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91BF64"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r w:rsidR="00DB1F6E">
        <w:fldChar w:fldCharType="begin"/>
      </w:r>
      <w:r w:rsidR="00DB1F6E">
        <w:instrText xml:space="preserve"> DOCPROPERTY  Tdoc#  \* MERGEFORMAT </w:instrText>
      </w:r>
      <w:r w:rsidR="00DB1F6E">
        <w:fldChar w:fldCharType="separate"/>
      </w:r>
      <w:r w:rsidRPr="002A3837">
        <w:rPr>
          <w:b/>
          <w:i/>
          <w:noProof/>
          <w:sz w:val="28"/>
        </w:rPr>
        <w:t>R5-</w:t>
      </w:r>
      <w:r w:rsidR="00055000" w:rsidRPr="00055000">
        <w:rPr>
          <w:b/>
          <w:i/>
          <w:noProof/>
          <w:sz w:val="28"/>
        </w:rPr>
        <w:t>242359</w:t>
      </w:r>
      <w:r w:rsidR="00DB1F6E">
        <w:rPr>
          <w:b/>
          <w:i/>
          <w:noProof/>
          <w:sz w:val="28"/>
        </w:rPr>
        <w:fldChar w:fldCharType="end"/>
      </w:r>
    </w:p>
    <w:p w14:paraId="7CB45193" w14:textId="56A0A26F" w:rsidR="001E41F3" w:rsidRDefault="002A3837" w:rsidP="005E2C44">
      <w:pPr>
        <w:pStyle w:val="CRCoverPage"/>
        <w:outlineLvl w:val="0"/>
        <w:rPr>
          <w:b/>
          <w:noProof/>
          <w:sz w:val="24"/>
        </w:rPr>
      </w:pPr>
      <w:r>
        <w:rPr>
          <w:b/>
          <w:noProof/>
          <w:sz w:val="24"/>
        </w:rPr>
        <w:t>F</w:t>
      </w:r>
      <w:r w:rsidR="007B34EF">
        <w:rPr>
          <w:b/>
          <w:noProof/>
          <w:sz w:val="24"/>
        </w:rPr>
        <w:t>u</w:t>
      </w:r>
      <w:r>
        <w:rPr>
          <w:b/>
          <w:noProof/>
          <w:sz w:val="24"/>
        </w:rPr>
        <w:t>kuoka</w:t>
      </w:r>
      <w:r w:rsidRPr="00FC6F2E">
        <w:rPr>
          <w:b/>
          <w:noProof/>
          <w:sz w:val="24"/>
        </w:rPr>
        <w:t xml:space="preserve">, </w:t>
      </w:r>
      <w:r>
        <w:rPr>
          <w:b/>
          <w:noProof/>
          <w:sz w:val="24"/>
        </w:rPr>
        <w:t>Japan</w:t>
      </w:r>
      <w:r w:rsidRPr="00A20764">
        <w:rPr>
          <w:b/>
          <w:noProof/>
          <w:sz w:val="24"/>
        </w:rPr>
        <w:t xml:space="preserve">, </w:t>
      </w:r>
      <w:r>
        <w:rPr>
          <w:b/>
          <w:noProof/>
          <w:sz w:val="24"/>
        </w:rPr>
        <w:fldChar w:fldCharType="begin"/>
      </w:r>
      <w:r w:rsidRPr="00FC6F2E">
        <w:rPr>
          <w:b/>
          <w:noProof/>
          <w:sz w:val="24"/>
        </w:rPr>
        <w:instrText xml:space="preserve"> DOCPROPERTY  StartDate  \* MERGEFORMAT </w:instrText>
      </w:r>
      <w:r>
        <w:rPr>
          <w:b/>
          <w:noProof/>
          <w:sz w:val="24"/>
        </w:rPr>
        <w:fldChar w:fldCharType="separate"/>
      </w:r>
      <w:r>
        <w:rPr>
          <w:b/>
          <w:noProof/>
          <w:sz w:val="24"/>
        </w:rPr>
        <w:t>20</w:t>
      </w:r>
      <w:r w:rsidRPr="00467AF3">
        <w:rPr>
          <w:b/>
          <w:noProof/>
          <w:sz w:val="24"/>
          <w:vertAlign w:val="superscript"/>
        </w:rPr>
        <w:t>th</w:t>
      </w:r>
      <w:r>
        <w:rPr>
          <w:b/>
          <w:noProof/>
          <w:sz w:val="24"/>
        </w:rPr>
        <w:t xml:space="preserve"> </w:t>
      </w:r>
      <w:r>
        <w:rPr>
          <w:b/>
          <w:noProof/>
          <w:sz w:val="24"/>
        </w:rPr>
        <w:fldChar w:fldCharType="end"/>
      </w:r>
      <w:r>
        <w:rPr>
          <w:b/>
          <w:noProof/>
          <w:sz w:val="24"/>
        </w:rPr>
        <w:t>–</w:t>
      </w:r>
      <w:r w:rsidRPr="00A20764">
        <w:rPr>
          <w:b/>
          <w:noProof/>
          <w:sz w:val="24"/>
        </w:rPr>
        <w:t xml:space="preserve"> </w:t>
      </w:r>
      <w:r>
        <w:rPr>
          <w:b/>
          <w:noProof/>
          <w:sz w:val="24"/>
        </w:rPr>
        <w:t>24</w:t>
      </w:r>
      <w:r w:rsidRPr="00467AF3">
        <w:rPr>
          <w:b/>
          <w:noProof/>
          <w:sz w:val="24"/>
          <w:vertAlign w:val="superscript"/>
        </w:rPr>
        <w:t>th</w:t>
      </w:r>
      <w:r>
        <w:rPr>
          <w:b/>
          <w:noProof/>
          <w:sz w:val="24"/>
        </w:rPr>
        <w:t xml:space="preserve"> </w:t>
      </w:r>
      <w:r>
        <w:rPr>
          <w:b/>
          <w:noProof/>
          <w:sz w:val="24"/>
        </w:rPr>
        <w:fldChar w:fldCharType="begin"/>
      </w:r>
      <w:r w:rsidRPr="00FC6F2E">
        <w:rPr>
          <w:b/>
          <w:noProof/>
          <w:sz w:val="24"/>
        </w:rPr>
        <w:instrText xml:space="preserve"> DOCPROPERTY  EndDate  \* MERGEFORMAT </w:instrText>
      </w:r>
      <w:r>
        <w:rPr>
          <w:b/>
          <w:noProof/>
          <w:sz w:val="24"/>
        </w:rPr>
        <w:fldChar w:fldCharType="separate"/>
      </w:r>
      <w:r w:rsidRPr="00FC6F2E">
        <w:rPr>
          <w:b/>
          <w:noProof/>
          <w:sz w:val="24"/>
        </w:rPr>
        <w:t>Ma</w:t>
      </w:r>
      <w:r>
        <w:rPr>
          <w:b/>
          <w:noProof/>
          <w:sz w:val="24"/>
        </w:rPr>
        <w:t>y</w:t>
      </w:r>
      <w:r w:rsidRPr="00FC6F2E">
        <w:rPr>
          <w:b/>
          <w:noProof/>
          <w:sz w:val="24"/>
        </w:rPr>
        <w:t xml:space="preserve"> </w:t>
      </w:r>
      <w:r w:rsidRPr="00A20764">
        <w:rPr>
          <w:b/>
          <w:noProof/>
          <w:sz w:val="24"/>
        </w:rPr>
        <w:t>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0CC2C87D" w:rsidR="002A3837" w:rsidRPr="00410371" w:rsidRDefault="00DB1F6E" w:rsidP="002A3837">
            <w:pPr>
              <w:pStyle w:val="CRCoverPage"/>
              <w:spacing w:after="0"/>
              <w:jc w:val="right"/>
              <w:rPr>
                <w:b/>
                <w:noProof/>
                <w:sz w:val="28"/>
              </w:rPr>
            </w:pPr>
            <w:r>
              <w:fldChar w:fldCharType="begin"/>
            </w:r>
            <w:r>
              <w:instrText xml:space="preserve"> DOCPROPERTY  Spec#  \* MERGEFORMAT </w:instrText>
            </w:r>
            <w:r>
              <w:fldChar w:fldCharType="separate"/>
            </w:r>
            <w:r w:rsidR="002A3837" w:rsidRPr="00A20764">
              <w:rPr>
                <w:b/>
                <w:noProof/>
                <w:sz w:val="28"/>
              </w:rPr>
              <w:t>36.579-</w:t>
            </w:r>
            <w:r w:rsidR="009D2F35">
              <w:rPr>
                <w:b/>
                <w:noProof/>
                <w:sz w:val="28"/>
              </w:rPr>
              <w:t>7</w:t>
            </w:r>
            <w:r>
              <w:rPr>
                <w:b/>
                <w:noProof/>
                <w:sz w:val="28"/>
              </w:rPr>
              <w:fldChar w:fldCharType="end"/>
            </w:r>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581C05A2" w:rsidR="002A3837" w:rsidRPr="00410371" w:rsidRDefault="00055000" w:rsidP="002A3837">
            <w:pPr>
              <w:pStyle w:val="CRCoverPage"/>
              <w:spacing w:after="0"/>
              <w:rPr>
                <w:noProof/>
              </w:rPr>
            </w:pPr>
            <w:r w:rsidRPr="00055000">
              <w:rPr>
                <w:b/>
                <w:noProof/>
                <w:sz w:val="28"/>
              </w:rPr>
              <w:t>0058</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DB1F6E" w:rsidP="002A3837">
            <w:pPr>
              <w:pStyle w:val="CRCoverPage"/>
              <w:spacing w:after="0"/>
              <w:jc w:val="center"/>
              <w:rPr>
                <w:b/>
                <w:noProof/>
              </w:rPr>
            </w:pPr>
            <w:r>
              <w:fldChar w:fldCharType="begin"/>
            </w:r>
            <w:r>
              <w:instrText xml:space="preserve"> DOCPROPERTY  Revision  \* MERGEFORMAT </w:instrText>
            </w:r>
            <w:r>
              <w:fldChar w:fldCharType="separate"/>
            </w:r>
            <w:r w:rsidR="002A3837">
              <w:rPr>
                <w:b/>
                <w:noProof/>
                <w:sz w:val="28"/>
              </w:rPr>
              <w:t>-</w:t>
            </w:r>
            <w:r>
              <w:rPr>
                <w:b/>
                <w:noProof/>
                <w:sz w:val="28"/>
              </w:rPr>
              <w:fldChar w:fldCharType="end"/>
            </w:r>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CE606" w:rsidR="002A3837" w:rsidRPr="00410371" w:rsidRDefault="00DB1F6E" w:rsidP="002A3837">
            <w:pPr>
              <w:pStyle w:val="CRCoverPage"/>
              <w:spacing w:after="0"/>
              <w:jc w:val="center"/>
              <w:rPr>
                <w:noProof/>
                <w:sz w:val="28"/>
              </w:rPr>
            </w:pPr>
            <w:r>
              <w:fldChar w:fldCharType="begin"/>
            </w:r>
            <w:r>
              <w:instrText xml:space="preserve"> DOCPROPERTY  Version  \* MERGEFORMAT </w:instrText>
            </w:r>
            <w:r>
              <w:fldChar w:fldCharType="separate"/>
            </w:r>
            <w:r w:rsidR="002A3837" w:rsidRPr="00A20764">
              <w:rPr>
                <w:b/>
                <w:noProof/>
                <w:sz w:val="28"/>
              </w:rPr>
              <w:t>16.</w:t>
            </w:r>
            <w:r w:rsidR="009D2F35">
              <w:rPr>
                <w:b/>
                <w:noProof/>
                <w:sz w:val="28"/>
              </w:rPr>
              <w:t>3</w:t>
            </w:r>
            <w:r w:rsidR="002A3837" w:rsidRPr="00A20764">
              <w:rPr>
                <w:b/>
                <w:noProof/>
                <w:sz w:val="28"/>
              </w:rPr>
              <w:t>.0</w:t>
            </w:r>
            <w:r>
              <w:rPr>
                <w:b/>
                <w:noProof/>
                <w:sz w:val="28"/>
              </w:rPr>
              <w:fldChar w:fldCharType="end"/>
            </w:r>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3837" w14:paraId="58300953" w14:textId="77777777" w:rsidTr="00547111">
        <w:tc>
          <w:tcPr>
            <w:tcW w:w="1843" w:type="dxa"/>
            <w:tcBorders>
              <w:top w:val="single" w:sz="4" w:space="0" w:color="auto"/>
              <w:left w:val="single" w:sz="4" w:space="0" w:color="auto"/>
            </w:tcBorders>
          </w:tcPr>
          <w:p w14:paraId="05B2F3A2" w14:textId="77777777" w:rsidR="002A3837" w:rsidRDefault="002A3837" w:rsidP="002A38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EC9F5" w:rsidR="002A3837" w:rsidRDefault="002778DE" w:rsidP="002A3837">
            <w:pPr>
              <w:pStyle w:val="CRCoverPage"/>
              <w:spacing w:after="0"/>
              <w:ind w:left="100"/>
              <w:rPr>
                <w:noProof/>
              </w:rPr>
            </w:pPr>
            <w:r w:rsidRPr="002778DE">
              <w:rPr>
                <w:noProof/>
              </w:rPr>
              <w:t>Common correction of test cases in clause</w:t>
            </w:r>
            <w:r w:rsidR="0051451A">
              <w:rPr>
                <w:noProof/>
              </w:rPr>
              <w:t>s</w:t>
            </w:r>
            <w:r w:rsidRPr="002778DE">
              <w:rPr>
                <w:noProof/>
              </w:rPr>
              <w:t xml:space="preserve"> 5</w:t>
            </w:r>
            <w:r w:rsidR="0051451A">
              <w:rPr>
                <w:noProof/>
              </w:rPr>
              <w:t xml:space="preserve"> and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A3837" w14:paraId="46D5D7C2" w14:textId="77777777" w:rsidTr="00547111">
        <w:tc>
          <w:tcPr>
            <w:tcW w:w="1843" w:type="dxa"/>
            <w:tcBorders>
              <w:left w:val="single" w:sz="4" w:space="0" w:color="auto"/>
            </w:tcBorders>
          </w:tcPr>
          <w:p w14:paraId="45A6C2C4" w14:textId="77777777" w:rsidR="002A3837" w:rsidRDefault="002A3837" w:rsidP="002A38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2A3837" w:rsidRDefault="002A3837" w:rsidP="002A3837">
            <w:pPr>
              <w:pStyle w:val="CRCoverPage"/>
              <w:spacing w:after="0"/>
              <w:ind w:left="100"/>
              <w:rPr>
                <w:noProof/>
              </w:rPr>
            </w:pPr>
            <w:r w:rsidRPr="006709CE">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41F3" w:rsidRDefault="002A383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635AA" w:rsidR="001E41F3" w:rsidRDefault="00055000">
            <w:pPr>
              <w:pStyle w:val="CRCoverPage"/>
              <w:spacing w:after="0"/>
              <w:ind w:left="100"/>
              <w:rPr>
                <w:noProof/>
              </w:rPr>
            </w:pPr>
            <w:r w:rsidRPr="00055000">
              <w:rPr>
                <w:noProof/>
              </w:rPr>
              <w:t>TEI14_Test, MCImp-UEConTest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41F3" w:rsidRDefault="002A3837">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41F3" w:rsidRDefault="002A3837" w:rsidP="00D24991">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41F3" w:rsidRDefault="002A3837">
            <w:pPr>
              <w:pStyle w:val="CRCoverPage"/>
              <w:spacing w:after="0"/>
              <w:ind w:left="100"/>
              <w:rPr>
                <w:noProof/>
              </w:rPr>
            </w:pPr>
            <w:r w:rsidRPr="002A3837">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7545" w14:paraId="1256F52C" w14:textId="77777777" w:rsidTr="00547111">
        <w:tc>
          <w:tcPr>
            <w:tcW w:w="2694" w:type="dxa"/>
            <w:gridSpan w:val="2"/>
            <w:tcBorders>
              <w:top w:val="single" w:sz="4" w:space="0" w:color="auto"/>
              <w:left w:val="single" w:sz="4" w:space="0" w:color="auto"/>
            </w:tcBorders>
          </w:tcPr>
          <w:p w14:paraId="52C87DB0" w14:textId="77777777" w:rsidR="005E7545" w:rsidRDefault="005E7545" w:rsidP="005E75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79675" w14:textId="48FCFE01" w:rsidR="0059666E" w:rsidRDefault="0059666E" w:rsidP="005E7545">
            <w:pPr>
              <w:numPr>
                <w:ilvl w:val="0"/>
                <w:numId w:val="1"/>
              </w:numPr>
              <w:overflowPunct w:val="0"/>
              <w:autoSpaceDE w:val="0"/>
              <w:autoSpaceDN w:val="0"/>
              <w:adjustRightInd w:val="0"/>
              <w:spacing w:after="0"/>
              <w:textAlignment w:val="baseline"/>
              <w:rPr>
                <w:noProof/>
              </w:rPr>
            </w:pPr>
            <w:r w:rsidRPr="0059666E">
              <w:rPr>
                <w:rFonts w:ascii="Arial" w:hAnsi="Arial"/>
                <w:noProof/>
              </w:rPr>
              <w:t>a) Inconsistent wording in Pre-test conditions, invalid references to 36.508.</w:t>
            </w:r>
            <w:r w:rsidRPr="0059666E">
              <w:rPr>
                <w:rFonts w:ascii="Arial" w:hAnsi="Arial"/>
                <w:noProof/>
              </w:rPr>
              <w:br/>
            </w:r>
            <w:r w:rsidR="004A29AC" w:rsidRPr="004A29AC">
              <w:rPr>
                <w:rFonts w:ascii="Arial" w:hAnsi="Arial"/>
                <w:noProof/>
              </w:rPr>
              <w:t>b) R5-240555 and R5-240558 have modified UE registration procedures of 36.579-1 clause 5.3.2 and 5.4.2.</w:t>
            </w:r>
            <w:r w:rsidR="004A29AC" w:rsidRPr="004A29AC">
              <w:rPr>
                <w:rFonts w:ascii="Arial" w:hAnsi="Arial"/>
                <w:noProof/>
              </w:rPr>
              <w:br/>
            </w:r>
            <w:r w:rsidRPr="0059666E">
              <w:rPr>
                <w:rFonts w:ascii="Arial" w:hAnsi="Arial"/>
                <w:noProof/>
              </w:rPr>
              <w:t>c)</w:t>
            </w:r>
            <w:r w:rsidR="00F27119">
              <w:rPr>
                <w:rFonts w:ascii="Arial" w:hAnsi="Arial"/>
                <w:noProof/>
              </w:rPr>
              <w:t xml:space="preserve"> </w:t>
            </w:r>
            <w:r w:rsidRPr="0059666E">
              <w:rPr>
                <w:rFonts w:ascii="Arial" w:hAnsi="Arial"/>
                <w:noProof/>
              </w:rPr>
              <w:t xml:space="preserve">Test configurations have </w:t>
            </w:r>
            <w:r w:rsidR="00F27119">
              <w:rPr>
                <w:rFonts w:ascii="Arial" w:hAnsi="Arial"/>
                <w:noProof/>
              </w:rPr>
              <w:t xml:space="preserve">been </w:t>
            </w:r>
            <w:r w:rsidRPr="0059666E">
              <w:rPr>
                <w:rFonts w:ascii="Arial" w:hAnsi="Arial"/>
                <w:noProof/>
              </w:rPr>
              <w:t xml:space="preserve">introduced in 36.579-1 (CR </w:t>
            </w:r>
            <w:r w:rsidR="00055000" w:rsidRPr="00055000">
              <w:rPr>
                <w:rFonts w:ascii="Arial" w:hAnsi="Arial"/>
                <w:noProof/>
              </w:rPr>
              <w:t>0356</w:t>
            </w:r>
            <w:r w:rsidRPr="0059666E">
              <w:rPr>
                <w:rFonts w:ascii="Arial" w:hAnsi="Arial"/>
                <w:noProof/>
              </w:rPr>
              <w:t>) to avoid that system simulator and IUT configuration need to be repeated in the pre-test conditions again and again.</w:t>
            </w:r>
          </w:p>
          <w:p w14:paraId="60D8056F" w14:textId="2CA94395" w:rsidR="0059666E" w:rsidRDefault="0059666E" w:rsidP="005E7545">
            <w:pPr>
              <w:pStyle w:val="CRCoverPage"/>
              <w:numPr>
                <w:ilvl w:val="0"/>
                <w:numId w:val="1"/>
              </w:numPr>
              <w:spacing w:after="0"/>
              <w:rPr>
                <w:noProof/>
              </w:rPr>
            </w:pPr>
            <w:r w:rsidRPr="0059666E">
              <w:rPr>
                <w:noProof/>
              </w:rPr>
              <w:t xml:space="preserve">The generic procedures for RRC/NAS signalling in 36.579-1 have been modified to clarify the use of </w:t>
            </w:r>
            <w:r>
              <w:rPr>
                <w:noProof/>
              </w:rPr>
              <w:t xml:space="preserve">the </w:t>
            </w:r>
            <w:r w:rsidRPr="0059666E">
              <w:rPr>
                <w:noProof/>
              </w:rPr>
              <w:t>network technolog</w:t>
            </w:r>
            <w:r>
              <w:rPr>
                <w:noProof/>
              </w:rPr>
              <w:t>y</w:t>
            </w:r>
            <w:r w:rsidR="00F27119">
              <w:rPr>
                <w:noProof/>
              </w:rPr>
              <w:t>.</w:t>
            </w:r>
          </w:p>
          <w:p w14:paraId="14E0FA89" w14:textId="77777777" w:rsidR="000E68B9" w:rsidRDefault="005E7545" w:rsidP="000E68B9">
            <w:pPr>
              <w:pStyle w:val="CRCoverPage"/>
              <w:numPr>
                <w:ilvl w:val="0"/>
                <w:numId w:val="1"/>
              </w:numPr>
              <w:spacing w:after="0"/>
              <w:rPr>
                <w:noProof/>
              </w:rPr>
            </w:pPr>
            <w:r>
              <w:rPr>
                <w:noProof/>
              </w:rPr>
              <w:t xml:space="preserve">For SIP </w:t>
            </w:r>
            <w:r w:rsidR="00695E46">
              <w:rPr>
                <w:noProof/>
              </w:rPr>
              <w:t xml:space="preserve">BYE </w:t>
            </w:r>
            <w:r>
              <w:rPr>
                <w:noProof/>
              </w:rPr>
              <w:t xml:space="preserve">request sent by the SS there is no need to distinguish the Via header field for MO and MT call: In both cases it results in the same Via header field as specified for the </w:t>
            </w:r>
            <w:r w:rsidRPr="001F58C0">
              <w:rPr>
                <w:noProof/>
              </w:rPr>
              <w:t xml:space="preserve">SIP </w:t>
            </w:r>
            <w:r>
              <w:rPr>
                <w:noProof/>
              </w:rPr>
              <w:t>INVITE</w:t>
            </w:r>
            <w:r w:rsidRPr="001F58C0">
              <w:rPr>
                <w:noProof/>
              </w:rPr>
              <w:t xml:space="preserve"> request sent by the SS </w:t>
            </w:r>
            <w:r>
              <w:rPr>
                <w:noProof/>
              </w:rPr>
              <w:t>but with updated via-branches.</w:t>
            </w:r>
            <w:r w:rsidR="00C3309A">
              <w:rPr>
                <w:noProof/>
              </w:rPr>
              <w:br/>
            </w:r>
            <w:r w:rsidR="00C3309A">
              <w:rPr>
                <w:noProof/>
              </w:rPr>
              <w:sym w:font="Symbol" w:char="F0DE"/>
            </w:r>
            <w:r w:rsidR="00C3309A">
              <w:rPr>
                <w:noProof/>
              </w:rPr>
              <w:t xml:space="preserve"> There is no need to use any condition MO_CALL.</w:t>
            </w:r>
          </w:p>
          <w:p w14:paraId="4DC143AB" w14:textId="77777777" w:rsidR="005E7545" w:rsidRDefault="000E68B9" w:rsidP="000E68B9">
            <w:pPr>
              <w:pStyle w:val="CRCoverPage"/>
              <w:numPr>
                <w:ilvl w:val="0"/>
                <w:numId w:val="1"/>
              </w:numPr>
              <w:spacing w:after="0"/>
              <w:rPr>
                <w:noProof/>
              </w:rPr>
            </w:pPr>
            <w:r>
              <w:rPr>
                <w:noProof/>
              </w:rPr>
              <w:t>Editorial issues</w:t>
            </w:r>
            <w:r w:rsidR="00F27119">
              <w:rPr>
                <w:noProof/>
              </w:rPr>
              <w:t>.</w:t>
            </w:r>
          </w:p>
          <w:p w14:paraId="708AA7DE" w14:textId="74926F16" w:rsidR="00F27119" w:rsidRDefault="00F27119" w:rsidP="00F27119">
            <w:pPr>
              <w:pStyle w:val="CRCoverPage"/>
              <w:spacing w:after="0"/>
              <w:ind w:left="460"/>
              <w:rPr>
                <w:noProof/>
              </w:rPr>
            </w:pPr>
          </w:p>
        </w:tc>
      </w:tr>
      <w:tr w:rsidR="005E7545" w14:paraId="4CA74D09" w14:textId="77777777" w:rsidTr="00547111">
        <w:tc>
          <w:tcPr>
            <w:tcW w:w="2694" w:type="dxa"/>
            <w:gridSpan w:val="2"/>
            <w:tcBorders>
              <w:left w:val="single" w:sz="4" w:space="0" w:color="auto"/>
            </w:tcBorders>
          </w:tcPr>
          <w:p w14:paraId="2D0866D6" w14:textId="77777777" w:rsidR="005E7545" w:rsidRDefault="005E7545" w:rsidP="005E7545">
            <w:pPr>
              <w:pStyle w:val="CRCoverPage"/>
              <w:spacing w:after="0"/>
              <w:rPr>
                <w:b/>
                <w:i/>
                <w:noProof/>
                <w:sz w:val="8"/>
                <w:szCs w:val="8"/>
              </w:rPr>
            </w:pPr>
          </w:p>
        </w:tc>
        <w:tc>
          <w:tcPr>
            <w:tcW w:w="6946" w:type="dxa"/>
            <w:gridSpan w:val="9"/>
            <w:tcBorders>
              <w:right w:val="single" w:sz="4" w:space="0" w:color="auto"/>
            </w:tcBorders>
          </w:tcPr>
          <w:p w14:paraId="365DEF04" w14:textId="77777777" w:rsidR="005E7545" w:rsidRDefault="005E7545" w:rsidP="005E7545">
            <w:pPr>
              <w:pStyle w:val="CRCoverPage"/>
              <w:spacing w:after="0"/>
              <w:rPr>
                <w:noProof/>
                <w:sz w:val="8"/>
                <w:szCs w:val="8"/>
              </w:rPr>
            </w:pPr>
          </w:p>
        </w:tc>
      </w:tr>
      <w:tr w:rsidR="005E7545" w14:paraId="21016551" w14:textId="77777777" w:rsidTr="00547111">
        <w:tc>
          <w:tcPr>
            <w:tcW w:w="2694" w:type="dxa"/>
            <w:gridSpan w:val="2"/>
            <w:tcBorders>
              <w:left w:val="single" w:sz="4" w:space="0" w:color="auto"/>
            </w:tcBorders>
          </w:tcPr>
          <w:p w14:paraId="49433147" w14:textId="77777777" w:rsidR="005E7545" w:rsidRDefault="005E7545" w:rsidP="005E75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E27DF" w14:textId="0A4DD8FB" w:rsidR="00284258" w:rsidRDefault="0059666E" w:rsidP="00F27119">
            <w:pPr>
              <w:pStyle w:val="CRCoverPage"/>
              <w:numPr>
                <w:ilvl w:val="0"/>
                <w:numId w:val="11"/>
              </w:numPr>
              <w:spacing w:after="0"/>
              <w:rPr>
                <w:noProof/>
              </w:rPr>
            </w:pPr>
            <w:r>
              <w:rPr>
                <w:noProof/>
              </w:rPr>
              <w:t>Pre-test conditions aligned for on-network test cases</w:t>
            </w:r>
            <w:r w:rsidR="00F27119">
              <w:rPr>
                <w:noProof/>
              </w:rPr>
              <w:t>.</w:t>
            </w:r>
          </w:p>
          <w:p w14:paraId="46A1EDF7" w14:textId="6789D133" w:rsidR="00284258" w:rsidRDefault="005736A6" w:rsidP="00F27119">
            <w:pPr>
              <w:pStyle w:val="CRCoverPage"/>
              <w:numPr>
                <w:ilvl w:val="0"/>
                <w:numId w:val="11"/>
              </w:numPr>
              <w:spacing w:after="0"/>
              <w:rPr>
                <w:noProof/>
              </w:rPr>
            </w:pPr>
            <w:r>
              <w:rPr>
                <w:noProof/>
              </w:rPr>
              <w:t xml:space="preserve">Use of generic </w:t>
            </w:r>
            <w:r>
              <w:t>RRC/NAS procedures in t</w:t>
            </w:r>
            <w:r w:rsidRPr="002E7042">
              <w:t>est procedure sequence</w:t>
            </w:r>
            <w:r>
              <w:t>s</w:t>
            </w:r>
            <w:r w:rsidR="00F27119">
              <w:t>.</w:t>
            </w:r>
          </w:p>
          <w:p w14:paraId="553D742C" w14:textId="789A0619" w:rsidR="000E68B9" w:rsidRDefault="00695E46" w:rsidP="00F27119">
            <w:pPr>
              <w:pStyle w:val="CRCoverPage"/>
              <w:numPr>
                <w:ilvl w:val="0"/>
                <w:numId w:val="11"/>
              </w:numPr>
              <w:spacing w:after="0"/>
              <w:rPr>
                <w:noProof/>
              </w:rPr>
            </w:pPr>
            <w:r>
              <w:rPr>
                <w:noProof/>
              </w:rPr>
              <w:t>Condition M</w:t>
            </w:r>
            <w:r w:rsidR="00C3309A">
              <w:rPr>
                <w:noProof/>
              </w:rPr>
              <w:t>O</w:t>
            </w:r>
            <w:r>
              <w:rPr>
                <w:noProof/>
              </w:rPr>
              <w:t xml:space="preserve">_CALL removed from specific messsage contents for </w:t>
            </w:r>
            <w:r w:rsidRPr="00695E46">
              <w:rPr>
                <w:noProof/>
              </w:rPr>
              <w:t>SIP BYE and SIP UPDATE</w:t>
            </w:r>
            <w:r w:rsidR="00F27119">
              <w:rPr>
                <w:noProof/>
              </w:rPr>
              <w:t>.</w:t>
            </w:r>
          </w:p>
          <w:p w14:paraId="70B46089" w14:textId="77777777" w:rsidR="005E7545" w:rsidRDefault="000E68B9" w:rsidP="00F27119">
            <w:pPr>
              <w:pStyle w:val="CRCoverPage"/>
              <w:numPr>
                <w:ilvl w:val="0"/>
                <w:numId w:val="11"/>
              </w:numPr>
              <w:spacing w:after="0"/>
              <w:rPr>
                <w:noProof/>
              </w:rPr>
            </w:pPr>
            <w:r>
              <w:rPr>
                <w:noProof/>
              </w:rPr>
              <w:t>Editorial corrections</w:t>
            </w:r>
            <w:r w:rsidR="00F27119">
              <w:rPr>
                <w:noProof/>
              </w:rPr>
              <w:t>.</w:t>
            </w:r>
          </w:p>
          <w:p w14:paraId="31C656EC" w14:textId="47E8E604" w:rsidR="00F27119" w:rsidRDefault="00F27119" w:rsidP="00F27119">
            <w:pPr>
              <w:pStyle w:val="CRCoverPage"/>
              <w:spacing w:after="0"/>
              <w:ind w:left="460"/>
              <w:rPr>
                <w:noProof/>
              </w:rPr>
            </w:pPr>
          </w:p>
        </w:tc>
      </w:tr>
      <w:tr w:rsidR="005E7545" w14:paraId="1F886379" w14:textId="77777777" w:rsidTr="00547111">
        <w:tc>
          <w:tcPr>
            <w:tcW w:w="2694" w:type="dxa"/>
            <w:gridSpan w:val="2"/>
            <w:tcBorders>
              <w:left w:val="single" w:sz="4" w:space="0" w:color="auto"/>
            </w:tcBorders>
          </w:tcPr>
          <w:p w14:paraId="4D989623" w14:textId="77777777" w:rsidR="005E7545" w:rsidRDefault="005E7545" w:rsidP="005E7545">
            <w:pPr>
              <w:pStyle w:val="CRCoverPage"/>
              <w:spacing w:after="0"/>
              <w:rPr>
                <w:b/>
                <w:i/>
                <w:noProof/>
                <w:sz w:val="8"/>
                <w:szCs w:val="8"/>
              </w:rPr>
            </w:pPr>
          </w:p>
        </w:tc>
        <w:tc>
          <w:tcPr>
            <w:tcW w:w="6946" w:type="dxa"/>
            <w:gridSpan w:val="9"/>
            <w:tcBorders>
              <w:right w:val="single" w:sz="4" w:space="0" w:color="auto"/>
            </w:tcBorders>
          </w:tcPr>
          <w:p w14:paraId="71C4A204" w14:textId="77777777" w:rsidR="005E7545" w:rsidRDefault="005E7545" w:rsidP="005E7545">
            <w:pPr>
              <w:pStyle w:val="CRCoverPage"/>
              <w:spacing w:after="0"/>
              <w:rPr>
                <w:noProof/>
                <w:sz w:val="8"/>
                <w:szCs w:val="8"/>
              </w:rPr>
            </w:pPr>
          </w:p>
        </w:tc>
      </w:tr>
      <w:tr w:rsidR="005E7545" w14:paraId="678D7BF9" w14:textId="77777777" w:rsidTr="00547111">
        <w:tc>
          <w:tcPr>
            <w:tcW w:w="2694" w:type="dxa"/>
            <w:gridSpan w:val="2"/>
            <w:tcBorders>
              <w:left w:val="single" w:sz="4" w:space="0" w:color="auto"/>
              <w:bottom w:val="single" w:sz="4" w:space="0" w:color="auto"/>
            </w:tcBorders>
          </w:tcPr>
          <w:p w14:paraId="4E5CE1B6" w14:textId="77777777" w:rsidR="005E7545" w:rsidRDefault="005E7545" w:rsidP="005E75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D100" w:rsidR="005E7545" w:rsidRDefault="005E7545" w:rsidP="005E7545">
            <w:pPr>
              <w:pStyle w:val="CRCoverPage"/>
              <w:spacing w:after="0"/>
              <w:ind w:left="100"/>
              <w:rPr>
                <w:noProof/>
              </w:rPr>
            </w:pPr>
            <w:r w:rsidRPr="003D4368">
              <w:rPr>
                <w:noProof/>
              </w:rPr>
              <w:t>Inconsistent test specification</w:t>
            </w:r>
          </w:p>
        </w:tc>
      </w:tr>
      <w:tr w:rsidR="005E7545" w14:paraId="034AF533" w14:textId="77777777" w:rsidTr="00547111">
        <w:tc>
          <w:tcPr>
            <w:tcW w:w="2694" w:type="dxa"/>
            <w:gridSpan w:val="2"/>
          </w:tcPr>
          <w:p w14:paraId="39D9EB5B" w14:textId="77777777" w:rsidR="005E7545" w:rsidRDefault="005E7545" w:rsidP="005E7545">
            <w:pPr>
              <w:pStyle w:val="CRCoverPage"/>
              <w:spacing w:after="0"/>
              <w:rPr>
                <w:b/>
                <w:i/>
                <w:noProof/>
                <w:sz w:val="8"/>
                <w:szCs w:val="8"/>
              </w:rPr>
            </w:pPr>
          </w:p>
        </w:tc>
        <w:tc>
          <w:tcPr>
            <w:tcW w:w="6946" w:type="dxa"/>
            <w:gridSpan w:val="9"/>
          </w:tcPr>
          <w:p w14:paraId="7826CB1C" w14:textId="77777777" w:rsidR="005E7545" w:rsidRDefault="005E7545" w:rsidP="005E7545">
            <w:pPr>
              <w:pStyle w:val="CRCoverPage"/>
              <w:spacing w:after="0"/>
              <w:rPr>
                <w:noProof/>
                <w:sz w:val="8"/>
                <w:szCs w:val="8"/>
              </w:rPr>
            </w:pPr>
          </w:p>
        </w:tc>
      </w:tr>
      <w:tr w:rsidR="005E7545" w14:paraId="6A17D7AC" w14:textId="77777777" w:rsidTr="00547111">
        <w:tc>
          <w:tcPr>
            <w:tcW w:w="2694" w:type="dxa"/>
            <w:gridSpan w:val="2"/>
            <w:tcBorders>
              <w:top w:val="single" w:sz="4" w:space="0" w:color="auto"/>
              <w:left w:val="single" w:sz="4" w:space="0" w:color="auto"/>
            </w:tcBorders>
          </w:tcPr>
          <w:p w14:paraId="6DAD5B19" w14:textId="77777777" w:rsidR="005E7545" w:rsidRDefault="005E7545" w:rsidP="005E75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279CF" w:rsidR="005E7545" w:rsidRDefault="002778DE" w:rsidP="00DA54CD">
            <w:pPr>
              <w:pStyle w:val="CRCoverPage"/>
              <w:spacing w:after="0"/>
              <w:ind w:left="100"/>
              <w:rPr>
                <w:noProof/>
              </w:rPr>
            </w:pPr>
            <w:r>
              <w:rPr>
                <w:noProof/>
              </w:rPr>
              <w:t>5</w:t>
            </w:r>
            <w:r w:rsidR="00DD0097">
              <w:rPr>
                <w:noProof/>
              </w:rPr>
              <w:t>,</w:t>
            </w:r>
            <w:r w:rsidR="005F67D7">
              <w:rPr>
                <w:noProof/>
              </w:rPr>
              <w:t xml:space="preserve"> </w:t>
            </w:r>
            <w:r w:rsidR="00DD0097">
              <w:rPr>
                <w:noProof/>
              </w:rPr>
              <w:t>6</w:t>
            </w:r>
          </w:p>
        </w:tc>
      </w:tr>
      <w:tr w:rsidR="005E7545" w14:paraId="56E1E6C3" w14:textId="77777777" w:rsidTr="00547111">
        <w:tc>
          <w:tcPr>
            <w:tcW w:w="2694" w:type="dxa"/>
            <w:gridSpan w:val="2"/>
            <w:tcBorders>
              <w:left w:val="single" w:sz="4" w:space="0" w:color="auto"/>
            </w:tcBorders>
          </w:tcPr>
          <w:p w14:paraId="2FB9DE77" w14:textId="77777777" w:rsidR="005E7545" w:rsidRDefault="005E7545" w:rsidP="005E7545">
            <w:pPr>
              <w:pStyle w:val="CRCoverPage"/>
              <w:spacing w:after="0"/>
              <w:rPr>
                <w:b/>
                <w:i/>
                <w:noProof/>
                <w:sz w:val="8"/>
                <w:szCs w:val="8"/>
              </w:rPr>
            </w:pPr>
          </w:p>
        </w:tc>
        <w:tc>
          <w:tcPr>
            <w:tcW w:w="6946" w:type="dxa"/>
            <w:gridSpan w:val="9"/>
            <w:tcBorders>
              <w:right w:val="single" w:sz="4" w:space="0" w:color="auto"/>
            </w:tcBorders>
          </w:tcPr>
          <w:p w14:paraId="0898542D" w14:textId="77777777" w:rsidR="005E7545" w:rsidRDefault="005E7545" w:rsidP="005E7545">
            <w:pPr>
              <w:pStyle w:val="CRCoverPage"/>
              <w:spacing w:after="0"/>
              <w:rPr>
                <w:noProof/>
                <w:sz w:val="8"/>
                <w:szCs w:val="8"/>
              </w:rPr>
            </w:pPr>
          </w:p>
        </w:tc>
      </w:tr>
      <w:tr w:rsidR="005E7545" w14:paraId="76F95A8B" w14:textId="77777777" w:rsidTr="00547111">
        <w:tc>
          <w:tcPr>
            <w:tcW w:w="2694" w:type="dxa"/>
            <w:gridSpan w:val="2"/>
            <w:tcBorders>
              <w:left w:val="single" w:sz="4" w:space="0" w:color="auto"/>
            </w:tcBorders>
          </w:tcPr>
          <w:p w14:paraId="335EAB52" w14:textId="77777777" w:rsidR="005E7545" w:rsidRDefault="005E7545" w:rsidP="005E75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7545" w:rsidRDefault="005E7545" w:rsidP="005E75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7545" w:rsidRDefault="005E7545" w:rsidP="005E7545">
            <w:pPr>
              <w:pStyle w:val="CRCoverPage"/>
              <w:spacing w:after="0"/>
              <w:jc w:val="center"/>
              <w:rPr>
                <w:b/>
                <w:caps/>
                <w:noProof/>
              </w:rPr>
            </w:pPr>
            <w:r>
              <w:rPr>
                <w:b/>
                <w:caps/>
                <w:noProof/>
              </w:rPr>
              <w:t>N</w:t>
            </w:r>
          </w:p>
        </w:tc>
        <w:tc>
          <w:tcPr>
            <w:tcW w:w="2977" w:type="dxa"/>
            <w:gridSpan w:val="4"/>
          </w:tcPr>
          <w:p w14:paraId="304CCBCB" w14:textId="77777777" w:rsidR="005E7545" w:rsidRDefault="005E7545" w:rsidP="005E75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7545" w:rsidRDefault="005E7545" w:rsidP="005E7545">
            <w:pPr>
              <w:pStyle w:val="CRCoverPage"/>
              <w:spacing w:after="0"/>
              <w:ind w:left="99"/>
              <w:rPr>
                <w:noProof/>
              </w:rPr>
            </w:pPr>
          </w:p>
        </w:tc>
      </w:tr>
      <w:tr w:rsidR="005E7545" w14:paraId="34ACE2EB" w14:textId="77777777" w:rsidTr="00547111">
        <w:tc>
          <w:tcPr>
            <w:tcW w:w="2694" w:type="dxa"/>
            <w:gridSpan w:val="2"/>
            <w:tcBorders>
              <w:left w:val="single" w:sz="4" w:space="0" w:color="auto"/>
            </w:tcBorders>
          </w:tcPr>
          <w:p w14:paraId="571382F3" w14:textId="77777777" w:rsidR="005E7545" w:rsidRDefault="005E7545" w:rsidP="005E75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7545" w:rsidRDefault="005E7545" w:rsidP="005E7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5E7545" w:rsidRDefault="005E7545" w:rsidP="005E7545">
            <w:pPr>
              <w:pStyle w:val="CRCoverPage"/>
              <w:spacing w:after="0"/>
              <w:jc w:val="center"/>
              <w:rPr>
                <w:b/>
                <w:caps/>
                <w:noProof/>
              </w:rPr>
            </w:pPr>
            <w:r>
              <w:rPr>
                <w:b/>
                <w:caps/>
                <w:noProof/>
              </w:rPr>
              <w:t>x</w:t>
            </w:r>
          </w:p>
        </w:tc>
        <w:tc>
          <w:tcPr>
            <w:tcW w:w="2977" w:type="dxa"/>
            <w:gridSpan w:val="4"/>
          </w:tcPr>
          <w:p w14:paraId="7DB274D8" w14:textId="77777777" w:rsidR="005E7545" w:rsidRDefault="005E7545" w:rsidP="005E75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7545" w:rsidRDefault="005E7545" w:rsidP="005E7545">
            <w:pPr>
              <w:pStyle w:val="CRCoverPage"/>
              <w:spacing w:after="0"/>
              <w:ind w:left="99"/>
              <w:rPr>
                <w:noProof/>
              </w:rPr>
            </w:pPr>
            <w:r>
              <w:rPr>
                <w:noProof/>
              </w:rPr>
              <w:t xml:space="preserve">TS/TR ... CR ... </w:t>
            </w:r>
          </w:p>
        </w:tc>
      </w:tr>
      <w:tr w:rsidR="005E7545" w14:paraId="446DDBAC" w14:textId="77777777" w:rsidTr="00547111">
        <w:tc>
          <w:tcPr>
            <w:tcW w:w="2694" w:type="dxa"/>
            <w:gridSpan w:val="2"/>
            <w:tcBorders>
              <w:left w:val="single" w:sz="4" w:space="0" w:color="auto"/>
            </w:tcBorders>
          </w:tcPr>
          <w:p w14:paraId="678A1AA6" w14:textId="77777777" w:rsidR="005E7545" w:rsidRDefault="005E7545" w:rsidP="005E75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66D51" w:rsidR="005E7545" w:rsidRDefault="00695E46" w:rsidP="005E75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CAFE5" w:rsidR="005E7545" w:rsidRDefault="005E7545" w:rsidP="005E7545">
            <w:pPr>
              <w:pStyle w:val="CRCoverPage"/>
              <w:spacing w:after="0"/>
              <w:jc w:val="center"/>
              <w:rPr>
                <w:b/>
                <w:caps/>
                <w:noProof/>
              </w:rPr>
            </w:pPr>
          </w:p>
        </w:tc>
        <w:tc>
          <w:tcPr>
            <w:tcW w:w="2977" w:type="dxa"/>
            <w:gridSpan w:val="4"/>
          </w:tcPr>
          <w:p w14:paraId="1A4306D9" w14:textId="77777777" w:rsidR="005E7545" w:rsidRDefault="005E7545" w:rsidP="005E75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2788A0" w:rsidR="005E7545" w:rsidRDefault="00055000" w:rsidP="00055000">
            <w:pPr>
              <w:pStyle w:val="CRCoverPage"/>
              <w:spacing w:after="0"/>
              <w:ind w:left="99"/>
              <w:rPr>
                <w:noProof/>
              </w:rPr>
            </w:pPr>
            <w:r w:rsidRPr="00055000">
              <w:rPr>
                <w:noProof/>
              </w:rPr>
              <w:t>TS 36.579-1 CRs 0356, 0357</w:t>
            </w:r>
            <w:r>
              <w:rPr>
                <w:noProof/>
              </w:rPr>
              <w:t xml:space="preserve">, </w:t>
            </w:r>
            <w:r w:rsidRPr="00055000">
              <w:rPr>
                <w:noProof/>
              </w:rPr>
              <w:t>0351</w:t>
            </w:r>
          </w:p>
        </w:tc>
      </w:tr>
      <w:tr w:rsidR="005E7545" w14:paraId="55C714D2" w14:textId="77777777" w:rsidTr="00547111">
        <w:tc>
          <w:tcPr>
            <w:tcW w:w="2694" w:type="dxa"/>
            <w:gridSpan w:val="2"/>
            <w:tcBorders>
              <w:left w:val="single" w:sz="4" w:space="0" w:color="auto"/>
            </w:tcBorders>
          </w:tcPr>
          <w:p w14:paraId="45913E62" w14:textId="77777777" w:rsidR="005E7545" w:rsidRDefault="005E7545" w:rsidP="005E75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7545" w:rsidRDefault="005E7545" w:rsidP="005E7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5E7545" w:rsidRDefault="005E7545" w:rsidP="005E7545">
            <w:pPr>
              <w:pStyle w:val="CRCoverPage"/>
              <w:spacing w:after="0"/>
              <w:jc w:val="center"/>
              <w:rPr>
                <w:b/>
                <w:caps/>
                <w:noProof/>
              </w:rPr>
            </w:pPr>
            <w:r>
              <w:rPr>
                <w:b/>
                <w:caps/>
                <w:noProof/>
              </w:rPr>
              <w:t>x</w:t>
            </w:r>
          </w:p>
        </w:tc>
        <w:tc>
          <w:tcPr>
            <w:tcW w:w="2977" w:type="dxa"/>
            <w:gridSpan w:val="4"/>
          </w:tcPr>
          <w:p w14:paraId="1B4FF921" w14:textId="77777777" w:rsidR="005E7545" w:rsidRDefault="005E7545" w:rsidP="005E75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7545" w:rsidRDefault="005E7545" w:rsidP="005E7545">
            <w:pPr>
              <w:pStyle w:val="CRCoverPage"/>
              <w:spacing w:after="0"/>
              <w:ind w:left="99"/>
              <w:rPr>
                <w:noProof/>
              </w:rPr>
            </w:pPr>
            <w:r>
              <w:rPr>
                <w:noProof/>
              </w:rPr>
              <w:t xml:space="preserve">TS/TR ... CR ... </w:t>
            </w:r>
          </w:p>
        </w:tc>
      </w:tr>
      <w:tr w:rsidR="005E7545" w14:paraId="60DF82CC" w14:textId="77777777" w:rsidTr="008863B9">
        <w:tc>
          <w:tcPr>
            <w:tcW w:w="2694" w:type="dxa"/>
            <w:gridSpan w:val="2"/>
            <w:tcBorders>
              <w:left w:val="single" w:sz="4" w:space="0" w:color="auto"/>
            </w:tcBorders>
          </w:tcPr>
          <w:p w14:paraId="517696CD" w14:textId="77777777" w:rsidR="005E7545" w:rsidRDefault="005E7545" w:rsidP="005E7545">
            <w:pPr>
              <w:pStyle w:val="CRCoverPage"/>
              <w:spacing w:after="0"/>
              <w:rPr>
                <w:b/>
                <w:i/>
                <w:noProof/>
              </w:rPr>
            </w:pPr>
          </w:p>
        </w:tc>
        <w:tc>
          <w:tcPr>
            <w:tcW w:w="6946" w:type="dxa"/>
            <w:gridSpan w:val="9"/>
            <w:tcBorders>
              <w:right w:val="single" w:sz="4" w:space="0" w:color="auto"/>
            </w:tcBorders>
          </w:tcPr>
          <w:p w14:paraId="4D84207F" w14:textId="77777777" w:rsidR="005E7545" w:rsidRDefault="005E7545" w:rsidP="005E7545">
            <w:pPr>
              <w:pStyle w:val="CRCoverPage"/>
              <w:spacing w:after="0"/>
              <w:rPr>
                <w:noProof/>
              </w:rPr>
            </w:pPr>
          </w:p>
        </w:tc>
      </w:tr>
      <w:tr w:rsidR="005E7545" w14:paraId="556B87B6" w14:textId="77777777" w:rsidTr="008863B9">
        <w:tc>
          <w:tcPr>
            <w:tcW w:w="2694" w:type="dxa"/>
            <w:gridSpan w:val="2"/>
            <w:tcBorders>
              <w:left w:val="single" w:sz="4" w:space="0" w:color="auto"/>
              <w:bottom w:val="single" w:sz="4" w:space="0" w:color="auto"/>
            </w:tcBorders>
          </w:tcPr>
          <w:p w14:paraId="79A9C411" w14:textId="77777777" w:rsidR="005E7545" w:rsidRDefault="005E7545" w:rsidP="005E75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D1EDD6" w:rsidR="005E7545" w:rsidRDefault="005E7545" w:rsidP="005E7545">
            <w:pPr>
              <w:pStyle w:val="CRCoverPage"/>
              <w:spacing w:after="0"/>
              <w:ind w:left="100"/>
              <w:rPr>
                <w:noProof/>
              </w:rPr>
            </w:pPr>
            <w:r>
              <w:rPr>
                <w:noProof/>
              </w:rPr>
              <w:t>No TTCN impact</w:t>
            </w:r>
          </w:p>
        </w:tc>
      </w:tr>
      <w:tr w:rsidR="005E7545" w:rsidRPr="008863B9" w14:paraId="45BFE792" w14:textId="77777777" w:rsidTr="008863B9">
        <w:tc>
          <w:tcPr>
            <w:tcW w:w="2694" w:type="dxa"/>
            <w:gridSpan w:val="2"/>
            <w:tcBorders>
              <w:top w:val="single" w:sz="4" w:space="0" w:color="auto"/>
              <w:bottom w:val="single" w:sz="4" w:space="0" w:color="auto"/>
            </w:tcBorders>
          </w:tcPr>
          <w:p w14:paraId="194242DD" w14:textId="77777777" w:rsidR="005E7545" w:rsidRPr="008863B9" w:rsidRDefault="005E7545" w:rsidP="005E75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7545" w:rsidRPr="008863B9" w:rsidRDefault="005E7545" w:rsidP="005E7545">
            <w:pPr>
              <w:pStyle w:val="CRCoverPage"/>
              <w:spacing w:after="0"/>
              <w:ind w:left="100"/>
              <w:rPr>
                <w:noProof/>
                <w:sz w:val="8"/>
                <w:szCs w:val="8"/>
              </w:rPr>
            </w:pPr>
          </w:p>
        </w:tc>
      </w:tr>
      <w:tr w:rsidR="005E75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7545" w:rsidRDefault="005E7545" w:rsidP="005E75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7545" w:rsidRDefault="005E7545" w:rsidP="005E75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72007">
          <w:headerReference w:type="even" r:id="rId12"/>
          <w:footnotePr>
            <w:numRestart w:val="eachSect"/>
          </w:footnotePr>
          <w:pgSz w:w="11907" w:h="16840" w:code="9"/>
          <w:pgMar w:top="1418" w:right="1134" w:bottom="1134" w:left="1134" w:header="680" w:footer="567" w:gutter="0"/>
          <w:cols w:space="720"/>
        </w:sectPr>
      </w:pPr>
    </w:p>
    <w:p w14:paraId="4811E93A" w14:textId="77777777" w:rsidR="00DD0097" w:rsidRDefault="00DD0097" w:rsidP="00DD0097">
      <w:pPr>
        <w:rPr>
          <w:ins w:id="1" w:author="MCC160" w:date="2024-04-27T12:05:00Z"/>
          <w:rFonts w:ascii="Arial" w:hAnsi="Arial" w:cs="Arial"/>
          <w:color w:val="0070C0"/>
          <w:sz w:val="28"/>
          <w:szCs w:val="28"/>
        </w:rPr>
      </w:pPr>
      <w:bookmarkStart w:id="2" w:name="_Toc522499791"/>
      <w:bookmarkStart w:id="3" w:name="_Toc25610644"/>
      <w:bookmarkStart w:id="4" w:name="_Toc42507338"/>
      <w:bookmarkStart w:id="5" w:name="_Toc52307869"/>
      <w:bookmarkStart w:id="6" w:name="_Toc52782281"/>
      <w:bookmarkStart w:id="7" w:name="_Toc52782890"/>
      <w:bookmarkStart w:id="8" w:name="_Toc59042759"/>
      <w:bookmarkStart w:id="9" w:name="_Toc75459130"/>
      <w:bookmarkStart w:id="10" w:name="_Toc90630570"/>
      <w:bookmarkStart w:id="11" w:name="_Toc100778777"/>
      <w:bookmarkStart w:id="12" w:name="_Toc101286111"/>
      <w:bookmarkStart w:id="13" w:name="_Toc106817697"/>
      <w:bookmarkStart w:id="14" w:name="_Toc106817822"/>
      <w:bookmarkStart w:id="15" w:name="_Toc163573002"/>
      <w:ins w:id="16" w:author="MCC160" w:date="2024-04-27T12:05:00Z">
        <w:r w:rsidRPr="00C4089F">
          <w:rPr>
            <w:rFonts w:ascii="Arial" w:hAnsi="Arial" w:cs="Arial"/>
            <w:color w:val="0070C0"/>
            <w:sz w:val="28"/>
            <w:szCs w:val="28"/>
          </w:rPr>
          <w:lastRenderedPageBreak/>
          <w:t>&lt;Start of modification&gt;</w:t>
        </w:r>
      </w:ins>
    </w:p>
    <w:p w14:paraId="6E19F46C" w14:textId="77777777" w:rsidR="002778DE" w:rsidRPr="001C0FC4" w:rsidRDefault="002778DE" w:rsidP="002778DE">
      <w:pPr>
        <w:pStyle w:val="Heading1"/>
      </w:pPr>
      <w:r w:rsidRPr="001C0FC4">
        <w:t>5</w:t>
      </w:r>
      <w:r w:rsidRPr="001C0FC4">
        <w:tab/>
        <w:t>MCData Client Configuration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4C2D3E2" w14:textId="77777777" w:rsidR="002778DE" w:rsidRPr="001C0FC4" w:rsidRDefault="002778DE" w:rsidP="002778DE">
      <w:pPr>
        <w:pStyle w:val="Heading2"/>
      </w:pPr>
      <w:bookmarkStart w:id="17" w:name="_Toc522499792"/>
      <w:bookmarkStart w:id="18" w:name="_Toc25610645"/>
      <w:bookmarkStart w:id="19" w:name="_Toc42507339"/>
      <w:bookmarkStart w:id="20" w:name="_Toc52307870"/>
      <w:bookmarkStart w:id="21" w:name="_Toc52782282"/>
      <w:bookmarkStart w:id="22" w:name="_Toc52782891"/>
      <w:bookmarkStart w:id="23" w:name="_Toc59042760"/>
      <w:bookmarkStart w:id="24" w:name="_Toc75459131"/>
      <w:bookmarkStart w:id="25" w:name="_Toc90630571"/>
      <w:bookmarkStart w:id="26" w:name="_Toc100778778"/>
      <w:bookmarkStart w:id="27" w:name="_Toc101286112"/>
      <w:bookmarkStart w:id="28" w:name="_Toc106817698"/>
      <w:bookmarkStart w:id="29" w:name="_Toc106817823"/>
      <w:bookmarkStart w:id="30" w:name="_Toc163573003"/>
      <w:r w:rsidRPr="001C0FC4">
        <w:t>5.1</w:t>
      </w:r>
      <w:r w:rsidRPr="001C0FC4">
        <w:tab/>
        <w:t>Configuration / Authentication / User Authorization / UE Configuration / User Profile / Key Generation</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14780A8" w14:textId="77777777" w:rsidR="002778DE" w:rsidRPr="001C0FC4" w:rsidRDefault="002778DE" w:rsidP="002778DE">
      <w:pPr>
        <w:pStyle w:val="H6"/>
      </w:pPr>
      <w:bookmarkStart w:id="31" w:name="_Toc52782283"/>
      <w:bookmarkStart w:id="32" w:name="_Toc52782892"/>
      <w:bookmarkStart w:id="33" w:name="_Toc59042761"/>
      <w:bookmarkStart w:id="34" w:name="_Hlk35434780"/>
      <w:bookmarkStart w:id="35" w:name="_Toc522499793"/>
      <w:bookmarkStart w:id="36" w:name="_Toc25610646"/>
      <w:r w:rsidRPr="001C0FC4">
        <w:t>5.1.1</w:t>
      </w:r>
      <w:r w:rsidRPr="001C0FC4">
        <w:tab/>
        <w:t>Test Purpose (TP)</w:t>
      </w:r>
      <w:bookmarkEnd w:id="31"/>
      <w:bookmarkEnd w:id="32"/>
      <w:bookmarkEnd w:id="33"/>
    </w:p>
    <w:p w14:paraId="5F1F9B19" w14:textId="77777777" w:rsidR="002778DE" w:rsidRPr="001C0FC4" w:rsidRDefault="002778DE" w:rsidP="002778DE">
      <w:pPr>
        <w:pStyle w:val="H6"/>
      </w:pPr>
      <w:r w:rsidRPr="001C0FC4">
        <w:t>(1)</w:t>
      </w:r>
    </w:p>
    <w:p w14:paraId="5A8E07D7"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attached to EPS services }</w:t>
      </w:r>
    </w:p>
    <w:p w14:paraId="15CFA351" w14:textId="77777777" w:rsidR="002778DE" w:rsidRPr="001C0FC4" w:rsidRDefault="002778DE" w:rsidP="002778DE">
      <w:pPr>
        <w:pStyle w:val="PL"/>
        <w:rPr>
          <w:noProof w:val="0"/>
        </w:rPr>
      </w:pPr>
      <w:r w:rsidRPr="001C0FC4">
        <w:rPr>
          <w:b/>
          <w:noProof w:val="0"/>
        </w:rPr>
        <w:t>ensure that</w:t>
      </w:r>
      <w:r w:rsidRPr="001C0FC4">
        <w:rPr>
          <w:noProof w:val="0"/>
        </w:rPr>
        <w:t xml:space="preserve"> {</w:t>
      </w:r>
    </w:p>
    <w:p w14:paraId="59B91698"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the MCData User activates an MCData application and requests MCData initialisation }</w:t>
      </w:r>
    </w:p>
    <w:p w14:paraId="2CA49997" w14:textId="77777777" w:rsidR="002778DE" w:rsidRPr="001C0FC4" w:rsidRDefault="002778DE" w:rsidP="002778DE">
      <w:pPr>
        <w:pStyle w:val="PL"/>
        <w:rPr>
          <w:noProof w:val="0"/>
        </w:rPr>
      </w:pPr>
      <w:r w:rsidRPr="001C0FC4">
        <w:rPr>
          <w:rFonts w:cs="Courier New"/>
          <w:noProof w:val="0"/>
          <w:szCs w:val="16"/>
        </w:rPr>
        <w:t xml:space="preserve">    </w:t>
      </w:r>
      <w:r w:rsidRPr="001C0FC4">
        <w:rPr>
          <w:rFonts w:cs="Courier New"/>
          <w:b/>
          <w:noProof w:val="0"/>
          <w:szCs w:val="16"/>
        </w:rPr>
        <w:t>then</w:t>
      </w:r>
      <w:r w:rsidRPr="001C0FC4">
        <w:rPr>
          <w:rFonts w:cs="Courier New"/>
          <w:noProof w:val="0"/>
          <w:szCs w:val="16"/>
        </w:rPr>
        <w:t xml:space="preserve"> { UE (MCDATA Client) performs MCData User Authentication </w:t>
      </w:r>
      <w:r w:rsidRPr="001C0FC4">
        <w:rPr>
          <w:noProof w:val="0"/>
        </w:rPr>
        <w:t>}</w:t>
      </w:r>
    </w:p>
    <w:p w14:paraId="41A4FD90" w14:textId="77777777" w:rsidR="002778DE" w:rsidRPr="001C0FC4" w:rsidRDefault="002778DE" w:rsidP="002778DE">
      <w:pPr>
        <w:pStyle w:val="PL"/>
        <w:rPr>
          <w:rFonts w:cs="Courier New"/>
          <w:noProof w:val="0"/>
          <w:szCs w:val="16"/>
        </w:rPr>
      </w:pPr>
      <w:r w:rsidRPr="001C0FC4">
        <w:rPr>
          <w:noProof w:val="0"/>
        </w:rPr>
        <w:t xml:space="preserve">            </w:t>
      </w:r>
      <w:r w:rsidRPr="001C0FC4">
        <w:rPr>
          <w:rFonts w:cs="Courier New"/>
          <w:noProof w:val="0"/>
          <w:szCs w:val="16"/>
        </w:rPr>
        <w:t>}</w:t>
      </w:r>
    </w:p>
    <w:p w14:paraId="71A050A1" w14:textId="77777777" w:rsidR="002778DE" w:rsidRPr="001C0FC4" w:rsidRDefault="002778DE" w:rsidP="002778DE">
      <w:pPr>
        <w:pStyle w:val="PL"/>
        <w:rPr>
          <w:rFonts w:cs="Courier New"/>
          <w:noProof w:val="0"/>
          <w:szCs w:val="16"/>
        </w:rPr>
      </w:pPr>
    </w:p>
    <w:p w14:paraId="2E423018" w14:textId="77777777" w:rsidR="002778DE" w:rsidRPr="001C0FC4" w:rsidRDefault="002778DE" w:rsidP="002778DE">
      <w:pPr>
        <w:pStyle w:val="H6"/>
      </w:pPr>
      <w:r w:rsidRPr="001C0FC4">
        <w:t>(2)</w:t>
      </w:r>
    </w:p>
    <w:p w14:paraId="3C3BC915"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user authenticated }</w:t>
      </w:r>
    </w:p>
    <w:p w14:paraId="5C9E0597" w14:textId="77777777" w:rsidR="002778DE" w:rsidRPr="001C0FC4" w:rsidRDefault="002778DE" w:rsidP="002778DE">
      <w:pPr>
        <w:pStyle w:val="PL"/>
        <w:rPr>
          <w:noProof w:val="0"/>
        </w:rPr>
      </w:pPr>
      <w:r w:rsidRPr="001C0FC4">
        <w:rPr>
          <w:b/>
          <w:noProof w:val="0"/>
        </w:rPr>
        <w:t>ensure that</w:t>
      </w:r>
      <w:r w:rsidRPr="001C0FC4">
        <w:rPr>
          <w:noProof w:val="0"/>
        </w:rPr>
        <w:t xml:space="preserve"> {</w:t>
      </w:r>
    </w:p>
    <w:p w14:paraId="35495F54"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the UE (MCDATA Client) has established a secure HTPP tunnel }</w:t>
      </w:r>
    </w:p>
    <w:p w14:paraId="5ADADB74" w14:textId="77777777" w:rsidR="002778DE" w:rsidRPr="001C0FC4" w:rsidRDefault="002778DE" w:rsidP="002778DE">
      <w:pPr>
        <w:pStyle w:val="PL"/>
        <w:rPr>
          <w:noProof w:val="0"/>
        </w:rPr>
      </w:pPr>
      <w:r w:rsidRPr="001C0FC4">
        <w:rPr>
          <w:rFonts w:cs="Courier New"/>
          <w:noProof w:val="0"/>
          <w:szCs w:val="16"/>
        </w:rPr>
        <w:t xml:space="preserve">    </w:t>
      </w:r>
      <w:r w:rsidRPr="001C0FC4">
        <w:rPr>
          <w:rFonts w:cs="Courier New"/>
          <w:b/>
          <w:noProof w:val="0"/>
          <w:szCs w:val="16"/>
        </w:rPr>
        <w:t>then</w:t>
      </w:r>
      <w:r w:rsidRPr="001C0FC4">
        <w:rPr>
          <w:rFonts w:cs="Courier New"/>
          <w:noProof w:val="0"/>
          <w:szCs w:val="16"/>
        </w:rPr>
        <w:t xml:space="preserve"> { UE (MCDATA Client) performs key management authorization and obtains identity management key material </w:t>
      </w:r>
      <w:r w:rsidRPr="001C0FC4">
        <w:rPr>
          <w:noProof w:val="0"/>
        </w:rPr>
        <w:t>}</w:t>
      </w:r>
    </w:p>
    <w:p w14:paraId="1921C4FD" w14:textId="77777777" w:rsidR="002778DE" w:rsidRPr="001C0FC4" w:rsidRDefault="002778DE" w:rsidP="002778DE">
      <w:pPr>
        <w:pStyle w:val="PL"/>
        <w:rPr>
          <w:rFonts w:cs="Courier New"/>
          <w:noProof w:val="0"/>
          <w:szCs w:val="16"/>
        </w:rPr>
      </w:pPr>
      <w:r w:rsidRPr="001C0FC4">
        <w:rPr>
          <w:noProof w:val="0"/>
        </w:rPr>
        <w:t xml:space="preserve">            </w:t>
      </w:r>
      <w:r w:rsidRPr="001C0FC4">
        <w:rPr>
          <w:rFonts w:cs="Courier New"/>
          <w:noProof w:val="0"/>
          <w:szCs w:val="16"/>
        </w:rPr>
        <w:t>}</w:t>
      </w:r>
    </w:p>
    <w:p w14:paraId="3F8EDB34" w14:textId="77777777" w:rsidR="002778DE" w:rsidRPr="001C0FC4" w:rsidRDefault="002778DE" w:rsidP="002778DE">
      <w:pPr>
        <w:pStyle w:val="PL"/>
        <w:rPr>
          <w:rFonts w:cs="Courier New"/>
          <w:noProof w:val="0"/>
          <w:szCs w:val="16"/>
        </w:rPr>
      </w:pPr>
    </w:p>
    <w:p w14:paraId="667C23B1" w14:textId="77777777" w:rsidR="002778DE" w:rsidRPr="001C0FC4" w:rsidRDefault="002778DE" w:rsidP="002778DE">
      <w:pPr>
        <w:pStyle w:val="H6"/>
      </w:pPr>
      <w:r w:rsidRPr="001C0FC4">
        <w:t>(3)</w:t>
      </w:r>
    </w:p>
    <w:p w14:paraId="43723A48"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has obtained identity management key material }</w:t>
      </w:r>
    </w:p>
    <w:p w14:paraId="1032B519" w14:textId="77777777" w:rsidR="002778DE" w:rsidRPr="001C0FC4" w:rsidRDefault="002778DE" w:rsidP="002778DE">
      <w:pPr>
        <w:pStyle w:val="PL"/>
        <w:rPr>
          <w:noProof w:val="0"/>
        </w:rPr>
      </w:pPr>
      <w:r w:rsidRPr="001C0FC4">
        <w:rPr>
          <w:b/>
          <w:noProof w:val="0"/>
        </w:rPr>
        <w:t>ensure that</w:t>
      </w:r>
      <w:r w:rsidRPr="001C0FC4">
        <w:rPr>
          <w:noProof w:val="0"/>
        </w:rPr>
        <w:t xml:space="preserve"> {</w:t>
      </w:r>
    </w:p>
    <w:p w14:paraId="045A4ADD"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the UE (MCDATA Client) requests user service authorization }</w:t>
      </w:r>
    </w:p>
    <w:p w14:paraId="16F6BE67" w14:textId="77777777" w:rsidR="002778DE" w:rsidRPr="001C0FC4" w:rsidRDefault="002778DE" w:rsidP="002778DE">
      <w:pPr>
        <w:pStyle w:val="PL"/>
        <w:rPr>
          <w:noProof w:val="0"/>
        </w:rPr>
      </w:pPr>
      <w:r w:rsidRPr="001C0FC4">
        <w:rPr>
          <w:rFonts w:cs="Courier New"/>
          <w:noProof w:val="0"/>
          <w:szCs w:val="16"/>
        </w:rPr>
        <w:t xml:space="preserve">    </w:t>
      </w:r>
      <w:r w:rsidRPr="001C0FC4">
        <w:rPr>
          <w:rFonts w:cs="Courier New"/>
          <w:b/>
          <w:noProof w:val="0"/>
          <w:szCs w:val="16"/>
        </w:rPr>
        <w:t>then</w:t>
      </w:r>
      <w:r w:rsidRPr="001C0FC4">
        <w:rPr>
          <w:rFonts w:cs="Courier New"/>
          <w:noProof w:val="0"/>
          <w:szCs w:val="16"/>
        </w:rPr>
        <w:t xml:space="preserve"> { UE (MCDATA Client) sends a user authorization request to the MCData Server </w:t>
      </w:r>
      <w:r w:rsidRPr="001C0FC4">
        <w:rPr>
          <w:noProof w:val="0"/>
        </w:rPr>
        <w:t>}</w:t>
      </w:r>
    </w:p>
    <w:p w14:paraId="12F33F27" w14:textId="77777777" w:rsidR="002778DE" w:rsidRPr="001C0FC4" w:rsidRDefault="002778DE" w:rsidP="002778DE">
      <w:pPr>
        <w:pStyle w:val="PL"/>
        <w:rPr>
          <w:rFonts w:cs="Courier New"/>
          <w:noProof w:val="0"/>
          <w:szCs w:val="16"/>
        </w:rPr>
      </w:pPr>
      <w:r w:rsidRPr="001C0FC4">
        <w:rPr>
          <w:noProof w:val="0"/>
        </w:rPr>
        <w:t xml:space="preserve">            </w:t>
      </w:r>
      <w:r w:rsidRPr="001C0FC4">
        <w:rPr>
          <w:rFonts w:cs="Courier New"/>
          <w:noProof w:val="0"/>
          <w:szCs w:val="16"/>
        </w:rPr>
        <w:t>}</w:t>
      </w:r>
    </w:p>
    <w:p w14:paraId="18CA6475" w14:textId="77777777" w:rsidR="002778DE" w:rsidRPr="001C0FC4" w:rsidRDefault="002778DE" w:rsidP="002778DE">
      <w:pPr>
        <w:pStyle w:val="PL"/>
        <w:rPr>
          <w:rFonts w:cs="Courier New"/>
          <w:noProof w:val="0"/>
          <w:szCs w:val="16"/>
        </w:rPr>
      </w:pPr>
    </w:p>
    <w:p w14:paraId="277C9334" w14:textId="77777777" w:rsidR="002778DE" w:rsidRPr="001C0FC4" w:rsidRDefault="002778DE" w:rsidP="002778DE">
      <w:pPr>
        <w:pStyle w:val="H6"/>
      </w:pPr>
      <w:r w:rsidRPr="001C0FC4">
        <w:t>(4)</w:t>
      </w:r>
    </w:p>
    <w:p w14:paraId="7127FC4B"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authorized for user services }</w:t>
      </w:r>
    </w:p>
    <w:p w14:paraId="2606B140" w14:textId="77777777" w:rsidR="002778DE" w:rsidRPr="001C0FC4" w:rsidRDefault="002778DE" w:rsidP="002778DE">
      <w:pPr>
        <w:pStyle w:val="PL"/>
        <w:rPr>
          <w:noProof w:val="0"/>
        </w:rPr>
      </w:pPr>
      <w:r w:rsidRPr="001C0FC4">
        <w:rPr>
          <w:b/>
          <w:noProof w:val="0"/>
        </w:rPr>
        <w:t>ensure that</w:t>
      </w:r>
      <w:r w:rsidRPr="001C0FC4">
        <w:rPr>
          <w:noProof w:val="0"/>
        </w:rPr>
        <w:t xml:space="preserve"> {</w:t>
      </w:r>
    </w:p>
    <w:p w14:paraId="69CA9C38"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the UE (MCDATA Client) requests configuration management authorization}</w:t>
      </w:r>
    </w:p>
    <w:p w14:paraId="1CD8047C" w14:textId="77777777" w:rsidR="002778DE" w:rsidRPr="001C0FC4" w:rsidRDefault="002778DE" w:rsidP="002778DE">
      <w:pPr>
        <w:pStyle w:val="PL"/>
        <w:rPr>
          <w:noProof w:val="0"/>
        </w:rPr>
      </w:pPr>
      <w:r w:rsidRPr="001C0FC4">
        <w:rPr>
          <w:rFonts w:cs="Courier New"/>
          <w:noProof w:val="0"/>
          <w:szCs w:val="16"/>
        </w:rPr>
        <w:t xml:space="preserve">    </w:t>
      </w:r>
      <w:r w:rsidRPr="001C0FC4">
        <w:rPr>
          <w:rFonts w:cs="Courier New"/>
          <w:b/>
          <w:noProof w:val="0"/>
          <w:szCs w:val="16"/>
        </w:rPr>
        <w:t>then</w:t>
      </w:r>
      <w:r w:rsidRPr="001C0FC4">
        <w:rPr>
          <w:rFonts w:cs="Courier New"/>
          <w:noProof w:val="0"/>
          <w:szCs w:val="16"/>
        </w:rPr>
        <w:t xml:space="preserve"> { UE (MCDATA Client) requests subscription to multiple documents simultaneously </w:t>
      </w:r>
      <w:r w:rsidRPr="001C0FC4">
        <w:rPr>
          <w:rFonts w:cs="Courier New"/>
          <w:b/>
          <w:noProof w:val="0"/>
          <w:szCs w:val="16"/>
        </w:rPr>
        <w:t>and</w:t>
      </w:r>
      <w:r w:rsidRPr="001C0FC4">
        <w:rPr>
          <w:rFonts w:cs="Courier New"/>
          <w:noProof w:val="0"/>
          <w:szCs w:val="16"/>
        </w:rPr>
        <w:t xml:space="preserve"> request the retrieval of the MCData UE Configuration document, the MCData User Profile Configuration Document and the MCData Service Configuration Document </w:t>
      </w:r>
      <w:r w:rsidRPr="001C0FC4">
        <w:rPr>
          <w:noProof w:val="0"/>
        </w:rPr>
        <w:t>}</w:t>
      </w:r>
    </w:p>
    <w:p w14:paraId="2630D15B" w14:textId="77777777" w:rsidR="002778DE" w:rsidRPr="001C0FC4" w:rsidRDefault="002778DE" w:rsidP="002778DE">
      <w:pPr>
        <w:pStyle w:val="PL"/>
        <w:rPr>
          <w:rFonts w:cs="Courier New"/>
          <w:noProof w:val="0"/>
          <w:szCs w:val="16"/>
        </w:rPr>
      </w:pPr>
      <w:r w:rsidRPr="001C0FC4">
        <w:rPr>
          <w:noProof w:val="0"/>
        </w:rPr>
        <w:t xml:space="preserve">            </w:t>
      </w:r>
      <w:r w:rsidRPr="001C0FC4">
        <w:rPr>
          <w:rFonts w:cs="Courier New"/>
          <w:noProof w:val="0"/>
          <w:szCs w:val="16"/>
        </w:rPr>
        <w:t>}</w:t>
      </w:r>
    </w:p>
    <w:p w14:paraId="39DC4E66" w14:textId="77777777" w:rsidR="002778DE" w:rsidRPr="001C0FC4" w:rsidRDefault="002778DE" w:rsidP="002778DE">
      <w:pPr>
        <w:pStyle w:val="PL"/>
        <w:rPr>
          <w:rFonts w:cs="Courier New"/>
          <w:noProof w:val="0"/>
          <w:szCs w:val="16"/>
        </w:rPr>
      </w:pPr>
    </w:p>
    <w:p w14:paraId="53B87DB0" w14:textId="77777777" w:rsidR="002778DE" w:rsidRPr="001C0FC4" w:rsidRDefault="002778DE" w:rsidP="002778DE">
      <w:pPr>
        <w:pStyle w:val="H6"/>
      </w:pPr>
      <w:r w:rsidRPr="001C0FC4">
        <w:t>(5)</w:t>
      </w:r>
    </w:p>
    <w:p w14:paraId="67BAB296"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having obtained user configuration data }</w:t>
      </w:r>
    </w:p>
    <w:p w14:paraId="006202AE" w14:textId="77777777" w:rsidR="002778DE" w:rsidRPr="001C0FC4" w:rsidRDefault="002778DE" w:rsidP="002778DE">
      <w:pPr>
        <w:pStyle w:val="PL"/>
        <w:rPr>
          <w:noProof w:val="0"/>
        </w:rPr>
      </w:pPr>
      <w:r w:rsidRPr="001C0FC4">
        <w:rPr>
          <w:b/>
          <w:noProof w:val="0"/>
        </w:rPr>
        <w:t>ensure that</w:t>
      </w:r>
      <w:r w:rsidRPr="001C0FC4">
        <w:rPr>
          <w:noProof w:val="0"/>
        </w:rPr>
        <w:t xml:space="preserve"> {</w:t>
      </w:r>
    </w:p>
    <w:p w14:paraId="4B0D8D0D"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the UE (MCDATA Client) requests group management authorization }</w:t>
      </w:r>
    </w:p>
    <w:p w14:paraId="61E8FC45" w14:textId="77777777" w:rsidR="002778DE" w:rsidRPr="001C0FC4" w:rsidRDefault="002778DE" w:rsidP="002778DE">
      <w:pPr>
        <w:pStyle w:val="PL"/>
        <w:rPr>
          <w:noProof w:val="0"/>
        </w:rPr>
      </w:pPr>
      <w:r w:rsidRPr="001C0FC4">
        <w:rPr>
          <w:rFonts w:cs="Courier New"/>
          <w:noProof w:val="0"/>
          <w:szCs w:val="16"/>
        </w:rPr>
        <w:t xml:space="preserve">    </w:t>
      </w:r>
      <w:r w:rsidRPr="001C0FC4">
        <w:rPr>
          <w:rFonts w:cs="Courier New"/>
          <w:b/>
          <w:noProof w:val="0"/>
          <w:szCs w:val="16"/>
        </w:rPr>
        <w:t>then</w:t>
      </w:r>
      <w:r w:rsidRPr="001C0FC4">
        <w:rPr>
          <w:rFonts w:cs="Courier New"/>
          <w:noProof w:val="0"/>
          <w:szCs w:val="16"/>
        </w:rPr>
        <w:t xml:space="preserve"> { UE (MCDATA Client) receives the group profile including group traffic keys </w:t>
      </w:r>
      <w:r w:rsidRPr="001C0FC4">
        <w:rPr>
          <w:noProof w:val="0"/>
        </w:rPr>
        <w:t>}</w:t>
      </w:r>
    </w:p>
    <w:p w14:paraId="4222D568" w14:textId="77777777" w:rsidR="002778DE" w:rsidRPr="001C0FC4" w:rsidRDefault="002778DE" w:rsidP="002778DE">
      <w:pPr>
        <w:pStyle w:val="PL"/>
        <w:rPr>
          <w:rFonts w:cs="Courier New"/>
          <w:noProof w:val="0"/>
          <w:szCs w:val="16"/>
        </w:rPr>
      </w:pPr>
      <w:r w:rsidRPr="001C0FC4">
        <w:rPr>
          <w:noProof w:val="0"/>
        </w:rPr>
        <w:t xml:space="preserve">            </w:t>
      </w:r>
      <w:r w:rsidRPr="001C0FC4">
        <w:rPr>
          <w:rFonts w:cs="Courier New"/>
          <w:noProof w:val="0"/>
          <w:szCs w:val="16"/>
        </w:rPr>
        <w:t>}</w:t>
      </w:r>
    </w:p>
    <w:p w14:paraId="4D61D7AA" w14:textId="77777777" w:rsidR="002778DE" w:rsidRPr="001C0FC4" w:rsidRDefault="002778DE" w:rsidP="002778DE">
      <w:pPr>
        <w:pStyle w:val="PL"/>
        <w:rPr>
          <w:rFonts w:cs="Courier New"/>
          <w:noProof w:val="0"/>
          <w:szCs w:val="16"/>
        </w:rPr>
      </w:pPr>
    </w:p>
    <w:p w14:paraId="3D9B6947" w14:textId="77777777" w:rsidR="002778DE" w:rsidRPr="001C0FC4" w:rsidRDefault="002778DE" w:rsidP="002778DE">
      <w:pPr>
        <w:pStyle w:val="H6"/>
      </w:pPr>
      <w:r w:rsidRPr="001C0FC4">
        <w:t>(6)</w:t>
      </w:r>
    </w:p>
    <w:p w14:paraId="0E229E70"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having obtained all required configuration data }</w:t>
      </w:r>
    </w:p>
    <w:p w14:paraId="6124F9C4" w14:textId="77777777" w:rsidR="002778DE" w:rsidRPr="001C0FC4" w:rsidRDefault="002778DE" w:rsidP="002778DE">
      <w:pPr>
        <w:pStyle w:val="PL"/>
        <w:rPr>
          <w:noProof w:val="0"/>
        </w:rPr>
      </w:pPr>
      <w:r w:rsidRPr="001C0FC4">
        <w:rPr>
          <w:b/>
          <w:noProof w:val="0"/>
        </w:rPr>
        <w:t>ensure that</w:t>
      </w:r>
      <w:r w:rsidRPr="001C0FC4">
        <w:rPr>
          <w:noProof w:val="0"/>
        </w:rPr>
        <w:t xml:space="preserve"> {</w:t>
      </w:r>
    </w:p>
    <w:p w14:paraId="628EAE31"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the UE (MCDATA Client) requires to refresh its service settings }</w:t>
      </w:r>
    </w:p>
    <w:p w14:paraId="16BD6D6A" w14:textId="77777777" w:rsidR="002778DE" w:rsidRPr="001C0FC4" w:rsidRDefault="002778DE" w:rsidP="002778DE">
      <w:pPr>
        <w:pStyle w:val="PL"/>
        <w:rPr>
          <w:noProof w:val="0"/>
        </w:rPr>
      </w:pPr>
      <w:r w:rsidRPr="001C0FC4">
        <w:rPr>
          <w:rFonts w:cs="Courier New"/>
          <w:noProof w:val="0"/>
          <w:szCs w:val="16"/>
        </w:rPr>
        <w:t xml:space="preserve">    </w:t>
      </w:r>
      <w:r w:rsidRPr="001C0FC4">
        <w:rPr>
          <w:rFonts w:cs="Courier New"/>
          <w:b/>
          <w:noProof w:val="0"/>
          <w:szCs w:val="16"/>
        </w:rPr>
        <w:t>then</w:t>
      </w:r>
      <w:r w:rsidRPr="001C0FC4">
        <w:rPr>
          <w:rFonts w:cs="Courier New"/>
          <w:noProof w:val="0"/>
          <w:szCs w:val="16"/>
        </w:rPr>
        <w:t xml:space="preserve"> { UE (MCDATA Client) sends a SIP PUBLISH request </w:t>
      </w:r>
      <w:r w:rsidRPr="001C0FC4">
        <w:rPr>
          <w:noProof w:val="0"/>
        </w:rPr>
        <w:t>}</w:t>
      </w:r>
    </w:p>
    <w:p w14:paraId="7C1B264A" w14:textId="77777777" w:rsidR="002778DE" w:rsidRPr="001C0FC4" w:rsidRDefault="002778DE" w:rsidP="002778DE">
      <w:pPr>
        <w:pStyle w:val="PL"/>
        <w:rPr>
          <w:rFonts w:cs="Courier New"/>
          <w:noProof w:val="0"/>
          <w:szCs w:val="16"/>
        </w:rPr>
      </w:pPr>
      <w:r w:rsidRPr="001C0FC4">
        <w:rPr>
          <w:noProof w:val="0"/>
        </w:rPr>
        <w:t xml:space="preserve">            </w:t>
      </w:r>
      <w:r w:rsidRPr="001C0FC4">
        <w:rPr>
          <w:rFonts w:cs="Courier New"/>
          <w:noProof w:val="0"/>
          <w:szCs w:val="16"/>
        </w:rPr>
        <w:t>}</w:t>
      </w:r>
    </w:p>
    <w:p w14:paraId="3898DA39" w14:textId="77777777" w:rsidR="002778DE" w:rsidRPr="001C0FC4" w:rsidRDefault="002778DE" w:rsidP="002778DE">
      <w:pPr>
        <w:pStyle w:val="PL"/>
        <w:rPr>
          <w:rFonts w:cs="Courier New"/>
          <w:noProof w:val="0"/>
          <w:szCs w:val="16"/>
        </w:rPr>
      </w:pPr>
    </w:p>
    <w:p w14:paraId="5AF88191" w14:textId="77777777" w:rsidR="002778DE" w:rsidRPr="001C0FC4" w:rsidRDefault="002778DE" w:rsidP="002778DE">
      <w:pPr>
        <w:pStyle w:val="H6"/>
      </w:pPr>
      <w:bookmarkStart w:id="37" w:name="_Toc52782284"/>
      <w:bookmarkStart w:id="38" w:name="_Toc52782893"/>
      <w:bookmarkStart w:id="39" w:name="_Toc59042762"/>
      <w:r w:rsidRPr="001C0FC4">
        <w:lastRenderedPageBreak/>
        <w:t>5.1.2</w:t>
      </w:r>
      <w:r w:rsidRPr="001C0FC4">
        <w:tab/>
        <w:t>Conformance requirements</w:t>
      </w:r>
      <w:bookmarkEnd w:id="37"/>
      <w:bookmarkEnd w:id="38"/>
      <w:bookmarkEnd w:id="39"/>
    </w:p>
    <w:p w14:paraId="0A8F6EBF" w14:textId="77777777" w:rsidR="002778DE" w:rsidRPr="001C0FC4" w:rsidRDefault="002778DE" w:rsidP="002778DE">
      <w:pPr>
        <w:keepNext/>
        <w:keepLines/>
      </w:pPr>
      <w:bookmarkStart w:id="40" w:name="_Hlk37847318"/>
      <w:r w:rsidRPr="001C0FC4">
        <w:t>References: The conformance requirements covered in the present TC are specified in: TS 24.482 clause 6.2.1 and Annex A.2.1.2, TS 24.484 clauses 4.2.1, 4.2.2.1, 6.2.2, 6.3.1.1, 6.3.2.1, 6.3.2.2, 6.3.3.2.1, 6.3.3.2.2, 6.3.13.2.1 and 6.3.13.2.2, TS 24.481 clauses 6.2.2.2, 6.2.3, 6.3.3.2.1, 6.3.3.2.2 and 6.3.13.2.1, TS 24.282 clauses 7.2.1, 7.2.1A, 7.2.2 and 7.2.3, TS 33.180 clauses 5.1.3.1, 5.3.3, 6.1.2, and Annex D.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bookmarkEnd w:id="40"/>
    <w:p w14:paraId="3B984B69" w14:textId="77777777" w:rsidR="002778DE" w:rsidRPr="001C0FC4" w:rsidRDefault="002778DE" w:rsidP="002778DE">
      <w:r w:rsidRPr="001C0FC4">
        <w:t>[TS 24.482, clause 6.2.1]</w:t>
      </w:r>
    </w:p>
    <w:p w14:paraId="5C91D38F" w14:textId="77777777" w:rsidR="002778DE" w:rsidRPr="001C0FC4" w:rsidRDefault="002778DE" w:rsidP="002778DE">
      <w:r w:rsidRPr="001C0FC4">
        <w:t>Upon an indication from the MC service client to initiate MC service user authentication, the IdM client shall perform the user authentication procedure according to 3GPP TS 33.180 [17] with the following clarifications:</w:t>
      </w:r>
    </w:p>
    <w:p w14:paraId="616DFBAD" w14:textId="77777777" w:rsidR="002778DE" w:rsidRPr="001C0FC4" w:rsidRDefault="002778DE" w:rsidP="002778DE">
      <w:pPr>
        <w:pStyle w:val="B10"/>
      </w:pPr>
      <w:r w:rsidRPr="001C0FC4">
        <w:t>1)</w:t>
      </w:r>
      <w:r w:rsidRPr="001C0FC4">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535CF6CF" w14:textId="77777777" w:rsidR="002778DE" w:rsidRPr="001C0FC4" w:rsidRDefault="002778DE" w:rsidP="002778DE">
      <w:pPr>
        <w:pStyle w:val="B10"/>
      </w:pPr>
      <w:r w:rsidRPr="001C0FC4">
        <w:t>2)</w:t>
      </w:r>
      <w:r w:rsidRPr="001C0FC4">
        <w:tab/>
        <w:t>shall generate an OIDC Authentication Request message as specified in the OpenID Connect 1.0 [6] and IETF RFC 6749 [5] with the following clarifications:</w:t>
      </w:r>
    </w:p>
    <w:p w14:paraId="307550AC" w14:textId="77777777" w:rsidR="002778DE" w:rsidRPr="001C0FC4" w:rsidRDefault="002778DE" w:rsidP="002778DE">
      <w:pPr>
        <w:pStyle w:val="B2"/>
      </w:pPr>
      <w:r w:rsidRPr="001C0FC4">
        <w:t>a)</w:t>
      </w:r>
      <w:r w:rsidRPr="001C0FC4">
        <w:tab/>
        <w:t>shall generate an HTTP GET request method according to IETF RFC 2616 [4];</w:t>
      </w:r>
    </w:p>
    <w:p w14:paraId="1FA4986C" w14:textId="77777777" w:rsidR="002778DE" w:rsidRPr="001C0FC4" w:rsidRDefault="002778DE" w:rsidP="002778DE">
      <w:pPr>
        <w:pStyle w:val="B2"/>
      </w:pPr>
      <w:r w:rsidRPr="001C0FC4">
        <w:t>b)</w:t>
      </w:r>
      <w:r w:rsidRPr="001C0FC4">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08783B15" w14:textId="77777777" w:rsidR="002778DE" w:rsidRPr="001C0FC4" w:rsidRDefault="002778DE" w:rsidP="002778DE">
      <w:pPr>
        <w:pStyle w:val="NO"/>
      </w:pPr>
      <w:r w:rsidRPr="001C0FC4">
        <w:t>NOTE 1:</w:t>
      </w:r>
      <w:r w:rsidRPr="001C0FC4">
        <w:tab/>
        <w:t>The configuration of client_id is specified in 3GPP TS 24.483 [11].</w:t>
      </w:r>
    </w:p>
    <w:p w14:paraId="077F51ED" w14:textId="77777777" w:rsidR="002778DE" w:rsidRPr="001C0FC4" w:rsidRDefault="002778DE" w:rsidP="002778DE">
      <w:pPr>
        <w:pStyle w:val="B2"/>
      </w:pPr>
      <w:r w:rsidRPr="001C0FC4">
        <w:t>c)</w:t>
      </w:r>
      <w:r w:rsidRPr="001C0FC4">
        <w:tab/>
        <w:t>shall include the remaining required parameters as specified in 3GPP TS 33.180 [17] in the query component of the authorization endpoint's URI using the "application/x-www-form-urlencoded" format as specified in W3C.REC-html401-19991224 [7]; and</w:t>
      </w:r>
    </w:p>
    <w:p w14:paraId="3A76948A" w14:textId="77777777" w:rsidR="002778DE" w:rsidRPr="001C0FC4" w:rsidRDefault="002778DE" w:rsidP="002778DE">
      <w:pPr>
        <w:pStyle w:val="B10"/>
      </w:pPr>
      <w:r w:rsidRPr="001C0FC4">
        <w:t>3)</w:t>
      </w:r>
      <w:r w:rsidRPr="001C0FC4">
        <w:tab/>
        <w:t>shall send the HTTP GET request method towards the IdM server.</w:t>
      </w:r>
    </w:p>
    <w:p w14:paraId="722D48BF" w14:textId="77777777" w:rsidR="002778DE" w:rsidRPr="001C0FC4" w:rsidRDefault="002778DE" w:rsidP="002778DE">
      <w:pPr>
        <w:pStyle w:val="NO"/>
      </w:pPr>
      <w:r w:rsidRPr="001C0FC4">
        <w:t>NOTE 2:</w:t>
      </w:r>
      <w:r w:rsidRPr="001C0FC4">
        <w:tab/>
        <w:t>The OpenID Connect 1.0 [6] specification allows for an alternative mechanism for sending the OIDC Authentication request message using an HTTP POST request method which can be used in place of steps 1, 2, and 3 above.</w:t>
      </w:r>
    </w:p>
    <w:p w14:paraId="4E4CC6B0" w14:textId="77777777" w:rsidR="002778DE" w:rsidRPr="001C0FC4" w:rsidRDefault="002778DE" w:rsidP="002778DE">
      <w:r w:rsidRPr="001C0FC4">
        <w:t>Upon receipt of an HTTP 200 (OK) response from the IdM server, the IdM client:</w:t>
      </w:r>
    </w:p>
    <w:p w14:paraId="726F3F27" w14:textId="77777777" w:rsidR="002778DE" w:rsidRPr="001C0FC4" w:rsidRDefault="002778DE" w:rsidP="002778DE">
      <w:pPr>
        <w:pStyle w:val="B10"/>
      </w:pPr>
      <w:r w:rsidRPr="001C0FC4">
        <w:t>1)</w:t>
      </w:r>
      <w:r w:rsidRPr="001C0FC4">
        <w:tab/>
        <w:t>shall prompt the MC service user for their username and password;</w:t>
      </w:r>
    </w:p>
    <w:p w14:paraId="30D6A69E" w14:textId="77777777" w:rsidR="002778DE" w:rsidRPr="001C0FC4" w:rsidRDefault="002778DE" w:rsidP="002778DE">
      <w:pPr>
        <w:pStyle w:val="NO"/>
      </w:pPr>
      <w:r w:rsidRPr="001C0FC4">
        <w:t>NOTE 3:</w:t>
      </w:r>
      <w:r w:rsidRPr="001C0FC4">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35C2C128" w14:textId="77777777" w:rsidR="002778DE" w:rsidRPr="001C0FC4" w:rsidRDefault="002778DE" w:rsidP="002778DE">
      <w:pPr>
        <w:pStyle w:val="B10"/>
      </w:pPr>
      <w:r w:rsidRPr="001C0FC4">
        <w:t>2)</w:t>
      </w:r>
      <w:r w:rsidRPr="001C0FC4">
        <w:tab/>
        <w:t>shall generate an HTTP POST request method containing the MC service user's username and password; and</w:t>
      </w:r>
    </w:p>
    <w:p w14:paraId="0B78F97F" w14:textId="77777777" w:rsidR="002778DE" w:rsidRPr="001C0FC4" w:rsidRDefault="002778DE" w:rsidP="002778DE">
      <w:pPr>
        <w:pStyle w:val="B10"/>
      </w:pPr>
      <w:r w:rsidRPr="001C0FC4">
        <w:t>3)</w:t>
      </w:r>
      <w:r w:rsidRPr="001C0FC4">
        <w:tab/>
        <w:t>shall send the HTTP POST request method towards the IdM server.</w:t>
      </w:r>
    </w:p>
    <w:p w14:paraId="3B082812" w14:textId="77777777" w:rsidR="002778DE" w:rsidRPr="001C0FC4" w:rsidRDefault="002778DE" w:rsidP="002778DE">
      <w:r w:rsidRPr="001C0FC4">
        <w:t xml:space="preserve">Upon receipt of an </w:t>
      </w:r>
      <w:r w:rsidRPr="001C0FC4">
        <w:rPr>
          <w:shd w:val="clear" w:color="auto" w:fill="FFFFFF"/>
        </w:rPr>
        <w:t>OIDC Authentication Response message,</w:t>
      </w:r>
      <w:r w:rsidRPr="001C0FC4">
        <w:t xml:space="preserve"> </w:t>
      </w:r>
      <w:r w:rsidRPr="001C0FC4">
        <w:rPr>
          <w:shd w:val="clear" w:color="auto" w:fill="FFFFFF"/>
        </w:rPr>
        <w:t xml:space="preserve">the </w:t>
      </w:r>
      <w:r w:rsidRPr="001C0FC4">
        <w:t>IdM client:</w:t>
      </w:r>
    </w:p>
    <w:p w14:paraId="42F61773" w14:textId="77777777" w:rsidR="002778DE" w:rsidRPr="001C0FC4" w:rsidRDefault="002778DE" w:rsidP="002778DE">
      <w:pPr>
        <w:pStyle w:val="B10"/>
      </w:pPr>
      <w:r w:rsidRPr="001C0FC4">
        <w:t>1)</w:t>
      </w:r>
      <w:r w:rsidRPr="001C0FC4">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75EE799B" w14:textId="77777777" w:rsidR="002778DE" w:rsidRPr="001C0FC4" w:rsidRDefault="002778DE" w:rsidP="002778DE">
      <w:pPr>
        <w:pStyle w:val="B10"/>
      </w:pPr>
      <w:r w:rsidRPr="001C0FC4">
        <w:t>2)</w:t>
      </w:r>
      <w:r w:rsidRPr="001C0FC4">
        <w:tab/>
        <w:t>shall generate an OIDC Token Request message as specified in OpenID Connect 1.0 [6] and IETF RFC 6749 [5] with the following clarifications:</w:t>
      </w:r>
    </w:p>
    <w:p w14:paraId="58BC1F8D" w14:textId="77777777" w:rsidR="002778DE" w:rsidRPr="001C0FC4" w:rsidRDefault="002778DE" w:rsidP="002778DE">
      <w:pPr>
        <w:pStyle w:val="B2"/>
      </w:pPr>
      <w:r w:rsidRPr="001C0FC4">
        <w:t>a)</w:t>
      </w:r>
      <w:r w:rsidRPr="001C0FC4">
        <w:tab/>
        <w:t>shall generate an HTTP POST request method according to IETF RFC 2616 [4]; and</w:t>
      </w:r>
    </w:p>
    <w:p w14:paraId="441341F5" w14:textId="77777777" w:rsidR="002778DE" w:rsidRPr="001C0FC4" w:rsidRDefault="002778DE" w:rsidP="002778DE">
      <w:pPr>
        <w:pStyle w:val="B2"/>
      </w:pPr>
      <w:r w:rsidRPr="001C0FC4">
        <w:lastRenderedPageBreak/>
        <w:t>b)</w:t>
      </w:r>
      <w:r w:rsidRPr="001C0FC4">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31D636C3" w14:textId="77777777" w:rsidR="002778DE" w:rsidRPr="001C0FC4" w:rsidRDefault="002778DE" w:rsidP="002778DE">
      <w:pPr>
        <w:pStyle w:val="B10"/>
      </w:pPr>
      <w:r w:rsidRPr="001C0FC4">
        <w:t>3)</w:t>
      </w:r>
      <w:r w:rsidRPr="001C0FC4">
        <w:tab/>
        <w:t>shall send the HTTP POST request method towards the IdM server.</w:t>
      </w:r>
    </w:p>
    <w:p w14:paraId="01FF99C1" w14:textId="77777777" w:rsidR="002778DE" w:rsidRPr="001C0FC4" w:rsidRDefault="002778DE" w:rsidP="002778DE">
      <w:r w:rsidRPr="001C0FC4">
        <w:t>Upon receipt of an OIDC Token Response message, the IdM client:</w:t>
      </w:r>
    </w:p>
    <w:p w14:paraId="45BA3C75" w14:textId="77777777" w:rsidR="002778DE" w:rsidRPr="001C0FC4" w:rsidRDefault="002778DE" w:rsidP="002778DE">
      <w:pPr>
        <w:pStyle w:val="B10"/>
      </w:pPr>
      <w:r w:rsidRPr="001C0FC4">
        <w:t>1)</w:t>
      </w:r>
      <w:r w:rsidRPr="001C0FC4">
        <w:tab/>
        <w:t>shall validate the id_token, access_token and refresh token in the received OIDC Token Response message as specified in the OpenID Connect 1.0 [6] specification; and</w:t>
      </w:r>
    </w:p>
    <w:p w14:paraId="14AE28F4" w14:textId="77777777" w:rsidR="002778DE" w:rsidRPr="001C0FC4" w:rsidRDefault="002778DE" w:rsidP="002778DE">
      <w:pPr>
        <w:pStyle w:val="B10"/>
      </w:pPr>
      <w:r w:rsidRPr="001C0FC4">
        <w:t>2)</w:t>
      </w:r>
      <w:r w:rsidRPr="001C0FC4">
        <w:tab/>
        <w:t>shall provide the id_token and access_token in the received OIDC Token Response message to the MC service client.</w:t>
      </w:r>
    </w:p>
    <w:p w14:paraId="7865D7F4" w14:textId="77777777" w:rsidR="002778DE" w:rsidRPr="001C0FC4" w:rsidRDefault="002778DE" w:rsidP="002778DE">
      <w:pPr>
        <w:pStyle w:val="NO"/>
      </w:pPr>
      <w:r w:rsidRPr="001C0FC4">
        <w:t>NOTE 4:</w:t>
      </w:r>
      <w:r w:rsidRPr="001C0FC4">
        <w:tab/>
        <w:t>The method in which the IdM client provides the id_token and access_token to the MC service client is implementation specific.</w:t>
      </w:r>
    </w:p>
    <w:p w14:paraId="761A9822" w14:textId="77777777" w:rsidR="002778DE" w:rsidRPr="001C0FC4" w:rsidRDefault="002778DE" w:rsidP="002778DE">
      <w:r w:rsidRPr="001C0FC4">
        <w:t>The MC UE may repeat the entire procedure in this clause as needed to obtain the necessary authorisation tokens for the MC service clients, depending on the scope parameter in the Authentication Request message as specified in 3GPP TS 33.180 [17].</w:t>
      </w:r>
    </w:p>
    <w:p w14:paraId="754B5126" w14:textId="77777777" w:rsidR="002778DE" w:rsidRPr="001C0FC4" w:rsidRDefault="002778DE" w:rsidP="002778DE">
      <w:r w:rsidRPr="001C0FC4">
        <w:t>[TS 24.482, Annex A.2.1.2]</w:t>
      </w:r>
    </w:p>
    <w:p w14:paraId="6575284C" w14:textId="77777777" w:rsidR="002778DE" w:rsidRPr="001C0FC4" w:rsidRDefault="002778DE" w:rsidP="002778DE">
      <w:r w:rsidRPr="001C0FC4">
        <w:t>The HTTP client in the UE shall support the client role defined in IETF RFC 2818 [10].</w:t>
      </w:r>
    </w:p>
    <w:p w14:paraId="5A97D170" w14:textId="77777777" w:rsidR="002778DE" w:rsidRPr="001C0FC4" w:rsidRDefault="002778DE" w:rsidP="002778DE">
      <w:r w:rsidRPr="001C0FC4">
        <w:t>The HTTP client in the UE shall support transport layer security (TLS) as specified in 3GPP TS 33.180 [17].</w:t>
      </w:r>
    </w:p>
    <w:p w14:paraId="0D4A89C3" w14:textId="77777777" w:rsidR="002778DE" w:rsidRPr="001C0FC4" w:rsidRDefault="002778DE" w:rsidP="002778DE">
      <w:r w:rsidRPr="001C0FC4">
        <w:t>The HTTP client in the UE is configured with the following parameters:</w:t>
      </w:r>
    </w:p>
    <w:p w14:paraId="7F93A9AB" w14:textId="77777777" w:rsidR="002778DE" w:rsidRPr="001C0FC4" w:rsidRDefault="002778DE" w:rsidP="002778DE">
      <w:pPr>
        <w:pStyle w:val="B10"/>
      </w:pPr>
      <w:r w:rsidRPr="001C0FC4">
        <w:t>1)</w:t>
      </w:r>
      <w:r w:rsidRPr="001C0FC4">
        <w:tab/>
        <w:t>a home HTTP proxy FQDN;</w:t>
      </w:r>
    </w:p>
    <w:p w14:paraId="5EE10F4A" w14:textId="77777777" w:rsidR="002778DE" w:rsidRPr="001C0FC4" w:rsidRDefault="002778DE" w:rsidP="002778DE">
      <w:pPr>
        <w:pStyle w:val="B10"/>
      </w:pPr>
      <w:r w:rsidRPr="001C0FC4">
        <w:t>2)</w:t>
      </w:r>
      <w:r w:rsidRPr="001C0FC4">
        <w:tab/>
        <w:t>a home HTTP proxy port;</w:t>
      </w:r>
    </w:p>
    <w:p w14:paraId="7B14619F" w14:textId="77777777" w:rsidR="002778DE" w:rsidRPr="001C0FC4" w:rsidRDefault="002778DE" w:rsidP="002778DE">
      <w:pPr>
        <w:pStyle w:val="B10"/>
      </w:pPr>
      <w:r w:rsidRPr="001C0FC4">
        <w:t>3)</w:t>
      </w:r>
      <w:r w:rsidRPr="001C0FC4">
        <w:tab/>
        <w:t>a TLS tunnel authentication method. The TLS tunnel authentication method parameter is set to one of the following:</w:t>
      </w:r>
    </w:p>
    <w:p w14:paraId="57F20580" w14:textId="77777777" w:rsidR="002778DE" w:rsidRPr="001C0FC4" w:rsidRDefault="002778DE" w:rsidP="002778DE">
      <w:pPr>
        <w:pStyle w:val="B2"/>
      </w:pPr>
      <w:r w:rsidRPr="001C0FC4">
        <w:t>a)</w:t>
      </w:r>
      <w:r w:rsidRPr="001C0FC4">
        <w:tab/>
        <w:t>one-way authentication of the HTTP proxy based on the server certificate;</w:t>
      </w:r>
    </w:p>
    <w:p w14:paraId="7AC9D956" w14:textId="77777777" w:rsidR="002778DE" w:rsidRPr="001C0FC4" w:rsidRDefault="002778DE" w:rsidP="002778DE">
      <w:pPr>
        <w:pStyle w:val="B2"/>
      </w:pPr>
      <w:r w:rsidRPr="001C0FC4">
        <w:t>b)</w:t>
      </w:r>
      <w:r w:rsidRPr="001C0FC4">
        <w:tab/>
        <w:t>mutual authentication based on certificates; and</w:t>
      </w:r>
    </w:p>
    <w:p w14:paraId="2CA3B047" w14:textId="77777777" w:rsidR="002778DE" w:rsidRPr="001C0FC4" w:rsidRDefault="002778DE" w:rsidP="002778DE">
      <w:pPr>
        <w:pStyle w:val="B2"/>
      </w:pPr>
      <w:r w:rsidRPr="001C0FC4">
        <w:t>c)</w:t>
      </w:r>
      <w:r w:rsidRPr="001C0FC4">
        <w:tab/>
        <w:t>mutual authentication based on pre-shared key;</w:t>
      </w:r>
    </w:p>
    <w:p w14:paraId="1EAE6D56" w14:textId="77777777" w:rsidR="002778DE" w:rsidRPr="001C0FC4" w:rsidRDefault="002778DE" w:rsidP="002778DE">
      <w:pPr>
        <w:pStyle w:val="B10"/>
      </w:pPr>
      <w:r w:rsidRPr="001C0FC4">
        <w:tab/>
        <w:t>as specified in 3GPP TS 33.180 [17];</w:t>
      </w:r>
    </w:p>
    <w:p w14:paraId="24A5320B" w14:textId="77777777" w:rsidR="002778DE" w:rsidRPr="001C0FC4" w:rsidRDefault="002778DE" w:rsidP="002778DE">
      <w:pPr>
        <w:pStyle w:val="B10"/>
      </w:pPr>
      <w:r w:rsidRPr="001C0FC4">
        <w:t>4)</w:t>
      </w:r>
      <w:r w:rsidRPr="001C0FC4">
        <w:tab/>
        <w:t>if the TLS tunnel authentication method is the mutual authentication based on certificates:</w:t>
      </w:r>
    </w:p>
    <w:p w14:paraId="707D9381" w14:textId="77777777" w:rsidR="002778DE" w:rsidRPr="001C0FC4" w:rsidRDefault="002778DE" w:rsidP="002778DE">
      <w:pPr>
        <w:pStyle w:val="B2"/>
      </w:pPr>
      <w:r w:rsidRPr="001C0FC4">
        <w:t>a)</w:t>
      </w:r>
      <w:r w:rsidRPr="001C0FC4">
        <w:tab/>
        <w:t>TLS tunnel authentication X.509 certificate; and</w:t>
      </w:r>
    </w:p>
    <w:p w14:paraId="1C90AEF5" w14:textId="77777777" w:rsidR="002778DE" w:rsidRPr="001C0FC4" w:rsidRDefault="002778DE" w:rsidP="002778DE">
      <w:pPr>
        <w:pStyle w:val="B10"/>
      </w:pPr>
      <w:r w:rsidRPr="001C0FC4">
        <w:t>5)</w:t>
      </w:r>
      <w:r w:rsidRPr="001C0FC4">
        <w:tab/>
        <w:t>if the TLS tunnel authentication method is the mutual authentication based on pre-shared key;</w:t>
      </w:r>
    </w:p>
    <w:p w14:paraId="7594A07A" w14:textId="77777777" w:rsidR="002778DE" w:rsidRPr="001C0FC4" w:rsidRDefault="002778DE" w:rsidP="002778DE">
      <w:pPr>
        <w:pStyle w:val="B2"/>
      </w:pPr>
      <w:r w:rsidRPr="001C0FC4">
        <w:t>a)</w:t>
      </w:r>
      <w:r w:rsidRPr="001C0FC4">
        <w:tab/>
        <w:t>TLS tunnel authentication pre-shared key.</w:t>
      </w:r>
    </w:p>
    <w:p w14:paraId="61DD605B" w14:textId="77777777" w:rsidR="002778DE" w:rsidRPr="001C0FC4" w:rsidRDefault="002778DE" w:rsidP="002778DE">
      <w:r w:rsidRPr="001C0FC4">
        <w:t>The HTTP client in the UE shall establish a TCP connection towards the home HTTP proxy FQDN and the home HTTP proxy port, unless the specific TCP connection is to be used for the IdM client to IdM server procedures described in clause 6.2 and subclause 6.3 in the present document, in which case the HTTP client shall establish a TCP connection towards the IdM server.</w:t>
      </w:r>
    </w:p>
    <w:p w14:paraId="04C65C9A" w14:textId="77777777" w:rsidR="002778DE" w:rsidRPr="001C0FC4" w:rsidRDefault="002778DE" w:rsidP="002778DE">
      <w:r w:rsidRPr="001C0FC4">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48DB35BE" w14:textId="77777777" w:rsidR="002778DE" w:rsidRPr="001C0FC4" w:rsidRDefault="002778DE" w:rsidP="002778DE">
      <w:pPr>
        <w:pStyle w:val="NO"/>
      </w:pPr>
      <w:r w:rsidRPr="001C0FC4">
        <w:t>NOTE:</w:t>
      </w:r>
      <w:r w:rsidRPr="001C0FC4">
        <w:tab/>
        <w:t>The TLS tunnel can be terminated in the HTTP proxy (rather than in the HTTP server providing the dereferenced HTTP URL).</w:t>
      </w:r>
    </w:p>
    <w:p w14:paraId="1CA9A3E6" w14:textId="77777777" w:rsidR="002778DE" w:rsidRPr="001C0FC4" w:rsidRDefault="002778DE" w:rsidP="002778DE">
      <w:r w:rsidRPr="001C0FC4">
        <w:t>The HTTP client in the UE shall send and receive all HTTP messages via the TLS tunnel.</w:t>
      </w:r>
    </w:p>
    <w:p w14:paraId="33017B48" w14:textId="77777777" w:rsidR="002778DE" w:rsidRPr="001C0FC4" w:rsidRDefault="002778DE" w:rsidP="002778DE">
      <w:r w:rsidRPr="001C0FC4">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5AE352FE" w14:textId="77777777" w:rsidR="002778DE" w:rsidRPr="001C0FC4" w:rsidRDefault="002778DE" w:rsidP="002778DE">
      <w:r w:rsidRPr="001C0FC4">
        <w:t>[TS 33.180, Annex D.1]</w:t>
      </w:r>
    </w:p>
    <w:p w14:paraId="5DF3D24F" w14:textId="77777777" w:rsidR="002778DE" w:rsidRPr="001C0FC4" w:rsidRDefault="002778DE" w:rsidP="002778DE">
      <w:r w:rsidRPr="001C0FC4">
        <w:t>This annex specifies the key management procedures between the KMS and the key management client that allows keys to be provisioned to the key management client based on an identity. It describes the requests and responses for the authorization following provisioning messages:</w:t>
      </w:r>
    </w:p>
    <w:p w14:paraId="6DD7FA16" w14:textId="77777777" w:rsidR="002778DE" w:rsidRPr="001C0FC4" w:rsidRDefault="002778DE" w:rsidP="002778DE">
      <w:pPr>
        <w:pStyle w:val="B10"/>
      </w:pPr>
      <w:r w:rsidRPr="001C0FC4">
        <w:t>-</w:t>
      </w:r>
      <w:r w:rsidRPr="001C0FC4">
        <w:tab/>
        <w:t>KMS Initialize.</w:t>
      </w:r>
    </w:p>
    <w:p w14:paraId="11A21295" w14:textId="77777777" w:rsidR="002778DE" w:rsidRPr="001C0FC4" w:rsidRDefault="002778DE" w:rsidP="002778DE">
      <w:pPr>
        <w:pStyle w:val="B10"/>
      </w:pPr>
      <w:r w:rsidRPr="001C0FC4">
        <w:t>-</w:t>
      </w:r>
      <w:r w:rsidRPr="001C0FC4">
        <w:tab/>
        <w:t>KMS KeyProvision.</w:t>
      </w:r>
    </w:p>
    <w:p w14:paraId="11AFA9E2" w14:textId="77777777" w:rsidR="002778DE" w:rsidRPr="001C0FC4" w:rsidRDefault="002778DE" w:rsidP="002778DE">
      <w:pPr>
        <w:pStyle w:val="B10"/>
      </w:pPr>
      <w:r w:rsidRPr="001C0FC4">
        <w:t>-</w:t>
      </w:r>
      <w:r w:rsidRPr="001C0FC4">
        <w:tab/>
        <w:t>KMS CertCache.</w:t>
      </w:r>
    </w:p>
    <w:p w14:paraId="1B150F15" w14:textId="77777777" w:rsidR="002778DE" w:rsidRPr="001C0FC4" w:rsidRDefault="002778DE" w:rsidP="002778DE">
      <w:r w:rsidRPr="001C0FC4">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11F05327" w14:textId="77777777" w:rsidR="002778DE" w:rsidRPr="001C0FC4" w:rsidRDefault="002778DE" w:rsidP="002778DE">
      <w:r w:rsidRPr="001C0FC4">
        <w:t>It is assumed that transmissions between the KMS and the key management client are secure and that the KMS has authenticated the identity of the key management client.</w:t>
      </w:r>
    </w:p>
    <w:p w14:paraId="4BB2AD53" w14:textId="77777777" w:rsidR="002778DE" w:rsidRPr="001C0FC4" w:rsidRDefault="002778DE" w:rsidP="002778DE">
      <w:r w:rsidRPr="001C0FC4">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20B01ECC" w14:textId="77777777" w:rsidR="002778DE" w:rsidRPr="001C0FC4" w:rsidRDefault="002778DE" w:rsidP="002778DE">
      <w:r w:rsidRPr="001C0FC4">
        <w:t>[TS 33.180, clause 5.1.3.1]</w:t>
      </w:r>
    </w:p>
    <w:p w14:paraId="1F9A4331" w14:textId="77777777" w:rsidR="002778DE" w:rsidRPr="001C0FC4" w:rsidRDefault="002778DE" w:rsidP="002778DE">
      <w:pPr>
        <w:keepNext/>
        <w:keepLines/>
      </w:pPr>
      <w:r w:rsidRPr="001C0FC4">
        <w:t>This clause expands on the MCX user service authorization step shown in figure 5.1.1-1 step C.</w:t>
      </w:r>
    </w:p>
    <w:p w14:paraId="7C10626C" w14:textId="77777777" w:rsidR="002778DE" w:rsidRPr="001C0FC4" w:rsidRDefault="002778DE" w:rsidP="002778DE">
      <w:r w:rsidRPr="001C0FC4">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(i.e. Key Management, MCX server, 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1B9CCF35" w14:textId="77777777" w:rsidR="002778DE" w:rsidRPr="001C0FC4" w:rsidRDefault="002778DE" w:rsidP="002778DE">
      <w:pPr>
        <w:pStyle w:val="NO"/>
      </w:pPr>
      <w:r w:rsidRPr="001C0FC4">
        <w:t>NOTE:</w:t>
      </w:r>
      <w:r w:rsidRPr="001C0FC4">
        <w:tab/>
        <w:t>All HTTP traffic between the UE and HTTP proxy, and all HTTP traffic between the UE and KMS (if not going through the HTTP proxy)  is protected using HTTPS.</w:t>
      </w:r>
    </w:p>
    <w:p w14:paraId="69C5F566" w14:textId="77777777" w:rsidR="002778DE" w:rsidRPr="001C0FC4" w:rsidRDefault="002778DE" w:rsidP="002778DE">
      <w:r w:rsidRPr="001C0FC4">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MCData ID). User specific key material includes identity based key information for media and signalling protection.  This key management authorisation may be repeated for each KM service the user is authorised to use (MCPTT, MCVideo, MCData).</w:t>
      </w:r>
    </w:p>
    <w:p w14:paraId="6A643F64" w14:textId="77777777" w:rsidR="002778DE" w:rsidRPr="001C0FC4" w:rsidRDefault="002778DE" w:rsidP="002778DE">
      <w:r w:rsidRPr="001C0FC4">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22E0CA67" w14:textId="77777777" w:rsidR="002778DE" w:rsidRPr="001C0FC4" w:rsidRDefault="002778DE" w:rsidP="002778DE">
      <w:r w:rsidRPr="001C0FC4">
        <w:t>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24C19A8D" w14:textId="77777777" w:rsidR="002778DE" w:rsidRPr="001C0FC4" w:rsidRDefault="002778DE" w:rsidP="002778DE">
      <w:r w:rsidRPr="001C0FC4">
        <w:t>For MCData user service authorization, the MCData client in the UE presents an access token to the MCData server over SIP. The MCData server validates the access token and if successful, authorizes the user for full MCData services and sends an acknowledgement back to the MCData client. The MCData server then maps and maintains the IMPU to MCData ID association. The MCData ID to IMPU association shall only be known to the application layer. The SIP message used to convey the access token from the MCData client to the MCData server may be either a SIP REGISTER or SIP PUBLISH message.</w:t>
      </w:r>
    </w:p>
    <w:p w14:paraId="3252D17D" w14:textId="77777777" w:rsidR="002778DE" w:rsidRPr="001C0FC4" w:rsidRDefault="002778DE" w:rsidP="002778DE">
      <w:r w:rsidRPr="001C0FC4">
        <w:t xml:space="preserve">The UE can now perform configuration management authorization and download the user profile for the service(s) (MCPTT, MCVideo, MCData). Following the flow described in subclause 10.1.4.3 of 3GPP TS 23.280 [36] " MC service user obtains the </w:t>
      </w:r>
      <w:r w:rsidRPr="001C0FC4">
        <w:rPr>
          <w:lang w:eastAsia="zh-CN"/>
        </w:rPr>
        <w:t xml:space="preserve">MC service </w:t>
      </w:r>
      <w:r w:rsidRPr="001C0FC4">
        <w:t>user profile</w:t>
      </w:r>
      <w:r w:rsidRPr="001C0FC4">
        <w:rPr>
          <w:lang w:eastAsia="zh-CN"/>
        </w:rPr>
        <w:t>(s) from the network</w:t>
      </w:r>
      <w:r w:rsidRPr="001C0FC4" w:rsidDel="00320C3D">
        <w:t xml:space="preserve"> </w:t>
      </w:r>
      <w:r w:rsidRPr="001C0FC4">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MCData ID) to obtain the user profile from the MCX user database. The CM server then sends the user profile back to the CM client over HTTP.  This configuration management authorisation may be repeated for each CM service the user is authorised to use (MCPTT, MCVideo, MCData).</w:t>
      </w:r>
    </w:p>
    <w:p w14:paraId="2E3B8014" w14:textId="77777777" w:rsidR="002778DE" w:rsidRPr="001C0FC4" w:rsidRDefault="002778DE" w:rsidP="002778DE">
      <w:r w:rsidRPr="001C0FC4">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MCData).</w:t>
      </w:r>
    </w:p>
    <w:p w14:paraId="3BAD46AC" w14:textId="77777777" w:rsidR="002778DE" w:rsidRPr="001C0FC4" w:rsidRDefault="002778DE" w:rsidP="002778DE">
      <w:pPr>
        <w:pStyle w:val="TH"/>
      </w:pPr>
      <w:r w:rsidRPr="001C0FC4">
        <w:object w:dxaOrig="10357" w:dyaOrig="7428" w14:anchorId="7BA8D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54.25pt" o:ole="">
            <v:imagedata r:id="rId13" o:title=""/>
          </v:shape>
          <o:OLEObject Type="Embed" ProgID="Visio.Drawing.15" ShapeID="_x0000_i1025" DrawAspect="Content" ObjectID="_1776595957" r:id="rId14"/>
        </w:object>
      </w:r>
    </w:p>
    <w:p w14:paraId="017D124C" w14:textId="77777777" w:rsidR="002778DE" w:rsidRPr="001C0FC4" w:rsidRDefault="002778DE" w:rsidP="002778DE">
      <w:pPr>
        <w:pStyle w:val="TF"/>
      </w:pPr>
      <w:r w:rsidRPr="001C0FC4">
        <w:t>Figure 5.1.3.1-1: MCX user service authorization</w:t>
      </w:r>
    </w:p>
    <w:p w14:paraId="3633B0F9" w14:textId="77777777" w:rsidR="002778DE" w:rsidRPr="001C0FC4" w:rsidRDefault="002778DE" w:rsidP="002778DE">
      <w:r w:rsidRPr="001C0FC4">
        <w:t>The user authorization procedure in Step C of Figure 5.1.1-1 is further detailed into 5 sub steps that comprise the MCX user service authorization process:</w:t>
      </w:r>
    </w:p>
    <w:p w14:paraId="7818FF3F" w14:textId="77777777" w:rsidR="002778DE" w:rsidRPr="001C0FC4" w:rsidRDefault="002778DE" w:rsidP="002778DE">
      <w:pPr>
        <w:pStyle w:val="EX"/>
      </w:pPr>
      <w:r w:rsidRPr="001C0FC4">
        <w:t>Step C-1:</w:t>
      </w:r>
      <w:r w:rsidRPr="001C0FC4">
        <w:tab/>
        <w:t>If not already done, establish a secure HTTP tunnel using HTTPS between the MCX UE and MCX proxy server. Subsequent HTTP messaging makes use of this tunnel (with the possible exception of the KMS client to KMS server interface).</w:t>
      </w:r>
    </w:p>
    <w:p w14:paraId="7205016E" w14:textId="77777777" w:rsidR="002778DE" w:rsidRPr="001C0FC4" w:rsidRDefault="002778DE" w:rsidP="002778DE">
      <w:pPr>
        <w:pStyle w:val="EX"/>
      </w:pPr>
      <w:r w:rsidRPr="001C0FC4">
        <w:t>Step C-2:</w:t>
      </w:r>
      <w:r w:rsidRPr="001C0FC4">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MCData) as necessary.</w:t>
      </w:r>
    </w:p>
    <w:p w14:paraId="4514C861" w14:textId="77777777" w:rsidR="002778DE" w:rsidRPr="001C0FC4" w:rsidRDefault="002778DE" w:rsidP="002778DE">
      <w:pPr>
        <w:pStyle w:val="EX"/>
      </w:pPr>
      <w:r w:rsidRPr="001C0FC4">
        <w:t>Step C-3:</w:t>
      </w:r>
      <w:r w:rsidRPr="001C0FC4">
        <w:tab/>
        <w:t>The MCX client in the UE presents an access token to the MCX server over SIP as defined in clause 5.1.3.2 of the present document.  This step may be repeated to authorise the user with additional MCX services (MCPTT, MCVideo, MCData) as necessary.</w:t>
      </w:r>
    </w:p>
    <w:p w14:paraId="49580EF9" w14:textId="77777777" w:rsidR="002778DE" w:rsidRPr="001C0FC4" w:rsidRDefault="002778DE" w:rsidP="002778DE">
      <w:pPr>
        <w:pStyle w:val="EX"/>
      </w:pPr>
      <w:r w:rsidRPr="001C0FC4">
        <w:t>Step C-4:</w:t>
      </w:r>
      <w:r w:rsidRPr="001C0FC4">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MCData).</w:t>
      </w:r>
    </w:p>
    <w:p w14:paraId="52434936" w14:textId="77777777" w:rsidR="002778DE" w:rsidRPr="001C0FC4" w:rsidRDefault="002778DE" w:rsidP="002778DE">
      <w:pPr>
        <w:pStyle w:val="EX"/>
      </w:pPr>
      <w:r w:rsidRPr="001C0FC4">
        <w:t>Step C-5:</w:t>
      </w:r>
      <w:r w:rsidRPr="001C0FC4">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MCData) as necessary.</w:t>
      </w:r>
    </w:p>
    <w:p w14:paraId="7A5C85E3" w14:textId="77777777" w:rsidR="002778DE" w:rsidRPr="001C0FC4" w:rsidRDefault="002778DE" w:rsidP="002778DE">
      <w:r w:rsidRPr="001C0FC4">
        <w:t>[TS 33.180, clause 5.3.3]</w:t>
      </w:r>
    </w:p>
    <w:p w14:paraId="4A895D89" w14:textId="77777777" w:rsidR="002778DE" w:rsidRPr="001C0FC4" w:rsidRDefault="002778DE" w:rsidP="002778DE">
      <w:r w:rsidRPr="001C0FC4">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12D62538" w14:textId="77777777" w:rsidR="002778DE" w:rsidRPr="001C0FC4" w:rsidRDefault="002778DE" w:rsidP="002778DE">
      <w:pPr>
        <w:pStyle w:val="TH"/>
      </w:pPr>
      <w:r w:rsidRPr="001C0FC4">
        <w:object w:dxaOrig="8634" w:dyaOrig="2550" w14:anchorId="182B57A7">
          <v:shape id="_x0000_i1026" type="#_x0000_t75" style="width:6in;height:127.5pt" o:ole="">
            <v:imagedata r:id="rId15" o:title="" croptop="4758f" cropright="1666f"/>
          </v:shape>
          <o:OLEObject Type="Embed" ProgID="Visio.Drawing.15" ShapeID="_x0000_i1026" DrawAspect="Content" ObjectID="_1776595958" r:id="rId16"/>
        </w:object>
      </w:r>
    </w:p>
    <w:p w14:paraId="3C5E7DA8" w14:textId="77777777" w:rsidR="002778DE" w:rsidRPr="001C0FC4" w:rsidRDefault="002778DE" w:rsidP="002778DE">
      <w:pPr>
        <w:pStyle w:val="TF"/>
      </w:pPr>
      <w:r w:rsidRPr="001C0FC4">
        <w:t>Figure 5.3.3-1: Provisioning of key material via the HTTP proxy</w:t>
      </w:r>
    </w:p>
    <w:p w14:paraId="1007653C" w14:textId="77777777" w:rsidR="002778DE" w:rsidRPr="001C0FC4" w:rsidRDefault="002778DE" w:rsidP="002778DE"/>
    <w:p w14:paraId="06C3620D" w14:textId="77777777" w:rsidR="002778DE" w:rsidRPr="001C0FC4" w:rsidRDefault="002778DE" w:rsidP="002778DE">
      <w:r w:rsidRPr="001C0FC4">
        <w:t xml:space="preserve">The procedure in figure 5.3.3-1 is now described step-by-step. </w:t>
      </w:r>
    </w:p>
    <w:p w14:paraId="1095497E" w14:textId="77777777" w:rsidR="002778DE" w:rsidRPr="001C0FC4" w:rsidRDefault="002778DE" w:rsidP="002778DE">
      <w:pPr>
        <w:pStyle w:val="B10"/>
      </w:pPr>
      <w:r w:rsidRPr="001C0FC4">
        <w:t>0)</w:t>
      </w:r>
      <w:r w:rsidRPr="001C0FC4">
        <w:tab/>
        <w:t>The key management client establishes a connection to the KMS. As with other elements in the Common Services Core, the connection is routed via, and secured by, the HTTP Proxy. The message flow below is within this secure connection.</w:t>
      </w:r>
    </w:p>
    <w:p w14:paraId="4A31262A" w14:textId="77777777" w:rsidR="002778DE" w:rsidRPr="001C0FC4" w:rsidRDefault="002778DE" w:rsidP="002778DE">
      <w:pPr>
        <w:pStyle w:val="NO"/>
      </w:pPr>
      <w:r w:rsidRPr="001C0FC4">
        <w:t>NOTE:</w:t>
      </w:r>
      <w:r w:rsidRPr="001C0FC4">
        <w:tab/>
        <w:t xml:space="preserve">Additionally, the connection between the KMS and the HTTP Proxy </w:t>
      </w:r>
      <w:r w:rsidRPr="001C0FC4">
        <w:rPr>
          <w:lang w:eastAsia="zh-CN"/>
        </w:rPr>
        <w:t xml:space="preserve">is </w:t>
      </w:r>
      <w:r w:rsidRPr="001C0FC4">
        <w:t xml:space="preserve">secured </w:t>
      </w:r>
      <w:r w:rsidRPr="001C0FC4">
        <w:rPr>
          <w:lang w:eastAsia="zh-CN"/>
        </w:rPr>
        <w:t>according to clause 6.1</w:t>
      </w:r>
      <w:r w:rsidRPr="001C0FC4">
        <w:t>.</w:t>
      </w:r>
    </w:p>
    <w:p w14:paraId="5A91E65C" w14:textId="77777777" w:rsidR="002778DE" w:rsidRPr="001C0FC4" w:rsidRDefault="002778DE" w:rsidP="002778DE">
      <w:pPr>
        <w:pStyle w:val="B10"/>
      </w:pPr>
      <w:r w:rsidRPr="001C0FC4">
        <w:t>1)</w:t>
      </w:r>
      <w:r w:rsidRPr="001C0FC4">
        <w:tab/>
        <w:t>The key management client makes a request for user key material from the KMS. The request contains an access token to authenticate the user as defined in clause 5.1. There are three types of request (as defined in Annex D):</w:t>
      </w:r>
    </w:p>
    <w:p w14:paraId="2A3F2DBE" w14:textId="77777777" w:rsidR="002778DE" w:rsidRPr="001C0FC4" w:rsidRDefault="002778DE" w:rsidP="002778DE">
      <w:pPr>
        <w:pStyle w:val="B2"/>
      </w:pPr>
      <w:r w:rsidRPr="001C0FC4">
        <w:t>a)</w:t>
      </w:r>
      <w:r w:rsidRPr="001C0FC4">
        <w:tab/>
        <w:t>KMSInit Request. This request is the first request sent to the KMS to setup the user.</w:t>
      </w:r>
    </w:p>
    <w:p w14:paraId="54CA8F17" w14:textId="77777777" w:rsidR="002778DE" w:rsidRPr="001C0FC4" w:rsidRDefault="002778DE" w:rsidP="002778DE">
      <w:pPr>
        <w:pStyle w:val="B2"/>
      </w:pPr>
      <w:r w:rsidRPr="001C0FC4">
        <w:t>b)</w:t>
      </w:r>
      <w:r w:rsidRPr="001C0FC4">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79E0409D" w14:textId="77777777" w:rsidR="002778DE" w:rsidRPr="001C0FC4" w:rsidRDefault="002778DE" w:rsidP="002778DE">
      <w:pPr>
        <w:pStyle w:val="B2"/>
      </w:pPr>
      <w:r w:rsidRPr="001C0FC4">
        <w:t>c)</w:t>
      </w:r>
      <w:r w:rsidRPr="001C0FC4">
        <w:tab/>
        <w:t>KMSCertCache Request: This request is to obtain external KMS certificates associated with external security domains (managed by another KMS). The request may contain details of the latest version of the cache received by the client.</w:t>
      </w:r>
    </w:p>
    <w:p w14:paraId="2B1BD061" w14:textId="77777777" w:rsidR="002778DE" w:rsidRPr="001C0FC4" w:rsidRDefault="002778DE" w:rsidP="002778DE">
      <w:pPr>
        <w:pStyle w:val="B10"/>
      </w:pPr>
      <w:r w:rsidRPr="001C0FC4">
        <w:t>2)</w:t>
      </w:r>
      <w:r w:rsidRPr="001C0FC4">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6515F121" w14:textId="77777777" w:rsidR="002778DE" w:rsidRPr="001C0FC4" w:rsidRDefault="002778DE" w:rsidP="002778DE">
      <w:pPr>
        <w:pStyle w:val="B2"/>
      </w:pPr>
      <w:r w:rsidRPr="001C0FC4">
        <w:t>a)</w:t>
      </w:r>
      <w:r w:rsidRPr="001C0FC4">
        <w:tab/>
        <w:t>KMSInit Response. This response contains domain parameters and optionally, a new TrK and/or a new InK.</w:t>
      </w:r>
    </w:p>
    <w:p w14:paraId="15D05B4E" w14:textId="77777777" w:rsidR="002778DE" w:rsidRPr="001C0FC4" w:rsidRDefault="002778DE" w:rsidP="002778DE">
      <w:pPr>
        <w:pStyle w:val="B2"/>
      </w:pPr>
      <w:r w:rsidRPr="001C0FC4">
        <w:t>b)</w:t>
      </w:r>
      <w:r w:rsidRPr="001C0FC4">
        <w:tab/>
        <w:t>KMSKeyProv Response: This response provides new key material to the user and optionally, a new TrK.</w:t>
      </w:r>
    </w:p>
    <w:p w14:paraId="754B6A6B" w14:textId="77777777" w:rsidR="002778DE" w:rsidRPr="001C0FC4" w:rsidRDefault="002778DE" w:rsidP="002778DE">
      <w:pPr>
        <w:pStyle w:val="B2"/>
      </w:pPr>
      <w:r w:rsidRPr="001C0FC4">
        <w:t>c)</w:t>
      </w:r>
      <w:r w:rsidRPr="001C0FC4">
        <w:tab/>
        <w:t>KMSCertCache Response: This response contains new or updated home KMS certificates and/or external KMS certificates required by the user for communications with external security domains.</w:t>
      </w:r>
    </w:p>
    <w:p w14:paraId="693E75B7" w14:textId="77777777" w:rsidR="002778DE" w:rsidRPr="001C0FC4" w:rsidRDefault="002778DE" w:rsidP="002778DE">
      <w:r w:rsidRPr="001C0FC4">
        <w:t>The procedure for the provisioning of identity-specific key material when the HTTP proxy is not used between the KMS and the KMS client is as described in Figure 5.3.3-2.</w:t>
      </w:r>
    </w:p>
    <w:p w14:paraId="1C36EE96" w14:textId="77777777" w:rsidR="002778DE" w:rsidRPr="001C0FC4" w:rsidRDefault="002778DE" w:rsidP="002778DE">
      <w:pPr>
        <w:pStyle w:val="TH"/>
      </w:pPr>
      <w:r w:rsidRPr="001C0FC4">
        <w:object w:dxaOrig="8856" w:dyaOrig="2760" w14:anchorId="51CE578A">
          <v:shape id="_x0000_i1027" type="#_x0000_t75" style="width:442.5pt;height:138pt" o:ole="">
            <v:imagedata r:id="rId17" o:title=""/>
          </v:shape>
          <o:OLEObject Type="Embed" ProgID="Visio.Drawing.15" ShapeID="_x0000_i1027" DrawAspect="Content" ObjectID="_1776595959" r:id="rId18"/>
        </w:object>
      </w:r>
    </w:p>
    <w:p w14:paraId="026BA2B3" w14:textId="77777777" w:rsidR="002778DE" w:rsidRPr="001C0FC4" w:rsidRDefault="002778DE" w:rsidP="002778DE">
      <w:pPr>
        <w:pStyle w:val="TF"/>
      </w:pPr>
      <w:r w:rsidRPr="001C0FC4">
        <w:t>Figure 5.3.3-2: Provisioning of key material without a proxy</w:t>
      </w:r>
    </w:p>
    <w:p w14:paraId="764D54F6" w14:textId="77777777" w:rsidR="002778DE" w:rsidRPr="001C0FC4" w:rsidRDefault="002778DE" w:rsidP="002778DE"/>
    <w:p w14:paraId="0FC15A75" w14:textId="77777777" w:rsidR="002778DE" w:rsidRPr="001C0FC4" w:rsidRDefault="002778DE" w:rsidP="002778DE">
      <w:r w:rsidRPr="001C0FC4">
        <w:t xml:space="preserve">The procedure in Figure 5.3.3-2 is now described step-by-step: </w:t>
      </w:r>
    </w:p>
    <w:p w14:paraId="07B7F314" w14:textId="77777777" w:rsidR="002778DE" w:rsidRPr="001C0FC4" w:rsidRDefault="002778DE" w:rsidP="002778DE">
      <w:pPr>
        <w:pStyle w:val="B10"/>
      </w:pPr>
      <w:r w:rsidRPr="001C0FC4">
        <w:t>0)</w:t>
      </w:r>
      <w:r w:rsidRPr="001C0FC4">
        <w:tab/>
        <w:t>The key management client establishes a direct HTTPS connection to the KMS. The following message flow is within this secure connection.</w:t>
      </w:r>
    </w:p>
    <w:p w14:paraId="36F4FF10" w14:textId="77777777" w:rsidR="002778DE" w:rsidRPr="001C0FC4" w:rsidRDefault="002778DE" w:rsidP="002778DE">
      <w:pPr>
        <w:pStyle w:val="B10"/>
      </w:pPr>
      <w:r w:rsidRPr="001C0FC4">
        <w:t>1)</w:t>
      </w:r>
      <w:r w:rsidRPr="001C0FC4">
        <w:tab/>
        <w:t>The key management client makes a request to the KMS. The same requests can be made as defined above with a proxy.</w:t>
      </w:r>
    </w:p>
    <w:p w14:paraId="6FE9D683" w14:textId="77777777" w:rsidR="002778DE" w:rsidRPr="001C0FC4" w:rsidRDefault="002778DE" w:rsidP="002778DE">
      <w:pPr>
        <w:pStyle w:val="B10"/>
      </w:pPr>
      <w:r w:rsidRPr="001C0FC4">
        <w:t>2)</w:t>
      </w:r>
      <w:r w:rsidRPr="001C0FC4">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78D7474A" w14:textId="77777777" w:rsidR="002778DE" w:rsidRPr="001C0FC4" w:rsidRDefault="002778DE" w:rsidP="002778DE">
      <w:r w:rsidRPr="001C0FC4">
        <w:t>As a result of this procedure, the key management client has securely obtained key material for use within the MC system.</w:t>
      </w:r>
    </w:p>
    <w:p w14:paraId="75D6CAB4" w14:textId="77777777" w:rsidR="002778DE" w:rsidRPr="001C0FC4" w:rsidRDefault="002778DE" w:rsidP="002778DE">
      <w:r w:rsidRPr="001C0FC4">
        <w:t>[TS 24.484, clause 4.2.1]</w:t>
      </w:r>
    </w:p>
    <w:p w14:paraId="4C2B6017" w14:textId="77777777" w:rsidR="002778DE" w:rsidRPr="001C0FC4" w:rsidRDefault="002778DE" w:rsidP="002778DE">
      <w:r w:rsidRPr="001C0FC4">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37122035" w14:textId="77777777" w:rsidR="002778DE" w:rsidRPr="001C0FC4" w:rsidRDefault="002778DE" w:rsidP="002778DE">
      <w:r w:rsidRPr="001C0FC4">
        <w:t>In order to obtain access to MC services the UE needs to obtain configuration data either online via the network or offline using some external device (e.g. a laptop). As part of the bootstrap process the MC UE needs to discover either:</w:t>
      </w:r>
    </w:p>
    <w:p w14:paraId="4D6A6087" w14:textId="77777777" w:rsidR="002778DE" w:rsidRPr="001C0FC4" w:rsidRDefault="002778DE" w:rsidP="002778DE">
      <w:pPr>
        <w:pStyle w:val="B10"/>
      </w:pPr>
      <w:r w:rsidRPr="001C0FC4">
        <w:t>1.</w:t>
      </w:r>
      <w:r w:rsidRPr="001C0FC4">
        <w:tab/>
        <w:t xml:space="preserve">the online configuration management server in the network that configures the MCS UE initial configuration MO </w:t>
      </w:r>
      <w:r w:rsidRPr="001C0FC4">
        <w:rPr>
          <w:rFonts w:eastAsia="SimSun"/>
          <w:lang w:eastAsia="zh-CN"/>
        </w:rPr>
        <w:t xml:space="preserve">and the default MCS user profile </w:t>
      </w:r>
      <w:r w:rsidRPr="001C0FC4">
        <w:t>configuration</w:t>
      </w:r>
      <w:r w:rsidRPr="001C0FC4">
        <w:rPr>
          <w:rFonts w:eastAsia="SimSun"/>
          <w:lang w:eastAsia="zh-CN"/>
        </w:rPr>
        <w:t xml:space="preserve"> MO(s)</w:t>
      </w:r>
      <w:r w:rsidRPr="001C0FC4">
        <w:t>, then the MC UE:</w:t>
      </w:r>
    </w:p>
    <w:p w14:paraId="0505FBA1" w14:textId="77777777" w:rsidR="002778DE" w:rsidRPr="001C0FC4" w:rsidRDefault="002778DE" w:rsidP="002778DE">
      <w:pPr>
        <w:pStyle w:val="B2"/>
      </w:pPr>
      <w:r w:rsidRPr="001C0FC4">
        <w:t>a)</w:t>
      </w:r>
      <w:r w:rsidRPr="001C0FC4">
        <w:tab/>
        <w:t>using the URI of the configuration management server obtained from the MCS UE initial configuration MO, obtains for each MCS that is enabled:</w:t>
      </w:r>
    </w:p>
    <w:p w14:paraId="51930822" w14:textId="77777777" w:rsidR="002778DE" w:rsidRPr="001C0FC4" w:rsidRDefault="002778DE" w:rsidP="002778DE">
      <w:pPr>
        <w:pStyle w:val="B3"/>
      </w:pPr>
      <w:r w:rsidRPr="001C0FC4">
        <w:t>-</w:t>
      </w:r>
      <w:r w:rsidRPr="001C0FC4">
        <w:tab/>
        <w:t>the appropriateMCS UE configuration document;</w:t>
      </w:r>
    </w:p>
    <w:p w14:paraId="10ABE67B" w14:textId="77777777" w:rsidR="002778DE" w:rsidRPr="001C0FC4" w:rsidRDefault="002778DE" w:rsidP="002778DE">
      <w:pPr>
        <w:pStyle w:val="B3"/>
      </w:pPr>
      <w:r w:rsidRPr="001C0FC4">
        <w:t>-</w:t>
      </w:r>
      <w:r w:rsidRPr="001C0FC4">
        <w:tab/>
        <w:t>the appropriateMCS user profile configuration document; and</w:t>
      </w:r>
    </w:p>
    <w:p w14:paraId="2DB5C644" w14:textId="77777777" w:rsidR="002778DE" w:rsidRPr="001C0FC4" w:rsidRDefault="002778DE" w:rsidP="002778DE">
      <w:pPr>
        <w:pStyle w:val="B3"/>
      </w:pPr>
      <w:r w:rsidRPr="001C0FC4">
        <w:t>-</w:t>
      </w:r>
      <w:r w:rsidRPr="001C0FC4">
        <w:tab/>
        <w:t>the appropriateMC service configuration document; and</w:t>
      </w:r>
    </w:p>
    <w:p w14:paraId="3183E06B" w14:textId="77777777" w:rsidR="002778DE" w:rsidRPr="001C0FC4" w:rsidRDefault="002778DE" w:rsidP="002778DE">
      <w:pPr>
        <w:pStyle w:val="B2"/>
      </w:pPr>
      <w:r w:rsidRPr="001C0FC4">
        <w:t>b)</w:t>
      </w:r>
      <w:r w:rsidRPr="001C0FC4">
        <w:tab/>
        <w:t>using the URI of the group management server obtained from the MCS UE initial configuration MO obtain the MCS group document; or</w:t>
      </w:r>
    </w:p>
    <w:p w14:paraId="2B4527D0" w14:textId="77777777" w:rsidR="002778DE" w:rsidRPr="001C0FC4" w:rsidRDefault="002778DE" w:rsidP="002778DE">
      <w:pPr>
        <w:pStyle w:val="B10"/>
      </w:pPr>
      <w:r w:rsidRPr="001C0FC4">
        <w:t>2.</w:t>
      </w:r>
      <w:r w:rsidRPr="001C0FC4">
        <w:tab/>
        <w:t>the:</w:t>
      </w:r>
    </w:p>
    <w:p w14:paraId="17152038" w14:textId="77777777" w:rsidR="002778DE" w:rsidRPr="001C0FC4" w:rsidRDefault="002778DE" w:rsidP="002778DE">
      <w:pPr>
        <w:pStyle w:val="B2"/>
      </w:pPr>
      <w:r w:rsidRPr="001C0FC4">
        <w:t>a)</w:t>
      </w:r>
      <w:r w:rsidRPr="001C0FC4">
        <w:tab/>
        <w:t>offline configuration management server on the external device that configures the MC UE with the:</w:t>
      </w:r>
    </w:p>
    <w:p w14:paraId="2081CD07" w14:textId="77777777" w:rsidR="002778DE" w:rsidRPr="001C0FC4" w:rsidRDefault="002778DE" w:rsidP="002778DE">
      <w:pPr>
        <w:pStyle w:val="B3"/>
      </w:pPr>
      <w:r w:rsidRPr="001C0FC4">
        <w:t>-</w:t>
      </w:r>
      <w:r w:rsidRPr="001C0FC4">
        <w:tab/>
        <w:t>MCS UE initial configuration MO;</w:t>
      </w:r>
    </w:p>
    <w:p w14:paraId="2EA3405D" w14:textId="77777777" w:rsidR="002778DE" w:rsidRPr="001C0FC4" w:rsidRDefault="002778DE" w:rsidP="002778DE">
      <w:pPr>
        <w:pStyle w:val="B3"/>
      </w:pPr>
      <w:r w:rsidRPr="001C0FC4">
        <w:t>-</w:t>
      </w:r>
      <w:r w:rsidRPr="001C0FC4">
        <w:tab/>
        <w:t>appropriate MCS UE configuration MO(s);</w:t>
      </w:r>
    </w:p>
    <w:p w14:paraId="47E8F9D0" w14:textId="77777777" w:rsidR="002778DE" w:rsidRPr="001C0FC4" w:rsidRDefault="002778DE" w:rsidP="002778DE">
      <w:pPr>
        <w:pStyle w:val="B3"/>
      </w:pPr>
      <w:r w:rsidRPr="001C0FC4">
        <w:t>-</w:t>
      </w:r>
      <w:r w:rsidRPr="001C0FC4">
        <w:tab/>
        <w:t>appropriate MCS user profile MO(s); and</w:t>
      </w:r>
    </w:p>
    <w:p w14:paraId="4FC48C15" w14:textId="77777777" w:rsidR="002778DE" w:rsidRPr="001C0FC4" w:rsidRDefault="002778DE" w:rsidP="002778DE">
      <w:pPr>
        <w:pStyle w:val="B3"/>
      </w:pPr>
      <w:r w:rsidRPr="001C0FC4">
        <w:t>-</w:t>
      </w:r>
      <w:r w:rsidRPr="001C0FC4">
        <w:tab/>
        <w:t>appropriate MCS service configuration MO(s); and</w:t>
      </w:r>
    </w:p>
    <w:p w14:paraId="423EF492" w14:textId="77777777" w:rsidR="002778DE" w:rsidRPr="001C0FC4" w:rsidRDefault="002778DE" w:rsidP="002778DE">
      <w:pPr>
        <w:pStyle w:val="B2"/>
      </w:pPr>
      <w:r w:rsidRPr="001C0FC4">
        <w:t>b)</w:t>
      </w:r>
      <w:r w:rsidRPr="001C0FC4">
        <w:tab/>
        <w:t>offline group management server on the external device that configures the MC UE with the MCS group MO.</w:t>
      </w:r>
    </w:p>
    <w:p w14:paraId="043950F2" w14:textId="77777777" w:rsidR="002778DE" w:rsidRPr="001C0FC4" w:rsidRDefault="002778DE" w:rsidP="002778DE">
      <w:r w:rsidRPr="001C0FC4">
        <w:rPr>
          <w:rFonts w:eastAsia="SimSun"/>
          <w:lang w:eastAsia="zh-CN"/>
        </w:rPr>
        <w:t xml:space="preserve">The mechanism to </w:t>
      </w:r>
      <w:r w:rsidRPr="001C0FC4">
        <w:t xml:space="preserve">discover the online or offline configuration management server </w:t>
      </w:r>
      <w:r w:rsidRPr="001C0FC4">
        <w:rPr>
          <w:rFonts w:eastAsia="SimSun"/>
          <w:lang w:eastAsia="zh-CN"/>
        </w:rPr>
        <w:t>is dependent on the protocol used to manage and configure the MO and is out of scope of the present document.</w:t>
      </w:r>
    </w:p>
    <w:p w14:paraId="25E30777" w14:textId="77777777" w:rsidR="002778DE" w:rsidRPr="001C0FC4" w:rsidRDefault="002778DE" w:rsidP="002778DE">
      <w:pPr>
        <w:rPr>
          <w:rFonts w:eastAsia="SimSun"/>
          <w:lang w:eastAsia="zh-CN"/>
        </w:rPr>
      </w:pPr>
      <w:r w:rsidRPr="001C0FC4">
        <w:t>[TS 24.484, clause 4.2.2.1]</w:t>
      </w:r>
    </w:p>
    <w:p w14:paraId="11A238E0" w14:textId="77777777" w:rsidR="002778DE" w:rsidRPr="001C0FC4" w:rsidRDefault="002778DE" w:rsidP="002778DE">
      <w:r w:rsidRPr="001C0FC4">
        <w:t>The format of the MCS UE initial configuration MO downloaded to the MC UE during online configuration is defined in 3GPP TS 24.483 [4].</w:t>
      </w:r>
    </w:p>
    <w:p w14:paraId="176C9848" w14:textId="77777777" w:rsidR="002778DE" w:rsidRPr="001C0FC4" w:rsidRDefault="002778DE" w:rsidP="002778DE">
      <w:r w:rsidRPr="001C0FC4">
        <w:t>The format of the MCS group document downloaded to the MC UE during online configuration is defined in 3GPP TS 24.481 [5].</w:t>
      </w:r>
    </w:p>
    <w:p w14:paraId="3C1AD0C2" w14:textId="77777777" w:rsidR="002778DE" w:rsidRPr="001C0FC4" w:rsidRDefault="002778DE" w:rsidP="002778DE">
      <w:r w:rsidRPr="001C0FC4">
        <w:t xml:space="preserve">Figure 4.2.2-1 shows the </w:t>
      </w:r>
      <w:r w:rsidRPr="001C0FC4">
        <w:rPr>
          <w:rFonts w:eastAsia="SimSun"/>
          <w:lang w:eastAsia="zh-CN"/>
        </w:rPr>
        <w:t xml:space="preserve">MCPTT UE online configuration </w:t>
      </w:r>
      <w:r w:rsidRPr="001C0FC4">
        <w:t>time sequence</w:t>
      </w:r>
      <w:r w:rsidRPr="001C0FC4">
        <w:rPr>
          <w:rFonts w:eastAsia="SimSun"/>
          <w:lang w:eastAsia="zh-CN"/>
        </w:rPr>
        <w:t>.</w:t>
      </w:r>
      <w:r w:rsidRPr="001C0FC4">
        <w:t xml:space="preserve"> </w:t>
      </w:r>
    </w:p>
    <w:p w14:paraId="6BC76AB5" w14:textId="77777777" w:rsidR="002778DE" w:rsidRPr="001C0FC4" w:rsidRDefault="002778DE" w:rsidP="002778DE">
      <w:pPr>
        <w:pStyle w:val="TH"/>
        <w:rPr>
          <w:rFonts w:eastAsia="Malgun Gothic"/>
          <w:lang w:eastAsia="ko-KR"/>
        </w:rPr>
      </w:pPr>
      <w:r w:rsidRPr="001C0FC4">
        <w:rPr>
          <w:lang w:eastAsia="x-none"/>
        </w:rPr>
        <w:object w:dxaOrig="5592" w:dyaOrig="5460" w14:anchorId="740139F9">
          <v:shape id="_x0000_i1028" type="#_x0000_t75" style="width:279.75pt;height:273pt" o:ole="">
            <v:imagedata r:id="rId19" o:title=""/>
          </v:shape>
          <o:OLEObject Type="Embed" ProgID="Visio.Drawing.11" ShapeID="_x0000_i1028" DrawAspect="Content" ObjectID="_1776595960" r:id="rId20"/>
        </w:object>
      </w:r>
    </w:p>
    <w:p w14:paraId="5C557F7D" w14:textId="77777777" w:rsidR="002778DE" w:rsidRPr="001C0FC4" w:rsidRDefault="002778DE" w:rsidP="002778DE">
      <w:pPr>
        <w:pStyle w:val="TF"/>
      </w:pPr>
      <w:r w:rsidRPr="001C0FC4">
        <w:t>Figure 4.2.2-1 MC UE online configuration time sequence</w:t>
      </w:r>
    </w:p>
    <w:p w14:paraId="5708C13D" w14:textId="77777777" w:rsidR="002778DE" w:rsidRPr="001C0FC4" w:rsidRDefault="002778DE" w:rsidP="002778DE">
      <w:pPr>
        <w:rPr>
          <w:rFonts w:eastAsia="SimSun"/>
          <w:lang w:eastAsia="zh-CN"/>
        </w:rPr>
      </w:pPr>
    </w:p>
    <w:p w14:paraId="05EA3168" w14:textId="77777777" w:rsidR="002778DE" w:rsidRPr="001C0FC4" w:rsidRDefault="002778DE" w:rsidP="002778DE">
      <w:pPr>
        <w:rPr>
          <w:rFonts w:eastAsia="SimSun"/>
          <w:lang w:eastAsia="zh-CN"/>
        </w:rPr>
      </w:pPr>
      <w:r w:rsidRPr="001C0FC4">
        <w:rPr>
          <w:rFonts w:eastAsia="SimSun"/>
          <w:lang w:eastAsia="zh-CN"/>
        </w:rPr>
        <w:t xml:space="preserve">If the MCS UE initial configuration MO has changed from the version stored in the MC UE, the updated MC UE initial configuration MO is downloaded to the MCPTT UE. </w:t>
      </w:r>
    </w:p>
    <w:p w14:paraId="04761A02" w14:textId="77777777" w:rsidR="002778DE" w:rsidRPr="001C0FC4" w:rsidRDefault="002778DE" w:rsidP="002778DE">
      <w:pPr>
        <w:rPr>
          <w:rFonts w:eastAsia="SimSun"/>
          <w:lang w:eastAsia="zh-CN"/>
        </w:rPr>
      </w:pPr>
      <w:r w:rsidRPr="001C0FC4">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41D06D2F" w14:textId="77777777" w:rsidR="002778DE" w:rsidRPr="001C0FC4" w:rsidRDefault="002778DE" w:rsidP="002778DE">
      <w:pPr>
        <w:pStyle w:val="NO"/>
        <w:rPr>
          <w:rFonts w:eastAsia="SimSun"/>
          <w:lang w:eastAsia="zh-CN"/>
        </w:rPr>
      </w:pPr>
      <w:r w:rsidRPr="001C0FC4">
        <w:rPr>
          <w:rFonts w:eastAsia="SimSun"/>
          <w:lang w:eastAsia="zh-CN"/>
        </w:rPr>
        <w:t>NOTE</w:t>
      </w:r>
      <w:r w:rsidRPr="001C0FC4">
        <w:t> 1</w:t>
      </w:r>
      <w:r w:rsidRPr="001C0FC4">
        <w:rPr>
          <w:rFonts w:eastAsia="SimSun"/>
          <w:lang w:eastAsia="zh-CN"/>
        </w:rPr>
        <w:t>:</w:t>
      </w:r>
      <w:r w:rsidRPr="001C0FC4">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F96F39" w14:textId="77777777" w:rsidR="002778DE" w:rsidRPr="001C0FC4" w:rsidRDefault="002778DE" w:rsidP="002778DE">
      <w:r w:rsidRPr="001C0FC4">
        <w:rPr>
          <w:rFonts w:eastAsia="SimSun"/>
          <w:lang w:eastAsia="zh-CN"/>
        </w:rPr>
        <w:t xml:space="preserve">The MC UE contacts the identity management server using the HTTPS URI stored in the MCS UE initial configuration MO and performs MC User authentication as specified in </w:t>
      </w:r>
      <w:r w:rsidRPr="001C0FC4">
        <w:t>3GPP TS 24.482 [6].</w:t>
      </w:r>
    </w:p>
    <w:p w14:paraId="432CE507" w14:textId="77777777" w:rsidR="002778DE" w:rsidRPr="001C0FC4" w:rsidRDefault="002778DE" w:rsidP="002778DE">
      <w:r w:rsidRPr="001C0FC4">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14:paraId="2C5B192F" w14:textId="77777777" w:rsidR="002778DE" w:rsidRPr="001C0FC4" w:rsidRDefault="002778DE" w:rsidP="002778DE">
      <w:pPr>
        <w:pStyle w:val="NO"/>
        <w:rPr>
          <w:rFonts w:eastAsia="SimSun"/>
          <w:lang w:eastAsia="zh-CN"/>
        </w:rPr>
      </w:pPr>
      <w:r w:rsidRPr="001C0FC4">
        <w:t>NOTE 2:</w:t>
      </w:r>
      <w:r w:rsidRPr="001C0FC4">
        <w:tab/>
        <w:t xml:space="preserve">The MC UE can be notified of changes to an configuration documents at any time while using the MCS. </w:t>
      </w:r>
    </w:p>
    <w:p w14:paraId="3DE1D92C" w14:textId="77777777" w:rsidR="002778DE" w:rsidRPr="001C0FC4" w:rsidRDefault="002778DE" w:rsidP="002778DE">
      <w:r w:rsidRPr="001C0FC4">
        <w:t>[TS 24.484, clause 6.2.2]</w:t>
      </w:r>
    </w:p>
    <w:p w14:paraId="1C553033" w14:textId="77777777" w:rsidR="002778DE" w:rsidRPr="001C0FC4" w:rsidRDefault="002778DE" w:rsidP="002778DE">
      <w:r w:rsidRPr="001C0FC4">
        <w:t>The CMC shall send the HTTP request over TLS connection as specified for the HTTP client in the UE in annex A of 3GPP TS 24.482 [6].</w:t>
      </w:r>
    </w:p>
    <w:p w14:paraId="0B26C562" w14:textId="77777777" w:rsidR="002778DE" w:rsidRPr="001C0FC4" w:rsidRDefault="002778DE" w:rsidP="002778DE">
      <w:r w:rsidRPr="001C0FC4">
        <w:t>[TS 24.484, clause 6.3.1.1]</w:t>
      </w:r>
    </w:p>
    <w:p w14:paraId="696F048F" w14:textId="77777777" w:rsidR="002778DE" w:rsidRPr="001C0FC4" w:rsidRDefault="002778DE" w:rsidP="002778DE">
      <w:r w:rsidRPr="001C0FC4">
        <w:t>A CMC shall support subclause 6.1.1 "</w:t>
      </w:r>
      <w:r w:rsidRPr="001C0FC4">
        <w:rPr>
          <w:i/>
        </w:rPr>
        <w:t>Document Management</w:t>
      </w:r>
      <w:r w:rsidRPr="001C0FC4">
        <w:t>" of OMA OMA-TS-XDM_Core-V2_1 [2] and subclause 6.3.13.2.2 for subscribing to configuration management documents.</w:t>
      </w:r>
    </w:p>
    <w:p w14:paraId="630ED87C" w14:textId="77777777" w:rsidR="002778DE" w:rsidRPr="001C0FC4" w:rsidRDefault="002778DE" w:rsidP="002778DE">
      <w:r w:rsidRPr="001C0FC4">
        <w:t>[TS 24.484, clause 6.3.3.2.1]</w:t>
      </w:r>
    </w:p>
    <w:p w14:paraId="4B93F486" w14:textId="77777777" w:rsidR="002778DE" w:rsidRPr="001C0FC4" w:rsidRDefault="002778DE" w:rsidP="002778DE">
      <w:r w:rsidRPr="001C0FC4">
        <w:t>In order to retrieve a configuration management document, a GC shall send an HTTP GET request with the Request URI that references the document to be updated to the network according to procedures specified in IETF RFC 4825 [14] "</w:t>
      </w:r>
      <w:r w:rsidRPr="001C0FC4">
        <w:rPr>
          <w:i/>
        </w:rPr>
        <w:t>Retrieve a Document</w:t>
      </w:r>
      <w:r w:rsidRPr="001C0FC4">
        <w:t>".</w:t>
      </w:r>
    </w:p>
    <w:p w14:paraId="06188C9A" w14:textId="77777777" w:rsidR="002778DE" w:rsidRPr="001C0FC4" w:rsidRDefault="002778DE" w:rsidP="002778DE">
      <w:r w:rsidRPr="001C0FC4">
        <w:t>[TS 24.484, clause 6.3.3.2.2]</w:t>
      </w:r>
    </w:p>
    <w:p w14:paraId="76D6B434" w14:textId="77777777" w:rsidR="002778DE" w:rsidRPr="001C0FC4" w:rsidRDefault="002778DE" w:rsidP="002778DE">
      <w:r w:rsidRPr="001C0FC4">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25CC1AF0" w14:textId="77777777" w:rsidR="002778DE" w:rsidRPr="001C0FC4" w:rsidRDefault="002778DE" w:rsidP="002778DE">
      <w:r w:rsidRPr="001C0FC4">
        <w:t>Subclause 7.5 specifies which configuration management documents can be retrieved from the CMS over the CSC-4 reference point.</w:t>
      </w:r>
    </w:p>
    <w:p w14:paraId="22324055" w14:textId="77777777" w:rsidR="002778DE" w:rsidRPr="001C0FC4" w:rsidRDefault="002778DE" w:rsidP="002778DE">
      <w:r w:rsidRPr="001C0FC4">
        <w:t>[TS 24.484, clause 6.3.13.2.1]</w:t>
      </w:r>
    </w:p>
    <w:p w14:paraId="7CDAB9DE" w14:textId="77777777" w:rsidR="002778DE" w:rsidRPr="001C0FC4" w:rsidRDefault="002778DE" w:rsidP="002778DE">
      <w:r w:rsidRPr="001C0FC4">
        <w:t>This procedure enables the CMC to subscribe to notification of changes of one or more configuration management documents defined.</w:t>
      </w:r>
    </w:p>
    <w:p w14:paraId="6E19744E" w14:textId="77777777" w:rsidR="002778DE" w:rsidRPr="001C0FC4" w:rsidRDefault="002778DE" w:rsidP="002778DE">
      <w:r w:rsidRPr="001C0FC4">
        <w:t>This procedure enables the MCS server to subscribe to notification of changes of the MCPTT service configuration document.</w:t>
      </w:r>
    </w:p>
    <w:p w14:paraId="618FBB83" w14:textId="77777777" w:rsidR="002778DE" w:rsidRPr="001C0FC4" w:rsidRDefault="002778DE" w:rsidP="002778DE">
      <w:r w:rsidRPr="001C0FC4">
        <w:t>[TS 24.484, clause 6.3.13.2.2]</w:t>
      </w:r>
    </w:p>
    <w:p w14:paraId="62196F13" w14:textId="77777777" w:rsidR="002778DE" w:rsidRPr="001C0FC4" w:rsidRDefault="002778DE" w:rsidP="002778DE">
      <w:r w:rsidRPr="001C0FC4">
        <w:t>In order to subscribe to Configuration management</w:t>
      </w:r>
      <w:r w:rsidRPr="001C0FC4">
        <w:rPr>
          <w:lang w:eastAsia="ko-KR"/>
        </w:rPr>
        <w:t xml:space="preserve"> document</w:t>
      </w:r>
      <w:r w:rsidRPr="001C0FC4">
        <w:t>, a CMC shall send an initial SIP SUBSCRIBE request to the network according to the UE originating procedures specified in 3GPP TS 24.229 [22] and IETF RFC 5875 [11]. In the initial SIP SUBSCRIBE request, the CMC:</w:t>
      </w:r>
    </w:p>
    <w:p w14:paraId="04C7079E" w14:textId="77777777" w:rsidR="002778DE" w:rsidRPr="001C0FC4" w:rsidRDefault="002778DE" w:rsidP="002778DE">
      <w:pPr>
        <w:pStyle w:val="B10"/>
      </w:pPr>
      <w:r w:rsidRPr="001C0FC4">
        <w:t>…</w:t>
      </w:r>
    </w:p>
    <w:p w14:paraId="627BF876" w14:textId="77777777" w:rsidR="002778DE" w:rsidRPr="001C0FC4" w:rsidRDefault="002778DE" w:rsidP="002778DE">
      <w:pPr>
        <w:pStyle w:val="B10"/>
      </w:pPr>
      <w:r w:rsidRPr="001C0FC4">
        <w:t>b)</w:t>
      </w:r>
      <w:r w:rsidRPr="001C0FC4">
        <w:tab/>
        <w:t>if subscription to multiple documents simultaneously using the subscription proxy function is used:</w:t>
      </w:r>
    </w:p>
    <w:p w14:paraId="48F7AC52" w14:textId="77777777" w:rsidR="002778DE" w:rsidRPr="001C0FC4" w:rsidRDefault="002778DE" w:rsidP="002778DE">
      <w:pPr>
        <w:pStyle w:val="B2"/>
      </w:pPr>
      <w:r w:rsidRPr="001C0FC4">
        <w:rPr>
          <w:rFonts w:eastAsia="SimSun"/>
        </w:rPr>
        <w:t>1)</w:t>
      </w:r>
      <w:r w:rsidRPr="001C0FC4">
        <w:rPr>
          <w:rFonts w:eastAsia="SimSun"/>
        </w:rPr>
        <w:tab/>
        <w:t>shall include an application/resource-lists+xml</w:t>
      </w:r>
      <w:r w:rsidRPr="001C0FC4">
        <w:t xml:space="preserve"> </w:t>
      </w:r>
      <w:r w:rsidRPr="001C0FC4">
        <w:rPr>
          <w:lang w:eastAsia="ko-KR"/>
        </w:rPr>
        <w:t xml:space="preserve">MIME body. In the </w:t>
      </w:r>
      <w:r w:rsidRPr="001C0FC4">
        <w:rPr>
          <w:rFonts w:eastAsia="SimSun"/>
        </w:rPr>
        <w:t>application/resource-lists+xml</w:t>
      </w:r>
      <w:r w:rsidRPr="001C0FC4">
        <w:t xml:space="preserve"> </w:t>
      </w:r>
      <w:r w:rsidRPr="001C0FC4">
        <w:rPr>
          <w:lang w:eastAsia="ko-KR"/>
        </w:rPr>
        <w:t xml:space="preserve">MIME body, the CMC </w:t>
      </w:r>
      <w:r w:rsidRPr="001C0FC4">
        <w:t>shall include one &lt;entry&gt; element for each document or element to be subscribed to, such that the "uri" attribute of the &lt;entry&gt; element contains a relative path reference:</w:t>
      </w:r>
    </w:p>
    <w:p w14:paraId="609A9D61" w14:textId="77777777" w:rsidR="002778DE" w:rsidRPr="001C0FC4" w:rsidRDefault="002778DE" w:rsidP="002778DE">
      <w:pPr>
        <w:pStyle w:val="B3"/>
      </w:pPr>
      <w:r w:rsidRPr="001C0FC4">
        <w:t>A)</w:t>
      </w:r>
      <w:r w:rsidRPr="001C0FC4">
        <w:tab/>
        <w:t>with the base URI being equal to the "CMSXCAPRootURI" configured in the CMC as per 3GPP TS 24.483 [4]; and</w:t>
      </w:r>
    </w:p>
    <w:p w14:paraId="2694790B" w14:textId="77777777" w:rsidR="002778DE" w:rsidRPr="001C0FC4" w:rsidRDefault="002778DE" w:rsidP="002778DE">
      <w:pPr>
        <w:pStyle w:val="B3"/>
      </w:pPr>
      <w:r w:rsidRPr="001C0FC4">
        <w:t>B)</w:t>
      </w:r>
      <w:r w:rsidRPr="001C0FC4">
        <w:tab/>
        <w:t xml:space="preserve">with the "auid" parameter set to the appropriate application usage identifying a </w:t>
      </w:r>
      <w:r w:rsidRPr="001C0FC4">
        <w:rPr>
          <w:rFonts w:eastAsia="SimSun"/>
        </w:rPr>
        <w:t>configuration management document</w:t>
      </w:r>
      <w:r w:rsidRPr="001C0FC4">
        <w:t>;</w:t>
      </w:r>
    </w:p>
    <w:p w14:paraId="28F45691" w14:textId="77777777" w:rsidR="002778DE" w:rsidRPr="001C0FC4" w:rsidRDefault="002778DE" w:rsidP="002778DE">
      <w:pPr>
        <w:pStyle w:val="B2"/>
      </w:pPr>
      <w:r w:rsidRPr="001C0FC4">
        <w:t>2)</w:t>
      </w:r>
      <w:r w:rsidRPr="001C0FC4">
        <w:tab/>
        <w:t>shall set the Request-URI to the configured public service identity for performing subscription proxy function of the CMS;</w:t>
      </w:r>
    </w:p>
    <w:p w14:paraId="40A9BBA9" w14:textId="77777777" w:rsidR="002778DE" w:rsidRPr="001C0FC4" w:rsidRDefault="002778DE" w:rsidP="002778DE">
      <w:pPr>
        <w:pStyle w:val="B10"/>
      </w:pPr>
      <w:r w:rsidRPr="001C0FC4">
        <w:rPr>
          <w:rFonts w:eastAsia="SimSun"/>
        </w:rPr>
        <w:t>c)</w:t>
      </w:r>
      <w:r w:rsidRPr="001C0FC4">
        <w:rPr>
          <w:rFonts w:eastAsia="SimSun"/>
        </w:rPr>
        <w:tab/>
      </w:r>
      <w:r w:rsidRPr="001C0FC4">
        <w:t xml:space="preserve">shall include </w:t>
      </w:r>
      <w:r w:rsidRPr="001C0FC4">
        <w:rPr>
          <w:rFonts w:eastAsia="SimSun"/>
        </w:rPr>
        <w:t xml:space="preserve">an </w:t>
      </w:r>
      <w:r w:rsidRPr="001C0FC4">
        <w:t>application/vnd.3gpp.mcptt-info+xml MIME body with the &lt;mcptt-access-token&gt; element set to the value of the access token received during authentication procedure as described in 3GPP TS 24.482 [6];</w:t>
      </w:r>
    </w:p>
    <w:p w14:paraId="4A912B12" w14:textId="77777777" w:rsidR="002778DE" w:rsidRPr="001C0FC4" w:rsidRDefault="002778DE" w:rsidP="002778DE">
      <w:pPr>
        <w:pStyle w:val="B10"/>
      </w:pPr>
      <w:r w:rsidRPr="001C0FC4">
        <w:t>d)</w:t>
      </w:r>
      <w:r w:rsidRPr="001C0FC4">
        <w:tab/>
        <w:t>if identity hiding is required:</w:t>
      </w:r>
    </w:p>
    <w:p w14:paraId="3E2E21DD" w14:textId="77777777" w:rsidR="002778DE" w:rsidRPr="001C0FC4" w:rsidRDefault="002778DE" w:rsidP="002778DE">
      <w:pPr>
        <w:pStyle w:val="B2"/>
      </w:pPr>
      <w:r w:rsidRPr="001C0FC4">
        <w:t>1)</w:t>
      </w:r>
      <w:r w:rsidRPr="001C0FC4">
        <w:tab/>
        <w:t xml:space="preserve">shall perform the confidentiality protection procedures and integrity protection procedures defined in 3GPP TS 24.379 [9] for MCPTT client on </w:t>
      </w:r>
      <w:r w:rsidRPr="001C0FC4">
        <w:rPr>
          <w:lang w:eastAsia="ko-KR"/>
        </w:rPr>
        <w:t>the application/</w:t>
      </w:r>
      <w:r w:rsidRPr="001C0FC4">
        <w:t xml:space="preserve">vnd.3gpp.mcptt-info+xml </w:t>
      </w:r>
      <w:r w:rsidRPr="001C0FC4">
        <w:rPr>
          <w:lang w:eastAsia="ko-KR"/>
        </w:rPr>
        <w:t xml:space="preserve">MIME body and on the </w:t>
      </w:r>
      <w:r w:rsidRPr="001C0FC4">
        <w:rPr>
          <w:rFonts w:eastAsia="SimSun"/>
        </w:rPr>
        <w:t>application/resource-lists+xml</w:t>
      </w:r>
      <w:r w:rsidRPr="001C0FC4">
        <w:t xml:space="preserve"> </w:t>
      </w:r>
      <w:r w:rsidRPr="001C0FC4">
        <w:rPr>
          <w:lang w:eastAsia="ko-KR"/>
        </w:rPr>
        <w:t>MIME body</w:t>
      </w:r>
      <w:r w:rsidRPr="001C0FC4">
        <w:t>; and</w:t>
      </w:r>
    </w:p>
    <w:p w14:paraId="0AD5EA57" w14:textId="77777777" w:rsidR="002778DE" w:rsidRPr="001C0FC4" w:rsidRDefault="002778DE" w:rsidP="002778DE">
      <w:pPr>
        <w:pStyle w:val="B2"/>
      </w:pPr>
      <w:r w:rsidRPr="001C0FC4">
        <w:t>2)</w:t>
      </w:r>
      <w:r w:rsidRPr="001C0FC4">
        <w:tab/>
        <w:t>shall include an application/mikey MIME body with the CSK as specified in 3GPP TS 24.379 [9];</w:t>
      </w:r>
    </w:p>
    <w:p w14:paraId="4B8BB0EB" w14:textId="77777777" w:rsidR="002778DE" w:rsidRPr="001C0FC4" w:rsidRDefault="002778DE" w:rsidP="002778DE">
      <w:pPr>
        <w:pStyle w:val="B10"/>
      </w:pPr>
      <w:r w:rsidRPr="001C0FC4">
        <w:t>e)</w:t>
      </w:r>
      <w:r w:rsidRPr="001C0FC4">
        <w:tab/>
        <w:t>shall include the ICSI value "urn:urn-7:3gpp-service.ims.icsi.mcptt" (coded as specified in 3GPP TS 24.229 [22]), in a P-Preferred-Service header field according to IETF RFC 6050 [23]; and</w:t>
      </w:r>
    </w:p>
    <w:p w14:paraId="490F12BE" w14:textId="77777777" w:rsidR="002778DE" w:rsidRPr="001C0FC4" w:rsidRDefault="002778DE" w:rsidP="002778DE">
      <w:pPr>
        <w:pStyle w:val="B10"/>
      </w:pPr>
      <w:r w:rsidRPr="001C0FC4">
        <w:t>f)</w:t>
      </w:r>
      <w:r w:rsidRPr="001C0FC4">
        <w:tab/>
        <w:t xml:space="preserve">shall include the </w:t>
      </w:r>
      <w:r w:rsidRPr="001C0FC4">
        <w:rPr>
          <w:rFonts w:eastAsia="SimSun"/>
          <w:lang w:eastAsia="zh-CN"/>
        </w:rPr>
        <w:t>g.3gpp.icsi-ref</w:t>
      </w:r>
      <w:r w:rsidRPr="001C0FC4">
        <w:t xml:space="preserve"> media feature tag containing the value of "urn:urn-7:3gpp-service.ims.icsi.mcptt" in the Contact header field.</w:t>
      </w:r>
    </w:p>
    <w:p w14:paraId="624EE806" w14:textId="77777777" w:rsidR="002778DE" w:rsidRPr="001C0FC4" w:rsidRDefault="002778DE" w:rsidP="002778DE">
      <w:r w:rsidRPr="001C0FC4">
        <w:t>Upon receiving a SIP NOTIFY request associated with a subscription created as result of the sent initial SIP SUBSCRIBE request:</w:t>
      </w:r>
    </w:p>
    <w:p w14:paraId="082828B1" w14:textId="77777777" w:rsidR="002778DE" w:rsidRPr="001C0FC4" w:rsidRDefault="002778DE" w:rsidP="002778DE">
      <w:pPr>
        <w:pStyle w:val="B10"/>
      </w:pPr>
      <w:r w:rsidRPr="001C0FC4">
        <w:t>1)</w:t>
      </w:r>
      <w:r w:rsidRPr="001C0FC4">
        <w:tab/>
        <w:t>if identity hiding is required, the CMC shall perform the confidentiality protection procedures and integrity protection procedures defined in 3GPP TS 24.379 [9] for MC client; and</w:t>
      </w:r>
    </w:p>
    <w:p w14:paraId="07ADC11B" w14:textId="77777777" w:rsidR="002778DE" w:rsidRPr="001C0FC4" w:rsidRDefault="002778DE" w:rsidP="002778DE">
      <w:pPr>
        <w:pStyle w:val="B10"/>
      </w:pPr>
      <w:r w:rsidRPr="001C0FC4">
        <w:t>2)</w:t>
      </w:r>
      <w:r w:rsidRPr="001C0FC4">
        <w:tab/>
        <w:t>shall handle the SIP NOTIFY request according to IETF RFC 5875 [11].</w:t>
      </w:r>
    </w:p>
    <w:p w14:paraId="2FD5E221" w14:textId="77777777" w:rsidR="002778DE" w:rsidRPr="001C0FC4" w:rsidRDefault="002778DE" w:rsidP="002778DE">
      <w:r w:rsidRPr="001C0FC4">
        <w:t>In order to re-subscribe to notification of changes of a modified list of one or more configuration management</w:t>
      </w:r>
      <w:r w:rsidRPr="001C0FC4">
        <w:rPr>
          <w:lang w:eastAsia="ko-KR"/>
        </w:rPr>
        <w:t xml:space="preserve"> documents;</w:t>
      </w:r>
      <w:r w:rsidRPr="001C0FC4">
        <w:t xml:space="preserve"> a CMC shall send a SIP re-SUBSCRIBE request to the network according to the UE originating procedures specified in 3GPP TS 24.229 [22] and IETF RFC 5875 [11]. In the SIP re-SUBSCRIBE request, the CMC: </w:t>
      </w:r>
    </w:p>
    <w:p w14:paraId="3B50E41B" w14:textId="77777777" w:rsidR="002778DE" w:rsidRPr="001C0FC4" w:rsidRDefault="002778DE" w:rsidP="002778DE">
      <w:pPr>
        <w:pStyle w:val="B10"/>
      </w:pPr>
      <w:r w:rsidRPr="001C0FC4">
        <w:t>a)</w:t>
      </w:r>
      <w:r w:rsidRPr="001C0FC4">
        <w:tab/>
        <w:t>if direct subscription is used, shall set the Request URI to a SIP URI containing:</w:t>
      </w:r>
    </w:p>
    <w:p w14:paraId="294BAAAA" w14:textId="77777777" w:rsidR="002778DE" w:rsidRPr="001C0FC4" w:rsidRDefault="002778DE" w:rsidP="002778DE">
      <w:pPr>
        <w:pStyle w:val="B2"/>
      </w:pPr>
      <w:r w:rsidRPr="001C0FC4">
        <w:t>1)</w:t>
      </w:r>
      <w:r w:rsidRPr="001C0FC4">
        <w:tab/>
        <w:t>the base URI being equal to the "CMSXCAPRootURI" configured in the CMC as per 3GPP TS 24.483 [4]; and</w:t>
      </w:r>
    </w:p>
    <w:p w14:paraId="56DF00D7" w14:textId="77777777" w:rsidR="002778DE" w:rsidRPr="001C0FC4" w:rsidRDefault="002778DE" w:rsidP="002778DE">
      <w:pPr>
        <w:pStyle w:val="B2"/>
      </w:pPr>
      <w:r w:rsidRPr="001C0FC4">
        <w:t>2)</w:t>
      </w:r>
      <w:r w:rsidRPr="001C0FC4">
        <w:tab/>
        <w:t xml:space="preserve">the "auid" parameter set to the appropriate application usage identifying a </w:t>
      </w:r>
      <w:r w:rsidRPr="001C0FC4">
        <w:rPr>
          <w:rFonts w:eastAsia="SimSun"/>
        </w:rPr>
        <w:t xml:space="preserve">configuration management document as described in </w:t>
      </w:r>
      <w:r w:rsidRPr="001C0FC4">
        <w:t>clause 7;</w:t>
      </w:r>
    </w:p>
    <w:p w14:paraId="44302414" w14:textId="77777777" w:rsidR="002778DE" w:rsidRPr="001C0FC4" w:rsidRDefault="002778DE" w:rsidP="002778DE">
      <w:pPr>
        <w:pStyle w:val="B10"/>
      </w:pPr>
      <w:r w:rsidRPr="001C0FC4">
        <w:t>b)</w:t>
      </w:r>
      <w:r w:rsidRPr="001C0FC4">
        <w:tab/>
        <w:t>if subscription to multiple documents simultaneously using the subscription proxy function is used:</w:t>
      </w:r>
    </w:p>
    <w:p w14:paraId="05E4E34B" w14:textId="77777777" w:rsidR="002778DE" w:rsidRPr="001C0FC4" w:rsidRDefault="002778DE" w:rsidP="002778DE">
      <w:pPr>
        <w:pStyle w:val="B2"/>
      </w:pPr>
      <w:r w:rsidRPr="001C0FC4">
        <w:rPr>
          <w:rFonts w:eastAsia="SimSun"/>
        </w:rPr>
        <w:t>1)</w:t>
      </w:r>
      <w:r w:rsidRPr="001C0FC4">
        <w:rPr>
          <w:rFonts w:eastAsia="SimSun"/>
        </w:rPr>
        <w:tab/>
        <w:t>shall include an application/resource-lists+xml</w:t>
      </w:r>
      <w:r w:rsidRPr="001C0FC4">
        <w:t xml:space="preserve"> </w:t>
      </w:r>
      <w:r w:rsidRPr="001C0FC4">
        <w:rPr>
          <w:lang w:eastAsia="ko-KR"/>
        </w:rPr>
        <w:t xml:space="preserve">MIME body. In the </w:t>
      </w:r>
      <w:r w:rsidRPr="001C0FC4">
        <w:rPr>
          <w:rFonts w:eastAsia="SimSun"/>
        </w:rPr>
        <w:t>application/resource-lists+xml</w:t>
      </w:r>
      <w:r w:rsidRPr="001C0FC4">
        <w:t xml:space="preserve"> </w:t>
      </w:r>
      <w:r w:rsidRPr="001C0FC4">
        <w:rPr>
          <w:lang w:eastAsia="ko-KR"/>
        </w:rPr>
        <w:t xml:space="preserve">MIME body, the CMC </w:t>
      </w:r>
      <w:r w:rsidRPr="001C0FC4">
        <w:t>shall include one &lt;entry&gt; element for each document or element to be subscribed to, such that the "uri" attribute of the &lt;entry&gt; element contains a relative path reference:</w:t>
      </w:r>
    </w:p>
    <w:p w14:paraId="38F0676C" w14:textId="77777777" w:rsidR="002778DE" w:rsidRPr="001C0FC4" w:rsidRDefault="002778DE" w:rsidP="002778DE">
      <w:pPr>
        <w:pStyle w:val="B3"/>
      </w:pPr>
      <w:r w:rsidRPr="001C0FC4">
        <w:t>A)</w:t>
      </w:r>
      <w:r w:rsidRPr="001C0FC4">
        <w:tab/>
        <w:t>with the base URI being equal to the "CMSXCAPRootURI" configured in the CMC as per 3GPP TS 24.483 [4]; and</w:t>
      </w:r>
    </w:p>
    <w:p w14:paraId="79BC7665" w14:textId="77777777" w:rsidR="002778DE" w:rsidRPr="001C0FC4" w:rsidRDefault="002778DE" w:rsidP="002778DE">
      <w:pPr>
        <w:pStyle w:val="B3"/>
      </w:pPr>
      <w:r w:rsidRPr="001C0FC4">
        <w:t>B)</w:t>
      </w:r>
      <w:r w:rsidRPr="001C0FC4">
        <w:tab/>
        <w:t xml:space="preserve">with the "auid" parameter set to the appropriate application usage identifying a </w:t>
      </w:r>
      <w:r w:rsidRPr="001C0FC4">
        <w:rPr>
          <w:rFonts w:eastAsia="SimSun"/>
        </w:rPr>
        <w:t>configuration management document as described in clause</w:t>
      </w:r>
      <w:r w:rsidRPr="001C0FC4">
        <w:t> </w:t>
      </w:r>
      <w:r w:rsidRPr="001C0FC4">
        <w:rPr>
          <w:rFonts w:eastAsia="SimSun"/>
        </w:rPr>
        <w:t>7</w:t>
      </w:r>
      <w:r w:rsidRPr="001C0FC4">
        <w:t>;</w:t>
      </w:r>
    </w:p>
    <w:p w14:paraId="4E16EA91" w14:textId="77777777" w:rsidR="002778DE" w:rsidRPr="001C0FC4" w:rsidRDefault="002778DE" w:rsidP="002778DE">
      <w:pPr>
        <w:pStyle w:val="B10"/>
      </w:pPr>
      <w:r w:rsidRPr="001C0FC4">
        <w:t>c)</w:t>
      </w:r>
      <w:r w:rsidRPr="001C0FC4">
        <w:tab/>
        <w:t xml:space="preserve">if identity hiding is required, shall perform the confidentiality protection procedures and integrity protection procedures defined in 3GPP TS 24.379 [9] for MC client on </w:t>
      </w:r>
      <w:r w:rsidRPr="001C0FC4">
        <w:rPr>
          <w:lang w:eastAsia="ko-KR"/>
        </w:rPr>
        <w:t>the application/</w:t>
      </w:r>
      <w:r w:rsidRPr="001C0FC4">
        <w:t xml:space="preserve">vnd.3gpp.mcptt-info+xml </w:t>
      </w:r>
      <w:r w:rsidRPr="001C0FC4">
        <w:rPr>
          <w:lang w:eastAsia="ko-KR"/>
        </w:rPr>
        <w:t xml:space="preserve">MIME body and on the </w:t>
      </w:r>
      <w:r w:rsidRPr="001C0FC4">
        <w:rPr>
          <w:rFonts w:eastAsia="SimSun"/>
        </w:rPr>
        <w:t>application/resource-lists+xml</w:t>
      </w:r>
      <w:r w:rsidRPr="001C0FC4">
        <w:t xml:space="preserve"> </w:t>
      </w:r>
      <w:r w:rsidRPr="001C0FC4">
        <w:rPr>
          <w:lang w:eastAsia="ko-KR"/>
        </w:rPr>
        <w:t>MIME body using the CSK included in the initial SIP SUBSCRIBE request</w:t>
      </w:r>
      <w:r w:rsidRPr="001C0FC4">
        <w:t>; and</w:t>
      </w:r>
    </w:p>
    <w:p w14:paraId="6031897A" w14:textId="77777777" w:rsidR="002778DE" w:rsidRPr="001C0FC4" w:rsidRDefault="002778DE" w:rsidP="002778DE">
      <w:pPr>
        <w:pStyle w:val="B10"/>
      </w:pPr>
      <w:r w:rsidRPr="001C0FC4">
        <w:t>d)</w:t>
      </w:r>
      <w:r w:rsidRPr="001C0FC4">
        <w:tab/>
        <w:t xml:space="preserve">shall include the </w:t>
      </w:r>
      <w:r w:rsidRPr="001C0FC4">
        <w:rPr>
          <w:rFonts w:eastAsia="SimSun"/>
          <w:lang w:eastAsia="zh-CN"/>
        </w:rPr>
        <w:t>g.3gpp.icsi-ref</w:t>
      </w:r>
      <w:r w:rsidRPr="001C0FC4">
        <w:t xml:space="preserve"> media feature tag containing the value of "urn:urn-7:3gpp-service.ims.icsi.mcptt" in the Contact header field.</w:t>
      </w:r>
    </w:p>
    <w:p w14:paraId="6773EE20" w14:textId="77777777" w:rsidR="002778DE" w:rsidRPr="001C0FC4" w:rsidRDefault="002778DE" w:rsidP="002778DE">
      <w:r w:rsidRPr="001C0FC4">
        <w:t>[TS 24.481, clauses 6.2.2.2]</w:t>
      </w:r>
    </w:p>
    <w:p w14:paraId="65833589" w14:textId="77777777" w:rsidR="002778DE" w:rsidRPr="001C0FC4" w:rsidRDefault="002778DE" w:rsidP="002778DE">
      <w:pPr>
        <w:rPr>
          <w:lang w:eastAsia="x-none"/>
        </w:rPr>
      </w:pPr>
      <w:r w:rsidRPr="001C0FC4">
        <w:rPr>
          <w:lang w:eastAsia="x-none"/>
        </w:rPr>
        <w:t xml:space="preserve">In order to address an existing group document defining a group ID known by GC, the GC shall set the Request-URI of an HTTP request to a XCAP URI identifying a </w:t>
      </w:r>
      <w:r w:rsidRPr="001C0FC4">
        <w:rPr>
          <w:rFonts w:eastAsia="SimSun"/>
        </w:rPr>
        <w:t>group document addressed by a group ID as described in subclause</w:t>
      </w:r>
      <w:r w:rsidRPr="001C0FC4">
        <w:t> </w:t>
      </w:r>
      <w:r w:rsidRPr="001C0FC4">
        <w:rPr>
          <w:rFonts w:eastAsia="SimSun"/>
        </w:rPr>
        <w:t>7.2.10.2</w:t>
      </w:r>
      <w:r w:rsidRPr="001C0FC4">
        <w:rPr>
          <w:lang w:eastAsia="x-none"/>
        </w:rPr>
        <w:t>, where the group ID is set to the group ID known by GC and where the XCAP root URI is the XCAP root URI configured in the GC.</w:t>
      </w:r>
    </w:p>
    <w:p w14:paraId="75A9C8E5" w14:textId="77777777" w:rsidR="002778DE" w:rsidRPr="001C0FC4" w:rsidRDefault="002778DE" w:rsidP="002778DE">
      <w:pPr>
        <w:rPr>
          <w:lang w:eastAsia="x-none"/>
        </w:rPr>
      </w:pPr>
      <w:r w:rsidRPr="001C0FC4">
        <w:t>[TS 24.481, clauses 6.2.3]</w:t>
      </w:r>
    </w:p>
    <w:p w14:paraId="0D8CEA43" w14:textId="77777777" w:rsidR="002778DE" w:rsidRPr="001C0FC4" w:rsidRDefault="002778DE" w:rsidP="002778DE">
      <w:pPr>
        <w:rPr>
          <w:lang w:eastAsia="x-none"/>
        </w:rPr>
      </w:pPr>
      <w:r w:rsidRPr="001C0FC4">
        <w:rPr>
          <w:lang w:eastAsia="x-none"/>
        </w:rPr>
        <w:t>The GMC shall send the HTTP request over a TLS connection as specified for the HTTP client in the UE in annex</w:t>
      </w:r>
      <w:r w:rsidRPr="001C0FC4">
        <w:t> </w:t>
      </w:r>
      <w:r w:rsidRPr="001C0FC4">
        <w:rPr>
          <w:lang w:eastAsia="x-none"/>
        </w:rPr>
        <w:t xml:space="preserve">A of </w:t>
      </w:r>
      <w:r w:rsidRPr="001C0FC4">
        <w:t>3GPP TS 24.482 </w:t>
      </w:r>
      <w:r w:rsidRPr="001C0FC4">
        <w:rPr>
          <w:lang w:eastAsia="x-none"/>
        </w:rPr>
        <w:t>[10].</w:t>
      </w:r>
    </w:p>
    <w:p w14:paraId="7203C38F" w14:textId="77777777" w:rsidR="002778DE" w:rsidRPr="001C0FC4" w:rsidRDefault="002778DE" w:rsidP="002778DE">
      <w:r w:rsidRPr="001C0FC4">
        <w:t>The GMC shall perform the procedures in subclause 6.2.2 specified for GC.</w:t>
      </w:r>
    </w:p>
    <w:p w14:paraId="15724022" w14:textId="77777777" w:rsidR="002778DE" w:rsidRPr="001C0FC4" w:rsidRDefault="002778DE" w:rsidP="002778DE">
      <w:r w:rsidRPr="001C0FC4">
        <w:t>[TS 24.481, clauses 6.3.3.2.1]</w:t>
      </w:r>
    </w:p>
    <w:p w14:paraId="5B132381" w14:textId="77777777" w:rsidR="002778DE" w:rsidRPr="001C0FC4" w:rsidRDefault="002778DE" w:rsidP="002778DE">
      <w:r w:rsidRPr="001C0FC4">
        <w:t>In order to retrieve a group document, a GC shall send an HTTP GET request with the Request URI that references the document to be retrieved to the network according to procedures specified in IETF RFC 4825 [22] "</w:t>
      </w:r>
      <w:r w:rsidRPr="001C0FC4">
        <w:rPr>
          <w:i/>
        </w:rPr>
        <w:t>Fetch a Document</w:t>
      </w:r>
      <w:r w:rsidRPr="001C0FC4">
        <w:t>".</w:t>
      </w:r>
    </w:p>
    <w:p w14:paraId="0845ECD3" w14:textId="77777777" w:rsidR="002778DE" w:rsidRPr="001C0FC4" w:rsidRDefault="002778DE" w:rsidP="002778DE">
      <w:r w:rsidRPr="001C0FC4">
        <w:t>[TS 24.481, clauses 6.3.3.2.2]</w:t>
      </w:r>
    </w:p>
    <w:p w14:paraId="7D9B0FC6" w14:textId="77777777" w:rsidR="002778DE" w:rsidRPr="001C0FC4" w:rsidRDefault="002778DE" w:rsidP="002778DE">
      <w:r w:rsidRPr="001C0FC4">
        <w:t>In order to retrieve a group document, a GMC shall perform the procedures in subclause 6.3.3.2.1 specified for GC.</w:t>
      </w:r>
    </w:p>
    <w:p w14:paraId="40B916D1" w14:textId="77777777" w:rsidR="002778DE" w:rsidRPr="001C0FC4" w:rsidRDefault="002778DE" w:rsidP="002778DE">
      <w:r w:rsidRPr="001C0FC4">
        <w:t>[TS 24.481, clauses 6.3.13.2.1]</w:t>
      </w:r>
    </w:p>
    <w:p w14:paraId="17AD1B62" w14:textId="77777777" w:rsidR="002778DE" w:rsidRPr="001C0FC4" w:rsidRDefault="002778DE" w:rsidP="002778DE">
      <w:r w:rsidRPr="001C0FC4">
        <w:t>In order to subscribe to notification of changes of:</w:t>
      </w:r>
    </w:p>
    <w:p w14:paraId="67002EB4" w14:textId="77777777" w:rsidR="002778DE" w:rsidRPr="001C0FC4" w:rsidRDefault="002778DE" w:rsidP="002778DE">
      <w:pPr>
        <w:pStyle w:val="B10"/>
        <w:rPr>
          <w:lang w:eastAsia="ko-KR"/>
        </w:rPr>
      </w:pPr>
      <w:r w:rsidRPr="001C0FC4">
        <w:t>a)</w:t>
      </w:r>
      <w:r w:rsidRPr="001C0FC4">
        <w:tab/>
        <w:t>one or more MCData group</w:t>
      </w:r>
      <w:r w:rsidRPr="001C0FC4">
        <w:rPr>
          <w:lang w:eastAsia="ko-KR"/>
        </w:rPr>
        <w:t xml:space="preserve"> documents of MCData groups identified by MCData group IDs;</w:t>
      </w:r>
    </w:p>
    <w:p w14:paraId="0D0CA0C3" w14:textId="77777777" w:rsidR="002778DE" w:rsidRPr="001C0FC4" w:rsidRDefault="002778DE" w:rsidP="002778DE">
      <w:pPr>
        <w:pStyle w:val="B10"/>
      </w:pPr>
      <w:r w:rsidRPr="001C0FC4">
        <w:rPr>
          <w:lang w:eastAsia="ko-KR"/>
        </w:rPr>
        <w:t>…</w:t>
      </w:r>
    </w:p>
    <w:p w14:paraId="3880057F" w14:textId="77777777" w:rsidR="002778DE" w:rsidRPr="001C0FC4" w:rsidRDefault="002778DE" w:rsidP="002778DE">
      <w:r w:rsidRPr="001C0FC4">
        <w:t>a GMC shall send an initial SIP SUBSCRIBE request to the network according to the UE originating procedures specified in 3GPP TS 24.229 [12] and IETF RFC 5875 [13]. In the initial SIP SUBSCRIBE request, the GMC:</w:t>
      </w:r>
    </w:p>
    <w:p w14:paraId="225FBCDE" w14:textId="77777777" w:rsidR="002778DE" w:rsidRPr="001C0FC4" w:rsidRDefault="002778DE" w:rsidP="002778DE">
      <w:pPr>
        <w:pStyle w:val="B10"/>
      </w:pPr>
      <w:r w:rsidRPr="001C0FC4">
        <w:rPr>
          <w:rFonts w:eastAsia="SimSun"/>
        </w:rPr>
        <w:t>a)</w:t>
      </w:r>
      <w:r w:rsidRPr="001C0FC4">
        <w:rPr>
          <w:rFonts w:eastAsia="SimSun"/>
        </w:rPr>
        <w:tab/>
        <w:t>shall include an application/resource-lists+xml</w:t>
      </w:r>
      <w:r w:rsidRPr="001C0FC4">
        <w:t xml:space="preserve"> </w:t>
      </w:r>
      <w:r w:rsidRPr="001C0FC4">
        <w:rPr>
          <w:lang w:eastAsia="ko-KR"/>
        </w:rPr>
        <w:t xml:space="preserve">MIME body. In the </w:t>
      </w:r>
      <w:r w:rsidRPr="001C0FC4">
        <w:rPr>
          <w:rFonts w:eastAsia="SimSun"/>
        </w:rPr>
        <w:t>application/resource-lists+xml</w:t>
      </w:r>
      <w:r w:rsidRPr="001C0FC4">
        <w:t xml:space="preserve"> </w:t>
      </w:r>
      <w:r w:rsidRPr="001C0FC4">
        <w:rPr>
          <w:lang w:eastAsia="ko-KR"/>
        </w:rPr>
        <w:t xml:space="preserve">MIME body, the GMC </w:t>
      </w:r>
      <w:r w:rsidRPr="001C0FC4">
        <w:t>shall include one &lt;entry&gt; element for each document or element to be subscribed to, such that the "uri" attribute of the &lt;entry&gt; element:</w:t>
      </w:r>
    </w:p>
    <w:p w14:paraId="4DDD616C" w14:textId="77777777" w:rsidR="002778DE" w:rsidRPr="001C0FC4" w:rsidRDefault="002778DE" w:rsidP="002778DE">
      <w:pPr>
        <w:pStyle w:val="B2"/>
      </w:pPr>
      <w:r w:rsidRPr="001C0FC4">
        <w:t>1)</w:t>
      </w:r>
      <w:r w:rsidRPr="001C0FC4">
        <w:tab/>
        <w:t>contains a relative path reference:</w:t>
      </w:r>
    </w:p>
    <w:p w14:paraId="40EF3EBB" w14:textId="77777777" w:rsidR="002778DE" w:rsidRPr="001C0FC4" w:rsidRDefault="002778DE" w:rsidP="002778DE">
      <w:pPr>
        <w:pStyle w:val="B3"/>
      </w:pPr>
      <w:r w:rsidRPr="001C0FC4">
        <w:t>A)</w:t>
      </w:r>
      <w:r w:rsidRPr="001C0FC4">
        <w:tab/>
        <w:t>with the base URI being equal to the XCAP root URI configured in the GMC; and</w:t>
      </w:r>
    </w:p>
    <w:p w14:paraId="35466540" w14:textId="77777777" w:rsidR="002778DE" w:rsidRPr="001C0FC4" w:rsidRDefault="002778DE" w:rsidP="002778DE">
      <w:pPr>
        <w:pStyle w:val="B3"/>
      </w:pPr>
      <w:r w:rsidRPr="001C0FC4">
        <w:t>B)</w:t>
      </w:r>
      <w:r w:rsidRPr="001C0FC4">
        <w:tab/>
        <w:t xml:space="preserve">identifying a </w:t>
      </w:r>
      <w:r w:rsidRPr="001C0FC4">
        <w:rPr>
          <w:rFonts w:eastAsia="SimSun"/>
        </w:rPr>
        <w:t>group document addressed by a group ID as described in subclause</w:t>
      </w:r>
      <w:r w:rsidRPr="001C0FC4">
        <w:t> </w:t>
      </w:r>
      <w:r w:rsidRPr="001C0FC4">
        <w:rPr>
          <w:rFonts w:eastAsia="SimSun"/>
        </w:rPr>
        <w:t xml:space="preserve">7.2.10.2 </w:t>
      </w:r>
      <w:r w:rsidRPr="001C0FC4">
        <w:t>where the group ID is set to the MCData group ID; or</w:t>
      </w:r>
    </w:p>
    <w:p w14:paraId="68A70F81" w14:textId="77777777" w:rsidR="002778DE" w:rsidRPr="001C0FC4" w:rsidRDefault="002778DE" w:rsidP="002778DE">
      <w:pPr>
        <w:pStyle w:val="B2"/>
      </w:pPr>
      <w:r w:rsidRPr="001C0FC4">
        <w:t>...</w:t>
      </w:r>
    </w:p>
    <w:p w14:paraId="6C0ABE19" w14:textId="77777777" w:rsidR="002778DE" w:rsidRPr="001C0FC4" w:rsidRDefault="002778DE" w:rsidP="002778DE">
      <w:pPr>
        <w:pStyle w:val="B10"/>
      </w:pPr>
      <w:r w:rsidRPr="001C0FC4">
        <w:t>b)</w:t>
      </w:r>
      <w:r w:rsidRPr="001C0FC4">
        <w:tab/>
        <w:t>shall set the Request-URI to the configured public service identity for performing subscription proxy function of the GMS;</w:t>
      </w:r>
    </w:p>
    <w:p w14:paraId="732BB70C" w14:textId="77777777" w:rsidR="002778DE" w:rsidRPr="001C0FC4" w:rsidRDefault="002778DE" w:rsidP="002778DE">
      <w:pPr>
        <w:pStyle w:val="B10"/>
      </w:pPr>
      <w:r w:rsidRPr="001C0FC4">
        <w:rPr>
          <w:rFonts w:eastAsia="SimSun"/>
        </w:rPr>
        <w:t>c)</w:t>
      </w:r>
      <w:r w:rsidRPr="001C0FC4">
        <w:rPr>
          <w:rFonts w:eastAsia="SimSun"/>
        </w:rPr>
        <w:tab/>
      </w:r>
      <w:r w:rsidRPr="001C0FC4">
        <w:t xml:space="preserve">shall include </w:t>
      </w:r>
      <w:r w:rsidRPr="001C0FC4">
        <w:rPr>
          <w:rFonts w:eastAsia="SimSun"/>
        </w:rPr>
        <w:t xml:space="preserve">an </w:t>
      </w:r>
      <w:r w:rsidRPr="001C0FC4">
        <w:rPr>
          <w:lang w:eastAsia="ko-KR"/>
        </w:rPr>
        <w:t>application/</w:t>
      </w:r>
      <w:r w:rsidRPr="001C0FC4">
        <w:t xml:space="preserve">vnd.3gpp.mcptt-info+xml </w:t>
      </w:r>
      <w:r w:rsidRPr="001C0FC4">
        <w:rPr>
          <w:lang w:eastAsia="ko-KR"/>
        </w:rPr>
        <w:t xml:space="preserve">MIME body with </w:t>
      </w:r>
      <w:r w:rsidRPr="001C0FC4">
        <w:t>the &lt;mcptt-access-token&gt; element set to the value of the access token received during authentication procedure as described in 3GPP TS 24.482 [49];</w:t>
      </w:r>
    </w:p>
    <w:p w14:paraId="6F1A2BD6" w14:textId="77777777" w:rsidR="002778DE" w:rsidRPr="001C0FC4" w:rsidRDefault="002778DE" w:rsidP="002778DE">
      <w:pPr>
        <w:pStyle w:val="B10"/>
      </w:pPr>
      <w:r w:rsidRPr="001C0FC4">
        <w:t>d)</w:t>
      </w:r>
      <w:r w:rsidRPr="001C0FC4">
        <w:tab/>
        <w:t>if identity hiding is required:</w:t>
      </w:r>
    </w:p>
    <w:p w14:paraId="5A10A0E9" w14:textId="77777777" w:rsidR="002778DE" w:rsidRPr="001C0FC4" w:rsidRDefault="002778DE" w:rsidP="002778DE">
      <w:pPr>
        <w:pStyle w:val="B2"/>
      </w:pPr>
      <w:r w:rsidRPr="001C0FC4">
        <w:t>1)</w:t>
      </w:r>
      <w:r w:rsidRPr="001C0FC4">
        <w:tab/>
        <w:t xml:space="preserve">shall perform the confidentiality protection procedures and integrity protection procedures defined in 3GPP TS 24.379 [5] for MCPTT client on </w:t>
      </w:r>
      <w:r w:rsidRPr="001C0FC4">
        <w:rPr>
          <w:lang w:eastAsia="ko-KR"/>
        </w:rPr>
        <w:t>the application/</w:t>
      </w:r>
      <w:r w:rsidRPr="001C0FC4">
        <w:t xml:space="preserve">vnd.3gpp.mcptt-info+xml </w:t>
      </w:r>
      <w:r w:rsidRPr="001C0FC4">
        <w:rPr>
          <w:lang w:eastAsia="ko-KR"/>
        </w:rPr>
        <w:t xml:space="preserve">MIME body and on the </w:t>
      </w:r>
      <w:r w:rsidRPr="001C0FC4">
        <w:rPr>
          <w:rFonts w:eastAsia="SimSun"/>
        </w:rPr>
        <w:t>application/resource-lists+xml</w:t>
      </w:r>
      <w:r w:rsidRPr="001C0FC4">
        <w:t xml:space="preserve"> </w:t>
      </w:r>
      <w:r w:rsidRPr="001C0FC4">
        <w:rPr>
          <w:lang w:eastAsia="ko-KR"/>
        </w:rPr>
        <w:t>MIME body</w:t>
      </w:r>
      <w:r w:rsidRPr="001C0FC4">
        <w:t>; and</w:t>
      </w:r>
    </w:p>
    <w:p w14:paraId="4AF9E156" w14:textId="77777777" w:rsidR="002778DE" w:rsidRPr="001C0FC4" w:rsidRDefault="002778DE" w:rsidP="002778DE">
      <w:pPr>
        <w:pStyle w:val="B2"/>
      </w:pPr>
      <w:r w:rsidRPr="001C0FC4">
        <w:t>2)</w:t>
      </w:r>
      <w:r w:rsidRPr="001C0FC4">
        <w:tab/>
        <w:t>shall include an application/mikey MIME body with the CSK as specified in 3GPP TS 24.379 [5];</w:t>
      </w:r>
    </w:p>
    <w:p w14:paraId="6F468026" w14:textId="77777777" w:rsidR="002778DE" w:rsidRPr="001C0FC4" w:rsidRDefault="002778DE" w:rsidP="002778DE">
      <w:pPr>
        <w:pStyle w:val="B10"/>
      </w:pPr>
      <w:r w:rsidRPr="001C0FC4">
        <w:t>e)</w:t>
      </w:r>
      <w:r w:rsidRPr="001C0FC4">
        <w:tab/>
        <w:t>shall include the ICSI value "urn:urn-7:3gpp-service.ims.icsi.mcptt" (coded as specified in 3GPP TS 24.229 [12]), in a P-Preferred-Service header field according to IETF RFC 6050 [14]; and</w:t>
      </w:r>
    </w:p>
    <w:p w14:paraId="7EAF1ED2" w14:textId="77777777" w:rsidR="002778DE" w:rsidRPr="001C0FC4" w:rsidRDefault="002778DE" w:rsidP="002778DE">
      <w:pPr>
        <w:pStyle w:val="B10"/>
      </w:pPr>
      <w:r w:rsidRPr="001C0FC4">
        <w:t>f)</w:t>
      </w:r>
      <w:r w:rsidRPr="001C0FC4">
        <w:tab/>
        <w:t xml:space="preserve">shall include the </w:t>
      </w:r>
      <w:r w:rsidRPr="001C0FC4">
        <w:rPr>
          <w:rFonts w:eastAsia="SimSun"/>
          <w:lang w:eastAsia="zh-CN"/>
        </w:rPr>
        <w:t>g.3gpp.icsi-ref</w:t>
      </w:r>
      <w:r w:rsidRPr="001C0FC4">
        <w:t xml:space="preserve"> media feature tag containing the value of "urn:urn-7:3gpp-service.ims.icsi.mcptt" in the Contact header field.</w:t>
      </w:r>
    </w:p>
    <w:p w14:paraId="1F3E6995" w14:textId="77777777" w:rsidR="002778DE" w:rsidRPr="001C0FC4" w:rsidRDefault="002778DE" w:rsidP="002778DE">
      <w:r w:rsidRPr="001C0FC4">
        <w:t>Upon receiving a SIP NOTIFY request associated with a subscription created as result of the sent initial SIP SUBSCRIBE request:</w:t>
      </w:r>
    </w:p>
    <w:p w14:paraId="38654661" w14:textId="77777777" w:rsidR="002778DE" w:rsidRPr="001C0FC4" w:rsidRDefault="002778DE" w:rsidP="002778DE">
      <w:pPr>
        <w:pStyle w:val="B10"/>
      </w:pPr>
      <w:r w:rsidRPr="001C0FC4">
        <w:t>1)</w:t>
      </w:r>
      <w:r w:rsidRPr="001C0FC4">
        <w:tab/>
        <w:t>if identity hiding is required, the GMC shall perform the confidentiality protection procedures and integrity protection procedures defined in 3GPP TS 24.379 [5] for MCPTT client; and</w:t>
      </w:r>
    </w:p>
    <w:p w14:paraId="2049DB7F" w14:textId="77777777" w:rsidR="002778DE" w:rsidRPr="001C0FC4" w:rsidRDefault="002778DE" w:rsidP="002778DE">
      <w:pPr>
        <w:pStyle w:val="B10"/>
      </w:pPr>
      <w:r w:rsidRPr="001C0FC4">
        <w:t>2)</w:t>
      </w:r>
      <w:r w:rsidRPr="001C0FC4">
        <w:tab/>
        <w:t>shall handle the SIP NOTIFY request according to IETF RFC 5875 [13].</w:t>
      </w:r>
    </w:p>
    <w:p w14:paraId="4C764BF6" w14:textId="77777777" w:rsidR="002778DE" w:rsidRPr="001C0FC4" w:rsidRDefault="002778DE" w:rsidP="002778DE">
      <w:r w:rsidRPr="001C0FC4">
        <w:t>[TS 24.282, clause 7.2.1]</w:t>
      </w:r>
    </w:p>
    <w:p w14:paraId="714CF860" w14:textId="77777777" w:rsidR="002778DE" w:rsidRPr="001C0FC4" w:rsidRDefault="002778DE" w:rsidP="002778DE">
      <w:r w:rsidRPr="001C0FC4">
        <w:t>When the MCData client performs SIP registration for service authorisation the MCData client shall perform the registration procedures as specified in 3GPP TS 24.229 [5].</w:t>
      </w:r>
    </w:p>
    <w:p w14:paraId="30E17D2D" w14:textId="77777777" w:rsidR="002778DE" w:rsidRPr="001C0FC4" w:rsidRDefault="002778DE" w:rsidP="002778DE">
      <w:r w:rsidRPr="001C0FC4">
        <w:t>The MCData client shall include the following media feature tags in the Contact header field of the SIP REGISTER request:</w:t>
      </w:r>
    </w:p>
    <w:p w14:paraId="558BFC64" w14:textId="77777777" w:rsidR="002778DE" w:rsidRPr="001C0FC4" w:rsidRDefault="002778DE" w:rsidP="002778DE">
      <w:pPr>
        <w:pStyle w:val="B10"/>
      </w:pPr>
      <w:r w:rsidRPr="001C0FC4">
        <w:t>1)</w:t>
      </w:r>
      <w:r w:rsidRPr="001C0FC4">
        <w:tab/>
        <w:t xml:space="preserve">the </w:t>
      </w:r>
      <w:r w:rsidRPr="001C0FC4">
        <w:rPr>
          <w:rFonts w:eastAsia="SimSun"/>
          <w:lang w:eastAsia="zh-CN"/>
        </w:rPr>
        <w:t>g.3gpp.icsi-ref</w:t>
      </w:r>
      <w:r w:rsidRPr="001C0FC4">
        <w:t xml:space="preserve"> media feature tag containing the value of "urn:urn-7:3gpp-service.ims.icsi.mcdata";</w:t>
      </w:r>
    </w:p>
    <w:p w14:paraId="765E6862" w14:textId="77777777" w:rsidR="002778DE" w:rsidRPr="001C0FC4" w:rsidRDefault="002778DE" w:rsidP="002778DE">
      <w:pPr>
        <w:pStyle w:val="B10"/>
      </w:pPr>
      <w:r w:rsidRPr="001C0FC4">
        <w:t>2)</w:t>
      </w:r>
      <w:r w:rsidRPr="001C0FC4">
        <w:tab/>
        <w:t>if SDS is supported then:</w:t>
      </w:r>
    </w:p>
    <w:p w14:paraId="1ED77290" w14:textId="77777777" w:rsidR="002778DE" w:rsidRPr="001C0FC4" w:rsidRDefault="002778DE" w:rsidP="002778DE">
      <w:pPr>
        <w:pStyle w:val="B2"/>
      </w:pPr>
      <w:r w:rsidRPr="001C0FC4">
        <w:t>a)</w:t>
      </w:r>
      <w:r w:rsidRPr="001C0FC4">
        <w:tab/>
        <w:t>the g.3gpp.mcdata.sds media feature tag; and</w:t>
      </w:r>
    </w:p>
    <w:p w14:paraId="4A52B4A3" w14:textId="77777777" w:rsidR="002778DE" w:rsidRPr="001C0FC4" w:rsidRDefault="002778DE" w:rsidP="002778DE">
      <w:pPr>
        <w:pStyle w:val="B2"/>
      </w:pPr>
      <w:r w:rsidRPr="001C0FC4">
        <w:t>b)</w:t>
      </w:r>
      <w:r w:rsidRPr="001C0FC4">
        <w:tab/>
        <w:t xml:space="preserve">the </w:t>
      </w:r>
      <w:r w:rsidRPr="001C0FC4">
        <w:rPr>
          <w:rFonts w:eastAsia="SimSun"/>
          <w:lang w:eastAsia="zh-CN"/>
        </w:rPr>
        <w:t>g.3gpp.icsi-ref</w:t>
      </w:r>
      <w:r w:rsidRPr="001C0FC4">
        <w:t xml:space="preserve"> media feature tag containing the value of "urn:urn-7:3gpp-service.ims.icsi.mcdata.sds"; and</w:t>
      </w:r>
    </w:p>
    <w:p w14:paraId="61E89F23" w14:textId="77777777" w:rsidR="002778DE" w:rsidRPr="001C0FC4" w:rsidRDefault="002778DE" w:rsidP="002778DE">
      <w:pPr>
        <w:pStyle w:val="B10"/>
      </w:pPr>
      <w:r w:rsidRPr="001C0FC4">
        <w:t>3)</w:t>
      </w:r>
      <w:r w:rsidRPr="001C0FC4">
        <w:tab/>
        <w:t>if FD service is supported then:</w:t>
      </w:r>
    </w:p>
    <w:p w14:paraId="342DFE52" w14:textId="77777777" w:rsidR="002778DE" w:rsidRPr="001C0FC4" w:rsidRDefault="002778DE" w:rsidP="002778DE">
      <w:pPr>
        <w:pStyle w:val="B2"/>
      </w:pPr>
      <w:r w:rsidRPr="001C0FC4">
        <w:t>a)</w:t>
      </w:r>
      <w:r w:rsidRPr="001C0FC4">
        <w:tab/>
        <w:t>the g.3gpp.mcdata.fd media feature tag; and</w:t>
      </w:r>
    </w:p>
    <w:p w14:paraId="63826C40" w14:textId="77777777" w:rsidR="002778DE" w:rsidRPr="001C0FC4" w:rsidRDefault="002778DE" w:rsidP="002778DE">
      <w:pPr>
        <w:pStyle w:val="B2"/>
      </w:pPr>
      <w:r w:rsidRPr="001C0FC4">
        <w:t>b)</w:t>
      </w:r>
      <w:r w:rsidRPr="001C0FC4">
        <w:tab/>
        <w:t xml:space="preserve">the </w:t>
      </w:r>
      <w:r w:rsidRPr="001C0FC4">
        <w:rPr>
          <w:rFonts w:eastAsia="SimSun"/>
          <w:lang w:eastAsia="zh-CN"/>
        </w:rPr>
        <w:t>g.3gpp.icsi-ref</w:t>
      </w:r>
      <w:r w:rsidRPr="001C0FC4">
        <w:t xml:space="preserve"> media feature tag containing the value of "urn:urn-7:3gpp-service.ims.icsi.mcdata.fd".</w:t>
      </w:r>
    </w:p>
    <w:p w14:paraId="1D7FB2A3" w14:textId="77777777" w:rsidR="002778DE" w:rsidRPr="001C0FC4" w:rsidRDefault="002778DE" w:rsidP="002778DE">
      <w:pPr>
        <w:pStyle w:val="NO"/>
      </w:pPr>
      <w:r w:rsidRPr="001C0FC4">
        <w:rPr>
          <w:rFonts w:eastAsia="SimSun"/>
        </w:rPr>
        <w:t>NOTE 1:</w:t>
      </w:r>
      <w:r w:rsidRPr="001C0FC4">
        <w:rPr>
          <w:rFonts w:eastAsia="SimSun"/>
        </w:rPr>
        <w:tab/>
        <w:t xml:space="preserve">If the MCData client logs off from the MCData service but the MCData UE remains registered the MCData UE performs a re-registration </w:t>
      </w:r>
      <w:r w:rsidRPr="001C0FC4">
        <w:t xml:space="preserve">as specified in 3GPP TS 24.229 [5] without the supported g.3gpp.mcdata media feature tags and the </w:t>
      </w:r>
      <w:r w:rsidRPr="001C0FC4">
        <w:rPr>
          <w:rFonts w:eastAsia="SimSun"/>
          <w:lang w:eastAsia="zh-CN"/>
        </w:rPr>
        <w:t>g.3gpp.icsi-ref</w:t>
      </w:r>
      <w:r w:rsidRPr="001C0FC4">
        <w:t xml:space="preserve"> media feature tag containing the supported MCData service ICSIs in the Contact header field of the SIP REGISTER request.</w:t>
      </w:r>
    </w:p>
    <w:p w14:paraId="46F4D375" w14:textId="77777777" w:rsidR="002778DE" w:rsidRPr="001C0FC4" w:rsidRDefault="002778DE" w:rsidP="002778DE">
      <w:r w:rsidRPr="001C0FC4">
        <w:t>If the MCData client, upon performing SIP registration:</w:t>
      </w:r>
    </w:p>
    <w:p w14:paraId="39610AD8" w14:textId="77777777" w:rsidR="002778DE" w:rsidRPr="001C0FC4" w:rsidRDefault="002778DE" w:rsidP="002778DE">
      <w:pPr>
        <w:pStyle w:val="B10"/>
      </w:pPr>
      <w:r w:rsidRPr="001C0FC4">
        <w:t>1)</w:t>
      </w:r>
      <w:r w:rsidRPr="001C0FC4">
        <w:tab/>
        <w:t>has successfully finished the user authentication procedure as described in 3GPP TS 24.482 [24];</w:t>
      </w:r>
    </w:p>
    <w:p w14:paraId="5AE9C40E" w14:textId="77777777" w:rsidR="002778DE" w:rsidRPr="001C0FC4" w:rsidRDefault="002778DE" w:rsidP="002778DE">
      <w:pPr>
        <w:pStyle w:val="B10"/>
      </w:pPr>
      <w:r w:rsidRPr="001C0FC4">
        <w:t>2)</w:t>
      </w:r>
      <w:r w:rsidRPr="001C0FC4">
        <w:tab/>
        <w:t>has available an access-token;</w:t>
      </w:r>
    </w:p>
    <w:p w14:paraId="551320C8" w14:textId="77777777" w:rsidR="002778DE" w:rsidRPr="001C0FC4" w:rsidRDefault="002778DE" w:rsidP="002778DE">
      <w:pPr>
        <w:pStyle w:val="B10"/>
      </w:pPr>
      <w:r w:rsidRPr="001C0FC4">
        <w:t>3)</w:t>
      </w:r>
      <w:r w:rsidRPr="001C0FC4">
        <w:tab/>
        <w:t>based on implementation decides to use SIP REGISTER for service authorization;</w:t>
      </w:r>
    </w:p>
    <w:p w14:paraId="59DD6E5F" w14:textId="77777777" w:rsidR="002778DE" w:rsidRPr="001C0FC4" w:rsidRDefault="002778DE" w:rsidP="002778DE">
      <w:pPr>
        <w:pStyle w:val="B10"/>
      </w:pPr>
      <w:r w:rsidRPr="001C0FC4">
        <w:t>4)</w:t>
      </w:r>
      <w:r w:rsidRPr="001C0FC4">
        <w:tab/>
        <w:t>confidentiality protection is disabled as specified in subclause 6.5.2.3.1; and</w:t>
      </w:r>
    </w:p>
    <w:p w14:paraId="1EE02AEC" w14:textId="77777777" w:rsidR="002778DE" w:rsidRPr="001C0FC4" w:rsidRDefault="002778DE" w:rsidP="002778DE">
      <w:pPr>
        <w:pStyle w:val="B10"/>
      </w:pPr>
      <w:r w:rsidRPr="001C0FC4">
        <w:t>5)</w:t>
      </w:r>
      <w:r w:rsidRPr="001C0FC4">
        <w:tab/>
        <w:t>integrity protection is disabled as specified in subclause 6.5.3.3.1;</w:t>
      </w:r>
    </w:p>
    <w:p w14:paraId="18DB759B" w14:textId="77777777" w:rsidR="002778DE" w:rsidRPr="001C0FC4" w:rsidRDefault="002778DE" w:rsidP="002778DE">
      <w:r w:rsidRPr="001C0FC4">
        <w:t>then the MCData client shall include an application/vnd.3gpp.mcdata-info+xml MIME body as defined in Annex F.1 with the &lt;mcdata-access-token&gt; element set to the value of the access token received during the user authentication procedures, in the SIP REGISTER request.</w:t>
      </w:r>
    </w:p>
    <w:p w14:paraId="363B74EE" w14:textId="77777777" w:rsidR="002778DE" w:rsidRPr="001C0FC4" w:rsidRDefault="002778DE" w:rsidP="002778DE">
      <w:pPr>
        <w:pStyle w:val="NO"/>
      </w:pPr>
      <w:r w:rsidRPr="001C0FC4">
        <w:t>NOTE 2:</w:t>
      </w:r>
      <w:r w:rsidRPr="001C0FC4">
        <w:tab/>
        <w:t>the access-token contains the MCData ID of the user.</w:t>
      </w:r>
    </w:p>
    <w:p w14:paraId="22019C17" w14:textId="77777777" w:rsidR="002778DE" w:rsidRPr="001C0FC4" w:rsidRDefault="002778DE" w:rsidP="002778DE">
      <w:r w:rsidRPr="001C0FC4">
        <w:t>If the MCData client, upon performing SIP registration:</w:t>
      </w:r>
    </w:p>
    <w:p w14:paraId="32CDD8BA" w14:textId="77777777" w:rsidR="002778DE" w:rsidRPr="001C0FC4" w:rsidRDefault="002778DE" w:rsidP="002778DE">
      <w:pPr>
        <w:pStyle w:val="B10"/>
      </w:pPr>
      <w:r w:rsidRPr="001C0FC4">
        <w:t>1)</w:t>
      </w:r>
      <w:r w:rsidRPr="001C0FC4">
        <w:tab/>
        <w:t>has successfully finished the user authentication procedure as described in 3GPP TS 24.482 [24];</w:t>
      </w:r>
    </w:p>
    <w:p w14:paraId="1E001E28" w14:textId="77777777" w:rsidR="002778DE" w:rsidRPr="001C0FC4" w:rsidRDefault="002778DE" w:rsidP="002778DE">
      <w:pPr>
        <w:pStyle w:val="B10"/>
      </w:pPr>
      <w:r w:rsidRPr="001C0FC4">
        <w:t>2)</w:t>
      </w:r>
      <w:r w:rsidRPr="001C0FC4">
        <w:tab/>
        <w:t>has an available access-token;</w:t>
      </w:r>
    </w:p>
    <w:p w14:paraId="05919C0F" w14:textId="77777777" w:rsidR="002778DE" w:rsidRPr="001C0FC4" w:rsidRDefault="002778DE" w:rsidP="002778DE">
      <w:pPr>
        <w:pStyle w:val="B10"/>
      </w:pPr>
      <w:r w:rsidRPr="001C0FC4">
        <w:t>3)</w:t>
      </w:r>
      <w:r w:rsidRPr="001C0FC4">
        <w:tab/>
        <w:t>based on implementation decides to use SIP REGISTER for service authorization; and</w:t>
      </w:r>
    </w:p>
    <w:p w14:paraId="3E1C8F6A" w14:textId="77777777" w:rsidR="002778DE" w:rsidRPr="001C0FC4" w:rsidRDefault="002778DE" w:rsidP="002778DE">
      <w:pPr>
        <w:pStyle w:val="B10"/>
      </w:pPr>
      <w:r w:rsidRPr="001C0FC4">
        <w:t>4)</w:t>
      </w:r>
      <w:r w:rsidRPr="001C0FC4">
        <w:tab/>
        <w:t>either confidentiality protection is enabled as specified in subclause 6.5.2.3.1 or integrity protection is enabled as specified in subclause 6.5.3.3.1;</w:t>
      </w:r>
    </w:p>
    <w:p w14:paraId="68B6B68A" w14:textId="77777777" w:rsidR="002778DE" w:rsidRPr="001C0FC4" w:rsidRDefault="002778DE" w:rsidP="002778DE">
      <w:r w:rsidRPr="001C0FC4">
        <w:t>then the MCData client:</w:t>
      </w:r>
    </w:p>
    <w:p w14:paraId="4485AE97" w14:textId="77777777" w:rsidR="002778DE" w:rsidRPr="001C0FC4" w:rsidRDefault="002778DE" w:rsidP="002778DE">
      <w:pPr>
        <w:pStyle w:val="B10"/>
      </w:pPr>
      <w:r w:rsidRPr="001C0FC4">
        <w:t>1)</w:t>
      </w:r>
      <w:r w:rsidRPr="001C0FC4">
        <w:tab/>
        <w:t>shall include an application/mikey MIME body with the CSK as MIKEY-SAKKE I_MESSAGE as specified in 3GPP TS 33.180 [26] in the body of the SIP REGISTER request;</w:t>
      </w:r>
    </w:p>
    <w:p w14:paraId="5787A441" w14:textId="77777777" w:rsidR="002778DE" w:rsidRPr="001C0FC4" w:rsidRDefault="002778DE" w:rsidP="002778DE">
      <w:pPr>
        <w:pStyle w:val="B10"/>
      </w:pPr>
      <w:r w:rsidRPr="001C0FC4">
        <w:t>2)</w:t>
      </w:r>
      <w:r w:rsidRPr="001C0FC4">
        <w:tab/>
        <w:t>if confidentiality protection is enabled as specified in subclause 6.5.2.3.1, shall encrypt the received access-token using the CSK and shall include in the body of the SIP REGISTER request, an application/vnd.3gpp.mcdata-info+xml MIME body with the &lt;mcdata-access-token&gt; element set to the encrypted access-token, as specified in subclause 6.5.3.3.1;</w:t>
      </w:r>
    </w:p>
    <w:p w14:paraId="09B543CF" w14:textId="77777777" w:rsidR="002778DE" w:rsidRPr="001C0FC4" w:rsidRDefault="002778DE" w:rsidP="002778DE">
      <w:pPr>
        <w:pStyle w:val="B10"/>
      </w:pPr>
      <w:r w:rsidRPr="001C0FC4">
        <w:t>3)</w:t>
      </w:r>
      <w:r w:rsidRPr="001C0FC4">
        <w:tab/>
        <w:t>if confidentiality protection is disabled as specified in subclause 6.5.2.3.1, shall include an application/vnd.3gpp.mcdata-info+xml MIME body as defined in Annex F.1 with the &lt;mcdata-access-token&gt; element set to the value of the access token received during the user authentication procedures; and</w:t>
      </w:r>
    </w:p>
    <w:p w14:paraId="09F708C9" w14:textId="77777777" w:rsidR="002778DE" w:rsidRPr="001C0FC4" w:rsidRDefault="002778DE" w:rsidP="002778DE">
      <w:pPr>
        <w:pStyle w:val="B10"/>
      </w:pPr>
      <w:r w:rsidRPr="001C0FC4">
        <w:t>4)</w:t>
      </w:r>
      <w:r w:rsidRPr="001C0FC4">
        <w:tab/>
        <w:t>if integrity protection is enabled as specified in subclause 6.5.3.3.1, shall use the CSK to integrity protect the application/vnd.3gpp.mcdata-info+xml MIME body by following the procedures in subclause 6.6.3.3.3.</w:t>
      </w:r>
    </w:p>
    <w:p w14:paraId="6518BD6A" w14:textId="77777777" w:rsidR="002778DE" w:rsidRPr="001C0FC4" w:rsidRDefault="002778DE" w:rsidP="002778DE">
      <w:r w:rsidRPr="001C0FC4">
        <w:t>[TS 24.282, clause 7.2.1A]</w:t>
      </w:r>
    </w:p>
    <w:p w14:paraId="012786C5" w14:textId="77777777" w:rsidR="002778DE" w:rsidRPr="001C0FC4" w:rsidRDefault="002778DE" w:rsidP="002778DE">
      <w:r w:rsidRPr="001C0FC4">
        <w:t>This procedure is only referenced from other procedures.</w:t>
      </w:r>
    </w:p>
    <w:p w14:paraId="6469DF53" w14:textId="77777777" w:rsidR="002778DE" w:rsidRPr="001C0FC4" w:rsidRDefault="002778DE" w:rsidP="002778DE">
      <w:r w:rsidRPr="001C0FC4">
        <w:t>When populating the SIP PUBLISH request, the MCData client shall:</w:t>
      </w:r>
    </w:p>
    <w:p w14:paraId="4CA94FFD" w14:textId="77777777" w:rsidR="002778DE" w:rsidRPr="001C0FC4" w:rsidRDefault="002778DE" w:rsidP="002778DE">
      <w:pPr>
        <w:pStyle w:val="B10"/>
        <w:rPr>
          <w:rFonts w:eastAsia="SimSun"/>
        </w:rPr>
      </w:pPr>
      <w:r w:rsidRPr="001C0FC4">
        <w:rPr>
          <w:rFonts w:eastAsia="SimSun"/>
        </w:rPr>
        <w:t>1)</w:t>
      </w:r>
      <w:r w:rsidRPr="001C0FC4">
        <w:rPr>
          <w:rFonts w:eastAsia="SimSun"/>
        </w:rPr>
        <w:tab/>
        <w:t xml:space="preserve">shall set the Request-URI to the </w:t>
      </w:r>
      <w:r w:rsidRPr="001C0FC4">
        <w:t xml:space="preserve">public service identity identifying the participating MCData function serving </w:t>
      </w:r>
      <w:r w:rsidRPr="001C0FC4">
        <w:rPr>
          <w:rFonts w:eastAsia="SimSun"/>
        </w:rPr>
        <w:t>the MCData user;</w:t>
      </w:r>
    </w:p>
    <w:p w14:paraId="166E843D" w14:textId="77777777" w:rsidR="002778DE" w:rsidRPr="001C0FC4" w:rsidRDefault="002778DE" w:rsidP="002778DE">
      <w:pPr>
        <w:pStyle w:val="B10"/>
      </w:pPr>
      <w:r w:rsidRPr="001C0FC4">
        <w:t>2)</w:t>
      </w:r>
      <w:r w:rsidRPr="001C0FC4">
        <w:tab/>
        <w:t>shall include the ICSI value "urn:urn-7:3gpp-service.ims.icsi.mcdata"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RFC 6050 [7]</w:t>
      </w:r>
      <w:r w:rsidRPr="001C0FC4">
        <w:t>;</w:t>
      </w:r>
    </w:p>
    <w:p w14:paraId="28D3DE25" w14:textId="77777777" w:rsidR="002778DE" w:rsidRPr="001C0FC4" w:rsidRDefault="002778DE" w:rsidP="002778DE">
      <w:pPr>
        <w:pStyle w:val="B10"/>
        <w:rPr>
          <w:rFonts w:eastAsia="SimSun"/>
        </w:rPr>
      </w:pPr>
      <w:r w:rsidRPr="001C0FC4">
        <w:rPr>
          <w:rFonts w:eastAsia="SimSun"/>
        </w:rPr>
        <w:t>3)</w:t>
      </w:r>
      <w:r w:rsidRPr="001C0FC4">
        <w:rPr>
          <w:rFonts w:eastAsia="SimSun"/>
        </w:rPr>
        <w:tab/>
        <w:t>shall set the Event header field to the "poc-settings" value; and</w:t>
      </w:r>
    </w:p>
    <w:p w14:paraId="62FDFDF1" w14:textId="77777777" w:rsidR="002778DE" w:rsidRPr="001C0FC4" w:rsidRDefault="002778DE" w:rsidP="002778DE">
      <w:pPr>
        <w:pStyle w:val="B10"/>
        <w:rPr>
          <w:rFonts w:eastAsia="SimSun"/>
        </w:rPr>
      </w:pPr>
      <w:r w:rsidRPr="001C0FC4">
        <w:rPr>
          <w:rFonts w:eastAsia="SimSun"/>
        </w:rPr>
        <w:t>4)</w:t>
      </w:r>
      <w:r w:rsidRPr="001C0FC4">
        <w:rPr>
          <w:rFonts w:eastAsia="SimSun"/>
        </w:rPr>
        <w:tab/>
        <w:t xml:space="preserve">shall set the Expires header field according to IETF RFC 3903 [34], to 4294967295, if the MCData user </w:t>
      </w:r>
      <w:r w:rsidRPr="001C0FC4">
        <w:t xml:space="preserve">is not removing the </w:t>
      </w:r>
      <w:r w:rsidRPr="001C0FC4">
        <w:rPr>
          <w:rFonts w:eastAsia="SimSun"/>
        </w:rPr>
        <w:t>MCData service settings, otherwise to remove the MCData service settings the MCData client shall set the Expires header field to zero.</w:t>
      </w:r>
    </w:p>
    <w:p w14:paraId="4503F1D9" w14:textId="77777777" w:rsidR="002778DE" w:rsidRPr="001C0FC4" w:rsidRDefault="002778DE" w:rsidP="002778DE">
      <w:pPr>
        <w:pStyle w:val="NO"/>
        <w:rPr>
          <w:rFonts w:eastAsia="SimSun"/>
        </w:rPr>
      </w:pPr>
      <w:r w:rsidRPr="001C0FC4">
        <w:rPr>
          <w:rFonts w:eastAsia="SimSun"/>
        </w:rPr>
        <w:t>NOTE 1:</w:t>
      </w:r>
      <w:r w:rsidRPr="001C0FC4">
        <w:rPr>
          <w:rFonts w:eastAsia="SimSun"/>
        </w:rPr>
        <w:tab/>
        <w:t>4294967295, which is equal to 2</w:t>
      </w:r>
      <w:r w:rsidRPr="001C0FC4">
        <w:rPr>
          <w:rFonts w:eastAsia="SimSun"/>
          <w:vertAlign w:val="superscript"/>
        </w:rPr>
        <w:t>32</w:t>
      </w:r>
      <w:r w:rsidRPr="001C0FC4">
        <w:rPr>
          <w:rFonts w:eastAsia="SimSun"/>
        </w:rPr>
        <w:t>-1, is the highest value defined for Expires header field in IETF RFC 3261 [4].</w:t>
      </w:r>
    </w:p>
    <w:p w14:paraId="4361EFDE" w14:textId="77777777" w:rsidR="002778DE" w:rsidRPr="001C0FC4" w:rsidRDefault="002778DE" w:rsidP="002778DE">
      <w:pPr>
        <w:pStyle w:val="NO"/>
        <w:rPr>
          <w:rFonts w:eastAsia="SimSun"/>
        </w:rPr>
      </w:pPr>
      <w:r w:rsidRPr="001C0FC4">
        <w:rPr>
          <w:rFonts w:eastAsia="SimSun"/>
        </w:rPr>
        <w:t>NOTE 2:</w:t>
      </w:r>
      <w:r w:rsidRPr="001C0FC4">
        <w:rPr>
          <w:rFonts w:eastAsia="SimSun"/>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1F3BEFEB" w14:textId="77777777" w:rsidR="002778DE" w:rsidRPr="001C0FC4" w:rsidRDefault="002778DE" w:rsidP="002778DE">
      <w:pPr>
        <w:pStyle w:val="NO"/>
        <w:rPr>
          <w:rFonts w:eastAsia="SimSun"/>
        </w:rPr>
      </w:pPr>
      <w:r w:rsidRPr="001C0FC4">
        <w:rPr>
          <w:rFonts w:eastAsia="SimSun"/>
        </w:rPr>
        <w:t>NOTE 3:</w:t>
      </w:r>
      <w:r w:rsidRPr="001C0FC4">
        <w:rPr>
          <w:rFonts w:eastAsia="SimSun"/>
        </w:rPr>
        <w:tab/>
        <w:t>Removing the MCData service settings by setting the Expires header field to zero, logs off the MCData client from the MCData service.</w:t>
      </w:r>
    </w:p>
    <w:p w14:paraId="596FBCCC" w14:textId="77777777" w:rsidR="002778DE" w:rsidRPr="001C0FC4" w:rsidRDefault="002778DE" w:rsidP="002778DE">
      <w:r w:rsidRPr="001C0FC4">
        <w:t>[TS 24.282, clause 7.2.2]</w:t>
      </w:r>
    </w:p>
    <w:p w14:paraId="2EAAC151" w14:textId="77777777" w:rsidR="002778DE" w:rsidRPr="001C0FC4" w:rsidRDefault="002778DE" w:rsidP="002778DE">
      <w:r w:rsidRPr="001C0FC4">
        <w:t>If based on implementation the MCData client decides to use SIP PUBLISH for MCData server settings to also perform service authorization and</w:t>
      </w:r>
    </w:p>
    <w:p w14:paraId="67C706C8" w14:textId="77777777" w:rsidR="002778DE" w:rsidRPr="001C0FC4" w:rsidRDefault="002778DE" w:rsidP="002778DE">
      <w:pPr>
        <w:pStyle w:val="B10"/>
      </w:pPr>
      <w:r w:rsidRPr="001C0FC4">
        <w:t>1)</w:t>
      </w:r>
      <w:r w:rsidRPr="001C0FC4">
        <w:tab/>
        <w:t>has successfully finished the user authentication procedure as described in 3GPP TS 24.482 [24]; and</w:t>
      </w:r>
    </w:p>
    <w:p w14:paraId="595C1600" w14:textId="77777777" w:rsidR="002778DE" w:rsidRPr="001C0FC4" w:rsidRDefault="002778DE" w:rsidP="002778DE">
      <w:pPr>
        <w:pStyle w:val="B10"/>
      </w:pPr>
      <w:r w:rsidRPr="001C0FC4">
        <w:t>2)</w:t>
      </w:r>
      <w:r w:rsidRPr="001C0FC4">
        <w:tab/>
        <w:t>has available an access-token;</w:t>
      </w:r>
    </w:p>
    <w:p w14:paraId="3CC4D4B1" w14:textId="77777777" w:rsidR="002778DE" w:rsidRPr="001C0FC4" w:rsidRDefault="002778DE" w:rsidP="002778DE">
      <w:r w:rsidRPr="001C0FC4">
        <w:t>then the MCData client:</w:t>
      </w:r>
    </w:p>
    <w:p w14:paraId="66206A35" w14:textId="77777777" w:rsidR="002778DE" w:rsidRPr="001C0FC4" w:rsidRDefault="002778DE" w:rsidP="002778DE">
      <w:pPr>
        <w:pStyle w:val="B10"/>
      </w:pPr>
      <w:r w:rsidRPr="001C0FC4">
        <w:t>1)</w:t>
      </w:r>
      <w:r w:rsidRPr="001C0FC4">
        <w:tab/>
        <w:t>shall perform the procedures in subclause 7.2.1A;</w:t>
      </w:r>
    </w:p>
    <w:p w14:paraId="04976047" w14:textId="77777777" w:rsidR="002778DE" w:rsidRPr="001C0FC4" w:rsidRDefault="002778DE" w:rsidP="002778DE">
      <w:pPr>
        <w:pStyle w:val="B10"/>
      </w:pPr>
      <w:r w:rsidRPr="001C0FC4">
        <w:t>2)</w:t>
      </w:r>
      <w:r w:rsidRPr="001C0FC4">
        <w:tab/>
        <w:t>if confidentiality protection is disabled as specified in subclause 6.5.2.3.1 and integrity protection is disabled, shall include in the body of the SIP PUBLISH request, an application/vnd.3gpp.mcdata-info+xml MIME body as specified in Annex F.1 with the &lt;mcdata-access-token&gt; element set to the value of the access token received during the user authentication procedures;</w:t>
      </w:r>
    </w:p>
    <w:p w14:paraId="3E554249" w14:textId="77777777" w:rsidR="002778DE" w:rsidRPr="001C0FC4" w:rsidRDefault="002778DE" w:rsidP="002778DE">
      <w:pPr>
        <w:pStyle w:val="B10"/>
      </w:pPr>
      <w:r w:rsidRPr="001C0FC4">
        <w:t>3)</w:t>
      </w:r>
      <w:r w:rsidRPr="001C0FC4">
        <w:tab/>
        <w:t>if either confidentiality protection is enabled as specified in subclause 6.5.2.3.1 or integrity protection is enabled as specified in subclause 6.5.3.3.1 shall include an application/mikey MIME body with the CSK as MIKEY-SAKKE I_MESSAGE as specified in 3GPP TS 33.180 [26] in the body of the SIP PUBLISH request;</w:t>
      </w:r>
    </w:p>
    <w:p w14:paraId="67DCB0BA" w14:textId="77777777" w:rsidR="002778DE" w:rsidRPr="001C0FC4" w:rsidRDefault="002778DE" w:rsidP="002778DE">
      <w:pPr>
        <w:pStyle w:val="B10"/>
      </w:pPr>
      <w:r w:rsidRPr="001C0FC4">
        <w:t>4)</w:t>
      </w:r>
      <w:r w:rsidRPr="001C0FC4">
        <w:tab/>
        <w:t>if confidentiality protection is enabled as specified in subclause 6.5.2.3.1, shall include in the body of the SIP PUBLISH request an application/vnd.3gpp.mcdata-info+xml MIME body with:</w:t>
      </w:r>
    </w:p>
    <w:p w14:paraId="1874B0FB" w14:textId="77777777" w:rsidR="002778DE" w:rsidRPr="001C0FC4" w:rsidRDefault="002778DE" w:rsidP="002778DE">
      <w:pPr>
        <w:pStyle w:val="B2"/>
      </w:pPr>
      <w:r w:rsidRPr="001C0FC4">
        <w:t>a)</w:t>
      </w:r>
      <w:r w:rsidRPr="001C0FC4">
        <w:tab/>
        <w:t>the &lt;mcdata-access-token&gt; element set to the received access-token encrypted using the CSK, as specified in subclause 6.5.2.3.3; and</w:t>
      </w:r>
    </w:p>
    <w:p w14:paraId="4FB645C1" w14:textId="77777777" w:rsidR="002778DE" w:rsidRPr="001C0FC4" w:rsidRDefault="002778DE" w:rsidP="002778DE">
      <w:pPr>
        <w:pStyle w:val="B2"/>
      </w:pPr>
      <w:r w:rsidRPr="001C0FC4">
        <w:t>b)</w:t>
      </w:r>
      <w:r w:rsidRPr="001C0FC4">
        <w:tab/>
        <w:t>the &lt;mcdata-client-id&gt; element set to the encrypted MCData client ID of the originating MCData client, as specified in subclause 6.5.2.3.3;</w:t>
      </w:r>
    </w:p>
    <w:p w14:paraId="1E9EDC46" w14:textId="77777777" w:rsidR="002778DE" w:rsidRPr="001C0FC4" w:rsidRDefault="002778DE" w:rsidP="002778DE">
      <w:pPr>
        <w:pStyle w:val="B10"/>
      </w:pPr>
      <w:r w:rsidRPr="001C0FC4">
        <w:t>5)</w:t>
      </w:r>
      <w:r w:rsidRPr="001C0FC4">
        <w:tab/>
        <w:t>if confidentiality protection is disabled as specified in subclause 6.5.2.3.1, shall include in the body of the SIP PUBLISH request, an application/vnd.3gpp.mcdata-info+xml MIME body as specified in Annex F.1 with:</w:t>
      </w:r>
    </w:p>
    <w:p w14:paraId="4F753721" w14:textId="77777777" w:rsidR="002778DE" w:rsidRPr="001C0FC4" w:rsidRDefault="002778DE" w:rsidP="002778DE">
      <w:pPr>
        <w:pStyle w:val="B2"/>
      </w:pPr>
      <w:r w:rsidRPr="001C0FC4">
        <w:t>a)</w:t>
      </w:r>
      <w:r w:rsidRPr="001C0FC4">
        <w:tab/>
        <w:t>the &lt;mcdata-access-token&gt; element set to the value of the access token received during the user authentication procedures in the body of the SIP PUBLISH request; and</w:t>
      </w:r>
    </w:p>
    <w:p w14:paraId="5ED0D4B0" w14:textId="77777777" w:rsidR="002778DE" w:rsidRPr="001C0FC4" w:rsidRDefault="002778DE" w:rsidP="002778DE">
      <w:pPr>
        <w:pStyle w:val="B2"/>
        <w:rPr>
          <w:rFonts w:eastAsia="SimSun"/>
        </w:rPr>
      </w:pPr>
      <w:r w:rsidRPr="001C0FC4">
        <w:t>b)</w:t>
      </w:r>
      <w:r w:rsidRPr="001C0FC4">
        <w:tab/>
        <w:t>the &lt;mcdata-client-id&gt; element set to the value of the MCData client ID of the originating MCData client;</w:t>
      </w:r>
    </w:p>
    <w:p w14:paraId="0C7C4CC4" w14:textId="77777777" w:rsidR="002778DE" w:rsidRPr="001C0FC4" w:rsidRDefault="002778DE" w:rsidP="002778DE">
      <w:pPr>
        <w:pStyle w:val="B10"/>
        <w:rPr>
          <w:rFonts w:eastAsia="SimSun"/>
        </w:rPr>
      </w:pPr>
      <w:r w:rsidRPr="001C0FC4">
        <w:t>6)</w:t>
      </w:r>
      <w:r w:rsidRPr="001C0FC4">
        <w:tab/>
        <w:t xml:space="preserve">shall include </w:t>
      </w:r>
      <w:r w:rsidRPr="001C0FC4">
        <w:rPr>
          <w:rFonts w:eastAsia="SimSun"/>
        </w:rPr>
        <w:t xml:space="preserve">an application/poc-settings+xml MIME body </w:t>
      </w:r>
      <w:r w:rsidRPr="001C0FC4">
        <w:t>as defined</w:t>
      </w:r>
      <w:r w:rsidRPr="001C0FC4">
        <w:rPr>
          <w:rFonts w:eastAsia="SimSun"/>
        </w:rPr>
        <w:t xml:space="preserve"> in </w:t>
      </w:r>
      <w:r w:rsidRPr="001C0FC4">
        <w:t xml:space="preserve">3GPP TS 24.379 [10] </w:t>
      </w:r>
      <w:r w:rsidRPr="001C0FC4">
        <w:rPr>
          <w:rFonts w:eastAsia="SimSun"/>
        </w:rPr>
        <w:t>containing:</w:t>
      </w:r>
    </w:p>
    <w:p w14:paraId="1799B31A" w14:textId="77777777" w:rsidR="002778DE" w:rsidRPr="001C0FC4" w:rsidRDefault="002778DE" w:rsidP="002778DE">
      <w:pPr>
        <w:pStyle w:val="B2"/>
        <w:rPr>
          <w:rFonts w:eastAsia="SimSun"/>
        </w:rPr>
      </w:pPr>
      <w:r w:rsidRPr="001C0FC4">
        <w:rPr>
          <w:rFonts w:eastAsia="SimSun"/>
        </w:rPr>
        <w:t>a)</w:t>
      </w:r>
      <w:r w:rsidRPr="001C0FC4">
        <w:rPr>
          <w:rFonts w:eastAsia="SimSun"/>
        </w:rPr>
        <w:tab/>
        <w:t xml:space="preserve">the </w:t>
      </w:r>
      <w:r w:rsidRPr="001C0FC4">
        <w:t xml:space="preserve">&lt;selected-user-profile-index&gt; element </w:t>
      </w:r>
      <w:r w:rsidRPr="001C0FC4">
        <w:rPr>
          <w:rFonts w:eastAsia="SimSun"/>
        </w:rPr>
        <w:t xml:space="preserve">set to the value contained in the </w:t>
      </w:r>
      <w:r w:rsidRPr="001C0FC4">
        <w:t>"user-profile-index" attribute of the selected MCData user profile as defined in 3GPP TS 24.484 [12]; and</w:t>
      </w:r>
    </w:p>
    <w:p w14:paraId="7E78B340" w14:textId="77777777" w:rsidR="002778DE" w:rsidRPr="001C0FC4" w:rsidRDefault="002778DE" w:rsidP="002778DE">
      <w:pPr>
        <w:pStyle w:val="B10"/>
      </w:pPr>
      <w:r w:rsidRPr="001C0FC4">
        <w:t>7)</w:t>
      </w:r>
      <w:r w:rsidRPr="001C0FC4">
        <w:tab/>
        <w:t>if integrity protection is enabled as specified in subclause 6.5.3.3.1, shall use the CSK to integrity protect the application/vnd.3gpp.mcdata-info+xml MIME body and application/poc-settings+xml MIME body by following the procedures in subclause 6.5.3.3.3.</w:t>
      </w:r>
    </w:p>
    <w:p w14:paraId="77819109" w14:textId="77777777" w:rsidR="002778DE" w:rsidRPr="001C0FC4" w:rsidRDefault="002778DE" w:rsidP="002778DE">
      <w:pPr>
        <w:rPr>
          <w:rFonts w:eastAsia="SimSun"/>
        </w:rPr>
      </w:pPr>
      <w:r w:rsidRPr="001C0FC4">
        <w:rPr>
          <w:rFonts w:eastAsia="SimSun"/>
        </w:rPr>
        <w:t xml:space="preserve">The MCData client shall send the SIP PUBLISH request </w:t>
      </w:r>
      <w:r w:rsidRPr="001C0FC4">
        <w:t>according to 3GPP TS 24.229 [5]</w:t>
      </w:r>
      <w:r w:rsidRPr="001C0FC4">
        <w:rPr>
          <w:rFonts w:eastAsia="SimSun"/>
        </w:rPr>
        <w:t>.</w:t>
      </w:r>
    </w:p>
    <w:p w14:paraId="40A610F6" w14:textId="77777777" w:rsidR="002778DE" w:rsidRPr="001C0FC4" w:rsidRDefault="002778DE" w:rsidP="002778DE">
      <w:r w:rsidRPr="001C0FC4">
        <w:t>[TS 24.282, clause 7.2.3]</w:t>
      </w:r>
    </w:p>
    <w:p w14:paraId="3DE58F99" w14:textId="77777777" w:rsidR="002778DE" w:rsidRPr="001C0FC4" w:rsidRDefault="002778DE" w:rsidP="002778DE">
      <w:r w:rsidRPr="001C0FC4">
        <w:rPr>
          <w:rFonts w:eastAsia="SimSun"/>
        </w:rPr>
        <w:t xml:space="preserve">To set, update, remove or refresh the MCData service settings, the MCData client shall generate a SIP PUBLISH request according </w:t>
      </w:r>
      <w:r w:rsidRPr="001C0FC4">
        <w:t xml:space="preserve">3GPP TS 24.229 [5], IETF RFC 3903 [34] and </w:t>
      </w:r>
      <w:r w:rsidRPr="001C0FC4">
        <w:rPr>
          <w:rFonts w:eastAsia="SimSun"/>
        </w:rPr>
        <w:t>IETF RFC 4354 [35]</w:t>
      </w:r>
      <w:r w:rsidRPr="001C0FC4">
        <w:t>. In the SIP PUBLISH request, the MCData client:</w:t>
      </w:r>
    </w:p>
    <w:p w14:paraId="2AC2BF71" w14:textId="77777777" w:rsidR="002778DE" w:rsidRPr="001C0FC4" w:rsidRDefault="002778DE" w:rsidP="002778DE">
      <w:pPr>
        <w:pStyle w:val="B10"/>
      </w:pPr>
      <w:r w:rsidRPr="001C0FC4">
        <w:t>1)</w:t>
      </w:r>
      <w:r w:rsidRPr="001C0FC4">
        <w:tab/>
        <w:t>shall perform the procedures in subclause 7.2.1A;</w:t>
      </w:r>
    </w:p>
    <w:p w14:paraId="0C372A3F" w14:textId="77777777" w:rsidR="002778DE" w:rsidRPr="001C0FC4" w:rsidRDefault="002778DE" w:rsidP="002778DE">
      <w:pPr>
        <w:pStyle w:val="B10"/>
      </w:pPr>
      <w:r w:rsidRPr="001C0FC4">
        <w:t>2)</w:t>
      </w:r>
      <w:r w:rsidRPr="001C0FC4">
        <w:tab/>
        <w:t>if confidentiality protection is enabled as specified in subclause 6.5.2.3.1, shall include in the body of the SIP PUBLISH request, an application/vnd.3gpp.mcdata-info+xml MIME body with:</w:t>
      </w:r>
    </w:p>
    <w:p w14:paraId="3B5C5E59" w14:textId="77777777" w:rsidR="002778DE" w:rsidRPr="001C0FC4" w:rsidRDefault="002778DE" w:rsidP="002778DE">
      <w:pPr>
        <w:pStyle w:val="B2"/>
      </w:pPr>
      <w:r w:rsidRPr="001C0FC4">
        <w:t>a)</w:t>
      </w:r>
      <w:r w:rsidRPr="001C0FC4">
        <w:tab/>
        <w:t>the &lt;mcdata-request-uri&gt; element set to the targeted MCData ID encrypted using the CSK, as specified in subclause 6.5.2.3.3; and</w:t>
      </w:r>
    </w:p>
    <w:p w14:paraId="619C3D4B" w14:textId="77777777" w:rsidR="002778DE" w:rsidRPr="001C0FC4" w:rsidRDefault="002778DE" w:rsidP="002778DE">
      <w:pPr>
        <w:pStyle w:val="B2"/>
      </w:pPr>
      <w:r w:rsidRPr="001C0FC4">
        <w:t>b)</w:t>
      </w:r>
      <w:r w:rsidRPr="001C0FC4">
        <w:tab/>
        <w:t>the &lt;mcdata-client-id&gt; element set to the encrypted MCData client ID of the originating MCData client, as specified in subclause 6.5.2.3.3;</w:t>
      </w:r>
    </w:p>
    <w:p w14:paraId="41E85298" w14:textId="77777777" w:rsidR="002778DE" w:rsidRPr="001C0FC4" w:rsidRDefault="002778DE" w:rsidP="002778DE">
      <w:pPr>
        <w:pStyle w:val="B10"/>
      </w:pPr>
      <w:r w:rsidRPr="001C0FC4">
        <w:t>3)</w:t>
      </w:r>
      <w:r w:rsidRPr="001C0FC4">
        <w:tab/>
        <w:t>if confidentiality protection is disabled as specified in subclause 6.5.2.3.1, shall include an application/vnd.3gpp.mcdata-info+xml MIME body as specified in Annex F.1 with:</w:t>
      </w:r>
    </w:p>
    <w:p w14:paraId="08B55DB9" w14:textId="77777777" w:rsidR="002778DE" w:rsidRPr="001C0FC4" w:rsidRDefault="002778DE" w:rsidP="002778DE">
      <w:pPr>
        <w:pStyle w:val="B2"/>
      </w:pPr>
      <w:r w:rsidRPr="001C0FC4">
        <w:t>a)</w:t>
      </w:r>
      <w:r w:rsidRPr="001C0FC4">
        <w:tab/>
        <w:t>the &lt;mcdata-request-uri&gt; set to the cleartext targeted MCData ID; and</w:t>
      </w:r>
    </w:p>
    <w:p w14:paraId="30D94724" w14:textId="77777777" w:rsidR="002778DE" w:rsidRPr="001C0FC4" w:rsidRDefault="002778DE" w:rsidP="002778DE">
      <w:pPr>
        <w:pStyle w:val="B2"/>
      </w:pPr>
      <w:r w:rsidRPr="001C0FC4">
        <w:t>b)</w:t>
      </w:r>
      <w:r w:rsidRPr="001C0FC4">
        <w:tab/>
        <w:t>the &lt;mcdata-client-id&gt; element set to the value of the MCData client ID of the originating MCData client;</w:t>
      </w:r>
    </w:p>
    <w:p w14:paraId="1A8B0E1E" w14:textId="77777777" w:rsidR="002778DE" w:rsidRPr="001C0FC4" w:rsidRDefault="002778DE" w:rsidP="002778DE">
      <w:pPr>
        <w:pStyle w:val="B10"/>
        <w:rPr>
          <w:rFonts w:eastAsia="SimSun"/>
        </w:rPr>
      </w:pPr>
      <w:r w:rsidRPr="001C0FC4">
        <w:rPr>
          <w:rFonts w:eastAsia="SimSun"/>
        </w:rPr>
        <w:t>4)</w:t>
      </w:r>
      <w:r w:rsidRPr="001C0FC4">
        <w:rPr>
          <w:rFonts w:eastAsia="SimSun"/>
        </w:rPr>
        <w:tab/>
        <w:t xml:space="preserve">shall include an application/poc-settings+xml MIME body </w:t>
      </w:r>
      <w:r w:rsidRPr="001C0FC4">
        <w:t>as defined</w:t>
      </w:r>
      <w:r w:rsidRPr="001C0FC4">
        <w:rPr>
          <w:rFonts w:eastAsia="SimSun"/>
        </w:rPr>
        <w:t xml:space="preserve"> in </w:t>
      </w:r>
      <w:r w:rsidRPr="001C0FC4">
        <w:t xml:space="preserve">3GPP TS 24.379 [10] </w:t>
      </w:r>
      <w:r w:rsidRPr="001C0FC4">
        <w:rPr>
          <w:rFonts w:eastAsia="SimSun"/>
        </w:rPr>
        <w:t>containing:</w:t>
      </w:r>
    </w:p>
    <w:p w14:paraId="63A946CD" w14:textId="77777777" w:rsidR="002778DE" w:rsidRPr="001C0FC4" w:rsidRDefault="002778DE" w:rsidP="002778DE">
      <w:pPr>
        <w:pStyle w:val="B2"/>
        <w:rPr>
          <w:rFonts w:eastAsia="SimSun"/>
        </w:rPr>
      </w:pPr>
      <w:r w:rsidRPr="001C0FC4">
        <w:rPr>
          <w:rFonts w:eastAsia="SimSun"/>
        </w:rPr>
        <w:t>a)</w:t>
      </w:r>
      <w:r w:rsidRPr="001C0FC4">
        <w:rPr>
          <w:rFonts w:eastAsia="SimSun"/>
        </w:rPr>
        <w:tab/>
        <w:t xml:space="preserve">the </w:t>
      </w:r>
      <w:r w:rsidRPr="001C0FC4">
        <w:t xml:space="preserve">&lt;selected-user-profile-index&gt; element </w:t>
      </w:r>
      <w:r w:rsidRPr="001C0FC4">
        <w:rPr>
          <w:rFonts w:eastAsia="SimSun"/>
        </w:rPr>
        <w:t xml:space="preserve">set to the value contained in the </w:t>
      </w:r>
      <w:r w:rsidRPr="001C0FC4">
        <w:t>"user-profile-index" attribute of the selected MCData user profile as defined in 3GPP TS 24.484 [12]; and</w:t>
      </w:r>
    </w:p>
    <w:p w14:paraId="700DFF43" w14:textId="77777777" w:rsidR="002778DE" w:rsidRPr="001C0FC4" w:rsidRDefault="002778DE" w:rsidP="002778DE">
      <w:pPr>
        <w:pStyle w:val="B10"/>
      </w:pPr>
      <w:r w:rsidRPr="001C0FC4">
        <w:t>5)</w:t>
      </w:r>
      <w:r w:rsidRPr="001C0FC4">
        <w:tab/>
        <w:t>if integrity protection is enabled as specified in subclause 6.5.3.3.1, shall use the CSK to integrity protect the application/vnd.3gpp.mcdata-info+xml MIME body and application/poc-settings+xml MIME body by following the procedures in subclause 6.5.3.3.3.</w:t>
      </w:r>
    </w:p>
    <w:p w14:paraId="6406908B" w14:textId="77777777" w:rsidR="002778DE" w:rsidRPr="001C0FC4" w:rsidRDefault="002778DE" w:rsidP="002778DE">
      <w:pPr>
        <w:rPr>
          <w:rFonts w:eastAsia="SimSun"/>
        </w:rPr>
      </w:pPr>
      <w:r w:rsidRPr="001C0FC4">
        <w:rPr>
          <w:rFonts w:eastAsia="SimSun"/>
        </w:rPr>
        <w:t xml:space="preserve">The MCData client shall send the SIP PUBLISH request </w:t>
      </w:r>
      <w:r w:rsidRPr="001C0FC4">
        <w:t>according to 3GPP TS 24.229 [5]</w:t>
      </w:r>
      <w:r w:rsidRPr="001C0FC4">
        <w:rPr>
          <w:rFonts w:eastAsia="SimSun"/>
        </w:rPr>
        <w:t>.</w:t>
      </w:r>
    </w:p>
    <w:p w14:paraId="6AE41137" w14:textId="77777777" w:rsidR="002778DE" w:rsidRPr="001C0FC4" w:rsidRDefault="002778DE" w:rsidP="002778DE">
      <w:pPr>
        <w:rPr>
          <w:rFonts w:eastAsia="SimSun"/>
        </w:rPr>
      </w:pPr>
      <w:r w:rsidRPr="001C0FC4">
        <w:rPr>
          <w:rFonts w:eastAsia="SimSun"/>
        </w:rPr>
        <w:t>On receiving the SIP 200 (OK) response to the SIP PUBLISH request the MCData client may indicate to the MCData User the successful communication of the MCData service settings to the MCData server.</w:t>
      </w:r>
    </w:p>
    <w:p w14:paraId="4A755A53" w14:textId="77777777" w:rsidR="002778DE" w:rsidRPr="001C0FC4" w:rsidRDefault="002778DE" w:rsidP="002778DE">
      <w:r w:rsidRPr="001C0FC4">
        <w:rPr>
          <w:rFonts w:eastAsia="SimSun"/>
        </w:rPr>
        <w:t>[TS</w:t>
      </w:r>
      <w:r w:rsidRPr="001C0FC4">
        <w:t xml:space="preserve"> 33.180, clause 6.1.2]</w:t>
      </w:r>
    </w:p>
    <w:p w14:paraId="1316F8FF" w14:textId="77777777" w:rsidR="002778DE" w:rsidRPr="001C0FC4" w:rsidRDefault="002778DE" w:rsidP="002778DE">
      <w:r w:rsidRPr="001C0FC4">
        <w:rPr>
          <w:rFonts w:eastAsia="Malgun Gothic"/>
        </w:rPr>
        <w:t>The support of Transport Layer Security (TLS) on HTTP-1 is mandatory. The profile for TLS implementation and usage shall follow the provisions given in 3GPP TS 33.310 [5], annex E.</w:t>
      </w:r>
    </w:p>
    <w:p w14:paraId="735B161E" w14:textId="77777777" w:rsidR="002778DE" w:rsidRPr="001C0FC4" w:rsidRDefault="002778DE" w:rsidP="002778DE">
      <w:pPr>
        <w:rPr>
          <w:rFonts w:eastAsia="Malgun Gothic"/>
        </w:rPr>
      </w:pPr>
      <w:r w:rsidRPr="001C0FC4">
        <w:t xml:space="preserve">If the PSK TLS based authentication mechanism is supported, the HTTP client in the MC UE and the HTTP Proxy shall support the TLS version, PSK ciphersuites and TLS Extensions as specified in the TLS profile given in 3GPP TS 33.310 [5], annex E. </w:t>
      </w:r>
      <w:r w:rsidRPr="001C0FC4">
        <w:rPr>
          <w:rFonts w:eastAsia="Malgun Gothic"/>
        </w:rPr>
        <w:t>The usage of pre-shared key ciphersuites for TLS is specified in the TLS profile given in 3GPP TS 33.310 [5], annex E.</w:t>
      </w:r>
    </w:p>
    <w:p w14:paraId="086C61AE" w14:textId="77777777" w:rsidR="002778DE" w:rsidRPr="001C0FC4" w:rsidRDefault="002778DE" w:rsidP="002778DE">
      <w:pPr>
        <w:pStyle w:val="H6"/>
      </w:pPr>
      <w:bookmarkStart w:id="41" w:name="_Toc52782285"/>
      <w:bookmarkStart w:id="42" w:name="_Toc52782894"/>
      <w:bookmarkStart w:id="43" w:name="_Toc59042763"/>
      <w:r w:rsidRPr="001C0FC4">
        <w:t>5.1.3</w:t>
      </w:r>
      <w:r w:rsidRPr="001C0FC4">
        <w:tab/>
        <w:t>Test description</w:t>
      </w:r>
      <w:bookmarkEnd w:id="41"/>
      <w:bookmarkEnd w:id="42"/>
      <w:bookmarkEnd w:id="43"/>
    </w:p>
    <w:p w14:paraId="40EC0F87" w14:textId="77777777" w:rsidR="002778DE" w:rsidRPr="001C0FC4" w:rsidRDefault="002778DE" w:rsidP="002778DE">
      <w:pPr>
        <w:pStyle w:val="H6"/>
      </w:pPr>
      <w:bookmarkStart w:id="44" w:name="_Toc52782286"/>
      <w:bookmarkStart w:id="45" w:name="_Toc52782895"/>
      <w:bookmarkStart w:id="46" w:name="_Toc59042764"/>
      <w:r w:rsidRPr="001C0FC4">
        <w:t>5.1.3.1</w:t>
      </w:r>
      <w:r w:rsidRPr="001C0FC4">
        <w:tab/>
        <w:t>Pre-test conditions</w:t>
      </w:r>
      <w:bookmarkEnd w:id="44"/>
      <w:bookmarkEnd w:id="45"/>
      <w:bookmarkEnd w:id="46"/>
    </w:p>
    <w:p w14:paraId="3B1C742D" w14:textId="77777777" w:rsidR="002778DE" w:rsidRPr="001C0FC4" w:rsidRDefault="002778DE" w:rsidP="002778DE">
      <w:r w:rsidRPr="001C0FC4">
        <w:t>Same pre-test conditions as for MCPTT test case 5.1 (TS 36.579-2 [24]) with the following exception(s):</w:t>
      </w:r>
    </w:p>
    <w:p w14:paraId="4DA1BCC9" w14:textId="77777777" w:rsidR="002778DE" w:rsidRPr="001C0FC4" w:rsidRDefault="002778DE" w:rsidP="002778DE">
      <w:pPr>
        <w:pStyle w:val="B10"/>
      </w:pPr>
      <w:r w:rsidRPr="001C0FC4">
        <w:t>-</w:t>
      </w:r>
      <w:r w:rsidRPr="001C0FC4">
        <w:tab/>
        <w:t>The term "MCPTT" is replaced with "MCData".</w:t>
      </w:r>
    </w:p>
    <w:p w14:paraId="50D44E13" w14:textId="77777777" w:rsidR="002778DE" w:rsidRPr="001C0FC4" w:rsidRDefault="002778DE" w:rsidP="002778DE">
      <w:pPr>
        <w:pStyle w:val="H6"/>
      </w:pPr>
      <w:bookmarkStart w:id="47" w:name="_Toc52782287"/>
      <w:bookmarkStart w:id="48" w:name="_Toc52782896"/>
      <w:bookmarkStart w:id="49" w:name="_Toc59042765"/>
      <w:r w:rsidRPr="001C0FC4">
        <w:t>5.1.3.2</w:t>
      </w:r>
      <w:r w:rsidRPr="001C0FC4">
        <w:tab/>
        <w:t>Test procedure sequence</w:t>
      </w:r>
      <w:bookmarkEnd w:id="47"/>
      <w:bookmarkEnd w:id="48"/>
      <w:bookmarkEnd w:id="49"/>
    </w:p>
    <w:p w14:paraId="7BC40DAF" w14:textId="77777777" w:rsidR="002778DE" w:rsidRPr="001C0FC4" w:rsidRDefault="002778DE" w:rsidP="002778DE">
      <w:r w:rsidRPr="001C0FC4">
        <w:t>Same test procedure sequence as for MCPTT test case 5.1 (TS 36.579-2 [24]) with the following exception(s):</w:t>
      </w:r>
    </w:p>
    <w:p w14:paraId="2B4DEA29" w14:textId="77777777" w:rsidR="002778DE" w:rsidRPr="001C0FC4" w:rsidRDefault="002778DE" w:rsidP="002778DE">
      <w:pPr>
        <w:pStyle w:val="B10"/>
      </w:pPr>
      <w:r w:rsidRPr="001C0FC4">
        <w:t>-</w:t>
      </w:r>
      <w:r w:rsidRPr="001C0FC4">
        <w:tab/>
        <w:t>The term "MCPTT" is replaced with "MCData".</w:t>
      </w:r>
    </w:p>
    <w:p w14:paraId="671CFCD6" w14:textId="77777777" w:rsidR="002778DE" w:rsidRPr="001C0FC4" w:rsidRDefault="002778DE" w:rsidP="002778DE">
      <w:pPr>
        <w:pStyle w:val="H6"/>
      </w:pPr>
      <w:bookmarkStart w:id="50" w:name="_Toc52782288"/>
      <w:bookmarkStart w:id="51" w:name="_Toc52782897"/>
      <w:bookmarkStart w:id="52" w:name="_Toc59042766"/>
      <w:bookmarkEnd w:id="34"/>
      <w:r w:rsidRPr="001C0FC4">
        <w:t>5.1.3.3</w:t>
      </w:r>
      <w:r w:rsidRPr="001C0FC4">
        <w:tab/>
        <w:t>Specific message contents</w:t>
      </w:r>
      <w:bookmarkEnd w:id="50"/>
      <w:bookmarkEnd w:id="51"/>
      <w:bookmarkEnd w:id="52"/>
    </w:p>
    <w:p w14:paraId="5E1C84B1" w14:textId="77777777" w:rsidR="002778DE" w:rsidRPr="001C0FC4" w:rsidRDefault="002778DE" w:rsidP="002778DE">
      <w:r w:rsidRPr="001C0FC4">
        <w:t>Same specific message contents as for MCPTT test case 5.1 (TS 36.579-2 [24]) with the following exception(s):</w:t>
      </w:r>
    </w:p>
    <w:p w14:paraId="071B6A2C" w14:textId="77777777" w:rsidR="002778DE" w:rsidRPr="001C0FC4" w:rsidRDefault="002778DE" w:rsidP="002778DE">
      <w:pPr>
        <w:pStyle w:val="B10"/>
      </w:pPr>
      <w:r w:rsidRPr="001C0FC4">
        <w:t>-</w:t>
      </w:r>
      <w:r w:rsidRPr="001C0FC4">
        <w:tab/>
        <w:t>The term "MCPTT" is replaced with "MCData".</w:t>
      </w:r>
    </w:p>
    <w:p w14:paraId="41C4D4BA" w14:textId="77777777" w:rsidR="002778DE" w:rsidRPr="001C0FC4" w:rsidRDefault="002778DE" w:rsidP="002778DE">
      <w:pPr>
        <w:pStyle w:val="B10"/>
      </w:pPr>
      <w:r w:rsidRPr="001C0FC4">
        <w:t>-</w:t>
      </w:r>
      <w:r w:rsidRPr="001C0FC4">
        <w:tab/>
        <w:t>Condition MCDATA is used for all messages.</w:t>
      </w:r>
    </w:p>
    <w:p w14:paraId="3721CCFF" w14:textId="77777777" w:rsidR="002778DE" w:rsidRPr="001C0FC4" w:rsidRDefault="002778DE" w:rsidP="002778DE">
      <w:pPr>
        <w:pStyle w:val="Heading2"/>
      </w:pPr>
      <w:bookmarkStart w:id="53" w:name="_Toc42507340"/>
      <w:bookmarkStart w:id="54" w:name="_Toc52307871"/>
      <w:bookmarkStart w:id="55" w:name="_Toc52782289"/>
      <w:bookmarkStart w:id="56" w:name="_Toc52782898"/>
      <w:bookmarkStart w:id="57" w:name="_Toc59042767"/>
      <w:bookmarkStart w:id="58" w:name="_Toc75459132"/>
      <w:bookmarkStart w:id="59" w:name="_Toc90630572"/>
      <w:bookmarkStart w:id="60" w:name="_Toc100778779"/>
      <w:bookmarkStart w:id="61" w:name="_Toc163573004"/>
      <w:bookmarkStart w:id="62" w:name="_Toc522499794"/>
      <w:bookmarkStart w:id="63" w:name="_Toc25610647"/>
      <w:bookmarkStart w:id="64" w:name="_Toc42507341"/>
      <w:bookmarkStart w:id="65" w:name="_Toc52307872"/>
      <w:bookmarkStart w:id="66" w:name="_Toc52782296"/>
      <w:bookmarkStart w:id="67" w:name="_Toc52782905"/>
      <w:bookmarkStart w:id="68" w:name="_Toc59042774"/>
      <w:bookmarkStart w:id="69" w:name="_Toc75459133"/>
      <w:bookmarkStart w:id="70" w:name="_Toc90630573"/>
      <w:bookmarkEnd w:id="35"/>
      <w:bookmarkEnd w:id="36"/>
      <w:r w:rsidRPr="001C0FC4">
        <w:t>5.2</w:t>
      </w:r>
      <w:r w:rsidRPr="001C0FC4">
        <w:tab/>
        <w:t>Configuration / Group Creation / Group ReGroup Creation / Group ReGroup Teardown</w:t>
      </w:r>
      <w:bookmarkEnd w:id="53"/>
      <w:bookmarkEnd w:id="54"/>
      <w:bookmarkEnd w:id="55"/>
      <w:bookmarkEnd w:id="56"/>
      <w:bookmarkEnd w:id="57"/>
      <w:bookmarkEnd w:id="58"/>
      <w:bookmarkEnd w:id="59"/>
      <w:bookmarkEnd w:id="60"/>
      <w:bookmarkEnd w:id="61"/>
    </w:p>
    <w:p w14:paraId="26C21BEB" w14:textId="77777777" w:rsidR="002778DE" w:rsidRPr="001C0FC4" w:rsidRDefault="002778DE" w:rsidP="002778DE">
      <w:pPr>
        <w:pStyle w:val="H6"/>
      </w:pPr>
      <w:bookmarkStart w:id="71" w:name="_Toc52782290"/>
      <w:bookmarkStart w:id="72" w:name="_Toc52782899"/>
      <w:bookmarkStart w:id="73" w:name="_Toc59042768"/>
      <w:r w:rsidRPr="001C0FC4">
        <w:t>5.2.1</w:t>
      </w:r>
      <w:r w:rsidRPr="001C0FC4">
        <w:tab/>
        <w:t>Test Purpose (TP)</w:t>
      </w:r>
      <w:bookmarkEnd w:id="71"/>
      <w:bookmarkEnd w:id="72"/>
      <w:bookmarkEnd w:id="73"/>
    </w:p>
    <w:p w14:paraId="7FB5D292" w14:textId="77777777" w:rsidR="002778DE" w:rsidRPr="001C0FC4" w:rsidRDefault="002778DE" w:rsidP="002778DE">
      <w:pPr>
        <w:pStyle w:val="H6"/>
      </w:pPr>
      <w:r w:rsidRPr="001C0FC4">
        <w:t>(1)</w:t>
      </w:r>
    </w:p>
    <w:p w14:paraId="7D5C20D3"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attached to EPS services }</w:t>
      </w:r>
    </w:p>
    <w:p w14:paraId="52642D2C" w14:textId="77777777" w:rsidR="002778DE" w:rsidRPr="001C0FC4" w:rsidRDefault="002778DE" w:rsidP="002778DE">
      <w:pPr>
        <w:pStyle w:val="PL"/>
        <w:rPr>
          <w:noProof w:val="0"/>
        </w:rPr>
      </w:pPr>
      <w:r w:rsidRPr="001C0FC4">
        <w:rPr>
          <w:b/>
          <w:noProof w:val="0"/>
        </w:rPr>
        <w:t>ensure that</w:t>
      </w:r>
      <w:r w:rsidRPr="001C0FC4">
        <w:rPr>
          <w:noProof w:val="0"/>
        </w:rPr>
        <w:t xml:space="preserve"> {</w:t>
      </w:r>
    </w:p>
    <w:p w14:paraId="6825C7D3"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the UE (MCData Client) requests formation of a new MCData group }</w:t>
      </w:r>
    </w:p>
    <w:p w14:paraId="0C6FD780" w14:textId="77777777" w:rsidR="002778DE" w:rsidRPr="001C0FC4" w:rsidRDefault="002778DE" w:rsidP="002778DE">
      <w:pPr>
        <w:pStyle w:val="PL"/>
        <w:rPr>
          <w:noProof w:val="0"/>
        </w:rPr>
      </w:pPr>
      <w:r w:rsidRPr="001C0FC4">
        <w:rPr>
          <w:rFonts w:cs="Courier New"/>
          <w:noProof w:val="0"/>
          <w:szCs w:val="16"/>
        </w:rPr>
        <w:t xml:space="preserve">    </w:t>
      </w:r>
      <w:r w:rsidRPr="001C0FC4">
        <w:rPr>
          <w:rFonts w:cs="Courier New"/>
          <w:b/>
          <w:noProof w:val="0"/>
          <w:szCs w:val="16"/>
        </w:rPr>
        <w:t>then</w:t>
      </w:r>
      <w:r w:rsidRPr="001C0FC4">
        <w:rPr>
          <w:rFonts w:cs="Courier New"/>
          <w:noProof w:val="0"/>
          <w:szCs w:val="16"/>
        </w:rPr>
        <w:t xml:space="preserve"> { on successful group creation the UE (MCData Client) has access to the new group </w:t>
      </w:r>
      <w:r w:rsidRPr="001C0FC4">
        <w:rPr>
          <w:noProof w:val="0"/>
        </w:rPr>
        <w:t>}</w:t>
      </w:r>
    </w:p>
    <w:p w14:paraId="39AB07EA" w14:textId="77777777" w:rsidR="002778DE" w:rsidRPr="001C0FC4" w:rsidRDefault="002778DE" w:rsidP="002778DE">
      <w:pPr>
        <w:pStyle w:val="PL"/>
        <w:rPr>
          <w:noProof w:val="0"/>
        </w:rPr>
      </w:pPr>
      <w:r w:rsidRPr="001C0FC4">
        <w:rPr>
          <w:noProof w:val="0"/>
        </w:rPr>
        <w:t xml:space="preserve">            }</w:t>
      </w:r>
    </w:p>
    <w:p w14:paraId="715B819C" w14:textId="77777777" w:rsidR="002778DE" w:rsidRPr="001C0FC4" w:rsidRDefault="002778DE" w:rsidP="002778DE">
      <w:pPr>
        <w:pStyle w:val="PL"/>
        <w:rPr>
          <w:noProof w:val="0"/>
        </w:rPr>
      </w:pPr>
    </w:p>
    <w:p w14:paraId="5E882333" w14:textId="77777777" w:rsidR="002778DE" w:rsidRPr="001C0FC4" w:rsidRDefault="002778DE" w:rsidP="002778DE">
      <w:pPr>
        <w:pStyle w:val="H6"/>
      </w:pPr>
      <w:r w:rsidRPr="001C0FC4">
        <w:t>(2)</w:t>
      </w:r>
    </w:p>
    <w:p w14:paraId="27BB3A2A"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having access to at least two MCData groups }</w:t>
      </w:r>
    </w:p>
    <w:p w14:paraId="54B3208B" w14:textId="77777777" w:rsidR="002778DE" w:rsidRPr="001C0FC4" w:rsidRDefault="002778DE" w:rsidP="002778DE">
      <w:pPr>
        <w:pStyle w:val="PL"/>
        <w:rPr>
          <w:noProof w:val="0"/>
        </w:rPr>
      </w:pPr>
      <w:r w:rsidRPr="001C0FC4">
        <w:rPr>
          <w:b/>
          <w:noProof w:val="0"/>
        </w:rPr>
        <w:t>ensure that</w:t>
      </w:r>
      <w:r w:rsidRPr="001C0FC4">
        <w:rPr>
          <w:noProof w:val="0"/>
        </w:rPr>
        <w:t xml:space="preserve"> {</w:t>
      </w:r>
    </w:p>
    <w:p w14:paraId="76F452AE"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the UE (MCData Client) requests the groups to be combined }</w:t>
      </w:r>
    </w:p>
    <w:p w14:paraId="1614C36A" w14:textId="77777777" w:rsidR="002778DE" w:rsidRPr="001C0FC4" w:rsidRDefault="002778DE" w:rsidP="002778DE">
      <w:pPr>
        <w:pStyle w:val="PL"/>
        <w:rPr>
          <w:noProof w:val="0"/>
        </w:rPr>
      </w:pPr>
      <w:r w:rsidRPr="001C0FC4">
        <w:rPr>
          <w:rFonts w:cs="Courier New"/>
          <w:noProof w:val="0"/>
          <w:szCs w:val="16"/>
        </w:rPr>
        <w:t xml:space="preserve">    </w:t>
      </w:r>
      <w:r w:rsidRPr="001C0FC4">
        <w:rPr>
          <w:rFonts w:cs="Courier New"/>
          <w:b/>
          <w:noProof w:val="0"/>
          <w:szCs w:val="16"/>
        </w:rPr>
        <w:t>then</w:t>
      </w:r>
      <w:r w:rsidRPr="001C0FC4">
        <w:rPr>
          <w:rFonts w:cs="Courier New"/>
          <w:noProof w:val="0"/>
          <w:szCs w:val="16"/>
        </w:rPr>
        <w:t xml:space="preserve"> { on successful group regrouping the UE (MCData Client) has access to the temporary group </w:t>
      </w:r>
      <w:r w:rsidRPr="001C0FC4">
        <w:rPr>
          <w:noProof w:val="0"/>
        </w:rPr>
        <w:t>}</w:t>
      </w:r>
    </w:p>
    <w:p w14:paraId="35998A0F" w14:textId="77777777" w:rsidR="002778DE" w:rsidRPr="001C0FC4" w:rsidRDefault="002778DE" w:rsidP="002778DE">
      <w:pPr>
        <w:pStyle w:val="PL"/>
        <w:rPr>
          <w:rFonts w:cs="Courier New"/>
          <w:noProof w:val="0"/>
          <w:szCs w:val="16"/>
        </w:rPr>
      </w:pPr>
      <w:r w:rsidRPr="001C0FC4">
        <w:rPr>
          <w:noProof w:val="0"/>
        </w:rPr>
        <w:t xml:space="preserve">            </w:t>
      </w:r>
      <w:r w:rsidRPr="001C0FC4">
        <w:rPr>
          <w:rFonts w:cs="Courier New"/>
          <w:noProof w:val="0"/>
          <w:szCs w:val="16"/>
        </w:rPr>
        <w:t>}</w:t>
      </w:r>
    </w:p>
    <w:p w14:paraId="5E521F0A" w14:textId="77777777" w:rsidR="002778DE" w:rsidRPr="001C0FC4" w:rsidRDefault="002778DE" w:rsidP="002778DE">
      <w:pPr>
        <w:pStyle w:val="PL"/>
        <w:rPr>
          <w:noProof w:val="0"/>
        </w:rPr>
      </w:pPr>
    </w:p>
    <w:p w14:paraId="0F7DA850" w14:textId="77777777" w:rsidR="002778DE" w:rsidRPr="001C0FC4" w:rsidRDefault="002778DE" w:rsidP="002778DE">
      <w:pPr>
        <w:pStyle w:val="H6"/>
      </w:pPr>
      <w:r w:rsidRPr="001C0FC4">
        <w:t>(3)</w:t>
      </w:r>
    </w:p>
    <w:p w14:paraId="62AECB32"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having access to a temporary group }</w:t>
      </w:r>
    </w:p>
    <w:p w14:paraId="66B6179A" w14:textId="77777777" w:rsidR="002778DE" w:rsidRPr="001C0FC4" w:rsidRDefault="002778DE" w:rsidP="002778DE">
      <w:pPr>
        <w:pStyle w:val="PL"/>
        <w:rPr>
          <w:noProof w:val="0"/>
        </w:rPr>
      </w:pPr>
      <w:r w:rsidRPr="001C0FC4">
        <w:rPr>
          <w:b/>
          <w:noProof w:val="0"/>
        </w:rPr>
        <w:t>ensure that</w:t>
      </w:r>
      <w:r w:rsidRPr="001C0FC4">
        <w:rPr>
          <w:noProof w:val="0"/>
        </w:rPr>
        <w:t xml:space="preserve"> {</w:t>
      </w:r>
    </w:p>
    <w:p w14:paraId="72B451FF"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the UE (MCData Client) requests temporary group tear down }</w:t>
      </w:r>
    </w:p>
    <w:p w14:paraId="0ABAA8CA" w14:textId="77777777" w:rsidR="002778DE" w:rsidRPr="001C0FC4" w:rsidRDefault="002778DE" w:rsidP="002778DE">
      <w:pPr>
        <w:pStyle w:val="PL"/>
        <w:rPr>
          <w:noProof w:val="0"/>
        </w:rPr>
      </w:pPr>
      <w:r w:rsidRPr="001C0FC4">
        <w:rPr>
          <w:rFonts w:cs="Courier New"/>
          <w:noProof w:val="0"/>
          <w:szCs w:val="16"/>
        </w:rPr>
        <w:t xml:space="preserve">    </w:t>
      </w:r>
      <w:r w:rsidRPr="001C0FC4">
        <w:rPr>
          <w:rFonts w:cs="Courier New"/>
          <w:b/>
          <w:noProof w:val="0"/>
          <w:szCs w:val="16"/>
        </w:rPr>
        <w:t>then</w:t>
      </w:r>
      <w:r w:rsidRPr="001C0FC4">
        <w:rPr>
          <w:rFonts w:cs="Courier New"/>
          <w:noProof w:val="0"/>
          <w:szCs w:val="16"/>
        </w:rPr>
        <w:t xml:space="preserve"> { on successful group tear down the UE (MCData Client) removes the temporary group </w:t>
      </w:r>
      <w:r w:rsidRPr="001C0FC4">
        <w:rPr>
          <w:noProof w:val="0"/>
        </w:rPr>
        <w:t>}</w:t>
      </w:r>
    </w:p>
    <w:p w14:paraId="35E9F851" w14:textId="77777777" w:rsidR="002778DE" w:rsidRPr="001C0FC4" w:rsidRDefault="002778DE" w:rsidP="002778DE">
      <w:pPr>
        <w:pStyle w:val="PL"/>
        <w:rPr>
          <w:rFonts w:cs="Courier New"/>
          <w:noProof w:val="0"/>
          <w:szCs w:val="16"/>
        </w:rPr>
      </w:pPr>
      <w:r w:rsidRPr="001C0FC4">
        <w:rPr>
          <w:noProof w:val="0"/>
        </w:rPr>
        <w:t xml:space="preserve">            </w:t>
      </w:r>
      <w:r w:rsidRPr="001C0FC4">
        <w:rPr>
          <w:rFonts w:cs="Courier New"/>
          <w:noProof w:val="0"/>
          <w:szCs w:val="16"/>
        </w:rPr>
        <w:t>}</w:t>
      </w:r>
    </w:p>
    <w:p w14:paraId="6BE81856" w14:textId="77777777" w:rsidR="002778DE" w:rsidRPr="001C0FC4" w:rsidRDefault="002778DE" w:rsidP="002778DE">
      <w:pPr>
        <w:pStyle w:val="PL"/>
        <w:rPr>
          <w:noProof w:val="0"/>
        </w:rPr>
      </w:pPr>
    </w:p>
    <w:p w14:paraId="41FA7E13" w14:textId="77777777" w:rsidR="002778DE" w:rsidRPr="001C0FC4" w:rsidRDefault="002778DE" w:rsidP="002778DE">
      <w:pPr>
        <w:pStyle w:val="H6"/>
      </w:pPr>
      <w:bookmarkStart w:id="74" w:name="_Toc52782291"/>
      <w:bookmarkStart w:id="75" w:name="_Toc52782900"/>
      <w:bookmarkStart w:id="76" w:name="_Toc59042769"/>
      <w:r w:rsidRPr="001C0FC4">
        <w:t>5.2.2</w:t>
      </w:r>
      <w:r w:rsidRPr="001C0FC4">
        <w:tab/>
        <w:t>Conformance requirements</w:t>
      </w:r>
      <w:bookmarkEnd w:id="74"/>
      <w:bookmarkEnd w:id="75"/>
      <w:bookmarkEnd w:id="76"/>
    </w:p>
    <w:p w14:paraId="41C368DB" w14:textId="77777777" w:rsidR="002778DE" w:rsidRPr="001C0FC4" w:rsidRDefault="002778DE" w:rsidP="002778DE">
      <w:r w:rsidRPr="001C0FC4">
        <w:t>References: The conformance requirements covered in the present TC are specified in: TS 24.481 clauses 6.3.2.2.1, 6.3.2.2.2, 6.3.14.1, 6.3.14.2, 6.3.15.1 and 6.3.15.2; TS 33.180, clause 7.3.2.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09A7E1E" w14:textId="77777777" w:rsidR="002778DE" w:rsidRPr="001C0FC4" w:rsidRDefault="002778DE" w:rsidP="002778DE">
      <w:r w:rsidRPr="001C0FC4">
        <w:t>[TS 24.481, clause 6.3.2.2.1]</w:t>
      </w:r>
    </w:p>
    <w:p w14:paraId="41E4EF3C" w14:textId="77777777" w:rsidR="002778DE" w:rsidRPr="001C0FC4" w:rsidRDefault="002778DE" w:rsidP="002778DE">
      <w:r w:rsidRPr="001C0FC4">
        <w:t>In order to create a group document, a GC shall create an XML document of the application usage specified in subclause 7.2.1 and shall send the XML document to the network according to procedures specified in IETF RFC 4825 [22] "</w:t>
      </w:r>
      <w:r w:rsidRPr="001C0FC4">
        <w:rPr>
          <w:i/>
        </w:rPr>
        <w:t>Create or Replace a Document</w:t>
      </w:r>
      <w:r w:rsidRPr="001C0FC4">
        <w:t xml:space="preserve">". The GC shall set </w:t>
      </w:r>
      <w:r w:rsidRPr="001C0FC4">
        <w:rPr>
          <w:lang w:eastAsia="x-none"/>
        </w:rPr>
        <w:t>the Request-URI of the HTTP PUT request to an XCAP URI in users tree where the XUI is set to a group creation XUI configuration parameter.</w:t>
      </w:r>
    </w:p>
    <w:p w14:paraId="06BA9C54" w14:textId="77777777" w:rsidR="002778DE" w:rsidRPr="001C0FC4" w:rsidRDefault="002778DE" w:rsidP="002778DE">
      <w:r w:rsidRPr="001C0FC4">
        <w:t>[TS 24.481, clause 6.3.2.2.2]</w:t>
      </w:r>
    </w:p>
    <w:p w14:paraId="400C050D" w14:textId="77777777" w:rsidR="002778DE" w:rsidRPr="001C0FC4" w:rsidRDefault="002778DE" w:rsidP="002778DE">
      <w:r w:rsidRPr="001C0FC4">
        <w:t>In order to create a group document, a GMC shall perform the procedures in subclause 6.3.2.2.1 specified for GC.</w:t>
      </w:r>
    </w:p>
    <w:p w14:paraId="282AA8F4" w14:textId="77777777" w:rsidR="002778DE" w:rsidRPr="001C0FC4" w:rsidRDefault="002778DE" w:rsidP="002778DE">
      <w:r w:rsidRPr="001C0FC4">
        <w:t>[TS 24.481, clause 6.3.14.1]</w:t>
      </w:r>
    </w:p>
    <w:p w14:paraId="07A05B55" w14:textId="77777777" w:rsidR="002778DE" w:rsidRPr="001C0FC4" w:rsidRDefault="002778DE" w:rsidP="002778DE">
      <w:r w:rsidRPr="001C0FC4">
        <w:t>This procedure enables a GMC to initiate creation of a temporary MCS group by combining MCS groups.</w:t>
      </w:r>
    </w:p>
    <w:p w14:paraId="2DDC7252" w14:textId="77777777" w:rsidR="002778DE" w:rsidRPr="001C0FC4" w:rsidRDefault="002778DE" w:rsidP="002778DE">
      <w:pPr>
        <w:pStyle w:val="NO"/>
      </w:pPr>
      <w:bookmarkStart w:id="77" w:name="_Hlk502839812"/>
      <w:bookmarkStart w:id="78" w:name="_Hlk502839823"/>
      <w:r w:rsidRPr="001C0FC4">
        <w:t>NOTE:</w:t>
      </w:r>
      <w:r w:rsidRPr="001C0FC4">
        <w:tab/>
        <w:t>The temporary MCS group formation procedure does not ensure that the MCSs of the temporary MCS group are the same as MCSs of each constituent MCS group of the temporary MCS group.</w:t>
      </w:r>
      <w:bookmarkEnd w:id="77"/>
      <w:bookmarkEnd w:id="78"/>
    </w:p>
    <w:p w14:paraId="7D1A6E3B" w14:textId="77777777" w:rsidR="002778DE" w:rsidRPr="001C0FC4" w:rsidRDefault="002778DE" w:rsidP="002778DE">
      <w:r w:rsidRPr="001C0FC4">
        <w:t>[TS 24.481, clause 6.3.14.2]</w:t>
      </w:r>
    </w:p>
    <w:p w14:paraId="7A03C158" w14:textId="77777777" w:rsidR="002778DE" w:rsidRPr="001C0FC4" w:rsidRDefault="002778DE" w:rsidP="002778DE">
      <w:r w:rsidRPr="001C0FC4">
        <w:t>In order to form a temporary MCS group, a GMC shall send a HTTP POST request according to procedures specified in IETF RFC 2616 [21] and subclause 6.2.3. In the HTTP POST request, the GMC:</w:t>
      </w:r>
    </w:p>
    <w:p w14:paraId="7D1D4D2B" w14:textId="77777777" w:rsidR="002778DE" w:rsidRPr="001C0FC4" w:rsidRDefault="002778DE" w:rsidP="002778DE">
      <w:pPr>
        <w:ind w:left="568" w:hanging="284"/>
      </w:pPr>
      <w:r w:rsidRPr="001C0FC4">
        <w:t>a)</w:t>
      </w:r>
      <w:r w:rsidRPr="001C0FC4">
        <w:tab/>
        <w:t>shall set the Request-URI to an XCAP URI:</w:t>
      </w:r>
    </w:p>
    <w:p w14:paraId="682662BB" w14:textId="77777777" w:rsidR="002778DE" w:rsidRPr="001C0FC4" w:rsidRDefault="002778DE" w:rsidP="002778DE">
      <w:pPr>
        <w:ind w:left="851" w:hanging="284"/>
      </w:pPr>
      <w:r w:rsidRPr="001C0FC4">
        <w:t>1)</w:t>
      </w:r>
      <w:r w:rsidRPr="001C0FC4">
        <w:tab/>
        <w:t>in users tree where the XUI is set to a group creation XUI configuration parameter; and</w:t>
      </w:r>
    </w:p>
    <w:p w14:paraId="23A6805E" w14:textId="77777777" w:rsidR="002778DE" w:rsidRPr="001C0FC4" w:rsidRDefault="002778DE" w:rsidP="002778DE">
      <w:pPr>
        <w:ind w:left="851" w:hanging="284"/>
      </w:pPr>
      <w:r w:rsidRPr="001C0FC4">
        <w:t>2)</w:t>
      </w:r>
      <w:r w:rsidRPr="001C0FC4">
        <w:tab/>
        <w:t>with the document selector identifying the temporary MCS group to be created; and</w:t>
      </w:r>
    </w:p>
    <w:p w14:paraId="45976739" w14:textId="77777777" w:rsidR="002778DE" w:rsidRPr="001C0FC4" w:rsidRDefault="002778DE" w:rsidP="002778DE">
      <w:pPr>
        <w:ind w:left="568" w:hanging="284"/>
      </w:pPr>
      <w:r w:rsidRPr="001C0FC4">
        <w:t>b)</w:t>
      </w:r>
      <w:r w:rsidRPr="001C0FC4">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5C5FBDB6" w14:textId="77777777" w:rsidR="002778DE" w:rsidRPr="001C0FC4" w:rsidRDefault="002778DE" w:rsidP="002778DE">
      <w:r w:rsidRPr="001C0FC4">
        <w:t>Upon reception of an HTTP 2xx response to the sent HTTP POST request, the GMC shall consider the temporary MCS group formation as successful.</w:t>
      </w:r>
    </w:p>
    <w:p w14:paraId="5FFDDE4F" w14:textId="77777777" w:rsidR="002778DE" w:rsidRPr="001C0FC4" w:rsidRDefault="002778DE" w:rsidP="002778DE">
      <w:r w:rsidRPr="001C0FC4">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29466BD2" w14:textId="77777777" w:rsidR="002778DE" w:rsidRPr="001C0FC4" w:rsidRDefault="002778DE" w:rsidP="002778DE">
      <w:r w:rsidRPr="001C0FC4">
        <w:t>[TS 24.481, clause 6.3.15.1]</w:t>
      </w:r>
    </w:p>
    <w:p w14:paraId="0DA31914" w14:textId="77777777" w:rsidR="002778DE" w:rsidRPr="001C0FC4" w:rsidRDefault="002778DE" w:rsidP="002778DE">
      <w:r w:rsidRPr="001C0FC4">
        <w:t>This procedure enables a GMC to initiate tear down of a temporary MCS group.</w:t>
      </w:r>
    </w:p>
    <w:p w14:paraId="4505DA2C" w14:textId="77777777" w:rsidR="002778DE" w:rsidRPr="001C0FC4" w:rsidRDefault="002778DE" w:rsidP="002778DE">
      <w:pPr>
        <w:rPr>
          <w:lang w:eastAsia="x-none"/>
        </w:rPr>
      </w:pPr>
      <w:r w:rsidRPr="001C0FC4">
        <w:t>[TS 24.481, clause 6.3.15.2]</w:t>
      </w:r>
    </w:p>
    <w:p w14:paraId="0C8FB5E2" w14:textId="77777777" w:rsidR="002778DE" w:rsidRPr="001C0FC4" w:rsidRDefault="002778DE" w:rsidP="002778DE">
      <w:pPr>
        <w:rPr>
          <w:lang w:eastAsia="x-none"/>
        </w:rPr>
      </w:pPr>
      <w:r w:rsidRPr="001C0FC4">
        <w:rPr>
          <w:lang w:eastAsia="x-none"/>
        </w:rPr>
        <w:t xml:space="preserve">In order to </w:t>
      </w:r>
      <w:r w:rsidRPr="001C0FC4">
        <w:t xml:space="preserve">tear down a temporary MCS group, the GMC shall send an HTTP DELETE request with </w:t>
      </w:r>
      <w:r w:rsidRPr="001C0FC4">
        <w:rPr>
          <w:lang w:eastAsia="x-none"/>
        </w:rPr>
        <w:t xml:space="preserve">Request-URI with an </w:t>
      </w:r>
      <w:r w:rsidRPr="001C0FC4">
        <w:t xml:space="preserve">XCAP URI </w:t>
      </w:r>
      <w:r w:rsidRPr="001C0FC4">
        <w:rPr>
          <w:lang w:eastAsia="x-none"/>
        </w:rPr>
        <w:t xml:space="preserve">identifying a group document of the temporary MCS group </w:t>
      </w:r>
      <w:r w:rsidRPr="001C0FC4">
        <w:t>according to procedures specified in IETF RFC 4825 [22] "</w:t>
      </w:r>
      <w:r w:rsidRPr="001C0FC4">
        <w:rPr>
          <w:i/>
        </w:rPr>
        <w:t>Delete an Element</w:t>
      </w:r>
      <w:r w:rsidRPr="001C0FC4">
        <w:t>"</w:t>
      </w:r>
      <w:r w:rsidRPr="001C0FC4">
        <w:rPr>
          <w:lang w:eastAsia="x-none"/>
        </w:rPr>
        <w:t>.</w:t>
      </w:r>
    </w:p>
    <w:p w14:paraId="00416829" w14:textId="77777777" w:rsidR="002778DE" w:rsidRPr="001C0FC4" w:rsidRDefault="002778DE" w:rsidP="002778DE">
      <w:r w:rsidRPr="001C0FC4">
        <w:t>[TS 33.180, clause 7.3.2]</w:t>
      </w:r>
    </w:p>
    <w:p w14:paraId="6845A431" w14:textId="77777777" w:rsidR="002778DE" w:rsidRPr="001C0FC4" w:rsidRDefault="002778DE" w:rsidP="002778DE">
      <w:r w:rsidRPr="001C0FC4">
        <w:t xml:space="preserve">The group </w:t>
      </w:r>
      <w:r w:rsidRPr="001C0FC4">
        <w:rPr>
          <w:lang w:eastAsia="zh-CN"/>
        </w:rPr>
        <w:t>creation</w:t>
      </w:r>
      <w:r w:rsidRPr="001C0FC4">
        <w:t xml:space="preserve"> procedure </w:t>
      </w:r>
      <w:r w:rsidRPr="001C0FC4">
        <w:rPr>
          <w:lang w:eastAsia="zh-CN"/>
        </w:rPr>
        <w:t>is</w:t>
      </w:r>
      <w:r w:rsidRPr="001C0FC4">
        <w:t xml:space="preserve"> described in </w:t>
      </w:r>
      <w:r w:rsidRPr="001C0FC4">
        <w:rPr>
          <w:lang w:eastAsia="zh-CN"/>
        </w:rPr>
        <w:t>clause</w:t>
      </w:r>
      <w:r w:rsidRPr="001C0FC4">
        <w:t xml:space="preserve"> 10.2.</w:t>
      </w:r>
      <w:r w:rsidRPr="001C0FC4">
        <w:rPr>
          <w:lang w:eastAsia="zh-CN"/>
        </w:rPr>
        <w:t>3</w:t>
      </w:r>
      <w:r w:rsidRPr="001C0FC4">
        <w:t xml:space="preserve"> of 3GPP TS 23.280 [36] and </w:t>
      </w:r>
      <w:r w:rsidRPr="001C0FC4">
        <w:rPr>
          <w:rFonts w:eastAsia="SimSun"/>
          <w:lang w:eastAsia="zh-CN"/>
        </w:rPr>
        <w:t>applies to the MCPTT scenario of normal group creation by an MC administrator and user regrouping operations by an authorized user/dispatcher</w:t>
      </w:r>
      <w:r w:rsidRPr="001C0FC4">
        <w:t>.  To establish the security context for the group, the GMS follows the procedures in c</w:t>
      </w:r>
      <w:r w:rsidRPr="001C0FC4">
        <w:rPr>
          <w:lang w:eastAsia="zh-CN"/>
        </w:rPr>
        <w:t>lause</w:t>
      </w:r>
      <w:r w:rsidRPr="001C0FC4">
        <w:t xml:space="preserve"> 5.7 to create a new GMK and GMK-ID.</w:t>
      </w:r>
    </w:p>
    <w:p w14:paraId="52B8C797" w14:textId="77777777" w:rsidR="002778DE" w:rsidRPr="001C0FC4" w:rsidRDefault="002778DE" w:rsidP="002778DE">
      <w:r w:rsidRPr="001C0FC4">
        <w:t xml:space="preserve">The encapsulated GMK and GUK-ID is sent to group members by the GMS within a notification message (step </w:t>
      </w:r>
      <w:r w:rsidRPr="001C0FC4">
        <w:rPr>
          <w:lang w:eastAsia="zh-CN"/>
        </w:rPr>
        <w:t>4</w:t>
      </w:r>
      <w:r w:rsidRPr="001C0FC4">
        <w:t xml:space="preserve"> in c</w:t>
      </w:r>
      <w:r w:rsidRPr="001C0FC4">
        <w:rPr>
          <w:lang w:eastAsia="zh-CN"/>
        </w:rPr>
        <w:t>lause</w:t>
      </w:r>
      <w:r w:rsidRPr="001C0FC4">
        <w:t xml:space="preserve"> 10.2.</w:t>
      </w:r>
      <w:r w:rsidRPr="001C0FC4">
        <w:rPr>
          <w:lang w:eastAsia="zh-CN"/>
        </w:rPr>
        <w:t>3</w:t>
      </w:r>
      <w:r w:rsidRPr="001C0FC4">
        <w:t xml:space="preserve"> of 3GPP TS 23.280 [36]). The procedure is equivalent to that described in c</w:t>
      </w:r>
      <w:r w:rsidRPr="001C0FC4">
        <w:rPr>
          <w:lang w:eastAsia="zh-CN"/>
        </w:rPr>
        <w:t>lause</w:t>
      </w:r>
      <w:r w:rsidRPr="001C0FC4">
        <w:t xml:space="preserve"> 5.7 of this specification.</w:t>
      </w:r>
    </w:p>
    <w:p w14:paraId="15CDC147" w14:textId="77777777" w:rsidR="002778DE" w:rsidRPr="001C0FC4" w:rsidRDefault="002778DE" w:rsidP="002778DE">
      <w:pPr>
        <w:pStyle w:val="H6"/>
      </w:pPr>
      <w:bookmarkStart w:id="79" w:name="_Toc52782292"/>
      <w:bookmarkStart w:id="80" w:name="_Toc52782901"/>
      <w:bookmarkStart w:id="81" w:name="_Toc59042770"/>
      <w:r w:rsidRPr="001C0FC4">
        <w:t>5.2.3</w:t>
      </w:r>
      <w:r w:rsidRPr="001C0FC4">
        <w:tab/>
        <w:t>Test description</w:t>
      </w:r>
      <w:bookmarkEnd w:id="79"/>
      <w:bookmarkEnd w:id="80"/>
      <w:bookmarkEnd w:id="81"/>
    </w:p>
    <w:p w14:paraId="117C76F8" w14:textId="77777777" w:rsidR="002778DE" w:rsidRPr="001C0FC4" w:rsidRDefault="002778DE" w:rsidP="002778DE">
      <w:pPr>
        <w:pStyle w:val="H6"/>
      </w:pPr>
      <w:bookmarkStart w:id="82" w:name="_Toc52782293"/>
      <w:bookmarkStart w:id="83" w:name="_Toc52782902"/>
      <w:bookmarkStart w:id="84" w:name="_Toc59042771"/>
      <w:r w:rsidRPr="001C0FC4">
        <w:t>5.2.3.1</w:t>
      </w:r>
      <w:r w:rsidRPr="001C0FC4">
        <w:tab/>
        <w:t>Pre-test conditions</w:t>
      </w:r>
      <w:bookmarkEnd w:id="82"/>
      <w:bookmarkEnd w:id="83"/>
      <w:bookmarkEnd w:id="84"/>
    </w:p>
    <w:p w14:paraId="6EECC814" w14:textId="77777777" w:rsidR="002778DE" w:rsidRPr="001C0FC4" w:rsidRDefault="002778DE" w:rsidP="002778DE">
      <w:bookmarkStart w:id="85" w:name="_Hlk88146017"/>
      <w:r w:rsidRPr="001C0FC4">
        <w:t>Same pre-test conditions as for MCPTT test case 5.2 (TS 36.579-2 [24]) with the following exception(s):</w:t>
      </w:r>
    </w:p>
    <w:p w14:paraId="0CC4AC1E" w14:textId="77777777" w:rsidR="002778DE" w:rsidRPr="001C0FC4" w:rsidRDefault="002778DE" w:rsidP="002778DE">
      <w:pPr>
        <w:pStyle w:val="B10"/>
      </w:pPr>
      <w:r w:rsidRPr="001C0FC4">
        <w:t>-</w:t>
      </w:r>
      <w:r w:rsidRPr="001C0FC4">
        <w:tab/>
        <w:t>The term "MCPTT" is replaced with "MCData"</w:t>
      </w:r>
    </w:p>
    <w:p w14:paraId="700BB052" w14:textId="77777777" w:rsidR="002778DE" w:rsidRPr="001C0FC4" w:rsidRDefault="002778DE" w:rsidP="002778DE">
      <w:pPr>
        <w:pStyle w:val="H6"/>
      </w:pPr>
      <w:bookmarkStart w:id="86" w:name="_Toc52782294"/>
      <w:bookmarkStart w:id="87" w:name="_Toc52782903"/>
      <w:bookmarkStart w:id="88" w:name="_Toc59042772"/>
      <w:bookmarkEnd w:id="85"/>
      <w:r w:rsidRPr="001C0FC4">
        <w:t>5.2.3.2</w:t>
      </w:r>
      <w:r w:rsidRPr="001C0FC4">
        <w:tab/>
        <w:t>Test procedure sequence</w:t>
      </w:r>
      <w:bookmarkEnd w:id="86"/>
      <w:bookmarkEnd w:id="87"/>
      <w:bookmarkEnd w:id="88"/>
    </w:p>
    <w:p w14:paraId="0B782730" w14:textId="77777777" w:rsidR="002778DE" w:rsidRPr="001C0FC4" w:rsidRDefault="002778DE" w:rsidP="002778DE">
      <w:r w:rsidRPr="001C0FC4">
        <w:t>Same test procedure sequence as for MCPTT test case 5.2 (TS 36.579-2 [24]) with the following exception(s):</w:t>
      </w:r>
    </w:p>
    <w:p w14:paraId="1B841769" w14:textId="77777777" w:rsidR="002778DE" w:rsidRPr="001C0FC4" w:rsidRDefault="002778DE" w:rsidP="002778DE">
      <w:pPr>
        <w:pStyle w:val="B10"/>
      </w:pPr>
      <w:r w:rsidRPr="001C0FC4">
        <w:t>-</w:t>
      </w:r>
      <w:r w:rsidRPr="001C0FC4">
        <w:tab/>
        <w:t>The term "MCPTT" is replaced with "MCData"</w:t>
      </w:r>
    </w:p>
    <w:p w14:paraId="3582C8BF" w14:textId="77777777" w:rsidR="002778DE" w:rsidRPr="001C0FC4" w:rsidRDefault="002778DE" w:rsidP="002778DE">
      <w:pPr>
        <w:pStyle w:val="H6"/>
      </w:pPr>
      <w:bookmarkStart w:id="89" w:name="_Toc52782295"/>
      <w:bookmarkStart w:id="90" w:name="_Toc52782904"/>
      <w:bookmarkStart w:id="91" w:name="_Toc59042773"/>
      <w:r w:rsidRPr="001C0FC4">
        <w:t>5.2.3.3</w:t>
      </w:r>
      <w:r w:rsidRPr="001C0FC4">
        <w:tab/>
        <w:t>Specific message contents</w:t>
      </w:r>
      <w:bookmarkEnd w:id="89"/>
      <w:bookmarkEnd w:id="90"/>
      <w:bookmarkEnd w:id="91"/>
    </w:p>
    <w:p w14:paraId="755C2AAA" w14:textId="77777777" w:rsidR="002778DE" w:rsidRPr="001C0FC4" w:rsidRDefault="002778DE" w:rsidP="002778DE">
      <w:r w:rsidRPr="001C0FC4">
        <w:t>Same specific message contents as for MCPTT test case 5.2 (TS 36.579-2 [24]) with the following exception(s):</w:t>
      </w:r>
    </w:p>
    <w:p w14:paraId="6BDDAF72" w14:textId="77777777" w:rsidR="002778DE" w:rsidRPr="001C0FC4" w:rsidRDefault="002778DE" w:rsidP="002778DE">
      <w:pPr>
        <w:pStyle w:val="B10"/>
      </w:pPr>
      <w:r w:rsidRPr="001C0FC4">
        <w:t>-</w:t>
      </w:r>
      <w:r w:rsidRPr="001C0FC4">
        <w:tab/>
        <w:t>The term "MCPTT" is replaced with "MCData"</w:t>
      </w:r>
    </w:p>
    <w:p w14:paraId="32A093A3" w14:textId="77777777" w:rsidR="002778DE" w:rsidRPr="001C0FC4" w:rsidRDefault="002778DE" w:rsidP="002778DE">
      <w:pPr>
        <w:pStyle w:val="B10"/>
      </w:pPr>
      <w:r w:rsidRPr="001C0FC4">
        <w:t>-</w:t>
      </w:r>
      <w:r w:rsidRPr="001C0FC4">
        <w:tab/>
        <w:t>Condition MCDATA is used for all messages.</w:t>
      </w:r>
    </w:p>
    <w:p w14:paraId="554CAB5B" w14:textId="77777777" w:rsidR="002778DE" w:rsidRPr="001C0FC4" w:rsidRDefault="002778DE" w:rsidP="002778DE">
      <w:pPr>
        <w:pStyle w:val="Heading2"/>
      </w:pPr>
      <w:bookmarkStart w:id="92" w:name="_Toc100778780"/>
      <w:bookmarkStart w:id="93" w:name="_Toc163573005"/>
      <w:bookmarkStart w:id="94" w:name="_Toc522499795"/>
      <w:bookmarkStart w:id="95" w:name="_Toc25610648"/>
      <w:bookmarkStart w:id="96" w:name="_Toc42507342"/>
      <w:bookmarkStart w:id="97" w:name="_Toc52307873"/>
      <w:bookmarkStart w:id="98" w:name="_Toc52782303"/>
      <w:bookmarkStart w:id="99" w:name="_Toc52782912"/>
      <w:bookmarkStart w:id="100" w:name="_Toc59042781"/>
      <w:bookmarkStart w:id="101" w:name="_Toc75459134"/>
      <w:bookmarkStart w:id="102" w:name="_Toc90630574"/>
      <w:bookmarkEnd w:id="62"/>
      <w:bookmarkEnd w:id="63"/>
      <w:bookmarkEnd w:id="64"/>
      <w:bookmarkEnd w:id="65"/>
      <w:bookmarkEnd w:id="66"/>
      <w:bookmarkEnd w:id="67"/>
      <w:bookmarkEnd w:id="68"/>
      <w:bookmarkEnd w:id="69"/>
      <w:bookmarkEnd w:id="70"/>
      <w:r w:rsidRPr="001C0FC4">
        <w:t>5.3</w:t>
      </w:r>
      <w:r w:rsidRPr="001C0FC4">
        <w:tab/>
        <w:t>Configuration / Group Affiliation / Remote change / De-affiliation / Home MCData system</w:t>
      </w:r>
      <w:bookmarkEnd w:id="92"/>
      <w:bookmarkEnd w:id="93"/>
    </w:p>
    <w:p w14:paraId="7956A569" w14:textId="77777777" w:rsidR="002778DE" w:rsidRPr="001C0FC4" w:rsidRDefault="002778DE" w:rsidP="002778DE">
      <w:pPr>
        <w:pStyle w:val="H6"/>
      </w:pPr>
      <w:bookmarkStart w:id="103" w:name="_Toc52782297"/>
      <w:bookmarkStart w:id="104" w:name="_Toc52782906"/>
      <w:bookmarkStart w:id="105" w:name="_Toc59042775"/>
      <w:r w:rsidRPr="001C0FC4">
        <w:t>5.3.1</w:t>
      </w:r>
      <w:r w:rsidRPr="001C0FC4">
        <w:tab/>
        <w:t>Test Purpose (TP)</w:t>
      </w:r>
      <w:bookmarkEnd w:id="103"/>
      <w:bookmarkEnd w:id="104"/>
      <w:bookmarkEnd w:id="105"/>
    </w:p>
    <w:p w14:paraId="0C14A7CE" w14:textId="77777777" w:rsidR="002778DE" w:rsidRPr="001C0FC4" w:rsidRDefault="002778DE" w:rsidP="002778DE">
      <w:pPr>
        <w:pStyle w:val="H6"/>
      </w:pPr>
      <w:r w:rsidRPr="001C0FC4">
        <w:t>(1)</w:t>
      </w:r>
    </w:p>
    <w:p w14:paraId="0F764AA7"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already provisioned with the group information or a pointer to the group information, that the UE (MCData Client) is allowed to be affiliated }</w:t>
      </w:r>
    </w:p>
    <w:p w14:paraId="481AA0B7"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User requests for current affiliation status and to subscribe to affiliation status changes for the MCData User }</w:t>
      </w:r>
    </w:p>
    <w:p w14:paraId="4094613A"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requests to subscribe to affiliation status changes for the MCData User by sending the SS (MCData Server) a SIP SUBSCRIBE message </w:t>
      </w:r>
      <w:r w:rsidRPr="001C0FC4">
        <w:rPr>
          <w:b/>
          <w:noProof w:val="0"/>
        </w:rPr>
        <w:t>and</w:t>
      </w:r>
      <w:r w:rsidRPr="001C0FC4">
        <w:rPr>
          <w:noProof w:val="0"/>
        </w:rPr>
        <w:t xml:space="preserve"> starts informing the MCData User of any affiliation status changes for the MCData User after the subscription is accepted }</w:t>
      </w:r>
    </w:p>
    <w:p w14:paraId="1762B242" w14:textId="77777777" w:rsidR="002778DE" w:rsidRPr="001C0FC4" w:rsidRDefault="002778DE" w:rsidP="002778DE">
      <w:pPr>
        <w:pStyle w:val="PL"/>
        <w:rPr>
          <w:noProof w:val="0"/>
        </w:rPr>
      </w:pPr>
      <w:r w:rsidRPr="001C0FC4">
        <w:rPr>
          <w:noProof w:val="0"/>
        </w:rPr>
        <w:t xml:space="preserve">            }</w:t>
      </w:r>
    </w:p>
    <w:p w14:paraId="405D4CB1" w14:textId="77777777" w:rsidR="002778DE" w:rsidRPr="001C0FC4" w:rsidRDefault="002778DE" w:rsidP="002778DE">
      <w:pPr>
        <w:pStyle w:val="PL"/>
        <w:rPr>
          <w:noProof w:val="0"/>
        </w:rPr>
      </w:pPr>
    </w:p>
    <w:p w14:paraId="5653FD6A" w14:textId="77777777" w:rsidR="002778DE" w:rsidRPr="001C0FC4" w:rsidRDefault="002778DE" w:rsidP="002778DE">
      <w:pPr>
        <w:pStyle w:val="H6"/>
      </w:pPr>
      <w:r w:rsidRPr="001C0FC4">
        <w:t>(2)</w:t>
      </w:r>
    </w:p>
    <w:p w14:paraId="6F2DA08D"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already provisioned with the group information or a pointer to the group information, that the UE (MCData Client) is allowed to be affiliated }</w:t>
      </w:r>
    </w:p>
    <w:p w14:paraId="44752148"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User requests to affiliate to an MCData group }</w:t>
      </w:r>
    </w:p>
    <w:p w14:paraId="5C8A9BE6"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requests to affiliate to a MCData group by sending the SS (MCData Server) a SIP PUBLISH message }</w:t>
      </w:r>
    </w:p>
    <w:p w14:paraId="4C8BB11A" w14:textId="77777777" w:rsidR="002778DE" w:rsidRPr="001C0FC4" w:rsidRDefault="002778DE" w:rsidP="002778DE">
      <w:pPr>
        <w:pStyle w:val="PL"/>
        <w:rPr>
          <w:noProof w:val="0"/>
        </w:rPr>
      </w:pPr>
      <w:r w:rsidRPr="001C0FC4">
        <w:rPr>
          <w:noProof w:val="0"/>
        </w:rPr>
        <w:t xml:space="preserve">            }</w:t>
      </w:r>
    </w:p>
    <w:p w14:paraId="26161787" w14:textId="77777777" w:rsidR="002778DE" w:rsidRPr="001C0FC4" w:rsidRDefault="002778DE" w:rsidP="002778DE">
      <w:pPr>
        <w:pStyle w:val="PL"/>
        <w:rPr>
          <w:noProof w:val="0"/>
        </w:rPr>
      </w:pPr>
    </w:p>
    <w:p w14:paraId="38914ACB" w14:textId="77777777" w:rsidR="002778DE" w:rsidRPr="001C0FC4" w:rsidRDefault="002778DE" w:rsidP="002778DE">
      <w:pPr>
        <w:pStyle w:val="H6"/>
      </w:pPr>
      <w:r w:rsidRPr="001C0FC4">
        <w:t>(3)</w:t>
      </w:r>
    </w:p>
    <w:p w14:paraId="38EF22CA"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already provisioned with the group information or a pointer to the group information, that the UE (MCData Client) is allowed to be affiliated }</w:t>
      </w:r>
    </w:p>
    <w:p w14:paraId="49167F71"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User requests for current affiliation status and to subscribe to affiliation status changes for a target user }</w:t>
      </w:r>
    </w:p>
    <w:p w14:paraId="7F23E6A4"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requests to subscribe to affiliation status changes for the target user by sending the SS (MCData Server) a SIP SUBSCRIBE message </w:t>
      </w:r>
      <w:r w:rsidRPr="001C0FC4">
        <w:rPr>
          <w:b/>
          <w:noProof w:val="0"/>
        </w:rPr>
        <w:t>and</w:t>
      </w:r>
      <w:r w:rsidRPr="001C0FC4">
        <w:rPr>
          <w:noProof w:val="0"/>
        </w:rPr>
        <w:t xml:space="preserve"> starts informing the MCData User of any affiliation status changes for the target user after the subscription is accepted }</w:t>
      </w:r>
    </w:p>
    <w:p w14:paraId="1F54248E" w14:textId="77777777" w:rsidR="002778DE" w:rsidRPr="001C0FC4" w:rsidRDefault="002778DE" w:rsidP="002778DE">
      <w:pPr>
        <w:pStyle w:val="PL"/>
        <w:rPr>
          <w:noProof w:val="0"/>
        </w:rPr>
      </w:pPr>
      <w:r w:rsidRPr="001C0FC4">
        <w:rPr>
          <w:noProof w:val="0"/>
        </w:rPr>
        <w:t xml:space="preserve">            }</w:t>
      </w:r>
    </w:p>
    <w:p w14:paraId="7A0B228A" w14:textId="77777777" w:rsidR="002778DE" w:rsidRPr="001C0FC4" w:rsidRDefault="002778DE" w:rsidP="002778DE">
      <w:pPr>
        <w:pStyle w:val="PL"/>
        <w:rPr>
          <w:noProof w:val="0"/>
        </w:rPr>
      </w:pPr>
    </w:p>
    <w:p w14:paraId="183908DD" w14:textId="77777777" w:rsidR="002778DE" w:rsidRPr="001C0FC4" w:rsidRDefault="002778DE" w:rsidP="002778DE">
      <w:pPr>
        <w:pStyle w:val="H6"/>
      </w:pPr>
      <w:r w:rsidRPr="001C0FC4">
        <w:t>(4)</w:t>
      </w:r>
    </w:p>
    <w:p w14:paraId="5F15BC28"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already provisioned with the group information or a pointer to the group information that the UE (MCData Client) is allowed to make affiliation changes for another user }</w:t>
      </w:r>
    </w:p>
    <w:p w14:paraId="5FE03B5F"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User requests that a target user be affiliated to an MCData group via mandatory mode }</w:t>
      </w:r>
    </w:p>
    <w:p w14:paraId="38529A7B"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requests that a target user be affiliated to an MCData group via mandatory mode by sending the SS (MCData Server) a SIP PUBLISH message }</w:t>
      </w:r>
    </w:p>
    <w:p w14:paraId="53FD3AE5" w14:textId="77777777" w:rsidR="002778DE" w:rsidRPr="001C0FC4" w:rsidRDefault="002778DE" w:rsidP="002778DE">
      <w:pPr>
        <w:pStyle w:val="PL"/>
        <w:rPr>
          <w:noProof w:val="0"/>
        </w:rPr>
      </w:pPr>
      <w:r w:rsidRPr="001C0FC4">
        <w:rPr>
          <w:noProof w:val="0"/>
        </w:rPr>
        <w:t xml:space="preserve">            }</w:t>
      </w:r>
    </w:p>
    <w:p w14:paraId="34C957B5" w14:textId="77777777" w:rsidR="002778DE" w:rsidRPr="001C0FC4" w:rsidRDefault="002778DE" w:rsidP="002778DE">
      <w:pPr>
        <w:pStyle w:val="PL"/>
        <w:rPr>
          <w:noProof w:val="0"/>
        </w:rPr>
      </w:pPr>
    </w:p>
    <w:p w14:paraId="2B367F8A" w14:textId="77777777" w:rsidR="002778DE" w:rsidRPr="001C0FC4" w:rsidRDefault="002778DE" w:rsidP="002778DE">
      <w:pPr>
        <w:pStyle w:val="H6"/>
      </w:pPr>
      <w:r w:rsidRPr="001C0FC4">
        <w:t>(5)</w:t>
      </w:r>
    </w:p>
    <w:p w14:paraId="64C7A13B"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already provisioned with the group information or a pointer to the group information that the UE (MCData Client) is allowed to make affiliation changes for another user }</w:t>
      </w:r>
    </w:p>
    <w:p w14:paraId="598134F1"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User requests that a target user be de-affiliated to an MCData group via mandatory mode }</w:t>
      </w:r>
    </w:p>
    <w:p w14:paraId="4CD8D997"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requests that a target user be de-affiliated to an MCData group via mandatory mode by sending the SS (MCData Server) a SIP PUBLISH message }</w:t>
      </w:r>
    </w:p>
    <w:p w14:paraId="3620601B" w14:textId="77777777" w:rsidR="002778DE" w:rsidRPr="001C0FC4" w:rsidRDefault="002778DE" w:rsidP="002778DE">
      <w:pPr>
        <w:pStyle w:val="PL"/>
        <w:rPr>
          <w:noProof w:val="0"/>
        </w:rPr>
      </w:pPr>
      <w:r w:rsidRPr="001C0FC4">
        <w:rPr>
          <w:noProof w:val="0"/>
        </w:rPr>
        <w:t xml:space="preserve">            }</w:t>
      </w:r>
    </w:p>
    <w:p w14:paraId="1313B504" w14:textId="77777777" w:rsidR="002778DE" w:rsidRPr="001C0FC4" w:rsidRDefault="002778DE" w:rsidP="002778DE">
      <w:pPr>
        <w:pStyle w:val="PL"/>
        <w:rPr>
          <w:noProof w:val="0"/>
        </w:rPr>
      </w:pPr>
    </w:p>
    <w:p w14:paraId="76141FAF" w14:textId="77777777" w:rsidR="002778DE" w:rsidRPr="001C0FC4" w:rsidRDefault="002778DE" w:rsidP="002778DE">
      <w:pPr>
        <w:pStyle w:val="H6"/>
      </w:pPr>
      <w:r w:rsidRPr="001C0FC4">
        <w:t>(6)</w:t>
      </w:r>
    </w:p>
    <w:p w14:paraId="7D10767B"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already provisioned with the group information or a pointer to the group information that the UE (MCData Client) is allowed to make affiliation changes for another user }</w:t>
      </w:r>
    </w:p>
    <w:p w14:paraId="7B9E3AE6"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User requests that a target user be affiliated to an MCData group via negotiated mode }</w:t>
      </w:r>
    </w:p>
    <w:p w14:paraId="00469141"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requests that a target user be affiliated to an MCData group via negotiated mode by sending the SS (MCData Server) a SIP MESSAGE message }</w:t>
      </w:r>
    </w:p>
    <w:p w14:paraId="2E3F1C4B" w14:textId="77777777" w:rsidR="002778DE" w:rsidRPr="001C0FC4" w:rsidRDefault="002778DE" w:rsidP="002778DE">
      <w:pPr>
        <w:pStyle w:val="PL"/>
        <w:rPr>
          <w:noProof w:val="0"/>
        </w:rPr>
      </w:pPr>
      <w:r w:rsidRPr="001C0FC4">
        <w:rPr>
          <w:noProof w:val="0"/>
        </w:rPr>
        <w:t xml:space="preserve">            }</w:t>
      </w:r>
    </w:p>
    <w:p w14:paraId="462D2D22" w14:textId="77777777" w:rsidR="002778DE" w:rsidRPr="001C0FC4" w:rsidRDefault="002778DE" w:rsidP="002778DE">
      <w:pPr>
        <w:pStyle w:val="PL"/>
        <w:rPr>
          <w:noProof w:val="0"/>
        </w:rPr>
      </w:pPr>
    </w:p>
    <w:p w14:paraId="4E2948F1" w14:textId="77777777" w:rsidR="002778DE" w:rsidRPr="001C0FC4" w:rsidRDefault="002778DE" w:rsidP="002778DE">
      <w:pPr>
        <w:pStyle w:val="H6"/>
      </w:pPr>
      <w:r w:rsidRPr="001C0FC4">
        <w:t>(7)</w:t>
      </w:r>
    </w:p>
    <w:p w14:paraId="20E02C5B"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already provisioned with the group information or a pointer to the group information, that the UE (MCData Client) is allowed to be affiliated }</w:t>
      </w:r>
    </w:p>
    <w:p w14:paraId="53125AA0"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User requests to de-subscribe to affiliation status changes for a target user }</w:t>
      </w:r>
    </w:p>
    <w:p w14:paraId="022B957A"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requests to de-subscribe to affiliation status changes for a target user by sending the SS (MCData Server) a SIP SUBSCRIBE message }</w:t>
      </w:r>
    </w:p>
    <w:p w14:paraId="5D122BA1" w14:textId="77777777" w:rsidR="002778DE" w:rsidRPr="001C0FC4" w:rsidRDefault="002778DE" w:rsidP="002778DE">
      <w:pPr>
        <w:pStyle w:val="PL"/>
        <w:rPr>
          <w:noProof w:val="0"/>
        </w:rPr>
      </w:pPr>
      <w:r w:rsidRPr="001C0FC4">
        <w:rPr>
          <w:noProof w:val="0"/>
        </w:rPr>
        <w:t xml:space="preserve">            }</w:t>
      </w:r>
    </w:p>
    <w:p w14:paraId="1D20B62E" w14:textId="77777777" w:rsidR="002778DE" w:rsidRPr="001C0FC4" w:rsidRDefault="002778DE" w:rsidP="002778DE">
      <w:pPr>
        <w:pStyle w:val="PL"/>
        <w:rPr>
          <w:noProof w:val="0"/>
        </w:rPr>
      </w:pPr>
    </w:p>
    <w:p w14:paraId="0AF9C267" w14:textId="77777777" w:rsidR="002778DE" w:rsidRPr="001C0FC4" w:rsidRDefault="002778DE" w:rsidP="002778DE">
      <w:pPr>
        <w:pStyle w:val="H6"/>
      </w:pPr>
      <w:r w:rsidRPr="001C0FC4">
        <w:t>(8)</w:t>
      </w:r>
    </w:p>
    <w:p w14:paraId="2AA3AC08"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already affiliated with a MCData group }</w:t>
      </w:r>
    </w:p>
    <w:p w14:paraId="640B74BD"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User requests to </w:t>
      </w:r>
      <w:r w:rsidRPr="001C0FC4">
        <w:rPr>
          <w:rFonts w:eastAsia="SimSun"/>
          <w:noProof w:val="0"/>
          <w:lang w:eastAsia="zh-CN"/>
        </w:rPr>
        <w:t>de-</w:t>
      </w:r>
      <w:r w:rsidRPr="001C0FC4">
        <w:rPr>
          <w:noProof w:val="0"/>
        </w:rPr>
        <w:t>affiliate from a</w:t>
      </w:r>
      <w:r w:rsidRPr="001C0FC4">
        <w:rPr>
          <w:rFonts w:eastAsia="SimSun"/>
          <w:noProof w:val="0"/>
          <w:lang w:eastAsia="zh-CN"/>
        </w:rPr>
        <w:t>n</w:t>
      </w:r>
      <w:r w:rsidRPr="001C0FC4">
        <w:rPr>
          <w:noProof w:val="0"/>
        </w:rPr>
        <w:t xml:space="preserve"> </w:t>
      </w:r>
      <w:r w:rsidRPr="001C0FC4">
        <w:rPr>
          <w:rFonts w:eastAsia="SimSun"/>
          <w:noProof w:val="0"/>
          <w:lang w:eastAsia="zh-CN"/>
        </w:rPr>
        <w:t xml:space="preserve">MCData </w:t>
      </w:r>
      <w:r w:rsidRPr="001C0FC4">
        <w:rPr>
          <w:noProof w:val="0"/>
        </w:rPr>
        <w:t>group }</w:t>
      </w:r>
    </w:p>
    <w:p w14:paraId="268A5B97"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requests to </w:t>
      </w:r>
      <w:r w:rsidRPr="001C0FC4">
        <w:rPr>
          <w:rFonts w:eastAsia="SimSun"/>
          <w:noProof w:val="0"/>
          <w:lang w:eastAsia="zh-CN"/>
        </w:rPr>
        <w:t>de-</w:t>
      </w:r>
      <w:r w:rsidRPr="001C0FC4">
        <w:rPr>
          <w:noProof w:val="0"/>
        </w:rPr>
        <w:t>affiliate from a</w:t>
      </w:r>
      <w:r w:rsidRPr="001C0FC4">
        <w:rPr>
          <w:rFonts w:eastAsia="SimSun"/>
          <w:noProof w:val="0"/>
          <w:lang w:eastAsia="zh-CN"/>
        </w:rPr>
        <w:t>n</w:t>
      </w:r>
      <w:r w:rsidRPr="001C0FC4">
        <w:rPr>
          <w:noProof w:val="0"/>
        </w:rPr>
        <w:t xml:space="preserve"> </w:t>
      </w:r>
      <w:r w:rsidRPr="001C0FC4">
        <w:rPr>
          <w:rFonts w:eastAsia="SimSun"/>
          <w:noProof w:val="0"/>
          <w:lang w:eastAsia="zh-CN"/>
        </w:rPr>
        <w:t xml:space="preserve">MCData </w:t>
      </w:r>
      <w:r w:rsidRPr="001C0FC4">
        <w:rPr>
          <w:noProof w:val="0"/>
        </w:rPr>
        <w:t>group by sending the SS (MCData Server) a SIP PUBLISH message }</w:t>
      </w:r>
    </w:p>
    <w:p w14:paraId="24E87D09" w14:textId="77777777" w:rsidR="002778DE" w:rsidRPr="001C0FC4" w:rsidRDefault="002778DE" w:rsidP="002778DE">
      <w:pPr>
        <w:pStyle w:val="PL"/>
        <w:rPr>
          <w:noProof w:val="0"/>
        </w:rPr>
      </w:pPr>
      <w:r w:rsidRPr="001C0FC4">
        <w:rPr>
          <w:noProof w:val="0"/>
        </w:rPr>
        <w:t xml:space="preserve">            }</w:t>
      </w:r>
    </w:p>
    <w:p w14:paraId="06117932" w14:textId="77777777" w:rsidR="002778DE" w:rsidRPr="001C0FC4" w:rsidRDefault="002778DE" w:rsidP="002778DE">
      <w:pPr>
        <w:pStyle w:val="PL"/>
        <w:rPr>
          <w:noProof w:val="0"/>
        </w:rPr>
      </w:pPr>
    </w:p>
    <w:p w14:paraId="67632C1C" w14:textId="77777777" w:rsidR="002778DE" w:rsidRPr="001C0FC4" w:rsidRDefault="002778DE" w:rsidP="002778DE">
      <w:pPr>
        <w:pStyle w:val="H6"/>
      </w:pPr>
      <w:r w:rsidRPr="001C0FC4">
        <w:t>(9)</w:t>
      </w:r>
    </w:p>
    <w:p w14:paraId="62A009CF"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already provisioned with the group information or a pointer to the group information, that the UE (MCData Client) is allowed to be affiliated }</w:t>
      </w:r>
    </w:p>
    <w:p w14:paraId="30A529A9"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Server requests that the MCData User choose to affiliate to an MCData group via negotiated mode by sending a SIP MESSAGE message }</w:t>
      </w:r>
    </w:p>
    <w:p w14:paraId="4B3BFB9B"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accepts to affiliate to a MCData group by sending the SS (MCData Server) a SIP PUBLISH message }</w:t>
      </w:r>
    </w:p>
    <w:p w14:paraId="57304086" w14:textId="77777777" w:rsidR="002778DE" w:rsidRPr="001C0FC4" w:rsidRDefault="002778DE" w:rsidP="002778DE">
      <w:pPr>
        <w:pStyle w:val="PL"/>
        <w:rPr>
          <w:noProof w:val="0"/>
        </w:rPr>
      </w:pPr>
      <w:r w:rsidRPr="001C0FC4">
        <w:rPr>
          <w:noProof w:val="0"/>
        </w:rPr>
        <w:t xml:space="preserve">            }</w:t>
      </w:r>
    </w:p>
    <w:p w14:paraId="71283F00" w14:textId="77777777" w:rsidR="002778DE" w:rsidRPr="001C0FC4" w:rsidRDefault="002778DE" w:rsidP="002778DE">
      <w:pPr>
        <w:pStyle w:val="PL"/>
        <w:rPr>
          <w:noProof w:val="0"/>
        </w:rPr>
      </w:pPr>
    </w:p>
    <w:p w14:paraId="3005D98A" w14:textId="77777777" w:rsidR="002778DE" w:rsidRPr="001C0FC4" w:rsidRDefault="002778DE" w:rsidP="002778DE">
      <w:pPr>
        <w:pStyle w:val="H6"/>
      </w:pPr>
      <w:bookmarkStart w:id="106" w:name="_Toc52782298"/>
      <w:bookmarkStart w:id="107" w:name="_Toc52782907"/>
      <w:bookmarkStart w:id="108" w:name="_Toc59042776"/>
      <w:r w:rsidRPr="001C0FC4">
        <w:t>5.3.2</w:t>
      </w:r>
      <w:r w:rsidRPr="001C0FC4">
        <w:tab/>
        <w:t>Conformance requirements</w:t>
      </w:r>
      <w:bookmarkEnd w:id="106"/>
      <w:bookmarkEnd w:id="107"/>
      <w:bookmarkEnd w:id="108"/>
    </w:p>
    <w:p w14:paraId="6B774465" w14:textId="77777777" w:rsidR="002778DE" w:rsidRPr="001C0FC4" w:rsidRDefault="002778DE" w:rsidP="002778DE">
      <w:r w:rsidRPr="001C0FC4">
        <w:t>References: The conformance requirements covered in the current TC are specified in: TS 24.282, clauses 8.2.2, 8.2.3, 8.2.4, and 8.2.5.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987B88C" w14:textId="77777777" w:rsidR="002778DE" w:rsidRPr="001C0FC4" w:rsidRDefault="002778DE" w:rsidP="002778DE">
      <w:r w:rsidRPr="001C0FC4">
        <w:t>[TS 24.282, clause 8.2.2]</w:t>
      </w:r>
    </w:p>
    <w:p w14:paraId="46BFB564" w14:textId="77777777" w:rsidR="002778DE" w:rsidRPr="001C0FC4" w:rsidRDefault="002778DE" w:rsidP="002778DE">
      <w:r w:rsidRPr="001C0FC4">
        <w:t>In order:</w:t>
      </w:r>
    </w:p>
    <w:p w14:paraId="439E91B3" w14:textId="77777777" w:rsidR="002778DE" w:rsidRPr="001C0FC4" w:rsidRDefault="002778DE" w:rsidP="002778DE">
      <w:pPr>
        <w:ind w:left="568" w:hanging="284"/>
      </w:pPr>
      <w:r w:rsidRPr="001C0FC4">
        <w:t>-</w:t>
      </w:r>
      <w:r w:rsidRPr="001C0FC4">
        <w:tab/>
        <w:t xml:space="preserve">to indicate that an MCData user is interested in one or more MCData group(s) </w:t>
      </w:r>
      <w:r w:rsidRPr="001C0FC4">
        <w:rPr>
          <w:rFonts w:eastAsia="SimSun"/>
        </w:rPr>
        <w:t>at an MCData client</w:t>
      </w:r>
      <w:r w:rsidRPr="001C0FC4">
        <w:t>;</w:t>
      </w:r>
    </w:p>
    <w:p w14:paraId="354847BC" w14:textId="77777777" w:rsidR="002778DE" w:rsidRPr="001C0FC4" w:rsidRDefault="002778DE" w:rsidP="002778DE">
      <w:pPr>
        <w:ind w:left="568" w:hanging="284"/>
      </w:pPr>
      <w:r w:rsidRPr="001C0FC4">
        <w:t>-</w:t>
      </w:r>
      <w:r w:rsidRPr="001C0FC4">
        <w:tab/>
        <w:t xml:space="preserve">to indicate that the MCData user is no longer interested in one or more MCData group(s) </w:t>
      </w:r>
      <w:r w:rsidRPr="001C0FC4">
        <w:rPr>
          <w:rFonts w:eastAsia="SimSun"/>
        </w:rPr>
        <w:t>at the MCData client</w:t>
      </w:r>
      <w:r w:rsidRPr="001C0FC4">
        <w:t>;</w:t>
      </w:r>
    </w:p>
    <w:p w14:paraId="30F4CA9E" w14:textId="77777777" w:rsidR="002778DE" w:rsidRPr="001C0FC4" w:rsidRDefault="002778DE" w:rsidP="002778DE">
      <w:pPr>
        <w:ind w:left="568" w:hanging="284"/>
      </w:pPr>
      <w:r w:rsidRPr="001C0FC4">
        <w:t>-</w:t>
      </w:r>
      <w:r w:rsidRPr="001C0FC4">
        <w:tab/>
        <w:t xml:space="preserve">to refresh indication of an MCData user interest in one or more MCData group(s) </w:t>
      </w:r>
      <w:r w:rsidRPr="001C0FC4">
        <w:rPr>
          <w:rFonts w:eastAsia="SimSun"/>
        </w:rPr>
        <w:t>at an MCData client</w:t>
      </w:r>
      <w:r w:rsidRPr="001C0FC4">
        <w:t xml:space="preserve"> due to near expiration of the expiration time of an MCData group with the affiliation status set to the "affiliated" state received in a SIP NOTIFY request in subclause 8.2.3;</w:t>
      </w:r>
    </w:p>
    <w:p w14:paraId="3A0DE8A4" w14:textId="77777777" w:rsidR="002778DE" w:rsidRPr="001C0FC4" w:rsidRDefault="002778DE" w:rsidP="002778DE">
      <w:pPr>
        <w:ind w:left="568" w:hanging="284"/>
      </w:pPr>
      <w:r w:rsidRPr="001C0FC4">
        <w:t>-</w:t>
      </w:r>
      <w:r w:rsidRPr="001C0FC4">
        <w:tab/>
        <w:t>to send an affiliation status change request in mandatory mode to another MCData user; or</w:t>
      </w:r>
    </w:p>
    <w:p w14:paraId="42A29BDE" w14:textId="77777777" w:rsidR="002778DE" w:rsidRPr="001C0FC4" w:rsidRDefault="002778DE" w:rsidP="002778DE">
      <w:pPr>
        <w:ind w:left="568" w:hanging="284"/>
      </w:pPr>
      <w:r w:rsidRPr="001C0FC4">
        <w:t>-</w:t>
      </w:r>
      <w:r w:rsidRPr="001C0FC4">
        <w:tab/>
        <w:t>any combination of the above;</w:t>
      </w:r>
    </w:p>
    <w:p w14:paraId="734267A4" w14:textId="77777777" w:rsidR="002778DE" w:rsidRPr="001C0FC4" w:rsidRDefault="002778DE" w:rsidP="002778DE">
      <w:r w:rsidRPr="001C0FC4">
        <w:t xml:space="preserve">the MCData client shall generate a SIP PUBLISH request according to 3GPP TS 24.229 [5], IETF RFC 3903 [34], and </w:t>
      </w:r>
      <w:r w:rsidRPr="001C0FC4">
        <w:rPr>
          <w:rFonts w:eastAsia="SimSun"/>
        </w:rPr>
        <w:t>IETF RFC 3856 [39]</w:t>
      </w:r>
      <w:r w:rsidRPr="001C0FC4">
        <w:t>.</w:t>
      </w:r>
    </w:p>
    <w:p w14:paraId="558EF02B" w14:textId="77777777" w:rsidR="002778DE" w:rsidRPr="001C0FC4" w:rsidRDefault="002778DE" w:rsidP="002778DE">
      <w:r w:rsidRPr="001C0FC4">
        <w:t>In the SIP PUBLISH request, the MCData client:</w:t>
      </w:r>
    </w:p>
    <w:p w14:paraId="67A0898B" w14:textId="77777777" w:rsidR="002778DE" w:rsidRPr="001C0FC4" w:rsidRDefault="002778DE" w:rsidP="002778DE">
      <w:pPr>
        <w:ind w:left="568" w:hanging="284"/>
        <w:rPr>
          <w:rFonts w:eastAsia="SimSun"/>
        </w:rPr>
      </w:pPr>
      <w:r w:rsidRPr="001C0FC4">
        <w:rPr>
          <w:rFonts w:eastAsia="SimSun"/>
        </w:rPr>
        <w:t>1)</w:t>
      </w:r>
      <w:r w:rsidRPr="001C0FC4">
        <w:rPr>
          <w:rFonts w:eastAsia="SimSun"/>
        </w:rPr>
        <w:tab/>
        <w:t xml:space="preserve">shall set the Request-URI to the </w:t>
      </w:r>
      <w:r w:rsidRPr="001C0FC4">
        <w:t>public service identity identifying the originating participating MCData function serving the MCData user</w:t>
      </w:r>
      <w:r w:rsidRPr="001C0FC4">
        <w:rPr>
          <w:rFonts w:eastAsia="SimSun"/>
        </w:rPr>
        <w:t>;</w:t>
      </w:r>
    </w:p>
    <w:p w14:paraId="14C9973B" w14:textId="77777777" w:rsidR="002778DE" w:rsidRPr="001C0FC4" w:rsidRDefault="002778DE" w:rsidP="002778DE">
      <w:pPr>
        <w:ind w:left="568" w:hanging="284"/>
        <w:rPr>
          <w:lang w:eastAsia="ko-KR"/>
        </w:rPr>
      </w:pPr>
      <w:r w:rsidRPr="001C0FC4">
        <w:rPr>
          <w:rFonts w:eastAsia="SimSun"/>
        </w:rPr>
        <w:t>2)</w:t>
      </w:r>
      <w:r w:rsidRPr="001C0FC4">
        <w:rPr>
          <w:rFonts w:eastAsia="SimSun"/>
        </w:rPr>
        <w:tab/>
        <w:t xml:space="preserve">shall include an </w:t>
      </w:r>
      <w:r w:rsidRPr="001C0FC4">
        <w:rPr>
          <w:lang w:eastAsia="ko-KR"/>
        </w:rPr>
        <w:t>application/</w:t>
      </w:r>
      <w:r w:rsidRPr="001C0FC4">
        <w:t xml:space="preserve">vnd.3gpp.mcdata-info+xml </w:t>
      </w:r>
      <w:r w:rsidRPr="001C0FC4">
        <w:rPr>
          <w:lang w:eastAsia="ko-KR"/>
        </w:rPr>
        <w:t>MIME body. In the application/</w:t>
      </w:r>
      <w:r w:rsidRPr="001C0FC4">
        <w:t xml:space="preserve">vnd.3gpp.mcdata-info+xml </w:t>
      </w:r>
      <w:r w:rsidRPr="001C0FC4">
        <w:rPr>
          <w:lang w:eastAsia="ko-KR"/>
        </w:rPr>
        <w:t xml:space="preserve">MIME body, the MCData client </w:t>
      </w:r>
      <w:r w:rsidRPr="001C0FC4">
        <w:t xml:space="preserve">shall include the &lt;mcdata-request-uri&gt; element set to the </w:t>
      </w:r>
      <w:r w:rsidRPr="001C0FC4">
        <w:rPr>
          <w:lang w:eastAsia="ko-KR"/>
        </w:rPr>
        <w:t>MCData ID of the MCData user;</w:t>
      </w:r>
    </w:p>
    <w:p w14:paraId="14BB5DF8" w14:textId="77777777" w:rsidR="002778DE" w:rsidRPr="001C0FC4" w:rsidRDefault="002778DE" w:rsidP="002778DE">
      <w:pPr>
        <w:ind w:left="568" w:hanging="284"/>
      </w:pPr>
      <w:r w:rsidRPr="001C0FC4">
        <w:t>3)</w:t>
      </w:r>
      <w:r w:rsidRPr="001C0FC4">
        <w:tab/>
        <w:t>shall include the ICSI value "urn:urn-7:3gpp-service.ims.icsi.mcdata"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RFC 6050 [7]</w:t>
      </w:r>
      <w:r w:rsidRPr="001C0FC4">
        <w:t>;</w:t>
      </w:r>
    </w:p>
    <w:p w14:paraId="7310BB06" w14:textId="77777777" w:rsidR="002778DE" w:rsidRPr="001C0FC4" w:rsidRDefault="002778DE" w:rsidP="002778DE">
      <w:pPr>
        <w:ind w:left="568" w:hanging="284"/>
        <w:rPr>
          <w:rFonts w:eastAsia="SimSun"/>
        </w:rPr>
      </w:pPr>
      <w:r w:rsidRPr="001C0FC4">
        <w:rPr>
          <w:rFonts w:eastAsia="SimSun"/>
        </w:rPr>
        <w:t>4)</w:t>
      </w:r>
      <w:r w:rsidRPr="001C0FC4">
        <w:rPr>
          <w:rFonts w:eastAsia="SimSun"/>
        </w:rPr>
        <w:tab/>
        <w:t xml:space="preserve">if the targeted MCData user </w:t>
      </w:r>
      <w:r w:rsidRPr="001C0FC4">
        <w:t>is interested in</w:t>
      </w:r>
      <w:r w:rsidRPr="001C0FC4">
        <w:rPr>
          <w:rFonts w:eastAsia="SimSun"/>
        </w:rPr>
        <w:t xml:space="preserve"> at least one MCData group at the targeted MCData client, shall set the Expires header field according to IETF RFC 3903 [34], to 4294967295;</w:t>
      </w:r>
    </w:p>
    <w:p w14:paraId="63E3BD67" w14:textId="77777777" w:rsidR="002778DE" w:rsidRPr="001C0FC4" w:rsidRDefault="002778DE" w:rsidP="002778DE">
      <w:pPr>
        <w:keepLines/>
        <w:ind w:left="1135" w:hanging="851"/>
        <w:rPr>
          <w:rFonts w:eastAsia="SimSun"/>
        </w:rPr>
      </w:pPr>
      <w:r w:rsidRPr="001C0FC4">
        <w:rPr>
          <w:rFonts w:eastAsia="SimSun"/>
        </w:rPr>
        <w:t>NOTE 1:</w:t>
      </w:r>
      <w:r w:rsidRPr="001C0FC4">
        <w:rPr>
          <w:rFonts w:eastAsia="SimSun"/>
        </w:rPr>
        <w:tab/>
        <w:t>4294967295, which is equal to 2</w:t>
      </w:r>
      <w:r w:rsidRPr="001C0FC4">
        <w:rPr>
          <w:rFonts w:eastAsia="SimSun"/>
          <w:vertAlign w:val="superscript"/>
        </w:rPr>
        <w:t>32</w:t>
      </w:r>
      <w:r w:rsidRPr="001C0FC4">
        <w:rPr>
          <w:rFonts w:eastAsia="SimSun"/>
        </w:rPr>
        <w:t>-1, is the highest value defined for Expires header field in IETF RFC 3261 [4].</w:t>
      </w:r>
    </w:p>
    <w:p w14:paraId="32E60BBC" w14:textId="77777777" w:rsidR="002778DE" w:rsidRPr="001C0FC4" w:rsidRDefault="002778DE" w:rsidP="002778DE">
      <w:pPr>
        <w:ind w:left="568" w:hanging="284"/>
        <w:rPr>
          <w:rFonts w:eastAsia="SimSun"/>
        </w:rPr>
      </w:pPr>
      <w:r w:rsidRPr="001C0FC4">
        <w:rPr>
          <w:rFonts w:eastAsia="SimSun"/>
        </w:rPr>
        <w:t>5)</w:t>
      </w:r>
      <w:r w:rsidRPr="001C0FC4">
        <w:rPr>
          <w:rFonts w:eastAsia="SimSun"/>
        </w:rPr>
        <w:tab/>
        <w:t xml:space="preserve">if the targeted MCData user is no longer </w:t>
      </w:r>
      <w:r w:rsidRPr="001C0FC4">
        <w:t>interested in</w:t>
      </w:r>
      <w:r w:rsidRPr="001C0FC4">
        <w:rPr>
          <w:rFonts w:eastAsia="SimSun"/>
        </w:rPr>
        <w:t xml:space="preserve"> any MCData group at the targeted MCData client, shall set the Expires header field according to IETF RFC 3903 [34], to zero; and</w:t>
      </w:r>
    </w:p>
    <w:p w14:paraId="3E5CF3AE" w14:textId="77777777" w:rsidR="002778DE" w:rsidRPr="001C0FC4" w:rsidRDefault="002778DE" w:rsidP="002778DE">
      <w:pPr>
        <w:ind w:left="568" w:hanging="284"/>
        <w:rPr>
          <w:rFonts w:eastAsia="SimSun"/>
        </w:rPr>
      </w:pPr>
      <w:r w:rsidRPr="001C0FC4">
        <w:rPr>
          <w:rFonts w:eastAsia="SimSun"/>
        </w:rPr>
        <w:t>6)</w:t>
      </w:r>
      <w:r w:rsidRPr="001C0FC4">
        <w:rPr>
          <w:rFonts w:eastAsia="SimSun"/>
        </w:rPr>
        <w:tab/>
        <w:t>shall include an application/pidf+xml MIME body indicating per-user affiliation information according to subclause </w:t>
      </w:r>
      <w:r w:rsidRPr="001C0FC4">
        <w:t>8.4.1</w:t>
      </w:r>
      <w:r w:rsidRPr="001C0FC4">
        <w:rPr>
          <w:rFonts w:eastAsia="SimSun"/>
        </w:rPr>
        <w:t>. In the MIME body, the MCData client:</w:t>
      </w:r>
    </w:p>
    <w:p w14:paraId="0EFD1F86" w14:textId="77777777" w:rsidR="002778DE" w:rsidRPr="001C0FC4" w:rsidRDefault="002778DE" w:rsidP="002778DE">
      <w:pPr>
        <w:ind w:left="851" w:hanging="284"/>
        <w:rPr>
          <w:rFonts w:eastAsia="SimSun"/>
        </w:rPr>
      </w:pPr>
      <w:r w:rsidRPr="001C0FC4">
        <w:rPr>
          <w:rFonts w:eastAsia="SimSun"/>
        </w:rPr>
        <w:t>a)</w:t>
      </w:r>
      <w:r w:rsidRPr="001C0FC4">
        <w:rPr>
          <w:rFonts w:eastAsia="SimSun"/>
        </w:rPr>
        <w:tab/>
        <w:t>shall include all MCData groups where the targeted MCData user indicates its interest at the targeted MCData client;</w:t>
      </w:r>
    </w:p>
    <w:p w14:paraId="1FAF0BD5" w14:textId="77777777" w:rsidR="002778DE" w:rsidRPr="001C0FC4" w:rsidRDefault="002778DE" w:rsidP="002778DE">
      <w:pPr>
        <w:ind w:left="851" w:hanging="284"/>
        <w:rPr>
          <w:rFonts w:eastAsia="SimSun"/>
        </w:rPr>
      </w:pPr>
      <w:r w:rsidRPr="001C0FC4">
        <w:rPr>
          <w:rFonts w:eastAsia="SimSun"/>
        </w:rPr>
        <w:t>b)</w:t>
      </w:r>
      <w:r w:rsidRPr="001C0FC4">
        <w:rPr>
          <w:rFonts w:eastAsia="SimSun"/>
        </w:rPr>
        <w:tab/>
        <w:t>shall include the MCData client ID of the targeted MCData client;</w:t>
      </w:r>
    </w:p>
    <w:p w14:paraId="1965AE0B" w14:textId="77777777" w:rsidR="002778DE" w:rsidRPr="001C0FC4" w:rsidRDefault="002778DE" w:rsidP="002778DE">
      <w:pPr>
        <w:ind w:left="851" w:hanging="284"/>
        <w:rPr>
          <w:rFonts w:eastAsia="SimSun"/>
        </w:rPr>
      </w:pPr>
      <w:r w:rsidRPr="001C0FC4">
        <w:rPr>
          <w:rFonts w:eastAsia="SimSun"/>
        </w:rPr>
        <w:t>c)</w:t>
      </w:r>
      <w:r w:rsidRPr="001C0FC4">
        <w:rPr>
          <w:rFonts w:eastAsia="SimSun"/>
        </w:rPr>
        <w:tab/>
        <w:t>shall not include the "status" attribute and the "expires" attribute in the &lt;affiliation&gt; element; and</w:t>
      </w:r>
    </w:p>
    <w:p w14:paraId="6CD2904B" w14:textId="77777777" w:rsidR="002778DE" w:rsidRPr="001C0FC4" w:rsidRDefault="002778DE" w:rsidP="002778DE">
      <w:pPr>
        <w:ind w:left="851" w:hanging="284"/>
        <w:rPr>
          <w:rFonts w:eastAsia="SimSun"/>
        </w:rPr>
      </w:pPr>
      <w:r w:rsidRPr="001C0FC4">
        <w:rPr>
          <w:rFonts w:eastAsia="SimSun"/>
        </w:rPr>
        <w:t>d)</w:t>
      </w:r>
      <w:r w:rsidRPr="001C0FC4">
        <w:rPr>
          <w:rFonts w:eastAsia="SimSun"/>
        </w:rPr>
        <w:tab/>
        <w:t>shall set the &lt;p-id&gt; child element of the &lt;presence&gt; root element to a globally unique value.</w:t>
      </w:r>
    </w:p>
    <w:p w14:paraId="64F68534" w14:textId="77777777" w:rsidR="002778DE" w:rsidRPr="001C0FC4" w:rsidRDefault="002778DE" w:rsidP="002778DE">
      <w:pPr>
        <w:rPr>
          <w:rFonts w:eastAsia="SimSun"/>
        </w:rPr>
      </w:pPr>
      <w:r w:rsidRPr="001C0FC4">
        <w:rPr>
          <w:rFonts w:eastAsia="SimSun"/>
        </w:rPr>
        <w:t xml:space="preserve">The MCData client shall send the SIP PUBLISH request </w:t>
      </w:r>
      <w:r w:rsidRPr="001C0FC4">
        <w:t>according to 3GPP TS 24.229 [5]</w:t>
      </w:r>
      <w:r w:rsidRPr="001C0FC4">
        <w:rPr>
          <w:rFonts w:eastAsia="SimSun"/>
        </w:rPr>
        <w:t>.</w:t>
      </w:r>
    </w:p>
    <w:p w14:paraId="606114C0" w14:textId="77777777" w:rsidR="002778DE" w:rsidRPr="001C0FC4" w:rsidRDefault="002778DE" w:rsidP="002778DE">
      <w:r w:rsidRPr="001C0FC4">
        <w:t>[TS 24.282, clause 8.2.3]</w:t>
      </w:r>
    </w:p>
    <w:p w14:paraId="0765E311" w14:textId="77777777" w:rsidR="002778DE" w:rsidRPr="001C0FC4" w:rsidRDefault="002778DE" w:rsidP="002778DE">
      <w:pPr>
        <w:keepLines/>
        <w:ind w:left="1135" w:hanging="851"/>
      </w:pPr>
      <w:r w:rsidRPr="001C0FC4">
        <w:t>NOTE 1:</w:t>
      </w:r>
      <w:r w:rsidRPr="001C0FC4">
        <w:tab/>
        <w:t>The MCData UE also uses this procedure to determine which MCData groups the MCData user successfully affiliated to.</w:t>
      </w:r>
    </w:p>
    <w:p w14:paraId="6AC4CA6E" w14:textId="77777777" w:rsidR="002778DE" w:rsidRPr="001C0FC4" w:rsidRDefault="002778DE" w:rsidP="002778DE">
      <w:r w:rsidRPr="001C0FC4">
        <w:t>In order to discover MCData groups:</w:t>
      </w:r>
    </w:p>
    <w:p w14:paraId="1A96D433" w14:textId="77777777" w:rsidR="002778DE" w:rsidRPr="001C0FC4" w:rsidRDefault="002778DE" w:rsidP="002778DE">
      <w:pPr>
        <w:ind w:left="568" w:hanging="284"/>
      </w:pPr>
      <w:r w:rsidRPr="001C0FC4">
        <w:t>1)</w:t>
      </w:r>
      <w:r w:rsidRPr="001C0FC4">
        <w:tab/>
        <w:t>which the MCData user at an MCData client is affiliated to; or</w:t>
      </w:r>
    </w:p>
    <w:p w14:paraId="27577422" w14:textId="77777777" w:rsidR="002778DE" w:rsidRPr="001C0FC4" w:rsidRDefault="002778DE" w:rsidP="002778DE">
      <w:pPr>
        <w:ind w:left="568" w:hanging="284"/>
      </w:pPr>
      <w:r w:rsidRPr="001C0FC4">
        <w:t>2)</w:t>
      </w:r>
      <w:r w:rsidRPr="001C0FC4">
        <w:tab/>
        <w:t>which another MCData user is affiliated to;</w:t>
      </w:r>
    </w:p>
    <w:p w14:paraId="610EFA64" w14:textId="77777777" w:rsidR="002778DE" w:rsidRPr="001C0FC4" w:rsidRDefault="002778DE" w:rsidP="002778DE">
      <w:pPr>
        <w:rPr>
          <w:rFonts w:eastAsia="SimSun"/>
        </w:rPr>
      </w:pPr>
      <w:r w:rsidRPr="001C0FC4">
        <w:t xml:space="preserve">the MCData client shall generate an initial SIP SUBSCRIBE request according to 3GPP TS 24.229 [5], </w:t>
      </w:r>
      <w:r w:rsidRPr="001C0FC4">
        <w:rPr>
          <w:rFonts w:eastAsia="SimSun"/>
        </w:rPr>
        <w:t xml:space="preserve">IETF RFC 3856 [39], </w:t>
      </w:r>
      <w:r w:rsidRPr="001C0FC4">
        <w:t>and IETF RFC 6665 [36]</w:t>
      </w:r>
      <w:r w:rsidRPr="001C0FC4">
        <w:rPr>
          <w:rFonts w:eastAsia="SimSun"/>
        </w:rPr>
        <w:t>.</w:t>
      </w:r>
    </w:p>
    <w:p w14:paraId="16A8B775" w14:textId="77777777" w:rsidR="002778DE" w:rsidRPr="001C0FC4" w:rsidRDefault="002778DE" w:rsidP="002778DE">
      <w:r w:rsidRPr="001C0FC4">
        <w:rPr>
          <w:rFonts w:eastAsia="SimSun"/>
        </w:rPr>
        <w:t>In the SIP SUBSCRIBE request, the MCData client:</w:t>
      </w:r>
    </w:p>
    <w:p w14:paraId="6192B0E9" w14:textId="77777777" w:rsidR="002778DE" w:rsidRPr="001C0FC4" w:rsidRDefault="002778DE" w:rsidP="002778DE">
      <w:pPr>
        <w:ind w:left="568" w:hanging="284"/>
        <w:rPr>
          <w:rFonts w:eastAsia="SimSun"/>
        </w:rPr>
      </w:pPr>
      <w:r w:rsidRPr="001C0FC4">
        <w:rPr>
          <w:rFonts w:eastAsia="SimSun"/>
        </w:rPr>
        <w:t>1)</w:t>
      </w:r>
      <w:r w:rsidRPr="001C0FC4">
        <w:rPr>
          <w:rFonts w:eastAsia="SimSun"/>
        </w:rPr>
        <w:tab/>
        <w:t xml:space="preserve">shall set the Request-URI to the </w:t>
      </w:r>
      <w:r w:rsidRPr="001C0FC4">
        <w:t>public service identity identifying the originating participating MCData function serving the MCData user</w:t>
      </w:r>
      <w:r w:rsidRPr="001C0FC4">
        <w:rPr>
          <w:rFonts w:eastAsia="SimSun"/>
        </w:rPr>
        <w:t>;</w:t>
      </w:r>
    </w:p>
    <w:p w14:paraId="5399B754" w14:textId="77777777" w:rsidR="002778DE" w:rsidRPr="001C0FC4" w:rsidRDefault="002778DE" w:rsidP="002778DE">
      <w:pPr>
        <w:ind w:left="568" w:hanging="284"/>
        <w:rPr>
          <w:lang w:eastAsia="ko-KR"/>
        </w:rPr>
      </w:pPr>
      <w:r w:rsidRPr="001C0FC4">
        <w:rPr>
          <w:rFonts w:eastAsia="SimSun"/>
        </w:rPr>
        <w:t>2)</w:t>
      </w:r>
      <w:r w:rsidRPr="001C0FC4">
        <w:rPr>
          <w:rFonts w:eastAsia="SimSun"/>
        </w:rPr>
        <w:tab/>
        <w:t xml:space="preserve">shall include an </w:t>
      </w:r>
      <w:r w:rsidRPr="001C0FC4">
        <w:rPr>
          <w:lang w:eastAsia="ko-KR"/>
        </w:rPr>
        <w:t>application/</w:t>
      </w:r>
      <w:r w:rsidRPr="001C0FC4">
        <w:t xml:space="preserve">vnd.3gpp.mcdata-info+xml </w:t>
      </w:r>
      <w:r w:rsidRPr="001C0FC4">
        <w:rPr>
          <w:lang w:eastAsia="ko-KR"/>
        </w:rPr>
        <w:t>MIME body. In the application/</w:t>
      </w:r>
      <w:r w:rsidRPr="001C0FC4">
        <w:t xml:space="preserve">vnd.3gpp.mcdata-info+xml </w:t>
      </w:r>
      <w:r w:rsidRPr="001C0FC4">
        <w:rPr>
          <w:lang w:eastAsia="ko-KR"/>
        </w:rPr>
        <w:t xml:space="preserve">MIME body, the MCData client </w:t>
      </w:r>
      <w:r w:rsidRPr="001C0FC4">
        <w:t xml:space="preserve">shall include the &lt;mcdata-request-uri&gt; element set to the </w:t>
      </w:r>
      <w:r w:rsidRPr="001C0FC4">
        <w:rPr>
          <w:lang w:eastAsia="ko-KR"/>
        </w:rPr>
        <w:t>MCData ID of the targeted MCData user;</w:t>
      </w:r>
    </w:p>
    <w:p w14:paraId="4B1B05CE" w14:textId="77777777" w:rsidR="002778DE" w:rsidRPr="001C0FC4" w:rsidRDefault="002778DE" w:rsidP="002778DE">
      <w:pPr>
        <w:ind w:left="568" w:hanging="284"/>
      </w:pPr>
      <w:r w:rsidRPr="001C0FC4">
        <w:t>3)</w:t>
      </w:r>
      <w:r w:rsidRPr="001C0FC4">
        <w:tab/>
        <w:t>shall include the ICSI value "urn:urn-7:3gpp-service.ims.icsi.mcdata"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RFC 6050 [7]</w:t>
      </w:r>
      <w:r w:rsidRPr="001C0FC4">
        <w:t>;</w:t>
      </w:r>
    </w:p>
    <w:p w14:paraId="66BA8614" w14:textId="77777777" w:rsidR="002778DE" w:rsidRPr="001C0FC4" w:rsidRDefault="002778DE" w:rsidP="002778DE">
      <w:pPr>
        <w:ind w:left="568" w:hanging="284"/>
        <w:rPr>
          <w:rFonts w:eastAsia="SimSun"/>
        </w:rPr>
      </w:pPr>
      <w:r w:rsidRPr="001C0FC4">
        <w:rPr>
          <w:rFonts w:eastAsia="SimSun"/>
        </w:rPr>
        <w:t>4)</w:t>
      </w:r>
      <w:r w:rsidRPr="001C0FC4">
        <w:rPr>
          <w:rFonts w:eastAsia="SimSun"/>
        </w:rPr>
        <w:tab/>
        <w:t>if the MCData client wants to receive the current status and later notification, shall set the Expires header field according to IETF RFC 6665 [36], to 4294967295;</w:t>
      </w:r>
    </w:p>
    <w:p w14:paraId="1CB689BB" w14:textId="77777777" w:rsidR="002778DE" w:rsidRPr="001C0FC4" w:rsidRDefault="002778DE" w:rsidP="002778DE">
      <w:pPr>
        <w:keepLines/>
        <w:ind w:left="1135" w:hanging="851"/>
        <w:rPr>
          <w:rFonts w:eastAsia="SimSun"/>
        </w:rPr>
      </w:pPr>
      <w:r w:rsidRPr="001C0FC4">
        <w:rPr>
          <w:rFonts w:eastAsia="SimSun"/>
        </w:rPr>
        <w:t>NOTE 2:</w:t>
      </w:r>
      <w:r w:rsidRPr="001C0FC4">
        <w:rPr>
          <w:rFonts w:eastAsia="SimSun"/>
        </w:rPr>
        <w:tab/>
        <w:t>4294967295, which is equal to 2</w:t>
      </w:r>
      <w:r w:rsidRPr="001C0FC4">
        <w:rPr>
          <w:rFonts w:eastAsia="SimSun"/>
          <w:vertAlign w:val="superscript"/>
        </w:rPr>
        <w:t>32</w:t>
      </w:r>
      <w:r w:rsidRPr="001C0FC4">
        <w:rPr>
          <w:rFonts w:eastAsia="SimSun"/>
        </w:rPr>
        <w:t>-1, is the highest value defined for Expires header field in IETF RFC 3261 [4].</w:t>
      </w:r>
    </w:p>
    <w:p w14:paraId="21CE83F5" w14:textId="77777777" w:rsidR="002778DE" w:rsidRPr="001C0FC4" w:rsidRDefault="002778DE" w:rsidP="002778DE">
      <w:pPr>
        <w:ind w:left="568" w:hanging="284"/>
        <w:rPr>
          <w:rFonts w:eastAsia="SimSun"/>
        </w:rPr>
      </w:pPr>
      <w:r w:rsidRPr="001C0FC4">
        <w:rPr>
          <w:rFonts w:eastAsia="SimSun"/>
        </w:rPr>
        <w:t>5)</w:t>
      </w:r>
      <w:r w:rsidRPr="001C0FC4">
        <w:rPr>
          <w:rFonts w:eastAsia="SimSun"/>
        </w:rPr>
        <w:tab/>
        <w:t>if the MCData client wants to fetch the current state only, shall set the Expires header field according to IETF RFC 6665 [36], to zero; and</w:t>
      </w:r>
    </w:p>
    <w:p w14:paraId="0AA90A40" w14:textId="77777777" w:rsidR="002778DE" w:rsidRPr="001C0FC4" w:rsidRDefault="002778DE" w:rsidP="002778DE">
      <w:pPr>
        <w:ind w:left="568" w:hanging="284"/>
        <w:rPr>
          <w:rFonts w:eastAsia="SimSun"/>
        </w:rPr>
      </w:pPr>
      <w:r w:rsidRPr="001C0FC4">
        <w:rPr>
          <w:lang w:eastAsia="ko-KR"/>
        </w:rPr>
        <w:t>6)</w:t>
      </w:r>
      <w:r w:rsidRPr="001C0FC4">
        <w:rPr>
          <w:lang w:eastAsia="ko-KR"/>
        </w:rPr>
        <w:tab/>
        <w:t xml:space="preserve">shall include an Accept header field containing the </w:t>
      </w:r>
      <w:r w:rsidRPr="001C0FC4">
        <w:rPr>
          <w:rFonts w:eastAsia="SimSun"/>
        </w:rPr>
        <w:t>application/pidf+xml MIME type; and</w:t>
      </w:r>
    </w:p>
    <w:p w14:paraId="11FAEE3A" w14:textId="77777777" w:rsidR="002778DE" w:rsidRPr="001C0FC4" w:rsidRDefault="002778DE" w:rsidP="002778DE">
      <w:pPr>
        <w:ind w:left="568" w:hanging="284"/>
        <w:rPr>
          <w:lang w:eastAsia="ko-KR"/>
        </w:rPr>
      </w:pPr>
      <w:r w:rsidRPr="001C0FC4">
        <w:rPr>
          <w:lang w:eastAsia="ko-KR"/>
        </w:rPr>
        <w:t>7)</w:t>
      </w:r>
      <w:r w:rsidRPr="001C0FC4">
        <w:rPr>
          <w:lang w:eastAsia="ko-KR"/>
        </w:rPr>
        <w:tab/>
      </w:r>
      <w:r w:rsidRPr="001C0FC4">
        <w:rPr>
          <w:rFonts w:eastAsia="SimSun"/>
        </w:rPr>
        <w:t>if requesting MCData groups where the MCData user is affiliated to at the MCData client, shall include an application/simple-filter+xml MIME body indicating per-client restrictions of presence event package notification information according to subclause </w:t>
      </w:r>
      <w:r w:rsidRPr="001C0FC4">
        <w:t xml:space="preserve">8.4.2, indicating </w:t>
      </w:r>
      <w:r w:rsidRPr="001C0FC4">
        <w:rPr>
          <w:rFonts w:eastAsia="SimSun"/>
        </w:rPr>
        <w:t>the MCData client ID of the MCData client.</w:t>
      </w:r>
    </w:p>
    <w:p w14:paraId="6291EAA7" w14:textId="77777777" w:rsidR="002778DE" w:rsidRPr="001C0FC4" w:rsidRDefault="002778DE" w:rsidP="002778DE">
      <w:r w:rsidRPr="001C0FC4">
        <w:t xml:space="preserve">In order to re-subscribe or de-subscribe, the MCData client shall generate an in-dialog SIP SUBSCRIBE request according to 3GPP TS 24.229 [5], </w:t>
      </w:r>
      <w:r w:rsidRPr="001C0FC4">
        <w:rPr>
          <w:rFonts w:eastAsia="SimSun"/>
        </w:rPr>
        <w:t xml:space="preserve">IETF RFC 3856 [39], </w:t>
      </w:r>
      <w:r w:rsidRPr="001C0FC4">
        <w:t>and IETF RFC 6665 [36]</w:t>
      </w:r>
      <w:r w:rsidRPr="001C0FC4">
        <w:rPr>
          <w:rFonts w:eastAsia="SimSun"/>
        </w:rPr>
        <w:t>. In the SIP SUBSCRIBE request, the MCData client:</w:t>
      </w:r>
    </w:p>
    <w:p w14:paraId="12E402BB" w14:textId="77777777" w:rsidR="002778DE" w:rsidRPr="001C0FC4" w:rsidRDefault="002778DE" w:rsidP="002778DE">
      <w:pPr>
        <w:ind w:left="568" w:hanging="284"/>
        <w:rPr>
          <w:rFonts w:eastAsia="SimSun"/>
        </w:rPr>
      </w:pPr>
      <w:r w:rsidRPr="001C0FC4">
        <w:rPr>
          <w:rFonts w:eastAsia="SimSun"/>
        </w:rPr>
        <w:t>1)</w:t>
      </w:r>
      <w:r w:rsidRPr="001C0FC4">
        <w:rPr>
          <w:rFonts w:eastAsia="SimSun"/>
        </w:rPr>
        <w:tab/>
        <w:t>if the MCData client wants to receive the current status and later notification, shall set the Expires header field according to IETF RFC 6665 [36], to 4294967295;</w:t>
      </w:r>
    </w:p>
    <w:p w14:paraId="50496F4A" w14:textId="77777777" w:rsidR="002778DE" w:rsidRPr="001C0FC4" w:rsidRDefault="002778DE" w:rsidP="002778DE">
      <w:pPr>
        <w:keepLines/>
        <w:ind w:left="1135" w:hanging="851"/>
        <w:rPr>
          <w:rFonts w:eastAsia="SimSun"/>
        </w:rPr>
      </w:pPr>
      <w:r w:rsidRPr="001C0FC4">
        <w:rPr>
          <w:rFonts w:eastAsia="SimSun"/>
        </w:rPr>
        <w:t>NOTE 3:</w:t>
      </w:r>
      <w:r w:rsidRPr="001C0FC4">
        <w:rPr>
          <w:rFonts w:eastAsia="SimSun"/>
        </w:rPr>
        <w:tab/>
        <w:t>4294967295, which is equal to 2</w:t>
      </w:r>
      <w:r w:rsidRPr="001C0FC4">
        <w:rPr>
          <w:rFonts w:eastAsia="SimSun"/>
          <w:vertAlign w:val="superscript"/>
        </w:rPr>
        <w:t>32</w:t>
      </w:r>
      <w:r w:rsidRPr="001C0FC4">
        <w:rPr>
          <w:rFonts w:eastAsia="SimSun"/>
        </w:rPr>
        <w:t>-1, is the highest value defined for Expires header field in IETF RFC 3261 [4].</w:t>
      </w:r>
    </w:p>
    <w:p w14:paraId="2C3F3BEE" w14:textId="77777777" w:rsidR="002778DE" w:rsidRPr="001C0FC4" w:rsidRDefault="002778DE" w:rsidP="002778DE">
      <w:pPr>
        <w:ind w:left="568" w:hanging="284"/>
        <w:rPr>
          <w:rFonts w:eastAsia="SimSun"/>
        </w:rPr>
      </w:pPr>
      <w:r w:rsidRPr="001C0FC4">
        <w:rPr>
          <w:rFonts w:eastAsia="SimSun"/>
        </w:rPr>
        <w:t>2)</w:t>
      </w:r>
      <w:r w:rsidRPr="001C0FC4">
        <w:rPr>
          <w:rFonts w:eastAsia="SimSun"/>
        </w:rPr>
        <w:tab/>
        <w:t>if the MCData client wants to de-subscribe, shall set the Expires header field according to IETF RFC 6665 [36], to zero; and</w:t>
      </w:r>
    </w:p>
    <w:p w14:paraId="10EAEF55" w14:textId="77777777" w:rsidR="002778DE" w:rsidRPr="001C0FC4" w:rsidRDefault="002778DE" w:rsidP="002778DE">
      <w:pPr>
        <w:ind w:left="568" w:hanging="284"/>
        <w:rPr>
          <w:lang w:eastAsia="ko-KR"/>
        </w:rPr>
      </w:pPr>
      <w:r w:rsidRPr="001C0FC4">
        <w:rPr>
          <w:lang w:eastAsia="ko-KR"/>
        </w:rPr>
        <w:t>3)</w:t>
      </w:r>
      <w:r w:rsidRPr="001C0FC4">
        <w:rPr>
          <w:lang w:eastAsia="ko-KR"/>
        </w:rPr>
        <w:tab/>
        <w:t xml:space="preserve">shall include an Accept header field containing the </w:t>
      </w:r>
      <w:r w:rsidRPr="001C0FC4">
        <w:rPr>
          <w:rFonts w:eastAsia="SimSun"/>
        </w:rPr>
        <w:t>application/pidf+xml MIME type</w:t>
      </w:r>
      <w:r w:rsidRPr="001C0FC4">
        <w:rPr>
          <w:lang w:eastAsia="ko-KR"/>
        </w:rPr>
        <w:t>.</w:t>
      </w:r>
    </w:p>
    <w:p w14:paraId="1FEC4980" w14:textId="77777777" w:rsidR="002778DE" w:rsidRPr="001C0FC4" w:rsidRDefault="002778DE" w:rsidP="002778DE">
      <w:pPr>
        <w:ind w:left="851" w:hanging="284"/>
      </w:pPr>
      <w:r w:rsidRPr="001C0FC4">
        <w:rPr>
          <w:rFonts w:eastAsia="SimSun"/>
        </w:rPr>
        <w:tab/>
        <w:t xml:space="preserve">Upon receiving a SIP NOTIFY request according to </w:t>
      </w:r>
      <w:r w:rsidRPr="001C0FC4">
        <w:t xml:space="preserve">3GPP TS 24.229 [5], </w:t>
      </w:r>
      <w:r w:rsidRPr="001C0FC4">
        <w:rPr>
          <w:rFonts w:eastAsia="SimSun"/>
        </w:rPr>
        <w:t xml:space="preserve">IETF RFC 3856 [39], </w:t>
      </w:r>
      <w:r w:rsidRPr="001C0FC4">
        <w:t>and IETF RFC 6665 [36]</w:t>
      </w:r>
      <w:r w:rsidRPr="001C0FC4">
        <w:rPr>
          <w:rFonts w:eastAsia="SimSun"/>
        </w:rPr>
        <w:t>, if SIP NOTIFY request contains an application/pidf+xml MIME body indicating per-user affiliation information constructed according to subclause </w:t>
      </w:r>
      <w:r w:rsidRPr="001C0FC4">
        <w:t>8.4.1</w:t>
      </w:r>
      <w:r w:rsidRPr="001C0FC4">
        <w:rPr>
          <w:rFonts w:eastAsia="SimSun"/>
        </w:rPr>
        <w:t>, then the MCData client shall determine affiliation status of the MCData user for each MCData group at the MCData client(s) in the MIME body</w:t>
      </w:r>
      <w:r w:rsidRPr="001C0FC4">
        <w:t xml:space="preserve">. If </w:t>
      </w:r>
      <w:r w:rsidRPr="001C0FC4">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46CC8120" w14:textId="77777777" w:rsidR="002778DE" w:rsidRPr="001C0FC4" w:rsidRDefault="002778DE" w:rsidP="002778DE">
      <w:r w:rsidRPr="001C0FC4">
        <w:t>[TS 24.282, clause 8.2.4]</w:t>
      </w:r>
    </w:p>
    <w:p w14:paraId="2E82895C" w14:textId="77777777" w:rsidR="002778DE" w:rsidRPr="001C0FC4" w:rsidRDefault="002778DE" w:rsidP="002778DE">
      <w:pPr>
        <w:keepLines/>
        <w:ind w:left="1135" w:hanging="851"/>
      </w:pPr>
      <w:r w:rsidRPr="001C0FC4">
        <w:t>NOTE:</w:t>
      </w:r>
      <w:r w:rsidRPr="001C0FC4">
        <w:tab/>
        <w:t>Procedure for sending affiliation status change request in negotiated mode to several target MCData users is not supported in this version of the specification.</w:t>
      </w:r>
    </w:p>
    <w:p w14:paraId="60DC5501" w14:textId="77777777" w:rsidR="002778DE" w:rsidRPr="001C0FC4" w:rsidRDefault="002778DE" w:rsidP="002778DE">
      <w:r w:rsidRPr="001C0FC4">
        <w:t xml:space="preserve">Upon receiving a request from the MCData user to send an affiliation status change request in negotiated mode to a target MCData user, the MCData client shall </w:t>
      </w:r>
      <w:r w:rsidRPr="001C0FC4">
        <w:rPr>
          <w:rFonts w:eastAsia="SimSun"/>
        </w:rPr>
        <w:t xml:space="preserve">generate a SIP MESSAGE request in accordance with 3GPP TS 24.229 [5] and </w:t>
      </w:r>
      <w:r w:rsidRPr="001C0FC4">
        <w:rPr>
          <w:lang w:eastAsia="ko-KR"/>
        </w:rPr>
        <w:t>IETF RFC 3428 [6]</w:t>
      </w:r>
      <w:r w:rsidRPr="001C0FC4">
        <w:t>. In the SIP MESSAGE request, the MCData client:</w:t>
      </w:r>
    </w:p>
    <w:p w14:paraId="7FB5E53F" w14:textId="77777777" w:rsidR="002778DE" w:rsidRPr="001C0FC4" w:rsidRDefault="002778DE" w:rsidP="002778DE">
      <w:pPr>
        <w:ind w:left="568" w:hanging="284"/>
        <w:rPr>
          <w:rFonts w:eastAsia="SimSun"/>
        </w:rPr>
      </w:pPr>
      <w:r w:rsidRPr="001C0FC4">
        <w:rPr>
          <w:rFonts w:eastAsia="SimSun"/>
        </w:rPr>
        <w:t>1)</w:t>
      </w:r>
      <w:r w:rsidRPr="001C0FC4">
        <w:rPr>
          <w:rFonts w:eastAsia="SimSun"/>
        </w:rPr>
        <w:tab/>
        <w:t xml:space="preserve">shall set the Request-URI to the </w:t>
      </w:r>
      <w:r w:rsidRPr="001C0FC4">
        <w:t>public service identity identifying the originating participating MCData function serving the MCData user</w:t>
      </w:r>
      <w:r w:rsidRPr="001C0FC4">
        <w:rPr>
          <w:rFonts w:eastAsia="SimSun"/>
        </w:rPr>
        <w:t>;</w:t>
      </w:r>
    </w:p>
    <w:p w14:paraId="00289295" w14:textId="77777777" w:rsidR="002778DE" w:rsidRPr="001C0FC4" w:rsidRDefault="002778DE" w:rsidP="002778DE">
      <w:pPr>
        <w:ind w:left="568" w:hanging="284"/>
        <w:rPr>
          <w:lang w:eastAsia="ko-KR"/>
        </w:rPr>
      </w:pPr>
      <w:r w:rsidRPr="001C0FC4">
        <w:rPr>
          <w:rFonts w:eastAsia="SimSun"/>
        </w:rPr>
        <w:t>2)</w:t>
      </w:r>
      <w:r w:rsidRPr="001C0FC4">
        <w:rPr>
          <w:rFonts w:eastAsia="SimSun"/>
        </w:rPr>
        <w:tab/>
        <w:t xml:space="preserve">shall include an </w:t>
      </w:r>
      <w:r w:rsidRPr="001C0FC4">
        <w:rPr>
          <w:lang w:eastAsia="ko-KR"/>
        </w:rPr>
        <w:t>application/</w:t>
      </w:r>
      <w:r w:rsidRPr="001C0FC4">
        <w:t xml:space="preserve">vnd.3gpp.mcdata-info+xml </w:t>
      </w:r>
      <w:r w:rsidRPr="001C0FC4">
        <w:rPr>
          <w:lang w:eastAsia="ko-KR"/>
        </w:rPr>
        <w:t>MIME body. In the application/</w:t>
      </w:r>
      <w:r w:rsidRPr="001C0FC4">
        <w:t xml:space="preserve">vnd.3gpp.mcdata-info+xml </w:t>
      </w:r>
      <w:r w:rsidRPr="001C0FC4">
        <w:rPr>
          <w:lang w:eastAsia="ko-KR"/>
        </w:rPr>
        <w:t xml:space="preserve">MIME body, the MCData client </w:t>
      </w:r>
      <w:r w:rsidRPr="001C0FC4">
        <w:t xml:space="preserve">shall include the &lt;mcdata-request-uri&gt; element set to the </w:t>
      </w:r>
      <w:r w:rsidRPr="001C0FC4">
        <w:rPr>
          <w:lang w:eastAsia="ko-KR"/>
        </w:rPr>
        <w:t xml:space="preserve">MCData ID of the </w:t>
      </w:r>
      <w:r w:rsidRPr="001C0FC4">
        <w:t>target MCData user</w:t>
      </w:r>
      <w:r w:rsidRPr="001C0FC4">
        <w:rPr>
          <w:lang w:eastAsia="ko-KR"/>
        </w:rPr>
        <w:t>;</w:t>
      </w:r>
    </w:p>
    <w:p w14:paraId="2F8C18CD" w14:textId="77777777" w:rsidR="002778DE" w:rsidRPr="001C0FC4" w:rsidRDefault="002778DE" w:rsidP="002778DE">
      <w:pPr>
        <w:ind w:left="568" w:hanging="284"/>
      </w:pPr>
      <w:r w:rsidRPr="001C0FC4">
        <w:t>3)</w:t>
      </w:r>
      <w:r w:rsidRPr="001C0FC4">
        <w:tab/>
        <w:t>shall include the ICSI value "urn:urn-7:3gpp-service.ims.icsi.mcdata"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 xml:space="preserve">RFC 6050 [7] </w:t>
      </w:r>
      <w:r w:rsidRPr="001C0FC4">
        <w:t>in the SIP MESSAGE request;</w:t>
      </w:r>
    </w:p>
    <w:p w14:paraId="2CA02C91" w14:textId="77777777" w:rsidR="002778DE" w:rsidRPr="001C0FC4" w:rsidRDefault="002778DE" w:rsidP="002778DE">
      <w:pPr>
        <w:ind w:left="568" w:hanging="284"/>
      </w:pPr>
      <w:r w:rsidRPr="001C0FC4">
        <w:t>4)</w:t>
      </w:r>
      <w:r w:rsidRPr="001C0FC4">
        <w:tab/>
        <w:t>shall include an application/vnd.3gpp.mcdata-affiliation-command+xml MIME body as specified in Annex D.3; and</w:t>
      </w:r>
    </w:p>
    <w:p w14:paraId="17DA9277" w14:textId="77777777" w:rsidR="002778DE" w:rsidRPr="001C0FC4" w:rsidRDefault="002778DE" w:rsidP="002778DE">
      <w:pPr>
        <w:ind w:left="568" w:hanging="284"/>
        <w:rPr>
          <w:rFonts w:eastAsia="SimSun"/>
        </w:rPr>
      </w:pPr>
      <w:r w:rsidRPr="001C0FC4">
        <w:rPr>
          <w:lang w:eastAsia="ko-KR"/>
        </w:rPr>
        <w:t>5)</w:t>
      </w:r>
      <w:r w:rsidRPr="001C0FC4">
        <w:rPr>
          <w:lang w:eastAsia="ko-KR"/>
        </w:rPr>
        <w:tab/>
        <w:t xml:space="preserve">shall send the </w:t>
      </w:r>
      <w:r w:rsidRPr="001C0FC4">
        <w:rPr>
          <w:rFonts w:eastAsia="SimSun"/>
        </w:rPr>
        <w:t>SIP MESSAGE request according to rules and procedures of 3GPP TS 24.229 [5].</w:t>
      </w:r>
    </w:p>
    <w:p w14:paraId="3731A643" w14:textId="77777777" w:rsidR="002778DE" w:rsidRPr="001C0FC4" w:rsidRDefault="002778DE" w:rsidP="002778DE">
      <w:pPr>
        <w:rPr>
          <w:lang w:eastAsia="ko-KR"/>
        </w:rPr>
      </w:pPr>
      <w:r w:rsidRPr="001C0FC4">
        <w:t xml:space="preserve">On receiving a SIP 2xx response to the SIP MESSAGE request, the MCData client </w:t>
      </w:r>
      <w:r w:rsidRPr="001C0FC4">
        <w:rPr>
          <w:lang w:eastAsia="ko-KR"/>
        </w:rPr>
        <w:t>shall indicate to the user that the request has been delivered to an MCData client of the target MCData user.</w:t>
      </w:r>
    </w:p>
    <w:p w14:paraId="06C439AD" w14:textId="77777777" w:rsidR="002778DE" w:rsidRPr="001C0FC4" w:rsidRDefault="002778DE" w:rsidP="002778DE">
      <w:r w:rsidRPr="001C0FC4">
        <w:t>[TS 24.282, clause 8.2.5]</w:t>
      </w:r>
    </w:p>
    <w:p w14:paraId="30E55374" w14:textId="77777777" w:rsidR="002778DE" w:rsidRPr="001C0FC4" w:rsidRDefault="002778DE" w:rsidP="002778DE">
      <w:r w:rsidRPr="001C0FC4">
        <w:t>Upon receiving a SIP MESSAGE request containing:</w:t>
      </w:r>
    </w:p>
    <w:p w14:paraId="68BF460E" w14:textId="77777777" w:rsidR="002778DE" w:rsidRPr="001C0FC4" w:rsidRDefault="002778DE" w:rsidP="002778DE">
      <w:pPr>
        <w:ind w:left="568" w:hanging="284"/>
      </w:pPr>
      <w:r w:rsidRPr="001C0FC4">
        <w:t>1)</w:t>
      </w:r>
      <w:r w:rsidRPr="001C0FC4">
        <w:tab/>
      </w:r>
      <w:r w:rsidRPr="001C0FC4">
        <w:rPr>
          <w:lang w:eastAsia="ko-KR"/>
        </w:rPr>
        <w:t xml:space="preserve">the ICSI value "urn:urn-7:3gpp-service.ims.icsi.mcdata" </w:t>
      </w:r>
      <w:r w:rsidRPr="001C0FC4">
        <w:t>(coded as specified in 3GPP TS 24.229 [5]), in a P-Asserted-Service header field according to IETF </w:t>
      </w:r>
      <w:r w:rsidRPr="001C0FC4">
        <w:rPr>
          <w:rFonts w:eastAsia="MS Mincho"/>
        </w:rPr>
        <w:t>RFC 6050 [7]</w:t>
      </w:r>
      <w:r w:rsidRPr="001C0FC4">
        <w:rPr>
          <w:lang w:eastAsia="ko-KR"/>
        </w:rPr>
        <w:t>; and</w:t>
      </w:r>
    </w:p>
    <w:p w14:paraId="0CEF7AC7" w14:textId="77777777" w:rsidR="002778DE" w:rsidRPr="001C0FC4" w:rsidRDefault="002778DE" w:rsidP="002778DE">
      <w:pPr>
        <w:ind w:left="568" w:hanging="284"/>
      </w:pPr>
      <w:r w:rsidRPr="001C0FC4">
        <w:t>2)</w:t>
      </w:r>
      <w:r w:rsidRPr="001C0FC4">
        <w:tab/>
        <w:t>an application/vnd.3gpp.mcdata-affiliation-command+xml MIME body with a list of MCData groups for affiliation under the &lt;affiliate&gt; element and a list of MCData groups for de-affiliation under the &lt;de-affiliate&gt; element;</w:t>
      </w:r>
    </w:p>
    <w:p w14:paraId="5A45E927" w14:textId="77777777" w:rsidR="002778DE" w:rsidRPr="001C0FC4" w:rsidRDefault="002778DE" w:rsidP="002778DE">
      <w:r w:rsidRPr="001C0FC4">
        <w:t>then the MCData client:</w:t>
      </w:r>
    </w:p>
    <w:p w14:paraId="470E543C" w14:textId="77777777" w:rsidR="002778DE" w:rsidRPr="001C0FC4" w:rsidRDefault="002778DE" w:rsidP="002778DE">
      <w:pPr>
        <w:ind w:left="568" w:hanging="284"/>
      </w:pPr>
      <w:r w:rsidRPr="001C0FC4">
        <w:t>1)</w:t>
      </w:r>
      <w:r w:rsidRPr="001C0FC4">
        <w:tab/>
        <w:t>shall send a 200 (OK) response to the SIP MESSAGE request;</w:t>
      </w:r>
    </w:p>
    <w:p w14:paraId="0BC25E30" w14:textId="77777777" w:rsidR="002778DE" w:rsidRPr="001C0FC4" w:rsidRDefault="002778DE" w:rsidP="002778DE">
      <w:pPr>
        <w:ind w:left="568" w:hanging="284"/>
      </w:pPr>
      <w:r w:rsidRPr="001C0FC4">
        <w:t>2)</w:t>
      </w:r>
      <w:r w:rsidRPr="001C0FC4">
        <w:tab/>
        <w:t>shall seek confirmation of the list of MCData groups for affiliation and the list of MCData groups for de-affiliation, resulting in an accepted list of MCData groups for affiliation and an accepted list of MCData groups for de-affiliation; and</w:t>
      </w:r>
    </w:p>
    <w:p w14:paraId="3AA4097E" w14:textId="77777777" w:rsidR="002778DE" w:rsidRPr="001C0FC4" w:rsidRDefault="002778DE" w:rsidP="002778DE">
      <w:pPr>
        <w:ind w:left="568" w:hanging="284"/>
      </w:pPr>
      <w:r w:rsidRPr="001C0FC4">
        <w:t>3)</w:t>
      </w:r>
      <w:r w:rsidRPr="001C0FC4">
        <w:tab/>
        <w:t>if the user accepts the request:</w:t>
      </w:r>
    </w:p>
    <w:p w14:paraId="420CE723" w14:textId="77777777" w:rsidR="002778DE" w:rsidRPr="001C0FC4" w:rsidRDefault="002778DE" w:rsidP="002778DE">
      <w:pPr>
        <w:ind w:left="851" w:hanging="284"/>
      </w:pPr>
      <w:r w:rsidRPr="001C0FC4">
        <w:t>a)</w:t>
      </w:r>
      <w:r w:rsidRPr="001C0FC4">
        <w:tab/>
        <w:t>shall perform affiliation for each entry in the accepted list of MCData groups for affiliation for which the MCData client is not affiliated, as specified in subclause</w:t>
      </w:r>
      <w:r w:rsidRPr="001C0FC4">
        <w:rPr>
          <w:rFonts w:eastAsia="SimSun"/>
        </w:rPr>
        <w:t> </w:t>
      </w:r>
      <w:r w:rsidRPr="001C0FC4">
        <w:t>8.2.2; and</w:t>
      </w:r>
    </w:p>
    <w:p w14:paraId="040C04AF" w14:textId="77777777" w:rsidR="002778DE" w:rsidRPr="001C0FC4" w:rsidRDefault="002778DE" w:rsidP="002778DE">
      <w:pPr>
        <w:ind w:left="851" w:hanging="284"/>
      </w:pPr>
      <w:r w:rsidRPr="001C0FC4">
        <w:t>b)</w:t>
      </w:r>
      <w:r w:rsidRPr="001C0FC4">
        <w:tab/>
        <w:t>shall perform de-affiliation for each entry in the accepted list of MCData groups for de-affiliation for which the MCData client is affiliated, as specified in subclause</w:t>
      </w:r>
      <w:r w:rsidRPr="001C0FC4">
        <w:rPr>
          <w:rFonts w:eastAsia="SimSun"/>
        </w:rPr>
        <w:t> </w:t>
      </w:r>
      <w:r w:rsidRPr="001C0FC4">
        <w:t>8.2.2.</w:t>
      </w:r>
    </w:p>
    <w:p w14:paraId="5C1C4E51" w14:textId="77777777" w:rsidR="002778DE" w:rsidRPr="001C0FC4" w:rsidRDefault="002778DE" w:rsidP="002778DE">
      <w:pPr>
        <w:pStyle w:val="H6"/>
      </w:pPr>
      <w:bookmarkStart w:id="109" w:name="_Toc52782299"/>
      <w:bookmarkStart w:id="110" w:name="_Toc52782908"/>
      <w:bookmarkStart w:id="111" w:name="_Toc59042777"/>
      <w:r w:rsidRPr="001C0FC4">
        <w:t>5.3.3</w:t>
      </w:r>
      <w:r w:rsidRPr="001C0FC4">
        <w:tab/>
        <w:t>Test description</w:t>
      </w:r>
      <w:bookmarkEnd w:id="109"/>
      <w:bookmarkEnd w:id="110"/>
      <w:bookmarkEnd w:id="111"/>
    </w:p>
    <w:p w14:paraId="44F561BA" w14:textId="77777777" w:rsidR="002778DE" w:rsidRPr="001C0FC4" w:rsidRDefault="002778DE" w:rsidP="002778DE">
      <w:pPr>
        <w:pStyle w:val="H6"/>
      </w:pPr>
      <w:bookmarkStart w:id="112" w:name="_Toc52782300"/>
      <w:bookmarkStart w:id="113" w:name="_Toc52782909"/>
      <w:bookmarkStart w:id="114" w:name="_Toc59042778"/>
      <w:r w:rsidRPr="001C0FC4">
        <w:t>5.3.3.1</w:t>
      </w:r>
      <w:r w:rsidRPr="001C0FC4">
        <w:tab/>
        <w:t>Pre-test conditions</w:t>
      </w:r>
      <w:bookmarkEnd w:id="112"/>
      <w:bookmarkEnd w:id="113"/>
      <w:bookmarkEnd w:id="114"/>
    </w:p>
    <w:p w14:paraId="14B2F06B" w14:textId="77777777" w:rsidR="002778DE" w:rsidRPr="001C0FC4" w:rsidRDefault="002778DE" w:rsidP="002778DE">
      <w:r w:rsidRPr="001C0FC4">
        <w:t>Same pre-test conditions as for MCPTT test case 5.3 (TS 36.579-2 [24]) with the following exception(s):</w:t>
      </w:r>
    </w:p>
    <w:p w14:paraId="2FBDF62A" w14:textId="77777777" w:rsidR="002778DE" w:rsidRPr="001C0FC4" w:rsidRDefault="002778DE" w:rsidP="002778DE">
      <w:pPr>
        <w:ind w:left="568" w:hanging="284"/>
      </w:pPr>
      <w:r w:rsidRPr="001C0FC4">
        <w:t>-</w:t>
      </w:r>
      <w:r w:rsidRPr="001C0FC4">
        <w:tab/>
        <w:t>The term "MCPTT" is replaced with "MCData"</w:t>
      </w:r>
    </w:p>
    <w:p w14:paraId="25997310" w14:textId="77777777" w:rsidR="002778DE" w:rsidRPr="001C0FC4" w:rsidRDefault="002778DE" w:rsidP="002778DE">
      <w:pPr>
        <w:pStyle w:val="H6"/>
      </w:pPr>
      <w:bookmarkStart w:id="115" w:name="_Toc52782301"/>
      <w:bookmarkStart w:id="116" w:name="_Toc52782910"/>
      <w:bookmarkStart w:id="117" w:name="_Toc59042779"/>
      <w:r w:rsidRPr="001C0FC4">
        <w:t>5.3.3.2</w:t>
      </w:r>
      <w:r w:rsidRPr="001C0FC4">
        <w:tab/>
        <w:t>Test procedure sequence</w:t>
      </w:r>
      <w:bookmarkEnd w:id="115"/>
      <w:bookmarkEnd w:id="116"/>
      <w:bookmarkEnd w:id="117"/>
    </w:p>
    <w:p w14:paraId="0AE0036F" w14:textId="77777777" w:rsidR="002778DE" w:rsidRPr="001C0FC4" w:rsidRDefault="002778DE" w:rsidP="002778DE">
      <w:r w:rsidRPr="001C0FC4">
        <w:t>Same test procedure sequence as for MCPTT test case 5.3 (TS 36.579-2 [24]) with the following exception(s):</w:t>
      </w:r>
    </w:p>
    <w:p w14:paraId="4EF06BE6" w14:textId="77777777" w:rsidR="002778DE" w:rsidRPr="001C0FC4" w:rsidRDefault="002778DE" w:rsidP="002778DE">
      <w:pPr>
        <w:pStyle w:val="B10"/>
      </w:pPr>
      <w:r w:rsidRPr="001C0FC4">
        <w:t>-</w:t>
      </w:r>
      <w:r w:rsidRPr="001C0FC4">
        <w:tab/>
        <w:t>The term "MCPTT" is replaced with "MCData"</w:t>
      </w:r>
    </w:p>
    <w:p w14:paraId="786847B1" w14:textId="77777777" w:rsidR="002778DE" w:rsidRPr="001C0FC4" w:rsidRDefault="002778DE" w:rsidP="002778DE">
      <w:pPr>
        <w:pStyle w:val="H6"/>
      </w:pPr>
      <w:bookmarkStart w:id="118" w:name="_Toc52782302"/>
      <w:bookmarkStart w:id="119" w:name="_Toc52782911"/>
      <w:bookmarkStart w:id="120" w:name="_Toc59042780"/>
      <w:r w:rsidRPr="001C0FC4">
        <w:t>5.3.3.3</w:t>
      </w:r>
      <w:r w:rsidRPr="001C0FC4">
        <w:tab/>
        <w:t>Specific message contents</w:t>
      </w:r>
      <w:bookmarkEnd w:id="118"/>
      <w:bookmarkEnd w:id="119"/>
      <w:bookmarkEnd w:id="120"/>
    </w:p>
    <w:p w14:paraId="53935C24" w14:textId="77777777" w:rsidR="002778DE" w:rsidRPr="001C0FC4" w:rsidRDefault="002778DE" w:rsidP="002778DE">
      <w:r w:rsidRPr="001C0FC4">
        <w:t>Same specific message contents as for MCPTT test case 5.3 (TS 36.579-2 [24]) with the following exception(s):</w:t>
      </w:r>
    </w:p>
    <w:p w14:paraId="5742C13F" w14:textId="77777777" w:rsidR="002778DE" w:rsidRPr="001C0FC4" w:rsidRDefault="002778DE" w:rsidP="002778DE">
      <w:pPr>
        <w:pStyle w:val="B10"/>
      </w:pPr>
      <w:r w:rsidRPr="001C0FC4">
        <w:t>-</w:t>
      </w:r>
      <w:r w:rsidRPr="001C0FC4">
        <w:tab/>
        <w:t>The term "MCPTT" is replaced with "MCData"</w:t>
      </w:r>
    </w:p>
    <w:p w14:paraId="36FC6481" w14:textId="77777777" w:rsidR="002778DE" w:rsidRPr="001C0FC4" w:rsidRDefault="002778DE" w:rsidP="002778DE">
      <w:pPr>
        <w:pStyle w:val="B10"/>
      </w:pPr>
      <w:r w:rsidRPr="001C0FC4">
        <w:t>-</w:t>
      </w:r>
      <w:r w:rsidRPr="001C0FC4">
        <w:tab/>
        <w:t>Condition MCDATA is used for all messages.</w:t>
      </w:r>
    </w:p>
    <w:p w14:paraId="0BA881CF" w14:textId="77777777" w:rsidR="002778DE" w:rsidRPr="001C0FC4" w:rsidRDefault="002778DE" w:rsidP="002778DE">
      <w:pPr>
        <w:pStyle w:val="Heading2"/>
      </w:pPr>
      <w:bookmarkStart w:id="121" w:name="_Toc100778781"/>
      <w:bookmarkStart w:id="122" w:name="_Toc163573006"/>
      <w:bookmarkEnd w:id="94"/>
      <w:bookmarkEnd w:id="95"/>
      <w:bookmarkEnd w:id="96"/>
      <w:bookmarkEnd w:id="97"/>
      <w:bookmarkEnd w:id="98"/>
      <w:bookmarkEnd w:id="99"/>
      <w:bookmarkEnd w:id="100"/>
      <w:bookmarkEnd w:id="101"/>
      <w:bookmarkEnd w:id="102"/>
      <w:r w:rsidRPr="001C0FC4">
        <w:t>5.4</w:t>
      </w:r>
      <w:r w:rsidRPr="001C0FC4">
        <w:tab/>
        <w:t>Configuration / Determination of MCData Service Settings / Current Active MCData Settings / De-subscribe</w:t>
      </w:r>
      <w:bookmarkEnd w:id="121"/>
      <w:bookmarkEnd w:id="122"/>
    </w:p>
    <w:p w14:paraId="5A88869D" w14:textId="77777777" w:rsidR="002778DE" w:rsidRPr="001C0FC4" w:rsidRDefault="002778DE" w:rsidP="002778DE">
      <w:pPr>
        <w:pStyle w:val="H6"/>
      </w:pPr>
      <w:bookmarkStart w:id="123" w:name="_Toc52782304"/>
      <w:bookmarkStart w:id="124" w:name="_Toc52782913"/>
      <w:bookmarkStart w:id="125" w:name="_Toc59042782"/>
      <w:r w:rsidRPr="001C0FC4">
        <w:t>5.4.1</w:t>
      </w:r>
      <w:r w:rsidRPr="001C0FC4">
        <w:tab/>
        <w:t>Test Purpose (TP)</w:t>
      </w:r>
      <w:bookmarkEnd w:id="123"/>
      <w:bookmarkEnd w:id="124"/>
      <w:bookmarkEnd w:id="125"/>
    </w:p>
    <w:p w14:paraId="42A11984" w14:textId="77777777" w:rsidR="002778DE" w:rsidRPr="001C0FC4" w:rsidRDefault="002778DE" w:rsidP="002778DE">
      <w:pPr>
        <w:pStyle w:val="H6"/>
      </w:pPr>
      <w:r w:rsidRPr="001C0FC4">
        <w:t>(1)</w:t>
      </w:r>
    </w:p>
    <w:p w14:paraId="395CA6AF"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registered and authorised for MCDATA Service }</w:t>
      </w:r>
    </w:p>
    <w:p w14:paraId="32735739"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User requests to verify the currently active MCData service settings or to discover MCData service settings }</w:t>
      </w:r>
    </w:p>
    <w:p w14:paraId="0DE602C5"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sends a SIP SUBSCRIBE message to find the MCData service settings </w:t>
      </w:r>
      <w:r w:rsidRPr="001C0FC4">
        <w:rPr>
          <w:b/>
          <w:bCs/>
          <w:noProof w:val="0"/>
        </w:rPr>
        <w:t>and</w:t>
      </w:r>
      <w:r w:rsidRPr="001C0FC4">
        <w:rPr>
          <w:noProof w:val="0"/>
        </w:rPr>
        <w:t xml:space="preserve"> responds to the SIP NOTIFY message with a SIP 200 (OK) message }</w:t>
      </w:r>
    </w:p>
    <w:p w14:paraId="4C0509F8" w14:textId="77777777" w:rsidR="002778DE" w:rsidRPr="001C0FC4" w:rsidRDefault="002778DE" w:rsidP="002778DE">
      <w:pPr>
        <w:pStyle w:val="PL"/>
        <w:rPr>
          <w:noProof w:val="0"/>
        </w:rPr>
      </w:pPr>
      <w:r w:rsidRPr="001C0FC4">
        <w:rPr>
          <w:noProof w:val="0"/>
        </w:rPr>
        <w:t xml:space="preserve">            }</w:t>
      </w:r>
    </w:p>
    <w:p w14:paraId="785C5717" w14:textId="77777777" w:rsidR="002778DE" w:rsidRPr="001C0FC4" w:rsidRDefault="002778DE" w:rsidP="002778DE">
      <w:pPr>
        <w:pStyle w:val="PL"/>
        <w:rPr>
          <w:noProof w:val="0"/>
        </w:rPr>
      </w:pPr>
    </w:p>
    <w:p w14:paraId="0986120F" w14:textId="77777777" w:rsidR="002778DE" w:rsidRPr="001C0FC4" w:rsidRDefault="002778DE" w:rsidP="002778DE">
      <w:pPr>
        <w:pStyle w:val="H6"/>
      </w:pPr>
      <w:r w:rsidRPr="001C0FC4">
        <w:t>(2)</w:t>
      </w:r>
    </w:p>
    <w:p w14:paraId="776F70EF"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having already subscribed to find the MCData service settings }</w:t>
      </w:r>
    </w:p>
    <w:p w14:paraId="094C7677"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User requests to re-subscribe for MCData service settings }</w:t>
      </w:r>
    </w:p>
    <w:p w14:paraId="55696D99"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sends a SIP SUBSCRIBE message to re-subscribe for the MCData service settings </w:t>
      </w:r>
      <w:r w:rsidRPr="001C0FC4">
        <w:rPr>
          <w:b/>
          <w:bCs/>
          <w:noProof w:val="0"/>
        </w:rPr>
        <w:t>and</w:t>
      </w:r>
      <w:r w:rsidRPr="001C0FC4">
        <w:rPr>
          <w:noProof w:val="0"/>
        </w:rPr>
        <w:t xml:space="preserve"> responds to the SIP NOTIFY message with a SIP 200 (OK) message }</w:t>
      </w:r>
    </w:p>
    <w:p w14:paraId="489E7387" w14:textId="77777777" w:rsidR="002778DE" w:rsidRPr="001C0FC4" w:rsidRDefault="002778DE" w:rsidP="002778DE">
      <w:pPr>
        <w:pStyle w:val="PL"/>
        <w:rPr>
          <w:noProof w:val="0"/>
        </w:rPr>
      </w:pPr>
      <w:r w:rsidRPr="001C0FC4">
        <w:rPr>
          <w:noProof w:val="0"/>
        </w:rPr>
        <w:t xml:space="preserve">            }</w:t>
      </w:r>
    </w:p>
    <w:p w14:paraId="01C2DFEF" w14:textId="77777777" w:rsidR="002778DE" w:rsidRPr="001C0FC4" w:rsidRDefault="002778DE" w:rsidP="002778DE">
      <w:pPr>
        <w:pStyle w:val="PL"/>
        <w:rPr>
          <w:noProof w:val="0"/>
        </w:rPr>
      </w:pPr>
    </w:p>
    <w:p w14:paraId="2C1577CB" w14:textId="77777777" w:rsidR="002778DE" w:rsidRPr="001C0FC4" w:rsidRDefault="002778DE" w:rsidP="002778DE">
      <w:pPr>
        <w:pStyle w:val="H6"/>
      </w:pPr>
      <w:r w:rsidRPr="001C0FC4">
        <w:t>(3)</w:t>
      </w:r>
    </w:p>
    <w:p w14:paraId="4EA1616B"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having already subscribed to find the MCData service settings }</w:t>
      </w:r>
    </w:p>
    <w:p w14:paraId="202318F8"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User requests to de-subscribe for MCData service settings }</w:t>
      </w:r>
    </w:p>
    <w:p w14:paraId="7D81A66D"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sends a SIP SUBSCRIBE message to de-subscribe for the MCData service settings </w:t>
      </w:r>
      <w:r w:rsidRPr="001C0FC4">
        <w:rPr>
          <w:b/>
          <w:bCs/>
          <w:noProof w:val="0"/>
        </w:rPr>
        <w:t>and</w:t>
      </w:r>
      <w:r w:rsidRPr="001C0FC4">
        <w:rPr>
          <w:noProof w:val="0"/>
        </w:rPr>
        <w:t xml:space="preserve"> responds to the SIP NOTIFY message with a SIP 200 (OK) message }</w:t>
      </w:r>
    </w:p>
    <w:p w14:paraId="71DA969C" w14:textId="77777777" w:rsidR="002778DE" w:rsidRPr="001C0FC4" w:rsidRDefault="002778DE" w:rsidP="002778DE">
      <w:pPr>
        <w:pStyle w:val="PL"/>
        <w:rPr>
          <w:noProof w:val="0"/>
        </w:rPr>
      </w:pPr>
      <w:r w:rsidRPr="001C0FC4">
        <w:rPr>
          <w:noProof w:val="0"/>
        </w:rPr>
        <w:t xml:space="preserve">            }</w:t>
      </w:r>
    </w:p>
    <w:p w14:paraId="69D0D7FB" w14:textId="77777777" w:rsidR="002778DE" w:rsidRPr="001C0FC4" w:rsidRDefault="002778DE" w:rsidP="002778DE">
      <w:pPr>
        <w:pStyle w:val="PL"/>
        <w:rPr>
          <w:noProof w:val="0"/>
        </w:rPr>
      </w:pPr>
    </w:p>
    <w:p w14:paraId="0BFA9506" w14:textId="77777777" w:rsidR="002778DE" w:rsidRPr="001C0FC4" w:rsidRDefault="002778DE" w:rsidP="002778DE">
      <w:pPr>
        <w:pStyle w:val="H6"/>
      </w:pPr>
      <w:bookmarkStart w:id="126" w:name="_Toc52782305"/>
      <w:bookmarkStart w:id="127" w:name="_Toc52782914"/>
      <w:bookmarkStart w:id="128" w:name="_Toc59042783"/>
      <w:r w:rsidRPr="001C0FC4">
        <w:t>5.4.2</w:t>
      </w:r>
      <w:r w:rsidRPr="001C0FC4">
        <w:tab/>
        <w:t>Conformance requirements</w:t>
      </w:r>
      <w:bookmarkEnd w:id="126"/>
      <w:bookmarkEnd w:id="127"/>
      <w:bookmarkEnd w:id="128"/>
    </w:p>
    <w:p w14:paraId="2733BCAE" w14:textId="77777777" w:rsidR="002778DE" w:rsidRPr="001C0FC4" w:rsidRDefault="002778DE" w:rsidP="002778DE">
      <w:pPr>
        <w:keepNext/>
        <w:keepLines/>
      </w:pPr>
      <w:r w:rsidRPr="001C0FC4">
        <w:t>References: The conformance requirements covered in the present TC are specified in: TS 24.282 clause 7.2.4.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6DA2D37" w14:textId="77777777" w:rsidR="002778DE" w:rsidRPr="001C0FC4" w:rsidRDefault="002778DE" w:rsidP="002778DE">
      <w:r w:rsidRPr="001C0FC4">
        <w:t>[TS 24.282, clause 7.2.4]</w:t>
      </w:r>
    </w:p>
    <w:p w14:paraId="7B054DD3" w14:textId="77777777" w:rsidR="002778DE" w:rsidRPr="001C0FC4" w:rsidRDefault="002778DE" w:rsidP="002778DE">
      <w:pPr>
        <w:rPr>
          <w:rFonts w:eastAsia="SimSun"/>
        </w:rPr>
      </w:pPr>
      <w:r w:rsidRPr="001C0FC4">
        <w:t xml:space="preserve">In order to discover MCData service settings of another MCData client of the same MCData user or to verify the currently active MCData service settings of this MCData client, the MCData client shall generate an initial SIP SUBSCRIBE request according to 3GPP TS 24.229 [5], IETF RFC 6665 [36], and </w:t>
      </w:r>
      <w:r w:rsidRPr="001C0FC4">
        <w:rPr>
          <w:rFonts w:eastAsia="SimSun"/>
        </w:rPr>
        <w:t>IETF RFC 4354 [35].</w:t>
      </w:r>
    </w:p>
    <w:p w14:paraId="1587965C" w14:textId="77777777" w:rsidR="002778DE" w:rsidRPr="001C0FC4" w:rsidRDefault="002778DE" w:rsidP="002778DE">
      <w:r w:rsidRPr="001C0FC4">
        <w:rPr>
          <w:rFonts w:eastAsia="SimSun"/>
        </w:rPr>
        <w:t>In the SIP SUBSCRIBE request, the MCData client:</w:t>
      </w:r>
    </w:p>
    <w:p w14:paraId="0DA000E5" w14:textId="77777777" w:rsidR="002778DE" w:rsidRPr="001C0FC4" w:rsidRDefault="002778DE" w:rsidP="002778DE">
      <w:pPr>
        <w:ind w:left="568" w:hanging="284"/>
        <w:rPr>
          <w:rFonts w:eastAsia="SimSun"/>
        </w:rPr>
      </w:pPr>
      <w:r w:rsidRPr="001C0FC4">
        <w:rPr>
          <w:rFonts w:eastAsia="SimSun"/>
        </w:rPr>
        <w:t>1)</w:t>
      </w:r>
      <w:r w:rsidRPr="001C0FC4">
        <w:rPr>
          <w:rFonts w:eastAsia="SimSun"/>
        </w:rPr>
        <w:tab/>
        <w:t xml:space="preserve">shall set the Request-URI to the public service identity </w:t>
      </w:r>
      <w:r w:rsidRPr="001C0FC4">
        <w:t>identifying the originating participating MCData function serving the MCData user</w:t>
      </w:r>
      <w:r w:rsidRPr="001C0FC4">
        <w:rPr>
          <w:rFonts w:eastAsia="SimSun"/>
        </w:rPr>
        <w:t>;</w:t>
      </w:r>
    </w:p>
    <w:p w14:paraId="4E4F10E1" w14:textId="77777777" w:rsidR="002778DE" w:rsidRPr="001C0FC4" w:rsidRDefault="002778DE" w:rsidP="002778DE">
      <w:pPr>
        <w:ind w:left="568" w:hanging="284"/>
        <w:rPr>
          <w:lang w:eastAsia="ko-KR"/>
        </w:rPr>
      </w:pPr>
      <w:r w:rsidRPr="001C0FC4">
        <w:rPr>
          <w:rFonts w:eastAsia="SimSun"/>
        </w:rPr>
        <w:t>2)</w:t>
      </w:r>
      <w:r w:rsidRPr="001C0FC4">
        <w:rPr>
          <w:rFonts w:eastAsia="SimSun"/>
        </w:rPr>
        <w:tab/>
        <w:t xml:space="preserve">shall include an </w:t>
      </w:r>
      <w:r w:rsidRPr="001C0FC4">
        <w:rPr>
          <w:lang w:eastAsia="ko-KR"/>
        </w:rPr>
        <w:t>application/</w:t>
      </w:r>
      <w:r w:rsidRPr="001C0FC4">
        <w:t xml:space="preserve">vnd.3gpp.mcdata-info+xml </w:t>
      </w:r>
      <w:r w:rsidRPr="001C0FC4">
        <w:rPr>
          <w:lang w:eastAsia="ko-KR"/>
        </w:rPr>
        <w:t>MIME body. In the application/</w:t>
      </w:r>
      <w:r w:rsidRPr="001C0FC4">
        <w:t xml:space="preserve">vnd.3gpp.mcdata-info+xml </w:t>
      </w:r>
      <w:r w:rsidRPr="001C0FC4">
        <w:rPr>
          <w:lang w:eastAsia="ko-KR"/>
        </w:rPr>
        <w:t xml:space="preserve">MIME body, the MCData client </w:t>
      </w:r>
      <w:r w:rsidRPr="001C0FC4">
        <w:t xml:space="preserve">shall include the &lt;mcdata-request-uri&gt; element set to the </w:t>
      </w:r>
      <w:r w:rsidRPr="001C0FC4">
        <w:rPr>
          <w:lang w:eastAsia="ko-KR"/>
        </w:rPr>
        <w:t>MCData ID of the MCData user;</w:t>
      </w:r>
    </w:p>
    <w:p w14:paraId="4A4770B6" w14:textId="77777777" w:rsidR="002778DE" w:rsidRPr="001C0FC4" w:rsidRDefault="002778DE" w:rsidP="002778DE">
      <w:pPr>
        <w:ind w:left="568" w:hanging="284"/>
      </w:pPr>
      <w:r w:rsidRPr="001C0FC4">
        <w:t>3)</w:t>
      </w:r>
      <w:r w:rsidRPr="001C0FC4">
        <w:tab/>
        <w:t>shall include the ICSI value "urn:urn-7:3gpp-service.ims.icsi.mcdata"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RFC 6050 [7]</w:t>
      </w:r>
      <w:r w:rsidRPr="001C0FC4">
        <w:t>;</w:t>
      </w:r>
    </w:p>
    <w:p w14:paraId="31BBE251" w14:textId="77777777" w:rsidR="002778DE" w:rsidRPr="001C0FC4" w:rsidRDefault="002778DE" w:rsidP="002778DE">
      <w:pPr>
        <w:ind w:left="568" w:hanging="284"/>
        <w:rPr>
          <w:rFonts w:eastAsia="SimSun"/>
        </w:rPr>
      </w:pPr>
      <w:r w:rsidRPr="001C0FC4">
        <w:rPr>
          <w:rFonts w:eastAsia="SimSun"/>
        </w:rPr>
        <w:t>4)</w:t>
      </w:r>
      <w:r w:rsidRPr="001C0FC4">
        <w:rPr>
          <w:rFonts w:eastAsia="SimSun"/>
        </w:rPr>
        <w:tab/>
        <w:t>shall set the Event header field to the 'poc-settings' value;</w:t>
      </w:r>
    </w:p>
    <w:p w14:paraId="0FE5FBFF" w14:textId="77777777" w:rsidR="002778DE" w:rsidRPr="001C0FC4" w:rsidRDefault="002778DE" w:rsidP="002778DE">
      <w:pPr>
        <w:ind w:left="568" w:hanging="284"/>
        <w:rPr>
          <w:lang w:eastAsia="ko-KR"/>
        </w:rPr>
      </w:pPr>
      <w:r w:rsidRPr="001C0FC4">
        <w:rPr>
          <w:lang w:eastAsia="ko-KR"/>
        </w:rPr>
        <w:t>5)</w:t>
      </w:r>
      <w:r w:rsidRPr="001C0FC4">
        <w:rPr>
          <w:lang w:eastAsia="ko-KR"/>
        </w:rPr>
        <w:tab/>
        <w:t xml:space="preserve">shall include an Accept header field containing the </w:t>
      </w:r>
      <w:r w:rsidRPr="001C0FC4">
        <w:rPr>
          <w:rFonts w:eastAsia="SimSun"/>
        </w:rPr>
        <w:t>"application/poc-settings+xml" MIME type</w:t>
      </w:r>
      <w:r w:rsidRPr="001C0FC4">
        <w:rPr>
          <w:lang w:eastAsia="ko-KR"/>
        </w:rPr>
        <w:t>;</w:t>
      </w:r>
    </w:p>
    <w:p w14:paraId="05010C74" w14:textId="77777777" w:rsidR="002778DE" w:rsidRPr="001C0FC4" w:rsidRDefault="002778DE" w:rsidP="002778DE">
      <w:pPr>
        <w:ind w:left="568" w:hanging="284"/>
        <w:rPr>
          <w:rFonts w:eastAsia="SimSun"/>
        </w:rPr>
      </w:pPr>
      <w:r w:rsidRPr="001C0FC4">
        <w:rPr>
          <w:rFonts w:eastAsia="SimSun"/>
        </w:rPr>
        <w:t>6)</w:t>
      </w:r>
      <w:r w:rsidRPr="001C0FC4">
        <w:rPr>
          <w:rFonts w:eastAsia="SimSun"/>
        </w:rPr>
        <w:tab/>
        <w:t>if the MCData client wants to receive the current status and later notification, shall set the Expires header field according to IETF RFC 6665 [36], to 4294967295; and</w:t>
      </w:r>
    </w:p>
    <w:p w14:paraId="14477511" w14:textId="77777777" w:rsidR="002778DE" w:rsidRPr="001C0FC4" w:rsidRDefault="002778DE" w:rsidP="002778DE">
      <w:pPr>
        <w:keepLines/>
        <w:ind w:left="1135" w:hanging="851"/>
        <w:rPr>
          <w:rFonts w:eastAsia="SimSun"/>
        </w:rPr>
      </w:pPr>
      <w:r w:rsidRPr="001C0FC4">
        <w:rPr>
          <w:rFonts w:eastAsia="SimSun"/>
        </w:rPr>
        <w:t>NOTE 1:</w:t>
      </w:r>
      <w:r w:rsidRPr="001C0FC4">
        <w:rPr>
          <w:rFonts w:eastAsia="SimSun"/>
        </w:rPr>
        <w:tab/>
        <w:t>4294967295, which is equal to 2</w:t>
      </w:r>
      <w:r w:rsidRPr="001C0FC4">
        <w:rPr>
          <w:rFonts w:eastAsia="SimSun"/>
          <w:vertAlign w:val="superscript"/>
        </w:rPr>
        <w:t>32</w:t>
      </w:r>
      <w:r w:rsidRPr="001C0FC4">
        <w:rPr>
          <w:rFonts w:eastAsia="SimSun"/>
        </w:rPr>
        <w:t>-1, is the highest value defined for Expires header field in IETF RFC 3261 [4].</w:t>
      </w:r>
    </w:p>
    <w:p w14:paraId="1462C620" w14:textId="77777777" w:rsidR="002778DE" w:rsidRPr="001C0FC4" w:rsidRDefault="002778DE" w:rsidP="002778DE">
      <w:pPr>
        <w:ind w:left="568" w:hanging="284"/>
        <w:rPr>
          <w:rFonts w:eastAsia="SimSun"/>
        </w:rPr>
      </w:pPr>
      <w:r w:rsidRPr="001C0FC4">
        <w:rPr>
          <w:rFonts w:eastAsia="SimSun"/>
        </w:rPr>
        <w:t>7)</w:t>
      </w:r>
      <w:r w:rsidRPr="001C0FC4">
        <w:rPr>
          <w:rFonts w:eastAsia="SimSun"/>
        </w:rPr>
        <w:tab/>
        <w:t>if the MCData client wants to fetch the current state only, shall set the Expires header field according to IETF RFC 6665 [36], to zero.</w:t>
      </w:r>
    </w:p>
    <w:p w14:paraId="2C576EE7" w14:textId="77777777" w:rsidR="002778DE" w:rsidRPr="001C0FC4" w:rsidRDefault="002778DE" w:rsidP="002778DE">
      <w:r w:rsidRPr="001C0FC4">
        <w:t xml:space="preserve">In order to re-subscribe or de-subscribe, the MCData client shall generate an in-dialog SIP SUBSCRIBE request according to 3GPP TS 24.229 [5], IETF RFC 6665 [36], </w:t>
      </w:r>
      <w:r w:rsidRPr="001C0FC4">
        <w:rPr>
          <w:rFonts w:eastAsia="SimSun"/>
        </w:rPr>
        <w:t>IETF RFC 4354 [35]. In the SIP SUBSCRIBE request, the MCData client:</w:t>
      </w:r>
    </w:p>
    <w:p w14:paraId="31464D04" w14:textId="77777777" w:rsidR="002778DE" w:rsidRPr="001C0FC4" w:rsidRDefault="002778DE" w:rsidP="002778DE">
      <w:pPr>
        <w:ind w:left="568" w:hanging="284"/>
        <w:rPr>
          <w:rFonts w:eastAsia="SimSun"/>
        </w:rPr>
      </w:pPr>
      <w:r w:rsidRPr="001C0FC4">
        <w:rPr>
          <w:rFonts w:eastAsia="SimSun"/>
        </w:rPr>
        <w:t>1)</w:t>
      </w:r>
      <w:r w:rsidRPr="001C0FC4">
        <w:rPr>
          <w:rFonts w:eastAsia="SimSun"/>
        </w:rPr>
        <w:tab/>
        <w:t>shall set the Event header field to the 'poc-settings' value;</w:t>
      </w:r>
    </w:p>
    <w:p w14:paraId="710555A9" w14:textId="77777777" w:rsidR="002778DE" w:rsidRPr="001C0FC4" w:rsidRDefault="002778DE" w:rsidP="002778DE">
      <w:pPr>
        <w:ind w:left="568" w:hanging="284"/>
        <w:rPr>
          <w:lang w:eastAsia="ko-KR"/>
        </w:rPr>
      </w:pPr>
      <w:r w:rsidRPr="001C0FC4">
        <w:rPr>
          <w:lang w:eastAsia="ko-KR"/>
        </w:rPr>
        <w:t>2)</w:t>
      </w:r>
      <w:r w:rsidRPr="001C0FC4">
        <w:rPr>
          <w:lang w:eastAsia="ko-KR"/>
        </w:rPr>
        <w:tab/>
        <w:t xml:space="preserve">shall include an Accept header field containing the </w:t>
      </w:r>
      <w:r w:rsidRPr="001C0FC4">
        <w:rPr>
          <w:rFonts w:eastAsia="SimSun"/>
        </w:rPr>
        <w:t>"application/poc-settings+xml" MIME type</w:t>
      </w:r>
      <w:r w:rsidRPr="001C0FC4">
        <w:rPr>
          <w:lang w:eastAsia="ko-KR"/>
        </w:rPr>
        <w:t>;</w:t>
      </w:r>
    </w:p>
    <w:p w14:paraId="74B431F9" w14:textId="77777777" w:rsidR="002778DE" w:rsidRPr="001C0FC4" w:rsidRDefault="002778DE" w:rsidP="002778DE">
      <w:pPr>
        <w:ind w:left="568" w:hanging="284"/>
        <w:rPr>
          <w:rFonts w:eastAsia="SimSun"/>
        </w:rPr>
      </w:pPr>
      <w:r w:rsidRPr="001C0FC4">
        <w:rPr>
          <w:rFonts w:eastAsia="SimSun"/>
        </w:rPr>
        <w:t>3)</w:t>
      </w:r>
      <w:r w:rsidRPr="001C0FC4">
        <w:rPr>
          <w:rFonts w:eastAsia="SimSun"/>
        </w:rPr>
        <w:tab/>
        <w:t>if the MCData client wants to receive the current status and later notification, shall set the Expires header field according to IETF RFC 6665 [36], to 4294967295; and</w:t>
      </w:r>
    </w:p>
    <w:p w14:paraId="3FEE07C8" w14:textId="77777777" w:rsidR="002778DE" w:rsidRPr="001C0FC4" w:rsidRDefault="002778DE" w:rsidP="002778DE">
      <w:pPr>
        <w:keepLines/>
        <w:ind w:left="1135" w:hanging="851"/>
        <w:rPr>
          <w:rFonts w:eastAsia="SimSun"/>
        </w:rPr>
      </w:pPr>
      <w:r w:rsidRPr="001C0FC4">
        <w:rPr>
          <w:rFonts w:eastAsia="SimSun"/>
        </w:rPr>
        <w:t>NOTE 2:</w:t>
      </w:r>
      <w:r w:rsidRPr="001C0FC4">
        <w:rPr>
          <w:rFonts w:eastAsia="SimSun"/>
        </w:rPr>
        <w:tab/>
        <w:t>4294967295, which is equal to 2</w:t>
      </w:r>
      <w:r w:rsidRPr="001C0FC4">
        <w:rPr>
          <w:rFonts w:eastAsia="SimSun"/>
          <w:vertAlign w:val="superscript"/>
        </w:rPr>
        <w:t>32</w:t>
      </w:r>
      <w:r w:rsidRPr="001C0FC4">
        <w:rPr>
          <w:rFonts w:eastAsia="SimSun"/>
        </w:rPr>
        <w:t>-1, is the highest value defined for Expires header field in IETF RFC 3261 [4].</w:t>
      </w:r>
    </w:p>
    <w:p w14:paraId="29AD53E8" w14:textId="77777777" w:rsidR="002778DE" w:rsidRPr="001C0FC4" w:rsidRDefault="002778DE" w:rsidP="002778DE">
      <w:pPr>
        <w:ind w:left="568" w:hanging="284"/>
        <w:rPr>
          <w:rFonts w:eastAsia="SimSun"/>
        </w:rPr>
      </w:pPr>
      <w:r w:rsidRPr="001C0FC4">
        <w:rPr>
          <w:rFonts w:eastAsia="SimSun"/>
        </w:rPr>
        <w:t>4)</w:t>
      </w:r>
      <w:r w:rsidRPr="001C0FC4">
        <w:rPr>
          <w:rFonts w:eastAsia="SimSun"/>
        </w:rPr>
        <w:tab/>
        <w:t>if the MCData client wants to de-subscribe, shall set the Expires header field according to IETF RFC 6665 [36], to zero.</w:t>
      </w:r>
    </w:p>
    <w:p w14:paraId="7978B35C" w14:textId="77777777" w:rsidR="002778DE" w:rsidRPr="001C0FC4" w:rsidRDefault="002778DE" w:rsidP="002778DE">
      <w:pPr>
        <w:rPr>
          <w:rFonts w:eastAsia="SimSun"/>
        </w:rPr>
      </w:pPr>
      <w:r w:rsidRPr="001C0FC4">
        <w:rPr>
          <w:rFonts w:eastAsia="SimSun"/>
        </w:rPr>
        <w:t xml:space="preserve">Upon receiving a SIP NOTIFY request according to </w:t>
      </w:r>
      <w:r w:rsidRPr="001C0FC4">
        <w:t xml:space="preserve">3GPP TS 24.229 [5], IETF RFC 6665 [36] and </w:t>
      </w:r>
      <w:r w:rsidRPr="001C0FC4">
        <w:rPr>
          <w:rFonts w:eastAsia="SimSun"/>
        </w:rPr>
        <w:t>IETF RFC 4354 [35], that contains an application/poc-settings+xml MIME body the MCData client shall cache:</w:t>
      </w:r>
    </w:p>
    <w:p w14:paraId="2685C696" w14:textId="77777777" w:rsidR="002778DE" w:rsidRPr="001C0FC4" w:rsidRDefault="002778DE" w:rsidP="002778DE">
      <w:pPr>
        <w:pStyle w:val="B10"/>
        <w:rPr>
          <w:rFonts w:eastAsia="SimSun"/>
        </w:rPr>
      </w:pPr>
      <w:r w:rsidRPr="001C0FC4">
        <w:rPr>
          <w:rFonts w:eastAsia="SimSun"/>
        </w:rPr>
        <w:t>1)</w:t>
      </w:r>
      <w:r w:rsidRPr="001C0FC4">
        <w:rPr>
          <w:rFonts w:eastAsia="SimSun"/>
        </w:rPr>
        <w:tab/>
        <w:t xml:space="preserve">the &lt;am-settings&gt; element of the poc-settings+xml MIME body for each MCData client identified by the </w:t>
      </w:r>
      <w:r w:rsidRPr="001C0FC4">
        <w:rPr>
          <w:lang w:eastAsia="ko-KR"/>
        </w:rPr>
        <w:t xml:space="preserve">"id" attribute </w:t>
      </w:r>
      <w:r w:rsidRPr="001C0FC4">
        <w:rPr>
          <w:rFonts w:eastAsia="SimSun"/>
        </w:rPr>
        <w:t>according to IETF RFC 4354 [35] as the current Answer-mode indication of that MPCTT client; and</w:t>
      </w:r>
    </w:p>
    <w:p w14:paraId="75202D33" w14:textId="77777777" w:rsidR="002778DE" w:rsidRPr="001C0FC4" w:rsidRDefault="002778DE" w:rsidP="002778DE">
      <w:pPr>
        <w:pStyle w:val="B10"/>
        <w:rPr>
          <w:rFonts w:eastAsia="SimSun"/>
        </w:rPr>
      </w:pPr>
      <w:r w:rsidRPr="001C0FC4">
        <w:rPr>
          <w:rFonts w:eastAsia="SimSun"/>
        </w:rPr>
        <w:t>2)</w:t>
      </w:r>
      <w:r w:rsidRPr="001C0FC4">
        <w:rPr>
          <w:rFonts w:eastAsia="SimSun"/>
        </w:rPr>
        <w:tab/>
        <w:t xml:space="preserve">the </w:t>
      </w:r>
      <w:r w:rsidRPr="001C0FC4">
        <w:t xml:space="preserve">&lt;selected-user-profile-index&gt; element of the </w:t>
      </w:r>
      <w:r w:rsidRPr="001C0FC4">
        <w:rPr>
          <w:rFonts w:eastAsia="SimSun"/>
        </w:rPr>
        <w:t xml:space="preserve">poc-settings+xml MIME body for each MCData client identified by the </w:t>
      </w:r>
      <w:r w:rsidRPr="001C0FC4">
        <w:rPr>
          <w:lang w:eastAsia="ko-KR"/>
        </w:rPr>
        <w:t xml:space="preserve">"id" attribute </w:t>
      </w:r>
      <w:r w:rsidRPr="001C0FC4">
        <w:rPr>
          <w:rFonts w:eastAsia="SimSun"/>
        </w:rPr>
        <w:t>according to IETF RFC 4354 [35] as the active MCData user profile of that MCData client.</w:t>
      </w:r>
    </w:p>
    <w:p w14:paraId="6E72ED05" w14:textId="77777777" w:rsidR="002778DE" w:rsidRPr="001C0FC4" w:rsidRDefault="002778DE" w:rsidP="002778DE">
      <w:pPr>
        <w:pStyle w:val="H6"/>
      </w:pPr>
      <w:bookmarkStart w:id="129" w:name="_Toc52782306"/>
      <w:bookmarkStart w:id="130" w:name="_Toc52782915"/>
      <w:bookmarkStart w:id="131" w:name="_Toc59042784"/>
      <w:r w:rsidRPr="001C0FC4">
        <w:t>5.4.3</w:t>
      </w:r>
      <w:r w:rsidRPr="001C0FC4">
        <w:tab/>
        <w:t>Test description</w:t>
      </w:r>
      <w:bookmarkEnd w:id="129"/>
      <w:bookmarkEnd w:id="130"/>
      <w:bookmarkEnd w:id="131"/>
    </w:p>
    <w:p w14:paraId="49FBBD72" w14:textId="77777777" w:rsidR="002778DE" w:rsidRPr="001C0FC4" w:rsidRDefault="002778DE" w:rsidP="002778DE">
      <w:pPr>
        <w:pStyle w:val="H6"/>
      </w:pPr>
      <w:bookmarkStart w:id="132" w:name="_Toc52782307"/>
      <w:bookmarkStart w:id="133" w:name="_Toc52782916"/>
      <w:bookmarkStart w:id="134" w:name="_Toc59042785"/>
      <w:r w:rsidRPr="001C0FC4">
        <w:t>5.4.3.1</w:t>
      </w:r>
      <w:r w:rsidRPr="001C0FC4">
        <w:tab/>
        <w:t>Pre-test conditions</w:t>
      </w:r>
      <w:bookmarkEnd w:id="132"/>
      <w:bookmarkEnd w:id="133"/>
      <w:bookmarkEnd w:id="134"/>
    </w:p>
    <w:p w14:paraId="599F9627" w14:textId="77777777" w:rsidR="002778DE" w:rsidRPr="001C0FC4" w:rsidRDefault="002778DE" w:rsidP="002778DE">
      <w:r w:rsidRPr="001C0FC4">
        <w:t>Same pre-test conditions as for MCPTT test case 5.5 (TS 36.579-2 [24]) with the following exception(s):</w:t>
      </w:r>
    </w:p>
    <w:p w14:paraId="5A504AE8" w14:textId="77777777" w:rsidR="002778DE" w:rsidRPr="001C0FC4" w:rsidRDefault="002778DE" w:rsidP="002778DE">
      <w:pPr>
        <w:pStyle w:val="B10"/>
      </w:pPr>
      <w:r w:rsidRPr="001C0FC4">
        <w:t>-</w:t>
      </w:r>
      <w:r w:rsidRPr="001C0FC4">
        <w:tab/>
        <w:t>The term "MCPTT" is replaced with "MCData"</w:t>
      </w:r>
    </w:p>
    <w:p w14:paraId="55567FF8" w14:textId="77777777" w:rsidR="002778DE" w:rsidRPr="001C0FC4" w:rsidRDefault="002778DE" w:rsidP="002778DE">
      <w:pPr>
        <w:pStyle w:val="H6"/>
      </w:pPr>
      <w:bookmarkStart w:id="135" w:name="_Toc52782308"/>
      <w:bookmarkStart w:id="136" w:name="_Toc52782917"/>
      <w:bookmarkStart w:id="137" w:name="_Toc59042786"/>
      <w:r w:rsidRPr="001C0FC4">
        <w:t>5.4.3.2</w:t>
      </w:r>
      <w:r w:rsidRPr="001C0FC4">
        <w:tab/>
        <w:t>Test procedure sequence</w:t>
      </w:r>
      <w:bookmarkEnd w:id="135"/>
      <w:bookmarkEnd w:id="136"/>
      <w:bookmarkEnd w:id="137"/>
    </w:p>
    <w:p w14:paraId="72783731" w14:textId="77777777" w:rsidR="002778DE" w:rsidRPr="001C0FC4" w:rsidRDefault="002778DE" w:rsidP="002778DE">
      <w:r w:rsidRPr="001C0FC4">
        <w:t>Same test procedure sequence as for MCPTT test case 5.5 (TS 36.579-2 [24]) with the following exception(s):</w:t>
      </w:r>
    </w:p>
    <w:p w14:paraId="08EA3470" w14:textId="77777777" w:rsidR="002778DE" w:rsidRPr="001C0FC4" w:rsidRDefault="002778DE" w:rsidP="002778DE">
      <w:pPr>
        <w:pStyle w:val="B10"/>
      </w:pPr>
      <w:r w:rsidRPr="001C0FC4">
        <w:t>-</w:t>
      </w:r>
      <w:r w:rsidRPr="001C0FC4">
        <w:tab/>
        <w:t>The term "MCPTT" is replaced with "MCData"</w:t>
      </w:r>
    </w:p>
    <w:p w14:paraId="1BEA53E1" w14:textId="77777777" w:rsidR="002778DE" w:rsidRPr="001C0FC4" w:rsidRDefault="002778DE" w:rsidP="002778DE">
      <w:pPr>
        <w:pStyle w:val="H6"/>
      </w:pPr>
      <w:bookmarkStart w:id="138" w:name="_Toc52782309"/>
      <w:bookmarkStart w:id="139" w:name="_Toc52782918"/>
      <w:bookmarkStart w:id="140" w:name="_Toc59042787"/>
      <w:r w:rsidRPr="001C0FC4">
        <w:t>5.4.3.3</w:t>
      </w:r>
      <w:r w:rsidRPr="001C0FC4">
        <w:tab/>
        <w:t>Specific message contents</w:t>
      </w:r>
      <w:bookmarkEnd w:id="138"/>
      <w:bookmarkEnd w:id="139"/>
      <w:bookmarkEnd w:id="140"/>
    </w:p>
    <w:p w14:paraId="07A09225" w14:textId="77777777" w:rsidR="002778DE" w:rsidRPr="001C0FC4" w:rsidRDefault="002778DE" w:rsidP="002778DE">
      <w:r w:rsidRPr="001C0FC4">
        <w:t>Same specific message contents as for MCPTT test case 5.5 (TS 36.579-2 [24]) with the following exception(s):</w:t>
      </w:r>
    </w:p>
    <w:p w14:paraId="361339C8" w14:textId="77777777" w:rsidR="002778DE" w:rsidRPr="001C0FC4" w:rsidRDefault="002778DE" w:rsidP="002778DE">
      <w:pPr>
        <w:pStyle w:val="B10"/>
      </w:pPr>
      <w:r w:rsidRPr="001C0FC4">
        <w:t>-</w:t>
      </w:r>
      <w:r w:rsidRPr="001C0FC4">
        <w:tab/>
        <w:t>The term "MCPTT" is replaced with "MCData"</w:t>
      </w:r>
    </w:p>
    <w:p w14:paraId="1A9C8B2B" w14:textId="77777777" w:rsidR="002778DE" w:rsidRPr="001C0FC4" w:rsidRDefault="002778DE" w:rsidP="002778DE">
      <w:pPr>
        <w:pStyle w:val="B10"/>
      </w:pPr>
      <w:r w:rsidRPr="001C0FC4">
        <w:t>-</w:t>
      </w:r>
      <w:r w:rsidRPr="001C0FC4">
        <w:tab/>
        <w:t>Condition MCDATA is used for all messages.</w:t>
      </w:r>
    </w:p>
    <w:p w14:paraId="0293BE7A" w14:textId="77777777" w:rsidR="002778DE" w:rsidRPr="001C0FC4" w:rsidRDefault="002778DE" w:rsidP="002778DE">
      <w:pPr>
        <w:pStyle w:val="Heading2"/>
      </w:pPr>
      <w:bookmarkStart w:id="141" w:name="_Toc163573007"/>
      <w:r w:rsidRPr="001C0FC4">
        <w:t>5.5</w:t>
      </w:r>
      <w:r w:rsidRPr="001C0FC4">
        <w:tab/>
        <w:t>Configuration / Pre-established Session Establishment / Pre-established Session Release</w:t>
      </w:r>
      <w:bookmarkEnd w:id="141"/>
    </w:p>
    <w:p w14:paraId="78FEF73A" w14:textId="77777777" w:rsidR="002778DE" w:rsidRPr="001C0FC4" w:rsidRDefault="002778DE" w:rsidP="002778DE">
      <w:pPr>
        <w:pStyle w:val="H6"/>
      </w:pPr>
      <w:r w:rsidRPr="001C0FC4">
        <w:t>5.5.5</w:t>
      </w:r>
      <w:r w:rsidRPr="001C0FC4">
        <w:tab/>
        <w:t>Test Purpose (TP)</w:t>
      </w:r>
    </w:p>
    <w:p w14:paraId="685F7304" w14:textId="77777777" w:rsidR="002778DE" w:rsidRPr="001C0FC4" w:rsidRDefault="002778DE" w:rsidP="002778DE">
      <w:pPr>
        <w:pStyle w:val="H6"/>
      </w:pPr>
      <w:r w:rsidRPr="001C0FC4">
        <w:t>(1)</w:t>
      </w:r>
    </w:p>
    <w:p w14:paraId="30CC5677"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registered and authorized for MCData Service }</w:t>
      </w:r>
    </w:p>
    <w:p w14:paraId="2A1DF04B"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User requests the creation of a pre-established session }</w:t>
      </w:r>
    </w:p>
    <w:p w14:paraId="599837A6"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requests the creation of a pre-establish session by sending a SIP INVITE message }</w:t>
      </w:r>
    </w:p>
    <w:p w14:paraId="3F9BC34E" w14:textId="77777777" w:rsidR="002778DE" w:rsidRPr="001C0FC4" w:rsidRDefault="002778DE" w:rsidP="002778DE">
      <w:pPr>
        <w:pStyle w:val="PL"/>
        <w:rPr>
          <w:noProof w:val="0"/>
        </w:rPr>
      </w:pPr>
      <w:r w:rsidRPr="001C0FC4">
        <w:rPr>
          <w:noProof w:val="0"/>
        </w:rPr>
        <w:t xml:space="preserve">            }</w:t>
      </w:r>
    </w:p>
    <w:p w14:paraId="55A065AB" w14:textId="77777777" w:rsidR="002778DE" w:rsidRPr="001C0FC4" w:rsidRDefault="002778DE" w:rsidP="002778DE">
      <w:pPr>
        <w:pStyle w:val="PL"/>
        <w:rPr>
          <w:noProof w:val="0"/>
        </w:rPr>
      </w:pPr>
    </w:p>
    <w:p w14:paraId="05694544" w14:textId="77777777" w:rsidR="002778DE" w:rsidRPr="001C0FC4" w:rsidRDefault="002778DE" w:rsidP="002778DE">
      <w:pPr>
        <w:pStyle w:val="H6"/>
      </w:pPr>
      <w:r w:rsidRPr="001C0FC4">
        <w:t>(2)</w:t>
      </w:r>
    </w:p>
    <w:p w14:paraId="3292E3A6" w14:textId="77777777" w:rsidR="002778DE" w:rsidRPr="001C0FC4" w:rsidRDefault="002778DE" w:rsidP="002778DE">
      <w:pPr>
        <w:pStyle w:val="PL"/>
        <w:rPr>
          <w:noProof w:val="0"/>
        </w:rPr>
      </w:pPr>
      <w:r w:rsidRPr="001C0FC4">
        <w:rPr>
          <w:b/>
          <w:noProof w:val="0"/>
        </w:rPr>
        <w:t>with</w:t>
      </w:r>
      <w:r w:rsidRPr="001C0FC4">
        <w:rPr>
          <w:noProof w:val="0"/>
        </w:rPr>
        <w:t xml:space="preserve"> { the MCData client already having a pre-stablished session created }</w:t>
      </w:r>
    </w:p>
    <w:p w14:paraId="483415A5"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User requests the release of a pre-established session }</w:t>
      </w:r>
    </w:p>
    <w:p w14:paraId="112F3994"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requests the release of a pre-establish session by sending a SIP BYE message }</w:t>
      </w:r>
    </w:p>
    <w:p w14:paraId="5BC0A60D" w14:textId="77777777" w:rsidR="002778DE" w:rsidRPr="001C0FC4" w:rsidRDefault="002778DE" w:rsidP="002778DE">
      <w:pPr>
        <w:pStyle w:val="PL"/>
        <w:rPr>
          <w:noProof w:val="0"/>
        </w:rPr>
      </w:pPr>
      <w:r w:rsidRPr="001C0FC4">
        <w:rPr>
          <w:noProof w:val="0"/>
        </w:rPr>
        <w:t xml:space="preserve">            }</w:t>
      </w:r>
    </w:p>
    <w:p w14:paraId="08AF1EE9" w14:textId="77777777" w:rsidR="002778DE" w:rsidRPr="001C0FC4" w:rsidRDefault="002778DE" w:rsidP="002778DE">
      <w:pPr>
        <w:pStyle w:val="PL"/>
        <w:rPr>
          <w:noProof w:val="0"/>
        </w:rPr>
      </w:pPr>
    </w:p>
    <w:p w14:paraId="4141907C" w14:textId="77777777" w:rsidR="002778DE" w:rsidRPr="001C0FC4" w:rsidRDefault="002778DE" w:rsidP="002778DE">
      <w:pPr>
        <w:pStyle w:val="H6"/>
      </w:pPr>
      <w:r w:rsidRPr="001C0FC4">
        <w:t>(3)</w:t>
      </w:r>
    </w:p>
    <w:p w14:paraId="0B50B599" w14:textId="77777777" w:rsidR="002778DE" w:rsidRPr="001C0FC4" w:rsidRDefault="002778DE" w:rsidP="002778DE">
      <w:pPr>
        <w:pStyle w:val="PL"/>
        <w:rPr>
          <w:noProof w:val="0"/>
        </w:rPr>
      </w:pPr>
      <w:r w:rsidRPr="001C0FC4">
        <w:rPr>
          <w:b/>
          <w:noProof w:val="0"/>
        </w:rPr>
        <w:t>with</w:t>
      </w:r>
      <w:r w:rsidRPr="001C0FC4">
        <w:rPr>
          <w:noProof w:val="0"/>
        </w:rPr>
        <w:t xml:space="preserve"> { the MCData client already having a pre-stablished session created }</w:t>
      </w:r>
    </w:p>
    <w:p w14:paraId="32536C2D" w14:textId="77777777" w:rsidR="002778DE" w:rsidRPr="001C0FC4" w:rsidRDefault="002778DE" w:rsidP="002778DE">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MCData Server requests the release of a pre-established session by sending a SIP BYE message }</w:t>
      </w:r>
    </w:p>
    <w:p w14:paraId="4569B9A9"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pre-established session release request by sending a SIP 200 (OK) message }</w:t>
      </w:r>
    </w:p>
    <w:p w14:paraId="040474E5" w14:textId="77777777" w:rsidR="002778DE" w:rsidRPr="001C0FC4" w:rsidRDefault="002778DE" w:rsidP="002778DE">
      <w:pPr>
        <w:pStyle w:val="PL"/>
        <w:rPr>
          <w:noProof w:val="0"/>
        </w:rPr>
      </w:pPr>
      <w:r w:rsidRPr="001C0FC4">
        <w:rPr>
          <w:noProof w:val="0"/>
        </w:rPr>
        <w:t xml:space="preserve">            }</w:t>
      </w:r>
    </w:p>
    <w:p w14:paraId="3A052944" w14:textId="77777777" w:rsidR="002778DE" w:rsidRPr="001C0FC4" w:rsidRDefault="002778DE" w:rsidP="002778DE">
      <w:pPr>
        <w:pStyle w:val="PL"/>
        <w:rPr>
          <w:noProof w:val="0"/>
        </w:rPr>
      </w:pPr>
    </w:p>
    <w:p w14:paraId="730CF8C1" w14:textId="77777777" w:rsidR="002778DE" w:rsidRPr="001C0FC4" w:rsidRDefault="002778DE" w:rsidP="002778DE">
      <w:pPr>
        <w:pStyle w:val="H6"/>
      </w:pPr>
      <w:r w:rsidRPr="001C0FC4">
        <w:t>5.5.2</w:t>
      </w:r>
      <w:r w:rsidRPr="001C0FC4">
        <w:tab/>
        <w:t>Conformance requirements</w:t>
      </w:r>
    </w:p>
    <w:p w14:paraId="53B00943" w14:textId="77777777" w:rsidR="002778DE" w:rsidRPr="001C0FC4" w:rsidRDefault="002778DE" w:rsidP="002778DE">
      <w:r w:rsidRPr="001C0FC4">
        <w:t>References: The conformance requirements covered in the current TC are specified in: TS 24.282, clauses 18.3.2.1, 18.3.3.1.1, 18.3.3.1.2. Unless otherwise stated, these are Rel-13 requirements.</w:t>
      </w:r>
    </w:p>
    <w:p w14:paraId="236020A4" w14:textId="77777777" w:rsidR="002778DE" w:rsidRPr="001C0FC4" w:rsidRDefault="002778DE" w:rsidP="002778DE">
      <w:r w:rsidRPr="001C0FC4">
        <w:t>[TS 24.282, clause 18.3.2.1]</w:t>
      </w:r>
    </w:p>
    <w:p w14:paraId="39D0EA20" w14:textId="77777777" w:rsidR="002778DE" w:rsidRPr="001C0FC4" w:rsidRDefault="002778DE" w:rsidP="002778DE">
      <w:r w:rsidRPr="001C0FC4">
        <w:t>When the MCData client initiates a pre-established session the MCData client shall:</w:t>
      </w:r>
    </w:p>
    <w:p w14:paraId="1EB2B075" w14:textId="77777777" w:rsidR="002778DE" w:rsidRPr="001C0FC4" w:rsidRDefault="002778DE" w:rsidP="002778DE">
      <w:pPr>
        <w:pStyle w:val="B10"/>
      </w:pPr>
      <w:r w:rsidRPr="001C0FC4">
        <w:t>1)</w:t>
      </w:r>
      <w:r w:rsidRPr="001C0FC4">
        <w:tab/>
        <w:t>gather ICE candidates according to IETF RFC 5245 [50]; and</w:t>
      </w:r>
    </w:p>
    <w:p w14:paraId="48284262" w14:textId="77777777" w:rsidR="002778DE" w:rsidRPr="001C0FC4" w:rsidRDefault="002778DE" w:rsidP="002778DE">
      <w:pPr>
        <w:pStyle w:val="NO"/>
      </w:pPr>
      <w:r w:rsidRPr="001C0FC4">
        <w:t>NOTE:</w:t>
      </w:r>
      <w:r w:rsidRPr="001C0FC4">
        <w:tab/>
        <w:t>ICE candidates are only gathered on interfaces that the MCData UE uses to obtain MCData service.</w:t>
      </w:r>
    </w:p>
    <w:p w14:paraId="4B878730" w14:textId="77777777" w:rsidR="002778DE" w:rsidRPr="001C0FC4" w:rsidRDefault="002778DE" w:rsidP="002778DE">
      <w:pPr>
        <w:pStyle w:val="B10"/>
      </w:pPr>
      <w:r w:rsidRPr="001C0FC4">
        <w:t>2)</w:t>
      </w:r>
      <w:r w:rsidRPr="001C0FC4">
        <w:tab/>
        <w:t>generate an initial SIP INVITE request by following the UE originating session procedures specified in 3GPP TS 24.229 [5], with the clarifications given below.</w:t>
      </w:r>
    </w:p>
    <w:p w14:paraId="295A1142" w14:textId="77777777" w:rsidR="002778DE" w:rsidRPr="001C0FC4" w:rsidRDefault="002778DE" w:rsidP="002778DE">
      <w:pPr>
        <w:tabs>
          <w:tab w:val="left" w:pos="5820"/>
        </w:tabs>
      </w:pPr>
      <w:r w:rsidRPr="001C0FC4">
        <w:t>The MCData client:</w:t>
      </w:r>
    </w:p>
    <w:p w14:paraId="7F54DC20" w14:textId="77777777" w:rsidR="002778DE" w:rsidRPr="001C0FC4" w:rsidRDefault="002778DE" w:rsidP="002778DE">
      <w:pPr>
        <w:pStyle w:val="B10"/>
      </w:pPr>
      <w:r w:rsidRPr="001C0FC4">
        <w:t>1)</w:t>
      </w:r>
      <w:r w:rsidRPr="001C0FC4">
        <w:tab/>
        <w:t>shall set the Request-URI of the SIP INVITE request to the public service identity of the participating MCData function serving the MCData user;</w:t>
      </w:r>
    </w:p>
    <w:p w14:paraId="758DBEF1" w14:textId="77777777" w:rsidR="002778DE" w:rsidRPr="001C0FC4" w:rsidRDefault="002778DE" w:rsidP="002778DE">
      <w:pPr>
        <w:pStyle w:val="B10"/>
      </w:pPr>
      <w:r w:rsidRPr="001C0FC4">
        <w:t>2)</w:t>
      </w:r>
      <w:r w:rsidRPr="001C0FC4">
        <w:tab/>
        <w:t>may include a P-Preferred-Identity header field in the SIP INVITE request containing a public user identity as specified in 3GPP TS 24.229 [5];</w:t>
      </w:r>
    </w:p>
    <w:p w14:paraId="59E3258D" w14:textId="77777777" w:rsidR="002778DE" w:rsidRPr="001C0FC4" w:rsidRDefault="002778DE" w:rsidP="002778DE">
      <w:pPr>
        <w:pStyle w:val="B10"/>
        <w:rPr>
          <w:lang w:eastAsia="ko-KR"/>
        </w:rPr>
      </w:pPr>
      <w:r w:rsidRPr="001C0FC4">
        <w:rPr>
          <w:lang w:eastAsia="ko-KR"/>
        </w:rPr>
        <w:t>3)</w:t>
      </w:r>
      <w:r w:rsidRPr="001C0FC4">
        <w:rPr>
          <w:lang w:eastAsia="ko-KR"/>
        </w:rPr>
        <w:tab/>
        <w:t xml:space="preserve">shall include the </w:t>
      </w:r>
      <w:r w:rsidRPr="001C0FC4">
        <w:t>g.3gpp.mcdata.sds</w:t>
      </w:r>
      <w:r w:rsidRPr="001C0FC4">
        <w:rPr>
          <w:lang w:eastAsia="ko-KR"/>
        </w:rPr>
        <w:t xml:space="preserve"> media feature tag in the Contact header field of the SIP INVITE request according to IETF RFC 3840 [16];</w:t>
      </w:r>
    </w:p>
    <w:p w14:paraId="7A2471C1" w14:textId="77777777" w:rsidR="002778DE" w:rsidRPr="001C0FC4" w:rsidRDefault="002778DE" w:rsidP="002778DE">
      <w:pPr>
        <w:pStyle w:val="B10"/>
      </w:pPr>
      <w:r w:rsidRPr="001C0FC4">
        <w:t>4)</w:t>
      </w:r>
      <w:r w:rsidRPr="001C0FC4">
        <w:tab/>
        <w:t>shall include an Accept-Contact header field with the media feature tag g.3gpp.mcdata.sds along with parameters "require" and "explicit" according to IETF RFC 3841 [8];</w:t>
      </w:r>
    </w:p>
    <w:p w14:paraId="632CE9A7" w14:textId="77777777" w:rsidR="002778DE" w:rsidRPr="001C0FC4" w:rsidRDefault="002778DE" w:rsidP="002778DE">
      <w:pPr>
        <w:pStyle w:val="B10"/>
      </w:pPr>
      <w:r w:rsidRPr="001C0FC4">
        <w:t>5)</w:t>
      </w:r>
      <w:r w:rsidRPr="001C0FC4">
        <w:tab/>
        <w:t>shall include the ICSI value "urn:urn-7:3gpp-service.ims.icsi.mcdata</w:t>
      </w:r>
      <w:r w:rsidRPr="001C0FC4">
        <w:rPr>
          <w:lang w:eastAsia="ko-KR"/>
        </w:rPr>
        <w:t>.sds</w:t>
      </w:r>
      <w:r w:rsidRPr="001C0FC4">
        <w:t>"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 xml:space="preserve">RFC 6050 [7] </w:t>
      </w:r>
      <w:r w:rsidRPr="001C0FC4">
        <w:t>in the SIP INVITE request;</w:t>
      </w:r>
    </w:p>
    <w:p w14:paraId="4D0CA547" w14:textId="77777777" w:rsidR="002778DE" w:rsidRPr="001C0FC4" w:rsidRDefault="002778DE" w:rsidP="002778DE">
      <w:pPr>
        <w:pStyle w:val="B10"/>
      </w:pPr>
      <w:r w:rsidRPr="001C0FC4">
        <w:t>6)</w:t>
      </w:r>
      <w:r w:rsidRPr="001C0FC4">
        <w:tab/>
        <w:t xml:space="preserve">shall include an Accept-Contact header field with the media feature tag </w:t>
      </w:r>
      <w:r w:rsidRPr="001C0FC4">
        <w:rPr>
          <w:rFonts w:eastAsia="SimSun"/>
          <w:lang w:eastAsia="zh-CN"/>
        </w:rPr>
        <w:t>g.3gpp.icsi-ref</w:t>
      </w:r>
      <w:r w:rsidRPr="001C0FC4">
        <w:t xml:space="preserve"> set to the value "urn:urn-7:3gpp-service.ims.icsi.mcdata</w:t>
      </w:r>
      <w:r w:rsidRPr="001C0FC4">
        <w:rPr>
          <w:lang w:eastAsia="ko-KR"/>
        </w:rPr>
        <w:t>.sds</w:t>
      </w:r>
      <w:r w:rsidRPr="001C0FC4">
        <w:t>" along with parameters "require" and "explicit" according to IETF RFC 3841 [8];</w:t>
      </w:r>
    </w:p>
    <w:p w14:paraId="792D6710" w14:textId="77777777" w:rsidR="002778DE" w:rsidRPr="001C0FC4" w:rsidRDefault="002778DE" w:rsidP="002778DE">
      <w:pPr>
        <w:pStyle w:val="B10"/>
      </w:pPr>
      <w:r w:rsidRPr="001C0FC4">
        <w:t>7)</w:t>
      </w:r>
      <w:r w:rsidRPr="001C0FC4">
        <w:tab/>
        <w:t>shall include the "timer" option tag in the Supported header field;</w:t>
      </w:r>
    </w:p>
    <w:p w14:paraId="5DD7BB95" w14:textId="77777777" w:rsidR="002778DE" w:rsidRPr="001C0FC4" w:rsidRDefault="002778DE" w:rsidP="002778DE">
      <w:pPr>
        <w:pStyle w:val="B10"/>
      </w:pPr>
      <w:r w:rsidRPr="001C0FC4">
        <w:t>8)</w:t>
      </w:r>
      <w:r w:rsidRPr="001C0FC4">
        <w:tab/>
        <w:t>should include the Session-Expires header field according to IETF RFC 4028 [38] and should not include the "refresher" header field. The "refresher" header field parameter shall be set to "uac" if included;</w:t>
      </w:r>
    </w:p>
    <w:p w14:paraId="38443D30" w14:textId="77777777" w:rsidR="002778DE" w:rsidRPr="001C0FC4" w:rsidRDefault="002778DE" w:rsidP="002778DE">
      <w:pPr>
        <w:pStyle w:val="B10"/>
      </w:pPr>
      <w:r w:rsidRPr="001C0FC4">
        <w:t>9)</w:t>
      </w:r>
      <w:r w:rsidRPr="001C0FC4">
        <w:tab/>
        <w:t>shall include in the application/vnd.3gpp.mcdata-info+xml MIME body with the &lt;mcdataInfo&gt; element containing the &lt;mcdata-Params&gt; element with the &lt;anyExt&gt; element an &lt;pre-established-session-ind&gt; element set to a value of "true";</w:t>
      </w:r>
    </w:p>
    <w:p w14:paraId="2CEC3028" w14:textId="77777777" w:rsidR="002778DE" w:rsidRPr="001C0FC4" w:rsidRDefault="002778DE" w:rsidP="002778DE">
      <w:pPr>
        <w:pStyle w:val="B10"/>
      </w:pPr>
      <w:r w:rsidRPr="001C0FC4">
        <w:t>10)</w:t>
      </w:r>
      <w:r w:rsidRPr="001C0FC4">
        <w:tab/>
        <w:t>shall include an SDP offer according to 3GPP TS 24.229 [5] with the clarifications given in subclause 18.3.1.1, and include ICE candidates in the SDP offer as per IETF RFC 5245 [50]; and</w:t>
      </w:r>
    </w:p>
    <w:p w14:paraId="7C004093" w14:textId="77777777" w:rsidR="002778DE" w:rsidRPr="001C0FC4" w:rsidRDefault="002778DE" w:rsidP="002778DE">
      <w:pPr>
        <w:pStyle w:val="B10"/>
      </w:pPr>
      <w:r w:rsidRPr="001C0FC4">
        <w:t>11)</w:t>
      </w:r>
      <w:r w:rsidRPr="001C0FC4">
        <w:tab/>
        <w:t>shall send the SIP INVITE request according to 3GPP TS 24.229 [5].</w:t>
      </w:r>
    </w:p>
    <w:p w14:paraId="30BA43A2" w14:textId="77777777" w:rsidR="002778DE" w:rsidRPr="001C0FC4" w:rsidRDefault="002778DE" w:rsidP="002778DE">
      <w:r w:rsidRPr="001C0FC4">
        <w:t>Upon receiving a SIP 2xx response to the SIP INVITE request the MCData client:</w:t>
      </w:r>
    </w:p>
    <w:p w14:paraId="74C17DFB" w14:textId="77777777" w:rsidR="002778DE" w:rsidRPr="001C0FC4" w:rsidRDefault="002778DE" w:rsidP="002778DE">
      <w:pPr>
        <w:pStyle w:val="B10"/>
      </w:pPr>
      <w:r w:rsidRPr="001C0FC4">
        <w:t>1)</w:t>
      </w:r>
      <w:r w:rsidRPr="001C0FC4">
        <w:tab/>
        <w:t>shall interact with the media plane as specified in 3GPP TS 24.582 [15].</w:t>
      </w:r>
    </w:p>
    <w:p w14:paraId="3E0B081C" w14:textId="77777777" w:rsidR="002778DE" w:rsidRPr="001C0FC4" w:rsidRDefault="002778DE" w:rsidP="002778DE">
      <w:r w:rsidRPr="001C0FC4">
        <w:t>[TS 24.282, clause 18.3.3.1.1]</w:t>
      </w:r>
    </w:p>
    <w:p w14:paraId="4842F2D0" w14:textId="77777777" w:rsidR="002778DE" w:rsidRPr="001C0FC4" w:rsidRDefault="002778DE" w:rsidP="002778DE">
      <w:pPr>
        <w:pStyle w:val="NO"/>
      </w:pPr>
      <w:r w:rsidRPr="001C0FC4">
        <w:t>NOTE:</w:t>
      </w:r>
      <w:r w:rsidRPr="001C0FC4">
        <w:tab/>
        <w:t>The MCData client needs to be prepared to release the pre-established session when receiving a SIP BYE request generated by the SIP core (e.g. due to network release of media plane resources).</w:t>
      </w:r>
    </w:p>
    <w:p w14:paraId="4B69EAD5" w14:textId="77777777" w:rsidR="002778DE" w:rsidRPr="001C0FC4" w:rsidRDefault="002778DE" w:rsidP="002778DE">
      <w:r w:rsidRPr="001C0FC4">
        <w:t>When a MCData client needs to release a pre-established session as created in subclause 18.3.2, the MCData client shall perform the procedure as described in subclause 13.2.2.2.2.1.</w:t>
      </w:r>
    </w:p>
    <w:p w14:paraId="3962BBFB" w14:textId="77777777" w:rsidR="002778DE" w:rsidRPr="001C0FC4" w:rsidRDefault="002778DE" w:rsidP="002778DE">
      <w:r w:rsidRPr="001C0FC4">
        <w:t>[TS 24.282, clause 18.3.3.1.2</w:t>
      </w:r>
    </w:p>
    <w:p w14:paraId="1BD2546B" w14:textId="77777777" w:rsidR="002778DE" w:rsidRPr="001C0FC4" w:rsidRDefault="002778DE" w:rsidP="002778DE">
      <w:r w:rsidRPr="001C0FC4">
        <w:t>Upon receiving a SIP BYE request from the participating MCData function within a pre-established session the MCData client shall check whether there are any MCData sessions using the pre-established session, and:</w:t>
      </w:r>
    </w:p>
    <w:p w14:paraId="6EFD443E" w14:textId="77777777" w:rsidR="002778DE" w:rsidRPr="001C0FC4" w:rsidRDefault="002778DE" w:rsidP="002778DE">
      <w:pPr>
        <w:pStyle w:val="B10"/>
      </w:pPr>
      <w:r w:rsidRPr="001C0FC4">
        <w:t>1)</w:t>
      </w:r>
      <w:r w:rsidRPr="001C0FC4">
        <w:tab/>
        <w:t>if there is an established MCData session then the MCData client shall remove the MCData client from the MCData session by performing the procedures for session release for each MCData session as specified in 3GPP TS 24.582 [15]; and</w:t>
      </w:r>
    </w:p>
    <w:p w14:paraId="052FE148" w14:textId="77777777" w:rsidR="002778DE" w:rsidRPr="001C0FC4" w:rsidRDefault="002778DE" w:rsidP="002778DE">
      <w:pPr>
        <w:pStyle w:val="B10"/>
      </w:pPr>
      <w:r w:rsidRPr="001C0FC4">
        <w:t>2)</w:t>
      </w:r>
      <w:r w:rsidRPr="001C0FC4">
        <w:tab/>
        <w:t>if there is no MCData session using the pre-established session, then the MCData client shall follow the procedure described in subclause </w:t>
      </w:r>
      <w:r w:rsidRPr="001C0FC4">
        <w:rPr>
          <w:rFonts w:eastAsia="Malgun Gothic"/>
        </w:rPr>
        <w:t>13.2.3.2.2.</w:t>
      </w:r>
    </w:p>
    <w:p w14:paraId="18E24A38" w14:textId="77777777" w:rsidR="002778DE" w:rsidRPr="001C0FC4" w:rsidRDefault="002778DE" w:rsidP="002778DE">
      <w:pPr>
        <w:pStyle w:val="H6"/>
      </w:pPr>
      <w:r w:rsidRPr="001C0FC4">
        <w:t>5.5.3</w:t>
      </w:r>
      <w:r w:rsidRPr="001C0FC4">
        <w:tab/>
        <w:t>Test description</w:t>
      </w:r>
    </w:p>
    <w:p w14:paraId="3C460FA0" w14:textId="77777777" w:rsidR="002778DE" w:rsidRPr="001C0FC4" w:rsidRDefault="002778DE" w:rsidP="002778DE">
      <w:pPr>
        <w:pStyle w:val="H6"/>
      </w:pPr>
      <w:r w:rsidRPr="001C0FC4">
        <w:t>5.5.3.1</w:t>
      </w:r>
      <w:r w:rsidRPr="001C0FC4">
        <w:tab/>
        <w:t>Pre-test conditions</w:t>
      </w:r>
    </w:p>
    <w:p w14:paraId="5B9A87C5" w14:textId="77777777" w:rsidR="00272325" w:rsidRDefault="00272325" w:rsidP="00272325">
      <w:pPr>
        <w:pStyle w:val="H6"/>
        <w:rPr>
          <w:ins w:id="142" w:author="MCC160" w:date="2024-04-27T12:17:00Z"/>
        </w:rPr>
      </w:pPr>
      <w:ins w:id="143" w:author="MCC160" w:date="2024-04-27T12:17:00Z">
        <w:r w:rsidRPr="00102CE5">
          <w:t>Test configuration</w:t>
        </w:r>
        <w:r>
          <w:t>:</w:t>
        </w:r>
      </w:ins>
    </w:p>
    <w:p w14:paraId="52578A53" w14:textId="4359391F" w:rsidR="00272325" w:rsidRDefault="00272325" w:rsidP="00272325">
      <w:pPr>
        <w:pStyle w:val="B10"/>
        <w:rPr>
          <w:ins w:id="144" w:author="MCC160" w:date="2024-04-27T12:17:00Z"/>
        </w:rPr>
      </w:pPr>
      <w:ins w:id="145" w:author="MCC160" w:date="2024-04-27T12:17:00Z">
        <w:r>
          <w:t>-</w:t>
        </w:r>
        <w:r>
          <w:tab/>
          <w:t xml:space="preserve">Single cell configuration according to TS </w:t>
        </w:r>
      </w:ins>
      <w:ins w:id="146" w:author="MCC160" w:date="2024-05-07T11:30:00Z">
        <w:r w:rsidR="009E0EC2">
          <w:t>36.579</w:t>
        </w:r>
      </w:ins>
      <w:ins w:id="147" w:author="MCC160" w:date="2024-04-27T12:17:00Z">
        <w:r>
          <w:t>-1 [2] clause 5.2.2.2.1.</w:t>
        </w:r>
      </w:ins>
    </w:p>
    <w:p w14:paraId="0362725D" w14:textId="77777777" w:rsidR="00272325" w:rsidRDefault="00272325" w:rsidP="00272325">
      <w:pPr>
        <w:pStyle w:val="H6"/>
        <w:rPr>
          <w:ins w:id="148" w:author="MCC160" w:date="2024-04-27T12:17:00Z"/>
        </w:rPr>
      </w:pPr>
      <w:ins w:id="149" w:author="MCC160" w:date="2024-04-27T12:17:00Z">
        <w:r>
          <w:t>Preamble:</w:t>
        </w:r>
      </w:ins>
    </w:p>
    <w:p w14:paraId="72CA15F3" w14:textId="77777777" w:rsidR="00272325" w:rsidRDefault="00272325" w:rsidP="00272325">
      <w:pPr>
        <w:pStyle w:val="B10"/>
        <w:rPr>
          <w:ins w:id="150" w:author="MCC160" w:date="2024-04-27T12:17:00Z"/>
        </w:rPr>
      </w:pPr>
      <w:ins w:id="151" w:author="MCC160" w:date="2024-04-27T12:17:00Z">
        <w:r>
          <w:t>-</w:t>
        </w:r>
        <w:r>
          <w:tab/>
          <w:t>The UE has performed procedure 'Initial registration' as described in TS 36.579-1 [2] clause 5.4.2.</w:t>
        </w:r>
      </w:ins>
    </w:p>
    <w:p w14:paraId="4DB90602" w14:textId="77777777" w:rsidR="00272325" w:rsidRDefault="00272325" w:rsidP="00272325">
      <w:pPr>
        <w:pStyle w:val="B10"/>
        <w:rPr>
          <w:ins w:id="152" w:author="MCC160" w:date="2024-04-27T12:17:00Z"/>
        </w:rPr>
      </w:pPr>
      <w:ins w:id="153" w:author="MCC160" w:date="2024-04-27T12:17:00Z">
        <w:r>
          <w:t>-</w:t>
        </w:r>
        <w:r>
          <w:tab/>
        </w:r>
        <w:r w:rsidRPr="000573F5">
          <w:t>UE States at the end of the preamble</w:t>
        </w:r>
        <w:r>
          <w:t>:</w:t>
        </w:r>
      </w:ins>
    </w:p>
    <w:p w14:paraId="4E2868F2" w14:textId="77777777" w:rsidR="00272325" w:rsidRDefault="00272325" w:rsidP="00272325">
      <w:pPr>
        <w:pStyle w:val="B10"/>
        <w:ind w:left="852"/>
        <w:rPr>
          <w:ins w:id="154" w:author="MCC160" w:date="2024-04-27T12:17:00Z"/>
        </w:rPr>
      </w:pPr>
      <w:ins w:id="155" w:author="MCC160" w:date="2024-04-27T12:17:00Z">
        <w:r>
          <w:t>-</w:t>
        </w:r>
        <w:r>
          <w:tab/>
          <w:t>The UE is in RRC_IDLE state.</w:t>
        </w:r>
      </w:ins>
    </w:p>
    <w:p w14:paraId="7F4EED2B" w14:textId="4D27D2C4" w:rsidR="00272325" w:rsidRDefault="00272325" w:rsidP="00272325">
      <w:pPr>
        <w:pStyle w:val="B10"/>
        <w:ind w:left="852"/>
        <w:rPr>
          <w:ins w:id="156" w:author="MCC160" w:date="2024-04-27T12:17:00Z"/>
        </w:rPr>
      </w:pPr>
      <w:ins w:id="157" w:author="MCC160" w:date="2024-04-27T12:17:00Z">
        <w:r>
          <w:t>-</w:t>
        </w:r>
        <w:r>
          <w:tab/>
          <w:t>The client is registered for MC</w:t>
        </w:r>
      </w:ins>
      <w:ins w:id="158" w:author="MCC160" w:date="2024-04-27T12:27:00Z">
        <w:r w:rsidR="002E5C7E">
          <w:t>Data</w:t>
        </w:r>
      </w:ins>
      <w:ins w:id="159" w:author="MCC160" w:date="2024-04-27T12:17:00Z">
        <w:r>
          <w:t>.</w:t>
        </w:r>
      </w:ins>
    </w:p>
    <w:p w14:paraId="66D23953" w14:textId="6DDD6549" w:rsidR="002778DE" w:rsidRPr="001C0FC4" w:rsidDel="00272325" w:rsidRDefault="002778DE" w:rsidP="002778DE">
      <w:pPr>
        <w:pStyle w:val="H6"/>
        <w:rPr>
          <w:del w:id="160" w:author="MCC160" w:date="2024-04-27T12:17:00Z"/>
        </w:rPr>
      </w:pPr>
      <w:del w:id="161" w:author="MCC160" w:date="2024-04-27T12:17:00Z">
        <w:r w:rsidRPr="001C0FC4" w:rsidDel="00272325">
          <w:delText>System Simulator:</w:delText>
        </w:r>
      </w:del>
    </w:p>
    <w:p w14:paraId="29EE1AF1" w14:textId="11B7C9C4" w:rsidR="002778DE" w:rsidRPr="001C0FC4" w:rsidDel="00272325" w:rsidRDefault="002778DE" w:rsidP="002778DE">
      <w:pPr>
        <w:pStyle w:val="B10"/>
        <w:rPr>
          <w:del w:id="162" w:author="MCC160" w:date="2024-04-27T12:17:00Z"/>
        </w:rPr>
      </w:pPr>
      <w:del w:id="163" w:author="MCC160" w:date="2024-04-27T12:17:00Z">
        <w:r w:rsidRPr="001C0FC4" w:rsidDel="00272325">
          <w:delText>-</w:delText>
        </w:r>
        <w:r w:rsidRPr="001C0FC4" w:rsidDel="00272325">
          <w:tab/>
          <w:delText>SS (MCData server)</w:delText>
        </w:r>
      </w:del>
    </w:p>
    <w:p w14:paraId="2E8C57B5" w14:textId="44FD4EC5" w:rsidR="002778DE" w:rsidRPr="001C0FC4" w:rsidDel="00272325" w:rsidRDefault="002778DE" w:rsidP="002778DE">
      <w:pPr>
        <w:pStyle w:val="B10"/>
        <w:rPr>
          <w:del w:id="164" w:author="MCC160" w:date="2024-04-27T12:17:00Z"/>
        </w:rPr>
      </w:pPr>
      <w:del w:id="165" w:author="MCC160" w:date="2024-04-27T12:17:00Z">
        <w:r w:rsidRPr="001C0FC4" w:rsidDel="00272325">
          <w:delText>-</w:delText>
        </w:r>
        <w:r w:rsidRPr="001C0FC4" w:rsidDel="00272325">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590D9185" w14:textId="2374E40F" w:rsidR="002778DE" w:rsidRPr="001C0FC4" w:rsidDel="00272325" w:rsidRDefault="002778DE" w:rsidP="002778DE">
      <w:pPr>
        <w:pStyle w:val="H6"/>
        <w:rPr>
          <w:del w:id="166" w:author="MCC160" w:date="2024-04-27T12:17:00Z"/>
        </w:rPr>
      </w:pPr>
      <w:del w:id="167" w:author="MCC160" w:date="2024-04-27T12:17:00Z">
        <w:r w:rsidRPr="001C0FC4" w:rsidDel="00272325">
          <w:delText>IUT:</w:delText>
        </w:r>
      </w:del>
    </w:p>
    <w:p w14:paraId="78948231" w14:textId="6893AD86" w:rsidR="002778DE" w:rsidRPr="001C0FC4" w:rsidDel="00272325" w:rsidRDefault="002778DE" w:rsidP="002778DE">
      <w:pPr>
        <w:pStyle w:val="B10"/>
        <w:rPr>
          <w:del w:id="168" w:author="MCC160" w:date="2024-04-27T12:17:00Z"/>
        </w:rPr>
      </w:pPr>
      <w:del w:id="169" w:author="MCC160" w:date="2024-04-27T12:17:00Z">
        <w:r w:rsidRPr="001C0FC4" w:rsidDel="00272325">
          <w:delText>-</w:delText>
        </w:r>
        <w:r w:rsidRPr="001C0FC4" w:rsidDel="00272325">
          <w:tab/>
          <w:delText>UE (MCData client)</w:delText>
        </w:r>
      </w:del>
    </w:p>
    <w:p w14:paraId="74537AB3" w14:textId="1208291C" w:rsidR="002778DE" w:rsidRPr="001C0FC4" w:rsidDel="00272325" w:rsidRDefault="002778DE" w:rsidP="002778DE">
      <w:pPr>
        <w:pStyle w:val="B10"/>
        <w:rPr>
          <w:del w:id="170" w:author="MCC160" w:date="2024-04-27T12:17:00Z"/>
        </w:rPr>
      </w:pPr>
      <w:del w:id="171" w:author="MCC160" w:date="2024-04-27T12:17:00Z">
        <w:r w:rsidRPr="001C0FC4" w:rsidDel="00272325">
          <w:delText>-</w:delText>
        </w:r>
        <w:r w:rsidRPr="001C0FC4" w:rsidDel="00272325">
          <w:tab/>
          <w:delText>The test USIM set as defined in TS 36.579-1 [2] clause 5.5.10 is inserted.</w:delText>
        </w:r>
      </w:del>
    </w:p>
    <w:p w14:paraId="41970A41" w14:textId="370E1E53" w:rsidR="002778DE" w:rsidRPr="001C0FC4" w:rsidDel="00272325" w:rsidRDefault="002778DE" w:rsidP="002778DE">
      <w:pPr>
        <w:pStyle w:val="H6"/>
        <w:rPr>
          <w:del w:id="172" w:author="MCC160" w:date="2024-04-27T12:17:00Z"/>
        </w:rPr>
      </w:pPr>
      <w:del w:id="173" w:author="MCC160" w:date="2024-04-27T12:17:00Z">
        <w:r w:rsidRPr="001C0FC4" w:rsidDel="00272325">
          <w:delText>Preamble:</w:delText>
        </w:r>
      </w:del>
    </w:p>
    <w:p w14:paraId="5A7148BD" w14:textId="3A0CD09F" w:rsidR="002778DE" w:rsidRPr="001C0FC4" w:rsidDel="00272325" w:rsidRDefault="002778DE" w:rsidP="002778DE">
      <w:pPr>
        <w:pStyle w:val="B10"/>
        <w:rPr>
          <w:del w:id="174" w:author="MCC160" w:date="2024-04-27T12:17:00Z"/>
        </w:rPr>
      </w:pPr>
      <w:del w:id="175" w:author="MCC160" w:date="2024-04-27T12:17:00Z">
        <w:r w:rsidRPr="001C0FC4" w:rsidDel="00272325">
          <w:delText>-</w:delText>
        </w:r>
        <w:r w:rsidRPr="001C0FC4" w:rsidDel="00272325">
          <w:tab/>
          <w:delText>The UE has performed procedure 'MCData UE registration' as specified in TS 36.579-1 [2] clause 5.4.2B.</w:delText>
        </w:r>
      </w:del>
    </w:p>
    <w:p w14:paraId="47004E6E" w14:textId="22A1902C" w:rsidR="002778DE" w:rsidRPr="001C0FC4" w:rsidDel="00272325" w:rsidRDefault="002778DE" w:rsidP="002778DE">
      <w:pPr>
        <w:pStyle w:val="B10"/>
        <w:rPr>
          <w:del w:id="176" w:author="MCC160" w:date="2024-04-27T12:17:00Z"/>
        </w:rPr>
      </w:pPr>
      <w:del w:id="177" w:author="MCC160" w:date="2024-04-27T12:17:00Z">
        <w:r w:rsidRPr="001C0FC4" w:rsidDel="00272325">
          <w:delText>-</w:delText>
        </w:r>
        <w:r w:rsidRPr="001C0FC4" w:rsidDel="00272325">
          <w:tab/>
          <w:delText>The UE has performed procedure 'MCX Authorization/Configuration and Key Generation' as specified in TS 36.579-1 [2] clause 5.3.2.</w:delText>
        </w:r>
      </w:del>
    </w:p>
    <w:p w14:paraId="71CDAEA5" w14:textId="3804FD2D" w:rsidR="002778DE" w:rsidRPr="001C0FC4" w:rsidDel="00272325" w:rsidRDefault="002778DE" w:rsidP="002778DE">
      <w:pPr>
        <w:pStyle w:val="B10"/>
        <w:rPr>
          <w:del w:id="178" w:author="MCC160" w:date="2024-04-27T12:17:00Z"/>
        </w:rPr>
      </w:pPr>
      <w:del w:id="179" w:author="MCC160" w:date="2024-04-27T12:17:00Z">
        <w:r w:rsidRPr="001C0FC4" w:rsidDel="00272325">
          <w:delText>-</w:delText>
        </w:r>
        <w:r w:rsidRPr="001C0FC4" w:rsidDel="00272325">
          <w:tab/>
          <w:delText>UE States at the end of the preamble</w:delText>
        </w:r>
      </w:del>
    </w:p>
    <w:p w14:paraId="7AB1E43A" w14:textId="45EEF1B3" w:rsidR="002778DE" w:rsidRPr="001C0FC4" w:rsidDel="00272325" w:rsidRDefault="002778DE" w:rsidP="002778DE">
      <w:pPr>
        <w:pStyle w:val="B2"/>
        <w:rPr>
          <w:del w:id="180" w:author="MCC160" w:date="2024-04-27T12:17:00Z"/>
        </w:rPr>
      </w:pPr>
      <w:del w:id="181" w:author="MCC160" w:date="2024-04-27T12:17:00Z">
        <w:r w:rsidRPr="001C0FC4" w:rsidDel="00272325">
          <w:delText>-</w:delText>
        </w:r>
        <w:r w:rsidRPr="001C0FC4" w:rsidDel="00272325">
          <w:tab/>
          <w:delText>The UE is in E-UTRA Registered, Idle Mode state.</w:delText>
        </w:r>
      </w:del>
    </w:p>
    <w:p w14:paraId="158D81AE" w14:textId="7957A5F5" w:rsidR="002778DE" w:rsidRPr="001C0FC4" w:rsidDel="00272325" w:rsidRDefault="002778DE" w:rsidP="002778DE">
      <w:pPr>
        <w:pStyle w:val="B2"/>
        <w:rPr>
          <w:del w:id="182" w:author="MCC160" w:date="2024-04-27T12:17:00Z"/>
        </w:rPr>
      </w:pPr>
      <w:del w:id="183" w:author="MCC160" w:date="2024-04-27T12:17:00Z">
        <w:r w:rsidRPr="001C0FC4" w:rsidDel="00272325">
          <w:delText>-</w:delText>
        </w:r>
        <w:r w:rsidRPr="001C0FC4" w:rsidDel="00272325">
          <w:tab/>
          <w:delText>The MCData Client Application has been activated and User has registered-in as the MCDATA User with the Server as active user at the Client.</w:delText>
        </w:r>
      </w:del>
    </w:p>
    <w:p w14:paraId="70B4A662" w14:textId="77777777" w:rsidR="002778DE" w:rsidRPr="001C0FC4" w:rsidRDefault="002778DE" w:rsidP="002778DE">
      <w:pPr>
        <w:pStyle w:val="H6"/>
      </w:pPr>
      <w:r w:rsidRPr="001C0FC4">
        <w:t>5.5.3.2</w:t>
      </w:r>
      <w:r w:rsidRPr="001C0FC4">
        <w:tab/>
        <w:t>Test procedure sequence</w:t>
      </w:r>
    </w:p>
    <w:p w14:paraId="5D5FE3F4" w14:textId="77777777" w:rsidR="002778DE" w:rsidRPr="001C0FC4" w:rsidRDefault="002778DE" w:rsidP="002778DE">
      <w:pPr>
        <w:pStyle w:val="TH"/>
        <w:rPr>
          <w:color w:val="000000"/>
        </w:rPr>
      </w:pPr>
      <w:r w:rsidRPr="001C0FC4">
        <w:rPr>
          <w:color w:val="000000"/>
        </w:rPr>
        <w:t>Table 5.5.3.2-1: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4060"/>
        <w:gridCol w:w="709"/>
        <w:gridCol w:w="2978"/>
        <w:gridCol w:w="567"/>
        <w:gridCol w:w="892"/>
      </w:tblGrid>
      <w:tr w:rsidR="002778DE" w:rsidRPr="001C0FC4" w14:paraId="7E45C1E2" w14:textId="77777777" w:rsidTr="003D7D35">
        <w:tc>
          <w:tcPr>
            <w:tcW w:w="558" w:type="dxa"/>
            <w:tcBorders>
              <w:top w:val="single" w:sz="4" w:space="0" w:color="auto"/>
              <w:left w:val="single" w:sz="4" w:space="0" w:color="auto"/>
              <w:bottom w:val="nil"/>
              <w:right w:val="single" w:sz="4" w:space="0" w:color="auto"/>
            </w:tcBorders>
            <w:hideMark/>
          </w:tcPr>
          <w:p w14:paraId="42B8E646" w14:textId="77777777" w:rsidR="002778DE" w:rsidRPr="001C0FC4" w:rsidRDefault="002778DE" w:rsidP="003D7D35">
            <w:pPr>
              <w:pStyle w:val="TAH"/>
            </w:pPr>
            <w:r w:rsidRPr="001C0FC4">
              <w:t>St</w:t>
            </w:r>
          </w:p>
        </w:tc>
        <w:tc>
          <w:tcPr>
            <w:tcW w:w="4059" w:type="dxa"/>
            <w:tcBorders>
              <w:top w:val="single" w:sz="4" w:space="0" w:color="auto"/>
              <w:left w:val="single" w:sz="4" w:space="0" w:color="auto"/>
              <w:bottom w:val="nil"/>
              <w:right w:val="single" w:sz="4" w:space="0" w:color="auto"/>
            </w:tcBorders>
            <w:hideMark/>
          </w:tcPr>
          <w:p w14:paraId="4A66F514" w14:textId="77777777" w:rsidR="002778DE" w:rsidRPr="001C0FC4" w:rsidRDefault="002778DE"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AD4DE73" w14:textId="77777777" w:rsidR="002778DE" w:rsidRPr="001C0FC4" w:rsidRDefault="002778DE"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0366C7FC" w14:textId="77777777" w:rsidR="002778DE" w:rsidRPr="001C0FC4" w:rsidRDefault="002778DE"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1912B8BC" w14:textId="77777777" w:rsidR="002778DE" w:rsidRPr="001C0FC4" w:rsidRDefault="002778DE" w:rsidP="003D7D35">
            <w:pPr>
              <w:pStyle w:val="TAH"/>
            </w:pPr>
            <w:r w:rsidRPr="001C0FC4">
              <w:t>Verdict</w:t>
            </w:r>
          </w:p>
        </w:tc>
      </w:tr>
      <w:tr w:rsidR="002778DE" w:rsidRPr="001C0FC4" w14:paraId="3008CE2D" w14:textId="77777777" w:rsidTr="003D7D35">
        <w:tc>
          <w:tcPr>
            <w:tcW w:w="558" w:type="dxa"/>
            <w:tcBorders>
              <w:top w:val="nil"/>
              <w:left w:val="single" w:sz="4" w:space="0" w:color="auto"/>
              <w:bottom w:val="single" w:sz="4" w:space="0" w:color="auto"/>
              <w:right w:val="single" w:sz="4" w:space="0" w:color="auto"/>
            </w:tcBorders>
          </w:tcPr>
          <w:p w14:paraId="552C0724" w14:textId="77777777" w:rsidR="002778DE" w:rsidRPr="001C0FC4" w:rsidRDefault="002778DE" w:rsidP="003D7D35">
            <w:pPr>
              <w:pStyle w:val="TAH"/>
            </w:pPr>
          </w:p>
        </w:tc>
        <w:tc>
          <w:tcPr>
            <w:tcW w:w="4059" w:type="dxa"/>
            <w:tcBorders>
              <w:top w:val="nil"/>
              <w:left w:val="single" w:sz="4" w:space="0" w:color="auto"/>
              <w:bottom w:val="single" w:sz="4" w:space="0" w:color="auto"/>
              <w:right w:val="single" w:sz="4" w:space="0" w:color="auto"/>
            </w:tcBorders>
          </w:tcPr>
          <w:p w14:paraId="151ADCA7" w14:textId="77777777" w:rsidR="002778DE" w:rsidRPr="001C0FC4" w:rsidRDefault="002778DE"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28FADB6" w14:textId="77777777" w:rsidR="002778DE" w:rsidRPr="001C0FC4" w:rsidRDefault="002778DE"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1D07FE0E" w14:textId="77777777" w:rsidR="002778DE" w:rsidRPr="001C0FC4" w:rsidRDefault="002778DE"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56AA17E1" w14:textId="77777777" w:rsidR="002778DE" w:rsidRPr="001C0FC4" w:rsidRDefault="002778DE" w:rsidP="003D7D35">
            <w:pPr>
              <w:pStyle w:val="TAH"/>
            </w:pPr>
          </w:p>
        </w:tc>
        <w:tc>
          <w:tcPr>
            <w:tcW w:w="892" w:type="dxa"/>
            <w:tcBorders>
              <w:top w:val="nil"/>
              <w:left w:val="single" w:sz="4" w:space="0" w:color="auto"/>
              <w:bottom w:val="single" w:sz="4" w:space="0" w:color="auto"/>
              <w:right w:val="single" w:sz="4" w:space="0" w:color="auto"/>
            </w:tcBorders>
          </w:tcPr>
          <w:p w14:paraId="566306CD" w14:textId="77777777" w:rsidR="002778DE" w:rsidRPr="001C0FC4" w:rsidRDefault="002778DE" w:rsidP="003D7D35">
            <w:pPr>
              <w:pStyle w:val="TAH"/>
            </w:pPr>
          </w:p>
        </w:tc>
      </w:tr>
      <w:tr w:rsidR="002778DE" w:rsidRPr="001C0FC4" w14:paraId="2CC14756" w14:textId="77777777" w:rsidTr="003D7D35">
        <w:tc>
          <w:tcPr>
            <w:tcW w:w="558" w:type="dxa"/>
            <w:tcBorders>
              <w:top w:val="single" w:sz="4" w:space="0" w:color="auto"/>
              <w:left w:val="single" w:sz="4" w:space="0" w:color="auto"/>
              <w:bottom w:val="single" w:sz="4" w:space="0" w:color="auto"/>
              <w:right w:val="single" w:sz="4" w:space="0" w:color="auto"/>
            </w:tcBorders>
            <w:hideMark/>
          </w:tcPr>
          <w:p w14:paraId="5CDA56CF" w14:textId="77777777" w:rsidR="002778DE" w:rsidRPr="001C0FC4" w:rsidRDefault="002778DE" w:rsidP="003D7D35">
            <w:pPr>
              <w:pStyle w:val="TAC"/>
            </w:pPr>
            <w:r w:rsidRPr="001C0FC4">
              <w:t>1</w:t>
            </w:r>
          </w:p>
        </w:tc>
        <w:tc>
          <w:tcPr>
            <w:tcW w:w="4059" w:type="dxa"/>
            <w:tcBorders>
              <w:top w:val="single" w:sz="4" w:space="0" w:color="auto"/>
              <w:left w:val="single" w:sz="4" w:space="0" w:color="auto"/>
              <w:bottom w:val="single" w:sz="4" w:space="0" w:color="auto"/>
              <w:right w:val="single" w:sz="4" w:space="0" w:color="auto"/>
            </w:tcBorders>
            <w:hideMark/>
          </w:tcPr>
          <w:p w14:paraId="3F412176" w14:textId="77777777" w:rsidR="002778DE" w:rsidRPr="001C0FC4" w:rsidRDefault="002778DE" w:rsidP="003D7D35">
            <w:pPr>
              <w:pStyle w:val="TAL"/>
            </w:pPr>
            <w:r w:rsidRPr="001C0FC4">
              <w:t>Make the UE (MCData client) initiate establishment of a pre-established session for MCData SDS communication.</w:t>
            </w:r>
          </w:p>
          <w:p w14:paraId="40AD72AD" w14:textId="77777777" w:rsidR="002778DE" w:rsidRPr="001C0FC4" w:rsidRDefault="002778DE"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59152346" w14:textId="77777777" w:rsidR="002778DE" w:rsidRPr="001C0FC4" w:rsidRDefault="002778DE"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AF718C3" w14:textId="77777777" w:rsidR="002778DE" w:rsidRPr="001C0FC4" w:rsidRDefault="002778DE"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47DACA3" w14:textId="77777777" w:rsidR="002778DE" w:rsidRPr="001C0FC4" w:rsidRDefault="002778DE"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4549ABE" w14:textId="77777777" w:rsidR="002778DE" w:rsidRPr="001C0FC4" w:rsidRDefault="002778DE" w:rsidP="003D7D35">
            <w:pPr>
              <w:pStyle w:val="TAC"/>
            </w:pPr>
            <w:r w:rsidRPr="001C0FC4">
              <w:t>-</w:t>
            </w:r>
          </w:p>
        </w:tc>
      </w:tr>
      <w:tr w:rsidR="002778DE" w:rsidRPr="001C0FC4" w14:paraId="2A905126" w14:textId="77777777" w:rsidTr="003D7D35">
        <w:tc>
          <w:tcPr>
            <w:tcW w:w="558" w:type="dxa"/>
            <w:tcBorders>
              <w:top w:val="single" w:sz="4" w:space="0" w:color="auto"/>
              <w:left w:val="single" w:sz="4" w:space="0" w:color="auto"/>
              <w:bottom w:val="single" w:sz="4" w:space="0" w:color="auto"/>
              <w:right w:val="single" w:sz="4" w:space="0" w:color="auto"/>
            </w:tcBorders>
            <w:hideMark/>
          </w:tcPr>
          <w:p w14:paraId="0DDA7FB1" w14:textId="77777777" w:rsidR="002778DE" w:rsidRPr="001C0FC4" w:rsidRDefault="002778DE" w:rsidP="003D7D35">
            <w:pPr>
              <w:pStyle w:val="TAC"/>
            </w:pPr>
            <w:r w:rsidRPr="001C0FC4">
              <w:t>2</w:t>
            </w:r>
          </w:p>
        </w:tc>
        <w:tc>
          <w:tcPr>
            <w:tcW w:w="4059" w:type="dxa"/>
            <w:tcBorders>
              <w:top w:val="single" w:sz="4" w:space="0" w:color="auto"/>
              <w:left w:val="single" w:sz="4" w:space="0" w:color="auto"/>
              <w:bottom w:val="single" w:sz="4" w:space="0" w:color="auto"/>
              <w:right w:val="single" w:sz="4" w:space="0" w:color="auto"/>
            </w:tcBorders>
            <w:hideMark/>
          </w:tcPr>
          <w:p w14:paraId="12616DCA" w14:textId="77777777" w:rsidR="002778DE" w:rsidRPr="001C0FC4" w:rsidRDefault="002778DE" w:rsidP="003D7D35">
            <w:pPr>
              <w:pStyle w:val="TAL"/>
            </w:pPr>
            <w:r w:rsidRPr="001C0FC4">
              <w:t>Check: Does the UE (MCData client)</w:t>
            </w:r>
            <w:r w:rsidRPr="001C0FC4">
              <w:rPr>
                <w:rFonts w:eastAsia="Calibri"/>
                <w:lang w:eastAsia="ko-KR"/>
              </w:rPr>
              <w:t xml:space="preserve"> correctly perform procedure '</w:t>
            </w:r>
            <w:r w:rsidRPr="001C0FC4">
              <w:t xml:space="preserve">MCX pre-established session establishment' as described in TS 36.579-1 [2] Table </w:t>
            </w:r>
            <w:r w:rsidRPr="001C0FC4">
              <w:rPr>
                <w:bCs/>
              </w:rPr>
              <w:t>5.3.3.3-1</w:t>
            </w:r>
            <w:r w:rsidRPr="001C0FC4">
              <w:t xml:space="preserve"> to create a pre-established session?</w:t>
            </w:r>
          </w:p>
        </w:tc>
        <w:tc>
          <w:tcPr>
            <w:tcW w:w="709" w:type="dxa"/>
            <w:tcBorders>
              <w:top w:val="single" w:sz="4" w:space="0" w:color="auto"/>
              <w:left w:val="single" w:sz="4" w:space="0" w:color="auto"/>
              <w:bottom w:val="single" w:sz="4" w:space="0" w:color="auto"/>
              <w:right w:val="single" w:sz="4" w:space="0" w:color="auto"/>
            </w:tcBorders>
            <w:hideMark/>
          </w:tcPr>
          <w:p w14:paraId="3EBD929C" w14:textId="77777777" w:rsidR="002778DE" w:rsidRPr="001C0FC4" w:rsidRDefault="002778DE"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9AE354E" w14:textId="77777777" w:rsidR="002778DE" w:rsidRPr="001C0FC4" w:rsidRDefault="002778DE"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B3FA183" w14:textId="77777777" w:rsidR="002778DE" w:rsidRPr="001C0FC4" w:rsidRDefault="002778DE"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532416ED" w14:textId="77777777" w:rsidR="002778DE" w:rsidRPr="001C0FC4" w:rsidRDefault="002778DE" w:rsidP="003D7D35">
            <w:pPr>
              <w:pStyle w:val="TAC"/>
            </w:pPr>
            <w:r w:rsidRPr="001C0FC4">
              <w:t>P</w:t>
            </w:r>
          </w:p>
        </w:tc>
      </w:tr>
      <w:tr w:rsidR="002778DE" w:rsidRPr="001C0FC4" w14:paraId="1AFC1662" w14:textId="77777777" w:rsidTr="003D7D35">
        <w:tc>
          <w:tcPr>
            <w:tcW w:w="558" w:type="dxa"/>
            <w:tcBorders>
              <w:top w:val="single" w:sz="4" w:space="0" w:color="auto"/>
              <w:left w:val="single" w:sz="4" w:space="0" w:color="auto"/>
              <w:bottom w:val="single" w:sz="4" w:space="0" w:color="auto"/>
              <w:right w:val="single" w:sz="4" w:space="0" w:color="auto"/>
            </w:tcBorders>
            <w:hideMark/>
          </w:tcPr>
          <w:p w14:paraId="7D85EA7B" w14:textId="77777777" w:rsidR="002778DE" w:rsidRPr="001C0FC4" w:rsidRDefault="002778DE" w:rsidP="003D7D35">
            <w:pPr>
              <w:pStyle w:val="TAC"/>
            </w:pPr>
            <w:r w:rsidRPr="001C0FC4">
              <w:t>3</w:t>
            </w:r>
          </w:p>
        </w:tc>
        <w:tc>
          <w:tcPr>
            <w:tcW w:w="4059" w:type="dxa"/>
            <w:tcBorders>
              <w:top w:val="single" w:sz="4" w:space="0" w:color="auto"/>
              <w:left w:val="single" w:sz="4" w:space="0" w:color="auto"/>
              <w:bottom w:val="single" w:sz="4" w:space="0" w:color="auto"/>
              <w:right w:val="single" w:sz="4" w:space="0" w:color="auto"/>
            </w:tcBorders>
            <w:hideMark/>
          </w:tcPr>
          <w:p w14:paraId="15815C0F" w14:textId="77777777" w:rsidR="002778DE" w:rsidRPr="001C0FC4" w:rsidRDefault="002778DE" w:rsidP="003D7D35">
            <w:pPr>
              <w:pStyle w:val="TAL"/>
            </w:pPr>
            <w:r w:rsidRPr="001C0FC4">
              <w:t>Make the UE (MCData client) release the pre-established session.</w:t>
            </w:r>
          </w:p>
          <w:p w14:paraId="1EB56A2B" w14:textId="77777777" w:rsidR="002778DE" w:rsidRPr="001C0FC4" w:rsidRDefault="002778DE"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30B6A85F" w14:textId="77777777" w:rsidR="002778DE" w:rsidRPr="001C0FC4" w:rsidRDefault="002778DE"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A66198E" w14:textId="77777777" w:rsidR="002778DE" w:rsidRPr="001C0FC4" w:rsidRDefault="002778DE"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9EF3CA4" w14:textId="77777777" w:rsidR="002778DE" w:rsidRPr="001C0FC4" w:rsidRDefault="002778DE"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9F65A8A" w14:textId="77777777" w:rsidR="002778DE" w:rsidRPr="001C0FC4" w:rsidRDefault="002778DE" w:rsidP="003D7D35">
            <w:pPr>
              <w:pStyle w:val="TAC"/>
            </w:pPr>
            <w:r w:rsidRPr="001C0FC4">
              <w:t>-</w:t>
            </w:r>
          </w:p>
        </w:tc>
      </w:tr>
      <w:tr w:rsidR="002778DE" w:rsidRPr="001C0FC4" w14:paraId="7DEEEB5B" w14:textId="77777777" w:rsidTr="003D7D35">
        <w:tc>
          <w:tcPr>
            <w:tcW w:w="558" w:type="dxa"/>
            <w:tcBorders>
              <w:top w:val="single" w:sz="4" w:space="0" w:color="auto"/>
              <w:left w:val="single" w:sz="4" w:space="0" w:color="auto"/>
              <w:bottom w:val="single" w:sz="4" w:space="0" w:color="auto"/>
              <w:right w:val="single" w:sz="4" w:space="0" w:color="auto"/>
            </w:tcBorders>
            <w:hideMark/>
          </w:tcPr>
          <w:p w14:paraId="53F3748F" w14:textId="77777777" w:rsidR="002778DE" w:rsidRPr="001C0FC4" w:rsidRDefault="002778DE" w:rsidP="003D7D35">
            <w:pPr>
              <w:pStyle w:val="TAC"/>
            </w:pPr>
            <w:r w:rsidRPr="001C0FC4">
              <w:t>4</w:t>
            </w:r>
          </w:p>
        </w:tc>
        <w:tc>
          <w:tcPr>
            <w:tcW w:w="4059" w:type="dxa"/>
            <w:tcBorders>
              <w:top w:val="single" w:sz="4" w:space="0" w:color="auto"/>
              <w:left w:val="single" w:sz="4" w:space="0" w:color="auto"/>
              <w:bottom w:val="single" w:sz="4" w:space="0" w:color="auto"/>
              <w:right w:val="single" w:sz="4" w:space="0" w:color="auto"/>
            </w:tcBorders>
            <w:hideMark/>
          </w:tcPr>
          <w:p w14:paraId="3DCB6C50" w14:textId="77777777" w:rsidR="002778DE" w:rsidRPr="001C0FC4" w:rsidRDefault="002778DE" w:rsidP="003D7D35">
            <w:pPr>
              <w:pStyle w:val="TAL"/>
            </w:pPr>
            <w:r w:rsidRPr="001C0FC4">
              <w:t>Check: Does the UE (MCData client) correctly perform procedure 'MCX CO call release' as described in TS 36.579-1 [2] Table 5.3.10.3-1 to release the pre-established session?</w:t>
            </w:r>
          </w:p>
        </w:tc>
        <w:tc>
          <w:tcPr>
            <w:tcW w:w="709" w:type="dxa"/>
            <w:tcBorders>
              <w:top w:val="single" w:sz="4" w:space="0" w:color="auto"/>
              <w:left w:val="single" w:sz="4" w:space="0" w:color="auto"/>
              <w:bottom w:val="single" w:sz="4" w:space="0" w:color="auto"/>
              <w:right w:val="single" w:sz="4" w:space="0" w:color="auto"/>
            </w:tcBorders>
            <w:hideMark/>
          </w:tcPr>
          <w:p w14:paraId="40071526" w14:textId="77777777" w:rsidR="002778DE" w:rsidRPr="001C0FC4" w:rsidRDefault="002778DE"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AC335B5" w14:textId="77777777" w:rsidR="002778DE" w:rsidRPr="001C0FC4" w:rsidRDefault="002778DE"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DF057F7" w14:textId="77777777" w:rsidR="002778DE" w:rsidRPr="001C0FC4" w:rsidRDefault="002778DE"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686B7831" w14:textId="77777777" w:rsidR="002778DE" w:rsidRPr="001C0FC4" w:rsidRDefault="002778DE" w:rsidP="003D7D35">
            <w:pPr>
              <w:pStyle w:val="TAC"/>
            </w:pPr>
            <w:r w:rsidRPr="001C0FC4">
              <w:t>P</w:t>
            </w:r>
          </w:p>
        </w:tc>
      </w:tr>
      <w:tr w:rsidR="002778DE" w:rsidRPr="001C0FC4" w14:paraId="71EB9453" w14:textId="77777777" w:rsidTr="003D7D35">
        <w:tc>
          <w:tcPr>
            <w:tcW w:w="558" w:type="dxa"/>
            <w:tcBorders>
              <w:top w:val="single" w:sz="4" w:space="0" w:color="auto"/>
              <w:left w:val="single" w:sz="4" w:space="0" w:color="auto"/>
              <w:bottom w:val="single" w:sz="4" w:space="0" w:color="auto"/>
              <w:right w:val="single" w:sz="4" w:space="0" w:color="auto"/>
            </w:tcBorders>
            <w:hideMark/>
          </w:tcPr>
          <w:p w14:paraId="51C7F00D" w14:textId="77777777" w:rsidR="002778DE" w:rsidRPr="001C0FC4" w:rsidRDefault="002778DE" w:rsidP="003D7D35">
            <w:pPr>
              <w:pStyle w:val="TAC"/>
            </w:pPr>
            <w:r w:rsidRPr="001C0FC4">
              <w:t>5</w:t>
            </w:r>
          </w:p>
        </w:tc>
        <w:tc>
          <w:tcPr>
            <w:tcW w:w="4059" w:type="dxa"/>
            <w:tcBorders>
              <w:top w:val="single" w:sz="4" w:space="0" w:color="auto"/>
              <w:left w:val="single" w:sz="4" w:space="0" w:color="auto"/>
              <w:bottom w:val="single" w:sz="4" w:space="0" w:color="auto"/>
              <w:right w:val="single" w:sz="4" w:space="0" w:color="auto"/>
            </w:tcBorders>
            <w:hideMark/>
          </w:tcPr>
          <w:p w14:paraId="7E51156F" w14:textId="77777777" w:rsidR="002778DE" w:rsidRPr="001C0FC4" w:rsidRDefault="002778DE" w:rsidP="003D7D35">
            <w:pPr>
              <w:pStyle w:val="TAL"/>
            </w:pPr>
            <w:r w:rsidRPr="001C0FC4">
              <w:t>Make the UE (MCData client) initiate establishment of a pre-established session for MCData SDS communication.</w:t>
            </w:r>
          </w:p>
          <w:p w14:paraId="07B0470D" w14:textId="77777777" w:rsidR="002778DE" w:rsidRPr="001C0FC4" w:rsidRDefault="002778DE"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10A27DCA" w14:textId="77777777" w:rsidR="002778DE" w:rsidRPr="001C0FC4" w:rsidRDefault="002778DE"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44C06D79" w14:textId="77777777" w:rsidR="002778DE" w:rsidRPr="001C0FC4" w:rsidRDefault="002778DE"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534928D" w14:textId="77777777" w:rsidR="002778DE" w:rsidRPr="001C0FC4" w:rsidRDefault="002778DE"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CE6EBA9" w14:textId="77777777" w:rsidR="002778DE" w:rsidRPr="001C0FC4" w:rsidRDefault="002778DE" w:rsidP="003D7D35">
            <w:pPr>
              <w:pStyle w:val="TAC"/>
            </w:pPr>
            <w:r w:rsidRPr="001C0FC4">
              <w:t>-</w:t>
            </w:r>
          </w:p>
        </w:tc>
      </w:tr>
      <w:tr w:rsidR="002778DE" w:rsidRPr="001C0FC4" w14:paraId="795749B9" w14:textId="77777777" w:rsidTr="003D7D35">
        <w:tc>
          <w:tcPr>
            <w:tcW w:w="558" w:type="dxa"/>
            <w:tcBorders>
              <w:top w:val="single" w:sz="4" w:space="0" w:color="auto"/>
              <w:left w:val="single" w:sz="4" w:space="0" w:color="auto"/>
              <w:bottom w:val="single" w:sz="4" w:space="0" w:color="auto"/>
              <w:right w:val="single" w:sz="4" w:space="0" w:color="auto"/>
            </w:tcBorders>
            <w:hideMark/>
          </w:tcPr>
          <w:p w14:paraId="75A61D93" w14:textId="77777777" w:rsidR="002778DE" w:rsidRPr="001C0FC4" w:rsidRDefault="002778DE" w:rsidP="003D7D35">
            <w:pPr>
              <w:pStyle w:val="TAC"/>
            </w:pPr>
            <w:r w:rsidRPr="001C0FC4">
              <w:t>6</w:t>
            </w:r>
          </w:p>
        </w:tc>
        <w:tc>
          <w:tcPr>
            <w:tcW w:w="4059" w:type="dxa"/>
            <w:tcBorders>
              <w:top w:val="single" w:sz="4" w:space="0" w:color="auto"/>
              <w:left w:val="single" w:sz="4" w:space="0" w:color="auto"/>
              <w:bottom w:val="single" w:sz="4" w:space="0" w:color="auto"/>
              <w:right w:val="single" w:sz="4" w:space="0" w:color="auto"/>
            </w:tcBorders>
            <w:hideMark/>
          </w:tcPr>
          <w:p w14:paraId="00C98020" w14:textId="77777777" w:rsidR="002778DE" w:rsidRPr="001C0FC4" w:rsidRDefault="002778DE" w:rsidP="003D7D35">
            <w:pPr>
              <w:pStyle w:val="TAL"/>
            </w:pPr>
            <w:r w:rsidRPr="001C0FC4">
              <w:rPr>
                <w:rFonts w:eastAsia="Calibri"/>
                <w:lang w:eastAsia="ko-KR"/>
              </w:rPr>
              <w:t>Procedure '</w:t>
            </w:r>
            <w:r w:rsidRPr="001C0FC4">
              <w:t xml:space="preserve">MCX pre-established session establishment' as described in TS 36.579-1 [2] Table </w:t>
            </w:r>
            <w:r w:rsidRPr="001C0FC4">
              <w:rPr>
                <w:bCs/>
              </w:rPr>
              <w:t>5.3.3.3-1 is performed to create a pre-established session.</w:t>
            </w:r>
          </w:p>
        </w:tc>
        <w:tc>
          <w:tcPr>
            <w:tcW w:w="709" w:type="dxa"/>
            <w:tcBorders>
              <w:top w:val="single" w:sz="4" w:space="0" w:color="auto"/>
              <w:left w:val="single" w:sz="4" w:space="0" w:color="auto"/>
              <w:bottom w:val="single" w:sz="4" w:space="0" w:color="auto"/>
              <w:right w:val="single" w:sz="4" w:space="0" w:color="auto"/>
            </w:tcBorders>
            <w:hideMark/>
          </w:tcPr>
          <w:p w14:paraId="4D44F882" w14:textId="77777777" w:rsidR="002778DE" w:rsidRPr="001C0FC4" w:rsidRDefault="002778DE"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9FE657F" w14:textId="77777777" w:rsidR="002778DE" w:rsidRPr="001C0FC4" w:rsidRDefault="002778DE"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F88AF5F" w14:textId="77777777" w:rsidR="002778DE" w:rsidRPr="001C0FC4" w:rsidRDefault="002778DE"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9BCC17B" w14:textId="77777777" w:rsidR="002778DE" w:rsidRPr="001C0FC4" w:rsidRDefault="002778DE" w:rsidP="003D7D35">
            <w:pPr>
              <w:pStyle w:val="TAC"/>
            </w:pPr>
            <w:r w:rsidRPr="001C0FC4">
              <w:t>-</w:t>
            </w:r>
          </w:p>
        </w:tc>
      </w:tr>
      <w:tr w:rsidR="002778DE" w:rsidRPr="001C0FC4" w14:paraId="001E83D7" w14:textId="77777777" w:rsidTr="003D7D35">
        <w:tc>
          <w:tcPr>
            <w:tcW w:w="558" w:type="dxa"/>
            <w:tcBorders>
              <w:top w:val="single" w:sz="4" w:space="0" w:color="auto"/>
              <w:left w:val="single" w:sz="4" w:space="0" w:color="auto"/>
              <w:bottom w:val="single" w:sz="4" w:space="0" w:color="auto"/>
              <w:right w:val="single" w:sz="4" w:space="0" w:color="auto"/>
            </w:tcBorders>
            <w:hideMark/>
          </w:tcPr>
          <w:p w14:paraId="24B42755" w14:textId="77777777" w:rsidR="002778DE" w:rsidRPr="001C0FC4" w:rsidRDefault="002778DE" w:rsidP="003D7D35">
            <w:pPr>
              <w:pStyle w:val="TAC"/>
            </w:pPr>
            <w:r w:rsidRPr="001C0FC4">
              <w:t>7</w:t>
            </w:r>
          </w:p>
        </w:tc>
        <w:tc>
          <w:tcPr>
            <w:tcW w:w="4059" w:type="dxa"/>
            <w:tcBorders>
              <w:top w:val="single" w:sz="4" w:space="0" w:color="auto"/>
              <w:left w:val="single" w:sz="4" w:space="0" w:color="auto"/>
              <w:bottom w:val="single" w:sz="4" w:space="0" w:color="auto"/>
              <w:right w:val="single" w:sz="4" w:space="0" w:color="auto"/>
            </w:tcBorders>
            <w:hideMark/>
          </w:tcPr>
          <w:p w14:paraId="2E55BBBA" w14:textId="77777777" w:rsidR="002778DE" w:rsidRPr="001C0FC4" w:rsidRDefault="002778DE" w:rsidP="003D7D35">
            <w:pPr>
              <w:pStyle w:val="TAL"/>
            </w:pPr>
            <w:r w:rsidRPr="001C0FC4">
              <w:rPr>
                <w:rFonts w:eastAsia="Calibri"/>
              </w:rPr>
              <w:t>Check: Does the UE (MCData client) correctly perform procedure '</w:t>
            </w:r>
            <w:r w:rsidRPr="001C0FC4">
              <w:t xml:space="preserve">MCX CT call release' </w:t>
            </w:r>
            <w:r w:rsidRPr="001C0FC4">
              <w:rPr>
                <w:rFonts w:eastAsia="Calibri"/>
              </w:rPr>
              <w:t xml:space="preserve">as described in </w:t>
            </w:r>
            <w:r w:rsidRPr="001C0FC4">
              <w:t>TS 36.579-1 [2] Table 5.3.12.3-1</w:t>
            </w:r>
            <w:r w:rsidRPr="001C0FC4">
              <w:rPr>
                <w:bCs/>
              </w:rPr>
              <w:t xml:space="preserve"> to release the pre-established session</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2A0F8BDD" w14:textId="77777777" w:rsidR="002778DE" w:rsidRPr="001C0FC4" w:rsidRDefault="002778DE"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1756717" w14:textId="77777777" w:rsidR="002778DE" w:rsidRPr="001C0FC4" w:rsidRDefault="002778DE"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000B3FA" w14:textId="77777777" w:rsidR="002778DE" w:rsidRPr="001C0FC4" w:rsidRDefault="002778DE"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36053066" w14:textId="77777777" w:rsidR="002778DE" w:rsidRPr="001C0FC4" w:rsidRDefault="002778DE" w:rsidP="003D7D35">
            <w:pPr>
              <w:pStyle w:val="TAC"/>
            </w:pPr>
            <w:r w:rsidRPr="001C0FC4">
              <w:t>P</w:t>
            </w:r>
          </w:p>
        </w:tc>
      </w:tr>
      <w:tr w:rsidR="002778DE" w:rsidRPr="001C0FC4" w14:paraId="7EEBB7DA"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2DB474A5" w14:textId="77777777" w:rsidR="002778DE" w:rsidRPr="001C0FC4" w:rsidRDefault="002778DE" w:rsidP="003D7D35">
            <w:pPr>
              <w:pStyle w:val="TAN"/>
            </w:pPr>
            <w:r w:rsidRPr="001C0FC4">
              <w:t>NOTE 1: This is expected to be done via a suitable implementation dependent MMI.</w:t>
            </w:r>
          </w:p>
        </w:tc>
      </w:tr>
    </w:tbl>
    <w:p w14:paraId="33F93396" w14:textId="77777777" w:rsidR="002778DE" w:rsidRPr="001C0FC4" w:rsidRDefault="002778DE" w:rsidP="002778DE"/>
    <w:p w14:paraId="7A3CD209" w14:textId="77777777" w:rsidR="002778DE" w:rsidRPr="001C0FC4" w:rsidRDefault="002778DE" w:rsidP="002778DE">
      <w:pPr>
        <w:pStyle w:val="H6"/>
      </w:pPr>
      <w:r w:rsidRPr="001C0FC4">
        <w:t>5.5.3.3</w:t>
      </w:r>
      <w:r w:rsidRPr="001C0FC4">
        <w:tab/>
        <w:t>Specific message contents</w:t>
      </w:r>
    </w:p>
    <w:p w14:paraId="0A52AD97" w14:textId="77777777" w:rsidR="002778DE" w:rsidRPr="001C0FC4" w:rsidRDefault="002778DE" w:rsidP="002778DE">
      <w:pPr>
        <w:pStyle w:val="TH"/>
      </w:pPr>
      <w:r w:rsidRPr="001C0FC4">
        <w:t>Table 5.5.3.3-1: SIP BYE from the UE (step 4, Table 5.5.3.2-1;</w:t>
      </w:r>
      <w:r w:rsidRPr="001C0FC4">
        <w:br/>
        <w:t>step 1, TS 36.579-1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78DE" w:rsidRPr="001C0FC4" w14:paraId="6ED5D2DB"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20DA3952" w14:textId="77777777" w:rsidR="002778DE" w:rsidRPr="001C0FC4" w:rsidRDefault="002778DE" w:rsidP="003D7D35">
            <w:pPr>
              <w:pStyle w:val="TAL"/>
            </w:pPr>
            <w:r w:rsidRPr="001C0FC4">
              <w:t>Derivation Path: TS 36.579-1 [2], Table 5.5.2.2.1-1</w:t>
            </w:r>
          </w:p>
        </w:tc>
      </w:tr>
      <w:tr w:rsidR="002778DE" w:rsidRPr="001C0FC4" w14:paraId="17C00B7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C07141F" w14:textId="77777777" w:rsidR="002778DE" w:rsidRPr="001C0FC4" w:rsidRDefault="002778DE" w:rsidP="003D7D35">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9BA6C7" w14:textId="77777777" w:rsidR="002778DE" w:rsidRPr="001C0FC4" w:rsidRDefault="002778DE" w:rsidP="003D7D35">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2C59FF01" w14:textId="77777777" w:rsidR="002778DE" w:rsidRPr="001C0FC4" w:rsidRDefault="002778DE"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1398939F" w14:textId="77777777" w:rsidR="002778DE" w:rsidRPr="001C0FC4" w:rsidRDefault="002778DE" w:rsidP="003D7D35">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5F63EE76" w14:textId="77777777" w:rsidR="002778DE" w:rsidRPr="001C0FC4" w:rsidRDefault="002778DE" w:rsidP="003D7D35">
            <w:pPr>
              <w:pStyle w:val="TAH"/>
            </w:pPr>
            <w:r w:rsidRPr="001C0FC4">
              <w:t>Condition</w:t>
            </w:r>
          </w:p>
        </w:tc>
      </w:tr>
      <w:tr w:rsidR="002778DE" w:rsidRPr="001C0FC4" w14:paraId="4856922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D83E171" w14:textId="77777777" w:rsidR="002778DE" w:rsidRPr="001C0FC4" w:rsidRDefault="002778DE" w:rsidP="003D7D35">
            <w:pPr>
              <w:pStyle w:val="TAL"/>
              <w:rPr>
                <w:b/>
              </w:rPr>
            </w:pPr>
            <w:r w:rsidRPr="001C0FC4">
              <w:rPr>
                <w:b/>
              </w:rPr>
              <w:t>Request-Line</w:t>
            </w:r>
          </w:p>
        </w:tc>
        <w:tc>
          <w:tcPr>
            <w:tcW w:w="2126" w:type="dxa"/>
            <w:tcBorders>
              <w:top w:val="single" w:sz="4" w:space="0" w:color="auto"/>
              <w:left w:val="single" w:sz="4" w:space="0" w:color="auto"/>
              <w:bottom w:val="single" w:sz="4" w:space="0" w:color="auto"/>
              <w:right w:val="single" w:sz="4" w:space="0" w:color="auto"/>
            </w:tcBorders>
          </w:tcPr>
          <w:p w14:paraId="076C7B67" w14:textId="77777777" w:rsidR="002778DE" w:rsidRPr="001C0FC4" w:rsidRDefault="002778DE"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67C6DF9A" w14:textId="77777777" w:rsidR="002778DE" w:rsidRPr="001C0FC4" w:rsidRDefault="002778DE"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37D1832" w14:textId="77777777" w:rsidR="002778DE" w:rsidRPr="001C0FC4" w:rsidRDefault="002778DE"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1161CAC" w14:textId="77777777" w:rsidR="002778DE" w:rsidRPr="001C0FC4" w:rsidRDefault="002778DE" w:rsidP="003D7D35">
            <w:pPr>
              <w:pStyle w:val="TAL"/>
            </w:pPr>
          </w:p>
        </w:tc>
      </w:tr>
      <w:tr w:rsidR="002778DE" w:rsidRPr="001C0FC4" w14:paraId="701C243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C32C22F" w14:textId="77777777" w:rsidR="002778DE" w:rsidRPr="001C0FC4" w:rsidRDefault="002778DE" w:rsidP="003D7D35">
            <w:pPr>
              <w:pStyle w:val="TAL"/>
              <w:rPr>
                <w:bCs/>
                <w:szCs w:val="18"/>
              </w:rPr>
            </w:pPr>
            <w:r w:rsidRPr="001C0FC4">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0250515B" w14:textId="77777777" w:rsidR="002778DE" w:rsidRPr="001C0FC4" w:rsidRDefault="002778DE" w:rsidP="003D7D35">
            <w:pPr>
              <w:pStyle w:val="TAL"/>
              <w:rPr>
                <w:bCs/>
                <w:szCs w:val="18"/>
              </w:rPr>
            </w:pPr>
            <w:r w:rsidRPr="001C0FC4">
              <w:t>tsc_MCX_SessionID_B</w:t>
            </w:r>
          </w:p>
        </w:tc>
        <w:tc>
          <w:tcPr>
            <w:tcW w:w="2126" w:type="dxa"/>
            <w:tcBorders>
              <w:top w:val="single" w:sz="4" w:space="0" w:color="auto"/>
              <w:left w:val="single" w:sz="4" w:space="0" w:color="auto"/>
              <w:bottom w:val="single" w:sz="4" w:space="0" w:color="auto"/>
              <w:right w:val="single" w:sz="4" w:space="0" w:color="auto"/>
            </w:tcBorders>
            <w:hideMark/>
          </w:tcPr>
          <w:p w14:paraId="5E4DC016" w14:textId="77777777" w:rsidR="002778DE" w:rsidRPr="001C0FC4" w:rsidRDefault="002778DE" w:rsidP="003D7D35">
            <w:pPr>
              <w:pStyle w:val="TAL"/>
            </w:pPr>
            <w:r w:rsidRPr="001C0FC4">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67CEF664" w14:textId="77777777" w:rsidR="002778DE" w:rsidRPr="001C0FC4" w:rsidRDefault="002778DE"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9CF487A" w14:textId="77777777" w:rsidR="002778DE" w:rsidRPr="001C0FC4" w:rsidRDefault="002778DE" w:rsidP="003D7D35">
            <w:pPr>
              <w:pStyle w:val="TAL"/>
            </w:pPr>
          </w:p>
        </w:tc>
      </w:tr>
    </w:tbl>
    <w:p w14:paraId="02A75A02" w14:textId="77777777" w:rsidR="002778DE" w:rsidRPr="001C0FC4" w:rsidRDefault="002778DE" w:rsidP="002778DE"/>
    <w:p w14:paraId="6934BF63" w14:textId="77777777" w:rsidR="002778DE" w:rsidRPr="001C0FC4" w:rsidRDefault="002778DE" w:rsidP="002778DE">
      <w:pPr>
        <w:pStyle w:val="TH"/>
      </w:pPr>
      <w:r w:rsidRPr="001C0FC4">
        <w:t>Table 5.5.3.3-2: SIP BYE from the SS (step 7, Table 5.5.3.2-1;</w:t>
      </w:r>
      <w:r w:rsidRPr="001C0FC4">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78DE" w:rsidRPr="001C0FC4" w14:paraId="20F9BF77"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279F2FCE" w14:textId="223ECDFA" w:rsidR="002778DE" w:rsidRPr="001C0FC4" w:rsidRDefault="002778DE" w:rsidP="003D7D35">
            <w:pPr>
              <w:pStyle w:val="TAL"/>
            </w:pPr>
            <w:r w:rsidRPr="001C0FC4">
              <w:t>Derivation Path: TS 36.579-1 [2], Table 5.5.2.2.2-1</w:t>
            </w:r>
            <w:del w:id="184" w:author="MCC160" w:date="2024-04-27T11:58:00Z">
              <w:r w:rsidRPr="001C0FC4" w:rsidDel="002778DE">
                <w:delText>, condition MO_CALL</w:delText>
              </w:r>
            </w:del>
          </w:p>
        </w:tc>
      </w:tr>
      <w:tr w:rsidR="002778DE" w:rsidRPr="001C0FC4" w14:paraId="285F22F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832F29A" w14:textId="77777777" w:rsidR="002778DE" w:rsidRPr="001C0FC4" w:rsidRDefault="002778DE" w:rsidP="003D7D35">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91C487" w14:textId="77777777" w:rsidR="002778DE" w:rsidRPr="001C0FC4" w:rsidRDefault="002778DE" w:rsidP="003D7D35">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042D4CEF" w14:textId="77777777" w:rsidR="002778DE" w:rsidRPr="001C0FC4" w:rsidRDefault="002778DE"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58ED10CA" w14:textId="77777777" w:rsidR="002778DE" w:rsidRPr="001C0FC4" w:rsidRDefault="002778DE" w:rsidP="003D7D35">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19A9F66B" w14:textId="77777777" w:rsidR="002778DE" w:rsidRPr="001C0FC4" w:rsidRDefault="002778DE" w:rsidP="003D7D35">
            <w:pPr>
              <w:pStyle w:val="TAH"/>
            </w:pPr>
            <w:r w:rsidRPr="001C0FC4">
              <w:t>Condition</w:t>
            </w:r>
          </w:p>
        </w:tc>
      </w:tr>
      <w:tr w:rsidR="002778DE" w:rsidRPr="001C0FC4" w14:paraId="49143CB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4CD2B21" w14:textId="77777777" w:rsidR="002778DE" w:rsidRPr="001C0FC4" w:rsidRDefault="002778DE" w:rsidP="003D7D35">
            <w:pPr>
              <w:pStyle w:val="TAL"/>
              <w:rPr>
                <w:b/>
              </w:rPr>
            </w:pPr>
            <w:r w:rsidRPr="001C0FC4">
              <w:rPr>
                <w:b/>
              </w:rPr>
              <w:t>Request-Line</w:t>
            </w:r>
          </w:p>
        </w:tc>
        <w:tc>
          <w:tcPr>
            <w:tcW w:w="2126" w:type="dxa"/>
            <w:tcBorders>
              <w:top w:val="single" w:sz="4" w:space="0" w:color="auto"/>
              <w:left w:val="single" w:sz="4" w:space="0" w:color="auto"/>
              <w:bottom w:val="single" w:sz="4" w:space="0" w:color="auto"/>
              <w:right w:val="single" w:sz="4" w:space="0" w:color="auto"/>
            </w:tcBorders>
          </w:tcPr>
          <w:p w14:paraId="2DFC832E" w14:textId="77777777" w:rsidR="002778DE" w:rsidRPr="001C0FC4" w:rsidRDefault="002778DE"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B414EA8" w14:textId="77777777" w:rsidR="002778DE" w:rsidRPr="001C0FC4" w:rsidRDefault="002778DE"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3735FCB" w14:textId="77777777" w:rsidR="002778DE" w:rsidRPr="001C0FC4" w:rsidRDefault="002778DE"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C2EC3A4" w14:textId="77777777" w:rsidR="002778DE" w:rsidRPr="001C0FC4" w:rsidRDefault="002778DE" w:rsidP="003D7D35">
            <w:pPr>
              <w:pStyle w:val="TAL"/>
            </w:pPr>
          </w:p>
        </w:tc>
      </w:tr>
      <w:tr w:rsidR="002778DE" w:rsidRPr="001C0FC4" w14:paraId="7EE8C0A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8697BDE" w14:textId="77777777" w:rsidR="002778DE" w:rsidRPr="001C0FC4" w:rsidRDefault="002778DE" w:rsidP="003D7D35">
            <w:pPr>
              <w:pStyle w:val="TAL"/>
              <w:rPr>
                <w:bCs/>
                <w:szCs w:val="18"/>
              </w:rPr>
            </w:pPr>
            <w:r w:rsidRPr="001C0FC4">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71C1A925" w14:textId="77777777" w:rsidR="002778DE" w:rsidRPr="001C0FC4" w:rsidRDefault="002778DE" w:rsidP="003D7D35">
            <w:pPr>
              <w:pStyle w:val="TAL"/>
              <w:rPr>
                <w:bCs/>
                <w:szCs w:val="18"/>
              </w:rPr>
            </w:pPr>
            <w:r w:rsidRPr="001C0FC4">
              <w:t>tsc_MCX_SessionID_B</w:t>
            </w:r>
          </w:p>
        </w:tc>
        <w:tc>
          <w:tcPr>
            <w:tcW w:w="2126" w:type="dxa"/>
            <w:tcBorders>
              <w:top w:val="single" w:sz="4" w:space="0" w:color="auto"/>
              <w:left w:val="single" w:sz="4" w:space="0" w:color="auto"/>
              <w:bottom w:val="single" w:sz="4" w:space="0" w:color="auto"/>
              <w:right w:val="single" w:sz="4" w:space="0" w:color="auto"/>
            </w:tcBorders>
            <w:hideMark/>
          </w:tcPr>
          <w:p w14:paraId="2D82E4CE" w14:textId="77777777" w:rsidR="002778DE" w:rsidRPr="001C0FC4" w:rsidRDefault="002778DE" w:rsidP="003D7D35">
            <w:pPr>
              <w:pStyle w:val="TAL"/>
            </w:pPr>
            <w:r w:rsidRPr="001C0FC4">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11909020" w14:textId="77777777" w:rsidR="002778DE" w:rsidRPr="001C0FC4" w:rsidRDefault="002778DE"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1F5D491" w14:textId="77777777" w:rsidR="002778DE" w:rsidRPr="001C0FC4" w:rsidRDefault="002778DE" w:rsidP="003D7D35">
            <w:pPr>
              <w:pStyle w:val="TAL"/>
            </w:pPr>
          </w:p>
        </w:tc>
      </w:tr>
    </w:tbl>
    <w:p w14:paraId="42348C62" w14:textId="77777777" w:rsidR="002778DE" w:rsidRPr="001C0FC4" w:rsidRDefault="002778DE" w:rsidP="002778DE"/>
    <w:p w14:paraId="74FA55DA" w14:textId="77777777" w:rsidR="002778DE" w:rsidRPr="001C0FC4" w:rsidRDefault="002778DE" w:rsidP="002778DE">
      <w:pPr>
        <w:keepNext/>
        <w:keepLines/>
        <w:spacing w:before="180"/>
        <w:ind w:left="1134" w:hanging="1134"/>
        <w:outlineLvl w:val="1"/>
        <w:rPr>
          <w:rFonts w:ascii="Arial" w:hAnsi="Arial"/>
          <w:sz w:val="32"/>
        </w:rPr>
      </w:pPr>
      <w:r w:rsidRPr="001C0FC4">
        <w:rPr>
          <w:rFonts w:ascii="Arial" w:hAnsi="Arial"/>
          <w:sz w:val="32"/>
        </w:rPr>
        <w:t>5.6</w:t>
      </w:r>
      <w:r w:rsidRPr="001C0FC4">
        <w:rPr>
          <w:rFonts w:ascii="Arial" w:hAnsi="Arial"/>
          <w:sz w:val="32"/>
        </w:rPr>
        <w:tab/>
        <w:t>Configuration / Download CSK</w:t>
      </w:r>
    </w:p>
    <w:p w14:paraId="42BC8C9F" w14:textId="77777777" w:rsidR="002778DE" w:rsidRPr="001C0FC4" w:rsidRDefault="002778DE" w:rsidP="002778DE">
      <w:pPr>
        <w:pStyle w:val="H6"/>
      </w:pPr>
      <w:r w:rsidRPr="001C0FC4">
        <w:t>5.6.1</w:t>
      </w:r>
      <w:r w:rsidRPr="001C0FC4">
        <w:tab/>
        <w:t>Test Purpose (TP)</w:t>
      </w:r>
    </w:p>
    <w:p w14:paraId="566B967D" w14:textId="77777777" w:rsidR="002778DE" w:rsidRPr="001C0FC4" w:rsidRDefault="002778DE" w:rsidP="002778DE">
      <w:pPr>
        <w:pStyle w:val="H6"/>
      </w:pPr>
      <w:r w:rsidRPr="001C0FC4">
        <w:t>(1)</w:t>
      </w:r>
    </w:p>
    <w:p w14:paraId="7879145F"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registered and authorised for MCData Service }</w:t>
      </w:r>
    </w:p>
    <w:p w14:paraId="580F6DFB" w14:textId="77777777" w:rsidR="002778DE" w:rsidRPr="001C0FC4" w:rsidRDefault="002778DE" w:rsidP="002778DE">
      <w:pPr>
        <w:pStyle w:val="PL"/>
        <w:rPr>
          <w:noProof w:val="0"/>
        </w:rPr>
      </w:pPr>
      <w:r w:rsidRPr="001C0FC4">
        <w:rPr>
          <w:noProof w:val="0"/>
        </w:rPr>
        <w:t>ensure that {</w:t>
      </w:r>
    </w:p>
    <w:p w14:paraId="62FB1E8F"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MCData Client receives a CSK key download message via a SIP MESSAGE message }</w:t>
      </w:r>
    </w:p>
    <w:p w14:paraId="56D02EC3"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 SIP 200 (OK) message and replaces the existing CSK and CSK-ID associated with the participating MCData function </w:t>
      </w:r>
      <w:r w:rsidRPr="001C0FC4">
        <w:rPr>
          <w:b/>
          <w:bCs/>
          <w:noProof w:val="0"/>
        </w:rPr>
        <w:t>and</w:t>
      </w:r>
      <w:r w:rsidRPr="001C0FC4">
        <w:rPr>
          <w:noProof w:val="0"/>
        </w:rPr>
        <w:t xml:space="preserve"> uses the new CSK information with a SIP MESSAGE message when prompted to initiate a call }</w:t>
      </w:r>
    </w:p>
    <w:p w14:paraId="0B9ECE60" w14:textId="77777777" w:rsidR="002778DE" w:rsidRPr="001C0FC4" w:rsidRDefault="002778DE" w:rsidP="002778DE">
      <w:pPr>
        <w:pStyle w:val="PL"/>
        <w:rPr>
          <w:noProof w:val="0"/>
        </w:rPr>
      </w:pPr>
      <w:r w:rsidRPr="001C0FC4">
        <w:rPr>
          <w:noProof w:val="0"/>
        </w:rPr>
        <w:t xml:space="preserve">            }</w:t>
      </w:r>
    </w:p>
    <w:p w14:paraId="6660030D" w14:textId="77777777" w:rsidR="002778DE" w:rsidRPr="001C0FC4" w:rsidRDefault="002778DE" w:rsidP="002778DE">
      <w:pPr>
        <w:pStyle w:val="PL"/>
        <w:rPr>
          <w:noProof w:val="0"/>
        </w:rPr>
      </w:pPr>
    </w:p>
    <w:p w14:paraId="0C62032F" w14:textId="77777777" w:rsidR="002778DE" w:rsidRPr="001C0FC4" w:rsidRDefault="002778DE" w:rsidP="002778DE">
      <w:pPr>
        <w:pStyle w:val="H6"/>
      </w:pPr>
      <w:r w:rsidRPr="001C0FC4">
        <w:t>(2)</w:t>
      </w:r>
    </w:p>
    <w:p w14:paraId="2720E669"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having sent a standalone one-to-one SDS message }</w:t>
      </w:r>
    </w:p>
    <w:p w14:paraId="343416CC" w14:textId="77777777" w:rsidR="002778DE" w:rsidRPr="001C0FC4" w:rsidRDefault="002778DE" w:rsidP="002778DE">
      <w:pPr>
        <w:pStyle w:val="PL"/>
        <w:rPr>
          <w:noProof w:val="0"/>
        </w:rPr>
      </w:pPr>
      <w:r w:rsidRPr="001C0FC4">
        <w:rPr>
          <w:b/>
          <w:noProof w:val="0"/>
        </w:rPr>
        <w:t>ensure that</w:t>
      </w:r>
      <w:r w:rsidRPr="001C0FC4">
        <w:rPr>
          <w:noProof w:val="0"/>
        </w:rPr>
        <w:t xml:space="preserve"> {</w:t>
      </w:r>
    </w:p>
    <w:p w14:paraId="4D5B62FB"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SIP MESSAGE message from the SS (MCDATA Server) }</w:t>
      </w:r>
    </w:p>
    <w:p w14:paraId="45F10CFA"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by sending a SIP 200 (OK) message </w:t>
      </w:r>
      <w:r w:rsidRPr="001C0FC4">
        <w:rPr>
          <w:b/>
          <w:noProof w:val="0"/>
        </w:rPr>
        <w:t>and</w:t>
      </w:r>
      <w:r w:rsidRPr="001C0FC4">
        <w:rPr>
          <w:noProof w:val="0"/>
        </w:rPr>
        <w:t xml:space="preserve"> delivers the notification to the MCDATA User }</w:t>
      </w:r>
    </w:p>
    <w:p w14:paraId="4B8BABD6" w14:textId="77777777" w:rsidR="002778DE" w:rsidRPr="001C0FC4" w:rsidRDefault="002778DE" w:rsidP="002778DE">
      <w:pPr>
        <w:pStyle w:val="PL"/>
        <w:rPr>
          <w:noProof w:val="0"/>
        </w:rPr>
      </w:pPr>
      <w:r w:rsidRPr="001C0FC4">
        <w:rPr>
          <w:noProof w:val="0"/>
        </w:rPr>
        <w:t xml:space="preserve">            }</w:t>
      </w:r>
    </w:p>
    <w:p w14:paraId="484C027D" w14:textId="77777777" w:rsidR="002778DE" w:rsidRPr="001C0FC4" w:rsidRDefault="002778DE" w:rsidP="002778DE">
      <w:pPr>
        <w:pStyle w:val="PL"/>
        <w:rPr>
          <w:noProof w:val="0"/>
        </w:rPr>
      </w:pPr>
    </w:p>
    <w:p w14:paraId="270855C5" w14:textId="77777777" w:rsidR="002778DE" w:rsidRPr="001C0FC4" w:rsidRDefault="002778DE" w:rsidP="002778DE">
      <w:pPr>
        <w:pStyle w:val="H6"/>
      </w:pPr>
      <w:r w:rsidRPr="001C0FC4">
        <w:t>5.6.2</w:t>
      </w:r>
      <w:r w:rsidRPr="001C0FC4">
        <w:tab/>
        <w:t>Conformance requirements</w:t>
      </w:r>
    </w:p>
    <w:p w14:paraId="05CF30AD" w14:textId="77777777" w:rsidR="002778DE" w:rsidRPr="001C0FC4" w:rsidRDefault="002778DE" w:rsidP="002778DE">
      <w:pPr>
        <w:keepNext/>
        <w:keepLines/>
      </w:pPr>
      <w:r w:rsidRPr="001C0FC4">
        <w:t>References: The conformance requirements covered in the present TC are specified in: TS 24.282 clause 7.2.5, TS 33.180 clause 9.2.1.4, TS 24.582 clause 10.1. Unless otherwise stated these are Rel-16 requirements.</w:t>
      </w:r>
    </w:p>
    <w:p w14:paraId="788B029C" w14:textId="77777777" w:rsidR="002778DE" w:rsidRPr="001C0FC4" w:rsidRDefault="002778DE" w:rsidP="002778DE">
      <w:r w:rsidRPr="001C0FC4">
        <w:t>[TS 24.282, clause 7.2.5]</w:t>
      </w:r>
    </w:p>
    <w:p w14:paraId="07F0097F" w14:textId="77777777" w:rsidR="002778DE" w:rsidRPr="001C0FC4" w:rsidRDefault="002778DE" w:rsidP="002778DE">
      <w:r w:rsidRPr="001C0FC4">
        <w:t>When the MCData client receives a SIP MESSAGE request containing:</w:t>
      </w:r>
    </w:p>
    <w:p w14:paraId="1EA8F321" w14:textId="77777777" w:rsidR="002778DE" w:rsidRPr="001C0FC4" w:rsidRDefault="002778DE" w:rsidP="002778DE">
      <w:pPr>
        <w:pStyle w:val="B10"/>
        <w:rPr>
          <w:lang w:eastAsia="ko-KR"/>
        </w:rPr>
      </w:pPr>
      <w:r w:rsidRPr="001C0FC4">
        <w:rPr>
          <w:lang w:eastAsia="ko-KR"/>
        </w:rPr>
        <w:t>1)</w:t>
      </w:r>
      <w:r w:rsidRPr="001C0FC4">
        <w:rPr>
          <w:lang w:eastAsia="ko-KR"/>
        </w:rPr>
        <w:tab/>
        <w:t>a P-Asserted-Service header field containing the "urn:urn-7:3gpp-service.ims.icsi.mcdata"; and</w:t>
      </w:r>
    </w:p>
    <w:p w14:paraId="5283EFFC" w14:textId="77777777" w:rsidR="002778DE" w:rsidRPr="001C0FC4" w:rsidRDefault="002778DE" w:rsidP="002778DE">
      <w:pPr>
        <w:pStyle w:val="B10"/>
        <w:rPr>
          <w:lang w:eastAsia="ko-KR"/>
        </w:rPr>
      </w:pPr>
      <w:r w:rsidRPr="001C0FC4">
        <w:t>2)</w:t>
      </w:r>
      <w:r w:rsidRPr="001C0FC4">
        <w:tab/>
        <w:t>an application/mikey MIME body;</w:t>
      </w:r>
    </w:p>
    <w:p w14:paraId="2A9A7CD3" w14:textId="77777777" w:rsidR="002778DE" w:rsidRPr="001C0FC4" w:rsidRDefault="002778DE" w:rsidP="002778DE">
      <w:r w:rsidRPr="001C0FC4">
        <w:rPr>
          <w:lang w:eastAsia="ko-KR"/>
        </w:rPr>
        <w:t xml:space="preserve">Then, if </w:t>
      </w:r>
      <w:r w:rsidRPr="001C0FC4">
        <w:t>the key identifier within the CSB-ID of the MIKEY payload is a CSK-ID (4 most-significant bits have the value '2'),</w:t>
      </w:r>
      <w:r w:rsidRPr="001C0FC4">
        <w:rPr>
          <w:lang w:eastAsia="ko-KR"/>
        </w:rPr>
        <w:t xml:space="preserve"> the MCData client:</w:t>
      </w:r>
    </w:p>
    <w:p w14:paraId="03B3822C" w14:textId="77777777" w:rsidR="002778DE" w:rsidRPr="001C0FC4" w:rsidRDefault="002778DE" w:rsidP="002778DE">
      <w:pPr>
        <w:pStyle w:val="B10"/>
      </w:pPr>
      <w:r w:rsidRPr="001C0FC4">
        <w:t>1)</w:t>
      </w:r>
      <w:r w:rsidRPr="001C0FC4">
        <w:tab/>
        <w:t>shall follow the security procedures in subclause 9.2.1 of 3GPP TS 33.180 [26] to extract the CSK. The client:</w:t>
      </w:r>
    </w:p>
    <w:p w14:paraId="18958B75" w14:textId="77777777" w:rsidR="002778DE" w:rsidRPr="001C0FC4" w:rsidRDefault="002778DE" w:rsidP="002778DE">
      <w:pPr>
        <w:pStyle w:val="B2"/>
        <w:rPr>
          <w:lang w:eastAsia="ko-KR"/>
        </w:rPr>
      </w:pPr>
      <w:r w:rsidRPr="001C0FC4">
        <w:rPr>
          <w:lang w:eastAsia="ko-KR"/>
        </w:rPr>
        <w:t>a)</w:t>
      </w:r>
      <w:r w:rsidRPr="001C0FC4">
        <w:rPr>
          <w:lang w:eastAsia="ko-KR"/>
        </w:rPr>
        <w:tab/>
        <w:t xml:space="preserve">if the </w:t>
      </w:r>
      <w:r w:rsidRPr="001C0FC4">
        <w:t>initiator field (IDRi) has type 'URI' (</w:t>
      </w:r>
      <w:r w:rsidRPr="001C0FC4">
        <w:rPr>
          <w:lang w:eastAsia="ko-KR"/>
        </w:rPr>
        <w:t>identity hiding is not used), the client:</w:t>
      </w:r>
    </w:p>
    <w:p w14:paraId="3C13C732" w14:textId="77777777" w:rsidR="002778DE" w:rsidRPr="001C0FC4" w:rsidRDefault="002778DE" w:rsidP="002778DE">
      <w:pPr>
        <w:pStyle w:val="B3"/>
      </w:pPr>
      <w:r w:rsidRPr="001C0FC4">
        <w:rPr>
          <w:lang w:eastAsia="ko-KR"/>
        </w:rPr>
        <w:t>i)</w:t>
      </w:r>
      <w:r w:rsidRPr="001C0FC4">
        <w:rPr>
          <w:lang w:eastAsia="ko-KR"/>
        </w:rPr>
        <w:tab/>
        <w:t xml:space="preserve">shall extract the initiator </w:t>
      </w:r>
      <w:r w:rsidRPr="001C0FC4">
        <w:t xml:space="preserve">URI from the initiator field (IDRi) of the I_MESSAGE as described in 3GPP TS 33.180 [26]. If </w:t>
      </w:r>
      <w:r w:rsidRPr="001C0FC4">
        <w:rPr>
          <w:lang w:eastAsia="ko-KR"/>
        </w:rPr>
        <w:t xml:space="preserve">the initiator </w:t>
      </w:r>
      <w:r w:rsidRPr="001C0FC4">
        <w:t xml:space="preserve">URI deviates from the public service identity of the participating MCData function serving the MCData user, shall </w:t>
      </w:r>
      <w:r w:rsidRPr="001C0FC4">
        <w:rPr>
          <w:lang w:eastAsia="ko-KR"/>
        </w:rPr>
        <w:t xml:space="preserve">reject the </w:t>
      </w:r>
      <w:r w:rsidRPr="001C0FC4">
        <w:t>SIP MESSAGE request with a SIP 488 (Not Acceptable Here) response as specified in IETF RFC 4567 [45], and include warning text set to "</w:t>
      </w:r>
      <w:r w:rsidRPr="001C0FC4">
        <w:rPr>
          <w:lang w:eastAsia="ko-KR"/>
        </w:rPr>
        <w:t xml:space="preserve">136 authentication of the MIKEY-SAKKE I_MESSAGE failed" </w:t>
      </w:r>
      <w:r w:rsidRPr="001C0FC4">
        <w:t xml:space="preserve">in a Warning header field </w:t>
      </w:r>
      <w:r w:rsidRPr="001C0FC4">
        <w:rPr>
          <w:lang w:eastAsia="ko-KR"/>
        </w:rPr>
        <w:t>as specified in subclause</w:t>
      </w:r>
      <w:r w:rsidRPr="001C0FC4">
        <w:t> 4.9.2 and shall not continue with the rest of the steps; and</w:t>
      </w:r>
    </w:p>
    <w:p w14:paraId="5DCD8BC6" w14:textId="77777777" w:rsidR="002778DE" w:rsidRPr="001C0FC4" w:rsidRDefault="002778DE" w:rsidP="002778DE">
      <w:pPr>
        <w:pStyle w:val="B3"/>
      </w:pPr>
      <w:r w:rsidRPr="001C0FC4">
        <w:t>ii)</w:t>
      </w:r>
      <w:r w:rsidRPr="001C0FC4">
        <w:tab/>
        <w:t xml:space="preserve">shall convert the </w:t>
      </w:r>
      <w:r w:rsidRPr="001C0FC4">
        <w:rPr>
          <w:lang w:eastAsia="ko-KR"/>
        </w:rPr>
        <w:t xml:space="preserve">initiator </w:t>
      </w:r>
      <w:r w:rsidRPr="001C0FC4">
        <w:t>URI to a UID as described in 3GPP TS 33.180 [26];</w:t>
      </w:r>
    </w:p>
    <w:p w14:paraId="31781721" w14:textId="77777777" w:rsidR="002778DE" w:rsidRPr="001C0FC4" w:rsidRDefault="002778DE" w:rsidP="002778DE">
      <w:pPr>
        <w:pStyle w:val="B2"/>
      </w:pPr>
      <w:r w:rsidRPr="001C0FC4">
        <w:t>b)</w:t>
      </w:r>
      <w:r w:rsidRPr="001C0FC4">
        <w:tab/>
        <w:t>if the initiator field (IDRi) has type 'UID' (identity hiding in use), the client:</w:t>
      </w:r>
    </w:p>
    <w:p w14:paraId="671C0B8D" w14:textId="77777777" w:rsidR="002778DE" w:rsidRPr="001C0FC4" w:rsidRDefault="002778DE" w:rsidP="002778DE">
      <w:pPr>
        <w:pStyle w:val="B3"/>
      </w:pPr>
      <w:r w:rsidRPr="001C0FC4">
        <w:t>i)</w:t>
      </w:r>
      <w:r w:rsidRPr="001C0FC4">
        <w:tab/>
        <w:t>shall convert the public service identity of participating MCData function serving the MCData user to a UID as described in 3GPP TS 33.180 [26]; and</w:t>
      </w:r>
    </w:p>
    <w:p w14:paraId="39F413C3" w14:textId="77777777" w:rsidR="002778DE" w:rsidRPr="001C0FC4" w:rsidRDefault="002778DE" w:rsidP="002778DE">
      <w:pPr>
        <w:pStyle w:val="B3"/>
      </w:pPr>
      <w:r w:rsidRPr="001C0FC4">
        <w:rPr>
          <w:lang w:eastAsia="ko-KR"/>
        </w:rPr>
        <w:t>ii)</w:t>
      </w:r>
      <w:r w:rsidRPr="001C0FC4">
        <w:rPr>
          <w:lang w:eastAsia="ko-KR"/>
        </w:rPr>
        <w:tab/>
        <w:t xml:space="preserve">shall compare the generated UID with the UID in the initiator </w:t>
      </w:r>
      <w:r w:rsidRPr="001C0FC4">
        <w:t xml:space="preserve">field (IDRi) of the I_MESSAGE as described in 3GPP TS 33.180 [26]. If </w:t>
      </w:r>
      <w:r w:rsidRPr="001C0FC4">
        <w:rPr>
          <w:lang w:eastAsia="ko-KR"/>
        </w:rPr>
        <w:t xml:space="preserve">the two initiator </w:t>
      </w:r>
      <w:r w:rsidRPr="001C0FC4">
        <w:t xml:space="preserve">UIDs deviate from each other, shall </w:t>
      </w:r>
      <w:r w:rsidRPr="001C0FC4">
        <w:rPr>
          <w:lang w:eastAsia="ko-KR"/>
        </w:rPr>
        <w:t xml:space="preserve">reject the </w:t>
      </w:r>
      <w:r w:rsidRPr="001C0FC4">
        <w:t>SIP MESSAGE request with a SIP 488 (Not Acceptable Here) response as specified in IETF RFC 4567 [45], and include warning text set to "</w:t>
      </w:r>
      <w:r w:rsidRPr="001C0FC4">
        <w:rPr>
          <w:lang w:eastAsia="ko-KR"/>
        </w:rPr>
        <w:t xml:space="preserve">136 authentication of the MIKEY-SAKKE I_MESSAGE failed" </w:t>
      </w:r>
      <w:r w:rsidRPr="001C0FC4">
        <w:t xml:space="preserve">in a Warning header field </w:t>
      </w:r>
      <w:r w:rsidRPr="001C0FC4">
        <w:rPr>
          <w:lang w:eastAsia="ko-KR"/>
        </w:rPr>
        <w:t>as specified in subclause</w:t>
      </w:r>
      <w:r w:rsidRPr="001C0FC4">
        <w:t> 4.9.2 and shall not continue with the rest of the steps;</w:t>
      </w:r>
    </w:p>
    <w:p w14:paraId="63A6FD20" w14:textId="77777777" w:rsidR="002778DE" w:rsidRPr="001C0FC4" w:rsidRDefault="002778DE" w:rsidP="002778DE">
      <w:pPr>
        <w:pStyle w:val="B2"/>
      </w:pPr>
      <w:r w:rsidRPr="001C0FC4">
        <w:t>c)</w:t>
      </w:r>
      <w:r w:rsidRPr="001C0FC4">
        <w:tab/>
        <w:t>shall use the UID to validate the signature of the I_MESSAGE as described in 3GPP TS 33.180 [26];</w:t>
      </w:r>
    </w:p>
    <w:p w14:paraId="184993F0" w14:textId="77777777" w:rsidR="002778DE" w:rsidRPr="001C0FC4" w:rsidRDefault="002778DE" w:rsidP="002778DE">
      <w:pPr>
        <w:pStyle w:val="B2"/>
      </w:pPr>
      <w:r w:rsidRPr="001C0FC4">
        <w:rPr>
          <w:lang w:eastAsia="ko-KR"/>
        </w:rPr>
        <w:t>d)</w:t>
      </w:r>
      <w:r w:rsidRPr="001C0FC4">
        <w:rPr>
          <w:lang w:eastAsia="ko-KR"/>
        </w:rPr>
        <w:tab/>
        <w:t xml:space="preserve">if authentication verification of the </w:t>
      </w:r>
      <w:r w:rsidRPr="001C0FC4">
        <w:t xml:space="preserve">I_MESSAGE fails, shall </w:t>
      </w:r>
      <w:r w:rsidRPr="001C0FC4">
        <w:rPr>
          <w:lang w:eastAsia="ko-KR"/>
        </w:rPr>
        <w:t xml:space="preserve">reject the </w:t>
      </w:r>
      <w:r w:rsidRPr="001C0FC4">
        <w:t>SIP MESSAGE request with a SIP 488 (Not Acceptable Here) response as specified in IETF RFC 4567 [45], and include warning text set to "</w:t>
      </w:r>
      <w:r w:rsidRPr="001C0FC4">
        <w:rPr>
          <w:lang w:eastAsia="ko-KR"/>
        </w:rPr>
        <w:t xml:space="preserve">136 authentication of the MIKEY-SAKKE I_MESSAGE failed" </w:t>
      </w:r>
      <w:r w:rsidRPr="001C0FC4">
        <w:t xml:space="preserve">in a Warning header field </w:t>
      </w:r>
      <w:r w:rsidRPr="001C0FC4">
        <w:rPr>
          <w:lang w:eastAsia="ko-KR"/>
        </w:rPr>
        <w:t>as specified in subclause</w:t>
      </w:r>
      <w:r w:rsidRPr="001C0FC4">
        <w:t> 4.4 and shall not continue with the rest of the steps;</w:t>
      </w:r>
    </w:p>
    <w:p w14:paraId="59BD1376" w14:textId="77777777" w:rsidR="002778DE" w:rsidRPr="001C0FC4" w:rsidRDefault="002778DE" w:rsidP="002778DE">
      <w:pPr>
        <w:pStyle w:val="B3"/>
        <w:ind w:left="852"/>
      </w:pPr>
      <w:r w:rsidRPr="001C0FC4">
        <w:t>e)</w:t>
      </w:r>
      <w:r w:rsidRPr="001C0FC4">
        <w:tab/>
        <w:t>shall extract and decrypt the encapsulated CSK using the participating MCData function's (KMS provisioned) UID key as described in 3GPP TS 33.180 [26];</w:t>
      </w:r>
    </w:p>
    <w:p w14:paraId="45A07553" w14:textId="77777777" w:rsidR="002778DE" w:rsidRPr="001C0FC4" w:rsidRDefault="002778DE" w:rsidP="002778DE">
      <w:pPr>
        <w:pStyle w:val="B3"/>
        <w:ind w:left="852"/>
      </w:pPr>
      <w:r w:rsidRPr="001C0FC4">
        <w:t>f)</w:t>
      </w:r>
      <w:r w:rsidRPr="001C0FC4">
        <w:tab/>
        <w:t>shall extract and store the algorithm to be used to protect the MCData signalling fields; and</w:t>
      </w:r>
    </w:p>
    <w:p w14:paraId="37C1DABA" w14:textId="77777777" w:rsidR="002778DE" w:rsidRPr="001C0FC4" w:rsidRDefault="002778DE" w:rsidP="002778DE">
      <w:pPr>
        <w:pStyle w:val="B3"/>
        <w:ind w:left="852"/>
      </w:pPr>
      <w:r w:rsidRPr="001C0FC4">
        <w:t>g)</w:t>
      </w:r>
      <w:r w:rsidRPr="001C0FC4">
        <w:tab/>
        <w:t>shall extract the CSK-ID, from the payload as specified in 3GPP TS 33.180 [26]; and</w:t>
      </w:r>
    </w:p>
    <w:p w14:paraId="22F0E8CA" w14:textId="77777777" w:rsidR="002778DE" w:rsidRPr="001C0FC4" w:rsidRDefault="002778DE" w:rsidP="002778DE">
      <w:pPr>
        <w:pStyle w:val="B10"/>
      </w:pPr>
      <w:r w:rsidRPr="001C0FC4">
        <w:t>2)</w:t>
      </w:r>
      <w:r w:rsidRPr="001C0FC4">
        <w:tab/>
        <w:t xml:space="preserve">Upon successful extraction, the client shall replace the existing CSK and CSK-ID associated with the participating MCData function, with the extracted CSK and CSK-ID in the 'key download' message. </w:t>
      </w:r>
    </w:p>
    <w:p w14:paraId="0F1F5159" w14:textId="77777777" w:rsidR="002778DE" w:rsidRPr="001C0FC4" w:rsidRDefault="002778DE" w:rsidP="002778DE">
      <w:r w:rsidRPr="001C0FC4">
        <w:t>[TS 33.180, clause 9.2.1.4]</w:t>
      </w:r>
    </w:p>
    <w:p w14:paraId="3F806D24" w14:textId="77777777" w:rsidR="002778DE" w:rsidRPr="001C0FC4" w:rsidRDefault="002778DE" w:rsidP="002778DE">
      <w:r w:rsidRPr="001C0FC4">
        <w:t>The MCX Server may decide to update an existing CSK at any time. This may be due to CSK revocation or expiry.</w:t>
      </w:r>
    </w:p>
    <w:p w14:paraId="3CE7E58E" w14:textId="77777777" w:rsidR="002778DE" w:rsidRPr="001C0FC4" w:rsidRDefault="002778DE" w:rsidP="002778DE">
      <w:r w:rsidRPr="001C0FC4">
        <w:t>The CSK shall be updated by the MCX Server using the 'key download' procedure, defined in clause 5.8. Upon receipt of a CSK via a 'key download' procedure, the MC client shall identify the type of key as a CSK via the 4 most significant bits of the CSK-ID. The MC client shall:</w:t>
      </w:r>
    </w:p>
    <w:p w14:paraId="275E4C82" w14:textId="77777777" w:rsidR="002778DE" w:rsidRPr="001C0FC4" w:rsidRDefault="002778DE" w:rsidP="002778DE">
      <w:pPr>
        <w:pStyle w:val="B10"/>
      </w:pPr>
      <w:r w:rsidRPr="001C0FC4">
        <w:t>-</w:t>
      </w:r>
      <w:r w:rsidRPr="001C0FC4">
        <w:tab/>
        <w:t>discard any previous CSKs associated with the MC Server FQDN, and</w:t>
      </w:r>
    </w:p>
    <w:p w14:paraId="67A9DB7C" w14:textId="77777777" w:rsidR="002778DE" w:rsidRPr="001C0FC4" w:rsidRDefault="002778DE" w:rsidP="002778DE">
      <w:pPr>
        <w:pStyle w:val="B10"/>
      </w:pPr>
      <w:r w:rsidRPr="001C0FC4">
        <w:t>-</w:t>
      </w:r>
      <w:r w:rsidRPr="001C0FC4">
        <w:tab/>
        <w:t xml:space="preserve">use the new CSK for uplink signalling with the MC Server. </w:t>
      </w:r>
    </w:p>
    <w:p w14:paraId="7A561017" w14:textId="77777777" w:rsidR="002778DE" w:rsidRPr="001C0FC4" w:rsidRDefault="002778DE" w:rsidP="002778DE">
      <w:r w:rsidRPr="001C0FC4">
        <w:t>[TS 24.582, clause 10.1]</w:t>
      </w:r>
    </w:p>
    <w:p w14:paraId="52B43FB6" w14:textId="77777777" w:rsidR="002778DE" w:rsidRPr="001C0FC4" w:rsidRDefault="002778DE" w:rsidP="002778DE">
      <w:r w:rsidRPr="001C0FC4">
        <w:t>Media plane security provides integrity and confidentiality protection for the MCData media information and media plane control information transmitted using media plane. Media plane security also provides the authentication of MCData media information.</w:t>
      </w:r>
    </w:p>
    <w:p w14:paraId="67FCFE9C" w14:textId="77777777" w:rsidR="002778DE" w:rsidRPr="001C0FC4" w:rsidRDefault="002778DE" w:rsidP="002778DE">
      <w:r w:rsidRPr="001C0FC4">
        <w:t>The media plane security is based on 3GPP MCData security solution including key management as defined in 3GPP TS 33.180 [15].</w:t>
      </w:r>
    </w:p>
    <w:p w14:paraId="6FC08A2D" w14:textId="77777777" w:rsidR="002778DE" w:rsidRPr="001C0FC4" w:rsidRDefault="002778DE" w:rsidP="002778DE">
      <w:pPr>
        <w:pStyle w:val="NO"/>
      </w:pPr>
      <w:r w:rsidRPr="001C0FC4">
        <w:t>NOTE:</w:t>
      </w:r>
      <w:r w:rsidRPr="001C0FC4">
        <w:tab/>
        <w:t>In 3GPP TS 33.180 [15] media information is denoted as MCData Data Payload and media plane control information is denoted as MCData Data signalling Payload.</w:t>
      </w:r>
    </w:p>
    <w:p w14:paraId="4881C294" w14:textId="77777777" w:rsidR="002778DE" w:rsidRPr="001C0FC4" w:rsidRDefault="002778DE" w:rsidP="002778DE">
      <w:r w:rsidRPr="001C0FC4">
        <w:t>Various keys and associated key identifiers protect the media information and media plane control information carried in the body of an MSRP SEND message.</w:t>
      </w:r>
    </w:p>
    <w:p w14:paraId="351286B3" w14:textId="77777777" w:rsidR="002778DE" w:rsidRPr="001C0FC4" w:rsidRDefault="002778DE" w:rsidP="002778DE">
      <w:r w:rsidRPr="001C0FC4">
        <w:t>The media plane control information may be:</w:t>
      </w:r>
    </w:p>
    <w:p w14:paraId="22C66030" w14:textId="77777777" w:rsidR="002778DE" w:rsidRPr="001C0FC4" w:rsidRDefault="002778DE" w:rsidP="002778DE">
      <w:pPr>
        <w:pStyle w:val="B10"/>
      </w:pPr>
      <w:r w:rsidRPr="001C0FC4">
        <w:t>1.</w:t>
      </w:r>
      <w:r w:rsidRPr="001C0FC4">
        <w:tab/>
        <w:t>SDS SIGNALLING PAYLOAD; or</w:t>
      </w:r>
    </w:p>
    <w:p w14:paraId="2F64DF24" w14:textId="77777777" w:rsidR="002778DE" w:rsidRPr="001C0FC4" w:rsidRDefault="002778DE" w:rsidP="002778DE">
      <w:pPr>
        <w:pStyle w:val="B10"/>
      </w:pPr>
      <w:r w:rsidRPr="001C0FC4">
        <w:t>2.</w:t>
      </w:r>
      <w:r w:rsidRPr="001C0FC4">
        <w:tab/>
        <w:t xml:space="preserve">SDS NOTIFICATION. </w:t>
      </w:r>
    </w:p>
    <w:p w14:paraId="4BD1296A" w14:textId="77777777" w:rsidR="002778DE" w:rsidRPr="001C0FC4" w:rsidRDefault="002778DE" w:rsidP="002778DE">
      <w:r w:rsidRPr="001C0FC4">
        <w:t>The media information may be:</w:t>
      </w:r>
    </w:p>
    <w:p w14:paraId="322EB055" w14:textId="77777777" w:rsidR="002778DE" w:rsidRPr="001C0FC4" w:rsidRDefault="002778DE" w:rsidP="002778DE">
      <w:pPr>
        <w:pStyle w:val="B10"/>
      </w:pPr>
      <w:r w:rsidRPr="001C0FC4">
        <w:t>1.</w:t>
      </w:r>
      <w:r w:rsidRPr="001C0FC4">
        <w:tab/>
        <w:t>DATA PAYLOAD; or</w:t>
      </w:r>
    </w:p>
    <w:p w14:paraId="442F8B24" w14:textId="77777777" w:rsidR="002778DE" w:rsidRPr="001C0FC4" w:rsidRDefault="002778DE" w:rsidP="002778DE">
      <w:pPr>
        <w:pStyle w:val="B10"/>
      </w:pPr>
      <w:r w:rsidRPr="001C0FC4">
        <w:t>2.</w:t>
      </w:r>
      <w:r w:rsidRPr="001C0FC4">
        <w:tab/>
        <w:t>File or file portion.</w:t>
      </w:r>
    </w:p>
    <w:p w14:paraId="6EF9AAE2" w14:textId="77777777" w:rsidR="002778DE" w:rsidRPr="001C0FC4" w:rsidRDefault="002778DE" w:rsidP="002778DE">
      <w:r w:rsidRPr="001C0FC4">
        <w:t>In an on-network MCData communication for an MCData group, if protection of media is negotiated, the GMK and the GMK-ID of the MCData group shall be used for protecting the media sent and received by MCData clients.</w:t>
      </w:r>
    </w:p>
    <w:p w14:paraId="7B1D92E3" w14:textId="77777777" w:rsidR="002778DE" w:rsidRPr="001C0FC4" w:rsidRDefault="002778DE" w:rsidP="002778DE">
      <w:r w:rsidRPr="001C0FC4">
        <w:t>In an on-network one-to-one MCData communication, if protection of media is negotiated, the PCK and the PCK-ID shall be used for protecting the media sent and received by MCData clients.</w:t>
      </w:r>
    </w:p>
    <w:p w14:paraId="38991928" w14:textId="77777777" w:rsidR="002778DE" w:rsidRPr="001C0FC4" w:rsidRDefault="002778DE" w:rsidP="002778DE">
      <w:r w:rsidRPr="001C0FC4">
        <w:t>If protection of media control information sent using unicast between the MCData client and the participating MCData function serving the MCData client is negotiated, the CSK and the CSK-ID shall be used for protecting the media control information sent and received using unicast by the MCData client and by a participating MCData function.</w:t>
      </w:r>
    </w:p>
    <w:p w14:paraId="6466F5C3" w14:textId="77777777" w:rsidR="002778DE" w:rsidRPr="001C0FC4" w:rsidRDefault="002778DE" w:rsidP="002778DE">
      <w:r w:rsidRPr="001C0FC4">
        <w:t>If protection of media control information between the participating MCData function and the controlling MCData function is configured, the SPK and the SPK-ID shall be used for protecting the media control information sent and received between the participating MCData function and the controlling MCData function.</w:t>
      </w:r>
    </w:p>
    <w:p w14:paraId="5CEF18B3" w14:textId="77777777" w:rsidR="002778DE" w:rsidRPr="001C0FC4" w:rsidRDefault="002778DE" w:rsidP="002778DE">
      <w:r w:rsidRPr="001C0FC4">
        <w:t>The GMK and the GMK-ID are distributed to the MCData clients using the group document subscription and notification procedure specified in 3GPP TS 24.481 [4].</w:t>
      </w:r>
    </w:p>
    <w:p w14:paraId="5B936337" w14:textId="77777777" w:rsidR="002778DE" w:rsidRPr="001C0FC4" w:rsidRDefault="002778DE" w:rsidP="002778DE">
      <w:r w:rsidRPr="001C0FC4">
        <w:t>The PCK and the PCK-ID are generated by the MCData client initiating the standalone one-to-one SDS using media plane or one-to-one SDS session or one-to-one FD using media plane and provided to the MCData client receiving the SIP signalling according to 3GPP TS 24.282 [8].</w:t>
      </w:r>
    </w:p>
    <w:p w14:paraId="40522D2A" w14:textId="77777777" w:rsidR="002778DE" w:rsidRPr="001C0FC4" w:rsidRDefault="002778DE" w:rsidP="002778DE">
      <w:r w:rsidRPr="001C0FC4">
        <w:t>The CSK and the CSK-ID are generated by the MCData client and provided to the participating MCData function serving the MCData client using SIP signalling according to 3GPP TS 24.282 [8].</w:t>
      </w:r>
    </w:p>
    <w:p w14:paraId="2B9B8B96" w14:textId="77777777" w:rsidR="002778DE" w:rsidRPr="001C0FC4" w:rsidRDefault="002778DE" w:rsidP="002778DE">
      <w:r w:rsidRPr="001C0FC4">
        <w:t xml:space="preserve">The SPK and the SPK-ID are configured in the participating MCData function and the controlling MCData function. </w:t>
      </w:r>
    </w:p>
    <w:p w14:paraId="0946BF7B" w14:textId="77777777" w:rsidR="002778DE" w:rsidRPr="001C0FC4" w:rsidRDefault="002778DE" w:rsidP="002778DE">
      <w:r w:rsidRPr="001C0FC4">
        <w:t>The key material for creating and verifying the authentication signature (SSK, PVT and KPAK) is provisioned to the MCData clients by the KMS as specified in 3GPP TS 33.180 [15].</w:t>
      </w:r>
    </w:p>
    <w:p w14:paraId="7A2C77D2" w14:textId="77777777" w:rsidR="002778DE" w:rsidRPr="001C0FC4" w:rsidRDefault="002778DE" w:rsidP="002778DE">
      <w:pPr>
        <w:pStyle w:val="H6"/>
      </w:pPr>
      <w:r w:rsidRPr="001C0FC4">
        <w:t>5.6.3</w:t>
      </w:r>
      <w:r w:rsidRPr="001C0FC4">
        <w:tab/>
        <w:t>Test description</w:t>
      </w:r>
    </w:p>
    <w:p w14:paraId="16FD9E97" w14:textId="77777777" w:rsidR="002778DE" w:rsidRPr="001C0FC4" w:rsidRDefault="002778DE" w:rsidP="002778DE">
      <w:pPr>
        <w:pStyle w:val="H6"/>
      </w:pPr>
      <w:r w:rsidRPr="001C0FC4">
        <w:t>5.6.3.1</w:t>
      </w:r>
      <w:r w:rsidRPr="001C0FC4">
        <w:tab/>
        <w:t>Pre-test conditions</w:t>
      </w:r>
    </w:p>
    <w:p w14:paraId="2B8DC437" w14:textId="77777777" w:rsidR="002E5C7E" w:rsidRDefault="002E5C7E" w:rsidP="002E5C7E">
      <w:pPr>
        <w:pStyle w:val="H6"/>
        <w:rPr>
          <w:ins w:id="185" w:author="MCC160" w:date="2024-04-27T12:28:00Z"/>
        </w:rPr>
      </w:pPr>
      <w:ins w:id="186" w:author="MCC160" w:date="2024-04-27T12:28:00Z">
        <w:r w:rsidRPr="00102CE5">
          <w:t>Test configuration</w:t>
        </w:r>
        <w:r>
          <w:t>:</w:t>
        </w:r>
      </w:ins>
    </w:p>
    <w:p w14:paraId="78AD4034" w14:textId="09F3A8C5" w:rsidR="002E5C7E" w:rsidRDefault="002E5C7E" w:rsidP="002E5C7E">
      <w:pPr>
        <w:pStyle w:val="B10"/>
        <w:rPr>
          <w:ins w:id="187" w:author="MCC160" w:date="2024-04-27T12:28:00Z"/>
        </w:rPr>
      </w:pPr>
      <w:ins w:id="188" w:author="MCC160" w:date="2024-04-27T12:28:00Z">
        <w:r>
          <w:t>-</w:t>
        </w:r>
        <w:r>
          <w:tab/>
          <w:t xml:space="preserve">Single cell configuration according to TS </w:t>
        </w:r>
      </w:ins>
      <w:ins w:id="189" w:author="MCC160" w:date="2024-05-07T11:30:00Z">
        <w:r w:rsidR="009E0EC2">
          <w:t>36.579</w:t>
        </w:r>
      </w:ins>
      <w:ins w:id="190" w:author="MCC160" w:date="2024-04-27T12:28:00Z">
        <w:r>
          <w:t>-1 [2] clause 5.2.2.2.1.</w:t>
        </w:r>
      </w:ins>
    </w:p>
    <w:p w14:paraId="2984FD02" w14:textId="77777777" w:rsidR="002E5C7E" w:rsidRDefault="002E5C7E" w:rsidP="002E5C7E">
      <w:pPr>
        <w:pStyle w:val="H6"/>
        <w:rPr>
          <w:ins w:id="191" w:author="MCC160" w:date="2024-04-27T12:28:00Z"/>
        </w:rPr>
      </w:pPr>
      <w:ins w:id="192" w:author="MCC160" w:date="2024-04-27T12:28:00Z">
        <w:r>
          <w:t>Preamble:</w:t>
        </w:r>
      </w:ins>
    </w:p>
    <w:p w14:paraId="6DEB01C7" w14:textId="77777777" w:rsidR="002E5C7E" w:rsidRDefault="002E5C7E" w:rsidP="002E5C7E">
      <w:pPr>
        <w:pStyle w:val="B10"/>
        <w:rPr>
          <w:ins w:id="193" w:author="MCC160" w:date="2024-04-27T12:28:00Z"/>
        </w:rPr>
      </w:pPr>
      <w:ins w:id="194" w:author="MCC160" w:date="2024-04-27T12:28:00Z">
        <w:r>
          <w:t>-</w:t>
        </w:r>
        <w:r>
          <w:tab/>
          <w:t>The UE has performed procedure 'Initial registration' as described in TS 36.579-1 [2] clause 5.4.2.</w:t>
        </w:r>
      </w:ins>
    </w:p>
    <w:p w14:paraId="6BB01724" w14:textId="77777777" w:rsidR="002E5C7E" w:rsidRDefault="002E5C7E" w:rsidP="002E5C7E">
      <w:pPr>
        <w:pStyle w:val="B10"/>
        <w:rPr>
          <w:ins w:id="195" w:author="MCC160" w:date="2024-04-27T12:28:00Z"/>
        </w:rPr>
      </w:pPr>
      <w:ins w:id="196" w:author="MCC160" w:date="2024-04-27T12:28:00Z">
        <w:r>
          <w:t>-</w:t>
        </w:r>
        <w:r>
          <w:tab/>
        </w:r>
        <w:r w:rsidRPr="000573F5">
          <w:t>UE States at the end of the preamble</w:t>
        </w:r>
        <w:r>
          <w:t>:</w:t>
        </w:r>
      </w:ins>
    </w:p>
    <w:p w14:paraId="5D74B6FD" w14:textId="77777777" w:rsidR="002E5C7E" w:rsidRDefault="002E5C7E" w:rsidP="002E5C7E">
      <w:pPr>
        <w:pStyle w:val="B10"/>
        <w:ind w:left="852"/>
        <w:rPr>
          <w:ins w:id="197" w:author="MCC160" w:date="2024-04-27T12:28:00Z"/>
        </w:rPr>
      </w:pPr>
      <w:ins w:id="198" w:author="MCC160" w:date="2024-04-27T12:28:00Z">
        <w:r>
          <w:t>-</w:t>
        </w:r>
        <w:r>
          <w:tab/>
          <w:t>The UE is in RRC_IDLE state.</w:t>
        </w:r>
      </w:ins>
    </w:p>
    <w:p w14:paraId="619CEBF0" w14:textId="77777777" w:rsidR="002E5C7E" w:rsidRDefault="002E5C7E" w:rsidP="002E5C7E">
      <w:pPr>
        <w:pStyle w:val="B10"/>
        <w:ind w:left="852"/>
        <w:rPr>
          <w:ins w:id="199" w:author="MCC160" w:date="2024-04-27T12:28:00Z"/>
        </w:rPr>
      </w:pPr>
      <w:ins w:id="200" w:author="MCC160" w:date="2024-04-27T12:28:00Z">
        <w:r>
          <w:t>-</w:t>
        </w:r>
        <w:r>
          <w:tab/>
          <w:t>The client is registered for MCData.</w:t>
        </w:r>
      </w:ins>
    </w:p>
    <w:p w14:paraId="1AB9BE88" w14:textId="7ED03DFE" w:rsidR="002778DE" w:rsidRPr="001C0FC4" w:rsidDel="002E5C7E" w:rsidRDefault="002778DE" w:rsidP="002778DE">
      <w:pPr>
        <w:pStyle w:val="H6"/>
        <w:rPr>
          <w:del w:id="201" w:author="MCC160" w:date="2024-04-27T12:28:00Z"/>
        </w:rPr>
      </w:pPr>
      <w:del w:id="202" w:author="MCC160" w:date="2024-04-27T12:28:00Z">
        <w:r w:rsidRPr="001C0FC4" w:rsidDel="002E5C7E">
          <w:delText>System Simulator:</w:delText>
        </w:r>
      </w:del>
    </w:p>
    <w:p w14:paraId="62CF194F" w14:textId="60392A39" w:rsidR="002778DE" w:rsidRPr="001C0FC4" w:rsidDel="002E5C7E" w:rsidRDefault="002778DE" w:rsidP="002778DE">
      <w:pPr>
        <w:pStyle w:val="B10"/>
        <w:rPr>
          <w:del w:id="203" w:author="MCC160" w:date="2024-04-27T12:28:00Z"/>
        </w:rPr>
      </w:pPr>
      <w:del w:id="204" w:author="MCC160" w:date="2024-04-27T12:28:00Z">
        <w:r w:rsidRPr="001C0FC4" w:rsidDel="002E5C7E">
          <w:delText>-</w:delText>
        </w:r>
        <w:r w:rsidRPr="001C0FC4" w:rsidDel="002E5C7E">
          <w:tab/>
          <w:delText>SS (MCData server)</w:delText>
        </w:r>
      </w:del>
    </w:p>
    <w:p w14:paraId="3E0AC47D" w14:textId="79D5F603" w:rsidR="002778DE" w:rsidRPr="001C0FC4" w:rsidDel="002E5C7E" w:rsidRDefault="002778DE" w:rsidP="002778DE">
      <w:pPr>
        <w:pStyle w:val="B10"/>
        <w:rPr>
          <w:del w:id="205" w:author="MCC160" w:date="2024-04-27T12:28:00Z"/>
        </w:rPr>
      </w:pPr>
      <w:del w:id="206" w:author="MCC160" w:date="2024-04-27T12:28:00Z">
        <w:r w:rsidRPr="001C0FC4" w:rsidDel="002E5C7E">
          <w:delText>-</w:delText>
        </w:r>
        <w:r w:rsidRPr="001C0FC4" w:rsidDel="002E5C7E">
          <w:tab/>
          <w:delText>E-UTRA related parameters are set to the default parameters for the basic single cell environment, as defined in TS 36.508 [20] clause 4.4.</w:delText>
        </w:r>
      </w:del>
    </w:p>
    <w:p w14:paraId="3E20D29E" w14:textId="13DD67B5" w:rsidR="002778DE" w:rsidRPr="001C0FC4" w:rsidDel="002E5C7E" w:rsidRDefault="002778DE" w:rsidP="002778DE">
      <w:pPr>
        <w:pStyle w:val="H6"/>
        <w:rPr>
          <w:del w:id="207" w:author="MCC160" w:date="2024-04-27T12:28:00Z"/>
        </w:rPr>
      </w:pPr>
      <w:del w:id="208" w:author="MCC160" w:date="2024-04-27T12:28:00Z">
        <w:r w:rsidRPr="001C0FC4" w:rsidDel="002E5C7E">
          <w:delText>IUT:</w:delText>
        </w:r>
      </w:del>
    </w:p>
    <w:p w14:paraId="0C3CBDC2" w14:textId="4B806F6C" w:rsidR="002778DE" w:rsidRPr="001C0FC4" w:rsidDel="002E5C7E" w:rsidRDefault="002778DE" w:rsidP="002778DE">
      <w:pPr>
        <w:pStyle w:val="B10"/>
        <w:rPr>
          <w:del w:id="209" w:author="MCC160" w:date="2024-04-27T12:28:00Z"/>
        </w:rPr>
      </w:pPr>
      <w:del w:id="210" w:author="MCC160" w:date="2024-04-27T12:28:00Z">
        <w:r w:rsidRPr="001C0FC4" w:rsidDel="002E5C7E">
          <w:delText>-</w:delText>
        </w:r>
        <w:r w:rsidRPr="001C0FC4" w:rsidDel="002E5C7E">
          <w:tab/>
          <w:delText>UE (MCData client)</w:delText>
        </w:r>
      </w:del>
    </w:p>
    <w:p w14:paraId="11488476" w14:textId="2CD64C6F" w:rsidR="002778DE" w:rsidRPr="001C0FC4" w:rsidDel="002E5C7E" w:rsidRDefault="002778DE" w:rsidP="002778DE">
      <w:pPr>
        <w:pStyle w:val="B10"/>
        <w:rPr>
          <w:del w:id="211" w:author="MCC160" w:date="2024-04-27T12:28:00Z"/>
        </w:rPr>
      </w:pPr>
      <w:del w:id="212" w:author="MCC160" w:date="2024-04-27T12:28:00Z">
        <w:r w:rsidRPr="001C0FC4" w:rsidDel="002E5C7E">
          <w:delText>-</w:delText>
        </w:r>
        <w:r w:rsidRPr="001C0FC4" w:rsidDel="002E5C7E">
          <w:tab/>
          <w:delText>The test USIM set as defined in TS 36.579-1 [2] clause 5.5.10 is inserted.</w:delText>
        </w:r>
      </w:del>
    </w:p>
    <w:p w14:paraId="260E5333" w14:textId="6EA0EDB4" w:rsidR="002778DE" w:rsidRPr="001C0FC4" w:rsidDel="002E5C7E" w:rsidRDefault="002778DE" w:rsidP="002778DE">
      <w:pPr>
        <w:pStyle w:val="H6"/>
        <w:rPr>
          <w:del w:id="213" w:author="MCC160" w:date="2024-04-27T12:28:00Z"/>
        </w:rPr>
      </w:pPr>
      <w:del w:id="214" w:author="MCC160" w:date="2024-04-27T12:28:00Z">
        <w:r w:rsidRPr="001C0FC4" w:rsidDel="002E5C7E">
          <w:delText>Preamble:</w:delText>
        </w:r>
      </w:del>
    </w:p>
    <w:p w14:paraId="0E9A8513" w14:textId="6109FB8E" w:rsidR="002778DE" w:rsidRPr="001C0FC4" w:rsidDel="002E5C7E" w:rsidRDefault="002778DE" w:rsidP="002778DE">
      <w:pPr>
        <w:pStyle w:val="B10"/>
        <w:rPr>
          <w:del w:id="215" w:author="MCC160" w:date="2024-04-27T12:28:00Z"/>
        </w:rPr>
      </w:pPr>
      <w:del w:id="216" w:author="MCC160" w:date="2024-04-27T12:28:00Z">
        <w:r w:rsidRPr="001C0FC4" w:rsidDel="002E5C7E">
          <w:delText>-</w:delText>
        </w:r>
        <w:r w:rsidRPr="001C0FC4" w:rsidDel="002E5C7E">
          <w:tab/>
          <w:delText>The UE has performed procedure 'MCData UE registration' as specified in TS 36.579-1 [2] clause 5.4.2B.</w:delText>
        </w:r>
      </w:del>
    </w:p>
    <w:p w14:paraId="58EFF08F" w14:textId="5D4043BD" w:rsidR="002778DE" w:rsidRPr="001C0FC4" w:rsidDel="002E5C7E" w:rsidRDefault="002778DE" w:rsidP="002778DE">
      <w:pPr>
        <w:pStyle w:val="B10"/>
        <w:rPr>
          <w:del w:id="217" w:author="MCC160" w:date="2024-04-27T12:28:00Z"/>
        </w:rPr>
      </w:pPr>
      <w:del w:id="218" w:author="MCC160" w:date="2024-04-27T12:28:00Z">
        <w:r w:rsidRPr="001C0FC4" w:rsidDel="002E5C7E">
          <w:delText>-</w:delText>
        </w:r>
        <w:r w:rsidRPr="001C0FC4" w:rsidDel="002E5C7E">
          <w:tab/>
          <w:delText>The UE has performed procedure 'MCX Authorization/Configuration and Key Generation' as specified in TS 36.579-1 [2] clause 5.3.2.</w:delText>
        </w:r>
      </w:del>
    </w:p>
    <w:p w14:paraId="07EC82CE" w14:textId="3FF24459" w:rsidR="002778DE" w:rsidRPr="001C0FC4" w:rsidDel="002E5C7E" w:rsidRDefault="002778DE" w:rsidP="002778DE">
      <w:pPr>
        <w:pStyle w:val="B10"/>
        <w:rPr>
          <w:del w:id="219" w:author="MCC160" w:date="2024-04-27T12:28:00Z"/>
        </w:rPr>
      </w:pPr>
      <w:del w:id="220" w:author="MCC160" w:date="2024-04-27T12:28:00Z">
        <w:r w:rsidRPr="001C0FC4" w:rsidDel="002E5C7E">
          <w:delText>-</w:delText>
        </w:r>
        <w:r w:rsidRPr="001C0FC4" w:rsidDel="002E5C7E">
          <w:tab/>
          <w:delText>UE States at the end of the preamble</w:delText>
        </w:r>
      </w:del>
    </w:p>
    <w:p w14:paraId="1762DF0C" w14:textId="22D1ECCA" w:rsidR="002778DE" w:rsidRPr="001C0FC4" w:rsidDel="002E5C7E" w:rsidRDefault="002778DE" w:rsidP="002778DE">
      <w:pPr>
        <w:pStyle w:val="B2"/>
        <w:rPr>
          <w:del w:id="221" w:author="MCC160" w:date="2024-04-27T12:28:00Z"/>
        </w:rPr>
      </w:pPr>
      <w:del w:id="222" w:author="MCC160" w:date="2024-04-27T12:28:00Z">
        <w:r w:rsidRPr="001C0FC4" w:rsidDel="002E5C7E">
          <w:delText>-</w:delText>
        </w:r>
        <w:r w:rsidRPr="001C0FC4" w:rsidDel="002E5C7E">
          <w:tab/>
          <w:delText>The UE is in E-UTRA Registered, Idle Mode state.</w:delText>
        </w:r>
      </w:del>
    </w:p>
    <w:p w14:paraId="47138A67" w14:textId="43DB68BC" w:rsidR="002778DE" w:rsidRPr="001C0FC4" w:rsidDel="002E5C7E" w:rsidRDefault="002778DE" w:rsidP="002778DE">
      <w:pPr>
        <w:pStyle w:val="B2"/>
        <w:rPr>
          <w:del w:id="223" w:author="MCC160" w:date="2024-04-27T12:28:00Z"/>
        </w:rPr>
      </w:pPr>
      <w:del w:id="224" w:author="MCC160" w:date="2024-04-27T12:28:00Z">
        <w:r w:rsidRPr="001C0FC4" w:rsidDel="002E5C7E">
          <w:delText>-</w:delText>
        </w:r>
        <w:r w:rsidRPr="001C0FC4" w:rsidDel="002E5C7E">
          <w:tab/>
          <w:delText>The MCData Client Application has been activated and User has registered-in as the MCData User with the Server as active user at the Client.</w:delText>
        </w:r>
      </w:del>
    </w:p>
    <w:p w14:paraId="53B1705A" w14:textId="77777777" w:rsidR="002778DE" w:rsidRPr="001C0FC4" w:rsidRDefault="002778DE" w:rsidP="002778DE">
      <w:pPr>
        <w:pStyle w:val="H6"/>
      </w:pPr>
      <w:r w:rsidRPr="001C0FC4">
        <w:t>5.6.3.2</w:t>
      </w:r>
      <w:r w:rsidRPr="001C0FC4">
        <w:tab/>
        <w:t>Test procedure sequence</w:t>
      </w:r>
    </w:p>
    <w:p w14:paraId="59300BDA" w14:textId="77777777" w:rsidR="002778DE" w:rsidRPr="001C0FC4" w:rsidRDefault="002778DE" w:rsidP="002778DE">
      <w:pPr>
        <w:pStyle w:val="TH"/>
      </w:pPr>
      <w:r w:rsidRPr="001C0FC4">
        <w:t>Table 5.6.3.2-1: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2778DE" w:rsidRPr="001C0FC4" w14:paraId="0907B07C" w14:textId="77777777" w:rsidTr="003D7D3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39E43" w14:textId="77777777" w:rsidR="002778DE" w:rsidRPr="001C0FC4" w:rsidRDefault="002778DE" w:rsidP="003D7D35">
            <w:pPr>
              <w:pStyle w:val="TAH"/>
            </w:pPr>
            <w:r w:rsidRPr="001C0FC4">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B31AD" w14:textId="77777777" w:rsidR="002778DE" w:rsidRPr="001C0FC4" w:rsidRDefault="002778DE"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DA2AC" w14:textId="77777777" w:rsidR="002778DE" w:rsidRPr="001C0FC4" w:rsidRDefault="002778DE" w:rsidP="003D7D35">
            <w:pPr>
              <w:pStyle w:val="TAH"/>
            </w:pPr>
            <w:r w:rsidRPr="001C0FC4">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67ED3" w14:textId="77777777" w:rsidR="002778DE" w:rsidRPr="001C0FC4" w:rsidRDefault="002778DE" w:rsidP="003D7D35">
            <w:pPr>
              <w:pStyle w:val="TAH"/>
            </w:pPr>
            <w:r w:rsidRPr="001C0FC4">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C0C12" w14:textId="77777777" w:rsidR="002778DE" w:rsidRPr="001C0FC4" w:rsidRDefault="002778DE" w:rsidP="003D7D35">
            <w:pPr>
              <w:pStyle w:val="TAH"/>
            </w:pPr>
            <w:r w:rsidRPr="001C0FC4">
              <w:t>Verdict</w:t>
            </w:r>
          </w:p>
        </w:tc>
      </w:tr>
      <w:tr w:rsidR="002778DE" w:rsidRPr="001C0FC4" w14:paraId="001D41AC" w14:textId="77777777" w:rsidTr="003D7D3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4365" w14:textId="77777777" w:rsidR="002778DE" w:rsidRPr="001C0FC4" w:rsidRDefault="002778DE" w:rsidP="003D7D35">
            <w:pPr>
              <w:pStyle w:val="TAH"/>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2298" w14:textId="77777777" w:rsidR="002778DE" w:rsidRPr="001C0FC4" w:rsidRDefault="002778DE" w:rsidP="003D7D35">
            <w:pPr>
              <w:pStyle w:val="TAH"/>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3F28C" w14:textId="77777777" w:rsidR="002778DE" w:rsidRPr="001C0FC4" w:rsidRDefault="002778DE"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A2D3" w14:textId="77777777" w:rsidR="002778DE" w:rsidRPr="001C0FC4" w:rsidRDefault="002778DE" w:rsidP="003D7D35">
            <w:pPr>
              <w:pStyle w:val="TAH"/>
            </w:pPr>
            <w:r w:rsidRPr="001C0FC4">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F5ACF" w14:textId="77777777" w:rsidR="002778DE" w:rsidRPr="001C0FC4" w:rsidRDefault="002778DE" w:rsidP="003D7D35">
            <w:pPr>
              <w:pStyle w:val="TAH"/>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B8F16" w14:textId="77777777" w:rsidR="002778DE" w:rsidRPr="001C0FC4" w:rsidRDefault="002778DE" w:rsidP="003D7D35">
            <w:pPr>
              <w:pStyle w:val="TAH"/>
            </w:pPr>
          </w:p>
        </w:tc>
      </w:tr>
      <w:tr w:rsidR="002778DE" w:rsidRPr="001C0FC4" w14:paraId="237D9BD2" w14:textId="77777777" w:rsidTr="003D7D3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D0E91" w14:textId="77777777" w:rsidR="002778DE" w:rsidRPr="001C0FC4" w:rsidRDefault="002778DE"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BB86" w14:textId="77777777" w:rsidR="002778DE" w:rsidRPr="001C0FC4" w:rsidRDefault="002778DE" w:rsidP="003D7D35">
            <w:pPr>
              <w:pStyle w:val="TAL"/>
            </w:pPr>
            <w:r w:rsidRPr="001C0FC4">
              <w:t>Check: Does the UE (MCData client) correctly perform procedure 'MCX SIP MESSAGE CT' as described in TS 36.579-1 [2] Table 5.3.33.3-1 requesting to update the existing CSK?.</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AECA8" w14:textId="77777777" w:rsidR="002778DE" w:rsidRPr="001C0FC4" w:rsidRDefault="002778DE"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AEDE" w14:textId="77777777" w:rsidR="002778DE" w:rsidRPr="001C0FC4" w:rsidRDefault="002778DE"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23937" w14:textId="77777777" w:rsidR="002778DE" w:rsidRPr="001C0FC4" w:rsidRDefault="002778DE"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9C027" w14:textId="77777777" w:rsidR="002778DE" w:rsidRPr="001C0FC4" w:rsidRDefault="002778DE" w:rsidP="003D7D35">
            <w:pPr>
              <w:pStyle w:val="TAC"/>
            </w:pPr>
            <w:r w:rsidRPr="001C0FC4">
              <w:t>P</w:t>
            </w:r>
          </w:p>
        </w:tc>
      </w:tr>
      <w:tr w:rsidR="002778DE" w:rsidRPr="001C0FC4" w14:paraId="4CA621AF" w14:textId="77777777" w:rsidTr="003D7D3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F8050" w14:textId="77777777" w:rsidR="002778DE" w:rsidRPr="001C0FC4" w:rsidRDefault="002778DE" w:rsidP="003D7D35">
            <w:pPr>
              <w:pStyle w:val="TAC"/>
            </w:pPr>
            <w:r w:rsidRPr="001C0FC4">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A394E" w14:textId="77777777" w:rsidR="002778DE" w:rsidRPr="001C0FC4" w:rsidRDefault="002778DE" w:rsidP="003D7D35">
            <w:pPr>
              <w:pStyle w:val="TAL"/>
            </w:pPr>
            <w:r w:rsidRPr="001C0FC4">
              <w:t>Make the UE (MCData client) send a standalone one-to-one SDS message with disposition request "DELIVERY".</w:t>
            </w:r>
          </w:p>
          <w:p w14:paraId="36F540AD" w14:textId="77777777" w:rsidR="002778DE" w:rsidRPr="001C0FC4" w:rsidRDefault="002778DE" w:rsidP="003D7D35">
            <w:pPr>
              <w:pStyle w:val="TAL"/>
            </w:pPr>
            <w:r w:rsidRPr="001C0FC4">
              <w:t xml:space="preserve">(NOTE 1) </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EF06E" w14:textId="77777777" w:rsidR="002778DE" w:rsidRPr="001C0FC4" w:rsidRDefault="002778DE"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AA605" w14:textId="77777777" w:rsidR="002778DE" w:rsidRPr="001C0FC4" w:rsidRDefault="002778DE"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FE39B" w14:textId="77777777" w:rsidR="002778DE" w:rsidRPr="001C0FC4" w:rsidRDefault="002778DE"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BB0AF" w14:textId="77777777" w:rsidR="002778DE" w:rsidRPr="001C0FC4" w:rsidRDefault="002778DE" w:rsidP="003D7D35">
            <w:pPr>
              <w:pStyle w:val="TAC"/>
            </w:pPr>
            <w:r w:rsidRPr="001C0FC4">
              <w:t>-</w:t>
            </w:r>
          </w:p>
        </w:tc>
      </w:tr>
      <w:tr w:rsidR="002778DE" w:rsidRPr="001C0FC4" w14:paraId="2DC9006A" w14:textId="77777777" w:rsidTr="003D7D3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716EF" w14:textId="77777777" w:rsidR="002778DE" w:rsidRPr="001C0FC4" w:rsidRDefault="002778DE" w:rsidP="003D7D35">
            <w:pPr>
              <w:pStyle w:val="TAC"/>
            </w:pPr>
            <w:r w:rsidRPr="001C0FC4">
              <w:t>3-5</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798EE" w14:textId="77777777" w:rsidR="002778DE" w:rsidRPr="001C0FC4" w:rsidRDefault="002778DE" w:rsidP="003D7D35">
            <w:pPr>
              <w:pStyle w:val="TAL"/>
            </w:pPr>
            <w:r w:rsidRPr="001C0FC4">
              <w:t>Check: Does the UE (MCData client) correctly perform steps 1a1-3 of procedure 'CO SDS or FD message transfer using signalling plane' as described in TS 36.579-1 [2] Table 5.3C.1.3-1 to send a standalone one-to-one SDS message with disposition request "DELIVERY"?</w:t>
            </w:r>
          </w:p>
          <w:p w14:paraId="04E2AE98" w14:textId="77777777" w:rsidR="002778DE" w:rsidRPr="001C0FC4" w:rsidRDefault="002778DE" w:rsidP="003D7D35">
            <w:pPr>
              <w:pStyle w:val="TAL"/>
            </w:pPr>
            <w:r w:rsidRPr="001C0FC4">
              <w:t>(NOTE 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09F51" w14:textId="77777777" w:rsidR="002778DE" w:rsidRPr="001C0FC4" w:rsidRDefault="002778DE" w:rsidP="003D7D35">
            <w:pPr>
              <w:pStyle w:val="TAC"/>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C8C57" w14:textId="77777777" w:rsidR="002778DE" w:rsidRPr="001C0FC4" w:rsidRDefault="002778DE"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BC00" w14:textId="77777777" w:rsidR="002778DE" w:rsidRPr="001C0FC4" w:rsidRDefault="002778DE"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9100A" w14:textId="77777777" w:rsidR="002778DE" w:rsidRPr="001C0FC4" w:rsidRDefault="002778DE" w:rsidP="003D7D35">
            <w:pPr>
              <w:pStyle w:val="TAC"/>
            </w:pPr>
            <w:r w:rsidRPr="001C0FC4">
              <w:t>P</w:t>
            </w:r>
          </w:p>
        </w:tc>
      </w:tr>
      <w:tr w:rsidR="002778DE" w:rsidRPr="001C0FC4" w14:paraId="71D0FDBF" w14:textId="77777777" w:rsidTr="003D7D3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19F81" w14:textId="77777777" w:rsidR="002778DE" w:rsidRPr="001C0FC4" w:rsidRDefault="002778DE" w:rsidP="003D7D35">
            <w:pPr>
              <w:pStyle w:val="TAC"/>
            </w:pPr>
            <w:r w:rsidRPr="001C0FC4">
              <w:t>6</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0DCCD" w14:textId="77777777" w:rsidR="002778DE" w:rsidRPr="001C0FC4" w:rsidRDefault="002778DE" w:rsidP="003D7D35">
            <w:pPr>
              <w:pStyle w:val="TAL"/>
            </w:pPr>
            <w:r w:rsidRPr="001C0FC4">
              <w:t>Check: Does the UE (MCData client) correctly perform procedure 'MCX SIP MESSAGE CT' as described in TS 36.579-1 [2] Table 5.3.33.3-1 to receive the disposition notification for the SDS message sent at step 4?</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35C25" w14:textId="77777777" w:rsidR="002778DE" w:rsidRPr="001C0FC4" w:rsidRDefault="002778DE"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2CFB5" w14:textId="77777777" w:rsidR="002778DE" w:rsidRPr="001C0FC4" w:rsidRDefault="002778DE"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72B8B" w14:textId="77777777" w:rsidR="002778DE" w:rsidRPr="001C0FC4" w:rsidRDefault="002778DE"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E56B4" w14:textId="77777777" w:rsidR="002778DE" w:rsidRPr="001C0FC4" w:rsidRDefault="002778DE" w:rsidP="003D7D35">
            <w:pPr>
              <w:pStyle w:val="TAC"/>
            </w:pPr>
            <w:r w:rsidRPr="001C0FC4">
              <w:t>P</w:t>
            </w:r>
          </w:p>
        </w:tc>
      </w:tr>
      <w:tr w:rsidR="002778DE" w:rsidRPr="001C0FC4" w14:paraId="4A3ABEBE" w14:textId="77777777" w:rsidTr="003D7D3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377BA" w14:textId="77777777" w:rsidR="002778DE" w:rsidRPr="001C0FC4" w:rsidRDefault="002778DE" w:rsidP="003D7D35">
            <w:pPr>
              <w:pStyle w:val="TAC"/>
            </w:pPr>
            <w:r w:rsidRPr="001C0FC4">
              <w:t>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517C7" w14:textId="77777777" w:rsidR="002778DE" w:rsidRPr="001C0FC4" w:rsidRDefault="002778DE" w:rsidP="003D7D35">
            <w:pPr>
              <w:pStyle w:val="TAL"/>
            </w:pPr>
            <w:r w:rsidRPr="001C0FC4">
              <w:t>Check: Does the UE (MCData client) provide the disposition notification to the user?</w:t>
            </w:r>
          </w:p>
          <w:p w14:paraId="02DDF4DB" w14:textId="77777777" w:rsidR="002778DE" w:rsidRPr="001C0FC4" w:rsidRDefault="002778DE" w:rsidP="003D7D35">
            <w:pPr>
              <w:pStyle w:val="TAL"/>
            </w:pPr>
            <w:r w:rsidRPr="001C0FC4">
              <w:t xml:space="preserve">(NOTE 1) </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71495" w14:textId="77777777" w:rsidR="002778DE" w:rsidRPr="001C0FC4" w:rsidRDefault="002778DE"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D533F" w14:textId="77777777" w:rsidR="002778DE" w:rsidRPr="001C0FC4" w:rsidRDefault="002778DE"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F94CB" w14:textId="77777777" w:rsidR="002778DE" w:rsidRPr="001C0FC4" w:rsidRDefault="002778DE"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C01B8" w14:textId="77777777" w:rsidR="002778DE" w:rsidRPr="001C0FC4" w:rsidRDefault="002778DE" w:rsidP="003D7D35">
            <w:pPr>
              <w:pStyle w:val="TAC"/>
            </w:pPr>
            <w:r w:rsidRPr="001C0FC4">
              <w:t>P</w:t>
            </w:r>
          </w:p>
        </w:tc>
      </w:tr>
      <w:tr w:rsidR="002778DE" w:rsidRPr="001C0FC4" w14:paraId="449B266A" w14:textId="77777777" w:rsidTr="003D7D35">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46321" w14:textId="77777777" w:rsidR="002778DE" w:rsidRPr="001C0FC4" w:rsidRDefault="002778DE" w:rsidP="003D7D35">
            <w:pPr>
              <w:pStyle w:val="TAN"/>
            </w:pPr>
            <w:r w:rsidRPr="001C0FC4">
              <w:t>NOTE 1:</w:t>
            </w:r>
            <w:r w:rsidRPr="001C0FC4">
              <w:tab/>
              <w:t>This is expected to be done via a suitable implementation dependent MMI.</w:t>
            </w:r>
          </w:p>
          <w:p w14:paraId="054BB63E" w14:textId="77777777" w:rsidR="002778DE" w:rsidRPr="001C0FC4" w:rsidRDefault="002778DE" w:rsidP="003D7D35">
            <w:pPr>
              <w:pStyle w:val="TAN"/>
            </w:pPr>
            <w:r w:rsidRPr="001C0FC4">
              <w:t>NOTE 2:</w:t>
            </w:r>
            <w:r w:rsidRPr="001C0FC4">
              <w:tab/>
              <w:t>The RRC connection is not released at the end of the procedure.</w:t>
            </w:r>
          </w:p>
        </w:tc>
      </w:tr>
    </w:tbl>
    <w:p w14:paraId="0F1D8BB3" w14:textId="77777777" w:rsidR="002778DE" w:rsidRPr="001C0FC4" w:rsidRDefault="002778DE" w:rsidP="002778DE"/>
    <w:p w14:paraId="7B8507AC" w14:textId="77777777" w:rsidR="002778DE" w:rsidRPr="001C0FC4" w:rsidRDefault="002778DE" w:rsidP="002778DE">
      <w:pPr>
        <w:pStyle w:val="H6"/>
      </w:pPr>
      <w:r w:rsidRPr="001C0FC4">
        <w:t>5.6.3.3</w:t>
      </w:r>
      <w:r w:rsidRPr="001C0FC4">
        <w:tab/>
        <w:t>Specific message contents</w:t>
      </w:r>
    </w:p>
    <w:p w14:paraId="398453C9" w14:textId="77777777" w:rsidR="002778DE" w:rsidRPr="001C0FC4" w:rsidRDefault="002778DE" w:rsidP="002778DE">
      <w:pPr>
        <w:pStyle w:val="TH"/>
      </w:pPr>
      <w:r w:rsidRPr="001C0FC4">
        <w:t>Table 5.6.3.3-1: SIP MESSAGE from the SS (step 1, Table 5.6.3.2-1;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78DE" w:rsidRPr="001C0FC4" w14:paraId="210E14DF" w14:textId="77777777" w:rsidTr="003D7D3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48F1B11" w14:textId="77777777" w:rsidR="002778DE" w:rsidRPr="001C0FC4" w:rsidRDefault="002778DE" w:rsidP="003D7D35">
            <w:pPr>
              <w:pStyle w:val="TAL"/>
            </w:pPr>
            <w:r w:rsidRPr="001C0FC4">
              <w:t>Derivation Path: TS 36.579-1 [2], Table 5.5.2.7.2-2</w:t>
            </w:r>
          </w:p>
        </w:tc>
      </w:tr>
      <w:tr w:rsidR="002778DE" w:rsidRPr="001C0FC4" w14:paraId="6A9D331D"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3443839B" w14:textId="77777777" w:rsidR="002778DE" w:rsidRPr="001C0FC4" w:rsidRDefault="002778DE"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1CADEC" w14:textId="77777777" w:rsidR="002778DE" w:rsidRPr="001C0FC4" w:rsidRDefault="002778DE"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7048FDB0" w14:textId="77777777" w:rsidR="002778DE" w:rsidRPr="001C0FC4" w:rsidRDefault="002778DE"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3B3949AA" w14:textId="77777777" w:rsidR="002778DE" w:rsidRPr="001C0FC4" w:rsidRDefault="002778DE"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1FCBDAFF" w14:textId="77777777" w:rsidR="002778DE" w:rsidRPr="001C0FC4" w:rsidRDefault="002778DE" w:rsidP="003D7D35">
            <w:pPr>
              <w:pStyle w:val="TAH"/>
            </w:pPr>
            <w:r w:rsidRPr="001C0FC4">
              <w:t>Condition</w:t>
            </w:r>
          </w:p>
        </w:tc>
      </w:tr>
      <w:tr w:rsidR="002778DE" w:rsidRPr="001C0FC4" w14:paraId="0CF5C680" w14:textId="77777777" w:rsidTr="003D7D35">
        <w:trPr>
          <w:tblHeader/>
        </w:trPr>
        <w:tc>
          <w:tcPr>
            <w:tcW w:w="2837" w:type="dxa"/>
            <w:tcBorders>
              <w:top w:val="single" w:sz="4" w:space="0" w:color="auto"/>
              <w:left w:val="single" w:sz="4" w:space="0" w:color="auto"/>
              <w:bottom w:val="single" w:sz="4" w:space="0" w:color="auto"/>
              <w:right w:val="single" w:sz="4" w:space="0" w:color="auto"/>
            </w:tcBorders>
          </w:tcPr>
          <w:p w14:paraId="2BBECE81" w14:textId="77777777" w:rsidR="002778DE" w:rsidRPr="001C0FC4" w:rsidRDefault="002778DE" w:rsidP="003D7D35">
            <w:pPr>
              <w:pStyle w:val="TAL"/>
            </w:pPr>
            <w:r w:rsidRPr="001C0FC4">
              <w:t>P-Asserted-Service</w:t>
            </w:r>
          </w:p>
        </w:tc>
        <w:tc>
          <w:tcPr>
            <w:tcW w:w="2127" w:type="dxa"/>
            <w:tcBorders>
              <w:top w:val="single" w:sz="4" w:space="0" w:color="auto"/>
              <w:left w:val="single" w:sz="4" w:space="0" w:color="auto"/>
              <w:bottom w:val="single" w:sz="4" w:space="0" w:color="auto"/>
              <w:right w:val="single" w:sz="4" w:space="0" w:color="auto"/>
            </w:tcBorders>
          </w:tcPr>
          <w:p w14:paraId="52050513" w14:textId="77777777" w:rsidR="002778DE" w:rsidRPr="001C0FC4" w:rsidRDefault="002778DE"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5A09E6B" w14:textId="77777777" w:rsidR="002778DE" w:rsidRPr="001C0FC4" w:rsidRDefault="002778DE"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DEA33A8" w14:textId="77777777" w:rsidR="002778DE" w:rsidRPr="001C0FC4" w:rsidRDefault="002778DE" w:rsidP="003D7D35">
            <w:pPr>
              <w:pStyle w:val="TAL"/>
            </w:pPr>
            <w:r w:rsidRPr="001C0FC4">
              <w:t>TS 24.282 [31] clause 7.3.7</w:t>
            </w:r>
          </w:p>
        </w:tc>
        <w:tc>
          <w:tcPr>
            <w:tcW w:w="1135" w:type="dxa"/>
            <w:tcBorders>
              <w:top w:val="single" w:sz="4" w:space="0" w:color="auto"/>
              <w:left w:val="single" w:sz="4" w:space="0" w:color="auto"/>
              <w:bottom w:val="single" w:sz="4" w:space="0" w:color="auto"/>
              <w:right w:val="single" w:sz="4" w:space="0" w:color="auto"/>
            </w:tcBorders>
          </w:tcPr>
          <w:p w14:paraId="3CCC8421" w14:textId="77777777" w:rsidR="002778DE" w:rsidRPr="001C0FC4" w:rsidRDefault="002778DE" w:rsidP="003D7D35">
            <w:pPr>
              <w:pStyle w:val="TAL"/>
            </w:pPr>
          </w:p>
        </w:tc>
      </w:tr>
      <w:tr w:rsidR="002778DE" w:rsidRPr="001C0FC4" w14:paraId="7F09D1B1" w14:textId="77777777" w:rsidTr="003D7D35">
        <w:trPr>
          <w:tblHeader/>
        </w:trPr>
        <w:tc>
          <w:tcPr>
            <w:tcW w:w="2837" w:type="dxa"/>
            <w:tcBorders>
              <w:top w:val="single" w:sz="4" w:space="0" w:color="auto"/>
              <w:left w:val="single" w:sz="4" w:space="0" w:color="auto"/>
              <w:bottom w:val="single" w:sz="4" w:space="0" w:color="auto"/>
              <w:right w:val="single" w:sz="4" w:space="0" w:color="auto"/>
            </w:tcBorders>
          </w:tcPr>
          <w:p w14:paraId="4BCCCE2D" w14:textId="77777777" w:rsidR="002778DE" w:rsidRPr="001C0FC4" w:rsidRDefault="002778DE" w:rsidP="003D7D35">
            <w:pPr>
              <w:pStyle w:val="TAL"/>
            </w:pPr>
            <w:r w:rsidRPr="001C0FC4">
              <w:rPr>
                <w:rFonts w:cs="Arial"/>
                <w:szCs w:val="18"/>
              </w:rPr>
              <w:t xml:space="preserve">  </w:t>
            </w:r>
            <w:r w:rsidRPr="001C0FC4">
              <w:t>Service-ID</w:t>
            </w:r>
          </w:p>
        </w:tc>
        <w:tc>
          <w:tcPr>
            <w:tcW w:w="2127" w:type="dxa"/>
            <w:tcBorders>
              <w:top w:val="single" w:sz="4" w:space="0" w:color="auto"/>
              <w:left w:val="single" w:sz="4" w:space="0" w:color="auto"/>
              <w:bottom w:val="single" w:sz="4" w:space="0" w:color="auto"/>
              <w:right w:val="single" w:sz="4" w:space="0" w:color="auto"/>
            </w:tcBorders>
          </w:tcPr>
          <w:p w14:paraId="0B0E7E99" w14:textId="77777777" w:rsidR="002778DE" w:rsidRPr="001C0FC4" w:rsidRDefault="002778DE" w:rsidP="003D7D35">
            <w:pPr>
              <w:pStyle w:val="TAL"/>
            </w:pPr>
            <w:r w:rsidRPr="001C0FC4">
              <w:rPr>
                <w:iCs/>
              </w:rPr>
              <w:t>"</w:t>
            </w:r>
            <w:r w:rsidRPr="001C0FC4">
              <w:rPr>
                <w:lang w:eastAsia="ko-KR"/>
              </w:rPr>
              <w:t>urn:urn-7:3gpp-service.ims.icsi.mcdata</w:t>
            </w:r>
            <w:r w:rsidRPr="001C0FC4">
              <w:rPr>
                <w:iCs/>
              </w:rPr>
              <w:t>"</w:t>
            </w:r>
          </w:p>
        </w:tc>
        <w:tc>
          <w:tcPr>
            <w:tcW w:w="2127" w:type="dxa"/>
            <w:tcBorders>
              <w:top w:val="single" w:sz="4" w:space="0" w:color="auto"/>
              <w:left w:val="single" w:sz="4" w:space="0" w:color="auto"/>
              <w:bottom w:val="single" w:sz="4" w:space="0" w:color="auto"/>
              <w:right w:val="single" w:sz="4" w:space="0" w:color="auto"/>
            </w:tcBorders>
          </w:tcPr>
          <w:p w14:paraId="461B7CC9" w14:textId="77777777" w:rsidR="002778DE" w:rsidRPr="001C0FC4" w:rsidRDefault="002778DE"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78F169E" w14:textId="77777777" w:rsidR="002778DE" w:rsidRPr="001C0FC4" w:rsidRDefault="002778DE"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7637EF2" w14:textId="77777777" w:rsidR="002778DE" w:rsidRPr="001C0FC4" w:rsidRDefault="002778DE" w:rsidP="003D7D35">
            <w:pPr>
              <w:pStyle w:val="TAL"/>
            </w:pPr>
          </w:p>
        </w:tc>
      </w:tr>
      <w:tr w:rsidR="002778DE" w:rsidRPr="001C0FC4" w14:paraId="64340863"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36BE73F4" w14:textId="77777777" w:rsidR="002778DE" w:rsidRPr="001C0FC4" w:rsidRDefault="002778DE" w:rsidP="003D7D35">
            <w:pPr>
              <w:pStyle w:val="TAL"/>
              <w:rPr>
                <w:rFonts w:cs="Arial"/>
                <w:b/>
                <w:szCs w:val="18"/>
              </w:rPr>
            </w:pPr>
            <w:r w:rsidRPr="001C0FC4">
              <w:rPr>
                <w:b/>
              </w:rPr>
              <w:t>Content-Type</w:t>
            </w:r>
          </w:p>
        </w:tc>
        <w:tc>
          <w:tcPr>
            <w:tcW w:w="2127" w:type="dxa"/>
            <w:tcBorders>
              <w:top w:val="single" w:sz="4" w:space="0" w:color="auto"/>
              <w:left w:val="single" w:sz="4" w:space="0" w:color="auto"/>
              <w:bottom w:val="single" w:sz="4" w:space="0" w:color="auto"/>
              <w:right w:val="single" w:sz="4" w:space="0" w:color="auto"/>
            </w:tcBorders>
          </w:tcPr>
          <w:p w14:paraId="43732CD6" w14:textId="77777777" w:rsidR="002778DE" w:rsidRPr="001C0FC4" w:rsidRDefault="002778DE"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48BD560" w14:textId="77777777" w:rsidR="002778DE" w:rsidRPr="001C0FC4" w:rsidRDefault="002778DE"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3859039" w14:textId="77777777" w:rsidR="002778DE" w:rsidRPr="001C0FC4" w:rsidRDefault="002778DE"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5FADE6E" w14:textId="77777777" w:rsidR="002778DE" w:rsidRPr="001C0FC4" w:rsidRDefault="002778DE" w:rsidP="003D7D35">
            <w:pPr>
              <w:pStyle w:val="TAL"/>
            </w:pPr>
          </w:p>
        </w:tc>
      </w:tr>
      <w:tr w:rsidR="002778DE" w:rsidRPr="001C0FC4" w14:paraId="249C4937"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3B32A36B" w14:textId="77777777" w:rsidR="002778DE" w:rsidRPr="001C0FC4" w:rsidRDefault="002778DE" w:rsidP="003D7D35">
            <w:pPr>
              <w:pStyle w:val="TAL"/>
              <w:rPr>
                <w:rFonts w:cs="Arial"/>
                <w:szCs w:val="18"/>
              </w:rPr>
            </w:pPr>
            <w:r w:rsidRPr="001C0FC4">
              <w:rPr>
                <w:b/>
                <w:bCs/>
              </w:rPr>
              <w:t xml:space="preserve">  </w:t>
            </w:r>
            <w:r w:rsidRPr="001C0FC4">
              <w:t>media-type</w:t>
            </w:r>
          </w:p>
        </w:tc>
        <w:tc>
          <w:tcPr>
            <w:tcW w:w="2127" w:type="dxa"/>
            <w:tcBorders>
              <w:top w:val="single" w:sz="4" w:space="0" w:color="auto"/>
              <w:left w:val="single" w:sz="4" w:space="0" w:color="auto"/>
              <w:bottom w:val="single" w:sz="4" w:space="0" w:color="auto"/>
              <w:right w:val="single" w:sz="4" w:space="0" w:color="auto"/>
            </w:tcBorders>
            <w:hideMark/>
          </w:tcPr>
          <w:p w14:paraId="20B41777" w14:textId="77777777" w:rsidR="002778DE" w:rsidRPr="001C0FC4" w:rsidRDefault="002778DE" w:rsidP="003D7D35">
            <w:pPr>
              <w:pStyle w:val="TAL"/>
              <w:rPr>
                <w:iCs/>
              </w:rPr>
            </w:pPr>
            <w:r w:rsidRPr="001C0FC4">
              <w:t>"application/mikey"</w:t>
            </w:r>
          </w:p>
        </w:tc>
        <w:tc>
          <w:tcPr>
            <w:tcW w:w="2127" w:type="dxa"/>
            <w:tcBorders>
              <w:top w:val="single" w:sz="4" w:space="0" w:color="auto"/>
              <w:left w:val="single" w:sz="4" w:space="0" w:color="auto"/>
              <w:bottom w:val="single" w:sz="4" w:space="0" w:color="auto"/>
              <w:right w:val="single" w:sz="4" w:space="0" w:color="auto"/>
            </w:tcBorders>
          </w:tcPr>
          <w:p w14:paraId="37F4F0AB" w14:textId="77777777" w:rsidR="002778DE" w:rsidRPr="001C0FC4" w:rsidRDefault="002778DE"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AC1B20D" w14:textId="77777777" w:rsidR="002778DE" w:rsidRPr="001C0FC4" w:rsidRDefault="002778DE"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3D88613" w14:textId="77777777" w:rsidR="002778DE" w:rsidRPr="001C0FC4" w:rsidRDefault="002778DE" w:rsidP="003D7D35">
            <w:pPr>
              <w:pStyle w:val="TAL"/>
            </w:pPr>
          </w:p>
        </w:tc>
      </w:tr>
      <w:tr w:rsidR="002778DE" w:rsidRPr="001C0FC4" w14:paraId="00F52A4E"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1AB1934E" w14:textId="77777777" w:rsidR="002778DE" w:rsidRPr="001C0FC4" w:rsidRDefault="002778DE" w:rsidP="003D7D35">
            <w:pPr>
              <w:pStyle w:val="TAL"/>
              <w:rPr>
                <w:b/>
              </w:rPr>
            </w:pPr>
            <w:r w:rsidRPr="001C0FC4">
              <w:rPr>
                <w:b/>
              </w:rPr>
              <w:t>Message-body</w:t>
            </w:r>
          </w:p>
        </w:tc>
        <w:tc>
          <w:tcPr>
            <w:tcW w:w="2127" w:type="dxa"/>
            <w:tcBorders>
              <w:top w:val="single" w:sz="4" w:space="0" w:color="auto"/>
              <w:left w:val="single" w:sz="4" w:space="0" w:color="auto"/>
              <w:bottom w:val="single" w:sz="4" w:space="0" w:color="auto"/>
              <w:right w:val="single" w:sz="4" w:space="0" w:color="auto"/>
            </w:tcBorders>
          </w:tcPr>
          <w:p w14:paraId="296CE663" w14:textId="77777777" w:rsidR="002778DE" w:rsidRPr="001C0FC4" w:rsidRDefault="002778DE"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1CF2FA4" w14:textId="77777777" w:rsidR="002778DE" w:rsidRPr="001C0FC4" w:rsidRDefault="002778DE"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46391F4" w14:textId="77777777" w:rsidR="002778DE" w:rsidRPr="001C0FC4" w:rsidRDefault="002778DE"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AE2FC48" w14:textId="77777777" w:rsidR="002778DE" w:rsidRPr="001C0FC4" w:rsidRDefault="002778DE" w:rsidP="003D7D35">
            <w:pPr>
              <w:pStyle w:val="TAL"/>
            </w:pPr>
          </w:p>
        </w:tc>
      </w:tr>
      <w:tr w:rsidR="002778DE" w:rsidRPr="001C0FC4" w14:paraId="0CB1CB70" w14:textId="77777777" w:rsidTr="003D7D35">
        <w:trPr>
          <w:tblHeader/>
        </w:trPr>
        <w:tc>
          <w:tcPr>
            <w:tcW w:w="2837" w:type="dxa"/>
            <w:tcBorders>
              <w:top w:val="single" w:sz="4" w:space="0" w:color="auto"/>
              <w:left w:val="single" w:sz="4" w:space="0" w:color="auto"/>
              <w:bottom w:val="single" w:sz="4" w:space="0" w:color="auto"/>
              <w:right w:val="single" w:sz="4" w:space="0" w:color="auto"/>
            </w:tcBorders>
            <w:hideMark/>
          </w:tcPr>
          <w:p w14:paraId="5864A523" w14:textId="77777777" w:rsidR="002778DE" w:rsidRPr="001C0FC4" w:rsidRDefault="002778DE" w:rsidP="003D7D35">
            <w:pPr>
              <w:pStyle w:val="TAL"/>
            </w:pPr>
            <w:r w:rsidRPr="001C0FC4">
              <w:t xml:space="preserve">  MIKEY message</w:t>
            </w:r>
          </w:p>
        </w:tc>
        <w:tc>
          <w:tcPr>
            <w:tcW w:w="2127" w:type="dxa"/>
            <w:tcBorders>
              <w:top w:val="single" w:sz="4" w:space="0" w:color="auto"/>
              <w:left w:val="single" w:sz="4" w:space="0" w:color="auto"/>
              <w:bottom w:val="single" w:sz="4" w:space="0" w:color="auto"/>
              <w:right w:val="single" w:sz="4" w:space="0" w:color="auto"/>
            </w:tcBorders>
            <w:hideMark/>
          </w:tcPr>
          <w:p w14:paraId="28200F67" w14:textId="77777777" w:rsidR="002778DE" w:rsidRPr="001C0FC4" w:rsidRDefault="002778DE" w:rsidP="003D7D35">
            <w:pPr>
              <w:pStyle w:val="TAL"/>
            </w:pPr>
            <w:r w:rsidRPr="001C0FC4">
              <w:t>base64 encoded MIKEY message as described in TS 36.579-1 [2], Table 5.5.9.1-1A</w:t>
            </w:r>
          </w:p>
        </w:tc>
        <w:tc>
          <w:tcPr>
            <w:tcW w:w="2127" w:type="dxa"/>
            <w:tcBorders>
              <w:top w:val="single" w:sz="4" w:space="0" w:color="auto"/>
              <w:left w:val="single" w:sz="4" w:space="0" w:color="auto"/>
              <w:bottom w:val="single" w:sz="4" w:space="0" w:color="auto"/>
              <w:right w:val="single" w:sz="4" w:space="0" w:color="auto"/>
            </w:tcBorders>
            <w:hideMark/>
          </w:tcPr>
          <w:p w14:paraId="70FB9FA2" w14:textId="77777777" w:rsidR="002778DE" w:rsidRPr="001C0FC4" w:rsidRDefault="002778DE" w:rsidP="003D7D35">
            <w:pPr>
              <w:pStyle w:val="TAL"/>
            </w:pPr>
            <w:r w:rsidRPr="001C0FC4">
              <w:t>MIKEY message, containing the updated CSK</w:t>
            </w:r>
          </w:p>
        </w:tc>
        <w:tc>
          <w:tcPr>
            <w:tcW w:w="1419" w:type="dxa"/>
            <w:tcBorders>
              <w:top w:val="single" w:sz="4" w:space="0" w:color="auto"/>
              <w:left w:val="single" w:sz="4" w:space="0" w:color="auto"/>
              <w:bottom w:val="single" w:sz="4" w:space="0" w:color="auto"/>
              <w:right w:val="single" w:sz="4" w:space="0" w:color="auto"/>
            </w:tcBorders>
          </w:tcPr>
          <w:p w14:paraId="0027F30E" w14:textId="77777777" w:rsidR="002778DE" w:rsidRPr="001C0FC4" w:rsidRDefault="002778DE"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7A41477" w14:textId="77777777" w:rsidR="002778DE" w:rsidRPr="001C0FC4" w:rsidRDefault="002778DE" w:rsidP="003D7D35">
            <w:pPr>
              <w:pStyle w:val="TAL"/>
            </w:pPr>
          </w:p>
        </w:tc>
      </w:tr>
    </w:tbl>
    <w:p w14:paraId="1BD63DFF" w14:textId="77777777" w:rsidR="002778DE" w:rsidRPr="001C0FC4" w:rsidRDefault="002778DE" w:rsidP="002778DE"/>
    <w:p w14:paraId="05150F0D" w14:textId="77777777" w:rsidR="002778DE" w:rsidRPr="001C0FC4" w:rsidRDefault="002778DE" w:rsidP="002778DE">
      <w:pPr>
        <w:pStyle w:val="TH"/>
      </w:pPr>
      <w:r w:rsidRPr="001C0FC4">
        <w:t>Table 5.6.3.3-2: SIP MESSAGE from the UE (step 4, Table 5.6.3.2-1;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78DE" w:rsidRPr="001C0FC4" w14:paraId="57B4BF0B"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13EF203F" w14:textId="77777777" w:rsidR="002778DE" w:rsidRPr="001C0FC4" w:rsidRDefault="002778DE" w:rsidP="003D7D35">
            <w:pPr>
              <w:pStyle w:val="TAL"/>
              <w:rPr>
                <w:rFonts w:cs="Arial"/>
                <w:szCs w:val="18"/>
              </w:rPr>
            </w:pPr>
            <w:r w:rsidRPr="001C0FC4">
              <w:rPr>
                <w:rFonts w:cs="Arial"/>
                <w:szCs w:val="18"/>
              </w:rPr>
              <w:t>Derivation Path: TS 36.579-1 [2], Table 5.5.2.7.1-1, condition MCDATA_SDS, RESOURCE_LISTS, MIKEY, MCDATA_SIGNALLING, MCDATA_PAYLOAD</w:t>
            </w:r>
          </w:p>
        </w:tc>
      </w:tr>
      <w:tr w:rsidR="002778DE" w:rsidRPr="001C0FC4" w14:paraId="19957A5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C11DEA4" w14:textId="77777777" w:rsidR="002778DE" w:rsidRPr="001C0FC4" w:rsidRDefault="002778DE"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49704A8" w14:textId="77777777" w:rsidR="002778DE" w:rsidRPr="001C0FC4" w:rsidRDefault="002778DE"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9A7B06" w14:textId="77777777" w:rsidR="002778DE" w:rsidRPr="001C0FC4" w:rsidRDefault="002778DE"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16E4E6E" w14:textId="77777777" w:rsidR="002778DE" w:rsidRPr="001C0FC4" w:rsidRDefault="002778DE"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FC37CBF" w14:textId="77777777" w:rsidR="002778DE" w:rsidRPr="001C0FC4" w:rsidRDefault="002778DE" w:rsidP="003D7D35">
            <w:pPr>
              <w:pStyle w:val="TAH"/>
              <w:rPr>
                <w:bCs/>
              </w:rPr>
            </w:pPr>
            <w:r w:rsidRPr="001C0FC4">
              <w:rPr>
                <w:bCs/>
              </w:rPr>
              <w:t>Condition</w:t>
            </w:r>
          </w:p>
        </w:tc>
      </w:tr>
      <w:tr w:rsidR="002778DE" w:rsidRPr="001C0FC4" w14:paraId="600D548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684067F" w14:textId="77777777" w:rsidR="002778DE" w:rsidRPr="001C0FC4" w:rsidRDefault="002778DE"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1F9FF44" w14:textId="77777777" w:rsidR="002778DE" w:rsidRPr="001C0FC4" w:rsidRDefault="002778DE"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4EC2B855" w14:textId="77777777" w:rsidR="002778DE" w:rsidRPr="001C0FC4" w:rsidRDefault="002778DE"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F266C8C" w14:textId="77777777" w:rsidR="002778DE" w:rsidRPr="001C0FC4" w:rsidRDefault="002778DE"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1EFE45" w14:textId="77777777" w:rsidR="002778DE" w:rsidRPr="001C0FC4" w:rsidRDefault="002778DE" w:rsidP="003D7D35">
            <w:pPr>
              <w:pStyle w:val="TAL"/>
            </w:pPr>
          </w:p>
        </w:tc>
      </w:tr>
      <w:tr w:rsidR="002778DE" w:rsidRPr="001C0FC4" w14:paraId="7CAC3E6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A700F4F" w14:textId="77777777" w:rsidR="002778DE" w:rsidRPr="001C0FC4" w:rsidRDefault="002778DE"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8085537" w14:textId="77777777" w:rsidR="002778DE" w:rsidRPr="001C0FC4" w:rsidRDefault="002778DE"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32BA0136" w14:textId="77777777" w:rsidR="002778DE" w:rsidRPr="001C0FC4" w:rsidRDefault="002778DE"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24CD537A" w14:textId="77777777" w:rsidR="002778DE" w:rsidRPr="001C0FC4" w:rsidRDefault="002778DE"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4084782" w14:textId="77777777" w:rsidR="002778DE" w:rsidRPr="001C0FC4" w:rsidRDefault="002778DE" w:rsidP="003D7D35">
            <w:pPr>
              <w:pStyle w:val="TAL"/>
            </w:pPr>
          </w:p>
        </w:tc>
      </w:tr>
      <w:tr w:rsidR="002778DE" w:rsidRPr="001C0FC4" w14:paraId="2946200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6E32978" w14:textId="77777777" w:rsidR="002778DE" w:rsidRPr="001C0FC4" w:rsidRDefault="002778DE" w:rsidP="003D7D35">
            <w:pPr>
              <w:pStyle w:val="TAL"/>
              <w:tabs>
                <w:tab w:val="left" w:pos="754"/>
              </w:tabs>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3BACD05" w14:textId="77777777" w:rsidR="002778DE" w:rsidRPr="001C0FC4" w:rsidRDefault="002778DE" w:rsidP="003D7D35">
            <w:pPr>
              <w:pStyle w:val="TAL"/>
              <w:rPr>
                <w:iCs/>
              </w:rPr>
            </w:pPr>
            <w:r w:rsidRPr="001C0FC4">
              <w:t>MCData-Info as described in Table 5.6.3.3-3</w:t>
            </w:r>
          </w:p>
        </w:tc>
        <w:tc>
          <w:tcPr>
            <w:tcW w:w="2126" w:type="dxa"/>
            <w:tcBorders>
              <w:top w:val="single" w:sz="4" w:space="0" w:color="auto"/>
              <w:left w:val="single" w:sz="4" w:space="0" w:color="auto"/>
              <w:bottom w:val="single" w:sz="4" w:space="0" w:color="auto"/>
              <w:right w:val="single" w:sz="4" w:space="0" w:color="auto"/>
            </w:tcBorders>
          </w:tcPr>
          <w:p w14:paraId="3057E600" w14:textId="77777777" w:rsidR="002778DE" w:rsidRPr="001C0FC4" w:rsidRDefault="002778DE"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71F55C8" w14:textId="77777777" w:rsidR="002778DE" w:rsidRPr="001C0FC4" w:rsidRDefault="002778DE"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82AB3F2" w14:textId="77777777" w:rsidR="002778DE" w:rsidRPr="001C0FC4" w:rsidRDefault="002778DE" w:rsidP="003D7D35">
            <w:pPr>
              <w:pStyle w:val="TAL"/>
            </w:pPr>
          </w:p>
        </w:tc>
      </w:tr>
      <w:tr w:rsidR="002778DE" w:rsidRPr="001C0FC4" w14:paraId="0A2701B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247B9F0" w14:textId="77777777" w:rsidR="002778DE" w:rsidRPr="001C0FC4" w:rsidRDefault="002778DE"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4B4D64D" w14:textId="77777777" w:rsidR="002778DE" w:rsidRPr="001C0FC4" w:rsidRDefault="002778DE"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788DFE98" w14:textId="77777777" w:rsidR="002778DE" w:rsidRPr="001C0FC4" w:rsidRDefault="002778DE" w:rsidP="003D7D35">
            <w:pPr>
              <w:pStyle w:val="TAL"/>
              <w:rPr>
                <w:b/>
                <w:bCs/>
              </w:rPr>
            </w:pPr>
            <w:r w:rsidRPr="001C0FC4">
              <w:rPr>
                <w:rFonts w:cs="Arial"/>
                <w:b/>
                <w:bCs/>
                <w:szCs w:val="18"/>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A6D0E04" w14:textId="77777777" w:rsidR="002778DE" w:rsidRPr="001C0FC4" w:rsidRDefault="002778DE"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4BFB8F2" w14:textId="77777777" w:rsidR="002778DE" w:rsidRPr="001C0FC4" w:rsidRDefault="002778DE" w:rsidP="003D7D35">
            <w:pPr>
              <w:pStyle w:val="TAL"/>
            </w:pPr>
          </w:p>
        </w:tc>
      </w:tr>
      <w:tr w:rsidR="002778DE" w:rsidRPr="001C0FC4" w14:paraId="378AF0F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57AAA19" w14:textId="77777777" w:rsidR="002778DE" w:rsidRPr="001C0FC4" w:rsidRDefault="002778DE"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DDC2CEB" w14:textId="77777777" w:rsidR="002778DE" w:rsidRPr="001C0FC4" w:rsidRDefault="002778DE" w:rsidP="003D7D35">
            <w:pPr>
              <w:pStyle w:val="TAL"/>
              <w:rPr>
                <w:iCs/>
              </w:rPr>
            </w:pPr>
            <w:r w:rsidRPr="001C0FC4">
              <w:t>MCData Protected Payload Message containing SDS SIGNALLING PAYLOAD as described in Table 5.6.3.3-4</w:t>
            </w:r>
          </w:p>
        </w:tc>
        <w:tc>
          <w:tcPr>
            <w:tcW w:w="2126" w:type="dxa"/>
            <w:tcBorders>
              <w:top w:val="single" w:sz="4" w:space="0" w:color="auto"/>
              <w:left w:val="single" w:sz="4" w:space="0" w:color="auto"/>
              <w:bottom w:val="single" w:sz="4" w:space="0" w:color="auto"/>
              <w:right w:val="single" w:sz="4" w:space="0" w:color="auto"/>
            </w:tcBorders>
          </w:tcPr>
          <w:p w14:paraId="22B3F0D0" w14:textId="77777777" w:rsidR="002778DE" w:rsidRPr="001C0FC4" w:rsidRDefault="002778DE"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C2A334D" w14:textId="77777777" w:rsidR="002778DE" w:rsidRPr="001C0FC4" w:rsidRDefault="002778DE"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9FF05B6" w14:textId="77777777" w:rsidR="002778DE" w:rsidRPr="001C0FC4" w:rsidRDefault="002778DE" w:rsidP="003D7D35">
            <w:pPr>
              <w:pStyle w:val="TAL"/>
            </w:pPr>
          </w:p>
        </w:tc>
      </w:tr>
      <w:tr w:rsidR="002778DE" w:rsidRPr="001C0FC4" w14:paraId="6774A05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84AB8AC" w14:textId="77777777" w:rsidR="002778DE" w:rsidRPr="001C0FC4" w:rsidRDefault="002778DE"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9B9E3D" w14:textId="77777777" w:rsidR="002778DE" w:rsidRPr="001C0FC4" w:rsidRDefault="002778DE"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0E125863" w14:textId="77777777" w:rsidR="002778DE" w:rsidRPr="001C0FC4" w:rsidRDefault="002778DE" w:rsidP="003D7D35">
            <w:pPr>
              <w:pStyle w:val="TAL"/>
              <w:rPr>
                <w:b/>
                <w:bCs/>
              </w:rPr>
            </w:pPr>
            <w:r w:rsidRPr="001C0FC4">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70D599B7" w14:textId="77777777" w:rsidR="002778DE" w:rsidRPr="001C0FC4" w:rsidRDefault="002778DE"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D76F3D2" w14:textId="77777777" w:rsidR="002778DE" w:rsidRPr="001C0FC4" w:rsidRDefault="002778DE" w:rsidP="003D7D35">
            <w:pPr>
              <w:pStyle w:val="TAL"/>
            </w:pPr>
          </w:p>
        </w:tc>
      </w:tr>
      <w:tr w:rsidR="002778DE" w:rsidRPr="001C0FC4" w14:paraId="3960262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0374C40" w14:textId="77777777" w:rsidR="002778DE" w:rsidRPr="001C0FC4" w:rsidRDefault="002778DE"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74DA49" w14:textId="77777777" w:rsidR="002778DE" w:rsidRPr="001C0FC4" w:rsidRDefault="002778DE" w:rsidP="003D7D35">
            <w:pPr>
              <w:pStyle w:val="TAL"/>
              <w:rPr>
                <w:iCs/>
              </w:rPr>
            </w:pPr>
            <w:r w:rsidRPr="001C0FC4">
              <w:t>DATA PAYLOAD as described in Table 5.6.3.3-5</w:t>
            </w:r>
          </w:p>
        </w:tc>
        <w:tc>
          <w:tcPr>
            <w:tcW w:w="2126" w:type="dxa"/>
            <w:tcBorders>
              <w:top w:val="single" w:sz="4" w:space="0" w:color="auto"/>
              <w:left w:val="single" w:sz="4" w:space="0" w:color="auto"/>
              <w:bottom w:val="single" w:sz="4" w:space="0" w:color="auto"/>
              <w:right w:val="single" w:sz="4" w:space="0" w:color="auto"/>
            </w:tcBorders>
          </w:tcPr>
          <w:p w14:paraId="71E714B6" w14:textId="77777777" w:rsidR="002778DE" w:rsidRPr="001C0FC4" w:rsidRDefault="002778DE"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9126B73" w14:textId="77777777" w:rsidR="002778DE" w:rsidRPr="001C0FC4" w:rsidRDefault="002778DE"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2B0F2D1" w14:textId="77777777" w:rsidR="002778DE" w:rsidRPr="001C0FC4" w:rsidRDefault="002778DE" w:rsidP="003D7D35">
            <w:pPr>
              <w:pStyle w:val="TAL"/>
            </w:pPr>
          </w:p>
        </w:tc>
      </w:tr>
    </w:tbl>
    <w:p w14:paraId="38A5558E" w14:textId="77777777" w:rsidR="002778DE" w:rsidRPr="001C0FC4" w:rsidRDefault="002778DE" w:rsidP="002778DE"/>
    <w:p w14:paraId="39CFEDD2" w14:textId="77777777" w:rsidR="002778DE" w:rsidRPr="001C0FC4" w:rsidRDefault="002778DE" w:rsidP="002778DE">
      <w:pPr>
        <w:pStyle w:val="TH"/>
      </w:pPr>
      <w:r w:rsidRPr="001C0FC4">
        <w:t>Table 5.6.3.3-3: MCData-Info (Table 5.6.3.3-2)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78DE" w:rsidRPr="001C0FC4" w14:paraId="46A02D86"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78E364D5" w14:textId="77777777" w:rsidR="002778DE" w:rsidRPr="001C0FC4" w:rsidRDefault="002778DE" w:rsidP="003D7D35">
            <w:pPr>
              <w:pStyle w:val="TAL"/>
              <w:rPr>
                <w:rFonts w:cs="Arial"/>
                <w:szCs w:val="18"/>
              </w:rPr>
            </w:pPr>
            <w:r w:rsidRPr="001C0FC4">
              <w:rPr>
                <w:rFonts w:cs="Arial"/>
                <w:szCs w:val="18"/>
              </w:rPr>
              <w:t>Derivation Path: TS 36.579-1 [2], Table 5.5.3.2.1-3, condition MCD_1to1</w:t>
            </w:r>
          </w:p>
        </w:tc>
      </w:tr>
    </w:tbl>
    <w:p w14:paraId="09FF481F" w14:textId="77777777" w:rsidR="002778DE" w:rsidRPr="001C0FC4" w:rsidRDefault="002778DE" w:rsidP="002778DE"/>
    <w:p w14:paraId="217E89F5" w14:textId="77777777" w:rsidR="002778DE" w:rsidRPr="001C0FC4" w:rsidRDefault="002778DE" w:rsidP="002778DE">
      <w:pPr>
        <w:pStyle w:val="TH"/>
      </w:pPr>
      <w:r w:rsidRPr="001C0FC4">
        <w:t>Table 5.6.3.3-4: SDS SIGNALLING PAYLOAD (Table 5.6.3.3-2)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78DE" w:rsidRPr="001C0FC4" w14:paraId="410B0AD2"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E7F346E" w14:textId="77777777" w:rsidR="002778DE" w:rsidRPr="001C0FC4" w:rsidRDefault="002778DE" w:rsidP="003D7D35">
            <w:pPr>
              <w:pStyle w:val="TAL"/>
              <w:rPr>
                <w:rFonts w:cs="Arial"/>
                <w:szCs w:val="18"/>
              </w:rPr>
            </w:pPr>
            <w:r w:rsidRPr="001C0FC4">
              <w:rPr>
                <w:rFonts w:cs="Arial"/>
                <w:szCs w:val="18"/>
              </w:rPr>
              <w:t>Derivation Path: TS 36.579-1 [2], Table 5.5.3.8.1-1, condition DELIVERED</w:t>
            </w:r>
          </w:p>
        </w:tc>
      </w:tr>
    </w:tbl>
    <w:p w14:paraId="5FAAF03B" w14:textId="77777777" w:rsidR="002778DE" w:rsidRPr="001C0FC4" w:rsidRDefault="002778DE" w:rsidP="002778DE"/>
    <w:p w14:paraId="3BCEEE63" w14:textId="77777777" w:rsidR="002778DE" w:rsidRPr="001C0FC4" w:rsidRDefault="002778DE" w:rsidP="002778DE">
      <w:pPr>
        <w:pStyle w:val="TH"/>
      </w:pPr>
      <w:r w:rsidRPr="001C0FC4">
        <w:t>Table 5.6.3.3-5: DATA PAYLOAD (Table 5.6.3.3-2)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78DE" w:rsidRPr="001C0FC4" w14:paraId="5AF07DB3"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C9C1579" w14:textId="77777777" w:rsidR="002778DE" w:rsidRPr="001C0FC4" w:rsidRDefault="002778DE" w:rsidP="003D7D35">
            <w:pPr>
              <w:pStyle w:val="TAL"/>
              <w:rPr>
                <w:rFonts w:cs="Arial"/>
                <w:szCs w:val="18"/>
              </w:rPr>
            </w:pPr>
            <w:r w:rsidRPr="001C0FC4">
              <w:rPr>
                <w:rFonts w:cs="Arial"/>
                <w:szCs w:val="18"/>
              </w:rPr>
              <w:t>Derivation Path: TS 36.579-1 [2], Table 5.5.3.9.2-1</w:t>
            </w:r>
          </w:p>
        </w:tc>
      </w:tr>
    </w:tbl>
    <w:p w14:paraId="57132573" w14:textId="77777777" w:rsidR="002778DE" w:rsidRPr="001C0FC4" w:rsidRDefault="002778DE" w:rsidP="002778DE"/>
    <w:p w14:paraId="14909C6C" w14:textId="77777777" w:rsidR="002778DE" w:rsidRPr="001C0FC4" w:rsidRDefault="002778DE" w:rsidP="002778DE">
      <w:pPr>
        <w:pStyle w:val="TH"/>
      </w:pPr>
      <w:r w:rsidRPr="001C0FC4">
        <w:t>Table 5.6.3.3-6: SIP MESSAGE from the SS (step 6, Table 5.6.3.2-1;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78DE" w:rsidRPr="001C0FC4" w14:paraId="0E9D431D"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ACDA771" w14:textId="77777777" w:rsidR="002778DE" w:rsidRPr="001C0FC4" w:rsidRDefault="002778DE" w:rsidP="003D7D35">
            <w:pPr>
              <w:pStyle w:val="TAL"/>
              <w:rPr>
                <w:rFonts w:cs="Arial"/>
                <w:szCs w:val="18"/>
              </w:rPr>
            </w:pPr>
            <w:r w:rsidRPr="001C0FC4">
              <w:rPr>
                <w:rFonts w:cs="Arial"/>
                <w:szCs w:val="18"/>
              </w:rPr>
              <w:t>Derivation Path: TS 36.579-1 [2], Table 5.5.2.7.2-1, condition MCDATA_SDS, MCDATA_SIGNALLING</w:t>
            </w:r>
          </w:p>
        </w:tc>
      </w:tr>
      <w:tr w:rsidR="002778DE" w:rsidRPr="001C0FC4" w14:paraId="6F0BF4F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22477B1" w14:textId="77777777" w:rsidR="002778DE" w:rsidRPr="001C0FC4" w:rsidRDefault="002778DE"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109812" w14:textId="77777777" w:rsidR="002778DE" w:rsidRPr="001C0FC4" w:rsidRDefault="002778DE"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3A6AB0D" w14:textId="77777777" w:rsidR="002778DE" w:rsidRPr="001C0FC4" w:rsidRDefault="002778DE"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BFCFA9F" w14:textId="77777777" w:rsidR="002778DE" w:rsidRPr="001C0FC4" w:rsidRDefault="002778DE"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3278AFE" w14:textId="77777777" w:rsidR="002778DE" w:rsidRPr="001C0FC4" w:rsidRDefault="002778DE" w:rsidP="003D7D35">
            <w:pPr>
              <w:pStyle w:val="TAH"/>
              <w:rPr>
                <w:bCs/>
              </w:rPr>
            </w:pPr>
            <w:r w:rsidRPr="001C0FC4">
              <w:rPr>
                <w:bCs/>
              </w:rPr>
              <w:t>Condition</w:t>
            </w:r>
          </w:p>
        </w:tc>
      </w:tr>
      <w:tr w:rsidR="002778DE" w:rsidRPr="001C0FC4" w14:paraId="2B7DAEB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8C14E2B" w14:textId="77777777" w:rsidR="002778DE" w:rsidRPr="001C0FC4" w:rsidRDefault="002778DE"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AE0A880" w14:textId="77777777" w:rsidR="002778DE" w:rsidRPr="001C0FC4" w:rsidRDefault="002778DE"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7AD3162" w14:textId="77777777" w:rsidR="002778DE" w:rsidRPr="001C0FC4" w:rsidRDefault="002778DE"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A4C523E" w14:textId="77777777" w:rsidR="002778DE" w:rsidRPr="001C0FC4" w:rsidRDefault="002778DE"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FC05F7" w14:textId="77777777" w:rsidR="002778DE" w:rsidRPr="001C0FC4" w:rsidRDefault="002778DE" w:rsidP="003D7D35">
            <w:pPr>
              <w:pStyle w:val="TAL"/>
            </w:pPr>
          </w:p>
        </w:tc>
      </w:tr>
      <w:tr w:rsidR="002778DE" w:rsidRPr="001C0FC4" w14:paraId="08F334D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FA4A875" w14:textId="77777777" w:rsidR="002778DE" w:rsidRPr="001C0FC4" w:rsidRDefault="002778DE"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ADF3B4A" w14:textId="77777777" w:rsidR="002778DE" w:rsidRPr="001C0FC4" w:rsidRDefault="002778DE"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F254DC" w14:textId="77777777" w:rsidR="002778DE" w:rsidRPr="001C0FC4" w:rsidRDefault="002778DE"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BAE40A2" w14:textId="77777777" w:rsidR="002778DE" w:rsidRPr="001C0FC4" w:rsidRDefault="002778DE"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6F24FFC" w14:textId="77777777" w:rsidR="002778DE" w:rsidRPr="001C0FC4" w:rsidRDefault="002778DE" w:rsidP="003D7D35">
            <w:pPr>
              <w:pStyle w:val="TAL"/>
            </w:pPr>
          </w:p>
        </w:tc>
      </w:tr>
      <w:tr w:rsidR="002778DE" w:rsidRPr="001C0FC4" w14:paraId="79CD694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53DE73A" w14:textId="77777777" w:rsidR="002778DE" w:rsidRPr="001C0FC4" w:rsidRDefault="002778DE"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2DC89D7" w14:textId="77777777" w:rsidR="002778DE" w:rsidRPr="001C0FC4" w:rsidRDefault="002778DE" w:rsidP="003D7D35">
            <w:pPr>
              <w:pStyle w:val="TAL"/>
              <w:rPr>
                <w:iCs/>
              </w:rPr>
            </w:pPr>
            <w:r w:rsidRPr="001C0FC4">
              <w:t>MCData Protected Payload Message containing SDS NOTIFICATION as described in Table 5.6.3.3-7</w:t>
            </w:r>
          </w:p>
        </w:tc>
        <w:tc>
          <w:tcPr>
            <w:tcW w:w="2126" w:type="dxa"/>
            <w:tcBorders>
              <w:top w:val="single" w:sz="4" w:space="0" w:color="auto"/>
              <w:left w:val="single" w:sz="4" w:space="0" w:color="auto"/>
              <w:bottom w:val="single" w:sz="4" w:space="0" w:color="auto"/>
              <w:right w:val="single" w:sz="4" w:space="0" w:color="auto"/>
            </w:tcBorders>
          </w:tcPr>
          <w:p w14:paraId="41A0DAFE" w14:textId="77777777" w:rsidR="002778DE" w:rsidRPr="001C0FC4" w:rsidRDefault="002778DE"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2FE0C9A" w14:textId="77777777" w:rsidR="002778DE" w:rsidRPr="001C0FC4" w:rsidRDefault="002778DE"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73650F9" w14:textId="77777777" w:rsidR="002778DE" w:rsidRPr="001C0FC4" w:rsidRDefault="002778DE" w:rsidP="003D7D35">
            <w:pPr>
              <w:pStyle w:val="TAL"/>
            </w:pPr>
          </w:p>
        </w:tc>
      </w:tr>
    </w:tbl>
    <w:p w14:paraId="584C9658" w14:textId="77777777" w:rsidR="002778DE" w:rsidRPr="001C0FC4" w:rsidRDefault="002778DE" w:rsidP="002778DE"/>
    <w:p w14:paraId="0D3087D0" w14:textId="77777777" w:rsidR="002778DE" w:rsidRPr="001C0FC4" w:rsidRDefault="002778DE" w:rsidP="002778DE">
      <w:pPr>
        <w:pStyle w:val="TH"/>
      </w:pPr>
      <w:r w:rsidRPr="001C0FC4">
        <w:t>Table 5.6.3.3-7: SDS NOTIFICATION (Table 5.6.3.3-6)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78DE" w:rsidRPr="001C0FC4" w14:paraId="63A40166"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19D6E1E0" w14:textId="77777777" w:rsidR="002778DE" w:rsidRPr="001C0FC4" w:rsidRDefault="002778DE" w:rsidP="003D7D35">
            <w:pPr>
              <w:pStyle w:val="TAL"/>
              <w:rPr>
                <w:rFonts w:cs="Arial"/>
                <w:szCs w:val="18"/>
              </w:rPr>
            </w:pPr>
            <w:r w:rsidRPr="001C0FC4">
              <w:rPr>
                <w:rFonts w:cs="Arial"/>
                <w:szCs w:val="18"/>
              </w:rPr>
              <w:t>Derivation Path: TS 36.579-1 [2], Table 5.5.3.8.4-1, condition DELIVERED</w:t>
            </w:r>
          </w:p>
        </w:tc>
      </w:tr>
    </w:tbl>
    <w:p w14:paraId="25D69AA5" w14:textId="77777777" w:rsidR="002778DE" w:rsidRPr="001C0FC4" w:rsidRDefault="002778DE" w:rsidP="002778DE"/>
    <w:p w14:paraId="34F777B2" w14:textId="77777777" w:rsidR="002778DE" w:rsidRPr="001C0FC4" w:rsidRDefault="002778DE" w:rsidP="002778DE">
      <w:pPr>
        <w:pStyle w:val="Heading2"/>
      </w:pPr>
      <w:bookmarkStart w:id="225" w:name="_Toc163573008"/>
      <w:r w:rsidRPr="001C0FC4">
        <w:t>5.7</w:t>
      </w:r>
      <w:r w:rsidRPr="001C0FC4">
        <w:tab/>
        <w:t>Configuration / Functional Alias / Functional alias status determination / Activate functional alias / Deactivate functional alias</w:t>
      </w:r>
      <w:bookmarkEnd w:id="225"/>
    </w:p>
    <w:p w14:paraId="14B7B3A5" w14:textId="77777777" w:rsidR="002778DE" w:rsidRPr="001C0FC4" w:rsidRDefault="002778DE" w:rsidP="002778DE">
      <w:pPr>
        <w:pStyle w:val="H6"/>
      </w:pPr>
      <w:r w:rsidRPr="001C0FC4">
        <w:t>5.7.1</w:t>
      </w:r>
      <w:r w:rsidRPr="001C0FC4">
        <w:tab/>
        <w:t>Test Purpose (TP)</w:t>
      </w:r>
    </w:p>
    <w:p w14:paraId="66737B75" w14:textId="77777777" w:rsidR="002778DE" w:rsidRPr="001C0FC4" w:rsidRDefault="002778DE" w:rsidP="002778DE">
      <w:pPr>
        <w:pStyle w:val="H6"/>
      </w:pPr>
      <w:r w:rsidRPr="001C0FC4">
        <w:t>(1)</w:t>
      </w:r>
    </w:p>
    <w:p w14:paraId="77543262"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registered and authorised for MCData Service }</w:t>
      </w:r>
    </w:p>
    <w:p w14:paraId="741DD59B" w14:textId="77777777" w:rsidR="002778DE" w:rsidRPr="001C0FC4" w:rsidRDefault="002778DE" w:rsidP="002778DE">
      <w:pPr>
        <w:pStyle w:val="PL"/>
        <w:rPr>
          <w:noProof w:val="0"/>
        </w:rPr>
      </w:pPr>
      <w:r w:rsidRPr="001C0FC4">
        <w:rPr>
          <w:noProof w:val="0"/>
        </w:rPr>
        <w:t>ensure that {</w:t>
      </w:r>
    </w:p>
    <w:p w14:paraId="37988CD3"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MCData User requests </w:t>
      </w:r>
      <w:r w:rsidRPr="001C0FC4">
        <w:rPr>
          <w:rFonts w:eastAsia="SimSun"/>
          <w:noProof w:val="0"/>
        </w:rPr>
        <w:t>to</w:t>
      </w:r>
      <w:r w:rsidRPr="001C0FC4">
        <w:rPr>
          <w:noProof w:val="0"/>
        </w:rPr>
        <w:t xml:space="preserve"> determine the current status of a functional alias and later notification of status changes of a functional alias }</w:t>
      </w:r>
    </w:p>
    <w:p w14:paraId="725F5BAF"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sends a SIP SUBSCRIBE message to determine the current status of a functional alias and later notification of status changes of a functional alias </w:t>
      </w:r>
      <w:r w:rsidRPr="001C0FC4">
        <w:rPr>
          <w:b/>
          <w:bCs/>
          <w:noProof w:val="0"/>
        </w:rPr>
        <w:t>and</w:t>
      </w:r>
      <w:r w:rsidRPr="001C0FC4">
        <w:rPr>
          <w:noProof w:val="0"/>
        </w:rPr>
        <w:t xml:space="preserve"> responds to the SIP NOTIFY message with a SIP 200 (OK) message }</w:t>
      </w:r>
    </w:p>
    <w:p w14:paraId="4F4D2B08" w14:textId="77777777" w:rsidR="002778DE" w:rsidRPr="001C0FC4" w:rsidRDefault="002778DE" w:rsidP="002778DE">
      <w:pPr>
        <w:pStyle w:val="PL"/>
        <w:rPr>
          <w:noProof w:val="0"/>
        </w:rPr>
      </w:pPr>
      <w:r w:rsidRPr="001C0FC4">
        <w:rPr>
          <w:noProof w:val="0"/>
        </w:rPr>
        <w:t xml:space="preserve">            }</w:t>
      </w:r>
    </w:p>
    <w:p w14:paraId="5E789F75" w14:textId="77777777" w:rsidR="002778DE" w:rsidRPr="001C0FC4" w:rsidRDefault="002778DE" w:rsidP="002778DE">
      <w:pPr>
        <w:pStyle w:val="PL"/>
        <w:rPr>
          <w:noProof w:val="0"/>
        </w:rPr>
      </w:pPr>
    </w:p>
    <w:p w14:paraId="548A2544" w14:textId="77777777" w:rsidR="002778DE" w:rsidRPr="001C0FC4" w:rsidRDefault="002778DE" w:rsidP="002778DE">
      <w:pPr>
        <w:pStyle w:val="H6"/>
      </w:pPr>
      <w:r w:rsidRPr="001C0FC4">
        <w:t>(2)</w:t>
      </w:r>
    </w:p>
    <w:p w14:paraId="52C492C5"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having already subscribed to determine the status of a functional alias }</w:t>
      </w:r>
    </w:p>
    <w:p w14:paraId="5A3F6D13" w14:textId="77777777" w:rsidR="002778DE" w:rsidRPr="001C0FC4" w:rsidRDefault="002778DE" w:rsidP="002778DE">
      <w:pPr>
        <w:pStyle w:val="PL"/>
        <w:rPr>
          <w:noProof w:val="0"/>
        </w:rPr>
      </w:pPr>
      <w:r w:rsidRPr="001C0FC4">
        <w:rPr>
          <w:noProof w:val="0"/>
        </w:rPr>
        <w:t>ensure that {</w:t>
      </w:r>
    </w:p>
    <w:p w14:paraId="4E48661E"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MCData User requests to activate a functional alias }</w:t>
      </w:r>
    </w:p>
    <w:p w14:paraId="4A825C2C"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sends a SIP PUBLISH message to activate a functional alias </w:t>
      </w:r>
      <w:r w:rsidRPr="001C0FC4">
        <w:rPr>
          <w:b/>
          <w:bCs/>
          <w:noProof w:val="0"/>
        </w:rPr>
        <w:t>and</w:t>
      </w:r>
      <w:r w:rsidRPr="001C0FC4">
        <w:rPr>
          <w:noProof w:val="0"/>
        </w:rPr>
        <w:t xml:space="preserve"> responds to the SIP NOTIFY message with a SIP 200 (OK) message }</w:t>
      </w:r>
    </w:p>
    <w:p w14:paraId="0616E492" w14:textId="77777777" w:rsidR="002778DE" w:rsidRPr="001C0FC4" w:rsidRDefault="002778DE" w:rsidP="002778DE">
      <w:pPr>
        <w:pStyle w:val="PL"/>
        <w:rPr>
          <w:noProof w:val="0"/>
        </w:rPr>
      </w:pPr>
      <w:r w:rsidRPr="001C0FC4">
        <w:rPr>
          <w:noProof w:val="0"/>
        </w:rPr>
        <w:t xml:space="preserve">            }</w:t>
      </w:r>
    </w:p>
    <w:p w14:paraId="374B6DB0" w14:textId="77777777" w:rsidR="002778DE" w:rsidRPr="001C0FC4" w:rsidRDefault="002778DE" w:rsidP="002778DE">
      <w:pPr>
        <w:pStyle w:val="PL"/>
        <w:rPr>
          <w:noProof w:val="0"/>
        </w:rPr>
      </w:pPr>
    </w:p>
    <w:p w14:paraId="63BBB8B3" w14:textId="77777777" w:rsidR="002778DE" w:rsidRPr="001C0FC4" w:rsidRDefault="002778DE" w:rsidP="002778DE">
      <w:pPr>
        <w:pStyle w:val="H6"/>
      </w:pPr>
      <w:r w:rsidRPr="001C0FC4">
        <w:t>(3)</w:t>
      </w:r>
    </w:p>
    <w:p w14:paraId="33A99AF9"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having already subscribed to determine the status of a functional alias }</w:t>
      </w:r>
    </w:p>
    <w:p w14:paraId="0CAB042C" w14:textId="77777777" w:rsidR="002778DE" w:rsidRPr="001C0FC4" w:rsidRDefault="002778DE" w:rsidP="002778DE">
      <w:pPr>
        <w:pStyle w:val="PL"/>
        <w:rPr>
          <w:noProof w:val="0"/>
        </w:rPr>
      </w:pPr>
      <w:r w:rsidRPr="001C0FC4">
        <w:rPr>
          <w:noProof w:val="0"/>
        </w:rPr>
        <w:t>ensure that {</w:t>
      </w:r>
    </w:p>
    <w:p w14:paraId="17CBCAED"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MCData User requests to deactivate a functional alias }</w:t>
      </w:r>
    </w:p>
    <w:p w14:paraId="0034AFC2"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sends a SIP PUBLISH message to deactivate a functional alias </w:t>
      </w:r>
      <w:r w:rsidRPr="001C0FC4">
        <w:rPr>
          <w:b/>
          <w:bCs/>
          <w:noProof w:val="0"/>
        </w:rPr>
        <w:t>and</w:t>
      </w:r>
      <w:r w:rsidRPr="001C0FC4">
        <w:rPr>
          <w:noProof w:val="0"/>
        </w:rPr>
        <w:t xml:space="preserve"> responds to the SIP NOTIFY message with a SIP 200 (OK) message }</w:t>
      </w:r>
    </w:p>
    <w:p w14:paraId="004747CC" w14:textId="77777777" w:rsidR="002778DE" w:rsidRPr="001C0FC4" w:rsidRDefault="002778DE" w:rsidP="002778DE">
      <w:pPr>
        <w:pStyle w:val="PL"/>
        <w:rPr>
          <w:noProof w:val="0"/>
        </w:rPr>
      </w:pPr>
      <w:r w:rsidRPr="001C0FC4">
        <w:rPr>
          <w:noProof w:val="0"/>
        </w:rPr>
        <w:t xml:space="preserve">            }</w:t>
      </w:r>
    </w:p>
    <w:p w14:paraId="499A17EE" w14:textId="77777777" w:rsidR="002778DE" w:rsidRPr="001C0FC4" w:rsidRDefault="002778DE" w:rsidP="002778DE">
      <w:pPr>
        <w:pStyle w:val="PL"/>
        <w:rPr>
          <w:noProof w:val="0"/>
        </w:rPr>
      </w:pPr>
    </w:p>
    <w:p w14:paraId="3794DDDD" w14:textId="77777777" w:rsidR="002778DE" w:rsidRPr="001C0FC4" w:rsidRDefault="002778DE" w:rsidP="002778DE">
      <w:pPr>
        <w:pStyle w:val="H6"/>
      </w:pPr>
      <w:r w:rsidRPr="001C0FC4">
        <w:t>(4)</w:t>
      </w:r>
    </w:p>
    <w:p w14:paraId="65104864" w14:textId="77777777" w:rsidR="002778DE" w:rsidRPr="001C0FC4" w:rsidRDefault="002778DE" w:rsidP="002778DE">
      <w:pPr>
        <w:pStyle w:val="PL"/>
        <w:rPr>
          <w:noProof w:val="0"/>
        </w:rPr>
      </w:pPr>
      <w:r w:rsidRPr="001C0FC4">
        <w:rPr>
          <w:b/>
          <w:noProof w:val="0"/>
        </w:rPr>
        <w:t>with</w:t>
      </w:r>
      <w:r w:rsidRPr="001C0FC4">
        <w:rPr>
          <w:noProof w:val="0"/>
        </w:rPr>
        <w:t xml:space="preserve"> { UE (MCData Client) having already subscribed to determine the status of a functional alias }</w:t>
      </w:r>
    </w:p>
    <w:p w14:paraId="3CB60DC1" w14:textId="77777777" w:rsidR="002778DE" w:rsidRPr="001C0FC4" w:rsidRDefault="002778DE" w:rsidP="002778DE">
      <w:pPr>
        <w:pStyle w:val="PL"/>
        <w:rPr>
          <w:noProof w:val="0"/>
        </w:rPr>
      </w:pPr>
      <w:r w:rsidRPr="001C0FC4">
        <w:rPr>
          <w:noProof w:val="0"/>
        </w:rPr>
        <w:t>ensure that {</w:t>
      </w:r>
    </w:p>
    <w:p w14:paraId="2F3A6E65" w14:textId="77777777" w:rsidR="002778DE" w:rsidRPr="001C0FC4" w:rsidRDefault="002778DE" w:rsidP="002778DE">
      <w:pPr>
        <w:pStyle w:val="PL"/>
        <w:rPr>
          <w:noProof w:val="0"/>
        </w:rPr>
      </w:pPr>
      <w:r w:rsidRPr="001C0FC4">
        <w:rPr>
          <w:noProof w:val="0"/>
        </w:rPr>
        <w:t xml:space="preserve">  </w:t>
      </w:r>
      <w:r w:rsidRPr="001C0FC4">
        <w:rPr>
          <w:b/>
          <w:noProof w:val="0"/>
        </w:rPr>
        <w:t>when</w:t>
      </w:r>
      <w:r w:rsidRPr="001C0FC4">
        <w:rPr>
          <w:noProof w:val="0"/>
        </w:rPr>
        <w:t xml:space="preserve"> { MCData User requests </w:t>
      </w:r>
      <w:r w:rsidRPr="001C0FC4">
        <w:rPr>
          <w:noProof w:val="0"/>
          <w:lang w:eastAsia="ko-KR"/>
        </w:rPr>
        <w:t>to</w:t>
      </w:r>
      <w:r w:rsidRPr="001C0FC4">
        <w:rPr>
          <w:noProof w:val="0"/>
        </w:rPr>
        <w:t xml:space="preserve"> de-subscribe from determining the status of a functional alias }</w:t>
      </w:r>
    </w:p>
    <w:p w14:paraId="6FA9E4E4" w14:textId="77777777" w:rsidR="002778DE" w:rsidRPr="001C0FC4" w:rsidRDefault="002778DE" w:rsidP="002778DE">
      <w:pPr>
        <w:pStyle w:val="PL"/>
        <w:rPr>
          <w:noProof w:val="0"/>
        </w:rPr>
      </w:pPr>
      <w:r w:rsidRPr="001C0FC4">
        <w:rPr>
          <w:noProof w:val="0"/>
        </w:rPr>
        <w:t xml:space="preserve">    </w:t>
      </w:r>
      <w:r w:rsidRPr="001C0FC4">
        <w:rPr>
          <w:b/>
          <w:noProof w:val="0"/>
        </w:rPr>
        <w:t>then</w:t>
      </w:r>
      <w:r w:rsidRPr="001C0FC4">
        <w:rPr>
          <w:noProof w:val="0"/>
        </w:rPr>
        <w:t xml:space="preserve"> { UE (MCData Client) sends a SIP SUBSCRIBE message </w:t>
      </w:r>
      <w:r w:rsidRPr="001C0FC4">
        <w:rPr>
          <w:noProof w:val="0"/>
          <w:lang w:eastAsia="ko-KR"/>
        </w:rPr>
        <w:t>to</w:t>
      </w:r>
      <w:r w:rsidRPr="001C0FC4">
        <w:rPr>
          <w:noProof w:val="0"/>
        </w:rPr>
        <w:t xml:space="preserve"> de-subscribe from determining the status of a functional alias</w:t>
      </w:r>
      <w:r w:rsidRPr="001C0FC4">
        <w:rPr>
          <w:b/>
          <w:bCs/>
          <w:noProof w:val="0"/>
        </w:rPr>
        <w:t xml:space="preserve"> and</w:t>
      </w:r>
      <w:r w:rsidRPr="001C0FC4">
        <w:rPr>
          <w:noProof w:val="0"/>
        </w:rPr>
        <w:t xml:space="preserve"> responds to the SIP NOTIFY message with a SIP 200 (OK) message }</w:t>
      </w:r>
    </w:p>
    <w:p w14:paraId="63BEF49D" w14:textId="77777777" w:rsidR="002778DE" w:rsidRPr="001C0FC4" w:rsidRDefault="002778DE" w:rsidP="002778DE">
      <w:pPr>
        <w:pStyle w:val="PL"/>
        <w:rPr>
          <w:noProof w:val="0"/>
        </w:rPr>
      </w:pPr>
      <w:r w:rsidRPr="001C0FC4">
        <w:rPr>
          <w:noProof w:val="0"/>
        </w:rPr>
        <w:t xml:space="preserve">            }</w:t>
      </w:r>
    </w:p>
    <w:p w14:paraId="2FBB198E" w14:textId="77777777" w:rsidR="002778DE" w:rsidRPr="001C0FC4" w:rsidRDefault="002778DE" w:rsidP="002778DE">
      <w:pPr>
        <w:pStyle w:val="PL"/>
        <w:rPr>
          <w:noProof w:val="0"/>
        </w:rPr>
      </w:pPr>
    </w:p>
    <w:p w14:paraId="37D0335B" w14:textId="77777777" w:rsidR="002778DE" w:rsidRPr="001C0FC4" w:rsidRDefault="002778DE" w:rsidP="002778DE">
      <w:pPr>
        <w:pStyle w:val="H6"/>
      </w:pPr>
      <w:r w:rsidRPr="001C0FC4">
        <w:t>5.7.2</w:t>
      </w:r>
      <w:r w:rsidRPr="001C0FC4">
        <w:tab/>
        <w:t>Conformance requirements</w:t>
      </w:r>
    </w:p>
    <w:p w14:paraId="494EEA92" w14:textId="77777777" w:rsidR="002778DE" w:rsidRPr="001C0FC4" w:rsidRDefault="002778DE" w:rsidP="002778DE">
      <w:pPr>
        <w:keepNext/>
        <w:keepLines/>
      </w:pPr>
      <w:r w:rsidRPr="001C0FC4">
        <w:t>References: The conformance requirements covered in the present TC are specified in: TS 24.282 clause 22.2.1.2, 22.2.1.3. Unless otherwise stated these are Rel-16 requirements.</w:t>
      </w:r>
    </w:p>
    <w:p w14:paraId="7389CBF0" w14:textId="77777777" w:rsidR="002778DE" w:rsidRPr="001C0FC4" w:rsidRDefault="002778DE" w:rsidP="002778DE">
      <w:r w:rsidRPr="001C0FC4">
        <w:t>[TS 24.282, clause 22.2.1.2]</w:t>
      </w:r>
    </w:p>
    <w:p w14:paraId="08619B6B" w14:textId="77777777" w:rsidR="002778DE" w:rsidRPr="001C0FC4" w:rsidRDefault="002778DE" w:rsidP="002778DE">
      <w:pPr>
        <w:rPr>
          <w:rFonts w:eastAsia="Malgun Gothic"/>
        </w:rPr>
      </w:pPr>
      <w:r w:rsidRPr="001C0FC4">
        <w:rPr>
          <w:rFonts w:eastAsia="Malgun Gothic"/>
        </w:rPr>
        <w:t>In order:</w:t>
      </w:r>
    </w:p>
    <w:p w14:paraId="23941AA2" w14:textId="77777777" w:rsidR="002778DE" w:rsidRPr="001C0FC4" w:rsidRDefault="002778DE" w:rsidP="002778DE">
      <w:pPr>
        <w:pStyle w:val="B10"/>
      </w:pPr>
      <w:r w:rsidRPr="001C0FC4">
        <w:t>-</w:t>
      </w:r>
      <w:r w:rsidRPr="001C0FC4">
        <w:tab/>
        <w:t>to indicate that an MCData user requests to activate one or more functional aliases;</w:t>
      </w:r>
    </w:p>
    <w:p w14:paraId="03CE8CA0" w14:textId="77777777" w:rsidR="002778DE" w:rsidRPr="001C0FC4" w:rsidRDefault="002778DE" w:rsidP="002778DE">
      <w:pPr>
        <w:pStyle w:val="B10"/>
      </w:pPr>
      <w:r w:rsidRPr="001C0FC4">
        <w:t>-</w:t>
      </w:r>
      <w:r w:rsidRPr="001C0FC4">
        <w:tab/>
        <w:t>to indicate that the MCData user requests to deactivate one or more functional aliases;</w:t>
      </w:r>
    </w:p>
    <w:p w14:paraId="25F58C73" w14:textId="77777777" w:rsidR="002778DE" w:rsidRPr="001C0FC4" w:rsidRDefault="002778DE" w:rsidP="002778DE">
      <w:pPr>
        <w:pStyle w:val="B10"/>
      </w:pPr>
      <w:r w:rsidRPr="001C0FC4">
        <w:t>-</w:t>
      </w:r>
      <w:r w:rsidRPr="001C0FC4">
        <w:tab/>
        <w:t>to refresh indication of an MCData user interest in one or more functional aliases due to near expiration of the expiration time of a functional alias with the status set to the "activated" state received in a SIP NOTIFY request in subclause 22.2.1.3;</w:t>
      </w:r>
    </w:p>
    <w:p w14:paraId="5819E5B4" w14:textId="77777777" w:rsidR="002778DE" w:rsidRPr="001C0FC4" w:rsidRDefault="002778DE" w:rsidP="002778DE">
      <w:pPr>
        <w:pStyle w:val="B10"/>
      </w:pPr>
      <w:r w:rsidRPr="001C0FC4">
        <w:t>-</w:t>
      </w:r>
      <w:r w:rsidRPr="001C0FC4">
        <w:tab/>
        <w:t>to indicate that the MCData client entering into or exiting from a location area triggers one or more functional aliases to be activated;</w:t>
      </w:r>
    </w:p>
    <w:p w14:paraId="748E00A1" w14:textId="77777777" w:rsidR="002778DE" w:rsidRPr="001C0FC4" w:rsidRDefault="002778DE" w:rsidP="002778DE">
      <w:pPr>
        <w:pStyle w:val="B10"/>
      </w:pPr>
      <w:r w:rsidRPr="001C0FC4">
        <w:t>-</w:t>
      </w:r>
      <w:r w:rsidRPr="001C0FC4">
        <w:tab/>
        <w:t>to indicate that the MCData client entering into or exiting from a location area triggers one or more functional aliases to be deactivated; or</w:t>
      </w:r>
    </w:p>
    <w:p w14:paraId="06BB2351" w14:textId="77777777" w:rsidR="002778DE" w:rsidRPr="001C0FC4" w:rsidRDefault="002778DE" w:rsidP="002778DE">
      <w:pPr>
        <w:pStyle w:val="B10"/>
      </w:pPr>
      <w:r w:rsidRPr="001C0FC4">
        <w:t>-</w:t>
      </w:r>
      <w:r w:rsidRPr="001C0FC4">
        <w:tab/>
        <w:t>any combination of the above;</w:t>
      </w:r>
    </w:p>
    <w:p w14:paraId="54469398" w14:textId="77777777" w:rsidR="002778DE" w:rsidRPr="001C0FC4" w:rsidRDefault="002778DE" w:rsidP="002778DE">
      <w:r w:rsidRPr="001C0FC4">
        <w:t xml:space="preserve">the MCData client shall generate a SIP PUBLISH request according to TS 24.229 [5], IETF RFC 3903 [34], and </w:t>
      </w:r>
      <w:r w:rsidRPr="001C0FC4">
        <w:rPr>
          <w:rFonts w:eastAsia="SimSun"/>
        </w:rPr>
        <w:t>IETF RFC 3856 [39]</w:t>
      </w:r>
      <w:r w:rsidRPr="001C0FC4">
        <w:t>.</w:t>
      </w:r>
    </w:p>
    <w:p w14:paraId="32991EC3" w14:textId="77777777" w:rsidR="002778DE" w:rsidRPr="001C0FC4" w:rsidRDefault="002778DE" w:rsidP="002778DE">
      <w:r w:rsidRPr="001C0FC4">
        <w:t xml:space="preserve">When the MCData user requests to deactivate a functional alias, the MCData client shall first check the &lt;manual-deactivation-not-allowed-if-location-criteria-met&gt; element within the &lt;anyExt&gt; element of the &lt;entry&gt; element corresponding to the functional alias within the &lt;FunctionalAliasList&gt; list element of the &lt;anyExt&gt; element of the &lt;OnNetwork&gt; element of the MCData user profile document (see the MCData user profile document </w:t>
      </w:r>
      <w:r w:rsidRPr="001C0FC4">
        <w:rPr>
          <w:lang w:eastAsia="ko-KR"/>
        </w:rPr>
        <w:t>in TS 24.484 [12])</w:t>
      </w:r>
      <w:r w:rsidRPr="001C0FC4">
        <w:t>. If the functional alias has been activated due to a location area trigger and the &lt;manual-deactivation-not-allowed-if-location-criteria-met&gt; element is set to a value of "true", the MCData client shall suppress the MCData user’s request.</w:t>
      </w:r>
    </w:p>
    <w:p w14:paraId="373DF1F0" w14:textId="77777777" w:rsidR="002778DE" w:rsidRPr="001C0FC4" w:rsidRDefault="002778DE" w:rsidP="002778DE">
      <w:pPr>
        <w:pStyle w:val="NO"/>
        <w:rPr>
          <w:rFonts w:eastAsia="SimSun"/>
        </w:rPr>
      </w:pPr>
      <w:r w:rsidRPr="001C0FC4">
        <w:rPr>
          <w:rFonts w:eastAsia="SimSun"/>
        </w:rPr>
        <w:t>NOTE 1:</w:t>
      </w:r>
      <w:r w:rsidRPr="001C0FC4">
        <w:rPr>
          <w:rFonts w:eastAsia="SimSun"/>
        </w:rPr>
        <w:tab/>
        <w:t>If the request is suppressed, a notification message can be displayed to the user.</w:t>
      </w:r>
    </w:p>
    <w:p w14:paraId="5E774885" w14:textId="77777777" w:rsidR="002778DE" w:rsidRPr="001C0FC4" w:rsidRDefault="002778DE" w:rsidP="002778DE">
      <w:r w:rsidRPr="001C0FC4">
        <w:t>In the SIP PUBLISH request, the MCData client:</w:t>
      </w:r>
    </w:p>
    <w:p w14:paraId="21260955" w14:textId="77777777" w:rsidR="002778DE" w:rsidRPr="001C0FC4" w:rsidRDefault="002778DE" w:rsidP="002778DE">
      <w:pPr>
        <w:pStyle w:val="B10"/>
        <w:rPr>
          <w:rFonts w:eastAsia="SimSun"/>
        </w:rPr>
      </w:pPr>
      <w:r w:rsidRPr="001C0FC4">
        <w:rPr>
          <w:rFonts w:eastAsia="SimSun"/>
        </w:rPr>
        <w:t>1)</w:t>
      </w:r>
      <w:r w:rsidRPr="001C0FC4">
        <w:rPr>
          <w:rFonts w:eastAsia="SimSun"/>
        </w:rPr>
        <w:tab/>
        <w:t xml:space="preserve">shall set the Request-URI to the </w:t>
      </w:r>
      <w:r w:rsidRPr="001C0FC4">
        <w:t>public service identity identifying the originating participating MCData function serving the MCData user</w:t>
      </w:r>
      <w:r w:rsidRPr="001C0FC4">
        <w:rPr>
          <w:rFonts w:eastAsia="SimSun"/>
        </w:rPr>
        <w:t>;</w:t>
      </w:r>
    </w:p>
    <w:p w14:paraId="4B40D4C0" w14:textId="77777777" w:rsidR="002778DE" w:rsidRPr="001C0FC4" w:rsidRDefault="002778DE" w:rsidP="002778DE">
      <w:pPr>
        <w:pStyle w:val="B10"/>
        <w:rPr>
          <w:lang w:eastAsia="ko-KR"/>
        </w:rPr>
      </w:pPr>
      <w:r w:rsidRPr="001C0FC4">
        <w:rPr>
          <w:rFonts w:eastAsia="SimSun"/>
        </w:rPr>
        <w:t>2)</w:t>
      </w:r>
      <w:r w:rsidRPr="001C0FC4">
        <w:rPr>
          <w:rFonts w:eastAsia="SimSun"/>
        </w:rPr>
        <w:tab/>
        <w:t xml:space="preserve">shall include an </w:t>
      </w:r>
      <w:r w:rsidRPr="001C0FC4">
        <w:rPr>
          <w:lang w:eastAsia="ko-KR"/>
        </w:rPr>
        <w:t>application/</w:t>
      </w:r>
      <w:r w:rsidRPr="001C0FC4">
        <w:t xml:space="preserve">vnd.3gpp.mcdata-info+xml </w:t>
      </w:r>
      <w:r w:rsidRPr="001C0FC4">
        <w:rPr>
          <w:lang w:eastAsia="ko-KR"/>
        </w:rPr>
        <w:t>MIME body. In the application/</w:t>
      </w:r>
      <w:r w:rsidRPr="001C0FC4">
        <w:t xml:space="preserve">vnd.3gpp.mcdata-info+xml </w:t>
      </w:r>
      <w:r w:rsidRPr="001C0FC4">
        <w:rPr>
          <w:lang w:eastAsia="ko-KR"/>
        </w:rPr>
        <w:t xml:space="preserve">MIME body, the MCData client </w:t>
      </w:r>
      <w:r w:rsidRPr="001C0FC4">
        <w:t xml:space="preserve">shall include the &lt;mcdata-request-uri&gt; element set to the </w:t>
      </w:r>
      <w:r w:rsidRPr="001C0FC4">
        <w:rPr>
          <w:lang w:eastAsia="ko-KR"/>
        </w:rPr>
        <w:t>MCData ID of the MCData user;</w:t>
      </w:r>
    </w:p>
    <w:p w14:paraId="112E9F8C" w14:textId="77777777" w:rsidR="002778DE" w:rsidRPr="001C0FC4" w:rsidRDefault="002778DE" w:rsidP="002778DE">
      <w:pPr>
        <w:pStyle w:val="B10"/>
      </w:pPr>
      <w:r w:rsidRPr="001C0FC4">
        <w:t>3)</w:t>
      </w:r>
      <w:r w:rsidRPr="001C0FC4">
        <w:tab/>
        <w:t>shall include the ICSI value "urn:urn-7:3gpp-service.ims.icsi.mcdata" (</w:t>
      </w:r>
      <w:r w:rsidRPr="001C0FC4">
        <w:rPr>
          <w:lang w:eastAsia="zh-CN"/>
        </w:rPr>
        <w:t xml:space="preserve">coded as specified in </w:t>
      </w:r>
      <w:r w:rsidRPr="001C0FC4">
        <w:t>TS 24.229 [5]</w:t>
      </w:r>
      <w:r w:rsidRPr="001C0FC4">
        <w:rPr>
          <w:lang w:eastAsia="zh-CN"/>
        </w:rPr>
        <w:t xml:space="preserve">), </w:t>
      </w:r>
      <w:r w:rsidRPr="001C0FC4">
        <w:t>in a P-Preferred-Service header field according to IETF </w:t>
      </w:r>
      <w:r w:rsidRPr="001C0FC4">
        <w:rPr>
          <w:rFonts w:eastAsia="MS Mincho"/>
        </w:rPr>
        <w:t>RFC 6050 [7]</w:t>
      </w:r>
      <w:r w:rsidRPr="001C0FC4">
        <w:t>;</w:t>
      </w:r>
    </w:p>
    <w:p w14:paraId="44AB7083" w14:textId="77777777" w:rsidR="002778DE" w:rsidRPr="001C0FC4" w:rsidRDefault="002778DE" w:rsidP="002778DE">
      <w:pPr>
        <w:pStyle w:val="B10"/>
        <w:rPr>
          <w:rFonts w:eastAsia="SimSun"/>
        </w:rPr>
      </w:pPr>
      <w:r w:rsidRPr="001C0FC4">
        <w:rPr>
          <w:rFonts w:eastAsia="SimSun"/>
        </w:rPr>
        <w:t>4)</w:t>
      </w:r>
      <w:r w:rsidRPr="001C0FC4">
        <w:rPr>
          <w:rFonts w:eastAsia="SimSun"/>
        </w:rPr>
        <w:tab/>
        <w:t xml:space="preserve">if the MCData client </w:t>
      </w:r>
      <w:r w:rsidRPr="001C0FC4">
        <w:t>requests to activate one or more functional aliases</w:t>
      </w:r>
      <w:r w:rsidRPr="001C0FC4">
        <w:rPr>
          <w:rFonts w:eastAsia="SimSun"/>
        </w:rPr>
        <w:t>, shall set the Expires header field according to IETF RFC 3903 [34], to 4294967295;</w:t>
      </w:r>
    </w:p>
    <w:p w14:paraId="00082357" w14:textId="77777777" w:rsidR="002778DE" w:rsidRPr="001C0FC4" w:rsidRDefault="002778DE" w:rsidP="002778DE">
      <w:pPr>
        <w:pStyle w:val="NO"/>
        <w:rPr>
          <w:rFonts w:eastAsia="SimSun"/>
        </w:rPr>
      </w:pPr>
      <w:r w:rsidRPr="001C0FC4">
        <w:rPr>
          <w:rFonts w:eastAsia="SimSun"/>
        </w:rPr>
        <w:t>NOTE 2:</w:t>
      </w:r>
      <w:r w:rsidRPr="001C0FC4">
        <w:rPr>
          <w:rFonts w:eastAsia="SimSun"/>
        </w:rPr>
        <w:tab/>
        <w:t>4294967295, which is equal to 2</w:t>
      </w:r>
      <w:r w:rsidRPr="001C0FC4">
        <w:rPr>
          <w:rFonts w:eastAsia="SimSun"/>
          <w:vertAlign w:val="superscript"/>
        </w:rPr>
        <w:t>32</w:t>
      </w:r>
      <w:r w:rsidRPr="001C0FC4">
        <w:rPr>
          <w:rFonts w:eastAsia="SimSun"/>
        </w:rPr>
        <w:t>-1, is the highest value defined for Expires header field in IETF RFC 3261 [4].</w:t>
      </w:r>
    </w:p>
    <w:p w14:paraId="53407A99" w14:textId="77777777" w:rsidR="002778DE" w:rsidRPr="001C0FC4" w:rsidRDefault="002778DE" w:rsidP="002778DE">
      <w:pPr>
        <w:pStyle w:val="B10"/>
        <w:rPr>
          <w:rFonts w:eastAsia="SimSun"/>
        </w:rPr>
      </w:pPr>
      <w:r w:rsidRPr="001C0FC4">
        <w:rPr>
          <w:rFonts w:eastAsia="SimSun"/>
        </w:rPr>
        <w:t>5)</w:t>
      </w:r>
      <w:r w:rsidRPr="001C0FC4">
        <w:rPr>
          <w:rFonts w:eastAsia="SimSun"/>
        </w:rPr>
        <w:tab/>
        <w:t xml:space="preserve">if the MCData client </w:t>
      </w:r>
      <w:r w:rsidRPr="001C0FC4">
        <w:t>requests to deactivate one or more functional aliases</w:t>
      </w:r>
      <w:r w:rsidRPr="001C0FC4">
        <w:rPr>
          <w:rFonts w:eastAsia="SimSun"/>
        </w:rPr>
        <w:t>, shall set the Expires header field according to IETF RFC 3903 [34], to zero; and</w:t>
      </w:r>
    </w:p>
    <w:p w14:paraId="6BAC300C" w14:textId="77777777" w:rsidR="002778DE" w:rsidRPr="001C0FC4" w:rsidRDefault="002778DE" w:rsidP="002778DE">
      <w:pPr>
        <w:pStyle w:val="NO"/>
        <w:rPr>
          <w:rFonts w:eastAsia="SimSun"/>
        </w:rPr>
      </w:pPr>
      <w:r w:rsidRPr="001C0FC4">
        <w:rPr>
          <w:rFonts w:eastAsia="SimSun"/>
        </w:rPr>
        <w:t>NOTE 3:</w:t>
      </w:r>
      <w:r w:rsidRPr="001C0FC4">
        <w:rPr>
          <w:rFonts w:eastAsia="SimSun"/>
        </w:rPr>
        <w:tab/>
        <w:t>Activation and deactivation of functional alias cannot be performed with the same PUBLISH request.</w:t>
      </w:r>
    </w:p>
    <w:p w14:paraId="47BC3C7D" w14:textId="77777777" w:rsidR="002778DE" w:rsidRPr="001C0FC4" w:rsidRDefault="002778DE" w:rsidP="002778DE">
      <w:pPr>
        <w:pStyle w:val="B10"/>
        <w:rPr>
          <w:rFonts w:eastAsia="SimSun"/>
        </w:rPr>
      </w:pPr>
      <w:r w:rsidRPr="001C0FC4">
        <w:rPr>
          <w:rFonts w:eastAsia="SimSun"/>
        </w:rPr>
        <w:t>6)</w:t>
      </w:r>
      <w:r w:rsidRPr="001C0FC4">
        <w:rPr>
          <w:rFonts w:eastAsia="SimSun"/>
        </w:rPr>
        <w:tab/>
        <w:t>shall include an application/pidf+xml MIME body indicating per-user functional alias information according to subclause </w:t>
      </w:r>
      <w:r w:rsidRPr="001C0FC4">
        <w:t>22.3.1</w:t>
      </w:r>
      <w:r w:rsidRPr="001C0FC4">
        <w:rPr>
          <w:rFonts w:eastAsia="SimSun"/>
        </w:rPr>
        <w:t>. In the MIME body, the MCData client:</w:t>
      </w:r>
    </w:p>
    <w:p w14:paraId="1B695244" w14:textId="77777777" w:rsidR="002778DE" w:rsidRPr="001C0FC4" w:rsidRDefault="002778DE" w:rsidP="002778DE">
      <w:pPr>
        <w:pStyle w:val="B2"/>
        <w:rPr>
          <w:rFonts w:eastAsia="SimSun"/>
        </w:rPr>
      </w:pPr>
      <w:r w:rsidRPr="001C0FC4">
        <w:rPr>
          <w:rFonts w:eastAsia="SimSun"/>
        </w:rPr>
        <w:t>a)</w:t>
      </w:r>
      <w:r w:rsidRPr="001C0FC4">
        <w:rPr>
          <w:rFonts w:eastAsia="SimSun"/>
        </w:rPr>
        <w:tab/>
        <w:t>shall include all functional aliases where the MCData user requests activation for the MCData ID;</w:t>
      </w:r>
    </w:p>
    <w:p w14:paraId="3285BFCA" w14:textId="77777777" w:rsidR="002778DE" w:rsidRPr="001C0FC4" w:rsidRDefault="002778DE" w:rsidP="002778DE">
      <w:pPr>
        <w:pStyle w:val="B2"/>
        <w:rPr>
          <w:rFonts w:eastAsia="SimSun"/>
        </w:rPr>
      </w:pPr>
      <w:r w:rsidRPr="001C0FC4">
        <w:rPr>
          <w:rFonts w:eastAsia="SimSun"/>
        </w:rPr>
        <w:t>b)</w:t>
      </w:r>
      <w:r w:rsidRPr="001C0FC4">
        <w:rPr>
          <w:rFonts w:eastAsia="SimSun"/>
        </w:rPr>
        <w:tab/>
        <w:t>shall include the MCData client ID of the targeted MCData client;</w:t>
      </w:r>
    </w:p>
    <w:p w14:paraId="501B6DFE" w14:textId="77777777" w:rsidR="002778DE" w:rsidRPr="001C0FC4" w:rsidRDefault="002778DE" w:rsidP="002778DE">
      <w:pPr>
        <w:pStyle w:val="B2"/>
        <w:rPr>
          <w:rFonts w:eastAsia="SimSun"/>
        </w:rPr>
      </w:pPr>
      <w:r w:rsidRPr="001C0FC4">
        <w:rPr>
          <w:rFonts w:eastAsia="SimSun"/>
        </w:rPr>
        <w:t>c)</w:t>
      </w:r>
      <w:r w:rsidRPr="001C0FC4">
        <w:rPr>
          <w:rFonts w:eastAsia="SimSun"/>
        </w:rPr>
        <w:tab/>
        <w:t>shall not include the "status" attribute and the "expires" attribute in the &lt;functionalalias&gt; element;</w:t>
      </w:r>
    </w:p>
    <w:p w14:paraId="4757794C" w14:textId="77777777" w:rsidR="002778DE" w:rsidRPr="001C0FC4" w:rsidRDefault="002778DE" w:rsidP="002778DE">
      <w:pPr>
        <w:pStyle w:val="B2"/>
        <w:rPr>
          <w:rFonts w:eastAsia="SimSun"/>
        </w:rPr>
      </w:pPr>
      <w:r w:rsidRPr="001C0FC4">
        <w:rPr>
          <w:rFonts w:eastAsia="SimSun"/>
        </w:rPr>
        <w:t>d)</w:t>
      </w:r>
      <w:r w:rsidRPr="001C0FC4">
        <w:rPr>
          <w:rFonts w:eastAsia="SimSun"/>
        </w:rPr>
        <w:tab/>
        <w:t>if the MCData client has received an indication that take over of a functional alias is possible and intends to take over a functional alias, shall include a &lt;take-over&gt; child element set to "true"; and</w:t>
      </w:r>
    </w:p>
    <w:p w14:paraId="01D53227" w14:textId="77777777" w:rsidR="002778DE" w:rsidRPr="001C0FC4" w:rsidRDefault="002778DE" w:rsidP="002778DE">
      <w:pPr>
        <w:pStyle w:val="B2"/>
        <w:rPr>
          <w:rFonts w:eastAsia="SimSun"/>
        </w:rPr>
      </w:pPr>
      <w:r w:rsidRPr="001C0FC4">
        <w:rPr>
          <w:rFonts w:eastAsia="SimSun"/>
        </w:rPr>
        <w:t>e)</w:t>
      </w:r>
      <w:r w:rsidRPr="001C0FC4">
        <w:rPr>
          <w:rFonts w:eastAsia="SimSun"/>
        </w:rPr>
        <w:tab/>
        <w:t>shall set the &lt;p-id-fa&gt; child element of the &lt;presence&gt; root element to a globally unique value.</w:t>
      </w:r>
    </w:p>
    <w:p w14:paraId="6AF1B7F7" w14:textId="77777777" w:rsidR="002778DE" w:rsidRPr="001C0FC4" w:rsidRDefault="002778DE" w:rsidP="002778DE">
      <w:pPr>
        <w:rPr>
          <w:rFonts w:eastAsia="SimSun"/>
        </w:rPr>
      </w:pPr>
      <w:r w:rsidRPr="001C0FC4">
        <w:rPr>
          <w:rFonts w:eastAsia="SimSun"/>
        </w:rPr>
        <w:t xml:space="preserve">The MCData client shall send the SIP PUBLISH request </w:t>
      </w:r>
      <w:r w:rsidRPr="001C0FC4">
        <w:t>according to TS 24.229 [5]</w:t>
      </w:r>
      <w:r w:rsidRPr="001C0FC4">
        <w:rPr>
          <w:rFonts w:eastAsia="SimSun"/>
        </w:rPr>
        <w:t>.</w:t>
      </w:r>
    </w:p>
    <w:p w14:paraId="562B689B" w14:textId="77777777" w:rsidR="002778DE" w:rsidRPr="001C0FC4" w:rsidRDefault="002778DE" w:rsidP="002778DE">
      <w:r w:rsidRPr="001C0FC4">
        <w:t>[TS 24.282, clause 22.2.1.3]</w:t>
      </w:r>
    </w:p>
    <w:p w14:paraId="5A58E609" w14:textId="77777777" w:rsidR="002778DE" w:rsidRPr="001C0FC4" w:rsidRDefault="002778DE" w:rsidP="002778DE">
      <w:pPr>
        <w:pStyle w:val="NO"/>
      </w:pPr>
      <w:r w:rsidRPr="001C0FC4">
        <w:t>NOTE 1:</w:t>
      </w:r>
      <w:r w:rsidRPr="001C0FC4">
        <w:tab/>
        <w:t>The MCData UE also uses this procedure to determine which functional alias have been successfully activated for the MCData ID.</w:t>
      </w:r>
    </w:p>
    <w:p w14:paraId="1F7DDE68" w14:textId="77777777" w:rsidR="002778DE" w:rsidRPr="001C0FC4" w:rsidRDefault="002778DE" w:rsidP="002778DE">
      <w:r w:rsidRPr="001C0FC4">
        <w:t>In order to discover functional aliases:</w:t>
      </w:r>
    </w:p>
    <w:p w14:paraId="3ACA0E47" w14:textId="77777777" w:rsidR="002778DE" w:rsidRPr="001C0FC4" w:rsidRDefault="002778DE" w:rsidP="002778DE">
      <w:pPr>
        <w:pStyle w:val="B10"/>
      </w:pPr>
      <w:r w:rsidRPr="001C0FC4">
        <w:t>1)</w:t>
      </w:r>
      <w:r w:rsidRPr="001C0FC4">
        <w:tab/>
        <w:t>which are activated for the MCData user; or</w:t>
      </w:r>
    </w:p>
    <w:p w14:paraId="7492931B" w14:textId="77777777" w:rsidR="002778DE" w:rsidRPr="001C0FC4" w:rsidRDefault="002778DE" w:rsidP="002778DE">
      <w:pPr>
        <w:pStyle w:val="B10"/>
      </w:pPr>
      <w:r w:rsidRPr="001C0FC4">
        <w:t>2)</w:t>
      </w:r>
      <w:r w:rsidRPr="001C0FC4">
        <w:tab/>
        <w:t>which another MCData user has activated;</w:t>
      </w:r>
    </w:p>
    <w:p w14:paraId="3622606E" w14:textId="77777777" w:rsidR="002778DE" w:rsidRPr="001C0FC4" w:rsidRDefault="002778DE" w:rsidP="002778DE">
      <w:pPr>
        <w:rPr>
          <w:rFonts w:eastAsia="SimSun"/>
        </w:rPr>
      </w:pPr>
      <w:r w:rsidRPr="001C0FC4">
        <w:t xml:space="preserve">the MCData client shall generate an initial SIP SUBSCRIBE request according to TS 24.229 [5], </w:t>
      </w:r>
      <w:r w:rsidRPr="001C0FC4">
        <w:rPr>
          <w:rFonts w:eastAsia="SimSun"/>
        </w:rPr>
        <w:t xml:space="preserve">IETF RFC 3856 [39], </w:t>
      </w:r>
      <w:r w:rsidRPr="001C0FC4">
        <w:t>and IETF RFC 6665 [36]</w:t>
      </w:r>
      <w:r w:rsidRPr="001C0FC4">
        <w:rPr>
          <w:rFonts w:eastAsia="SimSun"/>
        </w:rPr>
        <w:t>.</w:t>
      </w:r>
    </w:p>
    <w:p w14:paraId="5FDA2BE8" w14:textId="77777777" w:rsidR="002778DE" w:rsidRPr="001C0FC4" w:rsidRDefault="002778DE" w:rsidP="002778DE">
      <w:r w:rsidRPr="001C0FC4">
        <w:rPr>
          <w:rFonts w:eastAsia="SimSun"/>
        </w:rPr>
        <w:t>In the SIP SUBSCRIBE request, the MCData client:</w:t>
      </w:r>
    </w:p>
    <w:p w14:paraId="4FD35C37" w14:textId="77777777" w:rsidR="002778DE" w:rsidRPr="001C0FC4" w:rsidRDefault="002778DE" w:rsidP="002778DE">
      <w:pPr>
        <w:pStyle w:val="B10"/>
        <w:rPr>
          <w:rFonts w:eastAsia="SimSun"/>
        </w:rPr>
      </w:pPr>
      <w:r w:rsidRPr="001C0FC4">
        <w:rPr>
          <w:rFonts w:eastAsia="SimSun"/>
        </w:rPr>
        <w:t>1)</w:t>
      </w:r>
      <w:r w:rsidRPr="001C0FC4">
        <w:rPr>
          <w:rFonts w:eastAsia="SimSun"/>
        </w:rPr>
        <w:tab/>
        <w:t xml:space="preserve">shall set the Request-URI to the </w:t>
      </w:r>
      <w:r w:rsidRPr="001C0FC4">
        <w:t>public service identity identifying the originating participating MCData function serving the MCData user</w:t>
      </w:r>
      <w:r w:rsidRPr="001C0FC4">
        <w:rPr>
          <w:rFonts w:eastAsia="SimSun"/>
        </w:rPr>
        <w:t>;</w:t>
      </w:r>
    </w:p>
    <w:p w14:paraId="7A858A43" w14:textId="77777777" w:rsidR="002778DE" w:rsidRPr="001C0FC4" w:rsidRDefault="002778DE" w:rsidP="002778DE">
      <w:pPr>
        <w:pStyle w:val="B10"/>
      </w:pPr>
      <w:r w:rsidRPr="001C0FC4">
        <w:rPr>
          <w:rFonts w:eastAsia="SimSun"/>
        </w:rPr>
        <w:t>2)</w:t>
      </w:r>
      <w:r w:rsidRPr="001C0FC4">
        <w:rPr>
          <w:rFonts w:eastAsia="SimSun"/>
        </w:rPr>
        <w:tab/>
        <w:t xml:space="preserve">shall include an </w:t>
      </w:r>
      <w:r w:rsidRPr="001C0FC4">
        <w:rPr>
          <w:lang w:eastAsia="ko-KR"/>
        </w:rPr>
        <w:t>application/</w:t>
      </w:r>
      <w:r w:rsidRPr="001C0FC4">
        <w:t xml:space="preserve">vnd.3gpp.mcdata-info+xml </w:t>
      </w:r>
      <w:r w:rsidRPr="001C0FC4">
        <w:rPr>
          <w:lang w:eastAsia="ko-KR"/>
        </w:rPr>
        <w:t>MIME body. In the application/</w:t>
      </w:r>
      <w:r w:rsidRPr="001C0FC4">
        <w:t xml:space="preserve">vnd.3gpp.mcdata-info+xml </w:t>
      </w:r>
      <w:r w:rsidRPr="001C0FC4">
        <w:rPr>
          <w:lang w:eastAsia="ko-KR"/>
        </w:rPr>
        <w:t xml:space="preserve">MIME body, the MCData client </w:t>
      </w:r>
      <w:r w:rsidRPr="001C0FC4">
        <w:t>shall include:</w:t>
      </w:r>
    </w:p>
    <w:p w14:paraId="701615D6" w14:textId="77777777" w:rsidR="002778DE" w:rsidRPr="001C0FC4" w:rsidRDefault="002778DE" w:rsidP="002778DE">
      <w:pPr>
        <w:pStyle w:val="B2"/>
        <w:rPr>
          <w:rFonts w:eastAsia="SimSun"/>
        </w:rPr>
      </w:pPr>
      <w:r w:rsidRPr="001C0FC4">
        <w:t>a)</w:t>
      </w:r>
      <w:r w:rsidRPr="001C0FC4">
        <w:tab/>
        <w:t xml:space="preserve">the &lt;mcdata-request-uri&gt; element set to the </w:t>
      </w:r>
      <w:r w:rsidRPr="001C0FC4">
        <w:rPr>
          <w:lang w:eastAsia="ko-KR"/>
        </w:rPr>
        <w:t>MCData ID of the targeted MCData user;</w:t>
      </w:r>
      <w:r w:rsidRPr="001C0FC4">
        <w:rPr>
          <w:rFonts w:eastAsia="SimSun"/>
        </w:rPr>
        <w:t xml:space="preserve"> and</w:t>
      </w:r>
    </w:p>
    <w:p w14:paraId="1A50A95B" w14:textId="77777777" w:rsidR="002778DE" w:rsidRPr="001C0FC4" w:rsidRDefault="002778DE" w:rsidP="002778DE">
      <w:pPr>
        <w:pStyle w:val="B2"/>
        <w:rPr>
          <w:lang w:eastAsia="ko-KR"/>
        </w:rPr>
      </w:pPr>
      <w:r w:rsidRPr="001C0FC4">
        <w:t>b)</w:t>
      </w:r>
      <w:r w:rsidRPr="001C0FC4">
        <w:tab/>
      </w:r>
      <w:r w:rsidRPr="001C0FC4">
        <w:rPr>
          <w:rFonts w:eastAsia="SimSun"/>
        </w:rPr>
        <w:t>the &lt;request-type&gt; element in the &lt;mcdata-Params&gt; element of the &lt;mcdatainfo&gt; element set to the value "functional-alias-status-determination";</w:t>
      </w:r>
    </w:p>
    <w:p w14:paraId="237DD037" w14:textId="77777777" w:rsidR="002778DE" w:rsidRPr="001C0FC4" w:rsidRDefault="002778DE" w:rsidP="002778DE">
      <w:pPr>
        <w:pStyle w:val="B10"/>
      </w:pPr>
      <w:r w:rsidRPr="001C0FC4">
        <w:t>3)</w:t>
      </w:r>
      <w:r w:rsidRPr="001C0FC4">
        <w:tab/>
        <w:t>shall include the ICSI value "urn:urn-7:3gpp-service.ims.icsi.mcdata" (</w:t>
      </w:r>
      <w:r w:rsidRPr="001C0FC4">
        <w:rPr>
          <w:lang w:eastAsia="zh-CN"/>
        </w:rPr>
        <w:t xml:space="preserve">coded as specified in </w:t>
      </w:r>
      <w:r w:rsidRPr="001C0FC4">
        <w:t>TS 24.229 [5]</w:t>
      </w:r>
      <w:r w:rsidRPr="001C0FC4">
        <w:rPr>
          <w:lang w:eastAsia="zh-CN"/>
        </w:rPr>
        <w:t xml:space="preserve">), </w:t>
      </w:r>
      <w:r w:rsidRPr="001C0FC4">
        <w:t>in a P-Preferred-Service header field according to IETF </w:t>
      </w:r>
      <w:r w:rsidRPr="001C0FC4">
        <w:rPr>
          <w:rFonts w:eastAsia="MS Mincho"/>
        </w:rPr>
        <w:t>RFC 6050 [7]</w:t>
      </w:r>
      <w:r w:rsidRPr="001C0FC4">
        <w:t>;</w:t>
      </w:r>
    </w:p>
    <w:p w14:paraId="2CA9A4C0" w14:textId="77777777" w:rsidR="002778DE" w:rsidRPr="001C0FC4" w:rsidRDefault="002778DE" w:rsidP="002778DE">
      <w:pPr>
        <w:pStyle w:val="B10"/>
        <w:rPr>
          <w:rFonts w:eastAsia="SimSun"/>
        </w:rPr>
      </w:pPr>
      <w:r w:rsidRPr="001C0FC4">
        <w:rPr>
          <w:rFonts w:eastAsia="SimSun"/>
        </w:rPr>
        <w:t>4)</w:t>
      </w:r>
      <w:r w:rsidRPr="001C0FC4">
        <w:rPr>
          <w:rFonts w:eastAsia="SimSun"/>
        </w:rPr>
        <w:tab/>
        <w:t>if the MCData client wants to receive the current status and later notification, shall set the Expires header field according to IETF RFC 6665 [36], to 4294967295;</w:t>
      </w:r>
    </w:p>
    <w:p w14:paraId="03221A44" w14:textId="77777777" w:rsidR="002778DE" w:rsidRPr="001C0FC4" w:rsidRDefault="002778DE" w:rsidP="002778DE">
      <w:pPr>
        <w:pStyle w:val="NO"/>
        <w:rPr>
          <w:rFonts w:eastAsia="SimSun"/>
        </w:rPr>
      </w:pPr>
      <w:r w:rsidRPr="001C0FC4">
        <w:rPr>
          <w:rFonts w:eastAsia="SimSun"/>
        </w:rPr>
        <w:t>NOTE 2:</w:t>
      </w:r>
      <w:r w:rsidRPr="001C0FC4">
        <w:rPr>
          <w:rFonts w:eastAsia="SimSun"/>
        </w:rPr>
        <w:tab/>
        <w:t>4294967295, which is equal to 2</w:t>
      </w:r>
      <w:r w:rsidRPr="001C0FC4">
        <w:rPr>
          <w:rFonts w:eastAsia="SimSun"/>
          <w:vertAlign w:val="superscript"/>
        </w:rPr>
        <w:t>32</w:t>
      </w:r>
      <w:r w:rsidRPr="001C0FC4">
        <w:rPr>
          <w:rFonts w:eastAsia="SimSun"/>
        </w:rPr>
        <w:t>-1, is the highest value defined for Expires header field in IETF RFC 3261 [4].</w:t>
      </w:r>
    </w:p>
    <w:p w14:paraId="4E56653D" w14:textId="77777777" w:rsidR="002778DE" w:rsidRPr="001C0FC4" w:rsidRDefault="002778DE" w:rsidP="002778DE">
      <w:pPr>
        <w:pStyle w:val="B10"/>
        <w:rPr>
          <w:rFonts w:eastAsia="SimSun"/>
        </w:rPr>
      </w:pPr>
      <w:r w:rsidRPr="001C0FC4">
        <w:rPr>
          <w:rFonts w:eastAsia="SimSun"/>
        </w:rPr>
        <w:t>5)</w:t>
      </w:r>
      <w:r w:rsidRPr="001C0FC4">
        <w:rPr>
          <w:rFonts w:eastAsia="SimSun"/>
        </w:rPr>
        <w:tab/>
        <w:t xml:space="preserve">if the MCData client wants to fetch the current state only, shall set the Expires header field according to IETF RFC 6665 [36], to zero; </w:t>
      </w:r>
    </w:p>
    <w:p w14:paraId="6376BA64" w14:textId="77777777" w:rsidR="002778DE" w:rsidRPr="001C0FC4" w:rsidRDefault="002778DE" w:rsidP="002778DE">
      <w:pPr>
        <w:pStyle w:val="B10"/>
        <w:rPr>
          <w:rFonts w:eastAsia="SimSun"/>
        </w:rPr>
      </w:pPr>
      <w:r w:rsidRPr="001C0FC4">
        <w:rPr>
          <w:rFonts w:eastAsia="SimSun"/>
        </w:rPr>
        <w:t>6)</w:t>
      </w:r>
      <w:r w:rsidRPr="001C0FC4">
        <w:rPr>
          <w:rFonts w:eastAsia="SimSun"/>
        </w:rPr>
        <w:tab/>
        <w:t>shall include an Events header field set to "presence"; and</w:t>
      </w:r>
    </w:p>
    <w:p w14:paraId="5CD96804" w14:textId="77777777" w:rsidR="002778DE" w:rsidRPr="001C0FC4" w:rsidRDefault="002778DE" w:rsidP="002778DE">
      <w:pPr>
        <w:pStyle w:val="B10"/>
        <w:rPr>
          <w:lang w:eastAsia="ko-KR"/>
        </w:rPr>
      </w:pPr>
      <w:r w:rsidRPr="001C0FC4">
        <w:rPr>
          <w:lang w:eastAsia="ko-KR"/>
        </w:rPr>
        <w:t>7)</w:t>
      </w:r>
      <w:r w:rsidRPr="001C0FC4">
        <w:rPr>
          <w:lang w:eastAsia="ko-KR"/>
        </w:rPr>
        <w:tab/>
        <w:t xml:space="preserve">shall include an Accept header field containing the </w:t>
      </w:r>
      <w:r w:rsidRPr="001C0FC4">
        <w:rPr>
          <w:rFonts w:eastAsia="SimSun"/>
        </w:rPr>
        <w:t>application/pidf+xml MIME type.</w:t>
      </w:r>
    </w:p>
    <w:p w14:paraId="1B784B8E" w14:textId="77777777" w:rsidR="002778DE" w:rsidRPr="001C0FC4" w:rsidRDefault="002778DE" w:rsidP="002778DE">
      <w:r w:rsidRPr="001C0FC4">
        <w:t xml:space="preserve">In order to re-subscribe or de-subscribe, the MCData client shall generate an in-dialog SIP SUBSCRIBE request according to TS 24.229 [5], </w:t>
      </w:r>
      <w:r w:rsidRPr="001C0FC4">
        <w:rPr>
          <w:rFonts w:eastAsia="SimSun"/>
        </w:rPr>
        <w:t xml:space="preserve">IETF RFC 3856 [39], </w:t>
      </w:r>
      <w:r w:rsidRPr="001C0FC4">
        <w:t>and IETF RFC 6665 [36]</w:t>
      </w:r>
      <w:r w:rsidRPr="001C0FC4">
        <w:rPr>
          <w:rFonts w:eastAsia="SimSun"/>
        </w:rPr>
        <w:t>. In the SIP SUBSCRIBE request, the MCData client:</w:t>
      </w:r>
    </w:p>
    <w:p w14:paraId="70F741DA" w14:textId="77777777" w:rsidR="002778DE" w:rsidRPr="001C0FC4" w:rsidRDefault="002778DE" w:rsidP="002778DE">
      <w:pPr>
        <w:pStyle w:val="B10"/>
        <w:rPr>
          <w:rFonts w:eastAsia="SimSun"/>
        </w:rPr>
      </w:pPr>
      <w:r w:rsidRPr="001C0FC4">
        <w:rPr>
          <w:rFonts w:eastAsia="SimSun"/>
        </w:rPr>
        <w:t>1)</w:t>
      </w:r>
      <w:r w:rsidRPr="001C0FC4">
        <w:rPr>
          <w:rFonts w:eastAsia="SimSun"/>
        </w:rPr>
        <w:tab/>
        <w:t>if the MCData client wants to receive the current status and later notification, shall set the Expires header field according to IETF RFC 6665 [36], to 4294967295;</w:t>
      </w:r>
    </w:p>
    <w:p w14:paraId="58A63C09" w14:textId="77777777" w:rsidR="002778DE" w:rsidRPr="001C0FC4" w:rsidRDefault="002778DE" w:rsidP="002778DE">
      <w:pPr>
        <w:pStyle w:val="NO"/>
        <w:rPr>
          <w:rFonts w:eastAsia="SimSun"/>
        </w:rPr>
      </w:pPr>
      <w:r w:rsidRPr="001C0FC4">
        <w:rPr>
          <w:rFonts w:eastAsia="SimSun"/>
        </w:rPr>
        <w:t>NOTE 3:</w:t>
      </w:r>
      <w:r w:rsidRPr="001C0FC4">
        <w:rPr>
          <w:rFonts w:eastAsia="SimSun"/>
        </w:rPr>
        <w:tab/>
        <w:t>4294967295, which is equal to 2</w:t>
      </w:r>
      <w:r w:rsidRPr="001C0FC4">
        <w:rPr>
          <w:rFonts w:eastAsia="SimSun"/>
          <w:vertAlign w:val="superscript"/>
        </w:rPr>
        <w:t>32</w:t>
      </w:r>
      <w:r w:rsidRPr="001C0FC4">
        <w:rPr>
          <w:rFonts w:eastAsia="SimSun"/>
        </w:rPr>
        <w:t>-1, is the highest value defined for Expires header field in IETF RFC 3261 [4].</w:t>
      </w:r>
    </w:p>
    <w:p w14:paraId="7C59F836" w14:textId="77777777" w:rsidR="002778DE" w:rsidRPr="001C0FC4" w:rsidRDefault="002778DE" w:rsidP="002778DE">
      <w:pPr>
        <w:pStyle w:val="B10"/>
        <w:rPr>
          <w:rFonts w:eastAsia="SimSun"/>
        </w:rPr>
      </w:pPr>
      <w:r w:rsidRPr="001C0FC4">
        <w:rPr>
          <w:rFonts w:eastAsia="SimSun"/>
        </w:rPr>
        <w:t>2)</w:t>
      </w:r>
      <w:r w:rsidRPr="001C0FC4">
        <w:rPr>
          <w:rFonts w:eastAsia="SimSun"/>
        </w:rPr>
        <w:tab/>
        <w:t>if the MCData client wants to de-subscribe, shall set the Expires header field according to IETF RFC 6665 [36], to zero;</w:t>
      </w:r>
    </w:p>
    <w:p w14:paraId="229432BE" w14:textId="77777777" w:rsidR="002778DE" w:rsidRPr="001C0FC4" w:rsidRDefault="002778DE" w:rsidP="002778DE">
      <w:pPr>
        <w:pStyle w:val="B10"/>
        <w:rPr>
          <w:rFonts w:eastAsia="SimSun"/>
        </w:rPr>
      </w:pPr>
      <w:r w:rsidRPr="001C0FC4">
        <w:rPr>
          <w:rFonts w:eastAsia="SimSun"/>
        </w:rPr>
        <w:t>3)</w:t>
      </w:r>
      <w:r w:rsidRPr="001C0FC4">
        <w:rPr>
          <w:rFonts w:eastAsia="SimSun"/>
        </w:rPr>
        <w:tab/>
        <w:t>shall include an Events header field set to "presence"; and</w:t>
      </w:r>
    </w:p>
    <w:p w14:paraId="2A6B7812" w14:textId="77777777" w:rsidR="002778DE" w:rsidRPr="001C0FC4" w:rsidRDefault="002778DE" w:rsidP="002778DE">
      <w:pPr>
        <w:pStyle w:val="B10"/>
        <w:rPr>
          <w:lang w:eastAsia="ko-KR"/>
        </w:rPr>
      </w:pPr>
      <w:r w:rsidRPr="001C0FC4">
        <w:rPr>
          <w:lang w:eastAsia="ko-KR"/>
        </w:rPr>
        <w:t>4)</w:t>
      </w:r>
      <w:r w:rsidRPr="001C0FC4">
        <w:rPr>
          <w:lang w:eastAsia="ko-KR"/>
        </w:rPr>
        <w:tab/>
        <w:t xml:space="preserve">shall include an Accept header field containing the </w:t>
      </w:r>
      <w:r w:rsidRPr="001C0FC4">
        <w:rPr>
          <w:rFonts w:eastAsia="SimSun"/>
        </w:rPr>
        <w:t>application/pidf+xml MIME type</w:t>
      </w:r>
      <w:r w:rsidRPr="001C0FC4">
        <w:rPr>
          <w:lang w:eastAsia="ko-KR"/>
        </w:rPr>
        <w:t>.</w:t>
      </w:r>
    </w:p>
    <w:p w14:paraId="77EA043B" w14:textId="77777777" w:rsidR="002778DE" w:rsidRPr="001C0FC4" w:rsidRDefault="002778DE" w:rsidP="002778DE">
      <w:pPr>
        <w:rPr>
          <w:rFonts w:eastAsia="SimSun"/>
        </w:rPr>
      </w:pPr>
      <w:r w:rsidRPr="001C0FC4">
        <w:rPr>
          <w:rFonts w:eastAsia="SimSun"/>
        </w:rPr>
        <w:t xml:space="preserve">Upon receiving a SIP NOTIFY request according to </w:t>
      </w:r>
      <w:r w:rsidRPr="001C0FC4">
        <w:t xml:space="preserve">TS 24.229 [5], </w:t>
      </w:r>
      <w:r w:rsidRPr="001C0FC4">
        <w:rPr>
          <w:rFonts w:eastAsia="SimSun"/>
        </w:rPr>
        <w:t xml:space="preserve">IETF RFC 3856 [39], </w:t>
      </w:r>
      <w:r w:rsidRPr="001C0FC4">
        <w:t>and IETF RFC 6665 [36]</w:t>
      </w:r>
      <w:r w:rsidRPr="001C0FC4">
        <w:rPr>
          <w:rFonts w:eastAsia="SimSun"/>
        </w:rPr>
        <w:t>, if SIP NOTIFY request contains an application/pidf+xml MIME body indicating per-user functional alias information  constructed according to subclause </w:t>
      </w:r>
      <w:r w:rsidRPr="001C0FC4">
        <w:t>22.3.1</w:t>
      </w:r>
      <w:r w:rsidRPr="001C0FC4">
        <w:rPr>
          <w:rFonts w:eastAsia="SimSun"/>
        </w:rPr>
        <w:t>, then the MCData client shall determine the status of the MCData user for each functional alias in the MIME body</w:t>
      </w:r>
      <w:r w:rsidRPr="001C0FC4">
        <w:t xml:space="preserve">. If </w:t>
      </w:r>
      <w:r w:rsidRPr="001C0FC4">
        <w:rPr>
          <w:rFonts w:eastAsia="SimSun"/>
        </w:rPr>
        <w:t>the &lt;p-id-fa&gt; child element of the &lt;presence&gt; root element of the application/pidf+xml MIME body of the SIP NOTIFY request is included, the &lt;p-id-fa&gt; element value indicates the SIP PUBLISH request which triggered sending of the SIP NOTIFY request.</w:t>
      </w:r>
    </w:p>
    <w:p w14:paraId="67B14664" w14:textId="77777777" w:rsidR="002778DE" w:rsidRPr="001C0FC4" w:rsidRDefault="002778DE" w:rsidP="002778DE">
      <w:pPr>
        <w:rPr>
          <w:rFonts w:eastAsia="SimSun"/>
        </w:rPr>
      </w:pPr>
      <w:r w:rsidRPr="001C0FC4">
        <w:rPr>
          <w:rFonts w:eastAsia="SimSun"/>
        </w:rPr>
        <w:t>If the MCData client detected a functional alias activation or deactivation, it shall perform the procedure specified in subclause 8.2.6.</w:t>
      </w:r>
    </w:p>
    <w:p w14:paraId="16E64704" w14:textId="77777777" w:rsidR="002778DE" w:rsidRPr="001C0FC4" w:rsidRDefault="002778DE" w:rsidP="002778DE">
      <w:pPr>
        <w:pStyle w:val="H6"/>
      </w:pPr>
      <w:r w:rsidRPr="001C0FC4">
        <w:t>5.7.3</w:t>
      </w:r>
      <w:r w:rsidRPr="001C0FC4">
        <w:tab/>
        <w:t>Test description</w:t>
      </w:r>
    </w:p>
    <w:p w14:paraId="1B3F3262" w14:textId="77777777" w:rsidR="002778DE" w:rsidRPr="001C0FC4" w:rsidRDefault="002778DE" w:rsidP="002778DE">
      <w:pPr>
        <w:pStyle w:val="H6"/>
      </w:pPr>
      <w:r w:rsidRPr="001C0FC4">
        <w:t>5.7.3.1</w:t>
      </w:r>
      <w:r w:rsidRPr="001C0FC4">
        <w:tab/>
        <w:t>Pre-test conditions</w:t>
      </w:r>
    </w:p>
    <w:p w14:paraId="627C897B" w14:textId="77777777" w:rsidR="002778DE" w:rsidRPr="001C0FC4" w:rsidRDefault="002778DE" w:rsidP="002778DE">
      <w:r w:rsidRPr="001C0FC4">
        <w:t>Same pre-test conditions as for MCPTT test case 5.8 (TS 36.579-2 [24]) with the following exception(s):</w:t>
      </w:r>
    </w:p>
    <w:p w14:paraId="5EB31025" w14:textId="77777777" w:rsidR="002778DE" w:rsidRPr="001C0FC4" w:rsidRDefault="002778DE" w:rsidP="002778DE">
      <w:pPr>
        <w:pStyle w:val="B10"/>
      </w:pPr>
      <w:r w:rsidRPr="001C0FC4">
        <w:t>-</w:t>
      </w:r>
      <w:r w:rsidRPr="001C0FC4">
        <w:tab/>
        <w:t>The term "MCPTT" is replaced with "MCData"</w:t>
      </w:r>
    </w:p>
    <w:p w14:paraId="167F3AD4" w14:textId="77777777" w:rsidR="002778DE" w:rsidRPr="001C0FC4" w:rsidRDefault="002778DE" w:rsidP="002778DE">
      <w:pPr>
        <w:pStyle w:val="H6"/>
      </w:pPr>
      <w:r w:rsidRPr="001C0FC4">
        <w:t>5.7.3.2</w:t>
      </w:r>
      <w:r w:rsidRPr="001C0FC4">
        <w:tab/>
        <w:t>Test procedure sequence</w:t>
      </w:r>
    </w:p>
    <w:p w14:paraId="2A009342" w14:textId="77777777" w:rsidR="002778DE" w:rsidRPr="001C0FC4" w:rsidRDefault="002778DE" w:rsidP="002778DE">
      <w:r w:rsidRPr="001C0FC4">
        <w:t>Same test procedure sequence as for MCPTT test case 5.8 (TS 36.579-2 [24]) with the following exception(s):</w:t>
      </w:r>
    </w:p>
    <w:p w14:paraId="731E2650" w14:textId="77777777" w:rsidR="002778DE" w:rsidRPr="001C0FC4" w:rsidRDefault="002778DE" w:rsidP="002778DE">
      <w:pPr>
        <w:pStyle w:val="B10"/>
      </w:pPr>
      <w:r w:rsidRPr="001C0FC4">
        <w:t>-</w:t>
      </w:r>
      <w:r w:rsidRPr="001C0FC4">
        <w:tab/>
        <w:t>The term "MCPTT" is replaced with "MCData"</w:t>
      </w:r>
    </w:p>
    <w:p w14:paraId="66B0B502" w14:textId="77777777" w:rsidR="002778DE" w:rsidRPr="001C0FC4" w:rsidRDefault="002778DE" w:rsidP="002778DE">
      <w:pPr>
        <w:pStyle w:val="H6"/>
      </w:pPr>
      <w:r w:rsidRPr="001C0FC4">
        <w:t>5.7.3.3</w:t>
      </w:r>
      <w:r w:rsidRPr="001C0FC4">
        <w:tab/>
        <w:t>Specific message contents</w:t>
      </w:r>
    </w:p>
    <w:p w14:paraId="241D07F0" w14:textId="77777777" w:rsidR="002778DE" w:rsidRPr="001C0FC4" w:rsidRDefault="002778DE" w:rsidP="002778DE">
      <w:r w:rsidRPr="001C0FC4">
        <w:t>Same specific message contents as for MCPTT test case 5.8 (TS 36.579-2 [24]) with the following exception(s):</w:t>
      </w:r>
    </w:p>
    <w:p w14:paraId="08C63F7C" w14:textId="77777777" w:rsidR="002778DE" w:rsidRPr="001C0FC4" w:rsidRDefault="002778DE" w:rsidP="002778DE">
      <w:pPr>
        <w:pStyle w:val="B10"/>
      </w:pPr>
      <w:r w:rsidRPr="001C0FC4">
        <w:t>-</w:t>
      </w:r>
      <w:r w:rsidRPr="001C0FC4">
        <w:tab/>
        <w:t>The term "MCPTT" is replaced with "MCData"</w:t>
      </w:r>
    </w:p>
    <w:p w14:paraId="387E1B7D" w14:textId="77777777" w:rsidR="002778DE" w:rsidRPr="001C0FC4" w:rsidRDefault="002778DE" w:rsidP="002778DE">
      <w:pPr>
        <w:pStyle w:val="B10"/>
      </w:pPr>
      <w:r w:rsidRPr="001C0FC4">
        <w:t>-</w:t>
      </w:r>
      <w:r w:rsidRPr="001C0FC4">
        <w:tab/>
        <w:t>Condition MCDATA is used for all messages.</w:t>
      </w:r>
    </w:p>
    <w:p w14:paraId="684A8870" w14:textId="77777777" w:rsidR="00DD0097" w:rsidRPr="002A20E0" w:rsidRDefault="00DD0097" w:rsidP="00DD0097">
      <w:pPr>
        <w:rPr>
          <w:ins w:id="226" w:author="MCC160" w:date="2024-04-27T12:07:00Z"/>
          <w:rFonts w:ascii="Arial" w:hAnsi="Arial" w:cs="Arial"/>
          <w:color w:val="0070C0"/>
          <w:sz w:val="28"/>
          <w:szCs w:val="28"/>
        </w:rPr>
      </w:pPr>
      <w:ins w:id="227" w:author="MCC160" w:date="2024-04-27T12:07:00Z">
        <w:r w:rsidRPr="006C702B">
          <w:rPr>
            <w:rFonts w:ascii="Arial" w:hAnsi="Arial" w:cs="Arial"/>
            <w:color w:val="0070C0"/>
            <w:sz w:val="28"/>
            <w:szCs w:val="28"/>
          </w:rPr>
          <w:t>&lt;End of modification&gt;</w:t>
        </w:r>
      </w:ins>
    </w:p>
    <w:p w14:paraId="100D2181" w14:textId="77777777" w:rsidR="00DD0097" w:rsidRDefault="00DD0097" w:rsidP="00DD0097">
      <w:pPr>
        <w:rPr>
          <w:ins w:id="228" w:author="MCC160" w:date="2024-04-27T12:07:00Z"/>
          <w:rFonts w:ascii="Arial" w:hAnsi="Arial" w:cs="Arial"/>
          <w:color w:val="0070C0"/>
          <w:sz w:val="28"/>
          <w:szCs w:val="28"/>
        </w:rPr>
      </w:pPr>
      <w:ins w:id="229" w:author="MCC160" w:date="2024-04-27T12:07:00Z">
        <w:r w:rsidRPr="00DD0097">
          <w:rPr>
            <w:rFonts w:ascii="Arial" w:hAnsi="Arial" w:cs="Arial"/>
            <w:color w:val="0070C0"/>
            <w:sz w:val="28"/>
            <w:szCs w:val="28"/>
          </w:rPr>
          <w:t>&lt;Start of modification&gt;</w:t>
        </w:r>
      </w:ins>
    </w:p>
    <w:p w14:paraId="09147B95" w14:textId="77777777" w:rsidR="00DD0097" w:rsidRPr="001C0FC4" w:rsidRDefault="00DD0097" w:rsidP="00DD0097">
      <w:pPr>
        <w:pStyle w:val="Heading1"/>
      </w:pPr>
      <w:bookmarkStart w:id="230" w:name="_Toc100778782"/>
      <w:bookmarkStart w:id="231" w:name="_Toc101286113"/>
      <w:bookmarkStart w:id="232" w:name="_Toc106817699"/>
      <w:bookmarkStart w:id="233" w:name="_Toc106817824"/>
      <w:bookmarkStart w:id="234" w:name="_Toc163573009"/>
      <w:r w:rsidRPr="001C0FC4">
        <w:t>6</w:t>
      </w:r>
      <w:r w:rsidRPr="001C0FC4">
        <w:tab/>
        <w:t>On-Network Test Scenarios</w:t>
      </w:r>
      <w:bookmarkEnd w:id="230"/>
      <w:bookmarkEnd w:id="231"/>
      <w:bookmarkEnd w:id="232"/>
      <w:bookmarkEnd w:id="233"/>
      <w:bookmarkEnd w:id="234"/>
    </w:p>
    <w:p w14:paraId="71D5C7B0" w14:textId="77777777" w:rsidR="00DD0097" w:rsidRPr="001C0FC4" w:rsidRDefault="00DD0097" w:rsidP="00DD0097">
      <w:pPr>
        <w:keepNext/>
        <w:keepLines/>
        <w:spacing w:before="180"/>
        <w:ind w:left="1134" w:hanging="1134"/>
        <w:outlineLvl w:val="1"/>
        <w:rPr>
          <w:rFonts w:ascii="Arial" w:hAnsi="Arial"/>
          <w:sz w:val="32"/>
        </w:rPr>
      </w:pPr>
      <w:bookmarkStart w:id="235" w:name="_Toc522499797"/>
      <w:bookmarkStart w:id="236" w:name="_Toc25610650"/>
      <w:bookmarkStart w:id="237" w:name="_Toc42507344"/>
      <w:bookmarkStart w:id="238" w:name="_Toc52307875"/>
      <w:bookmarkStart w:id="239" w:name="_Toc52782311"/>
      <w:bookmarkStart w:id="240" w:name="_Toc52782920"/>
      <w:bookmarkStart w:id="241" w:name="_Toc59042789"/>
      <w:bookmarkStart w:id="242" w:name="_Toc75459136"/>
      <w:bookmarkStart w:id="243" w:name="_Toc90630576"/>
      <w:bookmarkStart w:id="244" w:name="_Toc100778783"/>
      <w:bookmarkStart w:id="245" w:name="_Toc101286114"/>
      <w:bookmarkStart w:id="246" w:name="_Toc106817700"/>
      <w:bookmarkStart w:id="247" w:name="_Toc106817825"/>
      <w:bookmarkStart w:id="248" w:name="_Toc21006001"/>
      <w:bookmarkStart w:id="249" w:name="_Toc36037674"/>
      <w:bookmarkStart w:id="250" w:name="_Toc43837525"/>
      <w:bookmarkStart w:id="251" w:name="_Toc60995637"/>
      <w:bookmarkStart w:id="252" w:name="_Toc69159765"/>
      <w:bookmarkStart w:id="253" w:name="_Toc76583111"/>
      <w:bookmarkStart w:id="254" w:name="_Toc83808663"/>
      <w:bookmarkStart w:id="255" w:name="_Toc91233484"/>
      <w:bookmarkStart w:id="256" w:name="_Toc100348963"/>
      <w:bookmarkStart w:id="257" w:name="_Toc106787119"/>
      <w:bookmarkStart w:id="258" w:name="_Toc52787526"/>
      <w:bookmarkStart w:id="259" w:name="_Toc52787707"/>
      <w:bookmarkStart w:id="260" w:name="_Toc522499810"/>
      <w:bookmarkStart w:id="261" w:name="_Toc25610663"/>
      <w:bookmarkStart w:id="262" w:name="_Toc42507357"/>
      <w:bookmarkStart w:id="263" w:name="_Toc52307888"/>
      <w:bookmarkStart w:id="264" w:name="_Toc52782394"/>
      <w:bookmarkStart w:id="265" w:name="_Toc52783005"/>
      <w:bookmarkStart w:id="266" w:name="_Toc59042874"/>
      <w:bookmarkStart w:id="267" w:name="_Toc75459149"/>
      <w:bookmarkStart w:id="268" w:name="_Toc90630589"/>
      <w:r w:rsidRPr="001C0FC4">
        <w:rPr>
          <w:rFonts w:ascii="Arial" w:hAnsi="Arial"/>
          <w:sz w:val="32"/>
        </w:rPr>
        <w:t>6.1</w:t>
      </w:r>
      <w:r w:rsidRPr="001C0FC4">
        <w:rPr>
          <w:rFonts w:ascii="Arial" w:hAnsi="Arial"/>
          <w:sz w:val="32"/>
        </w:rPr>
        <w:tab/>
        <w:t>Short Data Service</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315A8C7F" w14:textId="77777777" w:rsidR="00DD0097" w:rsidRPr="001C0FC4" w:rsidRDefault="00DD0097" w:rsidP="00DD0097">
      <w:pPr>
        <w:pStyle w:val="Heading3"/>
      </w:pPr>
      <w:bookmarkStart w:id="269" w:name="_Toc522499798"/>
      <w:bookmarkStart w:id="270" w:name="_Toc25610651"/>
      <w:bookmarkStart w:id="271" w:name="_Toc42507345"/>
      <w:bookmarkStart w:id="272" w:name="_Toc52307876"/>
      <w:bookmarkStart w:id="273" w:name="_Toc52782312"/>
      <w:bookmarkStart w:id="274" w:name="_Toc52782921"/>
      <w:bookmarkStart w:id="275" w:name="_Toc59042790"/>
      <w:bookmarkStart w:id="276" w:name="_Toc75459137"/>
      <w:bookmarkStart w:id="277" w:name="_Toc90630577"/>
      <w:bookmarkStart w:id="278" w:name="_Toc100778784"/>
      <w:bookmarkStart w:id="279" w:name="_Toc101286115"/>
      <w:bookmarkStart w:id="280" w:name="_Toc106817701"/>
      <w:bookmarkStart w:id="281" w:name="_Toc106817826"/>
      <w:bookmarkStart w:id="282" w:name="_Toc163573010"/>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1C0FC4">
        <w:t>6.1.1</w:t>
      </w:r>
      <w:r w:rsidRPr="001C0FC4">
        <w:tab/>
        <w:t>On-network / Short Data Service (SDS) / Standalone SDS Using Signalling Control Plane / One-to-one Standalone SDS / Client Originated (CO)</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79CCAACA" w14:textId="77777777" w:rsidR="00DD0097" w:rsidRPr="001C0FC4" w:rsidRDefault="00DD0097" w:rsidP="00DD0097">
      <w:pPr>
        <w:pStyle w:val="H6"/>
      </w:pPr>
      <w:bookmarkStart w:id="283" w:name="_Toc52782313"/>
      <w:bookmarkStart w:id="284" w:name="_Toc52782922"/>
      <w:bookmarkStart w:id="285" w:name="_Toc59042791"/>
      <w:bookmarkStart w:id="286" w:name="_Toc522499799"/>
      <w:r w:rsidRPr="001C0FC4">
        <w:t>6.1.1.1</w:t>
      </w:r>
      <w:r w:rsidRPr="001C0FC4">
        <w:tab/>
        <w:t>Test Purpose (TP)</w:t>
      </w:r>
      <w:bookmarkEnd w:id="283"/>
      <w:bookmarkEnd w:id="284"/>
      <w:bookmarkEnd w:id="285"/>
    </w:p>
    <w:p w14:paraId="3BC1129A" w14:textId="77777777" w:rsidR="00DD0097" w:rsidRPr="001C0FC4" w:rsidRDefault="00DD0097" w:rsidP="00DD0097">
      <w:pPr>
        <w:pStyle w:val="H6"/>
      </w:pPr>
      <w:r w:rsidRPr="001C0FC4">
        <w:t>(1)</w:t>
      </w:r>
    </w:p>
    <w:p w14:paraId="78F3644D"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2C5BCD51"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8E07344"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standalone one-to-one SDS message with a disposition of only Delivery }</w:t>
      </w:r>
    </w:p>
    <w:p w14:paraId="35B2E58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standalone one-to-one SDS message with a disposition of only Delivery via a SIP MESSAGE message }</w:t>
      </w:r>
    </w:p>
    <w:p w14:paraId="2B1D10A4" w14:textId="77777777" w:rsidR="00DD0097" w:rsidRPr="001C0FC4" w:rsidRDefault="00DD0097" w:rsidP="00DD0097">
      <w:pPr>
        <w:pStyle w:val="PL"/>
        <w:rPr>
          <w:noProof w:val="0"/>
        </w:rPr>
      </w:pPr>
      <w:r w:rsidRPr="001C0FC4">
        <w:rPr>
          <w:noProof w:val="0"/>
        </w:rPr>
        <w:t xml:space="preserve">            }</w:t>
      </w:r>
    </w:p>
    <w:p w14:paraId="151422D2" w14:textId="77777777" w:rsidR="00DD0097" w:rsidRPr="001C0FC4" w:rsidRDefault="00DD0097" w:rsidP="00DD0097">
      <w:pPr>
        <w:pStyle w:val="PL"/>
        <w:rPr>
          <w:noProof w:val="0"/>
        </w:rPr>
      </w:pPr>
    </w:p>
    <w:p w14:paraId="40889174" w14:textId="77777777" w:rsidR="00DD0097" w:rsidRPr="001C0FC4" w:rsidRDefault="00DD0097" w:rsidP="00DD0097">
      <w:pPr>
        <w:pStyle w:val="H6"/>
      </w:pPr>
      <w:r w:rsidRPr="001C0FC4">
        <w:t>(2)</w:t>
      </w:r>
    </w:p>
    <w:p w14:paraId="5240EDB3"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standalone one-to-one SDS message }</w:t>
      </w:r>
    </w:p>
    <w:p w14:paraId="1FEBCEB6"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465D810"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SIP MESSAGE message from the SS (MCDATA Server) }</w:t>
      </w:r>
    </w:p>
    <w:p w14:paraId="421E9D47"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by sending a SIP 200 (OK) message </w:t>
      </w:r>
      <w:r w:rsidRPr="001C0FC4">
        <w:rPr>
          <w:b/>
          <w:noProof w:val="0"/>
        </w:rPr>
        <w:t>and</w:t>
      </w:r>
      <w:r w:rsidRPr="001C0FC4">
        <w:rPr>
          <w:noProof w:val="0"/>
        </w:rPr>
        <w:t xml:space="preserve"> delivers the notification to the MCDATA User }</w:t>
      </w:r>
    </w:p>
    <w:p w14:paraId="2B8480DD" w14:textId="77777777" w:rsidR="00DD0097" w:rsidRPr="001C0FC4" w:rsidRDefault="00DD0097" w:rsidP="00DD0097">
      <w:pPr>
        <w:pStyle w:val="PL"/>
        <w:rPr>
          <w:noProof w:val="0"/>
        </w:rPr>
      </w:pPr>
      <w:r w:rsidRPr="001C0FC4">
        <w:rPr>
          <w:noProof w:val="0"/>
        </w:rPr>
        <w:t xml:space="preserve">            }</w:t>
      </w:r>
    </w:p>
    <w:p w14:paraId="1550707C" w14:textId="77777777" w:rsidR="00DD0097" w:rsidRPr="001C0FC4" w:rsidRDefault="00DD0097" w:rsidP="00DD0097">
      <w:pPr>
        <w:pStyle w:val="PL"/>
        <w:rPr>
          <w:noProof w:val="0"/>
        </w:rPr>
      </w:pPr>
    </w:p>
    <w:p w14:paraId="49F8027D" w14:textId="77777777" w:rsidR="00DD0097" w:rsidRPr="001C0FC4" w:rsidRDefault="00DD0097" w:rsidP="00DD0097">
      <w:pPr>
        <w:pStyle w:val="H6"/>
      </w:pPr>
      <w:r w:rsidRPr="001C0FC4">
        <w:t>(3)</w:t>
      </w:r>
    </w:p>
    <w:p w14:paraId="4A844D27"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50909F8B"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745712F"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standalone one-to-one SDS message with a disposition of only Read }</w:t>
      </w:r>
    </w:p>
    <w:p w14:paraId="1E14022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standalone one-to-one SDS message with a disposition of only Read via a SIP MESSAGE message }</w:t>
      </w:r>
    </w:p>
    <w:p w14:paraId="00A4339F" w14:textId="77777777" w:rsidR="00DD0097" w:rsidRPr="001C0FC4" w:rsidRDefault="00DD0097" w:rsidP="00DD0097">
      <w:pPr>
        <w:pStyle w:val="PL"/>
        <w:rPr>
          <w:noProof w:val="0"/>
        </w:rPr>
      </w:pPr>
      <w:r w:rsidRPr="001C0FC4">
        <w:rPr>
          <w:noProof w:val="0"/>
        </w:rPr>
        <w:t xml:space="preserve">            }</w:t>
      </w:r>
    </w:p>
    <w:p w14:paraId="365D01E0" w14:textId="77777777" w:rsidR="00DD0097" w:rsidRPr="001C0FC4" w:rsidRDefault="00DD0097" w:rsidP="00DD0097">
      <w:pPr>
        <w:pStyle w:val="PL"/>
        <w:rPr>
          <w:noProof w:val="0"/>
        </w:rPr>
      </w:pPr>
    </w:p>
    <w:p w14:paraId="291DC12C" w14:textId="77777777" w:rsidR="00DD0097" w:rsidRPr="001C0FC4" w:rsidRDefault="00DD0097" w:rsidP="00DD0097">
      <w:pPr>
        <w:pStyle w:val="H6"/>
      </w:pPr>
      <w:r w:rsidRPr="001C0FC4">
        <w:t>(4)</w:t>
      </w:r>
    </w:p>
    <w:p w14:paraId="75888F45"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12ED458D"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391F2E3"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standalone one-to-one SDS message with a disposition of both Read and Delivery }</w:t>
      </w:r>
    </w:p>
    <w:p w14:paraId="011FBEF1"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standalone one-to-one SDS message with a disposition of both Read and Delivery via a SIP MESSAGE message }</w:t>
      </w:r>
    </w:p>
    <w:p w14:paraId="39ECDA2D" w14:textId="77777777" w:rsidR="00DD0097" w:rsidRPr="001C0FC4" w:rsidRDefault="00DD0097" w:rsidP="00DD0097">
      <w:pPr>
        <w:pStyle w:val="PL"/>
        <w:rPr>
          <w:noProof w:val="0"/>
        </w:rPr>
      </w:pPr>
      <w:r w:rsidRPr="001C0FC4">
        <w:rPr>
          <w:noProof w:val="0"/>
        </w:rPr>
        <w:t xml:space="preserve">            }</w:t>
      </w:r>
    </w:p>
    <w:p w14:paraId="4E7AB3C9" w14:textId="77777777" w:rsidR="00DD0097" w:rsidRPr="001C0FC4" w:rsidRDefault="00DD0097" w:rsidP="00DD0097">
      <w:pPr>
        <w:pStyle w:val="PL"/>
        <w:rPr>
          <w:noProof w:val="0"/>
        </w:rPr>
      </w:pPr>
    </w:p>
    <w:p w14:paraId="544FF73E" w14:textId="77777777" w:rsidR="00DD0097" w:rsidRPr="001C0FC4" w:rsidRDefault="00DD0097" w:rsidP="00DD0097">
      <w:pPr>
        <w:pStyle w:val="H6"/>
      </w:pPr>
      <w:bookmarkStart w:id="287" w:name="_Toc52782314"/>
      <w:bookmarkStart w:id="288" w:name="_Toc52782923"/>
      <w:bookmarkStart w:id="289" w:name="_Toc59042792"/>
      <w:r w:rsidRPr="001C0FC4">
        <w:t>6.1.1.2</w:t>
      </w:r>
      <w:r w:rsidRPr="001C0FC4">
        <w:tab/>
        <w:t>Conformance requirements</w:t>
      </w:r>
      <w:bookmarkEnd w:id="287"/>
      <w:bookmarkEnd w:id="288"/>
      <w:bookmarkEnd w:id="289"/>
    </w:p>
    <w:p w14:paraId="1ACCDB78" w14:textId="77777777" w:rsidR="00DD0097" w:rsidRPr="001C0FC4" w:rsidRDefault="00DD0097" w:rsidP="00DD0097">
      <w:r w:rsidRPr="001C0FC4">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00C4B2F" w14:textId="77777777" w:rsidR="00DD0097" w:rsidRPr="001C0FC4" w:rsidRDefault="00DD0097" w:rsidP="00DD0097">
      <w:r w:rsidRPr="001C0FC4">
        <w:t>[TS 24.282, clause 9.2.2.2.1]</w:t>
      </w:r>
    </w:p>
    <w:p w14:paraId="32AD1394" w14:textId="77777777" w:rsidR="00DD0097" w:rsidRPr="001C0FC4" w:rsidRDefault="00DD0097" w:rsidP="00DD0097">
      <w:r w:rsidRPr="001C0FC4">
        <w:t>The MCData client shall generate a SIP MESSAGE request in accordance with 3GPP TS 24.229 [5] and IETF RFC 3428 [6] with the clarifications given below.</w:t>
      </w:r>
    </w:p>
    <w:p w14:paraId="34D4F5E0" w14:textId="77777777" w:rsidR="00DD0097" w:rsidRPr="001C0FC4" w:rsidRDefault="00DD0097" w:rsidP="00DD0097">
      <w:r w:rsidRPr="001C0FC4">
        <w:t>The MCData client:</w:t>
      </w:r>
    </w:p>
    <w:p w14:paraId="68E9556F" w14:textId="77777777" w:rsidR="00DD0097" w:rsidRPr="001C0FC4" w:rsidRDefault="00DD0097" w:rsidP="00DD0097">
      <w:pPr>
        <w:pStyle w:val="B10"/>
      </w:pPr>
      <w:r w:rsidRPr="001C0FC4">
        <w:rPr>
          <w:lang w:eastAsia="ko-KR"/>
        </w:rPr>
        <w:t>1)</w:t>
      </w:r>
      <w:r w:rsidRPr="001C0FC4">
        <w:rPr>
          <w:lang w:eastAsia="ko-KR"/>
        </w:rPr>
        <w:tab/>
        <w:t>shall build the SIP MESSAGE request as specified in subclause 6.2.4.1;</w:t>
      </w:r>
    </w:p>
    <w:p w14:paraId="5A7F72F7" w14:textId="77777777" w:rsidR="00DD0097" w:rsidRPr="001C0FC4" w:rsidRDefault="00DD0097" w:rsidP="00DD0097">
      <w:pPr>
        <w:pStyle w:val="B10"/>
      </w:pPr>
      <w:r w:rsidRPr="001C0FC4">
        <w:t>2)</w:t>
      </w:r>
      <w:r w:rsidRPr="001C0FC4">
        <w:tab/>
        <w:t>if a one-to-one standalone SDS message is to be sent, shall insert in the SIP MESSAGE request:</w:t>
      </w:r>
    </w:p>
    <w:p w14:paraId="666A604B" w14:textId="77777777" w:rsidR="00DD0097" w:rsidRPr="001C0FC4" w:rsidRDefault="00DD0097" w:rsidP="00DD0097">
      <w:pPr>
        <w:pStyle w:val="B2"/>
      </w:pPr>
      <w:r w:rsidRPr="001C0FC4">
        <w:t>a)</w:t>
      </w:r>
      <w:r w:rsidRPr="001C0FC4">
        <w:tab/>
        <w:t>an application/resource-lists+xml MIME body with the MCData ID of the target MCData user, according to rules and procedures of IETF RFC 4826 [9];</w:t>
      </w:r>
    </w:p>
    <w:p w14:paraId="19FD1309" w14:textId="77777777" w:rsidR="00DD0097" w:rsidRPr="001C0FC4" w:rsidRDefault="00DD0097" w:rsidP="00DD0097">
      <w:pPr>
        <w:pStyle w:val="B2"/>
        <w:rPr>
          <w:lang w:eastAsia="ko-KR"/>
        </w:rPr>
      </w:pPr>
      <w:r w:rsidRPr="001C0FC4">
        <w:t>b)</w:t>
      </w:r>
      <w:r w:rsidRPr="001C0FC4">
        <w:rPr>
          <w:lang w:eastAsia="ko-KR"/>
        </w:rPr>
        <w:tab/>
        <w:t>an application/vnd.3gpp.mcdata-info+xml MIME body with a &lt;request-type&gt; element set to a value of "one-to-one-sds"; and</w:t>
      </w:r>
    </w:p>
    <w:p w14:paraId="1CD0086E" w14:textId="77777777" w:rsidR="00DD0097" w:rsidRPr="001C0FC4" w:rsidRDefault="00DD0097" w:rsidP="00DD0097">
      <w:pPr>
        <w:pStyle w:val="B2"/>
        <w:rPr>
          <w:lang w:eastAsia="ko-KR"/>
        </w:rPr>
      </w:pPr>
      <w:r w:rsidRPr="001C0FC4">
        <w:t>c)</w:t>
      </w:r>
      <w:r w:rsidRPr="001C0FC4">
        <w:rPr>
          <w:lang w:eastAsia="ko-KR"/>
        </w:rPr>
        <w:tab/>
        <w:t xml:space="preserve">if end-to-end security is required and the security context does not exist or if the existing security context has expired, an application/mikey MIME body with the MIKEY-SAKKE I_MESSAGE as specified in </w:t>
      </w:r>
      <w:r w:rsidRPr="001C0FC4">
        <w:t>3GPP TS 33.180 [26]. The MCData client</w:t>
      </w:r>
      <w:r w:rsidRPr="001C0FC4">
        <w:rPr>
          <w:lang w:eastAsia="ko-KR"/>
        </w:rPr>
        <w:t>:</w:t>
      </w:r>
    </w:p>
    <w:p w14:paraId="73E0145D" w14:textId="77777777" w:rsidR="00DD0097" w:rsidRPr="001C0FC4" w:rsidRDefault="00DD0097" w:rsidP="00DD0097">
      <w:pPr>
        <w:pStyle w:val="B3"/>
      </w:pPr>
      <w:r w:rsidRPr="001C0FC4">
        <w:t>i)</w:t>
      </w:r>
      <w:r w:rsidRPr="001C0FC4">
        <w:tab/>
        <w:t>if necessary, shall instruct the key management client to request keying material from the key management server as described in 3GPP TS 33.180 [26];</w:t>
      </w:r>
    </w:p>
    <w:p w14:paraId="767A1AA9" w14:textId="77777777" w:rsidR="00DD0097" w:rsidRPr="001C0FC4" w:rsidRDefault="00DD0097" w:rsidP="00DD0097">
      <w:pPr>
        <w:pStyle w:val="B3"/>
      </w:pPr>
      <w:r w:rsidRPr="001C0FC4">
        <w:t>ii)</w:t>
      </w:r>
      <w:r w:rsidRPr="001C0FC4">
        <w:tab/>
        <w:t>shall use the keying material to generate a PCK as described in 3GPP TS 33.180 [26];</w:t>
      </w:r>
    </w:p>
    <w:p w14:paraId="455DAE5E" w14:textId="77777777" w:rsidR="00DD0097" w:rsidRPr="001C0FC4" w:rsidRDefault="00DD0097" w:rsidP="00DD0097">
      <w:pPr>
        <w:pStyle w:val="B3"/>
      </w:pPr>
      <w:r w:rsidRPr="001C0FC4">
        <w:t>iii)</w:t>
      </w:r>
      <w:r w:rsidRPr="001C0FC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5F7386C" w14:textId="77777777" w:rsidR="00DD0097" w:rsidRPr="001C0FC4" w:rsidRDefault="00DD0097" w:rsidP="00DD0097">
      <w:pPr>
        <w:pStyle w:val="B3"/>
      </w:pPr>
      <w:r w:rsidRPr="001C0FC4">
        <w:t>iv)</w:t>
      </w:r>
      <w:r w:rsidRPr="001C0FC4">
        <w:tab/>
        <w:t>shall encrypt the PCK to a UID associated to the MCData client using the MCData ID of the invited user and a time related parameter as described in 3GPP TS 33.180 [26];</w:t>
      </w:r>
    </w:p>
    <w:p w14:paraId="683C4CC4" w14:textId="77777777" w:rsidR="00DD0097" w:rsidRPr="001C0FC4" w:rsidRDefault="00DD0097" w:rsidP="00DD0097">
      <w:pPr>
        <w:pStyle w:val="B3"/>
      </w:pPr>
      <w:r w:rsidRPr="001C0FC4">
        <w:t>v)</w:t>
      </w:r>
      <w:r w:rsidRPr="001C0FC4">
        <w:tab/>
        <w:t>shall generate a MIKEY-SAKKE I_MESSAGE using the encapsulated PCK and PCK-ID as specified in 3GPP TS 33.180 [26]; and</w:t>
      </w:r>
    </w:p>
    <w:p w14:paraId="6C59EA9E" w14:textId="77777777" w:rsidR="00DD0097" w:rsidRPr="001C0FC4" w:rsidRDefault="00DD0097" w:rsidP="00DD0097">
      <w:pPr>
        <w:pStyle w:val="B3"/>
      </w:pPr>
      <w:r w:rsidRPr="001C0FC4">
        <w:t>vi)</w:t>
      </w:r>
      <w:r w:rsidRPr="001C0FC4">
        <w:tab/>
        <w:t>shall add the MCData ID of the originating MCData to the initiator field (IDRi) of the I_MESSAGE as described in 3GPP TS 33.180 [26];</w:t>
      </w:r>
    </w:p>
    <w:p w14:paraId="508AB36C" w14:textId="77777777" w:rsidR="00DD0097" w:rsidRPr="001C0FC4" w:rsidRDefault="00DD0097" w:rsidP="00DD0097">
      <w:pPr>
        <w:pStyle w:val="B3"/>
      </w:pPr>
      <w:r w:rsidRPr="001C0FC4">
        <w:t>vii)</w:t>
      </w:r>
      <w:r w:rsidRPr="001C0FC4">
        <w:tab/>
        <w:t>shall sign the MIKEY-SAKKE I_MESSAGE using the originating MCData user's signing key provided in the keying material together with a time related parameter; and</w:t>
      </w:r>
    </w:p>
    <w:p w14:paraId="7412122B" w14:textId="77777777" w:rsidR="00DD0097" w:rsidRPr="001C0FC4" w:rsidRDefault="00DD0097" w:rsidP="00DD0097">
      <w:pPr>
        <w:pStyle w:val="B3"/>
      </w:pPr>
      <w:r w:rsidRPr="001C0FC4">
        <w:t>viii)</w:t>
      </w:r>
      <w:r w:rsidRPr="001C0FC4">
        <w:tab/>
      </w:r>
      <w:r w:rsidRPr="001C0FC4">
        <w:rPr>
          <w:lang w:eastAsia="ko-KR"/>
        </w:rPr>
        <w:t xml:space="preserve">shall include the MIKEY-SAKKE I_MESSAGE in an application/mikey MIME body as specified in </w:t>
      </w:r>
      <w:r w:rsidRPr="001C0FC4">
        <w:t>3GPP TS 33.180 [26];</w:t>
      </w:r>
    </w:p>
    <w:p w14:paraId="744FF6F3" w14:textId="77777777" w:rsidR="00DD0097" w:rsidRPr="001C0FC4" w:rsidRDefault="00DD0097" w:rsidP="00DD0097">
      <w:pPr>
        <w:pStyle w:val="B3"/>
      </w:pPr>
      <w:r w:rsidRPr="001C0FC4">
        <w:t>…</w:t>
      </w:r>
    </w:p>
    <w:p w14:paraId="3AC1C7E2" w14:textId="77777777" w:rsidR="00DD0097" w:rsidRPr="001C0FC4" w:rsidRDefault="00DD0097" w:rsidP="00DD0097">
      <w:pPr>
        <w:pStyle w:val="B10"/>
      </w:pPr>
      <w:r w:rsidRPr="001C0FC4">
        <w:t>4)</w:t>
      </w:r>
      <w:r w:rsidRPr="001C0FC4">
        <w:tab/>
        <w:t>shall generate a standalone SDS message as specified in subclause 6.2.2.1; and</w:t>
      </w:r>
    </w:p>
    <w:p w14:paraId="371DE977" w14:textId="77777777" w:rsidR="00DD0097" w:rsidRPr="001C0FC4" w:rsidRDefault="00DD0097" w:rsidP="00DD0097">
      <w:pPr>
        <w:pStyle w:val="B10"/>
        <w:rPr>
          <w:rFonts w:eastAsia="SimSun"/>
        </w:rPr>
      </w:pPr>
      <w:r w:rsidRPr="001C0FC4">
        <w:rPr>
          <w:lang w:eastAsia="ko-KR"/>
        </w:rPr>
        <w:t>5)</w:t>
      </w:r>
      <w:r w:rsidRPr="001C0FC4">
        <w:rPr>
          <w:lang w:eastAsia="ko-KR"/>
        </w:rPr>
        <w:tab/>
        <w:t xml:space="preserve">shall send the </w:t>
      </w:r>
      <w:r w:rsidRPr="001C0FC4">
        <w:rPr>
          <w:rFonts w:eastAsia="SimSun"/>
        </w:rPr>
        <w:t>SIP MESSAGE request according to rules and procedures of 3GPP TS 24.229 [5].</w:t>
      </w:r>
    </w:p>
    <w:p w14:paraId="11925532" w14:textId="77777777" w:rsidR="00DD0097" w:rsidRPr="001C0FC4" w:rsidRDefault="00DD0097" w:rsidP="00DD0097">
      <w:r w:rsidRPr="001C0FC4">
        <w:t>[TS 24.282, clause 6.2.2.1]</w:t>
      </w:r>
    </w:p>
    <w:p w14:paraId="35DB2646" w14:textId="77777777" w:rsidR="00DD0097" w:rsidRPr="001C0FC4" w:rsidRDefault="00DD0097" w:rsidP="00DD0097">
      <w:r w:rsidRPr="001C0FC4">
        <w:t>In order to generate an SDS message, the MCData client:</w:t>
      </w:r>
    </w:p>
    <w:p w14:paraId="33580D5E" w14:textId="77777777" w:rsidR="00DD0097" w:rsidRPr="001C0FC4" w:rsidRDefault="00DD0097" w:rsidP="00DD0097">
      <w:pPr>
        <w:pStyle w:val="B10"/>
      </w:pPr>
      <w:r w:rsidRPr="001C0FC4">
        <w:t>1)</w:t>
      </w:r>
      <w:r w:rsidRPr="001C0FC4">
        <w:tab/>
        <w:t>shall generate an SDS SIGNALLING PAYLOAD message as specified in subclause 15.1.2;</w:t>
      </w:r>
    </w:p>
    <w:p w14:paraId="5405A2FE" w14:textId="77777777" w:rsidR="00DD0097" w:rsidRPr="001C0FC4" w:rsidRDefault="00DD0097" w:rsidP="00DD0097">
      <w:pPr>
        <w:pStyle w:val="B10"/>
      </w:pPr>
      <w:r w:rsidRPr="001C0FC4">
        <w:t>2)</w:t>
      </w:r>
      <w:r w:rsidRPr="001C0FC4">
        <w:tab/>
        <w:t>shall generate a DATA PAYLOAD message as specified in subclause 15.1.4;</w:t>
      </w:r>
    </w:p>
    <w:p w14:paraId="774ACDED" w14:textId="77777777" w:rsidR="00DD0097" w:rsidRPr="001C0FC4" w:rsidRDefault="00DD0097" w:rsidP="00DD0097">
      <w:pPr>
        <w:pStyle w:val="B10"/>
      </w:pPr>
      <w:r w:rsidRPr="001C0FC4">
        <w:t>3)</w:t>
      </w:r>
      <w:r w:rsidRPr="001C0FC4">
        <w:tab/>
        <w:t>shall include in the SIP request, the SDS SIGNALLING PAYLOAD message in an application/vnd.3gpp.mcdata-signalling MIME body as specified in subclause E.1; and</w:t>
      </w:r>
    </w:p>
    <w:p w14:paraId="0BCAED45" w14:textId="77777777" w:rsidR="00DD0097" w:rsidRPr="001C0FC4" w:rsidRDefault="00DD0097" w:rsidP="00DD0097">
      <w:pPr>
        <w:pStyle w:val="B10"/>
      </w:pPr>
      <w:r w:rsidRPr="001C0FC4">
        <w:t>4)</w:t>
      </w:r>
      <w:r w:rsidRPr="001C0FC4">
        <w:tab/>
        <w:t>shall include in the SIP request, the DATA PAYLOAD message in an application/vnd.3gpp.mcdata-payload MIME body as specified in subclause E.2.</w:t>
      </w:r>
    </w:p>
    <w:p w14:paraId="02FD2066" w14:textId="77777777" w:rsidR="00DD0097" w:rsidRPr="001C0FC4" w:rsidRDefault="00DD0097" w:rsidP="00DD0097">
      <w:r w:rsidRPr="001C0FC4">
        <w:t>When generating an SDS SIGNALLING PAYLOAD message as specified in subclause 15.1.2, the MCData client:</w:t>
      </w:r>
    </w:p>
    <w:p w14:paraId="43D0A29A" w14:textId="77777777" w:rsidR="00DD0097" w:rsidRPr="001C0FC4" w:rsidRDefault="00DD0097" w:rsidP="00DD0097">
      <w:pPr>
        <w:pStyle w:val="B10"/>
      </w:pPr>
      <w:r w:rsidRPr="001C0FC4">
        <w:t>1)</w:t>
      </w:r>
      <w:r w:rsidRPr="001C0FC4">
        <w:tab/>
        <w:t>shall set the Date and time IE to the current time as specified in subclause 15.2.8;</w:t>
      </w:r>
    </w:p>
    <w:p w14:paraId="35FAB49B" w14:textId="77777777" w:rsidR="00DD0097" w:rsidRPr="001C0FC4" w:rsidRDefault="00DD0097" w:rsidP="00DD0097">
      <w:pPr>
        <w:pStyle w:val="B10"/>
      </w:pPr>
      <w:r w:rsidRPr="001C0FC4">
        <w:t>2)</w:t>
      </w:r>
      <w:r w:rsidRPr="001C0FC4">
        <w:tab/>
        <w:t>if the SDS message starts a new conversation, shall set the Conversation ID IE to a newly generated Conversation ID value as specified in subclause 15.2.9;</w:t>
      </w:r>
    </w:p>
    <w:p w14:paraId="6DEF73CD" w14:textId="77777777" w:rsidR="00DD0097" w:rsidRPr="001C0FC4" w:rsidRDefault="00DD0097" w:rsidP="00DD0097">
      <w:pPr>
        <w:pStyle w:val="B10"/>
      </w:pPr>
      <w:r w:rsidRPr="001C0FC4">
        <w:t>3)</w:t>
      </w:r>
      <w:r w:rsidRPr="001C0FC4">
        <w:tab/>
        <w:t>if the SDS message continues an existing unfinished conversation, shall set the Conversation ID IE to the Conversation ID value of the existing conversation as specified in subclause 15.2.9;</w:t>
      </w:r>
    </w:p>
    <w:p w14:paraId="163A62FB" w14:textId="77777777" w:rsidR="00DD0097" w:rsidRPr="001C0FC4" w:rsidRDefault="00DD0097" w:rsidP="00DD0097">
      <w:pPr>
        <w:pStyle w:val="B10"/>
      </w:pPr>
      <w:r w:rsidRPr="001C0FC4">
        <w:t>4)</w:t>
      </w:r>
      <w:r w:rsidRPr="001C0FC4">
        <w:tab/>
        <w:t>shall set the Message ID IE to a newly generated Message ID value as specified in subclause 15.2.10;</w:t>
      </w:r>
    </w:p>
    <w:p w14:paraId="58F3F30D" w14:textId="77777777" w:rsidR="00DD0097" w:rsidRPr="001C0FC4" w:rsidRDefault="00DD0097" w:rsidP="00DD0097">
      <w:pPr>
        <w:pStyle w:val="B10"/>
      </w:pPr>
      <w:r w:rsidRPr="001C0FC4">
        <w:t>5)</w:t>
      </w:r>
      <w:r w:rsidRPr="001C0FC4">
        <w:tab/>
        <w:t>if the SDS message is in reply to a previously received SDS message, shall include the InReplyTo message ID IE with the Message ID value in the previously received SDS message;</w:t>
      </w:r>
    </w:p>
    <w:p w14:paraId="21C01896" w14:textId="77777777" w:rsidR="00DD0097" w:rsidRPr="001C0FC4" w:rsidRDefault="00DD0097" w:rsidP="00DD0097">
      <w:pPr>
        <w:pStyle w:val="B10"/>
      </w:pPr>
      <w:r w:rsidRPr="001C0FC4">
        <w:t>6)</w:t>
      </w:r>
      <w:r w:rsidRPr="001C0FC4">
        <w:tab/>
        <w:t>if the SDS message is for user consumption, shall not include an Application ID IE as specified in subclause 15.2.7;</w:t>
      </w:r>
    </w:p>
    <w:p w14:paraId="617BE451" w14:textId="77777777" w:rsidR="00DD0097" w:rsidRPr="001C0FC4" w:rsidRDefault="00DD0097" w:rsidP="00DD0097">
      <w:pPr>
        <w:pStyle w:val="B10"/>
      </w:pPr>
      <w:r w:rsidRPr="001C0FC4">
        <w:t>7)</w:t>
      </w:r>
      <w:r w:rsidRPr="001C0FC4">
        <w:tab/>
        <w:t>if the SDS message is intended for an application on the terminating MCData client, shall include an Application ID IE with an Application ID value representing the intended application as specified in subclause 15.2.7;</w:t>
      </w:r>
    </w:p>
    <w:p w14:paraId="68F2EF9C" w14:textId="77777777" w:rsidR="00DD0097" w:rsidRPr="001C0FC4" w:rsidRDefault="00DD0097" w:rsidP="00DD0097">
      <w:pPr>
        <w:pStyle w:val="NO"/>
      </w:pPr>
      <w:r w:rsidRPr="001C0FC4">
        <w:t>NOTE:</w:t>
      </w:r>
      <w:r w:rsidRPr="001C0FC4">
        <w:tab/>
        <w:t>The value chosen for the Application ID value is decided by the mission critical organisation.</w:t>
      </w:r>
    </w:p>
    <w:p w14:paraId="4ADF1AFF" w14:textId="77777777" w:rsidR="00DD0097" w:rsidRPr="001C0FC4" w:rsidRDefault="00DD0097" w:rsidP="00DD0097">
      <w:pPr>
        <w:pStyle w:val="B10"/>
      </w:pPr>
      <w:r w:rsidRPr="001C0FC4">
        <w:t>8)</w:t>
      </w:r>
      <w:r w:rsidRPr="001C0FC4">
        <w:tab/>
        <w:t>if only a delivery disposition notification is required shall include a SDS disposition request type IE set to "DELIVERY" as specified in subclause 15.2.3;</w:t>
      </w:r>
    </w:p>
    <w:p w14:paraId="6C1B94FB" w14:textId="77777777" w:rsidR="00DD0097" w:rsidRPr="001C0FC4" w:rsidRDefault="00DD0097" w:rsidP="00DD0097">
      <w:pPr>
        <w:pStyle w:val="B10"/>
      </w:pPr>
      <w:r w:rsidRPr="001C0FC4">
        <w:t>9)</w:t>
      </w:r>
      <w:r w:rsidRPr="001C0FC4">
        <w:tab/>
        <w:t>if only a read disposition notification is required shall include a SDS disposition request type IE set to "READ" as specified in subclause 15.2.3; and</w:t>
      </w:r>
    </w:p>
    <w:p w14:paraId="792F540C" w14:textId="77777777" w:rsidR="00DD0097" w:rsidRPr="001C0FC4" w:rsidRDefault="00DD0097" w:rsidP="00DD0097">
      <w:pPr>
        <w:pStyle w:val="B10"/>
      </w:pPr>
      <w:r w:rsidRPr="001C0FC4">
        <w:t>10)</w:t>
      </w:r>
      <w:r w:rsidRPr="001C0FC4">
        <w:tab/>
        <w:t>if both a delivery and read disposition notification is required shall include a SDS disposition request type IE set to "DELIVERY AND READ" as specified in subclause 15.2.3.</w:t>
      </w:r>
    </w:p>
    <w:p w14:paraId="27B83BBC" w14:textId="77777777" w:rsidR="00DD0097" w:rsidRPr="001C0FC4" w:rsidRDefault="00DD0097" w:rsidP="00DD0097">
      <w:r w:rsidRPr="001C0FC4">
        <w:t>When generating an DATA PAYLOAD message for SDS as specified in subclause 15.1.4, the MCData client:</w:t>
      </w:r>
    </w:p>
    <w:p w14:paraId="61D85A03" w14:textId="77777777" w:rsidR="00DD0097" w:rsidRPr="001C0FC4" w:rsidRDefault="00DD0097" w:rsidP="00DD0097">
      <w:pPr>
        <w:pStyle w:val="B10"/>
      </w:pPr>
      <w:r w:rsidRPr="001C0FC4">
        <w:t>1)</w:t>
      </w:r>
      <w:r w:rsidRPr="001C0FC4">
        <w:tab/>
        <w:t>shall set the Number of payloads IE to the number of Payload IEs that needs to be encoded, as specified in subclause 15.2.12;</w:t>
      </w:r>
    </w:p>
    <w:p w14:paraId="44020034" w14:textId="77777777" w:rsidR="00DD0097" w:rsidRPr="001C0FC4" w:rsidRDefault="00DD0097" w:rsidP="00DD0097">
      <w:pPr>
        <w:pStyle w:val="B10"/>
      </w:pPr>
      <w:r w:rsidRPr="001C0FC4">
        <w:t>2)</w:t>
      </w:r>
      <w:r w:rsidRPr="001C0FC4">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1BCE9FF0" w14:textId="77777777" w:rsidR="00DD0097" w:rsidRPr="001C0FC4" w:rsidRDefault="00DD0097" w:rsidP="00DD0097">
      <w:pPr>
        <w:pStyle w:val="B10"/>
      </w:pPr>
      <w:r w:rsidRPr="001C0FC4">
        <w:t>3)</w:t>
      </w:r>
      <w:r w:rsidRPr="001C0FC4">
        <w:tab/>
        <w:t>for each Payload IE included:</w:t>
      </w:r>
    </w:p>
    <w:p w14:paraId="60DA73E1" w14:textId="77777777" w:rsidR="00DD0097" w:rsidRPr="001C0FC4" w:rsidRDefault="00DD0097" w:rsidP="00DD0097">
      <w:pPr>
        <w:pStyle w:val="B2"/>
      </w:pPr>
      <w:r w:rsidRPr="001C0FC4">
        <w:t>a)</w:t>
      </w:r>
      <w:r w:rsidRPr="001C0FC4">
        <w:tab/>
        <w:t>if the payload is text, shall set the Payload content type as "TEXT" as specified in subclause 15.2.13;</w:t>
      </w:r>
    </w:p>
    <w:p w14:paraId="379C79B2" w14:textId="77777777" w:rsidR="00DD0097" w:rsidRPr="001C0FC4" w:rsidRDefault="00DD0097" w:rsidP="00DD0097">
      <w:pPr>
        <w:pStyle w:val="B2"/>
      </w:pPr>
      <w:r w:rsidRPr="001C0FC4">
        <w:t>b)</w:t>
      </w:r>
      <w:r w:rsidRPr="001C0FC4">
        <w:tab/>
        <w:t>if the payload is binary data, shall set the Payload content type as "BINARY" as specified in subclause 15.2.13;</w:t>
      </w:r>
    </w:p>
    <w:p w14:paraId="08F57E47" w14:textId="77777777" w:rsidR="00DD0097" w:rsidRPr="001C0FC4" w:rsidRDefault="00DD0097" w:rsidP="00DD0097">
      <w:pPr>
        <w:pStyle w:val="B2"/>
      </w:pPr>
      <w:r w:rsidRPr="001C0FC4">
        <w:t>c)</w:t>
      </w:r>
      <w:r w:rsidRPr="001C0FC4">
        <w:tab/>
        <w:t>if the payload is hyperlinks, shall set the Payload content type as "HYPERLINKS" as specified in subclause 15.2.13;</w:t>
      </w:r>
    </w:p>
    <w:p w14:paraId="4CFA30C0" w14:textId="77777777" w:rsidR="00DD0097" w:rsidRPr="001C0FC4" w:rsidRDefault="00DD0097" w:rsidP="00DD0097">
      <w:pPr>
        <w:pStyle w:val="B2"/>
      </w:pPr>
      <w:r w:rsidRPr="001C0FC4">
        <w:t>d)</w:t>
      </w:r>
      <w:r w:rsidRPr="001C0FC4">
        <w:tab/>
        <w:t>if the payload is location, shall set the Payload content type as "LOCATION" as specified in subclause 15.2.13; and</w:t>
      </w:r>
    </w:p>
    <w:p w14:paraId="352D101D" w14:textId="77777777" w:rsidR="00DD0097" w:rsidRPr="001C0FC4" w:rsidRDefault="00DD0097" w:rsidP="00DD0097">
      <w:pPr>
        <w:pStyle w:val="B2"/>
      </w:pPr>
      <w:r w:rsidRPr="001C0FC4">
        <w:t>e)</w:t>
      </w:r>
      <w:r w:rsidRPr="001C0FC4">
        <w:tab/>
        <w:t>shall include the data to be sent in the Payload data.</w:t>
      </w:r>
    </w:p>
    <w:p w14:paraId="1CD004A0" w14:textId="77777777" w:rsidR="00DD0097" w:rsidRPr="001C0FC4" w:rsidRDefault="00DD0097" w:rsidP="00DD0097">
      <w:r w:rsidRPr="001C0FC4">
        <w:t>[TS 24.282, clause 6.2.4.1]</w:t>
      </w:r>
    </w:p>
    <w:p w14:paraId="734E2AAA" w14:textId="77777777" w:rsidR="00DD0097" w:rsidRPr="001C0FC4" w:rsidRDefault="00DD0097" w:rsidP="00DD0097">
      <w:pPr>
        <w:rPr>
          <w:rFonts w:eastAsia="SimSun"/>
        </w:rPr>
      </w:pPr>
      <w:r w:rsidRPr="001C0FC4">
        <w:rPr>
          <w:rFonts w:eastAsia="SimSun"/>
        </w:rPr>
        <w:t>This subclause is referenced from other procedures.</w:t>
      </w:r>
    </w:p>
    <w:p w14:paraId="18C7B2F9" w14:textId="77777777" w:rsidR="00DD0097" w:rsidRPr="001C0FC4" w:rsidRDefault="00DD0097" w:rsidP="00DD0097">
      <w:r w:rsidRPr="001C0FC4">
        <w:t>In a SIP MESSAGE request, the MCData client:</w:t>
      </w:r>
    </w:p>
    <w:p w14:paraId="4029ADA2" w14:textId="77777777" w:rsidR="00DD0097" w:rsidRPr="001C0FC4" w:rsidRDefault="00DD0097" w:rsidP="00DD0097">
      <w:pPr>
        <w:pStyle w:val="B10"/>
      </w:pPr>
      <w:r w:rsidRPr="001C0FC4">
        <w:t>1)</w:t>
      </w:r>
      <w:r w:rsidRPr="001C0FC4">
        <w:tab/>
        <w:t>when sending SDS messages or SDS disposition notifications:</w:t>
      </w:r>
    </w:p>
    <w:p w14:paraId="19F6FC04"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g.3gpp.mcdata.sds media feature tag along with the "require" and "explicit" header field parameters according to IETF RFC 3841 [8];</w:t>
      </w:r>
    </w:p>
    <w:p w14:paraId="332EE8F7"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29AC1875"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"urn:urn-7:3gpp-service.ims.icsi.mcdata.sds" (coded as specified in 3GPP TS 24.229 [5]), in a P-Preferred-Service header field according to IETF RFC 6050 [7] in the SIP MESSAGE request;</w:t>
      </w:r>
    </w:p>
    <w:p w14:paraId="4A331A58" w14:textId="77777777" w:rsidR="00DD0097" w:rsidRPr="001C0FC4" w:rsidRDefault="00DD0097" w:rsidP="00DD0097">
      <w:pPr>
        <w:pStyle w:val="B2"/>
        <w:rPr>
          <w:lang w:eastAsia="ko-KR"/>
        </w:rPr>
      </w:pPr>
      <w:r w:rsidRPr="001C0FC4">
        <w:rPr>
          <w:lang w:eastAsia="ko-KR"/>
        </w:rPr>
        <w:t>…</w:t>
      </w:r>
    </w:p>
    <w:p w14:paraId="258673A4" w14:textId="77777777" w:rsidR="00DD0097" w:rsidRPr="001C0FC4" w:rsidRDefault="00DD0097" w:rsidP="00DD0097">
      <w:pPr>
        <w:pStyle w:val="B10"/>
      </w:pPr>
      <w:r w:rsidRPr="001C0FC4">
        <w:t>3)</w:t>
      </w:r>
      <w:r w:rsidRPr="001C0FC4">
        <w:tab/>
        <w:t>may include a P-Preferred-Identity header field in the SIP MESSAGE request containing a public user identity as specified in 3GPP TS 24.229 [5]; and</w:t>
      </w:r>
    </w:p>
    <w:p w14:paraId="320F33F8" w14:textId="77777777" w:rsidR="00DD0097" w:rsidRPr="001C0FC4" w:rsidRDefault="00DD0097" w:rsidP="00DD0097">
      <w:pPr>
        <w:pStyle w:val="B10"/>
        <w:rPr>
          <w:rFonts w:eastAsia="SimSun"/>
        </w:rPr>
      </w:pPr>
      <w:r w:rsidRPr="001C0FC4">
        <w:t>4)</w:t>
      </w:r>
      <w:r w:rsidRPr="001C0FC4">
        <w:tab/>
      </w:r>
      <w:r w:rsidRPr="001C0FC4">
        <w:rPr>
          <w:rFonts w:eastAsia="SimSun"/>
        </w:rPr>
        <w:t xml:space="preserve">shall set the Request-URI to the public service identity </w:t>
      </w:r>
      <w:r w:rsidRPr="001C0FC4">
        <w:t>identifying the participating MCData function serving the MCData user.</w:t>
      </w:r>
    </w:p>
    <w:p w14:paraId="0C497F53" w14:textId="77777777" w:rsidR="00DD0097" w:rsidRPr="001C0FC4" w:rsidRDefault="00DD0097" w:rsidP="00DD0097">
      <w:r w:rsidRPr="001C0FC4">
        <w:t>[TS 24.282, clause 12.2.1.2]</w:t>
      </w:r>
    </w:p>
    <w:p w14:paraId="7AA6388A" w14:textId="77777777" w:rsidR="00DD0097" w:rsidRPr="001C0FC4" w:rsidRDefault="00DD0097" w:rsidP="00DD0097">
      <w:pPr>
        <w:rPr>
          <w:rFonts w:eastAsia="SimSun"/>
        </w:rPr>
      </w:pPr>
      <w:r w:rsidRPr="001C0FC4">
        <w:rPr>
          <w:rFonts w:eastAsia="SimSun"/>
        </w:rPr>
        <w:t>Upon receipt of a:</w:t>
      </w:r>
    </w:p>
    <w:p w14:paraId="55D3F879"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3FF01AFD"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79483E5D" w14:textId="77777777" w:rsidR="00DD0097" w:rsidRPr="001C0FC4" w:rsidRDefault="00DD0097" w:rsidP="00DD0097">
      <w:pPr>
        <w:rPr>
          <w:rFonts w:eastAsia="SimSun"/>
        </w:rPr>
      </w:pPr>
      <w:r w:rsidRPr="001C0FC4">
        <w:rPr>
          <w:rFonts w:eastAsia="SimSun"/>
        </w:rPr>
        <w:t>the MCData client:</w:t>
      </w:r>
    </w:p>
    <w:p w14:paraId="638D698C"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43171220"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671F2F89" w14:textId="77777777" w:rsidR="00DD0097" w:rsidRPr="001C0FC4" w:rsidRDefault="00DD0097" w:rsidP="00DD0097">
      <w:pPr>
        <w:pStyle w:val="H6"/>
      </w:pPr>
      <w:bookmarkStart w:id="290" w:name="_Toc52782315"/>
      <w:bookmarkStart w:id="291" w:name="_Toc52782924"/>
      <w:bookmarkStart w:id="292" w:name="_Toc59042793"/>
      <w:r w:rsidRPr="001C0FC4">
        <w:t>6.1.1.3</w:t>
      </w:r>
      <w:r w:rsidRPr="001C0FC4">
        <w:tab/>
        <w:t>Test description</w:t>
      </w:r>
      <w:bookmarkEnd w:id="290"/>
      <w:bookmarkEnd w:id="291"/>
      <w:bookmarkEnd w:id="292"/>
    </w:p>
    <w:p w14:paraId="326F99C6" w14:textId="77777777" w:rsidR="00DD0097" w:rsidRPr="001C0FC4" w:rsidRDefault="00DD0097" w:rsidP="00DD0097">
      <w:pPr>
        <w:pStyle w:val="H6"/>
      </w:pPr>
      <w:bookmarkStart w:id="293" w:name="_Toc52782316"/>
      <w:bookmarkStart w:id="294" w:name="_Toc52782925"/>
      <w:bookmarkStart w:id="295" w:name="_Toc59042794"/>
      <w:r w:rsidRPr="001C0FC4">
        <w:t>6.1.1.3.1</w:t>
      </w:r>
      <w:r w:rsidRPr="001C0FC4">
        <w:tab/>
        <w:t>Pre-test conditions</w:t>
      </w:r>
      <w:bookmarkEnd w:id="293"/>
      <w:bookmarkEnd w:id="294"/>
      <w:bookmarkEnd w:id="295"/>
    </w:p>
    <w:p w14:paraId="40F56BF4" w14:textId="77777777" w:rsidR="002E5C7E" w:rsidRDefault="002E5C7E" w:rsidP="002E5C7E">
      <w:pPr>
        <w:pStyle w:val="H6"/>
        <w:rPr>
          <w:ins w:id="296" w:author="MCC160" w:date="2024-04-27T12:28:00Z"/>
        </w:rPr>
      </w:pPr>
      <w:ins w:id="297" w:author="MCC160" w:date="2024-04-27T12:28:00Z">
        <w:r w:rsidRPr="00102CE5">
          <w:t>Test configuration</w:t>
        </w:r>
        <w:r>
          <w:t>:</w:t>
        </w:r>
      </w:ins>
    </w:p>
    <w:p w14:paraId="223B5745" w14:textId="71BB463B" w:rsidR="002E5C7E" w:rsidRDefault="002E5C7E" w:rsidP="002E5C7E">
      <w:pPr>
        <w:pStyle w:val="B10"/>
        <w:rPr>
          <w:ins w:id="298" w:author="MCC160" w:date="2024-04-27T12:28:00Z"/>
        </w:rPr>
      </w:pPr>
      <w:ins w:id="299" w:author="MCC160" w:date="2024-04-27T12:28:00Z">
        <w:r>
          <w:t>-</w:t>
        </w:r>
        <w:r>
          <w:tab/>
          <w:t xml:space="preserve">Single cell configuration according to TS </w:t>
        </w:r>
      </w:ins>
      <w:ins w:id="300" w:author="MCC160" w:date="2024-05-07T11:30:00Z">
        <w:r w:rsidR="009E0EC2">
          <w:t>36.579</w:t>
        </w:r>
      </w:ins>
      <w:ins w:id="301" w:author="MCC160" w:date="2024-04-27T12:28:00Z">
        <w:r>
          <w:t>-1 [2] clause 5.2.2.2.1.</w:t>
        </w:r>
      </w:ins>
    </w:p>
    <w:p w14:paraId="598FAD8F" w14:textId="77777777" w:rsidR="002E5C7E" w:rsidRDefault="002E5C7E" w:rsidP="002E5C7E">
      <w:pPr>
        <w:pStyle w:val="H6"/>
        <w:rPr>
          <w:ins w:id="302" w:author="MCC160" w:date="2024-04-27T12:28:00Z"/>
        </w:rPr>
      </w:pPr>
      <w:ins w:id="303" w:author="MCC160" w:date="2024-04-27T12:28:00Z">
        <w:r>
          <w:t>Preamble:</w:t>
        </w:r>
      </w:ins>
    </w:p>
    <w:p w14:paraId="78022954" w14:textId="24F9F929" w:rsidR="002E5C7E" w:rsidRDefault="002E5C7E" w:rsidP="002E5C7E">
      <w:pPr>
        <w:pStyle w:val="B10"/>
        <w:rPr>
          <w:ins w:id="304" w:author="MCC160" w:date="2024-04-27T12:28:00Z"/>
        </w:rPr>
      </w:pPr>
      <w:ins w:id="305" w:author="MCC160" w:date="2024-04-27T12:28:00Z">
        <w:r>
          <w:t>-</w:t>
        </w:r>
        <w:r>
          <w:tab/>
          <w:t>The UE has performed procedure 'Initial registration' as described in TS 36.579-1 [2] clause 5.4.2</w:t>
        </w:r>
      </w:ins>
      <w:ins w:id="306" w:author="MCC160" w:date="2024-04-27T12:34:00Z">
        <w:r w:rsidRPr="002E5C7E">
          <w:t xml:space="preserve"> with the following clarifications:</w:t>
        </w:r>
      </w:ins>
    </w:p>
    <w:p w14:paraId="3E4340C1" w14:textId="6F585238" w:rsidR="002E5C7E" w:rsidRDefault="002E5C7E" w:rsidP="002E5C7E">
      <w:pPr>
        <w:pStyle w:val="B10"/>
        <w:ind w:left="852"/>
        <w:rPr>
          <w:ins w:id="307" w:author="MCC160" w:date="2024-04-27T12:34:00Z"/>
        </w:rPr>
      </w:pPr>
      <w:ins w:id="308" w:author="MCC160" w:date="2024-04-27T12:34:00Z">
        <w:r>
          <w:t>-</w:t>
        </w:r>
        <w:r>
          <w:tab/>
        </w:r>
      </w:ins>
      <w:ins w:id="309" w:author="MCC160" w:date="2024-04-27T12:35:00Z">
        <w:r w:rsidRPr="002E5C7E">
          <w:t>The &lt;max-payload-size-sds-cplane-bytes&gt; element shall not be present in the MCData Service Configuration document so that according to TS 24.484 [24] there is no size limit imposed for the use of C-plane procedures for the SDS message</w:t>
        </w:r>
      </w:ins>
      <w:ins w:id="310" w:author="MCC160" w:date="2024-04-27T12:34:00Z">
        <w:r>
          <w:t>.</w:t>
        </w:r>
      </w:ins>
    </w:p>
    <w:p w14:paraId="05F86851" w14:textId="77777777" w:rsidR="002E5C7E" w:rsidRDefault="002E5C7E" w:rsidP="002E5C7E">
      <w:pPr>
        <w:pStyle w:val="B10"/>
        <w:rPr>
          <w:ins w:id="311" w:author="MCC160" w:date="2024-04-27T12:28:00Z"/>
        </w:rPr>
      </w:pPr>
      <w:ins w:id="312" w:author="MCC160" w:date="2024-04-27T12:28:00Z">
        <w:r>
          <w:t>-</w:t>
        </w:r>
        <w:r>
          <w:tab/>
        </w:r>
        <w:r w:rsidRPr="000573F5">
          <w:t>UE States at the end of the preamble</w:t>
        </w:r>
        <w:r>
          <w:t>:</w:t>
        </w:r>
      </w:ins>
    </w:p>
    <w:p w14:paraId="25C69503" w14:textId="77777777" w:rsidR="002E5C7E" w:rsidRDefault="002E5C7E" w:rsidP="002E5C7E">
      <w:pPr>
        <w:pStyle w:val="B10"/>
        <w:ind w:left="852"/>
        <w:rPr>
          <w:ins w:id="313" w:author="MCC160" w:date="2024-04-27T12:28:00Z"/>
        </w:rPr>
      </w:pPr>
      <w:ins w:id="314" w:author="MCC160" w:date="2024-04-27T12:28:00Z">
        <w:r>
          <w:t>-</w:t>
        </w:r>
        <w:r>
          <w:tab/>
          <w:t>The UE is in RRC_IDLE state.</w:t>
        </w:r>
      </w:ins>
    </w:p>
    <w:p w14:paraId="4E4F66A9" w14:textId="77777777" w:rsidR="002E5C7E" w:rsidRDefault="002E5C7E" w:rsidP="002E5C7E">
      <w:pPr>
        <w:pStyle w:val="B10"/>
        <w:ind w:left="852"/>
        <w:rPr>
          <w:ins w:id="315" w:author="MCC160" w:date="2024-04-27T12:28:00Z"/>
        </w:rPr>
      </w:pPr>
      <w:ins w:id="316" w:author="MCC160" w:date="2024-04-27T12:28:00Z">
        <w:r>
          <w:t>-</w:t>
        </w:r>
        <w:r>
          <w:tab/>
          <w:t>The client is registered for MCData.</w:t>
        </w:r>
      </w:ins>
    </w:p>
    <w:p w14:paraId="7E6B1632" w14:textId="17B726B0" w:rsidR="00DD0097" w:rsidRPr="001C0FC4" w:rsidDel="002E5C7E" w:rsidRDefault="00DD0097" w:rsidP="00DD0097">
      <w:pPr>
        <w:pStyle w:val="H6"/>
        <w:rPr>
          <w:del w:id="317" w:author="MCC160" w:date="2024-04-27T12:35:00Z"/>
        </w:rPr>
      </w:pPr>
      <w:del w:id="318" w:author="MCC160" w:date="2024-04-27T12:35:00Z">
        <w:r w:rsidRPr="001C0FC4" w:rsidDel="002E5C7E">
          <w:delText>System Simulator:</w:delText>
        </w:r>
      </w:del>
    </w:p>
    <w:p w14:paraId="6D3F7120" w14:textId="75EA0671" w:rsidR="00DD0097" w:rsidRPr="001C0FC4" w:rsidDel="002E5C7E" w:rsidRDefault="00DD0097" w:rsidP="00DD0097">
      <w:pPr>
        <w:pStyle w:val="B10"/>
        <w:rPr>
          <w:del w:id="319" w:author="MCC160" w:date="2024-04-27T12:35:00Z"/>
        </w:rPr>
      </w:pPr>
      <w:del w:id="320" w:author="MCC160" w:date="2024-04-27T12:35:00Z">
        <w:r w:rsidRPr="001C0FC4" w:rsidDel="002E5C7E">
          <w:delText>-</w:delText>
        </w:r>
        <w:r w:rsidRPr="001C0FC4" w:rsidDel="002E5C7E">
          <w:tab/>
          <w:delText>SS (MCData server)</w:delText>
        </w:r>
      </w:del>
    </w:p>
    <w:p w14:paraId="35E3C74C" w14:textId="3C077380" w:rsidR="00DD0097" w:rsidRPr="001C0FC4" w:rsidDel="002E5C7E" w:rsidRDefault="00DD0097" w:rsidP="00DD0097">
      <w:pPr>
        <w:pStyle w:val="B10"/>
        <w:rPr>
          <w:del w:id="321" w:author="MCC160" w:date="2024-04-27T12:35:00Z"/>
        </w:rPr>
      </w:pPr>
      <w:del w:id="322" w:author="MCC160" w:date="2024-04-27T12:35:00Z">
        <w:r w:rsidRPr="001C0FC4" w:rsidDel="002E5C7E">
          <w:delText>-</w:delText>
        </w:r>
        <w:r w:rsidRPr="001C0FC4" w:rsidDel="002E5C7E">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7E616D05" w14:textId="25C12D60" w:rsidR="00DD0097" w:rsidRPr="001C0FC4" w:rsidDel="002E5C7E" w:rsidRDefault="00DD0097" w:rsidP="00DD0097">
      <w:pPr>
        <w:pStyle w:val="H6"/>
        <w:rPr>
          <w:del w:id="323" w:author="MCC160" w:date="2024-04-27T12:35:00Z"/>
        </w:rPr>
      </w:pPr>
      <w:del w:id="324" w:author="MCC160" w:date="2024-04-27T12:35:00Z">
        <w:r w:rsidRPr="001C0FC4" w:rsidDel="002E5C7E">
          <w:delText>IUT:</w:delText>
        </w:r>
      </w:del>
    </w:p>
    <w:p w14:paraId="7AA064C7" w14:textId="507671B8" w:rsidR="00DD0097" w:rsidRPr="001C0FC4" w:rsidDel="002E5C7E" w:rsidRDefault="00DD0097" w:rsidP="00DD0097">
      <w:pPr>
        <w:pStyle w:val="B10"/>
        <w:rPr>
          <w:del w:id="325" w:author="MCC160" w:date="2024-04-27T12:35:00Z"/>
        </w:rPr>
      </w:pPr>
      <w:del w:id="326" w:author="MCC160" w:date="2024-04-27T12:35:00Z">
        <w:r w:rsidRPr="001C0FC4" w:rsidDel="002E5C7E">
          <w:delText>-</w:delText>
        </w:r>
        <w:r w:rsidRPr="001C0FC4" w:rsidDel="002E5C7E">
          <w:tab/>
          <w:delText>UE (MCData client)</w:delText>
        </w:r>
      </w:del>
    </w:p>
    <w:p w14:paraId="7647322E" w14:textId="663E80C3" w:rsidR="00DD0097" w:rsidRPr="001C0FC4" w:rsidDel="002E5C7E" w:rsidRDefault="00DD0097" w:rsidP="00DD0097">
      <w:pPr>
        <w:pStyle w:val="B10"/>
        <w:rPr>
          <w:del w:id="327" w:author="MCC160" w:date="2024-04-27T12:35:00Z"/>
        </w:rPr>
      </w:pPr>
      <w:del w:id="328" w:author="MCC160" w:date="2024-04-27T12:35:00Z">
        <w:r w:rsidRPr="001C0FC4" w:rsidDel="002E5C7E">
          <w:delText>-</w:delText>
        </w:r>
        <w:r w:rsidRPr="001C0FC4" w:rsidDel="002E5C7E">
          <w:tab/>
          <w:delText>The test USIM set as defined in TS 36.579-1 [2] clause 5.5.10 is inserted.</w:delText>
        </w:r>
      </w:del>
    </w:p>
    <w:p w14:paraId="245D13B6" w14:textId="261AD2F3" w:rsidR="00DD0097" w:rsidRPr="001C0FC4" w:rsidDel="002E5C7E" w:rsidRDefault="00DD0097" w:rsidP="00DD0097">
      <w:pPr>
        <w:pStyle w:val="H6"/>
        <w:rPr>
          <w:del w:id="329" w:author="MCC160" w:date="2024-04-27T12:35:00Z"/>
        </w:rPr>
      </w:pPr>
      <w:del w:id="330" w:author="MCC160" w:date="2024-04-27T12:35:00Z">
        <w:r w:rsidRPr="001C0FC4" w:rsidDel="002E5C7E">
          <w:delText>Preamble:</w:delText>
        </w:r>
      </w:del>
    </w:p>
    <w:p w14:paraId="21C9F07B" w14:textId="30EBB4CC" w:rsidR="00DD0097" w:rsidRPr="001C0FC4" w:rsidDel="002E5C7E" w:rsidRDefault="00DD0097" w:rsidP="00DD0097">
      <w:pPr>
        <w:pStyle w:val="B10"/>
        <w:rPr>
          <w:del w:id="331" w:author="MCC160" w:date="2024-04-27T12:35:00Z"/>
        </w:rPr>
      </w:pPr>
      <w:del w:id="332" w:author="MCC160" w:date="2024-04-27T12:35:00Z">
        <w:r w:rsidRPr="001C0FC4" w:rsidDel="002E5C7E">
          <w:delText>-</w:delText>
        </w:r>
        <w:r w:rsidRPr="001C0FC4" w:rsidDel="002E5C7E">
          <w:tab/>
          <w:delText>The &lt;max-payload-size-sds-cplane-bytes&gt; element shall not be present in the MCData Service Configuration document so that according to TS 24.484 [24] there is no size limit imposed for the use of C-plane procedures for the SDS message.</w:delText>
        </w:r>
      </w:del>
    </w:p>
    <w:p w14:paraId="5B1B5D79" w14:textId="23ADFBE2" w:rsidR="00DD0097" w:rsidRPr="001C0FC4" w:rsidDel="002E5C7E" w:rsidRDefault="00DD0097" w:rsidP="00DD0097">
      <w:pPr>
        <w:pStyle w:val="B10"/>
        <w:rPr>
          <w:del w:id="333" w:author="MCC160" w:date="2024-04-27T12:35:00Z"/>
        </w:rPr>
      </w:pPr>
      <w:del w:id="334" w:author="MCC160" w:date="2024-04-27T12:35:00Z">
        <w:r w:rsidRPr="001C0FC4" w:rsidDel="002E5C7E">
          <w:delText>-</w:delText>
        </w:r>
        <w:r w:rsidRPr="001C0FC4" w:rsidDel="002E5C7E">
          <w:tab/>
          <w:delText>The UE has performed procedure 'MCData UE registration' as specified in TS 36.579-1 [2] clause 5.4.2B.</w:delText>
        </w:r>
      </w:del>
    </w:p>
    <w:p w14:paraId="43DDCD0A" w14:textId="23AFCF12" w:rsidR="00DD0097" w:rsidRPr="001C0FC4" w:rsidDel="002E5C7E" w:rsidRDefault="00DD0097" w:rsidP="00DD0097">
      <w:pPr>
        <w:pStyle w:val="B10"/>
        <w:rPr>
          <w:del w:id="335" w:author="MCC160" w:date="2024-04-27T12:35:00Z"/>
        </w:rPr>
      </w:pPr>
      <w:del w:id="336" w:author="MCC160" w:date="2024-04-27T12:35:00Z">
        <w:r w:rsidRPr="001C0FC4" w:rsidDel="002E5C7E">
          <w:delText>-</w:delText>
        </w:r>
        <w:r w:rsidRPr="001C0FC4" w:rsidDel="002E5C7E">
          <w:tab/>
          <w:delText>The UE has performed procedure 'MCX Authorization/Configuration and Key Generation' as specified in TS 36.579-1 [2] clause 5.3.2.</w:delText>
        </w:r>
      </w:del>
    </w:p>
    <w:p w14:paraId="2F0FC98F" w14:textId="7F51CA52" w:rsidR="00DD0097" w:rsidRPr="001C0FC4" w:rsidDel="002E5C7E" w:rsidRDefault="00DD0097" w:rsidP="00DD0097">
      <w:pPr>
        <w:pStyle w:val="B10"/>
        <w:rPr>
          <w:del w:id="337" w:author="MCC160" w:date="2024-04-27T12:35:00Z"/>
        </w:rPr>
      </w:pPr>
      <w:del w:id="338" w:author="MCC160" w:date="2024-04-27T12:35:00Z">
        <w:r w:rsidRPr="001C0FC4" w:rsidDel="002E5C7E">
          <w:delText>-</w:delText>
        </w:r>
        <w:r w:rsidRPr="001C0FC4" w:rsidDel="002E5C7E">
          <w:tab/>
          <w:delText>UE States at the end of the preamble</w:delText>
        </w:r>
      </w:del>
    </w:p>
    <w:p w14:paraId="0BB42D06" w14:textId="454CAD1B" w:rsidR="00DD0097" w:rsidRPr="001C0FC4" w:rsidDel="002E5C7E" w:rsidRDefault="00DD0097" w:rsidP="00DD0097">
      <w:pPr>
        <w:pStyle w:val="B2"/>
        <w:rPr>
          <w:del w:id="339" w:author="MCC160" w:date="2024-04-27T12:35:00Z"/>
        </w:rPr>
      </w:pPr>
      <w:del w:id="340" w:author="MCC160" w:date="2024-04-27T12:35:00Z">
        <w:r w:rsidRPr="001C0FC4" w:rsidDel="002E5C7E">
          <w:delText>-</w:delText>
        </w:r>
        <w:r w:rsidRPr="001C0FC4" w:rsidDel="002E5C7E">
          <w:tab/>
          <w:delText>The UE is in E-UTRA Registered, Idle Mode state.</w:delText>
        </w:r>
      </w:del>
    </w:p>
    <w:p w14:paraId="1A2FE9E4" w14:textId="0811908D" w:rsidR="00DD0097" w:rsidRPr="001C0FC4" w:rsidDel="002E5C7E" w:rsidRDefault="00DD0097" w:rsidP="00DD0097">
      <w:pPr>
        <w:pStyle w:val="B2"/>
        <w:rPr>
          <w:del w:id="341" w:author="MCC160" w:date="2024-04-27T12:35:00Z"/>
        </w:rPr>
      </w:pPr>
      <w:del w:id="342" w:author="MCC160" w:date="2024-04-27T12:35:00Z">
        <w:r w:rsidRPr="001C0FC4" w:rsidDel="002E5C7E">
          <w:delText>-</w:delText>
        </w:r>
        <w:r w:rsidRPr="001C0FC4" w:rsidDel="002E5C7E">
          <w:tab/>
          <w:delText>The MCData Client Application has been activated and User has registered-in as the MCDATA User with the Server as active user at the Client.</w:delText>
        </w:r>
      </w:del>
    </w:p>
    <w:p w14:paraId="3B2C97D6" w14:textId="77777777" w:rsidR="00DD0097" w:rsidRPr="001C0FC4" w:rsidRDefault="00DD0097" w:rsidP="00DD0097">
      <w:pPr>
        <w:pStyle w:val="H6"/>
      </w:pPr>
      <w:bookmarkStart w:id="343" w:name="_Toc52782317"/>
      <w:bookmarkStart w:id="344" w:name="_Toc52782926"/>
      <w:bookmarkStart w:id="345" w:name="_Toc59042795"/>
      <w:r w:rsidRPr="001C0FC4">
        <w:t>6.1.1.3.2</w:t>
      </w:r>
      <w:r w:rsidRPr="001C0FC4">
        <w:tab/>
        <w:t>Test procedure sequence</w:t>
      </w:r>
      <w:bookmarkEnd w:id="343"/>
      <w:bookmarkEnd w:id="344"/>
      <w:bookmarkEnd w:id="345"/>
    </w:p>
    <w:p w14:paraId="38C9B593" w14:textId="77777777" w:rsidR="00DD0097" w:rsidRPr="001C0FC4" w:rsidRDefault="00DD0097" w:rsidP="00DD0097">
      <w:pPr>
        <w:pStyle w:val="TH"/>
      </w:pPr>
      <w:r w:rsidRPr="001C0FC4">
        <w:t>Table 6.1.1.3.2-1: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6CE319BB" w14:textId="77777777" w:rsidTr="003D7D35">
        <w:tc>
          <w:tcPr>
            <w:tcW w:w="648" w:type="dxa"/>
            <w:tcBorders>
              <w:top w:val="single" w:sz="4" w:space="0" w:color="auto"/>
              <w:left w:val="single" w:sz="4" w:space="0" w:color="auto"/>
              <w:bottom w:val="nil"/>
              <w:right w:val="single" w:sz="4" w:space="0" w:color="auto"/>
            </w:tcBorders>
            <w:hideMark/>
          </w:tcPr>
          <w:p w14:paraId="2D479129" w14:textId="77777777" w:rsidR="00DD0097" w:rsidRPr="001C0FC4" w:rsidRDefault="00DD0097" w:rsidP="003D7D35">
            <w:pPr>
              <w:pStyle w:val="TAH"/>
            </w:pPr>
            <w:bookmarkStart w:id="346" w:name="_Hlk40694332"/>
            <w:r w:rsidRPr="001C0FC4">
              <w:t>St</w:t>
            </w:r>
          </w:p>
        </w:tc>
        <w:tc>
          <w:tcPr>
            <w:tcW w:w="3969" w:type="dxa"/>
            <w:tcBorders>
              <w:top w:val="single" w:sz="4" w:space="0" w:color="auto"/>
              <w:left w:val="single" w:sz="4" w:space="0" w:color="auto"/>
              <w:bottom w:val="nil"/>
              <w:right w:val="single" w:sz="4" w:space="0" w:color="auto"/>
            </w:tcBorders>
            <w:hideMark/>
          </w:tcPr>
          <w:p w14:paraId="2D9893AF"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166667B"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60766894"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3996E52F" w14:textId="77777777" w:rsidR="00DD0097" w:rsidRPr="001C0FC4" w:rsidRDefault="00DD0097" w:rsidP="003D7D35">
            <w:pPr>
              <w:pStyle w:val="TAH"/>
            </w:pPr>
            <w:r w:rsidRPr="001C0FC4">
              <w:t>Verdict</w:t>
            </w:r>
          </w:p>
        </w:tc>
      </w:tr>
      <w:tr w:rsidR="00DD0097" w:rsidRPr="001C0FC4" w14:paraId="07D9E597" w14:textId="77777777" w:rsidTr="003D7D35">
        <w:tc>
          <w:tcPr>
            <w:tcW w:w="648" w:type="dxa"/>
            <w:tcBorders>
              <w:top w:val="nil"/>
              <w:left w:val="single" w:sz="4" w:space="0" w:color="auto"/>
              <w:bottom w:val="single" w:sz="4" w:space="0" w:color="auto"/>
              <w:right w:val="single" w:sz="4" w:space="0" w:color="auto"/>
            </w:tcBorders>
          </w:tcPr>
          <w:p w14:paraId="5F5F1D15"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5EEB9C19"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FD05363"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461BAA72"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2E66BB12"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36236B58" w14:textId="77777777" w:rsidR="00DD0097" w:rsidRPr="001C0FC4" w:rsidRDefault="00DD0097" w:rsidP="003D7D35">
            <w:pPr>
              <w:pStyle w:val="TAH"/>
            </w:pPr>
          </w:p>
        </w:tc>
      </w:tr>
      <w:tr w:rsidR="00DD0097" w:rsidRPr="001C0FC4" w14:paraId="2753B59A"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D49846E" w14:textId="77777777" w:rsidR="00DD0097" w:rsidRPr="001C0FC4" w:rsidRDefault="00DD0097" w:rsidP="003D7D35">
            <w:pPr>
              <w:pStyle w:val="TAC"/>
            </w:pPr>
            <w:r w:rsidRPr="001C0FC4">
              <w:t>1</w:t>
            </w:r>
          </w:p>
        </w:tc>
        <w:tc>
          <w:tcPr>
            <w:tcW w:w="3969" w:type="dxa"/>
            <w:tcBorders>
              <w:top w:val="single" w:sz="4" w:space="0" w:color="auto"/>
              <w:left w:val="single" w:sz="4" w:space="0" w:color="auto"/>
              <w:bottom w:val="single" w:sz="4" w:space="0" w:color="auto"/>
              <w:right w:val="single" w:sz="4" w:space="0" w:color="auto"/>
            </w:tcBorders>
            <w:hideMark/>
          </w:tcPr>
          <w:p w14:paraId="186A611B" w14:textId="77777777" w:rsidR="00DD0097" w:rsidRPr="001C0FC4" w:rsidRDefault="00DD0097" w:rsidP="003D7D35">
            <w:pPr>
              <w:pStyle w:val="TAL"/>
            </w:pPr>
            <w:r w:rsidRPr="001C0FC4">
              <w:t>Make the UE (MCData client) send a standalone one-to-one SDS message with disposition request "</w:t>
            </w:r>
            <w:r w:rsidRPr="001C0FC4">
              <w:rPr>
                <w:b/>
                <w:bCs/>
              </w:rPr>
              <w:t>DELIVERY</w:t>
            </w:r>
            <w:r w:rsidRPr="001C0FC4">
              <w:t>".</w:t>
            </w:r>
          </w:p>
          <w:p w14:paraId="441C06ED" w14:textId="77777777" w:rsidR="00DD0097" w:rsidRPr="001C0FC4" w:rsidRDefault="00DD0097" w:rsidP="003D7D35">
            <w:pPr>
              <w:pStyle w:val="TAL"/>
              <w:rPr>
                <w:szCs w:val="18"/>
              </w:rPr>
            </w:pPr>
            <w:r w:rsidRPr="001C0FC4">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02427BD5"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4B9543A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851ADD2"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08632B2" w14:textId="77777777" w:rsidR="00DD0097" w:rsidRPr="001C0FC4" w:rsidRDefault="00DD0097" w:rsidP="003D7D35">
            <w:pPr>
              <w:pStyle w:val="TAC"/>
            </w:pPr>
            <w:r w:rsidRPr="001C0FC4">
              <w:t>-</w:t>
            </w:r>
          </w:p>
        </w:tc>
      </w:tr>
      <w:tr w:rsidR="00DD0097" w:rsidRPr="001C0FC4" w14:paraId="3B1FA7CE"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16A8DBD" w14:textId="77777777" w:rsidR="00DD0097" w:rsidRPr="001C0FC4" w:rsidRDefault="00DD0097" w:rsidP="003D7D35">
            <w:pPr>
              <w:pStyle w:val="TAC"/>
              <w:rPr>
                <w:rFonts w:cs="Arial"/>
              </w:rPr>
            </w:pPr>
            <w:r w:rsidRPr="001C0FC4">
              <w:t>2-2B</w:t>
            </w:r>
          </w:p>
        </w:tc>
        <w:tc>
          <w:tcPr>
            <w:tcW w:w="3969" w:type="dxa"/>
            <w:tcBorders>
              <w:top w:val="single" w:sz="4" w:space="0" w:color="auto"/>
              <w:left w:val="single" w:sz="4" w:space="0" w:color="auto"/>
              <w:bottom w:val="single" w:sz="4" w:space="0" w:color="auto"/>
              <w:right w:val="single" w:sz="4" w:space="0" w:color="auto"/>
            </w:tcBorders>
            <w:hideMark/>
          </w:tcPr>
          <w:p w14:paraId="7FCC7FB8" w14:textId="77777777" w:rsidR="00DD0097" w:rsidRPr="001C0FC4" w:rsidRDefault="00DD0097" w:rsidP="003D7D35">
            <w:pPr>
              <w:pStyle w:val="TAL"/>
            </w:pPr>
            <w:r w:rsidRPr="001C0FC4">
              <w:t>Check: Does the UE (MCData client) correctly perform steps 1a1-3 of procedure '</w:t>
            </w:r>
            <w:r w:rsidRPr="001C0FC4">
              <w:rPr>
                <w:b/>
                <w:bCs/>
              </w:rPr>
              <w:t>CO SDS or FD message transfer</w:t>
            </w:r>
            <w:r w:rsidRPr="001C0FC4">
              <w:t xml:space="preserve"> using signalling plane' </w:t>
            </w:r>
            <w:r w:rsidRPr="001C0FC4">
              <w:rPr>
                <w:bCs/>
              </w:rPr>
              <w:t xml:space="preserve">as described in TS 36.579-1 </w:t>
            </w:r>
            <w:r w:rsidRPr="001C0FC4">
              <w:t xml:space="preserve">[2] Table 5.3C.1.3-1 </w:t>
            </w:r>
            <w:r w:rsidRPr="001C0FC4">
              <w:rPr>
                <w:b/>
                <w:bCs/>
              </w:rPr>
              <w:t>to send a standalone one-to-one SDS message with disposition request "DELIVERY"</w:t>
            </w:r>
            <w:r w:rsidRPr="001C0FC4">
              <w:t>?</w:t>
            </w:r>
          </w:p>
          <w:p w14:paraId="634CC3E8" w14:textId="77777777" w:rsidR="00DD0097" w:rsidRPr="001C0FC4" w:rsidRDefault="00DD0097" w:rsidP="003D7D35">
            <w:pPr>
              <w:pStyle w:val="TAL"/>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1304841C"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F4CDE1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2F01F59"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40EF65C2" w14:textId="77777777" w:rsidR="00DD0097" w:rsidRPr="001C0FC4" w:rsidRDefault="00DD0097" w:rsidP="003D7D35">
            <w:pPr>
              <w:pStyle w:val="TAC"/>
            </w:pPr>
            <w:r w:rsidRPr="001C0FC4">
              <w:t>P</w:t>
            </w:r>
          </w:p>
        </w:tc>
      </w:tr>
      <w:tr w:rsidR="00DD0097" w:rsidRPr="001C0FC4" w14:paraId="116D0F2E"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8756BFE" w14:textId="77777777" w:rsidR="00DD0097" w:rsidRPr="001C0FC4" w:rsidRDefault="00DD0097" w:rsidP="003D7D35">
            <w:pPr>
              <w:pStyle w:val="TAC"/>
              <w:rPr>
                <w:rFonts w:cs="Arial"/>
              </w:rPr>
            </w:pPr>
            <w:r w:rsidRPr="001C0FC4">
              <w:t>3</w:t>
            </w:r>
          </w:p>
        </w:tc>
        <w:tc>
          <w:tcPr>
            <w:tcW w:w="3969" w:type="dxa"/>
            <w:tcBorders>
              <w:top w:val="single" w:sz="4" w:space="0" w:color="auto"/>
              <w:left w:val="single" w:sz="4" w:space="0" w:color="auto"/>
              <w:bottom w:val="single" w:sz="4" w:space="0" w:color="auto"/>
              <w:right w:val="single" w:sz="4" w:space="0" w:color="auto"/>
            </w:tcBorders>
            <w:hideMark/>
          </w:tcPr>
          <w:p w14:paraId="5BBCC72A"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74317291"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8051C7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722ABF8"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82C2AA7" w14:textId="77777777" w:rsidR="00DD0097" w:rsidRPr="001C0FC4" w:rsidRDefault="00DD0097" w:rsidP="003D7D35">
            <w:pPr>
              <w:pStyle w:val="TAC"/>
            </w:pPr>
            <w:r w:rsidRPr="001C0FC4">
              <w:t>-</w:t>
            </w:r>
          </w:p>
        </w:tc>
      </w:tr>
      <w:tr w:rsidR="00DD0097" w:rsidRPr="001C0FC4" w14:paraId="62BDD9E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FEC0844" w14:textId="77777777" w:rsidR="00DD0097" w:rsidRPr="001C0FC4" w:rsidRDefault="00DD0097" w:rsidP="003D7D35">
            <w:pPr>
              <w:pStyle w:val="TAC"/>
            </w:pPr>
            <w:r w:rsidRPr="001C0FC4">
              <w:t>4</w:t>
            </w:r>
          </w:p>
        </w:tc>
        <w:tc>
          <w:tcPr>
            <w:tcW w:w="3969" w:type="dxa"/>
            <w:tcBorders>
              <w:top w:val="single" w:sz="4" w:space="0" w:color="auto"/>
              <w:left w:val="single" w:sz="4" w:space="0" w:color="auto"/>
              <w:bottom w:val="single" w:sz="4" w:space="0" w:color="auto"/>
              <w:right w:val="single" w:sz="4" w:space="0" w:color="auto"/>
            </w:tcBorders>
            <w:hideMark/>
          </w:tcPr>
          <w:p w14:paraId="3D05E727"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the disposition notification</w:t>
            </w:r>
            <w:r w:rsidRPr="001C0FC4">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2681A3D4"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676BBA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408F17F"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06255F18" w14:textId="77777777" w:rsidR="00DD0097" w:rsidRPr="001C0FC4" w:rsidRDefault="00DD0097" w:rsidP="003D7D35">
            <w:pPr>
              <w:pStyle w:val="TAC"/>
            </w:pPr>
            <w:r w:rsidRPr="001C0FC4">
              <w:t>P</w:t>
            </w:r>
          </w:p>
        </w:tc>
      </w:tr>
      <w:tr w:rsidR="00DD0097" w:rsidRPr="001C0FC4" w14:paraId="0F371263"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85D9058" w14:textId="77777777" w:rsidR="00DD0097" w:rsidRPr="001C0FC4" w:rsidRDefault="00DD0097" w:rsidP="003D7D35">
            <w:pPr>
              <w:pStyle w:val="TAC"/>
            </w:pPr>
            <w:r w:rsidRPr="001C0FC4">
              <w:t>5</w:t>
            </w:r>
          </w:p>
        </w:tc>
        <w:tc>
          <w:tcPr>
            <w:tcW w:w="3969" w:type="dxa"/>
            <w:tcBorders>
              <w:top w:val="single" w:sz="4" w:space="0" w:color="auto"/>
              <w:left w:val="single" w:sz="4" w:space="0" w:color="auto"/>
              <w:bottom w:val="single" w:sz="4" w:space="0" w:color="auto"/>
              <w:right w:val="single" w:sz="4" w:space="0" w:color="auto"/>
            </w:tcBorders>
            <w:hideMark/>
          </w:tcPr>
          <w:p w14:paraId="28774B80"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3982494"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7EBFE24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258DDEB"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6463A4A" w14:textId="77777777" w:rsidR="00DD0097" w:rsidRPr="001C0FC4" w:rsidRDefault="00DD0097" w:rsidP="003D7D35">
            <w:pPr>
              <w:pStyle w:val="TAC"/>
            </w:pPr>
            <w:r w:rsidRPr="001C0FC4">
              <w:t>-</w:t>
            </w:r>
          </w:p>
        </w:tc>
      </w:tr>
      <w:tr w:rsidR="00DD0097" w:rsidRPr="001C0FC4" w14:paraId="27182E85"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EC909D9" w14:textId="77777777" w:rsidR="00DD0097" w:rsidRPr="001C0FC4" w:rsidRDefault="00DD0097" w:rsidP="003D7D35">
            <w:pPr>
              <w:pStyle w:val="TAC"/>
            </w:pPr>
            <w:r w:rsidRPr="001C0FC4">
              <w:t>6</w:t>
            </w:r>
          </w:p>
        </w:tc>
        <w:tc>
          <w:tcPr>
            <w:tcW w:w="3969" w:type="dxa"/>
            <w:tcBorders>
              <w:top w:val="single" w:sz="4" w:space="0" w:color="auto"/>
              <w:left w:val="single" w:sz="4" w:space="0" w:color="auto"/>
              <w:bottom w:val="single" w:sz="4" w:space="0" w:color="auto"/>
              <w:right w:val="single" w:sz="4" w:space="0" w:color="auto"/>
            </w:tcBorders>
            <w:hideMark/>
          </w:tcPr>
          <w:p w14:paraId="118BB848" w14:textId="77777777" w:rsidR="00DD0097" w:rsidRPr="001C0FC4" w:rsidRDefault="00DD0097" w:rsidP="003D7D35">
            <w:pPr>
              <w:pStyle w:val="TAL"/>
            </w:pPr>
            <w:r w:rsidRPr="001C0FC4">
              <w:t>Check: Does the UE (MCData client) provide the disposition notification to the user?</w:t>
            </w:r>
          </w:p>
          <w:p w14:paraId="38294B98" w14:textId="77777777" w:rsidR="00DD0097" w:rsidRPr="001C0FC4" w:rsidRDefault="00DD0097" w:rsidP="003D7D35">
            <w:pPr>
              <w:pStyle w:val="TAL"/>
            </w:pPr>
            <w:r w:rsidRPr="001C0FC4">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2345CADB"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4783F5B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C767C98"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5896AA82" w14:textId="77777777" w:rsidR="00DD0097" w:rsidRPr="001C0FC4" w:rsidRDefault="00DD0097" w:rsidP="003D7D35">
            <w:pPr>
              <w:pStyle w:val="TAC"/>
            </w:pPr>
            <w:r w:rsidRPr="001C0FC4">
              <w:t>P</w:t>
            </w:r>
          </w:p>
        </w:tc>
      </w:tr>
      <w:tr w:rsidR="00DD0097" w:rsidRPr="001C0FC4" w14:paraId="352594D6"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5BD705E" w14:textId="77777777" w:rsidR="00DD0097" w:rsidRPr="001C0FC4" w:rsidRDefault="00DD0097" w:rsidP="003D7D35">
            <w:pPr>
              <w:pStyle w:val="TAC"/>
            </w:pPr>
            <w:r w:rsidRPr="001C0FC4">
              <w:t>7</w:t>
            </w:r>
          </w:p>
        </w:tc>
        <w:tc>
          <w:tcPr>
            <w:tcW w:w="3969" w:type="dxa"/>
            <w:tcBorders>
              <w:top w:val="single" w:sz="4" w:space="0" w:color="auto"/>
              <w:left w:val="single" w:sz="4" w:space="0" w:color="auto"/>
              <w:bottom w:val="single" w:sz="4" w:space="0" w:color="auto"/>
              <w:right w:val="single" w:sz="4" w:space="0" w:color="auto"/>
            </w:tcBorders>
            <w:hideMark/>
          </w:tcPr>
          <w:p w14:paraId="2F8CAE00" w14:textId="77777777" w:rsidR="00DD0097" w:rsidRPr="001C0FC4" w:rsidRDefault="00DD0097" w:rsidP="003D7D35">
            <w:pPr>
              <w:pStyle w:val="TAL"/>
            </w:pPr>
            <w:r w:rsidRPr="001C0FC4">
              <w:t>Make the UE (MCData client) send a standalone one-to-one SDS message with disposition request "</w:t>
            </w:r>
            <w:r w:rsidRPr="001C0FC4">
              <w:rPr>
                <w:b/>
                <w:bCs/>
              </w:rPr>
              <w:t>READ</w:t>
            </w:r>
            <w:r w:rsidRPr="001C0FC4">
              <w:t>".</w:t>
            </w:r>
          </w:p>
          <w:p w14:paraId="42FC0666" w14:textId="77777777" w:rsidR="00DD0097" w:rsidRPr="001C0FC4" w:rsidRDefault="00DD0097" w:rsidP="003D7D35">
            <w:pPr>
              <w:pStyle w:val="TAL"/>
            </w:pPr>
            <w:r w:rsidRPr="001C0FC4">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598E4D12"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432F9976"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41F0941"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5B2BDBC" w14:textId="77777777" w:rsidR="00DD0097" w:rsidRPr="001C0FC4" w:rsidRDefault="00DD0097" w:rsidP="003D7D35">
            <w:pPr>
              <w:pStyle w:val="TAC"/>
            </w:pPr>
            <w:r w:rsidRPr="001C0FC4">
              <w:t>-</w:t>
            </w:r>
          </w:p>
        </w:tc>
      </w:tr>
      <w:tr w:rsidR="00DD0097" w:rsidRPr="001C0FC4" w14:paraId="2656EF0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DCBB0C7" w14:textId="77777777" w:rsidR="00DD0097" w:rsidRPr="001C0FC4" w:rsidRDefault="00DD0097" w:rsidP="003D7D35">
            <w:pPr>
              <w:pStyle w:val="TAC"/>
            </w:pPr>
            <w:r w:rsidRPr="001C0FC4">
              <w:t>8</w:t>
            </w:r>
          </w:p>
        </w:tc>
        <w:tc>
          <w:tcPr>
            <w:tcW w:w="3969" w:type="dxa"/>
            <w:tcBorders>
              <w:top w:val="single" w:sz="4" w:space="0" w:color="auto"/>
              <w:left w:val="single" w:sz="4" w:space="0" w:color="auto"/>
              <w:bottom w:val="single" w:sz="4" w:space="0" w:color="auto"/>
              <w:right w:val="single" w:sz="4" w:space="0" w:color="auto"/>
            </w:tcBorders>
            <w:hideMark/>
          </w:tcPr>
          <w:p w14:paraId="0A49B6BC" w14:textId="77777777" w:rsidR="00DD0097" w:rsidRPr="001C0FC4" w:rsidRDefault="00DD0097" w:rsidP="003D7D35">
            <w:pPr>
              <w:pStyle w:val="TAL"/>
            </w:pPr>
            <w:r w:rsidRPr="001C0FC4">
              <w:t>Check: Does the UE (MCData client) correctly perform procedure '</w:t>
            </w:r>
            <w:r w:rsidRPr="001C0FC4">
              <w:rPr>
                <w:b/>
                <w:bCs/>
              </w:rPr>
              <w:t>CO SDS or FD message transfer</w:t>
            </w:r>
            <w:r w:rsidRPr="001C0FC4">
              <w:t xml:space="preserve"> using signalling plane' as described in TS 36.579-1 [2] Table 5.3C.1.3-1 </w:t>
            </w:r>
            <w:r w:rsidRPr="001C0FC4">
              <w:rPr>
                <w:b/>
                <w:bCs/>
              </w:rPr>
              <w:t>to send a standalone one-to-one SDS message with disposition request "READ"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48F40843"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4EDD47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2FDE407"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2121BCDB" w14:textId="77777777" w:rsidR="00DD0097" w:rsidRPr="001C0FC4" w:rsidRDefault="00DD0097" w:rsidP="003D7D35">
            <w:pPr>
              <w:pStyle w:val="TAC"/>
            </w:pPr>
            <w:r w:rsidRPr="001C0FC4">
              <w:t>P</w:t>
            </w:r>
          </w:p>
        </w:tc>
      </w:tr>
      <w:tr w:rsidR="00DD0097" w:rsidRPr="001C0FC4" w14:paraId="117C72F6"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01BE435" w14:textId="77777777" w:rsidR="00DD0097" w:rsidRPr="001C0FC4" w:rsidRDefault="00DD0097" w:rsidP="003D7D35">
            <w:pPr>
              <w:pStyle w:val="TAC"/>
            </w:pPr>
            <w:r w:rsidRPr="001C0FC4">
              <w:t>9</w:t>
            </w:r>
          </w:p>
        </w:tc>
        <w:tc>
          <w:tcPr>
            <w:tcW w:w="3969" w:type="dxa"/>
            <w:tcBorders>
              <w:top w:val="single" w:sz="4" w:space="0" w:color="auto"/>
              <w:left w:val="single" w:sz="4" w:space="0" w:color="auto"/>
              <w:bottom w:val="single" w:sz="4" w:space="0" w:color="auto"/>
              <w:right w:val="single" w:sz="4" w:space="0" w:color="auto"/>
            </w:tcBorders>
            <w:hideMark/>
          </w:tcPr>
          <w:p w14:paraId="790EC634"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46D6A9F5"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442F99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86DEAAE"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BD0B9FF" w14:textId="77777777" w:rsidR="00DD0097" w:rsidRPr="001C0FC4" w:rsidRDefault="00DD0097" w:rsidP="003D7D35">
            <w:pPr>
              <w:pStyle w:val="TAC"/>
            </w:pPr>
            <w:r w:rsidRPr="001C0FC4">
              <w:t>-</w:t>
            </w:r>
          </w:p>
        </w:tc>
      </w:tr>
      <w:tr w:rsidR="00DD0097" w:rsidRPr="001C0FC4" w14:paraId="3D847873"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E52FCA4" w14:textId="77777777" w:rsidR="00DD0097" w:rsidRPr="001C0FC4" w:rsidRDefault="00DD0097" w:rsidP="003D7D35">
            <w:pPr>
              <w:pStyle w:val="TAC"/>
            </w:pPr>
            <w:r w:rsidRPr="001C0FC4">
              <w:t>10</w:t>
            </w:r>
          </w:p>
        </w:tc>
        <w:tc>
          <w:tcPr>
            <w:tcW w:w="3969" w:type="dxa"/>
            <w:tcBorders>
              <w:top w:val="single" w:sz="4" w:space="0" w:color="auto"/>
              <w:left w:val="single" w:sz="4" w:space="0" w:color="auto"/>
              <w:bottom w:val="single" w:sz="4" w:space="0" w:color="auto"/>
              <w:right w:val="single" w:sz="4" w:space="0" w:color="auto"/>
            </w:tcBorders>
            <w:hideMark/>
          </w:tcPr>
          <w:p w14:paraId="00B2FF0A"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the disposition notification</w:t>
            </w:r>
            <w:r w:rsidRPr="001C0FC4">
              <w:t xml:space="preserve"> for the SDS message sent at step 8?</w:t>
            </w:r>
          </w:p>
        </w:tc>
        <w:tc>
          <w:tcPr>
            <w:tcW w:w="709" w:type="dxa"/>
            <w:tcBorders>
              <w:top w:val="single" w:sz="4" w:space="0" w:color="auto"/>
              <w:left w:val="single" w:sz="4" w:space="0" w:color="auto"/>
              <w:bottom w:val="single" w:sz="4" w:space="0" w:color="auto"/>
              <w:right w:val="single" w:sz="4" w:space="0" w:color="auto"/>
            </w:tcBorders>
            <w:hideMark/>
          </w:tcPr>
          <w:p w14:paraId="6DEEE5FE"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0FA266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7A11138"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191E6139" w14:textId="77777777" w:rsidR="00DD0097" w:rsidRPr="001C0FC4" w:rsidRDefault="00DD0097" w:rsidP="003D7D35">
            <w:pPr>
              <w:pStyle w:val="TAC"/>
            </w:pPr>
            <w:r w:rsidRPr="001C0FC4">
              <w:t>P</w:t>
            </w:r>
          </w:p>
        </w:tc>
      </w:tr>
      <w:tr w:rsidR="00DD0097" w:rsidRPr="001C0FC4" w14:paraId="4E62801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E0DA078" w14:textId="77777777" w:rsidR="00DD0097" w:rsidRPr="001C0FC4" w:rsidRDefault="00DD0097" w:rsidP="003D7D35">
            <w:pPr>
              <w:pStyle w:val="TAC"/>
            </w:pPr>
            <w:r w:rsidRPr="001C0FC4">
              <w:t>11</w:t>
            </w:r>
          </w:p>
        </w:tc>
        <w:tc>
          <w:tcPr>
            <w:tcW w:w="3969" w:type="dxa"/>
            <w:tcBorders>
              <w:top w:val="single" w:sz="4" w:space="0" w:color="auto"/>
              <w:left w:val="single" w:sz="4" w:space="0" w:color="auto"/>
              <w:bottom w:val="single" w:sz="4" w:space="0" w:color="auto"/>
              <w:right w:val="single" w:sz="4" w:space="0" w:color="auto"/>
            </w:tcBorders>
            <w:hideMark/>
          </w:tcPr>
          <w:p w14:paraId="0BD1DEBC"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D5A7C2F"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35ADF2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02FD155"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57E6E84" w14:textId="77777777" w:rsidR="00DD0097" w:rsidRPr="001C0FC4" w:rsidRDefault="00DD0097" w:rsidP="003D7D35">
            <w:pPr>
              <w:pStyle w:val="TAC"/>
            </w:pPr>
            <w:r w:rsidRPr="001C0FC4">
              <w:t>-</w:t>
            </w:r>
          </w:p>
        </w:tc>
      </w:tr>
      <w:tr w:rsidR="00DD0097" w:rsidRPr="001C0FC4" w14:paraId="38C5A37B"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3D9C149" w14:textId="77777777" w:rsidR="00DD0097" w:rsidRPr="001C0FC4" w:rsidRDefault="00DD0097" w:rsidP="003D7D35">
            <w:pPr>
              <w:pStyle w:val="TAC"/>
            </w:pPr>
            <w:r w:rsidRPr="001C0FC4">
              <w:t>12</w:t>
            </w:r>
          </w:p>
        </w:tc>
        <w:tc>
          <w:tcPr>
            <w:tcW w:w="3969" w:type="dxa"/>
            <w:tcBorders>
              <w:top w:val="single" w:sz="4" w:space="0" w:color="auto"/>
              <w:left w:val="single" w:sz="4" w:space="0" w:color="auto"/>
              <w:bottom w:val="single" w:sz="4" w:space="0" w:color="auto"/>
              <w:right w:val="single" w:sz="4" w:space="0" w:color="auto"/>
            </w:tcBorders>
            <w:hideMark/>
          </w:tcPr>
          <w:p w14:paraId="43D8E4D0" w14:textId="77777777" w:rsidR="00DD0097" w:rsidRPr="001C0FC4" w:rsidRDefault="00DD0097" w:rsidP="003D7D35">
            <w:pPr>
              <w:pStyle w:val="TAL"/>
            </w:pPr>
            <w:r w:rsidRPr="001C0FC4">
              <w:t>Check: Does the UE (MCData client) provide the disposition notification to the user?</w:t>
            </w:r>
          </w:p>
          <w:p w14:paraId="72CECA7D" w14:textId="77777777" w:rsidR="00DD0097" w:rsidRPr="001C0FC4" w:rsidRDefault="00DD0097" w:rsidP="003D7D35">
            <w:pPr>
              <w:pStyle w:val="TAL"/>
            </w:pPr>
            <w:r w:rsidRPr="001C0FC4">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023B0FD4"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EDAF99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1A57A23"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644B5340" w14:textId="77777777" w:rsidR="00DD0097" w:rsidRPr="001C0FC4" w:rsidRDefault="00DD0097" w:rsidP="003D7D35">
            <w:pPr>
              <w:pStyle w:val="TAC"/>
            </w:pPr>
            <w:r w:rsidRPr="001C0FC4">
              <w:t>P</w:t>
            </w:r>
          </w:p>
        </w:tc>
      </w:tr>
      <w:tr w:rsidR="00DD0097" w:rsidRPr="001C0FC4" w14:paraId="7ACA442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11D685F" w14:textId="77777777" w:rsidR="00DD0097" w:rsidRPr="001C0FC4" w:rsidRDefault="00DD0097" w:rsidP="003D7D35">
            <w:pPr>
              <w:pStyle w:val="TAC"/>
            </w:pPr>
            <w:r w:rsidRPr="001C0FC4">
              <w:t>13</w:t>
            </w:r>
          </w:p>
        </w:tc>
        <w:tc>
          <w:tcPr>
            <w:tcW w:w="3969" w:type="dxa"/>
            <w:tcBorders>
              <w:top w:val="single" w:sz="4" w:space="0" w:color="auto"/>
              <w:left w:val="single" w:sz="4" w:space="0" w:color="auto"/>
              <w:bottom w:val="single" w:sz="4" w:space="0" w:color="auto"/>
              <w:right w:val="single" w:sz="4" w:space="0" w:color="auto"/>
            </w:tcBorders>
            <w:hideMark/>
          </w:tcPr>
          <w:p w14:paraId="3039D151" w14:textId="77777777" w:rsidR="00DD0097" w:rsidRPr="001C0FC4" w:rsidRDefault="00DD0097" w:rsidP="003D7D35">
            <w:pPr>
              <w:pStyle w:val="TAL"/>
            </w:pPr>
            <w:r w:rsidRPr="001C0FC4">
              <w:t>Make the UE (MCData client) send a standalone one-to-one SDS message with disposition request "</w:t>
            </w:r>
            <w:r w:rsidRPr="001C0FC4">
              <w:rPr>
                <w:b/>
                <w:bCs/>
              </w:rPr>
              <w:t>DELIVERY AND READ</w:t>
            </w:r>
            <w:r w:rsidRPr="001C0FC4">
              <w:t>".</w:t>
            </w:r>
          </w:p>
          <w:p w14:paraId="351FCADF" w14:textId="77777777" w:rsidR="00DD0097" w:rsidRPr="001C0FC4" w:rsidRDefault="00DD0097" w:rsidP="003D7D35">
            <w:pPr>
              <w:pStyle w:val="TAL"/>
            </w:pPr>
            <w:r w:rsidRPr="001C0FC4">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1FB69A91"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B54601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EF6A9F8"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7E36C9B" w14:textId="77777777" w:rsidR="00DD0097" w:rsidRPr="001C0FC4" w:rsidRDefault="00DD0097" w:rsidP="003D7D35">
            <w:pPr>
              <w:pStyle w:val="TAC"/>
            </w:pPr>
            <w:r w:rsidRPr="001C0FC4">
              <w:t>-</w:t>
            </w:r>
          </w:p>
        </w:tc>
      </w:tr>
      <w:tr w:rsidR="00DD0097" w:rsidRPr="001C0FC4" w14:paraId="2B44ECA4"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CA5A82B" w14:textId="77777777" w:rsidR="00DD0097" w:rsidRPr="001C0FC4" w:rsidRDefault="00DD0097" w:rsidP="003D7D35">
            <w:pPr>
              <w:pStyle w:val="TAC"/>
            </w:pPr>
            <w:r w:rsidRPr="001C0FC4">
              <w:t>14</w:t>
            </w:r>
          </w:p>
        </w:tc>
        <w:tc>
          <w:tcPr>
            <w:tcW w:w="3969" w:type="dxa"/>
            <w:tcBorders>
              <w:top w:val="single" w:sz="4" w:space="0" w:color="auto"/>
              <w:left w:val="single" w:sz="4" w:space="0" w:color="auto"/>
              <w:bottom w:val="single" w:sz="4" w:space="0" w:color="auto"/>
              <w:right w:val="single" w:sz="4" w:space="0" w:color="auto"/>
            </w:tcBorders>
            <w:hideMark/>
          </w:tcPr>
          <w:p w14:paraId="3A315A5B" w14:textId="77777777" w:rsidR="00DD0097" w:rsidRPr="001C0FC4" w:rsidRDefault="00DD0097" w:rsidP="003D7D35">
            <w:pPr>
              <w:pStyle w:val="TAL"/>
            </w:pPr>
            <w:r w:rsidRPr="001C0FC4">
              <w:t>Check: Does the UE (MCData client) correctly perform procedure '</w:t>
            </w:r>
            <w:r w:rsidRPr="001C0FC4">
              <w:rPr>
                <w:b/>
                <w:bCs/>
              </w:rPr>
              <w:t>CO SDS or FD message transfer</w:t>
            </w:r>
            <w:r w:rsidRPr="001C0FC4">
              <w:t xml:space="preserve"> using signalling plane' as described in TS 36.579-1 [2] Table 5.3C.1.3-1 </w:t>
            </w:r>
            <w:r w:rsidRPr="001C0FC4">
              <w:rPr>
                <w:b/>
                <w:bCs/>
              </w:rPr>
              <w:t>to send a standalone one-to-one SDS message with disposition request "DELIVERY AND READ"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12641BA5"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585407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406DF90"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16BB51FC" w14:textId="77777777" w:rsidR="00DD0097" w:rsidRPr="001C0FC4" w:rsidRDefault="00DD0097" w:rsidP="003D7D35">
            <w:pPr>
              <w:pStyle w:val="TAC"/>
            </w:pPr>
            <w:r w:rsidRPr="001C0FC4">
              <w:t>P</w:t>
            </w:r>
          </w:p>
        </w:tc>
      </w:tr>
      <w:tr w:rsidR="00DD0097" w:rsidRPr="001C0FC4" w14:paraId="5D4BBA4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E371CFB" w14:textId="77777777" w:rsidR="00DD0097" w:rsidRPr="001C0FC4" w:rsidRDefault="00DD0097" w:rsidP="003D7D35">
            <w:pPr>
              <w:pStyle w:val="TAC"/>
            </w:pPr>
            <w:r w:rsidRPr="001C0FC4">
              <w:t>15</w:t>
            </w:r>
          </w:p>
        </w:tc>
        <w:tc>
          <w:tcPr>
            <w:tcW w:w="3969" w:type="dxa"/>
            <w:tcBorders>
              <w:top w:val="single" w:sz="4" w:space="0" w:color="auto"/>
              <w:left w:val="single" w:sz="4" w:space="0" w:color="auto"/>
              <w:bottom w:val="single" w:sz="4" w:space="0" w:color="auto"/>
              <w:right w:val="single" w:sz="4" w:space="0" w:color="auto"/>
            </w:tcBorders>
            <w:hideMark/>
          </w:tcPr>
          <w:p w14:paraId="735F9502"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4E46709"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951A11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B9E64AD"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688E87C" w14:textId="77777777" w:rsidR="00DD0097" w:rsidRPr="001C0FC4" w:rsidRDefault="00DD0097" w:rsidP="003D7D35">
            <w:pPr>
              <w:pStyle w:val="TAC"/>
            </w:pPr>
            <w:r w:rsidRPr="001C0FC4">
              <w:t>-</w:t>
            </w:r>
          </w:p>
        </w:tc>
      </w:tr>
      <w:tr w:rsidR="00DD0097" w:rsidRPr="001C0FC4" w14:paraId="5CD7B790"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D354E51" w14:textId="77777777" w:rsidR="00DD0097" w:rsidRPr="001C0FC4" w:rsidRDefault="00DD0097" w:rsidP="003D7D35">
            <w:pPr>
              <w:pStyle w:val="TAC"/>
            </w:pPr>
            <w:r w:rsidRPr="001C0FC4">
              <w:t>16</w:t>
            </w:r>
          </w:p>
        </w:tc>
        <w:tc>
          <w:tcPr>
            <w:tcW w:w="3969" w:type="dxa"/>
            <w:tcBorders>
              <w:top w:val="single" w:sz="4" w:space="0" w:color="auto"/>
              <w:left w:val="single" w:sz="4" w:space="0" w:color="auto"/>
              <w:bottom w:val="single" w:sz="4" w:space="0" w:color="auto"/>
              <w:right w:val="single" w:sz="4" w:space="0" w:color="auto"/>
            </w:tcBorders>
            <w:hideMark/>
          </w:tcPr>
          <w:p w14:paraId="410A592F"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t xml:space="preserve">' as described in TS 36.579-1 [2] Table 5.3.33.3-1 </w:t>
            </w:r>
            <w:r w:rsidRPr="001C0FC4">
              <w:rPr>
                <w:b/>
                <w:bCs/>
              </w:rPr>
              <w:t>to receive the disposition notification</w:t>
            </w:r>
            <w:r w:rsidRPr="001C0FC4">
              <w:t xml:space="preserve"> for the SDS message sent at step 14?</w:t>
            </w:r>
          </w:p>
        </w:tc>
        <w:tc>
          <w:tcPr>
            <w:tcW w:w="709" w:type="dxa"/>
            <w:tcBorders>
              <w:top w:val="single" w:sz="4" w:space="0" w:color="auto"/>
              <w:left w:val="single" w:sz="4" w:space="0" w:color="auto"/>
              <w:bottom w:val="single" w:sz="4" w:space="0" w:color="auto"/>
              <w:right w:val="single" w:sz="4" w:space="0" w:color="auto"/>
            </w:tcBorders>
            <w:hideMark/>
          </w:tcPr>
          <w:p w14:paraId="450C3F29"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1DFCEA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206BBF3"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57651B5E" w14:textId="77777777" w:rsidR="00DD0097" w:rsidRPr="001C0FC4" w:rsidRDefault="00DD0097" w:rsidP="003D7D35">
            <w:pPr>
              <w:pStyle w:val="TAC"/>
            </w:pPr>
            <w:r w:rsidRPr="001C0FC4">
              <w:t>P</w:t>
            </w:r>
          </w:p>
        </w:tc>
      </w:tr>
      <w:tr w:rsidR="00DD0097" w:rsidRPr="001C0FC4" w14:paraId="543E2CEF"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AAA0061" w14:textId="77777777" w:rsidR="00DD0097" w:rsidRPr="001C0FC4" w:rsidRDefault="00DD0097" w:rsidP="003D7D35">
            <w:pPr>
              <w:pStyle w:val="TAC"/>
            </w:pPr>
            <w:r w:rsidRPr="001C0FC4">
              <w:t>17</w:t>
            </w:r>
          </w:p>
        </w:tc>
        <w:tc>
          <w:tcPr>
            <w:tcW w:w="3969" w:type="dxa"/>
            <w:tcBorders>
              <w:top w:val="single" w:sz="4" w:space="0" w:color="auto"/>
              <w:left w:val="single" w:sz="4" w:space="0" w:color="auto"/>
              <w:bottom w:val="single" w:sz="4" w:space="0" w:color="auto"/>
              <w:right w:val="single" w:sz="4" w:space="0" w:color="auto"/>
            </w:tcBorders>
            <w:hideMark/>
          </w:tcPr>
          <w:p w14:paraId="46DD66C0"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6BBA19A"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733603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8FF24ED"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F38771C" w14:textId="77777777" w:rsidR="00DD0097" w:rsidRPr="001C0FC4" w:rsidRDefault="00DD0097" w:rsidP="003D7D35">
            <w:pPr>
              <w:pStyle w:val="TAC"/>
            </w:pPr>
            <w:r w:rsidRPr="001C0FC4">
              <w:t>-</w:t>
            </w:r>
          </w:p>
        </w:tc>
      </w:tr>
      <w:tr w:rsidR="00DD0097" w:rsidRPr="001C0FC4" w14:paraId="2C48D6A6"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04EBCC4" w14:textId="77777777" w:rsidR="00DD0097" w:rsidRPr="001C0FC4" w:rsidRDefault="00DD0097" w:rsidP="003D7D35">
            <w:pPr>
              <w:pStyle w:val="TAC"/>
            </w:pPr>
            <w:r w:rsidRPr="001C0FC4">
              <w:t>18</w:t>
            </w:r>
          </w:p>
        </w:tc>
        <w:tc>
          <w:tcPr>
            <w:tcW w:w="3969" w:type="dxa"/>
            <w:tcBorders>
              <w:top w:val="single" w:sz="4" w:space="0" w:color="auto"/>
              <w:left w:val="single" w:sz="4" w:space="0" w:color="auto"/>
              <w:bottom w:val="single" w:sz="4" w:space="0" w:color="auto"/>
              <w:right w:val="single" w:sz="4" w:space="0" w:color="auto"/>
            </w:tcBorders>
            <w:hideMark/>
          </w:tcPr>
          <w:p w14:paraId="17AC9348" w14:textId="77777777" w:rsidR="00DD0097" w:rsidRPr="001C0FC4" w:rsidRDefault="00DD0097" w:rsidP="003D7D35">
            <w:pPr>
              <w:pStyle w:val="TAL"/>
            </w:pPr>
            <w:r w:rsidRPr="001C0FC4">
              <w:t>Check: Does the UE (MCData client) provide the disposition notification to the user?</w:t>
            </w:r>
          </w:p>
          <w:p w14:paraId="529AF02C"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1CFC989C"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1775D3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B4081FD"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74C7B3C7" w14:textId="77777777" w:rsidR="00DD0097" w:rsidRPr="001C0FC4" w:rsidRDefault="00DD0097" w:rsidP="003D7D35">
            <w:pPr>
              <w:pStyle w:val="TAC"/>
            </w:pPr>
            <w:r w:rsidRPr="001C0FC4">
              <w:t>P</w:t>
            </w:r>
          </w:p>
        </w:tc>
      </w:tr>
      <w:tr w:rsidR="00DD0097" w:rsidRPr="001C0FC4" w14:paraId="46243544"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015F73CD" w14:textId="77777777" w:rsidR="00DD0097" w:rsidRPr="001C0FC4" w:rsidRDefault="00DD0097" w:rsidP="003D7D35">
            <w:pPr>
              <w:pStyle w:val="TAN"/>
            </w:pPr>
            <w:r w:rsidRPr="001C0FC4">
              <w:t>NOTE 1:</w:t>
            </w:r>
            <w:r w:rsidRPr="001C0FC4">
              <w:tab/>
              <w:t>This is expected to be done via a suitable implementation dependent MMI.</w:t>
            </w:r>
          </w:p>
          <w:p w14:paraId="45EA3C9D" w14:textId="77777777" w:rsidR="00DD0097" w:rsidRPr="001C0FC4" w:rsidRDefault="00DD0097" w:rsidP="003D7D35">
            <w:pPr>
              <w:pStyle w:val="TAN"/>
            </w:pPr>
            <w:r w:rsidRPr="001C0FC4">
              <w:t>NOTE 2:</w:t>
            </w:r>
            <w:r w:rsidRPr="001C0FC4">
              <w:tab/>
              <w:t>The RRC connection is not released at the end of the procedure.</w:t>
            </w:r>
          </w:p>
        </w:tc>
      </w:tr>
      <w:bookmarkEnd w:id="346"/>
    </w:tbl>
    <w:p w14:paraId="761C5C06" w14:textId="77777777" w:rsidR="00DD0097" w:rsidRPr="001C0FC4" w:rsidRDefault="00DD0097" w:rsidP="00DD0097"/>
    <w:p w14:paraId="390348B8" w14:textId="77777777" w:rsidR="00DD0097" w:rsidRPr="001C0FC4" w:rsidRDefault="00DD0097" w:rsidP="00DD0097">
      <w:pPr>
        <w:pStyle w:val="H6"/>
      </w:pPr>
      <w:bookmarkStart w:id="347" w:name="_Toc52782318"/>
      <w:bookmarkStart w:id="348" w:name="_Toc52782927"/>
      <w:bookmarkStart w:id="349" w:name="_Toc59042796"/>
      <w:r w:rsidRPr="001C0FC4">
        <w:t>6.1.1.3.3</w:t>
      </w:r>
      <w:r w:rsidRPr="001C0FC4">
        <w:tab/>
        <w:t>Specific message contents</w:t>
      </w:r>
      <w:bookmarkEnd w:id="347"/>
      <w:bookmarkEnd w:id="348"/>
      <w:bookmarkEnd w:id="349"/>
    </w:p>
    <w:p w14:paraId="4E097C1B" w14:textId="77777777" w:rsidR="00DD0097" w:rsidRPr="001C0FC4" w:rsidRDefault="00DD0097" w:rsidP="00DD0097">
      <w:pPr>
        <w:pStyle w:val="TH"/>
      </w:pPr>
      <w:bookmarkStart w:id="350" w:name="_Toc25610652"/>
      <w:r w:rsidRPr="001C0FC4">
        <w:t>Table 6.1.1.3.3-1: SIP MESSAGE from the UE (step 2A, Table 6.1.1.3.2-1;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D78D124"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5CEAF9AA" w14:textId="77777777" w:rsidR="00DD0097" w:rsidRPr="001C0FC4" w:rsidRDefault="00DD0097" w:rsidP="003D7D35">
            <w:pPr>
              <w:pStyle w:val="TAL"/>
              <w:rPr>
                <w:rFonts w:cs="Arial"/>
                <w:szCs w:val="18"/>
              </w:rPr>
            </w:pPr>
            <w:r w:rsidRPr="001C0FC4">
              <w:rPr>
                <w:rFonts w:cs="Arial"/>
                <w:szCs w:val="18"/>
              </w:rPr>
              <w:t>Derivation Path: TS 36.579-1 [2], Table 5.5.2.7.1-1, condition MCDATA_SDS, RESOURCE_LISTS, MIKEY, MCDATA_SIGNALLING, MCDATA_PAYLOAD</w:t>
            </w:r>
          </w:p>
        </w:tc>
      </w:tr>
      <w:tr w:rsidR="00DD0097" w:rsidRPr="001C0FC4" w14:paraId="425580C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EFC1882"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45298B"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05765B4"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3E58AAD"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805D1FB" w14:textId="77777777" w:rsidR="00DD0097" w:rsidRPr="001C0FC4" w:rsidRDefault="00DD0097" w:rsidP="003D7D35">
            <w:pPr>
              <w:pStyle w:val="TAH"/>
              <w:rPr>
                <w:bCs/>
              </w:rPr>
            </w:pPr>
            <w:r w:rsidRPr="001C0FC4">
              <w:rPr>
                <w:bCs/>
              </w:rPr>
              <w:t>Condition</w:t>
            </w:r>
          </w:p>
        </w:tc>
      </w:tr>
      <w:tr w:rsidR="00DD0097" w:rsidRPr="001C0FC4" w14:paraId="65ACE824"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53ADA30"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DD1599A"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03672D95"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84C6F4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75652A3" w14:textId="77777777" w:rsidR="00DD0097" w:rsidRPr="001C0FC4" w:rsidRDefault="00DD0097" w:rsidP="003D7D35">
            <w:pPr>
              <w:pStyle w:val="TAL"/>
            </w:pPr>
          </w:p>
        </w:tc>
      </w:tr>
      <w:tr w:rsidR="00DD0097" w:rsidRPr="001C0FC4" w14:paraId="39993E4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5529E5F"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926E90"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35A8722A"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1A3085A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284540C" w14:textId="77777777" w:rsidR="00DD0097" w:rsidRPr="001C0FC4" w:rsidRDefault="00DD0097" w:rsidP="003D7D35">
            <w:pPr>
              <w:pStyle w:val="TAL"/>
            </w:pPr>
          </w:p>
        </w:tc>
      </w:tr>
      <w:tr w:rsidR="00DD0097" w:rsidRPr="001C0FC4" w14:paraId="2849C09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6F7158A" w14:textId="77777777" w:rsidR="00DD0097" w:rsidRPr="001C0FC4" w:rsidRDefault="00DD0097" w:rsidP="003D7D35">
            <w:pPr>
              <w:pStyle w:val="TAL"/>
              <w:tabs>
                <w:tab w:val="left" w:pos="754"/>
              </w:tabs>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002309E" w14:textId="77777777" w:rsidR="00DD0097" w:rsidRPr="001C0FC4" w:rsidRDefault="00DD0097" w:rsidP="003D7D35">
            <w:pPr>
              <w:pStyle w:val="TAL"/>
              <w:rPr>
                <w:iCs/>
              </w:rPr>
            </w:pPr>
            <w:r w:rsidRPr="001C0FC4">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14:paraId="3F0FDCF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E9BBE3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7DD8526" w14:textId="77777777" w:rsidR="00DD0097" w:rsidRPr="001C0FC4" w:rsidRDefault="00DD0097" w:rsidP="003D7D35">
            <w:pPr>
              <w:pStyle w:val="TAL"/>
            </w:pPr>
          </w:p>
        </w:tc>
      </w:tr>
      <w:tr w:rsidR="00DD0097" w:rsidRPr="001C0FC4" w14:paraId="6BB7EA9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06F67FB"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F4E851"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1A8146FE" w14:textId="77777777" w:rsidR="00DD0097" w:rsidRPr="001C0FC4" w:rsidRDefault="00DD0097" w:rsidP="003D7D35">
            <w:pPr>
              <w:pStyle w:val="TAL"/>
              <w:rPr>
                <w:b/>
                <w:bCs/>
              </w:rPr>
            </w:pPr>
            <w:r w:rsidRPr="001C0FC4">
              <w:rPr>
                <w:rFonts w:cs="Arial"/>
                <w:b/>
                <w:bCs/>
                <w:szCs w:val="18"/>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C8D306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F86A6BF" w14:textId="77777777" w:rsidR="00DD0097" w:rsidRPr="001C0FC4" w:rsidRDefault="00DD0097" w:rsidP="003D7D35">
            <w:pPr>
              <w:pStyle w:val="TAL"/>
            </w:pPr>
          </w:p>
        </w:tc>
      </w:tr>
      <w:tr w:rsidR="00DD0097" w:rsidRPr="001C0FC4" w14:paraId="7912DFF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9AF90C7"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F51E7C1" w14:textId="77777777" w:rsidR="00DD0097" w:rsidRPr="001C0FC4" w:rsidRDefault="00DD0097" w:rsidP="003D7D35">
            <w:pPr>
              <w:pStyle w:val="TAL"/>
              <w:rPr>
                <w:iCs/>
              </w:rPr>
            </w:pPr>
            <w:r w:rsidRPr="001C0FC4">
              <w:t>MCData Protected Payload Message containing SDS SIGNALLING PAYLOAD as described in Table 6.1.1.3.3-3</w:t>
            </w:r>
          </w:p>
        </w:tc>
        <w:tc>
          <w:tcPr>
            <w:tcW w:w="2126" w:type="dxa"/>
            <w:tcBorders>
              <w:top w:val="single" w:sz="4" w:space="0" w:color="auto"/>
              <w:left w:val="single" w:sz="4" w:space="0" w:color="auto"/>
              <w:bottom w:val="single" w:sz="4" w:space="0" w:color="auto"/>
              <w:right w:val="single" w:sz="4" w:space="0" w:color="auto"/>
            </w:tcBorders>
          </w:tcPr>
          <w:p w14:paraId="7434993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0E61B5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6B28130" w14:textId="77777777" w:rsidR="00DD0097" w:rsidRPr="001C0FC4" w:rsidRDefault="00DD0097" w:rsidP="003D7D35">
            <w:pPr>
              <w:pStyle w:val="TAL"/>
            </w:pPr>
          </w:p>
        </w:tc>
      </w:tr>
      <w:tr w:rsidR="00DD0097" w:rsidRPr="001C0FC4" w14:paraId="44E9ED6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426ABD1"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9A6DD5"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5174565A" w14:textId="77777777" w:rsidR="00DD0097" w:rsidRPr="001C0FC4" w:rsidRDefault="00DD0097" w:rsidP="003D7D35">
            <w:pPr>
              <w:pStyle w:val="TAL"/>
              <w:rPr>
                <w:b/>
                <w:bCs/>
              </w:rPr>
            </w:pPr>
            <w:r w:rsidRPr="001C0FC4">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7721899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CA87052" w14:textId="77777777" w:rsidR="00DD0097" w:rsidRPr="001C0FC4" w:rsidRDefault="00DD0097" w:rsidP="003D7D35">
            <w:pPr>
              <w:pStyle w:val="TAL"/>
            </w:pPr>
          </w:p>
        </w:tc>
      </w:tr>
      <w:tr w:rsidR="00DD0097" w:rsidRPr="001C0FC4" w14:paraId="0522B81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D456CAC"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B66DDAC" w14:textId="77777777" w:rsidR="00DD0097" w:rsidRPr="001C0FC4" w:rsidRDefault="00DD0097" w:rsidP="003D7D35">
            <w:pPr>
              <w:pStyle w:val="TAL"/>
              <w:rPr>
                <w:iCs/>
              </w:rPr>
            </w:pPr>
            <w:r w:rsidRPr="001C0FC4">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4452EB7F"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C21431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31704DF" w14:textId="77777777" w:rsidR="00DD0097" w:rsidRPr="001C0FC4" w:rsidRDefault="00DD0097" w:rsidP="003D7D35">
            <w:pPr>
              <w:pStyle w:val="TAL"/>
            </w:pPr>
          </w:p>
        </w:tc>
      </w:tr>
    </w:tbl>
    <w:p w14:paraId="1FFD962A" w14:textId="77777777" w:rsidR="00DD0097" w:rsidRPr="001C0FC4" w:rsidRDefault="00DD0097" w:rsidP="00DD0097"/>
    <w:p w14:paraId="5E767F21" w14:textId="77777777" w:rsidR="00DD0097" w:rsidRPr="001C0FC4" w:rsidRDefault="00DD0097" w:rsidP="00DD0097">
      <w:pPr>
        <w:pStyle w:val="TH"/>
      </w:pPr>
      <w:r w:rsidRPr="001C0FC4">
        <w:t>Table 6.1.1.3.3-2: MCData-Info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00484FD"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2F805D6" w14:textId="77777777" w:rsidR="00DD0097" w:rsidRPr="001C0FC4" w:rsidRDefault="00DD0097" w:rsidP="003D7D35">
            <w:pPr>
              <w:pStyle w:val="TAL"/>
              <w:rPr>
                <w:rFonts w:cs="Arial"/>
                <w:szCs w:val="18"/>
              </w:rPr>
            </w:pPr>
            <w:r w:rsidRPr="001C0FC4">
              <w:rPr>
                <w:rFonts w:cs="Arial"/>
                <w:szCs w:val="18"/>
              </w:rPr>
              <w:t>Derivation Path: TS 36.579-1 [2], Table 5.5.3.2.1-3, condition MCD_1to1</w:t>
            </w:r>
          </w:p>
        </w:tc>
      </w:tr>
    </w:tbl>
    <w:p w14:paraId="486E91C3" w14:textId="77777777" w:rsidR="00DD0097" w:rsidRPr="001C0FC4" w:rsidRDefault="00DD0097" w:rsidP="00DD0097"/>
    <w:p w14:paraId="54DACAFD" w14:textId="77777777" w:rsidR="00DD0097" w:rsidRPr="001C0FC4" w:rsidRDefault="00DD0097" w:rsidP="00DD0097">
      <w:pPr>
        <w:pStyle w:val="TH"/>
      </w:pPr>
      <w:r w:rsidRPr="001C0FC4">
        <w:t>Table 6.1.1.3.3-3: SDS SIGNALLING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12F572A"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68AA1D35" w14:textId="77777777" w:rsidR="00DD0097" w:rsidRPr="001C0FC4" w:rsidRDefault="00DD0097" w:rsidP="003D7D35">
            <w:pPr>
              <w:pStyle w:val="TAL"/>
              <w:rPr>
                <w:rFonts w:cs="Arial"/>
                <w:szCs w:val="18"/>
              </w:rPr>
            </w:pPr>
            <w:r w:rsidRPr="001C0FC4">
              <w:rPr>
                <w:rFonts w:cs="Arial"/>
                <w:szCs w:val="18"/>
              </w:rPr>
              <w:t>Derivation Path: TS 36.579-1 [2], Table 5.5.3.8.1-1, condition DELIVERED</w:t>
            </w:r>
          </w:p>
        </w:tc>
      </w:tr>
    </w:tbl>
    <w:p w14:paraId="702FC916" w14:textId="77777777" w:rsidR="00DD0097" w:rsidRPr="001C0FC4" w:rsidRDefault="00DD0097" w:rsidP="00DD0097"/>
    <w:p w14:paraId="7442413B" w14:textId="77777777" w:rsidR="00DD0097" w:rsidRPr="001C0FC4" w:rsidRDefault="00DD0097" w:rsidP="00DD0097">
      <w:pPr>
        <w:pStyle w:val="TH"/>
      </w:pPr>
      <w:r w:rsidRPr="001C0FC4">
        <w:t>Table 6.1.1.3.3-4: DATA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195DC3C"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2CCD7889" w14:textId="77777777" w:rsidR="00DD0097" w:rsidRPr="001C0FC4" w:rsidRDefault="00DD0097" w:rsidP="003D7D35">
            <w:pPr>
              <w:pStyle w:val="TAL"/>
              <w:rPr>
                <w:rFonts w:cs="Arial"/>
                <w:szCs w:val="18"/>
              </w:rPr>
            </w:pPr>
            <w:r w:rsidRPr="001C0FC4">
              <w:rPr>
                <w:rFonts w:cs="Arial"/>
                <w:szCs w:val="18"/>
              </w:rPr>
              <w:t>Derivation Path: TS 36.579-1 [2], Table 5.5.3.9.2-1</w:t>
            </w:r>
          </w:p>
        </w:tc>
      </w:tr>
    </w:tbl>
    <w:p w14:paraId="4D2EDA0A" w14:textId="77777777" w:rsidR="00DD0097" w:rsidRPr="001C0FC4" w:rsidRDefault="00DD0097" w:rsidP="00DD0097"/>
    <w:p w14:paraId="196F8F39" w14:textId="77777777" w:rsidR="00DD0097" w:rsidRPr="001C0FC4" w:rsidRDefault="00DD0097" w:rsidP="00DD0097">
      <w:pPr>
        <w:pStyle w:val="TH"/>
      </w:pPr>
      <w:r w:rsidRPr="001C0FC4">
        <w:t>Table 6.1.1.3.3-5: SIP MESSAGE from the SS (step 4, Table 6.1.1.3.2-1;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E69126A"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67D62C29" w14:textId="77777777" w:rsidR="00DD0097" w:rsidRPr="001C0FC4" w:rsidRDefault="00DD0097" w:rsidP="003D7D35">
            <w:pPr>
              <w:pStyle w:val="TAL"/>
              <w:rPr>
                <w:rFonts w:cs="Arial"/>
                <w:szCs w:val="18"/>
              </w:rPr>
            </w:pPr>
            <w:r w:rsidRPr="001C0FC4">
              <w:rPr>
                <w:rFonts w:cs="Arial"/>
                <w:szCs w:val="18"/>
              </w:rPr>
              <w:t>Derivation Path: TS 36.579-1 [2], Table 5.5.2.7.2-1, condition MCDATA_SDS, MCDATA_SIGNALLING</w:t>
            </w:r>
          </w:p>
        </w:tc>
      </w:tr>
      <w:tr w:rsidR="00DD0097" w:rsidRPr="001C0FC4" w14:paraId="7118554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FF4271A"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8CEBF0"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440158"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4F47EC9"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2B0BB90" w14:textId="77777777" w:rsidR="00DD0097" w:rsidRPr="001C0FC4" w:rsidRDefault="00DD0097" w:rsidP="003D7D35">
            <w:pPr>
              <w:pStyle w:val="TAH"/>
              <w:rPr>
                <w:bCs/>
              </w:rPr>
            </w:pPr>
            <w:r w:rsidRPr="001C0FC4">
              <w:rPr>
                <w:bCs/>
              </w:rPr>
              <w:t>Condition</w:t>
            </w:r>
          </w:p>
        </w:tc>
      </w:tr>
      <w:tr w:rsidR="00DD0097" w:rsidRPr="001C0FC4" w14:paraId="0744D83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D8CA06B"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6F30D0D"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5487FF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96120A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E2FB522" w14:textId="77777777" w:rsidR="00DD0097" w:rsidRPr="001C0FC4" w:rsidRDefault="00DD0097" w:rsidP="003D7D35">
            <w:pPr>
              <w:pStyle w:val="TAL"/>
            </w:pPr>
          </w:p>
        </w:tc>
      </w:tr>
      <w:tr w:rsidR="00DD0097" w:rsidRPr="001C0FC4" w14:paraId="220C26FC"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72730A8"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582A13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F6F319D"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7CF393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3D1C8AC" w14:textId="77777777" w:rsidR="00DD0097" w:rsidRPr="001C0FC4" w:rsidRDefault="00DD0097" w:rsidP="003D7D35">
            <w:pPr>
              <w:pStyle w:val="TAL"/>
            </w:pPr>
          </w:p>
        </w:tc>
      </w:tr>
      <w:tr w:rsidR="00DD0097" w:rsidRPr="001C0FC4" w14:paraId="3DD6839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7404360"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7658BB3" w14:textId="77777777" w:rsidR="00DD0097" w:rsidRPr="001C0FC4" w:rsidRDefault="00DD0097" w:rsidP="003D7D35">
            <w:pPr>
              <w:pStyle w:val="TAL"/>
              <w:rPr>
                <w:iCs/>
              </w:rPr>
            </w:pPr>
            <w:r w:rsidRPr="001C0FC4">
              <w:t>MCData Protected Payload Message containing SDS NOTIFICATION as described in Table 6.1.1.3.3-7</w:t>
            </w:r>
          </w:p>
        </w:tc>
        <w:tc>
          <w:tcPr>
            <w:tcW w:w="2126" w:type="dxa"/>
            <w:tcBorders>
              <w:top w:val="single" w:sz="4" w:space="0" w:color="auto"/>
              <w:left w:val="single" w:sz="4" w:space="0" w:color="auto"/>
              <w:bottom w:val="single" w:sz="4" w:space="0" w:color="auto"/>
              <w:right w:val="single" w:sz="4" w:space="0" w:color="auto"/>
            </w:tcBorders>
          </w:tcPr>
          <w:p w14:paraId="5DAD12FD"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3BE604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97F907A" w14:textId="77777777" w:rsidR="00DD0097" w:rsidRPr="001C0FC4" w:rsidRDefault="00DD0097" w:rsidP="003D7D35">
            <w:pPr>
              <w:pStyle w:val="TAL"/>
            </w:pPr>
          </w:p>
        </w:tc>
      </w:tr>
    </w:tbl>
    <w:p w14:paraId="6984226E" w14:textId="77777777" w:rsidR="00DD0097" w:rsidRPr="001C0FC4" w:rsidRDefault="00DD0097" w:rsidP="00DD0097"/>
    <w:p w14:paraId="0D29D498" w14:textId="77777777" w:rsidR="00DD0097" w:rsidRPr="001C0FC4" w:rsidRDefault="00DD0097" w:rsidP="00DD0097">
      <w:pPr>
        <w:pStyle w:val="TH"/>
      </w:pPr>
      <w:r w:rsidRPr="001C0FC4">
        <w:t>Table 6.1.1.3.3-6: Void</w:t>
      </w:r>
    </w:p>
    <w:p w14:paraId="18CD7DA6" w14:textId="77777777" w:rsidR="00DD0097" w:rsidRPr="001C0FC4" w:rsidRDefault="00DD0097" w:rsidP="00DD0097">
      <w:pPr>
        <w:pStyle w:val="TH"/>
      </w:pPr>
      <w:r w:rsidRPr="001C0FC4">
        <w:t>Table 6.1.1.3.3-7: SDS NOTIFICATION (Table 6.1.1.3.3-5)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EAAA629"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1E5A0626" w14:textId="77777777" w:rsidR="00DD0097" w:rsidRPr="001C0FC4" w:rsidRDefault="00DD0097" w:rsidP="003D7D35">
            <w:pPr>
              <w:pStyle w:val="TAL"/>
              <w:rPr>
                <w:rFonts w:cs="Arial"/>
                <w:szCs w:val="18"/>
              </w:rPr>
            </w:pPr>
            <w:r w:rsidRPr="001C0FC4">
              <w:rPr>
                <w:rFonts w:cs="Arial"/>
                <w:szCs w:val="18"/>
              </w:rPr>
              <w:t>Derivation Path: TS 36.579-1 [2], Table 5.5.3.8.4-1, condition DELIVERED</w:t>
            </w:r>
          </w:p>
        </w:tc>
      </w:tr>
    </w:tbl>
    <w:p w14:paraId="73B5623C" w14:textId="77777777" w:rsidR="00DD0097" w:rsidRPr="001C0FC4" w:rsidRDefault="00DD0097" w:rsidP="00DD0097"/>
    <w:p w14:paraId="10869501" w14:textId="77777777" w:rsidR="00DD0097" w:rsidRPr="001C0FC4" w:rsidRDefault="00DD0097" w:rsidP="00DD0097">
      <w:pPr>
        <w:pStyle w:val="TH"/>
      </w:pPr>
      <w:r w:rsidRPr="001C0FC4">
        <w:t>Table 6.1.1.3.3-8: Void</w:t>
      </w:r>
    </w:p>
    <w:p w14:paraId="160F0EEC" w14:textId="77777777" w:rsidR="00DD0097" w:rsidRPr="001C0FC4" w:rsidRDefault="00DD0097" w:rsidP="00DD0097">
      <w:pPr>
        <w:pStyle w:val="TH"/>
      </w:pPr>
      <w:r w:rsidRPr="001C0FC4">
        <w:t>Table 6.1.1.3.3-9: SIP MESSAGE from the UE (step 8, Table 6.1.1.3.2-1;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1E81562"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5ABC391E" w14:textId="77777777" w:rsidR="00DD0097" w:rsidRPr="001C0FC4" w:rsidRDefault="00DD0097" w:rsidP="003D7D35">
            <w:pPr>
              <w:pStyle w:val="TAL"/>
              <w:rPr>
                <w:rFonts w:cs="Arial"/>
                <w:szCs w:val="18"/>
              </w:rPr>
            </w:pPr>
            <w:r w:rsidRPr="001C0FC4">
              <w:rPr>
                <w:rFonts w:cs="Arial"/>
                <w:szCs w:val="18"/>
              </w:rPr>
              <w:t>Derivation Path: TS 36.579-1 [2], Table 5.5.2.7.1-1, condition MCDATA_SDS, RESOURCE_LISTS, MIKEY, MCDATA_SIGNALLING, MCDATA_PAYLOAD</w:t>
            </w:r>
          </w:p>
        </w:tc>
      </w:tr>
      <w:tr w:rsidR="00DD0097" w:rsidRPr="001C0FC4" w14:paraId="249FADB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F891024"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3D101F"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9A033FA"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1F6D8F0"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5ED1DDD" w14:textId="77777777" w:rsidR="00DD0097" w:rsidRPr="001C0FC4" w:rsidRDefault="00DD0097" w:rsidP="003D7D35">
            <w:pPr>
              <w:pStyle w:val="TAH"/>
              <w:rPr>
                <w:bCs/>
              </w:rPr>
            </w:pPr>
            <w:r w:rsidRPr="001C0FC4">
              <w:rPr>
                <w:bCs/>
              </w:rPr>
              <w:t>Condition</w:t>
            </w:r>
          </w:p>
        </w:tc>
      </w:tr>
      <w:tr w:rsidR="00DD0097" w:rsidRPr="001C0FC4" w14:paraId="1A397F3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CD7E46E"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163041D"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6EA1903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725A8D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ACA9EC4" w14:textId="77777777" w:rsidR="00DD0097" w:rsidRPr="001C0FC4" w:rsidRDefault="00DD0097" w:rsidP="003D7D35">
            <w:pPr>
              <w:pStyle w:val="TAL"/>
            </w:pPr>
          </w:p>
        </w:tc>
      </w:tr>
      <w:tr w:rsidR="00DD0097" w:rsidRPr="001C0FC4" w14:paraId="1BF63E6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AD191A2"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4CCBFFB"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7DEDC8A3"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263707D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835331A" w14:textId="77777777" w:rsidR="00DD0097" w:rsidRPr="001C0FC4" w:rsidRDefault="00DD0097" w:rsidP="003D7D35">
            <w:pPr>
              <w:pStyle w:val="TAL"/>
            </w:pPr>
          </w:p>
        </w:tc>
      </w:tr>
      <w:tr w:rsidR="00DD0097" w:rsidRPr="001C0FC4" w14:paraId="3465652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0C55DC5"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EAB32AC" w14:textId="77777777" w:rsidR="00DD0097" w:rsidRPr="001C0FC4" w:rsidRDefault="00DD0097" w:rsidP="003D7D35">
            <w:pPr>
              <w:pStyle w:val="TAL"/>
              <w:rPr>
                <w:iCs/>
              </w:rPr>
            </w:pPr>
            <w:r w:rsidRPr="001C0FC4">
              <w:t>As described in Table 6.1.1.3.3-2</w:t>
            </w:r>
          </w:p>
        </w:tc>
        <w:tc>
          <w:tcPr>
            <w:tcW w:w="2126" w:type="dxa"/>
            <w:tcBorders>
              <w:top w:val="single" w:sz="4" w:space="0" w:color="auto"/>
              <w:left w:val="single" w:sz="4" w:space="0" w:color="auto"/>
              <w:bottom w:val="single" w:sz="4" w:space="0" w:color="auto"/>
              <w:right w:val="single" w:sz="4" w:space="0" w:color="auto"/>
            </w:tcBorders>
          </w:tcPr>
          <w:p w14:paraId="48C3BDBC"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852B98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8A53169" w14:textId="77777777" w:rsidR="00DD0097" w:rsidRPr="001C0FC4" w:rsidRDefault="00DD0097" w:rsidP="003D7D35">
            <w:pPr>
              <w:pStyle w:val="TAL"/>
            </w:pPr>
          </w:p>
        </w:tc>
      </w:tr>
      <w:tr w:rsidR="00DD0097" w:rsidRPr="001C0FC4" w14:paraId="586C376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0E68B78"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7814F91"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56D62067"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FA5E82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AC73C97" w14:textId="77777777" w:rsidR="00DD0097" w:rsidRPr="001C0FC4" w:rsidRDefault="00DD0097" w:rsidP="003D7D35">
            <w:pPr>
              <w:pStyle w:val="TAL"/>
            </w:pPr>
          </w:p>
        </w:tc>
      </w:tr>
      <w:tr w:rsidR="00DD0097" w:rsidRPr="001C0FC4" w14:paraId="45C7704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A9686B8"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BBB16F1" w14:textId="77777777" w:rsidR="00DD0097" w:rsidRPr="001C0FC4" w:rsidRDefault="00DD0097" w:rsidP="003D7D35">
            <w:pPr>
              <w:pStyle w:val="TAL"/>
              <w:rPr>
                <w:iCs/>
              </w:rPr>
            </w:pPr>
            <w:r w:rsidRPr="001C0FC4">
              <w:t>MCData Protected Payload Message containing SDS SIGNALLING PAYLOAD as described in Table 6.1.1.3.3-10</w:t>
            </w:r>
          </w:p>
        </w:tc>
        <w:tc>
          <w:tcPr>
            <w:tcW w:w="2126" w:type="dxa"/>
            <w:tcBorders>
              <w:top w:val="single" w:sz="4" w:space="0" w:color="auto"/>
              <w:left w:val="single" w:sz="4" w:space="0" w:color="auto"/>
              <w:bottom w:val="single" w:sz="4" w:space="0" w:color="auto"/>
              <w:right w:val="single" w:sz="4" w:space="0" w:color="auto"/>
            </w:tcBorders>
          </w:tcPr>
          <w:p w14:paraId="236BC3B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84004B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B02CEE1" w14:textId="77777777" w:rsidR="00DD0097" w:rsidRPr="001C0FC4" w:rsidRDefault="00DD0097" w:rsidP="003D7D35">
            <w:pPr>
              <w:pStyle w:val="TAL"/>
            </w:pPr>
          </w:p>
        </w:tc>
      </w:tr>
      <w:tr w:rsidR="00DD0097" w:rsidRPr="001C0FC4" w14:paraId="05BF77C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F2ADB70"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311F64"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498E3903" w14:textId="77777777" w:rsidR="00DD0097" w:rsidRPr="001C0FC4" w:rsidRDefault="00DD0097" w:rsidP="003D7D35">
            <w:pPr>
              <w:pStyle w:val="TAL"/>
              <w:rPr>
                <w:b/>
                <w:bCs/>
              </w:rPr>
            </w:pPr>
            <w:r w:rsidRPr="001C0FC4">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702E015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FF5DA2B" w14:textId="77777777" w:rsidR="00DD0097" w:rsidRPr="001C0FC4" w:rsidRDefault="00DD0097" w:rsidP="003D7D35">
            <w:pPr>
              <w:pStyle w:val="TAL"/>
            </w:pPr>
          </w:p>
        </w:tc>
      </w:tr>
      <w:tr w:rsidR="00DD0097" w:rsidRPr="001C0FC4" w14:paraId="7D9B340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D62735F"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F0BCD4" w14:textId="77777777" w:rsidR="00DD0097" w:rsidRPr="001C0FC4" w:rsidRDefault="00DD0097" w:rsidP="003D7D35">
            <w:pPr>
              <w:pStyle w:val="TAL"/>
              <w:rPr>
                <w:iCs/>
              </w:rPr>
            </w:pPr>
            <w:r w:rsidRPr="001C0FC4">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02890F8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F2445F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D9DE65D" w14:textId="77777777" w:rsidR="00DD0097" w:rsidRPr="001C0FC4" w:rsidRDefault="00DD0097" w:rsidP="003D7D35">
            <w:pPr>
              <w:pStyle w:val="TAL"/>
            </w:pPr>
          </w:p>
        </w:tc>
      </w:tr>
    </w:tbl>
    <w:p w14:paraId="4628043A" w14:textId="77777777" w:rsidR="00DD0097" w:rsidRPr="001C0FC4" w:rsidRDefault="00DD0097" w:rsidP="00DD0097"/>
    <w:p w14:paraId="0836FF83" w14:textId="77777777" w:rsidR="00DD0097" w:rsidRPr="001C0FC4" w:rsidRDefault="00DD0097" w:rsidP="00DD0097">
      <w:pPr>
        <w:pStyle w:val="TH"/>
      </w:pPr>
      <w:r w:rsidRPr="001C0FC4">
        <w:t>Table 6.1.1.3.3-10: SDS SIGNALLING PAYLOAD (Table 6.1.1.3.3-9)</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23F05F2" w14:textId="77777777" w:rsidTr="003D7D35">
        <w:tc>
          <w:tcPr>
            <w:tcW w:w="9644" w:type="dxa"/>
            <w:tcBorders>
              <w:top w:val="single" w:sz="4" w:space="0" w:color="auto"/>
              <w:left w:val="single" w:sz="4" w:space="0" w:color="auto"/>
              <w:bottom w:val="single" w:sz="4" w:space="0" w:color="auto"/>
              <w:right w:val="single" w:sz="4" w:space="0" w:color="auto"/>
            </w:tcBorders>
            <w:hideMark/>
          </w:tcPr>
          <w:p w14:paraId="40F50148"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5.5.3.8.1-1. condition READ</w:t>
            </w:r>
          </w:p>
        </w:tc>
      </w:tr>
    </w:tbl>
    <w:p w14:paraId="16D3BFC7" w14:textId="77777777" w:rsidR="00DD0097" w:rsidRPr="001C0FC4" w:rsidRDefault="00DD0097" w:rsidP="00DD0097"/>
    <w:p w14:paraId="5470E4DF" w14:textId="77777777" w:rsidR="00DD0097" w:rsidRPr="001C0FC4" w:rsidRDefault="00DD0097" w:rsidP="00DD0097">
      <w:pPr>
        <w:pStyle w:val="TH"/>
      </w:pPr>
      <w:r w:rsidRPr="001C0FC4">
        <w:t>Table 6.1.1.3.3-11: SIP MESSAGE from the SS (step 10, Table 6.1.1.3.2-1;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C023E3D"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A0925F8" w14:textId="77777777" w:rsidR="00DD0097" w:rsidRPr="001C0FC4" w:rsidRDefault="00DD0097" w:rsidP="003D7D35">
            <w:pPr>
              <w:pStyle w:val="TAL"/>
              <w:rPr>
                <w:rFonts w:cs="Arial"/>
                <w:szCs w:val="18"/>
              </w:rPr>
            </w:pPr>
            <w:r w:rsidRPr="001C0FC4">
              <w:rPr>
                <w:rFonts w:cs="Arial"/>
                <w:szCs w:val="18"/>
              </w:rPr>
              <w:t>Derivation Path: TS 36.579-1 [2], Table 5.5.2.7.2-1, condition MCDATA_SDS, MCDATA_SIGNALLING</w:t>
            </w:r>
          </w:p>
        </w:tc>
      </w:tr>
      <w:tr w:rsidR="00DD0097" w:rsidRPr="001C0FC4" w14:paraId="221492B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D1A64E8"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9DDB58"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AF4883F"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21BCB75"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F58F0A4" w14:textId="77777777" w:rsidR="00DD0097" w:rsidRPr="001C0FC4" w:rsidRDefault="00DD0097" w:rsidP="003D7D35">
            <w:pPr>
              <w:pStyle w:val="TAH"/>
              <w:rPr>
                <w:bCs/>
              </w:rPr>
            </w:pPr>
            <w:r w:rsidRPr="001C0FC4">
              <w:rPr>
                <w:bCs/>
              </w:rPr>
              <w:t>Condition</w:t>
            </w:r>
          </w:p>
        </w:tc>
      </w:tr>
      <w:tr w:rsidR="00DD0097" w:rsidRPr="001C0FC4" w14:paraId="0BBD01B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A4CD60A"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0BBFE8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72019B3"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586924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6A6E571" w14:textId="77777777" w:rsidR="00DD0097" w:rsidRPr="001C0FC4" w:rsidRDefault="00DD0097" w:rsidP="003D7D35">
            <w:pPr>
              <w:pStyle w:val="TAL"/>
            </w:pPr>
          </w:p>
        </w:tc>
      </w:tr>
      <w:tr w:rsidR="00DD0097" w:rsidRPr="001C0FC4" w14:paraId="637F0FD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CF6640C"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369198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204D238"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E016C1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79C553F" w14:textId="77777777" w:rsidR="00DD0097" w:rsidRPr="001C0FC4" w:rsidRDefault="00DD0097" w:rsidP="003D7D35">
            <w:pPr>
              <w:pStyle w:val="TAL"/>
            </w:pPr>
          </w:p>
        </w:tc>
      </w:tr>
      <w:tr w:rsidR="00DD0097" w:rsidRPr="001C0FC4" w14:paraId="4C4033F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C90005B"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6A5496" w14:textId="77777777" w:rsidR="00DD0097" w:rsidRPr="001C0FC4" w:rsidRDefault="00DD0097" w:rsidP="003D7D35">
            <w:pPr>
              <w:pStyle w:val="TAL"/>
              <w:rPr>
                <w:iCs/>
              </w:rPr>
            </w:pPr>
            <w:r w:rsidRPr="001C0FC4">
              <w:t>MCData Protected Payload Message containing SDS NOTIFICATION as described in Table 6.1.1.3.3-12</w:t>
            </w:r>
          </w:p>
        </w:tc>
        <w:tc>
          <w:tcPr>
            <w:tcW w:w="2126" w:type="dxa"/>
            <w:tcBorders>
              <w:top w:val="single" w:sz="4" w:space="0" w:color="auto"/>
              <w:left w:val="single" w:sz="4" w:space="0" w:color="auto"/>
              <w:bottom w:val="single" w:sz="4" w:space="0" w:color="auto"/>
              <w:right w:val="single" w:sz="4" w:space="0" w:color="auto"/>
            </w:tcBorders>
          </w:tcPr>
          <w:p w14:paraId="193BDACE"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845E24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C06CF02" w14:textId="77777777" w:rsidR="00DD0097" w:rsidRPr="001C0FC4" w:rsidRDefault="00DD0097" w:rsidP="003D7D35">
            <w:pPr>
              <w:pStyle w:val="TAL"/>
            </w:pPr>
          </w:p>
        </w:tc>
      </w:tr>
    </w:tbl>
    <w:p w14:paraId="5615E245" w14:textId="77777777" w:rsidR="00DD0097" w:rsidRPr="001C0FC4" w:rsidRDefault="00DD0097" w:rsidP="00DD0097"/>
    <w:p w14:paraId="2096479C" w14:textId="77777777" w:rsidR="00DD0097" w:rsidRPr="001C0FC4" w:rsidRDefault="00DD0097" w:rsidP="00DD0097">
      <w:pPr>
        <w:pStyle w:val="TH"/>
      </w:pPr>
      <w:r w:rsidRPr="001C0FC4">
        <w:t>Table 6.1.1.3.3-12: SDS NOTIFICATION (Table 6.1.1.3.3-11)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82071D7"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4045FDA5" w14:textId="77777777" w:rsidR="00DD0097" w:rsidRPr="001C0FC4" w:rsidRDefault="00DD0097" w:rsidP="003D7D35">
            <w:pPr>
              <w:pStyle w:val="TAL"/>
              <w:rPr>
                <w:rFonts w:cs="Arial"/>
                <w:szCs w:val="18"/>
              </w:rPr>
            </w:pPr>
            <w:r w:rsidRPr="001C0FC4">
              <w:rPr>
                <w:rFonts w:cs="Arial"/>
                <w:szCs w:val="18"/>
              </w:rPr>
              <w:t>Derivation Path: TS 36.579-1 [2], Table 5.5.3.8.4-1, condition READ</w:t>
            </w:r>
          </w:p>
        </w:tc>
      </w:tr>
    </w:tbl>
    <w:p w14:paraId="6FBC2935" w14:textId="77777777" w:rsidR="00DD0097" w:rsidRPr="001C0FC4" w:rsidRDefault="00DD0097" w:rsidP="00DD0097"/>
    <w:p w14:paraId="2085C9DF" w14:textId="77777777" w:rsidR="00DD0097" w:rsidRPr="001C0FC4" w:rsidRDefault="00DD0097" w:rsidP="00DD0097">
      <w:pPr>
        <w:pStyle w:val="TH"/>
      </w:pPr>
      <w:r w:rsidRPr="001C0FC4">
        <w:t>Table 6.1.1.3.3-13: SIP MESSAGE from the UE (step 14, Table 6.1.1.3.2-1;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A56B1FB"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479E2DFA" w14:textId="77777777" w:rsidR="00DD0097" w:rsidRPr="001C0FC4" w:rsidRDefault="00DD0097" w:rsidP="003D7D35">
            <w:pPr>
              <w:pStyle w:val="TAL"/>
              <w:rPr>
                <w:rFonts w:cs="Arial"/>
                <w:szCs w:val="18"/>
              </w:rPr>
            </w:pPr>
            <w:r w:rsidRPr="001C0FC4">
              <w:rPr>
                <w:rFonts w:cs="Arial"/>
                <w:szCs w:val="18"/>
              </w:rPr>
              <w:t>Derivation Path: TS 36.579-1 [2], Table 5.5.2.7.1-1, condition MCDATA_SDS, RESOURCE_LISTS, MIKEY, MCDATA_SIGNALLING, MCDATA_PAYLOAD</w:t>
            </w:r>
          </w:p>
        </w:tc>
      </w:tr>
      <w:tr w:rsidR="00DD0097" w:rsidRPr="001C0FC4" w14:paraId="56EF3AE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AF69BB7"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C0716E"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ECC5A69"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0B532A1"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2642515" w14:textId="77777777" w:rsidR="00DD0097" w:rsidRPr="001C0FC4" w:rsidRDefault="00DD0097" w:rsidP="003D7D35">
            <w:pPr>
              <w:pStyle w:val="TAH"/>
              <w:rPr>
                <w:bCs/>
              </w:rPr>
            </w:pPr>
            <w:r w:rsidRPr="001C0FC4">
              <w:rPr>
                <w:bCs/>
              </w:rPr>
              <w:t>Condition</w:t>
            </w:r>
          </w:p>
        </w:tc>
      </w:tr>
      <w:tr w:rsidR="00DD0097" w:rsidRPr="001C0FC4" w14:paraId="72DC1BC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2B339BD"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0BACA46"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38EEA543"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646E04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816843E" w14:textId="77777777" w:rsidR="00DD0097" w:rsidRPr="001C0FC4" w:rsidRDefault="00DD0097" w:rsidP="003D7D35">
            <w:pPr>
              <w:pStyle w:val="TAL"/>
            </w:pPr>
          </w:p>
        </w:tc>
      </w:tr>
      <w:tr w:rsidR="00DD0097" w:rsidRPr="001C0FC4" w14:paraId="013DC9B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123B383"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1AA5DDD"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0FDFC6C0"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16D85C1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550A104" w14:textId="77777777" w:rsidR="00DD0097" w:rsidRPr="001C0FC4" w:rsidRDefault="00DD0097" w:rsidP="003D7D35">
            <w:pPr>
              <w:pStyle w:val="TAL"/>
            </w:pPr>
          </w:p>
        </w:tc>
      </w:tr>
      <w:tr w:rsidR="00DD0097" w:rsidRPr="001C0FC4" w14:paraId="737DA2F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A6FE185" w14:textId="77777777" w:rsidR="00DD0097" w:rsidRPr="001C0FC4" w:rsidRDefault="00DD0097" w:rsidP="003D7D35">
            <w:pPr>
              <w:pStyle w:val="TAL"/>
              <w:tabs>
                <w:tab w:val="left" w:pos="754"/>
              </w:tabs>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12B9111" w14:textId="77777777" w:rsidR="00DD0097" w:rsidRPr="001C0FC4" w:rsidRDefault="00DD0097" w:rsidP="003D7D35">
            <w:pPr>
              <w:pStyle w:val="TAL"/>
              <w:rPr>
                <w:iCs/>
              </w:rPr>
            </w:pPr>
            <w:r w:rsidRPr="001C0FC4">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14:paraId="2F69381B"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29A324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086EEA3" w14:textId="77777777" w:rsidR="00DD0097" w:rsidRPr="001C0FC4" w:rsidRDefault="00DD0097" w:rsidP="003D7D35">
            <w:pPr>
              <w:pStyle w:val="TAL"/>
            </w:pPr>
          </w:p>
        </w:tc>
      </w:tr>
      <w:tr w:rsidR="00DD0097" w:rsidRPr="001C0FC4" w14:paraId="3A08579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5E240C4"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3DB6111"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5227960D"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3B4587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8B3EFEE" w14:textId="77777777" w:rsidR="00DD0097" w:rsidRPr="001C0FC4" w:rsidRDefault="00DD0097" w:rsidP="003D7D35">
            <w:pPr>
              <w:pStyle w:val="TAL"/>
            </w:pPr>
          </w:p>
        </w:tc>
      </w:tr>
      <w:tr w:rsidR="00DD0097" w:rsidRPr="001C0FC4" w14:paraId="3278D97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D157620"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B6198E4" w14:textId="77777777" w:rsidR="00DD0097" w:rsidRPr="001C0FC4" w:rsidRDefault="00DD0097" w:rsidP="003D7D35">
            <w:pPr>
              <w:pStyle w:val="TAL"/>
              <w:rPr>
                <w:iCs/>
              </w:rPr>
            </w:pPr>
            <w:r w:rsidRPr="001C0FC4">
              <w:t>MCData Protected Payload Message containing SDS SIGNALLING PAYLOAD as described in Table 6.1.1.3.3-14</w:t>
            </w:r>
          </w:p>
        </w:tc>
        <w:tc>
          <w:tcPr>
            <w:tcW w:w="2126" w:type="dxa"/>
            <w:tcBorders>
              <w:top w:val="single" w:sz="4" w:space="0" w:color="auto"/>
              <w:left w:val="single" w:sz="4" w:space="0" w:color="auto"/>
              <w:bottom w:val="single" w:sz="4" w:space="0" w:color="auto"/>
              <w:right w:val="single" w:sz="4" w:space="0" w:color="auto"/>
            </w:tcBorders>
          </w:tcPr>
          <w:p w14:paraId="1A3358FE"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EE9CCF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A69A8AE" w14:textId="77777777" w:rsidR="00DD0097" w:rsidRPr="001C0FC4" w:rsidRDefault="00DD0097" w:rsidP="003D7D35">
            <w:pPr>
              <w:pStyle w:val="TAL"/>
            </w:pPr>
          </w:p>
        </w:tc>
      </w:tr>
      <w:tr w:rsidR="00DD0097" w:rsidRPr="001C0FC4" w14:paraId="1EAA4DAD"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13BF4FC"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4325551"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29FFE23D" w14:textId="77777777" w:rsidR="00DD0097" w:rsidRPr="001C0FC4" w:rsidRDefault="00DD0097" w:rsidP="003D7D35">
            <w:pPr>
              <w:pStyle w:val="TAL"/>
              <w:rPr>
                <w:b/>
                <w:bCs/>
              </w:rPr>
            </w:pPr>
            <w:r w:rsidRPr="001C0FC4">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5897018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4223078" w14:textId="77777777" w:rsidR="00DD0097" w:rsidRPr="001C0FC4" w:rsidRDefault="00DD0097" w:rsidP="003D7D35">
            <w:pPr>
              <w:pStyle w:val="TAL"/>
            </w:pPr>
          </w:p>
        </w:tc>
      </w:tr>
      <w:tr w:rsidR="00DD0097" w:rsidRPr="001C0FC4" w14:paraId="490064D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672B6C6"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9DA83FF" w14:textId="77777777" w:rsidR="00DD0097" w:rsidRPr="001C0FC4" w:rsidRDefault="00DD0097" w:rsidP="003D7D35">
            <w:pPr>
              <w:pStyle w:val="TAL"/>
              <w:rPr>
                <w:iCs/>
              </w:rPr>
            </w:pPr>
            <w:r w:rsidRPr="001C0FC4">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4F06C51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1C3320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8644037" w14:textId="77777777" w:rsidR="00DD0097" w:rsidRPr="001C0FC4" w:rsidRDefault="00DD0097" w:rsidP="003D7D35">
            <w:pPr>
              <w:pStyle w:val="TAL"/>
            </w:pPr>
          </w:p>
        </w:tc>
      </w:tr>
    </w:tbl>
    <w:p w14:paraId="2F2A0E76" w14:textId="77777777" w:rsidR="00DD0097" w:rsidRPr="001C0FC4" w:rsidRDefault="00DD0097" w:rsidP="00DD0097"/>
    <w:p w14:paraId="7B7983BB" w14:textId="77777777" w:rsidR="00DD0097" w:rsidRPr="001C0FC4" w:rsidRDefault="00DD0097" w:rsidP="00DD0097">
      <w:pPr>
        <w:pStyle w:val="TH"/>
      </w:pPr>
      <w:r w:rsidRPr="001C0FC4">
        <w:t>Table 6.1.1.3.3-14: SDS SIGNALLING PAYLOAD (Table 6.1.1.3.3-13)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183E17F" w14:textId="77777777" w:rsidTr="003D7D35">
        <w:tc>
          <w:tcPr>
            <w:tcW w:w="9644" w:type="dxa"/>
            <w:tcBorders>
              <w:top w:val="single" w:sz="4" w:space="0" w:color="auto"/>
              <w:left w:val="single" w:sz="4" w:space="0" w:color="auto"/>
              <w:bottom w:val="single" w:sz="4" w:space="0" w:color="auto"/>
              <w:right w:val="single" w:sz="4" w:space="0" w:color="auto"/>
            </w:tcBorders>
            <w:hideMark/>
          </w:tcPr>
          <w:p w14:paraId="7FBF85FB"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5.5.3.8.1-1, condition DELIVERED_READ</w:t>
            </w:r>
          </w:p>
        </w:tc>
      </w:tr>
    </w:tbl>
    <w:p w14:paraId="6B6EB3F4" w14:textId="77777777" w:rsidR="00DD0097" w:rsidRPr="001C0FC4" w:rsidRDefault="00DD0097" w:rsidP="00DD0097"/>
    <w:p w14:paraId="10FA8A5C" w14:textId="77777777" w:rsidR="00DD0097" w:rsidRPr="001C0FC4" w:rsidRDefault="00DD0097" w:rsidP="00DD0097">
      <w:pPr>
        <w:pStyle w:val="TH"/>
      </w:pPr>
      <w:r w:rsidRPr="001C0FC4">
        <w:t>Table 6.1.1.3.3-15: SIP MESSAGE from the SS (step 16, Table 6.1.1.3.2-1;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558A905"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769AA27E" w14:textId="77777777" w:rsidR="00DD0097" w:rsidRPr="001C0FC4" w:rsidRDefault="00DD0097" w:rsidP="003D7D35">
            <w:pPr>
              <w:pStyle w:val="TAL"/>
              <w:rPr>
                <w:rFonts w:cs="Arial"/>
                <w:szCs w:val="18"/>
              </w:rPr>
            </w:pPr>
            <w:r w:rsidRPr="001C0FC4">
              <w:rPr>
                <w:rFonts w:cs="Arial"/>
                <w:szCs w:val="18"/>
              </w:rPr>
              <w:t>Derivation Path: TS 36.579-1 [2], Table 5.5.2.7.2-1, condition MCDATA_SDS, MCDATA_SIGNALLING</w:t>
            </w:r>
          </w:p>
        </w:tc>
      </w:tr>
      <w:tr w:rsidR="00DD0097" w:rsidRPr="001C0FC4" w14:paraId="3865226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558F85C"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3CCF91"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4F3C7F7"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74B23DA"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8AB22DB" w14:textId="77777777" w:rsidR="00DD0097" w:rsidRPr="001C0FC4" w:rsidRDefault="00DD0097" w:rsidP="003D7D35">
            <w:pPr>
              <w:pStyle w:val="TAH"/>
              <w:rPr>
                <w:bCs/>
              </w:rPr>
            </w:pPr>
            <w:r w:rsidRPr="001C0FC4">
              <w:rPr>
                <w:bCs/>
              </w:rPr>
              <w:t>Condition</w:t>
            </w:r>
          </w:p>
        </w:tc>
      </w:tr>
      <w:tr w:rsidR="00DD0097" w:rsidRPr="001C0FC4" w14:paraId="56B654D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AE559AE"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BAE2BA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3CD451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4DF54D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6C6E119" w14:textId="77777777" w:rsidR="00DD0097" w:rsidRPr="001C0FC4" w:rsidRDefault="00DD0097" w:rsidP="003D7D35">
            <w:pPr>
              <w:pStyle w:val="TAL"/>
            </w:pPr>
          </w:p>
        </w:tc>
      </w:tr>
      <w:tr w:rsidR="00DD0097" w:rsidRPr="001C0FC4" w14:paraId="41EAAA2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BE2D238"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7A774B4"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E34E65F"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E76A13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81327CC" w14:textId="77777777" w:rsidR="00DD0097" w:rsidRPr="001C0FC4" w:rsidRDefault="00DD0097" w:rsidP="003D7D35">
            <w:pPr>
              <w:pStyle w:val="TAL"/>
            </w:pPr>
          </w:p>
        </w:tc>
      </w:tr>
      <w:tr w:rsidR="00DD0097" w:rsidRPr="001C0FC4" w14:paraId="5B606BE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28D98D7"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D2D5CAD" w14:textId="77777777" w:rsidR="00DD0097" w:rsidRPr="001C0FC4" w:rsidRDefault="00DD0097" w:rsidP="003D7D35">
            <w:pPr>
              <w:pStyle w:val="TAL"/>
              <w:rPr>
                <w:iCs/>
              </w:rPr>
            </w:pPr>
            <w:r w:rsidRPr="001C0FC4">
              <w:t>MCData Protected Payload Message containing SDS NOTIFICATION  described in Table 6.1.1.3.3-16</w:t>
            </w:r>
          </w:p>
        </w:tc>
        <w:tc>
          <w:tcPr>
            <w:tcW w:w="2126" w:type="dxa"/>
            <w:tcBorders>
              <w:top w:val="single" w:sz="4" w:space="0" w:color="auto"/>
              <w:left w:val="single" w:sz="4" w:space="0" w:color="auto"/>
              <w:bottom w:val="single" w:sz="4" w:space="0" w:color="auto"/>
              <w:right w:val="single" w:sz="4" w:space="0" w:color="auto"/>
            </w:tcBorders>
          </w:tcPr>
          <w:p w14:paraId="00493A4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44CAE8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CD11005" w14:textId="77777777" w:rsidR="00DD0097" w:rsidRPr="001C0FC4" w:rsidRDefault="00DD0097" w:rsidP="003D7D35">
            <w:pPr>
              <w:pStyle w:val="TAL"/>
            </w:pPr>
          </w:p>
        </w:tc>
      </w:tr>
    </w:tbl>
    <w:p w14:paraId="1D17A7E0" w14:textId="77777777" w:rsidR="00DD0097" w:rsidRPr="001C0FC4" w:rsidRDefault="00DD0097" w:rsidP="00DD0097"/>
    <w:p w14:paraId="2F900FFF" w14:textId="77777777" w:rsidR="00DD0097" w:rsidRPr="001C0FC4" w:rsidRDefault="00DD0097" w:rsidP="00DD0097">
      <w:pPr>
        <w:pStyle w:val="TH"/>
      </w:pPr>
      <w:r w:rsidRPr="001C0FC4">
        <w:t>Table 6.1.1.3.3-16: SDS NOTIFICATION (Table 6.1.1.3.3-15)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3914421"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44C27863" w14:textId="77777777" w:rsidR="00DD0097" w:rsidRPr="001C0FC4" w:rsidRDefault="00DD0097" w:rsidP="003D7D35">
            <w:pPr>
              <w:pStyle w:val="TAL"/>
              <w:rPr>
                <w:rFonts w:cs="Arial"/>
                <w:szCs w:val="18"/>
              </w:rPr>
            </w:pPr>
            <w:r w:rsidRPr="001C0FC4">
              <w:rPr>
                <w:rFonts w:cs="Arial"/>
                <w:szCs w:val="18"/>
              </w:rPr>
              <w:t>Derivation Path: TS 36.579-1 [2], Table 5.5.3.8.4-1, condition DELIVERED_READ</w:t>
            </w:r>
          </w:p>
        </w:tc>
      </w:tr>
    </w:tbl>
    <w:p w14:paraId="26EFA1D9" w14:textId="77777777" w:rsidR="00DD0097" w:rsidRPr="001C0FC4" w:rsidRDefault="00DD0097" w:rsidP="00DD0097"/>
    <w:p w14:paraId="5220BF0C" w14:textId="77777777" w:rsidR="00DD0097" w:rsidRPr="001C0FC4" w:rsidRDefault="00DD0097" w:rsidP="00DD0097">
      <w:pPr>
        <w:pStyle w:val="Heading3"/>
      </w:pPr>
      <w:bookmarkStart w:id="351" w:name="_Toc42507346"/>
      <w:bookmarkStart w:id="352" w:name="_Toc52307877"/>
      <w:bookmarkStart w:id="353" w:name="_Toc52782319"/>
      <w:bookmarkStart w:id="354" w:name="_Toc52782928"/>
      <w:bookmarkStart w:id="355" w:name="_Toc59042797"/>
      <w:bookmarkStart w:id="356" w:name="_Toc75459138"/>
      <w:bookmarkStart w:id="357" w:name="_Toc90630578"/>
      <w:bookmarkStart w:id="358" w:name="_Toc100778785"/>
      <w:bookmarkStart w:id="359" w:name="_Toc101286116"/>
      <w:bookmarkStart w:id="360" w:name="_Toc106817702"/>
      <w:bookmarkStart w:id="361" w:name="_Toc106817827"/>
      <w:bookmarkStart w:id="362" w:name="_Toc163573011"/>
      <w:r w:rsidRPr="001C0FC4">
        <w:t>6.1.2</w:t>
      </w:r>
      <w:r w:rsidRPr="001C0FC4">
        <w:tab/>
        <w:t>On-network / Short Data Service (SDS) / Standalone SDS Using Signalling Control Plane / One-to-one Standalone SDS / Client Terminated (CT)</w:t>
      </w:r>
      <w:bookmarkEnd w:id="286"/>
      <w:bookmarkEnd w:id="350"/>
      <w:bookmarkEnd w:id="351"/>
      <w:bookmarkEnd w:id="352"/>
      <w:bookmarkEnd w:id="353"/>
      <w:bookmarkEnd w:id="354"/>
      <w:bookmarkEnd w:id="355"/>
      <w:bookmarkEnd w:id="356"/>
      <w:bookmarkEnd w:id="357"/>
      <w:bookmarkEnd w:id="358"/>
      <w:bookmarkEnd w:id="359"/>
      <w:bookmarkEnd w:id="360"/>
      <w:bookmarkEnd w:id="361"/>
      <w:bookmarkEnd w:id="362"/>
    </w:p>
    <w:p w14:paraId="4D4E188F" w14:textId="77777777" w:rsidR="00DD0097" w:rsidRPr="001C0FC4" w:rsidRDefault="00DD0097" w:rsidP="00DD0097">
      <w:pPr>
        <w:pStyle w:val="H6"/>
      </w:pPr>
      <w:bookmarkStart w:id="363" w:name="_Toc52782320"/>
      <w:bookmarkStart w:id="364" w:name="_Toc52782929"/>
      <w:bookmarkStart w:id="365" w:name="_Toc59042798"/>
      <w:bookmarkStart w:id="366" w:name="_Toc522499800"/>
      <w:r w:rsidRPr="001C0FC4">
        <w:t>6.1.2.1</w:t>
      </w:r>
      <w:r w:rsidRPr="001C0FC4">
        <w:tab/>
        <w:t>Test Purpose (TP)</w:t>
      </w:r>
      <w:bookmarkEnd w:id="363"/>
      <w:bookmarkEnd w:id="364"/>
      <w:bookmarkEnd w:id="365"/>
    </w:p>
    <w:p w14:paraId="481100B0" w14:textId="77777777" w:rsidR="00DD0097" w:rsidRPr="001C0FC4" w:rsidRDefault="00DD0097" w:rsidP="00DD0097">
      <w:pPr>
        <w:pStyle w:val="H6"/>
      </w:pPr>
      <w:r w:rsidRPr="001C0FC4">
        <w:t>(1)</w:t>
      </w:r>
    </w:p>
    <w:p w14:paraId="4F543881"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6D087B29"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969CCFA"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receives a standalone one-to-one SDS message with a disposition request of "DELIVERY" }</w:t>
      </w:r>
    </w:p>
    <w:p w14:paraId="6AE9810A"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confirms the reception of the SDS message by sending a SIP 200 (OK) message, followed by a SIP MESSAGE with a disposition notification of "DELIVERED" </w:t>
      </w:r>
      <w:r w:rsidRPr="001C0FC4">
        <w:rPr>
          <w:b/>
          <w:noProof w:val="0"/>
        </w:rPr>
        <w:t>and</w:t>
      </w:r>
      <w:r w:rsidRPr="001C0FC4">
        <w:rPr>
          <w:noProof w:val="0"/>
        </w:rPr>
        <w:t xml:space="preserve"> </w:t>
      </w:r>
      <w:r w:rsidRPr="001C0FC4">
        <w:rPr>
          <w:rFonts w:eastAsia="Malgun Gothic"/>
          <w:noProof w:val="0"/>
        </w:rPr>
        <w:t>renders the contents of the Payload IE to the MCDATA User</w:t>
      </w:r>
      <w:r w:rsidRPr="001C0FC4">
        <w:rPr>
          <w:noProof w:val="0"/>
        </w:rPr>
        <w:t xml:space="preserve"> }</w:t>
      </w:r>
    </w:p>
    <w:p w14:paraId="1B083DF8" w14:textId="77777777" w:rsidR="00DD0097" w:rsidRPr="001C0FC4" w:rsidRDefault="00DD0097" w:rsidP="00DD0097">
      <w:pPr>
        <w:pStyle w:val="PL"/>
        <w:rPr>
          <w:noProof w:val="0"/>
        </w:rPr>
      </w:pPr>
      <w:r w:rsidRPr="001C0FC4">
        <w:rPr>
          <w:noProof w:val="0"/>
        </w:rPr>
        <w:t xml:space="preserve">            }</w:t>
      </w:r>
    </w:p>
    <w:p w14:paraId="263E04C6" w14:textId="77777777" w:rsidR="00DD0097" w:rsidRPr="001C0FC4" w:rsidRDefault="00DD0097" w:rsidP="00DD0097">
      <w:pPr>
        <w:pStyle w:val="PL"/>
        <w:rPr>
          <w:noProof w:val="0"/>
        </w:rPr>
      </w:pPr>
    </w:p>
    <w:p w14:paraId="3449E3D1" w14:textId="77777777" w:rsidR="00DD0097" w:rsidRPr="001C0FC4" w:rsidRDefault="00DD0097" w:rsidP="00DD0097">
      <w:pPr>
        <w:pStyle w:val="H6"/>
      </w:pPr>
      <w:r w:rsidRPr="001C0FC4">
        <w:t>(2)</w:t>
      </w:r>
    </w:p>
    <w:p w14:paraId="11B59222"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7DB3E795"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9C83909"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receives a standalone one-to-one SDS message with a disposition request of "READ" }</w:t>
      </w:r>
    </w:p>
    <w:p w14:paraId="1140FC7E"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confirms the reception of the SDS message by sending a SIP 200 (OK) message, </w:t>
      </w:r>
      <w:r w:rsidRPr="001C0FC4">
        <w:rPr>
          <w:b/>
          <w:bCs/>
          <w:noProof w:val="0"/>
        </w:rPr>
        <w:t>and,</w:t>
      </w:r>
      <w:r w:rsidRPr="001C0FC4">
        <w:rPr>
          <w:noProof w:val="0"/>
        </w:rPr>
        <w:t xml:space="preserve"> </w:t>
      </w:r>
      <w:r w:rsidRPr="001C0FC4">
        <w:rPr>
          <w:rFonts w:eastAsia="Malgun Gothic"/>
          <w:noProof w:val="0"/>
        </w:rPr>
        <w:t>renders the contents of the Payload IE to the MCDATA User</w:t>
      </w:r>
      <w:r w:rsidRPr="001C0FC4">
        <w:rPr>
          <w:b/>
          <w:noProof w:val="0"/>
        </w:rPr>
        <w:t>,</w:t>
      </w:r>
      <w:r w:rsidRPr="001C0FC4">
        <w:rPr>
          <w:noProof w:val="0"/>
        </w:rPr>
        <w:t xml:space="preserve"> </w:t>
      </w:r>
      <w:r w:rsidRPr="001C0FC4">
        <w:rPr>
          <w:b/>
          <w:noProof w:val="0"/>
        </w:rPr>
        <w:t>and,</w:t>
      </w:r>
      <w:r w:rsidRPr="001C0FC4">
        <w:rPr>
          <w:noProof w:val="0"/>
        </w:rPr>
        <w:t xml:space="preserve"> then sends a SIP MESSAGE message with a disposition notification of "READ" }</w:t>
      </w:r>
    </w:p>
    <w:p w14:paraId="052328BF" w14:textId="77777777" w:rsidR="00DD0097" w:rsidRPr="001C0FC4" w:rsidRDefault="00DD0097" w:rsidP="00DD0097">
      <w:pPr>
        <w:pStyle w:val="PL"/>
        <w:rPr>
          <w:noProof w:val="0"/>
        </w:rPr>
      </w:pPr>
      <w:r w:rsidRPr="001C0FC4">
        <w:rPr>
          <w:noProof w:val="0"/>
        </w:rPr>
        <w:t xml:space="preserve">            }</w:t>
      </w:r>
    </w:p>
    <w:p w14:paraId="30DED8FE" w14:textId="77777777" w:rsidR="00DD0097" w:rsidRPr="001C0FC4" w:rsidRDefault="00DD0097" w:rsidP="00DD0097">
      <w:pPr>
        <w:pStyle w:val="PL"/>
        <w:rPr>
          <w:noProof w:val="0"/>
        </w:rPr>
      </w:pPr>
    </w:p>
    <w:p w14:paraId="70374530" w14:textId="77777777" w:rsidR="00DD0097" w:rsidRPr="001C0FC4" w:rsidRDefault="00DD0097" w:rsidP="00DD0097">
      <w:pPr>
        <w:pStyle w:val="H6"/>
      </w:pPr>
      <w:r w:rsidRPr="001C0FC4">
        <w:t>(3)</w:t>
      </w:r>
    </w:p>
    <w:p w14:paraId="13663621"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533754D9"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0CBEDFE7"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receives a standalone one-to-one SDS message with a disposition request of "DELIVERY AND READ" with pre-set </w:t>
      </w:r>
      <w:r w:rsidRPr="001C0FC4">
        <w:rPr>
          <w:rFonts w:eastAsia="Malgun Gothic"/>
          <w:noProof w:val="0"/>
        </w:rPr>
        <w:t xml:space="preserve">timer TDU1 (delivery and read) </w:t>
      </w:r>
      <w:r w:rsidRPr="001C0FC4">
        <w:rPr>
          <w:noProof w:val="0"/>
        </w:rPr>
        <w:t>}</w:t>
      </w:r>
    </w:p>
    <w:p w14:paraId="11A056F2"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delivered and read notification after the message is rendered to the user if the timer TDU1 (delivery and read) has not expired at this time, </w:t>
      </w:r>
      <w:r w:rsidRPr="001C0FC4">
        <w:rPr>
          <w:b/>
          <w:noProof w:val="0"/>
        </w:rPr>
        <w:t>or</w:t>
      </w:r>
      <w:r w:rsidRPr="001C0FC4">
        <w:rPr>
          <w:noProof w:val="0"/>
        </w:rPr>
        <w:t>, if the timer TDU1 (delivery and read) expires before the message is rendered to the user sends first a delivered notification and after the message is rendered to the user a read notification }</w:t>
      </w:r>
    </w:p>
    <w:p w14:paraId="4F3433F7" w14:textId="77777777" w:rsidR="00DD0097" w:rsidRPr="001C0FC4" w:rsidRDefault="00DD0097" w:rsidP="00DD0097">
      <w:pPr>
        <w:pStyle w:val="PL"/>
        <w:rPr>
          <w:noProof w:val="0"/>
        </w:rPr>
      </w:pPr>
      <w:r w:rsidRPr="001C0FC4">
        <w:rPr>
          <w:noProof w:val="0"/>
        </w:rPr>
        <w:t xml:space="preserve">            }</w:t>
      </w:r>
    </w:p>
    <w:p w14:paraId="20BA7176" w14:textId="77777777" w:rsidR="00DD0097" w:rsidRPr="001C0FC4" w:rsidRDefault="00DD0097" w:rsidP="00DD0097">
      <w:pPr>
        <w:pStyle w:val="PL"/>
        <w:rPr>
          <w:noProof w:val="0"/>
        </w:rPr>
      </w:pPr>
    </w:p>
    <w:p w14:paraId="2B9F7078" w14:textId="77777777" w:rsidR="00DD0097" w:rsidRPr="001C0FC4" w:rsidRDefault="00DD0097" w:rsidP="00DD0097">
      <w:pPr>
        <w:pStyle w:val="H6"/>
      </w:pPr>
      <w:bookmarkStart w:id="367" w:name="_Toc52782321"/>
      <w:bookmarkStart w:id="368" w:name="_Toc52782930"/>
      <w:bookmarkStart w:id="369" w:name="_Toc59042799"/>
      <w:r w:rsidRPr="001C0FC4">
        <w:t>6.1.2.2</w:t>
      </w:r>
      <w:r w:rsidRPr="001C0FC4">
        <w:tab/>
        <w:t>Conformance requirements</w:t>
      </w:r>
      <w:bookmarkEnd w:id="367"/>
      <w:bookmarkEnd w:id="368"/>
      <w:bookmarkEnd w:id="369"/>
    </w:p>
    <w:p w14:paraId="1EAA72B4" w14:textId="77777777" w:rsidR="00DD0097" w:rsidRPr="001C0FC4" w:rsidRDefault="00DD0097" w:rsidP="00DD0097">
      <w:r w:rsidRPr="001C0FC4">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BFF2555" w14:textId="77777777" w:rsidR="00DD0097" w:rsidRPr="001C0FC4" w:rsidRDefault="00DD0097" w:rsidP="00DD0097">
      <w:r w:rsidRPr="001C0FC4">
        <w:t>[TS 24.282, clause 9.2.2.2.2]</w:t>
      </w:r>
    </w:p>
    <w:p w14:paraId="5647DB5C" w14:textId="77777777" w:rsidR="00DD0097" w:rsidRPr="001C0FC4" w:rsidRDefault="00DD0097" w:rsidP="00DD0097">
      <w:r w:rsidRPr="001C0FC4">
        <w:t>Upon receipt of a "SIP MESSAGE request for standalone SDS for terminating MCData client", the MCData client:</w:t>
      </w:r>
    </w:p>
    <w:p w14:paraId="1DB73C14" w14:textId="77777777" w:rsidR="00DD0097" w:rsidRPr="001C0FC4" w:rsidRDefault="00DD0097" w:rsidP="00DD0097">
      <w:pPr>
        <w:pStyle w:val="B10"/>
      </w:pPr>
      <w:r w:rsidRPr="001C0FC4">
        <w:t>1)</w:t>
      </w:r>
      <w:r w:rsidRPr="001C0FC4">
        <w:tab/>
        <w:t>may reject the SIP MESSAGE request if there are not enough resources to handle the SIP MESSAGE request;</w:t>
      </w:r>
    </w:p>
    <w:p w14:paraId="19889513" w14:textId="77777777" w:rsidR="00DD0097" w:rsidRPr="001C0FC4" w:rsidRDefault="00DD0097" w:rsidP="00DD0097">
      <w:pPr>
        <w:pStyle w:val="B10"/>
        <w:rPr>
          <w:lang w:eastAsia="ko-KR"/>
        </w:rPr>
      </w:pPr>
      <w:r w:rsidRPr="001C0FC4">
        <w:rPr>
          <w:lang w:eastAsia="ko-KR"/>
        </w:rPr>
        <w:t>2)</w:t>
      </w:r>
      <w:r w:rsidRPr="001C0FC4">
        <w:rPr>
          <w:lang w:eastAsia="ko-KR"/>
        </w:rPr>
        <w:tab/>
        <w:t>if the SIP MESSAGE request is rejected in step 1), shall respond toward participating MCData function with a SIP 480 (Temporarily unavailable) response and skip the rest of the steps of this subclause;</w:t>
      </w:r>
    </w:p>
    <w:p w14:paraId="27CBAA28" w14:textId="77777777" w:rsidR="00DD0097" w:rsidRPr="001C0FC4" w:rsidRDefault="00DD0097" w:rsidP="00DD0097">
      <w:pPr>
        <w:pStyle w:val="B10"/>
      </w:pPr>
      <w:r w:rsidRPr="001C0FC4">
        <w:t>3)</w:t>
      </w:r>
      <w:r w:rsidRPr="001C0FC4">
        <w:tab/>
        <w:t>if the SIP MESSAGE request contains an application/mikey MIME body containing a MIKEY-SAKKE I_MESSAGE:</w:t>
      </w:r>
    </w:p>
    <w:p w14:paraId="4B4B9979" w14:textId="77777777" w:rsidR="00DD0097" w:rsidRPr="001C0FC4" w:rsidRDefault="00DD0097" w:rsidP="00DD0097">
      <w:pPr>
        <w:pStyle w:val="B2"/>
      </w:pPr>
      <w:r w:rsidRPr="001C0FC4">
        <w:rPr>
          <w:lang w:eastAsia="ko-KR"/>
        </w:rPr>
        <w:t>a)</w:t>
      </w:r>
      <w:r w:rsidRPr="001C0FC4">
        <w:rPr>
          <w:lang w:eastAsia="ko-KR"/>
        </w:rPr>
        <w:tab/>
        <w:t xml:space="preserve">shall extract the </w:t>
      </w:r>
      <w:r w:rsidRPr="001C0FC4">
        <w:t>MCData ID of the originating MCData user from the initiator field (IDRi) of the I_MESSAGE as described in 3GPP TS 33.180 [26];</w:t>
      </w:r>
    </w:p>
    <w:p w14:paraId="2E4B81BD" w14:textId="77777777" w:rsidR="00DD0097" w:rsidRPr="001C0FC4" w:rsidRDefault="00DD0097" w:rsidP="00DD0097">
      <w:pPr>
        <w:pStyle w:val="B2"/>
      </w:pPr>
      <w:r w:rsidRPr="001C0FC4">
        <w:t>b)</w:t>
      </w:r>
      <w:r w:rsidRPr="001C0FC4">
        <w:tab/>
        <w:t>shall convert the MCData ID to a UID as described in 3GPP TS 33.180 [26];</w:t>
      </w:r>
    </w:p>
    <w:p w14:paraId="21BCEDC7" w14:textId="77777777" w:rsidR="00DD0097" w:rsidRPr="001C0FC4" w:rsidRDefault="00DD0097" w:rsidP="00DD0097">
      <w:pPr>
        <w:pStyle w:val="B2"/>
      </w:pPr>
      <w:r w:rsidRPr="001C0FC4">
        <w:t>c)</w:t>
      </w:r>
      <w:r w:rsidRPr="001C0FC4">
        <w:tab/>
        <w:t>shall use the UID to validate the signature of the MIKEY-SAKKE I_MESSAGE as described in 3GPP TS 33.180 [26];</w:t>
      </w:r>
    </w:p>
    <w:p w14:paraId="67FAB505" w14:textId="77777777" w:rsidR="00DD0097" w:rsidRPr="001C0FC4" w:rsidRDefault="00DD0097" w:rsidP="00DD0097">
      <w:pPr>
        <w:pStyle w:val="B2"/>
      </w:pPr>
      <w:r w:rsidRPr="001C0FC4">
        <w:rPr>
          <w:lang w:eastAsia="ko-KR"/>
        </w:rPr>
        <w:t>d)</w:t>
      </w:r>
      <w:r w:rsidRPr="001C0FC4">
        <w:rPr>
          <w:lang w:eastAsia="ko-KR"/>
        </w:rPr>
        <w:tab/>
        <w:t xml:space="preserve">if authentication verification of the </w:t>
      </w:r>
      <w:r w:rsidRPr="001C0FC4">
        <w:t xml:space="preserve">MIKEY-SAKKE I_MESSAGE fails, shall </w:t>
      </w:r>
      <w:r w:rsidRPr="001C0FC4">
        <w:rPr>
          <w:lang w:eastAsia="ko-KR"/>
        </w:rPr>
        <w:t xml:space="preserve">reject the </w:t>
      </w:r>
      <w:r w:rsidRPr="001C0FC4">
        <w:t>SIP MESSAGE request with a SIP 606 (Not Acceptable) response, and include warning text set to "</w:t>
      </w:r>
      <w:r w:rsidRPr="001C0FC4">
        <w:rPr>
          <w:lang w:eastAsia="ko-KR"/>
        </w:rPr>
        <w:t xml:space="preserve">136 authentication of the MIKEY-SAKKE I_MESSAGE failed" </w:t>
      </w:r>
      <w:r w:rsidRPr="001C0FC4">
        <w:t xml:space="preserve">in a Warning header field </w:t>
      </w:r>
      <w:r w:rsidRPr="001C0FC4">
        <w:rPr>
          <w:lang w:eastAsia="ko-KR"/>
        </w:rPr>
        <w:t>as specified in subclause</w:t>
      </w:r>
      <w:r w:rsidRPr="001C0FC4">
        <w:t> 4.9 and not continue with rest of the steps in this subclause; and</w:t>
      </w:r>
    </w:p>
    <w:p w14:paraId="17FF76D5" w14:textId="77777777" w:rsidR="00DD0097" w:rsidRPr="001C0FC4" w:rsidRDefault="00DD0097" w:rsidP="00DD0097">
      <w:pPr>
        <w:pStyle w:val="B2"/>
      </w:pPr>
      <w:r w:rsidRPr="001C0FC4">
        <w:t>e)</w:t>
      </w:r>
      <w:r w:rsidRPr="001C0FC4">
        <w:tab/>
        <w:t>if the signature of the MIKEY-SAKKE I_MESSAGE was successfully validated:</w:t>
      </w:r>
    </w:p>
    <w:p w14:paraId="3E7E8014" w14:textId="77777777" w:rsidR="00DD0097" w:rsidRPr="001C0FC4" w:rsidRDefault="00DD0097" w:rsidP="00DD0097">
      <w:pPr>
        <w:pStyle w:val="B3"/>
      </w:pPr>
      <w:r w:rsidRPr="001C0FC4">
        <w:t>i)</w:t>
      </w:r>
      <w:r w:rsidRPr="001C0FC4">
        <w:tab/>
        <w:t>shall extract and decrypt the encapsulated PCK using the terminating user's (KMS provisioned) UID key as described in 3GPP TS 33.180 [26]; and</w:t>
      </w:r>
    </w:p>
    <w:p w14:paraId="160449AC" w14:textId="77777777" w:rsidR="00DD0097" w:rsidRPr="001C0FC4" w:rsidRDefault="00DD0097" w:rsidP="00DD0097">
      <w:pPr>
        <w:pStyle w:val="B3"/>
      </w:pPr>
      <w:r w:rsidRPr="001C0FC4">
        <w:t>ii)</w:t>
      </w:r>
      <w:r w:rsidRPr="001C0FC4">
        <w:tab/>
        <w:t>shall extract the PCK-ID, from the payload as specified in 3GPP TS 33.180 [26];</w:t>
      </w:r>
    </w:p>
    <w:p w14:paraId="3D8B0D1F" w14:textId="77777777" w:rsidR="00DD0097" w:rsidRPr="001C0FC4" w:rsidRDefault="00DD0097" w:rsidP="00DD0097">
      <w:pPr>
        <w:pStyle w:val="NO"/>
      </w:pPr>
      <w:r w:rsidRPr="001C0FC4">
        <w:t>NOTE:</w:t>
      </w:r>
      <w:r w:rsidRPr="001C0FC4">
        <w:tab/>
        <w:t>With the PCK successfully shared between the originating MCData client and the terminating MCData client, both clients are able to exchange end-to-end secure message.</w:t>
      </w:r>
    </w:p>
    <w:p w14:paraId="1A833C99" w14:textId="77777777" w:rsidR="00DD0097" w:rsidRPr="001C0FC4" w:rsidRDefault="00DD0097" w:rsidP="00DD0097">
      <w:pPr>
        <w:pStyle w:val="B10"/>
      </w:pPr>
      <w:r w:rsidRPr="001C0FC4">
        <w:t>4</w:t>
      </w:r>
      <w:r w:rsidRPr="001C0FC4">
        <w:rPr>
          <w:lang w:eastAsia="ko-KR"/>
        </w:rPr>
        <w:t>)</w:t>
      </w:r>
      <w:r w:rsidRPr="001C0FC4">
        <w:tab/>
        <w:t>shall generate a SIP 200 (OK) response according to rules and procedures of 3GPP TS 24.229 [5];</w:t>
      </w:r>
    </w:p>
    <w:p w14:paraId="37B8875C" w14:textId="77777777" w:rsidR="00DD0097" w:rsidRPr="001C0FC4" w:rsidRDefault="00DD0097" w:rsidP="00DD0097">
      <w:pPr>
        <w:pStyle w:val="B10"/>
      </w:pPr>
      <w:r w:rsidRPr="001C0FC4">
        <w:rPr>
          <w:lang w:eastAsia="ko-KR"/>
        </w:rPr>
        <w:t>5)</w:t>
      </w:r>
      <w:r w:rsidRPr="001C0FC4">
        <w:rPr>
          <w:lang w:eastAsia="ko-KR"/>
        </w:rPr>
        <w:tab/>
        <w:t>shall send the SIP 200 (OK) response towards the MCData server according to rules and procedures of 3GPP TS 24.229 [5]; and</w:t>
      </w:r>
    </w:p>
    <w:p w14:paraId="3D2D9CBA" w14:textId="77777777" w:rsidR="00DD0097" w:rsidRPr="001C0FC4" w:rsidRDefault="00DD0097" w:rsidP="00DD0097">
      <w:pPr>
        <w:pStyle w:val="B10"/>
      </w:pPr>
      <w:r w:rsidRPr="001C0FC4">
        <w:rPr>
          <w:lang w:eastAsia="ko-KR"/>
        </w:rPr>
        <w:t>6)</w:t>
      </w:r>
      <w:r w:rsidRPr="001C0FC4">
        <w:rPr>
          <w:lang w:eastAsia="ko-KR"/>
        </w:rPr>
        <w:tab/>
      </w:r>
      <w:r w:rsidRPr="001C0FC4">
        <w:t>shall handle the received message as specified in subclause 9.2.1.2.</w:t>
      </w:r>
    </w:p>
    <w:p w14:paraId="19E27047" w14:textId="77777777" w:rsidR="00DD0097" w:rsidRPr="001C0FC4" w:rsidRDefault="00DD0097" w:rsidP="00DD0097">
      <w:r w:rsidRPr="001C0FC4">
        <w:t>[TS 24.282, clause 9.2.1.2]</w:t>
      </w:r>
    </w:p>
    <w:p w14:paraId="1EFA0C11" w14:textId="77777777" w:rsidR="00DD0097" w:rsidRPr="001C0FC4" w:rsidRDefault="00DD0097" w:rsidP="00DD0097">
      <w:pPr>
        <w:rPr>
          <w:rFonts w:eastAsia="Malgun Gothic"/>
        </w:rPr>
      </w:pPr>
      <w:r w:rsidRPr="001C0FC4">
        <w:rPr>
          <w:rFonts w:eastAsia="Malgun Gothic"/>
        </w:rPr>
        <w:t>When a MCData client has received a SIP request containing:</w:t>
      </w:r>
    </w:p>
    <w:p w14:paraId="79ADAB75" w14:textId="77777777" w:rsidR="00DD0097" w:rsidRPr="001C0FC4" w:rsidRDefault="00DD0097" w:rsidP="00DD0097">
      <w:pPr>
        <w:pStyle w:val="B10"/>
      </w:pPr>
      <w:r w:rsidRPr="001C0FC4">
        <w:rPr>
          <w:rFonts w:eastAsia="Malgun Gothic"/>
        </w:rPr>
        <w:t>-</w:t>
      </w:r>
      <w:r w:rsidRPr="001C0FC4">
        <w:rPr>
          <w:rFonts w:eastAsia="Malgun Gothic"/>
        </w:rPr>
        <w:tab/>
        <w:t xml:space="preserve">an </w:t>
      </w:r>
      <w:r w:rsidRPr="001C0FC4">
        <w:t>application/vnd.3gpp.mcdata-signalling MIME body as specified in subclause E.1; and</w:t>
      </w:r>
    </w:p>
    <w:p w14:paraId="1697AC0E" w14:textId="77777777" w:rsidR="00DD0097" w:rsidRPr="001C0FC4" w:rsidRDefault="00DD0097" w:rsidP="00DD0097">
      <w:pPr>
        <w:pStyle w:val="B10"/>
        <w:rPr>
          <w:rFonts w:eastAsia="Malgun Gothic"/>
        </w:rPr>
      </w:pPr>
      <w:r w:rsidRPr="001C0FC4">
        <w:rPr>
          <w:rFonts w:eastAsia="Malgun Gothic"/>
        </w:rPr>
        <w:t>-</w:t>
      </w:r>
      <w:r w:rsidRPr="001C0FC4">
        <w:rPr>
          <w:rFonts w:eastAsia="Malgun Gothic"/>
        </w:rPr>
        <w:tab/>
      </w:r>
      <w:r w:rsidRPr="001C0FC4">
        <w:t>an application/vnd.3gpp.mcdata-payload MIME body as specified in subclause E.2</w:t>
      </w:r>
      <w:r w:rsidRPr="001C0FC4">
        <w:rPr>
          <w:rFonts w:eastAsia="Malgun Gothic"/>
        </w:rPr>
        <w:t>;</w:t>
      </w:r>
    </w:p>
    <w:p w14:paraId="53B05500" w14:textId="77777777" w:rsidR="00DD0097" w:rsidRPr="001C0FC4" w:rsidRDefault="00DD0097" w:rsidP="00DD0097">
      <w:pPr>
        <w:rPr>
          <w:rFonts w:eastAsia="Malgun Gothic"/>
        </w:rPr>
      </w:pPr>
      <w:r w:rsidRPr="001C0FC4">
        <w:rPr>
          <w:rFonts w:eastAsia="Malgun Gothic"/>
        </w:rPr>
        <w:t>the MCData Client:</w:t>
      </w:r>
    </w:p>
    <w:p w14:paraId="2EB9B885"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shall decode the contents of the application/vnd.3gpp.mcdata-signalling MIME body;</w:t>
      </w:r>
    </w:p>
    <w:p w14:paraId="25E87FCA"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shall decode the contents of the application/vnd.3gpp.mcdata-payload MIME body;</w:t>
      </w:r>
    </w:p>
    <w:p w14:paraId="637B2812" w14:textId="77777777" w:rsidR="00DD0097" w:rsidRPr="001C0FC4" w:rsidRDefault="00DD0097" w:rsidP="00DD0097">
      <w:pPr>
        <w:pStyle w:val="B10"/>
        <w:rPr>
          <w:rFonts w:eastAsia="Malgun Gothic"/>
        </w:rPr>
      </w:pPr>
      <w:r w:rsidRPr="001C0FC4">
        <w:rPr>
          <w:rFonts w:eastAsia="Malgun Gothic"/>
        </w:rPr>
        <w:t>3)</w:t>
      </w:r>
      <w:r w:rsidRPr="001C0FC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06BD2384" w14:textId="77777777" w:rsidR="00DD0097" w:rsidRPr="001C0FC4" w:rsidRDefault="00DD0097" w:rsidP="00DD0097">
      <w:pPr>
        <w:pStyle w:val="B10"/>
        <w:rPr>
          <w:rFonts w:eastAsia="Malgun Gothic"/>
        </w:rPr>
      </w:pPr>
      <w:r w:rsidRPr="001C0FC4">
        <w:rPr>
          <w:rFonts w:eastAsia="Malgun Gothic"/>
        </w:rPr>
        <w:t>4)</w:t>
      </w:r>
      <w:r w:rsidRPr="001C0FC4">
        <w:rPr>
          <w:rFonts w:eastAsia="Malgun Gothic"/>
        </w:rPr>
        <w:tab/>
        <w:t>if the SDS SIGNALLING PAYLOAD message contains an existing Conversation ID and:</w:t>
      </w:r>
    </w:p>
    <w:p w14:paraId="210844CA"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if the SDS SIGNALLING PAYLOAD message does not contain an InReplyTo message ID, shall use the Message ID in the SDS SIGNALLING PAYLOAD to identify a new message in the existing conversation thread; and</w:t>
      </w:r>
    </w:p>
    <w:p w14:paraId="5543B7F2"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rsidRPr="001C0FC4">
        <w:t>and use the Message ID in the SDS SIGNALLING PAYLOAD to identify the new message</w:t>
      </w:r>
      <w:r w:rsidRPr="001C0FC4">
        <w:rPr>
          <w:rFonts w:eastAsia="Malgun Gothic"/>
        </w:rPr>
        <w:t>;</w:t>
      </w:r>
    </w:p>
    <w:p w14:paraId="21F4B275" w14:textId="77777777" w:rsidR="00DD0097" w:rsidRPr="001C0FC4" w:rsidRDefault="00DD0097" w:rsidP="00DD0097">
      <w:pPr>
        <w:pStyle w:val="B10"/>
        <w:rPr>
          <w:rFonts w:eastAsia="Malgun Gothic"/>
        </w:rPr>
      </w:pPr>
      <w:r w:rsidRPr="001C0FC4">
        <w:rPr>
          <w:rFonts w:eastAsia="Malgun Gothic"/>
        </w:rPr>
        <w:t>5)</w:t>
      </w:r>
      <w:r w:rsidRPr="001C0FC4">
        <w:rPr>
          <w:rFonts w:eastAsia="Malgun Gothic"/>
        </w:rPr>
        <w:tab/>
        <w:t>shall identify the number of Payload IEs in the DATA PAYLOAD message from the Number of payloads IE in the DATA PAYLOAD message;</w:t>
      </w:r>
    </w:p>
    <w:p w14:paraId="436EE96D" w14:textId="77777777" w:rsidR="00DD0097" w:rsidRPr="001C0FC4" w:rsidRDefault="00DD0097" w:rsidP="00DD0097">
      <w:pPr>
        <w:pStyle w:val="B10"/>
        <w:rPr>
          <w:rFonts w:eastAsia="Malgun Gothic"/>
        </w:rPr>
      </w:pPr>
      <w:r w:rsidRPr="001C0FC4">
        <w:rPr>
          <w:rFonts w:eastAsia="Malgun Gothic"/>
        </w:rPr>
        <w:t>6)</w:t>
      </w:r>
      <w:r w:rsidRPr="001C0FC4">
        <w:rPr>
          <w:rFonts w:eastAsia="Malgun Gothic"/>
        </w:rPr>
        <w:tab/>
        <w:t>if the SDS SIGNALLING PAYLOAD message does not contain an Application ID IE:</w:t>
      </w:r>
    </w:p>
    <w:p w14:paraId="10FDD9E9"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 xml:space="preserve">shall determine that the payload contained in the DATA PAYLOAD message is for user consumption </w:t>
      </w:r>
    </w:p>
    <w:p w14:paraId="759D74EA"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may notify the MCData user; and</w:t>
      </w:r>
    </w:p>
    <w:p w14:paraId="349B3AD5"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shall render the contents of the Payload IE(s) to the MCData user;</w:t>
      </w:r>
    </w:p>
    <w:p w14:paraId="422CC0BD" w14:textId="77777777" w:rsidR="00DD0097" w:rsidRPr="001C0FC4" w:rsidRDefault="00DD0097" w:rsidP="00DD0097">
      <w:pPr>
        <w:pStyle w:val="B10"/>
        <w:rPr>
          <w:rFonts w:eastAsia="Malgun Gothic"/>
        </w:rPr>
      </w:pPr>
      <w:r w:rsidRPr="001C0FC4">
        <w:rPr>
          <w:rFonts w:eastAsia="Malgun Gothic"/>
        </w:rPr>
        <w:t>7)</w:t>
      </w:r>
      <w:r w:rsidRPr="001C0FC4">
        <w:rPr>
          <w:rFonts w:eastAsia="Malgun Gothic"/>
        </w:rPr>
        <w:tab/>
        <w:t>if the SDS SIGNALLING PAYLOAD message contains an Application ID IE:</w:t>
      </w:r>
    </w:p>
    <w:p w14:paraId="49EAF7D0"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DATA PAYLOAD message is not for user consumption,</w:t>
      </w:r>
    </w:p>
    <w:p w14:paraId="5631C8A5"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shall not notify the MCData user;</w:t>
      </w:r>
    </w:p>
    <w:p w14:paraId="4EEB32DD"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if the Application ID value is unknown, shall discard the SDS message; and</w:t>
      </w:r>
    </w:p>
    <w:p w14:paraId="300B28B8" w14:textId="77777777" w:rsidR="00DD0097" w:rsidRPr="001C0FC4" w:rsidRDefault="00DD0097" w:rsidP="00DD0097">
      <w:pPr>
        <w:pStyle w:val="B2"/>
        <w:rPr>
          <w:rFonts w:eastAsia="Malgun Gothic"/>
        </w:rPr>
      </w:pPr>
      <w:r w:rsidRPr="001C0FC4">
        <w:rPr>
          <w:rFonts w:eastAsia="Malgun Gothic"/>
        </w:rPr>
        <w:t>d)</w:t>
      </w:r>
      <w:r w:rsidRPr="001C0FC4">
        <w:rPr>
          <w:rFonts w:eastAsia="Malgun Gothic"/>
        </w:rPr>
        <w:tab/>
        <w:t>if the Application ID value is known, shall deliver the contents of the Payload IE(s) to the identified application;</w:t>
      </w:r>
    </w:p>
    <w:p w14:paraId="3725EBEB" w14:textId="77777777" w:rsidR="00DD0097" w:rsidRPr="001C0FC4" w:rsidRDefault="00DD0097" w:rsidP="00DD0097">
      <w:pPr>
        <w:pStyle w:val="NO"/>
      </w:pPr>
      <w:r w:rsidRPr="001C0FC4">
        <w:t>NOTE 1:</w:t>
      </w:r>
      <w:r w:rsidRPr="001C0FC4">
        <w:tab/>
        <w:t>If required, the MCData client decrypts the Payload IEs before rendering the SDS message to the user or delivering the SDS message to the application.</w:t>
      </w:r>
    </w:p>
    <w:p w14:paraId="44D85E61" w14:textId="77777777" w:rsidR="00DD0097" w:rsidRPr="001C0FC4" w:rsidRDefault="00DD0097" w:rsidP="00DD0097">
      <w:pPr>
        <w:pStyle w:val="NO"/>
      </w:pPr>
      <w:r w:rsidRPr="001C0FC4">
        <w:t>NOTE 2:</w:t>
      </w:r>
      <w:r w:rsidRPr="001C0FC4">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3BA97812" w14:textId="77777777" w:rsidR="00DD0097" w:rsidRPr="001C0FC4" w:rsidRDefault="00DD0097" w:rsidP="00DD0097">
      <w:pPr>
        <w:pStyle w:val="NO"/>
      </w:pPr>
      <w:r w:rsidRPr="001C0FC4">
        <w:t>NOTE 3:</w:t>
      </w:r>
      <w:r w:rsidRPr="001C0FC4">
        <w:tab/>
        <w:t>User consent is not required before accepting the data.</w:t>
      </w:r>
    </w:p>
    <w:p w14:paraId="6F70134B" w14:textId="77777777" w:rsidR="00DD0097" w:rsidRPr="001C0FC4" w:rsidRDefault="00DD0097" w:rsidP="00DD0097">
      <w:pPr>
        <w:pStyle w:val="B10"/>
        <w:rPr>
          <w:rFonts w:eastAsia="Malgun Gothic"/>
        </w:rPr>
      </w:pPr>
      <w:r w:rsidRPr="001C0FC4">
        <w:rPr>
          <w:rFonts w:eastAsia="Malgun Gothic"/>
        </w:rPr>
        <w:t>8)</w:t>
      </w:r>
      <w:r w:rsidRPr="001C0FC4">
        <w:rPr>
          <w:rFonts w:eastAsia="Malgun Gothic"/>
        </w:rPr>
        <w:tab/>
        <w:t>may store the message payload in local storage along with the Conversation ID, Message ID, InReplyTo message ID and Date and time; and</w:t>
      </w:r>
    </w:p>
    <w:p w14:paraId="39A10C66" w14:textId="77777777" w:rsidR="00DD0097" w:rsidRPr="001C0FC4" w:rsidRDefault="00DD0097" w:rsidP="00DD0097">
      <w:pPr>
        <w:pStyle w:val="B10"/>
        <w:rPr>
          <w:rFonts w:eastAsia="Malgun Gothic"/>
        </w:rPr>
      </w:pPr>
      <w:r w:rsidRPr="001C0FC4">
        <w:rPr>
          <w:rFonts w:eastAsia="Malgun Gothic"/>
        </w:rPr>
        <w:t>9)</w:t>
      </w:r>
      <w:r w:rsidRPr="001C0FC4">
        <w:rPr>
          <w:rFonts w:eastAsia="Malgun Gothic"/>
        </w:rPr>
        <w:tab/>
        <w:t>if the received SDS SIGNALLING PAYLOAD message contains an SDS</w:t>
      </w:r>
      <w:r w:rsidRPr="001C0FC4">
        <w:t xml:space="preserve"> disposition request type</w:t>
      </w:r>
      <w:r w:rsidRPr="001C0FC4">
        <w:rPr>
          <w:rFonts w:eastAsia="Malgun Gothic"/>
        </w:rPr>
        <w:t xml:space="preserve"> IE shall follow the procedures in subclause 9.2.1.3.</w:t>
      </w:r>
    </w:p>
    <w:p w14:paraId="72656B1C" w14:textId="77777777" w:rsidR="00DD0097" w:rsidRPr="001C0FC4" w:rsidRDefault="00DD0097" w:rsidP="00DD0097">
      <w:r w:rsidRPr="001C0FC4">
        <w:t>[TS 24.282, clause 9.2.1.3]</w:t>
      </w:r>
    </w:p>
    <w:p w14:paraId="37CB0B02" w14:textId="77777777" w:rsidR="00DD0097" w:rsidRPr="001C0FC4" w:rsidRDefault="00DD0097" w:rsidP="00DD0097">
      <w:pPr>
        <w:rPr>
          <w:rFonts w:eastAsia="Malgun Gothic"/>
        </w:rPr>
      </w:pPr>
      <w:r w:rsidRPr="001C0FC4">
        <w:rPr>
          <w:rFonts w:eastAsia="Malgun Gothic"/>
        </w:rPr>
        <w:t>To handle the disposition requests, the MCData client:</w:t>
      </w:r>
    </w:p>
    <w:p w14:paraId="03720CB2"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 xml:space="preserve">If the SDS disposition request type IE is set to: </w:t>
      </w:r>
    </w:p>
    <w:p w14:paraId="495DA849" w14:textId="77777777" w:rsidR="00DD0097" w:rsidRPr="001C0FC4" w:rsidRDefault="00DD0097" w:rsidP="00DD0097">
      <w:pPr>
        <w:pStyle w:val="B2"/>
      </w:pPr>
      <w:r w:rsidRPr="001C0FC4">
        <w:t>a)</w:t>
      </w:r>
      <w:r w:rsidRPr="001C0FC4">
        <w:tab/>
        <w:t>"DELIVERY" then, shall send a delivered notification as described in subclause </w:t>
      </w:r>
      <w:r w:rsidRPr="001C0FC4">
        <w:rPr>
          <w:rFonts w:eastAsia="Malgun Gothic"/>
        </w:rPr>
        <w:t>12.2.1.1</w:t>
      </w:r>
      <w:r w:rsidRPr="001C0FC4">
        <w:t>;</w:t>
      </w:r>
    </w:p>
    <w:p w14:paraId="290DC506" w14:textId="77777777" w:rsidR="00DD0097" w:rsidRPr="001C0FC4" w:rsidRDefault="00DD0097" w:rsidP="00DD0097">
      <w:pPr>
        <w:pStyle w:val="B2"/>
      </w:pPr>
      <w:r w:rsidRPr="001C0FC4">
        <w:t>b)</w:t>
      </w:r>
      <w:r w:rsidRPr="001C0FC4">
        <w:tab/>
        <w:t>"READ", shall send a read notification as described in subclause </w:t>
      </w:r>
      <w:r w:rsidRPr="001C0FC4">
        <w:rPr>
          <w:rFonts w:eastAsia="Malgun Gothic"/>
        </w:rPr>
        <w:t xml:space="preserve">12.2.1.1, when </w:t>
      </w:r>
      <w:r w:rsidRPr="001C0FC4">
        <w:t xml:space="preserve">a display indication is received; or </w:t>
      </w:r>
    </w:p>
    <w:p w14:paraId="104C3C1E" w14:textId="77777777" w:rsidR="00DD0097" w:rsidRPr="001C0FC4" w:rsidRDefault="00DD0097" w:rsidP="00DD0097">
      <w:pPr>
        <w:pStyle w:val="B2"/>
      </w:pPr>
      <w:r w:rsidRPr="001C0FC4">
        <w:t>c)</w:t>
      </w:r>
      <w:r w:rsidRPr="001C0FC4">
        <w:tab/>
        <w:t>"DELIVERY AND READ" then, shall start timer TDU1 (delivery and read).</w:t>
      </w:r>
    </w:p>
    <w:p w14:paraId="57AB0292" w14:textId="77777777" w:rsidR="00DD0097" w:rsidRPr="001C0FC4" w:rsidRDefault="00DD0097" w:rsidP="00DD0097">
      <w:r w:rsidRPr="001C0FC4">
        <w:t>Upon receiving a display indication before timer TDU1 (delivery and read) expires, the MCData client:</w:t>
      </w:r>
    </w:p>
    <w:p w14:paraId="568E734E" w14:textId="77777777" w:rsidR="00DD0097" w:rsidRPr="001C0FC4" w:rsidRDefault="00DD0097" w:rsidP="00DD0097">
      <w:pPr>
        <w:pStyle w:val="B10"/>
      </w:pPr>
      <w:r w:rsidRPr="001C0FC4">
        <w:t>1)</w:t>
      </w:r>
      <w:r w:rsidRPr="001C0FC4">
        <w:tab/>
        <w:t>shall stop timer TDU1 (delivery and read); and</w:t>
      </w:r>
    </w:p>
    <w:p w14:paraId="31EA5021" w14:textId="77777777" w:rsidR="00DD0097" w:rsidRPr="001C0FC4" w:rsidRDefault="00DD0097" w:rsidP="00DD0097">
      <w:pPr>
        <w:pStyle w:val="B10"/>
      </w:pPr>
      <w:r w:rsidRPr="001C0FC4">
        <w:t>2)</w:t>
      </w:r>
      <w:r w:rsidRPr="001C0FC4">
        <w:tab/>
        <w:t>shall send a delivered and read notification as described in subclause </w:t>
      </w:r>
      <w:r w:rsidRPr="001C0FC4">
        <w:rPr>
          <w:rFonts w:eastAsia="Malgun Gothic"/>
        </w:rPr>
        <w:t>12.2.1.1</w:t>
      </w:r>
      <w:r w:rsidRPr="001C0FC4">
        <w:t>.</w:t>
      </w:r>
    </w:p>
    <w:p w14:paraId="0510BED5" w14:textId="77777777" w:rsidR="00DD0097" w:rsidRPr="001C0FC4" w:rsidRDefault="00DD0097" w:rsidP="00DD0097">
      <w:r w:rsidRPr="001C0FC4">
        <w:t>Upon expiry of timer TDU1 (delivery and read), the MCData client:</w:t>
      </w:r>
    </w:p>
    <w:p w14:paraId="6E75B7BC" w14:textId="77777777" w:rsidR="00DD0097" w:rsidRPr="001C0FC4" w:rsidRDefault="00DD0097" w:rsidP="00DD0097">
      <w:pPr>
        <w:pStyle w:val="B10"/>
      </w:pPr>
      <w:r w:rsidRPr="001C0FC4">
        <w:t>1)</w:t>
      </w:r>
      <w:r w:rsidRPr="001C0FC4">
        <w:tab/>
        <w:t>shall send a delivered notification as described in subclause </w:t>
      </w:r>
      <w:r w:rsidRPr="001C0FC4">
        <w:rPr>
          <w:rFonts w:eastAsia="Malgun Gothic"/>
        </w:rPr>
        <w:t>12.2.1.1</w:t>
      </w:r>
      <w:r w:rsidRPr="001C0FC4">
        <w:t>; and</w:t>
      </w:r>
    </w:p>
    <w:p w14:paraId="351696A4" w14:textId="77777777" w:rsidR="00DD0097" w:rsidRPr="001C0FC4" w:rsidRDefault="00DD0097" w:rsidP="00DD0097">
      <w:pPr>
        <w:pStyle w:val="B10"/>
      </w:pPr>
      <w:r w:rsidRPr="001C0FC4">
        <w:t>2)</w:t>
      </w:r>
      <w:r w:rsidRPr="001C0FC4">
        <w:tab/>
        <w:t>upon receiving a display indication, send a read notification as described in subclause </w:t>
      </w:r>
      <w:r w:rsidRPr="001C0FC4">
        <w:rPr>
          <w:rFonts w:eastAsia="Malgun Gothic"/>
        </w:rPr>
        <w:t>12.2.1.1</w:t>
      </w:r>
      <w:r w:rsidRPr="001C0FC4">
        <w:t>.</w:t>
      </w:r>
    </w:p>
    <w:p w14:paraId="3E9DE86C" w14:textId="77777777" w:rsidR="00DD0097" w:rsidRPr="001C0FC4" w:rsidRDefault="00DD0097" w:rsidP="00DD0097">
      <w:r w:rsidRPr="001C0FC4">
        <w:t>[TS 24.282, clause 12.2.1.1]</w:t>
      </w:r>
    </w:p>
    <w:p w14:paraId="4AEA3EB7" w14:textId="77777777" w:rsidR="00DD0097" w:rsidRPr="001C0FC4" w:rsidRDefault="00DD0097" w:rsidP="00DD0097">
      <w:r w:rsidRPr="001C0FC4">
        <w:t>The MCData client shall follow the procedures in this subclause to:</w:t>
      </w:r>
    </w:p>
    <w:p w14:paraId="1774D743" w14:textId="77777777" w:rsidR="00DD0097" w:rsidRPr="001C0FC4" w:rsidRDefault="00DD0097" w:rsidP="00DD0097">
      <w:pPr>
        <w:pStyle w:val="B10"/>
      </w:pPr>
      <w:r w:rsidRPr="001C0FC4">
        <w:t>-</w:t>
      </w:r>
      <w:r w:rsidRPr="001C0FC4">
        <w:tab/>
        <w:t xml:space="preserve">indicate to an MCData client that an SDS message was delivered, read or delivered and read when the originating client requested a delivery, read or delivery and read report; </w:t>
      </w:r>
    </w:p>
    <w:p w14:paraId="7872E494" w14:textId="77777777" w:rsidR="00DD0097" w:rsidRPr="001C0FC4" w:rsidRDefault="00DD0097" w:rsidP="00DD0097">
      <w:pPr>
        <w:pStyle w:val="B10"/>
      </w:pPr>
      <w:r w:rsidRPr="001C0FC4">
        <w:t>-</w:t>
      </w:r>
      <w:r w:rsidRPr="001C0FC4">
        <w:tab/>
        <w:t>indicate to the participating MCData function serving the MCData user that an SDS message was undelivered. The participating MCData function can store the message for later re-delivery;</w:t>
      </w:r>
    </w:p>
    <w:p w14:paraId="6AB7E74B" w14:textId="77777777" w:rsidR="00DD0097" w:rsidRPr="001C0FC4" w:rsidRDefault="00DD0097" w:rsidP="00DD0097">
      <w:pPr>
        <w:pStyle w:val="B10"/>
      </w:pPr>
      <w:r w:rsidRPr="001C0FC4">
        <w:t>-</w:t>
      </w:r>
      <w:r w:rsidRPr="001C0FC4">
        <w:tab/>
        <w:t>indicate to an MCData client that a request for FD was accepted, deferred or rejected; or</w:t>
      </w:r>
    </w:p>
    <w:p w14:paraId="2C3106E2" w14:textId="77777777" w:rsidR="00DD0097" w:rsidRPr="001C0FC4" w:rsidRDefault="00DD0097" w:rsidP="00DD0097">
      <w:pPr>
        <w:pStyle w:val="B10"/>
      </w:pPr>
      <w:r w:rsidRPr="001C0FC4">
        <w:t>-</w:t>
      </w:r>
      <w:r w:rsidRPr="001C0FC4">
        <w:tab/>
        <w:t>indicate to an MCData client that a file download has been completed;</w:t>
      </w:r>
    </w:p>
    <w:p w14:paraId="6FE1CF62" w14:textId="77777777" w:rsidR="00DD0097" w:rsidRPr="001C0FC4" w:rsidRDefault="00DD0097" w:rsidP="00DD0097">
      <w:r w:rsidRPr="001C0FC4">
        <w:t>Before sending a disposition notification the MCData client needs to determine:</w:t>
      </w:r>
    </w:p>
    <w:p w14:paraId="44DDE726" w14:textId="77777777" w:rsidR="00DD0097" w:rsidRPr="001C0FC4" w:rsidRDefault="00DD0097" w:rsidP="00DD0097">
      <w:pPr>
        <w:pStyle w:val="B10"/>
      </w:pPr>
      <w:r w:rsidRPr="001C0FC4">
        <w:t>-</w:t>
      </w:r>
      <w:r w:rsidRPr="001C0FC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0FF98316" w14:textId="77777777" w:rsidR="00DD0097" w:rsidRPr="001C0FC4" w:rsidRDefault="00DD0097" w:rsidP="00DD0097">
      <w:pPr>
        <w:pStyle w:val="B10"/>
      </w:pPr>
      <w:r w:rsidRPr="001C0FC4">
        <w:t>-</w:t>
      </w:r>
      <w:r w:rsidRPr="001C0FC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2269424" w14:textId="77777777" w:rsidR="00DD0097" w:rsidRPr="001C0FC4" w:rsidRDefault="00DD0097" w:rsidP="00DD0097">
      <w:pPr>
        <w:pStyle w:val="B10"/>
      </w:pPr>
      <w:r w:rsidRPr="001C0FC4">
        <w:t>-</w:t>
      </w:r>
      <w:r w:rsidRPr="001C0FC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4D0E2F46" w14:textId="77777777" w:rsidR="00DD0097" w:rsidRPr="001C0FC4" w:rsidRDefault="00DD0097" w:rsidP="00DD0097">
      <w:r w:rsidRPr="001C0FC4">
        <w:t>The MCData client shall generate a SIP MESSAGE request in accordance with 3GPP TS 24.229 [5] and IETF RFC 3428 [6] with the clarifications given below.</w:t>
      </w:r>
    </w:p>
    <w:p w14:paraId="3438768F" w14:textId="77777777" w:rsidR="00DD0097" w:rsidRPr="001C0FC4" w:rsidRDefault="00DD0097" w:rsidP="00DD0097">
      <w:r w:rsidRPr="001C0FC4">
        <w:t>The MCData client:</w:t>
      </w:r>
    </w:p>
    <w:p w14:paraId="75291587" w14:textId="77777777" w:rsidR="00DD0097" w:rsidRPr="001C0FC4" w:rsidRDefault="00DD0097" w:rsidP="00DD0097">
      <w:pPr>
        <w:pStyle w:val="B10"/>
      </w:pPr>
      <w:r w:rsidRPr="001C0FC4">
        <w:t>1)</w:t>
      </w:r>
      <w:r w:rsidRPr="001C0FC4">
        <w:tab/>
        <w:t>shall build the SIP MESSAGE request as specified in subclause 6.2.4.1;</w:t>
      </w:r>
    </w:p>
    <w:p w14:paraId="442BC41E"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5E0F9846" w14:textId="77777777" w:rsidR="00DD0097" w:rsidRPr="001C0FC4" w:rsidRDefault="00DD0097" w:rsidP="00DD0097">
      <w:pPr>
        <w:pStyle w:val="B10"/>
        <w:rPr>
          <w:lang w:eastAsia="ko-KR"/>
        </w:rPr>
      </w:pPr>
      <w:r w:rsidRPr="001C0FC4">
        <w:rPr>
          <w:lang w:eastAsia="ko-KR"/>
        </w:rPr>
        <w:t>3)</w:t>
      </w:r>
      <w:r w:rsidRPr="001C0FC4">
        <w:rPr>
          <w:lang w:eastAsia="ko-KR"/>
        </w:rPr>
        <w:tab/>
        <w:t xml:space="preserve">shall insert in the SIP MESSAGE request an </w:t>
      </w:r>
      <w:r w:rsidRPr="001C0FC4">
        <w:t xml:space="preserve">application/resource-lists+xml </w:t>
      </w:r>
      <w:r w:rsidRPr="001C0FC4">
        <w:rPr>
          <w:lang w:eastAsia="ko-KR"/>
        </w:rPr>
        <w:t>MIME body containing the MCData ID of the targeted MCData user, according to rules and procedures of IETF RFC 5366 [18];</w:t>
      </w:r>
    </w:p>
    <w:p w14:paraId="1751AC6B" w14:textId="77777777" w:rsidR="00DD0097" w:rsidRPr="001C0FC4" w:rsidRDefault="00DD0097" w:rsidP="00DD0097">
      <w:pPr>
        <w:pStyle w:val="B10"/>
        <w:rPr>
          <w:lang w:eastAsia="ko-KR"/>
        </w:rPr>
      </w:pPr>
      <w:r w:rsidRPr="001C0FC4">
        <w:rPr>
          <w:lang w:eastAsia="ko-KR"/>
        </w:rPr>
        <w:t>4)</w:t>
      </w:r>
      <w:r w:rsidRPr="001C0FC4">
        <w:rPr>
          <w:lang w:eastAsia="ko-KR"/>
        </w:rPr>
        <w:tab/>
        <w:t>shall insert in the SIP MESSAGE request an application/vnd.3gpp.mcdata-info+xml MIME body with an &lt;mcdata-controller-psi&gt; element containing the PSI of the controlling MCData function;</w:t>
      </w:r>
    </w:p>
    <w:p w14:paraId="3350496E" w14:textId="77777777" w:rsidR="00DD0097" w:rsidRPr="001C0FC4" w:rsidRDefault="00DD0097" w:rsidP="00DD0097">
      <w:pPr>
        <w:pStyle w:val="B10"/>
        <w:rPr>
          <w:lang w:eastAsia="ko-KR"/>
        </w:rPr>
      </w:pPr>
      <w:r w:rsidRPr="001C0FC4">
        <w:rPr>
          <w:lang w:eastAsia="ko-KR"/>
        </w:rPr>
        <w:t>5)</w:t>
      </w:r>
      <w:r w:rsidRPr="001C0FC4">
        <w:rPr>
          <w:lang w:eastAsia="ko-KR"/>
        </w:rPr>
        <w:tab/>
        <w:t>if sending a disposition notification in response to an MCData group data request, shall include an &lt;mcdata-calling-group-id&gt; element set to the MCData group identity in the application/vnd.3gpp.mcdata-info+xml MIME body;</w:t>
      </w:r>
    </w:p>
    <w:p w14:paraId="2A1DE285" w14:textId="77777777" w:rsidR="00DD0097" w:rsidRPr="001C0FC4" w:rsidRDefault="00DD0097" w:rsidP="00DD0097">
      <w:pPr>
        <w:pStyle w:val="B10"/>
      </w:pPr>
      <w:r w:rsidRPr="001C0FC4">
        <w:rPr>
          <w:lang w:eastAsia="ko-KR"/>
        </w:rPr>
        <w:t>6)</w:t>
      </w:r>
      <w:r w:rsidRPr="001C0FC4">
        <w:rPr>
          <w:lang w:eastAsia="ko-KR"/>
        </w:rPr>
        <w:tab/>
        <w:t xml:space="preserve">if requiring to send an SDS notification, </w:t>
      </w:r>
      <w:r w:rsidRPr="001C0FC4">
        <w:t>shall generate an SDS NOTIFICATION message and include it in the SIP MESSAGE request as specified in subclause 6.2.3.1;</w:t>
      </w:r>
    </w:p>
    <w:p w14:paraId="5787CED3" w14:textId="77777777" w:rsidR="00DD0097" w:rsidRPr="001C0FC4" w:rsidRDefault="00DD0097" w:rsidP="00DD0097">
      <w:pPr>
        <w:pStyle w:val="B10"/>
      </w:pPr>
      <w:r w:rsidRPr="001C0FC4">
        <w:t>7)</w:t>
      </w:r>
      <w:r w:rsidRPr="001C0FC4">
        <w:tab/>
        <w:t>if requiring to send an FD notification, shall generate an FD NOTIFICATION message and include it in the SIP MESSAGE request as specified in subclause 6.2.3.2; and</w:t>
      </w:r>
    </w:p>
    <w:p w14:paraId="10164B93" w14:textId="77777777" w:rsidR="00DD0097" w:rsidRPr="001C0FC4" w:rsidRDefault="00DD0097" w:rsidP="00DD0097">
      <w:pPr>
        <w:pStyle w:val="B10"/>
        <w:rPr>
          <w:rFonts w:eastAsia="SimSun"/>
        </w:rPr>
      </w:pPr>
      <w:r w:rsidRPr="001C0FC4">
        <w:t>8)</w:t>
      </w:r>
      <w:r w:rsidRPr="001C0FC4">
        <w:tab/>
      </w:r>
      <w:r w:rsidRPr="001C0FC4">
        <w:rPr>
          <w:lang w:eastAsia="ko-KR"/>
        </w:rPr>
        <w:t xml:space="preserve">shall send the </w:t>
      </w:r>
      <w:r w:rsidRPr="001C0FC4">
        <w:rPr>
          <w:rFonts w:eastAsia="SimSun"/>
        </w:rPr>
        <w:t>SIP MESSAGE request according to rules and procedures of 3GPP TS 24.229 [5].</w:t>
      </w:r>
    </w:p>
    <w:p w14:paraId="425DEE7D" w14:textId="77777777" w:rsidR="00DD0097" w:rsidRPr="001C0FC4" w:rsidRDefault="00DD0097" w:rsidP="00DD0097">
      <w:r w:rsidRPr="001C0FC4">
        <w:t>[TS 24.282, clause 6.2.3.1]</w:t>
      </w:r>
    </w:p>
    <w:p w14:paraId="28931212" w14:textId="77777777" w:rsidR="00DD0097" w:rsidRPr="001C0FC4" w:rsidRDefault="00DD0097" w:rsidP="00DD0097">
      <w:r w:rsidRPr="001C0FC4">
        <w:t>In order to generate an SDS notification, the MCData client:</w:t>
      </w:r>
    </w:p>
    <w:p w14:paraId="2D28FC28" w14:textId="77777777" w:rsidR="00DD0097" w:rsidRPr="001C0FC4" w:rsidRDefault="00DD0097" w:rsidP="00DD0097">
      <w:pPr>
        <w:pStyle w:val="B10"/>
      </w:pPr>
      <w:r w:rsidRPr="001C0FC4">
        <w:t>1)</w:t>
      </w:r>
      <w:r w:rsidRPr="001C0FC4">
        <w:tab/>
        <w:t>shall generate an SDS NOTIFICATION message as specified in subclause 15.1.5; and</w:t>
      </w:r>
    </w:p>
    <w:p w14:paraId="185E462D" w14:textId="77777777" w:rsidR="00DD0097" w:rsidRPr="001C0FC4" w:rsidRDefault="00DD0097" w:rsidP="00DD0097">
      <w:pPr>
        <w:pStyle w:val="B10"/>
      </w:pPr>
      <w:r w:rsidRPr="001C0FC4">
        <w:t>2)</w:t>
      </w:r>
      <w:r w:rsidRPr="001C0FC4">
        <w:tab/>
        <w:t>shall include in the SIP request, the SDS NOTIFICATION message in an application/vnd.3gpp.mcdata-signalling MIME body as specified in subclause E.1.</w:t>
      </w:r>
    </w:p>
    <w:p w14:paraId="73B6F64D" w14:textId="77777777" w:rsidR="00DD0097" w:rsidRPr="001C0FC4" w:rsidRDefault="00DD0097" w:rsidP="00DD0097">
      <w:r w:rsidRPr="001C0FC4">
        <w:t>When generating an SDS NOTIFICATION message as specified in subclause 15.1.5, the MCData client:</w:t>
      </w:r>
    </w:p>
    <w:p w14:paraId="4D13CC87" w14:textId="77777777" w:rsidR="00DD0097" w:rsidRPr="001C0FC4" w:rsidRDefault="00DD0097" w:rsidP="00DD0097">
      <w:pPr>
        <w:pStyle w:val="B10"/>
      </w:pPr>
      <w:r w:rsidRPr="001C0FC4">
        <w:t>1)</w:t>
      </w:r>
      <w:r w:rsidRPr="001C0FC4">
        <w:tab/>
        <w:t>if sending a delivered notification, shall set the SDS disposition notification type IE as "DELIVERED" as specified in subclause 15.2.5;</w:t>
      </w:r>
    </w:p>
    <w:p w14:paraId="0B9A27E5" w14:textId="77777777" w:rsidR="00DD0097" w:rsidRPr="001C0FC4" w:rsidRDefault="00DD0097" w:rsidP="00DD0097">
      <w:pPr>
        <w:pStyle w:val="B10"/>
      </w:pPr>
      <w:r w:rsidRPr="001C0FC4">
        <w:t>2)</w:t>
      </w:r>
      <w:r w:rsidRPr="001C0FC4">
        <w:tab/>
        <w:t>if sending a read notification, shall set the SDS disposition notification type IE as "READ" as specified in subclause 15.2.5;</w:t>
      </w:r>
    </w:p>
    <w:p w14:paraId="33F92F4B" w14:textId="77777777" w:rsidR="00DD0097" w:rsidRPr="001C0FC4" w:rsidRDefault="00DD0097" w:rsidP="00DD0097">
      <w:pPr>
        <w:pStyle w:val="B10"/>
      </w:pPr>
      <w:r w:rsidRPr="001C0FC4">
        <w:t>3)</w:t>
      </w:r>
      <w:r w:rsidRPr="001C0FC4">
        <w:tab/>
        <w:t>if sending a delivered and read notification, shall set the SDS disposition notification type IE as "DELIVERED AND READ" as specified in subclause 15.2.5;</w:t>
      </w:r>
    </w:p>
    <w:p w14:paraId="79982570" w14:textId="77777777" w:rsidR="00DD0097" w:rsidRPr="001C0FC4" w:rsidRDefault="00DD0097" w:rsidP="00DD0097">
      <w:pPr>
        <w:pStyle w:val="B10"/>
      </w:pPr>
      <w:r w:rsidRPr="001C0FC4">
        <w:t>4)</w:t>
      </w:r>
      <w:r w:rsidRPr="001C0FC4">
        <w:tab/>
        <w:t>if the SDS message could not be delivered to the user or application (e.g. due to lack of storage), shall set the SDS disposition notification type IE as "UNDELIVERED" as specified in subclause 15.2.5;</w:t>
      </w:r>
    </w:p>
    <w:p w14:paraId="5CE127AE" w14:textId="77777777" w:rsidR="00DD0097" w:rsidRPr="001C0FC4" w:rsidRDefault="00DD0097" w:rsidP="00DD0097">
      <w:pPr>
        <w:pStyle w:val="B10"/>
      </w:pPr>
      <w:r w:rsidRPr="001C0FC4">
        <w:t>5)</w:t>
      </w:r>
      <w:r w:rsidRPr="001C0FC4">
        <w:tab/>
        <w:t>shall set the Date and time IE to the current time to as specified in subclause 15.2.8;</w:t>
      </w:r>
    </w:p>
    <w:p w14:paraId="44BC30ED" w14:textId="77777777" w:rsidR="00DD0097" w:rsidRPr="001C0FC4" w:rsidRDefault="00DD0097" w:rsidP="00DD0097">
      <w:pPr>
        <w:pStyle w:val="B10"/>
      </w:pPr>
      <w:r w:rsidRPr="001C0FC4">
        <w:t>6)</w:t>
      </w:r>
      <w:r w:rsidRPr="001C0FC4">
        <w:tab/>
        <w:t>shall set the Conversation ID to the value of the Conversation ID that was received in the SDS message as specified in subclause 15.2.9;</w:t>
      </w:r>
    </w:p>
    <w:p w14:paraId="02ADD176" w14:textId="77777777" w:rsidR="00DD0097" w:rsidRPr="001C0FC4" w:rsidRDefault="00DD0097" w:rsidP="00DD0097">
      <w:pPr>
        <w:pStyle w:val="B10"/>
      </w:pPr>
      <w:r w:rsidRPr="001C0FC4">
        <w:t>7)</w:t>
      </w:r>
      <w:r w:rsidRPr="001C0FC4">
        <w:tab/>
        <w:t>shall set the Message ID to the value of the Message ID that was received in the SDS message as specified in subclause 15.2.10;</w:t>
      </w:r>
    </w:p>
    <w:p w14:paraId="61495BC8" w14:textId="77777777" w:rsidR="00DD0097" w:rsidRPr="001C0FC4" w:rsidRDefault="00DD0097" w:rsidP="00DD0097">
      <w:pPr>
        <w:pStyle w:val="B10"/>
      </w:pPr>
      <w:r w:rsidRPr="001C0FC4">
        <w:t>8)</w:t>
      </w:r>
      <w:r w:rsidRPr="001C0FC4">
        <w:tab/>
        <w:t>if the SDS message was destined for the user, shall not include an Application ID IE as specified in subclause 15.2.7; and</w:t>
      </w:r>
    </w:p>
    <w:p w14:paraId="5652DF2C" w14:textId="77777777" w:rsidR="00DD0097" w:rsidRPr="001C0FC4" w:rsidRDefault="00DD0097" w:rsidP="00DD0097">
      <w:pPr>
        <w:pStyle w:val="B10"/>
      </w:pPr>
      <w:r w:rsidRPr="001C0FC4">
        <w:t>9)</w:t>
      </w:r>
      <w:r w:rsidRPr="001C0FC4">
        <w:tab/>
        <w:t>if the SDS message was destined for an application, shall include an Application ID IE set to the value of the Application ID that was included in the SDS message as specified in subclause 15.2.3.</w:t>
      </w:r>
    </w:p>
    <w:p w14:paraId="444891D2" w14:textId="77777777" w:rsidR="00DD0097" w:rsidRPr="001C0FC4" w:rsidRDefault="00DD0097" w:rsidP="00DD0097">
      <w:r w:rsidRPr="001C0FC4">
        <w:t>[TS 24.282, clause 6.2.4.1]</w:t>
      </w:r>
    </w:p>
    <w:p w14:paraId="2F0F0247" w14:textId="77777777" w:rsidR="00DD0097" w:rsidRPr="001C0FC4" w:rsidRDefault="00DD0097" w:rsidP="00DD0097">
      <w:pPr>
        <w:rPr>
          <w:rFonts w:eastAsia="SimSun"/>
        </w:rPr>
      </w:pPr>
      <w:r w:rsidRPr="001C0FC4">
        <w:rPr>
          <w:rFonts w:eastAsia="SimSun"/>
        </w:rPr>
        <w:t>This subclause is referenced from other procedures.</w:t>
      </w:r>
    </w:p>
    <w:p w14:paraId="6DD7213A" w14:textId="77777777" w:rsidR="00DD0097" w:rsidRPr="001C0FC4" w:rsidRDefault="00DD0097" w:rsidP="00DD0097">
      <w:r w:rsidRPr="001C0FC4">
        <w:t>In a SIP MESSAGE request, the MCData client:</w:t>
      </w:r>
    </w:p>
    <w:p w14:paraId="71229A30" w14:textId="77777777" w:rsidR="00DD0097" w:rsidRPr="001C0FC4" w:rsidRDefault="00DD0097" w:rsidP="00DD0097">
      <w:pPr>
        <w:pStyle w:val="B10"/>
      </w:pPr>
      <w:r w:rsidRPr="001C0FC4">
        <w:t>1)</w:t>
      </w:r>
      <w:r w:rsidRPr="001C0FC4">
        <w:tab/>
        <w:t>when sending SDS messages or SDS disposition notifications:</w:t>
      </w:r>
    </w:p>
    <w:p w14:paraId="578227D6"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g.3gpp.mcdata.sds media feature tag along with the "require" and "explicit" header field parameters according to IETF RFC 3841 [8];</w:t>
      </w:r>
    </w:p>
    <w:p w14:paraId="373F1515"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0A18A664"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"urn:urn-7:3gpp-service.ims.icsi.mcdata.sds" (coded as specified in 3GPP TS 24.229 [5]), in a P-Preferred-Service header field according to IETF RFC 6050 [7] in the SIP MESSAGE request;</w:t>
      </w:r>
    </w:p>
    <w:p w14:paraId="6EB4030C" w14:textId="77777777" w:rsidR="00DD0097" w:rsidRPr="001C0FC4" w:rsidRDefault="00DD0097" w:rsidP="00DD0097">
      <w:r w:rsidRPr="001C0FC4">
        <w:t>…</w:t>
      </w:r>
    </w:p>
    <w:p w14:paraId="0AE5D075" w14:textId="77777777" w:rsidR="00DD0097" w:rsidRPr="001C0FC4" w:rsidRDefault="00DD0097" w:rsidP="00DD0097">
      <w:pPr>
        <w:pStyle w:val="B10"/>
      </w:pPr>
      <w:r w:rsidRPr="001C0FC4">
        <w:t>3)</w:t>
      </w:r>
      <w:r w:rsidRPr="001C0FC4">
        <w:tab/>
        <w:t>may include a P-Preferred-Identity header field in the SIP MESSAGE request containing a public user identity as specified in 3GPP TS 24.229 [5]; and</w:t>
      </w:r>
    </w:p>
    <w:p w14:paraId="2D7ADDF7" w14:textId="77777777" w:rsidR="00DD0097" w:rsidRPr="001C0FC4" w:rsidRDefault="00DD0097" w:rsidP="00DD0097">
      <w:pPr>
        <w:pStyle w:val="B10"/>
        <w:rPr>
          <w:rFonts w:eastAsia="SimSun"/>
        </w:rPr>
      </w:pPr>
      <w:r w:rsidRPr="001C0FC4">
        <w:t>4)</w:t>
      </w:r>
      <w:r w:rsidRPr="001C0FC4">
        <w:tab/>
      </w:r>
      <w:r w:rsidRPr="001C0FC4">
        <w:rPr>
          <w:rFonts w:eastAsia="SimSun"/>
        </w:rPr>
        <w:t xml:space="preserve">shall set the Request-URI to the public service identity </w:t>
      </w:r>
      <w:r w:rsidRPr="001C0FC4">
        <w:t>identifying the participating MCData function serving the MCData user.</w:t>
      </w:r>
    </w:p>
    <w:p w14:paraId="5DA20ED1" w14:textId="77777777" w:rsidR="00DD0097" w:rsidRPr="001C0FC4" w:rsidRDefault="00DD0097" w:rsidP="00DD0097">
      <w:pPr>
        <w:pStyle w:val="H6"/>
      </w:pPr>
      <w:bookmarkStart w:id="370" w:name="_Toc52782322"/>
      <w:bookmarkStart w:id="371" w:name="_Toc52782931"/>
      <w:bookmarkStart w:id="372" w:name="_Toc59042800"/>
      <w:r w:rsidRPr="001C0FC4">
        <w:t>6.1.2.3</w:t>
      </w:r>
      <w:r w:rsidRPr="001C0FC4">
        <w:tab/>
        <w:t>Test description</w:t>
      </w:r>
      <w:bookmarkEnd w:id="370"/>
      <w:bookmarkEnd w:id="371"/>
      <w:bookmarkEnd w:id="372"/>
    </w:p>
    <w:p w14:paraId="2D1F49B5" w14:textId="77777777" w:rsidR="00DD0097" w:rsidRPr="001C0FC4" w:rsidRDefault="00DD0097" w:rsidP="00DD0097">
      <w:pPr>
        <w:pStyle w:val="H6"/>
      </w:pPr>
      <w:bookmarkStart w:id="373" w:name="_Toc52782323"/>
      <w:bookmarkStart w:id="374" w:name="_Toc52782932"/>
      <w:bookmarkStart w:id="375" w:name="_Toc59042801"/>
      <w:r w:rsidRPr="001C0FC4">
        <w:t>6.1.2.3.1</w:t>
      </w:r>
      <w:r w:rsidRPr="001C0FC4">
        <w:tab/>
        <w:t>Pre-test conditions</w:t>
      </w:r>
      <w:bookmarkEnd w:id="373"/>
      <w:bookmarkEnd w:id="374"/>
      <w:bookmarkEnd w:id="375"/>
    </w:p>
    <w:p w14:paraId="650619AC" w14:textId="77777777" w:rsidR="002E5C7E" w:rsidRDefault="002E5C7E" w:rsidP="002E5C7E">
      <w:pPr>
        <w:pStyle w:val="H6"/>
        <w:rPr>
          <w:ins w:id="376" w:author="MCC160" w:date="2024-04-27T12:28:00Z"/>
        </w:rPr>
      </w:pPr>
      <w:ins w:id="377" w:author="MCC160" w:date="2024-04-27T12:28:00Z">
        <w:r w:rsidRPr="00102CE5">
          <w:t>Test configuration</w:t>
        </w:r>
        <w:r>
          <w:t>:</w:t>
        </w:r>
      </w:ins>
    </w:p>
    <w:p w14:paraId="3613BD57" w14:textId="316166CC" w:rsidR="002E5C7E" w:rsidRDefault="002E5C7E" w:rsidP="002E5C7E">
      <w:pPr>
        <w:pStyle w:val="B10"/>
        <w:rPr>
          <w:ins w:id="378" w:author="MCC160" w:date="2024-04-27T12:28:00Z"/>
        </w:rPr>
      </w:pPr>
      <w:ins w:id="379" w:author="MCC160" w:date="2024-04-27T12:28:00Z">
        <w:r>
          <w:t>-</w:t>
        </w:r>
        <w:r>
          <w:tab/>
          <w:t xml:space="preserve">Single cell configuration according to TS </w:t>
        </w:r>
      </w:ins>
      <w:ins w:id="380" w:author="MCC160" w:date="2024-05-07T11:30:00Z">
        <w:r w:rsidR="009E0EC2">
          <w:t>36.579</w:t>
        </w:r>
      </w:ins>
      <w:ins w:id="381" w:author="MCC160" w:date="2024-04-27T12:28:00Z">
        <w:r>
          <w:t>-1 [2] clause 5.2.2.2.1.</w:t>
        </w:r>
      </w:ins>
    </w:p>
    <w:p w14:paraId="2E5394FD" w14:textId="77777777" w:rsidR="002E5C7E" w:rsidRDefault="002E5C7E" w:rsidP="002E5C7E">
      <w:pPr>
        <w:pStyle w:val="H6"/>
        <w:rPr>
          <w:ins w:id="382" w:author="MCC160" w:date="2024-04-27T12:28:00Z"/>
        </w:rPr>
      </w:pPr>
      <w:ins w:id="383" w:author="MCC160" w:date="2024-04-27T12:28:00Z">
        <w:r>
          <w:t>Preamble:</w:t>
        </w:r>
      </w:ins>
    </w:p>
    <w:p w14:paraId="26568919" w14:textId="77777777" w:rsidR="002E5C7E" w:rsidRDefault="002E5C7E" w:rsidP="002E5C7E">
      <w:pPr>
        <w:pStyle w:val="B10"/>
        <w:rPr>
          <w:ins w:id="384" w:author="MCC160" w:date="2024-04-27T12:36:00Z"/>
        </w:rPr>
      </w:pPr>
      <w:ins w:id="385" w:author="MCC160" w:date="2024-04-27T12:36:00Z">
        <w:r>
          <w:t>-</w:t>
        </w:r>
        <w:r>
          <w:tab/>
          <w:t>The UE has performed procedure 'Initial registration' as described in TS 36.579-1 [2] clause 5.4.2</w:t>
        </w:r>
        <w:r w:rsidRPr="002E5C7E">
          <w:t xml:space="preserve"> with the following clarifications:</w:t>
        </w:r>
      </w:ins>
    </w:p>
    <w:p w14:paraId="60D64472" w14:textId="2E17B911" w:rsidR="002E5C7E" w:rsidRDefault="002E5C7E" w:rsidP="002E5C7E">
      <w:pPr>
        <w:pStyle w:val="B10"/>
        <w:ind w:left="852"/>
        <w:rPr>
          <w:ins w:id="386" w:author="MCC160" w:date="2024-04-27T12:36:00Z"/>
        </w:rPr>
      </w:pPr>
      <w:ins w:id="387" w:author="MCC160" w:date="2024-04-27T12:36:00Z">
        <w:r>
          <w:t>-</w:t>
        </w:r>
        <w:r>
          <w:tab/>
        </w:r>
        <w:r w:rsidRPr="002E5C7E">
          <w:t>The &lt;max-payload-size-sds-cplane-bytes&gt; element shall not be present in the MCData Service Configuration document so that according to TS 24.484 [24] there is no size limit imposed for the use of C-plane procedures for the SDS message</w:t>
        </w:r>
        <w:r>
          <w:t>.</w:t>
        </w:r>
      </w:ins>
    </w:p>
    <w:p w14:paraId="028723EC" w14:textId="77777777" w:rsidR="002E5C7E" w:rsidRDefault="002E5C7E" w:rsidP="002E5C7E">
      <w:pPr>
        <w:pStyle w:val="B10"/>
        <w:rPr>
          <w:ins w:id="388" w:author="MCC160" w:date="2024-04-27T12:28:00Z"/>
        </w:rPr>
      </w:pPr>
      <w:ins w:id="389" w:author="MCC160" w:date="2024-04-27T12:28:00Z">
        <w:r>
          <w:t>-</w:t>
        </w:r>
        <w:r>
          <w:tab/>
        </w:r>
        <w:r w:rsidRPr="000573F5">
          <w:t>UE States at the end of the preamble</w:t>
        </w:r>
        <w:r>
          <w:t>:</w:t>
        </w:r>
      </w:ins>
    </w:p>
    <w:p w14:paraId="1579C0F2" w14:textId="77777777" w:rsidR="002E5C7E" w:rsidRDefault="002E5C7E" w:rsidP="002E5C7E">
      <w:pPr>
        <w:pStyle w:val="B10"/>
        <w:ind w:left="852"/>
        <w:rPr>
          <w:ins w:id="390" w:author="MCC160" w:date="2024-04-27T12:28:00Z"/>
        </w:rPr>
      </w:pPr>
      <w:ins w:id="391" w:author="MCC160" w:date="2024-04-27T12:28:00Z">
        <w:r>
          <w:t>-</w:t>
        </w:r>
        <w:r>
          <w:tab/>
          <w:t>The UE is in RRC_IDLE state.</w:t>
        </w:r>
      </w:ins>
    </w:p>
    <w:p w14:paraId="7AEBBDD5" w14:textId="77777777" w:rsidR="002E5C7E" w:rsidRDefault="002E5C7E" w:rsidP="002E5C7E">
      <w:pPr>
        <w:pStyle w:val="B10"/>
        <w:ind w:left="852"/>
        <w:rPr>
          <w:ins w:id="392" w:author="MCC160" w:date="2024-04-27T12:28:00Z"/>
        </w:rPr>
      </w:pPr>
      <w:ins w:id="393" w:author="MCC160" w:date="2024-04-27T12:28:00Z">
        <w:r>
          <w:t>-</w:t>
        </w:r>
        <w:r>
          <w:tab/>
          <w:t>The client is registered for MCData.</w:t>
        </w:r>
      </w:ins>
    </w:p>
    <w:p w14:paraId="245B802B" w14:textId="030BB99F" w:rsidR="00DD0097" w:rsidRPr="001C0FC4" w:rsidDel="002E5C7E" w:rsidRDefault="00DD0097" w:rsidP="00DD0097">
      <w:pPr>
        <w:pStyle w:val="H6"/>
        <w:rPr>
          <w:del w:id="394" w:author="MCC160" w:date="2024-04-27T12:36:00Z"/>
        </w:rPr>
      </w:pPr>
      <w:del w:id="395" w:author="MCC160" w:date="2024-04-27T12:36:00Z">
        <w:r w:rsidRPr="001C0FC4" w:rsidDel="002E5C7E">
          <w:delText>System Simulator:</w:delText>
        </w:r>
      </w:del>
    </w:p>
    <w:p w14:paraId="6550BC2C" w14:textId="75A4480A" w:rsidR="00DD0097" w:rsidRPr="001C0FC4" w:rsidDel="002E5C7E" w:rsidRDefault="00DD0097" w:rsidP="00DD0097">
      <w:pPr>
        <w:pStyle w:val="B10"/>
        <w:rPr>
          <w:del w:id="396" w:author="MCC160" w:date="2024-04-27T12:36:00Z"/>
        </w:rPr>
      </w:pPr>
      <w:del w:id="397" w:author="MCC160" w:date="2024-04-27T12:36:00Z">
        <w:r w:rsidRPr="001C0FC4" w:rsidDel="002E5C7E">
          <w:delText>-</w:delText>
        </w:r>
        <w:r w:rsidRPr="001C0FC4" w:rsidDel="002E5C7E">
          <w:tab/>
          <w:delText>SS (MCData server)</w:delText>
        </w:r>
      </w:del>
    </w:p>
    <w:p w14:paraId="654FD9EB" w14:textId="73F9DF4C" w:rsidR="00DD0097" w:rsidRPr="001C0FC4" w:rsidDel="002E5C7E" w:rsidRDefault="00DD0097" w:rsidP="00DD0097">
      <w:pPr>
        <w:pStyle w:val="B10"/>
        <w:rPr>
          <w:del w:id="398" w:author="MCC160" w:date="2024-04-27T12:36:00Z"/>
        </w:rPr>
      </w:pPr>
      <w:del w:id="399" w:author="MCC160" w:date="2024-04-27T12:36:00Z">
        <w:r w:rsidRPr="001C0FC4" w:rsidDel="002E5C7E">
          <w:delText>-</w:delText>
        </w:r>
        <w:r w:rsidRPr="001C0FC4" w:rsidDel="002E5C7E">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436808D4" w14:textId="7C53624F" w:rsidR="00DD0097" w:rsidRPr="001C0FC4" w:rsidDel="002E5C7E" w:rsidRDefault="00DD0097" w:rsidP="00DD0097">
      <w:pPr>
        <w:pStyle w:val="H6"/>
        <w:rPr>
          <w:del w:id="400" w:author="MCC160" w:date="2024-04-27T12:36:00Z"/>
        </w:rPr>
      </w:pPr>
      <w:del w:id="401" w:author="MCC160" w:date="2024-04-27T12:36:00Z">
        <w:r w:rsidRPr="001C0FC4" w:rsidDel="002E5C7E">
          <w:delText>IUT:</w:delText>
        </w:r>
      </w:del>
    </w:p>
    <w:p w14:paraId="09277B8B" w14:textId="6B5B5BCD" w:rsidR="00DD0097" w:rsidRPr="001C0FC4" w:rsidDel="002E5C7E" w:rsidRDefault="00DD0097" w:rsidP="00DD0097">
      <w:pPr>
        <w:pStyle w:val="B10"/>
        <w:rPr>
          <w:del w:id="402" w:author="MCC160" w:date="2024-04-27T12:36:00Z"/>
        </w:rPr>
      </w:pPr>
      <w:del w:id="403" w:author="MCC160" w:date="2024-04-27T12:36:00Z">
        <w:r w:rsidRPr="001C0FC4" w:rsidDel="002E5C7E">
          <w:delText>-</w:delText>
        </w:r>
        <w:r w:rsidRPr="001C0FC4" w:rsidDel="002E5C7E">
          <w:tab/>
          <w:delText>UE (MCData client)</w:delText>
        </w:r>
      </w:del>
    </w:p>
    <w:p w14:paraId="4ABB44C2" w14:textId="1750C00C" w:rsidR="00DD0097" w:rsidRPr="001C0FC4" w:rsidDel="002E5C7E" w:rsidRDefault="00DD0097" w:rsidP="00DD0097">
      <w:pPr>
        <w:pStyle w:val="B10"/>
        <w:rPr>
          <w:del w:id="404" w:author="MCC160" w:date="2024-04-27T12:36:00Z"/>
        </w:rPr>
      </w:pPr>
      <w:del w:id="405" w:author="MCC160" w:date="2024-04-27T12:36:00Z">
        <w:r w:rsidRPr="001C0FC4" w:rsidDel="002E5C7E">
          <w:delText>-</w:delText>
        </w:r>
        <w:r w:rsidRPr="001C0FC4" w:rsidDel="002E5C7E">
          <w:tab/>
          <w:delText>The test USIM set as defined in TS 36.579-1 [2] clause 5.5.10 is inserted.</w:delText>
        </w:r>
      </w:del>
    </w:p>
    <w:p w14:paraId="0D49A856" w14:textId="4212EAAF" w:rsidR="00DD0097" w:rsidRPr="001C0FC4" w:rsidDel="002E5C7E" w:rsidRDefault="00DD0097" w:rsidP="00DD0097">
      <w:pPr>
        <w:pStyle w:val="H6"/>
        <w:rPr>
          <w:del w:id="406" w:author="MCC160" w:date="2024-04-27T12:36:00Z"/>
        </w:rPr>
      </w:pPr>
      <w:del w:id="407" w:author="MCC160" w:date="2024-04-27T12:36:00Z">
        <w:r w:rsidRPr="001C0FC4" w:rsidDel="002E5C7E">
          <w:delText>Preamble:</w:delText>
        </w:r>
      </w:del>
    </w:p>
    <w:p w14:paraId="5DCBA742" w14:textId="300D5417" w:rsidR="00DD0097" w:rsidRPr="001C0FC4" w:rsidDel="002E5C7E" w:rsidRDefault="00DD0097" w:rsidP="00DD0097">
      <w:pPr>
        <w:pStyle w:val="B10"/>
        <w:rPr>
          <w:del w:id="408" w:author="MCC160" w:date="2024-04-27T12:36:00Z"/>
        </w:rPr>
      </w:pPr>
      <w:del w:id="409" w:author="MCC160" w:date="2024-04-27T12:36:00Z">
        <w:r w:rsidRPr="001C0FC4" w:rsidDel="002E5C7E">
          <w:delText>-</w:delText>
        </w:r>
        <w:r w:rsidRPr="001C0FC4" w:rsidDel="002E5C7E">
          <w:tab/>
          <w:delText>The &lt;max-payload-size-sds-cplane-bytes&gt; element shall not be present in the MCData Service Configuration document so that according to TS 24.484 [24] there is no size limit imposed for the use of C-plane procedures for the SDS message.</w:delText>
        </w:r>
      </w:del>
    </w:p>
    <w:p w14:paraId="68DC7BC5" w14:textId="16D19636" w:rsidR="00DD0097" w:rsidRPr="001C0FC4" w:rsidDel="002E5C7E" w:rsidRDefault="00DD0097" w:rsidP="00DD0097">
      <w:pPr>
        <w:pStyle w:val="B10"/>
        <w:rPr>
          <w:del w:id="410" w:author="MCC160" w:date="2024-04-27T12:36:00Z"/>
        </w:rPr>
      </w:pPr>
      <w:del w:id="411" w:author="MCC160" w:date="2024-04-27T12:36:00Z">
        <w:r w:rsidRPr="001C0FC4" w:rsidDel="002E5C7E">
          <w:delText>-</w:delText>
        </w:r>
        <w:r w:rsidRPr="001C0FC4" w:rsidDel="002E5C7E">
          <w:tab/>
          <w:delText>The UE has performed procedure 'MCData UE registration' as specified in TS 36.579-1 [2] clause 5.4.2B.</w:delText>
        </w:r>
      </w:del>
    </w:p>
    <w:p w14:paraId="6D852AE0" w14:textId="1B572980" w:rsidR="00DD0097" w:rsidRPr="001C0FC4" w:rsidDel="002E5C7E" w:rsidRDefault="00DD0097" w:rsidP="00DD0097">
      <w:pPr>
        <w:pStyle w:val="B10"/>
        <w:rPr>
          <w:del w:id="412" w:author="MCC160" w:date="2024-04-27T12:36:00Z"/>
        </w:rPr>
      </w:pPr>
      <w:del w:id="413" w:author="MCC160" w:date="2024-04-27T12:36:00Z">
        <w:r w:rsidRPr="001C0FC4" w:rsidDel="002E5C7E">
          <w:delText>-</w:delText>
        </w:r>
        <w:r w:rsidRPr="001C0FC4" w:rsidDel="002E5C7E">
          <w:tab/>
          <w:delText>The UE has performed procedure 'MCX Authorization/Configuration and Key Generation' as specified in TS 36.579-1 [2] clause 5.3.2.</w:delText>
        </w:r>
      </w:del>
    </w:p>
    <w:p w14:paraId="28CACC50" w14:textId="1BD53FFC" w:rsidR="00DD0097" w:rsidRPr="001C0FC4" w:rsidDel="002E5C7E" w:rsidRDefault="00DD0097" w:rsidP="00DD0097">
      <w:pPr>
        <w:pStyle w:val="B10"/>
        <w:rPr>
          <w:del w:id="414" w:author="MCC160" w:date="2024-04-27T12:36:00Z"/>
        </w:rPr>
      </w:pPr>
      <w:del w:id="415" w:author="MCC160" w:date="2024-04-27T12:36:00Z">
        <w:r w:rsidRPr="001C0FC4" w:rsidDel="002E5C7E">
          <w:delText>-</w:delText>
        </w:r>
        <w:r w:rsidRPr="001C0FC4" w:rsidDel="002E5C7E">
          <w:tab/>
          <w:delText>UE States at the end of the preamble</w:delText>
        </w:r>
      </w:del>
    </w:p>
    <w:p w14:paraId="070CD323" w14:textId="45B0A1D5" w:rsidR="00DD0097" w:rsidRPr="001C0FC4" w:rsidDel="002E5C7E" w:rsidRDefault="00DD0097" w:rsidP="00DD0097">
      <w:pPr>
        <w:pStyle w:val="B2"/>
        <w:rPr>
          <w:del w:id="416" w:author="MCC160" w:date="2024-04-27T12:36:00Z"/>
        </w:rPr>
      </w:pPr>
      <w:del w:id="417" w:author="MCC160" w:date="2024-04-27T12:36:00Z">
        <w:r w:rsidRPr="001C0FC4" w:rsidDel="002E5C7E">
          <w:delText>-</w:delText>
        </w:r>
        <w:r w:rsidRPr="001C0FC4" w:rsidDel="002E5C7E">
          <w:tab/>
          <w:delText>The UE is in E-UTRA Registered, Idle Mode state.</w:delText>
        </w:r>
      </w:del>
    </w:p>
    <w:p w14:paraId="120C906D" w14:textId="5F051A4A" w:rsidR="00DD0097" w:rsidRPr="001C0FC4" w:rsidDel="002E5C7E" w:rsidRDefault="00DD0097" w:rsidP="00DD0097">
      <w:pPr>
        <w:pStyle w:val="B2"/>
        <w:rPr>
          <w:del w:id="418" w:author="MCC160" w:date="2024-04-27T12:36:00Z"/>
        </w:rPr>
      </w:pPr>
      <w:del w:id="419" w:author="MCC160" w:date="2024-04-27T12:36:00Z">
        <w:r w:rsidRPr="001C0FC4" w:rsidDel="002E5C7E">
          <w:delText>-</w:delText>
        </w:r>
        <w:r w:rsidRPr="001C0FC4" w:rsidDel="002E5C7E">
          <w:tab/>
          <w:delText>The MCData Client Application has been activated and User has registered-in as the MCDATA User with the Server as active user at the Client.</w:delText>
        </w:r>
      </w:del>
    </w:p>
    <w:p w14:paraId="070D6D9C" w14:textId="77777777" w:rsidR="00DD0097" w:rsidRPr="001C0FC4" w:rsidRDefault="00DD0097" w:rsidP="00DD0097">
      <w:pPr>
        <w:pStyle w:val="H6"/>
      </w:pPr>
      <w:bookmarkStart w:id="420" w:name="_Toc52782324"/>
      <w:bookmarkStart w:id="421" w:name="_Toc52782933"/>
      <w:bookmarkStart w:id="422" w:name="_Toc59042802"/>
      <w:r w:rsidRPr="001C0FC4">
        <w:t>6.1.2.3.2</w:t>
      </w:r>
      <w:r w:rsidRPr="001C0FC4">
        <w:tab/>
        <w:t>Test procedure sequence</w:t>
      </w:r>
      <w:bookmarkEnd w:id="420"/>
      <w:bookmarkEnd w:id="421"/>
      <w:bookmarkEnd w:id="422"/>
    </w:p>
    <w:p w14:paraId="29329C24" w14:textId="77777777" w:rsidR="00DD0097" w:rsidRPr="001C0FC4" w:rsidRDefault="00DD0097" w:rsidP="00DD0097">
      <w:pPr>
        <w:pStyle w:val="TH"/>
      </w:pPr>
      <w:r w:rsidRPr="001C0FC4">
        <w:t>Table 6.1.2.3.2-1: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77CC6DE4" w14:textId="77777777" w:rsidTr="003D7D35">
        <w:tc>
          <w:tcPr>
            <w:tcW w:w="648" w:type="dxa"/>
            <w:tcBorders>
              <w:top w:val="single" w:sz="4" w:space="0" w:color="auto"/>
              <w:left w:val="single" w:sz="4" w:space="0" w:color="auto"/>
              <w:bottom w:val="nil"/>
              <w:right w:val="single" w:sz="4" w:space="0" w:color="auto"/>
            </w:tcBorders>
            <w:hideMark/>
          </w:tcPr>
          <w:p w14:paraId="159CD9D6" w14:textId="77777777" w:rsidR="00DD0097" w:rsidRPr="001C0FC4" w:rsidRDefault="00DD0097" w:rsidP="003D7D35">
            <w:pPr>
              <w:pStyle w:val="TAH"/>
            </w:pPr>
            <w:r w:rsidRPr="001C0FC4">
              <w:t>St</w:t>
            </w:r>
          </w:p>
        </w:tc>
        <w:tc>
          <w:tcPr>
            <w:tcW w:w="3969" w:type="dxa"/>
            <w:tcBorders>
              <w:top w:val="single" w:sz="4" w:space="0" w:color="auto"/>
              <w:left w:val="single" w:sz="4" w:space="0" w:color="auto"/>
              <w:bottom w:val="nil"/>
              <w:right w:val="single" w:sz="4" w:space="0" w:color="auto"/>
            </w:tcBorders>
            <w:hideMark/>
          </w:tcPr>
          <w:p w14:paraId="3D5DA888"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D172F50"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0D7EFBF6"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5B94D56C" w14:textId="77777777" w:rsidR="00DD0097" w:rsidRPr="001C0FC4" w:rsidRDefault="00DD0097" w:rsidP="003D7D35">
            <w:pPr>
              <w:pStyle w:val="TAH"/>
            </w:pPr>
            <w:r w:rsidRPr="001C0FC4">
              <w:t>Verdict</w:t>
            </w:r>
          </w:p>
        </w:tc>
      </w:tr>
      <w:tr w:rsidR="00DD0097" w:rsidRPr="001C0FC4" w14:paraId="1A1756D3" w14:textId="77777777" w:rsidTr="003D7D35">
        <w:tc>
          <w:tcPr>
            <w:tcW w:w="648" w:type="dxa"/>
            <w:tcBorders>
              <w:top w:val="nil"/>
              <w:left w:val="single" w:sz="4" w:space="0" w:color="auto"/>
              <w:bottom w:val="single" w:sz="4" w:space="0" w:color="auto"/>
              <w:right w:val="single" w:sz="4" w:space="0" w:color="auto"/>
            </w:tcBorders>
          </w:tcPr>
          <w:p w14:paraId="78A0C5FA"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4AD7F54A"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9EA0042"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0118BECB"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2D5C2AEB"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43E7438D" w14:textId="77777777" w:rsidR="00DD0097" w:rsidRPr="001C0FC4" w:rsidRDefault="00DD0097" w:rsidP="003D7D35">
            <w:pPr>
              <w:pStyle w:val="TAH"/>
            </w:pPr>
          </w:p>
        </w:tc>
      </w:tr>
      <w:tr w:rsidR="00DD0097" w:rsidRPr="001C0FC4" w14:paraId="55E71980"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C6A8950" w14:textId="77777777" w:rsidR="00DD0097" w:rsidRPr="001C0FC4" w:rsidRDefault="00DD0097" w:rsidP="003D7D35">
            <w:pPr>
              <w:pStyle w:val="TAC"/>
              <w:rPr>
                <w:rFonts w:cs="Arial"/>
              </w:rPr>
            </w:pPr>
            <w:r w:rsidRPr="001C0FC4">
              <w:t>1-1B</w:t>
            </w:r>
          </w:p>
        </w:tc>
        <w:tc>
          <w:tcPr>
            <w:tcW w:w="3969" w:type="dxa"/>
            <w:tcBorders>
              <w:top w:val="single" w:sz="4" w:space="0" w:color="auto"/>
              <w:left w:val="single" w:sz="4" w:space="0" w:color="auto"/>
              <w:bottom w:val="single" w:sz="4" w:space="0" w:color="auto"/>
              <w:right w:val="single" w:sz="4" w:space="0" w:color="auto"/>
            </w:tcBorders>
            <w:hideMark/>
          </w:tcPr>
          <w:p w14:paraId="6E227F6D" w14:textId="77777777" w:rsidR="00DD0097" w:rsidRPr="001C0FC4" w:rsidRDefault="00DD0097" w:rsidP="003D7D35">
            <w:pPr>
              <w:pStyle w:val="TAL"/>
            </w:pPr>
            <w:r w:rsidRPr="001C0FC4">
              <w:t>Check: Does the UE (MCData client) correctly perform steps 1a1-3 of procedure '</w:t>
            </w:r>
            <w:r w:rsidRPr="001C0FC4">
              <w:rPr>
                <w:b/>
                <w:bCs/>
              </w:rPr>
              <w:t>MCX SIP MESSAGE CT</w:t>
            </w:r>
            <w:r w:rsidRPr="001C0FC4">
              <w:t xml:space="preserve">' as described in TS 36.579-1 [2] Table 5.3.33.3-1 </w:t>
            </w:r>
            <w:r w:rsidRPr="001C0FC4">
              <w:rPr>
                <w:b/>
                <w:bCs/>
              </w:rPr>
              <w:t>to receive a standalone one-to-one SDS message with disposition request "DELIVERY"</w:t>
            </w:r>
            <w:r w:rsidRPr="001C0FC4">
              <w:t>?</w:t>
            </w:r>
          </w:p>
          <w:p w14:paraId="3C7F6FBC" w14:textId="77777777" w:rsidR="00DD0097" w:rsidRPr="001C0FC4" w:rsidRDefault="00DD0097" w:rsidP="003D7D35">
            <w:pPr>
              <w:pStyle w:val="TAL"/>
            </w:pPr>
            <w:r w:rsidRPr="001C0FC4">
              <w:t>(NOTE 3)</w:t>
            </w:r>
          </w:p>
        </w:tc>
        <w:tc>
          <w:tcPr>
            <w:tcW w:w="709" w:type="dxa"/>
            <w:tcBorders>
              <w:top w:val="single" w:sz="4" w:space="0" w:color="auto"/>
              <w:left w:val="single" w:sz="4" w:space="0" w:color="auto"/>
              <w:bottom w:val="single" w:sz="4" w:space="0" w:color="auto"/>
              <w:right w:val="single" w:sz="4" w:space="0" w:color="auto"/>
            </w:tcBorders>
            <w:hideMark/>
          </w:tcPr>
          <w:p w14:paraId="7FEE51F0"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74CA71C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57CAB01"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6AB8FDA2" w14:textId="77777777" w:rsidR="00DD0097" w:rsidRPr="001C0FC4" w:rsidRDefault="00DD0097" w:rsidP="003D7D35">
            <w:pPr>
              <w:pStyle w:val="TAC"/>
            </w:pPr>
            <w:r w:rsidRPr="001C0FC4">
              <w:t>P</w:t>
            </w:r>
          </w:p>
        </w:tc>
      </w:tr>
      <w:tr w:rsidR="00DD0097" w:rsidRPr="001C0FC4" w14:paraId="44996EE7"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DCA21B0" w14:textId="77777777" w:rsidR="00DD0097" w:rsidRPr="001C0FC4" w:rsidRDefault="00DD0097" w:rsidP="003D7D35">
            <w:pPr>
              <w:pStyle w:val="TAC"/>
              <w:rPr>
                <w:rFonts w:cs="Arial"/>
              </w:rPr>
            </w:pPr>
            <w:r w:rsidRPr="001C0FC4">
              <w:t>2</w:t>
            </w:r>
          </w:p>
        </w:tc>
        <w:tc>
          <w:tcPr>
            <w:tcW w:w="3969" w:type="dxa"/>
            <w:tcBorders>
              <w:top w:val="single" w:sz="4" w:space="0" w:color="auto"/>
              <w:left w:val="single" w:sz="4" w:space="0" w:color="auto"/>
              <w:bottom w:val="single" w:sz="4" w:space="0" w:color="auto"/>
              <w:right w:val="single" w:sz="4" w:space="0" w:color="auto"/>
            </w:tcBorders>
            <w:hideMark/>
          </w:tcPr>
          <w:p w14:paraId="6E7B1CC6"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40BCED8"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40AF22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2F7EEFF"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C989503" w14:textId="77777777" w:rsidR="00DD0097" w:rsidRPr="001C0FC4" w:rsidRDefault="00DD0097" w:rsidP="003D7D35">
            <w:pPr>
              <w:pStyle w:val="TAC"/>
            </w:pPr>
            <w:r w:rsidRPr="001C0FC4">
              <w:t>-</w:t>
            </w:r>
          </w:p>
        </w:tc>
      </w:tr>
      <w:tr w:rsidR="00DD0097" w:rsidRPr="001C0FC4" w14:paraId="383E6BEE"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D407373" w14:textId="77777777" w:rsidR="00DD0097" w:rsidRPr="001C0FC4" w:rsidRDefault="00DD0097" w:rsidP="003D7D35">
            <w:pPr>
              <w:pStyle w:val="TAC"/>
            </w:pPr>
            <w:r w:rsidRPr="001C0FC4">
              <w:t>3</w:t>
            </w:r>
          </w:p>
        </w:tc>
        <w:tc>
          <w:tcPr>
            <w:tcW w:w="3969" w:type="dxa"/>
            <w:tcBorders>
              <w:top w:val="single" w:sz="4" w:space="0" w:color="auto"/>
              <w:left w:val="single" w:sz="4" w:space="0" w:color="auto"/>
              <w:bottom w:val="single" w:sz="4" w:space="0" w:color="auto"/>
              <w:right w:val="single" w:sz="4" w:space="0" w:color="auto"/>
            </w:tcBorders>
            <w:hideMark/>
          </w:tcPr>
          <w:p w14:paraId="3C99F352" w14:textId="77777777" w:rsidR="00DD0097" w:rsidRPr="001C0FC4" w:rsidRDefault="00DD0097" w:rsidP="003D7D35">
            <w:pPr>
              <w:pStyle w:val="TAL"/>
            </w:pPr>
            <w:r w:rsidRPr="001C0FC4">
              <w:t>Check: Does the UE (MCData client) correctly perform procedure '</w:t>
            </w:r>
            <w:r w:rsidRPr="001C0FC4">
              <w:rPr>
                <w:b/>
                <w:bCs/>
              </w:rPr>
              <w:t>CO SDS or FD message transfer using signalling plane</w:t>
            </w:r>
            <w:r w:rsidRPr="001C0FC4">
              <w:t xml:space="preserve">' as described in TS 36.579-1 [2] Table 5.3C.1.3-1 </w:t>
            </w:r>
            <w:r w:rsidRPr="001C0FC4">
              <w:rPr>
                <w:b/>
                <w:bCs/>
              </w:rPr>
              <w:t>to send a disposition notification of "DELIVERED"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791863E2"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7BCBFC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F16E81F"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0CD3E680" w14:textId="77777777" w:rsidR="00DD0097" w:rsidRPr="001C0FC4" w:rsidRDefault="00DD0097" w:rsidP="003D7D35">
            <w:pPr>
              <w:pStyle w:val="TAC"/>
            </w:pPr>
            <w:r w:rsidRPr="001C0FC4">
              <w:t>P</w:t>
            </w:r>
          </w:p>
        </w:tc>
      </w:tr>
      <w:tr w:rsidR="00DD0097" w:rsidRPr="001C0FC4" w14:paraId="6D4F0910"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DBF627A" w14:textId="77777777" w:rsidR="00DD0097" w:rsidRPr="001C0FC4" w:rsidRDefault="00DD0097" w:rsidP="003D7D35">
            <w:pPr>
              <w:pStyle w:val="TAC"/>
            </w:pPr>
            <w:r w:rsidRPr="001C0FC4">
              <w:t>4</w:t>
            </w:r>
          </w:p>
        </w:tc>
        <w:tc>
          <w:tcPr>
            <w:tcW w:w="3969" w:type="dxa"/>
            <w:tcBorders>
              <w:top w:val="single" w:sz="4" w:space="0" w:color="auto"/>
              <w:left w:val="single" w:sz="4" w:space="0" w:color="auto"/>
              <w:bottom w:val="single" w:sz="4" w:space="0" w:color="auto"/>
              <w:right w:val="single" w:sz="4" w:space="0" w:color="auto"/>
            </w:tcBorders>
            <w:hideMark/>
          </w:tcPr>
          <w:p w14:paraId="4231B411"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7D5D08A"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0ADE1E0"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9BF1A81"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3688F51" w14:textId="77777777" w:rsidR="00DD0097" w:rsidRPr="001C0FC4" w:rsidRDefault="00DD0097" w:rsidP="003D7D35">
            <w:pPr>
              <w:pStyle w:val="TAC"/>
            </w:pPr>
            <w:r w:rsidRPr="001C0FC4">
              <w:t>-</w:t>
            </w:r>
          </w:p>
        </w:tc>
      </w:tr>
      <w:tr w:rsidR="00DD0097" w:rsidRPr="001C0FC4" w14:paraId="3E7F142A"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0C1BA792" w14:textId="77777777" w:rsidR="00DD0097" w:rsidRPr="001C0FC4" w:rsidRDefault="00DD0097" w:rsidP="003D7D35">
            <w:pPr>
              <w:pStyle w:val="TAC"/>
            </w:pPr>
            <w:r w:rsidRPr="001C0FC4">
              <w:t>5</w:t>
            </w:r>
          </w:p>
        </w:tc>
        <w:tc>
          <w:tcPr>
            <w:tcW w:w="3969" w:type="dxa"/>
            <w:tcBorders>
              <w:top w:val="single" w:sz="4" w:space="0" w:color="auto"/>
              <w:left w:val="single" w:sz="4" w:space="0" w:color="auto"/>
              <w:bottom w:val="single" w:sz="4" w:space="0" w:color="auto"/>
              <w:right w:val="single" w:sz="4" w:space="0" w:color="auto"/>
            </w:tcBorders>
            <w:hideMark/>
          </w:tcPr>
          <w:p w14:paraId="1BF85027" w14:textId="77777777" w:rsidR="00DD0097" w:rsidRPr="001C0FC4" w:rsidRDefault="00DD0097" w:rsidP="003D7D35">
            <w:pPr>
              <w:pStyle w:val="TAL"/>
            </w:pPr>
            <w:r w:rsidRPr="001C0FC4">
              <w:t>Check: Does the UE (MCData client) provide the contents of the Payload IE to the user?</w:t>
            </w:r>
          </w:p>
          <w:p w14:paraId="20279FEB" w14:textId="77777777" w:rsidR="00DD0097" w:rsidRPr="001C0FC4" w:rsidRDefault="00DD0097" w:rsidP="003D7D35">
            <w:pPr>
              <w:pStyle w:val="TAL"/>
              <w:rPr>
                <w:rFonts w:eastAsia="Malgun Gothic"/>
              </w:rPr>
            </w:pPr>
            <w:r w:rsidRPr="001C0FC4">
              <w:rPr>
                <w:rFonts w:eastAsia="Malgun Gothic"/>
              </w:rPr>
              <w:t>(NOTE 2)</w:t>
            </w:r>
          </w:p>
          <w:p w14:paraId="2B2EB33E" w14:textId="77777777" w:rsidR="00DD0097" w:rsidRPr="001C0FC4" w:rsidRDefault="00DD0097" w:rsidP="003D7D35">
            <w:pPr>
              <w:pStyle w:val="TAL"/>
            </w:pPr>
            <w:r w:rsidRPr="001C0FC4">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399F2631"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989096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939B771"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063F1E6E" w14:textId="77777777" w:rsidR="00DD0097" w:rsidRPr="001C0FC4" w:rsidRDefault="00DD0097" w:rsidP="003D7D35">
            <w:pPr>
              <w:pStyle w:val="TAC"/>
            </w:pPr>
            <w:r w:rsidRPr="001C0FC4">
              <w:t>P</w:t>
            </w:r>
          </w:p>
        </w:tc>
      </w:tr>
      <w:tr w:rsidR="00DD0097" w:rsidRPr="001C0FC4" w14:paraId="5BD27D4C"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2C355D8F" w14:textId="77777777" w:rsidR="00DD0097" w:rsidRPr="001C0FC4" w:rsidRDefault="00DD0097" w:rsidP="003D7D35">
            <w:pPr>
              <w:pStyle w:val="TAC"/>
            </w:pPr>
            <w:r w:rsidRPr="001C0FC4">
              <w:t>6</w:t>
            </w:r>
          </w:p>
        </w:tc>
        <w:tc>
          <w:tcPr>
            <w:tcW w:w="3969" w:type="dxa"/>
            <w:tcBorders>
              <w:top w:val="single" w:sz="4" w:space="0" w:color="auto"/>
              <w:left w:val="single" w:sz="4" w:space="0" w:color="auto"/>
              <w:bottom w:val="single" w:sz="4" w:space="0" w:color="auto"/>
              <w:right w:val="single" w:sz="4" w:space="0" w:color="auto"/>
            </w:tcBorders>
            <w:hideMark/>
          </w:tcPr>
          <w:p w14:paraId="165309AC" w14:textId="77777777" w:rsidR="00DD0097" w:rsidRPr="001C0FC4" w:rsidRDefault="00DD0097" w:rsidP="003D7D35">
            <w:pPr>
              <w:pStyle w:val="TAL"/>
            </w:pPr>
            <w:r w:rsidRPr="001C0FC4">
              <w:t>Make the UE (MCData client) close the message application.</w:t>
            </w:r>
          </w:p>
          <w:p w14:paraId="0AA6D358" w14:textId="77777777" w:rsidR="00DD0097" w:rsidRPr="001C0FC4" w:rsidRDefault="00DD0097" w:rsidP="003D7D35">
            <w:pPr>
              <w:pStyle w:val="TAL"/>
            </w:pPr>
            <w:r w:rsidRPr="001C0FC4">
              <w:rPr>
                <w:rFonts w:eastAsia="Malgun Gothic"/>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3D0691DD"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40169C4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E765D8F"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DF003E6" w14:textId="77777777" w:rsidR="00DD0097" w:rsidRPr="001C0FC4" w:rsidRDefault="00DD0097" w:rsidP="003D7D35">
            <w:pPr>
              <w:pStyle w:val="TAC"/>
            </w:pPr>
            <w:r w:rsidRPr="001C0FC4">
              <w:t>-</w:t>
            </w:r>
          </w:p>
        </w:tc>
      </w:tr>
      <w:tr w:rsidR="00DD0097" w:rsidRPr="001C0FC4" w14:paraId="48CF159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51DB848" w14:textId="77777777" w:rsidR="00DD0097" w:rsidRPr="001C0FC4" w:rsidRDefault="00DD0097" w:rsidP="003D7D35">
            <w:pPr>
              <w:pStyle w:val="TAC"/>
              <w:rPr>
                <w:rFonts w:cs="Arial"/>
              </w:rPr>
            </w:pPr>
            <w:r w:rsidRPr="001C0FC4">
              <w:t>7-7B</w:t>
            </w:r>
          </w:p>
        </w:tc>
        <w:tc>
          <w:tcPr>
            <w:tcW w:w="3969" w:type="dxa"/>
            <w:tcBorders>
              <w:top w:val="single" w:sz="4" w:space="0" w:color="auto"/>
              <w:left w:val="single" w:sz="4" w:space="0" w:color="auto"/>
              <w:bottom w:val="single" w:sz="4" w:space="0" w:color="auto"/>
              <w:right w:val="single" w:sz="4" w:space="0" w:color="auto"/>
            </w:tcBorders>
            <w:hideMark/>
          </w:tcPr>
          <w:p w14:paraId="50337CAB" w14:textId="77777777" w:rsidR="00DD0097" w:rsidRPr="001C0FC4" w:rsidRDefault="00DD0097" w:rsidP="003D7D35">
            <w:pPr>
              <w:pStyle w:val="TAL"/>
            </w:pPr>
            <w:r w:rsidRPr="001C0FC4">
              <w:t>Check: Does the UE (MCData client) correctly perform steps 1a1-3 of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 standalone one-to-one SDS message with disposition request "READ"</w:t>
            </w:r>
            <w:r w:rsidRPr="001C0FC4">
              <w:t>?</w:t>
            </w:r>
          </w:p>
          <w:p w14:paraId="62429625" w14:textId="77777777" w:rsidR="00DD0097" w:rsidRPr="001C0FC4" w:rsidRDefault="00DD0097" w:rsidP="003D7D35">
            <w:pPr>
              <w:pStyle w:val="TAL"/>
            </w:pPr>
            <w:r w:rsidRPr="001C0FC4">
              <w:t>(NOTE 3)</w:t>
            </w:r>
          </w:p>
        </w:tc>
        <w:tc>
          <w:tcPr>
            <w:tcW w:w="709" w:type="dxa"/>
            <w:tcBorders>
              <w:top w:val="single" w:sz="4" w:space="0" w:color="auto"/>
              <w:left w:val="single" w:sz="4" w:space="0" w:color="auto"/>
              <w:bottom w:val="single" w:sz="4" w:space="0" w:color="auto"/>
              <w:right w:val="single" w:sz="4" w:space="0" w:color="auto"/>
            </w:tcBorders>
            <w:hideMark/>
          </w:tcPr>
          <w:p w14:paraId="2F86E41B"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4E9B16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447B533"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7DFF5E3C" w14:textId="77777777" w:rsidR="00DD0097" w:rsidRPr="001C0FC4" w:rsidRDefault="00DD0097" w:rsidP="003D7D35">
            <w:pPr>
              <w:pStyle w:val="TAC"/>
            </w:pPr>
            <w:r w:rsidRPr="001C0FC4">
              <w:t>P</w:t>
            </w:r>
          </w:p>
        </w:tc>
      </w:tr>
      <w:tr w:rsidR="00DD0097" w:rsidRPr="001C0FC4" w14:paraId="6E601031"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B7CFE94" w14:textId="77777777" w:rsidR="00DD0097" w:rsidRPr="001C0FC4" w:rsidRDefault="00DD0097" w:rsidP="003D7D35">
            <w:pPr>
              <w:pStyle w:val="TAC"/>
              <w:rPr>
                <w:rFonts w:cs="Arial"/>
              </w:rPr>
            </w:pPr>
            <w:r w:rsidRPr="001C0FC4">
              <w:t>8</w:t>
            </w:r>
          </w:p>
        </w:tc>
        <w:tc>
          <w:tcPr>
            <w:tcW w:w="3969" w:type="dxa"/>
            <w:tcBorders>
              <w:top w:val="single" w:sz="4" w:space="0" w:color="auto"/>
              <w:left w:val="single" w:sz="4" w:space="0" w:color="auto"/>
              <w:bottom w:val="single" w:sz="4" w:space="0" w:color="auto"/>
              <w:right w:val="single" w:sz="4" w:space="0" w:color="auto"/>
            </w:tcBorders>
            <w:hideMark/>
          </w:tcPr>
          <w:p w14:paraId="153F45BD"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763328F"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73977C0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57EF257"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223B192" w14:textId="77777777" w:rsidR="00DD0097" w:rsidRPr="001C0FC4" w:rsidRDefault="00DD0097" w:rsidP="003D7D35">
            <w:pPr>
              <w:pStyle w:val="TAC"/>
            </w:pPr>
            <w:r w:rsidRPr="001C0FC4">
              <w:t>-</w:t>
            </w:r>
          </w:p>
        </w:tc>
      </w:tr>
      <w:tr w:rsidR="00DD0097" w:rsidRPr="001C0FC4" w14:paraId="38FE5F1F"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765A260D" w14:textId="77777777" w:rsidR="00DD0097" w:rsidRPr="001C0FC4" w:rsidRDefault="00DD0097" w:rsidP="003D7D35">
            <w:pPr>
              <w:pStyle w:val="TAC"/>
            </w:pPr>
            <w:r w:rsidRPr="001C0FC4">
              <w:t>-</w:t>
            </w:r>
          </w:p>
        </w:tc>
        <w:tc>
          <w:tcPr>
            <w:tcW w:w="3969" w:type="dxa"/>
            <w:tcBorders>
              <w:top w:val="single" w:sz="4" w:space="0" w:color="auto"/>
              <w:left w:val="single" w:sz="4" w:space="0" w:color="auto"/>
              <w:bottom w:val="single" w:sz="4" w:space="0" w:color="auto"/>
              <w:right w:val="single" w:sz="4" w:space="0" w:color="auto"/>
            </w:tcBorders>
            <w:hideMark/>
          </w:tcPr>
          <w:p w14:paraId="7B72C378" w14:textId="77777777" w:rsidR="00DD0097" w:rsidRPr="001C0FC4" w:rsidRDefault="00DD0097" w:rsidP="003D7D35">
            <w:pPr>
              <w:pStyle w:val="TAL"/>
            </w:pPr>
            <w:r w:rsidRPr="001C0FC4">
              <w:t>EXCEPTION: In parallel to the event described in step 9 the events described in Table 6.1.2.3.2-2 take place.</w:t>
            </w:r>
          </w:p>
          <w:p w14:paraId="7CC1D172"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328CF02F"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3E718F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3B55FB2"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02510B2" w14:textId="77777777" w:rsidR="00DD0097" w:rsidRPr="001C0FC4" w:rsidRDefault="00DD0097" w:rsidP="003D7D35">
            <w:pPr>
              <w:pStyle w:val="TAC"/>
            </w:pPr>
            <w:r w:rsidRPr="001C0FC4">
              <w:t>-</w:t>
            </w:r>
          </w:p>
        </w:tc>
      </w:tr>
      <w:tr w:rsidR="00DD0097" w:rsidRPr="001C0FC4" w14:paraId="1E46F265"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1193F5AA" w14:textId="77777777" w:rsidR="00DD0097" w:rsidRPr="001C0FC4" w:rsidRDefault="00DD0097" w:rsidP="003D7D35">
            <w:pPr>
              <w:pStyle w:val="TAC"/>
            </w:pPr>
            <w:r w:rsidRPr="001C0FC4">
              <w:t>9</w:t>
            </w:r>
          </w:p>
        </w:tc>
        <w:tc>
          <w:tcPr>
            <w:tcW w:w="3969" w:type="dxa"/>
            <w:tcBorders>
              <w:top w:val="single" w:sz="4" w:space="0" w:color="auto"/>
              <w:left w:val="single" w:sz="4" w:space="0" w:color="auto"/>
              <w:bottom w:val="single" w:sz="4" w:space="0" w:color="auto"/>
              <w:right w:val="single" w:sz="4" w:space="0" w:color="auto"/>
            </w:tcBorders>
            <w:hideMark/>
          </w:tcPr>
          <w:p w14:paraId="74444695" w14:textId="77777777" w:rsidR="00DD0097" w:rsidRPr="001C0FC4" w:rsidRDefault="00DD0097" w:rsidP="003D7D35">
            <w:pPr>
              <w:pStyle w:val="TAL"/>
            </w:pPr>
            <w:r w:rsidRPr="001C0FC4">
              <w:t>Check: Does the UE (MCData client) provide the contents of the Payload IE to the user?</w:t>
            </w:r>
          </w:p>
          <w:p w14:paraId="7A54BB6F" w14:textId="77777777" w:rsidR="00DD0097" w:rsidRPr="001C0FC4" w:rsidRDefault="00DD0097" w:rsidP="003D7D35">
            <w:pPr>
              <w:pStyle w:val="TAL"/>
              <w:rPr>
                <w:rFonts w:eastAsia="Malgun Gothic"/>
              </w:rPr>
            </w:pPr>
            <w:r w:rsidRPr="001C0FC4">
              <w:rPr>
                <w:rFonts w:eastAsia="Malgun Gothic"/>
              </w:rPr>
              <w:t>(NOTE 2)</w:t>
            </w:r>
          </w:p>
          <w:p w14:paraId="1FA79487" w14:textId="77777777" w:rsidR="00DD0097" w:rsidRPr="001C0FC4" w:rsidRDefault="00DD0097" w:rsidP="003D7D35">
            <w:pPr>
              <w:pStyle w:val="TAL"/>
            </w:pPr>
            <w:r w:rsidRPr="001C0FC4">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7AF9B49D"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892E65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69C7D64"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0C83259F" w14:textId="77777777" w:rsidR="00DD0097" w:rsidRPr="001C0FC4" w:rsidRDefault="00DD0097" w:rsidP="003D7D35">
            <w:pPr>
              <w:pStyle w:val="TAC"/>
            </w:pPr>
            <w:r w:rsidRPr="001C0FC4">
              <w:t>P</w:t>
            </w:r>
          </w:p>
        </w:tc>
      </w:tr>
      <w:tr w:rsidR="00DD0097" w:rsidRPr="001C0FC4" w14:paraId="1E07568F"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22CDD7EC" w14:textId="77777777" w:rsidR="00DD0097" w:rsidRPr="001C0FC4" w:rsidRDefault="00DD0097" w:rsidP="003D7D35">
            <w:pPr>
              <w:pStyle w:val="TAC"/>
            </w:pPr>
            <w:r w:rsidRPr="001C0FC4">
              <w:t>10</w:t>
            </w:r>
          </w:p>
        </w:tc>
        <w:tc>
          <w:tcPr>
            <w:tcW w:w="3969" w:type="dxa"/>
            <w:tcBorders>
              <w:top w:val="single" w:sz="4" w:space="0" w:color="auto"/>
              <w:left w:val="single" w:sz="4" w:space="0" w:color="auto"/>
              <w:bottom w:val="single" w:sz="4" w:space="0" w:color="auto"/>
              <w:right w:val="single" w:sz="4" w:space="0" w:color="auto"/>
            </w:tcBorders>
            <w:hideMark/>
          </w:tcPr>
          <w:p w14:paraId="4DE13A4C" w14:textId="77777777" w:rsidR="00DD0097" w:rsidRPr="001C0FC4" w:rsidRDefault="00DD0097" w:rsidP="003D7D35">
            <w:pPr>
              <w:pStyle w:val="TAL"/>
            </w:pPr>
            <w:r w:rsidRPr="001C0FC4">
              <w:t>Make the UE (MCData client) close the message application.</w:t>
            </w:r>
          </w:p>
          <w:p w14:paraId="54864CFA" w14:textId="77777777" w:rsidR="00DD0097" w:rsidRPr="001C0FC4" w:rsidRDefault="00DD0097" w:rsidP="003D7D35">
            <w:pPr>
              <w:pStyle w:val="TAL"/>
            </w:pPr>
            <w:r w:rsidRPr="001C0FC4">
              <w:rPr>
                <w:rFonts w:eastAsia="Malgun Gothic"/>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3F43E4B8"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AAA2EC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DD14A27"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116AD68" w14:textId="77777777" w:rsidR="00DD0097" w:rsidRPr="001C0FC4" w:rsidRDefault="00DD0097" w:rsidP="003D7D35">
            <w:pPr>
              <w:pStyle w:val="TAC"/>
            </w:pPr>
            <w:r w:rsidRPr="001C0FC4">
              <w:t>-</w:t>
            </w:r>
          </w:p>
        </w:tc>
      </w:tr>
      <w:tr w:rsidR="00DD0097" w:rsidRPr="001C0FC4" w14:paraId="29AB8ED1"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A907562" w14:textId="77777777" w:rsidR="00DD0097" w:rsidRPr="001C0FC4" w:rsidRDefault="00DD0097" w:rsidP="003D7D35">
            <w:pPr>
              <w:pStyle w:val="TAC"/>
              <w:rPr>
                <w:rFonts w:cs="Arial"/>
              </w:rPr>
            </w:pPr>
            <w:r w:rsidRPr="001C0FC4">
              <w:t>11-11B</w:t>
            </w:r>
          </w:p>
        </w:tc>
        <w:tc>
          <w:tcPr>
            <w:tcW w:w="3969" w:type="dxa"/>
            <w:tcBorders>
              <w:top w:val="single" w:sz="4" w:space="0" w:color="auto"/>
              <w:left w:val="single" w:sz="4" w:space="0" w:color="auto"/>
              <w:bottom w:val="single" w:sz="4" w:space="0" w:color="auto"/>
              <w:right w:val="single" w:sz="4" w:space="0" w:color="auto"/>
            </w:tcBorders>
            <w:hideMark/>
          </w:tcPr>
          <w:p w14:paraId="32F3E461" w14:textId="77777777" w:rsidR="00DD0097" w:rsidRPr="001C0FC4" w:rsidRDefault="00DD0097" w:rsidP="003D7D35">
            <w:pPr>
              <w:pStyle w:val="TAL"/>
            </w:pPr>
            <w:r w:rsidRPr="001C0FC4">
              <w:t>Check: Does the UE (MCData client) correctly perform steps 1a1-3 of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 standalone one-to-one SDS message with disposition request "DELIVERY AND READ"</w:t>
            </w:r>
            <w:r w:rsidRPr="001C0FC4">
              <w:t>?</w:t>
            </w:r>
          </w:p>
          <w:p w14:paraId="518D246B" w14:textId="77777777" w:rsidR="00DD0097" w:rsidRPr="001C0FC4" w:rsidRDefault="00DD0097" w:rsidP="003D7D35">
            <w:pPr>
              <w:pStyle w:val="TAL"/>
            </w:pPr>
            <w:r w:rsidRPr="001C0FC4">
              <w:t>(NOTE 3, 4)</w:t>
            </w:r>
          </w:p>
        </w:tc>
        <w:tc>
          <w:tcPr>
            <w:tcW w:w="709" w:type="dxa"/>
            <w:tcBorders>
              <w:top w:val="single" w:sz="4" w:space="0" w:color="auto"/>
              <w:left w:val="single" w:sz="4" w:space="0" w:color="auto"/>
              <w:bottom w:val="single" w:sz="4" w:space="0" w:color="auto"/>
              <w:right w:val="single" w:sz="4" w:space="0" w:color="auto"/>
            </w:tcBorders>
            <w:hideMark/>
          </w:tcPr>
          <w:p w14:paraId="2EBB0C24"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8CD90C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138EC80"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5FD5D725" w14:textId="77777777" w:rsidR="00DD0097" w:rsidRPr="001C0FC4" w:rsidRDefault="00DD0097" w:rsidP="003D7D35">
            <w:pPr>
              <w:pStyle w:val="TAC"/>
            </w:pPr>
            <w:r w:rsidRPr="001C0FC4">
              <w:t>P</w:t>
            </w:r>
          </w:p>
        </w:tc>
      </w:tr>
      <w:tr w:rsidR="00DD0097" w:rsidRPr="001C0FC4" w14:paraId="3F78F665"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592C2BD" w14:textId="77777777" w:rsidR="00DD0097" w:rsidRPr="001C0FC4" w:rsidRDefault="00DD0097" w:rsidP="003D7D35">
            <w:pPr>
              <w:pStyle w:val="TAC"/>
              <w:rPr>
                <w:rFonts w:cs="Arial"/>
              </w:rPr>
            </w:pPr>
            <w:r w:rsidRPr="001C0FC4">
              <w:t>12</w:t>
            </w:r>
          </w:p>
        </w:tc>
        <w:tc>
          <w:tcPr>
            <w:tcW w:w="3969" w:type="dxa"/>
            <w:tcBorders>
              <w:top w:val="single" w:sz="4" w:space="0" w:color="auto"/>
              <w:left w:val="single" w:sz="4" w:space="0" w:color="auto"/>
              <w:bottom w:val="single" w:sz="4" w:space="0" w:color="auto"/>
              <w:right w:val="single" w:sz="4" w:space="0" w:color="auto"/>
            </w:tcBorders>
            <w:hideMark/>
          </w:tcPr>
          <w:p w14:paraId="5A45AC31"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DEBC458"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8D8371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9C54B83"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0EEAD3D" w14:textId="77777777" w:rsidR="00DD0097" w:rsidRPr="001C0FC4" w:rsidRDefault="00DD0097" w:rsidP="003D7D35">
            <w:pPr>
              <w:pStyle w:val="TAC"/>
            </w:pPr>
            <w:r w:rsidRPr="001C0FC4">
              <w:t>-</w:t>
            </w:r>
          </w:p>
        </w:tc>
      </w:tr>
      <w:tr w:rsidR="00DD0097" w:rsidRPr="001C0FC4" w14:paraId="6D7E18B6"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1E91567D" w14:textId="77777777" w:rsidR="00DD0097" w:rsidRPr="001C0FC4" w:rsidRDefault="00DD0097" w:rsidP="003D7D35">
            <w:pPr>
              <w:pStyle w:val="TAC"/>
            </w:pPr>
            <w:r w:rsidRPr="001C0FC4">
              <w:t>-</w:t>
            </w:r>
          </w:p>
        </w:tc>
        <w:tc>
          <w:tcPr>
            <w:tcW w:w="3969" w:type="dxa"/>
            <w:tcBorders>
              <w:top w:val="single" w:sz="4" w:space="0" w:color="auto"/>
              <w:left w:val="single" w:sz="4" w:space="0" w:color="auto"/>
              <w:bottom w:val="single" w:sz="4" w:space="0" w:color="auto"/>
              <w:right w:val="single" w:sz="4" w:space="0" w:color="auto"/>
            </w:tcBorders>
            <w:hideMark/>
          </w:tcPr>
          <w:p w14:paraId="48AFAC10" w14:textId="77777777" w:rsidR="00DD0097" w:rsidRPr="001C0FC4" w:rsidRDefault="00DD0097" w:rsidP="003D7D35">
            <w:pPr>
              <w:pStyle w:val="TAL"/>
              <w:rPr>
                <w:rFonts w:eastAsia="Malgun Gothic"/>
              </w:rPr>
            </w:pPr>
            <w:r w:rsidRPr="001C0FC4">
              <w:t>EXCEPTION: In parallel to the event described in step 13 the events described in Table 6.1.2.3.2-3 take place</w:t>
            </w:r>
            <w:r w:rsidRPr="001C0FC4">
              <w:rPr>
                <w:rFonts w:eastAsia="Malgun Gothic"/>
              </w:rPr>
              <w:t>.</w:t>
            </w:r>
          </w:p>
          <w:p w14:paraId="1668B390"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49BD554F"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7F7E81C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34687F7"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3DAD730" w14:textId="77777777" w:rsidR="00DD0097" w:rsidRPr="001C0FC4" w:rsidRDefault="00DD0097" w:rsidP="003D7D35">
            <w:pPr>
              <w:pStyle w:val="TAC"/>
            </w:pPr>
            <w:r w:rsidRPr="001C0FC4">
              <w:t>-</w:t>
            </w:r>
          </w:p>
        </w:tc>
      </w:tr>
      <w:tr w:rsidR="00DD0097" w:rsidRPr="001C0FC4" w14:paraId="2566484B"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986FAE0" w14:textId="77777777" w:rsidR="00DD0097" w:rsidRPr="001C0FC4" w:rsidRDefault="00DD0097" w:rsidP="003D7D35">
            <w:pPr>
              <w:pStyle w:val="TAC"/>
            </w:pPr>
            <w:r w:rsidRPr="001C0FC4">
              <w:t>13</w:t>
            </w:r>
          </w:p>
        </w:tc>
        <w:tc>
          <w:tcPr>
            <w:tcW w:w="3969" w:type="dxa"/>
            <w:tcBorders>
              <w:top w:val="single" w:sz="4" w:space="0" w:color="auto"/>
              <w:left w:val="single" w:sz="4" w:space="0" w:color="auto"/>
              <w:bottom w:val="single" w:sz="4" w:space="0" w:color="auto"/>
              <w:right w:val="single" w:sz="4" w:space="0" w:color="auto"/>
            </w:tcBorders>
            <w:hideMark/>
          </w:tcPr>
          <w:p w14:paraId="6A53277C" w14:textId="77777777" w:rsidR="00DD0097" w:rsidRPr="001C0FC4" w:rsidRDefault="00DD0097" w:rsidP="003D7D35">
            <w:pPr>
              <w:pStyle w:val="TAL"/>
            </w:pPr>
            <w:r w:rsidRPr="001C0FC4">
              <w:t>Check: Does the UE (MCData client) provide the contents of the Payload IE to the user before expiry of timer TDU1 (delivery and read)?</w:t>
            </w:r>
          </w:p>
          <w:p w14:paraId="131E9E29" w14:textId="77777777" w:rsidR="00DD0097" w:rsidRPr="001C0FC4" w:rsidRDefault="00DD0097" w:rsidP="003D7D35">
            <w:pPr>
              <w:pStyle w:val="TAL"/>
              <w:rPr>
                <w:rFonts w:eastAsia="Malgun Gothic"/>
              </w:rPr>
            </w:pPr>
            <w:r w:rsidRPr="001C0FC4">
              <w:rPr>
                <w:rFonts w:eastAsia="Malgun Gothic"/>
              </w:rPr>
              <w:t>(NOTE 2)</w:t>
            </w:r>
          </w:p>
          <w:p w14:paraId="18A643C5" w14:textId="77777777" w:rsidR="00DD0097" w:rsidRPr="001C0FC4" w:rsidRDefault="00DD0097" w:rsidP="003D7D35">
            <w:pPr>
              <w:pStyle w:val="TAL"/>
            </w:pPr>
            <w:r w:rsidRPr="001C0FC4">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3D828ADF"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416709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BEA3A0D"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63C205D2" w14:textId="77777777" w:rsidR="00DD0097" w:rsidRPr="001C0FC4" w:rsidRDefault="00DD0097" w:rsidP="003D7D35">
            <w:pPr>
              <w:pStyle w:val="TAC"/>
            </w:pPr>
            <w:r w:rsidRPr="001C0FC4">
              <w:t>P</w:t>
            </w:r>
          </w:p>
        </w:tc>
      </w:tr>
      <w:tr w:rsidR="00DD0097" w:rsidRPr="001C0FC4" w14:paraId="0A60EFE8"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5FF03A83" w14:textId="77777777" w:rsidR="00DD0097" w:rsidRPr="001C0FC4" w:rsidRDefault="00DD0097" w:rsidP="003D7D35">
            <w:pPr>
              <w:pStyle w:val="TAC"/>
            </w:pPr>
            <w:r w:rsidRPr="001C0FC4">
              <w:t>14</w:t>
            </w:r>
          </w:p>
        </w:tc>
        <w:tc>
          <w:tcPr>
            <w:tcW w:w="3969" w:type="dxa"/>
            <w:tcBorders>
              <w:top w:val="single" w:sz="4" w:space="0" w:color="auto"/>
              <w:left w:val="single" w:sz="4" w:space="0" w:color="auto"/>
              <w:bottom w:val="single" w:sz="4" w:space="0" w:color="auto"/>
              <w:right w:val="single" w:sz="4" w:space="0" w:color="auto"/>
            </w:tcBorders>
            <w:hideMark/>
          </w:tcPr>
          <w:p w14:paraId="1E01A88E" w14:textId="77777777" w:rsidR="00DD0097" w:rsidRPr="001C0FC4" w:rsidRDefault="00DD0097" w:rsidP="003D7D35">
            <w:pPr>
              <w:pStyle w:val="TAL"/>
            </w:pPr>
            <w:r w:rsidRPr="001C0FC4">
              <w:t>Make the UE (MCData client) close the message application.</w:t>
            </w:r>
          </w:p>
          <w:p w14:paraId="40AC17D1" w14:textId="77777777" w:rsidR="00DD0097" w:rsidRPr="001C0FC4" w:rsidRDefault="00DD0097" w:rsidP="003D7D35">
            <w:pPr>
              <w:pStyle w:val="TAL"/>
            </w:pPr>
            <w:r w:rsidRPr="001C0FC4">
              <w:rPr>
                <w:rFonts w:eastAsia="Malgun Gothic"/>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251A8AAA"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646582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3B09314"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80747F9" w14:textId="77777777" w:rsidR="00DD0097" w:rsidRPr="001C0FC4" w:rsidRDefault="00DD0097" w:rsidP="003D7D35">
            <w:pPr>
              <w:pStyle w:val="TAC"/>
            </w:pPr>
            <w:r w:rsidRPr="001C0FC4">
              <w:t>-</w:t>
            </w:r>
          </w:p>
        </w:tc>
      </w:tr>
      <w:tr w:rsidR="00DD0097" w:rsidRPr="001C0FC4" w14:paraId="593EB18C" w14:textId="77777777" w:rsidTr="003D7D35">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14:paraId="43E03F98" w14:textId="77777777" w:rsidR="00DD0097" w:rsidRPr="001C0FC4" w:rsidRDefault="00DD0097" w:rsidP="003D7D35">
            <w:pPr>
              <w:pStyle w:val="TAN"/>
            </w:pPr>
            <w:r w:rsidRPr="001C0FC4">
              <w:t>NOTE 1:</w:t>
            </w:r>
            <w:r w:rsidRPr="001C0FC4">
              <w:tab/>
              <w:t>The behaviour is handled through parallel actions to allow for implementations which first indicate to the user that there is a message available, but render the message to the user only after the user takes an action to open the message.</w:t>
            </w:r>
          </w:p>
          <w:p w14:paraId="0CF4796C" w14:textId="77777777" w:rsidR="00DD0097" w:rsidRPr="001C0FC4" w:rsidRDefault="00DD0097" w:rsidP="003D7D35">
            <w:pPr>
              <w:pStyle w:val="TAN"/>
            </w:pPr>
            <w:r w:rsidRPr="001C0FC4">
              <w:t>NOTE 2:</w:t>
            </w:r>
            <w:r w:rsidRPr="001C0FC4">
              <w:tab/>
              <w:t>This is expected to be done via a suitable implementation dependent MMI.</w:t>
            </w:r>
          </w:p>
          <w:p w14:paraId="19E2D77D" w14:textId="77777777" w:rsidR="00DD0097" w:rsidRPr="001C0FC4" w:rsidRDefault="00DD0097" w:rsidP="003D7D35">
            <w:pPr>
              <w:pStyle w:val="TAN"/>
            </w:pPr>
            <w:r w:rsidRPr="001C0FC4">
              <w:t>NOTE 3:</w:t>
            </w:r>
            <w:r w:rsidRPr="001C0FC4">
              <w:tab/>
              <w:t>The RRC connection is not released at the end of the procedure.</w:t>
            </w:r>
          </w:p>
          <w:p w14:paraId="2E71932E" w14:textId="77777777" w:rsidR="00DD0097" w:rsidRPr="001C0FC4" w:rsidRDefault="00DD0097" w:rsidP="003D7D35">
            <w:pPr>
              <w:pStyle w:val="TAN"/>
            </w:pPr>
            <w:r w:rsidRPr="001C0FC4">
              <w:t>NOTE 4:</w:t>
            </w:r>
            <w:r w:rsidRPr="001C0FC4">
              <w:tab/>
              <w:t>Timer TDU1 (delivery and read) is started upon receipt of the SIP MESSAGE message that contains a "DELIVERY AND READ" disposition request. Timer TDU1 (delivery and read)=120ms according to the default value defined in TS 24.282 [31].</w:t>
            </w:r>
          </w:p>
          <w:p w14:paraId="56280B19" w14:textId="77777777" w:rsidR="00DD0097" w:rsidRPr="001C0FC4" w:rsidRDefault="00DD0097" w:rsidP="003D7D35">
            <w:pPr>
              <w:pStyle w:val="TAN"/>
            </w:pPr>
            <w:r w:rsidRPr="001C0FC4">
              <w:t>NOTE 5;</w:t>
            </w:r>
            <w:r w:rsidRPr="001C0FC4">
              <w:tab/>
              <w:t>The message application shall be closed to avoid unexpected behaviour at the UE when receiving a next message.</w:t>
            </w:r>
          </w:p>
        </w:tc>
      </w:tr>
    </w:tbl>
    <w:p w14:paraId="552E1E2D" w14:textId="77777777" w:rsidR="00DD0097" w:rsidRPr="001C0FC4" w:rsidRDefault="00DD0097" w:rsidP="00DD0097"/>
    <w:p w14:paraId="654887C7" w14:textId="77777777" w:rsidR="00DD0097" w:rsidRPr="001C0FC4" w:rsidRDefault="00DD0097" w:rsidP="00DD0097">
      <w:pPr>
        <w:pStyle w:val="TH"/>
      </w:pPr>
      <w:r w:rsidRPr="001C0FC4">
        <w:t>Table 6.1.2.3.2-2: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4FBE6EB4" w14:textId="77777777" w:rsidTr="003D7D35">
        <w:tc>
          <w:tcPr>
            <w:tcW w:w="648" w:type="dxa"/>
            <w:tcBorders>
              <w:top w:val="single" w:sz="4" w:space="0" w:color="auto"/>
              <w:left w:val="single" w:sz="4" w:space="0" w:color="auto"/>
              <w:bottom w:val="nil"/>
              <w:right w:val="single" w:sz="4" w:space="0" w:color="auto"/>
            </w:tcBorders>
            <w:hideMark/>
          </w:tcPr>
          <w:p w14:paraId="2A8DB88F" w14:textId="77777777" w:rsidR="00DD0097" w:rsidRPr="001C0FC4" w:rsidRDefault="00DD0097" w:rsidP="003D7D35">
            <w:pPr>
              <w:pStyle w:val="TAH"/>
            </w:pPr>
            <w:r w:rsidRPr="001C0FC4">
              <w:t>St</w:t>
            </w:r>
          </w:p>
        </w:tc>
        <w:tc>
          <w:tcPr>
            <w:tcW w:w="3969" w:type="dxa"/>
            <w:tcBorders>
              <w:top w:val="single" w:sz="4" w:space="0" w:color="auto"/>
              <w:left w:val="single" w:sz="4" w:space="0" w:color="auto"/>
              <w:bottom w:val="nil"/>
              <w:right w:val="single" w:sz="4" w:space="0" w:color="auto"/>
            </w:tcBorders>
            <w:hideMark/>
          </w:tcPr>
          <w:p w14:paraId="19EE0292"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AE54C7E"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29B4531E"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05E57B78" w14:textId="77777777" w:rsidR="00DD0097" w:rsidRPr="001C0FC4" w:rsidRDefault="00DD0097" w:rsidP="003D7D35">
            <w:pPr>
              <w:pStyle w:val="TAH"/>
            </w:pPr>
            <w:r w:rsidRPr="001C0FC4">
              <w:t>Verdict</w:t>
            </w:r>
          </w:p>
        </w:tc>
      </w:tr>
      <w:tr w:rsidR="00DD0097" w:rsidRPr="001C0FC4" w14:paraId="262D67D0" w14:textId="77777777" w:rsidTr="003D7D35">
        <w:tc>
          <w:tcPr>
            <w:tcW w:w="648" w:type="dxa"/>
            <w:tcBorders>
              <w:top w:val="nil"/>
              <w:left w:val="single" w:sz="4" w:space="0" w:color="auto"/>
              <w:bottom w:val="single" w:sz="4" w:space="0" w:color="auto"/>
              <w:right w:val="single" w:sz="4" w:space="0" w:color="auto"/>
            </w:tcBorders>
          </w:tcPr>
          <w:p w14:paraId="57A9CD80"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283D86BC"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B66AEF7"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0D531D50"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489848E6"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15317A4C" w14:textId="77777777" w:rsidR="00DD0097" w:rsidRPr="001C0FC4" w:rsidRDefault="00DD0097" w:rsidP="003D7D35">
            <w:pPr>
              <w:pStyle w:val="TAH"/>
            </w:pPr>
          </w:p>
        </w:tc>
      </w:tr>
      <w:tr w:rsidR="00DD0097" w:rsidRPr="001C0FC4" w14:paraId="7099EE4C"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36F464DD" w14:textId="77777777" w:rsidR="00DD0097" w:rsidRPr="001C0FC4" w:rsidRDefault="00DD0097" w:rsidP="003D7D35">
            <w:pPr>
              <w:pStyle w:val="TAC"/>
            </w:pPr>
            <w:r w:rsidRPr="001C0FC4">
              <w:t>1</w:t>
            </w:r>
          </w:p>
        </w:tc>
        <w:tc>
          <w:tcPr>
            <w:tcW w:w="3969" w:type="dxa"/>
            <w:tcBorders>
              <w:top w:val="single" w:sz="4" w:space="0" w:color="auto"/>
              <w:left w:val="single" w:sz="4" w:space="0" w:color="auto"/>
              <w:bottom w:val="single" w:sz="4" w:space="0" w:color="auto"/>
              <w:right w:val="single" w:sz="4" w:space="0" w:color="auto"/>
            </w:tcBorders>
            <w:hideMark/>
          </w:tcPr>
          <w:p w14:paraId="58CE4501" w14:textId="77777777" w:rsidR="00DD0097" w:rsidRPr="001C0FC4" w:rsidRDefault="00DD0097" w:rsidP="003D7D35">
            <w:pPr>
              <w:pStyle w:val="TAL"/>
            </w:pPr>
            <w:r w:rsidRPr="001C0FC4">
              <w:t>Check: Does the UE (MCData client) correctly perform procedure '</w:t>
            </w:r>
            <w:r w:rsidRPr="001C0FC4">
              <w:rPr>
                <w:b/>
                <w:bCs/>
              </w:rPr>
              <w:t>CO SDS or FD message transfer using signalling plane</w:t>
            </w:r>
            <w:r w:rsidRPr="001C0FC4">
              <w:rPr>
                <w:bCs/>
              </w:rPr>
              <w:t xml:space="preserve">' as described in TS 36.579-1 </w:t>
            </w:r>
            <w:r w:rsidRPr="001C0FC4">
              <w:t xml:space="preserve">[2] Table 5.3C.1.3-1 </w:t>
            </w:r>
            <w:r w:rsidRPr="001C0FC4">
              <w:rPr>
                <w:b/>
                <w:bCs/>
              </w:rPr>
              <w:t>to send a disposition notification of "READ"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7C3A2594"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DC0A66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2BBF51D"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3FB72883" w14:textId="77777777" w:rsidR="00DD0097" w:rsidRPr="001C0FC4" w:rsidRDefault="00DD0097" w:rsidP="003D7D35">
            <w:pPr>
              <w:pStyle w:val="TAC"/>
            </w:pPr>
            <w:r w:rsidRPr="001C0FC4">
              <w:t>P</w:t>
            </w:r>
          </w:p>
        </w:tc>
      </w:tr>
    </w:tbl>
    <w:p w14:paraId="5C57C91A" w14:textId="77777777" w:rsidR="00DD0097" w:rsidRPr="001C0FC4" w:rsidRDefault="00DD0097" w:rsidP="00DD0097"/>
    <w:p w14:paraId="2ECACF13" w14:textId="77777777" w:rsidR="00DD0097" w:rsidRPr="001C0FC4" w:rsidRDefault="00DD0097" w:rsidP="00DD0097">
      <w:pPr>
        <w:pStyle w:val="TH"/>
      </w:pPr>
      <w:r w:rsidRPr="001C0FC4">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5EB4999D" w14:textId="77777777" w:rsidTr="003D7D35">
        <w:tc>
          <w:tcPr>
            <w:tcW w:w="649" w:type="dxa"/>
            <w:tcBorders>
              <w:top w:val="single" w:sz="4" w:space="0" w:color="auto"/>
              <w:left w:val="single" w:sz="4" w:space="0" w:color="auto"/>
              <w:bottom w:val="nil"/>
              <w:right w:val="single" w:sz="4" w:space="0" w:color="auto"/>
            </w:tcBorders>
            <w:hideMark/>
          </w:tcPr>
          <w:p w14:paraId="3576E392"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2D051F72"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894363A"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28F1126F"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435CEB1D" w14:textId="77777777" w:rsidR="00DD0097" w:rsidRPr="001C0FC4" w:rsidRDefault="00DD0097" w:rsidP="003D7D35">
            <w:pPr>
              <w:pStyle w:val="TAH"/>
            </w:pPr>
            <w:r w:rsidRPr="001C0FC4">
              <w:t>Verdict</w:t>
            </w:r>
          </w:p>
        </w:tc>
      </w:tr>
      <w:tr w:rsidR="00DD0097" w:rsidRPr="001C0FC4" w14:paraId="169F71B7" w14:textId="77777777" w:rsidTr="003D7D35">
        <w:tc>
          <w:tcPr>
            <w:tcW w:w="649" w:type="dxa"/>
            <w:tcBorders>
              <w:top w:val="nil"/>
              <w:left w:val="single" w:sz="4" w:space="0" w:color="auto"/>
              <w:bottom w:val="single" w:sz="4" w:space="0" w:color="auto"/>
              <w:right w:val="single" w:sz="4" w:space="0" w:color="auto"/>
            </w:tcBorders>
          </w:tcPr>
          <w:p w14:paraId="51761352"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39D01139"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E3188C7"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4D5928A9"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7079CAA9"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0B60AB7C" w14:textId="77777777" w:rsidR="00DD0097" w:rsidRPr="001C0FC4" w:rsidRDefault="00DD0097" w:rsidP="003D7D35">
            <w:pPr>
              <w:pStyle w:val="TAH"/>
            </w:pPr>
          </w:p>
        </w:tc>
      </w:tr>
      <w:tr w:rsidR="00DD0097" w:rsidRPr="001C0FC4" w14:paraId="05EABA50" w14:textId="77777777" w:rsidTr="003D7D35">
        <w:trPr>
          <w:trHeight w:val="467"/>
        </w:trPr>
        <w:tc>
          <w:tcPr>
            <w:tcW w:w="649" w:type="dxa"/>
            <w:tcBorders>
              <w:top w:val="single" w:sz="4" w:space="0" w:color="auto"/>
              <w:left w:val="single" w:sz="4" w:space="0" w:color="auto"/>
              <w:bottom w:val="single" w:sz="4" w:space="0" w:color="auto"/>
              <w:right w:val="single" w:sz="4" w:space="0" w:color="auto"/>
            </w:tcBorders>
            <w:hideMark/>
          </w:tcPr>
          <w:p w14:paraId="7DDA3FC2" w14:textId="77777777" w:rsidR="00DD0097" w:rsidRPr="001C0FC4" w:rsidRDefault="00DD0097" w:rsidP="003D7D35">
            <w:pPr>
              <w:pStyle w:val="TAC"/>
            </w:pPr>
            <w:r w:rsidRPr="001C0FC4">
              <w:t>-</w:t>
            </w:r>
          </w:p>
        </w:tc>
        <w:tc>
          <w:tcPr>
            <w:tcW w:w="3970" w:type="dxa"/>
            <w:tcBorders>
              <w:top w:val="single" w:sz="4" w:space="0" w:color="auto"/>
              <w:left w:val="single" w:sz="4" w:space="0" w:color="auto"/>
              <w:bottom w:val="single" w:sz="4" w:space="0" w:color="auto"/>
              <w:right w:val="single" w:sz="4" w:space="0" w:color="auto"/>
            </w:tcBorders>
            <w:hideMark/>
          </w:tcPr>
          <w:p w14:paraId="38CD0437" w14:textId="77777777" w:rsidR="00DD0097" w:rsidRPr="001C0FC4" w:rsidRDefault="00DD0097" w:rsidP="003D7D35">
            <w:pPr>
              <w:pStyle w:val="TAL"/>
            </w:pPr>
            <w:r w:rsidRPr="001C0FC4">
              <w:t>EXCEPTION: Steps 1a1-1b1 describe behaviour that depends on the UE implementation in regard to how quick the UE (MCData client) will render the contents of the Payload IE to the MCData user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14:paraId="2C278CDF"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454072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6A3293A"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C71698A" w14:textId="77777777" w:rsidR="00DD0097" w:rsidRPr="001C0FC4" w:rsidRDefault="00DD0097" w:rsidP="003D7D35">
            <w:pPr>
              <w:pStyle w:val="TAC"/>
            </w:pPr>
            <w:r w:rsidRPr="001C0FC4">
              <w:t>-</w:t>
            </w:r>
          </w:p>
        </w:tc>
      </w:tr>
      <w:tr w:rsidR="00DD0097" w:rsidRPr="001C0FC4" w14:paraId="4FF77125" w14:textId="77777777" w:rsidTr="003D7D35">
        <w:trPr>
          <w:trHeight w:val="467"/>
        </w:trPr>
        <w:tc>
          <w:tcPr>
            <w:tcW w:w="649" w:type="dxa"/>
            <w:tcBorders>
              <w:top w:val="single" w:sz="4" w:space="0" w:color="auto"/>
              <w:left w:val="single" w:sz="4" w:space="0" w:color="auto"/>
              <w:bottom w:val="single" w:sz="4" w:space="0" w:color="auto"/>
              <w:right w:val="single" w:sz="4" w:space="0" w:color="auto"/>
            </w:tcBorders>
            <w:hideMark/>
          </w:tcPr>
          <w:p w14:paraId="18FA471D" w14:textId="77777777" w:rsidR="00DD0097" w:rsidRPr="001C0FC4" w:rsidRDefault="00DD0097" w:rsidP="003D7D35">
            <w:pPr>
              <w:pStyle w:val="TAC"/>
            </w:pPr>
            <w:r w:rsidRPr="001C0FC4">
              <w:t>1a1-1a2</w:t>
            </w:r>
          </w:p>
        </w:tc>
        <w:tc>
          <w:tcPr>
            <w:tcW w:w="3970" w:type="dxa"/>
            <w:tcBorders>
              <w:top w:val="single" w:sz="4" w:space="0" w:color="auto"/>
              <w:left w:val="single" w:sz="4" w:space="0" w:color="auto"/>
              <w:bottom w:val="single" w:sz="4" w:space="0" w:color="auto"/>
              <w:right w:val="single" w:sz="4" w:space="0" w:color="auto"/>
            </w:tcBorders>
            <w:hideMark/>
          </w:tcPr>
          <w:p w14:paraId="5486D1EA" w14:textId="77777777" w:rsidR="00DD0097" w:rsidRPr="001C0FC4" w:rsidRDefault="00DD0097" w:rsidP="003D7D35">
            <w:pPr>
              <w:pStyle w:val="TAL"/>
            </w:pPr>
            <w:r w:rsidRPr="001C0FC4">
              <w:t>Check: Does the UE (MCData client) correctly perform steps 2-3 of procedure '</w:t>
            </w:r>
            <w:r w:rsidRPr="001C0FC4">
              <w:rPr>
                <w:b/>
                <w:bCs/>
              </w:rPr>
              <w:t xml:space="preserve">CO SDS or FD message transfer using signalling </w:t>
            </w:r>
            <w:r w:rsidRPr="001C0FC4">
              <w:t xml:space="preserve">plane' as described in TS 36.579-1 [2] Table 5.3C.1.3-1 </w:t>
            </w:r>
            <w:r w:rsidRPr="001C0FC4">
              <w:rPr>
                <w:b/>
                <w:bCs/>
              </w:rPr>
              <w:t>to send a disposition notification of "DELIVERED"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532FE88E" w14:textId="77777777" w:rsidR="00DD0097" w:rsidRPr="001C0FC4" w:rsidRDefault="00DD0097" w:rsidP="003D7D35">
            <w:pPr>
              <w:pStyle w:val="TAC"/>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6FF974A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FFD78DF"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4A12D80E" w14:textId="77777777" w:rsidR="00DD0097" w:rsidRPr="001C0FC4" w:rsidRDefault="00DD0097" w:rsidP="003D7D35">
            <w:pPr>
              <w:pStyle w:val="TAC"/>
            </w:pPr>
            <w:r w:rsidRPr="001C0FC4">
              <w:t>P</w:t>
            </w:r>
          </w:p>
        </w:tc>
      </w:tr>
      <w:tr w:rsidR="00DD0097" w:rsidRPr="001C0FC4" w14:paraId="09D5B2EF" w14:textId="77777777" w:rsidTr="003D7D35">
        <w:trPr>
          <w:trHeight w:val="467"/>
        </w:trPr>
        <w:tc>
          <w:tcPr>
            <w:tcW w:w="649" w:type="dxa"/>
            <w:tcBorders>
              <w:top w:val="single" w:sz="4" w:space="0" w:color="auto"/>
              <w:left w:val="single" w:sz="4" w:space="0" w:color="auto"/>
              <w:bottom w:val="single" w:sz="4" w:space="0" w:color="auto"/>
              <w:right w:val="single" w:sz="4" w:space="0" w:color="auto"/>
            </w:tcBorders>
            <w:hideMark/>
          </w:tcPr>
          <w:p w14:paraId="62BC6D09" w14:textId="77777777" w:rsidR="00DD0097" w:rsidRPr="001C0FC4" w:rsidRDefault="00DD0097" w:rsidP="003D7D35">
            <w:pPr>
              <w:pStyle w:val="TAC"/>
            </w:pPr>
            <w:r w:rsidRPr="001C0FC4">
              <w:t>1a3</w:t>
            </w:r>
          </w:p>
        </w:tc>
        <w:tc>
          <w:tcPr>
            <w:tcW w:w="3970" w:type="dxa"/>
            <w:tcBorders>
              <w:top w:val="single" w:sz="4" w:space="0" w:color="auto"/>
              <w:left w:val="single" w:sz="4" w:space="0" w:color="auto"/>
              <w:bottom w:val="single" w:sz="4" w:space="0" w:color="auto"/>
              <w:right w:val="single" w:sz="4" w:space="0" w:color="auto"/>
            </w:tcBorders>
            <w:hideMark/>
          </w:tcPr>
          <w:p w14:paraId="71AFCEE1" w14:textId="77777777" w:rsidR="00DD0097" w:rsidRPr="001C0FC4" w:rsidRDefault="00DD0097" w:rsidP="003D7D35">
            <w:pPr>
              <w:pStyle w:val="TAL"/>
            </w:pPr>
            <w:r w:rsidRPr="001C0FC4">
              <w:t>Check: Does the UE (MCData client) correctly perform procedure '</w:t>
            </w:r>
            <w:r w:rsidRPr="001C0FC4">
              <w:rPr>
                <w:b/>
                <w:bCs/>
              </w:rPr>
              <w:t>CO SDS or FD message transfer using signalling plane</w:t>
            </w:r>
            <w:r w:rsidRPr="001C0FC4">
              <w:t xml:space="preserve">' as described in TS 36.579-1 [2] Table 5.3C.1.3-1 </w:t>
            </w:r>
            <w:r w:rsidRPr="001C0FC4">
              <w:rPr>
                <w:b/>
                <w:bCs/>
              </w:rPr>
              <w:t>to send a disposition notification of "READ"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00A07B10" w14:textId="77777777" w:rsidR="00DD0097" w:rsidRPr="001C0FC4" w:rsidRDefault="00DD0097" w:rsidP="003D7D35">
            <w:pPr>
              <w:pStyle w:val="TAC"/>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79DC8E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B308F85"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40FECB9A" w14:textId="77777777" w:rsidR="00DD0097" w:rsidRPr="001C0FC4" w:rsidRDefault="00DD0097" w:rsidP="003D7D35">
            <w:pPr>
              <w:pStyle w:val="TAC"/>
            </w:pPr>
            <w:r w:rsidRPr="001C0FC4">
              <w:t>P</w:t>
            </w:r>
          </w:p>
        </w:tc>
      </w:tr>
      <w:tr w:rsidR="00DD0097" w:rsidRPr="001C0FC4" w14:paraId="3FE764FF" w14:textId="77777777" w:rsidTr="003D7D35">
        <w:trPr>
          <w:trHeight w:val="467"/>
        </w:trPr>
        <w:tc>
          <w:tcPr>
            <w:tcW w:w="649" w:type="dxa"/>
            <w:tcBorders>
              <w:top w:val="single" w:sz="4" w:space="0" w:color="auto"/>
              <w:left w:val="single" w:sz="4" w:space="0" w:color="auto"/>
              <w:bottom w:val="single" w:sz="4" w:space="0" w:color="auto"/>
              <w:right w:val="single" w:sz="4" w:space="0" w:color="auto"/>
            </w:tcBorders>
            <w:hideMark/>
          </w:tcPr>
          <w:p w14:paraId="663E2216" w14:textId="77777777" w:rsidR="00DD0097" w:rsidRPr="001C0FC4" w:rsidRDefault="00DD0097" w:rsidP="003D7D35">
            <w:pPr>
              <w:pStyle w:val="TAC"/>
            </w:pPr>
            <w:r w:rsidRPr="001C0FC4">
              <w:t>1b1</w:t>
            </w:r>
          </w:p>
        </w:tc>
        <w:tc>
          <w:tcPr>
            <w:tcW w:w="3970" w:type="dxa"/>
            <w:tcBorders>
              <w:top w:val="single" w:sz="4" w:space="0" w:color="auto"/>
              <w:left w:val="single" w:sz="4" w:space="0" w:color="auto"/>
              <w:bottom w:val="single" w:sz="4" w:space="0" w:color="auto"/>
              <w:right w:val="single" w:sz="4" w:space="0" w:color="auto"/>
            </w:tcBorders>
            <w:hideMark/>
          </w:tcPr>
          <w:p w14:paraId="78AE86B9" w14:textId="77777777" w:rsidR="00DD0097" w:rsidRPr="001C0FC4" w:rsidRDefault="00DD0097" w:rsidP="003D7D35">
            <w:pPr>
              <w:pStyle w:val="TAL"/>
            </w:pPr>
            <w:r w:rsidRPr="001C0FC4">
              <w:t>Check: Does the UE (MCData client) correctly perform procedure '</w:t>
            </w:r>
            <w:r w:rsidRPr="001C0FC4">
              <w:rPr>
                <w:b/>
                <w:bCs/>
              </w:rPr>
              <w:t>CO SDS or FD message transfer using signalling plane</w:t>
            </w:r>
            <w:r w:rsidRPr="001C0FC4">
              <w:t xml:space="preserve">' as described in TS 36.579-1 [2] Table 5.3C.1.3-1 </w:t>
            </w:r>
            <w:r w:rsidRPr="001C0FC4">
              <w:rPr>
                <w:b/>
                <w:bCs/>
              </w:rPr>
              <w:t>to send a disposition notification of "DELIVERED AND READ"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5A735427" w14:textId="77777777" w:rsidR="00DD0097" w:rsidRPr="001C0FC4" w:rsidRDefault="00DD0097" w:rsidP="003D7D35">
            <w:pPr>
              <w:pStyle w:val="TAC"/>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5703A3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D75B529"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77B39851" w14:textId="77777777" w:rsidR="00DD0097" w:rsidRPr="001C0FC4" w:rsidRDefault="00DD0097" w:rsidP="003D7D35">
            <w:pPr>
              <w:pStyle w:val="TAC"/>
            </w:pPr>
            <w:r w:rsidRPr="001C0FC4">
              <w:t>P</w:t>
            </w:r>
          </w:p>
        </w:tc>
      </w:tr>
    </w:tbl>
    <w:p w14:paraId="2B1A50FF" w14:textId="77777777" w:rsidR="00DD0097" w:rsidRPr="001C0FC4" w:rsidRDefault="00DD0097" w:rsidP="00DD0097"/>
    <w:p w14:paraId="2BA20F9E" w14:textId="77777777" w:rsidR="00DD0097" w:rsidRPr="001C0FC4" w:rsidRDefault="00DD0097" w:rsidP="00DD0097">
      <w:pPr>
        <w:pStyle w:val="H6"/>
      </w:pPr>
      <w:bookmarkStart w:id="423" w:name="_Toc52782325"/>
      <w:bookmarkStart w:id="424" w:name="_Toc52782934"/>
      <w:bookmarkStart w:id="425" w:name="_Toc59042803"/>
      <w:r w:rsidRPr="001C0FC4">
        <w:t>6.1.2.3.3</w:t>
      </w:r>
      <w:r w:rsidRPr="001C0FC4">
        <w:tab/>
        <w:t>Specific message contents</w:t>
      </w:r>
      <w:bookmarkEnd w:id="423"/>
      <w:bookmarkEnd w:id="424"/>
      <w:bookmarkEnd w:id="425"/>
    </w:p>
    <w:p w14:paraId="033DF718" w14:textId="77777777" w:rsidR="00DD0097" w:rsidRPr="001C0FC4" w:rsidRDefault="00DD0097" w:rsidP="00DD0097">
      <w:pPr>
        <w:pStyle w:val="TH"/>
      </w:pPr>
      <w:bookmarkStart w:id="426" w:name="_Toc25610653"/>
      <w:r w:rsidRPr="001C0FC4">
        <w:t>Table 6.1.2.3.3-1: SIP MESSAGE from the SS (step 1A, Table 6.1.2.3.2-1;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032B05C"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B3D0D43" w14:textId="77777777" w:rsidR="00DD0097" w:rsidRPr="001C0FC4" w:rsidRDefault="00DD0097" w:rsidP="003D7D35">
            <w:pPr>
              <w:pStyle w:val="TAL"/>
              <w:rPr>
                <w:rFonts w:cs="Arial"/>
                <w:szCs w:val="18"/>
              </w:rPr>
            </w:pPr>
            <w:r w:rsidRPr="001C0FC4">
              <w:rPr>
                <w:rFonts w:cs="Arial"/>
                <w:szCs w:val="18"/>
              </w:rPr>
              <w:t>Derivation Path: TS 36.579-1 [2], Table 5.5.2.7.2-1, condition MCDATA_SDS, MIKEY, MCDATA_SIGNALLING, MCDATA_PAYLOAD</w:t>
            </w:r>
          </w:p>
        </w:tc>
      </w:tr>
      <w:tr w:rsidR="00DD0097" w:rsidRPr="001C0FC4" w14:paraId="7F62FCE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3A4B547"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CB485F"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A44DB6"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74619DB"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75ABF20" w14:textId="77777777" w:rsidR="00DD0097" w:rsidRPr="001C0FC4" w:rsidRDefault="00DD0097" w:rsidP="003D7D35">
            <w:pPr>
              <w:pStyle w:val="TAH"/>
              <w:rPr>
                <w:bCs/>
              </w:rPr>
            </w:pPr>
            <w:r w:rsidRPr="001C0FC4">
              <w:rPr>
                <w:bCs/>
              </w:rPr>
              <w:t>Condition</w:t>
            </w:r>
          </w:p>
        </w:tc>
      </w:tr>
      <w:tr w:rsidR="00DD0097" w:rsidRPr="001C0FC4" w14:paraId="42B6F41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38DE2D2"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5435A2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3E61EB3"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E348A0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09FEF94" w14:textId="77777777" w:rsidR="00DD0097" w:rsidRPr="001C0FC4" w:rsidRDefault="00DD0097" w:rsidP="003D7D35">
            <w:pPr>
              <w:pStyle w:val="TAL"/>
            </w:pPr>
          </w:p>
        </w:tc>
      </w:tr>
      <w:tr w:rsidR="00DD0097" w:rsidRPr="001C0FC4" w14:paraId="1E61693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FBE9215"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CF7224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EA879C"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23613DA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486B1D7" w14:textId="77777777" w:rsidR="00DD0097" w:rsidRPr="001C0FC4" w:rsidRDefault="00DD0097" w:rsidP="003D7D35">
            <w:pPr>
              <w:pStyle w:val="TAL"/>
            </w:pPr>
          </w:p>
        </w:tc>
      </w:tr>
      <w:tr w:rsidR="00DD0097" w:rsidRPr="001C0FC4" w14:paraId="4A4EC30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A0E09DF"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79D6DE8" w14:textId="77777777" w:rsidR="00DD0097" w:rsidRPr="001C0FC4" w:rsidRDefault="00DD0097" w:rsidP="003D7D35">
            <w:pPr>
              <w:pStyle w:val="TAL"/>
              <w:rPr>
                <w:iCs/>
              </w:rPr>
            </w:pPr>
            <w:r w:rsidRPr="001C0FC4">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5D8E121B"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E5971D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870613A" w14:textId="77777777" w:rsidR="00DD0097" w:rsidRPr="001C0FC4" w:rsidRDefault="00DD0097" w:rsidP="003D7D35">
            <w:pPr>
              <w:pStyle w:val="TAL"/>
            </w:pPr>
          </w:p>
        </w:tc>
      </w:tr>
      <w:tr w:rsidR="00DD0097" w:rsidRPr="001C0FC4" w14:paraId="37BA13F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A9D2FB9"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B3CA4ED"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8FCDF9"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7DD93F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A8126CB" w14:textId="77777777" w:rsidR="00DD0097" w:rsidRPr="001C0FC4" w:rsidRDefault="00DD0097" w:rsidP="003D7D35">
            <w:pPr>
              <w:pStyle w:val="TAL"/>
            </w:pPr>
          </w:p>
        </w:tc>
      </w:tr>
      <w:tr w:rsidR="00DD0097" w:rsidRPr="001C0FC4" w14:paraId="6FD7332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89C9284"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9ADBD1A" w14:textId="77777777" w:rsidR="00DD0097" w:rsidRPr="001C0FC4" w:rsidRDefault="00DD0097" w:rsidP="003D7D35">
            <w:pPr>
              <w:pStyle w:val="TAL"/>
              <w:rPr>
                <w:iCs/>
              </w:rPr>
            </w:pPr>
            <w:r w:rsidRPr="001C0FC4">
              <w:t>MCData Protected Payload Message containing SDS SIGNALLING PAYLOAD as described in Table 6.1.2.3.3-3</w:t>
            </w:r>
          </w:p>
        </w:tc>
        <w:tc>
          <w:tcPr>
            <w:tcW w:w="2126" w:type="dxa"/>
            <w:tcBorders>
              <w:top w:val="single" w:sz="4" w:space="0" w:color="auto"/>
              <w:left w:val="single" w:sz="4" w:space="0" w:color="auto"/>
              <w:bottom w:val="single" w:sz="4" w:space="0" w:color="auto"/>
              <w:right w:val="single" w:sz="4" w:space="0" w:color="auto"/>
            </w:tcBorders>
          </w:tcPr>
          <w:p w14:paraId="093C5EB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C099AB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782612F" w14:textId="77777777" w:rsidR="00DD0097" w:rsidRPr="001C0FC4" w:rsidRDefault="00DD0097" w:rsidP="003D7D35">
            <w:pPr>
              <w:pStyle w:val="TAL"/>
            </w:pPr>
          </w:p>
        </w:tc>
      </w:tr>
      <w:tr w:rsidR="00DD0097" w:rsidRPr="001C0FC4" w14:paraId="6B29CF4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DD201F0"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CA11273"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A4DC3CE" w14:textId="77777777" w:rsidR="00DD0097" w:rsidRPr="001C0FC4" w:rsidRDefault="00DD0097" w:rsidP="003D7D35">
            <w:pPr>
              <w:pStyle w:val="TAL"/>
              <w:rPr>
                <w:b/>
                <w:bCs/>
              </w:rPr>
            </w:pPr>
            <w:r w:rsidRPr="001C0FC4">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145DA3C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7600EEF" w14:textId="77777777" w:rsidR="00DD0097" w:rsidRPr="001C0FC4" w:rsidRDefault="00DD0097" w:rsidP="003D7D35">
            <w:pPr>
              <w:pStyle w:val="TAL"/>
            </w:pPr>
          </w:p>
        </w:tc>
      </w:tr>
      <w:tr w:rsidR="00DD0097" w:rsidRPr="001C0FC4" w14:paraId="67322E5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E019236"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D52FD1A" w14:textId="77777777" w:rsidR="00DD0097" w:rsidRPr="001C0FC4" w:rsidRDefault="00DD0097" w:rsidP="003D7D35">
            <w:pPr>
              <w:pStyle w:val="TAL"/>
              <w:rPr>
                <w:iCs/>
              </w:rPr>
            </w:pPr>
            <w:r w:rsidRPr="001C0FC4">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53C4C654"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EF9765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33D715A" w14:textId="77777777" w:rsidR="00DD0097" w:rsidRPr="001C0FC4" w:rsidRDefault="00DD0097" w:rsidP="003D7D35">
            <w:pPr>
              <w:pStyle w:val="TAL"/>
            </w:pPr>
          </w:p>
        </w:tc>
      </w:tr>
    </w:tbl>
    <w:p w14:paraId="0B286C45" w14:textId="77777777" w:rsidR="00DD0097" w:rsidRPr="001C0FC4" w:rsidRDefault="00DD0097" w:rsidP="00DD0097"/>
    <w:p w14:paraId="28CE4113" w14:textId="77777777" w:rsidR="00DD0097" w:rsidRPr="001C0FC4" w:rsidRDefault="00DD0097" w:rsidP="00DD0097">
      <w:pPr>
        <w:pStyle w:val="TH"/>
      </w:pPr>
      <w:r w:rsidRPr="001C0FC4">
        <w:t>Table 6.1.2.3.3-2: MCData-Info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07F5CFF"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BA33D9D" w14:textId="77777777" w:rsidR="00DD0097" w:rsidRPr="001C0FC4" w:rsidRDefault="00DD0097" w:rsidP="003D7D35">
            <w:pPr>
              <w:pStyle w:val="TAL"/>
              <w:rPr>
                <w:rFonts w:cs="Arial"/>
                <w:szCs w:val="18"/>
              </w:rPr>
            </w:pPr>
            <w:r w:rsidRPr="001C0FC4">
              <w:rPr>
                <w:rFonts w:cs="Arial"/>
                <w:szCs w:val="18"/>
              </w:rPr>
              <w:t>Derivation Path: TS 36.579-1 [2], Table 5.5.3.2.2-3, condition MCD_1to1</w:t>
            </w:r>
          </w:p>
        </w:tc>
      </w:tr>
    </w:tbl>
    <w:p w14:paraId="011F5584" w14:textId="77777777" w:rsidR="00DD0097" w:rsidRPr="001C0FC4" w:rsidRDefault="00DD0097" w:rsidP="00DD0097"/>
    <w:p w14:paraId="2A20693E" w14:textId="77777777" w:rsidR="00DD0097" w:rsidRPr="001C0FC4" w:rsidRDefault="00DD0097" w:rsidP="00DD0097">
      <w:pPr>
        <w:pStyle w:val="TH"/>
      </w:pPr>
      <w:r w:rsidRPr="001C0FC4">
        <w:t>Table 6.1.2.3.3-3: SDS SIGNALLING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2951C0D"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38724385" w14:textId="77777777" w:rsidR="00DD0097" w:rsidRPr="001C0FC4" w:rsidRDefault="00DD0097" w:rsidP="003D7D35">
            <w:pPr>
              <w:pStyle w:val="TAL"/>
              <w:rPr>
                <w:rFonts w:cs="Arial"/>
                <w:szCs w:val="18"/>
              </w:rPr>
            </w:pPr>
            <w:r w:rsidRPr="001C0FC4">
              <w:rPr>
                <w:rFonts w:cs="Arial"/>
                <w:szCs w:val="18"/>
              </w:rPr>
              <w:t>Derivation Path: TS 36.579-1 [2], Table 5.5.3.8.2-1, condition DELIVERED</w:t>
            </w:r>
          </w:p>
        </w:tc>
      </w:tr>
    </w:tbl>
    <w:p w14:paraId="7D61C887" w14:textId="77777777" w:rsidR="00DD0097" w:rsidRPr="001C0FC4" w:rsidRDefault="00DD0097" w:rsidP="00DD0097"/>
    <w:p w14:paraId="2B56F0E2" w14:textId="77777777" w:rsidR="00DD0097" w:rsidRPr="001C0FC4" w:rsidRDefault="00DD0097" w:rsidP="00DD0097">
      <w:pPr>
        <w:pStyle w:val="TH"/>
      </w:pPr>
      <w:r w:rsidRPr="001C0FC4">
        <w:t>Table 6.1.2.3.3-4: DATA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FE5A450"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4163E219" w14:textId="77777777" w:rsidR="00DD0097" w:rsidRPr="001C0FC4" w:rsidRDefault="00DD0097" w:rsidP="003D7D35">
            <w:pPr>
              <w:pStyle w:val="TAL"/>
              <w:rPr>
                <w:rFonts w:cs="Arial"/>
                <w:szCs w:val="18"/>
              </w:rPr>
            </w:pPr>
            <w:r w:rsidRPr="001C0FC4">
              <w:rPr>
                <w:rFonts w:cs="Arial"/>
                <w:szCs w:val="18"/>
              </w:rPr>
              <w:t>Derivation Path: TS 36.579-1 [2], Table 5.5.3.9.2-2</w:t>
            </w:r>
          </w:p>
        </w:tc>
      </w:tr>
    </w:tbl>
    <w:p w14:paraId="17DD52A1" w14:textId="77777777" w:rsidR="00DD0097" w:rsidRPr="001C0FC4" w:rsidRDefault="00DD0097" w:rsidP="00DD0097"/>
    <w:p w14:paraId="20B79B7E" w14:textId="77777777" w:rsidR="00DD0097" w:rsidRPr="001C0FC4" w:rsidRDefault="00DD0097" w:rsidP="00DD0097">
      <w:pPr>
        <w:pStyle w:val="TH"/>
      </w:pPr>
      <w:r w:rsidRPr="001C0FC4">
        <w:t>Table 6.1.2.3.3-5: Void</w:t>
      </w:r>
    </w:p>
    <w:p w14:paraId="3ED502AC" w14:textId="77777777" w:rsidR="00DD0097" w:rsidRPr="001C0FC4" w:rsidRDefault="00DD0097" w:rsidP="00DD0097">
      <w:pPr>
        <w:pStyle w:val="TH"/>
      </w:pPr>
      <w:bookmarkStart w:id="427" w:name="_Hlk15914081"/>
      <w:r w:rsidRPr="001C0FC4">
        <w:t>Table 6.1.2.3.3-6: SIP MESSAGE from the UE (step 3, Table 6.1.2.3.2-1, step 1a1, Table 6.1.2.3.2-3;</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6EAF2BC"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CD4486B" w14:textId="77777777" w:rsidR="00DD0097" w:rsidRPr="001C0FC4" w:rsidRDefault="00DD0097" w:rsidP="003D7D35">
            <w:pPr>
              <w:pStyle w:val="TAL"/>
              <w:rPr>
                <w:rFonts w:cs="Arial"/>
                <w:szCs w:val="18"/>
              </w:rPr>
            </w:pPr>
            <w:r w:rsidRPr="001C0FC4">
              <w:rPr>
                <w:rFonts w:cs="Arial"/>
                <w:szCs w:val="18"/>
              </w:rPr>
              <w:t>Derivation Path: TS 36.579-1 [2], Table 5.5.2.7.1-1, condition MCDATA_SDS, RESOURCE_LISTS, MCDATA_SIGNALLING</w:t>
            </w:r>
          </w:p>
        </w:tc>
      </w:tr>
      <w:tr w:rsidR="00DD0097" w:rsidRPr="001C0FC4" w14:paraId="5018C29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E6EE32C"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0DF6C3"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5C06046"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03A1135"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EB2E570" w14:textId="77777777" w:rsidR="00DD0097" w:rsidRPr="001C0FC4" w:rsidRDefault="00DD0097" w:rsidP="003D7D35">
            <w:pPr>
              <w:pStyle w:val="TAH"/>
              <w:rPr>
                <w:bCs/>
              </w:rPr>
            </w:pPr>
            <w:r w:rsidRPr="001C0FC4">
              <w:rPr>
                <w:bCs/>
              </w:rPr>
              <w:t>Condition</w:t>
            </w:r>
          </w:p>
        </w:tc>
      </w:tr>
      <w:tr w:rsidR="00DD0097" w:rsidRPr="001C0FC4" w14:paraId="7AEEBD8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0EE10F1" w14:textId="77777777" w:rsidR="00DD0097" w:rsidRPr="001C0FC4" w:rsidRDefault="00DD0097" w:rsidP="003D7D35">
            <w:pPr>
              <w:pStyle w:val="TAL"/>
              <w:rPr>
                <w:b/>
              </w:rPr>
            </w:pPr>
            <w:r w:rsidRPr="001C0FC4">
              <w:rPr>
                <w:b/>
              </w:rPr>
              <w:t>Message-body</w:t>
            </w:r>
          </w:p>
        </w:tc>
        <w:tc>
          <w:tcPr>
            <w:tcW w:w="2126" w:type="dxa"/>
            <w:tcBorders>
              <w:top w:val="single" w:sz="4" w:space="0" w:color="auto"/>
              <w:left w:val="single" w:sz="4" w:space="0" w:color="auto"/>
              <w:bottom w:val="single" w:sz="4" w:space="0" w:color="auto"/>
              <w:right w:val="single" w:sz="4" w:space="0" w:color="auto"/>
            </w:tcBorders>
          </w:tcPr>
          <w:p w14:paraId="280CD195"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0ED1076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4162F8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229DC21" w14:textId="77777777" w:rsidR="00DD0097" w:rsidRPr="001C0FC4" w:rsidRDefault="00DD0097" w:rsidP="003D7D35">
            <w:pPr>
              <w:pStyle w:val="TAL"/>
            </w:pPr>
          </w:p>
        </w:tc>
      </w:tr>
      <w:tr w:rsidR="00DD0097" w:rsidRPr="001C0FC4" w14:paraId="2B0DF66D"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3E987DC" w14:textId="77777777" w:rsidR="00DD0097" w:rsidRPr="001C0FC4" w:rsidRDefault="00DD0097" w:rsidP="003D7D35">
            <w:pPr>
              <w:pStyle w:val="TAL"/>
              <w:rPr>
                <w:rFonts w:cs="Arial"/>
                <w:szCs w:val="18"/>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210DD62B" w14:textId="77777777" w:rsidR="00DD0097" w:rsidRPr="001C0FC4" w:rsidRDefault="00DD0097" w:rsidP="003D7D35">
            <w:pPr>
              <w:pStyle w:val="TAL"/>
              <w:rPr>
                <w:iCs/>
              </w:rPr>
            </w:pPr>
            <w:r w:rsidRPr="001C0FC4">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14:paraId="2ADE01E5"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21FB729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6685191" w14:textId="77777777" w:rsidR="00DD0097" w:rsidRPr="001C0FC4" w:rsidRDefault="00DD0097" w:rsidP="003D7D35">
            <w:pPr>
              <w:pStyle w:val="TAL"/>
            </w:pPr>
          </w:p>
        </w:tc>
      </w:tr>
      <w:tr w:rsidR="00DD0097" w:rsidRPr="001C0FC4" w14:paraId="1301574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1B389C4"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FB8F9B2"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2650052C"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6E324D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3099E0E" w14:textId="77777777" w:rsidR="00DD0097" w:rsidRPr="001C0FC4" w:rsidRDefault="00DD0097" w:rsidP="003D7D35">
            <w:pPr>
              <w:pStyle w:val="TAL"/>
            </w:pPr>
          </w:p>
        </w:tc>
      </w:tr>
      <w:tr w:rsidR="00DD0097" w:rsidRPr="001C0FC4" w14:paraId="1A8DC3F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57E109E"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0503E5D" w14:textId="77777777" w:rsidR="00DD0097" w:rsidRPr="001C0FC4" w:rsidRDefault="00DD0097" w:rsidP="003D7D35">
            <w:pPr>
              <w:pStyle w:val="TAL"/>
              <w:rPr>
                <w:iCs/>
              </w:rPr>
            </w:pPr>
            <w:r w:rsidRPr="001C0FC4">
              <w:t>MCData Protected Payload Message containing SDS NOTIFICATION as described in Table 6.1.2.3.3-7</w:t>
            </w:r>
          </w:p>
        </w:tc>
        <w:tc>
          <w:tcPr>
            <w:tcW w:w="2126" w:type="dxa"/>
            <w:tcBorders>
              <w:top w:val="single" w:sz="4" w:space="0" w:color="auto"/>
              <w:left w:val="single" w:sz="4" w:space="0" w:color="auto"/>
              <w:bottom w:val="single" w:sz="4" w:space="0" w:color="auto"/>
              <w:right w:val="single" w:sz="4" w:space="0" w:color="auto"/>
            </w:tcBorders>
          </w:tcPr>
          <w:p w14:paraId="61753BC4"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982C11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8359479" w14:textId="77777777" w:rsidR="00DD0097" w:rsidRPr="001C0FC4" w:rsidRDefault="00DD0097" w:rsidP="003D7D35">
            <w:pPr>
              <w:pStyle w:val="TAL"/>
            </w:pPr>
          </w:p>
        </w:tc>
      </w:tr>
    </w:tbl>
    <w:p w14:paraId="4BA4BF8A" w14:textId="77777777" w:rsidR="00DD0097" w:rsidRPr="001C0FC4" w:rsidRDefault="00DD0097" w:rsidP="00DD0097"/>
    <w:p w14:paraId="0A54E9ED" w14:textId="77777777" w:rsidR="00DD0097" w:rsidRPr="001C0FC4" w:rsidRDefault="00DD0097" w:rsidP="00DD0097">
      <w:pPr>
        <w:pStyle w:val="TH"/>
      </w:pPr>
      <w:r w:rsidRPr="001C0FC4">
        <w:t>Table 6.1.2.3.3-7: SDS NOTIFICATION (Table 6.1.2.3.3-6)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8E814E9"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769EE5F0" w14:textId="77777777" w:rsidR="00DD0097" w:rsidRPr="001C0FC4" w:rsidRDefault="00DD0097" w:rsidP="003D7D35">
            <w:pPr>
              <w:pStyle w:val="TAL"/>
              <w:rPr>
                <w:rFonts w:cs="Arial"/>
                <w:szCs w:val="18"/>
              </w:rPr>
            </w:pPr>
            <w:r w:rsidRPr="001C0FC4">
              <w:rPr>
                <w:rFonts w:cs="Arial"/>
                <w:szCs w:val="18"/>
              </w:rPr>
              <w:t>Derivation Path: TS 36.579-1 [2], Table 5.5.3.8.3-1, condition DELIVERED</w:t>
            </w:r>
          </w:p>
        </w:tc>
      </w:tr>
      <w:bookmarkEnd w:id="427"/>
    </w:tbl>
    <w:p w14:paraId="0A76F7B4" w14:textId="77777777" w:rsidR="00DD0097" w:rsidRPr="001C0FC4" w:rsidRDefault="00DD0097" w:rsidP="00DD0097"/>
    <w:p w14:paraId="11096BB1" w14:textId="77777777" w:rsidR="00DD0097" w:rsidRPr="001C0FC4" w:rsidRDefault="00DD0097" w:rsidP="00DD0097">
      <w:pPr>
        <w:pStyle w:val="TH"/>
      </w:pPr>
      <w:r w:rsidRPr="001C0FC4">
        <w:t>Table 6.1.2.3.3-8: SIP MESSAGE from the SS (step 7A, Table 6.1.2.3.2-1;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48F1899"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1751ABA" w14:textId="77777777" w:rsidR="00DD0097" w:rsidRPr="001C0FC4" w:rsidRDefault="00DD0097" w:rsidP="003D7D35">
            <w:pPr>
              <w:pStyle w:val="TAL"/>
              <w:rPr>
                <w:rFonts w:cs="Arial"/>
                <w:szCs w:val="18"/>
              </w:rPr>
            </w:pPr>
            <w:r w:rsidRPr="001C0FC4">
              <w:rPr>
                <w:rFonts w:cs="Arial"/>
                <w:szCs w:val="18"/>
              </w:rPr>
              <w:t>Derivation Path: TS 36.579-1 [2], Table 5.5.2.7.2-1, condition MCDATA_SDS, MIKEY, MCDATA_SIGNALLING, MCDATA_PAYLOAD</w:t>
            </w:r>
          </w:p>
        </w:tc>
      </w:tr>
      <w:tr w:rsidR="00DD0097" w:rsidRPr="001C0FC4" w14:paraId="73EBE5F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0AFAD47"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9754D5"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9E59A0"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BE13EB1"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B2EF7FA" w14:textId="77777777" w:rsidR="00DD0097" w:rsidRPr="001C0FC4" w:rsidRDefault="00DD0097" w:rsidP="003D7D35">
            <w:pPr>
              <w:pStyle w:val="TAH"/>
              <w:rPr>
                <w:bCs/>
              </w:rPr>
            </w:pPr>
            <w:r w:rsidRPr="001C0FC4">
              <w:rPr>
                <w:bCs/>
              </w:rPr>
              <w:t>Condition</w:t>
            </w:r>
          </w:p>
        </w:tc>
      </w:tr>
      <w:tr w:rsidR="00DD0097" w:rsidRPr="001C0FC4" w14:paraId="0F8E993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BE2451E"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2826AA2"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041C7C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69A121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FB57678" w14:textId="77777777" w:rsidR="00DD0097" w:rsidRPr="001C0FC4" w:rsidRDefault="00DD0097" w:rsidP="003D7D35">
            <w:pPr>
              <w:pStyle w:val="TAL"/>
            </w:pPr>
          </w:p>
        </w:tc>
      </w:tr>
      <w:tr w:rsidR="00DD0097" w:rsidRPr="001C0FC4" w14:paraId="0C25583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C986842"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E49C4C"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64CCDE0"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3B82E20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7268768" w14:textId="77777777" w:rsidR="00DD0097" w:rsidRPr="001C0FC4" w:rsidRDefault="00DD0097" w:rsidP="003D7D35">
            <w:pPr>
              <w:pStyle w:val="TAL"/>
            </w:pPr>
          </w:p>
        </w:tc>
      </w:tr>
      <w:tr w:rsidR="00DD0097" w:rsidRPr="001C0FC4" w14:paraId="0983AAE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FB692CC"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A2A5AE6" w14:textId="77777777" w:rsidR="00DD0097" w:rsidRPr="001C0FC4" w:rsidRDefault="00DD0097" w:rsidP="003D7D35">
            <w:pPr>
              <w:pStyle w:val="TAL"/>
              <w:rPr>
                <w:iCs/>
              </w:rPr>
            </w:pPr>
            <w:r w:rsidRPr="001C0FC4">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75EE0BA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8413D2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9D34827" w14:textId="77777777" w:rsidR="00DD0097" w:rsidRPr="001C0FC4" w:rsidRDefault="00DD0097" w:rsidP="003D7D35">
            <w:pPr>
              <w:pStyle w:val="TAL"/>
            </w:pPr>
          </w:p>
        </w:tc>
      </w:tr>
      <w:tr w:rsidR="00DD0097" w:rsidRPr="001C0FC4" w14:paraId="2BE2D14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B3F41BF"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CA0537"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536FE1A"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9BEED3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C9FDCB4" w14:textId="77777777" w:rsidR="00DD0097" w:rsidRPr="001C0FC4" w:rsidRDefault="00DD0097" w:rsidP="003D7D35">
            <w:pPr>
              <w:pStyle w:val="TAL"/>
            </w:pPr>
          </w:p>
        </w:tc>
      </w:tr>
      <w:tr w:rsidR="00DD0097" w:rsidRPr="001C0FC4" w14:paraId="6C878A4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783CCF0"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59F0D9" w14:textId="77777777" w:rsidR="00DD0097" w:rsidRPr="001C0FC4" w:rsidRDefault="00DD0097" w:rsidP="003D7D35">
            <w:pPr>
              <w:pStyle w:val="TAL"/>
            </w:pPr>
            <w:r w:rsidRPr="001C0FC4">
              <w:t>MCData Protected Payload Message containing SDS SIGNALLING PAYLOAD as described in Table 6.1.2.3.3-9</w:t>
            </w:r>
          </w:p>
        </w:tc>
        <w:tc>
          <w:tcPr>
            <w:tcW w:w="2126" w:type="dxa"/>
            <w:tcBorders>
              <w:top w:val="single" w:sz="4" w:space="0" w:color="auto"/>
              <w:left w:val="single" w:sz="4" w:space="0" w:color="auto"/>
              <w:bottom w:val="single" w:sz="4" w:space="0" w:color="auto"/>
              <w:right w:val="single" w:sz="4" w:space="0" w:color="auto"/>
            </w:tcBorders>
          </w:tcPr>
          <w:p w14:paraId="5379909E"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9ADEAC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0154F15" w14:textId="77777777" w:rsidR="00DD0097" w:rsidRPr="001C0FC4" w:rsidRDefault="00DD0097" w:rsidP="003D7D35">
            <w:pPr>
              <w:pStyle w:val="TAL"/>
            </w:pPr>
          </w:p>
        </w:tc>
      </w:tr>
      <w:tr w:rsidR="00DD0097" w:rsidRPr="001C0FC4" w14:paraId="383C51E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6D1BC96"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73C8FD9"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9674B01" w14:textId="77777777" w:rsidR="00DD0097" w:rsidRPr="001C0FC4" w:rsidRDefault="00DD0097" w:rsidP="003D7D35">
            <w:pPr>
              <w:pStyle w:val="TAL"/>
              <w:rPr>
                <w:b/>
                <w:bCs/>
              </w:rPr>
            </w:pPr>
            <w:r w:rsidRPr="001C0FC4">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1AB530A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418D8A7" w14:textId="77777777" w:rsidR="00DD0097" w:rsidRPr="001C0FC4" w:rsidRDefault="00DD0097" w:rsidP="003D7D35">
            <w:pPr>
              <w:pStyle w:val="TAL"/>
            </w:pPr>
          </w:p>
        </w:tc>
      </w:tr>
      <w:tr w:rsidR="00DD0097" w:rsidRPr="001C0FC4" w14:paraId="79558F8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D1F5047"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5579E91" w14:textId="77777777" w:rsidR="00DD0097" w:rsidRPr="001C0FC4" w:rsidRDefault="00DD0097" w:rsidP="003D7D35">
            <w:pPr>
              <w:pStyle w:val="TAL"/>
              <w:rPr>
                <w:iCs/>
              </w:rPr>
            </w:pPr>
            <w:r w:rsidRPr="001C0FC4">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7D6AF45E"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B2DB63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3B4C77A" w14:textId="77777777" w:rsidR="00DD0097" w:rsidRPr="001C0FC4" w:rsidRDefault="00DD0097" w:rsidP="003D7D35">
            <w:pPr>
              <w:pStyle w:val="TAL"/>
            </w:pPr>
          </w:p>
        </w:tc>
      </w:tr>
    </w:tbl>
    <w:p w14:paraId="6270F45B" w14:textId="77777777" w:rsidR="00DD0097" w:rsidRPr="001C0FC4" w:rsidRDefault="00DD0097" w:rsidP="00DD0097"/>
    <w:p w14:paraId="225B22B3" w14:textId="77777777" w:rsidR="00DD0097" w:rsidRPr="001C0FC4" w:rsidRDefault="00DD0097" w:rsidP="00DD0097">
      <w:pPr>
        <w:pStyle w:val="TH"/>
      </w:pPr>
      <w:r w:rsidRPr="001C0FC4">
        <w:t>Table 6.1.2.3.3-9: SDS SIGNALLING PAYLOAD (Table 6.1.2.3.3-8)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6DF1CD5"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1D4EE620"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5.5.3.8.2-1. condition READ</w:t>
            </w:r>
          </w:p>
        </w:tc>
      </w:tr>
    </w:tbl>
    <w:p w14:paraId="686214F5" w14:textId="77777777" w:rsidR="00DD0097" w:rsidRPr="001C0FC4" w:rsidRDefault="00DD0097" w:rsidP="00DD0097"/>
    <w:p w14:paraId="15CAE554" w14:textId="77777777" w:rsidR="00DD0097" w:rsidRPr="001C0FC4" w:rsidRDefault="00DD0097" w:rsidP="00DD0097">
      <w:pPr>
        <w:pStyle w:val="TH"/>
      </w:pPr>
      <w:r w:rsidRPr="001C0FC4">
        <w:t>Table 6.1.2.3.3-10: SIP MESSAGE from the UE (step 1, Table 6.1.2.3.2-2, step 1a3, Table 6.1.2.3.2-3;</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AE42269"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3CC97B1" w14:textId="77777777" w:rsidR="00DD0097" w:rsidRPr="001C0FC4" w:rsidRDefault="00DD0097" w:rsidP="003D7D35">
            <w:pPr>
              <w:pStyle w:val="TAL"/>
              <w:rPr>
                <w:rFonts w:cs="Arial"/>
                <w:szCs w:val="18"/>
              </w:rPr>
            </w:pPr>
            <w:r w:rsidRPr="001C0FC4">
              <w:rPr>
                <w:rFonts w:cs="Arial"/>
                <w:szCs w:val="18"/>
              </w:rPr>
              <w:t>Derivation Path: TS 36.579-1 [2], Table 5.5.2.7.1-1, condition MCDATA_SDS, RESOURCE_LISTS, MCDATA_SIGNALLING</w:t>
            </w:r>
          </w:p>
        </w:tc>
      </w:tr>
      <w:tr w:rsidR="00DD0097" w:rsidRPr="001C0FC4" w14:paraId="39AB2F9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D09106E"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C81038"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232064"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39E7379"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0C0A5F3" w14:textId="77777777" w:rsidR="00DD0097" w:rsidRPr="001C0FC4" w:rsidRDefault="00DD0097" w:rsidP="003D7D35">
            <w:pPr>
              <w:pStyle w:val="TAH"/>
              <w:rPr>
                <w:bCs/>
              </w:rPr>
            </w:pPr>
            <w:r w:rsidRPr="001C0FC4">
              <w:rPr>
                <w:bCs/>
              </w:rPr>
              <w:t>Condition</w:t>
            </w:r>
          </w:p>
        </w:tc>
      </w:tr>
      <w:tr w:rsidR="00DD0097" w:rsidRPr="001C0FC4" w14:paraId="589C1CB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74CDB23" w14:textId="77777777" w:rsidR="00DD0097" w:rsidRPr="001C0FC4" w:rsidRDefault="00DD0097" w:rsidP="003D7D35">
            <w:pPr>
              <w:pStyle w:val="TAL"/>
              <w:rPr>
                <w:b/>
              </w:rPr>
            </w:pPr>
            <w:r w:rsidRPr="001C0FC4">
              <w:rPr>
                <w:b/>
              </w:rPr>
              <w:t>Message-body</w:t>
            </w:r>
          </w:p>
        </w:tc>
        <w:tc>
          <w:tcPr>
            <w:tcW w:w="2126" w:type="dxa"/>
            <w:tcBorders>
              <w:top w:val="single" w:sz="4" w:space="0" w:color="auto"/>
              <w:left w:val="single" w:sz="4" w:space="0" w:color="auto"/>
              <w:bottom w:val="single" w:sz="4" w:space="0" w:color="auto"/>
              <w:right w:val="single" w:sz="4" w:space="0" w:color="auto"/>
            </w:tcBorders>
          </w:tcPr>
          <w:p w14:paraId="5A7FCB85"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73AF864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FBE5CC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4F93CBE" w14:textId="77777777" w:rsidR="00DD0097" w:rsidRPr="001C0FC4" w:rsidRDefault="00DD0097" w:rsidP="003D7D35">
            <w:pPr>
              <w:pStyle w:val="TAL"/>
            </w:pPr>
          </w:p>
        </w:tc>
      </w:tr>
      <w:tr w:rsidR="00DD0097" w:rsidRPr="001C0FC4" w14:paraId="5FA2971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80579B4" w14:textId="77777777" w:rsidR="00DD0097" w:rsidRPr="001C0FC4" w:rsidRDefault="00DD0097" w:rsidP="003D7D35">
            <w:pPr>
              <w:pStyle w:val="TAL"/>
              <w:rPr>
                <w:rFonts w:cs="Arial"/>
                <w:szCs w:val="18"/>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051AF291" w14:textId="77777777" w:rsidR="00DD0097" w:rsidRPr="001C0FC4" w:rsidRDefault="00DD0097" w:rsidP="003D7D35">
            <w:pPr>
              <w:pStyle w:val="TAL"/>
              <w:rPr>
                <w:iCs/>
              </w:rPr>
            </w:pPr>
            <w:r w:rsidRPr="001C0FC4">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14:paraId="75D86809"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A1C066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02F3F76" w14:textId="77777777" w:rsidR="00DD0097" w:rsidRPr="001C0FC4" w:rsidRDefault="00DD0097" w:rsidP="003D7D35">
            <w:pPr>
              <w:pStyle w:val="TAL"/>
            </w:pPr>
          </w:p>
        </w:tc>
      </w:tr>
      <w:tr w:rsidR="00DD0097" w:rsidRPr="001C0FC4" w14:paraId="228F5C9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B8B25B1"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31FD6D"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2CD3F778"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AC98B4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0F06CEC" w14:textId="77777777" w:rsidR="00DD0097" w:rsidRPr="001C0FC4" w:rsidRDefault="00DD0097" w:rsidP="003D7D35">
            <w:pPr>
              <w:pStyle w:val="TAL"/>
            </w:pPr>
          </w:p>
        </w:tc>
      </w:tr>
      <w:tr w:rsidR="00DD0097" w:rsidRPr="001C0FC4" w14:paraId="6A509D6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0DF27C7"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C05E15C" w14:textId="77777777" w:rsidR="00DD0097" w:rsidRPr="001C0FC4" w:rsidRDefault="00DD0097" w:rsidP="003D7D35">
            <w:pPr>
              <w:pStyle w:val="TAL"/>
              <w:rPr>
                <w:iCs/>
              </w:rPr>
            </w:pPr>
            <w:r w:rsidRPr="001C0FC4">
              <w:t>MCData Protected Payload Message containing SDS NOTIFICATION as described in Table 6.1.2.3.3-11</w:t>
            </w:r>
          </w:p>
        </w:tc>
        <w:tc>
          <w:tcPr>
            <w:tcW w:w="2126" w:type="dxa"/>
            <w:tcBorders>
              <w:top w:val="single" w:sz="4" w:space="0" w:color="auto"/>
              <w:left w:val="single" w:sz="4" w:space="0" w:color="auto"/>
              <w:bottom w:val="single" w:sz="4" w:space="0" w:color="auto"/>
              <w:right w:val="single" w:sz="4" w:space="0" w:color="auto"/>
            </w:tcBorders>
          </w:tcPr>
          <w:p w14:paraId="48A3636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F29769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4B6F7E3" w14:textId="77777777" w:rsidR="00DD0097" w:rsidRPr="001C0FC4" w:rsidRDefault="00DD0097" w:rsidP="003D7D35">
            <w:pPr>
              <w:pStyle w:val="TAL"/>
            </w:pPr>
          </w:p>
        </w:tc>
      </w:tr>
    </w:tbl>
    <w:p w14:paraId="31B42FE5" w14:textId="77777777" w:rsidR="00DD0097" w:rsidRPr="001C0FC4" w:rsidRDefault="00DD0097" w:rsidP="00DD0097"/>
    <w:p w14:paraId="689E411A" w14:textId="77777777" w:rsidR="00DD0097" w:rsidRPr="001C0FC4" w:rsidRDefault="00DD0097" w:rsidP="00DD0097">
      <w:pPr>
        <w:pStyle w:val="TH"/>
      </w:pPr>
      <w:r w:rsidRPr="001C0FC4">
        <w:t>Table 6.1.2.3.3-11: SDS NOTIFICATION (Table 6.1.2.3.3-10)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71E1EAC"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1A346547" w14:textId="77777777" w:rsidR="00DD0097" w:rsidRPr="001C0FC4" w:rsidRDefault="00DD0097" w:rsidP="003D7D35">
            <w:pPr>
              <w:pStyle w:val="TAL"/>
              <w:rPr>
                <w:rFonts w:cs="Arial"/>
                <w:szCs w:val="18"/>
              </w:rPr>
            </w:pPr>
            <w:r w:rsidRPr="001C0FC4">
              <w:rPr>
                <w:rFonts w:cs="Arial"/>
                <w:szCs w:val="18"/>
              </w:rPr>
              <w:t>Derivation Path: TS 36.579-1 [2], Table 5.5.3.8.3-1, condition READ</w:t>
            </w:r>
          </w:p>
        </w:tc>
      </w:tr>
    </w:tbl>
    <w:p w14:paraId="098B8A13" w14:textId="77777777" w:rsidR="00DD0097" w:rsidRPr="001C0FC4" w:rsidRDefault="00DD0097" w:rsidP="00DD0097"/>
    <w:p w14:paraId="493CA95C" w14:textId="77777777" w:rsidR="00DD0097" w:rsidRPr="001C0FC4" w:rsidRDefault="00DD0097" w:rsidP="00DD0097">
      <w:pPr>
        <w:pStyle w:val="TH"/>
      </w:pPr>
      <w:r w:rsidRPr="001C0FC4">
        <w:t>Table 6.1.2.3.3-12: SIP MESSAGE from the SS (step 11A, Table 6.1.2.3.2-1;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6285D5C"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739F993" w14:textId="77777777" w:rsidR="00DD0097" w:rsidRPr="001C0FC4" w:rsidRDefault="00DD0097" w:rsidP="003D7D35">
            <w:pPr>
              <w:pStyle w:val="TAL"/>
              <w:rPr>
                <w:rFonts w:cs="Arial"/>
                <w:szCs w:val="18"/>
              </w:rPr>
            </w:pPr>
            <w:r w:rsidRPr="001C0FC4">
              <w:rPr>
                <w:rFonts w:cs="Arial"/>
                <w:szCs w:val="18"/>
              </w:rPr>
              <w:t>Derivation Path: TS 36.579-1 [2], Table 5.5.2.7.2-1, condition MCDATA_SDS, MIKEY, MCDATA_SIGNALLING, MCDATA_PAYLOAD</w:t>
            </w:r>
          </w:p>
        </w:tc>
      </w:tr>
      <w:tr w:rsidR="00DD0097" w:rsidRPr="001C0FC4" w14:paraId="2EC4E2B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5926DEA"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8F552B"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C31E12"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E65955E"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A2028AB" w14:textId="77777777" w:rsidR="00DD0097" w:rsidRPr="001C0FC4" w:rsidRDefault="00DD0097" w:rsidP="003D7D35">
            <w:pPr>
              <w:pStyle w:val="TAH"/>
              <w:rPr>
                <w:bCs/>
              </w:rPr>
            </w:pPr>
            <w:r w:rsidRPr="001C0FC4">
              <w:rPr>
                <w:bCs/>
              </w:rPr>
              <w:t>Condition</w:t>
            </w:r>
          </w:p>
        </w:tc>
      </w:tr>
      <w:tr w:rsidR="00DD0097" w:rsidRPr="001C0FC4" w14:paraId="5EAED89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23A61F8"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4CD389E"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001D0D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0B611A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3D071E9" w14:textId="77777777" w:rsidR="00DD0097" w:rsidRPr="001C0FC4" w:rsidRDefault="00DD0097" w:rsidP="003D7D35">
            <w:pPr>
              <w:pStyle w:val="TAL"/>
            </w:pPr>
          </w:p>
        </w:tc>
      </w:tr>
      <w:tr w:rsidR="00DD0097" w:rsidRPr="001C0FC4" w14:paraId="473F4BC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4B8676E"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164DED8"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5C5F648"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468624F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345C911" w14:textId="77777777" w:rsidR="00DD0097" w:rsidRPr="001C0FC4" w:rsidRDefault="00DD0097" w:rsidP="003D7D35">
            <w:pPr>
              <w:pStyle w:val="TAL"/>
            </w:pPr>
          </w:p>
        </w:tc>
      </w:tr>
      <w:tr w:rsidR="00DD0097" w:rsidRPr="001C0FC4" w14:paraId="743EBB3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24AA00D"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3EB0A9B" w14:textId="77777777" w:rsidR="00DD0097" w:rsidRPr="001C0FC4" w:rsidRDefault="00DD0097" w:rsidP="003D7D35">
            <w:pPr>
              <w:pStyle w:val="TAL"/>
              <w:rPr>
                <w:iCs/>
              </w:rPr>
            </w:pPr>
            <w:r w:rsidRPr="001C0FC4">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4B02CE2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5AA781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7CDFBB9" w14:textId="77777777" w:rsidR="00DD0097" w:rsidRPr="001C0FC4" w:rsidRDefault="00DD0097" w:rsidP="003D7D35">
            <w:pPr>
              <w:pStyle w:val="TAL"/>
            </w:pPr>
          </w:p>
        </w:tc>
      </w:tr>
      <w:tr w:rsidR="00DD0097" w:rsidRPr="001C0FC4" w14:paraId="2A1D249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5A183CD"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04A2052"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6C6C340" w14:textId="77777777" w:rsidR="00DD0097" w:rsidRPr="001C0FC4" w:rsidRDefault="00DD0097" w:rsidP="003D7D35">
            <w:pPr>
              <w:pStyle w:val="TAL"/>
              <w:rPr>
                <w:b/>
                <w:bCs/>
              </w:rPr>
            </w:pPr>
            <w:r w:rsidRPr="001C0FC4">
              <w:rPr>
                <w:b/>
                <w:bCs/>
              </w:rPr>
              <w:t>MCData Data signalling messag</w:t>
            </w:r>
          </w:p>
        </w:tc>
        <w:tc>
          <w:tcPr>
            <w:tcW w:w="1418" w:type="dxa"/>
            <w:tcBorders>
              <w:top w:val="single" w:sz="4" w:space="0" w:color="auto"/>
              <w:left w:val="single" w:sz="4" w:space="0" w:color="auto"/>
              <w:bottom w:val="single" w:sz="4" w:space="0" w:color="auto"/>
              <w:right w:val="single" w:sz="4" w:space="0" w:color="auto"/>
            </w:tcBorders>
          </w:tcPr>
          <w:p w14:paraId="423D69C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910F1E8" w14:textId="77777777" w:rsidR="00DD0097" w:rsidRPr="001C0FC4" w:rsidRDefault="00DD0097" w:rsidP="003D7D35">
            <w:pPr>
              <w:pStyle w:val="TAL"/>
            </w:pPr>
          </w:p>
        </w:tc>
      </w:tr>
      <w:tr w:rsidR="00DD0097" w:rsidRPr="001C0FC4" w14:paraId="42C320D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B12012F"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CC44EBA" w14:textId="77777777" w:rsidR="00DD0097" w:rsidRPr="001C0FC4" w:rsidRDefault="00DD0097" w:rsidP="003D7D35">
            <w:pPr>
              <w:pStyle w:val="TAL"/>
            </w:pPr>
            <w:r w:rsidRPr="001C0FC4">
              <w:t>MCData Protected Payload Message containing SDS SIGNALLING PAYLOAD as described in Table 6.1.2.3.3-13</w:t>
            </w:r>
          </w:p>
        </w:tc>
        <w:tc>
          <w:tcPr>
            <w:tcW w:w="2126" w:type="dxa"/>
            <w:tcBorders>
              <w:top w:val="single" w:sz="4" w:space="0" w:color="auto"/>
              <w:left w:val="single" w:sz="4" w:space="0" w:color="auto"/>
              <w:bottom w:val="single" w:sz="4" w:space="0" w:color="auto"/>
              <w:right w:val="single" w:sz="4" w:space="0" w:color="auto"/>
            </w:tcBorders>
          </w:tcPr>
          <w:p w14:paraId="520D099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934CAE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958E7D8" w14:textId="77777777" w:rsidR="00DD0097" w:rsidRPr="001C0FC4" w:rsidRDefault="00DD0097" w:rsidP="003D7D35">
            <w:pPr>
              <w:pStyle w:val="TAL"/>
            </w:pPr>
          </w:p>
        </w:tc>
      </w:tr>
      <w:tr w:rsidR="00DD0097" w:rsidRPr="001C0FC4" w14:paraId="1A392FA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2CF83A3"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DF9F281"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8D94D73" w14:textId="77777777" w:rsidR="00DD0097" w:rsidRPr="001C0FC4" w:rsidRDefault="00DD0097" w:rsidP="003D7D35">
            <w:pPr>
              <w:pStyle w:val="TAL"/>
              <w:rPr>
                <w:b/>
                <w:bCs/>
              </w:rPr>
            </w:pPr>
            <w:r w:rsidRPr="001C0FC4">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437D281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377E92D" w14:textId="77777777" w:rsidR="00DD0097" w:rsidRPr="001C0FC4" w:rsidRDefault="00DD0097" w:rsidP="003D7D35">
            <w:pPr>
              <w:pStyle w:val="TAL"/>
            </w:pPr>
          </w:p>
        </w:tc>
      </w:tr>
      <w:tr w:rsidR="00DD0097" w:rsidRPr="001C0FC4" w14:paraId="416525F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EE4E385"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DF9295A" w14:textId="77777777" w:rsidR="00DD0097" w:rsidRPr="001C0FC4" w:rsidRDefault="00DD0097" w:rsidP="003D7D35">
            <w:pPr>
              <w:pStyle w:val="TAL"/>
              <w:rPr>
                <w:iCs/>
              </w:rPr>
            </w:pPr>
            <w:r w:rsidRPr="001C0FC4">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6AB438D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EF54D1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39B8C60" w14:textId="77777777" w:rsidR="00DD0097" w:rsidRPr="001C0FC4" w:rsidRDefault="00DD0097" w:rsidP="003D7D35">
            <w:pPr>
              <w:pStyle w:val="TAL"/>
            </w:pPr>
          </w:p>
        </w:tc>
      </w:tr>
    </w:tbl>
    <w:p w14:paraId="606EBF43" w14:textId="77777777" w:rsidR="00DD0097" w:rsidRPr="001C0FC4" w:rsidRDefault="00DD0097" w:rsidP="00DD0097"/>
    <w:p w14:paraId="13AC4635" w14:textId="77777777" w:rsidR="00DD0097" w:rsidRPr="001C0FC4" w:rsidRDefault="00DD0097" w:rsidP="00DD0097">
      <w:pPr>
        <w:pStyle w:val="TH"/>
      </w:pPr>
      <w:r w:rsidRPr="001C0FC4">
        <w:t>Table 6.1.2.3.3-13: SDS SIGNALLING PAYLOAD (Table 6.1.2.3.3-12)</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0640569"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530E2310"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5.5.3.8.2-1, condition DELIVERED_READ</w:t>
            </w:r>
          </w:p>
        </w:tc>
      </w:tr>
    </w:tbl>
    <w:p w14:paraId="78307CDC" w14:textId="77777777" w:rsidR="00DD0097" w:rsidRPr="001C0FC4" w:rsidRDefault="00DD0097" w:rsidP="00DD0097"/>
    <w:p w14:paraId="7732FD74" w14:textId="77777777" w:rsidR="00DD0097" w:rsidRPr="001C0FC4" w:rsidRDefault="00DD0097" w:rsidP="00DD0097">
      <w:pPr>
        <w:pStyle w:val="TH"/>
      </w:pPr>
      <w:r w:rsidRPr="001C0FC4">
        <w:t>Table 6.1.2.3.3-14: SIP MESSAGE from the UE (step 1b1, Table 6.1.2.3.2-2;</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459598B"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A323CF4" w14:textId="77777777" w:rsidR="00DD0097" w:rsidRPr="001C0FC4" w:rsidRDefault="00DD0097" w:rsidP="003D7D35">
            <w:pPr>
              <w:pStyle w:val="TAL"/>
              <w:rPr>
                <w:rFonts w:cs="Arial"/>
                <w:szCs w:val="18"/>
              </w:rPr>
            </w:pPr>
            <w:r w:rsidRPr="001C0FC4">
              <w:rPr>
                <w:rFonts w:cs="Arial"/>
                <w:szCs w:val="18"/>
              </w:rPr>
              <w:t>Derivation Path: TS 36.579-1 [2], Table 5.5.2.7.1-1, condition MCDATA_SDS, RESOURCE_LISTS, MCDATA_SIGNALLING</w:t>
            </w:r>
          </w:p>
        </w:tc>
      </w:tr>
      <w:tr w:rsidR="00DD0097" w:rsidRPr="001C0FC4" w14:paraId="27AD8CB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2CD21E8"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9A973A"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A84CA8"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691B8E7"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F6F30BD" w14:textId="77777777" w:rsidR="00DD0097" w:rsidRPr="001C0FC4" w:rsidRDefault="00DD0097" w:rsidP="003D7D35">
            <w:pPr>
              <w:pStyle w:val="TAH"/>
              <w:rPr>
                <w:bCs/>
              </w:rPr>
            </w:pPr>
            <w:r w:rsidRPr="001C0FC4">
              <w:rPr>
                <w:bCs/>
              </w:rPr>
              <w:t>Condition</w:t>
            </w:r>
          </w:p>
        </w:tc>
      </w:tr>
      <w:tr w:rsidR="00DD0097" w:rsidRPr="001C0FC4" w14:paraId="7754F02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7FB2776" w14:textId="77777777" w:rsidR="00DD0097" w:rsidRPr="001C0FC4" w:rsidRDefault="00DD0097" w:rsidP="003D7D35">
            <w:pPr>
              <w:pStyle w:val="TAL"/>
              <w:rPr>
                <w:b/>
              </w:rPr>
            </w:pPr>
            <w:r w:rsidRPr="001C0FC4">
              <w:rPr>
                <w:b/>
              </w:rPr>
              <w:t>Message-body</w:t>
            </w:r>
          </w:p>
        </w:tc>
        <w:tc>
          <w:tcPr>
            <w:tcW w:w="2126" w:type="dxa"/>
            <w:tcBorders>
              <w:top w:val="single" w:sz="4" w:space="0" w:color="auto"/>
              <w:left w:val="single" w:sz="4" w:space="0" w:color="auto"/>
              <w:bottom w:val="single" w:sz="4" w:space="0" w:color="auto"/>
              <w:right w:val="single" w:sz="4" w:space="0" w:color="auto"/>
            </w:tcBorders>
          </w:tcPr>
          <w:p w14:paraId="0925A673"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046F2F5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877105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ABAB23F" w14:textId="77777777" w:rsidR="00DD0097" w:rsidRPr="001C0FC4" w:rsidRDefault="00DD0097" w:rsidP="003D7D35">
            <w:pPr>
              <w:pStyle w:val="TAL"/>
            </w:pPr>
          </w:p>
        </w:tc>
      </w:tr>
      <w:tr w:rsidR="00DD0097" w:rsidRPr="001C0FC4" w14:paraId="69471C8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08DFD22" w14:textId="77777777" w:rsidR="00DD0097" w:rsidRPr="001C0FC4" w:rsidRDefault="00DD0097" w:rsidP="003D7D35">
            <w:pPr>
              <w:pStyle w:val="TAL"/>
              <w:rPr>
                <w:rFonts w:cs="Arial"/>
                <w:szCs w:val="18"/>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3234C9A9" w14:textId="77777777" w:rsidR="00DD0097" w:rsidRPr="001C0FC4" w:rsidRDefault="00DD0097" w:rsidP="003D7D35">
            <w:pPr>
              <w:pStyle w:val="TAL"/>
              <w:rPr>
                <w:iCs/>
              </w:rPr>
            </w:pPr>
            <w:r w:rsidRPr="001C0FC4">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14:paraId="2E2916BC"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795A08E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E157C1D" w14:textId="77777777" w:rsidR="00DD0097" w:rsidRPr="001C0FC4" w:rsidRDefault="00DD0097" w:rsidP="003D7D35">
            <w:pPr>
              <w:pStyle w:val="TAL"/>
            </w:pPr>
          </w:p>
        </w:tc>
      </w:tr>
      <w:tr w:rsidR="00DD0097" w:rsidRPr="001C0FC4" w14:paraId="6DB2D9C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81D7500"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D1E6FAB"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23AED7D4"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59A984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6D1122C" w14:textId="77777777" w:rsidR="00DD0097" w:rsidRPr="001C0FC4" w:rsidRDefault="00DD0097" w:rsidP="003D7D35">
            <w:pPr>
              <w:pStyle w:val="TAL"/>
            </w:pPr>
          </w:p>
        </w:tc>
      </w:tr>
      <w:tr w:rsidR="00DD0097" w:rsidRPr="001C0FC4" w14:paraId="1FF537E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15A9A0B"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BD4422F" w14:textId="77777777" w:rsidR="00DD0097" w:rsidRPr="001C0FC4" w:rsidRDefault="00DD0097" w:rsidP="003D7D35">
            <w:pPr>
              <w:pStyle w:val="TAL"/>
              <w:rPr>
                <w:iCs/>
              </w:rPr>
            </w:pPr>
            <w:r w:rsidRPr="001C0FC4">
              <w:t>MCData Protected Payload Message containing SDS NOTIFICATION as described in Table 6.1.2.3.3-15</w:t>
            </w:r>
          </w:p>
        </w:tc>
        <w:tc>
          <w:tcPr>
            <w:tcW w:w="2126" w:type="dxa"/>
            <w:tcBorders>
              <w:top w:val="single" w:sz="4" w:space="0" w:color="auto"/>
              <w:left w:val="single" w:sz="4" w:space="0" w:color="auto"/>
              <w:bottom w:val="single" w:sz="4" w:space="0" w:color="auto"/>
              <w:right w:val="single" w:sz="4" w:space="0" w:color="auto"/>
            </w:tcBorders>
          </w:tcPr>
          <w:p w14:paraId="68FBC2A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D67E4F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5C6A002" w14:textId="77777777" w:rsidR="00DD0097" w:rsidRPr="001C0FC4" w:rsidRDefault="00DD0097" w:rsidP="003D7D35">
            <w:pPr>
              <w:pStyle w:val="TAL"/>
            </w:pPr>
          </w:p>
        </w:tc>
      </w:tr>
    </w:tbl>
    <w:p w14:paraId="1D6D93B3" w14:textId="77777777" w:rsidR="00DD0097" w:rsidRPr="001C0FC4" w:rsidRDefault="00DD0097" w:rsidP="00DD0097"/>
    <w:p w14:paraId="0FC7EF28" w14:textId="77777777" w:rsidR="00DD0097" w:rsidRPr="001C0FC4" w:rsidRDefault="00DD0097" w:rsidP="00DD0097">
      <w:pPr>
        <w:pStyle w:val="TH"/>
      </w:pPr>
      <w:r w:rsidRPr="001C0FC4">
        <w:t>Table 6.1.2.3.3-15: SDS NOTIFICATION (Table 6.1.2.3.3-14)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6725DC2"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42E7CB2" w14:textId="77777777" w:rsidR="00DD0097" w:rsidRPr="001C0FC4" w:rsidRDefault="00DD0097" w:rsidP="003D7D35">
            <w:pPr>
              <w:pStyle w:val="TAL"/>
              <w:rPr>
                <w:rFonts w:cs="Arial"/>
                <w:szCs w:val="18"/>
              </w:rPr>
            </w:pPr>
            <w:r w:rsidRPr="001C0FC4">
              <w:rPr>
                <w:rFonts w:cs="Arial"/>
                <w:szCs w:val="18"/>
              </w:rPr>
              <w:t>Derivation Path: TS 36.579-1 [2], Table 5.5.3.8.3-1, condition DELIVERED_READ</w:t>
            </w:r>
          </w:p>
        </w:tc>
      </w:tr>
    </w:tbl>
    <w:p w14:paraId="6C838B94" w14:textId="77777777" w:rsidR="00DD0097" w:rsidRPr="001C0FC4" w:rsidRDefault="00DD0097" w:rsidP="00DD0097"/>
    <w:p w14:paraId="0D8E9E23" w14:textId="77777777" w:rsidR="00DD0097" w:rsidRPr="001C0FC4" w:rsidRDefault="00DD0097" w:rsidP="00DD0097">
      <w:pPr>
        <w:pStyle w:val="Heading3"/>
      </w:pPr>
      <w:bookmarkStart w:id="428" w:name="_Toc42507347"/>
      <w:bookmarkStart w:id="429" w:name="_Toc52307878"/>
      <w:bookmarkStart w:id="430" w:name="_Toc52782326"/>
      <w:bookmarkStart w:id="431" w:name="_Toc52782935"/>
      <w:bookmarkStart w:id="432" w:name="_Toc59042804"/>
      <w:bookmarkStart w:id="433" w:name="_Toc75459139"/>
      <w:bookmarkStart w:id="434" w:name="_Toc90630579"/>
      <w:bookmarkStart w:id="435" w:name="_Toc100778786"/>
      <w:bookmarkStart w:id="436" w:name="_Toc101286117"/>
      <w:bookmarkStart w:id="437" w:name="_Toc106817703"/>
      <w:bookmarkStart w:id="438" w:name="_Toc106817828"/>
      <w:bookmarkStart w:id="439" w:name="_Toc163573012"/>
      <w:r w:rsidRPr="001C0FC4">
        <w:t>6.1.3</w:t>
      </w:r>
      <w:r w:rsidRPr="001C0FC4">
        <w:tab/>
        <w:t>On-network / Short Data Service (SDS) / Standalone SDS Using Signalling Control Plane / Group Standalone SDS / Client Originated (CO)</w:t>
      </w:r>
      <w:bookmarkEnd w:id="366"/>
      <w:bookmarkEnd w:id="426"/>
      <w:bookmarkEnd w:id="428"/>
      <w:bookmarkEnd w:id="429"/>
      <w:bookmarkEnd w:id="430"/>
      <w:bookmarkEnd w:id="431"/>
      <w:bookmarkEnd w:id="432"/>
      <w:bookmarkEnd w:id="433"/>
      <w:bookmarkEnd w:id="434"/>
      <w:bookmarkEnd w:id="435"/>
      <w:bookmarkEnd w:id="436"/>
      <w:bookmarkEnd w:id="437"/>
      <w:bookmarkEnd w:id="438"/>
      <w:bookmarkEnd w:id="439"/>
    </w:p>
    <w:p w14:paraId="33555173" w14:textId="77777777" w:rsidR="00DD0097" w:rsidRPr="001C0FC4" w:rsidRDefault="00DD0097" w:rsidP="00DD0097">
      <w:pPr>
        <w:pStyle w:val="H6"/>
      </w:pPr>
      <w:bookmarkStart w:id="440" w:name="_Toc52782327"/>
      <w:bookmarkStart w:id="441" w:name="_Toc52782936"/>
      <w:bookmarkStart w:id="442" w:name="_Toc59042805"/>
      <w:bookmarkStart w:id="443" w:name="_Toc522499801"/>
      <w:r w:rsidRPr="001C0FC4">
        <w:t>6.1.3.1</w:t>
      </w:r>
      <w:r w:rsidRPr="001C0FC4">
        <w:tab/>
        <w:t>Test Purpose (TP)</w:t>
      </w:r>
      <w:bookmarkEnd w:id="440"/>
      <w:bookmarkEnd w:id="441"/>
      <w:bookmarkEnd w:id="442"/>
    </w:p>
    <w:p w14:paraId="6B226D1C" w14:textId="77777777" w:rsidR="00DD0097" w:rsidRPr="001C0FC4" w:rsidRDefault="00DD0097" w:rsidP="00DD0097">
      <w:pPr>
        <w:pStyle w:val="H6"/>
      </w:pPr>
      <w:r w:rsidRPr="001C0FC4">
        <w:t>(1)</w:t>
      </w:r>
    </w:p>
    <w:p w14:paraId="22C0BE30"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574D0A62"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41942E5D"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group standalone SDS message with a disposition of only Delivery }</w:t>
      </w:r>
    </w:p>
    <w:p w14:paraId="6CC37AA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group standalone SDS message with a disposition of only Delivery via s SIP MESSAGE message }</w:t>
      </w:r>
    </w:p>
    <w:p w14:paraId="22463756" w14:textId="77777777" w:rsidR="00DD0097" w:rsidRPr="001C0FC4" w:rsidRDefault="00DD0097" w:rsidP="00DD0097">
      <w:pPr>
        <w:pStyle w:val="PL"/>
        <w:rPr>
          <w:noProof w:val="0"/>
        </w:rPr>
      </w:pPr>
      <w:r w:rsidRPr="001C0FC4">
        <w:rPr>
          <w:noProof w:val="0"/>
        </w:rPr>
        <w:t xml:space="preserve">            }</w:t>
      </w:r>
    </w:p>
    <w:p w14:paraId="7AC594B6" w14:textId="77777777" w:rsidR="00DD0097" w:rsidRPr="001C0FC4" w:rsidRDefault="00DD0097" w:rsidP="00DD0097">
      <w:pPr>
        <w:pStyle w:val="PL"/>
        <w:rPr>
          <w:noProof w:val="0"/>
        </w:rPr>
      </w:pPr>
    </w:p>
    <w:p w14:paraId="08E70C59" w14:textId="77777777" w:rsidR="00DD0097" w:rsidRPr="001C0FC4" w:rsidRDefault="00DD0097" w:rsidP="00DD0097">
      <w:pPr>
        <w:pStyle w:val="H6"/>
      </w:pPr>
      <w:r w:rsidRPr="001C0FC4">
        <w:t>(2)</w:t>
      </w:r>
    </w:p>
    <w:p w14:paraId="22D15A1F"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group standalone SDS message }</w:t>
      </w:r>
    </w:p>
    <w:p w14:paraId="547B1C0C"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1EFC876"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UE (MCDATA Client) receives a disposition response via a SIP MESSAGE message from the SS (MCDATA Server) }</w:t>
      </w:r>
    </w:p>
    <w:p w14:paraId="36EA1103"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by sending a SIP 200 (OK) message </w:t>
      </w:r>
      <w:r w:rsidRPr="001C0FC4">
        <w:rPr>
          <w:b/>
          <w:noProof w:val="0"/>
        </w:rPr>
        <w:t>and</w:t>
      </w:r>
      <w:r w:rsidRPr="001C0FC4">
        <w:rPr>
          <w:noProof w:val="0"/>
        </w:rPr>
        <w:t xml:space="preserve"> delivers the notification to the MCDATA User }</w:t>
      </w:r>
    </w:p>
    <w:p w14:paraId="4C9B7821" w14:textId="77777777" w:rsidR="00DD0097" w:rsidRPr="001C0FC4" w:rsidRDefault="00DD0097" w:rsidP="00DD0097">
      <w:pPr>
        <w:pStyle w:val="PL"/>
        <w:rPr>
          <w:noProof w:val="0"/>
        </w:rPr>
      </w:pPr>
      <w:r w:rsidRPr="001C0FC4">
        <w:rPr>
          <w:noProof w:val="0"/>
        </w:rPr>
        <w:t xml:space="preserve">            }</w:t>
      </w:r>
    </w:p>
    <w:p w14:paraId="035C743E" w14:textId="77777777" w:rsidR="00DD0097" w:rsidRPr="001C0FC4" w:rsidRDefault="00DD0097" w:rsidP="00DD0097">
      <w:pPr>
        <w:pStyle w:val="PL"/>
        <w:rPr>
          <w:noProof w:val="0"/>
        </w:rPr>
      </w:pPr>
    </w:p>
    <w:p w14:paraId="0CE4115E" w14:textId="77777777" w:rsidR="00DD0097" w:rsidRPr="001C0FC4" w:rsidRDefault="00DD0097" w:rsidP="00DD0097">
      <w:pPr>
        <w:pStyle w:val="H6"/>
      </w:pPr>
      <w:bookmarkStart w:id="444" w:name="_Toc52782937"/>
      <w:bookmarkStart w:id="445" w:name="_Toc59042806"/>
      <w:r w:rsidRPr="001C0FC4">
        <w:t>6.1.3.2</w:t>
      </w:r>
      <w:r w:rsidRPr="001C0FC4">
        <w:tab/>
        <w:t>Conformance requirements</w:t>
      </w:r>
      <w:bookmarkEnd w:id="444"/>
      <w:bookmarkEnd w:id="445"/>
    </w:p>
    <w:p w14:paraId="247B0862" w14:textId="77777777" w:rsidR="00DD0097" w:rsidRPr="001C0FC4" w:rsidRDefault="00DD0097" w:rsidP="00DD0097">
      <w:r w:rsidRPr="001C0FC4">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EFD6B26" w14:textId="77777777" w:rsidR="00DD0097" w:rsidRPr="001C0FC4" w:rsidRDefault="00DD0097" w:rsidP="00DD0097">
      <w:r w:rsidRPr="001C0FC4">
        <w:t>[TS 24.282, clause 9.2.2.2.1]</w:t>
      </w:r>
    </w:p>
    <w:p w14:paraId="7B045895" w14:textId="77777777" w:rsidR="00DD0097" w:rsidRPr="001C0FC4" w:rsidRDefault="00DD0097" w:rsidP="00DD0097">
      <w:r w:rsidRPr="001C0FC4">
        <w:t>The MCData client shall generate a SIP MESSAGE request in accordance with 3GPP TS 24.229 [5] and IETF RFC 3428 [6] with the clarifications given below.</w:t>
      </w:r>
    </w:p>
    <w:p w14:paraId="70C74CC7" w14:textId="77777777" w:rsidR="00DD0097" w:rsidRPr="001C0FC4" w:rsidRDefault="00DD0097" w:rsidP="00DD0097">
      <w:r w:rsidRPr="001C0FC4">
        <w:t>The MCData client:</w:t>
      </w:r>
    </w:p>
    <w:p w14:paraId="28D969DA" w14:textId="77777777" w:rsidR="00DD0097" w:rsidRPr="001C0FC4" w:rsidRDefault="00DD0097" w:rsidP="00DD0097">
      <w:pPr>
        <w:pStyle w:val="B10"/>
      </w:pPr>
      <w:r w:rsidRPr="001C0FC4">
        <w:rPr>
          <w:lang w:eastAsia="ko-KR"/>
        </w:rPr>
        <w:t>1)</w:t>
      </w:r>
      <w:r w:rsidRPr="001C0FC4">
        <w:rPr>
          <w:lang w:eastAsia="ko-KR"/>
        </w:rPr>
        <w:tab/>
        <w:t>shall build the SIP MESSAGE request as specified in subclause 6.2.4.1;</w:t>
      </w:r>
    </w:p>
    <w:p w14:paraId="37BE97E7" w14:textId="77777777" w:rsidR="00DD0097" w:rsidRPr="001C0FC4" w:rsidRDefault="00DD0097" w:rsidP="00DD0097">
      <w:pPr>
        <w:pStyle w:val="B3"/>
        <w:ind w:left="0" w:firstLine="0"/>
      </w:pPr>
      <w:r w:rsidRPr="001C0FC4">
        <w:t>...</w:t>
      </w:r>
    </w:p>
    <w:p w14:paraId="25D64C3D" w14:textId="77777777" w:rsidR="00DD0097" w:rsidRPr="001C0FC4" w:rsidRDefault="00DD0097" w:rsidP="00DD0097">
      <w:pPr>
        <w:pStyle w:val="B10"/>
      </w:pPr>
      <w:r w:rsidRPr="001C0FC4">
        <w:t>3)</w:t>
      </w:r>
      <w:r w:rsidRPr="001C0FC4">
        <w:tab/>
        <w:t>if a group standalone SDS message is to be sent:</w:t>
      </w:r>
    </w:p>
    <w:p w14:paraId="29379967" w14:textId="77777777" w:rsidR="00DD0097" w:rsidRPr="001C0FC4" w:rsidRDefault="00DD0097" w:rsidP="00DD0097">
      <w:pPr>
        <w:pStyle w:val="B2"/>
      </w:pPr>
      <w:r w:rsidRPr="001C0FC4">
        <w:t>a)</w:t>
      </w:r>
      <w:r w:rsidRPr="001C0FC4">
        <w:tab/>
        <w:t>if the "/</w:t>
      </w:r>
      <w:r w:rsidRPr="001C0FC4">
        <w:rPr>
          <w:i/>
          <w:iCs/>
        </w:rPr>
        <w:t>&lt;x&gt;</w:t>
      </w:r>
      <w:r w:rsidRPr="001C0FC4">
        <w:t xml:space="preserve">/&lt;x&gt;/Common/MCData/AllowedSDS" </w:t>
      </w:r>
      <w:r w:rsidRPr="001C0FC4">
        <w:rPr>
          <w:lang w:eastAsia="ko-KR"/>
        </w:rPr>
        <w:t>leaf node</w:t>
      </w:r>
      <w:r w:rsidRPr="001C0FC4">
        <w:t xml:space="preserve"> present in the group document of the requested MCData group, configured on the group management client as specified in </w:t>
      </w:r>
      <w:r w:rsidRPr="001C0FC4">
        <w:rPr>
          <w:rFonts w:eastAsia="Gulim"/>
          <w:lang w:eastAsia="ko-KR"/>
        </w:rPr>
        <w:t xml:space="preserve">3GPP TS 24.483 [42] is set to "false", </w:t>
      </w:r>
      <w:r w:rsidRPr="001C0FC4">
        <w:t>shall reject the request to send SDS and not continue with the rest of the steps in this subclause; and</w:t>
      </w:r>
    </w:p>
    <w:p w14:paraId="5504C4B5" w14:textId="77777777" w:rsidR="00DD0097" w:rsidRPr="001C0FC4" w:rsidRDefault="00DD0097" w:rsidP="00DD0097">
      <w:pPr>
        <w:pStyle w:val="B2"/>
        <w:rPr>
          <w:lang w:eastAsia="ko-KR"/>
        </w:rPr>
      </w:pPr>
      <w:r w:rsidRPr="001C0FC4">
        <w:t>b)</w:t>
      </w:r>
      <w:r w:rsidRPr="001C0FC4">
        <w:tab/>
      </w:r>
      <w:r w:rsidRPr="001C0FC4">
        <w:rPr>
          <w:lang w:eastAsia="ko-KR"/>
        </w:rPr>
        <w:t>shall insert in the SIP MESSAGE request an application/vnd.3gpp.mcdata-info+xml MIME body with:</w:t>
      </w:r>
    </w:p>
    <w:p w14:paraId="32FB27C0" w14:textId="77777777" w:rsidR="00DD0097" w:rsidRPr="001C0FC4" w:rsidRDefault="00DD0097" w:rsidP="00DD0097">
      <w:pPr>
        <w:pStyle w:val="B3"/>
      </w:pPr>
      <w:r w:rsidRPr="001C0FC4">
        <w:rPr>
          <w:lang w:eastAsia="ko-KR"/>
        </w:rPr>
        <w:t>i)</w:t>
      </w:r>
      <w:r w:rsidRPr="001C0FC4">
        <w:rPr>
          <w:lang w:eastAsia="ko-KR"/>
        </w:rPr>
        <w:tab/>
      </w:r>
      <w:r w:rsidRPr="001C0FC4">
        <w:t>the &lt;request-type&gt; element set to a value of "group-sds";</w:t>
      </w:r>
    </w:p>
    <w:p w14:paraId="6830BBFA" w14:textId="77777777" w:rsidR="00DD0097" w:rsidRPr="001C0FC4" w:rsidRDefault="00DD0097" w:rsidP="00DD0097">
      <w:pPr>
        <w:pStyle w:val="B3"/>
      </w:pPr>
      <w:r w:rsidRPr="001C0FC4">
        <w:t>ii)</w:t>
      </w:r>
      <w:r w:rsidRPr="001C0FC4">
        <w:tab/>
        <w:t>the &lt;mcdata-request-uri&gt; element set to the MCData group identity; and</w:t>
      </w:r>
    </w:p>
    <w:p w14:paraId="30A84DBF" w14:textId="77777777" w:rsidR="00DD0097" w:rsidRPr="001C0FC4" w:rsidRDefault="00DD0097" w:rsidP="00DD0097">
      <w:pPr>
        <w:pStyle w:val="B3"/>
      </w:pPr>
      <w:r w:rsidRPr="001C0FC4">
        <w:t>iii)</w:t>
      </w:r>
      <w:r w:rsidRPr="001C0FC4">
        <w:tab/>
        <w:t>the &lt;mcdata-client-id&gt; element set to the MCData client ID of the originating MCData client;</w:t>
      </w:r>
    </w:p>
    <w:p w14:paraId="43BB6FC1" w14:textId="77777777" w:rsidR="00DD0097" w:rsidRPr="001C0FC4" w:rsidRDefault="00DD0097" w:rsidP="00DD0097">
      <w:pPr>
        <w:pStyle w:val="B10"/>
      </w:pPr>
      <w:r w:rsidRPr="001C0FC4">
        <w:t>4)</w:t>
      </w:r>
      <w:r w:rsidRPr="001C0FC4">
        <w:tab/>
        <w:t>shall generate a standalone SDS message as specified in subclause 6.2.2.1; and</w:t>
      </w:r>
    </w:p>
    <w:p w14:paraId="08BB1103" w14:textId="77777777" w:rsidR="00DD0097" w:rsidRPr="001C0FC4" w:rsidRDefault="00DD0097" w:rsidP="00DD0097">
      <w:pPr>
        <w:pStyle w:val="B10"/>
        <w:rPr>
          <w:rFonts w:eastAsia="SimSun"/>
        </w:rPr>
      </w:pPr>
      <w:r w:rsidRPr="001C0FC4">
        <w:rPr>
          <w:lang w:eastAsia="ko-KR"/>
        </w:rPr>
        <w:t>5)</w:t>
      </w:r>
      <w:r w:rsidRPr="001C0FC4">
        <w:rPr>
          <w:lang w:eastAsia="ko-KR"/>
        </w:rPr>
        <w:tab/>
        <w:t xml:space="preserve">shall send the </w:t>
      </w:r>
      <w:r w:rsidRPr="001C0FC4">
        <w:rPr>
          <w:rFonts w:eastAsia="SimSun"/>
        </w:rPr>
        <w:t>SIP MESSAGE request according to rules and procedures of 3GPP TS 24.229 [5].</w:t>
      </w:r>
    </w:p>
    <w:p w14:paraId="0B886806" w14:textId="77777777" w:rsidR="00DD0097" w:rsidRPr="001C0FC4" w:rsidRDefault="00DD0097" w:rsidP="00DD0097">
      <w:r w:rsidRPr="001C0FC4">
        <w:t>[TS 24.282, clause 6.2.2.1]</w:t>
      </w:r>
    </w:p>
    <w:p w14:paraId="0B0B700C" w14:textId="77777777" w:rsidR="00DD0097" w:rsidRPr="001C0FC4" w:rsidRDefault="00DD0097" w:rsidP="00DD0097">
      <w:r w:rsidRPr="001C0FC4">
        <w:t>In order to generate an SDS message, the MCData client:</w:t>
      </w:r>
    </w:p>
    <w:p w14:paraId="50D622DF" w14:textId="77777777" w:rsidR="00DD0097" w:rsidRPr="001C0FC4" w:rsidRDefault="00DD0097" w:rsidP="00DD0097">
      <w:pPr>
        <w:pStyle w:val="B10"/>
      </w:pPr>
      <w:r w:rsidRPr="001C0FC4">
        <w:t>1)</w:t>
      </w:r>
      <w:r w:rsidRPr="001C0FC4">
        <w:tab/>
        <w:t>shall generate an SDS SIGNALLING PAYLOAD message as specified in subclause 15.1.2;</w:t>
      </w:r>
    </w:p>
    <w:p w14:paraId="4204ACCA" w14:textId="77777777" w:rsidR="00DD0097" w:rsidRPr="001C0FC4" w:rsidRDefault="00DD0097" w:rsidP="00DD0097">
      <w:pPr>
        <w:pStyle w:val="B10"/>
      </w:pPr>
      <w:r w:rsidRPr="001C0FC4">
        <w:t>2)</w:t>
      </w:r>
      <w:r w:rsidRPr="001C0FC4">
        <w:tab/>
        <w:t>shall generate a DATA PAYLOAD message as specified in subclause 15.1.4;</w:t>
      </w:r>
    </w:p>
    <w:p w14:paraId="48658AD0" w14:textId="77777777" w:rsidR="00DD0097" w:rsidRPr="001C0FC4" w:rsidRDefault="00DD0097" w:rsidP="00DD0097">
      <w:pPr>
        <w:pStyle w:val="B10"/>
      </w:pPr>
      <w:r w:rsidRPr="001C0FC4">
        <w:t>3)</w:t>
      </w:r>
      <w:r w:rsidRPr="001C0FC4">
        <w:tab/>
        <w:t>shall include in the SIP request, the SDS SIGNALLING PAYLOAD message in an application/vnd.3gpp.mcdata-signalling MIME body as specified in subclause E.1; and</w:t>
      </w:r>
    </w:p>
    <w:p w14:paraId="7A8B27B3" w14:textId="77777777" w:rsidR="00DD0097" w:rsidRPr="001C0FC4" w:rsidRDefault="00DD0097" w:rsidP="00DD0097">
      <w:pPr>
        <w:pStyle w:val="B10"/>
      </w:pPr>
      <w:r w:rsidRPr="001C0FC4">
        <w:t>4)</w:t>
      </w:r>
      <w:r w:rsidRPr="001C0FC4">
        <w:tab/>
        <w:t>shall include in the SIP request, the DATA PAYLOAD message in an application/vnd.3gpp.mcdata-payload MIME body as specified in subclause E.2.</w:t>
      </w:r>
    </w:p>
    <w:p w14:paraId="477EEB93" w14:textId="77777777" w:rsidR="00DD0097" w:rsidRPr="001C0FC4" w:rsidRDefault="00DD0097" w:rsidP="00DD0097">
      <w:r w:rsidRPr="001C0FC4">
        <w:t>When generating an SDS SIGNALLING PAYLOAD message as specified in subclause 15.1.2, the MCData client:</w:t>
      </w:r>
    </w:p>
    <w:p w14:paraId="6B202F75" w14:textId="77777777" w:rsidR="00DD0097" w:rsidRPr="001C0FC4" w:rsidRDefault="00DD0097" w:rsidP="00DD0097">
      <w:pPr>
        <w:pStyle w:val="B10"/>
      </w:pPr>
      <w:r w:rsidRPr="001C0FC4">
        <w:t>1)</w:t>
      </w:r>
      <w:r w:rsidRPr="001C0FC4">
        <w:tab/>
        <w:t>shall set the Date and time IE to the current time as specified in subclause 15.2.8;</w:t>
      </w:r>
    </w:p>
    <w:p w14:paraId="4CC9792A" w14:textId="77777777" w:rsidR="00DD0097" w:rsidRPr="001C0FC4" w:rsidRDefault="00DD0097" w:rsidP="00DD0097">
      <w:pPr>
        <w:pStyle w:val="B10"/>
      </w:pPr>
      <w:r w:rsidRPr="001C0FC4">
        <w:t>2)</w:t>
      </w:r>
      <w:r w:rsidRPr="001C0FC4">
        <w:tab/>
        <w:t>if the SDS message starts a new conversation, shall set the Conversation ID IE to a newly generated Conversation ID value as specified in subclause 15.2.9;</w:t>
      </w:r>
    </w:p>
    <w:p w14:paraId="683A1C31" w14:textId="77777777" w:rsidR="00DD0097" w:rsidRPr="001C0FC4" w:rsidRDefault="00DD0097" w:rsidP="00DD0097">
      <w:pPr>
        <w:pStyle w:val="B10"/>
      </w:pPr>
      <w:r w:rsidRPr="001C0FC4">
        <w:t>3)</w:t>
      </w:r>
      <w:r w:rsidRPr="001C0FC4">
        <w:tab/>
        <w:t>if the SDS message continues an existing unfinished conversation, shall set the Conversation ID IE to the Conversation ID value of the existing conversation as specified in subclause 15.2.9;</w:t>
      </w:r>
    </w:p>
    <w:p w14:paraId="18587F23" w14:textId="77777777" w:rsidR="00DD0097" w:rsidRPr="001C0FC4" w:rsidRDefault="00DD0097" w:rsidP="00DD0097">
      <w:pPr>
        <w:pStyle w:val="B10"/>
      </w:pPr>
      <w:r w:rsidRPr="001C0FC4">
        <w:t>4)</w:t>
      </w:r>
      <w:r w:rsidRPr="001C0FC4">
        <w:tab/>
        <w:t>shall set the Message ID IE to a newly generated Message ID value as specified in subclause 15.2.10;</w:t>
      </w:r>
    </w:p>
    <w:p w14:paraId="16121472" w14:textId="77777777" w:rsidR="00DD0097" w:rsidRPr="001C0FC4" w:rsidRDefault="00DD0097" w:rsidP="00DD0097">
      <w:pPr>
        <w:pStyle w:val="B10"/>
      </w:pPr>
      <w:r w:rsidRPr="001C0FC4">
        <w:t>5)</w:t>
      </w:r>
      <w:r w:rsidRPr="001C0FC4">
        <w:tab/>
        <w:t>if the SDS message is in reply to a previously received SDS message, shall include the InReplyTo message ID IE with the Message ID value in the previously received SDS message;</w:t>
      </w:r>
    </w:p>
    <w:p w14:paraId="4EA70BC4" w14:textId="77777777" w:rsidR="00DD0097" w:rsidRPr="001C0FC4" w:rsidRDefault="00DD0097" w:rsidP="00DD0097">
      <w:pPr>
        <w:pStyle w:val="B10"/>
      </w:pPr>
      <w:r w:rsidRPr="001C0FC4">
        <w:t>6)</w:t>
      </w:r>
      <w:r w:rsidRPr="001C0FC4">
        <w:tab/>
        <w:t>if the SDS message is for user consumption, shall not include an Application ID IE as specified in subclause 15.2.7;</w:t>
      </w:r>
    </w:p>
    <w:p w14:paraId="797B3A70" w14:textId="77777777" w:rsidR="00DD0097" w:rsidRPr="001C0FC4" w:rsidRDefault="00DD0097" w:rsidP="00DD0097">
      <w:pPr>
        <w:pStyle w:val="B10"/>
      </w:pPr>
      <w:r w:rsidRPr="001C0FC4">
        <w:t>7)</w:t>
      </w:r>
      <w:r w:rsidRPr="001C0FC4">
        <w:tab/>
        <w:t>if the SDS message is intended for an application on the terminating MCData client, shall include an Application ID IE with an Application ID value representing the intended application as specified in subclause 15.2.7;</w:t>
      </w:r>
    </w:p>
    <w:p w14:paraId="077DCB89" w14:textId="77777777" w:rsidR="00DD0097" w:rsidRPr="001C0FC4" w:rsidRDefault="00DD0097" w:rsidP="00DD0097">
      <w:pPr>
        <w:pStyle w:val="NO"/>
      </w:pPr>
      <w:r w:rsidRPr="001C0FC4">
        <w:t>NOTE:</w:t>
      </w:r>
      <w:r w:rsidRPr="001C0FC4">
        <w:tab/>
        <w:t>The value chosen for the Application ID value is decided by the mission critical organisation.</w:t>
      </w:r>
    </w:p>
    <w:p w14:paraId="7FF5E928" w14:textId="77777777" w:rsidR="00DD0097" w:rsidRPr="001C0FC4" w:rsidRDefault="00DD0097" w:rsidP="00DD0097">
      <w:pPr>
        <w:pStyle w:val="B10"/>
      </w:pPr>
      <w:r w:rsidRPr="001C0FC4">
        <w:t>8)</w:t>
      </w:r>
      <w:r w:rsidRPr="001C0FC4">
        <w:tab/>
        <w:t>if only a delivery disposition notification is required shall include a SDS disposition request type IE set to "DELIVERY" as specified in subclause 15.2.3;</w:t>
      </w:r>
    </w:p>
    <w:p w14:paraId="17FEB20C" w14:textId="77777777" w:rsidR="00DD0097" w:rsidRPr="001C0FC4" w:rsidRDefault="00DD0097" w:rsidP="00DD0097">
      <w:pPr>
        <w:pStyle w:val="B10"/>
      </w:pPr>
      <w:r w:rsidRPr="001C0FC4">
        <w:t>9)</w:t>
      </w:r>
      <w:r w:rsidRPr="001C0FC4">
        <w:tab/>
        <w:t>if only a read disposition notification is required shall include a SDS disposition request type IE set to "READ" as specified in subclause 15.2.3; and</w:t>
      </w:r>
    </w:p>
    <w:p w14:paraId="21013C6B" w14:textId="77777777" w:rsidR="00DD0097" w:rsidRPr="001C0FC4" w:rsidRDefault="00DD0097" w:rsidP="00DD0097">
      <w:pPr>
        <w:pStyle w:val="B10"/>
      </w:pPr>
      <w:r w:rsidRPr="001C0FC4">
        <w:t>10)</w:t>
      </w:r>
      <w:r w:rsidRPr="001C0FC4">
        <w:tab/>
        <w:t>if both a delivery and read disposition notification is required shall include a SDS disposition request type IE set to "DELIVERY AND READ" as specified in subclause 15.2.3.</w:t>
      </w:r>
    </w:p>
    <w:p w14:paraId="4777A857" w14:textId="77777777" w:rsidR="00DD0097" w:rsidRPr="001C0FC4" w:rsidRDefault="00DD0097" w:rsidP="00DD0097">
      <w:r w:rsidRPr="001C0FC4">
        <w:t>When generating an DATA PAYLOAD message for SDS as specified in subclause 15.1.4, the MCData client:</w:t>
      </w:r>
    </w:p>
    <w:p w14:paraId="5481F8C8" w14:textId="77777777" w:rsidR="00DD0097" w:rsidRPr="001C0FC4" w:rsidRDefault="00DD0097" w:rsidP="00DD0097">
      <w:pPr>
        <w:pStyle w:val="B10"/>
      </w:pPr>
      <w:r w:rsidRPr="001C0FC4">
        <w:t>1)</w:t>
      </w:r>
      <w:r w:rsidRPr="001C0FC4">
        <w:tab/>
        <w:t>shall set the Number of payloads IE to the number of Payload IEs that needs to be encoded, as specified in subclause 15.2.12;</w:t>
      </w:r>
    </w:p>
    <w:p w14:paraId="1931EF12" w14:textId="77777777" w:rsidR="00DD0097" w:rsidRPr="001C0FC4" w:rsidRDefault="00DD0097" w:rsidP="00DD0097">
      <w:pPr>
        <w:pStyle w:val="B10"/>
      </w:pPr>
      <w:r w:rsidRPr="001C0FC4">
        <w:t>2)</w:t>
      </w:r>
      <w:r w:rsidRPr="001C0FC4">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2BAD33EC" w14:textId="77777777" w:rsidR="00DD0097" w:rsidRPr="001C0FC4" w:rsidRDefault="00DD0097" w:rsidP="00DD0097">
      <w:pPr>
        <w:pStyle w:val="B10"/>
      </w:pPr>
      <w:r w:rsidRPr="001C0FC4">
        <w:t>3)</w:t>
      </w:r>
      <w:r w:rsidRPr="001C0FC4">
        <w:tab/>
        <w:t>for each Payload IE included:</w:t>
      </w:r>
    </w:p>
    <w:p w14:paraId="2EADA8EC" w14:textId="77777777" w:rsidR="00DD0097" w:rsidRPr="001C0FC4" w:rsidRDefault="00DD0097" w:rsidP="00DD0097">
      <w:pPr>
        <w:pStyle w:val="B2"/>
      </w:pPr>
      <w:r w:rsidRPr="001C0FC4">
        <w:t>a)</w:t>
      </w:r>
      <w:r w:rsidRPr="001C0FC4">
        <w:tab/>
        <w:t>if the payload is text, shall set the Payload content type as "TEXT" as specified in subclause 15.2.13;</w:t>
      </w:r>
    </w:p>
    <w:p w14:paraId="57362473" w14:textId="77777777" w:rsidR="00DD0097" w:rsidRPr="001C0FC4" w:rsidRDefault="00DD0097" w:rsidP="00DD0097">
      <w:pPr>
        <w:pStyle w:val="B2"/>
      </w:pPr>
      <w:r w:rsidRPr="001C0FC4">
        <w:t>b)</w:t>
      </w:r>
      <w:r w:rsidRPr="001C0FC4">
        <w:tab/>
        <w:t>if the payload is binary data, shall set the Payload content type as "BINARY" as specified in subclause 15.2.13;</w:t>
      </w:r>
    </w:p>
    <w:p w14:paraId="53212AE4" w14:textId="77777777" w:rsidR="00DD0097" w:rsidRPr="001C0FC4" w:rsidRDefault="00DD0097" w:rsidP="00DD0097">
      <w:pPr>
        <w:pStyle w:val="B2"/>
      </w:pPr>
      <w:r w:rsidRPr="001C0FC4">
        <w:t>c)</w:t>
      </w:r>
      <w:r w:rsidRPr="001C0FC4">
        <w:tab/>
        <w:t>if the payload is hyperlinks, shall set the Payload content type as "HYPERLINKS" as specified in subclause 15.2.13;</w:t>
      </w:r>
    </w:p>
    <w:p w14:paraId="3A7741DF" w14:textId="77777777" w:rsidR="00DD0097" w:rsidRPr="001C0FC4" w:rsidRDefault="00DD0097" w:rsidP="00DD0097">
      <w:pPr>
        <w:pStyle w:val="B2"/>
      </w:pPr>
      <w:r w:rsidRPr="001C0FC4">
        <w:t>d)</w:t>
      </w:r>
      <w:r w:rsidRPr="001C0FC4">
        <w:tab/>
        <w:t>if the payload is location, shall set the Payload content type as "LOCATION" as specified in subclause 15.2.13; and</w:t>
      </w:r>
    </w:p>
    <w:p w14:paraId="0C26E813" w14:textId="77777777" w:rsidR="00DD0097" w:rsidRPr="001C0FC4" w:rsidRDefault="00DD0097" w:rsidP="00DD0097">
      <w:pPr>
        <w:pStyle w:val="B2"/>
      </w:pPr>
      <w:r w:rsidRPr="001C0FC4">
        <w:t>e)</w:t>
      </w:r>
      <w:r w:rsidRPr="001C0FC4">
        <w:tab/>
        <w:t>shall include the data to be sent in the Payload data.</w:t>
      </w:r>
    </w:p>
    <w:p w14:paraId="4BA1CF22" w14:textId="77777777" w:rsidR="00DD0097" w:rsidRPr="001C0FC4" w:rsidRDefault="00DD0097" w:rsidP="00DD0097">
      <w:r w:rsidRPr="001C0FC4">
        <w:t>[TS 24.282, clause 6.2.4.1]</w:t>
      </w:r>
    </w:p>
    <w:p w14:paraId="199427F7" w14:textId="77777777" w:rsidR="00DD0097" w:rsidRPr="001C0FC4" w:rsidRDefault="00DD0097" w:rsidP="00DD0097">
      <w:pPr>
        <w:rPr>
          <w:rFonts w:eastAsia="SimSun"/>
        </w:rPr>
      </w:pPr>
      <w:r w:rsidRPr="001C0FC4">
        <w:rPr>
          <w:rFonts w:eastAsia="SimSun"/>
        </w:rPr>
        <w:t>This subclause is referenced from other procedures.</w:t>
      </w:r>
    </w:p>
    <w:p w14:paraId="63CDF5B0" w14:textId="77777777" w:rsidR="00DD0097" w:rsidRPr="001C0FC4" w:rsidRDefault="00DD0097" w:rsidP="00DD0097">
      <w:r w:rsidRPr="001C0FC4">
        <w:t>In a SIP MESSAGE request, the MCData client:</w:t>
      </w:r>
    </w:p>
    <w:p w14:paraId="6F573B4C" w14:textId="77777777" w:rsidR="00DD0097" w:rsidRPr="001C0FC4" w:rsidRDefault="00DD0097" w:rsidP="00DD0097">
      <w:pPr>
        <w:pStyle w:val="B10"/>
      </w:pPr>
      <w:r w:rsidRPr="001C0FC4">
        <w:t>1)</w:t>
      </w:r>
      <w:r w:rsidRPr="001C0FC4">
        <w:tab/>
        <w:t>when sending SDS messages or SDS disposition notifications:</w:t>
      </w:r>
    </w:p>
    <w:p w14:paraId="008AD510"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g.3gpp.mcdata.sds media feature tag along with the "require" and "explicit" header field parameters according to IETF RFC 3841 [8];</w:t>
      </w:r>
    </w:p>
    <w:p w14:paraId="691C836D"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05EAEAC8"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"urn:urn-7:3gpp-service.ims.icsi.mcdata.sds" (coded as specified in 3GPP TS 24.229 [5]), in a P-Preferred-Service header field according to IETF RFC 6050 [7] in the SIP MESSAGE request;</w:t>
      </w:r>
    </w:p>
    <w:p w14:paraId="203DB51A" w14:textId="77777777" w:rsidR="00DD0097" w:rsidRPr="001C0FC4" w:rsidRDefault="00DD0097" w:rsidP="00DD0097">
      <w:pPr>
        <w:pStyle w:val="B2"/>
        <w:rPr>
          <w:lang w:eastAsia="ko-KR"/>
        </w:rPr>
      </w:pPr>
      <w:r w:rsidRPr="001C0FC4">
        <w:rPr>
          <w:lang w:eastAsia="ko-KR"/>
        </w:rPr>
        <w:t>…</w:t>
      </w:r>
    </w:p>
    <w:p w14:paraId="7A5973FE" w14:textId="77777777" w:rsidR="00DD0097" w:rsidRPr="001C0FC4" w:rsidRDefault="00DD0097" w:rsidP="00DD0097">
      <w:pPr>
        <w:pStyle w:val="B10"/>
      </w:pPr>
      <w:r w:rsidRPr="001C0FC4">
        <w:t>3)</w:t>
      </w:r>
      <w:r w:rsidRPr="001C0FC4">
        <w:tab/>
        <w:t>may include a P-Preferred-Identity header field in the SIP MESSAGE request containing a public user identity as specified in 3GPP TS 24.229 [5]; and</w:t>
      </w:r>
    </w:p>
    <w:p w14:paraId="54C3D766" w14:textId="77777777" w:rsidR="00DD0097" w:rsidRPr="001C0FC4" w:rsidRDefault="00DD0097" w:rsidP="00DD0097">
      <w:pPr>
        <w:pStyle w:val="B10"/>
        <w:rPr>
          <w:rFonts w:eastAsia="SimSun"/>
        </w:rPr>
      </w:pPr>
      <w:r w:rsidRPr="001C0FC4">
        <w:t>4)</w:t>
      </w:r>
      <w:r w:rsidRPr="001C0FC4">
        <w:tab/>
      </w:r>
      <w:r w:rsidRPr="001C0FC4">
        <w:rPr>
          <w:rFonts w:eastAsia="SimSun"/>
        </w:rPr>
        <w:t xml:space="preserve">shall set the Request-URI to the public service identity </w:t>
      </w:r>
      <w:r w:rsidRPr="001C0FC4">
        <w:t>identifying the participating MCData function serving the MCData user.</w:t>
      </w:r>
    </w:p>
    <w:p w14:paraId="782B5545" w14:textId="77777777" w:rsidR="00DD0097" w:rsidRPr="001C0FC4" w:rsidRDefault="00DD0097" w:rsidP="00DD0097">
      <w:r w:rsidRPr="001C0FC4">
        <w:t>[TS 24.282, clause 12.2.1.2]</w:t>
      </w:r>
    </w:p>
    <w:p w14:paraId="31732384" w14:textId="77777777" w:rsidR="00DD0097" w:rsidRPr="001C0FC4" w:rsidRDefault="00DD0097" w:rsidP="00DD0097">
      <w:pPr>
        <w:rPr>
          <w:rFonts w:eastAsia="SimSun"/>
        </w:rPr>
      </w:pPr>
      <w:r w:rsidRPr="001C0FC4">
        <w:rPr>
          <w:rFonts w:eastAsia="SimSun"/>
        </w:rPr>
        <w:t>Upon receipt of a:</w:t>
      </w:r>
    </w:p>
    <w:p w14:paraId="292644B7"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3C26D814"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393C4890" w14:textId="77777777" w:rsidR="00DD0097" w:rsidRPr="001C0FC4" w:rsidRDefault="00DD0097" w:rsidP="00DD0097">
      <w:pPr>
        <w:rPr>
          <w:rFonts w:eastAsia="SimSun"/>
        </w:rPr>
      </w:pPr>
      <w:r w:rsidRPr="001C0FC4">
        <w:rPr>
          <w:rFonts w:eastAsia="SimSun"/>
        </w:rPr>
        <w:t>the MCData client:</w:t>
      </w:r>
    </w:p>
    <w:p w14:paraId="58B89939"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3CDB028A"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38FD3203" w14:textId="77777777" w:rsidR="00DD0097" w:rsidRPr="001C0FC4" w:rsidRDefault="00DD0097" w:rsidP="00DD0097">
      <w:pPr>
        <w:pStyle w:val="H6"/>
      </w:pPr>
      <w:bookmarkStart w:id="446" w:name="_Toc52782328"/>
      <w:bookmarkStart w:id="447" w:name="_Toc52782938"/>
      <w:bookmarkStart w:id="448" w:name="_Toc59042807"/>
      <w:r w:rsidRPr="001C0FC4">
        <w:t>6.1.3.3</w:t>
      </w:r>
      <w:r w:rsidRPr="001C0FC4">
        <w:tab/>
        <w:t>Test description</w:t>
      </w:r>
      <w:bookmarkEnd w:id="446"/>
      <w:bookmarkEnd w:id="447"/>
      <w:bookmarkEnd w:id="448"/>
    </w:p>
    <w:p w14:paraId="64747AAC" w14:textId="77777777" w:rsidR="00DD0097" w:rsidRPr="001C0FC4" w:rsidRDefault="00DD0097" w:rsidP="00DD0097">
      <w:pPr>
        <w:pStyle w:val="H6"/>
      </w:pPr>
      <w:bookmarkStart w:id="449" w:name="_Toc52782329"/>
      <w:bookmarkStart w:id="450" w:name="_Toc52782939"/>
      <w:bookmarkStart w:id="451" w:name="_Toc59042808"/>
      <w:r w:rsidRPr="001C0FC4">
        <w:t>6.1.3.3.1</w:t>
      </w:r>
      <w:r w:rsidRPr="001C0FC4">
        <w:tab/>
        <w:t>Pre-test conditions</w:t>
      </w:r>
      <w:bookmarkEnd w:id="449"/>
      <w:bookmarkEnd w:id="450"/>
      <w:bookmarkEnd w:id="451"/>
    </w:p>
    <w:p w14:paraId="46F3FA5D" w14:textId="77777777" w:rsidR="002E5C7E" w:rsidRDefault="002E5C7E" w:rsidP="002E5C7E">
      <w:pPr>
        <w:pStyle w:val="H6"/>
        <w:rPr>
          <w:ins w:id="452" w:author="MCC160" w:date="2024-04-27T12:28:00Z"/>
        </w:rPr>
      </w:pPr>
      <w:ins w:id="453" w:author="MCC160" w:date="2024-04-27T12:28:00Z">
        <w:r w:rsidRPr="00102CE5">
          <w:t>Test configuration</w:t>
        </w:r>
        <w:r>
          <w:t>:</w:t>
        </w:r>
      </w:ins>
    </w:p>
    <w:p w14:paraId="18D8A0DF" w14:textId="74A91899" w:rsidR="002E5C7E" w:rsidRDefault="002E5C7E" w:rsidP="002E5C7E">
      <w:pPr>
        <w:pStyle w:val="B10"/>
        <w:rPr>
          <w:ins w:id="454" w:author="MCC160" w:date="2024-04-27T12:28:00Z"/>
        </w:rPr>
      </w:pPr>
      <w:ins w:id="455" w:author="MCC160" w:date="2024-04-27T12:28:00Z">
        <w:r>
          <w:t>-</w:t>
        </w:r>
        <w:r>
          <w:tab/>
          <w:t xml:space="preserve">Single cell configuration according to TS </w:t>
        </w:r>
      </w:ins>
      <w:ins w:id="456" w:author="MCC160" w:date="2024-05-07T11:30:00Z">
        <w:r w:rsidR="009E0EC2">
          <w:t>36.579</w:t>
        </w:r>
      </w:ins>
      <w:ins w:id="457" w:author="MCC160" w:date="2024-04-27T12:28:00Z">
        <w:r>
          <w:t>-1 [2] clause 5.2.2.2.1.</w:t>
        </w:r>
      </w:ins>
    </w:p>
    <w:p w14:paraId="49A051BE" w14:textId="77777777" w:rsidR="002E5C7E" w:rsidRDefault="002E5C7E" w:rsidP="002E5C7E">
      <w:pPr>
        <w:pStyle w:val="H6"/>
        <w:rPr>
          <w:ins w:id="458" w:author="MCC160" w:date="2024-04-27T12:28:00Z"/>
        </w:rPr>
      </w:pPr>
      <w:ins w:id="459" w:author="MCC160" w:date="2024-04-27T12:28:00Z">
        <w:r>
          <w:t>Preamble:</w:t>
        </w:r>
      </w:ins>
    </w:p>
    <w:p w14:paraId="1B1B37E9" w14:textId="77777777" w:rsidR="005E067B" w:rsidRDefault="005E067B" w:rsidP="005E067B">
      <w:pPr>
        <w:pStyle w:val="B10"/>
        <w:rPr>
          <w:ins w:id="460" w:author="MCC160" w:date="2024-04-27T12:38:00Z"/>
        </w:rPr>
      </w:pPr>
      <w:ins w:id="461" w:author="MCC160" w:date="2024-04-27T12:38:00Z">
        <w:r>
          <w:t>-</w:t>
        </w:r>
        <w:r>
          <w:tab/>
          <w:t>The UE has performed procedure 'Initial registration' as described in TS 36.579-1 [2] clause 5.4.2</w:t>
        </w:r>
        <w:r w:rsidRPr="002E5C7E">
          <w:t xml:space="preserve"> with the following clarifications:</w:t>
        </w:r>
      </w:ins>
    </w:p>
    <w:p w14:paraId="7E3CB3CB" w14:textId="77777777" w:rsidR="005E067B" w:rsidRDefault="005E067B" w:rsidP="005E067B">
      <w:pPr>
        <w:pStyle w:val="B10"/>
        <w:ind w:left="852"/>
        <w:rPr>
          <w:ins w:id="462" w:author="MCC160" w:date="2024-04-27T12:38:00Z"/>
        </w:rPr>
      </w:pPr>
      <w:ins w:id="463" w:author="MCC160" w:date="2024-04-27T12:38:00Z">
        <w:r>
          <w:t>-</w:t>
        </w:r>
        <w:r>
          <w:tab/>
        </w:r>
        <w:r w:rsidRPr="002E5C7E">
          <w:t>The &lt;max-payload-size-sds-cplane-bytes&gt; element shall not be present in the MCData Service Configuration document so that according to TS 24.484 [24] there is no size limit imposed for the use of C-plane procedures for the SDS message</w:t>
        </w:r>
        <w:r>
          <w:t>.</w:t>
        </w:r>
      </w:ins>
    </w:p>
    <w:p w14:paraId="37BB33EB" w14:textId="77777777" w:rsidR="002E5C7E" w:rsidRDefault="002E5C7E" w:rsidP="002E5C7E">
      <w:pPr>
        <w:pStyle w:val="B10"/>
        <w:rPr>
          <w:ins w:id="464" w:author="MCC160" w:date="2024-04-27T12:28:00Z"/>
        </w:rPr>
      </w:pPr>
      <w:ins w:id="465" w:author="MCC160" w:date="2024-04-27T12:28:00Z">
        <w:r>
          <w:t>-</w:t>
        </w:r>
        <w:r>
          <w:tab/>
        </w:r>
        <w:r w:rsidRPr="000573F5">
          <w:t>UE States at the end of the preamble</w:t>
        </w:r>
        <w:r>
          <w:t>:</w:t>
        </w:r>
      </w:ins>
    </w:p>
    <w:p w14:paraId="23C3A028" w14:textId="77777777" w:rsidR="002E5C7E" w:rsidRDefault="002E5C7E" w:rsidP="002E5C7E">
      <w:pPr>
        <w:pStyle w:val="B10"/>
        <w:ind w:left="852"/>
        <w:rPr>
          <w:ins w:id="466" w:author="MCC160" w:date="2024-04-27T12:28:00Z"/>
        </w:rPr>
      </w:pPr>
      <w:ins w:id="467" w:author="MCC160" w:date="2024-04-27T12:28:00Z">
        <w:r>
          <w:t>-</w:t>
        </w:r>
        <w:r>
          <w:tab/>
          <w:t>The UE is in RRC_IDLE state.</w:t>
        </w:r>
      </w:ins>
    </w:p>
    <w:p w14:paraId="22E3D395" w14:textId="77777777" w:rsidR="002E5C7E" w:rsidRDefault="002E5C7E" w:rsidP="002E5C7E">
      <w:pPr>
        <w:pStyle w:val="B10"/>
        <w:ind w:left="852"/>
        <w:rPr>
          <w:ins w:id="468" w:author="MCC160" w:date="2024-04-27T12:28:00Z"/>
        </w:rPr>
      </w:pPr>
      <w:ins w:id="469" w:author="MCC160" w:date="2024-04-27T12:28:00Z">
        <w:r>
          <w:t>-</w:t>
        </w:r>
        <w:r>
          <w:tab/>
          <w:t>The client is registered for MCData.</w:t>
        </w:r>
      </w:ins>
    </w:p>
    <w:p w14:paraId="639313AA" w14:textId="7EE8B719" w:rsidR="00DD0097" w:rsidRPr="001C0FC4" w:rsidDel="005E067B" w:rsidRDefault="00DD0097" w:rsidP="00DD0097">
      <w:pPr>
        <w:pStyle w:val="H6"/>
        <w:rPr>
          <w:del w:id="470" w:author="MCC160" w:date="2024-04-27T12:39:00Z"/>
        </w:rPr>
      </w:pPr>
      <w:del w:id="471" w:author="MCC160" w:date="2024-04-27T12:39:00Z">
        <w:r w:rsidRPr="001C0FC4" w:rsidDel="005E067B">
          <w:delText>System Simulator:</w:delText>
        </w:r>
      </w:del>
    </w:p>
    <w:p w14:paraId="1C665247" w14:textId="68B5FBB6" w:rsidR="00DD0097" w:rsidRPr="001C0FC4" w:rsidDel="005E067B" w:rsidRDefault="00DD0097" w:rsidP="00DD0097">
      <w:pPr>
        <w:pStyle w:val="B10"/>
        <w:rPr>
          <w:del w:id="472" w:author="MCC160" w:date="2024-04-27T12:39:00Z"/>
        </w:rPr>
      </w:pPr>
      <w:del w:id="473" w:author="MCC160" w:date="2024-04-27T12:39:00Z">
        <w:r w:rsidRPr="001C0FC4" w:rsidDel="005E067B">
          <w:delText>-</w:delText>
        </w:r>
        <w:r w:rsidRPr="001C0FC4" w:rsidDel="005E067B">
          <w:tab/>
          <w:delText>SS (MCData server)</w:delText>
        </w:r>
      </w:del>
    </w:p>
    <w:p w14:paraId="1C6F2864" w14:textId="464A5F40" w:rsidR="00DD0097" w:rsidRPr="001C0FC4" w:rsidDel="005E067B" w:rsidRDefault="00DD0097" w:rsidP="00DD0097">
      <w:pPr>
        <w:pStyle w:val="B10"/>
        <w:rPr>
          <w:del w:id="474" w:author="MCC160" w:date="2024-04-27T12:39:00Z"/>
        </w:rPr>
      </w:pPr>
      <w:del w:id="475" w:author="MCC160" w:date="2024-04-27T12:39:00Z">
        <w:r w:rsidRPr="001C0FC4" w:rsidDel="005E067B">
          <w:delText>-</w:delText>
        </w:r>
        <w:r w:rsidRPr="001C0FC4" w:rsidDel="005E067B">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6F6D3973" w14:textId="3FDB4FA8" w:rsidR="00DD0097" w:rsidRPr="001C0FC4" w:rsidDel="005E067B" w:rsidRDefault="00DD0097" w:rsidP="00DD0097">
      <w:pPr>
        <w:pStyle w:val="H6"/>
        <w:rPr>
          <w:del w:id="476" w:author="MCC160" w:date="2024-04-27T12:39:00Z"/>
        </w:rPr>
      </w:pPr>
      <w:del w:id="477" w:author="MCC160" w:date="2024-04-27T12:39:00Z">
        <w:r w:rsidRPr="001C0FC4" w:rsidDel="005E067B">
          <w:delText>IUT:</w:delText>
        </w:r>
      </w:del>
    </w:p>
    <w:p w14:paraId="4C41E8AA" w14:textId="1C467C17" w:rsidR="00DD0097" w:rsidRPr="001C0FC4" w:rsidDel="005E067B" w:rsidRDefault="00DD0097" w:rsidP="00DD0097">
      <w:pPr>
        <w:pStyle w:val="B10"/>
        <w:rPr>
          <w:del w:id="478" w:author="MCC160" w:date="2024-04-27T12:39:00Z"/>
        </w:rPr>
      </w:pPr>
      <w:del w:id="479" w:author="MCC160" w:date="2024-04-27T12:39:00Z">
        <w:r w:rsidRPr="001C0FC4" w:rsidDel="005E067B">
          <w:delText>-</w:delText>
        </w:r>
        <w:r w:rsidRPr="001C0FC4" w:rsidDel="005E067B">
          <w:tab/>
          <w:delText>UE (MCData client)</w:delText>
        </w:r>
      </w:del>
    </w:p>
    <w:p w14:paraId="17878D37" w14:textId="16B366D2" w:rsidR="00DD0097" w:rsidRPr="001C0FC4" w:rsidDel="005E067B" w:rsidRDefault="00DD0097" w:rsidP="00DD0097">
      <w:pPr>
        <w:pStyle w:val="B10"/>
        <w:rPr>
          <w:del w:id="480" w:author="MCC160" w:date="2024-04-27T12:39:00Z"/>
        </w:rPr>
      </w:pPr>
      <w:del w:id="481" w:author="MCC160" w:date="2024-04-27T12:39:00Z">
        <w:r w:rsidRPr="001C0FC4" w:rsidDel="005E067B">
          <w:delText>-</w:delText>
        </w:r>
        <w:r w:rsidRPr="001C0FC4" w:rsidDel="005E067B">
          <w:tab/>
          <w:delText>The test USIM set as defined in TS 36.579-1 [2] clause 5.5.10 is inserted.</w:delText>
        </w:r>
      </w:del>
    </w:p>
    <w:p w14:paraId="46412716" w14:textId="697E71D4" w:rsidR="00DD0097" w:rsidRPr="001C0FC4" w:rsidDel="005E067B" w:rsidRDefault="00DD0097" w:rsidP="00DD0097">
      <w:pPr>
        <w:pStyle w:val="H6"/>
        <w:rPr>
          <w:del w:id="482" w:author="MCC160" w:date="2024-04-27T12:39:00Z"/>
        </w:rPr>
      </w:pPr>
      <w:del w:id="483" w:author="MCC160" w:date="2024-04-27T12:39:00Z">
        <w:r w:rsidRPr="001C0FC4" w:rsidDel="005E067B">
          <w:delText>Preamble:</w:delText>
        </w:r>
      </w:del>
    </w:p>
    <w:p w14:paraId="4C8541FF" w14:textId="582623CC" w:rsidR="00DD0097" w:rsidRPr="001C0FC4" w:rsidDel="005E067B" w:rsidRDefault="00DD0097" w:rsidP="00DD0097">
      <w:pPr>
        <w:pStyle w:val="B10"/>
        <w:rPr>
          <w:del w:id="484" w:author="MCC160" w:date="2024-04-27T12:39:00Z"/>
        </w:rPr>
      </w:pPr>
      <w:del w:id="485" w:author="MCC160" w:date="2024-04-27T12:39:00Z">
        <w:r w:rsidRPr="001C0FC4" w:rsidDel="005E067B">
          <w:delText>-</w:delText>
        </w:r>
        <w:r w:rsidRPr="001C0FC4" w:rsidDel="005E067B">
          <w:tab/>
          <w:delText>The &lt;max-payload-size-sds-cplane-bytes&gt; element shall not be present in the MCData Service Configuration document so that according to TS 24.484 [24] there is no size limit imposed for the use of C-plane procedures for the SDS message.</w:delText>
        </w:r>
      </w:del>
    </w:p>
    <w:p w14:paraId="2F41A6A9" w14:textId="68E91BB2" w:rsidR="00DD0097" w:rsidRPr="001C0FC4" w:rsidDel="005E067B" w:rsidRDefault="00DD0097" w:rsidP="00DD0097">
      <w:pPr>
        <w:pStyle w:val="B10"/>
        <w:rPr>
          <w:del w:id="486" w:author="MCC160" w:date="2024-04-27T12:39:00Z"/>
        </w:rPr>
      </w:pPr>
      <w:del w:id="487" w:author="MCC160" w:date="2024-04-27T12:39:00Z">
        <w:r w:rsidRPr="001C0FC4" w:rsidDel="005E067B">
          <w:delText>-</w:delText>
        </w:r>
        <w:r w:rsidRPr="001C0FC4" w:rsidDel="005E067B">
          <w:tab/>
          <w:delText>The UE has performed procedure 'MCData UE registration' as specified in TS 36.579-1 [2] clause 5.4.2B.</w:delText>
        </w:r>
      </w:del>
    </w:p>
    <w:p w14:paraId="04A35EC4" w14:textId="74605B81" w:rsidR="00DD0097" w:rsidRPr="001C0FC4" w:rsidDel="005E067B" w:rsidRDefault="00DD0097" w:rsidP="00DD0097">
      <w:pPr>
        <w:pStyle w:val="B10"/>
        <w:rPr>
          <w:del w:id="488" w:author="MCC160" w:date="2024-04-27T12:39:00Z"/>
        </w:rPr>
      </w:pPr>
      <w:del w:id="489" w:author="MCC160" w:date="2024-04-27T12:39:00Z">
        <w:r w:rsidRPr="001C0FC4" w:rsidDel="005E067B">
          <w:delText>-</w:delText>
        </w:r>
        <w:r w:rsidRPr="001C0FC4" w:rsidDel="005E067B">
          <w:tab/>
          <w:delText>The UE has performed procedure 'MCX Authorization/Configuration and Key Generation' as specified in TS 36.579-1 [2] clause 5.3.2.</w:delText>
        </w:r>
      </w:del>
    </w:p>
    <w:p w14:paraId="0A772F9E" w14:textId="2A3FD221" w:rsidR="00DD0097" w:rsidRPr="001C0FC4" w:rsidDel="005E067B" w:rsidRDefault="00DD0097" w:rsidP="00DD0097">
      <w:pPr>
        <w:pStyle w:val="B10"/>
        <w:rPr>
          <w:del w:id="490" w:author="MCC160" w:date="2024-04-27T12:39:00Z"/>
        </w:rPr>
      </w:pPr>
      <w:del w:id="491" w:author="MCC160" w:date="2024-04-27T12:39:00Z">
        <w:r w:rsidRPr="001C0FC4" w:rsidDel="005E067B">
          <w:delText>-</w:delText>
        </w:r>
        <w:r w:rsidRPr="001C0FC4" w:rsidDel="005E067B">
          <w:tab/>
          <w:delText>UE States at the end of the preamble</w:delText>
        </w:r>
      </w:del>
    </w:p>
    <w:p w14:paraId="196A6C89" w14:textId="09CEFB84" w:rsidR="00DD0097" w:rsidRPr="001C0FC4" w:rsidDel="005E067B" w:rsidRDefault="00DD0097" w:rsidP="00DD0097">
      <w:pPr>
        <w:pStyle w:val="B2"/>
        <w:rPr>
          <w:del w:id="492" w:author="MCC160" w:date="2024-04-27T12:39:00Z"/>
        </w:rPr>
      </w:pPr>
      <w:del w:id="493" w:author="MCC160" w:date="2024-04-27T12:39:00Z">
        <w:r w:rsidRPr="001C0FC4" w:rsidDel="005E067B">
          <w:delText>-</w:delText>
        </w:r>
        <w:r w:rsidRPr="001C0FC4" w:rsidDel="005E067B">
          <w:tab/>
          <w:delText>The UE is in E-UTRA Registered, Idle Mode state.</w:delText>
        </w:r>
      </w:del>
    </w:p>
    <w:p w14:paraId="22D276B9" w14:textId="0E886073" w:rsidR="00DD0097" w:rsidRPr="001C0FC4" w:rsidDel="005E067B" w:rsidRDefault="00DD0097" w:rsidP="00DD0097">
      <w:pPr>
        <w:pStyle w:val="B2"/>
        <w:rPr>
          <w:del w:id="494" w:author="MCC160" w:date="2024-04-27T12:39:00Z"/>
        </w:rPr>
      </w:pPr>
      <w:del w:id="495" w:author="MCC160" w:date="2024-04-27T12:39:00Z">
        <w:r w:rsidRPr="001C0FC4" w:rsidDel="005E067B">
          <w:delText>-</w:delText>
        </w:r>
        <w:r w:rsidRPr="001C0FC4" w:rsidDel="005E067B">
          <w:tab/>
          <w:delText>The MCData Client Application has been activated and User has registered-in as the MCDATA User with the Server as active user at the Client.</w:delText>
        </w:r>
      </w:del>
    </w:p>
    <w:p w14:paraId="7F215E76" w14:textId="77777777" w:rsidR="00DD0097" w:rsidRPr="001C0FC4" w:rsidRDefault="00DD0097" w:rsidP="00DD0097">
      <w:pPr>
        <w:pStyle w:val="H6"/>
      </w:pPr>
      <w:bookmarkStart w:id="496" w:name="_Toc52782330"/>
      <w:bookmarkStart w:id="497" w:name="_Toc52782940"/>
      <w:bookmarkStart w:id="498" w:name="_Toc59042809"/>
      <w:r w:rsidRPr="001C0FC4">
        <w:t>6.1.3.3.2</w:t>
      </w:r>
      <w:r w:rsidRPr="001C0FC4">
        <w:tab/>
        <w:t>Test procedure sequence</w:t>
      </w:r>
      <w:bookmarkEnd w:id="496"/>
      <w:bookmarkEnd w:id="497"/>
      <w:bookmarkEnd w:id="498"/>
    </w:p>
    <w:p w14:paraId="3E31CB1B" w14:textId="77777777" w:rsidR="00DD0097" w:rsidRPr="001C0FC4" w:rsidRDefault="00DD0097" w:rsidP="00DD0097">
      <w:pPr>
        <w:pStyle w:val="TH"/>
      </w:pPr>
      <w:r w:rsidRPr="001C0FC4">
        <w:t>Table 6.1.3.3.2-1: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5374922A" w14:textId="77777777" w:rsidTr="003D7D35">
        <w:tc>
          <w:tcPr>
            <w:tcW w:w="648" w:type="dxa"/>
            <w:tcBorders>
              <w:top w:val="single" w:sz="4" w:space="0" w:color="auto"/>
              <w:left w:val="single" w:sz="4" w:space="0" w:color="auto"/>
              <w:bottom w:val="nil"/>
              <w:right w:val="single" w:sz="4" w:space="0" w:color="auto"/>
            </w:tcBorders>
            <w:hideMark/>
          </w:tcPr>
          <w:p w14:paraId="17499690" w14:textId="77777777" w:rsidR="00DD0097" w:rsidRPr="001C0FC4" w:rsidRDefault="00DD0097" w:rsidP="003D7D35">
            <w:pPr>
              <w:pStyle w:val="TAH"/>
            </w:pPr>
            <w:r w:rsidRPr="001C0FC4">
              <w:t>St</w:t>
            </w:r>
          </w:p>
        </w:tc>
        <w:tc>
          <w:tcPr>
            <w:tcW w:w="3969" w:type="dxa"/>
            <w:tcBorders>
              <w:top w:val="single" w:sz="4" w:space="0" w:color="auto"/>
              <w:left w:val="single" w:sz="4" w:space="0" w:color="auto"/>
              <w:bottom w:val="nil"/>
              <w:right w:val="single" w:sz="4" w:space="0" w:color="auto"/>
            </w:tcBorders>
            <w:hideMark/>
          </w:tcPr>
          <w:p w14:paraId="7D21DE49"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7599DC5"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64063CCC"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5E573AB8" w14:textId="77777777" w:rsidR="00DD0097" w:rsidRPr="001C0FC4" w:rsidRDefault="00DD0097" w:rsidP="003D7D35">
            <w:pPr>
              <w:pStyle w:val="TAH"/>
            </w:pPr>
            <w:r w:rsidRPr="001C0FC4">
              <w:t>Verdict</w:t>
            </w:r>
          </w:p>
        </w:tc>
      </w:tr>
      <w:tr w:rsidR="00DD0097" w:rsidRPr="001C0FC4" w14:paraId="2E4B7C88" w14:textId="77777777" w:rsidTr="003D7D35">
        <w:tc>
          <w:tcPr>
            <w:tcW w:w="648" w:type="dxa"/>
            <w:tcBorders>
              <w:top w:val="nil"/>
              <w:left w:val="single" w:sz="4" w:space="0" w:color="auto"/>
              <w:bottom w:val="single" w:sz="4" w:space="0" w:color="auto"/>
              <w:right w:val="single" w:sz="4" w:space="0" w:color="auto"/>
            </w:tcBorders>
          </w:tcPr>
          <w:p w14:paraId="3A182F9F"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4CE7C2D9"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22AE1BC"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7222E081"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3F0BB4C4"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3F229F71" w14:textId="77777777" w:rsidR="00DD0097" w:rsidRPr="001C0FC4" w:rsidRDefault="00DD0097" w:rsidP="003D7D35">
            <w:pPr>
              <w:pStyle w:val="TAH"/>
            </w:pPr>
          </w:p>
        </w:tc>
      </w:tr>
      <w:tr w:rsidR="00DD0097" w:rsidRPr="001C0FC4" w14:paraId="0C16F1A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0F53604" w14:textId="77777777" w:rsidR="00DD0097" w:rsidRPr="001C0FC4" w:rsidRDefault="00DD0097" w:rsidP="003D7D35">
            <w:pPr>
              <w:pStyle w:val="TAC"/>
            </w:pPr>
            <w:r w:rsidRPr="001C0FC4">
              <w:t>1</w:t>
            </w:r>
          </w:p>
        </w:tc>
        <w:tc>
          <w:tcPr>
            <w:tcW w:w="3969" w:type="dxa"/>
            <w:tcBorders>
              <w:top w:val="single" w:sz="4" w:space="0" w:color="auto"/>
              <w:left w:val="single" w:sz="4" w:space="0" w:color="auto"/>
              <w:bottom w:val="single" w:sz="4" w:space="0" w:color="auto"/>
              <w:right w:val="single" w:sz="4" w:space="0" w:color="auto"/>
            </w:tcBorders>
            <w:hideMark/>
          </w:tcPr>
          <w:p w14:paraId="7A25EB4D" w14:textId="77777777" w:rsidR="00DD0097" w:rsidRPr="001C0FC4" w:rsidRDefault="00DD0097" w:rsidP="003D7D35">
            <w:pPr>
              <w:pStyle w:val="TAL"/>
            </w:pPr>
            <w:r w:rsidRPr="001C0FC4">
              <w:t>Make the UE (MCData client) send a group standalone SDS message with disposition request "DELIVERY".</w:t>
            </w:r>
          </w:p>
          <w:p w14:paraId="1BC0DD7D" w14:textId="77777777" w:rsidR="00DD0097" w:rsidRPr="001C0FC4" w:rsidRDefault="00DD0097" w:rsidP="003D7D35">
            <w:pPr>
              <w:pStyle w:val="TAL"/>
              <w:rPr>
                <w:szCs w:val="18"/>
              </w:rPr>
            </w:pPr>
            <w:r w:rsidRPr="001C0FC4">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50FDC945"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31F332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EF97BBD"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40CDA13" w14:textId="77777777" w:rsidR="00DD0097" w:rsidRPr="001C0FC4" w:rsidRDefault="00DD0097" w:rsidP="003D7D35">
            <w:pPr>
              <w:pStyle w:val="TAC"/>
            </w:pPr>
            <w:r w:rsidRPr="001C0FC4">
              <w:t>-</w:t>
            </w:r>
          </w:p>
        </w:tc>
      </w:tr>
      <w:tr w:rsidR="00DD0097" w:rsidRPr="001C0FC4" w14:paraId="1C7628E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7408873" w14:textId="77777777" w:rsidR="00DD0097" w:rsidRPr="001C0FC4" w:rsidRDefault="00DD0097" w:rsidP="003D7D35">
            <w:pPr>
              <w:pStyle w:val="TAC"/>
              <w:rPr>
                <w:rFonts w:cs="Arial"/>
              </w:rPr>
            </w:pPr>
            <w:r w:rsidRPr="001C0FC4">
              <w:t>2-2B</w:t>
            </w:r>
          </w:p>
        </w:tc>
        <w:tc>
          <w:tcPr>
            <w:tcW w:w="3969" w:type="dxa"/>
            <w:tcBorders>
              <w:top w:val="single" w:sz="4" w:space="0" w:color="auto"/>
              <w:left w:val="single" w:sz="4" w:space="0" w:color="auto"/>
              <w:bottom w:val="single" w:sz="4" w:space="0" w:color="auto"/>
              <w:right w:val="single" w:sz="4" w:space="0" w:color="auto"/>
            </w:tcBorders>
            <w:hideMark/>
          </w:tcPr>
          <w:p w14:paraId="31BF9140" w14:textId="77777777" w:rsidR="00DD0097" w:rsidRPr="001C0FC4" w:rsidRDefault="00DD0097" w:rsidP="003D7D35">
            <w:pPr>
              <w:pStyle w:val="TAL"/>
            </w:pPr>
            <w:r w:rsidRPr="001C0FC4">
              <w:t>Check: Does the UE (MCData client) correctly perform steps 1a1-3 of procedure '</w:t>
            </w:r>
            <w:r w:rsidRPr="001C0FC4">
              <w:rPr>
                <w:b/>
                <w:bCs/>
              </w:rPr>
              <w:t>CO SDS or FD message transfer using signalling plane</w:t>
            </w:r>
            <w:r w:rsidRPr="001C0FC4">
              <w:t xml:space="preserve">' as described in TS 36.579-1 [2] Table 5.3C.1.3-1 </w:t>
            </w:r>
            <w:r w:rsidRPr="001C0FC4">
              <w:rPr>
                <w:b/>
                <w:bCs/>
              </w:rPr>
              <w:t>to send a standalone group SDS message with disposition request "DELIVERY"</w:t>
            </w:r>
            <w:r w:rsidRPr="001C0FC4">
              <w:t>?</w:t>
            </w:r>
          </w:p>
          <w:p w14:paraId="1D340630" w14:textId="77777777" w:rsidR="00DD0097" w:rsidRPr="001C0FC4" w:rsidRDefault="00DD0097" w:rsidP="003D7D35">
            <w:pPr>
              <w:pStyle w:val="TAL"/>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6FDE3348"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A6234D0"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490D984"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23F58182" w14:textId="77777777" w:rsidR="00DD0097" w:rsidRPr="001C0FC4" w:rsidRDefault="00DD0097" w:rsidP="003D7D35">
            <w:pPr>
              <w:pStyle w:val="TAC"/>
            </w:pPr>
            <w:r w:rsidRPr="001C0FC4">
              <w:t>P</w:t>
            </w:r>
          </w:p>
        </w:tc>
      </w:tr>
      <w:tr w:rsidR="00DD0097" w:rsidRPr="001C0FC4" w14:paraId="2BBDF68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C0CD79F" w14:textId="77777777" w:rsidR="00DD0097" w:rsidRPr="001C0FC4" w:rsidRDefault="00DD0097" w:rsidP="003D7D35">
            <w:pPr>
              <w:pStyle w:val="TAC"/>
              <w:rPr>
                <w:rFonts w:cs="Arial"/>
              </w:rPr>
            </w:pPr>
            <w:r w:rsidRPr="001C0FC4">
              <w:t>3</w:t>
            </w:r>
          </w:p>
        </w:tc>
        <w:tc>
          <w:tcPr>
            <w:tcW w:w="3969" w:type="dxa"/>
            <w:tcBorders>
              <w:top w:val="single" w:sz="4" w:space="0" w:color="auto"/>
              <w:left w:val="single" w:sz="4" w:space="0" w:color="auto"/>
              <w:bottom w:val="single" w:sz="4" w:space="0" w:color="auto"/>
              <w:right w:val="single" w:sz="4" w:space="0" w:color="auto"/>
            </w:tcBorders>
            <w:hideMark/>
          </w:tcPr>
          <w:p w14:paraId="13B8F290"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93E4545"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4F4426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9A5520C"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6497943" w14:textId="77777777" w:rsidR="00DD0097" w:rsidRPr="001C0FC4" w:rsidRDefault="00DD0097" w:rsidP="003D7D35">
            <w:pPr>
              <w:pStyle w:val="TAC"/>
            </w:pPr>
            <w:r w:rsidRPr="001C0FC4">
              <w:t>-</w:t>
            </w:r>
          </w:p>
        </w:tc>
      </w:tr>
      <w:tr w:rsidR="00DD0097" w:rsidRPr="001C0FC4" w14:paraId="6B8EB9DA"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1A858B0" w14:textId="77777777" w:rsidR="00DD0097" w:rsidRPr="001C0FC4" w:rsidRDefault="00DD0097" w:rsidP="003D7D35">
            <w:pPr>
              <w:pStyle w:val="TAC"/>
            </w:pPr>
            <w:r w:rsidRPr="001C0FC4">
              <w:t>4</w:t>
            </w:r>
          </w:p>
        </w:tc>
        <w:tc>
          <w:tcPr>
            <w:tcW w:w="3969" w:type="dxa"/>
            <w:tcBorders>
              <w:top w:val="single" w:sz="4" w:space="0" w:color="auto"/>
              <w:left w:val="single" w:sz="4" w:space="0" w:color="auto"/>
              <w:bottom w:val="single" w:sz="4" w:space="0" w:color="auto"/>
              <w:right w:val="single" w:sz="4" w:space="0" w:color="auto"/>
            </w:tcBorders>
            <w:hideMark/>
          </w:tcPr>
          <w:p w14:paraId="225F2D22"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the disposition notification</w:t>
            </w:r>
            <w:r w:rsidRPr="001C0FC4">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385338FC"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BBDE7E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F763FEA"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267EDA70" w14:textId="77777777" w:rsidR="00DD0097" w:rsidRPr="001C0FC4" w:rsidRDefault="00DD0097" w:rsidP="003D7D35">
            <w:pPr>
              <w:pStyle w:val="TAC"/>
            </w:pPr>
            <w:r w:rsidRPr="001C0FC4">
              <w:t>P</w:t>
            </w:r>
          </w:p>
        </w:tc>
      </w:tr>
      <w:tr w:rsidR="00DD0097" w:rsidRPr="001C0FC4" w14:paraId="4003BC8F"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D7CBEC1" w14:textId="77777777" w:rsidR="00DD0097" w:rsidRPr="001C0FC4" w:rsidRDefault="00DD0097" w:rsidP="003D7D35">
            <w:pPr>
              <w:pStyle w:val="TAC"/>
            </w:pPr>
            <w:r w:rsidRPr="001C0FC4">
              <w:t>5</w:t>
            </w:r>
          </w:p>
        </w:tc>
        <w:tc>
          <w:tcPr>
            <w:tcW w:w="3969" w:type="dxa"/>
            <w:tcBorders>
              <w:top w:val="single" w:sz="4" w:space="0" w:color="auto"/>
              <w:left w:val="single" w:sz="4" w:space="0" w:color="auto"/>
              <w:bottom w:val="single" w:sz="4" w:space="0" w:color="auto"/>
              <w:right w:val="single" w:sz="4" w:space="0" w:color="auto"/>
            </w:tcBorders>
            <w:hideMark/>
          </w:tcPr>
          <w:p w14:paraId="15AED4F2"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6F2C11CA"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8B37656"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7CF6FC5"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BFFD10E" w14:textId="77777777" w:rsidR="00DD0097" w:rsidRPr="001C0FC4" w:rsidRDefault="00DD0097" w:rsidP="003D7D35">
            <w:pPr>
              <w:pStyle w:val="TAC"/>
            </w:pPr>
            <w:r w:rsidRPr="001C0FC4">
              <w:t>-</w:t>
            </w:r>
          </w:p>
        </w:tc>
      </w:tr>
      <w:tr w:rsidR="00DD0097" w:rsidRPr="001C0FC4" w14:paraId="1687DFE7"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A6595CF" w14:textId="77777777" w:rsidR="00DD0097" w:rsidRPr="001C0FC4" w:rsidRDefault="00DD0097" w:rsidP="003D7D35">
            <w:pPr>
              <w:pStyle w:val="TAC"/>
            </w:pPr>
            <w:r w:rsidRPr="001C0FC4">
              <w:t>6</w:t>
            </w:r>
          </w:p>
        </w:tc>
        <w:tc>
          <w:tcPr>
            <w:tcW w:w="3969" w:type="dxa"/>
            <w:tcBorders>
              <w:top w:val="single" w:sz="4" w:space="0" w:color="auto"/>
              <w:left w:val="single" w:sz="4" w:space="0" w:color="auto"/>
              <w:bottom w:val="single" w:sz="4" w:space="0" w:color="auto"/>
              <w:right w:val="single" w:sz="4" w:space="0" w:color="auto"/>
            </w:tcBorders>
            <w:hideMark/>
          </w:tcPr>
          <w:p w14:paraId="56311A90" w14:textId="77777777" w:rsidR="00DD0097" w:rsidRPr="001C0FC4" w:rsidRDefault="00DD0097" w:rsidP="003D7D35">
            <w:pPr>
              <w:pStyle w:val="TAL"/>
            </w:pPr>
            <w:r w:rsidRPr="001C0FC4">
              <w:t>Check: Does the UE (MCData client) provide the disposition notification to the user?</w:t>
            </w:r>
          </w:p>
          <w:p w14:paraId="34D4E386" w14:textId="77777777" w:rsidR="00DD0097" w:rsidRPr="001C0FC4" w:rsidRDefault="00DD0097" w:rsidP="003D7D35">
            <w:pPr>
              <w:pStyle w:val="TAL"/>
            </w:pPr>
            <w:r w:rsidRPr="001C0FC4">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66296405"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CEEF39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6032D7C"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52F4DB24" w14:textId="77777777" w:rsidR="00DD0097" w:rsidRPr="001C0FC4" w:rsidRDefault="00DD0097" w:rsidP="003D7D35">
            <w:pPr>
              <w:pStyle w:val="TAC"/>
            </w:pPr>
            <w:r w:rsidRPr="001C0FC4">
              <w:t>P</w:t>
            </w:r>
          </w:p>
        </w:tc>
      </w:tr>
      <w:tr w:rsidR="00DD0097" w:rsidRPr="001C0FC4" w14:paraId="33F009EE"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75A56300" w14:textId="77777777" w:rsidR="00DD0097" w:rsidRPr="001C0FC4" w:rsidRDefault="00DD0097" w:rsidP="003D7D35">
            <w:pPr>
              <w:pStyle w:val="TAN"/>
            </w:pPr>
            <w:r w:rsidRPr="001C0FC4">
              <w:t>NOTE 1:</w:t>
            </w:r>
            <w:r w:rsidRPr="001C0FC4">
              <w:tab/>
              <w:t>This is expected to be done via a suitable implementation dependent MMI.</w:t>
            </w:r>
          </w:p>
          <w:p w14:paraId="64D3FF25" w14:textId="77777777" w:rsidR="00DD0097" w:rsidRPr="001C0FC4" w:rsidRDefault="00DD0097" w:rsidP="003D7D35">
            <w:pPr>
              <w:pStyle w:val="TAN"/>
            </w:pPr>
            <w:r w:rsidRPr="001C0FC4">
              <w:t>NOTE 2:</w:t>
            </w:r>
            <w:r w:rsidRPr="001C0FC4">
              <w:tab/>
              <w:t>The RRC connection is not released at the end of the procedure.</w:t>
            </w:r>
          </w:p>
        </w:tc>
      </w:tr>
    </w:tbl>
    <w:p w14:paraId="1AB9C0FC" w14:textId="77777777" w:rsidR="00DD0097" w:rsidRPr="001C0FC4" w:rsidRDefault="00DD0097" w:rsidP="00DD0097"/>
    <w:p w14:paraId="632D4EFF" w14:textId="77777777" w:rsidR="00DD0097" w:rsidRPr="001C0FC4" w:rsidRDefault="00DD0097" w:rsidP="00DD0097">
      <w:pPr>
        <w:pStyle w:val="H6"/>
      </w:pPr>
      <w:bookmarkStart w:id="499" w:name="_Toc52782331"/>
      <w:bookmarkStart w:id="500" w:name="_Toc52782941"/>
      <w:bookmarkStart w:id="501" w:name="_Toc59042810"/>
      <w:r w:rsidRPr="001C0FC4">
        <w:t>6.1.3.3.3</w:t>
      </w:r>
      <w:r w:rsidRPr="001C0FC4">
        <w:tab/>
        <w:t>Specific message contents</w:t>
      </w:r>
      <w:bookmarkEnd w:id="499"/>
      <w:bookmarkEnd w:id="500"/>
      <w:bookmarkEnd w:id="501"/>
    </w:p>
    <w:p w14:paraId="5C3C8977" w14:textId="77777777" w:rsidR="00DD0097" w:rsidRPr="001C0FC4" w:rsidRDefault="00DD0097" w:rsidP="00DD0097">
      <w:pPr>
        <w:pStyle w:val="TH"/>
      </w:pPr>
      <w:bookmarkStart w:id="502" w:name="_Toc25610654"/>
      <w:r w:rsidRPr="001C0FC4">
        <w:t>Table 6.1.3.3.3-1: SIP MESSAGE from the UE (step 2A, Table 6.1.3.3.2-1;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A623F9A"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9728B9A" w14:textId="77777777" w:rsidR="00DD0097" w:rsidRPr="001C0FC4" w:rsidRDefault="00DD0097" w:rsidP="003D7D35">
            <w:pPr>
              <w:pStyle w:val="TAL"/>
              <w:rPr>
                <w:rFonts w:cs="Arial"/>
                <w:szCs w:val="18"/>
              </w:rPr>
            </w:pPr>
            <w:r w:rsidRPr="001C0FC4">
              <w:rPr>
                <w:rFonts w:cs="Arial"/>
                <w:szCs w:val="18"/>
              </w:rPr>
              <w:t>Derivation Path: TS 36.579-1 [2], Table 5.5.2.7.1-1, condition MCDATA_SDS, MCDATA_SIGNALLING, MCDATA_PAYLOAD</w:t>
            </w:r>
          </w:p>
        </w:tc>
      </w:tr>
      <w:tr w:rsidR="00DD0097" w:rsidRPr="001C0FC4" w14:paraId="3E5F5AB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62EDAAE"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87EF9F"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007942"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D38B24B"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31CAE81" w14:textId="77777777" w:rsidR="00DD0097" w:rsidRPr="001C0FC4" w:rsidRDefault="00DD0097" w:rsidP="003D7D35">
            <w:pPr>
              <w:pStyle w:val="TAH"/>
              <w:rPr>
                <w:bCs/>
              </w:rPr>
            </w:pPr>
            <w:r w:rsidRPr="001C0FC4">
              <w:rPr>
                <w:bCs/>
              </w:rPr>
              <w:t>Condition</w:t>
            </w:r>
          </w:p>
        </w:tc>
      </w:tr>
      <w:tr w:rsidR="00DD0097" w:rsidRPr="001C0FC4" w14:paraId="14B2494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B28D043"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7CA7EBF"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4E6D282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CAA0D9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2D79D17" w14:textId="77777777" w:rsidR="00DD0097" w:rsidRPr="001C0FC4" w:rsidRDefault="00DD0097" w:rsidP="003D7D35">
            <w:pPr>
              <w:pStyle w:val="TAL"/>
            </w:pPr>
          </w:p>
        </w:tc>
      </w:tr>
      <w:tr w:rsidR="00DD0097" w:rsidRPr="001C0FC4" w14:paraId="3F8CA19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6B22567"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B519684"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14082557"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178D36D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F7DFE2C" w14:textId="77777777" w:rsidR="00DD0097" w:rsidRPr="001C0FC4" w:rsidRDefault="00DD0097" w:rsidP="003D7D35">
            <w:pPr>
              <w:pStyle w:val="TAL"/>
            </w:pPr>
          </w:p>
        </w:tc>
      </w:tr>
      <w:tr w:rsidR="00DD0097" w:rsidRPr="001C0FC4" w14:paraId="7DBEE7D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11F31BD" w14:textId="77777777" w:rsidR="00DD0097" w:rsidRPr="001C0FC4" w:rsidRDefault="00DD0097" w:rsidP="003D7D35">
            <w:pPr>
              <w:pStyle w:val="TAL"/>
              <w:tabs>
                <w:tab w:val="left" w:pos="754"/>
              </w:tabs>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4C3CF03" w14:textId="77777777" w:rsidR="00DD0097" w:rsidRPr="001C0FC4" w:rsidRDefault="00DD0097" w:rsidP="003D7D35">
            <w:pPr>
              <w:pStyle w:val="TAL"/>
              <w:rPr>
                <w:iCs/>
              </w:rPr>
            </w:pPr>
            <w:r w:rsidRPr="001C0FC4">
              <w:t>MCData-Info as described in Table 6.1.3.3.3-2</w:t>
            </w:r>
          </w:p>
        </w:tc>
        <w:tc>
          <w:tcPr>
            <w:tcW w:w="2126" w:type="dxa"/>
            <w:tcBorders>
              <w:top w:val="single" w:sz="4" w:space="0" w:color="auto"/>
              <w:left w:val="single" w:sz="4" w:space="0" w:color="auto"/>
              <w:bottom w:val="single" w:sz="4" w:space="0" w:color="auto"/>
              <w:right w:val="single" w:sz="4" w:space="0" w:color="auto"/>
            </w:tcBorders>
          </w:tcPr>
          <w:p w14:paraId="16E99E8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B726A7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F6A5801" w14:textId="77777777" w:rsidR="00DD0097" w:rsidRPr="001C0FC4" w:rsidRDefault="00DD0097" w:rsidP="003D7D35">
            <w:pPr>
              <w:pStyle w:val="TAL"/>
            </w:pPr>
          </w:p>
        </w:tc>
      </w:tr>
      <w:tr w:rsidR="00DD0097" w:rsidRPr="001C0FC4" w14:paraId="307BE3A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FD210C2"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8D9A589"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30B0686A"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AA276B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5B0F38B" w14:textId="77777777" w:rsidR="00DD0097" w:rsidRPr="001C0FC4" w:rsidRDefault="00DD0097" w:rsidP="003D7D35">
            <w:pPr>
              <w:pStyle w:val="TAL"/>
            </w:pPr>
          </w:p>
        </w:tc>
      </w:tr>
      <w:tr w:rsidR="00DD0097" w:rsidRPr="001C0FC4" w14:paraId="25D0B93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BD95470"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B890D33" w14:textId="77777777" w:rsidR="00DD0097" w:rsidRPr="001C0FC4" w:rsidRDefault="00DD0097" w:rsidP="003D7D35">
            <w:pPr>
              <w:pStyle w:val="TAL"/>
              <w:rPr>
                <w:iCs/>
              </w:rPr>
            </w:pPr>
            <w:r w:rsidRPr="001C0FC4">
              <w:t>MCData Protected Payload Message containing SDS SIGNALLING PAYLOAD as described in Table 6.1.3.3.3-2A</w:t>
            </w:r>
          </w:p>
        </w:tc>
        <w:tc>
          <w:tcPr>
            <w:tcW w:w="2126" w:type="dxa"/>
            <w:tcBorders>
              <w:top w:val="single" w:sz="4" w:space="0" w:color="auto"/>
              <w:left w:val="single" w:sz="4" w:space="0" w:color="auto"/>
              <w:bottom w:val="single" w:sz="4" w:space="0" w:color="auto"/>
              <w:right w:val="single" w:sz="4" w:space="0" w:color="auto"/>
            </w:tcBorders>
          </w:tcPr>
          <w:p w14:paraId="53CC466D"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EB6A8D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0778FB4" w14:textId="77777777" w:rsidR="00DD0097" w:rsidRPr="001C0FC4" w:rsidRDefault="00DD0097" w:rsidP="003D7D35">
            <w:pPr>
              <w:pStyle w:val="TAL"/>
            </w:pPr>
          </w:p>
        </w:tc>
      </w:tr>
      <w:tr w:rsidR="00DD0097" w:rsidRPr="001C0FC4" w14:paraId="56D2B92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35D6D9B"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242C739"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6E1AF79" w14:textId="77777777" w:rsidR="00DD0097" w:rsidRPr="001C0FC4" w:rsidRDefault="00DD0097" w:rsidP="003D7D35">
            <w:pPr>
              <w:pStyle w:val="TAL"/>
              <w:rPr>
                <w:b/>
                <w:bCs/>
              </w:rPr>
            </w:pPr>
            <w:r w:rsidRPr="001C0FC4">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6B157FA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2CF53E8" w14:textId="77777777" w:rsidR="00DD0097" w:rsidRPr="001C0FC4" w:rsidRDefault="00DD0097" w:rsidP="003D7D35">
            <w:pPr>
              <w:pStyle w:val="TAL"/>
            </w:pPr>
          </w:p>
        </w:tc>
      </w:tr>
      <w:tr w:rsidR="00DD0097" w:rsidRPr="001C0FC4" w14:paraId="1A00AFC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D151CA0"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DF806B5" w14:textId="77777777" w:rsidR="00DD0097" w:rsidRPr="001C0FC4" w:rsidRDefault="00DD0097" w:rsidP="003D7D35">
            <w:pPr>
              <w:pStyle w:val="TAL"/>
            </w:pPr>
            <w:r w:rsidRPr="001C0FC4">
              <w:t>MCData Protected Payload Message containing 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14:paraId="0F262CD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692FAD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FADCF91" w14:textId="77777777" w:rsidR="00DD0097" w:rsidRPr="001C0FC4" w:rsidRDefault="00DD0097" w:rsidP="003D7D35">
            <w:pPr>
              <w:pStyle w:val="TAL"/>
            </w:pPr>
          </w:p>
        </w:tc>
      </w:tr>
    </w:tbl>
    <w:p w14:paraId="2763ADA0" w14:textId="77777777" w:rsidR="00DD0097" w:rsidRPr="001C0FC4" w:rsidRDefault="00DD0097" w:rsidP="00DD0097"/>
    <w:p w14:paraId="3608882D" w14:textId="77777777" w:rsidR="00DD0097" w:rsidRPr="001C0FC4" w:rsidRDefault="00DD0097" w:rsidP="00DD0097">
      <w:pPr>
        <w:pStyle w:val="TH"/>
      </w:pPr>
      <w:r w:rsidRPr="001C0FC4">
        <w:t>Table 6.1.3.3.3-2: MCData-Info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8929D7F"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05CF0E8" w14:textId="77777777" w:rsidR="00DD0097" w:rsidRPr="001C0FC4" w:rsidRDefault="00DD0097" w:rsidP="003D7D35">
            <w:pPr>
              <w:pStyle w:val="TAL"/>
              <w:rPr>
                <w:rFonts w:cs="Arial"/>
                <w:szCs w:val="18"/>
              </w:rPr>
            </w:pPr>
            <w:r w:rsidRPr="001C0FC4">
              <w:rPr>
                <w:rFonts w:cs="Arial"/>
                <w:szCs w:val="18"/>
              </w:rPr>
              <w:t xml:space="preserve">Derivation Path: TS 36.579-1 [2], Table 5.5.3.2.1-3, condition </w:t>
            </w:r>
            <w:r w:rsidRPr="001C0FC4">
              <w:t>MCD_grp</w:t>
            </w:r>
          </w:p>
        </w:tc>
      </w:tr>
    </w:tbl>
    <w:p w14:paraId="7BB0C0DD" w14:textId="77777777" w:rsidR="00DD0097" w:rsidRPr="001C0FC4" w:rsidRDefault="00DD0097" w:rsidP="00DD0097"/>
    <w:p w14:paraId="46E3E18D" w14:textId="77777777" w:rsidR="00DD0097" w:rsidRPr="001C0FC4" w:rsidRDefault="00DD0097" w:rsidP="00DD0097">
      <w:pPr>
        <w:pStyle w:val="TH"/>
      </w:pPr>
      <w:r w:rsidRPr="001C0FC4">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5C65A17"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2F50B1EB" w14:textId="77777777" w:rsidR="00DD0097" w:rsidRPr="001C0FC4" w:rsidRDefault="00DD0097" w:rsidP="003D7D35">
            <w:pPr>
              <w:pStyle w:val="TAL"/>
            </w:pPr>
            <w:r w:rsidRPr="001C0FC4">
              <w:t>Derivation Path: TS 36.579-1 [2], Table 5.5.3.8.1-1, condition DELIVERED</w:t>
            </w:r>
          </w:p>
        </w:tc>
      </w:tr>
    </w:tbl>
    <w:p w14:paraId="657AF666" w14:textId="77777777" w:rsidR="00DD0097" w:rsidRPr="001C0FC4" w:rsidRDefault="00DD0097" w:rsidP="00DD0097"/>
    <w:p w14:paraId="394BA349" w14:textId="77777777" w:rsidR="00DD0097" w:rsidRPr="001C0FC4" w:rsidRDefault="00DD0097" w:rsidP="00DD0097">
      <w:pPr>
        <w:pStyle w:val="TH"/>
      </w:pPr>
      <w:r w:rsidRPr="001C0FC4">
        <w:t>Table 6.1.3.3.3-3: DATA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C60AD7D"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25C40781" w14:textId="77777777" w:rsidR="00DD0097" w:rsidRPr="001C0FC4" w:rsidRDefault="00DD0097" w:rsidP="003D7D35">
            <w:pPr>
              <w:pStyle w:val="TAL"/>
              <w:rPr>
                <w:rFonts w:cs="Arial"/>
                <w:szCs w:val="18"/>
              </w:rPr>
            </w:pPr>
            <w:r w:rsidRPr="001C0FC4">
              <w:rPr>
                <w:rFonts w:cs="Arial"/>
                <w:szCs w:val="18"/>
              </w:rPr>
              <w:t>Derivation Path: TS 36.579-1 [2], Table 5.5.3.9.1-1</w:t>
            </w:r>
          </w:p>
        </w:tc>
      </w:tr>
    </w:tbl>
    <w:p w14:paraId="53EC7524" w14:textId="77777777" w:rsidR="00DD0097" w:rsidRPr="001C0FC4" w:rsidRDefault="00DD0097" w:rsidP="00DD0097"/>
    <w:p w14:paraId="3156D31A" w14:textId="77777777" w:rsidR="00DD0097" w:rsidRPr="001C0FC4" w:rsidRDefault="00DD0097" w:rsidP="00DD0097">
      <w:pPr>
        <w:pStyle w:val="TH"/>
      </w:pPr>
      <w:r w:rsidRPr="001C0FC4">
        <w:t>Table 6.1.3.3.3-4: SIP MESSAGE from the SS (step 4, Table 6.1.3.3.2-1;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C609F66"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AED4AEF" w14:textId="77777777" w:rsidR="00DD0097" w:rsidRPr="001C0FC4" w:rsidRDefault="00DD0097" w:rsidP="003D7D35">
            <w:pPr>
              <w:pStyle w:val="TAL"/>
              <w:rPr>
                <w:rFonts w:cs="Arial"/>
                <w:szCs w:val="18"/>
              </w:rPr>
            </w:pPr>
            <w:r w:rsidRPr="001C0FC4">
              <w:rPr>
                <w:rFonts w:cs="Arial"/>
                <w:szCs w:val="18"/>
              </w:rPr>
              <w:t>Derivation Path: TS 36.579-1 [2], Table 5.5.2.7.2-1, condition MCDATA_SDS, MCDATA_SIGNALLING</w:t>
            </w:r>
          </w:p>
        </w:tc>
      </w:tr>
      <w:tr w:rsidR="00DD0097" w:rsidRPr="001C0FC4" w14:paraId="68CD384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1CFC72D"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18C8E2"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0DF8781"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A5E2E04"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A18143C" w14:textId="77777777" w:rsidR="00DD0097" w:rsidRPr="001C0FC4" w:rsidRDefault="00DD0097" w:rsidP="003D7D35">
            <w:pPr>
              <w:pStyle w:val="TAH"/>
              <w:rPr>
                <w:bCs/>
              </w:rPr>
            </w:pPr>
            <w:r w:rsidRPr="001C0FC4">
              <w:rPr>
                <w:bCs/>
              </w:rPr>
              <w:t>Condition</w:t>
            </w:r>
          </w:p>
        </w:tc>
      </w:tr>
      <w:tr w:rsidR="00DD0097" w:rsidRPr="001C0FC4" w14:paraId="76F7C60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3F41C7C"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6F59916"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6FECB3D"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7C7D2B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7EC153E" w14:textId="77777777" w:rsidR="00DD0097" w:rsidRPr="001C0FC4" w:rsidRDefault="00DD0097" w:rsidP="003D7D35">
            <w:pPr>
              <w:pStyle w:val="TAL"/>
            </w:pPr>
          </w:p>
        </w:tc>
      </w:tr>
      <w:tr w:rsidR="00DD0097" w:rsidRPr="001C0FC4" w14:paraId="1A0D771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A75314C"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CF0E4FD"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08D701C"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2D12D6D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6C8A277" w14:textId="77777777" w:rsidR="00DD0097" w:rsidRPr="001C0FC4" w:rsidRDefault="00DD0097" w:rsidP="003D7D35">
            <w:pPr>
              <w:pStyle w:val="TAL"/>
            </w:pPr>
          </w:p>
        </w:tc>
      </w:tr>
      <w:tr w:rsidR="00DD0097" w:rsidRPr="001C0FC4" w14:paraId="6169E61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19E6841"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5123040" w14:textId="77777777" w:rsidR="00DD0097" w:rsidRPr="001C0FC4" w:rsidRDefault="00DD0097" w:rsidP="003D7D35">
            <w:pPr>
              <w:pStyle w:val="TAL"/>
              <w:rPr>
                <w:iCs/>
              </w:rPr>
            </w:pPr>
            <w:r w:rsidRPr="001C0FC4">
              <w:t>As described in Table 6.1.3.3.3-5</w:t>
            </w:r>
          </w:p>
        </w:tc>
        <w:tc>
          <w:tcPr>
            <w:tcW w:w="2126" w:type="dxa"/>
            <w:tcBorders>
              <w:top w:val="single" w:sz="4" w:space="0" w:color="auto"/>
              <w:left w:val="single" w:sz="4" w:space="0" w:color="auto"/>
              <w:bottom w:val="single" w:sz="4" w:space="0" w:color="auto"/>
              <w:right w:val="single" w:sz="4" w:space="0" w:color="auto"/>
            </w:tcBorders>
          </w:tcPr>
          <w:p w14:paraId="25D1C84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BFD8BD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8EA591F" w14:textId="77777777" w:rsidR="00DD0097" w:rsidRPr="001C0FC4" w:rsidRDefault="00DD0097" w:rsidP="003D7D35">
            <w:pPr>
              <w:pStyle w:val="TAL"/>
            </w:pPr>
          </w:p>
        </w:tc>
      </w:tr>
      <w:tr w:rsidR="00DD0097" w:rsidRPr="001C0FC4" w14:paraId="7874040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6AC9C14"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6EC8D0D"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BEBE0C7"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31AD67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7A3229E" w14:textId="77777777" w:rsidR="00DD0097" w:rsidRPr="001C0FC4" w:rsidRDefault="00DD0097" w:rsidP="003D7D35">
            <w:pPr>
              <w:pStyle w:val="TAL"/>
            </w:pPr>
          </w:p>
        </w:tc>
      </w:tr>
      <w:tr w:rsidR="00DD0097" w:rsidRPr="001C0FC4" w14:paraId="59B48D9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5CA76D4"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33D5C30" w14:textId="77777777" w:rsidR="00DD0097" w:rsidRPr="001C0FC4" w:rsidRDefault="00DD0097" w:rsidP="003D7D35">
            <w:pPr>
              <w:pStyle w:val="TAL"/>
              <w:rPr>
                <w:iCs/>
              </w:rPr>
            </w:pPr>
            <w:r w:rsidRPr="001C0FC4">
              <w:t>MCData Protected Payload Message containing SDS NOTIFICATION as described in Table 6.1.3.3.3-6</w:t>
            </w:r>
          </w:p>
        </w:tc>
        <w:tc>
          <w:tcPr>
            <w:tcW w:w="2126" w:type="dxa"/>
            <w:tcBorders>
              <w:top w:val="single" w:sz="4" w:space="0" w:color="auto"/>
              <w:left w:val="single" w:sz="4" w:space="0" w:color="auto"/>
              <w:bottom w:val="single" w:sz="4" w:space="0" w:color="auto"/>
              <w:right w:val="single" w:sz="4" w:space="0" w:color="auto"/>
            </w:tcBorders>
          </w:tcPr>
          <w:p w14:paraId="3406679E"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4C1EB7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E742B79" w14:textId="77777777" w:rsidR="00DD0097" w:rsidRPr="001C0FC4" w:rsidRDefault="00DD0097" w:rsidP="003D7D35">
            <w:pPr>
              <w:pStyle w:val="TAL"/>
            </w:pPr>
          </w:p>
        </w:tc>
      </w:tr>
    </w:tbl>
    <w:p w14:paraId="7EA96C8A" w14:textId="77777777" w:rsidR="00DD0097" w:rsidRPr="001C0FC4" w:rsidRDefault="00DD0097" w:rsidP="00DD0097"/>
    <w:p w14:paraId="44B5E64A" w14:textId="77777777" w:rsidR="00DD0097" w:rsidRPr="001C0FC4" w:rsidRDefault="00DD0097" w:rsidP="00DD0097">
      <w:pPr>
        <w:pStyle w:val="TH"/>
      </w:pPr>
      <w:r w:rsidRPr="001C0FC4">
        <w:t>Table 6.1.3.3.3-5: MCData-Info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7FD922C"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1507DFA"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5.5.3.2.2-3</w:t>
            </w:r>
          </w:p>
        </w:tc>
      </w:tr>
      <w:tr w:rsidR="00DD0097" w:rsidRPr="001C0FC4" w14:paraId="2B88E85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5DD7E39"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401B30"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5FC90A"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8B08536"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6F336C5" w14:textId="77777777" w:rsidR="00DD0097" w:rsidRPr="001C0FC4" w:rsidRDefault="00DD0097" w:rsidP="003D7D35">
            <w:pPr>
              <w:pStyle w:val="TAH"/>
              <w:rPr>
                <w:bCs/>
              </w:rPr>
            </w:pPr>
            <w:r w:rsidRPr="001C0FC4">
              <w:rPr>
                <w:bCs/>
              </w:rPr>
              <w:t>Condition</w:t>
            </w:r>
          </w:p>
        </w:tc>
      </w:tr>
      <w:tr w:rsidR="00DD0097" w:rsidRPr="001C0FC4" w14:paraId="27595C0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E4694CB"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34C71041"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3C765A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393A1E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1B77D93" w14:textId="77777777" w:rsidR="00DD0097" w:rsidRPr="001C0FC4" w:rsidRDefault="00DD0097" w:rsidP="003D7D35">
            <w:pPr>
              <w:pStyle w:val="TAL"/>
            </w:pPr>
          </w:p>
        </w:tc>
      </w:tr>
      <w:tr w:rsidR="00DD0097" w:rsidRPr="001C0FC4" w14:paraId="7C498CE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A2B3F8C"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5831A5A4"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3AC5EDF"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6C03FC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85B293B" w14:textId="77777777" w:rsidR="00DD0097" w:rsidRPr="001C0FC4" w:rsidRDefault="00DD0097" w:rsidP="003D7D35">
            <w:pPr>
              <w:pStyle w:val="TAL"/>
            </w:pPr>
          </w:p>
        </w:tc>
      </w:tr>
      <w:tr w:rsidR="00DD0097" w:rsidRPr="001C0FC4" w14:paraId="60F8992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CAF7D45" w14:textId="77777777" w:rsidR="00DD0097" w:rsidRPr="001C0FC4" w:rsidRDefault="00DD0097" w:rsidP="003D7D35">
            <w:pPr>
              <w:pStyle w:val="TAL"/>
            </w:pPr>
            <w:r w:rsidRPr="001C0FC4">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63658393" w14:textId="77777777" w:rsidR="00DD0097" w:rsidRPr="001C0FC4" w:rsidRDefault="00DD0097" w:rsidP="003D7D35">
            <w:pPr>
              <w:pStyle w:val="TAL"/>
              <w:rPr>
                <w:rFonts w:eastAsia="Calibri"/>
              </w:rPr>
            </w:pPr>
            <w:r w:rsidRPr="001C0FC4">
              <w:rPr>
                <w:lang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4875917E" w14:textId="77777777" w:rsidR="00DD0097" w:rsidRPr="001C0FC4" w:rsidRDefault="00DD0097" w:rsidP="003D7D35">
            <w:pPr>
              <w:pStyle w:val="TAL"/>
            </w:pPr>
            <w:r w:rsidRPr="001C0FC4">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615B689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AC920B6" w14:textId="77777777" w:rsidR="00DD0097" w:rsidRPr="001C0FC4" w:rsidRDefault="00DD0097" w:rsidP="003D7D35">
            <w:pPr>
              <w:pStyle w:val="TAL"/>
            </w:pPr>
          </w:p>
        </w:tc>
      </w:tr>
    </w:tbl>
    <w:p w14:paraId="3C17EEAB" w14:textId="77777777" w:rsidR="00DD0097" w:rsidRPr="001C0FC4" w:rsidRDefault="00DD0097" w:rsidP="00DD0097"/>
    <w:p w14:paraId="7D2BE1DF" w14:textId="77777777" w:rsidR="00DD0097" w:rsidRPr="001C0FC4" w:rsidRDefault="00DD0097" w:rsidP="00DD0097">
      <w:pPr>
        <w:pStyle w:val="TH"/>
      </w:pPr>
      <w:r w:rsidRPr="001C0FC4">
        <w:t>Table 6.1.3.3.3-6: SDS NOTIFICATION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850CFBA"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17851A5B" w14:textId="77777777" w:rsidR="00DD0097" w:rsidRPr="001C0FC4" w:rsidRDefault="00DD0097" w:rsidP="003D7D35">
            <w:pPr>
              <w:pStyle w:val="TAL"/>
              <w:rPr>
                <w:rFonts w:cs="Arial"/>
                <w:szCs w:val="18"/>
              </w:rPr>
            </w:pPr>
            <w:r w:rsidRPr="001C0FC4">
              <w:rPr>
                <w:rFonts w:cs="Arial"/>
                <w:szCs w:val="18"/>
              </w:rPr>
              <w:t>Derivation Path: TS 36.579-1 [2], Table 5.5.3.8.4-1, condition DELIVERED</w:t>
            </w:r>
          </w:p>
        </w:tc>
      </w:tr>
    </w:tbl>
    <w:p w14:paraId="7F3DF506" w14:textId="77777777" w:rsidR="00DD0097" w:rsidRPr="001C0FC4" w:rsidRDefault="00DD0097" w:rsidP="00DD0097"/>
    <w:p w14:paraId="06EDDAF3" w14:textId="77777777" w:rsidR="00DD0097" w:rsidRPr="001C0FC4" w:rsidRDefault="00DD0097" w:rsidP="00DD0097">
      <w:pPr>
        <w:pStyle w:val="TH"/>
      </w:pPr>
      <w:r w:rsidRPr="001C0FC4">
        <w:t>Table 6.1.3.3.3-7: Void</w:t>
      </w:r>
    </w:p>
    <w:p w14:paraId="6DF541D0" w14:textId="77777777" w:rsidR="00DD0097" w:rsidRPr="001C0FC4" w:rsidRDefault="00DD0097" w:rsidP="00DD0097"/>
    <w:p w14:paraId="74EAC8D6" w14:textId="77777777" w:rsidR="00DD0097" w:rsidRPr="001C0FC4" w:rsidRDefault="00DD0097" w:rsidP="00DD0097">
      <w:pPr>
        <w:pStyle w:val="Heading3"/>
      </w:pPr>
      <w:bookmarkStart w:id="503" w:name="_Toc42507348"/>
      <w:bookmarkStart w:id="504" w:name="_Toc52307879"/>
      <w:bookmarkStart w:id="505" w:name="_Toc52782332"/>
      <w:bookmarkStart w:id="506" w:name="_Toc52782942"/>
      <w:bookmarkStart w:id="507" w:name="_Toc59042811"/>
      <w:bookmarkStart w:id="508" w:name="_Toc75459140"/>
      <w:bookmarkStart w:id="509" w:name="_Toc90630580"/>
      <w:bookmarkStart w:id="510" w:name="_Toc100778787"/>
      <w:bookmarkStart w:id="511" w:name="_Toc101286118"/>
      <w:bookmarkStart w:id="512" w:name="_Toc106817704"/>
      <w:bookmarkStart w:id="513" w:name="_Toc106817829"/>
      <w:bookmarkStart w:id="514" w:name="_Toc163573013"/>
      <w:r w:rsidRPr="001C0FC4">
        <w:t>6.1.4</w:t>
      </w:r>
      <w:r w:rsidRPr="001C0FC4">
        <w:tab/>
        <w:t>On-network / Short Data Service (SDS) / Standalone SDS Using Signalling Control Plane / Group Standalone SDS / Client Terminated (CT)</w:t>
      </w:r>
      <w:bookmarkEnd w:id="443"/>
      <w:bookmarkEnd w:id="502"/>
      <w:bookmarkEnd w:id="503"/>
      <w:bookmarkEnd w:id="504"/>
      <w:bookmarkEnd w:id="505"/>
      <w:bookmarkEnd w:id="506"/>
      <w:bookmarkEnd w:id="507"/>
      <w:bookmarkEnd w:id="508"/>
      <w:bookmarkEnd w:id="509"/>
      <w:bookmarkEnd w:id="510"/>
      <w:bookmarkEnd w:id="511"/>
      <w:bookmarkEnd w:id="512"/>
      <w:bookmarkEnd w:id="513"/>
      <w:bookmarkEnd w:id="514"/>
    </w:p>
    <w:p w14:paraId="6E27B8BE" w14:textId="77777777" w:rsidR="00DD0097" w:rsidRPr="001C0FC4" w:rsidRDefault="00DD0097" w:rsidP="00DD0097">
      <w:pPr>
        <w:pStyle w:val="H6"/>
      </w:pPr>
      <w:bookmarkStart w:id="515" w:name="_Toc52782333"/>
      <w:bookmarkStart w:id="516" w:name="_Toc52782943"/>
      <w:bookmarkStart w:id="517" w:name="_Toc59042812"/>
      <w:bookmarkStart w:id="518" w:name="_Toc522499802"/>
      <w:r w:rsidRPr="001C0FC4">
        <w:t>6.1.4.1</w:t>
      </w:r>
      <w:r w:rsidRPr="001C0FC4">
        <w:tab/>
        <w:t>Test Purpose (TP)</w:t>
      </w:r>
      <w:bookmarkEnd w:id="515"/>
      <w:bookmarkEnd w:id="516"/>
      <w:bookmarkEnd w:id="517"/>
    </w:p>
    <w:p w14:paraId="04E74CBC" w14:textId="77777777" w:rsidR="00DD0097" w:rsidRPr="001C0FC4" w:rsidRDefault="00DD0097" w:rsidP="00DD0097">
      <w:pPr>
        <w:pStyle w:val="H6"/>
      </w:pPr>
      <w:r w:rsidRPr="001C0FC4">
        <w:t>(1)</w:t>
      </w:r>
    </w:p>
    <w:p w14:paraId="38777794"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5A3333D8"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958BF74"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receives a standalone group SDS message with a disposition request of "DELIVERY" }</w:t>
      </w:r>
    </w:p>
    <w:p w14:paraId="5CB5CB1C" w14:textId="77777777" w:rsidR="00DD0097" w:rsidRPr="001C0FC4" w:rsidRDefault="00DD0097" w:rsidP="00DD0097">
      <w:pPr>
        <w:pStyle w:val="PL"/>
        <w:rPr>
          <w:noProof w:val="0"/>
          <w:color w:val="000000"/>
        </w:rPr>
      </w:pPr>
      <w:r w:rsidRPr="001C0FC4">
        <w:rPr>
          <w:noProof w:val="0"/>
          <w:color w:val="000000"/>
        </w:rPr>
        <w:t xml:space="preserve">    </w:t>
      </w:r>
      <w:r w:rsidRPr="001C0FC4">
        <w:rPr>
          <w:b/>
          <w:noProof w:val="0"/>
          <w:color w:val="000000"/>
        </w:rPr>
        <w:t>then</w:t>
      </w:r>
      <w:r w:rsidRPr="001C0FC4">
        <w:rPr>
          <w:noProof w:val="0"/>
          <w:color w:val="000000"/>
        </w:rPr>
        <w:t xml:space="preserve"> { UE (MCDATA Client) responds by sending a SIP 200 (OK) message </w:t>
      </w:r>
      <w:r w:rsidRPr="001C0FC4">
        <w:rPr>
          <w:b/>
          <w:bCs/>
          <w:noProof w:val="0"/>
          <w:color w:val="000000"/>
        </w:rPr>
        <w:t>and</w:t>
      </w:r>
      <w:r w:rsidRPr="001C0FC4">
        <w:rPr>
          <w:noProof w:val="0"/>
          <w:color w:val="000000"/>
        </w:rPr>
        <w:t xml:space="preserve"> sends a SIP MESSAGE message with a disposition notification of "DELIVERED" </w:t>
      </w:r>
      <w:r w:rsidRPr="001C0FC4">
        <w:rPr>
          <w:b/>
          <w:noProof w:val="0"/>
          <w:color w:val="000000"/>
        </w:rPr>
        <w:t>and</w:t>
      </w:r>
      <w:r w:rsidRPr="001C0FC4">
        <w:rPr>
          <w:noProof w:val="0"/>
          <w:color w:val="000000"/>
        </w:rPr>
        <w:t xml:space="preserve"> </w:t>
      </w:r>
      <w:r w:rsidRPr="001C0FC4">
        <w:rPr>
          <w:rFonts w:eastAsia="Malgun Gothic"/>
          <w:noProof w:val="0"/>
          <w:color w:val="000000"/>
        </w:rPr>
        <w:t>renders the contents of the Payload IE to the MCDATA User</w:t>
      </w:r>
      <w:r w:rsidRPr="001C0FC4">
        <w:rPr>
          <w:noProof w:val="0"/>
          <w:color w:val="000000"/>
        </w:rPr>
        <w:t xml:space="preserve"> }</w:t>
      </w:r>
    </w:p>
    <w:p w14:paraId="453DE8AF" w14:textId="77777777" w:rsidR="00DD0097" w:rsidRPr="001C0FC4" w:rsidRDefault="00DD0097" w:rsidP="00DD0097">
      <w:pPr>
        <w:pStyle w:val="PL"/>
        <w:rPr>
          <w:noProof w:val="0"/>
        </w:rPr>
      </w:pPr>
      <w:r w:rsidRPr="001C0FC4">
        <w:rPr>
          <w:noProof w:val="0"/>
        </w:rPr>
        <w:t xml:space="preserve">            }</w:t>
      </w:r>
    </w:p>
    <w:p w14:paraId="7314508C" w14:textId="77777777" w:rsidR="00DD0097" w:rsidRPr="001C0FC4" w:rsidRDefault="00DD0097" w:rsidP="00DD0097">
      <w:pPr>
        <w:pStyle w:val="PL"/>
        <w:rPr>
          <w:noProof w:val="0"/>
        </w:rPr>
      </w:pPr>
    </w:p>
    <w:p w14:paraId="6D62F5EE" w14:textId="77777777" w:rsidR="00DD0097" w:rsidRPr="001C0FC4" w:rsidRDefault="00DD0097" w:rsidP="00DD0097">
      <w:pPr>
        <w:pStyle w:val="H6"/>
      </w:pPr>
      <w:bookmarkStart w:id="519" w:name="_Toc52782944"/>
      <w:bookmarkStart w:id="520" w:name="_Toc59042813"/>
      <w:r w:rsidRPr="001C0FC4">
        <w:t>6.1.4.2</w:t>
      </w:r>
      <w:r w:rsidRPr="001C0FC4">
        <w:tab/>
        <w:t>Conformance requirements</w:t>
      </w:r>
      <w:bookmarkEnd w:id="519"/>
      <w:bookmarkEnd w:id="520"/>
    </w:p>
    <w:p w14:paraId="08819B08" w14:textId="77777777" w:rsidR="00DD0097" w:rsidRPr="001C0FC4" w:rsidRDefault="00DD0097" w:rsidP="00DD0097">
      <w:r w:rsidRPr="001C0FC4">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F254736" w14:textId="77777777" w:rsidR="00DD0097" w:rsidRPr="001C0FC4" w:rsidRDefault="00DD0097" w:rsidP="00DD0097">
      <w:r w:rsidRPr="001C0FC4">
        <w:t>[TS 24.282, clause 9.2.2.2.2]</w:t>
      </w:r>
    </w:p>
    <w:p w14:paraId="0429E37F" w14:textId="77777777" w:rsidR="00DD0097" w:rsidRPr="001C0FC4" w:rsidRDefault="00DD0097" w:rsidP="00DD0097">
      <w:r w:rsidRPr="001C0FC4">
        <w:t>Upon receipt of a "SIP MESSAGE request for standalone SDS for terminating MCData client", the MCData client:</w:t>
      </w:r>
    </w:p>
    <w:p w14:paraId="560942CC" w14:textId="77777777" w:rsidR="00DD0097" w:rsidRPr="001C0FC4" w:rsidRDefault="00DD0097" w:rsidP="00DD0097">
      <w:pPr>
        <w:pStyle w:val="B10"/>
        <w:rPr>
          <w:lang w:eastAsia="ko-KR"/>
        </w:rPr>
      </w:pPr>
      <w:r w:rsidRPr="001C0FC4">
        <w:t>…</w:t>
      </w:r>
    </w:p>
    <w:p w14:paraId="3C5466C6" w14:textId="77777777" w:rsidR="00DD0097" w:rsidRPr="001C0FC4" w:rsidRDefault="00DD0097" w:rsidP="00DD0097">
      <w:pPr>
        <w:pStyle w:val="B10"/>
      </w:pPr>
      <w:r w:rsidRPr="001C0FC4">
        <w:t>3)</w:t>
      </w:r>
      <w:r w:rsidRPr="001C0FC4">
        <w:tab/>
        <w:t>if the SIP MESSAGE request contains an application/mikey MIME body containing a MIKEY-SAKKE I_MESSAGE:</w:t>
      </w:r>
    </w:p>
    <w:p w14:paraId="0CF78B88" w14:textId="77777777" w:rsidR="00DD0097" w:rsidRPr="001C0FC4" w:rsidRDefault="00DD0097" w:rsidP="00DD0097">
      <w:pPr>
        <w:pStyle w:val="B2"/>
      </w:pPr>
      <w:r w:rsidRPr="001C0FC4">
        <w:rPr>
          <w:lang w:eastAsia="ko-KR"/>
        </w:rPr>
        <w:t>a)</w:t>
      </w:r>
      <w:r w:rsidRPr="001C0FC4">
        <w:rPr>
          <w:lang w:eastAsia="ko-KR"/>
        </w:rPr>
        <w:tab/>
        <w:t xml:space="preserve">shall extract the </w:t>
      </w:r>
      <w:r w:rsidRPr="001C0FC4">
        <w:t>MCData ID of the originating MCData user from the initiator field (IDRi) of the I_MESSAGE as described in 3GPP TS 33.180 [26];</w:t>
      </w:r>
    </w:p>
    <w:p w14:paraId="0FB08C78" w14:textId="77777777" w:rsidR="00DD0097" w:rsidRPr="001C0FC4" w:rsidRDefault="00DD0097" w:rsidP="00DD0097">
      <w:pPr>
        <w:pStyle w:val="B2"/>
      </w:pPr>
      <w:r w:rsidRPr="001C0FC4">
        <w:t>b)</w:t>
      </w:r>
      <w:r w:rsidRPr="001C0FC4">
        <w:tab/>
        <w:t>shall convert the MCData ID to a UID as described in 3GPP TS 33.180 [26];</w:t>
      </w:r>
    </w:p>
    <w:p w14:paraId="03098395" w14:textId="77777777" w:rsidR="00DD0097" w:rsidRPr="001C0FC4" w:rsidRDefault="00DD0097" w:rsidP="00DD0097">
      <w:pPr>
        <w:pStyle w:val="B2"/>
      </w:pPr>
      <w:r w:rsidRPr="001C0FC4">
        <w:t>c)</w:t>
      </w:r>
      <w:r w:rsidRPr="001C0FC4">
        <w:tab/>
        <w:t>shall use the UID to validate the signature of the MIKEY-SAKKE I_MESSAGE as described in 3GPP TS 33.180 [26];</w:t>
      </w:r>
    </w:p>
    <w:p w14:paraId="1F099025" w14:textId="77777777" w:rsidR="00DD0097" w:rsidRPr="001C0FC4" w:rsidRDefault="00DD0097" w:rsidP="00DD0097">
      <w:pPr>
        <w:pStyle w:val="B2"/>
      </w:pPr>
      <w:r w:rsidRPr="001C0FC4">
        <w:rPr>
          <w:lang w:eastAsia="ko-KR"/>
        </w:rPr>
        <w:t>d)</w:t>
      </w:r>
      <w:r w:rsidRPr="001C0FC4">
        <w:rPr>
          <w:lang w:eastAsia="ko-KR"/>
        </w:rPr>
        <w:tab/>
        <w:t xml:space="preserve">if authentication verification of the </w:t>
      </w:r>
      <w:r w:rsidRPr="001C0FC4">
        <w:t xml:space="preserve">MIKEY-SAKKE I_MESSAGE fails, shall </w:t>
      </w:r>
      <w:r w:rsidRPr="001C0FC4">
        <w:rPr>
          <w:lang w:eastAsia="ko-KR"/>
        </w:rPr>
        <w:t xml:space="preserve">reject the </w:t>
      </w:r>
      <w:r w:rsidRPr="001C0FC4">
        <w:t>SIP MESSAGE request with a SIP 606 (Not Acceptable) response, and include warning text set to "</w:t>
      </w:r>
      <w:r w:rsidRPr="001C0FC4">
        <w:rPr>
          <w:lang w:eastAsia="ko-KR"/>
        </w:rPr>
        <w:t xml:space="preserve">136 authentication of the MIKEY-SAKKE I_MESSAGE failed" </w:t>
      </w:r>
      <w:r w:rsidRPr="001C0FC4">
        <w:t xml:space="preserve">in a Warning header field </w:t>
      </w:r>
      <w:r w:rsidRPr="001C0FC4">
        <w:rPr>
          <w:lang w:eastAsia="ko-KR"/>
        </w:rPr>
        <w:t>as specified in subclause</w:t>
      </w:r>
      <w:r w:rsidRPr="001C0FC4">
        <w:t> 4.9 and not continue with rest of the steps in this subclause; and</w:t>
      </w:r>
    </w:p>
    <w:p w14:paraId="4CEBAAF1" w14:textId="77777777" w:rsidR="00DD0097" w:rsidRPr="001C0FC4" w:rsidRDefault="00DD0097" w:rsidP="00DD0097">
      <w:pPr>
        <w:pStyle w:val="B2"/>
      </w:pPr>
      <w:r w:rsidRPr="001C0FC4">
        <w:t>e)</w:t>
      </w:r>
      <w:r w:rsidRPr="001C0FC4">
        <w:tab/>
        <w:t>if the signature of the MIKEY-SAKKE I_MESSAGE was successfully validated:</w:t>
      </w:r>
    </w:p>
    <w:p w14:paraId="0809C5AF" w14:textId="77777777" w:rsidR="00DD0097" w:rsidRPr="001C0FC4" w:rsidRDefault="00DD0097" w:rsidP="00DD0097">
      <w:pPr>
        <w:pStyle w:val="B3"/>
      </w:pPr>
      <w:r w:rsidRPr="001C0FC4">
        <w:t>i)</w:t>
      </w:r>
      <w:r w:rsidRPr="001C0FC4">
        <w:tab/>
        <w:t>shall extract and decrypt the encapsulated PCK using the terminating user's (KMS provisioned) UID key as described in 3GPP TS 33.180 [26]; and</w:t>
      </w:r>
    </w:p>
    <w:p w14:paraId="79F16DCA" w14:textId="77777777" w:rsidR="00DD0097" w:rsidRPr="001C0FC4" w:rsidRDefault="00DD0097" w:rsidP="00DD0097">
      <w:pPr>
        <w:pStyle w:val="B3"/>
      </w:pPr>
      <w:r w:rsidRPr="001C0FC4">
        <w:t>ii)</w:t>
      </w:r>
      <w:r w:rsidRPr="001C0FC4">
        <w:tab/>
        <w:t>shall extract the PCK-ID, from the payload as specified in 3GPP TS 33.180 [26];</w:t>
      </w:r>
    </w:p>
    <w:p w14:paraId="3E0DC675" w14:textId="77777777" w:rsidR="00DD0097" w:rsidRPr="001C0FC4" w:rsidRDefault="00DD0097" w:rsidP="00DD0097">
      <w:pPr>
        <w:pStyle w:val="NO"/>
      </w:pPr>
      <w:r w:rsidRPr="001C0FC4">
        <w:t>NOTE:</w:t>
      </w:r>
      <w:r w:rsidRPr="001C0FC4">
        <w:tab/>
        <w:t>With the PCK successfully shared between the originating MCData client and the terminating MCData client, both clients are able to exchange end-to-end secure message.</w:t>
      </w:r>
    </w:p>
    <w:p w14:paraId="31835BE2" w14:textId="77777777" w:rsidR="00DD0097" w:rsidRPr="001C0FC4" w:rsidRDefault="00DD0097" w:rsidP="00DD0097">
      <w:pPr>
        <w:pStyle w:val="B10"/>
      </w:pPr>
      <w:r w:rsidRPr="001C0FC4">
        <w:t>4</w:t>
      </w:r>
      <w:r w:rsidRPr="001C0FC4">
        <w:rPr>
          <w:lang w:eastAsia="ko-KR"/>
        </w:rPr>
        <w:t>)</w:t>
      </w:r>
      <w:r w:rsidRPr="001C0FC4">
        <w:tab/>
        <w:t>shall generate a SIP 200 (OK) response according to rules and procedures of 3GPP TS 24.229 [5];</w:t>
      </w:r>
    </w:p>
    <w:p w14:paraId="1768BDBA" w14:textId="77777777" w:rsidR="00DD0097" w:rsidRPr="001C0FC4" w:rsidRDefault="00DD0097" w:rsidP="00DD0097">
      <w:pPr>
        <w:pStyle w:val="B10"/>
      </w:pPr>
      <w:r w:rsidRPr="001C0FC4">
        <w:rPr>
          <w:lang w:eastAsia="ko-KR"/>
        </w:rPr>
        <w:t>5)</w:t>
      </w:r>
      <w:r w:rsidRPr="001C0FC4">
        <w:rPr>
          <w:lang w:eastAsia="ko-KR"/>
        </w:rPr>
        <w:tab/>
        <w:t>shall send the SIP 200 (OK) response towards the MCData server according to rules and procedures of 3GPP TS 24.229 [5]; and</w:t>
      </w:r>
    </w:p>
    <w:p w14:paraId="28434D22" w14:textId="77777777" w:rsidR="00DD0097" w:rsidRPr="001C0FC4" w:rsidRDefault="00DD0097" w:rsidP="00DD0097">
      <w:pPr>
        <w:pStyle w:val="B10"/>
      </w:pPr>
      <w:r w:rsidRPr="001C0FC4">
        <w:rPr>
          <w:lang w:eastAsia="ko-KR"/>
        </w:rPr>
        <w:t>6)</w:t>
      </w:r>
      <w:r w:rsidRPr="001C0FC4">
        <w:rPr>
          <w:lang w:eastAsia="ko-KR"/>
        </w:rPr>
        <w:tab/>
      </w:r>
      <w:r w:rsidRPr="001C0FC4">
        <w:t>shall handle the received message as specified in subclause 9.2.1.2.</w:t>
      </w:r>
    </w:p>
    <w:p w14:paraId="38F2CC8C" w14:textId="77777777" w:rsidR="00DD0097" w:rsidRPr="001C0FC4" w:rsidRDefault="00DD0097" w:rsidP="00DD0097">
      <w:r w:rsidRPr="001C0FC4">
        <w:t>[TS 24.282, clause 9.2.1.2]</w:t>
      </w:r>
    </w:p>
    <w:p w14:paraId="559DDD5E" w14:textId="77777777" w:rsidR="00DD0097" w:rsidRPr="001C0FC4" w:rsidRDefault="00DD0097" w:rsidP="00DD0097">
      <w:pPr>
        <w:rPr>
          <w:rFonts w:eastAsia="Malgun Gothic"/>
        </w:rPr>
      </w:pPr>
      <w:r w:rsidRPr="001C0FC4">
        <w:rPr>
          <w:rFonts w:eastAsia="Malgun Gothic"/>
        </w:rPr>
        <w:t>When a MCData client has received a SIP request containing:</w:t>
      </w:r>
    </w:p>
    <w:p w14:paraId="24423611" w14:textId="77777777" w:rsidR="00DD0097" w:rsidRPr="001C0FC4" w:rsidRDefault="00DD0097" w:rsidP="00DD0097">
      <w:pPr>
        <w:pStyle w:val="B10"/>
      </w:pPr>
      <w:r w:rsidRPr="001C0FC4">
        <w:rPr>
          <w:rFonts w:eastAsia="Malgun Gothic"/>
        </w:rPr>
        <w:t>-</w:t>
      </w:r>
      <w:r w:rsidRPr="001C0FC4">
        <w:rPr>
          <w:rFonts w:eastAsia="Malgun Gothic"/>
        </w:rPr>
        <w:tab/>
        <w:t xml:space="preserve">an </w:t>
      </w:r>
      <w:r w:rsidRPr="001C0FC4">
        <w:t>application/vnd.3gpp.mcdata-signalling MIME body as specified in subclause E.1; and</w:t>
      </w:r>
    </w:p>
    <w:p w14:paraId="1B20F8A1" w14:textId="77777777" w:rsidR="00DD0097" w:rsidRPr="001C0FC4" w:rsidRDefault="00DD0097" w:rsidP="00DD0097">
      <w:pPr>
        <w:pStyle w:val="B10"/>
        <w:rPr>
          <w:rFonts w:eastAsia="Malgun Gothic"/>
        </w:rPr>
      </w:pPr>
      <w:r w:rsidRPr="001C0FC4">
        <w:rPr>
          <w:rFonts w:eastAsia="Malgun Gothic"/>
        </w:rPr>
        <w:t>-</w:t>
      </w:r>
      <w:r w:rsidRPr="001C0FC4">
        <w:rPr>
          <w:rFonts w:eastAsia="Malgun Gothic"/>
        </w:rPr>
        <w:tab/>
      </w:r>
      <w:r w:rsidRPr="001C0FC4">
        <w:t>an application/vnd.3gpp.mcdata-payload MIME body as specified in subclause E.2</w:t>
      </w:r>
      <w:r w:rsidRPr="001C0FC4">
        <w:rPr>
          <w:rFonts w:eastAsia="Malgun Gothic"/>
        </w:rPr>
        <w:t>;</w:t>
      </w:r>
    </w:p>
    <w:p w14:paraId="5AEEF2C8" w14:textId="77777777" w:rsidR="00DD0097" w:rsidRPr="001C0FC4" w:rsidRDefault="00DD0097" w:rsidP="00DD0097">
      <w:pPr>
        <w:rPr>
          <w:rFonts w:eastAsia="Malgun Gothic"/>
        </w:rPr>
      </w:pPr>
      <w:r w:rsidRPr="001C0FC4">
        <w:rPr>
          <w:rFonts w:eastAsia="Malgun Gothic"/>
        </w:rPr>
        <w:t>the MCData Client:</w:t>
      </w:r>
    </w:p>
    <w:p w14:paraId="1BE4C8A3"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shall decode the contents of the application/vnd.3gpp.mcdata-signalling MIME body;</w:t>
      </w:r>
    </w:p>
    <w:p w14:paraId="32F1D0DC"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shall decode the contents of the application/vnd.3gpp.mcdata-payload MIME body;</w:t>
      </w:r>
    </w:p>
    <w:p w14:paraId="01E651E1" w14:textId="77777777" w:rsidR="00DD0097" w:rsidRPr="001C0FC4" w:rsidRDefault="00DD0097" w:rsidP="00DD0097">
      <w:pPr>
        <w:pStyle w:val="B2"/>
        <w:rPr>
          <w:rFonts w:eastAsia="Malgun Gothic"/>
        </w:rPr>
      </w:pPr>
      <w:r w:rsidRPr="001C0FC4">
        <w:rPr>
          <w:rFonts w:eastAsia="Malgun Gothic"/>
        </w:rPr>
        <w:t>…</w:t>
      </w:r>
    </w:p>
    <w:p w14:paraId="7BDFE2ED" w14:textId="77777777" w:rsidR="00DD0097" w:rsidRPr="001C0FC4" w:rsidRDefault="00DD0097" w:rsidP="00DD0097">
      <w:pPr>
        <w:pStyle w:val="B10"/>
        <w:rPr>
          <w:rFonts w:eastAsia="Malgun Gothic"/>
        </w:rPr>
      </w:pPr>
      <w:r w:rsidRPr="001C0FC4">
        <w:rPr>
          <w:rFonts w:eastAsia="Malgun Gothic"/>
        </w:rPr>
        <w:t>5)</w:t>
      </w:r>
      <w:r w:rsidRPr="001C0FC4">
        <w:rPr>
          <w:rFonts w:eastAsia="Malgun Gothic"/>
        </w:rPr>
        <w:tab/>
        <w:t>shall identify the number of Payload IEs in the DATA PAYLOAD message from the Number of payloads IE in the DATA PAYLOAD message;</w:t>
      </w:r>
    </w:p>
    <w:p w14:paraId="57119529" w14:textId="77777777" w:rsidR="00DD0097" w:rsidRPr="001C0FC4" w:rsidRDefault="00DD0097" w:rsidP="00DD0097">
      <w:pPr>
        <w:pStyle w:val="B10"/>
        <w:rPr>
          <w:rFonts w:eastAsia="Malgun Gothic"/>
        </w:rPr>
      </w:pPr>
      <w:r w:rsidRPr="001C0FC4">
        <w:rPr>
          <w:rFonts w:eastAsia="Malgun Gothic"/>
        </w:rPr>
        <w:t>6)</w:t>
      </w:r>
      <w:r w:rsidRPr="001C0FC4">
        <w:rPr>
          <w:rFonts w:eastAsia="Malgun Gothic"/>
        </w:rPr>
        <w:tab/>
        <w:t>if the SDS SIGNALLING PAYLOAD message does not contain an Application ID IE:</w:t>
      </w:r>
    </w:p>
    <w:p w14:paraId="5894286D"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 xml:space="preserve">shall determine that the payload contained in the DATA PAYLOAD message is for user consumption </w:t>
      </w:r>
    </w:p>
    <w:p w14:paraId="46DFB1F8"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may notify the MCData user; and</w:t>
      </w:r>
    </w:p>
    <w:p w14:paraId="0EBB3ECE"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shall render the contents of the Payload IE(s) to the MCData user;</w:t>
      </w:r>
    </w:p>
    <w:p w14:paraId="406511CB" w14:textId="77777777" w:rsidR="00DD0097" w:rsidRPr="001C0FC4" w:rsidRDefault="00DD0097" w:rsidP="00DD0097">
      <w:pPr>
        <w:pStyle w:val="B10"/>
        <w:rPr>
          <w:rFonts w:eastAsia="Malgun Gothic"/>
        </w:rPr>
      </w:pPr>
      <w:r w:rsidRPr="001C0FC4">
        <w:rPr>
          <w:rFonts w:eastAsia="Malgun Gothic"/>
        </w:rPr>
        <w:t>7)</w:t>
      </w:r>
      <w:r w:rsidRPr="001C0FC4">
        <w:rPr>
          <w:rFonts w:eastAsia="Malgun Gothic"/>
        </w:rPr>
        <w:tab/>
        <w:t>if the SDS SIGNALLING PAYLOAD message contains an Application ID IE:</w:t>
      </w:r>
    </w:p>
    <w:p w14:paraId="006871FD"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DATA PAYLOAD message is not for user consumption,</w:t>
      </w:r>
    </w:p>
    <w:p w14:paraId="41E9B733"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shall not notify the MCData user;</w:t>
      </w:r>
    </w:p>
    <w:p w14:paraId="3E25F386"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if the Application ID value is unknown, shall discard the SDS message; and</w:t>
      </w:r>
    </w:p>
    <w:p w14:paraId="50FC354B" w14:textId="77777777" w:rsidR="00DD0097" w:rsidRPr="001C0FC4" w:rsidRDefault="00DD0097" w:rsidP="00DD0097">
      <w:pPr>
        <w:pStyle w:val="B2"/>
        <w:rPr>
          <w:rFonts w:eastAsia="Malgun Gothic"/>
        </w:rPr>
      </w:pPr>
      <w:r w:rsidRPr="001C0FC4">
        <w:rPr>
          <w:rFonts w:eastAsia="Malgun Gothic"/>
        </w:rPr>
        <w:t>d)</w:t>
      </w:r>
      <w:r w:rsidRPr="001C0FC4">
        <w:rPr>
          <w:rFonts w:eastAsia="Malgun Gothic"/>
        </w:rPr>
        <w:tab/>
        <w:t>if the Application ID value is known, shall deliver the contents of the Payload IE(s) to the identified application;</w:t>
      </w:r>
    </w:p>
    <w:p w14:paraId="76956160" w14:textId="77777777" w:rsidR="00DD0097" w:rsidRPr="001C0FC4" w:rsidRDefault="00DD0097" w:rsidP="00DD0097">
      <w:pPr>
        <w:pStyle w:val="NO"/>
      </w:pPr>
      <w:r w:rsidRPr="001C0FC4">
        <w:t>NOTE 1:</w:t>
      </w:r>
      <w:r w:rsidRPr="001C0FC4">
        <w:tab/>
        <w:t>If required, the MCData client decrypts the Payload IEs before rendering the SDS message to the user or delivering the SDS message to the application.</w:t>
      </w:r>
    </w:p>
    <w:p w14:paraId="5BC585A0" w14:textId="77777777" w:rsidR="00DD0097" w:rsidRPr="001C0FC4" w:rsidRDefault="00DD0097" w:rsidP="00DD0097">
      <w:pPr>
        <w:pStyle w:val="NO"/>
      </w:pPr>
      <w:r w:rsidRPr="001C0FC4">
        <w:t>…</w:t>
      </w:r>
    </w:p>
    <w:p w14:paraId="43A43EBD" w14:textId="77777777" w:rsidR="00DD0097" w:rsidRPr="001C0FC4" w:rsidRDefault="00DD0097" w:rsidP="00DD0097">
      <w:pPr>
        <w:pStyle w:val="NO"/>
      </w:pPr>
      <w:r w:rsidRPr="001C0FC4">
        <w:t>NOTE 3:</w:t>
      </w:r>
      <w:r w:rsidRPr="001C0FC4">
        <w:tab/>
        <w:t>User consent is not required before accepting the data.</w:t>
      </w:r>
    </w:p>
    <w:p w14:paraId="0F07BCEB" w14:textId="77777777" w:rsidR="00DD0097" w:rsidRPr="001C0FC4" w:rsidRDefault="00DD0097" w:rsidP="00DD0097">
      <w:pPr>
        <w:pStyle w:val="B10"/>
        <w:rPr>
          <w:rFonts w:eastAsia="Malgun Gothic"/>
        </w:rPr>
      </w:pPr>
      <w:r w:rsidRPr="001C0FC4">
        <w:rPr>
          <w:rFonts w:eastAsia="Malgun Gothic"/>
        </w:rPr>
        <w:t>8)</w:t>
      </w:r>
      <w:r w:rsidRPr="001C0FC4">
        <w:rPr>
          <w:rFonts w:eastAsia="Malgun Gothic"/>
        </w:rPr>
        <w:tab/>
        <w:t>may store the message payload in local storage along with the Conversation ID, Message ID, InReplyTo message ID and Date and time; and</w:t>
      </w:r>
    </w:p>
    <w:p w14:paraId="36E73832" w14:textId="77777777" w:rsidR="00DD0097" w:rsidRPr="001C0FC4" w:rsidRDefault="00DD0097" w:rsidP="00DD0097">
      <w:pPr>
        <w:pStyle w:val="B10"/>
        <w:rPr>
          <w:rFonts w:eastAsia="Malgun Gothic"/>
        </w:rPr>
      </w:pPr>
      <w:r w:rsidRPr="001C0FC4">
        <w:rPr>
          <w:rFonts w:eastAsia="Malgun Gothic"/>
        </w:rPr>
        <w:t>9)</w:t>
      </w:r>
      <w:r w:rsidRPr="001C0FC4">
        <w:rPr>
          <w:rFonts w:eastAsia="Malgun Gothic"/>
        </w:rPr>
        <w:tab/>
        <w:t>if the received SDS SIGNALLING PAYLOAD message contains an SDS</w:t>
      </w:r>
      <w:r w:rsidRPr="001C0FC4">
        <w:t xml:space="preserve"> disposition request type</w:t>
      </w:r>
      <w:r w:rsidRPr="001C0FC4">
        <w:rPr>
          <w:rFonts w:eastAsia="Malgun Gothic"/>
        </w:rPr>
        <w:t xml:space="preserve"> IE shall follow the procedures in subclause 9.2.1.3.</w:t>
      </w:r>
    </w:p>
    <w:p w14:paraId="5F63B22D" w14:textId="77777777" w:rsidR="00DD0097" w:rsidRPr="001C0FC4" w:rsidRDefault="00DD0097" w:rsidP="00DD0097">
      <w:r w:rsidRPr="001C0FC4">
        <w:t>[TS 24.282, clause 9.2.1.3]</w:t>
      </w:r>
    </w:p>
    <w:p w14:paraId="0EB7444A" w14:textId="77777777" w:rsidR="00DD0097" w:rsidRPr="001C0FC4" w:rsidRDefault="00DD0097" w:rsidP="00DD0097">
      <w:pPr>
        <w:rPr>
          <w:rFonts w:eastAsia="Malgun Gothic"/>
        </w:rPr>
      </w:pPr>
      <w:r w:rsidRPr="001C0FC4">
        <w:rPr>
          <w:rFonts w:eastAsia="Malgun Gothic"/>
        </w:rPr>
        <w:t>To handle the disposition requests, the MCData client:</w:t>
      </w:r>
    </w:p>
    <w:p w14:paraId="27C3797D"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 xml:space="preserve">If the SDS disposition request type IE is set to: </w:t>
      </w:r>
    </w:p>
    <w:p w14:paraId="11188981" w14:textId="77777777" w:rsidR="00DD0097" w:rsidRPr="001C0FC4" w:rsidRDefault="00DD0097" w:rsidP="00DD0097">
      <w:pPr>
        <w:pStyle w:val="B2"/>
      </w:pPr>
      <w:r w:rsidRPr="001C0FC4">
        <w:t>a)</w:t>
      </w:r>
      <w:r w:rsidRPr="001C0FC4">
        <w:tab/>
        <w:t>"DELIVERY" then, shall send a delivered notification as described in subclause </w:t>
      </w:r>
      <w:r w:rsidRPr="001C0FC4">
        <w:rPr>
          <w:rFonts w:eastAsia="Malgun Gothic"/>
        </w:rPr>
        <w:t>12.2.1.1</w:t>
      </w:r>
      <w:r w:rsidRPr="001C0FC4">
        <w:t>;</w:t>
      </w:r>
    </w:p>
    <w:p w14:paraId="755FCC36" w14:textId="77777777" w:rsidR="00DD0097" w:rsidRPr="001C0FC4" w:rsidRDefault="00DD0097" w:rsidP="00DD0097">
      <w:pPr>
        <w:pStyle w:val="B2"/>
      </w:pPr>
      <w:r w:rsidRPr="001C0FC4">
        <w:t>b)</w:t>
      </w:r>
      <w:r w:rsidRPr="001C0FC4">
        <w:tab/>
        <w:t>"READ", shall send a read notification as described in subclause </w:t>
      </w:r>
      <w:r w:rsidRPr="001C0FC4">
        <w:rPr>
          <w:rFonts w:eastAsia="Malgun Gothic"/>
        </w:rPr>
        <w:t xml:space="preserve">12.2.1.1, when </w:t>
      </w:r>
      <w:r w:rsidRPr="001C0FC4">
        <w:t xml:space="preserve">a display indication is received; or </w:t>
      </w:r>
    </w:p>
    <w:p w14:paraId="772A3637" w14:textId="77777777" w:rsidR="00DD0097" w:rsidRPr="001C0FC4" w:rsidRDefault="00DD0097" w:rsidP="00DD0097">
      <w:pPr>
        <w:pStyle w:val="B2"/>
      </w:pPr>
      <w:r w:rsidRPr="001C0FC4">
        <w:t>c)</w:t>
      </w:r>
      <w:r w:rsidRPr="001C0FC4">
        <w:tab/>
        <w:t>"DELIVERY AND READ" then, shall start timer TDU1 (delivery and read).</w:t>
      </w:r>
    </w:p>
    <w:p w14:paraId="296ECCE6" w14:textId="77777777" w:rsidR="00DD0097" w:rsidRPr="001C0FC4" w:rsidRDefault="00DD0097" w:rsidP="00DD0097">
      <w:r w:rsidRPr="001C0FC4">
        <w:t>[TS 24.282, clause 12.2.1.1]</w:t>
      </w:r>
    </w:p>
    <w:p w14:paraId="1AB76335" w14:textId="77777777" w:rsidR="00DD0097" w:rsidRPr="001C0FC4" w:rsidRDefault="00DD0097" w:rsidP="00DD0097">
      <w:r w:rsidRPr="001C0FC4">
        <w:t>The MCData client shall follow the procedures in this subclause to:</w:t>
      </w:r>
    </w:p>
    <w:p w14:paraId="08659EF5" w14:textId="77777777" w:rsidR="00DD0097" w:rsidRPr="001C0FC4" w:rsidRDefault="00DD0097" w:rsidP="00DD0097">
      <w:pPr>
        <w:pStyle w:val="B10"/>
      </w:pPr>
      <w:r w:rsidRPr="001C0FC4">
        <w:t>-</w:t>
      </w:r>
      <w:r w:rsidRPr="001C0FC4">
        <w:tab/>
        <w:t xml:space="preserve">indicate to an MCData client that an SDS message was delivered, read or delivered and read when the originating client requested a delivery, read or delivery and read report; </w:t>
      </w:r>
    </w:p>
    <w:p w14:paraId="3D8FC10B" w14:textId="77777777" w:rsidR="00DD0097" w:rsidRPr="001C0FC4" w:rsidRDefault="00DD0097" w:rsidP="00DD0097">
      <w:pPr>
        <w:pStyle w:val="B10"/>
      </w:pPr>
      <w:r w:rsidRPr="001C0FC4">
        <w:t>-</w:t>
      </w:r>
      <w:r w:rsidRPr="001C0FC4">
        <w:tab/>
        <w:t>indicate to the participating MCData function serving the MCData user that an SDS message was undelivered. The participating MCData function can store the message for later re-delivery;</w:t>
      </w:r>
    </w:p>
    <w:p w14:paraId="4EEDAAFF" w14:textId="77777777" w:rsidR="00DD0097" w:rsidRPr="001C0FC4" w:rsidRDefault="00DD0097" w:rsidP="00DD0097">
      <w:pPr>
        <w:pStyle w:val="B10"/>
      </w:pPr>
      <w:r w:rsidRPr="001C0FC4">
        <w:t>-</w:t>
      </w:r>
      <w:r w:rsidRPr="001C0FC4">
        <w:tab/>
        <w:t>indicate to an MCData client that a request for FD was accepted, deferred or rejected; or</w:t>
      </w:r>
    </w:p>
    <w:p w14:paraId="0EC5D6FA" w14:textId="77777777" w:rsidR="00DD0097" w:rsidRPr="001C0FC4" w:rsidRDefault="00DD0097" w:rsidP="00DD0097">
      <w:pPr>
        <w:pStyle w:val="B10"/>
      </w:pPr>
      <w:r w:rsidRPr="001C0FC4">
        <w:t>-</w:t>
      </w:r>
      <w:r w:rsidRPr="001C0FC4">
        <w:tab/>
        <w:t>indicate to an MCData client that a file download has been completed;</w:t>
      </w:r>
    </w:p>
    <w:p w14:paraId="56D4DC3B" w14:textId="77777777" w:rsidR="00DD0097" w:rsidRPr="001C0FC4" w:rsidRDefault="00DD0097" w:rsidP="00DD0097">
      <w:r w:rsidRPr="001C0FC4">
        <w:t>Before sending a disposition notification the MCData client needs to determine:</w:t>
      </w:r>
    </w:p>
    <w:p w14:paraId="3F11B21A" w14:textId="77777777" w:rsidR="00DD0097" w:rsidRPr="001C0FC4" w:rsidRDefault="00DD0097" w:rsidP="00DD0097">
      <w:pPr>
        <w:pStyle w:val="B10"/>
      </w:pPr>
      <w:r w:rsidRPr="001C0FC4">
        <w:t>-</w:t>
      </w:r>
      <w:r w:rsidRPr="001C0FC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24EA7427" w14:textId="77777777" w:rsidR="00DD0097" w:rsidRPr="001C0FC4" w:rsidRDefault="00DD0097" w:rsidP="00DD0097">
      <w:pPr>
        <w:pStyle w:val="B10"/>
      </w:pPr>
      <w:r w:rsidRPr="001C0FC4">
        <w:t>-</w:t>
      </w:r>
      <w:r w:rsidRPr="001C0FC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76B470" w14:textId="77777777" w:rsidR="00DD0097" w:rsidRPr="001C0FC4" w:rsidRDefault="00DD0097" w:rsidP="00DD0097">
      <w:pPr>
        <w:pStyle w:val="B10"/>
      </w:pPr>
      <w:r w:rsidRPr="001C0FC4">
        <w:t>-</w:t>
      </w:r>
      <w:r w:rsidRPr="001C0FC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51F51656" w14:textId="77777777" w:rsidR="00DD0097" w:rsidRPr="001C0FC4" w:rsidRDefault="00DD0097" w:rsidP="00DD0097">
      <w:r w:rsidRPr="001C0FC4">
        <w:t>The MCData client shall generate a SIP MESSAGE request in accordance with 3GPP TS 24.229 [5] and IETF RFC 3428 [6] with the clarifications given below.</w:t>
      </w:r>
    </w:p>
    <w:p w14:paraId="4266BF6D" w14:textId="77777777" w:rsidR="00DD0097" w:rsidRPr="001C0FC4" w:rsidRDefault="00DD0097" w:rsidP="00DD0097">
      <w:r w:rsidRPr="001C0FC4">
        <w:t>The MCData client:</w:t>
      </w:r>
    </w:p>
    <w:p w14:paraId="7ACA9ECC" w14:textId="77777777" w:rsidR="00DD0097" w:rsidRPr="001C0FC4" w:rsidRDefault="00DD0097" w:rsidP="00DD0097">
      <w:pPr>
        <w:pStyle w:val="B10"/>
      </w:pPr>
      <w:r w:rsidRPr="001C0FC4">
        <w:t>1)</w:t>
      </w:r>
      <w:r w:rsidRPr="001C0FC4">
        <w:tab/>
        <w:t>shall build the SIP MESSAGE request as specified in subclause 6.2.4.1;</w:t>
      </w:r>
    </w:p>
    <w:p w14:paraId="4A3AEF05"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51F076D8" w14:textId="77777777" w:rsidR="00DD0097" w:rsidRPr="001C0FC4" w:rsidRDefault="00DD0097" w:rsidP="00DD0097">
      <w:pPr>
        <w:pStyle w:val="B10"/>
        <w:rPr>
          <w:lang w:eastAsia="ko-KR"/>
        </w:rPr>
      </w:pPr>
      <w:r w:rsidRPr="001C0FC4">
        <w:rPr>
          <w:lang w:eastAsia="ko-KR"/>
        </w:rPr>
        <w:t>3)</w:t>
      </w:r>
      <w:r w:rsidRPr="001C0FC4">
        <w:rPr>
          <w:lang w:eastAsia="ko-KR"/>
        </w:rPr>
        <w:tab/>
        <w:t xml:space="preserve">shall insert in the SIP MESSAGE request an </w:t>
      </w:r>
      <w:r w:rsidRPr="001C0FC4">
        <w:t xml:space="preserve">application/resource-lists+xml </w:t>
      </w:r>
      <w:r w:rsidRPr="001C0FC4">
        <w:rPr>
          <w:lang w:eastAsia="ko-KR"/>
        </w:rPr>
        <w:t>MIME body containing the MCData ID of the targeted MCData user, according to rules and procedures of IETF RFC 5366 [18];</w:t>
      </w:r>
    </w:p>
    <w:p w14:paraId="110C291E" w14:textId="77777777" w:rsidR="00DD0097" w:rsidRPr="001C0FC4" w:rsidRDefault="00DD0097" w:rsidP="00DD0097">
      <w:pPr>
        <w:pStyle w:val="B10"/>
        <w:rPr>
          <w:lang w:eastAsia="ko-KR"/>
        </w:rPr>
      </w:pPr>
      <w:r w:rsidRPr="001C0FC4">
        <w:rPr>
          <w:lang w:eastAsia="ko-KR"/>
        </w:rPr>
        <w:t>4)</w:t>
      </w:r>
      <w:r w:rsidRPr="001C0FC4">
        <w:rPr>
          <w:lang w:eastAsia="ko-KR"/>
        </w:rPr>
        <w:tab/>
        <w:t>shall insert in the SIP MESSAGE request an application/vnd.3gpp.mcdata-info+xml MIME body with an &lt;mcdata-controller-psi&gt; element containing the PSI of the controlling MCData function;</w:t>
      </w:r>
    </w:p>
    <w:p w14:paraId="1A9225EA" w14:textId="77777777" w:rsidR="00DD0097" w:rsidRPr="001C0FC4" w:rsidRDefault="00DD0097" w:rsidP="00DD0097">
      <w:pPr>
        <w:pStyle w:val="B10"/>
        <w:rPr>
          <w:lang w:eastAsia="ko-KR"/>
        </w:rPr>
      </w:pPr>
      <w:r w:rsidRPr="001C0FC4">
        <w:rPr>
          <w:lang w:eastAsia="ko-KR"/>
        </w:rPr>
        <w:t>5)</w:t>
      </w:r>
      <w:r w:rsidRPr="001C0FC4">
        <w:rPr>
          <w:lang w:eastAsia="ko-KR"/>
        </w:rPr>
        <w:tab/>
        <w:t>if sending a disposition notification in response to an MCData group data request, shall include an &lt;mcdata-calling-group-id&gt; element set to the MCData group identity in the application/vnd.3gpp.mcdata-info+xml MIME body;</w:t>
      </w:r>
    </w:p>
    <w:p w14:paraId="73C53674" w14:textId="77777777" w:rsidR="00DD0097" w:rsidRPr="001C0FC4" w:rsidRDefault="00DD0097" w:rsidP="00DD0097">
      <w:pPr>
        <w:pStyle w:val="B10"/>
      </w:pPr>
      <w:r w:rsidRPr="001C0FC4">
        <w:rPr>
          <w:lang w:eastAsia="ko-KR"/>
        </w:rPr>
        <w:t>6)</w:t>
      </w:r>
      <w:r w:rsidRPr="001C0FC4">
        <w:rPr>
          <w:lang w:eastAsia="ko-KR"/>
        </w:rPr>
        <w:tab/>
        <w:t xml:space="preserve">if requiring to send an SDS notification, </w:t>
      </w:r>
      <w:r w:rsidRPr="001C0FC4">
        <w:t>shall generate an SDS NOTIFICATION message and include it in the SIP MESSAGE request as specified in subclause 6.2.3.1;</w:t>
      </w:r>
    </w:p>
    <w:p w14:paraId="6FC70609" w14:textId="77777777" w:rsidR="00DD0097" w:rsidRPr="001C0FC4" w:rsidRDefault="00DD0097" w:rsidP="00DD0097">
      <w:pPr>
        <w:pStyle w:val="B10"/>
      </w:pPr>
      <w:r w:rsidRPr="001C0FC4">
        <w:t>…</w:t>
      </w:r>
    </w:p>
    <w:p w14:paraId="413F77E3" w14:textId="77777777" w:rsidR="00DD0097" w:rsidRPr="001C0FC4" w:rsidRDefault="00DD0097" w:rsidP="00DD0097">
      <w:pPr>
        <w:pStyle w:val="B10"/>
        <w:rPr>
          <w:rFonts w:eastAsia="SimSun"/>
        </w:rPr>
      </w:pPr>
      <w:r w:rsidRPr="001C0FC4">
        <w:t>8)</w:t>
      </w:r>
      <w:r w:rsidRPr="001C0FC4">
        <w:tab/>
      </w:r>
      <w:r w:rsidRPr="001C0FC4">
        <w:rPr>
          <w:lang w:eastAsia="ko-KR"/>
        </w:rPr>
        <w:t xml:space="preserve">shall send the </w:t>
      </w:r>
      <w:r w:rsidRPr="001C0FC4">
        <w:rPr>
          <w:rFonts w:eastAsia="SimSun"/>
        </w:rPr>
        <w:t>SIP MESSAGE request according to rules and procedures of 3GPP TS 24.229 [5].</w:t>
      </w:r>
    </w:p>
    <w:p w14:paraId="3AE7199B" w14:textId="77777777" w:rsidR="00DD0097" w:rsidRPr="001C0FC4" w:rsidRDefault="00DD0097" w:rsidP="00DD0097">
      <w:r w:rsidRPr="001C0FC4">
        <w:t>[TS 24.282, clause 6.2.3.1]</w:t>
      </w:r>
    </w:p>
    <w:p w14:paraId="4ECE167D" w14:textId="77777777" w:rsidR="00DD0097" w:rsidRPr="001C0FC4" w:rsidRDefault="00DD0097" w:rsidP="00DD0097">
      <w:r w:rsidRPr="001C0FC4">
        <w:t>In order to generate an SDS notification, the MCData client:</w:t>
      </w:r>
    </w:p>
    <w:p w14:paraId="5341A8AE" w14:textId="77777777" w:rsidR="00DD0097" w:rsidRPr="001C0FC4" w:rsidRDefault="00DD0097" w:rsidP="00DD0097">
      <w:pPr>
        <w:pStyle w:val="B10"/>
      </w:pPr>
      <w:r w:rsidRPr="001C0FC4">
        <w:t>1)</w:t>
      </w:r>
      <w:r w:rsidRPr="001C0FC4">
        <w:tab/>
        <w:t>shall generate an SDS NOTIFICATION message as specified in subclause 15.1.5; and</w:t>
      </w:r>
    </w:p>
    <w:p w14:paraId="18F0EAF0" w14:textId="77777777" w:rsidR="00DD0097" w:rsidRPr="001C0FC4" w:rsidRDefault="00DD0097" w:rsidP="00DD0097">
      <w:pPr>
        <w:pStyle w:val="B10"/>
      </w:pPr>
      <w:r w:rsidRPr="001C0FC4">
        <w:t>2)</w:t>
      </w:r>
      <w:r w:rsidRPr="001C0FC4">
        <w:tab/>
        <w:t>shall include in the SIP request, the SDS NOTIFICATION message in an application/vnd.3gpp.mcdata-signalling MIME body as specified in subclause E.1.</w:t>
      </w:r>
    </w:p>
    <w:p w14:paraId="6D71B6DA" w14:textId="77777777" w:rsidR="00DD0097" w:rsidRPr="001C0FC4" w:rsidRDefault="00DD0097" w:rsidP="00DD0097">
      <w:r w:rsidRPr="001C0FC4">
        <w:t>When generating an SDS NOTIFICATION message as specified in subclause 15.1.5, the MCData client:</w:t>
      </w:r>
    </w:p>
    <w:p w14:paraId="3E80B5D7" w14:textId="77777777" w:rsidR="00DD0097" w:rsidRPr="001C0FC4" w:rsidRDefault="00DD0097" w:rsidP="00DD0097">
      <w:pPr>
        <w:pStyle w:val="B10"/>
      </w:pPr>
      <w:r w:rsidRPr="001C0FC4">
        <w:t>1)</w:t>
      </w:r>
      <w:r w:rsidRPr="001C0FC4">
        <w:tab/>
        <w:t>if sending a delivered notification, shall set the SDS disposition notification type IE as "DELIVERED" as specified in subclause 15.2.5;</w:t>
      </w:r>
    </w:p>
    <w:p w14:paraId="6ACCE1A1" w14:textId="77777777" w:rsidR="00DD0097" w:rsidRPr="001C0FC4" w:rsidRDefault="00DD0097" w:rsidP="00DD0097">
      <w:pPr>
        <w:pStyle w:val="B10"/>
      </w:pPr>
      <w:r w:rsidRPr="001C0FC4">
        <w:t>…</w:t>
      </w:r>
    </w:p>
    <w:p w14:paraId="50F8C63D" w14:textId="77777777" w:rsidR="00DD0097" w:rsidRPr="001C0FC4" w:rsidRDefault="00DD0097" w:rsidP="00DD0097">
      <w:pPr>
        <w:pStyle w:val="B10"/>
      </w:pPr>
      <w:r w:rsidRPr="001C0FC4">
        <w:t>5)</w:t>
      </w:r>
      <w:r w:rsidRPr="001C0FC4">
        <w:tab/>
        <w:t>shall set the Date and time IE to the current time to as specified in subclause 15.2.8;</w:t>
      </w:r>
    </w:p>
    <w:p w14:paraId="72D9E999" w14:textId="77777777" w:rsidR="00DD0097" w:rsidRPr="001C0FC4" w:rsidRDefault="00DD0097" w:rsidP="00DD0097">
      <w:pPr>
        <w:pStyle w:val="B10"/>
      </w:pPr>
      <w:r w:rsidRPr="001C0FC4">
        <w:t>6)</w:t>
      </w:r>
      <w:r w:rsidRPr="001C0FC4">
        <w:tab/>
        <w:t>shall set the Conversation ID to the value of the Conversation ID that was received in the SDS message as specified in subclause 15.2.9;</w:t>
      </w:r>
    </w:p>
    <w:p w14:paraId="2CE391D0" w14:textId="77777777" w:rsidR="00DD0097" w:rsidRPr="001C0FC4" w:rsidRDefault="00DD0097" w:rsidP="00DD0097">
      <w:pPr>
        <w:pStyle w:val="B10"/>
      </w:pPr>
      <w:r w:rsidRPr="001C0FC4">
        <w:t>7)</w:t>
      </w:r>
      <w:r w:rsidRPr="001C0FC4">
        <w:tab/>
        <w:t>shall set the Message ID to the value of the Message ID that was received in the SDS message as specified in subclause 15.2.10;</w:t>
      </w:r>
    </w:p>
    <w:p w14:paraId="315D9C86" w14:textId="77777777" w:rsidR="00DD0097" w:rsidRPr="001C0FC4" w:rsidRDefault="00DD0097" w:rsidP="00DD0097">
      <w:pPr>
        <w:pStyle w:val="B10"/>
      </w:pPr>
      <w:r w:rsidRPr="001C0FC4">
        <w:t>8)</w:t>
      </w:r>
      <w:r w:rsidRPr="001C0FC4">
        <w:tab/>
        <w:t>if the SDS message was destined for the user, shall not include an Application ID IE as specified in subclause 15.2.7; and</w:t>
      </w:r>
    </w:p>
    <w:p w14:paraId="6F4A90DA" w14:textId="77777777" w:rsidR="00DD0097" w:rsidRPr="001C0FC4" w:rsidRDefault="00DD0097" w:rsidP="00DD0097">
      <w:pPr>
        <w:pStyle w:val="B10"/>
        <w:ind w:left="0" w:firstLine="0"/>
      </w:pPr>
      <w:r w:rsidRPr="001C0FC4">
        <w:t>[TS 24.282, clause 6.2.4.1]</w:t>
      </w:r>
    </w:p>
    <w:p w14:paraId="1AA3E2AD" w14:textId="77777777" w:rsidR="00DD0097" w:rsidRPr="001C0FC4" w:rsidRDefault="00DD0097" w:rsidP="00DD0097">
      <w:pPr>
        <w:rPr>
          <w:rFonts w:eastAsia="SimSun"/>
        </w:rPr>
      </w:pPr>
      <w:r w:rsidRPr="001C0FC4">
        <w:rPr>
          <w:rFonts w:eastAsia="SimSun"/>
        </w:rPr>
        <w:t>This subclause is referenced from other procedures.</w:t>
      </w:r>
    </w:p>
    <w:p w14:paraId="1C3BB47B" w14:textId="77777777" w:rsidR="00DD0097" w:rsidRPr="001C0FC4" w:rsidRDefault="00DD0097" w:rsidP="00DD0097">
      <w:r w:rsidRPr="001C0FC4">
        <w:t>In a SIP MESSAGE request, the MCData client:</w:t>
      </w:r>
    </w:p>
    <w:p w14:paraId="39879DEA" w14:textId="77777777" w:rsidR="00DD0097" w:rsidRPr="001C0FC4" w:rsidRDefault="00DD0097" w:rsidP="00DD0097">
      <w:pPr>
        <w:pStyle w:val="B10"/>
      </w:pPr>
      <w:r w:rsidRPr="001C0FC4">
        <w:t>1)</w:t>
      </w:r>
      <w:r w:rsidRPr="001C0FC4">
        <w:tab/>
        <w:t>when sending SDS messages or SDS disposition notifications:</w:t>
      </w:r>
    </w:p>
    <w:p w14:paraId="22C1DB92"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g.3gpp.mcdata.sds media feature tag along with the "require" and "explicit" header field parameters according to IETF RFC 3841 [8];</w:t>
      </w:r>
    </w:p>
    <w:p w14:paraId="02114769"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BED32AD"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"urn:urn-7:3gpp-service.ims.icsi.mcdata.sds" (coded as specified in 3GPP TS 24.229 [5]), in a P-Preferred-Service header field according to IETF RFC 6050 [7] in the SIP MESSAGE request;</w:t>
      </w:r>
    </w:p>
    <w:p w14:paraId="05BE0526" w14:textId="77777777" w:rsidR="00DD0097" w:rsidRPr="001C0FC4" w:rsidRDefault="00DD0097" w:rsidP="00DD0097">
      <w:r w:rsidRPr="001C0FC4">
        <w:t>…</w:t>
      </w:r>
    </w:p>
    <w:p w14:paraId="65D83561" w14:textId="77777777" w:rsidR="00DD0097" w:rsidRPr="001C0FC4" w:rsidRDefault="00DD0097" w:rsidP="00DD0097">
      <w:pPr>
        <w:pStyle w:val="B10"/>
      </w:pPr>
      <w:r w:rsidRPr="001C0FC4">
        <w:t>3)</w:t>
      </w:r>
      <w:r w:rsidRPr="001C0FC4">
        <w:tab/>
        <w:t>may include a P-Preferred-Identity header field in the SIP MESSAGE request containing a public user identity as specified in 3GPP TS 24.229 [5]; and</w:t>
      </w:r>
    </w:p>
    <w:p w14:paraId="3284BB62" w14:textId="77777777" w:rsidR="00DD0097" w:rsidRPr="001C0FC4" w:rsidRDefault="00DD0097" w:rsidP="00DD0097">
      <w:pPr>
        <w:pStyle w:val="B10"/>
        <w:rPr>
          <w:rFonts w:eastAsia="SimSun"/>
        </w:rPr>
      </w:pPr>
      <w:r w:rsidRPr="001C0FC4">
        <w:t>4)</w:t>
      </w:r>
      <w:r w:rsidRPr="001C0FC4">
        <w:tab/>
      </w:r>
      <w:r w:rsidRPr="001C0FC4">
        <w:rPr>
          <w:rFonts w:eastAsia="SimSun"/>
        </w:rPr>
        <w:t xml:space="preserve">shall set the Request-URI to the public service identity </w:t>
      </w:r>
      <w:r w:rsidRPr="001C0FC4">
        <w:t>identifying the participating MCData function serving the MCData user.</w:t>
      </w:r>
    </w:p>
    <w:p w14:paraId="29155CB8" w14:textId="77777777" w:rsidR="00DD0097" w:rsidRPr="001C0FC4" w:rsidRDefault="00DD0097" w:rsidP="00DD0097">
      <w:pPr>
        <w:pStyle w:val="H6"/>
      </w:pPr>
      <w:bookmarkStart w:id="521" w:name="_Toc52782334"/>
      <w:bookmarkStart w:id="522" w:name="_Toc52782945"/>
      <w:bookmarkStart w:id="523" w:name="_Toc59042814"/>
      <w:r w:rsidRPr="001C0FC4">
        <w:t>6.1.4.3</w:t>
      </w:r>
      <w:r w:rsidRPr="001C0FC4">
        <w:tab/>
        <w:t>Test description</w:t>
      </w:r>
      <w:bookmarkEnd w:id="521"/>
      <w:bookmarkEnd w:id="522"/>
      <w:bookmarkEnd w:id="523"/>
    </w:p>
    <w:p w14:paraId="3392C893" w14:textId="77777777" w:rsidR="00DD0097" w:rsidRPr="001C0FC4" w:rsidRDefault="00DD0097" w:rsidP="00DD0097">
      <w:pPr>
        <w:pStyle w:val="H6"/>
      </w:pPr>
      <w:bookmarkStart w:id="524" w:name="_Toc52782335"/>
      <w:bookmarkStart w:id="525" w:name="_Toc52782946"/>
      <w:bookmarkStart w:id="526" w:name="_Toc59042815"/>
      <w:r w:rsidRPr="001C0FC4">
        <w:t>6.1.4.3.1</w:t>
      </w:r>
      <w:r w:rsidRPr="001C0FC4">
        <w:tab/>
        <w:t>Pre-test conditions</w:t>
      </w:r>
      <w:bookmarkEnd w:id="524"/>
      <w:bookmarkEnd w:id="525"/>
      <w:bookmarkEnd w:id="526"/>
    </w:p>
    <w:p w14:paraId="3CFDDE0B" w14:textId="77777777" w:rsidR="002E5C7E" w:rsidRDefault="002E5C7E" w:rsidP="002E5C7E">
      <w:pPr>
        <w:pStyle w:val="H6"/>
        <w:rPr>
          <w:ins w:id="527" w:author="MCC160" w:date="2024-04-27T12:28:00Z"/>
        </w:rPr>
      </w:pPr>
      <w:ins w:id="528" w:author="MCC160" w:date="2024-04-27T12:28:00Z">
        <w:r w:rsidRPr="00102CE5">
          <w:t>Test configuration</w:t>
        </w:r>
        <w:r>
          <w:t>:</w:t>
        </w:r>
      </w:ins>
    </w:p>
    <w:p w14:paraId="723C2A7A" w14:textId="2C3F47A4" w:rsidR="002E5C7E" w:rsidRDefault="002E5C7E" w:rsidP="002E5C7E">
      <w:pPr>
        <w:pStyle w:val="B10"/>
        <w:rPr>
          <w:ins w:id="529" w:author="MCC160" w:date="2024-04-27T12:28:00Z"/>
        </w:rPr>
      </w:pPr>
      <w:ins w:id="530" w:author="MCC160" w:date="2024-04-27T12:28:00Z">
        <w:r>
          <w:t>-</w:t>
        </w:r>
        <w:r>
          <w:tab/>
          <w:t xml:space="preserve">Single cell configuration according to TS </w:t>
        </w:r>
      </w:ins>
      <w:ins w:id="531" w:author="MCC160" w:date="2024-05-07T11:30:00Z">
        <w:r w:rsidR="009E0EC2">
          <w:t>36.579</w:t>
        </w:r>
      </w:ins>
      <w:ins w:id="532" w:author="MCC160" w:date="2024-04-27T12:28:00Z">
        <w:r>
          <w:t>-1 [2] clause 5.2.2.2.1.</w:t>
        </w:r>
      </w:ins>
    </w:p>
    <w:p w14:paraId="09368C66" w14:textId="77777777" w:rsidR="002E5C7E" w:rsidRDefault="002E5C7E" w:rsidP="002E5C7E">
      <w:pPr>
        <w:pStyle w:val="H6"/>
        <w:rPr>
          <w:ins w:id="533" w:author="MCC160" w:date="2024-04-27T12:28:00Z"/>
        </w:rPr>
      </w:pPr>
      <w:ins w:id="534" w:author="MCC160" w:date="2024-04-27T12:28:00Z">
        <w:r>
          <w:t>Preamble:</w:t>
        </w:r>
      </w:ins>
    </w:p>
    <w:p w14:paraId="74F520E3" w14:textId="77777777" w:rsidR="005E067B" w:rsidRDefault="005E067B" w:rsidP="005E067B">
      <w:pPr>
        <w:pStyle w:val="B10"/>
        <w:rPr>
          <w:ins w:id="535" w:author="MCC160" w:date="2024-04-27T12:38:00Z"/>
        </w:rPr>
      </w:pPr>
      <w:ins w:id="536" w:author="MCC160" w:date="2024-04-27T12:38:00Z">
        <w:r>
          <w:t>-</w:t>
        </w:r>
        <w:r>
          <w:tab/>
          <w:t>The UE has performed procedure 'Initial registration' as described in TS 36.579-1 [2] clause 5.4.2</w:t>
        </w:r>
        <w:r w:rsidRPr="002E5C7E">
          <w:t xml:space="preserve"> with the following clarifications:</w:t>
        </w:r>
      </w:ins>
    </w:p>
    <w:p w14:paraId="7AFBAD95" w14:textId="77777777" w:rsidR="005E067B" w:rsidRDefault="005E067B" w:rsidP="005E067B">
      <w:pPr>
        <w:pStyle w:val="B10"/>
        <w:ind w:left="852"/>
        <w:rPr>
          <w:ins w:id="537" w:author="MCC160" w:date="2024-04-27T12:38:00Z"/>
        </w:rPr>
      </w:pPr>
      <w:ins w:id="538" w:author="MCC160" w:date="2024-04-27T12:38:00Z">
        <w:r>
          <w:t>-</w:t>
        </w:r>
        <w:r>
          <w:tab/>
        </w:r>
        <w:r w:rsidRPr="002E5C7E">
          <w:t>The &lt;max-payload-size-sds-cplane-bytes&gt; element shall not be present in the MCData Service Configuration document so that according to TS 24.484 [24] there is no size limit imposed for the use of C-plane procedures for the SDS message</w:t>
        </w:r>
        <w:r>
          <w:t>.</w:t>
        </w:r>
      </w:ins>
    </w:p>
    <w:p w14:paraId="12C6955B" w14:textId="77777777" w:rsidR="002E5C7E" w:rsidRDefault="002E5C7E" w:rsidP="002E5C7E">
      <w:pPr>
        <w:pStyle w:val="B10"/>
        <w:rPr>
          <w:ins w:id="539" w:author="MCC160" w:date="2024-04-27T12:28:00Z"/>
        </w:rPr>
      </w:pPr>
      <w:ins w:id="540" w:author="MCC160" w:date="2024-04-27T12:28:00Z">
        <w:r>
          <w:t>-</w:t>
        </w:r>
        <w:r>
          <w:tab/>
        </w:r>
        <w:r w:rsidRPr="000573F5">
          <w:t>UE States at the end of the preamble</w:t>
        </w:r>
        <w:r>
          <w:t>:</w:t>
        </w:r>
      </w:ins>
    </w:p>
    <w:p w14:paraId="675C7549" w14:textId="77777777" w:rsidR="002E5C7E" w:rsidRDefault="002E5C7E" w:rsidP="002E5C7E">
      <w:pPr>
        <w:pStyle w:val="B10"/>
        <w:ind w:left="852"/>
        <w:rPr>
          <w:ins w:id="541" w:author="MCC160" w:date="2024-04-27T12:28:00Z"/>
        </w:rPr>
      </w:pPr>
      <w:ins w:id="542" w:author="MCC160" w:date="2024-04-27T12:28:00Z">
        <w:r>
          <w:t>-</w:t>
        </w:r>
        <w:r>
          <w:tab/>
          <w:t>The UE is in RRC_IDLE state.</w:t>
        </w:r>
      </w:ins>
    </w:p>
    <w:p w14:paraId="610C5852" w14:textId="77777777" w:rsidR="002E5C7E" w:rsidRDefault="002E5C7E" w:rsidP="002E5C7E">
      <w:pPr>
        <w:pStyle w:val="B10"/>
        <w:ind w:left="852"/>
        <w:rPr>
          <w:ins w:id="543" w:author="MCC160" w:date="2024-04-27T12:28:00Z"/>
        </w:rPr>
      </w:pPr>
      <w:ins w:id="544" w:author="MCC160" w:date="2024-04-27T12:28:00Z">
        <w:r>
          <w:t>-</w:t>
        </w:r>
        <w:r>
          <w:tab/>
          <w:t>The client is registered for MCData.</w:t>
        </w:r>
      </w:ins>
    </w:p>
    <w:p w14:paraId="21257F0E" w14:textId="2C0BD726" w:rsidR="00DD0097" w:rsidRPr="001C0FC4" w:rsidDel="005E067B" w:rsidRDefault="00DD0097" w:rsidP="00DD0097">
      <w:pPr>
        <w:pStyle w:val="H6"/>
        <w:rPr>
          <w:del w:id="545" w:author="MCC160" w:date="2024-04-27T12:39:00Z"/>
        </w:rPr>
      </w:pPr>
      <w:del w:id="546" w:author="MCC160" w:date="2024-04-27T12:39:00Z">
        <w:r w:rsidRPr="001C0FC4" w:rsidDel="005E067B">
          <w:delText>System Simulator:</w:delText>
        </w:r>
      </w:del>
    </w:p>
    <w:p w14:paraId="3687F2C9" w14:textId="6CFB2014" w:rsidR="00DD0097" w:rsidRPr="001C0FC4" w:rsidDel="005E067B" w:rsidRDefault="00DD0097" w:rsidP="00DD0097">
      <w:pPr>
        <w:pStyle w:val="B10"/>
        <w:rPr>
          <w:del w:id="547" w:author="MCC160" w:date="2024-04-27T12:39:00Z"/>
        </w:rPr>
      </w:pPr>
      <w:del w:id="548" w:author="MCC160" w:date="2024-04-27T12:39:00Z">
        <w:r w:rsidRPr="001C0FC4" w:rsidDel="005E067B">
          <w:delText>-</w:delText>
        </w:r>
        <w:r w:rsidRPr="001C0FC4" w:rsidDel="005E067B">
          <w:tab/>
          <w:delText>SS (MCData server)</w:delText>
        </w:r>
      </w:del>
    </w:p>
    <w:p w14:paraId="1879D36D" w14:textId="23E5BAC3" w:rsidR="00DD0097" w:rsidRPr="001C0FC4" w:rsidDel="005E067B" w:rsidRDefault="00DD0097" w:rsidP="00DD0097">
      <w:pPr>
        <w:pStyle w:val="B10"/>
        <w:rPr>
          <w:del w:id="549" w:author="MCC160" w:date="2024-04-27T12:39:00Z"/>
        </w:rPr>
      </w:pPr>
      <w:del w:id="550" w:author="MCC160" w:date="2024-04-27T12:39:00Z">
        <w:r w:rsidRPr="001C0FC4" w:rsidDel="005E067B">
          <w:delText>-</w:delText>
        </w:r>
        <w:r w:rsidRPr="001C0FC4" w:rsidDel="005E067B">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14B0BE3D" w14:textId="4462A033" w:rsidR="00DD0097" w:rsidRPr="001C0FC4" w:rsidDel="005E067B" w:rsidRDefault="00DD0097" w:rsidP="00DD0097">
      <w:pPr>
        <w:pStyle w:val="H6"/>
        <w:rPr>
          <w:del w:id="551" w:author="MCC160" w:date="2024-04-27T12:39:00Z"/>
        </w:rPr>
      </w:pPr>
      <w:del w:id="552" w:author="MCC160" w:date="2024-04-27T12:39:00Z">
        <w:r w:rsidRPr="001C0FC4" w:rsidDel="005E067B">
          <w:delText>IUT:</w:delText>
        </w:r>
      </w:del>
    </w:p>
    <w:p w14:paraId="5B7EE221" w14:textId="5BC5255B" w:rsidR="00DD0097" w:rsidRPr="001C0FC4" w:rsidDel="005E067B" w:rsidRDefault="00DD0097" w:rsidP="00DD0097">
      <w:pPr>
        <w:pStyle w:val="B10"/>
        <w:rPr>
          <w:del w:id="553" w:author="MCC160" w:date="2024-04-27T12:39:00Z"/>
        </w:rPr>
      </w:pPr>
      <w:del w:id="554" w:author="MCC160" w:date="2024-04-27T12:39:00Z">
        <w:r w:rsidRPr="001C0FC4" w:rsidDel="005E067B">
          <w:delText>-</w:delText>
        </w:r>
        <w:r w:rsidRPr="001C0FC4" w:rsidDel="005E067B">
          <w:tab/>
          <w:delText>UE (MCData client)</w:delText>
        </w:r>
      </w:del>
    </w:p>
    <w:p w14:paraId="2DB60021" w14:textId="1A6ABE89" w:rsidR="00DD0097" w:rsidRPr="001C0FC4" w:rsidDel="005E067B" w:rsidRDefault="00DD0097" w:rsidP="00DD0097">
      <w:pPr>
        <w:pStyle w:val="B10"/>
        <w:rPr>
          <w:del w:id="555" w:author="MCC160" w:date="2024-04-27T12:39:00Z"/>
        </w:rPr>
      </w:pPr>
      <w:del w:id="556" w:author="MCC160" w:date="2024-04-27T12:39:00Z">
        <w:r w:rsidRPr="001C0FC4" w:rsidDel="005E067B">
          <w:delText>-</w:delText>
        </w:r>
        <w:r w:rsidRPr="001C0FC4" w:rsidDel="005E067B">
          <w:tab/>
          <w:delText>The test USIM set as defined in TS 36.579-1 [2] clause 5.5.10 is inserted.</w:delText>
        </w:r>
      </w:del>
    </w:p>
    <w:p w14:paraId="3A2FBA4B" w14:textId="34F4090F" w:rsidR="00DD0097" w:rsidRPr="001C0FC4" w:rsidDel="005E067B" w:rsidRDefault="00DD0097" w:rsidP="00DD0097">
      <w:pPr>
        <w:pStyle w:val="H6"/>
        <w:rPr>
          <w:del w:id="557" w:author="MCC160" w:date="2024-04-27T12:39:00Z"/>
        </w:rPr>
      </w:pPr>
      <w:del w:id="558" w:author="MCC160" w:date="2024-04-27T12:39:00Z">
        <w:r w:rsidRPr="001C0FC4" w:rsidDel="005E067B">
          <w:delText>Preamble:</w:delText>
        </w:r>
      </w:del>
    </w:p>
    <w:p w14:paraId="540AB3F3" w14:textId="12584E57" w:rsidR="00DD0097" w:rsidRPr="001C0FC4" w:rsidDel="005E067B" w:rsidRDefault="00DD0097" w:rsidP="00DD0097">
      <w:pPr>
        <w:pStyle w:val="B10"/>
        <w:rPr>
          <w:del w:id="559" w:author="MCC160" w:date="2024-04-27T12:39:00Z"/>
        </w:rPr>
      </w:pPr>
      <w:del w:id="560" w:author="MCC160" w:date="2024-04-27T12:39:00Z">
        <w:r w:rsidRPr="001C0FC4" w:rsidDel="005E067B">
          <w:delText>-</w:delText>
        </w:r>
        <w:r w:rsidRPr="001C0FC4" w:rsidDel="005E067B">
          <w:tab/>
          <w:delText>The &lt;max-payload-size-sds-cplane-bytes&gt; element shall not be present in the MCData Service Configuration document so that according to TS 24.484 [24] there is no size limit imposed for the use of C-plane procedures for the SDS message.</w:delText>
        </w:r>
      </w:del>
    </w:p>
    <w:p w14:paraId="39A64FEA" w14:textId="116E3247" w:rsidR="00DD0097" w:rsidRPr="001C0FC4" w:rsidDel="005E067B" w:rsidRDefault="00DD0097" w:rsidP="00DD0097">
      <w:pPr>
        <w:pStyle w:val="B10"/>
        <w:rPr>
          <w:del w:id="561" w:author="MCC160" w:date="2024-04-27T12:39:00Z"/>
        </w:rPr>
      </w:pPr>
      <w:del w:id="562" w:author="MCC160" w:date="2024-04-27T12:39:00Z">
        <w:r w:rsidRPr="001C0FC4" w:rsidDel="005E067B">
          <w:delText>-</w:delText>
        </w:r>
        <w:r w:rsidRPr="001C0FC4" w:rsidDel="005E067B">
          <w:tab/>
          <w:delText>The UE has performed procedure 'MCData UE registration' as specified in TS 36.579-1 [2] clause 5.4.2B.</w:delText>
        </w:r>
      </w:del>
    </w:p>
    <w:p w14:paraId="3C54874B" w14:textId="41E825DE" w:rsidR="00DD0097" w:rsidRPr="001C0FC4" w:rsidDel="005E067B" w:rsidRDefault="00DD0097" w:rsidP="00DD0097">
      <w:pPr>
        <w:pStyle w:val="B10"/>
        <w:rPr>
          <w:del w:id="563" w:author="MCC160" w:date="2024-04-27T12:39:00Z"/>
        </w:rPr>
      </w:pPr>
      <w:del w:id="564" w:author="MCC160" w:date="2024-04-27T12:39:00Z">
        <w:r w:rsidRPr="001C0FC4" w:rsidDel="005E067B">
          <w:delText>-</w:delText>
        </w:r>
        <w:r w:rsidRPr="001C0FC4" w:rsidDel="005E067B">
          <w:tab/>
          <w:delText>The UE has performed procedure 'MCX Authorization/Configuration and Key Generation' as specified in TS 36.579-1 [2] clause 5.3.2.</w:delText>
        </w:r>
      </w:del>
    </w:p>
    <w:p w14:paraId="11D7266F" w14:textId="117759C0" w:rsidR="00DD0097" w:rsidRPr="001C0FC4" w:rsidDel="005E067B" w:rsidRDefault="00DD0097" w:rsidP="00DD0097">
      <w:pPr>
        <w:pStyle w:val="B10"/>
        <w:rPr>
          <w:del w:id="565" w:author="MCC160" w:date="2024-04-27T12:39:00Z"/>
        </w:rPr>
      </w:pPr>
      <w:del w:id="566" w:author="MCC160" w:date="2024-04-27T12:39:00Z">
        <w:r w:rsidRPr="001C0FC4" w:rsidDel="005E067B">
          <w:delText>-</w:delText>
        </w:r>
        <w:r w:rsidRPr="001C0FC4" w:rsidDel="005E067B">
          <w:tab/>
          <w:delText>UE States at the end of the preamble</w:delText>
        </w:r>
      </w:del>
    </w:p>
    <w:p w14:paraId="05EA302B" w14:textId="59F121FB" w:rsidR="00DD0097" w:rsidRPr="001C0FC4" w:rsidDel="005E067B" w:rsidRDefault="00DD0097" w:rsidP="00DD0097">
      <w:pPr>
        <w:pStyle w:val="B2"/>
        <w:rPr>
          <w:del w:id="567" w:author="MCC160" w:date="2024-04-27T12:39:00Z"/>
        </w:rPr>
      </w:pPr>
      <w:del w:id="568" w:author="MCC160" w:date="2024-04-27T12:39:00Z">
        <w:r w:rsidRPr="001C0FC4" w:rsidDel="005E067B">
          <w:delText>-</w:delText>
        </w:r>
        <w:r w:rsidRPr="001C0FC4" w:rsidDel="005E067B">
          <w:tab/>
          <w:delText>The UE is in E-UTRA Registered, Idle Mode state.</w:delText>
        </w:r>
      </w:del>
    </w:p>
    <w:p w14:paraId="04468BCF" w14:textId="3C276294" w:rsidR="00DD0097" w:rsidRPr="001C0FC4" w:rsidDel="005E067B" w:rsidRDefault="00DD0097" w:rsidP="00DD0097">
      <w:pPr>
        <w:pStyle w:val="B2"/>
        <w:rPr>
          <w:del w:id="569" w:author="MCC160" w:date="2024-04-27T12:39:00Z"/>
        </w:rPr>
      </w:pPr>
      <w:del w:id="570" w:author="MCC160" w:date="2024-04-27T12:39:00Z">
        <w:r w:rsidRPr="001C0FC4" w:rsidDel="005E067B">
          <w:delText>-</w:delText>
        </w:r>
        <w:r w:rsidRPr="001C0FC4" w:rsidDel="005E067B">
          <w:tab/>
          <w:delText>The MCData Client Application has been activated and User has registered-in as the MCDATA User with the Server as active user at the Client.</w:delText>
        </w:r>
      </w:del>
    </w:p>
    <w:p w14:paraId="216E41CB" w14:textId="77777777" w:rsidR="00DD0097" w:rsidRPr="001C0FC4" w:rsidRDefault="00DD0097" w:rsidP="00DD0097">
      <w:pPr>
        <w:pStyle w:val="H6"/>
      </w:pPr>
      <w:bookmarkStart w:id="571" w:name="_Toc52782336"/>
      <w:bookmarkStart w:id="572" w:name="_Toc52782947"/>
      <w:bookmarkStart w:id="573" w:name="_Toc59042816"/>
      <w:r w:rsidRPr="001C0FC4">
        <w:t>6.1.4.3.2</w:t>
      </w:r>
      <w:r w:rsidRPr="001C0FC4">
        <w:tab/>
        <w:t>Test procedure sequence</w:t>
      </w:r>
      <w:bookmarkEnd w:id="571"/>
      <w:bookmarkEnd w:id="572"/>
      <w:bookmarkEnd w:id="573"/>
    </w:p>
    <w:p w14:paraId="1DDEC810" w14:textId="77777777" w:rsidR="00DD0097" w:rsidRPr="001C0FC4" w:rsidRDefault="00DD0097" w:rsidP="00DD0097">
      <w:pPr>
        <w:pStyle w:val="TH"/>
        <w:rPr>
          <w:color w:val="000000"/>
        </w:rPr>
      </w:pPr>
      <w:r w:rsidRPr="001C0FC4">
        <w:rPr>
          <w:color w:val="000000"/>
        </w:rPr>
        <w:t>Table 6.1.4.3.2-1: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3BED5237" w14:textId="77777777" w:rsidTr="003D7D35">
        <w:tc>
          <w:tcPr>
            <w:tcW w:w="648" w:type="dxa"/>
            <w:tcBorders>
              <w:top w:val="single" w:sz="4" w:space="0" w:color="auto"/>
              <w:left w:val="single" w:sz="4" w:space="0" w:color="auto"/>
              <w:bottom w:val="nil"/>
              <w:right w:val="single" w:sz="4" w:space="0" w:color="auto"/>
            </w:tcBorders>
            <w:hideMark/>
          </w:tcPr>
          <w:p w14:paraId="06ADD3F3" w14:textId="77777777" w:rsidR="00DD0097" w:rsidRPr="001C0FC4" w:rsidRDefault="00DD0097" w:rsidP="003D7D35">
            <w:pPr>
              <w:pStyle w:val="TAH"/>
              <w:rPr>
                <w:color w:val="000000"/>
              </w:rPr>
            </w:pPr>
            <w:r w:rsidRPr="001C0FC4">
              <w:rPr>
                <w:color w:val="000000"/>
              </w:rPr>
              <w:t>St</w:t>
            </w:r>
          </w:p>
        </w:tc>
        <w:tc>
          <w:tcPr>
            <w:tcW w:w="3969" w:type="dxa"/>
            <w:tcBorders>
              <w:top w:val="single" w:sz="4" w:space="0" w:color="auto"/>
              <w:left w:val="single" w:sz="4" w:space="0" w:color="auto"/>
              <w:bottom w:val="nil"/>
              <w:right w:val="single" w:sz="4" w:space="0" w:color="auto"/>
            </w:tcBorders>
            <w:hideMark/>
          </w:tcPr>
          <w:p w14:paraId="55A8C55A" w14:textId="77777777" w:rsidR="00DD0097" w:rsidRPr="001C0FC4" w:rsidRDefault="00DD0097" w:rsidP="003D7D35">
            <w:pPr>
              <w:pStyle w:val="TAH"/>
              <w:rPr>
                <w:color w:val="000000"/>
              </w:rPr>
            </w:pPr>
            <w:r w:rsidRPr="001C0FC4">
              <w:rPr>
                <w:color w:val="000000"/>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6A7F0C0" w14:textId="77777777" w:rsidR="00DD0097" w:rsidRPr="001C0FC4" w:rsidRDefault="00DD0097" w:rsidP="003D7D35">
            <w:pPr>
              <w:pStyle w:val="TAH"/>
              <w:rPr>
                <w:color w:val="000000"/>
              </w:rPr>
            </w:pPr>
            <w:r w:rsidRPr="001C0FC4">
              <w:rPr>
                <w:color w:val="000000"/>
              </w:rPr>
              <w:t>Message Sequence</w:t>
            </w:r>
          </w:p>
        </w:tc>
        <w:tc>
          <w:tcPr>
            <w:tcW w:w="567" w:type="dxa"/>
            <w:tcBorders>
              <w:top w:val="single" w:sz="4" w:space="0" w:color="auto"/>
              <w:left w:val="single" w:sz="4" w:space="0" w:color="auto"/>
              <w:bottom w:val="nil"/>
              <w:right w:val="single" w:sz="4" w:space="0" w:color="auto"/>
            </w:tcBorders>
            <w:hideMark/>
          </w:tcPr>
          <w:p w14:paraId="33CBD489" w14:textId="77777777" w:rsidR="00DD0097" w:rsidRPr="001C0FC4" w:rsidRDefault="00DD0097" w:rsidP="003D7D35">
            <w:pPr>
              <w:pStyle w:val="TAH"/>
              <w:rPr>
                <w:color w:val="000000"/>
              </w:rPr>
            </w:pPr>
            <w:r w:rsidRPr="001C0FC4">
              <w:rPr>
                <w:color w:val="000000"/>
              </w:rPr>
              <w:t>TP</w:t>
            </w:r>
          </w:p>
        </w:tc>
        <w:tc>
          <w:tcPr>
            <w:tcW w:w="892" w:type="dxa"/>
            <w:tcBorders>
              <w:top w:val="single" w:sz="4" w:space="0" w:color="auto"/>
              <w:left w:val="single" w:sz="4" w:space="0" w:color="auto"/>
              <w:bottom w:val="nil"/>
              <w:right w:val="single" w:sz="4" w:space="0" w:color="auto"/>
            </w:tcBorders>
            <w:hideMark/>
          </w:tcPr>
          <w:p w14:paraId="2DA55CFE" w14:textId="77777777" w:rsidR="00DD0097" w:rsidRPr="001C0FC4" w:rsidRDefault="00DD0097" w:rsidP="003D7D35">
            <w:pPr>
              <w:pStyle w:val="TAH"/>
              <w:rPr>
                <w:color w:val="000000"/>
              </w:rPr>
            </w:pPr>
            <w:r w:rsidRPr="001C0FC4">
              <w:rPr>
                <w:color w:val="000000"/>
              </w:rPr>
              <w:t>Verdict</w:t>
            </w:r>
          </w:p>
        </w:tc>
      </w:tr>
      <w:tr w:rsidR="00DD0097" w:rsidRPr="001C0FC4" w14:paraId="764C10C8" w14:textId="77777777" w:rsidTr="003D7D35">
        <w:tc>
          <w:tcPr>
            <w:tcW w:w="648" w:type="dxa"/>
            <w:tcBorders>
              <w:top w:val="nil"/>
              <w:left w:val="single" w:sz="4" w:space="0" w:color="auto"/>
              <w:bottom w:val="single" w:sz="4" w:space="0" w:color="auto"/>
              <w:right w:val="single" w:sz="4" w:space="0" w:color="auto"/>
            </w:tcBorders>
          </w:tcPr>
          <w:p w14:paraId="1A77EEEF" w14:textId="77777777" w:rsidR="00DD0097" w:rsidRPr="001C0FC4" w:rsidRDefault="00DD0097" w:rsidP="003D7D35">
            <w:pPr>
              <w:pStyle w:val="TAH"/>
              <w:rPr>
                <w:color w:val="000000"/>
              </w:rPr>
            </w:pPr>
          </w:p>
        </w:tc>
        <w:tc>
          <w:tcPr>
            <w:tcW w:w="3969" w:type="dxa"/>
            <w:tcBorders>
              <w:top w:val="nil"/>
              <w:left w:val="single" w:sz="4" w:space="0" w:color="auto"/>
              <w:bottom w:val="single" w:sz="4" w:space="0" w:color="auto"/>
              <w:right w:val="single" w:sz="4" w:space="0" w:color="auto"/>
            </w:tcBorders>
          </w:tcPr>
          <w:p w14:paraId="06161055" w14:textId="77777777" w:rsidR="00DD0097" w:rsidRPr="001C0FC4" w:rsidRDefault="00DD0097" w:rsidP="003D7D35">
            <w:pPr>
              <w:pStyle w:val="TAH"/>
              <w:rPr>
                <w:color w:val="000000"/>
              </w:rPr>
            </w:pPr>
          </w:p>
        </w:tc>
        <w:tc>
          <w:tcPr>
            <w:tcW w:w="709" w:type="dxa"/>
            <w:tcBorders>
              <w:top w:val="single" w:sz="4" w:space="0" w:color="auto"/>
              <w:left w:val="single" w:sz="4" w:space="0" w:color="auto"/>
              <w:bottom w:val="single" w:sz="4" w:space="0" w:color="auto"/>
              <w:right w:val="single" w:sz="4" w:space="0" w:color="auto"/>
            </w:tcBorders>
            <w:hideMark/>
          </w:tcPr>
          <w:p w14:paraId="177D47A0" w14:textId="77777777" w:rsidR="00DD0097" w:rsidRPr="001C0FC4" w:rsidRDefault="00DD0097" w:rsidP="003D7D35">
            <w:pPr>
              <w:pStyle w:val="TAH"/>
              <w:rPr>
                <w:color w:val="000000"/>
              </w:rPr>
            </w:pPr>
            <w:r w:rsidRPr="001C0FC4">
              <w:rPr>
                <w:color w:val="000000"/>
              </w:rPr>
              <w:t>U - S</w:t>
            </w:r>
          </w:p>
        </w:tc>
        <w:tc>
          <w:tcPr>
            <w:tcW w:w="2977" w:type="dxa"/>
            <w:tcBorders>
              <w:top w:val="single" w:sz="4" w:space="0" w:color="auto"/>
              <w:left w:val="single" w:sz="4" w:space="0" w:color="auto"/>
              <w:bottom w:val="single" w:sz="4" w:space="0" w:color="auto"/>
              <w:right w:val="single" w:sz="4" w:space="0" w:color="auto"/>
            </w:tcBorders>
            <w:hideMark/>
          </w:tcPr>
          <w:p w14:paraId="3C318830" w14:textId="77777777" w:rsidR="00DD0097" w:rsidRPr="001C0FC4" w:rsidRDefault="00DD0097" w:rsidP="003D7D35">
            <w:pPr>
              <w:pStyle w:val="TAH"/>
              <w:rPr>
                <w:color w:val="000000"/>
              </w:rPr>
            </w:pPr>
            <w:r w:rsidRPr="001C0FC4">
              <w:rPr>
                <w:color w:val="000000"/>
              </w:rPr>
              <w:t>Message</w:t>
            </w:r>
          </w:p>
        </w:tc>
        <w:tc>
          <w:tcPr>
            <w:tcW w:w="567" w:type="dxa"/>
            <w:tcBorders>
              <w:top w:val="nil"/>
              <w:left w:val="single" w:sz="4" w:space="0" w:color="auto"/>
              <w:bottom w:val="single" w:sz="4" w:space="0" w:color="auto"/>
              <w:right w:val="single" w:sz="4" w:space="0" w:color="auto"/>
            </w:tcBorders>
          </w:tcPr>
          <w:p w14:paraId="534262B7" w14:textId="77777777" w:rsidR="00DD0097" w:rsidRPr="001C0FC4" w:rsidRDefault="00DD0097" w:rsidP="003D7D35">
            <w:pPr>
              <w:pStyle w:val="TAH"/>
              <w:rPr>
                <w:color w:val="000000"/>
              </w:rPr>
            </w:pPr>
          </w:p>
        </w:tc>
        <w:tc>
          <w:tcPr>
            <w:tcW w:w="892" w:type="dxa"/>
            <w:tcBorders>
              <w:top w:val="nil"/>
              <w:left w:val="single" w:sz="4" w:space="0" w:color="auto"/>
              <w:bottom w:val="single" w:sz="4" w:space="0" w:color="auto"/>
              <w:right w:val="single" w:sz="4" w:space="0" w:color="auto"/>
            </w:tcBorders>
          </w:tcPr>
          <w:p w14:paraId="34D1F90C" w14:textId="77777777" w:rsidR="00DD0097" w:rsidRPr="001C0FC4" w:rsidRDefault="00DD0097" w:rsidP="003D7D35">
            <w:pPr>
              <w:pStyle w:val="TAH"/>
              <w:rPr>
                <w:color w:val="000000"/>
              </w:rPr>
            </w:pPr>
          </w:p>
        </w:tc>
      </w:tr>
      <w:tr w:rsidR="00DD0097" w:rsidRPr="001C0FC4" w14:paraId="6D39E1C1"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F2CB72D" w14:textId="77777777" w:rsidR="00DD0097" w:rsidRPr="001C0FC4" w:rsidRDefault="00DD0097" w:rsidP="003D7D35">
            <w:pPr>
              <w:pStyle w:val="TAC"/>
              <w:rPr>
                <w:rFonts w:cs="Arial"/>
                <w:color w:val="000000"/>
              </w:rPr>
            </w:pPr>
            <w:r w:rsidRPr="001C0FC4">
              <w:t>1-1B</w:t>
            </w:r>
          </w:p>
        </w:tc>
        <w:tc>
          <w:tcPr>
            <w:tcW w:w="3969" w:type="dxa"/>
            <w:tcBorders>
              <w:top w:val="single" w:sz="4" w:space="0" w:color="auto"/>
              <w:left w:val="single" w:sz="4" w:space="0" w:color="auto"/>
              <w:bottom w:val="single" w:sz="4" w:space="0" w:color="auto"/>
              <w:right w:val="single" w:sz="4" w:space="0" w:color="auto"/>
            </w:tcBorders>
            <w:hideMark/>
          </w:tcPr>
          <w:p w14:paraId="517C1030" w14:textId="77777777" w:rsidR="00DD0097" w:rsidRPr="001C0FC4" w:rsidRDefault="00DD0097" w:rsidP="003D7D35">
            <w:pPr>
              <w:pStyle w:val="TAL"/>
              <w:rPr>
                <w:color w:val="000000"/>
              </w:rPr>
            </w:pPr>
            <w:r w:rsidRPr="001C0FC4">
              <w:rPr>
                <w:color w:val="000000"/>
              </w:rPr>
              <w:t>Check: Does the UE (MCData client) correctly perform steps 1a1-3 of procedure '</w:t>
            </w:r>
            <w:r w:rsidRPr="001C0FC4">
              <w:rPr>
                <w:b/>
                <w:bCs/>
                <w:color w:val="000000"/>
              </w:rPr>
              <w:t>MCX SIP MESSAGE CT</w:t>
            </w:r>
            <w:r w:rsidRPr="001C0FC4">
              <w:rPr>
                <w:bCs/>
                <w:color w:val="000000"/>
              </w:rPr>
              <w:t xml:space="preserve">' as described in TS 36.579-1 </w:t>
            </w:r>
            <w:r w:rsidRPr="001C0FC4">
              <w:rPr>
                <w:color w:val="000000"/>
              </w:rPr>
              <w:t xml:space="preserve">[2] Table 5.3.33.3-1 </w:t>
            </w:r>
            <w:r w:rsidRPr="001C0FC4">
              <w:rPr>
                <w:b/>
                <w:bCs/>
                <w:color w:val="000000"/>
              </w:rPr>
              <w:t>to receive a standalone group SDS message with disposition request "DELIVERY"</w:t>
            </w:r>
            <w:r w:rsidRPr="001C0FC4">
              <w:rPr>
                <w:color w:val="000000"/>
              </w:rPr>
              <w:t>?</w:t>
            </w:r>
          </w:p>
          <w:p w14:paraId="1F85EF49" w14:textId="77777777" w:rsidR="00DD0097" w:rsidRPr="001C0FC4" w:rsidRDefault="00DD0097" w:rsidP="003D7D35">
            <w:pPr>
              <w:pStyle w:val="TAL"/>
              <w:rPr>
                <w:color w:val="000000"/>
              </w:rPr>
            </w:pPr>
            <w:r w:rsidRPr="001C0FC4">
              <w:rPr>
                <w:color w:val="000000"/>
              </w:rPr>
              <w:t>(NOTE 2)</w:t>
            </w:r>
          </w:p>
        </w:tc>
        <w:tc>
          <w:tcPr>
            <w:tcW w:w="709" w:type="dxa"/>
            <w:tcBorders>
              <w:top w:val="single" w:sz="4" w:space="0" w:color="auto"/>
              <w:left w:val="single" w:sz="4" w:space="0" w:color="auto"/>
              <w:bottom w:val="single" w:sz="4" w:space="0" w:color="auto"/>
              <w:right w:val="single" w:sz="4" w:space="0" w:color="auto"/>
            </w:tcBorders>
            <w:hideMark/>
          </w:tcPr>
          <w:p w14:paraId="703981EF" w14:textId="77777777" w:rsidR="00DD0097" w:rsidRPr="001C0FC4" w:rsidRDefault="00DD0097" w:rsidP="003D7D35">
            <w:pPr>
              <w:pStyle w:val="TAC"/>
              <w:rPr>
                <w:color w:val="000000"/>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93A936D" w14:textId="77777777" w:rsidR="00DD0097" w:rsidRPr="001C0FC4" w:rsidRDefault="00DD0097" w:rsidP="003D7D35">
            <w:pPr>
              <w:pStyle w:val="TAL"/>
              <w:rPr>
                <w:color w:val="000000"/>
              </w:rPr>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736A221" w14:textId="77777777" w:rsidR="00DD0097" w:rsidRPr="001C0FC4" w:rsidRDefault="00DD0097" w:rsidP="003D7D35">
            <w:pPr>
              <w:pStyle w:val="TAC"/>
              <w:rPr>
                <w:color w:val="000000"/>
              </w:rPr>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55F6842F" w14:textId="77777777" w:rsidR="00DD0097" w:rsidRPr="001C0FC4" w:rsidRDefault="00DD0097" w:rsidP="003D7D35">
            <w:pPr>
              <w:pStyle w:val="TAC"/>
              <w:rPr>
                <w:color w:val="000000"/>
              </w:rPr>
            </w:pPr>
            <w:r w:rsidRPr="001C0FC4">
              <w:t>P</w:t>
            </w:r>
          </w:p>
        </w:tc>
      </w:tr>
      <w:tr w:rsidR="00DD0097" w:rsidRPr="001C0FC4" w14:paraId="201F4D6C"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0968B6B" w14:textId="77777777" w:rsidR="00DD0097" w:rsidRPr="001C0FC4" w:rsidRDefault="00DD0097" w:rsidP="003D7D35">
            <w:pPr>
              <w:pStyle w:val="TAC"/>
              <w:rPr>
                <w:rFonts w:cs="Arial"/>
                <w:color w:val="000000"/>
              </w:rPr>
            </w:pPr>
            <w:r w:rsidRPr="001C0FC4">
              <w:t>2</w:t>
            </w:r>
          </w:p>
        </w:tc>
        <w:tc>
          <w:tcPr>
            <w:tcW w:w="3969" w:type="dxa"/>
            <w:tcBorders>
              <w:top w:val="single" w:sz="4" w:space="0" w:color="auto"/>
              <w:left w:val="single" w:sz="4" w:space="0" w:color="auto"/>
              <w:bottom w:val="single" w:sz="4" w:space="0" w:color="auto"/>
              <w:right w:val="single" w:sz="4" w:space="0" w:color="auto"/>
            </w:tcBorders>
            <w:hideMark/>
          </w:tcPr>
          <w:p w14:paraId="0A6F6DB4" w14:textId="77777777" w:rsidR="00DD0097" w:rsidRPr="001C0FC4" w:rsidRDefault="00DD0097" w:rsidP="003D7D35">
            <w:pPr>
              <w:pStyle w:val="TAL"/>
              <w:rPr>
                <w:color w:val="000000"/>
              </w:rPr>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6FD04018" w14:textId="77777777" w:rsidR="00DD0097" w:rsidRPr="001C0FC4" w:rsidRDefault="00DD0097" w:rsidP="003D7D35">
            <w:pPr>
              <w:pStyle w:val="TAC"/>
              <w:rPr>
                <w:color w:val="000000"/>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337D148" w14:textId="77777777" w:rsidR="00DD0097" w:rsidRPr="001C0FC4" w:rsidRDefault="00DD0097" w:rsidP="003D7D35">
            <w:pPr>
              <w:pStyle w:val="TAL"/>
              <w:rPr>
                <w:color w:val="000000"/>
              </w:rPr>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F6474AC" w14:textId="77777777" w:rsidR="00DD0097" w:rsidRPr="001C0FC4" w:rsidRDefault="00DD0097" w:rsidP="003D7D35">
            <w:pPr>
              <w:pStyle w:val="TAC"/>
              <w:rPr>
                <w:color w:val="000000"/>
              </w:rPr>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BDCC932" w14:textId="77777777" w:rsidR="00DD0097" w:rsidRPr="001C0FC4" w:rsidRDefault="00DD0097" w:rsidP="003D7D35">
            <w:pPr>
              <w:pStyle w:val="TAC"/>
              <w:rPr>
                <w:color w:val="000000"/>
              </w:rPr>
            </w:pPr>
            <w:r w:rsidRPr="001C0FC4">
              <w:t>-</w:t>
            </w:r>
          </w:p>
        </w:tc>
      </w:tr>
      <w:tr w:rsidR="00DD0097" w:rsidRPr="001C0FC4" w14:paraId="5D9A74DA"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BE9DBEF" w14:textId="77777777" w:rsidR="00DD0097" w:rsidRPr="001C0FC4" w:rsidRDefault="00DD0097" w:rsidP="003D7D35">
            <w:pPr>
              <w:pStyle w:val="TAC"/>
              <w:rPr>
                <w:color w:val="000000"/>
              </w:rPr>
            </w:pPr>
            <w:r w:rsidRPr="001C0FC4">
              <w:t>3</w:t>
            </w:r>
          </w:p>
        </w:tc>
        <w:tc>
          <w:tcPr>
            <w:tcW w:w="3969" w:type="dxa"/>
            <w:tcBorders>
              <w:top w:val="single" w:sz="4" w:space="0" w:color="auto"/>
              <w:left w:val="single" w:sz="4" w:space="0" w:color="auto"/>
              <w:bottom w:val="single" w:sz="4" w:space="0" w:color="auto"/>
              <w:right w:val="single" w:sz="4" w:space="0" w:color="auto"/>
            </w:tcBorders>
            <w:hideMark/>
          </w:tcPr>
          <w:p w14:paraId="05A74668" w14:textId="77777777" w:rsidR="00DD0097" w:rsidRPr="001C0FC4" w:rsidRDefault="00DD0097" w:rsidP="003D7D35">
            <w:pPr>
              <w:pStyle w:val="TAL"/>
              <w:rPr>
                <w:color w:val="000000"/>
              </w:rPr>
            </w:pPr>
            <w:r w:rsidRPr="001C0FC4">
              <w:t>Check: Does the UE (MCData client) correctly perform procedure '</w:t>
            </w:r>
            <w:r w:rsidRPr="001C0FC4">
              <w:rPr>
                <w:b/>
                <w:bCs/>
              </w:rPr>
              <w:t>CO SDS or FD message transfer using signalling plane</w:t>
            </w:r>
            <w:r w:rsidRPr="001C0FC4">
              <w:t xml:space="preserve">' as described in TS 36.579-1 [2] Table 5.3C.1.3-1 </w:t>
            </w:r>
            <w:r w:rsidRPr="001C0FC4">
              <w:rPr>
                <w:b/>
                <w:bCs/>
              </w:rPr>
              <w:t>to send a disposition notification of "DELIVERED"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7D44AA84" w14:textId="77777777" w:rsidR="00DD0097" w:rsidRPr="001C0FC4" w:rsidRDefault="00DD0097" w:rsidP="003D7D35">
            <w:pPr>
              <w:pStyle w:val="TAC"/>
              <w:rPr>
                <w:color w:val="000000"/>
              </w:rPr>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E4E86A2" w14:textId="77777777" w:rsidR="00DD0097" w:rsidRPr="001C0FC4" w:rsidRDefault="00DD0097" w:rsidP="003D7D35">
            <w:pPr>
              <w:pStyle w:val="TAL"/>
              <w:rPr>
                <w:color w:val="000000"/>
              </w:rPr>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58FD848" w14:textId="77777777" w:rsidR="00DD0097" w:rsidRPr="001C0FC4" w:rsidRDefault="00DD0097" w:rsidP="003D7D35">
            <w:pPr>
              <w:pStyle w:val="TAC"/>
              <w:rPr>
                <w:color w:val="000000"/>
              </w:rPr>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6A691D6B" w14:textId="77777777" w:rsidR="00DD0097" w:rsidRPr="001C0FC4" w:rsidRDefault="00DD0097" w:rsidP="003D7D35">
            <w:pPr>
              <w:pStyle w:val="TAC"/>
              <w:rPr>
                <w:color w:val="000000"/>
              </w:rPr>
            </w:pPr>
            <w:r w:rsidRPr="001C0FC4">
              <w:t>P</w:t>
            </w:r>
          </w:p>
        </w:tc>
      </w:tr>
      <w:tr w:rsidR="00DD0097" w:rsidRPr="001C0FC4" w14:paraId="755095F4"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981A704" w14:textId="77777777" w:rsidR="00DD0097" w:rsidRPr="001C0FC4" w:rsidRDefault="00DD0097" w:rsidP="003D7D35">
            <w:pPr>
              <w:pStyle w:val="TAC"/>
              <w:rPr>
                <w:color w:val="000000"/>
              </w:rPr>
            </w:pPr>
            <w:r w:rsidRPr="001C0FC4">
              <w:t>4</w:t>
            </w:r>
          </w:p>
        </w:tc>
        <w:tc>
          <w:tcPr>
            <w:tcW w:w="3969" w:type="dxa"/>
            <w:tcBorders>
              <w:top w:val="single" w:sz="4" w:space="0" w:color="auto"/>
              <w:left w:val="single" w:sz="4" w:space="0" w:color="auto"/>
              <w:bottom w:val="single" w:sz="4" w:space="0" w:color="auto"/>
              <w:right w:val="single" w:sz="4" w:space="0" w:color="auto"/>
            </w:tcBorders>
            <w:hideMark/>
          </w:tcPr>
          <w:p w14:paraId="4DF0F36F" w14:textId="77777777" w:rsidR="00DD0097" w:rsidRPr="001C0FC4" w:rsidRDefault="00DD0097" w:rsidP="003D7D35">
            <w:pPr>
              <w:pStyle w:val="TAL"/>
              <w:rPr>
                <w:color w:val="000000"/>
              </w:rPr>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2FB7BEE5" w14:textId="77777777" w:rsidR="00DD0097" w:rsidRPr="001C0FC4" w:rsidRDefault="00DD0097" w:rsidP="003D7D35">
            <w:pPr>
              <w:pStyle w:val="TAC"/>
              <w:rPr>
                <w:color w:val="000000"/>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7231B4D" w14:textId="77777777" w:rsidR="00DD0097" w:rsidRPr="001C0FC4" w:rsidRDefault="00DD0097" w:rsidP="003D7D35">
            <w:pPr>
              <w:pStyle w:val="TAL"/>
              <w:rPr>
                <w:color w:val="000000"/>
              </w:rPr>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8DB3715" w14:textId="77777777" w:rsidR="00DD0097" w:rsidRPr="001C0FC4" w:rsidRDefault="00DD0097" w:rsidP="003D7D35">
            <w:pPr>
              <w:pStyle w:val="TAC"/>
              <w:rPr>
                <w:color w:val="000000"/>
              </w:rPr>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CDCFFDC" w14:textId="77777777" w:rsidR="00DD0097" w:rsidRPr="001C0FC4" w:rsidRDefault="00DD0097" w:rsidP="003D7D35">
            <w:pPr>
              <w:pStyle w:val="TAC"/>
              <w:rPr>
                <w:color w:val="000000"/>
              </w:rPr>
            </w:pPr>
            <w:r w:rsidRPr="001C0FC4">
              <w:t>-</w:t>
            </w:r>
          </w:p>
        </w:tc>
      </w:tr>
      <w:tr w:rsidR="00DD0097" w:rsidRPr="001C0FC4" w14:paraId="787C3797"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2F95955F" w14:textId="77777777" w:rsidR="00DD0097" w:rsidRPr="001C0FC4" w:rsidRDefault="00DD0097" w:rsidP="003D7D35">
            <w:pPr>
              <w:pStyle w:val="TAC"/>
              <w:rPr>
                <w:color w:val="000000"/>
              </w:rPr>
            </w:pPr>
            <w:r w:rsidRPr="001C0FC4">
              <w:rPr>
                <w:color w:val="000000"/>
              </w:rPr>
              <w:t>5</w:t>
            </w:r>
          </w:p>
        </w:tc>
        <w:tc>
          <w:tcPr>
            <w:tcW w:w="3969" w:type="dxa"/>
            <w:tcBorders>
              <w:top w:val="single" w:sz="4" w:space="0" w:color="auto"/>
              <w:left w:val="single" w:sz="4" w:space="0" w:color="auto"/>
              <w:bottom w:val="single" w:sz="4" w:space="0" w:color="auto"/>
              <w:right w:val="single" w:sz="4" w:space="0" w:color="auto"/>
            </w:tcBorders>
            <w:hideMark/>
          </w:tcPr>
          <w:p w14:paraId="18902E5D" w14:textId="77777777" w:rsidR="00DD0097" w:rsidRPr="001C0FC4" w:rsidRDefault="00DD0097" w:rsidP="003D7D35">
            <w:pPr>
              <w:pStyle w:val="TAL"/>
              <w:rPr>
                <w:color w:val="000000"/>
              </w:rPr>
            </w:pPr>
            <w:r w:rsidRPr="001C0FC4">
              <w:rPr>
                <w:color w:val="000000"/>
              </w:rPr>
              <w:t>Check: Does the UE (MCData client) provide the contents of the Payload IE to the user?</w:t>
            </w:r>
          </w:p>
          <w:p w14:paraId="6E4F58E2" w14:textId="77777777" w:rsidR="00DD0097" w:rsidRPr="001C0FC4" w:rsidRDefault="00DD0097" w:rsidP="003D7D35">
            <w:pPr>
              <w:pStyle w:val="TAL"/>
              <w:rPr>
                <w:color w:val="000000"/>
              </w:rPr>
            </w:pPr>
            <w:r w:rsidRPr="001C0FC4">
              <w:rPr>
                <w:color w:val="000000"/>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7511D1A8" w14:textId="77777777" w:rsidR="00DD0097" w:rsidRPr="001C0FC4" w:rsidRDefault="00DD0097" w:rsidP="003D7D35">
            <w:pPr>
              <w:pStyle w:val="TAC"/>
              <w:rPr>
                <w:color w:val="000000"/>
              </w:rPr>
            </w:pPr>
            <w:r w:rsidRPr="001C0FC4">
              <w:rPr>
                <w:color w:val="000000"/>
              </w:rPr>
              <w:t>-</w:t>
            </w:r>
          </w:p>
        </w:tc>
        <w:tc>
          <w:tcPr>
            <w:tcW w:w="2977" w:type="dxa"/>
            <w:tcBorders>
              <w:top w:val="single" w:sz="4" w:space="0" w:color="auto"/>
              <w:left w:val="single" w:sz="4" w:space="0" w:color="auto"/>
              <w:bottom w:val="single" w:sz="4" w:space="0" w:color="auto"/>
              <w:right w:val="single" w:sz="4" w:space="0" w:color="auto"/>
            </w:tcBorders>
            <w:hideMark/>
          </w:tcPr>
          <w:p w14:paraId="47A5081A" w14:textId="77777777" w:rsidR="00DD0097" w:rsidRPr="001C0FC4" w:rsidRDefault="00DD0097" w:rsidP="003D7D35">
            <w:pPr>
              <w:pStyle w:val="TAL"/>
              <w:rPr>
                <w:color w:val="000000"/>
              </w:rPr>
            </w:pPr>
            <w:r w:rsidRPr="001C0FC4">
              <w:rPr>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2134A0D8" w14:textId="77777777" w:rsidR="00DD0097" w:rsidRPr="001C0FC4" w:rsidRDefault="00DD0097" w:rsidP="003D7D35">
            <w:pPr>
              <w:pStyle w:val="TAC"/>
              <w:rPr>
                <w:color w:val="000000"/>
              </w:rPr>
            </w:pPr>
            <w:r w:rsidRPr="001C0FC4">
              <w:rPr>
                <w:color w:val="000000"/>
              </w:rPr>
              <w:t>1</w:t>
            </w:r>
          </w:p>
        </w:tc>
        <w:tc>
          <w:tcPr>
            <w:tcW w:w="892" w:type="dxa"/>
            <w:tcBorders>
              <w:top w:val="single" w:sz="4" w:space="0" w:color="auto"/>
              <w:left w:val="single" w:sz="4" w:space="0" w:color="auto"/>
              <w:bottom w:val="single" w:sz="4" w:space="0" w:color="auto"/>
              <w:right w:val="single" w:sz="4" w:space="0" w:color="auto"/>
            </w:tcBorders>
            <w:hideMark/>
          </w:tcPr>
          <w:p w14:paraId="7B0B384F" w14:textId="77777777" w:rsidR="00DD0097" w:rsidRPr="001C0FC4" w:rsidRDefault="00DD0097" w:rsidP="003D7D35">
            <w:pPr>
              <w:pStyle w:val="TAC"/>
              <w:rPr>
                <w:color w:val="000000"/>
              </w:rPr>
            </w:pPr>
            <w:r w:rsidRPr="001C0FC4">
              <w:rPr>
                <w:color w:val="000000"/>
              </w:rPr>
              <w:t>P</w:t>
            </w:r>
          </w:p>
        </w:tc>
      </w:tr>
      <w:tr w:rsidR="00DD0097" w:rsidRPr="001C0FC4" w14:paraId="1E813F65" w14:textId="77777777" w:rsidTr="003D7D35">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14:paraId="506D96AA" w14:textId="77777777" w:rsidR="00DD0097" w:rsidRPr="001C0FC4" w:rsidRDefault="00DD0097" w:rsidP="003D7D35">
            <w:pPr>
              <w:pStyle w:val="TAN"/>
            </w:pPr>
            <w:r w:rsidRPr="001C0FC4">
              <w:t>NOTE 1:</w:t>
            </w:r>
            <w:r w:rsidRPr="001C0FC4">
              <w:tab/>
              <w:t>This is expected to be done via a suitable implementation dependent MMI.</w:t>
            </w:r>
          </w:p>
          <w:p w14:paraId="1739C683" w14:textId="77777777" w:rsidR="00DD0097" w:rsidRPr="001C0FC4" w:rsidRDefault="00DD0097" w:rsidP="003D7D35">
            <w:pPr>
              <w:pStyle w:val="TAN"/>
            </w:pPr>
            <w:r w:rsidRPr="001C0FC4">
              <w:t>NOTE 2:</w:t>
            </w:r>
            <w:r w:rsidRPr="001C0FC4">
              <w:tab/>
              <w:t>The RRC connection is not released at the end of the procedure.</w:t>
            </w:r>
          </w:p>
        </w:tc>
      </w:tr>
    </w:tbl>
    <w:p w14:paraId="5F69DB2F" w14:textId="77777777" w:rsidR="00DD0097" w:rsidRPr="001C0FC4" w:rsidRDefault="00DD0097" w:rsidP="00DD0097">
      <w:pPr>
        <w:rPr>
          <w:color w:val="000000"/>
        </w:rPr>
      </w:pPr>
    </w:p>
    <w:p w14:paraId="7B0A7D93" w14:textId="77777777" w:rsidR="00DD0097" w:rsidRPr="001C0FC4" w:rsidRDefault="00DD0097" w:rsidP="00DD0097">
      <w:pPr>
        <w:pStyle w:val="H6"/>
      </w:pPr>
      <w:bookmarkStart w:id="574" w:name="_Toc52782337"/>
      <w:bookmarkStart w:id="575" w:name="_Toc52782948"/>
      <w:bookmarkStart w:id="576" w:name="_Toc59042817"/>
      <w:r w:rsidRPr="001C0FC4">
        <w:t>6.1.4.3.3</w:t>
      </w:r>
      <w:r w:rsidRPr="001C0FC4">
        <w:tab/>
        <w:t>Specific message contents</w:t>
      </w:r>
      <w:bookmarkEnd w:id="574"/>
      <w:bookmarkEnd w:id="575"/>
      <w:bookmarkEnd w:id="576"/>
    </w:p>
    <w:p w14:paraId="5C8078FF" w14:textId="77777777" w:rsidR="00DD0097" w:rsidRPr="001C0FC4" w:rsidRDefault="00DD0097" w:rsidP="00DD0097">
      <w:pPr>
        <w:pStyle w:val="TH"/>
        <w:rPr>
          <w:color w:val="000000"/>
        </w:rPr>
      </w:pPr>
      <w:bookmarkStart w:id="577" w:name="_Toc25610655"/>
      <w:r w:rsidRPr="001C0FC4">
        <w:rPr>
          <w:color w:val="000000"/>
        </w:rPr>
        <w:t>Table 6.1.4.3.3-1: SIP MESSAGE from the SS (step 1A, Table 6.1.4.3.2-1</w:t>
      </w:r>
      <w:r w:rsidRPr="001C0FC4">
        <w:t>;</w:t>
      </w:r>
      <w:r w:rsidRPr="001C0FC4">
        <w:br/>
        <w:t>step 2, TS 36.579-1 [2] Table 5.3.33.3-1</w:t>
      </w:r>
      <w:r w:rsidRPr="001C0FC4">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3459933"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7AEAD92" w14:textId="77777777" w:rsidR="00DD0097" w:rsidRPr="001C0FC4" w:rsidRDefault="00DD0097" w:rsidP="003D7D35">
            <w:pPr>
              <w:pStyle w:val="TAL"/>
              <w:rPr>
                <w:rFonts w:cs="Arial"/>
                <w:color w:val="000000"/>
                <w:szCs w:val="18"/>
              </w:rPr>
            </w:pPr>
            <w:r w:rsidRPr="001C0FC4">
              <w:rPr>
                <w:rFonts w:cs="Arial"/>
                <w:color w:val="000000"/>
                <w:szCs w:val="18"/>
              </w:rPr>
              <w:t>Derivation Path: TS 36.579-1 [2], Table 5.5.2.7.2-1, condition MCDATA_SDS, MCDATA_SIGNALLING, MCDATA_PAYLOAD</w:t>
            </w:r>
          </w:p>
        </w:tc>
      </w:tr>
      <w:tr w:rsidR="00DD0097" w:rsidRPr="001C0FC4" w14:paraId="586B942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013073A" w14:textId="77777777" w:rsidR="00DD0097" w:rsidRPr="001C0FC4" w:rsidRDefault="00DD0097" w:rsidP="003D7D35">
            <w:pPr>
              <w:pStyle w:val="TAH"/>
              <w:rPr>
                <w:bCs/>
                <w:color w:val="000000"/>
              </w:rPr>
            </w:pPr>
            <w:r w:rsidRPr="001C0FC4">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50923C6" w14:textId="77777777" w:rsidR="00DD0097" w:rsidRPr="001C0FC4" w:rsidRDefault="00DD0097" w:rsidP="003D7D35">
            <w:pPr>
              <w:pStyle w:val="TAH"/>
              <w:rPr>
                <w:bCs/>
                <w:color w:val="000000"/>
              </w:rPr>
            </w:pPr>
            <w:r w:rsidRPr="001C0FC4">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AAE2564" w14:textId="77777777" w:rsidR="00DD0097" w:rsidRPr="001C0FC4" w:rsidRDefault="00DD0097" w:rsidP="003D7D35">
            <w:pPr>
              <w:pStyle w:val="TAH"/>
              <w:rPr>
                <w:bCs/>
                <w:color w:val="000000"/>
              </w:rPr>
            </w:pPr>
            <w:r w:rsidRPr="001C0FC4">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35DD4B97" w14:textId="77777777" w:rsidR="00DD0097" w:rsidRPr="001C0FC4" w:rsidRDefault="00DD0097" w:rsidP="003D7D35">
            <w:pPr>
              <w:pStyle w:val="TAH"/>
              <w:rPr>
                <w:bCs/>
                <w:color w:val="000000"/>
              </w:rPr>
            </w:pPr>
            <w:r w:rsidRPr="001C0FC4">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05A9A6AB" w14:textId="77777777" w:rsidR="00DD0097" w:rsidRPr="001C0FC4" w:rsidRDefault="00DD0097" w:rsidP="003D7D35">
            <w:pPr>
              <w:pStyle w:val="TAH"/>
              <w:rPr>
                <w:bCs/>
                <w:color w:val="000000"/>
              </w:rPr>
            </w:pPr>
            <w:r w:rsidRPr="001C0FC4">
              <w:rPr>
                <w:bCs/>
                <w:color w:val="000000"/>
              </w:rPr>
              <w:t>Condition</w:t>
            </w:r>
          </w:p>
        </w:tc>
      </w:tr>
      <w:tr w:rsidR="00DD0097" w:rsidRPr="001C0FC4" w14:paraId="129CC48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220B368" w14:textId="77777777" w:rsidR="00DD0097" w:rsidRPr="001C0FC4" w:rsidRDefault="00DD0097" w:rsidP="003D7D35">
            <w:pPr>
              <w:pStyle w:val="TAL"/>
              <w:rPr>
                <w:b/>
                <w:bCs/>
                <w:color w:val="000000"/>
              </w:rPr>
            </w:pPr>
            <w:r w:rsidRPr="001C0FC4">
              <w:rPr>
                <w:b/>
                <w:bCs/>
                <w:color w:val="000000"/>
              </w:rPr>
              <w:t>Message-body</w:t>
            </w:r>
          </w:p>
        </w:tc>
        <w:tc>
          <w:tcPr>
            <w:tcW w:w="2126" w:type="dxa"/>
            <w:tcBorders>
              <w:top w:val="single" w:sz="4" w:space="0" w:color="auto"/>
              <w:left w:val="single" w:sz="4" w:space="0" w:color="auto"/>
              <w:bottom w:val="single" w:sz="4" w:space="0" w:color="auto"/>
              <w:right w:val="single" w:sz="4" w:space="0" w:color="auto"/>
            </w:tcBorders>
          </w:tcPr>
          <w:p w14:paraId="2B8F5893" w14:textId="77777777" w:rsidR="00DD0097" w:rsidRPr="001C0FC4" w:rsidRDefault="00DD0097" w:rsidP="003D7D35">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tcPr>
          <w:p w14:paraId="3545D74B" w14:textId="77777777" w:rsidR="00DD0097" w:rsidRPr="001C0FC4" w:rsidRDefault="00DD0097" w:rsidP="003D7D35">
            <w:pPr>
              <w:pStyle w:val="TAL"/>
              <w:rPr>
                <w:b/>
                <w:bCs/>
                <w:color w:val="000000"/>
              </w:rPr>
            </w:pPr>
          </w:p>
        </w:tc>
        <w:tc>
          <w:tcPr>
            <w:tcW w:w="1418" w:type="dxa"/>
            <w:tcBorders>
              <w:top w:val="single" w:sz="4" w:space="0" w:color="auto"/>
              <w:left w:val="single" w:sz="4" w:space="0" w:color="auto"/>
              <w:bottom w:val="single" w:sz="4" w:space="0" w:color="auto"/>
              <w:right w:val="single" w:sz="4" w:space="0" w:color="auto"/>
            </w:tcBorders>
          </w:tcPr>
          <w:p w14:paraId="5361348F"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532A2365" w14:textId="77777777" w:rsidR="00DD0097" w:rsidRPr="001C0FC4" w:rsidRDefault="00DD0097" w:rsidP="003D7D35">
            <w:pPr>
              <w:pStyle w:val="TAL"/>
              <w:rPr>
                <w:color w:val="000000"/>
              </w:rPr>
            </w:pPr>
          </w:p>
        </w:tc>
      </w:tr>
      <w:tr w:rsidR="00DD0097" w:rsidRPr="001C0FC4" w14:paraId="180D739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32CBCB9" w14:textId="77777777" w:rsidR="00DD0097" w:rsidRPr="001C0FC4" w:rsidRDefault="00DD0097" w:rsidP="003D7D35">
            <w:pPr>
              <w:pStyle w:val="TAL"/>
              <w:rPr>
                <w:color w:val="000000"/>
              </w:rPr>
            </w:pPr>
            <w:r w:rsidRPr="001C0FC4">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650CFD7" w14:textId="77777777" w:rsidR="00DD0097" w:rsidRPr="001C0FC4" w:rsidRDefault="00DD0097" w:rsidP="003D7D35">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65421B48" w14:textId="77777777" w:rsidR="00DD0097" w:rsidRPr="001C0FC4" w:rsidRDefault="00DD0097" w:rsidP="003D7D35">
            <w:pPr>
              <w:pStyle w:val="TAL"/>
              <w:rPr>
                <w:b/>
                <w:bCs/>
                <w:color w:val="000000"/>
              </w:rPr>
            </w:pPr>
            <w:r w:rsidRPr="001C0FC4">
              <w:rPr>
                <w:b/>
                <w:bCs/>
                <w:color w:val="000000"/>
              </w:rPr>
              <w:t>MCData-Info</w:t>
            </w:r>
          </w:p>
        </w:tc>
        <w:tc>
          <w:tcPr>
            <w:tcW w:w="1418" w:type="dxa"/>
            <w:tcBorders>
              <w:top w:val="single" w:sz="4" w:space="0" w:color="auto"/>
              <w:left w:val="single" w:sz="4" w:space="0" w:color="auto"/>
              <w:bottom w:val="single" w:sz="4" w:space="0" w:color="auto"/>
              <w:right w:val="single" w:sz="4" w:space="0" w:color="auto"/>
            </w:tcBorders>
          </w:tcPr>
          <w:p w14:paraId="341D917E"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6D635DAC" w14:textId="77777777" w:rsidR="00DD0097" w:rsidRPr="001C0FC4" w:rsidRDefault="00DD0097" w:rsidP="003D7D35">
            <w:pPr>
              <w:pStyle w:val="TAL"/>
              <w:rPr>
                <w:color w:val="000000"/>
              </w:rPr>
            </w:pPr>
          </w:p>
        </w:tc>
      </w:tr>
      <w:tr w:rsidR="00DD0097" w:rsidRPr="001C0FC4" w14:paraId="24EF968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718351B" w14:textId="77777777" w:rsidR="00DD0097" w:rsidRPr="001C0FC4" w:rsidRDefault="00DD0097" w:rsidP="003D7D35">
            <w:pPr>
              <w:pStyle w:val="TAL"/>
              <w:rPr>
                <w:color w:val="000000"/>
              </w:rPr>
            </w:pPr>
            <w:r w:rsidRPr="001C0FC4">
              <w:rPr>
                <w:color w:val="000000"/>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BA3110" w14:textId="77777777" w:rsidR="00DD0097" w:rsidRPr="001C0FC4" w:rsidRDefault="00DD0097" w:rsidP="003D7D35">
            <w:pPr>
              <w:pStyle w:val="TAL"/>
              <w:rPr>
                <w:iCs/>
                <w:color w:val="000000"/>
              </w:rPr>
            </w:pPr>
            <w:r w:rsidRPr="001C0FC4">
              <w:rPr>
                <w:color w:val="000000"/>
              </w:rPr>
              <w:t>MCData-Info as described in Table 6.1.4.3.3-2</w:t>
            </w:r>
          </w:p>
        </w:tc>
        <w:tc>
          <w:tcPr>
            <w:tcW w:w="2126" w:type="dxa"/>
            <w:tcBorders>
              <w:top w:val="single" w:sz="4" w:space="0" w:color="auto"/>
              <w:left w:val="single" w:sz="4" w:space="0" w:color="auto"/>
              <w:bottom w:val="single" w:sz="4" w:space="0" w:color="auto"/>
              <w:right w:val="single" w:sz="4" w:space="0" w:color="auto"/>
            </w:tcBorders>
          </w:tcPr>
          <w:p w14:paraId="3FF90E00" w14:textId="77777777" w:rsidR="00DD0097" w:rsidRPr="001C0FC4" w:rsidRDefault="00DD0097" w:rsidP="003D7D35">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509AF203"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63433906" w14:textId="77777777" w:rsidR="00DD0097" w:rsidRPr="001C0FC4" w:rsidRDefault="00DD0097" w:rsidP="003D7D35">
            <w:pPr>
              <w:pStyle w:val="TAL"/>
              <w:rPr>
                <w:color w:val="000000"/>
              </w:rPr>
            </w:pPr>
          </w:p>
        </w:tc>
      </w:tr>
      <w:tr w:rsidR="00DD0097" w:rsidRPr="001C0FC4" w14:paraId="071E0AC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66DF8AF" w14:textId="77777777" w:rsidR="00DD0097" w:rsidRPr="001C0FC4" w:rsidRDefault="00DD0097" w:rsidP="003D7D35">
            <w:pPr>
              <w:pStyle w:val="TAL"/>
              <w:rPr>
                <w:color w:val="000000"/>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3EA03EE" w14:textId="77777777" w:rsidR="00DD0097" w:rsidRPr="001C0FC4" w:rsidRDefault="00DD0097" w:rsidP="003D7D35">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13A57756" w14:textId="77777777" w:rsidR="00DD0097" w:rsidRPr="001C0FC4" w:rsidRDefault="00DD0097" w:rsidP="003D7D35">
            <w:pPr>
              <w:pStyle w:val="TAL"/>
              <w:rPr>
                <w:b/>
                <w:bCs/>
                <w:color w:val="000000"/>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DDFE8B8"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21EFC9D1" w14:textId="77777777" w:rsidR="00DD0097" w:rsidRPr="001C0FC4" w:rsidRDefault="00DD0097" w:rsidP="003D7D35">
            <w:pPr>
              <w:pStyle w:val="TAL"/>
              <w:rPr>
                <w:color w:val="000000"/>
              </w:rPr>
            </w:pPr>
          </w:p>
        </w:tc>
      </w:tr>
      <w:tr w:rsidR="00DD0097" w:rsidRPr="001C0FC4" w14:paraId="29207D1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6904272" w14:textId="77777777" w:rsidR="00DD0097" w:rsidRPr="001C0FC4" w:rsidRDefault="00DD0097" w:rsidP="003D7D35">
            <w:pPr>
              <w:pStyle w:val="TAL"/>
              <w:rPr>
                <w:color w:val="000000"/>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751D434" w14:textId="77777777" w:rsidR="00DD0097" w:rsidRPr="001C0FC4" w:rsidRDefault="00DD0097" w:rsidP="003D7D35">
            <w:pPr>
              <w:pStyle w:val="TAL"/>
              <w:rPr>
                <w:color w:val="000000"/>
              </w:rPr>
            </w:pPr>
            <w:r w:rsidRPr="001C0FC4">
              <w:t>MCData Protected Payload Message containing SDS SIGNALLING PAYLOAD as described in Table 6.1.4.3.3-3</w:t>
            </w:r>
          </w:p>
        </w:tc>
        <w:tc>
          <w:tcPr>
            <w:tcW w:w="2126" w:type="dxa"/>
            <w:tcBorders>
              <w:top w:val="single" w:sz="4" w:space="0" w:color="auto"/>
              <w:left w:val="single" w:sz="4" w:space="0" w:color="auto"/>
              <w:bottom w:val="single" w:sz="4" w:space="0" w:color="auto"/>
              <w:right w:val="single" w:sz="4" w:space="0" w:color="auto"/>
            </w:tcBorders>
          </w:tcPr>
          <w:p w14:paraId="694678A0" w14:textId="77777777" w:rsidR="00DD0097" w:rsidRPr="001C0FC4" w:rsidRDefault="00DD0097" w:rsidP="003D7D35">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4F8E72A2"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26D088E5" w14:textId="77777777" w:rsidR="00DD0097" w:rsidRPr="001C0FC4" w:rsidRDefault="00DD0097" w:rsidP="003D7D35">
            <w:pPr>
              <w:pStyle w:val="TAL"/>
              <w:rPr>
                <w:color w:val="000000"/>
              </w:rPr>
            </w:pPr>
          </w:p>
        </w:tc>
      </w:tr>
      <w:tr w:rsidR="00DD0097" w:rsidRPr="001C0FC4" w14:paraId="0BDFF6C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E6B3178" w14:textId="77777777" w:rsidR="00DD0097" w:rsidRPr="001C0FC4" w:rsidRDefault="00DD0097" w:rsidP="003D7D35">
            <w:pPr>
              <w:pStyle w:val="TAL"/>
              <w:rPr>
                <w:color w:val="000000"/>
              </w:rPr>
            </w:pPr>
            <w:r w:rsidRPr="001C0FC4">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155B431" w14:textId="77777777" w:rsidR="00DD0097" w:rsidRPr="001C0FC4" w:rsidRDefault="00DD0097" w:rsidP="003D7D35">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5FEE8F58" w14:textId="77777777" w:rsidR="00DD0097" w:rsidRPr="001C0FC4" w:rsidRDefault="00DD0097" w:rsidP="003D7D35">
            <w:pPr>
              <w:pStyle w:val="TAL"/>
              <w:rPr>
                <w:b/>
                <w:bCs/>
                <w:color w:val="000000"/>
              </w:rPr>
            </w:pPr>
            <w:r w:rsidRPr="001C0FC4">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5DFE111D"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76E35FD2" w14:textId="77777777" w:rsidR="00DD0097" w:rsidRPr="001C0FC4" w:rsidRDefault="00DD0097" w:rsidP="003D7D35">
            <w:pPr>
              <w:pStyle w:val="TAL"/>
              <w:rPr>
                <w:color w:val="000000"/>
              </w:rPr>
            </w:pPr>
          </w:p>
        </w:tc>
      </w:tr>
      <w:tr w:rsidR="00DD0097" w:rsidRPr="001C0FC4" w14:paraId="05ACF79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A0ACA98" w14:textId="77777777" w:rsidR="00DD0097" w:rsidRPr="001C0FC4" w:rsidRDefault="00DD0097" w:rsidP="003D7D35">
            <w:pPr>
              <w:pStyle w:val="TAL"/>
              <w:rPr>
                <w:color w:val="000000"/>
              </w:rPr>
            </w:pPr>
            <w:r w:rsidRPr="001C0FC4">
              <w:rPr>
                <w:color w:val="000000"/>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B0AF9B0" w14:textId="77777777" w:rsidR="00DD0097" w:rsidRPr="001C0FC4" w:rsidRDefault="00DD0097" w:rsidP="003D7D35">
            <w:pPr>
              <w:pStyle w:val="TAL"/>
              <w:rPr>
                <w:iCs/>
                <w:color w:val="000000"/>
              </w:rPr>
            </w:pPr>
            <w:r w:rsidRPr="001C0FC4">
              <w:rPr>
                <w:color w:val="000000"/>
              </w:rPr>
              <w:t>MCData Protected Payload Message containing DATA PAYLOAD as described in Table 6.1.4.3.3-3</w:t>
            </w:r>
          </w:p>
        </w:tc>
        <w:tc>
          <w:tcPr>
            <w:tcW w:w="2126" w:type="dxa"/>
            <w:tcBorders>
              <w:top w:val="single" w:sz="4" w:space="0" w:color="auto"/>
              <w:left w:val="single" w:sz="4" w:space="0" w:color="auto"/>
              <w:bottom w:val="single" w:sz="4" w:space="0" w:color="auto"/>
              <w:right w:val="single" w:sz="4" w:space="0" w:color="auto"/>
            </w:tcBorders>
          </w:tcPr>
          <w:p w14:paraId="6F19D849" w14:textId="77777777" w:rsidR="00DD0097" w:rsidRPr="001C0FC4" w:rsidRDefault="00DD0097" w:rsidP="003D7D35">
            <w:pPr>
              <w:pStyle w:val="TAL"/>
              <w:rPr>
                <w:b/>
                <w:bCs/>
                <w:color w:val="000000"/>
              </w:rPr>
            </w:pPr>
          </w:p>
        </w:tc>
        <w:tc>
          <w:tcPr>
            <w:tcW w:w="1418" w:type="dxa"/>
            <w:tcBorders>
              <w:top w:val="single" w:sz="4" w:space="0" w:color="auto"/>
              <w:left w:val="single" w:sz="4" w:space="0" w:color="auto"/>
              <w:bottom w:val="single" w:sz="4" w:space="0" w:color="auto"/>
              <w:right w:val="single" w:sz="4" w:space="0" w:color="auto"/>
            </w:tcBorders>
          </w:tcPr>
          <w:p w14:paraId="4D8B5265"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74E4B97D" w14:textId="77777777" w:rsidR="00DD0097" w:rsidRPr="001C0FC4" w:rsidRDefault="00DD0097" w:rsidP="003D7D35">
            <w:pPr>
              <w:pStyle w:val="TAL"/>
              <w:rPr>
                <w:color w:val="000000"/>
              </w:rPr>
            </w:pPr>
          </w:p>
        </w:tc>
      </w:tr>
    </w:tbl>
    <w:p w14:paraId="57A2DCAE" w14:textId="77777777" w:rsidR="00DD0097" w:rsidRPr="001C0FC4" w:rsidRDefault="00DD0097" w:rsidP="00DD0097">
      <w:pPr>
        <w:rPr>
          <w:color w:val="000000"/>
        </w:rPr>
      </w:pPr>
    </w:p>
    <w:p w14:paraId="1DF8D8FA" w14:textId="77777777" w:rsidR="00DD0097" w:rsidRPr="001C0FC4" w:rsidRDefault="00DD0097" w:rsidP="00DD0097">
      <w:pPr>
        <w:pStyle w:val="TH"/>
        <w:rPr>
          <w:color w:val="000000"/>
        </w:rPr>
      </w:pPr>
      <w:r w:rsidRPr="001C0FC4">
        <w:rPr>
          <w:color w:val="000000"/>
        </w:rPr>
        <w:t>Table 6.1.4.3.3-2: MCData-Info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9E22730"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6EA8B985" w14:textId="77777777" w:rsidR="00DD0097" w:rsidRPr="001C0FC4" w:rsidRDefault="00DD0097" w:rsidP="003D7D35">
            <w:pPr>
              <w:pStyle w:val="TAL"/>
              <w:rPr>
                <w:rFonts w:cs="Arial"/>
                <w:color w:val="000000"/>
                <w:szCs w:val="18"/>
              </w:rPr>
            </w:pPr>
            <w:r w:rsidRPr="001C0FC4">
              <w:rPr>
                <w:rFonts w:cs="Arial"/>
                <w:color w:val="000000"/>
                <w:szCs w:val="18"/>
              </w:rPr>
              <w:t xml:space="preserve">Derivation Path: TS 36.579-1 [2], Table 5.5.3.2.2-3, condition </w:t>
            </w:r>
            <w:r w:rsidRPr="001C0FC4">
              <w:rPr>
                <w:color w:val="000000"/>
              </w:rPr>
              <w:t>MCD_grp</w:t>
            </w:r>
          </w:p>
        </w:tc>
      </w:tr>
    </w:tbl>
    <w:p w14:paraId="540650A6" w14:textId="77777777" w:rsidR="00DD0097" w:rsidRPr="001C0FC4" w:rsidRDefault="00DD0097" w:rsidP="00DD0097">
      <w:pPr>
        <w:rPr>
          <w:color w:val="000000"/>
        </w:rPr>
      </w:pPr>
    </w:p>
    <w:p w14:paraId="1150E5F2" w14:textId="77777777" w:rsidR="00DD0097" w:rsidRPr="001C0FC4" w:rsidRDefault="00DD0097" w:rsidP="00DD0097">
      <w:pPr>
        <w:pStyle w:val="TH"/>
      </w:pPr>
      <w:r w:rsidRPr="001C0FC4">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E270A5C"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67922F22" w14:textId="77777777" w:rsidR="00DD0097" w:rsidRPr="001C0FC4" w:rsidRDefault="00DD0097" w:rsidP="003D7D35">
            <w:pPr>
              <w:pStyle w:val="TAL"/>
            </w:pPr>
            <w:r w:rsidRPr="001C0FC4">
              <w:t>Derivation Path: TS 36.579-1 [2], Table 5.5.3.8.2-1, condition DELIVERED</w:t>
            </w:r>
          </w:p>
        </w:tc>
      </w:tr>
    </w:tbl>
    <w:p w14:paraId="6AC5518C" w14:textId="77777777" w:rsidR="00DD0097" w:rsidRPr="001C0FC4" w:rsidRDefault="00DD0097" w:rsidP="00DD0097">
      <w:pPr>
        <w:rPr>
          <w:color w:val="000000"/>
        </w:rPr>
      </w:pPr>
    </w:p>
    <w:p w14:paraId="2ED657E1" w14:textId="77777777" w:rsidR="00DD0097" w:rsidRPr="001C0FC4" w:rsidRDefault="00DD0097" w:rsidP="00DD0097">
      <w:pPr>
        <w:pStyle w:val="TH"/>
        <w:rPr>
          <w:color w:val="000000"/>
        </w:rPr>
      </w:pPr>
      <w:r w:rsidRPr="001C0FC4">
        <w:rPr>
          <w:color w:val="000000"/>
        </w:rPr>
        <w:t>Table 6.1.4.3.3-4: DATA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F8998EC"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6FF61B7E" w14:textId="77777777" w:rsidR="00DD0097" w:rsidRPr="001C0FC4" w:rsidRDefault="00DD0097" w:rsidP="003D7D35">
            <w:pPr>
              <w:pStyle w:val="TAL"/>
              <w:rPr>
                <w:rFonts w:cs="Arial"/>
                <w:color w:val="000000"/>
                <w:szCs w:val="18"/>
              </w:rPr>
            </w:pPr>
            <w:r w:rsidRPr="001C0FC4">
              <w:rPr>
                <w:rFonts w:cs="Arial"/>
                <w:color w:val="000000"/>
                <w:szCs w:val="18"/>
              </w:rPr>
              <w:t>Derivation Path: TS 36.579-1 [2], Table 5.5.3.9.1-2</w:t>
            </w:r>
          </w:p>
        </w:tc>
      </w:tr>
    </w:tbl>
    <w:p w14:paraId="6CBC8227" w14:textId="77777777" w:rsidR="00DD0097" w:rsidRPr="001C0FC4" w:rsidRDefault="00DD0097" w:rsidP="00DD0097">
      <w:pPr>
        <w:rPr>
          <w:color w:val="000000"/>
        </w:rPr>
      </w:pPr>
    </w:p>
    <w:p w14:paraId="16DA0C01" w14:textId="77777777" w:rsidR="00DD0097" w:rsidRPr="001C0FC4" w:rsidRDefault="00DD0097" w:rsidP="00DD0097">
      <w:pPr>
        <w:pStyle w:val="TH"/>
        <w:rPr>
          <w:color w:val="000000"/>
        </w:rPr>
      </w:pPr>
      <w:r w:rsidRPr="001C0FC4">
        <w:rPr>
          <w:color w:val="000000"/>
        </w:rPr>
        <w:t>Table 6.1.4.3.3-5: Void</w:t>
      </w:r>
    </w:p>
    <w:p w14:paraId="460B4353" w14:textId="77777777" w:rsidR="00DD0097" w:rsidRPr="001C0FC4" w:rsidRDefault="00DD0097" w:rsidP="00DD0097">
      <w:pPr>
        <w:pStyle w:val="TH"/>
        <w:rPr>
          <w:color w:val="000000"/>
        </w:rPr>
      </w:pPr>
      <w:r w:rsidRPr="001C0FC4">
        <w:rPr>
          <w:color w:val="000000"/>
        </w:rPr>
        <w:t>Table 6.1.4.3.3-6: SIP MESSAGE from the UE (step 3, Table 6.1.4.3.2-1</w:t>
      </w:r>
      <w:r w:rsidRPr="001C0FC4">
        <w:t>;</w:t>
      </w:r>
      <w:r w:rsidRPr="001C0FC4">
        <w:br/>
        <w:t>step 2, TS 36.579-1 [2] Table 5.3C.1.3-1</w:t>
      </w:r>
      <w:r w:rsidRPr="001C0FC4">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34D0201"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922B380" w14:textId="77777777" w:rsidR="00DD0097" w:rsidRPr="001C0FC4" w:rsidRDefault="00DD0097" w:rsidP="003D7D35">
            <w:pPr>
              <w:pStyle w:val="TAL"/>
              <w:rPr>
                <w:rFonts w:cs="Arial"/>
                <w:color w:val="000000"/>
                <w:szCs w:val="18"/>
              </w:rPr>
            </w:pPr>
            <w:r w:rsidRPr="001C0FC4">
              <w:rPr>
                <w:rFonts w:cs="Arial"/>
                <w:color w:val="000000"/>
                <w:szCs w:val="18"/>
              </w:rPr>
              <w:t>Derivation Path: TS 36.579-1 [2], Table 5.5.2.7.1-1, condition MCDATA_SDS, RESOURCE_LISTS, MCDATA_SIGNALLING</w:t>
            </w:r>
          </w:p>
        </w:tc>
      </w:tr>
      <w:tr w:rsidR="00DD0097" w:rsidRPr="001C0FC4" w14:paraId="4719CA9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C52A54C" w14:textId="77777777" w:rsidR="00DD0097" w:rsidRPr="001C0FC4" w:rsidRDefault="00DD0097" w:rsidP="003D7D35">
            <w:pPr>
              <w:pStyle w:val="TAH"/>
              <w:rPr>
                <w:bCs/>
                <w:color w:val="000000"/>
              </w:rPr>
            </w:pPr>
            <w:r w:rsidRPr="001C0FC4">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99C32A5" w14:textId="77777777" w:rsidR="00DD0097" w:rsidRPr="001C0FC4" w:rsidRDefault="00DD0097" w:rsidP="003D7D35">
            <w:pPr>
              <w:pStyle w:val="TAH"/>
              <w:rPr>
                <w:bCs/>
                <w:color w:val="000000"/>
              </w:rPr>
            </w:pPr>
            <w:r w:rsidRPr="001C0FC4">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84FD337" w14:textId="77777777" w:rsidR="00DD0097" w:rsidRPr="001C0FC4" w:rsidRDefault="00DD0097" w:rsidP="003D7D35">
            <w:pPr>
              <w:pStyle w:val="TAH"/>
              <w:rPr>
                <w:bCs/>
                <w:color w:val="000000"/>
              </w:rPr>
            </w:pPr>
            <w:r w:rsidRPr="001C0FC4">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79668E56" w14:textId="77777777" w:rsidR="00DD0097" w:rsidRPr="001C0FC4" w:rsidRDefault="00DD0097" w:rsidP="003D7D35">
            <w:pPr>
              <w:pStyle w:val="TAH"/>
              <w:rPr>
                <w:bCs/>
                <w:color w:val="000000"/>
              </w:rPr>
            </w:pPr>
            <w:r w:rsidRPr="001C0FC4">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6E6F83A2" w14:textId="77777777" w:rsidR="00DD0097" w:rsidRPr="001C0FC4" w:rsidRDefault="00DD0097" w:rsidP="003D7D35">
            <w:pPr>
              <w:pStyle w:val="TAH"/>
              <w:rPr>
                <w:bCs/>
                <w:color w:val="000000"/>
              </w:rPr>
            </w:pPr>
            <w:r w:rsidRPr="001C0FC4">
              <w:rPr>
                <w:bCs/>
                <w:color w:val="000000"/>
              </w:rPr>
              <w:t>Condition</w:t>
            </w:r>
          </w:p>
        </w:tc>
      </w:tr>
      <w:tr w:rsidR="00DD0097" w:rsidRPr="001C0FC4" w14:paraId="6E5E326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37D3275" w14:textId="77777777" w:rsidR="00DD0097" w:rsidRPr="001C0FC4" w:rsidRDefault="00DD0097" w:rsidP="003D7D35">
            <w:pPr>
              <w:pStyle w:val="TAL"/>
              <w:rPr>
                <w:b/>
              </w:rPr>
            </w:pPr>
            <w:r w:rsidRPr="001C0FC4">
              <w:rPr>
                <w:b/>
              </w:rPr>
              <w:t>Message-body</w:t>
            </w:r>
          </w:p>
        </w:tc>
        <w:tc>
          <w:tcPr>
            <w:tcW w:w="2126" w:type="dxa"/>
            <w:tcBorders>
              <w:top w:val="single" w:sz="4" w:space="0" w:color="auto"/>
              <w:left w:val="single" w:sz="4" w:space="0" w:color="auto"/>
              <w:bottom w:val="single" w:sz="4" w:space="0" w:color="auto"/>
              <w:right w:val="single" w:sz="4" w:space="0" w:color="auto"/>
            </w:tcBorders>
          </w:tcPr>
          <w:p w14:paraId="3505902A" w14:textId="77777777" w:rsidR="00DD0097" w:rsidRPr="001C0FC4" w:rsidRDefault="00DD0097" w:rsidP="003D7D35">
            <w:pPr>
              <w:pStyle w:val="TAL"/>
              <w:rPr>
                <w:iCs/>
                <w:color w:val="000000"/>
              </w:rPr>
            </w:pPr>
          </w:p>
        </w:tc>
        <w:tc>
          <w:tcPr>
            <w:tcW w:w="2126" w:type="dxa"/>
            <w:tcBorders>
              <w:top w:val="single" w:sz="4" w:space="0" w:color="auto"/>
              <w:left w:val="single" w:sz="4" w:space="0" w:color="auto"/>
              <w:bottom w:val="single" w:sz="4" w:space="0" w:color="auto"/>
              <w:right w:val="single" w:sz="4" w:space="0" w:color="auto"/>
            </w:tcBorders>
          </w:tcPr>
          <w:p w14:paraId="3178770C" w14:textId="77777777" w:rsidR="00DD0097" w:rsidRPr="001C0FC4" w:rsidRDefault="00DD0097" w:rsidP="003D7D35">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757BCE63"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29A9B3A9" w14:textId="77777777" w:rsidR="00DD0097" w:rsidRPr="001C0FC4" w:rsidRDefault="00DD0097" w:rsidP="003D7D35">
            <w:pPr>
              <w:pStyle w:val="TAL"/>
              <w:rPr>
                <w:color w:val="000000"/>
              </w:rPr>
            </w:pPr>
          </w:p>
        </w:tc>
      </w:tr>
      <w:tr w:rsidR="00DD0097" w:rsidRPr="001C0FC4" w14:paraId="73F28D2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EC1B693" w14:textId="77777777" w:rsidR="00DD0097" w:rsidRPr="001C0FC4" w:rsidRDefault="00DD0097" w:rsidP="003D7D35">
            <w:pPr>
              <w:pStyle w:val="TAL"/>
              <w:rPr>
                <w:rFonts w:cs="Arial"/>
                <w:szCs w:val="18"/>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885EEC2" w14:textId="77777777" w:rsidR="00DD0097" w:rsidRPr="001C0FC4" w:rsidRDefault="00DD0097" w:rsidP="003D7D35">
            <w:pPr>
              <w:pStyle w:val="TAL"/>
              <w:rPr>
                <w:iCs/>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25255BA6" w14:textId="77777777" w:rsidR="00DD0097" w:rsidRPr="001C0FC4" w:rsidRDefault="00DD0097" w:rsidP="003D7D35">
            <w:pPr>
              <w:pStyle w:val="TAL"/>
              <w:rPr>
                <w:b/>
                <w:bCs/>
                <w:color w:val="000000"/>
              </w:rPr>
            </w:pPr>
            <w:r w:rsidRPr="001C0FC4">
              <w:rPr>
                <w:b/>
                <w:bCs/>
                <w:color w:val="000000"/>
              </w:rPr>
              <w:t>MCData-Info</w:t>
            </w:r>
          </w:p>
        </w:tc>
        <w:tc>
          <w:tcPr>
            <w:tcW w:w="1418" w:type="dxa"/>
            <w:tcBorders>
              <w:top w:val="single" w:sz="4" w:space="0" w:color="auto"/>
              <w:left w:val="single" w:sz="4" w:space="0" w:color="auto"/>
              <w:bottom w:val="single" w:sz="4" w:space="0" w:color="auto"/>
              <w:right w:val="single" w:sz="4" w:space="0" w:color="auto"/>
            </w:tcBorders>
          </w:tcPr>
          <w:p w14:paraId="2539BA9C"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32B8BB34" w14:textId="77777777" w:rsidR="00DD0097" w:rsidRPr="001C0FC4" w:rsidRDefault="00DD0097" w:rsidP="003D7D35">
            <w:pPr>
              <w:pStyle w:val="TAL"/>
              <w:rPr>
                <w:color w:val="000000"/>
              </w:rPr>
            </w:pPr>
          </w:p>
        </w:tc>
      </w:tr>
      <w:tr w:rsidR="00DD0097" w:rsidRPr="001C0FC4" w14:paraId="755EF16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B1D49FD" w14:textId="77777777" w:rsidR="00DD0097" w:rsidRPr="001C0FC4" w:rsidRDefault="00DD0097" w:rsidP="003D7D35">
            <w:pPr>
              <w:pStyle w:val="TAL"/>
              <w:rPr>
                <w:rFonts w:cs="Arial"/>
                <w:szCs w:val="18"/>
              </w:rPr>
            </w:pPr>
            <w:r w:rsidRPr="001C0FC4">
              <w:t xml:space="preserve">    MIME-part-headers</w:t>
            </w:r>
          </w:p>
        </w:tc>
        <w:tc>
          <w:tcPr>
            <w:tcW w:w="2126" w:type="dxa"/>
            <w:tcBorders>
              <w:top w:val="single" w:sz="4" w:space="0" w:color="auto"/>
              <w:left w:val="single" w:sz="4" w:space="0" w:color="auto"/>
              <w:bottom w:val="single" w:sz="4" w:space="0" w:color="auto"/>
              <w:right w:val="single" w:sz="4" w:space="0" w:color="auto"/>
            </w:tcBorders>
            <w:hideMark/>
          </w:tcPr>
          <w:p w14:paraId="6DAC3378" w14:textId="77777777" w:rsidR="00DD0097" w:rsidRPr="001C0FC4" w:rsidRDefault="00DD0097" w:rsidP="003D7D35">
            <w:pPr>
              <w:pStyle w:val="TAL"/>
              <w:rPr>
                <w:iCs/>
                <w:color w:val="000000"/>
              </w:rPr>
            </w:pPr>
            <w:r w:rsidRPr="001C0FC4">
              <w:rPr>
                <w:color w:val="000000"/>
              </w:rPr>
              <w:t>MCData-Info as described in Table 6.1.4.3.3-7</w:t>
            </w:r>
          </w:p>
        </w:tc>
        <w:tc>
          <w:tcPr>
            <w:tcW w:w="2126" w:type="dxa"/>
            <w:tcBorders>
              <w:top w:val="single" w:sz="4" w:space="0" w:color="auto"/>
              <w:left w:val="single" w:sz="4" w:space="0" w:color="auto"/>
              <w:bottom w:val="single" w:sz="4" w:space="0" w:color="auto"/>
              <w:right w:val="single" w:sz="4" w:space="0" w:color="auto"/>
            </w:tcBorders>
          </w:tcPr>
          <w:p w14:paraId="023F6428" w14:textId="77777777" w:rsidR="00DD0097" w:rsidRPr="001C0FC4" w:rsidRDefault="00DD0097" w:rsidP="003D7D35">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54F1F2D3"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60FD6D82" w14:textId="77777777" w:rsidR="00DD0097" w:rsidRPr="001C0FC4" w:rsidRDefault="00DD0097" w:rsidP="003D7D35">
            <w:pPr>
              <w:pStyle w:val="TAL"/>
              <w:rPr>
                <w:color w:val="000000"/>
              </w:rPr>
            </w:pPr>
          </w:p>
        </w:tc>
      </w:tr>
      <w:tr w:rsidR="00DD0097" w:rsidRPr="001C0FC4" w14:paraId="27A1B63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6612E07" w14:textId="77777777" w:rsidR="00DD0097" w:rsidRPr="001C0FC4" w:rsidRDefault="00DD0097" w:rsidP="003D7D35">
            <w:pPr>
              <w:pStyle w:val="TAL"/>
              <w:rPr>
                <w:color w:val="000000"/>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92FA260" w14:textId="77777777" w:rsidR="00DD0097" w:rsidRPr="001C0FC4" w:rsidRDefault="00DD0097" w:rsidP="003D7D35">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637522ED" w14:textId="77777777" w:rsidR="00DD0097" w:rsidRPr="001C0FC4" w:rsidRDefault="00DD0097" w:rsidP="003D7D35">
            <w:pPr>
              <w:pStyle w:val="TAL"/>
              <w:rPr>
                <w:b/>
                <w:bCs/>
                <w:color w:val="000000"/>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FC9C713"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1AE6E9BD" w14:textId="77777777" w:rsidR="00DD0097" w:rsidRPr="001C0FC4" w:rsidRDefault="00DD0097" w:rsidP="003D7D35">
            <w:pPr>
              <w:pStyle w:val="TAL"/>
              <w:rPr>
                <w:color w:val="000000"/>
              </w:rPr>
            </w:pPr>
          </w:p>
        </w:tc>
      </w:tr>
      <w:tr w:rsidR="00DD0097" w:rsidRPr="001C0FC4" w14:paraId="078EABD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1D89C40" w14:textId="77777777" w:rsidR="00DD0097" w:rsidRPr="001C0FC4" w:rsidRDefault="00DD0097" w:rsidP="003D7D35">
            <w:pPr>
              <w:pStyle w:val="TAL"/>
              <w:rPr>
                <w:color w:val="000000"/>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DEEFA2C" w14:textId="77777777" w:rsidR="00DD0097" w:rsidRPr="001C0FC4" w:rsidRDefault="00DD0097" w:rsidP="003D7D35">
            <w:pPr>
              <w:pStyle w:val="TAL"/>
              <w:rPr>
                <w:color w:val="000000"/>
              </w:rPr>
            </w:pPr>
            <w:r w:rsidRPr="001C0FC4">
              <w:t>MCData Protected Payload Message containing SDS NOTIFICATION as described in Table 6.1.4.3.3-8</w:t>
            </w:r>
          </w:p>
        </w:tc>
        <w:tc>
          <w:tcPr>
            <w:tcW w:w="2126" w:type="dxa"/>
            <w:tcBorders>
              <w:top w:val="single" w:sz="4" w:space="0" w:color="auto"/>
              <w:left w:val="single" w:sz="4" w:space="0" w:color="auto"/>
              <w:bottom w:val="single" w:sz="4" w:space="0" w:color="auto"/>
              <w:right w:val="single" w:sz="4" w:space="0" w:color="auto"/>
            </w:tcBorders>
          </w:tcPr>
          <w:p w14:paraId="0400494D" w14:textId="77777777" w:rsidR="00DD0097" w:rsidRPr="001C0FC4" w:rsidRDefault="00DD0097" w:rsidP="003D7D35">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1A08B4F7"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5B131EBA" w14:textId="77777777" w:rsidR="00DD0097" w:rsidRPr="001C0FC4" w:rsidRDefault="00DD0097" w:rsidP="003D7D35">
            <w:pPr>
              <w:pStyle w:val="TAL"/>
              <w:rPr>
                <w:color w:val="000000"/>
              </w:rPr>
            </w:pPr>
          </w:p>
        </w:tc>
      </w:tr>
    </w:tbl>
    <w:p w14:paraId="07637B5A" w14:textId="77777777" w:rsidR="00DD0097" w:rsidRPr="001C0FC4" w:rsidRDefault="00DD0097" w:rsidP="00DD0097">
      <w:pPr>
        <w:rPr>
          <w:color w:val="000000"/>
        </w:rPr>
      </w:pPr>
    </w:p>
    <w:p w14:paraId="0E7FE52B" w14:textId="77777777" w:rsidR="00DD0097" w:rsidRPr="001C0FC4" w:rsidRDefault="00DD0097" w:rsidP="00DD0097">
      <w:pPr>
        <w:pStyle w:val="TH"/>
        <w:rPr>
          <w:color w:val="000000"/>
        </w:rPr>
      </w:pPr>
      <w:r w:rsidRPr="001C0FC4">
        <w:rPr>
          <w:color w:val="000000"/>
        </w:rPr>
        <w:t>Table 6.1.4.3.3-7: MCData-Info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3D359AC"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B87624F" w14:textId="77777777" w:rsidR="00DD0097" w:rsidRPr="001C0FC4" w:rsidRDefault="00DD0097" w:rsidP="003D7D35">
            <w:pPr>
              <w:pStyle w:val="TAL"/>
              <w:rPr>
                <w:rFonts w:cs="Arial"/>
                <w:color w:val="000000"/>
                <w:szCs w:val="18"/>
              </w:rPr>
            </w:pPr>
            <w:r w:rsidRPr="001C0FC4">
              <w:rPr>
                <w:rFonts w:cs="Arial"/>
                <w:color w:val="000000"/>
                <w:szCs w:val="18"/>
              </w:rPr>
              <w:t xml:space="preserve">Derivation Path: TS 36.579-1 [2], Table </w:t>
            </w:r>
            <w:r w:rsidRPr="001C0FC4">
              <w:rPr>
                <w:color w:val="000000"/>
              </w:rPr>
              <w:t>5.5.3.2.1-3</w:t>
            </w:r>
          </w:p>
        </w:tc>
      </w:tr>
      <w:tr w:rsidR="00DD0097" w:rsidRPr="001C0FC4" w14:paraId="78170EE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E2407AF" w14:textId="77777777" w:rsidR="00DD0097" w:rsidRPr="001C0FC4" w:rsidRDefault="00DD0097" w:rsidP="003D7D35">
            <w:pPr>
              <w:pStyle w:val="TAH"/>
              <w:rPr>
                <w:bCs/>
                <w:color w:val="000000"/>
              </w:rPr>
            </w:pPr>
            <w:r w:rsidRPr="001C0FC4">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7478324" w14:textId="77777777" w:rsidR="00DD0097" w:rsidRPr="001C0FC4" w:rsidRDefault="00DD0097" w:rsidP="003D7D35">
            <w:pPr>
              <w:pStyle w:val="TAH"/>
              <w:rPr>
                <w:bCs/>
                <w:color w:val="000000"/>
              </w:rPr>
            </w:pPr>
            <w:r w:rsidRPr="001C0FC4">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D7EC941" w14:textId="77777777" w:rsidR="00DD0097" w:rsidRPr="001C0FC4" w:rsidRDefault="00DD0097" w:rsidP="003D7D35">
            <w:pPr>
              <w:pStyle w:val="TAH"/>
              <w:rPr>
                <w:bCs/>
                <w:color w:val="000000"/>
              </w:rPr>
            </w:pPr>
            <w:r w:rsidRPr="001C0FC4">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73FB9FE5" w14:textId="77777777" w:rsidR="00DD0097" w:rsidRPr="001C0FC4" w:rsidRDefault="00DD0097" w:rsidP="003D7D35">
            <w:pPr>
              <w:pStyle w:val="TAH"/>
              <w:rPr>
                <w:bCs/>
                <w:color w:val="000000"/>
              </w:rPr>
            </w:pPr>
            <w:r w:rsidRPr="001C0FC4">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173219DE" w14:textId="77777777" w:rsidR="00DD0097" w:rsidRPr="001C0FC4" w:rsidRDefault="00DD0097" w:rsidP="003D7D35">
            <w:pPr>
              <w:pStyle w:val="TAH"/>
              <w:rPr>
                <w:bCs/>
                <w:color w:val="000000"/>
              </w:rPr>
            </w:pPr>
            <w:r w:rsidRPr="001C0FC4">
              <w:rPr>
                <w:bCs/>
                <w:color w:val="000000"/>
              </w:rPr>
              <w:t>Condition</w:t>
            </w:r>
          </w:p>
        </w:tc>
      </w:tr>
      <w:tr w:rsidR="00DD0097" w:rsidRPr="001C0FC4" w14:paraId="099102D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7A45332" w14:textId="77777777" w:rsidR="00DD0097" w:rsidRPr="001C0FC4" w:rsidRDefault="00DD0097" w:rsidP="003D7D35">
            <w:pPr>
              <w:pStyle w:val="TAL"/>
              <w:rPr>
                <w:rFonts w:cs="Arial"/>
                <w:color w:val="000000"/>
                <w:szCs w:val="18"/>
              </w:rPr>
            </w:pPr>
            <w:r w:rsidRPr="001C0FC4">
              <w:rPr>
                <w:color w:val="000000"/>
              </w:rPr>
              <w:t>mcdata-info</w:t>
            </w:r>
          </w:p>
        </w:tc>
        <w:tc>
          <w:tcPr>
            <w:tcW w:w="2126" w:type="dxa"/>
            <w:tcBorders>
              <w:top w:val="single" w:sz="4" w:space="0" w:color="auto"/>
              <w:left w:val="single" w:sz="4" w:space="0" w:color="auto"/>
              <w:bottom w:val="single" w:sz="4" w:space="0" w:color="auto"/>
              <w:right w:val="single" w:sz="4" w:space="0" w:color="auto"/>
            </w:tcBorders>
          </w:tcPr>
          <w:p w14:paraId="66186886" w14:textId="77777777" w:rsidR="00DD0097" w:rsidRPr="001C0FC4" w:rsidRDefault="00DD0097" w:rsidP="003D7D35">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tcPr>
          <w:p w14:paraId="516EC1D5" w14:textId="77777777" w:rsidR="00DD0097" w:rsidRPr="001C0FC4" w:rsidRDefault="00DD0097" w:rsidP="003D7D35">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210EEA76"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544581CA" w14:textId="77777777" w:rsidR="00DD0097" w:rsidRPr="001C0FC4" w:rsidRDefault="00DD0097" w:rsidP="003D7D35">
            <w:pPr>
              <w:pStyle w:val="TAL"/>
              <w:rPr>
                <w:color w:val="000000"/>
              </w:rPr>
            </w:pPr>
          </w:p>
        </w:tc>
      </w:tr>
      <w:tr w:rsidR="00DD0097" w:rsidRPr="001C0FC4" w14:paraId="2CABE74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B25DD00" w14:textId="77777777" w:rsidR="00DD0097" w:rsidRPr="001C0FC4" w:rsidRDefault="00DD0097" w:rsidP="003D7D35">
            <w:pPr>
              <w:pStyle w:val="TAL"/>
              <w:rPr>
                <w:rFonts w:cs="Arial"/>
                <w:color w:val="000000"/>
                <w:szCs w:val="18"/>
              </w:rPr>
            </w:pPr>
            <w:r w:rsidRPr="001C0FC4">
              <w:rPr>
                <w:color w:val="000000"/>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69C1102" w14:textId="77777777" w:rsidR="00DD0097" w:rsidRPr="001C0FC4" w:rsidRDefault="00DD0097" w:rsidP="003D7D35">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tcPr>
          <w:p w14:paraId="7C45428E" w14:textId="77777777" w:rsidR="00DD0097" w:rsidRPr="001C0FC4" w:rsidRDefault="00DD0097" w:rsidP="003D7D35">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081730B5"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7CB4519D" w14:textId="77777777" w:rsidR="00DD0097" w:rsidRPr="001C0FC4" w:rsidRDefault="00DD0097" w:rsidP="003D7D35">
            <w:pPr>
              <w:pStyle w:val="TAL"/>
              <w:rPr>
                <w:color w:val="000000"/>
              </w:rPr>
            </w:pPr>
          </w:p>
        </w:tc>
      </w:tr>
      <w:tr w:rsidR="00DD0097" w:rsidRPr="001C0FC4" w14:paraId="22871D4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9D4505B" w14:textId="77777777" w:rsidR="00DD0097" w:rsidRPr="001C0FC4" w:rsidRDefault="00DD0097" w:rsidP="003D7D35">
            <w:pPr>
              <w:pStyle w:val="TAL"/>
              <w:rPr>
                <w:color w:val="000000"/>
              </w:rPr>
            </w:pPr>
            <w:r w:rsidRPr="001C0FC4">
              <w:rPr>
                <w:color w:val="000000"/>
                <w:lang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411B8A6D" w14:textId="77777777" w:rsidR="00DD0097" w:rsidRPr="001C0FC4" w:rsidRDefault="00DD0097" w:rsidP="003D7D35">
            <w:pPr>
              <w:pStyle w:val="TAL"/>
              <w:rPr>
                <w:color w:val="000000"/>
              </w:rPr>
            </w:pPr>
            <w:r w:rsidRPr="001C0FC4">
              <w:rPr>
                <w:color w:val="000000"/>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589A497E" w14:textId="77777777" w:rsidR="00DD0097" w:rsidRPr="001C0FC4" w:rsidRDefault="00DD0097" w:rsidP="003D7D35">
            <w:pPr>
              <w:pStyle w:val="TAL"/>
              <w:rPr>
                <w:color w:val="000000"/>
              </w:rPr>
            </w:pPr>
            <w:r w:rsidRPr="001C0FC4">
              <w:rPr>
                <w:color w:val="000000"/>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32025512" w14:textId="77777777" w:rsidR="00DD0097" w:rsidRPr="001C0FC4" w:rsidRDefault="00DD0097" w:rsidP="003D7D35">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1E865567" w14:textId="77777777" w:rsidR="00DD0097" w:rsidRPr="001C0FC4" w:rsidRDefault="00DD0097" w:rsidP="003D7D35">
            <w:pPr>
              <w:pStyle w:val="TAL"/>
              <w:rPr>
                <w:color w:val="000000"/>
              </w:rPr>
            </w:pPr>
          </w:p>
        </w:tc>
      </w:tr>
    </w:tbl>
    <w:p w14:paraId="347BAE06" w14:textId="77777777" w:rsidR="00DD0097" w:rsidRPr="001C0FC4" w:rsidRDefault="00DD0097" w:rsidP="00DD0097">
      <w:pPr>
        <w:rPr>
          <w:color w:val="000000"/>
        </w:rPr>
      </w:pPr>
    </w:p>
    <w:p w14:paraId="07CFE59D" w14:textId="77777777" w:rsidR="00DD0097" w:rsidRPr="001C0FC4" w:rsidRDefault="00DD0097" w:rsidP="00DD0097">
      <w:pPr>
        <w:pStyle w:val="TH"/>
        <w:rPr>
          <w:color w:val="000000"/>
        </w:rPr>
      </w:pPr>
      <w:r w:rsidRPr="001C0FC4">
        <w:rPr>
          <w:color w:val="000000"/>
        </w:rPr>
        <w:t>Table 6.1.4.3.3-8: SDS NOTIFICATION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13CD1BE"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4DA86BCF" w14:textId="77777777" w:rsidR="00DD0097" w:rsidRPr="001C0FC4" w:rsidRDefault="00DD0097" w:rsidP="003D7D35">
            <w:pPr>
              <w:pStyle w:val="TAL"/>
              <w:rPr>
                <w:rFonts w:cs="Arial"/>
                <w:color w:val="000000"/>
                <w:szCs w:val="18"/>
              </w:rPr>
            </w:pPr>
            <w:r w:rsidRPr="001C0FC4">
              <w:rPr>
                <w:rFonts w:cs="Arial"/>
                <w:szCs w:val="18"/>
              </w:rPr>
              <w:t>Derivation Path: TS 36.579-1 [2], Table 5.5.3.8.3-1, condition DELIVERED</w:t>
            </w:r>
          </w:p>
        </w:tc>
      </w:tr>
    </w:tbl>
    <w:p w14:paraId="2547554B" w14:textId="77777777" w:rsidR="00DD0097" w:rsidRPr="001C0FC4" w:rsidRDefault="00DD0097" w:rsidP="00DD0097">
      <w:pPr>
        <w:rPr>
          <w:color w:val="000000"/>
        </w:rPr>
      </w:pPr>
    </w:p>
    <w:p w14:paraId="3C9FEDF8" w14:textId="77777777" w:rsidR="00DD0097" w:rsidRPr="001C0FC4" w:rsidRDefault="00DD0097" w:rsidP="00DD0097">
      <w:pPr>
        <w:pStyle w:val="Heading3"/>
      </w:pPr>
      <w:bookmarkStart w:id="578" w:name="_Toc42507349"/>
      <w:bookmarkStart w:id="579" w:name="_Toc52307880"/>
      <w:bookmarkStart w:id="580" w:name="_Toc52782338"/>
      <w:bookmarkStart w:id="581" w:name="_Toc52782949"/>
      <w:bookmarkStart w:id="582" w:name="_Toc59042818"/>
      <w:bookmarkStart w:id="583" w:name="_Toc75459141"/>
      <w:bookmarkStart w:id="584" w:name="_Toc90630581"/>
      <w:bookmarkStart w:id="585" w:name="_Toc100778788"/>
      <w:bookmarkStart w:id="586" w:name="_Toc101286119"/>
      <w:bookmarkStart w:id="587" w:name="_Toc106817705"/>
      <w:bookmarkStart w:id="588" w:name="_Toc106817830"/>
      <w:bookmarkStart w:id="589" w:name="_Toc163573014"/>
      <w:r w:rsidRPr="001C0FC4">
        <w:t>6.1.5</w:t>
      </w:r>
      <w:r w:rsidRPr="001C0FC4">
        <w:tab/>
        <w:t>On-network / Short Data Service (SDS) / Standalone SDS Using Media Plane / One-to-one Standalone SDS / Client Originated (CO)</w:t>
      </w:r>
      <w:bookmarkEnd w:id="518"/>
      <w:bookmarkEnd w:id="577"/>
      <w:bookmarkEnd w:id="578"/>
      <w:bookmarkEnd w:id="579"/>
      <w:bookmarkEnd w:id="580"/>
      <w:bookmarkEnd w:id="581"/>
      <w:bookmarkEnd w:id="582"/>
      <w:bookmarkEnd w:id="583"/>
      <w:bookmarkEnd w:id="584"/>
      <w:bookmarkEnd w:id="585"/>
      <w:bookmarkEnd w:id="586"/>
      <w:bookmarkEnd w:id="587"/>
      <w:bookmarkEnd w:id="588"/>
      <w:bookmarkEnd w:id="589"/>
    </w:p>
    <w:p w14:paraId="5E79271F" w14:textId="77777777" w:rsidR="00DD0097" w:rsidRPr="001C0FC4" w:rsidRDefault="00DD0097" w:rsidP="00DD0097">
      <w:pPr>
        <w:pStyle w:val="H6"/>
      </w:pPr>
      <w:bookmarkStart w:id="590" w:name="_Toc52782339"/>
      <w:bookmarkStart w:id="591" w:name="_Toc52782950"/>
      <w:bookmarkStart w:id="592" w:name="_Toc59042819"/>
      <w:bookmarkStart w:id="593" w:name="_Toc522499803"/>
      <w:r w:rsidRPr="001C0FC4">
        <w:t>6.1.5.1</w:t>
      </w:r>
      <w:r w:rsidRPr="001C0FC4">
        <w:tab/>
        <w:t>Test Purpose (TP)</w:t>
      </w:r>
      <w:bookmarkEnd w:id="590"/>
      <w:bookmarkEnd w:id="591"/>
      <w:bookmarkEnd w:id="592"/>
    </w:p>
    <w:p w14:paraId="68DEBCE8" w14:textId="77777777" w:rsidR="00DD0097" w:rsidRPr="001C0FC4" w:rsidRDefault="00DD0097" w:rsidP="00DD0097">
      <w:pPr>
        <w:pStyle w:val="H6"/>
      </w:pPr>
      <w:r w:rsidRPr="001C0FC4">
        <w:t>(1)</w:t>
      </w:r>
    </w:p>
    <w:p w14:paraId="4401F8A8"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1AAD1FD9"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EAB8100"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one-to-one standalone SDS message using the media plane}</w:t>
      </w:r>
    </w:p>
    <w:p w14:paraId="1480CD8C"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request to establish an MSRP connection via a SIP INVITE message </w:t>
      </w:r>
      <w:r w:rsidRPr="001C0FC4">
        <w:rPr>
          <w:b/>
          <w:noProof w:val="0"/>
        </w:rPr>
        <w:t>and</w:t>
      </w:r>
      <w:r w:rsidRPr="001C0FC4">
        <w:rPr>
          <w:noProof w:val="0"/>
        </w:rPr>
        <w:t xml:space="preserve"> then responds to the SIP 200 (OK) message with a SIP ACK message }</w:t>
      </w:r>
    </w:p>
    <w:p w14:paraId="2C5A20BE" w14:textId="77777777" w:rsidR="00DD0097" w:rsidRPr="001C0FC4" w:rsidRDefault="00DD0097" w:rsidP="00DD0097">
      <w:pPr>
        <w:pStyle w:val="PL"/>
        <w:rPr>
          <w:noProof w:val="0"/>
        </w:rPr>
      </w:pPr>
      <w:r w:rsidRPr="001C0FC4">
        <w:rPr>
          <w:noProof w:val="0"/>
        </w:rPr>
        <w:t xml:space="preserve">            }</w:t>
      </w:r>
    </w:p>
    <w:p w14:paraId="18A6EB4C" w14:textId="77777777" w:rsidR="00DD0097" w:rsidRPr="001C0FC4" w:rsidRDefault="00DD0097" w:rsidP="00DD0097">
      <w:pPr>
        <w:pStyle w:val="PL"/>
        <w:rPr>
          <w:noProof w:val="0"/>
        </w:rPr>
      </w:pPr>
    </w:p>
    <w:p w14:paraId="569D8705" w14:textId="77777777" w:rsidR="00DD0097" w:rsidRPr="001C0FC4" w:rsidRDefault="00DD0097" w:rsidP="00DD0097">
      <w:pPr>
        <w:pStyle w:val="H6"/>
      </w:pPr>
      <w:r w:rsidRPr="001C0FC4">
        <w:t>(2)</w:t>
      </w:r>
    </w:p>
    <w:p w14:paraId="74519E6F"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requested the establishment of a MSRP connection }</w:t>
      </w:r>
    </w:p>
    <w:p w14:paraId="7A37FD6F"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10287EE"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200 (OK) message with the a=setup attribute set to "passive"  from the SS (MCDATA server) }</w:t>
      </w:r>
    </w:p>
    <w:p w14:paraId="692591FF"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blank MSRP SEND message to bind the MSRP connection </w:t>
      </w:r>
      <w:r w:rsidRPr="001C0FC4">
        <w:rPr>
          <w:b/>
          <w:noProof w:val="0"/>
        </w:rPr>
        <w:t>and</w:t>
      </w:r>
      <w:r w:rsidRPr="001C0FC4">
        <w:rPr>
          <w:noProof w:val="0"/>
        </w:rPr>
        <w:t xml:space="preserve"> then sends the one-to-one standalone SDS message via a MSRP SEND message with a disposition of "DELIVERY" }</w:t>
      </w:r>
    </w:p>
    <w:p w14:paraId="615EC9FD" w14:textId="77777777" w:rsidR="00DD0097" w:rsidRPr="001C0FC4" w:rsidRDefault="00DD0097" w:rsidP="00DD0097">
      <w:pPr>
        <w:pStyle w:val="PL"/>
        <w:rPr>
          <w:noProof w:val="0"/>
        </w:rPr>
      </w:pPr>
      <w:r w:rsidRPr="001C0FC4">
        <w:rPr>
          <w:noProof w:val="0"/>
        </w:rPr>
        <w:t xml:space="preserve">            }</w:t>
      </w:r>
    </w:p>
    <w:p w14:paraId="0C77CD66" w14:textId="77777777" w:rsidR="00DD0097" w:rsidRPr="001C0FC4" w:rsidRDefault="00DD0097" w:rsidP="00DD0097">
      <w:pPr>
        <w:pStyle w:val="PL"/>
        <w:rPr>
          <w:noProof w:val="0"/>
        </w:rPr>
      </w:pPr>
    </w:p>
    <w:p w14:paraId="6B0F7767" w14:textId="77777777" w:rsidR="00DD0097" w:rsidRPr="001C0FC4" w:rsidRDefault="00DD0097" w:rsidP="00DD0097">
      <w:pPr>
        <w:pStyle w:val="H6"/>
      </w:pPr>
      <w:r w:rsidRPr="001C0FC4">
        <w:t>(3)</w:t>
      </w:r>
    </w:p>
    <w:p w14:paraId="4B6490D8"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one-to-one standalone SDS message using the media plane }</w:t>
      </w:r>
    </w:p>
    <w:p w14:paraId="6C1593FF"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2DB7C33"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MSRP 200 (OK) message in response to the last MSRP SEND message indicating that the standalone SDS message has been successfully transferred }</w:t>
      </w:r>
    </w:p>
    <w:p w14:paraId="09386D00"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BYE message }</w:t>
      </w:r>
    </w:p>
    <w:p w14:paraId="54BA3C84" w14:textId="77777777" w:rsidR="00DD0097" w:rsidRPr="001C0FC4" w:rsidRDefault="00DD0097" w:rsidP="00DD0097">
      <w:pPr>
        <w:pStyle w:val="PL"/>
        <w:rPr>
          <w:noProof w:val="0"/>
        </w:rPr>
      </w:pPr>
      <w:r w:rsidRPr="001C0FC4">
        <w:rPr>
          <w:noProof w:val="0"/>
        </w:rPr>
        <w:t xml:space="preserve">            }</w:t>
      </w:r>
    </w:p>
    <w:p w14:paraId="07B0718B" w14:textId="77777777" w:rsidR="00DD0097" w:rsidRPr="001C0FC4" w:rsidRDefault="00DD0097" w:rsidP="00DD0097">
      <w:pPr>
        <w:pStyle w:val="PL"/>
        <w:rPr>
          <w:noProof w:val="0"/>
        </w:rPr>
      </w:pPr>
    </w:p>
    <w:p w14:paraId="17008FF4" w14:textId="77777777" w:rsidR="00DD0097" w:rsidRPr="001C0FC4" w:rsidRDefault="00DD0097" w:rsidP="00DD0097">
      <w:pPr>
        <w:pStyle w:val="H6"/>
      </w:pPr>
      <w:r w:rsidRPr="001C0FC4">
        <w:t>(4)</w:t>
      </w:r>
    </w:p>
    <w:p w14:paraId="0B9F4ECC"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one-to-one standalone SDS message using the media plane with a disposition of "DELIVERY" }</w:t>
      </w:r>
    </w:p>
    <w:p w14:paraId="799EA2B3"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5D4AEE1"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SIP MESSAGE message from the SS (MCDATA Server }</w:t>
      </w:r>
    </w:p>
    <w:p w14:paraId="5B45BF55"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by sending a SIP 200 (OK) message </w:t>
      </w:r>
      <w:r w:rsidRPr="001C0FC4">
        <w:rPr>
          <w:b/>
          <w:noProof w:val="0"/>
        </w:rPr>
        <w:t>and</w:t>
      </w:r>
      <w:r w:rsidRPr="001C0FC4">
        <w:rPr>
          <w:noProof w:val="0"/>
        </w:rPr>
        <w:t xml:space="preserve"> delivers the notification to the MCDATA User }</w:t>
      </w:r>
    </w:p>
    <w:p w14:paraId="1DCA18AA" w14:textId="77777777" w:rsidR="00DD0097" w:rsidRPr="001C0FC4" w:rsidRDefault="00DD0097" w:rsidP="00DD0097">
      <w:pPr>
        <w:pStyle w:val="PL"/>
        <w:rPr>
          <w:noProof w:val="0"/>
        </w:rPr>
      </w:pPr>
      <w:r w:rsidRPr="001C0FC4">
        <w:rPr>
          <w:noProof w:val="0"/>
        </w:rPr>
        <w:t xml:space="preserve">            }</w:t>
      </w:r>
    </w:p>
    <w:p w14:paraId="6D21041A" w14:textId="77777777" w:rsidR="00DD0097" w:rsidRPr="001C0FC4" w:rsidRDefault="00DD0097" w:rsidP="00DD0097">
      <w:pPr>
        <w:pStyle w:val="PL"/>
        <w:rPr>
          <w:noProof w:val="0"/>
        </w:rPr>
      </w:pPr>
    </w:p>
    <w:p w14:paraId="26A74B30" w14:textId="77777777" w:rsidR="00DD0097" w:rsidRPr="001C0FC4" w:rsidRDefault="00DD0097" w:rsidP="00DD0097">
      <w:pPr>
        <w:pStyle w:val="H6"/>
      </w:pPr>
      <w:bookmarkStart w:id="594" w:name="_Toc52782340"/>
      <w:bookmarkStart w:id="595" w:name="_Toc52782951"/>
      <w:bookmarkStart w:id="596" w:name="_Toc59042820"/>
      <w:r w:rsidRPr="001C0FC4">
        <w:t>6.1.5.2</w:t>
      </w:r>
      <w:r w:rsidRPr="001C0FC4">
        <w:tab/>
        <w:t>Conformance requirements</w:t>
      </w:r>
      <w:bookmarkEnd w:id="594"/>
      <w:bookmarkEnd w:id="595"/>
      <w:bookmarkEnd w:id="596"/>
    </w:p>
    <w:p w14:paraId="7AFC4015" w14:textId="77777777" w:rsidR="00DD0097" w:rsidRPr="001C0FC4" w:rsidRDefault="00DD0097" w:rsidP="00DD0097">
      <w:r w:rsidRPr="001C0FC4">
        <w:t xml:space="preserve">References: The conformance requirements covered in the current TC are specified in: TS 24.282, clauses 9.2.3.2.3, 9.2.3.2.1, </w:t>
      </w:r>
      <w:bookmarkStart w:id="597" w:name="_Hlk16164220"/>
      <w:r w:rsidRPr="001C0FC4">
        <w:t>13.2.2.2.2.1</w:t>
      </w:r>
      <w:bookmarkEnd w:id="597"/>
      <w:r w:rsidRPr="001C0FC4">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A33690E" w14:textId="77777777" w:rsidR="00DD0097" w:rsidRPr="001C0FC4" w:rsidRDefault="00DD0097" w:rsidP="00DD0097">
      <w:r w:rsidRPr="001C0FC4">
        <w:t>[TS 24.282, clause 9.2.3.2.3]</w:t>
      </w:r>
    </w:p>
    <w:p w14:paraId="615208A3" w14:textId="77777777" w:rsidR="00DD0097" w:rsidRPr="001C0FC4" w:rsidRDefault="00DD0097" w:rsidP="00DD0097">
      <w:r w:rsidRPr="001C0FC4">
        <w:t>The MCData client shall generate a SIP INVITE request in accordance with 3GPP TS 24.229 [5] with the clarifications given below.</w:t>
      </w:r>
    </w:p>
    <w:p w14:paraId="23224B27" w14:textId="77777777" w:rsidR="00DD0097" w:rsidRPr="001C0FC4" w:rsidRDefault="00DD0097" w:rsidP="00DD0097">
      <w:r w:rsidRPr="001C0FC4">
        <w:t>The MCData client:</w:t>
      </w:r>
    </w:p>
    <w:p w14:paraId="75A9ED42" w14:textId="77777777" w:rsidR="00DD0097" w:rsidRPr="001C0FC4" w:rsidRDefault="00DD0097" w:rsidP="00DD0097">
      <w:pPr>
        <w:pStyle w:val="B10"/>
      </w:pPr>
      <w:r w:rsidRPr="001C0FC4">
        <w:t>1)</w:t>
      </w:r>
      <w:r w:rsidRPr="001C0FC4">
        <w:tab/>
        <w:t xml:space="preserve">shall include the g.3gpp.mcdata.sds media feature tag and the </w:t>
      </w:r>
      <w:r w:rsidRPr="001C0FC4">
        <w:rPr>
          <w:lang w:eastAsia="ko-KR"/>
        </w:rPr>
        <w:t xml:space="preserve">g.3gpp.icsi-ref media feature tag with the value of "urn:urn-7:3gpp-service.ims.icsi.mcdata.sds" </w:t>
      </w:r>
      <w:r w:rsidRPr="001C0FC4">
        <w:t xml:space="preserve">in the Contact header field of the SIP </w:t>
      </w:r>
      <w:r w:rsidRPr="001C0FC4">
        <w:rPr>
          <w:lang w:eastAsia="zh-CN"/>
        </w:rPr>
        <w:t>INVITE</w:t>
      </w:r>
      <w:r w:rsidRPr="001C0FC4">
        <w:t xml:space="preserve"> request according to IETF RFC 3840 [16];</w:t>
      </w:r>
    </w:p>
    <w:p w14:paraId="12FFF1DE" w14:textId="77777777" w:rsidR="00DD0097" w:rsidRPr="001C0FC4" w:rsidRDefault="00DD0097" w:rsidP="00DD0097">
      <w:pPr>
        <w:pStyle w:val="B10"/>
      </w:pPr>
      <w:r w:rsidRPr="001C0FC4">
        <w:t>2)</w:t>
      </w:r>
      <w:r w:rsidRPr="001C0FC4">
        <w:tab/>
        <w:t>shall include an Accept-Contact header field containing the g.3gpp.mcdata.sds media feature tag along with the "require" and "explicit" header field parameters according to IETF RFC 3841 [8];</w:t>
      </w:r>
    </w:p>
    <w:p w14:paraId="7FEE92E8" w14:textId="77777777" w:rsidR="00DD0097" w:rsidRPr="001C0FC4" w:rsidRDefault="00DD0097" w:rsidP="00DD0097">
      <w:pPr>
        <w:pStyle w:val="B10"/>
      </w:pPr>
      <w:r w:rsidRPr="001C0FC4">
        <w:t>3)</w:t>
      </w:r>
      <w:r w:rsidRPr="001C0FC4">
        <w:tab/>
        <w:t xml:space="preserve">shall include an Accept-Contact header field with the </w:t>
      </w:r>
      <w:r w:rsidRPr="001C0FC4">
        <w:rPr>
          <w:rFonts w:eastAsia="SimSun"/>
          <w:lang w:eastAsia="zh-CN"/>
        </w:rPr>
        <w:t>g.3gpp.icsi-ref</w:t>
      </w:r>
      <w:r w:rsidRPr="001C0FC4">
        <w:t xml:space="preserve"> media feature tag containing the value of "urn:urn-7:3gpp-service.ims.icsi.mcdata</w:t>
      </w:r>
      <w:r w:rsidRPr="001C0FC4">
        <w:rPr>
          <w:lang w:eastAsia="ko-KR"/>
        </w:rPr>
        <w:t>.sds</w:t>
      </w:r>
      <w:r w:rsidRPr="001C0FC4">
        <w:t>" along with the "require" and "explicit" header field parameters according to IETF RFC 3841 [8];</w:t>
      </w:r>
    </w:p>
    <w:p w14:paraId="7E86D67F" w14:textId="77777777" w:rsidR="00DD0097" w:rsidRPr="001C0FC4" w:rsidRDefault="00DD0097" w:rsidP="00DD0097">
      <w:pPr>
        <w:pStyle w:val="B10"/>
      </w:pPr>
      <w:r w:rsidRPr="001C0FC4">
        <w:t>4)</w:t>
      </w:r>
      <w:r w:rsidRPr="001C0FC4">
        <w:tab/>
        <w:t>shall include the ICSI value "urn:urn-7:3gpp-service.ims.icsi.mcdata</w:t>
      </w:r>
      <w:r w:rsidRPr="001C0FC4">
        <w:rPr>
          <w:lang w:eastAsia="ko-KR"/>
        </w:rPr>
        <w:t>.sds</w:t>
      </w:r>
      <w:r w:rsidRPr="001C0FC4">
        <w:t>"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 xml:space="preserve">RFC 6050 [7] </w:t>
      </w:r>
      <w:r w:rsidRPr="001C0FC4">
        <w:t>in the SIP INVITE request;</w:t>
      </w:r>
    </w:p>
    <w:p w14:paraId="15DFCF09" w14:textId="77777777" w:rsidR="00DD0097" w:rsidRPr="001C0FC4" w:rsidRDefault="00DD0097" w:rsidP="00DD0097">
      <w:pPr>
        <w:pStyle w:val="B10"/>
      </w:pPr>
      <w:r w:rsidRPr="001C0FC4">
        <w:t>5)</w:t>
      </w:r>
      <w:r w:rsidRPr="001C0FC4">
        <w:tab/>
        <w:t>should include the "timer" option tag in the Supported header field;</w:t>
      </w:r>
    </w:p>
    <w:p w14:paraId="46163A5A" w14:textId="77777777" w:rsidR="00DD0097" w:rsidRPr="001C0FC4" w:rsidRDefault="00DD0097" w:rsidP="00DD0097">
      <w:pPr>
        <w:pStyle w:val="B10"/>
      </w:pPr>
      <w:r w:rsidRPr="001C0FC4">
        <w:t>6)</w:t>
      </w:r>
      <w:r w:rsidRPr="001C0FC4">
        <w:tab/>
        <w:t>should include the Session-Expires header field according to IETF RFC 4028 [38]. It is recommended that the "refresher" header field parameter is omitted. If included, the "refresher" header field parameter shall be set to "uac";</w:t>
      </w:r>
    </w:p>
    <w:p w14:paraId="5DC95D5E" w14:textId="77777777" w:rsidR="00DD0097" w:rsidRPr="001C0FC4" w:rsidRDefault="00DD0097" w:rsidP="00DD0097">
      <w:pPr>
        <w:pStyle w:val="B10"/>
      </w:pPr>
      <w:r w:rsidRPr="001C0FC4">
        <w:t>7)</w:t>
      </w:r>
      <w:r w:rsidRPr="001C0FC4">
        <w:tab/>
        <w:t>if a one-to-one standalone SDS message is to be sent:</w:t>
      </w:r>
    </w:p>
    <w:p w14:paraId="110FD4B7" w14:textId="77777777" w:rsidR="00DD0097" w:rsidRPr="001C0FC4" w:rsidRDefault="00DD0097" w:rsidP="00DD0097">
      <w:pPr>
        <w:pStyle w:val="B2"/>
        <w:rPr>
          <w:lang w:eastAsia="ko-KR"/>
        </w:rPr>
      </w:pPr>
      <w:r w:rsidRPr="001C0FC4">
        <w:rPr>
          <w:lang w:eastAsia="ko-KR"/>
        </w:rPr>
        <w:t>a)</w:t>
      </w:r>
      <w:r w:rsidRPr="001C0FC4">
        <w:rPr>
          <w:lang w:eastAsia="ko-KR"/>
        </w:rPr>
        <w:tab/>
        <w:t>shall insert in the SIP INVITE request a MIME resource-lists body with the MCData ID of the invited MCData user, according to rules and procedures of IETF RFC 5366 [18];</w:t>
      </w:r>
    </w:p>
    <w:p w14:paraId="276023BC" w14:textId="77777777" w:rsidR="00DD0097" w:rsidRPr="001C0FC4" w:rsidRDefault="00DD0097" w:rsidP="00DD0097">
      <w:pPr>
        <w:pStyle w:val="B2"/>
      </w:pPr>
      <w:r w:rsidRPr="001C0FC4">
        <w:t>b)</w:t>
      </w:r>
      <w:r w:rsidRPr="001C0FC4">
        <w:tab/>
        <w:t>shall contain an application/vnd.3gpp.mcdata-info+xml MIME body with the &lt;mcdatainfo&gt; element containing the &lt;mcdata-Params&gt; element with:</w:t>
      </w:r>
    </w:p>
    <w:p w14:paraId="2E47A011" w14:textId="77777777" w:rsidR="00DD0097" w:rsidRPr="001C0FC4" w:rsidRDefault="00DD0097" w:rsidP="00DD0097">
      <w:pPr>
        <w:pStyle w:val="B3"/>
      </w:pPr>
      <w:r w:rsidRPr="001C0FC4">
        <w:t>i)</w:t>
      </w:r>
      <w:r w:rsidRPr="001C0FC4">
        <w:tab/>
        <w:t>the &lt;request-type&gt; element set to a value of "one-to-one-sds"; and</w:t>
      </w:r>
    </w:p>
    <w:p w14:paraId="0CD46B92" w14:textId="77777777" w:rsidR="00DD0097" w:rsidRPr="001C0FC4" w:rsidRDefault="00DD0097" w:rsidP="00DD0097">
      <w:pPr>
        <w:pStyle w:val="B2"/>
        <w:rPr>
          <w:lang w:eastAsia="ko-KR"/>
        </w:rPr>
      </w:pPr>
      <w:r w:rsidRPr="001C0FC4">
        <w:rPr>
          <w:lang w:eastAsia="ko-KR"/>
        </w:rPr>
        <w:t>c)</w:t>
      </w:r>
      <w:r w:rsidRPr="001C0FC4">
        <w:rPr>
          <w:lang w:eastAsia="ko-KR"/>
        </w:rPr>
        <w:tab/>
        <w:t xml:space="preserve">if an end-to-end security context needs to be established </w:t>
      </w:r>
      <w:r w:rsidRPr="001C0FC4">
        <w:t>and the security context does not exist or if the existing security context has expired,</w:t>
      </w:r>
      <w:r w:rsidRPr="001C0FC4">
        <w:rPr>
          <w:lang w:eastAsia="ko-KR"/>
        </w:rPr>
        <w:t xml:space="preserve"> then:</w:t>
      </w:r>
    </w:p>
    <w:p w14:paraId="4C2F66C7" w14:textId="77777777" w:rsidR="00DD0097" w:rsidRPr="001C0FC4" w:rsidRDefault="00DD0097" w:rsidP="00DD0097">
      <w:pPr>
        <w:pStyle w:val="B3"/>
      </w:pPr>
      <w:r w:rsidRPr="001C0FC4">
        <w:t>i)</w:t>
      </w:r>
      <w:r w:rsidRPr="001C0FC4">
        <w:tab/>
        <w:t>if necessary, shall instruct the key management client to request keying material from the key management server as described in 3GPP TS 33.180 [26];</w:t>
      </w:r>
    </w:p>
    <w:p w14:paraId="5186B69C" w14:textId="77777777" w:rsidR="00DD0097" w:rsidRPr="001C0FC4" w:rsidRDefault="00DD0097" w:rsidP="00DD0097">
      <w:pPr>
        <w:pStyle w:val="B3"/>
      </w:pPr>
      <w:r w:rsidRPr="001C0FC4">
        <w:t>ii)</w:t>
      </w:r>
      <w:r w:rsidRPr="001C0FC4">
        <w:tab/>
        <w:t>shall use the keying material to generate a PCK as described in 3GPP TS 33.180 [26];</w:t>
      </w:r>
    </w:p>
    <w:p w14:paraId="3818621A" w14:textId="77777777" w:rsidR="00DD0097" w:rsidRPr="001C0FC4" w:rsidRDefault="00DD0097" w:rsidP="00DD0097">
      <w:pPr>
        <w:pStyle w:val="B3"/>
      </w:pPr>
      <w:r w:rsidRPr="001C0FC4">
        <w:t>iii)</w:t>
      </w:r>
      <w:r w:rsidRPr="001C0FC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A785AB6" w14:textId="77777777" w:rsidR="00DD0097" w:rsidRPr="001C0FC4" w:rsidRDefault="00DD0097" w:rsidP="00DD0097">
      <w:pPr>
        <w:pStyle w:val="B3"/>
      </w:pPr>
      <w:r w:rsidRPr="001C0FC4">
        <w:t>iv)</w:t>
      </w:r>
      <w:r w:rsidRPr="001C0FC4">
        <w:tab/>
        <w:t>shall encrypt the PCK to a UID associated to the MCData client using the MCData ID of the invited user and a time related parameter as described in 3GPP TS 33.180 [26];</w:t>
      </w:r>
    </w:p>
    <w:p w14:paraId="163CB4BD" w14:textId="77777777" w:rsidR="00DD0097" w:rsidRPr="001C0FC4" w:rsidRDefault="00DD0097" w:rsidP="00DD0097">
      <w:pPr>
        <w:pStyle w:val="B3"/>
      </w:pPr>
      <w:r w:rsidRPr="001C0FC4">
        <w:t>v)</w:t>
      </w:r>
      <w:r w:rsidRPr="001C0FC4">
        <w:tab/>
        <w:t>shall generate a MIKEY-SAKKE I_MESSAGE using the encapsulated PCK and PCK-ID as specified in 3GPP TS 33.180 [26];</w:t>
      </w:r>
    </w:p>
    <w:p w14:paraId="31EE681D" w14:textId="77777777" w:rsidR="00DD0097" w:rsidRPr="001C0FC4" w:rsidRDefault="00DD0097" w:rsidP="00DD0097">
      <w:pPr>
        <w:pStyle w:val="B3"/>
      </w:pPr>
      <w:r w:rsidRPr="001C0FC4">
        <w:t>vi)</w:t>
      </w:r>
      <w:r w:rsidRPr="001C0FC4">
        <w:tab/>
        <w:t>shall add the MCData ID of the originating MCData to the initiator field (IDRi) of the I_MESSAGE as described in 3GPP TS 33.180 [26]; and</w:t>
      </w:r>
    </w:p>
    <w:p w14:paraId="221CF5E1" w14:textId="77777777" w:rsidR="00DD0097" w:rsidRPr="001C0FC4" w:rsidRDefault="00DD0097" w:rsidP="00DD0097">
      <w:pPr>
        <w:pStyle w:val="B3"/>
      </w:pPr>
      <w:r w:rsidRPr="001C0FC4">
        <w:t>vii)</w:t>
      </w:r>
      <w:r w:rsidRPr="001C0FC4">
        <w:tab/>
        <w:t>shall sign the MIKEY-SAKKE I_MESSAGE using the originating MCData user's signing key provided in the keying material together with a time related parameter, and add this to the MIKEY-SAKKE payload, as described in 3GPP TS 33.180 [26];</w:t>
      </w:r>
    </w:p>
    <w:p w14:paraId="4C118E4E" w14:textId="77777777" w:rsidR="00DD0097" w:rsidRPr="001C0FC4" w:rsidRDefault="00DD0097" w:rsidP="00DD0097">
      <w:pPr>
        <w:pStyle w:val="NO"/>
      </w:pPr>
      <w:r w:rsidRPr="001C0FC4">
        <w:t>…</w:t>
      </w:r>
    </w:p>
    <w:p w14:paraId="588D30CF" w14:textId="77777777" w:rsidR="00DD0097" w:rsidRPr="001C0FC4" w:rsidRDefault="00DD0097" w:rsidP="00DD0097">
      <w:pPr>
        <w:pStyle w:val="B10"/>
      </w:pPr>
      <w:r w:rsidRPr="001C0FC4">
        <w:t>9)</w:t>
      </w:r>
      <w:r w:rsidRPr="001C0FC4">
        <w:tab/>
        <w:t>shall set the Request-URI of the SIP INVITE request to the public service identity identifying the participating MCData function serving the MCData user;</w:t>
      </w:r>
    </w:p>
    <w:p w14:paraId="3B96534F" w14:textId="77777777" w:rsidR="00DD0097" w:rsidRPr="001C0FC4" w:rsidRDefault="00DD0097" w:rsidP="00DD0097">
      <w:pPr>
        <w:pStyle w:val="NO"/>
      </w:pPr>
      <w:r w:rsidRPr="001C0FC4">
        <w:t>NOTE 2:</w:t>
      </w:r>
      <w:r w:rsidRPr="001C0FC4">
        <w:tab/>
        <w:t>The MCData client is configured with public service identity identifying the participating MCData function serving the MCData user.</w:t>
      </w:r>
    </w:p>
    <w:p w14:paraId="1106DCF0" w14:textId="77777777" w:rsidR="00DD0097" w:rsidRPr="001C0FC4" w:rsidRDefault="00DD0097" w:rsidP="00DD0097">
      <w:pPr>
        <w:pStyle w:val="B10"/>
      </w:pPr>
      <w:r w:rsidRPr="001C0FC4">
        <w:t>10)</w:t>
      </w:r>
      <w:r w:rsidRPr="001C0FC4">
        <w:tab/>
        <w:t>may include a P-Preferred-Identity header field in the SIP INVITE request containing a public user identity as specified in 3GPP TS 24.229 [5];</w:t>
      </w:r>
    </w:p>
    <w:p w14:paraId="4F56917E" w14:textId="77777777" w:rsidR="00DD0097" w:rsidRPr="001C0FC4" w:rsidRDefault="00DD0097" w:rsidP="00DD0097">
      <w:pPr>
        <w:pStyle w:val="B10"/>
      </w:pPr>
      <w:r w:rsidRPr="001C0FC4">
        <w:t>11)</w:t>
      </w:r>
      <w:r w:rsidRPr="001C0FC4">
        <w:tab/>
        <w:t>shall include an SDP offer according to 3GPP TS 24.229 [5] with the clarifications given in subclause 9.2.3.2.1; and</w:t>
      </w:r>
    </w:p>
    <w:p w14:paraId="4718725A" w14:textId="77777777" w:rsidR="00DD0097" w:rsidRPr="001C0FC4" w:rsidRDefault="00DD0097" w:rsidP="00DD0097">
      <w:pPr>
        <w:pStyle w:val="B10"/>
      </w:pPr>
      <w:r w:rsidRPr="001C0FC4">
        <w:t>12)</w:t>
      </w:r>
      <w:r w:rsidRPr="001C0FC4">
        <w:tab/>
        <w:t>shall send the SIP INVITE request towards the MCData server according to 3GPP TS 24.229 [5].</w:t>
      </w:r>
    </w:p>
    <w:p w14:paraId="0FE7CFE6" w14:textId="77777777" w:rsidR="00DD0097" w:rsidRPr="001C0FC4" w:rsidRDefault="00DD0097" w:rsidP="00DD0097">
      <w:r w:rsidRPr="001C0FC4">
        <w:t>On receipt of a SIP 2xx response to the SIP INVITE request, the MCData client:</w:t>
      </w:r>
    </w:p>
    <w:p w14:paraId="4B1F5EEE" w14:textId="77777777" w:rsidR="00DD0097" w:rsidRPr="001C0FC4" w:rsidRDefault="00DD0097" w:rsidP="00DD0097">
      <w:pPr>
        <w:pStyle w:val="B10"/>
      </w:pPr>
      <w:r w:rsidRPr="001C0FC4">
        <w:t>1)</w:t>
      </w:r>
      <w:r w:rsidRPr="001C0FC4">
        <w:tab/>
        <w:t>shall send a SIP ACK request as specified in 3GPP TS 24.229 [5];</w:t>
      </w:r>
    </w:p>
    <w:p w14:paraId="0D89A908" w14:textId="77777777" w:rsidR="00DD0097" w:rsidRPr="001C0FC4" w:rsidRDefault="00DD0097" w:rsidP="00DD0097">
      <w:pPr>
        <w:pStyle w:val="B10"/>
      </w:pPr>
      <w:r w:rsidRPr="001C0FC4">
        <w:t>2)</w:t>
      </w:r>
      <w:r w:rsidRPr="001C0FC4">
        <w:tab/>
        <w:t>shall start the SIP Session timer according to rules and procedures of IETF RFC 4028 [38]; and</w:t>
      </w:r>
    </w:p>
    <w:p w14:paraId="75263FD7" w14:textId="77777777" w:rsidR="00DD0097" w:rsidRPr="001C0FC4" w:rsidRDefault="00DD0097" w:rsidP="00DD0097">
      <w:pPr>
        <w:pStyle w:val="B10"/>
      </w:pPr>
      <w:r w:rsidRPr="001C0FC4">
        <w:t>3)</w:t>
      </w:r>
      <w:r w:rsidRPr="001C0FC4">
        <w:tab/>
        <w:t>shall interact with the media plane as specified in 3GPP TS 24.582 [15] subclause 6.1.1.2.</w:t>
      </w:r>
    </w:p>
    <w:p w14:paraId="576C1430" w14:textId="77777777" w:rsidR="00DD0097" w:rsidRPr="001C0FC4" w:rsidRDefault="00DD0097" w:rsidP="00DD0097">
      <w:pPr>
        <w:pStyle w:val="B10"/>
      </w:pPr>
      <w:r w:rsidRPr="001C0FC4">
        <w:t>…</w:t>
      </w:r>
    </w:p>
    <w:p w14:paraId="684F63A8" w14:textId="77777777" w:rsidR="00DD0097" w:rsidRPr="001C0FC4" w:rsidRDefault="00DD0097" w:rsidP="00DD0097">
      <w:r w:rsidRPr="001C0FC4">
        <w:t>On receipt of an indication from the media plane indicating that the standalone SDS message has been successfully transferred, the MCData client shall:</w:t>
      </w:r>
    </w:p>
    <w:p w14:paraId="48AF054A" w14:textId="77777777" w:rsidR="00DD0097" w:rsidRPr="001C0FC4" w:rsidRDefault="00DD0097" w:rsidP="00DD0097">
      <w:pPr>
        <w:pStyle w:val="B10"/>
      </w:pPr>
      <w:r w:rsidRPr="001C0FC4">
        <w:t>1)</w:t>
      </w:r>
      <w:r w:rsidRPr="001C0FC4">
        <w:tab/>
        <w:t>shall generate a SIP BYE request according to 3GPP TS 24.229 [5] with:</w:t>
      </w:r>
    </w:p>
    <w:p w14:paraId="7D6AB8E0" w14:textId="77777777" w:rsidR="00DD0097" w:rsidRPr="001C0FC4" w:rsidRDefault="00DD0097" w:rsidP="00DD0097">
      <w:pPr>
        <w:pStyle w:val="B2"/>
      </w:pPr>
      <w:r w:rsidRPr="001C0FC4">
        <w:t>a)</w:t>
      </w:r>
      <w:r w:rsidRPr="001C0FC4">
        <w:tab/>
        <w:t>Reason code set to "SIP";</w:t>
      </w:r>
    </w:p>
    <w:p w14:paraId="02437725" w14:textId="77777777" w:rsidR="00DD0097" w:rsidRPr="001C0FC4" w:rsidRDefault="00DD0097" w:rsidP="00DD0097">
      <w:pPr>
        <w:pStyle w:val="B2"/>
      </w:pPr>
      <w:r w:rsidRPr="001C0FC4">
        <w:t>b)</w:t>
      </w:r>
      <w:r w:rsidRPr="001C0FC4">
        <w:tab/>
        <w:t>cause set to "200"; and</w:t>
      </w:r>
    </w:p>
    <w:p w14:paraId="713E6D07" w14:textId="77777777" w:rsidR="00DD0097" w:rsidRPr="001C0FC4" w:rsidRDefault="00DD0097" w:rsidP="00DD0097">
      <w:pPr>
        <w:pStyle w:val="B2"/>
      </w:pPr>
      <w:r w:rsidRPr="001C0FC4">
        <w:t>c)</w:t>
      </w:r>
      <w:r w:rsidRPr="001C0FC4">
        <w:tab/>
        <w:t>text set to "transmission succeeded";</w:t>
      </w:r>
    </w:p>
    <w:p w14:paraId="02E9944B" w14:textId="77777777" w:rsidR="00DD0097" w:rsidRPr="001C0FC4" w:rsidRDefault="00DD0097" w:rsidP="00DD0097">
      <w:pPr>
        <w:pStyle w:val="B10"/>
      </w:pPr>
      <w:r w:rsidRPr="001C0FC4">
        <w:t>2)</w:t>
      </w:r>
      <w:r w:rsidRPr="001C0FC4">
        <w:tab/>
        <w:t>shall set the Request-URI to the MCData session identity to release; and</w:t>
      </w:r>
    </w:p>
    <w:p w14:paraId="55EAB745" w14:textId="77777777" w:rsidR="00DD0097" w:rsidRPr="001C0FC4" w:rsidRDefault="00DD0097" w:rsidP="00DD0097">
      <w:pPr>
        <w:pStyle w:val="B10"/>
      </w:pPr>
      <w:r w:rsidRPr="001C0FC4">
        <w:t>3)</w:t>
      </w:r>
      <w:r w:rsidRPr="001C0FC4">
        <w:tab/>
        <w:t>shall send a SIP BYE request towards MCData server according to 3GPP TS 24.229 [5].</w:t>
      </w:r>
    </w:p>
    <w:p w14:paraId="2885AA7C" w14:textId="77777777" w:rsidR="00DD0097" w:rsidRPr="001C0FC4" w:rsidRDefault="00DD0097" w:rsidP="00DD0097">
      <w:pPr>
        <w:rPr>
          <w:lang w:eastAsia="ko-KR"/>
        </w:rPr>
      </w:pPr>
      <w:r w:rsidRPr="001C0FC4">
        <w:t xml:space="preserve">Upon receiving a SIP 200 </w:t>
      </w:r>
      <w:r w:rsidRPr="001C0FC4">
        <w:rPr>
          <w:lang w:eastAsia="ko-KR"/>
        </w:rPr>
        <w:t>(</w:t>
      </w:r>
      <w:r w:rsidRPr="001C0FC4">
        <w:t>OK</w:t>
      </w:r>
      <w:r w:rsidRPr="001C0FC4">
        <w:rPr>
          <w:lang w:eastAsia="ko-KR"/>
        </w:rPr>
        <w:t>)</w:t>
      </w:r>
      <w:r w:rsidRPr="001C0FC4">
        <w:t xml:space="preserve"> response to the SIP BYE request, the MCData client shall interact with the </w:t>
      </w:r>
      <w:r w:rsidRPr="001C0FC4">
        <w:rPr>
          <w:lang w:eastAsia="ko-KR"/>
        </w:rPr>
        <w:t>media plane and indicate to terminate the session, as specified in 3GPP TS 24.582 [</w:t>
      </w:r>
      <w:r w:rsidRPr="001C0FC4">
        <w:t>15</w:t>
      </w:r>
      <w:r w:rsidRPr="001C0FC4">
        <w:rPr>
          <w:lang w:eastAsia="ko-KR"/>
        </w:rPr>
        <w:t>].</w:t>
      </w:r>
    </w:p>
    <w:p w14:paraId="2AEA2E6A" w14:textId="77777777" w:rsidR="00DD0097" w:rsidRPr="001C0FC4" w:rsidRDefault="00DD0097" w:rsidP="00DD0097">
      <w:r w:rsidRPr="001C0FC4">
        <w:t>[TS 24.282, clause 9.2.3.2.1]</w:t>
      </w:r>
    </w:p>
    <w:p w14:paraId="75036A67" w14:textId="77777777" w:rsidR="00DD0097" w:rsidRPr="001C0FC4" w:rsidRDefault="00DD0097" w:rsidP="00DD0097">
      <w:r w:rsidRPr="001C0FC4">
        <w:t>When composing an SDP offer according to 3GPP TS 24.229 [5], IETF RFC 4975 [17], IETF RFC 6135 [19] and IETF RFC 6714 [20] the MCData client:</w:t>
      </w:r>
    </w:p>
    <w:p w14:paraId="1F15DFB7" w14:textId="77777777" w:rsidR="00DD0097" w:rsidRPr="001C0FC4" w:rsidRDefault="00DD0097" w:rsidP="00DD0097">
      <w:pPr>
        <w:pStyle w:val="B10"/>
      </w:pPr>
      <w:r w:rsidRPr="001C0FC4">
        <w:t>1)</w:t>
      </w:r>
      <w:r w:rsidRPr="001C0FC4">
        <w:tab/>
        <w:t>shall include an "m=message" media-level section for the MCData media stream consisting of:</w:t>
      </w:r>
    </w:p>
    <w:p w14:paraId="25343158" w14:textId="77777777" w:rsidR="00DD0097" w:rsidRPr="001C0FC4" w:rsidRDefault="00DD0097" w:rsidP="00DD0097">
      <w:pPr>
        <w:pStyle w:val="B2"/>
      </w:pPr>
      <w:r w:rsidRPr="001C0FC4">
        <w:t>a)</w:t>
      </w:r>
      <w:r w:rsidRPr="001C0FC4">
        <w:tab/>
        <w:t>the IP address and the port number;</w:t>
      </w:r>
    </w:p>
    <w:p w14:paraId="5E55C9D8" w14:textId="77777777" w:rsidR="00DD0097" w:rsidRPr="001C0FC4" w:rsidRDefault="00DD0097" w:rsidP="00DD0097">
      <w:pPr>
        <w:pStyle w:val="B2"/>
      </w:pPr>
      <w:r w:rsidRPr="001C0FC4">
        <w:t>b)</w:t>
      </w:r>
      <w:r w:rsidRPr="001C0FC4">
        <w:tab/>
        <w:t>a protocol field value of "TCP/MSRP", or "TCP/TLS/MSRP" for TLS;</w:t>
      </w:r>
    </w:p>
    <w:p w14:paraId="1C2D4B3F" w14:textId="77777777" w:rsidR="00DD0097" w:rsidRPr="001C0FC4" w:rsidRDefault="00DD0097" w:rsidP="00DD0097">
      <w:pPr>
        <w:pStyle w:val="B2"/>
      </w:pPr>
      <w:r w:rsidRPr="001C0FC4">
        <w:t>c)</w:t>
      </w:r>
      <w:r w:rsidRPr="001C0FC4">
        <w:tab/>
        <w:t>a format list field set to '*';</w:t>
      </w:r>
    </w:p>
    <w:p w14:paraId="10AC7952" w14:textId="77777777" w:rsidR="00DD0097" w:rsidRPr="001C0FC4" w:rsidRDefault="00DD0097" w:rsidP="00DD0097">
      <w:pPr>
        <w:pStyle w:val="B2"/>
      </w:pPr>
      <w:r w:rsidRPr="001C0FC4">
        <w:t>d)</w:t>
      </w:r>
      <w:r w:rsidRPr="001C0FC4">
        <w:tab/>
        <w:t>an "a=sendonly" attribute;</w:t>
      </w:r>
    </w:p>
    <w:p w14:paraId="43B6F291" w14:textId="77777777" w:rsidR="00DD0097" w:rsidRPr="001C0FC4" w:rsidRDefault="00DD0097" w:rsidP="00DD0097">
      <w:pPr>
        <w:pStyle w:val="B2"/>
      </w:pPr>
      <w:r w:rsidRPr="001C0FC4">
        <w:t>e)</w:t>
      </w:r>
      <w:r w:rsidRPr="001C0FC4">
        <w:tab/>
        <w:t>an "a=path" attribute containing its own MSRP URI;</w:t>
      </w:r>
    </w:p>
    <w:p w14:paraId="5C846BDB" w14:textId="77777777" w:rsidR="00DD0097" w:rsidRPr="001C0FC4" w:rsidRDefault="00DD0097" w:rsidP="00DD0097">
      <w:pPr>
        <w:pStyle w:val="B2"/>
        <w:rPr>
          <w:lang w:eastAsia="ko-KR"/>
        </w:rPr>
      </w:pPr>
      <w:r w:rsidRPr="001C0FC4">
        <w:t>f)</w:t>
      </w:r>
      <w:r w:rsidRPr="001C0FC4">
        <w:tab/>
      </w:r>
      <w:r w:rsidRPr="001C0FC4">
        <w:rPr>
          <w:lang w:eastAsia="ko-KR"/>
        </w:rPr>
        <w:t xml:space="preserve">set the content type as "a=accept-types:application/vnd.3gpp.mcdata-signalling </w:t>
      </w:r>
      <w:r w:rsidRPr="001C0FC4">
        <w:t>application/vnd.3gpp.mcdata-payload"</w:t>
      </w:r>
      <w:r w:rsidRPr="001C0FC4">
        <w:rPr>
          <w:lang w:eastAsia="ko-KR"/>
        </w:rPr>
        <w:t>; and</w:t>
      </w:r>
    </w:p>
    <w:p w14:paraId="5F2A9FD3" w14:textId="77777777" w:rsidR="00DD0097" w:rsidRPr="001C0FC4" w:rsidRDefault="00DD0097" w:rsidP="00DD0097">
      <w:pPr>
        <w:pStyle w:val="B2"/>
        <w:rPr>
          <w:lang w:eastAsia="ko-KR"/>
        </w:rPr>
      </w:pPr>
      <w:r w:rsidRPr="001C0FC4">
        <w:rPr>
          <w:lang w:eastAsia="ko-KR"/>
        </w:rPr>
        <w:t>g)</w:t>
      </w:r>
      <w:r w:rsidRPr="001C0FC4">
        <w:rPr>
          <w:lang w:eastAsia="ko-KR"/>
        </w:rPr>
        <w:tab/>
        <w:t>set the a=setup attribute as "actpass"; and</w:t>
      </w:r>
    </w:p>
    <w:p w14:paraId="014257BE" w14:textId="77777777" w:rsidR="00DD0097" w:rsidRPr="001C0FC4" w:rsidRDefault="00DD0097" w:rsidP="00DD0097">
      <w:pPr>
        <w:pStyle w:val="B10"/>
      </w:pPr>
      <w:r w:rsidRPr="001C0FC4">
        <w:t>2)</w:t>
      </w:r>
      <w:r w:rsidRPr="001C0FC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692CD1B0" w14:textId="77777777" w:rsidR="00DD0097" w:rsidRPr="001C0FC4" w:rsidRDefault="00DD0097" w:rsidP="00DD0097">
      <w:r w:rsidRPr="001C0FC4">
        <w:t>[TS 24.282, clause 13.2.2.2.2.1]</w:t>
      </w:r>
    </w:p>
    <w:p w14:paraId="77753995" w14:textId="77777777" w:rsidR="00DD0097" w:rsidRPr="001C0FC4" w:rsidRDefault="00DD0097" w:rsidP="00DD0097">
      <w:pPr>
        <w:rPr>
          <w:lang w:eastAsia="ko-KR"/>
        </w:rPr>
      </w:pPr>
      <w:r w:rsidRPr="001C0FC4">
        <w:rPr>
          <w:lang w:eastAsia="ko-KR"/>
        </w:rPr>
        <w:t>When the MCData client wants to release a MCData communication established over the media plane, the MCData client:</w:t>
      </w:r>
    </w:p>
    <w:p w14:paraId="672EFCF7" w14:textId="77777777" w:rsidR="00DD0097" w:rsidRPr="001C0FC4" w:rsidRDefault="00DD0097" w:rsidP="00DD0097">
      <w:pPr>
        <w:pStyle w:val="B10"/>
      </w:pPr>
      <w:r w:rsidRPr="001C0FC4">
        <w:rPr>
          <w:lang w:eastAsia="ko-KR"/>
        </w:rPr>
        <w:t>1)</w:t>
      </w:r>
      <w:r w:rsidRPr="001C0FC4">
        <w:rPr>
          <w:lang w:eastAsia="ko-KR"/>
        </w:rPr>
        <w:tab/>
        <w:t>shall generate a SIP BYE request according to 3GPP TS 24.229 [5];</w:t>
      </w:r>
    </w:p>
    <w:p w14:paraId="10AB890B" w14:textId="77777777" w:rsidR="00DD0097" w:rsidRPr="001C0FC4" w:rsidRDefault="00DD0097" w:rsidP="00DD0097">
      <w:pPr>
        <w:pStyle w:val="B10"/>
      </w:pPr>
      <w:r w:rsidRPr="001C0FC4">
        <w:rPr>
          <w:lang w:eastAsia="ko-KR"/>
        </w:rPr>
        <w:t>2)</w:t>
      </w:r>
      <w:r w:rsidRPr="001C0FC4">
        <w:rPr>
          <w:lang w:eastAsia="ko-KR"/>
        </w:rPr>
        <w:tab/>
        <w:t>shall set the Request-URI to the MCData session identity to be released; and</w:t>
      </w:r>
    </w:p>
    <w:p w14:paraId="1FB52165" w14:textId="77777777" w:rsidR="00DD0097" w:rsidRPr="001C0FC4" w:rsidRDefault="00DD0097" w:rsidP="00DD0097">
      <w:pPr>
        <w:pStyle w:val="B10"/>
      </w:pPr>
      <w:r w:rsidRPr="001C0FC4">
        <w:rPr>
          <w:lang w:eastAsia="ko-KR"/>
        </w:rPr>
        <w:t>3)</w:t>
      </w:r>
      <w:r w:rsidRPr="001C0FC4">
        <w:rPr>
          <w:lang w:eastAsia="ko-KR"/>
        </w:rPr>
        <w:tab/>
        <w:t>shall send the SIP BYE request towards MCData server according to 3GPP TS 24.229 [5].</w:t>
      </w:r>
    </w:p>
    <w:p w14:paraId="02CEF497" w14:textId="77777777" w:rsidR="00DD0097" w:rsidRPr="001C0FC4" w:rsidRDefault="00DD0097" w:rsidP="00DD0097">
      <w:pPr>
        <w:rPr>
          <w:lang w:eastAsia="ko-KR"/>
        </w:rPr>
      </w:pPr>
      <w:r w:rsidRPr="001C0FC4">
        <w:t xml:space="preserve">Upon receiving a SIP 200 </w:t>
      </w:r>
      <w:r w:rsidRPr="001C0FC4">
        <w:rPr>
          <w:lang w:eastAsia="ko-KR"/>
        </w:rPr>
        <w:t>(</w:t>
      </w:r>
      <w:r w:rsidRPr="001C0FC4">
        <w:t>OK</w:t>
      </w:r>
      <w:r w:rsidRPr="001C0FC4">
        <w:rPr>
          <w:lang w:eastAsia="ko-KR"/>
        </w:rPr>
        <w:t>)</w:t>
      </w:r>
      <w:r w:rsidRPr="001C0FC4">
        <w:t xml:space="preserve"> response to the SIP BYE request, the MCData client shall </w:t>
      </w:r>
      <w:r w:rsidRPr="001C0FC4">
        <w:rPr>
          <w:rFonts w:ascii="TimesNewRoman" w:hAnsi="TimesNewRoman" w:cs="TimesNewRoman"/>
        </w:rPr>
        <w:t>release all media plane resources corresponding to the MCData communication being released.</w:t>
      </w:r>
    </w:p>
    <w:p w14:paraId="5889F09D" w14:textId="77777777" w:rsidR="00DD0097" w:rsidRPr="001C0FC4" w:rsidRDefault="00DD0097" w:rsidP="00DD0097">
      <w:r w:rsidRPr="001C0FC4">
        <w:t>[TS 24.282, clause 12.2.1.2]</w:t>
      </w:r>
    </w:p>
    <w:p w14:paraId="3EE093E0" w14:textId="77777777" w:rsidR="00DD0097" w:rsidRPr="001C0FC4" w:rsidRDefault="00DD0097" w:rsidP="00DD0097">
      <w:pPr>
        <w:rPr>
          <w:rFonts w:eastAsia="SimSun"/>
        </w:rPr>
      </w:pPr>
      <w:r w:rsidRPr="001C0FC4">
        <w:rPr>
          <w:rFonts w:eastAsia="SimSun"/>
        </w:rPr>
        <w:t>Upon receipt of a:</w:t>
      </w:r>
    </w:p>
    <w:p w14:paraId="4895C4E0"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34AEB0AC"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2CBC9485" w14:textId="77777777" w:rsidR="00DD0097" w:rsidRPr="001C0FC4" w:rsidRDefault="00DD0097" w:rsidP="00DD0097">
      <w:pPr>
        <w:rPr>
          <w:rFonts w:eastAsia="SimSun"/>
        </w:rPr>
      </w:pPr>
      <w:r w:rsidRPr="001C0FC4">
        <w:rPr>
          <w:rFonts w:eastAsia="SimSun"/>
        </w:rPr>
        <w:t>the MCData client:</w:t>
      </w:r>
    </w:p>
    <w:p w14:paraId="599A8A95"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18C34EEC"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17B77094" w14:textId="77777777" w:rsidR="00DD0097" w:rsidRPr="001C0FC4" w:rsidRDefault="00DD0097" w:rsidP="00DD0097">
      <w:r w:rsidRPr="001C0FC4">
        <w:t>[TS 24.582, clause 6.1.1.2.1]</w:t>
      </w:r>
    </w:p>
    <w:p w14:paraId="7366A41F" w14:textId="77777777" w:rsidR="00DD0097" w:rsidRPr="001C0FC4" w:rsidRDefault="00DD0097" w:rsidP="00DD0097">
      <w:r w:rsidRPr="001C0FC4">
        <w:t>Upon receiving an indication to establish MSRP connection for standalone SDS using media plane as the originating client, the MCData client:</w:t>
      </w:r>
    </w:p>
    <w:p w14:paraId="43B3289B" w14:textId="77777777" w:rsidR="00DD0097" w:rsidRPr="001C0FC4" w:rsidRDefault="00DD0097" w:rsidP="00DD0097">
      <w:pPr>
        <w:pStyle w:val="B10"/>
      </w:pPr>
      <w:r w:rsidRPr="001C0FC4">
        <w:t>1.</w:t>
      </w:r>
      <w:r w:rsidRPr="001C0FC4">
        <w:tab/>
        <w:t>shall act as an MSRP client according to IETF RFC 6135 [12];</w:t>
      </w:r>
    </w:p>
    <w:p w14:paraId="4B299926" w14:textId="77777777" w:rsidR="00DD0097" w:rsidRPr="001C0FC4" w:rsidRDefault="00DD0097" w:rsidP="00DD0097">
      <w:pPr>
        <w:pStyle w:val="B10"/>
      </w:pPr>
      <w:r w:rsidRPr="001C0FC4">
        <w:t>2.</w:t>
      </w:r>
      <w:r w:rsidRPr="001C0FC4">
        <w:tab/>
        <w:t>shall act according to IETF RFC 6135 [12], as:</w:t>
      </w:r>
    </w:p>
    <w:p w14:paraId="15E534A7" w14:textId="77777777" w:rsidR="00DD0097" w:rsidRPr="001C0FC4" w:rsidRDefault="00DD0097" w:rsidP="00DD0097">
      <w:pPr>
        <w:pStyle w:val="B2"/>
      </w:pPr>
      <w:r w:rsidRPr="001C0FC4">
        <w:t>a.</w:t>
      </w:r>
      <w:r w:rsidRPr="001C0FC4">
        <w:tab/>
        <w:t>an "active" endpoint, if a=setup attribute in the received SDP answer is set to "passive"; and</w:t>
      </w:r>
    </w:p>
    <w:p w14:paraId="1521A916" w14:textId="77777777" w:rsidR="00DD0097" w:rsidRPr="001C0FC4" w:rsidRDefault="00DD0097" w:rsidP="00DD0097">
      <w:pPr>
        <w:pStyle w:val="B2"/>
      </w:pPr>
      <w:r w:rsidRPr="001C0FC4">
        <w:t>b.</w:t>
      </w:r>
      <w:r w:rsidRPr="001C0FC4">
        <w:tab/>
        <w:t>an "passive" endpoint, if a=setup attribute in the received SDP answer is set to "active";</w:t>
      </w:r>
    </w:p>
    <w:p w14:paraId="4760703B" w14:textId="77777777" w:rsidR="00DD0097" w:rsidRPr="001C0FC4" w:rsidRDefault="00DD0097" w:rsidP="00DD0097">
      <w:pPr>
        <w:pStyle w:val="B10"/>
      </w:pPr>
      <w:r w:rsidRPr="001C0FC4">
        <w:t>3.</w:t>
      </w:r>
      <w:r w:rsidRPr="001C0FC4">
        <w:tab/>
        <w:t>shall establish the MSRP connection according to the MSRP connection parameters in the SDP answer received in the SIP 200 (OK) response according to IETF RFC 4975 [11]; and</w:t>
      </w:r>
    </w:p>
    <w:p w14:paraId="59BE6CF6"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7966F7EC"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On receiving MSRP 200 (OK) response to the first MSRP SEND request, the MCData client:</w:t>
      </w:r>
    </w:p>
    <w:p w14:paraId="7E4221C6" w14:textId="77777777" w:rsidR="00DD0097" w:rsidRPr="001C0FC4" w:rsidRDefault="00DD0097" w:rsidP="00DD0097">
      <w:pPr>
        <w:pStyle w:val="B10"/>
        <w:rPr>
          <w:rFonts w:eastAsia="Calibri"/>
        </w:rPr>
      </w:pPr>
      <w:r w:rsidRPr="001C0FC4">
        <w:rPr>
          <w:rFonts w:eastAsia="Calibri"/>
        </w:rPr>
        <w:t>1.</w:t>
      </w:r>
      <w:r w:rsidRPr="001C0FC4">
        <w:rPr>
          <w:rFonts w:eastAsia="Calibri"/>
        </w:rPr>
        <w:tab/>
        <w:t>shall generate a SDS SIGNALLING PAYLOAD as specified in subclause 6.1.1.2.2;</w:t>
      </w:r>
    </w:p>
    <w:p w14:paraId="4A16B1AC" w14:textId="77777777" w:rsidR="00DD0097" w:rsidRPr="001C0FC4" w:rsidRDefault="00DD0097" w:rsidP="00DD0097">
      <w:pPr>
        <w:pStyle w:val="B10"/>
        <w:rPr>
          <w:rFonts w:eastAsia="Calibri"/>
        </w:rPr>
      </w:pPr>
      <w:r w:rsidRPr="001C0FC4">
        <w:rPr>
          <w:rFonts w:eastAsia="Calibri"/>
        </w:rPr>
        <w:t>2.</w:t>
      </w:r>
      <w:r w:rsidRPr="001C0FC4">
        <w:rPr>
          <w:rFonts w:eastAsia="Calibri"/>
        </w:rPr>
        <w:tab/>
        <w:t>shall generate a SDS DATA PAYLOAD as specified in subclause 6.1.1.2.3;</w:t>
      </w:r>
    </w:p>
    <w:p w14:paraId="63AB005A" w14:textId="77777777" w:rsidR="00DD0097" w:rsidRPr="001C0FC4" w:rsidRDefault="00DD0097" w:rsidP="00DD0097">
      <w:pPr>
        <w:pStyle w:val="B10"/>
        <w:rPr>
          <w:rFonts w:eastAsia="Calibri"/>
        </w:rPr>
      </w:pPr>
      <w:r w:rsidRPr="001C0FC4">
        <w:rPr>
          <w:rFonts w:eastAsia="Calibri"/>
        </w:rPr>
        <w:t>3.</w:t>
      </w:r>
      <w:r w:rsidRPr="001C0FC4">
        <w:rPr>
          <w:rFonts w:eastAsia="Calibri"/>
        </w:rPr>
        <w:tab/>
        <w:t>shall include the SDS SIGNALLING PAYLOAD and SDS DATA PAYLOAD in an MSRP SEND request as specified in subclause 6.1.1.2.4; and</w:t>
      </w:r>
    </w:p>
    <w:p w14:paraId="323979FA" w14:textId="77777777" w:rsidR="00DD0097" w:rsidRPr="001C0FC4" w:rsidRDefault="00DD0097" w:rsidP="00DD0097">
      <w:pPr>
        <w:pStyle w:val="B10"/>
        <w:rPr>
          <w:rFonts w:eastAsia="Calibri"/>
        </w:rPr>
      </w:pPr>
      <w:r w:rsidRPr="001C0FC4">
        <w:rPr>
          <w:rFonts w:eastAsia="Calibri"/>
        </w:rPr>
        <w:t>4.</w:t>
      </w:r>
      <w:r w:rsidRPr="001C0FC4">
        <w:rPr>
          <w:rFonts w:eastAsia="Calibri"/>
        </w:rPr>
        <w:tab/>
        <w:t>shall send the MSRP SEND request on the established MSRP connection.</w:t>
      </w:r>
    </w:p>
    <w:p w14:paraId="62093A45" w14:textId="77777777" w:rsidR="00DD0097" w:rsidRPr="001C0FC4" w:rsidRDefault="00DD0097" w:rsidP="00DD0097">
      <w:pPr>
        <w:pStyle w:val="NO"/>
        <w:rPr>
          <w:rFonts w:eastAsia="Calibri"/>
        </w:rPr>
      </w:pPr>
      <w:r w:rsidRPr="001C0FC4">
        <w:rPr>
          <w:rFonts w:eastAsia="Calibri"/>
        </w:rPr>
        <w:t>NOTE:</w:t>
      </w:r>
      <w:r w:rsidRPr="001C0FC4">
        <w:rPr>
          <w:rFonts w:eastAsia="Calibri"/>
        </w:rPr>
        <w:tab/>
        <w:t>MSRP chunking, if needed, may affect the number of "Content Type" lines in each MSRP SEND message conveying a chunk, as also specified in subclause 6.1.1.2.4.</w:t>
      </w:r>
    </w:p>
    <w:p w14:paraId="170D49BA" w14:textId="77777777" w:rsidR="00DD0097" w:rsidRPr="001C0FC4" w:rsidRDefault="00DD0097" w:rsidP="00DD0097">
      <w:r w:rsidRPr="001C0FC4">
        <w:t>If MSRP chunking is not used then on receipt of a 200 (OK) response, the MCData client shall terminate the SIP session as specified in 3GPP TS 24.282 [8].</w:t>
      </w:r>
    </w:p>
    <w:p w14:paraId="73D2242E" w14:textId="77777777" w:rsidR="00DD0097" w:rsidRPr="001C0FC4" w:rsidRDefault="00DD0097" w:rsidP="00DD0097">
      <w:r w:rsidRPr="001C0FC4">
        <w:t>If MSRP chunking is used, the MCData client:</w:t>
      </w:r>
    </w:p>
    <w:p w14:paraId="5FC30114" w14:textId="77777777" w:rsidR="00DD0097" w:rsidRPr="001C0FC4" w:rsidRDefault="00DD0097" w:rsidP="00DD0097">
      <w:pPr>
        <w:pStyle w:val="B10"/>
      </w:pPr>
      <w:r w:rsidRPr="001C0FC4">
        <w:t>1.</w:t>
      </w:r>
      <w:r w:rsidRPr="001C0FC4">
        <w:tab/>
        <w:t>shall send further MSRP SEND requests as necessary;</w:t>
      </w:r>
    </w:p>
    <w:p w14:paraId="570D4C95" w14:textId="77777777" w:rsidR="00DD0097" w:rsidRPr="001C0FC4" w:rsidRDefault="00DD0097" w:rsidP="00DD0097">
      <w:pPr>
        <w:pStyle w:val="B10"/>
      </w:pPr>
      <w:r w:rsidRPr="001C0FC4">
        <w:t>2.</w:t>
      </w:r>
      <w:r w:rsidRPr="001C0FC4">
        <w:tab/>
        <w:t>shall wait for a 200 (OK) response to each MSRP SEND request sent; and</w:t>
      </w:r>
    </w:p>
    <w:p w14:paraId="343FD4AF" w14:textId="77777777" w:rsidR="00DD0097" w:rsidRPr="001C0FC4" w:rsidRDefault="00DD0097" w:rsidP="00DD0097">
      <w:pPr>
        <w:pStyle w:val="B10"/>
      </w:pPr>
      <w:r w:rsidRPr="001C0FC4">
        <w:t>3.</w:t>
      </w:r>
      <w:r w:rsidRPr="001C0FC4">
        <w:tab/>
        <w:t>on receipt of the last 200 (OK) response shall terminate the SIP session as specified in 3GPP TS 24.282 [8].</w:t>
      </w:r>
    </w:p>
    <w:p w14:paraId="0FCF0E46"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On receiving a non-200 MSRP response to the MSRP SEND request the MCData client shall </w:t>
      </w:r>
      <w:r w:rsidRPr="001C0FC4">
        <w:t xml:space="preserve">handle the error as specified in IETF RFC 4975 [11]. </w:t>
      </w:r>
      <w:r w:rsidRPr="001C0FC4">
        <w:rPr>
          <w:rFonts w:ascii="TimesNewRoman" w:eastAsia="Calibri" w:hAnsi="TimesNewRoman" w:cs="TimesNewRoman"/>
        </w:rPr>
        <w:t>To terminate the MSRP session, the MCData client:</w:t>
      </w:r>
    </w:p>
    <w:p w14:paraId="15635EF6"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1.</w:t>
      </w:r>
      <w:r w:rsidRPr="001C0FC4">
        <w:rPr>
          <w:rFonts w:ascii="TimesNewRoman" w:eastAsia="Calibri" w:hAnsi="TimesNewRoman" w:cs="TimesNewRoman"/>
        </w:rPr>
        <w:tab/>
        <w:t>if there are further MSRP chunks to send, shall abort transmission of these further MSRP chunks;</w:t>
      </w:r>
    </w:p>
    <w:p w14:paraId="203EBA71" w14:textId="77777777" w:rsidR="00DD0097" w:rsidRPr="001C0FC4" w:rsidRDefault="00DD0097" w:rsidP="00DD0097">
      <w:pPr>
        <w:pStyle w:val="B10"/>
      </w:pPr>
      <w:r w:rsidRPr="001C0FC4">
        <w:rPr>
          <w:rFonts w:ascii="TimesNewRoman" w:eastAsia="Calibri" w:hAnsi="TimesNewRoman" w:cs="TimesNewRoman"/>
        </w:rPr>
        <w:t>2.</w:t>
      </w:r>
      <w:r w:rsidRPr="001C0FC4">
        <w:rPr>
          <w:rFonts w:ascii="TimesNewRoman" w:eastAsia="Calibri" w:hAnsi="TimesNewRoman" w:cs="TimesNewRoman"/>
        </w:rPr>
        <w:tab/>
        <w:t xml:space="preserve">shall indicate to MCData user </w:t>
      </w:r>
      <w:r w:rsidRPr="001C0FC4">
        <w:t>that the SDS message could not be sent; and</w:t>
      </w:r>
    </w:p>
    <w:p w14:paraId="218347EF"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3.</w:t>
      </w:r>
      <w:r w:rsidRPr="001C0FC4">
        <w:rPr>
          <w:rFonts w:ascii="TimesNewRoman" w:eastAsia="Calibri" w:hAnsi="TimesNewRoman" w:cs="TimesNewRoman"/>
        </w:rPr>
        <w:tab/>
        <w:t>shall terminate the SIP session</w:t>
      </w:r>
      <w:r w:rsidRPr="001C0FC4">
        <w:t xml:space="preserve"> as specified in 3GPP TS 24.282 [8].</w:t>
      </w:r>
    </w:p>
    <w:p w14:paraId="446B6F38"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On receiving an indication to terminate the session from the signalling plane, the MCData client:</w:t>
      </w:r>
    </w:p>
    <w:p w14:paraId="6896978D" w14:textId="77777777" w:rsidR="00DD0097" w:rsidRPr="001C0FC4" w:rsidRDefault="00DD0097" w:rsidP="00DD0097">
      <w:pPr>
        <w:pStyle w:val="B10"/>
      </w:pPr>
      <w:r w:rsidRPr="001C0FC4">
        <w:rPr>
          <w:rFonts w:ascii="TimesNewRoman" w:eastAsia="Calibri" w:hAnsi="TimesNewRoman" w:cs="TimesNewRoman"/>
        </w:rPr>
        <w:t>1.</w:t>
      </w:r>
      <w:r w:rsidRPr="001C0FC4">
        <w:rPr>
          <w:rFonts w:ascii="TimesNewRoman" w:eastAsia="Calibri" w:hAnsi="TimesNewRoman" w:cs="TimesNewRoman"/>
        </w:rPr>
        <w:tab/>
        <w:t xml:space="preserve">if there are further MSRP chunks to send, shall abort transmission of these further MSRP chunks and may indicate to MCData user </w:t>
      </w:r>
      <w:r w:rsidRPr="001C0FC4">
        <w:t>that the SDS message could not be sent.</w:t>
      </w:r>
    </w:p>
    <w:p w14:paraId="7440DEC0" w14:textId="77777777" w:rsidR="00DD0097" w:rsidRPr="001C0FC4" w:rsidRDefault="00DD0097" w:rsidP="00DD0097">
      <w:r w:rsidRPr="001C0FC4">
        <w:t>[TS 24.582, clause 6.1.1.2.2]</w:t>
      </w:r>
    </w:p>
    <w:p w14:paraId="77AE667B" w14:textId="77777777" w:rsidR="00DD0097" w:rsidRPr="001C0FC4" w:rsidRDefault="00DD0097" w:rsidP="00DD0097">
      <w:r w:rsidRPr="001C0FC4">
        <w:t>In order to generate an SDS signalling payload, the MCData client:</w:t>
      </w:r>
    </w:p>
    <w:p w14:paraId="789E6AE6" w14:textId="77777777" w:rsidR="00DD0097" w:rsidRPr="001C0FC4" w:rsidRDefault="00DD0097" w:rsidP="00DD0097">
      <w:pPr>
        <w:pStyle w:val="B10"/>
      </w:pPr>
      <w:r w:rsidRPr="001C0FC4">
        <w:t>1.</w:t>
      </w:r>
      <w:r w:rsidRPr="001C0FC4">
        <w:tab/>
        <w:t>shall generate an SDS SIGNALLING PAYLOAD message as specified in 3GPP TS 24.282 [8]; and</w:t>
      </w:r>
    </w:p>
    <w:p w14:paraId="7078013F" w14:textId="77777777" w:rsidR="00DD0097" w:rsidRPr="001C0FC4" w:rsidRDefault="00DD0097" w:rsidP="00DD0097">
      <w:pPr>
        <w:pStyle w:val="B10"/>
      </w:pPr>
      <w:r w:rsidRPr="001C0FC4">
        <w:t>2.</w:t>
      </w:r>
      <w:r w:rsidRPr="001C0FC4">
        <w:tab/>
        <w:t>shall include the SDS SIGNALLING PAYLOAD message in an application/vnd.3gpp.mcdata-signalling MIME body as specified in 3GPP TS 24.282 [8]; and</w:t>
      </w:r>
    </w:p>
    <w:p w14:paraId="46D4CC4A" w14:textId="77777777" w:rsidR="00DD0097" w:rsidRPr="001C0FC4" w:rsidRDefault="00DD0097" w:rsidP="00DD0097">
      <w:r w:rsidRPr="001C0FC4">
        <w:t>When generating a an SDS SIGNALLING PAYLOAD message, the MCData client:</w:t>
      </w:r>
    </w:p>
    <w:p w14:paraId="6CAE1D34" w14:textId="77777777" w:rsidR="00DD0097" w:rsidRPr="001C0FC4" w:rsidRDefault="00DD0097" w:rsidP="00DD0097">
      <w:pPr>
        <w:pStyle w:val="B10"/>
      </w:pPr>
      <w:r w:rsidRPr="001C0FC4">
        <w:t>1.</w:t>
      </w:r>
      <w:r w:rsidRPr="001C0FC4">
        <w:tab/>
        <w:t>shall generate a SDS SIGNALLING PAYLOAD</w:t>
      </w:r>
      <w:r w:rsidRPr="001C0FC4">
        <w:rPr>
          <w:lang w:eastAsia="ko-KR"/>
        </w:rPr>
        <w:t xml:space="preserve"> message</w:t>
      </w:r>
      <w:r w:rsidRPr="001C0FC4">
        <w:t xml:space="preserve"> as defined in 3GPP TS 24.282 [8]. </w:t>
      </w:r>
      <w:r w:rsidRPr="001C0FC4">
        <w:rPr>
          <w:lang w:eastAsia="ko-KR"/>
        </w:rPr>
        <w:t xml:space="preserve">In the </w:t>
      </w:r>
      <w:r w:rsidRPr="001C0FC4">
        <w:t>SDS SIGNALLING PAYLOAD</w:t>
      </w:r>
      <w:r w:rsidRPr="001C0FC4">
        <w:rPr>
          <w:lang w:eastAsia="ko-KR"/>
        </w:rPr>
        <w:t xml:space="preserve"> </w:t>
      </w:r>
      <w:r w:rsidRPr="001C0FC4">
        <w:t>message, the MCData client:</w:t>
      </w:r>
    </w:p>
    <w:p w14:paraId="6EA34A6D" w14:textId="77777777" w:rsidR="00DD0097" w:rsidRPr="001C0FC4" w:rsidRDefault="00DD0097" w:rsidP="00DD0097">
      <w:pPr>
        <w:pStyle w:val="B2"/>
      </w:pPr>
      <w:r w:rsidRPr="001C0FC4">
        <w:t>a.</w:t>
      </w:r>
      <w:r w:rsidRPr="001C0FC4">
        <w:tab/>
        <w:t>may include and set the Disposition request type IE to:</w:t>
      </w:r>
    </w:p>
    <w:p w14:paraId="096B1F3A" w14:textId="77777777" w:rsidR="00DD0097" w:rsidRPr="001C0FC4" w:rsidRDefault="00DD0097" w:rsidP="00DD0097">
      <w:pPr>
        <w:pStyle w:val="B3"/>
        <w:rPr>
          <w:lang w:eastAsia="ko-KR"/>
        </w:rPr>
      </w:pPr>
      <w:r w:rsidRPr="001C0FC4">
        <w:rPr>
          <w:lang w:eastAsia="ko-KR"/>
        </w:rPr>
        <w:t>i.</w:t>
      </w:r>
      <w:r w:rsidRPr="001C0FC4">
        <w:rPr>
          <w:lang w:eastAsia="ko-KR"/>
        </w:rPr>
        <w:tab/>
        <w:t>"DELIVERY", if only delivery disposition is requested;</w:t>
      </w:r>
    </w:p>
    <w:p w14:paraId="6D99AFA3" w14:textId="77777777" w:rsidR="00DD0097" w:rsidRPr="001C0FC4" w:rsidRDefault="00DD0097" w:rsidP="00DD0097">
      <w:pPr>
        <w:pStyle w:val="B3"/>
        <w:rPr>
          <w:lang w:eastAsia="ko-KR"/>
        </w:rPr>
      </w:pPr>
      <w:r w:rsidRPr="001C0FC4">
        <w:rPr>
          <w:lang w:eastAsia="ko-KR"/>
        </w:rPr>
        <w:t>ii.</w:t>
      </w:r>
      <w:r w:rsidRPr="001C0FC4">
        <w:rPr>
          <w:lang w:eastAsia="ko-KR"/>
        </w:rPr>
        <w:tab/>
        <w:t>"READ", if only read disposition is requested; or</w:t>
      </w:r>
    </w:p>
    <w:p w14:paraId="3BF3E991" w14:textId="77777777" w:rsidR="00DD0097" w:rsidRPr="001C0FC4" w:rsidRDefault="00DD0097" w:rsidP="00DD0097">
      <w:pPr>
        <w:pStyle w:val="B3"/>
        <w:rPr>
          <w:lang w:eastAsia="ko-KR"/>
        </w:rPr>
      </w:pPr>
      <w:r w:rsidRPr="001C0FC4">
        <w:rPr>
          <w:lang w:eastAsia="ko-KR"/>
        </w:rPr>
        <w:t>iii.</w:t>
      </w:r>
      <w:r w:rsidRPr="001C0FC4">
        <w:rPr>
          <w:lang w:eastAsia="ko-KR"/>
        </w:rPr>
        <w:tab/>
        <w:t>"DELIVERY AND READ", if both delivery and read dispositions are requested;</w:t>
      </w:r>
    </w:p>
    <w:p w14:paraId="17542224" w14:textId="77777777" w:rsidR="00DD0097" w:rsidRPr="001C0FC4" w:rsidRDefault="00DD0097" w:rsidP="00DD0097">
      <w:pPr>
        <w:pStyle w:val="B2"/>
      </w:pPr>
      <w:r w:rsidRPr="001C0FC4">
        <w:t>b.</w:t>
      </w:r>
      <w:r w:rsidRPr="001C0FC4">
        <w:tab/>
        <w:t>shall set Date and time IE to current UTC time;</w:t>
      </w:r>
    </w:p>
    <w:p w14:paraId="11AE76FA" w14:textId="77777777" w:rsidR="00DD0097" w:rsidRPr="001C0FC4" w:rsidRDefault="00DD0097" w:rsidP="00DD0097">
      <w:pPr>
        <w:pStyle w:val="B2"/>
      </w:pPr>
      <w:r w:rsidRPr="001C0FC4">
        <w:t>c.</w:t>
      </w:r>
      <w:r w:rsidRPr="001C0FC4">
        <w:tab/>
        <w:t xml:space="preserve">shall set Conversation ID IE to a </w:t>
      </w:r>
      <w:r w:rsidRPr="001C0FC4">
        <w:rPr>
          <w:lang w:eastAsia="ko-KR"/>
        </w:rPr>
        <w:t>universally</w:t>
      </w:r>
      <w:r w:rsidRPr="001C0FC4">
        <w:t xml:space="preserve"> unique message ID generated as per IETF RFC 4122 [10];</w:t>
      </w:r>
    </w:p>
    <w:p w14:paraId="6D171BA0" w14:textId="77777777" w:rsidR="00DD0097" w:rsidRPr="001C0FC4" w:rsidRDefault="00DD0097" w:rsidP="00DD0097">
      <w:pPr>
        <w:pStyle w:val="B2"/>
      </w:pPr>
      <w:r w:rsidRPr="001C0FC4">
        <w:t>d.</w:t>
      </w:r>
      <w:r w:rsidRPr="001C0FC4">
        <w:tab/>
        <w:t xml:space="preserve">shall set Message ID IE to a </w:t>
      </w:r>
      <w:r w:rsidRPr="001C0FC4">
        <w:rPr>
          <w:lang w:eastAsia="ko-KR"/>
        </w:rPr>
        <w:t>universally</w:t>
      </w:r>
      <w:r w:rsidRPr="001C0FC4">
        <w:t xml:space="preserve"> unique message ID generated as per IETF RFC 4122 [10];</w:t>
      </w:r>
    </w:p>
    <w:p w14:paraId="2A8BBBEB" w14:textId="77777777" w:rsidR="00DD0097" w:rsidRPr="001C0FC4" w:rsidRDefault="00DD0097" w:rsidP="00DD0097">
      <w:pPr>
        <w:pStyle w:val="B2"/>
      </w:pPr>
      <w:r w:rsidRPr="001C0FC4">
        <w:t>e.</w:t>
      </w:r>
      <w:r w:rsidRPr="001C0FC4">
        <w:tab/>
        <w:t>if indicated that the SDS message is in reply to another SDS message then, shall include the Reply ID IE set to the message identifier of the indicated SDS message; and</w:t>
      </w:r>
    </w:p>
    <w:p w14:paraId="4DB4E456" w14:textId="77777777" w:rsidR="00DD0097" w:rsidRPr="001C0FC4" w:rsidRDefault="00DD0097" w:rsidP="00DD0097">
      <w:pPr>
        <w:pStyle w:val="B2"/>
      </w:pPr>
      <w:r w:rsidRPr="001C0FC4">
        <w:t>f.</w:t>
      </w:r>
      <w:r w:rsidRPr="001C0FC4">
        <w:tab/>
        <w:t>if indicated that the target recipient of the SDS message is an application then, shall set Application Identifier IE to the application identifier.</w:t>
      </w:r>
    </w:p>
    <w:p w14:paraId="2FA89966" w14:textId="77777777" w:rsidR="00DD0097" w:rsidRPr="001C0FC4" w:rsidRDefault="00DD0097" w:rsidP="00DD0097">
      <w:r w:rsidRPr="001C0FC4">
        <w:t>[TS 24.582, clause 6.1.1.2.3]</w:t>
      </w:r>
    </w:p>
    <w:p w14:paraId="7211B5F1" w14:textId="77777777" w:rsidR="00DD0097" w:rsidRPr="001C0FC4" w:rsidRDefault="00DD0097" w:rsidP="00DD0097">
      <w:r w:rsidRPr="001C0FC4">
        <w:t>In order to generate SDS data payload, the MCData client:</w:t>
      </w:r>
    </w:p>
    <w:p w14:paraId="2C7DE13A" w14:textId="77777777" w:rsidR="00DD0097" w:rsidRPr="001C0FC4" w:rsidRDefault="00DD0097" w:rsidP="00DD0097">
      <w:pPr>
        <w:pStyle w:val="B10"/>
      </w:pPr>
      <w:r w:rsidRPr="001C0FC4">
        <w:t>1.</w:t>
      </w:r>
      <w:r w:rsidRPr="001C0FC4">
        <w:tab/>
        <w:t>shall generate a DATA PAYLOAD message as specified in 3GPP TS 24.282 [8]; and</w:t>
      </w:r>
    </w:p>
    <w:p w14:paraId="74363F84" w14:textId="77777777" w:rsidR="00DD0097" w:rsidRPr="001C0FC4" w:rsidRDefault="00DD0097" w:rsidP="00DD0097">
      <w:pPr>
        <w:pStyle w:val="B10"/>
      </w:pPr>
      <w:r w:rsidRPr="001C0FC4">
        <w:t>2.</w:t>
      </w:r>
      <w:r w:rsidRPr="001C0FC4">
        <w:tab/>
        <w:t>shall include the DATA PAYLOAD message in an application/vnd.3gpp.mcdata-payload MIME body as specified in 3GPP TS 24.282 [8].</w:t>
      </w:r>
    </w:p>
    <w:p w14:paraId="602F95CD" w14:textId="77777777" w:rsidR="00DD0097" w:rsidRPr="001C0FC4" w:rsidRDefault="00DD0097" w:rsidP="00DD0097">
      <w:r w:rsidRPr="001C0FC4">
        <w:t>When generating a DATA PAYLOAD message, the MCData client:</w:t>
      </w:r>
    </w:p>
    <w:p w14:paraId="1C92B437" w14:textId="77777777" w:rsidR="00DD0097" w:rsidRPr="001C0FC4" w:rsidRDefault="00DD0097" w:rsidP="00DD0097">
      <w:pPr>
        <w:pStyle w:val="B10"/>
      </w:pPr>
      <w:r w:rsidRPr="001C0FC4">
        <w:t>1.</w:t>
      </w:r>
      <w:r w:rsidRPr="001C0FC4">
        <w:tab/>
        <w:t>shall generate a SDS DATA PAYLOAD</w:t>
      </w:r>
      <w:r w:rsidRPr="001C0FC4">
        <w:rPr>
          <w:lang w:eastAsia="ko-KR"/>
        </w:rPr>
        <w:t xml:space="preserve"> message</w:t>
      </w:r>
      <w:r w:rsidRPr="001C0FC4">
        <w:t xml:space="preserve"> as defined in 3GPP TS 24.282 [8]. </w:t>
      </w:r>
      <w:r w:rsidRPr="001C0FC4">
        <w:rPr>
          <w:lang w:eastAsia="ko-KR"/>
        </w:rPr>
        <w:t xml:space="preserve">In the </w:t>
      </w:r>
      <w:r w:rsidRPr="001C0FC4">
        <w:t>SDS DATA PAYLOAD</w:t>
      </w:r>
      <w:r w:rsidRPr="001C0FC4">
        <w:rPr>
          <w:lang w:eastAsia="ko-KR"/>
        </w:rPr>
        <w:t xml:space="preserve"> </w:t>
      </w:r>
      <w:r w:rsidRPr="001C0FC4">
        <w:t>message, the MCData client:</w:t>
      </w:r>
    </w:p>
    <w:p w14:paraId="4318542F" w14:textId="77777777" w:rsidR="00DD0097" w:rsidRPr="001C0FC4" w:rsidRDefault="00DD0097" w:rsidP="00DD0097">
      <w:pPr>
        <w:pStyle w:val="B2"/>
      </w:pPr>
      <w:r w:rsidRPr="001C0FC4">
        <w:t>a.</w:t>
      </w:r>
      <w:r w:rsidRPr="001C0FC4">
        <w:tab/>
        <w:t>shall set Number of payloads IE to the total number of payloads being sent; and</w:t>
      </w:r>
    </w:p>
    <w:p w14:paraId="17625D61" w14:textId="77777777" w:rsidR="00DD0097" w:rsidRPr="001C0FC4" w:rsidRDefault="00DD0097" w:rsidP="00DD0097">
      <w:pPr>
        <w:pStyle w:val="B2"/>
      </w:pPr>
      <w:r w:rsidRPr="001C0FC4">
        <w:t>b.</w:t>
      </w:r>
      <w:r w:rsidRPr="001C0FC4">
        <w:tab/>
        <w:t xml:space="preserve">for each payload, shall include </w:t>
      </w:r>
      <w:r w:rsidRPr="001C0FC4">
        <w:rPr>
          <w:lang w:eastAsia="ko-KR"/>
        </w:rPr>
        <w:t>Payload</w:t>
      </w:r>
      <w:r w:rsidRPr="001C0FC4">
        <w:t xml:space="preserve"> IE. In the Payload IE:</w:t>
      </w:r>
    </w:p>
    <w:p w14:paraId="33A4FE99" w14:textId="77777777" w:rsidR="00DD0097" w:rsidRPr="001C0FC4" w:rsidRDefault="00DD0097" w:rsidP="00DD0097">
      <w:pPr>
        <w:pStyle w:val="B3"/>
      </w:pPr>
      <w:r w:rsidRPr="001C0FC4">
        <w:t>i.</w:t>
      </w:r>
      <w:r w:rsidRPr="001C0FC4">
        <w:tab/>
        <w:t>shall set Payload content type to "TEXT", or "BINARY", or "HYPERLINKS", or "LOCATION" according to the payload type; and</w:t>
      </w:r>
    </w:p>
    <w:p w14:paraId="5BC7FB70" w14:textId="77777777" w:rsidR="00DD0097" w:rsidRPr="001C0FC4" w:rsidRDefault="00DD0097" w:rsidP="00DD0097">
      <w:pPr>
        <w:pStyle w:val="B3"/>
      </w:pPr>
      <w:r w:rsidRPr="001C0FC4">
        <w:t>ii.</w:t>
      </w:r>
      <w:r w:rsidRPr="001C0FC4">
        <w:tab/>
        <w:t>shall set Payload data IE to actual payload.</w:t>
      </w:r>
    </w:p>
    <w:p w14:paraId="2205D8F2" w14:textId="77777777" w:rsidR="00DD0097" w:rsidRPr="001C0FC4" w:rsidRDefault="00DD0097" w:rsidP="00DD0097">
      <w:r w:rsidRPr="001C0FC4">
        <w:t>[TS 24.582, clause 6.1.1.2.4]</w:t>
      </w:r>
    </w:p>
    <w:p w14:paraId="55608CE9" w14:textId="77777777" w:rsidR="00DD0097" w:rsidRPr="001C0FC4" w:rsidRDefault="00DD0097" w:rsidP="00DD0097">
      <w:r w:rsidRPr="001C0FC4">
        <w:t>The MCData client shall take the procedures in subclause 6.4.1 into consideration when generating MSRP SEND messages.</w:t>
      </w:r>
    </w:p>
    <w:p w14:paraId="740AAE0B" w14:textId="77777777" w:rsidR="00DD0097" w:rsidRPr="001C0FC4" w:rsidRDefault="00DD0097" w:rsidP="00DD0097">
      <w:r w:rsidRPr="001C0FC4">
        <w:t>The MCData client shall generate MSRP SEND for SDS message requests according to IETF RFC 4975 [11].</w:t>
      </w:r>
    </w:p>
    <w:p w14:paraId="58C3CF4F" w14:textId="77777777" w:rsidR="00DD0097" w:rsidRPr="001C0FC4" w:rsidRDefault="00DD0097" w:rsidP="00DD0097">
      <w:r w:rsidRPr="001C0FC4">
        <w:t xml:space="preserve">When generating an MSRP SEND for SDS message request containing an SDS SIGNALLING PAYLOAD message and an SDS DATA PAYLOAD message, the MCData client </w:t>
      </w:r>
    </w:p>
    <w:p w14:paraId="6AF4F884" w14:textId="77777777" w:rsidR="00DD0097" w:rsidRPr="001C0FC4" w:rsidRDefault="00DD0097" w:rsidP="00DD0097">
      <w:pPr>
        <w:pStyle w:val="B10"/>
      </w:pPr>
      <w:r w:rsidRPr="001C0FC4">
        <w:t>1.</w:t>
      </w:r>
      <w:r w:rsidRPr="001C0FC4">
        <w:tab/>
        <w:t>shall set To-Path header according to the MSRP URI(s) received in the answer SDP;</w:t>
      </w:r>
    </w:p>
    <w:p w14:paraId="52EED298" w14:textId="77777777" w:rsidR="00DD0097" w:rsidRPr="001C0FC4" w:rsidRDefault="00DD0097" w:rsidP="00DD0097">
      <w:pPr>
        <w:pStyle w:val="B10"/>
      </w:pPr>
      <w:r w:rsidRPr="001C0FC4">
        <w:t>2.</w:t>
      </w:r>
      <w:r w:rsidRPr="001C0FC4">
        <w:tab/>
      </w:r>
      <w:r w:rsidRPr="001C0FC4">
        <w:rPr>
          <w:rFonts w:eastAsia="Calibri"/>
        </w:rPr>
        <w:t>shall set the first content type as Content-Type = "</w:t>
      </w:r>
      <w:r w:rsidRPr="001C0FC4">
        <w:t>application/vnd.3gpp.mcdata-signalling</w:t>
      </w:r>
      <w:r w:rsidRPr="001C0FC4">
        <w:rPr>
          <w:rFonts w:eastAsia="Calibri"/>
        </w:rPr>
        <w:t>"</w:t>
      </w:r>
      <w:r w:rsidRPr="001C0FC4">
        <w:t>;</w:t>
      </w:r>
    </w:p>
    <w:p w14:paraId="2F11E7C3" w14:textId="77777777" w:rsidR="00DD0097" w:rsidRPr="001C0FC4" w:rsidRDefault="00DD0097" w:rsidP="00DD0097">
      <w:pPr>
        <w:pStyle w:val="B10"/>
      </w:pPr>
      <w:r w:rsidRPr="001C0FC4">
        <w:t>3.</w:t>
      </w:r>
      <w:r w:rsidRPr="001C0FC4">
        <w:tab/>
      </w:r>
      <w:r w:rsidRPr="001C0FC4">
        <w:rPr>
          <w:rFonts w:ascii="TimesNewRoman" w:eastAsia="Calibri" w:hAnsi="TimesNewRoman" w:cs="TimesNewRoman"/>
        </w:rPr>
        <w:t xml:space="preserve">shall set the first body of the MSRP SEND request to the generated </w:t>
      </w:r>
      <w:r w:rsidRPr="001C0FC4">
        <w:t>SDS SIGNALLING PAYLOAD</w:t>
      </w:r>
      <w:r w:rsidRPr="001C0FC4">
        <w:rPr>
          <w:lang w:eastAsia="ko-KR"/>
        </w:rPr>
        <w:t xml:space="preserve"> message</w:t>
      </w:r>
      <w:r w:rsidRPr="001C0FC4">
        <w:t>;</w:t>
      </w:r>
    </w:p>
    <w:p w14:paraId="5CF4F5CF" w14:textId="77777777" w:rsidR="00DD0097" w:rsidRPr="001C0FC4" w:rsidRDefault="00DD0097" w:rsidP="00DD0097">
      <w:pPr>
        <w:pStyle w:val="B10"/>
      </w:pPr>
      <w:r w:rsidRPr="001C0FC4">
        <w:t>4.</w:t>
      </w:r>
      <w:r w:rsidRPr="001C0FC4">
        <w:tab/>
        <w:t>shall set the second Content-Type as "application/vnd.3gpp.mcdata-payload"; and</w:t>
      </w:r>
    </w:p>
    <w:p w14:paraId="3C86FB76" w14:textId="77777777" w:rsidR="00DD0097" w:rsidRPr="001C0FC4" w:rsidRDefault="00DD0097" w:rsidP="00DD0097">
      <w:pPr>
        <w:pStyle w:val="B10"/>
      </w:pPr>
      <w:r w:rsidRPr="001C0FC4">
        <w:t>5.</w:t>
      </w:r>
      <w:r w:rsidRPr="001C0FC4">
        <w:tab/>
      </w:r>
      <w:r w:rsidRPr="001C0FC4">
        <w:rPr>
          <w:rFonts w:ascii="TimesNewRoman" w:eastAsia="Calibri" w:hAnsi="TimesNewRoman" w:cs="TimesNewRoman"/>
        </w:rPr>
        <w:t xml:space="preserve">shall set the second body of the MSRP SEND request to the generated </w:t>
      </w:r>
      <w:r w:rsidRPr="001C0FC4">
        <w:t xml:space="preserve">SDS DATA PAYLOAD </w:t>
      </w:r>
      <w:r w:rsidRPr="001C0FC4">
        <w:rPr>
          <w:lang w:eastAsia="ko-KR"/>
        </w:rPr>
        <w:t>message</w:t>
      </w:r>
      <w:r w:rsidRPr="001C0FC4">
        <w:t>.</w:t>
      </w:r>
    </w:p>
    <w:p w14:paraId="2169C1F9" w14:textId="77777777" w:rsidR="00DD0097" w:rsidRPr="001C0FC4" w:rsidRDefault="00DD0097" w:rsidP="00DD0097">
      <w:r w:rsidRPr="001C0FC4">
        <w:t>When generating an MSRP SEND for SDS message request containing only an SDS DATA PAYLOAD message, the MCData client:</w:t>
      </w:r>
    </w:p>
    <w:p w14:paraId="71433AB5" w14:textId="77777777" w:rsidR="00DD0097" w:rsidRPr="001C0FC4" w:rsidRDefault="00DD0097" w:rsidP="00DD0097">
      <w:pPr>
        <w:pStyle w:val="B10"/>
      </w:pPr>
      <w:r w:rsidRPr="001C0FC4">
        <w:t>1.</w:t>
      </w:r>
      <w:r w:rsidRPr="001C0FC4">
        <w:tab/>
        <w:t>shall set To-Path header according to the MSRP URI(s) received in the answer SDP;</w:t>
      </w:r>
    </w:p>
    <w:p w14:paraId="3B301602" w14:textId="77777777" w:rsidR="00DD0097" w:rsidRPr="001C0FC4" w:rsidRDefault="00DD0097" w:rsidP="00DD0097">
      <w:pPr>
        <w:pStyle w:val="B10"/>
      </w:pPr>
      <w:r w:rsidRPr="001C0FC4">
        <w:t>2.</w:t>
      </w:r>
      <w:r w:rsidRPr="001C0FC4">
        <w:tab/>
        <w:t>shall set the Content-Type as "application/vnd.3gpp.mcdata-payload"; and</w:t>
      </w:r>
    </w:p>
    <w:p w14:paraId="3EC92611" w14:textId="77777777" w:rsidR="00DD0097" w:rsidRPr="001C0FC4" w:rsidRDefault="00DD0097" w:rsidP="00DD0097">
      <w:pPr>
        <w:pStyle w:val="B10"/>
      </w:pPr>
      <w:r w:rsidRPr="001C0FC4">
        <w:t>3.</w:t>
      </w:r>
      <w:r w:rsidRPr="001C0FC4">
        <w:tab/>
      </w:r>
      <w:r w:rsidRPr="001C0FC4">
        <w:rPr>
          <w:rFonts w:ascii="TimesNewRoman" w:eastAsia="Calibri" w:hAnsi="TimesNewRoman" w:cs="TimesNewRoman"/>
        </w:rPr>
        <w:t xml:space="preserve">shall set the body of the MSRP SEND request to the generated </w:t>
      </w:r>
      <w:r w:rsidRPr="001C0FC4">
        <w:t xml:space="preserve">SDS DATA PAYLOAD </w:t>
      </w:r>
      <w:r w:rsidRPr="001C0FC4">
        <w:rPr>
          <w:lang w:eastAsia="ko-KR"/>
        </w:rPr>
        <w:t>message</w:t>
      </w:r>
      <w:r w:rsidRPr="001C0FC4">
        <w:t>.</w:t>
      </w:r>
    </w:p>
    <w:p w14:paraId="45C61DC3" w14:textId="77777777" w:rsidR="00DD0097" w:rsidRPr="001C0FC4" w:rsidRDefault="00DD0097" w:rsidP="00DD0097">
      <w:r w:rsidRPr="001C0FC4">
        <w:t>When generating an MSRP SEND for SDS message request containing only an SDS SIGNALLING PAYLOAD, the MCData client.</w:t>
      </w:r>
    </w:p>
    <w:p w14:paraId="5C709589" w14:textId="77777777" w:rsidR="00DD0097" w:rsidRPr="001C0FC4" w:rsidRDefault="00DD0097" w:rsidP="00DD0097">
      <w:pPr>
        <w:pStyle w:val="B10"/>
      </w:pPr>
      <w:r w:rsidRPr="001C0FC4">
        <w:t>1.</w:t>
      </w:r>
      <w:r w:rsidRPr="001C0FC4">
        <w:tab/>
        <w:t>shall set To-Path header according to the MSRP URI(s) received in the answer SDP;</w:t>
      </w:r>
    </w:p>
    <w:p w14:paraId="66257E7C" w14:textId="77777777" w:rsidR="00DD0097" w:rsidRPr="001C0FC4" w:rsidRDefault="00DD0097" w:rsidP="00DD0097">
      <w:pPr>
        <w:pStyle w:val="B10"/>
      </w:pPr>
      <w:r w:rsidRPr="001C0FC4">
        <w:t>2.</w:t>
      </w:r>
      <w:r w:rsidRPr="001C0FC4">
        <w:tab/>
        <w:t>shall set the Content-Type as "application/vnd.3gpp.mcdata-signalling"; and</w:t>
      </w:r>
    </w:p>
    <w:p w14:paraId="47725375" w14:textId="77777777" w:rsidR="00DD0097" w:rsidRPr="001C0FC4" w:rsidRDefault="00DD0097" w:rsidP="00DD0097">
      <w:pPr>
        <w:pStyle w:val="B10"/>
      </w:pPr>
      <w:r w:rsidRPr="001C0FC4">
        <w:t>3.</w:t>
      </w:r>
      <w:r w:rsidRPr="001C0FC4">
        <w:tab/>
      </w:r>
      <w:r w:rsidRPr="001C0FC4">
        <w:rPr>
          <w:rFonts w:ascii="TimesNewRoman" w:eastAsia="Calibri" w:hAnsi="TimesNewRoman" w:cs="TimesNewRoman"/>
        </w:rPr>
        <w:t xml:space="preserve">shall set the body of the MSRP SEND request to the generated </w:t>
      </w:r>
      <w:r w:rsidRPr="001C0FC4">
        <w:t xml:space="preserve">SDS SIGNALLING PAYLOAD </w:t>
      </w:r>
      <w:r w:rsidRPr="001C0FC4">
        <w:rPr>
          <w:lang w:eastAsia="ko-KR"/>
        </w:rPr>
        <w:t>message</w:t>
      </w:r>
      <w:r w:rsidRPr="001C0FC4">
        <w:t>.</w:t>
      </w:r>
    </w:p>
    <w:p w14:paraId="07F88560" w14:textId="77777777" w:rsidR="00DD0097" w:rsidRPr="001C0FC4" w:rsidRDefault="00DD0097" w:rsidP="00DD0097">
      <w:pPr>
        <w:pStyle w:val="H6"/>
      </w:pPr>
      <w:bookmarkStart w:id="598" w:name="_Toc52782341"/>
      <w:bookmarkStart w:id="599" w:name="_Toc52782952"/>
      <w:bookmarkStart w:id="600" w:name="_Toc59042821"/>
      <w:r w:rsidRPr="001C0FC4">
        <w:t>6.1.5.3</w:t>
      </w:r>
      <w:r w:rsidRPr="001C0FC4">
        <w:tab/>
        <w:t>Test description</w:t>
      </w:r>
      <w:bookmarkEnd w:id="598"/>
      <w:bookmarkEnd w:id="599"/>
      <w:bookmarkEnd w:id="600"/>
    </w:p>
    <w:p w14:paraId="64216D7E" w14:textId="77777777" w:rsidR="00DD0097" w:rsidRPr="001C0FC4" w:rsidRDefault="00DD0097" w:rsidP="00DD0097">
      <w:pPr>
        <w:pStyle w:val="H6"/>
      </w:pPr>
      <w:bookmarkStart w:id="601" w:name="_Toc52782342"/>
      <w:bookmarkStart w:id="602" w:name="_Toc52782953"/>
      <w:bookmarkStart w:id="603" w:name="_Toc59042822"/>
      <w:r w:rsidRPr="001C0FC4">
        <w:t>6.1.5.3.1</w:t>
      </w:r>
      <w:r w:rsidRPr="001C0FC4">
        <w:tab/>
        <w:t>Pre-test conditions</w:t>
      </w:r>
      <w:bookmarkEnd w:id="601"/>
      <w:bookmarkEnd w:id="602"/>
      <w:bookmarkEnd w:id="603"/>
    </w:p>
    <w:p w14:paraId="77B83F29" w14:textId="77777777" w:rsidR="002E5C7E" w:rsidRDefault="002E5C7E" w:rsidP="002E5C7E">
      <w:pPr>
        <w:pStyle w:val="H6"/>
        <w:rPr>
          <w:ins w:id="604" w:author="MCC160" w:date="2024-04-27T12:29:00Z"/>
        </w:rPr>
      </w:pPr>
      <w:ins w:id="605" w:author="MCC160" w:date="2024-04-27T12:29:00Z">
        <w:r w:rsidRPr="00102CE5">
          <w:t>Test configuration</w:t>
        </w:r>
        <w:r>
          <w:t>:</w:t>
        </w:r>
      </w:ins>
    </w:p>
    <w:p w14:paraId="725BF8CF" w14:textId="0A6E50BB" w:rsidR="002E5C7E" w:rsidRDefault="002E5C7E" w:rsidP="002E5C7E">
      <w:pPr>
        <w:pStyle w:val="B10"/>
        <w:rPr>
          <w:ins w:id="606" w:author="MCC160" w:date="2024-04-27T12:29:00Z"/>
        </w:rPr>
      </w:pPr>
      <w:ins w:id="607" w:author="MCC160" w:date="2024-04-27T12:29:00Z">
        <w:r>
          <w:t>-</w:t>
        </w:r>
        <w:r>
          <w:tab/>
          <w:t xml:space="preserve">Single cell configuration according to TS </w:t>
        </w:r>
      </w:ins>
      <w:ins w:id="608" w:author="MCC160" w:date="2024-05-07T11:30:00Z">
        <w:r w:rsidR="009E0EC2">
          <w:t>36.579</w:t>
        </w:r>
      </w:ins>
      <w:ins w:id="609" w:author="MCC160" w:date="2024-04-27T12:29:00Z">
        <w:r>
          <w:t>-1 [2] clause 5.2.2.2.1.</w:t>
        </w:r>
      </w:ins>
    </w:p>
    <w:p w14:paraId="4D651336" w14:textId="77777777" w:rsidR="002E5C7E" w:rsidRDefault="002E5C7E" w:rsidP="002E5C7E">
      <w:pPr>
        <w:pStyle w:val="H6"/>
        <w:rPr>
          <w:ins w:id="610" w:author="MCC160" w:date="2024-04-27T12:29:00Z"/>
        </w:rPr>
      </w:pPr>
      <w:ins w:id="611" w:author="MCC160" w:date="2024-04-27T12:29:00Z">
        <w:r>
          <w:t>Preamble:</w:t>
        </w:r>
      </w:ins>
    </w:p>
    <w:p w14:paraId="36A8A819" w14:textId="77777777" w:rsidR="005E067B" w:rsidRDefault="005E067B" w:rsidP="005E067B">
      <w:pPr>
        <w:pStyle w:val="B10"/>
        <w:rPr>
          <w:ins w:id="612" w:author="MCC160" w:date="2024-04-27T12:40:00Z"/>
        </w:rPr>
      </w:pPr>
      <w:ins w:id="613" w:author="MCC160" w:date="2024-04-27T12:40:00Z">
        <w:r>
          <w:t>-</w:t>
        </w:r>
        <w:r>
          <w:tab/>
          <w:t>The UE has performed procedure 'Initial registration' as described in TS 36.579-1 [2] clause 5.4.2</w:t>
        </w:r>
        <w:r w:rsidRPr="002E5C7E">
          <w:t xml:space="preserve"> with the following clarifications:</w:t>
        </w:r>
      </w:ins>
    </w:p>
    <w:p w14:paraId="7F459C92" w14:textId="5E0B5A88" w:rsidR="005E067B" w:rsidRDefault="005E067B" w:rsidP="005E067B">
      <w:pPr>
        <w:pStyle w:val="B10"/>
        <w:ind w:left="852"/>
        <w:rPr>
          <w:ins w:id="614" w:author="MCC160" w:date="2024-04-27T12:40:00Z"/>
        </w:rPr>
      </w:pPr>
      <w:ins w:id="615" w:author="MCC160" w:date="2024-04-27T12:40:00Z">
        <w:r>
          <w:t>-</w:t>
        </w:r>
        <w:r>
          <w:tab/>
        </w:r>
      </w:ins>
      <w:ins w:id="616" w:author="MCC160" w:date="2024-04-27T12:41:00Z">
        <w:r w:rsidRPr="005E067B">
          <w:t>The &lt;max-payload-size-sds-cplane-bytes&gt; element of the MCData Service Configuration document shall be set to 0 to force the MCData client to send the data using the media plane</w:t>
        </w:r>
      </w:ins>
      <w:ins w:id="617" w:author="MCC160" w:date="2024-04-27T12:40:00Z">
        <w:r>
          <w:t>.</w:t>
        </w:r>
      </w:ins>
    </w:p>
    <w:p w14:paraId="1E614C7D" w14:textId="77777777" w:rsidR="002E5C7E" w:rsidRDefault="002E5C7E" w:rsidP="002E5C7E">
      <w:pPr>
        <w:pStyle w:val="B10"/>
        <w:rPr>
          <w:ins w:id="618" w:author="MCC160" w:date="2024-04-27T12:29:00Z"/>
        </w:rPr>
      </w:pPr>
      <w:ins w:id="619" w:author="MCC160" w:date="2024-04-27T12:29:00Z">
        <w:r>
          <w:t>-</w:t>
        </w:r>
        <w:r>
          <w:tab/>
        </w:r>
        <w:r w:rsidRPr="000573F5">
          <w:t>UE States at the end of the preamble</w:t>
        </w:r>
        <w:r>
          <w:t>:</w:t>
        </w:r>
      </w:ins>
    </w:p>
    <w:p w14:paraId="15C014EE" w14:textId="77777777" w:rsidR="002E5C7E" w:rsidRDefault="002E5C7E" w:rsidP="002E5C7E">
      <w:pPr>
        <w:pStyle w:val="B10"/>
        <w:ind w:left="852"/>
        <w:rPr>
          <w:ins w:id="620" w:author="MCC160" w:date="2024-04-27T12:29:00Z"/>
        </w:rPr>
      </w:pPr>
      <w:ins w:id="621" w:author="MCC160" w:date="2024-04-27T12:29:00Z">
        <w:r>
          <w:t>-</w:t>
        </w:r>
        <w:r>
          <w:tab/>
          <w:t>The UE is in RRC_IDLE state.</w:t>
        </w:r>
      </w:ins>
    </w:p>
    <w:p w14:paraId="04EFA6D0" w14:textId="77777777" w:rsidR="002E5C7E" w:rsidRDefault="002E5C7E" w:rsidP="002E5C7E">
      <w:pPr>
        <w:pStyle w:val="B10"/>
        <w:ind w:left="852"/>
        <w:rPr>
          <w:ins w:id="622" w:author="MCC160" w:date="2024-04-27T12:29:00Z"/>
        </w:rPr>
      </w:pPr>
      <w:ins w:id="623" w:author="MCC160" w:date="2024-04-27T12:29:00Z">
        <w:r>
          <w:t>-</w:t>
        </w:r>
        <w:r>
          <w:tab/>
          <w:t>The client is registered for MCData.</w:t>
        </w:r>
      </w:ins>
    </w:p>
    <w:p w14:paraId="71726EC2" w14:textId="65EF2A7E" w:rsidR="00DD0097" w:rsidRPr="001C0FC4" w:rsidDel="005E067B" w:rsidRDefault="00DD0097" w:rsidP="00DD0097">
      <w:pPr>
        <w:pStyle w:val="H6"/>
        <w:rPr>
          <w:del w:id="624" w:author="MCC160" w:date="2024-04-27T12:43:00Z"/>
        </w:rPr>
      </w:pPr>
      <w:del w:id="625" w:author="MCC160" w:date="2024-04-27T12:43:00Z">
        <w:r w:rsidRPr="001C0FC4" w:rsidDel="005E067B">
          <w:delText>System Simulator:</w:delText>
        </w:r>
      </w:del>
    </w:p>
    <w:p w14:paraId="4E100F92" w14:textId="1C56E049" w:rsidR="00DD0097" w:rsidRPr="001C0FC4" w:rsidDel="005E067B" w:rsidRDefault="00DD0097" w:rsidP="00DD0097">
      <w:pPr>
        <w:pStyle w:val="B10"/>
        <w:rPr>
          <w:del w:id="626" w:author="MCC160" w:date="2024-04-27T12:43:00Z"/>
        </w:rPr>
      </w:pPr>
      <w:del w:id="627" w:author="MCC160" w:date="2024-04-27T12:43:00Z">
        <w:r w:rsidRPr="001C0FC4" w:rsidDel="005E067B">
          <w:delText>-</w:delText>
        </w:r>
        <w:r w:rsidRPr="001C0FC4" w:rsidDel="005E067B">
          <w:tab/>
          <w:delText>SS (MCData server)</w:delText>
        </w:r>
      </w:del>
    </w:p>
    <w:p w14:paraId="5932410F" w14:textId="7D3449E5" w:rsidR="00DD0097" w:rsidRPr="001C0FC4" w:rsidDel="005E067B" w:rsidRDefault="00DD0097" w:rsidP="00DD0097">
      <w:pPr>
        <w:pStyle w:val="B10"/>
        <w:rPr>
          <w:del w:id="628" w:author="MCC160" w:date="2024-04-27T12:43:00Z"/>
        </w:rPr>
      </w:pPr>
      <w:del w:id="629" w:author="MCC160" w:date="2024-04-27T12:43:00Z">
        <w:r w:rsidRPr="001C0FC4" w:rsidDel="005E067B">
          <w:delText>-</w:delText>
        </w:r>
        <w:r w:rsidRPr="001C0FC4" w:rsidDel="005E067B">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77F6C14D" w14:textId="5E19EB79" w:rsidR="00DD0097" w:rsidRPr="001C0FC4" w:rsidDel="005E067B" w:rsidRDefault="00DD0097" w:rsidP="00DD0097">
      <w:pPr>
        <w:pStyle w:val="H6"/>
        <w:rPr>
          <w:del w:id="630" w:author="MCC160" w:date="2024-04-27T12:43:00Z"/>
        </w:rPr>
      </w:pPr>
      <w:del w:id="631" w:author="MCC160" w:date="2024-04-27T12:43:00Z">
        <w:r w:rsidRPr="001C0FC4" w:rsidDel="005E067B">
          <w:delText>IUT:</w:delText>
        </w:r>
      </w:del>
    </w:p>
    <w:p w14:paraId="5062938B" w14:textId="6902B038" w:rsidR="00DD0097" w:rsidRPr="001C0FC4" w:rsidDel="005E067B" w:rsidRDefault="00DD0097" w:rsidP="00DD0097">
      <w:pPr>
        <w:pStyle w:val="B10"/>
        <w:rPr>
          <w:del w:id="632" w:author="MCC160" w:date="2024-04-27T12:43:00Z"/>
        </w:rPr>
      </w:pPr>
      <w:del w:id="633" w:author="MCC160" w:date="2024-04-27T12:43:00Z">
        <w:r w:rsidRPr="001C0FC4" w:rsidDel="005E067B">
          <w:delText>-</w:delText>
        </w:r>
        <w:r w:rsidRPr="001C0FC4" w:rsidDel="005E067B">
          <w:tab/>
          <w:delText>UE (MCData client)</w:delText>
        </w:r>
      </w:del>
    </w:p>
    <w:p w14:paraId="70C31CFA" w14:textId="5A2ADA4D" w:rsidR="00DD0097" w:rsidRPr="001C0FC4" w:rsidDel="005E067B" w:rsidRDefault="00DD0097" w:rsidP="00DD0097">
      <w:pPr>
        <w:pStyle w:val="B10"/>
        <w:rPr>
          <w:del w:id="634" w:author="MCC160" w:date="2024-04-27T12:43:00Z"/>
        </w:rPr>
      </w:pPr>
      <w:del w:id="635" w:author="MCC160" w:date="2024-04-27T12:43:00Z">
        <w:r w:rsidRPr="001C0FC4" w:rsidDel="005E067B">
          <w:delText>-</w:delText>
        </w:r>
        <w:r w:rsidRPr="001C0FC4" w:rsidDel="005E067B">
          <w:tab/>
          <w:delText>The test USIM set as defined in TS 36.579-1 [2] clause 5.5.10 is inserted.</w:delText>
        </w:r>
      </w:del>
    </w:p>
    <w:p w14:paraId="083B88BA" w14:textId="2A4210D8" w:rsidR="00DD0097" w:rsidRPr="001C0FC4" w:rsidDel="005E067B" w:rsidRDefault="00DD0097" w:rsidP="00DD0097">
      <w:pPr>
        <w:pStyle w:val="H6"/>
        <w:rPr>
          <w:del w:id="636" w:author="MCC160" w:date="2024-04-27T12:43:00Z"/>
        </w:rPr>
      </w:pPr>
      <w:del w:id="637" w:author="MCC160" w:date="2024-04-27T12:43:00Z">
        <w:r w:rsidRPr="001C0FC4" w:rsidDel="005E067B">
          <w:delText>Preamble:</w:delText>
        </w:r>
      </w:del>
    </w:p>
    <w:p w14:paraId="6EF8FC3E" w14:textId="63E2F9BD" w:rsidR="00DD0097" w:rsidRPr="001C0FC4" w:rsidDel="005E067B" w:rsidRDefault="00DD0097" w:rsidP="00DD0097">
      <w:pPr>
        <w:pStyle w:val="B10"/>
        <w:rPr>
          <w:del w:id="638" w:author="MCC160" w:date="2024-04-27T12:41:00Z"/>
        </w:rPr>
      </w:pPr>
      <w:del w:id="639" w:author="MCC160" w:date="2024-04-27T12:41:00Z">
        <w:r w:rsidRPr="001C0FC4" w:rsidDel="005E067B">
          <w:delText>-</w:delText>
        </w:r>
        <w:r w:rsidRPr="001C0FC4" w:rsidDel="005E067B">
          <w:tab/>
          <w:delText>The &lt;max-payload-size-sds-cplane-bytes&gt; element of the MCData Service Configuration document shall be set to 0 to force the MCData client to send the data using the media plane.</w:delText>
        </w:r>
      </w:del>
    </w:p>
    <w:p w14:paraId="60F1CAF6" w14:textId="10659FD6" w:rsidR="00DD0097" w:rsidRPr="001C0FC4" w:rsidDel="005E067B" w:rsidRDefault="00DD0097" w:rsidP="00DD0097">
      <w:pPr>
        <w:pStyle w:val="B10"/>
        <w:rPr>
          <w:del w:id="640" w:author="MCC160" w:date="2024-04-27T12:43:00Z"/>
        </w:rPr>
      </w:pPr>
      <w:del w:id="641" w:author="MCC160" w:date="2024-04-27T12:43:00Z">
        <w:r w:rsidRPr="001C0FC4" w:rsidDel="005E067B">
          <w:delText>-</w:delText>
        </w:r>
        <w:r w:rsidRPr="001C0FC4" w:rsidDel="005E067B">
          <w:tab/>
          <w:delText>The UE has performed procedure 'MCData UE registration' as specified in TS 36.579-1 [2] clause 5.4.2B.</w:delText>
        </w:r>
      </w:del>
    </w:p>
    <w:p w14:paraId="370423B2" w14:textId="292222BB" w:rsidR="00DD0097" w:rsidRPr="001C0FC4" w:rsidDel="005E067B" w:rsidRDefault="00DD0097" w:rsidP="00DD0097">
      <w:pPr>
        <w:pStyle w:val="B10"/>
        <w:rPr>
          <w:del w:id="642" w:author="MCC160" w:date="2024-04-27T12:43:00Z"/>
        </w:rPr>
      </w:pPr>
      <w:del w:id="643" w:author="MCC160" w:date="2024-04-27T12:43:00Z">
        <w:r w:rsidRPr="001C0FC4" w:rsidDel="005E067B">
          <w:delText>-</w:delText>
        </w:r>
        <w:r w:rsidRPr="001C0FC4" w:rsidDel="005E067B">
          <w:tab/>
          <w:delText>The UE has performed procedure 'MCX Authorization/Configuration and Key Generation' as specified in TS 36.579-1 [2] clause 5.3.2.</w:delText>
        </w:r>
      </w:del>
    </w:p>
    <w:p w14:paraId="34DA45D2" w14:textId="631EBF7A" w:rsidR="00DD0097" w:rsidRPr="001C0FC4" w:rsidDel="005E067B" w:rsidRDefault="00DD0097" w:rsidP="00DD0097">
      <w:pPr>
        <w:pStyle w:val="B10"/>
        <w:rPr>
          <w:del w:id="644" w:author="MCC160" w:date="2024-04-27T12:43:00Z"/>
        </w:rPr>
      </w:pPr>
      <w:del w:id="645" w:author="MCC160" w:date="2024-04-27T12:43:00Z">
        <w:r w:rsidRPr="001C0FC4" w:rsidDel="005E067B">
          <w:delText>-</w:delText>
        </w:r>
        <w:r w:rsidRPr="001C0FC4" w:rsidDel="005E067B">
          <w:tab/>
          <w:delText>UE States at the end of the preamble</w:delText>
        </w:r>
      </w:del>
    </w:p>
    <w:p w14:paraId="34B5612E" w14:textId="1D19561C" w:rsidR="00DD0097" w:rsidRPr="001C0FC4" w:rsidDel="005E067B" w:rsidRDefault="00DD0097" w:rsidP="00DD0097">
      <w:pPr>
        <w:pStyle w:val="B2"/>
        <w:rPr>
          <w:del w:id="646" w:author="MCC160" w:date="2024-04-27T12:43:00Z"/>
        </w:rPr>
      </w:pPr>
      <w:del w:id="647" w:author="MCC160" w:date="2024-04-27T12:43:00Z">
        <w:r w:rsidRPr="001C0FC4" w:rsidDel="005E067B">
          <w:delText>-</w:delText>
        </w:r>
        <w:r w:rsidRPr="001C0FC4" w:rsidDel="005E067B">
          <w:tab/>
          <w:delText>The UE is in E-UTRA Registered, Idle Mode state.</w:delText>
        </w:r>
      </w:del>
    </w:p>
    <w:p w14:paraId="2D5DFE06" w14:textId="2C7528C7" w:rsidR="00DD0097" w:rsidRPr="001C0FC4" w:rsidDel="005E067B" w:rsidRDefault="00DD0097" w:rsidP="00DD0097">
      <w:pPr>
        <w:pStyle w:val="B2"/>
        <w:rPr>
          <w:del w:id="648" w:author="MCC160" w:date="2024-04-27T12:43:00Z"/>
        </w:rPr>
      </w:pPr>
      <w:del w:id="649" w:author="MCC160" w:date="2024-04-27T12:43:00Z">
        <w:r w:rsidRPr="001C0FC4" w:rsidDel="005E067B">
          <w:delText>-</w:delText>
        </w:r>
        <w:r w:rsidRPr="001C0FC4" w:rsidDel="005E067B">
          <w:tab/>
          <w:delText>The MCData Client Application has been activated and User has registered-in as the MCDATA User with the Server as active user at the Client.</w:delText>
        </w:r>
      </w:del>
    </w:p>
    <w:p w14:paraId="09E6FDA1" w14:textId="77777777" w:rsidR="00DD0097" w:rsidRPr="001C0FC4" w:rsidRDefault="00DD0097" w:rsidP="00DD0097">
      <w:pPr>
        <w:pStyle w:val="H6"/>
      </w:pPr>
      <w:bookmarkStart w:id="650" w:name="_Toc52782343"/>
      <w:bookmarkStart w:id="651" w:name="_Toc52782954"/>
      <w:bookmarkStart w:id="652" w:name="_Toc59042823"/>
      <w:r w:rsidRPr="001C0FC4">
        <w:t>6.1.5.3.2</w:t>
      </w:r>
      <w:r w:rsidRPr="001C0FC4">
        <w:tab/>
        <w:t>Test procedure sequence</w:t>
      </w:r>
      <w:bookmarkEnd w:id="650"/>
      <w:bookmarkEnd w:id="651"/>
      <w:bookmarkEnd w:id="652"/>
    </w:p>
    <w:p w14:paraId="7D9CCDF8" w14:textId="77777777" w:rsidR="00DD0097" w:rsidRPr="001C0FC4" w:rsidRDefault="00DD0097" w:rsidP="00DD0097">
      <w:pPr>
        <w:pStyle w:val="TH"/>
      </w:pPr>
      <w:r w:rsidRPr="001C0FC4">
        <w:t>Table 6.1.5.3.2-1: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740746AA" w14:textId="77777777" w:rsidTr="003D7D35">
        <w:tc>
          <w:tcPr>
            <w:tcW w:w="648" w:type="dxa"/>
            <w:tcBorders>
              <w:top w:val="single" w:sz="4" w:space="0" w:color="auto"/>
              <w:left w:val="single" w:sz="4" w:space="0" w:color="auto"/>
              <w:bottom w:val="nil"/>
              <w:right w:val="single" w:sz="4" w:space="0" w:color="auto"/>
            </w:tcBorders>
            <w:hideMark/>
          </w:tcPr>
          <w:p w14:paraId="0396A40D" w14:textId="77777777" w:rsidR="00DD0097" w:rsidRPr="001C0FC4" w:rsidRDefault="00DD0097" w:rsidP="003D7D35">
            <w:pPr>
              <w:pStyle w:val="TAH"/>
            </w:pPr>
            <w:r w:rsidRPr="001C0FC4">
              <w:t>St</w:t>
            </w:r>
          </w:p>
        </w:tc>
        <w:tc>
          <w:tcPr>
            <w:tcW w:w="3969" w:type="dxa"/>
            <w:tcBorders>
              <w:top w:val="single" w:sz="4" w:space="0" w:color="auto"/>
              <w:left w:val="single" w:sz="4" w:space="0" w:color="auto"/>
              <w:bottom w:val="nil"/>
              <w:right w:val="single" w:sz="4" w:space="0" w:color="auto"/>
            </w:tcBorders>
            <w:hideMark/>
          </w:tcPr>
          <w:p w14:paraId="45202B10"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20E252"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4E975801"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1F17EDB7" w14:textId="77777777" w:rsidR="00DD0097" w:rsidRPr="001C0FC4" w:rsidRDefault="00DD0097" w:rsidP="003D7D35">
            <w:pPr>
              <w:pStyle w:val="TAH"/>
            </w:pPr>
            <w:r w:rsidRPr="001C0FC4">
              <w:t>Verdict</w:t>
            </w:r>
          </w:p>
        </w:tc>
      </w:tr>
      <w:tr w:rsidR="00DD0097" w:rsidRPr="001C0FC4" w14:paraId="413C1414" w14:textId="77777777" w:rsidTr="003D7D35">
        <w:tc>
          <w:tcPr>
            <w:tcW w:w="648" w:type="dxa"/>
            <w:tcBorders>
              <w:top w:val="nil"/>
              <w:left w:val="single" w:sz="4" w:space="0" w:color="auto"/>
              <w:bottom w:val="single" w:sz="4" w:space="0" w:color="auto"/>
              <w:right w:val="single" w:sz="4" w:space="0" w:color="auto"/>
            </w:tcBorders>
          </w:tcPr>
          <w:p w14:paraId="562EE902"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60ADD84D"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84FF55E"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7E84C021"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45CBBFE7"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348DDBF5" w14:textId="77777777" w:rsidR="00DD0097" w:rsidRPr="001C0FC4" w:rsidRDefault="00DD0097" w:rsidP="003D7D35">
            <w:pPr>
              <w:pStyle w:val="TAH"/>
            </w:pPr>
          </w:p>
        </w:tc>
      </w:tr>
      <w:tr w:rsidR="00DD0097" w:rsidRPr="001C0FC4" w14:paraId="7F767D27"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8DB2772" w14:textId="77777777" w:rsidR="00DD0097" w:rsidRPr="001C0FC4" w:rsidRDefault="00DD0097" w:rsidP="003D7D35">
            <w:pPr>
              <w:pStyle w:val="TAC"/>
            </w:pPr>
            <w:r w:rsidRPr="001C0FC4">
              <w:t>1</w:t>
            </w:r>
          </w:p>
        </w:tc>
        <w:tc>
          <w:tcPr>
            <w:tcW w:w="3969" w:type="dxa"/>
            <w:tcBorders>
              <w:top w:val="single" w:sz="4" w:space="0" w:color="auto"/>
              <w:left w:val="single" w:sz="4" w:space="0" w:color="auto"/>
              <w:bottom w:val="single" w:sz="4" w:space="0" w:color="auto"/>
              <w:right w:val="single" w:sz="4" w:space="0" w:color="auto"/>
            </w:tcBorders>
            <w:hideMark/>
          </w:tcPr>
          <w:p w14:paraId="4A8514A2" w14:textId="77777777" w:rsidR="00DD0097" w:rsidRPr="001C0FC4" w:rsidRDefault="00DD0097" w:rsidP="003D7D35">
            <w:pPr>
              <w:pStyle w:val="TAL"/>
            </w:pPr>
            <w:r w:rsidRPr="001C0FC4">
              <w:t>Make the UE (MCData client) send a one-to-one standalone SDS message with disposition request "</w:t>
            </w:r>
            <w:r w:rsidRPr="001C0FC4">
              <w:rPr>
                <w:b/>
                <w:bCs/>
              </w:rPr>
              <w:t>DELIVERY</w:t>
            </w:r>
            <w:r w:rsidRPr="001C0FC4">
              <w:t>".</w:t>
            </w:r>
          </w:p>
          <w:p w14:paraId="6E756AFB"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2996211C"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7F8107C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4158BD5"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9A23922" w14:textId="77777777" w:rsidR="00DD0097" w:rsidRPr="001C0FC4" w:rsidRDefault="00DD0097" w:rsidP="003D7D35">
            <w:pPr>
              <w:pStyle w:val="TAC"/>
            </w:pPr>
            <w:r w:rsidRPr="001C0FC4">
              <w:t>-</w:t>
            </w:r>
          </w:p>
        </w:tc>
      </w:tr>
      <w:tr w:rsidR="00DD0097" w:rsidRPr="001C0FC4" w14:paraId="2F740BB6"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FAC3D05" w14:textId="77777777" w:rsidR="00DD0097" w:rsidRPr="001C0FC4" w:rsidRDefault="00DD0097" w:rsidP="003D7D35">
            <w:pPr>
              <w:pStyle w:val="TAC"/>
              <w:rPr>
                <w:rFonts w:cs="Arial"/>
              </w:rPr>
            </w:pPr>
            <w:r w:rsidRPr="001C0FC4">
              <w:t>2</w:t>
            </w:r>
          </w:p>
        </w:tc>
        <w:tc>
          <w:tcPr>
            <w:tcW w:w="3969" w:type="dxa"/>
            <w:tcBorders>
              <w:top w:val="single" w:sz="4" w:space="0" w:color="auto"/>
              <w:left w:val="single" w:sz="4" w:space="0" w:color="auto"/>
              <w:bottom w:val="single" w:sz="4" w:space="0" w:color="auto"/>
              <w:right w:val="single" w:sz="4" w:space="0" w:color="auto"/>
            </w:tcBorders>
            <w:hideMark/>
          </w:tcPr>
          <w:p w14:paraId="0DADF2C3" w14:textId="77777777" w:rsidR="00DD0097" w:rsidRPr="001C0FC4" w:rsidRDefault="00DD0097" w:rsidP="003D7D35">
            <w:pPr>
              <w:pStyle w:val="TAL"/>
            </w:pPr>
            <w:r w:rsidRPr="001C0FC4">
              <w:t>Check: Does the UE (MCData client) correctly perform procedure '</w:t>
            </w:r>
            <w:r w:rsidRPr="001C0FC4">
              <w:rPr>
                <w:b/>
                <w:bCs/>
              </w:rPr>
              <w:t>CO MCData Call Establishment</w:t>
            </w:r>
            <w:bookmarkStart w:id="653" w:name="_Hlk90983199"/>
            <w:r w:rsidRPr="001C0FC4">
              <w:rPr>
                <w:bCs/>
              </w:rPr>
              <w:t xml:space="preserve">' as described in TS 36.579-1 </w:t>
            </w:r>
            <w:r w:rsidRPr="001C0FC4">
              <w:t>[2] Table 5.3C.2.3-1?</w:t>
            </w:r>
            <w:bookmarkEnd w:id="653"/>
          </w:p>
        </w:tc>
        <w:tc>
          <w:tcPr>
            <w:tcW w:w="709" w:type="dxa"/>
            <w:tcBorders>
              <w:top w:val="single" w:sz="4" w:space="0" w:color="auto"/>
              <w:left w:val="single" w:sz="4" w:space="0" w:color="auto"/>
              <w:bottom w:val="single" w:sz="4" w:space="0" w:color="auto"/>
              <w:right w:val="single" w:sz="4" w:space="0" w:color="auto"/>
            </w:tcBorders>
            <w:hideMark/>
          </w:tcPr>
          <w:p w14:paraId="6546E5C0"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BE8D87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EC4D4F2"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402A3D07" w14:textId="77777777" w:rsidR="00DD0097" w:rsidRPr="001C0FC4" w:rsidRDefault="00DD0097" w:rsidP="003D7D35">
            <w:pPr>
              <w:pStyle w:val="TAC"/>
            </w:pPr>
            <w:r w:rsidRPr="001C0FC4">
              <w:t>P</w:t>
            </w:r>
          </w:p>
        </w:tc>
      </w:tr>
      <w:tr w:rsidR="00DD0097" w:rsidRPr="001C0FC4" w14:paraId="1434953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1F21A9D" w14:textId="77777777" w:rsidR="00DD0097" w:rsidRPr="001C0FC4" w:rsidRDefault="00DD0097" w:rsidP="003D7D35">
            <w:pPr>
              <w:pStyle w:val="TAC"/>
              <w:rPr>
                <w:rFonts w:cs="Arial"/>
              </w:rPr>
            </w:pPr>
            <w:r w:rsidRPr="001C0FC4">
              <w:t>3-6</w:t>
            </w:r>
          </w:p>
        </w:tc>
        <w:tc>
          <w:tcPr>
            <w:tcW w:w="3969" w:type="dxa"/>
            <w:tcBorders>
              <w:top w:val="single" w:sz="4" w:space="0" w:color="auto"/>
              <w:left w:val="single" w:sz="4" w:space="0" w:color="auto"/>
              <w:bottom w:val="single" w:sz="4" w:space="0" w:color="auto"/>
              <w:right w:val="single" w:sz="4" w:space="0" w:color="auto"/>
            </w:tcBorders>
            <w:hideMark/>
          </w:tcPr>
          <w:p w14:paraId="0FF3B62E"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3A0BE95"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8BC12A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2235C52"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1996140" w14:textId="77777777" w:rsidR="00DD0097" w:rsidRPr="001C0FC4" w:rsidRDefault="00DD0097" w:rsidP="003D7D35">
            <w:pPr>
              <w:pStyle w:val="TAC"/>
            </w:pPr>
            <w:r w:rsidRPr="001C0FC4">
              <w:t>-</w:t>
            </w:r>
          </w:p>
        </w:tc>
      </w:tr>
      <w:tr w:rsidR="00DD0097" w:rsidRPr="001C0FC4" w14:paraId="319C757C"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04D3BF7" w14:textId="77777777" w:rsidR="00DD0097" w:rsidRPr="001C0FC4" w:rsidRDefault="00DD0097" w:rsidP="003D7D35">
            <w:pPr>
              <w:pStyle w:val="TAC"/>
            </w:pPr>
            <w:r w:rsidRPr="001C0FC4">
              <w:t>7</w:t>
            </w:r>
          </w:p>
        </w:tc>
        <w:tc>
          <w:tcPr>
            <w:tcW w:w="3969" w:type="dxa"/>
            <w:tcBorders>
              <w:top w:val="single" w:sz="4" w:space="0" w:color="auto"/>
              <w:left w:val="single" w:sz="4" w:space="0" w:color="auto"/>
              <w:bottom w:val="single" w:sz="4" w:space="0" w:color="auto"/>
              <w:right w:val="single" w:sz="4" w:space="0" w:color="auto"/>
            </w:tcBorders>
            <w:hideMark/>
          </w:tcPr>
          <w:p w14:paraId="6E025C87" w14:textId="77777777" w:rsidR="00DD0097" w:rsidRPr="001C0FC4" w:rsidRDefault="00DD0097" w:rsidP="003D7D35">
            <w:pPr>
              <w:pStyle w:val="TAL"/>
            </w:pPr>
            <w:r w:rsidRPr="001C0FC4">
              <w:t xml:space="preserve">Check: Does the UE (MCData client) correctly perform procedure 'CO MSRP message transfer' as described in TS 36.579-1 [2] Table 5.3C.4.3-1 to </w:t>
            </w:r>
            <w:r w:rsidRPr="001C0FC4">
              <w:rPr>
                <w:b/>
                <w:bCs/>
              </w:rPr>
              <w:t>send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6BA4932A"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3AE904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AE26595"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5A600B40" w14:textId="77777777" w:rsidR="00DD0097" w:rsidRPr="001C0FC4" w:rsidRDefault="00DD0097" w:rsidP="003D7D35">
            <w:pPr>
              <w:pStyle w:val="TAC"/>
            </w:pPr>
            <w:r w:rsidRPr="001C0FC4">
              <w:t>P</w:t>
            </w:r>
          </w:p>
        </w:tc>
      </w:tr>
      <w:tr w:rsidR="00DD0097" w:rsidRPr="001C0FC4" w14:paraId="09451AC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A53EAB7" w14:textId="77777777" w:rsidR="00DD0097" w:rsidRPr="001C0FC4" w:rsidRDefault="00DD0097" w:rsidP="003D7D35">
            <w:pPr>
              <w:pStyle w:val="TAC"/>
            </w:pPr>
            <w:r w:rsidRPr="001C0FC4">
              <w:rPr>
                <w:rFonts w:cs="Arial"/>
              </w:rPr>
              <w:t>8</w:t>
            </w:r>
          </w:p>
        </w:tc>
        <w:tc>
          <w:tcPr>
            <w:tcW w:w="3969" w:type="dxa"/>
            <w:tcBorders>
              <w:top w:val="single" w:sz="4" w:space="0" w:color="auto"/>
              <w:left w:val="single" w:sz="4" w:space="0" w:color="auto"/>
              <w:bottom w:val="single" w:sz="4" w:space="0" w:color="auto"/>
              <w:right w:val="single" w:sz="4" w:space="0" w:color="auto"/>
            </w:tcBorders>
            <w:hideMark/>
          </w:tcPr>
          <w:p w14:paraId="2BD4E83E" w14:textId="77777777" w:rsidR="00997CD5" w:rsidRDefault="00DD0097" w:rsidP="00997CD5">
            <w:pPr>
              <w:pStyle w:val="TAL"/>
              <w:rPr>
                <w:ins w:id="654" w:author="MCC160" w:date="2024-04-27T14:29:00Z"/>
              </w:rPr>
            </w:pPr>
            <w:r w:rsidRPr="001C0FC4">
              <w:t>Check: Does the UE (MCData client) correctly perform procedure '</w:t>
            </w:r>
            <w:r w:rsidRPr="001C0FC4">
              <w:rPr>
                <w:b/>
                <w:bCs/>
              </w:rPr>
              <w:t>CO MCData call release</w:t>
            </w:r>
            <w:r w:rsidRPr="001C0FC4">
              <w:t>' as described in TS 36.579-1 [2] Table 5.3C.6.3-1?</w:t>
            </w:r>
          </w:p>
          <w:p w14:paraId="6060520F" w14:textId="21DE6ACB" w:rsidR="00DD0097" w:rsidRPr="001C0FC4" w:rsidRDefault="00997CD5" w:rsidP="00997CD5">
            <w:pPr>
              <w:pStyle w:val="TAL"/>
            </w:pPr>
            <w:ins w:id="655" w:author="MCC160" w:date="2024-04-27T14:29:00Z">
              <w:r>
                <w:t>(NOTE 2)</w:t>
              </w:r>
            </w:ins>
          </w:p>
        </w:tc>
        <w:tc>
          <w:tcPr>
            <w:tcW w:w="709" w:type="dxa"/>
            <w:tcBorders>
              <w:top w:val="single" w:sz="4" w:space="0" w:color="auto"/>
              <w:left w:val="single" w:sz="4" w:space="0" w:color="auto"/>
              <w:bottom w:val="single" w:sz="4" w:space="0" w:color="auto"/>
              <w:right w:val="single" w:sz="4" w:space="0" w:color="auto"/>
            </w:tcBorders>
            <w:hideMark/>
          </w:tcPr>
          <w:p w14:paraId="6A38F2A5"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5C1A50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0E56F91"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4CF5B59D" w14:textId="77777777" w:rsidR="00DD0097" w:rsidRPr="001C0FC4" w:rsidRDefault="00DD0097" w:rsidP="003D7D35">
            <w:pPr>
              <w:pStyle w:val="TAC"/>
            </w:pPr>
            <w:r w:rsidRPr="001C0FC4">
              <w:t>P</w:t>
            </w:r>
          </w:p>
        </w:tc>
      </w:tr>
      <w:tr w:rsidR="00DD0097" w:rsidRPr="001C0FC4" w14:paraId="673EE915"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B204C55" w14:textId="77777777" w:rsidR="00DD0097" w:rsidRPr="001C0FC4" w:rsidRDefault="00DD0097" w:rsidP="003D7D35">
            <w:pPr>
              <w:pStyle w:val="TAC"/>
            </w:pPr>
            <w:r w:rsidRPr="001C0FC4">
              <w:rPr>
                <w:rFonts w:cs="Arial"/>
              </w:rPr>
              <w:t>9</w:t>
            </w:r>
          </w:p>
        </w:tc>
        <w:tc>
          <w:tcPr>
            <w:tcW w:w="3969" w:type="dxa"/>
            <w:tcBorders>
              <w:top w:val="single" w:sz="4" w:space="0" w:color="auto"/>
              <w:left w:val="single" w:sz="4" w:space="0" w:color="auto"/>
              <w:bottom w:val="single" w:sz="4" w:space="0" w:color="auto"/>
              <w:right w:val="single" w:sz="4" w:space="0" w:color="auto"/>
            </w:tcBorders>
            <w:hideMark/>
          </w:tcPr>
          <w:p w14:paraId="611D3A22"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94C21B7"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8B62A8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F89FD45"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BC60873" w14:textId="77777777" w:rsidR="00DD0097" w:rsidRPr="001C0FC4" w:rsidRDefault="00DD0097" w:rsidP="003D7D35">
            <w:pPr>
              <w:pStyle w:val="TAC"/>
            </w:pPr>
            <w:r w:rsidRPr="001C0FC4">
              <w:t>-</w:t>
            </w:r>
          </w:p>
        </w:tc>
      </w:tr>
      <w:tr w:rsidR="00DD0097" w:rsidRPr="001C0FC4" w14:paraId="6BC83375"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380CB81" w14:textId="77777777" w:rsidR="00DD0097" w:rsidRPr="001C0FC4" w:rsidRDefault="00DD0097" w:rsidP="003D7D35">
            <w:pPr>
              <w:pStyle w:val="TAC"/>
            </w:pPr>
            <w:r w:rsidRPr="001C0FC4">
              <w:t>10</w:t>
            </w:r>
          </w:p>
        </w:tc>
        <w:tc>
          <w:tcPr>
            <w:tcW w:w="3969" w:type="dxa"/>
            <w:tcBorders>
              <w:top w:val="single" w:sz="4" w:space="0" w:color="auto"/>
              <w:left w:val="single" w:sz="4" w:space="0" w:color="auto"/>
              <w:bottom w:val="single" w:sz="4" w:space="0" w:color="auto"/>
              <w:right w:val="single" w:sz="4" w:space="0" w:color="auto"/>
            </w:tcBorders>
            <w:hideMark/>
          </w:tcPr>
          <w:p w14:paraId="2F0BFDE3" w14:textId="77777777" w:rsidR="00DD0097" w:rsidRPr="001C0FC4" w:rsidRDefault="00DD0097" w:rsidP="003D7D35">
            <w:pPr>
              <w:pStyle w:val="TAL"/>
            </w:pPr>
            <w:r w:rsidRPr="001C0FC4">
              <w:t xml:space="preserve">Check: Does the UE (MCData client) correctly perform procedure 'MCX SIP MESSAGE CT' as described in TS 36.579-1 [2] Table 5.3.33.3-1 to </w:t>
            </w:r>
            <w:r w:rsidRPr="001C0FC4">
              <w:rPr>
                <w:b/>
                <w:bCs/>
              </w:rPr>
              <w:t>receive the disposition notification</w:t>
            </w:r>
            <w:r w:rsidRPr="001C0FC4">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14:paraId="7A17C833"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tcPr>
          <w:p w14:paraId="7D684B7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tcPr>
          <w:p w14:paraId="252395F5"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tcPr>
          <w:p w14:paraId="613C925F" w14:textId="77777777" w:rsidR="00DD0097" w:rsidRPr="001C0FC4" w:rsidRDefault="00DD0097" w:rsidP="003D7D35">
            <w:pPr>
              <w:pStyle w:val="TAC"/>
            </w:pPr>
            <w:r w:rsidRPr="001C0FC4">
              <w:t>-</w:t>
            </w:r>
          </w:p>
        </w:tc>
      </w:tr>
      <w:tr w:rsidR="00DD0097" w:rsidRPr="001C0FC4" w14:paraId="0F8DAE8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A6AED63" w14:textId="77777777" w:rsidR="00DD0097" w:rsidRPr="001C0FC4" w:rsidRDefault="00DD0097" w:rsidP="003D7D35">
            <w:pPr>
              <w:pStyle w:val="TAC"/>
            </w:pPr>
            <w:r w:rsidRPr="001C0FC4">
              <w:rPr>
                <w:rFonts w:cs="Arial"/>
              </w:rPr>
              <w:t>11</w:t>
            </w:r>
          </w:p>
        </w:tc>
        <w:tc>
          <w:tcPr>
            <w:tcW w:w="3969" w:type="dxa"/>
            <w:tcBorders>
              <w:top w:val="single" w:sz="4" w:space="0" w:color="auto"/>
              <w:left w:val="single" w:sz="4" w:space="0" w:color="auto"/>
              <w:bottom w:val="single" w:sz="4" w:space="0" w:color="auto"/>
              <w:right w:val="single" w:sz="4" w:space="0" w:color="auto"/>
            </w:tcBorders>
            <w:hideMark/>
          </w:tcPr>
          <w:p w14:paraId="7321DFBB"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7590F102"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47ABF1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4023F83"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54B29C1" w14:textId="77777777" w:rsidR="00DD0097" w:rsidRPr="001C0FC4" w:rsidRDefault="00DD0097" w:rsidP="003D7D35">
            <w:pPr>
              <w:pStyle w:val="TAC"/>
            </w:pPr>
            <w:r w:rsidRPr="001C0FC4">
              <w:t>-</w:t>
            </w:r>
          </w:p>
        </w:tc>
      </w:tr>
      <w:tr w:rsidR="00DD0097" w:rsidRPr="001C0FC4" w14:paraId="4AA03E2C"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96E1E1B" w14:textId="77777777" w:rsidR="00DD0097" w:rsidRPr="001C0FC4" w:rsidRDefault="00DD0097" w:rsidP="003D7D35">
            <w:pPr>
              <w:pStyle w:val="TAC"/>
            </w:pPr>
            <w:r w:rsidRPr="001C0FC4">
              <w:t>12</w:t>
            </w:r>
          </w:p>
        </w:tc>
        <w:tc>
          <w:tcPr>
            <w:tcW w:w="3969" w:type="dxa"/>
            <w:tcBorders>
              <w:top w:val="single" w:sz="4" w:space="0" w:color="auto"/>
              <w:left w:val="single" w:sz="4" w:space="0" w:color="auto"/>
              <w:bottom w:val="single" w:sz="4" w:space="0" w:color="auto"/>
              <w:right w:val="single" w:sz="4" w:space="0" w:color="auto"/>
            </w:tcBorders>
            <w:hideMark/>
          </w:tcPr>
          <w:p w14:paraId="2085C535" w14:textId="77777777" w:rsidR="00DD0097" w:rsidRPr="001C0FC4" w:rsidRDefault="00DD0097" w:rsidP="003D7D35">
            <w:pPr>
              <w:pStyle w:val="TAL"/>
            </w:pPr>
            <w:r w:rsidRPr="001C0FC4">
              <w:t>Check: Does the UE (MCData client) provide the disposition notification to the user?</w:t>
            </w:r>
          </w:p>
          <w:p w14:paraId="46EB3C19"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496D6D9D"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612F46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037017D"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7940EBBA" w14:textId="77777777" w:rsidR="00DD0097" w:rsidRPr="001C0FC4" w:rsidRDefault="00DD0097" w:rsidP="003D7D35">
            <w:pPr>
              <w:pStyle w:val="TAC"/>
            </w:pPr>
            <w:r w:rsidRPr="001C0FC4">
              <w:t>P</w:t>
            </w:r>
          </w:p>
        </w:tc>
      </w:tr>
      <w:tr w:rsidR="00DD0097" w:rsidRPr="001C0FC4" w14:paraId="7D879514"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4212EDBE" w14:textId="77777777" w:rsidR="00997CD5" w:rsidRDefault="00DD0097" w:rsidP="00997CD5">
            <w:pPr>
              <w:pStyle w:val="TAN"/>
              <w:rPr>
                <w:ins w:id="656" w:author="MCC160" w:date="2024-04-27T14:26:00Z"/>
              </w:rPr>
            </w:pPr>
            <w:r w:rsidRPr="001C0FC4">
              <w:t>NOTE 1:</w:t>
            </w:r>
            <w:r w:rsidRPr="001C0FC4">
              <w:tab/>
              <w:t>This is expected to be done via a suitable implementation dependent MMI.</w:t>
            </w:r>
          </w:p>
          <w:p w14:paraId="007E04B7" w14:textId="0E2B618D" w:rsidR="00DD0097" w:rsidRPr="001C0FC4" w:rsidRDefault="00997CD5" w:rsidP="00997CD5">
            <w:pPr>
              <w:pStyle w:val="TAN"/>
            </w:pPr>
            <w:ins w:id="657" w:author="MCC160" w:date="2024-04-27T14:26:00Z">
              <w:r>
                <w:t>NOTE 2:</w:t>
              </w:r>
              <w:r>
                <w:tab/>
              </w:r>
            </w:ins>
            <w:ins w:id="658" w:author="MCC160" w:date="2024-04-28T18:28:00Z">
              <w:r w:rsidR="001449C2">
                <w:t>The procedure does not release the RRC connection</w:t>
              </w:r>
            </w:ins>
            <w:ins w:id="659" w:author="MCC160" w:date="2024-04-27T14:26:00Z">
              <w:r>
                <w:t>.</w:t>
              </w:r>
            </w:ins>
          </w:p>
        </w:tc>
      </w:tr>
    </w:tbl>
    <w:p w14:paraId="556F0DBC" w14:textId="77777777" w:rsidR="00DD0097" w:rsidRPr="001C0FC4" w:rsidRDefault="00DD0097" w:rsidP="00DD0097"/>
    <w:p w14:paraId="206ED937" w14:textId="77777777" w:rsidR="00DD0097" w:rsidRPr="001C0FC4" w:rsidRDefault="00DD0097" w:rsidP="00DD0097">
      <w:pPr>
        <w:pStyle w:val="H6"/>
      </w:pPr>
      <w:bookmarkStart w:id="660" w:name="_Toc52782344"/>
      <w:bookmarkStart w:id="661" w:name="_Toc52782955"/>
      <w:bookmarkStart w:id="662" w:name="_Toc59042824"/>
      <w:r w:rsidRPr="001C0FC4">
        <w:t>6.1.5.3.3</w:t>
      </w:r>
      <w:r w:rsidRPr="001C0FC4">
        <w:tab/>
        <w:t>Specific message contents</w:t>
      </w:r>
      <w:bookmarkEnd w:id="660"/>
      <w:bookmarkEnd w:id="661"/>
      <w:bookmarkEnd w:id="662"/>
    </w:p>
    <w:p w14:paraId="578FC661" w14:textId="77777777" w:rsidR="00DD0097" w:rsidRPr="001C0FC4" w:rsidRDefault="00DD0097" w:rsidP="00DD0097">
      <w:pPr>
        <w:pStyle w:val="TH"/>
      </w:pPr>
      <w:bookmarkStart w:id="663" w:name="_Toc25610656"/>
      <w:r w:rsidRPr="001C0FC4">
        <w:t>Table 6.1.5.3.3-1: SIP INVITE from the UE (step 2, Table 6.1.5.3.2-1;</w:t>
      </w:r>
      <w:r w:rsidRPr="001C0FC4">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74055D9"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41BA684E" w14:textId="77777777" w:rsidR="00DD0097" w:rsidRPr="001C0FC4" w:rsidRDefault="00DD0097" w:rsidP="003D7D35">
            <w:pPr>
              <w:pStyle w:val="TAL"/>
              <w:rPr>
                <w:rFonts w:cs="Arial"/>
                <w:szCs w:val="18"/>
              </w:rPr>
            </w:pPr>
            <w:r w:rsidRPr="001C0FC4">
              <w:rPr>
                <w:rFonts w:cs="Arial"/>
                <w:szCs w:val="18"/>
              </w:rPr>
              <w:t>Derivation Path: TS 36.579-1 [2], Table 5.5.2.5.1-1, condition MCDATA_SDS, MCD_1to1</w:t>
            </w:r>
          </w:p>
        </w:tc>
      </w:tr>
      <w:tr w:rsidR="00DD0097" w:rsidRPr="001C0FC4" w14:paraId="4E7FD01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A2A33AE"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0D8FD9"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354586A"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5D0B997"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36CC2F4" w14:textId="77777777" w:rsidR="00DD0097" w:rsidRPr="001C0FC4" w:rsidRDefault="00DD0097" w:rsidP="003D7D35">
            <w:pPr>
              <w:pStyle w:val="TAH"/>
              <w:rPr>
                <w:bCs/>
              </w:rPr>
            </w:pPr>
            <w:r w:rsidRPr="001C0FC4">
              <w:rPr>
                <w:bCs/>
              </w:rPr>
              <w:t>Condition</w:t>
            </w:r>
          </w:p>
        </w:tc>
      </w:tr>
      <w:tr w:rsidR="00DD0097" w:rsidRPr="001C0FC4" w14:paraId="31CF1E6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85F3789"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7E23E31"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5D7892D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5A67FB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F7FB854" w14:textId="77777777" w:rsidR="00DD0097" w:rsidRPr="001C0FC4" w:rsidRDefault="00DD0097" w:rsidP="003D7D35">
            <w:pPr>
              <w:pStyle w:val="TAL"/>
            </w:pPr>
          </w:p>
        </w:tc>
      </w:tr>
      <w:tr w:rsidR="00DD0097" w:rsidRPr="001C0FC4" w14:paraId="587F5B1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1CDE526"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2DCE88E"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6FD24BE7" w14:textId="77777777" w:rsidR="00DD0097" w:rsidRPr="001C0FC4" w:rsidRDefault="00DD0097" w:rsidP="003D7D35">
            <w:pPr>
              <w:pStyle w:val="TAL"/>
              <w:rPr>
                <w:b/>
              </w:rPr>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71B6BF3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AD2EA9E" w14:textId="77777777" w:rsidR="00DD0097" w:rsidRPr="001C0FC4" w:rsidRDefault="00DD0097" w:rsidP="003D7D35">
            <w:pPr>
              <w:pStyle w:val="TAL"/>
            </w:pPr>
          </w:p>
        </w:tc>
      </w:tr>
      <w:tr w:rsidR="00DD0097" w:rsidRPr="001C0FC4" w14:paraId="2E8BA00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8D60A80"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65D8A1F" w14:textId="77777777" w:rsidR="00DD0097" w:rsidRPr="001C0FC4" w:rsidRDefault="00DD0097" w:rsidP="003D7D35">
            <w:pPr>
              <w:pStyle w:val="TAL"/>
              <w:rPr>
                <w:iCs/>
              </w:rPr>
            </w:pPr>
            <w:r w:rsidRPr="001C0FC4">
              <w:t>As described in Table 6.1.5.3.3-2</w:t>
            </w:r>
          </w:p>
        </w:tc>
        <w:tc>
          <w:tcPr>
            <w:tcW w:w="2126" w:type="dxa"/>
            <w:tcBorders>
              <w:top w:val="single" w:sz="4" w:space="0" w:color="auto"/>
              <w:left w:val="single" w:sz="4" w:space="0" w:color="auto"/>
              <w:bottom w:val="single" w:sz="4" w:space="0" w:color="auto"/>
              <w:right w:val="single" w:sz="4" w:space="0" w:color="auto"/>
            </w:tcBorders>
          </w:tcPr>
          <w:p w14:paraId="3D8894E3"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BC4A93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29BD01D" w14:textId="77777777" w:rsidR="00DD0097" w:rsidRPr="001C0FC4" w:rsidRDefault="00DD0097" w:rsidP="003D7D35">
            <w:pPr>
              <w:pStyle w:val="TAL"/>
            </w:pPr>
          </w:p>
        </w:tc>
      </w:tr>
      <w:tr w:rsidR="00DD0097" w:rsidRPr="001C0FC4" w14:paraId="0109832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D8829C8"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BB7AF54"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40CE02E8" w14:textId="77777777" w:rsidR="00DD0097" w:rsidRPr="001C0FC4" w:rsidRDefault="00DD0097" w:rsidP="003D7D35">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3A524C8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24DE2FC" w14:textId="77777777" w:rsidR="00DD0097" w:rsidRPr="001C0FC4" w:rsidRDefault="00DD0097" w:rsidP="003D7D35">
            <w:pPr>
              <w:pStyle w:val="TAL"/>
            </w:pPr>
          </w:p>
        </w:tc>
      </w:tr>
      <w:tr w:rsidR="00DD0097" w:rsidRPr="001C0FC4" w14:paraId="4AF4301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4F99CC7" w14:textId="77777777" w:rsidR="00DD0097" w:rsidRPr="001C0FC4" w:rsidRDefault="00DD0097" w:rsidP="003D7D35">
            <w:pPr>
              <w:pStyle w:val="TAL"/>
              <w:tabs>
                <w:tab w:val="left" w:pos="754"/>
              </w:tabs>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70069CF" w14:textId="77777777" w:rsidR="00DD0097" w:rsidRPr="001C0FC4" w:rsidRDefault="00DD0097" w:rsidP="003D7D35">
            <w:pPr>
              <w:pStyle w:val="TAL"/>
              <w:rPr>
                <w:iCs/>
              </w:rPr>
            </w:pPr>
            <w:r w:rsidRPr="001C0FC4">
              <w:t>MCData-Info as described in Table 6.1.5.3.3-3</w:t>
            </w:r>
          </w:p>
        </w:tc>
        <w:tc>
          <w:tcPr>
            <w:tcW w:w="2126" w:type="dxa"/>
            <w:tcBorders>
              <w:top w:val="single" w:sz="4" w:space="0" w:color="auto"/>
              <w:left w:val="single" w:sz="4" w:space="0" w:color="auto"/>
              <w:bottom w:val="single" w:sz="4" w:space="0" w:color="auto"/>
              <w:right w:val="single" w:sz="4" w:space="0" w:color="auto"/>
            </w:tcBorders>
          </w:tcPr>
          <w:p w14:paraId="45E80A08"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1D5BAF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F7231FB" w14:textId="77777777" w:rsidR="00DD0097" w:rsidRPr="001C0FC4" w:rsidRDefault="00DD0097" w:rsidP="003D7D35">
            <w:pPr>
              <w:pStyle w:val="TAL"/>
            </w:pPr>
          </w:p>
        </w:tc>
      </w:tr>
    </w:tbl>
    <w:p w14:paraId="14E5CE41" w14:textId="77777777" w:rsidR="00DD0097" w:rsidRPr="001C0FC4" w:rsidRDefault="00DD0097" w:rsidP="00DD0097"/>
    <w:p w14:paraId="4F265CAB" w14:textId="77777777" w:rsidR="00DD0097" w:rsidRPr="001C0FC4" w:rsidRDefault="00DD0097" w:rsidP="00DD0097">
      <w:pPr>
        <w:pStyle w:val="TH"/>
      </w:pPr>
      <w:r w:rsidRPr="001C0FC4">
        <w:t>Table 6.1.5.3.3-2: SDP for SIP INVITE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9BE7971"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DBDE9C9"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5.5.3.1.1-3, condition MCDATA_SDS, SDP_OFFER, MCD_1to1</w:t>
            </w:r>
          </w:p>
        </w:tc>
      </w:tr>
    </w:tbl>
    <w:p w14:paraId="2B45D173" w14:textId="77777777" w:rsidR="00DD0097" w:rsidRPr="001C0FC4" w:rsidRDefault="00DD0097" w:rsidP="00DD0097"/>
    <w:p w14:paraId="3080E3BF" w14:textId="77777777" w:rsidR="00DD0097" w:rsidRPr="001C0FC4" w:rsidRDefault="00DD0097" w:rsidP="00DD0097">
      <w:pPr>
        <w:pStyle w:val="TH"/>
      </w:pPr>
      <w:r w:rsidRPr="001C0FC4">
        <w:t>Table 6.1.5.3.3-3: MCData-Info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A9DD5FA"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BADEE5A"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5.5.3.2.1-3</w:t>
            </w:r>
            <w:r w:rsidRPr="001C0FC4">
              <w:rPr>
                <w:rFonts w:cs="Arial"/>
                <w:szCs w:val="18"/>
              </w:rPr>
              <w:t>, condition MCD_1to1</w:t>
            </w:r>
          </w:p>
        </w:tc>
      </w:tr>
    </w:tbl>
    <w:p w14:paraId="5426A525" w14:textId="77777777" w:rsidR="00DD0097" w:rsidRPr="001C0FC4" w:rsidRDefault="00DD0097" w:rsidP="00DD0097"/>
    <w:p w14:paraId="699A67A9" w14:textId="77777777" w:rsidR="00DD0097" w:rsidRPr="001C0FC4" w:rsidRDefault="00DD0097" w:rsidP="00DD0097">
      <w:pPr>
        <w:pStyle w:val="TH"/>
      </w:pPr>
      <w:r w:rsidRPr="001C0FC4">
        <w:t>Table 6.1.5.3.3-4: SIP 200 (OK) from the SS (step 2, Table 6.1.5.3.2-1;</w:t>
      </w:r>
      <w:r w:rsidRPr="001C0FC4">
        <w:br/>
        <w:t>step 4</w:t>
      </w:r>
      <w:bookmarkStart w:id="664" w:name="_Hlk90925487"/>
      <w:r w:rsidRPr="001C0FC4">
        <w:t>, TS 36.579-1 [2] Table 5.3C.2.3-1</w:t>
      </w:r>
      <w:bookmarkEnd w:id="664"/>
      <w:r w:rsidRPr="001C0FC4">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93D6A09"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387BBD3" w14:textId="77777777" w:rsidR="00DD0097" w:rsidRPr="001C0FC4" w:rsidRDefault="00DD0097" w:rsidP="003D7D35">
            <w:pPr>
              <w:pStyle w:val="TAL"/>
              <w:rPr>
                <w:rFonts w:cs="Arial"/>
                <w:szCs w:val="18"/>
              </w:rPr>
            </w:pPr>
            <w:r w:rsidRPr="001C0FC4">
              <w:rPr>
                <w:rFonts w:cs="Arial"/>
                <w:szCs w:val="18"/>
              </w:rPr>
              <w:t>Derivation Path: TS 36.579-1 [2], Table 5.5.2.17.1.2-1, condition INVITE-RSP</w:t>
            </w:r>
          </w:p>
        </w:tc>
      </w:tr>
      <w:tr w:rsidR="00DD0097" w:rsidRPr="001C0FC4" w14:paraId="5F6C700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419DA0C"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CEE517"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2375809"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038F8FC"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4B4995D" w14:textId="77777777" w:rsidR="00DD0097" w:rsidRPr="001C0FC4" w:rsidRDefault="00DD0097" w:rsidP="003D7D35">
            <w:pPr>
              <w:pStyle w:val="TAH"/>
              <w:rPr>
                <w:bCs/>
              </w:rPr>
            </w:pPr>
            <w:r w:rsidRPr="001C0FC4">
              <w:rPr>
                <w:bCs/>
              </w:rPr>
              <w:t>Condition</w:t>
            </w:r>
          </w:p>
        </w:tc>
      </w:tr>
      <w:tr w:rsidR="00DD0097" w:rsidRPr="001C0FC4" w14:paraId="3E3869B4"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5E11D3CB"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CF6EF21"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840C3C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7A31CE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99B16C" w14:textId="77777777" w:rsidR="00DD0097" w:rsidRPr="001C0FC4" w:rsidRDefault="00DD0097" w:rsidP="003D7D35">
            <w:pPr>
              <w:pStyle w:val="TAL"/>
            </w:pPr>
          </w:p>
        </w:tc>
      </w:tr>
      <w:tr w:rsidR="00DD0097" w:rsidRPr="001C0FC4" w14:paraId="585E889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53C06B2"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AD98825" w14:textId="77777777" w:rsidR="00DD0097" w:rsidRPr="001C0FC4" w:rsidRDefault="00DD0097" w:rsidP="003D7D35">
            <w:pPr>
              <w:pStyle w:val="TAL"/>
            </w:pPr>
            <w:r w:rsidRPr="001C0FC4">
              <w:t>As described in Table 6.1.5.3.3-5</w:t>
            </w:r>
          </w:p>
        </w:tc>
        <w:tc>
          <w:tcPr>
            <w:tcW w:w="2127" w:type="dxa"/>
            <w:tcBorders>
              <w:top w:val="single" w:sz="4" w:space="0" w:color="auto"/>
              <w:left w:val="single" w:sz="4" w:space="0" w:color="auto"/>
              <w:bottom w:val="single" w:sz="4" w:space="0" w:color="auto"/>
              <w:right w:val="single" w:sz="4" w:space="0" w:color="auto"/>
            </w:tcBorders>
          </w:tcPr>
          <w:p w14:paraId="4648D71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370A3E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34C1215" w14:textId="77777777" w:rsidR="00DD0097" w:rsidRPr="001C0FC4" w:rsidRDefault="00DD0097" w:rsidP="003D7D35">
            <w:pPr>
              <w:pStyle w:val="TAL"/>
            </w:pPr>
          </w:p>
        </w:tc>
      </w:tr>
    </w:tbl>
    <w:p w14:paraId="3DAA13D1" w14:textId="77777777" w:rsidR="00DD0097" w:rsidRPr="001C0FC4" w:rsidRDefault="00DD0097" w:rsidP="00DD0097"/>
    <w:p w14:paraId="40C71D68" w14:textId="77777777" w:rsidR="00DD0097" w:rsidRPr="001C0FC4" w:rsidRDefault="00DD0097" w:rsidP="00DD0097">
      <w:pPr>
        <w:pStyle w:val="TH"/>
      </w:pPr>
      <w:r w:rsidRPr="001C0FC4">
        <w:t>Table 6.1.5.3.3-5: SDP for SIP 200 (OK) (Table 6.1.5.3.3-4)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A47B93E"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31BFE883"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5.5.3.1.2-3, condition MCDATA_SDS, SDP_ANSWER</w:t>
            </w:r>
          </w:p>
        </w:tc>
      </w:tr>
    </w:tbl>
    <w:p w14:paraId="1C9A3639" w14:textId="77777777" w:rsidR="00DD0097" w:rsidRPr="001C0FC4" w:rsidRDefault="00DD0097" w:rsidP="00DD0097"/>
    <w:p w14:paraId="631EF31C" w14:textId="77777777" w:rsidR="00DD0097" w:rsidRPr="001C0FC4" w:rsidRDefault="00DD0097" w:rsidP="00DD0097">
      <w:pPr>
        <w:pStyle w:val="TH"/>
      </w:pPr>
      <w:r w:rsidRPr="001C0FC4">
        <w:t>Table 6.1.5.3.3-6: MSRP SEND from the UE (step 7, Table 6.1.5.3.2-1;</w:t>
      </w:r>
      <w:r w:rsidRPr="001C0FC4">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3D9B351"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561612C"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5.5.12.1.1-1</w:t>
            </w:r>
          </w:p>
        </w:tc>
      </w:tr>
      <w:tr w:rsidR="00DD0097" w:rsidRPr="001C0FC4" w14:paraId="764F3F4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1C11E92"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8BE6921"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BD409A1"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08252E2"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2B2896E" w14:textId="77777777" w:rsidR="00DD0097" w:rsidRPr="001C0FC4" w:rsidRDefault="00DD0097" w:rsidP="003D7D35">
            <w:pPr>
              <w:pStyle w:val="TAH"/>
              <w:rPr>
                <w:bCs/>
              </w:rPr>
            </w:pPr>
            <w:r w:rsidRPr="001C0FC4">
              <w:rPr>
                <w:bCs/>
              </w:rPr>
              <w:t>Condition</w:t>
            </w:r>
          </w:p>
        </w:tc>
      </w:tr>
      <w:tr w:rsidR="00DD0097" w:rsidRPr="001C0FC4" w14:paraId="72F178B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93BDD29"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8A061A8"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BCF5C38"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D11C9A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E71E880" w14:textId="77777777" w:rsidR="00DD0097" w:rsidRPr="001C0FC4" w:rsidRDefault="00DD0097" w:rsidP="003D7D35">
            <w:pPr>
              <w:pStyle w:val="TAL"/>
            </w:pPr>
          </w:p>
        </w:tc>
      </w:tr>
      <w:tr w:rsidR="00DD0097" w:rsidRPr="001C0FC4" w14:paraId="43FB812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4B145B9"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FCC8F12"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3599563E"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68E64E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FC21710" w14:textId="77777777" w:rsidR="00DD0097" w:rsidRPr="001C0FC4" w:rsidRDefault="00DD0097" w:rsidP="003D7D35">
            <w:pPr>
              <w:pStyle w:val="TAL"/>
            </w:pPr>
          </w:p>
        </w:tc>
      </w:tr>
      <w:tr w:rsidR="00DD0097" w:rsidRPr="001C0FC4" w14:paraId="32409E0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2977650"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27A2A22C" w14:textId="77777777" w:rsidR="00DD0097" w:rsidRPr="001C0FC4" w:rsidRDefault="00DD0097" w:rsidP="003D7D35">
            <w:pPr>
              <w:pStyle w:val="TAL"/>
            </w:pPr>
            <w:r w:rsidRPr="001C0FC4">
              <w:rPr>
                <w:iCs/>
              </w:rPr>
              <w:t>Message or chunk of message as specified in table 6.1.5.3.3-6A</w:t>
            </w:r>
          </w:p>
        </w:tc>
        <w:tc>
          <w:tcPr>
            <w:tcW w:w="2127" w:type="dxa"/>
            <w:tcBorders>
              <w:top w:val="single" w:sz="4" w:space="0" w:color="auto"/>
              <w:left w:val="single" w:sz="4" w:space="0" w:color="auto"/>
              <w:bottom w:val="single" w:sz="4" w:space="0" w:color="auto"/>
              <w:right w:val="single" w:sz="4" w:space="0" w:color="auto"/>
            </w:tcBorders>
          </w:tcPr>
          <w:p w14:paraId="253433EC"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EB8B89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F8DE96B" w14:textId="77777777" w:rsidR="00DD0097" w:rsidRPr="001C0FC4" w:rsidRDefault="00DD0097" w:rsidP="003D7D35">
            <w:pPr>
              <w:pStyle w:val="TAL"/>
            </w:pPr>
          </w:p>
        </w:tc>
      </w:tr>
    </w:tbl>
    <w:p w14:paraId="73FBBC52" w14:textId="77777777" w:rsidR="00DD0097" w:rsidRPr="001C0FC4" w:rsidRDefault="00DD0097" w:rsidP="00DD0097"/>
    <w:p w14:paraId="1B749C10" w14:textId="77777777" w:rsidR="00DD0097" w:rsidRPr="001C0FC4" w:rsidRDefault="00DD0097" w:rsidP="00DD0097">
      <w:pPr>
        <w:pStyle w:val="TH"/>
      </w:pPr>
      <w:r w:rsidRPr="001C0FC4">
        <w:t>Table 6.1.5.3.3-6A: MIME Message (step 7, Table 6.1.5.3.2-1;</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9E45873"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393D878"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2D9E1EC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821F9FD"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8019F5"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F708493"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A9ADA8F"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1BF9404" w14:textId="77777777" w:rsidR="00DD0097" w:rsidRPr="001C0FC4" w:rsidRDefault="00DD0097" w:rsidP="003D7D35">
            <w:pPr>
              <w:pStyle w:val="TAH"/>
              <w:rPr>
                <w:bCs/>
              </w:rPr>
            </w:pPr>
            <w:r w:rsidRPr="001C0FC4">
              <w:rPr>
                <w:bCs/>
              </w:rPr>
              <w:t>Condition</w:t>
            </w:r>
          </w:p>
        </w:tc>
      </w:tr>
      <w:tr w:rsidR="00DD0097" w:rsidRPr="001C0FC4" w14:paraId="668B325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6101436"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51E42A84"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3FEE0F"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49C82B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34EF148" w14:textId="77777777" w:rsidR="00DD0097" w:rsidRPr="001C0FC4" w:rsidRDefault="00DD0097" w:rsidP="003D7D35">
            <w:pPr>
              <w:pStyle w:val="TAL"/>
            </w:pPr>
          </w:p>
        </w:tc>
      </w:tr>
      <w:tr w:rsidR="00DD0097" w:rsidRPr="001C0FC4" w14:paraId="172A83E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51735FC"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67EBA1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6B70C3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75D0C8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7B64966" w14:textId="77777777" w:rsidR="00DD0097" w:rsidRPr="001C0FC4" w:rsidRDefault="00DD0097" w:rsidP="003D7D35">
            <w:pPr>
              <w:pStyle w:val="TAL"/>
            </w:pPr>
          </w:p>
        </w:tc>
      </w:tr>
      <w:tr w:rsidR="00DD0097" w:rsidRPr="001C0FC4" w14:paraId="0678337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5140BF0"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D1AE527"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0BD609C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D40B28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60E1CEB" w14:textId="77777777" w:rsidR="00DD0097" w:rsidRPr="001C0FC4" w:rsidRDefault="00DD0097" w:rsidP="003D7D35">
            <w:pPr>
              <w:pStyle w:val="TAL"/>
            </w:pPr>
          </w:p>
        </w:tc>
      </w:tr>
      <w:tr w:rsidR="00DD0097" w:rsidRPr="001C0FC4" w14:paraId="53D14E7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C5B631A"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8F5B47C" w14:textId="77777777" w:rsidR="00DD0097" w:rsidRPr="001C0FC4" w:rsidRDefault="00DD0097" w:rsidP="003D7D35">
            <w:pPr>
              <w:pStyle w:val="TAL"/>
            </w:pPr>
            <w:r w:rsidRPr="001C0FC4">
              <w:t>MCData Protected Payload Message containing SDS SIGNALLING PAYLOAD as described in table 6.1.5.3.3-6B</w:t>
            </w:r>
          </w:p>
        </w:tc>
        <w:tc>
          <w:tcPr>
            <w:tcW w:w="2127" w:type="dxa"/>
            <w:tcBorders>
              <w:top w:val="single" w:sz="4" w:space="0" w:color="auto"/>
              <w:left w:val="single" w:sz="4" w:space="0" w:color="auto"/>
              <w:bottom w:val="single" w:sz="4" w:space="0" w:color="auto"/>
              <w:right w:val="single" w:sz="4" w:space="0" w:color="auto"/>
            </w:tcBorders>
          </w:tcPr>
          <w:p w14:paraId="3519E34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D31A3D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4664E29" w14:textId="77777777" w:rsidR="00DD0097" w:rsidRPr="001C0FC4" w:rsidRDefault="00DD0097" w:rsidP="003D7D35">
            <w:pPr>
              <w:pStyle w:val="TAL"/>
            </w:pPr>
          </w:p>
        </w:tc>
      </w:tr>
      <w:tr w:rsidR="00DD0097" w:rsidRPr="001C0FC4" w14:paraId="62FA01A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FBB0CD6"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65E821A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60723E"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300B753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29B82E9" w14:textId="77777777" w:rsidR="00DD0097" w:rsidRPr="001C0FC4" w:rsidRDefault="00DD0097" w:rsidP="003D7D35">
            <w:pPr>
              <w:pStyle w:val="TAL"/>
            </w:pPr>
          </w:p>
        </w:tc>
      </w:tr>
      <w:tr w:rsidR="00DD0097" w:rsidRPr="001C0FC4" w14:paraId="0961FCA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C1D674A"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F1047A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E993C8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7B44B9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AC4579C" w14:textId="77777777" w:rsidR="00DD0097" w:rsidRPr="001C0FC4" w:rsidRDefault="00DD0097" w:rsidP="003D7D35">
            <w:pPr>
              <w:pStyle w:val="TAL"/>
            </w:pPr>
          </w:p>
        </w:tc>
      </w:tr>
      <w:tr w:rsidR="00DD0097" w:rsidRPr="001C0FC4" w14:paraId="25A0659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F2550D5"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59AB287"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3ABFB2E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73ECA7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EEA17CF" w14:textId="77777777" w:rsidR="00DD0097" w:rsidRPr="001C0FC4" w:rsidRDefault="00DD0097" w:rsidP="003D7D35">
            <w:pPr>
              <w:pStyle w:val="TAL"/>
            </w:pPr>
          </w:p>
        </w:tc>
      </w:tr>
      <w:tr w:rsidR="00DD0097" w:rsidRPr="001C0FC4" w14:paraId="6B3156D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565782B"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0BFD333" w14:textId="77777777" w:rsidR="00DD0097" w:rsidRPr="001C0FC4" w:rsidRDefault="00DD0097" w:rsidP="003D7D35">
            <w:pPr>
              <w:pStyle w:val="TAL"/>
            </w:pPr>
            <w:r w:rsidRPr="001C0FC4">
              <w:t>DATA PAYLOAD as described in Table 6.1.5.3.3-7</w:t>
            </w:r>
          </w:p>
        </w:tc>
        <w:tc>
          <w:tcPr>
            <w:tcW w:w="2127" w:type="dxa"/>
            <w:tcBorders>
              <w:top w:val="single" w:sz="4" w:space="0" w:color="auto"/>
              <w:left w:val="single" w:sz="4" w:space="0" w:color="auto"/>
              <w:bottom w:val="single" w:sz="4" w:space="0" w:color="auto"/>
              <w:right w:val="single" w:sz="4" w:space="0" w:color="auto"/>
            </w:tcBorders>
          </w:tcPr>
          <w:p w14:paraId="0A16339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0C6805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A35C0C7" w14:textId="77777777" w:rsidR="00DD0097" w:rsidRPr="001C0FC4" w:rsidRDefault="00DD0097" w:rsidP="003D7D35">
            <w:pPr>
              <w:pStyle w:val="TAL"/>
            </w:pPr>
          </w:p>
        </w:tc>
      </w:tr>
    </w:tbl>
    <w:p w14:paraId="5EDDCAC0" w14:textId="77777777" w:rsidR="00DD0097" w:rsidRPr="001C0FC4" w:rsidRDefault="00DD0097" w:rsidP="00DD0097"/>
    <w:p w14:paraId="7DB814C4" w14:textId="77777777" w:rsidR="00DD0097" w:rsidRPr="001C0FC4" w:rsidRDefault="00DD0097" w:rsidP="00DD0097">
      <w:pPr>
        <w:pStyle w:val="TH"/>
      </w:pPr>
      <w:r w:rsidRPr="001C0FC4">
        <w:t>Table 6.1.5.3.3-6B: SDS SIGNALLING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D8D2B97"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1A01AE6C" w14:textId="77777777" w:rsidR="00DD0097" w:rsidRPr="001C0FC4" w:rsidRDefault="00DD0097" w:rsidP="003D7D35">
            <w:pPr>
              <w:pStyle w:val="TAL"/>
              <w:rPr>
                <w:rFonts w:cs="Arial"/>
                <w:szCs w:val="18"/>
              </w:rPr>
            </w:pPr>
            <w:r w:rsidRPr="001C0FC4">
              <w:rPr>
                <w:rFonts w:cs="Arial"/>
                <w:szCs w:val="18"/>
              </w:rPr>
              <w:t>Derivation Path: TS 36.579-1 [2], Table 5.5.3.8.1-1, condition DELIVERED</w:t>
            </w:r>
          </w:p>
        </w:tc>
      </w:tr>
    </w:tbl>
    <w:p w14:paraId="3BCE2F33" w14:textId="77777777" w:rsidR="00DD0097" w:rsidRPr="001C0FC4" w:rsidRDefault="00DD0097" w:rsidP="00DD0097"/>
    <w:p w14:paraId="6FF58E37" w14:textId="77777777" w:rsidR="00DD0097" w:rsidRPr="001C0FC4" w:rsidRDefault="00DD0097" w:rsidP="00DD0097">
      <w:pPr>
        <w:pStyle w:val="TH"/>
      </w:pPr>
      <w:r w:rsidRPr="001C0FC4">
        <w:t>Table 6.1.5.3.3-7: Data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D8AB645"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3A5DDA41"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5.5.3.9.2-1</w:t>
            </w:r>
          </w:p>
        </w:tc>
      </w:tr>
    </w:tbl>
    <w:p w14:paraId="0D7F59EC" w14:textId="77777777" w:rsidR="00DD0097" w:rsidRPr="001C0FC4" w:rsidRDefault="00DD0097" w:rsidP="00DD0097"/>
    <w:p w14:paraId="69A978F1" w14:textId="77777777" w:rsidR="00DD0097" w:rsidRPr="001C0FC4" w:rsidRDefault="00DD0097" w:rsidP="00DD0097">
      <w:pPr>
        <w:pStyle w:val="TH"/>
      </w:pPr>
      <w:r w:rsidRPr="001C0FC4">
        <w:t>Table 6.1.5.3.3-8..9: Void</w:t>
      </w:r>
    </w:p>
    <w:p w14:paraId="259196F6" w14:textId="77777777" w:rsidR="00DD0097" w:rsidRPr="001C0FC4" w:rsidRDefault="00DD0097" w:rsidP="00DD0097">
      <w:pPr>
        <w:pStyle w:val="TH"/>
      </w:pPr>
      <w:r w:rsidRPr="001C0FC4">
        <w:t>Table 6.1.5.3.3-10: SIP BYE from the UE (step 8, Table 6.1.5.3.2-1;</w:t>
      </w:r>
      <w:r w:rsidRPr="001C0FC4">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D5EBD59"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D5913F0"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5.5.2.2.1-1</w:t>
            </w:r>
          </w:p>
        </w:tc>
      </w:tr>
      <w:tr w:rsidR="00DD0097" w:rsidRPr="001C0FC4" w14:paraId="604645A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692CD08"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D0939B"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4BB8A21"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9AF18AF"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D52E5CA" w14:textId="77777777" w:rsidR="00DD0097" w:rsidRPr="001C0FC4" w:rsidRDefault="00DD0097" w:rsidP="003D7D35">
            <w:pPr>
              <w:pStyle w:val="TAH"/>
              <w:rPr>
                <w:bCs/>
              </w:rPr>
            </w:pPr>
            <w:r w:rsidRPr="001C0FC4">
              <w:rPr>
                <w:bCs/>
              </w:rPr>
              <w:t>Condition</w:t>
            </w:r>
          </w:p>
        </w:tc>
      </w:tr>
      <w:tr w:rsidR="00DD0097" w:rsidRPr="001C0FC4" w14:paraId="417F5478"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02EB1E9E" w14:textId="77777777" w:rsidR="00DD0097" w:rsidRPr="001C0FC4" w:rsidRDefault="00DD0097" w:rsidP="003D7D35">
            <w:pPr>
              <w:pStyle w:val="TAL"/>
              <w:tabs>
                <w:tab w:val="left" w:pos="480"/>
              </w:tabs>
              <w:rPr>
                <w:rFonts w:cs="Arial"/>
                <w:b/>
                <w:szCs w:val="18"/>
              </w:rPr>
            </w:pPr>
            <w:r w:rsidRPr="001C0FC4">
              <w:rPr>
                <w:b/>
                <w:bCs/>
              </w:rPr>
              <w:t>Reason</w:t>
            </w:r>
          </w:p>
        </w:tc>
        <w:tc>
          <w:tcPr>
            <w:tcW w:w="2127" w:type="dxa"/>
            <w:tcBorders>
              <w:top w:val="single" w:sz="4" w:space="0" w:color="auto"/>
              <w:left w:val="single" w:sz="4" w:space="0" w:color="auto"/>
              <w:bottom w:val="single" w:sz="4" w:space="0" w:color="auto"/>
              <w:right w:val="single" w:sz="4" w:space="0" w:color="auto"/>
            </w:tcBorders>
          </w:tcPr>
          <w:p w14:paraId="11024C0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02C282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90C3435" w14:textId="77777777" w:rsidR="00DD0097" w:rsidRPr="001C0FC4" w:rsidRDefault="00DD0097" w:rsidP="003D7D35">
            <w:pPr>
              <w:pStyle w:val="TAL"/>
            </w:pPr>
            <w:r w:rsidRPr="001C0FC4">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443BB443" w14:textId="77777777" w:rsidR="00DD0097" w:rsidRPr="001C0FC4" w:rsidRDefault="00DD0097" w:rsidP="003D7D35">
            <w:pPr>
              <w:pStyle w:val="TAL"/>
            </w:pPr>
          </w:p>
        </w:tc>
      </w:tr>
      <w:tr w:rsidR="00DD0097" w:rsidRPr="001C0FC4" w14:paraId="7D178E37"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4CD8492C" w14:textId="77777777" w:rsidR="00DD0097" w:rsidRPr="001C0FC4" w:rsidRDefault="00DD0097" w:rsidP="003D7D35">
            <w:pPr>
              <w:pStyle w:val="TAL"/>
              <w:rPr>
                <w:rFonts w:cs="Arial"/>
                <w:b/>
                <w:bCs/>
                <w:szCs w:val="18"/>
              </w:rPr>
            </w:pPr>
            <w:r w:rsidRPr="001C0FC4">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7C0510" w14:textId="77777777" w:rsidR="00DD0097" w:rsidRPr="001C0FC4" w:rsidRDefault="00DD0097" w:rsidP="003D7D35">
            <w:pPr>
              <w:pStyle w:val="TAL"/>
            </w:pPr>
            <w:r w:rsidRPr="001C0FC4">
              <w:t>"SIP"</w:t>
            </w:r>
          </w:p>
        </w:tc>
        <w:tc>
          <w:tcPr>
            <w:tcW w:w="2127" w:type="dxa"/>
            <w:tcBorders>
              <w:top w:val="single" w:sz="4" w:space="0" w:color="auto"/>
              <w:left w:val="single" w:sz="4" w:space="0" w:color="auto"/>
              <w:bottom w:val="single" w:sz="4" w:space="0" w:color="auto"/>
              <w:right w:val="single" w:sz="4" w:space="0" w:color="auto"/>
            </w:tcBorders>
          </w:tcPr>
          <w:p w14:paraId="50DAF5C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B12B6C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7FA6C40" w14:textId="77777777" w:rsidR="00DD0097" w:rsidRPr="001C0FC4" w:rsidRDefault="00DD0097" w:rsidP="003D7D35">
            <w:pPr>
              <w:pStyle w:val="TAL"/>
            </w:pPr>
          </w:p>
        </w:tc>
      </w:tr>
      <w:tr w:rsidR="00DD0097" w:rsidRPr="001C0FC4" w14:paraId="58950E98"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0BB7D250" w14:textId="77777777" w:rsidR="00DD0097" w:rsidRPr="001C0FC4" w:rsidRDefault="00DD0097" w:rsidP="003D7D35">
            <w:pPr>
              <w:pStyle w:val="TAL"/>
              <w:rPr>
                <w:rFonts w:cs="Arial"/>
                <w:bCs/>
                <w:szCs w:val="18"/>
              </w:rPr>
            </w:pPr>
            <w:r w:rsidRPr="001C0FC4">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0C0422" w14:textId="77777777" w:rsidR="00DD0097" w:rsidRPr="001C0FC4" w:rsidRDefault="00DD0097" w:rsidP="003D7D35">
            <w:pPr>
              <w:pStyle w:val="TAL"/>
            </w:pPr>
            <w:r w:rsidRPr="001C0FC4">
              <w:t>"cause="200""</w:t>
            </w:r>
          </w:p>
        </w:tc>
        <w:tc>
          <w:tcPr>
            <w:tcW w:w="2127" w:type="dxa"/>
            <w:tcBorders>
              <w:top w:val="single" w:sz="4" w:space="0" w:color="auto"/>
              <w:left w:val="single" w:sz="4" w:space="0" w:color="auto"/>
              <w:bottom w:val="single" w:sz="4" w:space="0" w:color="auto"/>
              <w:right w:val="single" w:sz="4" w:space="0" w:color="auto"/>
            </w:tcBorders>
          </w:tcPr>
          <w:p w14:paraId="3607414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F5F173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E0B0A41" w14:textId="77777777" w:rsidR="00DD0097" w:rsidRPr="001C0FC4" w:rsidRDefault="00DD0097" w:rsidP="003D7D35">
            <w:pPr>
              <w:pStyle w:val="TAL"/>
            </w:pPr>
          </w:p>
        </w:tc>
      </w:tr>
      <w:tr w:rsidR="00DD0097" w:rsidRPr="001C0FC4" w14:paraId="57FA8C5F"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695DB2C9" w14:textId="77777777" w:rsidR="00DD0097" w:rsidRPr="001C0FC4" w:rsidRDefault="00DD0097" w:rsidP="003D7D35">
            <w:pPr>
              <w:pStyle w:val="TAL"/>
              <w:rPr>
                <w:rFonts w:cs="Arial"/>
                <w:bCs/>
                <w:szCs w:val="18"/>
              </w:rPr>
            </w:pPr>
            <w:r w:rsidRPr="001C0FC4">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AA0B37E" w14:textId="77777777" w:rsidR="00DD0097" w:rsidRPr="001C0FC4" w:rsidRDefault="00DD0097" w:rsidP="003D7D35">
            <w:pPr>
              <w:pStyle w:val="TAL"/>
            </w:pPr>
            <w:r w:rsidRPr="001C0FC4">
              <w:t>"text="transmission succeeded""</w:t>
            </w:r>
          </w:p>
        </w:tc>
        <w:tc>
          <w:tcPr>
            <w:tcW w:w="2127" w:type="dxa"/>
            <w:tcBorders>
              <w:top w:val="single" w:sz="4" w:space="0" w:color="auto"/>
              <w:left w:val="single" w:sz="4" w:space="0" w:color="auto"/>
              <w:bottom w:val="single" w:sz="4" w:space="0" w:color="auto"/>
              <w:right w:val="single" w:sz="4" w:space="0" w:color="auto"/>
            </w:tcBorders>
          </w:tcPr>
          <w:p w14:paraId="1212C6E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564AB5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20DD6EA" w14:textId="77777777" w:rsidR="00DD0097" w:rsidRPr="001C0FC4" w:rsidRDefault="00DD0097" w:rsidP="003D7D35">
            <w:pPr>
              <w:pStyle w:val="TAL"/>
            </w:pPr>
          </w:p>
        </w:tc>
      </w:tr>
    </w:tbl>
    <w:p w14:paraId="41E80FA6" w14:textId="77777777" w:rsidR="00DD0097" w:rsidRPr="001C0FC4" w:rsidRDefault="00DD0097" w:rsidP="00DD0097"/>
    <w:p w14:paraId="7EAD25CC" w14:textId="77777777" w:rsidR="00DD0097" w:rsidRPr="001C0FC4" w:rsidRDefault="00DD0097" w:rsidP="00DD0097">
      <w:pPr>
        <w:pStyle w:val="TH"/>
      </w:pPr>
      <w:r w:rsidRPr="001C0FC4">
        <w:t>Table 6.1.5.3.3-11: Void</w:t>
      </w:r>
    </w:p>
    <w:p w14:paraId="539002C9" w14:textId="77777777" w:rsidR="00DD0097" w:rsidRPr="001C0FC4" w:rsidRDefault="00DD0097" w:rsidP="00DD0097">
      <w:pPr>
        <w:pStyle w:val="TH"/>
      </w:pPr>
      <w:r w:rsidRPr="001C0FC4">
        <w:t>Table 6.1.5.3.3-12: SIP MESSAGE from the SS (step 10, Table 6.1.5.3.2-1;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91C5174"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6C7C6A3" w14:textId="77777777" w:rsidR="00DD0097" w:rsidRPr="001C0FC4" w:rsidRDefault="00DD0097" w:rsidP="003D7D35">
            <w:pPr>
              <w:pStyle w:val="TAL"/>
              <w:rPr>
                <w:rFonts w:cs="Arial"/>
                <w:szCs w:val="18"/>
              </w:rPr>
            </w:pPr>
            <w:r w:rsidRPr="001C0FC4">
              <w:rPr>
                <w:rFonts w:cs="Arial"/>
                <w:szCs w:val="18"/>
              </w:rPr>
              <w:t>Derivation Path: TS 36.579-1 [2], Table 5.5.2.7.2-1, condition MCDATA_SDS, MCDATA_SIGNALLING</w:t>
            </w:r>
          </w:p>
        </w:tc>
      </w:tr>
      <w:tr w:rsidR="00DD0097" w:rsidRPr="001C0FC4" w14:paraId="2AAE113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E6D9ABE"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D64F6E"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1B1F1BA"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29319F9"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0586883" w14:textId="77777777" w:rsidR="00DD0097" w:rsidRPr="001C0FC4" w:rsidRDefault="00DD0097" w:rsidP="003D7D35">
            <w:pPr>
              <w:pStyle w:val="TAH"/>
              <w:rPr>
                <w:bCs/>
              </w:rPr>
            </w:pPr>
            <w:r w:rsidRPr="001C0FC4">
              <w:rPr>
                <w:bCs/>
              </w:rPr>
              <w:t>Condition</w:t>
            </w:r>
          </w:p>
        </w:tc>
      </w:tr>
      <w:tr w:rsidR="00DD0097" w:rsidRPr="001C0FC4" w14:paraId="00C466B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2D7BB47"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938917F"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6A3294F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189D42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F9C786B" w14:textId="77777777" w:rsidR="00DD0097" w:rsidRPr="001C0FC4" w:rsidRDefault="00DD0097" w:rsidP="003D7D35">
            <w:pPr>
              <w:pStyle w:val="TAL"/>
            </w:pPr>
          </w:p>
        </w:tc>
      </w:tr>
      <w:tr w:rsidR="00DD0097" w:rsidRPr="001C0FC4" w14:paraId="06E291E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9A4EC53"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0AD2F8"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54C3685"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7D453E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7A3EDB2" w14:textId="77777777" w:rsidR="00DD0097" w:rsidRPr="001C0FC4" w:rsidRDefault="00DD0097" w:rsidP="003D7D35">
            <w:pPr>
              <w:pStyle w:val="TAL"/>
            </w:pPr>
          </w:p>
        </w:tc>
      </w:tr>
      <w:tr w:rsidR="00DD0097" w:rsidRPr="001C0FC4" w14:paraId="1EB8E79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D043102"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D8F300" w14:textId="77777777" w:rsidR="00DD0097" w:rsidRPr="001C0FC4" w:rsidRDefault="00DD0097" w:rsidP="003D7D35">
            <w:pPr>
              <w:pStyle w:val="TAL"/>
            </w:pPr>
            <w:r w:rsidRPr="001C0FC4">
              <w:t>MCData Protected Payload Message containing SDS NOTIFICATION as described in Table 6.1.5.3.3-14</w:t>
            </w:r>
          </w:p>
        </w:tc>
        <w:tc>
          <w:tcPr>
            <w:tcW w:w="2126" w:type="dxa"/>
            <w:tcBorders>
              <w:top w:val="single" w:sz="4" w:space="0" w:color="auto"/>
              <w:left w:val="single" w:sz="4" w:space="0" w:color="auto"/>
              <w:bottom w:val="single" w:sz="4" w:space="0" w:color="auto"/>
              <w:right w:val="single" w:sz="4" w:space="0" w:color="auto"/>
            </w:tcBorders>
          </w:tcPr>
          <w:p w14:paraId="71EF444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31B4C9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956B70A" w14:textId="77777777" w:rsidR="00DD0097" w:rsidRPr="001C0FC4" w:rsidRDefault="00DD0097" w:rsidP="003D7D35">
            <w:pPr>
              <w:pStyle w:val="TAL"/>
            </w:pPr>
          </w:p>
        </w:tc>
      </w:tr>
    </w:tbl>
    <w:p w14:paraId="36990DA8" w14:textId="77777777" w:rsidR="00DD0097" w:rsidRPr="001C0FC4" w:rsidRDefault="00DD0097" w:rsidP="00DD0097"/>
    <w:p w14:paraId="28ADA74C" w14:textId="77777777" w:rsidR="00DD0097" w:rsidRPr="001C0FC4" w:rsidRDefault="00DD0097" w:rsidP="00DD0097">
      <w:pPr>
        <w:pStyle w:val="TH"/>
      </w:pPr>
      <w:r w:rsidRPr="001C0FC4">
        <w:t>Table 6.1.5.3.3-13: Void</w:t>
      </w:r>
    </w:p>
    <w:p w14:paraId="28F7CA1B" w14:textId="77777777" w:rsidR="00DD0097" w:rsidRPr="001C0FC4" w:rsidRDefault="00DD0097" w:rsidP="00DD0097">
      <w:pPr>
        <w:pStyle w:val="TH"/>
      </w:pPr>
      <w:r w:rsidRPr="001C0FC4">
        <w:t>Table 6.1.5.3.3-14: SDS NOTIFICATION (Table 6.1.5.3.3-12)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E7E7073"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451129D4" w14:textId="77777777" w:rsidR="00DD0097" w:rsidRPr="001C0FC4" w:rsidRDefault="00DD0097" w:rsidP="003D7D35">
            <w:pPr>
              <w:pStyle w:val="TAL"/>
              <w:rPr>
                <w:rFonts w:cs="Arial"/>
                <w:szCs w:val="18"/>
              </w:rPr>
            </w:pPr>
            <w:r w:rsidRPr="001C0FC4">
              <w:rPr>
                <w:rFonts w:cs="Arial"/>
                <w:szCs w:val="18"/>
              </w:rPr>
              <w:t>Derivation Path: TS 36.579-1 [2], Table 5.5.3.8.4-1, condition DELIVERED</w:t>
            </w:r>
          </w:p>
        </w:tc>
      </w:tr>
    </w:tbl>
    <w:p w14:paraId="13ACBBBB" w14:textId="77777777" w:rsidR="00DD0097" w:rsidRPr="001C0FC4" w:rsidRDefault="00DD0097" w:rsidP="00DD0097"/>
    <w:p w14:paraId="64AAA124" w14:textId="77777777" w:rsidR="00DD0097" w:rsidRPr="001C0FC4" w:rsidRDefault="00DD0097" w:rsidP="00DD0097">
      <w:pPr>
        <w:pStyle w:val="TH"/>
      </w:pPr>
      <w:r w:rsidRPr="001C0FC4">
        <w:t>Table 6.1.5.3.3-15: Void</w:t>
      </w:r>
    </w:p>
    <w:p w14:paraId="00F4C25D" w14:textId="77777777" w:rsidR="00DD0097" w:rsidRPr="001C0FC4" w:rsidRDefault="00DD0097" w:rsidP="00DD0097"/>
    <w:p w14:paraId="48D12CEC" w14:textId="77777777" w:rsidR="00DD0097" w:rsidRPr="001C0FC4" w:rsidRDefault="00DD0097" w:rsidP="00DD0097">
      <w:pPr>
        <w:pStyle w:val="Heading3"/>
      </w:pPr>
      <w:bookmarkStart w:id="665" w:name="_Toc42507350"/>
      <w:bookmarkStart w:id="666" w:name="_Toc52307881"/>
      <w:bookmarkStart w:id="667" w:name="_Toc52782345"/>
      <w:bookmarkStart w:id="668" w:name="_Toc52782956"/>
      <w:bookmarkStart w:id="669" w:name="_Toc59042825"/>
      <w:bookmarkStart w:id="670" w:name="_Toc75459142"/>
      <w:bookmarkStart w:id="671" w:name="_Toc90630582"/>
      <w:bookmarkStart w:id="672" w:name="_Toc100778789"/>
      <w:bookmarkStart w:id="673" w:name="_Toc101286120"/>
      <w:bookmarkStart w:id="674" w:name="_Toc106817706"/>
      <w:bookmarkStart w:id="675" w:name="_Toc106817831"/>
      <w:bookmarkStart w:id="676" w:name="_Toc163573015"/>
      <w:r w:rsidRPr="001C0FC4">
        <w:t>6.1.6</w:t>
      </w:r>
      <w:r w:rsidRPr="001C0FC4">
        <w:tab/>
        <w:t>On-network / Short Data Service (SDS) / Standalone SDS Using Media Plane / One-to-one Standalone SDS / Client Terminated (CT)</w:t>
      </w:r>
      <w:bookmarkEnd w:id="593"/>
      <w:bookmarkEnd w:id="663"/>
      <w:bookmarkEnd w:id="665"/>
      <w:bookmarkEnd w:id="666"/>
      <w:bookmarkEnd w:id="667"/>
      <w:bookmarkEnd w:id="668"/>
      <w:bookmarkEnd w:id="669"/>
      <w:bookmarkEnd w:id="670"/>
      <w:bookmarkEnd w:id="671"/>
      <w:bookmarkEnd w:id="672"/>
      <w:bookmarkEnd w:id="673"/>
      <w:bookmarkEnd w:id="674"/>
      <w:bookmarkEnd w:id="675"/>
      <w:bookmarkEnd w:id="676"/>
    </w:p>
    <w:p w14:paraId="1BB529FC" w14:textId="77777777" w:rsidR="00DD0097" w:rsidRPr="001C0FC4" w:rsidRDefault="00DD0097" w:rsidP="00DD0097">
      <w:pPr>
        <w:pStyle w:val="H6"/>
      </w:pPr>
      <w:bookmarkStart w:id="677" w:name="_Toc52782346"/>
      <w:bookmarkStart w:id="678" w:name="_Toc52782957"/>
      <w:bookmarkStart w:id="679" w:name="_Toc59042826"/>
      <w:bookmarkStart w:id="680" w:name="_Toc522499804"/>
      <w:r w:rsidRPr="001C0FC4">
        <w:t>6.1.6.1</w:t>
      </w:r>
      <w:r w:rsidRPr="001C0FC4">
        <w:tab/>
        <w:t>Test Purpose (TP)</w:t>
      </w:r>
      <w:bookmarkEnd w:id="677"/>
      <w:bookmarkEnd w:id="678"/>
      <w:bookmarkEnd w:id="679"/>
    </w:p>
    <w:p w14:paraId="10187C18" w14:textId="77777777" w:rsidR="00DD0097" w:rsidRPr="001C0FC4" w:rsidRDefault="00DD0097" w:rsidP="00DD0097">
      <w:pPr>
        <w:pStyle w:val="H6"/>
      </w:pPr>
      <w:r w:rsidRPr="001C0FC4">
        <w:t>(1)</w:t>
      </w:r>
    </w:p>
    <w:p w14:paraId="165D6C81"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191844CB"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313CE80"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receives a SIP INVITE to initiate a standalone one-to-one SDS message using the media plane }</w:t>
      </w:r>
    </w:p>
    <w:p w14:paraId="39E5EB87"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by sending a SIP 200 (OK) message }</w:t>
      </w:r>
    </w:p>
    <w:p w14:paraId="44896A84" w14:textId="77777777" w:rsidR="00DD0097" w:rsidRPr="001C0FC4" w:rsidRDefault="00DD0097" w:rsidP="00DD0097">
      <w:pPr>
        <w:pStyle w:val="PL"/>
        <w:rPr>
          <w:noProof w:val="0"/>
        </w:rPr>
      </w:pPr>
      <w:r w:rsidRPr="001C0FC4">
        <w:rPr>
          <w:noProof w:val="0"/>
        </w:rPr>
        <w:t xml:space="preserve">            }</w:t>
      </w:r>
    </w:p>
    <w:p w14:paraId="66C826F0" w14:textId="77777777" w:rsidR="00DD0097" w:rsidRPr="001C0FC4" w:rsidRDefault="00DD0097" w:rsidP="00DD0097">
      <w:pPr>
        <w:pStyle w:val="PL"/>
        <w:rPr>
          <w:noProof w:val="0"/>
        </w:rPr>
      </w:pPr>
    </w:p>
    <w:p w14:paraId="278AAEFD" w14:textId="77777777" w:rsidR="00DD0097" w:rsidRPr="001C0FC4" w:rsidRDefault="00DD0097" w:rsidP="00DD0097">
      <w:pPr>
        <w:pStyle w:val="H6"/>
      </w:pPr>
      <w:r w:rsidRPr="001C0FC4">
        <w:t>(2)</w:t>
      </w:r>
    </w:p>
    <w:p w14:paraId="0E67E5AC"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responded to the SIP INVITE message that initiated a standalone one-to-one SDS message using the media plane }</w:t>
      </w:r>
    </w:p>
    <w:p w14:paraId="42E2AF15"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0D6389EE"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an MSRP SEND message from the SS (MCDATA Server) }</w:t>
      </w:r>
    </w:p>
    <w:p w14:paraId="3EAF2602"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an MSRP 200 (OK) message </w:t>
      </w:r>
      <w:r w:rsidRPr="001C0FC4">
        <w:rPr>
          <w:b/>
          <w:noProof w:val="0"/>
        </w:rPr>
        <w:t>and</w:t>
      </w:r>
      <w:r w:rsidRPr="001C0FC4">
        <w:rPr>
          <w:noProof w:val="0"/>
        </w:rPr>
        <w:t xml:space="preserve"> if the MSRP SEND message is not blank, </w:t>
      </w:r>
      <w:r w:rsidRPr="001C0FC4">
        <w:rPr>
          <w:rFonts w:eastAsia="Malgun Gothic"/>
          <w:noProof w:val="0"/>
        </w:rPr>
        <w:t>renders the contents of the Payload IE to the MCDATA User</w:t>
      </w:r>
      <w:r w:rsidRPr="001C0FC4">
        <w:rPr>
          <w:noProof w:val="0"/>
        </w:rPr>
        <w:t xml:space="preserve"> and sends a SIP MESSAGE message with a disposition notification of "DELIVERED" }</w:t>
      </w:r>
    </w:p>
    <w:p w14:paraId="6051FD8E" w14:textId="77777777" w:rsidR="00DD0097" w:rsidRPr="001C0FC4" w:rsidRDefault="00DD0097" w:rsidP="00DD0097">
      <w:pPr>
        <w:pStyle w:val="PL"/>
        <w:rPr>
          <w:noProof w:val="0"/>
        </w:rPr>
      </w:pPr>
      <w:r w:rsidRPr="001C0FC4">
        <w:rPr>
          <w:noProof w:val="0"/>
        </w:rPr>
        <w:t xml:space="preserve">            }</w:t>
      </w:r>
    </w:p>
    <w:p w14:paraId="447920D4" w14:textId="77777777" w:rsidR="00DD0097" w:rsidRPr="001C0FC4" w:rsidRDefault="00DD0097" w:rsidP="00DD0097">
      <w:pPr>
        <w:pStyle w:val="PL"/>
        <w:rPr>
          <w:noProof w:val="0"/>
        </w:rPr>
      </w:pPr>
    </w:p>
    <w:p w14:paraId="75ED4299" w14:textId="77777777" w:rsidR="00DD0097" w:rsidRPr="001C0FC4" w:rsidRDefault="00DD0097" w:rsidP="00DD0097">
      <w:pPr>
        <w:pStyle w:val="H6"/>
      </w:pPr>
      <w:r w:rsidRPr="001C0FC4">
        <w:t>(3)</w:t>
      </w:r>
    </w:p>
    <w:p w14:paraId="2A20E2C4"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responded to the MSRP SEND message from the SS (MCDATA server) }</w:t>
      </w:r>
    </w:p>
    <w:p w14:paraId="4AA8445B"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4533804"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BYE message to release communications }</w:t>
      </w:r>
    </w:p>
    <w:p w14:paraId="7798CCF0"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 SIP 200 (OK) message }</w:t>
      </w:r>
    </w:p>
    <w:p w14:paraId="3BFB0B13" w14:textId="77777777" w:rsidR="00DD0097" w:rsidRPr="001C0FC4" w:rsidRDefault="00DD0097" w:rsidP="00DD0097">
      <w:pPr>
        <w:pStyle w:val="PL"/>
        <w:rPr>
          <w:noProof w:val="0"/>
        </w:rPr>
      </w:pPr>
      <w:r w:rsidRPr="001C0FC4">
        <w:rPr>
          <w:noProof w:val="0"/>
        </w:rPr>
        <w:t xml:space="preserve">            }</w:t>
      </w:r>
    </w:p>
    <w:p w14:paraId="28E4A35B" w14:textId="77777777" w:rsidR="00DD0097" w:rsidRPr="001C0FC4" w:rsidRDefault="00DD0097" w:rsidP="00DD0097">
      <w:pPr>
        <w:pStyle w:val="PL"/>
        <w:rPr>
          <w:noProof w:val="0"/>
        </w:rPr>
      </w:pPr>
    </w:p>
    <w:p w14:paraId="665BB086" w14:textId="77777777" w:rsidR="00DD0097" w:rsidRPr="001C0FC4" w:rsidRDefault="00DD0097" w:rsidP="00DD0097">
      <w:pPr>
        <w:pStyle w:val="H6"/>
      </w:pPr>
      <w:bookmarkStart w:id="681" w:name="_Toc52782347"/>
      <w:bookmarkStart w:id="682" w:name="_Toc52782958"/>
      <w:bookmarkStart w:id="683" w:name="_Toc59042827"/>
      <w:r w:rsidRPr="001C0FC4">
        <w:t>6.1.6.2</w:t>
      </w:r>
      <w:r w:rsidRPr="001C0FC4">
        <w:tab/>
        <w:t>Conformance requirements</w:t>
      </w:r>
      <w:bookmarkEnd w:id="681"/>
      <w:bookmarkEnd w:id="682"/>
      <w:bookmarkEnd w:id="683"/>
    </w:p>
    <w:p w14:paraId="668FF60B" w14:textId="77777777" w:rsidR="00DD0097" w:rsidRPr="001C0FC4" w:rsidRDefault="00DD0097" w:rsidP="00DD0097">
      <w:r w:rsidRPr="001C0FC4">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BDEFD61" w14:textId="77777777" w:rsidR="00DD0097" w:rsidRPr="001C0FC4" w:rsidRDefault="00DD0097" w:rsidP="00DD0097">
      <w:r w:rsidRPr="001C0FC4">
        <w:t>[TS 24.282, clause 9.2.3.2.4]</w:t>
      </w:r>
    </w:p>
    <w:p w14:paraId="74AB55F7" w14:textId="77777777" w:rsidR="00DD0097" w:rsidRPr="001C0FC4" w:rsidRDefault="00DD0097" w:rsidP="00DD0097">
      <w:r w:rsidRPr="001C0FC4">
        <w:t>Upon receipt of an initial SIP INVITE request, the MCData client shall follow the procedures for termination of multimedia sessions in the IM CN subsystem as specified in 3GPP TS 24.229 [5] with the clarifications below.</w:t>
      </w:r>
    </w:p>
    <w:p w14:paraId="6C0DDBDD" w14:textId="77777777" w:rsidR="00DD0097" w:rsidRPr="001C0FC4" w:rsidRDefault="00DD0097" w:rsidP="00DD0097">
      <w:r w:rsidRPr="001C0FC4">
        <w:t>The MCData client:</w:t>
      </w:r>
    </w:p>
    <w:p w14:paraId="6AB8A64B" w14:textId="77777777" w:rsidR="00DD0097" w:rsidRPr="001C0FC4" w:rsidRDefault="00DD0097" w:rsidP="00DD0097">
      <w:pPr>
        <w:pStyle w:val="B10"/>
        <w:rPr>
          <w:lang w:eastAsia="ko-KR"/>
        </w:rPr>
      </w:pPr>
      <w:r w:rsidRPr="001C0FC4">
        <w:rPr>
          <w:lang w:eastAsia="ko-KR"/>
        </w:rPr>
        <w:t>1)</w:t>
      </w:r>
      <w:r w:rsidRPr="001C0FC4">
        <w:rPr>
          <w:lang w:eastAsia="ko-KR"/>
        </w:rPr>
        <w:tab/>
        <w:t xml:space="preserve">may reject the SIP INVITE request if either of the </w:t>
      </w:r>
      <w:r w:rsidRPr="001C0FC4">
        <w:t>following</w:t>
      </w:r>
      <w:r w:rsidRPr="001C0FC4">
        <w:rPr>
          <w:lang w:eastAsia="ko-KR"/>
        </w:rPr>
        <w:t xml:space="preserve"> conditions are met:</w:t>
      </w:r>
    </w:p>
    <w:p w14:paraId="48D07292" w14:textId="77777777" w:rsidR="00DD0097" w:rsidRPr="001C0FC4" w:rsidRDefault="00DD0097" w:rsidP="00DD0097">
      <w:pPr>
        <w:pStyle w:val="B2"/>
        <w:rPr>
          <w:lang w:eastAsia="ko-KR"/>
        </w:rPr>
      </w:pPr>
      <w:r w:rsidRPr="001C0FC4">
        <w:rPr>
          <w:lang w:eastAsia="ko-KR"/>
        </w:rPr>
        <w:t>a)</w:t>
      </w:r>
      <w:r w:rsidRPr="001C0FC4">
        <w:rPr>
          <w:lang w:eastAsia="ko-KR"/>
        </w:rPr>
        <w:tab/>
        <w:t>MCData client does not have enough resources to handle the call; or</w:t>
      </w:r>
    </w:p>
    <w:p w14:paraId="7FC83762" w14:textId="77777777" w:rsidR="00DD0097" w:rsidRPr="001C0FC4" w:rsidRDefault="00DD0097" w:rsidP="00DD0097">
      <w:pPr>
        <w:pStyle w:val="B2"/>
        <w:rPr>
          <w:lang w:eastAsia="ko-KR"/>
        </w:rPr>
      </w:pPr>
      <w:r w:rsidRPr="001C0FC4">
        <w:rPr>
          <w:lang w:eastAsia="ko-KR"/>
        </w:rPr>
        <w:t>b)</w:t>
      </w:r>
      <w:r w:rsidRPr="001C0FC4">
        <w:rPr>
          <w:lang w:eastAsia="ko-KR"/>
        </w:rPr>
        <w:tab/>
        <w:t>any other reason outside the scope of this specification;</w:t>
      </w:r>
    </w:p>
    <w:p w14:paraId="3F019D78" w14:textId="77777777" w:rsidR="00DD0097" w:rsidRPr="001C0FC4" w:rsidRDefault="00DD0097" w:rsidP="00DD0097">
      <w:pPr>
        <w:pStyle w:val="B2"/>
        <w:rPr>
          <w:lang w:eastAsia="ko-KR"/>
        </w:rPr>
      </w:pPr>
      <w:r w:rsidRPr="001C0FC4">
        <w:t>and skip the rest of the steps after step 2;</w:t>
      </w:r>
    </w:p>
    <w:p w14:paraId="3C02C99A" w14:textId="77777777" w:rsidR="00DD0097" w:rsidRPr="001C0FC4" w:rsidRDefault="00DD0097" w:rsidP="00DD0097">
      <w:pPr>
        <w:pStyle w:val="B10"/>
      </w:pPr>
      <w:r w:rsidRPr="001C0FC4">
        <w:t>2)</w:t>
      </w:r>
      <w:r w:rsidRPr="001C0FC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51FCFDF3" w14:textId="77777777" w:rsidR="00DD0097" w:rsidRPr="001C0FC4" w:rsidRDefault="00DD0097" w:rsidP="00DD0097">
      <w:pPr>
        <w:pStyle w:val="B10"/>
      </w:pPr>
      <w:r w:rsidRPr="001C0FC4">
        <w:t>3)</w:t>
      </w:r>
      <w:r w:rsidRPr="001C0FC4">
        <w:tab/>
        <w:t>if the SDP offer of the SIP INVITE request contains an "a=key-mgmt" attribute field with a "mikey" attribute value containing a MIKEY-SAKKE I_MESSAGE:</w:t>
      </w:r>
    </w:p>
    <w:p w14:paraId="71A7276B" w14:textId="77777777" w:rsidR="00DD0097" w:rsidRPr="001C0FC4" w:rsidRDefault="00DD0097" w:rsidP="00DD0097">
      <w:pPr>
        <w:pStyle w:val="B2"/>
      </w:pPr>
      <w:r w:rsidRPr="001C0FC4">
        <w:rPr>
          <w:lang w:eastAsia="ko-KR"/>
        </w:rPr>
        <w:t>a)</w:t>
      </w:r>
      <w:r w:rsidRPr="001C0FC4">
        <w:rPr>
          <w:lang w:eastAsia="ko-KR"/>
        </w:rPr>
        <w:tab/>
        <w:t xml:space="preserve">shall extract the </w:t>
      </w:r>
      <w:r w:rsidRPr="001C0FC4">
        <w:t>MCData ID of the originating MCData user from the initiator field (IDRi) of the I_MESSAGE as described in 3GPP TS 33.180 [26];</w:t>
      </w:r>
    </w:p>
    <w:p w14:paraId="34A03366" w14:textId="77777777" w:rsidR="00DD0097" w:rsidRPr="001C0FC4" w:rsidRDefault="00DD0097" w:rsidP="00DD0097">
      <w:pPr>
        <w:pStyle w:val="B2"/>
      </w:pPr>
      <w:r w:rsidRPr="001C0FC4">
        <w:t>b)</w:t>
      </w:r>
      <w:r w:rsidRPr="001C0FC4">
        <w:tab/>
        <w:t>shall convert the MCData ID to a UID as described in 3GPP TS 33.180 [26];</w:t>
      </w:r>
    </w:p>
    <w:p w14:paraId="00E0AFE4" w14:textId="77777777" w:rsidR="00DD0097" w:rsidRPr="001C0FC4" w:rsidRDefault="00DD0097" w:rsidP="00DD0097">
      <w:pPr>
        <w:pStyle w:val="B2"/>
      </w:pPr>
      <w:r w:rsidRPr="001C0FC4">
        <w:t>c)</w:t>
      </w:r>
      <w:r w:rsidRPr="001C0FC4">
        <w:tab/>
        <w:t>shall use the UID to validate the signature of the MIKEY-SAKKE I_MESSAGE as described in 3GPP TS 33.180 [26];</w:t>
      </w:r>
    </w:p>
    <w:p w14:paraId="46C87D84" w14:textId="77777777" w:rsidR="00DD0097" w:rsidRPr="001C0FC4" w:rsidRDefault="00DD0097" w:rsidP="00DD0097">
      <w:pPr>
        <w:pStyle w:val="B2"/>
      </w:pPr>
      <w:r w:rsidRPr="001C0FC4">
        <w:rPr>
          <w:lang w:eastAsia="ko-KR"/>
        </w:rPr>
        <w:t>d)</w:t>
      </w:r>
      <w:r w:rsidRPr="001C0FC4">
        <w:rPr>
          <w:lang w:eastAsia="ko-KR"/>
        </w:rPr>
        <w:tab/>
        <w:t xml:space="preserve">if authentication verification of the </w:t>
      </w:r>
      <w:r w:rsidRPr="001C0FC4">
        <w:t xml:space="preserve">MIKEY-SAKKE I_MESSAGE fails, shall </w:t>
      </w:r>
      <w:r w:rsidRPr="001C0FC4">
        <w:rPr>
          <w:lang w:eastAsia="ko-KR"/>
        </w:rPr>
        <w:t xml:space="preserve">reject the </w:t>
      </w:r>
      <w:r w:rsidRPr="001C0FC4">
        <w:t>SIP INVITE request with a SIP 488 (Not Acceptable Here) response as specified in IETF RFC 4567 [45], and include warning text set to "</w:t>
      </w:r>
      <w:r w:rsidRPr="001C0FC4">
        <w:rPr>
          <w:lang w:eastAsia="ko-KR"/>
        </w:rPr>
        <w:t xml:space="preserve">136 authentication of the MIKEY-SAKKE I_MESSAGE failed" </w:t>
      </w:r>
      <w:r w:rsidRPr="001C0FC4">
        <w:t xml:space="preserve">in a Warning header field </w:t>
      </w:r>
      <w:r w:rsidRPr="001C0FC4">
        <w:rPr>
          <w:lang w:eastAsia="ko-KR"/>
        </w:rPr>
        <w:t>as specified in subclause</w:t>
      </w:r>
      <w:r w:rsidRPr="001C0FC4">
        <w:t> 4.9 and not continue with rest of the steps in this subclause; and</w:t>
      </w:r>
    </w:p>
    <w:p w14:paraId="148419EF" w14:textId="77777777" w:rsidR="00DD0097" w:rsidRPr="001C0FC4" w:rsidRDefault="00DD0097" w:rsidP="00DD0097">
      <w:pPr>
        <w:pStyle w:val="B2"/>
      </w:pPr>
      <w:r w:rsidRPr="001C0FC4">
        <w:t>e)</w:t>
      </w:r>
      <w:r w:rsidRPr="001C0FC4">
        <w:tab/>
        <w:t>if the signature of the MIKEY-SAKKE I_MESSAGE was successfully validated:</w:t>
      </w:r>
    </w:p>
    <w:p w14:paraId="2AE390C2" w14:textId="77777777" w:rsidR="00DD0097" w:rsidRPr="001C0FC4" w:rsidRDefault="00DD0097" w:rsidP="00DD0097">
      <w:pPr>
        <w:pStyle w:val="B3"/>
      </w:pPr>
      <w:r w:rsidRPr="001C0FC4">
        <w:t>i)</w:t>
      </w:r>
      <w:r w:rsidRPr="001C0FC4">
        <w:tab/>
        <w:t>shall extract and decrypt the encapsulated PCK using the terminating user's (KMS provisioned) UID key as described in 3GPP TS 33.180 [26]; and</w:t>
      </w:r>
    </w:p>
    <w:p w14:paraId="77353F62" w14:textId="77777777" w:rsidR="00DD0097" w:rsidRPr="001C0FC4" w:rsidRDefault="00DD0097" w:rsidP="00DD0097">
      <w:pPr>
        <w:pStyle w:val="B3"/>
      </w:pPr>
      <w:r w:rsidRPr="001C0FC4">
        <w:t>ii)</w:t>
      </w:r>
      <w:r w:rsidRPr="001C0FC4">
        <w:tab/>
        <w:t>shall extract the PCK-ID, from the payload as specified in 3GPP TS 33.180 [26];</w:t>
      </w:r>
    </w:p>
    <w:p w14:paraId="50CD9BCB" w14:textId="77777777" w:rsidR="00DD0097" w:rsidRPr="001C0FC4" w:rsidRDefault="00DD0097" w:rsidP="00DD0097">
      <w:pPr>
        <w:pStyle w:val="NO"/>
      </w:pPr>
      <w:r w:rsidRPr="001C0FC4">
        <w:t>NOTE:</w:t>
      </w:r>
      <w:r w:rsidRPr="001C0FC4">
        <w:tab/>
        <w:t>With the PCK successfully shared between the originating MCData client and the terminating MCData client, both clients are able to create an end-to-end secure session.</w:t>
      </w:r>
    </w:p>
    <w:p w14:paraId="7ADEAB0F" w14:textId="77777777" w:rsidR="00DD0097" w:rsidRPr="001C0FC4" w:rsidRDefault="00DD0097" w:rsidP="00DD0097">
      <w:pPr>
        <w:pStyle w:val="B10"/>
        <w:rPr>
          <w:lang w:eastAsia="ko-KR"/>
        </w:rPr>
      </w:pPr>
      <w:r w:rsidRPr="001C0FC4">
        <w:t>3)</w:t>
      </w:r>
      <w:r w:rsidRPr="001C0FC4">
        <w:tab/>
        <w:t xml:space="preserve">may display to the MCData </w:t>
      </w:r>
      <w:r w:rsidRPr="001C0FC4">
        <w:rPr>
          <w:lang w:eastAsia="ko-KR"/>
        </w:rPr>
        <w:t>u</w:t>
      </w:r>
      <w:r w:rsidRPr="001C0FC4">
        <w:t xml:space="preserve">ser the MCData </w:t>
      </w:r>
      <w:r w:rsidRPr="001C0FC4">
        <w:rPr>
          <w:lang w:eastAsia="ko-KR"/>
        </w:rPr>
        <w:t>ID</w:t>
      </w:r>
      <w:r w:rsidRPr="001C0FC4">
        <w:t xml:space="preserve"> of the </w:t>
      </w:r>
      <w:r w:rsidRPr="001C0FC4">
        <w:rPr>
          <w:lang w:eastAsia="ko-KR"/>
        </w:rPr>
        <w:t>i</w:t>
      </w:r>
      <w:r w:rsidRPr="001C0FC4">
        <w:t xml:space="preserve">nviting MCData </w:t>
      </w:r>
      <w:r w:rsidRPr="001C0FC4">
        <w:rPr>
          <w:lang w:eastAsia="ko-KR"/>
        </w:rPr>
        <w:t>u</w:t>
      </w:r>
      <w:r w:rsidRPr="001C0FC4">
        <w:t>ser and the type of SDS request</w:t>
      </w:r>
      <w:r w:rsidRPr="001C0FC4">
        <w:rPr>
          <w:lang w:eastAsia="ko-KR"/>
        </w:rPr>
        <w:t>;</w:t>
      </w:r>
    </w:p>
    <w:p w14:paraId="4B55695E" w14:textId="77777777" w:rsidR="00DD0097" w:rsidRPr="001C0FC4" w:rsidRDefault="00DD0097" w:rsidP="00DD0097">
      <w:pPr>
        <w:pStyle w:val="B10"/>
      </w:pPr>
      <w:r w:rsidRPr="001C0FC4">
        <w:t>4</w:t>
      </w:r>
      <w:r w:rsidRPr="001C0FC4">
        <w:rPr>
          <w:lang w:eastAsia="ko-KR"/>
        </w:rPr>
        <w:t>)</w:t>
      </w:r>
      <w:r w:rsidRPr="001C0FC4">
        <w:tab/>
        <w:t>shall accept the SIP INVITE request and generate a SIP 200 (OK) response according to rules and procedures of 3GPP TS 24.229 [5];</w:t>
      </w:r>
    </w:p>
    <w:p w14:paraId="26B80BFF" w14:textId="77777777" w:rsidR="00DD0097" w:rsidRPr="001C0FC4" w:rsidRDefault="00DD0097" w:rsidP="00DD0097">
      <w:pPr>
        <w:pStyle w:val="B10"/>
        <w:rPr>
          <w:lang w:eastAsia="ko-KR"/>
        </w:rPr>
      </w:pPr>
      <w:r w:rsidRPr="001C0FC4">
        <w:rPr>
          <w:lang w:eastAsia="ko-KR"/>
        </w:rPr>
        <w:t>5)</w:t>
      </w:r>
      <w:r w:rsidRPr="001C0FC4">
        <w:rPr>
          <w:lang w:eastAsia="ko-KR"/>
        </w:rPr>
        <w:tab/>
        <w:t>shall include the option tag "timer" in a Require header field of the SIP 200 (OK) response;</w:t>
      </w:r>
    </w:p>
    <w:p w14:paraId="7DB10F19" w14:textId="77777777" w:rsidR="00DD0097" w:rsidRPr="001C0FC4" w:rsidRDefault="00DD0097" w:rsidP="00DD0097">
      <w:pPr>
        <w:pStyle w:val="B10"/>
      </w:pPr>
      <w:r w:rsidRPr="001C0FC4">
        <w:t>6)</w:t>
      </w:r>
      <w:r w:rsidRPr="001C0FC4">
        <w:tab/>
        <w:t xml:space="preserve">shall include the Session-Expires header field in the SIP 200 (OK) response and start the SIP </w:t>
      </w:r>
      <w:r w:rsidRPr="001C0FC4">
        <w:rPr>
          <w:lang w:eastAsia="ko-KR"/>
        </w:rPr>
        <w:t>s</w:t>
      </w:r>
      <w:r w:rsidRPr="001C0FC4">
        <w:t>ession timer according to IETF RFC 4028 [38]. The "refresher" parameter in the Session-Expires header field shall be set to "uas";</w:t>
      </w:r>
    </w:p>
    <w:p w14:paraId="0C9D2DA4" w14:textId="77777777" w:rsidR="00DD0097" w:rsidRPr="001C0FC4" w:rsidRDefault="00DD0097" w:rsidP="00DD0097">
      <w:pPr>
        <w:pStyle w:val="B10"/>
      </w:pPr>
      <w:r w:rsidRPr="001C0FC4">
        <w:t>7)</w:t>
      </w:r>
      <w:r w:rsidRPr="001C0FC4">
        <w:tab/>
        <w:t>shall include the g.3gpp.mcdata.sds media feature tag in the Contact header field of the SIP 200 (OK) response;</w:t>
      </w:r>
    </w:p>
    <w:p w14:paraId="04ECB44A" w14:textId="77777777" w:rsidR="00DD0097" w:rsidRPr="001C0FC4" w:rsidRDefault="00DD0097" w:rsidP="00DD0097">
      <w:pPr>
        <w:pStyle w:val="B10"/>
      </w:pPr>
      <w:r w:rsidRPr="001C0FC4">
        <w:t>8)</w:t>
      </w:r>
      <w:r w:rsidRPr="001C0FC4">
        <w:tab/>
        <w:t xml:space="preserve">shall include the </w:t>
      </w:r>
      <w:r w:rsidRPr="001C0FC4">
        <w:rPr>
          <w:rFonts w:eastAsia="SimSun"/>
          <w:lang w:eastAsia="zh-CN"/>
        </w:rPr>
        <w:t>g.3gpp.icsi-ref</w:t>
      </w:r>
      <w:r w:rsidRPr="001C0FC4">
        <w:t xml:space="preserve"> media feature tag containing the value of "</w:t>
      </w:r>
      <w:r w:rsidRPr="001C0FC4">
        <w:rPr>
          <w:lang w:eastAsia="ko-KR"/>
        </w:rPr>
        <w:t>urn:urn-7:3gpp-service.ims.icsi.mcdata.sds</w:t>
      </w:r>
      <w:r w:rsidRPr="001C0FC4">
        <w:t>" in the Contact header field of the SIP 200 (OK) response;</w:t>
      </w:r>
    </w:p>
    <w:p w14:paraId="07CD27D8" w14:textId="77777777" w:rsidR="00DD0097" w:rsidRPr="001C0FC4" w:rsidRDefault="00DD0097" w:rsidP="00DD0097">
      <w:pPr>
        <w:pStyle w:val="B10"/>
        <w:rPr>
          <w:lang w:eastAsia="ko-KR"/>
        </w:rPr>
      </w:pPr>
      <w:r w:rsidRPr="001C0FC4">
        <w:t>9)</w:t>
      </w:r>
      <w:r w:rsidRPr="001C0FC4">
        <w:tab/>
        <w:t>shall include an SDP answer in the SIP 200 (OK) response to the SDP offer in the incoming SIP INVITE request according to 3GPP TS 24.229 [5] with the clarifications given in subclause 9.2.3.2.2</w:t>
      </w:r>
      <w:r w:rsidRPr="001C0FC4">
        <w:rPr>
          <w:lang w:eastAsia="ko-KR"/>
        </w:rPr>
        <w:t>; and</w:t>
      </w:r>
    </w:p>
    <w:p w14:paraId="647E3C58" w14:textId="77777777" w:rsidR="00DD0097" w:rsidRPr="001C0FC4" w:rsidRDefault="00DD0097" w:rsidP="00DD0097">
      <w:pPr>
        <w:pStyle w:val="B10"/>
        <w:rPr>
          <w:lang w:eastAsia="ko-KR"/>
        </w:rPr>
      </w:pPr>
      <w:r w:rsidRPr="001C0FC4">
        <w:rPr>
          <w:lang w:eastAsia="ko-KR"/>
        </w:rPr>
        <w:t>10)</w:t>
      </w:r>
      <w:r w:rsidRPr="001C0FC4">
        <w:rPr>
          <w:lang w:eastAsia="ko-KR"/>
        </w:rPr>
        <w:tab/>
        <w:t>shall send the SIP 200 (OK) response towards the MCData server according to rules and procedures of 3GPP TS 24.229 [5].</w:t>
      </w:r>
    </w:p>
    <w:p w14:paraId="59DDE29F" w14:textId="77777777" w:rsidR="00DD0097" w:rsidRPr="001C0FC4" w:rsidRDefault="00DD0097" w:rsidP="00DD0097">
      <w:pPr>
        <w:pStyle w:val="B10"/>
        <w:rPr>
          <w:lang w:eastAsia="ko-KR"/>
        </w:rPr>
      </w:pPr>
      <w:r w:rsidRPr="001C0FC4">
        <w:rPr>
          <w:lang w:eastAsia="ko-KR"/>
        </w:rPr>
        <w:t>On receipt of an SIP ACK message to the sent SIP 200 (OK) message, the MCData client shall:</w:t>
      </w:r>
    </w:p>
    <w:p w14:paraId="304BC1C2" w14:textId="77777777" w:rsidR="00DD0097" w:rsidRPr="001C0FC4" w:rsidRDefault="00DD0097" w:rsidP="00DD0097">
      <w:pPr>
        <w:pStyle w:val="B10"/>
        <w:rPr>
          <w:lang w:eastAsia="ko-KR"/>
        </w:rPr>
      </w:pPr>
      <w:r w:rsidRPr="001C0FC4">
        <w:rPr>
          <w:lang w:eastAsia="ko-KR"/>
        </w:rPr>
        <w:t>1)</w:t>
      </w:r>
      <w:r w:rsidRPr="001C0FC4">
        <w:rPr>
          <w:lang w:eastAsia="ko-KR"/>
        </w:rPr>
        <w:tab/>
        <w:t>shall interact with the media plane as specified in 3GPP TS 24.582 [</w:t>
      </w:r>
      <w:r w:rsidRPr="001C0FC4">
        <w:t>15</w:t>
      </w:r>
      <w:r w:rsidRPr="001C0FC4">
        <w:rPr>
          <w:lang w:eastAsia="ko-KR"/>
        </w:rPr>
        <w:t>] subclause 6.1.1.3.</w:t>
      </w:r>
    </w:p>
    <w:p w14:paraId="6554FAB4" w14:textId="77777777" w:rsidR="00DD0097" w:rsidRPr="001C0FC4" w:rsidRDefault="00DD0097" w:rsidP="00DD0097">
      <w:r w:rsidRPr="001C0FC4">
        <w:t>[TS 24.282, clause 9.2.3.2.2]</w:t>
      </w:r>
    </w:p>
    <w:p w14:paraId="0822B352" w14:textId="77777777" w:rsidR="00DD0097" w:rsidRPr="001C0FC4" w:rsidRDefault="00DD0097" w:rsidP="00DD0097">
      <w:r w:rsidRPr="001C0FC4">
        <w:t xml:space="preserve">When the MCData </w:t>
      </w:r>
      <w:r w:rsidRPr="001C0FC4">
        <w:rPr>
          <w:lang w:eastAsia="ko-KR"/>
        </w:rPr>
        <w:t>c</w:t>
      </w:r>
      <w:r w:rsidRPr="001C0FC4">
        <w:t>lient receives an initial SDP offer for an MCData standalone SDS, the MCData client shall process the SDP offer and shall compose an SDP answer according to 3GPP TS 24.229 [5] and IETF RFC 4975 [17].</w:t>
      </w:r>
    </w:p>
    <w:p w14:paraId="364601CB" w14:textId="77777777" w:rsidR="00DD0097" w:rsidRPr="001C0FC4" w:rsidRDefault="00DD0097" w:rsidP="00DD0097">
      <w:r w:rsidRPr="001C0FC4">
        <w:t>When composing an SDP answer, the MCData client:</w:t>
      </w:r>
    </w:p>
    <w:p w14:paraId="36BF9AA5" w14:textId="77777777" w:rsidR="00DD0097" w:rsidRPr="001C0FC4" w:rsidRDefault="00DD0097" w:rsidP="00DD0097">
      <w:pPr>
        <w:pStyle w:val="B10"/>
        <w:rPr>
          <w:lang w:eastAsia="ko-KR"/>
        </w:rPr>
      </w:pPr>
      <w:r w:rsidRPr="001C0FC4">
        <w:rPr>
          <w:lang w:eastAsia="ko-KR"/>
        </w:rPr>
        <w:t>1)</w:t>
      </w:r>
      <w:r w:rsidRPr="001C0FC4">
        <w:rPr>
          <w:lang w:eastAsia="ko-KR"/>
        </w:rPr>
        <w:tab/>
        <w:t>shall include an "m=message" media-level section for the accepted MCData media stream consisting of:</w:t>
      </w:r>
    </w:p>
    <w:p w14:paraId="6F9C73DF" w14:textId="77777777" w:rsidR="00DD0097" w:rsidRPr="001C0FC4" w:rsidRDefault="00DD0097" w:rsidP="00DD0097">
      <w:pPr>
        <w:pStyle w:val="B2"/>
      </w:pPr>
      <w:r w:rsidRPr="001C0FC4">
        <w:rPr>
          <w:lang w:eastAsia="ko-KR"/>
        </w:rPr>
        <w:t>a)</w:t>
      </w:r>
      <w:r w:rsidRPr="001C0FC4">
        <w:rPr>
          <w:lang w:eastAsia="ko-KR"/>
        </w:rPr>
        <w:tab/>
      </w:r>
      <w:r w:rsidRPr="001C0FC4">
        <w:t>the port number;</w:t>
      </w:r>
    </w:p>
    <w:p w14:paraId="60161A3C" w14:textId="77777777" w:rsidR="00DD0097" w:rsidRPr="001C0FC4" w:rsidRDefault="00DD0097" w:rsidP="00DD0097">
      <w:pPr>
        <w:pStyle w:val="B2"/>
      </w:pPr>
      <w:r w:rsidRPr="001C0FC4">
        <w:t>b)</w:t>
      </w:r>
      <w:r w:rsidRPr="001C0FC4">
        <w:tab/>
        <w:t>a protocol field value of "TCP/MSRP", or "TCP/TLS/MSRP" for TLS according to the received SDP offer;</w:t>
      </w:r>
    </w:p>
    <w:p w14:paraId="4AF9631C" w14:textId="77777777" w:rsidR="00DD0097" w:rsidRPr="001C0FC4" w:rsidRDefault="00DD0097" w:rsidP="00DD0097">
      <w:pPr>
        <w:pStyle w:val="B2"/>
        <w:rPr>
          <w:lang w:eastAsia="ko-KR"/>
        </w:rPr>
      </w:pPr>
      <w:r w:rsidRPr="001C0FC4">
        <w:t>c)</w:t>
      </w:r>
      <w:r w:rsidRPr="001C0FC4">
        <w:tab/>
        <w:t>a format list field set to '*';</w:t>
      </w:r>
    </w:p>
    <w:p w14:paraId="5C5C17EA" w14:textId="77777777" w:rsidR="00DD0097" w:rsidRPr="001C0FC4" w:rsidRDefault="00DD0097" w:rsidP="00DD0097">
      <w:pPr>
        <w:pStyle w:val="B2"/>
      </w:pPr>
      <w:r w:rsidRPr="001C0FC4">
        <w:t>d)</w:t>
      </w:r>
      <w:r w:rsidRPr="001C0FC4">
        <w:tab/>
        <w:t>an "a=recvonly" attribute;</w:t>
      </w:r>
    </w:p>
    <w:p w14:paraId="540E57AE" w14:textId="77777777" w:rsidR="00DD0097" w:rsidRPr="001C0FC4" w:rsidRDefault="00DD0097" w:rsidP="00DD0097">
      <w:pPr>
        <w:pStyle w:val="B2"/>
      </w:pPr>
      <w:r w:rsidRPr="001C0FC4">
        <w:t>e)</w:t>
      </w:r>
      <w:r w:rsidRPr="001C0FC4">
        <w:tab/>
        <w:t>an "a=path" attribute containing its own MSRP URI;</w:t>
      </w:r>
    </w:p>
    <w:p w14:paraId="454688B9" w14:textId="77777777" w:rsidR="00DD0097" w:rsidRPr="001C0FC4" w:rsidRDefault="00DD0097" w:rsidP="00DD0097">
      <w:pPr>
        <w:pStyle w:val="B2"/>
        <w:rPr>
          <w:lang w:eastAsia="ko-KR"/>
        </w:rPr>
      </w:pPr>
      <w:r w:rsidRPr="001C0FC4">
        <w:t>f)</w:t>
      </w:r>
      <w:r w:rsidRPr="001C0FC4">
        <w:tab/>
      </w:r>
      <w:r w:rsidRPr="001C0FC4">
        <w:rPr>
          <w:lang w:eastAsia="ko-KR"/>
        </w:rPr>
        <w:t>set the content type as a=accept-types:</w:t>
      </w:r>
      <w:r w:rsidRPr="001C0FC4">
        <w:t xml:space="preserve"> </w:t>
      </w:r>
      <w:r w:rsidRPr="001C0FC4">
        <w:rPr>
          <w:lang w:eastAsia="ko-KR"/>
        </w:rPr>
        <w:t>application/vnd.3gpp.mcdata-signalling application/vnd.3gpp.mcdata-payload; and</w:t>
      </w:r>
    </w:p>
    <w:p w14:paraId="3DF80B3B" w14:textId="77777777" w:rsidR="00DD0097" w:rsidRPr="001C0FC4" w:rsidRDefault="00DD0097" w:rsidP="00DD0097">
      <w:pPr>
        <w:pStyle w:val="B2"/>
      </w:pPr>
      <w:r w:rsidRPr="001C0FC4">
        <w:rPr>
          <w:lang w:eastAsia="ko-KR"/>
        </w:rPr>
        <w:t>g)</w:t>
      </w:r>
      <w:r w:rsidRPr="001C0FC4">
        <w:rPr>
          <w:lang w:eastAsia="ko-KR"/>
        </w:rPr>
        <w:tab/>
        <w:t xml:space="preserve">set the a=setup attribute </w:t>
      </w:r>
      <w:r w:rsidRPr="001C0FC4">
        <w:t>according to IETF RFC 6135 [19].</w:t>
      </w:r>
    </w:p>
    <w:p w14:paraId="6FD3B118" w14:textId="77777777" w:rsidR="00DD0097" w:rsidRPr="001C0FC4" w:rsidRDefault="00DD0097" w:rsidP="00DD0097">
      <w:r w:rsidRPr="001C0FC4">
        <w:t>[TS 24.282, clause 13.2.2.2.2.2]</w:t>
      </w:r>
    </w:p>
    <w:p w14:paraId="273DDDAE" w14:textId="77777777" w:rsidR="00DD0097" w:rsidRPr="001C0FC4" w:rsidRDefault="00DD0097" w:rsidP="00DD0097">
      <w:r w:rsidRPr="001C0FC4">
        <w:t>Upon receiving a SIP BYE request, the MCData client:</w:t>
      </w:r>
    </w:p>
    <w:p w14:paraId="0B6E2EB6" w14:textId="77777777" w:rsidR="00DD0097" w:rsidRPr="001C0FC4" w:rsidRDefault="00DD0097" w:rsidP="00DD0097">
      <w:pPr>
        <w:pStyle w:val="B10"/>
        <w:rPr>
          <w:lang w:eastAsia="ko-KR"/>
        </w:rPr>
      </w:pPr>
      <w:r w:rsidRPr="001C0FC4">
        <w:rPr>
          <w:lang w:eastAsia="ko-KR"/>
        </w:rPr>
        <w:t>1)</w:t>
      </w:r>
      <w:r w:rsidRPr="001C0FC4">
        <w:rPr>
          <w:lang w:eastAsia="ko-KR"/>
        </w:rPr>
        <w:tab/>
        <w:t>shall send SIP 200 (OK) response towards MCData server according to 3GPP TS 24.229 [5]; and</w:t>
      </w:r>
    </w:p>
    <w:p w14:paraId="1D02AF12" w14:textId="77777777" w:rsidR="00DD0097" w:rsidRPr="001C0FC4" w:rsidRDefault="00DD0097" w:rsidP="00DD0097">
      <w:pPr>
        <w:pStyle w:val="B10"/>
        <w:rPr>
          <w:lang w:eastAsia="ko-KR"/>
        </w:rPr>
      </w:pPr>
      <w:r w:rsidRPr="001C0FC4">
        <w:rPr>
          <w:lang w:eastAsia="ko-KR"/>
        </w:rPr>
        <w:t>2)</w:t>
      </w:r>
      <w:r w:rsidRPr="001C0FC4">
        <w:rPr>
          <w:lang w:eastAsia="ko-KR"/>
        </w:rPr>
        <w:tab/>
        <w:t>shall release all media plane resources corresponding to the MCData communication being released.</w:t>
      </w:r>
    </w:p>
    <w:p w14:paraId="0B030CCD" w14:textId="77777777" w:rsidR="00DD0097" w:rsidRPr="001C0FC4" w:rsidRDefault="00DD0097" w:rsidP="00DD0097">
      <w:pPr>
        <w:pStyle w:val="NO"/>
      </w:pPr>
      <w:r w:rsidRPr="001C0FC4">
        <w:t>NOTE:</w:t>
      </w:r>
      <w:r w:rsidRPr="001C0FC4">
        <w:tab/>
        <w:t>Partially received data can be stored and processed.</w:t>
      </w:r>
    </w:p>
    <w:p w14:paraId="0F0EBDFC" w14:textId="77777777" w:rsidR="00DD0097" w:rsidRPr="001C0FC4" w:rsidRDefault="00DD0097" w:rsidP="00DD0097">
      <w:r w:rsidRPr="001C0FC4">
        <w:t>[TS 24.282, clause 9.2.1.3]</w:t>
      </w:r>
    </w:p>
    <w:p w14:paraId="439B3826" w14:textId="77777777" w:rsidR="00DD0097" w:rsidRPr="001C0FC4" w:rsidRDefault="00DD0097" w:rsidP="00DD0097">
      <w:pPr>
        <w:rPr>
          <w:rFonts w:eastAsia="Malgun Gothic"/>
        </w:rPr>
      </w:pPr>
      <w:r w:rsidRPr="001C0FC4">
        <w:rPr>
          <w:rFonts w:eastAsia="Malgun Gothic"/>
        </w:rPr>
        <w:t>To handle the disposition requests, the MCData client:</w:t>
      </w:r>
    </w:p>
    <w:p w14:paraId="34C5EE36"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 xml:space="preserve">If the SDS disposition request type IE is set to: </w:t>
      </w:r>
    </w:p>
    <w:p w14:paraId="28505061" w14:textId="77777777" w:rsidR="00DD0097" w:rsidRPr="001C0FC4" w:rsidRDefault="00DD0097" w:rsidP="00DD0097">
      <w:pPr>
        <w:pStyle w:val="B2"/>
      </w:pPr>
      <w:r w:rsidRPr="001C0FC4">
        <w:t>a)</w:t>
      </w:r>
      <w:r w:rsidRPr="001C0FC4">
        <w:tab/>
        <w:t>"DELIVERY" then, shall send a delivered notification as described in subclause </w:t>
      </w:r>
      <w:r w:rsidRPr="001C0FC4">
        <w:rPr>
          <w:rFonts w:eastAsia="Malgun Gothic"/>
        </w:rPr>
        <w:t>12.2.1.1</w:t>
      </w:r>
      <w:r w:rsidRPr="001C0FC4">
        <w:t>;</w:t>
      </w:r>
    </w:p>
    <w:p w14:paraId="2C286D02" w14:textId="77777777" w:rsidR="00DD0097" w:rsidRPr="001C0FC4" w:rsidRDefault="00DD0097" w:rsidP="00DD0097">
      <w:pPr>
        <w:pStyle w:val="B2"/>
      </w:pPr>
      <w:r w:rsidRPr="001C0FC4">
        <w:t>b)</w:t>
      </w:r>
      <w:r w:rsidRPr="001C0FC4">
        <w:tab/>
        <w:t>"READ", shall send a read notification as described in subclause </w:t>
      </w:r>
      <w:r w:rsidRPr="001C0FC4">
        <w:rPr>
          <w:rFonts w:eastAsia="Malgun Gothic"/>
        </w:rPr>
        <w:t xml:space="preserve">12.2.1.1, when </w:t>
      </w:r>
      <w:r w:rsidRPr="001C0FC4">
        <w:t xml:space="preserve">a display indication is received; or </w:t>
      </w:r>
    </w:p>
    <w:p w14:paraId="25EAC26A" w14:textId="77777777" w:rsidR="00DD0097" w:rsidRPr="001C0FC4" w:rsidRDefault="00DD0097" w:rsidP="00DD0097">
      <w:pPr>
        <w:pStyle w:val="B2"/>
      </w:pPr>
      <w:r w:rsidRPr="001C0FC4">
        <w:t>c)</w:t>
      </w:r>
      <w:r w:rsidRPr="001C0FC4">
        <w:tab/>
        <w:t>"DELIVERY AND READ" then, shall start timer TDU1 (delivery and read).</w:t>
      </w:r>
    </w:p>
    <w:p w14:paraId="3A312A6F" w14:textId="77777777" w:rsidR="00DD0097" w:rsidRPr="001C0FC4" w:rsidRDefault="00DD0097" w:rsidP="00DD0097">
      <w:r w:rsidRPr="001C0FC4">
        <w:t>Upon receiving a display indication before timer TDU1 (delivery and read) expires, the MCData client:</w:t>
      </w:r>
    </w:p>
    <w:p w14:paraId="0B35BA92" w14:textId="77777777" w:rsidR="00DD0097" w:rsidRPr="001C0FC4" w:rsidRDefault="00DD0097" w:rsidP="00DD0097">
      <w:pPr>
        <w:pStyle w:val="B10"/>
      </w:pPr>
      <w:r w:rsidRPr="001C0FC4">
        <w:t>1)</w:t>
      </w:r>
      <w:r w:rsidRPr="001C0FC4">
        <w:tab/>
        <w:t>shall stop timer TDU1 (delivery and read); and</w:t>
      </w:r>
    </w:p>
    <w:p w14:paraId="27432924" w14:textId="77777777" w:rsidR="00DD0097" w:rsidRPr="001C0FC4" w:rsidRDefault="00DD0097" w:rsidP="00DD0097">
      <w:pPr>
        <w:pStyle w:val="B10"/>
      </w:pPr>
      <w:r w:rsidRPr="001C0FC4">
        <w:t>2)</w:t>
      </w:r>
      <w:r w:rsidRPr="001C0FC4">
        <w:tab/>
        <w:t>shall send a delivered and read notification as described in subclause </w:t>
      </w:r>
      <w:r w:rsidRPr="001C0FC4">
        <w:rPr>
          <w:rFonts w:eastAsia="Malgun Gothic"/>
        </w:rPr>
        <w:t>12.2.1.1</w:t>
      </w:r>
      <w:r w:rsidRPr="001C0FC4">
        <w:t>.</w:t>
      </w:r>
    </w:p>
    <w:p w14:paraId="568E0319" w14:textId="77777777" w:rsidR="00DD0097" w:rsidRPr="001C0FC4" w:rsidRDefault="00DD0097" w:rsidP="00DD0097">
      <w:r w:rsidRPr="001C0FC4">
        <w:t>Upon expiry of timer TDU1 (delivery and read), the MCData client:</w:t>
      </w:r>
    </w:p>
    <w:p w14:paraId="2119B8B1" w14:textId="77777777" w:rsidR="00DD0097" w:rsidRPr="001C0FC4" w:rsidRDefault="00DD0097" w:rsidP="00DD0097">
      <w:pPr>
        <w:pStyle w:val="B10"/>
      </w:pPr>
      <w:r w:rsidRPr="001C0FC4">
        <w:t>1)</w:t>
      </w:r>
      <w:r w:rsidRPr="001C0FC4">
        <w:tab/>
        <w:t>shall send a delivered notification as described in subclause </w:t>
      </w:r>
      <w:r w:rsidRPr="001C0FC4">
        <w:rPr>
          <w:rFonts w:eastAsia="Malgun Gothic"/>
        </w:rPr>
        <w:t>12.2.1.1</w:t>
      </w:r>
      <w:r w:rsidRPr="001C0FC4">
        <w:t>; and</w:t>
      </w:r>
    </w:p>
    <w:p w14:paraId="72CF1346" w14:textId="77777777" w:rsidR="00DD0097" w:rsidRPr="001C0FC4" w:rsidRDefault="00DD0097" w:rsidP="00DD0097">
      <w:pPr>
        <w:pStyle w:val="B10"/>
      </w:pPr>
      <w:r w:rsidRPr="001C0FC4">
        <w:t>2)</w:t>
      </w:r>
      <w:r w:rsidRPr="001C0FC4">
        <w:tab/>
        <w:t>upon receiving a display indication, send a read notification as described in subclause </w:t>
      </w:r>
      <w:r w:rsidRPr="001C0FC4">
        <w:rPr>
          <w:rFonts w:eastAsia="Malgun Gothic"/>
        </w:rPr>
        <w:t>12.2.1.1</w:t>
      </w:r>
      <w:r w:rsidRPr="001C0FC4">
        <w:t>.</w:t>
      </w:r>
    </w:p>
    <w:p w14:paraId="0D234E62" w14:textId="77777777" w:rsidR="00DD0097" w:rsidRPr="001C0FC4" w:rsidRDefault="00DD0097" w:rsidP="00DD0097">
      <w:r w:rsidRPr="001C0FC4">
        <w:t>[TS 24.282, clause 12.2.1.1]</w:t>
      </w:r>
    </w:p>
    <w:p w14:paraId="1E82B316" w14:textId="77777777" w:rsidR="00DD0097" w:rsidRPr="001C0FC4" w:rsidRDefault="00DD0097" w:rsidP="00DD0097">
      <w:r w:rsidRPr="001C0FC4">
        <w:t>The MCData client shall follow the procedures in this subclause to:</w:t>
      </w:r>
    </w:p>
    <w:p w14:paraId="171D1049" w14:textId="77777777" w:rsidR="00DD0097" w:rsidRPr="001C0FC4" w:rsidRDefault="00DD0097" w:rsidP="00DD0097">
      <w:pPr>
        <w:pStyle w:val="B10"/>
      </w:pPr>
      <w:r w:rsidRPr="001C0FC4">
        <w:t>-</w:t>
      </w:r>
      <w:r w:rsidRPr="001C0FC4">
        <w:tab/>
        <w:t xml:space="preserve">indicate to an MCData client that an SDS message was delivered, read or delivered and read when the originating client requested a delivery, read or delivery and read report; </w:t>
      </w:r>
    </w:p>
    <w:p w14:paraId="51068A53" w14:textId="77777777" w:rsidR="00DD0097" w:rsidRPr="001C0FC4" w:rsidRDefault="00DD0097" w:rsidP="00DD0097">
      <w:pPr>
        <w:pStyle w:val="B10"/>
      </w:pPr>
      <w:r w:rsidRPr="001C0FC4">
        <w:t>-</w:t>
      </w:r>
      <w:r w:rsidRPr="001C0FC4">
        <w:tab/>
        <w:t>indicate to the participating MCData function serving the MCData user that an SDS message was undelivered. The participating MCData function can store the message for later re-delivery;</w:t>
      </w:r>
    </w:p>
    <w:p w14:paraId="02F568C6" w14:textId="77777777" w:rsidR="00DD0097" w:rsidRPr="001C0FC4" w:rsidRDefault="00DD0097" w:rsidP="00DD0097">
      <w:pPr>
        <w:pStyle w:val="B10"/>
      </w:pPr>
      <w:r w:rsidRPr="001C0FC4">
        <w:t>-</w:t>
      </w:r>
      <w:r w:rsidRPr="001C0FC4">
        <w:tab/>
        <w:t>indicate to an MCData client that a request for FD was accepted, deferred or rejected; or</w:t>
      </w:r>
    </w:p>
    <w:p w14:paraId="1BC12682" w14:textId="77777777" w:rsidR="00DD0097" w:rsidRPr="001C0FC4" w:rsidRDefault="00DD0097" w:rsidP="00DD0097">
      <w:pPr>
        <w:pStyle w:val="B10"/>
      </w:pPr>
      <w:r w:rsidRPr="001C0FC4">
        <w:t>-</w:t>
      </w:r>
      <w:r w:rsidRPr="001C0FC4">
        <w:tab/>
        <w:t>indicate to an MCData client that a file download has been completed;</w:t>
      </w:r>
    </w:p>
    <w:p w14:paraId="5BEF1402" w14:textId="77777777" w:rsidR="00DD0097" w:rsidRPr="001C0FC4" w:rsidRDefault="00DD0097" w:rsidP="00DD0097">
      <w:r w:rsidRPr="001C0FC4">
        <w:t>Before sending a disposition notification the MCData client needs to determine:</w:t>
      </w:r>
    </w:p>
    <w:p w14:paraId="7DDF65D7" w14:textId="77777777" w:rsidR="00DD0097" w:rsidRPr="001C0FC4" w:rsidRDefault="00DD0097" w:rsidP="00DD0097">
      <w:pPr>
        <w:pStyle w:val="B10"/>
      </w:pPr>
      <w:r w:rsidRPr="001C0FC4">
        <w:t>-</w:t>
      </w:r>
      <w:r w:rsidRPr="001C0FC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7E52F67E" w14:textId="77777777" w:rsidR="00DD0097" w:rsidRPr="001C0FC4" w:rsidRDefault="00DD0097" w:rsidP="00DD0097">
      <w:pPr>
        <w:pStyle w:val="B10"/>
      </w:pPr>
      <w:r w:rsidRPr="001C0FC4">
        <w:t>-</w:t>
      </w:r>
      <w:r w:rsidRPr="001C0FC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FC736AF" w14:textId="77777777" w:rsidR="00DD0097" w:rsidRPr="001C0FC4" w:rsidRDefault="00DD0097" w:rsidP="00DD0097">
      <w:pPr>
        <w:pStyle w:val="B10"/>
      </w:pPr>
      <w:r w:rsidRPr="001C0FC4">
        <w:t>-</w:t>
      </w:r>
      <w:r w:rsidRPr="001C0FC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889BB9B" w14:textId="77777777" w:rsidR="00DD0097" w:rsidRPr="001C0FC4" w:rsidRDefault="00DD0097" w:rsidP="00DD0097">
      <w:r w:rsidRPr="001C0FC4">
        <w:t>The MCData client shall generate a SIP MESSAGE request in accordance with 3GPP TS 24.229 [5] and IETF RFC 3428 [6] with the clarifications given below.</w:t>
      </w:r>
    </w:p>
    <w:p w14:paraId="46EEEF97" w14:textId="77777777" w:rsidR="00DD0097" w:rsidRPr="001C0FC4" w:rsidRDefault="00DD0097" w:rsidP="00DD0097">
      <w:r w:rsidRPr="001C0FC4">
        <w:t>The MCData client:</w:t>
      </w:r>
    </w:p>
    <w:p w14:paraId="576A5C3B" w14:textId="77777777" w:rsidR="00DD0097" w:rsidRPr="001C0FC4" w:rsidRDefault="00DD0097" w:rsidP="00DD0097">
      <w:pPr>
        <w:pStyle w:val="B10"/>
      </w:pPr>
      <w:r w:rsidRPr="001C0FC4">
        <w:t>1)</w:t>
      </w:r>
      <w:r w:rsidRPr="001C0FC4">
        <w:tab/>
        <w:t>shall build the SIP MESSAGE request as specified in subclause 6.2.4.1;</w:t>
      </w:r>
    </w:p>
    <w:p w14:paraId="26611E40"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76D2366B" w14:textId="77777777" w:rsidR="00DD0097" w:rsidRPr="001C0FC4" w:rsidRDefault="00DD0097" w:rsidP="00DD0097">
      <w:pPr>
        <w:pStyle w:val="B10"/>
        <w:rPr>
          <w:lang w:eastAsia="ko-KR"/>
        </w:rPr>
      </w:pPr>
      <w:r w:rsidRPr="001C0FC4">
        <w:rPr>
          <w:lang w:eastAsia="ko-KR"/>
        </w:rPr>
        <w:t>3)</w:t>
      </w:r>
      <w:r w:rsidRPr="001C0FC4">
        <w:rPr>
          <w:lang w:eastAsia="ko-KR"/>
        </w:rPr>
        <w:tab/>
        <w:t xml:space="preserve">shall insert in the SIP MESSAGE request an </w:t>
      </w:r>
      <w:r w:rsidRPr="001C0FC4">
        <w:t xml:space="preserve">application/resource-lists+xml </w:t>
      </w:r>
      <w:r w:rsidRPr="001C0FC4">
        <w:rPr>
          <w:lang w:eastAsia="ko-KR"/>
        </w:rPr>
        <w:t>MIME body containing the MCData ID of the targeted MCData user, according to rules and procedures of IETF RFC 5366 [18];</w:t>
      </w:r>
    </w:p>
    <w:p w14:paraId="797E9769" w14:textId="77777777" w:rsidR="00DD0097" w:rsidRPr="001C0FC4" w:rsidRDefault="00DD0097" w:rsidP="00DD0097">
      <w:pPr>
        <w:pStyle w:val="B10"/>
        <w:rPr>
          <w:lang w:eastAsia="ko-KR"/>
        </w:rPr>
      </w:pPr>
      <w:r w:rsidRPr="001C0FC4">
        <w:rPr>
          <w:lang w:eastAsia="ko-KR"/>
        </w:rPr>
        <w:t>4)</w:t>
      </w:r>
      <w:r w:rsidRPr="001C0FC4">
        <w:rPr>
          <w:lang w:eastAsia="ko-KR"/>
        </w:rPr>
        <w:tab/>
        <w:t>shall insert in the SIP MESSAGE request an application/vnd.3gpp.mcdata-info+xml MIME body with an &lt;mcdata-controller-psi&gt; element containing the PSI of the controlling MCData function;</w:t>
      </w:r>
    </w:p>
    <w:p w14:paraId="088390C2" w14:textId="77777777" w:rsidR="00DD0097" w:rsidRPr="001C0FC4" w:rsidRDefault="00DD0097" w:rsidP="00DD0097">
      <w:pPr>
        <w:pStyle w:val="B10"/>
        <w:rPr>
          <w:lang w:eastAsia="ko-KR"/>
        </w:rPr>
      </w:pPr>
      <w:r w:rsidRPr="001C0FC4">
        <w:rPr>
          <w:lang w:eastAsia="ko-KR"/>
        </w:rPr>
        <w:t>5)</w:t>
      </w:r>
      <w:r w:rsidRPr="001C0FC4">
        <w:rPr>
          <w:lang w:eastAsia="ko-KR"/>
        </w:rPr>
        <w:tab/>
        <w:t>if sending a disposition notification in response to an MCData group data request, shall include an &lt;mcdata-calling-group-id&gt; element set to the MCData group identity in the application/vnd.3gpp.mcdata-info+xml MIME body;</w:t>
      </w:r>
    </w:p>
    <w:p w14:paraId="3A550E76" w14:textId="77777777" w:rsidR="00DD0097" w:rsidRPr="001C0FC4" w:rsidRDefault="00DD0097" w:rsidP="00DD0097">
      <w:pPr>
        <w:pStyle w:val="B10"/>
      </w:pPr>
      <w:r w:rsidRPr="001C0FC4">
        <w:rPr>
          <w:lang w:eastAsia="ko-KR"/>
        </w:rPr>
        <w:t>6)</w:t>
      </w:r>
      <w:r w:rsidRPr="001C0FC4">
        <w:rPr>
          <w:lang w:eastAsia="ko-KR"/>
        </w:rPr>
        <w:tab/>
        <w:t xml:space="preserve">if requiring to send an SDS notification, </w:t>
      </w:r>
      <w:r w:rsidRPr="001C0FC4">
        <w:t>shall generate an SDS NOTIFICATION message and include it in the SIP MESSAGE request as specified in subclause 6.2.3.1;</w:t>
      </w:r>
    </w:p>
    <w:p w14:paraId="6C18903E" w14:textId="77777777" w:rsidR="00DD0097" w:rsidRPr="001C0FC4" w:rsidRDefault="00DD0097" w:rsidP="00DD0097">
      <w:pPr>
        <w:pStyle w:val="B10"/>
      </w:pPr>
      <w:r w:rsidRPr="001C0FC4">
        <w:t>7)</w:t>
      </w:r>
      <w:r w:rsidRPr="001C0FC4">
        <w:tab/>
        <w:t>if requiring to send an FD notification, shall generate an FD NOTIFICATION message and include it in the SIP MESSAGE request as specified in subclause 6.2.3.2; and</w:t>
      </w:r>
    </w:p>
    <w:p w14:paraId="05629064" w14:textId="77777777" w:rsidR="00DD0097" w:rsidRPr="001C0FC4" w:rsidRDefault="00DD0097" w:rsidP="00DD0097">
      <w:pPr>
        <w:pStyle w:val="B10"/>
        <w:rPr>
          <w:rFonts w:eastAsia="SimSun"/>
        </w:rPr>
      </w:pPr>
      <w:r w:rsidRPr="001C0FC4">
        <w:t>8)</w:t>
      </w:r>
      <w:r w:rsidRPr="001C0FC4">
        <w:tab/>
      </w:r>
      <w:r w:rsidRPr="001C0FC4">
        <w:rPr>
          <w:lang w:eastAsia="ko-KR"/>
        </w:rPr>
        <w:t xml:space="preserve">shall send the </w:t>
      </w:r>
      <w:r w:rsidRPr="001C0FC4">
        <w:rPr>
          <w:rFonts w:eastAsia="SimSun"/>
        </w:rPr>
        <w:t>SIP MESSAGE request according to rules and procedures of 3GPP TS 24.229 [5].</w:t>
      </w:r>
    </w:p>
    <w:p w14:paraId="3149F52A" w14:textId="77777777" w:rsidR="00DD0097" w:rsidRPr="001C0FC4" w:rsidRDefault="00DD0097" w:rsidP="00DD0097">
      <w:r w:rsidRPr="001C0FC4">
        <w:t>[TS 24.282, clause 6.2.4.1]</w:t>
      </w:r>
    </w:p>
    <w:p w14:paraId="7D4F25DE" w14:textId="77777777" w:rsidR="00DD0097" w:rsidRPr="001C0FC4" w:rsidRDefault="00DD0097" w:rsidP="00DD0097">
      <w:pPr>
        <w:rPr>
          <w:rFonts w:eastAsia="SimSun"/>
        </w:rPr>
      </w:pPr>
      <w:r w:rsidRPr="001C0FC4">
        <w:rPr>
          <w:rFonts w:eastAsia="SimSun"/>
        </w:rPr>
        <w:t>This subclause is referenced from other procedures.</w:t>
      </w:r>
    </w:p>
    <w:p w14:paraId="606CBF24" w14:textId="77777777" w:rsidR="00DD0097" w:rsidRPr="001C0FC4" w:rsidRDefault="00DD0097" w:rsidP="00DD0097">
      <w:r w:rsidRPr="001C0FC4">
        <w:t>In a SIP MESSAGE request, the MCData client:</w:t>
      </w:r>
    </w:p>
    <w:p w14:paraId="46EDADE8" w14:textId="77777777" w:rsidR="00DD0097" w:rsidRPr="001C0FC4" w:rsidRDefault="00DD0097" w:rsidP="00DD0097">
      <w:pPr>
        <w:pStyle w:val="B10"/>
      </w:pPr>
      <w:r w:rsidRPr="001C0FC4">
        <w:t>1)</w:t>
      </w:r>
      <w:r w:rsidRPr="001C0FC4">
        <w:tab/>
        <w:t>when sending SDS messages or SDS disposition notifications:</w:t>
      </w:r>
    </w:p>
    <w:p w14:paraId="2735715A"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g.3gpp.mcdata.sds media feature tag along with the "require" and "explicit" header field parameters according to IETF RFC 3841 [8];</w:t>
      </w:r>
    </w:p>
    <w:p w14:paraId="484A5BE4"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7B41DA1"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"urn:urn-7:3gpp-service.ims.icsi.mcdata.sds" (coded as specified in 3GPP TS 24.229 [5]), in a P-Preferred-Service header field according to IETF RFC 6050 [7] in the SIP MESSAGE request;</w:t>
      </w:r>
    </w:p>
    <w:p w14:paraId="03E1A799" w14:textId="77777777" w:rsidR="00DD0097" w:rsidRPr="001C0FC4" w:rsidRDefault="00DD0097" w:rsidP="00DD0097">
      <w:pPr>
        <w:pStyle w:val="B10"/>
      </w:pPr>
      <w:r w:rsidRPr="001C0FC4">
        <w:rPr>
          <w:lang w:eastAsia="ko-KR"/>
        </w:rPr>
        <w:t>2)</w:t>
      </w:r>
      <w:r w:rsidRPr="001C0FC4">
        <w:rPr>
          <w:lang w:eastAsia="ko-KR"/>
        </w:rPr>
        <w:tab/>
      </w:r>
      <w:r w:rsidRPr="001C0FC4">
        <w:t>when sending FD messages, FD disposition notifications or FD media storage function discovery messages:</w:t>
      </w:r>
    </w:p>
    <w:p w14:paraId="02E74099"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g.3gpp.mcdata.fd media feature tag along with the "require" and "explicit" header field parameters according to IETF RFC 3841 [8];</w:t>
      </w:r>
    </w:p>
    <w:p w14:paraId="7CA5E0E8"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02B20E63"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"urn:urn-7:3gpp-service.ims.icsi.mcdata.fd" (coded as specified in 3GPP TS 24.229 [5]), in a P-Preferred-Service header field according to IETF RFC 6050 [7] in the SIP MESSAGE request;</w:t>
      </w:r>
    </w:p>
    <w:p w14:paraId="03DE97F4" w14:textId="77777777" w:rsidR="00DD0097" w:rsidRPr="001C0FC4" w:rsidRDefault="00DD0097" w:rsidP="00DD0097">
      <w:pPr>
        <w:pStyle w:val="B10"/>
      </w:pPr>
      <w:r w:rsidRPr="001C0FC4">
        <w:t>3)</w:t>
      </w:r>
      <w:r w:rsidRPr="001C0FC4">
        <w:tab/>
        <w:t>may include a P-Preferred-Identity header field in the SIP MESSAGE request containing a public user identity as specified in 3GPP TS 24.229 [5]; and</w:t>
      </w:r>
    </w:p>
    <w:p w14:paraId="0D7810A9" w14:textId="77777777" w:rsidR="00DD0097" w:rsidRPr="001C0FC4" w:rsidRDefault="00DD0097" w:rsidP="00DD0097">
      <w:pPr>
        <w:pStyle w:val="B10"/>
        <w:rPr>
          <w:rFonts w:eastAsia="SimSun"/>
        </w:rPr>
      </w:pPr>
      <w:r w:rsidRPr="001C0FC4">
        <w:t>4)</w:t>
      </w:r>
      <w:r w:rsidRPr="001C0FC4">
        <w:tab/>
      </w:r>
      <w:r w:rsidRPr="001C0FC4">
        <w:rPr>
          <w:rFonts w:eastAsia="SimSun"/>
        </w:rPr>
        <w:t xml:space="preserve">shall set the Request-URI to the public service identity </w:t>
      </w:r>
      <w:r w:rsidRPr="001C0FC4">
        <w:t>identifying the participating MCData function serving the MCData user.</w:t>
      </w:r>
    </w:p>
    <w:p w14:paraId="5223E386" w14:textId="77777777" w:rsidR="00DD0097" w:rsidRPr="001C0FC4" w:rsidRDefault="00DD0097" w:rsidP="00DD0097">
      <w:r w:rsidRPr="001C0FC4">
        <w:t>[TS 24.282, clause 6.2.3.1]</w:t>
      </w:r>
    </w:p>
    <w:p w14:paraId="45DC68DA" w14:textId="77777777" w:rsidR="00DD0097" w:rsidRPr="001C0FC4" w:rsidRDefault="00DD0097" w:rsidP="00DD0097">
      <w:r w:rsidRPr="001C0FC4">
        <w:t>In order to generate an SDS notification, the MCData client:</w:t>
      </w:r>
    </w:p>
    <w:p w14:paraId="33AF5B32" w14:textId="77777777" w:rsidR="00DD0097" w:rsidRPr="001C0FC4" w:rsidRDefault="00DD0097" w:rsidP="00DD0097">
      <w:pPr>
        <w:pStyle w:val="B10"/>
      </w:pPr>
      <w:r w:rsidRPr="001C0FC4">
        <w:t>1)</w:t>
      </w:r>
      <w:r w:rsidRPr="001C0FC4">
        <w:tab/>
        <w:t>shall generate an SDS NOTIFICATION message as specified in subclause 15.1.5; and</w:t>
      </w:r>
    </w:p>
    <w:p w14:paraId="694A6B7F" w14:textId="77777777" w:rsidR="00DD0097" w:rsidRPr="001C0FC4" w:rsidRDefault="00DD0097" w:rsidP="00DD0097">
      <w:pPr>
        <w:pStyle w:val="B10"/>
      </w:pPr>
      <w:r w:rsidRPr="001C0FC4">
        <w:t>2)</w:t>
      </w:r>
      <w:r w:rsidRPr="001C0FC4">
        <w:tab/>
        <w:t>shall include in the SIP request, the SDS NOTIFICATION message in an application/vnd.3gpp.mcdata-signalling MIME body as specified in subclause E.1.</w:t>
      </w:r>
    </w:p>
    <w:p w14:paraId="670ADB46" w14:textId="77777777" w:rsidR="00DD0097" w:rsidRPr="001C0FC4" w:rsidRDefault="00DD0097" w:rsidP="00DD0097">
      <w:r w:rsidRPr="001C0FC4">
        <w:t>When generating an SDS NOTIFICATION message as specified in subclause 15.1.5, the MCData client:</w:t>
      </w:r>
    </w:p>
    <w:p w14:paraId="268AFB1A" w14:textId="77777777" w:rsidR="00DD0097" w:rsidRPr="001C0FC4" w:rsidRDefault="00DD0097" w:rsidP="00DD0097">
      <w:pPr>
        <w:pStyle w:val="B10"/>
      </w:pPr>
      <w:r w:rsidRPr="001C0FC4">
        <w:t>1)</w:t>
      </w:r>
      <w:r w:rsidRPr="001C0FC4">
        <w:tab/>
        <w:t>if sending a delivered notification, shall set the SDS disposition notification type IE as "DELIVERED" as specified in subclause 15.2.5;</w:t>
      </w:r>
    </w:p>
    <w:p w14:paraId="3CCFD2C9" w14:textId="77777777" w:rsidR="00DD0097" w:rsidRPr="001C0FC4" w:rsidRDefault="00DD0097" w:rsidP="00DD0097">
      <w:pPr>
        <w:pStyle w:val="B10"/>
      </w:pPr>
      <w:r w:rsidRPr="001C0FC4">
        <w:t>2)</w:t>
      </w:r>
      <w:r w:rsidRPr="001C0FC4">
        <w:tab/>
        <w:t>if sending a read notification, shall set the SDS disposition notification type IE as "READ" as specified in subclause 15.2.5;</w:t>
      </w:r>
    </w:p>
    <w:p w14:paraId="0BD647A8" w14:textId="77777777" w:rsidR="00DD0097" w:rsidRPr="001C0FC4" w:rsidRDefault="00DD0097" w:rsidP="00DD0097">
      <w:pPr>
        <w:pStyle w:val="B10"/>
      </w:pPr>
      <w:r w:rsidRPr="001C0FC4">
        <w:t>3)</w:t>
      </w:r>
      <w:r w:rsidRPr="001C0FC4">
        <w:tab/>
        <w:t>if sending a delivered and read notification, shall set the SDS disposition notification type IE as "DELIVERED AND READ" as specified in subclause 15.2.5;</w:t>
      </w:r>
    </w:p>
    <w:p w14:paraId="3687BB51" w14:textId="77777777" w:rsidR="00DD0097" w:rsidRPr="001C0FC4" w:rsidRDefault="00DD0097" w:rsidP="00DD0097">
      <w:pPr>
        <w:pStyle w:val="B10"/>
      </w:pPr>
      <w:r w:rsidRPr="001C0FC4">
        <w:t>4)</w:t>
      </w:r>
      <w:r w:rsidRPr="001C0FC4">
        <w:tab/>
        <w:t>if the SDS message could not be delivered to the user or application (e.g. due to lack of storage), shall set the SDS disposition notification type IE as "UNDELIVERED" as specified in subclause 15.2.5;</w:t>
      </w:r>
    </w:p>
    <w:p w14:paraId="1029F09D" w14:textId="77777777" w:rsidR="00DD0097" w:rsidRPr="001C0FC4" w:rsidRDefault="00DD0097" w:rsidP="00DD0097">
      <w:pPr>
        <w:pStyle w:val="B10"/>
      </w:pPr>
      <w:r w:rsidRPr="001C0FC4">
        <w:t>5)</w:t>
      </w:r>
      <w:r w:rsidRPr="001C0FC4">
        <w:tab/>
        <w:t>shall set the Date and time IE to the current time to as specified in subclause 15.2.8;</w:t>
      </w:r>
    </w:p>
    <w:p w14:paraId="340076E0" w14:textId="77777777" w:rsidR="00DD0097" w:rsidRPr="001C0FC4" w:rsidRDefault="00DD0097" w:rsidP="00DD0097">
      <w:pPr>
        <w:pStyle w:val="B10"/>
      </w:pPr>
      <w:r w:rsidRPr="001C0FC4">
        <w:t>6)</w:t>
      </w:r>
      <w:r w:rsidRPr="001C0FC4">
        <w:tab/>
        <w:t>shall set the Conversation ID to the value of the Conversation ID that was received in the SDS message as specified in subclause 15.2.9;</w:t>
      </w:r>
    </w:p>
    <w:p w14:paraId="10DD3FED" w14:textId="77777777" w:rsidR="00DD0097" w:rsidRPr="001C0FC4" w:rsidRDefault="00DD0097" w:rsidP="00DD0097">
      <w:pPr>
        <w:pStyle w:val="B10"/>
      </w:pPr>
      <w:r w:rsidRPr="001C0FC4">
        <w:t>7)</w:t>
      </w:r>
      <w:r w:rsidRPr="001C0FC4">
        <w:tab/>
        <w:t>shall set the Message ID to the value of the Message ID that was received in the SDS message as specified in subclause 15.2.10;</w:t>
      </w:r>
    </w:p>
    <w:p w14:paraId="12EA24B1" w14:textId="77777777" w:rsidR="00DD0097" w:rsidRPr="001C0FC4" w:rsidRDefault="00DD0097" w:rsidP="00DD0097">
      <w:pPr>
        <w:pStyle w:val="B10"/>
      </w:pPr>
      <w:r w:rsidRPr="001C0FC4">
        <w:t>8)</w:t>
      </w:r>
      <w:r w:rsidRPr="001C0FC4">
        <w:tab/>
        <w:t>if the SDS message was destined for the user, shall not include an Application ID IE as specified in subclause 15.2.7; and</w:t>
      </w:r>
    </w:p>
    <w:p w14:paraId="3B8E599E" w14:textId="77777777" w:rsidR="00DD0097" w:rsidRPr="001C0FC4" w:rsidRDefault="00DD0097" w:rsidP="00DD0097">
      <w:pPr>
        <w:pStyle w:val="B10"/>
      </w:pPr>
      <w:r w:rsidRPr="001C0FC4">
        <w:t>9)</w:t>
      </w:r>
      <w:r w:rsidRPr="001C0FC4">
        <w:tab/>
        <w:t>if the SDS message was destined for an application, shall include an Application ID IE set to the value of the Application ID that was included in the SDS message as specified in subclause 15.2.3.</w:t>
      </w:r>
    </w:p>
    <w:p w14:paraId="5F10C888" w14:textId="77777777" w:rsidR="00DD0097" w:rsidRPr="001C0FC4" w:rsidRDefault="00DD0097" w:rsidP="00DD0097">
      <w:r w:rsidRPr="001C0FC4">
        <w:t>[TS 24.582, clause 6.1.1.3.1]</w:t>
      </w:r>
    </w:p>
    <w:p w14:paraId="21E9E3D9" w14:textId="77777777" w:rsidR="00DD0097" w:rsidRPr="001C0FC4" w:rsidRDefault="00DD0097" w:rsidP="00DD0097">
      <w:r w:rsidRPr="001C0FC4">
        <w:t>Upon receiving an indication to establish MSRP connection for standalone SDS using media plane as the terminating client, the MCData client:</w:t>
      </w:r>
    </w:p>
    <w:p w14:paraId="24D6B887" w14:textId="77777777" w:rsidR="00DD0097" w:rsidRPr="001C0FC4" w:rsidRDefault="00DD0097" w:rsidP="00DD0097">
      <w:pPr>
        <w:pStyle w:val="B10"/>
      </w:pPr>
      <w:r w:rsidRPr="001C0FC4">
        <w:t>1.</w:t>
      </w:r>
      <w:r w:rsidRPr="001C0FC4">
        <w:tab/>
        <w:t>shall act as an MSRP client according to IETF RFC 6135 [12];</w:t>
      </w:r>
    </w:p>
    <w:p w14:paraId="5C71CB76" w14:textId="77777777" w:rsidR="00DD0097" w:rsidRPr="001C0FC4" w:rsidRDefault="00DD0097" w:rsidP="00DD0097">
      <w:pPr>
        <w:pStyle w:val="B10"/>
      </w:pPr>
      <w:r w:rsidRPr="001C0FC4">
        <w:t>2.</w:t>
      </w:r>
      <w:r w:rsidRPr="001C0FC4">
        <w:tab/>
        <w:t>shall act either as an active endpoint or as an passive endpoint to open the transport connection, according to IETF RFC 6135 [12];</w:t>
      </w:r>
    </w:p>
    <w:p w14:paraId="14976575" w14:textId="77777777" w:rsidR="00DD0097" w:rsidRPr="001C0FC4" w:rsidRDefault="00DD0097" w:rsidP="00DD0097">
      <w:pPr>
        <w:pStyle w:val="B10"/>
      </w:pPr>
      <w:r w:rsidRPr="001C0FC4">
        <w:t>3.</w:t>
      </w:r>
      <w:r w:rsidRPr="001C0FC4">
        <w:tab/>
        <w:t>shall establish the MSRP connection according to the MSRP connection parameters in the SDP offer received in the SIP INVITE request according to IETF RFC 4975 [11];</w:t>
      </w:r>
    </w:p>
    <w:p w14:paraId="0F1BE916"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3CC9B195" w14:textId="77777777" w:rsidR="00DD0097" w:rsidRPr="001C0FC4" w:rsidRDefault="00DD0097" w:rsidP="00DD0097">
      <w:pPr>
        <w:pStyle w:val="B10"/>
      </w:pPr>
      <w:r w:rsidRPr="001C0FC4">
        <w:t>Once the MSRP connection is established, the MCData client:</w:t>
      </w:r>
    </w:p>
    <w:p w14:paraId="20AE6AA3" w14:textId="77777777" w:rsidR="00DD0097" w:rsidRPr="001C0FC4" w:rsidRDefault="00DD0097" w:rsidP="00DD0097">
      <w:pPr>
        <w:pStyle w:val="B10"/>
      </w:pPr>
      <w:r w:rsidRPr="001C0FC4">
        <w:t>1.</w:t>
      </w:r>
      <w:r w:rsidRPr="001C0FC4">
        <w:tab/>
        <w:t>on receipt of an MSRP request in an MSRP session, shall follow the rules and procedures defined in IETF RFC 4975 [11] and in IETF RFC 6714 [13];</w:t>
      </w:r>
    </w:p>
    <w:p w14:paraId="5E3DA9F5" w14:textId="77777777" w:rsidR="00DD0097" w:rsidRPr="001C0FC4" w:rsidRDefault="00DD0097" w:rsidP="00DD0097">
      <w:pPr>
        <w:pStyle w:val="B10"/>
      </w:pPr>
      <w:r w:rsidRPr="001C0FC4">
        <w:t>2.</w:t>
      </w:r>
      <w:r w:rsidRPr="001C0FC4">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7EAE056D" w14:textId="77777777" w:rsidR="00DD0097" w:rsidRPr="001C0FC4" w:rsidRDefault="00DD0097" w:rsidP="00DD0097">
      <w:pPr>
        <w:pStyle w:val="B10"/>
      </w:pPr>
      <w:r w:rsidRPr="001C0FC4">
        <w:t>3.</w:t>
      </w:r>
      <w:r w:rsidRPr="001C0FC4">
        <w:tab/>
        <w:t>shall handle the received content as described in subclause 6.1.1.3.2.</w:t>
      </w:r>
    </w:p>
    <w:p w14:paraId="7513163D" w14:textId="77777777" w:rsidR="00DD0097" w:rsidRPr="001C0FC4" w:rsidRDefault="00DD0097" w:rsidP="00DD0097">
      <w:r w:rsidRPr="001C0FC4">
        <w:t>[TS 24.582, clause 6.1.1.3.2]</w:t>
      </w:r>
    </w:p>
    <w:p w14:paraId="784914DF" w14:textId="77777777" w:rsidR="00DD0097" w:rsidRPr="001C0FC4" w:rsidRDefault="00DD0097" w:rsidP="00DD0097">
      <w:pPr>
        <w:rPr>
          <w:rFonts w:eastAsia="Malgun Gothic"/>
        </w:rPr>
      </w:pPr>
      <w:r w:rsidRPr="001C0FC4">
        <w:rPr>
          <w:rFonts w:ascii="TimesNewRoman" w:hAnsi="TimesNewRoman" w:cs="TimesNewRoman"/>
        </w:rPr>
        <w:t>The MCData client:</w:t>
      </w:r>
    </w:p>
    <w:p w14:paraId="26B2B2D0"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shall decode the contents of the application/vnd.3gpp.mcdata-signalling MIME body;</w:t>
      </w:r>
    </w:p>
    <w:p w14:paraId="30829C85"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shall decode the contents of the application/vnd.3gpp.mcdata-payload MIME body;</w:t>
      </w:r>
    </w:p>
    <w:p w14:paraId="1DBB74AF" w14:textId="77777777" w:rsidR="00DD0097" w:rsidRPr="001C0FC4" w:rsidRDefault="00DD0097" w:rsidP="00DD0097">
      <w:pPr>
        <w:pStyle w:val="B10"/>
        <w:rPr>
          <w:rFonts w:eastAsia="Malgun Gothic"/>
        </w:rPr>
      </w:pPr>
      <w:r w:rsidRPr="001C0FC4">
        <w:rPr>
          <w:rFonts w:eastAsia="Malgun Gothic"/>
        </w:rPr>
        <w:t>3.</w:t>
      </w:r>
      <w:r w:rsidRPr="001C0FC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3B78134C" w14:textId="77777777" w:rsidR="00DD0097" w:rsidRPr="001C0FC4" w:rsidRDefault="00DD0097" w:rsidP="00DD0097">
      <w:pPr>
        <w:pStyle w:val="B10"/>
        <w:rPr>
          <w:rFonts w:eastAsia="Malgun Gothic"/>
        </w:rPr>
      </w:pPr>
      <w:r w:rsidRPr="001C0FC4">
        <w:rPr>
          <w:rFonts w:eastAsia="Malgun Gothic"/>
        </w:rPr>
        <w:t>4.</w:t>
      </w:r>
      <w:r w:rsidRPr="001C0FC4">
        <w:rPr>
          <w:rFonts w:eastAsia="Malgun Gothic"/>
        </w:rPr>
        <w:tab/>
        <w:t>if the SDS SIGNALLING PAYLOAD message contains an existing Conversation ID and:</w:t>
      </w:r>
    </w:p>
    <w:p w14:paraId="08892D85"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if the SDS SIGNALLING PAYLOAD message does not contain an InReplyTo Message ID, shall use the Message ID in the SDS SIGNALLING PAYLOAD to identify a new message in the existing conversation thread; and</w:t>
      </w:r>
    </w:p>
    <w:p w14:paraId="11A3F1CE"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59801EF0" w14:textId="77777777" w:rsidR="00DD0097" w:rsidRPr="001C0FC4" w:rsidRDefault="00DD0097" w:rsidP="00DD0097">
      <w:pPr>
        <w:pStyle w:val="B10"/>
        <w:rPr>
          <w:rFonts w:eastAsia="Malgun Gothic"/>
        </w:rPr>
      </w:pPr>
      <w:r w:rsidRPr="001C0FC4">
        <w:rPr>
          <w:rFonts w:eastAsia="Malgun Gothic"/>
        </w:rPr>
        <w:t>5.</w:t>
      </w:r>
      <w:r w:rsidRPr="001C0FC4">
        <w:rPr>
          <w:rFonts w:eastAsia="Malgun Gothic"/>
        </w:rPr>
        <w:tab/>
        <w:t>shall identify the number of Payload IEs in the DATA PAYLOAD message from the Number of Payloads IE in the DATA PAYLOAD message;</w:t>
      </w:r>
    </w:p>
    <w:p w14:paraId="232FB262" w14:textId="77777777" w:rsidR="00DD0097" w:rsidRPr="001C0FC4" w:rsidRDefault="00DD0097" w:rsidP="00DD0097">
      <w:pPr>
        <w:pStyle w:val="B10"/>
        <w:rPr>
          <w:rFonts w:eastAsia="Malgun Gothic"/>
        </w:rPr>
      </w:pPr>
      <w:r w:rsidRPr="001C0FC4">
        <w:rPr>
          <w:rFonts w:eastAsia="Malgun Gothic"/>
        </w:rPr>
        <w:t>6.</w:t>
      </w:r>
      <w:r w:rsidRPr="001C0FC4">
        <w:rPr>
          <w:rFonts w:eastAsia="Malgun Gothic"/>
        </w:rPr>
        <w:tab/>
        <w:t>if the SDS SIGNALLING PAYLOAD message does not contain an Application identifier IE:</w:t>
      </w:r>
    </w:p>
    <w:p w14:paraId="77DB213B"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DATA PAYLOAD message is for user consumption;</w:t>
      </w:r>
    </w:p>
    <w:p w14:paraId="2C96C726"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may notify the MCData user; and</w:t>
      </w:r>
    </w:p>
    <w:p w14:paraId="2F62DA3E"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shall render the contents of the Payload IE(s) to the MCData user;</w:t>
      </w:r>
    </w:p>
    <w:p w14:paraId="7E5B4367" w14:textId="77777777" w:rsidR="00DD0097" w:rsidRPr="001C0FC4" w:rsidRDefault="00DD0097" w:rsidP="00DD0097">
      <w:pPr>
        <w:pStyle w:val="B10"/>
        <w:rPr>
          <w:rFonts w:eastAsia="Malgun Gothic"/>
        </w:rPr>
      </w:pPr>
      <w:r w:rsidRPr="001C0FC4">
        <w:rPr>
          <w:rFonts w:eastAsia="Malgun Gothic"/>
        </w:rPr>
        <w:t>7.</w:t>
      </w:r>
      <w:r w:rsidRPr="001C0FC4">
        <w:rPr>
          <w:rFonts w:eastAsia="Malgun Gothic"/>
        </w:rPr>
        <w:tab/>
        <w:t>if the SDS SIGNALLING PAYLOAD message contains an Application identifier IE:</w:t>
      </w:r>
    </w:p>
    <w:p w14:paraId="0E35C02E"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DATA PAYLOAD message is not for user consumption;</w:t>
      </w:r>
    </w:p>
    <w:p w14:paraId="3F1A5EA2"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shall not notify the MCData user;</w:t>
      </w:r>
    </w:p>
    <w:p w14:paraId="71AD2FFC"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if the Application identifier value is unknown, shall discard the SDS message; and</w:t>
      </w:r>
    </w:p>
    <w:p w14:paraId="1C16CD29" w14:textId="77777777" w:rsidR="00DD0097" w:rsidRPr="001C0FC4" w:rsidRDefault="00DD0097" w:rsidP="00DD0097">
      <w:pPr>
        <w:pStyle w:val="B2"/>
        <w:rPr>
          <w:rFonts w:eastAsia="Malgun Gothic"/>
        </w:rPr>
      </w:pPr>
      <w:r w:rsidRPr="001C0FC4">
        <w:rPr>
          <w:rFonts w:eastAsia="Malgun Gothic"/>
        </w:rPr>
        <w:t>d.</w:t>
      </w:r>
      <w:r w:rsidRPr="001C0FC4">
        <w:rPr>
          <w:rFonts w:eastAsia="Malgun Gothic"/>
        </w:rPr>
        <w:tab/>
        <w:t>if the Application identifier value is known, shall deliver the contents of the Payload IE(s) to the identified application; and</w:t>
      </w:r>
    </w:p>
    <w:p w14:paraId="31C9660D" w14:textId="77777777" w:rsidR="00DD0097" w:rsidRPr="001C0FC4" w:rsidRDefault="00DD0097" w:rsidP="00DD0097">
      <w:pPr>
        <w:pStyle w:val="B10"/>
        <w:rPr>
          <w:lang w:eastAsia="ko-KR"/>
        </w:rPr>
      </w:pPr>
      <w:r w:rsidRPr="001C0FC4">
        <w:t>8.</w:t>
      </w:r>
      <w:r w:rsidRPr="001C0FC4">
        <w:tab/>
        <w:t xml:space="preserve">if SDS Disposition request type IE is present in the SDS SIGNALLING PAYLOAD message received in subclause 6.1.1.3.1 then, shall send a </w:t>
      </w:r>
      <w:r w:rsidRPr="001C0FC4">
        <w:rPr>
          <w:lang w:eastAsia="ko-KR"/>
        </w:rPr>
        <w:t>disposition notification as described in 3GPP TS 24.282 [8] subclause 9.2.1.3.</w:t>
      </w:r>
    </w:p>
    <w:p w14:paraId="165CD77E" w14:textId="77777777" w:rsidR="00DD0097" w:rsidRPr="001C0FC4" w:rsidRDefault="00DD0097" w:rsidP="00DD0097">
      <w:pPr>
        <w:pStyle w:val="H6"/>
      </w:pPr>
      <w:bookmarkStart w:id="684" w:name="_Toc52782348"/>
      <w:bookmarkStart w:id="685" w:name="_Toc52782959"/>
      <w:bookmarkStart w:id="686" w:name="_Toc59042828"/>
      <w:r w:rsidRPr="001C0FC4">
        <w:t>6.1.6.3</w:t>
      </w:r>
      <w:r w:rsidRPr="001C0FC4">
        <w:tab/>
        <w:t>Test description</w:t>
      </w:r>
      <w:bookmarkEnd w:id="684"/>
      <w:bookmarkEnd w:id="685"/>
      <w:bookmarkEnd w:id="686"/>
    </w:p>
    <w:p w14:paraId="02C3BD4A" w14:textId="77777777" w:rsidR="00DD0097" w:rsidRPr="001C0FC4" w:rsidRDefault="00DD0097" w:rsidP="00DD0097">
      <w:pPr>
        <w:pStyle w:val="H6"/>
      </w:pPr>
      <w:bookmarkStart w:id="687" w:name="_Toc52782349"/>
      <w:bookmarkStart w:id="688" w:name="_Toc52782960"/>
      <w:bookmarkStart w:id="689" w:name="_Toc59042829"/>
      <w:r w:rsidRPr="001C0FC4">
        <w:t>6.1.6.3.1</w:t>
      </w:r>
      <w:r w:rsidRPr="001C0FC4">
        <w:tab/>
        <w:t>Pre-test conditions</w:t>
      </w:r>
      <w:bookmarkEnd w:id="687"/>
      <w:bookmarkEnd w:id="688"/>
      <w:bookmarkEnd w:id="689"/>
    </w:p>
    <w:p w14:paraId="30FDBAE9" w14:textId="77777777" w:rsidR="002E5C7E" w:rsidRDefault="002E5C7E" w:rsidP="002E5C7E">
      <w:pPr>
        <w:pStyle w:val="H6"/>
        <w:rPr>
          <w:ins w:id="690" w:author="MCC160" w:date="2024-04-27T12:29:00Z"/>
        </w:rPr>
      </w:pPr>
      <w:ins w:id="691" w:author="MCC160" w:date="2024-04-27T12:29:00Z">
        <w:r w:rsidRPr="00102CE5">
          <w:t>Test configuration</w:t>
        </w:r>
        <w:r>
          <w:t>:</w:t>
        </w:r>
      </w:ins>
    </w:p>
    <w:p w14:paraId="10F84F85" w14:textId="7174A275" w:rsidR="002E5C7E" w:rsidRDefault="002E5C7E" w:rsidP="002E5C7E">
      <w:pPr>
        <w:pStyle w:val="B10"/>
        <w:rPr>
          <w:ins w:id="692" w:author="MCC160" w:date="2024-04-27T12:29:00Z"/>
        </w:rPr>
      </w:pPr>
      <w:ins w:id="693" w:author="MCC160" w:date="2024-04-27T12:29:00Z">
        <w:r>
          <w:t>-</w:t>
        </w:r>
        <w:r>
          <w:tab/>
          <w:t xml:space="preserve">Single cell configuration according to TS </w:t>
        </w:r>
      </w:ins>
      <w:ins w:id="694" w:author="MCC160" w:date="2024-05-07T11:30:00Z">
        <w:r w:rsidR="009E0EC2">
          <w:t>36.579</w:t>
        </w:r>
      </w:ins>
      <w:ins w:id="695" w:author="MCC160" w:date="2024-04-27T12:29:00Z">
        <w:r>
          <w:t>-1 [2] clause 5.2.2.2.1.</w:t>
        </w:r>
      </w:ins>
    </w:p>
    <w:p w14:paraId="210F50C0" w14:textId="77777777" w:rsidR="002E5C7E" w:rsidRDefault="002E5C7E" w:rsidP="002E5C7E">
      <w:pPr>
        <w:pStyle w:val="H6"/>
        <w:rPr>
          <w:ins w:id="696" w:author="MCC160" w:date="2024-04-27T12:29:00Z"/>
        </w:rPr>
      </w:pPr>
      <w:ins w:id="697" w:author="MCC160" w:date="2024-04-27T12:29:00Z">
        <w:r>
          <w:t>Preamble:</w:t>
        </w:r>
      </w:ins>
    </w:p>
    <w:p w14:paraId="58294A89" w14:textId="77777777" w:rsidR="005E067B" w:rsidRDefault="005E067B" w:rsidP="005E067B">
      <w:pPr>
        <w:pStyle w:val="B10"/>
        <w:rPr>
          <w:ins w:id="698" w:author="MCC160" w:date="2024-04-27T12:41:00Z"/>
        </w:rPr>
      </w:pPr>
      <w:ins w:id="699" w:author="MCC160" w:date="2024-04-27T12:41:00Z">
        <w:r>
          <w:t>-</w:t>
        </w:r>
        <w:r>
          <w:tab/>
          <w:t>The UE has performed procedure 'Initial registration' as described in TS 36.579-1 [2] clause 5.4.2</w:t>
        </w:r>
        <w:r w:rsidRPr="002E5C7E">
          <w:t xml:space="preserve"> with the following clarifications:</w:t>
        </w:r>
      </w:ins>
    </w:p>
    <w:p w14:paraId="431D52BF" w14:textId="77777777" w:rsidR="005E067B" w:rsidRDefault="005E067B" w:rsidP="005E067B">
      <w:pPr>
        <w:pStyle w:val="B10"/>
        <w:ind w:left="852"/>
        <w:rPr>
          <w:ins w:id="700" w:author="MCC160" w:date="2024-04-27T12:41:00Z"/>
        </w:rPr>
      </w:pPr>
      <w:ins w:id="701" w:author="MCC160" w:date="2024-04-27T12:41:00Z">
        <w:r>
          <w:t>-</w:t>
        </w:r>
        <w:r>
          <w:tab/>
        </w:r>
        <w:r w:rsidRPr="005E067B">
          <w:t>The &lt;max-payload-size-sds-cplane-bytes&gt; element of the MCData Service Configuration document shall be set to 0 to force the MCData client to send the data using the media plane</w:t>
        </w:r>
        <w:r>
          <w:t>.</w:t>
        </w:r>
      </w:ins>
    </w:p>
    <w:p w14:paraId="1412A92B" w14:textId="77777777" w:rsidR="002E5C7E" w:rsidRDefault="002E5C7E" w:rsidP="002E5C7E">
      <w:pPr>
        <w:pStyle w:val="B10"/>
        <w:rPr>
          <w:ins w:id="702" w:author="MCC160" w:date="2024-04-27T12:29:00Z"/>
        </w:rPr>
      </w:pPr>
      <w:ins w:id="703" w:author="MCC160" w:date="2024-04-27T12:29:00Z">
        <w:r>
          <w:t>-</w:t>
        </w:r>
        <w:r>
          <w:tab/>
        </w:r>
        <w:r w:rsidRPr="000573F5">
          <w:t>UE States at the end of the preamble</w:t>
        </w:r>
        <w:r>
          <w:t>:</w:t>
        </w:r>
      </w:ins>
    </w:p>
    <w:p w14:paraId="2AF0909E" w14:textId="77777777" w:rsidR="002E5C7E" w:rsidRDefault="002E5C7E" w:rsidP="002E5C7E">
      <w:pPr>
        <w:pStyle w:val="B10"/>
        <w:ind w:left="852"/>
        <w:rPr>
          <w:ins w:id="704" w:author="MCC160" w:date="2024-04-27T12:29:00Z"/>
        </w:rPr>
      </w:pPr>
      <w:ins w:id="705" w:author="MCC160" w:date="2024-04-27T12:29:00Z">
        <w:r>
          <w:t>-</w:t>
        </w:r>
        <w:r>
          <w:tab/>
          <w:t>The UE is in RRC_IDLE state.</w:t>
        </w:r>
      </w:ins>
    </w:p>
    <w:p w14:paraId="69E8C780" w14:textId="77777777" w:rsidR="002E5C7E" w:rsidRDefault="002E5C7E" w:rsidP="002E5C7E">
      <w:pPr>
        <w:pStyle w:val="B10"/>
        <w:ind w:left="852"/>
        <w:rPr>
          <w:ins w:id="706" w:author="MCC160" w:date="2024-04-27T12:29:00Z"/>
        </w:rPr>
      </w:pPr>
      <w:ins w:id="707" w:author="MCC160" w:date="2024-04-27T12:29:00Z">
        <w:r>
          <w:t>-</w:t>
        </w:r>
        <w:r>
          <w:tab/>
          <w:t>The client is registered for MCData.</w:t>
        </w:r>
      </w:ins>
    </w:p>
    <w:p w14:paraId="2A41826C" w14:textId="76DC96E7" w:rsidR="00DD0097" w:rsidRPr="001C0FC4" w:rsidDel="005E067B" w:rsidRDefault="00DD0097" w:rsidP="00DD0097">
      <w:pPr>
        <w:pStyle w:val="H6"/>
        <w:rPr>
          <w:del w:id="708" w:author="MCC160" w:date="2024-04-27T12:43:00Z"/>
        </w:rPr>
      </w:pPr>
      <w:del w:id="709" w:author="MCC160" w:date="2024-04-27T12:43:00Z">
        <w:r w:rsidRPr="001C0FC4" w:rsidDel="005E067B">
          <w:delText>System Simulator:</w:delText>
        </w:r>
      </w:del>
    </w:p>
    <w:p w14:paraId="2E35281A" w14:textId="24713D8F" w:rsidR="00DD0097" w:rsidRPr="001C0FC4" w:rsidDel="005E067B" w:rsidRDefault="00DD0097" w:rsidP="00DD0097">
      <w:pPr>
        <w:pStyle w:val="B10"/>
        <w:rPr>
          <w:del w:id="710" w:author="MCC160" w:date="2024-04-27T12:43:00Z"/>
        </w:rPr>
      </w:pPr>
      <w:del w:id="711" w:author="MCC160" w:date="2024-04-27T12:43:00Z">
        <w:r w:rsidRPr="001C0FC4" w:rsidDel="005E067B">
          <w:delText>-</w:delText>
        </w:r>
        <w:r w:rsidRPr="001C0FC4" w:rsidDel="005E067B">
          <w:tab/>
          <w:delText>SS (MCData server)</w:delText>
        </w:r>
      </w:del>
    </w:p>
    <w:p w14:paraId="48504722" w14:textId="45B936F6" w:rsidR="00DD0097" w:rsidRPr="001C0FC4" w:rsidDel="005E067B" w:rsidRDefault="00DD0097" w:rsidP="00DD0097">
      <w:pPr>
        <w:pStyle w:val="B10"/>
        <w:rPr>
          <w:del w:id="712" w:author="MCC160" w:date="2024-04-27T12:43:00Z"/>
        </w:rPr>
      </w:pPr>
      <w:del w:id="713" w:author="MCC160" w:date="2024-04-27T12:43:00Z">
        <w:r w:rsidRPr="001C0FC4" w:rsidDel="005E067B">
          <w:delText>-</w:delText>
        </w:r>
        <w:r w:rsidRPr="001C0FC4" w:rsidDel="005E067B">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4AC5CD73" w14:textId="23BFB69B" w:rsidR="00DD0097" w:rsidRPr="001C0FC4" w:rsidDel="005E067B" w:rsidRDefault="00DD0097" w:rsidP="00DD0097">
      <w:pPr>
        <w:pStyle w:val="H6"/>
        <w:rPr>
          <w:del w:id="714" w:author="MCC160" w:date="2024-04-27T12:43:00Z"/>
        </w:rPr>
      </w:pPr>
      <w:del w:id="715" w:author="MCC160" w:date="2024-04-27T12:43:00Z">
        <w:r w:rsidRPr="001C0FC4" w:rsidDel="005E067B">
          <w:delText>IUT:</w:delText>
        </w:r>
      </w:del>
    </w:p>
    <w:p w14:paraId="21679669" w14:textId="369C7264" w:rsidR="00DD0097" w:rsidRPr="001C0FC4" w:rsidDel="005E067B" w:rsidRDefault="00DD0097" w:rsidP="00DD0097">
      <w:pPr>
        <w:pStyle w:val="B10"/>
        <w:rPr>
          <w:del w:id="716" w:author="MCC160" w:date="2024-04-27T12:43:00Z"/>
        </w:rPr>
      </w:pPr>
      <w:del w:id="717" w:author="MCC160" w:date="2024-04-27T12:43:00Z">
        <w:r w:rsidRPr="001C0FC4" w:rsidDel="005E067B">
          <w:delText>-</w:delText>
        </w:r>
        <w:r w:rsidRPr="001C0FC4" w:rsidDel="005E067B">
          <w:tab/>
          <w:delText>UE (MCData client)</w:delText>
        </w:r>
      </w:del>
    </w:p>
    <w:p w14:paraId="1E02079F" w14:textId="055AFEA4" w:rsidR="00DD0097" w:rsidRPr="001C0FC4" w:rsidDel="005E067B" w:rsidRDefault="00DD0097" w:rsidP="00DD0097">
      <w:pPr>
        <w:pStyle w:val="B10"/>
        <w:rPr>
          <w:del w:id="718" w:author="MCC160" w:date="2024-04-27T12:43:00Z"/>
        </w:rPr>
      </w:pPr>
      <w:del w:id="719" w:author="MCC160" w:date="2024-04-27T12:43:00Z">
        <w:r w:rsidRPr="001C0FC4" w:rsidDel="005E067B">
          <w:delText>-</w:delText>
        </w:r>
        <w:r w:rsidRPr="001C0FC4" w:rsidDel="005E067B">
          <w:tab/>
          <w:delText>The test USIM set as defined in TS 36.579-1 [2] clause 5.5.10 is inserted.</w:delText>
        </w:r>
      </w:del>
    </w:p>
    <w:p w14:paraId="4EEB318F" w14:textId="64CD5BBD" w:rsidR="00DD0097" w:rsidRPr="001C0FC4" w:rsidDel="005E067B" w:rsidRDefault="00DD0097" w:rsidP="00DD0097">
      <w:pPr>
        <w:pStyle w:val="H6"/>
        <w:rPr>
          <w:del w:id="720" w:author="MCC160" w:date="2024-04-27T12:43:00Z"/>
        </w:rPr>
      </w:pPr>
      <w:del w:id="721" w:author="MCC160" w:date="2024-04-27T12:43:00Z">
        <w:r w:rsidRPr="001C0FC4" w:rsidDel="005E067B">
          <w:delText>Preamble:</w:delText>
        </w:r>
      </w:del>
    </w:p>
    <w:p w14:paraId="2FD909C6" w14:textId="08D34202" w:rsidR="00DD0097" w:rsidRPr="001C0FC4" w:rsidDel="005E067B" w:rsidRDefault="00DD0097" w:rsidP="00DD0097">
      <w:pPr>
        <w:pStyle w:val="B10"/>
        <w:rPr>
          <w:del w:id="722" w:author="MCC160" w:date="2024-04-27T12:43:00Z"/>
        </w:rPr>
      </w:pPr>
      <w:del w:id="723" w:author="MCC160" w:date="2024-04-27T12:43:00Z">
        <w:r w:rsidRPr="001C0FC4" w:rsidDel="005E067B">
          <w:delText>-</w:delText>
        </w:r>
        <w:r w:rsidRPr="001C0FC4" w:rsidDel="005E067B">
          <w:tab/>
          <w:delText>The &lt;max-payload-size-sds-cplane-bytes&gt; element of the MCData Service Configuration document shall be set to 0 to force the MCData client to send the data using the media plane.</w:delText>
        </w:r>
      </w:del>
    </w:p>
    <w:p w14:paraId="3458CE11" w14:textId="0257B831" w:rsidR="00DD0097" w:rsidRPr="001C0FC4" w:rsidDel="005E067B" w:rsidRDefault="00DD0097" w:rsidP="00DD0097">
      <w:pPr>
        <w:pStyle w:val="B10"/>
        <w:rPr>
          <w:del w:id="724" w:author="MCC160" w:date="2024-04-27T12:43:00Z"/>
        </w:rPr>
      </w:pPr>
      <w:del w:id="725" w:author="MCC160" w:date="2024-04-27T12:43:00Z">
        <w:r w:rsidRPr="001C0FC4" w:rsidDel="005E067B">
          <w:delText>-</w:delText>
        </w:r>
        <w:r w:rsidRPr="001C0FC4" w:rsidDel="005E067B">
          <w:tab/>
          <w:delText>The UE has performed procedure 'MCData UE registration' as specified in TS 36.579-1 [2] clause 5.4.2B.</w:delText>
        </w:r>
      </w:del>
    </w:p>
    <w:p w14:paraId="4DE6338C" w14:textId="4F0BF1B2" w:rsidR="00DD0097" w:rsidRPr="001C0FC4" w:rsidDel="005E067B" w:rsidRDefault="00DD0097" w:rsidP="00DD0097">
      <w:pPr>
        <w:pStyle w:val="B10"/>
        <w:rPr>
          <w:del w:id="726" w:author="MCC160" w:date="2024-04-27T12:43:00Z"/>
        </w:rPr>
      </w:pPr>
      <w:del w:id="727" w:author="MCC160" w:date="2024-04-27T12:43:00Z">
        <w:r w:rsidRPr="001C0FC4" w:rsidDel="005E067B">
          <w:delText>-</w:delText>
        </w:r>
        <w:r w:rsidRPr="001C0FC4" w:rsidDel="005E067B">
          <w:tab/>
          <w:delText>The UE has performed procedure 'MCX Authorization/Configuration and Key Generation' as specified in TS 36.579-1 [2] clause 5.3.2.</w:delText>
        </w:r>
      </w:del>
    </w:p>
    <w:p w14:paraId="135465BE" w14:textId="08B27643" w:rsidR="00DD0097" w:rsidRPr="001C0FC4" w:rsidDel="005E067B" w:rsidRDefault="00DD0097" w:rsidP="00DD0097">
      <w:pPr>
        <w:pStyle w:val="B10"/>
        <w:rPr>
          <w:del w:id="728" w:author="MCC160" w:date="2024-04-27T12:43:00Z"/>
        </w:rPr>
      </w:pPr>
      <w:del w:id="729" w:author="MCC160" w:date="2024-04-27T12:43:00Z">
        <w:r w:rsidRPr="001C0FC4" w:rsidDel="005E067B">
          <w:delText>-</w:delText>
        </w:r>
        <w:r w:rsidRPr="001C0FC4" w:rsidDel="005E067B">
          <w:tab/>
          <w:delText>UE States at the end of the preamble</w:delText>
        </w:r>
      </w:del>
    </w:p>
    <w:p w14:paraId="27CFE25F" w14:textId="6FB9C99D" w:rsidR="00DD0097" w:rsidRPr="001C0FC4" w:rsidDel="005E067B" w:rsidRDefault="00DD0097" w:rsidP="00DD0097">
      <w:pPr>
        <w:pStyle w:val="B2"/>
        <w:rPr>
          <w:del w:id="730" w:author="MCC160" w:date="2024-04-27T12:43:00Z"/>
        </w:rPr>
      </w:pPr>
      <w:del w:id="731" w:author="MCC160" w:date="2024-04-27T12:43:00Z">
        <w:r w:rsidRPr="001C0FC4" w:rsidDel="005E067B">
          <w:delText>-</w:delText>
        </w:r>
        <w:r w:rsidRPr="001C0FC4" w:rsidDel="005E067B">
          <w:tab/>
          <w:delText>The UE is in E-UTRA Registered, Idle Mode state.</w:delText>
        </w:r>
      </w:del>
    </w:p>
    <w:p w14:paraId="6D2C20C3" w14:textId="3D49CAAA" w:rsidR="00DD0097" w:rsidRPr="001C0FC4" w:rsidDel="005E067B" w:rsidRDefault="00DD0097" w:rsidP="00DD0097">
      <w:pPr>
        <w:pStyle w:val="B2"/>
        <w:rPr>
          <w:del w:id="732" w:author="MCC160" w:date="2024-04-27T12:43:00Z"/>
        </w:rPr>
      </w:pPr>
      <w:del w:id="733" w:author="MCC160" w:date="2024-04-27T12:43:00Z">
        <w:r w:rsidRPr="001C0FC4" w:rsidDel="005E067B">
          <w:delText>-</w:delText>
        </w:r>
        <w:r w:rsidRPr="001C0FC4" w:rsidDel="005E067B">
          <w:tab/>
          <w:delText>The MCData Client Application has been activated and User has registered-in as the MCDATA User with the Server as active user at the Client.</w:delText>
        </w:r>
      </w:del>
    </w:p>
    <w:p w14:paraId="50F1D944" w14:textId="77777777" w:rsidR="00DD0097" w:rsidRPr="001C0FC4" w:rsidRDefault="00DD0097" w:rsidP="00DD0097">
      <w:pPr>
        <w:pStyle w:val="H6"/>
      </w:pPr>
      <w:bookmarkStart w:id="734" w:name="_Toc52782350"/>
      <w:bookmarkStart w:id="735" w:name="_Toc52782961"/>
      <w:bookmarkStart w:id="736" w:name="_Toc59042830"/>
      <w:r w:rsidRPr="001C0FC4">
        <w:t>6.1.6.3.2</w:t>
      </w:r>
      <w:r w:rsidRPr="001C0FC4">
        <w:tab/>
        <w:t>Test procedure sequence</w:t>
      </w:r>
      <w:bookmarkEnd w:id="734"/>
      <w:bookmarkEnd w:id="735"/>
      <w:bookmarkEnd w:id="736"/>
    </w:p>
    <w:p w14:paraId="6928EC6D" w14:textId="77777777" w:rsidR="00DD0097" w:rsidRPr="001C0FC4" w:rsidRDefault="00DD0097" w:rsidP="00DD0097">
      <w:pPr>
        <w:pStyle w:val="TH"/>
      </w:pPr>
      <w:r w:rsidRPr="001C0FC4">
        <w:t>Table 6.1.6.3.2-1: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3F99E763" w14:textId="77777777" w:rsidTr="003D7D35">
        <w:tc>
          <w:tcPr>
            <w:tcW w:w="648" w:type="dxa"/>
            <w:tcBorders>
              <w:top w:val="single" w:sz="4" w:space="0" w:color="auto"/>
              <w:left w:val="single" w:sz="4" w:space="0" w:color="auto"/>
              <w:bottom w:val="nil"/>
              <w:right w:val="single" w:sz="4" w:space="0" w:color="auto"/>
            </w:tcBorders>
            <w:hideMark/>
          </w:tcPr>
          <w:p w14:paraId="620312EC" w14:textId="77777777" w:rsidR="00DD0097" w:rsidRPr="001C0FC4" w:rsidRDefault="00DD0097" w:rsidP="003D7D35">
            <w:pPr>
              <w:pStyle w:val="TAH"/>
            </w:pPr>
            <w:r w:rsidRPr="001C0FC4">
              <w:t>St</w:t>
            </w:r>
          </w:p>
        </w:tc>
        <w:tc>
          <w:tcPr>
            <w:tcW w:w="3969" w:type="dxa"/>
            <w:tcBorders>
              <w:top w:val="single" w:sz="4" w:space="0" w:color="auto"/>
              <w:left w:val="single" w:sz="4" w:space="0" w:color="auto"/>
              <w:bottom w:val="nil"/>
              <w:right w:val="single" w:sz="4" w:space="0" w:color="auto"/>
            </w:tcBorders>
            <w:hideMark/>
          </w:tcPr>
          <w:p w14:paraId="2AF9D535"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D751431"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1F946FA6"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1C8BF099" w14:textId="77777777" w:rsidR="00DD0097" w:rsidRPr="001C0FC4" w:rsidRDefault="00DD0097" w:rsidP="003D7D35">
            <w:pPr>
              <w:pStyle w:val="TAH"/>
            </w:pPr>
            <w:r w:rsidRPr="001C0FC4">
              <w:t>Verdict</w:t>
            </w:r>
          </w:p>
        </w:tc>
      </w:tr>
      <w:tr w:rsidR="00DD0097" w:rsidRPr="001C0FC4" w14:paraId="5E69E020" w14:textId="77777777" w:rsidTr="003D7D35">
        <w:tc>
          <w:tcPr>
            <w:tcW w:w="648" w:type="dxa"/>
            <w:tcBorders>
              <w:top w:val="nil"/>
              <w:left w:val="single" w:sz="4" w:space="0" w:color="auto"/>
              <w:bottom w:val="single" w:sz="4" w:space="0" w:color="auto"/>
              <w:right w:val="single" w:sz="4" w:space="0" w:color="auto"/>
            </w:tcBorders>
          </w:tcPr>
          <w:p w14:paraId="0E4E9796"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781A0811"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9B46552"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389FB90E"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628B25C0"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0F342486" w14:textId="77777777" w:rsidR="00DD0097" w:rsidRPr="001C0FC4" w:rsidRDefault="00DD0097" w:rsidP="003D7D35">
            <w:pPr>
              <w:pStyle w:val="TAH"/>
            </w:pPr>
          </w:p>
        </w:tc>
      </w:tr>
      <w:tr w:rsidR="00DD0097" w:rsidRPr="001C0FC4" w14:paraId="4D1AB1D0"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EC8155A" w14:textId="77777777" w:rsidR="00DD0097" w:rsidRPr="001C0FC4" w:rsidRDefault="00DD0097" w:rsidP="003D7D35">
            <w:pPr>
              <w:pStyle w:val="TAC"/>
            </w:pPr>
            <w:r w:rsidRPr="001C0FC4">
              <w:t>1</w:t>
            </w:r>
          </w:p>
        </w:tc>
        <w:tc>
          <w:tcPr>
            <w:tcW w:w="3969" w:type="dxa"/>
            <w:tcBorders>
              <w:top w:val="single" w:sz="4" w:space="0" w:color="auto"/>
              <w:left w:val="single" w:sz="4" w:space="0" w:color="auto"/>
              <w:bottom w:val="single" w:sz="4" w:space="0" w:color="auto"/>
              <w:right w:val="single" w:sz="4" w:space="0" w:color="auto"/>
            </w:tcBorders>
            <w:hideMark/>
          </w:tcPr>
          <w:p w14:paraId="7CE7DC7B" w14:textId="77777777" w:rsidR="00DD0097" w:rsidRPr="001C0FC4" w:rsidRDefault="00DD0097" w:rsidP="003D7D35">
            <w:pPr>
              <w:pStyle w:val="TAL"/>
            </w:pPr>
            <w:r w:rsidRPr="001C0FC4">
              <w:t>Check: Does the UE (MCData client) correctly perform procedure '</w:t>
            </w:r>
            <w:r w:rsidRPr="001C0FC4">
              <w:rPr>
                <w:b/>
                <w:bCs/>
              </w:rPr>
              <w:t>CT MCData Call Establishment</w:t>
            </w:r>
            <w:r w:rsidRPr="001C0FC4">
              <w:rPr>
                <w:bCs/>
              </w:rPr>
              <w:t xml:space="preserve">' as described in TS 36.579-1 </w:t>
            </w:r>
            <w:r w:rsidRPr="001C0FC4">
              <w:t>[2] Table 5.3C.3.3-1?</w:t>
            </w:r>
          </w:p>
        </w:tc>
        <w:tc>
          <w:tcPr>
            <w:tcW w:w="709" w:type="dxa"/>
            <w:tcBorders>
              <w:top w:val="single" w:sz="4" w:space="0" w:color="auto"/>
              <w:left w:val="single" w:sz="4" w:space="0" w:color="auto"/>
              <w:bottom w:val="single" w:sz="4" w:space="0" w:color="auto"/>
              <w:right w:val="single" w:sz="4" w:space="0" w:color="auto"/>
            </w:tcBorders>
            <w:hideMark/>
          </w:tcPr>
          <w:p w14:paraId="66026320"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4A1B9F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B68DFF3"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11643A3B" w14:textId="77777777" w:rsidR="00DD0097" w:rsidRPr="001C0FC4" w:rsidRDefault="00DD0097" w:rsidP="003D7D35">
            <w:pPr>
              <w:pStyle w:val="TAC"/>
            </w:pPr>
            <w:r w:rsidRPr="001C0FC4">
              <w:t>P</w:t>
            </w:r>
          </w:p>
        </w:tc>
      </w:tr>
      <w:tr w:rsidR="00DD0097" w:rsidRPr="001C0FC4" w14:paraId="53B01CB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424643D" w14:textId="77777777" w:rsidR="00DD0097" w:rsidRPr="001C0FC4" w:rsidRDefault="00DD0097" w:rsidP="003D7D35">
            <w:pPr>
              <w:pStyle w:val="TAC"/>
            </w:pPr>
            <w:r w:rsidRPr="001C0FC4">
              <w:t>2-5</w:t>
            </w:r>
          </w:p>
        </w:tc>
        <w:tc>
          <w:tcPr>
            <w:tcW w:w="3969" w:type="dxa"/>
            <w:tcBorders>
              <w:top w:val="single" w:sz="4" w:space="0" w:color="auto"/>
              <w:left w:val="single" w:sz="4" w:space="0" w:color="auto"/>
              <w:bottom w:val="single" w:sz="4" w:space="0" w:color="auto"/>
              <w:right w:val="single" w:sz="4" w:space="0" w:color="auto"/>
            </w:tcBorders>
            <w:hideMark/>
          </w:tcPr>
          <w:p w14:paraId="53262C4F"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7A7EBCB8"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B1ADFD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10B3FC3"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799D5E9" w14:textId="77777777" w:rsidR="00DD0097" w:rsidRPr="001C0FC4" w:rsidRDefault="00DD0097" w:rsidP="003D7D35">
            <w:pPr>
              <w:pStyle w:val="TAC"/>
            </w:pPr>
            <w:r w:rsidRPr="001C0FC4">
              <w:t>-</w:t>
            </w:r>
          </w:p>
        </w:tc>
      </w:tr>
      <w:tr w:rsidR="00DD0097" w:rsidRPr="001C0FC4" w14:paraId="4FEED5B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64A925A" w14:textId="77777777" w:rsidR="00DD0097" w:rsidRPr="001C0FC4" w:rsidRDefault="00DD0097" w:rsidP="003D7D35">
            <w:pPr>
              <w:pStyle w:val="TAC"/>
            </w:pPr>
            <w:r w:rsidRPr="001C0FC4">
              <w:t>6</w:t>
            </w:r>
          </w:p>
        </w:tc>
        <w:tc>
          <w:tcPr>
            <w:tcW w:w="3969" w:type="dxa"/>
            <w:tcBorders>
              <w:top w:val="single" w:sz="4" w:space="0" w:color="auto"/>
              <w:left w:val="single" w:sz="4" w:space="0" w:color="auto"/>
              <w:bottom w:val="single" w:sz="4" w:space="0" w:color="auto"/>
              <w:right w:val="single" w:sz="4" w:space="0" w:color="auto"/>
            </w:tcBorders>
            <w:hideMark/>
          </w:tcPr>
          <w:p w14:paraId="15DD5E37" w14:textId="77777777" w:rsidR="00DD0097" w:rsidRPr="001C0FC4" w:rsidRDefault="00DD0097" w:rsidP="003D7D35">
            <w:pPr>
              <w:pStyle w:val="TAL"/>
            </w:pPr>
            <w:r w:rsidRPr="001C0FC4">
              <w:t xml:space="preserve">Check: Does the UE (MCData client) correctly perform procedure 'CT MSRP message transfer' as described in TS 36.579-1 [2] Table 5.3C.5.3-1 to </w:t>
            </w:r>
            <w:r w:rsidRPr="001C0FC4">
              <w:rPr>
                <w:b/>
                <w:bCs/>
              </w:rPr>
              <w:t>receive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68741D73"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499AAAD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D986FFD"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6C0D291B" w14:textId="77777777" w:rsidR="00DD0097" w:rsidRPr="001C0FC4" w:rsidRDefault="00DD0097" w:rsidP="003D7D35">
            <w:pPr>
              <w:pStyle w:val="TAC"/>
            </w:pPr>
            <w:r w:rsidRPr="001C0FC4">
              <w:t>P</w:t>
            </w:r>
          </w:p>
        </w:tc>
      </w:tr>
      <w:tr w:rsidR="00DD0097" w:rsidRPr="001C0FC4" w14:paraId="6234BFF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88A80EA" w14:textId="77777777" w:rsidR="00DD0097" w:rsidRPr="001C0FC4" w:rsidRDefault="00DD0097" w:rsidP="003D7D35">
            <w:pPr>
              <w:pStyle w:val="TAC"/>
            </w:pPr>
            <w:r w:rsidRPr="001C0FC4">
              <w:t>7</w:t>
            </w:r>
          </w:p>
        </w:tc>
        <w:tc>
          <w:tcPr>
            <w:tcW w:w="3969" w:type="dxa"/>
            <w:tcBorders>
              <w:top w:val="single" w:sz="4" w:space="0" w:color="auto"/>
              <w:left w:val="single" w:sz="4" w:space="0" w:color="auto"/>
              <w:bottom w:val="single" w:sz="4" w:space="0" w:color="auto"/>
              <w:right w:val="single" w:sz="4" w:space="0" w:color="auto"/>
            </w:tcBorders>
            <w:hideMark/>
          </w:tcPr>
          <w:p w14:paraId="14804EE7"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95FA8BF"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5D95D0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ED2FE34"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F6F0C38" w14:textId="77777777" w:rsidR="00DD0097" w:rsidRPr="001C0FC4" w:rsidRDefault="00DD0097" w:rsidP="003D7D35">
            <w:pPr>
              <w:pStyle w:val="TAC"/>
            </w:pPr>
            <w:r w:rsidRPr="001C0FC4">
              <w:t>-</w:t>
            </w:r>
          </w:p>
        </w:tc>
      </w:tr>
      <w:tr w:rsidR="00DD0097" w:rsidRPr="001C0FC4" w14:paraId="044685AA"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CB48DA5" w14:textId="77777777" w:rsidR="00DD0097" w:rsidRPr="001C0FC4" w:rsidRDefault="00DD0097" w:rsidP="003D7D35">
            <w:pPr>
              <w:pStyle w:val="TAC"/>
            </w:pPr>
            <w:r w:rsidRPr="001C0FC4">
              <w:t>8</w:t>
            </w:r>
          </w:p>
        </w:tc>
        <w:tc>
          <w:tcPr>
            <w:tcW w:w="3969" w:type="dxa"/>
            <w:tcBorders>
              <w:top w:val="single" w:sz="4" w:space="0" w:color="auto"/>
              <w:left w:val="single" w:sz="4" w:space="0" w:color="auto"/>
              <w:bottom w:val="single" w:sz="4" w:space="0" w:color="auto"/>
              <w:right w:val="single" w:sz="4" w:space="0" w:color="auto"/>
            </w:tcBorders>
            <w:hideMark/>
          </w:tcPr>
          <w:p w14:paraId="049C0D59" w14:textId="77777777" w:rsidR="00997CD5" w:rsidRDefault="00DD0097" w:rsidP="00997CD5">
            <w:pPr>
              <w:pStyle w:val="TAL"/>
              <w:rPr>
                <w:ins w:id="737" w:author="MCC160" w:date="2024-04-27T14:28:00Z"/>
              </w:rPr>
            </w:pPr>
            <w:r w:rsidRPr="001C0FC4">
              <w:t>Check: Does the UE (MCData client) correctly perform procedure '</w:t>
            </w:r>
            <w:r w:rsidRPr="001C0FC4">
              <w:rPr>
                <w:b/>
                <w:bCs/>
              </w:rPr>
              <w:t>CT MCData call release</w:t>
            </w:r>
            <w:r w:rsidRPr="001C0FC4">
              <w:t>' as described in TS 36.579-1 [2] Table 5.3C.7.3-1?</w:t>
            </w:r>
          </w:p>
          <w:p w14:paraId="55AAA78A" w14:textId="71B8D4A3" w:rsidR="00DD0097" w:rsidRPr="001C0FC4" w:rsidRDefault="00997CD5" w:rsidP="00997CD5">
            <w:pPr>
              <w:pStyle w:val="TAL"/>
            </w:pPr>
            <w:ins w:id="738" w:author="MCC160" w:date="2024-04-27T14:28:00Z">
              <w:r>
                <w:t>(NOTE 2)</w:t>
              </w:r>
            </w:ins>
          </w:p>
        </w:tc>
        <w:tc>
          <w:tcPr>
            <w:tcW w:w="709" w:type="dxa"/>
            <w:tcBorders>
              <w:top w:val="single" w:sz="4" w:space="0" w:color="auto"/>
              <w:left w:val="single" w:sz="4" w:space="0" w:color="auto"/>
              <w:bottom w:val="single" w:sz="4" w:space="0" w:color="auto"/>
              <w:right w:val="single" w:sz="4" w:space="0" w:color="auto"/>
            </w:tcBorders>
            <w:hideMark/>
          </w:tcPr>
          <w:p w14:paraId="0EEA469B"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4CA36A3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42FC6BC"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27E7D797" w14:textId="77777777" w:rsidR="00DD0097" w:rsidRPr="001C0FC4" w:rsidRDefault="00DD0097" w:rsidP="003D7D35">
            <w:pPr>
              <w:pStyle w:val="TAC"/>
            </w:pPr>
            <w:r w:rsidRPr="001C0FC4">
              <w:t>P</w:t>
            </w:r>
          </w:p>
        </w:tc>
      </w:tr>
      <w:tr w:rsidR="00DD0097" w:rsidRPr="001C0FC4" w14:paraId="17D1D577"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0827B04" w14:textId="77777777" w:rsidR="00DD0097" w:rsidRPr="001C0FC4" w:rsidRDefault="00DD0097" w:rsidP="003D7D35">
            <w:pPr>
              <w:pStyle w:val="TAC"/>
            </w:pPr>
            <w:r w:rsidRPr="001C0FC4">
              <w:t>9-10</w:t>
            </w:r>
          </w:p>
        </w:tc>
        <w:tc>
          <w:tcPr>
            <w:tcW w:w="3969" w:type="dxa"/>
            <w:tcBorders>
              <w:top w:val="single" w:sz="4" w:space="0" w:color="auto"/>
              <w:left w:val="single" w:sz="4" w:space="0" w:color="auto"/>
              <w:bottom w:val="single" w:sz="4" w:space="0" w:color="auto"/>
              <w:right w:val="single" w:sz="4" w:space="0" w:color="auto"/>
            </w:tcBorders>
            <w:hideMark/>
          </w:tcPr>
          <w:p w14:paraId="48B5FB08"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86C2CB0"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8FB1A0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42354D2"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A79A594" w14:textId="77777777" w:rsidR="00DD0097" w:rsidRPr="001C0FC4" w:rsidRDefault="00DD0097" w:rsidP="003D7D35">
            <w:pPr>
              <w:pStyle w:val="TAC"/>
            </w:pPr>
            <w:r w:rsidRPr="001C0FC4">
              <w:t>-</w:t>
            </w:r>
          </w:p>
        </w:tc>
      </w:tr>
      <w:tr w:rsidR="00DD0097" w:rsidRPr="001C0FC4" w14:paraId="13366DF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7F700A2" w14:textId="77777777" w:rsidR="00DD0097" w:rsidRPr="001C0FC4" w:rsidRDefault="00DD0097" w:rsidP="003D7D35">
            <w:pPr>
              <w:pStyle w:val="TAC"/>
            </w:pPr>
            <w:r w:rsidRPr="001C0FC4">
              <w:t>11</w:t>
            </w:r>
          </w:p>
        </w:tc>
        <w:tc>
          <w:tcPr>
            <w:tcW w:w="3969" w:type="dxa"/>
            <w:tcBorders>
              <w:top w:val="single" w:sz="4" w:space="0" w:color="auto"/>
              <w:left w:val="single" w:sz="4" w:space="0" w:color="auto"/>
              <w:bottom w:val="single" w:sz="4" w:space="0" w:color="auto"/>
              <w:right w:val="single" w:sz="4" w:space="0" w:color="auto"/>
            </w:tcBorders>
            <w:hideMark/>
          </w:tcPr>
          <w:p w14:paraId="09E02EDB" w14:textId="77777777" w:rsidR="00DD0097" w:rsidRPr="001C0FC4" w:rsidRDefault="00DD0097" w:rsidP="003D7D35">
            <w:pPr>
              <w:pStyle w:val="TAL"/>
            </w:pPr>
            <w:r w:rsidRPr="001C0FC4">
              <w:t>Check: Does the UE (MCData client) correctly perform procedure '</w:t>
            </w:r>
            <w:r w:rsidRPr="001C0FC4">
              <w:rPr>
                <w:b/>
                <w:bCs/>
              </w:rPr>
              <w:t>CO SDS or FD message transfer</w:t>
            </w:r>
            <w:r w:rsidRPr="001C0FC4">
              <w:t xml:space="preserve"> using signalling plane' as described in TS 36.579-1 [2] Table 5.3C.1.3-1 to </w:t>
            </w:r>
            <w:r w:rsidRPr="001C0FC4">
              <w:rPr>
                <w:b/>
                <w:bCs/>
              </w:rPr>
              <w:t>send a disposition notification of "DELIVERED"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78723F87"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1FC122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E525D88"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48DAF6AF" w14:textId="77777777" w:rsidR="00DD0097" w:rsidRPr="001C0FC4" w:rsidRDefault="00DD0097" w:rsidP="003D7D35">
            <w:pPr>
              <w:pStyle w:val="TAC"/>
            </w:pPr>
            <w:r w:rsidRPr="001C0FC4">
              <w:t>P</w:t>
            </w:r>
          </w:p>
        </w:tc>
      </w:tr>
      <w:tr w:rsidR="00DD0097" w:rsidRPr="001C0FC4" w14:paraId="6363EC20"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A258721" w14:textId="77777777" w:rsidR="00DD0097" w:rsidRPr="001C0FC4" w:rsidRDefault="00DD0097" w:rsidP="003D7D35">
            <w:pPr>
              <w:pStyle w:val="TAC"/>
            </w:pPr>
            <w:r w:rsidRPr="001C0FC4">
              <w:t>12</w:t>
            </w:r>
          </w:p>
        </w:tc>
        <w:tc>
          <w:tcPr>
            <w:tcW w:w="3969" w:type="dxa"/>
            <w:tcBorders>
              <w:top w:val="single" w:sz="4" w:space="0" w:color="auto"/>
              <w:left w:val="single" w:sz="4" w:space="0" w:color="auto"/>
              <w:bottom w:val="single" w:sz="4" w:space="0" w:color="auto"/>
              <w:right w:val="single" w:sz="4" w:space="0" w:color="auto"/>
            </w:tcBorders>
            <w:hideMark/>
          </w:tcPr>
          <w:p w14:paraId="7CBDD420" w14:textId="77777777" w:rsidR="00DD0097" w:rsidRPr="001C0FC4" w:rsidRDefault="00DD0097" w:rsidP="003D7D35">
            <w:pPr>
              <w:pStyle w:val="TAL"/>
            </w:pPr>
            <w:r w:rsidRPr="001C0FC4">
              <w:t>Check: Does the UE (MCData client) provide the contents of the Payload IE to the user?</w:t>
            </w:r>
          </w:p>
          <w:p w14:paraId="197FD959" w14:textId="77777777" w:rsidR="00DD0097" w:rsidRPr="001C0FC4" w:rsidRDefault="00DD0097" w:rsidP="003D7D35">
            <w:pPr>
              <w:pStyle w:val="TAL"/>
            </w:pPr>
            <w:r w:rsidRPr="001C0FC4">
              <w:rPr>
                <w:rFonts w:eastAsia="Malgun Gothic"/>
              </w:rPr>
              <w:t>(NOTE 1)</w:t>
            </w:r>
          </w:p>
        </w:tc>
        <w:tc>
          <w:tcPr>
            <w:tcW w:w="709" w:type="dxa"/>
            <w:tcBorders>
              <w:top w:val="single" w:sz="4" w:space="0" w:color="auto"/>
              <w:left w:val="single" w:sz="4" w:space="0" w:color="auto"/>
              <w:bottom w:val="single" w:sz="4" w:space="0" w:color="auto"/>
              <w:right w:val="single" w:sz="4" w:space="0" w:color="auto"/>
            </w:tcBorders>
            <w:hideMark/>
          </w:tcPr>
          <w:p w14:paraId="58C1D969"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FBE862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B2E8845"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732EBF0B" w14:textId="77777777" w:rsidR="00DD0097" w:rsidRPr="001C0FC4" w:rsidRDefault="00DD0097" w:rsidP="003D7D35">
            <w:pPr>
              <w:pStyle w:val="TAC"/>
            </w:pPr>
            <w:r w:rsidRPr="001C0FC4">
              <w:t>P</w:t>
            </w:r>
          </w:p>
        </w:tc>
      </w:tr>
      <w:tr w:rsidR="00DD0097" w:rsidRPr="001C0FC4" w14:paraId="7381CF35"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7444E235" w14:textId="77777777" w:rsidR="00997CD5" w:rsidRDefault="00DD0097" w:rsidP="00997CD5">
            <w:pPr>
              <w:pStyle w:val="TAN"/>
              <w:rPr>
                <w:ins w:id="739" w:author="MCC160" w:date="2024-04-27T14:27:00Z"/>
              </w:rPr>
            </w:pPr>
            <w:r w:rsidRPr="001C0FC4">
              <w:t>NOTE 1:</w:t>
            </w:r>
            <w:r w:rsidRPr="001C0FC4">
              <w:tab/>
              <w:t>This is expected to be done via a suitable implementation dependent MMI.</w:t>
            </w:r>
          </w:p>
          <w:p w14:paraId="0B666D75" w14:textId="61799157" w:rsidR="00DD0097" w:rsidRPr="001C0FC4" w:rsidRDefault="00997CD5" w:rsidP="00997CD5">
            <w:pPr>
              <w:pStyle w:val="TAN"/>
            </w:pPr>
            <w:ins w:id="740" w:author="MCC160" w:date="2024-04-27T14:27:00Z">
              <w:r>
                <w:t>NOTE 2:</w:t>
              </w:r>
              <w:r>
                <w:tab/>
              </w:r>
            </w:ins>
            <w:ins w:id="741" w:author="MCC160" w:date="2024-04-28T18:28:00Z">
              <w:r w:rsidR="001449C2">
                <w:t>The procedure does not release the RRC connection</w:t>
              </w:r>
            </w:ins>
            <w:ins w:id="742" w:author="MCC160" w:date="2024-04-27T14:27:00Z">
              <w:r>
                <w:t>.</w:t>
              </w:r>
            </w:ins>
          </w:p>
        </w:tc>
      </w:tr>
    </w:tbl>
    <w:p w14:paraId="55F71CD0" w14:textId="77777777" w:rsidR="00DD0097" w:rsidRPr="001C0FC4" w:rsidRDefault="00DD0097" w:rsidP="00DD0097"/>
    <w:p w14:paraId="04193B72" w14:textId="77777777" w:rsidR="00DD0097" w:rsidRPr="001C0FC4" w:rsidRDefault="00DD0097" w:rsidP="00DD0097">
      <w:pPr>
        <w:pStyle w:val="H6"/>
      </w:pPr>
      <w:bookmarkStart w:id="743" w:name="_Toc52782351"/>
      <w:bookmarkStart w:id="744" w:name="_Toc52782962"/>
      <w:bookmarkStart w:id="745" w:name="_Toc59042831"/>
      <w:r w:rsidRPr="001C0FC4">
        <w:t>6.1.6.3.3</w:t>
      </w:r>
      <w:r w:rsidRPr="001C0FC4">
        <w:tab/>
        <w:t>Specific message contents</w:t>
      </w:r>
      <w:bookmarkEnd w:id="743"/>
      <w:bookmarkEnd w:id="744"/>
      <w:bookmarkEnd w:id="745"/>
    </w:p>
    <w:p w14:paraId="570A3CC2" w14:textId="77777777" w:rsidR="00DD0097" w:rsidRPr="001C0FC4" w:rsidRDefault="00DD0097" w:rsidP="00DD0097">
      <w:pPr>
        <w:pStyle w:val="TH"/>
      </w:pPr>
      <w:bookmarkStart w:id="746" w:name="_Toc25610657"/>
      <w:r w:rsidRPr="001C0FC4">
        <w:t>Table 6.1.6.3.3-1: SIP INVITE from the SS (step 1, Table 6.1.6.3.2-1;</w:t>
      </w:r>
      <w:r w:rsidRPr="001C0FC4">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F1AA5C8"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EC9CF18" w14:textId="77777777" w:rsidR="00DD0097" w:rsidRPr="001C0FC4" w:rsidRDefault="00DD0097" w:rsidP="003D7D35">
            <w:pPr>
              <w:pStyle w:val="TAL"/>
              <w:rPr>
                <w:rFonts w:cs="Arial"/>
                <w:szCs w:val="18"/>
              </w:rPr>
            </w:pPr>
            <w:r w:rsidRPr="001C0FC4">
              <w:rPr>
                <w:rFonts w:cs="Arial"/>
                <w:szCs w:val="18"/>
              </w:rPr>
              <w:t>Derivation Path: TS 36.579-1 [2], Table 5.5.2.5.2-1, condition MCDATA_SDS</w:t>
            </w:r>
          </w:p>
        </w:tc>
      </w:tr>
      <w:tr w:rsidR="00DD0097" w:rsidRPr="001C0FC4" w14:paraId="047AA3C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C56D03C"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97F5AD3"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CC2001"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2F4878C"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A01071D" w14:textId="77777777" w:rsidR="00DD0097" w:rsidRPr="001C0FC4" w:rsidRDefault="00DD0097" w:rsidP="003D7D35">
            <w:pPr>
              <w:pStyle w:val="TAH"/>
              <w:rPr>
                <w:bCs/>
              </w:rPr>
            </w:pPr>
            <w:r w:rsidRPr="001C0FC4">
              <w:rPr>
                <w:bCs/>
              </w:rPr>
              <w:t>Condition</w:t>
            </w:r>
          </w:p>
        </w:tc>
      </w:tr>
      <w:tr w:rsidR="00DD0097" w:rsidRPr="001C0FC4" w14:paraId="4E26E1BD"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FE8C9C6"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091A6A4"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7EB2C933"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BDDB1C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2F8CEEA" w14:textId="77777777" w:rsidR="00DD0097" w:rsidRPr="001C0FC4" w:rsidRDefault="00DD0097" w:rsidP="003D7D35">
            <w:pPr>
              <w:pStyle w:val="TAL"/>
            </w:pPr>
          </w:p>
        </w:tc>
      </w:tr>
      <w:tr w:rsidR="00DD0097" w:rsidRPr="001C0FC4" w14:paraId="086B370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4AEFDE1"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4E8200"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46DDE4A2" w14:textId="77777777" w:rsidR="00DD0097" w:rsidRPr="001C0FC4" w:rsidRDefault="00DD0097" w:rsidP="003D7D35">
            <w:pPr>
              <w:pStyle w:val="TAL"/>
              <w:rPr>
                <w:b/>
              </w:rPr>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4999024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DF84491" w14:textId="77777777" w:rsidR="00DD0097" w:rsidRPr="001C0FC4" w:rsidRDefault="00DD0097" w:rsidP="003D7D35">
            <w:pPr>
              <w:pStyle w:val="TAL"/>
            </w:pPr>
          </w:p>
        </w:tc>
      </w:tr>
      <w:tr w:rsidR="00DD0097" w:rsidRPr="001C0FC4" w14:paraId="6E2FE30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42BFFC3"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6FF8FFD" w14:textId="77777777" w:rsidR="00DD0097" w:rsidRPr="001C0FC4" w:rsidRDefault="00DD0097" w:rsidP="003D7D35">
            <w:pPr>
              <w:pStyle w:val="TAL"/>
              <w:rPr>
                <w:iCs/>
              </w:rPr>
            </w:pPr>
            <w:r w:rsidRPr="001C0FC4">
              <w:t>SDP message as described in Table 6.1.6.3.3-2</w:t>
            </w:r>
          </w:p>
        </w:tc>
        <w:tc>
          <w:tcPr>
            <w:tcW w:w="2126" w:type="dxa"/>
            <w:tcBorders>
              <w:top w:val="single" w:sz="4" w:space="0" w:color="auto"/>
              <w:left w:val="single" w:sz="4" w:space="0" w:color="auto"/>
              <w:bottom w:val="single" w:sz="4" w:space="0" w:color="auto"/>
              <w:right w:val="single" w:sz="4" w:space="0" w:color="auto"/>
            </w:tcBorders>
          </w:tcPr>
          <w:p w14:paraId="4543C6EF"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433999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A9701E0" w14:textId="77777777" w:rsidR="00DD0097" w:rsidRPr="001C0FC4" w:rsidRDefault="00DD0097" w:rsidP="003D7D35">
            <w:pPr>
              <w:pStyle w:val="TAL"/>
            </w:pPr>
          </w:p>
        </w:tc>
      </w:tr>
      <w:tr w:rsidR="00DD0097" w:rsidRPr="001C0FC4" w14:paraId="38C1FCE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E25C95B"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AAA6FEA"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07944545" w14:textId="77777777" w:rsidR="00DD0097" w:rsidRPr="001C0FC4" w:rsidRDefault="00DD0097" w:rsidP="003D7D35">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5E3212B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204446E" w14:textId="77777777" w:rsidR="00DD0097" w:rsidRPr="001C0FC4" w:rsidRDefault="00DD0097" w:rsidP="003D7D35">
            <w:pPr>
              <w:pStyle w:val="TAL"/>
            </w:pPr>
          </w:p>
        </w:tc>
      </w:tr>
      <w:tr w:rsidR="00DD0097" w:rsidRPr="001C0FC4" w14:paraId="204C89C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5106564" w14:textId="77777777" w:rsidR="00DD0097" w:rsidRPr="001C0FC4" w:rsidRDefault="00DD0097" w:rsidP="003D7D35">
            <w:pPr>
              <w:pStyle w:val="TAL"/>
              <w:tabs>
                <w:tab w:val="left" w:pos="754"/>
              </w:tabs>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10E72A3" w14:textId="77777777" w:rsidR="00DD0097" w:rsidRPr="001C0FC4" w:rsidRDefault="00DD0097" w:rsidP="003D7D35">
            <w:pPr>
              <w:pStyle w:val="TAL"/>
              <w:rPr>
                <w:iCs/>
              </w:rPr>
            </w:pPr>
            <w:r w:rsidRPr="001C0FC4">
              <w:t>MCData-Info as described in Table 6.1.6.3.3-3</w:t>
            </w:r>
          </w:p>
        </w:tc>
        <w:tc>
          <w:tcPr>
            <w:tcW w:w="2126" w:type="dxa"/>
            <w:tcBorders>
              <w:top w:val="single" w:sz="4" w:space="0" w:color="auto"/>
              <w:left w:val="single" w:sz="4" w:space="0" w:color="auto"/>
              <w:bottom w:val="single" w:sz="4" w:space="0" w:color="auto"/>
              <w:right w:val="single" w:sz="4" w:space="0" w:color="auto"/>
            </w:tcBorders>
          </w:tcPr>
          <w:p w14:paraId="0250B1BB"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CBF169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9D29FE2" w14:textId="77777777" w:rsidR="00DD0097" w:rsidRPr="001C0FC4" w:rsidRDefault="00DD0097" w:rsidP="003D7D35">
            <w:pPr>
              <w:pStyle w:val="TAL"/>
            </w:pPr>
          </w:p>
        </w:tc>
      </w:tr>
    </w:tbl>
    <w:p w14:paraId="334E67B1" w14:textId="77777777" w:rsidR="00DD0097" w:rsidRPr="001C0FC4" w:rsidRDefault="00DD0097" w:rsidP="00DD0097"/>
    <w:p w14:paraId="61ECC751" w14:textId="77777777" w:rsidR="00DD0097" w:rsidRPr="001C0FC4" w:rsidRDefault="00DD0097" w:rsidP="00DD0097">
      <w:pPr>
        <w:pStyle w:val="TH"/>
      </w:pPr>
      <w:r w:rsidRPr="001C0FC4">
        <w:t>Table 6.1.6.3.3-2: SDP for SIP INVITE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68E87B7"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3A75C58"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5.5.3.1.2-3</w:t>
            </w:r>
            <w:r w:rsidRPr="001C0FC4">
              <w:rPr>
                <w:rFonts w:cs="Arial"/>
                <w:szCs w:val="18"/>
              </w:rPr>
              <w:t>, condition MCDATA_SDS, SDP_OFFER, MCD_1to1</w:t>
            </w:r>
          </w:p>
        </w:tc>
      </w:tr>
    </w:tbl>
    <w:p w14:paraId="34F958F7" w14:textId="77777777" w:rsidR="00DD0097" w:rsidRPr="001C0FC4" w:rsidRDefault="00DD0097" w:rsidP="00DD0097"/>
    <w:p w14:paraId="5CD6BB45" w14:textId="77777777" w:rsidR="00DD0097" w:rsidRPr="001C0FC4" w:rsidRDefault="00DD0097" w:rsidP="00DD0097">
      <w:pPr>
        <w:pStyle w:val="TH"/>
      </w:pPr>
      <w:r w:rsidRPr="001C0FC4">
        <w:t>Table 6.1.6.3.3-3: MCData-Info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591D6E2"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34DB211B"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5.5.3.2.2-3, condition MCD_1to1</w:t>
            </w:r>
          </w:p>
        </w:tc>
      </w:tr>
    </w:tbl>
    <w:p w14:paraId="56ED8048" w14:textId="77777777" w:rsidR="00DD0097" w:rsidRPr="001C0FC4" w:rsidRDefault="00DD0097" w:rsidP="00DD0097"/>
    <w:p w14:paraId="705F1E5F" w14:textId="77777777" w:rsidR="00DD0097" w:rsidRPr="001C0FC4" w:rsidRDefault="00DD0097" w:rsidP="00DD0097">
      <w:pPr>
        <w:pStyle w:val="TH"/>
      </w:pPr>
      <w:r w:rsidRPr="001C0FC4">
        <w:t>Table 6.1.6.3.3-4: SIP 200 (OK) from the UE (step 1, Table 6.1.6.3.2-1;</w:t>
      </w:r>
      <w:r w:rsidRPr="001C0FC4">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5BB0D5D"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C1D2903" w14:textId="77777777" w:rsidR="00DD0097" w:rsidRPr="001C0FC4" w:rsidRDefault="00DD0097" w:rsidP="003D7D35">
            <w:pPr>
              <w:pStyle w:val="TAL"/>
              <w:rPr>
                <w:rFonts w:cs="Arial"/>
                <w:szCs w:val="18"/>
              </w:rPr>
            </w:pPr>
            <w:r w:rsidRPr="001C0FC4">
              <w:rPr>
                <w:rFonts w:cs="Arial"/>
                <w:szCs w:val="18"/>
              </w:rPr>
              <w:t>Derivation Path: TS 36.579-1 [2], Table 5.5.2.17.1.1-1, condition INVITE-RSP, MCDATA_SDS</w:t>
            </w:r>
          </w:p>
        </w:tc>
      </w:tr>
      <w:tr w:rsidR="00DD0097" w:rsidRPr="001C0FC4" w14:paraId="1CC3FD1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3FC883F"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039C1A"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88424C"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16447EF"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F286C00" w14:textId="77777777" w:rsidR="00DD0097" w:rsidRPr="001C0FC4" w:rsidRDefault="00DD0097" w:rsidP="003D7D35">
            <w:pPr>
              <w:pStyle w:val="TAH"/>
              <w:rPr>
                <w:bCs/>
              </w:rPr>
            </w:pPr>
            <w:r w:rsidRPr="001C0FC4">
              <w:rPr>
                <w:bCs/>
              </w:rPr>
              <w:t>Condition</w:t>
            </w:r>
          </w:p>
        </w:tc>
      </w:tr>
      <w:tr w:rsidR="00DD0097" w:rsidRPr="001C0FC4" w14:paraId="50AE072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5D21575" w14:textId="77777777" w:rsidR="00DD0097" w:rsidRPr="001C0FC4" w:rsidRDefault="00DD0097" w:rsidP="003D7D35">
            <w:pPr>
              <w:pStyle w:val="TAL"/>
              <w:rPr>
                <w:rFonts w:cs="Arial"/>
                <w:bCs/>
                <w:szCs w:val="18"/>
              </w:rPr>
            </w:pPr>
            <w:r w:rsidRPr="001C0FC4">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078DEDC4"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AE73DE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43E047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A3DD200" w14:textId="77777777" w:rsidR="00DD0097" w:rsidRPr="001C0FC4" w:rsidRDefault="00DD0097" w:rsidP="003D7D35">
            <w:pPr>
              <w:pStyle w:val="TAL"/>
            </w:pPr>
          </w:p>
        </w:tc>
      </w:tr>
      <w:tr w:rsidR="00DD0097" w:rsidRPr="001C0FC4" w14:paraId="589ABD1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F54D24F" w14:textId="77777777" w:rsidR="00DD0097" w:rsidRPr="001C0FC4" w:rsidRDefault="00DD0097" w:rsidP="003D7D35">
            <w:pPr>
              <w:pStyle w:val="TAL"/>
              <w:rPr>
                <w:rFonts w:cs="Arial"/>
                <w:bCs/>
                <w:szCs w:val="18"/>
              </w:rPr>
            </w:pPr>
            <w:r w:rsidRPr="001C0FC4">
              <w:rPr>
                <w:rFonts w:cs="Arial"/>
                <w:b/>
                <w:bCs/>
                <w:szCs w:val="18"/>
              </w:rPr>
              <w:t xml:space="preserve">  </w:t>
            </w:r>
            <w:r w:rsidRPr="001C0FC4">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3414FF8F" w14:textId="77777777" w:rsidR="00DD0097" w:rsidRPr="001C0FC4" w:rsidRDefault="00DD0097" w:rsidP="003D7D35">
            <w:pPr>
              <w:pStyle w:val="TAL"/>
            </w:pPr>
            <w:r w:rsidRPr="001C0FC4">
              <w:t>"application/sdp"</w:t>
            </w:r>
          </w:p>
        </w:tc>
        <w:tc>
          <w:tcPr>
            <w:tcW w:w="2127" w:type="dxa"/>
            <w:tcBorders>
              <w:top w:val="single" w:sz="4" w:space="0" w:color="auto"/>
              <w:left w:val="single" w:sz="4" w:space="0" w:color="auto"/>
              <w:bottom w:val="single" w:sz="4" w:space="0" w:color="auto"/>
              <w:right w:val="single" w:sz="4" w:space="0" w:color="auto"/>
            </w:tcBorders>
          </w:tcPr>
          <w:p w14:paraId="249CE92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2A8DBE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308EDE2" w14:textId="77777777" w:rsidR="00DD0097" w:rsidRPr="001C0FC4" w:rsidRDefault="00DD0097" w:rsidP="003D7D35">
            <w:pPr>
              <w:pStyle w:val="TAL"/>
            </w:pPr>
          </w:p>
        </w:tc>
      </w:tr>
      <w:tr w:rsidR="00DD0097" w:rsidRPr="001C0FC4" w14:paraId="4D6F56D9"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4354C17E"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58FEA1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D13929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2EAE9A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131DE9" w14:textId="77777777" w:rsidR="00DD0097" w:rsidRPr="001C0FC4" w:rsidRDefault="00DD0097" w:rsidP="003D7D35">
            <w:pPr>
              <w:pStyle w:val="TAL"/>
            </w:pPr>
          </w:p>
        </w:tc>
      </w:tr>
      <w:tr w:rsidR="00DD0097" w:rsidRPr="001C0FC4" w14:paraId="55342CA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363AF8E"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252A390" w14:textId="77777777" w:rsidR="00DD0097" w:rsidRPr="001C0FC4" w:rsidRDefault="00DD0097" w:rsidP="003D7D35">
            <w:pPr>
              <w:pStyle w:val="TAL"/>
            </w:pPr>
            <w:r w:rsidRPr="001C0FC4">
              <w:t>As described in Table 6.1.6.3.3-5</w:t>
            </w:r>
          </w:p>
        </w:tc>
        <w:tc>
          <w:tcPr>
            <w:tcW w:w="2127" w:type="dxa"/>
            <w:tcBorders>
              <w:top w:val="single" w:sz="4" w:space="0" w:color="auto"/>
              <w:left w:val="single" w:sz="4" w:space="0" w:color="auto"/>
              <w:bottom w:val="single" w:sz="4" w:space="0" w:color="auto"/>
              <w:right w:val="single" w:sz="4" w:space="0" w:color="auto"/>
            </w:tcBorders>
          </w:tcPr>
          <w:p w14:paraId="1759C85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A689E0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846C1B" w14:textId="77777777" w:rsidR="00DD0097" w:rsidRPr="001C0FC4" w:rsidRDefault="00DD0097" w:rsidP="003D7D35">
            <w:pPr>
              <w:pStyle w:val="TAL"/>
            </w:pPr>
          </w:p>
        </w:tc>
      </w:tr>
    </w:tbl>
    <w:p w14:paraId="4DA23BF7" w14:textId="77777777" w:rsidR="00DD0097" w:rsidRPr="001C0FC4" w:rsidRDefault="00DD0097" w:rsidP="00DD0097"/>
    <w:p w14:paraId="63E35423" w14:textId="77777777" w:rsidR="00DD0097" w:rsidRPr="001C0FC4" w:rsidRDefault="00DD0097" w:rsidP="00DD0097">
      <w:pPr>
        <w:pStyle w:val="TH"/>
      </w:pPr>
      <w:r w:rsidRPr="001C0FC4">
        <w:t>Table 6.1.6.3.3-5: SDP for SIP 200 (OK) (Table 6.1.6.3.3-4)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F893C78"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231FA1A7"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5.5.3.1.1-3, condition MCDATA_SDS, SDP_ANSWER</w:t>
            </w:r>
          </w:p>
        </w:tc>
      </w:tr>
    </w:tbl>
    <w:p w14:paraId="1EE16EEF" w14:textId="77777777" w:rsidR="00DD0097" w:rsidRPr="001C0FC4" w:rsidRDefault="00DD0097" w:rsidP="00DD0097"/>
    <w:p w14:paraId="49698829" w14:textId="77777777" w:rsidR="00DD0097" w:rsidRPr="001C0FC4" w:rsidRDefault="00DD0097" w:rsidP="00DD0097">
      <w:pPr>
        <w:pStyle w:val="TH"/>
      </w:pPr>
      <w:r w:rsidRPr="001C0FC4">
        <w:t>Table 6.1.6.3.3-6: MSRP SEND from the SS (step 6, Table 6.1.6.3.2-1;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A45F21A"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09975B7"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5.5.12.1.2-1</w:t>
            </w:r>
          </w:p>
        </w:tc>
      </w:tr>
      <w:tr w:rsidR="00DD0097" w:rsidRPr="001C0FC4" w14:paraId="1124479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865BCC3"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2078590"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59BE7EA"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91CC68F"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FFA51E4" w14:textId="77777777" w:rsidR="00DD0097" w:rsidRPr="001C0FC4" w:rsidRDefault="00DD0097" w:rsidP="003D7D35">
            <w:pPr>
              <w:pStyle w:val="TAH"/>
              <w:rPr>
                <w:bCs/>
              </w:rPr>
            </w:pPr>
            <w:r w:rsidRPr="001C0FC4">
              <w:rPr>
                <w:bCs/>
              </w:rPr>
              <w:t>Condition</w:t>
            </w:r>
          </w:p>
        </w:tc>
      </w:tr>
      <w:tr w:rsidR="00DD0097" w:rsidRPr="001C0FC4" w14:paraId="13063B2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7DA077A"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25D949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B19F9FD"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E981AE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C4DE2E5" w14:textId="77777777" w:rsidR="00DD0097" w:rsidRPr="001C0FC4" w:rsidRDefault="00DD0097" w:rsidP="003D7D35">
            <w:pPr>
              <w:pStyle w:val="TAL"/>
            </w:pPr>
          </w:p>
        </w:tc>
      </w:tr>
      <w:tr w:rsidR="00DD0097" w:rsidRPr="001C0FC4" w14:paraId="694781D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117A6A5"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3610E97"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2D797A11"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84CB56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1D7A7A7" w14:textId="77777777" w:rsidR="00DD0097" w:rsidRPr="001C0FC4" w:rsidRDefault="00DD0097" w:rsidP="003D7D35">
            <w:pPr>
              <w:pStyle w:val="TAL"/>
            </w:pPr>
          </w:p>
        </w:tc>
      </w:tr>
      <w:tr w:rsidR="00DD0097" w:rsidRPr="001C0FC4" w14:paraId="223E740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74CFC94"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5F82B40C" w14:textId="77777777" w:rsidR="00DD0097" w:rsidRPr="001C0FC4" w:rsidRDefault="00DD0097" w:rsidP="003D7D35">
            <w:pPr>
              <w:pStyle w:val="TAL"/>
            </w:pPr>
            <w:r w:rsidRPr="001C0FC4">
              <w:rPr>
                <w:iCs/>
              </w:rPr>
              <w:t>Message as specified in table 6.1.6.3.3-6A</w:t>
            </w:r>
          </w:p>
        </w:tc>
        <w:tc>
          <w:tcPr>
            <w:tcW w:w="2127" w:type="dxa"/>
            <w:tcBorders>
              <w:top w:val="single" w:sz="4" w:space="0" w:color="auto"/>
              <w:left w:val="single" w:sz="4" w:space="0" w:color="auto"/>
              <w:bottom w:val="single" w:sz="4" w:space="0" w:color="auto"/>
              <w:right w:val="single" w:sz="4" w:space="0" w:color="auto"/>
            </w:tcBorders>
          </w:tcPr>
          <w:p w14:paraId="34421AFC"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711FB3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7DFDD6D" w14:textId="77777777" w:rsidR="00DD0097" w:rsidRPr="001C0FC4" w:rsidRDefault="00DD0097" w:rsidP="003D7D35">
            <w:pPr>
              <w:pStyle w:val="TAL"/>
            </w:pPr>
          </w:p>
        </w:tc>
      </w:tr>
    </w:tbl>
    <w:p w14:paraId="50F599FD" w14:textId="77777777" w:rsidR="00DD0097" w:rsidRPr="001C0FC4" w:rsidRDefault="00DD0097" w:rsidP="00DD0097"/>
    <w:p w14:paraId="79216542" w14:textId="77777777" w:rsidR="00DD0097" w:rsidRPr="001C0FC4" w:rsidRDefault="00DD0097" w:rsidP="00DD0097">
      <w:pPr>
        <w:pStyle w:val="TH"/>
      </w:pPr>
      <w:r w:rsidRPr="001C0FC4">
        <w:t>Table 6.1.6.3.3-6A: MIME Message (step 6, Table 6.1.6.3.2-1;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6B80F70"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13699D4"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39543D9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E352916"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75EBF6"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EEA1455"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51AE42A"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3AFC638" w14:textId="77777777" w:rsidR="00DD0097" w:rsidRPr="001C0FC4" w:rsidRDefault="00DD0097" w:rsidP="003D7D35">
            <w:pPr>
              <w:pStyle w:val="TAH"/>
              <w:rPr>
                <w:bCs/>
              </w:rPr>
            </w:pPr>
            <w:r w:rsidRPr="001C0FC4">
              <w:rPr>
                <w:bCs/>
              </w:rPr>
              <w:t>Condition</w:t>
            </w:r>
          </w:p>
        </w:tc>
      </w:tr>
      <w:tr w:rsidR="00DD0097" w:rsidRPr="001C0FC4" w14:paraId="6B298FF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FCABAD1"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4F6DC748"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182E99A"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648879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787ADF6" w14:textId="77777777" w:rsidR="00DD0097" w:rsidRPr="001C0FC4" w:rsidRDefault="00DD0097" w:rsidP="003D7D35">
            <w:pPr>
              <w:pStyle w:val="TAL"/>
            </w:pPr>
          </w:p>
        </w:tc>
      </w:tr>
      <w:tr w:rsidR="00DD0097" w:rsidRPr="001C0FC4" w14:paraId="0185981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4857351"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EA5A9E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47363E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9CC40E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BE2A94C" w14:textId="77777777" w:rsidR="00DD0097" w:rsidRPr="001C0FC4" w:rsidRDefault="00DD0097" w:rsidP="003D7D35">
            <w:pPr>
              <w:pStyle w:val="TAL"/>
            </w:pPr>
          </w:p>
        </w:tc>
      </w:tr>
      <w:tr w:rsidR="00DD0097" w:rsidRPr="001C0FC4" w14:paraId="15A14F9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D29394B"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187EB42"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6590F7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1B3A69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40BD96F" w14:textId="77777777" w:rsidR="00DD0097" w:rsidRPr="001C0FC4" w:rsidRDefault="00DD0097" w:rsidP="003D7D35">
            <w:pPr>
              <w:pStyle w:val="TAL"/>
            </w:pPr>
          </w:p>
        </w:tc>
      </w:tr>
      <w:tr w:rsidR="00DD0097" w:rsidRPr="001C0FC4" w14:paraId="64A4521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8772CA5"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EF89926" w14:textId="77777777" w:rsidR="00DD0097" w:rsidRPr="001C0FC4" w:rsidRDefault="00DD0097" w:rsidP="003D7D35">
            <w:pPr>
              <w:pStyle w:val="TAL"/>
            </w:pPr>
            <w:r w:rsidRPr="001C0FC4">
              <w:t>MCData Protected Payload Message containing SDS SIGNALLING PAYLOAD as described in table 6.1.6.3.3-6B</w:t>
            </w:r>
          </w:p>
        </w:tc>
        <w:tc>
          <w:tcPr>
            <w:tcW w:w="2127" w:type="dxa"/>
            <w:tcBorders>
              <w:top w:val="single" w:sz="4" w:space="0" w:color="auto"/>
              <w:left w:val="single" w:sz="4" w:space="0" w:color="auto"/>
              <w:bottom w:val="single" w:sz="4" w:space="0" w:color="auto"/>
              <w:right w:val="single" w:sz="4" w:space="0" w:color="auto"/>
            </w:tcBorders>
          </w:tcPr>
          <w:p w14:paraId="62180D2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FBDCD3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F7773DA" w14:textId="77777777" w:rsidR="00DD0097" w:rsidRPr="001C0FC4" w:rsidRDefault="00DD0097" w:rsidP="003D7D35">
            <w:pPr>
              <w:pStyle w:val="TAL"/>
            </w:pPr>
          </w:p>
        </w:tc>
      </w:tr>
      <w:tr w:rsidR="00DD0097" w:rsidRPr="001C0FC4" w14:paraId="0A29FB8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EEE9C78"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72F5661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B5A2033"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5B92260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0C900A2" w14:textId="77777777" w:rsidR="00DD0097" w:rsidRPr="001C0FC4" w:rsidRDefault="00DD0097" w:rsidP="003D7D35">
            <w:pPr>
              <w:pStyle w:val="TAL"/>
            </w:pPr>
          </w:p>
        </w:tc>
      </w:tr>
      <w:tr w:rsidR="00DD0097" w:rsidRPr="001C0FC4" w14:paraId="7440BCE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7A3381F"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BACBB1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C91C27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EDEEF2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98A9347" w14:textId="77777777" w:rsidR="00DD0097" w:rsidRPr="001C0FC4" w:rsidRDefault="00DD0097" w:rsidP="003D7D35">
            <w:pPr>
              <w:pStyle w:val="TAL"/>
            </w:pPr>
          </w:p>
        </w:tc>
      </w:tr>
      <w:tr w:rsidR="00DD0097" w:rsidRPr="001C0FC4" w14:paraId="40B3E44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29C7110"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6AA7004"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0398376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191235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8055C54" w14:textId="77777777" w:rsidR="00DD0097" w:rsidRPr="001C0FC4" w:rsidRDefault="00DD0097" w:rsidP="003D7D35">
            <w:pPr>
              <w:pStyle w:val="TAL"/>
            </w:pPr>
          </w:p>
        </w:tc>
      </w:tr>
      <w:tr w:rsidR="00DD0097" w:rsidRPr="001C0FC4" w14:paraId="5B6A0A3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04A1E7C"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68063F2" w14:textId="77777777" w:rsidR="00DD0097" w:rsidRPr="001C0FC4" w:rsidRDefault="00DD0097" w:rsidP="003D7D35">
            <w:pPr>
              <w:pStyle w:val="TAL"/>
            </w:pPr>
            <w:r w:rsidRPr="001C0FC4">
              <w:t>DATA PAYLOAD as described in Table 6.1.6.3.3-7</w:t>
            </w:r>
          </w:p>
        </w:tc>
        <w:tc>
          <w:tcPr>
            <w:tcW w:w="2127" w:type="dxa"/>
            <w:tcBorders>
              <w:top w:val="single" w:sz="4" w:space="0" w:color="auto"/>
              <w:left w:val="single" w:sz="4" w:space="0" w:color="auto"/>
              <w:bottom w:val="single" w:sz="4" w:space="0" w:color="auto"/>
              <w:right w:val="single" w:sz="4" w:space="0" w:color="auto"/>
            </w:tcBorders>
          </w:tcPr>
          <w:p w14:paraId="4687202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8E8EE2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B0434CB" w14:textId="77777777" w:rsidR="00DD0097" w:rsidRPr="001C0FC4" w:rsidRDefault="00DD0097" w:rsidP="003D7D35">
            <w:pPr>
              <w:pStyle w:val="TAL"/>
            </w:pPr>
          </w:p>
        </w:tc>
      </w:tr>
    </w:tbl>
    <w:p w14:paraId="0E15C75B" w14:textId="77777777" w:rsidR="00DD0097" w:rsidRPr="001C0FC4" w:rsidRDefault="00DD0097" w:rsidP="00DD0097"/>
    <w:p w14:paraId="748DA175" w14:textId="77777777" w:rsidR="00DD0097" w:rsidRPr="001C0FC4" w:rsidRDefault="00DD0097" w:rsidP="00DD0097">
      <w:pPr>
        <w:pStyle w:val="TH"/>
      </w:pPr>
      <w:r w:rsidRPr="001C0FC4">
        <w:t>Table 6.1.6.3.3-6B: SDS SIGNALLING PAYLOAD (Table 6.1.6.3.3-6A)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D3B1CA0"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7877F691" w14:textId="77777777" w:rsidR="00DD0097" w:rsidRPr="001C0FC4" w:rsidRDefault="00DD0097" w:rsidP="003D7D35">
            <w:pPr>
              <w:pStyle w:val="TAL"/>
              <w:rPr>
                <w:rFonts w:cs="Arial"/>
                <w:szCs w:val="18"/>
              </w:rPr>
            </w:pPr>
            <w:r w:rsidRPr="001C0FC4">
              <w:rPr>
                <w:rFonts w:cs="Arial"/>
                <w:szCs w:val="18"/>
              </w:rPr>
              <w:t>Derivation Path: TS 36.579-1 [2], Table 5.5.3.8.2-1, condition DELIVERED</w:t>
            </w:r>
          </w:p>
        </w:tc>
      </w:tr>
    </w:tbl>
    <w:p w14:paraId="4FC5FB05" w14:textId="77777777" w:rsidR="00DD0097" w:rsidRPr="001C0FC4" w:rsidRDefault="00DD0097" w:rsidP="00DD0097"/>
    <w:p w14:paraId="793BC0EF" w14:textId="77777777" w:rsidR="00DD0097" w:rsidRPr="001C0FC4" w:rsidRDefault="00DD0097" w:rsidP="00DD0097">
      <w:pPr>
        <w:pStyle w:val="TH"/>
      </w:pPr>
      <w:r w:rsidRPr="001C0FC4">
        <w:t xml:space="preserve">Table 6.1.6.3.3-7: Data Payload (Table 6.1.6.3.3-6A) </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7EC861E"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04659407"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5.5.3.9.2-2</w:t>
            </w:r>
          </w:p>
        </w:tc>
      </w:tr>
    </w:tbl>
    <w:p w14:paraId="57E201DE" w14:textId="77777777" w:rsidR="00DD0097" w:rsidRPr="001C0FC4" w:rsidRDefault="00DD0097" w:rsidP="00DD0097"/>
    <w:p w14:paraId="146E7ABE" w14:textId="77777777" w:rsidR="00DD0097" w:rsidRPr="001C0FC4" w:rsidRDefault="00DD0097" w:rsidP="00DD0097">
      <w:pPr>
        <w:pStyle w:val="TH"/>
      </w:pPr>
      <w:r w:rsidRPr="001C0FC4">
        <w:t>Table 6.1.6.3.3-8: SIP BYE from the SS (step 8, Table 6.1.6.3.2-1;</w:t>
      </w:r>
      <w:r w:rsidRPr="001C0FC4">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641A81D"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D677D5F"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5.5.2.2.2-1</w:t>
            </w:r>
          </w:p>
        </w:tc>
      </w:tr>
      <w:tr w:rsidR="00DD0097" w:rsidRPr="001C0FC4" w14:paraId="65F22EF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FDB2B18"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10E0ED"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91E08E"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760761C"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A9FF7CB" w14:textId="77777777" w:rsidR="00DD0097" w:rsidRPr="001C0FC4" w:rsidRDefault="00DD0097" w:rsidP="003D7D35">
            <w:pPr>
              <w:pStyle w:val="TAH"/>
              <w:rPr>
                <w:bCs/>
              </w:rPr>
            </w:pPr>
            <w:r w:rsidRPr="001C0FC4">
              <w:rPr>
                <w:bCs/>
              </w:rPr>
              <w:t>Condition</w:t>
            </w:r>
          </w:p>
        </w:tc>
      </w:tr>
      <w:tr w:rsidR="00DD0097" w:rsidRPr="001C0FC4" w14:paraId="42D61C51"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17009C44" w14:textId="77777777" w:rsidR="00DD0097" w:rsidRPr="001C0FC4" w:rsidRDefault="00DD0097" w:rsidP="003D7D35">
            <w:pPr>
              <w:pStyle w:val="TAL"/>
              <w:tabs>
                <w:tab w:val="left" w:pos="480"/>
              </w:tabs>
              <w:rPr>
                <w:rFonts w:cs="Arial"/>
                <w:b/>
                <w:szCs w:val="18"/>
              </w:rPr>
            </w:pPr>
            <w:r w:rsidRPr="001C0FC4">
              <w:rPr>
                <w:b/>
                <w:bCs/>
              </w:rPr>
              <w:t>Reason</w:t>
            </w:r>
          </w:p>
        </w:tc>
        <w:tc>
          <w:tcPr>
            <w:tcW w:w="2127" w:type="dxa"/>
            <w:tcBorders>
              <w:top w:val="single" w:sz="4" w:space="0" w:color="auto"/>
              <w:left w:val="single" w:sz="4" w:space="0" w:color="auto"/>
              <w:bottom w:val="single" w:sz="4" w:space="0" w:color="auto"/>
              <w:right w:val="single" w:sz="4" w:space="0" w:color="auto"/>
            </w:tcBorders>
          </w:tcPr>
          <w:p w14:paraId="0D778AB6"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E112FD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46484F9" w14:textId="77777777" w:rsidR="00DD0097" w:rsidRPr="001C0FC4" w:rsidRDefault="00DD0097" w:rsidP="003D7D35">
            <w:pPr>
              <w:pStyle w:val="TAL"/>
            </w:pPr>
            <w:r w:rsidRPr="001C0FC4">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0F4E1DB3" w14:textId="77777777" w:rsidR="00DD0097" w:rsidRPr="001C0FC4" w:rsidRDefault="00DD0097" w:rsidP="003D7D35">
            <w:pPr>
              <w:pStyle w:val="TAL"/>
            </w:pPr>
          </w:p>
        </w:tc>
      </w:tr>
      <w:tr w:rsidR="00DD0097" w:rsidRPr="001C0FC4" w14:paraId="3034B642"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2B09236C" w14:textId="77777777" w:rsidR="00DD0097" w:rsidRPr="001C0FC4" w:rsidRDefault="00DD0097" w:rsidP="003D7D35">
            <w:pPr>
              <w:pStyle w:val="TAL"/>
              <w:rPr>
                <w:rFonts w:cs="Arial"/>
                <w:b/>
                <w:bCs/>
                <w:szCs w:val="18"/>
              </w:rPr>
            </w:pPr>
            <w:r w:rsidRPr="001C0FC4">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A0B177" w14:textId="77777777" w:rsidR="00DD0097" w:rsidRPr="001C0FC4" w:rsidRDefault="00DD0097" w:rsidP="003D7D35">
            <w:pPr>
              <w:pStyle w:val="TAL"/>
            </w:pPr>
            <w:r w:rsidRPr="001C0FC4">
              <w:t>"SIP"</w:t>
            </w:r>
          </w:p>
        </w:tc>
        <w:tc>
          <w:tcPr>
            <w:tcW w:w="2127" w:type="dxa"/>
            <w:tcBorders>
              <w:top w:val="single" w:sz="4" w:space="0" w:color="auto"/>
              <w:left w:val="single" w:sz="4" w:space="0" w:color="auto"/>
              <w:bottom w:val="single" w:sz="4" w:space="0" w:color="auto"/>
              <w:right w:val="single" w:sz="4" w:space="0" w:color="auto"/>
            </w:tcBorders>
          </w:tcPr>
          <w:p w14:paraId="67C4E3C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763BA1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7E7BC6F" w14:textId="77777777" w:rsidR="00DD0097" w:rsidRPr="001C0FC4" w:rsidRDefault="00DD0097" w:rsidP="003D7D35">
            <w:pPr>
              <w:pStyle w:val="TAL"/>
            </w:pPr>
          </w:p>
        </w:tc>
      </w:tr>
      <w:tr w:rsidR="00DD0097" w:rsidRPr="001C0FC4" w14:paraId="57A7EFD6"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7140C3D6" w14:textId="77777777" w:rsidR="00DD0097" w:rsidRPr="001C0FC4" w:rsidRDefault="00DD0097" w:rsidP="003D7D35">
            <w:pPr>
              <w:pStyle w:val="TAL"/>
              <w:rPr>
                <w:rFonts w:cs="Arial"/>
                <w:bCs/>
                <w:szCs w:val="18"/>
              </w:rPr>
            </w:pPr>
            <w:r w:rsidRPr="001C0FC4">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CA5DBFB" w14:textId="77777777" w:rsidR="00DD0097" w:rsidRPr="001C0FC4" w:rsidRDefault="00DD0097" w:rsidP="003D7D35">
            <w:pPr>
              <w:pStyle w:val="TAL"/>
            </w:pPr>
            <w:r w:rsidRPr="001C0FC4">
              <w:t>"cause="200""</w:t>
            </w:r>
          </w:p>
        </w:tc>
        <w:tc>
          <w:tcPr>
            <w:tcW w:w="2127" w:type="dxa"/>
            <w:tcBorders>
              <w:top w:val="single" w:sz="4" w:space="0" w:color="auto"/>
              <w:left w:val="single" w:sz="4" w:space="0" w:color="auto"/>
              <w:bottom w:val="single" w:sz="4" w:space="0" w:color="auto"/>
              <w:right w:val="single" w:sz="4" w:space="0" w:color="auto"/>
            </w:tcBorders>
          </w:tcPr>
          <w:p w14:paraId="61F5141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2114D8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CD87908" w14:textId="77777777" w:rsidR="00DD0097" w:rsidRPr="001C0FC4" w:rsidRDefault="00DD0097" w:rsidP="003D7D35">
            <w:pPr>
              <w:pStyle w:val="TAL"/>
            </w:pPr>
          </w:p>
        </w:tc>
      </w:tr>
      <w:tr w:rsidR="00DD0097" w:rsidRPr="001C0FC4" w14:paraId="7081FEFB"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60A8CCF7" w14:textId="77777777" w:rsidR="00DD0097" w:rsidRPr="001C0FC4" w:rsidRDefault="00DD0097" w:rsidP="003D7D35">
            <w:pPr>
              <w:pStyle w:val="TAL"/>
              <w:rPr>
                <w:rFonts w:cs="Arial"/>
                <w:bCs/>
                <w:szCs w:val="18"/>
              </w:rPr>
            </w:pPr>
            <w:r w:rsidRPr="001C0FC4">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CC12F8" w14:textId="77777777" w:rsidR="00DD0097" w:rsidRPr="001C0FC4" w:rsidRDefault="00DD0097" w:rsidP="003D7D35">
            <w:pPr>
              <w:pStyle w:val="TAL"/>
            </w:pPr>
            <w:r w:rsidRPr="001C0FC4">
              <w:t>"text="transmission succeeded""</w:t>
            </w:r>
          </w:p>
        </w:tc>
        <w:tc>
          <w:tcPr>
            <w:tcW w:w="2127" w:type="dxa"/>
            <w:tcBorders>
              <w:top w:val="single" w:sz="4" w:space="0" w:color="auto"/>
              <w:left w:val="single" w:sz="4" w:space="0" w:color="auto"/>
              <w:bottom w:val="single" w:sz="4" w:space="0" w:color="auto"/>
              <w:right w:val="single" w:sz="4" w:space="0" w:color="auto"/>
            </w:tcBorders>
          </w:tcPr>
          <w:p w14:paraId="1E009BD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868837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C876030" w14:textId="77777777" w:rsidR="00DD0097" w:rsidRPr="001C0FC4" w:rsidRDefault="00DD0097" w:rsidP="003D7D35">
            <w:pPr>
              <w:pStyle w:val="TAL"/>
            </w:pPr>
          </w:p>
        </w:tc>
      </w:tr>
    </w:tbl>
    <w:p w14:paraId="461FD29A" w14:textId="77777777" w:rsidR="00DD0097" w:rsidRPr="001C0FC4" w:rsidRDefault="00DD0097" w:rsidP="00DD0097"/>
    <w:p w14:paraId="4DDF3BAE" w14:textId="77777777" w:rsidR="00DD0097" w:rsidRPr="001C0FC4" w:rsidRDefault="00DD0097" w:rsidP="00DD0097">
      <w:pPr>
        <w:pStyle w:val="TH"/>
      </w:pPr>
      <w:r w:rsidRPr="001C0FC4">
        <w:t>Table 6.1.6.3.3-9: Void</w:t>
      </w:r>
    </w:p>
    <w:p w14:paraId="080164F8" w14:textId="77777777" w:rsidR="00DD0097" w:rsidRPr="001C0FC4" w:rsidRDefault="00DD0097" w:rsidP="00DD0097">
      <w:pPr>
        <w:pStyle w:val="TH"/>
      </w:pPr>
      <w:r w:rsidRPr="001C0FC4">
        <w:t>Table 6.1.6.3.3-10: SIP MESSAGE from the UE (step 11, Table 6.1.6.3.2-1;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149A512"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388B4101" w14:textId="77777777" w:rsidR="00DD0097" w:rsidRPr="001C0FC4" w:rsidRDefault="00DD0097" w:rsidP="003D7D35">
            <w:pPr>
              <w:pStyle w:val="TAL"/>
              <w:rPr>
                <w:rFonts w:cs="Arial"/>
                <w:szCs w:val="18"/>
              </w:rPr>
            </w:pPr>
            <w:r w:rsidRPr="001C0FC4">
              <w:rPr>
                <w:rFonts w:cs="Arial"/>
                <w:szCs w:val="18"/>
              </w:rPr>
              <w:t>Derivation Path: TS 36.579-1 [2], Table 5.5.2.7.1-1, condition MCDATA_SDS, RESOURCE_LISTS, MCDATA_SIGNALLING</w:t>
            </w:r>
          </w:p>
        </w:tc>
      </w:tr>
      <w:tr w:rsidR="00DD0097" w:rsidRPr="001C0FC4" w14:paraId="0344729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14E77FD"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5DCD3A"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B96D2E8"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425E7E5"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D3E1F52" w14:textId="77777777" w:rsidR="00DD0097" w:rsidRPr="001C0FC4" w:rsidRDefault="00DD0097" w:rsidP="003D7D35">
            <w:pPr>
              <w:pStyle w:val="TAH"/>
              <w:rPr>
                <w:bCs/>
              </w:rPr>
            </w:pPr>
            <w:r w:rsidRPr="001C0FC4">
              <w:rPr>
                <w:bCs/>
              </w:rPr>
              <w:t>Condition</w:t>
            </w:r>
          </w:p>
        </w:tc>
      </w:tr>
      <w:tr w:rsidR="00DD0097" w:rsidRPr="001C0FC4" w14:paraId="5BB7B80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3EDEB8A" w14:textId="77777777" w:rsidR="00DD0097" w:rsidRPr="001C0FC4" w:rsidRDefault="00DD0097" w:rsidP="003D7D35">
            <w:pPr>
              <w:pStyle w:val="TAL"/>
              <w:rPr>
                <w:b/>
              </w:rPr>
            </w:pPr>
            <w:r w:rsidRPr="001C0FC4">
              <w:rPr>
                <w:b/>
              </w:rPr>
              <w:t>Message-body</w:t>
            </w:r>
          </w:p>
        </w:tc>
        <w:tc>
          <w:tcPr>
            <w:tcW w:w="2126" w:type="dxa"/>
            <w:tcBorders>
              <w:top w:val="single" w:sz="4" w:space="0" w:color="auto"/>
              <w:left w:val="single" w:sz="4" w:space="0" w:color="auto"/>
              <w:bottom w:val="single" w:sz="4" w:space="0" w:color="auto"/>
              <w:right w:val="single" w:sz="4" w:space="0" w:color="auto"/>
            </w:tcBorders>
          </w:tcPr>
          <w:p w14:paraId="09720CAB"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775CA62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85F228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4BD42C8" w14:textId="77777777" w:rsidR="00DD0097" w:rsidRPr="001C0FC4" w:rsidRDefault="00DD0097" w:rsidP="003D7D35">
            <w:pPr>
              <w:pStyle w:val="TAL"/>
            </w:pPr>
          </w:p>
        </w:tc>
      </w:tr>
      <w:tr w:rsidR="00DD0097" w:rsidRPr="001C0FC4" w14:paraId="160DB06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21C391E" w14:textId="77777777" w:rsidR="00DD0097" w:rsidRPr="001C0FC4" w:rsidRDefault="00DD0097" w:rsidP="003D7D35">
            <w:pPr>
              <w:pStyle w:val="TAL"/>
              <w:rPr>
                <w:rFonts w:cs="Arial"/>
                <w:szCs w:val="18"/>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7FC7F36F" w14:textId="77777777" w:rsidR="00DD0097" w:rsidRPr="001C0FC4" w:rsidRDefault="00DD0097" w:rsidP="003D7D35">
            <w:pPr>
              <w:pStyle w:val="TAL"/>
              <w:rPr>
                <w:iCs/>
              </w:rPr>
            </w:pPr>
            <w:r w:rsidRPr="001C0FC4">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14:paraId="34D2EABA"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1A83AFB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8F910FE" w14:textId="77777777" w:rsidR="00DD0097" w:rsidRPr="001C0FC4" w:rsidRDefault="00DD0097" w:rsidP="003D7D35">
            <w:pPr>
              <w:pStyle w:val="TAL"/>
            </w:pPr>
          </w:p>
        </w:tc>
      </w:tr>
      <w:tr w:rsidR="00DD0097" w:rsidRPr="001C0FC4" w14:paraId="46E9310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6340D05"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E450DC"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12FECBCF"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3DD8D6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5869403" w14:textId="77777777" w:rsidR="00DD0097" w:rsidRPr="001C0FC4" w:rsidRDefault="00DD0097" w:rsidP="003D7D35">
            <w:pPr>
              <w:pStyle w:val="TAL"/>
            </w:pPr>
          </w:p>
        </w:tc>
      </w:tr>
      <w:tr w:rsidR="00DD0097" w:rsidRPr="001C0FC4" w14:paraId="7FAD34E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B0994DA"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9A076D1" w14:textId="77777777" w:rsidR="00DD0097" w:rsidRPr="001C0FC4" w:rsidRDefault="00DD0097" w:rsidP="003D7D35">
            <w:pPr>
              <w:pStyle w:val="TAL"/>
              <w:rPr>
                <w:iCs/>
              </w:rPr>
            </w:pPr>
            <w:r w:rsidRPr="001C0FC4">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14:paraId="5BFB0112" w14:textId="77777777" w:rsidR="00DD0097" w:rsidRPr="001C0FC4" w:rsidRDefault="00DD0097" w:rsidP="003D7D35">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76504E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978F074" w14:textId="77777777" w:rsidR="00DD0097" w:rsidRPr="001C0FC4" w:rsidRDefault="00DD0097" w:rsidP="003D7D35">
            <w:pPr>
              <w:pStyle w:val="TAL"/>
            </w:pPr>
          </w:p>
        </w:tc>
      </w:tr>
    </w:tbl>
    <w:p w14:paraId="32D38CE9" w14:textId="77777777" w:rsidR="00DD0097" w:rsidRPr="001C0FC4" w:rsidRDefault="00DD0097" w:rsidP="00DD0097"/>
    <w:p w14:paraId="78D19E62" w14:textId="77777777" w:rsidR="00DD0097" w:rsidRPr="001C0FC4" w:rsidRDefault="00DD0097" w:rsidP="00DD0097">
      <w:pPr>
        <w:pStyle w:val="TH"/>
      </w:pPr>
      <w:r w:rsidRPr="001C0FC4">
        <w:t>Table 6.1.6.3.3-11: SDS NOTIFICATION (Table 6.1.6.3.3-10)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EB78573"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1CB60A58" w14:textId="77777777" w:rsidR="00DD0097" w:rsidRPr="001C0FC4" w:rsidRDefault="00DD0097" w:rsidP="003D7D35">
            <w:pPr>
              <w:pStyle w:val="TAL"/>
              <w:rPr>
                <w:rFonts w:cs="Arial"/>
                <w:szCs w:val="18"/>
              </w:rPr>
            </w:pPr>
            <w:r w:rsidRPr="001C0FC4">
              <w:rPr>
                <w:rFonts w:cs="Arial"/>
                <w:szCs w:val="18"/>
              </w:rPr>
              <w:t>Derivation Path: TS 36.579-1 [2], Table 5.5.3.8.3-1, condition DELIVERED</w:t>
            </w:r>
          </w:p>
        </w:tc>
      </w:tr>
    </w:tbl>
    <w:p w14:paraId="31873816" w14:textId="77777777" w:rsidR="00DD0097" w:rsidRPr="001C0FC4" w:rsidRDefault="00DD0097" w:rsidP="00DD0097"/>
    <w:p w14:paraId="2B7F7D62" w14:textId="77777777" w:rsidR="00DD0097" w:rsidRPr="001C0FC4" w:rsidRDefault="00DD0097" w:rsidP="00DD0097">
      <w:pPr>
        <w:pStyle w:val="Heading3"/>
      </w:pPr>
      <w:bookmarkStart w:id="747" w:name="_Toc42507351"/>
      <w:bookmarkStart w:id="748" w:name="_Toc52307882"/>
      <w:bookmarkStart w:id="749" w:name="_Toc52782352"/>
      <w:bookmarkStart w:id="750" w:name="_Toc52782963"/>
      <w:bookmarkStart w:id="751" w:name="_Toc59042832"/>
      <w:bookmarkStart w:id="752" w:name="_Toc75459143"/>
      <w:bookmarkStart w:id="753" w:name="_Toc90630583"/>
      <w:bookmarkStart w:id="754" w:name="_Toc100778790"/>
      <w:bookmarkStart w:id="755" w:name="_Toc101286121"/>
      <w:bookmarkStart w:id="756" w:name="_Toc106817707"/>
      <w:bookmarkStart w:id="757" w:name="_Toc106817832"/>
      <w:bookmarkStart w:id="758" w:name="_Toc163573016"/>
      <w:r w:rsidRPr="001C0FC4">
        <w:t>6.1.7</w:t>
      </w:r>
      <w:r w:rsidRPr="001C0FC4">
        <w:tab/>
        <w:t>On-network / Short Data Service (SDS) / Standalone SDS Using Media Plane / Group Standalone SDS / Client Originated (CO)</w:t>
      </w:r>
      <w:bookmarkEnd w:id="680"/>
      <w:bookmarkEnd w:id="746"/>
      <w:bookmarkEnd w:id="747"/>
      <w:bookmarkEnd w:id="748"/>
      <w:bookmarkEnd w:id="749"/>
      <w:bookmarkEnd w:id="750"/>
      <w:bookmarkEnd w:id="751"/>
      <w:bookmarkEnd w:id="752"/>
      <w:bookmarkEnd w:id="753"/>
      <w:bookmarkEnd w:id="754"/>
      <w:bookmarkEnd w:id="755"/>
      <w:bookmarkEnd w:id="756"/>
      <w:bookmarkEnd w:id="757"/>
      <w:bookmarkEnd w:id="758"/>
    </w:p>
    <w:p w14:paraId="54F9E6D3" w14:textId="77777777" w:rsidR="00DD0097" w:rsidRPr="001C0FC4" w:rsidRDefault="00DD0097" w:rsidP="00DD0097">
      <w:pPr>
        <w:pStyle w:val="H6"/>
      </w:pPr>
      <w:bookmarkStart w:id="759" w:name="_Toc52782353"/>
      <w:bookmarkStart w:id="760" w:name="_Toc52782964"/>
      <w:bookmarkStart w:id="761" w:name="_Toc59042833"/>
      <w:bookmarkStart w:id="762" w:name="_Toc522499805"/>
      <w:r w:rsidRPr="001C0FC4">
        <w:t>6.1.7.1</w:t>
      </w:r>
      <w:r w:rsidRPr="001C0FC4">
        <w:tab/>
        <w:t>Test Purpose (TP)</w:t>
      </w:r>
      <w:bookmarkEnd w:id="759"/>
      <w:bookmarkEnd w:id="760"/>
      <w:bookmarkEnd w:id="761"/>
    </w:p>
    <w:p w14:paraId="12191EC5" w14:textId="77777777" w:rsidR="00DD0097" w:rsidRPr="001C0FC4" w:rsidRDefault="00DD0097" w:rsidP="00DD0097">
      <w:pPr>
        <w:pStyle w:val="H6"/>
      </w:pPr>
      <w:r w:rsidRPr="001C0FC4">
        <w:t>(1)</w:t>
      </w:r>
    </w:p>
    <w:p w14:paraId="68BE378B"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6465B060"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C2C4DC2"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group standalone SDS message using the media plane}</w:t>
      </w:r>
    </w:p>
    <w:p w14:paraId="3AAFE11F"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request to establish an MSRP connection via a SIP INVITE message </w:t>
      </w:r>
      <w:r w:rsidRPr="001C0FC4">
        <w:rPr>
          <w:b/>
          <w:noProof w:val="0"/>
        </w:rPr>
        <w:t>and</w:t>
      </w:r>
      <w:r w:rsidRPr="001C0FC4">
        <w:rPr>
          <w:noProof w:val="0"/>
        </w:rPr>
        <w:t xml:space="preserve"> then responds to the SIP 200 (OK) message with a SIP ACK message }</w:t>
      </w:r>
    </w:p>
    <w:p w14:paraId="085C2D58" w14:textId="77777777" w:rsidR="00DD0097" w:rsidRPr="001C0FC4" w:rsidRDefault="00DD0097" w:rsidP="00DD0097">
      <w:pPr>
        <w:pStyle w:val="PL"/>
        <w:rPr>
          <w:noProof w:val="0"/>
        </w:rPr>
      </w:pPr>
      <w:r w:rsidRPr="001C0FC4">
        <w:rPr>
          <w:noProof w:val="0"/>
        </w:rPr>
        <w:t xml:space="preserve">            }</w:t>
      </w:r>
    </w:p>
    <w:p w14:paraId="53443C98" w14:textId="77777777" w:rsidR="00DD0097" w:rsidRPr="001C0FC4" w:rsidRDefault="00DD0097" w:rsidP="00DD0097">
      <w:pPr>
        <w:pStyle w:val="PL"/>
        <w:rPr>
          <w:noProof w:val="0"/>
        </w:rPr>
      </w:pPr>
    </w:p>
    <w:p w14:paraId="7BD572D3" w14:textId="77777777" w:rsidR="00DD0097" w:rsidRPr="001C0FC4" w:rsidRDefault="00DD0097" w:rsidP="00DD0097">
      <w:pPr>
        <w:pStyle w:val="H6"/>
      </w:pPr>
      <w:r w:rsidRPr="001C0FC4">
        <w:t>(2)</w:t>
      </w:r>
    </w:p>
    <w:p w14:paraId="46A3002A"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requested the establishment of a MSRP connection }</w:t>
      </w:r>
    </w:p>
    <w:p w14:paraId="764A1A4E"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3E01461"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200 (OK) message with the a=setup attribute set to "passive" }</w:t>
      </w:r>
    </w:p>
    <w:p w14:paraId="167A9266"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blank MSRP SEND message to bind the MSRP connection </w:t>
      </w:r>
      <w:r w:rsidRPr="001C0FC4">
        <w:rPr>
          <w:b/>
          <w:noProof w:val="0"/>
        </w:rPr>
        <w:t>and</w:t>
      </w:r>
      <w:r w:rsidRPr="001C0FC4">
        <w:rPr>
          <w:noProof w:val="0"/>
        </w:rPr>
        <w:t xml:space="preserve"> then sends the group standalone SDS message via a MSRP SEND message with a disposition of "DELIVERY" }</w:t>
      </w:r>
    </w:p>
    <w:p w14:paraId="774F1FA1" w14:textId="77777777" w:rsidR="00DD0097" w:rsidRPr="001C0FC4" w:rsidRDefault="00DD0097" w:rsidP="00DD0097">
      <w:pPr>
        <w:pStyle w:val="PL"/>
        <w:rPr>
          <w:noProof w:val="0"/>
        </w:rPr>
      </w:pPr>
      <w:r w:rsidRPr="001C0FC4">
        <w:rPr>
          <w:noProof w:val="0"/>
        </w:rPr>
        <w:t xml:space="preserve">            }</w:t>
      </w:r>
    </w:p>
    <w:p w14:paraId="317D55C1" w14:textId="77777777" w:rsidR="00DD0097" w:rsidRPr="001C0FC4" w:rsidRDefault="00DD0097" w:rsidP="00DD0097">
      <w:pPr>
        <w:pStyle w:val="PL"/>
        <w:rPr>
          <w:noProof w:val="0"/>
        </w:rPr>
      </w:pPr>
    </w:p>
    <w:p w14:paraId="304FA71A" w14:textId="77777777" w:rsidR="00DD0097" w:rsidRPr="001C0FC4" w:rsidRDefault="00DD0097" w:rsidP="00DD0097">
      <w:pPr>
        <w:pStyle w:val="H6"/>
      </w:pPr>
      <w:r w:rsidRPr="001C0FC4">
        <w:t>(3)</w:t>
      </w:r>
    </w:p>
    <w:p w14:paraId="7ACA700D"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group standalone SDS message using the media plane }</w:t>
      </w:r>
    </w:p>
    <w:p w14:paraId="43399A3C"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3DEBED9"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MSRP 200 (OK) message in response to the last MSRP SEND message indicating that the standalone SDS message has been successfully transferred }</w:t>
      </w:r>
    </w:p>
    <w:p w14:paraId="634C5682"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BYE message }</w:t>
      </w:r>
    </w:p>
    <w:p w14:paraId="029FA49A" w14:textId="77777777" w:rsidR="00DD0097" w:rsidRPr="001C0FC4" w:rsidRDefault="00DD0097" w:rsidP="00DD0097">
      <w:pPr>
        <w:pStyle w:val="PL"/>
        <w:rPr>
          <w:noProof w:val="0"/>
        </w:rPr>
      </w:pPr>
      <w:r w:rsidRPr="001C0FC4">
        <w:rPr>
          <w:noProof w:val="0"/>
        </w:rPr>
        <w:t xml:space="preserve">            }</w:t>
      </w:r>
    </w:p>
    <w:p w14:paraId="417A6696" w14:textId="77777777" w:rsidR="00DD0097" w:rsidRPr="001C0FC4" w:rsidRDefault="00DD0097" w:rsidP="00DD0097">
      <w:pPr>
        <w:pStyle w:val="PL"/>
        <w:rPr>
          <w:noProof w:val="0"/>
        </w:rPr>
      </w:pPr>
    </w:p>
    <w:p w14:paraId="0FBE5CA4" w14:textId="77777777" w:rsidR="00DD0097" w:rsidRPr="001C0FC4" w:rsidRDefault="00DD0097" w:rsidP="00DD0097">
      <w:pPr>
        <w:pStyle w:val="H6"/>
      </w:pPr>
      <w:r w:rsidRPr="001C0FC4">
        <w:t>(4)</w:t>
      </w:r>
    </w:p>
    <w:p w14:paraId="14F4C963"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group standalone SDS message using the media plane with a disposition of "DELIVERY" }</w:t>
      </w:r>
    </w:p>
    <w:p w14:paraId="0DDE8B39"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D8FBC49"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SIP MESSAGE message }</w:t>
      </w:r>
    </w:p>
    <w:p w14:paraId="7E37074B"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by sending a SIP 200 (OK) message </w:t>
      </w:r>
      <w:r w:rsidRPr="001C0FC4">
        <w:rPr>
          <w:b/>
          <w:noProof w:val="0"/>
        </w:rPr>
        <w:t>and</w:t>
      </w:r>
      <w:r w:rsidRPr="001C0FC4">
        <w:rPr>
          <w:noProof w:val="0"/>
        </w:rPr>
        <w:t xml:space="preserve"> delivers the notification to the MCDATA User }</w:t>
      </w:r>
    </w:p>
    <w:p w14:paraId="201FD317" w14:textId="77777777" w:rsidR="00DD0097" w:rsidRPr="001C0FC4" w:rsidRDefault="00DD0097" w:rsidP="00DD0097">
      <w:pPr>
        <w:pStyle w:val="PL"/>
        <w:rPr>
          <w:noProof w:val="0"/>
        </w:rPr>
      </w:pPr>
      <w:r w:rsidRPr="001C0FC4">
        <w:rPr>
          <w:noProof w:val="0"/>
        </w:rPr>
        <w:t xml:space="preserve">            }</w:t>
      </w:r>
    </w:p>
    <w:p w14:paraId="7FF1E328" w14:textId="77777777" w:rsidR="00DD0097" w:rsidRPr="001C0FC4" w:rsidRDefault="00DD0097" w:rsidP="00DD0097">
      <w:pPr>
        <w:pStyle w:val="PL"/>
        <w:rPr>
          <w:noProof w:val="0"/>
        </w:rPr>
      </w:pPr>
    </w:p>
    <w:p w14:paraId="7DA47282" w14:textId="77777777" w:rsidR="00DD0097" w:rsidRPr="001C0FC4" w:rsidRDefault="00DD0097" w:rsidP="00DD0097">
      <w:pPr>
        <w:pStyle w:val="H6"/>
      </w:pPr>
      <w:bookmarkStart w:id="763" w:name="_Toc52782354"/>
      <w:bookmarkStart w:id="764" w:name="_Toc52782965"/>
      <w:bookmarkStart w:id="765" w:name="_Toc59042834"/>
      <w:r w:rsidRPr="001C0FC4">
        <w:t>6.1.7.2</w:t>
      </w:r>
      <w:r w:rsidRPr="001C0FC4">
        <w:tab/>
        <w:t>Conformance requirements</w:t>
      </w:r>
      <w:bookmarkEnd w:id="763"/>
      <w:bookmarkEnd w:id="764"/>
      <w:bookmarkEnd w:id="765"/>
    </w:p>
    <w:p w14:paraId="28C9E488" w14:textId="77777777" w:rsidR="00DD0097" w:rsidRPr="001C0FC4" w:rsidRDefault="00DD0097" w:rsidP="00DD0097">
      <w:r w:rsidRPr="001C0FC4">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4510042" w14:textId="77777777" w:rsidR="00DD0097" w:rsidRPr="001C0FC4" w:rsidRDefault="00DD0097" w:rsidP="00DD0097">
      <w:r w:rsidRPr="001C0FC4">
        <w:t>[TS 24.282, clause 9.2.3.2.3]</w:t>
      </w:r>
    </w:p>
    <w:p w14:paraId="1283CF6D" w14:textId="77777777" w:rsidR="00DD0097" w:rsidRPr="001C0FC4" w:rsidRDefault="00DD0097" w:rsidP="00DD0097">
      <w:r w:rsidRPr="001C0FC4">
        <w:t>The MCData client shall generate a SIP INVITE request in accordance with 3GPP TS 24.229 [5] with the clarifications given below.</w:t>
      </w:r>
    </w:p>
    <w:p w14:paraId="65B94E34" w14:textId="77777777" w:rsidR="00DD0097" w:rsidRPr="001C0FC4" w:rsidRDefault="00DD0097" w:rsidP="00DD0097">
      <w:r w:rsidRPr="001C0FC4">
        <w:t>The MCData client:</w:t>
      </w:r>
    </w:p>
    <w:p w14:paraId="10FA1748" w14:textId="77777777" w:rsidR="00DD0097" w:rsidRPr="001C0FC4" w:rsidRDefault="00DD0097" w:rsidP="00DD0097">
      <w:pPr>
        <w:pStyle w:val="B10"/>
      </w:pPr>
      <w:r w:rsidRPr="001C0FC4">
        <w:t>1)</w:t>
      </w:r>
      <w:r w:rsidRPr="001C0FC4">
        <w:tab/>
        <w:t xml:space="preserve">shall include the g.3gpp.mcdata.sds media feature tag and the </w:t>
      </w:r>
      <w:r w:rsidRPr="001C0FC4">
        <w:rPr>
          <w:lang w:eastAsia="ko-KR"/>
        </w:rPr>
        <w:t xml:space="preserve">g.3gpp.icsi-ref media feature tag with the value of "urn:urn-7:3gpp-service.ims.icsi.mcdata.sds" </w:t>
      </w:r>
      <w:r w:rsidRPr="001C0FC4">
        <w:t xml:space="preserve">in the Contact header field of the SIP </w:t>
      </w:r>
      <w:r w:rsidRPr="001C0FC4">
        <w:rPr>
          <w:lang w:eastAsia="zh-CN"/>
        </w:rPr>
        <w:t>INVITE</w:t>
      </w:r>
      <w:r w:rsidRPr="001C0FC4">
        <w:t xml:space="preserve"> request according to IETF RFC 3840 [16];</w:t>
      </w:r>
    </w:p>
    <w:p w14:paraId="655BD855" w14:textId="77777777" w:rsidR="00DD0097" w:rsidRPr="001C0FC4" w:rsidRDefault="00DD0097" w:rsidP="00DD0097">
      <w:pPr>
        <w:pStyle w:val="B10"/>
      </w:pPr>
      <w:r w:rsidRPr="001C0FC4">
        <w:t>2)</w:t>
      </w:r>
      <w:r w:rsidRPr="001C0FC4">
        <w:tab/>
        <w:t>shall include an Accept-Contact header field containing the g.3gpp.mcdata.sds media feature tag along with the "require" and "explicit" header field parameters according to IETF RFC 3841 [8];</w:t>
      </w:r>
    </w:p>
    <w:p w14:paraId="0F87110B" w14:textId="77777777" w:rsidR="00DD0097" w:rsidRPr="001C0FC4" w:rsidRDefault="00DD0097" w:rsidP="00DD0097">
      <w:pPr>
        <w:pStyle w:val="B10"/>
      </w:pPr>
      <w:r w:rsidRPr="001C0FC4">
        <w:t>3)</w:t>
      </w:r>
      <w:r w:rsidRPr="001C0FC4">
        <w:tab/>
        <w:t xml:space="preserve">shall include an Accept-Contact header field with the </w:t>
      </w:r>
      <w:r w:rsidRPr="001C0FC4">
        <w:rPr>
          <w:rFonts w:eastAsia="SimSun"/>
          <w:lang w:eastAsia="zh-CN"/>
        </w:rPr>
        <w:t>g.3gpp.icsi-ref</w:t>
      </w:r>
      <w:r w:rsidRPr="001C0FC4">
        <w:t xml:space="preserve"> media feature tag containing the value of "urn:urn-7:3gpp-service.ims.icsi.mcdata</w:t>
      </w:r>
      <w:r w:rsidRPr="001C0FC4">
        <w:rPr>
          <w:lang w:eastAsia="ko-KR"/>
        </w:rPr>
        <w:t>.sds</w:t>
      </w:r>
      <w:r w:rsidRPr="001C0FC4">
        <w:t>" along with the "require" and "explicit" header field parameters according to IETF RFC 3841 [8];</w:t>
      </w:r>
    </w:p>
    <w:p w14:paraId="4BA59682" w14:textId="77777777" w:rsidR="00DD0097" w:rsidRPr="001C0FC4" w:rsidRDefault="00DD0097" w:rsidP="00DD0097">
      <w:pPr>
        <w:pStyle w:val="B10"/>
      </w:pPr>
      <w:r w:rsidRPr="001C0FC4">
        <w:t>4)</w:t>
      </w:r>
      <w:r w:rsidRPr="001C0FC4">
        <w:tab/>
        <w:t>shall include the ICSI value "urn:urn-7:3gpp-service.ims.icsi.mcdata</w:t>
      </w:r>
      <w:r w:rsidRPr="001C0FC4">
        <w:rPr>
          <w:lang w:eastAsia="ko-KR"/>
        </w:rPr>
        <w:t>.sds</w:t>
      </w:r>
      <w:r w:rsidRPr="001C0FC4">
        <w:t>"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 xml:space="preserve">RFC 6050 [7] </w:t>
      </w:r>
      <w:r w:rsidRPr="001C0FC4">
        <w:t>in the SIP INVITE request;</w:t>
      </w:r>
    </w:p>
    <w:p w14:paraId="2A8BC5F4" w14:textId="77777777" w:rsidR="00DD0097" w:rsidRPr="001C0FC4" w:rsidRDefault="00DD0097" w:rsidP="00DD0097">
      <w:pPr>
        <w:pStyle w:val="B10"/>
      </w:pPr>
      <w:r w:rsidRPr="001C0FC4">
        <w:t>5)</w:t>
      </w:r>
      <w:r w:rsidRPr="001C0FC4">
        <w:tab/>
        <w:t>should include the "timer" option tag in the Supported header field;</w:t>
      </w:r>
    </w:p>
    <w:p w14:paraId="4F35FB7B" w14:textId="77777777" w:rsidR="00DD0097" w:rsidRPr="001C0FC4" w:rsidRDefault="00DD0097" w:rsidP="00DD0097">
      <w:pPr>
        <w:pStyle w:val="B10"/>
      </w:pPr>
      <w:r w:rsidRPr="001C0FC4">
        <w:t>6)</w:t>
      </w:r>
      <w:r w:rsidRPr="001C0FC4">
        <w:tab/>
        <w:t>should include the Session-Expires header field according to IETF RFC 4028 [38]. It is recommended that the "refresher" header field parameter is omitted. If included, the "refresher" header field parameter shall be set to "uac";</w:t>
      </w:r>
    </w:p>
    <w:p w14:paraId="64FD6F5A" w14:textId="77777777" w:rsidR="00DD0097" w:rsidRPr="001C0FC4" w:rsidRDefault="00DD0097" w:rsidP="00DD0097">
      <w:pPr>
        <w:pStyle w:val="B10"/>
      </w:pPr>
      <w:r w:rsidRPr="001C0FC4">
        <w:t>7)</w:t>
      </w:r>
      <w:r w:rsidRPr="001C0FC4">
        <w:tab/>
        <w:t>if a one-to-one standalone SDS message is to be sent:</w:t>
      </w:r>
    </w:p>
    <w:p w14:paraId="69A5CF72" w14:textId="77777777" w:rsidR="00DD0097" w:rsidRPr="001C0FC4" w:rsidRDefault="00DD0097" w:rsidP="00DD0097">
      <w:pPr>
        <w:pStyle w:val="B2"/>
        <w:rPr>
          <w:lang w:eastAsia="ko-KR"/>
        </w:rPr>
      </w:pPr>
      <w:r w:rsidRPr="001C0FC4">
        <w:rPr>
          <w:lang w:eastAsia="ko-KR"/>
        </w:rPr>
        <w:t>a)</w:t>
      </w:r>
      <w:r w:rsidRPr="001C0FC4">
        <w:rPr>
          <w:lang w:eastAsia="ko-KR"/>
        </w:rPr>
        <w:tab/>
        <w:t>shall insert in the SIP INVITE request a MIME resource-lists body with the MCData ID of the invited MCData user, according to rules and procedures of IETF RFC 5366 [18];</w:t>
      </w:r>
    </w:p>
    <w:p w14:paraId="19143D01" w14:textId="77777777" w:rsidR="00DD0097" w:rsidRPr="001C0FC4" w:rsidRDefault="00DD0097" w:rsidP="00DD0097">
      <w:pPr>
        <w:pStyle w:val="B2"/>
      </w:pPr>
      <w:r w:rsidRPr="001C0FC4">
        <w:t>b)</w:t>
      </w:r>
      <w:r w:rsidRPr="001C0FC4">
        <w:tab/>
        <w:t>shall contain an application/vnd.3gpp.mcdata-info+xml MIME body with the &lt;mcdatainfo&gt; element containing the &lt;mcdata-Params&gt; element with:</w:t>
      </w:r>
    </w:p>
    <w:p w14:paraId="38751B1E" w14:textId="77777777" w:rsidR="00DD0097" w:rsidRPr="001C0FC4" w:rsidRDefault="00DD0097" w:rsidP="00DD0097">
      <w:pPr>
        <w:pStyle w:val="B3"/>
      </w:pPr>
      <w:r w:rsidRPr="001C0FC4">
        <w:t>i)</w:t>
      </w:r>
      <w:r w:rsidRPr="001C0FC4">
        <w:tab/>
        <w:t>the &lt;request-type&gt; element set to a value of "one-to-one-sds"; and</w:t>
      </w:r>
    </w:p>
    <w:p w14:paraId="7F9E19DF" w14:textId="77777777" w:rsidR="00DD0097" w:rsidRPr="001C0FC4" w:rsidRDefault="00DD0097" w:rsidP="00DD0097">
      <w:pPr>
        <w:pStyle w:val="B2"/>
        <w:rPr>
          <w:lang w:eastAsia="ko-KR"/>
        </w:rPr>
      </w:pPr>
      <w:r w:rsidRPr="001C0FC4">
        <w:rPr>
          <w:lang w:eastAsia="ko-KR"/>
        </w:rPr>
        <w:t>c)</w:t>
      </w:r>
      <w:r w:rsidRPr="001C0FC4">
        <w:rPr>
          <w:lang w:eastAsia="ko-KR"/>
        </w:rPr>
        <w:tab/>
        <w:t xml:space="preserve">if an end-to-end security context needs to be established </w:t>
      </w:r>
      <w:r w:rsidRPr="001C0FC4">
        <w:t>and the security context does not exist or if the existing security context has expired,</w:t>
      </w:r>
      <w:r w:rsidRPr="001C0FC4">
        <w:rPr>
          <w:lang w:eastAsia="ko-KR"/>
        </w:rPr>
        <w:t xml:space="preserve"> then:</w:t>
      </w:r>
    </w:p>
    <w:p w14:paraId="6F538741" w14:textId="77777777" w:rsidR="00DD0097" w:rsidRPr="001C0FC4" w:rsidRDefault="00DD0097" w:rsidP="00DD0097">
      <w:pPr>
        <w:pStyle w:val="B3"/>
      </w:pPr>
      <w:r w:rsidRPr="001C0FC4">
        <w:t>i)</w:t>
      </w:r>
      <w:r w:rsidRPr="001C0FC4">
        <w:tab/>
        <w:t>if necessary, shall instruct the key management client to request keying material from the key management server as described in 3GPP TS 33.180 [26];</w:t>
      </w:r>
    </w:p>
    <w:p w14:paraId="7278C391" w14:textId="77777777" w:rsidR="00DD0097" w:rsidRPr="001C0FC4" w:rsidRDefault="00DD0097" w:rsidP="00DD0097">
      <w:pPr>
        <w:pStyle w:val="B3"/>
      </w:pPr>
      <w:r w:rsidRPr="001C0FC4">
        <w:t>ii)</w:t>
      </w:r>
      <w:r w:rsidRPr="001C0FC4">
        <w:tab/>
        <w:t>shall use the keying material to generate a PCK as described in 3GPP TS 33.180 [26];</w:t>
      </w:r>
    </w:p>
    <w:p w14:paraId="1DF394BA" w14:textId="77777777" w:rsidR="00DD0097" w:rsidRPr="001C0FC4" w:rsidRDefault="00DD0097" w:rsidP="00DD0097">
      <w:pPr>
        <w:pStyle w:val="B3"/>
      </w:pPr>
      <w:r w:rsidRPr="001C0FC4">
        <w:t>iii)</w:t>
      </w:r>
      <w:r w:rsidRPr="001C0FC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49D7193" w14:textId="77777777" w:rsidR="00DD0097" w:rsidRPr="001C0FC4" w:rsidRDefault="00DD0097" w:rsidP="00DD0097">
      <w:pPr>
        <w:pStyle w:val="B3"/>
      </w:pPr>
      <w:r w:rsidRPr="001C0FC4">
        <w:t>iv)</w:t>
      </w:r>
      <w:r w:rsidRPr="001C0FC4">
        <w:tab/>
        <w:t>shall encrypt the PCK to a UID associated to the MCData client using the MCData ID of the invited user and a time related parameter as described in 3GPP TS 33.180 [26];</w:t>
      </w:r>
    </w:p>
    <w:p w14:paraId="471ACB40" w14:textId="77777777" w:rsidR="00DD0097" w:rsidRPr="001C0FC4" w:rsidRDefault="00DD0097" w:rsidP="00DD0097">
      <w:pPr>
        <w:pStyle w:val="B3"/>
      </w:pPr>
      <w:r w:rsidRPr="001C0FC4">
        <w:t>v)</w:t>
      </w:r>
      <w:r w:rsidRPr="001C0FC4">
        <w:tab/>
        <w:t>shall generate a MIKEY-SAKKE I_MESSAGE using the encapsulated PCK and PCK-ID as specified in 3GPP TS 33.180 [26];</w:t>
      </w:r>
    </w:p>
    <w:p w14:paraId="69F42E97" w14:textId="77777777" w:rsidR="00DD0097" w:rsidRPr="001C0FC4" w:rsidRDefault="00DD0097" w:rsidP="00DD0097">
      <w:pPr>
        <w:pStyle w:val="B3"/>
      </w:pPr>
      <w:r w:rsidRPr="001C0FC4">
        <w:t>vi)</w:t>
      </w:r>
      <w:r w:rsidRPr="001C0FC4">
        <w:tab/>
        <w:t>shall add the MCData ID of the originating MCData to the initiator field (IDRi) of the I_MESSAGE as described in 3GPP TS 33.180 [26]; and</w:t>
      </w:r>
    </w:p>
    <w:p w14:paraId="57AC369D" w14:textId="77777777" w:rsidR="00DD0097" w:rsidRPr="001C0FC4" w:rsidRDefault="00DD0097" w:rsidP="00DD0097">
      <w:pPr>
        <w:pStyle w:val="B3"/>
      </w:pPr>
      <w:r w:rsidRPr="001C0FC4">
        <w:t>vii)</w:t>
      </w:r>
      <w:r w:rsidRPr="001C0FC4">
        <w:tab/>
        <w:t>shall sign the MIKEY-SAKKE I_MESSAGE using the originating MCData user's signing key provided in the keying material together with a time related parameter, and add this to the MIKEY-SAKKE payload, as described in 3GPP TS 33.180 [26];</w:t>
      </w:r>
    </w:p>
    <w:p w14:paraId="04B80420" w14:textId="77777777" w:rsidR="00DD0097" w:rsidRPr="001C0FC4" w:rsidRDefault="00DD0097" w:rsidP="00DD0097">
      <w:pPr>
        <w:pStyle w:val="NO"/>
      </w:pPr>
      <w:r w:rsidRPr="001C0FC4">
        <w:t>…</w:t>
      </w:r>
    </w:p>
    <w:p w14:paraId="2282DFFF" w14:textId="77777777" w:rsidR="00DD0097" w:rsidRPr="001C0FC4" w:rsidRDefault="00DD0097" w:rsidP="00DD0097">
      <w:pPr>
        <w:pStyle w:val="B10"/>
      </w:pPr>
      <w:r w:rsidRPr="001C0FC4">
        <w:t>9)</w:t>
      </w:r>
      <w:r w:rsidRPr="001C0FC4">
        <w:tab/>
        <w:t>shall set the Request-URI of the SIP INVITE request to the public service identity identifying the participating MCData function serving the MCData user;</w:t>
      </w:r>
    </w:p>
    <w:p w14:paraId="11D7FF19" w14:textId="77777777" w:rsidR="00DD0097" w:rsidRPr="001C0FC4" w:rsidRDefault="00DD0097" w:rsidP="00DD0097">
      <w:pPr>
        <w:pStyle w:val="NO"/>
      </w:pPr>
      <w:r w:rsidRPr="001C0FC4">
        <w:t>NOTE 2:</w:t>
      </w:r>
      <w:r w:rsidRPr="001C0FC4">
        <w:tab/>
        <w:t>The MCData client is configured with public service identity identifying the participating MCData function serving the MCData user.</w:t>
      </w:r>
    </w:p>
    <w:p w14:paraId="2662242C" w14:textId="77777777" w:rsidR="00DD0097" w:rsidRPr="001C0FC4" w:rsidRDefault="00DD0097" w:rsidP="00DD0097">
      <w:pPr>
        <w:pStyle w:val="B10"/>
      </w:pPr>
      <w:r w:rsidRPr="001C0FC4">
        <w:t>10)</w:t>
      </w:r>
      <w:r w:rsidRPr="001C0FC4">
        <w:tab/>
        <w:t>may include a P-Preferred-Identity header field in the SIP INVITE request containing a public user identity as specified in 3GPP TS 24.229 [5];</w:t>
      </w:r>
    </w:p>
    <w:p w14:paraId="1E126768" w14:textId="77777777" w:rsidR="00DD0097" w:rsidRPr="001C0FC4" w:rsidRDefault="00DD0097" w:rsidP="00DD0097">
      <w:pPr>
        <w:pStyle w:val="B10"/>
      </w:pPr>
      <w:r w:rsidRPr="001C0FC4">
        <w:t>11)</w:t>
      </w:r>
      <w:r w:rsidRPr="001C0FC4">
        <w:tab/>
        <w:t>shall include an SDP offer according to 3GPP TS 24.229 [5] with the clarifications given in subclause 9.2.3.2.1; and</w:t>
      </w:r>
    </w:p>
    <w:p w14:paraId="4315B5D5" w14:textId="77777777" w:rsidR="00DD0097" w:rsidRPr="001C0FC4" w:rsidRDefault="00DD0097" w:rsidP="00DD0097">
      <w:pPr>
        <w:pStyle w:val="B10"/>
      </w:pPr>
      <w:r w:rsidRPr="001C0FC4">
        <w:t>12)</w:t>
      </w:r>
      <w:r w:rsidRPr="001C0FC4">
        <w:tab/>
        <w:t>shall send the SIP INVITE request towards the MCData server according to 3GPP TS 24.229 [5].</w:t>
      </w:r>
    </w:p>
    <w:p w14:paraId="32ED76EF" w14:textId="77777777" w:rsidR="00DD0097" w:rsidRPr="001C0FC4" w:rsidRDefault="00DD0097" w:rsidP="00DD0097">
      <w:r w:rsidRPr="001C0FC4">
        <w:t>On receipt of a SIP 2xx response to the SIP INVITE request, the MCData client:</w:t>
      </w:r>
    </w:p>
    <w:p w14:paraId="5AF87E66" w14:textId="77777777" w:rsidR="00DD0097" w:rsidRPr="001C0FC4" w:rsidRDefault="00DD0097" w:rsidP="00DD0097">
      <w:pPr>
        <w:pStyle w:val="B10"/>
      </w:pPr>
      <w:r w:rsidRPr="001C0FC4">
        <w:t>1)</w:t>
      </w:r>
      <w:r w:rsidRPr="001C0FC4">
        <w:tab/>
        <w:t>shall send a SIP ACK request as specified in 3GPP TS 24.229 [5];</w:t>
      </w:r>
    </w:p>
    <w:p w14:paraId="0A15E527" w14:textId="77777777" w:rsidR="00DD0097" w:rsidRPr="001C0FC4" w:rsidRDefault="00DD0097" w:rsidP="00DD0097">
      <w:pPr>
        <w:pStyle w:val="B10"/>
      </w:pPr>
      <w:r w:rsidRPr="001C0FC4">
        <w:t>2)</w:t>
      </w:r>
      <w:r w:rsidRPr="001C0FC4">
        <w:tab/>
        <w:t>shall start the SIP Session timer according to rules and procedures of IETF RFC 4028 [38]; and</w:t>
      </w:r>
    </w:p>
    <w:p w14:paraId="0504B155" w14:textId="77777777" w:rsidR="00DD0097" w:rsidRPr="001C0FC4" w:rsidRDefault="00DD0097" w:rsidP="00DD0097">
      <w:pPr>
        <w:pStyle w:val="B10"/>
      </w:pPr>
      <w:r w:rsidRPr="001C0FC4">
        <w:t>3)</w:t>
      </w:r>
      <w:r w:rsidRPr="001C0FC4">
        <w:tab/>
        <w:t>shall interact with the media plane as specified in 3GPP TS 24.582 [15] subclause 6.1.1.2.</w:t>
      </w:r>
    </w:p>
    <w:p w14:paraId="2013CB25" w14:textId="77777777" w:rsidR="00DD0097" w:rsidRPr="001C0FC4" w:rsidRDefault="00DD0097" w:rsidP="00DD0097">
      <w:pPr>
        <w:pStyle w:val="B10"/>
      </w:pPr>
      <w:r w:rsidRPr="001C0FC4">
        <w:t>…</w:t>
      </w:r>
    </w:p>
    <w:p w14:paraId="326505F0" w14:textId="77777777" w:rsidR="00DD0097" w:rsidRPr="001C0FC4" w:rsidRDefault="00DD0097" w:rsidP="00DD0097">
      <w:r w:rsidRPr="001C0FC4">
        <w:t>On receipt of an indication from the media plane indicating that the standalone SDS message has been successfully transferred, the MCData client shall:</w:t>
      </w:r>
    </w:p>
    <w:p w14:paraId="68A18434" w14:textId="77777777" w:rsidR="00DD0097" w:rsidRPr="001C0FC4" w:rsidRDefault="00DD0097" w:rsidP="00DD0097">
      <w:pPr>
        <w:pStyle w:val="B10"/>
      </w:pPr>
      <w:r w:rsidRPr="001C0FC4">
        <w:t>1)</w:t>
      </w:r>
      <w:r w:rsidRPr="001C0FC4">
        <w:tab/>
        <w:t>shall generate a SIP BYE request according to 3GPP TS 24.229 [5] with:</w:t>
      </w:r>
    </w:p>
    <w:p w14:paraId="1759ABB0" w14:textId="77777777" w:rsidR="00DD0097" w:rsidRPr="001C0FC4" w:rsidRDefault="00DD0097" w:rsidP="00DD0097">
      <w:pPr>
        <w:pStyle w:val="B2"/>
      </w:pPr>
      <w:r w:rsidRPr="001C0FC4">
        <w:t>a)</w:t>
      </w:r>
      <w:r w:rsidRPr="001C0FC4">
        <w:tab/>
        <w:t>Reason code set to "SIP";</w:t>
      </w:r>
    </w:p>
    <w:p w14:paraId="661C4EE2" w14:textId="77777777" w:rsidR="00DD0097" w:rsidRPr="001C0FC4" w:rsidRDefault="00DD0097" w:rsidP="00DD0097">
      <w:pPr>
        <w:pStyle w:val="B2"/>
      </w:pPr>
      <w:r w:rsidRPr="001C0FC4">
        <w:t>b)</w:t>
      </w:r>
      <w:r w:rsidRPr="001C0FC4">
        <w:tab/>
        <w:t>cause set to "200"; and</w:t>
      </w:r>
    </w:p>
    <w:p w14:paraId="670B2D09" w14:textId="77777777" w:rsidR="00DD0097" w:rsidRPr="001C0FC4" w:rsidRDefault="00DD0097" w:rsidP="00DD0097">
      <w:pPr>
        <w:pStyle w:val="B2"/>
      </w:pPr>
      <w:r w:rsidRPr="001C0FC4">
        <w:t>c)</w:t>
      </w:r>
      <w:r w:rsidRPr="001C0FC4">
        <w:tab/>
        <w:t>text set to "transmission succeeded";</w:t>
      </w:r>
    </w:p>
    <w:p w14:paraId="32CB928E" w14:textId="77777777" w:rsidR="00DD0097" w:rsidRPr="001C0FC4" w:rsidRDefault="00DD0097" w:rsidP="00DD0097">
      <w:pPr>
        <w:pStyle w:val="B10"/>
      </w:pPr>
      <w:r w:rsidRPr="001C0FC4">
        <w:t>2)</w:t>
      </w:r>
      <w:r w:rsidRPr="001C0FC4">
        <w:tab/>
        <w:t>shall set the Request-URI to the MCData session identity to release; and</w:t>
      </w:r>
    </w:p>
    <w:p w14:paraId="46C214B9" w14:textId="77777777" w:rsidR="00DD0097" w:rsidRPr="001C0FC4" w:rsidRDefault="00DD0097" w:rsidP="00DD0097">
      <w:pPr>
        <w:pStyle w:val="B10"/>
      </w:pPr>
      <w:r w:rsidRPr="001C0FC4">
        <w:t>3)</w:t>
      </w:r>
      <w:r w:rsidRPr="001C0FC4">
        <w:tab/>
        <w:t>shall send a SIP BYE request towards MCData server according to 3GPP TS 24.229 [5].</w:t>
      </w:r>
    </w:p>
    <w:p w14:paraId="1EA1CD75" w14:textId="77777777" w:rsidR="00DD0097" w:rsidRPr="001C0FC4" w:rsidRDefault="00DD0097" w:rsidP="00DD0097">
      <w:pPr>
        <w:rPr>
          <w:lang w:eastAsia="ko-KR"/>
        </w:rPr>
      </w:pPr>
      <w:r w:rsidRPr="001C0FC4">
        <w:t xml:space="preserve">Upon receiving a SIP 200 </w:t>
      </w:r>
      <w:r w:rsidRPr="001C0FC4">
        <w:rPr>
          <w:lang w:eastAsia="ko-KR"/>
        </w:rPr>
        <w:t>(</w:t>
      </w:r>
      <w:r w:rsidRPr="001C0FC4">
        <w:t>OK</w:t>
      </w:r>
      <w:r w:rsidRPr="001C0FC4">
        <w:rPr>
          <w:lang w:eastAsia="ko-KR"/>
        </w:rPr>
        <w:t>)</w:t>
      </w:r>
      <w:r w:rsidRPr="001C0FC4">
        <w:t xml:space="preserve"> response to the SIP BYE request, the MCData client shall interact with the </w:t>
      </w:r>
      <w:r w:rsidRPr="001C0FC4">
        <w:rPr>
          <w:lang w:eastAsia="ko-KR"/>
        </w:rPr>
        <w:t>media plane and indicate to terminate the session, as specified in 3GPP TS 24.582 [</w:t>
      </w:r>
      <w:r w:rsidRPr="001C0FC4">
        <w:t>15</w:t>
      </w:r>
      <w:r w:rsidRPr="001C0FC4">
        <w:rPr>
          <w:lang w:eastAsia="ko-KR"/>
        </w:rPr>
        <w:t>].</w:t>
      </w:r>
    </w:p>
    <w:p w14:paraId="4053C996" w14:textId="77777777" w:rsidR="00DD0097" w:rsidRPr="001C0FC4" w:rsidRDefault="00DD0097" w:rsidP="00DD0097">
      <w:r w:rsidRPr="001C0FC4">
        <w:t>[TS 24.282, clause 9.2.3.2.1]</w:t>
      </w:r>
    </w:p>
    <w:p w14:paraId="69694F4A" w14:textId="77777777" w:rsidR="00DD0097" w:rsidRPr="001C0FC4" w:rsidRDefault="00DD0097" w:rsidP="00DD0097">
      <w:r w:rsidRPr="001C0FC4">
        <w:t>When composing an SDP offer according to 3GPP TS 24.229 [5], IETF RFC 4975 [17], IETF RFC 6135 [19] and IETF RFC 6714 [20] the MCData client:</w:t>
      </w:r>
    </w:p>
    <w:p w14:paraId="0813B4E2" w14:textId="77777777" w:rsidR="00DD0097" w:rsidRPr="001C0FC4" w:rsidRDefault="00DD0097" w:rsidP="00DD0097">
      <w:pPr>
        <w:pStyle w:val="B10"/>
      </w:pPr>
      <w:r w:rsidRPr="001C0FC4">
        <w:t>1)</w:t>
      </w:r>
      <w:r w:rsidRPr="001C0FC4">
        <w:tab/>
        <w:t>shall include an "m=message" media-level section for the MCData media stream consisting of:</w:t>
      </w:r>
    </w:p>
    <w:p w14:paraId="770F0443" w14:textId="77777777" w:rsidR="00DD0097" w:rsidRPr="001C0FC4" w:rsidRDefault="00DD0097" w:rsidP="00DD0097">
      <w:pPr>
        <w:pStyle w:val="B2"/>
      </w:pPr>
      <w:r w:rsidRPr="001C0FC4">
        <w:t>a)</w:t>
      </w:r>
      <w:r w:rsidRPr="001C0FC4">
        <w:tab/>
        <w:t>the IP address and the port number;</w:t>
      </w:r>
    </w:p>
    <w:p w14:paraId="16236718" w14:textId="77777777" w:rsidR="00DD0097" w:rsidRPr="001C0FC4" w:rsidRDefault="00DD0097" w:rsidP="00DD0097">
      <w:pPr>
        <w:pStyle w:val="B2"/>
      </w:pPr>
      <w:r w:rsidRPr="001C0FC4">
        <w:t>b)</w:t>
      </w:r>
      <w:r w:rsidRPr="001C0FC4">
        <w:tab/>
        <w:t>a protocol field value of "TCP/MSRP", or "TCP/TLS/MSRP" for TLS;</w:t>
      </w:r>
    </w:p>
    <w:p w14:paraId="6736B4CB" w14:textId="77777777" w:rsidR="00DD0097" w:rsidRPr="001C0FC4" w:rsidRDefault="00DD0097" w:rsidP="00DD0097">
      <w:pPr>
        <w:pStyle w:val="B2"/>
      </w:pPr>
      <w:r w:rsidRPr="001C0FC4">
        <w:t>c)</w:t>
      </w:r>
      <w:r w:rsidRPr="001C0FC4">
        <w:tab/>
        <w:t>a format list field set to '*';</w:t>
      </w:r>
    </w:p>
    <w:p w14:paraId="38C2CEFA" w14:textId="77777777" w:rsidR="00DD0097" w:rsidRPr="001C0FC4" w:rsidRDefault="00DD0097" w:rsidP="00DD0097">
      <w:pPr>
        <w:pStyle w:val="B2"/>
      </w:pPr>
      <w:r w:rsidRPr="001C0FC4">
        <w:t>d)</w:t>
      </w:r>
      <w:r w:rsidRPr="001C0FC4">
        <w:tab/>
        <w:t>an "a=sendonly" attribute;</w:t>
      </w:r>
    </w:p>
    <w:p w14:paraId="248B10A2" w14:textId="77777777" w:rsidR="00DD0097" w:rsidRPr="001C0FC4" w:rsidRDefault="00DD0097" w:rsidP="00DD0097">
      <w:pPr>
        <w:pStyle w:val="B2"/>
      </w:pPr>
      <w:r w:rsidRPr="001C0FC4">
        <w:t>e)</w:t>
      </w:r>
      <w:r w:rsidRPr="001C0FC4">
        <w:tab/>
        <w:t>an "a=path" attribute containing its own MSRP URI;</w:t>
      </w:r>
    </w:p>
    <w:p w14:paraId="0609D918" w14:textId="77777777" w:rsidR="00DD0097" w:rsidRPr="001C0FC4" w:rsidRDefault="00DD0097" w:rsidP="00DD0097">
      <w:pPr>
        <w:pStyle w:val="B2"/>
        <w:rPr>
          <w:lang w:eastAsia="ko-KR"/>
        </w:rPr>
      </w:pPr>
      <w:r w:rsidRPr="001C0FC4">
        <w:t>f)</w:t>
      </w:r>
      <w:r w:rsidRPr="001C0FC4">
        <w:tab/>
      </w:r>
      <w:r w:rsidRPr="001C0FC4">
        <w:rPr>
          <w:lang w:eastAsia="ko-KR"/>
        </w:rPr>
        <w:t xml:space="preserve">set the content type as "a=accept-types:application/vnd.3gpp.mcdata-signalling </w:t>
      </w:r>
      <w:r w:rsidRPr="001C0FC4">
        <w:t>application/vnd.3gpp.mcdata-payload"</w:t>
      </w:r>
      <w:r w:rsidRPr="001C0FC4">
        <w:rPr>
          <w:lang w:eastAsia="ko-KR"/>
        </w:rPr>
        <w:t>; and</w:t>
      </w:r>
    </w:p>
    <w:p w14:paraId="42DA10B6" w14:textId="77777777" w:rsidR="00DD0097" w:rsidRPr="001C0FC4" w:rsidRDefault="00DD0097" w:rsidP="00DD0097">
      <w:pPr>
        <w:pStyle w:val="B2"/>
        <w:rPr>
          <w:lang w:eastAsia="ko-KR"/>
        </w:rPr>
      </w:pPr>
      <w:r w:rsidRPr="001C0FC4">
        <w:rPr>
          <w:lang w:eastAsia="ko-KR"/>
        </w:rPr>
        <w:t>g)</w:t>
      </w:r>
      <w:r w:rsidRPr="001C0FC4">
        <w:rPr>
          <w:lang w:eastAsia="ko-KR"/>
        </w:rPr>
        <w:tab/>
        <w:t>set the a=setup attribute as "actpass"; and</w:t>
      </w:r>
    </w:p>
    <w:p w14:paraId="42BFE94A" w14:textId="77777777" w:rsidR="00DD0097" w:rsidRPr="001C0FC4" w:rsidRDefault="00DD0097" w:rsidP="00DD0097">
      <w:pPr>
        <w:pStyle w:val="B10"/>
      </w:pPr>
      <w:r w:rsidRPr="001C0FC4">
        <w:t>2)</w:t>
      </w:r>
      <w:r w:rsidRPr="001C0FC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5765872F" w14:textId="77777777" w:rsidR="00DD0097" w:rsidRPr="001C0FC4" w:rsidRDefault="00DD0097" w:rsidP="00DD0097">
      <w:r w:rsidRPr="001C0FC4">
        <w:t>[TS 24.282, clause 13.2.2.2.2.1]</w:t>
      </w:r>
    </w:p>
    <w:p w14:paraId="6D0004F7" w14:textId="77777777" w:rsidR="00DD0097" w:rsidRPr="001C0FC4" w:rsidRDefault="00DD0097" w:rsidP="00DD0097">
      <w:pPr>
        <w:rPr>
          <w:lang w:eastAsia="ko-KR"/>
        </w:rPr>
      </w:pPr>
      <w:r w:rsidRPr="001C0FC4">
        <w:rPr>
          <w:lang w:eastAsia="ko-KR"/>
        </w:rPr>
        <w:t>When the MCData client wants to release a MCData communication established over the media plane, the MCData client:</w:t>
      </w:r>
    </w:p>
    <w:p w14:paraId="34CB7157" w14:textId="77777777" w:rsidR="00DD0097" w:rsidRPr="001C0FC4" w:rsidRDefault="00DD0097" w:rsidP="00DD0097">
      <w:pPr>
        <w:pStyle w:val="B10"/>
      </w:pPr>
      <w:r w:rsidRPr="001C0FC4">
        <w:rPr>
          <w:lang w:eastAsia="ko-KR"/>
        </w:rPr>
        <w:t>1)</w:t>
      </w:r>
      <w:r w:rsidRPr="001C0FC4">
        <w:rPr>
          <w:lang w:eastAsia="ko-KR"/>
        </w:rPr>
        <w:tab/>
        <w:t>shall generate a SIP BYE request according to 3GPP TS 24.229 [5];</w:t>
      </w:r>
    </w:p>
    <w:p w14:paraId="7BC7E8F3" w14:textId="77777777" w:rsidR="00DD0097" w:rsidRPr="001C0FC4" w:rsidRDefault="00DD0097" w:rsidP="00DD0097">
      <w:pPr>
        <w:pStyle w:val="B10"/>
      </w:pPr>
      <w:r w:rsidRPr="001C0FC4">
        <w:rPr>
          <w:lang w:eastAsia="ko-KR"/>
        </w:rPr>
        <w:t>2)</w:t>
      </w:r>
      <w:r w:rsidRPr="001C0FC4">
        <w:rPr>
          <w:lang w:eastAsia="ko-KR"/>
        </w:rPr>
        <w:tab/>
        <w:t>shall set the Request-URI to the MCData session identity to be released; and</w:t>
      </w:r>
    </w:p>
    <w:p w14:paraId="3F40A405" w14:textId="77777777" w:rsidR="00DD0097" w:rsidRPr="001C0FC4" w:rsidRDefault="00DD0097" w:rsidP="00DD0097">
      <w:pPr>
        <w:pStyle w:val="B10"/>
      </w:pPr>
      <w:r w:rsidRPr="001C0FC4">
        <w:rPr>
          <w:lang w:eastAsia="ko-KR"/>
        </w:rPr>
        <w:t>3)</w:t>
      </w:r>
      <w:r w:rsidRPr="001C0FC4">
        <w:rPr>
          <w:lang w:eastAsia="ko-KR"/>
        </w:rPr>
        <w:tab/>
        <w:t>shall send the SIP BYE request towards MCData server according to 3GPP TS 24.229 [5].</w:t>
      </w:r>
    </w:p>
    <w:p w14:paraId="2DE12377" w14:textId="77777777" w:rsidR="00DD0097" w:rsidRPr="001C0FC4" w:rsidRDefault="00DD0097" w:rsidP="00DD0097">
      <w:pPr>
        <w:rPr>
          <w:lang w:eastAsia="ko-KR"/>
        </w:rPr>
      </w:pPr>
      <w:r w:rsidRPr="001C0FC4">
        <w:t xml:space="preserve">Upon receiving a SIP 200 </w:t>
      </w:r>
      <w:r w:rsidRPr="001C0FC4">
        <w:rPr>
          <w:lang w:eastAsia="ko-KR"/>
        </w:rPr>
        <w:t>(</w:t>
      </w:r>
      <w:r w:rsidRPr="001C0FC4">
        <w:t>OK</w:t>
      </w:r>
      <w:r w:rsidRPr="001C0FC4">
        <w:rPr>
          <w:lang w:eastAsia="ko-KR"/>
        </w:rPr>
        <w:t>)</w:t>
      </w:r>
      <w:r w:rsidRPr="001C0FC4">
        <w:t xml:space="preserve"> response to the SIP BYE request, the MCData client shall </w:t>
      </w:r>
      <w:r w:rsidRPr="001C0FC4">
        <w:rPr>
          <w:rFonts w:ascii="TimesNewRoman" w:hAnsi="TimesNewRoman" w:cs="TimesNewRoman"/>
        </w:rPr>
        <w:t>release all media plane resources corresponding to the MCData communication being released.</w:t>
      </w:r>
    </w:p>
    <w:p w14:paraId="311A694B" w14:textId="77777777" w:rsidR="00DD0097" w:rsidRPr="001C0FC4" w:rsidRDefault="00DD0097" w:rsidP="00DD0097">
      <w:r w:rsidRPr="001C0FC4">
        <w:t>[TS 24.282, clause 12.2.1.2]</w:t>
      </w:r>
    </w:p>
    <w:p w14:paraId="5D462CA6" w14:textId="77777777" w:rsidR="00DD0097" w:rsidRPr="001C0FC4" w:rsidRDefault="00DD0097" w:rsidP="00DD0097">
      <w:pPr>
        <w:rPr>
          <w:rFonts w:eastAsia="SimSun"/>
        </w:rPr>
      </w:pPr>
      <w:r w:rsidRPr="001C0FC4">
        <w:rPr>
          <w:rFonts w:eastAsia="SimSun"/>
        </w:rPr>
        <w:t>Upon receipt of a:</w:t>
      </w:r>
    </w:p>
    <w:p w14:paraId="682BC44E"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7216C2AB"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6E370E42" w14:textId="77777777" w:rsidR="00DD0097" w:rsidRPr="001C0FC4" w:rsidRDefault="00DD0097" w:rsidP="00DD0097">
      <w:pPr>
        <w:rPr>
          <w:rFonts w:eastAsia="SimSun"/>
        </w:rPr>
      </w:pPr>
      <w:r w:rsidRPr="001C0FC4">
        <w:rPr>
          <w:rFonts w:eastAsia="SimSun"/>
        </w:rPr>
        <w:t>the MCData client:</w:t>
      </w:r>
    </w:p>
    <w:p w14:paraId="512AE8CB"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7631A675"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69CBDA3A" w14:textId="77777777" w:rsidR="00DD0097" w:rsidRPr="001C0FC4" w:rsidRDefault="00DD0097" w:rsidP="00DD0097">
      <w:r w:rsidRPr="001C0FC4">
        <w:t>[TS 24.582, clause 6.1.1.2.1]</w:t>
      </w:r>
    </w:p>
    <w:p w14:paraId="4C7FC97F" w14:textId="77777777" w:rsidR="00DD0097" w:rsidRPr="001C0FC4" w:rsidRDefault="00DD0097" w:rsidP="00DD0097">
      <w:r w:rsidRPr="001C0FC4">
        <w:t>Upon receiving an indication to establish MSRP connection for standalone SDS using media plane as the originating client, the MCData client:</w:t>
      </w:r>
    </w:p>
    <w:p w14:paraId="5D61F297" w14:textId="77777777" w:rsidR="00DD0097" w:rsidRPr="001C0FC4" w:rsidRDefault="00DD0097" w:rsidP="00DD0097">
      <w:pPr>
        <w:pStyle w:val="B10"/>
      </w:pPr>
      <w:r w:rsidRPr="001C0FC4">
        <w:t>1.</w:t>
      </w:r>
      <w:r w:rsidRPr="001C0FC4">
        <w:tab/>
        <w:t>shall act as an MSRP client according to IETF RFC 6135 [12];</w:t>
      </w:r>
    </w:p>
    <w:p w14:paraId="11A46273" w14:textId="77777777" w:rsidR="00DD0097" w:rsidRPr="001C0FC4" w:rsidRDefault="00DD0097" w:rsidP="00DD0097">
      <w:pPr>
        <w:pStyle w:val="B10"/>
      </w:pPr>
      <w:r w:rsidRPr="001C0FC4">
        <w:t>2.</w:t>
      </w:r>
      <w:r w:rsidRPr="001C0FC4">
        <w:tab/>
        <w:t>shall act according to IETF RFC 6135 [12], as:</w:t>
      </w:r>
    </w:p>
    <w:p w14:paraId="6A619637" w14:textId="77777777" w:rsidR="00DD0097" w:rsidRPr="001C0FC4" w:rsidRDefault="00DD0097" w:rsidP="00DD0097">
      <w:pPr>
        <w:pStyle w:val="B2"/>
      </w:pPr>
      <w:r w:rsidRPr="001C0FC4">
        <w:t>a.</w:t>
      </w:r>
      <w:r w:rsidRPr="001C0FC4">
        <w:tab/>
        <w:t>an "active" endpoint, if a=setup attribute in the received SDP answer is set to "passive"; and</w:t>
      </w:r>
    </w:p>
    <w:p w14:paraId="3CCC9DEA" w14:textId="77777777" w:rsidR="00DD0097" w:rsidRPr="001C0FC4" w:rsidRDefault="00DD0097" w:rsidP="00DD0097">
      <w:pPr>
        <w:pStyle w:val="B2"/>
      </w:pPr>
      <w:r w:rsidRPr="001C0FC4">
        <w:t>b.</w:t>
      </w:r>
      <w:r w:rsidRPr="001C0FC4">
        <w:tab/>
        <w:t>an "passive" endpoint, if a=setup attribute in the received SDP answer is set to "active";</w:t>
      </w:r>
    </w:p>
    <w:p w14:paraId="10D2DCFF" w14:textId="77777777" w:rsidR="00DD0097" w:rsidRPr="001C0FC4" w:rsidRDefault="00DD0097" w:rsidP="00DD0097">
      <w:pPr>
        <w:pStyle w:val="B10"/>
      </w:pPr>
      <w:r w:rsidRPr="001C0FC4">
        <w:t>3.</w:t>
      </w:r>
      <w:r w:rsidRPr="001C0FC4">
        <w:tab/>
        <w:t>shall establish the MSRP connection according to the MSRP connection parameters in the SDP answer received in the SIP 200 (OK) response according to IETF RFC 4975 [11]; and</w:t>
      </w:r>
    </w:p>
    <w:p w14:paraId="0474E4F4"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13800E9A"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On receiving MSRP 200 (OK) response to the first MSRP SEND request, the MCData client:</w:t>
      </w:r>
    </w:p>
    <w:p w14:paraId="32BCF8FF" w14:textId="77777777" w:rsidR="00DD0097" w:rsidRPr="001C0FC4" w:rsidRDefault="00DD0097" w:rsidP="00DD0097">
      <w:pPr>
        <w:pStyle w:val="B10"/>
        <w:rPr>
          <w:rFonts w:eastAsia="Calibri"/>
        </w:rPr>
      </w:pPr>
      <w:r w:rsidRPr="001C0FC4">
        <w:rPr>
          <w:rFonts w:eastAsia="Calibri"/>
        </w:rPr>
        <w:t>1.</w:t>
      </w:r>
      <w:r w:rsidRPr="001C0FC4">
        <w:rPr>
          <w:rFonts w:eastAsia="Calibri"/>
        </w:rPr>
        <w:tab/>
        <w:t>shall generate a SDS SIGNALLING PAYLOAD as specified in subclause 6.1.1.2.2;</w:t>
      </w:r>
    </w:p>
    <w:p w14:paraId="16A91A51" w14:textId="77777777" w:rsidR="00DD0097" w:rsidRPr="001C0FC4" w:rsidRDefault="00DD0097" w:rsidP="00DD0097">
      <w:pPr>
        <w:pStyle w:val="B10"/>
        <w:rPr>
          <w:rFonts w:eastAsia="Calibri"/>
        </w:rPr>
      </w:pPr>
      <w:r w:rsidRPr="001C0FC4">
        <w:rPr>
          <w:rFonts w:eastAsia="Calibri"/>
        </w:rPr>
        <w:t>2.</w:t>
      </w:r>
      <w:r w:rsidRPr="001C0FC4">
        <w:rPr>
          <w:rFonts w:eastAsia="Calibri"/>
        </w:rPr>
        <w:tab/>
        <w:t>shall generate a SDS DATA PAYLOAD as specified in subclause 6.1.1.2.3;</w:t>
      </w:r>
    </w:p>
    <w:p w14:paraId="70635A6F" w14:textId="77777777" w:rsidR="00DD0097" w:rsidRPr="001C0FC4" w:rsidRDefault="00DD0097" w:rsidP="00DD0097">
      <w:pPr>
        <w:pStyle w:val="B10"/>
        <w:rPr>
          <w:rFonts w:eastAsia="Calibri"/>
        </w:rPr>
      </w:pPr>
      <w:r w:rsidRPr="001C0FC4">
        <w:rPr>
          <w:rFonts w:eastAsia="Calibri"/>
        </w:rPr>
        <w:t>3.</w:t>
      </w:r>
      <w:r w:rsidRPr="001C0FC4">
        <w:rPr>
          <w:rFonts w:eastAsia="Calibri"/>
        </w:rPr>
        <w:tab/>
        <w:t>shall include the SDS SIGNALLING PAYLOAD and SDS DATA PAYLOAD in an MSRP SEND request as specified in subclause 6.1.1.2.4; and</w:t>
      </w:r>
    </w:p>
    <w:p w14:paraId="2E913954" w14:textId="77777777" w:rsidR="00DD0097" w:rsidRPr="001C0FC4" w:rsidRDefault="00DD0097" w:rsidP="00DD0097">
      <w:pPr>
        <w:pStyle w:val="B10"/>
        <w:rPr>
          <w:rFonts w:eastAsia="Calibri"/>
        </w:rPr>
      </w:pPr>
      <w:r w:rsidRPr="001C0FC4">
        <w:rPr>
          <w:rFonts w:eastAsia="Calibri"/>
        </w:rPr>
        <w:t>4.</w:t>
      </w:r>
      <w:r w:rsidRPr="001C0FC4">
        <w:rPr>
          <w:rFonts w:eastAsia="Calibri"/>
        </w:rPr>
        <w:tab/>
        <w:t>shall send the MSRP SEND request on the established MSRP connection.</w:t>
      </w:r>
    </w:p>
    <w:p w14:paraId="14511FAA" w14:textId="77777777" w:rsidR="00DD0097" w:rsidRPr="001C0FC4" w:rsidRDefault="00DD0097" w:rsidP="00DD0097">
      <w:pPr>
        <w:pStyle w:val="NO"/>
        <w:rPr>
          <w:rFonts w:eastAsia="Calibri"/>
        </w:rPr>
      </w:pPr>
      <w:r w:rsidRPr="001C0FC4">
        <w:rPr>
          <w:rFonts w:eastAsia="Calibri"/>
        </w:rPr>
        <w:t>NOTE:</w:t>
      </w:r>
      <w:r w:rsidRPr="001C0FC4">
        <w:rPr>
          <w:rFonts w:eastAsia="Calibri"/>
        </w:rPr>
        <w:tab/>
        <w:t>MSRP chunking, if needed, may affect the number of "Content Type" lines in each MSRP SEND message conveying a chunk, as also specified in subclause 6.1.1.2.4.</w:t>
      </w:r>
    </w:p>
    <w:p w14:paraId="07386F90" w14:textId="77777777" w:rsidR="00DD0097" w:rsidRPr="001C0FC4" w:rsidRDefault="00DD0097" w:rsidP="00DD0097">
      <w:r w:rsidRPr="001C0FC4">
        <w:t>If MSRP chunking is not used then on receipt of a 200 (OK) response, the MCData client shall terminate the SIP session as specified in 3GPP TS 24.282 [8].</w:t>
      </w:r>
    </w:p>
    <w:p w14:paraId="1B1CA0A3" w14:textId="77777777" w:rsidR="00DD0097" w:rsidRPr="001C0FC4" w:rsidRDefault="00DD0097" w:rsidP="00DD0097">
      <w:r w:rsidRPr="001C0FC4">
        <w:t>If MSRP chunking is used, the MCData client:</w:t>
      </w:r>
    </w:p>
    <w:p w14:paraId="344B3EF8" w14:textId="77777777" w:rsidR="00DD0097" w:rsidRPr="001C0FC4" w:rsidRDefault="00DD0097" w:rsidP="00DD0097">
      <w:pPr>
        <w:pStyle w:val="B10"/>
      </w:pPr>
      <w:r w:rsidRPr="001C0FC4">
        <w:t>1.</w:t>
      </w:r>
      <w:r w:rsidRPr="001C0FC4">
        <w:tab/>
        <w:t>shall send further MSRP SEND requests as necessary;</w:t>
      </w:r>
    </w:p>
    <w:p w14:paraId="45BB7AF2" w14:textId="77777777" w:rsidR="00DD0097" w:rsidRPr="001C0FC4" w:rsidRDefault="00DD0097" w:rsidP="00DD0097">
      <w:pPr>
        <w:pStyle w:val="B10"/>
      </w:pPr>
      <w:r w:rsidRPr="001C0FC4">
        <w:t>2.</w:t>
      </w:r>
      <w:r w:rsidRPr="001C0FC4">
        <w:tab/>
        <w:t>shall wait for a 200 (OK) response to each MSRP SEND request sent; and</w:t>
      </w:r>
    </w:p>
    <w:p w14:paraId="4468815C" w14:textId="77777777" w:rsidR="00DD0097" w:rsidRPr="001C0FC4" w:rsidRDefault="00DD0097" w:rsidP="00DD0097">
      <w:pPr>
        <w:pStyle w:val="B10"/>
      </w:pPr>
      <w:r w:rsidRPr="001C0FC4">
        <w:t>3.</w:t>
      </w:r>
      <w:r w:rsidRPr="001C0FC4">
        <w:tab/>
        <w:t>on receipt of the last 200 (OK) response shall terminate the SIP session as specified in 3GPP TS 24.282 [8].</w:t>
      </w:r>
    </w:p>
    <w:p w14:paraId="78379264"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On receiving a non-200 MSRP response to the MSRP SEND request the MCData client shall </w:t>
      </w:r>
      <w:r w:rsidRPr="001C0FC4">
        <w:t xml:space="preserve">handle the error as specified in IETF RFC 4975 [11]. </w:t>
      </w:r>
      <w:r w:rsidRPr="001C0FC4">
        <w:rPr>
          <w:rFonts w:ascii="TimesNewRoman" w:eastAsia="Calibri" w:hAnsi="TimesNewRoman" w:cs="TimesNewRoman"/>
        </w:rPr>
        <w:t>To terminate the MSRP session, the MCData client:</w:t>
      </w:r>
    </w:p>
    <w:p w14:paraId="06F7FCB8"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1.</w:t>
      </w:r>
      <w:r w:rsidRPr="001C0FC4">
        <w:rPr>
          <w:rFonts w:ascii="TimesNewRoman" w:eastAsia="Calibri" w:hAnsi="TimesNewRoman" w:cs="TimesNewRoman"/>
        </w:rPr>
        <w:tab/>
        <w:t>if there are further MSRP chunks to send, shall abort transmission of these further MSRP chunks;</w:t>
      </w:r>
    </w:p>
    <w:p w14:paraId="72A6D204" w14:textId="77777777" w:rsidR="00DD0097" w:rsidRPr="001C0FC4" w:rsidRDefault="00DD0097" w:rsidP="00DD0097">
      <w:pPr>
        <w:pStyle w:val="B10"/>
      </w:pPr>
      <w:r w:rsidRPr="001C0FC4">
        <w:rPr>
          <w:rFonts w:ascii="TimesNewRoman" w:eastAsia="Calibri" w:hAnsi="TimesNewRoman" w:cs="TimesNewRoman"/>
        </w:rPr>
        <w:t>2.</w:t>
      </w:r>
      <w:r w:rsidRPr="001C0FC4">
        <w:rPr>
          <w:rFonts w:ascii="TimesNewRoman" w:eastAsia="Calibri" w:hAnsi="TimesNewRoman" w:cs="TimesNewRoman"/>
        </w:rPr>
        <w:tab/>
        <w:t xml:space="preserve">shall indicate to MCData user </w:t>
      </w:r>
      <w:r w:rsidRPr="001C0FC4">
        <w:t>that the SDS message could not be sent; and</w:t>
      </w:r>
    </w:p>
    <w:p w14:paraId="04D3E5FB"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3.</w:t>
      </w:r>
      <w:r w:rsidRPr="001C0FC4">
        <w:rPr>
          <w:rFonts w:ascii="TimesNewRoman" w:eastAsia="Calibri" w:hAnsi="TimesNewRoman" w:cs="TimesNewRoman"/>
        </w:rPr>
        <w:tab/>
        <w:t>shall terminate the SIP session</w:t>
      </w:r>
      <w:r w:rsidRPr="001C0FC4">
        <w:t xml:space="preserve"> as specified in 3GPP TS 24.282 [8].</w:t>
      </w:r>
    </w:p>
    <w:p w14:paraId="502A91D8"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On receiving an indication to terminate the session from the signalling plane, the MCData client:</w:t>
      </w:r>
    </w:p>
    <w:p w14:paraId="0C29E623" w14:textId="77777777" w:rsidR="00DD0097" w:rsidRPr="001C0FC4" w:rsidRDefault="00DD0097" w:rsidP="00DD0097">
      <w:pPr>
        <w:pStyle w:val="B10"/>
      </w:pPr>
      <w:r w:rsidRPr="001C0FC4">
        <w:rPr>
          <w:rFonts w:ascii="TimesNewRoman" w:eastAsia="Calibri" w:hAnsi="TimesNewRoman" w:cs="TimesNewRoman"/>
        </w:rPr>
        <w:t>1.</w:t>
      </w:r>
      <w:r w:rsidRPr="001C0FC4">
        <w:rPr>
          <w:rFonts w:ascii="TimesNewRoman" w:eastAsia="Calibri" w:hAnsi="TimesNewRoman" w:cs="TimesNewRoman"/>
        </w:rPr>
        <w:tab/>
        <w:t xml:space="preserve">if there are further MSRP chunks to send, shall abort transmission of these further MSRP chunks and may indicate to MCData user </w:t>
      </w:r>
      <w:r w:rsidRPr="001C0FC4">
        <w:t>that the SDS message could not be sent.</w:t>
      </w:r>
    </w:p>
    <w:p w14:paraId="3E6E77F3" w14:textId="77777777" w:rsidR="00DD0097" w:rsidRPr="001C0FC4" w:rsidRDefault="00DD0097" w:rsidP="00DD0097">
      <w:r w:rsidRPr="001C0FC4">
        <w:t>[TS 24.582, clause 6.1.1.2.2]</w:t>
      </w:r>
    </w:p>
    <w:p w14:paraId="2EFC77B3" w14:textId="77777777" w:rsidR="00DD0097" w:rsidRPr="001C0FC4" w:rsidRDefault="00DD0097" w:rsidP="00DD0097">
      <w:r w:rsidRPr="001C0FC4">
        <w:t>In order to generate an SDS signalling payload, the MCData client:</w:t>
      </w:r>
    </w:p>
    <w:p w14:paraId="2688E060" w14:textId="77777777" w:rsidR="00DD0097" w:rsidRPr="001C0FC4" w:rsidRDefault="00DD0097" w:rsidP="00DD0097">
      <w:pPr>
        <w:pStyle w:val="B10"/>
      </w:pPr>
      <w:r w:rsidRPr="001C0FC4">
        <w:t>1.</w:t>
      </w:r>
      <w:r w:rsidRPr="001C0FC4">
        <w:tab/>
        <w:t>shall generate an SDS SIGNALLING PAYLOAD message as specified in 3GPP TS 24.282 [8]; and</w:t>
      </w:r>
    </w:p>
    <w:p w14:paraId="6C148E40" w14:textId="77777777" w:rsidR="00DD0097" w:rsidRPr="001C0FC4" w:rsidRDefault="00DD0097" w:rsidP="00DD0097">
      <w:pPr>
        <w:pStyle w:val="B10"/>
      </w:pPr>
      <w:r w:rsidRPr="001C0FC4">
        <w:t>2.</w:t>
      </w:r>
      <w:r w:rsidRPr="001C0FC4">
        <w:tab/>
        <w:t>shall include the SDS SIGNALLING PAYLOAD message in an application/vnd.3gpp.mcdata-signalling MIME body as specified in 3GPP TS 24.282 [8]; and</w:t>
      </w:r>
    </w:p>
    <w:p w14:paraId="6BA2231C" w14:textId="77777777" w:rsidR="00DD0097" w:rsidRPr="001C0FC4" w:rsidRDefault="00DD0097" w:rsidP="00DD0097">
      <w:r w:rsidRPr="001C0FC4">
        <w:t>When generating a an SDS SIGNALLING PAYLOAD message, the MCData client:</w:t>
      </w:r>
    </w:p>
    <w:p w14:paraId="4629DEBC" w14:textId="77777777" w:rsidR="00DD0097" w:rsidRPr="001C0FC4" w:rsidRDefault="00DD0097" w:rsidP="00DD0097">
      <w:pPr>
        <w:pStyle w:val="B10"/>
      </w:pPr>
      <w:r w:rsidRPr="001C0FC4">
        <w:t>1.</w:t>
      </w:r>
      <w:r w:rsidRPr="001C0FC4">
        <w:tab/>
        <w:t>shall generate a SDS SIGNALLING PAYLOAD</w:t>
      </w:r>
      <w:r w:rsidRPr="001C0FC4">
        <w:rPr>
          <w:lang w:eastAsia="ko-KR"/>
        </w:rPr>
        <w:t xml:space="preserve"> message</w:t>
      </w:r>
      <w:r w:rsidRPr="001C0FC4">
        <w:t xml:space="preserve"> as defined in 3GPP TS 24.282 [8]. </w:t>
      </w:r>
      <w:r w:rsidRPr="001C0FC4">
        <w:rPr>
          <w:lang w:eastAsia="ko-KR"/>
        </w:rPr>
        <w:t xml:space="preserve">In the </w:t>
      </w:r>
      <w:r w:rsidRPr="001C0FC4">
        <w:t>SDS SIGNALLING PAYLOAD</w:t>
      </w:r>
      <w:r w:rsidRPr="001C0FC4">
        <w:rPr>
          <w:lang w:eastAsia="ko-KR"/>
        </w:rPr>
        <w:t xml:space="preserve"> </w:t>
      </w:r>
      <w:r w:rsidRPr="001C0FC4">
        <w:t>message, the MCData client:</w:t>
      </w:r>
    </w:p>
    <w:p w14:paraId="4F52ABFC" w14:textId="77777777" w:rsidR="00DD0097" w:rsidRPr="001C0FC4" w:rsidRDefault="00DD0097" w:rsidP="00DD0097">
      <w:pPr>
        <w:pStyle w:val="B2"/>
      </w:pPr>
      <w:r w:rsidRPr="001C0FC4">
        <w:t>a.</w:t>
      </w:r>
      <w:r w:rsidRPr="001C0FC4">
        <w:tab/>
        <w:t>may include and set the Disposition request type IE to:</w:t>
      </w:r>
    </w:p>
    <w:p w14:paraId="319CCCA6" w14:textId="77777777" w:rsidR="00DD0097" w:rsidRPr="001C0FC4" w:rsidRDefault="00DD0097" w:rsidP="00DD0097">
      <w:pPr>
        <w:pStyle w:val="B3"/>
        <w:rPr>
          <w:lang w:eastAsia="ko-KR"/>
        </w:rPr>
      </w:pPr>
      <w:r w:rsidRPr="001C0FC4">
        <w:rPr>
          <w:lang w:eastAsia="ko-KR"/>
        </w:rPr>
        <w:t>i.</w:t>
      </w:r>
      <w:r w:rsidRPr="001C0FC4">
        <w:rPr>
          <w:lang w:eastAsia="ko-KR"/>
        </w:rPr>
        <w:tab/>
        <w:t>"DELIVERY", if only delivery disposition is requested;</w:t>
      </w:r>
    </w:p>
    <w:p w14:paraId="6763B792" w14:textId="77777777" w:rsidR="00DD0097" w:rsidRPr="001C0FC4" w:rsidRDefault="00DD0097" w:rsidP="00DD0097">
      <w:pPr>
        <w:pStyle w:val="B3"/>
        <w:rPr>
          <w:lang w:eastAsia="ko-KR"/>
        </w:rPr>
      </w:pPr>
      <w:r w:rsidRPr="001C0FC4">
        <w:rPr>
          <w:lang w:eastAsia="ko-KR"/>
        </w:rPr>
        <w:t>ii.</w:t>
      </w:r>
      <w:r w:rsidRPr="001C0FC4">
        <w:rPr>
          <w:lang w:eastAsia="ko-KR"/>
        </w:rPr>
        <w:tab/>
        <w:t>"READ", if only read disposition is requested; or</w:t>
      </w:r>
    </w:p>
    <w:p w14:paraId="77864FE0" w14:textId="77777777" w:rsidR="00DD0097" w:rsidRPr="001C0FC4" w:rsidRDefault="00DD0097" w:rsidP="00DD0097">
      <w:pPr>
        <w:pStyle w:val="B3"/>
        <w:rPr>
          <w:lang w:eastAsia="ko-KR"/>
        </w:rPr>
      </w:pPr>
      <w:r w:rsidRPr="001C0FC4">
        <w:rPr>
          <w:lang w:eastAsia="ko-KR"/>
        </w:rPr>
        <w:t>iii.</w:t>
      </w:r>
      <w:r w:rsidRPr="001C0FC4">
        <w:rPr>
          <w:lang w:eastAsia="ko-KR"/>
        </w:rPr>
        <w:tab/>
        <w:t>"DELIVERY AND READ", if both delivery and read dispositions are requested;</w:t>
      </w:r>
    </w:p>
    <w:p w14:paraId="76B33D88" w14:textId="77777777" w:rsidR="00DD0097" w:rsidRPr="001C0FC4" w:rsidRDefault="00DD0097" w:rsidP="00DD0097">
      <w:pPr>
        <w:pStyle w:val="B2"/>
      </w:pPr>
      <w:r w:rsidRPr="001C0FC4">
        <w:t>b.</w:t>
      </w:r>
      <w:r w:rsidRPr="001C0FC4">
        <w:tab/>
        <w:t>shall set Date and time IE to current UTC time;</w:t>
      </w:r>
    </w:p>
    <w:p w14:paraId="554C7FAB" w14:textId="77777777" w:rsidR="00DD0097" w:rsidRPr="001C0FC4" w:rsidRDefault="00DD0097" w:rsidP="00DD0097">
      <w:pPr>
        <w:pStyle w:val="B2"/>
      </w:pPr>
      <w:r w:rsidRPr="001C0FC4">
        <w:t>c.</w:t>
      </w:r>
      <w:r w:rsidRPr="001C0FC4">
        <w:tab/>
        <w:t xml:space="preserve">shall set Conversation ID IE to a </w:t>
      </w:r>
      <w:r w:rsidRPr="001C0FC4">
        <w:rPr>
          <w:lang w:eastAsia="ko-KR"/>
        </w:rPr>
        <w:t>universally</w:t>
      </w:r>
      <w:r w:rsidRPr="001C0FC4">
        <w:t xml:space="preserve"> unique message ID generated as per IETF RFC 4122 [10];</w:t>
      </w:r>
    </w:p>
    <w:p w14:paraId="72CAA74C" w14:textId="77777777" w:rsidR="00DD0097" w:rsidRPr="001C0FC4" w:rsidRDefault="00DD0097" w:rsidP="00DD0097">
      <w:pPr>
        <w:pStyle w:val="B2"/>
      </w:pPr>
      <w:r w:rsidRPr="001C0FC4">
        <w:t>d.</w:t>
      </w:r>
      <w:r w:rsidRPr="001C0FC4">
        <w:tab/>
        <w:t xml:space="preserve">shall set Message ID IE to a </w:t>
      </w:r>
      <w:r w:rsidRPr="001C0FC4">
        <w:rPr>
          <w:lang w:eastAsia="ko-KR"/>
        </w:rPr>
        <w:t>universally</w:t>
      </w:r>
      <w:r w:rsidRPr="001C0FC4">
        <w:t xml:space="preserve"> unique message ID generated as per IETF RFC 4122 [10];</w:t>
      </w:r>
    </w:p>
    <w:p w14:paraId="63810931" w14:textId="77777777" w:rsidR="00DD0097" w:rsidRPr="001C0FC4" w:rsidRDefault="00DD0097" w:rsidP="00DD0097">
      <w:pPr>
        <w:pStyle w:val="B2"/>
      </w:pPr>
      <w:r w:rsidRPr="001C0FC4">
        <w:t>e.</w:t>
      </w:r>
      <w:r w:rsidRPr="001C0FC4">
        <w:tab/>
        <w:t>if indicated that the SDS message is in reply to another SDS message then, shall include the Reply ID IE set to the message identifier of the indicated SDS message; and</w:t>
      </w:r>
    </w:p>
    <w:p w14:paraId="684A7CEF" w14:textId="77777777" w:rsidR="00DD0097" w:rsidRPr="001C0FC4" w:rsidRDefault="00DD0097" w:rsidP="00DD0097">
      <w:pPr>
        <w:pStyle w:val="B2"/>
      </w:pPr>
      <w:r w:rsidRPr="001C0FC4">
        <w:t>f.</w:t>
      </w:r>
      <w:r w:rsidRPr="001C0FC4">
        <w:tab/>
        <w:t>if indicated that the target recipient of the SDS message is an application then, shall set Application Identifier IE to the application identifier.</w:t>
      </w:r>
    </w:p>
    <w:p w14:paraId="0CA7B864" w14:textId="77777777" w:rsidR="00DD0097" w:rsidRPr="001C0FC4" w:rsidRDefault="00DD0097" w:rsidP="00DD0097">
      <w:r w:rsidRPr="001C0FC4">
        <w:t>[TS 24.582, clause 6.1.1.2.3]</w:t>
      </w:r>
    </w:p>
    <w:p w14:paraId="19598675" w14:textId="77777777" w:rsidR="00DD0097" w:rsidRPr="001C0FC4" w:rsidRDefault="00DD0097" w:rsidP="00DD0097">
      <w:r w:rsidRPr="001C0FC4">
        <w:t>In order to generate SDS data payload, the MCData client:</w:t>
      </w:r>
    </w:p>
    <w:p w14:paraId="1A87FDD7" w14:textId="77777777" w:rsidR="00DD0097" w:rsidRPr="001C0FC4" w:rsidRDefault="00DD0097" w:rsidP="00DD0097">
      <w:pPr>
        <w:pStyle w:val="B10"/>
      </w:pPr>
      <w:r w:rsidRPr="001C0FC4">
        <w:t>1.</w:t>
      </w:r>
      <w:r w:rsidRPr="001C0FC4">
        <w:tab/>
        <w:t>shall generate a DATA PAYLOAD message as specified in 3GPP TS 24.282 [8]; and</w:t>
      </w:r>
    </w:p>
    <w:p w14:paraId="6E21D195" w14:textId="77777777" w:rsidR="00DD0097" w:rsidRPr="001C0FC4" w:rsidRDefault="00DD0097" w:rsidP="00DD0097">
      <w:pPr>
        <w:pStyle w:val="B10"/>
      </w:pPr>
      <w:r w:rsidRPr="001C0FC4">
        <w:t>2.</w:t>
      </w:r>
      <w:r w:rsidRPr="001C0FC4">
        <w:tab/>
        <w:t>shall include the DATA PAYLOAD message in an application/vnd.3gpp.mcdata-payload MIME body as specified in 3GPP TS 24.282 [8].</w:t>
      </w:r>
    </w:p>
    <w:p w14:paraId="22722EFA" w14:textId="77777777" w:rsidR="00DD0097" w:rsidRPr="001C0FC4" w:rsidRDefault="00DD0097" w:rsidP="00DD0097">
      <w:r w:rsidRPr="001C0FC4">
        <w:t>When generating a DATA PAYLOAD message, the MCData client:</w:t>
      </w:r>
    </w:p>
    <w:p w14:paraId="1180EB63" w14:textId="77777777" w:rsidR="00DD0097" w:rsidRPr="001C0FC4" w:rsidRDefault="00DD0097" w:rsidP="00DD0097">
      <w:pPr>
        <w:pStyle w:val="B10"/>
      </w:pPr>
      <w:r w:rsidRPr="001C0FC4">
        <w:t>1.</w:t>
      </w:r>
      <w:r w:rsidRPr="001C0FC4">
        <w:tab/>
        <w:t>shall generate a SDS DATA PAYLOAD</w:t>
      </w:r>
      <w:r w:rsidRPr="001C0FC4">
        <w:rPr>
          <w:lang w:eastAsia="ko-KR"/>
        </w:rPr>
        <w:t xml:space="preserve"> message</w:t>
      </w:r>
      <w:r w:rsidRPr="001C0FC4">
        <w:t xml:space="preserve"> as defined in 3GPP TS 24.282 [8]. </w:t>
      </w:r>
      <w:r w:rsidRPr="001C0FC4">
        <w:rPr>
          <w:lang w:eastAsia="ko-KR"/>
        </w:rPr>
        <w:t xml:space="preserve">In the </w:t>
      </w:r>
      <w:r w:rsidRPr="001C0FC4">
        <w:t>SDS DATA PAYLOAD</w:t>
      </w:r>
      <w:r w:rsidRPr="001C0FC4">
        <w:rPr>
          <w:lang w:eastAsia="ko-KR"/>
        </w:rPr>
        <w:t xml:space="preserve"> </w:t>
      </w:r>
      <w:r w:rsidRPr="001C0FC4">
        <w:t>message, the MCData client:</w:t>
      </w:r>
    </w:p>
    <w:p w14:paraId="19D30225" w14:textId="77777777" w:rsidR="00DD0097" w:rsidRPr="001C0FC4" w:rsidRDefault="00DD0097" w:rsidP="00DD0097">
      <w:pPr>
        <w:pStyle w:val="B2"/>
      </w:pPr>
      <w:r w:rsidRPr="001C0FC4">
        <w:t>a.</w:t>
      </w:r>
      <w:r w:rsidRPr="001C0FC4">
        <w:tab/>
        <w:t>shall set Number of payloads IE to the total number of payloads being sent; and</w:t>
      </w:r>
    </w:p>
    <w:p w14:paraId="4F05FC5D" w14:textId="77777777" w:rsidR="00DD0097" w:rsidRPr="001C0FC4" w:rsidRDefault="00DD0097" w:rsidP="00DD0097">
      <w:pPr>
        <w:pStyle w:val="B2"/>
      </w:pPr>
      <w:r w:rsidRPr="001C0FC4">
        <w:t>b.</w:t>
      </w:r>
      <w:r w:rsidRPr="001C0FC4">
        <w:tab/>
        <w:t xml:space="preserve">for each payload, shall include </w:t>
      </w:r>
      <w:r w:rsidRPr="001C0FC4">
        <w:rPr>
          <w:lang w:eastAsia="ko-KR"/>
        </w:rPr>
        <w:t>Payload</w:t>
      </w:r>
      <w:r w:rsidRPr="001C0FC4">
        <w:t xml:space="preserve"> IE. In the Payload IE:</w:t>
      </w:r>
    </w:p>
    <w:p w14:paraId="33AF5B18" w14:textId="77777777" w:rsidR="00DD0097" w:rsidRPr="001C0FC4" w:rsidRDefault="00DD0097" w:rsidP="00DD0097">
      <w:pPr>
        <w:pStyle w:val="B3"/>
      </w:pPr>
      <w:r w:rsidRPr="001C0FC4">
        <w:t>i.</w:t>
      </w:r>
      <w:r w:rsidRPr="001C0FC4">
        <w:tab/>
        <w:t>shall set Payload content type to "TEXT", or "BINARY", or "HYPERLINKS", or "LOCATION" according to the payload type; and</w:t>
      </w:r>
    </w:p>
    <w:p w14:paraId="6946835B" w14:textId="77777777" w:rsidR="00DD0097" w:rsidRPr="001C0FC4" w:rsidRDefault="00DD0097" w:rsidP="00DD0097">
      <w:pPr>
        <w:pStyle w:val="B3"/>
      </w:pPr>
      <w:r w:rsidRPr="001C0FC4">
        <w:t>ii.</w:t>
      </w:r>
      <w:r w:rsidRPr="001C0FC4">
        <w:tab/>
        <w:t>shall set Payload data IE to actual payload.</w:t>
      </w:r>
    </w:p>
    <w:p w14:paraId="512A1984" w14:textId="77777777" w:rsidR="00DD0097" w:rsidRPr="001C0FC4" w:rsidRDefault="00DD0097" w:rsidP="00DD0097">
      <w:r w:rsidRPr="001C0FC4">
        <w:t>[TS 24.582, clause 6.1.1.2.4]</w:t>
      </w:r>
    </w:p>
    <w:p w14:paraId="5721C687" w14:textId="77777777" w:rsidR="00DD0097" w:rsidRPr="001C0FC4" w:rsidRDefault="00DD0097" w:rsidP="00DD0097">
      <w:r w:rsidRPr="001C0FC4">
        <w:t>The MCData client shall take the procedures in subclause 6.4.1 into consideration when generating MSRP SEND messages.</w:t>
      </w:r>
    </w:p>
    <w:p w14:paraId="45CA0042" w14:textId="77777777" w:rsidR="00DD0097" w:rsidRPr="001C0FC4" w:rsidRDefault="00DD0097" w:rsidP="00DD0097">
      <w:r w:rsidRPr="001C0FC4">
        <w:t>The MCData client shall generate MSRP SEND for SDS message requests according to IETF RFC 4975 [11].</w:t>
      </w:r>
    </w:p>
    <w:p w14:paraId="7178CE4C" w14:textId="77777777" w:rsidR="00DD0097" w:rsidRPr="001C0FC4" w:rsidRDefault="00DD0097" w:rsidP="00DD0097">
      <w:r w:rsidRPr="001C0FC4">
        <w:t xml:space="preserve">When generating an MSRP SEND for SDS message request containing an SDS SIGNALLING PAYLOAD message and an SDS DATA PAYLOAD message, the MCData client </w:t>
      </w:r>
    </w:p>
    <w:p w14:paraId="428F3025" w14:textId="77777777" w:rsidR="00DD0097" w:rsidRPr="001C0FC4" w:rsidRDefault="00DD0097" w:rsidP="00DD0097">
      <w:pPr>
        <w:pStyle w:val="B10"/>
      </w:pPr>
      <w:r w:rsidRPr="001C0FC4">
        <w:t>1.</w:t>
      </w:r>
      <w:r w:rsidRPr="001C0FC4">
        <w:tab/>
        <w:t>shall set To-Path header according to the MSRP URI(s) received in the answer SDP;</w:t>
      </w:r>
    </w:p>
    <w:p w14:paraId="0A36E312" w14:textId="77777777" w:rsidR="00DD0097" w:rsidRPr="001C0FC4" w:rsidRDefault="00DD0097" w:rsidP="00DD0097">
      <w:pPr>
        <w:pStyle w:val="B10"/>
      </w:pPr>
      <w:r w:rsidRPr="001C0FC4">
        <w:t>2.</w:t>
      </w:r>
      <w:r w:rsidRPr="001C0FC4">
        <w:tab/>
      </w:r>
      <w:r w:rsidRPr="001C0FC4">
        <w:rPr>
          <w:rFonts w:eastAsia="Calibri"/>
        </w:rPr>
        <w:t>shall set the first content type as Content-Type = "</w:t>
      </w:r>
      <w:r w:rsidRPr="001C0FC4">
        <w:t>application/vnd.3gpp.mcdata-signalling</w:t>
      </w:r>
      <w:r w:rsidRPr="001C0FC4">
        <w:rPr>
          <w:rFonts w:eastAsia="Calibri"/>
        </w:rPr>
        <w:t>"</w:t>
      </w:r>
      <w:r w:rsidRPr="001C0FC4">
        <w:t>;</w:t>
      </w:r>
    </w:p>
    <w:p w14:paraId="76B1E507" w14:textId="77777777" w:rsidR="00DD0097" w:rsidRPr="001C0FC4" w:rsidRDefault="00DD0097" w:rsidP="00DD0097">
      <w:pPr>
        <w:pStyle w:val="B10"/>
      </w:pPr>
      <w:r w:rsidRPr="001C0FC4">
        <w:t>3.</w:t>
      </w:r>
      <w:r w:rsidRPr="001C0FC4">
        <w:tab/>
      </w:r>
      <w:r w:rsidRPr="001C0FC4">
        <w:rPr>
          <w:rFonts w:ascii="TimesNewRoman" w:eastAsia="Calibri" w:hAnsi="TimesNewRoman" w:cs="TimesNewRoman"/>
        </w:rPr>
        <w:t xml:space="preserve">shall set the first body of the MSRP SEND request to the generated </w:t>
      </w:r>
      <w:r w:rsidRPr="001C0FC4">
        <w:t>SDS SIGNALLING PAYLOAD</w:t>
      </w:r>
      <w:r w:rsidRPr="001C0FC4">
        <w:rPr>
          <w:lang w:eastAsia="ko-KR"/>
        </w:rPr>
        <w:t xml:space="preserve"> message</w:t>
      </w:r>
      <w:r w:rsidRPr="001C0FC4">
        <w:t>;</w:t>
      </w:r>
    </w:p>
    <w:p w14:paraId="21AC464A" w14:textId="77777777" w:rsidR="00DD0097" w:rsidRPr="001C0FC4" w:rsidRDefault="00DD0097" w:rsidP="00DD0097">
      <w:pPr>
        <w:pStyle w:val="B10"/>
      </w:pPr>
      <w:r w:rsidRPr="001C0FC4">
        <w:t>4.</w:t>
      </w:r>
      <w:r w:rsidRPr="001C0FC4">
        <w:tab/>
        <w:t>shall set the second Content-Type as "application/vnd.3gpp.mcdata-payload"; and</w:t>
      </w:r>
    </w:p>
    <w:p w14:paraId="69114B63" w14:textId="77777777" w:rsidR="00DD0097" w:rsidRPr="001C0FC4" w:rsidRDefault="00DD0097" w:rsidP="00DD0097">
      <w:pPr>
        <w:pStyle w:val="B10"/>
      </w:pPr>
      <w:r w:rsidRPr="001C0FC4">
        <w:t>5.</w:t>
      </w:r>
      <w:r w:rsidRPr="001C0FC4">
        <w:tab/>
      </w:r>
      <w:r w:rsidRPr="001C0FC4">
        <w:rPr>
          <w:rFonts w:ascii="TimesNewRoman" w:eastAsia="Calibri" w:hAnsi="TimesNewRoman" w:cs="TimesNewRoman"/>
        </w:rPr>
        <w:t xml:space="preserve">shall set the second body of the MSRP SEND request to the generated </w:t>
      </w:r>
      <w:r w:rsidRPr="001C0FC4">
        <w:t xml:space="preserve">SDS DATA PAYLOAD </w:t>
      </w:r>
      <w:r w:rsidRPr="001C0FC4">
        <w:rPr>
          <w:lang w:eastAsia="ko-KR"/>
        </w:rPr>
        <w:t>message</w:t>
      </w:r>
      <w:r w:rsidRPr="001C0FC4">
        <w:t>.</w:t>
      </w:r>
    </w:p>
    <w:p w14:paraId="5786123E" w14:textId="77777777" w:rsidR="00DD0097" w:rsidRPr="001C0FC4" w:rsidRDefault="00DD0097" w:rsidP="00DD0097">
      <w:r w:rsidRPr="001C0FC4">
        <w:t>When generating an MSRP SEND for SDS message request containing only an SDS DATA PAYLOAD message, the MCData client:</w:t>
      </w:r>
    </w:p>
    <w:p w14:paraId="4D76C956" w14:textId="77777777" w:rsidR="00DD0097" w:rsidRPr="001C0FC4" w:rsidRDefault="00DD0097" w:rsidP="00DD0097">
      <w:pPr>
        <w:pStyle w:val="B10"/>
      </w:pPr>
      <w:r w:rsidRPr="001C0FC4">
        <w:t>1.</w:t>
      </w:r>
      <w:r w:rsidRPr="001C0FC4">
        <w:tab/>
        <w:t>shall set To-Path header according to the MSRP URI(s) received in the answer SDP;</w:t>
      </w:r>
    </w:p>
    <w:p w14:paraId="6116C8E6" w14:textId="77777777" w:rsidR="00DD0097" w:rsidRPr="001C0FC4" w:rsidRDefault="00DD0097" w:rsidP="00DD0097">
      <w:pPr>
        <w:pStyle w:val="B10"/>
      </w:pPr>
      <w:r w:rsidRPr="001C0FC4">
        <w:t>2.</w:t>
      </w:r>
      <w:r w:rsidRPr="001C0FC4">
        <w:tab/>
        <w:t>shall set the Content-Type as "application/vnd.3gpp.mcdata-payload"; and</w:t>
      </w:r>
    </w:p>
    <w:p w14:paraId="42260588" w14:textId="77777777" w:rsidR="00DD0097" w:rsidRPr="001C0FC4" w:rsidRDefault="00DD0097" w:rsidP="00DD0097">
      <w:pPr>
        <w:pStyle w:val="B10"/>
      </w:pPr>
      <w:r w:rsidRPr="001C0FC4">
        <w:t>3.</w:t>
      </w:r>
      <w:r w:rsidRPr="001C0FC4">
        <w:tab/>
      </w:r>
      <w:r w:rsidRPr="001C0FC4">
        <w:rPr>
          <w:rFonts w:ascii="TimesNewRoman" w:eastAsia="Calibri" w:hAnsi="TimesNewRoman" w:cs="TimesNewRoman"/>
        </w:rPr>
        <w:t xml:space="preserve">shall set the body of the MSRP SEND request to the generated </w:t>
      </w:r>
      <w:r w:rsidRPr="001C0FC4">
        <w:t xml:space="preserve">SDS DATA PAYLOAD </w:t>
      </w:r>
      <w:r w:rsidRPr="001C0FC4">
        <w:rPr>
          <w:lang w:eastAsia="ko-KR"/>
        </w:rPr>
        <w:t>message</w:t>
      </w:r>
      <w:r w:rsidRPr="001C0FC4">
        <w:t>.</w:t>
      </w:r>
    </w:p>
    <w:p w14:paraId="47AF146A" w14:textId="77777777" w:rsidR="00DD0097" w:rsidRPr="001C0FC4" w:rsidRDefault="00DD0097" w:rsidP="00DD0097">
      <w:r w:rsidRPr="001C0FC4">
        <w:t>When generating an MSRP SEND for SDS message request containing only an SDS SIGNALLING PAYLOAD, the MCData client.</w:t>
      </w:r>
    </w:p>
    <w:p w14:paraId="22AEF077" w14:textId="77777777" w:rsidR="00DD0097" w:rsidRPr="001C0FC4" w:rsidRDefault="00DD0097" w:rsidP="00DD0097">
      <w:pPr>
        <w:pStyle w:val="B10"/>
      </w:pPr>
      <w:r w:rsidRPr="001C0FC4">
        <w:t>1.</w:t>
      </w:r>
      <w:r w:rsidRPr="001C0FC4">
        <w:tab/>
        <w:t>shall set To-Path header according to the MSRP URI(s) received in the answer SDP;</w:t>
      </w:r>
    </w:p>
    <w:p w14:paraId="2C4BC36C" w14:textId="77777777" w:rsidR="00DD0097" w:rsidRPr="001C0FC4" w:rsidRDefault="00DD0097" w:rsidP="00DD0097">
      <w:pPr>
        <w:pStyle w:val="B10"/>
      </w:pPr>
      <w:r w:rsidRPr="001C0FC4">
        <w:t>2.</w:t>
      </w:r>
      <w:r w:rsidRPr="001C0FC4">
        <w:tab/>
        <w:t>shall set the Content-Type as "application/vnd.3gpp.mcdata-signalling"; and</w:t>
      </w:r>
    </w:p>
    <w:p w14:paraId="7194D6EE" w14:textId="77777777" w:rsidR="00DD0097" w:rsidRPr="001C0FC4" w:rsidRDefault="00DD0097" w:rsidP="00DD0097">
      <w:pPr>
        <w:pStyle w:val="B10"/>
      </w:pPr>
      <w:r w:rsidRPr="001C0FC4">
        <w:t>3.</w:t>
      </w:r>
      <w:r w:rsidRPr="001C0FC4">
        <w:tab/>
      </w:r>
      <w:r w:rsidRPr="001C0FC4">
        <w:rPr>
          <w:rFonts w:ascii="TimesNewRoman" w:eastAsia="Calibri" w:hAnsi="TimesNewRoman" w:cs="TimesNewRoman"/>
        </w:rPr>
        <w:t xml:space="preserve">shall set the body of the MSRP SEND request to the generated </w:t>
      </w:r>
      <w:r w:rsidRPr="001C0FC4">
        <w:t xml:space="preserve">SDS SIGNALLING PAYLOAD </w:t>
      </w:r>
      <w:r w:rsidRPr="001C0FC4">
        <w:rPr>
          <w:lang w:eastAsia="ko-KR"/>
        </w:rPr>
        <w:t>message</w:t>
      </w:r>
      <w:r w:rsidRPr="001C0FC4">
        <w:t>.</w:t>
      </w:r>
    </w:p>
    <w:p w14:paraId="76065A59" w14:textId="77777777" w:rsidR="00DD0097" w:rsidRPr="001C0FC4" w:rsidRDefault="00DD0097" w:rsidP="00DD0097">
      <w:pPr>
        <w:pStyle w:val="H6"/>
      </w:pPr>
      <w:bookmarkStart w:id="766" w:name="_Toc52782355"/>
      <w:bookmarkStart w:id="767" w:name="_Toc52782966"/>
      <w:bookmarkStart w:id="768" w:name="_Toc59042835"/>
      <w:r w:rsidRPr="001C0FC4">
        <w:t>6.1.7.3</w:t>
      </w:r>
      <w:r w:rsidRPr="001C0FC4">
        <w:tab/>
        <w:t>Test description</w:t>
      </w:r>
      <w:bookmarkEnd w:id="766"/>
      <w:bookmarkEnd w:id="767"/>
      <w:bookmarkEnd w:id="768"/>
    </w:p>
    <w:p w14:paraId="6CC50C21" w14:textId="77777777" w:rsidR="00DD0097" w:rsidRPr="001C0FC4" w:rsidRDefault="00DD0097" w:rsidP="00DD0097">
      <w:pPr>
        <w:pStyle w:val="H6"/>
      </w:pPr>
      <w:bookmarkStart w:id="769" w:name="_Toc52782356"/>
      <w:bookmarkStart w:id="770" w:name="_Toc52782967"/>
      <w:bookmarkStart w:id="771" w:name="_Toc59042836"/>
      <w:r w:rsidRPr="001C0FC4">
        <w:t>6.1.7.3.1</w:t>
      </w:r>
      <w:r w:rsidRPr="001C0FC4">
        <w:tab/>
        <w:t>Pre-test conditions</w:t>
      </w:r>
      <w:bookmarkEnd w:id="769"/>
      <w:bookmarkEnd w:id="770"/>
      <w:bookmarkEnd w:id="771"/>
    </w:p>
    <w:p w14:paraId="1623852E" w14:textId="77777777" w:rsidR="002E5C7E" w:rsidRDefault="002E5C7E" w:rsidP="002E5C7E">
      <w:pPr>
        <w:pStyle w:val="H6"/>
        <w:rPr>
          <w:ins w:id="772" w:author="MCC160" w:date="2024-04-27T12:29:00Z"/>
        </w:rPr>
      </w:pPr>
      <w:ins w:id="773" w:author="MCC160" w:date="2024-04-27T12:29:00Z">
        <w:r w:rsidRPr="00102CE5">
          <w:t>Test configuration</w:t>
        </w:r>
        <w:r>
          <w:t>:</w:t>
        </w:r>
      </w:ins>
    </w:p>
    <w:p w14:paraId="6BB8F3D3" w14:textId="2FBB10FA" w:rsidR="002E5C7E" w:rsidRDefault="002E5C7E" w:rsidP="002E5C7E">
      <w:pPr>
        <w:pStyle w:val="B10"/>
        <w:rPr>
          <w:ins w:id="774" w:author="MCC160" w:date="2024-04-27T12:29:00Z"/>
        </w:rPr>
      </w:pPr>
      <w:ins w:id="775" w:author="MCC160" w:date="2024-04-27T12:29:00Z">
        <w:r>
          <w:t>-</w:t>
        </w:r>
        <w:r>
          <w:tab/>
          <w:t xml:space="preserve">Single cell configuration according to TS </w:t>
        </w:r>
      </w:ins>
      <w:ins w:id="776" w:author="MCC160" w:date="2024-05-07T11:30:00Z">
        <w:r w:rsidR="009E0EC2">
          <w:t>36.579</w:t>
        </w:r>
      </w:ins>
      <w:ins w:id="777" w:author="MCC160" w:date="2024-04-27T12:29:00Z">
        <w:r>
          <w:t>-1 [2] clause 5.2.2.2.1.</w:t>
        </w:r>
      </w:ins>
    </w:p>
    <w:p w14:paraId="316ED5BF" w14:textId="77777777" w:rsidR="002E5C7E" w:rsidRDefault="002E5C7E" w:rsidP="002E5C7E">
      <w:pPr>
        <w:pStyle w:val="H6"/>
        <w:rPr>
          <w:ins w:id="778" w:author="MCC160" w:date="2024-04-27T12:29:00Z"/>
        </w:rPr>
      </w:pPr>
      <w:ins w:id="779" w:author="MCC160" w:date="2024-04-27T12:29:00Z">
        <w:r>
          <w:t>Preamble:</w:t>
        </w:r>
      </w:ins>
    </w:p>
    <w:p w14:paraId="1A33FCA7" w14:textId="77777777" w:rsidR="005E067B" w:rsidRDefault="005E067B" w:rsidP="005E067B">
      <w:pPr>
        <w:pStyle w:val="B10"/>
        <w:rPr>
          <w:ins w:id="780" w:author="MCC160" w:date="2024-04-27T12:41:00Z"/>
        </w:rPr>
      </w:pPr>
      <w:ins w:id="781" w:author="MCC160" w:date="2024-04-27T12:41:00Z">
        <w:r>
          <w:t>-</w:t>
        </w:r>
        <w:r>
          <w:tab/>
          <w:t>The UE has performed procedure 'Initial registration' as described in TS 36.579-1 [2] clause 5.4.2</w:t>
        </w:r>
        <w:r w:rsidRPr="002E5C7E">
          <w:t xml:space="preserve"> with the following clarifications:</w:t>
        </w:r>
      </w:ins>
    </w:p>
    <w:p w14:paraId="57704CBC" w14:textId="77777777" w:rsidR="005E067B" w:rsidRDefault="005E067B" w:rsidP="005E067B">
      <w:pPr>
        <w:pStyle w:val="B10"/>
        <w:ind w:left="852"/>
        <w:rPr>
          <w:ins w:id="782" w:author="MCC160" w:date="2024-04-27T12:41:00Z"/>
        </w:rPr>
      </w:pPr>
      <w:ins w:id="783" w:author="MCC160" w:date="2024-04-27T12:41:00Z">
        <w:r>
          <w:t>-</w:t>
        </w:r>
        <w:r>
          <w:tab/>
        </w:r>
        <w:r w:rsidRPr="005E067B">
          <w:t>The &lt;max-payload-size-sds-cplane-bytes&gt; element of the MCData Service Configuration document shall be set to 0 to force the MCData client to send the data using the media plane</w:t>
        </w:r>
        <w:r>
          <w:t>.</w:t>
        </w:r>
      </w:ins>
    </w:p>
    <w:p w14:paraId="2DDBC655" w14:textId="77777777" w:rsidR="002E5C7E" w:rsidRDefault="002E5C7E" w:rsidP="002E5C7E">
      <w:pPr>
        <w:pStyle w:val="B10"/>
        <w:rPr>
          <w:ins w:id="784" w:author="MCC160" w:date="2024-04-27T12:29:00Z"/>
        </w:rPr>
      </w:pPr>
      <w:ins w:id="785" w:author="MCC160" w:date="2024-04-27T12:29:00Z">
        <w:r>
          <w:t>-</w:t>
        </w:r>
        <w:r>
          <w:tab/>
        </w:r>
        <w:r w:rsidRPr="000573F5">
          <w:t>UE States at the end of the preamble</w:t>
        </w:r>
        <w:r>
          <w:t>:</w:t>
        </w:r>
      </w:ins>
    </w:p>
    <w:p w14:paraId="63547548" w14:textId="77777777" w:rsidR="002E5C7E" w:rsidRDefault="002E5C7E" w:rsidP="002E5C7E">
      <w:pPr>
        <w:pStyle w:val="B10"/>
        <w:ind w:left="852"/>
        <w:rPr>
          <w:ins w:id="786" w:author="MCC160" w:date="2024-04-27T12:29:00Z"/>
        </w:rPr>
      </w:pPr>
      <w:ins w:id="787" w:author="MCC160" w:date="2024-04-27T12:29:00Z">
        <w:r>
          <w:t>-</w:t>
        </w:r>
        <w:r>
          <w:tab/>
          <w:t>The UE is in RRC_IDLE state.</w:t>
        </w:r>
      </w:ins>
    </w:p>
    <w:p w14:paraId="3A243328" w14:textId="77777777" w:rsidR="002E5C7E" w:rsidRDefault="002E5C7E" w:rsidP="002E5C7E">
      <w:pPr>
        <w:pStyle w:val="B10"/>
        <w:ind w:left="852"/>
        <w:rPr>
          <w:ins w:id="788" w:author="MCC160" w:date="2024-04-27T12:29:00Z"/>
        </w:rPr>
      </w:pPr>
      <w:ins w:id="789" w:author="MCC160" w:date="2024-04-27T12:29:00Z">
        <w:r>
          <w:t>-</w:t>
        </w:r>
        <w:r>
          <w:tab/>
          <w:t>The client is registered for MCData.</w:t>
        </w:r>
      </w:ins>
    </w:p>
    <w:p w14:paraId="5E6F3B4F" w14:textId="3F80E629" w:rsidR="00DD0097" w:rsidRPr="001C0FC4" w:rsidDel="005E067B" w:rsidRDefault="00DD0097" w:rsidP="00DD0097">
      <w:pPr>
        <w:pStyle w:val="H6"/>
        <w:rPr>
          <w:del w:id="790" w:author="MCC160" w:date="2024-04-27T12:43:00Z"/>
        </w:rPr>
      </w:pPr>
      <w:del w:id="791" w:author="MCC160" w:date="2024-04-27T12:43:00Z">
        <w:r w:rsidRPr="001C0FC4" w:rsidDel="005E067B">
          <w:delText>System Simulator:</w:delText>
        </w:r>
      </w:del>
    </w:p>
    <w:p w14:paraId="6C432023" w14:textId="60087986" w:rsidR="00DD0097" w:rsidRPr="001C0FC4" w:rsidDel="005E067B" w:rsidRDefault="00DD0097" w:rsidP="00DD0097">
      <w:pPr>
        <w:pStyle w:val="B10"/>
        <w:rPr>
          <w:del w:id="792" w:author="MCC160" w:date="2024-04-27T12:43:00Z"/>
        </w:rPr>
      </w:pPr>
      <w:del w:id="793" w:author="MCC160" w:date="2024-04-27T12:43:00Z">
        <w:r w:rsidRPr="001C0FC4" w:rsidDel="005E067B">
          <w:delText>-</w:delText>
        </w:r>
        <w:r w:rsidRPr="001C0FC4" w:rsidDel="005E067B">
          <w:tab/>
          <w:delText>SS (MCData server)</w:delText>
        </w:r>
      </w:del>
    </w:p>
    <w:p w14:paraId="6634C1C5" w14:textId="498C69CC" w:rsidR="00DD0097" w:rsidRPr="001C0FC4" w:rsidDel="005E067B" w:rsidRDefault="00DD0097" w:rsidP="00DD0097">
      <w:pPr>
        <w:pStyle w:val="B10"/>
        <w:rPr>
          <w:del w:id="794" w:author="MCC160" w:date="2024-04-27T12:43:00Z"/>
        </w:rPr>
      </w:pPr>
      <w:del w:id="795" w:author="MCC160" w:date="2024-04-27T12:43:00Z">
        <w:r w:rsidRPr="001C0FC4" w:rsidDel="005E067B">
          <w:delText>-</w:delText>
        </w:r>
        <w:r w:rsidRPr="001C0FC4" w:rsidDel="005E067B">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10FA8181" w14:textId="2BCA89E2" w:rsidR="00DD0097" w:rsidRPr="001C0FC4" w:rsidDel="005E067B" w:rsidRDefault="00DD0097" w:rsidP="00DD0097">
      <w:pPr>
        <w:pStyle w:val="H6"/>
        <w:rPr>
          <w:del w:id="796" w:author="MCC160" w:date="2024-04-27T12:43:00Z"/>
        </w:rPr>
      </w:pPr>
      <w:del w:id="797" w:author="MCC160" w:date="2024-04-27T12:43:00Z">
        <w:r w:rsidRPr="001C0FC4" w:rsidDel="005E067B">
          <w:delText>IUT:</w:delText>
        </w:r>
      </w:del>
    </w:p>
    <w:p w14:paraId="7546EAA8" w14:textId="064AEB98" w:rsidR="00DD0097" w:rsidRPr="001C0FC4" w:rsidDel="005E067B" w:rsidRDefault="00DD0097" w:rsidP="00DD0097">
      <w:pPr>
        <w:pStyle w:val="B10"/>
        <w:rPr>
          <w:del w:id="798" w:author="MCC160" w:date="2024-04-27T12:43:00Z"/>
        </w:rPr>
      </w:pPr>
      <w:del w:id="799" w:author="MCC160" w:date="2024-04-27T12:43:00Z">
        <w:r w:rsidRPr="001C0FC4" w:rsidDel="005E067B">
          <w:delText>-</w:delText>
        </w:r>
        <w:r w:rsidRPr="001C0FC4" w:rsidDel="005E067B">
          <w:tab/>
          <w:delText>UE (MCData client)</w:delText>
        </w:r>
      </w:del>
    </w:p>
    <w:p w14:paraId="3CA52319" w14:textId="5169C879" w:rsidR="00DD0097" w:rsidRPr="001C0FC4" w:rsidDel="005E067B" w:rsidRDefault="00DD0097" w:rsidP="00DD0097">
      <w:pPr>
        <w:pStyle w:val="B10"/>
        <w:rPr>
          <w:del w:id="800" w:author="MCC160" w:date="2024-04-27T12:43:00Z"/>
        </w:rPr>
      </w:pPr>
      <w:del w:id="801" w:author="MCC160" w:date="2024-04-27T12:43:00Z">
        <w:r w:rsidRPr="001C0FC4" w:rsidDel="005E067B">
          <w:delText>-</w:delText>
        </w:r>
        <w:r w:rsidRPr="001C0FC4" w:rsidDel="005E067B">
          <w:tab/>
          <w:delText>The test USIM set as defined in TS 36.579-1 [2] clause 5.5.10 is inserted.</w:delText>
        </w:r>
      </w:del>
    </w:p>
    <w:p w14:paraId="2640377F" w14:textId="4B30F41D" w:rsidR="00DD0097" w:rsidRPr="001C0FC4" w:rsidDel="005E067B" w:rsidRDefault="00DD0097" w:rsidP="00DD0097">
      <w:pPr>
        <w:pStyle w:val="H6"/>
        <w:rPr>
          <w:del w:id="802" w:author="MCC160" w:date="2024-04-27T12:43:00Z"/>
        </w:rPr>
      </w:pPr>
      <w:del w:id="803" w:author="MCC160" w:date="2024-04-27T12:43:00Z">
        <w:r w:rsidRPr="001C0FC4" w:rsidDel="005E067B">
          <w:delText>Preamble:</w:delText>
        </w:r>
      </w:del>
    </w:p>
    <w:p w14:paraId="089DCC92" w14:textId="358B275F" w:rsidR="00DD0097" w:rsidRPr="001C0FC4" w:rsidDel="005E067B" w:rsidRDefault="00DD0097" w:rsidP="00DD0097">
      <w:pPr>
        <w:pStyle w:val="B10"/>
        <w:rPr>
          <w:del w:id="804" w:author="MCC160" w:date="2024-04-27T12:43:00Z"/>
        </w:rPr>
      </w:pPr>
      <w:del w:id="805" w:author="MCC160" w:date="2024-04-27T12:43:00Z">
        <w:r w:rsidRPr="001C0FC4" w:rsidDel="005E067B">
          <w:delText>-</w:delText>
        </w:r>
        <w:r w:rsidRPr="001C0FC4" w:rsidDel="005E067B">
          <w:tab/>
          <w:delText>The &lt;max-payload-size-sds-cplane-bytes&gt; element of the MCData Service Configuration document shall be set to 0 to force the MCData client to send the data using the media plane.</w:delText>
        </w:r>
      </w:del>
    </w:p>
    <w:p w14:paraId="28BDB0D1" w14:textId="5422FAD4" w:rsidR="00DD0097" w:rsidRPr="001C0FC4" w:rsidDel="005E067B" w:rsidRDefault="00DD0097" w:rsidP="00DD0097">
      <w:pPr>
        <w:pStyle w:val="B10"/>
        <w:rPr>
          <w:del w:id="806" w:author="MCC160" w:date="2024-04-27T12:43:00Z"/>
        </w:rPr>
      </w:pPr>
      <w:del w:id="807" w:author="MCC160" w:date="2024-04-27T12:43:00Z">
        <w:r w:rsidRPr="001C0FC4" w:rsidDel="005E067B">
          <w:delText>-</w:delText>
        </w:r>
        <w:r w:rsidRPr="001C0FC4" w:rsidDel="005E067B">
          <w:tab/>
          <w:delText>The UE has performed procedure 'MCData UE registration' as specified in TS 36.579-1 [2] clause 5.4.2B.</w:delText>
        </w:r>
      </w:del>
    </w:p>
    <w:p w14:paraId="1035091C" w14:textId="043DD7F2" w:rsidR="00DD0097" w:rsidRPr="001C0FC4" w:rsidDel="005E067B" w:rsidRDefault="00DD0097" w:rsidP="00DD0097">
      <w:pPr>
        <w:pStyle w:val="B10"/>
        <w:rPr>
          <w:del w:id="808" w:author="MCC160" w:date="2024-04-27T12:43:00Z"/>
        </w:rPr>
      </w:pPr>
      <w:del w:id="809" w:author="MCC160" w:date="2024-04-27T12:43:00Z">
        <w:r w:rsidRPr="001C0FC4" w:rsidDel="005E067B">
          <w:delText>-</w:delText>
        </w:r>
        <w:r w:rsidRPr="001C0FC4" w:rsidDel="005E067B">
          <w:tab/>
          <w:delText>The UE has performed procedure 'MCX Authorization/Configuration and Key Generation' as specified in TS 36.579-1 [2] clause 5.3.2.</w:delText>
        </w:r>
      </w:del>
    </w:p>
    <w:p w14:paraId="5DAB4013" w14:textId="27B2A2AA" w:rsidR="00DD0097" w:rsidRPr="001C0FC4" w:rsidDel="005E067B" w:rsidRDefault="00DD0097" w:rsidP="00DD0097">
      <w:pPr>
        <w:pStyle w:val="B10"/>
        <w:rPr>
          <w:del w:id="810" w:author="MCC160" w:date="2024-04-27T12:43:00Z"/>
        </w:rPr>
      </w:pPr>
      <w:del w:id="811" w:author="MCC160" w:date="2024-04-27T12:43:00Z">
        <w:r w:rsidRPr="001C0FC4" w:rsidDel="005E067B">
          <w:delText>-</w:delText>
        </w:r>
        <w:r w:rsidRPr="001C0FC4" w:rsidDel="005E067B">
          <w:tab/>
          <w:delText>UE States at the end of the preamble</w:delText>
        </w:r>
      </w:del>
    </w:p>
    <w:p w14:paraId="0DC60EFE" w14:textId="0F016903" w:rsidR="00DD0097" w:rsidRPr="001C0FC4" w:rsidDel="005E067B" w:rsidRDefault="00DD0097" w:rsidP="00DD0097">
      <w:pPr>
        <w:pStyle w:val="B2"/>
        <w:rPr>
          <w:del w:id="812" w:author="MCC160" w:date="2024-04-27T12:43:00Z"/>
        </w:rPr>
      </w:pPr>
      <w:del w:id="813" w:author="MCC160" w:date="2024-04-27T12:43:00Z">
        <w:r w:rsidRPr="001C0FC4" w:rsidDel="005E067B">
          <w:delText>-</w:delText>
        </w:r>
        <w:r w:rsidRPr="001C0FC4" w:rsidDel="005E067B">
          <w:tab/>
          <w:delText>The UE is in E-UTRA Registered, Idle Mode state.</w:delText>
        </w:r>
      </w:del>
    </w:p>
    <w:p w14:paraId="0239E3F2" w14:textId="0EF98B26" w:rsidR="00DD0097" w:rsidRPr="001C0FC4" w:rsidDel="005E067B" w:rsidRDefault="00DD0097" w:rsidP="00DD0097">
      <w:pPr>
        <w:pStyle w:val="B2"/>
        <w:rPr>
          <w:del w:id="814" w:author="MCC160" w:date="2024-04-27T12:43:00Z"/>
        </w:rPr>
      </w:pPr>
      <w:del w:id="815" w:author="MCC160" w:date="2024-04-27T12:43:00Z">
        <w:r w:rsidRPr="001C0FC4" w:rsidDel="005E067B">
          <w:delText>-</w:delText>
        </w:r>
        <w:r w:rsidRPr="001C0FC4" w:rsidDel="005E067B">
          <w:tab/>
          <w:delText>The MCData Client Application has been activated and User has registered-in as the MCDATA User with the Server as active user at the Client.</w:delText>
        </w:r>
      </w:del>
    </w:p>
    <w:p w14:paraId="01EA5AD6" w14:textId="77777777" w:rsidR="00DD0097" w:rsidRPr="001C0FC4" w:rsidRDefault="00DD0097" w:rsidP="00DD0097">
      <w:pPr>
        <w:pStyle w:val="H6"/>
      </w:pPr>
      <w:bookmarkStart w:id="816" w:name="_Toc52782357"/>
      <w:bookmarkStart w:id="817" w:name="_Toc52782968"/>
      <w:bookmarkStart w:id="818" w:name="_Toc59042837"/>
      <w:r w:rsidRPr="001C0FC4">
        <w:t>6.1.7.3.2</w:t>
      </w:r>
      <w:r w:rsidRPr="001C0FC4">
        <w:tab/>
        <w:t>Test procedure sequence</w:t>
      </w:r>
      <w:bookmarkEnd w:id="816"/>
      <w:bookmarkEnd w:id="817"/>
      <w:bookmarkEnd w:id="818"/>
    </w:p>
    <w:p w14:paraId="16AB85C2" w14:textId="77777777" w:rsidR="00DD0097" w:rsidRPr="001C0FC4" w:rsidRDefault="00DD0097" w:rsidP="00DD0097">
      <w:pPr>
        <w:pStyle w:val="TH"/>
      </w:pPr>
      <w:r w:rsidRPr="001C0FC4">
        <w:t>Table 6.1.7.3.2-1: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16F39C30" w14:textId="77777777" w:rsidTr="003D7D35">
        <w:tc>
          <w:tcPr>
            <w:tcW w:w="648" w:type="dxa"/>
            <w:tcBorders>
              <w:top w:val="single" w:sz="4" w:space="0" w:color="auto"/>
              <w:left w:val="single" w:sz="4" w:space="0" w:color="auto"/>
              <w:bottom w:val="nil"/>
              <w:right w:val="single" w:sz="4" w:space="0" w:color="auto"/>
            </w:tcBorders>
            <w:hideMark/>
          </w:tcPr>
          <w:p w14:paraId="4D372EED" w14:textId="77777777" w:rsidR="00DD0097" w:rsidRPr="001C0FC4" w:rsidRDefault="00DD0097" w:rsidP="003D7D35">
            <w:pPr>
              <w:pStyle w:val="TAH"/>
            </w:pPr>
            <w:r w:rsidRPr="001C0FC4">
              <w:t>St</w:t>
            </w:r>
          </w:p>
        </w:tc>
        <w:tc>
          <w:tcPr>
            <w:tcW w:w="3969" w:type="dxa"/>
            <w:tcBorders>
              <w:top w:val="single" w:sz="4" w:space="0" w:color="auto"/>
              <w:left w:val="single" w:sz="4" w:space="0" w:color="auto"/>
              <w:bottom w:val="nil"/>
              <w:right w:val="single" w:sz="4" w:space="0" w:color="auto"/>
            </w:tcBorders>
            <w:hideMark/>
          </w:tcPr>
          <w:p w14:paraId="591008F1"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733DAD1"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7B5E78E3"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72508B0E" w14:textId="77777777" w:rsidR="00DD0097" w:rsidRPr="001C0FC4" w:rsidRDefault="00DD0097" w:rsidP="003D7D35">
            <w:pPr>
              <w:pStyle w:val="TAH"/>
            </w:pPr>
            <w:r w:rsidRPr="001C0FC4">
              <w:t>Verdict</w:t>
            </w:r>
          </w:p>
        </w:tc>
      </w:tr>
      <w:tr w:rsidR="00DD0097" w:rsidRPr="001C0FC4" w14:paraId="212E61A2" w14:textId="77777777" w:rsidTr="003D7D35">
        <w:tc>
          <w:tcPr>
            <w:tcW w:w="648" w:type="dxa"/>
            <w:tcBorders>
              <w:top w:val="nil"/>
              <w:left w:val="single" w:sz="4" w:space="0" w:color="auto"/>
              <w:bottom w:val="single" w:sz="4" w:space="0" w:color="auto"/>
              <w:right w:val="single" w:sz="4" w:space="0" w:color="auto"/>
            </w:tcBorders>
          </w:tcPr>
          <w:p w14:paraId="1ABB99E8"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2A0C232A"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EADB97B"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59B17880"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0868B805"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34685269" w14:textId="77777777" w:rsidR="00DD0097" w:rsidRPr="001C0FC4" w:rsidRDefault="00DD0097" w:rsidP="003D7D35">
            <w:pPr>
              <w:pStyle w:val="TAH"/>
            </w:pPr>
          </w:p>
        </w:tc>
      </w:tr>
      <w:tr w:rsidR="00DD0097" w:rsidRPr="001C0FC4" w14:paraId="6B15D1A9"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B645561" w14:textId="77777777" w:rsidR="00DD0097" w:rsidRPr="001C0FC4" w:rsidRDefault="00DD0097" w:rsidP="003D7D35">
            <w:pPr>
              <w:pStyle w:val="TAC"/>
            </w:pPr>
            <w:r w:rsidRPr="001C0FC4">
              <w:t>1</w:t>
            </w:r>
          </w:p>
        </w:tc>
        <w:tc>
          <w:tcPr>
            <w:tcW w:w="3969" w:type="dxa"/>
            <w:tcBorders>
              <w:top w:val="single" w:sz="4" w:space="0" w:color="auto"/>
              <w:left w:val="single" w:sz="4" w:space="0" w:color="auto"/>
              <w:bottom w:val="single" w:sz="4" w:space="0" w:color="auto"/>
              <w:right w:val="single" w:sz="4" w:space="0" w:color="auto"/>
            </w:tcBorders>
            <w:hideMark/>
          </w:tcPr>
          <w:p w14:paraId="232C0F54" w14:textId="77777777" w:rsidR="00DD0097" w:rsidRPr="001C0FC4" w:rsidRDefault="00DD0097" w:rsidP="003D7D35">
            <w:pPr>
              <w:pStyle w:val="TAL"/>
            </w:pPr>
            <w:r w:rsidRPr="001C0FC4">
              <w:t>Make the UE (MCData client) send a group standalone SDS message with disposition request "</w:t>
            </w:r>
            <w:r w:rsidRPr="001C0FC4">
              <w:rPr>
                <w:b/>
                <w:bCs/>
              </w:rPr>
              <w:t>DELIVERY</w:t>
            </w:r>
            <w:r w:rsidRPr="001C0FC4">
              <w:t>".</w:t>
            </w:r>
          </w:p>
          <w:p w14:paraId="6C54DFFB"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0F21918E"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5D9A15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90E8B1F"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DFC1747" w14:textId="77777777" w:rsidR="00DD0097" w:rsidRPr="001C0FC4" w:rsidRDefault="00DD0097" w:rsidP="003D7D35">
            <w:pPr>
              <w:pStyle w:val="TAC"/>
            </w:pPr>
            <w:r w:rsidRPr="001C0FC4">
              <w:t>-</w:t>
            </w:r>
          </w:p>
        </w:tc>
      </w:tr>
      <w:tr w:rsidR="00DD0097" w:rsidRPr="001C0FC4" w14:paraId="1592AB84"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F193C8D" w14:textId="77777777" w:rsidR="00DD0097" w:rsidRPr="001C0FC4" w:rsidRDefault="00DD0097" w:rsidP="003D7D35">
            <w:pPr>
              <w:pStyle w:val="TAC"/>
              <w:rPr>
                <w:rFonts w:cs="Arial"/>
              </w:rPr>
            </w:pPr>
            <w:r w:rsidRPr="001C0FC4">
              <w:t>2</w:t>
            </w:r>
          </w:p>
        </w:tc>
        <w:tc>
          <w:tcPr>
            <w:tcW w:w="3969" w:type="dxa"/>
            <w:tcBorders>
              <w:top w:val="single" w:sz="4" w:space="0" w:color="auto"/>
              <w:left w:val="single" w:sz="4" w:space="0" w:color="auto"/>
              <w:bottom w:val="single" w:sz="4" w:space="0" w:color="auto"/>
              <w:right w:val="single" w:sz="4" w:space="0" w:color="auto"/>
            </w:tcBorders>
            <w:hideMark/>
          </w:tcPr>
          <w:p w14:paraId="4634C650" w14:textId="77777777" w:rsidR="00DD0097" w:rsidRPr="001C0FC4" w:rsidRDefault="00DD0097" w:rsidP="003D7D35">
            <w:pPr>
              <w:pStyle w:val="TAL"/>
            </w:pPr>
            <w:r w:rsidRPr="001C0FC4">
              <w:t>Check: Does the UE (MCData client) correctly perform procedure '</w:t>
            </w:r>
            <w:r w:rsidRPr="001C0FC4">
              <w:rPr>
                <w:b/>
                <w:bCs/>
              </w:rPr>
              <w:t>CO MCData Call Establishment</w:t>
            </w:r>
            <w:r w:rsidRPr="001C0FC4">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14:paraId="71A8C3C6"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726B858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1EE7CF6"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553CB904" w14:textId="77777777" w:rsidR="00DD0097" w:rsidRPr="001C0FC4" w:rsidRDefault="00DD0097" w:rsidP="003D7D35">
            <w:pPr>
              <w:pStyle w:val="TAC"/>
            </w:pPr>
            <w:r w:rsidRPr="001C0FC4">
              <w:t>P</w:t>
            </w:r>
          </w:p>
        </w:tc>
      </w:tr>
      <w:tr w:rsidR="00DD0097" w:rsidRPr="001C0FC4" w14:paraId="25092C41"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6CAB15C" w14:textId="77777777" w:rsidR="00DD0097" w:rsidRPr="001C0FC4" w:rsidRDefault="00DD0097" w:rsidP="003D7D35">
            <w:pPr>
              <w:pStyle w:val="TAC"/>
              <w:rPr>
                <w:rFonts w:cs="Arial"/>
              </w:rPr>
            </w:pPr>
            <w:r w:rsidRPr="001C0FC4">
              <w:t>3-6</w:t>
            </w:r>
          </w:p>
        </w:tc>
        <w:tc>
          <w:tcPr>
            <w:tcW w:w="3969" w:type="dxa"/>
            <w:tcBorders>
              <w:top w:val="single" w:sz="4" w:space="0" w:color="auto"/>
              <w:left w:val="single" w:sz="4" w:space="0" w:color="auto"/>
              <w:bottom w:val="single" w:sz="4" w:space="0" w:color="auto"/>
              <w:right w:val="single" w:sz="4" w:space="0" w:color="auto"/>
            </w:tcBorders>
            <w:hideMark/>
          </w:tcPr>
          <w:p w14:paraId="1902D810"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D2795C9"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2AA0DC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0E0136B"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F55AE36" w14:textId="77777777" w:rsidR="00DD0097" w:rsidRPr="001C0FC4" w:rsidRDefault="00DD0097" w:rsidP="003D7D35">
            <w:pPr>
              <w:pStyle w:val="TAC"/>
            </w:pPr>
            <w:r w:rsidRPr="001C0FC4">
              <w:t>-</w:t>
            </w:r>
          </w:p>
        </w:tc>
      </w:tr>
      <w:tr w:rsidR="00DD0097" w:rsidRPr="001C0FC4" w14:paraId="7C35E7BA"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BF37CE6" w14:textId="77777777" w:rsidR="00DD0097" w:rsidRPr="001C0FC4" w:rsidRDefault="00DD0097" w:rsidP="003D7D35">
            <w:pPr>
              <w:pStyle w:val="TAC"/>
            </w:pPr>
            <w:r w:rsidRPr="001C0FC4">
              <w:t>7</w:t>
            </w:r>
          </w:p>
        </w:tc>
        <w:tc>
          <w:tcPr>
            <w:tcW w:w="3969" w:type="dxa"/>
            <w:tcBorders>
              <w:top w:val="single" w:sz="4" w:space="0" w:color="auto"/>
              <w:left w:val="single" w:sz="4" w:space="0" w:color="auto"/>
              <w:bottom w:val="single" w:sz="4" w:space="0" w:color="auto"/>
              <w:right w:val="single" w:sz="4" w:space="0" w:color="auto"/>
            </w:tcBorders>
            <w:hideMark/>
          </w:tcPr>
          <w:p w14:paraId="770B61BD" w14:textId="77777777" w:rsidR="00DD0097" w:rsidRPr="001C0FC4" w:rsidRDefault="00DD0097" w:rsidP="003D7D35">
            <w:pPr>
              <w:pStyle w:val="TAL"/>
            </w:pPr>
            <w:r w:rsidRPr="001C0FC4">
              <w:t>Check: Does the UE (MCData client) correctly perform procedure '</w:t>
            </w:r>
            <w:r w:rsidRPr="001C0FC4">
              <w:rPr>
                <w:b/>
                <w:bCs/>
              </w:rPr>
              <w:t>CO MSRP message transfer</w:t>
            </w:r>
            <w:r w:rsidRPr="001C0FC4">
              <w:t xml:space="preserve">' as described in TS 36.579-1 [2] Table 5.3C.4.3-1 </w:t>
            </w:r>
            <w:r w:rsidRPr="001C0FC4">
              <w:rPr>
                <w:b/>
                <w:bCs/>
              </w:rPr>
              <w:t>to send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0AB175F1"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5064FC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E2F6C18"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2C52B6A7" w14:textId="77777777" w:rsidR="00DD0097" w:rsidRPr="001C0FC4" w:rsidRDefault="00DD0097" w:rsidP="003D7D35">
            <w:pPr>
              <w:pStyle w:val="TAC"/>
            </w:pPr>
            <w:r w:rsidRPr="001C0FC4">
              <w:t>P</w:t>
            </w:r>
          </w:p>
        </w:tc>
      </w:tr>
      <w:tr w:rsidR="00DD0097" w:rsidRPr="001C0FC4" w14:paraId="351764C3"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B07BA37" w14:textId="77777777" w:rsidR="00DD0097" w:rsidRPr="001C0FC4" w:rsidRDefault="00DD0097" w:rsidP="003D7D35">
            <w:pPr>
              <w:pStyle w:val="TAC"/>
            </w:pPr>
            <w:r w:rsidRPr="001C0FC4">
              <w:rPr>
                <w:rFonts w:cs="Arial"/>
              </w:rPr>
              <w:t>8</w:t>
            </w:r>
          </w:p>
        </w:tc>
        <w:tc>
          <w:tcPr>
            <w:tcW w:w="3969" w:type="dxa"/>
            <w:tcBorders>
              <w:top w:val="single" w:sz="4" w:space="0" w:color="auto"/>
              <w:left w:val="single" w:sz="4" w:space="0" w:color="auto"/>
              <w:bottom w:val="single" w:sz="4" w:space="0" w:color="auto"/>
              <w:right w:val="single" w:sz="4" w:space="0" w:color="auto"/>
            </w:tcBorders>
            <w:hideMark/>
          </w:tcPr>
          <w:p w14:paraId="7087F71D" w14:textId="77777777" w:rsidR="00997CD5" w:rsidRDefault="00DD0097" w:rsidP="00997CD5">
            <w:pPr>
              <w:pStyle w:val="TAL"/>
              <w:rPr>
                <w:ins w:id="819" w:author="MCC160" w:date="2024-04-27T14:30:00Z"/>
              </w:rPr>
            </w:pPr>
            <w:r w:rsidRPr="001C0FC4">
              <w:t>Check: Does the UE (MCData client) correctly perform procedure '</w:t>
            </w:r>
            <w:r w:rsidRPr="001C0FC4">
              <w:rPr>
                <w:b/>
                <w:bCs/>
              </w:rPr>
              <w:t>CO MCData call release</w:t>
            </w:r>
            <w:r w:rsidRPr="001C0FC4">
              <w:rPr>
                <w:bCs/>
              </w:rPr>
              <w:t xml:space="preserve">' as described in TS 36.579-1 </w:t>
            </w:r>
            <w:r w:rsidRPr="001C0FC4">
              <w:t>[2] Table 5.3C.6.3-1?</w:t>
            </w:r>
          </w:p>
          <w:p w14:paraId="327F9C55" w14:textId="2B200667" w:rsidR="00DD0097" w:rsidRPr="001C0FC4" w:rsidRDefault="00997CD5" w:rsidP="00997CD5">
            <w:pPr>
              <w:pStyle w:val="TAL"/>
            </w:pPr>
            <w:ins w:id="820" w:author="MCC160" w:date="2024-04-27T14:30:00Z">
              <w:r>
                <w:t>(NOTE 2)</w:t>
              </w:r>
            </w:ins>
          </w:p>
        </w:tc>
        <w:tc>
          <w:tcPr>
            <w:tcW w:w="709" w:type="dxa"/>
            <w:tcBorders>
              <w:top w:val="single" w:sz="4" w:space="0" w:color="auto"/>
              <w:left w:val="single" w:sz="4" w:space="0" w:color="auto"/>
              <w:bottom w:val="single" w:sz="4" w:space="0" w:color="auto"/>
              <w:right w:val="single" w:sz="4" w:space="0" w:color="auto"/>
            </w:tcBorders>
            <w:hideMark/>
          </w:tcPr>
          <w:p w14:paraId="649D463D"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09C787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DC53835"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620A02B9" w14:textId="77777777" w:rsidR="00DD0097" w:rsidRPr="001C0FC4" w:rsidRDefault="00DD0097" w:rsidP="003D7D35">
            <w:pPr>
              <w:pStyle w:val="TAC"/>
            </w:pPr>
            <w:r w:rsidRPr="001C0FC4">
              <w:t>P</w:t>
            </w:r>
          </w:p>
        </w:tc>
      </w:tr>
      <w:tr w:rsidR="00DD0097" w:rsidRPr="001C0FC4" w14:paraId="26F71D7A"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D815E10" w14:textId="77777777" w:rsidR="00DD0097" w:rsidRPr="001C0FC4" w:rsidRDefault="00DD0097" w:rsidP="003D7D35">
            <w:pPr>
              <w:pStyle w:val="TAC"/>
            </w:pPr>
            <w:r w:rsidRPr="001C0FC4">
              <w:rPr>
                <w:rFonts w:cs="Arial"/>
              </w:rPr>
              <w:t>9</w:t>
            </w:r>
          </w:p>
        </w:tc>
        <w:tc>
          <w:tcPr>
            <w:tcW w:w="3969" w:type="dxa"/>
            <w:tcBorders>
              <w:top w:val="single" w:sz="4" w:space="0" w:color="auto"/>
              <w:left w:val="single" w:sz="4" w:space="0" w:color="auto"/>
              <w:bottom w:val="single" w:sz="4" w:space="0" w:color="auto"/>
              <w:right w:val="single" w:sz="4" w:space="0" w:color="auto"/>
            </w:tcBorders>
            <w:hideMark/>
          </w:tcPr>
          <w:p w14:paraId="470261C1"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416D1011"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00E25A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9C86552"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7E3BDD9" w14:textId="77777777" w:rsidR="00DD0097" w:rsidRPr="001C0FC4" w:rsidRDefault="00DD0097" w:rsidP="003D7D35">
            <w:pPr>
              <w:pStyle w:val="TAC"/>
            </w:pPr>
            <w:r w:rsidRPr="001C0FC4">
              <w:t>-</w:t>
            </w:r>
          </w:p>
        </w:tc>
      </w:tr>
      <w:tr w:rsidR="00DD0097" w:rsidRPr="001C0FC4" w14:paraId="7C637323"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1329D85" w14:textId="77777777" w:rsidR="00DD0097" w:rsidRPr="001C0FC4" w:rsidRDefault="00DD0097" w:rsidP="003D7D35">
            <w:pPr>
              <w:pStyle w:val="TAC"/>
            </w:pPr>
            <w:r w:rsidRPr="001C0FC4">
              <w:t>10</w:t>
            </w:r>
          </w:p>
        </w:tc>
        <w:tc>
          <w:tcPr>
            <w:tcW w:w="3969" w:type="dxa"/>
            <w:tcBorders>
              <w:top w:val="single" w:sz="4" w:space="0" w:color="auto"/>
              <w:left w:val="single" w:sz="4" w:space="0" w:color="auto"/>
              <w:bottom w:val="single" w:sz="4" w:space="0" w:color="auto"/>
              <w:right w:val="single" w:sz="4" w:space="0" w:color="auto"/>
            </w:tcBorders>
            <w:hideMark/>
          </w:tcPr>
          <w:p w14:paraId="3DD1ED1B"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t xml:space="preserve">' as described in TS 36.579-1 [2] Table 5.3.33.3-1 </w:t>
            </w:r>
            <w:r w:rsidRPr="001C0FC4">
              <w:rPr>
                <w:b/>
                <w:bCs/>
              </w:rPr>
              <w:t>to receive the disposition notification</w:t>
            </w:r>
            <w:r w:rsidRPr="001C0FC4">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14:paraId="3981ECF7"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tcPr>
          <w:p w14:paraId="486C967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tcPr>
          <w:p w14:paraId="08D66D04"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tcPr>
          <w:p w14:paraId="2520F4FE" w14:textId="77777777" w:rsidR="00DD0097" w:rsidRPr="001C0FC4" w:rsidRDefault="00DD0097" w:rsidP="003D7D35">
            <w:pPr>
              <w:pStyle w:val="TAC"/>
            </w:pPr>
            <w:r w:rsidRPr="001C0FC4">
              <w:t>P</w:t>
            </w:r>
          </w:p>
        </w:tc>
      </w:tr>
      <w:tr w:rsidR="00DD0097" w:rsidRPr="001C0FC4" w14:paraId="7D372247"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E44EEC5" w14:textId="77777777" w:rsidR="00DD0097" w:rsidRPr="001C0FC4" w:rsidRDefault="00DD0097" w:rsidP="003D7D35">
            <w:pPr>
              <w:pStyle w:val="TAC"/>
            </w:pPr>
            <w:r w:rsidRPr="001C0FC4">
              <w:rPr>
                <w:rFonts w:cs="Arial"/>
              </w:rPr>
              <w:t>11</w:t>
            </w:r>
          </w:p>
        </w:tc>
        <w:tc>
          <w:tcPr>
            <w:tcW w:w="3969" w:type="dxa"/>
            <w:tcBorders>
              <w:top w:val="single" w:sz="4" w:space="0" w:color="auto"/>
              <w:left w:val="single" w:sz="4" w:space="0" w:color="auto"/>
              <w:bottom w:val="single" w:sz="4" w:space="0" w:color="auto"/>
              <w:right w:val="single" w:sz="4" w:space="0" w:color="auto"/>
            </w:tcBorders>
            <w:hideMark/>
          </w:tcPr>
          <w:p w14:paraId="0588A229"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65C1A0E9"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046F65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D645BF0"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E27F037" w14:textId="77777777" w:rsidR="00DD0097" w:rsidRPr="001C0FC4" w:rsidRDefault="00DD0097" w:rsidP="003D7D35">
            <w:pPr>
              <w:pStyle w:val="TAC"/>
            </w:pPr>
            <w:r w:rsidRPr="001C0FC4">
              <w:t>-</w:t>
            </w:r>
          </w:p>
        </w:tc>
      </w:tr>
      <w:tr w:rsidR="00DD0097" w:rsidRPr="001C0FC4" w14:paraId="05B126F1"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72AF5C1" w14:textId="77777777" w:rsidR="00DD0097" w:rsidRPr="001C0FC4" w:rsidRDefault="00DD0097" w:rsidP="003D7D35">
            <w:pPr>
              <w:pStyle w:val="TAC"/>
            </w:pPr>
            <w:r w:rsidRPr="001C0FC4">
              <w:t>12</w:t>
            </w:r>
          </w:p>
        </w:tc>
        <w:tc>
          <w:tcPr>
            <w:tcW w:w="3969" w:type="dxa"/>
            <w:tcBorders>
              <w:top w:val="single" w:sz="4" w:space="0" w:color="auto"/>
              <w:left w:val="single" w:sz="4" w:space="0" w:color="auto"/>
              <w:bottom w:val="single" w:sz="4" w:space="0" w:color="auto"/>
              <w:right w:val="single" w:sz="4" w:space="0" w:color="auto"/>
            </w:tcBorders>
            <w:hideMark/>
          </w:tcPr>
          <w:p w14:paraId="5622BF9C" w14:textId="77777777" w:rsidR="00DD0097" w:rsidRPr="001C0FC4" w:rsidRDefault="00DD0097" w:rsidP="003D7D35">
            <w:pPr>
              <w:pStyle w:val="TAL"/>
            </w:pPr>
            <w:r w:rsidRPr="001C0FC4">
              <w:t>Check: Does the UE (MCData client) provide the disposition notification to the user?</w:t>
            </w:r>
          </w:p>
          <w:p w14:paraId="0E1D9CFD"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11C5D2B"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82F0A7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FB275BE"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1C5BB811" w14:textId="77777777" w:rsidR="00DD0097" w:rsidRPr="001C0FC4" w:rsidRDefault="00DD0097" w:rsidP="003D7D35">
            <w:pPr>
              <w:pStyle w:val="TAC"/>
            </w:pPr>
            <w:r w:rsidRPr="001C0FC4">
              <w:t>P</w:t>
            </w:r>
          </w:p>
        </w:tc>
      </w:tr>
      <w:tr w:rsidR="00DD0097" w:rsidRPr="001C0FC4" w14:paraId="550BCBB0"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078FD3FF" w14:textId="77777777" w:rsidR="00997CD5" w:rsidRDefault="00DD0097" w:rsidP="00997CD5">
            <w:pPr>
              <w:pStyle w:val="TAN"/>
              <w:rPr>
                <w:ins w:id="821" w:author="MCC160" w:date="2024-04-27T14:26:00Z"/>
              </w:rPr>
            </w:pPr>
            <w:r w:rsidRPr="001C0FC4">
              <w:t>NOTE 1:</w:t>
            </w:r>
            <w:r w:rsidRPr="001C0FC4">
              <w:tab/>
              <w:t>This is expected to be done via a suitable implementation dependent MMI.</w:t>
            </w:r>
          </w:p>
          <w:p w14:paraId="782F98F4" w14:textId="2C3CF909" w:rsidR="00DD0097" w:rsidRPr="001C0FC4" w:rsidRDefault="00997CD5" w:rsidP="00997CD5">
            <w:pPr>
              <w:pStyle w:val="TAN"/>
            </w:pPr>
            <w:ins w:id="822" w:author="MCC160" w:date="2024-04-27T14:26:00Z">
              <w:r>
                <w:t>NOTE 2:</w:t>
              </w:r>
              <w:r>
                <w:tab/>
              </w:r>
            </w:ins>
            <w:ins w:id="823" w:author="MCC160" w:date="2024-04-28T18:28:00Z">
              <w:r w:rsidR="001449C2">
                <w:t>The procedure does not release the RRC connection</w:t>
              </w:r>
            </w:ins>
            <w:ins w:id="824" w:author="MCC160" w:date="2024-04-27T14:26:00Z">
              <w:r>
                <w:t>.</w:t>
              </w:r>
            </w:ins>
          </w:p>
        </w:tc>
      </w:tr>
    </w:tbl>
    <w:p w14:paraId="4092134D" w14:textId="77777777" w:rsidR="00DD0097" w:rsidRPr="001C0FC4" w:rsidRDefault="00DD0097" w:rsidP="00DD0097"/>
    <w:p w14:paraId="3EFB4E2F" w14:textId="77777777" w:rsidR="00DD0097" w:rsidRPr="001C0FC4" w:rsidRDefault="00DD0097" w:rsidP="00DD0097">
      <w:pPr>
        <w:pStyle w:val="H6"/>
      </w:pPr>
      <w:bookmarkStart w:id="825" w:name="_Toc52782358"/>
      <w:bookmarkStart w:id="826" w:name="_Toc52782969"/>
      <w:bookmarkStart w:id="827" w:name="_Toc59042838"/>
      <w:r w:rsidRPr="001C0FC4">
        <w:t>6.1.7.3.3</w:t>
      </w:r>
      <w:r w:rsidRPr="001C0FC4">
        <w:tab/>
        <w:t>Specific message contents</w:t>
      </w:r>
      <w:bookmarkEnd w:id="825"/>
      <w:bookmarkEnd w:id="826"/>
      <w:bookmarkEnd w:id="827"/>
    </w:p>
    <w:p w14:paraId="49F3396A" w14:textId="77777777" w:rsidR="00DD0097" w:rsidRPr="001C0FC4" w:rsidRDefault="00DD0097" w:rsidP="00DD0097">
      <w:pPr>
        <w:pStyle w:val="TH"/>
      </w:pPr>
      <w:bookmarkStart w:id="828" w:name="_Toc25610658"/>
      <w:r w:rsidRPr="001C0FC4">
        <w:t>Table 6.1.7.3.3-1: SIP INVITE from the UE (step 2, Table 6.1.7.3.2-1;</w:t>
      </w:r>
      <w:r w:rsidRPr="001C0FC4">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1624AC9"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2EE7745" w14:textId="77777777" w:rsidR="00DD0097" w:rsidRPr="001C0FC4" w:rsidRDefault="00DD0097" w:rsidP="003D7D35">
            <w:pPr>
              <w:pStyle w:val="TAL"/>
              <w:rPr>
                <w:rFonts w:cs="Arial"/>
                <w:szCs w:val="18"/>
              </w:rPr>
            </w:pPr>
            <w:r w:rsidRPr="001C0FC4">
              <w:rPr>
                <w:rFonts w:cs="Arial"/>
                <w:szCs w:val="18"/>
              </w:rPr>
              <w:t>Derivation Path: TS 36.579-1 [2], Table 5.5.2.5.1-1, condition MCDATA_SDS</w:t>
            </w:r>
          </w:p>
        </w:tc>
      </w:tr>
      <w:tr w:rsidR="00DD0097" w:rsidRPr="001C0FC4" w14:paraId="13D04DA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2DBEE1E"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4ABA5C"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DC1D82"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A64E601"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BD8B625" w14:textId="77777777" w:rsidR="00DD0097" w:rsidRPr="001C0FC4" w:rsidRDefault="00DD0097" w:rsidP="003D7D35">
            <w:pPr>
              <w:pStyle w:val="TAH"/>
              <w:rPr>
                <w:bCs/>
              </w:rPr>
            </w:pPr>
            <w:r w:rsidRPr="001C0FC4">
              <w:rPr>
                <w:bCs/>
              </w:rPr>
              <w:t>Condition</w:t>
            </w:r>
          </w:p>
        </w:tc>
      </w:tr>
      <w:tr w:rsidR="00DD0097" w:rsidRPr="001C0FC4" w14:paraId="5C3BCBA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93F0F6D"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33F9EB1"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7AB7BAD3"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587184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ABB3DB9" w14:textId="77777777" w:rsidR="00DD0097" w:rsidRPr="001C0FC4" w:rsidRDefault="00DD0097" w:rsidP="003D7D35">
            <w:pPr>
              <w:pStyle w:val="TAL"/>
            </w:pPr>
          </w:p>
        </w:tc>
      </w:tr>
      <w:tr w:rsidR="00DD0097" w:rsidRPr="001C0FC4" w14:paraId="6B1CFFA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CFFCF21"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BA178D"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0A267217" w14:textId="77777777" w:rsidR="00DD0097" w:rsidRPr="001C0FC4" w:rsidRDefault="00DD0097" w:rsidP="003D7D35">
            <w:pPr>
              <w:pStyle w:val="TAL"/>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7FF3853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49826A" w14:textId="77777777" w:rsidR="00DD0097" w:rsidRPr="001C0FC4" w:rsidRDefault="00DD0097" w:rsidP="003D7D35">
            <w:pPr>
              <w:pStyle w:val="TAL"/>
            </w:pPr>
          </w:p>
        </w:tc>
      </w:tr>
      <w:tr w:rsidR="00DD0097" w:rsidRPr="001C0FC4" w14:paraId="3D5B28D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287F5F7"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4F3F858" w14:textId="77777777" w:rsidR="00DD0097" w:rsidRPr="001C0FC4" w:rsidRDefault="00DD0097" w:rsidP="003D7D35">
            <w:pPr>
              <w:pStyle w:val="TAL"/>
              <w:rPr>
                <w:iCs/>
              </w:rPr>
            </w:pPr>
            <w:r w:rsidRPr="001C0FC4">
              <w:t>As described in Table 6.1.7.3.3-1A</w:t>
            </w:r>
          </w:p>
        </w:tc>
        <w:tc>
          <w:tcPr>
            <w:tcW w:w="2126" w:type="dxa"/>
            <w:tcBorders>
              <w:top w:val="single" w:sz="4" w:space="0" w:color="auto"/>
              <w:left w:val="single" w:sz="4" w:space="0" w:color="auto"/>
              <w:bottom w:val="single" w:sz="4" w:space="0" w:color="auto"/>
              <w:right w:val="single" w:sz="4" w:space="0" w:color="auto"/>
            </w:tcBorders>
          </w:tcPr>
          <w:p w14:paraId="5E8B2C3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C2C61E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DB46A33" w14:textId="77777777" w:rsidR="00DD0097" w:rsidRPr="001C0FC4" w:rsidRDefault="00DD0097" w:rsidP="003D7D35">
            <w:pPr>
              <w:pStyle w:val="TAL"/>
            </w:pPr>
          </w:p>
        </w:tc>
      </w:tr>
      <w:tr w:rsidR="00DD0097" w:rsidRPr="001C0FC4" w14:paraId="219CA82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D3A220F"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A397981"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39F744F9"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5E1DC8A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7A720A8" w14:textId="77777777" w:rsidR="00DD0097" w:rsidRPr="001C0FC4" w:rsidRDefault="00DD0097" w:rsidP="003D7D35">
            <w:pPr>
              <w:pStyle w:val="TAL"/>
            </w:pPr>
          </w:p>
        </w:tc>
      </w:tr>
      <w:tr w:rsidR="00DD0097" w:rsidRPr="001C0FC4" w14:paraId="4DF046A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1EB687D" w14:textId="77777777" w:rsidR="00DD0097" w:rsidRPr="001C0FC4" w:rsidRDefault="00DD0097" w:rsidP="003D7D35">
            <w:pPr>
              <w:pStyle w:val="TAL"/>
              <w:tabs>
                <w:tab w:val="left" w:pos="754"/>
              </w:tabs>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F143D1C" w14:textId="77777777" w:rsidR="00DD0097" w:rsidRPr="001C0FC4" w:rsidRDefault="00DD0097" w:rsidP="003D7D35">
            <w:pPr>
              <w:pStyle w:val="TAL"/>
              <w:rPr>
                <w:iCs/>
              </w:rPr>
            </w:pPr>
            <w:r w:rsidRPr="001C0FC4">
              <w:t>MCData-Info as described in Table 6.1.7.3.3-2</w:t>
            </w:r>
          </w:p>
        </w:tc>
        <w:tc>
          <w:tcPr>
            <w:tcW w:w="2126" w:type="dxa"/>
            <w:tcBorders>
              <w:top w:val="single" w:sz="4" w:space="0" w:color="auto"/>
              <w:left w:val="single" w:sz="4" w:space="0" w:color="auto"/>
              <w:bottom w:val="single" w:sz="4" w:space="0" w:color="auto"/>
              <w:right w:val="single" w:sz="4" w:space="0" w:color="auto"/>
            </w:tcBorders>
          </w:tcPr>
          <w:p w14:paraId="1679096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C6A910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F4AA6DD" w14:textId="77777777" w:rsidR="00DD0097" w:rsidRPr="001C0FC4" w:rsidRDefault="00DD0097" w:rsidP="003D7D35">
            <w:pPr>
              <w:pStyle w:val="TAL"/>
            </w:pPr>
          </w:p>
        </w:tc>
      </w:tr>
    </w:tbl>
    <w:p w14:paraId="15D32A65" w14:textId="77777777" w:rsidR="00DD0097" w:rsidRPr="001C0FC4" w:rsidRDefault="00DD0097" w:rsidP="00DD0097"/>
    <w:p w14:paraId="610E213B" w14:textId="77777777" w:rsidR="00DD0097" w:rsidRPr="001C0FC4" w:rsidRDefault="00DD0097" w:rsidP="00DD0097">
      <w:pPr>
        <w:pStyle w:val="TH"/>
      </w:pPr>
      <w:r w:rsidRPr="001C0FC4">
        <w:t>Table 6.1.7.3.3-1A: SDP for SIP INVITE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01A5267"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761DCBA4" w14:textId="77777777" w:rsidR="00DD0097" w:rsidRPr="001C0FC4" w:rsidRDefault="00DD0097" w:rsidP="003D7D35">
            <w:pPr>
              <w:pStyle w:val="TAL"/>
            </w:pPr>
            <w:r w:rsidRPr="001C0FC4">
              <w:t>Derivation Path: TS 36.579-1 [2], Table 5.5.3.1.1-3, condition MCDATA_SDS, SDP_OFFER</w:t>
            </w:r>
          </w:p>
        </w:tc>
      </w:tr>
    </w:tbl>
    <w:p w14:paraId="3CD83520" w14:textId="77777777" w:rsidR="00DD0097" w:rsidRPr="001C0FC4" w:rsidRDefault="00DD0097" w:rsidP="00DD0097"/>
    <w:p w14:paraId="4D7AE244" w14:textId="77777777" w:rsidR="00DD0097" w:rsidRPr="001C0FC4" w:rsidRDefault="00DD0097" w:rsidP="00DD0097">
      <w:pPr>
        <w:pStyle w:val="TH"/>
      </w:pPr>
      <w:r w:rsidRPr="001C0FC4">
        <w:t>Table 6.1.7.3.3-2: MCData-Info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DDB316F"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7E473C24"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5.5.3.2.1-3</w:t>
            </w:r>
            <w:r w:rsidRPr="001C0FC4">
              <w:rPr>
                <w:rFonts w:cs="Arial"/>
                <w:szCs w:val="18"/>
              </w:rPr>
              <w:t xml:space="preserve">, condition </w:t>
            </w:r>
            <w:r w:rsidRPr="001C0FC4">
              <w:t>MCD_grp</w:t>
            </w:r>
          </w:p>
        </w:tc>
      </w:tr>
    </w:tbl>
    <w:p w14:paraId="2D0428A5" w14:textId="77777777" w:rsidR="00DD0097" w:rsidRPr="001C0FC4" w:rsidRDefault="00DD0097" w:rsidP="00DD0097"/>
    <w:p w14:paraId="13981A0F" w14:textId="77777777" w:rsidR="00DD0097" w:rsidRPr="001C0FC4" w:rsidRDefault="00DD0097" w:rsidP="00DD0097">
      <w:pPr>
        <w:pStyle w:val="TH"/>
      </w:pPr>
      <w:r w:rsidRPr="001C0FC4">
        <w:t>Table 6.1.7.3.3-3: SIP 200 (OK) from the SS (step 2, Table 6.1.7.3.2-1;</w:t>
      </w:r>
      <w:r w:rsidRPr="001C0FC4">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EA9816C"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D2C7C4D" w14:textId="77777777" w:rsidR="00DD0097" w:rsidRPr="001C0FC4" w:rsidRDefault="00DD0097" w:rsidP="003D7D35">
            <w:pPr>
              <w:pStyle w:val="TAL"/>
              <w:rPr>
                <w:rFonts w:cs="Arial"/>
                <w:szCs w:val="18"/>
              </w:rPr>
            </w:pPr>
            <w:r w:rsidRPr="001C0FC4">
              <w:rPr>
                <w:rFonts w:cs="Arial"/>
                <w:szCs w:val="18"/>
              </w:rPr>
              <w:t>Derivation Path: TS 36.579-1 [2], Table 5.5.2.17.1.2-1, condition INVITE-RSP</w:t>
            </w:r>
          </w:p>
        </w:tc>
      </w:tr>
      <w:tr w:rsidR="00DD0097" w:rsidRPr="001C0FC4" w14:paraId="485457E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7D6D1D9"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73D1B7E"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548A50"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C4AFB39"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394A395" w14:textId="77777777" w:rsidR="00DD0097" w:rsidRPr="001C0FC4" w:rsidRDefault="00DD0097" w:rsidP="003D7D35">
            <w:pPr>
              <w:pStyle w:val="TAH"/>
              <w:rPr>
                <w:bCs/>
              </w:rPr>
            </w:pPr>
            <w:r w:rsidRPr="001C0FC4">
              <w:rPr>
                <w:bCs/>
              </w:rPr>
              <w:t>Condition</w:t>
            </w:r>
          </w:p>
        </w:tc>
      </w:tr>
      <w:tr w:rsidR="00DD0097" w:rsidRPr="001C0FC4" w14:paraId="3AD7C997"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66BE2644"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7CEF29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93E712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B8822F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0B214E1" w14:textId="77777777" w:rsidR="00DD0097" w:rsidRPr="001C0FC4" w:rsidRDefault="00DD0097" w:rsidP="003D7D35">
            <w:pPr>
              <w:pStyle w:val="TAL"/>
            </w:pPr>
          </w:p>
        </w:tc>
      </w:tr>
      <w:tr w:rsidR="00DD0097" w:rsidRPr="001C0FC4" w14:paraId="415B0AF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35D7522"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3635392" w14:textId="77777777" w:rsidR="00DD0097" w:rsidRPr="001C0FC4" w:rsidRDefault="00DD0097" w:rsidP="003D7D35">
            <w:pPr>
              <w:pStyle w:val="TAL"/>
            </w:pPr>
            <w:r w:rsidRPr="001C0FC4">
              <w:t>As described in Table 6.1.7.3.3-4</w:t>
            </w:r>
          </w:p>
        </w:tc>
        <w:tc>
          <w:tcPr>
            <w:tcW w:w="2127" w:type="dxa"/>
            <w:tcBorders>
              <w:top w:val="single" w:sz="4" w:space="0" w:color="auto"/>
              <w:left w:val="single" w:sz="4" w:space="0" w:color="auto"/>
              <w:bottom w:val="single" w:sz="4" w:space="0" w:color="auto"/>
              <w:right w:val="single" w:sz="4" w:space="0" w:color="auto"/>
            </w:tcBorders>
          </w:tcPr>
          <w:p w14:paraId="0489E70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9719D7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6B38DFD" w14:textId="77777777" w:rsidR="00DD0097" w:rsidRPr="001C0FC4" w:rsidRDefault="00DD0097" w:rsidP="003D7D35">
            <w:pPr>
              <w:pStyle w:val="TAL"/>
            </w:pPr>
          </w:p>
        </w:tc>
      </w:tr>
    </w:tbl>
    <w:p w14:paraId="5CC14AD9" w14:textId="77777777" w:rsidR="00DD0097" w:rsidRPr="001C0FC4" w:rsidRDefault="00DD0097" w:rsidP="00DD0097"/>
    <w:p w14:paraId="7E6156D9" w14:textId="77777777" w:rsidR="00DD0097" w:rsidRPr="001C0FC4" w:rsidRDefault="00DD0097" w:rsidP="00DD0097">
      <w:pPr>
        <w:pStyle w:val="TH"/>
      </w:pPr>
      <w:r w:rsidRPr="001C0FC4">
        <w:t>Table 6.1.7.3.3-4: SDP for SIP 200 (OK) (Table 6.1.7.3.3-3)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AADBFB4"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774DB1DF"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5.5.3.1.2-3, condition MCDATA_SDS, SDP_ANSWER</w:t>
            </w:r>
          </w:p>
        </w:tc>
      </w:tr>
    </w:tbl>
    <w:p w14:paraId="76A05ACB" w14:textId="77777777" w:rsidR="00DD0097" w:rsidRPr="001C0FC4" w:rsidRDefault="00DD0097" w:rsidP="00DD0097"/>
    <w:p w14:paraId="00C80813" w14:textId="77777777" w:rsidR="00DD0097" w:rsidRPr="001C0FC4" w:rsidRDefault="00DD0097" w:rsidP="00DD0097">
      <w:pPr>
        <w:pStyle w:val="TH"/>
      </w:pPr>
      <w:r w:rsidRPr="001C0FC4">
        <w:t>Table 6.1.7.3.3-5: MSRP SEND from the UE (step 7, Table 6.1.7.3.2-1;</w:t>
      </w:r>
      <w:r w:rsidRPr="001C0FC4">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00F8F78"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4EA6ACA"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5.5.12.1.1-1</w:t>
            </w:r>
          </w:p>
        </w:tc>
      </w:tr>
      <w:tr w:rsidR="00DD0097" w:rsidRPr="001C0FC4" w14:paraId="1FF77D5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FFFA387"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316BB1"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FD358D"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BFC2A4E"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3EFC223" w14:textId="77777777" w:rsidR="00DD0097" w:rsidRPr="001C0FC4" w:rsidRDefault="00DD0097" w:rsidP="003D7D35">
            <w:pPr>
              <w:pStyle w:val="TAH"/>
              <w:rPr>
                <w:bCs/>
              </w:rPr>
            </w:pPr>
            <w:r w:rsidRPr="001C0FC4">
              <w:rPr>
                <w:bCs/>
              </w:rPr>
              <w:t>Condition</w:t>
            </w:r>
          </w:p>
        </w:tc>
      </w:tr>
      <w:tr w:rsidR="00DD0097" w:rsidRPr="001C0FC4" w14:paraId="22C856B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490A7DB"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C84654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E2F5F24"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A61C10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336A798" w14:textId="77777777" w:rsidR="00DD0097" w:rsidRPr="001C0FC4" w:rsidRDefault="00DD0097" w:rsidP="003D7D35">
            <w:pPr>
              <w:pStyle w:val="TAL"/>
            </w:pPr>
          </w:p>
        </w:tc>
      </w:tr>
      <w:tr w:rsidR="00DD0097" w:rsidRPr="001C0FC4" w14:paraId="0FC88BD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AB2DAC1"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A7F1420"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3833ECC3"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B0EC63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0D6E97F" w14:textId="77777777" w:rsidR="00DD0097" w:rsidRPr="001C0FC4" w:rsidRDefault="00DD0097" w:rsidP="003D7D35">
            <w:pPr>
              <w:pStyle w:val="TAL"/>
            </w:pPr>
          </w:p>
        </w:tc>
      </w:tr>
      <w:tr w:rsidR="00DD0097" w:rsidRPr="001C0FC4" w14:paraId="3C3A20B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BA9CE17"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5C53FC0E" w14:textId="77777777" w:rsidR="00DD0097" w:rsidRPr="001C0FC4" w:rsidRDefault="00DD0097" w:rsidP="003D7D35">
            <w:pPr>
              <w:pStyle w:val="TAL"/>
            </w:pPr>
            <w:r w:rsidRPr="001C0FC4">
              <w:rPr>
                <w:iCs/>
              </w:rPr>
              <w:t>Message or chunk of message as specified in table 6.1.7.3.3-5A</w:t>
            </w:r>
          </w:p>
        </w:tc>
        <w:tc>
          <w:tcPr>
            <w:tcW w:w="2127" w:type="dxa"/>
            <w:tcBorders>
              <w:top w:val="single" w:sz="4" w:space="0" w:color="auto"/>
              <w:left w:val="single" w:sz="4" w:space="0" w:color="auto"/>
              <w:bottom w:val="single" w:sz="4" w:space="0" w:color="auto"/>
              <w:right w:val="single" w:sz="4" w:space="0" w:color="auto"/>
            </w:tcBorders>
          </w:tcPr>
          <w:p w14:paraId="1CF98BAA"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C6FC5C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7037F5E" w14:textId="77777777" w:rsidR="00DD0097" w:rsidRPr="001C0FC4" w:rsidRDefault="00DD0097" w:rsidP="003D7D35">
            <w:pPr>
              <w:pStyle w:val="TAL"/>
            </w:pPr>
          </w:p>
        </w:tc>
      </w:tr>
    </w:tbl>
    <w:p w14:paraId="1D054DEB" w14:textId="77777777" w:rsidR="00DD0097" w:rsidRPr="001C0FC4" w:rsidRDefault="00DD0097" w:rsidP="00DD0097"/>
    <w:p w14:paraId="6F8AF082" w14:textId="77777777" w:rsidR="00DD0097" w:rsidRPr="001C0FC4" w:rsidRDefault="00DD0097" w:rsidP="00DD0097">
      <w:pPr>
        <w:pStyle w:val="TH"/>
      </w:pPr>
      <w:r w:rsidRPr="001C0FC4">
        <w:t>Table 6.1.7.3.3-5A: MIME Message (step 7, Table 6.1.7.3.2-1;</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C7B8ED9"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03997A6"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5FBE4A9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B2408FA"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793943"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967C08"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9211DB0"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67CE085" w14:textId="77777777" w:rsidR="00DD0097" w:rsidRPr="001C0FC4" w:rsidRDefault="00DD0097" w:rsidP="003D7D35">
            <w:pPr>
              <w:pStyle w:val="TAH"/>
              <w:rPr>
                <w:bCs/>
              </w:rPr>
            </w:pPr>
            <w:r w:rsidRPr="001C0FC4">
              <w:rPr>
                <w:bCs/>
              </w:rPr>
              <w:t>Condition</w:t>
            </w:r>
          </w:p>
        </w:tc>
      </w:tr>
      <w:tr w:rsidR="00DD0097" w:rsidRPr="001C0FC4" w14:paraId="6C16BB3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2419CB7"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4A25E1F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A5B61A8"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EBE2D1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0D4BB00" w14:textId="77777777" w:rsidR="00DD0097" w:rsidRPr="001C0FC4" w:rsidRDefault="00DD0097" w:rsidP="003D7D35">
            <w:pPr>
              <w:pStyle w:val="TAL"/>
            </w:pPr>
          </w:p>
        </w:tc>
      </w:tr>
      <w:tr w:rsidR="00DD0097" w:rsidRPr="001C0FC4" w14:paraId="682DB92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F188951"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B58B09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47B1AE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1C3AA1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A603713" w14:textId="77777777" w:rsidR="00DD0097" w:rsidRPr="001C0FC4" w:rsidRDefault="00DD0097" w:rsidP="003D7D35">
            <w:pPr>
              <w:pStyle w:val="TAL"/>
            </w:pPr>
          </w:p>
        </w:tc>
      </w:tr>
      <w:tr w:rsidR="00DD0097" w:rsidRPr="001C0FC4" w14:paraId="081DB38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D24270B"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EFA94BC"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5E28AB9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94AA72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FFB55F7" w14:textId="77777777" w:rsidR="00DD0097" w:rsidRPr="001C0FC4" w:rsidRDefault="00DD0097" w:rsidP="003D7D35">
            <w:pPr>
              <w:pStyle w:val="TAL"/>
            </w:pPr>
          </w:p>
        </w:tc>
      </w:tr>
      <w:tr w:rsidR="00DD0097" w:rsidRPr="001C0FC4" w14:paraId="55198E3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67E2BB8"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1602994" w14:textId="77777777" w:rsidR="00DD0097" w:rsidRPr="001C0FC4" w:rsidRDefault="00DD0097" w:rsidP="003D7D35">
            <w:pPr>
              <w:pStyle w:val="TAL"/>
            </w:pPr>
            <w:r w:rsidRPr="001C0FC4">
              <w:t>MCData Protected Payload Message containing SDS SIGNALLING PAYLOAD as described in table 6.1.7.3.3-5B</w:t>
            </w:r>
          </w:p>
        </w:tc>
        <w:tc>
          <w:tcPr>
            <w:tcW w:w="2127" w:type="dxa"/>
            <w:tcBorders>
              <w:top w:val="single" w:sz="4" w:space="0" w:color="auto"/>
              <w:left w:val="single" w:sz="4" w:space="0" w:color="auto"/>
              <w:bottom w:val="single" w:sz="4" w:space="0" w:color="auto"/>
              <w:right w:val="single" w:sz="4" w:space="0" w:color="auto"/>
            </w:tcBorders>
          </w:tcPr>
          <w:p w14:paraId="4127F6C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533B66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BE902B5" w14:textId="77777777" w:rsidR="00DD0097" w:rsidRPr="001C0FC4" w:rsidRDefault="00DD0097" w:rsidP="003D7D35">
            <w:pPr>
              <w:pStyle w:val="TAL"/>
            </w:pPr>
          </w:p>
        </w:tc>
      </w:tr>
      <w:tr w:rsidR="00DD0097" w:rsidRPr="001C0FC4" w14:paraId="61C6850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071406C"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23C15FC7"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C842863"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050E48A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0066E6A" w14:textId="77777777" w:rsidR="00DD0097" w:rsidRPr="001C0FC4" w:rsidRDefault="00DD0097" w:rsidP="003D7D35">
            <w:pPr>
              <w:pStyle w:val="TAL"/>
            </w:pPr>
          </w:p>
        </w:tc>
      </w:tr>
      <w:tr w:rsidR="00DD0097" w:rsidRPr="001C0FC4" w14:paraId="4B9C0F6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7E9C040"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D8109E6"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A65B4A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AD0BE3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51D2EE1" w14:textId="77777777" w:rsidR="00DD0097" w:rsidRPr="001C0FC4" w:rsidRDefault="00DD0097" w:rsidP="003D7D35">
            <w:pPr>
              <w:pStyle w:val="TAL"/>
            </w:pPr>
          </w:p>
        </w:tc>
      </w:tr>
      <w:tr w:rsidR="00DD0097" w:rsidRPr="001C0FC4" w14:paraId="115751D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D06EB6F"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D82CA14"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D8F496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D0053C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09AE531" w14:textId="77777777" w:rsidR="00DD0097" w:rsidRPr="001C0FC4" w:rsidRDefault="00DD0097" w:rsidP="003D7D35">
            <w:pPr>
              <w:pStyle w:val="TAL"/>
            </w:pPr>
          </w:p>
        </w:tc>
      </w:tr>
      <w:tr w:rsidR="00DD0097" w:rsidRPr="001C0FC4" w14:paraId="1A8CC7A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DEC1C38"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6036C22" w14:textId="77777777" w:rsidR="00DD0097" w:rsidRPr="001C0FC4" w:rsidRDefault="00DD0097" w:rsidP="003D7D35">
            <w:pPr>
              <w:pStyle w:val="TAL"/>
            </w:pPr>
            <w:r w:rsidRPr="001C0FC4">
              <w:t>MCData Protected Payload Message containing DATA PAYLOAD as described in Table 6.1.7.3.3-6</w:t>
            </w:r>
          </w:p>
        </w:tc>
        <w:tc>
          <w:tcPr>
            <w:tcW w:w="2127" w:type="dxa"/>
            <w:tcBorders>
              <w:top w:val="single" w:sz="4" w:space="0" w:color="auto"/>
              <w:left w:val="single" w:sz="4" w:space="0" w:color="auto"/>
              <w:bottom w:val="single" w:sz="4" w:space="0" w:color="auto"/>
              <w:right w:val="single" w:sz="4" w:space="0" w:color="auto"/>
            </w:tcBorders>
          </w:tcPr>
          <w:p w14:paraId="0C581B6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B1F5FE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DB02BCA" w14:textId="77777777" w:rsidR="00DD0097" w:rsidRPr="001C0FC4" w:rsidRDefault="00DD0097" w:rsidP="003D7D35">
            <w:pPr>
              <w:pStyle w:val="TAL"/>
            </w:pPr>
          </w:p>
        </w:tc>
      </w:tr>
    </w:tbl>
    <w:p w14:paraId="25D49229" w14:textId="77777777" w:rsidR="00DD0097" w:rsidRPr="001C0FC4" w:rsidRDefault="00DD0097" w:rsidP="00DD0097"/>
    <w:p w14:paraId="66F7FAB8" w14:textId="77777777" w:rsidR="00DD0097" w:rsidRPr="001C0FC4" w:rsidRDefault="00DD0097" w:rsidP="00DD0097">
      <w:pPr>
        <w:pStyle w:val="TH"/>
      </w:pPr>
      <w:r w:rsidRPr="001C0FC4">
        <w:t>Table 6.1.7.3.3-5B: SDS SIGNALLING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FDADAED"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525A5E27" w14:textId="77777777" w:rsidR="00DD0097" w:rsidRPr="001C0FC4" w:rsidRDefault="00DD0097" w:rsidP="003D7D35">
            <w:pPr>
              <w:pStyle w:val="TAL"/>
              <w:rPr>
                <w:rFonts w:cs="Arial"/>
                <w:szCs w:val="18"/>
              </w:rPr>
            </w:pPr>
            <w:r w:rsidRPr="001C0FC4">
              <w:rPr>
                <w:rFonts w:cs="Arial"/>
                <w:szCs w:val="18"/>
              </w:rPr>
              <w:t>Derivation Path: TS 36.579-1 [2], Table 5.5.3.8.1-1, condition DELIVERED</w:t>
            </w:r>
          </w:p>
        </w:tc>
      </w:tr>
    </w:tbl>
    <w:p w14:paraId="3A0DB15B" w14:textId="77777777" w:rsidR="00DD0097" w:rsidRPr="001C0FC4" w:rsidRDefault="00DD0097" w:rsidP="00DD0097"/>
    <w:p w14:paraId="3A59C241" w14:textId="77777777" w:rsidR="00DD0097" w:rsidRPr="001C0FC4" w:rsidRDefault="00DD0097" w:rsidP="00DD0097">
      <w:pPr>
        <w:pStyle w:val="TH"/>
      </w:pPr>
      <w:r w:rsidRPr="001C0FC4">
        <w:t>Table 6.1.7.3.3-6: Data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0EEAF9D"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207E1B6C"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5.5.3.9.1-1</w:t>
            </w:r>
          </w:p>
        </w:tc>
      </w:tr>
    </w:tbl>
    <w:p w14:paraId="7FD3E868" w14:textId="77777777" w:rsidR="00DD0097" w:rsidRPr="001C0FC4" w:rsidRDefault="00DD0097" w:rsidP="00DD0097"/>
    <w:p w14:paraId="7F87DDD5" w14:textId="77777777" w:rsidR="00DD0097" w:rsidRPr="001C0FC4" w:rsidRDefault="00DD0097" w:rsidP="00DD0097">
      <w:pPr>
        <w:pStyle w:val="TH"/>
      </w:pPr>
      <w:r w:rsidRPr="001C0FC4">
        <w:t>Table 6.1.7.3.3-7..8: Void</w:t>
      </w:r>
    </w:p>
    <w:p w14:paraId="1A561E8E" w14:textId="77777777" w:rsidR="00DD0097" w:rsidRPr="001C0FC4" w:rsidRDefault="00DD0097" w:rsidP="00DD0097">
      <w:pPr>
        <w:pStyle w:val="TH"/>
      </w:pPr>
      <w:r w:rsidRPr="001C0FC4">
        <w:t>Table 6.1.7.3.3-9: SIP BYE from the UE (step 8, Table 6.1.7.3.2-1;</w:t>
      </w:r>
      <w:r w:rsidRPr="001C0FC4">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7A61AE1"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4DEEFE5"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5.5.2.2.1-1</w:t>
            </w:r>
          </w:p>
        </w:tc>
      </w:tr>
      <w:tr w:rsidR="00DD0097" w:rsidRPr="001C0FC4" w14:paraId="5DCC5DF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A61F8CA"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922910"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13E0FD3"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4F1D04B"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BD0A165" w14:textId="77777777" w:rsidR="00DD0097" w:rsidRPr="001C0FC4" w:rsidRDefault="00DD0097" w:rsidP="003D7D35">
            <w:pPr>
              <w:pStyle w:val="TAH"/>
              <w:rPr>
                <w:bCs/>
              </w:rPr>
            </w:pPr>
            <w:r w:rsidRPr="001C0FC4">
              <w:rPr>
                <w:bCs/>
              </w:rPr>
              <w:t>Condition</w:t>
            </w:r>
          </w:p>
        </w:tc>
      </w:tr>
      <w:tr w:rsidR="00DD0097" w:rsidRPr="001C0FC4" w14:paraId="0D5D2DB1"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043D57AD" w14:textId="77777777" w:rsidR="00DD0097" w:rsidRPr="001C0FC4" w:rsidRDefault="00DD0097" w:rsidP="003D7D35">
            <w:pPr>
              <w:pStyle w:val="TAL"/>
              <w:tabs>
                <w:tab w:val="left" w:pos="480"/>
              </w:tabs>
              <w:rPr>
                <w:rFonts w:cs="Arial"/>
                <w:b/>
                <w:szCs w:val="18"/>
              </w:rPr>
            </w:pPr>
            <w:r w:rsidRPr="001C0FC4">
              <w:rPr>
                <w:b/>
                <w:bCs/>
              </w:rPr>
              <w:t>Reason</w:t>
            </w:r>
          </w:p>
        </w:tc>
        <w:tc>
          <w:tcPr>
            <w:tcW w:w="2127" w:type="dxa"/>
            <w:tcBorders>
              <w:top w:val="single" w:sz="4" w:space="0" w:color="auto"/>
              <w:left w:val="single" w:sz="4" w:space="0" w:color="auto"/>
              <w:bottom w:val="single" w:sz="4" w:space="0" w:color="auto"/>
              <w:right w:val="single" w:sz="4" w:space="0" w:color="auto"/>
            </w:tcBorders>
          </w:tcPr>
          <w:p w14:paraId="405928E4"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78290A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6F3A6F1" w14:textId="77777777" w:rsidR="00DD0097" w:rsidRPr="001C0FC4" w:rsidRDefault="00DD0097" w:rsidP="003D7D35">
            <w:pPr>
              <w:pStyle w:val="TAL"/>
            </w:pPr>
            <w:r w:rsidRPr="001C0FC4">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6C582A57" w14:textId="77777777" w:rsidR="00DD0097" w:rsidRPr="001C0FC4" w:rsidRDefault="00DD0097" w:rsidP="003D7D35">
            <w:pPr>
              <w:pStyle w:val="TAL"/>
            </w:pPr>
          </w:p>
        </w:tc>
      </w:tr>
      <w:tr w:rsidR="00DD0097" w:rsidRPr="001C0FC4" w14:paraId="1FE8E418"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4AAE89EF" w14:textId="77777777" w:rsidR="00DD0097" w:rsidRPr="001C0FC4" w:rsidRDefault="00DD0097" w:rsidP="003D7D35">
            <w:pPr>
              <w:pStyle w:val="TAL"/>
              <w:rPr>
                <w:rFonts w:cs="Arial"/>
                <w:b/>
                <w:bCs/>
                <w:szCs w:val="18"/>
              </w:rPr>
            </w:pPr>
            <w:r w:rsidRPr="001C0FC4">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EE7D3A" w14:textId="77777777" w:rsidR="00DD0097" w:rsidRPr="001C0FC4" w:rsidRDefault="00DD0097" w:rsidP="003D7D35">
            <w:pPr>
              <w:pStyle w:val="TAL"/>
            </w:pPr>
            <w:r w:rsidRPr="001C0FC4">
              <w:t>"SIP"</w:t>
            </w:r>
          </w:p>
        </w:tc>
        <w:tc>
          <w:tcPr>
            <w:tcW w:w="2127" w:type="dxa"/>
            <w:tcBorders>
              <w:top w:val="single" w:sz="4" w:space="0" w:color="auto"/>
              <w:left w:val="single" w:sz="4" w:space="0" w:color="auto"/>
              <w:bottom w:val="single" w:sz="4" w:space="0" w:color="auto"/>
              <w:right w:val="single" w:sz="4" w:space="0" w:color="auto"/>
            </w:tcBorders>
          </w:tcPr>
          <w:p w14:paraId="6C46E70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719998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C24EEC6" w14:textId="77777777" w:rsidR="00DD0097" w:rsidRPr="001C0FC4" w:rsidRDefault="00DD0097" w:rsidP="003D7D35">
            <w:pPr>
              <w:pStyle w:val="TAL"/>
            </w:pPr>
          </w:p>
        </w:tc>
      </w:tr>
      <w:tr w:rsidR="00DD0097" w:rsidRPr="001C0FC4" w14:paraId="71DF7DAC"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44832F1B" w14:textId="77777777" w:rsidR="00DD0097" w:rsidRPr="001C0FC4" w:rsidRDefault="00DD0097" w:rsidP="003D7D35">
            <w:pPr>
              <w:pStyle w:val="TAL"/>
              <w:rPr>
                <w:rFonts w:cs="Arial"/>
                <w:bCs/>
                <w:szCs w:val="18"/>
              </w:rPr>
            </w:pPr>
            <w:r w:rsidRPr="001C0FC4">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B2F619" w14:textId="77777777" w:rsidR="00DD0097" w:rsidRPr="001C0FC4" w:rsidRDefault="00DD0097" w:rsidP="003D7D35">
            <w:pPr>
              <w:pStyle w:val="TAL"/>
            </w:pPr>
            <w:r w:rsidRPr="001C0FC4">
              <w:t>"cause="200""</w:t>
            </w:r>
          </w:p>
        </w:tc>
        <w:tc>
          <w:tcPr>
            <w:tcW w:w="2127" w:type="dxa"/>
            <w:tcBorders>
              <w:top w:val="single" w:sz="4" w:space="0" w:color="auto"/>
              <w:left w:val="single" w:sz="4" w:space="0" w:color="auto"/>
              <w:bottom w:val="single" w:sz="4" w:space="0" w:color="auto"/>
              <w:right w:val="single" w:sz="4" w:space="0" w:color="auto"/>
            </w:tcBorders>
          </w:tcPr>
          <w:p w14:paraId="27980E6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F6C44E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79D1FF3" w14:textId="77777777" w:rsidR="00DD0097" w:rsidRPr="001C0FC4" w:rsidRDefault="00DD0097" w:rsidP="003D7D35">
            <w:pPr>
              <w:pStyle w:val="TAL"/>
            </w:pPr>
          </w:p>
        </w:tc>
      </w:tr>
      <w:tr w:rsidR="00DD0097" w:rsidRPr="001C0FC4" w14:paraId="6ECF06B6"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25E52BDE" w14:textId="77777777" w:rsidR="00DD0097" w:rsidRPr="001C0FC4" w:rsidRDefault="00DD0097" w:rsidP="003D7D35">
            <w:pPr>
              <w:pStyle w:val="TAL"/>
              <w:rPr>
                <w:rFonts w:cs="Arial"/>
                <w:bCs/>
                <w:szCs w:val="18"/>
              </w:rPr>
            </w:pPr>
            <w:r w:rsidRPr="001C0FC4">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D0AB34" w14:textId="77777777" w:rsidR="00DD0097" w:rsidRPr="001C0FC4" w:rsidRDefault="00DD0097" w:rsidP="003D7D35">
            <w:pPr>
              <w:pStyle w:val="TAL"/>
            </w:pPr>
            <w:r w:rsidRPr="001C0FC4">
              <w:t>"text="transmission succeeded""</w:t>
            </w:r>
          </w:p>
        </w:tc>
        <w:tc>
          <w:tcPr>
            <w:tcW w:w="2127" w:type="dxa"/>
            <w:tcBorders>
              <w:top w:val="single" w:sz="4" w:space="0" w:color="auto"/>
              <w:left w:val="single" w:sz="4" w:space="0" w:color="auto"/>
              <w:bottom w:val="single" w:sz="4" w:space="0" w:color="auto"/>
              <w:right w:val="single" w:sz="4" w:space="0" w:color="auto"/>
            </w:tcBorders>
          </w:tcPr>
          <w:p w14:paraId="5744D5A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6C4AFB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2952591" w14:textId="77777777" w:rsidR="00DD0097" w:rsidRPr="001C0FC4" w:rsidRDefault="00DD0097" w:rsidP="003D7D35">
            <w:pPr>
              <w:pStyle w:val="TAL"/>
            </w:pPr>
          </w:p>
        </w:tc>
      </w:tr>
    </w:tbl>
    <w:p w14:paraId="1741688F" w14:textId="77777777" w:rsidR="00DD0097" w:rsidRPr="001C0FC4" w:rsidRDefault="00DD0097" w:rsidP="00DD0097"/>
    <w:p w14:paraId="4354F3EA" w14:textId="77777777" w:rsidR="00DD0097" w:rsidRPr="001C0FC4" w:rsidRDefault="00DD0097" w:rsidP="00DD0097">
      <w:pPr>
        <w:pStyle w:val="TH"/>
      </w:pPr>
      <w:r w:rsidRPr="001C0FC4">
        <w:t>Table 6.1.7.3.3-10: Void</w:t>
      </w:r>
    </w:p>
    <w:p w14:paraId="2D1E3A2A" w14:textId="77777777" w:rsidR="00DD0097" w:rsidRPr="001C0FC4" w:rsidRDefault="00DD0097" w:rsidP="00DD0097">
      <w:pPr>
        <w:pStyle w:val="TH"/>
      </w:pPr>
      <w:r w:rsidRPr="001C0FC4">
        <w:t>Table 6.1.7.3.3-11: SIP MESSAGE from the SS (step 10, Table 6.1.7.3.2-1;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BC5CF1E"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BAA3525" w14:textId="77777777" w:rsidR="00DD0097" w:rsidRPr="001C0FC4" w:rsidRDefault="00DD0097" w:rsidP="003D7D35">
            <w:pPr>
              <w:pStyle w:val="TAL"/>
              <w:rPr>
                <w:rFonts w:cs="Arial"/>
                <w:szCs w:val="18"/>
              </w:rPr>
            </w:pPr>
            <w:r w:rsidRPr="001C0FC4">
              <w:rPr>
                <w:rFonts w:cs="Arial"/>
                <w:szCs w:val="18"/>
              </w:rPr>
              <w:t>Derivation Path: TS 36.579-1 [2], Table 5.5.2.7.2-1, condition MCDATA_SDS, MCDATA_SIGNALLING</w:t>
            </w:r>
          </w:p>
        </w:tc>
      </w:tr>
      <w:tr w:rsidR="00DD0097" w:rsidRPr="001C0FC4" w14:paraId="68AEE3C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EA78358"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66B1D0"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DC079AA"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C084766"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4A7E952" w14:textId="77777777" w:rsidR="00DD0097" w:rsidRPr="001C0FC4" w:rsidRDefault="00DD0097" w:rsidP="003D7D35">
            <w:pPr>
              <w:pStyle w:val="TAH"/>
              <w:rPr>
                <w:bCs/>
              </w:rPr>
            </w:pPr>
            <w:r w:rsidRPr="001C0FC4">
              <w:rPr>
                <w:bCs/>
              </w:rPr>
              <w:t>Condition</w:t>
            </w:r>
          </w:p>
        </w:tc>
      </w:tr>
      <w:tr w:rsidR="00DD0097" w:rsidRPr="001C0FC4" w14:paraId="43502A8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8642B6C"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5E28C93"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6F37C20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91BBCE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2B61B5" w14:textId="77777777" w:rsidR="00DD0097" w:rsidRPr="001C0FC4" w:rsidRDefault="00DD0097" w:rsidP="003D7D35">
            <w:pPr>
              <w:pStyle w:val="TAL"/>
            </w:pPr>
          </w:p>
        </w:tc>
      </w:tr>
      <w:tr w:rsidR="00DD0097" w:rsidRPr="001C0FC4" w14:paraId="7FEF043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57C6BB6"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13D09D2"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AE9BEC"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EA0966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1B60BC9" w14:textId="77777777" w:rsidR="00DD0097" w:rsidRPr="001C0FC4" w:rsidRDefault="00DD0097" w:rsidP="003D7D35">
            <w:pPr>
              <w:pStyle w:val="TAL"/>
            </w:pPr>
          </w:p>
        </w:tc>
      </w:tr>
      <w:tr w:rsidR="00DD0097" w:rsidRPr="001C0FC4" w14:paraId="474B25F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F81CF42"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1F8D4A6" w14:textId="77777777" w:rsidR="00DD0097" w:rsidRPr="001C0FC4" w:rsidRDefault="00DD0097" w:rsidP="003D7D35">
            <w:pPr>
              <w:pStyle w:val="TAL"/>
              <w:rPr>
                <w:iCs/>
              </w:rPr>
            </w:pPr>
            <w:r w:rsidRPr="001C0FC4">
              <w:t>As described in Table 6.1.7.3.3-12</w:t>
            </w:r>
          </w:p>
        </w:tc>
        <w:tc>
          <w:tcPr>
            <w:tcW w:w="2126" w:type="dxa"/>
            <w:tcBorders>
              <w:top w:val="single" w:sz="4" w:space="0" w:color="auto"/>
              <w:left w:val="single" w:sz="4" w:space="0" w:color="auto"/>
              <w:bottom w:val="single" w:sz="4" w:space="0" w:color="auto"/>
              <w:right w:val="single" w:sz="4" w:space="0" w:color="auto"/>
            </w:tcBorders>
          </w:tcPr>
          <w:p w14:paraId="4202843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597671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C5A8272" w14:textId="77777777" w:rsidR="00DD0097" w:rsidRPr="001C0FC4" w:rsidRDefault="00DD0097" w:rsidP="003D7D35">
            <w:pPr>
              <w:pStyle w:val="TAL"/>
            </w:pPr>
          </w:p>
        </w:tc>
      </w:tr>
      <w:tr w:rsidR="00DD0097" w:rsidRPr="001C0FC4" w14:paraId="46E5B8A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8FBF9FA"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5B1BAB8"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E5508F2"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F451F8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9D76260" w14:textId="77777777" w:rsidR="00DD0097" w:rsidRPr="001C0FC4" w:rsidRDefault="00DD0097" w:rsidP="003D7D35">
            <w:pPr>
              <w:pStyle w:val="TAL"/>
            </w:pPr>
          </w:p>
        </w:tc>
      </w:tr>
      <w:tr w:rsidR="00DD0097" w:rsidRPr="001C0FC4" w14:paraId="6C4BB24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5EA5002"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90C5F67" w14:textId="77777777" w:rsidR="00DD0097" w:rsidRPr="001C0FC4" w:rsidRDefault="00DD0097" w:rsidP="003D7D35">
            <w:pPr>
              <w:pStyle w:val="TAL"/>
            </w:pPr>
            <w:r w:rsidRPr="001C0FC4">
              <w:t>MCData Protected Payload Message containing SDS NOTIFICATION as described in Table 6.1.7.3.3-13</w:t>
            </w:r>
          </w:p>
        </w:tc>
        <w:tc>
          <w:tcPr>
            <w:tcW w:w="2126" w:type="dxa"/>
            <w:tcBorders>
              <w:top w:val="single" w:sz="4" w:space="0" w:color="auto"/>
              <w:left w:val="single" w:sz="4" w:space="0" w:color="auto"/>
              <w:bottom w:val="single" w:sz="4" w:space="0" w:color="auto"/>
              <w:right w:val="single" w:sz="4" w:space="0" w:color="auto"/>
            </w:tcBorders>
          </w:tcPr>
          <w:p w14:paraId="2AB4C3DE"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3CAE02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90552F1" w14:textId="77777777" w:rsidR="00DD0097" w:rsidRPr="001C0FC4" w:rsidRDefault="00DD0097" w:rsidP="003D7D35">
            <w:pPr>
              <w:pStyle w:val="TAL"/>
            </w:pPr>
          </w:p>
        </w:tc>
      </w:tr>
    </w:tbl>
    <w:p w14:paraId="2F024520" w14:textId="77777777" w:rsidR="00DD0097" w:rsidRPr="001C0FC4" w:rsidRDefault="00DD0097" w:rsidP="00DD0097"/>
    <w:p w14:paraId="0522AA7B" w14:textId="77777777" w:rsidR="00DD0097" w:rsidRPr="001C0FC4" w:rsidRDefault="00DD0097" w:rsidP="00DD0097">
      <w:pPr>
        <w:pStyle w:val="TH"/>
      </w:pPr>
      <w:r w:rsidRPr="001C0FC4">
        <w:t>Table 6.1.7.3.3-12: MCData-Info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8927CCE"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DF2D999"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5.5.3.2.2-3</w:t>
            </w:r>
          </w:p>
        </w:tc>
      </w:tr>
      <w:tr w:rsidR="00DD0097" w:rsidRPr="001C0FC4" w14:paraId="146F9DD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6CAA37B"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EE8BCF"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767438"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3555107"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B12345D" w14:textId="77777777" w:rsidR="00DD0097" w:rsidRPr="001C0FC4" w:rsidRDefault="00DD0097" w:rsidP="003D7D35">
            <w:pPr>
              <w:pStyle w:val="TAH"/>
              <w:rPr>
                <w:bCs/>
              </w:rPr>
            </w:pPr>
            <w:r w:rsidRPr="001C0FC4">
              <w:rPr>
                <w:bCs/>
              </w:rPr>
              <w:t>Condition</w:t>
            </w:r>
          </w:p>
        </w:tc>
      </w:tr>
      <w:tr w:rsidR="00DD0097" w:rsidRPr="001C0FC4" w14:paraId="29D29C4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9062016"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1B09B892"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EFA84F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BCAEB7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2B80CDF" w14:textId="77777777" w:rsidR="00DD0097" w:rsidRPr="001C0FC4" w:rsidRDefault="00DD0097" w:rsidP="003D7D35">
            <w:pPr>
              <w:pStyle w:val="TAL"/>
            </w:pPr>
          </w:p>
        </w:tc>
      </w:tr>
      <w:tr w:rsidR="00DD0097" w:rsidRPr="001C0FC4" w14:paraId="5966141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FC244C2"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AD48EB6"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3773937D"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7EE052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1490589" w14:textId="77777777" w:rsidR="00DD0097" w:rsidRPr="001C0FC4" w:rsidRDefault="00DD0097" w:rsidP="003D7D35">
            <w:pPr>
              <w:pStyle w:val="TAL"/>
            </w:pPr>
          </w:p>
        </w:tc>
      </w:tr>
      <w:tr w:rsidR="00DD0097" w:rsidRPr="001C0FC4" w14:paraId="4B41A48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C1E70FB" w14:textId="77777777" w:rsidR="00DD0097" w:rsidRPr="001C0FC4" w:rsidRDefault="00DD0097" w:rsidP="003D7D35">
            <w:pPr>
              <w:pStyle w:val="TAL"/>
            </w:pPr>
            <w:r w:rsidRPr="001C0FC4">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76E11BDB" w14:textId="77777777" w:rsidR="00DD0097" w:rsidRPr="001C0FC4" w:rsidRDefault="00DD0097" w:rsidP="003D7D35">
            <w:pPr>
              <w:pStyle w:val="TAL"/>
            </w:pPr>
            <w:r w:rsidRPr="001C0FC4">
              <w:rPr>
                <w:lang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34F6961F" w14:textId="77777777" w:rsidR="00DD0097" w:rsidRPr="001C0FC4" w:rsidRDefault="00DD0097" w:rsidP="003D7D35">
            <w:pPr>
              <w:pStyle w:val="TAL"/>
            </w:pPr>
            <w:r w:rsidRPr="001C0FC4">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72E9FCF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599E061" w14:textId="77777777" w:rsidR="00DD0097" w:rsidRPr="001C0FC4" w:rsidRDefault="00DD0097" w:rsidP="003D7D35">
            <w:pPr>
              <w:pStyle w:val="TAL"/>
            </w:pPr>
          </w:p>
        </w:tc>
      </w:tr>
    </w:tbl>
    <w:p w14:paraId="3050DCB4" w14:textId="77777777" w:rsidR="00DD0097" w:rsidRPr="001C0FC4" w:rsidRDefault="00DD0097" w:rsidP="00DD0097"/>
    <w:p w14:paraId="292FB830" w14:textId="77777777" w:rsidR="00DD0097" w:rsidRPr="001C0FC4" w:rsidRDefault="00DD0097" w:rsidP="00DD0097">
      <w:pPr>
        <w:pStyle w:val="TH"/>
      </w:pPr>
      <w:r w:rsidRPr="001C0FC4">
        <w:t>Table 6.1.7.3.3-13: SDS NOTIFICATION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2AA5F7A"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26B9D844" w14:textId="77777777" w:rsidR="00DD0097" w:rsidRPr="001C0FC4" w:rsidRDefault="00DD0097" w:rsidP="003D7D35">
            <w:pPr>
              <w:pStyle w:val="TAL"/>
              <w:rPr>
                <w:rFonts w:cs="Arial"/>
                <w:szCs w:val="18"/>
              </w:rPr>
            </w:pPr>
            <w:r w:rsidRPr="001C0FC4">
              <w:rPr>
                <w:rFonts w:cs="Arial"/>
                <w:szCs w:val="18"/>
              </w:rPr>
              <w:t>Derivation Path: TS 36.579-1 [2], Table 5.5.3.8.4-1, condition DELIVERED</w:t>
            </w:r>
          </w:p>
        </w:tc>
      </w:tr>
    </w:tbl>
    <w:p w14:paraId="1D1D9CB2" w14:textId="77777777" w:rsidR="00DD0097" w:rsidRPr="001C0FC4" w:rsidRDefault="00DD0097" w:rsidP="00DD0097"/>
    <w:p w14:paraId="1411162F" w14:textId="77777777" w:rsidR="00DD0097" w:rsidRPr="001C0FC4" w:rsidRDefault="00DD0097" w:rsidP="00DD0097">
      <w:pPr>
        <w:pStyle w:val="TH"/>
      </w:pPr>
      <w:r w:rsidRPr="001C0FC4">
        <w:t>Table 6.1.7.3.3-14: Void</w:t>
      </w:r>
    </w:p>
    <w:p w14:paraId="6E8CC16B" w14:textId="77777777" w:rsidR="00DD0097" w:rsidRPr="001C0FC4" w:rsidRDefault="00DD0097" w:rsidP="00DD0097"/>
    <w:p w14:paraId="28E5167D" w14:textId="77777777" w:rsidR="00DD0097" w:rsidRPr="001C0FC4" w:rsidRDefault="00DD0097" w:rsidP="00DD0097">
      <w:pPr>
        <w:pStyle w:val="Heading3"/>
      </w:pPr>
      <w:bookmarkStart w:id="829" w:name="_Toc42507352"/>
      <w:bookmarkStart w:id="830" w:name="_Toc52307883"/>
      <w:bookmarkStart w:id="831" w:name="_Toc52782359"/>
      <w:bookmarkStart w:id="832" w:name="_Toc52782970"/>
      <w:bookmarkStart w:id="833" w:name="_Toc59042839"/>
      <w:bookmarkStart w:id="834" w:name="_Toc75459144"/>
      <w:bookmarkStart w:id="835" w:name="_Toc90630584"/>
      <w:bookmarkStart w:id="836" w:name="_Toc100778791"/>
      <w:bookmarkStart w:id="837" w:name="_Toc101286122"/>
      <w:bookmarkStart w:id="838" w:name="_Toc106817708"/>
      <w:bookmarkStart w:id="839" w:name="_Toc106817833"/>
      <w:bookmarkStart w:id="840" w:name="_Toc163573017"/>
      <w:r w:rsidRPr="001C0FC4">
        <w:t>6.1.8</w:t>
      </w:r>
      <w:r w:rsidRPr="001C0FC4">
        <w:tab/>
        <w:t>On-network / Short Data Service (SDS) / Standalone SDS Using Media Plane / Group Standalone SDS / Client Terminated (CT)</w:t>
      </w:r>
      <w:bookmarkEnd w:id="762"/>
      <w:bookmarkEnd w:id="828"/>
      <w:bookmarkEnd w:id="829"/>
      <w:bookmarkEnd w:id="830"/>
      <w:bookmarkEnd w:id="831"/>
      <w:bookmarkEnd w:id="832"/>
      <w:bookmarkEnd w:id="833"/>
      <w:bookmarkEnd w:id="834"/>
      <w:bookmarkEnd w:id="835"/>
      <w:bookmarkEnd w:id="836"/>
      <w:bookmarkEnd w:id="837"/>
      <w:bookmarkEnd w:id="838"/>
      <w:bookmarkEnd w:id="839"/>
      <w:bookmarkEnd w:id="840"/>
    </w:p>
    <w:p w14:paraId="779C938C" w14:textId="77777777" w:rsidR="00DD0097" w:rsidRPr="001C0FC4" w:rsidRDefault="00DD0097" w:rsidP="00DD0097">
      <w:pPr>
        <w:pStyle w:val="H6"/>
      </w:pPr>
      <w:bookmarkStart w:id="841" w:name="_Toc52782360"/>
      <w:bookmarkStart w:id="842" w:name="_Toc52782971"/>
      <w:bookmarkStart w:id="843" w:name="_Toc59042840"/>
      <w:bookmarkStart w:id="844" w:name="_Toc522499806"/>
      <w:r w:rsidRPr="001C0FC4">
        <w:t>6.1.8.1</w:t>
      </w:r>
      <w:r w:rsidRPr="001C0FC4">
        <w:tab/>
        <w:t>Test Purpose (TP)</w:t>
      </w:r>
      <w:bookmarkEnd w:id="841"/>
      <w:bookmarkEnd w:id="842"/>
      <w:bookmarkEnd w:id="843"/>
    </w:p>
    <w:p w14:paraId="4CD54F67" w14:textId="77777777" w:rsidR="00DD0097" w:rsidRPr="001C0FC4" w:rsidRDefault="00DD0097" w:rsidP="00DD0097">
      <w:pPr>
        <w:pStyle w:val="H6"/>
      </w:pPr>
      <w:r w:rsidRPr="001C0FC4">
        <w:t>(1)</w:t>
      </w:r>
    </w:p>
    <w:p w14:paraId="2E5411D6"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6A3D1C66"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45777735"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receives a SIP INVITE to initiate a standalone group SDS message using the media plane }</w:t>
      </w:r>
    </w:p>
    <w:p w14:paraId="1324F34A"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by sending a SIP 200 (OK) message }</w:t>
      </w:r>
    </w:p>
    <w:p w14:paraId="0B9618DB" w14:textId="77777777" w:rsidR="00DD0097" w:rsidRPr="001C0FC4" w:rsidRDefault="00DD0097" w:rsidP="00DD0097">
      <w:pPr>
        <w:pStyle w:val="PL"/>
        <w:rPr>
          <w:noProof w:val="0"/>
        </w:rPr>
      </w:pPr>
      <w:r w:rsidRPr="001C0FC4">
        <w:rPr>
          <w:noProof w:val="0"/>
        </w:rPr>
        <w:t xml:space="preserve">            }</w:t>
      </w:r>
    </w:p>
    <w:p w14:paraId="18443B2A" w14:textId="77777777" w:rsidR="00DD0097" w:rsidRPr="001C0FC4" w:rsidRDefault="00DD0097" w:rsidP="00DD0097">
      <w:pPr>
        <w:pStyle w:val="PL"/>
        <w:rPr>
          <w:noProof w:val="0"/>
        </w:rPr>
      </w:pPr>
    </w:p>
    <w:p w14:paraId="0C9E772E" w14:textId="77777777" w:rsidR="00DD0097" w:rsidRPr="001C0FC4" w:rsidRDefault="00DD0097" w:rsidP="00DD0097">
      <w:pPr>
        <w:pStyle w:val="PL"/>
        <w:rPr>
          <w:noProof w:val="0"/>
        </w:rPr>
      </w:pPr>
      <w:r w:rsidRPr="001C0FC4">
        <w:rPr>
          <w:noProof w:val="0"/>
        </w:rPr>
        <w:t xml:space="preserve"> (2)</w:t>
      </w:r>
    </w:p>
    <w:p w14:paraId="364EC6AD"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responded to the SIP INVITE message that initiated a standalone group SDS message using the media plane }</w:t>
      </w:r>
    </w:p>
    <w:p w14:paraId="07289FB6"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C83B9D2"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an MSRP SEND message }</w:t>
      </w:r>
    </w:p>
    <w:p w14:paraId="247C89A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an MSRP 200 (OK) message </w:t>
      </w:r>
      <w:r w:rsidRPr="001C0FC4">
        <w:rPr>
          <w:b/>
          <w:noProof w:val="0"/>
        </w:rPr>
        <w:t>and</w:t>
      </w:r>
      <w:r w:rsidRPr="001C0FC4">
        <w:rPr>
          <w:noProof w:val="0"/>
        </w:rPr>
        <w:t xml:space="preserve"> if the MSRP SEND message is not blank, </w:t>
      </w:r>
      <w:r w:rsidRPr="001C0FC4">
        <w:rPr>
          <w:rFonts w:eastAsia="Malgun Gothic"/>
          <w:noProof w:val="0"/>
        </w:rPr>
        <w:t>renders the contents of the Payload IE to the MCDATA User</w:t>
      </w:r>
      <w:r w:rsidRPr="001C0FC4">
        <w:rPr>
          <w:noProof w:val="0"/>
        </w:rPr>
        <w:t xml:space="preserve"> and sends a SIP MESSAGE message with a disposition notification of "DELIVERED" }</w:t>
      </w:r>
    </w:p>
    <w:p w14:paraId="58BA8A43" w14:textId="77777777" w:rsidR="00DD0097" w:rsidRPr="001C0FC4" w:rsidRDefault="00DD0097" w:rsidP="00DD0097">
      <w:pPr>
        <w:pStyle w:val="PL"/>
        <w:rPr>
          <w:noProof w:val="0"/>
        </w:rPr>
      </w:pPr>
      <w:r w:rsidRPr="001C0FC4">
        <w:rPr>
          <w:noProof w:val="0"/>
        </w:rPr>
        <w:t xml:space="preserve">            }</w:t>
      </w:r>
    </w:p>
    <w:p w14:paraId="07571312" w14:textId="77777777" w:rsidR="00DD0097" w:rsidRPr="001C0FC4" w:rsidRDefault="00DD0097" w:rsidP="00DD0097">
      <w:pPr>
        <w:pStyle w:val="PL"/>
        <w:rPr>
          <w:noProof w:val="0"/>
        </w:rPr>
      </w:pPr>
    </w:p>
    <w:p w14:paraId="32834E24" w14:textId="77777777" w:rsidR="00DD0097" w:rsidRPr="001C0FC4" w:rsidRDefault="00DD0097" w:rsidP="00DD0097">
      <w:pPr>
        <w:pStyle w:val="H6"/>
      </w:pPr>
      <w:r w:rsidRPr="001C0FC4">
        <w:t>(3)</w:t>
      </w:r>
    </w:p>
    <w:p w14:paraId="7259822F"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responded to the MSRP SEND message from the SS (MCDATA server) }</w:t>
      </w:r>
    </w:p>
    <w:p w14:paraId="6EE42D5F"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42AD8FB8"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BYE message to release communications }</w:t>
      </w:r>
    </w:p>
    <w:p w14:paraId="176F6993"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200 (OK) message }</w:t>
      </w:r>
    </w:p>
    <w:p w14:paraId="2831FD2D" w14:textId="77777777" w:rsidR="00DD0097" w:rsidRPr="001C0FC4" w:rsidRDefault="00DD0097" w:rsidP="00DD0097">
      <w:pPr>
        <w:pStyle w:val="PL"/>
        <w:rPr>
          <w:noProof w:val="0"/>
        </w:rPr>
      </w:pPr>
      <w:r w:rsidRPr="001C0FC4">
        <w:rPr>
          <w:noProof w:val="0"/>
        </w:rPr>
        <w:t xml:space="preserve">            }</w:t>
      </w:r>
    </w:p>
    <w:p w14:paraId="20CA79D9" w14:textId="77777777" w:rsidR="00DD0097" w:rsidRPr="001C0FC4" w:rsidRDefault="00DD0097" w:rsidP="00DD0097">
      <w:pPr>
        <w:pStyle w:val="PL"/>
        <w:rPr>
          <w:noProof w:val="0"/>
        </w:rPr>
      </w:pPr>
    </w:p>
    <w:p w14:paraId="12B12CC9" w14:textId="77777777" w:rsidR="00DD0097" w:rsidRPr="001C0FC4" w:rsidRDefault="00DD0097" w:rsidP="00DD0097">
      <w:pPr>
        <w:pStyle w:val="H6"/>
      </w:pPr>
      <w:bookmarkStart w:id="845" w:name="_Toc52782361"/>
      <w:bookmarkStart w:id="846" w:name="_Toc52782972"/>
      <w:bookmarkStart w:id="847" w:name="_Toc59042841"/>
      <w:r w:rsidRPr="001C0FC4">
        <w:t>6.1.8.2</w:t>
      </w:r>
      <w:r w:rsidRPr="001C0FC4">
        <w:tab/>
        <w:t>Conformance requirements</w:t>
      </w:r>
      <w:bookmarkEnd w:id="845"/>
      <w:bookmarkEnd w:id="846"/>
      <w:bookmarkEnd w:id="847"/>
    </w:p>
    <w:p w14:paraId="320FE247" w14:textId="77777777" w:rsidR="00DD0097" w:rsidRPr="001C0FC4" w:rsidRDefault="00DD0097" w:rsidP="00DD0097">
      <w:r w:rsidRPr="001C0FC4">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6688DAB" w14:textId="77777777" w:rsidR="00DD0097" w:rsidRPr="001C0FC4" w:rsidRDefault="00DD0097" w:rsidP="00DD0097">
      <w:r w:rsidRPr="001C0FC4">
        <w:t>[TS 24.282, clause 9.2.3.2.4]</w:t>
      </w:r>
    </w:p>
    <w:p w14:paraId="140FA4BA" w14:textId="77777777" w:rsidR="00DD0097" w:rsidRPr="001C0FC4" w:rsidRDefault="00DD0097" w:rsidP="00DD0097">
      <w:r w:rsidRPr="001C0FC4">
        <w:t>Upon receipt of an initial SIP INVITE request, the MCData client shall follow the procedures for termination of multimedia sessions in the IM CN subsystem as specified in 3GPP TS 24.229 [5] with the clarifications below.</w:t>
      </w:r>
    </w:p>
    <w:p w14:paraId="372F319D" w14:textId="77777777" w:rsidR="00DD0097" w:rsidRPr="001C0FC4" w:rsidRDefault="00DD0097" w:rsidP="00DD0097">
      <w:r w:rsidRPr="001C0FC4">
        <w:t>The MCData client:</w:t>
      </w:r>
    </w:p>
    <w:p w14:paraId="288F16CC" w14:textId="77777777" w:rsidR="00DD0097" w:rsidRPr="001C0FC4" w:rsidRDefault="00DD0097" w:rsidP="00DD0097">
      <w:pPr>
        <w:pStyle w:val="B10"/>
        <w:rPr>
          <w:lang w:eastAsia="ko-KR"/>
        </w:rPr>
      </w:pPr>
      <w:r w:rsidRPr="001C0FC4">
        <w:rPr>
          <w:lang w:eastAsia="ko-KR"/>
        </w:rPr>
        <w:t>1)</w:t>
      </w:r>
      <w:r w:rsidRPr="001C0FC4">
        <w:rPr>
          <w:lang w:eastAsia="ko-KR"/>
        </w:rPr>
        <w:tab/>
        <w:t xml:space="preserve">may reject the SIP INVITE request if either of the </w:t>
      </w:r>
      <w:r w:rsidRPr="001C0FC4">
        <w:t>following</w:t>
      </w:r>
      <w:r w:rsidRPr="001C0FC4">
        <w:rPr>
          <w:lang w:eastAsia="ko-KR"/>
        </w:rPr>
        <w:t xml:space="preserve"> conditions are met:</w:t>
      </w:r>
    </w:p>
    <w:p w14:paraId="146A63E2" w14:textId="77777777" w:rsidR="00DD0097" w:rsidRPr="001C0FC4" w:rsidRDefault="00DD0097" w:rsidP="00DD0097">
      <w:pPr>
        <w:pStyle w:val="B2"/>
        <w:rPr>
          <w:lang w:eastAsia="ko-KR"/>
        </w:rPr>
      </w:pPr>
      <w:r w:rsidRPr="001C0FC4">
        <w:rPr>
          <w:lang w:eastAsia="ko-KR"/>
        </w:rPr>
        <w:t>a)</w:t>
      </w:r>
      <w:r w:rsidRPr="001C0FC4">
        <w:rPr>
          <w:lang w:eastAsia="ko-KR"/>
        </w:rPr>
        <w:tab/>
        <w:t>MCData client does not have enough resources to handle the call; or</w:t>
      </w:r>
    </w:p>
    <w:p w14:paraId="50868B6D" w14:textId="77777777" w:rsidR="00DD0097" w:rsidRPr="001C0FC4" w:rsidRDefault="00DD0097" w:rsidP="00DD0097">
      <w:pPr>
        <w:pStyle w:val="B2"/>
        <w:rPr>
          <w:lang w:eastAsia="ko-KR"/>
        </w:rPr>
      </w:pPr>
      <w:r w:rsidRPr="001C0FC4">
        <w:rPr>
          <w:lang w:eastAsia="ko-KR"/>
        </w:rPr>
        <w:t>b)</w:t>
      </w:r>
      <w:r w:rsidRPr="001C0FC4">
        <w:rPr>
          <w:lang w:eastAsia="ko-KR"/>
        </w:rPr>
        <w:tab/>
        <w:t>any other reason outside the scope of this specification;</w:t>
      </w:r>
    </w:p>
    <w:p w14:paraId="549FA286" w14:textId="77777777" w:rsidR="00DD0097" w:rsidRPr="001C0FC4" w:rsidRDefault="00DD0097" w:rsidP="00DD0097">
      <w:pPr>
        <w:pStyle w:val="B2"/>
        <w:rPr>
          <w:lang w:eastAsia="ko-KR"/>
        </w:rPr>
      </w:pPr>
      <w:r w:rsidRPr="001C0FC4">
        <w:t>and skip the rest of the steps after step 2;</w:t>
      </w:r>
    </w:p>
    <w:p w14:paraId="0B2AC4ED" w14:textId="77777777" w:rsidR="00DD0097" w:rsidRPr="001C0FC4" w:rsidRDefault="00DD0097" w:rsidP="00DD0097">
      <w:pPr>
        <w:pStyle w:val="B10"/>
      </w:pPr>
      <w:r w:rsidRPr="001C0FC4">
        <w:t>2)</w:t>
      </w:r>
      <w:r w:rsidRPr="001C0FC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02D16E33" w14:textId="77777777" w:rsidR="00DD0097" w:rsidRPr="001C0FC4" w:rsidRDefault="00DD0097" w:rsidP="00DD0097">
      <w:pPr>
        <w:pStyle w:val="B10"/>
      </w:pPr>
      <w:r w:rsidRPr="001C0FC4">
        <w:t>3)</w:t>
      </w:r>
      <w:r w:rsidRPr="001C0FC4">
        <w:tab/>
        <w:t>if the SDP offer of the SIP INVITE request contains an "a=key-mgmt" attribute field with a "mikey" attribute value containing a MIKEY-SAKKE I_MESSAGE:</w:t>
      </w:r>
    </w:p>
    <w:p w14:paraId="377D538C" w14:textId="77777777" w:rsidR="00DD0097" w:rsidRPr="001C0FC4" w:rsidRDefault="00DD0097" w:rsidP="00DD0097">
      <w:pPr>
        <w:pStyle w:val="B2"/>
      </w:pPr>
      <w:r w:rsidRPr="001C0FC4">
        <w:rPr>
          <w:lang w:eastAsia="ko-KR"/>
        </w:rPr>
        <w:t>a)</w:t>
      </w:r>
      <w:r w:rsidRPr="001C0FC4">
        <w:rPr>
          <w:lang w:eastAsia="ko-KR"/>
        </w:rPr>
        <w:tab/>
        <w:t xml:space="preserve">shall extract the </w:t>
      </w:r>
      <w:r w:rsidRPr="001C0FC4">
        <w:t>MCData ID of the originating MCData user from the initiator field (IDRi) of the I_MESSAGE as described in 3GPP TS 33.180 [26];</w:t>
      </w:r>
    </w:p>
    <w:p w14:paraId="5DFB0477" w14:textId="77777777" w:rsidR="00DD0097" w:rsidRPr="001C0FC4" w:rsidRDefault="00DD0097" w:rsidP="00DD0097">
      <w:pPr>
        <w:pStyle w:val="B2"/>
      </w:pPr>
      <w:r w:rsidRPr="001C0FC4">
        <w:t>b)</w:t>
      </w:r>
      <w:r w:rsidRPr="001C0FC4">
        <w:tab/>
        <w:t>shall convert the MCData ID to a UID as described in 3GPP TS 33.180 [26];</w:t>
      </w:r>
    </w:p>
    <w:p w14:paraId="01E73B93" w14:textId="77777777" w:rsidR="00DD0097" w:rsidRPr="001C0FC4" w:rsidRDefault="00DD0097" w:rsidP="00DD0097">
      <w:pPr>
        <w:pStyle w:val="B2"/>
      </w:pPr>
      <w:r w:rsidRPr="001C0FC4">
        <w:t>c)</w:t>
      </w:r>
      <w:r w:rsidRPr="001C0FC4">
        <w:tab/>
        <w:t>shall use the UID to validate the signature of the MIKEY-SAKKE I_MESSAGE as described in 3GPP TS 33.180 [26];</w:t>
      </w:r>
    </w:p>
    <w:p w14:paraId="1EE530EC" w14:textId="77777777" w:rsidR="00DD0097" w:rsidRPr="001C0FC4" w:rsidRDefault="00DD0097" w:rsidP="00DD0097">
      <w:pPr>
        <w:pStyle w:val="B2"/>
      </w:pPr>
      <w:r w:rsidRPr="001C0FC4">
        <w:rPr>
          <w:lang w:eastAsia="ko-KR"/>
        </w:rPr>
        <w:t>d)</w:t>
      </w:r>
      <w:r w:rsidRPr="001C0FC4">
        <w:rPr>
          <w:lang w:eastAsia="ko-KR"/>
        </w:rPr>
        <w:tab/>
        <w:t xml:space="preserve">if authentication verification of the </w:t>
      </w:r>
      <w:r w:rsidRPr="001C0FC4">
        <w:t xml:space="preserve">MIKEY-SAKKE I_MESSAGE fails, shall </w:t>
      </w:r>
      <w:r w:rsidRPr="001C0FC4">
        <w:rPr>
          <w:lang w:eastAsia="ko-KR"/>
        </w:rPr>
        <w:t xml:space="preserve">reject the </w:t>
      </w:r>
      <w:r w:rsidRPr="001C0FC4">
        <w:t>SIP INVITE request with a SIP 488 (Not Acceptable Here) response as specified in IETF RFC 4567 [45], and include warning text set to "</w:t>
      </w:r>
      <w:r w:rsidRPr="001C0FC4">
        <w:rPr>
          <w:lang w:eastAsia="ko-KR"/>
        </w:rPr>
        <w:t xml:space="preserve">136 authentication of the MIKEY-SAKKE I_MESSAGE failed" </w:t>
      </w:r>
      <w:r w:rsidRPr="001C0FC4">
        <w:t xml:space="preserve">in a Warning header field </w:t>
      </w:r>
      <w:r w:rsidRPr="001C0FC4">
        <w:rPr>
          <w:lang w:eastAsia="ko-KR"/>
        </w:rPr>
        <w:t>as specified in subclause</w:t>
      </w:r>
      <w:r w:rsidRPr="001C0FC4">
        <w:t> 4.9 and not continue with rest of the steps in this subclause; and</w:t>
      </w:r>
    </w:p>
    <w:p w14:paraId="5992A241" w14:textId="77777777" w:rsidR="00DD0097" w:rsidRPr="001C0FC4" w:rsidRDefault="00DD0097" w:rsidP="00DD0097">
      <w:pPr>
        <w:pStyle w:val="B2"/>
      </w:pPr>
      <w:r w:rsidRPr="001C0FC4">
        <w:t>e)</w:t>
      </w:r>
      <w:r w:rsidRPr="001C0FC4">
        <w:tab/>
        <w:t>if the signature of the MIKEY-SAKKE I_MESSAGE was successfully validated:</w:t>
      </w:r>
    </w:p>
    <w:p w14:paraId="69678442" w14:textId="77777777" w:rsidR="00DD0097" w:rsidRPr="001C0FC4" w:rsidRDefault="00DD0097" w:rsidP="00DD0097">
      <w:pPr>
        <w:pStyle w:val="B3"/>
      </w:pPr>
      <w:r w:rsidRPr="001C0FC4">
        <w:t>i)</w:t>
      </w:r>
      <w:r w:rsidRPr="001C0FC4">
        <w:tab/>
        <w:t>shall extract and decrypt the encapsulated PCK using the terminating user's (KMS provisioned) UID key as described in 3GPP TS 33.180 [26]; and</w:t>
      </w:r>
    </w:p>
    <w:p w14:paraId="4349C05A" w14:textId="77777777" w:rsidR="00DD0097" w:rsidRPr="001C0FC4" w:rsidRDefault="00DD0097" w:rsidP="00DD0097">
      <w:pPr>
        <w:pStyle w:val="B3"/>
      </w:pPr>
      <w:r w:rsidRPr="001C0FC4">
        <w:t>ii)</w:t>
      </w:r>
      <w:r w:rsidRPr="001C0FC4">
        <w:tab/>
        <w:t>shall extract the PCK-ID, from the payload as specified in 3GPP TS 33.180 [26];</w:t>
      </w:r>
    </w:p>
    <w:p w14:paraId="7F651781" w14:textId="77777777" w:rsidR="00DD0097" w:rsidRPr="001C0FC4" w:rsidRDefault="00DD0097" w:rsidP="00DD0097">
      <w:pPr>
        <w:pStyle w:val="NO"/>
      </w:pPr>
      <w:r w:rsidRPr="001C0FC4">
        <w:t>NOTE:</w:t>
      </w:r>
      <w:r w:rsidRPr="001C0FC4">
        <w:tab/>
        <w:t>With the PCK successfully shared between the originating MCData client and the terminating MCData client, both clients are able to create an end-to-end secure session.</w:t>
      </w:r>
    </w:p>
    <w:p w14:paraId="6443B5C2" w14:textId="77777777" w:rsidR="00DD0097" w:rsidRPr="001C0FC4" w:rsidRDefault="00DD0097" w:rsidP="00DD0097">
      <w:pPr>
        <w:pStyle w:val="B10"/>
        <w:rPr>
          <w:lang w:eastAsia="ko-KR"/>
        </w:rPr>
      </w:pPr>
      <w:r w:rsidRPr="001C0FC4">
        <w:t>3)</w:t>
      </w:r>
      <w:r w:rsidRPr="001C0FC4">
        <w:tab/>
        <w:t xml:space="preserve">may display to the MCData </w:t>
      </w:r>
      <w:r w:rsidRPr="001C0FC4">
        <w:rPr>
          <w:lang w:eastAsia="ko-KR"/>
        </w:rPr>
        <w:t>u</w:t>
      </w:r>
      <w:r w:rsidRPr="001C0FC4">
        <w:t xml:space="preserve">ser the MCData </w:t>
      </w:r>
      <w:r w:rsidRPr="001C0FC4">
        <w:rPr>
          <w:lang w:eastAsia="ko-KR"/>
        </w:rPr>
        <w:t>ID</w:t>
      </w:r>
      <w:r w:rsidRPr="001C0FC4">
        <w:t xml:space="preserve"> of the </w:t>
      </w:r>
      <w:r w:rsidRPr="001C0FC4">
        <w:rPr>
          <w:lang w:eastAsia="ko-KR"/>
        </w:rPr>
        <w:t>i</w:t>
      </w:r>
      <w:r w:rsidRPr="001C0FC4">
        <w:t xml:space="preserve">nviting MCData </w:t>
      </w:r>
      <w:r w:rsidRPr="001C0FC4">
        <w:rPr>
          <w:lang w:eastAsia="ko-KR"/>
        </w:rPr>
        <w:t>u</w:t>
      </w:r>
      <w:r w:rsidRPr="001C0FC4">
        <w:t>ser and the type of SDS request</w:t>
      </w:r>
      <w:r w:rsidRPr="001C0FC4">
        <w:rPr>
          <w:lang w:eastAsia="ko-KR"/>
        </w:rPr>
        <w:t>;</w:t>
      </w:r>
    </w:p>
    <w:p w14:paraId="14A0C419" w14:textId="77777777" w:rsidR="00DD0097" w:rsidRPr="001C0FC4" w:rsidRDefault="00DD0097" w:rsidP="00DD0097">
      <w:pPr>
        <w:pStyle w:val="B10"/>
      </w:pPr>
      <w:r w:rsidRPr="001C0FC4">
        <w:t>4</w:t>
      </w:r>
      <w:r w:rsidRPr="001C0FC4">
        <w:rPr>
          <w:lang w:eastAsia="ko-KR"/>
        </w:rPr>
        <w:t>)</w:t>
      </w:r>
      <w:r w:rsidRPr="001C0FC4">
        <w:tab/>
        <w:t>shall accept the SIP INVITE request and generate a SIP 200 (OK) response according to rules and procedures of 3GPP TS 24.229 [5];</w:t>
      </w:r>
    </w:p>
    <w:p w14:paraId="768FA6C8" w14:textId="77777777" w:rsidR="00DD0097" w:rsidRPr="001C0FC4" w:rsidRDefault="00DD0097" w:rsidP="00DD0097">
      <w:pPr>
        <w:pStyle w:val="B10"/>
        <w:rPr>
          <w:lang w:eastAsia="ko-KR"/>
        </w:rPr>
      </w:pPr>
      <w:r w:rsidRPr="001C0FC4">
        <w:rPr>
          <w:lang w:eastAsia="ko-KR"/>
        </w:rPr>
        <w:t>5)</w:t>
      </w:r>
      <w:r w:rsidRPr="001C0FC4">
        <w:rPr>
          <w:lang w:eastAsia="ko-KR"/>
        </w:rPr>
        <w:tab/>
        <w:t>shall include the option tag "timer" in a Require header field of the SIP 200 (OK) response;</w:t>
      </w:r>
    </w:p>
    <w:p w14:paraId="7FFE2D3B" w14:textId="77777777" w:rsidR="00DD0097" w:rsidRPr="001C0FC4" w:rsidRDefault="00DD0097" w:rsidP="00DD0097">
      <w:pPr>
        <w:pStyle w:val="B10"/>
      </w:pPr>
      <w:r w:rsidRPr="001C0FC4">
        <w:t>6)</w:t>
      </w:r>
      <w:r w:rsidRPr="001C0FC4">
        <w:tab/>
        <w:t xml:space="preserve">shall include the Session-Expires header field in the SIP 200 (OK) response and start the SIP </w:t>
      </w:r>
      <w:r w:rsidRPr="001C0FC4">
        <w:rPr>
          <w:lang w:eastAsia="ko-KR"/>
        </w:rPr>
        <w:t>s</w:t>
      </w:r>
      <w:r w:rsidRPr="001C0FC4">
        <w:t>ession timer according to IETF RFC 4028 [38]. The "refresher" parameter in the Session-Expires header field shall be set to "uas";</w:t>
      </w:r>
    </w:p>
    <w:p w14:paraId="551A23E6" w14:textId="77777777" w:rsidR="00DD0097" w:rsidRPr="001C0FC4" w:rsidRDefault="00DD0097" w:rsidP="00DD0097">
      <w:pPr>
        <w:pStyle w:val="B10"/>
      </w:pPr>
      <w:r w:rsidRPr="001C0FC4">
        <w:t>7)</w:t>
      </w:r>
      <w:r w:rsidRPr="001C0FC4">
        <w:tab/>
        <w:t>shall include the g.3gpp.mcdata.sds media feature tag in the Contact header field of the SIP 200 (OK) response;</w:t>
      </w:r>
    </w:p>
    <w:p w14:paraId="66E004F2" w14:textId="77777777" w:rsidR="00DD0097" w:rsidRPr="001C0FC4" w:rsidRDefault="00DD0097" w:rsidP="00DD0097">
      <w:pPr>
        <w:pStyle w:val="B10"/>
      </w:pPr>
      <w:r w:rsidRPr="001C0FC4">
        <w:t>8)</w:t>
      </w:r>
      <w:r w:rsidRPr="001C0FC4">
        <w:tab/>
        <w:t xml:space="preserve">shall include the </w:t>
      </w:r>
      <w:r w:rsidRPr="001C0FC4">
        <w:rPr>
          <w:rFonts w:eastAsia="SimSun"/>
          <w:lang w:eastAsia="zh-CN"/>
        </w:rPr>
        <w:t>g.3gpp.icsi-ref</w:t>
      </w:r>
      <w:r w:rsidRPr="001C0FC4">
        <w:t xml:space="preserve"> media feature tag containing the value of "</w:t>
      </w:r>
      <w:r w:rsidRPr="001C0FC4">
        <w:rPr>
          <w:lang w:eastAsia="ko-KR"/>
        </w:rPr>
        <w:t>urn:urn-7:3gpp-service.ims.icsi.mcdata.sds</w:t>
      </w:r>
      <w:r w:rsidRPr="001C0FC4">
        <w:t>" in the Contact header field of the SIP 200 (OK) response;</w:t>
      </w:r>
    </w:p>
    <w:p w14:paraId="3B2AA250" w14:textId="77777777" w:rsidR="00DD0097" w:rsidRPr="001C0FC4" w:rsidRDefault="00DD0097" w:rsidP="00DD0097">
      <w:pPr>
        <w:pStyle w:val="B10"/>
        <w:rPr>
          <w:lang w:eastAsia="ko-KR"/>
        </w:rPr>
      </w:pPr>
      <w:r w:rsidRPr="001C0FC4">
        <w:t>9)</w:t>
      </w:r>
      <w:r w:rsidRPr="001C0FC4">
        <w:tab/>
        <w:t>shall include an SDP answer in the SIP 200 (OK) response to the SDP offer in the incoming SIP INVITE request according to 3GPP TS 24.229 [5] with the clarifications given in subclause 9.2.3.2.2</w:t>
      </w:r>
      <w:r w:rsidRPr="001C0FC4">
        <w:rPr>
          <w:lang w:eastAsia="ko-KR"/>
        </w:rPr>
        <w:t>; and</w:t>
      </w:r>
    </w:p>
    <w:p w14:paraId="6DA1AE34" w14:textId="77777777" w:rsidR="00DD0097" w:rsidRPr="001C0FC4" w:rsidRDefault="00DD0097" w:rsidP="00DD0097">
      <w:pPr>
        <w:pStyle w:val="B10"/>
        <w:rPr>
          <w:lang w:eastAsia="ko-KR"/>
        </w:rPr>
      </w:pPr>
      <w:r w:rsidRPr="001C0FC4">
        <w:rPr>
          <w:lang w:eastAsia="ko-KR"/>
        </w:rPr>
        <w:t>10)</w:t>
      </w:r>
      <w:r w:rsidRPr="001C0FC4">
        <w:rPr>
          <w:lang w:eastAsia="ko-KR"/>
        </w:rPr>
        <w:tab/>
        <w:t>shall send the SIP 200 (OK) response towards the MCData server according to rules and procedures of 3GPP TS 24.229 [5].</w:t>
      </w:r>
    </w:p>
    <w:p w14:paraId="6EA4E43E" w14:textId="77777777" w:rsidR="00DD0097" w:rsidRPr="001C0FC4" w:rsidRDefault="00DD0097" w:rsidP="00DD0097">
      <w:pPr>
        <w:pStyle w:val="B10"/>
        <w:rPr>
          <w:lang w:eastAsia="ko-KR"/>
        </w:rPr>
      </w:pPr>
      <w:r w:rsidRPr="001C0FC4">
        <w:rPr>
          <w:lang w:eastAsia="ko-KR"/>
        </w:rPr>
        <w:t>On receipt of an SIP ACK message to the sent SIP 200 (OK) message, the MCData client shall:</w:t>
      </w:r>
    </w:p>
    <w:p w14:paraId="46D51955" w14:textId="77777777" w:rsidR="00DD0097" w:rsidRPr="001C0FC4" w:rsidRDefault="00DD0097" w:rsidP="00DD0097">
      <w:pPr>
        <w:pStyle w:val="B10"/>
        <w:rPr>
          <w:lang w:eastAsia="ko-KR"/>
        </w:rPr>
      </w:pPr>
      <w:r w:rsidRPr="001C0FC4">
        <w:rPr>
          <w:lang w:eastAsia="ko-KR"/>
        </w:rPr>
        <w:t>1)</w:t>
      </w:r>
      <w:r w:rsidRPr="001C0FC4">
        <w:rPr>
          <w:lang w:eastAsia="ko-KR"/>
        </w:rPr>
        <w:tab/>
        <w:t>shall interact with the media plane as specified in 3GPP TS 24.582 [</w:t>
      </w:r>
      <w:r w:rsidRPr="001C0FC4">
        <w:t>15</w:t>
      </w:r>
      <w:r w:rsidRPr="001C0FC4">
        <w:rPr>
          <w:lang w:eastAsia="ko-KR"/>
        </w:rPr>
        <w:t>] subclause 6.1.1.3.</w:t>
      </w:r>
    </w:p>
    <w:p w14:paraId="7839A0A0" w14:textId="77777777" w:rsidR="00DD0097" w:rsidRPr="001C0FC4" w:rsidRDefault="00DD0097" w:rsidP="00DD0097">
      <w:r w:rsidRPr="001C0FC4">
        <w:t>[TS 24.282, clause 9.2.3.2.2]</w:t>
      </w:r>
    </w:p>
    <w:p w14:paraId="55D416A8" w14:textId="77777777" w:rsidR="00DD0097" w:rsidRPr="001C0FC4" w:rsidRDefault="00DD0097" w:rsidP="00DD0097">
      <w:r w:rsidRPr="001C0FC4">
        <w:t xml:space="preserve">When the MCData </w:t>
      </w:r>
      <w:r w:rsidRPr="001C0FC4">
        <w:rPr>
          <w:lang w:eastAsia="ko-KR"/>
        </w:rPr>
        <w:t>c</w:t>
      </w:r>
      <w:r w:rsidRPr="001C0FC4">
        <w:t>lient receives an initial SDP offer for an MCData standalone SDS, the MCData client shall process the SDP offer and shall compose an SDP answer according to 3GPP TS 24.229 [5] and IETF RFC 4975 [17].</w:t>
      </w:r>
    </w:p>
    <w:p w14:paraId="447600AD" w14:textId="77777777" w:rsidR="00DD0097" w:rsidRPr="001C0FC4" w:rsidRDefault="00DD0097" w:rsidP="00DD0097">
      <w:r w:rsidRPr="001C0FC4">
        <w:t>When composing an SDP answer, the MCData client:</w:t>
      </w:r>
    </w:p>
    <w:p w14:paraId="7E04B7EC" w14:textId="77777777" w:rsidR="00DD0097" w:rsidRPr="001C0FC4" w:rsidRDefault="00DD0097" w:rsidP="00DD0097">
      <w:pPr>
        <w:pStyle w:val="B10"/>
        <w:rPr>
          <w:lang w:eastAsia="ko-KR"/>
        </w:rPr>
      </w:pPr>
      <w:r w:rsidRPr="001C0FC4">
        <w:rPr>
          <w:lang w:eastAsia="ko-KR"/>
        </w:rPr>
        <w:t>1)</w:t>
      </w:r>
      <w:r w:rsidRPr="001C0FC4">
        <w:rPr>
          <w:lang w:eastAsia="ko-KR"/>
        </w:rPr>
        <w:tab/>
        <w:t>shall include an "m=message" media-level section for the accepted MCData media stream consisting of:</w:t>
      </w:r>
    </w:p>
    <w:p w14:paraId="1610D917" w14:textId="77777777" w:rsidR="00DD0097" w:rsidRPr="001C0FC4" w:rsidRDefault="00DD0097" w:rsidP="00DD0097">
      <w:pPr>
        <w:pStyle w:val="B2"/>
      </w:pPr>
      <w:r w:rsidRPr="001C0FC4">
        <w:rPr>
          <w:lang w:eastAsia="ko-KR"/>
        </w:rPr>
        <w:t>a)</w:t>
      </w:r>
      <w:r w:rsidRPr="001C0FC4">
        <w:rPr>
          <w:lang w:eastAsia="ko-KR"/>
        </w:rPr>
        <w:tab/>
      </w:r>
      <w:r w:rsidRPr="001C0FC4">
        <w:t>the port number;</w:t>
      </w:r>
    </w:p>
    <w:p w14:paraId="1F6500AE" w14:textId="77777777" w:rsidR="00DD0097" w:rsidRPr="001C0FC4" w:rsidRDefault="00DD0097" w:rsidP="00DD0097">
      <w:pPr>
        <w:pStyle w:val="B2"/>
      </w:pPr>
      <w:r w:rsidRPr="001C0FC4">
        <w:t>b)</w:t>
      </w:r>
      <w:r w:rsidRPr="001C0FC4">
        <w:tab/>
        <w:t>a protocol field value of "TCP/MSRP", or "TCP/TLS/MSRP" for TLS according to the received SDP offer;</w:t>
      </w:r>
    </w:p>
    <w:p w14:paraId="00D7C4F8" w14:textId="77777777" w:rsidR="00DD0097" w:rsidRPr="001C0FC4" w:rsidRDefault="00DD0097" w:rsidP="00DD0097">
      <w:pPr>
        <w:pStyle w:val="B2"/>
        <w:rPr>
          <w:lang w:eastAsia="ko-KR"/>
        </w:rPr>
      </w:pPr>
      <w:r w:rsidRPr="001C0FC4">
        <w:t>c)</w:t>
      </w:r>
      <w:r w:rsidRPr="001C0FC4">
        <w:tab/>
        <w:t>a format list field set to '*';</w:t>
      </w:r>
    </w:p>
    <w:p w14:paraId="70AC0295" w14:textId="77777777" w:rsidR="00DD0097" w:rsidRPr="001C0FC4" w:rsidRDefault="00DD0097" w:rsidP="00DD0097">
      <w:pPr>
        <w:pStyle w:val="B2"/>
      </w:pPr>
      <w:r w:rsidRPr="001C0FC4">
        <w:t>d)</w:t>
      </w:r>
      <w:r w:rsidRPr="001C0FC4">
        <w:tab/>
        <w:t>an "a=recvonly" attribute;</w:t>
      </w:r>
    </w:p>
    <w:p w14:paraId="11EBF995" w14:textId="77777777" w:rsidR="00DD0097" w:rsidRPr="001C0FC4" w:rsidRDefault="00DD0097" w:rsidP="00DD0097">
      <w:pPr>
        <w:pStyle w:val="B2"/>
      </w:pPr>
      <w:r w:rsidRPr="001C0FC4">
        <w:t>e)</w:t>
      </w:r>
      <w:r w:rsidRPr="001C0FC4">
        <w:tab/>
        <w:t>an "a=path" attribute containing its own MSRP URI;</w:t>
      </w:r>
    </w:p>
    <w:p w14:paraId="24D273EA" w14:textId="77777777" w:rsidR="00DD0097" w:rsidRPr="001C0FC4" w:rsidRDefault="00DD0097" w:rsidP="00DD0097">
      <w:pPr>
        <w:pStyle w:val="B2"/>
        <w:rPr>
          <w:lang w:eastAsia="ko-KR"/>
        </w:rPr>
      </w:pPr>
      <w:r w:rsidRPr="001C0FC4">
        <w:t>f)</w:t>
      </w:r>
      <w:r w:rsidRPr="001C0FC4">
        <w:tab/>
      </w:r>
      <w:r w:rsidRPr="001C0FC4">
        <w:rPr>
          <w:lang w:eastAsia="ko-KR"/>
        </w:rPr>
        <w:t>set the content type as a=accept-types:</w:t>
      </w:r>
      <w:r w:rsidRPr="001C0FC4">
        <w:t xml:space="preserve"> </w:t>
      </w:r>
      <w:r w:rsidRPr="001C0FC4">
        <w:rPr>
          <w:lang w:eastAsia="ko-KR"/>
        </w:rPr>
        <w:t>application/vnd.3gpp.mcdata-signalling application/vnd.3gpp.mcdata-payload; and</w:t>
      </w:r>
    </w:p>
    <w:p w14:paraId="38B5A6FC" w14:textId="77777777" w:rsidR="00DD0097" w:rsidRPr="001C0FC4" w:rsidRDefault="00DD0097" w:rsidP="00DD0097">
      <w:pPr>
        <w:pStyle w:val="B2"/>
      </w:pPr>
      <w:r w:rsidRPr="001C0FC4">
        <w:rPr>
          <w:lang w:eastAsia="ko-KR"/>
        </w:rPr>
        <w:t>g)</w:t>
      </w:r>
      <w:r w:rsidRPr="001C0FC4">
        <w:rPr>
          <w:lang w:eastAsia="ko-KR"/>
        </w:rPr>
        <w:tab/>
        <w:t xml:space="preserve">set the a=setup attribute </w:t>
      </w:r>
      <w:r w:rsidRPr="001C0FC4">
        <w:t>according to IETF RFC 6135 [19].</w:t>
      </w:r>
    </w:p>
    <w:p w14:paraId="2BD3D642" w14:textId="77777777" w:rsidR="00DD0097" w:rsidRPr="001C0FC4" w:rsidRDefault="00DD0097" w:rsidP="00DD0097">
      <w:r w:rsidRPr="001C0FC4">
        <w:t>[TS 24.282, clause 13.2.2.2.2.2]</w:t>
      </w:r>
    </w:p>
    <w:p w14:paraId="78CF6B1A" w14:textId="77777777" w:rsidR="00DD0097" w:rsidRPr="001C0FC4" w:rsidRDefault="00DD0097" w:rsidP="00DD0097">
      <w:r w:rsidRPr="001C0FC4">
        <w:t>Upon receiving a SIP BYE request, the MCData client:</w:t>
      </w:r>
    </w:p>
    <w:p w14:paraId="484CCF70" w14:textId="77777777" w:rsidR="00DD0097" w:rsidRPr="001C0FC4" w:rsidRDefault="00DD0097" w:rsidP="00DD0097">
      <w:pPr>
        <w:pStyle w:val="B10"/>
        <w:rPr>
          <w:lang w:eastAsia="ko-KR"/>
        </w:rPr>
      </w:pPr>
      <w:r w:rsidRPr="001C0FC4">
        <w:rPr>
          <w:lang w:eastAsia="ko-KR"/>
        </w:rPr>
        <w:t>1)</w:t>
      </w:r>
      <w:r w:rsidRPr="001C0FC4">
        <w:rPr>
          <w:lang w:eastAsia="ko-KR"/>
        </w:rPr>
        <w:tab/>
        <w:t>shall send SIP 200 (OK) response towards MCData server according to 3GPP TS 24.229 [5]; and</w:t>
      </w:r>
    </w:p>
    <w:p w14:paraId="45BED36E" w14:textId="77777777" w:rsidR="00DD0097" w:rsidRPr="001C0FC4" w:rsidRDefault="00DD0097" w:rsidP="00DD0097">
      <w:pPr>
        <w:pStyle w:val="B10"/>
        <w:rPr>
          <w:lang w:eastAsia="ko-KR"/>
        </w:rPr>
      </w:pPr>
      <w:r w:rsidRPr="001C0FC4">
        <w:rPr>
          <w:lang w:eastAsia="ko-KR"/>
        </w:rPr>
        <w:t>2)</w:t>
      </w:r>
      <w:r w:rsidRPr="001C0FC4">
        <w:rPr>
          <w:lang w:eastAsia="ko-KR"/>
        </w:rPr>
        <w:tab/>
        <w:t>shall release all media plane resources corresponding to the MCData communication being released.</w:t>
      </w:r>
    </w:p>
    <w:p w14:paraId="44C1F156" w14:textId="77777777" w:rsidR="00DD0097" w:rsidRPr="001C0FC4" w:rsidRDefault="00DD0097" w:rsidP="00DD0097">
      <w:pPr>
        <w:pStyle w:val="NO"/>
      </w:pPr>
      <w:r w:rsidRPr="001C0FC4">
        <w:t>NOTE:</w:t>
      </w:r>
      <w:r w:rsidRPr="001C0FC4">
        <w:tab/>
        <w:t>Partially received data can be stored and processed.</w:t>
      </w:r>
    </w:p>
    <w:p w14:paraId="5F5449EE" w14:textId="77777777" w:rsidR="00DD0097" w:rsidRPr="001C0FC4" w:rsidRDefault="00DD0097" w:rsidP="00DD0097">
      <w:r w:rsidRPr="001C0FC4">
        <w:t>[TS 24.282, clause 9.2.1.3]</w:t>
      </w:r>
    </w:p>
    <w:p w14:paraId="3FA5198F" w14:textId="77777777" w:rsidR="00DD0097" w:rsidRPr="001C0FC4" w:rsidRDefault="00DD0097" w:rsidP="00DD0097">
      <w:pPr>
        <w:rPr>
          <w:rFonts w:eastAsia="Malgun Gothic"/>
        </w:rPr>
      </w:pPr>
      <w:r w:rsidRPr="001C0FC4">
        <w:rPr>
          <w:rFonts w:eastAsia="Malgun Gothic"/>
        </w:rPr>
        <w:t>To handle the disposition requests, the MCData client:</w:t>
      </w:r>
    </w:p>
    <w:p w14:paraId="3BD26495"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 xml:space="preserve">If the SDS disposition request type IE is set to: </w:t>
      </w:r>
    </w:p>
    <w:p w14:paraId="1169759C" w14:textId="77777777" w:rsidR="00DD0097" w:rsidRPr="001C0FC4" w:rsidRDefault="00DD0097" w:rsidP="00DD0097">
      <w:pPr>
        <w:pStyle w:val="B2"/>
      </w:pPr>
      <w:r w:rsidRPr="001C0FC4">
        <w:t>a)</w:t>
      </w:r>
      <w:r w:rsidRPr="001C0FC4">
        <w:tab/>
        <w:t>"DELIVERY" then, shall send a delivered notification as described in subclause </w:t>
      </w:r>
      <w:r w:rsidRPr="001C0FC4">
        <w:rPr>
          <w:rFonts w:eastAsia="Malgun Gothic"/>
        </w:rPr>
        <w:t>12.2.1.1</w:t>
      </w:r>
      <w:r w:rsidRPr="001C0FC4">
        <w:t>;</w:t>
      </w:r>
    </w:p>
    <w:p w14:paraId="15D18E1B" w14:textId="77777777" w:rsidR="00DD0097" w:rsidRPr="001C0FC4" w:rsidRDefault="00DD0097" w:rsidP="00DD0097">
      <w:pPr>
        <w:pStyle w:val="B2"/>
      </w:pPr>
      <w:r w:rsidRPr="001C0FC4">
        <w:t>b)</w:t>
      </w:r>
      <w:r w:rsidRPr="001C0FC4">
        <w:tab/>
        <w:t>"READ", shall send a read notification as described in subclause </w:t>
      </w:r>
      <w:r w:rsidRPr="001C0FC4">
        <w:rPr>
          <w:rFonts w:eastAsia="Malgun Gothic"/>
        </w:rPr>
        <w:t xml:space="preserve">12.2.1.1, when </w:t>
      </w:r>
      <w:r w:rsidRPr="001C0FC4">
        <w:t xml:space="preserve">a display indication is received; or </w:t>
      </w:r>
    </w:p>
    <w:p w14:paraId="234570A3" w14:textId="77777777" w:rsidR="00DD0097" w:rsidRPr="001C0FC4" w:rsidRDefault="00DD0097" w:rsidP="00DD0097">
      <w:pPr>
        <w:pStyle w:val="B2"/>
      </w:pPr>
      <w:r w:rsidRPr="001C0FC4">
        <w:t>c)</w:t>
      </w:r>
      <w:r w:rsidRPr="001C0FC4">
        <w:tab/>
        <w:t>"DELIVERY AND READ" then, shall start timer TDU1 (delivery and read).</w:t>
      </w:r>
    </w:p>
    <w:p w14:paraId="39FED3FD" w14:textId="77777777" w:rsidR="00DD0097" w:rsidRPr="001C0FC4" w:rsidRDefault="00DD0097" w:rsidP="00DD0097">
      <w:r w:rsidRPr="001C0FC4">
        <w:t>Upon receiving a display indication before timer TDU1 (delivery and read) expires, the MCData client:</w:t>
      </w:r>
    </w:p>
    <w:p w14:paraId="00176249" w14:textId="77777777" w:rsidR="00DD0097" w:rsidRPr="001C0FC4" w:rsidRDefault="00DD0097" w:rsidP="00DD0097">
      <w:pPr>
        <w:pStyle w:val="B10"/>
      </w:pPr>
      <w:r w:rsidRPr="001C0FC4">
        <w:t>1)</w:t>
      </w:r>
      <w:r w:rsidRPr="001C0FC4">
        <w:tab/>
        <w:t>shall stop timer TDU1 (delivery and read); and</w:t>
      </w:r>
    </w:p>
    <w:p w14:paraId="1C22480A" w14:textId="77777777" w:rsidR="00DD0097" w:rsidRPr="001C0FC4" w:rsidRDefault="00DD0097" w:rsidP="00DD0097">
      <w:pPr>
        <w:pStyle w:val="B10"/>
      </w:pPr>
      <w:r w:rsidRPr="001C0FC4">
        <w:t>2)</w:t>
      </w:r>
      <w:r w:rsidRPr="001C0FC4">
        <w:tab/>
        <w:t>shall send a delivered and read notification as described in subclause </w:t>
      </w:r>
      <w:r w:rsidRPr="001C0FC4">
        <w:rPr>
          <w:rFonts w:eastAsia="Malgun Gothic"/>
        </w:rPr>
        <w:t>12.2.1.1</w:t>
      </w:r>
      <w:r w:rsidRPr="001C0FC4">
        <w:t>.</w:t>
      </w:r>
    </w:p>
    <w:p w14:paraId="6A325FFA" w14:textId="77777777" w:rsidR="00DD0097" w:rsidRPr="001C0FC4" w:rsidRDefault="00DD0097" w:rsidP="00DD0097">
      <w:r w:rsidRPr="001C0FC4">
        <w:t>Upon expiry of timer TDU1 (delivery and read), the MCData client:</w:t>
      </w:r>
    </w:p>
    <w:p w14:paraId="2998F814" w14:textId="77777777" w:rsidR="00DD0097" w:rsidRPr="001C0FC4" w:rsidRDefault="00DD0097" w:rsidP="00DD0097">
      <w:pPr>
        <w:pStyle w:val="B10"/>
      </w:pPr>
      <w:r w:rsidRPr="001C0FC4">
        <w:t>1)</w:t>
      </w:r>
      <w:r w:rsidRPr="001C0FC4">
        <w:tab/>
        <w:t>shall send a delivered notification as described in subclause </w:t>
      </w:r>
      <w:r w:rsidRPr="001C0FC4">
        <w:rPr>
          <w:rFonts w:eastAsia="Malgun Gothic"/>
        </w:rPr>
        <w:t>12.2.1.1</w:t>
      </w:r>
      <w:r w:rsidRPr="001C0FC4">
        <w:t>; and</w:t>
      </w:r>
    </w:p>
    <w:p w14:paraId="6C71CD36" w14:textId="77777777" w:rsidR="00DD0097" w:rsidRPr="001C0FC4" w:rsidRDefault="00DD0097" w:rsidP="00DD0097">
      <w:pPr>
        <w:pStyle w:val="B10"/>
      </w:pPr>
      <w:r w:rsidRPr="001C0FC4">
        <w:t>2)</w:t>
      </w:r>
      <w:r w:rsidRPr="001C0FC4">
        <w:tab/>
        <w:t>upon receiving a display indication, send a read notification as described in subclause </w:t>
      </w:r>
      <w:r w:rsidRPr="001C0FC4">
        <w:rPr>
          <w:rFonts w:eastAsia="Malgun Gothic"/>
        </w:rPr>
        <w:t>12.2.1.1</w:t>
      </w:r>
      <w:r w:rsidRPr="001C0FC4">
        <w:t>.</w:t>
      </w:r>
    </w:p>
    <w:p w14:paraId="64DA886D" w14:textId="77777777" w:rsidR="00DD0097" w:rsidRPr="001C0FC4" w:rsidRDefault="00DD0097" w:rsidP="00DD0097">
      <w:r w:rsidRPr="001C0FC4">
        <w:t>[TS 24.282, clause 12.2.1.1]</w:t>
      </w:r>
    </w:p>
    <w:p w14:paraId="2EB0A886" w14:textId="77777777" w:rsidR="00DD0097" w:rsidRPr="001C0FC4" w:rsidRDefault="00DD0097" w:rsidP="00DD0097">
      <w:r w:rsidRPr="001C0FC4">
        <w:t>The MCData client shall follow the procedures in this subclause to:</w:t>
      </w:r>
    </w:p>
    <w:p w14:paraId="4A3DD7DF" w14:textId="77777777" w:rsidR="00DD0097" w:rsidRPr="001C0FC4" w:rsidRDefault="00DD0097" w:rsidP="00DD0097">
      <w:pPr>
        <w:pStyle w:val="B10"/>
      </w:pPr>
      <w:r w:rsidRPr="001C0FC4">
        <w:t>-</w:t>
      </w:r>
      <w:r w:rsidRPr="001C0FC4">
        <w:tab/>
        <w:t xml:space="preserve">indicate to an MCData client that an SDS message was delivered, read or delivered and read when the originating client requested a delivery, read or delivery and read report; </w:t>
      </w:r>
    </w:p>
    <w:p w14:paraId="418F72E2" w14:textId="77777777" w:rsidR="00DD0097" w:rsidRPr="001C0FC4" w:rsidRDefault="00DD0097" w:rsidP="00DD0097">
      <w:pPr>
        <w:pStyle w:val="B10"/>
      </w:pPr>
      <w:r w:rsidRPr="001C0FC4">
        <w:t>-</w:t>
      </w:r>
      <w:r w:rsidRPr="001C0FC4">
        <w:tab/>
        <w:t>indicate to the participating MCData function serving the MCData user that an SDS message was undelivered. The participating MCData function can store the message for later re-delivery;</w:t>
      </w:r>
    </w:p>
    <w:p w14:paraId="37371F05" w14:textId="77777777" w:rsidR="00DD0097" w:rsidRPr="001C0FC4" w:rsidRDefault="00DD0097" w:rsidP="00DD0097">
      <w:pPr>
        <w:pStyle w:val="B10"/>
      </w:pPr>
      <w:r w:rsidRPr="001C0FC4">
        <w:t>-</w:t>
      </w:r>
      <w:r w:rsidRPr="001C0FC4">
        <w:tab/>
        <w:t>indicate to an MCData client that a request for FD was accepted, deferred or rejected; or</w:t>
      </w:r>
    </w:p>
    <w:p w14:paraId="58ADD144" w14:textId="77777777" w:rsidR="00DD0097" w:rsidRPr="001C0FC4" w:rsidRDefault="00DD0097" w:rsidP="00DD0097">
      <w:pPr>
        <w:pStyle w:val="B10"/>
      </w:pPr>
      <w:r w:rsidRPr="001C0FC4">
        <w:t>-</w:t>
      </w:r>
      <w:r w:rsidRPr="001C0FC4">
        <w:tab/>
        <w:t>indicate to an MCData client that a file download has been completed;</w:t>
      </w:r>
    </w:p>
    <w:p w14:paraId="1F41FE5D" w14:textId="77777777" w:rsidR="00DD0097" w:rsidRPr="001C0FC4" w:rsidRDefault="00DD0097" w:rsidP="00DD0097">
      <w:r w:rsidRPr="001C0FC4">
        <w:t>Before sending a disposition notification the MCData client needs to determine:</w:t>
      </w:r>
    </w:p>
    <w:p w14:paraId="41C7F566" w14:textId="77777777" w:rsidR="00DD0097" w:rsidRPr="001C0FC4" w:rsidRDefault="00DD0097" w:rsidP="00DD0097">
      <w:pPr>
        <w:pStyle w:val="B10"/>
      </w:pPr>
      <w:r w:rsidRPr="001C0FC4">
        <w:t>-</w:t>
      </w:r>
      <w:r w:rsidRPr="001C0FC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2F1E2C10" w14:textId="77777777" w:rsidR="00DD0097" w:rsidRPr="001C0FC4" w:rsidRDefault="00DD0097" w:rsidP="00DD0097">
      <w:pPr>
        <w:pStyle w:val="B10"/>
      </w:pPr>
      <w:r w:rsidRPr="001C0FC4">
        <w:t>-</w:t>
      </w:r>
      <w:r w:rsidRPr="001C0FC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38D2BC5" w14:textId="77777777" w:rsidR="00DD0097" w:rsidRPr="001C0FC4" w:rsidRDefault="00DD0097" w:rsidP="00DD0097">
      <w:pPr>
        <w:pStyle w:val="B10"/>
      </w:pPr>
      <w:r w:rsidRPr="001C0FC4">
        <w:t>-</w:t>
      </w:r>
      <w:r w:rsidRPr="001C0FC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49D4E2C2" w14:textId="77777777" w:rsidR="00DD0097" w:rsidRPr="001C0FC4" w:rsidRDefault="00DD0097" w:rsidP="00DD0097">
      <w:r w:rsidRPr="001C0FC4">
        <w:t>The MCData client shall generate a SIP MESSAGE request in accordance with 3GPP TS 24.229 [5] and IETF RFC 3428 [6] with the clarifications given below.</w:t>
      </w:r>
    </w:p>
    <w:p w14:paraId="070BFD2E" w14:textId="77777777" w:rsidR="00DD0097" w:rsidRPr="001C0FC4" w:rsidRDefault="00DD0097" w:rsidP="00DD0097">
      <w:r w:rsidRPr="001C0FC4">
        <w:t>The MCData client:</w:t>
      </w:r>
    </w:p>
    <w:p w14:paraId="71FC72DF" w14:textId="77777777" w:rsidR="00DD0097" w:rsidRPr="001C0FC4" w:rsidRDefault="00DD0097" w:rsidP="00DD0097">
      <w:pPr>
        <w:pStyle w:val="B10"/>
      </w:pPr>
      <w:r w:rsidRPr="001C0FC4">
        <w:t>1)</w:t>
      </w:r>
      <w:r w:rsidRPr="001C0FC4">
        <w:tab/>
        <w:t>shall build the SIP MESSAGE request as specified in subclause 6.2.4.1;</w:t>
      </w:r>
    </w:p>
    <w:p w14:paraId="7CCFD8CF"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4CBD6A85" w14:textId="77777777" w:rsidR="00DD0097" w:rsidRPr="001C0FC4" w:rsidRDefault="00DD0097" w:rsidP="00DD0097">
      <w:pPr>
        <w:pStyle w:val="B10"/>
        <w:rPr>
          <w:lang w:eastAsia="ko-KR"/>
        </w:rPr>
      </w:pPr>
      <w:r w:rsidRPr="001C0FC4">
        <w:rPr>
          <w:lang w:eastAsia="ko-KR"/>
        </w:rPr>
        <w:t>3)</w:t>
      </w:r>
      <w:r w:rsidRPr="001C0FC4">
        <w:rPr>
          <w:lang w:eastAsia="ko-KR"/>
        </w:rPr>
        <w:tab/>
        <w:t xml:space="preserve">shall insert in the SIP MESSAGE request an </w:t>
      </w:r>
      <w:r w:rsidRPr="001C0FC4">
        <w:t xml:space="preserve">application/resource-lists+xml </w:t>
      </w:r>
      <w:r w:rsidRPr="001C0FC4">
        <w:rPr>
          <w:lang w:eastAsia="ko-KR"/>
        </w:rPr>
        <w:t>MIME body containing the MCData ID of the targeted MCData user, according to rules and procedures of IETF RFC 5366 [18];</w:t>
      </w:r>
    </w:p>
    <w:p w14:paraId="19AC4AC2" w14:textId="77777777" w:rsidR="00DD0097" w:rsidRPr="001C0FC4" w:rsidRDefault="00DD0097" w:rsidP="00DD0097">
      <w:pPr>
        <w:pStyle w:val="B10"/>
        <w:rPr>
          <w:lang w:eastAsia="ko-KR"/>
        </w:rPr>
      </w:pPr>
      <w:r w:rsidRPr="001C0FC4">
        <w:rPr>
          <w:lang w:eastAsia="ko-KR"/>
        </w:rPr>
        <w:t>4)</w:t>
      </w:r>
      <w:r w:rsidRPr="001C0FC4">
        <w:rPr>
          <w:lang w:eastAsia="ko-KR"/>
        </w:rPr>
        <w:tab/>
        <w:t>shall insert in the SIP MESSAGE request an application/vnd.3gpp.mcdata-info+xml MIME body with an &lt;mcdata-controller-psi&gt; element containing the PSI of the controlling MCData function;</w:t>
      </w:r>
    </w:p>
    <w:p w14:paraId="01BCB12C" w14:textId="77777777" w:rsidR="00DD0097" w:rsidRPr="001C0FC4" w:rsidRDefault="00DD0097" w:rsidP="00DD0097">
      <w:pPr>
        <w:pStyle w:val="B10"/>
        <w:rPr>
          <w:lang w:eastAsia="ko-KR"/>
        </w:rPr>
      </w:pPr>
      <w:r w:rsidRPr="001C0FC4">
        <w:rPr>
          <w:lang w:eastAsia="ko-KR"/>
        </w:rPr>
        <w:t>5)</w:t>
      </w:r>
      <w:r w:rsidRPr="001C0FC4">
        <w:rPr>
          <w:lang w:eastAsia="ko-KR"/>
        </w:rPr>
        <w:tab/>
        <w:t>if sending a disposition notification in response to an MCData group data request, shall include an &lt;mcdata-calling-group-id&gt; element set to the MCData group identity in the application/vnd.3gpp.mcdata-info+xml MIME body;</w:t>
      </w:r>
    </w:p>
    <w:p w14:paraId="3EE59D68" w14:textId="77777777" w:rsidR="00DD0097" w:rsidRPr="001C0FC4" w:rsidRDefault="00DD0097" w:rsidP="00DD0097">
      <w:pPr>
        <w:pStyle w:val="B10"/>
      </w:pPr>
      <w:r w:rsidRPr="001C0FC4">
        <w:rPr>
          <w:lang w:eastAsia="ko-KR"/>
        </w:rPr>
        <w:t>6)</w:t>
      </w:r>
      <w:r w:rsidRPr="001C0FC4">
        <w:rPr>
          <w:lang w:eastAsia="ko-KR"/>
        </w:rPr>
        <w:tab/>
        <w:t xml:space="preserve">if requiring to send an SDS notification, </w:t>
      </w:r>
      <w:r w:rsidRPr="001C0FC4">
        <w:t>shall generate an SDS NOTIFICATION message and include it in the SIP MESSAGE request as specified in subclause 6.2.3.1;</w:t>
      </w:r>
    </w:p>
    <w:p w14:paraId="09D47002" w14:textId="77777777" w:rsidR="00DD0097" w:rsidRPr="001C0FC4" w:rsidRDefault="00DD0097" w:rsidP="00DD0097">
      <w:pPr>
        <w:pStyle w:val="B10"/>
      </w:pPr>
      <w:r w:rsidRPr="001C0FC4">
        <w:t>7)</w:t>
      </w:r>
      <w:r w:rsidRPr="001C0FC4">
        <w:tab/>
        <w:t>if requiring to send an FD notification, shall generate an FD NOTIFICATION message and include it in the SIP MESSAGE request as specified in subclause 6.2.3.2; and</w:t>
      </w:r>
    </w:p>
    <w:p w14:paraId="35D9C34F" w14:textId="77777777" w:rsidR="00DD0097" w:rsidRPr="001C0FC4" w:rsidRDefault="00DD0097" w:rsidP="00DD0097">
      <w:pPr>
        <w:pStyle w:val="B10"/>
        <w:rPr>
          <w:rFonts w:eastAsia="SimSun"/>
        </w:rPr>
      </w:pPr>
      <w:r w:rsidRPr="001C0FC4">
        <w:t>8)</w:t>
      </w:r>
      <w:r w:rsidRPr="001C0FC4">
        <w:tab/>
      </w:r>
      <w:r w:rsidRPr="001C0FC4">
        <w:rPr>
          <w:lang w:eastAsia="ko-KR"/>
        </w:rPr>
        <w:t xml:space="preserve">shall send the </w:t>
      </w:r>
      <w:r w:rsidRPr="001C0FC4">
        <w:rPr>
          <w:rFonts w:eastAsia="SimSun"/>
        </w:rPr>
        <w:t>SIP MESSAGE request according to rules and procedures of 3GPP TS 24.229 [5].</w:t>
      </w:r>
    </w:p>
    <w:p w14:paraId="7E268B95" w14:textId="77777777" w:rsidR="00DD0097" w:rsidRPr="001C0FC4" w:rsidRDefault="00DD0097" w:rsidP="00DD0097">
      <w:r w:rsidRPr="001C0FC4">
        <w:t>[TS 24.282, clause 6.2.4.1]</w:t>
      </w:r>
    </w:p>
    <w:p w14:paraId="27C5C3D3" w14:textId="77777777" w:rsidR="00DD0097" w:rsidRPr="001C0FC4" w:rsidRDefault="00DD0097" w:rsidP="00DD0097">
      <w:pPr>
        <w:rPr>
          <w:rFonts w:eastAsia="SimSun"/>
        </w:rPr>
      </w:pPr>
      <w:r w:rsidRPr="001C0FC4">
        <w:rPr>
          <w:rFonts w:eastAsia="SimSun"/>
        </w:rPr>
        <w:t>This subclause is referenced from other procedures.</w:t>
      </w:r>
    </w:p>
    <w:p w14:paraId="68F63052" w14:textId="77777777" w:rsidR="00DD0097" w:rsidRPr="001C0FC4" w:rsidRDefault="00DD0097" w:rsidP="00DD0097">
      <w:r w:rsidRPr="001C0FC4">
        <w:t>In a SIP MESSAGE request, the MCData client:</w:t>
      </w:r>
    </w:p>
    <w:p w14:paraId="47A89C3F" w14:textId="77777777" w:rsidR="00DD0097" w:rsidRPr="001C0FC4" w:rsidRDefault="00DD0097" w:rsidP="00DD0097">
      <w:pPr>
        <w:pStyle w:val="B10"/>
      </w:pPr>
      <w:r w:rsidRPr="001C0FC4">
        <w:t>1)</w:t>
      </w:r>
      <w:r w:rsidRPr="001C0FC4">
        <w:tab/>
        <w:t>when sending SDS messages or SDS disposition notifications:</w:t>
      </w:r>
    </w:p>
    <w:p w14:paraId="2A7EEA4A"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g.3gpp.mcdata.sds media feature tag along with the "require" and "explicit" header field parameters according to IETF RFC 3841 [8];</w:t>
      </w:r>
    </w:p>
    <w:p w14:paraId="61EEE4B5"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24C8ED11"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"urn:urn-7:3gpp-service.ims.icsi.mcdata.sds" (coded as specified in 3GPP TS 24.229 [5]), in a P-Preferred-Service header field according to IETF RFC 6050 [7] in the SIP MESSAGE request;</w:t>
      </w:r>
    </w:p>
    <w:p w14:paraId="4B3B5B93" w14:textId="77777777" w:rsidR="00DD0097" w:rsidRPr="001C0FC4" w:rsidRDefault="00DD0097" w:rsidP="00DD0097">
      <w:pPr>
        <w:pStyle w:val="B10"/>
      </w:pPr>
      <w:r w:rsidRPr="001C0FC4">
        <w:rPr>
          <w:lang w:eastAsia="ko-KR"/>
        </w:rPr>
        <w:t>2)</w:t>
      </w:r>
      <w:r w:rsidRPr="001C0FC4">
        <w:rPr>
          <w:lang w:eastAsia="ko-KR"/>
        </w:rPr>
        <w:tab/>
      </w:r>
      <w:r w:rsidRPr="001C0FC4">
        <w:t>when sending FD messages, FD disposition notifications or FD media storage function discovery messages:</w:t>
      </w:r>
    </w:p>
    <w:p w14:paraId="3F34EB4C"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g.3gpp.mcdata.fd media feature tag along with the "require" and "explicit" header field parameters according to IETF RFC 3841 [8];</w:t>
      </w:r>
    </w:p>
    <w:p w14:paraId="6C3394BA"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11DDA6C6"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"urn:urn-7:3gpp-service.ims.icsi.mcdata.fd" (coded as specified in 3GPP TS 24.229 [5]), in a P-Preferred-Service header field according to IETF RFC 6050 [7] in the SIP MESSAGE request;</w:t>
      </w:r>
    </w:p>
    <w:p w14:paraId="7F53AF80" w14:textId="77777777" w:rsidR="00DD0097" w:rsidRPr="001C0FC4" w:rsidRDefault="00DD0097" w:rsidP="00DD0097">
      <w:pPr>
        <w:pStyle w:val="B10"/>
      </w:pPr>
      <w:r w:rsidRPr="001C0FC4">
        <w:t>3)</w:t>
      </w:r>
      <w:r w:rsidRPr="001C0FC4">
        <w:tab/>
        <w:t>may include a P-Preferred-Identity header field in the SIP MESSAGE request containing a public user identity as specified in 3GPP TS 24.229 [5]; and</w:t>
      </w:r>
    </w:p>
    <w:p w14:paraId="4880BCD5" w14:textId="77777777" w:rsidR="00DD0097" w:rsidRPr="001C0FC4" w:rsidRDefault="00DD0097" w:rsidP="00DD0097">
      <w:pPr>
        <w:pStyle w:val="B10"/>
        <w:rPr>
          <w:rFonts w:eastAsia="SimSun"/>
        </w:rPr>
      </w:pPr>
      <w:r w:rsidRPr="001C0FC4">
        <w:t>4)</w:t>
      </w:r>
      <w:r w:rsidRPr="001C0FC4">
        <w:tab/>
      </w:r>
      <w:r w:rsidRPr="001C0FC4">
        <w:rPr>
          <w:rFonts w:eastAsia="SimSun"/>
        </w:rPr>
        <w:t xml:space="preserve">shall set the Request-URI to the public service identity </w:t>
      </w:r>
      <w:r w:rsidRPr="001C0FC4">
        <w:t>identifying the participating MCData function serving the MCData user.</w:t>
      </w:r>
    </w:p>
    <w:p w14:paraId="0DD9109F" w14:textId="77777777" w:rsidR="00DD0097" w:rsidRPr="001C0FC4" w:rsidRDefault="00DD0097" w:rsidP="00DD0097">
      <w:r w:rsidRPr="001C0FC4">
        <w:t>[TS 24.282, clause 6.2.3.1]</w:t>
      </w:r>
    </w:p>
    <w:p w14:paraId="5B5F640D" w14:textId="77777777" w:rsidR="00DD0097" w:rsidRPr="001C0FC4" w:rsidRDefault="00DD0097" w:rsidP="00DD0097">
      <w:r w:rsidRPr="001C0FC4">
        <w:t>In order to generate an SDS notification, the MCData client:</w:t>
      </w:r>
    </w:p>
    <w:p w14:paraId="758E1AB7" w14:textId="77777777" w:rsidR="00DD0097" w:rsidRPr="001C0FC4" w:rsidRDefault="00DD0097" w:rsidP="00DD0097">
      <w:pPr>
        <w:pStyle w:val="B10"/>
      </w:pPr>
      <w:r w:rsidRPr="001C0FC4">
        <w:t>1)</w:t>
      </w:r>
      <w:r w:rsidRPr="001C0FC4">
        <w:tab/>
        <w:t>shall generate an SDS NOTIFICATION message as specified in subclause 15.1.5; and</w:t>
      </w:r>
    </w:p>
    <w:p w14:paraId="67A3D012" w14:textId="77777777" w:rsidR="00DD0097" w:rsidRPr="001C0FC4" w:rsidRDefault="00DD0097" w:rsidP="00DD0097">
      <w:pPr>
        <w:pStyle w:val="B10"/>
      </w:pPr>
      <w:r w:rsidRPr="001C0FC4">
        <w:t>2)</w:t>
      </w:r>
      <w:r w:rsidRPr="001C0FC4">
        <w:tab/>
        <w:t>shall include in the SIP request, the SDS NOTIFICATION message in an application/vnd.3gpp.mcdata-signalling MIME body as specified in subclause E.1.</w:t>
      </w:r>
    </w:p>
    <w:p w14:paraId="12722A78" w14:textId="77777777" w:rsidR="00DD0097" w:rsidRPr="001C0FC4" w:rsidRDefault="00DD0097" w:rsidP="00DD0097">
      <w:r w:rsidRPr="001C0FC4">
        <w:t>When generating an SDS NOTIFICATION message as specified in subclause 15.1.5, the MCData client:</w:t>
      </w:r>
    </w:p>
    <w:p w14:paraId="40D3EE99" w14:textId="77777777" w:rsidR="00DD0097" w:rsidRPr="001C0FC4" w:rsidRDefault="00DD0097" w:rsidP="00DD0097">
      <w:pPr>
        <w:pStyle w:val="B10"/>
      </w:pPr>
      <w:r w:rsidRPr="001C0FC4">
        <w:t>1)</w:t>
      </w:r>
      <w:r w:rsidRPr="001C0FC4">
        <w:tab/>
        <w:t>if sending a delivered notification, shall set the SDS disposition notification type IE as "DELIVERED" as specified in subclause 15.2.5;</w:t>
      </w:r>
    </w:p>
    <w:p w14:paraId="1D75357B" w14:textId="77777777" w:rsidR="00DD0097" w:rsidRPr="001C0FC4" w:rsidRDefault="00DD0097" w:rsidP="00DD0097">
      <w:pPr>
        <w:pStyle w:val="B10"/>
      </w:pPr>
      <w:r w:rsidRPr="001C0FC4">
        <w:t>2)</w:t>
      </w:r>
      <w:r w:rsidRPr="001C0FC4">
        <w:tab/>
        <w:t>if sending a read notification, shall set the SDS disposition notification type IE as "READ" as specified in subclause 15.2.5;</w:t>
      </w:r>
    </w:p>
    <w:p w14:paraId="3491779E" w14:textId="77777777" w:rsidR="00DD0097" w:rsidRPr="001C0FC4" w:rsidRDefault="00DD0097" w:rsidP="00DD0097">
      <w:pPr>
        <w:pStyle w:val="B10"/>
      </w:pPr>
      <w:r w:rsidRPr="001C0FC4">
        <w:t>3)</w:t>
      </w:r>
      <w:r w:rsidRPr="001C0FC4">
        <w:tab/>
        <w:t>if sending a delivered and read notification, shall set the SDS disposition notification type IE as "DELIVERED AND READ" as specified in subclause 15.2.5;</w:t>
      </w:r>
    </w:p>
    <w:p w14:paraId="4BA6AA43" w14:textId="77777777" w:rsidR="00DD0097" w:rsidRPr="001C0FC4" w:rsidRDefault="00DD0097" w:rsidP="00DD0097">
      <w:pPr>
        <w:pStyle w:val="B10"/>
      </w:pPr>
      <w:r w:rsidRPr="001C0FC4">
        <w:t>4)</w:t>
      </w:r>
      <w:r w:rsidRPr="001C0FC4">
        <w:tab/>
        <w:t>if the SDS message could not be delivered to the user or application (e.g. due to lack of storage), shall set the SDS disposition notification type IE as "UNDELIVERED" as specified in subclause 15.2.5;</w:t>
      </w:r>
    </w:p>
    <w:p w14:paraId="53DE9937" w14:textId="77777777" w:rsidR="00DD0097" w:rsidRPr="001C0FC4" w:rsidRDefault="00DD0097" w:rsidP="00DD0097">
      <w:pPr>
        <w:pStyle w:val="B10"/>
      </w:pPr>
      <w:r w:rsidRPr="001C0FC4">
        <w:t>5)</w:t>
      </w:r>
      <w:r w:rsidRPr="001C0FC4">
        <w:tab/>
        <w:t>shall set the Date and time IE to the current time to as specified in subclause 15.2.8;</w:t>
      </w:r>
    </w:p>
    <w:p w14:paraId="1DA8BAC2" w14:textId="77777777" w:rsidR="00DD0097" w:rsidRPr="001C0FC4" w:rsidRDefault="00DD0097" w:rsidP="00DD0097">
      <w:pPr>
        <w:pStyle w:val="B10"/>
      </w:pPr>
      <w:r w:rsidRPr="001C0FC4">
        <w:t>6)</w:t>
      </w:r>
      <w:r w:rsidRPr="001C0FC4">
        <w:tab/>
        <w:t>shall set the Conversation ID to the value of the Conversation ID that was received in the SDS message as specified in subclause 15.2.9;</w:t>
      </w:r>
    </w:p>
    <w:p w14:paraId="6D116DE7" w14:textId="77777777" w:rsidR="00DD0097" w:rsidRPr="001C0FC4" w:rsidRDefault="00DD0097" w:rsidP="00DD0097">
      <w:pPr>
        <w:pStyle w:val="B10"/>
      </w:pPr>
      <w:r w:rsidRPr="001C0FC4">
        <w:t>7)</w:t>
      </w:r>
      <w:r w:rsidRPr="001C0FC4">
        <w:tab/>
        <w:t>shall set the Message ID to the value of the Message ID that was received in the SDS message as specified in subclause 15.2.10;</w:t>
      </w:r>
    </w:p>
    <w:p w14:paraId="50B2376B" w14:textId="77777777" w:rsidR="00DD0097" w:rsidRPr="001C0FC4" w:rsidRDefault="00DD0097" w:rsidP="00DD0097">
      <w:pPr>
        <w:pStyle w:val="B10"/>
      </w:pPr>
      <w:r w:rsidRPr="001C0FC4">
        <w:t>8)</w:t>
      </w:r>
      <w:r w:rsidRPr="001C0FC4">
        <w:tab/>
        <w:t>if the SDS message was destined for the user, shall not include an Application ID IE as specified in subclause 15.2.7; and</w:t>
      </w:r>
    </w:p>
    <w:p w14:paraId="6004F17D" w14:textId="77777777" w:rsidR="00DD0097" w:rsidRPr="001C0FC4" w:rsidRDefault="00DD0097" w:rsidP="00DD0097">
      <w:pPr>
        <w:pStyle w:val="B10"/>
      </w:pPr>
      <w:r w:rsidRPr="001C0FC4">
        <w:t>9)</w:t>
      </w:r>
      <w:r w:rsidRPr="001C0FC4">
        <w:tab/>
        <w:t>if the SDS message was destined for an application, shall include an Application ID IE set to the value of the Application ID that was included in the SDS message as specified in subclause 15.2.3.</w:t>
      </w:r>
    </w:p>
    <w:p w14:paraId="38B13EA6" w14:textId="77777777" w:rsidR="00DD0097" w:rsidRPr="001C0FC4" w:rsidRDefault="00DD0097" w:rsidP="00DD0097">
      <w:r w:rsidRPr="001C0FC4">
        <w:t>[TS 24.582, clause 6.1.1.3.1]</w:t>
      </w:r>
    </w:p>
    <w:p w14:paraId="02BD31E9" w14:textId="77777777" w:rsidR="00DD0097" w:rsidRPr="001C0FC4" w:rsidRDefault="00DD0097" w:rsidP="00DD0097">
      <w:r w:rsidRPr="001C0FC4">
        <w:t>Upon receiving an indication to establish MSRP connection for standalone SDS using media plane as the terminating client, the MCData client:</w:t>
      </w:r>
    </w:p>
    <w:p w14:paraId="2F3075B0" w14:textId="77777777" w:rsidR="00DD0097" w:rsidRPr="001C0FC4" w:rsidRDefault="00DD0097" w:rsidP="00DD0097">
      <w:pPr>
        <w:pStyle w:val="B10"/>
      </w:pPr>
      <w:r w:rsidRPr="001C0FC4">
        <w:t>1.</w:t>
      </w:r>
      <w:r w:rsidRPr="001C0FC4">
        <w:tab/>
        <w:t>shall act as an MSRP client according to IETF RFC 6135 [12];</w:t>
      </w:r>
    </w:p>
    <w:p w14:paraId="711FA3B3" w14:textId="77777777" w:rsidR="00DD0097" w:rsidRPr="001C0FC4" w:rsidRDefault="00DD0097" w:rsidP="00DD0097">
      <w:pPr>
        <w:pStyle w:val="B10"/>
      </w:pPr>
      <w:r w:rsidRPr="001C0FC4">
        <w:t>2.</w:t>
      </w:r>
      <w:r w:rsidRPr="001C0FC4">
        <w:tab/>
        <w:t>shall act either as an active endpoint or as an passive endpoint to open the transport connection, according to IETF RFC 6135 [12];</w:t>
      </w:r>
    </w:p>
    <w:p w14:paraId="65D7F4CC" w14:textId="77777777" w:rsidR="00DD0097" w:rsidRPr="001C0FC4" w:rsidRDefault="00DD0097" w:rsidP="00DD0097">
      <w:pPr>
        <w:pStyle w:val="B10"/>
      </w:pPr>
      <w:r w:rsidRPr="001C0FC4">
        <w:t>3.</w:t>
      </w:r>
      <w:r w:rsidRPr="001C0FC4">
        <w:tab/>
        <w:t>shall establish the MSRP connection according to the MSRP connection parameters in the SDP offer received in the SIP INVITE request according to IETF RFC 4975 [11];</w:t>
      </w:r>
    </w:p>
    <w:p w14:paraId="28D7302B"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625FB756" w14:textId="77777777" w:rsidR="00DD0097" w:rsidRPr="001C0FC4" w:rsidRDefault="00DD0097" w:rsidP="00DD0097">
      <w:pPr>
        <w:pStyle w:val="B10"/>
      </w:pPr>
      <w:r w:rsidRPr="001C0FC4">
        <w:t>Once the MSRP connection is established, the MCData client:</w:t>
      </w:r>
    </w:p>
    <w:p w14:paraId="0D0956A8" w14:textId="77777777" w:rsidR="00DD0097" w:rsidRPr="001C0FC4" w:rsidRDefault="00DD0097" w:rsidP="00DD0097">
      <w:pPr>
        <w:pStyle w:val="B10"/>
      </w:pPr>
      <w:r w:rsidRPr="001C0FC4">
        <w:t>1.</w:t>
      </w:r>
      <w:r w:rsidRPr="001C0FC4">
        <w:tab/>
        <w:t>on receipt of an MSRP request in an MSRP session, shall follow the rules and procedures defined in IETF RFC 4975 [11] and in IETF RFC 6714 [13];</w:t>
      </w:r>
    </w:p>
    <w:p w14:paraId="3A4E1A89" w14:textId="77777777" w:rsidR="00DD0097" w:rsidRPr="001C0FC4" w:rsidRDefault="00DD0097" w:rsidP="00DD0097">
      <w:pPr>
        <w:pStyle w:val="B10"/>
      </w:pPr>
      <w:r w:rsidRPr="001C0FC4">
        <w:t>2.</w:t>
      </w:r>
      <w:r w:rsidRPr="001C0FC4">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15CD9C0" w14:textId="77777777" w:rsidR="00DD0097" w:rsidRPr="001C0FC4" w:rsidRDefault="00DD0097" w:rsidP="00DD0097">
      <w:pPr>
        <w:pStyle w:val="B10"/>
      </w:pPr>
      <w:r w:rsidRPr="001C0FC4">
        <w:t>3.</w:t>
      </w:r>
      <w:r w:rsidRPr="001C0FC4">
        <w:tab/>
        <w:t>shall handle the received content as described in subclause 6.1.1.3.2.</w:t>
      </w:r>
    </w:p>
    <w:p w14:paraId="421A8EBD" w14:textId="77777777" w:rsidR="00DD0097" w:rsidRPr="001C0FC4" w:rsidRDefault="00DD0097" w:rsidP="00DD0097">
      <w:r w:rsidRPr="001C0FC4">
        <w:t>[TS 24.582, clause 6.1.1.3.2]</w:t>
      </w:r>
    </w:p>
    <w:p w14:paraId="0FE2C965" w14:textId="77777777" w:rsidR="00DD0097" w:rsidRPr="001C0FC4" w:rsidRDefault="00DD0097" w:rsidP="00DD0097">
      <w:pPr>
        <w:rPr>
          <w:rFonts w:eastAsia="Malgun Gothic"/>
        </w:rPr>
      </w:pPr>
      <w:r w:rsidRPr="001C0FC4">
        <w:rPr>
          <w:rFonts w:ascii="TimesNewRoman" w:hAnsi="TimesNewRoman" w:cs="TimesNewRoman"/>
        </w:rPr>
        <w:t>The MCData client:</w:t>
      </w:r>
    </w:p>
    <w:p w14:paraId="0A54EE47"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shall decode the contents of the application/vnd.3gpp.mcdata-signalling MIME body;</w:t>
      </w:r>
    </w:p>
    <w:p w14:paraId="7745D150"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shall decode the contents of the application/vnd.3gpp.mcdata-payload MIME body;</w:t>
      </w:r>
    </w:p>
    <w:p w14:paraId="4C7BDAC1" w14:textId="77777777" w:rsidR="00DD0097" w:rsidRPr="001C0FC4" w:rsidRDefault="00DD0097" w:rsidP="00DD0097">
      <w:pPr>
        <w:pStyle w:val="B10"/>
        <w:rPr>
          <w:rFonts w:eastAsia="Malgun Gothic"/>
        </w:rPr>
      </w:pPr>
      <w:r w:rsidRPr="001C0FC4">
        <w:rPr>
          <w:rFonts w:eastAsia="Malgun Gothic"/>
        </w:rPr>
        <w:t>3.</w:t>
      </w:r>
      <w:r w:rsidRPr="001C0FC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4683FF25" w14:textId="77777777" w:rsidR="00DD0097" w:rsidRPr="001C0FC4" w:rsidRDefault="00DD0097" w:rsidP="00DD0097">
      <w:pPr>
        <w:pStyle w:val="B10"/>
        <w:rPr>
          <w:rFonts w:eastAsia="Malgun Gothic"/>
        </w:rPr>
      </w:pPr>
      <w:r w:rsidRPr="001C0FC4">
        <w:rPr>
          <w:rFonts w:eastAsia="Malgun Gothic"/>
        </w:rPr>
        <w:t>4.</w:t>
      </w:r>
      <w:r w:rsidRPr="001C0FC4">
        <w:rPr>
          <w:rFonts w:eastAsia="Malgun Gothic"/>
        </w:rPr>
        <w:tab/>
        <w:t>if the SDS SIGNALLING PAYLOAD message contains an existing Conversation ID and:</w:t>
      </w:r>
    </w:p>
    <w:p w14:paraId="50E010E5"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if the SDS SIGNALLING PAYLOAD message does not contain an InReplyTo Message ID, shall use the Message ID in the SDS SIGNALLING PAYLOAD to identify a new message in the existing conversation thread; and</w:t>
      </w:r>
    </w:p>
    <w:p w14:paraId="3EF514F5"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5B31C6D4" w14:textId="77777777" w:rsidR="00DD0097" w:rsidRPr="001C0FC4" w:rsidRDefault="00DD0097" w:rsidP="00DD0097">
      <w:pPr>
        <w:pStyle w:val="B10"/>
        <w:rPr>
          <w:rFonts w:eastAsia="Malgun Gothic"/>
        </w:rPr>
      </w:pPr>
      <w:r w:rsidRPr="001C0FC4">
        <w:rPr>
          <w:rFonts w:eastAsia="Malgun Gothic"/>
        </w:rPr>
        <w:t>5.</w:t>
      </w:r>
      <w:r w:rsidRPr="001C0FC4">
        <w:rPr>
          <w:rFonts w:eastAsia="Malgun Gothic"/>
        </w:rPr>
        <w:tab/>
        <w:t>shall identify the number of Payload IEs in the DATA PAYLOAD message from the Number of Payloads IE in the DATA PAYLOAD message;</w:t>
      </w:r>
    </w:p>
    <w:p w14:paraId="1FA5AC54" w14:textId="77777777" w:rsidR="00DD0097" w:rsidRPr="001C0FC4" w:rsidRDefault="00DD0097" w:rsidP="00DD0097">
      <w:pPr>
        <w:pStyle w:val="B10"/>
        <w:rPr>
          <w:rFonts w:eastAsia="Malgun Gothic"/>
        </w:rPr>
      </w:pPr>
      <w:r w:rsidRPr="001C0FC4">
        <w:rPr>
          <w:rFonts w:eastAsia="Malgun Gothic"/>
        </w:rPr>
        <w:t>6.</w:t>
      </w:r>
      <w:r w:rsidRPr="001C0FC4">
        <w:rPr>
          <w:rFonts w:eastAsia="Malgun Gothic"/>
        </w:rPr>
        <w:tab/>
        <w:t>if the SDS SIGNALLING PAYLOAD message does not contain an Application identifier IE:</w:t>
      </w:r>
    </w:p>
    <w:p w14:paraId="31D0C8EA"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DATA PAYLOAD message is for user consumption;</w:t>
      </w:r>
    </w:p>
    <w:p w14:paraId="31B88DE7"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may notify the MCData user; and</w:t>
      </w:r>
    </w:p>
    <w:p w14:paraId="1028A90B"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shall render the contents of the Payload IE(s) to the MCData user;</w:t>
      </w:r>
    </w:p>
    <w:p w14:paraId="02E9C179" w14:textId="77777777" w:rsidR="00DD0097" w:rsidRPr="001C0FC4" w:rsidRDefault="00DD0097" w:rsidP="00DD0097">
      <w:pPr>
        <w:pStyle w:val="B10"/>
        <w:rPr>
          <w:rFonts w:eastAsia="Malgun Gothic"/>
        </w:rPr>
      </w:pPr>
      <w:r w:rsidRPr="001C0FC4">
        <w:rPr>
          <w:rFonts w:eastAsia="Malgun Gothic"/>
        </w:rPr>
        <w:t>7.</w:t>
      </w:r>
      <w:r w:rsidRPr="001C0FC4">
        <w:rPr>
          <w:rFonts w:eastAsia="Malgun Gothic"/>
        </w:rPr>
        <w:tab/>
        <w:t>if the SDS SIGNALLING PAYLOAD message contains an Application identifier IE:</w:t>
      </w:r>
    </w:p>
    <w:p w14:paraId="5CAFF474"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DATA PAYLOAD message is not for user consumption;</w:t>
      </w:r>
    </w:p>
    <w:p w14:paraId="6541FA81"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shall not notify the MCData user;</w:t>
      </w:r>
    </w:p>
    <w:p w14:paraId="2F341B14"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if the Application identifier value is unknown, shall discard the SDS message; and</w:t>
      </w:r>
    </w:p>
    <w:p w14:paraId="7CFF9D89" w14:textId="77777777" w:rsidR="00DD0097" w:rsidRPr="001C0FC4" w:rsidRDefault="00DD0097" w:rsidP="00DD0097">
      <w:pPr>
        <w:pStyle w:val="B2"/>
        <w:rPr>
          <w:rFonts w:eastAsia="Malgun Gothic"/>
        </w:rPr>
      </w:pPr>
      <w:r w:rsidRPr="001C0FC4">
        <w:rPr>
          <w:rFonts w:eastAsia="Malgun Gothic"/>
        </w:rPr>
        <w:t>d.</w:t>
      </w:r>
      <w:r w:rsidRPr="001C0FC4">
        <w:rPr>
          <w:rFonts w:eastAsia="Malgun Gothic"/>
        </w:rPr>
        <w:tab/>
        <w:t>if the Application identifier value is known, shall deliver the contents of the Payload IE(s) to the identified application; and</w:t>
      </w:r>
    </w:p>
    <w:p w14:paraId="754B97B6" w14:textId="77777777" w:rsidR="00DD0097" w:rsidRPr="001C0FC4" w:rsidRDefault="00DD0097" w:rsidP="00DD0097">
      <w:pPr>
        <w:pStyle w:val="B10"/>
        <w:rPr>
          <w:lang w:eastAsia="ko-KR"/>
        </w:rPr>
      </w:pPr>
      <w:r w:rsidRPr="001C0FC4">
        <w:t>8.</w:t>
      </w:r>
      <w:r w:rsidRPr="001C0FC4">
        <w:tab/>
        <w:t xml:space="preserve">if SDS Disposition request type IE is present in the SDS SIGNALLING PAYLOAD message received in subclause 6.1.1.3.1 then, shall send a </w:t>
      </w:r>
      <w:r w:rsidRPr="001C0FC4">
        <w:rPr>
          <w:lang w:eastAsia="ko-KR"/>
        </w:rPr>
        <w:t>disposition notification as described in 3GPP TS 24.282 [8] subclause 9.2.1.3.</w:t>
      </w:r>
    </w:p>
    <w:p w14:paraId="70082690" w14:textId="77777777" w:rsidR="00DD0097" w:rsidRPr="001C0FC4" w:rsidRDefault="00DD0097" w:rsidP="00DD0097">
      <w:pPr>
        <w:pStyle w:val="H6"/>
      </w:pPr>
      <w:bookmarkStart w:id="848" w:name="_Toc52782362"/>
      <w:bookmarkStart w:id="849" w:name="_Toc52782973"/>
      <w:bookmarkStart w:id="850" w:name="_Toc59042842"/>
      <w:r w:rsidRPr="001C0FC4">
        <w:t>6.1.8.3</w:t>
      </w:r>
      <w:r w:rsidRPr="001C0FC4">
        <w:tab/>
        <w:t>Test description</w:t>
      </w:r>
      <w:bookmarkEnd w:id="848"/>
      <w:bookmarkEnd w:id="849"/>
      <w:bookmarkEnd w:id="850"/>
    </w:p>
    <w:p w14:paraId="03BC4F7D" w14:textId="77777777" w:rsidR="00DD0097" w:rsidRPr="001C0FC4" w:rsidRDefault="00DD0097" w:rsidP="00DD0097">
      <w:pPr>
        <w:pStyle w:val="H6"/>
      </w:pPr>
      <w:bookmarkStart w:id="851" w:name="_Toc52782363"/>
      <w:bookmarkStart w:id="852" w:name="_Toc52782974"/>
      <w:bookmarkStart w:id="853" w:name="_Toc59042843"/>
      <w:r w:rsidRPr="001C0FC4">
        <w:t>6.1.8.3.1</w:t>
      </w:r>
      <w:r w:rsidRPr="001C0FC4">
        <w:tab/>
        <w:t>Pre-test conditions</w:t>
      </w:r>
      <w:bookmarkEnd w:id="851"/>
      <w:bookmarkEnd w:id="852"/>
      <w:bookmarkEnd w:id="853"/>
    </w:p>
    <w:p w14:paraId="04BA04A3" w14:textId="77777777" w:rsidR="002E5C7E" w:rsidRDefault="002E5C7E" w:rsidP="002E5C7E">
      <w:pPr>
        <w:pStyle w:val="H6"/>
        <w:rPr>
          <w:ins w:id="854" w:author="MCC160" w:date="2024-04-27T12:29:00Z"/>
        </w:rPr>
      </w:pPr>
      <w:ins w:id="855" w:author="MCC160" w:date="2024-04-27T12:29:00Z">
        <w:r w:rsidRPr="00102CE5">
          <w:t>Test configuration</w:t>
        </w:r>
        <w:r>
          <w:t>:</w:t>
        </w:r>
      </w:ins>
    </w:p>
    <w:p w14:paraId="6F508E9E" w14:textId="333A3517" w:rsidR="002E5C7E" w:rsidRDefault="002E5C7E" w:rsidP="002E5C7E">
      <w:pPr>
        <w:pStyle w:val="B10"/>
        <w:rPr>
          <w:ins w:id="856" w:author="MCC160" w:date="2024-04-27T12:29:00Z"/>
        </w:rPr>
      </w:pPr>
      <w:ins w:id="857" w:author="MCC160" w:date="2024-04-27T12:29:00Z">
        <w:r>
          <w:t>-</w:t>
        </w:r>
        <w:r>
          <w:tab/>
          <w:t xml:space="preserve">Single cell configuration according to TS </w:t>
        </w:r>
      </w:ins>
      <w:ins w:id="858" w:author="MCC160" w:date="2024-05-07T11:30:00Z">
        <w:r w:rsidR="009E0EC2">
          <w:t>36.579</w:t>
        </w:r>
      </w:ins>
      <w:ins w:id="859" w:author="MCC160" w:date="2024-04-27T12:29:00Z">
        <w:r>
          <w:t>-1 [2] clause 5.2.2.2.1.</w:t>
        </w:r>
      </w:ins>
    </w:p>
    <w:p w14:paraId="007C4674" w14:textId="77777777" w:rsidR="002E5C7E" w:rsidRDefault="002E5C7E" w:rsidP="002E5C7E">
      <w:pPr>
        <w:pStyle w:val="H6"/>
        <w:rPr>
          <w:ins w:id="860" w:author="MCC160" w:date="2024-04-27T12:29:00Z"/>
        </w:rPr>
      </w:pPr>
      <w:ins w:id="861" w:author="MCC160" w:date="2024-04-27T12:29:00Z">
        <w:r>
          <w:t>Preamble:</w:t>
        </w:r>
      </w:ins>
    </w:p>
    <w:p w14:paraId="15DBAB63" w14:textId="77777777" w:rsidR="005E067B" w:rsidRDefault="005E067B" w:rsidP="005E067B">
      <w:pPr>
        <w:pStyle w:val="B10"/>
        <w:rPr>
          <w:ins w:id="862" w:author="MCC160" w:date="2024-04-27T12:42:00Z"/>
        </w:rPr>
      </w:pPr>
      <w:ins w:id="863" w:author="MCC160" w:date="2024-04-27T12:42:00Z">
        <w:r>
          <w:t>-</w:t>
        </w:r>
        <w:r>
          <w:tab/>
          <w:t>The UE has performed procedure 'Initial registration' as described in TS 36.579-1 [2] clause 5.4.2</w:t>
        </w:r>
        <w:r w:rsidRPr="002E5C7E">
          <w:t xml:space="preserve"> with the following clarifications:</w:t>
        </w:r>
      </w:ins>
    </w:p>
    <w:p w14:paraId="274ABDF2" w14:textId="77777777" w:rsidR="005E067B" w:rsidRDefault="005E067B" w:rsidP="005E067B">
      <w:pPr>
        <w:pStyle w:val="B10"/>
        <w:ind w:left="852"/>
        <w:rPr>
          <w:ins w:id="864" w:author="MCC160" w:date="2024-04-27T12:42:00Z"/>
        </w:rPr>
      </w:pPr>
      <w:ins w:id="865" w:author="MCC160" w:date="2024-04-27T12:42:00Z">
        <w:r>
          <w:t>-</w:t>
        </w:r>
        <w:r>
          <w:tab/>
        </w:r>
        <w:r w:rsidRPr="005E067B">
          <w:t>The &lt;max-payload-size-sds-cplane-bytes&gt; element of the MCData Service Configuration document shall be set to 0 to force the MCData client to send the data using the media plane</w:t>
        </w:r>
        <w:r>
          <w:t>.</w:t>
        </w:r>
      </w:ins>
    </w:p>
    <w:p w14:paraId="45AAEA81" w14:textId="77777777" w:rsidR="002E5C7E" w:rsidRDefault="002E5C7E" w:rsidP="002E5C7E">
      <w:pPr>
        <w:pStyle w:val="B10"/>
        <w:rPr>
          <w:ins w:id="866" w:author="MCC160" w:date="2024-04-27T12:29:00Z"/>
        </w:rPr>
      </w:pPr>
      <w:ins w:id="867" w:author="MCC160" w:date="2024-04-27T12:29:00Z">
        <w:r>
          <w:t>-</w:t>
        </w:r>
        <w:r>
          <w:tab/>
        </w:r>
        <w:r w:rsidRPr="000573F5">
          <w:t>UE States at the end of the preamble</w:t>
        </w:r>
        <w:r>
          <w:t>:</w:t>
        </w:r>
      </w:ins>
    </w:p>
    <w:p w14:paraId="48F33AAB" w14:textId="77777777" w:rsidR="002E5C7E" w:rsidRDefault="002E5C7E" w:rsidP="002E5C7E">
      <w:pPr>
        <w:pStyle w:val="B10"/>
        <w:ind w:left="852"/>
        <w:rPr>
          <w:ins w:id="868" w:author="MCC160" w:date="2024-04-27T12:29:00Z"/>
        </w:rPr>
      </w:pPr>
      <w:ins w:id="869" w:author="MCC160" w:date="2024-04-27T12:29:00Z">
        <w:r>
          <w:t>-</w:t>
        </w:r>
        <w:r>
          <w:tab/>
          <w:t>The UE is in RRC_IDLE state.</w:t>
        </w:r>
      </w:ins>
    </w:p>
    <w:p w14:paraId="361E89DD" w14:textId="77777777" w:rsidR="002E5C7E" w:rsidRDefault="002E5C7E" w:rsidP="002E5C7E">
      <w:pPr>
        <w:pStyle w:val="B10"/>
        <w:ind w:left="852"/>
        <w:rPr>
          <w:ins w:id="870" w:author="MCC160" w:date="2024-04-27T12:29:00Z"/>
        </w:rPr>
      </w:pPr>
      <w:ins w:id="871" w:author="MCC160" w:date="2024-04-27T12:29:00Z">
        <w:r>
          <w:t>-</w:t>
        </w:r>
        <w:r>
          <w:tab/>
          <w:t>The client is registered for MCData.</w:t>
        </w:r>
      </w:ins>
    </w:p>
    <w:p w14:paraId="6A42148C" w14:textId="77F36D55" w:rsidR="00DD0097" w:rsidRPr="001C0FC4" w:rsidDel="005E067B" w:rsidRDefault="00DD0097" w:rsidP="00DD0097">
      <w:pPr>
        <w:pStyle w:val="H6"/>
        <w:rPr>
          <w:del w:id="872" w:author="MCC160" w:date="2024-04-27T12:43:00Z"/>
        </w:rPr>
      </w:pPr>
      <w:del w:id="873" w:author="MCC160" w:date="2024-04-27T12:43:00Z">
        <w:r w:rsidRPr="001C0FC4" w:rsidDel="005E067B">
          <w:delText>System Simulator:</w:delText>
        </w:r>
      </w:del>
    </w:p>
    <w:p w14:paraId="041B2A29" w14:textId="7B4295B4" w:rsidR="00DD0097" w:rsidRPr="001C0FC4" w:rsidDel="005E067B" w:rsidRDefault="00DD0097" w:rsidP="00DD0097">
      <w:pPr>
        <w:pStyle w:val="B10"/>
        <w:rPr>
          <w:del w:id="874" w:author="MCC160" w:date="2024-04-27T12:43:00Z"/>
        </w:rPr>
      </w:pPr>
      <w:del w:id="875" w:author="MCC160" w:date="2024-04-27T12:43:00Z">
        <w:r w:rsidRPr="001C0FC4" w:rsidDel="005E067B">
          <w:delText>-</w:delText>
        </w:r>
        <w:r w:rsidRPr="001C0FC4" w:rsidDel="005E067B">
          <w:tab/>
          <w:delText>SS (MCData server)</w:delText>
        </w:r>
      </w:del>
    </w:p>
    <w:p w14:paraId="212D1E92" w14:textId="020C6937" w:rsidR="00DD0097" w:rsidRPr="001C0FC4" w:rsidDel="005E067B" w:rsidRDefault="00DD0097" w:rsidP="00DD0097">
      <w:pPr>
        <w:pStyle w:val="B10"/>
        <w:rPr>
          <w:del w:id="876" w:author="MCC160" w:date="2024-04-27T12:43:00Z"/>
        </w:rPr>
      </w:pPr>
      <w:del w:id="877" w:author="MCC160" w:date="2024-04-27T12:43:00Z">
        <w:r w:rsidRPr="001C0FC4" w:rsidDel="005E067B">
          <w:delText>-</w:delText>
        </w:r>
        <w:r w:rsidRPr="001C0FC4" w:rsidDel="005E067B">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5AFA78F1" w14:textId="276A9336" w:rsidR="00DD0097" w:rsidRPr="001C0FC4" w:rsidDel="005E067B" w:rsidRDefault="00DD0097" w:rsidP="00DD0097">
      <w:pPr>
        <w:pStyle w:val="H6"/>
        <w:rPr>
          <w:del w:id="878" w:author="MCC160" w:date="2024-04-27T12:43:00Z"/>
        </w:rPr>
      </w:pPr>
      <w:del w:id="879" w:author="MCC160" w:date="2024-04-27T12:43:00Z">
        <w:r w:rsidRPr="001C0FC4" w:rsidDel="005E067B">
          <w:delText>IUT:</w:delText>
        </w:r>
      </w:del>
    </w:p>
    <w:p w14:paraId="55FE8E57" w14:textId="562E11CE" w:rsidR="00DD0097" w:rsidRPr="001C0FC4" w:rsidDel="005E067B" w:rsidRDefault="00DD0097" w:rsidP="00DD0097">
      <w:pPr>
        <w:pStyle w:val="B10"/>
        <w:rPr>
          <w:del w:id="880" w:author="MCC160" w:date="2024-04-27T12:43:00Z"/>
        </w:rPr>
      </w:pPr>
      <w:del w:id="881" w:author="MCC160" w:date="2024-04-27T12:43:00Z">
        <w:r w:rsidRPr="001C0FC4" w:rsidDel="005E067B">
          <w:delText>-</w:delText>
        </w:r>
        <w:r w:rsidRPr="001C0FC4" w:rsidDel="005E067B">
          <w:tab/>
          <w:delText>UE (MCData client)</w:delText>
        </w:r>
      </w:del>
    </w:p>
    <w:p w14:paraId="21A782D0" w14:textId="52253A20" w:rsidR="00DD0097" w:rsidRPr="001C0FC4" w:rsidDel="005E067B" w:rsidRDefault="00DD0097" w:rsidP="00DD0097">
      <w:pPr>
        <w:pStyle w:val="B10"/>
        <w:rPr>
          <w:del w:id="882" w:author="MCC160" w:date="2024-04-27T12:43:00Z"/>
        </w:rPr>
      </w:pPr>
      <w:del w:id="883" w:author="MCC160" w:date="2024-04-27T12:43:00Z">
        <w:r w:rsidRPr="001C0FC4" w:rsidDel="005E067B">
          <w:delText>-</w:delText>
        </w:r>
        <w:r w:rsidRPr="001C0FC4" w:rsidDel="005E067B">
          <w:tab/>
          <w:delText>The test USIM set as defined in TS 36.579-1 [2] clause 5.5.10 is inserted.</w:delText>
        </w:r>
      </w:del>
    </w:p>
    <w:p w14:paraId="32522BEC" w14:textId="4EE72F5A" w:rsidR="00DD0097" w:rsidRPr="001C0FC4" w:rsidDel="005E067B" w:rsidRDefault="00DD0097" w:rsidP="00DD0097">
      <w:pPr>
        <w:pStyle w:val="H6"/>
        <w:rPr>
          <w:del w:id="884" w:author="MCC160" w:date="2024-04-27T12:43:00Z"/>
        </w:rPr>
      </w:pPr>
      <w:del w:id="885" w:author="MCC160" w:date="2024-04-27T12:43:00Z">
        <w:r w:rsidRPr="001C0FC4" w:rsidDel="005E067B">
          <w:delText>Preamble:</w:delText>
        </w:r>
      </w:del>
    </w:p>
    <w:p w14:paraId="156BC5B8" w14:textId="5FF34D41" w:rsidR="00DD0097" w:rsidRPr="001C0FC4" w:rsidDel="005E067B" w:rsidRDefault="00DD0097" w:rsidP="00DD0097">
      <w:pPr>
        <w:pStyle w:val="B10"/>
        <w:rPr>
          <w:del w:id="886" w:author="MCC160" w:date="2024-04-27T12:43:00Z"/>
        </w:rPr>
      </w:pPr>
      <w:del w:id="887" w:author="MCC160" w:date="2024-04-27T12:43:00Z">
        <w:r w:rsidRPr="001C0FC4" w:rsidDel="005E067B">
          <w:delText>-</w:delText>
        </w:r>
        <w:r w:rsidRPr="001C0FC4" w:rsidDel="005E067B">
          <w:tab/>
          <w:delText>The &lt;max-payload-size-sds-cplane-bytes&gt; element of the MCData Service Configuration document shall be set to 0 to force the MCData client to send the data using the media plane.</w:delText>
        </w:r>
      </w:del>
    </w:p>
    <w:p w14:paraId="628CD42C" w14:textId="3897418B" w:rsidR="00DD0097" w:rsidRPr="001C0FC4" w:rsidDel="005E067B" w:rsidRDefault="00DD0097" w:rsidP="00DD0097">
      <w:pPr>
        <w:pStyle w:val="B10"/>
        <w:rPr>
          <w:del w:id="888" w:author="MCC160" w:date="2024-04-27T12:43:00Z"/>
        </w:rPr>
      </w:pPr>
      <w:del w:id="889" w:author="MCC160" w:date="2024-04-27T12:43:00Z">
        <w:r w:rsidRPr="001C0FC4" w:rsidDel="005E067B">
          <w:delText>-</w:delText>
        </w:r>
        <w:r w:rsidRPr="001C0FC4" w:rsidDel="005E067B">
          <w:tab/>
          <w:delText>The UE has performed procedure 'MCData UE registration' as specified in TS 36.579-1 [2] clause 5.4.2B.</w:delText>
        </w:r>
      </w:del>
    </w:p>
    <w:p w14:paraId="4FB47BE4" w14:textId="0C28B39A" w:rsidR="00DD0097" w:rsidRPr="001C0FC4" w:rsidDel="005E067B" w:rsidRDefault="00DD0097" w:rsidP="00DD0097">
      <w:pPr>
        <w:pStyle w:val="B10"/>
        <w:rPr>
          <w:del w:id="890" w:author="MCC160" w:date="2024-04-27T12:43:00Z"/>
        </w:rPr>
      </w:pPr>
      <w:del w:id="891" w:author="MCC160" w:date="2024-04-27T12:43:00Z">
        <w:r w:rsidRPr="001C0FC4" w:rsidDel="005E067B">
          <w:delText>-</w:delText>
        </w:r>
        <w:r w:rsidRPr="001C0FC4" w:rsidDel="005E067B">
          <w:tab/>
          <w:delText>The UE has performed procedure 'MCX Authorization/Configuration and Key Generation' as specified in TS 36.579-1 [2] clause 5.3.2.</w:delText>
        </w:r>
      </w:del>
    </w:p>
    <w:p w14:paraId="5A01C6D9" w14:textId="6D852299" w:rsidR="00DD0097" w:rsidRPr="001C0FC4" w:rsidDel="005E067B" w:rsidRDefault="00DD0097" w:rsidP="00DD0097">
      <w:pPr>
        <w:pStyle w:val="B10"/>
        <w:rPr>
          <w:del w:id="892" w:author="MCC160" w:date="2024-04-27T12:43:00Z"/>
        </w:rPr>
      </w:pPr>
      <w:del w:id="893" w:author="MCC160" w:date="2024-04-27T12:43:00Z">
        <w:r w:rsidRPr="001C0FC4" w:rsidDel="005E067B">
          <w:delText>-</w:delText>
        </w:r>
        <w:r w:rsidRPr="001C0FC4" w:rsidDel="005E067B">
          <w:tab/>
          <w:delText>UE States at the end of the preamble</w:delText>
        </w:r>
      </w:del>
    </w:p>
    <w:p w14:paraId="113657B0" w14:textId="72BCD3B1" w:rsidR="00DD0097" w:rsidRPr="001C0FC4" w:rsidDel="005E067B" w:rsidRDefault="00DD0097" w:rsidP="00DD0097">
      <w:pPr>
        <w:pStyle w:val="B2"/>
        <w:rPr>
          <w:del w:id="894" w:author="MCC160" w:date="2024-04-27T12:43:00Z"/>
        </w:rPr>
      </w:pPr>
      <w:del w:id="895" w:author="MCC160" w:date="2024-04-27T12:43:00Z">
        <w:r w:rsidRPr="001C0FC4" w:rsidDel="005E067B">
          <w:delText>-</w:delText>
        </w:r>
        <w:r w:rsidRPr="001C0FC4" w:rsidDel="005E067B">
          <w:tab/>
          <w:delText>The UE is in E-UTRA Registered, Idle Mode state.</w:delText>
        </w:r>
      </w:del>
    </w:p>
    <w:p w14:paraId="6CCEC125" w14:textId="3F043B3B" w:rsidR="00DD0097" w:rsidRPr="001C0FC4" w:rsidDel="005E067B" w:rsidRDefault="00DD0097" w:rsidP="00DD0097">
      <w:pPr>
        <w:pStyle w:val="B2"/>
        <w:rPr>
          <w:del w:id="896" w:author="MCC160" w:date="2024-04-27T12:43:00Z"/>
        </w:rPr>
      </w:pPr>
      <w:del w:id="897" w:author="MCC160" w:date="2024-04-27T12:43:00Z">
        <w:r w:rsidRPr="001C0FC4" w:rsidDel="005E067B">
          <w:delText>-</w:delText>
        </w:r>
        <w:r w:rsidRPr="001C0FC4" w:rsidDel="005E067B">
          <w:tab/>
          <w:delText>The MCData Client Application has been activated and User has registered-in as the MCDATA User with the Server as active user at the Client.</w:delText>
        </w:r>
      </w:del>
    </w:p>
    <w:p w14:paraId="52D489D9" w14:textId="77777777" w:rsidR="00DD0097" w:rsidRPr="001C0FC4" w:rsidRDefault="00DD0097" w:rsidP="00DD0097">
      <w:pPr>
        <w:pStyle w:val="H6"/>
      </w:pPr>
      <w:bookmarkStart w:id="898" w:name="_Toc52782364"/>
      <w:bookmarkStart w:id="899" w:name="_Toc52782975"/>
      <w:bookmarkStart w:id="900" w:name="_Toc59042844"/>
      <w:r w:rsidRPr="001C0FC4">
        <w:t>6.1.8.3.2</w:t>
      </w:r>
      <w:r w:rsidRPr="001C0FC4">
        <w:tab/>
        <w:t>Test procedure sequence</w:t>
      </w:r>
      <w:bookmarkEnd w:id="898"/>
      <w:bookmarkEnd w:id="899"/>
      <w:bookmarkEnd w:id="900"/>
    </w:p>
    <w:p w14:paraId="3EB928C4" w14:textId="77777777" w:rsidR="00DD0097" w:rsidRPr="001C0FC4" w:rsidRDefault="00DD0097" w:rsidP="00DD0097">
      <w:pPr>
        <w:pStyle w:val="TH"/>
      </w:pPr>
      <w:r w:rsidRPr="001C0FC4">
        <w:t>Table 6.1.8.3.2-1: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02C24E8D" w14:textId="77777777" w:rsidTr="003D7D35">
        <w:tc>
          <w:tcPr>
            <w:tcW w:w="648" w:type="dxa"/>
            <w:tcBorders>
              <w:top w:val="single" w:sz="4" w:space="0" w:color="auto"/>
              <w:left w:val="single" w:sz="4" w:space="0" w:color="auto"/>
              <w:bottom w:val="nil"/>
              <w:right w:val="single" w:sz="4" w:space="0" w:color="auto"/>
            </w:tcBorders>
            <w:hideMark/>
          </w:tcPr>
          <w:p w14:paraId="605DC65C" w14:textId="77777777" w:rsidR="00DD0097" w:rsidRPr="001C0FC4" w:rsidRDefault="00DD0097" w:rsidP="003D7D35">
            <w:pPr>
              <w:pStyle w:val="TAH"/>
            </w:pPr>
            <w:r w:rsidRPr="001C0FC4">
              <w:t>St</w:t>
            </w:r>
          </w:p>
        </w:tc>
        <w:tc>
          <w:tcPr>
            <w:tcW w:w="3969" w:type="dxa"/>
            <w:tcBorders>
              <w:top w:val="single" w:sz="4" w:space="0" w:color="auto"/>
              <w:left w:val="single" w:sz="4" w:space="0" w:color="auto"/>
              <w:bottom w:val="nil"/>
              <w:right w:val="single" w:sz="4" w:space="0" w:color="auto"/>
            </w:tcBorders>
            <w:hideMark/>
          </w:tcPr>
          <w:p w14:paraId="088FAB7D"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AB29BC0"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010DD737"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0B0610E1" w14:textId="77777777" w:rsidR="00DD0097" w:rsidRPr="001C0FC4" w:rsidRDefault="00DD0097" w:rsidP="003D7D35">
            <w:pPr>
              <w:pStyle w:val="TAH"/>
            </w:pPr>
            <w:r w:rsidRPr="001C0FC4">
              <w:t>Verdict</w:t>
            </w:r>
          </w:p>
        </w:tc>
      </w:tr>
      <w:tr w:rsidR="00DD0097" w:rsidRPr="001C0FC4" w14:paraId="34220589" w14:textId="77777777" w:rsidTr="003D7D35">
        <w:tc>
          <w:tcPr>
            <w:tcW w:w="648" w:type="dxa"/>
            <w:tcBorders>
              <w:top w:val="nil"/>
              <w:left w:val="single" w:sz="4" w:space="0" w:color="auto"/>
              <w:bottom w:val="single" w:sz="4" w:space="0" w:color="auto"/>
              <w:right w:val="single" w:sz="4" w:space="0" w:color="auto"/>
            </w:tcBorders>
          </w:tcPr>
          <w:p w14:paraId="734C28C9"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4BC59A00"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6B1C53E"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1CE8D429"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2B1FED75"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02E55CB4" w14:textId="77777777" w:rsidR="00DD0097" w:rsidRPr="001C0FC4" w:rsidRDefault="00DD0097" w:rsidP="003D7D35">
            <w:pPr>
              <w:pStyle w:val="TAH"/>
            </w:pPr>
          </w:p>
        </w:tc>
      </w:tr>
      <w:tr w:rsidR="00DD0097" w:rsidRPr="001C0FC4" w14:paraId="503EAFE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83B2FB1" w14:textId="77777777" w:rsidR="00DD0097" w:rsidRPr="001C0FC4" w:rsidRDefault="00DD0097" w:rsidP="003D7D35">
            <w:pPr>
              <w:pStyle w:val="TAC"/>
            </w:pPr>
            <w:r w:rsidRPr="001C0FC4">
              <w:t>1</w:t>
            </w:r>
          </w:p>
        </w:tc>
        <w:tc>
          <w:tcPr>
            <w:tcW w:w="3969" w:type="dxa"/>
            <w:tcBorders>
              <w:top w:val="single" w:sz="4" w:space="0" w:color="auto"/>
              <w:left w:val="single" w:sz="4" w:space="0" w:color="auto"/>
              <w:bottom w:val="single" w:sz="4" w:space="0" w:color="auto"/>
              <w:right w:val="single" w:sz="4" w:space="0" w:color="auto"/>
            </w:tcBorders>
            <w:hideMark/>
          </w:tcPr>
          <w:p w14:paraId="31A15864" w14:textId="77777777" w:rsidR="00DD0097" w:rsidRPr="001C0FC4" w:rsidRDefault="00DD0097" w:rsidP="003D7D35">
            <w:pPr>
              <w:pStyle w:val="TAL"/>
            </w:pPr>
            <w:r w:rsidRPr="001C0FC4">
              <w:t>Check: Does the UE (MCData client) correctly perform procedure '</w:t>
            </w:r>
            <w:r w:rsidRPr="001C0FC4">
              <w:rPr>
                <w:b/>
                <w:bCs/>
              </w:rPr>
              <w:t>CT MCData Call Establishment</w:t>
            </w:r>
            <w:r w:rsidRPr="001C0FC4">
              <w:rPr>
                <w:bCs/>
              </w:rPr>
              <w:t xml:space="preserve">' as described in TS 36.579-1 </w:t>
            </w:r>
            <w:r w:rsidRPr="001C0FC4">
              <w:t>[2] Table 5.3C.3.3-1?</w:t>
            </w:r>
          </w:p>
        </w:tc>
        <w:tc>
          <w:tcPr>
            <w:tcW w:w="709" w:type="dxa"/>
            <w:tcBorders>
              <w:top w:val="single" w:sz="4" w:space="0" w:color="auto"/>
              <w:left w:val="single" w:sz="4" w:space="0" w:color="auto"/>
              <w:bottom w:val="single" w:sz="4" w:space="0" w:color="auto"/>
              <w:right w:val="single" w:sz="4" w:space="0" w:color="auto"/>
            </w:tcBorders>
            <w:hideMark/>
          </w:tcPr>
          <w:p w14:paraId="15C8CBEC"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343DD2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D88C2EA"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32AA745C" w14:textId="77777777" w:rsidR="00DD0097" w:rsidRPr="001C0FC4" w:rsidRDefault="00DD0097" w:rsidP="003D7D35">
            <w:pPr>
              <w:pStyle w:val="TAC"/>
            </w:pPr>
            <w:r w:rsidRPr="001C0FC4">
              <w:t>P</w:t>
            </w:r>
          </w:p>
        </w:tc>
      </w:tr>
      <w:tr w:rsidR="00DD0097" w:rsidRPr="001C0FC4" w14:paraId="2FF972F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FEE4F5D" w14:textId="77777777" w:rsidR="00DD0097" w:rsidRPr="001C0FC4" w:rsidRDefault="00DD0097" w:rsidP="003D7D35">
            <w:pPr>
              <w:pStyle w:val="TAC"/>
            </w:pPr>
            <w:r w:rsidRPr="001C0FC4">
              <w:t>2-5</w:t>
            </w:r>
          </w:p>
        </w:tc>
        <w:tc>
          <w:tcPr>
            <w:tcW w:w="3969" w:type="dxa"/>
            <w:tcBorders>
              <w:top w:val="single" w:sz="4" w:space="0" w:color="auto"/>
              <w:left w:val="single" w:sz="4" w:space="0" w:color="auto"/>
              <w:bottom w:val="single" w:sz="4" w:space="0" w:color="auto"/>
              <w:right w:val="single" w:sz="4" w:space="0" w:color="auto"/>
            </w:tcBorders>
            <w:hideMark/>
          </w:tcPr>
          <w:p w14:paraId="44676998"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4E4AB8A5"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39A7646"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7B81738"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C5FBD98" w14:textId="77777777" w:rsidR="00DD0097" w:rsidRPr="001C0FC4" w:rsidRDefault="00DD0097" w:rsidP="003D7D35">
            <w:pPr>
              <w:pStyle w:val="TAC"/>
            </w:pPr>
            <w:r w:rsidRPr="001C0FC4">
              <w:t>-</w:t>
            </w:r>
          </w:p>
        </w:tc>
      </w:tr>
      <w:tr w:rsidR="00DD0097" w:rsidRPr="001C0FC4" w14:paraId="384451C0"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FBC6C96" w14:textId="77777777" w:rsidR="00DD0097" w:rsidRPr="001C0FC4" w:rsidRDefault="00DD0097" w:rsidP="003D7D35">
            <w:pPr>
              <w:pStyle w:val="TAC"/>
            </w:pPr>
            <w:r w:rsidRPr="001C0FC4">
              <w:t>6</w:t>
            </w:r>
          </w:p>
        </w:tc>
        <w:tc>
          <w:tcPr>
            <w:tcW w:w="3969" w:type="dxa"/>
            <w:tcBorders>
              <w:top w:val="single" w:sz="4" w:space="0" w:color="auto"/>
              <w:left w:val="single" w:sz="4" w:space="0" w:color="auto"/>
              <w:bottom w:val="single" w:sz="4" w:space="0" w:color="auto"/>
              <w:right w:val="single" w:sz="4" w:space="0" w:color="auto"/>
            </w:tcBorders>
            <w:hideMark/>
          </w:tcPr>
          <w:p w14:paraId="4A9E7DD3" w14:textId="77777777" w:rsidR="00DD0097" w:rsidRPr="001C0FC4" w:rsidRDefault="00DD0097" w:rsidP="003D7D35">
            <w:pPr>
              <w:pStyle w:val="TAL"/>
            </w:pPr>
            <w:r w:rsidRPr="001C0FC4">
              <w:t>Check: Does the UE (MCData client) correctly perform procedure '</w:t>
            </w:r>
            <w:r w:rsidRPr="001C0FC4">
              <w:rPr>
                <w:b/>
                <w:bCs/>
              </w:rPr>
              <w:t>CT MSRP message transfer</w:t>
            </w:r>
            <w:r w:rsidRPr="001C0FC4">
              <w:t xml:space="preserve">' as described in TS 36.579-1 [2] Table 5.3C.5.3-1 to </w:t>
            </w:r>
            <w:r w:rsidRPr="001C0FC4">
              <w:rPr>
                <w:b/>
                <w:bCs/>
              </w:rPr>
              <w:t>receive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3D4DDE7F"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F5D759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F76132D"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1FCA8B07" w14:textId="77777777" w:rsidR="00DD0097" w:rsidRPr="001C0FC4" w:rsidRDefault="00DD0097" w:rsidP="003D7D35">
            <w:pPr>
              <w:pStyle w:val="TAC"/>
            </w:pPr>
            <w:r w:rsidRPr="001C0FC4">
              <w:t>P</w:t>
            </w:r>
          </w:p>
        </w:tc>
      </w:tr>
      <w:tr w:rsidR="00DD0097" w:rsidRPr="001C0FC4" w14:paraId="23CAC29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0011428" w14:textId="77777777" w:rsidR="00DD0097" w:rsidRPr="001C0FC4" w:rsidRDefault="00DD0097" w:rsidP="003D7D35">
            <w:pPr>
              <w:pStyle w:val="TAC"/>
            </w:pPr>
            <w:r w:rsidRPr="001C0FC4">
              <w:t>7</w:t>
            </w:r>
          </w:p>
        </w:tc>
        <w:tc>
          <w:tcPr>
            <w:tcW w:w="3969" w:type="dxa"/>
            <w:tcBorders>
              <w:top w:val="single" w:sz="4" w:space="0" w:color="auto"/>
              <w:left w:val="single" w:sz="4" w:space="0" w:color="auto"/>
              <w:bottom w:val="single" w:sz="4" w:space="0" w:color="auto"/>
              <w:right w:val="single" w:sz="4" w:space="0" w:color="auto"/>
            </w:tcBorders>
            <w:hideMark/>
          </w:tcPr>
          <w:p w14:paraId="346F2177"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2663B164"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999170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1154F3E"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98DE65A" w14:textId="77777777" w:rsidR="00DD0097" w:rsidRPr="001C0FC4" w:rsidRDefault="00DD0097" w:rsidP="003D7D35">
            <w:pPr>
              <w:pStyle w:val="TAC"/>
            </w:pPr>
            <w:r w:rsidRPr="001C0FC4">
              <w:t>-</w:t>
            </w:r>
          </w:p>
        </w:tc>
      </w:tr>
      <w:tr w:rsidR="00DD0097" w:rsidRPr="001C0FC4" w14:paraId="256DE92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4980807" w14:textId="77777777" w:rsidR="00DD0097" w:rsidRPr="001C0FC4" w:rsidRDefault="00DD0097" w:rsidP="003D7D35">
            <w:pPr>
              <w:pStyle w:val="TAC"/>
            </w:pPr>
            <w:r w:rsidRPr="001C0FC4">
              <w:t>8</w:t>
            </w:r>
          </w:p>
        </w:tc>
        <w:tc>
          <w:tcPr>
            <w:tcW w:w="3969" w:type="dxa"/>
            <w:tcBorders>
              <w:top w:val="single" w:sz="4" w:space="0" w:color="auto"/>
              <w:left w:val="single" w:sz="4" w:space="0" w:color="auto"/>
              <w:bottom w:val="single" w:sz="4" w:space="0" w:color="auto"/>
              <w:right w:val="single" w:sz="4" w:space="0" w:color="auto"/>
            </w:tcBorders>
            <w:hideMark/>
          </w:tcPr>
          <w:p w14:paraId="7E4A5061" w14:textId="77777777" w:rsidR="00997CD5" w:rsidRDefault="00DD0097" w:rsidP="00997CD5">
            <w:pPr>
              <w:pStyle w:val="TAL"/>
              <w:rPr>
                <w:ins w:id="901" w:author="MCC160" w:date="2024-04-27T14:28:00Z"/>
              </w:rPr>
            </w:pPr>
            <w:r w:rsidRPr="001C0FC4">
              <w:t>Check: Does the UE (MCData client) correctly perform procedure '</w:t>
            </w:r>
            <w:r w:rsidRPr="001C0FC4">
              <w:rPr>
                <w:b/>
                <w:bCs/>
              </w:rPr>
              <w:t>CT MCData call release</w:t>
            </w:r>
            <w:r w:rsidRPr="001C0FC4">
              <w:t>' as described in TS 36.579-1 [2] Table 5.3C.7.3-1?</w:t>
            </w:r>
          </w:p>
          <w:p w14:paraId="4778C0F8" w14:textId="03FAA7D5" w:rsidR="00DD0097" w:rsidRPr="001C0FC4" w:rsidRDefault="00997CD5" w:rsidP="00997CD5">
            <w:pPr>
              <w:pStyle w:val="TAL"/>
            </w:pPr>
            <w:ins w:id="902" w:author="MCC160" w:date="2024-04-27T14:28:00Z">
              <w:r>
                <w:t>(NOTE 2)</w:t>
              </w:r>
            </w:ins>
          </w:p>
        </w:tc>
        <w:tc>
          <w:tcPr>
            <w:tcW w:w="709" w:type="dxa"/>
            <w:tcBorders>
              <w:top w:val="single" w:sz="4" w:space="0" w:color="auto"/>
              <w:left w:val="single" w:sz="4" w:space="0" w:color="auto"/>
              <w:bottom w:val="single" w:sz="4" w:space="0" w:color="auto"/>
              <w:right w:val="single" w:sz="4" w:space="0" w:color="auto"/>
            </w:tcBorders>
            <w:hideMark/>
          </w:tcPr>
          <w:p w14:paraId="7E8FCE6B"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DEEE76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12FBF5F"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1FCD6379" w14:textId="77777777" w:rsidR="00DD0097" w:rsidRPr="001C0FC4" w:rsidRDefault="00DD0097" w:rsidP="003D7D35">
            <w:pPr>
              <w:pStyle w:val="TAC"/>
            </w:pPr>
            <w:r w:rsidRPr="001C0FC4">
              <w:t>P</w:t>
            </w:r>
          </w:p>
        </w:tc>
      </w:tr>
      <w:tr w:rsidR="00DD0097" w:rsidRPr="001C0FC4" w14:paraId="2ADF9913"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49589F8" w14:textId="77777777" w:rsidR="00DD0097" w:rsidRPr="001C0FC4" w:rsidRDefault="00DD0097" w:rsidP="003D7D35">
            <w:pPr>
              <w:pStyle w:val="TAC"/>
            </w:pPr>
            <w:r w:rsidRPr="001C0FC4">
              <w:t>9-10</w:t>
            </w:r>
          </w:p>
        </w:tc>
        <w:tc>
          <w:tcPr>
            <w:tcW w:w="3969" w:type="dxa"/>
            <w:tcBorders>
              <w:top w:val="single" w:sz="4" w:space="0" w:color="auto"/>
              <w:left w:val="single" w:sz="4" w:space="0" w:color="auto"/>
              <w:bottom w:val="single" w:sz="4" w:space="0" w:color="auto"/>
              <w:right w:val="single" w:sz="4" w:space="0" w:color="auto"/>
            </w:tcBorders>
            <w:hideMark/>
          </w:tcPr>
          <w:p w14:paraId="77DAAB4C"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AEA6DA6"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E7D2BE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30947E2"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6176737" w14:textId="77777777" w:rsidR="00DD0097" w:rsidRPr="001C0FC4" w:rsidRDefault="00DD0097" w:rsidP="003D7D35">
            <w:pPr>
              <w:pStyle w:val="TAC"/>
            </w:pPr>
            <w:r w:rsidRPr="001C0FC4">
              <w:t>-</w:t>
            </w:r>
          </w:p>
        </w:tc>
      </w:tr>
      <w:tr w:rsidR="00DD0097" w:rsidRPr="001C0FC4" w14:paraId="77D454F1"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F003D8D" w14:textId="77777777" w:rsidR="00DD0097" w:rsidRPr="001C0FC4" w:rsidRDefault="00DD0097" w:rsidP="003D7D35">
            <w:pPr>
              <w:pStyle w:val="TAC"/>
              <w:rPr>
                <w:rFonts w:cs="Arial"/>
              </w:rPr>
            </w:pPr>
            <w:r w:rsidRPr="001C0FC4">
              <w:t>11</w:t>
            </w:r>
          </w:p>
        </w:tc>
        <w:tc>
          <w:tcPr>
            <w:tcW w:w="3969" w:type="dxa"/>
            <w:tcBorders>
              <w:top w:val="single" w:sz="4" w:space="0" w:color="auto"/>
              <w:left w:val="single" w:sz="4" w:space="0" w:color="auto"/>
              <w:bottom w:val="single" w:sz="4" w:space="0" w:color="auto"/>
              <w:right w:val="single" w:sz="4" w:space="0" w:color="auto"/>
            </w:tcBorders>
            <w:hideMark/>
          </w:tcPr>
          <w:p w14:paraId="27462749" w14:textId="77777777" w:rsidR="00DD0097" w:rsidRPr="001C0FC4" w:rsidRDefault="00DD0097" w:rsidP="003D7D35">
            <w:pPr>
              <w:pStyle w:val="TAL"/>
            </w:pPr>
            <w:r w:rsidRPr="001C0FC4">
              <w:t>Check: Does the UE (MCData client) correctly perform procedure '</w:t>
            </w:r>
            <w:r w:rsidRPr="001C0FC4">
              <w:rPr>
                <w:b/>
                <w:bCs/>
              </w:rPr>
              <w:t>CO SDS or FD message transfer using signalling plane</w:t>
            </w:r>
            <w:r w:rsidRPr="001C0FC4">
              <w:t xml:space="preserve">' as described in TS 36.579-1 [2] Table 5.3C.1.3-1 to </w:t>
            </w:r>
            <w:r w:rsidRPr="001C0FC4">
              <w:rPr>
                <w:b/>
                <w:bCs/>
              </w:rPr>
              <w:t>send a disposition notification of "DELIVERED"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495DE5EC"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24A76B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DB9E8A1"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101E5CA1" w14:textId="77777777" w:rsidR="00DD0097" w:rsidRPr="001C0FC4" w:rsidRDefault="00DD0097" w:rsidP="003D7D35">
            <w:pPr>
              <w:pStyle w:val="TAC"/>
            </w:pPr>
            <w:r w:rsidRPr="001C0FC4">
              <w:t>P</w:t>
            </w:r>
          </w:p>
        </w:tc>
      </w:tr>
      <w:tr w:rsidR="00DD0097" w:rsidRPr="001C0FC4" w14:paraId="22233E7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7CB9431" w14:textId="77777777" w:rsidR="00DD0097" w:rsidRPr="001C0FC4" w:rsidRDefault="00DD0097" w:rsidP="003D7D35">
            <w:pPr>
              <w:pStyle w:val="TAC"/>
              <w:rPr>
                <w:rFonts w:cs="Arial"/>
              </w:rPr>
            </w:pPr>
            <w:r w:rsidRPr="001C0FC4">
              <w:t>12</w:t>
            </w:r>
          </w:p>
        </w:tc>
        <w:tc>
          <w:tcPr>
            <w:tcW w:w="3969" w:type="dxa"/>
            <w:tcBorders>
              <w:top w:val="single" w:sz="4" w:space="0" w:color="auto"/>
              <w:left w:val="single" w:sz="4" w:space="0" w:color="auto"/>
              <w:bottom w:val="single" w:sz="4" w:space="0" w:color="auto"/>
              <w:right w:val="single" w:sz="4" w:space="0" w:color="auto"/>
            </w:tcBorders>
            <w:hideMark/>
          </w:tcPr>
          <w:p w14:paraId="4800F258" w14:textId="77777777" w:rsidR="00DD0097" w:rsidRPr="001C0FC4" w:rsidRDefault="00DD0097" w:rsidP="003D7D35">
            <w:pPr>
              <w:pStyle w:val="TAL"/>
            </w:pPr>
            <w:r w:rsidRPr="001C0FC4">
              <w:t>Check: Does the UE (MCData client) provide the contents of the Payload IE to the user?</w:t>
            </w:r>
          </w:p>
          <w:p w14:paraId="675DEBF0" w14:textId="77777777" w:rsidR="00DD0097" w:rsidRPr="001C0FC4" w:rsidRDefault="00DD0097" w:rsidP="003D7D35">
            <w:pPr>
              <w:pStyle w:val="TAL"/>
            </w:pPr>
            <w:r w:rsidRPr="001C0FC4">
              <w:rPr>
                <w:rFonts w:eastAsia="Malgun Gothic"/>
              </w:rPr>
              <w:t>(NOTE 1)</w:t>
            </w:r>
          </w:p>
        </w:tc>
        <w:tc>
          <w:tcPr>
            <w:tcW w:w="709" w:type="dxa"/>
            <w:tcBorders>
              <w:top w:val="single" w:sz="4" w:space="0" w:color="auto"/>
              <w:left w:val="single" w:sz="4" w:space="0" w:color="auto"/>
              <w:bottom w:val="single" w:sz="4" w:space="0" w:color="auto"/>
              <w:right w:val="single" w:sz="4" w:space="0" w:color="auto"/>
            </w:tcBorders>
            <w:hideMark/>
          </w:tcPr>
          <w:p w14:paraId="19314B74"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3285EE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ECCD15B"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62884DF3" w14:textId="77777777" w:rsidR="00DD0097" w:rsidRPr="001C0FC4" w:rsidRDefault="00DD0097" w:rsidP="003D7D35">
            <w:pPr>
              <w:pStyle w:val="TAC"/>
            </w:pPr>
            <w:r w:rsidRPr="001C0FC4">
              <w:t>P</w:t>
            </w:r>
          </w:p>
        </w:tc>
      </w:tr>
      <w:tr w:rsidR="00DD0097" w:rsidRPr="001C0FC4" w14:paraId="17F42177"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7EB1CE60" w14:textId="77777777" w:rsidR="00997CD5" w:rsidRDefault="00DD0097" w:rsidP="00997CD5">
            <w:pPr>
              <w:pStyle w:val="TAN"/>
              <w:rPr>
                <w:ins w:id="903" w:author="MCC160" w:date="2024-04-27T14:27:00Z"/>
              </w:rPr>
            </w:pPr>
            <w:r w:rsidRPr="001C0FC4">
              <w:t>NOTE 1:</w:t>
            </w:r>
            <w:r w:rsidRPr="001C0FC4">
              <w:tab/>
              <w:t>This is expected to be done via a suitable implementation dependent MMI.</w:t>
            </w:r>
          </w:p>
          <w:p w14:paraId="3D20373E" w14:textId="31550BF8" w:rsidR="00DD0097" w:rsidRPr="001C0FC4" w:rsidRDefault="00997CD5" w:rsidP="00997CD5">
            <w:pPr>
              <w:pStyle w:val="TAN"/>
            </w:pPr>
            <w:ins w:id="904" w:author="MCC160" w:date="2024-04-27T14:27:00Z">
              <w:r>
                <w:t>NOTE 2:</w:t>
              </w:r>
              <w:r>
                <w:tab/>
              </w:r>
            </w:ins>
            <w:ins w:id="905" w:author="MCC160" w:date="2024-04-28T18:28:00Z">
              <w:r w:rsidR="001449C2">
                <w:t>The procedure does not release the RRC connection</w:t>
              </w:r>
            </w:ins>
            <w:ins w:id="906" w:author="MCC160" w:date="2024-04-27T14:27:00Z">
              <w:r>
                <w:t>.</w:t>
              </w:r>
            </w:ins>
          </w:p>
        </w:tc>
      </w:tr>
    </w:tbl>
    <w:p w14:paraId="0BB480D7" w14:textId="77777777" w:rsidR="00DD0097" w:rsidRPr="001C0FC4" w:rsidRDefault="00DD0097" w:rsidP="00DD0097"/>
    <w:p w14:paraId="26BF6AD5" w14:textId="77777777" w:rsidR="00DD0097" w:rsidRPr="001C0FC4" w:rsidRDefault="00DD0097" w:rsidP="00DD0097">
      <w:pPr>
        <w:pStyle w:val="H6"/>
      </w:pPr>
      <w:bookmarkStart w:id="907" w:name="_Toc52782365"/>
      <w:bookmarkStart w:id="908" w:name="_Toc52782976"/>
      <w:bookmarkStart w:id="909" w:name="_Toc59042845"/>
      <w:r w:rsidRPr="001C0FC4">
        <w:t>6.1.8.3.3</w:t>
      </w:r>
      <w:r w:rsidRPr="001C0FC4">
        <w:tab/>
        <w:t>Specific message contents</w:t>
      </w:r>
      <w:bookmarkEnd w:id="907"/>
      <w:bookmarkEnd w:id="908"/>
      <w:bookmarkEnd w:id="909"/>
    </w:p>
    <w:p w14:paraId="18724619" w14:textId="77777777" w:rsidR="00DD0097" w:rsidRPr="001C0FC4" w:rsidRDefault="00DD0097" w:rsidP="00DD0097">
      <w:pPr>
        <w:pStyle w:val="TH"/>
      </w:pPr>
      <w:bookmarkStart w:id="910" w:name="_Toc25610659"/>
      <w:r w:rsidRPr="001C0FC4">
        <w:t>Table 6.1.8.3.3-1: SIP INVITE from the SS (step 1, Table 6.1.8.3.2-1</w:t>
      </w:r>
      <w:bookmarkStart w:id="911" w:name="_Hlk94365575"/>
      <w:r w:rsidRPr="001C0FC4">
        <w:t>;</w:t>
      </w:r>
      <w:r w:rsidRPr="001C0FC4">
        <w:br/>
        <w:t>step 2, TS 36.579-1 [2] Table 5.3C.3.3-1</w:t>
      </w:r>
      <w:bookmarkEnd w:id="911"/>
      <w:r w:rsidRPr="001C0FC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ACA9B7C"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72F7E2F4" w14:textId="77777777" w:rsidR="00DD0097" w:rsidRPr="001C0FC4" w:rsidRDefault="00DD0097" w:rsidP="003D7D35">
            <w:pPr>
              <w:pStyle w:val="TAL"/>
              <w:rPr>
                <w:rFonts w:cs="Arial"/>
                <w:szCs w:val="18"/>
              </w:rPr>
            </w:pPr>
            <w:r w:rsidRPr="001C0FC4">
              <w:rPr>
                <w:rFonts w:cs="Arial"/>
                <w:szCs w:val="18"/>
              </w:rPr>
              <w:t>Derivation Path: TS 36.579-1 [2], Table 5.5.2.5.2-1, condition MCDATA_SDS</w:t>
            </w:r>
          </w:p>
        </w:tc>
      </w:tr>
      <w:tr w:rsidR="00DD0097" w:rsidRPr="001C0FC4" w14:paraId="561A476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9BBACCE"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FE11C9F"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A13EC09"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952DAE0"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AA3B9C3" w14:textId="77777777" w:rsidR="00DD0097" w:rsidRPr="001C0FC4" w:rsidRDefault="00DD0097" w:rsidP="003D7D35">
            <w:pPr>
              <w:pStyle w:val="TAH"/>
              <w:rPr>
                <w:bCs/>
              </w:rPr>
            </w:pPr>
            <w:r w:rsidRPr="001C0FC4">
              <w:rPr>
                <w:bCs/>
              </w:rPr>
              <w:t>Condition</w:t>
            </w:r>
          </w:p>
        </w:tc>
      </w:tr>
      <w:tr w:rsidR="00DD0097" w:rsidRPr="001C0FC4" w14:paraId="67B4679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9313066"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F1AA2ED"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3BE9513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0DC784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FF0D77" w14:textId="77777777" w:rsidR="00DD0097" w:rsidRPr="001C0FC4" w:rsidRDefault="00DD0097" w:rsidP="003D7D35">
            <w:pPr>
              <w:pStyle w:val="TAL"/>
            </w:pPr>
          </w:p>
        </w:tc>
      </w:tr>
      <w:tr w:rsidR="00DD0097" w:rsidRPr="001C0FC4" w14:paraId="4DDE039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EF8187E"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D04DC6"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78448103" w14:textId="77777777" w:rsidR="00DD0097" w:rsidRPr="001C0FC4" w:rsidRDefault="00DD0097" w:rsidP="003D7D35">
            <w:pPr>
              <w:pStyle w:val="TAL"/>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7716595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F6EEF45" w14:textId="77777777" w:rsidR="00DD0097" w:rsidRPr="001C0FC4" w:rsidRDefault="00DD0097" w:rsidP="003D7D35">
            <w:pPr>
              <w:pStyle w:val="TAL"/>
            </w:pPr>
          </w:p>
        </w:tc>
      </w:tr>
      <w:tr w:rsidR="00DD0097" w:rsidRPr="001C0FC4" w14:paraId="24E2E94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93D2D78"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B063E78" w14:textId="77777777" w:rsidR="00DD0097" w:rsidRPr="001C0FC4" w:rsidRDefault="00DD0097" w:rsidP="003D7D35">
            <w:pPr>
              <w:pStyle w:val="TAL"/>
              <w:rPr>
                <w:iCs/>
              </w:rPr>
            </w:pPr>
            <w:r w:rsidRPr="001C0FC4">
              <w:t>SDP message as described in Table 6.1.8.3.3-1A</w:t>
            </w:r>
          </w:p>
        </w:tc>
        <w:tc>
          <w:tcPr>
            <w:tcW w:w="2126" w:type="dxa"/>
            <w:tcBorders>
              <w:top w:val="single" w:sz="4" w:space="0" w:color="auto"/>
              <w:left w:val="single" w:sz="4" w:space="0" w:color="auto"/>
              <w:bottom w:val="single" w:sz="4" w:space="0" w:color="auto"/>
              <w:right w:val="single" w:sz="4" w:space="0" w:color="auto"/>
            </w:tcBorders>
          </w:tcPr>
          <w:p w14:paraId="59974E5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CA479A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DAE728" w14:textId="77777777" w:rsidR="00DD0097" w:rsidRPr="001C0FC4" w:rsidRDefault="00DD0097" w:rsidP="003D7D35">
            <w:pPr>
              <w:pStyle w:val="TAL"/>
            </w:pPr>
          </w:p>
        </w:tc>
      </w:tr>
      <w:tr w:rsidR="00DD0097" w:rsidRPr="001C0FC4" w14:paraId="487A5D9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01C63D2"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C2E4202"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25A734F3"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1AA7092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517ADFC" w14:textId="77777777" w:rsidR="00DD0097" w:rsidRPr="001C0FC4" w:rsidRDefault="00DD0097" w:rsidP="003D7D35">
            <w:pPr>
              <w:pStyle w:val="TAL"/>
            </w:pPr>
          </w:p>
        </w:tc>
      </w:tr>
      <w:tr w:rsidR="00DD0097" w:rsidRPr="001C0FC4" w14:paraId="019394C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9651072" w14:textId="77777777" w:rsidR="00DD0097" w:rsidRPr="001C0FC4" w:rsidRDefault="00DD0097" w:rsidP="003D7D35">
            <w:pPr>
              <w:pStyle w:val="TAL"/>
              <w:tabs>
                <w:tab w:val="left" w:pos="754"/>
              </w:tabs>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534ADCB" w14:textId="77777777" w:rsidR="00DD0097" w:rsidRPr="001C0FC4" w:rsidRDefault="00DD0097" w:rsidP="003D7D35">
            <w:pPr>
              <w:pStyle w:val="TAL"/>
              <w:rPr>
                <w:iCs/>
              </w:rPr>
            </w:pPr>
            <w:r w:rsidRPr="001C0FC4">
              <w:t>MCData-Info as described in Table 6.1.8.3.3-2</w:t>
            </w:r>
          </w:p>
        </w:tc>
        <w:tc>
          <w:tcPr>
            <w:tcW w:w="2126" w:type="dxa"/>
            <w:tcBorders>
              <w:top w:val="single" w:sz="4" w:space="0" w:color="auto"/>
              <w:left w:val="single" w:sz="4" w:space="0" w:color="auto"/>
              <w:bottom w:val="single" w:sz="4" w:space="0" w:color="auto"/>
              <w:right w:val="single" w:sz="4" w:space="0" w:color="auto"/>
            </w:tcBorders>
          </w:tcPr>
          <w:p w14:paraId="60FC306B"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5DA536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3BDC0A0" w14:textId="77777777" w:rsidR="00DD0097" w:rsidRPr="001C0FC4" w:rsidRDefault="00DD0097" w:rsidP="003D7D35">
            <w:pPr>
              <w:pStyle w:val="TAL"/>
            </w:pPr>
          </w:p>
        </w:tc>
      </w:tr>
    </w:tbl>
    <w:p w14:paraId="15BFDAFC" w14:textId="77777777" w:rsidR="00DD0097" w:rsidRPr="001C0FC4" w:rsidRDefault="00DD0097" w:rsidP="00DD0097"/>
    <w:p w14:paraId="7C40A19A" w14:textId="77777777" w:rsidR="00DD0097" w:rsidRPr="001C0FC4" w:rsidRDefault="00DD0097" w:rsidP="00DD0097">
      <w:pPr>
        <w:pStyle w:val="TH"/>
      </w:pPr>
      <w:r w:rsidRPr="001C0FC4">
        <w:t>Table 6.1.8.3.3-1A: SDP for SIP INVITE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75AF9AC"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6849528" w14:textId="77777777" w:rsidR="00DD0097" w:rsidRPr="001C0FC4" w:rsidRDefault="00DD0097" w:rsidP="003D7D35">
            <w:pPr>
              <w:pStyle w:val="TAL"/>
            </w:pPr>
            <w:r w:rsidRPr="001C0FC4">
              <w:t>Derivation Path: TS 36.579-1 [2], Table 5.5.3.1.2-3, condition MCDATA_SDS, SDP_OFFER</w:t>
            </w:r>
          </w:p>
        </w:tc>
      </w:tr>
    </w:tbl>
    <w:p w14:paraId="382902AB" w14:textId="77777777" w:rsidR="00DD0097" w:rsidRPr="001C0FC4" w:rsidRDefault="00DD0097" w:rsidP="00DD0097"/>
    <w:p w14:paraId="18582307" w14:textId="77777777" w:rsidR="00DD0097" w:rsidRPr="001C0FC4" w:rsidRDefault="00DD0097" w:rsidP="00DD0097">
      <w:pPr>
        <w:pStyle w:val="TH"/>
      </w:pPr>
      <w:r w:rsidRPr="001C0FC4">
        <w:t>Table 6.1.8.3.3-2: MCData-Info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9D27BBB"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8449345"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5.5.3.2.2-3, condition MCD_grp</w:t>
            </w:r>
          </w:p>
        </w:tc>
      </w:tr>
    </w:tbl>
    <w:p w14:paraId="2AE1A195" w14:textId="77777777" w:rsidR="00DD0097" w:rsidRPr="001C0FC4" w:rsidRDefault="00DD0097" w:rsidP="00DD0097"/>
    <w:p w14:paraId="2D009324" w14:textId="77777777" w:rsidR="00DD0097" w:rsidRPr="001C0FC4" w:rsidRDefault="00DD0097" w:rsidP="00DD0097">
      <w:pPr>
        <w:pStyle w:val="TH"/>
      </w:pPr>
      <w:r w:rsidRPr="001C0FC4">
        <w:t>Table 6.1.8.3.3-3: SIP 200 (OK) from the UE (step 1, Table 6.1.8.3.2-1;</w:t>
      </w:r>
      <w:r w:rsidRPr="001C0FC4">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524585D"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A19A6E5" w14:textId="77777777" w:rsidR="00DD0097" w:rsidRPr="001C0FC4" w:rsidRDefault="00DD0097" w:rsidP="003D7D35">
            <w:pPr>
              <w:pStyle w:val="TAL"/>
              <w:rPr>
                <w:rFonts w:cs="Arial"/>
                <w:szCs w:val="18"/>
              </w:rPr>
            </w:pPr>
            <w:r w:rsidRPr="001C0FC4">
              <w:rPr>
                <w:rFonts w:cs="Arial"/>
                <w:szCs w:val="18"/>
              </w:rPr>
              <w:t>Derivation Path: TS 36.579-1 [2], Table 5.5.2.17.1.1-1, condition INVITE-RSP, MCDATA_SDS</w:t>
            </w:r>
          </w:p>
        </w:tc>
      </w:tr>
      <w:tr w:rsidR="00DD0097" w:rsidRPr="001C0FC4" w14:paraId="03FC8EF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E5EB1F7"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DE23D4"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211405A"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ADE895A"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6480535" w14:textId="77777777" w:rsidR="00DD0097" w:rsidRPr="001C0FC4" w:rsidRDefault="00DD0097" w:rsidP="003D7D35">
            <w:pPr>
              <w:pStyle w:val="TAH"/>
              <w:rPr>
                <w:bCs/>
              </w:rPr>
            </w:pPr>
            <w:r w:rsidRPr="001C0FC4">
              <w:rPr>
                <w:bCs/>
              </w:rPr>
              <w:t>Condition</w:t>
            </w:r>
          </w:p>
        </w:tc>
      </w:tr>
      <w:tr w:rsidR="00DD0097" w:rsidRPr="001C0FC4" w14:paraId="670CE3D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B060D07" w14:textId="77777777" w:rsidR="00DD0097" w:rsidRPr="001C0FC4" w:rsidRDefault="00DD0097" w:rsidP="003D7D35">
            <w:pPr>
              <w:pStyle w:val="TAL"/>
              <w:rPr>
                <w:rFonts w:cs="Arial"/>
                <w:bCs/>
                <w:szCs w:val="18"/>
              </w:rPr>
            </w:pPr>
            <w:r w:rsidRPr="001C0FC4">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022E70D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AAC349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B6A2CB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3427199" w14:textId="77777777" w:rsidR="00DD0097" w:rsidRPr="001C0FC4" w:rsidRDefault="00DD0097" w:rsidP="003D7D35">
            <w:pPr>
              <w:pStyle w:val="TAL"/>
            </w:pPr>
          </w:p>
        </w:tc>
      </w:tr>
      <w:tr w:rsidR="00DD0097" w:rsidRPr="001C0FC4" w14:paraId="22C676D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48E2A43" w14:textId="77777777" w:rsidR="00DD0097" w:rsidRPr="001C0FC4" w:rsidRDefault="00DD0097" w:rsidP="003D7D35">
            <w:pPr>
              <w:pStyle w:val="TAL"/>
              <w:rPr>
                <w:rFonts w:cs="Arial"/>
                <w:bCs/>
                <w:szCs w:val="18"/>
              </w:rPr>
            </w:pPr>
            <w:r w:rsidRPr="001C0FC4">
              <w:rPr>
                <w:rFonts w:cs="Arial"/>
                <w:b/>
                <w:bCs/>
                <w:szCs w:val="18"/>
              </w:rPr>
              <w:t xml:space="preserve">  </w:t>
            </w:r>
            <w:r w:rsidRPr="001C0FC4">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0CF84727" w14:textId="77777777" w:rsidR="00DD0097" w:rsidRPr="001C0FC4" w:rsidRDefault="00DD0097" w:rsidP="003D7D35">
            <w:pPr>
              <w:pStyle w:val="TAL"/>
            </w:pPr>
            <w:r w:rsidRPr="001C0FC4">
              <w:t>"application/sdp"</w:t>
            </w:r>
          </w:p>
        </w:tc>
        <w:tc>
          <w:tcPr>
            <w:tcW w:w="2127" w:type="dxa"/>
            <w:tcBorders>
              <w:top w:val="single" w:sz="4" w:space="0" w:color="auto"/>
              <w:left w:val="single" w:sz="4" w:space="0" w:color="auto"/>
              <w:bottom w:val="single" w:sz="4" w:space="0" w:color="auto"/>
              <w:right w:val="single" w:sz="4" w:space="0" w:color="auto"/>
            </w:tcBorders>
          </w:tcPr>
          <w:p w14:paraId="2BCE4B8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4355CC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E342D9C" w14:textId="77777777" w:rsidR="00DD0097" w:rsidRPr="001C0FC4" w:rsidRDefault="00DD0097" w:rsidP="003D7D35">
            <w:pPr>
              <w:pStyle w:val="TAL"/>
            </w:pPr>
          </w:p>
        </w:tc>
      </w:tr>
      <w:tr w:rsidR="00DD0097" w:rsidRPr="001C0FC4" w14:paraId="4C1564F5"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32C8EBCB"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10AA99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119777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90A3B5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892A01E" w14:textId="77777777" w:rsidR="00DD0097" w:rsidRPr="001C0FC4" w:rsidRDefault="00DD0097" w:rsidP="003D7D35">
            <w:pPr>
              <w:pStyle w:val="TAL"/>
            </w:pPr>
          </w:p>
        </w:tc>
      </w:tr>
      <w:tr w:rsidR="00DD0097" w:rsidRPr="001C0FC4" w14:paraId="6662F40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BCEDE79"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7A39AF21" w14:textId="77777777" w:rsidR="00DD0097" w:rsidRPr="001C0FC4" w:rsidRDefault="00DD0097" w:rsidP="003D7D35">
            <w:pPr>
              <w:pStyle w:val="TAL"/>
            </w:pPr>
            <w:r w:rsidRPr="001C0FC4">
              <w:t>As described in Table 6.1.8.3.3-4</w:t>
            </w:r>
          </w:p>
        </w:tc>
        <w:tc>
          <w:tcPr>
            <w:tcW w:w="2127" w:type="dxa"/>
            <w:tcBorders>
              <w:top w:val="single" w:sz="4" w:space="0" w:color="auto"/>
              <w:left w:val="single" w:sz="4" w:space="0" w:color="auto"/>
              <w:bottom w:val="single" w:sz="4" w:space="0" w:color="auto"/>
              <w:right w:val="single" w:sz="4" w:space="0" w:color="auto"/>
            </w:tcBorders>
          </w:tcPr>
          <w:p w14:paraId="120089D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9B4B28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31D270" w14:textId="77777777" w:rsidR="00DD0097" w:rsidRPr="001C0FC4" w:rsidRDefault="00DD0097" w:rsidP="003D7D35">
            <w:pPr>
              <w:pStyle w:val="TAL"/>
            </w:pPr>
          </w:p>
        </w:tc>
      </w:tr>
    </w:tbl>
    <w:p w14:paraId="7D383BC7" w14:textId="77777777" w:rsidR="00DD0097" w:rsidRPr="001C0FC4" w:rsidRDefault="00DD0097" w:rsidP="00DD0097"/>
    <w:p w14:paraId="715A4AEF" w14:textId="77777777" w:rsidR="00DD0097" w:rsidRPr="001C0FC4" w:rsidRDefault="00DD0097" w:rsidP="00DD0097">
      <w:pPr>
        <w:pStyle w:val="TH"/>
      </w:pPr>
      <w:r w:rsidRPr="001C0FC4">
        <w:t>Table 6.1.8.3.3-4: SDP for SIP 200 (OK) (Table 6.1.8.3.3-3)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778BAC3"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2FF9A697"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5.5.3.1.1-3, condition MCDATA_SDS, SDP_ANSWER</w:t>
            </w:r>
          </w:p>
        </w:tc>
      </w:tr>
    </w:tbl>
    <w:p w14:paraId="0DA17E65" w14:textId="77777777" w:rsidR="00DD0097" w:rsidRPr="001C0FC4" w:rsidRDefault="00DD0097" w:rsidP="00DD0097"/>
    <w:p w14:paraId="077A9AF9" w14:textId="77777777" w:rsidR="00DD0097" w:rsidRPr="001C0FC4" w:rsidRDefault="00DD0097" w:rsidP="00DD0097">
      <w:pPr>
        <w:pStyle w:val="TH"/>
      </w:pPr>
      <w:r w:rsidRPr="001C0FC4">
        <w:t>Table 6.1.8.3.3-5: MSRP SEND from the SS (step 6, Table 6.1.8.3.2-1;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1134B63"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597F15E"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5.5.12.1.2-1</w:t>
            </w:r>
          </w:p>
        </w:tc>
      </w:tr>
      <w:tr w:rsidR="00DD0097" w:rsidRPr="001C0FC4" w14:paraId="100FE6B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C3FDD32"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915A4E6"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63EE4F"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ABA35F9"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4B5732B" w14:textId="77777777" w:rsidR="00DD0097" w:rsidRPr="001C0FC4" w:rsidRDefault="00DD0097" w:rsidP="003D7D35">
            <w:pPr>
              <w:pStyle w:val="TAH"/>
              <w:rPr>
                <w:bCs/>
              </w:rPr>
            </w:pPr>
            <w:r w:rsidRPr="001C0FC4">
              <w:rPr>
                <w:bCs/>
              </w:rPr>
              <w:t>Condition</w:t>
            </w:r>
          </w:p>
        </w:tc>
      </w:tr>
      <w:tr w:rsidR="00DD0097" w:rsidRPr="001C0FC4" w14:paraId="245F3B7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D125611"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537C996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E14D17D"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FB58B8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2B712F5" w14:textId="77777777" w:rsidR="00DD0097" w:rsidRPr="001C0FC4" w:rsidRDefault="00DD0097" w:rsidP="003D7D35">
            <w:pPr>
              <w:pStyle w:val="TAL"/>
            </w:pPr>
          </w:p>
        </w:tc>
      </w:tr>
      <w:tr w:rsidR="00DD0097" w:rsidRPr="001C0FC4" w14:paraId="3566AA8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47809E2"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C2006E8"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33B5CA06"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014168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DB21F46" w14:textId="77777777" w:rsidR="00DD0097" w:rsidRPr="001C0FC4" w:rsidRDefault="00DD0097" w:rsidP="003D7D35">
            <w:pPr>
              <w:pStyle w:val="TAL"/>
            </w:pPr>
          </w:p>
        </w:tc>
      </w:tr>
      <w:tr w:rsidR="00DD0097" w:rsidRPr="001C0FC4" w14:paraId="24E6746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EA8DEAD"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6F736052" w14:textId="77777777" w:rsidR="00DD0097" w:rsidRPr="001C0FC4" w:rsidRDefault="00DD0097" w:rsidP="003D7D35">
            <w:pPr>
              <w:pStyle w:val="TAL"/>
            </w:pPr>
            <w:r w:rsidRPr="001C0FC4">
              <w:rPr>
                <w:iCs/>
              </w:rPr>
              <w:t>Message as specified in table 6.1.8.3.3-5A</w:t>
            </w:r>
          </w:p>
        </w:tc>
        <w:tc>
          <w:tcPr>
            <w:tcW w:w="2127" w:type="dxa"/>
            <w:tcBorders>
              <w:top w:val="single" w:sz="4" w:space="0" w:color="auto"/>
              <w:left w:val="single" w:sz="4" w:space="0" w:color="auto"/>
              <w:bottom w:val="single" w:sz="4" w:space="0" w:color="auto"/>
              <w:right w:val="single" w:sz="4" w:space="0" w:color="auto"/>
            </w:tcBorders>
          </w:tcPr>
          <w:p w14:paraId="384322F3"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2A0932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53B0973" w14:textId="77777777" w:rsidR="00DD0097" w:rsidRPr="001C0FC4" w:rsidRDefault="00DD0097" w:rsidP="003D7D35">
            <w:pPr>
              <w:pStyle w:val="TAL"/>
            </w:pPr>
          </w:p>
        </w:tc>
      </w:tr>
    </w:tbl>
    <w:p w14:paraId="380C1B96" w14:textId="77777777" w:rsidR="00DD0097" w:rsidRPr="001C0FC4" w:rsidRDefault="00DD0097" w:rsidP="00DD0097"/>
    <w:p w14:paraId="438B1B9D" w14:textId="77777777" w:rsidR="00DD0097" w:rsidRPr="001C0FC4" w:rsidRDefault="00DD0097" w:rsidP="00DD0097">
      <w:pPr>
        <w:pStyle w:val="TH"/>
      </w:pPr>
      <w:r w:rsidRPr="001C0FC4">
        <w:t>Table 6.1.8.3.3-5A: MIME Message (step 6, Table 6.1.8.3.2-1;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E3F70E0"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AAF32DF"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14883FB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2DA0F61"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28CB317"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BF2B56"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2EE3BA3"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872BB4C" w14:textId="77777777" w:rsidR="00DD0097" w:rsidRPr="001C0FC4" w:rsidRDefault="00DD0097" w:rsidP="003D7D35">
            <w:pPr>
              <w:pStyle w:val="TAH"/>
              <w:rPr>
                <w:bCs/>
              </w:rPr>
            </w:pPr>
            <w:r w:rsidRPr="001C0FC4">
              <w:rPr>
                <w:bCs/>
              </w:rPr>
              <w:t>Condition</w:t>
            </w:r>
          </w:p>
        </w:tc>
      </w:tr>
      <w:tr w:rsidR="00DD0097" w:rsidRPr="001C0FC4" w14:paraId="1CD0B72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A00C836"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1B0DA81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F575F4"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4BB136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7E4BA6C" w14:textId="77777777" w:rsidR="00DD0097" w:rsidRPr="001C0FC4" w:rsidRDefault="00DD0097" w:rsidP="003D7D35">
            <w:pPr>
              <w:pStyle w:val="TAL"/>
            </w:pPr>
          </w:p>
        </w:tc>
      </w:tr>
      <w:tr w:rsidR="00DD0097" w:rsidRPr="001C0FC4" w14:paraId="0B429CD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E0FE93B"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373328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5666AC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51BA9F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1552A40" w14:textId="77777777" w:rsidR="00DD0097" w:rsidRPr="001C0FC4" w:rsidRDefault="00DD0097" w:rsidP="003D7D35">
            <w:pPr>
              <w:pStyle w:val="TAL"/>
            </w:pPr>
          </w:p>
        </w:tc>
      </w:tr>
      <w:tr w:rsidR="00DD0097" w:rsidRPr="001C0FC4" w14:paraId="0AB9479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5879171"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CE34B69"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06D0A6D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D9CE8E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79F0615" w14:textId="77777777" w:rsidR="00DD0097" w:rsidRPr="001C0FC4" w:rsidRDefault="00DD0097" w:rsidP="003D7D35">
            <w:pPr>
              <w:pStyle w:val="TAL"/>
            </w:pPr>
          </w:p>
        </w:tc>
      </w:tr>
      <w:tr w:rsidR="00DD0097" w:rsidRPr="001C0FC4" w14:paraId="56B2FD2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0FD5923"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25133F0" w14:textId="77777777" w:rsidR="00DD0097" w:rsidRPr="001C0FC4" w:rsidRDefault="00DD0097" w:rsidP="003D7D35">
            <w:pPr>
              <w:pStyle w:val="TAL"/>
            </w:pPr>
            <w:r w:rsidRPr="001C0FC4">
              <w:t>MCData Protected Payload Message containing SDS SIGNALLING PAYLOAD as described in table 6.1.8.3.3-5B</w:t>
            </w:r>
          </w:p>
        </w:tc>
        <w:tc>
          <w:tcPr>
            <w:tcW w:w="2127" w:type="dxa"/>
            <w:tcBorders>
              <w:top w:val="single" w:sz="4" w:space="0" w:color="auto"/>
              <w:left w:val="single" w:sz="4" w:space="0" w:color="auto"/>
              <w:bottom w:val="single" w:sz="4" w:space="0" w:color="auto"/>
              <w:right w:val="single" w:sz="4" w:space="0" w:color="auto"/>
            </w:tcBorders>
          </w:tcPr>
          <w:p w14:paraId="504235B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7135CF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CE19F8E" w14:textId="77777777" w:rsidR="00DD0097" w:rsidRPr="001C0FC4" w:rsidRDefault="00DD0097" w:rsidP="003D7D35">
            <w:pPr>
              <w:pStyle w:val="TAL"/>
            </w:pPr>
          </w:p>
        </w:tc>
      </w:tr>
      <w:tr w:rsidR="00DD0097" w:rsidRPr="001C0FC4" w14:paraId="2E4779B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BA69098"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3005DF6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C573CA4"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69BE467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3A1B91E" w14:textId="77777777" w:rsidR="00DD0097" w:rsidRPr="001C0FC4" w:rsidRDefault="00DD0097" w:rsidP="003D7D35">
            <w:pPr>
              <w:pStyle w:val="TAL"/>
            </w:pPr>
          </w:p>
        </w:tc>
      </w:tr>
      <w:tr w:rsidR="00DD0097" w:rsidRPr="001C0FC4" w14:paraId="22CC705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715DFDE"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D39EE7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27E022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725718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28210D5" w14:textId="77777777" w:rsidR="00DD0097" w:rsidRPr="001C0FC4" w:rsidRDefault="00DD0097" w:rsidP="003D7D35">
            <w:pPr>
              <w:pStyle w:val="TAL"/>
            </w:pPr>
          </w:p>
        </w:tc>
      </w:tr>
      <w:tr w:rsidR="00DD0097" w:rsidRPr="001C0FC4" w14:paraId="6541CEB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7FF16A6"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0148BA3"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F3DC1E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F45BFD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1DEA3E1" w14:textId="77777777" w:rsidR="00DD0097" w:rsidRPr="001C0FC4" w:rsidRDefault="00DD0097" w:rsidP="003D7D35">
            <w:pPr>
              <w:pStyle w:val="TAL"/>
            </w:pPr>
          </w:p>
        </w:tc>
      </w:tr>
      <w:tr w:rsidR="00DD0097" w:rsidRPr="001C0FC4" w14:paraId="13C16B5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8A45CD6"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48A381D" w14:textId="77777777" w:rsidR="00DD0097" w:rsidRPr="001C0FC4" w:rsidRDefault="00DD0097" w:rsidP="003D7D35">
            <w:pPr>
              <w:pStyle w:val="TAL"/>
            </w:pPr>
            <w:r w:rsidRPr="001C0FC4">
              <w:t>MCData Protected Payload Message containing DATA PAYLOAD as described in Table 6.1.8.3.3-6</w:t>
            </w:r>
          </w:p>
        </w:tc>
        <w:tc>
          <w:tcPr>
            <w:tcW w:w="2127" w:type="dxa"/>
            <w:tcBorders>
              <w:top w:val="single" w:sz="4" w:space="0" w:color="auto"/>
              <w:left w:val="single" w:sz="4" w:space="0" w:color="auto"/>
              <w:bottom w:val="single" w:sz="4" w:space="0" w:color="auto"/>
              <w:right w:val="single" w:sz="4" w:space="0" w:color="auto"/>
            </w:tcBorders>
          </w:tcPr>
          <w:p w14:paraId="0597771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EC197C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3E8C45A" w14:textId="77777777" w:rsidR="00DD0097" w:rsidRPr="001C0FC4" w:rsidRDefault="00DD0097" w:rsidP="003D7D35">
            <w:pPr>
              <w:pStyle w:val="TAL"/>
            </w:pPr>
          </w:p>
        </w:tc>
      </w:tr>
    </w:tbl>
    <w:p w14:paraId="7E40B13D" w14:textId="77777777" w:rsidR="00DD0097" w:rsidRPr="001C0FC4" w:rsidRDefault="00DD0097" w:rsidP="00DD0097"/>
    <w:p w14:paraId="12DC64ED" w14:textId="77777777" w:rsidR="00DD0097" w:rsidRPr="001C0FC4" w:rsidRDefault="00DD0097" w:rsidP="00DD0097">
      <w:pPr>
        <w:pStyle w:val="TH"/>
      </w:pPr>
      <w:r w:rsidRPr="001C0FC4">
        <w:t>Table 6.1.8.3.3-5B: SDS SIGNALLING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8586DEA"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2C18A400" w14:textId="77777777" w:rsidR="00DD0097" w:rsidRPr="001C0FC4" w:rsidRDefault="00DD0097" w:rsidP="003D7D35">
            <w:pPr>
              <w:pStyle w:val="TAL"/>
              <w:rPr>
                <w:rFonts w:cs="Arial"/>
                <w:szCs w:val="18"/>
              </w:rPr>
            </w:pPr>
            <w:r w:rsidRPr="001C0FC4">
              <w:rPr>
                <w:rFonts w:cs="Arial"/>
                <w:szCs w:val="18"/>
              </w:rPr>
              <w:t>Derivation Path: TS 36.579-1 [2], Table 5.5.3.8.2-1, condition DELIVERED</w:t>
            </w:r>
          </w:p>
        </w:tc>
      </w:tr>
    </w:tbl>
    <w:p w14:paraId="037D82A7" w14:textId="77777777" w:rsidR="00DD0097" w:rsidRPr="001C0FC4" w:rsidRDefault="00DD0097" w:rsidP="00DD0097"/>
    <w:p w14:paraId="0109EF94" w14:textId="77777777" w:rsidR="00DD0097" w:rsidRPr="001C0FC4" w:rsidRDefault="00DD0097" w:rsidP="00DD0097">
      <w:pPr>
        <w:pStyle w:val="TH"/>
      </w:pPr>
      <w:r w:rsidRPr="001C0FC4">
        <w:t>Table 6.1.8.3.3-6: Data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9B85399"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7538A900"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5.5.3.9.1-2</w:t>
            </w:r>
          </w:p>
        </w:tc>
      </w:tr>
    </w:tbl>
    <w:p w14:paraId="4F6BD77E" w14:textId="77777777" w:rsidR="00DD0097" w:rsidRPr="001C0FC4" w:rsidRDefault="00DD0097" w:rsidP="00DD0097"/>
    <w:p w14:paraId="7736DE7A" w14:textId="77777777" w:rsidR="00DD0097" w:rsidRPr="001C0FC4" w:rsidRDefault="00DD0097" w:rsidP="00DD0097">
      <w:pPr>
        <w:pStyle w:val="TH"/>
      </w:pPr>
      <w:r w:rsidRPr="001C0FC4">
        <w:t>Table 6.1.8.3.3-7: SIP BYE from the SS (step 8, Table 6.1.8.3.2-1;</w:t>
      </w:r>
      <w:r w:rsidRPr="001C0FC4">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75965BD"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F01E922"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5.5.2.2.2-1</w:t>
            </w:r>
          </w:p>
        </w:tc>
      </w:tr>
      <w:tr w:rsidR="00DD0097" w:rsidRPr="001C0FC4" w14:paraId="4563160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BA0D9D5"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D16F83"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1AFB1BB"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C423529"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2FE6B32" w14:textId="77777777" w:rsidR="00DD0097" w:rsidRPr="001C0FC4" w:rsidRDefault="00DD0097" w:rsidP="003D7D35">
            <w:pPr>
              <w:pStyle w:val="TAH"/>
              <w:rPr>
                <w:bCs/>
              </w:rPr>
            </w:pPr>
            <w:r w:rsidRPr="001C0FC4">
              <w:rPr>
                <w:bCs/>
              </w:rPr>
              <w:t>Condition</w:t>
            </w:r>
          </w:p>
        </w:tc>
      </w:tr>
      <w:tr w:rsidR="00DD0097" w:rsidRPr="001C0FC4" w14:paraId="630EF361"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05512BF1" w14:textId="77777777" w:rsidR="00DD0097" w:rsidRPr="001C0FC4" w:rsidRDefault="00DD0097" w:rsidP="003D7D35">
            <w:pPr>
              <w:pStyle w:val="TAL"/>
              <w:tabs>
                <w:tab w:val="left" w:pos="480"/>
              </w:tabs>
              <w:rPr>
                <w:rFonts w:cs="Arial"/>
                <w:b/>
                <w:szCs w:val="18"/>
              </w:rPr>
            </w:pPr>
            <w:r w:rsidRPr="001C0FC4">
              <w:rPr>
                <w:b/>
                <w:bCs/>
              </w:rPr>
              <w:t>Reason</w:t>
            </w:r>
          </w:p>
        </w:tc>
        <w:tc>
          <w:tcPr>
            <w:tcW w:w="2127" w:type="dxa"/>
            <w:tcBorders>
              <w:top w:val="single" w:sz="4" w:space="0" w:color="auto"/>
              <w:left w:val="single" w:sz="4" w:space="0" w:color="auto"/>
              <w:bottom w:val="single" w:sz="4" w:space="0" w:color="auto"/>
              <w:right w:val="single" w:sz="4" w:space="0" w:color="auto"/>
            </w:tcBorders>
          </w:tcPr>
          <w:p w14:paraId="160F79C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ABF3D6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5A37328" w14:textId="77777777" w:rsidR="00DD0097" w:rsidRPr="001C0FC4" w:rsidRDefault="00DD0097" w:rsidP="003D7D35">
            <w:pPr>
              <w:pStyle w:val="TAL"/>
            </w:pPr>
            <w:r w:rsidRPr="001C0FC4">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2A859E19" w14:textId="77777777" w:rsidR="00DD0097" w:rsidRPr="001C0FC4" w:rsidRDefault="00DD0097" w:rsidP="003D7D35">
            <w:pPr>
              <w:pStyle w:val="TAL"/>
            </w:pPr>
          </w:p>
        </w:tc>
      </w:tr>
      <w:tr w:rsidR="00DD0097" w:rsidRPr="001C0FC4" w14:paraId="7D8A1581"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4F9BC952" w14:textId="77777777" w:rsidR="00DD0097" w:rsidRPr="001C0FC4" w:rsidRDefault="00DD0097" w:rsidP="003D7D35">
            <w:pPr>
              <w:pStyle w:val="TAL"/>
              <w:rPr>
                <w:rFonts w:cs="Arial"/>
                <w:b/>
                <w:bCs/>
                <w:szCs w:val="18"/>
              </w:rPr>
            </w:pPr>
            <w:r w:rsidRPr="001C0FC4">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873D03" w14:textId="77777777" w:rsidR="00DD0097" w:rsidRPr="001C0FC4" w:rsidRDefault="00DD0097" w:rsidP="003D7D35">
            <w:pPr>
              <w:pStyle w:val="TAL"/>
            </w:pPr>
            <w:r w:rsidRPr="001C0FC4">
              <w:t>"SIP"</w:t>
            </w:r>
          </w:p>
        </w:tc>
        <w:tc>
          <w:tcPr>
            <w:tcW w:w="2127" w:type="dxa"/>
            <w:tcBorders>
              <w:top w:val="single" w:sz="4" w:space="0" w:color="auto"/>
              <w:left w:val="single" w:sz="4" w:space="0" w:color="auto"/>
              <w:bottom w:val="single" w:sz="4" w:space="0" w:color="auto"/>
              <w:right w:val="single" w:sz="4" w:space="0" w:color="auto"/>
            </w:tcBorders>
          </w:tcPr>
          <w:p w14:paraId="2D3C56F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EE1D28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85705E6" w14:textId="77777777" w:rsidR="00DD0097" w:rsidRPr="001C0FC4" w:rsidRDefault="00DD0097" w:rsidP="003D7D35">
            <w:pPr>
              <w:pStyle w:val="TAL"/>
            </w:pPr>
          </w:p>
        </w:tc>
      </w:tr>
      <w:tr w:rsidR="00DD0097" w:rsidRPr="001C0FC4" w14:paraId="3C98DC10"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3567E49C" w14:textId="77777777" w:rsidR="00DD0097" w:rsidRPr="001C0FC4" w:rsidRDefault="00DD0097" w:rsidP="003D7D35">
            <w:pPr>
              <w:pStyle w:val="TAL"/>
              <w:rPr>
                <w:rFonts w:cs="Arial"/>
                <w:bCs/>
                <w:szCs w:val="18"/>
              </w:rPr>
            </w:pPr>
            <w:r w:rsidRPr="001C0FC4">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DB9FA21" w14:textId="77777777" w:rsidR="00DD0097" w:rsidRPr="001C0FC4" w:rsidRDefault="00DD0097" w:rsidP="003D7D35">
            <w:pPr>
              <w:pStyle w:val="TAL"/>
            </w:pPr>
            <w:r w:rsidRPr="001C0FC4">
              <w:t>"cause="200""</w:t>
            </w:r>
          </w:p>
        </w:tc>
        <w:tc>
          <w:tcPr>
            <w:tcW w:w="2127" w:type="dxa"/>
            <w:tcBorders>
              <w:top w:val="single" w:sz="4" w:space="0" w:color="auto"/>
              <w:left w:val="single" w:sz="4" w:space="0" w:color="auto"/>
              <w:bottom w:val="single" w:sz="4" w:space="0" w:color="auto"/>
              <w:right w:val="single" w:sz="4" w:space="0" w:color="auto"/>
            </w:tcBorders>
          </w:tcPr>
          <w:p w14:paraId="12BDAC7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18D269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F0F64BF" w14:textId="77777777" w:rsidR="00DD0097" w:rsidRPr="001C0FC4" w:rsidRDefault="00DD0097" w:rsidP="003D7D35">
            <w:pPr>
              <w:pStyle w:val="TAL"/>
            </w:pPr>
          </w:p>
        </w:tc>
      </w:tr>
      <w:tr w:rsidR="00DD0097" w:rsidRPr="001C0FC4" w14:paraId="0F13147A"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4F3F2236" w14:textId="77777777" w:rsidR="00DD0097" w:rsidRPr="001C0FC4" w:rsidRDefault="00DD0097" w:rsidP="003D7D35">
            <w:pPr>
              <w:pStyle w:val="TAL"/>
              <w:rPr>
                <w:rFonts w:cs="Arial"/>
                <w:bCs/>
                <w:szCs w:val="18"/>
              </w:rPr>
            </w:pPr>
            <w:r w:rsidRPr="001C0FC4">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41047A3" w14:textId="77777777" w:rsidR="00DD0097" w:rsidRPr="001C0FC4" w:rsidRDefault="00DD0097" w:rsidP="003D7D35">
            <w:pPr>
              <w:pStyle w:val="TAL"/>
            </w:pPr>
            <w:r w:rsidRPr="001C0FC4">
              <w:t>"text="transmission succeeded""</w:t>
            </w:r>
          </w:p>
        </w:tc>
        <w:tc>
          <w:tcPr>
            <w:tcW w:w="2127" w:type="dxa"/>
            <w:tcBorders>
              <w:top w:val="single" w:sz="4" w:space="0" w:color="auto"/>
              <w:left w:val="single" w:sz="4" w:space="0" w:color="auto"/>
              <w:bottom w:val="single" w:sz="4" w:space="0" w:color="auto"/>
              <w:right w:val="single" w:sz="4" w:space="0" w:color="auto"/>
            </w:tcBorders>
          </w:tcPr>
          <w:p w14:paraId="3F98FFC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B99145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AAD228B" w14:textId="77777777" w:rsidR="00DD0097" w:rsidRPr="001C0FC4" w:rsidRDefault="00DD0097" w:rsidP="003D7D35">
            <w:pPr>
              <w:pStyle w:val="TAL"/>
            </w:pPr>
          </w:p>
        </w:tc>
      </w:tr>
    </w:tbl>
    <w:p w14:paraId="6A0547F6" w14:textId="77777777" w:rsidR="00DD0097" w:rsidRPr="001C0FC4" w:rsidRDefault="00DD0097" w:rsidP="00DD0097"/>
    <w:p w14:paraId="67A698AF" w14:textId="77777777" w:rsidR="00DD0097" w:rsidRPr="001C0FC4" w:rsidRDefault="00DD0097" w:rsidP="00DD0097">
      <w:pPr>
        <w:pStyle w:val="TH"/>
      </w:pPr>
      <w:r w:rsidRPr="001C0FC4">
        <w:t>Table 6.1.8.3.3-8: Void</w:t>
      </w:r>
    </w:p>
    <w:p w14:paraId="7D3C5620" w14:textId="77777777" w:rsidR="00DD0097" w:rsidRPr="001C0FC4" w:rsidRDefault="00DD0097" w:rsidP="00DD0097">
      <w:pPr>
        <w:pStyle w:val="TH"/>
      </w:pPr>
      <w:r w:rsidRPr="001C0FC4">
        <w:t>Table 6.1.8.3.3-9: SIP MESSAGE from the UE (step 11, Table 6.1.8.3.2-1;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D442B8B"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EC100B0" w14:textId="77777777" w:rsidR="00DD0097" w:rsidRPr="001C0FC4" w:rsidRDefault="00DD0097" w:rsidP="003D7D35">
            <w:pPr>
              <w:pStyle w:val="TAL"/>
              <w:rPr>
                <w:rFonts w:cs="Arial"/>
                <w:szCs w:val="18"/>
              </w:rPr>
            </w:pPr>
            <w:r w:rsidRPr="001C0FC4">
              <w:rPr>
                <w:rFonts w:cs="Arial"/>
                <w:szCs w:val="18"/>
              </w:rPr>
              <w:t>Derivation Path: TS 36.579-1 [2], Table 5.5.2.7.1-1, condition MCDATA_SDS, RESOURCE_LISTS, MCDATA_SIGNALLING</w:t>
            </w:r>
          </w:p>
        </w:tc>
      </w:tr>
      <w:tr w:rsidR="00DD0097" w:rsidRPr="001C0FC4" w14:paraId="356ABF5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B473189"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5443DE5"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074DF6"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146B30E"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04FEE03" w14:textId="77777777" w:rsidR="00DD0097" w:rsidRPr="001C0FC4" w:rsidRDefault="00DD0097" w:rsidP="003D7D35">
            <w:pPr>
              <w:pStyle w:val="TAH"/>
              <w:rPr>
                <w:bCs/>
              </w:rPr>
            </w:pPr>
            <w:r w:rsidRPr="001C0FC4">
              <w:rPr>
                <w:bCs/>
              </w:rPr>
              <w:t>Condition</w:t>
            </w:r>
          </w:p>
        </w:tc>
      </w:tr>
      <w:tr w:rsidR="00DD0097" w:rsidRPr="001C0FC4" w14:paraId="7D20F60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B3AFC57" w14:textId="77777777" w:rsidR="00DD0097" w:rsidRPr="001C0FC4" w:rsidRDefault="00DD0097" w:rsidP="003D7D35">
            <w:pPr>
              <w:pStyle w:val="TAL"/>
              <w:rPr>
                <w:b/>
              </w:rPr>
            </w:pPr>
            <w:r w:rsidRPr="001C0FC4">
              <w:rPr>
                <w:b/>
              </w:rPr>
              <w:t>Message-body</w:t>
            </w:r>
          </w:p>
        </w:tc>
        <w:tc>
          <w:tcPr>
            <w:tcW w:w="2126" w:type="dxa"/>
            <w:tcBorders>
              <w:top w:val="single" w:sz="4" w:space="0" w:color="auto"/>
              <w:left w:val="single" w:sz="4" w:space="0" w:color="auto"/>
              <w:bottom w:val="single" w:sz="4" w:space="0" w:color="auto"/>
              <w:right w:val="single" w:sz="4" w:space="0" w:color="auto"/>
            </w:tcBorders>
          </w:tcPr>
          <w:p w14:paraId="00EF74FE"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7D67F083"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782D34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0F0B373" w14:textId="77777777" w:rsidR="00DD0097" w:rsidRPr="001C0FC4" w:rsidRDefault="00DD0097" w:rsidP="003D7D35">
            <w:pPr>
              <w:pStyle w:val="TAL"/>
            </w:pPr>
          </w:p>
        </w:tc>
      </w:tr>
      <w:tr w:rsidR="00DD0097" w:rsidRPr="001C0FC4" w14:paraId="0093E2B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48B4DAC"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F2FA550"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01E5C236"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6658446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3459C8E" w14:textId="77777777" w:rsidR="00DD0097" w:rsidRPr="001C0FC4" w:rsidRDefault="00DD0097" w:rsidP="003D7D35">
            <w:pPr>
              <w:pStyle w:val="TAL"/>
            </w:pPr>
          </w:p>
        </w:tc>
      </w:tr>
      <w:tr w:rsidR="00DD0097" w:rsidRPr="001C0FC4" w14:paraId="6A6CC2C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46CFB8A"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3FAC968" w14:textId="77777777" w:rsidR="00DD0097" w:rsidRPr="001C0FC4" w:rsidRDefault="00DD0097" w:rsidP="003D7D35">
            <w:pPr>
              <w:pStyle w:val="TAL"/>
              <w:rPr>
                <w:iCs/>
              </w:rPr>
            </w:pPr>
            <w:r w:rsidRPr="001C0FC4">
              <w:t>MCData-Info as described in Table 6.1.8.3.3-10</w:t>
            </w:r>
          </w:p>
        </w:tc>
        <w:tc>
          <w:tcPr>
            <w:tcW w:w="2126" w:type="dxa"/>
            <w:tcBorders>
              <w:top w:val="single" w:sz="4" w:space="0" w:color="auto"/>
              <w:left w:val="single" w:sz="4" w:space="0" w:color="auto"/>
              <w:bottom w:val="single" w:sz="4" w:space="0" w:color="auto"/>
              <w:right w:val="single" w:sz="4" w:space="0" w:color="auto"/>
            </w:tcBorders>
          </w:tcPr>
          <w:p w14:paraId="670D6BC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8EC98B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7AAB19D" w14:textId="77777777" w:rsidR="00DD0097" w:rsidRPr="001C0FC4" w:rsidRDefault="00DD0097" w:rsidP="003D7D35">
            <w:pPr>
              <w:pStyle w:val="TAL"/>
            </w:pPr>
          </w:p>
        </w:tc>
      </w:tr>
      <w:tr w:rsidR="00DD0097" w:rsidRPr="001C0FC4" w14:paraId="677FF40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979381D"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A6A98FC"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167BDD55"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8E6BAE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69E0704" w14:textId="77777777" w:rsidR="00DD0097" w:rsidRPr="001C0FC4" w:rsidRDefault="00DD0097" w:rsidP="003D7D35">
            <w:pPr>
              <w:pStyle w:val="TAL"/>
            </w:pPr>
          </w:p>
        </w:tc>
      </w:tr>
      <w:tr w:rsidR="00DD0097" w:rsidRPr="001C0FC4" w14:paraId="48CBF86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2C186A3"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556E9BD" w14:textId="77777777" w:rsidR="00DD0097" w:rsidRPr="001C0FC4" w:rsidRDefault="00DD0097" w:rsidP="003D7D35">
            <w:pPr>
              <w:pStyle w:val="TAL"/>
              <w:rPr>
                <w:iCs/>
              </w:rPr>
            </w:pPr>
            <w:r w:rsidRPr="001C0FC4">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14:paraId="3251DF4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9EFD56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0D9A641" w14:textId="77777777" w:rsidR="00DD0097" w:rsidRPr="001C0FC4" w:rsidRDefault="00DD0097" w:rsidP="003D7D35">
            <w:pPr>
              <w:pStyle w:val="TAL"/>
            </w:pPr>
          </w:p>
        </w:tc>
      </w:tr>
    </w:tbl>
    <w:p w14:paraId="5405A418" w14:textId="77777777" w:rsidR="00DD0097" w:rsidRPr="001C0FC4" w:rsidRDefault="00DD0097" w:rsidP="00DD0097"/>
    <w:p w14:paraId="7774FF49" w14:textId="77777777" w:rsidR="00DD0097" w:rsidRPr="001C0FC4" w:rsidRDefault="00DD0097" w:rsidP="00DD0097">
      <w:pPr>
        <w:pStyle w:val="TH"/>
      </w:pPr>
      <w:r w:rsidRPr="001C0FC4">
        <w:t>Table 6.1.8.3.3-10: MCData-Info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D9126D4"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E729A2A"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5.5.3.2.1-3</w:t>
            </w:r>
          </w:p>
        </w:tc>
      </w:tr>
      <w:tr w:rsidR="00DD0097" w:rsidRPr="001C0FC4" w14:paraId="28118A5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48B9098"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37018B"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E4301BF"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BA6C478"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7CBFF65" w14:textId="77777777" w:rsidR="00DD0097" w:rsidRPr="001C0FC4" w:rsidRDefault="00DD0097" w:rsidP="003D7D35">
            <w:pPr>
              <w:pStyle w:val="TAH"/>
              <w:rPr>
                <w:bCs/>
              </w:rPr>
            </w:pPr>
            <w:r w:rsidRPr="001C0FC4">
              <w:rPr>
                <w:bCs/>
              </w:rPr>
              <w:t>Condition</w:t>
            </w:r>
          </w:p>
        </w:tc>
      </w:tr>
      <w:tr w:rsidR="00DD0097" w:rsidRPr="001C0FC4" w14:paraId="18E1B0D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3F47AAD"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1513279A"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AE2EFE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F192F4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4388F63" w14:textId="77777777" w:rsidR="00DD0097" w:rsidRPr="001C0FC4" w:rsidRDefault="00DD0097" w:rsidP="003D7D35">
            <w:pPr>
              <w:pStyle w:val="TAL"/>
            </w:pPr>
          </w:p>
        </w:tc>
      </w:tr>
      <w:tr w:rsidR="00DD0097" w:rsidRPr="001C0FC4" w14:paraId="0198152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5491253"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7F50D02B"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A4EEF8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1486CF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288B517" w14:textId="77777777" w:rsidR="00DD0097" w:rsidRPr="001C0FC4" w:rsidRDefault="00DD0097" w:rsidP="003D7D35">
            <w:pPr>
              <w:pStyle w:val="TAL"/>
            </w:pPr>
          </w:p>
        </w:tc>
      </w:tr>
      <w:tr w:rsidR="00DD0097" w:rsidRPr="001C0FC4" w14:paraId="48F8B46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26FBB34" w14:textId="77777777" w:rsidR="00DD0097" w:rsidRPr="001C0FC4" w:rsidRDefault="00DD0097" w:rsidP="003D7D35">
            <w:pPr>
              <w:pStyle w:val="TAL"/>
            </w:pPr>
            <w:r w:rsidRPr="001C0FC4">
              <w:rPr>
                <w:lang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536D8B6A" w14:textId="77777777" w:rsidR="00DD0097" w:rsidRPr="001C0FC4" w:rsidRDefault="00DD0097" w:rsidP="003D7D35">
            <w:pPr>
              <w:pStyle w:val="TAL"/>
            </w:pPr>
            <w:r w:rsidRPr="001C0FC4">
              <w:rPr>
                <w:color w:val="000000"/>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2C8A386D" w14:textId="77777777" w:rsidR="00DD0097" w:rsidRPr="001C0FC4" w:rsidRDefault="00DD0097" w:rsidP="003D7D35">
            <w:pPr>
              <w:pStyle w:val="TAL"/>
            </w:pPr>
            <w:r w:rsidRPr="001C0FC4">
              <w:rPr>
                <w:color w:val="000000"/>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4DA37C0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3DAB905" w14:textId="77777777" w:rsidR="00DD0097" w:rsidRPr="001C0FC4" w:rsidRDefault="00DD0097" w:rsidP="003D7D35">
            <w:pPr>
              <w:pStyle w:val="TAL"/>
            </w:pPr>
          </w:p>
        </w:tc>
      </w:tr>
    </w:tbl>
    <w:p w14:paraId="082EC1F9" w14:textId="77777777" w:rsidR="00DD0097" w:rsidRPr="001C0FC4" w:rsidRDefault="00DD0097" w:rsidP="00DD0097"/>
    <w:p w14:paraId="04D4110D" w14:textId="77777777" w:rsidR="00DD0097" w:rsidRPr="001C0FC4" w:rsidRDefault="00DD0097" w:rsidP="00DD0097">
      <w:pPr>
        <w:pStyle w:val="TH"/>
      </w:pPr>
      <w:r w:rsidRPr="001C0FC4">
        <w:t>Table 6.1.8.3.3-11: SDS NOTIFICATION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7B42AB5"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69EDDE9" w14:textId="77777777" w:rsidR="00DD0097" w:rsidRPr="001C0FC4" w:rsidRDefault="00DD0097" w:rsidP="003D7D35">
            <w:pPr>
              <w:pStyle w:val="TAL"/>
              <w:rPr>
                <w:rFonts w:cs="Arial"/>
                <w:szCs w:val="18"/>
              </w:rPr>
            </w:pPr>
            <w:r w:rsidRPr="001C0FC4">
              <w:rPr>
                <w:rFonts w:cs="Arial"/>
                <w:szCs w:val="18"/>
              </w:rPr>
              <w:t>Derivation Path: TS 36.579-1 [2], Table 5.5.3.8.3-1, condition DELIVERED</w:t>
            </w:r>
          </w:p>
        </w:tc>
      </w:tr>
    </w:tbl>
    <w:p w14:paraId="45D72D48" w14:textId="77777777" w:rsidR="00DD0097" w:rsidRPr="001C0FC4" w:rsidRDefault="00DD0097" w:rsidP="00DD0097"/>
    <w:p w14:paraId="6AF10097" w14:textId="77777777" w:rsidR="00DD0097" w:rsidRPr="001C0FC4" w:rsidRDefault="00DD0097" w:rsidP="00DD0097">
      <w:pPr>
        <w:pStyle w:val="Heading3"/>
      </w:pPr>
      <w:bookmarkStart w:id="912" w:name="_Toc42507353"/>
      <w:bookmarkStart w:id="913" w:name="_Toc52307884"/>
      <w:bookmarkStart w:id="914" w:name="_Toc52782366"/>
      <w:bookmarkStart w:id="915" w:name="_Toc52782977"/>
      <w:bookmarkStart w:id="916" w:name="_Toc59042846"/>
      <w:bookmarkStart w:id="917" w:name="_Toc75459145"/>
      <w:bookmarkStart w:id="918" w:name="_Toc90630585"/>
      <w:bookmarkStart w:id="919" w:name="_Toc100778792"/>
      <w:bookmarkStart w:id="920" w:name="_Toc101286123"/>
      <w:bookmarkStart w:id="921" w:name="_Toc106817709"/>
      <w:bookmarkStart w:id="922" w:name="_Toc106817834"/>
      <w:bookmarkStart w:id="923" w:name="_Toc163573018"/>
      <w:r w:rsidRPr="001C0FC4">
        <w:t>6.1.9</w:t>
      </w:r>
      <w:r w:rsidRPr="001C0FC4">
        <w:tab/>
        <w:t>On-network / Short Data Service (SDS) / SDS Session / One-to-one SDS Session / Client Originated (CO)</w:t>
      </w:r>
      <w:bookmarkEnd w:id="844"/>
      <w:bookmarkEnd w:id="910"/>
      <w:bookmarkEnd w:id="912"/>
      <w:bookmarkEnd w:id="913"/>
      <w:bookmarkEnd w:id="914"/>
      <w:bookmarkEnd w:id="915"/>
      <w:bookmarkEnd w:id="916"/>
      <w:bookmarkEnd w:id="917"/>
      <w:bookmarkEnd w:id="918"/>
      <w:bookmarkEnd w:id="919"/>
      <w:bookmarkEnd w:id="920"/>
      <w:bookmarkEnd w:id="921"/>
      <w:bookmarkEnd w:id="922"/>
      <w:bookmarkEnd w:id="923"/>
    </w:p>
    <w:p w14:paraId="3AB08E1A" w14:textId="77777777" w:rsidR="00DD0097" w:rsidRPr="001C0FC4" w:rsidRDefault="00DD0097" w:rsidP="00DD0097">
      <w:pPr>
        <w:pStyle w:val="H6"/>
      </w:pPr>
      <w:bookmarkStart w:id="924" w:name="_Toc52782367"/>
      <w:bookmarkStart w:id="925" w:name="_Toc52782978"/>
      <w:bookmarkStart w:id="926" w:name="_Toc59042847"/>
      <w:bookmarkStart w:id="927" w:name="_Toc522499807"/>
      <w:r w:rsidRPr="001C0FC4">
        <w:t>6.1.9.1</w:t>
      </w:r>
      <w:r w:rsidRPr="001C0FC4">
        <w:tab/>
        <w:t>Test Purpose (TP)</w:t>
      </w:r>
      <w:bookmarkEnd w:id="924"/>
      <w:bookmarkEnd w:id="925"/>
      <w:bookmarkEnd w:id="926"/>
    </w:p>
    <w:p w14:paraId="22484EFE" w14:textId="77777777" w:rsidR="00DD0097" w:rsidRPr="001C0FC4" w:rsidRDefault="00DD0097" w:rsidP="00DD0097">
      <w:pPr>
        <w:pStyle w:val="H6"/>
      </w:pPr>
      <w:bookmarkStart w:id="928" w:name="_Hlk16240350"/>
      <w:r w:rsidRPr="001C0FC4">
        <w:t>(1)</w:t>
      </w:r>
    </w:p>
    <w:p w14:paraId="4B0B2E0E"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06F2A961"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6589CFF"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initiate a one-to-one SDS session using the media plane}</w:t>
      </w:r>
    </w:p>
    <w:p w14:paraId="308BA34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request to establish a one-to-one SDS session and a MSRP connection via a SIP INVITE message </w:t>
      </w:r>
      <w:r w:rsidRPr="001C0FC4">
        <w:rPr>
          <w:b/>
          <w:noProof w:val="0"/>
        </w:rPr>
        <w:t>and</w:t>
      </w:r>
      <w:r w:rsidRPr="001C0FC4">
        <w:rPr>
          <w:noProof w:val="0"/>
        </w:rPr>
        <w:t xml:space="preserve"> then responds to the SIP 200 (OK) message with a SIP ACK message }</w:t>
      </w:r>
    </w:p>
    <w:p w14:paraId="78049171" w14:textId="77777777" w:rsidR="00DD0097" w:rsidRPr="001C0FC4" w:rsidRDefault="00DD0097" w:rsidP="00DD0097">
      <w:pPr>
        <w:pStyle w:val="PL"/>
        <w:rPr>
          <w:noProof w:val="0"/>
        </w:rPr>
      </w:pPr>
      <w:r w:rsidRPr="001C0FC4">
        <w:rPr>
          <w:noProof w:val="0"/>
        </w:rPr>
        <w:t xml:space="preserve">            }</w:t>
      </w:r>
    </w:p>
    <w:p w14:paraId="624C9F66" w14:textId="77777777" w:rsidR="00DD0097" w:rsidRPr="001C0FC4" w:rsidRDefault="00DD0097" w:rsidP="00DD0097">
      <w:pPr>
        <w:pStyle w:val="PL"/>
        <w:rPr>
          <w:noProof w:val="0"/>
        </w:rPr>
      </w:pPr>
    </w:p>
    <w:p w14:paraId="308BF5EE" w14:textId="77777777" w:rsidR="00DD0097" w:rsidRPr="001C0FC4" w:rsidRDefault="00DD0097" w:rsidP="00DD0097">
      <w:pPr>
        <w:pStyle w:val="H6"/>
      </w:pPr>
      <w:r w:rsidRPr="001C0FC4">
        <w:t>(2)</w:t>
      </w:r>
    </w:p>
    <w:p w14:paraId="04667831"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received a SIP 200 (OK) message with the a=setup attribute set to "passive" in response to a SIP INVITE message}</w:t>
      </w:r>
    </w:p>
    <w:p w14:paraId="6A1DA346"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0E0DAC78"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responds to the SIP 200 (OK) message with a SIP ACK message }</w:t>
      </w:r>
    </w:p>
    <w:p w14:paraId="3D9E2A9F"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blank MSRP SEND message to bind the MSRP connection </w:t>
      </w:r>
      <w:r w:rsidRPr="001C0FC4">
        <w:rPr>
          <w:b/>
          <w:noProof w:val="0"/>
        </w:rPr>
        <w:t>and</w:t>
      </w:r>
      <w:r w:rsidRPr="001C0FC4">
        <w:rPr>
          <w:noProof w:val="0"/>
        </w:rPr>
        <w:t xml:space="preserve"> then sends the one-to-one session SDS message via a MSRP SEND message with a disposition of "DELIVERY" }</w:t>
      </w:r>
    </w:p>
    <w:p w14:paraId="77D5E3FC" w14:textId="77777777" w:rsidR="00DD0097" w:rsidRPr="001C0FC4" w:rsidRDefault="00DD0097" w:rsidP="00DD0097">
      <w:pPr>
        <w:pStyle w:val="PL"/>
        <w:rPr>
          <w:noProof w:val="0"/>
        </w:rPr>
      </w:pPr>
      <w:r w:rsidRPr="001C0FC4">
        <w:rPr>
          <w:noProof w:val="0"/>
        </w:rPr>
        <w:t xml:space="preserve">            }</w:t>
      </w:r>
    </w:p>
    <w:p w14:paraId="63982CA9" w14:textId="77777777" w:rsidR="00DD0097" w:rsidRPr="001C0FC4" w:rsidRDefault="00DD0097" w:rsidP="00DD0097">
      <w:pPr>
        <w:pStyle w:val="PL"/>
        <w:rPr>
          <w:noProof w:val="0"/>
        </w:rPr>
      </w:pPr>
    </w:p>
    <w:p w14:paraId="5FF641CF" w14:textId="77777777" w:rsidR="00DD0097" w:rsidRPr="001C0FC4" w:rsidRDefault="00DD0097" w:rsidP="00DD0097">
      <w:pPr>
        <w:pStyle w:val="H6"/>
      </w:pPr>
      <w:r w:rsidRPr="001C0FC4">
        <w:t>(3)</w:t>
      </w:r>
    </w:p>
    <w:p w14:paraId="05478A0E"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one-to-one session SDS message using the media plane with a disposition of "DELIVERY" }</w:t>
      </w:r>
    </w:p>
    <w:p w14:paraId="2487E51F"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0C6DAC48"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MSRP SEND message }</w:t>
      </w:r>
    </w:p>
    <w:p w14:paraId="66770DB6"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MSRP SEND message by sending a MSRP 200 (OK) message </w:t>
      </w:r>
      <w:r w:rsidRPr="001C0FC4">
        <w:rPr>
          <w:b/>
          <w:noProof w:val="0"/>
        </w:rPr>
        <w:t>and</w:t>
      </w:r>
      <w:r w:rsidRPr="001C0FC4">
        <w:rPr>
          <w:noProof w:val="0"/>
        </w:rPr>
        <w:t xml:space="preserve"> delivers the notification to the MCDATA User }</w:t>
      </w:r>
    </w:p>
    <w:p w14:paraId="0055EADE" w14:textId="77777777" w:rsidR="00DD0097" w:rsidRPr="001C0FC4" w:rsidRDefault="00DD0097" w:rsidP="00DD0097">
      <w:pPr>
        <w:pStyle w:val="PL"/>
        <w:rPr>
          <w:noProof w:val="0"/>
        </w:rPr>
      </w:pPr>
      <w:r w:rsidRPr="001C0FC4">
        <w:rPr>
          <w:noProof w:val="0"/>
        </w:rPr>
        <w:t xml:space="preserve">            }</w:t>
      </w:r>
    </w:p>
    <w:p w14:paraId="7B2001C3" w14:textId="77777777" w:rsidR="00DD0097" w:rsidRPr="001C0FC4" w:rsidRDefault="00DD0097" w:rsidP="00DD0097">
      <w:pPr>
        <w:pStyle w:val="PL"/>
        <w:rPr>
          <w:noProof w:val="0"/>
        </w:rPr>
      </w:pPr>
    </w:p>
    <w:p w14:paraId="15F0A21C" w14:textId="77777777" w:rsidR="00DD0097" w:rsidRPr="001C0FC4" w:rsidRDefault="00DD0097" w:rsidP="00DD0097">
      <w:pPr>
        <w:pStyle w:val="H6"/>
      </w:pPr>
      <w:r w:rsidRPr="001C0FC4">
        <w:t>(4)</w:t>
      </w:r>
    </w:p>
    <w:p w14:paraId="4B87CF3B"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established a one-to-one SDS session and a MSRP connection }</w:t>
      </w:r>
    </w:p>
    <w:p w14:paraId="3425FA14"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FF79D78"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an MSRP SEND message with a disposition of "READ" }</w:t>
      </w:r>
    </w:p>
    <w:p w14:paraId="4960D404"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 MSRP 200 (OK) message </w:t>
      </w:r>
      <w:r w:rsidRPr="001C0FC4">
        <w:rPr>
          <w:b/>
          <w:noProof w:val="0"/>
        </w:rPr>
        <w:t>and</w:t>
      </w:r>
      <w:r w:rsidRPr="001C0FC4">
        <w:rPr>
          <w:noProof w:val="0"/>
        </w:rPr>
        <w:t xml:space="preserve"> then </w:t>
      </w:r>
      <w:r w:rsidRPr="001C0FC4">
        <w:rPr>
          <w:rFonts w:eastAsia="Malgun Gothic"/>
          <w:noProof w:val="0"/>
        </w:rPr>
        <w:t>renders the contents of the Payload IE to the MCDATA User</w:t>
      </w:r>
      <w:r w:rsidRPr="001C0FC4">
        <w:rPr>
          <w:noProof w:val="0"/>
        </w:rPr>
        <w:t xml:space="preserve"> </w:t>
      </w:r>
      <w:r w:rsidRPr="001C0FC4">
        <w:rPr>
          <w:b/>
          <w:noProof w:val="0"/>
        </w:rPr>
        <w:t>and</w:t>
      </w:r>
      <w:r w:rsidRPr="001C0FC4">
        <w:rPr>
          <w:noProof w:val="0"/>
        </w:rPr>
        <w:t xml:space="preserve"> then sends a MSRP SEND message with a disposition notification of "READ" }</w:t>
      </w:r>
    </w:p>
    <w:p w14:paraId="22B28BF9" w14:textId="77777777" w:rsidR="00DD0097" w:rsidRPr="001C0FC4" w:rsidRDefault="00DD0097" w:rsidP="00DD0097">
      <w:pPr>
        <w:pStyle w:val="PL"/>
        <w:rPr>
          <w:noProof w:val="0"/>
        </w:rPr>
      </w:pPr>
      <w:r w:rsidRPr="001C0FC4">
        <w:rPr>
          <w:noProof w:val="0"/>
        </w:rPr>
        <w:t xml:space="preserve">            }</w:t>
      </w:r>
    </w:p>
    <w:p w14:paraId="36B0A63A" w14:textId="77777777" w:rsidR="00DD0097" w:rsidRPr="001C0FC4" w:rsidRDefault="00DD0097" w:rsidP="00DD0097">
      <w:pPr>
        <w:pStyle w:val="PL"/>
        <w:rPr>
          <w:noProof w:val="0"/>
        </w:rPr>
      </w:pPr>
    </w:p>
    <w:p w14:paraId="31E5BF96" w14:textId="77777777" w:rsidR="00DD0097" w:rsidRPr="001C0FC4" w:rsidRDefault="00DD0097" w:rsidP="00DD0097">
      <w:pPr>
        <w:pStyle w:val="H6"/>
      </w:pPr>
      <w:r w:rsidRPr="001C0FC4">
        <w:t>(5)</w:t>
      </w:r>
    </w:p>
    <w:p w14:paraId="55F3A007"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established a one-to-one SDS session }</w:t>
      </w:r>
    </w:p>
    <w:p w14:paraId="7E4F11C5"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A699B9E"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release the one-to-one SDS session }</w:t>
      </w:r>
    </w:p>
    <w:p w14:paraId="0083C95B"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BYE message }</w:t>
      </w:r>
    </w:p>
    <w:p w14:paraId="5AD04A13" w14:textId="77777777" w:rsidR="00DD0097" w:rsidRPr="001C0FC4" w:rsidRDefault="00DD0097" w:rsidP="00DD0097">
      <w:pPr>
        <w:pStyle w:val="PL"/>
        <w:rPr>
          <w:noProof w:val="0"/>
        </w:rPr>
      </w:pPr>
      <w:r w:rsidRPr="001C0FC4">
        <w:rPr>
          <w:noProof w:val="0"/>
        </w:rPr>
        <w:t xml:space="preserve">            }</w:t>
      </w:r>
    </w:p>
    <w:p w14:paraId="03B6A694" w14:textId="77777777" w:rsidR="00DD0097" w:rsidRPr="001C0FC4" w:rsidRDefault="00DD0097" w:rsidP="00DD0097">
      <w:pPr>
        <w:pStyle w:val="PL"/>
        <w:rPr>
          <w:noProof w:val="0"/>
        </w:rPr>
      </w:pPr>
    </w:p>
    <w:p w14:paraId="11213B62" w14:textId="77777777" w:rsidR="00DD0097" w:rsidRPr="001C0FC4" w:rsidRDefault="00DD0097" w:rsidP="00DD0097">
      <w:pPr>
        <w:pStyle w:val="H6"/>
      </w:pPr>
      <w:bookmarkStart w:id="929" w:name="_Toc52782368"/>
      <w:bookmarkStart w:id="930" w:name="_Toc52782979"/>
      <w:bookmarkStart w:id="931" w:name="_Toc59042848"/>
      <w:bookmarkEnd w:id="928"/>
      <w:r w:rsidRPr="001C0FC4">
        <w:t>6.1.9.2</w:t>
      </w:r>
      <w:r w:rsidRPr="001C0FC4">
        <w:tab/>
        <w:t>Conformance requirements</w:t>
      </w:r>
      <w:bookmarkEnd w:id="929"/>
      <w:bookmarkEnd w:id="930"/>
      <w:bookmarkEnd w:id="931"/>
    </w:p>
    <w:p w14:paraId="42EFDA3F" w14:textId="77777777" w:rsidR="00DD0097" w:rsidRPr="001C0FC4" w:rsidRDefault="00DD0097" w:rsidP="00DD0097">
      <w:r w:rsidRPr="001C0FC4">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6946CD8" w14:textId="77777777" w:rsidR="00DD0097" w:rsidRPr="001C0FC4" w:rsidRDefault="00DD0097" w:rsidP="00DD0097">
      <w:r w:rsidRPr="001C0FC4">
        <w:t>[TS 24.282, clause 9.2.4.2.3]</w:t>
      </w:r>
    </w:p>
    <w:p w14:paraId="072058AA" w14:textId="77777777" w:rsidR="00DD0097" w:rsidRPr="001C0FC4" w:rsidRDefault="00DD0097" w:rsidP="00DD0097">
      <w:r w:rsidRPr="001C0FC4">
        <w:t>The MCData client shall generate a SIP INVITE request in accordance with 3GPP TS 24.229 [5] with the clarifications given below.</w:t>
      </w:r>
    </w:p>
    <w:p w14:paraId="7EF61C17" w14:textId="77777777" w:rsidR="00DD0097" w:rsidRPr="001C0FC4" w:rsidRDefault="00DD0097" w:rsidP="00DD0097">
      <w:r w:rsidRPr="001C0FC4">
        <w:t>The MCData client:</w:t>
      </w:r>
    </w:p>
    <w:p w14:paraId="42A0903F" w14:textId="77777777" w:rsidR="00DD0097" w:rsidRPr="001C0FC4" w:rsidRDefault="00DD0097" w:rsidP="00DD0097">
      <w:pPr>
        <w:pStyle w:val="B10"/>
      </w:pPr>
      <w:r w:rsidRPr="001C0FC4">
        <w:t>1)</w:t>
      </w:r>
      <w:r w:rsidRPr="001C0FC4">
        <w:tab/>
        <w:t xml:space="preserve">shall include the g.3gpp.mcdata.sds media feature tag and the </w:t>
      </w:r>
      <w:r w:rsidRPr="001C0FC4">
        <w:rPr>
          <w:lang w:eastAsia="ko-KR"/>
        </w:rPr>
        <w:t xml:space="preserve">g.3gpp.icsi-ref media feature tag with the value of "urn:urn-7:3gpp-service.ims.icsi.mcdata.sds" </w:t>
      </w:r>
      <w:r w:rsidRPr="001C0FC4">
        <w:t xml:space="preserve">in the Contact header field of the SIP </w:t>
      </w:r>
      <w:r w:rsidRPr="001C0FC4">
        <w:rPr>
          <w:lang w:eastAsia="zh-CN"/>
        </w:rPr>
        <w:t>INVITE</w:t>
      </w:r>
      <w:r w:rsidRPr="001C0FC4">
        <w:t xml:space="preserve"> request according to IETF RFC 3840 [16];</w:t>
      </w:r>
    </w:p>
    <w:p w14:paraId="24CA9E53" w14:textId="77777777" w:rsidR="00DD0097" w:rsidRPr="001C0FC4" w:rsidRDefault="00DD0097" w:rsidP="00DD0097">
      <w:pPr>
        <w:pStyle w:val="B10"/>
      </w:pPr>
      <w:r w:rsidRPr="001C0FC4">
        <w:t>2)</w:t>
      </w:r>
      <w:r w:rsidRPr="001C0FC4">
        <w:tab/>
        <w:t>shall include an Accept-Contact header field containing the g.3gpp.mcdata.sds media feature tag along with the "require" and "explicit" header field parameters according to IETF RFC 3841 [8];</w:t>
      </w:r>
    </w:p>
    <w:p w14:paraId="0C289D0A" w14:textId="77777777" w:rsidR="00DD0097" w:rsidRPr="001C0FC4" w:rsidRDefault="00DD0097" w:rsidP="00DD0097">
      <w:pPr>
        <w:pStyle w:val="B10"/>
      </w:pPr>
      <w:r w:rsidRPr="001C0FC4">
        <w:t>3)</w:t>
      </w:r>
      <w:r w:rsidRPr="001C0FC4">
        <w:tab/>
        <w:t xml:space="preserve">shall include an Accept-Contact header field with the </w:t>
      </w:r>
      <w:r w:rsidRPr="001C0FC4">
        <w:rPr>
          <w:rFonts w:eastAsia="SimSun"/>
          <w:lang w:eastAsia="zh-CN"/>
        </w:rPr>
        <w:t>g.3gpp.icsi-ref</w:t>
      </w:r>
      <w:r w:rsidRPr="001C0FC4">
        <w:t xml:space="preserve"> media feature tag containing the value of "urn:urn-7:3gpp-service.ims.icsi.mcdata</w:t>
      </w:r>
      <w:r w:rsidRPr="001C0FC4">
        <w:rPr>
          <w:lang w:eastAsia="ko-KR"/>
        </w:rPr>
        <w:t>.sds</w:t>
      </w:r>
      <w:r w:rsidRPr="001C0FC4">
        <w:t>" along with the "require" and "explicit" header field parameters according to IETF RFC 3841 [8];</w:t>
      </w:r>
    </w:p>
    <w:p w14:paraId="0D1D35AB" w14:textId="77777777" w:rsidR="00DD0097" w:rsidRPr="001C0FC4" w:rsidRDefault="00DD0097" w:rsidP="00DD0097">
      <w:pPr>
        <w:pStyle w:val="B10"/>
      </w:pPr>
      <w:r w:rsidRPr="001C0FC4">
        <w:t>4)</w:t>
      </w:r>
      <w:r w:rsidRPr="001C0FC4">
        <w:tab/>
        <w:t>shall include the ICSI value "urn:urn-7:3gpp-service.ims.icsi.mcdata</w:t>
      </w:r>
      <w:r w:rsidRPr="001C0FC4">
        <w:rPr>
          <w:lang w:eastAsia="ko-KR"/>
        </w:rPr>
        <w:t>.sds</w:t>
      </w:r>
      <w:r w:rsidRPr="001C0FC4">
        <w:t>"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 xml:space="preserve">RFC 6050 [7] </w:t>
      </w:r>
      <w:r w:rsidRPr="001C0FC4">
        <w:t>in the SIP INVITE request;</w:t>
      </w:r>
    </w:p>
    <w:p w14:paraId="34A09AF7" w14:textId="77777777" w:rsidR="00DD0097" w:rsidRPr="001C0FC4" w:rsidRDefault="00DD0097" w:rsidP="00DD0097">
      <w:pPr>
        <w:pStyle w:val="B10"/>
      </w:pPr>
      <w:r w:rsidRPr="001C0FC4">
        <w:t>5)</w:t>
      </w:r>
      <w:r w:rsidRPr="001C0FC4">
        <w:tab/>
        <w:t>should include the "timer" option tag in the Supported header field;</w:t>
      </w:r>
    </w:p>
    <w:p w14:paraId="1065D844" w14:textId="77777777" w:rsidR="00DD0097" w:rsidRPr="001C0FC4" w:rsidRDefault="00DD0097" w:rsidP="00DD0097">
      <w:pPr>
        <w:pStyle w:val="B10"/>
      </w:pPr>
      <w:r w:rsidRPr="001C0FC4">
        <w:t>6)</w:t>
      </w:r>
      <w:r w:rsidRPr="001C0FC4">
        <w:tab/>
        <w:t>should include the Session-Expires header field according to IETF RFC 4028 [38]. It is recommended that the "refresher" header field parameter is omitted. If included, the "refresher" header field parameter shall be set to "uac";</w:t>
      </w:r>
    </w:p>
    <w:p w14:paraId="2E2656B6" w14:textId="77777777" w:rsidR="00DD0097" w:rsidRPr="001C0FC4" w:rsidRDefault="00DD0097" w:rsidP="00DD0097">
      <w:pPr>
        <w:pStyle w:val="B10"/>
      </w:pPr>
      <w:r w:rsidRPr="001C0FC4">
        <w:t>7)</w:t>
      </w:r>
      <w:r w:rsidRPr="001C0FC4">
        <w:tab/>
        <w:t>if a one-to-one SDS session is requested:</w:t>
      </w:r>
    </w:p>
    <w:p w14:paraId="0FD94BD4" w14:textId="77777777" w:rsidR="00DD0097" w:rsidRPr="001C0FC4" w:rsidRDefault="00DD0097" w:rsidP="00DD0097">
      <w:pPr>
        <w:pStyle w:val="B2"/>
        <w:rPr>
          <w:lang w:eastAsia="ko-KR"/>
        </w:rPr>
      </w:pPr>
      <w:r w:rsidRPr="001C0FC4">
        <w:rPr>
          <w:lang w:eastAsia="ko-KR"/>
        </w:rPr>
        <w:t>a)</w:t>
      </w:r>
      <w:r w:rsidRPr="001C0FC4">
        <w:rPr>
          <w:lang w:eastAsia="ko-KR"/>
        </w:rPr>
        <w:tab/>
        <w:t>shall insert in the SIP INVITE request a MIME resource-lists body with the MCData ID of the invited MCData user, according to rules and procedures of IETF RFC 5366 [18];</w:t>
      </w:r>
    </w:p>
    <w:p w14:paraId="1E3EB0FA" w14:textId="77777777" w:rsidR="00DD0097" w:rsidRPr="001C0FC4" w:rsidRDefault="00DD0097" w:rsidP="00DD0097">
      <w:pPr>
        <w:pStyle w:val="B2"/>
      </w:pPr>
      <w:r w:rsidRPr="001C0FC4">
        <w:t>b)</w:t>
      </w:r>
      <w:r w:rsidRPr="001C0FC4">
        <w:tab/>
        <w:t>shall contain an application/vnd.3gpp.mcdata-info+xml MIME body with the &lt;mcdatainfo&gt; element containing the &lt;mcdata-Params&gt; element with:</w:t>
      </w:r>
    </w:p>
    <w:p w14:paraId="661819B2" w14:textId="77777777" w:rsidR="00DD0097" w:rsidRPr="001C0FC4" w:rsidRDefault="00DD0097" w:rsidP="00DD0097">
      <w:pPr>
        <w:pStyle w:val="B3"/>
      </w:pPr>
      <w:r w:rsidRPr="001C0FC4">
        <w:t>i)</w:t>
      </w:r>
      <w:r w:rsidRPr="001C0FC4">
        <w:tab/>
        <w:t>the &lt;request-type&gt; element set to a value of "one-to-one-sds-session"; and</w:t>
      </w:r>
    </w:p>
    <w:p w14:paraId="459EA851" w14:textId="77777777" w:rsidR="00DD0097" w:rsidRPr="001C0FC4" w:rsidRDefault="00DD0097" w:rsidP="00DD0097">
      <w:pPr>
        <w:pStyle w:val="B2"/>
        <w:rPr>
          <w:lang w:eastAsia="ko-KR"/>
        </w:rPr>
      </w:pPr>
      <w:r w:rsidRPr="001C0FC4">
        <w:rPr>
          <w:lang w:eastAsia="ko-KR"/>
        </w:rPr>
        <w:t>c)</w:t>
      </w:r>
      <w:r w:rsidRPr="001C0FC4">
        <w:rPr>
          <w:lang w:eastAsia="ko-KR"/>
        </w:rPr>
        <w:tab/>
        <w:t>if an end-to-end security context needs to be established</w:t>
      </w:r>
      <w:r w:rsidRPr="001C0FC4">
        <w:t xml:space="preserve"> and the security context does not exist or if the existing security context has expired,</w:t>
      </w:r>
      <w:r w:rsidRPr="001C0FC4">
        <w:rPr>
          <w:lang w:eastAsia="ko-KR"/>
        </w:rPr>
        <w:t xml:space="preserve"> then:</w:t>
      </w:r>
    </w:p>
    <w:p w14:paraId="72ABFF6B" w14:textId="77777777" w:rsidR="00DD0097" w:rsidRPr="001C0FC4" w:rsidRDefault="00DD0097" w:rsidP="00DD0097">
      <w:pPr>
        <w:pStyle w:val="B3"/>
      </w:pPr>
      <w:r w:rsidRPr="001C0FC4">
        <w:t>i)</w:t>
      </w:r>
      <w:r w:rsidRPr="001C0FC4">
        <w:tab/>
        <w:t>if necessary, shall instruct the key management client to request keying material from the key management server as described in 3GPP TS 33.180 [26];</w:t>
      </w:r>
    </w:p>
    <w:p w14:paraId="4B729D76" w14:textId="77777777" w:rsidR="00DD0097" w:rsidRPr="001C0FC4" w:rsidRDefault="00DD0097" w:rsidP="00DD0097">
      <w:pPr>
        <w:pStyle w:val="B3"/>
      </w:pPr>
      <w:r w:rsidRPr="001C0FC4">
        <w:t>ii)</w:t>
      </w:r>
      <w:r w:rsidRPr="001C0FC4">
        <w:tab/>
        <w:t>shall use the keying material to generate a PCK as described in 3GPP TS 33.180 [26];</w:t>
      </w:r>
    </w:p>
    <w:p w14:paraId="070F9FCC" w14:textId="77777777" w:rsidR="00DD0097" w:rsidRPr="001C0FC4" w:rsidRDefault="00DD0097" w:rsidP="00DD0097">
      <w:pPr>
        <w:pStyle w:val="B3"/>
      </w:pPr>
      <w:r w:rsidRPr="001C0FC4">
        <w:t>iii)</w:t>
      </w:r>
      <w:r w:rsidRPr="001C0FC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D72061C" w14:textId="77777777" w:rsidR="00DD0097" w:rsidRPr="001C0FC4" w:rsidRDefault="00DD0097" w:rsidP="00DD0097">
      <w:pPr>
        <w:pStyle w:val="B3"/>
      </w:pPr>
      <w:r w:rsidRPr="001C0FC4">
        <w:t>iv)</w:t>
      </w:r>
      <w:r w:rsidRPr="001C0FC4">
        <w:tab/>
        <w:t>shall encrypt the PCK to a UID associated to the MCData client using the MCData ID of the invited user and a time related parameter as described in 3GPP TS 33.180 [26];</w:t>
      </w:r>
    </w:p>
    <w:p w14:paraId="1A61586F" w14:textId="77777777" w:rsidR="00DD0097" w:rsidRPr="001C0FC4" w:rsidRDefault="00DD0097" w:rsidP="00DD0097">
      <w:pPr>
        <w:pStyle w:val="B3"/>
      </w:pPr>
      <w:r w:rsidRPr="001C0FC4">
        <w:t>v)</w:t>
      </w:r>
      <w:r w:rsidRPr="001C0FC4">
        <w:tab/>
        <w:t>shall generate a MIKEY-SAKKE I_MESSAGE using the encapsulated PCK and PCK-ID as specified in 3GPP TS 33.180 [26];</w:t>
      </w:r>
    </w:p>
    <w:p w14:paraId="238A6255" w14:textId="77777777" w:rsidR="00DD0097" w:rsidRPr="001C0FC4" w:rsidRDefault="00DD0097" w:rsidP="00DD0097">
      <w:pPr>
        <w:pStyle w:val="B3"/>
      </w:pPr>
      <w:r w:rsidRPr="001C0FC4">
        <w:t>vi)</w:t>
      </w:r>
      <w:r w:rsidRPr="001C0FC4">
        <w:tab/>
        <w:t>shall add the MCData ID of the originating MCData to the initiator field (IDRi) of the I_MESSAGE as described in 3GPP TS 33.180 [26]; and</w:t>
      </w:r>
    </w:p>
    <w:p w14:paraId="0EEB1FB6" w14:textId="77777777" w:rsidR="00DD0097" w:rsidRPr="001C0FC4" w:rsidRDefault="00DD0097" w:rsidP="00DD0097">
      <w:pPr>
        <w:pStyle w:val="B3"/>
      </w:pPr>
      <w:r w:rsidRPr="001C0FC4">
        <w:t>vii)</w:t>
      </w:r>
      <w:r w:rsidRPr="001C0FC4">
        <w:tab/>
        <w:t>shall sign the MIKEY-SAKKE I_MESSAGE using the originating MCData user's signing key provided in the keying material together with a time related parameter, and add this to the MIKEY-SAKKE payload, as described in 3GPP TS 33.180 [26];</w:t>
      </w:r>
    </w:p>
    <w:p w14:paraId="6D2C51DF" w14:textId="77777777" w:rsidR="00DD0097" w:rsidRPr="001C0FC4" w:rsidRDefault="00DD0097" w:rsidP="00DD0097">
      <w:pPr>
        <w:pStyle w:val="NO"/>
      </w:pPr>
      <w:r w:rsidRPr="001C0FC4">
        <w:t>…</w:t>
      </w:r>
    </w:p>
    <w:p w14:paraId="584DC029" w14:textId="77777777" w:rsidR="00DD0097" w:rsidRPr="001C0FC4" w:rsidRDefault="00DD0097" w:rsidP="00DD0097">
      <w:pPr>
        <w:pStyle w:val="B10"/>
      </w:pPr>
      <w:r w:rsidRPr="001C0FC4">
        <w:t>9)</w:t>
      </w:r>
      <w:r w:rsidRPr="001C0FC4">
        <w:tab/>
        <w:t>shall set the Request-URI of the SIP INVITE request to the public service identity identifying the participating MCData function serving the MCData user;</w:t>
      </w:r>
    </w:p>
    <w:p w14:paraId="39D1D151" w14:textId="77777777" w:rsidR="00DD0097" w:rsidRPr="001C0FC4" w:rsidRDefault="00DD0097" w:rsidP="00DD0097">
      <w:pPr>
        <w:pStyle w:val="NO"/>
      </w:pPr>
      <w:r w:rsidRPr="001C0FC4">
        <w:t>NOTE 2:</w:t>
      </w:r>
      <w:r w:rsidRPr="001C0FC4">
        <w:tab/>
        <w:t>The MCData client is configured with public service identity identifying the participating MCData function serving the MCData user.</w:t>
      </w:r>
    </w:p>
    <w:p w14:paraId="4157E3E5" w14:textId="77777777" w:rsidR="00DD0097" w:rsidRPr="001C0FC4" w:rsidRDefault="00DD0097" w:rsidP="00DD0097">
      <w:pPr>
        <w:pStyle w:val="B10"/>
      </w:pPr>
      <w:r w:rsidRPr="001C0FC4">
        <w:t>10)</w:t>
      </w:r>
      <w:r w:rsidRPr="001C0FC4">
        <w:tab/>
        <w:t>may include a P-Preferred-Identity header field in the SIP INVITE request containing a public user identity as specified in 3GPP TS 24.229 [5];</w:t>
      </w:r>
    </w:p>
    <w:p w14:paraId="63CEAF5E" w14:textId="77777777" w:rsidR="00DD0097" w:rsidRPr="001C0FC4" w:rsidRDefault="00DD0097" w:rsidP="00DD0097">
      <w:pPr>
        <w:pStyle w:val="B10"/>
      </w:pPr>
      <w:r w:rsidRPr="001C0FC4">
        <w:t>11)</w:t>
      </w:r>
      <w:r w:rsidRPr="001C0FC4">
        <w:tab/>
        <w:t>shall include an SDP offer according to 3GPP TS 24.229 [5] with the clarifications given in subclause 9.2.4.2.1; and</w:t>
      </w:r>
    </w:p>
    <w:p w14:paraId="0B2A8790" w14:textId="77777777" w:rsidR="00DD0097" w:rsidRPr="001C0FC4" w:rsidRDefault="00DD0097" w:rsidP="00DD0097">
      <w:pPr>
        <w:pStyle w:val="B10"/>
      </w:pPr>
      <w:r w:rsidRPr="001C0FC4">
        <w:t>12)</w:t>
      </w:r>
      <w:r w:rsidRPr="001C0FC4">
        <w:tab/>
        <w:t>shall send the SIP INVITE request towards the MCData server according to 3GPP TS 24.229 [5].</w:t>
      </w:r>
    </w:p>
    <w:p w14:paraId="799F4DB1" w14:textId="77777777" w:rsidR="00DD0097" w:rsidRPr="001C0FC4" w:rsidRDefault="00DD0097" w:rsidP="00DD0097">
      <w:r w:rsidRPr="001C0FC4">
        <w:t>On receipt of a SIP 2xx response to the SIP INVITE request, the MCData client:</w:t>
      </w:r>
    </w:p>
    <w:p w14:paraId="6F7469D9" w14:textId="77777777" w:rsidR="00DD0097" w:rsidRPr="001C0FC4" w:rsidRDefault="00DD0097" w:rsidP="00DD0097">
      <w:pPr>
        <w:pStyle w:val="B10"/>
      </w:pPr>
      <w:r w:rsidRPr="001C0FC4">
        <w:t>1)</w:t>
      </w:r>
      <w:r w:rsidRPr="001C0FC4">
        <w:tab/>
        <w:t xml:space="preserve">shall send a SIP ACK request as specified in 3GPP TS 24.229 [5]; </w:t>
      </w:r>
    </w:p>
    <w:p w14:paraId="600D8F0F" w14:textId="77777777" w:rsidR="00DD0097" w:rsidRPr="001C0FC4" w:rsidRDefault="00DD0097" w:rsidP="00DD0097">
      <w:pPr>
        <w:pStyle w:val="B10"/>
      </w:pPr>
      <w:r w:rsidRPr="001C0FC4">
        <w:t>2)</w:t>
      </w:r>
      <w:r w:rsidRPr="001C0FC4">
        <w:tab/>
        <w:t>shall start the SIP Session timer according to rules and procedures of IETF RFC 4028 [38]; and</w:t>
      </w:r>
    </w:p>
    <w:p w14:paraId="03361B94" w14:textId="77777777" w:rsidR="00DD0097" w:rsidRPr="001C0FC4" w:rsidRDefault="00DD0097" w:rsidP="00DD0097">
      <w:pPr>
        <w:pStyle w:val="B10"/>
      </w:pPr>
      <w:r w:rsidRPr="001C0FC4">
        <w:t>3)</w:t>
      </w:r>
      <w:r w:rsidRPr="001C0FC4">
        <w:tab/>
        <w:t>shall interact with the media plane as specified in 3GPP TS 24.582 [15] subclause 6.1.2.2.</w:t>
      </w:r>
    </w:p>
    <w:p w14:paraId="4DCCAA2C" w14:textId="77777777" w:rsidR="00DD0097" w:rsidRPr="001C0FC4" w:rsidRDefault="00DD0097" w:rsidP="00DD0097">
      <w:r w:rsidRPr="001C0FC4">
        <w:t>[TS 24.282, clause 9.2.4.2.1]</w:t>
      </w:r>
    </w:p>
    <w:p w14:paraId="3FA936AC" w14:textId="77777777" w:rsidR="00DD0097" w:rsidRPr="001C0FC4" w:rsidRDefault="00DD0097" w:rsidP="00DD0097">
      <w:r w:rsidRPr="001C0FC4">
        <w:t>When composing an SDP offer according to 3GPP TS 24.229 [5], IETF RFC 4975 [17], IETF RFC 6135 [19] and IETF RFC 6714 [20] the MCData client:</w:t>
      </w:r>
    </w:p>
    <w:p w14:paraId="59A34969" w14:textId="77777777" w:rsidR="00DD0097" w:rsidRPr="001C0FC4" w:rsidRDefault="00DD0097" w:rsidP="00DD0097">
      <w:pPr>
        <w:pStyle w:val="B10"/>
      </w:pPr>
      <w:r w:rsidRPr="001C0FC4">
        <w:t>1)</w:t>
      </w:r>
      <w:r w:rsidRPr="001C0FC4">
        <w:tab/>
        <w:t>shall include an "m=message" media-level section for the MCData media stream consisting of:</w:t>
      </w:r>
    </w:p>
    <w:p w14:paraId="684434AF" w14:textId="77777777" w:rsidR="00DD0097" w:rsidRPr="001C0FC4" w:rsidRDefault="00DD0097" w:rsidP="00DD0097">
      <w:pPr>
        <w:pStyle w:val="B2"/>
      </w:pPr>
      <w:r w:rsidRPr="001C0FC4">
        <w:t>a)</w:t>
      </w:r>
      <w:r w:rsidRPr="001C0FC4">
        <w:tab/>
        <w:t>the port number;</w:t>
      </w:r>
    </w:p>
    <w:p w14:paraId="1BA5FADD" w14:textId="77777777" w:rsidR="00DD0097" w:rsidRPr="001C0FC4" w:rsidRDefault="00DD0097" w:rsidP="00DD0097">
      <w:pPr>
        <w:pStyle w:val="B2"/>
      </w:pPr>
      <w:r w:rsidRPr="001C0FC4">
        <w:t>b)</w:t>
      </w:r>
      <w:r w:rsidRPr="001C0FC4">
        <w:tab/>
        <w:t>a protocol field value of "TCP/MSRP" or "TCP/TLS/MSRP" for TLS;</w:t>
      </w:r>
    </w:p>
    <w:p w14:paraId="4995A93B" w14:textId="77777777" w:rsidR="00DD0097" w:rsidRPr="001C0FC4" w:rsidRDefault="00DD0097" w:rsidP="00DD0097">
      <w:pPr>
        <w:pStyle w:val="B2"/>
      </w:pPr>
      <w:r w:rsidRPr="001C0FC4">
        <w:t>c)</w:t>
      </w:r>
      <w:r w:rsidRPr="001C0FC4">
        <w:tab/>
        <w:t>an "a=sendrecv" attribute;</w:t>
      </w:r>
    </w:p>
    <w:p w14:paraId="0D8A1813" w14:textId="77777777" w:rsidR="00DD0097" w:rsidRPr="001C0FC4" w:rsidRDefault="00DD0097" w:rsidP="00DD0097">
      <w:pPr>
        <w:pStyle w:val="B2"/>
      </w:pPr>
      <w:r w:rsidRPr="001C0FC4">
        <w:t>d)</w:t>
      </w:r>
      <w:r w:rsidRPr="001C0FC4">
        <w:tab/>
        <w:t>an "a=path" attribute containing its own MSRP URI;</w:t>
      </w:r>
    </w:p>
    <w:p w14:paraId="05CA4A00" w14:textId="77777777" w:rsidR="00DD0097" w:rsidRPr="001C0FC4" w:rsidRDefault="00DD0097" w:rsidP="00DD0097">
      <w:pPr>
        <w:pStyle w:val="B2"/>
        <w:rPr>
          <w:lang w:eastAsia="ko-KR"/>
        </w:rPr>
      </w:pPr>
      <w:r w:rsidRPr="001C0FC4">
        <w:t>e)</w:t>
      </w:r>
      <w:r w:rsidRPr="001C0FC4">
        <w:tab/>
      </w:r>
      <w:r w:rsidRPr="001C0FC4">
        <w:rPr>
          <w:lang w:eastAsia="ko-KR"/>
        </w:rPr>
        <w:t xml:space="preserve">set the content type as "a=accept-types:application/vnd.3gpp.mcdata-signalling </w:t>
      </w:r>
      <w:r w:rsidRPr="001C0FC4">
        <w:t>application/vnd.3gpp.mcdata-payload"</w:t>
      </w:r>
      <w:r w:rsidRPr="001C0FC4">
        <w:rPr>
          <w:lang w:eastAsia="ko-KR"/>
        </w:rPr>
        <w:t>; and</w:t>
      </w:r>
    </w:p>
    <w:p w14:paraId="3C85A536" w14:textId="77777777" w:rsidR="00DD0097" w:rsidRPr="001C0FC4" w:rsidRDefault="00DD0097" w:rsidP="00DD0097">
      <w:pPr>
        <w:pStyle w:val="B2"/>
        <w:rPr>
          <w:lang w:eastAsia="ko-KR"/>
        </w:rPr>
      </w:pPr>
      <w:r w:rsidRPr="001C0FC4">
        <w:t>f)</w:t>
      </w:r>
      <w:r w:rsidRPr="001C0FC4">
        <w:rPr>
          <w:lang w:eastAsia="ko-KR"/>
        </w:rPr>
        <w:tab/>
        <w:t>set the a=setup attribute as "actpass"; and</w:t>
      </w:r>
    </w:p>
    <w:p w14:paraId="6E1FDFD5" w14:textId="77777777" w:rsidR="00DD0097" w:rsidRPr="001C0FC4" w:rsidRDefault="00DD0097" w:rsidP="00DD0097">
      <w:pPr>
        <w:pStyle w:val="B10"/>
      </w:pPr>
      <w:r w:rsidRPr="001C0FC4">
        <w:t>2)</w:t>
      </w:r>
      <w:r w:rsidRPr="001C0FC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57DAD8B3" w14:textId="77777777" w:rsidR="00DD0097" w:rsidRPr="001C0FC4" w:rsidRDefault="00DD0097" w:rsidP="00DD0097">
      <w:r w:rsidRPr="001C0FC4">
        <w:t>[TS 24.282, clause 13.2.2.2.2.1]</w:t>
      </w:r>
    </w:p>
    <w:p w14:paraId="01B841A5" w14:textId="77777777" w:rsidR="00DD0097" w:rsidRPr="001C0FC4" w:rsidRDefault="00DD0097" w:rsidP="00DD0097">
      <w:pPr>
        <w:rPr>
          <w:lang w:eastAsia="ko-KR"/>
        </w:rPr>
      </w:pPr>
      <w:r w:rsidRPr="001C0FC4">
        <w:rPr>
          <w:lang w:eastAsia="ko-KR"/>
        </w:rPr>
        <w:t>When the MCData client wants to release a MCData communication established over the media plane, the MCData client:</w:t>
      </w:r>
    </w:p>
    <w:p w14:paraId="14BAF8AA" w14:textId="77777777" w:rsidR="00DD0097" w:rsidRPr="001C0FC4" w:rsidRDefault="00DD0097" w:rsidP="00DD0097">
      <w:pPr>
        <w:pStyle w:val="B10"/>
      </w:pPr>
      <w:r w:rsidRPr="001C0FC4">
        <w:rPr>
          <w:lang w:eastAsia="ko-KR"/>
        </w:rPr>
        <w:t>1)</w:t>
      </w:r>
      <w:r w:rsidRPr="001C0FC4">
        <w:rPr>
          <w:lang w:eastAsia="ko-KR"/>
        </w:rPr>
        <w:tab/>
        <w:t>shall generate a SIP BYE request according to 3GPP TS 24.229 [5];</w:t>
      </w:r>
    </w:p>
    <w:p w14:paraId="63E23B32" w14:textId="77777777" w:rsidR="00DD0097" w:rsidRPr="001C0FC4" w:rsidRDefault="00DD0097" w:rsidP="00DD0097">
      <w:pPr>
        <w:pStyle w:val="B10"/>
      </w:pPr>
      <w:r w:rsidRPr="001C0FC4">
        <w:rPr>
          <w:lang w:eastAsia="ko-KR"/>
        </w:rPr>
        <w:t>2)</w:t>
      </w:r>
      <w:r w:rsidRPr="001C0FC4">
        <w:rPr>
          <w:lang w:eastAsia="ko-KR"/>
        </w:rPr>
        <w:tab/>
        <w:t>shall set the Request-URI to the MCData session identity to be released; and</w:t>
      </w:r>
    </w:p>
    <w:p w14:paraId="7905C8CC" w14:textId="77777777" w:rsidR="00DD0097" w:rsidRPr="001C0FC4" w:rsidRDefault="00DD0097" w:rsidP="00DD0097">
      <w:pPr>
        <w:pStyle w:val="B10"/>
      </w:pPr>
      <w:r w:rsidRPr="001C0FC4">
        <w:rPr>
          <w:lang w:eastAsia="ko-KR"/>
        </w:rPr>
        <w:t>3)</w:t>
      </w:r>
      <w:r w:rsidRPr="001C0FC4">
        <w:rPr>
          <w:lang w:eastAsia="ko-KR"/>
        </w:rPr>
        <w:tab/>
        <w:t>shall send the SIP BYE request towards MCData server according to 3GPP TS 24.229 [5].</w:t>
      </w:r>
    </w:p>
    <w:p w14:paraId="6DF53FEE" w14:textId="77777777" w:rsidR="00DD0097" w:rsidRPr="001C0FC4" w:rsidRDefault="00DD0097" w:rsidP="00DD0097">
      <w:pPr>
        <w:rPr>
          <w:lang w:eastAsia="ko-KR"/>
        </w:rPr>
      </w:pPr>
      <w:r w:rsidRPr="001C0FC4">
        <w:t xml:space="preserve">Upon receiving a SIP 200 </w:t>
      </w:r>
      <w:r w:rsidRPr="001C0FC4">
        <w:rPr>
          <w:lang w:eastAsia="ko-KR"/>
        </w:rPr>
        <w:t>(</w:t>
      </w:r>
      <w:r w:rsidRPr="001C0FC4">
        <w:t>OK</w:t>
      </w:r>
      <w:r w:rsidRPr="001C0FC4">
        <w:rPr>
          <w:lang w:eastAsia="ko-KR"/>
        </w:rPr>
        <w:t>)</w:t>
      </w:r>
      <w:r w:rsidRPr="001C0FC4">
        <w:t xml:space="preserve"> response to the SIP BYE request, the MCData client shall </w:t>
      </w:r>
      <w:r w:rsidRPr="001C0FC4">
        <w:rPr>
          <w:rFonts w:ascii="TimesNewRoman" w:hAnsi="TimesNewRoman" w:cs="TimesNewRoman"/>
        </w:rPr>
        <w:t>release all media plane resources corresponding to the MCData communication being released.</w:t>
      </w:r>
    </w:p>
    <w:p w14:paraId="74A2772F" w14:textId="77777777" w:rsidR="00DD0097" w:rsidRPr="001C0FC4" w:rsidRDefault="00DD0097" w:rsidP="00DD0097">
      <w:r w:rsidRPr="001C0FC4">
        <w:t>[TS 24.582, clause 6.1.2.2.1]</w:t>
      </w:r>
    </w:p>
    <w:p w14:paraId="17C32B4E" w14:textId="77777777" w:rsidR="00DD0097" w:rsidRPr="001C0FC4" w:rsidRDefault="00DD0097" w:rsidP="00DD0097">
      <w:r w:rsidRPr="001C0FC4">
        <w:t>Upon receiving an indication to establish MSRP connection for SDS session as the originating MCData client, the MCData client:</w:t>
      </w:r>
    </w:p>
    <w:p w14:paraId="35611219" w14:textId="77777777" w:rsidR="00DD0097" w:rsidRPr="001C0FC4" w:rsidRDefault="00DD0097" w:rsidP="00DD0097">
      <w:pPr>
        <w:pStyle w:val="B10"/>
      </w:pPr>
      <w:r w:rsidRPr="001C0FC4">
        <w:t>1.</w:t>
      </w:r>
      <w:r w:rsidRPr="001C0FC4">
        <w:tab/>
        <w:t>shall act as an MSRP client according to IETF RFC 6135 [12];</w:t>
      </w:r>
    </w:p>
    <w:p w14:paraId="68001CDA" w14:textId="77777777" w:rsidR="00DD0097" w:rsidRPr="001C0FC4" w:rsidRDefault="00DD0097" w:rsidP="00DD0097">
      <w:pPr>
        <w:pStyle w:val="B10"/>
      </w:pPr>
      <w:r w:rsidRPr="001C0FC4">
        <w:t>2.</w:t>
      </w:r>
      <w:r w:rsidRPr="001C0FC4">
        <w:tab/>
        <w:t>shall act according to IETF RFC 6135 [12], as:</w:t>
      </w:r>
    </w:p>
    <w:p w14:paraId="675FB3E1" w14:textId="77777777" w:rsidR="00DD0097" w:rsidRPr="001C0FC4" w:rsidRDefault="00DD0097" w:rsidP="00DD0097">
      <w:pPr>
        <w:pStyle w:val="B2"/>
      </w:pPr>
      <w:r w:rsidRPr="001C0FC4">
        <w:t>a.</w:t>
      </w:r>
      <w:r w:rsidRPr="001C0FC4">
        <w:tab/>
        <w:t>an "active" endpoint, if a=setup attribute in the received SDP answer is set to "passive"; and</w:t>
      </w:r>
    </w:p>
    <w:p w14:paraId="5D84B307" w14:textId="77777777" w:rsidR="00DD0097" w:rsidRPr="001C0FC4" w:rsidRDefault="00DD0097" w:rsidP="00DD0097">
      <w:pPr>
        <w:pStyle w:val="B2"/>
      </w:pPr>
      <w:r w:rsidRPr="001C0FC4">
        <w:t>b.</w:t>
      </w:r>
      <w:r w:rsidRPr="001C0FC4">
        <w:tab/>
        <w:t>an "passive" endpoint, if a=setup attribute in the received SDP answer is set to "active";</w:t>
      </w:r>
    </w:p>
    <w:p w14:paraId="46D4E9C9" w14:textId="77777777" w:rsidR="00DD0097" w:rsidRPr="001C0FC4" w:rsidRDefault="00DD0097" w:rsidP="00DD0097">
      <w:pPr>
        <w:pStyle w:val="B10"/>
      </w:pPr>
      <w:r w:rsidRPr="001C0FC4">
        <w:t>3.</w:t>
      </w:r>
      <w:r w:rsidRPr="001C0FC4">
        <w:tab/>
        <w:t>shall establish the MSRP connection according to the MSRP connection parameters in the SDP answer received in the SIP 200 (OK) response according to IETF RFC 4975 [11];</w:t>
      </w:r>
    </w:p>
    <w:p w14:paraId="7119A07A"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7F2E6E10" w14:textId="77777777" w:rsidR="00DD0097" w:rsidRPr="001C0FC4" w:rsidRDefault="00DD0097" w:rsidP="00DD0097">
      <w:pPr>
        <w:pStyle w:val="B10"/>
      </w:pPr>
      <w:r w:rsidRPr="001C0FC4">
        <w:t>Once the MSRP session is established, the MCData client:</w:t>
      </w:r>
    </w:p>
    <w:p w14:paraId="334164DC" w14:textId="77777777" w:rsidR="00DD0097" w:rsidRPr="001C0FC4" w:rsidRDefault="00DD0097" w:rsidP="00DD0097">
      <w:pPr>
        <w:pStyle w:val="B10"/>
      </w:pPr>
      <w:r w:rsidRPr="001C0FC4">
        <w:t>1.</w:t>
      </w:r>
      <w:r w:rsidRPr="001C0FC4">
        <w:tab/>
        <w:t>on receipt of an MSRP request in the MSRP session, shall follow the rules and procedures defined in IETF RFC 4975 [11] and in IETF RFC 6714 [13];</w:t>
      </w:r>
    </w:p>
    <w:p w14:paraId="6EC707F0" w14:textId="77777777" w:rsidR="00DD0097" w:rsidRPr="001C0FC4" w:rsidRDefault="00DD0097" w:rsidP="00DD0097">
      <w:pPr>
        <w:pStyle w:val="B10"/>
      </w:pPr>
      <w:r w:rsidRPr="001C0FC4">
        <w:t>2.</w:t>
      </w:r>
      <w:r w:rsidRPr="001C0FC4">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4886EFB" w14:textId="77777777" w:rsidR="00DD0097" w:rsidRPr="001C0FC4" w:rsidRDefault="00DD0097" w:rsidP="00DD0097">
      <w:pPr>
        <w:pStyle w:val="B10"/>
      </w:pPr>
      <w:r w:rsidRPr="001C0FC4">
        <w:t>3.</w:t>
      </w:r>
      <w:r w:rsidRPr="001C0FC4">
        <w:tab/>
        <w:t>shall handle the received content as described in subclause 6.1.2.6.</w:t>
      </w:r>
    </w:p>
    <w:p w14:paraId="6116897E"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On receiving MSRP 200 </w:t>
      </w:r>
      <w:r w:rsidRPr="001C0FC4">
        <w:t xml:space="preserve">(OK) </w:t>
      </w:r>
      <w:r w:rsidRPr="001C0FC4">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38A59FB5" w14:textId="77777777" w:rsidR="00DD0097" w:rsidRPr="001C0FC4" w:rsidRDefault="00DD0097" w:rsidP="00DD0097">
      <w:pPr>
        <w:rPr>
          <w:rFonts w:eastAsia="Calibri"/>
        </w:rPr>
      </w:pPr>
      <w:r w:rsidRPr="001C0FC4">
        <w:rPr>
          <w:rFonts w:eastAsia="Calibri"/>
        </w:rPr>
        <w:t>Received content and disposition requests shall be handled as specified in subclause 6.1.2.6.</w:t>
      </w:r>
    </w:p>
    <w:p w14:paraId="44ECC309" w14:textId="77777777" w:rsidR="00DD0097" w:rsidRPr="001C0FC4" w:rsidRDefault="00DD0097" w:rsidP="00DD0097">
      <w:r w:rsidRPr="001C0FC4">
        <w:t>[TS 24.582, clause 6.1.2.4]</w:t>
      </w:r>
    </w:p>
    <w:p w14:paraId="4A0319C5"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An MCData client is allowed to send an one-to-one SDS message only if </w:t>
      </w:r>
    </w:p>
    <w:p w14:paraId="74006AD0" w14:textId="77777777" w:rsidR="00DD0097" w:rsidRPr="001C0FC4" w:rsidRDefault="00DD0097" w:rsidP="00DD0097">
      <w:pPr>
        <w:pStyle w:val="B10"/>
      </w:pPr>
      <w:r w:rsidRPr="001C0FC4">
        <w:t>1.</w:t>
      </w:r>
      <w:r w:rsidRPr="001C0FC4">
        <w:tab/>
        <w:t>the &lt;allow-transmit-data&gt; element of an &lt;actions&gt; element is present with a value "true" (see the MCData user profile document in 3GPP TS 24.484 [7]);</w:t>
      </w:r>
    </w:p>
    <w:p w14:paraId="4F0E9C02" w14:textId="77777777" w:rsidR="00DD0097" w:rsidRPr="001C0FC4" w:rsidRDefault="00DD0097" w:rsidP="00DD0097">
      <w:pPr>
        <w:pStyle w:val="B10"/>
      </w:pPr>
      <w:r w:rsidRPr="001C0FC4">
        <w:t>2.</w:t>
      </w:r>
      <w:r w:rsidRPr="001C0FC4">
        <w:tab/>
        <w:t xml:space="preserve">the size of the SDS message is less than or equal to the value of the &lt;max-data-size-sds-bytes&gt; element in the MCData service configuration document as specified in 3GPP TS 24.484 [7]; and </w:t>
      </w:r>
    </w:p>
    <w:p w14:paraId="7E83C8AC" w14:textId="77777777" w:rsidR="00DD0097" w:rsidRPr="001C0FC4" w:rsidRDefault="00DD0097" w:rsidP="00DD0097">
      <w:pPr>
        <w:pStyle w:val="B10"/>
      </w:pPr>
      <w:r w:rsidRPr="001C0FC4">
        <w:t>3.</w:t>
      </w:r>
      <w:r w:rsidRPr="001C0FC4">
        <w:tab/>
        <w:t xml:space="preserve">the size of the SDS message is less than or equal to the value of &lt;MaxData1To1&gt; element of the MCData user profile document (see the MCData user profile document in 3GPP TS 24.484 [7]). </w:t>
      </w:r>
    </w:p>
    <w:p w14:paraId="20B6676C"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An MCData client is allowed to send a group SDS message only if </w:t>
      </w:r>
    </w:p>
    <w:p w14:paraId="10AA544F" w14:textId="77777777" w:rsidR="00DD0097" w:rsidRPr="001C0FC4" w:rsidRDefault="00DD0097" w:rsidP="00DD0097">
      <w:pPr>
        <w:pStyle w:val="B10"/>
      </w:pPr>
      <w:r w:rsidRPr="001C0FC4">
        <w:t>1.</w:t>
      </w:r>
      <w:r w:rsidRPr="001C0FC4">
        <w:tab/>
        <w:t>the &lt;mcdata-allow-transmit-data-in-this-group&gt; element of an &lt;action&gt; element is present with a value "true" as defined in the MCData group document for this MCData group as specified in 3GPP TS 24.481 [4];</w:t>
      </w:r>
    </w:p>
    <w:p w14:paraId="71710568" w14:textId="77777777" w:rsidR="00DD0097" w:rsidRPr="001C0FC4" w:rsidRDefault="00DD0097" w:rsidP="00DD0097">
      <w:pPr>
        <w:pStyle w:val="B10"/>
      </w:pPr>
      <w:r w:rsidRPr="001C0FC4">
        <w:t>2.</w:t>
      </w:r>
      <w:r w:rsidRPr="001C0FC4">
        <w:tab/>
        <w:t>the size of the SDS message is less than or equal to the value contained in the &lt;mcdata-on-network-max-data-size-for-SDS&gt; as defined in the MCData group document for this MCData group as specified in 3GPP TS 24.481 [4]; and</w:t>
      </w:r>
    </w:p>
    <w:p w14:paraId="17E95527" w14:textId="77777777" w:rsidR="00DD0097" w:rsidRPr="001C0FC4" w:rsidRDefault="00DD0097" w:rsidP="00DD0097">
      <w:pPr>
        <w:pStyle w:val="B10"/>
      </w:pPr>
      <w:r w:rsidRPr="001C0FC4">
        <w:t>3.</w:t>
      </w:r>
      <w:r w:rsidRPr="001C0FC4">
        <w:tab/>
        <w:t>the size of the SDS message is less than or equal to the value contained in the &lt;mcdata-max-data-in-single-request&gt; element of the &lt;entry&gt; element of the MCData group document for this MCData group as specified in 3GPP TS 24.481 [11].</w:t>
      </w:r>
    </w:p>
    <w:p w14:paraId="6D748212" w14:textId="77777777" w:rsidR="00DD0097" w:rsidRPr="001C0FC4" w:rsidRDefault="00DD0097" w:rsidP="00DD0097">
      <w:pPr>
        <w:pStyle w:val="B10"/>
        <w:ind w:left="0" w:firstLine="0"/>
        <w:rPr>
          <w:rFonts w:eastAsia="Calibri"/>
        </w:rPr>
      </w:pPr>
      <w:r w:rsidRPr="001C0FC4">
        <w:rPr>
          <w:rFonts w:eastAsia="Calibri"/>
        </w:rPr>
        <w:t>If the above mentioned conditions satisfy, the MCData client:</w:t>
      </w:r>
    </w:p>
    <w:p w14:paraId="29AEE2A1" w14:textId="77777777" w:rsidR="00DD0097" w:rsidRPr="001C0FC4" w:rsidRDefault="00DD0097" w:rsidP="00DD0097">
      <w:pPr>
        <w:pStyle w:val="B10"/>
        <w:rPr>
          <w:rFonts w:eastAsia="Calibri"/>
        </w:rPr>
      </w:pPr>
      <w:r w:rsidRPr="001C0FC4">
        <w:rPr>
          <w:rFonts w:eastAsia="Calibri"/>
        </w:rPr>
        <w:t>1.</w:t>
      </w:r>
      <w:r w:rsidRPr="001C0FC4">
        <w:rPr>
          <w:rFonts w:eastAsia="Calibri"/>
        </w:rPr>
        <w:tab/>
        <w:t>shall generate a SDS SIGNALLING PAYLOAD as specified in subclause 6.1.1.2.2;</w:t>
      </w:r>
    </w:p>
    <w:p w14:paraId="3538F828" w14:textId="77777777" w:rsidR="00DD0097" w:rsidRPr="001C0FC4" w:rsidRDefault="00DD0097" w:rsidP="00DD0097">
      <w:pPr>
        <w:pStyle w:val="B10"/>
        <w:rPr>
          <w:rFonts w:eastAsia="Calibri"/>
        </w:rPr>
      </w:pPr>
      <w:r w:rsidRPr="001C0FC4">
        <w:rPr>
          <w:rFonts w:eastAsia="Calibri"/>
        </w:rPr>
        <w:t>2.</w:t>
      </w:r>
      <w:r w:rsidRPr="001C0FC4">
        <w:rPr>
          <w:rFonts w:eastAsia="Calibri"/>
        </w:rPr>
        <w:tab/>
        <w:t>shall generate a SDS DATA PAYLOAD as specified in subclause 6.1.1.2.3;</w:t>
      </w:r>
    </w:p>
    <w:p w14:paraId="6594DCD0" w14:textId="77777777" w:rsidR="00DD0097" w:rsidRPr="001C0FC4" w:rsidRDefault="00DD0097" w:rsidP="00DD0097">
      <w:pPr>
        <w:pStyle w:val="B10"/>
        <w:rPr>
          <w:rFonts w:eastAsia="Calibri"/>
        </w:rPr>
      </w:pPr>
      <w:r w:rsidRPr="001C0FC4">
        <w:rPr>
          <w:rFonts w:eastAsia="Calibri"/>
        </w:rPr>
        <w:t>3.</w:t>
      </w:r>
      <w:r w:rsidRPr="001C0FC4">
        <w:rPr>
          <w:rFonts w:eastAsia="Calibri"/>
        </w:rPr>
        <w:tab/>
        <w:t>shall include the SDS SIGNALLING PAYLOAD and SDS DATA PAYLOAD in an MSRP SEND request as specified in subclause 6.1.1.2.4, with the following clarification;</w:t>
      </w:r>
    </w:p>
    <w:p w14:paraId="1AE7FFF1" w14:textId="77777777" w:rsidR="00DD0097" w:rsidRPr="001C0FC4" w:rsidRDefault="00DD0097" w:rsidP="00DD0097">
      <w:pPr>
        <w:pStyle w:val="B2"/>
        <w:rPr>
          <w:rFonts w:eastAsia="Calibri"/>
        </w:rPr>
      </w:pPr>
      <w:r w:rsidRPr="001C0FC4">
        <w:rPr>
          <w:rFonts w:eastAsia="Calibri"/>
        </w:rPr>
        <w:t>a.</w:t>
      </w:r>
      <w:r w:rsidRPr="001C0FC4">
        <w:rPr>
          <w:rFonts w:eastAsia="Calibri"/>
        </w:rPr>
        <w:tab/>
        <w:t>shall set To-Path header according to the MSRP URI in the received SDP; and</w:t>
      </w:r>
    </w:p>
    <w:p w14:paraId="51527500" w14:textId="77777777" w:rsidR="00DD0097" w:rsidRPr="001C0FC4" w:rsidRDefault="00DD0097" w:rsidP="00DD0097">
      <w:pPr>
        <w:pStyle w:val="B10"/>
        <w:rPr>
          <w:rFonts w:eastAsia="Calibri"/>
        </w:rPr>
      </w:pPr>
      <w:r w:rsidRPr="001C0FC4">
        <w:rPr>
          <w:rFonts w:eastAsia="Calibri"/>
        </w:rPr>
        <w:t>4.</w:t>
      </w:r>
      <w:r w:rsidRPr="001C0FC4">
        <w:rPr>
          <w:rFonts w:eastAsia="Calibri"/>
        </w:rPr>
        <w:tab/>
        <w:t>shall send the MSRP SEND request on the established MSRP connection.</w:t>
      </w:r>
    </w:p>
    <w:p w14:paraId="635F6088" w14:textId="77777777" w:rsidR="00DD0097" w:rsidRPr="001C0FC4" w:rsidRDefault="00DD0097" w:rsidP="00DD0097">
      <w:pPr>
        <w:pStyle w:val="NO"/>
        <w:rPr>
          <w:rFonts w:eastAsia="Calibri"/>
        </w:rPr>
      </w:pPr>
      <w:r w:rsidRPr="001C0FC4">
        <w:rPr>
          <w:rFonts w:eastAsia="Calibri"/>
        </w:rPr>
        <w:t>NOTE:</w:t>
      </w:r>
      <w:r w:rsidRPr="001C0FC4">
        <w:rPr>
          <w:rFonts w:eastAsia="Calibri"/>
        </w:rPr>
        <w:tab/>
        <w:t>MSRP chunking, if needed, may affect the number of "Content Type" lines in each MSRP SEND message conveying a chunk, as also specified in subclause 6.1.1.2.4.</w:t>
      </w:r>
    </w:p>
    <w:p w14:paraId="5D0731F2" w14:textId="77777777" w:rsidR="00DD0097" w:rsidRPr="001C0FC4" w:rsidRDefault="00DD0097" w:rsidP="00DD0097">
      <w:r w:rsidRPr="001C0FC4">
        <w:t>[TS 24.582, clause 6.1.2.5.1]</w:t>
      </w:r>
    </w:p>
    <w:p w14:paraId="78140A5F" w14:textId="77777777" w:rsidR="00DD0097" w:rsidRPr="001C0FC4" w:rsidRDefault="00DD0097" w:rsidP="00DD0097">
      <w:pPr>
        <w:pStyle w:val="B10"/>
        <w:ind w:left="0" w:firstLine="0"/>
        <w:rPr>
          <w:rFonts w:eastAsia="Calibri"/>
        </w:rPr>
      </w:pPr>
      <w:r w:rsidRPr="001C0FC4">
        <w:rPr>
          <w:rFonts w:eastAsia="Calibri"/>
        </w:rPr>
        <w:t>To send an SDS disposition notification, the MCData client:</w:t>
      </w:r>
    </w:p>
    <w:p w14:paraId="33DEC936" w14:textId="77777777" w:rsidR="00DD0097" w:rsidRPr="001C0FC4" w:rsidRDefault="00DD0097" w:rsidP="00DD0097">
      <w:pPr>
        <w:pStyle w:val="B10"/>
        <w:rPr>
          <w:rFonts w:eastAsia="Calibri"/>
        </w:rPr>
      </w:pPr>
      <w:r w:rsidRPr="001C0FC4">
        <w:rPr>
          <w:rFonts w:eastAsia="Calibri"/>
        </w:rPr>
        <w:t>1.</w:t>
      </w:r>
      <w:r w:rsidRPr="001C0FC4">
        <w:rPr>
          <w:rFonts w:eastAsia="Calibri"/>
        </w:rPr>
        <w:tab/>
        <w:t>shall generate a SDS NOTIFICATION as specified in subclause 6.1.2.5.2;</w:t>
      </w:r>
    </w:p>
    <w:p w14:paraId="04D9E946" w14:textId="77777777" w:rsidR="00DD0097" w:rsidRPr="001C0FC4" w:rsidRDefault="00DD0097" w:rsidP="00DD0097">
      <w:pPr>
        <w:pStyle w:val="B10"/>
        <w:rPr>
          <w:rFonts w:eastAsia="Calibri"/>
        </w:rPr>
      </w:pPr>
      <w:r w:rsidRPr="001C0FC4">
        <w:rPr>
          <w:rFonts w:eastAsia="Calibri"/>
        </w:rPr>
        <w:t>2.</w:t>
      </w:r>
      <w:r w:rsidRPr="001C0FC4">
        <w:rPr>
          <w:rFonts w:eastAsia="Calibri"/>
        </w:rPr>
        <w:tab/>
        <w:t>shall include the SDS NOTIFICATION in an MSRP SEND request as specified in subclause 6.1.2.5.3, with the following clarification;</w:t>
      </w:r>
    </w:p>
    <w:p w14:paraId="36D6CEF0" w14:textId="77777777" w:rsidR="00DD0097" w:rsidRPr="001C0FC4" w:rsidRDefault="00DD0097" w:rsidP="00DD0097">
      <w:pPr>
        <w:pStyle w:val="B2"/>
        <w:rPr>
          <w:rFonts w:eastAsia="Calibri"/>
        </w:rPr>
      </w:pPr>
      <w:r w:rsidRPr="001C0FC4">
        <w:rPr>
          <w:rFonts w:eastAsia="Calibri"/>
        </w:rPr>
        <w:t>a.</w:t>
      </w:r>
      <w:r w:rsidRPr="001C0FC4">
        <w:rPr>
          <w:rFonts w:eastAsia="Calibri"/>
        </w:rPr>
        <w:tab/>
        <w:t>shall set To-Path header according to the MSRP URI in the received SDP; and</w:t>
      </w:r>
    </w:p>
    <w:p w14:paraId="69CDA2FA" w14:textId="77777777" w:rsidR="00DD0097" w:rsidRPr="001C0FC4" w:rsidRDefault="00DD0097" w:rsidP="00DD0097">
      <w:pPr>
        <w:pStyle w:val="B10"/>
        <w:rPr>
          <w:rFonts w:eastAsia="Calibri"/>
        </w:rPr>
      </w:pPr>
      <w:r w:rsidRPr="001C0FC4">
        <w:rPr>
          <w:rFonts w:eastAsia="Calibri"/>
        </w:rPr>
        <w:t>3.</w:t>
      </w:r>
      <w:r w:rsidRPr="001C0FC4">
        <w:rPr>
          <w:rFonts w:eastAsia="Calibri"/>
        </w:rPr>
        <w:tab/>
        <w:t>shall send the MSRP SEND request on the established MSRP connection.</w:t>
      </w:r>
    </w:p>
    <w:p w14:paraId="10F25034" w14:textId="77777777" w:rsidR="00DD0097" w:rsidRPr="001C0FC4" w:rsidRDefault="00DD0097" w:rsidP="00DD0097">
      <w:r w:rsidRPr="001C0FC4">
        <w:t>If MSRP chunking is used, the MCData client:</w:t>
      </w:r>
    </w:p>
    <w:p w14:paraId="3AFB8646" w14:textId="77777777" w:rsidR="00DD0097" w:rsidRPr="001C0FC4" w:rsidRDefault="00DD0097" w:rsidP="00DD0097">
      <w:pPr>
        <w:pStyle w:val="B10"/>
      </w:pPr>
      <w:r w:rsidRPr="001C0FC4">
        <w:t>1.</w:t>
      </w:r>
      <w:r w:rsidRPr="001C0FC4">
        <w:tab/>
        <w:t>shall send further MSRP SEND requests as necessary.</w:t>
      </w:r>
    </w:p>
    <w:p w14:paraId="5E5B0BC9" w14:textId="77777777" w:rsidR="00DD0097" w:rsidRPr="001C0FC4" w:rsidRDefault="00DD0097" w:rsidP="00DD0097">
      <w:pPr>
        <w:rPr>
          <w:rFonts w:eastAsia="Calibri"/>
        </w:rPr>
      </w:pPr>
      <w:r w:rsidRPr="001C0FC4">
        <w:rPr>
          <w:rFonts w:ascii="TimesNewRoman" w:eastAsia="Calibri" w:hAnsi="TimesNewRoman" w:cs="TimesNewRoman"/>
        </w:rPr>
        <w:t xml:space="preserve">On receiving a non-200 MSRP response to the MSRP SEND request the MCData client shall </w:t>
      </w:r>
      <w:r w:rsidRPr="001C0FC4">
        <w:t>handle the error as specified in IETF RFC 4975 [11].</w:t>
      </w:r>
      <w:r w:rsidRPr="001C0FC4">
        <w:rPr>
          <w:rFonts w:ascii="TimesNewRoman" w:eastAsia="Calibri" w:hAnsi="TimesNewRoman" w:cs="TimesNewRoman"/>
        </w:rPr>
        <w:t xml:space="preserve"> To terminate the MSRP session, the MCData client:</w:t>
      </w:r>
    </w:p>
    <w:p w14:paraId="65E00E7C"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1.</w:t>
      </w:r>
      <w:r w:rsidRPr="001C0FC4">
        <w:rPr>
          <w:rFonts w:ascii="TimesNewRoman" w:eastAsia="Calibri" w:hAnsi="TimesNewRoman" w:cs="TimesNewRoman"/>
        </w:rPr>
        <w:tab/>
        <w:t>if there are further MSRP chunks to send, shall abort transmission of these further MSRP chunks; and</w:t>
      </w:r>
    </w:p>
    <w:p w14:paraId="5F989D89"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2.</w:t>
      </w:r>
      <w:r w:rsidRPr="001C0FC4">
        <w:rPr>
          <w:rFonts w:ascii="TimesNewRoman" w:eastAsia="Calibri" w:hAnsi="TimesNewRoman" w:cs="TimesNewRoman"/>
        </w:rPr>
        <w:tab/>
        <w:t xml:space="preserve">shall indicate to MCData user </w:t>
      </w:r>
      <w:r w:rsidRPr="001C0FC4">
        <w:t>that the SDS message or the SDS disposition notification could not be sent.</w:t>
      </w:r>
    </w:p>
    <w:p w14:paraId="7CE07F96" w14:textId="77777777" w:rsidR="00DD0097" w:rsidRPr="001C0FC4" w:rsidRDefault="00DD0097" w:rsidP="00DD0097">
      <w:r w:rsidRPr="001C0FC4">
        <w:t>[TS 24.582, clause 6.1.2.5.2]</w:t>
      </w:r>
    </w:p>
    <w:p w14:paraId="4B8B9022" w14:textId="77777777" w:rsidR="00DD0097" w:rsidRPr="001C0FC4" w:rsidRDefault="00DD0097" w:rsidP="00DD0097">
      <w:r w:rsidRPr="001C0FC4">
        <w:t>In order to generate an SDS notification, the MCData client:</w:t>
      </w:r>
    </w:p>
    <w:p w14:paraId="44253EE5" w14:textId="77777777" w:rsidR="00DD0097" w:rsidRPr="001C0FC4" w:rsidRDefault="00DD0097" w:rsidP="00DD0097">
      <w:pPr>
        <w:pStyle w:val="B10"/>
      </w:pPr>
      <w:r w:rsidRPr="001C0FC4">
        <w:t>1.</w:t>
      </w:r>
      <w:r w:rsidRPr="001C0FC4">
        <w:tab/>
        <w:t>shall generate an SDS NOTIFICATION message as specified in 3GPP TS 24.282 [8]; and</w:t>
      </w:r>
    </w:p>
    <w:p w14:paraId="63EAA929" w14:textId="77777777" w:rsidR="00DD0097" w:rsidRPr="001C0FC4" w:rsidRDefault="00DD0097" w:rsidP="00DD0097">
      <w:pPr>
        <w:pStyle w:val="B10"/>
      </w:pPr>
      <w:r w:rsidRPr="001C0FC4">
        <w:t>2.</w:t>
      </w:r>
      <w:r w:rsidRPr="001C0FC4">
        <w:tab/>
        <w:t>shall include the SDS NOTIFICATION message in an application/vnd.3gpp.mcdata-signalling MIME body as specified in 3GPP TS 24.282 [8].</w:t>
      </w:r>
    </w:p>
    <w:p w14:paraId="3C687F28" w14:textId="77777777" w:rsidR="00DD0097" w:rsidRPr="001C0FC4" w:rsidRDefault="00DD0097" w:rsidP="00DD0097">
      <w:r w:rsidRPr="001C0FC4">
        <w:t>When generating an SDS NOTIFICATION message, the MCData client:</w:t>
      </w:r>
    </w:p>
    <w:p w14:paraId="0FE305A4" w14:textId="77777777" w:rsidR="00DD0097" w:rsidRPr="001C0FC4" w:rsidRDefault="00DD0097" w:rsidP="00DD0097">
      <w:pPr>
        <w:pStyle w:val="B10"/>
      </w:pPr>
      <w:r w:rsidRPr="001C0FC4">
        <w:t>1.</w:t>
      </w:r>
      <w:r w:rsidRPr="001C0FC4">
        <w:tab/>
        <w:t>if sending a delivered notification, shall set the SDS disposition notification type IE as "DELIVERED";</w:t>
      </w:r>
    </w:p>
    <w:p w14:paraId="135C0B78" w14:textId="77777777" w:rsidR="00DD0097" w:rsidRPr="001C0FC4" w:rsidRDefault="00DD0097" w:rsidP="00DD0097">
      <w:pPr>
        <w:pStyle w:val="B10"/>
      </w:pPr>
      <w:r w:rsidRPr="001C0FC4">
        <w:t>2.</w:t>
      </w:r>
      <w:r w:rsidRPr="001C0FC4">
        <w:tab/>
        <w:t>if sending a read notification, shall set the SDS disposition notification type IE as "READ";</w:t>
      </w:r>
    </w:p>
    <w:p w14:paraId="4D30B87C" w14:textId="77777777" w:rsidR="00DD0097" w:rsidRPr="001C0FC4" w:rsidRDefault="00DD0097" w:rsidP="00DD0097">
      <w:pPr>
        <w:pStyle w:val="B10"/>
      </w:pPr>
      <w:r w:rsidRPr="001C0FC4">
        <w:t>3.</w:t>
      </w:r>
      <w:r w:rsidRPr="001C0FC4">
        <w:tab/>
        <w:t>if sending a delivered and read notification, shall set the SDS disposition notification type IE as "DELIVERED AND READ";</w:t>
      </w:r>
    </w:p>
    <w:p w14:paraId="6122483C" w14:textId="77777777" w:rsidR="00DD0097" w:rsidRPr="001C0FC4" w:rsidRDefault="00DD0097" w:rsidP="00DD0097">
      <w:pPr>
        <w:pStyle w:val="B10"/>
      </w:pPr>
      <w:r w:rsidRPr="001C0FC4">
        <w:t>4.</w:t>
      </w:r>
      <w:r w:rsidRPr="001C0FC4">
        <w:tab/>
        <w:t>if the SDS message could not be delivered to the user or application (e.g. due to lack of storage), shall set the SDS disposition notification type IE as "UNDELIVERED";</w:t>
      </w:r>
    </w:p>
    <w:p w14:paraId="7B3A01CE" w14:textId="77777777" w:rsidR="00DD0097" w:rsidRPr="001C0FC4" w:rsidRDefault="00DD0097" w:rsidP="00DD0097">
      <w:pPr>
        <w:pStyle w:val="B10"/>
      </w:pPr>
      <w:r w:rsidRPr="001C0FC4">
        <w:t>5.</w:t>
      </w:r>
      <w:r w:rsidRPr="001C0FC4">
        <w:tab/>
        <w:t>shall set the Date and time IE to the current time;</w:t>
      </w:r>
    </w:p>
    <w:p w14:paraId="7B643E22" w14:textId="77777777" w:rsidR="00DD0097" w:rsidRPr="001C0FC4" w:rsidRDefault="00DD0097" w:rsidP="00DD0097">
      <w:pPr>
        <w:pStyle w:val="B10"/>
      </w:pPr>
      <w:r w:rsidRPr="001C0FC4">
        <w:t>6.</w:t>
      </w:r>
      <w:r w:rsidRPr="001C0FC4">
        <w:tab/>
        <w:t>shall set the Conversation ID to the value of the Conversation ID that was received in the SDS message;</w:t>
      </w:r>
    </w:p>
    <w:p w14:paraId="4FB099C2" w14:textId="77777777" w:rsidR="00DD0097" w:rsidRPr="001C0FC4" w:rsidRDefault="00DD0097" w:rsidP="00DD0097">
      <w:pPr>
        <w:pStyle w:val="B10"/>
      </w:pPr>
      <w:r w:rsidRPr="001C0FC4">
        <w:t>7.</w:t>
      </w:r>
      <w:r w:rsidRPr="001C0FC4">
        <w:tab/>
        <w:t>shall set the Message ID to the value of the Message ID that was received in the SDS message;</w:t>
      </w:r>
    </w:p>
    <w:p w14:paraId="4507879C" w14:textId="77777777" w:rsidR="00DD0097" w:rsidRPr="001C0FC4" w:rsidRDefault="00DD0097" w:rsidP="00DD0097">
      <w:pPr>
        <w:pStyle w:val="B10"/>
      </w:pPr>
      <w:r w:rsidRPr="001C0FC4">
        <w:t>8.</w:t>
      </w:r>
      <w:r w:rsidRPr="001C0FC4">
        <w:tab/>
        <w:t>if the SDS message was destined for the user, shall not include an Application ID IE; and</w:t>
      </w:r>
    </w:p>
    <w:p w14:paraId="4CEA473C" w14:textId="77777777" w:rsidR="00DD0097" w:rsidRPr="001C0FC4" w:rsidRDefault="00DD0097" w:rsidP="00DD0097">
      <w:pPr>
        <w:pStyle w:val="B10"/>
      </w:pPr>
      <w:r w:rsidRPr="001C0FC4">
        <w:t>9.</w:t>
      </w:r>
      <w:r w:rsidRPr="001C0FC4">
        <w:tab/>
        <w:t>if the SDS message was destined for an application, shall include an Application ID IE set to the value of the Application ID that was included in the SDS message.</w:t>
      </w:r>
    </w:p>
    <w:p w14:paraId="52BBA149" w14:textId="77777777" w:rsidR="00DD0097" w:rsidRPr="001C0FC4" w:rsidRDefault="00DD0097" w:rsidP="00DD0097">
      <w:r w:rsidRPr="001C0FC4">
        <w:t>[TS 24.582, clause 6.1.2.5.3]</w:t>
      </w:r>
    </w:p>
    <w:p w14:paraId="03275B38" w14:textId="77777777" w:rsidR="00DD0097" w:rsidRPr="001C0FC4" w:rsidRDefault="00DD0097" w:rsidP="00DD0097">
      <w:r w:rsidRPr="001C0FC4">
        <w:t>The MCData client shall generate MSRP SEND requests for SDS disposition notification according to IETF RFC 4975 [11].</w:t>
      </w:r>
    </w:p>
    <w:p w14:paraId="17E323D3" w14:textId="77777777" w:rsidR="00DD0097" w:rsidRPr="001C0FC4" w:rsidRDefault="00DD0097" w:rsidP="00DD0097">
      <w:r w:rsidRPr="001C0FC4">
        <w:t xml:space="preserve">When generating an MSRP SEND request for SDS disposition notification containing an SDS NOTIFICATION message, the MCData client </w:t>
      </w:r>
    </w:p>
    <w:p w14:paraId="7FE21D22" w14:textId="77777777" w:rsidR="00DD0097" w:rsidRPr="001C0FC4" w:rsidRDefault="00DD0097" w:rsidP="00DD0097">
      <w:pPr>
        <w:pStyle w:val="B10"/>
      </w:pPr>
      <w:r w:rsidRPr="001C0FC4">
        <w:t>1.</w:t>
      </w:r>
      <w:r w:rsidRPr="001C0FC4">
        <w:tab/>
        <w:t>shall set To-Path header according to the MSRP URI(s) received in the answer SDP;</w:t>
      </w:r>
    </w:p>
    <w:p w14:paraId="20849D23" w14:textId="77777777" w:rsidR="00DD0097" w:rsidRPr="001C0FC4" w:rsidRDefault="00DD0097" w:rsidP="00DD0097">
      <w:pPr>
        <w:pStyle w:val="B10"/>
      </w:pPr>
      <w:r w:rsidRPr="001C0FC4">
        <w:t>2.</w:t>
      </w:r>
      <w:r w:rsidRPr="001C0FC4">
        <w:tab/>
      </w:r>
      <w:r w:rsidRPr="001C0FC4">
        <w:rPr>
          <w:rFonts w:eastAsia="Calibri"/>
        </w:rPr>
        <w:t>shall set the content type as Content-Type = "</w:t>
      </w:r>
      <w:r w:rsidRPr="001C0FC4">
        <w:t>application/vnd.3gpp.mcdata-signalling</w:t>
      </w:r>
      <w:r w:rsidRPr="001C0FC4">
        <w:rPr>
          <w:rFonts w:eastAsia="Calibri"/>
        </w:rPr>
        <w:t>"</w:t>
      </w:r>
      <w:r w:rsidRPr="001C0FC4">
        <w:t>; and</w:t>
      </w:r>
    </w:p>
    <w:p w14:paraId="1A8CFDE4" w14:textId="77777777" w:rsidR="00DD0097" w:rsidRPr="001C0FC4" w:rsidRDefault="00DD0097" w:rsidP="00DD0097">
      <w:pPr>
        <w:pStyle w:val="B10"/>
      </w:pPr>
      <w:r w:rsidRPr="001C0FC4">
        <w:t>3.</w:t>
      </w:r>
      <w:r w:rsidRPr="001C0FC4">
        <w:tab/>
      </w:r>
      <w:r w:rsidRPr="001C0FC4">
        <w:rPr>
          <w:rFonts w:ascii="TimesNewRoman" w:eastAsia="Calibri" w:hAnsi="TimesNewRoman" w:cs="TimesNewRoman"/>
        </w:rPr>
        <w:t xml:space="preserve">shall set the body of the MSRP SEND request to the generated </w:t>
      </w:r>
      <w:r w:rsidRPr="001C0FC4">
        <w:t>SDS NOTIFICATION</w:t>
      </w:r>
      <w:r w:rsidRPr="001C0FC4">
        <w:rPr>
          <w:lang w:eastAsia="ko-KR"/>
        </w:rPr>
        <w:t xml:space="preserve"> message</w:t>
      </w:r>
      <w:r w:rsidRPr="001C0FC4">
        <w:t>.</w:t>
      </w:r>
    </w:p>
    <w:p w14:paraId="2DF4D3D1" w14:textId="77777777" w:rsidR="00DD0097" w:rsidRPr="001C0FC4" w:rsidRDefault="00DD0097" w:rsidP="00DD0097">
      <w:r w:rsidRPr="001C0FC4">
        <w:t>[TS 24.582, clause 6.1.2.6]</w:t>
      </w:r>
    </w:p>
    <w:p w14:paraId="246ED76A" w14:textId="77777777" w:rsidR="00DD0097" w:rsidRPr="001C0FC4" w:rsidRDefault="00DD0097" w:rsidP="00DD0097">
      <w:pPr>
        <w:rPr>
          <w:rFonts w:eastAsia="Malgun Gothic"/>
        </w:rPr>
      </w:pPr>
      <w:r w:rsidRPr="001C0FC4">
        <w:rPr>
          <w:rFonts w:ascii="TimesNewRoman" w:hAnsi="TimesNewRoman" w:cs="TimesNewRoman"/>
        </w:rPr>
        <w:t>Upon receiving an SDS message, the MCData client:</w:t>
      </w:r>
    </w:p>
    <w:p w14:paraId="4B4AB2DB"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shall follow the procedure defined in subclause 6.1.1.3.2, with the following clarification:</w:t>
      </w:r>
    </w:p>
    <w:p w14:paraId="0BBC61FD" w14:textId="77777777" w:rsidR="00DD0097" w:rsidRPr="001C0FC4" w:rsidRDefault="00DD0097" w:rsidP="00DD0097">
      <w:pPr>
        <w:pStyle w:val="B2"/>
        <w:rPr>
          <w:lang w:eastAsia="ko-KR"/>
        </w:rPr>
      </w:pPr>
      <w:r w:rsidRPr="001C0FC4">
        <w:t>a.</w:t>
      </w:r>
      <w:r w:rsidRPr="001C0FC4">
        <w:tab/>
        <w:t xml:space="preserve">if SDS Disposition request type IE is present in the received SDS SIGNALLING PAYLOAD message then, shall send an SDS </w:t>
      </w:r>
      <w:r w:rsidRPr="001C0FC4">
        <w:rPr>
          <w:lang w:eastAsia="ko-KR"/>
        </w:rPr>
        <w:t>disposition notification as described in subclause 6.1.2.5.</w:t>
      </w:r>
    </w:p>
    <w:p w14:paraId="5507E600" w14:textId="77777777" w:rsidR="00DD0097" w:rsidRPr="001C0FC4" w:rsidRDefault="00DD0097" w:rsidP="00DD0097">
      <w:pPr>
        <w:rPr>
          <w:rFonts w:eastAsia="Malgun Gothic"/>
        </w:rPr>
      </w:pPr>
      <w:r w:rsidRPr="001C0FC4">
        <w:rPr>
          <w:rFonts w:ascii="TimesNewRoman" w:hAnsi="TimesNewRoman" w:cs="TimesNewRoman"/>
        </w:rPr>
        <w:t>Upon receiving an SDS disposition notification, the MCData client:</w:t>
      </w:r>
    </w:p>
    <w:p w14:paraId="2B0F6598"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08B938A9"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44BF66F6" w14:textId="77777777" w:rsidR="00DD0097" w:rsidRPr="001C0FC4" w:rsidRDefault="00DD0097" w:rsidP="00DD0097">
      <w:pPr>
        <w:pStyle w:val="H6"/>
      </w:pPr>
      <w:bookmarkStart w:id="932" w:name="_Toc52782369"/>
      <w:bookmarkStart w:id="933" w:name="_Toc52782980"/>
      <w:bookmarkStart w:id="934" w:name="_Toc59042849"/>
      <w:r w:rsidRPr="001C0FC4">
        <w:t>6.1.9.3</w:t>
      </w:r>
      <w:r w:rsidRPr="001C0FC4">
        <w:tab/>
        <w:t>Test description</w:t>
      </w:r>
      <w:bookmarkEnd w:id="932"/>
      <w:bookmarkEnd w:id="933"/>
      <w:bookmarkEnd w:id="934"/>
    </w:p>
    <w:p w14:paraId="7DDDD4B7" w14:textId="77777777" w:rsidR="00DD0097" w:rsidRPr="001C0FC4" w:rsidRDefault="00DD0097" w:rsidP="00DD0097">
      <w:pPr>
        <w:pStyle w:val="H6"/>
      </w:pPr>
      <w:bookmarkStart w:id="935" w:name="_Toc52782370"/>
      <w:bookmarkStart w:id="936" w:name="_Toc52782981"/>
      <w:bookmarkStart w:id="937" w:name="_Toc59042850"/>
      <w:r w:rsidRPr="001C0FC4">
        <w:t>6.1.9.3.1</w:t>
      </w:r>
      <w:r w:rsidRPr="001C0FC4">
        <w:tab/>
        <w:t>Pre-test conditions</w:t>
      </w:r>
      <w:bookmarkEnd w:id="935"/>
      <w:bookmarkEnd w:id="936"/>
      <w:bookmarkEnd w:id="937"/>
    </w:p>
    <w:p w14:paraId="2508AF70" w14:textId="77777777" w:rsidR="002E5C7E" w:rsidRDefault="002E5C7E" w:rsidP="002E5C7E">
      <w:pPr>
        <w:pStyle w:val="H6"/>
        <w:rPr>
          <w:ins w:id="938" w:author="MCC160" w:date="2024-04-27T12:29:00Z"/>
        </w:rPr>
      </w:pPr>
      <w:ins w:id="939" w:author="MCC160" w:date="2024-04-27T12:29:00Z">
        <w:r w:rsidRPr="00102CE5">
          <w:t>Test configuration</w:t>
        </w:r>
        <w:r>
          <w:t>:</w:t>
        </w:r>
      </w:ins>
    </w:p>
    <w:p w14:paraId="593F0F63" w14:textId="0C304E7E" w:rsidR="002E5C7E" w:rsidRDefault="002E5C7E" w:rsidP="002E5C7E">
      <w:pPr>
        <w:pStyle w:val="B10"/>
        <w:rPr>
          <w:ins w:id="940" w:author="MCC160" w:date="2024-04-27T12:29:00Z"/>
        </w:rPr>
      </w:pPr>
      <w:ins w:id="941" w:author="MCC160" w:date="2024-04-27T12:29:00Z">
        <w:r>
          <w:t>-</w:t>
        </w:r>
        <w:r>
          <w:tab/>
          <w:t xml:space="preserve">Single cell configuration according to TS </w:t>
        </w:r>
      </w:ins>
      <w:ins w:id="942" w:author="MCC160" w:date="2024-05-07T11:30:00Z">
        <w:r w:rsidR="009E0EC2">
          <w:t>36.579</w:t>
        </w:r>
      </w:ins>
      <w:ins w:id="943" w:author="MCC160" w:date="2024-04-27T12:29:00Z">
        <w:r>
          <w:t>-1 [2] clause 5.2.2.2.1.</w:t>
        </w:r>
      </w:ins>
    </w:p>
    <w:p w14:paraId="633E2F8A" w14:textId="77777777" w:rsidR="002E5C7E" w:rsidRDefault="002E5C7E" w:rsidP="002E5C7E">
      <w:pPr>
        <w:pStyle w:val="H6"/>
        <w:rPr>
          <w:ins w:id="944" w:author="MCC160" w:date="2024-04-27T12:29:00Z"/>
        </w:rPr>
      </w:pPr>
      <w:ins w:id="945" w:author="MCC160" w:date="2024-04-27T12:29:00Z">
        <w:r>
          <w:t>Preamble:</w:t>
        </w:r>
      </w:ins>
    </w:p>
    <w:p w14:paraId="63B2B485" w14:textId="77777777" w:rsidR="002E5C7E" w:rsidRDefault="002E5C7E" w:rsidP="002E5C7E">
      <w:pPr>
        <w:pStyle w:val="B10"/>
        <w:rPr>
          <w:ins w:id="946" w:author="MCC160" w:date="2024-04-27T12:29:00Z"/>
        </w:rPr>
      </w:pPr>
      <w:ins w:id="947" w:author="MCC160" w:date="2024-04-27T12:29:00Z">
        <w:r>
          <w:t>-</w:t>
        </w:r>
        <w:r>
          <w:tab/>
          <w:t>The UE has performed procedure 'Initial registration' as described in TS 36.579-1 [2] clause 5.4.2.</w:t>
        </w:r>
      </w:ins>
    </w:p>
    <w:p w14:paraId="59C44807" w14:textId="77777777" w:rsidR="002E5C7E" w:rsidRDefault="002E5C7E" w:rsidP="002E5C7E">
      <w:pPr>
        <w:pStyle w:val="B10"/>
        <w:rPr>
          <w:ins w:id="948" w:author="MCC160" w:date="2024-04-27T12:29:00Z"/>
        </w:rPr>
      </w:pPr>
      <w:ins w:id="949" w:author="MCC160" w:date="2024-04-27T12:29:00Z">
        <w:r>
          <w:t>-</w:t>
        </w:r>
        <w:r>
          <w:tab/>
        </w:r>
        <w:r w:rsidRPr="000573F5">
          <w:t>UE States at the end of the preamble</w:t>
        </w:r>
        <w:r>
          <w:t>:</w:t>
        </w:r>
      </w:ins>
    </w:p>
    <w:p w14:paraId="5A0C1C18" w14:textId="77777777" w:rsidR="002E5C7E" w:rsidRDefault="002E5C7E" w:rsidP="002E5C7E">
      <w:pPr>
        <w:pStyle w:val="B10"/>
        <w:ind w:left="852"/>
        <w:rPr>
          <w:ins w:id="950" w:author="MCC160" w:date="2024-04-27T12:29:00Z"/>
        </w:rPr>
      </w:pPr>
      <w:ins w:id="951" w:author="MCC160" w:date="2024-04-27T12:29:00Z">
        <w:r>
          <w:t>-</w:t>
        </w:r>
        <w:r>
          <w:tab/>
          <w:t>The UE is in RRC_IDLE state.</w:t>
        </w:r>
      </w:ins>
    </w:p>
    <w:p w14:paraId="1D9E9F9C" w14:textId="77777777" w:rsidR="002E5C7E" w:rsidRDefault="002E5C7E" w:rsidP="002E5C7E">
      <w:pPr>
        <w:pStyle w:val="B10"/>
        <w:ind w:left="852"/>
        <w:rPr>
          <w:ins w:id="952" w:author="MCC160" w:date="2024-04-27T12:29:00Z"/>
        </w:rPr>
      </w:pPr>
      <w:ins w:id="953" w:author="MCC160" w:date="2024-04-27T12:29:00Z">
        <w:r>
          <w:t>-</w:t>
        </w:r>
        <w:r>
          <w:tab/>
          <w:t>The client is registered for MCData.</w:t>
        </w:r>
      </w:ins>
    </w:p>
    <w:p w14:paraId="42365928" w14:textId="1EC93868" w:rsidR="00DD0097" w:rsidRPr="001C0FC4" w:rsidDel="005E067B" w:rsidRDefault="00DD0097" w:rsidP="00DD0097">
      <w:pPr>
        <w:pStyle w:val="H6"/>
        <w:rPr>
          <w:del w:id="954" w:author="MCC160" w:date="2024-04-27T12:46:00Z"/>
        </w:rPr>
      </w:pPr>
      <w:del w:id="955" w:author="MCC160" w:date="2024-04-27T12:46:00Z">
        <w:r w:rsidRPr="001C0FC4" w:rsidDel="005E067B">
          <w:delText>System Simulator:</w:delText>
        </w:r>
      </w:del>
    </w:p>
    <w:p w14:paraId="3A0723EE" w14:textId="2C5C920F" w:rsidR="00DD0097" w:rsidRPr="001C0FC4" w:rsidDel="005E067B" w:rsidRDefault="00DD0097" w:rsidP="00DD0097">
      <w:pPr>
        <w:pStyle w:val="B10"/>
        <w:rPr>
          <w:del w:id="956" w:author="MCC160" w:date="2024-04-27T12:46:00Z"/>
        </w:rPr>
      </w:pPr>
      <w:del w:id="957" w:author="MCC160" w:date="2024-04-27T12:46:00Z">
        <w:r w:rsidRPr="001C0FC4" w:rsidDel="005E067B">
          <w:delText>-</w:delText>
        </w:r>
        <w:r w:rsidRPr="001C0FC4" w:rsidDel="005E067B">
          <w:tab/>
          <w:delText>SS (MCData server)</w:delText>
        </w:r>
      </w:del>
    </w:p>
    <w:p w14:paraId="3EFA377B" w14:textId="4749E4FC" w:rsidR="00DD0097" w:rsidRPr="001C0FC4" w:rsidDel="005E067B" w:rsidRDefault="00DD0097" w:rsidP="00DD0097">
      <w:pPr>
        <w:pStyle w:val="B10"/>
        <w:rPr>
          <w:del w:id="958" w:author="MCC160" w:date="2024-04-27T12:46:00Z"/>
        </w:rPr>
      </w:pPr>
      <w:del w:id="959" w:author="MCC160" w:date="2024-04-27T12:46:00Z">
        <w:r w:rsidRPr="001C0FC4" w:rsidDel="005E067B">
          <w:delText>-</w:delText>
        </w:r>
        <w:r w:rsidRPr="001C0FC4" w:rsidDel="005E067B">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202F313E" w14:textId="25049388" w:rsidR="00DD0097" w:rsidRPr="001C0FC4" w:rsidDel="005E067B" w:rsidRDefault="00DD0097" w:rsidP="00DD0097">
      <w:pPr>
        <w:pStyle w:val="H6"/>
        <w:rPr>
          <w:del w:id="960" w:author="MCC160" w:date="2024-04-27T12:46:00Z"/>
        </w:rPr>
      </w:pPr>
      <w:del w:id="961" w:author="MCC160" w:date="2024-04-27T12:46:00Z">
        <w:r w:rsidRPr="001C0FC4" w:rsidDel="005E067B">
          <w:delText>IUT:</w:delText>
        </w:r>
      </w:del>
    </w:p>
    <w:p w14:paraId="4D80DCE8" w14:textId="001DBE30" w:rsidR="00DD0097" w:rsidRPr="001C0FC4" w:rsidDel="005E067B" w:rsidRDefault="00DD0097" w:rsidP="00DD0097">
      <w:pPr>
        <w:pStyle w:val="B10"/>
        <w:rPr>
          <w:del w:id="962" w:author="MCC160" w:date="2024-04-27T12:46:00Z"/>
        </w:rPr>
      </w:pPr>
      <w:del w:id="963" w:author="MCC160" w:date="2024-04-27T12:46:00Z">
        <w:r w:rsidRPr="001C0FC4" w:rsidDel="005E067B">
          <w:delText>-</w:delText>
        </w:r>
        <w:r w:rsidRPr="001C0FC4" w:rsidDel="005E067B">
          <w:tab/>
          <w:delText>UE (MCData client)</w:delText>
        </w:r>
      </w:del>
    </w:p>
    <w:p w14:paraId="63A791C3" w14:textId="64816F8F" w:rsidR="00DD0097" w:rsidRPr="001C0FC4" w:rsidDel="005E067B" w:rsidRDefault="00DD0097" w:rsidP="00DD0097">
      <w:pPr>
        <w:pStyle w:val="B10"/>
        <w:rPr>
          <w:del w:id="964" w:author="MCC160" w:date="2024-04-27T12:46:00Z"/>
        </w:rPr>
      </w:pPr>
      <w:del w:id="965" w:author="MCC160" w:date="2024-04-27T12:46:00Z">
        <w:r w:rsidRPr="001C0FC4" w:rsidDel="005E067B">
          <w:delText>-</w:delText>
        </w:r>
        <w:r w:rsidRPr="001C0FC4" w:rsidDel="005E067B">
          <w:tab/>
          <w:delText>The test USIM set as defined in TS 36.579-1 [2] clause 5.5.10 is inserted.</w:delText>
        </w:r>
      </w:del>
    </w:p>
    <w:p w14:paraId="2E8FCBBE" w14:textId="58D870BD" w:rsidR="00DD0097" w:rsidRPr="001C0FC4" w:rsidDel="005E067B" w:rsidRDefault="00DD0097" w:rsidP="00DD0097">
      <w:pPr>
        <w:pStyle w:val="H6"/>
        <w:rPr>
          <w:del w:id="966" w:author="MCC160" w:date="2024-04-27T12:46:00Z"/>
        </w:rPr>
      </w:pPr>
      <w:del w:id="967" w:author="MCC160" w:date="2024-04-27T12:46:00Z">
        <w:r w:rsidRPr="001C0FC4" w:rsidDel="005E067B">
          <w:delText>Preamble:</w:delText>
        </w:r>
      </w:del>
    </w:p>
    <w:p w14:paraId="5D88130F" w14:textId="36CBF7AB" w:rsidR="00DD0097" w:rsidRPr="001C0FC4" w:rsidDel="005E067B" w:rsidRDefault="00DD0097" w:rsidP="00DD0097">
      <w:pPr>
        <w:pStyle w:val="B10"/>
        <w:rPr>
          <w:del w:id="968" w:author="MCC160" w:date="2024-04-27T12:46:00Z"/>
        </w:rPr>
      </w:pPr>
      <w:del w:id="969" w:author="MCC160" w:date="2024-04-27T12:46:00Z">
        <w:r w:rsidRPr="001C0FC4" w:rsidDel="005E067B">
          <w:delText>-</w:delText>
        </w:r>
        <w:r w:rsidRPr="001C0FC4" w:rsidDel="005E067B">
          <w:tab/>
          <w:delText>The UE has performed procedure 'MCData UE registration' as specified in TS 36.579-1 [2] clause 5.4.2B.</w:delText>
        </w:r>
      </w:del>
    </w:p>
    <w:p w14:paraId="48501AE3" w14:textId="0F09D36E" w:rsidR="00DD0097" w:rsidRPr="001C0FC4" w:rsidDel="005E067B" w:rsidRDefault="00DD0097" w:rsidP="00DD0097">
      <w:pPr>
        <w:pStyle w:val="B10"/>
        <w:rPr>
          <w:del w:id="970" w:author="MCC160" w:date="2024-04-27T12:46:00Z"/>
        </w:rPr>
      </w:pPr>
      <w:del w:id="971" w:author="MCC160" w:date="2024-04-27T12:46:00Z">
        <w:r w:rsidRPr="001C0FC4" w:rsidDel="005E067B">
          <w:delText>-</w:delText>
        </w:r>
        <w:r w:rsidRPr="001C0FC4" w:rsidDel="005E067B">
          <w:tab/>
          <w:delText>The UE has performed procedure 'MCX Authorization/Configuration and Key Generation' as specified in TS 36.579-1 [2] clause 5.3.2.</w:delText>
        </w:r>
      </w:del>
    </w:p>
    <w:p w14:paraId="44245AA5" w14:textId="46EA2FF4" w:rsidR="00DD0097" w:rsidRPr="001C0FC4" w:rsidDel="005E067B" w:rsidRDefault="00DD0097" w:rsidP="00DD0097">
      <w:pPr>
        <w:pStyle w:val="B10"/>
        <w:rPr>
          <w:del w:id="972" w:author="MCC160" w:date="2024-04-27T12:46:00Z"/>
        </w:rPr>
      </w:pPr>
      <w:del w:id="973" w:author="MCC160" w:date="2024-04-27T12:46:00Z">
        <w:r w:rsidRPr="001C0FC4" w:rsidDel="005E067B">
          <w:delText>-</w:delText>
        </w:r>
        <w:r w:rsidRPr="001C0FC4" w:rsidDel="005E067B">
          <w:tab/>
          <w:delText>UE States at the end of the preamble</w:delText>
        </w:r>
      </w:del>
    </w:p>
    <w:p w14:paraId="41B64029" w14:textId="756948F7" w:rsidR="00DD0097" w:rsidRPr="001C0FC4" w:rsidDel="005E067B" w:rsidRDefault="00DD0097" w:rsidP="00DD0097">
      <w:pPr>
        <w:pStyle w:val="B2"/>
        <w:rPr>
          <w:del w:id="974" w:author="MCC160" w:date="2024-04-27T12:46:00Z"/>
        </w:rPr>
      </w:pPr>
      <w:del w:id="975" w:author="MCC160" w:date="2024-04-27T12:46:00Z">
        <w:r w:rsidRPr="001C0FC4" w:rsidDel="005E067B">
          <w:delText>-</w:delText>
        </w:r>
        <w:r w:rsidRPr="001C0FC4" w:rsidDel="005E067B">
          <w:tab/>
          <w:delText>The UE is in E-UTRA Registered, Idle Mode state.</w:delText>
        </w:r>
      </w:del>
    </w:p>
    <w:p w14:paraId="07C84508" w14:textId="08B3B79D" w:rsidR="00DD0097" w:rsidRPr="001C0FC4" w:rsidDel="005E067B" w:rsidRDefault="00DD0097" w:rsidP="00DD0097">
      <w:pPr>
        <w:pStyle w:val="B2"/>
        <w:rPr>
          <w:del w:id="976" w:author="MCC160" w:date="2024-04-27T12:46:00Z"/>
        </w:rPr>
      </w:pPr>
      <w:del w:id="977" w:author="MCC160" w:date="2024-04-27T12:46:00Z">
        <w:r w:rsidRPr="001C0FC4" w:rsidDel="005E067B">
          <w:delText>-</w:delText>
        </w:r>
        <w:r w:rsidRPr="001C0FC4" w:rsidDel="005E067B">
          <w:tab/>
          <w:delText>The MCData Client Application has been activated and User has registered-in as the MCDATA User with the Server as active user at the Client.</w:delText>
        </w:r>
      </w:del>
    </w:p>
    <w:p w14:paraId="290CF91B" w14:textId="77777777" w:rsidR="00DD0097" w:rsidRPr="001C0FC4" w:rsidRDefault="00DD0097" w:rsidP="00DD0097">
      <w:pPr>
        <w:pStyle w:val="H6"/>
      </w:pPr>
      <w:bookmarkStart w:id="978" w:name="_Toc52782371"/>
      <w:bookmarkStart w:id="979" w:name="_Toc52782982"/>
      <w:bookmarkStart w:id="980" w:name="_Toc59042851"/>
      <w:r w:rsidRPr="001C0FC4">
        <w:t>6.1.9.3.2</w:t>
      </w:r>
      <w:r w:rsidRPr="001C0FC4">
        <w:tab/>
        <w:t>Test procedure sequence</w:t>
      </w:r>
      <w:bookmarkEnd w:id="978"/>
      <w:bookmarkEnd w:id="979"/>
      <w:bookmarkEnd w:id="980"/>
    </w:p>
    <w:p w14:paraId="71BD594C" w14:textId="77777777" w:rsidR="00DD0097" w:rsidRPr="001C0FC4" w:rsidRDefault="00DD0097" w:rsidP="00DD0097">
      <w:pPr>
        <w:pStyle w:val="TH"/>
      </w:pPr>
      <w:r w:rsidRPr="001C0FC4">
        <w:t>Table 6.1.9.3.2-1: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59C03FAD" w14:textId="77777777" w:rsidTr="00257C95">
        <w:tc>
          <w:tcPr>
            <w:tcW w:w="649" w:type="dxa"/>
            <w:tcBorders>
              <w:top w:val="single" w:sz="4" w:space="0" w:color="auto"/>
              <w:left w:val="single" w:sz="4" w:space="0" w:color="auto"/>
              <w:bottom w:val="nil"/>
              <w:right w:val="single" w:sz="4" w:space="0" w:color="auto"/>
            </w:tcBorders>
            <w:hideMark/>
          </w:tcPr>
          <w:p w14:paraId="0817A64F"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0E53D52E"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1260D31"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6BD4F594"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63DE145E" w14:textId="77777777" w:rsidR="00DD0097" w:rsidRPr="001C0FC4" w:rsidRDefault="00DD0097" w:rsidP="003D7D35">
            <w:pPr>
              <w:pStyle w:val="TAH"/>
            </w:pPr>
            <w:r w:rsidRPr="001C0FC4">
              <w:t>Verdict</w:t>
            </w:r>
          </w:p>
        </w:tc>
      </w:tr>
      <w:tr w:rsidR="00DD0097" w:rsidRPr="001C0FC4" w14:paraId="36162DED" w14:textId="77777777" w:rsidTr="00257C95">
        <w:tc>
          <w:tcPr>
            <w:tcW w:w="649" w:type="dxa"/>
            <w:tcBorders>
              <w:top w:val="nil"/>
              <w:left w:val="single" w:sz="4" w:space="0" w:color="auto"/>
              <w:bottom w:val="single" w:sz="4" w:space="0" w:color="auto"/>
              <w:right w:val="single" w:sz="4" w:space="0" w:color="auto"/>
            </w:tcBorders>
          </w:tcPr>
          <w:p w14:paraId="3F57AE68"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21CAAE77"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793C72C"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7B4CC8CF"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4BC0A7B5"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38EEA3FF" w14:textId="77777777" w:rsidR="00DD0097" w:rsidRPr="001C0FC4" w:rsidRDefault="00DD0097" w:rsidP="003D7D35">
            <w:pPr>
              <w:pStyle w:val="TAH"/>
            </w:pPr>
          </w:p>
        </w:tc>
      </w:tr>
      <w:tr w:rsidR="00DD0097" w:rsidRPr="001C0FC4" w14:paraId="6A088F2A"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0BECB119"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1252B0F3" w14:textId="77777777" w:rsidR="00DD0097" w:rsidRPr="001C0FC4" w:rsidRDefault="00DD0097" w:rsidP="003D7D35">
            <w:pPr>
              <w:pStyle w:val="TAL"/>
            </w:pPr>
            <w:r w:rsidRPr="001C0FC4">
              <w:t>Make the UE (MCData client) send a one-to-one session SDS message with disposition request "</w:t>
            </w:r>
            <w:r w:rsidRPr="001C0FC4">
              <w:rPr>
                <w:b/>
                <w:bCs/>
              </w:rPr>
              <w:t>DELIVERY</w:t>
            </w:r>
            <w:r w:rsidRPr="001C0FC4">
              <w:t>".</w:t>
            </w:r>
          </w:p>
          <w:p w14:paraId="095B1BD8"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0747DE7A"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B2E99D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5D12E7D"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4F159A2" w14:textId="77777777" w:rsidR="00DD0097" w:rsidRPr="001C0FC4" w:rsidRDefault="00DD0097" w:rsidP="003D7D35">
            <w:pPr>
              <w:pStyle w:val="TAC"/>
            </w:pPr>
            <w:r w:rsidRPr="001C0FC4">
              <w:t>-</w:t>
            </w:r>
          </w:p>
        </w:tc>
      </w:tr>
      <w:tr w:rsidR="00DD0097" w:rsidRPr="001C0FC4" w14:paraId="0659DDF0"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65692D13" w14:textId="77777777" w:rsidR="00DD0097" w:rsidRPr="001C0FC4" w:rsidRDefault="00DD0097" w:rsidP="003D7D35">
            <w:pPr>
              <w:pStyle w:val="TAC"/>
              <w:rPr>
                <w:rFonts w:cs="Arial"/>
              </w:rPr>
            </w:pPr>
            <w:r w:rsidRPr="001C0FC4">
              <w:t>2</w:t>
            </w:r>
          </w:p>
        </w:tc>
        <w:tc>
          <w:tcPr>
            <w:tcW w:w="3970" w:type="dxa"/>
            <w:tcBorders>
              <w:top w:val="single" w:sz="4" w:space="0" w:color="auto"/>
              <w:left w:val="single" w:sz="4" w:space="0" w:color="auto"/>
              <w:bottom w:val="single" w:sz="4" w:space="0" w:color="auto"/>
              <w:right w:val="single" w:sz="4" w:space="0" w:color="auto"/>
            </w:tcBorders>
            <w:hideMark/>
          </w:tcPr>
          <w:p w14:paraId="0EF3248C" w14:textId="77777777" w:rsidR="00DD0097" w:rsidRPr="001C0FC4" w:rsidRDefault="00DD0097" w:rsidP="003D7D35">
            <w:pPr>
              <w:pStyle w:val="TAL"/>
            </w:pPr>
            <w:r w:rsidRPr="001C0FC4">
              <w:t>Check: Does the UE (MCData client) correctly perform procedure '</w:t>
            </w:r>
            <w:r w:rsidRPr="001C0FC4">
              <w:rPr>
                <w:b/>
                <w:bCs/>
              </w:rPr>
              <w:t>CO MCData Call Establishment</w:t>
            </w:r>
            <w:r w:rsidRPr="001C0FC4">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14:paraId="20CDBEE4"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020F4D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B5E996D"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5730CDF4" w14:textId="77777777" w:rsidR="00DD0097" w:rsidRPr="001C0FC4" w:rsidRDefault="00DD0097" w:rsidP="003D7D35">
            <w:pPr>
              <w:pStyle w:val="TAC"/>
            </w:pPr>
            <w:r w:rsidRPr="001C0FC4">
              <w:t>P</w:t>
            </w:r>
          </w:p>
        </w:tc>
      </w:tr>
      <w:tr w:rsidR="00DD0097" w:rsidRPr="001C0FC4" w14:paraId="4F59D97B"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40A400ED" w14:textId="77777777" w:rsidR="00DD0097" w:rsidRPr="001C0FC4" w:rsidRDefault="00DD0097" w:rsidP="003D7D35">
            <w:pPr>
              <w:pStyle w:val="TAC"/>
              <w:rPr>
                <w:rFonts w:cs="Arial"/>
              </w:rPr>
            </w:pPr>
            <w:r w:rsidRPr="001C0FC4">
              <w:t>3-6</w:t>
            </w:r>
          </w:p>
        </w:tc>
        <w:tc>
          <w:tcPr>
            <w:tcW w:w="3970" w:type="dxa"/>
            <w:tcBorders>
              <w:top w:val="single" w:sz="4" w:space="0" w:color="auto"/>
              <w:left w:val="single" w:sz="4" w:space="0" w:color="auto"/>
              <w:bottom w:val="single" w:sz="4" w:space="0" w:color="auto"/>
              <w:right w:val="single" w:sz="4" w:space="0" w:color="auto"/>
            </w:tcBorders>
            <w:hideMark/>
          </w:tcPr>
          <w:p w14:paraId="6EC45B89"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7DF895FF"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49F41F6"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CB24A9E"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EE5577B" w14:textId="77777777" w:rsidR="00DD0097" w:rsidRPr="001C0FC4" w:rsidRDefault="00DD0097" w:rsidP="003D7D35">
            <w:pPr>
              <w:pStyle w:val="TAC"/>
            </w:pPr>
            <w:r w:rsidRPr="001C0FC4">
              <w:t>-</w:t>
            </w:r>
          </w:p>
        </w:tc>
      </w:tr>
      <w:tr w:rsidR="00DD0097" w:rsidRPr="001C0FC4" w14:paraId="0851ADB5"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44F92EAE" w14:textId="77777777" w:rsidR="00DD0097" w:rsidRPr="001C0FC4" w:rsidRDefault="00DD0097" w:rsidP="003D7D35">
            <w:pPr>
              <w:pStyle w:val="TAC"/>
            </w:pPr>
            <w:r w:rsidRPr="001C0FC4">
              <w:t>7</w:t>
            </w:r>
          </w:p>
        </w:tc>
        <w:tc>
          <w:tcPr>
            <w:tcW w:w="3970" w:type="dxa"/>
            <w:tcBorders>
              <w:top w:val="single" w:sz="4" w:space="0" w:color="auto"/>
              <w:left w:val="single" w:sz="4" w:space="0" w:color="auto"/>
              <w:bottom w:val="single" w:sz="4" w:space="0" w:color="auto"/>
              <w:right w:val="single" w:sz="4" w:space="0" w:color="auto"/>
            </w:tcBorders>
            <w:hideMark/>
          </w:tcPr>
          <w:p w14:paraId="2680B1BD" w14:textId="77777777" w:rsidR="00DD0097" w:rsidRPr="001C0FC4" w:rsidRDefault="00DD0097" w:rsidP="003D7D35">
            <w:pPr>
              <w:pStyle w:val="TAL"/>
            </w:pPr>
            <w:r w:rsidRPr="001C0FC4">
              <w:t>Check: Does the UE (MCData client) correctly perform procedure '</w:t>
            </w:r>
            <w:r w:rsidRPr="001C0FC4">
              <w:rPr>
                <w:b/>
                <w:bCs/>
              </w:rPr>
              <w:t>CO MSRP message transfer</w:t>
            </w:r>
            <w:r w:rsidRPr="001C0FC4">
              <w:t xml:space="preserve">' as described in TS 36.579-1 [2] Table 5.3C.4.3-1 </w:t>
            </w:r>
            <w:r w:rsidRPr="001C0FC4">
              <w:rPr>
                <w:b/>
                <w:bCs/>
              </w:rPr>
              <w:t>to send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322F620C"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ED13DA6"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C36FA99"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04388BA3" w14:textId="77777777" w:rsidR="00DD0097" w:rsidRPr="001C0FC4" w:rsidRDefault="00DD0097" w:rsidP="003D7D35">
            <w:pPr>
              <w:pStyle w:val="TAC"/>
            </w:pPr>
            <w:r w:rsidRPr="001C0FC4">
              <w:t>P</w:t>
            </w:r>
          </w:p>
        </w:tc>
      </w:tr>
      <w:tr w:rsidR="00DD0097" w:rsidRPr="001C0FC4" w14:paraId="3EDD44EF"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4081A2CA" w14:textId="77777777" w:rsidR="00DD0097" w:rsidRPr="001C0FC4" w:rsidRDefault="00DD0097" w:rsidP="003D7D35">
            <w:pPr>
              <w:pStyle w:val="TAC"/>
              <w:rPr>
                <w:rFonts w:cs="Arial"/>
              </w:rPr>
            </w:pPr>
            <w:r w:rsidRPr="001C0FC4">
              <w:rPr>
                <w:rFonts w:cs="Arial"/>
              </w:rPr>
              <w:t>8</w:t>
            </w:r>
          </w:p>
        </w:tc>
        <w:tc>
          <w:tcPr>
            <w:tcW w:w="3970" w:type="dxa"/>
            <w:tcBorders>
              <w:top w:val="single" w:sz="4" w:space="0" w:color="auto"/>
              <w:left w:val="single" w:sz="4" w:space="0" w:color="auto"/>
              <w:bottom w:val="single" w:sz="4" w:space="0" w:color="auto"/>
              <w:right w:val="single" w:sz="4" w:space="0" w:color="auto"/>
            </w:tcBorders>
            <w:hideMark/>
          </w:tcPr>
          <w:p w14:paraId="484EF566" w14:textId="77777777" w:rsidR="00DD0097" w:rsidRPr="001C0FC4" w:rsidRDefault="00DD0097" w:rsidP="003D7D35">
            <w:pPr>
              <w:pStyle w:val="TAL"/>
            </w:pPr>
            <w:r w:rsidRPr="001C0FC4">
              <w:t>Check: Does the UE (MCData client) correctly perform procedure '</w:t>
            </w:r>
            <w:r w:rsidRPr="001C0FC4">
              <w:rPr>
                <w:b/>
                <w:bCs/>
              </w:rPr>
              <w:t>CT MSRP message transfer</w:t>
            </w:r>
            <w:r w:rsidRPr="001C0FC4">
              <w:t xml:space="preserve">' as described in TS 36.579-1 [2] Table 5.3C.5.3-1 </w:t>
            </w:r>
            <w:r w:rsidRPr="001C0FC4">
              <w:rPr>
                <w:b/>
                <w:bCs/>
              </w:rPr>
              <w:t>to receive the disposition notification</w:t>
            </w:r>
            <w:r w:rsidRPr="001C0FC4">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182937FA"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055373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033A75F"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38A8CD6B" w14:textId="77777777" w:rsidR="00DD0097" w:rsidRPr="001C0FC4" w:rsidRDefault="00DD0097" w:rsidP="003D7D35">
            <w:pPr>
              <w:pStyle w:val="TAC"/>
            </w:pPr>
            <w:r w:rsidRPr="001C0FC4">
              <w:t>P</w:t>
            </w:r>
          </w:p>
        </w:tc>
      </w:tr>
      <w:tr w:rsidR="00DD0097" w:rsidRPr="001C0FC4" w14:paraId="2FC884B7"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49AA4E1B" w14:textId="77777777" w:rsidR="00DD0097" w:rsidRPr="001C0FC4" w:rsidRDefault="00DD0097" w:rsidP="003D7D35">
            <w:pPr>
              <w:pStyle w:val="TAC"/>
              <w:rPr>
                <w:rFonts w:cs="Arial"/>
              </w:rPr>
            </w:pPr>
            <w:r w:rsidRPr="001C0FC4">
              <w:t>9</w:t>
            </w:r>
          </w:p>
        </w:tc>
        <w:tc>
          <w:tcPr>
            <w:tcW w:w="3970" w:type="dxa"/>
            <w:tcBorders>
              <w:top w:val="single" w:sz="4" w:space="0" w:color="auto"/>
              <w:left w:val="single" w:sz="4" w:space="0" w:color="auto"/>
              <w:bottom w:val="single" w:sz="4" w:space="0" w:color="auto"/>
              <w:right w:val="single" w:sz="4" w:space="0" w:color="auto"/>
            </w:tcBorders>
            <w:hideMark/>
          </w:tcPr>
          <w:p w14:paraId="25832E03"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488F884"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5B2A81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1E810F1"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EDEAE11" w14:textId="77777777" w:rsidR="00DD0097" w:rsidRPr="001C0FC4" w:rsidRDefault="00DD0097" w:rsidP="003D7D35">
            <w:pPr>
              <w:pStyle w:val="TAC"/>
            </w:pPr>
            <w:r w:rsidRPr="001C0FC4">
              <w:t>-</w:t>
            </w:r>
          </w:p>
        </w:tc>
      </w:tr>
      <w:tr w:rsidR="00DD0097" w:rsidRPr="001C0FC4" w14:paraId="6601EF55"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3A981F59" w14:textId="77777777" w:rsidR="00DD0097" w:rsidRPr="001C0FC4" w:rsidRDefault="00DD0097" w:rsidP="003D7D35">
            <w:pPr>
              <w:pStyle w:val="TAC"/>
              <w:rPr>
                <w:rFonts w:cs="Arial"/>
              </w:rPr>
            </w:pPr>
            <w:r w:rsidRPr="001C0FC4">
              <w:rPr>
                <w:rFonts w:cs="Arial"/>
              </w:rPr>
              <w:t>10</w:t>
            </w:r>
          </w:p>
        </w:tc>
        <w:tc>
          <w:tcPr>
            <w:tcW w:w="3970" w:type="dxa"/>
            <w:tcBorders>
              <w:top w:val="single" w:sz="4" w:space="0" w:color="auto"/>
              <w:left w:val="single" w:sz="4" w:space="0" w:color="auto"/>
              <w:bottom w:val="single" w:sz="4" w:space="0" w:color="auto"/>
              <w:right w:val="single" w:sz="4" w:space="0" w:color="auto"/>
            </w:tcBorders>
            <w:hideMark/>
          </w:tcPr>
          <w:p w14:paraId="78F75C04" w14:textId="77777777" w:rsidR="00DD0097" w:rsidRPr="001C0FC4" w:rsidRDefault="00DD0097" w:rsidP="003D7D35">
            <w:pPr>
              <w:pStyle w:val="TAL"/>
            </w:pPr>
            <w:r w:rsidRPr="001C0FC4">
              <w:t>Check: Does the UE (MCData client) provide the disposition notification to the user?</w:t>
            </w:r>
          </w:p>
          <w:p w14:paraId="4491F89E"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EFBA648"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726ECA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B527E7D"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26CB72DA" w14:textId="77777777" w:rsidR="00DD0097" w:rsidRPr="001C0FC4" w:rsidRDefault="00DD0097" w:rsidP="003D7D35">
            <w:pPr>
              <w:pStyle w:val="TAC"/>
            </w:pPr>
            <w:r w:rsidRPr="001C0FC4">
              <w:t>P</w:t>
            </w:r>
          </w:p>
        </w:tc>
      </w:tr>
      <w:tr w:rsidR="00DD0097" w:rsidRPr="001C0FC4" w14:paraId="793C1B34"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73477D6C" w14:textId="77777777" w:rsidR="00DD0097" w:rsidRPr="001C0FC4" w:rsidRDefault="00DD0097" w:rsidP="003D7D35">
            <w:pPr>
              <w:pStyle w:val="TAC"/>
              <w:rPr>
                <w:rFonts w:cs="Arial"/>
              </w:rPr>
            </w:pPr>
            <w:r w:rsidRPr="001C0FC4">
              <w:rPr>
                <w:rFonts w:cs="Arial"/>
              </w:rPr>
              <w:t>11</w:t>
            </w:r>
          </w:p>
        </w:tc>
        <w:tc>
          <w:tcPr>
            <w:tcW w:w="3970" w:type="dxa"/>
            <w:tcBorders>
              <w:top w:val="single" w:sz="4" w:space="0" w:color="auto"/>
              <w:left w:val="single" w:sz="4" w:space="0" w:color="auto"/>
              <w:bottom w:val="single" w:sz="4" w:space="0" w:color="auto"/>
              <w:right w:val="single" w:sz="4" w:space="0" w:color="auto"/>
            </w:tcBorders>
            <w:hideMark/>
          </w:tcPr>
          <w:p w14:paraId="18A38781" w14:textId="77777777" w:rsidR="00DD0097" w:rsidRPr="001C0FC4" w:rsidRDefault="00DD0097" w:rsidP="003D7D35">
            <w:pPr>
              <w:pStyle w:val="TAL"/>
            </w:pPr>
            <w:r w:rsidRPr="001C0FC4">
              <w:t>Check: Does the UE (MCData client) correctly perform procedure '</w:t>
            </w:r>
            <w:r w:rsidRPr="001C0FC4">
              <w:rPr>
                <w:b/>
                <w:bCs/>
              </w:rPr>
              <w:t>CT MSRP message transfer</w:t>
            </w:r>
            <w:r w:rsidRPr="001C0FC4">
              <w:rPr>
                <w:bCs/>
              </w:rPr>
              <w:t xml:space="preserve">' as described in TS 36.579-1 </w:t>
            </w:r>
            <w:r w:rsidRPr="001C0FC4">
              <w:t xml:space="preserve">[2] Table 5.3C.5.3-1 </w:t>
            </w:r>
            <w:r w:rsidRPr="001C0FC4">
              <w:rPr>
                <w:b/>
                <w:bCs/>
              </w:rPr>
              <w:t>to receive an SDS message with disposition request "READ"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54922FA9"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73B516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9AE51DB"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7F8700F1" w14:textId="77777777" w:rsidR="00DD0097" w:rsidRPr="001C0FC4" w:rsidRDefault="00DD0097" w:rsidP="003D7D35">
            <w:pPr>
              <w:pStyle w:val="TAC"/>
            </w:pPr>
            <w:r w:rsidRPr="001C0FC4">
              <w:t>P</w:t>
            </w:r>
          </w:p>
        </w:tc>
      </w:tr>
      <w:tr w:rsidR="00DD0097" w:rsidRPr="001C0FC4" w14:paraId="6DF338E9"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11EC8B43" w14:textId="77777777" w:rsidR="00DD0097" w:rsidRPr="001C0FC4" w:rsidRDefault="00DD0097" w:rsidP="003D7D35">
            <w:pPr>
              <w:pStyle w:val="TAC"/>
              <w:rPr>
                <w:rFonts w:cs="Arial"/>
              </w:rPr>
            </w:pPr>
            <w:r w:rsidRPr="001C0FC4">
              <w:t>12</w:t>
            </w:r>
          </w:p>
        </w:tc>
        <w:tc>
          <w:tcPr>
            <w:tcW w:w="3970" w:type="dxa"/>
            <w:tcBorders>
              <w:top w:val="single" w:sz="4" w:space="0" w:color="auto"/>
              <w:left w:val="single" w:sz="4" w:space="0" w:color="auto"/>
              <w:bottom w:val="single" w:sz="4" w:space="0" w:color="auto"/>
              <w:right w:val="single" w:sz="4" w:space="0" w:color="auto"/>
            </w:tcBorders>
            <w:hideMark/>
          </w:tcPr>
          <w:p w14:paraId="3AA73613"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BD23B3D"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B375FD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663816E"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269551F" w14:textId="77777777" w:rsidR="00DD0097" w:rsidRPr="001C0FC4" w:rsidRDefault="00DD0097" w:rsidP="003D7D35">
            <w:pPr>
              <w:pStyle w:val="TAC"/>
            </w:pPr>
            <w:r w:rsidRPr="001C0FC4">
              <w:t>-</w:t>
            </w:r>
          </w:p>
        </w:tc>
      </w:tr>
      <w:tr w:rsidR="00DD0097" w:rsidRPr="001C0FC4" w14:paraId="31856CAB"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26DB3AC2" w14:textId="77777777" w:rsidR="00DD0097" w:rsidRPr="001C0FC4" w:rsidRDefault="00DD0097" w:rsidP="003D7D35">
            <w:pPr>
              <w:pStyle w:val="TAC"/>
            </w:pPr>
            <w:r w:rsidRPr="001C0FC4">
              <w:t>-</w:t>
            </w:r>
          </w:p>
        </w:tc>
        <w:tc>
          <w:tcPr>
            <w:tcW w:w="3970" w:type="dxa"/>
            <w:tcBorders>
              <w:top w:val="single" w:sz="4" w:space="0" w:color="auto"/>
              <w:left w:val="single" w:sz="4" w:space="0" w:color="auto"/>
              <w:bottom w:val="single" w:sz="4" w:space="0" w:color="auto"/>
              <w:right w:val="single" w:sz="4" w:space="0" w:color="auto"/>
            </w:tcBorders>
            <w:hideMark/>
          </w:tcPr>
          <w:p w14:paraId="4369DE8C" w14:textId="77777777" w:rsidR="00DD0097" w:rsidRPr="001C0FC4" w:rsidRDefault="00DD0097" w:rsidP="003D7D35">
            <w:pPr>
              <w:pStyle w:val="TAL"/>
            </w:pPr>
            <w:r w:rsidRPr="001C0FC4">
              <w:t>EXCEPTION: In parallel to the event described in step 13 the events described in Table 6.1.9.3.2-2 take place.</w:t>
            </w:r>
          </w:p>
          <w:p w14:paraId="4F8B71EE" w14:textId="77777777" w:rsidR="00DD0097" w:rsidRPr="001C0FC4" w:rsidRDefault="00DD0097" w:rsidP="003D7D35">
            <w:pPr>
              <w:pStyle w:val="TAL"/>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339EA5D5"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84CA53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F6AD15F"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FEF11AA" w14:textId="77777777" w:rsidR="00DD0097" w:rsidRPr="001C0FC4" w:rsidRDefault="00DD0097" w:rsidP="003D7D35">
            <w:pPr>
              <w:pStyle w:val="TAC"/>
            </w:pPr>
            <w:r w:rsidRPr="001C0FC4">
              <w:t>-</w:t>
            </w:r>
          </w:p>
        </w:tc>
      </w:tr>
      <w:tr w:rsidR="00DD0097" w:rsidRPr="001C0FC4" w14:paraId="232BF66D"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66A6A1A7" w14:textId="77777777" w:rsidR="00DD0097" w:rsidRPr="001C0FC4" w:rsidRDefault="00DD0097" w:rsidP="003D7D35">
            <w:pPr>
              <w:pStyle w:val="TAC"/>
              <w:rPr>
                <w:rFonts w:cs="Arial"/>
              </w:rPr>
            </w:pPr>
            <w:r w:rsidRPr="001C0FC4">
              <w:rPr>
                <w:rFonts w:cs="Arial"/>
              </w:rPr>
              <w:t>13</w:t>
            </w:r>
          </w:p>
        </w:tc>
        <w:tc>
          <w:tcPr>
            <w:tcW w:w="3970" w:type="dxa"/>
            <w:tcBorders>
              <w:top w:val="single" w:sz="4" w:space="0" w:color="auto"/>
              <w:left w:val="single" w:sz="4" w:space="0" w:color="auto"/>
              <w:bottom w:val="single" w:sz="4" w:space="0" w:color="auto"/>
              <w:right w:val="single" w:sz="4" w:space="0" w:color="auto"/>
            </w:tcBorders>
            <w:hideMark/>
          </w:tcPr>
          <w:p w14:paraId="21947317" w14:textId="77777777" w:rsidR="00DD0097" w:rsidRPr="001C0FC4" w:rsidRDefault="00DD0097" w:rsidP="003D7D35">
            <w:pPr>
              <w:pStyle w:val="TAL"/>
            </w:pPr>
            <w:r w:rsidRPr="001C0FC4">
              <w:t>Check: Does the UE (MCData client) provide the contents of the Payload IE to the user?</w:t>
            </w:r>
          </w:p>
          <w:p w14:paraId="570FF0A7" w14:textId="77777777" w:rsidR="00DD0097" w:rsidRPr="001C0FC4" w:rsidRDefault="00DD0097" w:rsidP="003D7D35">
            <w:pPr>
              <w:pStyle w:val="TAL"/>
            </w:pPr>
            <w:r w:rsidRPr="001C0FC4">
              <w:rPr>
                <w:rFonts w:eastAsia="Malgun Gothic"/>
              </w:rPr>
              <w:t>(NOTE 1)</w:t>
            </w:r>
          </w:p>
        </w:tc>
        <w:tc>
          <w:tcPr>
            <w:tcW w:w="709" w:type="dxa"/>
            <w:tcBorders>
              <w:top w:val="single" w:sz="4" w:space="0" w:color="auto"/>
              <w:left w:val="single" w:sz="4" w:space="0" w:color="auto"/>
              <w:bottom w:val="single" w:sz="4" w:space="0" w:color="auto"/>
              <w:right w:val="single" w:sz="4" w:space="0" w:color="auto"/>
            </w:tcBorders>
            <w:hideMark/>
          </w:tcPr>
          <w:p w14:paraId="19901275"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720D98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2463E1A"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6BC94369" w14:textId="77777777" w:rsidR="00DD0097" w:rsidRPr="001C0FC4" w:rsidRDefault="00DD0097" w:rsidP="003D7D35">
            <w:pPr>
              <w:pStyle w:val="TAC"/>
            </w:pPr>
            <w:r w:rsidRPr="001C0FC4">
              <w:t>P</w:t>
            </w:r>
          </w:p>
        </w:tc>
      </w:tr>
      <w:tr w:rsidR="00DD0097" w:rsidRPr="001C0FC4" w14:paraId="11783E8C"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689980FF" w14:textId="77777777" w:rsidR="00DD0097" w:rsidRPr="001C0FC4" w:rsidRDefault="00DD0097" w:rsidP="003D7D35">
            <w:pPr>
              <w:pStyle w:val="TAC"/>
              <w:rPr>
                <w:rFonts w:cs="Arial"/>
              </w:rPr>
            </w:pPr>
            <w:r w:rsidRPr="001C0FC4">
              <w:t>14-15</w:t>
            </w:r>
          </w:p>
        </w:tc>
        <w:tc>
          <w:tcPr>
            <w:tcW w:w="3970" w:type="dxa"/>
            <w:tcBorders>
              <w:top w:val="single" w:sz="4" w:space="0" w:color="auto"/>
              <w:left w:val="single" w:sz="4" w:space="0" w:color="auto"/>
              <w:bottom w:val="single" w:sz="4" w:space="0" w:color="auto"/>
              <w:right w:val="single" w:sz="4" w:space="0" w:color="auto"/>
            </w:tcBorders>
            <w:hideMark/>
          </w:tcPr>
          <w:p w14:paraId="63F6A8D3"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8B79FF7"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7807D2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74D2FE1"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732C33A" w14:textId="77777777" w:rsidR="00DD0097" w:rsidRPr="001C0FC4" w:rsidRDefault="00DD0097" w:rsidP="003D7D35">
            <w:pPr>
              <w:pStyle w:val="TAC"/>
            </w:pPr>
            <w:r w:rsidRPr="001C0FC4">
              <w:t>-</w:t>
            </w:r>
          </w:p>
        </w:tc>
      </w:tr>
      <w:tr w:rsidR="00DD0097" w:rsidRPr="001C0FC4" w14:paraId="53163F62"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4D04365C" w14:textId="77777777" w:rsidR="00DD0097" w:rsidRPr="001C0FC4" w:rsidRDefault="00DD0097" w:rsidP="003D7D35">
            <w:pPr>
              <w:pStyle w:val="TAC"/>
              <w:rPr>
                <w:rFonts w:cs="Arial"/>
              </w:rPr>
            </w:pPr>
            <w:r w:rsidRPr="001C0FC4">
              <w:rPr>
                <w:rFonts w:cs="Arial"/>
              </w:rPr>
              <w:t>16</w:t>
            </w:r>
          </w:p>
        </w:tc>
        <w:tc>
          <w:tcPr>
            <w:tcW w:w="3970" w:type="dxa"/>
            <w:tcBorders>
              <w:top w:val="single" w:sz="4" w:space="0" w:color="auto"/>
              <w:left w:val="single" w:sz="4" w:space="0" w:color="auto"/>
              <w:bottom w:val="single" w:sz="4" w:space="0" w:color="auto"/>
              <w:right w:val="single" w:sz="4" w:space="0" w:color="auto"/>
            </w:tcBorders>
            <w:hideMark/>
          </w:tcPr>
          <w:p w14:paraId="35A6356C" w14:textId="77777777" w:rsidR="00DD0097" w:rsidRPr="001C0FC4" w:rsidRDefault="00DD0097" w:rsidP="003D7D35">
            <w:pPr>
              <w:pStyle w:val="TAL"/>
            </w:pPr>
            <w:r w:rsidRPr="001C0FC4">
              <w:t>Make the UE (MCData client) release the one-to-one session.</w:t>
            </w:r>
          </w:p>
          <w:p w14:paraId="445C4D72"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2413E6C2"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A8859E0"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BEC9F18"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FA048D0" w14:textId="77777777" w:rsidR="00DD0097" w:rsidRPr="001C0FC4" w:rsidRDefault="00DD0097" w:rsidP="003D7D35">
            <w:pPr>
              <w:pStyle w:val="TAC"/>
            </w:pPr>
            <w:r w:rsidRPr="001C0FC4">
              <w:t>-</w:t>
            </w:r>
          </w:p>
        </w:tc>
      </w:tr>
      <w:tr w:rsidR="00DD0097" w:rsidRPr="001C0FC4" w14:paraId="13F6CD7A"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178A7B0E" w14:textId="77777777" w:rsidR="00DD0097" w:rsidRPr="001C0FC4" w:rsidRDefault="00DD0097" w:rsidP="003D7D35">
            <w:pPr>
              <w:pStyle w:val="TAC"/>
            </w:pPr>
            <w:r w:rsidRPr="001C0FC4">
              <w:rPr>
                <w:rFonts w:cs="Arial"/>
              </w:rPr>
              <w:t>17</w:t>
            </w:r>
          </w:p>
        </w:tc>
        <w:tc>
          <w:tcPr>
            <w:tcW w:w="3970" w:type="dxa"/>
            <w:tcBorders>
              <w:top w:val="single" w:sz="4" w:space="0" w:color="auto"/>
              <w:left w:val="single" w:sz="4" w:space="0" w:color="auto"/>
              <w:bottom w:val="single" w:sz="4" w:space="0" w:color="auto"/>
              <w:right w:val="single" w:sz="4" w:space="0" w:color="auto"/>
            </w:tcBorders>
            <w:hideMark/>
          </w:tcPr>
          <w:p w14:paraId="0C98DE88" w14:textId="77777777" w:rsidR="00997CD5" w:rsidRDefault="00DD0097" w:rsidP="00997CD5">
            <w:pPr>
              <w:pStyle w:val="TAL"/>
              <w:rPr>
                <w:ins w:id="981" w:author="MCC160" w:date="2024-04-27T14:30:00Z"/>
              </w:rPr>
            </w:pPr>
            <w:r w:rsidRPr="001C0FC4">
              <w:t>Check: Does the UE (MCData client) correctly perform procedure '</w:t>
            </w:r>
            <w:r w:rsidRPr="001C0FC4">
              <w:rPr>
                <w:b/>
                <w:bCs/>
              </w:rPr>
              <w:t>CO MCData call release</w:t>
            </w:r>
            <w:r w:rsidRPr="001C0FC4">
              <w:t>' as described in TS 36.579-1 [2] Table 5.3C.6.3-1?</w:t>
            </w:r>
          </w:p>
          <w:p w14:paraId="369F8381" w14:textId="056C34D1" w:rsidR="00DD0097" w:rsidRPr="001C0FC4" w:rsidRDefault="00997CD5" w:rsidP="00997CD5">
            <w:pPr>
              <w:pStyle w:val="TAL"/>
            </w:pPr>
            <w:ins w:id="982" w:author="MCC160" w:date="2024-04-27T14:30:00Z">
              <w:r>
                <w:t>(NOTE 3)</w:t>
              </w:r>
            </w:ins>
          </w:p>
        </w:tc>
        <w:tc>
          <w:tcPr>
            <w:tcW w:w="709" w:type="dxa"/>
            <w:tcBorders>
              <w:top w:val="single" w:sz="4" w:space="0" w:color="auto"/>
              <w:left w:val="single" w:sz="4" w:space="0" w:color="auto"/>
              <w:bottom w:val="single" w:sz="4" w:space="0" w:color="auto"/>
              <w:right w:val="single" w:sz="4" w:space="0" w:color="auto"/>
            </w:tcBorders>
            <w:hideMark/>
          </w:tcPr>
          <w:p w14:paraId="2084C747"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0DDB95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51C5AE7"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5BD84C5F" w14:textId="77777777" w:rsidR="00DD0097" w:rsidRPr="001C0FC4" w:rsidRDefault="00DD0097" w:rsidP="003D7D35">
            <w:pPr>
              <w:pStyle w:val="TAC"/>
            </w:pPr>
            <w:r w:rsidRPr="001C0FC4">
              <w:t>P</w:t>
            </w:r>
          </w:p>
        </w:tc>
      </w:tr>
      <w:tr w:rsidR="00257C95" w:rsidRPr="001C0FC4" w14:paraId="46A4533D" w14:textId="77777777" w:rsidTr="00257C95">
        <w:trPr>
          <w:ins w:id="983" w:author="MCC160" w:date="2024-04-27T14:31:00Z"/>
        </w:trPr>
        <w:tc>
          <w:tcPr>
            <w:tcW w:w="649" w:type="dxa"/>
            <w:tcBorders>
              <w:top w:val="single" w:sz="4" w:space="0" w:color="auto"/>
              <w:left w:val="single" w:sz="4" w:space="0" w:color="auto"/>
              <w:bottom w:val="single" w:sz="4" w:space="0" w:color="auto"/>
              <w:right w:val="single" w:sz="4" w:space="0" w:color="auto"/>
            </w:tcBorders>
          </w:tcPr>
          <w:p w14:paraId="14AD3822" w14:textId="21B5FE65" w:rsidR="00257C95" w:rsidRPr="001C0FC4" w:rsidRDefault="00257C95" w:rsidP="00257C95">
            <w:pPr>
              <w:pStyle w:val="TAC"/>
              <w:rPr>
                <w:ins w:id="984" w:author="MCC160" w:date="2024-04-27T14:31:00Z"/>
                <w:rFonts w:cs="Arial"/>
              </w:rPr>
            </w:pPr>
            <w:ins w:id="985" w:author="MCC160" w:date="2024-04-27T14:33:00Z">
              <w:r>
                <w:t>18</w:t>
              </w:r>
            </w:ins>
          </w:p>
        </w:tc>
        <w:tc>
          <w:tcPr>
            <w:tcW w:w="3970" w:type="dxa"/>
            <w:tcBorders>
              <w:top w:val="single" w:sz="4" w:space="0" w:color="auto"/>
              <w:left w:val="single" w:sz="4" w:space="0" w:color="auto"/>
              <w:bottom w:val="single" w:sz="4" w:space="0" w:color="auto"/>
              <w:right w:val="single" w:sz="4" w:space="0" w:color="auto"/>
            </w:tcBorders>
          </w:tcPr>
          <w:p w14:paraId="544F2241" w14:textId="2FF79154" w:rsidR="00257C95" w:rsidRPr="001C0FC4" w:rsidRDefault="00257C95" w:rsidP="00257C95">
            <w:pPr>
              <w:pStyle w:val="TAL"/>
              <w:rPr>
                <w:ins w:id="986" w:author="MCC160" w:date="2024-04-27T14:31:00Z"/>
              </w:rPr>
            </w:pPr>
            <w:ins w:id="987" w:author="MCC160" w:date="2024-04-27T14:33:00Z">
              <w:r w:rsidRPr="00752088">
                <w:t xml:space="preserve">The procedure </w:t>
              </w:r>
            </w:ins>
            <w:ins w:id="988" w:author="MCC160" w:date="2024-04-27T14:44:00Z">
              <w:r w:rsidR="005F3D8E">
                <w:t>'</w:t>
              </w:r>
            </w:ins>
            <w:ins w:id="989" w:author="MCC160" w:date="2024-04-28T18:36:00Z">
              <w:r w:rsidR="001449C2">
                <w:t>MCX communication release</w:t>
              </w:r>
            </w:ins>
            <w:ins w:id="990" w:author="MCC160" w:date="2024-04-27T14:44:00Z">
              <w:r w:rsidR="005F3D8E">
                <w:t xml:space="preserve">' </w:t>
              </w:r>
            </w:ins>
            <w:ins w:id="991" w:author="MCC160" w:date="2024-04-27T14:33:00Z">
              <w:r w:rsidRPr="00752088">
                <w:t xml:space="preserve">as described in TS 36.579-1 [2] clause </w:t>
              </w:r>
            </w:ins>
            <w:ins w:id="992" w:author="MCC160" w:date="2024-04-27T14:36:00Z">
              <w:r>
                <w:t>5.4.14</w:t>
              </w:r>
            </w:ins>
            <w:ins w:id="993" w:author="MCC160" w:date="2024-04-27T14:33:00Z">
              <w:r w:rsidRPr="00752088">
                <w:t xml:space="preserve">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7AE1F066" w14:textId="5D8ACB33" w:rsidR="00257C95" w:rsidRPr="001C0FC4" w:rsidRDefault="00257C95" w:rsidP="00257C95">
            <w:pPr>
              <w:pStyle w:val="TAC"/>
              <w:rPr>
                <w:ins w:id="994" w:author="MCC160" w:date="2024-04-27T14:31:00Z"/>
              </w:rPr>
            </w:pPr>
            <w:ins w:id="995" w:author="MCC160" w:date="2024-04-27T14:33:00Z">
              <w:r>
                <w:t>-</w:t>
              </w:r>
            </w:ins>
          </w:p>
        </w:tc>
        <w:tc>
          <w:tcPr>
            <w:tcW w:w="2978" w:type="dxa"/>
            <w:tcBorders>
              <w:top w:val="single" w:sz="4" w:space="0" w:color="auto"/>
              <w:left w:val="single" w:sz="4" w:space="0" w:color="auto"/>
              <w:bottom w:val="single" w:sz="4" w:space="0" w:color="auto"/>
              <w:right w:val="single" w:sz="4" w:space="0" w:color="auto"/>
            </w:tcBorders>
          </w:tcPr>
          <w:p w14:paraId="48D0829F" w14:textId="30A23E1E" w:rsidR="00257C95" w:rsidRPr="001C0FC4" w:rsidRDefault="00257C95" w:rsidP="00257C95">
            <w:pPr>
              <w:pStyle w:val="TAL"/>
              <w:rPr>
                <w:ins w:id="996" w:author="MCC160" w:date="2024-04-27T14:31:00Z"/>
              </w:rPr>
            </w:pPr>
            <w:ins w:id="997" w:author="MCC160" w:date="2024-04-27T14:33:00Z">
              <w:r>
                <w:t>-</w:t>
              </w:r>
            </w:ins>
          </w:p>
        </w:tc>
        <w:tc>
          <w:tcPr>
            <w:tcW w:w="567" w:type="dxa"/>
            <w:tcBorders>
              <w:top w:val="single" w:sz="4" w:space="0" w:color="auto"/>
              <w:left w:val="single" w:sz="4" w:space="0" w:color="auto"/>
              <w:bottom w:val="single" w:sz="4" w:space="0" w:color="auto"/>
              <w:right w:val="single" w:sz="4" w:space="0" w:color="auto"/>
            </w:tcBorders>
          </w:tcPr>
          <w:p w14:paraId="022FFA7D" w14:textId="5B35CF87" w:rsidR="00257C95" w:rsidRPr="001C0FC4" w:rsidRDefault="00257C95" w:rsidP="00257C95">
            <w:pPr>
              <w:pStyle w:val="TAC"/>
              <w:rPr>
                <w:ins w:id="998" w:author="MCC160" w:date="2024-04-27T14:31:00Z"/>
              </w:rPr>
            </w:pPr>
            <w:ins w:id="999" w:author="MCC160" w:date="2024-04-27T14:33:00Z">
              <w:r>
                <w:t>-</w:t>
              </w:r>
            </w:ins>
          </w:p>
        </w:tc>
        <w:tc>
          <w:tcPr>
            <w:tcW w:w="892" w:type="dxa"/>
            <w:tcBorders>
              <w:top w:val="single" w:sz="4" w:space="0" w:color="auto"/>
              <w:left w:val="single" w:sz="4" w:space="0" w:color="auto"/>
              <w:bottom w:val="single" w:sz="4" w:space="0" w:color="auto"/>
              <w:right w:val="single" w:sz="4" w:space="0" w:color="auto"/>
            </w:tcBorders>
          </w:tcPr>
          <w:p w14:paraId="05A93008" w14:textId="3A674496" w:rsidR="00257C95" w:rsidRPr="001C0FC4" w:rsidRDefault="00257C95" w:rsidP="00257C95">
            <w:pPr>
              <w:pStyle w:val="TAC"/>
              <w:rPr>
                <w:ins w:id="1000" w:author="MCC160" w:date="2024-04-27T14:31:00Z"/>
              </w:rPr>
            </w:pPr>
            <w:ins w:id="1001" w:author="MCC160" w:date="2024-04-27T14:33:00Z">
              <w:r>
                <w:t>-</w:t>
              </w:r>
            </w:ins>
          </w:p>
        </w:tc>
      </w:tr>
      <w:tr w:rsidR="00257C95" w:rsidRPr="001C0FC4" w:rsidDel="00257C95" w14:paraId="6004D231" w14:textId="5329E133" w:rsidTr="00257C95">
        <w:trPr>
          <w:del w:id="1002" w:author="MCC160" w:date="2024-04-27T14:33:00Z"/>
        </w:trPr>
        <w:tc>
          <w:tcPr>
            <w:tcW w:w="649" w:type="dxa"/>
            <w:tcBorders>
              <w:top w:val="single" w:sz="4" w:space="0" w:color="auto"/>
              <w:left w:val="single" w:sz="4" w:space="0" w:color="auto"/>
              <w:bottom w:val="single" w:sz="4" w:space="0" w:color="auto"/>
              <w:right w:val="single" w:sz="4" w:space="0" w:color="auto"/>
            </w:tcBorders>
            <w:hideMark/>
          </w:tcPr>
          <w:p w14:paraId="7E35898C" w14:textId="6FBCCD71" w:rsidR="00257C95" w:rsidRPr="001C0FC4" w:rsidDel="00257C95" w:rsidRDefault="00257C95" w:rsidP="00257C95">
            <w:pPr>
              <w:pStyle w:val="TAC"/>
              <w:rPr>
                <w:del w:id="1003" w:author="MCC160" w:date="2024-04-27T14:33:00Z"/>
              </w:rPr>
            </w:pPr>
            <w:del w:id="1004" w:author="MCC160" w:date="2024-04-27T14:33:00Z">
              <w:r w:rsidRPr="001C0FC4" w:rsidDel="00257C95">
                <w:rPr>
                  <w:rFonts w:cs="Arial"/>
                </w:rPr>
                <w:delText>18</w:delText>
              </w:r>
            </w:del>
          </w:p>
        </w:tc>
        <w:tc>
          <w:tcPr>
            <w:tcW w:w="3970" w:type="dxa"/>
            <w:tcBorders>
              <w:top w:val="single" w:sz="4" w:space="0" w:color="auto"/>
              <w:left w:val="single" w:sz="4" w:space="0" w:color="auto"/>
              <w:bottom w:val="single" w:sz="4" w:space="0" w:color="auto"/>
              <w:right w:val="single" w:sz="4" w:space="0" w:color="auto"/>
            </w:tcBorders>
            <w:hideMark/>
          </w:tcPr>
          <w:p w14:paraId="66EAC3F5" w14:textId="14F605FE" w:rsidR="00257C95" w:rsidRPr="001C0FC4" w:rsidDel="00257C95" w:rsidRDefault="00257C95" w:rsidP="00257C95">
            <w:pPr>
              <w:pStyle w:val="TAL"/>
              <w:rPr>
                <w:del w:id="1005" w:author="MCC160" w:date="2024-04-27T14:33:00Z"/>
              </w:rPr>
            </w:pPr>
            <w:del w:id="1006" w:author="MCC160" w:date="2024-04-27T14:33:00Z">
              <w:r w:rsidRPr="001C0FC4" w:rsidDel="00257C95">
                <w:delText>The SS releases the RRC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576C70D5" w14:textId="5B66AD61" w:rsidR="00257C95" w:rsidRPr="001C0FC4" w:rsidDel="00257C95" w:rsidRDefault="00257C95" w:rsidP="00257C95">
            <w:pPr>
              <w:pStyle w:val="TAC"/>
              <w:rPr>
                <w:del w:id="1007" w:author="MCC160" w:date="2024-04-27T14:33:00Z"/>
              </w:rPr>
            </w:pPr>
            <w:del w:id="1008" w:author="MCC160" w:date="2024-04-27T14:33:00Z">
              <w:r w:rsidRPr="001C0FC4" w:rsidDel="00257C95">
                <w:rPr>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6318B9E" w14:textId="2D55AB89" w:rsidR="00257C95" w:rsidRPr="001C0FC4" w:rsidDel="00257C95" w:rsidRDefault="00257C95" w:rsidP="00257C95">
            <w:pPr>
              <w:pStyle w:val="TAL"/>
              <w:rPr>
                <w:del w:id="1009" w:author="MCC160" w:date="2024-04-27T14:33:00Z"/>
              </w:rPr>
            </w:pPr>
            <w:del w:id="1010" w:author="MCC160" w:date="2024-04-27T14:33:00Z">
              <w:r w:rsidRPr="001C0FC4" w:rsidDel="00257C9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5C63058" w14:textId="56E7B572" w:rsidR="00257C95" w:rsidRPr="001C0FC4" w:rsidDel="00257C95" w:rsidRDefault="00257C95" w:rsidP="00257C95">
            <w:pPr>
              <w:pStyle w:val="TAC"/>
              <w:rPr>
                <w:del w:id="1011" w:author="MCC160" w:date="2024-04-27T14:33:00Z"/>
              </w:rPr>
            </w:pPr>
            <w:del w:id="1012" w:author="MCC160" w:date="2024-04-27T14:33:00Z">
              <w:r w:rsidRPr="001C0FC4" w:rsidDel="00257C9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F399B39" w14:textId="414019C8" w:rsidR="00257C95" w:rsidRPr="001C0FC4" w:rsidDel="00257C95" w:rsidRDefault="00257C95" w:rsidP="00257C95">
            <w:pPr>
              <w:pStyle w:val="TAC"/>
              <w:rPr>
                <w:del w:id="1013" w:author="MCC160" w:date="2024-04-27T14:33:00Z"/>
              </w:rPr>
            </w:pPr>
            <w:del w:id="1014" w:author="MCC160" w:date="2024-04-27T14:33:00Z">
              <w:r w:rsidRPr="001C0FC4" w:rsidDel="00257C95">
                <w:delText>-</w:delText>
              </w:r>
            </w:del>
          </w:p>
        </w:tc>
      </w:tr>
      <w:tr w:rsidR="00257C95" w:rsidRPr="001C0FC4" w14:paraId="33DA4044" w14:textId="77777777" w:rsidTr="00257C95">
        <w:tc>
          <w:tcPr>
            <w:tcW w:w="9765" w:type="dxa"/>
            <w:gridSpan w:val="6"/>
            <w:tcBorders>
              <w:top w:val="single" w:sz="4" w:space="0" w:color="auto"/>
              <w:left w:val="single" w:sz="4" w:space="0" w:color="auto"/>
              <w:bottom w:val="single" w:sz="4" w:space="0" w:color="auto"/>
              <w:right w:val="single" w:sz="4" w:space="0" w:color="auto"/>
            </w:tcBorders>
            <w:hideMark/>
          </w:tcPr>
          <w:p w14:paraId="34007EA3" w14:textId="77777777" w:rsidR="00257C95" w:rsidRPr="001C0FC4" w:rsidRDefault="00257C95" w:rsidP="00257C95">
            <w:pPr>
              <w:pStyle w:val="TAN"/>
            </w:pPr>
            <w:r w:rsidRPr="001C0FC4">
              <w:t>NOTE 1:</w:t>
            </w:r>
            <w:r w:rsidRPr="001C0FC4">
              <w:tab/>
              <w:t>This is expected to be done via a suitable implementation dependent MMI.</w:t>
            </w:r>
          </w:p>
          <w:p w14:paraId="72BA2ED2" w14:textId="77777777" w:rsidR="00257C95" w:rsidRDefault="00257C95" w:rsidP="00257C95">
            <w:pPr>
              <w:pStyle w:val="TAN"/>
              <w:rPr>
                <w:ins w:id="1015" w:author="MCC160" w:date="2024-04-27T14:26:00Z"/>
              </w:rPr>
            </w:pPr>
            <w:r w:rsidRPr="001C0FC4">
              <w:t>NOTE 2:</w:t>
            </w:r>
            <w:r w:rsidRPr="001C0FC4">
              <w:tab/>
              <w:t>The behaviour is handled through parallel actions to allow for implementations which first indicate to the user that there is a message available, but render the message to the user only after the user takes an action to open the message.</w:t>
            </w:r>
          </w:p>
          <w:p w14:paraId="12070F14" w14:textId="65BC30BD" w:rsidR="00257C95" w:rsidRPr="001C0FC4" w:rsidRDefault="00257C95" w:rsidP="00257C95">
            <w:pPr>
              <w:pStyle w:val="TAN"/>
            </w:pPr>
            <w:ins w:id="1016" w:author="MCC160" w:date="2024-04-27T14:26:00Z">
              <w:r>
                <w:t>NOTE 3:</w:t>
              </w:r>
              <w:r>
                <w:tab/>
              </w:r>
            </w:ins>
            <w:ins w:id="1017" w:author="MCC160" w:date="2024-04-28T18:28:00Z">
              <w:r w:rsidR="001449C2">
                <w:t>The procedure does not release the RRC connection</w:t>
              </w:r>
            </w:ins>
            <w:ins w:id="1018" w:author="MCC160" w:date="2024-04-27T14:26:00Z">
              <w:r>
                <w:t>.</w:t>
              </w:r>
            </w:ins>
          </w:p>
        </w:tc>
      </w:tr>
    </w:tbl>
    <w:p w14:paraId="56E04DEA" w14:textId="77777777" w:rsidR="00DD0097" w:rsidRPr="001C0FC4" w:rsidRDefault="00DD0097" w:rsidP="00DD0097"/>
    <w:p w14:paraId="7619E258" w14:textId="77777777" w:rsidR="00DD0097" w:rsidRPr="001C0FC4" w:rsidRDefault="00DD0097" w:rsidP="00DD0097">
      <w:pPr>
        <w:pStyle w:val="TH"/>
      </w:pPr>
      <w:r w:rsidRPr="001C0FC4">
        <w:t>Table 6.1.9.3.2-2: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78DA4415" w14:textId="77777777" w:rsidTr="003D7D35">
        <w:tc>
          <w:tcPr>
            <w:tcW w:w="648" w:type="dxa"/>
            <w:tcBorders>
              <w:top w:val="single" w:sz="4" w:space="0" w:color="auto"/>
              <w:left w:val="single" w:sz="4" w:space="0" w:color="auto"/>
              <w:bottom w:val="nil"/>
              <w:right w:val="single" w:sz="4" w:space="0" w:color="auto"/>
            </w:tcBorders>
            <w:hideMark/>
          </w:tcPr>
          <w:p w14:paraId="5A0D5017" w14:textId="77777777" w:rsidR="00DD0097" w:rsidRPr="001C0FC4" w:rsidRDefault="00DD0097" w:rsidP="003D7D35">
            <w:pPr>
              <w:pStyle w:val="TAH"/>
            </w:pPr>
            <w:r w:rsidRPr="001C0FC4">
              <w:t>St</w:t>
            </w:r>
          </w:p>
        </w:tc>
        <w:tc>
          <w:tcPr>
            <w:tcW w:w="3969" w:type="dxa"/>
            <w:tcBorders>
              <w:top w:val="single" w:sz="4" w:space="0" w:color="auto"/>
              <w:left w:val="single" w:sz="4" w:space="0" w:color="auto"/>
              <w:bottom w:val="nil"/>
              <w:right w:val="single" w:sz="4" w:space="0" w:color="auto"/>
            </w:tcBorders>
            <w:hideMark/>
          </w:tcPr>
          <w:p w14:paraId="4BC66197"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49AB287"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0DBFA243"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0BC0A72E" w14:textId="77777777" w:rsidR="00DD0097" w:rsidRPr="001C0FC4" w:rsidRDefault="00DD0097" w:rsidP="003D7D35">
            <w:pPr>
              <w:pStyle w:val="TAH"/>
            </w:pPr>
            <w:r w:rsidRPr="001C0FC4">
              <w:t>Verdict</w:t>
            </w:r>
          </w:p>
        </w:tc>
      </w:tr>
      <w:tr w:rsidR="00DD0097" w:rsidRPr="001C0FC4" w14:paraId="6A628B1F" w14:textId="77777777" w:rsidTr="003D7D35">
        <w:tc>
          <w:tcPr>
            <w:tcW w:w="648" w:type="dxa"/>
            <w:tcBorders>
              <w:top w:val="nil"/>
              <w:left w:val="single" w:sz="4" w:space="0" w:color="auto"/>
              <w:bottom w:val="single" w:sz="4" w:space="0" w:color="auto"/>
              <w:right w:val="single" w:sz="4" w:space="0" w:color="auto"/>
            </w:tcBorders>
          </w:tcPr>
          <w:p w14:paraId="6872D88E"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18EAB467"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F178DB5"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45A46518"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4EC72BCD"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49E82865" w14:textId="77777777" w:rsidR="00DD0097" w:rsidRPr="001C0FC4" w:rsidRDefault="00DD0097" w:rsidP="003D7D35">
            <w:pPr>
              <w:pStyle w:val="TAH"/>
            </w:pPr>
          </w:p>
        </w:tc>
      </w:tr>
      <w:tr w:rsidR="00DD0097" w:rsidRPr="001C0FC4" w14:paraId="54543589"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1801BB2" w14:textId="77777777" w:rsidR="00DD0097" w:rsidRPr="001C0FC4" w:rsidRDefault="00DD0097" w:rsidP="003D7D35">
            <w:pPr>
              <w:pStyle w:val="TAC"/>
            </w:pPr>
            <w:r w:rsidRPr="001C0FC4">
              <w:t>1</w:t>
            </w:r>
          </w:p>
        </w:tc>
        <w:tc>
          <w:tcPr>
            <w:tcW w:w="3969" w:type="dxa"/>
            <w:tcBorders>
              <w:top w:val="single" w:sz="4" w:space="0" w:color="auto"/>
              <w:left w:val="single" w:sz="4" w:space="0" w:color="auto"/>
              <w:bottom w:val="single" w:sz="4" w:space="0" w:color="auto"/>
              <w:right w:val="single" w:sz="4" w:space="0" w:color="auto"/>
            </w:tcBorders>
            <w:hideMark/>
          </w:tcPr>
          <w:p w14:paraId="0AB36A09" w14:textId="77777777" w:rsidR="00DD0097" w:rsidRPr="001C0FC4" w:rsidRDefault="00DD0097" w:rsidP="003D7D35">
            <w:pPr>
              <w:pStyle w:val="TAL"/>
            </w:pPr>
            <w:r w:rsidRPr="001C0FC4">
              <w:t>Check: Does the UE (MCData client) correctly perform procedure '</w:t>
            </w:r>
            <w:r w:rsidRPr="001C0FC4">
              <w:rPr>
                <w:b/>
                <w:bCs/>
              </w:rPr>
              <w:t>CO MSRP message transfer</w:t>
            </w:r>
            <w:r w:rsidRPr="001C0FC4">
              <w:t xml:space="preserve">' as described in TS 36.579-1 [2] Table 5.3C.4.3-1 </w:t>
            </w:r>
            <w:r w:rsidRPr="001C0FC4">
              <w:rPr>
                <w:b/>
                <w:bCs/>
              </w:rPr>
              <w:t>to send a disposition notification of "READ"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1FF7A41A"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7A5F423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37B86AE"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24EA8745" w14:textId="77777777" w:rsidR="00DD0097" w:rsidRPr="001C0FC4" w:rsidRDefault="00DD0097" w:rsidP="003D7D35">
            <w:pPr>
              <w:pStyle w:val="TAC"/>
            </w:pPr>
            <w:r w:rsidRPr="001C0FC4">
              <w:t>P</w:t>
            </w:r>
          </w:p>
        </w:tc>
      </w:tr>
    </w:tbl>
    <w:p w14:paraId="3D96AFF2" w14:textId="77777777" w:rsidR="00DD0097" w:rsidRPr="001C0FC4" w:rsidRDefault="00DD0097" w:rsidP="00DD0097"/>
    <w:p w14:paraId="58E8B553" w14:textId="77777777" w:rsidR="00DD0097" w:rsidRPr="001C0FC4" w:rsidRDefault="00DD0097" w:rsidP="00DD0097">
      <w:pPr>
        <w:pStyle w:val="H6"/>
      </w:pPr>
      <w:bookmarkStart w:id="1019" w:name="_Toc52782372"/>
      <w:bookmarkStart w:id="1020" w:name="_Toc52782983"/>
      <w:bookmarkStart w:id="1021" w:name="_Toc59042852"/>
      <w:r w:rsidRPr="001C0FC4">
        <w:t>6.1.9.3.3</w:t>
      </w:r>
      <w:r w:rsidRPr="001C0FC4">
        <w:tab/>
        <w:t>Specific message contents</w:t>
      </w:r>
      <w:bookmarkEnd w:id="1019"/>
      <w:bookmarkEnd w:id="1020"/>
      <w:bookmarkEnd w:id="1021"/>
    </w:p>
    <w:p w14:paraId="728105E5" w14:textId="77777777" w:rsidR="00DD0097" w:rsidRPr="001C0FC4" w:rsidRDefault="00DD0097" w:rsidP="00DD0097">
      <w:pPr>
        <w:pStyle w:val="TH"/>
      </w:pPr>
      <w:bookmarkStart w:id="1022" w:name="_Hlk38016113"/>
      <w:r w:rsidRPr="001C0FC4">
        <w:t>Table 6.1.9.3.3-1: SIP INVITE from the UE (step 2, Table 6.1.9.3.2-1;</w:t>
      </w:r>
      <w:r w:rsidRPr="001C0FC4">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11193E3" w14:textId="77777777" w:rsidTr="003D7D35">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5ACC0CBD" w14:textId="77777777" w:rsidR="00DD0097" w:rsidRPr="001C0FC4" w:rsidRDefault="00DD0097" w:rsidP="003D7D35">
            <w:pPr>
              <w:pStyle w:val="TAL"/>
            </w:pPr>
            <w:r w:rsidRPr="001C0FC4">
              <w:t>Derivation Path: TS 36.579-1 [2], Table 5.5.2.5.1-1, condition MCDATA_SDS, MCD_1to1</w:t>
            </w:r>
          </w:p>
        </w:tc>
      </w:tr>
      <w:tr w:rsidR="00DD0097" w:rsidRPr="001C0FC4" w14:paraId="678FC46C" w14:textId="77777777" w:rsidTr="003D7D35">
        <w:trPr>
          <w:tblHeader/>
        </w:trPr>
        <w:tc>
          <w:tcPr>
            <w:tcW w:w="2835" w:type="dxa"/>
            <w:tcBorders>
              <w:top w:val="single" w:sz="4" w:space="0" w:color="auto"/>
              <w:left w:val="single" w:sz="4" w:space="0" w:color="auto"/>
              <w:bottom w:val="single" w:sz="4" w:space="0" w:color="auto"/>
              <w:right w:val="single" w:sz="4" w:space="0" w:color="auto"/>
            </w:tcBorders>
            <w:hideMark/>
          </w:tcPr>
          <w:p w14:paraId="7A635483"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FAE18C1"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F884FE"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D12FF28"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CD3772D" w14:textId="77777777" w:rsidR="00DD0097" w:rsidRPr="001C0FC4" w:rsidRDefault="00DD0097" w:rsidP="003D7D35">
            <w:pPr>
              <w:pStyle w:val="TAH"/>
              <w:rPr>
                <w:bCs/>
              </w:rPr>
            </w:pPr>
            <w:r w:rsidRPr="001C0FC4">
              <w:rPr>
                <w:bCs/>
              </w:rPr>
              <w:t>Condition</w:t>
            </w:r>
          </w:p>
        </w:tc>
      </w:tr>
      <w:tr w:rsidR="00DD0097" w:rsidRPr="001C0FC4" w14:paraId="53B71357" w14:textId="77777777" w:rsidTr="003D7D35">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116F6397" w14:textId="77777777" w:rsidR="00DD0097" w:rsidRPr="001C0FC4" w:rsidRDefault="00DD0097" w:rsidP="003D7D35">
            <w:pPr>
              <w:pStyle w:val="TAL"/>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94C5119"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FD0239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EF24D4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08B1BD1" w14:textId="77777777" w:rsidR="00DD0097" w:rsidRPr="001C0FC4" w:rsidRDefault="00DD0097" w:rsidP="003D7D35">
            <w:pPr>
              <w:pStyle w:val="TAL"/>
            </w:pPr>
          </w:p>
        </w:tc>
      </w:tr>
      <w:tr w:rsidR="00DD0097" w:rsidRPr="001C0FC4" w14:paraId="2EDAF80D" w14:textId="77777777" w:rsidTr="003D7D35">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316DD875"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15D0E7"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5FC03F1" w14:textId="77777777" w:rsidR="00DD0097" w:rsidRPr="001C0FC4" w:rsidRDefault="00DD0097" w:rsidP="003D7D35">
            <w:pPr>
              <w:pStyle w:val="TAL"/>
              <w:rPr>
                <w:b/>
              </w:rPr>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302FD5B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627C5C5" w14:textId="77777777" w:rsidR="00DD0097" w:rsidRPr="001C0FC4" w:rsidRDefault="00DD0097" w:rsidP="003D7D35">
            <w:pPr>
              <w:pStyle w:val="TAL"/>
            </w:pPr>
          </w:p>
        </w:tc>
      </w:tr>
      <w:tr w:rsidR="00DD0097" w:rsidRPr="001C0FC4" w14:paraId="72D59227" w14:textId="77777777" w:rsidTr="003D7D35">
        <w:trPr>
          <w:tblHeader/>
        </w:trPr>
        <w:tc>
          <w:tcPr>
            <w:tcW w:w="2835" w:type="dxa"/>
            <w:tcBorders>
              <w:top w:val="single" w:sz="4" w:space="0" w:color="auto"/>
              <w:left w:val="single" w:sz="4" w:space="0" w:color="auto"/>
              <w:bottom w:val="single" w:sz="4" w:space="0" w:color="auto"/>
              <w:right w:val="single" w:sz="4" w:space="0" w:color="auto"/>
            </w:tcBorders>
            <w:hideMark/>
          </w:tcPr>
          <w:p w14:paraId="216ACA44"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8DE4761" w14:textId="77777777" w:rsidR="00DD0097" w:rsidRPr="001C0FC4" w:rsidRDefault="00DD0097" w:rsidP="003D7D35">
            <w:pPr>
              <w:pStyle w:val="TAL"/>
            </w:pPr>
            <w:r w:rsidRPr="001C0FC4">
              <w:t>As described in Table 6.1.9.3.3-2</w:t>
            </w:r>
          </w:p>
        </w:tc>
        <w:tc>
          <w:tcPr>
            <w:tcW w:w="2126" w:type="dxa"/>
            <w:tcBorders>
              <w:top w:val="single" w:sz="4" w:space="0" w:color="auto"/>
              <w:left w:val="single" w:sz="4" w:space="0" w:color="auto"/>
              <w:bottom w:val="single" w:sz="4" w:space="0" w:color="auto"/>
              <w:right w:val="single" w:sz="4" w:space="0" w:color="auto"/>
            </w:tcBorders>
          </w:tcPr>
          <w:p w14:paraId="22652251"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CE23B3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E078DBF" w14:textId="77777777" w:rsidR="00DD0097" w:rsidRPr="001C0FC4" w:rsidRDefault="00DD0097" w:rsidP="003D7D35">
            <w:pPr>
              <w:pStyle w:val="TAL"/>
            </w:pPr>
          </w:p>
        </w:tc>
      </w:tr>
      <w:tr w:rsidR="00DD0097" w:rsidRPr="001C0FC4" w14:paraId="1DA574EA" w14:textId="77777777" w:rsidTr="003D7D35">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0654E419"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1BF455D"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1D4AFB1" w14:textId="77777777" w:rsidR="00DD0097" w:rsidRPr="001C0FC4" w:rsidRDefault="00DD0097" w:rsidP="003D7D35">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7764E7E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5216826" w14:textId="77777777" w:rsidR="00DD0097" w:rsidRPr="001C0FC4" w:rsidRDefault="00DD0097" w:rsidP="003D7D35">
            <w:pPr>
              <w:pStyle w:val="TAL"/>
            </w:pPr>
          </w:p>
        </w:tc>
      </w:tr>
      <w:tr w:rsidR="00DD0097" w:rsidRPr="001C0FC4" w14:paraId="1CA36B41" w14:textId="77777777" w:rsidTr="003D7D35">
        <w:trPr>
          <w:tblHeader/>
        </w:trPr>
        <w:tc>
          <w:tcPr>
            <w:tcW w:w="2835" w:type="dxa"/>
            <w:tcBorders>
              <w:top w:val="single" w:sz="4" w:space="0" w:color="auto"/>
              <w:left w:val="single" w:sz="4" w:space="0" w:color="auto"/>
              <w:bottom w:val="single" w:sz="4" w:space="0" w:color="auto"/>
              <w:right w:val="single" w:sz="4" w:space="0" w:color="auto"/>
            </w:tcBorders>
            <w:hideMark/>
          </w:tcPr>
          <w:p w14:paraId="6F82F944"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EA191C1" w14:textId="77777777" w:rsidR="00DD0097" w:rsidRPr="001C0FC4" w:rsidRDefault="00DD0097" w:rsidP="003D7D35">
            <w:pPr>
              <w:pStyle w:val="TAL"/>
            </w:pPr>
            <w:r w:rsidRPr="001C0FC4">
              <w:t>MCData-Info as described in Table 6.1.9.3.3-3</w:t>
            </w:r>
          </w:p>
        </w:tc>
        <w:tc>
          <w:tcPr>
            <w:tcW w:w="2126" w:type="dxa"/>
            <w:tcBorders>
              <w:top w:val="single" w:sz="4" w:space="0" w:color="auto"/>
              <w:left w:val="single" w:sz="4" w:space="0" w:color="auto"/>
              <w:bottom w:val="single" w:sz="4" w:space="0" w:color="auto"/>
              <w:right w:val="single" w:sz="4" w:space="0" w:color="auto"/>
            </w:tcBorders>
          </w:tcPr>
          <w:p w14:paraId="676149E4"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A5C933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C87465E" w14:textId="77777777" w:rsidR="00DD0097" w:rsidRPr="001C0FC4" w:rsidRDefault="00DD0097" w:rsidP="003D7D35">
            <w:pPr>
              <w:pStyle w:val="TAL"/>
            </w:pPr>
          </w:p>
        </w:tc>
      </w:tr>
    </w:tbl>
    <w:p w14:paraId="44564DB1" w14:textId="77777777" w:rsidR="00DD0097" w:rsidRPr="001C0FC4" w:rsidRDefault="00DD0097" w:rsidP="00DD0097"/>
    <w:p w14:paraId="3DEF582B" w14:textId="77777777" w:rsidR="00DD0097" w:rsidRPr="001C0FC4" w:rsidRDefault="00DD0097" w:rsidP="00DD0097">
      <w:pPr>
        <w:pStyle w:val="TH"/>
      </w:pPr>
      <w:r w:rsidRPr="001C0FC4">
        <w:t>Table 6.1.9.3.3-2: SDP for SIP INVITE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7D9BD90"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22162D6F"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5.5.3.1.1-3, condition MCDATA_SDS, SDP_OFFER, SDS_SESSION, MCD_1to1</w:t>
            </w:r>
          </w:p>
        </w:tc>
      </w:tr>
    </w:tbl>
    <w:p w14:paraId="074A06AC" w14:textId="77777777" w:rsidR="00DD0097" w:rsidRPr="001C0FC4" w:rsidRDefault="00DD0097" w:rsidP="00DD0097"/>
    <w:p w14:paraId="3DEEA14B" w14:textId="77777777" w:rsidR="00DD0097" w:rsidRPr="001C0FC4" w:rsidRDefault="00DD0097" w:rsidP="00DD0097">
      <w:pPr>
        <w:pStyle w:val="TH"/>
      </w:pPr>
      <w:r w:rsidRPr="001C0FC4">
        <w:t>Table 6.1.9.3.3-3: MCData-Info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0463AC0"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6AE858E"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5.5.3.2.1-3, condition MCD_1to1</w:t>
            </w:r>
          </w:p>
        </w:tc>
      </w:tr>
      <w:tr w:rsidR="00DD0097" w:rsidRPr="001C0FC4" w14:paraId="5841BD4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148D15C"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9488C4"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A4FB8F1"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F76EB91"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037D05F" w14:textId="77777777" w:rsidR="00DD0097" w:rsidRPr="001C0FC4" w:rsidRDefault="00DD0097" w:rsidP="003D7D35">
            <w:pPr>
              <w:pStyle w:val="TAH"/>
              <w:rPr>
                <w:bCs/>
              </w:rPr>
            </w:pPr>
            <w:r w:rsidRPr="001C0FC4">
              <w:rPr>
                <w:bCs/>
              </w:rPr>
              <w:t>Condition</w:t>
            </w:r>
          </w:p>
        </w:tc>
      </w:tr>
      <w:tr w:rsidR="00DD0097" w:rsidRPr="001C0FC4" w14:paraId="6841669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D0734CA"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48812E1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ED1A97B"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C5FA2F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BFB7197" w14:textId="77777777" w:rsidR="00DD0097" w:rsidRPr="001C0FC4" w:rsidRDefault="00DD0097" w:rsidP="003D7D35">
            <w:pPr>
              <w:pStyle w:val="TAL"/>
            </w:pPr>
          </w:p>
        </w:tc>
      </w:tr>
      <w:tr w:rsidR="00DD0097" w:rsidRPr="001C0FC4" w14:paraId="6E20245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0090280"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4B1ADF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F6B7875"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8F8DBE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E19C825" w14:textId="77777777" w:rsidR="00DD0097" w:rsidRPr="001C0FC4" w:rsidRDefault="00DD0097" w:rsidP="003D7D35">
            <w:pPr>
              <w:pStyle w:val="TAL"/>
            </w:pPr>
          </w:p>
        </w:tc>
      </w:tr>
      <w:tr w:rsidR="00DD0097" w:rsidRPr="001C0FC4" w14:paraId="7EB1F1E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21FAD12" w14:textId="77777777" w:rsidR="00DD0097" w:rsidRPr="001C0FC4" w:rsidRDefault="00DD0097" w:rsidP="003D7D35">
            <w:pPr>
              <w:pStyle w:val="TAL"/>
              <w:rPr>
                <w:rFonts w:cs="Arial"/>
                <w:szCs w:val="18"/>
              </w:rPr>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743F68AC" w14:textId="77777777" w:rsidR="00DD0097" w:rsidRPr="001C0FC4" w:rsidRDefault="00DD0097" w:rsidP="003D7D35">
            <w:pPr>
              <w:pStyle w:val="TAL"/>
            </w:pPr>
            <w:r w:rsidRPr="001C0FC4">
              <w:rPr>
                <w:lang w:eastAsia="ko-KR"/>
              </w:rPr>
              <w:t>"one-to-one-sds-session"</w:t>
            </w:r>
          </w:p>
        </w:tc>
        <w:tc>
          <w:tcPr>
            <w:tcW w:w="2126" w:type="dxa"/>
            <w:tcBorders>
              <w:top w:val="single" w:sz="4" w:space="0" w:color="auto"/>
              <w:left w:val="single" w:sz="4" w:space="0" w:color="auto"/>
              <w:bottom w:val="single" w:sz="4" w:space="0" w:color="auto"/>
              <w:right w:val="single" w:sz="4" w:space="0" w:color="auto"/>
            </w:tcBorders>
          </w:tcPr>
          <w:p w14:paraId="3F9F863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5ECF65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EB48728" w14:textId="77777777" w:rsidR="00DD0097" w:rsidRPr="001C0FC4" w:rsidRDefault="00DD0097" w:rsidP="003D7D35">
            <w:pPr>
              <w:pStyle w:val="TAL"/>
            </w:pPr>
          </w:p>
        </w:tc>
      </w:tr>
    </w:tbl>
    <w:p w14:paraId="0B9A2C19" w14:textId="77777777" w:rsidR="00DD0097" w:rsidRPr="001C0FC4" w:rsidRDefault="00DD0097" w:rsidP="00DD0097"/>
    <w:p w14:paraId="349A7441" w14:textId="77777777" w:rsidR="00DD0097" w:rsidRPr="001C0FC4" w:rsidRDefault="00DD0097" w:rsidP="00DD0097">
      <w:pPr>
        <w:pStyle w:val="TH"/>
      </w:pPr>
      <w:r w:rsidRPr="001C0FC4">
        <w:t>Table 6.1.9.3.3-4: SIP 200 (OK) from the SS (step 2, Table 6.1.9.3.2-1;</w:t>
      </w:r>
      <w:r w:rsidRPr="001C0FC4">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B4D5DD8"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46AABCB" w14:textId="77777777" w:rsidR="00DD0097" w:rsidRPr="001C0FC4" w:rsidRDefault="00DD0097" w:rsidP="003D7D35">
            <w:pPr>
              <w:pStyle w:val="TAL"/>
              <w:rPr>
                <w:rFonts w:cs="Arial"/>
                <w:szCs w:val="18"/>
              </w:rPr>
            </w:pPr>
            <w:r w:rsidRPr="001C0FC4">
              <w:rPr>
                <w:rFonts w:cs="Arial"/>
                <w:szCs w:val="18"/>
              </w:rPr>
              <w:t>Derivation Path: TS 36.579-1 [2], Table 5.5.2.17.1.2-1, condition INVITE-RSP</w:t>
            </w:r>
          </w:p>
        </w:tc>
      </w:tr>
      <w:tr w:rsidR="00DD0097" w:rsidRPr="001C0FC4" w14:paraId="4CC10CD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215EBCD"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040A7D"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C133047"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7300FF3"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9E0B65E" w14:textId="77777777" w:rsidR="00DD0097" w:rsidRPr="001C0FC4" w:rsidRDefault="00DD0097" w:rsidP="003D7D35">
            <w:pPr>
              <w:pStyle w:val="TAH"/>
              <w:rPr>
                <w:bCs/>
              </w:rPr>
            </w:pPr>
            <w:r w:rsidRPr="001C0FC4">
              <w:rPr>
                <w:bCs/>
              </w:rPr>
              <w:t>Condition</w:t>
            </w:r>
          </w:p>
        </w:tc>
      </w:tr>
      <w:tr w:rsidR="00DD0097" w:rsidRPr="001C0FC4" w14:paraId="3044B3A3"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25175686"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B5F1D2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AEE768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944E6B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53C8A2" w14:textId="77777777" w:rsidR="00DD0097" w:rsidRPr="001C0FC4" w:rsidRDefault="00DD0097" w:rsidP="003D7D35">
            <w:pPr>
              <w:pStyle w:val="TAL"/>
            </w:pPr>
          </w:p>
        </w:tc>
      </w:tr>
      <w:tr w:rsidR="00DD0097" w:rsidRPr="001C0FC4" w14:paraId="7BC8863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6AC4450"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29C59192" w14:textId="77777777" w:rsidR="00DD0097" w:rsidRPr="001C0FC4" w:rsidRDefault="00DD0097" w:rsidP="003D7D35">
            <w:pPr>
              <w:pStyle w:val="TAL"/>
            </w:pPr>
            <w:r w:rsidRPr="001C0FC4">
              <w:t>As described in Table 6.1.5.9.3-5</w:t>
            </w:r>
          </w:p>
        </w:tc>
        <w:tc>
          <w:tcPr>
            <w:tcW w:w="2127" w:type="dxa"/>
            <w:tcBorders>
              <w:top w:val="single" w:sz="4" w:space="0" w:color="auto"/>
              <w:left w:val="single" w:sz="4" w:space="0" w:color="auto"/>
              <w:bottom w:val="single" w:sz="4" w:space="0" w:color="auto"/>
              <w:right w:val="single" w:sz="4" w:space="0" w:color="auto"/>
            </w:tcBorders>
          </w:tcPr>
          <w:p w14:paraId="1B6E661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54EF78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17A4C28" w14:textId="77777777" w:rsidR="00DD0097" w:rsidRPr="001C0FC4" w:rsidRDefault="00DD0097" w:rsidP="003D7D35">
            <w:pPr>
              <w:pStyle w:val="TAL"/>
            </w:pPr>
          </w:p>
        </w:tc>
      </w:tr>
    </w:tbl>
    <w:p w14:paraId="56D1537A" w14:textId="77777777" w:rsidR="00DD0097" w:rsidRPr="001C0FC4" w:rsidRDefault="00DD0097" w:rsidP="00DD0097"/>
    <w:p w14:paraId="377C6063" w14:textId="77777777" w:rsidR="00DD0097" w:rsidRPr="001C0FC4" w:rsidRDefault="00DD0097" w:rsidP="00DD0097">
      <w:pPr>
        <w:pStyle w:val="TH"/>
      </w:pPr>
      <w:r w:rsidRPr="001C0FC4">
        <w:t>Table 6.1.9.3.3-5: SDP for SIP 200 (OK) (Table 6.1.9.3.3-4)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4487D2C"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398A937A"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5.5.3.1.2-3, condition MCDATA_SDS, SDP_ANSWER, SDS_SESSION</w:t>
            </w:r>
          </w:p>
        </w:tc>
      </w:tr>
    </w:tbl>
    <w:p w14:paraId="3BF6D042" w14:textId="77777777" w:rsidR="00DD0097" w:rsidRPr="001C0FC4" w:rsidRDefault="00DD0097" w:rsidP="00DD0097"/>
    <w:p w14:paraId="06A05490" w14:textId="77777777" w:rsidR="00DD0097" w:rsidRPr="001C0FC4" w:rsidRDefault="00DD0097" w:rsidP="00DD0097">
      <w:pPr>
        <w:pStyle w:val="TH"/>
      </w:pPr>
      <w:bookmarkStart w:id="1023" w:name="_Hlk34297801"/>
      <w:r w:rsidRPr="001C0FC4">
        <w:t>Table 6.1.9.3.3-6: MSRP SEND from the UE (step 7, Table 6.1.9.3.2-1;</w:t>
      </w:r>
      <w:r w:rsidRPr="001C0FC4">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BD52D21"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FD8D0F5"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5.5.12.1.1-1</w:t>
            </w:r>
          </w:p>
        </w:tc>
      </w:tr>
      <w:tr w:rsidR="00DD0097" w:rsidRPr="001C0FC4" w14:paraId="47D5D6A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C313AEE"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AEA48A"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EB0113"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F94FF8E"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21CD9A2" w14:textId="77777777" w:rsidR="00DD0097" w:rsidRPr="001C0FC4" w:rsidRDefault="00DD0097" w:rsidP="003D7D35">
            <w:pPr>
              <w:pStyle w:val="TAH"/>
              <w:rPr>
                <w:bCs/>
              </w:rPr>
            </w:pPr>
            <w:r w:rsidRPr="001C0FC4">
              <w:rPr>
                <w:bCs/>
              </w:rPr>
              <w:t>Condition</w:t>
            </w:r>
          </w:p>
        </w:tc>
      </w:tr>
      <w:tr w:rsidR="00DD0097" w:rsidRPr="001C0FC4" w14:paraId="300A66C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1994E83"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2165E31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CC69C2F"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A62B04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7129C7E" w14:textId="77777777" w:rsidR="00DD0097" w:rsidRPr="001C0FC4" w:rsidRDefault="00DD0097" w:rsidP="003D7D35">
            <w:pPr>
              <w:pStyle w:val="TAL"/>
            </w:pPr>
          </w:p>
        </w:tc>
      </w:tr>
      <w:tr w:rsidR="00DD0097" w:rsidRPr="001C0FC4" w14:paraId="77B374E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A162522"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E9B4358"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05737771"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9B9CFD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8664D62" w14:textId="77777777" w:rsidR="00DD0097" w:rsidRPr="001C0FC4" w:rsidRDefault="00DD0097" w:rsidP="003D7D35">
            <w:pPr>
              <w:pStyle w:val="TAL"/>
            </w:pPr>
          </w:p>
        </w:tc>
      </w:tr>
      <w:tr w:rsidR="00DD0097" w:rsidRPr="001C0FC4" w14:paraId="080090D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A97B222"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68998676" w14:textId="77777777" w:rsidR="00DD0097" w:rsidRPr="001C0FC4" w:rsidRDefault="00DD0097" w:rsidP="003D7D35">
            <w:pPr>
              <w:pStyle w:val="TAL"/>
            </w:pPr>
            <w:r w:rsidRPr="001C0FC4">
              <w:rPr>
                <w:iCs/>
              </w:rPr>
              <w:t>Message or chunk of message as specified in table 6.1.9.3.3-6A</w:t>
            </w:r>
          </w:p>
        </w:tc>
        <w:tc>
          <w:tcPr>
            <w:tcW w:w="2127" w:type="dxa"/>
            <w:tcBorders>
              <w:top w:val="single" w:sz="4" w:space="0" w:color="auto"/>
              <w:left w:val="single" w:sz="4" w:space="0" w:color="auto"/>
              <w:bottom w:val="single" w:sz="4" w:space="0" w:color="auto"/>
              <w:right w:val="single" w:sz="4" w:space="0" w:color="auto"/>
            </w:tcBorders>
          </w:tcPr>
          <w:p w14:paraId="64C83AFA"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08B680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F23B5C2" w14:textId="77777777" w:rsidR="00DD0097" w:rsidRPr="001C0FC4" w:rsidRDefault="00DD0097" w:rsidP="003D7D35">
            <w:pPr>
              <w:pStyle w:val="TAL"/>
            </w:pPr>
          </w:p>
        </w:tc>
      </w:tr>
    </w:tbl>
    <w:p w14:paraId="18C17F3F" w14:textId="77777777" w:rsidR="00DD0097" w:rsidRPr="001C0FC4" w:rsidRDefault="00DD0097" w:rsidP="00DD0097"/>
    <w:p w14:paraId="523B4005" w14:textId="77777777" w:rsidR="00DD0097" w:rsidRPr="001C0FC4" w:rsidRDefault="00DD0097" w:rsidP="00DD0097">
      <w:pPr>
        <w:pStyle w:val="TH"/>
      </w:pPr>
      <w:r w:rsidRPr="001C0FC4">
        <w:t>Table 6.1.9.3.3-6A: MIME Message (step 7, Table 6.1.9.3.2-1;</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27DB49D"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613D922"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5CD813C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B86948C"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FD8A76"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DB5CC46"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26A797C"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9C38527" w14:textId="77777777" w:rsidR="00DD0097" w:rsidRPr="001C0FC4" w:rsidRDefault="00DD0097" w:rsidP="003D7D35">
            <w:pPr>
              <w:pStyle w:val="TAH"/>
              <w:rPr>
                <w:bCs/>
              </w:rPr>
            </w:pPr>
            <w:r w:rsidRPr="001C0FC4">
              <w:rPr>
                <w:bCs/>
              </w:rPr>
              <w:t>Condition</w:t>
            </w:r>
          </w:p>
        </w:tc>
      </w:tr>
      <w:tr w:rsidR="00DD0097" w:rsidRPr="001C0FC4" w14:paraId="503BC2D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87C1881"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7BC4EAD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C7171F3"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72D544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1067823" w14:textId="77777777" w:rsidR="00DD0097" w:rsidRPr="001C0FC4" w:rsidRDefault="00DD0097" w:rsidP="003D7D35">
            <w:pPr>
              <w:pStyle w:val="TAL"/>
            </w:pPr>
          </w:p>
        </w:tc>
      </w:tr>
      <w:tr w:rsidR="00DD0097" w:rsidRPr="001C0FC4" w14:paraId="345F980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FAE69B4"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119EFB1"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B0D0FD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F25DAA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A42811B" w14:textId="77777777" w:rsidR="00DD0097" w:rsidRPr="001C0FC4" w:rsidRDefault="00DD0097" w:rsidP="003D7D35">
            <w:pPr>
              <w:pStyle w:val="TAL"/>
            </w:pPr>
          </w:p>
        </w:tc>
      </w:tr>
      <w:tr w:rsidR="00DD0097" w:rsidRPr="001C0FC4" w14:paraId="6E72D29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2579590"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511936D"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0E51757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614514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47E5AEC" w14:textId="77777777" w:rsidR="00DD0097" w:rsidRPr="001C0FC4" w:rsidRDefault="00DD0097" w:rsidP="003D7D35">
            <w:pPr>
              <w:pStyle w:val="TAL"/>
            </w:pPr>
          </w:p>
        </w:tc>
      </w:tr>
      <w:tr w:rsidR="00DD0097" w:rsidRPr="001C0FC4" w14:paraId="3CF0AF8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60505C7"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9BB7BEF" w14:textId="77777777" w:rsidR="00DD0097" w:rsidRPr="001C0FC4" w:rsidRDefault="00DD0097" w:rsidP="003D7D35">
            <w:pPr>
              <w:pStyle w:val="TAL"/>
            </w:pPr>
            <w:r w:rsidRPr="001C0FC4">
              <w:t>MCData Protected Payload Message containing SDS SIGNALLING PAYLOAD as described in table 6.1.9.3.3-6B</w:t>
            </w:r>
          </w:p>
        </w:tc>
        <w:tc>
          <w:tcPr>
            <w:tcW w:w="2127" w:type="dxa"/>
            <w:tcBorders>
              <w:top w:val="single" w:sz="4" w:space="0" w:color="auto"/>
              <w:left w:val="single" w:sz="4" w:space="0" w:color="auto"/>
              <w:bottom w:val="single" w:sz="4" w:space="0" w:color="auto"/>
              <w:right w:val="single" w:sz="4" w:space="0" w:color="auto"/>
            </w:tcBorders>
          </w:tcPr>
          <w:p w14:paraId="388E551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763485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6DA3A05" w14:textId="77777777" w:rsidR="00DD0097" w:rsidRPr="001C0FC4" w:rsidRDefault="00DD0097" w:rsidP="003D7D35">
            <w:pPr>
              <w:pStyle w:val="TAL"/>
            </w:pPr>
          </w:p>
        </w:tc>
      </w:tr>
      <w:tr w:rsidR="00DD0097" w:rsidRPr="001C0FC4" w14:paraId="3C97A3E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88B96FA"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1E2BDE1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3F42081"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178FA9E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D76408F" w14:textId="77777777" w:rsidR="00DD0097" w:rsidRPr="001C0FC4" w:rsidRDefault="00DD0097" w:rsidP="003D7D35">
            <w:pPr>
              <w:pStyle w:val="TAL"/>
            </w:pPr>
          </w:p>
        </w:tc>
      </w:tr>
      <w:tr w:rsidR="00DD0097" w:rsidRPr="001C0FC4" w14:paraId="15176AB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07711B6"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2EF2938"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C0D025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A208C6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DB6B3AA" w14:textId="77777777" w:rsidR="00DD0097" w:rsidRPr="001C0FC4" w:rsidRDefault="00DD0097" w:rsidP="003D7D35">
            <w:pPr>
              <w:pStyle w:val="TAL"/>
            </w:pPr>
          </w:p>
        </w:tc>
      </w:tr>
      <w:tr w:rsidR="00DD0097" w:rsidRPr="001C0FC4" w14:paraId="216E183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E657599"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55D523C"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828B7F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D26555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2A51045" w14:textId="77777777" w:rsidR="00DD0097" w:rsidRPr="001C0FC4" w:rsidRDefault="00DD0097" w:rsidP="003D7D35">
            <w:pPr>
              <w:pStyle w:val="TAL"/>
            </w:pPr>
          </w:p>
        </w:tc>
      </w:tr>
      <w:tr w:rsidR="00DD0097" w:rsidRPr="001C0FC4" w14:paraId="1D5178D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7A38DBC"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8812F06" w14:textId="77777777" w:rsidR="00DD0097" w:rsidRPr="001C0FC4" w:rsidRDefault="00DD0097" w:rsidP="003D7D35">
            <w:pPr>
              <w:pStyle w:val="TAL"/>
            </w:pPr>
            <w:r w:rsidRPr="001C0FC4">
              <w:t>DATA PAYLOAD as described in Table 6.1.9.3.3-7</w:t>
            </w:r>
          </w:p>
        </w:tc>
        <w:tc>
          <w:tcPr>
            <w:tcW w:w="2127" w:type="dxa"/>
            <w:tcBorders>
              <w:top w:val="single" w:sz="4" w:space="0" w:color="auto"/>
              <w:left w:val="single" w:sz="4" w:space="0" w:color="auto"/>
              <w:bottom w:val="single" w:sz="4" w:space="0" w:color="auto"/>
              <w:right w:val="single" w:sz="4" w:space="0" w:color="auto"/>
            </w:tcBorders>
          </w:tcPr>
          <w:p w14:paraId="0EF5EF3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BE607F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2CB5390" w14:textId="77777777" w:rsidR="00DD0097" w:rsidRPr="001C0FC4" w:rsidRDefault="00DD0097" w:rsidP="003D7D35">
            <w:pPr>
              <w:pStyle w:val="TAL"/>
            </w:pPr>
          </w:p>
        </w:tc>
      </w:tr>
    </w:tbl>
    <w:p w14:paraId="59953BB9" w14:textId="77777777" w:rsidR="00DD0097" w:rsidRPr="001C0FC4" w:rsidRDefault="00DD0097" w:rsidP="00DD0097"/>
    <w:p w14:paraId="4D2118D3" w14:textId="77777777" w:rsidR="00DD0097" w:rsidRPr="001C0FC4" w:rsidRDefault="00DD0097" w:rsidP="00DD0097">
      <w:pPr>
        <w:pStyle w:val="TH"/>
      </w:pPr>
      <w:r w:rsidRPr="001C0FC4">
        <w:t>Table 6.1.9.3.3-6B: SDS SIGNALLING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9D3C30E"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09C230B8" w14:textId="77777777" w:rsidR="00DD0097" w:rsidRPr="001C0FC4" w:rsidRDefault="00DD0097" w:rsidP="003D7D35">
            <w:pPr>
              <w:pStyle w:val="TAL"/>
              <w:rPr>
                <w:rFonts w:cs="Arial"/>
                <w:szCs w:val="18"/>
              </w:rPr>
            </w:pPr>
            <w:r w:rsidRPr="001C0FC4">
              <w:rPr>
                <w:rFonts w:cs="Arial"/>
                <w:szCs w:val="18"/>
              </w:rPr>
              <w:t>Derivation Path: TS 36.579-1 [2], Table 5.5.3.8.1-1, condition DELIVERED</w:t>
            </w:r>
          </w:p>
        </w:tc>
      </w:tr>
    </w:tbl>
    <w:p w14:paraId="4BEEE37A" w14:textId="77777777" w:rsidR="00DD0097" w:rsidRPr="001C0FC4" w:rsidRDefault="00DD0097" w:rsidP="00DD0097"/>
    <w:p w14:paraId="26998EAC" w14:textId="77777777" w:rsidR="00DD0097" w:rsidRPr="001C0FC4" w:rsidRDefault="00DD0097" w:rsidP="00DD0097">
      <w:pPr>
        <w:pStyle w:val="TH"/>
      </w:pPr>
      <w:r w:rsidRPr="001C0FC4">
        <w:t>Table 6.1.9.3.3-7: Data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E962A5F"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6C031DAB"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5.5.3.9.2-1</w:t>
            </w:r>
          </w:p>
        </w:tc>
      </w:tr>
    </w:tbl>
    <w:p w14:paraId="71E46516" w14:textId="77777777" w:rsidR="00DD0097" w:rsidRPr="001C0FC4" w:rsidRDefault="00DD0097" w:rsidP="00DD0097"/>
    <w:p w14:paraId="6206F061" w14:textId="77777777" w:rsidR="00DD0097" w:rsidRPr="001C0FC4" w:rsidRDefault="00DD0097" w:rsidP="00DD0097">
      <w:pPr>
        <w:pStyle w:val="TH"/>
      </w:pPr>
      <w:r w:rsidRPr="001C0FC4">
        <w:t>Table 6.1.9.3.3-8..9: Void</w:t>
      </w:r>
    </w:p>
    <w:p w14:paraId="3F40AEF3" w14:textId="77777777" w:rsidR="00DD0097" w:rsidRPr="001C0FC4" w:rsidRDefault="00DD0097" w:rsidP="00DD0097">
      <w:pPr>
        <w:pStyle w:val="TH"/>
      </w:pPr>
      <w:r w:rsidRPr="001C0FC4">
        <w:t>Table 6.1.9.3.3-10: MSRP SEND from the SS (step 8, Table 6.1.9.3.2-1;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A5BAAE8"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F8487D4"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5.5.12.1.2-1</w:t>
            </w:r>
          </w:p>
        </w:tc>
      </w:tr>
      <w:tr w:rsidR="00DD0097" w:rsidRPr="001C0FC4" w14:paraId="29FE610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9B8466B"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72634B"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85807CB"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42FBE88"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6AD1B55" w14:textId="77777777" w:rsidR="00DD0097" w:rsidRPr="001C0FC4" w:rsidRDefault="00DD0097" w:rsidP="003D7D35">
            <w:pPr>
              <w:pStyle w:val="TAH"/>
              <w:rPr>
                <w:bCs/>
              </w:rPr>
            </w:pPr>
            <w:r w:rsidRPr="001C0FC4">
              <w:rPr>
                <w:bCs/>
              </w:rPr>
              <w:t>Condition</w:t>
            </w:r>
          </w:p>
        </w:tc>
      </w:tr>
      <w:tr w:rsidR="00DD0097" w:rsidRPr="001C0FC4" w14:paraId="1513976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EDBFDAA" w14:textId="77777777" w:rsidR="00DD0097" w:rsidRPr="001C0FC4" w:rsidRDefault="00DD0097" w:rsidP="003D7D35">
            <w:pPr>
              <w:pStyle w:val="TAL"/>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789F333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E7D3B6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55D61B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A7BA91E" w14:textId="77777777" w:rsidR="00DD0097" w:rsidRPr="001C0FC4" w:rsidRDefault="00DD0097" w:rsidP="003D7D35">
            <w:pPr>
              <w:pStyle w:val="TAL"/>
            </w:pPr>
          </w:p>
        </w:tc>
      </w:tr>
      <w:tr w:rsidR="00DD0097" w:rsidRPr="001C0FC4" w14:paraId="4A9AD09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BA30F8C" w14:textId="77777777" w:rsidR="00DD0097" w:rsidRPr="001C0FC4" w:rsidRDefault="00DD0097" w:rsidP="003D7D35">
            <w:pPr>
              <w:pStyle w:val="TAL"/>
            </w:pPr>
            <w:r w:rsidRPr="001C0FC4">
              <w:rPr>
                <w:b/>
                <w:bCs/>
              </w:rPr>
              <w:t xml:space="preserve">  </w:t>
            </w:r>
            <w:r w:rsidRPr="001C0FC4">
              <w:t>media-type</w:t>
            </w:r>
          </w:p>
        </w:tc>
        <w:tc>
          <w:tcPr>
            <w:tcW w:w="2127" w:type="dxa"/>
            <w:tcBorders>
              <w:top w:val="single" w:sz="4" w:space="0" w:color="auto"/>
              <w:left w:val="single" w:sz="4" w:space="0" w:color="auto"/>
              <w:bottom w:val="single" w:sz="4" w:space="0" w:color="auto"/>
              <w:right w:val="single" w:sz="4" w:space="0" w:color="auto"/>
            </w:tcBorders>
            <w:hideMark/>
          </w:tcPr>
          <w:p w14:paraId="29984740" w14:textId="77777777" w:rsidR="00DD0097" w:rsidRPr="001C0FC4" w:rsidRDefault="00DD0097" w:rsidP="003D7D35">
            <w:pPr>
              <w:pStyle w:val="TAL"/>
            </w:pPr>
            <w:r w:rsidRPr="001C0FC4">
              <w:rPr>
                <w:iCs/>
              </w:rPr>
              <w:t>"</w:t>
            </w:r>
            <w:r w:rsidRPr="001C0FC4">
              <w:t>application/vnd.3gpp.mcdata-signalling</w:t>
            </w:r>
            <w:r w:rsidRPr="001C0FC4">
              <w:rPr>
                <w:iCs/>
              </w:rPr>
              <w:t>"</w:t>
            </w:r>
          </w:p>
        </w:tc>
        <w:tc>
          <w:tcPr>
            <w:tcW w:w="2127" w:type="dxa"/>
            <w:tcBorders>
              <w:top w:val="single" w:sz="4" w:space="0" w:color="auto"/>
              <w:left w:val="single" w:sz="4" w:space="0" w:color="auto"/>
              <w:bottom w:val="single" w:sz="4" w:space="0" w:color="auto"/>
              <w:right w:val="single" w:sz="4" w:space="0" w:color="auto"/>
            </w:tcBorders>
          </w:tcPr>
          <w:p w14:paraId="51F2307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33A841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6E998E2" w14:textId="77777777" w:rsidR="00DD0097" w:rsidRPr="001C0FC4" w:rsidRDefault="00DD0097" w:rsidP="003D7D35">
            <w:pPr>
              <w:pStyle w:val="TAL"/>
            </w:pPr>
          </w:p>
        </w:tc>
      </w:tr>
      <w:tr w:rsidR="00DD0097" w:rsidRPr="001C0FC4" w14:paraId="70C859F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0423848"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7775F7CC" w14:textId="77777777" w:rsidR="00DD0097" w:rsidRPr="001C0FC4" w:rsidRDefault="00DD0097" w:rsidP="003D7D35">
            <w:pPr>
              <w:pStyle w:val="TAL"/>
              <w:rPr>
                <w:iCs/>
              </w:rPr>
            </w:pPr>
            <w:r w:rsidRPr="001C0FC4">
              <w:rPr>
                <w:iCs/>
              </w:rPr>
              <w:t>MCData Protected Payload Message containing SDS NOTIFICATION as specified in table 6.1.9.3.3-11</w:t>
            </w:r>
          </w:p>
        </w:tc>
        <w:tc>
          <w:tcPr>
            <w:tcW w:w="2127" w:type="dxa"/>
            <w:tcBorders>
              <w:top w:val="single" w:sz="4" w:space="0" w:color="auto"/>
              <w:left w:val="single" w:sz="4" w:space="0" w:color="auto"/>
              <w:bottom w:val="single" w:sz="4" w:space="0" w:color="auto"/>
              <w:right w:val="single" w:sz="4" w:space="0" w:color="auto"/>
            </w:tcBorders>
          </w:tcPr>
          <w:p w14:paraId="03B03E8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B5C815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6DB93F8" w14:textId="77777777" w:rsidR="00DD0097" w:rsidRPr="001C0FC4" w:rsidRDefault="00DD0097" w:rsidP="003D7D35">
            <w:pPr>
              <w:pStyle w:val="TAL"/>
            </w:pPr>
          </w:p>
        </w:tc>
      </w:tr>
    </w:tbl>
    <w:p w14:paraId="513181B9" w14:textId="77777777" w:rsidR="00DD0097" w:rsidRPr="001C0FC4" w:rsidRDefault="00DD0097" w:rsidP="00DD0097"/>
    <w:p w14:paraId="734A7A3C" w14:textId="77777777" w:rsidR="00DD0097" w:rsidRPr="001C0FC4" w:rsidRDefault="00DD0097" w:rsidP="00DD0097">
      <w:pPr>
        <w:pStyle w:val="TH"/>
      </w:pPr>
      <w:r w:rsidRPr="001C0FC4">
        <w:t>Table 6.1.9.3.3-11: SDS NOTIFICATION (Table 6.1.9.3.3-10)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A5BA394"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B403C72" w14:textId="77777777" w:rsidR="00DD0097" w:rsidRPr="001C0FC4" w:rsidRDefault="00DD0097" w:rsidP="003D7D35">
            <w:pPr>
              <w:pStyle w:val="TAL"/>
              <w:rPr>
                <w:rFonts w:cs="Arial"/>
                <w:szCs w:val="18"/>
              </w:rPr>
            </w:pPr>
            <w:r w:rsidRPr="001C0FC4">
              <w:rPr>
                <w:rFonts w:cs="Arial"/>
                <w:szCs w:val="18"/>
              </w:rPr>
              <w:t>Derivation Path: TS 36.579-1 [2], Table 5.5.3.8.4-1, condition DELIVERED</w:t>
            </w:r>
          </w:p>
        </w:tc>
      </w:tr>
    </w:tbl>
    <w:p w14:paraId="689F2726" w14:textId="77777777" w:rsidR="00DD0097" w:rsidRPr="001C0FC4" w:rsidRDefault="00DD0097" w:rsidP="00DD0097"/>
    <w:bookmarkEnd w:id="1023"/>
    <w:p w14:paraId="3CADDA76" w14:textId="77777777" w:rsidR="00DD0097" w:rsidRPr="001C0FC4" w:rsidRDefault="00DD0097" w:rsidP="00DD0097">
      <w:pPr>
        <w:pStyle w:val="TH"/>
      </w:pPr>
      <w:r w:rsidRPr="001C0FC4">
        <w:t>Table 6.1.9.3.3-12: MSRP SEND from the SS (step 11, Table 6.1.9.3.2-1;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FA57D2A"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4A2ABCB"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5.5.12.1.2-1</w:t>
            </w:r>
          </w:p>
        </w:tc>
      </w:tr>
      <w:tr w:rsidR="00DD0097" w:rsidRPr="001C0FC4" w14:paraId="699E308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ABF75D2"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17D0A9"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2AC8EEE"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0F40864"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CF2CC8D" w14:textId="77777777" w:rsidR="00DD0097" w:rsidRPr="001C0FC4" w:rsidRDefault="00DD0097" w:rsidP="003D7D35">
            <w:pPr>
              <w:pStyle w:val="TAH"/>
              <w:rPr>
                <w:bCs/>
              </w:rPr>
            </w:pPr>
            <w:r w:rsidRPr="001C0FC4">
              <w:rPr>
                <w:bCs/>
              </w:rPr>
              <w:t>Condition</w:t>
            </w:r>
          </w:p>
        </w:tc>
      </w:tr>
      <w:tr w:rsidR="00DD0097" w:rsidRPr="001C0FC4" w14:paraId="1372376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4B8E683"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74701B4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BD2B3EF"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D4D7C2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0A134C6" w14:textId="77777777" w:rsidR="00DD0097" w:rsidRPr="001C0FC4" w:rsidRDefault="00DD0097" w:rsidP="003D7D35">
            <w:pPr>
              <w:pStyle w:val="TAL"/>
            </w:pPr>
          </w:p>
        </w:tc>
      </w:tr>
      <w:tr w:rsidR="00DD0097" w:rsidRPr="001C0FC4" w14:paraId="60D004B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FC4D326"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CE51306"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5B17AC30"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635939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06AEB41" w14:textId="77777777" w:rsidR="00DD0097" w:rsidRPr="001C0FC4" w:rsidRDefault="00DD0097" w:rsidP="003D7D35">
            <w:pPr>
              <w:pStyle w:val="TAL"/>
            </w:pPr>
          </w:p>
        </w:tc>
      </w:tr>
      <w:tr w:rsidR="00DD0097" w:rsidRPr="001C0FC4" w14:paraId="6C0AF6E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750B93E"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5EDF492D" w14:textId="77777777" w:rsidR="00DD0097" w:rsidRPr="001C0FC4" w:rsidRDefault="00DD0097" w:rsidP="003D7D35">
            <w:pPr>
              <w:pStyle w:val="TAL"/>
            </w:pPr>
            <w:r w:rsidRPr="001C0FC4">
              <w:rPr>
                <w:iCs/>
              </w:rPr>
              <w:t>Message as specified in table 6.1.9.3.3-12A</w:t>
            </w:r>
          </w:p>
        </w:tc>
        <w:tc>
          <w:tcPr>
            <w:tcW w:w="2127" w:type="dxa"/>
            <w:tcBorders>
              <w:top w:val="single" w:sz="4" w:space="0" w:color="auto"/>
              <w:left w:val="single" w:sz="4" w:space="0" w:color="auto"/>
              <w:bottom w:val="single" w:sz="4" w:space="0" w:color="auto"/>
              <w:right w:val="single" w:sz="4" w:space="0" w:color="auto"/>
            </w:tcBorders>
          </w:tcPr>
          <w:p w14:paraId="37073264"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A25078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99DF69E" w14:textId="77777777" w:rsidR="00DD0097" w:rsidRPr="001C0FC4" w:rsidRDefault="00DD0097" w:rsidP="003D7D35">
            <w:pPr>
              <w:pStyle w:val="TAL"/>
            </w:pPr>
          </w:p>
        </w:tc>
      </w:tr>
    </w:tbl>
    <w:p w14:paraId="7BAF884F" w14:textId="77777777" w:rsidR="00DD0097" w:rsidRPr="001C0FC4" w:rsidRDefault="00DD0097" w:rsidP="00DD0097"/>
    <w:p w14:paraId="180D311E" w14:textId="77777777" w:rsidR="00DD0097" w:rsidRPr="001C0FC4" w:rsidRDefault="00DD0097" w:rsidP="00DD0097">
      <w:pPr>
        <w:pStyle w:val="TH"/>
      </w:pPr>
      <w:r w:rsidRPr="001C0FC4">
        <w:t>Table 6.1.9.3.3-12A: MIME Message (step 11, Table 6.1.9.3.2-1;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E6B3F3C"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D220D76"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5B0BBDD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365B2B1"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851E98"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F39572"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BB9034A"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3C015A8" w14:textId="77777777" w:rsidR="00DD0097" w:rsidRPr="001C0FC4" w:rsidRDefault="00DD0097" w:rsidP="003D7D35">
            <w:pPr>
              <w:pStyle w:val="TAH"/>
              <w:rPr>
                <w:bCs/>
              </w:rPr>
            </w:pPr>
            <w:r w:rsidRPr="001C0FC4">
              <w:rPr>
                <w:bCs/>
              </w:rPr>
              <w:t>Condition</w:t>
            </w:r>
          </w:p>
        </w:tc>
      </w:tr>
      <w:tr w:rsidR="00DD0097" w:rsidRPr="001C0FC4" w14:paraId="588F2AA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C7E21CA"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3DE32FE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FB28684"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EDF539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89789D3" w14:textId="77777777" w:rsidR="00DD0097" w:rsidRPr="001C0FC4" w:rsidRDefault="00DD0097" w:rsidP="003D7D35">
            <w:pPr>
              <w:pStyle w:val="TAL"/>
            </w:pPr>
          </w:p>
        </w:tc>
      </w:tr>
      <w:tr w:rsidR="00DD0097" w:rsidRPr="001C0FC4" w14:paraId="60E402C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7655CE9"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6AA083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40B3C2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E100AF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880D123" w14:textId="77777777" w:rsidR="00DD0097" w:rsidRPr="001C0FC4" w:rsidRDefault="00DD0097" w:rsidP="003D7D35">
            <w:pPr>
              <w:pStyle w:val="TAL"/>
            </w:pPr>
          </w:p>
        </w:tc>
      </w:tr>
      <w:tr w:rsidR="00DD0097" w:rsidRPr="001C0FC4" w14:paraId="27612D6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64B8F0B"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BBB7169"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0FAAFE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C39D8F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245B5ED" w14:textId="77777777" w:rsidR="00DD0097" w:rsidRPr="001C0FC4" w:rsidRDefault="00DD0097" w:rsidP="003D7D35">
            <w:pPr>
              <w:pStyle w:val="TAL"/>
            </w:pPr>
          </w:p>
        </w:tc>
      </w:tr>
      <w:tr w:rsidR="00DD0097" w:rsidRPr="001C0FC4" w14:paraId="0AC6EB7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61775E6"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D12DC35" w14:textId="77777777" w:rsidR="00DD0097" w:rsidRPr="001C0FC4" w:rsidRDefault="00DD0097" w:rsidP="003D7D35">
            <w:pPr>
              <w:pStyle w:val="TAL"/>
            </w:pPr>
            <w:r w:rsidRPr="001C0FC4">
              <w:t>MCData Protected Payload Message containing SDS SIGNALLING PAYLOAD as described in table 6.1.9.3.3-13</w:t>
            </w:r>
          </w:p>
        </w:tc>
        <w:tc>
          <w:tcPr>
            <w:tcW w:w="2127" w:type="dxa"/>
            <w:tcBorders>
              <w:top w:val="single" w:sz="4" w:space="0" w:color="auto"/>
              <w:left w:val="single" w:sz="4" w:space="0" w:color="auto"/>
              <w:bottom w:val="single" w:sz="4" w:space="0" w:color="auto"/>
              <w:right w:val="single" w:sz="4" w:space="0" w:color="auto"/>
            </w:tcBorders>
          </w:tcPr>
          <w:p w14:paraId="3796CD6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F537ED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1364A23" w14:textId="77777777" w:rsidR="00DD0097" w:rsidRPr="001C0FC4" w:rsidRDefault="00DD0097" w:rsidP="003D7D35">
            <w:pPr>
              <w:pStyle w:val="TAL"/>
            </w:pPr>
          </w:p>
        </w:tc>
      </w:tr>
      <w:tr w:rsidR="00DD0097" w:rsidRPr="001C0FC4" w14:paraId="1550011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C452541"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53B2F858"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3EE179F"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300CE57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9CBAA45" w14:textId="77777777" w:rsidR="00DD0097" w:rsidRPr="001C0FC4" w:rsidRDefault="00DD0097" w:rsidP="003D7D35">
            <w:pPr>
              <w:pStyle w:val="TAL"/>
            </w:pPr>
          </w:p>
        </w:tc>
      </w:tr>
      <w:tr w:rsidR="00DD0097" w:rsidRPr="001C0FC4" w14:paraId="26D81E1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945C783"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503BA5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B11707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713F6D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3F19B1A" w14:textId="77777777" w:rsidR="00DD0097" w:rsidRPr="001C0FC4" w:rsidRDefault="00DD0097" w:rsidP="003D7D35">
            <w:pPr>
              <w:pStyle w:val="TAL"/>
            </w:pPr>
          </w:p>
        </w:tc>
      </w:tr>
      <w:tr w:rsidR="00DD0097" w:rsidRPr="001C0FC4" w14:paraId="0C8F1DF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C075CE7"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183F01F"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4D9FA5C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0A8DA2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8C5EFD8" w14:textId="77777777" w:rsidR="00DD0097" w:rsidRPr="001C0FC4" w:rsidRDefault="00DD0097" w:rsidP="003D7D35">
            <w:pPr>
              <w:pStyle w:val="TAL"/>
            </w:pPr>
          </w:p>
        </w:tc>
      </w:tr>
      <w:tr w:rsidR="00DD0097" w:rsidRPr="001C0FC4" w14:paraId="6F5615F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97D72A1"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CA38BE5" w14:textId="77777777" w:rsidR="00DD0097" w:rsidRPr="001C0FC4" w:rsidRDefault="00DD0097" w:rsidP="003D7D35">
            <w:pPr>
              <w:pStyle w:val="TAL"/>
            </w:pPr>
            <w:r w:rsidRPr="001C0FC4">
              <w:t>DATA PAYLOAD as described in Table 6.1.9.3.3-13A</w:t>
            </w:r>
          </w:p>
        </w:tc>
        <w:tc>
          <w:tcPr>
            <w:tcW w:w="2127" w:type="dxa"/>
            <w:tcBorders>
              <w:top w:val="single" w:sz="4" w:space="0" w:color="auto"/>
              <w:left w:val="single" w:sz="4" w:space="0" w:color="auto"/>
              <w:bottom w:val="single" w:sz="4" w:space="0" w:color="auto"/>
              <w:right w:val="single" w:sz="4" w:space="0" w:color="auto"/>
            </w:tcBorders>
          </w:tcPr>
          <w:p w14:paraId="793A77E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316BD1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A613C61" w14:textId="77777777" w:rsidR="00DD0097" w:rsidRPr="001C0FC4" w:rsidRDefault="00DD0097" w:rsidP="003D7D35">
            <w:pPr>
              <w:pStyle w:val="TAL"/>
            </w:pPr>
          </w:p>
        </w:tc>
      </w:tr>
    </w:tbl>
    <w:p w14:paraId="5495EF43" w14:textId="77777777" w:rsidR="00DD0097" w:rsidRPr="001C0FC4" w:rsidRDefault="00DD0097" w:rsidP="00DD0097"/>
    <w:p w14:paraId="1708B648" w14:textId="77777777" w:rsidR="00DD0097" w:rsidRPr="001C0FC4" w:rsidRDefault="00DD0097" w:rsidP="00DD0097">
      <w:pPr>
        <w:pStyle w:val="TH"/>
      </w:pPr>
      <w:bookmarkStart w:id="1024" w:name="_Hlk34297491"/>
      <w:r w:rsidRPr="001C0FC4">
        <w:t>Table 6.1.9.3.3-13: SDS SIGNALLING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0EE5F4E"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4445B2EF" w14:textId="77777777" w:rsidR="00DD0097" w:rsidRPr="001C0FC4" w:rsidRDefault="00DD0097" w:rsidP="003D7D35">
            <w:pPr>
              <w:pStyle w:val="TAL"/>
              <w:rPr>
                <w:rFonts w:cs="Arial"/>
                <w:szCs w:val="18"/>
              </w:rPr>
            </w:pPr>
            <w:r w:rsidRPr="001C0FC4">
              <w:rPr>
                <w:rFonts w:cs="Arial"/>
                <w:szCs w:val="18"/>
              </w:rPr>
              <w:t>Derivation Path: TS 36.579-1 [2], Table 5.5.3.8.2-1, condition READ</w:t>
            </w:r>
          </w:p>
        </w:tc>
      </w:tr>
    </w:tbl>
    <w:p w14:paraId="13CAFD12" w14:textId="77777777" w:rsidR="00DD0097" w:rsidRPr="001C0FC4" w:rsidRDefault="00DD0097" w:rsidP="00DD0097"/>
    <w:p w14:paraId="6D5B44D2" w14:textId="77777777" w:rsidR="00DD0097" w:rsidRPr="001C0FC4" w:rsidRDefault="00DD0097" w:rsidP="00DD0097">
      <w:pPr>
        <w:pStyle w:val="TH"/>
      </w:pPr>
      <w:r w:rsidRPr="001C0FC4">
        <w:t>Table 6.1.9.3.3-13A: Data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E6F4A0A"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616C2FB6" w14:textId="77777777" w:rsidR="00DD0097" w:rsidRPr="001C0FC4" w:rsidRDefault="00DD0097" w:rsidP="003D7D35">
            <w:pPr>
              <w:pStyle w:val="TAL"/>
            </w:pPr>
            <w:r w:rsidRPr="001C0FC4">
              <w:t>Derivation Path: TS 36.579-1 [2], Table 5.5.3.9.2-2</w:t>
            </w:r>
          </w:p>
        </w:tc>
      </w:tr>
    </w:tbl>
    <w:p w14:paraId="5E780AD8" w14:textId="77777777" w:rsidR="00DD0097" w:rsidRPr="001C0FC4" w:rsidRDefault="00DD0097" w:rsidP="00DD0097"/>
    <w:bookmarkEnd w:id="1024"/>
    <w:p w14:paraId="3E44D690" w14:textId="77777777" w:rsidR="00DD0097" w:rsidRPr="001C0FC4" w:rsidRDefault="00DD0097" w:rsidP="00DD0097">
      <w:pPr>
        <w:pStyle w:val="TH"/>
      </w:pPr>
      <w:r w:rsidRPr="001C0FC4">
        <w:t>Table 6.1.9.3.3-14: MSRP SEND from the UE (step 1, Table 6.1.9.3.2-2;</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140995E"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1E820D6"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5.5.12.1.1-1</w:t>
            </w:r>
          </w:p>
        </w:tc>
      </w:tr>
      <w:tr w:rsidR="00DD0097" w:rsidRPr="001C0FC4" w14:paraId="32E3F07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6488D14"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5921B1"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E6E4C95"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87CBC54"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451D84D" w14:textId="77777777" w:rsidR="00DD0097" w:rsidRPr="001C0FC4" w:rsidRDefault="00DD0097" w:rsidP="003D7D35">
            <w:pPr>
              <w:pStyle w:val="TAH"/>
              <w:rPr>
                <w:bCs/>
              </w:rPr>
            </w:pPr>
            <w:r w:rsidRPr="001C0FC4">
              <w:rPr>
                <w:bCs/>
              </w:rPr>
              <w:t>Condition</w:t>
            </w:r>
          </w:p>
        </w:tc>
      </w:tr>
      <w:tr w:rsidR="00DD0097" w:rsidRPr="001C0FC4" w14:paraId="5DAE644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D8DE88A" w14:textId="77777777" w:rsidR="00DD0097" w:rsidRPr="001C0FC4" w:rsidRDefault="00DD0097" w:rsidP="003D7D35">
            <w:pPr>
              <w:pStyle w:val="TAL"/>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781EDD0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3117EB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136854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3A4A083" w14:textId="77777777" w:rsidR="00DD0097" w:rsidRPr="001C0FC4" w:rsidRDefault="00DD0097" w:rsidP="003D7D35">
            <w:pPr>
              <w:pStyle w:val="TAL"/>
            </w:pPr>
          </w:p>
        </w:tc>
      </w:tr>
      <w:tr w:rsidR="00DD0097" w:rsidRPr="001C0FC4" w14:paraId="3CA7244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649FBD2" w14:textId="77777777" w:rsidR="00DD0097" w:rsidRPr="001C0FC4" w:rsidRDefault="00DD0097" w:rsidP="003D7D35">
            <w:pPr>
              <w:pStyle w:val="TAL"/>
            </w:pPr>
            <w:r w:rsidRPr="001C0FC4">
              <w:rPr>
                <w:b/>
                <w:bCs/>
              </w:rPr>
              <w:t xml:space="preserve">  </w:t>
            </w:r>
            <w:r w:rsidRPr="001C0FC4">
              <w:t>media-type</w:t>
            </w:r>
          </w:p>
        </w:tc>
        <w:tc>
          <w:tcPr>
            <w:tcW w:w="2127" w:type="dxa"/>
            <w:tcBorders>
              <w:top w:val="single" w:sz="4" w:space="0" w:color="auto"/>
              <w:left w:val="single" w:sz="4" w:space="0" w:color="auto"/>
              <w:bottom w:val="single" w:sz="4" w:space="0" w:color="auto"/>
              <w:right w:val="single" w:sz="4" w:space="0" w:color="auto"/>
            </w:tcBorders>
            <w:hideMark/>
          </w:tcPr>
          <w:p w14:paraId="5F4E5CB6" w14:textId="77777777" w:rsidR="00DD0097" w:rsidRPr="001C0FC4" w:rsidRDefault="00DD0097" w:rsidP="003D7D35">
            <w:pPr>
              <w:pStyle w:val="TAL"/>
            </w:pPr>
            <w:r w:rsidRPr="001C0FC4">
              <w:rPr>
                <w:iCs/>
              </w:rPr>
              <w:t>"</w:t>
            </w:r>
            <w:r w:rsidRPr="001C0FC4">
              <w:t>application/vnd.3gpp.mcdata-signalling</w:t>
            </w:r>
            <w:r w:rsidRPr="001C0FC4">
              <w:rPr>
                <w:iCs/>
              </w:rPr>
              <w:t>"</w:t>
            </w:r>
          </w:p>
        </w:tc>
        <w:tc>
          <w:tcPr>
            <w:tcW w:w="2127" w:type="dxa"/>
            <w:tcBorders>
              <w:top w:val="single" w:sz="4" w:space="0" w:color="auto"/>
              <w:left w:val="single" w:sz="4" w:space="0" w:color="auto"/>
              <w:bottom w:val="single" w:sz="4" w:space="0" w:color="auto"/>
              <w:right w:val="single" w:sz="4" w:space="0" w:color="auto"/>
            </w:tcBorders>
          </w:tcPr>
          <w:p w14:paraId="5C479F8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2BF45E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EEA46B3" w14:textId="77777777" w:rsidR="00DD0097" w:rsidRPr="001C0FC4" w:rsidRDefault="00DD0097" w:rsidP="003D7D35">
            <w:pPr>
              <w:pStyle w:val="TAL"/>
            </w:pPr>
          </w:p>
        </w:tc>
      </w:tr>
      <w:tr w:rsidR="00DD0097" w:rsidRPr="001C0FC4" w14:paraId="4118557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328B806"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7C28A966" w14:textId="77777777" w:rsidR="00DD0097" w:rsidRPr="001C0FC4" w:rsidRDefault="00DD0097" w:rsidP="003D7D35">
            <w:pPr>
              <w:pStyle w:val="TAL"/>
              <w:rPr>
                <w:iCs/>
              </w:rPr>
            </w:pPr>
            <w:r w:rsidRPr="001C0FC4">
              <w:rPr>
                <w:iCs/>
              </w:rPr>
              <w:t>MCData Protected Payload Message containing SDS NOTIFICATION as specified in table 6.1.9.3.3-15</w:t>
            </w:r>
          </w:p>
        </w:tc>
        <w:tc>
          <w:tcPr>
            <w:tcW w:w="2127" w:type="dxa"/>
            <w:tcBorders>
              <w:top w:val="single" w:sz="4" w:space="0" w:color="auto"/>
              <w:left w:val="single" w:sz="4" w:space="0" w:color="auto"/>
              <w:bottom w:val="single" w:sz="4" w:space="0" w:color="auto"/>
              <w:right w:val="single" w:sz="4" w:space="0" w:color="auto"/>
            </w:tcBorders>
          </w:tcPr>
          <w:p w14:paraId="3EF7AB8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E7D706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D4D1480" w14:textId="77777777" w:rsidR="00DD0097" w:rsidRPr="001C0FC4" w:rsidRDefault="00DD0097" w:rsidP="003D7D35">
            <w:pPr>
              <w:pStyle w:val="TAL"/>
            </w:pPr>
          </w:p>
        </w:tc>
      </w:tr>
    </w:tbl>
    <w:p w14:paraId="5D942793" w14:textId="77777777" w:rsidR="00DD0097" w:rsidRPr="001C0FC4" w:rsidRDefault="00DD0097" w:rsidP="00DD0097"/>
    <w:p w14:paraId="17BF0EB7" w14:textId="77777777" w:rsidR="00DD0097" w:rsidRPr="001C0FC4" w:rsidRDefault="00DD0097" w:rsidP="00DD0097">
      <w:pPr>
        <w:pStyle w:val="TH"/>
      </w:pPr>
      <w:r w:rsidRPr="001C0FC4">
        <w:t>Table 6.1.9.3.3-15: SDS NOTIFICATION (Table 6.1.9.3.3-14)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63495F3"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17A453EE" w14:textId="77777777" w:rsidR="00DD0097" w:rsidRPr="001C0FC4" w:rsidRDefault="00DD0097" w:rsidP="003D7D35">
            <w:pPr>
              <w:pStyle w:val="TAL"/>
              <w:rPr>
                <w:rFonts w:cs="Arial"/>
                <w:szCs w:val="18"/>
              </w:rPr>
            </w:pPr>
            <w:r w:rsidRPr="001C0FC4">
              <w:rPr>
                <w:rFonts w:cs="Arial"/>
                <w:szCs w:val="18"/>
              </w:rPr>
              <w:t>Derivation Path: TS 36.579-1 [2], Table 5.5.3.8.3-1, condition READ</w:t>
            </w:r>
          </w:p>
        </w:tc>
      </w:tr>
    </w:tbl>
    <w:p w14:paraId="7A693F80" w14:textId="77777777" w:rsidR="00DD0097" w:rsidRPr="001C0FC4" w:rsidRDefault="00DD0097" w:rsidP="00DD0097"/>
    <w:p w14:paraId="32B6027E" w14:textId="77777777" w:rsidR="00DD0097" w:rsidRPr="001C0FC4" w:rsidRDefault="00DD0097" w:rsidP="00DD0097">
      <w:pPr>
        <w:pStyle w:val="TH"/>
      </w:pPr>
      <w:r w:rsidRPr="001C0FC4">
        <w:t>Table 6.1.9.3.3-16..17: Void</w:t>
      </w:r>
    </w:p>
    <w:bookmarkEnd w:id="1022"/>
    <w:p w14:paraId="0B8A7252" w14:textId="77777777" w:rsidR="00DD0097" w:rsidRPr="001C0FC4" w:rsidRDefault="00DD0097" w:rsidP="00DD0097"/>
    <w:p w14:paraId="59505F65" w14:textId="77777777" w:rsidR="00DD0097" w:rsidRPr="001C0FC4" w:rsidRDefault="00DD0097" w:rsidP="00DD0097">
      <w:pPr>
        <w:pStyle w:val="Heading3"/>
      </w:pPr>
      <w:bookmarkStart w:id="1025" w:name="_Toc25610660"/>
      <w:bookmarkStart w:id="1026" w:name="_Toc42507354"/>
      <w:bookmarkStart w:id="1027" w:name="_Toc52307885"/>
      <w:bookmarkStart w:id="1028" w:name="_Toc52782373"/>
      <w:bookmarkStart w:id="1029" w:name="_Toc52782984"/>
      <w:bookmarkStart w:id="1030" w:name="_Toc59042853"/>
      <w:bookmarkStart w:id="1031" w:name="_Toc75459146"/>
      <w:bookmarkStart w:id="1032" w:name="_Toc90630586"/>
      <w:bookmarkStart w:id="1033" w:name="_Toc100778793"/>
      <w:bookmarkStart w:id="1034" w:name="_Toc101286124"/>
      <w:bookmarkStart w:id="1035" w:name="_Toc106817710"/>
      <w:bookmarkStart w:id="1036" w:name="_Toc106817835"/>
      <w:bookmarkStart w:id="1037" w:name="_Toc163573019"/>
      <w:r w:rsidRPr="001C0FC4">
        <w:t>6.1.10</w:t>
      </w:r>
      <w:r w:rsidRPr="001C0FC4">
        <w:tab/>
        <w:t>On-network / Short Data Service (SDS) / SDS Session / One-to-one SDS Session / Client Terminated (CT)</w:t>
      </w:r>
      <w:bookmarkEnd w:id="927"/>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7B689AF3" w14:textId="77777777" w:rsidR="00DD0097" w:rsidRPr="001C0FC4" w:rsidRDefault="00DD0097" w:rsidP="00DD0097">
      <w:pPr>
        <w:pStyle w:val="H6"/>
      </w:pPr>
      <w:bookmarkStart w:id="1038" w:name="_Toc52782374"/>
      <w:bookmarkStart w:id="1039" w:name="_Toc52782985"/>
      <w:bookmarkStart w:id="1040" w:name="_Toc59042854"/>
      <w:bookmarkStart w:id="1041" w:name="_Toc522499808"/>
      <w:r w:rsidRPr="001C0FC4">
        <w:t>6.1.10.1</w:t>
      </w:r>
      <w:r w:rsidRPr="001C0FC4">
        <w:tab/>
        <w:t>Test Purpose (TP)</w:t>
      </w:r>
      <w:bookmarkEnd w:id="1038"/>
      <w:bookmarkEnd w:id="1039"/>
      <w:bookmarkEnd w:id="1040"/>
    </w:p>
    <w:p w14:paraId="770D66BE" w14:textId="77777777" w:rsidR="00DD0097" w:rsidRPr="001C0FC4" w:rsidRDefault="00DD0097" w:rsidP="00DD0097">
      <w:pPr>
        <w:pStyle w:val="H6"/>
      </w:pPr>
      <w:r w:rsidRPr="001C0FC4">
        <w:t>(1)</w:t>
      </w:r>
    </w:p>
    <w:p w14:paraId="582B7AA3"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170CA38C"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AEAEDA7"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receives a SIP INVITE to initiate a one-to-one SDS session using the media plane }</w:t>
      </w:r>
    </w:p>
    <w:p w14:paraId="01ABF790"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by sending a SIP 200 (OK) message }</w:t>
      </w:r>
    </w:p>
    <w:p w14:paraId="3D450543" w14:textId="77777777" w:rsidR="00DD0097" w:rsidRPr="001C0FC4" w:rsidRDefault="00DD0097" w:rsidP="00DD0097">
      <w:pPr>
        <w:pStyle w:val="PL"/>
        <w:rPr>
          <w:noProof w:val="0"/>
        </w:rPr>
      </w:pPr>
      <w:r w:rsidRPr="001C0FC4">
        <w:rPr>
          <w:noProof w:val="0"/>
        </w:rPr>
        <w:t xml:space="preserve">            }</w:t>
      </w:r>
    </w:p>
    <w:p w14:paraId="1BE7ACCB" w14:textId="77777777" w:rsidR="00DD0097" w:rsidRPr="001C0FC4" w:rsidRDefault="00DD0097" w:rsidP="00DD0097">
      <w:pPr>
        <w:pStyle w:val="PL"/>
        <w:rPr>
          <w:noProof w:val="0"/>
        </w:rPr>
      </w:pPr>
    </w:p>
    <w:p w14:paraId="21DC9CDF" w14:textId="77777777" w:rsidR="00DD0097" w:rsidRPr="001C0FC4" w:rsidRDefault="00DD0097" w:rsidP="00DD0097">
      <w:pPr>
        <w:pStyle w:val="H6"/>
      </w:pPr>
      <w:r w:rsidRPr="001C0FC4">
        <w:t>(2)</w:t>
      </w:r>
    </w:p>
    <w:p w14:paraId="277AE889"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responded to the SIP INVITE message that initiated a one-to-one SDS session using the media plane }</w:t>
      </w:r>
    </w:p>
    <w:p w14:paraId="31379B39"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D4AB02D"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an MSRP SEND message }</w:t>
      </w:r>
    </w:p>
    <w:p w14:paraId="75557959"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an MSRP 200 (OK) message </w:t>
      </w:r>
      <w:r w:rsidRPr="001C0FC4">
        <w:rPr>
          <w:b/>
          <w:noProof w:val="0"/>
        </w:rPr>
        <w:t>and</w:t>
      </w:r>
      <w:r w:rsidRPr="001C0FC4">
        <w:rPr>
          <w:noProof w:val="0"/>
        </w:rPr>
        <w:t xml:space="preserve"> if the MSRP SEND message is not blank, </w:t>
      </w:r>
      <w:r w:rsidRPr="001C0FC4">
        <w:rPr>
          <w:rFonts w:eastAsia="Malgun Gothic"/>
          <w:noProof w:val="0"/>
        </w:rPr>
        <w:t>renders the contents of the Payload IE to the MCDATA User</w:t>
      </w:r>
      <w:r w:rsidRPr="001C0FC4">
        <w:rPr>
          <w:noProof w:val="0"/>
        </w:rPr>
        <w:t xml:space="preserve"> and sends a SIP MESSAGE message with a disposition notification of "DELIVERED" }</w:t>
      </w:r>
    </w:p>
    <w:p w14:paraId="6B1D44B7" w14:textId="77777777" w:rsidR="00DD0097" w:rsidRPr="001C0FC4" w:rsidRDefault="00DD0097" w:rsidP="00DD0097">
      <w:pPr>
        <w:pStyle w:val="PL"/>
        <w:rPr>
          <w:noProof w:val="0"/>
        </w:rPr>
      </w:pPr>
      <w:r w:rsidRPr="001C0FC4">
        <w:rPr>
          <w:noProof w:val="0"/>
        </w:rPr>
        <w:t xml:space="preserve">            }</w:t>
      </w:r>
    </w:p>
    <w:p w14:paraId="5CE20435" w14:textId="77777777" w:rsidR="00DD0097" w:rsidRPr="001C0FC4" w:rsidRDefault="00DD0097" w:rsidP="00DD0097">
      <w:pPr>
        <w:pStyle w:val="PL"/>
        <w:rPr>
          <w:noProof w:val="0"/>
        </w:rPr>
      </w:pPr>
    </w:p>
    <w:p w14:paraId="65C85C76" w14:textId="77777777" w:rsidR="00DD0097" w:rsidRPr="001C0FC4" w:rsidRDefault="00DD0097" w:rsidP="00DD0097">
      <w:pPr>
        <w:pStyle w:val="H6"/>
      </w:pPr>
      <w:r w:rsidRPr="001C0FC4">
        <w:t>(3)</w:t>
      </w:r>
    </w:p>
    <w:p w14:paraId="52901AB2"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being in a one-to-one SDS session initiated by the SS (MCDATA server) }</w:t>
      </w:r>
    </w:p>
    <w:p w14:paraId="7D5CF3DB"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204068D"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one-to-one SDS Session message with a disposition of "READ" }</w:t>
      </w:r>
    </w:p>
    <w:p w14:paraId="1F7C41F1"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one-to-one session SDS message via a MSRP SEND message with a disposition of "DELIVERY" }</w:t>
      </w:r>
    </w:p>
    <w:p w14:paraId="7CFA719F" w14:textId="77777777" w:rsidR="00DD0097" w:rsidRPr="001C0FC4" w:rsidRDefault="00DD0097" w:rsidP="00DD0097">
      <w:pPr>
        <w:pStyle w:val="PL"/>
        <w:rPr>
          <w:noProof w:val="0"/>
        </w:rPr>
      </w:pPr>
      <w:r w:rsidRPr="001C0FC4">
        <w:rPr>
          <w:noProof w:val="0"/>
        </w:rPr>
        <w:t xml:space="preserve">            }</w:t>
      </w:r>
    </w:p>
    <w:p w14:paraId="2EE5CE02" w14:textId="77777777" w:rsidR="00DD0097" w:rsidRPr="001C0FC4" w:rsidRDefault="00DD0097" w:rsidP="00DD0097">
      <w:pPr>
        <w:pStyle w:val="PL"/>
        <w:rPr>
          <w:noProof w:val="0"/>
        </w:rPr>
      </w:pPr>
    </w:p>
    <w:p w14:paraId="411CF646" w14:textId="77777777" w:rsidR="00DD0097" w:rsidRPr="001C0FC4" w:rsidRDefault="00DD0097" w:rsidP="00DD0097">
      <w:pPr>
        <w:pStyle w:val="H6"/>
      </w:pPr>
      <w:r w:rsidRPr="001C0FC4">
        <w:t>(4)</w:t>
      </w:r>
    </w:p>
    <w:p w14:paraId="0F20A337"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one-to-one SDS session message using the media plane with a disposition of "READ" }</w:t>
      </w:r>
    </w:p>
    <w:p w14:paraId="722228E7"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3882167"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MSRP SEND message }</w:t>
      </w:r>
    </w:p>
    <w:p w14:paraId="38762D15"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MSRP SEND message by sending a MSRP 200 (OK) message </w:t>
      </w:r>
      <w:r w:rsidRPr="001C0FC4">
        <w:rPr>
          <w:b/>
          <w:noProof w:val="0"/>
        </w:rPr>
        <w:t>and</w:t>
      </w:r>
      <w:r w:rsidRPr="001C0FC4">
        <w:rPr>
          <w:noProof w:val="0"/>
        </w:rPr>
        <w:t xml:space="preserve"> delivers the notification to the MCDATA User }</w:t>
      </w:r>
    </w:p>
    <w:p w14:paraId="28AC4F1B" w14:textId="77777777" w:rsidR="00DD0097" w:rsidRPr="001C0FC4" w:rsidRDefault="00DD0097" w:rsidP="00DD0097">
      <w:pPr>
        <w:pStyle w:val="PL"/>
        <w:rPr>
          <w:noProof w:val="0"/>
        </w:rPr>
      </w:pPr>
      <w:r w:rsidRPr="001C0FC4">
        <w:rPr>
          <w:noProof w:val="0"/>
        </w:rPr>
        <w:t xml:space="preserve">            }</w:t>
      </w:r>
    </w:p>
    <w:p w14:paraId="7563756E" w14:textId="77777777" w:rsidR="00DD0097" w:rsidRPr="001C0FC4" w:rsidRDefault="00DD0097" w:rsidP="00DD0097">
      <w:pPr>
        <w:pStyle w:val="PL"/>
        <w:rPr>
          <w:noProof w:val="0"/>
        </w:rPr>
      </w:pPr>
    </w:p>
    <w:p w14:paraId="039CE6C4" w14:textId="77777777" w:rsidR="00DD0097" w:rsidRPr="001C0FC4" w:rsidRDefault="00DD0097" w:rsidP="00DD0097">
      <w:pPr>
        <w:pStyle w:val="H6"/>
      </w:pPr>
      <w:r w:rsidRPr="001C0FC4">
        <w:t>(5)</w:t>
      </w:r>
    </w:p>
    <w:p w14:paraId="354D8C99"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being in a one-to-one SDS session initiated by the SS (MCDATA server) }</w:t>
      </w:r>
    </w:p>
    <w:p w14:paraId="7B17A78A"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58350CB"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BYE message }</w:t>
      </w:r>
    </w:p>
    <w:p w14:paraId="29BF58BC"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by sending a SIP 200 (OK) message }</w:t>
      </w:r>
    </w:p>
    <w:p w14:paraId="2CBBE7BC" w14:textId="77777777" w:rsidR="00DD0097" w:rsidRPr="001C0FC4" w:rsidRDefault="00DD0097" w:rsidP="00DD0097">
      <w:pPr>
        <w:pStyle w:val="PL"/>
        <w:rPr>
          <w:noProof w:val="0"/>
        </w:rPr>
      </w:pPr>
      <w:r w:rsidRPr="001C0FC4">
        <w:rPr>
          <w:noProof w:val="0"/>
        </w:rPr>
        <w:t xml:space="preserve">            }</w:t>
      </w:r>
    </w:p>
    <w:p w14:paraId="3FB5DD0E" w14:textId="77777777" w:rsidR="00DD0097" w:rsidRPr="001C0FC4" w:rsidRDefault="00DD0097" w:rsidP="00DD0097">
      <w:pPr>
        <w:pStyle w:val="PL"/>
        <w:rPr>
          <w:noProof w:val="0"/>
        </w:rPr>
      </w:pPr>
    </w:p>
    <w:p w14:paraId="3EEE400C" w14:textId="77777777" w:rsidR="00DD0097" w:rsidRPr="001C0FC4" w:rsidRDefault="00DD0097" w:rsidP="00DD0097">
      <w:pPr>
        <w:pStyle w:val="H6"/>
      </w:pPr>
      <w:bookmarkStart w:id="1042" w:name="_Toc52782375"/>
      <w:bookmarkStart w:id="1043" w:name="_Toc52782986"/>
      <w:bookmarkStart w:id="1044" w:name="_Toc59042855"/>
      <w:r w:rsidRPr="001C0FC4">
        <w:t>6.1.10.2</w:t>
      </w:r>
      <w:r w:rsidRPr="001C0FC4">
        <w:tab/>
        <w:t>Conformance requirements</w:t>
      </w:r>
      <w:bookmarkEnd w:id="1042"/>
      <w:bookmarkEnd w:id="1043"/>
      <w:bookmarkEnd w:id="1044"/>
    </w:p>
    <w:p w14:paraId="551BDDA8" w14:textId="77777777" w:rsidR="00DD0097" w:rsidRPr="001C0FC4" w:rsidRDefault="00DD0097" w:rsidP="00DD0097">
      <w:r w:rsidRPr="001C0FC4">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91352F2" w14:textId="77777777" w:rsidR="00DD0097" w:rsidRPr="001C0FC4" w:rsidRDefault="00DD0097" w:rsidP="00DD0097">
      <w:r w:rsidRPr="001C0FC4">
        <w:t>[TS 24.282, clause 9.2.4.2.4]</w:t>
      </w:r>
    </w:p>
    <w:p w14:paraId="6561CA61" w14:textId="77777777" w:rsidR="00DD0097" w:rsidRPr="001C0FC4" w:rsidRDefault="00DD0097" w:rsidP="00DD0097">
      <w:r w:rsidRPr="001C0FC4">
        <w:t>Upon receipt of an initial SIP INVITE request, the MCData client shall follow the procedures for termination of multimedia sessions in the IM CN subsystem as specified in 3GPP TS 24.229 [5] with the clarifications below.</w:t>
      </w:r>
    </w:p>
    <w:p w14:paraId="739DDB7A" w14:textId="77777777" w:rsidR="00DD0097" w:rsidRPr="001C0FC4" w:rsidRDefault="00DD0097" w:rsidP="00DD0097">
      <w:r w:rsidRPr="001C0FC4">
        <w:t>The MCData client:</w:t>
      </w:r>
    </w:p>
    <w:p w14:paraId="09F9DB46" w14:textId="77777777" w:rsidR="00DD0097" w:rsidRPr="001C0FC4" w:rsidRDefault="00DD0097" w:rsidP="00DD0097">
      <w:pPr>
        <w:pStyle w:val="B10"/>
        <w:rPr>
          <w:lang w:eastAsia="ko-KR"/>
        </w:rPr>
      </w:pPr>
      <w:r w:rsidRPr="001C0FC4">
        <w:rPr>
          <w:lang w:eastAsia="ko-KR"/>
        </w:rPr>
        <w:t>1)</w:t>
      </w:r>
      <w:r w:rsidRPr="001C0FC4">
        <w:rPr>
          <w:lang w:eastAsia="ko-KR"/>
        </w:rPr>
        <w:tab/>
        <w:t xml:space="preserve">may reject the SIP INVITE request if either of the </w:t>
      </w:r>
      <w:r w:rsidRPr="001C0FC4">
        <w:t>following</w:t>
      </w:r>
      <w:r w:rsidRPr="001C0FC4">
        <w:rPr>
          <w:lang w:eastAsia="ko-KR"/>
        </w:rPr>
        <w:t xml:space="preserve"> conditions are met:</w:t>
      </w:r>
    </w:p>
    <w:p w14:paraId="515DBAF6" w14:textId="77777777" w:rsidR="00DD0097" w:rsidRPr="001C0FC4" w:rsidRDefault="00DD0097" w:rsidP="00DD0097">
      <w:pPr>
        <w:pStyle w:val="B2"/>
        <w:rPr>
          <w:lang w:eastAsia="ko-KR"/>
        </w:rPr>
      </w:pPr>
      <w:r w:rsidRPr="001C0FC4">
        <w:rPr>
          <w:lang w:eastAsia="ko-KR"/>
        </w:rPr>
        <w:t>a)</w:t>
      </w:r>
      <w:r w:rsidRPr="001C0FC4">
        <w:rPr>
          <w:lang w:eastAsia="ko-KR"/>
        </w:rPr>
        <w:tab/>
        <w:t>MCData client does not have enough resources to handle the call; or</w:t>
      </w:r>
    </w:p>
    <w:p w14:paraId="13DA417E" w14:textId="77777777" w:rsidR="00DD0097" w:rsidRPr="001C0FC4" w:rsidRDefault="00DD0097" w:rsidP="00DD0097">
      <w:pPr>
        <w:pStyle w:val="B2"/>
        <w:rPr>
          <w:lang w:eastAsia="ko-KR"/>
        </w:rPr>
      </w:pPr>
      <w:r w:rsidRPr="001C0FC4">
        <w:rPr>
          <w:lang w:eastAsia="ko-KR"/>
        </w:rPr>
        <w:t>b)</w:t>
      </w:r>
      <w:r w:rsidRPr="001C0FC4">
        <w:rPr>
          <w:lang w:eastAsia="ko-KR"/>
        </w:rPr>
        <w:tab/>
        <w:t>any other reason outside the scope of this specification;</w:t>
      </w:r>
    </w:p>
    <w:p w14:paraId="370F353F" w14:textId="77777777" w:rsidR="00DD0097" w:rsidRPr="001C0FC4" w:rsidRDefault="00DD0097" w:rsidP="00DD0097">
      <w:pPr>
        <w:pStyle w:val="B2"/>
        <w:rPr>
          <w:lang w:eastAsia="ko-KR"/>
        </w:rPr>
      </w:pPr>
      <w:r w:rsidRPr="001C0FC4">
        <w:t>and skip the rest of the steps after step 2;</w:t>
      </w:r>
    </w:p>
    <w:p w14:paraId="5D7A8DBF" w14:textId="77777777" w:rsidR="00DD0097" w:rsidRPr="001C0FC4" w:rsidRDefault="00DD0097" w:rsidP="00DD0097">
      <w:pPr>
        <w:pStyle w:val="B10"/>
      </w:pPr>
      <w:r w:rsidRPr="001C0FC4">
        <w:t>2)</w:t>
      </w:r>
      <w:r w:rsidRPr="001C0FC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419CCCC0" w14:textId="77777777" w:rsidR="00DD0097" w:rsidRPr="001C0FC4" w:rsidRDefault="00DD0097" w:rsidP="00DD0097">
      <w:pPr>
        <w:pStyle w:val="B10"/>
      </w:pPr>
      <w:r w:rsidRPr="001C0FC4">
        <w:t>3)</w:t>
      </w:r>
      <w:r w:rsidRPr="001C0FC4">
        <w:tab/>
        <w:t>if the SDP offer of the SIP INVITE request contains an "a=key-mgmt" attribute field with a "mikey" attribute value containing a MIKEY-SAKKE I_MESSAGE:</w:t>
      </w:r>
    </w:p>
    <w:p w14:paraId="3767BEF6" w14:textId="77777777" w:rsidR="00DD0097" w:rsidRPr="001C0FC4" w:rsidRDefault="00DD0097" w:rsidP="00DD0097">
      <w:pPr>
        <w:pStyle w:val="B2"/>
      </w:pPr>
      <w:r w:rsidRPr="001C0FC4">
        <w:rPr>
          <w:lang w:eastAsia="ko-KR"/>
        </w:rPr>
        <w:t>a)</w:t>
      </w:r>
      <w:r w:rsidRPr="001C0FC4">
        <w:rPr>
          <w:lang w:eastAsia="ko-KR"/>
        </w:rPr>
        <w:tab/>
        <w:t xml:space="preserve">shall extract the </w:t>
      </w:r>
      <w:r w:rsidRPr="001C0FC4">
        <w:t>MCData ID of the originating MCData user from the initiator field (IDRi) of the I_MESSAGE as described in 3GPP TS 33.180 [26];</w:t>
      </w:r>
    </w:p>
    <w:p w14:paraId="2215BBB6" w14:textId="77777777" w:rsidR="00DD0097" w:rsidRPr="001C0FC4" w:rsidRDefault="00DD0097" w:rsidP="00DD0097">
      <w:pPr>
        <w:pStyle w:val="B2"/>
      </w:pPr>
      <w:r w:rsidRPr="001C0FC4">
        <w:t>b)</w:t>
      </w:r>
      <w:r w:rsidRPr="001C0FC4">
        <w:tab/>
        <w:t>shall convert the MCData ID to a UID as described in 3GPP TS 33.180 [26];</w:t>
      </w:r>
    </w:p>
    <w:p w14:paraId="36CEEE83" w14:textId="77777777" w:rsidR="00DD0097" w:rsidRPr="001C0FC4" w:rsidRDefault="00DD0097" w:rsidP="00DD0097">
      <w:pPr>
        <w:pStyle w:val="B2"/>
      </w:pPr>
      <w:r w:rsidRPr="001C0FC4">
        <w:t>c)</w:t>
      </w:r>
      <w:r w:rsidRPr="001C0FC4">
        <w:tab/>
        <w:t>shall use the UID to validate the signature of the MIKEY-SAKKE I_MESSAGE as described in 3GPP TS 33.180 [26];</w:t>
      </w:r>
    </w:p>
    <w:p w14:paraId="3BA0F6AD" w14:textId="77777777" w:rsidR="00DD0097" w:rsidRPr="001C0FC4" w:rsidRDefault="00DD0097" w:rsidP="00DD0097">
      <w:pPr>
        <w:pStyle w:val="B2"/>
      </w:pPr>
      <w:r w:rsidRPr="001C0FC4">
        <w:rPr>
          <w:lang w:eastAsia="ko-KR"/>
        </w:rPr>
        <w:t>d)</w:t>
      </w:r>
      <w:r w:rsidRPr="001C0FC4">
        <w:rPr>
          <w:lang w:eastAsia="ko-KR"/>
        </w:rPr>
        <w:tab/>
        <w:t xml:space="preserve">if authentication verification of the </w:t>
      </w:r>
      <w:r w:rsidRPr="001C0FC4">
        <w:t xml:space="preserve">MIKEY-SAKKE I_MESSAGE fails, shall </w:t>
      </w:r>
      <w:r w:rsidRPr="001C0FC4">
        <w:rPr>
          <w:lang w:eastAsia="ko-KR"/>
        </w:rPr>
        <w:t xml:space="preserve">reject the </w:t>
      </w:r>
      <w:r w:rsidRPr="001C0FC4">
        <w:t>SIP INVITE request with a SIP 488 (Not Acceptable Here) response as specified in IETF RFC 4567 [45], and include warning text set to "</w:t>
      </w:r>
      <w:r w:rsidRPr="001C0FC4">
        <w:rPr>
          <w:lang w:eastAsia="ko-KR"/>
        </w:rPr>
        <w:t xml:space="preserve">136 authentication of the MIKEY-SAKKE I_MESSAGE failed" </w:t>
      </w:r>
      <w:r w:rsidRPr="001C0FC4">
        <w:t xml:space="preserve">in a Warning header field </w:t>
      </w:r>
      <w:r w:rsidRPr="001C0FC4">
        <w:rPr>
          <w:lang w:eastAsia="ko-KR"/>
        </w:rPr>
        <w:t>as specified in subclause</w:t>
      </w:r>
      <w:r w:rsidRPr="001C0FC4">
        <w:t> 4.9 and not continue with rest of the steps in this subclause; and</w:t>
      </w:r>
    </w:p>
    <w:p w14:paraId="29241195" w14:textId="77777777" w:rsidR="00DD0097" w:rsidRPr="001C0FC4" w:rsidRDefault="00DD0097" w:rsidP="00DD0097">
      <w:pPr>
        <w:pStyle w:val="B2"/>
      </w:pPr>
      <w:r w:rsidRPr="001C0FC4">
        <w:t>e)</w:t>
      </w:r>
      <w:r w:rsidRPr="001C0FC4">
        <w:tab/>
        <w:t>if the signature of the MIKEY-SAKKE I_MESSAGE was successfully validated:</w:t>
      </w:r>
    </w:p>
    <w:p w14:paraId="67C34696" w14:textId="77777777" w:rsidR="00DD0097" w:rsidRPr="001C0FC4" w:rsidRDefault="00DD0097" w:rsidP="00DD0097">
      <w:pPr>
        <w:pStyle w:val="B3"/>
      </w:pPr>
      <w:r w:rsidRPr="001C0FC4">
        <w:t>i)</w:t>
      </w:r>
      <w:r w:rsidRPr="001C0FC4">
        <w:tab/>
        <w:t>shall extract and decrypt the encapsulated PCK using the terminating user's (KMS provisioned) UID key as described in 3GPP TS 33.180 [26]; and</w:t>
      </w:r>
    </w:p>
    <w:p w14:paraId="4977D0F1" w14:textId="77777777" w:rsidR="00DD0097" w:rsidRPr="001C0FC4" w:rsidRDefault="00DD0097" w:rsidP="00DD0097">
      <w:pPr>
        <w:pStyle w:val="B3"/>
      </w:pPr>
      <w:r w:rsidRPr="001C0FC4">
        <w:t>ii)</w:t>
      </w:r>
      <w:r w:rsidRPr="001C0FC4">
        <w:tab/>
        <w:t>shall extract the PCK-ID, from the payload as specified in 3GPP TS 33.180 [26];</w:t>
      </w:r>
    </w:p>
    <w:p w14:paraId="14978F56" w14:textId="77777777" w:rsidR="00DD0097" w:rsidRPr="001C0FC4" w:rsidRDefault="00DD0097" w:rsidP="00DD0097">
      <w:pPr>
        <w:pStyle w:val="NO"/>
      </w:pPr>
      <w:r w:rsidRPr="001C0FC4">
        <w:t>NOTE:</w:t>
      </w:r>
      <w:r w:rsidRPr="001C0FC4">
        <w:tab/>
        <w:t>With the PCK successfully shared between the originating MCData client and the terminating MCData client, both clients are able to create an end-to-end secure session.</w:t>
      </w:r>
    </w:p>
    <w:p w14:paraId="15628B4B" w14:textId="77777777" w:rsidR="00DD0097" w:rsidRPr="001C0FC4" w:rsidRDefault="00DD0097" w:rsidP="00DD0097">
      <w:pPr>
        <w:pStyle w:val="B10"/>
        <w:rPr>
          <w:lang w:eastAsia="ko-KR"/>
        </w:rPr>
      </w:pPr>
      <w:r w:rsidRPr="001C0FC4">
        <w:t>4)</w:t>
      </w:r>
      <w:r w:rsidRPr="001C0FC4">
        <w:tab/>
        <w:t xml:space="preserve">may display to the MCData </w:t>
      </w:r>
      <w:r w:rsidRPr="001C0FC4">
        <w:rPr>
          <w:lang w:eastAsia="ko-KR"/>
        </w:rPr>
        <w:t>u</w:t>
      </w:r>
      <w:r w:rsidRPr="001C0FC4">
        <w:t xml:space="preserve">ser the MCData </w:t>
      </w:r>
      <w:r w:rsidRPr="001C0FC4">
        <w:rPr>
          <w:lang w:eastAsia="ko-KR"/>
        </w:rPr>
        <w:t>ID</w:t>
      </w:r>
      <w:r w:rsidRPr="001C0FC4">
        <w:t xml:space="preserve"> of the </w:t>
      </w:r>
      <w:r w:rsidRPr="001C0FC4">
        <w:rPr>
          <w:lang w:eastAsia="ko-KR"/>
        </w:rPr>
        <w:t>i</w:t>
      </w:r>
      <w:r w:rsidRPr="001C0FC4">
        <w:t xml:space="preserve">nviting MCData </w:t>
      </w:r>
      <w:r w:rsidRPr="001C0FC4">
        <w:rPr>
          <w:lang w:eastAsia="ko-KR"/>
        </w:rPr>
        <w:t>u</w:t>
      </w:r>
      <w:r w:rsidRPr="001C0FC4">
        <w:t>ser and the type of SDS request</w:t>
      </w:r>
      <w:r w:rsidRPr="001C0FC4">
        <w:rPr>
          <w:lang w:eastAsia="ko-KR"/>
        </w:rPr>
        <w:t>;</w:t>
      </w:r>
    </w:p>
    <w:p w14:paraId="008686CE" w14:textId="77777777" w:rsidR="00DD0097" w:rsidRPr="001C0FC4" w:rsidRDefault="00DD0097" w:rsidP="00DD0097">
      <w:pPr>
        <w:pStyle w:val="B10"/>
      </w:pPr>
      <w:r w:rsidRPr="001C0FC4">
        <w:t>5</w:t>
      </w:r>
      <w:r w:rsidRPr="001C0FC4">
        <w:rPr>
          <w:lang w:eastAsia="ko-KR"/>
        </w:rPr>
        <w:t>)</w:t>
      </w:r>
      <w:r w:rsidRPr="001C0FC4">
        <w:tab/>
        <w:t>shall accept the SIP INVITE request and generate a SIP 200 (OK) response according to rules and procedures of 3GPP TS 24.229 [5];</w:t>
      </w:r>
    </w:p>
    <w:p w14:paraId="43EE360C" w14:textId="77777777" w:rsidR="00DD0097" w:rsidRPr="001C0FC4" w:rsidRDefault="00DD0097" w:rsidP="00DD0097">
      <w:pPr>
        <w:pStyle w:val="B10"/>
        <w:rPr>
          <w:lang w:eastAsia="ko-KR"/>
        </w:rPr>
      </w:pPr>
      <w:r w:rsidRPr="001C0FC4">
        <w:rPr>
          <w:lang w:eastAsia="ko-KR"/>
        </w:rPr>
        <w:t>6)</w:t>
      </w:r>
      <w:r w:rsidRPr="001C0FC4">
        <w:rPr>
          <w:lang w:eastAsia="ko-KR"/>
        </w:rPr>
        <w:tab/>
        <w:t>shall include the option tag "timer" in a Require header field of the SIP 200 (OK) response;</w:t>
      </w:r>
    </w:p>
    <w:p w14:paraId="249C4075" w14:textId="77777777" w:rsidR="00DD0097" w:rsidRPr="001C0FC4" w:rsidRDefault="00DD0097" w:rsidP="00DD0097">
      <w:pPr>
        <w:pStyle w:val="B10"/>
      </w:pPr>
      <w:r w:rsidRPr="001C0FC4">
        <w:t>7)</w:t>
      </w:r>
      <w:r w:rsidRPr="001C0FC4">
        <w:tab/>
        <w:t xml:space="preserve">shall include the Session-Expires header field in the SIP 200 (OK) response and start the SIP </w:t>
      </w:r>
      <w:r w:rsidRPr="001C0FC4">
        <w:rPr>
          <w:lang w:eastAsia="ko-KR"/>
        </w:rPr>
        <w:t>s</w:t>
      </w:r>
      <w:r w:rsidRPr="001C0FC4">
        <w:t>ession timer according to IETF RFC 4028 [38]. The "refresher" parameter in the Session-Expires header field shall be set to "uas";</w:t>
      </w:r>
    </w:p>
    <w:p w14:paraId="19617C22" w14:textId="77777777" w:rsidR="00DD0097" w:rsidRPr="001C0FC4" w:rsidRDefault="00DD0097" w:rsidP="00DD0097">
      <w:pPr>
        <w:pStyle w:val="B10"/>
      </w:pPr>
      <w:r w:rsidRPr="001C0FC4">
        <w:t>8)</w:t>
      </w:r>
      <w:r w:rsidRPr="001C0FC4">
        <w:tab/>
        <w:t>shall include the g.3gpp.mcdata.sds media feature tag in the Contact header field of the SIP 200 (OK) response;</w:t>
      </w:r>
    </w:p>
    <w:p w14:paraId="4BE3DD99" w14:textId="77777777" w:rsidR="00DD0097" w:rsidRPr="001C0FC4" w:rsidRDefault="00DD0097" w:rsidP="00DD0097">
      <w:pPr>
        <w:pStyle w:val="B10"/>
      </w:pPr>
      <w:r w:rsidRPr="001C0FC4">
        <w:t>9)</w:t>
      </w:r>
      <w:r w:rsidRPr="001C0FC4">
        <w:tab/>
        <w:t xml:space="preserve">shall include the </w:t>
      </w:r>
      <w:r w:rsidRPr="001C0FC4">
        <w:rPr>
          <w:rFonts w:eastAsia="SimSun"/>
          <w:lang w:eastAsia="zh-CN"/>
        </w:rPr>
        <w:t>g.3gpp.icsi-ref</w:t>
      </w:r>
      <w:r w:rsidRPr="001C0FC4">
        <w:t xml:space="preserve"> media feature tag containing the value of "</w:t>
      </w:r>
      <w:r w:rsidRPr="001C0FC4">
        <w:rPr>
          <w:lang w:eastAsia="ko-KR"/>
        </w:rPr>
        <w:t>urn:urn-7:3gpp-service.ims.icsi.mcdata.sds</w:t>
      </w:r>
      <w:r w:rsidRPr="001C0FC4">
        <w:t>" in the Contact header field of the SIP 200 (OK) response;</w:t>
      </w:r>
    </w:p>
    <w:p w14:paraId="7FB907BA" w14:textId="77777777" w:rsidR="00DD0097" w:rsidRPr="001C0FC4" w:rsidRDefault="00DD0097" w:rsidP="00DD0097">
      <w:pPr>
        <w:pStyle w:val="B10"/>
        <w:rPr>
          <w:lang w:eastAsia="ko-KR"/>
        </w:rPr>
      </w:pPr>
      <w:r w:rsidRPr="001C0FC4">
        <w:t>10)</w:t>
      </w:r>
      <w:r w:rsidRPr="001C0FC4">
        <w:tab/>
        <w:t>shall include an SDP answer in the SIP 200 (OK) response to the SDP offer in the incoming SIP INVITE request according to 3GPP TS 24.229 [5] with the clarifications given in subclause 9.2.4.2.2</w:t>
      </w:r>
      <w:r w:rsidRPr="001C0FC4">
        <w:rPr>
          <w:lang w:eastAsia="ko-KR"/>
        </w:rPr>
        <w:t>; and</w:t>
      </w:r>
    </w:p>
    <w:p w14:paraId="786A5FE8" w14:textId="77777777" w:rsidR="00DD0097" w:rsidRPr="001C0FC4" w:rsidRDefault="00DD0097" w:rsidP="00DD0097">
      <w:pPr>
        <w:pStyle w:val="B10"/>
        <w:rPr>
          <w:lang w:eastAsia="ko-KR"/>
        </w:rPr>
      </w:pPr>
      <w:r w:rsidRPr="001C0FC4">
        <w:rPr>
          <w:lang w:eastAsia="ko-KR"/>
        </w:rPr>
        <w:t>11)</w:t>
      </w:r>
      <w:r w:rsidRPr="001C0FC4">
        <w:rPr>
          <w:lang w:eastAsia="ko-KR"/>
        </w:rPr>
        <w:tab/>
        <w:t>shall send the SIP 200 (OK) response towards the MCData server according to rules and procedures of 3GPP TS 24.229 [5].</w:t>
      </w:r>
    </w:p>
    <w:p w14:paraId="23EE3281" w14:textId="77777777" w:rsidR="00DD0097" w:rsidRPr="001C0FC4" w:rsidRDefault="00DD0097" w:rsidP="00DD0097">
      <w:pPr>
        <w:pStyle w:val="B10"/>
        <w:rPr>
          <w:lang w:eastAsia="ko-KR"/>
        </w:rPr>
      </w:pPr>
      <w:r w:rsidRPr="001C0FC4">
        <w:rPr>
          <w:lang w:eastAsia="ko-KR"/>
        </w:rPr>
        <w:t>On receipt of an SIP ACK message to the sent SIP 200 (OK) message, the MCData client shall:</w:t>
      </w:r>
    </w:p>
    <w:p w14:paraId="04145602" w14:textId="77777777" w:rsidR="00DD0097" w:rsidRPr="001C0FC4" w:rsidRDefault="00DD0097" w:rsidP="00DD0097">
      <w:pPr>
        <w:pStyle w:val="B10"/>
        <w:rPr>
          <w:lang w:eastAsia="ko-KR"/>
        </w:rPr>
      </w:pPr>
      <w:r w:rsidRPr="001C0FC4">
        <w:rPr>
          <w:lang w:eastAsia="ko-KR"/>
        </w:rPr>
        <w:t>1)</w:t>
      </w:r>
      <w:r w:rsidRPr="001C0FC4">
        <w:rPr>
          <w:lang w:eastAsia="ko-KR"/>
        </w:rPr>
        <w:tab/>
        <w:t>shall interact with the media plane as specified in 3GPP TS 24.582 [</w:t>
      </w:r>
      <w:r w:rsidRPr="001C0FC4">
        <w:t>15</w:t>
      </w:r>
      <w:r w:rsidRPr="001C0FC4">
        <w:rPr>
          <w:lang w:eastAsia="ko-KR"/>
        </w:rPr>
        <w:t>] subclause 6.1.2.3.</w:t>
      </w:r>
    </w:p>
    <w:p w14:paraId="1B3447B9" w14:textId="77777777" w:rsidR="00DD0097" w:rsidRPr="001C0FC4" w:rsidRDefault="00DD0097" w:rsidP="00DD0097">
      <w:pPr>
        <w:rPr>
          <w:lang w:eastAsia="ko-KR"/>
        </w:rPr>
      </w:pPr>
      <w:r w:rsidRPr="001C0FC4">
        <w:rPr>
          <w:lang w:eastAsia="ko-KR"/>
        </w:rPr>
        <w:t>To send a disposition notification after the media plane is released, the MCData client:</w:t>
      </w:r>
    </w:p>
    <w:p w14:paraId="3FB03223" w14:textId="77777777" w:rsidR="00DD0097" w:rsidRPr="001C0FC4" w:rsidRDefault="00DD0097" w:rsidP="00DD0097">
      <w:pPr>
        <w:pStyle w:val="B10"/>
        <w:rPr>
          <w:lang w:eastAsia="ko-KR"/>
        </w:rPr>
      </w:pPr>
      <w:r w:rsidRPr="001C0FC4">
        <w:rPr>
          <w:lang w:eastAsia="ko-KR"/>
        </w:rPr>
        <w:t>1)</w:t>
      </w:r>
      <w:r w:rsidRPr="001C0FC4">
        <w:rPr>
          <w:lang w:eastAsia="ko-KR"/>
        </w:rPr>
        <w:tab/>
        <w:t xml:space="preserve">shall </w:t>
      </w:r>
      <w:r w:rsidRPr="001C0FC4">
        <w:rPr>
          <w:rFonts w:eastAsia="Malgun Gothic"/>
        </w:rPr>
        <w:t>follow the procedures described in subclause 12.2.1.1</w:t>
      </w:r>
      <w:r w:rsidRPr="001C0FC4">
        <w:rPr>
          <w:lang w:eastAsia="ko-KR"/>
        </w:rPr>
        <w:t>.</w:t>
      </w:r>
    </w:p>
    <w:p w14:paraId="65804FD0" w14:textId="77777777" w:rsidR="00DD0097" w:rsidRPr="001C0FC4" w:rsidRDefault="00DD0097" w:rsidP="00DD0097">
      <w:r w:rsidRPr="001C0FC4">
        <w:t>[TS 24.282, clause 9.2.4.2.2]</w:t>
      </w:r>
    </w:p>
    <w:p w14:paraId="0682DC5F" w14:textId="77777777" w:rsidR="00DD0097" w:rsidRPr="001C0FC4" w:rsidRDefault="00DD0097" w:rsidP="00DD0097">
      <w:r w:rsidRPr="001C0FC4">
        <w:t xml:space="preserve">When the MCData </w:t>
      </w:r>
      <w:r w:rsidRPr="001C0FC4">
        <w:rPr>
          <w:lang w:eastAsia="ko-KR"/>
        </w:rPr>
        <w:t>c</w:t>
      </w:r>
      <w:r w:rsidRPr="001C0FC4">
        <w:t>lient receives an initial SDP offer for an MCData SDS session, the MCData client shall process the SDP offer and shall compose an SDP answer according to 3GPP TS 24.229 [5] and IETF RFC 4975 [17].</w:t>
      </w:r>
    </w:p>
    <w:p w14:paraId="654CDB03" w14:textId="77777777" w:rsidR="00DD0097" w:rsidRPr="001C0FC4" w:rsidRDefault="00DD0097" w:rsidP="00DD0097">
      <w:r w:rsidRPr="001C0FC4">
        <w:t>When composing an SDP answer, the MCData client:</w:t>
      </w:r>
    </w:p>
    <w:p w14:paraId="507AEC43" w14:textId="77777777" w:rsidR="00DD0097" w:rsidRPr="001C0FC4" w:rsidRDefault="00DD0097" w:rsidP="00DD0097">
      <w:pPr>
        <w:pStyle w:val="B10"/>
        <w:rPr>
          <w:lang w:eastAsia="ko-KR"/>
        </w:rPr>
      </w:pPr>
      <w:r w:rsidRPr="001C0FC4">
        <w:rPr>
          <w:lang w:eastAsia="ko-KR"/>
        </w:rPr>
        <w:t>1)</w:t>
      </w:r>
      <w:r w:rsidRPr="001C0FC4">
        <w:rPr>
          <w:lang w:eastAsia="ko-KR"/>
        </w:rPr>
        <w:tab/>
        <w:t>shall include an "m=message" media-level section for the accepted MCData media stream consisting of:</w:t>
      </w:r>
    </w:p>
    <w:p w14:paraId="16C6AEF1" w14:textId="77777777" w:rsidR="00DD0097" w:rsidRPr="001C0FC4" w:rsidRDefault="00DD0097" w:rsidP="00DD0097">
      <w:pPr>
        <w:pStyle w:val="B2"/>
      </w:pPr>
      <w:r w:rsidRPr="001C0FC4">
        <w:rPr>
          <w:lang w:eastAsia="ko-KR"/>
        </w:rPr>
        <w:t>a)</w:t>
      </w:r>
      <w:r w:rsidRPr="001C0FC4">
        <w:rPr>
          <w:lang w:eastAsia="ko-KR"/>
        </w:rPr>
        <w:tab/>
      </w:r>
      <w:r w:rsidRPr="001C0FC4">
        <w:t>the port number;</w:t>
      </w:r>
    </w:p>
    <w:p w14:paraId="5F321CE7" w14:textId="77777777" w:rsidR="00DD0097" w:rsidRPr="001C0FC4" w:rsidRDefault="00DD0097" w:rsidP="00DD0097">
      <w:pPr>
        <w:pStyle w:val="B2"/>
      </w:pPr>
      <w:r w:rsidRPr="001C0FC4">
        <w:t>b)</w:t>
      </w:r>
      <w:r w:rsidRPr="001C0FC4">
        <w:tab/>
        <w:t>a protocol field value of "TCP/MSRP" or "TCP/TLS/MSRP" for TLS according to the received SDP offer;</w:t>
      </w:r>
    </w:p>
    <w:p w14:paraId="208BC374" w14:textId="77777777" w:rsidR="00DD0097" w:rsidRPr="001C0FC4" w:rsidRDefault="00DD0097" w:rsidP="00DD0097">
      <w:pPr>
        <w:pStyle w:val="B2"/>
      </w:pPr>
      <w:r w:rsidRPr="001C0FC4">
        <w:t>c)</w:t>
      </w:r>
      <w:r w:rsidRPr="001C0FC4">
        <w:tab/>
        <w:t>an "a=sendrecv" attribute;</w:t>
      </w:r>
    </w:p>
    <w:p w14:paraId="2CD60472" w14:textId="77777777" w:rsidR="00DD0097" w:rsidRPr="001C0FC4" w:rsidRDefault="00DD0097" w:rsidP="00DD0097">
      <w:pPr>
        <w:pStyle w:val="B2"/>
      </w:pPr>
      <w:r w:rsidRPr="001C0FC4">
        <w:t>d)</w:t>
      </w:r>
      <w:r w:rsidRPr="001C0FC4">
        <w:tab/>
        <w:t>an "a=path" attribute containing its own MSRP URI;</w:t>
      </w:r>
    </w:p>
    <w:p w14:paraId="297551F2" w14:textId="77777777" w:rsidR="00DD0097" w:rsidRPr="001C0FC4" w:rsidRDefault="00DD0097" w:rsidP="00DD0097">
      <w:pPr>
        <w:pStyle w:val="B2"/>
        <w:rPr>
          <w:lang w:eastAsia="ko-KR"/>
        </w:rPr>
      </w:pPr>
      <w:r w:rsidRPr="001C0FC4">
        <w:t>e)</w:t>
      </w:r>
      <w:r w:rsidRPr="001C0FC4">
        <w:tab/>
      </w:r>
      <w:r w:rsidRPr="001C0FC4">
        <w:rPr>
          <w:lang w:eastAsia="ko-KR"/>
        </w:rPr>
        <w:t>set the content type as a=accept-types:</w:t>
      </w:r>
      <w:r w:rsidRPr="001C0FC4">
        <w:t xml:space="preserve"> </w:t>
      </w:r>
      <w:r w:rsidRPr="001C0FC4">
        <w:rPr>
          <w:lang w:eastAsia="ko-KR"/>
        </w:rPr>
        <w:t>application/vnd.3gpp.mcdata-signalling application/vnd.3gpp.mcdata-payload; and</w:t>
      </w:r>
    </w:p>
    <w:p w14:paraId="14D5842A" w14:textId="77777777" w:rsidR="00DD0097" w:rsidRPr="001C0FC4" w:rsidRDefault="00DD0097" w:rsidP="00DD0097">
      <w:pPr>
        <w:pStyle w:val="B2"/>
      </w:pPr>
      <w:r w:rsidRPr="001C0FC4">
        <w:t>f)</w:t>
      </w:r>
      <w:r w:rsidRPr="001C0FC4">
        <w:rPr>
          <w:lang w:eastAsia="ko-KR"/>
        </w:rPr>
        <w:tab/>
        <w:t xml:space="preserve">set the a=setup attribute </w:t>
      </w:r>
      <w:r w:rsidRPr="001C0FC4">
        <w:t>according to IETF RFC 6135 [19].</w:t>
      </w:r>
    </w:p>
    <w:p w14:paraId="5E3BEB2A" w14:textId="77777777" w:rsidR="00DD0097" w:rsidRPr="001C0FC4" w:rsidRDefault="00DD0097" w:rsidP="00DD0097">
      <w:r w:rsidRPr="001C0FC4">
        <w:t>[TS 24.282, clause 13.2.2.2.2.2]</w:t>
      </w:r>
    </w:p>
    <w:p w14:paraId="3BB99508" w14:textId="77777777" w:rsidR="00DD0097" w:rsidRPr="001C0FC4" w:rsidRDefault="00DD0097" w:rsidP="00DD0097">
      <w:r w:rsidRPr="001C0FC4">
        <w:t>Upon receiving a SIP BYE request, the MCData client:</w:t>
      </w:r>
    </w:p>
    <w:p w14:paraId="59972786" w14:textId="77777777" w:rsidR="00DD0097" w:rsidRPr="001C0FC4" w:rsidRDefault="00DD0097" w:rsidP="00DD0097">
      <w:pPr>
        <w:pStyle w:val="B10"/>
        <w:rPr>
          <w:lang w:eastAsia="ko-KR"/>
        </w:rPr>
      </w:pPr>
      <w:r w:rsidRPr="001C0FC4">
        <w:rPr>
          <w:lang w:eastAsia="ko-KR"/>
        </w:rPr>
        <w:t>1)</w:t>
      </w:r>
      <w:r w:rsidRPr="001C0FC4">
        <w:rPr>
          <w:lang w:eastAsia="ko-KR"/>
        </w:rPr>
        <w:tab/>
        <w:t>shall send SIP 200 (OK) response towards MCData server according to 3GPP TS 24.229 [5]; and</w:t>
      </w:r>
    </w:p>
    <w:p w14:paraId="16D434CC" w14:textId="77777777" w:rsidR="00DD0097" w:rsidRPr="001C0FC4" w:rsidRDefault="00DD0097" w:rsidP="00DD0097">
      <w:pPr>
        <w:pStyle w:val="B10"/>
        <w:rPr>
          <w:lang w:eastAsia="ko-KR"/>
        </w:rPr>
      </w:pPr>
      <w:r w:rsidRPr="001C0FC4">
        <w:rPr>
          <w:lang w:eastAsia="ko-KR"/>
        </w:rPr>
        <w:t>2)</w:t>
      </w:r>
      <w:r w:rsidRPr="001C0FC4">
        <w:rPr>
          <w:lang w:eastAsia="ko-KR"/>
        </w:rPr>
        <w:tab/>
        <w:t>shall release all media plane resources corresponding to the MCData communication being released.</w:t>
      </w:r>
    </w:p>
    <w:p w14:paraId="65FA25E9" w14:textId="77777777" w:rsidR="00DD0097" w:rsidRPr="001C0FC4" w:rsidRDefault="00DD0097" w:rsidP="00DD0097">
      <w:pPr>
        <w:pStyle w:val="NO"/>
      </w:pPr>
      <w:r w:rsidRPr="001C0FC4">
        <w:t>NOTE:</w:t>
      </w:r>
      <w:r w:rsidRPr="001C0FC4">
        <w:tab/>
        <w:t>Partially received data can be stored and processed.</w:t>
      </w:r>
    </w:p>
    <w:p w14:paraId="488D5780" w14:textId="77777777" w:rsidR="00DD0097" w:rsidRPr="001C0FC4" w:rsidRDefault="00DD0097" w:rsidP="00DD0097">
      <w:r w:rsidRPr="001C0FC4">
        <w:t>[TS 24.582, clause 6.1.2.3.1]</w:t>
      </w:r>
    </w:p>
    <w:p w14:paraId="7162AD01" w14:textId="77777777" w:rsidR="00DD0097" w:rsidRPr="001C0FC4" w:rsidRDefault="00DD0097" w:rsidP="00DD0097">
      <w:r w:rsidRPr="001C0FC4">
        <w:t>Upon receiving an indication to establish MSRP connection for SDS session as the terminating MCData client, the MCData client:</w:t>
      </w:r>
    </w:p>
    <w:p w14:paraId="7193E197" w14:textId="77777777" w:rsidR="00DD0097" w:rsidRPr="001C0FC4" w:rsidRDefault="00DD0097" w:rsidP="00DD0097">
      <w:pPr>
        <w:pStyle w:val="B10"/>
      </w:pPr>
      <w:r w:rsidRPr="001C0FC4">
        <w:t>1.</w:t>
      </w:r>
      <w:r w:rsidRPr="001C0FC4">
        <w:tab/>
        <w:t>shall act as an MSRP client according to IETF RFC 6135 [12];</w:t>
      </w:r>
    </w:p>
    <w:p w14:paraId="51426327" w14:textId="77777777" w:rsidR="00DD0097" w:rsidRPr="001C0FC4" w:rsidRDefault="00DD0097" w:rsidP="00DD0097">
      <w:pPr>
        <w:pStyle w:val="B10"/>
      </w:pPr>
      <w:r w:rsidRPr="001C0FC4">
        <w:t>2.</w:t>
      </w:r>
      <w:r w:rsidRPr="001C0FC4">
        <w:tab/>
        <w:t>shall act either as an active endpoint or as an passive endpoint to open the transport connection, according to IETF RFC 6135 [12];</w:t>
      </w:r>
    </w:p>
    <w:p w14:paraId="7AE2AE66" w14:textId="77777777" w:rsidR="00DD0097" w:rsidRPr="001C0FC4" w:rsidRDefault="00DD0097" w:rsidP="00DD0097">
      <w:pPr>
        <w:pStyle w:val="B10"/>
      </w:pPr>
      <w:r w:rsidRPr="001C0FC4">
        <w:t>3.</w:t>
      </w:r>
      <w:r w:rsidRPr="001C0FC4">
        <w:tab/>
        <w:t>shall establish the MSRP connection according to the MSRP connection parameters in the SDP offer received in the SIP INVITE request according to IETF RFC 4975 [11];</w:t>
      </w:r>
    </w:p>
    <w:p w14:paraId="65497A16"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4EDD81B9" w14:textId="77777777" w:rsidR="00DD0097" w:rsidRPr="001C0FC4" w:rsidRDefault="00DD0097" w:rsidP="00DD0097">
      <w:pPr>
        <w:pStyle w:val="B10"/>
      </w:pPr>
      <w:r w:rsidRPr="001C0FC4">
        <w:t>Once the MSRP session is established, the MCData client:</w:t>
      </w:r>
    </w:p>
    <w:p w14:paraId="22C666FB" w14:textId="77777777" w:rsidR="00DD0097" w:rsidRPr="001C0FC4" w:rsidRDefault="00DD0097" w:rsidP="00DD0097">
      <w:pPr>
        <w:pStyle w:val="B10"/>
      </w:pPr>
      <w:r w:rsidRPr="001C0FC4">
        <w:t>1.</w:t>
      </w:r>
      <w:r w:rsidRPr="001C0FC4">
        <w:tab/>
        <w:t>on receipt of an MSRP request in the MSRP session, shall follow the rules and procedures defined in IETF RFC 4975 [11] and in IETF RFC 6714 [13];</w:t>
      </w:r>
    </w:p>
    <w:p w14:paraId="30697DAE" w14:textId="77777777" w:rsidR="00DD0097" w:rsidRPr="001C0FC4" w:rsidRDefault="00DD0097" w:rsidP="00DD0097">
      <w:pPr>
        <w:pStyle w:val="B10"/>
      </w:pPr>
      <w:r w:rsidRPr="001C0FC4">
        <w:t>2.</w:t>
      </w:r>
      <w:r w:rsidRPr="001C0FC4">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5A075586" w14:textId="77777777" w:rsidR="00DD0097" w:rsidRPr="001C0FC4" w:rsidRDefault="00DD0097" w:rsidP="00DD0097">
      <w:pPr>
        <w:pStyle w:val="B10"/>
      </w:pPr>
      <w:r w:rsidRPr="001C0FC4">
        <w:t>3.</w:t>
      </w:r>
      <w:r w:rsidRPr="001C0FC4">
        <w:tab/>
        <w:t>shall handle the received content as described in subclause 6.1.2.6.</w:t>
      </w:r>
    </w:p>
    <w:p w14:paraId="6668E34C"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On receiving MSRP 200 </w:t>
      </w:r>
      <w:r w:rsidRPr="001C0FC4">
        <w:t xml:space="preserve">(OK) </w:t>
      </w:r>
      <w:r w:rsidRPr="001C0FC4">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60E4D0D8"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Received content and disposition requests shall be handled as specified in subclause 6.1.2.6.</w:t>
      </w:r>
    </w:p>
    <w:p w14:paraId="452CE06F" w14:textId="77777777" w:rsidR="00DD0097" w:rsidRPr="001C0FC4" w:rsidRDefault="00DD0097" w:rsidP="00DD0097">
      <w:r w:rsidRPr="001C0FC4">
        <w:t>[TS 24.582, clause 6.1.2.4]</w:t>
      </w:r>
    </w:p>
    <w:p w14:paraId="65AAE6BA"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An MCData client is allowed to send an one-to-one SDS message only if </w:t>
      </w:r>
    </w:p>
    <w:p w14:paraId="686256B1" w14:textId="77777777" w:rsidR="00DD0097" w:rsidRPr="001C0FC4" w:rsidRDefault="00DD0097" w:rsidP="00DD0097">
      <w:pPr>
        <w:pStyle w:val="B10"/>
      </w:pPr>
      <w:r w:rsidRPr="001C0FC4">
        <w:t>1.</w:t>
      </w:r>
      <w:r w:rsidRPr="001C0FC4">
        <w:tab/>
        <w:t>the &lt;allow-transmit-data&gt; element of an &lt;actions&gt; element is present with a value "true" (see the MCData user profile document in 3GPP TS 24.484 [7]);</w:t>
      </w:r>
    </w:p>
    <w:p w14:paraId="1FA4BE70" w14:textId="77777777" w:rsidR="00DD0097" w:rsidRPr="001C0FC4" w:rsidRDefault="00DD0097" w:rsidP="00DD0097">
      <w:pPr>
        <w:pStyle w:val="B10"/>
      </w:pPr>
      <w:r w:rsidRPr="001C0FC4">
        <w:t>2.</w:t>
      </w:r>
      <w:r w:rsidRPr="001C0FC4">
        <w:tab/>
        <w:t xml:space="preserve">the size of the SDS message is less than or equal to the value of the &lt;max-data-size-sds-bytes&gt; element in the MCData service configuration document as specified in 3GPP TS 24.484 [7]; and </w:t>
      </w:r>
    </w:p>
    <w:p w14:paraId="0E2A8504" w14:textId="77777777" w:rsidR="00DD0097" w:rsidRPr="001C0FC4" w:rsidRDefault="00DD0097" w:rsidP="00DD0097">
      <w:pPr>
        <w:pStyle w:val="B10"/>
      </w:pPr>
      <w:r w:rsidRPr="001C0FC4">
        <w:t>3.</w:t>
      </w:r>
      <w:r w:rsidRPr="001C0FC4">
        <w:tab/>
        <w:t xml:space="preserve">the size of the SDS message is less than or equal to the value of &lt;MaxData1To1&gt; element of the MCData user profile document (see the MCData user profile document in 3GPP TS 24.484 [7]). </w:t>
      </w:r>
    </w:p>
    <w:p w14:paraId="103D9205"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An MCData client is allowed to send a group SDS message only if </w:t>
      </w:r>
    </w:p>
    <w:p w14:paraId="251779B3" w14:textId="77777777" w:rsidR="00DD0097" w:rsidRPr="001C0FC4" w:rsidRDefault="00DD0097" w:rsidP="00DD0097">
      <w:pPr>
        <w:pStyle w:val="B10"/>
      </w:pPr>
      <w:r w:rsidRPr="001C0FC4">
        <w:t>1.</w:t>
      </w:r>
      <w:r w:rsidRPr="001C0FC4">
        <w:tab/>
        <w:t>the &lt;mcdata-allow-transmit-data-in-this-group&gt; element of an &lt;action&gt; element is present with a value "true" as defined in the MCData group document for this MCData group as specified in 3GPP TS 24.481 [4];</w:t>
      </w:r>
    </w:p>
    <w:p w14:paraId="10A47E21" w14:textId="77777777" w:rsidR="00DD0097" w:rsidRPr="001C0FC4" w:rsidRDefault="00DD0097" w:rsidP="00DD0097">
      <w:pPr>
        <w:pStyle w:val="B10"/>
      </w:pPr>
      <w:r w:rsidRPr="001C0FC4">
        <w:t>2.</w:t>
      </w:r>
      <w:r w:rsidRPr="001C0FC4">
        <w:tab/>
        <w:t>the size of the SDS message is less than or equal to the value contained in the &lt;mcdata-on-network-max-data-size-for-SDS&gt; as defined in the MCData group document for this MCData group as specified in 3GPP TS 24.481 [4]; and</w:t>
      </w:r>
    </w:p>
    <w:p w14:paraId="11877103" w14:textId="77777777" w:rsidR="00DD0097" w:rsidRPr="001C0FC4" w:rsidRDefault="00DD0097" w:rsidP="00DD0097">
      <w:pPr>
        <w:pStyle w:val="B10"/>
      </w:pPr>
      <w:r w:rsidRPr="001C0FC4">
        <w:t>3.</w:t>
      </w:r>
      <w:r w:rsidRPr="001C0FC4">
        <w:tab/>
        <w:t>the size of the SDS message is less than or equal to the value contained in the &lt;mcdata-max-data-in-single-request&gt; element of the &lt;entry&gt; element of the MCData group document for this MCData group as specified in 3GPP TS 24.481 [11].</w:t>
      </w:r>
    </w:p>
    <w:p w14:paraId="14073C56" w14:textId="77777777" w:rsidR="00DD0097" w:rsidRPr="001C0FC4" w:rsidRDefault="00DD0097" w:rsidP="00DD0097">
      <w:pPr>
        <w:pStyle w:val="B10"/>
        <w:ind w:left="0" w:firstLine="0"/>
        <w:rPr>
          <w:rFonts w:eastAsia="Calibri"/>
        </w:rPr>
      </w:pPr>
      <w:r w:rsidRPr="001C0FC4">
        <w:rPr>
          <w:rFonts w:eastAsia="Calibri"/>
        </w:rPr>
        <w:t>If the above mentioned conditions satisfy, the MCData client:</w:t>
      </w:r>
    </w:p>
    <w:p w14:paraId="74A26437" w14:textId="77777777" w:rsidR="00DD0097" w:rsidRPr="001C0FC4" w:rsidRDefault="00DD0097" w:rsidP="00DD0097">
      <w:pPr>
        <w:pStyle w:val="B10"/>
        <w:rPr>
          <w:rFonts w:eastAsia="Calibri"/>
        </w:rPr>
      </w:pPr>
      <w:r w:rsidRPr="001C0FC4">
        <w:rPr>
          <w:rFonts w:eastAsia="Calibri"/>
        </w:rPr>
        <w:t>1.</w:t>
      </w:r>
      <w:r w:rsidRPr="001C0FC4">
        <w:rPr>
          <w:rFonts w:eastAsia="Calibri"/>
        </w:rPr>
        <w:tab/>
        <w:t>shall generate a SDS SIGNALLING PAYLOAD as specified in subclause 6.1.1.2.2;</w:t>
      </w:r>
    </w:p>
    <w:p w14:paraId="14EB7BEF" w14:textId="77777777" w:rsidR="00DD0097" w:rsidRPr="001C0FC4" w:rsidRDefault="00DD0097" w:rsidP="00DD0097">
      <w:pPr>
        <w:pStyle w:val="B10"/>
        <w:rPr>
          <w:rFonts w:eastAsia="Calibri"/>
        </w:rPr>
      </w:pPr>
      <w:r w:rsidRPr="001C0FC4">
        <w:rPr>
          <w:rFonts w:eastAsia="Calibri"/>
        </w:rPr>
        <w:t>2.</w:t>
      </w:r>
      <w:r w:rsidRPr="001C0FC4">
        <w:rPr>
          <w:rFonts w:eastAsia="Calibri"/>
        </w:rPr>
        <w:tab/>
        <w:t>shall generate a SDS DATA PAYLOAD as specified in subclause 6.1.1.2.3;</w:t>
      </w:r>
    </w:p>
    <w:p w14:paraId="28FE2D4F" w14:textId="77777777" w:rsidR="00DD0097" w:rsidRPr="001C0FC4" w:rsidRDefault="00DD0097" w:rsidP="00DD0097">
      <w:pPr>
        <w:pStyle w:val="B10"/>
        <w:rPr>
          <w:rFonts w:eastAsia="Calibri"/>
        </w:rPr>
      </w:pPr>
      <w:r w:rsidRPr="001C0FC4">
        <w:rPr>
          <w:rFonts w:eastAsia="Calibri"/>
        </w:rPr>
        <w:t>3.</w:t>
      </w:r>
      <w:r w:rsidRPr="001C0FC4">
        <w:rPr>
          <w:rFonts w:eastAsia="Calibri"/>
        </w:rPr>
        <w:tab/>
        <w:t>shall include the SDS SIGNALLING PAYLOAD and SDS DATA PAYLOAD in an MSRP SEND request as specified in subclause 6.1.1.2.4, with the following clarification;</w:t>
      </w:r>
    </w:p>
    <w:p w14:paraId="3A1CECFE" w14:textId="77777777" w:rsidR="00DD0097" w:rsidRPr="001C0FC4" w:rsidRDefault="00DD0097" w:rsidP="00DD0097">
      <w:pPr>
        <w:pStyle w:val="B2"/>
        <w:rPr>
          <w:rFonts w:eastAsia="Calibri"/>
        </w:rPr>
      </w:pPr>
      <w:r w:rsidRPr="001C0FC4">
        <w:rPr>
          <w:rFonts w:eastAsia="Calibri"/>
        </w:rPr>
        <w:t>a.</w:t>
      </w:r>
      <w:r w:rsidRPr="001C0FC4">
        <w:rPr>
          <w:rFonts w:eastAsia="Calibri"/>
        </w:rPr>
        <w:tab/>
        <w:t>shall set To-Path header according to the MSRP URI in the received SDP; and</w:t>
      </w:r>
    </w:p>
    <w:p w14:paraId="02BC9615" w14:textId="77777777" w:rsidR="00DD0097" w:rsidRPr="001C0FC4" w:rsidRDefault="00DD0097" w:rsidP="00DD0097">
      <w:pPr>
        <w:pStyle w:val="B10"/>
        <w:rPr>
          <w:rFonts w:eastAsia="Calibri"/>
        </w:rPr>
      </w:pPr>
      <w:r w:rsidRPr="001C0FC4">
        <w:rPr>
          <w:rFonts w:eastAsia="Calibri"/>
        </w:rPr>
        <w:t>4.</w:t>
      </w:r>
      <w:r w:rsidRPr="001C0FC4">
        <w:rPr>
          <w:rFonts w:eastAsia="Calibri"/>
        </w:rPr>
        <w:tab/>
        <w:t>shall send the MSRP SEND request on the established MSRP connection.</w:t>
      </w:r>
    </w:p>
    <w:p w14:paraId="17D653E3" w14:textId="77777777" w:rsidR="00DD0097" w:rsidRPr="001C0FC4" w:rsidRDefault="00DD0097" w:rsidP="00DD0097">
      <w:pPr>
        <w:pStyle w:val="NO"/>
        <w:rPr>
          <w:rFonts w:eastAsia="Calibri"/>
        </w:rPr>
      </w:pPr>
      <w:r w:rsidRPr="001C0FC4">
        <w:rPr>
          <w:rFonts w:eastAsia="Calibri"/>
        </w:rPr>
        <w:t>NOTE:</w:t>
      </w:r>
      <w:r w:rsidRPr="001C0FC4">
        <w:rPr>
          <w:rFonts w:eastAsia="Calibri"/>
        </w:rPr>
        <w:tab/>
        <w:t>MSRP chunking, if needed, may affect the number of "Content Type" lines in each MSRP SEND message conveying a chunk, as also specified in subclause 6.1.1.2.4.</w:t>
      </w:r>
    </w:p>
    <w:p w14:paraId="145CDE0C" w14:textId="77777777" w:rsidR="00DD0097" w:rsidRPr="001C0FC4" w:rsidRDefault="00DD0097" w:rsidP="00DD0097">
      <w:r w:rsidRPr="001C0FC4">
        <w:t>[TS 24.582, clause 6.1.2.5.1]</w:t>
      </w:r>
    </w:p>
    <w:p w14:paraId="49BF2DC7" w14:textId="77777777" w:rsidR="00DD0097" w:rsidRPr="001C0FC4" w:rsidRDefault="00DD0097" w:rsidP="00DD0097">
      <w:pPr>
        <w:pStyle w:val="B10"/>
        <w:ind w:left="0" w:firstLine="0"/>
        <w:rPr>
          <w:rFonts w:eastAsia="Calibri"/>
        </w:rPr>
      </w:pPr>
      <w:r w:rsidRPr="001C0FC4">
        <w:rPr>
          <w:rFonts w:eastAsia="Calibri"/>
        </w:rPr>
        <w:t>To send an SDS disposition notification, the MCData client:</w:t>
      </w:r>
    </w:p>
    <w:p w14:paraId="464C06B5" w14:textId="77777777" w:rsidR="00DD0097" w:rsidRPr="001C0FC4" w:rsidRDefault="00DD0097" w:rsidP="00DD0097">
      <w:pPr>
        <w:pStyle w:val="B10"/>
        <w:rPr>
          <w:rFonts w:eastAsia="Calibri"/>
        </w:rPr>
      </w:pPr>
      <w:r w:rsidRPr="001C0FC4">
        <w:rPr>
          <w:rFonts w:eastAsia="Calibri"/>
        </w:rPr>
        <w:t>1.</w:t>
      </w:r>
      <w:r w:rsidRPr="001C0FC4">
        <w:rPr>
          <w:rFonts w:eastAsia="Calibri"/>
        </w:rPr>
        <w:tab/>
        <w:t>shall generate a SDS NOTIFICATION as specified in subclause 6.1.2.5.2;</w:t>
      </w:r>
    </w:p>
    <w:p w14:paraId="6DAA184E" w14:textId="77777777" w:rsidR="00DD0097" w:rsidRPr="001C0FC4" w:rsidRDefault="00DD0097" w:rsidP="00DD0097">
      <w:pPr>
        <w:pStyle w:val="B10"/>
        <w:rPr>
          <w:rFonts w:eastAsia="Calibri"/>
        </w:rPr>
      </w:pPr>
      <w:r w:rsidRPr="001C0FC4">
        <w:rPr>
          <w:rFonts w:eastAsia="Calibri"/>
        </w:rPr>
        <w:t>2.</w:t>
      </w:r>
      <w:r w:rsidRPr="001C0FC4">
        <w:rPr>
          <w:rFonts w:eastAsia="Calibri"/>
        </w:rPr>
        <w:tab/>
        <w:t>shall include the SDS NOTIFICATION in an MSRP SEND request as specified in subclause 6.1.2.5.3, with the following clarification;</w:t>
      </w:r>
    </w:p>
    <w:p w14:paraId="31735E46" w14:textId="77777777" w:rsidR="00DD0097" w:rsidRPr="001C0FC4" w:rsidRDefault="00DD0097" w:rsidP="00DD0097">
      <w:pPr>
        <w:pStyle w:val="B2"/>
        <w:rPr>
          <w:rFonts w:eastAsia="Calibri"/>
        </w:rPr>
      </w:pPr>
      <w:r w:rsidRPr="001C0FC4">
        <w:rPr>
          <w:rFonts w:eastAsia="Calibri"/>
        </w:rPr>
        <w:t>a.</w:t>
      </w:r>
      <w:r w:rsidRPr="001C0FC4">
        <w:rPr>
          <w:rFonts w:eastAsia="Calibri"/>
        </w:rPr>
        <w:tab/>
        <w:t>shall set To-Path header according to the MSRP URI in the received SDP; and</w:t>
      </w:r>
    </w:p>
    <w:p w14:paraId="31F479AC" w14:textId="77777777" w:rsidR="00DD0097" w:rsidRPr="001C0FC4" w:rsidRDefault="00DD0097" w:rsidP="00DD0097">
      <w:pPr>
        <w:pStyle w:val="B10"/>
        <w:rPr>
          <w:rFonts w:eastAsia="Calibri"/>
        </w:rPr>
      </w:pPr>
      <w:r w:rsidRPr="001C0FC4">
        <w:rPr>
          <w:rFonts w:eastAsia="Calibri"/>
        </w:rPr>
        <w:t>3.</w:t>
      </w:r>
      <w:r w:rsidRPr="001C0FC4">
        <w:rPr>
          <w:rFonts w:eastAsia="Calibri"/>
        </w:rPr>
        <w:tab/>
        <w:t>shall send the MSRP SEND request on the established MSRP connection.</w:t>
      </w:r>
    </w:p>
    <w:p w14:paraId="0AEC97F3" w14:textId="77777777" w:rsidR="00DD0097" w:rsidRPr="001C0FC4" w:rsidRDefault="00DD0097" w:rsidP="00DD0097">
      <w:r w:rsidRPr="001C0FC4">
        <w:t>If MSRP chunking is used, the MCData client:</w:t>
      </w:r>
    </w:p>
    <w:p w14:paraId="318DFE4D" w14:textId="77777777" w:rsidR="00DD0097" w:rsidRPr="001C0FC4" w:rsidRDefault="00DD0097" w:rsidP="00DD0097">
      <w:pPr>
        <w:pStyle w:val="B10"/>
      </w:pPr>
      <w:r w:rsidRPr="001C0FC4">
        <w:t>1.</w:t>
      </w:r>
      <w:r w:rsidRPr="001C0FC4">
        <w:tab/>
        <w:t>shall send further MSRP SEND requests as necessary.</w:t>
      </w:r>
    </w:p>
    <w:p w14:paraId="2F618C37" w14:textId="77777777" w:rsidR="00DD0097" w:rsidRPr="001C0FC4" w:rsidRDefault="00DD0097" w:rsidP="00DD0097">
      <w:pPr>
        <w:rPr>
          <w:rFonts w:eastAsia="Calibri"/>
        </w:rPr>
      </w:pPr>
      <w:r w:rsidRPr="001C0FC4">
        <w:rPr>
          <w:rFonts w:ascii="TimesNewRoman" w:eastAsia="Calibri" w:hAnsi="TimesNewRoman" w:cs="TimesNewRoman"/>
        </w:rPr>
        <w:t xml:space="preserve">On receiving a non-200 MSRP response to the MSRP SEND request the MCData client shall </w:t>
      </w:r>
      <w:r w:rsidRPr="001C0FC4">
        <w:t>handle the error as specified in IETF RFC 4975 [11].</w:t>
      </w:r>
      <w:r w:rsidRPr="001C0FC4">
        <w:rPr>
          <w:rFonts w:ascii="TimesNewRoman" w:eastAsia="Calibri" w:hAnsi="TimesNewRoman" w:cs="TimesNewRoman"/>
        </w:rPr>
        <w:t xml:space="preserve"> To terminate the MSRP session, the MCData client:</w:t>
      </w:r>
    </w:p>
    <w:p w14:paraId="4C4CF551"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1.</w:t>
      </w:r>
      <w:r w:rsidRPr="001C0FC4">
        <w:rPr>
          <w:rFonts w:ascii="TimesNewRoman" w:eastAsia="Calibri" w:hAnsi="TimesNewRoman" w:cs="TimesNewRoman"/>
        </w:rPr>
        <w:tab/>
        <w:t>if there are further MSRP chunks to send, shall abort transmission of these further MSRP chunks; and</w:t>
      </w:r>
    </w:p>
    <w:p w14:paraId="3F6C0E60"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2.</w:t>
      </w:r>
      <w:r w:rsidRPr="001C0FC4">
        <w:rPr>
          <w:rFonts w:ascii="TimesNewRoman" w:eastAsia="Calibri" w:hAnsi="TimesNewRoman" w:cs="TimesNewRoman"/>
        </w:rPr>
        <w:tab/>
        <w:t xml:space="preserve">shall indicate to MCData user </w:t>
      </w:r>
      <w:r w:rsidRPr="001C0FC4">
        <w:t>that the SDS message or the SDS disposition notification could not be sent.</w:t>
      </w:r>
    </w:p>
    <w:p w14:paraId="2F704C92" w14:textId="77777777" w:rsidR="00DD0097" w:rsidRPr="001C0FC4" w:rsidRDefault="00DD0097" w:rsidP="00DD0097">
      <w:r w:rsidRPr="001C0FC4">
        <w:t>[TS 24.582, clause 6.1.2.5.2]</w:t>
      </w:r>
    </w:p>
    <w:p w14:paraId="023652C3" w14:textId="77777777" w:rsidR="00DD0097" w:rsidRPr="001C0FC4" w:rsidRDefault="00DD0097" w:rsidP="00DD0097">
      <w:r w:rsidRPr="001C0FC4">
        <w:t>In order to generate an SDS notification, the MCData client:</w:t>
      </w:r>
    </w:p>
    <w:p w14:paraId="7911AE85" w14:textId="77777777" w:rsidR="00DD0097" w:rsidRPr="001C0FC4" w:rsidRDefault="00DD0097" w:rsidP="00DD0097">
      <w:pPr>
        <w:pStyle w:val="B10"/>
      </w:pPr>
      <w:r w:rsidRPr="001C0FC4">
        <w:t>1.</w:t>
      </w:r>
      <w:r w:rsidRPr="001C0FC4">
        <w:tab/>
        <w:t>shall generate an SDS NOTIFICATION message as specified in 3GPP TS 24.282 [8]; and</w:t>
      </w:r>
    </w:p>
    <w:p w14:paraId="3661208D" w14:textId="77777777" w:rsidR="00DD0097" w:rsidRPr="001C0FC4" w:rsidRDefault="00DD0097" w:rsidP="00DD0097">
      <w:pPr>
        <w:pStyle w:val="B10"/>
      </w:pPr>
      <w:r w:rsidRPr="001C0FC4">
        <w:t>2.</w:t>
      </w:r>
      <w:r w:rsidRPr="001C0FC4">
        <w:tab/>
        <w:t>shall include the SDS NOTIFICATION message in an application/vnd.3gpp.mcdata-signalling MIME body as specified in 3GPP TS 24.282 [8].</w:t>
      </w:r>
    </w:p>
    <w:p w14:paraId="472A91EC" w14:textId="77777777" w:rsidR="00DD0097" w:rsidRPr="001C0FC4" w:rsidRDefault="00DD0097" w:rsidP="00DD0097">
      <w:r w:rsidRPr="001C0FC4">
        <w:t>When generating an SDS NOTIFICATION message, the MCData client:</w:t>
      </w:r>
    </w:p>
    <w:p w14:paraId="472CD643" w14:textId="77777777" w:rsidR="00DD0097" w:rsidRPr="001C0FC4" w:rsidRDefault="00DD0097" w:rsidP="00DD0097">
      <w:pPr>
        <w:pStyle w:val="B10"/>
      </w:pPr>
      <w:r w:rsidRPr="001C0FC4">
        <w:t>1.</w:t>
      </w:r>
      <w:r w:rsidRPr="001C0FC4">
        <w:tab/>
        <w:t>if sending a delivered notification, shall set the SDS disposition notification type IE as "DELIVERED";</w:t>
      </w:r>
    </w:p>
    <w:p w14:paraId="1E24A5C7" w14:textId="77777777" w:rsidR="00DD0097" w:rsidRPr="001C0FC4" w:rsidRDefault="00DD0097" w:rsidP="00DD0097">
      <w:pPr>
        <w:pStyle w:val="B10"/>
      </w:pPr>
      <w:r w:rsidRPr="001C0FC4">
        <w:t>2.</w:t>
      </w:r>
      <w:r w:rsidRPr="001C0FC4">
        <w:tab/>
        <w:t>if sending a read notification, shall set the SDS disposition notification type IE as "READ";</w:t>
      </w:r>
    </w:p>
    <w:p w14:paraId="7EF88A2C" w14:textId="77777777" w:rsidR="00DD0097" w:rsidRPr="001C0FC4" w:rsidRDefault="00DD0097" w:rsidP="00DD0097">
      <w:pPr>
        <w:pStyle w:val="B10"/>
      </w:pPr>
      <w:r w:rsidRPr="001C0FC4">
        <w:t>3.</w:t>
      </w:r>
      <w:r w:rsidRPr="001C0FC4">
        <w:tab/>
        <w:t>if sending a delivered and read notification, shall set the SDS disposition notification type IE as "DELIVERED AND READ";</w:t>
      </w:r>
    </w:p>
    <w:p w14:paraId="1FD9B3BF" w14:textId="77777777" w:rsidR="00DD0097" w:rsidRPr="001C0FC4" w:rsidRDefault="00DD0097" w:rsidP="00DD0097">
      <w:pPr>
        <w:pStyle w:val="B10"/>
      </w:pPr>
      <w:r w:rsidRPr="001C0FC4">
        <w:t>4.</w:t>
      </w:r>
      <w:r w:rsidRPr="001C0FC4">
        <w:tab/>
        <w:t>if the SDS message could not be delivered to the user or application (e.g. due to lack of storage), shall set the SDS disposition notification type IE as "UNDELIVERED";</w:t>
      </w:r>
    </w:p>
    <w:p w14:paraId="7DD1604E" w14:textId="77777777" w:rsidR="00DD0097" w:rsidRPr="001C0FC4" w:rsidRDefault="00DD0097" w:rsidP="00DD0097">
      <w:pPr>
        <w:pStyle w:val="B10"/>
      </w:pPr>
      <w:r w:rsidRPr="001C0FC4">
        <w:t>5.</w:t>
      </w:r>
      <w:r w:rsidRPr="001C0FC4">
        <w:tab/>
        <w:t>shall set the Date and time IE to the current time;</w:t>
      </w:r>
    </w:p>
    <w:p w14:paraId="646879D5" w14:textId="77777777" w:rsidR="00DD0097" w:rsidRPr="001C0FC4" w:rsidRDefault="00DD0097" w:rsidP="00DD0097">
      <w:pPr>
        <w:pStyle w:val="B10"/>
      </w:pPr>
      <w:r w:rsidRPr="001C0FC4">
        <w:t>6.</w:t>
      </w:r>
      <w:r w:rsidRPr="001C0FC4">
        <w:tab/>
        <w:t>shall set the Conversation ID to the value of the Conversation ID that was received in the SDS message;</w:t>
      </w:r>
    </w:p>
    <w:p w14:paraId="1716D6FE" w14:textId="77777777" w:rsidR="00DD0097" w:rsidRPr="001C0FC4" w:rsidRDefault="00DD0097" w:rsidP="00DD0097">
      <w:pPr>
        <w:pStyle w:val="B10"/>
      </w:pPr>
      <w:r w:rsidRPr="001C0FC4">
        <w:t>7.</w:t>
      </w:r>
      <w:r w:rsidRPr="001C0FC4">
        <w:tab/>
        <w:t>shall set the Message ID to the value of the Message ID that was received in the SDS message;</w:t>
      </w:r>
    </w:p>
    <w:p w14:paraId="6242965A" w14:textId="77777777" w:rsidR="00DD0097" w:rsidRPr="001C0FC4" w:rsidRDefault="00DD0097" w:rsidP="00DD0097">
      <w:pPr>
        <w:pStyle w:val="B10"/>
      </w:pPr>
      <w:r w:rsidRPr="001C0FC4">
        <w:t>8.</w:t>
      </w:r>
      <w:r w:rsidRPr="001C0FC4">
        <w:tab/>
        <w:t>if the SDS message was destined for the user, shall not include an Application ID IE; and</w:t>
      </w:r>
    </w:p>
    <w:p w14:paraId="2F8EF0DC" w14:textId="77777777" w:rsidR="00DD0097" w:rsidRPr="001C0FC4" w:rsidRDefault="00DD0097" w:rsidP="00DD0097">
      <w:pPr>
        <w:pStyle w:val="B10"/>
      </w:pPr>
      <w:r w:rsidRPr="001C0FC4">
        <w:t>9.</w:t>
      </w:r>
      <w:r w:rsidRPr="001C0FC4">
        <w:tab/>
        <w:t>if the SDS message was destined for an application, shall include an Application ID IE set to the value of the Application ID that was included in the SDS message.</w:t>
      </w:r>
    </w:p>
    <w:p w14:paraId="19BAEC8F" w14:textId="77777777" w:rsidR="00DD0097" w:rsidRPr="001C0FC4" w:rsidRDefault="00DD0097" w:rsidP="00DD0097">
      <w:r w:rsidRPr="001C0FC4">
        <w:t>[TS 24.582, clause 6.1.2.5.3]</w:t>
      </w:r>
    </w:p>
    <w:p w14:paraId="3311EC1D" w14:textId="77777777" w:rsidR="00DD0097" w:rsidRPr="001C0FC4" w:rsidRDefault="00DD0097" w:rsidP="00DD0097">
      <w:r w:rsidRPr="001C0FC4">
        <w:t>The MCData client shall generate MSRP SEND requests for SDS disposition notification according to IETF RFC 4975 [11].</w:t>
      </w:r>
    </w:p>
    <w:p w14:paraId="519BD6EC" w14:textId="77777777" w:rsidR="00DD0097" w:rsidRPr="001C0FC4" w:rsidRDefault="00DD0097" w:rsidP="00DD0097">
      <w:r w:rsidRPr="001C0FC4">
        <w:t xml:space="preserve">When generating an MSRP SEND request for SDS disposition notification containing an SDS NOTIFICATION message, the MCData client </w:t>
      </w:r>
    </w:p>
    <w:p w14:paraId="6290F306" w14:textId="77777777" w:rsidR="00DD0097" w:rsidRPr="001C0FC4" w:rsidRDefault="00DD0097" w:rsidP="00DD0097">
      <w:pPr>
        <w:pStyle w:val="B10"/>
      </w:pPr>
      <w:r w:rsidRPr="001C0FC4">
        <w:t>1.</w:t>
      </w:r>
      <w:r w:rsidRPr="001C0FC4">
        <w:tab/>
        <w:t>shall set To-Path header according to the MSRP URI(s) received in the answer SDP;</w:t>
      </w:r>
    </w:p>
    <w:p w14:paraId="6DC81E78" w14:textId="77777777" w:rsidR="00DD0097" w:rsidRPr="001C0FC4" w:rsidRDefault="00DD0097" w:rsidP="00DD0097">
      <w:pPr>
        <w:pStyle w:val="B10"/>
      </w:pPr>
      <w:r w:rsidRPr="001C0FC4">
        <w:t>2.</w:t>
      </w:r>
      <w:r w:rsidRPr="001C0FC4">
        <w:tab/>
      </w:r>
      <w:r w:rsidRPr="001C0FC4">
        <w:rPr>
          <w:rFonts w:eastAsia="Calibri"/>
        </w:rPr>
        <w:t>shall set the content type as Content-Type = "</w:t>
      </w:r>
      <w:r w:rsidRPr="001C0FC4">
        <w:t>application/vnd.3gpp.mcdata-signalling</w:t>
      </w:r>
      <w:r w:rsidRPr="001C0FC4">
        <w:rPr>
          <w:rFonts w:eastAsia="Calibri"/>
        </w:rPr>
        <w:t>"</w:t>
      </w:r>
      <w:r w:rsidRPr="001C0FC4">
        <w:t>; and</w:t>
      </w:r>
    </w:p>
    <w:p w14:paraId="3145D403" w14:textId="77777777" w:rsidR="00DD0097" w:rsidRPr="001C0FC4" w:rsidRDefault="00DD0097" w:rsidP="00DD0097">
      <w:pPr>
        <w:pStyle w:val="B10"/>
      </w:pPr>
      <w:r w:rsidRPr="001C0FC4">
        <w:t>3.</w:t>
      </w:r>
      <w:r w:rsidRPr="001C0FC4">
        <w:tab/>
      </w:r>
      <w:r w:rsidRPr="001C0FC4">
        <w:rPr>
          <w:rFonts w:ascii="TimesNewRoman" w:eastAsia="Calibri" w:hAnsi="TimesNewRoman" w:cs="TimesNewRoman"/>
        </w:rPr>
        <w:t xml:space="preserve">shall set the body of the MSRP SEND request to the generated </w:t>
      </w:r>
      <w:r w:rsidRPr="001C0FC4">
        <w:t>SDS NOTIFICATION</w:t>
      </w:r>
      <w:r w:rsidRPr="001C0FC4">
        <w:rPr>
          <w:lang w:eastAsia="ko-KR"/>
        </w:rPr>
        <w:t xml:space="preserve"> message</w:t>
      </w:r>
      <w:r w:rsidRPr="001C0FC4">
        <w:t>.</w:t>
      </w:r>
    </w:p>
    <w:p w14:paraId="5EE338A7" w14:textId="77777777" w:rsidR="00DD0097" w:rsidRPr="001C0FC4" w:rsidRDefault="00DD0097" w:rsidP="00DD0097">
      <w:r w:rsidRPr="001C0FC4">
        <w:t>[TS 24.582, clause 6.1.2.6]</w:t>
      </w:r>
    </w:p>
    <w:p w14:paraId="4E013609" w14:textId="77777777" w:rsidR="00DD0097" w:rsidRPr="001C0FC4" w:rsidRDefault="00DD0097" w:rsidP="00DD0097">
      <w:pPr>
        <w:rPr>
          <w:rFonts w:eastAsia="Malgun Gothic"/>
        </w:rPr>
      </w:pPr>
      <w:r w:rsidRPr="001C0FC4">
        <w:rPr>
          <w:rFonts w:ascii="TimesNewRoman" w:hAnsi="TimesNewRoman" w:cs="TimesNewRoman"/>
        </w:rPr>
        <w:t>Upon receiving an SDS message, the MCData client:</w:t>
      </w:r>
    </w:p>
    <w:p w14:paraId="1F82C92B"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shall follow the procedure defined in subclause 6.1.1.3.2, with the following clarification:</w:t>
      </w:r>
    </w:p>
    <w:p w14:paraId="776C3E8D" w14:textId="77777777" w:rsidR="00DD0097" w:rsidRPr="001C0FC4" w:rsidRDefault="00DD0097" w:rsidP="00DD0097">
      <w:pPr>
        <w:pStyle w:val="B2"/>
        <w:rPr>
          <w:lang w:eastAsia="ko-KR"/>
        </w:rPr>
      </w:pPr>
      <w:r w:rsidRPr="001C0FC4">
        <w:t>a.</w:t>
      </w:r>
      <w:r w:rsidRPr="001C0FC4">
        <w:tab/>
        <w:t xml:space="preserve">if SDS Disposition request type IE is present in the received SDS SIGNALLING PAYLOAD message then, shall send an SDS </w:t>
      </w:r>
      <w:r w:rsidRPr="001C0FC4">
        <w:rPr>
          <w:lang w:eastAsia="ko-KR"/>
        </w:rPr>
        <w:t>disposition notification as described in subclause 6.1.2.5.</w:t>
      </w:r>
    </w:p>
    <w:p w14:paraId="0EA88F74" w14:textId="77777777" w:rsidR="00DD0097" w:rsidRPr="001C0FC4" w:rsidRDefault="00DD0097" w:rsidP="00DD0097">
      <w:pPr>
        <w:rPr>
          <w:rFonts w:eastAsia="Malgun Gothic"/>
        </w:rPr>
      </w:pPr>
      <w:r w:rsidRPr="001C0FC4">
        <w:rPr>
          <w:rFonts w:ascii="TimesNewRoman" w:hAnsi="TimesNewRoman" w:cs="TimesNewRoman"/>
        </w:rPr>
        <w:t>Upon receiving an SDS disposition notification, the MCData client:</w:t>
      </w:r>
    </w:p>
    <w:p w14:paraId="7393FBBA"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0F2CFD51"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4BFED1E2" w14:textId="77777777" w:rsidR="00DD0097" w:rsidRPr="001C0FC4" w:rsidRDefault="00DD0097" w:rsidP="00DD0097">
      <w:pPr>
        <w:pStyle w:val="H6"/>
      </w:pPr>
      <w:bookmarkStart w:id="1045" w:name="_Toc52782376"/>
      <w:bookmarkStart w:id="1046" w:name="_Toc52782987"/>
      <w:bookmarkStart w:id="1047" w:name="_Toc59042856"/>
      <w:r w:rsidRPr="001C0FC4">
        <w:t>6.1.10.3</w:t>
      </w:r>
      <w:r w:rsidRPr="001C0FC4">
        <w:tab/>
        <w:t>Test description</w:t>
      </w:r>
      <w:bookmarkEnd w:id="1045"/>
      <w:bookmarkEnd w:id="1046"/>
      <w:bookmarkEnd w:id="1047"/>
    </w:p>
    <w:p w14:paraId="09C6B38E" w14:textId="77777777" w:rsidR="00DD0097" w:rsidRPr="001C0FC4" w:rsidRDefault="00DD0097" w:rsidP="00DD0097">
      <w:pPr>
        <w:pStyle w:val="H6"/>
      </w:pPr>
      <w:bookmarkStart w:id="1048" w:name="_Toc52782377"/>
      <w:bookmarkStart w:id="1049" w:name="_Toc52782988"/>
      <w:bookmarkStart w:id="1050" w:name="_Toc59042857"/>
      <w:r w:rsidRPr="001C0FC4">
        <w:t>6.1.10.3.1</w:t>
      </w:r>
      <w:r w:rsidRPr="001C0FC4">
        <w:tab/>
        <w:t>Pre-test conditions</w:t>
      </w:r>
      <w:bookmarkEnd w:id="1048"/>
      <w:bookmarkEnd w:id="1049"/>
      <w:bookmarkEnd w:id="1050"/>
    </w:p>
    <w:p w14:paraId="1BA2DAA8" w14:textId="77777777" w:rsidR="002E5C7E" w:rsidRDefault="002E5C7E" w:rsidP="002E5C7E">
      <w:pPr>
        <w:pStyle w:val="H6"/>
        <w:rPr>
          <w:ins w:id="1051" w:author="MCC160" w:date="2024-04-27T12:29:00Z"/>
        </w:rPr>
      </w:pPr>
      <w:ins w:id="1052" w:author="MCC160" w:date="2024-04-27T12:29:00Z">
        <w:r w:rsidRPr="00102CE5">
          <w:t>Test configuration</w:t>
        </w:r>
        <w:r>
          <w:t>:</w:t>
        </w:r>
      </w:ins>
    </w:p>
    <w:p w14:paraId="51AB2311" w14:textId="3404F8E1" w:rsidR="002E5C7E" w:rsidRDefault="002E5C7E" w:rsidP="002E5C7E">
      <w:pPr>
        <w:pStyle w:val="B10"/>
        <w:rPr>
          <w:ins w:id="1053" w:author="MCC160" w:date="2024-04-27T12:29:00Z"/>
        </w:rPr>
      </w:pPr>
      <w:ins w:id="1054" w:author="MCC160" w:date="2024-04-27T12:29:00Z">
        <w:r>
          <w:t>-</w:t>
        </w:r>
        <w:r>
          <w:tab/>
          <w:t xml:space="preserve">Single cell configuration according to TS </w:t>
        </w:r>
      </w:ins>
      <w:ins w:id="1055" w:author="MCC160" w:date="2024-05-07T11:30:00Z">
        <w:r w:rsidR="009E0EC2">
          <w:t>36.579</w:t>
        </w:r>
      </w:ins>
      <w:ins w:id="1056" w:author="MCC160" w:date="2024-04-27T12:29:00Z">
        <w:r>
          <w:t>-1 [2] clause 5.2.2.2.1.</w:t>
        </w:r>
      </w:ins>
    </w:p>
    <w:p w14:paraId="2D6D1A52" w14:textId="77777777" w:rsidR="002E5C7E" w:rsidRDefault="002E5C7E" w:rsidP="002E5C7E">
      <w:pPr>
        <w:pStyle w:val="H6"/>
        <w:rPr>
          <w:ins w:id="1057" w:author="MCC160" w:date="2024-04-27T12:29:00Z"/>
        </w:rPr>
      </w:pPr>
      <w:ins w:id="1058" w:author="MCC160" w:date="2024-04-27T12:29:00Z">
        <w:r>
          <w:t>Preamble:</w:t>
        </w:r>
      </w:ins>
    </w:p>
    <w:p w14:paraId="4D9778C8" w14:textId="77777777" w:rsidR="002E5C7E" w:rsidRDefault="002E5C7E" w:rsidP="002E5C7E">
      <w:pPr>
        <w:pStyle w:val="B10"/>
        <w:rPr>
          <w:ins w:id="1059" w:author="MCC160" w:date="2024-04-27T12:29:00Z"/>
        </w:rPr>
      </w:pPr>
      <w:ins w:id="1060" w:author="MCC160" w:date="2024-04-27T12:29:00Z">
        <w:r>
          <w:t>-</w:t>
        </w:r>
        <w:r>
          <w:tab/>
          <w:t>The UE has performed procedure 'Initial registration' as described in TS 36.579-1 [2] clause 5.4.2.</w:t>
        </w:r>
      </w:ins>
    </w:p>
    <w:p w14:paraId="470164F3" w14:textId="77777777" w:rsidR="002E5C7E" w:rsidRDefault="002E5C7E" w:rsidP="002E5C7E">
      <w:pPr>
        <w:pStyle w:val="B10"/>
        <w:rPr>
          <w:ins w:id="1061" w:author="MCC160" w:date="2024-04-27T12:29:00Z"/>
        </w:rPr>
      </w:pPr>
      <w:ins w:id="1062" w:author="MCC160" w:date="2024-04-27T12:29:00Z">
        <w:r>
          <w:t>-</w:t>
        </w:r>
        <w:r>
          <w:tab/>
        </w:r>
        <w:r w:rsidRPr="000573F5">
          <w:t>UE States at the end of the preamble</w:t>
        </w:r>
        <w:r>
          <w:t>:</w:t>
        </w:r>
      </w:ins>
    </w:p>
    <w:p w14:paraId="1B8AA562" w14:textId="77777777" w:rsidR="002E5C7E" w:rsidRDefault="002E5C7E" w:rsidP="002E5C7E">
      <w:pPr>
        <w:pStyle w:val="B10"/>
        <w:ind w:left="852"/>
        <w:rPr>
          <w:ins w:id="1063" w:author="MCC160" w:date="2024-04-27T12:29:00Z"/>
        </w:rPr>
      </w:pPr>
      <w:ins w:id="1064" w:author="MCC160" w:date="2024-04-27T12:29:00Z">
        <w:r>
          <w:t>-</w:t>
        </w:r>
        <w:r>
          <w:tab/>
          <w:t>The UE is in RRC_IDLE state.</w:t>
        </w:r>
      </w:ins>
    </w:p>
    <w:p w14:paraId="30F751AE" w14:textId="77777777" w:rsidR="002E5C7E" w:rsidRDefault="002E5C7E" w:rsidP="002E5C7E">
      <w:pPr>
        <w:pStyle w:val="B10"/>
        <w:ind w:left="852"/>
        <w:rPr>
          <w:ins w:id="1065" w:author="MCC160" w:date="2024-04-27T12:29:00Z"/>
        </w:rPr>
      </w:pPr>
      <w:ins w:id="1066" w:author="MCC160" w:date="2024-04-27T12:29:00Z">
        <w:r>
          <w:t>-</w:t>
        </w:r>
        <w:r>
          <w:tab/>
          <w:t>The client is registered for MCData.</w:t>
        </w:r>
      </w:ins>
    </w:p>
    <w:p w14:paraId="26E30A02" w14:textId="4801358E" w:rsidR="00DD0097" w:rsidRPr="001C0FC4" w:rsidDel="005E067B" w:rsidRDefault="00DD0097" w:rsidP="00DD0097">
      <w:pPr>
        <w:pStyle w:val="H6"/>
        <w:rPr>
          <w:del w:id="1067" w:author="MCC160" w:date="2024-04-27T12:46:00Z"/>
        </w:rPr>
      </w:pPr>
      <w:del w:id="1068" w:author="MCC160" w:date="2024-04-27T12:46:00Z">
        <w:r w:rsidRPr="001C0FC4" w:rsidDel="005E067B">
          <w:delText>System Simulator:</w:delText>
        </w:r>
      </w:del>
    </w:p>
    <w:p w14:paraId="6F03A3C6" w14:textId="0003DB32" w:rsidR="00DD0097" w:rsidRPr="001C0FC4" w:rsidDel="005E067B" w:rsidRDefault="00DD0097" w:rsidP="00DD0097">
      <w:pPr>
        <w:pStyle w:val="B10"/>
        <w:rPr>
          <w:del w:id="1069" w:author="MCC160" w:date="2024-04-27T12:46:00Z"/>
        </w:rPr>
      </w:pPr>
      <w:del w:id="1070" w:author="MCC160" w:date="2024-04-27T12:46:00Z">
        <w:r w:rsidRPr="001C0FC4" w:rsidDel="005E067B">
          <w:delText>-</w:delText>
        </w:r>
        <w:r w:rsidRPr="001C0FC4" w:rsidDel="005E067B">
          <w:tab/>
          <w:delText>SS (MCData server)</w:delText>
        </w:r>
      </w:del>
    </w:p>
    <w:p w14:paraId="79AED3D8" w14:textId="3120E922" w:rsidR="00DD0097" w:rsidRPr="001C0FC4" w:rsidDel="005E067B" w:rsidRDefault="00DD0097" w:rsidP="00DD0097">
      <w:pPr>
        <w:pStyle w:val="B10"/>
        <w:rPr>
          <w:del w:id="1071" w:author="MCC160" w:date="2024-04-27T12:46:00Z"/>
        </w:rPr>
      </w:pPr>
      <w:del w:id="1072" w:author="MCC160" w:date="2024-04-27T12:46:00Z">
        <w:r w:rsidRPr="001C0FC4" w:rsidDel="005E067B">
          <w:delText>-</w:delText>
        </w:r>
        <w:r w:rsidRPr="001C0FC4" w:rsidDel="005E067B">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4301FB7B" w14:textId="4DEA10DC" w:rsidR="00DD0097" w:rsidRPr="001C0FC4" w:rsidDel="005E067B" w:rsidRDefault="00DD0097" w:rsidP="00DD0097">
      <w:pPr>
        <w:pStyle w:val="H6"/>
        <w:rPr>
          <w:del w:id="1073" w:author="MCC160" w:date="2024-04-27T12:46:00Z"/>
        </w:rPr>
      </w:pPr>
      <w:del w:id="1074" w:author="MCC160" w:date="2024-04-27T12:46:00Z">
        <w:r w:rsidRPr="001C0FC4" w:rsidDel="005E067B">
          <w:delText>IUT:</w:delText>
        </w:r>
      </w:del>
    </w:p>
    <w:p w14:paraId="3E197AD2" w14:textId="32D022FD" w:rsidR="00DD0097" w:rsidRPr="001C0FC4" w:rsidDel="005E067B" w:rsidRDefault="00DD0097" w:rsidP="00DD0097">
      <w:pPr>
        <w:pStyle w:val="B10"/>
        <w:rPr>
          <w:del w:id="1075" w:author="MCC160" w:date="2024-04-27T12:46:00Z"/>
        </w:rPr>
      </w:pPr>
      <w:del w:id="1076" w:author="MCC160" w:date="2024-04-27T12:46:00Z">
        <w:r w:rsidRPr="001C0FC4" w:rsidDel="005E067B">
          <w:delText>-</w:delText>
        </w:r>
        <w:r w:rsidRPr="001C0FC4" w:rsidDel="005E067B">
          <w:tab/>
          <w:delText>UE (MCData client)</w:delText>
        </w:r>
      </w:del>
    </w:p>
    <w:p w14:paraId="72899BA9" w14:textId="6DA1B381" w:rsidR="00DD0097" w:rsidRPr="001C0FC4" w:rsidDel="005E067B" w:rsidRDefault="00DD0097" w:rsidP="00DD0097">
      <w:pPr>
        <w:pStyle w:val="B10"/>
        <w:rPr>
          <w:del w:id="1077" w:author="MCC160" w:date="2024-04-27T12:46:00Z"/>
        </w:rPr>
      </w:pPr>
      <w:del w:id="1078" w:author="MCC160" w:date="2024-04-27T12:46:00Z">
        <w:r w:rsidRPr="001C0FC4" w:rsidDel="005E067B">
          <w:delText>-</w:delText>
        </w:r>
        <w:r w:rsidRPr="001C0FC4" w:rsidDel="005E067B">
          <w:tab/>
          <w:delText>The test USIM set as defined in TS 36.579-1 [2] clause 5.5.10 is inserted.</w:delText>
        </w:r>
      </w:del>
    </w:p>
    <w:p w14:paraId="24258647" w14:textId="4135F034" w:rsidR="00DD0097" w:rsidRPr="001C0FC4" w:rsidDel="005E067B" w:rsidRDefault="00DD0097" w:rsidP="00DD0097">
      <w:pPr>
        <w:pStyle w:val="H6"/>
        <w:rPr>
          <w:del w:id="1079" w:author="MCC160" w:date="2024-04-27T12:46:00Z"/>
        </w:rPr>
      </w:pPr>
      <w:del w:id="1080" w:author="MCC160" w:date="2024-04-27T12:46:00Z">
        <w:r w:rsidRPr="001C0FC4" w:rsidDel="005E067B">
          <w:delText>Preamble:</w:delText>
        </w:r>
      </w:del>
    </w:p>
    <w:p w14:paraId="4E9D0A37" w14:textId="175BDDAD" w:rsidR="00DD0097" w:rsidRPr="001C0FC4" w:rsidDel="005E067B" w:rsidRDefault="00DD0097" w:rsidP="00DD0097">
      <w:pPr>
        <w:pStyle w:val="B10"/>
        <w:rPr>
          <w:del w:id="1081" w:author="MCC160" w:date="2024-04-27T12:46:00Z"/>
        </w:rPr>
      </w:pPr>
      <w:del w:id="1082" w:author="MCC160" w:date="2024-04-27T12:46:00Z">
        <w:r w:rsidRPr="001C0FC4" w:rsidDel="005E067B">
          <w:delText>-</w:delText>
        </w:r>
        <w:r w:rsidRPr="001C0FC4" w:rsidDel="005E067B">
          <w:tab/>
          <w:delText>The UE has performed procedure 'MCData UE registration' as specified in TS 36.579-1 [2] clause 5.4.2B.</w:delText>
        </w:r>
      </w:del>
    </w:p>
    <w:p w14:paraId="799DB133" w14:textId="443B7802" w:rsidR="00DD0097" w:rsidRPr="001C0FC4" w:rsidDel="005E067B" w:rsidRDefault="00DD0097" w:rsidP="00DD0097">
      <w:pPr>
        <w:pStyle w:val="B10"/>
        <w:rPr>
          <w:del w:id="1083" w:author="MCC160" w:date="2024-04-27T12:46:00Z"/>
        </w:rPr>
      </w:pPr>
      <w:del w:id="1084" w:author="MCC160" w:date="2024-04-27T12:46:00Z">
        <w:r w:rsidRPr="001C0FC4" w:rsidDel="005E067B">
          <w:delText>-</w:delText>
        </w:r>
        <w:r w:rsidRPr="001C0FC4" w:rsidDel="005E067B">
          <w:tab/>
          <w:delText>The UE has performed procedure 'MCX Authorization/Configuration and Key Generation' as specified in TS 36.579-1 [2] clause 5.3.2.</w:delText>
        </w:r>
      </w:del>
    </w:p>
    <w:p w14:paraId="31A3EDD6" w14:textId="656C0B9F" w:rsidR="00DD0097" w:rsidRPr="001C0FC4" w:rsidDel="005E067B" w:rsidRDefault="00DD0097" w:rsidP="00DD0097">
      <w:pPr>
        <w:pStyle w:val="B10"/>
        <w:rPr>
          <w:del w:id="1085" w:author="MCC160" w:date="2024-04-27T12:46:00Z"/>
        </w:rPr>
      </w:pPr>
      <w:del w:id="1086" w:author="MCC160" w:date="2024-04-27T12:46:00Z">
        <w:r w:rsidRPr="001C0FC4" w:rsidDel="005E067B">
          <w:delText>-</w:delText>
        </w:r>
        <w:r w:rsidRPr="001C0FC4" w:rsidDel="005E067B">
          <w:tab/>
          <w:delText>UE States at the end of the preamble</w:delText>
        </w:r>
      </w:del>
    </w:p>
    <w:p w14:paraId="78E7EB67" w14:textId="066886FB" w:rsidR="00DD0097" w:rsidRPr="001C0FC4" w:rsidDel="005E067B" w:rsidRDefault="00DD0097" w:rsidP="00DD0097">
      <w:pPr>
        <w:pStyle w:val="B2"/>
        <w:rPr>
          <w:del w:id="1087" w:author="MCC160" w:date="2024-04-27T12:46:00Z"/>
        </w:rPr>
      </w:pPr>
      <w:del w:id="1088" w:author="MCC160" w:date="2024-04-27T12:46:00Z">
        <w:r w:rsidRPr="001C0FC4" w:rsidDel="005E067B">
          <w:delText>-</w:delText>
        </w:r>
        <w:r w:rsidRPr="001C0FC4" w:rsidDel="005E067B">
          <w:tab/>
          <w:delText>The UE is in E-UTRA Registered, Idle Mode state.</w:delText>
        </w:r>
      </w:del>
    </w:p>
    <w:p w14:paraId="743EC540" w14:textId="207D7461" w:rsidR="00DD0097" w:rsidRPr="001C0FC4" w:rsidDel="005E067B" w:rsidRDefault="00DD0097" w:rsidP="00DD0097">
      <w:pPr>
        <w:pStyle w:val="B2"/>
        <w:rPr>
          <w:del w:id="1089" w:author="MCC160" w:date="2024-04-27T12:46:00Z"/>
        </w:rPr>
      </w:pPr>
      <w:del w:id="1090" w:author="MCC160" w:date="2024-04-27T12:46:00Z">
        <w:r w:rsidRPr="001C0FC4" w:rsidDel="005E067B">
          <w:delText>-</w:delText>
        </w:r>
        <w:r w:rsidRPr="001C0FC4" w:rsidDel="005E067B">
          <w:tab/>
          <w:delText>The MCData Client Application has been activated and User has registered-in as the MCDATA User with the Server as active user at the Client.</w:delText>
        </w:r>
      </w:del>
    </w:p>
    <w:p w14:paraId="27222BC0" w14:textId="77777777" w:rsidR="00DD0097" w:rsidRPr="001C0FC4" w:rsidRDefault="00DD0097" w:rsidP="00DD0097">
      <w:pPr>
        <w:pStyle w:val="H6"/>
      </w:pPr>
      <w:bookmarkStart w:id="1091" w:name="_Toc52782378"/>
      <w:bookmarkStart w:id="1092" w:name="_Toc52782989"/>
      <w:bookmarkStart w:id="1093" w:name="_Toc59042858"/>
      <w:r w:rsidRPr="001C0FC4">
        <w:t>6.1.10.3.2</w:t>
      </w:r>
      <w:r w:rsidRPr="001C0FC4">
        <w:tab/>
        <w:t>Test procedure sequence</w:t>
      </w:r>
      <w:bookmarkEnd w:id="1091"/>
      <w:bookmarkEnd w:id="1092"/>
      <w:bookmarkEnd w:id="1093"/>
    </w:p>
    <w:p w14:paraId="64F53632" w14:textId="77777777" w:rsidR="00DD0097" w:rsidRPr="001C0FC4" w:rsidRDefault="00DD0097" w:rsidP="00DD0097">
      <w:pPr>
        <w:pStyle w:val="TH"/>
      </w:pPr>
      <w:r w:rsidRPr="001C0FC4">
        <w:t>Table 6.1.10.3.2-1: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49FFC3B1" w14:textId="77777777" w:rsidTr="00257C95">
        <w:tc>
          <w:tcPr>
            <w:tcW w:w="649" w:type="dxa"/>
            <w:tcBorders>
              <w:top w:val="single" w:sz="4" w:space="0" w:color="auto"/>
              <w:left w:val="single" w:sz="4" w:space="0" w:color="auto"/>
              <w:bottom w:val="nil"/>
              <w:right w:val="single" w:sz="4" w:space="0" w:color="auto"/>
            </w:tcBorders>
            <w:hideMark/>
          </w:tcPr>
          <w:p w14:paraId="2E2D0703"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1072D8AE"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0EF55D7"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18BCEFA6"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23428547" w14:textId="77777777" w:rsidR="00DD0097" w:rsidRPr="001C0FC4" w:rsidRDefault="00DD0097" w:rsidP="003D7D35">
            <w:pPr>
              <w:pStyle w:val="TAH"/>
            </w:pPr>
            <w:r w:rsidRPr="001C0FC4">
              <w:t>Verdict</w:t>
            </w:r>
          </w:p>
        </w:tc>
      </w:tr>
      <w:tr w:rsidR="00DD0097" w:rsidRPr="001C0FC4" w14:paraId="5760574A" w14:textId="77777777" w:rsidTr="00257C95">
        <w:tc>
          <w:tcPr>
            <w:tcW w:w="649" w:type="dxa"/>
            <w:tcBorders>
              <w:top w:val="nil"/>
              <w:left w:val="single" w:sz="4" w:space="0" w:color="auto"/>
              <w:bottom w:val="single" w:sz="4" w:space="0" w:color="auto"/>
              <w:right w:val="single" w:sz="4" w:space="0" w:color="auto"/>
            </w:tcBorders>
          </w:tcPr>
          <w:p w14:paraId="74034167"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3BF10008"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79B173D"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03D73AF5"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72FD7A87"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01528FB9" w14:textId="77777777" w:rsidR="00DD0097" w:rsidRPr="001C0FC4" w:rsidRDefault="00DD0097" w:rsidP="003D7D35">
            <w:pPr>
              <w:pStyle w:val="TAH"/>
            </w:pPr>
          </w:p>
        </w:tc>
      </w:tr>
      <w:tr w:rsidR="00DD0097" w:rsidRPr="001C0FC4" w14:paraId="0F243CEF"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26019CBC"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26E697FD" w14:textId="77777777" w:rsidR="00DD0097" w:rsidRPr="001C0FC4" w:rsidRDefault="00DD0097" w:rsidP="003D7D35">
            <w:pPr>
              <w:pStyle w:val="TAL"/>
            </w:pPr>
            <w:r w:rsidRPr="001C0FC4">
              <w:t>Check: Does the UE (MCData client) correctly perform procedure '</w:t>
            </w:r>
            <w:r w:rsidRPr="001C0FC4">
              <w:rPr>
                <w:b/>
                <w:bCs/>
              </w:rPr>
              <w:t>CT MCData Call Establishment</w:t>
            </w:r>
            <w:r w:rsidRPr="001C0FC4">
              <w:rPr>
                <w:bCs/>
              </w:rPr>
              <w:t xml:space="preserve">' as described in TS 36.579-1 </w:t>
            </w:r>
            <w:r w:rsidRPr="001C0FC4">
              <w:t>[2] Table 5.3C.3.3-1?</w:t>
            </w:r>
          </w:p>
        </w:tc>
        <w:tc>
          <w:tcPr>
            <w:tcW w:w="709" w:type="dxa"/>
            <w:tcBorders>
              <w:top w:val="single" w:sz="4" w:space="0" w:color="auto"/>
              <w:left w:val="single" w:sz="4" w:space="0" w:color="auto"/>
              <w:bottom w:val="single" w:sz="4" w:space="0" w:color="auto"/>
              <w:right w:val="single" w:sz="4" w:space="0" w:color="auto"/>
            </w:tcBorders>
            <w:hideMark/>
          </w:tcPr>
          <w:p w14:paraId="77618785"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398E58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BA9B785"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48F23691" w14:textId="77777777" w:rsidR="00DD0097" w:rsidRPr="001C0FC4" w:rsidRDefault="00DD0097" w:rsidP="003D7D35">
            <w:pPr>
              <w:pStyle w:val="TAC"/>
            </w:pPr>
            <w:r w:rsidRPr="001C0FC4">
              <w:t>P</w:t>
            </w:r>
          </w:p>
        </w:tc>
      </w:tr>
      <w:tr w:rsidR="00DD0097" w:rsidRPr="001C0FC4" w14:paraId="6B01F28B"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7C4251A5" w14:textId="77777777" w:rsidR="00DD0097" w:rsidRPr="001C0FC4" w:rsidRDefault="00DD0097" w:rsidP="003D7D35">
            <w:pPr>
              <w:pStyle w:val="TAC"/>
            </w:pPr>
            <w:r w:rsidRPr="001C0FC4">
              <w:t>2-5</w:t>
            </w:r>
          </w:p>
        </w:tc>
        <w:tc>
          <w:tcPr>
            <w:tcW w:w="3970" w:type="dxa"/>
            <w:tcBorders>
              <w:top w:val="single" w:sz="4" w:space="0" w:color="auto"/>
              <w:left w:val="single" w:sz="4" w:space="0" w:color="auto"/>
              <w:bottom w:val="single" w:sz="4" w:space="0" w:color="auto"/>
              <w:right w:val="single" w:sz="4" w:space="0" w:color="auto"/>
            </w:tcBorders>
            <w:hideMark/>
          </w:tcPr>
          <w:p w14:paraId="17432952"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694E45E"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90998C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035FD35"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23F8C9B" w14:textId="77777777" w:rsidR="00DD0097" w:rsidRPr="001C0FC4" w:rsidRDefault="00DD0097" w:rsidP="003D7D35">
            <w:pPr>
              <w:pStyle w:val="TAC"/>
            </w:pPr>
            <w:r w:rsidRPr="001C0FC4">
              <w:t>-</w:t>
            </w:r>
          </w:p>
        </w:tc>
      </w:tr>
      <w:tr w:rsidR="00DD0097" w:rsidRPr="001C0FC4" w14:paraId="5C8F5E48"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44C2AF57" w14:textId="77777777" w:rsidR="00DD0097" w:rsidRPr="001C0FC4" w:rsidRDefault="00DD0097" w:rsidP="003D7D35">
            <w:pPr>
              <w:pStyle w:val="TAC"/>
            </w:pPr>
            <w:r w:rsidRPr="001C0FC4">
              <w:t>6</w:t>
            </w:r>
          </w:p>
        </w:tc>
        <w:tc>
          <w:tcPr>
            <w:tcW w:w="3970" w:type="dxa"/>
            <w:tcBorders>
              <w:top w:val="single" w:sz="4" w:space="0" w:color="auto"/>
              <w:left w:val="single" w:sz="4" w:space="0" w:color="auto"/>
              <w:bottom w:val="single" w:sz="4" w:space="0" w:color="auto"/>
              <w:right w:val="single" w:sz="4" w:space="0" w:color="auto"/>
            </w:tcBorders>
            <w:hideMark/>
          </w:tcPr>
          <w:p w14:paraId="7BCD655C" w14:textId="77777777" w:rsidR="00DD0097" w:rsidRPr="001C0FC4" w:rsidRDefault="00DD0097" w:rsidP="003D7D35">
            <w:pPr>
              <w:pStyle w:val="TAL"/>
            </w:pPr>
            <w:r w:rsidRPr="001C0FC4">
              <w:t>Check: Does the UE (MCData client) correctly perform procedure '</w:t>
            </w:r>
            <w:r w:rsidRPr="001C0FC4">
              <w:rPr>
                <w:b/>
                <w:bCs/>
              </w:rPr>
              <w:t>CT MSRP message transfer</w:t>
            </w:r>
            <w:r w:rsidRPr="001C0FC4">
              <w:t xml:space="preserve">' as described in TS 36.579-1 [2] Table 5.3C.5.3-1 </w:t>
            </w:r>
            <w:r w:rsidRPr="001C0FC4">
              <w:rPr>
                <w:b/>
                <w:bCs/>
              </w:rPr>
              <w:t>to receive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11B66293"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CF06776"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DBDED56"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0A46E36C" w14:textId="77777777" w:rsidR="00DD0097" w:rsidRPr="001C0FC4" w:rsidRDefault="00DD0097" w:rsidP="003D7D35">
            <w:pPr>
              <w:pStyle w:val="TAC"/>
            </w:pPr>
            <w:r w:rsidRPr="001C0FC4">
              <w:t>P</w:t>
            </w:r>
          </w:p>
        </w:tc>
      </w:tr>
      <w:tr w:rsidR="00DD0097" w:rsidRPr="001C0FC4" w14:paraId="06A215E6"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0320C4E7" w14:textId="77777777" w:rsidR="00DD0097" w:rsidRPr="001C0FC4" w:rsidRDefault="00DD0097" w:rsidP="003D7D35">
            <w:pPr>
              <w:pStyle w:val="TAC"/>
            </w:pPr>
            <w:r w:rsidRPr="001C0FC4">
              <w:t>7</w:t>
            </w:r>
          </w:p>
        </w:tc>
        <w:tc>
          <w:tcPr>
            <w:tcW w:w="3970" w:type="dxa"/>
            <w:tcBorders>
              <w:top w:val="single" w:sz="4" w:space="0" w:color="auto"/>
              <w:left w:val="single" w:sz="4" w:space="0" w:color="auto"/>
              <w:bottom w:val="single" w:sz="4" w:space="0" w:color="auto"/>
              <w:right w:val="single" w:sz="4" w:space="0" w:color="auto"/>
            </w:tcBorders>
            <w:hideMark/>
          </w:tcPr>
          <w:p w14:paraId="1B2E961B"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65414886"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4882EC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7781416"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4A770DF" w14:textId="77777777" w:rsidR="00DD0097" w:rsidRPr="001C0FC4" w:rsidRDefault="00DD0097" w:rsidP="003D7D35">
            <w:pPr>
              <w:pStyle w:val="TAC"/>
            </w:pPr>
            <w:r w:rsidRPr="001C0FC4">
              <w:t>-</w:t>
            </w:r>
          </w:p>
        </w:tc>
      </w:tr>
      <w:tr w:rsidR="00DD0097" w:rsidRPr="001C0FC4" w14:paraId="04C96C88"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132EC7D6" w14:textId="77777777" w:rsidR="00DD0097" w:rsidRPr="001C0FC4" w:rsidRDefault="00DD0097" w:rsidP="003D7D35">
            <w:pPr>
              <w:pStyle w:val="TAC"/>
            </w:pPr>
            <w:r w:rsidRPr="001C0FC4">
              <w:t>8</w:t>
            </w:r>
          </w:p>
        </w:tc>
        <w:tc>
          <w:tcPr>
            <w:tcW w:w="3970" w:type="dxa"/>
            <w:tcBorders>
              <w:top w:val="single" w:sz="4" w:space="0" w:color="auto"/>
              <w:left w:val="single" w:sz="4" w:space="0" w:color="auto"/>
              <w:bottom w:val="single" w:sz="4" w:space="0" w:color="auto"/>
              <w:right w:val="single" w:sz="4" w:space="0" w:color="auto"/>
            </w:tcBorders>
            <w:hideMark/>
          </w:tcPr>
          <w:p w14:paraId="04B527D3" w14:textId="77777777" w:rsidR="00DD0097" w:rsidRPr="001C0FC4" w:rsidRDefault="00DD0097" w:rsidP="003D7D35">
            <w:pPr>
              <w:pStyle w:val="TAL"/>
            </w:pPr>
            <w:r w:rsidRPr="001C0FC4">
              <w:t>Check: Does the UE (MCData client) correctly perform procedure '</w:t>
            </w:r>
            <w:r w:rsidRPr="001C0FC4">
              <w:rPr>
                <w:b/>
                <w:bCs/>
              </w:rPr>
              <w:t>CO MSRP message transfer</w:t>
            </w:r>
            <w:r w:rsidRPr="001C0FC4">
              <w:t xml:space="preserve">' as described in TS 36.579-1 [2] Table 5.3C.4.3-1 </w:t>
            </w:r>
            <w:r w:rsidRPr="001C0FC4">
              <w:rPr>
                <w:b/>
                <w:bCs/>
              </w:rPr>
              <w:t>to send a disposition notification of "DELIVERED"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34C57D47" w14:textId="77777777" w:rsidR="00DD0097" w:rsidRPr="001C0FC4" w:rsidRDefault="00DD0097" w:rsidP="003D7D35">
            <w:pPr>
              <w:pStyle w:val="TAC"/>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763EC6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F70FC90"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5C9615A6" w14:textId="77777777" w:rsidR="00DD0097" w:rsidRPr="001C0FC4" w:rsidRDefault="00DD0097" w:rsidP="003D7D35">
            <w:pPr>
              <w:pStyle w:val="TAC"/>
            </w:pPr>
            <w:r w:rsidRPr="001C0FC4">
              <w:t>P</w:t>
            </w:r>
          </w:p>
        </w:tc>
      </w:tr>
      <w:tr w:rsidR="00DD0097" w:rsidRPr="001C0FC4" w14:paraId="674F8857"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3E554E1C" w14:textId="77777777" w:rsidR="00DD0097" w:rsidRPr="001C0FC4" w:rsidRDefault="00DD0097" w:rsidP="003D7D35">
            <w:pPr>
              <w:pStyle w:val="TAC"/>
            </w:pPr>
            <w:r w:rsidRPr="001C0FC4">
              <w:t>9</w:t>
            </w:r>
          </w:p>
        </w:tc>
        <w:tc>
          <w:tcPr>
            <w:tcW w:w="3970" w:type="dxa"/>
            <w:tcBorders>
              <w:top w:val="single" w:sz="4" w:space="0" w:color="auto"/>
              <w:left w:val="single" w:sz="4" w:space="0" w:color="auto"/>
              <w:bottom w:val="single" w:sz="4" w:space="0" w:color="auto"/>
              <w:right w:val="single" w:sz="4" w:space="0" w:color="auto"/>
            </w:tcBorders>
            <w:hideMark/>
          </w:tcPr>
          <w:p w14:paraId="69A2648E"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5F89A5E"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D46C88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F87248E"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E9222D8" w14:textId="77777777" w:rsidR="00DD0097" w:rsidRPr="001C0FC4" w:rsidRDefault="00DD0097" w:rsidP="003D7D35">
            <w:pPr>
              <w:pStyle w:val="TAC"/>
            </w:pPr>
            <w:r w:rsidRPr="001C0FC4">
              <w:t>-</w:t>
            </w:r>
          </w:p>
        </w:tc>
      </w:tr>
      <w:tr w:rsidR="00DD0097" w:rsidRPr="001C0FC4" w14:paraId="50BC0D12"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712E6392" w14:textId="77777777" w:rsidR="00DD0097" w:rsidRPr="001C0FC4" w:rsidRDefault="00DD0097" w:rsidP="003D7D35">
            <w:pPr>
              <w:pStyle w:val="TAC"/>
            </w:pPr>
            <w:r w:rsidRPr="001C0FC4">
              <w:t>10</w:t>
            </w:r>
          </w:p>
        </w:tc>
        <w:tc>
          <w:tcPr>
            <w:tcW w:w="3970" w:type="dxa"/>
            <w:tcBorders>
              <w:top w:val="single" w:sz="4" w:space="0" w:color="auto"/>
              <w:left w:val="single" w:sz="4" w:space="0" w:color="auto"/>
              <w:bottom w:val="single" w:sz="4" w:space="0" w:color="auto"/>
              <w:right w:val="single" w:sz="4" w:space="0" w:color="auto"/>
            </w:tcBorders>
            <w:hideMark/>
          </w:tcPr>
          <w:p w14:paraId="1BAEBC72" w14:textId="77777777" w:rsidR="00DD0097" w:rsidRPr="001C0FC4" w:rsidRDefault="00DD0097" w:rsidP="003D7D35">
            <w:pPr>
              <w:pStyle w:val="TAL"/>
            </w:pPr>
            <w:r w:rsidRPr="001C0FC4">
              <w:t>Check: Does the UE (MCData client) provide the contents of the Payload IE to the user?</w:t>
            </w:r>
          </w:p>
          <w:p w14:paraId="1980242E" w14:textId="77777777" w:rsidR="00DD0097" w:rsidRPr="001C0FC4" w:rsidRDefault="00DD0097" w:rsidP="003D7D35">
            <w:pPr>
              <w:pStyle w:val="TAL"/>
            </w:pPr>
            <w:r w:rsidRPr="001C0FC4">
              <w:rPr>
                <w:rFonts w:eastAsia="Malgun Gothic"/>
              </w:rPr>
              <w:t>(NOTE 1)</w:t>
            </w:r>
          </w:p>
        </w:tc>
        <w:tc>
          <w:tcPr>
            <w:tcW w:w="709" w:type="dxa"/>
            <w:tcBorders>
              <w:top w:val="single" w:sz="4" w:space="0" w:color="auto"/>
              <w:left w:val="single" w:sz="4" w:space="0" w:color="auto"/>
              <w:bottom w:val="single" w:sz="4" w:space="0" w:color="auto"/>
              <w:right w:val="single" w:sz="4" w:space="0" w:color="auto"/>
            </w:tcBorders>
            <w:hideMark/>
          </w:tcPr>
          <w:p w14:paraId="63F8A61E"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509A99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EBBAD6A"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30F8B81D" w14:textId="77777777" w:rsidR="00DD0097" w:rsidRPr="001C0FC4" w:rsidRDefault="00DD0097" w:rsidP="003D7D35">
            <w:pPr>
              <w:pStyle w:val="TAC"/>
            </w:pPr>
            <w:r w:rsidRPr="001C0FC4">
              <w:t>P</w:t>
            </w:r>
          </w:p>
        </w:tc>
      </w:tr>
      <w:tr w:rsidR="00DD0097" w:rsidRPr="001C0FC4" w14:paraId="057E9B86"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594E51E4" w14:textId="77777777" w:rsidR="00DD0097" w:rsidRPr="001C0FC4" w:rsidRDefault="00DD0097" w:rsidP="003D7D35">
            <w:pPr>
              <w:pStyle w:val="TAC"/>
            </w:pPr>
            <w:r w:rsidRPr="001C0FC4">
              <w:t>11</w:t>
            </w:r>
          </w:p>
        </w:tc>
        <w:tc>
          <w:tcPr>
            <w:tcW w:w="3970" w:type="dxa"/>
            <w:tcBorders>
              <w:top w:val="single" w:sz="4" w:space="0" w:color="auto"/>
              <w:left w:val="single" w:sz="4" w:space="0" w:color="auto"/>
              <w:bottom w:val="single" w:sz="4" w:space="0" w:color="auto"/>
              <w:right w:val="single" w:sz="4" w:space="0" w:color="auto"/>
            </w:tcBorders>
            <w:hideMark/>
          </w:tcPr>
          <w:p w14:paraId="2CA87650" w14:textId="77777777" w:rsidR="00DD0097" w:rsidRPr="001C0FC4" w:rsidRDefault="00DD0097" w:rsidP="003D7D35">
            <w:pPr>
              <w:pStyle w:val="TAL"/>
            </w:pPr>
            <w:r w:rsidRPr="001C0FC4">
              <w:t>Make the UE (MCData client) send a one-to-one session SDS message over the media plane with disposition request "READ".</w:t>
            </w:r>
          </w:p>
          <w:p w14:paraId="55CFB6C6"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1CA3B05C"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EB1788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969112F"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EC4F884" w14:textId="77777777" w:rsidR="00DD0097" w:rsidRPr="001C0FC4" w:rsidRDefault="00DD0097" w:rsidP="003D7D35">
            <w:pPr>
              <w:pStyle w:val="TAC"/>
            </w:pPr>
            <w:r w:rsidRPr="001C0FC4">
              <w:t>-</w:t>
            </w:r>
          </w:p>
        </w:tc>
      </w:tr>
      <w:tr w:rsidR="00DD0097" w:rsidRPr="001C0FC4" w14:paraId="5C6E2B1F"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652126AA" w14:textId="77777777" w:rsidR="00DD0097" w:rsidRPr="001C0FC4" w:rsidRDefault="00DD0097" w:rsidP="003D7D35">
            <w:pPr>
              <w:pStyle w:val="TAC"/>
            </w:pPr>
            <w:r w:rsidRPr="001C0FC4">
              <w:t>12</w:t>
            </w:r>
          </w:p>
        </w:tc>
        <w:tc>
          <w:tcPr>
            <w:tcW w:w="3970" w:type="dxa"/>
            <w:tcBorders>
              <w:top w:val="single" w:sz="4" w:space="0" w:color="auto"/>
              <w:left w:val="single" w:sz="4" w:space="0" w:color="auto"/>
              <w:bottom w:val="single" w:sz="4" w:space="0" w:color="auto"/>
              <w:right w:val="single" w:sz="4" w:space="0" w:color="auto"/>
            </w:tcBorders>
            <w:hideMark/>
          </w:tcPr>
          <w:p w14:paraId="43D5306F" w14:textId="77777777" w:rsidR="00DD0097" w:rsidRPr="001C0FC4" w:rsidRDefault="00DD0097" w:rsidP="003D7D35">
            <w:pPr>
              <w:pStyle w:val="TAL"/>
            </w:pPr>
            <w:r w:rsidRPr="001C0FC4">
              <w:t>Check: Does the UE (MCData client) correctly perform procedure '</w:t>
            </w:r>
            <w:r w:rsidRPr="001C0FC4">
              <w:rPr>
                <w:b/>
                <w:bCs/>
              </w:rPr>
              <w:t>CO MSRP message transfer</w:t>
            </w:r>
            <w:r w:rsidRPr="001C0FC4">
              <w:t xml:space="preserve">' as described in TS 36.579-1 [2] Table 5.3C.4.3-1 </w:t>
            </w:r>
            <w:r w:rsidRPr="001C0FC4">
              <w:rPr>
                <w:b/>
                <w:bCs/>
              </w:rPr>
              <w:t>to send an SDS message with disposition request "READ"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64AFE2A5"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A96C95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5B773BD"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39DFDEAB" w14:textId="77777777" w:rsidR="00DD0097" w:rsidRPr="001C0FC4" w:rsidRDefault="00DD0097" w:rsidP="003D7D35">
            <w:pPr>
              <w:pStyle w:val="TAC"/>
            </w:pPr>
            <w:r w:rsidRPr="001C0FC4">
              <w:t>P</w:t>
            </w:r>
          </w:p>
        </w:tc>
      </w:tr>
      <w:tr w:rsidR="00DD0097" w:rsidRPr="001C0FC4" w14:paraId="7BF55C20"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09793EC6" w14:textId="77777777" w:rsidR="00DD0097" w:rsidRPr="001C0FC4" w:rsidRDefault="00DD0097" w:rsidP="003D7D35">
            <w:pPr>
              <w:pStyle w:val="TAC"/>
            </w:pPr>
            <w:r w:rsidRPr="001C0FC4">
              <w:rPr>
                <w:rFonts w:cs="Arial"/>
              </w:rPr>
              <w:t>13</w:t>
            </w:r>
          </w:p>
        </w:tc>
        <w:tc>
          <w:tcPr>
            <w:tcW w:w="3970" w:type="dxa"/>
            <w:tcBorders>
              <w:top w:val="single" w:sz="4" w:space="0" w:color="auto"/>
              <w:left w:val="single" w:sz="4" w:space="0" w:color="auto"/>
              <w:bottom w:val="single" w:sz="4" w:space="0" w:color="auto"/>
              <w:right w:val="single" w:sz="4" w:space="0" w:color="auto"/>
            </w:tcBorders>
            <w:hideMark/>
          </w:tcPr>
          <w:p w14:paraId="0B69E4BC" w14:textId="77777777" w:rsidR="00DD0097" w:rsidRPr="001C0FC4" w:rsidRDefault="00DD0097" w:rsidP="003D7D35">
            <w:pPr>
              <w:pStyle w:val="TAL"/>
            </w:pPr>
            <w:r w:rsidRPr="001C0FC4">
              <w:t>Check: Does the UE (MCData client) correctly perform procedure '</w:t>
            </w:r>
            <w:r w:rsidRPr="001C0FC4">
              <w:rPr>
                <w:b/>
                <w:bCs/>
              </w:rPr>
              <w:t>CT MSRP message transfer</w:t>
            </w:r>
            <w:r w:rsidRPr="001C0FC4">
              <w:t xml:space="preserve">' as described in TS 36.579-1 [2] Table 5.3C.5.3-1 </w:t>
            </w:r>
            <w:r w:rsidRPr="001C0FC4">
              <w:rPr>
                <w:b/>
                <w:bCs/>
              </w:rPr>
              <w:t>to receive the disposition notification</w:t>
            </w:r>
            <w:r w:rsidRPr="001C0FC4">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14:paraId="7878B99D"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A75BA8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18124CF"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726DDE48" w14:textId="77777777" w:rsidR="00DD0097" w:rsidRPr="001C0FC4" w:rsidRDefault="00DD0097" w:rsidP="003D7D35">
            <w:pPr>
              <w:pStyle w:val="TAC"/>
            </w:pPr>
            <w:r w:rsidRPr="001C0FC4">
              <w:t>P</w:t>
            </w:r>
          </w:p>
        </w:tc>
      </w:tr>
      <w:tr w:rsidR="00DD0097" w:rsidRPr="001C0FC4" w14:paraId="45B16AC7"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0EDC2E17" w14:textId="77777777" w:rsidR="00DD0097" w:rsidRPr="001C0FC4" w:rsidRDefault="00DD0097" w:rsidP="003D7D35">
            <w:pPr>
              <w:pStyle w:val="TAC"/>
            </w:pPr>
            <w:r w:rsidRPr="001C0FC4">
              <w:t>14</w:t>
            </w:r>
          </w:p>
        </w:tc>
        <w:tc>
          <w:tcPr>
            <w:tcW w:w="3970" w:type="dxa"/>
            <w:tcBorders>
              <w:top w:val="single" w:sz="4" w:space="0" w:color="auto"/>
              <w:left w:val="single" w:sz="4" w:space="0" w:color="auto"/>
              <w:bottom w:val="single" w:sz="4" w:space="0" w:color="auto"/>
              <w:right w:val="single" w:sz="4" w:space="0" w:color="auto"/>
            </w:tcBorders>
            <w:hideMark/>
          </w:tcPr>
          <w:p w14:paraId="2FE0E293"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61610069"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159A24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6B32102"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10631CD" w14:textId="77777777" w:rsidR="00DD0097" w:rsidRPr="001C0FC4" w:rsidRDefault="00DD0097" w:rsidP="003D7D35">
            <w:pPr>
              <w:pStyle w:val="TAC"/>
            </w:pPr>
            <w:r w:rsidRPr="001C0FC4">
              <w:t>-</w:t>
            </w:r>
          </w:p>
        </w:tc>
      </w:tr>
      <w:tr w:rsidR="00DD0097" w:rsidRPr="001C0FC4" w14:paraId="3B9F0DC6"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425A1DF3" w14:textId="77777777" w:rsidR="00DD0097" w:rsidRPr="001C0FC4" w:rsidRDefault="00DD0097" w:rsidP="003D7D35">
            <w:pPr>
              <w:pStyle w:val="TAC"/>
            </w:pPr>
            <w:r w:rsidRPr="001C0FC4">
              <w:t>15</w:t>
            </w:r>
          </w:p>
        </w:tc>
        <w:tc>
          <w:tcPr>
            <w:tcW w:w="3970" w:type="dxa"/>
            <w:tcBorders>
              <w:top w:val="single" w:sz="4" w:space="0" w:color="auto"/>
              <w:left w:val="single" w:sz="4" w:space="0" w:color="auto"/>
              <w:bottom w:val="single" w:sz="4" w:space="0" w:color="auto"/>
              <w:right w:val="single" w:sz="4" w:space="0" w:color="auto"/>
            </w:tcBorders>
            <w:hideMark/>
          </w:tcPr>
          <w:p w14:paraId="163BBBF6" w14:textId="77777777" w:rsidR="00DD0097" w:rsidRPr="001C0FC4" w:rsidRDefault="00DD0097" w:rsidP="003D7D35">
            <w:pPr>
              <w:pStyle w:val="TAL"/>
            </w:pPr>
            <w:r w:rsidRPr="001C0FC4">
              <w:t>Check: Does the UE (MCData client) provide the disposition notification to the user?</w:t>
            </w:r>
          </w:p>
          <w:p w14:paraId="0CA68730"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B9D0677"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20DEEC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B8D2EC3"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2247E814" w14:textId="77777777" w:rsidR="00DD0097" w:rsidRPr="001C0FC4" w:rsidRDefault="00DD0097" w:rsidP="003D7D35">
            <w:pPr>
              <w:pStyle w:val="TAC"/>
            </w:pPr>
            <w:r w:rsidRPr="001C0FC4">
              <w:t>P</w:t>
            </w:r>
          </w:p>
        </w:tc>
      </w:tr>
      <w:tr w:rsidR="00DD0097" w:rsidRPr="001C0FC4" w14:paraId="13E8F377"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5FE03BD8" w14:textId="77777777" w:rsidR="00DD0097" w:rsidRPr="001C0FC4" w:rsidRDefault="00DD0097" w:rsidP="003D7D35">
            <w:pPr>
              <w:pStyle w:val="TAC"/>
            </w:pPr>
            <w:r w:rsidRPr="001C0FC4">
              <w:t>16</w:t>
            </w:r>
          </w:p>
        </w:tc>
        <w:tc>
          <w:tcPr>
            <w:tcW w:w="3970" w:type="dxa"/>
            <w:tcBorders>
              <w:top w:val="single" w:sz="4" w:space="0" w:color="auto"/>
              <w:left w:val="single" w:sz="4" w:space="0" w:color="auto"/>
              <w:bottom w:val="single" w:sz="4" w:space="0" w:color="auto"/>
              <w:right w:val="single" w:sz="4" w:space="0" w:color="auto"/>
            </w:tcBorders>
            <w:hideMark/>
          </w:tcPr>
          <w:p w14:paraId="3A75B4A7" w14:textId="77777777" w:rsidR="00997CD5" w:rsidRDefault="00DD0097" w:rsidP="00997CD5">
            <w:pPr>
              <w:pStyle w:val="TAL"/>
              <w:rPr>
                <w:ins w:id="1094" w:author="MCC160" w:date="2024-04-27T14:29:00Z"/>
              </w:rPr>
            </w:pPr>
            <w:r w:rsidRPr="001C0FC4">
              <w:t>Check: Does the UE (MCData client) correctly perform procedure '</w:t>
            </w:r>
            <w:r w:rsidRPr="001C0FC4">
              <w:rPr>
                <w:b/>
                <w:bCs/>
              </w:rPr>
              <w:t>CT MCData call release</w:t>
            </w:r>
            <w:r w:rsidRPr="001C0FC4">
              <w:t>' as described in TS 36.579-1 [2] Table 5.3C.7.3-1?</w:t>
            </w:r>
          </w:p>
          <w:p w14:paraId="3864C248" w14:textId="50A032E6" w:rsidR="00DD0097" w:rsidRPr="001C0FC4" w:rsidRDefault="00997CD5" w:rsidP="00997CD5">
            <w:pPr>
              <w:pStyle w:val="TAL"/>
            </w:pPr>
            <w:ins w:id="1095" w:author="MCC160" w:date="2024-04-27T14:29:00Z">
              <w:r>
                <w:t>(NOTE 2)</w:t>
              </w:r>
            </w:ins>
          </w:p>
        </w:tc>
        <w:tc>
          <w:tcPr>
            <w:tcW w:w="709" w:type="dxa"/>
            <w:tcBorders>
              <w:top w:val="single" w:sz="4" w:space="0" w:color="auto"/>
              <w:left w:val="single" w:sz="4" w:space="0" w:color="auto"/>
              <w:bottom w:val="single" w:sz="4" w:space="0" w:color="auto"/>
              <w:right w:val="single" w:sz="4" w:space="0" w:color="auto"/>
            </w:tcBorders>
            <w:hideMark/>
          </w:tcPr>
          <w:p w14:paraId="0C7E24D1"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E57258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0480123" w14:textId="77777777" w:rsidR="00DD0097" w:rsidRPr="001C0FC4" w:rsidRDefault="00DD0097" w:rsidP="003D7D35">
            <w:pPr>
              <w:pStyle w:val="TAC"/>
            </w:pPr>
            <w:r w:rsidRPr="001C0FC4">
              <w:t>5</w:t>
            </w:r>
          </w:p>
        </w:tc>
        <w:tc>
          <w:tcPr>
            <w:tcW w:w="892" w:type="dxa"/>
            <w:tcBorders>
              <w:top w:val="single" w:sz="4" w:space="0" w:color="auto"/>
              <w:left w:val="single" w:sz="4" w:space="0" w:color="auto"/>
              <w:bottom w:val="single" w:sz="4" w:space="0" w:color="auto"/>
              <w:right w:val="single" w:sz="4" w:space="0" w:color="auto"/>
            </w:tcBorders>
            <w:hideMark/>
          </w:tcPr>
          <w:p w14:paraId="75608C08" w14:textId="77777777" w:rsidR="00DD0097" w:rsidRPr="001C0FC4" w:rsidRDefault="00DD0097" w:rsidP="003D7D35">
            <w:pPr>
              <w:pStyle w:val="TAC"/>
            </w:pPr>
            <w:r w:rsidRPr="001C0FC4">
              <w:t>P</w:t>
            </w:r>
          </w:p>
        </w:tc>
      </w:tr>
      <w:tr w:rsidR="00257C95" w:rsidRPr="001C0FC4" w14:paraId="0648AFA3" w14:textId="77777777" w:rsidTr="00257C95">
        <w:trPr>
          <w:ins w:id="1096" w:author="MCC160" w:date="2024-04-27T14:34:00Z"/>
        </w:trPr>
        <w:tc>
          <w:tcPr>
            <w:tcW w:w="649" w:type="dxa"/>
            <w:tcBorders>
              <w:top w:val="single" w:sz="4" w:space="0" w:color="auto"/>
              <w:left w:val="single" w:sz="4" w:space="0" w:color="auto"/>
              <w:bottom w:val="single" w:sz="4" w:space="0" w:color="auto"/>
              <w:right w:val="single" w:sz="4" w:space="0" w:color="auto"/>
            </w:tcBorders>
          </w:tcPr>
          <w:p w14:paraId="37A463CE" w14:textId="48467CF9" w:rsidR="00257C95" w:rsidRPr="001C0FC4" w:rsidRDefault="00257C95" w:rsidP="00257C95">
            <w:pPr>
              <w:pStyle w:val="TAC"/>
              <w:rPr>
                <w:ins w:id="1097" w:author="MCC160" w:date="2024-04-27T14:34:00Z"/>
              </w:rPr>
            </w:pPr>
            <w:ins w:id="1098" w:author="MCC160" w:date="2024-04-27T14:34:00Z">
              <w:r>
                <w:t>17</w:t>
              </w:r>
            </w:ins>
          </w:p>
        </w:tc>
        <w:tc>
          <w:tcPr>
            <w:tcW w:w="3970" w:type="dxa"/>
            <w:tcBorders>
              <w:top w:val="single" w:sz="4" w:space="0" w:color="auto"/>
              <w:left w:val="single" w:sz="4" w:space="0" w:color="auto"/>
              <w:bottom w:val="single" w:sz="4" w:space="0" w:color="auto"/>
              <w:right w:val="single" w:sz="4" w:space="0" w:color="auto"/>
            </w:tcBorders>
          </w:tcPr>
          <w:p w14:paraId="3895B692" w14:textId="502B8E59" w:rsidR="00257C95" w:rsidRPr="001C0FC4" w:rsidRDefault="00257C95" w:rsidP="00257C95">
            <w:pPr>
              <w:pStyle w:val="TAL"/>
              <w:rPr>
                <w:ins w:id="1099" w:author="MCC160" w:date="2024-04-27T14:34:00Z"/>
              </w:rPr>
            </w:pPr>
            <w:ins w:id="1100" w:author="MCC160" w:date="2024-04-27T14:34:00Z">
              <w:r w:rsidRPr="00752088">
                <w:t xml:space="preserve">The procedure </w:t>
              </w:r>
            </w:ins>
            <w:ins w:id="1101" w:author="MCC160" w:date="2024-04-27T14:44:00Z">
              <w:r w:rsidR="005F3D8E">
                <w:t>'</w:t>
              </w:r>
            </w:ins>
            <w:ins w:id="1102" w:author="MCC160" w:date="2024-04-28T18:36:00Z">
              <w:r w:rsidR="001449C2">
                <w:t>MCX communication release</w:t>
              </w:r>
            </w:ins>
            <w:ins w:id="1103" w:author="MCC160" w:date="2024-04-27T14:44:00Z">
              <w:r w:rsidR="005F3D8E">
                <w:t xml:space="preserve">' </w:t>
              </w:r>
            </w:ins>
            <w:ins w:id="1104" w:author="MCC160" w:date="2024-04-27T14:34:00Z">
              <w:r w:rsidRPr="00752088">
                <w:t>as described in TS 36.579-1 [2] clause 5.4.1</w:t>
              </w:r>
            </w:ins>
            <w:ins w:id="1105" w:author="MCC160" w:date="2024-04-27T14:35:00Z">
              <w:r>
                <w:t>4</w:t>
              </w:r>
            </w:ins>
            <w:ins w:id="1106" w:author="MCC160" w:date="2024-04-27T14:34:00Z">
              <w:r w:rsidRPr="00752088">
                <w:t xml:space="preserve">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6289C59F" w14:textId="788C71FE" w:rsidR="00257C95" w:rsidRPr="001C0FC4" w:rsidRDefault="00257C95" w:rsidP="00257C95">
            <w:pPr>
              <w:pStyle w:val="TAC"/>
              <w:rPr>
                <w:ins w:id="1107" w:author="MCC160" w:date="2024-04-27T14:34:00Z"/>
              </w:rPr>
            </w:pPr>
            <w:ins w:id="1108" w:author="MCC160" w:date="2024-04-27T14:34:00Z">
              <w:r>
                <w:t>-</w:t>
              </w:r>
            </w:ins>
          </w:p>
        </w:tc>
        <w:tc>
          <w:tcPr>
            <w:tcW w:w="2978" w:type="dxa"/>
            <w:tcBorders>
              <w:top w:val="single" w:sz="4" w:space="0" w:color="auto"/>
              <w:left w:val="single" w:sz="4" w:space="0" w:color="auto"/>
              <w:bottom w:val="single" w:sz="4" w:space="0" w:color="auto"/>
              <w:right w:val="single" w:sz="4" w:space="0" w:color="auto"/>
            </w:tcBorders>
          </w:tcPr>
          <w:p w14:paraId="5A6F42A5" w14:textId="3EFE13A9" w:rsidR="00257C95" w:rsidRPr="001C0FC4" w:rsidRDefault="00257C95" w:rsidP="00257C95">
            <w:pPr>
              <w:pStyle w:val="TAL"/>
              <w:rPr>
                <w:ins w:id="1109" w:author="MCC160" w:date="2024-04-27T14:34:00Z"/>
              </w:rPr>
            </w:pPr>
            <w:ins w:id="1110" w:author="MCC160" w:date="2024-04-27T14:34:00Z">
              <w:r>
                <w:t>-</w:t>
              </w:r>
            </w:ins>
          </w:p>
        </w:tc>
        <w:tc>
          <w:tcPr>
            <w:tcW w:w="567" w:type="dxa"/>
            <w:tcBorders>
              <w:top w:val="single" w:sz="4" w:space="0" w:color="auto"/>
              <w:left w:val="single" w:sz="4" w:space="0" w:color="auto"/>
              <w:bottom w:val="single" w:sz="4" w:space="0" w:color="auto"/>
              <w:right w:val="single" w:sz="4" w:space="0" w:color="auto"/>
            </w:tcBorders>
          </w:tcPr>
          <w:p w14:paraId="795CA4A1" w14:textId="344513EF" w:rsidR="00257C95" w:rsidRPr="001C0FC4" w:rsidRDefault="00257C95" w:rsidP="00257C95">
            <w:pPr>
              <w:pStyle w:val="TAC"/>
              <w:rPr>
                <w:ins w:id="1111" w:author="MCC160" w:date="2024-04-27T14:34:00Z"/>
              </w:rPr>
            </w:pPr>
            <w:ins w:id="1112" w:author="MCC160" w:date="2024-04-27T14:34:00Z">
              <w:r>
                <w:t>-</w:t>
              </w:r>
            </w:ins>
          </w:p>
        </w:tc>
        <w:tc>
          <w:tcPr>
            <w:tcW w:w="892" w:type="dxa"/>
            <w:tcBorders>
              <w:top w:val="single" w:sz="4" w:space="0" w:color="auto"/>
              <w:left w:val="single" w:sz="4" w:space="0" w:color="auto"/>
              <w:bottom w:val="single" w:sz="4" w:space="0" w:color="auto"/>
              <w:right w:val="single" w:sz="4" w:space="0" w:color="auto"/>
            </w:tcBorders>
          </w:tcPr>
          <w:p w14:paraId="7224BBE2" w14:textId="591A93FC" w:rsidR="00257C95" w:rsidRPr="001C0FC4" w:rsidRDefault="00257C95" w:rsidP="00257C95">
            <w:pPr>
              <w:pStyle w:val="TAC"/>
              <w:rPr>
                <w:ins w:id="1113" w:author="MCC160" w:date="2024-04-27T14:34:00Z"/>
              </w:rPr>
            </w:pPr>
            <w:ins w:id="1114" w:author="MCC160" w:date="2024-04-27T14:34:00Z">
              <w:r>
                <w:t>-</w:t>
              </w:r>
            </w:ins>
          </w:p>
        </w:tc>
      </w:tr>
      <w:tr w:rsidR="00257C95" w:rsidRPr="001C0FC4" w:rsidDel="00257C95" w14:paraId="438AFD20" w14:textId="059D0360" w:rsidTr="00257C95">
        <w:trPr>
          <w:del w:id="1115" w:author="MCC160" w:date="2024-04-27T14:34:00Z"/>
        </w:trPr>
        <w:tc>
          <w:tcPr>
            <w:tcW w:w="649" w:type="dxa"/>
            <w:tcBorders>
              <w:top w:val="single" w:sz="4" w:space="0" w:color="auto"/>
              <w:left w:val="single" w:sz="4" w:space="0" w:color="auto"/>
              <w:bottom w:val="single" w:sz="4" w:space="0" w:color="auto"/>
              <w:right w:val="single" w:sz="4" w:space="0" w:color="auto"/>
            </w:tcBorders>
            <w:hideMark/>
          </w:tcPr>
          <w:p w14:paraId="6AD0C6B6" w14:textId="0E894B9A" w:rsidR="00257C95" w:rsidRPr="001C0FC4" w:rsidDel="00257C95" w:rsidRDefault="00257C95" w:rsidP="00257C95">
            <w:pPr>
              <w:pStyle w:val="TAC"/>
              <w:rPr>
                <w:del w:id="1116" w:author="MCC160" w:date="2024-04-27T14:34:00Z"/>
              </w:rPr>
            </w:pPr>
            <w:del w:id="1117" w:author="MCC160" w:date="2024-04-27T14:34:00Z">
              <w:r w:rsidRPr="001C0FC4" w:rsidDel="00257C95">
                <w:delText>17</w:delText>
              </w:r>
            </w:del>
          </w:p>
        </w:tc>
        <w:tc>
          <w:tcPr>
            <w:tcW w:w="3970" w:type="dxa"/>
            <w:tcBorders>
              <w:top w:val="single" w:sz="4" w:space="0" w:color="auto"/>
              <w:left w:val="single" w:sz="4" w:space="0" w:color="auto"/>
              <w:bottom w:val="single" w:sz="4" w:space="0" w:color="auto"/>
              <w:right w:val="single" w:sz="4" w:space="0" w:color="auto"/>
            </w:tcBorders>
            <w:hideMark/>
          </w:tcPr>
          <w:p w14:paraId="666433F1" w14:textId="006CBEF2" w:rsidR="00257C95" w:rsidRPr="001C0FC4" w:rsidDel="00257C95" w:rsidRDefault="00257C95" w:rsidP="00257C95">
            <w:pPr>
              <w:pStyle w:val="TAL"/>
              <w:rPr>
                <w:del w:id="1118" w:author="MCC160" w:date="2024-04-27T14:34:00Z"/>
              </w:rPr>
            </w:pPr>
            <w:del w:id="1119" w:author="MCC160" w:date="2024-04-27T14:34:00Z">
              <w:r w:rsidRPr="001C0FC4" w:rsidDel="00257C95">
                <w:delText>The SS releases the RRC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2D29A042" w14:textId="21FCE292" w:rsidR="00257C95" w:rsidRPr="001C0FC4" w:rsidDel="00257C95" w:rsidRDefault="00257C95" w:rsidP="00257C95">
            <w:pPr>
              <w:pStyle w:val="TAC"/>
              <w:rPr>
                <w:del w:id="1120" w:author="MCC160" w:date="2024-04-27T14:34:00Z"/>
              </w:rPr>
            </w:pPr>
            <w:del w:id="1121" w:author="MCC160" w:date="2024-04-27T14:34:00Z">
              <w:r w:rsidRPr="001C0FC4" w:rsidDel="00257C95">
                <w:rPr>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0F5D98C" w14:textId="1ADE9ACE" w:rsidR="00257C95" w:rsidRPr="001C0FC4" w:rsidDel="00257C95" w:rsidRDefault="00257C95" w:rsidP="00257C95">
            <w:pPr>
              <w:pStyle w:val="TAL"/>
              <w:rPr>
                <w:del w:id="1122" w:author="MCC160" w:date="2024-04-27T14:34:00Z"/>
              </w:rPr>
            </w:pPr>
            <w:del w:id="1123" w:author="MCC160" w:date="2024-04-27T14:34:00Z">
              <w:r w:rsidRPr="001C0FC4" w:rsidDel="00257C9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2A793F8" w14:textId="4C1114B2" w:rsidR="00257C95" w:rsidRPr="001C0FC4" w:rsidDel="00257C95" w:rsidRDefault="00257C95" w:rsidP="00257C95">
            <w:pPr>
              <w:pStyle w:val="TAC"/>
              <w:rPr>
                <w:del w:id="1124" w:author="MCC160" w:date="2024-04-27T14:34:00Z"/>
              </w:rPr>
            </w:pPr>
            <w:del w:id="1125" w:author="MCC160" w:date="2024-04-27T14:34:00Z">
              <w:r w:rsidRPr="001C0FC4" w:rsidDel="00257C9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1E46F34" w14:textId="1616D95A" w:rsidR="00257C95" w:rsidRPr="001C0FC4" w:rsidDel="00257C95" w:rsidRDefault="00257C95" w:rsidP="00257C95">
            <w:pPr>
              <w:pStyle w:val="TAC"/>
              <w:rPr>
                <w:del w:id="1126" w:author="MCC160" w:date="2024-04-27T14:34:00Z"/>
              </w:rPr>
            </w:pPr>
            <w:del w:id="1127" w:author="MCC160" w:date="2024-04-27T14:34:00Z">
              <w:r w:rsidRPr="001C0FC4" w:rsidDel="00257C95">
                <w:delText>-</w:delText>
              </w:r>
            </w:del>
          </w:p>
        </w:tc>
      </w:tr>
      <w:tr w:rsidR="00257C95" w:rsidRPr="001C0FC4" w14:paraId="7628E5D3" w14:textId="77777777" w:rsidTr="00257C95">
        <w:tc>
          <w:tcPr>
            <w:tcW w:w="9765" w:type="dxa"/>
            <w:gridSpan w:val="6"/>
            <w:tcBorders>
              <w:top w:val="single" w:sz="4" w:space="0" w:color="auto"/>
              <w:left w:val="single" w:sz="4" w:space="0" w:color="auto"/>
              <w:bottom w:val="single" w:sz="4" w:space="0" w:color="auto"/>
              <w:right w:val="single" w:sz="4" w:space="0" w:color="auto"/>
            </w:tcBorders>
            <w:hideMark/>
          </w:tcPr>
          <w:p w14:paraId="5D514C4E" w14:textId="77777777" w:rsidR="00257C95" w:rsidRDefault="00257C95" w:rsidP="00257C95">
            <w:pPr>
              <w:pStyle w:val="TAN"/>
              <w:rPr>
                <w:ins w:id="1128" w:author="MCC160" w:date="2024-04-27T14:28:00Z"/>
              </w:rPr>
            </w:pPr>
            <w:r w:rsidRPr="001C0FC4">
              <w:t>NOTE 1:</w:t>
            </w:r>
            <w:r w:rsidRPr="001C0FC4">
              <w:tab/>
              <w:t>This is expected to be done via a suitable implementation dependent MMI.</w:t>
            </w:r>
          </w:p>
          <w:p w14:paraId="461D894B" w14:textId="4041E701" w:rsidR="00257C95" w:rsidRPr="001C0FC4" w:rsidRDefault="00257C95" w:rsidP="00257C95">
            <w:pPr>
              <w:pStyle w:val="TAN"/>
            </w:pPr>
            <w:ins w:id="1129" w:author="MCC160" w:date="2024-04-27T14:28:00Z">
              <w:r>
                <w:t>NOTE 2:</w:t>
              </w:r>
              <w:r>
                <w:tab/>
              </w:r>
            </w:ins>
            <w:ins w:id="1130" w:author="MCC160" w:date="2024-04-28T18:28:00Z">
              <w:r w:rsidR="001449C2">
                <w:t>The procedure does not release the RRC connection</w:t>
              </w:r>
            </w:ins>
            <w:ins w:id="1131" w:author="MCC160" w:date="2024-04-27T14:28:00Z">
              <w:r>
                <w:t>.</w:t>
              </w:r>
            </w:ins>
          </w:p>
        </w:tc>
      </w:tr>
    </w:tbl>
    <w:p w14:paraId="1A05B8DB" w14:textId="77777777" w:rsidR="00DD0097" w:rsidRPr="001C0FC4" w:rsidRDefault="00DD0097" w:rsidP="00DD0097"/>
    <w:p w14:paraId="68915DEE" w14:textId="77777777" w:rsidR="00DD0097" w:rsidRPr="001C0FC4" w:rsidRDefault="00DD0097" w:rsidP="00DD0097">
      <w:pPr>
        <w:pStyle w:val="H6"/>
      </w:pPr>
      <w:bookmarkStart w:id="1132" w:name="_Toc52782379"/>
      <w:bookmarkStart w:id="1133" w:name="_Toc52782990"/>
      <w:bookmarkStart w:id="1134" w:name="_Toc59042859"/>
      <w:r w:rsidRPr="001C0FC4">
        <w:t>6.1.10.3.3</w:t>
      </w:r>
      <w:r w:rsidRPr="001C0FC4">
        <w:tab/>
        <w:t>Specific message contents</w:t>
      </w:r>
      <w:bookmarkEnd w:id="1132"/>
      <w:bookmarkEnd w:id="1133"/>
      <w:bookmarkEnd w:id="1134"/>
    </w:p>
    <w:p w14:paraId="2BCD7264" w14:textId="77777777" w:rsidR="00DD0097" w:rsidRPr="001C0FC4" w:rsidRDefault="00DD0097" w:rsidP="00DD0097">
      <w:pPr>
        <w:pStyle w:val="TH"/>
      </w:pPr>
      <w:bookmarkStart w:id="1135" w:name="_Toc25610661"/>
      <w:r w:rsidRPr="001C0FC4">
        <w:t>Table 6.1.10.3.3-1: SIP INVITE from the SS (step 1, Table 6.1.10.3.2-1;</w:t>
      </w:r>
      <w:r w:rsidRPr="001C0FC4">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3B1D736"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3AA34A2" w14:textId="77777777" w:rsidR="00DD0097" w:rsidRPr="001C0FC4" w:rsidRDefault="00DD0097" w:rsidP="003D7D35">
            <w:pPr>
              <w:pStyle w:val="TAL"/>
              <w:rPr>
                <w:rFonts w:cs="Arial"/>
                <w:szCs w:val="18"/>
              </w:rPr>
            </w:pPr>
            <w:r w:rsidRPr="001C0FC4">
              <w:rPr>
                <w:rFonts w:cs="Arial"/>
                <w:szCs w:val="18"/>
              </w:rPr>
              <w:t>Derivation Path: TS 36.579-1 [2], Table 5.5.2.5.2-1, condition MCDATA_SDS</w:t>
            </w:r>
          </w:p>
        </w:tc>
      </w:tr>
      <w:tr w:rsidR="00DD0097" w:rsidRPr="001C0FC4" w14:paraId="01C6AFC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899FA79"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2AD537"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4426FFA"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3CEB139"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B71A4A8" w14:textId="77777777" w:rsidR="00DD0097" w:rsidRPr="001C0FC4" w:rsidRDefault="00DD0097" w:rsidP="003D7D35">
            <w:pPr>
              <w:pStyle w:val="TAH"/>
              <w:rPr>
                <w:bCs/>
              </w:rPr>
            </w:pPr>
            <w:r w:rsidRPr="001C0FC4">
              <w:rPr>
                <w:bCs/>
              </w:rPr>
              <w:t>Condition</w:t>
            </w:r>
          </w:p>
        </w:tc>
      </w:tr>
      <w:tr w:rsidR="00DD0097" w:rsidRPr="001C0FC4" w14:paraId="08D6775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E522AC0"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13EF033"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1691CD5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27E486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ACAF85" w14:textId="77777777" w:rsidR="00DD0097" w:rsidRPr="001C0FC4" w:rsidRDefault="00DD0097" w:rsidP="003D7D35">
            <w:pPr>
              <w:pStyle w:val="TAL"/>
            </w:pPr>
          </w:p>
        </w:tc>
      </w:tr>
      <w:tr w:rsidR="00DD0097" w:rsidRPr="001C0FC4" w14:paraId="7D7AEC2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6ACAEA7"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B50E0A"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41E87983" w14:textId="77777777" w:rsidR="00DD0097" w:rsidRPr="001C0FC4" w:rsidRDefault="00DD0097" w:rsidP="003D7D35">
            <w:pPr>
              <w:pStyle w:val="TAL"/>
              <w:rPr>
                <w:b/>
              </w:rPr>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0E8A754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0C2D539" w14:textId="77777777" w:rsidR="00DD0097" w:rsidRPr="001C0FC4" w:rsidRDefault="00DD0097" w:rsidP="003D7D35">
            <w:pPr>
              <w:pStyle w:val="TAL"/>
            </w:pPr>
          </w:p>
        </w:tc>
      </w:tr>
      <w:tr w:rsidR="00DD0097" w:rsidRPr="001C0FC4" w14:paraId="02CCB9B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FC1BB13"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632C94D" w14:textId="77777777" w:rsidR="00DD0097" w:rsidRPr="001C0FC4" w:rsidRDefault="00DD0097" w:rsidP="003D7D35">
            <w:pPr>
              <w:pStyle w:val="TAL"/>
              <w:rPr>
                <w:iCs/>
              </w:rPr>
            </w:pPr>
            <w:r w:rsidRPr="001C0FC4">
              <w:t>SDP message as described in Table 6.1.10.3.3-2</w:t>
            </w:r>
          </w:p>
        </w:tc>
        <w:tc>
          <w:tcPr>
            <w:tcW w:w="2126" w:type="dxa"/>
            <w:tcBorders>
              <w:top w:val="single" w:sz="4" w:space="0" w:color="auto"/>
              <w:left w:val="single" w:sz="4" w:space="0" w:color="auto"/>
              <w:bottom w:val="single" w:sz="4" w:space="0" w:color="auto"/>
              <w:right w:val="single" w:sz="4" w:space="0" w:color="auto"/>
            </w:tcBorders>
          </w:tcPr>
          <w:p w14:paraId="1561837D"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8FE174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6CF8923" w14:textId="77777777" w:rsidR="00DD0097" w:rsidRPr="001C0FC4" w:rsidRDefault="00DD0097" w:rsidP="003D7D35">
            <w:pPr>
              <w:pStyle w:val="TAL"/>
            </w:pPr>
          </w:p>
        </w:tc>
      </w:tr>
      <w:tr w:rsidR="00DD0097" w:rsidRPr="001C0FC4" w14:paraId="3DC7E08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2FE6014"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3B89FA1"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0CD0D574" w14:textId="77777777" w:rsidR="00DD0097" w:rsidRPr="001C0FC4" w:rsidRDefault="00DD0097" w:rsidP="003D7D35">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4299799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4DB57E6" w14:textId="77777777" w:rsidR="00DD0097" w:rsidRPr="001C0FC4" w:rsidRDefault="00DD0097" w:rsidP="003D7D35">
            <w:pPr>
              <w:pStyle w:val="TAL"/>
            </w:pPr>
          </w:p>
        </w:tc>
      </w:tr>
      <w:tr w:rsidR="00DD0097" w:rsidRPr="001C0FC4" w14:paraId="7A1595B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7FE84CC" w14:textId="77777777" w:rsidR="00DD0097" w:rsidRPr="001C0FC4" w:rsidRDefault="00DD0097" w:rsidP="003D7D35">
            <w:pPr>
              <w:pStyle w:val="TAL"/>
              <w:tabs>
                <w:tab w:val="left" w:pos="754"/>
              </w:tabs>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A395E73" w14:textId="77777777" w:rsidR="00DD0097" w:rsidRPr="001C0FC4" w:rsidRDefault="00DD0097" w:rsidP="003D7D35">
            <w:pPr>
              <w:pStyle w:val="TAL"/>
              <w:rPr>
                <w:iCs/>
              </w:rPr>
            </w:pPr>
            <w:r w:rsidRPr="001C0FC4">
              <w:t>MCData-Info as described in Table 6.1.10.3.3-3</w:t>
            </w:r>
          </w:p>
        </w:tc>
        <w:tc>
          <w:tcPr>
            <w:tcW w:w="2126" w:type="dxa"/>
            <w:tcBorders>
              <w:top w:val="single" w:sz="4" w:space="0" w:color="auto"/>
              <w:left w:val="single" w:sz="4" w:space="0" w:color="auto"/>
              <w:bottom w:val="single" w:sz="4" w:space="0" w:color="auto"/>
              <w:right w:val="single" w:sz="4" w:space="0" w:color="auto"/>
            </w:tcBorders>
          </w:tcPr>
          <w:p w14:paraId="45E94189"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208403D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394AF4B" w14:textId="77777777" w:rsidR="00DD0097" w:rsidRPr="001C0FC4" w:rsidRDefault="00DD0097" w:rsidP="003D7D35">
            <w:pPr>
              <w:pStyle w:val="TAL"/>
            </w:pPr>
          </w:p>
        </w:tc>
      </w:tr>
    </w:tbl>
    <w:p w14:paraId="291D02D8" w14:textId="77777777" w:rsidR="00DD0097" w:rsidRPr="001C0FC4" w:rsidRDefault="00DD0097" w:rsidP="00DD0097"/>
    <w:p w14:paraId="5902D409" w14:textId="77777777" w:rsidR="00DD0097" w:rsidRPr="001C0FC4" w:rsidRDefault="00DD0097" w:rsidP="00DD0097">
      <w:pPr>
        <w:pStyle w:val="TH"/>
      </w:pPr>
      <w:r w:rsidRPr="001C0FC4">
        <w:t>Table 6.1.10.3.3-2: SDP for SIP INVITE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2DB0413"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C8D469E"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5.5.3.1.2-3, condition MCDATA_SDS, SDP_OFFER, MCD_1to1, SDS_SESSION</w:t>
            </w:r>
          </w:p>
        </w:tc>
      </w:tr>
    </w:tbl>
    <w:p w14:paraId="17381D3A" w14:textId="77777777" w:rsidR="00DD0097" w:rsidRPr="001C0FC4" w:rsidRDefault="00DD0097" w:rsidP="00DD0097"/>
    <w:p w14:paraId="5EC6091E" w14:textId="77777777" w:rsidR="00DD0097" w:rsidRPr="001C0FC4" w:rsidRDefault="00DD0097" w:rsidP="00DD0097">
      <w:pPr>
        <w:pStyle w:val="TH"/>
      </w:pPr>
      <w:r w:rsidRPr="001C0FC4">
        <w:t>Table 6.1.10.3.3-3: MCData-Info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C48A38F"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E58B5F0"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5.5.3.2.2-3, condition MCD_1to1</w:t>
            </w:r>
          </w:p>
        </w:tc>
      </w:tr>
      <w:tr w:rsidR="00DD0097" w:rsidRPr="001C0FC4" w14:paraId="6095A1B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9B78A06" w14:textId="77777777" w:rsidR="00DD0097" w:rsidRPr="001C0FC4" w:rsidRDefault="00DD0097" w:rsidP="003D7D35">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3709A8" w14:textId="77777777" w:rsidR="00DD0097" w:rsidRPr="001C0FC4" w:rsidRDefault="00DD0097" w:rsidP="003D7D35">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777A4712" w14:textId="77777777" w:rsidR="00DD0097" w:rsidRPr="001C0FC4" w:rsidRDefault="00DD0097"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290583F6" w14:textId="77777777" w:rsidR="00DD0097" w:rsidRPr="001C0FC4" w:rsidRDefault="00DD0097" w:rsidP="003D7D35">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53A4491C" w14:textId="77777777" w:rsidR="00DD0097" w:rsidRPr="001C0FC4" w:rsidRDefault="00DD0097" w:rsidP="003D7D35">
            <w:pPr>
              <w:pStyle w:val="TAH"/>
            </w:pPr>
            <w:r w:rsidRPr="001C0FC4">
              <w:t>Condition</w:t>
            </w:r>
          </w:p>
        </w:tc>
      </w:tr>
      <w:tr w:rsidR="00DD0097" w:rsidRPr="001C0FC4" w14:paraId="11E303F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769F4EC"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66E5DCD8"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B5645E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7C3826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26FB0EC" w14:textId="77777777" w:rsidR="00DD0097" w:rsidRPr="001C0FC4" w:rsidRDefault="00DD0097" w:rsidP="003D7D35">
            <w:pPr>
              <w:pStyle w:val="TAL"/>
            </w:pPr>
          </w:p>
        </w:tc>
      </w:tr>
      <w:tr w:rsidR="00DD0097" w:rsidRPr="001C0FC4" w14:paraId="41EA128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D1CA181"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5E6CC33A"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D8A8175"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59522E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56795CA" w14:textId="77777777" w:rsidR="00DD0097" w:rsidRPr="001C0FC4" w:rsidRDefault="00DD0097" w:rsidP="003D7D35">
            <w:pPr>
              <w:pStyle w:val="TAL"/>
            </w:pPr>
          </w:p>
        </w:tc>
      </w:tr>
      <w:tr w:rsidR="00DD0097" w:rsidRPr="001C0FC4" w14:paraId="720CBF9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BD52B44" w14:textId="77777777" w:rsidR="00DD0097" w:rsidRPr="001C0FC4" w:rsidRDefault="00DD0097" w:rsidP="003D7D35">
            <w:pPr>
              <w:pStyle w:val="TAL"/>
              <w:rPr>
                <w:rFonts w:cs="Arial"/>
                <w:szCs w:val="18"/>
              </w:rPr>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4BE9BD53" w14:textId="77777777" w:rsidR="00DD0097" w:rsidRPr="001C0FC4" w:rsidRDefault="00DD0097" w:rsidP="003D7D35">
            <w:pPr>
              <w:pStyle w:val="TAL"/>
              <w:rPr>
                <w:lang w:eastAsia="ko-KR"/>
              </w:rPr>
            </w:pPr>
            <w:r w:rsidRPr="001C0FC4">
              <w:t>"one-to-one-sds-session"</w:t>
            </w:r>
          </w:p>
        </w:tc>
        <w:tc>
          <w:tcPr>
            <w:tcW w:w="2126" w:type="dxa"/>
            <w:tcBorders>
              <w:top w:val="single" w:sz="4" w:space="0" w:color="auto"/>
              <w:left w:val="single" w:sz="4" w:space="0" w:color="auto"/>
              <w:bottom w:val="single" w:sz="4" w:space="0" w:color="auto"/>
              <w:right w:val="single" w:sz="4" w:space="0" w:color="auto"/>
            </w:tcBorders>
          </w:tcPr>
          <w:p w14:paraId="6110E90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0C87D2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675D8D9" w14:textId="77777777" w:rsidR="00DD0097" w:rsidRPr="001C0FC4" w:rsidRDefault="00DD0097" w:rsidP="003D7D35">
            <w:pPr>
              <w:pStyle w:val="TAL"/>
            </w:pPr>
          </w:p>
        </w:tc>
      </w:tr>
    </w:tbl>
    <w:p w14:paraId="6E1EFDFC" w14:textId="77777777" w:rsidR="00DD0097" w:rsidRPr="001C0FC4" w:rsidRDefault="00DD0097" w:rsidP="00DD0097"/>
    <w:p w14:paraId="3602AFBF" w14:textId="77777777" w:rsidR="00DD0097" w:rsidRPr="001C0FC4" w:rsidRDefault="00DD0097" w:rsidP="00DD0097">
      <w:pPr>
        <w:pStyle w:val="TH"/>
      </w:pPr>
      <w:r w:rsidRPr="001C0FC4">
        <w:t>Table 6.1.10.3.3-4: SIP 200 (OK) from the UE (step 1, Table 6.1.10.3.2-1;</w:t>
      </w:r>
      <w:r w:rsidRPr="001C0FC4">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5BB5B20"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01D0E53" w14:textId="77777777" w:rsidR="00DD0097" w:rsidRPr="001C0FC4" w:rsidRDefault="00DD0097" w:rsidP="003D7D35">
            <w:pPr>
              <w:pStyle w:val="TAL"/>
              <w:rPr>
                <w:rFonts w:cs="Arial"/>
                <w:szCs w:val="18"/>
              </w:rPr>
            </w:pPr>
            <w:r w:rsidRPr="001C0FC4">
              <w:rPr>
                <w:rFonts w:cs="Arial"/>
                <w:szCs w:val="18"/>
              </w:rPr>
              <w:t>Derivation Path: TS 36.579-1 [2], Table 5.5.2.17.1.1-1, condition INVITE-RSP, MCDATA_SDS</w:t>
            </w:r>
          </w:p>
        </w:tc>
      </w:tr>
      <w:tr w:rsidR="00DD0097" w:rsidRPr="001C0FC4" w14:paraId="0FCEFE0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FA38D5A"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728E69"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CE2E61"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1D63014"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0FF5E3B" w14:textId="77777777" w:rsidR="00DD0097" w:rsidRPr="001C0FC4" w:rsidRDefault="00DD0097" w:rsidP="003D7D35">
            <w:pPr>
              <w:pStyle w:val="TAH"/>
              <w:rPr>
                <w:bCs/>
              </w:rPr>
            </w:pPr>
            <w:r w:rsidRPr="001C0FC4">
              <w:rPr>
                <w:bCs/>
              </w:rPr>
              <w:t>Condition</w:t>
            </w:r>
          </w:p>
        </w:tc>
      </w:tr>
      <w:tr w:rsidR="00DD0097" w:rsidRPr="001C0FC4" w14:paraId="7634FDE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2F3873E" w14:textId="77777777" w:rsidR="00DD0097" w:rsidRPr="001C0FC4" w:rsidRDefault="00DD0097" w:rsidP="003D7D35">
            <w:pPr>
              <w:pStyle w:val="TAL"/>
              <w:rPr>
                <w:rFonts w:cs="Arial"/>
                <w:bCs/>
                <w:szCs w:val="18"/>
              </w:rPr>
            </w:pPr>
            <w:r w:rsidRPr="001C0FC4">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23981A4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D3618C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F622A9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409C771" w14:textId="77777777" w:rsidR="00DD0097" w:rsidRPr="001C0FC4" w:rsidRDefault="00DD0097" w:rsidP="003D7D35">
            <w:pPr>
              <w:pStyle w:val="TAL"/>
            </w:pPr>
          </w:p>
        </w:tc>
      </w:tr>
      <w:tr w:rsidR="00DD0097" w:rsidRPr="001C0FC4" w14:paraId="0483038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9FEA964" w14:textId="77777777" w:rsidR="00DD0097" w:rsidRPr="001C0FC4" w:rsidRDefault="00DD0097" w:rsidP="003D7D35">
            <w:pPr>
              <w:pStyle w:val="TAL"/>
              <w:rPr>
                <w:rFonts w:cs="Arial"/>
                <w:bCs/>
                <w:szCs w:val="18"/>
              </w:rPr>
            </w:pPr>
            <w:r w:rsidRPr="001C0FC4">
              <w:rPr>
                <w:rFonts w:cs="Arial"/>
                <w:b/>
                <w:bCs/>
                <w:szCs w:val="18"/>
              </w:rPr>
              <w:t xml:space="preserve">  </w:t>
            </w:r>
            <w:r w:rsidRPr="001C0FC4">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69B54CFF" w14:textId="77777777" w:rsidR="00DD0097" w:rsidRPr="001C0FC4" w:rsidRDefault="00DD0097" w:rsidP="003D7D35">
            <w:pPr>
              <w:pStyle w:val="TAL"/>
            </w:pPr>
            <w:r w:rsidRPr="001C0FC4">
              <w:t>"application/sdp"</w:t>
            </w:r>
          </w:p>
        </w:tc>
        <w:tc>
          <w:tcPr>
            <w:tcW w:w="2127" w:type="dxa"/>
            <w:tcBorders>
              <w:top w:val="single" w:sz="4" w:space="0" w:color="auto"/>
              <w:left w:val="single" w:sz="4" w:space="0" w:color="auto"/>
              <w:bottom w:val="single" w:sz="4" w:space="0" w:color="auto"/>
              <w:right w:val="single" w:sz="4" w:space="0" w:color="auto"/>
            </w:tcBorders>
          </w:tcPr>
          <w:p w14:paraId="6B57D38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35A329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6548BC6" w14:textId="77777777" w:rsidR="00DD0097" w:rsidRPr="001C0FC4" w:rsidRDefault="00DD0097" w:rsidP="003D7D35">
            <w:pPr>
              <w:pStyle w:val="TAL"/>
            </w:pPr>
          </w:p>
        </w:tc>
      </w:tr>
      <w:tr w:rsidR="00DD0097" w:rsidRPr="001C0FC4" w14:paraId="5A76CCDB"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3129ED70"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086B46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AC3E80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8A8294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4399FA" w14:textId="77777777" w:rsidR="00DD0097" w:rsidRPr="001C0FC4" w:rsidRDefault="00DD0097" w:rsidP="003D7D35">
            <w:pPr>
              <w:pStyle w:val="TAL"/>
            </w:pPr>
          </w:p>
        </w:tc>
      </w:tr>
      <w:tr w:rsidR="00DD0097" w:rsidRPr="001C0FC4" w14:paraId="7501529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A9DE0E0"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5C8B9C2" w14:textId="77777777" w:rsidR="00DD0097" w:rsidRPr="001C0FC4" w:rsidRDefault="00DD0097" w:rsidP="003D7D35">
            <w:pPr>
              <w:pStyle w:val="TAL"/>
            </w:pPr>
            <w:r w:rsidRPr="001C0FC4">
              <w:t>As described in Table 6.1.10.3.3-5</w:t>
            </w:r>
          </w:p>
        </w:tc>
        <w:tc>
          <w:tcPr>
            <w:tcW w:w="2127" w:type="dxa"/>
            <w:tcBorders>
              <w:top w:val="single" w:sz="4" w:space="0" w:color="auto"/>
              <w:left w:val="single" w:sz="4" w:space="0" w:color="auto"/>
              <w:bottom w:val="single" w:sz="4" w:space="0" w:color="auto"/>
              <w:right w:val="single" w:sz="4" w:space="0" w:color="auto"/>
            </w:tcBorders>
          </w:tcPr>
          <w:p w14:paraId="708B0CC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176558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BC2C6E" w14:textId="77777777" w:rsidR="00DD0097" w:rsidRPr="001C0FC4" w:rsidRDefault="00DD0097" w:rsidP="003D7D35">
            <w:pPr>
              <w:pStyle w:val="TAL"/>
            </w:pPr>
          </w:p>
        </w:tc>
      </w:tr>
    </w:tbl>
    <w:p w14:paraId="4ECB95B9" w14:textId="77777777" w:rsidR="00DD0097" w:rsidRPr="001C0FC4" w:rsidRDefault="00DD0097" w:rsidP="00DD0097"/>
    <w:p w14:paraId="733BACB3" w14:textId="77777777" w:rsidR="00DD0097" w:rsidRPr="001C0FC4" w:rsidRDefault="00DD0097" w:rsidP="00DD0097">
      <w:pPr>
        <w:pStyle w:val="TH"/>
      </w:pPr>
      <w:r w:rsidRPr="001C0FC4">
        <w:t>Table 6.1.10.3.3-5: SDP for SIP 200 (OK) (Table 6.1.10.3.3-4)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DA13D03"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535D4EB4"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5.5.3.1.1-3, condition MCDATA_SDS, SDP_ANSWER, SDS_SESSION</w:t>
            </w:r>
          </w:p>
        </w:tc>
      </w:tr>
    </w:tbl>
    <w:p w14:paraId="6DAE6BF6" w14:textId="77777777" w:rsidR="00DD0097" w:rsidRPr="001C0FC4" w:rsidRDefault="00DD0097" w:rsidP="00DD0097"/>
    <w:p w14:paraId="5770AE55" w14:textId="77777777" w:rsidR="00DD0097" w:rsidRPr="001C0FC4" w:rsidRDefault="00DD0097" w:rsidP="00DD0097">
      <w:pPr>
        <w:pStyle w:val="TH"/>
      </w:pPr>
      <w:bookmarkStart w:id="1136" w:name="_Hlk38619615"/>
      <w:r w:rsidRPr="001C0FC4">
        <w:t>Table 6.1.10.3.3-6: MSRP SEND from the SS (step 6, Table 6.1.10.3.2-1;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B3EAE26"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8DCD75C"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5.5.12.1.2-1</w:t>
            </w:r>
          </w:p>
        </w:tc>
      </w:tr>
      <w:tr w:rsidR="00DD0097" w:rsidRPr="001C0FC4" w14:paraId="07FEFB5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EABDDD1"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697811"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32FCF30"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C2C21F4"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41F835A" w14:textId="77777777" w:rsidR="00DD0097" w:rsidRPr="001C0FC4" w:rsidRDefault="00DD0097" w:rsidP="003D7D35">
            <w:pPr>
              <w:pStyle w:val="TAH"/>
              <w:rPr>
                <w:bCs/>
              </w:rPr>
            </w:pPr>
            <w:r w:rsidRPr="001C0FC4">
              <w:rPr>
                <w:bCs/>
              </w:rPr>
              <w:t>Condition</w:t>
            </w:r>
          </w:p>
        </w:tc>
      </w:tr>
      <w:tr w:rsidR="00DD0097" w:rsidRPr="001C0FC4" w14:paraId="1FCEA70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BFC5AA5"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7B2E4E5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A7F8C96"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A41267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06C8F9F" w14:textId="77777777" w:rsidR="00DD0097" w:rsidRPr="001C0FC4" w:rsidRDefault="00DD0097" w:rsidP="003D7D35">
            <w:pPr>
              <w:pStyle w:val="TAL"/>
            </w:pPr>
          </w:p>
        </w:tc>
      </w:tr>
      <w:tr w:rsidR="00DD0097" w:rsidRPr="001C0FC4" w14:paraId="2A78649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5EB3A7E"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C2FEA63"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153FA00C"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4EBBC2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29E3588" w14:textId="77777777" w:rsidR="00DD0097" w:rsidRPr="001C0FC4" w:rsidRDefault="00DD0097" w:rsidP="003D7D35">
            <w:pPr>
              <w:pStyle w:val="TAL"/>
            </w:pPr>
          </w:p>
        </w:tc>
      </w:tr>
      <w:tr w:rsidR="00DD0097" w:rsidRPr="001C0FC4" w14:paraId="09A8299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7B6F76C"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713EE7E3" w14:textId="77777777" w:rsidR="00DD0097" w:rsidRPr="001C0FC4" w:rsidRDefault="00DD0097" w:rsidP="003D7D35">
            <w:pPr>
              <w:pStyle w:val="TAL"/>
            </w:pPr>
            <w:r w:rsidRPr="001C0FC4">
              <w:rPr>
                <w:iCs/>
              </w:rPr>
              <w:t>Message as specified in table 6.1.10.3.3-6A</w:t>
            </w:r>
          </w:p>
        </w:tc>
        <w:tc>
          <w:tcPr>
            <w:tcW w:w="2127" w:type="dxa"/>
            <w:tcBorders>
              <w:top w:val="single" w:sz="4" w:space="0" w:color="auto"/>
              <w:left w:val="single" w:sz="4" w:space="0" w:color="auto"/>
              <w:bottom w:val="single" w:sz="4" w:space="0" w:color="auto"/>
              <w:right w:val="single" w:sz="4" w:space="0" w:color="auto"/>
            </w:tcBorders>
          </w:tcPr>
          <w:p w14:paraId="1552E0C2"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7853E8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DBCA8E5" w14:textId="77777777" w:rsidR="00DD0097" w:rsidRPr="001C0FC4" w:rsidRDefault="00DD0097" w:rsidP="003D7D35">
            <w:pPr>
              <w:pStyle w:val="TAL"/>
            </w:pPr>
          </w:p>
        </w:tc>
      </w:tr>
    </w:tbl>
    <w:p w14:paraId="13505BE0" w14:textId="77777777" w:rsidR="00DD0097" w:rsidRPr="001C0FC4" w:rsidRDefault="00DD0097" w:rsidP="00DD0097"/>
    <w:p w14:paraId="0CE167EF" w14:textId="77777777" w:rsidR="00DD0097" w:rsidRPr="001C0FC4" w:rsidRDefault="00DD0097" w:rsidP="00DD0097">
      <w:pPr>
        <w:pStyle w:val="TH"/>
      </w:pPr>
      <w:r w:rsidRPr="001C0FC4">
        <w:t>Table 6.1.10.3.3-6A: MIME Message (step 6, Table 6.1.10.3.2-1;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1042FBD"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E5D0135"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348B025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8A82532"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A7F091"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6C4B8C0"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3F081EE"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CB55BAE" w14:textId="77777777" w:rsidR="00DD0097" w:rsidRPr="001C0FC4" w:rsidRDefault="00DD0097" w:rsidP="003D7D35">
            <w:pPr>
              <w:pStyle w:val="TAH"/>
              <w:rPr>
                <w:bCs/>
              </w:rPr>
            </w:pPr>
            <w:r w:rsidRPr="001C0FC4">
              <w:rPr>
                <w:bCs/>
              </w:rPr>
              <w:t>Condition</w:t>
            </w:r>
          </w:p>
        </w:tc>
      </w:tr>
      <w:tr w:rsidR="00DD0097" w:rsidRPr="001C0FC4" w14:paraId="6BC0427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3E5C588"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30D7CAE6"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18FA0E2"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E1BFB4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284CD2E" w14:textId="77777777" w:rsidR="00DD0097" w:rsidRPr="001C0FC4" w:rsidRDefault="00DD0097" w:rsidP="003D7D35">
            <w:pPr>
              <w:pStyle w:val="TAL"/>
            </w:pPr>
          </w:p>
        </w:tc>
      </w:tr>
      <w:tr w:rsidR="00DD0097" w:rsidRPr="001C0FC4" w14:paraId="17D8B5D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9C39B16"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021879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15A80B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808F1C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A303E74" w14:textId="77777777" w:rsidR="00DD0097" w:rsidRPr="001C0FC4" w:rsidRDefault="00DD0097" w:rsidP="003D7D35">
            <w:pPr>
              <w:pStyle w:val="TAL"/>
            </w:pPr>
          </w:p>
        </w:tc>
      </w:tr>
      <w:tr w:rsidR="00DD0097" w:rsidRPr="001C0FC4" w14:paraId="77720AD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FC4E0CE"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EF127A8"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48B5CB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1713FC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0A8D14B" w14:textId="77777777" w:rsidR="00DD0097" w:rsidRPr="001C0FC4" w:rsidRDefault="00DD0097" w:rsidP="003D7D35">
            <w:pPr>
              <w:pStyle w:val="TAL"/>
            </w:pPr>
          </w:p>
        </w:tc>
      </w:tr>
      <w:tr w:rsidR="00DD0097" w:rsidRPr="001C0FC4" w14:paraId="694D2C9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D164606"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A893A4F" w14:textId="77777777" w:rsidR="00DD0097" w:rsidRPr="001C0FC4" w:rsidRDefault="00DD0097" w:rsidP="003D7D35">
            <w:pPr>
              <w:pStyle w:val="TAL"/>
            </w:pPr>
            <w:r w:rsidRPr="001C0FC4">
              <w:t>MCData Protected Payload Message containing SDS SIGNALLING PAYLOAD as described in table 6.1.10.3.3-6B</w:t>
            </w:r>
          </w:p>
        </w:tc>
        <w:tc>
          <w:tcPr>
            <w:tcW w:w="2127" w:type="dxa"/>
            <w:tcBorders>
              <w:top w:val="single" w:sz="4" w:space="0" w:color="auto"/>
              <w:left w:val="single" w:sz="4" w:space="0" w:color="auto"/>
              <w:bottom w:val="single" w:sz="4" w:space="0" w:color="auto"/>
              <w:right w:val="single" w:sz="4" w:space="0" w:color="auto"/>
            </w:tcBorders>
          </w:tcPr>
          <w:p w14:paraId="4D8EB25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65D15B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C17D4D7" w14:textId="77777777" w:rsidR="00DD0097" w:rsidRPr="001C0FC4" w:rsidRDefault="00DD0097" w:rsidP="003D7D35">
            <w:pPr>
              <w:pStyle w:val="TAL"/>
            </w:pPr>
          </w:p>
        </w:tc>
      </w:tr>
      <w:tr w:rsidR="00DD0097" w:rsidRPr="001C0FC4" w14:paraId="4FC9BE6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0B3CF9B"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1D303CB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96C074"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5861F8E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196C328" w14:textId="77777777" w:rsidR="00DD0097" w:rsidRPr="001C0FC4" w:rsidRDefault="00DD0097" w:rsidP="003D7D35">
            <w:pPr>
              <w:pStyle w:val="TAL"/>
            </w:pPr>
          </w:p>
        </w:tc>
      </w:tr>
      <w:tr w:rsidR="00DD0097" w:rsidRPr="001C0FC4" w14:paraId="48A8379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99B6731"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9D2857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C57D93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134CD6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1B99C27" w14:textId="77777777" w:rsidR="00DD0097" w:rsidRPr="001C0FC4" w:rsidRDefault="00DD0097" w:rsidP="003D7D35">
            <w:pPr>
              <w:pStyle w:val="TAL"/>
            </w:pPr>
          </w:p>
        </w:tc>
      </w:tr>
      <w:tr w:rsidR="00DD0097" w:rsidRPr="001C0FC4" w14:paraId="51495DB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868A6BE"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1D1BB89"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461461F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700245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B7EF9FD" w14:textId="77777777" w:rsidR="00DD0097" w:rsidRPr="001C0FC4" w:rsidRDefault="00DD0097" w:rsidP="003D7D35">
            <w:pPr>
              <w:pStyle w:val="TAL"/>
            </w:pPr>
          </w:p>
        </w:tc>
      </w:tr>
      <w:tr w:rsidR="00DD0097" w:rsidRPr="001C0FC4" w14:paraId="1CCB9F2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69C0FAB"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C11C7B9" w14:textId="77777777" w:rsidR="00DD0097" w:rsidRPr="001C0FC4" w:rsidRDefault="00DD0097" w:rsidP="003D7D35">
            <w:pPr>
              <w:pStyle w:val="TAL"/>
            </w:pPr>
            <w:r w:rsidRPr="001C0FC4">
              <w:t>DATA PAYLOAD as described in Table 6.1.10.3.3-7</w:t>
            </w:r>
          </w:p>
        </w:tc>
        <w:tc>
          <w:tcPr>
            <w:tcW w:w="2127" w:type="dxa"/>
            <w:tcBorders>
              <w:top w:val="single" w:sz="4" w:space="0" w:color="auto"/>
              <w:left w:val="single" w:sz="4" w:space="0" w:color="auto"/>
              <w:bottom w:val="single" w:sz="4" w:space="0" w:color="auto"/>
              <w:right w:val="single" w:sz="4" w:space="0" w:color="auto"/>
            </w:tcBorders>
          </w:tcPr>
          <w:p w14:paraId="4127CB5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EAFA45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34157A2" w14:textId="77777777" w:rsidR="00DD0097" w:rsidRPr="001C0FC4" w:rsidRDefault="00DD0097" w:rsidP="003D7D35">
            <w:pPr>
              <w:pStyle w:val="TAL"/>
            </w:pPr>
          </w:p>
        </w:tc>
      </w:tr>
    </w:tbl>
    <w:p w14:paraId="4AA5183F" w14:textId="77777777" w:rsidR="00DD0097" w:rsidRPr="001C0FC4" w:rsidRDefault="00DD0097" w:rsidP="00DD0097"/>
    <w:p w14:paraId="3A9FFF81" w14:textId="77777777" w:rsidR="00DD0097" w:rsidRPr="001C0FC4" w:rsidRDefault="00DD0097" w:rsidP="00DD0097">
      <w:pPr>
        <w:pStyle w:val="TH"/>
      </w:pPr>
      <w:r w:rsidRPr="001C0FC4">
        <w:t>Table 6.1.10.3.3-6B: SDS SIGNALLING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46C399E"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2719D0CE" w14:textId="77777777" w:rsidR="00DD0097" w:rsidRPr="001C0FC4" w:rsidRDefault="00DD0097" w:rsidP="003D7D35">
            <w:pPr>
              <w:pStyle w:val="TAL"/>
              <w:rPr>
                <w:rFonts w:cs="Arial"/>
                <w:szCs w:val="18"/>
              </w:rPr>
            </w:pPr>
            <w:r w:rsidRPr="001C0FC4">
              <w:rPr>
                <w:rFonts w:cs="Arial"/>
                <w:szCs w:val="18"/>
              </w:rPr>
              <w:t>Derivation Path: TS 36.579-1 [2], Table 5.5.3.8.2-1, condition DELIVERED</w:t>
            </w:r>
          </w:p>
        </w:tc>
      </w:tr>
    </w:tbl>
    <w:p w14:paraId="66EB2083" w14:textId="77777777" w:rsidR="00DD0097" w:rsidRPr="001C0FC4" w:rsidRDefault="00DD0097" w:rsidP="00DD0097"/>
    <w:p w14:paraId="654B31AE" w14:textId="77777777" w:rsidR="00DD0097" w:rsidRPr="001C0FC4" w:rsidRDefault="00DD0097" w:rsidP="00DD0097">
      <w:pPr>
        <w:pStyle w:val="TH"/>
      </w:pPr>
      <w:r w:rsidRPr="001C0FC4">
        <w:t>Table 6.1.10.3.3-7: Data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DD025C4"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10BDD63A"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5.5.3.9.2-2</w:t>
            </w:r>
          </w:p>
        </w:tc>
      </w:tr>
    </w:tbl>
    <w:p w14:paraId="1545C0F9" w14:textId="77777777" w:rsidR="00DD0097" w:rsidRPr="001C0FC4" w:rsidRDefault="00DD0097" w:rsidP="00DD0097"/>
    <w:bookmarkEnd w:id="1136"/>
    <w:p w14:paraId="3008D218" w14:textId="77777777" w:rsidR="00DD0097" w:rsidRPr="001C0FC4" w:rsidRDefault="00DD0097" w:rsidP="00DD0097">
      <w:pPr>
        <w:pStyle w:val="TH"/>
      </w:pPr>
      <w:r w:rsidRPr="001C0FC4">
        <w:t>Table 6.1.10.3.3-8: MSRP SEND from the UE (step 8, Table 6.1.10.3.2-1;</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9AB03DC"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D70C10D"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5.5.12.1.1-1</w:t>
            </w:r>
          </w:p>
        </w:tc>
      </w:tr>
      <w:tr w:rsidR="00DD0097" w:rsidRPr="001C0FC4" w14:paraId="148C4D8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0BFFD97"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706E90"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44E4296"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95D37C8"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831AB7B" w14:textId="77777777" w:rsidR="00DD0097" w:rsidRPr="001C0FC4" w:rsidRDefault="00DD0097" w:rsidP="003D7D35">
            <w:pPr>
              <w:pStyle w:val="TAH"/>
              <w:rPr>
                <w:bCs/>
              </w:rPr>
            </w:pPr>
            <w:r w:rsidRPr="001C0FC4">
              <w:rPr>
                <w:bCs/>
              </w:rPr>
              <w:t>Condition</w:t>
            </w:r>
          </w:p>
        </w:tc>
      </w:tr>
      <w:tr w:rsidR="00DD0097" w:rsidRPr="001C0FC4" w14:paraId="0096070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586DE3A" w14:textId="77777777" w:rsidR="00DD0097" w:rsidRPr="001C0FC4" w:rsidRDefault="00DD0097" w:rsidP="003D7D35">
            <w:pPr>
              <w:pStyle w:val="TAL"/>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2083B07"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0CD3AD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C57D00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FD59A87" w14:textId="77777777" w:rsidR="00DD0097" w:rsidRPr="001C0FC4" w:rsidRDefault="00DD0097" w:rsidP="003D7D35">
            <w:pPr>
              <w:pStyle w:val="TAL"/>
            </w:pPr>
          </w:p>
        </w:tc>
      </w:tr>
      <w:tr w:rsidR="00DD0097" w:rsidRPr="001C0FC4" w14:paraId="330A20B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6989D85" w14:textId="77777777" w:rsidR="00DD0097" w:rsidRPr="001C0FC4" w:rsidRDefault="00DD0097" w:rsidP="003D7D35">
            <w:pPr>
              <w:pStyle w:val="TAL"/>
            </w:pPr>
            <w:r w:rsidRPr="001C0FC4">
              <w:rPr>
                <w:b/>
                <w:bCs/>
              </w:rPr>
              <w:t xml:space="preserve">  </w:t>
            </w:r>
            <w:r w:rsidRPr="001C0FC4">
              <w:t>media-type</w:t>
            </w:r>
          </w:p>
        </w:tc>
        <w:tc>
          <w:tcPr>
            <w:tcW w:w="2127" w:type="dxa"/>
            <w:tcBorders>
              <w:top w:val="single" w:sz="4" w:space="0" w:color="auto"/>
              <w:left w:val="single" w:sz="4" w:space="0" w:color="auto"/>
              <w:bottom w:val="single" w:sz="4" w:space="0" w:color="auto"/>
              <w:right w:val="single" w:sz="4" w:space="0" w:color="auto"/>
            </w:tcBorders>
            <w:hideMark/>
          </w:tcPr>
          <w:p w14:paraId="77DFA219" w14:textId="77777777" w:rsidR="00DD0097" w:rsidRPr="001C0FC4" w:rsidRDefault="00DD0097" w:rsidP="003D7D35">
            <w:pPr>
              <w:pStyle w:val="TAL"/>
            </w:pPr>
            <w:r w:rsidRPr="001C0FC4">
              <w:rPr>
                <w:iCs/>
              </w:rPr>
              <w:t>"</w:t>
            </w:r>
            <w:r w:rsidRPr="001C0FC4">
              <w:t>application/vnd.3gpp.mcdata-signalling</w:t>
            </w:r>
            <w:r w:rsidRPr="001C0FC4">
              <w:rPr>
                <w:iCs/>
              </w:rPr>
              <w:t>"</w:t>
            </w:r>
          </w:p>
        </w:tc>
        <w:tc>
          <w:tcPr>
            <w:tcW w:w="2127" w:type="dxa"/>
            <w:tcBorders>
              <w:top w:val="single" w:sz="4" w:space="0" w:color="auto"/>
              <w:left w:val="single" w:sz="4" w:space="0" w:color="auto"/>
              <w:bottom w:val="single" w:sz="4" w:space="0" w:color="auto"/>
              <w:right w:val="single" w:sz="4" w:space="0" w:color="auto"/>
            </w:tcBorders>
          </w:tcPr>
          <w:p w14:paraId="595A99E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3CFC62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4F0C032" w14:textId="77777777" w:rsidR="00DD0097" w:rsidRPr="001C0FC4" w:rsidRDefault="00DD0097" w:rsidP="003D7D35">
            <w:pPr>
              <w:pStyle w:val="TAL"/>
            </w:pPr>
          </w:p>
        </w:tc>
      </w:tr>
      <w:tr w:rsidR="00DD0097" w:rsidRPr="001C0FC4" w14:paraId="653C426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6952109"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42211DFA" w14:textId="77777777" w:rsidR="00DD0097" w:rsidRPr="001C0FC4" w:rsidRDefault="00DD0097" w:rsidP="003D7D35">
            <w:pPr>
              <w:pStyle w:val="TAL"/>
              <w:rPr>
                <w:iCs/>
              </w:rPr>
            </w:pPr>
            <w:r w:rsidRPr="001C0FC4">
              <w:rPr>
                <w:iCs/>
              </w:rPr>
              <w:t>MCData Protected Payload Message containing SDS NOTIFICATION as specified in table 6.1.10.3.3-9</w:t>
            </w:r>
          </w:p>
        </w:tc>
        <w:tc>
          <w:tcPr>
            <w:tcW w:w="2127" w:type="dxa"/>
            <w:tcBorders>
              <w:top w:val="single" w:sz="4" w:space="0" w:color="auto"/>
              <w:left w:val="single" w:sz="4" w:space="0" w:color="auto"/>
              <w:bottom w:val="single" w:sz="4" w:space="0" w:color="auto"/>
              <w:right w:val="single" w:sz="4" w:space="0" w:color="auto"/>
            </w:tcBorders>
          </w:tcPr>
          <w:p w14:paraId="0B87D32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4BBE55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7593B13" w14:textId="77777777" w:rsidR="00DD0097" w:rsidRPr="001C0FC4" w:rsidRDefault="00DD0097" w:rsidP="003D7D35">
            <w:pPr>
              <w:pStyle w:val="TAL"/>
            </w:pPr>
          </w:p>
        </w:tc>
      </w:tr>
    </w:tbl>
    <w:p w14:paraId="53CC8F4F" w14:textId="77777777" w:rsidR="00DD0097" w:rsidRPr="001C0FC4" w:rsidRDefault="00DD0097" w:rsidP="00DD0097"/>
    <w:p w14:paraId="69A2A961" w14:textId="77777777" w:rsidR="00DD0097" w:rsidRPr="001C0FC4" w:rsidRDefault="00DD0097" w:rsidP="00DD0097">
      <w:pPr>
        <w:pStyle w:val="TH"/>
      </w:pPr>
      <w:r w:rsidRPr="001C0FC4">
        <w:t>Table 6.1.10.3.3-9: SDS NOTIFICATION (Table 6.1.10.3.3-8)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8AE19B3"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2048ECB8" w14:textId="77777777" w:rsidR="00DD0097" w:rsidRPr="001C0FC4" w:rsidRDefault="00DD0097" w:rsidP="003D7D35">
            <w:pPr>
              <w:pStyle w:val="TAL"/>
              <w:rPr>
                <w:rFonts w:cs="Arial"/>
                <w:szCs w:val="18"/>
              </w:rPr>
            </w:pPr>
            <w:r w:rsidRPr="001C0FC4">
              <w:rPr>
                <w:rFonts w:cs="Arial"/>
                <w:szCs w:val="18"/>
              </w:rPr>
              <w:t>Derivation Path: TS 36.579-1 [2], Table 5.5.3.8.3-1, condition DELIVERED</w:t>
            </w:r>
          </w:p>
        </w:tc>
      </w:tr>
    </w:tbl>
    <w:p w14:paraId="3A1CAD1D" w14:textId="77777777" w:rsidR="00DD0097" w:rsidRPr="001C0FC4" w:rsidRDefault="00DD0097" w:rsidP="00DD0097"/>
    <w:p w14:paraId="7929F724" w14:textId="77777777" w:rsidR="00DD0097" w:rsidRPr="001C0FC4" w:rsidRDefault="00DD0097" w:rsidP="00DD0097">
      <w:pPr>
        <w:pStyle w:val="TH"/>
      </w:pPr>
      <w:bookmarkStart w:id="1137" w:name="_Hlk38619888"/>
      <w:r w:rsidRPr="001C0FC4">
        <w:t>Table 6.1.10.3.3-10: MSRP SEND from the UE (step 12, Table 6.1.10.3.2-1;</w:t>
      </w:r>
      <w:r w:rsidRPr="001C0FC4">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099ACC6"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9FB1677"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5.5.12.1.1-1</w:t>
            </w:r>
          </w:p>
        </w:tc>
      </w:tr>
      <w:tr w:rsidR="00DD0097" w:rsidRPr="001C0FC4" w14:paraId="00C6DE9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285DDBA"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981272"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086C38"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32C5ACA"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7A3C4F0" w14:textId="77777777" w:rsidR="00DD0097" w:rsidRPr="001C0FC4" w:rsidRDefault="00DD0097" w:rsidP="003D7D35">
            <w:pPr>
              <w:pStyle w:val="TAH"/>
              <w:rPr>
                <w:bCs/>
              </w:rPr>
            </w:pPr>
            <w:r w:rsidRPr="001C0FC4">
              <w:rPr>
                <w:bCs/>
              </w:rPr>
              <w:t>Condition</w:t>
            </w:r>
          </w:p>
        </w:tc>
      </w:tr>
      <w:tr w:rsidR="00DD0097" w:rsidRPr="001C0FC4" w14:paraId="780215B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856118F"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8EC7876"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2D6202F"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B9D725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237F6C1" w14:textId="77777777" w:rsidR="00DD0097" w:rsidRPr="001C0FC4" w:rsidRDefault="00DD0097" w:rsidP="003D7D35">
            <w:pPr>
              <w:pStyle w:val="TAL"/>
            </w:pPr>
          </w:p>
        </w:tc>
      </w:tr>
      <w:tr w:rsidR="00DD0097" w:rsidRPr="001C0FC4" w14:paraId="240D2A2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307F1E3"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2D75439"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79C708D7"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3AB13C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5233DF8" w14:textId="77777777" w:rsidR="00DD0097" w:rsidRPr="001C0FC4" w:rsidRDefault="00DD0097" w:rsidP="003D7D35">
            <w:pPr>
              <w:pStyle w:val="TAL"/>
            </w:pPr>
          </w:p>
        </w:tc>
      </w:tr>
      <w:tr w:rsidR="00DD0097" w:rsidRPr="001C0FC4" w14:paraId="67C9D5D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8174348"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1F7CF993" w14:textId="77777777" w:rsidR="00DD0097" w:rsidRPr="001C0FC4" w:rsidRDefault="00DD0097" w:rsidP="003D7D35">
            <w:pPr>
              <w:pStyle w:val="TAL"/>
            </w:pPr>
            <w:r w:rsidRPr="001C0FC4">
              <w:rPr>
                <w:iCs/>
              </w:rPr>
              <w:t>Message or chunk of message as specified in table 6.1.10.3.3-10A</w:t>
            </w:r>
          </w:p>
        </w:tc>
        <w:tc>
          <w:tcPr>
            <w:tcW w:w="2127" w:type="dxa"/>
            <w:tcBorders>
              <w:top w:val="single" w:sz="4" w:space="0" w:color="auto"/>
              <w:left w:val="single" w:sz="4" w:space="0" w:color="auto"/>
              <w:bottom w:val="single" w:sz="4" w:space="0" w:color="auto"/>
              <w:right w:val="single" w:sz="4" w:space="0" w:color="auto"/>
            </w:tcBorders>
          </w:tcPr>
          <w:p w14:paraId="187F3CC5"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44B062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D3866BB" w14:textId="77777777" w:rsidR="00DD0097" w:rsidRPr="001C0FC4" w:rsidRDefault="00DD0097" w:rsidP="003D7D35">
            <w:pPr>
              <w:pStyle w:val="TAL"/>
            </w:pPr>
          </w:p>
        </w:tc>
      </w:tr>
    </w:tbl>
    <w:p w14:paraId="451E9FDB" w14:textId="77777777" w:rsidR="00DD0097" w:rsidRPr="001C0FC4" w:rsidRDefault="00DD0097" w:rsidP="00DD0097"/>
    <w:p w14:paraId="42E77837" w14:textId="77777777" w:rsidR="00DD0097" w:rsidRPr="001C0FC4" w:rsidRDefault="00DD0097" w:rsidP="00DD0097">
      <w:pPr>
        <w:pStyle w:val="TH"/>
      </w:pPr>
      <w:r w:rsidRPr="001C0FC4">
        <w:t>Table 6.1.10.3.3-10A: MIME Message (step 12, Table 6.1.10.3.2-1;</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42DB8A4"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4FB9FC9"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79BCDA1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9111E27"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BEAF4F"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E584E2E"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CBC0470"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40332B3" w14:textId="77777777" w:rsidR="00DD0097" w:rsidRPr="001C0FC4" w:rsidRDefault="00DD0097" w:rsidP="003D7D35">
            <w:pPr>
              <w:pStyle w:val="TAH"/>
              <w:rPr>
                <w:bCs/>
              </w:rPr>
            </w:pPr>
            <w:r w:rsidRPr="001C0FC4">
              <w:rPr>
                <w:bCs/>
              </w:rPr>
              <w:t>Condition</w:t>
            </w:r>
          </w:p>
        </w:tc>
      </w:tr>
      <w:tr w:rsidR="00DD0097" w:rsidRPr="001C0FC4" w14:paraId="3C034E2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D076EC2"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0130F08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D893686"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3FDA2B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457812C" w14:textId="77777777" w:rsidR="00DD0097" w:rsidRPr="001C0FC4" w:rsidRDefault="00DD0097" w:rsidP="003D7D35">
            <w:pPr>
              <w:pStyle w:val="TAL"/>
            </w:pPr>
          </w:p>
        </w:tc>
      </w:tr>
      <w:tr w:rsidR="00DD0097" w:rsidRPr="001C0FC4" w14:paraId="6A5BD35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5D9E77C"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3927E86"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60CCBE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3F6FBB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523680E" w14:textId="77777777" w:rsidR="00DD0097" w:rsidRPr="001C0FC4" w:rsidRDefault="00DD0097" w:rsidP="003D7D35">
            <w:pPr>
              <w:pStyle w:val="TAL"/>
            </w:pPr>
          </w:p>
        </w:tc>
      </w:tr>
      <w:tr w:rsidR="00DD0097" w:rsidRPr="001C0FC4" w14:paraId="149CCEA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FC7FDAF"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65C0230"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2CC963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DABD7A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47E1949" w14:textId="77777777" w:rsidR="00DD0097" w:rsidRPr="001C0FC4" w:rsidRDefault="00DD0097" w:rsidP="003D7D35">
            <w:pPr>
              <w:pStyle w:val="TAL"/>
            </w:pPr>
          </w:p>
        </w:tc>
      </w:tr>
      <w:tr w:rsidR="00DD0097" w:rsidRPr="001C0FC4" w14:paraId="485835C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EB09AEF"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8349A7E" w14:textId="77777777" w:rsidR="00DD0097" w:rsidRPr="001C0FC4" w:rsidRDefault="00DD0097" w:rsidP="003D7D35">
            <w:pPr>
              <w:pStyle w:val="TAL"/>
            </w:pPr>
            <w:r w:rsidRPr="001C0FC4">
              <w:t>MCData Protected Payload Message containing SDS SIGNALLING PAYLOAD as described in table 6.1.10.3.3-11</w:t>
            </w:r>
          </w:p>
        </w:tc>
        <w:tc>
          <w:tcPr>
            <w:tcW w:w="2127" w:type="dxa"/>
            <w:tcBorders>
              <w:top w:val="single" w:sz="4" w:space="0" w:color="auto"/>
              <w:left w:val="single" w:sz="4" w:space="0" w:color="auto"/>
              <w:bottom w:val="single" w:sz="4" w:space="0" w:color="auto"/>
              <w:right w:val="single" w:sz="4" w:space="0" w:color="auto"/>
            </w:tcBorders>
          </w:tcPr>
          <w:p w14:paraId="55179B2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5A9118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212050A" w14:textId="77777777" w:rsidR="00DD0097" w:rsidRPr="001C0FC4" w:rsidRDefault="00DD0097" w:rsidP="003D7D35">
            <w:pPr>
              <w:pStyle w:val="TAL"/>
            </w:pPr>
          </w:p>
        </w:tc>
      </w:tr>
      <w:tr w:rsidR="00DD0097" w:rsidRPr="001C0FC4" w14:paraId="750BD57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B144219"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5338B05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D2E695"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75E4B33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1BB99E5" w14:textId="77777777" w:rsidR="00DD0097" w:rsidRPr="001C0FC4" w:rsidRDefault="00DD0097" w:rsidP="003D7D35">
            <w:pPr>
              <w:pStyle w:val="TAL"/>
            </w:pPr>
          </w:p>
        </w:tc>
      </w:tr>
      <w:tr w:rsidR="00DD0097" w:rsidRPr="001C0FC4" w14:paraId="4B55F53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208DF97"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97687E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347D5C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5DFE8C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9F15BA7" w14:textId="77777777" w:rsidR="00DD0097" w:rsidRPr="001C0FC4" w:rsidRDefault="00DD0097" w:rsidP="003D7D35">
            <w:pPr>
              <w:pStyle w:val="TAL"/>
            </w:pPr>
          </w:p>
        </w:tc>
      </w:tr>
      <w:tr w:rsidR="00DD0097" w:rsidRPr="001C0FC4" w14:paraId="6A86F78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BAC9612"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70603A2"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6CC6488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DDA15E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2860553" w14:textId="77777777" w:rsidR="00DD0097" w:rsidRPr="001C0FC4" w:rsidRDefault="00DD0097" w:rsidP="003D7D35">
            <w:pPr>
              <w:pStyle w:val="TAL"/>
            </w:pPr>
          </w:p>
        </w:tc>
      </w:tr>
      <w:tr w:rsidR="00DD0097" w:rsidRPr="001C0FC4" w14:paraId="5074484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6D3B11E"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23EB507" w14:textId="77777777" w:rsidR="00DD0097" w:rsidRPr="001C0FC4" w:rsidRDefault="00DD0097" w:rsidP="003D7D35">
            <w:pPr>
              <w:pStyle w:val="TAL"/>
            </w:pPr>
            <w:r w:rsidRPr="001C0FC4">
              <w:t>DATA PAYLOAD as described in Table 6.1.10.3.3-12</w:t>
            </w:r>
          </w:p>
        </w:tc>
        <w:tc>
          <w:tcPr>
            <w:tcW w:w="2127" w:type="dxa"/>
            <w:tcBorders>
              <w:top w:val="single" w:sz="4" w:space="0" w:color="auto"/>
              <w:left w:val="single" w:sz="4" w:space="0" w:color="auto"/>
              <w:bottom w:val="single" w:sz="4" w:space="0" w:color="auto"/>
              <w:right w:val="single" w:sz="4" w:space="0" w:color="auto"/>
            </w:tcBorders>
          </w:tcPr>
          <w:p w14:paraId="0AB37AF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28098F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A7909A8" w14:textId="77777777" w:rsidR="00DD0097" w:rsidRPr="001C0FC4" w:rsidRDefault="00DD0097" w:rsidP="003D7D35">
            <w:pPr>
              <w:pStyle w:val="TAL"/>
            </w:pPr>
          </w:p>
        </w:tc>
      </w:tr>
    </w:tbl>
    <w:p w14:paraId="180581E5" w14:textId="77777777" w:rsidR="00DD0097" w:rsidRPr="001C0FC4" w:rsidRDefault="00DD0097" w:rsidP="00DD0097"/>
    <w:p w14:paraId="2654E737" w14:textId="77777777" w:rsidR="00DD0097" w:rsidRPr="001C0FC4" w:rsidRDefault="00DD0097" w:rsidP="00DD0097">
      <w:pPr>
        <w:pStyle w:val="TH"/>
      </w:pPr>
      <w:r w:rsidRPr="001C0FC4">
        <w:t>Table 6.1.10.3.3-11: SDS SIGNALLING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F04970C"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2236E53A"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5.5.3.8.1-1, condition READ</w:t>
            </w:r>
          </w:p>
        </w:tc>
      </w:tr>
    </w:tbl>
    <w:p w14:paraId="5E236AF1" w14:textId="77777777" w:rsidR="00DD0097" w:rsidRPr="001C0FC4" w:rsidRDefault="00DD0097" w:rsidP="00DD0097"/>
    <w:p w14:paraId="0FCA999D" w14:textId="77777777" w:rsidR="00DD0097" w:rsidRPr="001C0FC4" w:rsidRDefault="00DD0097" w:rsidP="00DD0097">
      <w:pPr>
        <w:pStyle w:val="TH"/>
      </w:pPr>
      <w:r w:rsidRPr="001C0FC4">
        <w:t>Table 6.1.10.3.3-12: Data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74E8D5F"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6A73CB63"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5.5.3.9.2-1</w:t>
            </w:r>
          </w:p>
        </w:tc>
      </w:tr>
    </w:tbl>
    <w:p w14:paraId="1B9271BF" w14:textId="77777777" w:rsidR="00DD0097" w:rsidRPr="001C0FC4" w:rsidRDefault="00DD0097" w:rsidP="00DD0097"/>
    <w:p w14:paraId="5C226628" w14:textId="77777777" w:rsidR="00DD0097" w:rsidRPr="001C0FC4" w:rsidRDefault="00DD0097" w:rsidP="00DD0097">
      <w:pPr>
        <w:pStyle w:val="TH"/>
      </w:pPr>
      <w:r w:rsidRPr="001C0FC4">
        <w:t>Table 6.1.10.3.3-13..14: Void</w:t>
      </w:r>
    </w:p>
    <w:bookmarkEnd w:id="1137"/>
    <w:p w14:paraId="2EB5E818" w14:textId="77777777" w:rsidR="00DD0097" w:rsidRPr="001C0FC4" w:rsidRDefault="00DD0097" w:rsidP="00DD0097"/>
    <w:p w14:paraId="1395B936" w14:textId="77777777" w:rsidR="00DD0097" w:rsidRPr="001C0FC4" w:rsidRDefault="00DD0097" w:rsidP="00DD0097">
      <w:pPr>
        <w:pStyle w:val="TH"/>
      </w:pPr>
      <w:r w:rsidRPr="001C0FC4">
        <w:t>Table 6.1.10.3.3-15: MSRP SEND from the SS (step 13, Table 6.1.10.3.2-1;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BDD281E"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1EF13F2"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5.5.12.1.2-1</w:t>
            </w:r>
          </w:p>
        </w:tc>
      </w:tr>
      <w:tr w:rsidR="00DD0097" w:rsidRPr="001C0FC4" w14:paraId="5D20027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E58F4D1"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5B4E1BF"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74544E9"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7718764"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96404FD" w14:textId="77777777" w:rsidR="00DD0097" w:rsidRPr="001C0FC4" w:rsidRDefault="00DD0097" w:rsidP="003D7D35">
            <w:pPr>
              <w:pStyle w:val="TAH"/>
              <w:rPr>
                <w:bCs/>
              </w:rPr>
            </w:pPr>
            <w:r w:rsidRPr="001C0FC4">
              <w:rPr>
                <w:bCs/>
              </w:rPr>
              <w:t>Condition</w:t>
            </w:r>
          </w:p>
        </w:tc>
      </w:tr>
      <w:tr w:rsidR="00DD0097" w:rsidRPr="001C0FC4" w14:paraId="1162CC2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00BCE60" w14:textId="77777777" w:rsidR="00DD0097" w:rsidRPr="001C0FC4" w:rsidRDefault="00DD0097" w:rsidP="003D7D35">
            <w:pPr>
              <w:pStyle w:val="TAL"/>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FF8FA5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DA9923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D59EB1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D9CBF46" w14:textId="77777777" w:rsidR="00DD0097" w:rsidRPr="001C0FC4" w:rsidRDefault="00DD0097" w:rsidP="003D7D35">
            <w:pPr>
              <w:pStyle w:val="TAL"/>
            </w:pPr>
          </w:p>
        </w:tc>
      </w:tr>
      <w:tr w:rsidR="00DD0097" w:rsidRPr="001C0FC4" w14:paraId="4007ADE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63FBBD5" w14:textId="77777777" w:rsidR="00DD0097" w:rsidRPr="001C0FC4" w:rsidRDefault="00DD0097" w:rsidP="003D7D35">
            <w:pPr>
              <w:pStyle w:val="TAL"/>
            </w:pPr>
            <w:r w:rsidRPr="001C0FC4">
              <w:rPr>
                <w:b/>
                <w:bCs/>
              </w:rPr>
              <w:t xml:space="preserve">  </w:t>
            </w:r>
            <w:r w:rsidRPr="001C0FC4">
              <w:t>media-type</w:t>
            </w:r>
          </w:p>
        </w:tc>
        <w:tc>
          <w:tcPr>
            <w:tcW w:w="2127" w:type="dxa"/>
            <w:tcBorders>
              <w:top w:val="single" w:sz="4" w:space="0" w:color="auto"/>
              <w:left w:val="single" w:sz="4" w:space="0" w:color="auto"/>
              <w:bottom w:val="single" w:sz="4" w:space="0" w:color="auto"/>
              <w:right w:val="single" w:sz="4" w:space="0" w:color="auto"/>
            </w:tcBorders>
            <w:hideMark/>
          </w:tcPr>
          <w:p w14:paraId="261599EC" w14:textId="77777777" w:rsidR="00DD0097" w:rsidRPr="001C0FC4" w:rsidRDefault="00DD0097" w:rsidP="003D7D35">
            <w:pPr>
              <w:pStyle w:val="TAL"/>
            </w:pPr>
            <w:r w:rsidRPr="001C0FC4">
              <w:rPr>
                <w:iCs/>
              </w:rPr>
              <w:t>"</w:t>
            </w:r>
            <w:r w:rsidRPr="001C0FC4">
              <w:t>application/vnd.3gpp.mcdata-signalling</w:t>
            </w:r>
            <w:r w:rsidRPr="001C0FC4">
              <w:rPr>
                <w:iCs/>
              </w:rPr>
              <w:t>"</w:t>
            </w:r>
          </w:p>
        </w:tc>
        <w:tc>
          <w:tcPr>
            <w:tcW w:w="2127" w:type="dxa"/>
            <w:tcBorders>
              <w:top w:val="single" w:sz="4" w:space="0" w:color="auto"/>
              <w:left w:val="single" w:sz="4" w:space="0" w:color="auto"/>
              <w:bottom w:val="single" w:sz="4" w:space="0" w:color="auto"/>
              <w:right w:val="single" w:sz="4" w:space="0" w:color="auto"/>
            </w:tcBorders>
          </w:tcPr>
          <w:p w14:paraId="25BEA76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E29353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DEB8986" w14:textId="77777777" w:rsidR="00DD0097" w:rsidRPr="001C0FC4" w:rsidRDefault="00DD0097" w:rsidP="003D7D35">
            <w:pPr>
              <w:pStyle w:val="TAL"/>
            </w:pPr>
          </w:p>
        </w:tc>
      </w:tr>
      <w:tr w:rsidR="00DD0097" w:rsidRPr="001C0FC4" w14:paraId="77C9523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1A730B1"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0603AB81" w14:textId="77777777" w:rsidR="00DD0097" w:rsidRPr="001C0FC4" w:rsidRDefault="00DD0097" w:rsidP="003D7D35">
            <w:pPr>
              <w:pStyle w:val="TAL"/>
              <w:rPr>
                <w:iCs/>
              </w:rPr>
            </w:pPr>
            <w:r w:rsidRPr="001C0FC4">
              <w:rPr>
                <w:iCs/>
              </w:rPr>
              <w:t>MCData Protected Payload Message containing SDS NOTIFICATION as specified in table 6.1.10.3.3-16</w:t>
            </w:r>
          </w:p>
        </w:tc>
        <w:tc>
          <w:tcPr>
            <w:tcW w:w="2127" w:type="dxa"/>
            <w:tcBorders>
              <w:top w:val="single" w:sz="4" w:space="0" w:color="auto"/>
              <w:left w:val="single" w:sz="4" w:space="0" w:color="auto"/>
              <w:bottom w:val="single" w:sz="4" w:space="0" w:color="auto"/>
              <w:right w:val="single" w:sz="4" w:space="0" w:color="auto"/>
            </w:tcBorders>
          </w:tcPr>
          <w:p w14:paraId="55D725F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9D9541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17C4754" w14:textId="77777777" w:rsidR="00DD0097" w:rsidRPr="001C0FC4" w:rsidRDefault="00DD0097" w:rsidP="003D7D35">
            <w:pPr>
              <w:pStyle w:val="TAL"/>
            </w:pPr>
          </w:p>
        </w:tc>
      </w:tr>
    </w:tbl>
    <w:p w14:paraId="01639C4A" w14:textId="77777777" w:rsidR="00DD0097" w:rsidRPr="001C0FC4" w:rsidRDefault="00DD0097" w:rsidP="00DD0097"/>
    <w:p w14:paraId="656F7F0C" w14:textId="77777777" w:rsidR="00DD0097" w:rsidRPr="001C0FC4" w:rsidRDefault="00DD0097" w:rsidP="00DD0097">
      <w:pPr>
        <w:pStyle w:val="TH"/>
      </w:pPr>
      <w:r w:rsidRPr="001C0FC4">
        <w:t>Table 6.1.10.3.3-16: SDS NOTIFICATION (Table 6.1.10.3.3-15)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7466DE3"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169EA19" w14:textId="77777777" w:rsidR="00DD0097" w:rsidRPr="001C0FC4" w:rsidRDefault="00DD0097" w:rsidP="003D7D35">
            <w:pPr>
              <w:pStyle w:val="TAL"/>
              <w:rPr>
                <w:rFonts w:cs="Arial"/>
                <w:szCs w:val="18"/>
              </w:rPr>
            </w:pPr>
            <w:r w:rsidRPr="001C0FC4">
              <w:rPr>
                <w:rFonts w:cs="Arial"/>
                <w:szCs w:val="18"/>
              </w:rPr>
              <w:t>Derivation Path: TS 36.579-1 [2], Table 5.5.3.8.4-1, condition READ</w:t>
            </w:r>
          </w:p>
        </w:tc>
      </w:tr>
    </w:tbl>
    <w:p w14:paraId="43F28F22" w14:textId="77777777" w:rsidR="00DD0097" w:rsidRPr="001C0FC4" w:rsidRDefault="00DD0097" w:rsidP="00DD0097"/>
    <w:p w14:paraId="4B69DF59" w14:textId="77777777" w:rsidR="00DD0097" w:rsidRPr="001C0FC4" w:rsidRDefault="00DD0097" w:rsidP="00DD0097">
      <w:pPr>
        <w:pStyle w:val="TH"/>
      </w:pPr>
      <w:r w:rsidRPr="001C0FC4">
        <w:t>Table 6.1.10.3.3-17..18: Void</w:t>
      </w:r>
    </w:p>
    <w:p w14:paraId="37AA2490" w14:textId="77777777" w:rsidR="00DD0097" w:rsidRPr="001C0FC4" w:rsidRDefault="00DD0097" w:rsidP="00DD0097"/>
    <w:p w14:paraId="154969E1" w14:textId="77777777" w:rsidR="00DD0097" w:rsidRPr="001C0FC4" w:rsidRDefault="00DD0097" w:rsidP="00DD0097">
      <w:pPr>
        <w:pStyle w:val="Heading3"/>
      </w:pPr>
      <w:bookmarkStart w:id="1138" w:name="_Toc42507355"/>
      <w:bookmarkStart w:id="1139" w:name="_Toc52307886"/>
      <w:bookmarkStart w:id="1140" w:name="_Toc52782380"/>
      <w:bookmarkStart w:id="1141" w:name="_Toc52782991"/>
      <w:bookmarkStart w:id="1142" w:name="_Toc59042860"/>
      <w:bookmarkStart w:id="1143" w:name="_Toc75459147"/>
      <w:bookmarkStart w:id="1144" w:name="_Toc90630587"/>
      <w:bookmarkStart w:id="1145" w:name="_Toc100778794"/>
      <w:bookmarkStart w:id="1146" w:name="_Toc101286125"/>
      <w:bookmarkStart w:id="1147" w:name="_Toc106817711"/>
      <w:bookmarkStart w:id="1148" w:name="_Toc106817836"/>
      <w:bookmarkStart w:id="1149" w:name="_Toc163573020"/>
      <w:r w:rsidRPr="001C0FC4">
        <w:t>6.1.11</w:t>
      </w:r>
      <w:r w:rsidRPr="001C0FC4">
        <w:tab/>
        <w:t>On-network / Short Data Service (SDS) / SDS Session / Group SDS Session / Client Originated (CO)</w:t>
      </w:r>
      <w:bookmarkEnd w:id="1041"/>
      <w:bookmarkEnd w:id="1135"/>
      <w:bookmarkEnd w:id="1138"/>
      <w:bookmarkEnd w:id="1139"/>
      <w:bookmarkEnd w:id="1140"/>
      <w:bookmarkEnd w:id="1141"/>
      <w:bookmarkEnd w:id="1142"/>
      <w:bookmarkEnd w:id="1143"/>
      <w:bookmarkEnd w:id="1144"/>
      <w:bookmarkEnd w:id="1145"/>
      <w:bookmarkEnd w:id="1146"/>
      <w:bookmarkEnd w:id="1147"/>
      <w:bookmarkEnd w:id="1148"/>
      <w:bookmarkEnd w:id="1149"/>
    </w:p>
    <w:p w14:paraId="3C6F8DBE" w14:textId="77777777" w:rsidR="00DD0097" w:rsidRPr="001C0FC4" w:rsidRDefault="00DD0097" w:rsidP="00DD0097">
      <w:pPr>
        <w:pStyle w:val="H6"/>
      </w:pPr>
      <w:bookmarkStart w:id="1150" w:name="_Toc52782381"/>
      <w:bookmarkStart w:id="1151" w:name="_Toc52782992"/>
      <w:bookmarkStart w:id="1152" w:name="_Toc59042861"/>
      <w:bookmarkStart w:id="1153" w:name="_Toc522499809"/>
      <w:r w:rsidRPr="001C0FC4">
        <w:t>6.1.11.1</w:t>
      </w:r>
      <w:r w:rsidRPr="001C0FC4">
        <w:tab/>
        <w:t>Test Purpose (TP)</w:t>
      </w:r>
      <w:bookmarkEnd w:id="1150"/>
      <w:bookmarkEnd w:id="1151"/>
      <w:bookmarkEnd w:id="1152"/>
    </w:p>
    <w:p w14:paraId="1E9D83EC" w14:textId="77777777" w:rsidR="00DD0097" w:rsidRPr="001C0FC4" w:rsidRDefault="00DD0097" w:rsidP="00DD0097">
      <w:pPr>
        <w:pStyle w:val="H6"/>
      </w:pPr>
      <w:r w:rsidRPr="001C0FC4">
        <w:t>(1)</w:t>
      </w:r>
    </w:p>
    <w:p w14:paraId="1BDABCAB"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3184ADFC"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4A13696C"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initiate a group SDS session using the media plane}</w:t>
      </w:r>
    </w:p>
    <w:p w14:paraId="65C03C02"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request to establish a group SDS session and a MSRP connection via a SIP INVITE message </w:t>
      </w:r>
      <w:r w:rsidRPr="001C0FC4">
        <w:rPr>
          <w:b/>
          <w:noProof w:val="0"/>
        </w:rPr>
        <w:t>and</w:t>
      </w:r>
      <w:r w:rsidRPr="001C0FC4">
        <w:rPr>
          <w:noProof w:val="0"/>
        </w:rPr>
        <w:t xml:space="preserve"> then responds to the SIP 200 (OK) message with a SIP ACK message }</w:t>
      </w:r>
    </w:p>
    <w:p w14:paraId="1ACB0886" w14:textId="77777777" w:rsidR="00DD0097" w:rsidRPr="001C0FC4" w:rsidRDefault="00DD0097" w:rsidP="00DD0097">
      <w:pPr>
        <w:pStyle w:val="PL"/>
        <w:rPr>
          <w:noProof w:val="0"/>
        </w:rPr>
      </w:pPr>
      <w:r w:rsidRPr="001C0FC4">
        <w:rPr>
          <w:noProof w:val="0"/>
        </w:rPr>
        <w:t xml:space="preserve">            }</w:t>
      </w:r>
    </w:p>
    <w:p w14:paraId="7A12B074" w14:textId="77777777" w:rsidR="00DD0097" w:rsidRPr="001C0FC4" w:rsidRDefault="00DD0097" w:rsidP="00DD0097">
      <w:pPr>
        <w:pStyle w:val="PL"/>
        <w:rPr>
          <w:noProof w:val="0"/>
        </w:rPr>
      </w:pPr>
    </w:p>
    <w:p w14:paraId="3A083FB0" w14:textId="77777777" w:rsidR="00DD0097" w:rsidRPr="001C0FC4" w:rsidRDefault="00DD0097" w:rsidP="00DD0097">
      <w:pPr>
        <w:pStyle w:val="H6"/>
      </w:pPr>
      <w:r w:rsidRPr="001C0FC4">
        <w:t>(2)</w:t>
      </w:r>
    </w:p>
    <w:p w14:paraId="69800BFE"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received a SIP 200 (OK) message with the a=setup attribute set to "passive" }</w:t>
      </w:r>
    </w:p>
    <w:p w14:paraId="7058ECEE"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E86689D"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responds to the SIP 200 (OK) message with a SIP ACK message }</w:t>
      </w:r>
    </w:p>
    <w:p w14:paraId="25681625"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blank MSRP SEND message to bind the MSRP connection </w:t>
      </w:r>
      <w:r w:rsidRPr="001C0FC4">
        <w:rPr>
          <w:b/>
          <w:noProof w:val="0"/>
        </w:rPr>
        <w:t>and</w:t>
      </w:r>
      <w:r w:rsidRPr="001C0FC4">
        <w:rPr>
          <w:noProof w:val="0"/>
        </w:rPr>
        <w:t xml:space="preserve"> then sends the group session SDS message via a MSRP SEND message with a disposition of "DELIVERY" }</w:t>
      </w:r>
    </w:p>
    <w:p w14:paraId="25264B61" w14:textId="77777777" w:rsidR="00DD0097" w:rsidRPr="001C0FC4" w:rsidRDefault="00DD0097" w:rsidP="00DD0097">
      <w:pPr>
        <w:pStyle w:val="PL"/>
        <w:rPr>
          <w:noProof w:val="0"/>
        </w:rPr>
      </w:pPr>
      <w:r w:rsidRPr="001C0FC4">
        <w:rPr>
          <w:noProof w:val="0"/>
        </w:rPr>
        <w:t xml:space="preserve">            }</w:t>
      </w:r>
    </w:p>
    <w:p w14:paraId="49269C15" w14:textId="77777777" w:rsidR="00DD0097" w:rsidRPr="001C0FC4" w:rsidRDefault="00DD0097" w:rsidP="00DD0097">
      <w:pPr>
        <w:pStyle w:val="PL"/>
        <w:rPr>
          <w:noProof w:val="0"/>
        </w:rPr>
      </w:pPr>
    </w:p>
    <w:p w14:paraId="693EB548" w14:textId="77777777" w:rsidR="00DD0097" w:rsidRPr="001C0FC4" w:rsidRDefault="00DD0097" w:rsidP="00DD0097">
      <w:pPr>
        <w:pStyle w:val="H6"/>
      </w:pPr>
      <w:r w:rsidRPr="001C0FC4">
        <w:t>(3)</w:t>
      </w:r>
    </w:p>
    <w:p w14:paraId="25BD7B53"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group session SDS message using the media plane with a disposition of "DELIVERY" }</w:t>
      </w:r>
    </w:p>
    <w:p w14:paraId="7130F5C4"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E515F81"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MSRP SEND message }</w:t>
      </w:r>
    </w:p>
    <w:p w14:paraId="12C9C915"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MSRP SEND message by sending a MSRP 200 (OK) message </w:t>
      </w:r>
      <w:r w:rsidRPr="001C0FC4">
        <w:rPr>
          <w:b/>
          <w:noProof w:val="0"/>
        </w:rPr>
        <w:t>and</w:t>
      </w:r>
      <w:r w:rsidRPr="001C0FC4">
        <w:rPr>
          <w:noProof w:val="0"/>
        </w:rPr>
        <w:t xml:space="preserve"> delivers the notification to the MCDATA User }</w:t>
      </w:r>
    </w:p>
    <w:p w14:paraId="6233EFC9" w14:textId="77777777" w:rsidR="00DD0097" w:rsidRPr="001C0FC4" w:rsidRDefault="00DD0097" w:rsidP="00DD0097">
      <w:pPr>
        <w:pStyle w:val="PL"/>
        <w:rPr>
          <w:noProof w:val="0"/>
        </w:rPr>
      </w:pPr>
      <w:r w:rsidRPr="001C0FC4">
        <w:rPr>
          <w:noProof w:val="0"/>
        </w:rPr>
        <w:t xml:space="preserve">            }</w:t>
      </w:r>
    </w:p>
    <w:p w14:paraId="7D82E4F5" w14:textId="77777777" w:rsidR="00DD0097" w:rsidRPr="001C0FC4" w:rsidRDefault="00DD0097" w:rsidP="00DD0097">
      <w:pPr>
        <w:pStyle w:val="PL"/>
        <w:rPr>
          <w:noProof w:val="0"/>
        </w:rPr>
      </w:pPr>
    </w:p>
    <w:p w14:paraId="21967D46" w14:textId="77777777" w:rsidR="00DD0097" w:rsidRPr="001C0FC4" w:rsidRDefault="00DD0097" w:rsidP="00DD0097">
      <w:pPr>
        <w:pStyle w:val="H6"/>
      </w:pPr>
      <w:r w:rsidRPr="001C0FC4">
        <w:t>(4)</w:t>
      </w:r>
    </w:p>
    <w:p w14:paraId="25509A0F"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established a group SDS session and a MSRP connection }</w:t>
      </w:r>
    </w:p>
    <w:p w14:paraId="2032EAB2"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C627FCF"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an MSRP SEND message with a disposition of "DELIVERY AND READ" }</w:t>
      </w:r>
    </w:p>
    <w:p w14:paraId="49CE1D89"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 MSRP 200 (OK) message }</w:t>
      </w:r>
    </w:p>
    <w:p w14:paraId="034FFBD9" w14:textId="77777777" w:rsidR="00DD0097" w:rsidRPr="001C0FC4" w:rsidRDefault="00DD0097" w:rsidP="00DD0097">
      <w:pPr>
        <w:pStyle w:val="PL"/>
        <w:rPr>
          <w:noProof w:val="0"/>
        </w:rPr>
      </w:pPr>
      <w:r w:rsidRPr="001C0FC4">
        <w:rPr>
          <w:noProof w:val="0"/>
        </w:rPr>
        <w:t xml:space="preserve">            }</w:t>
      </w:r>
    </w:p>
    <w:p w14:paraId="2E7D569A" w14:textId="77777777" w:rsidR="00DD0097" w:rsidRPr="001C0FC4" w:rsidRDefault="00DD0097" w:rsidP="00DD0097">
      <w:pPr>
        <w:pStyle w:val="PL"/>
        <w:rPr>
          <w:noProof w:val="0"/>
        </w:rPr>
      </w:pPr>
    </w:p>
    <w:p w14:paraId="19701037" w14:textId="77777777" w:rsidR="00DD0097" w:rsidRPr="001C0FC4" w:rsidRDefault="00DD0097" w:rsidP="00DD0097">
      <w:pPr>
        <w:pStyle w:val="H6"/>
      </w:pPr>
      <w:r w:rsidRPr="001C0FC4">
        <w:t>(5)</w:t>
      </w:r>
    </w:p>
    <w:p w14:paraId="7B2AD648"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responded with a MSRP 200(OK) message to a group SDS session message with a disposition of "DELIVERY AND READ" and </w:t>
      </w:r>
      <w:r w:rsidRPr="001C0FC4">
        <w:rPr>
          <w:rFonts w:eastAsia="Malgun Gothic"/>
          <w:noProof w:val="0"/>
        </w:rPr>
        <w:t>timer TDU1 (delivery and read) not yet expired</w:t>
      </w:r>
      <w:r w:rsidRPr="001C0FC4">
        <w:rPr>
          <w:noProof w:val="0"/>
        </w:rPr>
        <w:t xml:space="preserve"> }</w:t>
      </w:r>
    </w:p>
    <w:p w14:paraId="356B9339"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AFBD057"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UE (MCDATA Client) </w:t>
      </w:r>
      <w:r w:rsidRPr="001C0FC4">
        <w:rPr>
          <w:rFonts w:eastAsia="Malgun Gothic"/>
          <w:noProof w:val="0"/>
        </w:rPr>
        <w:t>determines that the payload contained in the DATA PAYLOAD message is for user consumption</w:t>
      </w:r>
      <w:r w:rsidRPr="001C0FC4">
        <w:rPr>
          <w:noProof w:val="0"/>
        </w:rPr>
        <w:t xml:space="preserve"> and before timer TDU1 (delivery and read) expires }</w:t>
      </w:r>
    </w:p>
    <w:p w14:paraId="29748342"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the UE (MCDATA Client) </w:t>
      </w:r>
      <w:r w:rsidRPr="001C0FC4">
        <w:rPr>
          <w:rFonts w:eastAsia="Malgun Gothic"/>
          <w:noProof w:val="0"/>
        </w:rPr>
        <w:t xml:space="preserve">renders the contents of the Payload IE to the MCDATA User </w:t>
      </w:r>
      <w:r w:rsidRPr="001C0FC4">
        <w:rPr>
          <w:rFonts w:eastAsia="Malgun Gothic"/>
          <w:b/>
          <w:noProof w:val="0"/>
        </w:rPr>
        <w:t>and</w:t>
      </w:r>
      <w:r w:rsidRPr="001C0FC4">
        <w:rPr>
          <w:rFonts w:eastAsia="Malgun Gothic"/>
          <w:noProof w:val="0"/>
        </w:rPr>
        <w:t xml:space="preserve"> then </w:t>
      </w:r>
      <w:r w:rsidRPr="001C0FC4">
        <w:rPr>
          <w:noProof w:val="0"/>
        </w:rPr>
        <w:t>sends a MSRP SEND message with a disposition notification of "DELIVERED AND READ" }</w:t>
      </w:r>
    </w:p>
    <w:p w14:paraId="75DC32F2" w14:textId="77777777" w:rsidR="00DD0097" w:rsidRPr="001C0FC4" w:rsidRDefault="00DD0097" w:rsidP="00DD0097">
      <w:pPr>
        <w:pStyle w:val="PL"/>
        <w:rPr>
          <w:noProof w:val="0"/>
        </w:rPr>
      </w:pPr>
      <w:r w:rsidRPr="001C0FC4">
        <w:rPr>
          <w:noProof w:val="0"/>
        </w:rPr>
        <w:t xml:space="preserve">            }</w:t>
      </w:r>
    </w:p>
    <w:p w14:paraId="1B9B620E" w14:textId="77777777" w:rsidR="00DD0097" w:rsidRPr="001C0FC4" w:rsidRDefault="00DD0097" w:rsidP="00DD0097">
      <w:pPr>
        <w:pStyle w:val="PL"/>
        <w:rPr>
          <w:noProof w:val="0"/>
        </w:rPr>
      </w:pPr>
    </w:p>
    <w:p w14:paraId="330D7B8B" w14:textId="77777777" w:rsidR="00DD0097" w:rsidRPr="001C0FC4" w:rsidRDefault="00DD0097" w:rsidP="00DD0097">
      <w:pPr>
        <w:pStyle w:val="H6"/>
      </w:pPr>
      <w:r w:rsidRPr="001C0FC4">
        <w:t>(6)</w:t>
      </w:r>
    </w:p>
    <w:p w14:paraId="27494FC6"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responded with a MSRP 200(OK) message to a group SDS session message with a disposition of "DELIVERY AND READ" and the UE (MCDATA Client) not yet </w:t>
      </w:r>
      <w:r w:rsidRPr="001C0FC4">
        <w:rPr>
          <w:rFonts w:eastAsia="Malgun Gothic"/>
          <w:noProof w:val="0"/>
        </w:rPr>
        <w:t xml:space="preserve">rendering the contents of the Payload IE to the MCDATA User </w:t>
      </w:r>
      <w:r w:rsidRPr="001C0FC4">
        <w:rPr>
          <w:noProof w:val="0"/>
        </w:rPr>
        <w:t>}</w:t>
      </w:r>
    </w:p>
    <w:p w14:paraId="42863552"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1B87530"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timer TDU1 (delivery and read) expires }</w:t>
      </w:r>
    </w:p>
    <w:p w14:paraId="0C748995"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MSRP SEND message with a disposition notification of "DELIVERED" </w:t>
      </w:r>
      <w:r w:rsidRPr="001C0FC4">
        <w:rPr>
          <w:b/>
          <w:bCs/>
          <w:noProof w:val="0"/>
        </w:rPr>
        <w:t>and</w:t>
      </w:r>
      <w:r w:rsidRPr="001C0FC4">
        <w:rPr>
          <w:noProof w:val="0"/>
        </w:rPr>
        <w:t xml:space="preserve"> then </w:t>
      </w:r>
      <w:r w:rsidRPr="001C0FC4">
        <w:rPr>
          <w:rFonts w:eastAsia="Malgun Gothic"/>
          <w:noProof w:val="0"/>
        </w:rPr>
        <w:t xml:space="preserve">renders the contents of the Payload IE to the MCDATA User </w:t>
      </w:r>
      <w:r w:rsidRPr="001C0FC4">
        <w:rPr>
          <w:b/>
          <w:noProof w:val="0"/>
        </w:rPr>
        <w:t>and</w:t>
      </w:r>
      <w:r w:rsidRPr="001C0FC4">
        <w:rPr>
          <w:noProof w:val="0"/>
        </w:rPr>
        <w:t xml:space="preserve"> then sends a MSRP SEND message with a disposition notification of "READ" }</w:t>
      </w:r>
    </w:p>
    <w:p w14:paraId="6DCED61E" w14:textId="77777777" w:rsidR="00DD0097" w:rsidRPr="001C0FC4" w:rsidRDefault="00DD0097" w:rsidP="00DD0097">
      <w:pPr>
        <w:pStyle w:val="PL"/>
        <w:rPr>
          <w:noProof w:val="0"/>
        </w:rPr>
      </w:pPr>
      <w:r w:rsidRPr="001C0FC4">
        <w:rPr>
          <w:noProof w:val="0"/>
        </w:rPr>
        <w:t xml:space="preserve">            }</w:t>
      </w:r>
    </w:p>
    <w:p w14:paraId="32F9378F" w14:textId="77777777" w:rsidR="00DD0097" w:rsidRPr="001C0FC4" w:rsidRDefault="00DD0097" w:rsidP="00DD0097">
      <w:pPr>
        <w:pStyle w:val="PL"/>
        <w:rPr>
          <w:noProof w:val="0"/>
        </w:rPr>
      </w:pPr>
    </w:p>
    <w:p w14:paraId="1DD529C4" w14:textId="77777777" w:rsidR="00DD0097" w:rsidRPr="001C0FC4" w:rsidRDefault="00DD0097" w:rsidP="00DD0097">
      <w:pPr>
        <w:pStyle w:val="H6"/>
      </w:pPr>
      <w:r w:rsidRPr="001C0FC4">
        <w:t>(7)</w:t>
      </w:r>
    </w:p>
    <w:p w14:paraId="15AFFC41"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established a group SDS session }</w:t>
      </w:r>
    </w:p>
    <w:p w14:paraId="1B6CF7FF"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E72B5D2"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release the group SDS session }</w:t>
      </w:r>
    </w:p>
    <w:p w14:paraId="51B61E5E"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BYE message }</w:t>
      </w:r>
    </w:p>
    <w:p w14:paraId="52B7D743" w14:textId="77777777" w:rsidR="00DD0097" w:rsidRPr="001C0FC4" w:rsidRDefault="00DD0097" w:rsidP="00DD0097">
      <w:pPr>
        <w:pStyle w:val="PL"/>
        <w:rPr>
          <w:noProof w:val="0"/>
        </w:rPr>
      </w:pPr>
      <w:r w:rsidRPr="001C0FC4">
        <w:rPr>
          <w:noProof w:val="0"/>
        </w:rPr>
        <w:t xml:space="preserve">            }</w:t>
      </w:r>
    </w:p>
    <w:p w14:paraId="71C9FA61" w14:textId="77777777" w:rsidR="00DD0097" w:rsidRPr="001C0FC4" w:rsidRDefault="00DD0097" w:rsidP="00DD0097">
      <w:pPr>
        <w:pStyle w:val="PL"/>
        <w:rPr>
          <w:noProof w:val="0"/>
        </w:rPr>
      </w:pPr>
    </w:p>
    <w:p w14:paraId="6C9761A8" w14:textId="77777777" w:rsidR="00DD0097" w:rsidRPr="001C0FC4" w:rsidRDefault="00DD0097" w:rsidP="00DD0097">
      <w:pPr>
        <w:pStyle w:val="H6"/>
      </w:pPr>
      <w:bookmarkStart w:id="1154" w:name="_Toc52782382"/>
      <w:bookmarkStart w:id="1155" w:name="_Toc52782993"/>
      <w:bookmarkStart w:id="1156" w:name="_Toc59042862"/>
      <w:r w:rsidRPr="001C0FC4">
        <w:t>6.1.11.2</w:t>
      </w:r>
      <w:r w:rsidRPr="001C0FC4">
        <w:tab/>
        <w:t>Conformance requirements</w:t>
      </w:r>
      <w:bookmarkEnd w:id="1154"/>
      <w:bookmarkEnd w:id="1155"/>
      <w:bookmarkEnd w:id="1156"/>
    </w:p>
    <w:p w14:paraId="068A6524" w14:textId="77777777" w:rsidR="00DD0097" w:rsidRPr="001C0FC4" w:rsidRDefault="00DD0097" w:rsidP="00DD0097">
      <w:r w:rsidRPr="001C0FC4">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656DA57" w14:textId="77777777" w:rsidR="00DD0097" w:rsidRPr="001C0FC4" w:rsidRDefault="00DD0097" w:rsidP="00DD0097">
      <w:r w:rsidRPr="001C0FC4">
        <w:t>[TS 24.282, clause 9.2.4.2.3]</w:t>
      </w:r>
    </w:p>
    <w:p w14:paraId="4D03014A" w14:textId="77777777" w:rsidR="00DD0097" w:rsidRPr="001C0FC4" w:rsidRDefault="00DD0097" w:rsidP="00DD0097">
      <w:r w:rsidRPr="001C0FC4">
        <w:t>The MCData client shall generate a SIP INVITE request in accordance with 3GPP TS 24.229 [5] with the clarifications given below.</w:t>
      </w:r>
    </w:p>
    <w:p w14:paraId="07554AE1" w14:textId="77777777" w:rsidR="00DD0097" w:rsidRPr="001C0FC4" w:rsidRDefault="00DD0097" w:rsidP="00DD0097">
      <w:r w:rsidRPr="001C0FC4">
        <w:t>The MCData client:</w:t>
      </w:r>
    </w:p>
    <w:p w14:paraId="6E2648CA" w14:textId="77777777" w:rsidR="00DD0097" w:rsidRPr="001C0FC4" w:rsidRDefault="00DD0097" w:rsidP="00DD0097">
      <w:pPr>
        <w:pStyle w:val="B10"/>
      </w:pPr>
      <w:r w:rsidRPr="001C0FC4">
        <w:t>1)</w:t>
      </w:r>
      <w:r w:rsidRPr="001C0FC4">
        <w:tab/>
        <w:t xml:space="preserve">shall include the g.3gpp.mcdata.sds media feature tag and the </w:t>
      </w:r>
      <w:r w:rsidRPr="001C0FC4">
        <w:rPr>
          <w:lang w:eastAsia="ko-KR"/>
        </w:rPr>
        <w:t xml:space="preserve">g.3gpp.icsi-ref media feature tag with the value of "urn:urn-7:3gpp-service.ims.icsi.mcdata.sds" </w:t>
      </w:r>
      <w:r w:rsidRPr="001C0FC4">
        <w:t xml:space="preserve">in the Contact header field of the SIP </w:t>
      </w:r>
      <w:r w:rsidRPr="001C0FC4">
        <w:rPr>
          <w:lang w:eastAsia="zh-CN"/>
        </w:rPr>
        <w:t>INVITE</w:t>
      </w:r>
      <w:r w:rsidRPr="001C0FC4">
        <w:t xml:space="preserve"> request according to IETF RFC 3840 [16];</w:t>
      </w:r>
    </w:p>
    <w:p w14:paraId="4DC37048" w14:textId="77777777" w:rsidR="00DD0097" w:rsidRPr="001C0FC4" w:rsidRDefault="00DD0097" w:rsidP="00DD0097">
      <w:pPr>
        <w:pStyle w:val="B10"/>
      </w:pPr>
      <w:r w:rsidRPr="001C0FC4">
        <w:t>2)</w:t>
      </w:r>
      <w:r w:rsidRPr="001C0FC4">
        <w:tab/>
        <w:t>shall include an Accept-Contact header field containing the g.3gpp.mcdata.sds media feature tag along with the "require" and "explicit" header field parameters according to IETF RFC 3841 [8];</w:t>
      </w:r>
    </w:p>
    <w:p w14:paraId="5DB76095" w14:textId="77777777" w:rsidR="00DD0097" w:rsidRPr="001C0FC4" w:rsidRDefault="00DD0097" w:rsidP="00DD0097">
      <w:pPr>
        <w:pStyle w:val="B10"/>
      </w:pPr>
      <w:r w:rsidRPr="001C0FC4">
        <w:t>3)</w:t>
      </w:r>
      <w:r w:rsidRPr="001C0FC4">
        <w:tab/>
        <w:t xml:space="preserve">shall include an Accept-Contact header field with the </w:t>
      </w:r>
      <w:r w:rsidRPr="001C0FC4">
        <w:rPr>
          <w:rFonts w:eastAsia="SimSun"/>
          <w:lang w:eastAsia="zh-CN"/>
        </w:rPr>
        <w:t>g.3gpp.icsi-ref</w:t>
      </w:r>
      <w:r w:rsidRPr="001C0FC4">
        <w:t xml:space="preserve"> media feature tag containing the value of "urn:urn-7:3gpp-service.ims.icsi.mcdata</w:t>
      </w:r>
      <w:r w:rsidRPr="001C0FC4">
        <w:rPr>
          <w:lang w:eastAsia="ko-KR"/>
        </w:rPr>
        <w:t>.sds</w:t>
      </w:r>
      <w:r w:rsidRPr="001C0FC4">
        <w:t>" along with the "require" and "explicit" header field parameters according to IETF RFC 3841 [8];</w:t>
      </w:r>
    </w:p>
    <w:p w14:paraId="5F011995" w14:textId="77777777" w:rsidR="00DD0097" w:rsidRPr="001C0FC4" w:rsidRDefault="00DD0097" w:rsidP="00DD0097">
      <w:pPr>
        <w:pStyle w:val="B10"/>
      </w:pPr>
      <w:r w:rsidRPr="001C0FC4">
        <w:t>4)</w:t>
      </w:r>
      <w:r w:rsidRPr="001C0FC4">
        <w:tab/>
        <w:t>shall include the ICSI value "urn:urn-7:3gpp-service.ims.icsi.mcdata</w:t>
      </w:r>
      <w:r w:rsidRPr="001C0FC4">
        <w:rPr>
          <w:lang w:eastAsia="ko-KR"/>
        </w:rPr>
        <w:t>.sds</w:t>
      </w:r>
      <w:r w:rsidRPr="001C0FC4">
        <w:t>"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 xml:space="preserve">RFC 6050 [7] </w:t>
      </w:r>
      <w:r w:rsidRPr="001C0FC4">
        <w:t>in the SIP INVITE request;</w:t>
      </w:r>
    </w:p>
    <w:p w14:paraId="483F40B8" w14:textId="77777777" w:rsidR="00DD0097" w:rsidRPr="001C0FC4" w:rsidRDefault="00DD0097" w:rsidP="00DD0097">
      <w:pPr>
        <w:pStyle w:val="B10"/>
      </w:pPr>
      <w:r w:rsidRPr="001C0FC4">
        <w:t>5)</w:t>
      </w:r>
      <w:r w:rsidRPr="001C0FC4">
        <w:tab/>
        <w:t>should include the "timer" option tag in the Supported header field;</w:t>
      </w:r>
    </w:p>
    <w:p w14:paraId="3DA2B9A5" w14:textId="77777777" w:rsidR="00DD0097" w:rsidRPr="001C0FC4" w:rsidRDefault="00DD0097" w:rsidP="00DD0097">
      <w:pPr>
        <w:pStyle w:val="B10"/>
      </w:pPr>
      <w:r w:rsidRPr="001C0FC4">
        <w:t>6)</w:t>
      </w:r>
      <w:r w:rsidRPr="001C0FC4">
        <w:tab/>
        <w:t>should include the Session-Expires header field according to IETF RFC 4028 [38]. It is recommended that the "refresher" header field parameter is omitted. If included, the "refresher" header field parameter shall be set to "uac";</w:t>
      </w:r>
    </w:p>
    <w:p w14:paraId="26B8D0E0" w14:textId="77777777" w:rsidR="00DD0097" w:rsidRPr="001C0FC4" w:rsidRDefault="00DD0097" w:rsidP="00DD0097">
      <w:r w:rsidRPr="001C0FC4">
        <w:t>…</w:t>
      </w:r>
    </w:p>
    <w:p w14:paraId="1B31E45D" w14:textId="77777777" w:rsidR="00DD0097" w:rsidRPr="001C0FC4" w:rsidRDefault="00DD0097" w:rsidP="00DD0097">
      <w:pPr>
        <w:pStyle w:val="B10"/>
      </w:pPr>
      <w:r w:rsidRPr="001C0FC4">
        <w:t>8)</w:t>
      </w:r>
      <w:r w:rsidRPr="001C0FC4">
        <w:tab/>
        <w:t xml:space="preserve">if a group SDS session is requested: </w:t>
      </w:r>
    </w:p>
    <w:p w14:paraId="64128618" w14:textId="77777777" w:rsidR="00DD0097" w:rsidRPr="001C0FC4" w:rsidRDefault="00DD0097" w:rsidP="00DD0097">
      <w:pPr>
        <w:pStyle w:val="B2"/>
      </w:pPr>
      <w:r w:rsidRPr="001C0FC4">
        <w:t>a)</w:t>
      </w:r>
      <w:r w:rsidRPr="001C0FC4">
        <w:tab/>
        <w:t>if the "/</w:t>
      </w:r>
      <w:r w:rsidRPr="001C0FC4">
        <w:rPr>
          <w:i/>
          <w:iCs/>
        </w:rPr>
        <w:t>&lt;x&gt;</w:t>
      </w:r>
      <w:r w:rsidRPr="001C0FC4">
        <w:t xml:space="preserve">/&lt;x&gt;/Common/MCData/AllowedSDS" </w:t>
      </w:r>
      <w:r w:rsidRPr="001C0FC4">
        <w:rPr>
          <w:lang w:eastAsia="ko-KR"/>
        </w:rPr>
        <w:t>leaf node</w:t>
      </w:r>
      <w:r w:rsidRPr="001C0FC4">
        <w:t xml:space="preserve"> present in the group document of the requested MCData group, configured on the group management client as specified in </w:t>
      </w:r>
      <w:r w:rsidRPr="001C0FC4">
        <w:rPr>
          <w:rFonts w:eastAsia="Gulim"/>
          <w:lang w:eastAsia="ko-KR"/>
        </w:rPr>
        <w:t xml:space="preserve">3GPP TS 24.483 [42] is set to "false", </w:t>
      </w:r>
      <w:r w:rsidRPr="001C0FC4">
        <w:t>shall reject the request to send SDS and not continue with the rest of the steps in this subclause; and</w:t>
      </w:r>
    </w:p>
    <w:p w14:paraId="35AF3D68" w14:textId="77777777" w:rsidR="00DD0097" w:rsidRPr="001C0FC4" w:rsidRDefault="00DD0097" w:rsidP="00DD0097">
      <w:pPr>
        <w:pStyle w:val="B2"/>
      </w:pPr>
      <w:r w:rsidRPr="001C0FC4">
        <w:t>b)</w:t>
      </w:r>
      <w:r w:rsidRPr="001C0FC4">
        <w:tab/>
        <w:t>shall contain in an application/vnd.3gpp.mcdata-info+xml MIME body with the &lt;mcdatainfo&gt; element containing the &lt;mcdata-Params&gt; element with:</w:t>
      </w:r>
    </w:p>
    <w:p w14:paraId="1ED38DD5" w14:textId="77777777" w:rsidR="00DD0097" w:rsidRPr="001C0FC4" w:rsidRDefault="00DD0097" w:rsidP="00DD0097">
      <w:pPr>
        <w:pStyle w:val="B3"/>
      </w:pPr>
      <w:r w:rsidRPr="001C0FC4">
        <w:t>i)</w:t>
      </w:r>
      <w:r w:rsidRPr="001C0FC4">
        <w:tab/>
        <w:t>the &lt;request-type&gt; element set to a value of "group-sds-session";</w:t>
      </w:r>
    </w:p>
    <w:p w14:paraId="34F4F00F" w14:textId="77777777" w:rsidR="00DD0097" w:rsidRPr="001C0FC4" w:rsidRDefault="00DD0097" w:rsidP="00DD0097">
      <w:pPr>
        <w:pStyle w:val="B3"/>
      </w:pPr>
      <w:r w:rsidRPr="001C0FC4">
        <w:t>ii)</w:t>
      </w:r>
      <w:r w:rsidRPr="001C0FC4">
        <w:tab/>
        <w:t>the &lt;mcdata-request-uri&gt; element set to the MCData group identity; and</w:t>
      </w:r>
    </w:p>
    <w:p w14:paraId="33AA3476" w14:textId="77777777" w:rsidR="00DD0097" w:rsidRPr="001C0FC4" w:rsidRDefault="00DD0097" w:rsidP="00DD0097">
      <w:pPr>
        <w:pStyle w:val="B3"/>
      </w:pPr>
      <w:r w:rsidRPr="001C0FC4">
        <w:t>iii)</w:t>
      </w:r>
      <w:r w:rsidRPr="001C0FC4">
        <w:tab/>
        <w:t>the &lt;mcdata-client-id&gt; element set to the MCData client ID of the originating MCData client;</w:t>
      </w:r>
    </w:p>
    <w:p w14:paraId="23AB5182" w14:textId="77777777" w:rsidR="00DD0097" w:rsidRPr="001C0FC4" w:rsidRDefault="00DD0097" w:rsidP="00DD0097">
      <w:pPr>
        <w:pStyle w:val="NO"/>
      </w:pPr>
      <w:r w:rsidRPr="001C0FC4">
        <w:t>NOTE 1:</w:t>
      </w:r>
      <w:r w:rsidRPr="001C0FC4">
        <w:tab/>
        <w:t>The MCData client does not include the MCData ID of the originating MCData user in the body, as this will be inserted into the body of the SIP INVITE request that is sent from the originating participating MCData function.</w:t>
      </w:r>
    </w:p>
    <w:p w14:paraId="7E62BC5E" w14:textId="77777777" w:rsidR="00DD0097" w:rsidRPr="001C0FC4" w:rsidRDefault="00DD0097" w:rsidP="00DD0097">
      <w:pPr>
        <w:pStyle w:val="B10"/>
      </w:pPr>
      <w:r w:rsidRPr="001C0FC4">
        <w:t>9)</w:t>
      </w:r>
      <w:r w:rsidRPr="001C0FC4">
        <w:tab/>
        <w:t>shall set the Request-URI of the SIP INVITE request to the public service identity identifying the participating MCData function serving the MCData user;</w:t>
      </w:r>
    </w:p>
    <w:p w14:paraId="2CE161AE" w14:textId="77777777" w:rsidR="00DD0097" w:rsidRPr="001C0FC4" w:rsidRDefault="00DD0097" w:rsidP="00DD0097">
      <w:pPr>
        <w:pStyle w:val="NO"/>
      </w:pPr>
      <w:r w:rsidRPr="001C0FC4">
        <w:t>NOTE 2:</w:t>
      </w:r>
      <w:r w:rsidRPr="001C0FC4">
        <w:tab/>
        <w:t>The MCData client is configured with public service identity identifying the participating MCData function serving the MCData user.</w:t>
      </w:r>
    </w:p>
    <w:p w14:paraId="5D6D09AE" w14:textId="77777777" w:rsidR="00DD0097" w:rsidRPr="001C0FC4" w:rsidRDefault="00DD0097" w:rsidP="00DD0097">
      <w:pPr>
        <w:pStyle w:val="B10"/>
      </w:pPr>
      <w:r w:rsidRPr="001C0FC4">
        <w:t>10)</w:t>
      </w:r>
      <w:r w:rsidRPr="001C0FC4">
        <w:tab/>
        <w:t>may include a P-Preferred-Identity header field in the SIP INVITE request containing a public user identity as specified in 3GPP TS 24.229 [5];</w:t>
      </w:r>
    </w:p>
    <w:p w14:paraId="3B193E44" w14:textId="77777777" w:rsidR="00DD0097" w:rsidRPr="001C0FC4" w:rsidRDefault="00DD0097" w:rsidP="00DD0097">
      <w:pPr>
        <w:pStyle w:val="B10"/>
      </w:pPr>
      <w:r w:rsidRPr="001C0FC4">
        <w:t>11)</w:t>
      </w:r>
      <w:r w:rsidRPr="001C0FC4">
        <w:tab/>
        <w:t>shall include an SDP offer according to 3GPP TS 24.229 [5] with the clarifications given in subclause 9.2.4.2.1; and</w:t>
      </w:r>
    </w:p>
    <w:p w14:paraId="52767950" w14:textId="77777777" w:rsidR="00DD0097" w:rsidRPr="001C0FC4" w:rsidRDefault="00DD0097" w:rsidP="00DD0097">
      <w:pPr>
        <w:pStyle w:val="B10"/>
      </w:pPr>
      <w:r w:rsidRPr="001C0FC4">
        <w:t>12)</w:t>
      </w:r>
      <w:r w:rsidRPr="001C0FC4">
        <w:tab/>
        <w:t>shall send the SIP INVITE request towards the MCData server according to 3GPP TS 24.229 [5].</w:t>
      </w:r>
    </w:p>
    <w:p w14:paraId="2618DE43" w14:textId="77777777" w:rsidR="00DD0097" w:rsidRPr="001C0FC4" w:rsidRDefault="00DD0097" w:rsidP="00DD0097">
      <w:r w:rsidRPr="001C0FC4">
        <w:t>On receipt of a SIP 2xx response to the SIP INVITE request, the MCData client:</w:t>
      </w:r>
    </w:p>
    <w:p w14:paraId="23136EE8" w14:textId="77777777" w:rsidR="00DD0097" w:rsidRPr="001C0FC4" w:rsidRDefault="00DD0097" w:rsidP="00DD0097">
      <w:pPr>
        <w:pStyle w:val="B10"/>
      </w:pPr>
      <w:r w:rsidRPr="001C0FC4">
        <w:t>1)</w:t>
      </w:r>
      <w:r w:rsidRPr="001C0FC4">
        <w:tab/>
        <w:t xml:space="preserve">shall send a SIP ACK request as specified in 3GPP TS 24.229 [5]; </w:t>
      </w:r>
    </w:p>
    <w:p w14:paraId="3B928775" w14:textId="77777777" w:rsidR="00DD0097" w:rsidRPr="001C0FC4" w:rsidRDefault="00DD0097" w:rsidP="00DD0097">
      <w:pPr>
        <w:pStyle w:val="B10"/>
      </w:pPr>
      <w:r w:rsidRPr="001C0FC4">
        <w:t>2)</w:t>
      </w:r>
      <w:r w:rsidRPr="001C0FC4">
        <w:tab/>
        <w:t>shall start the SIP Session timer according to rules and procedures of IETF RFC 4028 [38]; and</w:t>
      </w:r>
    </w:p>
    <w:p w14:paraId="7F6370C9" w14:textId="77777777" w:rsidR="00DD0097" w:rsidRPr="001C0FC4" w:rsidRDefault="00DD0097" w:rsidP="00DD0097">
      <w:pPr>
        <w:pStyle w:val="B10"/>
      </w:pPr>
      <w:r w:rsidRPr="001C0FC4">
        <w:t>3)</w:t>
      </w:r>
      <w:r w:rsidRPr="001C0FC4">
        <w:tab/>
        <w:t>shall interact with the media plane as specified in 3GPP TS 24.582 [15] subclause 6.1.2.2.</w:t>
      </w:r>
    </w:p>
    <w:p w14:paraId="24EAD4B2" w14:textId="77777777" w:rsidR="00DD0097" w:rsidRPr="001C0FC4" w:rsidRDefault="00DD0097" w:rsidP="00DD0097">
      <w:r w:rsidRPr="001C0FC4">
        <w:t>[TS 24.282, clause 9.2.4.2.1]</w:t>
      </w:r>
    </w:p>
    <w:p w14:paraId="5FEE65F0" w14:textId="77777777" w:rsidR="00DD0097" w:rsidRPr="001C0FC4" w:rsidRDefault="00DD0097" w:rsidP="00DD0097">
      <w:r w:rsidRPr="001C0FC4">
        <w:t>When composing an SDP offer according to 3GPP TS 24.229 [5], IETF RFC 4975 [17], IETF RFC 6135 [19] and IETF RFC 6714 [20] the MCData client:</w:t>
      </w:r>
    </w:p>
    <w:p w14:paraId="57C987A5" w14:textId="77777777" w:rsidR="00DD0097" w:rsidRPr="001C0FC4" w:rsidRDefault="00DD0097" w:rsidP="00DD0097">
      <w:pPr>
        <w:pStyle w:val="B10"/>
      </w:pPr>
      <w:r w:rsidRPr="001C0FC4">
        <w:t>1)</w:t>
      </w:r>
      <w:r w:rsidRPr="001C0FC4">
        <w:tab/>
        <w:t>shall include an "m=message" media-level section for the MCData media stream consisting of:</w:t>
      </w:r>
    </w:p>
    <w:p w14:paraId="6965AE83" w14:textId="77777777" w:rsidR="00DD0097" w:rsidRPr="001C0FC4" w:rsidRDefault="00DD0097" w:rsidP="00DD0097">
      <w:pPr>
        <w:pStyle w:val="B2"/>
      </w:pPr>
      <w:r w:rsidRPr="001C0FC4">
        <w:t>a)</w:t>
      </w:r>
      <w:r w:rsidRPr="001C0FC4">
        <w:tab/>
        <w:t>the port number;</w:t>
      </w:r>
    </w:p>
    <w:p w14:paraId="7CE4D52B" w14:textId="77777777" w:rsidR="00DD0097" w:rsidRPr="001C0FC4" w:rsidRDefault="00DD0097" w:rsidP="00DD0097">
      <w:pPr>
        <w:pStyle w:val="B2"/>
      </w:pPr>
      <w:r w:rsidRPr="001C0FC4">
        <w:t>b)</w:t>
      </w:r>
      <w:r w:rsidRPr="001C0FC4">
        <w:tab/>
        <w:t>a protocol field value of "TCP/MSRP" or "TCP/TLS/MSRP" for TLS;</w:t>
      </w:r>
    </w:p>
    <w:p w14:paraId="71D2BCF1" w14:textId="77777777" w:rsidR="00DD0097" w:rsidRPr="001C0FC4" w:rsidRDefault="00DD0097" w:rsidP="00DD0097">
      <w:pPr>
        <w:pStyle w:val="B2"/>
      </w:pPr>
      <w:r w:rsidRPr="001C0FC4">
        <w:t>c)</w:t>
      </w:r>
      <w:r w:rsidRPr="001C0FC4">
        <w:tab/>
        <w:t>an "a=sendrecv" attribute;</w:t>
      </w:r>
    </w:p>
    <w:p w14:paraId="3CA7602A" w14:textId="77777777" w:rsidR="00DD0097" w:rsidRPr="001C0FC4" w:rsidRDefault="00DD0097" w:rsidP="00DD0097">
      <w:pPr>
        <w:pStyle w:val="B2"/>
      </w:pPr>
      <w:r w:rsidRPr="001C0FC4">
        <w:t>d)</w:t>
      </w:r>
      <w:r w:rsidRPr="001C0FC4">
        <w:tab/>
        <w:t>an "a=path" attribute containing its own MSRP URI;</w:t>
      </w:r>
    </w:p>
    <w:p w14:paraId="7C20F369" w14:textId="77777777" w:rsidR="00DD0097" w:rsidRPr="001C0FC4" w:rsidRDefault="00DD0097" w:rsidP="00DD0097">
      <w:pPr>
        <w:pStyle w:val="B2"/>
        <w:rPr>
          <w:lang w:eastAsia="ko-KR"/>
        </w:rPr>
      </w:pPr>
      <w:r w:rsidRPr="001C0FC4">
        <w:t>e)</w:t>
      </w:r>
      <w:r w:rsidRPr="001C0FC4">
        <w:tab/>
      </w:r>
      <w:r w:rsidRPr="001C0FC4">
        <w:rPr>
          <w:lang w:eastAsia="ko-KR"/>
        </w:rPr>
        <w:t xml:space="preserve">set the content type as "a=accept-types:application/vnd.3gpp.mcdata-signalling </w:t>
      </w:r>
      <w:r w:rsidRPr="001C0FC4">
        <w:t>application/vnd.3gpp.mcdata-payload"</w:t>
      </w:r>
      <w:r w:rsidRPr="001C0FC4">
        <w:rPr>
          <w:lang w:eastAsia="ko-KR"/>
        </w:rPr>
        <w:t>; and</w:t>
      </w:r>
    </w:p>
    <w:p w14:paraId="17270047" w14:textId="77777777" w:rsidR="00DD0097" w:rsidRPr="001C0FC4" w:rsidRDefault="00DD0097" w:rsidP="00DD0097">
      <w:pPr>
        <w:pStyle w:val="B2"/>
        <w:rPr>
          <w:lang w:eastAsia="ko-KR"/>
        </w:rPr>
      </w:pPr>
      <w:r w:rsidRPr="001C0FC4">
        <w:t>f)</w:t>
      </w:r>
      <w:r w:rsidRPr="001C0FC4">
        <w:rPr>
          <w:lang w:eastAsia="ko-KR"/>
        </w:rPr>
        <w:tab/>
        <w:t>set the a=setup attribute as "actpass"; and</w:t>
      </w:r>
    </w:p>
    <w:p w14:paraId="4E426475" w14:textId="77777777" w:rsidR="00DD0097" w:rsidRPr="001C0FC4" w:rsidRDefault="00DD0097" w:rsidP="00DD0097">
      <w:pPr>
        <w:pStyle w:val="B10"/>
      </w:pPr>
      <w:r w:rsidRPr="001C0FC4">
        <w:t>2)</w:t>
      </w:r>
      <w:r w:rsidRPr="001C0FC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6414ACFA" w14:textId="77777777" w:rsidR="00DD0097" w:rsidRPr="001C0FC4" w:rsidRDefault="00DD0097" w:rsidP="00DD0097">
      <w:r w:rsidRPr="001C0FC4">
        <w:t>[TS 24.282, clause 13.2.2.2.2.1]</w:t>
      </w:r>
    </w:p>
    <w:p w14:paraId="083CCFCF" w14:textId="77777777" w:rsidR="00DD0097" w:rsidRPr="001C0FC4" w:rsidRDefault="00DD0097" w:rsidP="00DD0097">
      <w:pPr>
        <w:rPr>
          <w:lang w:eastAsia="ko-KR"/>
        </w:rPr>
      </w:pPr>
      <w:r w:rsidRPr="001C0FC4">
        <w:rPr>
          <w:lang w:eastAsia="ko-KR"/>
        </w:rPr>
        <w:t>When the MCData client wants to release a MCData communication established over the media plane, the MCData client:</w:t>
      </w:r>
    </w:p>
    <w:p w14:paraId="1FFCFBA3" w14:textId="77777777" w:rsidR="00DD0097" w:rsidRPr="001C0FC4" w:rsidRDefault="00DD0097" w:rsidP="00DD0097">
      <w:pPr>
        <w:pStyle w:val="B10"/>
      </w:pPr>
      <w:r w:rsidRPr="001C0FC4">
        <w:rPr>
          <w:lang w:eastAsia="ko-KR"/>
        </w:rPr>
        <w:t>1)</w:t>
      </w:r>
      <w:r w:rsidRPr="001C0FC4">
        <w:rPr>
          <w:lang w:eastAsia="ko-KR"/>
        </w:rPr>
        <w:tab/>
        <w:t>shall generate a SIP BYE request according to 3GPP TS 24.229 [5];</w:t>
      </w:r>
    </w:p>
    <w:p w14:paraId="474E61F9" w14:textId="77777777" w:rsidR="00DD0097" w:rsidRPr="001C0FC4" w:rsidRDefault="00DD0097" w:rsidP="00DD0097">
      <w:pPr>
        <w:pStyle w:val="B10"/>
      </w:pPr>
      <w:r w:rsidRPr="001C0FC4">
        <w:rPr>
          <w:lang w:eastAsia="ko-KR"/>
        </w:rPr>
        <w:t>2)</w:t>
      </w:r>
      <w:r w:rsidRPr="001C0FC4">
        <w:rPr>
          <w:lang w:eastAsia="ko-KR"/>
        </w:rPr>
        <w:tab/>
        <w:t>shall set the Request-URI to the MCData session identity to be released; and</w:t>
      </w:r>
    </w:p>
    <w:p w14:paraId="25116B6B" w14:textId="77777777" w:rsidR="00DD0097" w:rsidRPr="001C0FC4" w:rsidRDefault="00DD0097" w:rsidP="00DD0097">
      <w:pPr>
        <w:pStyle w:val="B10"/>
      </w:pPr>
      <w:r w:rsidRPr="001C0FC4">
        <w:rPr>
          <w:lang w:eastAsia="ko-KR"/>
        </w:rPr>
        <w:t>3)</w:t>
      </w:r>
      <w:r w:rsidRPr="001C0FC4">
        <w:rPr>
          <w:lang w:eastAsia="ko-KR"/>
        </w:rPr>
        <w:tab/>
        <w:t>shall send the SIP BYE request towards MCData server according to 3GPP TS 24.229 [5].</w:t>
      </w:r>
    </w:p>
    <w:p w14:paraId="2852B92C" w14:textId="77777777" w:rsidR="00DD0097" w:rsidRPr="001C0FC4" w:rsidRDefault="00DD0097" w:rsidP="00DD0097">
      <w:pPr>
        <w:rPr>
          <w:lang w:eastAsia="ko-KR"/>
        </w:rPr>
      </w:pPr>
      <w:r w:rsidRPr="001C0FC4">
        <w:t xml:space="preserve">Upon receiving a SIP 200 </w:t>
      </w:r>
      <w:r w:rsidRPr="001C0FC4">
        <w:rPr>
          <w:lang w:eastAsia="ko-KR"/>
        </w:rPr>
        <w:t>(</w:t>
      </w:r>
      <w:r w:rsidRPr="001C0FC4">
        <w:t>OK</w:t>
      </w:r>
      <w:r w:rsidRPr="001C0FC4">
        <w:rPr>
          <w:lang w:eastAsia="ko-KR"/>
        </w:rPr>
        <w:t>)</w:t>
      </w:r>
      <w:r w:rsidRPr="001C0FC4">
        <w:t xml:space="preserve"> response to the SIP BYE request, the MCData client shall </w:t>
      </w:r>
      <w:r w:rsidRPr="001C0FC4">
        <w:rPr>
          <w:rFonts w:ascii="TimesNewRoman" w:hAnsi="TimesNewRoman" w:cs="TimesNewRoman"/>
        </w:rPr>
        <w:t>release all media plane resources corresponding to the MCData communication being released.</w:t>
      </w:r>
    </w:p>
    <w:p w14:paraId="08968389" w14:textId="77777777" w:rsidR="00DD0097" w:rsidRPr="001C0FC4" w:rsidRDefault="00DD0097" w:rsidP="00DD0097">
      <w:r w:rsidRPr="001C0FC4">
        <w:t>[TS 24.582, clause 6.1.2.2.1]</w:t>
      </w:r>
    </w:p>
    <w:p w14:paraId="1140DB3D" w14:textId="77777777" w:rsidR="00DD0097" w:rsidRPr="001C0FC4" w:rsidRDefault="00DD0097" w:rsidP="00DD0097">
      <w:r w:rsidRPr="001C0FC4">
        <w:t>Upon receiving an indication to establish MSRP connection for SDS session as the originating MCData client, the MCData client:</w:t>
      </w:r>
    </w:p>
    <w:p w14:paraId="00277D0B" w14:textId="77777777" w:rsidR="00DD0097" w:rsidRPr="001C0FC4" w:rsidRDefault="00DD0097" w:rsidP="00DD0097">
      <w:pPr>
        <w:pStyle w:val="B10"/>
      </w:pPr>
      <w:r w:rsidRPr="001C0FC4">
        <w:t>1.</w:t>
      </w:r>
      <w:r w:rsidRPr="001C0FC4">
        <w:tab/>
        <w:t>shall act as an MSRP client according to IETF RFC 6135 [12];</w:t>
      </w:r>
    </w:p>
    <w:p w14:paraId="05F4C639" w14:textId="77777777" w:rsidR="00DD0097" w:rsidRPr="001C0FC4" w:rsidRDefault="00DD0097" w:rsidP="00DD0097">
      <w:pPr>
        <w:pStyle w:val="B10"/>
      </w:pPr>
      <w:r w:rsidRPr="001C0FC4">
        <w:t>2.</w:t>
      </w:r>
      <w:r w:rsidRPr="001C0FC4">
        <w:tab/>
        <w:t>shall act according to IETF RFC 6135 [12], as:</w:t>
      </w:r>
    </w:p>
    <w:p w14:paraId="1A65272B" w14:textId="77777777" w:rsidR="00DD0097" w:rsidRPr="001C0FC4" w:rsidRDefault="00DD0097" w:rsidP="00DD0097">
      <w:pPr>
        <w:pStyle w:val="B2"/>
      </w:pPr>
      <w:r w:rsidRPr="001C0FC4">
        <w:t>a.</w:t>
      </w:r>
      <w:r w:rsidRPr="001C0FC4">
        <w:tab/>
        <w:t>an "active" endpoint, if a=setup attribute in the received SDP answer is set to "passive"; and</w:t>
      </w:r>
    </w:p>
    <w:p w14:paraId="359C4FC9" w14:textId="77777777" w:rsidR="00DD0097" w:rsidRPr="001C0FC4" w:rsidRDefault="00DD0097" w:rsidP="00DD0097">
      <w:pPr>
        <w:pStyle w:val="B2"/>
      </w:pPr>
      <w:r w:rsidRPr="001C0FC4">
        <w:t>b.</w:t>
      </w:r>
      <w:r w:rsidRPr="001C0FC4">
        <w:tab/>
        <w:t>an "passive" endpoint, if a=setup attribute in the received SDP answer is set to "active";</w:t>
      </w:r>
    </w:p>
    <w:p w14:paraId="48AD974A" w14:textId="77777777" w:rsidR="00DD0097" w:rsidRPr="001C0FC4" w:rsidRDefault="00DD0097" w:rsidP="00DD0097">
      <w:pPr>
        <w:pStyle w:val="B10"/>
      </w:pPr>
      <w:r w:rsidRPr="001C0FC4">
        <w:t>3.</w:t>
      </w:r>
      <w:r w:rsidRPr="001C0FC4">
        <w:tab/>
        <w:t>shall establish the MSRP connection according to the MSRP connection parameters in the SDP answer received in the SIP 200 (OK) response according to IETF RFC 4975 [11];</w:t>
      </w:r>
    </w:p>
    <w:p w14:paraId="4691DC22"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64B6CD8E" w14:textId="77777777" w:rsidR="00DD0097" w:rsidRPr="001C0FC4" w:rsidRDefault="00DD0097" w:rsidP="00DD0097">
      <w:pPr>
        <w:pStyle w:val="B10"/>
      </w:pPr>
      <w:r w:rsidRPr="001C0FC4">
        <w:t>Once the MSRP session is established, the MCData client:</w:t>
      </w:r>
    </w:p>
    <w:p w14:paraId="53F8AC2F" w14:textId="77777777" w:rsidR="00DD0097" w:rsidRPr="001C0FC4" w:rsidRDefault="00DD0097" w:rsidP="00DD0097">
      <w:pPr>
        <w:pStyle w:val="B10"/>
      </w:pPr>
      <w:r w:rsidRPr="001C0FC4">
        <w:t>1.</w:t>
      </w:r>
      <w:r w:rsidRPr="001C0FC4">
        <w:tab/>
        <w:t>on receipt of an MSRP request in the MSRP session, shall follow the rules and procedures defined in IETF RFC 4975 [11] and in IETF RFC 6714 [13];</w:t>
      </w:r>
    </w:p>
    <w:p w14:paraId="05F25AA0" w14:textId="77777777" w:rsidR="00DD0097" w:rsidRPr="001C0FC4" w:rsidRDefault="00DD0097" w:rsidP="00DD0097">
      <w:pPr>
        <w:pStyle w:val="B10"/>
      </w:pPr>
      <w:r w:rsidRPr="001C0FC4">
        <w:t>2.</w:t>
      </w:r>
      <w:r w:rsidRPr="001C0FC4">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3D8B4D8B" w14:textId="77777777" w:rsidR="00DD0097" w:rsidRPr="001C0FC4" w:rsidRDefault="00DD0097" w:rsidP="00DD0097">
      <w:pPr>
        <w:pStyle w:val="B10"/>
      </w:pPr>
      <w:r w:rsidRPr="001C0FC4">
        <w:t>3.</w:t>
      </w:r>
      <w:r w:rsidRPr="001C0FC4">
        <w:tab/>
        <w:t>shall handle the received content as described in subclause 6.1.2.6.</w:t>
      </w:r>
    </w:p>
    <w:p w14:paraId="242AA7C9" w14:textId="77777777" w:rsidR="00DD0097" w:rsidRPr="001C0FC4" w:rsidRDefault="00DD0097" w:rsidP="00DD0097">
      <w:pPr>
        <w:rPr>
          <w:rFonts w:ascii="TimesNewRoman" w:hAnsi="TimesNewRoman" w:cs="TimesNewRoman"/>
        </w:rPr>
      </w:pPr>
      <w:r w:rsidRPr="001C0FC4">
        <w:rPr>
          <w:rFonts w:ascii="TimesNewRoman" w:hAnsi="TimesNewRoman" w:cs="TimesNewRoman"/>
        </w:rPr>
        <w:t xml:space="preserve">On receiving MSRP 200 </w:t>
      </w:r>
      <w:r w:rsidRPr="001C0FC4">
        <w:t xml:space="preserve">(OK) </w:t>
      </w:r>
      <w:r w:rsidRPr="001C0FC4">
        <w:rPr>
          <w:rFonts w:ascii="TimesNewRoman"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13739F24" w14:textId="77777777" w:rsidR="00DD0097" w:rsidRPr="001C0FC4" w:rsidRDefault="00DD0097" w:rsidP="00DD0097">
      <w:r w:rsidRPr="001C0FC4">
        <w:t>Received content and disposition requests shall be handled as specified in subclause 6.1.2.6.</w:t>
      </w:r>
    </w:p>
    <w:p w14:paraId="55ACE8BE" w14:textId="77777777" w:rsidR="00DD0097" w:rsidRPr="001C0FC4" w:rsidRDefault="00DD0097" w:rsidP="00DD0097">
      <w:r w:rsidRPr="001C0FC4">
        <w:t>[TS 24.582, clause 6.1.2.3.1]</w:t>
      </w:r>
    </w:p>
    <w:p w14:paraId="6569917F" w14:textId="77777777" w:rsidR="00DD0097" w:rsidRPr="001C0FC4" w:rsidRDefault="00DD0097" w:rsidP="00DD0097">
      <w:r w:rsidRPr="001C0FC4">
        <w:t>Upon receiving an indication to establish MSRP connection for SDS session as the terminating MCData client, the MCData client:</w:t>
      </w:r>
    </w:p>
    <w:p w14:paraId="1DFF9220" w14:textId="77777777" w:rsidR="00DD0097" w:rsidRPr="001C0FC4" w:rsidRDefault="00DD0097" w:rsidP="00DD0097">
      <w:pPr>
        <w:pStyle w:val="B10"/>
      </w:pPr>
      <w:r w:rsidRPr="001C0FC4">
        <w:t>1.</w:t>
      </w:r>
      <w:r w:rsidRPr="001C0FC4">
        <w:tab/>
        <w:t>shall act as an MSRP client according to IETF RFC 6135 [12];</w:t>
      </w:r>
    </w:p>
    <w:p w14:paraId="7095990F" w14:textId="77777777" w:rsidR="00DD0097" w:rsidRPr="001C0FC4" w:rsidRDefault="00DD0097" w:rsidP="00DD0097">
      <w:pPr>
        <w:pStyle w:val="B10"/>
      </w:pPr>
      <w:r w:rsidRPr="001C0FC4">
        <w:t>2.</w:t>
      </w:r>
      <w:r w:rsidRPr="001C0FC4">
        <w:tab/>
        <w:t>shall act either as an active endpoint or as an passive endpoint to open the transport connection, according to IETF RFC 6135 [12];</w:t>
      </w:r>
    </w:p>
    <w:p w14:paraId="361DC092" w14:textId="77777777" w:rsidR="00DD0097" w:rsidRPr="001C0FC4" w:rsidRDefault="00DD0097" w:rsidP="00DD0097">
      <w:pPr>
        <w:pStyle w:val="B10"/>
      </w:pPr>
      <w:r w:rsidRPr="001C0FC4">
        <w:t>3.</w:t>
      </w:r>
      <w:r w:rsidRPr="001C0FC4">
        <w:tab/>
        <w:t>shall establish the MSRP connection according to the MSRP connection parameters in the SDP offer received in the SIP INVITE request according to IETF RFC 4975 [11];</w:t>
      </w:r>
    </w:p>
    <w:p w14:paraId="2E717F13"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5324D42B" w14:textId="77777777" w:rsidR="00DD0097" w:rsidRPr="001C0FC4" w:rsidRDefault="00DD0097" w:rsidP="00DD0097">
      <w:pPr>
        <w:ind w:left="568" w:hanging="284"/>
        <w:rPr>
          <w:lang w:eastAsia="x-none"/>
        </w:rPr>
      </w:pPr>
      <w:r w:rsidRPr="001C0FC4">
        <w:rPr>
          <w:lang w:eastAsia="x-none"/>
        </w:rPr>
        <w:t>Once the MSRP session is established, the MCData client:</w:t>
      </w:r>
    </w:p>
    <w:p w14:paraId="46EC4E69" w14:textId="77777777" w:rsidR="00DD0097" w:rsidRPr="001C0FC4" w:rsidRDefault="00DD0097" w:rsidP="00DD0097">
      <w:pPr>
        <w:pStyle w:val="B10"/>
      </w:pPr>
      <w:r w:rsidRPr="001C0FC4">
        <w:t>1.</w:t>
      </w:r>
      <w:r w:rsidRPr="001C0FC4">
        <w:tab/>
        <w:t>on receipt of an MSRP request in the MSRP session, shall follow the rules and procedures defined in IETF RFC 4975 [11] and in IETF RFC 6714 [13];</w:t>
      </w:r>
    </w:p>
    <w:p w14:paraId="7288F559" w14:textId="77777777" w:rsidR="00DD0097" w:rsidRPr="001C0FC4" w:rsidRDefault="00DD0097" w:rsidP="00DD0097">
      <w:pPr>
        <w:pStyle w:val="B10"/>
      </w:pPr>
      <w:r w:rsidRPr="001C0FC4">
        <w:t>2.</w:t>
      </w:r>
      <w:r w:rsidRPr="001C0FC4">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0B39440E" w14:textId="77777777" w:rsidR="00DD0097" w:rsidRPr="001C0FC4" w:rsidRDefault="00DD0097" w:rsidP="00DD0097">
      <w:pPr>
        <w:pStyle w:val="B10"/>
      </w:pPr>
      <w:r w:rsidRPr="001C0FC4">
        <w:t>3.</w:t>
      </w:r>
      <w:r w:rsidRPr="001C0FC4">
        <w:tab/>
        <w:t>shall handle the received content as described in subclause 6.1.2.6.</w:t>
      </w:r>
    </w:p>
    <w:p w14:paraId="2EF49624" w14:textId="77777777" w:rsidR="00DD0097" w:rsidRPr="001C0FC4" w:rsidRDefault="00DD0097" w:rsidP="00DD0097">
      <w:pPr>
        <w:rPr>
          <w:rFonts w:ascii="TimesNewRoman" w:hAnsi="TimesNewRoman" w:cs="TimesNewRoman"/>
        </w:rPr>
      </w:pPr>
      <w:r w:rsidRPr="001C0FC4">
        <w:rPr>
          <w:rFonts w:ascii="TimesNewRoman" w:hAnsi="TimesNewRoman" w:cs="TimesNewRoman"/>
        </w:rPr>
        <w:t xml:space="preserve">On receiving MSRP 200 </w:t>
      </w:r>
      <w:r w:rsidRPr="001C0FC4">
        <w:t xml:space="preserve">(OK) </w:t>
      </w:r>
      <w:r w:rsidRPr="001C0FC4">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7830C0BC" w14:textId="77777777" w:rsidR="00DD0097" w:rsidRPr="001C0FC4" w:rsidRDefault="00DD0097" w:rsidP="00DD0097">
      <w:pPr>
        <w:rPr>
          <w:rFonts w:ascii="TimesNewRoman" w:hAnsi="TimesNewRoman" w:cs="TimesNewRoman"/>
        </w:rPr>
      </w:pPr>
      <w:r w:rsidRPr="001C0FC4">
        <w:rPr>
          <w:rFonts w:ascii="TimesNewRoman" w:hAnsi="TimesNewRoman" w:cs="TimesNewRoman"/>
        </w:rPr>
        <w:t>Received content and disposition requests shall be handled as specified in subclause 6.1.2.6.</w:t>
      </w:r>
    </w:p>
    <w:p w14:paraId="015EEE74" w14:textId="77777777" w:rsidR="00DD0097" w:rsidRPr="001C0FC4" w:rsidRDefault="00DD0097" w:rsidP="00DD0097">
      <w:r w:rsidRPr="001C0FC4">
        <w:t>[TS 24.582, clause 6.1.2.4]</w:t>
      </w:r>
    </w:p>
    <w:p w14:paraId="31EE78E3" w14:textId="77777777" w:rsidR="00DD0097" w:rsidRPr="001C0FC4" w:rsidRDefault="00DD0097" w:rsidP="00DD0097">
      <w:pPr>
        <w:rPr>
          <w:rFonts w:ascii="TimesNewRoman" w:hAnsi="TimesNewRoman" w:cs="TimesNewRoman"/>
        </w:rPr>
      </w:pPr>
      <w:r w:rsidRPr="001C0FC4">
        <w:rPr>
          <w:rFonts w:ascii="TimesNewRoman" w:hAnsi="TimesNewRoman" w:cs="TimesNewRoman"/>
        </w:rPr>
        <w:t xml:space="preserve">An MCData client is allowed to send an one-to-one SDS message only if </w:t>
      </w:r>
    </w:p>
    <w:p w14:paraId="24A05E68" w14:textId="77777777" w:rsidR="00DD0097" w:rsidRPr="001C0FC4" w:rsidRDefault="00DD0097" w:rsidP="00DD0097">
      <w:pPr>
        <w:pStyle w:val="B10"/>
      </w:pPr>
      <w:r w:rsidRPr="001C0FC4">
        <w:t>1.</w:t>
      </w:r>
      <w:r w:rsidRPr="001C0FC4">
        <w:tab/>
        <w:t>the &lt;allow-transmit-data&gt; element of an &lt;actions&gt; element is present with a value "true" (see the MCData user profile document in 3GPP TS 24.484 [7]);</w:t>
      </w:r>
    </w:p>
    <w:p w14:paraId="375274C4" w14:textId="77777777" w:rsidR="00DD0097" w:rsidRPr="001C0FC4" w:rsidRDefault="00DD0097" w:rsidP="00DD0097">
      <w:pPr>
        <w:pStyle w:val="B10"/>
      </w:pPr>
      <w:r w:rsidRPr="001C0FC4">
        <w:t>2.</w:t>
      </w:r>
      <w:r w:rsidRPr="001C0FC4">
        <w:tab/>
        <w:t xml:space="preserve">the size of the SDS message is less than or equal to the value of the &lt;max-data-size-sds-bytes&gt; element in the MCData service configuration document as specified in 3GPP TS 24.484 [7]; and </w:t>
      </w:r>
    </w:p>
    <w:p w14:paraId="71564F24" w14:textId="77777777" w:rsidR="00DD0097" w:rsidRPr="001C0FC4" w:rsidRDefault="00DD0097" w:rsidP="00DD0097">
      <w:pPr>
        <w:pStyle w:val="B10"/>
      </w:pPr>
      <w:r w:rsidRPr="001C0FC4">
        <w:t>3.</w:t>
      </w:r>
      <w:r w:rsidRPr="001C0FC4">
        <w:tab/>
        <w:t xml:space="preserve">the size of the SDS message is less than or equal to the value of &lt;MaxData1To1&gt; element of the MCData user profile document (see the MCData user profile document in 3GPP TS 24.484 [7]). </w:t>
      </w:r>
    </w:p>
    <w:p w14:paraId="172708A0" w14:textId="77777777" w:rsidR="00DD0097" w:rsidRPr="001C0FC4" w:rsidRDefault="00DD0097" w:rsidP="00DD0097">
      <w:pPr>
        <w:rPr>
          <w:rFonts w:ascii="TimesNewRoman" w:hAnsi="TimesNewRoman" w:cs="TimesNewRoman"/>
        </w:rPr>
      </w:pPr>
      <w:r w:rsidRPr="001C0FC4">
        <w:rPr>
          <w:rFonts w:ascii="TimesNewRoman" w:hAnsi="TimesNewRoman" w:cs="TimesNewRoman"/>
        </w:rPr>
        <w:t xml:space="preserve">An MCData client is allowed to send a group SDS message only if </w:t>
      </w:r>
    </w:p>
    <w:p w14:paraId="4F828F02" w14:textId="77777777" w:rsidR="00DD0097" w:rsidRPr="001C0FC4" w:rsidRDefault="00DD0097" w:rsidP="00DD0097">
      <w:pPr>
        <w:pStyle w:val="B10"/>
      </w:pPr>
      <w:r w:rsidRPr="001C0FC4">
        <w:t>1.</w:t>
      </w:r>
      <w:r w:rsidRPr="001C0FC4">
        <w:tab/>
        <w:t>the &lt;mcdata-allow-transmit-data-in-this-group&gt; element of an &lt;action&gt; element is present with a value "true" as defined in the MCData group document for this MCData group as specified in 3GPP TS 24.481 [4];</w:t>
      </w:r>
    </w:p>
    <w:p w14:paraId="5EB511FF" w14:textId="77777777" w:rsidR="00DD0097" w:rsidRPr="001C0FC4" w:rsidRDefault="00DD0097" w:rsidP="00DD0097">
      <w:pPr>
        <w:pStyle w:val="B10"/>
      </w:pPr>
      <w:r w:rsidRPr="001C0FC4">
        <w:t>2.</w:t>
      </w:r>
      <w:r w:rsidRPr="001C0FC4">
        <w:tab/>
        <w:t>the size of the SDS message is less than or equal to the value contained in the &lt;mcdata-on-network-max-data-size-for-SDS&gt; as defined in the MCData group document for this MCData group as specified in 3GPP TS 24.481 [4]; and</w:t>
      </w:r>
    </w:p>
    <w:p w14:paraId="63804E68" w14:textId="77777777" w:rsidR="00DD0097" w:rsidRPr="001C0FC4" w:rsidRDefault="00DD0097" w:rsidP="00DD0097">
      <w:pPr>
        <w:pStyle w:val="B10"/>
      </w:pPr>
      <w:r w:rsidRPr="001C0FC4">
        <w:t>3.</w:t>
      </w:r>
      <w:r w:rsidRPr="001C0FC4">
        <w:tab/>
        <w:t>the size of the SDS message is less than or equal to the value contained in the &lt;mcdata-max-data-in-single-request&gt; element of the &lt;entry&gt; element of the MCData group document for this MCData group as specified in 3GPP TS 24.481 [11].</w:t>
      </w:r>
    </w:p>
    <w:p w14:paraId="4C4CE5C4" w14:textId="77777777" w:rsidR="00DD0097" w:rsidRPr="001C0FC4" w:rsidRDefault="00DD0097" w:rsidP="00DD0097">
      <w:pPr>
        <w:pStyle w:val="B10"/>
        <w:ind w:left="0" w:firstLine="0"/>
        <w:rPr>
          <w:rFonts w:eastAsia="Calibri"/>
        </w:rPr>
      </w:pPr>
      <w:r w:rsidRPr="001C0FC4">
        <w:rPr>
          <w:rFonts w:eastAsia="Calibri"/>
        </w:rPr>
        <w:t>If the above mentioned conditions satisfy, the MCData client:</w:t>
      </w:r>
    </w:p>
    <w:p w14:paraId="3D175EF4" w14:textId="77777777" w:rsidR="00DD0097" w:rsidRPr="001C0FC4" w:rsidRDefault="00DD0097" w:rsidP="00DD0097">
      <w:pPr>
        <w:pStyle w:val="B10"/>
        <w:rPr>
          <w:rFonts w:eastAsia="Calibri"/>
        </w:rPr>
      </w:pPr>
      <w:r w:rsidRPr="001C0FC4">
        <w:rPr>
          <w:rFonts w:eastAsia="Calibri"/>
        </w:rPr>
        <w:t>1.</w:t>
      </w:r>
      <w:r w:rsidRPr="001C0FC4">
        <w:rPr>
          <w:rFonts w:eastAsia="Calibri"/>
        </w:rPr>
        <w:tab/>
        <w:t>shall generate a SDS SIGNALLING PAYLOAD as specified in subclause 6.1.1.2.2;</w:t>
      </w:r>
    </w:p>
    <w:p w14:paraId="44A28CCF" w14:textId="77777777" w:rsidR="00DD0097" w:rsidRPr="001C0FC4" w:rsidRDefault="00DD0097" w:rsidP="00DD0097">
      <w:pPr>
        <w:pStyle w:val="B10"/>
        <w:rPr>
          <w:rFonts w:eastAsia="Calibri"/>
        </w:rPr>
      </w:pPr>
      <w:r w:rsidRPr="001C0FC4">
        <w:rPr>
          <w:rFonts w:eastAsia="Calibri"/>
        </w:rPr>
        <w:t>2.</w:t>
      </w:r>
      <w:r w:rsidRPr="001C0FC4">
        <w:rPr>
          <w:rFonts w:eastAsia="Calibri"/>
        </w:rPr>
        <w:tab/>
        <w:t>shall generate a SDS DATA PAYLOAD as specified in subclause 6.1.1.2.3;</w:t>
      </w:r>
    </w:p>
    <w:p w14:paraId="2B00B6B2" w14:textId="77777777" w:rsidR="00DD0097" w:rsidRPr="001C0FC4" w:rsidRDefault="00DD0097" w:rsidP="00DD0097">
      <w:pPr>
        <w:pStyle w:val="B10"/>
        <w:rPr>
          <w:rFonts w:eastAsia="Calibri"/>
        </w:rPr>
      </w:pPr>
      <w:r w:rsidRPr="001C0FC4">
        <w:rPr>
          <w:rFonts w:eastAsia="Calibri"/>
        </w:rPr>
        <w:t>3.</w:t>
      </w:r>
      <w:r w:rsidRPr="001C0FC4">
        <w:rPr>
          <w:rFonts w:eastAsia="Calibri"/>
        </w:rPr>
        <w:tab/>
        <w:t>shall include the SDS SIGNALLING PAYLOAD and SDS DATA PAYLOAD in an MSRP SEND request as specified in subclause 6.1.1.2.4, with the following clarification;</w:t>
      </w:r>
    </w:p>
    <w:p w14:paraId="556D87CE" w14:textId="77777777" w:rsidR="00DD0097" w:rsidRPr="001C0FC4" w:rsidRDefault="00DD0097" w:rsidP="00DD0097">
      <w:pPr>
        <w:pStyle w:val="B2"/>
        <w:rPr>
          <w:rFonts w:eastAsia="Calibri"/>
        </w:rPr>
      </w:pPr>
      <w:r w:rsidRPr="001C0FC4">
        <w:rPr>
          <w:rFonts w:eastAsia="Calibri"/>
        </w:rPr>
        <w:t>a.</w:t>
      </w:r>
      <w:r w:rsidRPr="001C0FC4">
        <w:rPr>
          <w:rFonts w:eastAsia="Calibri"/>
        </w:rPr>
        <w:tab/>
        <w:t>shall set To-Path header according to the MSRP URI in the received SDP; and</w:t>
      </w:r>
    </w:p>
    <w:p w14:paraId="65FFCC11" w14:textId="77777777" w:rsidR="00DD0097" w:rsidRPr="001C0FC4" w:rsidRDefault="00DD0097" w:rsidP="00DD0097">
      <w:pPr>
        <w:pStyle w:val="B10"/>
        <w:rPr>
          <w:rFonts w:eastAsia="Calibri"/>
        </w:rPr>
      </w:pPr>
      <w:r w:rsidRPr="001C0FC4">
        <w:rPr>
          <w:rFonts w:eastAsia="Calibri"/>
        </w:rPr>
        <w:t>4.</w:t>
      </w:r>
      <w:r w:rsidRPr="001C0FC4">
        <w:rPr>
          <w:rFonts w:eastAsia="Calibri"/>
        </w:rPr>
        <w:tab/>
        <w:t>shall send the MSRP SEND request on the established MSRP connection.</w:t>
      </w:r>
    </w:p>
    <w:p w14:paraId="2144870A" w14:textId="77777777" w:rsidR="00DD0097" w:rsidRPr="001C0FC4" w:rsidRDefault="00DD0097" w:rsidP="00DD0097">
      <w:pPr>
        <w:pStyle w:val="NO"/>
        <w:rPr>
          <w:rFonts w:eastAsia="Calibri"/>
        </w:rPr>
      </w:pPr>
      <w:r w:rsidRPr="001C0FC4">
        <w:rPr>
          <w:rFonts w:eastAsia="Calibri"/>
        </w:rPr>
        <w:t>NOTE:</w:t>
      </w:r>
      <w:r w:rsidRPr="001C0FC4">
        <w:rPr>
          <w:rFonts w:eastAsia="Calibri"/>
        </w:rPr>
        <w:tab/>
        <w:t>MSRP chunking, if needed, may affect the number of "Content Type" lines in each MSRP SEND message conveying a chunk, as also specified in subclause 6.1.1.2.4.</w:t>
      </w:r>
    </w:p>
    <w:p w14:paraId="5CFD3C75" w14:textId="77777777" w:rsidR="00DD0097" w:rsidRPr="001C0FC4" w:rsidRDefault="00DD0097" w:rsidP="00DD0097">
      <w:r w:rsidRPr="001C0FC4">
        <w:t>[TS 24.582, clause 6.1.2.5.1]</w:t>
      </w:r>
    </w:p>
    <w:p w14:paraId="7A054CB0" w14:textId="77777777" w:rsidR="00DD0097" w:rsidRPr="001C0FC4" w:rsidRDefault="00DD0097" w:rsidP="00DD0097">
      <w:pPr>
        <w:rPr>
          <w:lang w:eastAsia="x-none"/>
        </w:rPr>
      </w:pPr>
      <w:r w:rsidRPr="001C0FC4">
        <w:rPr>
          <w:lang w:eastAsia="x-none"/>
        </w:rPr>
        <w:t>To send an SDS disposition notification, the MCData client:</w:t>
      </w:r>
    </w:p>
    <w:p w14:paraId="385BE344" w14:textId="77777777" w:rsidR="00DD0097" w:rsidRPr="001C0FC4" w:rsidRDefault="00DD0097" w:rsidP="00DD0097">
      <w:pPr>
        <w:pStyle w:val="B10"/>
      </w:pPr>
      <w:r w:rsidRPr="001C0FC4">
        <w:t>1.</w:t>
      </w:r>
      <w:r w:rsidRPr="001C0FC4">
        <w:tab/>
        <w:t>shall generate a SDS NOTIFICATION as specified in subclause 6.1.2.5.2;</w:t>
      </w:r>
    </w:p>
    <w:p w14:paraId="382A6DC3" w14:textId="77777777" w:rsidR="00DD0097" w:rsidRPr="001C0FC4" w:rsidRDefault="00DD0097" w:rsidP="00DD0097">
      <w:pPr>
        <w:pStyle w:val="B10"/>
      </w:pPr>
      <w:r w:rsidRPr="001C0FC4">
        <w:t>2.</w:t>
      </w:r>
      <w:r w:rsidRPr="001C0FC4">
        <w:tab/>
        <w:t>shall include the SDS NOTIFICATION in an MSRP SEND request as specified in subclause 6.1.2.5.3, with the following clarification;</w:t>
      </w:r>
    </w:p>
    <w:p w14:paraId="4EC1A54F" w14:textId="77777777" w:rsidR="00DD0097" w:rsidRPr="001C0FC4" w:rsidRDefault="00DD0097" w:rsidP="00DD0097">
      <w:pPr>
        <w:pStyle w:val="B10"/>
      </w:pPr>
      <w:r w:rsidRPr="001C0FC4">
        <w:t>a.</w:t>
      </w:r>
      <w:r w:rsidRPr="001C0FC4">
        <w:tab/>
        <w:t>shall set To-Path header according to the MSRP URI in the received SDP; and</w:t>
      </w:r>
    </w:p>
    <w:p w14:paraId="75EFAEDF" w14:textId="77777777" w:rsidR="00DD0097" w:rsidRPr="001C0FC4" w:rsidRDefault="00DD0097" w:rsidP="00DD0097">
      <w:pPr>
        <w:pStyle w:val="B10"/>
      </w:pPr>
      <w:r w:rsidRPr="001C0FC4">
        <w:t>3.</w:t>
      </w:r>
      <w:r w:rsidRPr="001C0FC4">
        <w:tab/>
        <w:t>shall send the MSRP SEND request on the established MSRP connection.</w:t>
      </w:r>
    </w:p>
    <w:p w14:paraId="0714A5CA" w14:textId="77777777" w:rsidR="00DD0097" w:rsidRPr="001C0FC4" w:rsidRDefault="00DD0097" w:rsidP="00DD0097">
      <w:r w:rsidRPr="001C0FC4">
        <w:t>If MSRP chunking is used, the MCData client:</w:t>
      </w:r>
    </w:p>
    <w:p w14:paraId="3E28E4C4" w14:textId="77777777" w:rsidR="00DD0097" w:rsidRPr="001C0FC4" w:rsidRDefault="00DD0097" w:rsidP="00DD0097">
      <w:pPr>
        <w:pStyle w:val="B10"/>
      </w:pPr>
      <w:r w:rsidRPr="001C0FC4">
        <w:t>1.</w:t>
      </w:r>
      <w:r w:rsidRPr="001C0FC4">
        <w:tab/>
        <w:t>shall send further MSRP SEND requests as necessary.</w:t>
      </w:r>
    </w:p>
    <w:p w14:paraId="41DCF763" w14:textId="77777777" w:rsidR="00DD0097" w:rsidRPr="001C0FC4" w:rsidRDefault="00DD0097" w:rsidP="00DD0097">
      <w:r w:rsidRPr="001C0FC4">
        <w:rPr>
          <w:rFonts w:ascii="TimesNewRoman" w:hAnsi="TimesNewRoman" w:cs="TimesNewRoman"/>
        </w:rPr>
        <w:t xml:space="preserve">On receiving a non-200 MSRP response to the MSRP SEND request the MCData client shall </w:t>
      </w:r>
      <w:r w:rsidRPr="001C0FC4">
        <w:t>handle the error as specified in IETF RFC 4975 [11].</w:t>
      </w:r>
      <w:r w:rsidRPr="001C0FC4">
        <w:rPr>
          <w:rFonts w:ascii="TimesNewRoman" w:hAnsi="TimesNewRoman" w:cs="TimesNewRoman"/>
        </w:rPr>
        <w:t xml:space="preserve"> To terminate the MSRP session, the MCData client:</w:t>
      </w:r>
    </w:p>
    <w:p w14:paraId="550B760B" w14:textId="77777777" w:rsidR="00DD0097" w:rsidRPr="001C0FC4" w:rsidRDefault="00DD0097" w:rsidP="00DD0097">
      <w:pPr>
        <w:pStyle w:val="B10"/>
      </w:pPr>
      <w:r w:rsidRPr="001C0FC4">
        <w:t>1.</w:t>
      </w:r>
      <w:r w:rsidRPr="001C0FC4">
        <w:tab/>
        <w:t>if there are further MSRP chunks to send, shall abort transmission of these further MSRP chunks; and</w:t>
      </w:r>
    </w:p>
    <w:p w14:paraId="33BC5F1C" w14:textId="77777777" w:rsidR="00DD0097" w:rsidRPr="001C0FC4" w:rsidRDefault="00DD0097" w:rsidP="00DD0097">
      <w:pPr>
        <w:pStyle w:val="B10"/>
      </w:pPr>
      <w:r w:rsidRPr="001C0FC4">
        <w:t>2.</w:t>
      </w:r>
      <w:r w:rsidRPr="001C0FC4">
        <w:tab/>
        <w:t>shall indicate to MCData user that the SDS message or the SDS disposition notification could not be sent.</w:t>
      </w:r>
    </w:p>
    <w:p w14:paraId="5C998A37" w14:textId="77777777" w:rsidR="00DD0097" w:rsidRPr="001C0FC4" w:rsidRDefault="00DD0097" w:rsidP="00DD0097">
      <w:r w:rsidRPr="001C0FC4">
        <w:t>[TS 24.582, clause 6.1.2.5.2]</w:t>
      </w:r>
    </w:p>
    <w:p w14:paraId="0958400B" w14:textId="77777777" w:rsidR="00DD0097" w:rsidRPr="001C0FC4" w:rsidRDefault="00DD0097" w:rsidP="00DD0097">
      <w:r w:rsidRPr="001C0FC4">
        <w:t>In order to generate an SDS notification, the MCData client:</w:t>
      </w:r>
    </w:p>
    <w:p w14:paraId="199D943B" w14:textId="77777777" w:rsidR="00DD0097" w:rsidRPr="001C0FC4" w:rsidRDefault="00DD0097" w:rsidP="00DD0097">
      <w:pPr>
        <w:pStyle w:val="B10"/>
      </w:pPr>
      <w:r w:rsidRPr="001C0FC4">
        <w:t>1.</w:t>
      </w:r>
      <w:r w:rsidRPr="001C0FC4">
        <w:tab/>
        <w:t>shall generate an SDS NOTIFICATION message as specified in 3GPP TS 24.282 [8]; and</w:t>
      </w:r>
    </w:p>
    <w:p w14:paraId="4D4C51AE" w14:textId="77777777" w:rsidR="00DD0097" w:rsidRPr="001C0FC4" w:rsidRDefault="00DD0097" w:rsidP="00DD0097">
      <w:pPr>
        <w:pStyle w:val="B10"/>
      </w:pPr>
      <w:r w:rsidRPr="001C0FC4">
        <w:t>2.</w:t>
      </w:r>
      <w:r w:rsidRPr="001C0FC4">
        <w:tab/>
        <w:t>shall include the SDS NOTIFICATION message in an application/vnd.3gpp.mcdata-signalling MIME body as specified in 3GPP TS 24.282 [8].</w:t>
      </w:r>
    </w:p>
    <w:p w14:paraId="03E66D89" w14:textId="77777777" w:rsidR="00DD0097" w:rsidRPr="001C0FC4" w:rsidRDefault="00DD0097" w:rsidP="00DD0097">
      <w:r w:rsidRPr="001C0FC4">
        <w:t>When generating an SDS NOTIFICATION message, the MCData client:</w:t>
      </w:r>
    </w:p>
    <w:p w14:paraId="3A04D4C5" w14:textId="77777777" w:rsidR="00DD0097" w:rsidRPr="001C0FC4" w:rsidRDefault="00DD0097" w:rsidP="00DD0097">
      <w:pPr>
        <w:pStyle w:val="B10"/>
      </w:pPr>
      <w:r w:rsidRPr="001C0FC4">
        <w:t>1.</w:t>
      </w:r>
      <w:r w:rsidRPr="001C0FC4">
        <w:tab/>
        <w:t>if sending a delivered notification, shall set the SDS disposition notification type IE as "DELIVERED";</w:t>
      </w:r>
    </w:p>
    <w:p w14:paraId="666365A7" w14:textId="77777777" w:rsidR="00DD0097" w:rsidRPr="001C0FC4" w:rsidRDefault="00DD0097" w:rsidP="00DD0097">
      <w:pPr>
        <w:pStyle w:val="B10"/>
      </w:pPr>
      <w:r w:rsidRPr="001C0FC4">
        <w:t>2.</w:t>
      </w:r>
      <w:r w:rsidRPr="001C0FC4">
        <w:tab/>
        <w:t>if sending a read notification, shall set the SDS disposition notification type IE as "READ";</w:t>
      </w:r>
    </w:p>
    <w:p w14:paraId="0E3F9A94" w14:textId="77777777" w:rsidR="00DD0097" w:rsidRPr="001C0FC4" w:rsidRDefault="00DD0097" w:rsidP="00DD0097">
      <w:pPr>
        <w:pStyle w:val="B10"/>
      </w:pPr>
      <w:r w:rsidRPr="001C0FC4">
        <w:t>3.</w:t>
      </w:r>
      <w:r w:rsidRPr="001C0FC4">
        <w:tab/>
        <w:t>if sending a delivered and read notification, shall set the SDS disposition notification type IE as "DELIVERED AND READ";</w:t>
      </w:r>
    </w:p>
    <w:p w14:paraId="3919CA40" w14:textId="77777777" w:rsidR="00DD0097" w:rsidRPr="001C0FC4" w:rsidRDefault="00DD0097" w:rsidP="00DD0097">
      <w:pPr>
        <w:pStyle w:val="B10"/>
      </w:pPr>
      <w:r w:rsidRPr="001C0FC4">
        <w:t>4.</w:t>
      </w:r>
      <w:r w:rsidRPr="001C0FC4">
        <w:tab/>
        <w:t>if the SDS message could not be delivered to the user or application (e.g. due to lack of storage), shall set the SDS disposition notification type IE as "UNDELIVERED";</w:t>
      </w:r>
    </w:p>
    <w:p w14:paraId="2D70D2B7" w14:textId="77777777" w:rsidR="00DD0097" w:rsidRPr="001C0FC4" w:rsidRDefault="00DD0097" w:rsidP="00DD0097">
      <w:pPr>
        <w:pStyle w:val="B10"/>
      </w:pPr>
      <w:r w:rsidRPr="001C0FC4">
        <w:t>5.</w:t>
      </w:r>
      <w:r w:rsidRPr="001C0FC4">
        <w:tab/>
        <w:t>shall set the Date and time IE to the current time;</w:t>
      </w:r>
    </w:p>
    <w:p w14:paraId="5C508BAC" w14:textId="77777777" w:rsidR="00DD0097" w:rsidRPr="001C0FC4" w:rsidRDefault="00DD0097" w:rsidP="00DD0097">
      <w:pPr>
        <w:pStyle w:val="B10"/>
      </w:pPr>
      <w:r w:rsidRPr="001C0FC4">
        <w:t>6.</w:t>
      </w:r>
      <w:r w:rsidRPr="001C0FC4">
        <w:tab/>
        <w:t>shall set the Conversation ID to the value of the Conversation ID that was received in the SDS message;</w:t>
      </w:r>
    </w:p>
    <w:p w14:paraId="190B337B" w14:textId="77777777" w:rsidR="00DD0097" w:rsidRPr="001C0FC4" w:rsidRDefault="00DD0097" w:rsidP="00DD0097">
      <w:pPr>
        <w:pStyle w:val="B10"/>
      </w:pPr>
      <w:r w:rsidRPr="001C0FC4">
        <w:t>7.</w:t>
      </w:r>
      <w:r w:rsidRPr="001C0FC4">
        <w:tab/>
        <w:t>shall set the Message ID to the value of the Message ID that was received in the SDS message;</w:t>
      </w:r>
    </w:p>
    <w:p w14:paraId="5DC2C209" w14:textId="77777777" w:rsidR="00DD0097" w:rsidRPr="001C0FC4" w:rsidRDefault="00DD0097" w:rsidP="00DD0097">
      <w:pPr>
        <w:pStyle w:val="B10"/>
      </w:pPr>
      <w:r w:rsidRPr="001C0FC4">
        <w:t>8.</w:t>
      </w:r>
      <w:r w:rsidRPr="001C0FC4">
        <w:tab/>
        <w:t>if the SDS message was destined for the user, shall not include an Application ID IE; and</w:t>
      </w:r>
    </w:p>
    <w:p w14:paraId="139AB0A2" w14:textId="77777777" w:rsidR="00DD0097" w:rsidRPr="001C0FC4" w:rsidRDefault="00DD0097" w:rsidP="00DD0097">
      <w:pPr>
        <w:pStyle w:val="B10"/>
      </w:pPr>
      <w:r w:rsidRPr="001C0FC4">
        <w:t>9.</w:t>
      </w:r>
      <w:r w:rsidRPr="001C0FC4">
        <w:tab/>
        <w:t>if the SDS message was destined for an application, shall include an Application ID IE set to the value of the Application ID that was included in the SDS message.</w:t>
      </w:r>
    </w:p>
    <w:p w14:paraId="3076F6C4" w14:textId="77777777" w:rsidR="00DD0097" w:rsidRPr="001C0FC4" w:rsidRDefault="00DD0097" w:rsidP="00DD0097">
      <w:r w:rsidRPr="001C0FC4">
        <w:t>[TS 24.582, clause 6.1.2.6]</w:t>
      </w:r>
    </w:p>
    <w:p w14:paraId="5EE594B8" w14:textId="77777777" w:rsidR="00DD0097" w:rsidRPr="001C0FC4" w:rsidRDefault="00DD0097" w:rsidP="00DD0097">
      <w:pPr>
        <w:rPr>
          <w:rFonts w:eastAsia="Malgun Gothic"/>
        </w:rPr>
      </w:pPr>
      <w:r w:rsidRPr="001C0FC4">
        <w:rPr>
          <w:rFonts w:ascii="TimesNewRoman" w:hAnsi="TimesNewRoman" w:cs="TimesNewRoman"/>
        </w:rPr>
        <w:t>Upon receiving an SDS message, the MCData client:</w:t>
      </w:r>
    </w:p>
    <w:p w14:paraId="288736AE"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shall follow the procedure defined in subclause 6.1.1.3.2, with the following clarification:</w:t>
      </w:r>
    </w:p>
    <w:p w14:paraId="664970E6" w14:textId="77777777" w:rsidR="00DD0097" w:rsidRPr="001C0FC4" w:rsidRDefault="00DD0097" w:rsidP="00DD0097">
      <w:pPr>
        <w:pStyle w:val="B2"/>
        <w:rPr>
          <w:lang w:eastAsia="ko-KR"/>
        </w:rPr>
      </w:pPr>
      <w:r w:rsidRPr="001C0FC4">
        <w:t>a.</w:t>
      </w:r>
      <w:r w:rsidRPr="001C0FC4">
        <w:tab/>
        <w:t xml:space="preserve">if SDS Disposition request type IE is present in the received SDS SIGNALLING PAYLOAD message then, shall send an SDS </w:t>
      </w:r>
      <w:r w:rsidRPr="001C0FC4">
        <w:rPr>
          <w:lang w:eastAsia="ko-KR"/>
        </w:rPr>
        <w:t>disposition notification as described in subclause 6.1.2.5.</w:t>
      </w:r>
    </w:p>
    <w:p w14:paraId="2A7D1088" w14:textId="77777777" w:rsidR="00DD0097" w:rsidRPr="001C0FC4" w:rsidRDefault="00DD0097" w:rsidP="00DD0097">
      <w:pPr>
        <w:rPr>
          <w:rFonts w:eastAsia="Malgun Gothic"/>
        </w:rPr>
      </w:pPr>
      <w:r w:rsidRPr="001C0FC4">
        <w:rPr>
          <w:rFonts w:ascii="TimesNewRoman" w:hAnsi="TimesNewRoman" w:cs="TimesNewRoman"/>
        </w:rPr>
        <w:t>Upon receiving an SDS disposition notification, the MCData client:</w:t>
      </w:r>
    </w:p>
    <w:p w14:paraId="1AEFF73E"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02ECC418"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502B7388" w14:textId="77777777" w:rsidR="00DD0097" w:rsidRPr="001C0FC4" w:rsidRDefault="00DD0097" w:rsidP="00DD0097">
      <w:pPr>
        <w:pStyle w:val="H6"/>
      </w:pPr>
      <w:bookmarkStart w:id="1157" w:name="_Toc52782383"/>
      <w:bookmarkStart w:id="1158" w:name="_Toc52782994"/>
      <w:bookmarkStart w:id="1159" w:name="_Toc59042863"/>
      <w:r w:rsidRPr="001C0FC4">
        <w:t>6.1.11.3</w:t>
      </w:r>
      <w:r w:rsidRPr="001C0FC4">
        <w:tab/>
        <w:t>Test description</w:t>
      </w:r>
      <w:bookmarkEnd w:id="1157"/>
      <w:bookmarkEnd w:id="1158"/>
      <w:bookmarkEnd w:id="1159"/>
    </w:p>
    <w:p w14:paraId="2DFC05B2" w14:textId="77777777" w:rsidR="00DD0097" w:rsidRPr="001C0FC4" w:rsidRDefault="00DD0097" w:rsidP="00DD0097">
      <w:pPr>
        <w:pStyle w:val="H6"/>
      </w:pPr>
      <w:bookmarkStart w:id="1160" w:name="_Toc52782384"/>
      <w:bookmarkStart w:id="1161" w:name="_Toc52782995"/>
      <w:bookmarkStart w:id="1162" w:name="_Toc59042864"/>
      <w:r w:rsidRPr="001C0FC4">
        <w:t>6.1.11.3.1</w:t>
      </w:r>
      <w:r w:rsidRPr="001C0FC4">
        <w:tab/>
        <w:t>Pre-test conditions</w:t>
      </w:r>
      <w:bookmarkEnd w:id="1160"/>
      <w:bookmarkEnd w:id="1161"/>
      <w:bookmarkEnd w:id="1162"/>
    </w:p>
    <w:p w14:paraId="0489C040" w14:textId="77777777" w:rsidR="002E5C7E" w:rsidRDefault="002E5C7E" w:rsidP="002E5C7E">
      <w:pPr>
        <w:pStyle w:val="H6"/>
        <w:rPr>
          <w:ins w:id="1163" w:author="MCC160" w:date="2024-04-27T12:29:00Z"/>
        </w:rPr>
      </w:pPr>
      <w:ins w:id="1164" w:author="MCC160" w:date="2024-04-27T12:29:00Z">
        <w:r w:rsidRPr="00102CE5">
          <w:t>Test configuration</w:t>
        </w:r>
        <w:r>
          <w:t>:</w:t>
        </w:r>
      </w:ins>
    </w:p>
    <w:p w14:paraId="33A1091E" w14:textId="0886DDA5" w:rsidR="002E5C7E" w:rsidRDefault="002E5C7E" w:rsidP="002E5C7E">
      <w:pPr>
        <w:pStyle w:val="B10"/>
        <w:rPr>
          <w:ins w:id="1165" w:author="MCC160" w:date="2024-04-27T12:29:00Z"/>
        </w:rPr>
      </w:pPr>
      <w:ins w:id="1166" w:author="MCC160" w:date="2024-04-27T12:29:00Z">
        <w:r>
          <w:t>-</w:t>
        </w:r>
        <w:r>
          <w:tab/>
          <w:t xml:space="preserve">Single cell configuration according to TS </w:t>
        </w:r>
      </w:ins>
      <w:ins w:id="1167" w:author="MCC160" w:date="2024-05-07T11:30:00Z">
        <w:r w:rsidR="009E0EC2">
          <w:t>36.579</w:t>
        </w:r>
      </w:ins>
      <w:ins w:id="1168" w:author="MCC160" w:date="2024-04-27T12:29:00Z">
        <w:r>
          <w:t>-1 [2] clause 5.2.2.2.1.</w:t>
        </w:r>
      </w:ins>
    </w:p>
    <w:p w14:paraId="43E78606" w14:textId="77777777" w:rsidR="002E5C7E" w:rsidRDefault="002E5C7E" w:rsidP="002E5C7E">
      <w:pPr>
        <w:pStyle w:val="H6"/>
        <w:rPr>
          <w:ins w:id="1169" w:author="MCC160" w:date="2024-04-27T12:29:00Z"/>
        </w:rPr>
      </w:pPr>
      <w:ins w:id="1170" w:author="MCC160" w:date="2024-04-27T12:29:00Z">
        <w:r>
          <w:t>Preamble:</w:t>
        </w:r>
      </w:ins>
    </w:p>
    <w:p w14:paraId="240D6644" w14:textId="77777777" w:rsidR="002E5C7E" w:rsidRDefault="002E5C7E" w:rsidP="002E5C7E">
      <w:pPr>
        <w:pStyle w:val="B10"/>
        <w:rPr>
          <w:ins w:id="1171" w:author="MCC160" w:date="2024-04-27T12:29:00Z"/>
        </w:rPr>
      </w:pPr>
      <w:ins w:id="1172" w:author="MCC160" w:date="2024-04-27T12:29:00Z">
        <w:r>
          <w:t>-</w:t>
        </w:r>
        <w:r>
          <w:tab/>
          <w:t>The UE has performed procedure 'Initial registration' as described in TS 36.579-1 [2] clause 5.4.2.</w:t>
        </w:r>
      </w:ins>
    </w:p>
    <w:p w14:paraId="311904D6" w14:textId="77777777" w:rsidR="002E5C7E" w:rsidRDefault="002E5C7E" w:rsidP="002E5C7E">
      <w:pPr>
        <w:pStyle w:val="B10"/>
        <w:rPr>
          <w:ins w:id="1173" w:author="MCC160" w:date="2024-04-27T12:29:00Z"/>
        </w:rPr>
      </w:pPr>
      <w:ins w:id="1174" w:author="MCC160" w:date="2024-04-27T12:29:00Z">
        <w:r>
          <w:t>-</w:t>
        </w:r>
        <w:r>
          <w:tab/>
        </w:r>
        <w:r w:rsidRPr="000573F5">
          <w:t>UE States at the end of the preamble</w:t>
        </w:r>
        <w:r>
          <w:t>:</w:t>
        </w:r>
      </w:ins>
    </w:p>
    <w:p w14:paraId="27DB602F" w14:textId="77777777" w:rsidR="002E5C7E" w:rsidRDefault="002E5C7E" w:rsidP="002E5C7E">
      <w:pPr>
        <w:pStyle w:val="B10"/>
        <w:ind w:left="852"/>
        <w:rPr>
          <w:ins w:id="1175" w:author="MCC160" w:date="2024-04-27T12:29:00Z"/>
        </w:rPr>
      </w:pPr>
      <w:ins w:id="1176" w:author="MCC160" w:date="2024-04-27T12:29:00Z">
        <w:r>
          <w:t>-</w:t>
        </w:r>
        <w:r>
          <w:tab/>
          <w:t>The UE is in RRC_IDLE state.</w:t>
        </w:r>
      </w:ins>
    </w:p>
    <w:p w14:paraId="2605A7C5" w14:textId="77777777" w:rsidR="002E5C7E" w:rsidRDefault="002E5C7E" w:rsidP="002E5C7E">
      <w:pPr>
        <w:pStyle w:val="B10"/>
        <w:ind w:left="852"/>
        <w:rPr>
          <w:ins w:id="1177" w:author="MCC160" w:date="2024-04-27T12:29:00Z"/>
        </w:rPr>
      </w:pPr>
      <w:ins w:id="1178" w:author="MCC160" w:date="2024-04-27T12:29:00Z">
        <w:r>
          <w:t>-</w:t>
        </w:r>
        <w:r>
          <w:tab/>
          <w:t>The client is registered for MCData.</w:t>
        </w:r>
      </w:ins>
    </w:p>
    <w:p w14:paraId="38734D9D" w14:textId="00CABABC" w:rsidR="00DD0097" w:rsidRPr="001C0FC4" w:rsidDel="005E067B" w:rsidRDefault="00DD0097" w:rsidP="00DD0097">
      <w:pPr>
        <w:pStyle w:val="H6"/>
        <w:rPr>
          <w:del w:id="1179" w:author="MCC160" w:date="2024-04-27T12:46:00Z"/>
        </w:rPr>
      </w:pPr>
      <w:del w:id="1180" w:author="MCC160" w:date="2024-04-27T12:46:00Z">
        <w:r w:rsidRPr="001C0FC4" w:rsidDel="005E067B">
          <w:delText>System Simulator:</w:delText>
        </w:r>
      </w:del>
    </w:p>
    <w:p w14:paraId="3A75529B" w14:textId="1CA6B311" w:rsidR="00DD0097" w:rsidRPr="001C0FC4" w:rsidDel="005E067B" w:rsidRDefault="00DD0097" w:rsidP="00DD0097">
      <w:pPr>
        <w:pStyle w:val="B10"/>
        <w:rPr>
          <w:del w:id="1181" w:author="MCC160" w:date="2024-04-27T12:46:00Z"/>
        </w:rPr>
      </w:pPr>
      <w:del w:id="1182" w:author="MCC160" w:date="2024-04-27T12:46:00Z">
        <w:r w:rsidRPr="001C0FC4" w:rsidDel="005E067B">
          <w:delText>-</w:delText>
        </w:r>
        <w:r w:rsidRPr="001C0FC4" w:rsidDel="005E067B">
          <w:tab/>
          <w:delText>SS (MCData server)</w:delText>
        </w:r>
      </w:del>
    </w:p>
    <w:p w14:paraId="41EEE497" w14:textId="3F76ABAA" w:rsidR="00DD0097" w:rsidRPr="001C0FC4" w:rsidDel="005E067B" w:rsidRDefault="00DD0097" w:rsidP="00DD0097">
      <w:pPr>
        <w:pStyle w:val="B10"/>
        <w:rPr>
          <w:del w:id="1183" w:author="MCC160" w:date="2024-04-27T12:46:00Z"/>
        </w:rPr>
      </w:pPr>
      <w:del w:id="1184" w:author="MCC160" w:date="2024-04-27T12:46:00Z">
        <w:r w:rsidRPr="001C0FC4" w:rsidDel="005E067B">
          <w:delText>-</w:delText>
        </w:r>
        <w:r w:rsidRPr="001C0FC4" w:rsidDel="005E067B">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04C45E5C" w14:textId="30092F85" w:rsidR="00DD0097" w:rsidRPr="001C0FC4" w:rsidDel="005E067B" w:rsidRDefault="00DD0097" w:rsidP="00DD0097">
      <w:pPr>
        <w:pStyle w:val="H6"/>
        <w:rPr>
          <w:del w:id="1185" w:author="MCC160" w:date="2024-04-27T12:46:00Z"/>
        </w:rPr>
      </w:pPr>
      <w:del w:id="1186" w:author="MCC160" w:date="2024-04-27T12:46:00Z">
        <w:r w:rsidRPr="001C0FC4" w:rsidDel="005E067B">
          <w:delText>IUT:</w:delText>
        </w:r>
      </w:del>
    </w:p>
    <w:p w14:paraId="7C64994E" w14:textId="615858F0" w:rsidR="00DD0097" w:rsidRPr="001C0FC4" w:rsidDel="005E067B" w:rsidRDefault="00DD0097" w:rsidP="00DD0097">
      <w:pPr>
        <w:pStyle w:val="B10"/>
        <w:rPr>
          <w:del w:id="1187" w:author="MCC160" w:date="2024-04-27T12:46:00Z"/>
        </w:rPr>
      </w:pPr>
      <w:del w:id="1188" w:author="MCC160" w:date="2024-04-27T12:46:00Z">
        <w:r w:rsidRPr="001C0FC4" w:rsidDel="005E067B">
          <w:delText>-</w:delText>
        </w:r>
        <w:r w:rsidRPr="001C0FC4" w:rsidDel="005E067B">
          <w:tab/>
          <w:delText>UE (MCData client)</w:delText>
        </w:r>
      </w:del>
    </w:p>
    <w:p w14:paraId="3A5A33C8" w14:textId="0C414AE8" w:rsidR="00DD0097" w:rsidRPr="001C0FC4" w:rsidDel="005E067B" w:rsidRDefault="00DD0097" w:rsidP="00DD0097">
      <w:pPr>
        <w:pStyle w:val="B10"/>
        <w:rPr>
          <w:del w:id="1189" w:author="MCC160" w:date="2024-04-27T12:46:00Z"/>
        </w:rPr>
      </w:pPr>
      <w:del w:id="1190" w:author="MCC160" w:date="2024-04-27T12:46:00Z">
        <w:r w:rsidRPr="001C0FC4" w:rsidDel="005E067B">
          <w:delText>-</w:delText>
        </w:r>
        <w:r w:rsidRPr="001C0FC4" w:rsidDel="005E067B">
          <w:tab/>
          <w:delText>The test USIM set as defined in TS 36.579-1 [2] clause 5.5.10 is inserted.</w:delText>
        </w:r>
      </w:del>
    </w:p>
    <w:p w14:paraId="31814F9B" w14:textId="0EC686DC" w:rsidR="00DD0097" w:rsidRPr="001C0FC4" w:rsidDel="005E067B" w:rsidRDefault="00DD0097" w:rsidP="00DD0097">
      <w:pPr>
        <w:pStyle w:val="H6"/>
        <w:rPr>
          <w:del w:id="1191" w:author="MCC160" w:date="2024-04-27T12:46:00Z"/>
        </w:rPr>
      </w:pPr>
      <w:del w:id="1192" w:author="MCC160" w:date="2024-04-27T12:46:00Z">
        <w:r w:rsidRPr="001C0FC4" w:rsidDel="005E067B">
          <w:delText>Preamble:</w:delText>
        </w:r>
      </w:del>
    </w:p>
    <w:p w14:paraId="48D7BFE1" w14:textId="690A56E5" w:rsidR="00DD0097" w:rsidRPr="001C0FC4" w:rsidDel="005E067B" w:rsidRDefault="00DD0097" w:rsidP="00DD0097">
      <w:pPr>
        <w:pStyle w:val="B10"/>
        <w:rPr>
          <w:del w:id="1193" w:author="MCC160" w:date="2024-04-27T12:46:00Z"/>
        </w:rPr>
      </w:pPr>
      <w:del w:id="1194" w:author="MCC160" w:date="2024-04-27T12:46:00Z">
        <w:r w:rsidRPr="001C0FC4" w:rsidDel="005E067B">
          <w:delText>-</w:delText>
        </w:r>
        <w:r w:rsidRPr="001C0FC4" w:rsidDel="005E067B">
          <w:tab/>
          <w:delText>The UE has performed procedure 'MCData UE registration' as specified in TS 36.579-1 [2] clause 5.4.2B.</w:delText>
        </w:r>
      </w:del>
    </w:p>
    <w:p w14:paraId="17E8FB06" w14:textId="424A9144" w:rsidR="00DD0097" w:rsidRPr="001C0FC4" w:rsidDel="005E067B" w:rsidRDefault="00DD0097" w:rsidP="00DD0097">
      <w:pPr>
        <w:pStyle w:val="B10"/>
        <w:rPr>
          <w:del w:id="1195" w:author="MCC160" w:date="2024-04-27T12:46:00Z"/>
        </w:rPr>
      </w:pPr>
      <w:del w:id="1196" w:author="MCC160" w:date="2024-04-27T12:46:00Z">
        <w:r w:rsidRPr="001C0FC4" w:rsidDel="005E067B">
          <w:delText>-</w:delText>
        </w:r>
        <w:r w:rsidRPr="001C0FC4" w:rsidDel="005E067B">
          <w:tab/>
          <w:delText>The UE has performed procedure 'MCX Authorization/Configuration and Key Generation' as specified in TS 36.579-1 [2] clause 5.3.2.</w:delText>
        </w:r>
      </w:del>
    </w:p>
    <w:p w14:paraId="5FF2D850" w14:textId="25646EE1" w:rsidR="00DD0097" w:rsidRPr="001C0FC4" w:rsidDel="005E067B" w:rsidRDefault="00DD0097" w:rsidP="00DD0097">
      <w:pPr>
        <w:pStyle w:val="B10"/>
        <w:rPr>
          <w:del w:id="1197" w:author="MCC160" w:date="2024-04-27T12:46:00Z"/>
        </w:rPr>
      </w:pPr>
      <w:del w:id="1198" w:author="MCC160" w:date="2024-04-27T12:46:00Z">
        <w:r w:rsidRPr="001C0FC4" w:rsidDel="005E067B">
          <w:delText>-</w:delText>
        </w:r>
        <w:r w:rsidRPr="001C0FC4" w:rsidDel="005E067B">
          <w:tab/>
          <w:delText>UE States at the end of the preamble</w:delText>
        </w:r>
      </w:del>
    </w:p>
    <w:p w14:paraId="02616BAE" w14:textId="740C33D2" w:rsidR="00DD0097" w:rsidRPr="001C0FC4" w:rsidDel="005E067B" w:rsidRDefault="00DD0097" w:rsidP="00DD0097">
      <w:pPr>
        <w:pStyle w:val="B2"/>
        <w:rPr>
          <w:del w:id="1199" w:author="MCC160" w:date="2024-04-27T12:46:00Z"/>
        </w:rPr>
      </w:pPr>
      <w:del w:id="1200" w:author="MCC160" w:date="2024-04-27T12:46:00Z">
        <w:r w:rsidRPr="001C0FC4" w:rsidDel="005E067B">
          <w:delText>-</w:delText>
        </w:r>
        <w:r w:rsidRPr="001C0FC4" w:rsidDel="005E067B">
          <w:tab/>
          <w:delText>The UE is in E-UTRA Registered, Idle Mode state.</w:delText>
        </w:r>
      </w:del>
    </w:p>
    <w:p w14:paraId="6E6C93ED" w14:textId="3CA940AE" w:rsidR="00DD0097" w:rsidRPr="001C0FC4" w:rsidDel="005E067B" w:rsidRDefault="00DD0097" w:rsidP="00DD0097">
      <w:pPr>
        <w:pStyle w:val="B2"/>
        <w:rPr>
          <w:del w:id="1201" w:author="MCC160" w:date="2024-04-27T12:46:00Z"/>
        </w:rPr>
      </w:pPr>
      <w:del w:id="1202" w:author="MCC160" w:date="2024-04-27T12:46:00Z">
        <w:r w:rsidRPr="001C0FC4" w:rsidDel="005E067B">
          <w:delText>-</w:delText>
        </w:r>
        <w:r w:rsidRPr="001C0FC4" w:rsidDel="005E067B">
          <w:tab/>
          <w:delText>The MCData Client Application has been activated and User has registered-in as the MCDATA User with the Server as active user at the Client.</w:delText>
        </w:r>
      </w:del>
    </w:p>
    <w:p w14:paraId="5673E143" w14:textId="77777777" w:rsidR="00DD0097" w:rsidRPr="001C0FC4" w:rsidRDefault="00DD0097" w:rsidP="00DD0097">
      <w:pPr>
        <w:pStyle w:val="H6"/>
      </w:pPr>
      <w:bookmarkStart w:id="1203" w:name="_Toc52782385"/>
      <w:bookmarkStart w:id="1204" w:name="_Toc52782996"/>
      <w:bookmarkStart w:id="1205" w:name="_Toc59042865"/>
      <w:r w:rsidRPr="001C0FC4">
        <w:t>6.1.11.3.2</w:t>
      </w:r>
      <w:r w:rsidRPr="001C0FC4">
        <w:tab/>
        <w:t>Test procedure sequence</w:t>
      </w:r>
      <w:bookmarkEnd w:id="1203"/>
      <w:bookmarkEnd w:id="1204"/>
      <w:bookmarkEnd w:id="1205"/>
    </w:p>
    <w:p w14:paraId="3695A2FA" w14:textId="77777777" w:rsidR="00DD0097" w:rsidRPr="001C0FC4" w:rsidRDefault="00DD0097" w:rsidP="00DD0097">
      <w:pPr>
        <w:pStyle w:val="TH"/>
      </w:pPr>
      <w:r w:rsidRPr="001C0FC4">
        <w:t>Table 6.1.11.3.2-1: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023D2973" w14:textId="77777777" w:rsidTr="00257C95">
        <w:tc>
          <w:tcPr>
            <w:tcW w:w="649" w:type="dxa"/>
            <w:tcBorders>
              <w:top w:val="single" w:sz="4" w:space="0" w:color="auto"/>
              <w:left w:val="single" w:sz="4" w:space="0" w:color="auto"/>
              <w:bottom w:val="nil"/>
              <w:right w:val="single" w:sz="4" w:space="0" w:color="auto"/>
            </w:tcBorders>
            <w:hideMark/>
          </w:tcPr>
          <w:p w14:paraId="259A3048"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273AFD5E"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D16D65E"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102A981D"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4D1A3A58" w14:textId="77777777" w:rsidR="00DD0097" w:rsidRPr="001C0FC4" w:rsidRDefault="00DD0097" w:rsidP="003D7D35">
            <w:pPr>
              <w:pStyle w:val="TAH"/>
            </w:pPr>
            <w:r w:rsidRPr="001C0FC4">
              <w:t>Verdict</w:t>
            </w:r>
          </w:p>
        </w:tc>
      </w:tr>
      <w:tr w:rsidR="00DD0097" w:rsidRPr="001C0FC4" w14:paraId="430F8CD3" w14:textId="77777777" w:rsidTr="00257C95">
        <w:tc>
          <w:tcPr>
            <w:tcW w:w="649" w:type="dxa"/>
            <w:tcBorders>
              <w:top w:val="nil"/>
              <w:left w:val="single" w:sz="4" w:space="0" w:color="auto"/>
              <w:bottom w:val="single" w:sz="4" w:space="0" w:color="auto"/>
              <w:right w:val="single" w:sz="4" w:space="0" w:color="auto"/>
            </w:tcBorders>
          </w:tcPr>
          <w:p w14:paraId="7F6BCE55"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65D77D81"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6F69A8D"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0D93E127"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7D31450B"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6632B9D2" w14:textId="77777777" w:rsidR="00DD0097" w:rsidRPr="001C0FC4" w:rsidRDefault="00DD0097" w:rsidP="003D7D35">
            <w:pPr>
              <w:pStyle w:val="TAH"/>
            </w:pPr>
          </w:p>
        </w:tc>
      </w:tr>
      <w:tr w:rsidR="00DD0097" w:rsidRPr="001C0FC4" w14:paraId="69DFD0D0"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469A44D5"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274F727A" w14:textId="77777777" w:rsidR="00DD0097" w:rsidRPr="001C0FC4" w:rsidRDefault="00DD0097" w:rsidP="003D7D35">
            <w:pPr>
              <w:pStyle w:val="TAL"/>
            </w:pPr>
            <w:r w:rsidRPr="001C0FC4">
              <w:t>Make the UE (MCData client) send a group session SDS message with disposition request "</w:t>
            </w:r>
            <w:r w:rsidRPr="001C0FC4">
              <w:rPr>
                <w:b/>
                <w:bCs/>
              </w:rPr>
              <w:t>DELIVERY</w:t>
            </w:r>
            <w:r w:rsidRPr="001C0FC4">
              <w:t>".</w:t>
            </w:r>
          </w:p>
          <w:p w14:paraId="2DE776A8"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23BFD7AF"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1C2277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0701635"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710C845" w14:textId="77777777" w:rsidR="00DD0097" w:rsidRPr="001C0FC4" w:rsidRDefault="00DD0097" w:rsidP="003D7D35">
            <w:pPr>
              <w:pStyle w:val="TAC"/>
            </w:pPr>
            <w:r w:rsidRPr="001C0FC4">
              <w:t>-</w:t>
            </w:r>
          </w:p>
        </w:tc>
      </w:tr>
      <w:tr w:rsidR="00DD0097" w:rsidRPr="001C0FC4" w14:paraId="0E9F9CBF"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4A5A9BEC" w14:textId="77777777" w:rsidR="00DD0097" w:rsidRPr="001C0FC4" w:rsidRDefault="00DD0097" w:rsidP="003D7D35">
            <w:pPr>
              <w:pStyle w:val="TAC"/>
              <w:rPr>
                <w:rFonts w:cs="Arial"/>
              </w:rPr>
            </w:pPr>
            <w:r w:rsidRPr="001C0FC4">
              <w:t>2</w:t>
            </w:r>
          </w:p>
        </w:tc>
        <w:tc>
          <w:tcPr>
            <w:tcW w:w="3970" w:type="dxa"/>
            <w:tcBorders>
              <w:top w:val="single" w:sz="4" w:space="0" w:color="auto"/>
              <w:left w:val="single" w:sz="4" w:space="0" w:color="auto"/>
              <w:bottom w:val="single" w:sz="4" w:space="0" w:color="auto"/>
              <w:right w:val="single" w:sz="4" w:space="0" w:color="auto"/>
            </w:tcBorders>
            <w:hideMark/>
          </w:tcPr>
          <w:p w14:paraId="111C76D7" w14:textId="77777777" w:rsidR="00DD0097" w:rsidRPr="001C0FC4" w:rsidRDefault="00DD0097" w:rsidP="003D7D35">
            <w:pPr>
              <w:pStyle w:val="TAL"/>
            </w:pPr>
            <w:r w:rsidRPr="001C0FC4">
              <w:t>Check: Does the UE (MCData client) correctly perform procedure '</w:t>
            </w:r>
            <w:r w:rsidRPr="001C0FC4">
              <w:rPr>
                <w:b/>
                <w:bCs/>
              </w:rPr>
              <w:t>CO MCData Call Establishment</w:t>
            </w:r>
            <w:r w:rsidRPr="001C0FC4">
              <w:rPr>
                <w:bCs/>
              </w:rPr>
              <w:t xml:space="preserve">' as described in TS 36.579-1 </w:t>
            </w:r>
            <w:r w:rsidRPr="001C0FC4">
              <w:t>[2] Table 5.3C.2.3-1?</w:t>
            </w:r>
          </w:p>
        </w:tc>
        <w:tc>
          <w:tcPr>
            <w:tcW w:w="709" w:type="dxa"/>
            <w:tcBorders>
              <w:top w:val="single" w:sz="4" w:space="0" w:color="auto"/>
              <w:left w:val="single" w:sz="4" w:space="0" w:color="auto"/>
              <w:bottom w:val="single" w:sz="4" w:space="0" w:color="auto"/>
              <w:right w:val="single" w:sz="4" w:space="0" w:color="auto"/>
            </w:tcBorders>
            <w:hideMark/>
          </w:tcPr>
          <w:p w14:paraId="0C07E23C"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57EE04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F6DE9E5"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06B2A639" w14:textId="77777777" w:rsidR="00DD0097" w:rsidRPr="001C0FC4" w:rsidRDefault="00DD0097" w:rsidP="003D7D35">
            <w:pPr>
              <w:pStyle w:val="TAC"/>
            </w:pPr>
            <w:r w:rsidRPr="001C0FC4">
              <w:t>P</w:t>
            </w:r>
          </w:p>
        </w:tc>
      </w:tr>
      <w:tr w:rsidR="00DD0097" w:rsidRPr="001C0FC4" w14:paraId="345184A8"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1C4CFC2B" w14:textId="77777777" w:rsidR="00DD0097" w:rsidRPr="001C0FC4" w:rsidRDefault="00DD0097" w:rsidP="003D7D35">
            <w:pPr>
              <w:pStyle w:val="TAC"/>
              <w:rPr>
                <w:rFonts w:cs="Arial"/>
              </w:rPr>
            </w:pPr>
            <w:r w:rsidRPr="001C0FC4">
              <w:t>3-6</w:t>
            </w:r>
          </w:p>
        </w:tc>
        <w:tc>
          <w:tcPr>
            <w:tcW w:w="3970" w:type="dxa"/>
            <w:tcBorders>
              <w:top w:val="single" w:sz="4" w:space="0" w:color="auto"/>
              <w:left w:val="single" w:sz="4" w:space="0" w:color="auto"/>
              <w:bottom w:val="single" w:sz="4" w:space="0" w:color="auto"/>
              <w:right w:val="single" w:sz="4" w:space="0" w:color="auto"/>
            </w:tcBorders>
            <w:hideMark/>
          </w:tcPr>
          <w:p w14:paraId="5072BA9D"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5C6DED54"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036969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93D02D7"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4A2CAF9" w14:textId="77777777" w:rsidR="00DD0097" w:rsidRPr="001C0FC4" w:rsidRDefault="00DD0097" w:rsidP="003D7D35">
            <w:pPr>
              <w:pStyle w:val="TAC"/>
            </w:pPr>
            <w:r w:rsidRPr="001C0FC4">
              <w:t>-</w:t>
            </w:r>
          </w:p>
        </w:tc>
      </w:tr>
      <w:tr w:rsidR="00DD0097" w:rsidRPr="001C0FC4" w14:paraId="26F3A760"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365ADE79" w14:textId="77777777" w:rsidR="00DD0097" w:rsidRPr="001C0FC4" w:rsidRDefault="00DD0097" w:rsidP="003D7D35">
            <w:pPr>
              <w:pStyle w:val="TAC"/>
            </w:pPr>
            <w:r w:rsidRPr="001C0FC4">
              <w:t>7</w:t>
            </w:r>
          </w:p>
        </w:tc>
        <w:tc>
          <w:tcPr>
            <w:tcW w:w="3970" w:type="dxa"/>
            <w:tcBorders>
              <w:top w:val="single" w:sz="4" w:space="0" w:color="auto"/>
              <w:left w:val="single" w:sz="4" w:space="0" w:color="auto"/>
              <w:bottom w:val="single" w:sz="4" w:space="0" w:color="auto"/>
              <w:right w:val="single" w:sz="4" w:space="0" w:color="auto"/>
            </w:tcBorders>
            <w:hideMark/>
          </w:tcPr>
          <w:p w14:paraId="57159FB2" w14:textId="77777777" w:rsidR="00DD0097" w:rsidRPr="001C0FC4" w:rsidRDefault="00DD0097" w:rsidP="003D7D35">
            <w:pPr>
              <w:pStyle w:val="TAL"/>
            </w:pPr>
            <w:r w:rsidRPr="001C0FC4">
              <w:t>Check: Does the UE (MCData client) correctly perform procedure '</w:t>
            </w:r>
            <w:r w:rsidRPr="001C0FC4">
              <w:rPr>
                <w:b/>
                <w:bCs/>
              </w:rPr>
              <w:t>CO MSRP message transfer</w:t>
            </w:r>
            <w:r w:rsidRPr="001C0FC4">
              <w:t xml:space="preserve">' as described in TS 36.579-1 [2] Table 5.3C.4.3-1 </w:t>
            </w:r>
            <w:r w:rsidRPr="001C0FC4">
              <w:rPr>
                <w:b/>
                <w:bCs/>
              </w:rPr>
              <w:t>to send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739C6466"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1C49D1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ECBFEFA"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7301CBC8" w14:textId="77777777" w:rsidR="00DD0097" w:rsidRPr="001C0FC4" w:rsidRDefault="00DD0097" w:rsidP="003D7D35">
            <w:pPr>
              <w:pStyle w:val="TAC"/>
            </w:pPr>
            <w:r w:rsidRPr="001C0FC4">
              <w:t>P</w:t>
            </w:r>
          </w:p>
        </w:tc>
      </w:tr>
      <w:tr w:rsidR="00DD0097" w:rsidRPr="001C0FC4" w14:paraId="4F15CE0B"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6C68E11E" w14:textId="77777777" w:rsidR="00DD0097" w:rsidRPr="001C0FC4" w:rsidRDefault="00DD0097" w:rsidP="003D7D35">
            <w:pPr>
              <w:pStyle w:val="TAC"/>
              <w:rPr>
                <w:rFonts w:cs="Arial"/>
              </w:rPr>
            </w:pPr>
            <w:r w:rsidRPr="001C0FC4">
              <w:rPr>
                <w:rFonts w:cs="Arial"/>
              </w:rPr>
              <w:t>8</w:t>
            </w:r>
          </w:p>
        </w:tc>
        <w:tc>
          <w:tcPr>
            <w:tcW w:w="3970" w:type="dxa"/>
            <w:tcBorders>
              <w:top w:val="single" w:sz="4" w:space="0" w:color="auto"/>
              <w:left w:val="single" w:sz="4" w:space="0" w:color="auto"/>
              <w:bottom w:val="single" w:sz="4" w:space="0" w:color="auto"/>
              <w:right w:val="single" w:sz="4" w:space="0" w:color="auto"/>
            </w:tcBorders>
            <w:hideMark/>
          </w:tcPr>
          <w:p w14:paraId="0E913489" w14:textId="77777777" w:rsidR="00DD0097" w:rsidRPr="001C0FC4" w:rsidRDefault="00DD0097" w:rsidP="003D7D35">
            <w:pPr>
              <w:pStyle w:val="TAL"/>
            </w:pPr>
            <w:r w:rsidRPr="001C0FC4">
              <w:t>Check: Does the UE (MCData client) correctly perform procedure '</w:t>
            </w:r>
            <w:r w:rsidRPr="001C0FC4">
              <w:rPr>
                <w:b/>
                <w:bCs/>
              </w:rPr>
              <w:t>CT MSRP message transfer</w:t>
            </w:r>
            <w:r w:rsidRPr="001C0FC4">
              <w:rPr>
                <w:bCs/>
              </w:rPr>
              <w:t xml:space="preserve">' as described in TS 36.579-1 </w:t>
            </w:r>
            <w:r w:rsidRPr="001C0FC4">
              <w:t xml:space="preserve">[2] Table 5.3C.5.3-1 </w:t>
            </w:r>
            <w:r w:rsidRPr="001C0FC4">
              <w:rPr>
                <w:b/>
                <w:bCs/>
              </w:rPr>
              <w:t>to receive the disposition notification</w:t>
            </w:r>
            <w:r w:rsidRPr="001C0FC4">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73993053"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6DFE81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6D6E78F"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5D7E3DCD" w14:textId="77777777" w:rsidR="00DD0097" w:rsidRPr="001C0FC4" w:rsidRDefault="00DD0097" w:rsidP="003D7D35">
            <w:pPr>
              <w:pStyle w:val="TAC"/>
            </w:pPr>
            <w:r w:rsidRPr="001C0FC4">
              <w:t>P</w:t>
            </w:r>
          </w:p>
        </w:tc>
      </w:tr>
      <w:tr w:rsidR="00DD0097" w:rsidRPr="001C0FC4" w14:paraId="577379E4"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128E5D68" w14:textId="77777777" w:rsidR="00DD0097" w:rsidRPr="001C0FC4" w:rsidRDefault="00DD0097" w:rsidP="003D7D35">
            <w:pPr>
              <w:pStyle w:val="TAC"/>
              <w:rPr>
                <w:rFonts w:cs="Arial"/>
              </w:rPr>
            </w:pPr>
            <w:r w:rsidRPr="001C0FC4">
              <w:t>9</w:t>
            </w:r>
          </w:p>
        </w:tc>
        <w:tc>
          <w:tcPr>
            <w:tcW w:w="3970" w:type="dxa"/>
            <w:tcBorders>
              <w:top w:val="single" w:sz="4" w:space="0" w:color="auto"/>
              <w:left w:val="single" w:sz="4" w:space="0" w:color="auto"/>
              <w:bottom w:val="single" w:sz="4" w:space="0" w:color="auto"/>
              <w:right w:val="single" w:sz="4" w:space="0" w:color="auto"/>
            </w:tcBorders>
            <w:hideMark/>
          </w:tcPr>
          <w:p w14:paraId="7AA21759"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766B6DB"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A81BD6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E4C346B"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C83CD9B" w14:textId="77777777" w:rsidR="00DD0097" w:rsidRPr="001C0FC4" w:rsidRDefault="00DD0097" w:rsidP="003D7D35">
            <w:pPr>
              <w:pStyle w:val="TAC"/>
            </w:pPr>
            <w:r w:rsidRPr="001C0FC4">
              <w:t>-</w:t>
            </w:r>
          </w:p>
        </w:tc>
      </w:tr>
      <w:tr w:rsidR="00DD0097" w:rsidRPr="001C0FC4" w14:paraId="23C1E748"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0417FDB8" w14:textId="77777777" w:rsidR="00DD0097" w:rsidRPr="001C0FC4" w:rsidRDefault="00DD0097" w:rsidP="003D7D35">
            <w:pPr>
              <w:pStyle w:val="TAC"/>
              <w:rPr>
                <w:rFonts w:cs="Arial"/>
              </w:rPr>
            </w:pPr>
            <w:r w:rsidRPr="001C0FC4">
              <w:rPr>
                <w:rFonts w:cs="Arial"/>
              </w:rPr>
              <w:t>10</w:t>
            </w:r>
          </w:p>
        </w:tc>
        <w:tc>
          <w:tcPr>
            <w:tcW w:w="3970" w:type="dxa"/>
            <w:tcBorders>
              <w:top w:val="single" w:sz="4" w:space="0" w:color="auto"/>
              <w:left w:val="single" w:sz="4" w:space="0" w:color="auto"/>
              <w:bottom w:val="single" w:sz="4" w:space="0" w:color="auto"/>
              <w:right w:val="single" w:sz="4" w:space="0" w:color="auto"/>
            </w:tcBorders>
            <w:hideMark/>
          </w:tcPr>
          <w:p w14:paraId="276D1FD0" w14:textId="77777777" w:rsidR="00DD0097" w:rsidRPr="001C0FC4" w:rsidRDefault="00DD0097" w:rsidP="003D7D35">
            <w:pPr>
              <w:pStyle w:val="TAL"/>
            </w:pPr>
            <w:r w:rsidRPr="001C0FC4">
              <w:t>Check: Does the UE (MCData client) provide the disposition notification to the user?</w:t>
            </w:r>
          </w:p>
          <w:p w14:paraId="206A293C"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3BC9EE4"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6285E3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5B3C943"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7D3CE248" w14:textId="77777777" w:rsidR="00DD0097" w:rsidRPr="001C0FC4" w:rsidRDefault="00DD0097" w:rsidP="003D7D35">
            <w:pPr>
              <w:pStyle w:val="TAC"/>
            </w:pPr>
            <w:r w:rsidRPr="001C0FC4">
              <w:t>P</w:t>
            </w:r>
          </w:p>
        </w:tc>
      </w:tr>
      <w:tr w:rsidR="00DD0097" w:rsidRPr="001C0FC4" w14:paraId="57EB753F"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60D28A33" w14:textId="77777777" w:rsidR="00DD0097" w:rsidRPr="001C0FC4" w:rsidRDefault="00DD0097" w:rsidP="003D7D35">
            <w:pPr>
              <w:pStyle w:val="TAC"/>
              <w:rPr>
                <w:rFonts w:cs="Arial"/>
              </w:rPr>
            </w:pPr>
            <w:r w:rsidRPr="001C0FC4">
              <w:rPr>
                <w:rFonts w:cs="Arial"/>
              </w:rPr>
              <w:t>11</w:t>
            </w:r>
          </w:p>
        </w:tc>
        <w:tc>
          <w:tcPr>
            <w:tcW w:w="3970" w:type="dxa"/>
            <w:tcBorders>
              <w:top w:val="single" w:sz="4" w:space="0" w:color="auto"/>
              <w:left w:val="single" w:sz="4" w:space="0" w:color="auto"/>
              <w:bottom w:val="single" w:sz="4" w:space="0" w:color="auto"/>
              <w:right w:val="single" w:sz="4" w:space="0" w:color="auto"/>
            </w:tcBorders>
            <w:hideMark/>
          </w:tcPr>
          <w:p w14:paraId="080CA697" w14:textId="77777777" w:rsidR="00DD0097" w:rsidRPr="001C0FC4" w:rsidRDefault="00DD0097" w:rsidP="003D7D35">
            <w:pPr>
              <w:pStyle w:val="TAL"/>
            </w:pPr>
            <w:r w:rsidRPr="001C0FC4">
              <w:t>Check: Does the UE (MCData client) correctly perform procedure '</w:t>
            </w:r>
            <w:r w:rsidRPr="001C0FC4">
              <w:rPr>
                <w:b/>
                <w:bCs/>
              </w:rPr>
              <w:t>CT MSRP message transfer</w:t>
            </w:r>
            <w:r w:rsidRPr="001C0FC4">
              <w:t xml:space="preserve">' as described in TS 36.579-1 [2] Table 5.3C.5.3-1 </w:t>
            </w:r>
            <w:r w:rsidRPr="001C0FC4">
              <w:rPr>
                <w:b/>
                <w:bCs/>
              </w:rPr>
              <w:t>to receive an SDS message with disposition request "DELIVERY AND READ"</w:t>
            </w:r>
            <w:r w:rsidRPr="001C0FC4">
              <w:t>?</w:t>
            </w:r>
          </w:p>
          <w:p w14:paraId="685F9D16" w14:textId="77777777" w:rsidR="00DD0097" w:rsidRPr="001C0FC4" w:rsidRDefault="00DD0097" w:rsidP="003D7D35">
            <w:pPr>
              <w:pStyle w:val="TAL"/>
            </w:pPr>
            <w:r w:rsidRPr="001C0FC4">
              <w:t>(NOTE 3)</w:t>
            </w:r>
          </w:p>
        </w:tc>
        <w:tc>
          <w:tcPr>
            <w:tcW w:w="709" w:type="dxa"/>
            <w:tcBorders>
              <w:top w:val="single" w:sz="4" w:space="0" w:color="auto"/>
              <w:left w:val="single" w:sz="4" w:space="0" w:color="auto"/>
              <w:bottom w:val="single" w:sz="4" w:space="0" w:color="auto"/>
              <w:right w:val="single" w:sz="4" w:space="0" w:color="auto"/>
            </w:tcBorders>
            <w:hideMark/>
          </w:tcPr>
          <w:p w14:paraId="371A319B"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2EDCE4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80EE110"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6DDD2543" w14:textId="77777777" w:rsidR="00DD0097" w:rsidRPr="001C0FC4" w:rsidRDefault="00DD0097" w:rsidP="003D7D35">
            <w:pPr>
              <w:pStyle w:val="TAC"/>
            </w:pPr>
            <w:r w:rsidRPr="001C0FC4">
              <w:t>P</w:t>
            </w:r>
          </w:p>
        </w:tc>
      </w:tr>
      <w:tr w:rsidR="00DD0097" w:rsidRPr="001C0FC4" w14:paraId="2E5F365D"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7EFDE01A" w14:textId="77777777" w:rsidR="00DD0097" w:rsidRPr="001C0FC4" w:rsidRDefault="00DD0097" w:rsidP="003D7D35">
            <w:pPr>
              <w:pStyle w:val="TAC"/>
              <w:rPr>
                <w:rFonts w:cs="Arial"/>
              </w:rPr>
            </w:pPr>
            <w:r w:rsidRPr="001C0FC4">
              <w:t>12</w:t>
            </w:r>
          </w:p>
        </w:tc>
        <w:tc>
          <w:tcPr>
            <w:tcW w:w="3970" w:type="dxa"/>
            <w:tcBorders>
              <w:top w:val="single" w:sz="4" w:space="0" w:color="auto"/>
              <w:left w:val="single" w:sz="4" w:space="0" w:color="auto"/>
              <w:bottom w:val="single" w:sz="4" w:space="0" w:color="auto"/>
              <w:right w:val="single" w:sz="4" w:space="0" w:color="auto"/>
            </w:tcBorders>
            <w:hideMark/>
          </w:tcPr>
          <w:p w14:paraId="6C8B4D10"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7185653"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BB47D3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633FF92"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3E0490C" w14:textId="77777777" w:rsidR="00DD0097" w:rsidRPr="001C0FC4" w:rsidRDefault="00DD0097" w:rsidP="003D7D35">
            <w:pPr>
              <w:pStyle w:val="TAC"/>
            </w:pPr>
            <w:r w:rsidRPr="001C0FC4">
              <w:t>-</w:t>
            </w:r>
          </w:p>
        </w:tc>
      </w:tr>
      <w:tr w:rsidR="00DD0097" w:rsidRPr="001C0FC4" w14:paraId="0295B3D0"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15B561EF" w14:textId="77777777" w:rsidR="00DD0097" w:rsidRPr="001C0FC4" w:rsidRDefault="00DD0097" w:rsidP="003D7D35">
            <w:pPr>
              <w:pStyle w:val="TAC"/>
              <w:rPr>
                <w:rFonts w:cs="Arial"/>
              </w:rPr>
            </w:pPr>
            <w:r w:rsidRPr="001C0FC4">
              <w:t>-</w:t>
            </w:r>
          </w:p>
        </w:tc>
        <w:tc>
          <w:tcPr>
            <w:tcW w:w="3970" w:type="dxa"/>
            <w:tcBorders>
              <w:top w:val="single" w:sz="4" w:space="0" w:color="auto"/>
              <w:left w:val="single" w:sz="4" w:space="0" w:color="auto"/>
              <w:bottom w:val="single" w:sz="4" w:space="0" w:color="auto"/>
              <w:right w:val="single" w:sz="4" w:space="0" w:color="auto"/>
            </w:tcBorders>
            <w:hideMark/>
          </w:tcPr>
          <w:p w14:paraId="6A7AC0A0" w14:textId="77777777" w:rsidR="00DD0097" w:rsidRPr="001C0FC4" w:rsidRDefault="00DD0097" w:rsidP="003D7D35">
            <w:pPr>
              <w:pStyle w:val="TAL"/>
            </w:pPr>
            <w:r w:rsidRPr="001C0FC4">
              <w:t>EXCEPTION: In parallel to the event described in step 13 the events described in Table 6.1.11.3.2-2 take place.</w:t>
            </w:r>
          </w:p>
          <w:p w14:paraId="023C99D0" w14:textId="77777777" w:rsidR="00DD0097" w:rsidRPr="001C0FC4" w:rsidRDefault="00DD0097" w:rsidP="003D7D35">
            <w:pPr>
              <w:pStyle w:val="TAL"/>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69E57250"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25F584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ECA9E3E"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E25936D" w14:textId="77777777" w:rsidR="00DD0097" w:rsidRPr="001C0FC4" w:rsidRDefault="00DD0097" w:rsidP="003D7D35">
            <w:pPr>
              <w:pStyle w:val="TAC"/>
            </w:pPr>
            <w:r w:rsidRPr="001C0FC4">
              <w:t>-</w:t>
            </w:r>
          </w:p>
        </w:tc>
      </w:tr>
      <w:tr w:rsidR="00DD0097" w:rsidRPr="001C0FC4" w14:paraId="1140BAC2"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441FE5BD" w14:textId="77777777" w:rsidR="00DD0097" w:rsidRPr="001C0FC4" w:rsidRDefault="00DD0097" w:rsidP="003D7D35">
            <w:pPr>
              <w:pStyle w:val="TAC"/>
              <w:rPr>
                <w:rFonts w:cs="Arial"/>
              </w:rPr>
            </w:pPr>
            <w:r w:rsidRPr="001C0FC4">
              <w:rPr>
                <w:rFonts w:cs="Arial"/>
              </w:rPr>
              <w:t>13</w:t>
            </w:r>
          </w:p>
        </w:tc>
        <w:tc>
          <w:tcPr>
            <w:tcW w:w="3970" w:type="dxa"/>
            <w:tcBorders>
              <w:top w:val="single" w:sz="4" w:space="0" w:color="auto"/>
              <w:left w:val="single" w:sz="4" w:space="0" w:color="auto"/>
              <w:bottom w:val="single" w:sz="4" w:space="0" w:color="auto"/>
              <w:right w:val="single" w:sz="4" w:space="0" w:color="auto"/>
            </w:tcBorders>
            <w:hideMark/>
          </w:tcPr>
          <w:p w14:paraId="16BD5FD4" w14:textId="77777777" w:rsidR="00DD0097" w:rsidRPr="001C0FC4" w:rsidRDefault="00DD0097" w:rsidP="003D7D35">
            <w:pPr>
              <w:pStyle w:val="TAL"/>
            </w:pPr>
            <w:r w:rsidRPr="001C0FC4">
              <w:t>Check: Does the UE (MCData client) provide the contents of the Payload IE to the user?</w:t>
            </w:r>
          </w:p>
          <w:p w14:paraId="7A11FC2A" w14:textId="77777777" w:rsidR="00DD0097" w:rsidRPr="001C0FC4" w:rsidRDefault="00DD0097" w:rsidP="003D7D35">
            <w:pPr>
              <w:pStyle w:val="TAL"/>
            </w:pPr>
            <w:r w:rsidRPr="001C0FC4">
              <w:rPr>
                <w:rFonts w:eastAsia="Malgun Gothic"/>
              </w:rPr>
              <w:t>(NOTE 1)</w:t>
            </w:r>
          </w:p>
        </w:tc>
        <w:tc>
          <w:tcPr>
            <w:tcW w:w="709" w:type="dxa"/>
            <w:tcBorders>
              <w:top w:val="single" w:sz="4" w:space="0" w:color="auto"/>
              <w:left w:val="single" w:sz="4" w:space="0" w:color="auto"/>
              <w:bottom w:val="single" w:sz="4" w:space="0" w:color="auto"/>
              <w:right w:val="single" w:sz="4" w:space="0" w:color="auto"/>
            </w:tcBorders>
            <w:hideMark/>
          </w:tcPr>
          <w:p w14:paraId="1F03C149"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E1AC1E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38D46C2"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2DE04EEE" w14:textId="77777777" w:rsidR="00DD0097" w:rsidRPr="001C0FC4" w:rsidRDefault="00DD0097" w:rsidP="003D7D35">
            <w:pPr>
              <w:pStyle w:val="TAC"/>
            </w:pPr>
            <w:r w:rsidRPr="001C0FC4">
              <w:t>P</w:t>
            </w:r>
          </w:p>
        </w:tc>
      </w:tr>
      <w:tr w:rsidR="00DD0097" w:rsidRPr="001C0FC4" w14:paraId="2D9CBE5F"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7B496416" w14:textId="77777777" w:rsidR="00DD0097" w:rsidRPr="001C0FC4" w:rsidRDefault="00DD0097" w:rsidP="003D7D35">
            <w:pPr>
              <w:pStyle w:val="TAC"/>
              <w:rPr>
                <w:rFonts w:cs="Arial"/>
              </w:rPr>
            </w:pPr>
            <w:r w:rsidRPr="001C0FC4">
              <w:rPr>
                <w:rFonts w:cs="Arial"/>
              </w:rPr>
              <w:t>14</w:t>
            </w:r>
          </w:p>
        </w:tc>
        <w:tc>
          <w:tcPr>
            <w:tcW w:w="3970" w:type="dxa"/>
            <w:tcBorders>
              <w:top w:val="single" w:sz="4" w:space="0" w:color="auto"/>
              <w:left w:val="single" w:sz="4" w:space="0" w:color="auto"/>
              <w:bottom w:val="single" w:sz="4" w:space="0" w:color="auto"/>
              <w:right w:val="single" w:sz="4" w:space="0" w:color="auto"/>
            </w:tcBorders>
            <w:hideMark/>
          </w:tcPr>
          <w:p w14:paraId="4991A85D" w14:textId="77777777" w:rsidR="00DD0097" w:rsidRPr="001C0FC4" w:rsidRDefault="00DD0097" w:rsidP="003D7D35">
            <w:pPr>
              <w:pStyle w:val="TAL"/>
            </w:pPr>
            <w:r w:rsidRPr="001C0FC4">
              <w:t>Make the UE (MCData client) release the group session.</w:t>
            </w:r>
          </w:p>
          <w:p w14:paraId="73F4C1BD"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0FB95438"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3E092D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96DA87A"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EE54BE1" w14:textId="77777777" w:rsidR="00DD0097" w:rsidRPr="001C0FC4" w:rsidRDefault="00DD0097" w:rsidP="003D7D35">
            <w:pPr>
              <w:pStyle w:val="TAC"/>
            </w:pPr>
            <w:r w:rsidRPr="001C0FC4">
              <w:t>-</w:t>
            </w:r>
          </w:p>
        </w:tc>
      </w:tr>
      <w:tr w:rsidR="00DD0097" w:rsidRPr="001C0FC4" w14:paraId="241853C1" w14:textId="77777777" w:rsidTr="00257C95">
        <w:trPr>
          <w:trHeight w:val="467"/>
        </w:trPr>
        <w:tc>
          <w:tcPr>
            <w:tcW w:w="649" w:type="dxa"/>
            <w:tcBorders>
              <w:top w:val="single" w:sz="4" w:space="0" w:color="auto"/>
              <w:left w:val="single" w:sz="4" w:space="0" w:color="auto"/>
              <w:bottom w:val="single" w:sz="4" w:space="0" w:color="auto"/>
              <w:right w:val="single" w:sz="4" w:space="0" w:color="auto"/>
            </w:tcBorders>
            <w:hideMark/>
          </w:tcPr>
          <w:p w14:paraId="71400EDC" w14:textId="77777777" w:rsidR="00DD0097" w:rsidRPr="001C0FC4" w:rsidRDefault="00DD0097" w:rsidP="003D7D35">
            <w:pPr>
              <w:pStyle w:val="TAC"/>
            </w:pPr>
            <w:r w:rsidRPr="001C0FC4">
              <w:rPr>
                <w:rFonts w:cs="Arial"/>
              </w:rPr>
              <w:t>15</w:t>
            </w:r>
          </w:p>
        </w:tc>
        <w:tc>
          <w:tcPr>
            <w:tcW w:w="3970" w:type="dxa"/>
            <w:tcBorders>
              <w:top w:val="single" w:sz="4" w:space="0" w:color="auto"/>
              <w:left w:val="single" w:sz="4" w:space="0" w:color="auto"/>
              <w:bottom w:val="single" w:sz="4" w:space="0" w:color="auto"/>
              <w:right w:val="single" w:sz="4" w:space="0" w:color="auto"/>
            </w:tcBorders>
            <w:hideMark/>
          </w:tcPr>
          <w:p w14:paraId="4339FC42" w14:textId="77777777" w:rsidR="00997CD5" w:rsidRDefault="00DD0097" w:rsidP="00997CD5">
            <w:pPr>
              <w:pStyle w:val="TAL"/>
              <w:rPr>
                <w:ins w:id="1206" w:author="MCC160" w:date="2024-04-27T14:30:00Z"/>
              </w:rPr>
            </w:pPr>
            <w:r w:rsidRPr="001C0FC4">
              <w:t>Check: Does the UE (MCData client) correctly perform procedure 'CO MCData call release' as described in TS 36.579-1 [2] Table 5.3C.6.3-1?</w:t>
            </w:r>
          </w:p>
          <w:p w14:paraId="418711A5" w14:textId="7A54A401" w:rsidR="00DD0097" w:rsidRPr="001C0FC4" w:rsidRDefault="00997CD5" w:rsidP="00997CD5">
            <w:pPr>
              <w:pStyle w:val="TAL"/>
            </w:pPr>
            <w:ins w:id="1207" w:author="MCC160" w:date="2024-04-27T14:30:00Z">
              <w:r>
                <w:t>(NOTE 4)</w:t>
              </w:r>
            </w:ins>
          </w:p>
        </w:tc>
        <w:tc>
          <w:tcPr>
            <w:tcW w:w="709" w:type="dxa"/>
            <w:tcBorders>
              <w:top w:val="single" w:sz="4" w:space="0" w:color="auto"/>
              <w:left w:val="single" w:sz="4" w:space="0" w:color="auto"/>
              <w:bottom w:val="single" w:sz="4" w:space="0" w:color="auto"/>
              <w:right w:val="single" w:sz="4" w:space="0" w:color="auto"/>
            </w:tcBorders>
            <w:hideMark/>
          </w:tcPr>
          <w:p w14:paraId="75BCCD5E"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71F749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CC90FB0"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086BA151" w14:textId="77777777" w:rsidR="00DD0097" w:rsidRPr="001C0FC4" w:rsidRDefault="00DD0097" w:rsidP="003D7D35">
            <w:pPr>
              <w:pStyle w:val="TAC"/>
            </w:pPr>
            <w:r w:rsidRPr="001C0FC4">
              <w:t>P</w:t>
            </w:r>
          </w:p>
        </w:tc>
      </w:tr>
      <w:tr w:rsidR="00257C95" w:rsidRPr="001C0FC4" w14:paraId="71B8AD91" w14:textId="77777777" w:rsidTr="00257C95">
        <w:trPr>
          <w:trHeight w:val="467"/>
          <w:ins w:id="1208" w:author="MCC160" w:date="2024-04-27T14:33:00Z"/>
        </w:trPr>
        <w:tc>
          <w:tcPr>
            <w:tcW w:w="649" w:type="dxa"/>
            <w:tcBorders>
              <w:top w:val="single" w:sz="4" w:space="0" w:color="auto"/>
              <w:left w:val="single" w:sz="4" w:space="0" w:color="auto"/>
              <w:bottom w:val="single" w:sz="4" w:space="0" w:color="auto"/>
              <w:right w:val="single" w:sz="4" w:space="0" w:color="auto"/>
            </w:tcBorders>
          </w:tcPr>
          <w:p w14:paraId="5F6B4B27" w14:textId="620BF6AA" w:rsidR="00257C95" w:rsidRPr="001C0FC4" w:rsidRDefault="00257C95" w:rsidP="00257C95">
            <w:pPr>
              <w:pStyle w:val="TAC"/>
              <w:rPr>
                <w:ins w:id="1209" w:author="MCC160" w:date="2024-04-27T14:33:00Z"/>
                <w:rFonts w:cs="Arial"/>
              </w:rPr>
            </w:pPr>
            <w:ins w:id="1210" w:author="MCC160" w:date="2024-04-27T14:33:00Z">
              <w:r>
                <w:t>16</w:t>
              </w:r>
            </w:ins>
          </w:p>
        </w:tc>
        <w:tc>
          <w:tcPr>
            <w:tcW w:w="3970" w:type="dxa"/>
            <w:tcBorders>
              <w:top w:val="single" w:sz="4" w:space="0" w:color="auto"/>
              <w:left w:val="single" w:sz="4" w:space="0" w:color="auto"/>
              <w:bottom w:val="single" w:sz="4" w:space="0" w:color="auto"/>
              <w:right w:val="single" w:sz="4" w:space="0" w:color="auto"/>
            </w:tcBorders>
          </w:tcPr>
          <w:p w14:paraId="322F12E0" w14:textId="04FA93F8" w:rsidR="00257C95" w:rsidRPr="001C0FC4" w:rsidRDefault="00257C95" w:rsidP="00257C95">
            <w:pPr>
              <w:pStyle w:val="TAL"/>
              <w:rPr>
                <w:ins w:id="1211" w:author="MCC160" w:date="2024-04-27T14:33:00Z"/>
              </w:rPr>
            </w:pPr>
            <w:ins w:id="1212" w:author="MCC160" w:date="2024-04-27T14:33:00Z">
              <w:r w:rsidRPr="00752088">
                <w:t xml:space="preserve">The procedure </w:t>
              </w:r>
            </w:ins>
            <w:ins w:id="1213" w:author="MCC160" w:date="2024-04-27T14:44:00Z">
              <w:r w:rsidR="005F3D8E">
                <w:t>'</w:t>
              </w:r>
            </w:ins>
            <w:ins w:id="1214" w:author="MCC160" w:date="2024-04-28T18:36:00Z">
              <w:r w:rsidR="001449C2">
                <w:t>MCX communication release</w:t>
              </w:r>
            </w:ins>
            <w:ins w:id="1215" w:author="MCC160" w:date="2024-04-27T14:44:00Z">
              <w:r w:rsidR="005F3D8E">
                <w:t xml:space="preserve">' </w:t>
              </w:r>
            </w:ins>
            <w:ins w:id="1216" w:author="MCC160" w:date="2024-04-27T14:33:00Z">
              <w:r w:rsidRPr="00752088">
                <w:t>as described in TS 36.579-1 [2] clause 5.4.1</w:t>
              </w:r>
            </w:ins>
            <w:ins w:id="1217" w:author="MCC160" w:date="2024-04-27T14:35:00Z">
              <w:r>
                <w:t>4</w:t>
              </w:r>
            </w:ins>
            <w:ins w:id="1218" w:author="MCC160" w:date="2024-04-27T14:33:00Z">
              <w:r w:rsidRPr="00752088">
                <w:t xml:space="preserve">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52F3F0F1" w14:textId="55A36BB4" w:rsidR="00257C95" w:rsidRPr="001C0FC4" w:rsidRDefault="00257C95" w:rsidP="00257C95">
            <w:pPr>
              <w:pStyle w:val="TAC"/>
              <w:rPr>
                <w:ins w:id="1219" w:author="MCC160" w:date="2024-04-27T14:33:00Z"/>
              </w:rPr>
            </w:pPr>
            <w:ins w:id="1220" w:author="MCC160" w:date="2024-04-27T14:33:00Z">
              <w:r>
                <w:t>-</w:t>
              </w:r>
            </w:ins>
          </w:p>
        </w:tc>
        <w:tc>
          <w:tcPr>
            <w:tcW w:w="2978" w:type="dxa"/>
            <w:tcBorders>
              <w:top w:val="single" w:sz="4" w:space="0" w:color="auto"/>
              <w:left w:val="single" w:sz="4" w:space="0" w:color="auto"/>
              <w:bottom w:val="single" w:sz="4" w:space="0" w:color="auto"/>
              <w:right w:val="single" w:sz="4" w:space="0" w:color="auto"/>
            </w:tcBorders>
          </w:tcPr>
          <w:p w14:paraId="736F3805" w14:textId="7967BED0" w:rsidR="00257C95" w:rsidRPr="001C0FC4" w:rsidRDefault="00257C95" w:rsidP="00257C95">
            <w:pPr>
              <w:pStyle w:val="TAL"/>
              <w:rPr>
                <w:ins w:id="1221" w:author="MCC160" w:date="2024-04-27T14:33:00Z"/>
              </w:rPr>
            </w:pPr>
            <w:ins w:id="1222" w:author="MCC160" w:date="2024-04-27T14:33:00Z">
              <w:r>
                <w:t>-</w:t>
              </w:r>
            </w:ins>
          </w:p>
        </w:tc>
        <w:tc>
          <w:tcPr>
            <w:tcW w:w="567" w:type="dxa"/>
            <w:tcBorders>
              <w:top w:val="single" w:sz="4" w:space="0" w:color="auto"/>
              <w:left w:val="single" w:sz="4" w:space="0" w:color="auto"/>
              <w:bottom w:val="single" w:sz="4" w:space="0" w:color="auto"/>
              <w:right w:val="single" w:sz="4" w:space="0" w:color="auto"/>
            </w:tcBorders>
          </w:tcPr>
          <w:p w14:paraId="0CC51C4B" w14:textId="1C103D62" w:rsidR="00257C95" w:rsidRPr="001C0FC4" w:rsidRDefault="00257C95" w:rsidP="00257C95">
            <w:pPr>
              <w:pStyle w:val="TAC"/>
              <w:rPr>
                <w:ins w:id="1223" w:author="MCC160" w:date="2024-04-27T14:33:00Z"/>
              </w:rPr>
            </w:pPr>
            <w:ins w:id="1224" w:author="MCC160" w:date="2024-04-27T14:33:00Z">
              <w:r>
                <w:t>-</w:t>
              </w:r>
            </w:ins>
          </w:p>
        </w:tc>
        <w:tc>
          <w:tcPr>
            <w:tcW w:w="892" w:type="dxa"/>
            <w:tcBorders>
              <w:top w:val="single" w:sz="4" w:space="0" w:color="auto"/>
              <w:left w:val="single" w:sz="4" w:space="0" w:color="auto"/>
              <w:bottom w:val="single" w:sz="4" w:space="0" w:color="auto"/>
              <w:right w:val="single" w:sz="4" w:space="0" w:color="auto"/>
            </w:tcBorders>
          </w:tcPr>
          <w:p w14:paraId="00DB221F" w14:textId="360F89FB" w:rsidR="00257C95" w:rsidRPr="001C0FC4" w:rsidRDefault="00257C95" w:rsidP="00257C95">
            <w:pPr>
              <w:pStyle w:val="TAC"/>
              <w:rPr>
                <w:ins w:id="1225" w:author="MCC160" w:date="2024-04-27T14:33:00Z"/>
              </w:rPr>
            </w:pPr>
            <w:ins w:id="1226" w:author="MCC160" w:date="2024-04-27T14:33:00Z">
              <w:r>
                <w:t>-</w:t>
              </w:r>
            </w:ins>
          </w:p>
        </w:tc>
      </w:tr>
      <w:tr w:rsidR="00257C95" w:rsidRPr="001C0FC4" w:rsidDel="00257C95" w14:paraId="2FEEAA98" w14:textId="010F6419" w:rsidTr="00257C95">
        <w:trPr>
          <w:del w:id="1227" w:author="MCC160" w:date="2024-04-27T14:33:00Z"/>
        </w:trPr>
        <w:tc>
          <w:tcPr>
            <w:tcW w:w="649" w:type="dxa"/>
            <w:tcBorders>
              <w:top w:val="single" w:sz="4" w:space="0" w:color="auto"/>
              <w:left w:val="single" w:sz="4" w:space="0" w:color="auto"/>
              <w:bottom w:val="single" w:sz="4" w:space="0" w:color="auto"/>
              <w:right w:val="single" w:sz="4" w:space="0" w:color="auto"/>
            </w:tcBorders>
            <w:hideMark/>
          </w:tcPr>
          <w:p w14:paraId="5451D6D9" w14:textId="3932B210" w:rsidR="00257C95" w:rsidRPr="001C0FC4" w:rsidDel="00257C95" w:rsidRDefault="00257C95" w:rsidP="00257C95">
            <w:pPr>
              <w:pStyle w:val="TAC"/>
              <w:rPr>
                <w:del w:id="1228" w:author="MCC160" w:date="2024-04-27T14:33:00Z"/>
              </w:rPr>
            </w:pPr>
            <w:del w:id="1229" w:author="MCC160" w:date="2024-04-27T14:33:00Z">
              <w:r w:rsidRPr="001C0FC4" w:rsidDel="00257C95">
                <w:rPr>
                  <w:rFonts w:cs="Arial"/>
                </w:rPr>
                <w:delText>16</w:delText>
              </w:r>
            </w:del>
          </w:p>
        </w:tc>
        <w:tc>
          <w:tcPr>
            <w:tcW w:w="3970" w:type="dxa"/>
            <w:tcBorders>
              <w:top w:val="single" w:sz="4" w:space="0" w:color="auto"/>
              <w:left w:val="single" w:sz="4" w:space="0" w:color="auto"/>
              <w:bottom w:val="single" w:sz="4" w:space="0" w:color="auto"/>
              <w:right w:val="single" w:sz="4" w:space="0" w:color="auto"/>
            </w:tcBorders>
            <w:hideMark/>
          </w:tcPr>
          <w:p w14:paraId="62AC2476" w14:textId="56DA01FF" w:rsidR="00257C95" w:rsidRPr="001C0FC4" w:rsidDel="00257C95" w:rsidRDefault="00257C95" w:rsidP="00257C95">
            <w:pPr>
              <w:pStyle w:val="TAL"/>
              <w:rPr>
                <w:del w:id="1230" w:author="MCC160" w:date="2024-04-27T14:33:00Z"/>
              </w:rPr>
            </w:pPr>
            <w:del w:id="1231" w:author="MCC160" w:date="2024-04-27T14:33:00Z">
              <w:r w:rsidRPr="001C0FC4" w:rsidDel="00257C95">
                <w:delText>The SS releases the RRC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00FFB6B6" w14:textId="731EFC8F" w:rsidR="00257C95" w:rsidRPr="001C0FC4" w:rsidDel="00257C95" w:rsidRDefault="00257C95" w:rsidP="00257C95">
            <w:pPr>
              <w:pStyle w:val="TAC"/>
              <w:rPr>
                <w:del w:id="1232" w:author="MCC160" w:date="2024-04-27T14:33:00Z"/>
              </w:rPr>
            </w:pPr>
            <w:del w:id="1233" w:author="MCC160" w:date="2024-04-27T14:33:00Z">
              <w:r w:rsidRPr="001C0FC4" w:rsidDel="00257C95">
                <w:rPr>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D11108C" w14:textId="59EC800D" w:rsidR="00257C95" w:rsidRPr="001C0FC4" w:rsidDel="00257C95" w:rsidRDefault="00257C95" w:rsidP="00257C95">
            <w:pPr>
              <w:pStyle w:val="TAL"/>
              <w:rPr>
                <w:del w:id="1234" w:author="MCC160" w:date="2024-04-27T14:33:00Z"/>
              </w:rPr>
            </w:pPr>
            <w:del w:id="1235" w:author="MCC160" w:date="2024-04-27T14:33:00Z">
              <w:r w:rsidRPr="001C0FC4" w:rsidDel="00257C9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2B4C00C" w14:textId="5A78F9C3" w:rsidR="00257C95" w:rsidRPr="001C0FC4" w:rsidDel="00257C95" w:rsidRDefault="00257C95" w:rsidP="00257C95">
            <w:pPr>
              <w:pStyle w:val="TAC"/>
              <w:rPr>
                <w:del w:id="1236" w:author="MCC160" w:date="2024-04-27T14:33:00Z"/>
              </w:rPr>
            </w:pPr>
            <w:del w:id="1237" w:author="MCC160" w:date="2024-04-27T14:33:00Z">
              <w:r w:rsidRPr="001C0FC4" w:rsidDel="00257C9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B387509" w14:textId="5B41A979" w:rsidR="00257C95" w:rsidRPr="001C0FC4" w:rsidDel="00257C95" w:rsidRDefault="00257C95" w:rsidP="00257C95">
            <w:pPr>
              <w:pStyle w:val="TAC"/>
              <w:rPr>
                <w:del w:id="1238" w:author="MCC160" w:date="2024-04-27T14:33:00Z"/>
              </w:rPr>
            </w:pPr>
            <w:del w:id="1239" w:author="MCC160" w:date="2024-04-27T14:33:00Z">
              <w:r w:rsidRPr="001C0FC4" w:rsidDel="00257C95">
                <w:delText>-</w:delText>
              </w:r>
            </w:del>
          </w:p>
        </w:tc>
      </w:tr>
      <w:tr w:rsidR="00257C95" w:rsidRPr="001C0FC4" w14:paraId="34678583" w14:textId="77777777" w:rsidTr="00257C95">
        <w:tc>
          <w:tcPr>
            <w:tcW w:w="9765" w:type="dxa"/>
            <w:gridSpan w:val="6"/>
            <w:tcBorders>
              <w:top w:val="single" w:sz="4" w:space="0" w:color="auto"/>
              <w:left w:val="single" w:sz="4" w:space="0" w:color="auto"/>
              <w:bottom w:val="single" w:sz="4" w:space="0" w:color="auto"/>
              <w:right w:val="single" w:sz="4" w:space="0" w:color="auto"/>
            </w:tcBorders>
            <w:hideMark/>
          </w:tcPr>
          <w:p w14:paraId="72135844" w14:textId="77777777" w:rsidR="00257C95" w:rsidRPr="001C0FC4" w:rsidRDefault="00257C95" w:rsidP="00257C95">
            <w:pPr>
              <w:pStyle w:val="TAN"/>
            </w:pPr>
            <w:r w:rsidRPr="001C0FC4">
              <w:t>NOTE 1:</w:t>
            </w:r>
            <w:r w:rsidRPr="001C0FC4">
              <w:tab/>
              <w:t>This is expected to be done via a suitable implementation dependent MMI.</w:t>
            </w:r>
          </w:p>
          <w:p w14:paraId="6B2E1ABE" w14:textId="77777777" w:rsidR="00257C95" w:rsidRPr="001C0FC4" w:rsidRDefault="00257C95" w:rsidP="00257C95">
            <w:pPr>
              <w:pStyle w:val="TAN"/>
            </w:pPr>
            <w:r w:rsidRPr="001C0FC4">
              <w:t>NOTE 2:</w:t>
            </w:r>
            <w:r w:rsidRPr="001C0FC4">
              <w:tab/>
              <w:t>The behaviour is handled through parallel actions to allow for implementations which first indicate to the user that there is a message available, but render the message to the user only after the user takes an action to open the message.</w:t>
            </w:r>
          </w:p>
          <w:p w14:paraId="6E33B540" w14:textId="77777777" w:rsidR="00257C95" w:rsidRDefault="00257C95" w:rsidP="00257C95">
            <w:pPr>
              <w:pStyle w:val="TAN"/>
              <w:rPr>
                <w:ins w:id="1240" w:author="MCC160" w:date="2024-04-27T14:26:00Z"/>
              </w:rPr>
            </w:pPr>
            <w:r w:rsidRPr="001C0FC4">
              <w:t>NOTE 3:</w:t>
            </w:r>
            <w:r w:rsidRPr="001C0FC4">
              <w:tab/>
              <w:t>Timer TDU1 (delivery and read) is started upon receipt of the SIP MESSAGE message that contains a "DELIVERY AND READ" disposition request. Timer TDU1 (delivery and read)=120ms according to the default value defined in TS 24.282 [31].</w:t>
            </w:r>
          </w:p>
          <w:p w14:paraId="62C4D68B" w14:textId="6DFC550D" w:rsidR="00257C95" w:rsidRPr="001C0FC4" w:rsidRDefault="00257C95" w:rsidP="00257C95">
            <w:pPr>
              <w:pStyle w:val="TAN"/>
            </w:pPr>
            <w:ins w:id="1241" w:author="MCC160" w:date="2024-04-27T14:26:00Z">
              <w:r>
                <w:t xml:space="preserve">NOTE </w:t>
              </w:r>
            </w:ins>
            <w:ins w:id="1242" w:author="MCC160" w:date="2024-04-27T14:27:00Z">
              <w:r>
                <w:t>4</w:t>
              </w:r>
            </w:ins>
            <w:ins w:id="1243" w:author="MCC160" w:date="2024-04-27T14:26:00Z">
              <w:r>
                <w:t>:</w:t>
              </w:r>
              <w:r>
                <w:tab/>
              </w:r>
            </w:ins>
            <w:ins w:id="1244" w:author="MCC160" w:date="2024-04-28T18:28:00Z">
              <w:r w:rsidR="001449C2">
                <w:t>The procedure does not release the RRC connection</w:t>
              </w:r>
            </w:ins>
            <w:ins w:id="1245" w:author="MCC160" w:date="2024-04-27T14:26:00Z">
              <w:r>
                <w:t>.</w:t>
              </w:r>
            </w:ins>
          </w:p>
        </w:tc>
      </w:tr>
    </w:tbl>
    <w:p w14:paraId="0279C577" w14:textId="77777777" w:rsidR="00DD0097" w:rsidRPr="001C0FC4" w:rsidRDefault="00DD0097" w:rsidP="00DD0097"/>
    <w:p w14:paraId="149915AA" w14:textId="77777777" w:rsidR="00DD0097" w:rsidRPr="001C0FC4" w:rsidRDefault="00DD0097" w:rsidP="00DD0097">
      <w:pPr>
        <w:pStyle w:val="TH"/>
      </w:pPr>
      <w:r w:rsidRPr="001C0FC4">
        <w:t>Table 6.1.11.3.2-2: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157AC2C2" w14:textId="77777777" w:rsidTr="003D7D35">
        <w:tc>
          <w:tcPr>
            <w:tcW w:w="648" w:type="dxa"/>
            <w:tcBorders>
              <w:top w:val="single" w:sz="4" w:space="0" w:color="auto"/>
              <w:left w:val="single" w:sz="4" w:space="0" w:color="auto"/>
              <w:bottom w:val="nil"/>
              <w:right w:val="single" w:sz="4" w:space="0" w:color="auto"/>
            </w:tcBorders>
            <w:hideMark/>
          </w:tcPr>
          <w:p w14:paraId="4FE0CD69" w14:textId="77777777" w:rsidR="00DD0097" w:rsidRPr="001C0FC4" w:rsidRDefault="00DD0097" w:rsidP="003D7D35">
            <w:pPr>
              <w:pStyle w:val="TAH"/>
            </w:pPr>
            <w:r w:rsidRPr="001C0FC4">
              <w:t>St</w:t>
            </w:r>
          </w:p>
        </w:tc>
        <w:tc>
          <w:tcPr>
            <w:tcW w:w="3969" w:type="dxa"/>
            <w:tcBorders>
              <w:top w:val="single" w:sz="4" w:space="0" w:color="auto"/>
              <w:left w:val="single" w:sz="4" w:space="0" w:color="auto"/>
              <w:bottom w:val="nil"/>
              <w:right w:val="single" w:sz="4" w:space="0" w:color="auto"/>
            </w:tcBorders>
            <w:hideMark/>
          </w:tcPr>
          <w:p w14:paraId="7E351DE4"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6C8B17B"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6C4DAD0C"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7AF49EBD" w14:textId="77777777" w:rsidR="00DD0097" w:rsidRPr="001C0FC4" w:rsidRDefault="00DD0097" w:rsidP="003D7D35">
            <w:pPr>
              <w:pStyle w:val="TAH"/>
            </w:pPr>
            <w:r w:rsidRPr="001C0FC4">
              <w:t>Verdict</w:t>
            </w:r>
          </w:p>
        </w:tc>
      </w:tr>
      <w:tr w:rsidR="00DD0097" w:rsidRPr="001C0FC4" w14:paraId="7EB774AF" w14:textId="77777777" w:rsidTr="003D7D35">
        <w:tc>
          <w:tcPr>
            <w:tcW w:w="648" w:type="dxa"/>
            <w:tcBorders>
              <w:top w:val="nil"/>
              <w:left w:val="single" w:sz="4" w:space="0" w:color="auto"/>
              <w:bottom w:val="single" w:sz="4" w:space="0" w:color="auto"/>
              <w:right w:val="single" w:sz="4" w:space="0" w:color="auto"/>
            </w:tcBorders>
          </w:tcPr>
          <w:p w14:paraId="218E36F7"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67DF54D4"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DC64492"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3A418309"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7E4CBC9E"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60ECFD1F" w14:textId="77777777" w:rsidR="00DD0097" w:rsidRPr="001C0FC4" w:rsidRDefault="00DD0097" w:rsidP="003D7D35">
            <w:pPr>
              <w:pStyle w:val="TAH"/>
            </w:pPr>
          </w:p>
        </w:tc>
      </w:tr>
      <w:tr w:rsidR="00DD0097" w:rsidRPr="001C0FC4" w14:paraId="6231BE6E"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F046964" w14:textId="77777777" w:rsidR="00DD0097" w:rsidRPr="001C0FC4" w:rsidRDefault="00DD0097" w:rsidP="003D7D35">
            <w:pPr>
              <w:pStyle w:val="TAC"/>
            </w:pPr>
            <w:r w:rsidRPr="001C0FC4">
              <w:t>-</w:t>
            </w:r>
          </w:p>
        </w:tc>
        <w:tc>
          <w:tcPr>
            <w:tcW w:w="3969" w:type="dxa"/>
            <w:tcBorders>
              <w:top w:val="single" w:sz="4" w:space="0" w:color="auto"/>
              <w:left w:val="single" w:sz="4" w:space="0" w:color="auto"/>
              <w:bottom w:val="single" w:sz="4" w:space="0" w:color="auto"/>
              <w:right w:val="single" w:sz="4" w:space="0" w:color="auto"/>
            </w:tcBorders>
            <w:hideMark/>
          </w:tcPr>
          <w:p w14:paraId="474BF912" w14:textId="77777777" w:rsidR="00DD0097" w:rsidRPr="001C0FC4" w:rsidRDefault="00DD0097" w:rsidP="003D7D35">
            <w:pPr>
              <w:pStyle w:val="TAL"/>
            </w:pPr>
            <w:r w:rsidRPr="001C0FC4">
              <w:t>EXCEPTION: Steps 1a1-1b2 describe behaviour that depends on the timing of UE execution; the "lower case letter" identifies a step sequence that takes place if the UE receives a display indication before (step 1a1) or after (steps 1b1-1b2) timer TDU1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489EF5EA"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54CEBB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2FAF5C3"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0B31B79" w14:textId="77777777" w:rsidR="00DD0097" w:rsidRPr="001C0FC4" w:rsidRDefault="00DD0097" w:rsidP="003D7D35">
            <w:pPr>
              <w:pStyle w:val="TAC"/>
            </w:pPr>
            <w:r w:rsidRPr="001C0FC4">
              <w:t>-</w:t>
            </w:r>
          </w:p>
        </w:tc>
      </w:tr>
      <w:tr w:rsidR="00DD0097" w:rsidRPr="001C0FC4" w14:paraId="76832FB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9637B1F" w14:textId="77777777" w:rsidR="00DD0097" w:rsidRPr="001C0FC4" w:rsidRDefault="00DD0097" w:rsidP="003D7D35">
            <w:pPr>
              <w:pStyle w:val="TAC"/>
            </w:pPr>
            <w:r w:rsidRPr="001C0FC4">
              <w:t>1a1</w:t>
            </w:r>
          </w:p>
        </w:tc>
        <w:tc>
          <w:tcPr>
            <w:tcW w:w="3969" w:type="dxa"/>
            <w:tcBorders>
              <w:top w:val="single" w:sz="4" w:space="0" w:color="auto"/>
              <w:left w:val="single" w:sz="4" w:space="0" w:color="auto"/>
              <w:bottom w:val="single" w:sz="4" w:space="0" w:color="auto"/>
              <w:right w:val="single" w:sz="4" w:space="0" w:color="auto"/>
            </w:tcBorders>
            <w:hideMark/>
          </w:tcPr>
          <w:p w14:paraId="68772316" w14:textId="77777777" w:rsidR="00DD0097" w:rsidRPr="001C0FC4" w:rsidRDefault="00DD0097" w:rsidP="003D7D35">
            <w:pPr>
              <w:pStyle w:val="TAL"/>
            </w:pPr>
            <w:r w:rsidRPr="001C0FC4">
              <w:t>Check: Does the UE (MCData client) correctly perform procedure '</w:t>
            </w:r>
            <w:r w:rsidRPr="001C0FC4">
              <w:rPr>
                <w:b/>
                <w:bCs/>
              </w:rPr>
              <w:t>CO MSRP message transfer</w:t>
            </w:r>
            <w:r w:rsidRPr="001C0FC4">
              <w:rPr>
                <w:bCs/>
              </w:rPr>
              <w:t xml:space="preserve">' as described in TS 36.579-1 </w:t>
            </w:r>
            <w:r w:rsidRPr="001C0FC4">
              <w:t xml:space="preserve">[2] Table 5.3C.4.3-1 </w:t>
            </w:r>
            <w:r w:rsidRPr="001C0FC4">
              <w:rPr>
                <w:b/>
                <w:bCs/>
              </w:rPr>
              <w:t>to send a disposition notification of "DELIVERED AND READ"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3D89E021"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D68235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F21644D"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4F11BCC2" w14:textId="77777777" w:rsidR="00DD0097" w:rsidRPr="001C0FC4" w:rsidRDefault="00DD0097" w:rsidP="003D7D35">
            <w:pPr>
              <w:pStyle w:val="TAC"/>
            </w:pPr>
            <w:r w:rsidRPr="001C0FC4">
              <w:t>P</w:t>
            </w:r>
          </w:p>
        </w:tc>
      </w:tr>
      <w:tr w:rsidR="00DD0097" w:rsidRPr="001C0FC4" w14:paraId="42F05FC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1C9BBF9" w14:textId="77777777" w:rsidR="00DD0097" w:rsidRPr="001C0FC4" w:rsidRDefault="00DD0097" w:rsidP="003D7D35">
            <w:pPr>
              <w:pStyle w:val="TAC"/>
            </w:pPr>
            <w:r w:rsidRPr="001C0FC4">
              <w:t>1b1</w:t>
            </w:r>
          </w:p>
        </w:tc>
        <w:tc>
          <w:tcPr>
            <w:tcW w:w="3969" w:type="dxa"/>
            <w:tcBorders>
              <w:top w:val="single" w:sz="4" w:space="0" w:color="auto"/>
              <w:left w:val="single" w:sz="4" w:space="0" w:color="auto"/>
              <w:bottom w:val="single" w:sz="4" w:space="0" w:color="auto"/>
              <w:right w:val="single" w:sz="4" w:space="0" w:color="auto"/>
            </w:tcBorders>
            <w:hideMark/>
          </w:tcPr>
          <w:p w14:paraId="533D001F" w14:textId="77777777" w:rsidR="00DD0097" w:rsidRPr="001C0FC4" w:rsidRDefault="00DD0097" w:rsidP="003D7D35">
            <w:pPr>
              <w:pStyle w:val="TAL"/>
            </w:pPr>
            <w:r w:rsidRPr="001C0FC4">
              <w:t>Check: Does the UE (MCData client) correctly perform procedure '</w:t>
            </w:r>
            <w:r w:rsidRPr="001C0FC4">
              <w:rPr>
                <w:b/>
                <w:bCs/>
              </w:rPr>
              <w:t>CO MSRP message transfer</w:t>
            </w:r>
            <w:r w:rsidRPr="001C0FC4">
              <w:rPr>
                <w:bCs/>
              </w:rPr>
              <w:t xml:space="preserve">' as described in TS 36.579-1 </w:t>
            </w:r>
            <w:r w:rsidRPr="001C0FC4">
              <w:t xml:space="preserve">[2] Table 5.3C.4.3-1 </w:t>
            </w:r>
            <w:r w:rsidRPr="001C0FC4">
              <w:rPr>
                <w:b/>
                <w:bCs/>
              </w:rPr>
              <w:t>to send a disposition notification of "DELIVERED"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663A75BC"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BC38A4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79CD5F4"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66C8DDC3" w14:textId="77777777" w:rsidR="00DD0097" w:rsidRPr="001C0FC4" w:rsidRDefault="00DD0097" w:rsidP="003D7D35">
            <w:pPr>
              <w:pStyle w:val="TAC"/>
            </w:pPr>
            <w:r w:rsidRPr="001C0FC4">
              <w:t>P</w:t>
            </w:r>
          </w:p>
        </w:tc>
      </w:tr>
      <w:tr w:rsidR="00DD0097" w:rsidRPr="001C0FC4" w14:paraId="59508B73"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A980CC6" w14:textId="77777777" w:rsidR="00DD0097" w:rsidRPr="001C0FC4" w:rsidRDefault="00DD0097" w:rsidP="003D7D35">
            <w:pPr>
              <w:pStyle w:val="TAC"/>
            </w:pPr>
            <w:r w:rsidRPr="001C0FC4">
              <w:t>1b2</w:t>
            </w:r>
          </w:p>
        </w:tc>
        <w:tc>
          <w:tcPr>
            <w:tcW w:w="3969" w:type="dxa"/>
            <w:tcBorders>
              <w:top w:val="single" w:sz="4" w:space="0" w:color="auto"/>
              <w:left w:val="single" w:sz="4" w:space="0" w:color="auto"/>
              <w:bottom w:val="single" w:sz="4" w:space="0" w:color="auto"/>
              <w:right w:val="single" w:sz="4" w:space="0" w:color="auto"/>
            </w:tcBorders>
            <w:hideMark/>
          </w:tcPr>
          <w:p w14:paraId="562EBE7A" w14:textId="77777777" w:rsidR="00DD0097" w:rsidRPr="001C0FC4" w:rsidRDefault="00DD0097" w:rsidP="003D7D35">
            <w:pPr>
              <w:pStyle w:val="TAL"/>
            </w:pPr>
            <w:r w:rsidRPr="001C0FC4">
              <w:t>Check: Does the UE (MCData client) correctly perform procedure '</w:t>
            </w:r>
            <w:r w:rsidRPr="001C0FC4">
              <w:rPr>
                <w:b/>
                <w:bCs/>
              </w:rPr>
              <w:t>CO MSRP message transfer</w:t>
            </w:r>
            <w:r w:rsidRPr="001C0FC4">
              <w:rPr>
                <w:bCs/>
              </w:rPr>
              <w:t xml:space="preserve">' as described in TS 36.579-1 </w:t>
            </w:r>
            <w:r w:rsidRPr="001C0FC4">
              <w:t xml:space="preserve">[2] Table 5.3C.4.3-1 </w:t>
            </w:r>
            <w:r w:rsidRPr="001C0FC4">
              <w:rPr>
                <w:b/>
                <w:bCs/>
              </w:rPr>
              <w:t>to send a disposition notification of "READ"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5A4E3126"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4C06F0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570FCF1"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3AA4A4BC" w14:textId="77777777" w:rsidR="00DD0097" w:rsidRPr="001C0FC4" w:rsidRDefault="00DD0097" w:rsidP="003D7D35">
            <w:pPr>
              <w:pStyle w:val="TAC"/>
            </w:pPr>
            <w:r w:rsidRPr="001C0FC4">
              <w:t>P</w:t>
            </w:r>
          </w:p>
        </w:tc>
      </w:tr>
    </w:tbl>
    <w:p w14:paraId="02029BBD" w14:textId="77777777" w:rsidR="00DD0097" w:rsidRPr="001C0FC4" w:rsidRDefault="00DD0097" w:rsidP="00DD0097"/>
    <w:p w14:paraId="391D56C9" w14:textId="77777777" w:rsidR="00DD0097" w:rsidRPr="001C0FC4" w:rsidRDefault="00DD0097" w:rsidP="00DD0097">
      <w:pPr>
        <w:pStyle w:val="H6"/>
      </w:pPr>
      <w:bookmarkStart w:id="1246" w:name="_Toc52782386"/>
      <w:bookmarkStart w:id="1247" w:name="_Toc52782997"/>
      <w:bookmarkStart w:id="1248" w:name="_Toc59042866"/>
      <w:r w:rsidRPr="001C0FC4">
        <w:t>6.1.11.3.3</w:t>
      </w:r>
      <w:r w:rsidRPr="001C0FC4">
        <w:tab/>
        <w:t>Specific message contents</w:t>
      </w:r>
      <w:bookmarkEnd w:id="1246"/>
      <w:bookmarkEnd w:id="1247"/>
      <w:bookmarkEnd w:id="1248"/>
    </w:p>
    <w:p w14:paraId="35972E8B" w14:textId="77777777" w:rsidR="00DD0097" w:rsidRPr="001C0FC4" w:rsidRDefault="00DD0097" w:rsidP="00DD0097">
      <w:pPr>
        <w:pStyle w:val="TH"/>
      </w:pPr>
      <w:bookmarkStart w:id="1249" w:name="_Toc25610662"/>
      <w:r w:rsidRPr="001C0FC4">
        <w:t>Table 6.1.11.3.3-1: SIP INVITE from the UE (step 2, Table 6.1.11.3.2-1;</w:t>
      </w:r>
      <w:r w:rsidRPr="001C0FC4">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A1D9A0A" w14:textId="77777777" w:rsidTr="003D7D35">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03E16CF5" w14:textId="77777777" w:rsidR="00DD0097" w:rsidRPr="001C0FC4" w:rsidRDefault="00DD0097" w:rsidP="003D7D35">
            <w:pPr>
              <w:pStyle w:val="TAL"/>
            </w:pPr>
            <w:r w:rsidRPr="001C0FC4">
              <w:t>Derivation Path: TS 36.579-1 [2], Table 5.5.2.5.1-1, condition MCDATA_SDS</w:t>
            </w:r>
          </w:p>
        </w:tc>
      </w:tr>
      <w:tr w:rsidR="00DD0097" w:rsidRPr="001C0FC4" w14:paraId="626EA09E" w14:textId="77777777" w:rsidTr="003D7D35">
        <w:trPr>
          <w:tblHeader/>
        </w:trPr>
        <w:tc>
          <w:tcPr>
            <w:tcW w:w="2835" w:type="dxa"/>
            <w:tcBorders>
              <w:top w:val="single" w:sz="4" w:space="0" w:color="auto"/>
              <w:left w:val="single" w:sz="4" w:space="0" w:color="auto"/>
              <w:bottom w:val="single" w:sz="4" w:space="0" w:color="auto"/>
              <w:right w:val="single" w:sz="4" w:space="0" w:color="auto"/>
            </w:tcBorders>
            <w:hideMark/>
          </w:tcPr>
          <w:p w14:paraId="5CAB63D2"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216899"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AB69258"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9190EDE"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15C0669" w14:textId="77777777" w:rsidR="00DD0097" w:rsidRPr="001C0FC4" w:rsidRDefault="00DD0097" w:rsidP="003D7D35">
            <w:pPr>
              <w:pStyle w:val="TAH"/>
              <w:rPr>
                <w:bCs/>
              </w:rPr>
            </w:pPr>
            <w:r w:rsidRPr="001C0FC4">
              <w:rPr>
                <w:bCs/>
              </w:rPr>
              <w:t>Condition</w:t>
            </w:r>
          </w:p>
        </w:tc>
      </w:tr>
      <w:tr w:rsidR="00DD0097" w:rsidRPr="001C0FC4" w14:paraId="7B8AA319" w14:textId="77777777" w:rsidTr="003D7D35">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4914A943" w14:textId="77777777" w:rsidR="00DD0097" w:rsidRPr="001C0FC4" w:rsidRDefault="00DD0097" w:rsidP="003D7D35">
            <w:pPr>
              <w:pStyle w:val="TAL"/>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8AE3D57"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F740FD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28F9D4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A911977" w14:textId="77777777" w:rsidR="00DD0097" w:rsidRPr="001C0FC4" w:rsidRDefault="00DD0097" w:rsidP="003D7D35">
            <w:pPr>
              <w:pStyle w:val="TAL"/>
            </w:pPr>
          </w:p>
        </w:tc>
      </w:tr>
      <w:tr w:rsidR="00DD0097" w:rsidRPr="001C0FC4" w14:paraId="32A318A7" w14:textId="77777777" w:rsidTr="003D7D35">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109FF11E"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2F1C943"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0C30679" w14:textId="77777777" w:rsidR="00DD0097" w:rsidRPr="001C0FC4" w:rsidRDefault="00DD0097" w:rsidP="003D7D35">
            <w:pPr>
              <w:pStyle w:val="TAL"/>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04DC48D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E25352" w14:textId="77777777" w:rsidR="00DD0097" w:rsidRPr="001C0FC4" w:rsidRDefault="00DD0097" w:rsidP="003D7D35">
            <w:pPr>
              <w:pStyle w:val="TAL"/>
            </w:pPr>
          </w:p>
        </w:tc>
      </w:tr>
      <w:tr w:rsidR="00DD0097" w:rsidRPr="001C0FC4" w14:paraId="2CFC7AF2" w14:textId="77777777" w:rsidTr="003D7D35">
        <w:trPr>
          <w:tblHeader/>
        </w:trPr>
        <w:tc>
          <w:tcPr>
            <w:tcW w:w="2835" w:type="dxa"/>
            <w:tcBorders>
              <w:top w:val="single" w:sz="4" w:space="0" w:color="auto"/>
              <w:left w:val="single" w:sz="4" w:space="0" w:color="auto"/>
              <w:bottom w:val="single" w:sz="4" w:space="0" w:color="auto"/>
              <w:right w:val="single" w:sz="4" w:space="0" w:color="auto"/>
            </w:tcBorders>
            <w:hideMark/>
          </w:tcPr>
          <w:p w14:paraId="35F58A6C"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7CC1D37" w14:textId="77777777" w:rsidR="00DD0097" w:rsidRPr="001C0FC4" w:rsidRDefault="00DD0097" w:rsidP="003D7D35">
            <w:pPr>
              <w:pStyle w:val="TAL"/>
            </w:pPr>
            <w:r w:rsidRPr="001C0FC4">
              <w:t>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5C89818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239E00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53F576" w14:textId="77777777" w:rsidR="00DD0097" w:rsidRPr="001C0FC4" w:rsidRDefault="00DD0097" w:rsidP="003D7D35">
            <w:pPr>
              <w:pStyle w:val="TAL"/>
            </w:pPr>
          </w:p>
        </w:tc>
      </w:tr>
      <w:tr w:rsidR="00DD0097" w:rsidRPr="001C0FC4" w14:paraId="50766C3C" w14:textId="77777777" w:rsidTr="003D7D35">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6D056FE7"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4A2D088"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5269C30"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6542D2C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F9CE127" w14:textId="77777777" w:rsidR="00DD0097" w:rsidRPr="001C0FC4" w:rsidRDefault="00DD0097" w:rsidP="003D7D35">
            <w:pPr>
              <w:pStyle w:val="TAL"/>
            </w:pPr>
          </w:p>
        </w:tc>
      </w:tr>
      <w:tr w:rsidR="00DD0097" w:rsidRPr="001C0FC4" w14:paraId="3B9FB9BA" w14:textId="77777777" w:rsidTr="003D7D35">
        <w:trPr>
          <w:tblHeader/>
        </w:trPr>
        <w:tc>
          <w:tcPr>
            <w:tcW w:w="2835" w:type="dxa"/>
            <w:tcBorders>
              <w:top w:val="single" w:sz="4" w:space="0" w:color="auto"/>
              <w:left w:val="single" w:sz="4" w:space="0" w:color="auto"/>
              <w:bottom w:val="single" w:sz="4" w:space="0" w:color="auto"/>
              <w:right w:val="single" w:sz="4" w:space="0" w:color="auto"/>
            </w:tcBorders>
            <w:hideMark/>
          </w:tcPr>
          <w:p w14:paraId="6A23162E"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F16E17D" w14:textId="77777777" w:rsidR="00DD0097" w:rsidRPr="001C0FC4" w:rsidRDefault="00DD0097" w:rsidP="003D7D35">
            <w:pPr>
              <w:pStyle w:val="TAL"/>
            </w:pPr>
            <w:r w:rsidRPr="001C0FC4">
              <w:t>MCData-Info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0BD55F24"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3AF9CA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31A8651" w14:textId="77777777" w:rsidR="00DD0097" w:rsidRPr="001C0FC4" w:rsidRDefault="00DD0097" w:rsidP="003D7D35">
            <w:pPr>
              <w:pStyle w:val="TAL"/>
            </w:pPr>
          </w:p>
        </w:tc>
      </w:tr>
    </w:tbl>
    <w:p w14:paraId="79A4E869" w14:textId="77777777" w:rsidR="00DD0097" w:rsidRPr="001C0FC4" w:rsidRDefault="00DD0097" w:rsidP="00DD0097"/>
    <w:p w14:paraId="46750E2A" w14:textId="77777777" w:rsidR="00DD0097" w:rsidRPr="001C0FC4" w:rsidRDefault="00DD0097" w:rsidP="00DD0097">
      <w:pPr>
        <w:pStyle w:val="TH"/>
      </w:pPr>
      <w:r w:rsidRPr="001C0FC4">
        <w:t>Table 6.1.11.3.3-1A: SDP for SIP INVITE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55F9B2B"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13AD2B37" w14:textId="77777777" w:rsidR="00DD0097" w:rsidRPr="001C0FC4" w:rsidRDefault="00DD0097" w:rsidP="003D7D35">
            <w:pPr>
              <w:pStyle w:val="TAL"/>
            </w:pPr>
            <w:r w:rsidRPr="001C0FC4">
              <w:t>Derivation Path: TS 36.579-1 [2], Table 5.5.3.1.1-3, condition MCDATA_SDS, SDP_OFFER, SDS_SESSION</w:t>
            </w:r>
          </w:p>
        </w:tc>
      </w:tr>
    </w:tbl>
    <w:p w14:paraId="6FD0B7AE" w14:textId="77777777" w:rsidR="00DD0097" w:rsidRPr="001C0FC4" w:rsidRDefault="00DD0097" w:rsidP="00DD0097"/>
    <w:p w14:paraId="3523802E" w14:textId="77777777" w:rsidR="00DD0097" w:rsidRPr="001C0FC4" w:rsidRDefault="00DD0097" w:rsidP="00DD0097">
      <w:pPr>
        <w:pStyle w:val="TH"/>
      </w:pPr>
      <w:r w:rsidRPr="001C0FC4">
        <w:t>Table 6.1.11.3.3-2: MCData-Info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9B9E8BF"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DF922D4"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5.5.3.2.1-3, condition MCD_grp</w:t>
            </w:r>
          </w:p>
        </w:tc>
      </w:tr>
      <w:tr w:rsidR="00DD0097" w:rsidRPr="001C0FC4" w14:paraId="6F2084D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C22B708"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AD4B154"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CA3D46F"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41975E6"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FCCCEA5" w14:textId="77777777" w:rsidR="00DD0097" w:rsidRPr="001C0FC4" w:rsidRDefault="00DD0097" w:rsidP="003D7D35">
            <w:pPr>
              <w:pStyle w:val="TAH"/>
              <w:rPr>
                <w:bCs/>
              </w:rPr>
            </w:pPr>
            <w:r w:rsidRPr="001C0FC4">
              <w:rPr>
                <w:bCs/>
              </w:rPr>
              <w:t>Condition</w:t>
            </w:r>
          </w:p>
        </w:tc>
      </w:tr>
      <w:tr w:rsidR="00DD0097" w:rsidRPr="001C0FC4" w14:paraId="47BBABE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D94A0A4"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59E39582"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AEB8594"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870411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57D6C96" w14:textId="77777777" w:rsidR="00DD0097" w:rsidRPr="001C0FC4" w:rsidRDefault="00DD0097" w:rsidP="003D7D35">
            <w:pPr>
              <w:pStyle w:val="TAL"/>
            </w:pPr>
          </w:p>
        </w:tc>
      </w:tr>
      <w:tr w:rsidR="00DD0097" w:rsidRPr="001C0FC4" w14:paraId="3869494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5BEAEF6"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7F4AD85F"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55BBFE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BDCEEE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5C52D57" w14:textId="77777777" w:rsidR="00DD0097" w:rsidRPr="001C0FC4" w:rsidRDefault="00DD0097" w:rsidP="003D7D35">
            <w:pPr>
              <w:pStyle w:val="TAL"/>
            </w:pPr>
          </w:p>
        </w:tc>
      </w:tr>
      <w:tr w:rsidR="00DD0097" w:rsidRPr="001C0FC4" w14:paraId="254CE9C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A2C3CF9" w14:textId="77777777" w:rsidR="00DD0097" w:rsidRPr="001C0FC4" w:rsidRDefault="00DD0097" w:rsidP="003D7D35">
            <w:pPr>
              <w:pStyle w:val="TAL"/>
              <w:rPr>
                <w:rFonts w:cs="Arial"/>
                <w:szCs w:val="18"/>
              </w:rPr>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4E2BE7AF" w14:textId="77777777" w:rsidR="00DD0097" w:rsidRPr="001C0FC4" w:rsidRDefault="00DD0097" w:rsidP="003D7D35">
            <w:pPr>
              <w:pStyle w:val="TAL"/>
            </w:pPr>
            <w:r w:rsidRPr="001C0FC4">
              <w:rPr>
                <w:lang w:eastAsia="ko-KR"/>
              </w:rPr>
              <w:t>"group-sds-session"</w:t>
            </w:r>
          </w:p>
        </w:tc>
        <w:tc>
          <w:tcPr>
            <w:tcW w:w="2126" w:type="dxa"/>
            <w:tcBorders>
              <w:top w:val="single" w:sz="4" w:space="0" w:color="auto"/>
              <w:left w:val="single" w:sz="4" w:space="0" w:color="auto"/>
              <w:bottom w:val="single" w:sz="4" w:space="0" w:color="auto"/>
              <w:right w:val="single" w:sz="4" w:space="0" w:color="auto"/>
            </w:tcBorders>
          </w:tcPr>
          <w:p w14:paraId="05640C8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A4061D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2F7538C" w14:textId="77777777" w:rsidR="00DD0097" w:rsidRPr="001C0FC4" w:rsidRDefault="00DD0097" w:rsidP="003D7D35">
            <w:pPr>
              <w:pStyle w:val="TAL"/>
            </w:pPr>
          </w:p>
        </w:tc>
      </w:tr>
    </w:tbl>
    <w:p w14:paraId="12B1D29C" w14:textId="77777777" w:rsidR="00DD0097" w:rsidRPr="001C0FC4" w:rsidRDefault="00DD0097" w:rsidP="00DD0097"/>
    <w:p w14:paraId="4AE9778C" w14:textId="77777777" w:rsidR="00DD0097" w:rsidRPr="001C0FC4" w:rsidRDefault="00DD0097" w:rsidP="00DD0097">
      <w:pPr>
        <w:pStyle w:val="TH"/>
      </w:pPr>
      <w:r w:rsidRPr="001C0FC4">
        <w:t>Table 6.1.11.3.3-3: SIP 200 (OK) from the SS (step 2, Table 6.1.11.3.2-1;</w:t>
      </w:r>
      <w:r w:rsidRPr="001C0FC4">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529BFA4"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99C1DA2" w14:textId="77777777" w:rsidR="00DD0097" w:rsidRPr="001C0FC4" w:rsidRDefault="00DD0097" w:rsidP="003D7D35">
            <w:pPr>
              <w:pStyle w:val="TAL"/>
              <w:rPr>
                <w:rFonts w:cs="Arial"/>
                <w:szCs w:val="18"/>
              </w:rPr>
            </w:pPr>
            <w:r w:rsidRPr="001C0FC4">
              <w:rPr>
                <w:rFonts w:cs="Arial"/>
                <w:szCs w:val="18"/>
              </w:rPr>
              <w:t>Derivation Path: TS 36.579-1 [2], Table 5.5.2.17.1.2-1, condition INVITE-RSP</w:t>
            </w:r>
          </w:p>
        </w:tc>
      </w:tr>
      <w:tr w:rsidR="00DD0097" w:rsidRPr="001C0FC4" w14:paraId="111A2F2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DA9F714"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78A7E2"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CD7F57"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59AF836"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530EDA9" w14:textId="77777777" w:rsidR="00DD0097" w:rsidRPr="001C0FC4" w:rsidRDefault="00DD0097" w:rsidP="003D7D35">
            <w:pPr>
              <w:pStyle w:val="TAH"/>
              <w:rPr>
                <w:bCs/>
              </w:rPr>
            </w:pPr>
            <w:r w:rsidRPr="001C0FC4">
              <w:rPr>
                <w:bCs/>
              </w:rPr>
              <w:t>Condition</w:t>
            </w:r>
          </w:p>
        </w:tc>
      </w:tr>
      <w:tr w:rsidR="00DD0097" w:rsidRPr="001C0FC4" w14:paraId="68AC5467"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348FE54D"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F5C97A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E32FC5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506AC0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C028B71" w14:textId="77777777" w:rsidR="00DD0097" w:rsidRPr="001C0FC4" w:rsidRDefault="00DD0097" w:rsidP="003D7D35">
            <w:pPr>
              <w:pStyle w:val="TAL"/>
            </w:pPr>
          </w:p>
        </w:tc>
      </w:tr>
      <w:tr w:rsidR="00DD0097" w:rsidRPr="001C0FC4" w14:paraId="330CA74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62ED1E7"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D3766A1" w14:textId="77777777" w:rsidR="00DD0097" w:rsidRPr="001C0FC4" w:rsidRDefault="00DD0097" w:rsidP="003D7D35">
            <w:pPr>
              <w:pStyle w:val="TAL"/>
            </w:pPr>
            <w:r w:rsidRPr="001C0FC4">
              <w:t>As described in Table 6.1.11.3.3-4</w:t>
            </w:r>
          </w:p>
        </w:tc>
        <w:tc>
          <w:tcPr>
            <w:tcW w:w="2127" w:type="dxa"/>
            <w:tcBorders>
              <w:top w:val="single" w:sz="4" w:space="0" w:color="auto"/>
              <w:left w:val="single" w:sz="4" w:space="0" w:color="auto"/>
              <w:bottom w:val="single" w:sz="4" w:space="0" w:color="auto"/>
              <w:right w:val="single" w:sz="4" w:space="0" w:color="auto"/>
            </w:tcBorders>
          </w:tcPr>
          <w:p w14:paraId="116914E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7543A7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5539875" w14:textId="77777777" w:rsidR="00DD0097" w:rsidRPr="001C0FC4" w:rsidRDefault="00DD0097" w:rsidP="003D7D35">
            <w:pPr>
              <w:pStyle w:val="TAL"/>
            </w:pPr>
          </w:p>
        </w:tc>
      </w:tr>
    </w:tbl>
    <w:p w14:paraId="077B3D45" w14:textId="77777777" w:rsidR="00DD0097" w:rsidRPr="001C0FC4" w:rsidRDefault="00DD0097" w:rsidP="00DD0097"/>
    <w:p w14:paraId="1DEA430E" w14:textId="77777777" w:rsidR="00DD0097" w:rsidRPr="001C0FC4" w:rsidRDefault="00DD0097" w:rsidP="00DD0097">
      <w:pPr>
        <w:pStyle w:val="TH"/>
      </w:pPr>
      <w:r w:rsidRPr="001C0FC4">
        <w:t>Table 6.1.11.3.3-4: SDP for SIP 200 (OK) (Table 6.1.11.3.3-3)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1694362"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3F1B3266"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5.5.3.1.2-3, condition MCDATA_SDS, SDP_ANSWER, SDS_SESSION</w:t>
            </w:r>
          </w:p>
        </w:tc>
      </w:tr>
    </w:tbl>
    <w:p w14:paraId="0E4AAF4A" w14:textId="77777777" w:rsidR="00DD0097" w:rsidRPr="001C0FC4" w:rsidRDefault="00DD0097" w:rsidP="00DD0097"/>
    <w:p w14:paraId="6233758F" w14:textId="77777777" w:rsidR="00DD0097" w:rsidRPr="001C0FC4" w:rsidRDefault="00DD0097" w:rsidP="00DD0097">
      <w:pPr>
        <w:pStyle w:val="TH"/>
      </w:pPr>
      <w:r w:rsidRPr="001C0FC4">
        <w:t>Table 6.1.11.3.3-5: MSRP SEND from the UE (step 7, Table 6.1.11.3.2-1;</w:t>
      </w:r>
      <w:r w:rsidRPr="001C0FC4">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29160CA"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B31DA52"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5.5.12.1.1-1</w:t>
            </w:r>
          </w:p>
        </w:tc>
      </w:tr>
      <w:tr w:rsidR="00DD0097" w:rsidRPr="001C0FC4" w14:paraId="63F0E35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E3B1FE4"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434711"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0A3DD4"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8F2C204"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409B851" w14:textId="77777777" w:rsidR="00DD0097" w:rsidRPr="001C0FC4" w:rsidRDefault="00DD0097" w:rsidP="003D7D35">
            <w:pPr>
              <w:pStyle w:val="TAH"/>
              <w:rPr>
                <w:bCs/>
              </w:rPr>
            </w:pPr>
            <w:r w:rsidRPr="001C0FC4">
              <w:rPr>
                <w:bCs/>
              </w:rPr>
              <w:t>Condition</w:t>
            </w:r>
          </w:p>
        </w:tc>
      </w:tr>
      <w:tr w:rsidR="00DD0097" w:rsidRPr="001C0FC4" w14:paraId="7B3038E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B4ECB10"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8D0F6B6"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3956C0C"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65EF09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340775F" w14:textId="77777777" w:rsidR="00DD0097" w:rsidRPr="001C0FC4" w:rsidRDefault="00DD0097" w:rsidP="003D7D35">
            <w:pPr>
              <w:pStyle w:val="TAL"/>
            </w:pPr>
          </w:p>
        </w:tc>
      </w:tr>
      <w:tr w:rsidR="00DD0097" w:rsidRPr="001C0FC4" w14:paraId="34F967A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404A588"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14F062F"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0FAD0042"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AEFACE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7C829D3" w14:textId="77777777" w:rsidR="00DD0097" w:rsidRPr="001C0FC4" w:rsidRDefault="00DD0097" w:rsidP="003D7D35">
            <w:pPr>
              <w:pStyle w:val="TAL"/>
            </w:pPr>
          </w:p>
        </w:tc>
      </w:tr>
      <w:tr w:rsidR="00DD0097" w:rsidRPr="001C0FC4" w14:paraId="519F9EB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F0B6ADB"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540F3BEF" w14:textId="77777777" w:rsidR="00DD0097" w:rsidRPr="001C0FC4" w:rsidRDefault="00DD0097" w:rsidP="003D7D35">
            <w:pPr>
              <w:pStyle w:val="TAL"/>
            </w:pPr>
            <w:r w:rsidRPr="001C0FC4">
              <w:rPr>
                <w:iCs/>
              </w:rPr>
              <w:t>Message or chunk of message as specified in table 6.1.11.3.3-5A</w:t>
            </w:r>
          </w:p>
        </w:tc>
        <w:tc>
          <w:tcPr>
            <w:tcW w:w="2127" w:type="dxa"/>
            <w:tcBorders>
              <w:top w:val="single" w:sz="4" w:space="0" w:color="auto"/>
              <w:left w:val="single" w:sz="4" w:space="0" w:color="auto"/>
              <w:bottom w:val="single" w:sz="4" w:space="0" w:color="auto"/>
              <w:right w:val="single" w:sz="4" w:space="0" w:color="auto"/>
            </w:tcBorders>
          </w:tcPr>
          <w:p w14:paraId="677B1AA3"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8B9BEB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8D795EF" w14:textId="77777777" w:rsidR="00DD0097" w:rsidRPr="001C0FC4" w:rsidRDefault="00DD0097" w:rsidP="003D7D35">
            <w:pPr>
              <w:pStyle w:val="TAL"/>
            </w:pPr>
          </w:p>
        </w:tc>
      </w:tr>
    </w:tbl>
    <w:p w14:paraId="73985806" w14:textId="77777777" w:rsidR="00DD0097" w:rsidRPr="001C0FC4" w:rsidRDefault="00DD0097" w:rsidP="00DD0097"/>
    <w:p w14:paraId="3675C8F4" w14:textId="77777777" w:rsidR="00DD0097" w:rsidRPr="001C0FC4" w:rsidRDefault="00DD0097" w:rsidP="00DD0097">
      <w:pPr>
        <w:pStyle w:val="TH"/>
      </w:pPr>
      <w:r w:rsidRPr="001C0FC4">
        <w:t>Table 6.1.11.3.3-5A: MIME Message (step 7, Table 6.1.11.3.2-1;</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00514F6"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FAB0C55"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632742C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E01F36B"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E3FF60"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C8E5DD"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A26F68D"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3CD3998" w14:textId="77777777" w:rsidR="00DD0097" w:rsidRPr="001C0FC4" w:rsidRDefault="00DD0097" w:rsidP="003D7D35">
            <w:pPr>
              <w:pStyle w:val="TAH"/>
              <w:rPr>
                <w:bCs/>
              </w:rPr>
            </w:pPr>
            <w:r w:rsidRPr="001C0FC4">
              <w:rPr>
                <w:bCs/>
              </w:rPr>
              <w:t>Condition</w:t>
            </w:r>
          </w:p>
        </w:tc>
      </w:tr>
      <w:tr w:rsidR="00DD0097" w:rsidRPr="001C0FC4" w14:paraId="6A8CB81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43A905B"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05C0E3C1"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EE1DC8"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0F9641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A8279F0" w14:textId="77777777" w:rsidR="00DD0097" w:rsidRPr="001C0FC4" w:rsidRDefault="00DD0097" w:rsidP="003D7D35">
            <w:pPr>
              <w:pStyle w:val="TAL"/>
            </w:pPr>
          </w:p>
        </w:tc>
      </w:tr>
      <w:tr w:rsidR="00DD0097" w:rsidRPr="001C0FC4" w14:paraId="7D07723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37F2445"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F9F43B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BF54C0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C7250C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891D0E4" w14:textId="77777777" w:rsidR="00DD0097" w:rsidRPr="001C0FC4" w:rsidRDefault="00DD0097" w:rsidP="003D7D35">
            <w:pPr>
              <w:pStyle w:val="TAL"/>
            </w:pPr>
          </w:p>
        </w:tc>
      </w:tr>
      <w:tr w:rsidR="00DD0097" w:rsidRPr="001C0FC4" w14:paraId="6F2AE4A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1B4F149"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5994095"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534F5D6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6BF515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4A092C2" w14:textId="77777777" w:rsidR="00DD0097" w:rsidRPr="001C0FC4" w:rsidRDefault="00DD0097" w:rsidP="003D7D35">
            <w:pPr>
              <w:pStyle w:val="TAL"/>
            </w:pPr>
          </w:p>
        </w:tc>
      </w:tr>
      <w:tr w:rsidR="00DD0097" w:rsidRPr="001C0FC4" w14:paraId="095C707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B91F19E"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8EF216E" w14:textId="77777777" w:rsidR="00DD0097" w:rsidRPr="001C0FC4" w:rsidRDefault="00DD0097" w:rsidP="003D7D35">
            <w:pPr>
              <w:pStyle w:val="TAL"/>
            </w:pPr>
            <w:r w:rsidRPr="001C0FC4">
              <w:t>MCData Protected Payload Message containing SDS SIGNALLING PAYLOAD as described in table 6.1.11.3.3-5B</w:t>
            </w:r>
          </w:p>
        </w:tc>
        <w:tc>
          <w:tcPr>
            <w:tcW w:w="2127" w:type="dxa"/>
            <w:tcBorders>
              <w:top w:val="single" w:sz="4" w:space="0" w:color="auto"/>
              <w:left w:val="single" w:sz="4" w:space="0" w:color="auto"/>
              <w:bottom w:val="single" w:sz="4" w:space="0" w:color="auto"/>
              <w:right w:val="single" w:sz="4" w:space="0" w:color="auto"/>
            </w:tcBorders>
          </w:tcPr>
          <w:p w14:paraId="58E2231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668468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9666C7B" w14:textId="77777777" w:rsidR="00DD0097" w:rsidRPr="001C0FC4" w:rsidRDefault="00DD0097" w:rsidP="003D7D35">
            <w:pPr>
              <w:pStyle w:val="TAL"/>
            </w:pPr>
          </w:p>
        </w:tc>
      </w:tr>
      <w:tr w:rsidR="00DD0097" w:rsidRPr="001C0FC4" w14:paraId="096DB01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A527D03"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0992AD64"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B128BE0"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718CF33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75B0222" w14:textId="77777777" w:rsidR="00DD0097" w:rsidRPr="001C0FC4" w:rsidRDefault="00DD0097" w:rsidP="003D7D35">
            <w:pPr>
              <w:pStyle w:val="TAL"/>
            </w:pPr>
          </w:p>
        </w:tc>
      </w:tr>
      <w:tr w:rsidR="00DD0097" w:rsidRPr="001C0FC4" w14:paraId="351CB11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0091EBF"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8ED6EA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7BB2B1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27158E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16BF181" w14:textId="77777777" w:rsidR="00DD0097" w:rsidRPr="001C0FC4" w:rsidRDefault="00DD0097" w:rsidP="003D7D35">
            <w:pPr>
              <w:pStyle w:val="TAL"/>
            </w:pPr>
          </w:p>
        </w:tc>
      </w:tr>
      <w:tr w:rsidR="00DD0097" w:rsidRPr="001C0FC4" w14:paraId="35C7432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8C1A36E"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7A78D07"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61DA05C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41BB08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54F1437" w14:textId="77777777" w:rsidR="00DD0097" w:rsidRPr="001C0FC4" w:rsidRDefault="00DD0097" w:rsidP="003D7D35">
            <w:pPr>
              <w:pStyle w:val="TAL"/>
            </w:pPr>
          </w:p>
        </w:tc>
      </w:tr>
      <w:tr w:rsidR="00DD0097" w:rsidRPr="001C0FC4" w14:paraId="455A6CA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868A383"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15598BB" w14:textId="77777777" w:rsidR="00DD0097" w:rsidRPr="001C0FC4" w:rsidRDefault="00DD0097" w:rsidP="003D7D35">
            <w:pPr>
              <w:pStyle w:val="TAL"/>
            </w:pPr>
            <w:r w:rsidRPr="001C0FC4">
              <w:t>MCData Protected Payload Message containing DATA PAYLOAD as described in Table 6.1.11.3.3-6</w:t>
            </w:r>
          </w:p>
        </w:tc>
        <w:tc>
          <w:tcPr>
            <w:tcW w:w="2127" w:type="dxa"/>
            <w:tcBorders>
              <w:top w:val="single" w:sz="4" w:space="0" w:color="auto"/>
              <w:left w:val="single" w:sz="4" w:space="0" w:color="auto"/>
              <w:bottom w:val="single" w:sz="4" w:space="0" w:color="auto"/>
              <w:right w:val="single" w:sz="4" w:space="0" w:color="auto"/>
            </w:tcBorders>
          </w:tcPr>
          <w:p w14:paraId="6BD103F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C92FAB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DAA325A" w14:textId="77777777" w:rsidR="00DD0097" w:rsidRPr="001C0FC4" w:rsidRDefault="00DD0097" w:rsidP="003D7D35">
            <w:pPr>
              <w:pStyle w:val="TAL"/>
            </w:pPr>
          </w:p>
        </w:tc>
      </w:tr>
    </w:tbl>
    <w:p w14:paraId="39081BB7" w14:textId="77777777" w:rsidR="00DD0097" w:rsidRPr="001C0FC4" w:rsidRDefault="00DD0097" w:rsidP="00DD0097"/>
    <w:p w14:paraId="071C006B" w14:textId="77777777" w:rsidR="00DD0097" w:rsidRPr="001C0FC4" w:rsidRDefault="00DD0097" w:rsidP="00DD0097">
      <w:pPr>
        <w:pStyle w:val="TH"/>
      </w:pPr>
      <w:r w:rsidRPr="001C0FC4">
        <w:t>Table 6.1.11.3.3-5B: SDS SIGNALLING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A0F6CC2"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5848C08B" w14:textId="77777777" w:rsidR="00DD0097" w:rsidRPr="001C0FC4" w:rsidRDefault="00DD0097" w:rsidP="003D7D35">
            <w:pPr>
              <w:pStyle w:val="TAL"/>
              <w:rPr>
                <w:rFonts w:cs="Arial"/>
                <w:szCs w:val="18"/>
              </w:rPr>
            </w:pPr>
            <w:r w:rsidRPr="001C0FC4">
              <w:rPr>
                <w:rFonts w:cs="Arial"/>
                <w:szCs w:val="18"/>
              </w:rPr>
              <w:t>Derivation Path: TS 36.579-1 [2], Table 5.5.3.8.1-1, condition DELIVERED</w:t>
            </w:r>
          </w:p>
        </w:tc>
      </w:tr>
    </w:tbl>
    <w:p w14:paraId="3CCC4DA1" w14:textId="77777777" w:rsidR="00DD0097" w:rsidRPr="001C0FC4" w:rsidRDefault="00DD0097" w:rsidP="00DD0097"/>
    <w:p w14:paraId="04CAFCC6" w14:textId="77777777" w:rsidR="00DD0097" w:rsidRPr="001C0FC4" w:rsidRDefault="00DD0097" w:rsidP="00DD0097">
      <w:pPr>
        <w:pStyle w:val="TH"/>
      </w:pPr>
      <w:r w:rsidRPr="001C0FC4">
        <w:t>Table 6.1.11.3.3-6: Data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526BC0C"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7A4FDEE4"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5.5.3.9.1-1</w:t>
            </w:r>
          </w:p>
        </w:tc>
      </w:tr>
    </w:tbl>
    <w:p w14:paraId="1A0915DE" w14:textId="77777777" w:rsidR="00DD0097" w:rsidRPr="001C0FC4" w:rsidRDefault="00DD0097" w:rsidP="00DD0097"/>
    <w:p w14:paraId="6998A2A3" w14:textId="77777777" w:rsidR="00DD0097" w:rsidRPr="001C0FC4" w:rsidRDefault="00DD0097" w:rsidP="00DD0097">
      <w:pPr>
        <w:pStyle w:val="TH"/>
      </w:pPr>
      <w:r w:rsidRPr="001C0FC4">
        <w:t>Table 6.1.11.3.3-7..8: Void</w:t>
      </w:r>
    </w:p>
    <w:p w14:paraId="1FA441E0" w14:textId="77777777" w:rsidR="00DD0097" w:rsidRPr="001C0FC4" w:rsidRDefault="00DD0097" w:rsidP="00DD0097"/>
    <w:p w14:paraId="7B7FEF1C" w14:textId="77777777" w:rsidR="00DD0097" w:rsidRPr="001C0FC4" w:rsidRDefault="00DD0097" w:rsidP="00DD0097">
      <w:pPr>
        <w:pStyle w:val="TH"/>
      </w:pPr>
      <w:r w:rsidRPr="001C0FC4">
        <w:t>Table 6.1.11.3.3-9: MSRP SEND from the SS (step 8, Table 6.1.11.3.2-1;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95009C3"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60502F9"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5.5.12.1.2-1</w:t>
            </w:r>
          </w:p>
        </w:tc>
      </w:tr>
      <w:tr w:rsidR="00DD0097" w:rsidRPr="001C0FC4" w14:paraId="0687A3C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E9348B1"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5899C1"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0F205B"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4593972"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DFDA3F3" w14:textId="77777777" w:rsidR="00DD0097" w:rsidRPr="001C0FC4" w:rsidRDefault="00DD0097" w:rsidP="003D7D35">
            <w:pPr>
              <w:pStyle w:val="TAH"/>
              <w:rPr>
                <w:bCs/>
              </w:rPr>
            </w:pPr>
            <w:r w:rsidRPr="001C0FC4">
              <w:rPr>
                <w:bCs/>
              </w:rPr>
              <w:t>Condition</w:t>
            </w:r>
          </w:p>
        </w:tc>
      </w:tr>
      <w:tr w:rsidR="00DD0097" w:rsidRPr="001C0FC4" w14:paraId="637C87D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CA3D980" w14:textId="77777777" w:rsidR="00DD0097" w:rsidRPr="001C0FC4" w:rsidRDefault="00DD0097" w:rsidP="003D7D35">
            <w:pPr>
              <w:pStyle w:val="TAL"/>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54DBB7C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C27051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FFA55F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1C090B6" w14:textId="77777777" w:rsidR="00DD0097" w:rsidRPr="001C0FC4" w:rsidRDefault="00DD0097" w:rsidP="003D7D35">
            <w:pPr>
              <w:pStyle w:val="TAL"/>
            </w:pPr>
          </w:p>
        </w:tc>
      </w:tr>
      <w:tr w:rsidR="00DD0097" w:rsidRPr="001C0FC4" w14:paraId="4315787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B74D26C" w14:textId="77777777" w:rsidR="00DD0097" w:rsidRPr="001C0FC4" w:rsidRDefault="00DD0097" w:rsidP="003D7D35">
            <w:pPr>
              <w:pStyle w:val="TAL"/>
            </w:pPr>
            <w:r w:rsidRPr="001C0FC4">
              <w:rPr>
                <w:b/>
                <w:bCs/>
              </w:rPr>
              <w:t xml:space="preserve">  </w:t>
            </w:r>
            <w:r w:rsidRPr="001C0FC4">
              <w:t>media-type</w:t>
            </w:r>
          </w:p>
        </w:tc>
        <w:tc>
          <w:tcPr>
            <w:tcW w:w="2127" w:type="dxa"/>
            <w:tcBorders>
              <w:top w:val="single" w:sz="4" w:space="0" w:color="auto"/>
              <w:left w:val="single" w:sz="4" w:space="0" w:color="auto"/>
              <w:bottom w:val="single" w:sz="4" w:space="0" w:color="auto"/>
              <w:right w:val="single" w:sz="4" w:space="0" w:color="auto"/>
            </w:tcBorders>
            <w:hideMark/>
          </w:tcPr>
          <w:p w14:paraId="0BB9485D" w14:textId="77777777" w:rsidR="00DD0097" w:rsidRPr="001C0FC4" w:rsidRDefault="00DD0097" w:rsidP="003D7D35">
            <w:pPr>
              <w:pStyle w:val="TAL"/>
            </w:pPr>
            <w:r w:rsidRPr="001C0FC4">
              <w:rPr>
                <w:iCs/>
              </w:rPr>
              <w:t>"</w:t>
            </w:r>
            <w:r w:rsidRPr="001C0FC4">
              <w:t>application/vnd.3gpp.mcdata-signalling</w:t>
            </w:r>
            <w:r w:rsidRPr="001C0FC4">
              <w:rPr>
                <w:iCs/>
              </w:rPr>
              <w:t>"</w:t>
            </w:r>
          </w:p>
        </w:tc>
        <w:tc>
          <w:tcPr>
            <w:tcW w:w="2127" w:type="dxa"/>
            <w:tcBorders>
              <w:top w:val="single" w:sz="4" w:space="0" w:color="auto"/>
              <w:left w:val="single" w:sz="4" w:space="0" w:color="auto"/>
              <w:bottom w:val="single" w:sz="4" w:space="0" w:color="auto"/>
              <w:right w:val="single" w:sz="4" w:space="0" w:color="auto"/>
            </w:tcBorders>
          </w:tcPr>
          <w:p w14:paraId="5E19C41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D83A76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EBAE5F9" w14:textId="77777777" w:rsidR="00DD0097" w:rsidRPr="001C0FC4" w:rsidRDefault="00DD0097" w:rsidP="003D7D35">
            <w:pPr>
              <w:pStyle w:val="TAL"/>
            </w:pPr>
          </w:p>
        </w:tc>
      </w:tr>
      <w:tr w:rsidR="00DD0097" w:rsidRPr="001C0FC4" w14:paraId="066118A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9BA71FA"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70B33F03" w14:textId="77777777" w:rsidR="00DD0097" w:rsidRPr="001C0FC4" w:rsidRDefault="00DD0097" w:rsidP="003D7D35">
            <w:pPr>
              <w:pStyle w:val="TAL"/>
              <w:rPr>
                <w:iCs/>
              </w:rPr>
            </w:pPr>
            <w:r w:rsidRPr="001C0FC4">
              <w:rPr>
                <w:iCs/>
              </w:rPr>
              <w:t>MCData Protected Payload Message containing SDS NOTIFICATION as specified in table 6.1.11.3.3-10</w:t>
            </w:r>
          </w:p>
        </w:tc>
        <w:tc>
          <w:tcPr>
            <w:tcW w:w="2127" w:type="dxa"/>
            <w:tcBorders>
              <w:top w:val="single" w:sz="4" w:space="0" w:color="auto"/>
              <w:left w:val="single" w:sz="4" w:space="0" w:color="auto"/>
              <w:bottom w:val="single" w:sz="4" w:space="0" w:color="auto"/>
              <w:right w:val="single" w:sz="4" w:space="0" w:color="auto"/>
            </w:tcBorders>
          </w:tcPr>
          <w:p w14:paraId="278542F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E66AE5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43BD4D8" w14:textId="77777777" w:rsidR="00DD0097" w:rsidRPr="001C0FC4" w:rsidRDefault="00DD0097" w:rsidP="003D7D35">
            <w:pPr>
              <w:pStyle w:val="TAL"/>
            </w:pPr>
          </w:p>
        </w:tc>
      </w:tr>
    </w:tbl>
    <w:p w14:paraId="55FB31EE" w14:textId="77777777" w:rsidR="00DD0097" w:rsidRPr="001C0FC4" w:rsidRDefault="00DD0097" w:rsidP="00DD0097"/>
    <w:p w14:paraId="20B755F3" w14:textId="77777777" w:rsidR="00DD0097" w:rsidRPr="001C0FC4" w:rsidRDefault="00DD0097" w:rsidP="00DD0097">
      <w:pPr>
        <w:pStyle w:val="TH"/>
      </w:pPr>
      <w:r w:rsidRPr="001C0FC4">
        <w:t>Table 6.1.11.3.3-10: SDS NOTIFICATION (Table 6.1.11.3.3-9)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B49E08D"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346900A1" w14:textId="77777777" w:rsidR="00DD0097" w:rsidRPr="001C0FC4" w:rsidRDefault="00DD0097" w:rsidP="003D7D35">
            <w:pPr>
              <w:pStyle w:val="TAL"/>
              <w:rPr>
                <w:rFonts w:cs="Arial"/>
                <w:szCs w:val="18"/>
              </w:rPr>
            </w:pPr>
            <w:r w:rsidRPr="001C0FC4">
              <w:rPr>
                <w:rFonts w:cs="Arial"/>
                <w:szCs w:val="18"/>
              </w:rPr>
              <w:t>Derivation Path: TS 36.579-1 [2], Table 5.5.3.8.4-1, condition DELIVERED</w:t>
            </w:r>
          </w:p>
        </w:tc>
      </w:tr>
    </w:tbl>
    <w:p w14:paraId="1C3866AE" w14:textId="77777777" w:rsidR="00DD0097" w:rsidRPr="001C0FC4" w:rsidRDefault="00DD0097" w:rsidP="00DD0097"/>
    <w:p w14:paraId="3AC7D271" w14:textId="77777777" w:rsidR="00DD0097" w:rsidRPr="001C0FC4" w:rsidRDefault="00DD0097" w:rsidP="00DD0097">
      <w:pPr>
        <w:pStyle w:val="TH"/>
      </w:pPr>
      <w:r w:rsidRPr="001C0FC4">
        <w:t>Table 6.1.11.3.3-11: MSRP SEND from the SS (step 11, Table 6.1.11.3.2-1;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7D01258"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EE0F97E"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5.5.12.1.2-1</w:t>
            </w:r>
          </w:p>
        </w:tc>
      </w:tr>
      <w:tr w:rsidR="00DD0097" w:rsidRPr="001C0FC4" w14:paraId="6779192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45C7CF4"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328551"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C3144C0"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92748CD"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320AC27" w14:textId="77777777" w:rsidR="00DD0097" w:rsidRPr="001C0FC4" w:rsidRDefault="00DD0097" w:rsidP="003D7D35">
            <w:pPr>
              <w:pStyle w:val="TAH"/>
              <w:rPr>
                <w:bCs/>
              </w:rPr>
            </w:pPr>
            <w:r w:rsidRPr="001C0FC4">
              <w:rPr>
                <w:bCs/>
              </w:rPr>
              <w:t>Condition</w:t>
            </w:r>
          </w:p>
        </w:tc>
      </w:tr>
      <w:tr w:rsidR="00DD0097" w:rsidRPr="001C0FC4" w14:paraId="128E5B6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BC7B85A"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27F828D7"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6439944"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A5BCBC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EA45CF1" w14:textId="77777777" w:rsidR="00DD0097" w:rsidRPr="001C0FC4" w:rsidRDefault="00DD0097" w:rsidP="003D7D35">
            <w:pPr>
              <w:pStyle w:val="TAL"/>
            </w:pPr>
          </w:p>
        </w:tc>
      </w:tr>
      <w:tr w:rsidR="00DD0097" w:rsidRPr="001C0FC4" w14:paraId="145C4CE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A5432D6"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B2F2818"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2B21C702"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9DC6A9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7F24560" w14:textId="77777777" w:rsidR="00DD0097" w:rsidRPr="001C0FC4" w:rsidRDefault="00DD0097" w:rsidP="003D7D35">
            <w:pPr>
              <w:pStyle w:val="TAL"/>
            </w:pPr>
          </w:p>
        </w:tc>
      </w:tr>
      <w:tr w:rsidR="00DD0097" w:rsidRPr="001C0FC4" w14:paraId="122A0D6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3FE9893"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49301FC3" w14:textId="77777777" w:rsidR="00DD0097" w:rsidRPr="001C0FC4" w:rsidRDefault="00DD0097" w:rsidP="003D7D35">
            <w:pPr>
              <w:pStyle w:val="TAL"/>
            </w:pPr>
            <w:r w:rsidRPr="001C0FC4">
              <w:rPr>
                <w:iCs/>
              </w:rPr>
              <w:t>Message as specified in table 6.1.11.3.3-11A</w:t>
            </w:r>
          </w:p>
        </w:tc>
        <w:tc>
          <w:tcPr>
            <w:tcW w:w="2127" w:type="dxa"/>
            <w:tcBorders>
              <w:top w:val="single" w:sz="4" w:space="0" w:color="auto"/>
              <w:left w:val="single" w:sz="4" w:space="0" w:color="auto"/>
              <w:bottom w:val="single" w:sz="4" w:space="0" w:color="auto"/>
              <w:right w:val="single" w:sz="4" w:space="0" w:color="auto"/>
            </w:tcBorders>
          </w:tcPr>
          <w:p w14:paraId="563F45F1"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46B210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CDF6B74" w14:textId="77777777" w:rsidR="00DD0097" w:rsidRPr="001C0FC4" w:rsidRDefault="00DD0097" w:rsidP="003D7D35">
            <w:pPr>
              <w:pStyle w:val="TAL"/>
            </w:pPr>
          </w:p>
        </w:tc>
      </w:tr>
    </w:tbl>
    <w:p w14:paraId="72519843" w14:textId="77777777" w:rsidR="00DD0097" w:rsidRPr="001C0FC4" w:rsidRDefault="00DD0097" w:rsidP="00DD0097"/>
    <w:p w14:paraId="3F4B2CBD" w14:textId="77777777" w:rsidR="00DD0097" w:rsidRPr="001C0FC4" w:rsidRDefault="00DD0097" w:rsidP="00DD0097">
      <w:pPr>
        <w:pStyle w:val="TH"/>
      </w:pPr>
      <w:r w:rsidRPr="001C0FC4">
        <w:t>Table 6.1.11.3.3-11A: MIME Message (step 11, Table 6.1.11.3.2-1;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AB70CD5"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20025CD"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02446E7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B73F54F"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96BECD"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42295E9"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DDE0ADF"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A53F755" w14:textId="77777777" w:rsidR="00DD0097" w:rsidRPr="001C0FC4" w:rsidRDefault="00DD0097" w:rsidP="003D7D35">
            <w:pPr>
              <w:pStyle w:val="TAH"/>
              <w:rPr>
                <w:bCs/>
              </w:rPr>
            </w:pPr>
            <w:r w:rsidRPr="001C0FC4">
              <w:rPr>
                <w:bCs/>
              </w:rPr>
              <w:t>Condition</w:t>
            </w:r>
          </w:p>
        </w:tc>
      </w:tr>
      <w:tr w:rsidR="00DD0097" w:rsidRPr="001C0FC4" w14:paraId="57872FA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64F9FEF"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07B7443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C162F4"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1FDE41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424EC39" w14:textId="77777777" w:rsidR="00DD0097" w:rsidRPr="001C0FC4" w:rsidRDefault="00DD0097" w:rsidP="003D7D35">
            <w:pPr>
              <w:pStyle w:val="TAL"/>
            </w:pPr>
          </w:p>
        </w:tc>
      </w:tr>
      <w:tr w:rsidR="00DD0097" w:rsidRPr="001C0FC4" w14:paraId="1CDEE55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83D1267"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9F804B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AD9875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62B056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B7B1B9B" w14:textId="77777777" w:rsidR="00DD0097" w:rsidRPr="001C0FC4" w:rsidRDefault="00DD0097" w:rsidP="003D7D35">
            <w:pPr>
              <w:pStyle w:val="TAL"/>
            </w:pPr>
          </w:p>
        </w:tc>
      </w:tr>
      <w:tr w:rsidR="00DD0097" w:rsidRPr="001C0FC4" w14:paraId="523DDB6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E1056BA"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3DBF28A"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7F4713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7A8706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3EDBB7A" w14:textId="77777777" w:rsidR="00DD0097" w:rsidRPr="001C0FC4" w:rsidRDefault="00DD0097" w:rsidP="003D7D35">
            <w:pPr>
              <w:pStyle w:val="TAL"/>
            </w:pPr>
          </w:p>
        </w:tc>
      </w:tr>
      <w:tr w:rsidR="00DD0097" w:rsidRPr="001C0FC4" w14:paraId="6D49406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A18204B"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A9BB775" w14:textId="77777777" w:rsidR="00DD0097" w:rsidRPr="001C0FC4" w:rsidRDefault="00DD0097" w:rsidP="003D7D35">
            <w:pPr>
              <w:pStyle w:val="TAL"/>
            </w:pPr>
            <w:r w:rsidRPr="001C0FC4">
              <w:t>MCData Protected Payload Message containing SDS SIGNALLING PAYLOAD as described in table 6.1.11.3.3-12</w:t>
            </w:r>
          </w:p>
        </w:tc>
        <w:tc>
          <w:tcPr>
            <w:tcW w:w="2127" w:type="dxa"/>
            <w:tcBorders>
              <w:top w:val="single" w:sz="4" w:space="0" w:color="auto"/>
              <w:left w:val="single" w:sz="4" w:space="0" w:color="auto"/>
              <w:bottom w:val="single" w:sz="4" w:space="0" w:color="auto"/>
              <w:right w:val="single" w:sz="4" w:space="0" w:color="auto"/>
            </w:tcBorders>
          </w:tcPr>
          <w:p w14:paraId="42D9F80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F0C9CA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1E36FEA" w14:textId="77777777" w:rsidR="00DD0097" w:rsidRPr="001C0FC4" w:rsidRDefault="00DD0097" w:rsidP="003D7D35">
            <w:pPr>
              <w:pStyle w:val="TAL"/>
            </w:pPr>
          </w:p>
        </w:tc>
      </w:tr>
      <w:tr w:rsidR="00DD0097" w:rsidRPr="001C0FC4" w14:paraId="40B8E7B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E383B1C"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3E40618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EA9FBB"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31FEB66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3A875B9" w14:textId="77777777" w:rsidR="00DD0097" w:rsidRPr="001C0FC4" w:rsidRDefault="00DD0097" w:rsidP="003D7D35">
            <w:pPr>
              <w:pStyle w:val="TAL"/>
            </w:pPr>
          </w:p>
        </w:tc>
      </w:tr>
      <w:tr w:rsidR="00DD0097" w:rsidRPr="001C0FC4" w14:paraId="386F61F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09D2E98"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911470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6DE87C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20C760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3199B80" w14:textId="77777777" w:rsidR="00DD0097" w:rsidRPr="001C0FC4" w:rsidRDefault="00DD0097" w:rsidP="003D7D35">
            <w:pPr>
              <w:pStyle w:val="TAL"/>
            </w:pPr>
          </w:p>
        </w:tc>
      </w:tr>
      <w:tr w:rsidR="00DD0097" w:rsidRPr="001C0FC4" w14:paraId="67C518A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40EA3FD"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0B5F787"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3FE5CEF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E42645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40FA8A3" w14:textId="77777777" w:rsidR="00DD0097" w:rsidRPr="001C0FC4" w:rsidRDefault="00DD0097" w:rsidP="003D7D35">
            <w:pPr>
              <w:pStyle w:val="TAL"/>
            </w:pPr>
          </w:p>
        </w:tc>
      </w:tr>
      <w:tr w:rsidR="00DD0097" w:rsidRPr="001C0FC4" w14:paraId="4D7DBC6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F4FBBA7"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0DEA840" w14:textId="77777777" w:rsidR="00DD0097" w:rsidRPr="001C0FC4" w:rsidRDefault="00DD0097" w:rsidP="003D7D35">
            <w:pPr>
              <w:pStyle w:val="TAL"/>
            </w:pPr>
            <w:r w:rsidRPr="001C0FC4">
              <w:t>MCData Protected Payload Message containing DATA PAYLOAD as described in Table 6.1.11.3.3-12A</w:t>
            </w:r>
          </w:p>
        </w:tc>
        <w:tc>
          <w:tcPr>
            <w:tcW w:w="2127" w:type="dxa"/>
            <w:tcBorders>
              <w:top w:val="single" w:sz="4" w:space="0" w:color="auto"/>
              <w:left w:val="single" w:sz="4" w:space="0" w:color="auto"/>
              <w:bottom w:val="single" w:sz="4" w:space="0" w:color="auto"/>
              <w:right w:val="single" w:sz="4" w:space="0" w:color="auto"/>
            </w:tcBorders>
          </w:tcPr>
          <w:p w14:paraId="78E943A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7D5B53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C96BA81" w14:textId="77777777" w:rsidR="00DD0097" w:rsidRPr="001C0FC4" w:rsidRDefault="00DD0097" w:rsidP="003D7D35">
            <w:pPr>
              <w:pStyle w:val="TAL"/>
            </w:pPr>
          </w:p>
        </w:tc>
      </w:tr>
    </w:tbl>
    <w:p w14:paraId="6BB2B26F" w14:textId="77777777" w:rsidR="00DD0097" w:rsidRPr="001C0FC4" w:rsidRDefault="00DD0097" w:rsidP="00DD0097"/>
    <w:p w14:paraId="41742A6F" w14:textId="77777777" w:rsidR="00DD0097" w:rsidRPr="001C0FC4" w:rsidRDefault="00DD0097" w:rsidP="00DD0097">
      <w:pPr>
        <w:pStyle w:val="TH"/>
      </w:pPr>
      <w:r w:rsidRPr="001C0FC4">
        <w:t>Table 6.1.11.3.3-12: SDS SIGNALLING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337199E"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208CC38F" w14:textId="77777777" w:rsidR="00DD0097" w:rsidRPr="001C0FC4" w:rsidRDefault="00DD0097" w:rsidP="003D7D35">
            <w:pPr>
              <w:pStyle w:val="TAL"/>
              <w:rPr>
                <w:rFonts w:cs="Arial"/>
                <w:szCs w:val="18"/>
              </w:rPr>
            </w:pPr>
            <w:r w:rsidRPr="001C0FC4">
              <w:rPr>
                <w:rFonts w:cs="Arial"/>
                <w:szCs w:val="18"/>
              </w:rPr>
              <w:t>Derivation Path: TS 36.579-1 [2], Table 5.5.3.8.2-1, condition DELIVERED_READ</w:t>
            </w:r>
          </w:p>
        </w:tc>
      </w:tr>
    </w:tbl>
    <w:p w14:paraId="03DEA5FB" w14:textId="77777777" w:rsidR="00DD0097" w:rsidRPr="001C0FC4" w:rsidRDefault="00DD0097" w:rsidP="00DD0097"/>
    <w:p w14:paraId="0F925106" w14:textId="77777777" w:rsidR="00DD0097" w:rsidRPr="001C0FC4" w:rsidRDefault="00DD0097" w:rsidP="00DD0097">
      <w:pPr>
        <w:pStyle w:val="TH"/>
      </w:pPr>
      <w:r w:rsidRPr="001C0FC4">
        <w:t>Table 6.1.11.3.3-12A: Data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29DAB27"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7B3B078D" w14:textId="77777777" w:rsidR="00DD0097" w:rsidRPr="001C0FC4" w:rsidRDefault="00DD0097" w:rsidP="003D7D35">
            <w:pPr>
              <w:pStyle w:val="TAL"/>
            </w:pPr>
            <w:r w:rsidRPr="001C0FC4">
              <w:t>Derivation Path: TS 36.579-1 [2], Table 5.5.3.9.1-2</w:t>
            </w:r>
          </w:p>
        </w:tc>
      </w:tr>
    </w:tbl>
    <w:p w14:paraId="15BBC59F" w14:textId="77777777" w:rsidR="00DD0097" w:rsidRPr="001C0FC4" w:rsidRDefault="00DD0097" w:rsidP="00DD0097"/>
    <w:p w14:paraId="5F991F0E" w14:textId="77777777" w:rsidR="00DD0097" w:rsidRPr="001C0FC4" w:rsidRDefault="00DD0097" w:rsidP="00DD0097">
      <w:pPr>
        <w:pStyle w:val="TH"/>
      </w:pPr>
      <w:r w:rsidRPr="001C0FC4">
        <w:t>Table 6.1.11.3.3-13: MSRP SEND from the UE (step 1a1, Table 6.1.11.3.2-2;</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57841D1"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0494211"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5.5.12.1.1-1</w:t>
            </w:r>
          </w:p>
        </w:tc>
      </w:tr>
      <w:tr w:rsidR="00DD0097" w:rsidRPr="001C0FC4" w14:paraId="214A742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181DF3E"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5E3213"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B3F9F6"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9894455"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20F555D" w14:textId="77777777" w:rsidR="00DD0097" w:rsidRPr="001C0FC4" w:rsidRDefault="00DD0097" w:rsidP="003D7D35">
            <w:pPr>
              <w:pStyle w:val="TAH"/>
              <w:rPr>
                <w:bCs/>
              </w:rPr>
            </w:pPr>
            <w:r w:rsidRPr="001C0FC4">
              <w:rPr>
                <w:bCs/>
              </w:rPr>
              <w:t>Condition</w:t>
            </w:r>
          </w:p>
        </w:tc>
      </w:tr>
      <w:tr w:rsidR="00DD0097" w:rsidRPr="001C0FC4" w14:paraId="26D447D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056CBD2" w14:textId="77777777" w:rsidR="00DD0097" w:rsidRPr="001C0FC4" w:rsidRDefault="00DD0097" w:rsidP="003D7D35">
            <w:pPr>
              <w:pStyle w:val="TAL"/>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5CD604F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98A459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89D5A7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7A59865" w14:textId="77777777" w:rsidR="00DD0097" w:rsidRPr="001C0FC4" w:rsidRDefault="00DD0097" w:rsidP="003D7D35">
            <w:pPr>
              <w:pStyle w:val="TAL"/>
            </w:pPr>
          </w:p>
        </w:tc>
      </w:tr>
      <w:tr w:rsidR="00DD0097" w:rsidRPr="001C0FC4" w14:paraId="4D78FE5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8D5B5CA" w14:textId="77777777" w:rsidR="00DD0097" w:rsidRPr="001C0FC4" w:rsidRDefault="00DD0097" w:rsidP="003D7D35">
            <w:pPr>
              <w:pStyle w:val="TAL"/>
            </w:pPr>
            <w:r w:rsidRPr="001C0FC4">
              <w:rPr>
                <w:b/>
                <w:bCs/>
              </w:rPr>
              <w:t xml:space="preserve">  </w:t>
            </w:r>
            <w:r w:rsidRPr="001C0FC4">
              <w:t>media-type</w:t>
            </w:r>
          </w:p>
        </w:tc>
        <w:tc>
          <w:tcPr>
            <w:tcW w:w="2127" w:type="dxa"/>
            <w:tcBorders>
              <w:top w:val="single" w:sz="4" w:space="0" w:color="auto"/>
              <w:left w:val="single" w:sz="4" w:space="0" w:color="auto"/>
              <w:bottom w:val="single" w:sz="4" w:space="0" w:color="auto"/>
              <w:right w:val="single" w:sz="4" w:space="0" w:color="auto"/>
            </w:tcBorders>
            <w:hideMark/>
          </w:tcPr>
          <w:p w14:paraId="79ABCB50" w14:textId="77777777" w:rsidR="00DD0097" w:rsidRPr="001C0FC4" w:rsidRDefault="00DD0097" w:rsidP="003D7D35">
            <w:pPr>
              <w:pStyle w:val="TAL"/>
            </w:pPr>
            <w:r w:rsidRPr="001C0FC4">
              <w:rPr>
                <w:iCs/>
              </w:rPr>
              <w:t>"</w:t>
            </w:r>
            <w:r w:rsidRPr="001C0FC4">
              <w:t>application/vnd.3gpp.mcdata-signalling</w:t>
            </w:r>
            <w:r w:rsidRPr="001C0FC4">
              <w:rPr>
                <w:iCs/>
              </w:rPr>
              <w:t>"</w:t>
            </w:r>
          </w:p>
        </w:tc>
        <w:tc>
          <w:tcPr>
            <w:tcW w:w="2127" w:type="dxa"/>
            <w:tcBorders>
              <w:top w:val="single" w:sz="4" w:space="0" w:color="auto"/>
              <w:left w:val="single" w:sz="4" w:space="0" w:color="auto"/>
              <w:bottom w:val="single" w:sz="4" w:space="0" w:color="auto"/>
              <w:right w:val="single" w:sz="4" w:space="0" w:color="auto"/>
            </w:tcBorders>
          </w:tcPr>
          <w:p w14:paraId="4EA3C07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B1B473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0879C03" w14:textId="77777777" w:rsidR="00DD0097" w:rsidRPr="001C0FC4" w:rsidRDefault="00DD0097" w:rsidP="003D7D35">
            <w:pPr>
              <w:pStyle w:val="TAL"/>
            </w:pPr>
          </w:p>
        </w:tc>
      </w:tr>
      <w:tr w:rsidR="00DD0097" w:rsidRPr="001C0FC4" w14:paraId="2060C29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5C18AD2"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5CF77DDE" w14:textId="77777777" w:rsidR="00DD0097" w:rsidRPr="001C0FC4" w:rsidRDefault="00DD0097" w:rsidP="003D7D35">
            <w:pPr>
              <w:pStyle w:val="TAL"/>
              <w:rPr>
                <w:iCs/>
              </w:rPr>
            </w:pPr>
            <w:r w:rsidRPr="001C0FC4">
              <w:rPr>
                <w:iCs/>
              </w:rPr>
              <w:t>MCData Protected Payload Message containing SDS NOTIFICATION as specified in table 6.1.11.3.3-14</w:t>
            </w:r>
          </w:p>
        </w:tc>
        <w:tc>
          <w:tcPr>
            <w:tcW w:w="2127" w:type="dxa"/>
            <w:tcBorders>
              <w:top w:val="single" w:sz="4" w:space="0" w:color="auto"/>
              <w:left w:val="single" w:sz="4" w:space="0" w:color="auto"/>
              <w:bottom w:val="single" w:sz="4" w:space="0" w:color="auto"/>
              <w:right w:val="single" w:sz="4" w:space="0" w:color="auto"/>
            </w:tcBorders>
          </w:tcPr>
          <w:p w14:paraId="1DA496D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E3BDD9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9B0029A" w14:textId="77777777" w:rsidR="00DD0097" w:rsidRPr="001C0FC4" w:rsidRDefault="00DD0097" w:rsidP="003D7D35">
            <w:pPr>
              <w:pStyle w:val="TAL"/>
            </w:pPr>
          </w:p>
        </w:tc>
      </w:tr>
    </w:tbl>
    <w:p w14:paraId="3B16AD65" w14:textId="77777777" w:rsidR="00DD0097" w:rsidRPr="001C0FC4" w:rsidRDefault="00DD0097" w:rsidP="00DD0097"/>
    <w:p w14:paraId="7006C38C" w14:textId="77777777" w:rsidR="00DD0097" w:rsidRPr="001C0FC4" w:rsidRDefault="00DD0097" w:rsidP="00DD0097">
      <w:pPr>
        <w:pStyle w:val="TH"/>
      </w:pPr>
      <w:r w:rsidRPr="001C0FC4">
        <w:t>Table 6.1.11.3.3-14: SDS NOTIFICATION (Table 6.1.11.3.3-13)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D4C570B"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4E88B31E" w14:textId="77777777" w:rsidR="00DD0097" w:rsidRPr="001C0FC4" w:rsidRDefault="00DD0097" w:rsidP="003D7D35">
            <w:pPr>
              <w:pStyle w:val="TAL"/>
              <w:rPr>
                <w:rFonts w:cs="Arial"/>
                <w:szCs w:val="18"/>
              </w:rPr>
            </w:pPr>
            <w:r w:rsidRPr="001C0FC4">
              <w:rPr>
                <w:rFonts w:cs="Arial"/>
                <w:szCs w:val="18"/>
              </w:rPr>
              <w:t>Derivation Path: TS 36.579-1 [2], Table 5.5.3.8.3-1, condition DELIVERED_READ</w:t>
            </w:r>
          </w:p>
        </w:tc>
      </w:tr>
    </w:tbl>
    <w:p w14:paraId="24B43656" w14:textId="77777777" w:rsidR="00DD0097" w:rsidRPr="001C0FC4" w:rsidRDefault="00DD0097" w:rsidP="00DD0097"/>
    <w:p w14:paraId="3095461A" w14:textId="77777777" w:rsidR="00DD0097" w:rsidRPr="001C0FC4" w:rsidRDefault="00DD0097" w:rsidP="00DD0097">
      <w:pPr>
        <w:pStyle w:val="TH"/>
      </w:pPr>
      <w:r w:rsidRPr="001C0FC4">
        <w:t>Table 6.1.11.3.3-15: MSRP SEND from the UE (step 1b1, Table 6.1.11.3.2-2;</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FFEBFF9"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9AF2A83"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5.5.12.1.1-1</w:t>
            </w:r>
          </w:p>
        </w:tc>
      </w:tr>
      <w:tr w:rsidR="00DD0097" w:rsidRPr="001C0FC4" w14:paraId="13D0BD7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B17B23C"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1D8E87"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F185B8"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3A3B1EC"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9ED688D" w14:textId="77777777" w:rsidR="00DD0097" w:rsidRPr="001C0FC4" w:rsidRDefault="00DD0097" w:rsidP="003D7D35">
            <w:pPr>
              <w:pStyle w:val="TAH"/>
              <w:rPr>
                <w:bCs/>
              </w:rPr>
            </w:pPr>
            <w:r w:rsidRPr="001C0FC4">
              <w:rPr>
                <w:bCs/>
              </w:rPr>
              <w:t>Condition</w:t>
            </w:r>
          </w:p>
        </w:tc>
      </w:tr>
      <w:tr w:rsidR="00DD0097" w:rsidRPr="001C0FC4" w14:paraId="41EEC93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A00782F" w14:textId="77777777" w:rsidR="00DD0097" w:rsidRPr="001C0FC4" w:rsidRDefault="00DD0097" w:rsidP="003D7D35">
            <w:pPr>
              <w:pStyle w:val="TAL"/>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F0F7EA4"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07A0BB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51FE61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3CAB0D5" w14:textId="77777777" w:rsidR="00DD0097" w:rsidRPr="001C0FC4" w:rsidRDefault="00DD0097" w:rsidP="003D7D35">
            <w:pPr>
              <w:pStyle w:val="TAL"/>
            </w:pPr>
          </w:p>
        </w:tc>
      </w:tr>
      <w:tr w:rsidR="00DD0097" w:rsidRPr="001C0FC4" w14:paraId="6420383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0AA74A4" w14:textId="77777777" w:rsidR="00DD0097" w:rsidRPr="001C0FC4" w:rsidRDefault="00DD0097" w:rsidP="003D7D35">
            <w:pPr>
              <w:pStyle w:val="TAL"/>
            </w:pPr>
            <w:r w:rsidRPr="001C0FC4">
              <w:rPr>
                <w:b/>
                <w:bCs/>
              </w:rPr>
              <w:t xml:space="preserve">  </w:t>
            </w:r>
            <w:r w:rsidRPr="001C0FC4">
              <w:t>media-type</w:t>
            </w:r>
          </w:p>
        </w:tc>
        <w:tc>
          <w:tcPr>
            <w:tcW w:w="2127" w:type="dxa"/>
            <w:tcBorders>
              <w:top w:val="single" w:sz="4" w:space="0" w:color="auto"/>
              <w:left w:val="single" w:sz="4" w:space="0" w:color="auto"/>
              <w:bottom w:val="single" w:sz="4" w:space="0" w:color="auto"/>
              <w:right w:val="single" w:sz="4" w:space="0" w:color="auto"/>
            </w:tcBorders>
            <w:hideMark/>
          </w:tcPr>
          <w:p w14:paraId="26495E65" w14:textId="77777777" w:rsidR="00DD0097" w:rsidRPr="001C0FC4" w:rsidRDefault="00DD0097" w:rsidP="003D7D35">
            <w:pPr>
              <w:pStyle w:val="TAL"/>
            </w:pPr>
            <w:r w:rsidRPr="001C0FC4">
              <w:rPr>
                <w:iCs/>
              </w:rPr>
              <w:t>"</w:t>
            </w:r>
            <w:r w:rsidRPr="001C0FC4">
              <w:t>application/vnd.3gpp.mcdata-signalling</w:t>
            </w:r>
            <w:r w:rsidRPr="001C0FC4">
              <w:rPr>
                <w:iCs/>
              </w:rPr>
              <w:t>"</w:t>
            </w:r>
          </w:p>
        </w:tc>
        <w:tc>
          <w:tcPr>
            <w:tcW w:w="2127" w:type="dxa"/>
            <w:tcBorders>
              <w:top w:val="single" w:sz="4" w:space="0" w:color="auto"/>
              <w:left w:val="single" w:sz="4" w:space="0" w:color="auto"/>
              <w:bottom w:val="single" w:sz="4" w:space="0" w:color="auto"/>
              <w:right w:val="single" w:sz="4" w:space="0" w:color="auto"/>
            </w:tcBorders>
          </w:tcPr>
          <w:p w14:paraId="67B6FF9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27914D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A218CB8" w14:textId="77777777" w:rsidR="00DD0097" w:rsidRPr="001C0FC4" w:rsidRDefault="00DD0097" w:rsidP="003D7D35">
            <w:pPr>
              <w:pStyle w:val="TAL"/>
            </w:pPr>
          </w:p>
        </w:tc>
      </w:tr>
      <w:tr w:rsidR="00DD0097" w:rsidRPr="001C0FC4" w14:paraId="1F1E2F8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318CFB3"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29E4D155" w14:textId="77777777" w:rsidR="00DD0097" w:rsidRPr="001C0FC4" w:rsidRDefault="00DD0097" w:rsidP="003D7D35">
            <w:pPr>
              <w:pStyle w:val="TAL"/>
              <w:rPr>
                <w:iCs/>
              </w:rPr>
            </w:pPr>
            <w:r w:rsidRPr="001C0FC4">
              <w:rPr>
                <w:iCs/>
              </w:rPr>
              <w:t>MCData Protected Payload Message containing SDS NOTIFICATION as specified in table 6.1.11.3.3-16</w:t>
            </w:r>
          </w:p>
        </w:tc>
        <w:tc>
          <w:tcPr>
            <w:tcW w:w="2127" w:type="dxa"/>
            <w:tcBorders>
              <w:top w:val="single" w:sz="4" w:space="0" w:color="auto"/>
              <w:left w:val="single" w:sz="4" w:space="0" w:color="auto"/>
              <w:bottom w:val="single" w:sz="4" w:space="0" w:color="auto"/>
              <w:right w:val="single" w:sz="4" w:space="0" w:color="auto"/>
            </w:tcBorders>
          </w:tcPr>
          <w:p w14:paraId="4A3F726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F14F96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2B04399" w14:textId="77777777" w:rsidR="00DD0097" w:rsidRPr="001C0FC4" w:rsidRDefault="00DD0097" w:rsidP="003D7D35">
            <w:pPr>
              <w:pStyle w:val="TAL"/>
            </w:pPr>
          </w:p>
        </w:tc>
      </w:tr>
    </w:tbl>
    <w:p w14:paraId="6411496B" w14:textId="77777777" w:rsidR="00DD0097" w:rsidRPr="001C0FC4" w:rsidRDefault="00DD0097" w:rsidP="00DD0097"/>
    <w:p w14:paraId="063A7ABF" w14:textId="77777777" w:rsidR="00DD0097" w:rsidRPr="001C0FC4" w:rsidRDefault="00DD0097" w:rsidP="00DD0097">
      <w:pPr>
        <w:pStyle w:val="TH"/>
      </w:pPr>
      <w:r w:rsidRPr="001C0FC4">
        <w:t>Table 6.1.11.3.3-16: SDS NOTIFICATION (Table 6.1.11.3.3-15)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0E86900"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C83A1F2" w14:textId="77777777" w:rsidR="00DD0097" w:rsidRPr="001C0FC4" w:rsidRDefault="00DD0097" w:rsidP="003D7D35">
            <w:pPr>
              <w:pStyle w:val="TAL"/>
              <w:rPr>
                <w:rFonts w:cs="Arial"/>
                <w:szCs w:val="18"/>
              </w:rPr>
            </w:pPr>
            <w:r w:rsidRPr="001C0FC4">
              <w:rPr>
                <w:rFonts w:cs="Arial"/>
                <w:szCs w:val="18"/>
              </w:rPr>
              <w:t>Derivation Path: TS 36.579-1 [2], Table 5.5.3.8.3-1, condition DELIVERED</w:t>
            </w:r>
          </w:p>
        </w:tc>
      </w:tr>
    </w:tbl>
    <w:p w14:paraId="5F1105A8" w14:textId="77777777" w:rsidR="00DD0097" w:rsidRPr="001C0FC4" w:rsidRDefault="00DD0097" w:rsidP="00DD0097"/>
    <w:p w14:paraId="2B12E403" w14:textId="77777777" w:rsidR="00DD0097" w:rsidRPr="001C0FC4" w:rsidRDefault="00DD0097" w:rsidP="00DD0097">
      <w:pPr>
        <w:pStyle w:val="TH"/>
      </w:pPr>
      <w:r w:rsidRPr="001C0FC4">
        <w:t>Table 6.1.11.3.3-17: MSRP SEND from the UE (step 1b2, Table 6.1.11.3.2-2;</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3EFB040"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EC202BC"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5.5.12.1.1-1</w:t>
            </w:r>
          </w:p>
        </w:tc>
      </w:tr>
      <w:tr w:rsidR="00DD0097" w:rsidRPr="001C0FC4" w14:paraId="63591B1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D496BCD"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B98E88"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9DE94C"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E0BE60B"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985213E" w14:textId="77777777" w:rsidR="00DD0097" w:rsidRPr="001C0FC4" w:rsidRDefault="00DD0097" w:rsidP="003D7D35">
            <w:pPr>
              <w:pStyle w:val="TAH"/>
              <w:rPr>
                <w:bCs/>
              </w:rPr>
            </w:pPr>
            <w:r w:rsidRPr="001C0FC4">
              <w:rPr>
                <w:bCs/>
              </w:rPr>
              <w:t>Condition</w:t>
            </w:r>
          </w:p>
        </w:tc>
      </w:tr>
      <w:tr w:rsidR="00DD0097" w:rsidRPr="001C0FC4" w14:paraId="5C711DA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C704951" w14:textId="77777777" w:rsidR="00DD0097" w:rsidRPr="001C0FC4" w:rsidRDefault="00DD0097" w:rsidP="003D7D35">
            <w:pPr>
              <w:pStyle w:val="TAL"/>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2AB9A914"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F98397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DE12B7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24E99DA" w14:textId="77777777" w:rsidR="00DD0097" w:rsidRPr="001C0FC4" w:rsidRDefault="00DD0097" w:rsidP="003D7D35">
            <w:pPr>
              <w:pStyle w:val="TAL"/>
            </w:pPr>
          </w:p>
        </w:tc>
      </w:tr>
      <w:tr w:rsidR="00DD0097" w:rsidRPr="001C0FC4" w14:paraId="61E3465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A8A96BB" w14:textId="77777777" w:rsidR="00DD0097" w:rsidRPr="001C0FC4" w:rsidRDefault="00DD0097" w:rsidP="003D7D35">
            <w:pPr>
              <w:pStyle w:val="TAL"/>
            </w:pPr>
            <w:r w:rsidRPr="001C0FC4">
              <w:rPr>
                <w:b/>
                <w:bCs/>
              </w:rPr>
              <w:t xml:space="preserve">  </w:t>
            </w:r>
            <w:r w:rsidRPr="001C0FC4">
              <w:t>media-type</w:t>
            </w:r>
          </w:p>
        </w:tc>
        <w:tc>
          <w:tcPr>
            <w:tcW w:w="2127" w:type="dxa"/>
            <w:tcBorders>
              <w:top w:val="single" w:sz="4" w:space="0" w:color="auto"/>
              <w:left w:val="single" w:sz="4" w:space="0" w:color="auto"/>
              <w:bottom w:val="single" w:sz="4" w:space="0" w:color="auto"/>
              <w:right w:val="single" w:sz="4" w:space="0" w:color="auto"/>
            </w:tcBorders>
            <w:hideMark/>
          </w:tcPr>
          <w:p w14:paraId="31C57DB1" w14:textId="77777777" w:rsidR="00DD0097" w:rsidRPr="001C0FC4" w:rsidRDefault="00DD0097" w:rsidP="003D7D35">
            <w:pPr>
              <w:pStyle w:val="TAL"/>
            </w:pPr>
            <w:r w:rsidRPr="001C0FC4">
              <w:rPr>
                <w:iCs/>
              </w:rPr>
              <w:t>"</w:t>
            </w:r>
            <w:r w:rsidRPr="001C0FC4">
              <w:t>application/vnd.3gpp.mcdata-signalling</w:t>
            </w:r>
            <w:r w:rsidRPr="001C0FC4">
              <w:rPr>
                <w:iCs/>
              </w:rPr>
              <w:t>"</w:t>
            </w:r>
          </w:p>
        </w:tc>
        <w:tc>
          <w:tcPr>
            <w:tcW w:w="2127" w:type="dxa"/>
            <w:tcBorders>
              <w:top w:val="single" w:sz="4" w:space="0" w:color="auto"/>
              <w:left w:val="single" w:sz="4" w:space="0" w:color="auto"/>
              <w:bottom w:val="single" w:sz="4" w:space="0" w:color="auto"/>
              <w:right w:val="single" w:sz="4" w:space="0" w:color="auto"/>
            </w:tcBorders>
          </w:tcPr>
          <w:p w14:paraId="0073CF9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5EF70A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DC0A0BC" w14:textId="77777777" w:rsidR="00DD0097" w:rsidRPr="001C0FC4" w:rsidRDefault="00DD0097" w:rsidP="003D7D35">
            <w:pPr>
              <w:pStyle w:val="TAL"/>
            </w:pPr>
          </w:p>
        </w:tc>
      </w:tr>
      <w:tr w:rsidR="00DD0097" w:rsidRPr="001C0FC4" w14:paraId="036E36F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70EE6D9"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41BB1236" w14:textId="77777777" w:rsidR="00DD0097" w:rsidRPr="001C0FC4" w:rsidRDefault="00DD0097" w:rsidP="003D7D35">
            <w:pPr>
              <w:pStyle w:val="TAL"/>
              <w:rPr>
                <w:iCs/>
              </w:rPr>
            </w:pPr>
            <w:r w:rsidRPr="001C0FC4">
              <w:rPr>
                <w:iCs/>
              </w:rPr>
              <w:t>MCData Protected Payload Message containing SDS NOTIFICATION as specified in table 6.1.11.3.3-18</w:t>
            </w:r>
          </w:p>
        </w:tc>
        <w:tc>
          <w:tcPr>
            <w:tcW w:w="2127" w:type="dxa"/>
            <w:tcBorders>
              <w:top w:val="single" w:sz="4" w:space="0" w:color="auto"/>
              <w:left w:val="single" w:sz="4" w:space="0" w:color="auto"/>
              <w:bottom w:val="single" w:sz="4" w:space="0" w:color="auto"/>
              <w:right w:val="single" w:sz="4" w:space="0" w:color="auto"/>
            </w:tcBorders>
          </w:tcPr>
          <w:p w14:paraId="40B6735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274972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DD7308C" w14:textId="77777777" w:rsidR="00DD0097" w:rsidRPr="001C0FC4" w:rsidRDefault="00DD0097" w:rsidP="003D7D35">
            <w:pPr>
              <w:pStyle w:val="TAL"/>
            </w:pPr>
          </w:p>
        </w:tc>
      </w:tr>
    </w:tbl>
    <w:p w14:paraId="3640505E" w14:textId="77777777" w:rsidR="00DD0097" w:rsidRPr="001C0FC4" w:rsidRDefault="00DD0097" w:rsidP="00DD0097"/>
    <w:p w14:paraId="5C57F26D" w14:textId="77777777" w:rsidR="00DD0097" w:rsidRPr="001C0FC4" w:rsidRDefault="00DD0097" w:rsidP="00DD0097">
      <w:pPr>
        <w:pStyle w:val="TH"/>
      </w:pPr>
      <w:r w:rsidRPr="001C0FC4">
        <w:t>Table 6.1.11.3.3-18: SDS NOTIFICATION (Table 6.1.11.3.3-17)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5E4754F"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34FC15FE" w14:textId="77777777" w:rsidR="00DD0097" w:rsidRPr="001C0FC4" w:rsidRDefault="00DD0097" w:rsidP="003D7D35">
            <w:pPr>
              <w:pStyle w:val="TAL"/>
              <w:rPr>
                <w:rFonts w:cs="Arial"/>
                <w:szCs w:val="18"/>
              </w:rPr>
            </w:pPr>
            <w:r w:rsidRPr="001C0FC4">
              <w:rPr>
                <w:rFonts w:cs="Arial"/>
                <w:szCs w:val="18"/>
              </w:rPr>
              <w:t>Derivation Path: TS 36.579-1 [2], Table 5.5.3.8.3-1, condition READ</w:t>
            </w:r>
          </w:p>
        </w:tc>
      </w:tr>
    </w:tbl>
    <w:p w14:paraId="68752ED7" w14:textId="77777777" w:rsidR="00DD0097" w:rsidRPr="001C0FC4" w:rsidRDefault="00DD0097" w:rsidP="00DD0097"/>
    <w:p w14:paraId="7292D175" w14:textId="77777777" w:rsidR="00DD0097" w:rsidRPr="001C0FC4" w:rsidRDefault="00DD0097" w:rsidP="00DD0097">
      <w:pPr>
        <w:pStyle w:val="TH"/>
      </w:pPr>
      <w:r w:rsidRPr="001C0FC4">
        <w:t>Table 6.1.11.3.3-19..20: Void</w:t>
      </w:r>
    </w:p>
    <w:p w14:paraId="057A702A" w14:textId="77777777" w:rsidR="00DD0097" w:rsidRPr="001C0FC4" w:rsidRDefault="00DD0097" w:rsidP="00DD0097"/>
    <w:p w14:paraId="452DBC12" w14:textId="77777777" w:rsidR="00DD0097" w:rsidRPr="001C0FC4" w:rsidRDefault="00DD0097" w:rsidP="00DD0097">
      <w:pPr>
        <w:pStyle w:val="Heading3"/>
      </w:pPr>
      <w:bookmarkStart w:id="1250" w:name="_Toc42507356"/>
      <w:bookmarkStart w:id="1251" w:name="_Toc52307887"/>
      <w:bookmarkStart w:id="1252" w:name="_Toc52782387"/>
      <w:bookmarkStart w:id="1253" w:name="_Toc52782998"/>
      <w:bookmarkStart w:id="1254" w:name="_Toc59042867"/>
      <w:bookmarkStart w:id="1255" w:name="_Toc75459148"/>
      <w:bookmarkStart w:id="1256" w:name="_Toc90630588"/>
      <w:bookmarkStart w:id="1257" w:name="_Toc100778795"/>
      <w:bookmarkStart w:id="1258" w:name="_Toc101286126"/>
      <w:bookmarkStart w:id="1259" w:name="_Toc106817712"/>
      <w:bookmarkStart w:id="1260" w:name="_Toc106817837"/>
      <w:bookmarkStart w:id="1261" w:name="_Toc163573021"/>
      <w:r w:rsidRPr="001C0FC4">
        <w:t>6.1.12</w:t>
      </w:r>
      <w:r w:rsidRPr="001C0FC4">
        <w:tab/>
        <w:t>On-network / Short Data Service (SDS) / SDS Session / Group SDS Session / Client Terminated (CT)</w:t>
      </w:r>
      <w:bookmarkEnd w:id="1153"/>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0694DCF4" w14:textId="77777777" w:rsidR="00DD0097" w:rsidRPr="001C0FC4" w:rsidRDefault="00DD0097" w:rsidP="00DD0097">
      <w:pPr>
        <w:pStyle w:val="H6"/>
      </w:pPr>
      <w:bookmarkStart w:id="1262" w:name="_Toc52782388"/>
      <w:bookmarkStart w:id="1263" w:name="_Toc52782999"/>
      <w:bookmarkStart w:id="1264" w:name="_Toc59042868"/>
      <w:r w:rsidRPr="001C0FC4">
        <w:t>6.1.12.1</w:t>
      </w:r>
      <w:r w:rsidRPr="001C0FC4">
        <w:tab/>
        <w:t>Test Purpose (TP)</w:t>
      </w:r>
      <w:bookmarkEnd w:id="1262"/>
      <w:bookmarkEnd w:id="1263"/>
      <w:bookmarkEnd w:id="1264"/>
    </w:p>
    <w:p w14:paraId="17ED2B06" w14:textId="77777777" w:rsidR="00DD0097" w:rsidRPr="001C0FC4" w:rsidRDefault="00DD0097" w:rsidP="00DD0097">
      <w:pPr>
        <w:pStyle w:val="H6"/>
      </w:pPr>
      <w:r w:rsidRPr="001C0FC4">
        <w:t>(1)</w:t>
      </w:r>
    </w:p>
    <w:p w14:paraId="0098495E"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6D4359DC"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4BDB4E66"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receives a SIP INVITE to initiate a group SDS session using the media plane }</w:t>
      </w:r>
    </w:p>
    <w:p w14:paraId="375B7FA3"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by sending a SIP 200 (OK) message }</w:t>
      </w:r>
    </w:p>
    <w:p w14:paraId="4C3C6F39" w14:textId="77777777" w:rsidR="00DD0097" w:rsidRPr="001C0FC4" w:rsidRDefault="00DD0097" w:rsidP="00DD0097">
      <w:pPr>
        <w:pStyle w:val="PL"/>
        <w:rPr>
          <w:noProof w:val="0"/>
        </w:rPr>
      </w:pPr>
      <w:r w:rsidRPr="001C0FC4">
        <w:rPr>
          <w:noProof w:val="0"/>
        </w:rPr>
        <w:t xml:space="preserve">            }</w:t>
      </w:r>
    </w:p>
    <w:p w14:paraId="4583C3D6" w14:textId="77777777" w:rsidR="00DD0097" w:rsidRPr="001C0FC4" w:rsidRDefault="00DD0097" w:rsidP="00DD0097">
      <w:pPr>
        <w:pStyle w:val="PL"/>
        <w:rPr>
          <w:noProof w:val="0"/>
        </w:rPr>
      </w:pPr>
    </w:p>
    <w:p w14:paraId="6AFCB252" w14:textId="77777777" w:rsidR="00DD0097" w:rsidRPr="001C0FC4" w:rsidRDefault="00DD0097" w:rsidP="00DD0097">
      <w:pPr>
        <w:pStyle w:val="H6"/>
      </w:pPr>
      <w:r w:rsidRPr="001C0FC4">
        <w:t>(2)</w:t>
      </w:r>
    </w:p>
    <w:p w14:paraId="7B51DBDC"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responded to the SIP INVITE message that initiated a group SDS session using the media plane }</w:t>
      </w:r>
    </w:p>
    <w:p w14:paraId="0E6C92AB"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6435474"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an MSRP SEND message }</w:t>
      </w:r>
    </w:p>
    <w:p w14:paraId="100BD809"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 MSRP 200 (OK) message </w:t>
      </w:r>
      <w:r w:rsidRPr="001C0FC4">
        <w:rPr>
          <w:b/>
          <w:noProof w:val="0"/>
        </w:rPr>
        <w:t>and</w:t>
      </w:r>
      <w:r w:rsidRPr="001C0FC4">
        <w:rPr>
          <w:noProof w:val="0"/>
        </w:rPr>
        <w:t xml:space="preserve"> if the MSRP SEND message is not blank, </w:t>
      </w:r>
      <w:r w:rsidRPr="001C0FC4">
        <w:rPr>
          <w:rFonts w:eastAsia="Malgun Gothic"/>
          <w:noProof w:val="0"/>
        </w:rPr>
        <w:t>renders the contents of the Payload IE to the MCDATA User</w:t>
      </w:r>
      <w:r w:rsidRPr="001C0FC4">
        <w:rPr>
          <w:noProof w:val="0"/>
        </w:rPr>
        <w:t xml:space="preserve"> </w:t>
      </w:r>
      <w:r w:rsidRPr="001C0FC4">
        <w:rPr>
          <w:b/>
          <w:bCs/>
          <w:noProof w:val="0"/>
        </w:rPr>
        <w:t>and</w:t>
      </w:r>
      <w:r w:rsidRPr="001C0FC4">
        <w:rPr>
          <w:noProof w:val="0"/>
        </w:rPr>
        <w:t xml:space="preserve"> sends a MSRP SEND message with a disposition notification of "DELIVERED" }</w:t>
      </w:r>
    </w:p>
    <w:p w14:paraId="316B8858" w14:textId="77777777" w:rsidR="00DD0097" w:rsidRPr="001C0FC4" w:rsidRDefault="00DD0097" w:rsidP="00DD0097">
      <w:pPr>
        <w:pStyle w:val="PL"/>
        <w:rPr>
          <w:noProof w:val="0"/>
        </w:rPr>
      </w:pPr>
      <w:r w:rsidRPr="001C0FC4">
        <w:rPr>
          <w:noProof w:val="0"/>
        </w:rPr>
        <w:t xml:space="preserve">            }</w:t>
      </w:r>
    </w:p>
    <w:p w14:paraId="055A5EDB" w14:textId="77777777" w:rsidR="00DD0097" w:rsidRPr="001C0FC4" w:rsidRDefault="00DD0097" w:rsidP="00DD0097">
      <w:pPr>
        <w:pStyle w:val="PL"/>
        <w:rPr>
          <w:noProof w:val="0"/>
        </w:rPr>
      </w:pPr>
    </w:p>
    <w:p w14:paraId="76F5A496" w14:textId="77777777" w:rsidR="00DD0097" w:rsidRPr="001C0FC4" w:rsidRDefault="00DD0097" w:rsidP="00DD0097">
      <w:pPr>
        <w:pStyle w:val="H6"/>
      </w:pPr>
      <w:r w:rsidRPr="001C0FC4">
        <w:t>(3)</w:t>
      </w:r>
    </w:p>
    <w:p w14:paraId="48B81510"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being in a group SDS session initiated by the SS (MCDATA server) }</w:t>
      </w:r>
    </w:p>
    <w:p w14:paraId="590CE958"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F60A956"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group SDS Session message with a disposition of "DELIVERY AND READ" }</w:t>
      </w:r>
    </w:p>
    <w:p w14:paraId="1A4D3651"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group session SDS message via a MSRP SEND message with a disposition of "DELIVERY AND READ" }</w:t>
      </w:r>
    </w:p>
    <w:p w14:paraId="1F296E63" w14:textId="77777777" w:rsidR="00DD0097" w:rsidRPr="001C0FC4" w:rsidRDefault="00DD0097" w:rsidP="00DD0097">
      <w:pPr>
        <w:pStyle w:val="PL"/>
        <w:rPr>
          <w:noProof w:val="0"/>
        </w:rPr>
      </w:pPr>
      <w:r w:rsidRPr="001C0FC4">
        <w:rPr>
          <w:noProof w:val="0"/>
        </w:rPr>
        <w:t xml:space="preserve">            }</w:t>
      </w:r>
    </w:p>
    <w:p w14:paraId="137C7ED8" w14:textId="77777777" w:rsidR="00DD0097" w:rsidRPr="001C0FC4" w:rsidRDefault="00DD0097" w:rsidP="00DD0097">
      <w:pPr>
        <w:pStyle w:val="PL"/>
        <w:rPr>
          <w:noProof w:val="0"/>
        </w:rPr>
      </w:pPr>
    </w:p>
    <w:p w14:paraId="2A1AE4C2" w14:textId="77777777" w:rsidR="00DD0097" w:rsidRPr="001C0FC4" w:rsidRDefault="00DD0097" w:rsidP="00DD0097">
      <w:pPr>
        <w:pStyle w:val="H6"/>
      </w:pPr>
      <w:r w:rsidRPr="001C0FC4">
        <w:t>(4)</w:t>
      </w:r>
    </w:p>
    <w:p w14:paraId="64C6BA78"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group SDS session message using the media plane with a disposition of "DELIVERY AND READ" }</w:t>
      </w:r>
    </w:p>
    <w:p w14:paraId="36EC7F30"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9D81600"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MSRP SEND message }</w:t>
      </w:r>
    </w:p>
    <w:p w14:paraId="61D0D55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MSRP SEND message by sending a MSRP 200 (OK) message </w:t>
      </w:r>
      <w:r w:rsidRPr="001C0FC4">
        <w:rPr>
          <w:b/>
          <w:noProof w:val="0"/>
        </w:rPr>
        <w:t>and</w:t>
      </w:r>
      <w:r w:rsidRPr="001C0FC4">
        <w:rPr>
          <w:noProof w:val="0"/>
        </w:rPr>
        <w:t xml:space="preserve"> delivers the notification to the MCDATA User }</w:t>
      </w:r>
    </w:p>
    <w:p w14:paraId="2396490C" w14:textId="77777777" w:rsidR="00DD0097" w:rsidRPr="001C0FC4" w:rsidRDefault="00DD0097" w:rsidP="00DD0097">
      <w:pPr>
        <w:pStyle w:val="PL"/>
        <w:rPr>
          <w:noProof w:val="0"/>
        </w:rPr>
      </w:pPr>
      <w:r w:rsidRPr="001C0FC4">
        <w:rPr>
          <w:noProof w:val="0"/>
        </w:rPr>
        <w:t xml:space="preserve">            }</w:t>
      </w:r>
    </w:p>
    <w:p w14:paraId="577D194A" w14:textId="77777777" w:rsidR="00DD0097" w:rsidRPr="001C0FC4" w:rsidRDefault="00DD0097" w:rsidP="00DD0097">
      <w:pPr>
        <w:pStyle w:val="PL"/>
        <w:rPr>
          <w:noProof w:val="0"/>
        </w:rPr>
      </w:pPr>
    </w:p>
    <w:p w14:paraId="7540141B" w14:textId="77777777" w:rsidR="00DD0097" w:rsidRPr="001C0FC4" w:rsidRDefault="00DD0097" w:rsidP="00DD0097">
      <w:pPr>
        <w:pStyle w:val="H6"/>
      </w:pPr>
      <w:r w:rsidRPr="001C0FC4">
        <w:t>(5)</w:t>
      </w:r>
    </w:p>
    <w:p w14:paraId="3650430D"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being in a group SDS session initiated by the SS (MCDATA Server) }</w:t>
      </w:r>
    </w:p>
    <w:p w14:paraId="40290B49"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01A2C6E4"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BYE message }</w:t>
      </w:r>
    </w:p>
    <w:p w14:paraId="5CB4C45C"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by sending a SIP 200 (OK) message }</w:t>
      </w:r>
    </w:p>
    <w:p w14:paraId="1DDDEBB8" w14:textId="77777777" w:rsidR="00DD0097" w:rsidRPr="001C0FC4" w:rsidRDefault="00DD0097" w:rsidP="00DD0097">
      <w:pPr>
        <w:pStyle w:val="PL"/>
        <w:rPr>
          <w:noProof w:val="0"/>
        </w:rPr>
      </w:pPr>
      <w:r w:rsidRPr="001C0FC4">
        <w:rPr>
          <w:noProof w:val="0"/>
        </w:rPr>
        <w:t xml:space="preserve">            }</w:t>
      </w:r>
    </w:p>
    <w:p w14:paraId="65A8BF2B" w14:textId="77777777" w:rsidR="00DD0097" w:rsidRPr="001C0FC4" w:rsidRDefault="00DD0097" w:rsidP="00DD0097">
      <w:pPr>
        <w:pStyle w:val="PL"/>
        <w:rPr>
          <w:noProof w:val="0"/>
        </w:rPr>
      </w:pPr>
    </w:p>
    <w:p w14:paraId="15BABFD9" w14:textId="77777777" w:rsidR="00DD0097" w:rsidRPr="001C0FC4" w:rsidRDefault="00DD0097" w:rsidP="00DD0097">
      <w:pPr>
        <w:pStyle w:val="H6"/>
      </w:pPr>
      <w:bookmarkStart w:id="1265" w:name="_Toc52782389"/>
      <w:bookmarkStart w:id="1266" w:name="_Toc52783000"/>
      <w:bookmarkStart w:id="1267" w:name="_Toc59042869"/>
      <w:r w:rsidRPr="001C0FC4">
        <w:t>6.1.12.2</w:t>
      </w:r>
      <w:r w:rsidRPr="001C0FC4">
        <w:tab/>
        <w:t>Conformance requirements</w:t>
      </w:r>
      <w:bookmarkEnd w:id="1265"/>
      <w:bookmarkEnd w:id="1266"/>
      <w:bookmarkEnd w:id="1267"/>
    </w:p>
    <w:p w14:paraId="385E9889" w14:textId="77777777" w:rsidR="00DD0097" w:rsidRPr="001C0FC4" w:rsidRDefault="00DD0097" w:rsidP="00DD0097">
      <w:r w:rsidRPr="001C0FC4">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00E9C29" w14:textId="77777777" w:rsidR="00DD0097" w:rsidRPr="001C0FC4" w:rsidRDefault="00DD0097" w:rsidP="00DD0097">
      <w:r w:rsidRPr="001C0FC4">
        <w:t>[TS 24.282, clause 9.2.4.2.4]</w:t>
      </w:r>
    </w:p>
    <w:p w14:paraId="6B8982F2" w14:textId="77777777" w:rsidR="00DD0097" w:rsidRPr="001C0FC4" w:rsidRDefault="00DD0097" w:rsidP="00DD0097">
      <w:r w:rsidRPr="001C0FC4">
        <w:t>Upon receipt of an initial SIP INVITE request, the MCData client shall follow the procedures for termination of multimedia sessions in the IM CN subsystem as specified in 3GPP TS 24.229 [5] with the clarifications below.</w:t>
      </w:r>
    </w:p>
    <w:p w14:paraId="157164A5" w14:textId="77777777" w:rsidR="00DD0097" w:rsidRPr="001C0FC4" w:rsidRDefault="00DD0097" w:rsidP="00DD0097">
      <w:r w:rsidRPr="001C0FC4">
        <w:t>The MCData client:</w:t>
      </w:r>
    </w:p>
    <w:p w14:paraId="3A2EC29E" w14:textId="77777777" w:rsidR="00DD0097" w:rsidRPr="001C0FC4" w:rsidRDefault="00DD0097" w:rsidP="00DD0097">
      <w:pPr>
        <w:ind w:left="568" w:hanging="284"/>
        <w:rPr>
          <w:lang w:eastAsia="ko-KR"/>
        </w:rPr>
      </w:pPr>
      <w:r w:rsidRPr="001C0FC4">
        <w:rPr>
          <w:lang w:eastAsia="ko-KR"/>
        </w:rPr>
        <w:t>1)</w:t>
      </w:r>
      <w:r w:rsidRPr="001C0FC4">
        <w:rPr>
          <w:lang w:eastAsia="ko-KR"/>
        </w:rPr>
        <w:tab/>
        <w:t xml:space="preserve">may reject the SIP INVITE request if either of the </w:t>
      </w:r>
      <w:r w:rsidRPr="001C0FC4">
        <w:t>following</w:t>
      </w:r>
      <w:r w:rsidRPr="001C0FC4">
        <w:rPr>
          <w:lang w:eastAsia="ko-KR"/>
        </w:rPr>
        <w:t xml:space="preserve"> conditions are met:</w:t>
      </w:r>
    </w:p>
    <w:p w14:paraId="2EECF57A" w14:textId="77777777" w:rsidR="00DD0097" w:rsidRPr="001C0FC4" w:rsidRDefault="00DD0097" w:rsidP="00DD0097">
      <w:pPr>
        <w:ind w:left="851" w:hanging="284"/>
        <w:rPr>
          <w:lang w:eastAsia="ko-KR"/>
        </w:rPr>
      </w:pPr>
      <w:r w:rsidRPr="001C0FC4">
        <w:rPr>
          <w:lang w:eastAsia="ko-KR"/>
        </w:rPr>
        <w:t>a)</w:t>
      </w:r>
      <w:r w:rsidRPr="001C0FC4">
        <w:rPr>
          <w:lang w:eastAsia="ko-KR"/>
        </w:rPr>
        <w:tab/>
        <w:t>MCData client does not have enough resources to handle the call; or</w:t>
      </w:r>
    </w:p>
    <w:p w14:paraId="53920723" w14:textId="77777777" w:rsidR="00DD0097" w:rsidRPr="001C0FC4" w:rsidRDefault="00DD0097" w:rsidP="00DD0097">
      <w:pPr>
        <w:ind w:left="851" w:hanging="284"/>
        <w:rPr>
          <w:lang w:eastAsia="ko-KR"/>
        </w:rPr>
      </w:pPr>
      <w:r w:rsidRPr="001C0FC4">
        <w:rPr>
          <w:lang w:eastAsia="ko-KR"/>
        </w:rPr>
        <w:t>b)</w:t>
      </w:r>
      <w:r w:rsidRPr="001C0FC4">
        <w:rPr>
          <w:lang w:eastAsia="ko-KR"/>
        </w:rPr>
        <w:tab/>
        <w:t>any other reason outside the scope of this specification;</w:t>
      </w:r>
    </w:p>
    <w:p w14:paraId="24289DF0" w14:textId="77777777" w:rsidR="00DD0097" w:rsidRPr="001C0FC4" w:rsidRDefault="00DD0097" w:rsidP="00DD0097">
      <w:pPr>
        <w:ind w:left="851" w:hanging="284"/>
        <w:rPr>
          <w:lang w:eastAsia="ko-KR"/>
        </w:rPr>
      </w:pPr>
      <w:r w:rsidRPr="001C0FC4">
        <w:t>and skip the rest of the steps after step 2;</w:t>
      </w:r>
    </w:p>
    <w:p w14:paraId="453FB9F5" w14:textId="77777777" w:rsidR="00DD0097" w:rsidRPr="001C0FC4" w:rsidRDefault="00DD0097" w:rsidP="00DD0097">
      <w:pPr>
        <w:ind w:left="568" w:hanging="284"/>
      </w:pPr>
      <w:r w:rsidRPr="001C0FC4">
        <w:t>2)</w:t>
      </w:r>
      <w:r w:rsidRPr="001C0FC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38CDC791" w14:textId="77777777" w:rsidR="00DD0097" w:rsidRPr="001C0FC4" w:rsidRDefault="00DD0097" w:rsidP="00DD0097">
      <w:pPr>
        <w:ind w:left="568" w:hanging="284"/>
      </w:pPr>
      <w:r w:rsidRPr="001C0FC4">
        <w:t>3)</w:t>
      </w:r>
      <w:r w:rsidRPr="001C0FC4">
        <w:tab/>
        <w:t>if the SDP offer of the SIP INVITE request contains an "a=key-mgmt" attribute field with a "mikey" attribute value containing a MIKEY-SAKKE I_MESSAGE:</w:t>
      </w:r>
    </w:p>
    <w:p w14:paraId="496DDE2A" w14:textId="77777777" w:rsidR="00DD0097" w:rsidRPr="001C0FC4" w:rsidRDefault="00DD0097" w:rsidP="00DD0097">
      <w:pPr>
        <w:ind w:left="851" w:hanging="284"/>
      </w:pPr>
      <w:r w:rsidRPr="001C0FC4">
        <w:rPr>
          <w:lang w:eastAsia="ko-KR"/>
        </w:rPr>
        <w:t>a)</w:t>
      </w:r>
      <w:r w:rsidRPr="001C0FC4">
        <w:rPr>
          <w:lang w:eastAsia="ko-KR"/>
        </w:rPr>
        <w:tab/>
        <w:t xml:space="preserve">shall extract the </w:t>
      </w:r>
      <w:r w:rsidRPr="001C0FC4">
        <w:t>MCData ID of the originating MCData user from the initiator field (IDRi) of the I_MESSAGE as described in 3GPP TS 33.180 [26];</w:t>
      </w:r>
    </w:p>
    <w:p w14:paraId="16F0DEF5" w14:textId="77777777" w:rsidR="00DD0097" w:rsidRPr="001C0FC4" w:rsidRDefault="00DD0097" w:rsidP="00DD0097">
      <w:pPr>
        <w:ind w:left="851" w:hanging="284"/>
      </w:pPr>
      <w:r w:rsidRPr="001C0FC4">
        <w:t>b)</w:t>
      </w:r>
      <w:r w:rsidRPr="001C0FC4">
        <w:tab/>
        <w:t>shall convert the MCData ID to a UID as described in 3GPP TS 33.180 [26];</w:t>
      </w:r>
    </w:p>
    <w:p w14:paraId="31A60D7C" w14:textId="77777777" w:rsidR="00DD0097" w:rsidRPr="001C0FC4" w:rsidRDefault="00DD0097" w:rsidP="00DD0097">
      <w:pPr>
        <w:ind w:left="851" w:hanging="284"/>
      </w:pPr>
      <w:r w:rsidRPr="001C0FC4">
        <w:t>c)</w:t>
      </w:r>
      <w:r w:rsidRPr="001C0FC4">
        <w:tab/>
        <w:t>shall use the UID to validate the signature of the MIKEY-SAKKE I_MESSAGE as described in 3GPP TS 33.180 [26];</w:t>
      </w:r>
    </w:p>
    <w:p w14:paraId="4A601587" w14:textId="77777777" w:rsidR="00DD0097" w:rsidRPr="001C0FC4" w:rsidRDefault="00DD0097" w:rsidP="00DD0097">
      <w:pPr>
        <w:ind w:left="851" w:hanging="284"/>
      </w:pPr>
      <w:r w:rsidRPr="001C0FC4">
        <w:rPr>
          <w:lang w:eastAsia="ko-KR"/>
        </w:rPr>
        <w:t>d)</w:t>
      </w:r>
      <w:r w:rsidRPr="001C0FC4">
        <w:rPr>
          <w:lang w:eastAsia="ko-KR"/>
        </w:rPr>
        <w:tab/>
        <w:t xml:space="preserve">if authentication verification of the </w:t>
      </w:r>
      <w:r w:rsidRPr="001C0FC4">
        <w:t xml:space="preserve">MIKEY-SAKKE I_MESSAGE fails, shall </w:t>
      </w:r>
      <w:r w:rsidRPr="001C0FC4">
        <w:rPr>
          <w:lang w:eastAsia="ko-KR"/>
        </w:rPr>
        <w:t xml:space="preserve">reject the </w:t>
      </w:r>
      <w:r w:rsidRPr="001C0FC4">
        <w:t>SIP INVITE request with a SIP 488 (Not Acceptable Here) response as specified in IETF RFC 4567 [45], and include warning text set to "</w:t>
      </w:r>
      <w:r w:rsidRPr="001C0FC4">
        <w:rPr>
          <w:lang w:eastAsia="ko-KR"/>
        </w:rPr>
        <w:t xml:space="preserve">136 authentication of the MIKEY-SAKKE I_MESSAGE failed" </w:t>
      </w:r>
      <w:r w:rsidRPr="001C0FC4">
        <w:t xml:space="preserve">in a Warning header field </w:t>
      </w:r>
      <w:r w:rsidRPr="001C0FC4">
        <w:rPr>
          <w:lang w:eastAsia="ko-KR"/>
        </w:rPr>
        <w:t>as specified in subclause</w:t>
      </w:r>
      <w:r w:rsidRPr="001C0FC4">
        <w:t> 4.9 and not continue with rest of the steps in this subclause; and</w:t>
      </w:r>
    </w:p>
    <w:p w14:paraId="6326C0D2" w14:textId="77777777" w:rsidR="00DD0097" w:rsidRPr="001C0FC4" w:rsidRDefault="00DD0097" w:rsidP="00DD0097">
      <w:pPr>
        <w:ind w:left="851" w:hanging="284"/>
      </w:pPr>
      <w:r w:rsidRPr="001C0FC4">
        <w:t>e)</w:t>
      </w:r>
      <w:r w:rsidRPr="001C0FC4">
        <w:tab/>
        <w:t>if the signature of the MIKEY-SAKKE I_MESSAGE was successfully validated:</w:t>
      </w:r>
    </w:p>
    <w:p w14:paraId="60C01DE4" w14:textId="77777777" w:rsidR="00DD0097" w:rsidRPr="001C0FC4" w:rsidRDefault="00DD0097" w:rsidP="00DD0097">
      <w:pPr>
        <w:ind w:left="1135" w:hanging="284"/>
      </w:pPr>
      <w:r w:rsidRPr="001C0FC4">
        <w:t>i)</w:t>
      </w:r>
      <w:r w:rsidRPr="001C0FC4">
        <w:tab/>
        <w:t>shall extract and decrypt the encapsulated PCK using the terminating user's (KMS provisioned) UID key as described in 3GPP TS 33.180 [26]; and</w:t>
      </w:r>
    </w:p>
    <w:p w14:paraId="4547995B" w14:textId="77777777" w:rsidR="00DD0097" w:rsidRPr="001C0FC4" w:rsidRDefault="00DD0097" w:rsidP="00DD0097">
      <w:pPr>
        <w:ind w:left="1135" w:hanging="284"/>
      </w:pPr>
      <w:r w:rsidRPr="001C0FC4">
        <w:t>ii)</w:t>
      </w:r>
      <w:r w:rsidRPr="001C0FC4">
        <w:tab/>
        <w:t>shall extract the PCK-ID, from the payload as specified in 3GPP TS 33.180 [26];</w:t>
      </w:r>
    </w:p>
    <w:p w14:paraId="66D3169E" w14:textId="77777777" w:rsidR="00DD0097" w:rsidRPr="001C0FC4" w:rsidRDefault="00DD0097" w:rsidP="00DD0097">
      <w:pPr>
        <w:keepLines/>
        <w:ind w:left="1135" w:hanging="851"/>
      </w:pPr>
      <w:r w:rsidRPr="001C0FC4">
        <w:t>NOTE:</w:t>
      </w:r>
      <w:r w:rsidRPr="001C0FC4">
        <w:tab/>
        <w:t>With the PCK successfully shared between the originating MCData client and the terminating MCData client, both clients are able to create an end-to-end secure session.</w:t>
      </w:r>
    </w:p>
    <w:p w14:paraId="4B178E14" w14:textId="77777777" w:rsidR="00DD0097" w:rsidRPr="001C0FC4" w:rsidRDefault="00DD0097" w:rsidP="00DD0097">
      <w:pPr>
        <w:ind w:left="568" w:hanging="284"/>
        <w:rPr>
          <w:lang w:eastAsia="ko-KR"/>
        </w:rPr>
      </w:pPr>
      <w:r w:rsidRPr="001C0FC4">
        <w:t>4)</w:t>
      </w:r>
      <w:r w:rsidRPr="001C0FC4">
        <w:tab/>
        <w:t xml:space="preserve">may display to the MCData </w:t>
      </w:r>
      <w:r w:rsidRPr="001C0FC4">
        <w:rPr>
          <w:lang w:eastAsia="ko-KR"/>
        </w:rPr>
        <w:t>u</w:t>
      </w:r>
      <w:r w:rsidRPr="001C0FC4">
        <w:t xml:space="preserve">ser the MCData </w:t>
      </w:r>
      <w:r w:rsidRPr="001C0FC4">
        <w:rPr>
          <w:lang w:eastAsia="ko-KR"/>
        </w:rPr>
        <w:t>ID</w:t>
      </w:r>
      <w:r w:rsidRPr="001C0FC4">
        <w:t xml:space="preserve"> of the </w:t>
      </w:r>
      <w:r w:rsidRPr="001C0FC4">
        <w:rPr>
          <w:lang w:eastAsia="ko-KR"/>
        </w:rPr>
        <w:t>i</w:t>
      </w:r>
      <w:r w:rsidRPr="001C0FC4">
        <w:t xml:space="preserve">nviting MCData </w:t>
      </w:r>
      <w:r w:rsidRPr="001C0FC4">
        <w:rPr>
          <w:lang w:eastAsia="ko-KR"/>
        </w:rPr>
        <w:t>u</w:t>
      </w:r>
      <w:r w:rsidRPr="001C0FC4">
        <w:t>ser and the type of SDS request</w:t>
      </w:r>
      <w:r w:rsidRPr="001C0FC4">
        <w:rPr>
          <w:lang w:eastAsia="ko-KR"/>
        </w:rPr>
        <w:t>;</w:t>
      </w:r>
    </w:p>
    <w:p w14:paraId="61B27792" w14:textId="77777777" w:rsidR="00DD0097" w:rsidRPr="001C0FC4" w:rsidRDefault="00DD0097" w:rsidP="00DD0097">
      <w:pPr>
        <w:ind w:left="568" w:hanging="284"/>
      </w:pPr>
      <w:r w:rsidRPr="001C0FC4">
        <w:t>5</w:t>
      </w:r>
      <w:r w:rsidRPr="001C0FC4">
        <w:rPr>
          <w:lang w:eastAsia="ko-KR"/>
        </w:rPr>
        <w:t>)</w:t>
      </w:r>
      <w:r w:rsidRPr="001C0FC4">
        <w:tab/>
        <w:t>shall accept the SIP INVITE request and generate a SIP 200 (OK) response according to rules and procedures of 3GPP TS 24.229 [5];</w:t>
      </w:r>
    </w:p>
    <w:p w14:paraId="16A201DF" w14:textId="77777777" w:rsidR="00DD0097" w:rsidRPr="001C0FC4" w:rsidRDefault="00DD0097" w:rsidP="00DD0097">
      <w:pPr>
        <w:ind w:left="568" w:hanging="284"/>
        <w:rPr>
          <w:lang w:eastAsia="ko-KR"/>
        </w:rPr>
      </w:pPr>
      <w:r w:rsidRPr="001C0FC4">
        <w:rPr>
          <w:lang w:eastAsia="ko-KR"/>
        </w:rPr>
        <w:t>6)</w:t>
      </w:r>
      <w:r w:rsidRPr="001C0FC4">
        <w:rPr>
          <w:lang w:eastAsia="ko-KR"/>
        </w:rPr>
        <w:tab/>
        <w:t>shall include the option tag "timer" in a Require header field of the SIP 200 (OK) response;</w:t>
      </w:r>
    </w:p>
    <w:p w14:paraId="602E75B7" w14:textId="77777777" w:rsidR="00DD0097" w:rsidRPr="001C0FC4" w:rsidRDefault="00DD0097" w:rsidP="00DD0097">
      <w:pPr>
        <w:ind w:left="568" w:hanging="284"/>
      </w:pPr>
      <w:r w:rsidRPr="001C0FC4">
        <w:t>7)</w:t>
      </w:r>
      <w:r w:rsidRPr="001C0FC4">
        <w:tab/>
        <w:t xml:space="preserve">shall include the Session-Expires header field in the SIP 200 (OK) response and start the SIP </w:t>
      </w:r>
      <w:r w:rsidRPr="001C0FC4">
        <w:rPr>
          <w:lang w:eastAsia="ko-KR"/>
        </w:rPr>
        <w:t>s</w:t>
      </w:r>
      <w:r w:rsidRPr="001C0FC4">
        <w:t>ession timer according to IETF RFC 4028 [38]. The "refresher" parameter in the Session-Expires header field shall be set to "uas";</w:t>
      </w:r>
    </w:p>
    <w:p w14:paraId="7166E60A" w14:textId="77777777" w:rsidR="00DD0097" w:rsidRPr="001C0FC4" w:rsidRDefault="00DD0097" w:rsidP="00DD0097">
      <w:pPr>
        <w:ind w:left="568" w:hanging="284"/>
      </w:pPr>
      <w:r w:rsidRPr="001C0FC4">
        <w:t>8)</w:t>
      </w:r>
      <w:r w:rsidRPr="001C0FC4">
        <w:tab/>
        <w:t>shall include the g.3gpp.mcdata.sds media feature tag in the Contact header field of the SIP 200 (OK) response;</w:t>
      </w:r>
    </w:p>
    <w:p w14:paraId="1393F171" w14:textId="77777777" w:rsidR="00DD0097" w:rsidRPr="001C0FC4" w:rsidRDefault="00DD0097" w:rsidP="00DD0097">
      <w:pPr>
        <w:ind w:left="568" w:hanging="284"/>
      </w:pPr>
      <w:r w:rsidRPr="001C0FC4">
        <w:t>9)</w:t>
      </w:r>
      <w:r w:rsidRPr="001C0FC4">
        <w:tab/>
        <w:t xml:space="preserve">shall include the </w:t>
      </w:r>
      <w:r w:rsidRPr="001C0FC4">
        <w:rPr>
          <w:rFonts w:eastAsia="SimSun"/>
          <w:lang w:eastAsia="zh-CN"/>
        </w:rPr>
        <w:t>g.3gpp.icsi-ref</w:t>
      </w:r>
      <w:r w:rsidRPr="001C0FC4">
        <w:t xml:space="preserve"> media feature tag containing the value of "</w:t>
      </w:r>
      <w:r w:rsidRPr="001C0FC4">
        <w:rPr>
          <w:lang w:eastAsia="ko-KR"/>
        </w:rPr>
        <w:t>urn:urn-7:3gpp-service.ims.icsi.mcdata.sds</w:t>
      </w:r>
      <w:r w:rsidRPr="001C0FC4">
        <w:t>" in the Contact header field of the SIP 200 (OK) response;</w:t>
      </w:r>
    </w:p>
    <w:p w14:paraId="2DA22D6E" w14:textId="77777777" w:rsidR="00DD0097" w:rsidRPr="001C0FC4" w:rsidRDefault="00DD0097" w:rsidP="00DD0097">
      <w:pPr>
        <w:ind w:left="568" w:hanging="284"/>
        <w:rPr>
          <w:lang w:eastAsia="ko-KR"/>
        </w:rPr>
      </w:pPr>
      <w:r w:rsidRPr="001C0FC4">
        <w:t>10)</w:t>
      </w:r>
      <w:r w:rsidRPr="001C0FC4">
        <w:tab/>
        <w:t>shall include an SDP answer in the SIP 200 (OK) response to the SDP offer in the incoming SIP INVITE request according to 3GPP TS 24.229 [5] with the clarifications given in subclause 9.2.4.2.2</w:t>
      </w:r>
      <w:r w:rsidRPr="001C0FC4">
        <w:rPr>
          <w:lang w:eastAsia="ko-KR"/>
        </w:rPr>
        <w:t>; and</w:t>
      </w:r>
    </w:p>
    <w:p w14:paraId="41B5A356" w14:textId="77777777" w:rsidR="00DD0097" w:rsidRPr="001C0FC4" w:rsidRDefault="00DD0097" w:rsidP="00DD0097">
      <w:pPr>
        <w:ind w:left="568" w:hanging="284"/>
        <w:rPr>
          <w:lang w:eastAsia="ko-KR"/>
        </w:rPr>
      </w:pPr>
      <w:r w:rsidRPr="001C0FC4">
        <w:rPr>
          <w:lang w:eastAsia="ko-KR"/>
        </w:rPr>
        <w:t>11)</w:t>
      </w:r>
      <w:r w:rsidRPr="001C0FC4">
        <w:rPr>
          <w:lang w:eastAsia="ko-KR"/>
        </w:rPr>
        <w:tab/>
        <w:t>shall send the SIP 200 (OK) response towards the MCData server according to rules and procedures of 3GPP TS 24.229 [5].</w:t>
      </w:r>
    </w:p>
    <w:p w14:paraId="7047F3EE" w14:textId="77777777" w:rsidR="00DD0097" w:rsidRPr="001C0FC4" w:rsidRDefault="00DD0097" w:rsidP="00DD0097">
      <w:pPr>
        <w:ind w:left="568" w:hanging="284"/>
        <w:rPr>
          <w:lang w:eastAsia="ko-KR"/>
        </w:rPr>
      </w:pPr>
      <w:r w:rsidRPr="001C0FC4">
        <w:rPr>
          <w:lang w:eastAsia="ko-KR"/>
        </w:rPr>
        <w:t>On receipt of an SIP ACK message to the sent SIP 200 (OK) message, the MCData client shall:</w:t>
      </w:r>
    </w:p>
    <w:p w14:paraId="1365DB90" w14:textId="77777777" w:rsidR="00DD0097" w:rsidRPr="001C0FC4" w:rsidRDefault="00DD0097" w:rsidP="00DD0097">
      <w:pPr>
        <w:ind w:left="568" w:hanging="284"/>
        <w:rPr>
          <w:lang w:eastAsia="ko-KR"/>
        </w:rPr>
      </w:pPr>
      <w:r w:rsidRPr="001C0FC4">
        <w:rPr>
          <w:lang w:eastAsia="ko-KR"/>
        </w:rPr>
        <w:t>1)</w:t>
      </w:r>
      <w:r w:rsidRPr="001C0FC4">
        <w:rPr>
          <w:lang w:eastAsia="ko-KR"/>
        </w:rPr>
        <w:tab/>
        <w:t>shall interact with the media plane as specified in 3GPP TS 24.582 [</w:t>
      </w:r>
      <w:r w:rsidRPr="001C0FC4">
        <w:t>15</w:t>
      </w:r>
      <w:r w:rsidRPr="001C0FC4">
        <w:rPr>
          <w:lang w:eastAsia="ko-KR"/>
        </w:rPr>
        <w:t>] subclause 6.1.2.3.</w:t>
      </w:r>
    </w:p>
    <w:p w14:paraId="45A4DE95" w14:textId="77777777" w:rsidR="00DD0097" w:rsidRPr="001C0FC4" w:rsidRDefault="00DD0097" w:rsidP="00DD0097">
      <w:pPr>
        <w:rPr>
          <w:lang w:eastAsia="ko-KR"/>
        </w:rPr>
      </w:pPr>
      <w:r w:rsidRPr="001C0FC4">
        <w:rPr>
          <w:lang w:eastAsia="ko-KR"/>
        </w:rPr>
        <w:t>To send a disposition notification after the media plane is released, the MCData client:</w:t>
      </w:r>
    </w:p>
    <w:p w14:paraId="60FBC79A" w14:textId="77777777" w:rsidR="00DD0097" w:rsidRPr="001C0FC4" w:rsidRDefault="00DD0097" w:rsidP="00DD0097">
      <w:pPr>
        <w:ind w:left="568" w:hanging="284"/>
        <w:rPr>
          <w:lang w:eastAsia="ko-KR"/>
        </w:rPr>
      </w:pPr>
      <w:r w:rsidRPr="001C0FC4">
        <w:rPr>
          <w:lang w:eastAsia="ko-KR"/>
        </w:rPr>
        <w:t>1)</w:t>
      </w:r>
      <w:r w:rsidRPr="001C0FC4">
        <w:rPr>
          <w:lang w:eastAsia="ko-KR"/>
        </w:rPr>
        <w:tab/>
        <w:t xml:space="preserve">shall </w:t>
      </w:r>
      <w:r w:rsidRPr="001C0FC4">
        <w:rPr>
          <w:rFonts w:eastAsia="Malgun Gothic"/>
        </w:rPr>
        <w:t>follow the procedures described in subclause 12.2.1.1</w:t>
      </w:r>
      <w:r w:rsidRPr="001C0FC4">
        <w:rPr>
          <w:lang w:eastAsia="ko-KR"/>
        </w:rPr>
        <w:t>.</w:t>
      </w:r>
    </w:p>
    <w:p w14:paraId="3625581B" w14:textId="77777777" w:rsidR="00DD0097" w:rsidRPr="001C0FC4" w:rsidRDefault="00DD0097" w:rsidP="00DD0097">
      <w:r w:rsidRPr="001C0FC4">
        <w:t>[TS 24.282, clause 9.2.4.2.2]</w:t>
      </w:r>
    </w:p>
    <w:p w14:paraId="51B1D2A2" w14:textId="77777777" w:rsidR="00DD0097" w:rsidRPr="001C0FC4" w:rsidRDefault="00DD0097" w:rsidP="00DD0097">
      <w:r w:rsidRPr="001C0FC4">
        <w:t xml:space="preserve">When the MCData </w:t>
      </w:r>
      <w:r w:rsidRPr="001C0FC4">
        <w:rPr>
          <w:lang w:eastAsia="ko-KR"/>
        </w:rPr>
        <w:t>c</w:t>
      </w:r>
      <w:r w:rsidRPr="001C0FC4">
        <w:t>lient receives an initial SDP offer for an MCData SDS session, the MCData client shall process the SDP offer and shall compose an SDP answer according to 3GPP TS 24.229 [5] and IETF RFC 4975 [17].</w:t>
      </w:r>
    </w:p>
    <w:p w14:paraId="2DEA6DFD" w14:textId="77777777" w:rsidR="00DD0097" w:rsidRPr="001C0FC4" w:rsidRDefault="00DD0097" w:rsidP="00DD0097">
      <w:r w:rsidRPr="001C0FC4">
        <w:t>When composing an SDP answer, the MCData client:</w:t>
      </w:r>
    </w:p>
    <w:p w14:paraId="158A5449" w14:textId="77777777" w:rsidR="00DD0097" w:rsidRPr="001C0FC4" w:rsidRDefault="00DD0097" w:rsidP="00DD0097">
      <w:pPr>
        <w:ind w:left="568" w:hanging="284"/>
        <w:rPr>
          <w:lang w:eastAsia="ko-KR"/>
        </w:rPr>
      </w:pPr>
      <w:r w:rsidRPr="001C0FC4">
        <w:rPr>
          <w:lang w:eastAsia="ko-KR"/>
        </w:rPr>
        <w:t>1)</w:t>
      </w:r>
      <w:r w:rsidRPr="001C0FC4">
        <w:rPr>
          <w:lang w:eastAsia="ko-KR"/>
        </w:rPr>
        <w:tab/>
        <w:t>shall include an "m=message" media-level section for the accepted MCData media stream consisting of:</w:t>
      </w:r>
    </w:p>
    <w:p w14:paraId="76D03208" w14:textId="77777777" w:rsidR="00DD0097" w:rsidRPr="001C0FC4" w:rsidRDefault="00DD0097" w:rsidP="00DD0097">
      <w:pPr>
        <w:ind w:left="851" w:hanging="284"/>
      </w:pPr>
      <w:r w:rsidRPr="001C0FC4">
        <w:rPr>
          <w:lang w:eastAsia="ko-KR"/>
        </w:rPr>
        <w:t>a)</w:t>
      </w:r>
      <w:r w:rsidRPr="001C0FC4">
        <w:rPr>
          <w:lang w:eastAsia="ko-KR"/>
        </w:rPr>
        <w:tab/>
      </w:r>
      <w:r w:rsidRPr="001C0FC4">
        <w:t>the port number;</w:t>
      </w:r>
    </w:p>
    <w:p w14:paraId="2C1C61FB" w14:textId="77777777" w:rsidR="00DD0097" w:rsidRPr="001C0FC4" w:rsidRDefault="00DD0097" w:rsidP="00DD0097">
      <w:pPr>
        <w:ind w:left="851" w:hanging="284"/>
      </w:pPr>
      <w:r w:rsidRPr="001C0FC4">
        <w:t>b)</w:t>
      </w:r>
      <w:r w:rsidRPr="001C0FC4">
        <w:tab/>
        <w:t>a protocol field value of "TCP/MSRP" or "TCP/TLS/MSRP" for TLS according to the received SDP offer;</w:t>
      </w:r>
    </w:p>
    <w:p w14:paraId="57E7A470" w14:textId="77777777" w:rsidR="00DD0097" w:rsidRPr="001C0FC4" w:rsidRDefault="00DD0097" w:rsidP="00DD0097">
      <w:pPr>
        <w:ind w:left="851" w:hanging="284"/>
      </w:pPr>
      <w:r w:rsidRPr="001C0FC4">
        <w:t>c)</w:t>
      </w:r>
      <w:r w:rsidRPr="001C0FC4">
        <w:tab/>
        <w:t>an "a=sendrecv" attribute;</w:t>
      </w:r>
    </w:p>
    <w:p w14:paraId="6C9C36C0" w14:textId="77777777" w:rsidR="00DD0097" w:rsidRPr="001C0FC4" w:rsidRDefault="00DD0097" w:rsidP="00DD0097">
      <w:pPr>
        <w:ind w:left="851" w:hanging="284"/>
      </w:pPr>
      <w:r w:rsidRPr="001C0FC4">
        <w:t>d)</w:t>
      </w:r>
      <w:r w:rsidRPr="001C0FC4">
        <w:tab/>
        <w:t>an "a=path" attribute containing its own MSRP URI;</w:t>
      </w:r>
    </w:p>
    <w:p w14:paraId="3FED4A54" w14:textId="77777777" w:rsidR="00DD0097" w:rsidRPr="001C0FC4" w:rsidRDefault="00DD0097" w:rsidP="00DD0097">
      <w:pPr>
        <w:ind w:left="851" w:hanging="284"/>
        <w:rPr>
          <w:lang w:eastAsia="ko-KR"/>
        </w:rPr>
      </w:pPr>
      <w:r w:rsidRPr="001C0FC4">
        <w:t>e)</w:t>
      </w:r>
      <w:r w:rsidRPr="001C0FC4">
        <w:tab/>
      </w:r>
      <w:r w:rsidRPr="001C0FC4">
        <w:rPr>
          <w:lang w:eastAsia="ko-KR"/>
        </w:rPr>
        <w:t>set the content type as a=accept-types:</w:t>
      </w:r>
      <w:r w:rsidRPr="001C0FC4">
        <w:t xml:space="preserve"> </w:t>
      </w:r>
      <w:r w:rsidRPr="001C0FC4">
        <w:rPr>
          <w:lang w:eastAsia="ko-KR"/>
        </w:rPr>
        <w:t>application/vnd.3gpp.mcdata-signalling application/vnd.3gpp.mcdata-payload; and</w:t>
      </w:r>
    </w:p>
    <w:p w14:paraId="0D49459F" w14:textId="77777777" w:rsidR="00DD0097" w:rsidRPr="001C0FC4" w:rsidRDefault="00DD0097" w:rsidP="00DD0097">
      <w:pPr>
        <w:ind w:left="851" w:hanging="284"/>
      </w:pPr>
      <w:r w:rsidRPr="001C0FC4">
        <w:t>f)</w:t>
      </w:r>
      <w:r w:rsidRPr="001C0FC4">
        <w:rPr>
          <w:lang w:eastAsia="ko-KR"/>
        </w:rPr>
        <w:tab/>
        <w:t xml:space="preserve">set the a=setup attribute </w:t>
      </w:r>
      <w:r w:rsidRPr="001C0FC4">
        <w:t>according to IETF RFC 6135 [19].</w:t>
      </w:r>
    </w:p>
    <w:p w14:paraId="4F0094B7" w14:textId="77777777" w:rsidR="00DD0097" w:rsidRPr="001C0FC4" w:rsidRDefault="00DD0097" w:rsidP="00DD0097">
      <w:r w:rsidRPr="001C0FC4">
        <w:t>[TS 24.282, clause 13.2.2.2.2.2]</w:t>
      </w:r>
    </w:p>
    <w:p w14:paraId="645613E9" w14:textId="77777777" w:rsidR="00DD0097" w:rsidRPr="001C0FC4" w:rsidRDefault="00DD0097" w:rsidP="00DD0097">
      <w:r w:rsidRPr="001C0FC4">
        <w:t>Upon receiving a SIP BYE request, the MCData client:</w:t>
      </w:r>
    </w:p>
    <w:p w14:paraId="5546ACE8" w14:textId="77777777" w:rsidR="00DD0097" w:rsidRPr="001C0FC4" w:rsidRDefault="00DD0097" w:rsidP="00DD0097">
      <w:pPr>
        <w:ind w:left="568" w:hanging="284"/>
        <w:rPr>
          <w:lang w:eastAsia="ko-KR"/>
        </w:rPr>
      </w:pPr>
      <w:r w:rsidRPr="001C0FC4">
        <w:rPr>
          <w:lang w:eastAsia="ko-KR"/>
        </w:rPr>
        <w:t>1)</w:t>
      </w:r>
      <w:r w:rsidRPr="001C0FC4">
        <w:rPr>
          <w:lang w:eastAsia="ko-KR"/>
        </w:rPr>
        <w:tab/>
        <w:t>shall send SIP 200 (OK) response towards MCData server according to 3GPP TS 24.229 [5]; and</w:t>
      </w:r>
    </w:p>
    <w:p w14:paraId="13642344" w14:textId="77777777" w:rsidR="00DD0097" w:rsidRPr="001C0FC4" w:rsidRDefault="00DD0097" w:rsidP="00DD0097">
      <w:pPr>
        <w:ind w:left="568" w:hanging="284"/>
        <w:rPr>
          <w:lang w:eastAsia="ko-KR"/>
        </w:rPr>
      </w:pPr>
      <w:r w:rsidRPr="001C0FC4">
        <w:rPr>
          <w:lang w:eastAsia="ko-KR"/>
        </w:rPr>
        <w:t>2)</w:t>
      </w:r>
      <w:r w:rsidRPr="001C0FC4">
        <w:rPr>
          <w:lang w:eastAsia="ko-KR"/>
        </w:rPr>
        <w:tab/>
        <w:t>shall release all media plane resources corresponding to the MCData communication being released.</w:t>
      </w:r>
    </w:p>
    <w:p w14:paraId="03A99929" w14:textId="77777777" w:rsidR="00DD0097" w:rsidRPr="001C0FC4" w:rsidRDefault="00DD0097" w:rsidP="00DD0097">
      <w:pPr>
        <w:keepLines/>
        <w:ind w:left="1135" w:hanging="851"/>
      </w:pPr>
      <w:r w:rsidRPr="001C0FC4">
        <w:t>NOTE:</w:t>
      </w:r>
      <w:r w:rsidRPr="001C0FC4">
        <w:tab/>
        <w:t>Partially received data can be stored and processed.</w:t>
      </w:r>
    </w:p>
    <w:p w14:paraId="1C6568E1" w14:textId="77777777" w:rsidR="00DD0097" w:rsidRPr="001C0FC4" w:rsidRDefault="00DD0097" w:rsidP="00DD0097">
      <w:r w:rsidRPr="001C0FC4">
        <w:t>[TS 24.582, clause 6.1.2.3.1]</w:t>
      </w:r>
    </w:p>
    <w:p w14:paraId="79752EF1" w14:textId="77777777" w:rsidR="00DD0097" w:rsidRPr="001C0FC4" w:rsidRDefault="00DD0097" w:rsidP="00DD0097">
      <w:r w:rsidRPr="001C0FC4">
        <w:t>Upon receiving an indication to establish MSRP connection for SDS session as the terminating MCData client, the MCData client:</w:t>
      </w:r>
    </w:p>
    <w:p w14:paraId="1F96BE07" w14:textId="77777777" w:rsidR="00DD0097" w:rsidRPr="001C0FC4" w:rsidRDefault="00DD0097" w:rsidP="00DD0097">
      <w:pPr>
        <w:ind w:left="568" w:hanging="284"/>
        <w:rPr>
          <w:lang w:eastAsia="x-none"/>
        </w:rPr>
      </w:pPr>
      <w:r w:rsidRPr="001C0FC4">
        <w:rPr>
          <w:lang w:eastAsia="x-none"/>
        </w:rPr>
        <w:t>1.</w:t>
      </w:r>
      <w:r w:rsidRPr="001C0FC4">
        <w:rPr>
          <w:lang w:eastAsia="x-none"/>
        </w:rPr>
        <w:tab/>
        <w:t>shall act as an MSRP client according to IETF RFC 6135 [12];</w:t>
      </w:r>
    </w:p>
    <w:p w14:paraId="7504CA5D" w14:textId="77777777" w:rsidR="00DD0097" w:rsidRPr="001C0FC4" w:rsidRDefault="00DD0097" w:rsidP="00DD0097">
      <w:pPr>
        <w:ind w:left="568" w:hanging="284"/>
        <w:rPr>
          <w:lang w:eastAsia="x-none"/>
        </w:rPr>
      </w:pPr>
      <w:r w:rsidRPr="001C0FC4">
        <w:rPr>
          <w:lang w:eastAsia="x-none"/>
        </w:rPr>
        <w:t>2.</w:t>
      </w:r>
      <w:r w:rsidRPr="001C0FC4">
        <w:rPr>
          <w:lang w:eastAsia="x-none"/>
        </w:rPr>
        <w:tab/>
        <w:t>shall act either as an active endpoint or as an passive endpoint to open the transport connection, according to IETF RFC 6135 [12];</w:t>
      </w:r>
    </w:p>
    <w:p w14:paraId="53D437FD" w14:textId="77777777" w:rsidR="00DD0097" w:rsidRPr="001C0FC4" w:rsidRDefault="00DD0097" w:rsidP="00DD0097">
      <w:pPr>
        <w:ind w:left="568" w:hanging="284"/>
        <w:rPr>
          <w:lang w:eastAsia="x-none"/>
        </w:rPr>
      </w:pPr>
      <w:r w:rsidRPr="001C0FC4">
        <w:rPr>
          <w:lang w:eastAsia="x-none"/>
        </w:rPr>
        <w:t>3.</w:t>
      </w:r>
      <w:r w:rsidRPr="001C0FC4">
        <w:rPr>
          <w:lang w:eastAsia="x-none"/>
        </w:rPr>
        <w:tab/>
        <w:t>shall establish the MSRP connection according to the MSRP connection parameters in the SDP offer received in the SIP INVITE request according to IETF RFC 4975 [11];</w:t>
      </w:r>
    </w:p>
    <w:p w14:paraId="0F74B576" w14:textId="77777777" w:rsidR="00DD0097" w:rsidRPr="001C0FC4" w:rsidRDefault="00DD0097" w:rsidP="00DD0097">
      <w:pPr>
        <w:ind w:left="568" w:hanging="284"/>
        <w:rPr>
          <w:lang w:eastAsia="x-none"/>
        </w:rPr>
      </w:pPr>
      <w:r w:rsidRPr="001C0FC4">
        <w:rPr>
          <w:lang w:eastAsia="x-none"/>
        </w:rPr>
        <w:t>4.</w:t>
      </w:r>
      <w:r w:rsidRPr="001C0FC4">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14:paraId="0B622D76" w14:textId="77777777" w:rsidR="00DD0097" w:rsidRPr="001C0FC4" w:rsidRDefault="00DD0097" w:rsidP="00DD0097">
      <w:pPr>
        <w:ind w:left="568" w:hanging="284"/>
        <w:rPr>
          <w:lang w:eastAsia="x-none"/>
        </w:rPr>
      </w:pPr>
      <w:r w:rsidRPr="001C0FC4">
        <w:rPr>
          <w:lang w:eastAsia="x-none"/>
        </w:rPr>
        <w:t>Once the MSRP session is established, the MCData client:</w:t>
      </w:r>
    </w:p>
    <w:p w14:paraId="5076C72E" w14:textId="77777777" w:rsidR="00DD0097" w:rsidRPr="001C0FC4" w:rsidRDefault="00DD0097" w:rsidP="00DD0097">
      <w:pPr>
        <w:ind w:left="568" w:hanging="284"/>
        <w:rPr>
          <w:lang w:eastAsia="x-none"/>
        </w:rPr>
      </w:pPr>
      <w:r w:rsidRPr="001C0FC4">
        <w:rPr>
          <w:lang w:eastAsia="x-none"/>
        </w:rPr>
        <w:t>1.</w:t>
      </w:r>
      <w:r w:rsidRPr="001C0FC4">
        <w:rPr>
          <w:lang w:eastAsia="x-none"/>
        </w:rPr>
        <w:tab/>
        <w:t>on receipt of an MSRP request in the MSRP session, shall follow the rules and procedures defined in IETF RFC 4975 [11] and in IETF RFC 6714 [13];</w:t>
      </w:r>
    </w:p>
    <w:p w14:paraId="77C41C34" w14:textId="77777777" w:rsidR="00DD0097" w:rsidRPr="001C0FC4" w:rsidRDefault="00DD0097" w:rsidP="00DD0097">
      <w:pPr>
        <w:ind w:left="568" w:hanging="284"/>
        <w:rPr>
          <w:lang w:eastAsia="x-none"/>
        </w:rPr>
      </w:pPr>
      <w:r w:rsidRPr="001C0FC4">
        <w:rPr>
          <w:lang w:eastAsia="x-none"/>
        </w:rPr>
        <w:t>2.</w:t>
      </w:r>
      <w:r w:rsidRPr="001C0FC4">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397AF7B1" w14:textId="77777777" w:rsidR="00DD0097" w:rsidRPr="001C0FC4" w:rsidRDefault="00DD0097" w:rsidP="00DD0097">
      <w:pPr>
        <w:ind w:left="568" w:hanging="284"/>
        <w:rPr>
          <w:lang w:eastAsia="x-none"/>
        </w:rPr>
      </w:pPr>
      <w:r w:rsidRPr="001C0FC4">
        <w:rPr>
          <w:lang w:eastAsia="x-none"/>
        </w:rPr>
        <w:t>3.</w:t>
      </w:r>
      <w:r w:rsidRPr="001C0FC4">
        <w:rPr>
          <w:lang w:eastAsia="x-none"/>
        </w:rPr>
        <w:tab/>
        <w:t>shall handle the received content as described in subclause 6.1.2.6.</w:t>
      </w:r>
    </w:p>
    <w:p w14:paraId="3D7D246E" w14:textId="77777777" w:rsidR="00DD0097" w:rsidRPr="001C0FC4" w:rsidRDefault="00DD0097" w:rsidP="00DD0097">
      <w:pPr>
        <w:rPr>
          <w:rFonts w:ascii="TimesNewRoman" w:hAnsi="TimesNewRoman" w:cs="TimesNewRoman"/>
        </w:rPr>
      </w:pPr>
      <w:r w:rsidRPr="001C0FC4">
        <w:rPr>
          <w:rFonts w:ascii="TimesNewRoman" w:hAnsi="TimesNewRoman" w:cs="TimesNewRoman"/>
        </w:rPr>
        <w:t xml:space="preserve">On receiving MSRP 200 </w:t>
      </w:r>
      <w:r w:rsidRPr="001C0FC4">
        <w:t xml:space="preserve">(OK) </w:t>
      </w:r>
      <w:r w:rsidRPr="001C0FC4">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04EB75B8" w14:textId="77777777" w:rsidR="00DD0097" w:rsidRPr="001C0FC4" w:rsidRDefault="00DD0097" w:rsidP="00DD0097">
      <w:pPr>
        <w:rPr>
          <w:rFonts w:ascii="TimesNewRoman" w:hAnsi="TimesNewRoman" w:cs="TimesNewRoman"/>
        </w:rPr>
      </w:pPr>
      <w:r w:rsidRPr="001C0FC4">
        <w:rPr>
          <w:rFonts w:ascii="TimesNewRoman" w:hAnsi="TimesNewRoman" w:cs="TimesNewRoman"/>
        </w:rPr>
        <w:t>Received content and disposition requests shall be handled as specified in subclause 6.1.2.6.</w:t>
      </w:r>
    </w:p>
    <w:p w14:paraId="580FBA95" w14:textId="77777777" w:rsidR="00DD0097" w:rsidRPr="001C0FC4" w:rsidRDefault="00DD0097" w:rsidP="00DD0097">
      <w:r w:rsidRPr="001C0FC4">
        <w:t>[TS 24.582, clause 6.1.2.4]</w:t>
      </w:r>
    </w:p>
    <w:p w14:paraId="6E75BC72" w14:textId="77777777" w:rsidR="00DD0097" w:rsidRPr="001C0FC4" w:rsidRDefault="00DD0097" w:rsidP="00DD0097">
      <w:pPr>
        <w:rPr>
          <w:rFonts w:ascii="TimesNewRoman" w:hAnsi="TimesNewRoman" w:cs="TimesNewRoman"/>
        </w:rPr>
      </w:pPr>
      <w:r w:rsidRPr="001C0FC4">
        <w:rPr>
          <w:rFonts w:ascii="TimesNewRoman" w:hAnsi="TimesNewRoman" w:cs="TimesNewRoman"/>
        </w:rPr>
        <w:t xml:space="preserve">An MCData client is allowed to send an one-to-one SDS message only if </w:t>
      </w:r>
    </w:p>
    <w:p w14:paraId="35CB44D8" w14:textId="77777777" w:rsidR="00DD0097" w:rsidRPr="001C0FC4" w:rsidRDefault="00DD0097" w:rsidP="00DD0097">
      <w:pPr>
        <w:ind w:left="568" w:hanging="284"/>
        <w:rPr>
          <w:lang w:eastAsia="x-none"/>
        </w:rPr>
      </w:pPr>
      <w:r w:rsidRPr="001C0FC4">
        <w:rPr>
          <w:lang w:eastAsia="x-none"/>
        </w:rPr>
        <w:t>1.</w:t>
      </w:r>
      <w:r w:rsidRPr="001C0FC4">
        <w:rPr>
          <w:lang w:eastAsia="x-none"/>
        </w:rPr>
        <w:tab/>
        <w:t>the &lt;allow-transmit-data&gt; element of an &lt;actions&gt; element is present with a value "true" (see the MCData user profile document in 3GPP TS 24.484 [7]);</w:t>
      </w:r>
    </w:p>
    <w:p w14:paraId="521CEDCE" w14:textId="77777777" w:rsidR="00DD0097" w:rsidRPr="001C0FC4" w:rsidRDefault="00DD0097" w:rsidP="00DD0097">
      <w:pPr>
        <w:ind w:left="568" w:hanging="284"/>
        <w:rPr>
          <w:lang w:eastAsia="x-none"/>
        </w:rPr>
      </w:pPr>
      <w:r w:rsidRPr="001C0FC4">
        <w:rPr>
          <w:lang w:eastAsia="x-none"/>
        </w:rPr>
        <w:t>2.</w:t>
      </w:r>
      <w:r w:rsidRPr="001C0FC4">
        <w:rPr>
          <w:lang w:eastAsia="x-none"/>
        </w:rPr>
        <w:tab/>
        <w:t xml:space="preserve">the size of the SDS message is less than or equal to the value of the &lt;max-data-size-sds-bytes&gt; element in the MCData service configuration document as specified in 3GPP TS 24.484 [7]; and </w:t>
      </w:r>
    </w:p>
    <w:p w14:paraId="3ADBE1C9" w14:textId="77777777" w:rsidR="00DD0097" w:rsidRPr="001C0FC4" w:rsidRDefault="00DD0097" w:rsidP="00DD0097">
      <w:pPr>
        <w:ind w:left="568" w:hanging="284"/>
        <w:rPr>
          <w:lang w:eastAsia="x-none"/>
        </w:rPr>
      </w:pPr>
      <w:r w:rsidRPr="001C0FC4">
        <w:rPr>
          <w:lang w:eastAsia="x-none"/>
        </w:rPr>
        <w:t>3.</w:t>
      </w:r>
      <w:r w:rsidRPr="001C0FC4">
        <w:rPr>
          <w:lang w:eastAsia="x-none"/>
        </w:rPr>
        <w:tab/>
        <w:t xml:space="preserve">the size of the SDS message is less than or equal to the value of &lt;MaxData1To1&gt; element of the MCData user profile document (see the MCData user profile document in 3GPP TS 24.484 [7]). </w:t>
      </w:r>
    </w:p>
    <w:p w14:paraId="2071AFB7" w14:textId="77777777" w:rsidR="00DD0097" w:rsidRPr="001C0FC4" w:rsidRDefault="00DD0097" w:rsidP="00DD0097">
      <w:pPr>
        <w:rPr>
          <w:rFonts w:ascii="TimesNewRoman" w:hAnsi="TimesNewRoman" w:cs="TimesNewRoman"/>
        </w:rPr>
      </w:pPr>
      <w:r w:rsidRPr="001C0FC4">
        <w:rPr>
          <w:rFonts w:ascii="TimesNewRoman" w:hAnsi="TimesNewRoman" w:cs="TimesNewRoman"/>
        </w:rPr>
        <w:t xml:space="preserve">An MCData client is allowed to send a group SDS message only if </w:t>
      </w:r>
    </w:p>
    <w:p w14:paraId="446ED533" w14:textId="77777777" w:rsidR="00DD0097" w:rsidRPr="001C0FC4" w:rsidRDefault="00DD0097" w:rsidP="00DD0097">
      <w:pPr>
        <w:ind w:left="568" w:hanging="284"/>
        <w:rPr>
          <w:lang w:eastAsia="x-none"/>
        </w:rPr>
      </w:pPr>
      <w:r w:rsidRPr="001C0FC4">
        <w:rPr>
          <w:lang w:eastAsia="x-none"/>
        </w:rPr>
        <w:t>1.</w:t>
      </w:r>
      <w:r w:rsidRPr="001C0FC4">
        <w:rPr>
          <w:lang w:eastAsia="x-none"/>
        </w:rPr>
        <w:tab/>
        <w:t>the &lt;mcdata-allow-transmit-data-in-this-group&gt; element of an &lt;action&gt; element is present with a value "true" as defined in the MCData group document for this MCData group as specified in 3GPP TS 24.481 [4];</w:t>
      </w:r>
    </w:p>
    <w:p w14:paraId="6AF5D792" w14:textId="77777777" w:rsidR="00DD0097" w:rsidRPr="001C0FC4" w:rsidRDefault="00DD0097" w:rsidP="00DD0097">
      <w:pPr>
        <w:ind w:left="568" w:hanging="284"/>
        <w:rPr>
          <w:lang w:eastAsia="x-none"/>
        </w:rPr>
      </w:pPr>
      <w:r w:rsidRPr="001C0FC4">
        <w:rPr>
          <w:lang w:eastAsia="x-none"/>
        </w:rPr>
        <w:t>2.</w:t>
      </w:r>
      <w:r w:rsidRPr="001C0FC4">
        <w:rPr>
          <w:lang w:eastAsia="x-none"/>
        </w:rPr>
        <w:tab/>
        <w:t>the size of the SDS message is less than or equal to the value contained in the &lt;mcdata-on-network-max-data-size-for-SDS&gt; as defined in the MCData group document for this MCData group as specified in 3GPP TS 24.481 [4]; and</w:t>
      </w:r>
    </w:p>
    <w:p w14:paraId="745BF844" w14:textId="77777777" w:rsidR="00DD0097" w:rsidRPr="001C0FC4" w:rsidRDefault="00DD0097" w:rsidP="00DD0097">
      <w:pPr>
        <w:ind w:left="568" w:hanging="284"/>
        <w:rPr>
          <w:lang w:eastAsia="x-none"/>
        </w:rPr>
      </w:pPr>
      <w:r w:rsidRPr="001C0FC4">
        <w:rPr>
          <w:lang w:eastAsia="x-none"/>
        </w:rPr>
        <w:t>3.</w:t>
      </w:r>
      <w:r w:rsidRPr="001C0FC4">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14:paraId="07504F34" w14:textId="77777777" w:rsidR="00DD0097" w:rsidRPr="001C0FC4" w:rsidRDefault="00DD0097" w:rsidP="00DD0097">
      <w:pPr>
        <w:rPr>
          <w:lang w:eastAsia="x-none"/>
        </w:rPr>
      </w:pPr>
      <w:r w:rsidRPr="001C0FC4">
        <w:rPr>
          <w:lang w:eastAsia="x-none"/>
        </w:rPr>
        <w:t>If the above mentioned conditions satisfy, the MCData client:</w:t>
      </w:r>
    </w:p>
    <w:p w14:paraId="2EFB332A" w14:textId="77777777" w:rsidR="00DD0097" w:rsidRPr="001C0FC4" w:rsidRDefault="00DD0097" w:rsidP="00DD0097">
      <w:pPr>
        <w:ind w:left="568" w:hanging="284"/>
        <w:rPr>
          <w:lang w:eastAsia="x-none"/>
        </w:rPr>
      </w:pPr>
      <w:r w:rsidRPr="001C0FC4">
        <w:rPr>
          <w:lang w:eastAsia="x-none"/>
        </w:rPr>
        <w:t>1.</w:t>
      </w:r>
      <w:r w:rsidRPr="001C0FC4">
        <w:rPr>
          <w:lang w:eastAsia="x-none"/>
        </w:rPr>
        <w:tab/>
        <w:t>shall generate a SDS SIGNALLING PAYLOAD as specified in subclause 6.1.1.2.2;</w:t>
      </w:r>
    </w:p>
    <w:p w14:paraId="75E6B1B7" w14:textId="77777777" w:rsidR="00DD0097" w:rsidRPr="001C0FC4" w:rsidRDefault="00DD0097" w:rsidP="00DD0097">
      <w:pPr>
        <w:ind w:left="568" w:hanging="284"/>
        <w:rPr>
          <w:lang w:eastAsia="x-none"/>
        </w:rPr>
      </w:pPr>
      <w:r w:rsidRPr="001C0FC4">
        <w:rPr>
          <w:lang w:eastAsia="x-none"/>
        </w:rPr>
        <w:t>2.</w:t>
      </w:r>
      <w:r w:rsidRPr="001C0FC4">
        <w:rPr>
          <w:lang w:eastAsia="x-none"/>
        </w:rPr>
        <w:tab/>
        <w:t>shall generate a SDS DATA PAYLOAD as specified in subclause 6.1.1.2.3;</w:t>
      </w:r>
    </w:p>
    <w:p w14:paraId="2E3CA30E" w14:textId="77777777" w:rsidR="00DD0097" w:rsidRPr="001C0FC4" w:rsidRDefault="00DD0097" w:rsidP="00DD0097">
      <w:pPr>
        <w:ind w:left="568" w:hanging="284"/>
        <w:rPr>
          <w:lang w:eastAsia="x-none"/>
        </w:rPr>
      </w:pPr>
      <w:r w:rsidRPr="001C0FC4">
        <w:rPr>
          <w:lang w:eastAsia="x-none"/>
        </w:rPr>
        <w:t>3.</w:t>
      </w:r>
      <w:r w:rsidRPr="001C0FC4">
        <w:rPr>
          <w:lang w:eastAsia="x-none"/>
        </w:rPr>
        <w:tab/>
        <w:t>shall include the SDS SIGNALLING PAYLOAD and SDS DATA PAYLOAD in an MSRP SEND request as specified in subclause 6.1.1.2.4, with the following clarification;</w:t>
      </w:r>
    </w:p>
    <w:p w14:paraId="67482760" w14:textId="77777777" w:rsidR="00DD0097" w:rsidRPr="001C0FC4" w:rsidRDefault="00DD0097" w:rsidP="00DD0097">
      <w:pPr>
        <w:ind w:left="851" w:hanging="284"/>
        <w:rPr>
          <w:lang w:eastAsia="x-none"/>
        </w:rPr>
      </w:pPr>
      <w:r w:rsidRPr="001C0FC4">
        <w:rPr>
          <w:lang w:eastAsia="x-none"/>
        </w:rPr>
        <w:t>a.</w:t>
      </w:r>
      <w:r w:rsidRPr="001C0FC4">
        <w:rPr>
          <w:lang w:eastAsia="x-none"/>
        </w:rPr>
        <w:tab/>
        <w:t>shall set To-Path header according to the MSRP URI in the received SDP; and</w:t>
      </w:r>
    </w:p>
    <w:p w14:paraId="561B7F2A" w14:textId="77777777" w:rsidR="00DD0097" w:rsidRPr="001C0FC4" w:rsidRDefault="00DD0097" w:rsidP="00DD0097">
      <w:pPr>
        <w:ind w:left="568" w:hanging="284"/>
        <w:rPr>
          <w:lang w:eastAsia="x-none"/>
        </w:rPr>
      </w:pPr>
      <w:r w:rsidRPr="001C0FC4">
        <w:rPr>
          <w:lang w:eastAsia="x-none"/>
        </w:rPr>
        <w:t>4.</w:t>
      </w:r>
      <w:r w:rsidRPr="001C0FC4">
        <w:rPr>
          <w:lang w:eastAsia="x-none"/>
        </w:rPr>
        <w:tab/>
        <w:t>shall send the MSRP SEND request on the established MSRP connection.</w:t>
      </w:r>
    </w:p>
    <w:p w14:paraId="77EA60AC" w14:textId="77777777" w:rsidR="00DD0097" w:rsidRPr="001C0FC4" w:rsidRDefault="00DD0097" w:rsidP="00DD0097">
      <w:pPr>
        <w:keepLines/>
        <w:ind w:left="1135" w:hanging="851"/>
      </w:pPr>
      <w:r w:rsidRPr="001C0FC4">
        <w:t>NOTE:</w:t>
      </w:r>
      <w:r w:rsidRPr="001C0FC4">
        <w:tab/>
        <w:t>MSRP chunking, if needed, may affect the number of "Content Type" lines in each MSRP SEND message conveying a chunk, as also specified in subclause 6.1.1.2.4.</w:t>
      </w:r>
    </w:p>
    <w:p w14:paraId="758B8E55" w14:textId="77777777" w:rsidR="00DD0097" w:rsidRPr="001C0FC4" w:rsidRDefault="00DD0097" w:rsidP="00DD0097">
      <w:r w:rsidRPr="001C0FC4">
        <w:t>[TS 24.582, clause 6.1.2.5.1]</w:t>
      </w:r>
    </w:p>
    <w:p w14:paraId="05E049CB" w14:textId="77777777" w:rsidR="00DD0097" w:rsidRPr="001C0FC4" w:rsidRDefault="00DD0097" w:rsidP="00DD0097">
      <w:pPr>
        <w:rPr>
          <w:lang w:eastAsia="x-none"/>
        </w:rPr>
      </w:pPr>
      <w:r w:rsidRPr="001C0FC4">
        <w:rPr>
          <w:lang w:eastAsia="x-none"/>
        </w:rPr>
        <w:t>To send an SDS disposition notification, the MCData client:</w:t>
      </w:r>
    </w:p>
    <w:p w14:paraId="087BAE6A" w14:textId="77777777" w:rsidR="00DD0097" w:rsidRPr="001C0FC4" w:rsidRDefault="00DD0097" w:rsidP="00DD0097">
      <w:pPr>
        <w:ind w:left="568" w:hanging="284"/>
        <w:rPr>
          <w:lang w:eastAsia="x-none"/>
        </w:rPr>
      </w:pPr>
      <w:r w:rsidRPr="001C0FC4">
        <w:rPr>
          <w:lang w:eastAsia="x-none"/>
        </w:rPr>
        <w:t>1.</w:t>
      </w:r>
      <w:r w:rsidRPr="001C0FC4">
        <w:rPr>
          <w:lang w:eastAsia="x-none"/>
        </w:rPr>
        <w:tab/>
        <w:t>shall generate a SDS NOTIFICATION as specified in subclause 6.1.2.5.2;</w:t>
      </w:r>
    </w:p>
    <w:p w14:paraId="0BDEDECB" w14:textId="77777777" w:rsidR="00DD0097" w:rsidRPr="001C0FC4" w:rsidRDefault="00DD0097" w:rsidP="00DD0097">
      <w:pPr>
        <w:ind w:left="568" w:hanging="284"/>
        <w:rPr>
          <w:lang w:eastAsia="x-none"/>
        </w:rPr>
      </w:pPr>
      <w:r w:rsidRPr="001C0FC4">
        <w:rPr>
          <w:lang w:eastAsia="x-none"/>
        </w:rPr>
        <w:t>2.</w:t>
      </w:r>
      <w:r w:rsidRPr="001C0FC4">
        <w:rPr>
          <w:lang w:eastAsia="x-none"/>
        </w:rPr>
        <w:tab/>
        <w:t>shall include the SDS NOTIFICATION in an MSRP SEND request as specified in subclause 6.1.2.5.3, with the following clarification;</w:t>
      </w:r>
    </w:p>
    <w:p w14:paraId="0015D3C3" w14:textId="77777777" w:rsidR="00DD0097" w:rsidRPr="001C0FC4" w:rsidRDefault="00DD0097" w:rsidP="00DD0097">
      <w:pPr>
        <w:ind w:left="851" w:hanging="284"/>
        <w:rPr>
          <w:lang w:eastAsia="x-none"/>
        </w:rPr>
      </w:pPr>
      <w:r w:rsidRPr="001C0FC4">
        <w:rPr>
          <w:lang w:eastAsia="x-none"/>
        </w:rPr>
        <w:t>a.</w:t>
      </w:r>
      <w:r w:rsidRPr="001C0FC4">
        <w:rPr>
          <w:lang w:eastAsia="x-none"/>
        </w:rPr>
        <w:tab/>
        <w:t>shall set To-Path header according to the MSRP URI in the received SDP; and</w:t>
      </w:r>
    </w:p>
    <w:p w14:paraId="6069944A" w14:textId="77777777" w:rsidR="00DD0097" w:rsidRPr="001C0FC4" w:rsidRDefault="00DD0097" w:rsidP="00DD0097">
      <w:pPr>
        <w:ind w:left="568" w:hanging="284"/>
        <w:rPr>
          <w:lang w:eastAsia="x-none"/>
        </w:rPr>
      </w:pPr>
      <w:r w:rsidRPr="001C0FC4">
        <w:rPr>
          <w:lang w:eastAsia="x-none"/>
        </w:rPr>
        <w:t>3.</w:t>
      </w:r>
      <w:r w:rsidRPr="001C0FC4">
        <w:rPr>
          <w:lang w:eastAsia="x-none"/>
        </w:rPr>
        <w:tab/>
        <w:t>shall send the MSRP SEND request on the established MSRP connection.</w:t>
      </w:r>
    </w:p>
    <w:p w14:paraId="4D6ABA6B" w14:textId="77777777" w:rsidR="00DD0097" w:rsidRPr="001C0FC4" w:rsidRDefault="00DD0097" w:rsidP="00DD0097">
      <w:r w:rsidRPr="001C0FC4">
        <w:t>If MSRP chunking is used, the MCData client:</w:t>
      </w:r>
    </w:p>
    <w:p w14:paraId="127E72B1" w14:textId="77777777" w:rsidR="00DD0097" w:rsidRPr="001C0FC4" w:rsidRDefault="00DD0097" w:rsidP="00DD0097">
      <w:pPr>
        <w:ind w:left="568" w:hanging="284"/>
        <w:rPr>
          <w:lang w:eastAsia="x-none"/>
        </w:rPr>
      </w:pPr>
      <w:r w:rsidRPr="001C0FC4">
        <w:rPr>
          <w:lang w:eastAsia="x-none"/>
        </w:rPr>
        <w:t>1.</w:t>
      </w:r>
      <w:r w:rsidRPr="001C0FC4">
        <w:rPr>
          <w:lang w:eastAsia="x-none"/>
        </w:rPr>
        <w:tab/>
        <w:t>shall send further MSRP SEND requests as necessary.</w:t>
      </w:r>
    </w:p>
    <w:p w14:paraId="18029F49" w14:textId="77777777" w:rsidR="00DD0097" w:rsidRPr="001C0FC4" w:rsidRDefault="00DD0097" w:rsidP="00DD0097">
      <w:r w:rsidRPr="001C0FC4">
        <w:rPr>
          <w:rFonts w:ascii="TimesNewRoman" w:hAnsi="TimesNewRoman" w:cs="TimesNewRoman"/>
        </w:rPr>
        <w:t xml:space="preserve">On receiving a non-200 MSRP response to the MSRP SEND request the MCData client shall </w:t>
      </w:r>
      <w:r w:rsidRPr="001C0FC4">
        <w:t>handle the error as specified in IETF RFC 4975 [11].</w:t>
      </w:r>
      <w:r w:rsidRPr="001C0FC4">
        <w:rPr>
          <w:rFonts w:ascii="TimesNewRoman" w:hAnsi="TimesNewRoman" w:cs="TimesNewRoman"/>
        </w:rPr>
        <w:t xml:space="preserve"> To terminate the MSRP session, the MCData client:</w:t>
      </w:r>
    </w:p>
    <w:p w14:paraId="37A562BA" w14:textId="77777777" w:rsidR="00DD0097" w:rsidRPr="001C0FC4" w:rsidRDefault="00DD0097" w:rsidP="00DD0097">
      <w:pPr>
        <w:ind w:left="568" w:hanging="284"/>
        <w:rPr>
          <w:rFonts w:ascii="TimesNewRoman" w:hAnsi="TimesNewRoman" w:cs="TimesNewRoman"/>
          <w:lang w:eastAsia="x-none"/>
        </w:rPr>
      </w:pPr>
      <w:r w:rsidRPr="001C0FC4">
        <w:rPr>
          <w:rFonts w:ascii="TimesNewRoman" w:hAnsi="TimesNewRoman" w:cs="TimesNewRoman"/>
          <w:lang w:eastAsia="x-none"/>
        </w:rPr>
        <w:t>1.</w:t>
      </w:r>
      <w:r w:rsidRPr="001C0FC4">
        <w:rPr>
          <w:rFonts w:ascii="TimesNewRoman" w:hAnsi="TimesNewRoman" w:cs="TimesNewRoman"/>
          <w:lang w:eastAsia="x-none"/>
        </w:rPr>
        <w:tab/>
        <w:t>if there are further MSRP chunks to send, shall abort transmission of these further MSRP chunks; and</w:t>
      </w:r>
    </w:p>
    <w:p w14:paraId="5EC93DAE" w14:textId="77777777" w:rsidR="00DD0097" w:rsidRPr="001C0FC4" w:rsidRDefault="00DD0097" w:rsidP="00DD0097">
      <w:pPr>
        <w:ind w:left="568" w:hanging="284"/>
        <w:rPr>
          <w:rFonts w:ascii="TimesNewRoman" w:hAnsi="TimesNewRoman" w:cs="TimesNewRoman"/>
          <w:lang w:eastAsia="x-none"/>
        </w:rPr>
      </w:pPr>
      <w:r w:rsidRPr="001C0FC4">
        <w:rPr>
          <w:rFonts w:ascii="TimesNewRoman" w:hAnsi="TimesNewRoman" w:cs="TimesNewRoman"/>
          <w:lang w:eastAsia="x-none"/>
        </w:rPr>
        <w:t>2.</w:t>
      </w:r>
      <w:r w:rsidRPr="001C0FC4">
        <w:rPr>
          <w:rFonts w:ascii="TimesNewRoman" w:hAnsi="TimesNewRoman" w:cs="TimesNewRoman"/>
          <w:lang w:eastAsia="x-none"/>
        </w:rPr>
        <w:tab/>
        <w:t xml:space="preserve">shall indicate to MCData user </w:t>
      </w:r>
      <w:r w:rsidRPr="001C0FC4">
        <w:rPr>
          <w:lang w:eastAsia="x-none"/>
        </w:rPr>
        <w:t>that the SDS message or the SDS disposition notification could not be sent.</w:t>
      </w:r>
    </w:p>
    <w:p w14:paraId="69501A52" w14:textId="77777777" w:rsidR="00DD0097" w:rsidRPr="001C0FC4" w:rsidRDefault="00DD0097" w:rsidP="00DD0097">
      <w:r w:rsidRPr="001C0FC4">
        <w:t>[TS 24.582, clause 6.1.2.5.2]</w:t>
      </w:r>
    </w:p>
    <w:p w14:paraId="410E9B06" w14:textId="77777777" w:rsidR="00DD0097" w:rsidRPr="001C0FC4" w:rsidRDefault="00DD0097" w:rsidP="00DD0097">
      <w:r w:rsidRPr="001C0FC4">
        <w:t>In order to generate an SDS notification, the MCData client:</w:t>
      </w:r>
    </w:p>
    <w:p w14:paraId="685E09D9" w14:textId="77777777" w:rsidR="00DD0097" w:rsidRPr="001C0FC4" w:rsidRDefault="00DD0097" w:rsidP="00DD0097">
      <w:pPr>
        <w:ind w:left="568" w:hanging="284"/>
        <w:rPr>
          <w:lang w:eastAsia="x-none"/>
        </w:rPr>
      </w:pPr>
      <w:r w:rsidRPr="001C0FC4">
        <w:rPr>
          <w:lang w:eastAsia="x-none"/>
        </w:rPr>
        <w:t>1.</w:t>
      </w:r>
      <w:r w:rsidRPr="001C0FC4">
        <w:rPr>
          <w:lang w:eastAsia="x-none"/>
        </w:rPr>
        <w:tab/>
        <w:t>shall generate an SDS NOTIFICATION message as specified in 3GPP TS 24.282 [8]; and</w:t>
      </w:r>
    </w:p>
    <w:p w14:paraId="7AACAD69" w14:textId="77777777" w:rsidR="00DD0097" w:rsidRPr="001C0FC4" w:rsidRDefault="00DD0097" w:rsidP="00DD0097">
      <w:pPr>
        <w:ind w:left="568" w:hanging="284"/>
        <w:rPr>
          <w:lang w:eastAsia="x-none"/>
        </w:rPr>
      </w:pPr>
      <w:r w:rsidRPr="001C0FC4">
        <w:rPr>
          <w:lang w:eastAsia="x-none"/>
        </w:rPr>
        <w:t>2.</w:t>
      </w:r>
      <w:r w:rsidRPr="001C0FC4">
        <w:rPr>
          <w:lang w:eastAsia="x-none"/>
        </w:rPr>
        <w:tab/>
        <w:t>shall include the SDS NOTIFICATION message in an application/vnd.3gpp.mcdata-signalling MIME body as specified in 3GPP TS 24.282 [8].</w:t>
      </w:r>
    </w:p>
    <w:p w14:paraId="4D857E58" w14:textId="77777777" w:rsidR="00DD0097" w:rsidRPr="001C0FC4" w:rsidRDefault="00DD0097" w:rsidP="00DD0097">
      <w:r w:rsidRPr="001C0FC4">
        <w:t>When generating an SDS NOTIFICATION message, the MCData client:</w:t>
      </w:r>
    </w:p>
    <w:p w14:paraId="154CD0B6" w14:textId="77777777" w:rsidR="00DD0097" w:rsidRPr="001C0FC4" w:rsidRDefault="00DD0097" w:rsidP="00DD0097">
      <w:pPr>
        <w:ind w:left="568" w:hanging="284"/>
        <w:rPr>
          <w:lang w:eastAsia="x-none"/>
        </w:rPr>
      </w:pPr>
      <w:r w:rsidRPr="001C0FC4">
        <w:rPr>
          <w:lang w:eastAsia="x-none"/>
        </w:rPr>
        <w:t>1.</w:t>
      </w:r>
      <w:r w:rsidRPr="001C0FC4">
        <w:rPr>
          <w:lang w:eastAsia="x-none"/>
        </w:rPr>
        <w:tab/>
        <w:t>if sending a delivered notification, shall set the SDS disposition notification type IE as "DELIVERED";</w:t>
      </w:r>
    </w:p>
    <w:p w14:paraId="3EEF8852" w14:textId="77777777" w:rsidR="00DD0097" w:rsidRPr="001C0FC4" w:rsidRDefault="00DD0097" w:rsidP="00DD0097">
      <w:pPr>
        <w:ind w:left="568" w:hanging="284"/>
        <w:rPr>
          <w:lang w:eastAsia="x-none"/>
        </w:rPr>
      </w:pPr>
      <w:r w:rsidRPr="001C0FC4">
        <w:rPr>
          <w:lang w:eastAsia="x-none"/>
        </w:rPr>
        <w:t>2.</w:t>
      </w:r>
      <w:r w:rsidRPr="001C0FC4">
        <w:rPr>
          <w:lang w:eastAsia="x-none"/>
        </w:rPr>
        <w:tab/>
        <w:t>if sending a read notification, shall set the SDS disposition notification type IE as "READ";</w:t>
      </w:r>
    </w:p>
    <w:p w14:paraId="064D8018" w14:textId="77777777" w:rsidR="00DD0097" w:rsidRPr="001C0FC4" w:rsidRDefault="00DD0097" w:rsidP="00DD0097">
      <w:pPr>
        <w:ind w:left="568" w:hanging="284"/>
        <w:rPr>
          <w:lang w:eastAsia="x-none"/>
        </w:rPr>
      </w:pPr>
      <w:r w:rsidRPr="001C0FC4">
        <w:rPr>
          <w:lang w:eastAsia="x-none"/>
        </w:rPr>
        <w:t>3.</w:t>
      </w:r>
      <w:r w:rsidRPr="001C0FC4">
        <w:rPr>
          <w:lang w:eastAsia="x-none"/>
        </w:rPr>
        <w:tab/>
        <w:t>if sending a delivered and read notification, shall set the SDS disposition notification type IE as "DELIVERED AND READ";</w:t>
      </w:r>
    </w:p>
    <w:p w14:paraId="6637C513" w14:textId="77777777" w:rsidR="00DD0097" w:rsidRPr="001C0FC4" w:rsidRDefault="00DD0097" w:rsidP="00DD0097">
      <w:pPr>
        <w:ind w:left="568" w:hanging="284"/>
        <w:rPr>
          <w:lang w:eastAsia="x-none"/>
        </w:rPr>
      </w:pPr>
      <w:r w:rsidRPr="001C0FC4">
        <w:rPr>
          <w:lang w:eastAsia="x-none"/>
        </w:rPr>
        <w:t>4.</w:t>
      </w:r>
      <w:r w:rsidRPr="001C0FC4">
        <w:rPr>
          <w:lang w:eastAsia="x-none"/>
        </w:rPr>
        <w:tab/>
        <w:t>if the SDS message could not be delivered to the user or application (e.g. due to lack of storage), shall set the SDS disposition notification type IE as "UNDELIVERED";</w:t>
      </w:r>
    </w:p>
    <w:p w14:paraId="04905820" w14:textId="77777777" w:rsidR="00DD0097" w:rsidRPr="001C0FC4" w:rsidRDefault="00DD0097" w:rsidP="00DD0097">
      <w:pPr>
        <w:ind w:left="568" w:hanging="284"/>
        <w:rPr>
          <w:lang w:eastAsia="x-none"/>
        </w:rPr>
      </w:pPr>
      <w:r w:rsidRPr="001C0FC4">
        <w:rPr>
          <w:lang w:eastAsia="x-none"/>
        </w:rPr>
        <w:t>5.</w:t>
      </w:r>
      <w:r w:rsidRPr="001C0FC4">
        <w:rPr>
          <w:lang w:eastAsia="x-none"/>
        </w:rPr>
        <w:tab/>
        <w:t>shall set the Date and time IE to the current time;</w:t>
      </w:r>
    </w:p>
    <w:p w14:paraId="30917E85" w14:textId="77777777" w:rsidR="00DD0097" w:rsidRPr="001C0FC4" w:rsidRDefault="00DD0097" w:rsidP="00DD0097">
      <w:pPr>
        <w:ind w:left="568" w:hanging="284"/>
        <w:rPr>
          <w:lang w:eastAsia="x-none"/>
        </w:rPr>
      </w:pPr>
      <w:r w:rsidRPr="001C0FC4">
        <w:rPr>
          <w:lang w:eastAsia="x-none"/>
        </w:rPr>
        <w:t>6.</w:t>
      </w:r>
      <w:r w:rsidRPr="001C0FC4">
        <w:rPr>
          <w:lang w:eastAsia="x-none"/>
        </w:rPr>
        <w:tab/>
        <w:t>shall set the Conversation ID to the value of the Conversation ID that was received in the SDS message;</w:t>
      </w:r>
    </w:p>
    <w:p w14:paraId="58AF8550" w14:textId="77777777" w:rsidR="00DD0097" w:rsidRPr="001C0FC4" w:rsidRDefault="00DD0097" w:rsidP="00DD0097">
      <w:pPr>
        <w:ind w:left="568" w:hanging="284"/>
        <w:rPr>
          <w:lang w:eastAsia="x-none"/>
        </w:rPr>
      </w:pPr>
      <w:r w:rsidRPr="001C0FC4">
        <w:rPr>
          <w:lang w:eastAsia="x-none"/>
        </w:rPr>
        <w:t>7.</w:t>
      </w:r>
      <w:r w:rsidRPr="001C0FC4">
        <w:rPr>
          <w:lang w:eastAsia="x-none"/>
        </w:rPr>
        <w:tab/>
        <w:t>shall set the Message ID to the value of the Message ID that was received in the SDS message;</w:t>
      </w:r>
    </w:p>
    <w:p w14:paraId="609A3576" w14:textId="77777777" w:rsidR="00DD0097" w:rsidRPr="001C0FC4" w:rsidRDefault="00DD0097" w:rsidP="00DD0097">
      <w:pPr>
        <w:ind w:left="568" w:hanging="284"/>
        <w:rPr>
          <w:lang w:eastAsia="x-none"/>
        </w:rPr>
      </w:pPr>
      <w:r w:rsidRPr="001C0FC4">
        <w:rPr>
          <w:lang w:eastAsia="x-none"/>
        </w:rPr>
        <w:t>8.</w:t>
      </w:r>
      <w:r w:rsidRPr="001C0FC4">
        <w:rPr>
          <w:lang w:eastAsia="x-none"/>
        </w:rPr>
        <w:tab/>
        <w:t>if the SDS message was destined for the user, shall not include an Application ID IE; and</w:t>
      </w:r>
    </w:p>
    <w:p w14:paraId="1701E32F" w14:textId="77777777" w:rsidR="00DD0097" w:rsidRPr="001C0FC4" w:rsidRDefault="00DD0097" w:rsidP="00DD0097">
      <w:pPr>
        <w:ind w:left="568" w:hanging="284"/>
        <w:rPr>
          <w:lang w:eastAsia="x-none"/>
        </w:rPr>
      </w:pPr>
      <w:r w:rsidRPr="001C0FC4">
        <w:rPr>
          <w:lang w:eastAsia="x-none"/>
        </w:rPr>
        <w:t>9.</w:t>
      </w:r>
      <w:r w:rsidRPr="001C0FC4">
        <w:rPr>
          <w:lang w:eastAsia="x-none"/>
        </w:rPr>
        <w:tab/>
        <w:t>if the SDS message was destined for an application, shall include an Application ID IE set to the value of the Application ID that was included in the SDS message.</w:t>
      </w:r>
    </w:p>
    <w:p w14:paraId="3E754A75" w14:textId="77777777" w:rsidR="00DD0097" w:rsidRPr="001C0FC4" w:rsidRDefault="00DD0097" w:rsidP="00DD0097">
      <w:r w:rsidRPr="001C0FC4">
        <w:t>[TS 24.582, clause 6.1.2.5.3]</w:t>
      </w:r>
    </w:p>
    <w:p w14:paraId="34B62FD0" w14:textId="77777777" w:rsidR="00DD0097" w:rsidRPr="001C0FC4" w:rsidRDefault="00DD0097" w:rsidP="00DD0097">
      <w:r w:rsidRPr="001C0FC4">
        <w:t>The MCData client shall generate MSRP SEND requests for SDS disposition notification according to IETF RFC 4975 [11].</w:t>
      </w:r>
    </w:p>
    <w:p w14:paraId="4C551913" w14:textId="77777777" w:rsidR="00DD0097" w:rsidRPr="001C0FC4" w:rsidRDefault="00DD0097" w:rsidP="00DD0097">
      <w:r w:rsidRPr="001C0FC4">
        <w:t xml:space="preserve">When generating an MSRP SEND request for SDS disposition notification containing an SDS NOTIFICATION message, the MCData client </w:t>
      </w:r>
    </w:p>
    <w:p w14:paraId="77AFD7EC" w14:textId="77777777" w:rsidR="00DD0097" w:rsidRPr="001C0FC4" w:rsidRDefault="00DD0097" w:rsidP="00DD0097">
      <w:pPr>
        <w:ind w:left="568" w:hanging="284"/>
        <w:rPr>
          <w:lang w:eastAsia="x-none"/>
        </w:rPr>
      </w:pPr>
      <w:r w:rsidRPr="001C0FC4">
        <w:rPr>
          <w:lang w:eastAsia="x-none"/>
        </w:rPr>
        <w:t>1.</w:t>
      </w:r>
      <w:r w:rsidRPr="001C0FC4">
        <w:rPr>
          <w:lang w:eastAsia="x-none"/>
        </w:rPr>
        <w:tab/>
        <w:t>shall set To-Path header according to the MSRP URI(s) received in the answer SDP;</w:t>
      </w:r>
    </w:p>
    <w:p w14:paraId="2FFB79C3" w14:textId="77777777" w:rsidR="00DD0097" w:rsidRPr="001C0FC4" w:rsidRDefault="00DD0097" w:rsidP="00DD0097">
      <w:pPr>
        <w:ind w:left="568" w:hanging="284"/>
        <w:rPr>
          <w:lang w:eastAsia="x-none"/>
        </w:rPr>
      </w:pPr>
      <w:r w:rsidRPr="001C0FC4">
        <w:rPr>
          <w:lang w:eastAsia="x-none"/>
        </w:rPr>
        <w:t>2.</w:t>
      </w:r>
      <w:r w:rsidRPr="001C0FC4">
        <w:rPr>
          <w:lang w:eastAsia="x-none"/>
        </w:rPr>
        <w:tab/>
        <w:t>shall set the content type as Content-Type = "application/vnd.3gpp.mcdata-signalling"; and</w:t>
      </w:r>
    </w:p>
    <w:p w14:paraId="5D7AFF96" w14:textId="77777777" w:rsidR="00DD0097" w:rsidRPr="001C0FC4" w:rsidRDefault="00DD0097" w:rsidP="00DD0097">
      <w:pPr>
        <w:ind w:left="568" w:hanging="284"/>
        <w:rPr>
          <w:lang w:eastAsia="x-none"/>
        </w:rPr>
      </w:pPr>
      <w:r w:rsidRPr="001C0FC4">
        <w:rPr>
          <w:lang w:eastAsia="x-none"/>
        </w:rPr>
        <w:t>3.</w:t>
      </w:r>
      <w:r w:rsidRPr="001C0FC4">
        <w:rPr>
          <w:lang w:eastAsia="x-none"/>
        </w:rPr>
        <w:tab/>
      </w:r>
      <w:r w:rsidRPr="001C0FC4">
        <w:rPr>
          <w:rFonts w:ascii="TimesNewRoman" w:hAnsi="TimesNewRoman" w:cs="TimesNewRoman"/>
          <w:lang w:eastAsia="x-none"/>
        </w:rPr>
        <w:t xml:space="preserve">shall set the body of the MSRP SEND request to the generated </w:t>
      </w:r>
      <w:r w:rsidRPr="001C0FC4">
        <w:rPr>
          <w:lang w:eastAsia="x-none"/>
        </w:rPr>
        <w:t>SDS NOTIFICATION</w:t>
      </w:r>
      <w:r w:rsidRPr="001C0FC4">
        <w:rPr>
          <w:lang w:eastAsia="ko-KR"/>
        </w:rPr>
        <w:t xml:space="preserve"> message</w:t>
      </w:r>
      <w:r w:rsidRPr="001C0FC4">
        <w:rPr>
          <w:lang w:eastAsia="x-none"/>
        </w:rPr>
        <w:t>.</w:t>
      </w:r>
    </w:p>
    <w:p w14:paraId="52ABFDD9" w14:textId="77777777" w:rsidR="00DD0097" w:rsidRPr="001C0FC4" w:rsidRDefault="00DD0097" w:rsidP="00DD0097">
      <w:r w:rsidRPr="001C0FC4">
        <w:t>[TS 24.582, clause 6.1.2.6]</w:t>
      </w:r>
    </w:p>
    <w:p w14:paraId="2B365E4D" w14:textId="77777777" w:rsidR="00DD0097" w:rsidRPr="001C0FC4" w:rsidRDefault="00DD0097" w:rsidP="00DD0097">
      <w:pPr>
        <w:rPr>
          <w:rFonts w:eastAsia="Malgun Gothic"/>
        </w:rPr>
      </w:pPr>
      <w:r w:rsidRPr="001C0FC4">
        <w:rPr>
          <w:rFonts w:ascii="TimesNewRoman" w:hAnsi="TimesNewRoman" w:cs="TimesNewRoman"/>
        </w:rPr>
        <w:t>Upon receiving an SDS message, the MCData client:</w:t>
      </w:r>
    </w:p>
    <w:p w14:paraId="5FCC7C19" w14:textId="77777777" w:rsidR="00DD0097" w:rsidRPr="001C0FC4" w:rsidRDefault="00DD0097" w:rsidP="00DD0097">
      <w:pPr>
        <w:ind w:left="568" w:hanging="284"/>
        <w:rPr>
          <w:rFonts w:eastAsia="Malgun Gothic"/>
          <w:lang w:eastAsia="x-none"/>
        </w:rPr>
      </w:pPr>
      <w:r w:rsidRPr="001C0FC4">
        <w:rPr>
          <w:rFonts w:eastAsia="Malgun Gothic"/>
          <w:lang w:eastAsia="x-none"/>
        </w:rPr>
        <w:t>1.</w:t>
      </w:r>
      <w:r w:rsidRPr="001C0FC4">
        <w:rPr>
          <w:rFonts w:eastAsia="Malgun Gothic"/>
          <w:lang w:eastAsia="x-none"/>
        </w:rPr>
        <w:tab/>
        <w:t>shall follow the procedure defined in subclause 6.1.1.3.2, with the following clarification:</w:t>
      </w:r>
    </w:p>
    <w:p w14:paraId="42C1B9E7" w14:textId="77777777" w:rsidR="00DD0097" w:rsidRPr="001C0FC4" w:rsidRDefault="00DD0097" w:rsidP="00DD0097">
      <w:pPr>
        <w:ind w:left="851" w:hanging="284"/>
        <w:rPr>
          <w:lang w:eastAsia="ko-KR"/>
        </w:rPr>
      </w:pPr>
      <w:r w:rsidRPr="001C0FC4">
        <w:rPr>
          <w:lang w:eastAsia="x-none"/>
        </w:rPr>
        <w:t>a.</w:t>
      </w:r>
      <w:r w:rsidRPr="001C0FC4">
        <w:rPr>
          <w:lang w:eastAsia="x-none"/>
        </w:rPr>
        <w:tab/>
        <w:t xml:space="preserve">if SDS Disposition request type IE is present in the received SDS SIGNALLING PAYLOAD message then, shall send an SDS </w:t>
      </w:r>
      <w:r w:rsidRPr="001C0FC4">
        <w:rPr>
          <w:lang w:eastAsia="ko-KR"/>
        </w:rPr>
        <w:t>disposition notification as described in subclause 6.1.2.5.</w:t>
      </w:r>
    </w:p>
    <w:p w14:paraId="1D059F33" w14:textId="77777777" w:rsidR="00DD0097" w:rsidRPr="001C0FC4" w:rsidRDefault="00DD0097" w:rsidP="00DD0097">
      <w:pPr>
        <w:rPr>
          <w:rFonts w:eastAsia="Malgun Gothic"/>
        </w:rPr>
      </w:pPr>
      <w:r w:rsidRPr="001C0FC4">
        <w:rPr>
          <w:rFonts w:ascii="TimesNewRoman" w:hAnsi="TimesNewRoman" w:cs="TimesNewRoman"/>
        </w:rPr>
        <w:t>Upon receiving an SDS disposition notification, the MCData client:</w:t>
      </w:r>
    </w:p>
    <w:p w14:paraId="7BB9178E" w14:textId="77777777" w:rsidR="00DD0097" w:rsidRPr="001C0FC4" w:rsidRDefault="00DD0097" w:rsidP="00DD0097">
      <w:pPr>
        <w:ind w:left="568" w:hanging="284"/>
        <w:rPr>
          <w:rFonts w:eastAsia="SimSun"/>
          <w:lang w:eastAsia="x-none"/>
        </w:rPr>
      </w:pPr>
      <w:r w:rsidRPr="001C0FC4">
        <w:rPr>
          <w:rFonts w:eastAsia="SimSun"/>
          <w:lang w:eastAsia="x-none"/>
        </w:rPr>
        <w:t>1.</w:t>
      </w:r>
      <w:r w:rsidRPr="001C0FC4">
        <w:rPr>
          <w:rFonts w:eastAsia="SimSun"/>
          <w:lang w:eastAsia="x-none"/>
        </w:rPr>
        <w:tab/>
        <w:t>shall decode the contents of the application/vnd.3gpp.mcdata-signalling MIME body; and</w:t>
      </w:r>
    </w:p>
    <w:p w14:paraId="06C98CFD" w14:textId="77777777" w:rsidR="00DD0097" w:rsidRPr="001C0FC4" w:rsidRDefault="00DD0097" w:rsidP="00DD0097">
      <w:pPr>
        <w:ind w:left="568" w:hanging="284"/>
        <w:rPr>
          <w:rFonts w:eastAsia="SimSun"/>
          <w:lang w:eastAsia="x-none"/>
        </w:rPr>
      </w:pPr>
      <w:r w:rsidRPr="001C0FC4">
        <w:rPr>
          <w:rFonts w:eastAsia="SimSun"/>
          <w:lang w:eastAsia="x-none"/>
        </w:rPr>
        <w:t>2.</w:t>
      </w:r>
      <w:r w:rsidRPr="001C0FC4">
        <w:rPr>
          <w:rFonts w:eastAsia="SimSun"/>
          <w:lang w:eastAsia="x-none"/>
        </w:rPr>
        <w:tab/>
        <w:t>shall deliver the notification to the user or application.</w:t>
      </w:r>
    </w:p>
    <w:p w14:paraId="7D3276AF" w14:textId="77777777" w:rsidR="00DD0097" w:rsidRPr="001C0FC4" w:rsidRDefault="00DD0097" w:rsidP="00DD0097">
      <w:pPr>
        <w:pStyle w:val="H6"/>
      </w:pPr>
      <w:bookmarkStart w:id="1268" w:name="_Toc52782390"/>
      <w:bookmarkStart w:id="1269" w:name="_Toc52783001"/>
      <w:bookmarkStart w:id="1270" w:name="_Toc59042870"/>
      <w:r w:rsidRPr="001C0FC4">
        <w:t>6.1.12.3</w:t>
      </w:r>
      <w:r w:rsidRPr="001C0FC4">
        <w:tab/>
        <w:t>Test description</w:t>
      </w:r>
      <w:bookmarkEnd w:id="1268"/>
      <w:bookmarkEnd w:id="1269"/>
      <w:bookmarkEnd w:id="1270"/>
    </w:p>
    <w:p w14:paraId="1400214C" w14:textId="77777777" w:rsidR="00DD0097" w:rsidRPr="001C0FC4" w:rsidRDefault="00DD0097" w:rsidP="00DD0097">
      <w:pPr>
        <w:pStyle w:val="H6"/>
      </w:pPr>
      <w:bookmarkStart w:id="1271" w:name="_Toc52782391"/>
      <w:bookmarkStart w:id="1272" w:name="_Toc52783002"/>
      <w:bookmarkStart w:id="1273" w:name="_Toc59042871"/>
      <w:r w:rsidRPr="001C0FC4">
        <w:t>6.1.12.3.1</w:t>
      </w:r>
      <w:r w:rsidRPr="001C0FC4">
        <w:tab/>
        <w:t>Pre-test conditions</w:t>
      </w:r>
      <w:bookmarkEnd w:id="1271"/>
      <w:bookmarkEnd w:id="1272"/>
      <w:bookmarkEnd w:id="1273"/>
    </w:p>
    <w:p w14:paraId="6D4A00E7" w14:textId="77777777" w:rsidR="002E5C7E" w:rsidRDefault="002E5C7E" w:rsidP="002E5C7E">
      <w:pPr>
        <w:pStyle w:val="H6"/>
        <w:rPr>
          <w:ins w:id="1274" w:author="MCC160" w:date="2024-04-27T12:29:00Z"/>
        </w:rPr>
      </w:pPr>
      <w:ins w:id="1275" w:author="MCC160" w:date="2024-04-27T12:29:00Z">
        <w:r w:rsidRPr="00102CE5">
          <w:t>Test configuration</w:t>
        </w:r>
        <w:r>
          <w:t>:</w:t>
        </w:r>
      </w:ins>
    </w:p>
    <w:p w14:paraId="4B11956E" w14:textId="3EF44CF1" w:rsidR="002E5C7E" w:rsidRDefault="002E5C7E" w:rsidP="002E5C7E">
      <w:pPr>
        <w:pStyle w:val="B10"/>
        <w:rPr>
          <w:ins w:id="1276" w:author="MCC160" w:date="2024-04-27T12:29:00Z"/>
        </w:rPr>
      </w:pPr>
      <w:ins w:id="1277" w:author="MCC160" w:date="2024-04-27T12:29:00Z">
        <w:r>
          <w:t>-</w:t>
        </w:r>
        <w:r>
          <w:tab/>
          <w:t xml:space="preserve">Single cell configuration according to TS </w:t>
        </w:r>
      </w:ins>
      <w:ins w:id="1278" w:author="MCC160" w:date="2024-05-07T11:30:00Z">
        <w:r w:rsidR="009E0EC2">
          <w:t>36.579</w:t>
        </w:r>
      </w:ins>
      <w:ins w:id="1279" w:author="MCC160" w:date="2024-04-27T12:29:00Z">
        <w:r>
          <w:t>-1 [2] clause 5.2.2.2.1.</w:t>
        </w:r>
      </w:ins>
    </w:p>
    <w:p w14:paraId="7C9E6C02" w14:textId="77777777" w:rsidR="002E5C7E" w:rsidRDefault="002E5C7E" w:rsidP="002E5C7E">
      <w:pPr>
        <w:pStyle w:val="H6"/>
        <w:rPr>
          <w:ins w:id="1280" w:author="MCC160" w:date="2024-04-27T12:29:00Z"/>
        </w:rPr>
      </w:pPr>
      <w:ins w:id="1281" w:author="MCC160" w:date="2024-04-27T12:29:00Z">
        <w:r>
          <w:t>Preamble:</w:t>
        </w:r>
      </w:ins>
    </w:p>
    <w:p w14:paraId="64A27AC4" w14:textId="77777777" w:rsidR="002E5C7E" w:rsidRDefault="002E5C7E" w:rsidP="002E5C7E">
      <w:pPr>
        <w:pStyle w:val="B10"/>
        <w:rPr>
          <w:ins w:id="1282" w:author="MCC160" w:date="2024-04-27T12:29:00Z"/>
        </w:rPr>
      </w:pPr>
      <w:ins w:id="1283" w:author="MCC160" w:date="2024-04-27T12:29:00Z">
        <w:r>
          <w:t>-</w:t>
        </w:r>
        <w:r>
          <w:tab/>
          <w:t>The UE has performed procedure 'Initial registration' as described in TS 36.579-1 [2] clause 5.4.2.</w:t>
        </w:r>
      </w:ins>
    </w:p>
    <w:p w14:paraId="484C9CBA" w14:textId="77777777" w:rsidR="002E5C7E" w:rsidRDefault="002E5C7E" w:rsidP="002E5C7E">
      <w:pPr>
        <w:pStyle w:val="B10"/>
        <w:rPr>
          <w:ins w:id="1284" w:author="MCC160" w:date="2024-04-27T12:29:00Z"/>
        </w:rPr>
      </w:pPr>
      <w:ins w:id="1285" w:author="MCC160" w:date="2024-04-27T12:29:00Z">
        <w:r>
          <w:t>-</w:t>
        </w:r>
        <w:r>
          <w:tab/>
        </w:r>
        <w:r w:rsidRPr="000573F5">
          <w:t>UE States at the end of the preamble</w:t>
        </w:r>
        <w:r>
          <w:t>:</w:t>
        </w:r>
      </w:ins>
    </w:p>
    <w:p w14:paraId="3E255826" w14:textId="77777777" w:rsidR="002E5C7E" w:rsidRDefault="002E5C7E" w:rsidP="002E5C7E">
      <w:pPr>
        <w:pStyle w:val="B10"/>
        <w:ind w:left="852"/>
        <w:rPr>
          <w:ins w:id="1286" w:author="MCC160" w:date="2024-04-27T12:29:00Z"/>
        </w:rPr>
      </w:pPr>
      <w:ins w:id="1287" w:author="MCC160" w:date="2024-04-27T12:29:00Z">
        <w:r>
          <w:t>-</w:t>
        </w:r>
        <w:r>
          <w:tab/>
          <w:t>The UE is in RRC_IDLE state.</w:t>
        </w:r>
      </w:ins>
    </w:p>
    <w:p w14:paraId="39B375B5" w14:textId="77777777" w:rsidR="002E5C7E" w:rsidRDefault="002E5C7E" w:rsidP="002E5C7E">
      <w:pPr>
        <w:pStyle w:val="B10"/>
        <w:ind w:left="852"/>
        <w:rPr>
          <w:ins w:id="1288" w:author="MCC160" w:date="2024-04-27T12:29:00Z"/>
        </w:rPr>
      </w:pPr>
      <w:ins w:id="1289" w:author="MCC160" w:date="2024-04-27T12:29:00Z">
        <w:r>
          <w:t>-</w:t>
        </w:r>
        <w:r>
          <w:tab/>
          <w:t>The client is registered for MCData.</w:t>
        </w:r>
      </w:ins>
    </w:p>
    <w:p w14:paraId="640A0EB0" w14:textId="4FA7B23C" w:rsidR="00DD0097" w:rsidRPr="001C0FC4" w:rsidDel="005E067B" w:rsidRDefault="00DD0097" w:rsidP="00DD0097">
      <w:pPr>
        <w:pStyle w:val="H6"/>
        <w:rPr>
          <w:del w:id="1290" w:author="MCC160" w:date="2024-04-27T12:47:00Z"/>
        </w:rPr>
      </w:pPr>
      <w:del w:id="1291" w:author="MCC160" w:date="2024-04-27T12:47:00Z">
        <w:r w:rsidRPr="001C0FC4" w:rsidDel="005E067B">
          <w:delText>System Simulator:</w:delText>
        </w:r>
      </w:del>
    </w:p>
    <w:p w14:paraId="70E26AF9" w14:textId="57D69317" w:rsidR="00DD0097" w:rsidRPr="001C0FC4" w:rsidDel="005E067B" w:rsidRDefault="00DD0097" w:rsidP="00DD0097">
      <w:pPr>
        <w:pStyle w:val="B10"/>
        <w:rPr>
          <w:del w:id="1292" w:author="MCC160" w:date="2024-04-27T12:47:00Z"/>
        </w:rPr>
      </w:pPr>
      <w:del w:id="1293" w:author="MCC160" w:date="2024-04-27T12:47:00Z">
        <w:r w:rsidRPr="001C0FC4" w:rsidDel="005E067B">
          <w:delText>-</w:delText>
        </w:r>
        <w:r w:rsidRPr="001C0FC4" w:rsidDel="005E067B">
          <w:tab/>
          <w:delText>SS (MCData server)</w:delText>
        </w:r>
      </w:del>
    </w:p>
    <w:p w14:paraId="392EC805" w14:textId="6E3C2950" w:rsidR="00DD0097" w:rsidRPr="001C0FC4" w:rsidDel="005E067B" w:rsidRDefault="00DD0097" w:rsidP="00DD0097">
      <w:pPr>
        <w:pStyle w:val="B10"/>
        <w:rPr>
          <w:del w:id="1294" w:author="MCC160" w:date="2024-04-27T12:47:00Z"/>
        </w:rPr>
      </w:pPr>
      <w:del w:id="1295" w:author="MCC160" w:date="2024-04-27T12:47:00Z">
        <w:r w:rsidRPr="001C0FC4" w:rsidDel="005E067B">
          <w:delText>-</w:delText>
        </w:r>
        <w:r w:rsidRPr="001C0FC4" w:rsidDel="005E067B">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52BC4181" w14:textId="327D1307" w:rsidR="00DD0097" w:rsidRPr="001C0FC4" w:rsidDel="005E067B" w:rsidRDefault="00DD0097" w:rsidP="00DD0097">
      <w:pPr>
        <w:pStyle w:val="H6"/>
        <w:rPr>
          <w:del w:id="1296" w:author="MCC160" w:date="2024-04-27T12:47:00Z"/>
        </w:rPr>
      </w:pPr>
      <w:del w:id="1297" w:author="MCC160" w:date="2024-04-27T12:47:00Z">
        <w:r w:rsidRPr="001C0FC4" w:rsidDel="005E067B">
          <w:delText>IUT:</w:delText>
        </w:r>
      </w:del>
    </w:p>
    <w:p w14:paraId="1B29DBF7" w14:textId="24A9FB41" w:rsidR="00DD0097" w:rsidRPr="001C0FC4" w:rsidDel="005E067B" w:rsidRDefault="00DD0097" w:rsidP="00DD0097">
      <w:pPr>
        <w:pStyle w:val="B10"/>
        <w:rPr>
          <w:del w:id="1298" w:author="MCC160" w:date="2024-04-27T12:47:00Z"/>
        </w:rPr>
      </w:pPr>
      <w:del w:id="1299" w:author="MCC160" w:date="2024-04-27T12:47:00Z">
        <w:r w:rsidRPr="001C0FC4" w:rsidDel="005E067B">
          <w:delText>-</w:delText>
        </w:r>
        <w:r w:rsidRPr="001C0FC4" w:rsidDel="005E067B">
          <w:tab/>
          <w:delText>UE (MCData client)</w:delText>
        </w:r>
      </w:del>
    </w:p>
    <w:p w14:paraId="2FE84E00" w14:textId="55F301D0" w:rsidR="00DD0097" w:rsidRPr="001C0FC4" w:rsidDel="005E067B" w:rsidRDefault="00DD0097" w:rsidP="00DD0097">
      <w:pPr>
        <w:pStyle w:val="B10"/>
        <w:rPr>
          <w:del w:id="1300" w:author="MCC160" w:date="2024-04-27T12:47:00Z"/>
        </w:rPr>
      </w:pPr>
      <w:del w:id="1301" w:author="MCC160" w:date="2024-04-27T12:47:00Z">
        <w:r w:rsidRPr="001C0FC4" w:rsidDel="005E067B">
          <w:delText>-</w:delText>
        </w:r>
        <w:r w:rsidRPr="001C0FC4" w:rsidDel="005E067B">
          <w:tab/>
          <w:delText>The test USIM set as defined in TS 36.579-1 [2] clause 5.5.10 is inserted.</w:delText>
        </w:r>
      </w:del>
    </w:p>
    <w:p w14:paraId="7E052379" w14:textId="24416806" w:rsidR="00DD0097" w:rsidRPr="001C0FC4" w:rsidDel="005E067B" w:rsidRDefault="00DD0097" w:rsidP="00DD0097">
      <w:pPr>
        <w:pStyle w:val="H6"/>
        <w:rPr>
          <w:del w:id="1302" w:author="MCC160" w:date="2024-04-27T12:47:00Z"/>
        </w:rPr>
      </w:pPr>
      <w:del w:id="1303" w:author="MCC160" w:date="2024-04-27T12:47:00Z">
        <w:r w:rsidRPr="001C0FC4" w:rsidDel="005E067B">
          <w:delText>Preamble:</w:delText>
        </w:r>
      </w:del>
    </w:p>
    <w:p w14:paraId="262ED21E" w14:textId="51224B56" w:rsidR="00DD0097" w:rsidRPr="001C0FC4" w:rsidDel="005E067B" w:rsidRDefault="00DD0097" w:rsidP="00DD0097">
      <w:pPr>
        <w:pStyle w:val="B10"/>
        <w:rPr>
          <w:del w:id="1304" w:author="MCC160" w:date="2024-04-27T12:47:00Z"/>
        </w:rPr>
      </w:pPr>
      <w:del w:id="1305" w:author="MCC160" w:date="2024-04-27T12:47:00Z">
        <w:r w:rsidRPr="001C0FC4" w:rsidDel="005E067B">
          <w:delText>-</w:delText>
        </w:r>
        <w:r w:rsidRPr="001C0FC4" w:rsidDel="005E067B">
          <w:tab/>
          <w:delText>The UE has performed procedure 'MCData UE registration' as specified in TS 36.579-1 [2] clause 5.4.2B.</w:delText>
        </w:r>
      </w:del>
    </w:p>
    <w:p w14:paraId="6D3F97CC" w14:textId="3EAF8FB7" w:rsidR="00DD0097" w:rsidRPr="001C0FC4" w:rsidDel="005E067B" w:rsidRDefault="00DD0097" w:rsidP="00DD0097">
      <w:pPr>
        <w:pStyle w:val="B10"/>
        <w:rPr>
          <w:del w:id="1306" w:author="MCC160" w:date="2024-04-27T12:47:00Z"/>
        </w:rPr>
      </w:pPr>
      <w:del w:id="1307" w:author="MCC160" w:date="2024-04-27T12:47:00Z">
        <w:r w:rsidRPr="001C0FC4" w:rsidDel="005E067B">
          <w:delText>-</w:delText>
        </w:r>
        <w:r w:rsidRPr="001C0FC4" w:rsidDel="005E067B">
          <w:tab/>
          <w:delText>The UE has performed procedure 'MCX Authorization/Configuration and Key Generation' as specified in TS 36.579-1 [2] clause 5.3.2.</w:delText>
        </w:r>
      </w:del>
    </w:p>
    <w:p w14:paraId="3BAF5137" w14:textId="7A437C8B" w:rsidR="00DD0097" w:rsidRPr="001C0FC4" w:rsidDel="005E067B" w:rsidRDefault="00DD0097" w:rsidP="00DD0097">
      <w:pPr>
        <w:pStyle w:val="B10"/>
        <w:rPr>
          <w:del w:id="1308" w:author="MCC160" w:date="2024-04-27T12:47:00Z"/>
        </w:rPr>
      </w:pPr>
      <w:del w:id="1309" w:author="MCC160" w:date="2024-04-27T12:47:00Z">
        <w:r w:rsidRPr="001C0FC4" w:rsidDel="005E067B">
          <w:delText>-</w:delText>
        </w:r>
        <w:r w:rsidRPr="001C0FC4" w:rsidDel="005E067B">
          <w:tab/>
          <w:delText>UE States at the end of the preamble</w:delText>
        </w:r>
      </w:del>
    </w:p>
    <w:p w14:paraId="4FCB783B" w14:textId="4E41A981" w:rsidR="00DD0097" w:rsidRPr="001C0FC4" w:rsidDel="005E067B" w:rsidRDefault="00DD0097" w:rsidP="00DD0097">
      <w:pPr>
        <w:pStyle w:val="B2"/>
        <w:rPr>
          <w:del w:id="1310" w:author="MCC160" w:date="2024-04-27T12:47:00Z"/>
        </w:rPr>
      </w:pPr>
      <w:del w:id="1311" w:author="MCC160" w:date="2024-04-27T12:47:00Z">
        <w:r w:rsidRPr="001C0FC4" w:rsidDel="005E067B">
          <w:delText>-</w:delText>
        </w:r>
        <w:r w:rsidRPr="001C0FC4" w:rsidDel="005E067B">
          <w:tab/>
          <w:delText>The UE is in E-UTRA Registered, Idle Mode state.</w:delText>
        </w:r>
      </w:del>
    </w:p>
    <w:p w14:paraId="4BD053B0" w14:textId="3D24E767" w:rsidR="00DD0097" w:rsidRPr="001C0FC4" w:rsidDel="005E067B" w:rsidRDefault="00DD0097" w:rsidP="00DD0097">
      <w:pPr>
        <w:pStyle w:val="B2"/>
        <w:rPr>
          <w:del w:id="1312" w:author="MCC160" w:date="2024-04-27T12:47:00Z"/>
        </w:rPr>
      </w:pPr>
      <w:del w:id="1313" w:author="MCC160" w:date="2024-04-27T12:47:00Z">
        <w:r w:rsidRPr="001C0FC4" w:rsidDel="005E067B">
          <w:delText>-</w:delText>
        </w:r>
        <w:r w:rsidRPr="001C0FC4" w:rsidDel="005E067B">
          <w:tab/>
          <w:delText>The MCData Client Application has been activated and User has registered-in as the MCDATA User with the Server as active user at the Client.</w:delText>
        </w:r>
      </w:del>
    </w:p>
    <w:p w14:paraId="12276221" w14:textId="77777777" w:rsidR="00DD0097" w:rsidRPr="001C0FC4" w:rsidRDefault="00DD0097" w:rsidP="00DD0097">
      <w:pPr>
        <w:pStyle w:val="H6"/>
      </w:pPr>
      <w:bookmarkStart w:id="1314" w:name="_Toc52782392"/>
      <w:bookmarkStart w:id="1315" w:name="_Toc52783003"/>
      <w:bookmarkStart w:id="1316" w:name="_Toc59042872"/>
      <w:r w:rsidRPr="001C0FC4">
        <w:t>6.1.12.3.2</w:t>
      </w:r>
      <w:r w:rsidRPr="001C0FC4">
        <w:tab/>
        <w:t>Test procedure sequence</w:t>
      </w:r>
      <w:bookmarkEnd w:id="1314"/>
      <w:bookmarkEnd w:id="1315"/>
      <w:bookmarkEnd w:id="1316"/>
    </w:p>
    <w:p w14:paraId="0BEC41A4" w14:textId="77777777" w:rsidR="00DD0097" w:rsidRPr="001C0FC4" w:rsidRDefault="00DD0097" w:rsidP="00DD0097">
      <w:pPr>
        <w:pStyle w:val="TH"/>
      </w:pPr>
      <w:r w:rsidRPr="001C0FC4">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6FB7F89D" w14:textId="77777777" w:rsidTr="00257C95">
        <w:tc>
          <w:tcPr>
            <w:tcW w:w="649" w:type="dxa"/>
            <w:tcBorders>
              <w:top w:val="single" w:sz="4" w:space="0" w:color="auto"/>
              <w:left w:val="single" w:sz="4" w:space="0" w:color="auto"/>
              <w:bottom w:val="nil"/>
              <w:right w:val="single" w:sz="4" w:space="0" w:color="auto"/>
            </w:tcBorders>
            <w:hideMark/>
          </w:tcPr>
          <w:p w14:paraId="019EE628"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47F03B23"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61986CE"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7C557103"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74DD7AAB" w14:textId="77777777" w:rsidR="00DD0097" w:rsidRPr="001C0FC4" w:rsidRDefault="00DD0097" w:rsidP="003D7D35">
            <w:pPr>
              <w:pStyle w:val="TAH"/>
            </w:pPr>
            <w:r w:rsidRPr="001C0FC4">
              <w:t>Verdict</w:t>
            </w:r>
          </w:p>
        </w:tc>
      </w:tr>
      <w:tr w:rsidR="00DD0097" w:rsidRPr="001C0FC4" w14:paraId="2ADB9364" w14:textId="77777777" w:rsidTr="00257C95">
        <w:tc>
          <w:tcPr>
            <w:tcW w:w="649" w:type="dxa"/>
            <w:tcBorders>
              <w:top w:val="nil"/>
              <w:left w:val="single" w:sz="4" w:space="0" w:color="auto"/>
              <w:bottom w:val="single" w:sz="4" w:space="0" w:color="auto"/>
              <w:right w:val="single" w:sz="4" w:space="0" w:color="auto"/>
            </w:tcBorders>
          </w:tcPr>
          <w:p w14:paraId="7FC9A108"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7533B5CD"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BD26A17"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323CCE7F"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61CAA551"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363503B2" w14:textId="77777777" w:rsidR="00DD0097" w:rsidRPr="001C0FC4" w:rsidRDefault="00DD0097" w:rsidP="003D7D35">
            <w:pPr>
              <w:pStyle w:val="TAH"/>
            </w:pPr>
          </w:p>
        </w:tc>
      </w:tr>
      <w:tr w:rsidR="00DD0097" w:rsidRPr="001C0FC4" w14:paraId="5FE000B7"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44B220FF"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00A89CEC" w14:textId="77777777" w:rsidR="00DD0097" w:rsidRPr="001C0FC4" w:rsidRDefault="00DD0097" w:rsidP="003D7D35">
            <w:pPr>
              <w:pStyle w:val="TAL"/>
            </w:pPr>
            <w:r w:rsidRPr="001C0FC4">
              <w:t>Check: Does the UE (MCData client) correctly perform procedure '</w:t>
            </w:r>
            <w:r w:rsidRPr="001C0FC4">
              <w:rPr>
                <w:b/>
                <w:bCs/>
              </w:rPr>
              <w:t>CT MCData Call Establishment</w:t>
            </w:r>
            <w:r w:rsidRPr="001C0FC4">
              <w:rPr>
                <w:bCs/>
              </w:rPr>
              <w:t xml:space="preserve">' as described in TS 36.579-1 </w:t>
            </w:r>
            <w:r w:rsidRPr="001C0FC4">
              <w:t>[2] Table 5.3C.3.3-1?</w:t>
            </w:r>
          </w:p>
        </w:tc>
        <w:tc>
          <w:tcPr>
            <w:tcW w:w="709" w:type="dxa"/>
            <w:tcBorders>
              <w:top w:val="single" w:sz="4" w:space="0" w:color="auto"/>
              <w:left w:val="single" w:sz="4" w:space="0" w:color="auto"/>
              <w:bottom w:val="single" w:sz="4" w:space="0" w:color="auto"/>
              <w:right w:val="single" w:sz="4" w:space="0" w:color="auto"/>
            </w:tcBorders>
            <w:hideMark/>
          </w:tcPr>
          <w:p w14:paraId="5F98CBBF"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3CD393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3184486"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0509B135" w14:textId="77777777" w:rsidR="00DD0097" w:rsidRPr="001C0FC4" w:rsidRDefault="00DD0097" w:rsidP="003D7D35">
            <w:pPr>
              <w:pStyle w:val="TAC"/>
            </w:pPr>
            <w:r w:rsidRPr="001C0FC4">
              <w:t>P</w:t>
            </w:r>
          </w:p>
        </w:tc>
      </w:tr>
      <w:tr w:rsidR="00DD0097" w:rsidRPr="001C0FC4" w14:paraId="47A6CF71"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2F884ABE" w14:textId="77777777" w:rsidR="00DD0097" w:rsidRPr="001C0FC4" w:rsidRDefault="00DD0097" w:rsidP="003D7D35">
            <w:pPr>
              <w:pStyle w:val="TAC"/>
            </w:pPr>
            <w:r w:rsidRPr="001C0FC4">
              <w:t>2-5</w:t>
            </w:r>
          </w:p>
        </w:tc>
        <w:tc>
          <w:tcPr>
            <w:tcW w:w="3970" w:type="dxa"/>
            <w:tcBorders>
              <w:top w:val="single" w:sz="4" w:space="0" w:color="auto"/>
              <w:left w:val="single" w:sz="4" w:space="0" w:color="auto"/>
              <w:bottom w:val="single" w:sz="4" w:space="0" w:color="auto"/>
              <w:right w:val="single" w:sz="4" w:space="0" w:color="auto"/>
            </w:tcBorders>
            <w:hideMark/>
          </w:tcPr>
          <w:p w14:paraId="1AA821D5"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F26B4CE"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AF3272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D325869"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F76B266" w14:textId="77777777" w:rsidR="00DD0097" w:rsidRPr="001C0FC4" w:rsidRDefault="00DD0097" w:rsidP="003D7D35">
            <w:pPr>
              <w:pStyle w:val="TAC"/>
            </w:pPr>
            <w:r w:rsidRPr="001C0FC4">
              <w:t>-</w:t>
            </w:r>
          </w:p>
        </w:tc>
      </w:tr>
      <w:tr w:rsidR="00DD0097" w:rsidRPr="001C0FC4" w14:paraId="4B6E9E93"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6570FA77" w14:textId="77777777" w:rsidR="00DD0097" w:rsidRPr="001C0FC4" w:rsidRDefault="00DD0097" w:rsidP="003D7D35">
            <w:pPr>
              <w:pStyle w:val="TAC"/>
            </w:pPr>
            <w:r w:rsidRPr="001C0FC4">
              <w:t>6</w:t>
            </w:r>
          </w:p>
        </w:tc>
        <w:tc>
          <w:tcPr>
            <w:tcW w:w="3970" w:type="dxa"/>
            <w:tcBorders>
              <w:top w:val="single" w:sz="4" w:space="0" w:color="auto"/>
              <w:left w:val="single" w:sz="4" w:space="0" w:color="auto"/>
              <w:bottom w:val="single" w:sz="4" w:space="0" w:color="auto"/>
              <w:right w:val="single" w:sz="4" w:space="0" w:color="auto"/>
            </w:tcBorders>
            <w:hideMark/>
          </w:tcPr>
          <w:p w14:paraId="3A458DF5" w14:textId="77777777" w:rsidR="00DD0097" w:rsidRPr="001C0FC4" w:rsidRDefault="00DD0097" w:rsidP="003D7D35">
            <w:pPr>
              <w:pStyle w:val="TAL"/>
            </w:pPr>
            <w:r w:rsidRPr="001C0FC4">
              <w:t>Check: Does the UE (MCData client) correctly perform procedure '</w:t>
            </w:r>
            <w:r w:rsidRPr="001C0FC4">
              <w:rPr>
                <w:b/>
                <w:bCs/>
              </w:rPr>
              <w:t>CT MSRP message transfer</w:t>
            </w:r>
            <w:r w:rsidRPr="001C0FC4">
              <w:t xml:space="preserve">' as described in TS 36.579-1 [2] Table 5.3C.5.3-1 </w:t>
            </w:r>
            <w:r w:rsidRPr="001C0FC4">
              <w:rPr>
                <w:b/>
                <w:bCs/>
              </w:rPr>
              <w:t>to receive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1963CAF8"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46E533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77AB3D4"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79519FDB" w14:textId="77777777" w:rsidR="00DD0097" w:rsidRPr="001C0FC4" w:rsidRDefault="00DD0097" w:rsidP="003D7D35">
            <w:pPr>
              <w:pStyle w:val="TAC"/>
            </w:pPr>
            <w:r w:rsidRPr="001C0FC4">
              <w:t>P</w:t>
            </w:r>
          </w:p>
        </w:tc>
      </w:tr>
      <w:tr w:rsidR="00DD0097" w:rsidRPr="001C0FC4" w14:paraId="37DF56F1"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6DC65DB8" w14:textId="77777777" w:rsidR="00DD0097" w:rsidRPr="001C0FC4" w:rsidRDefault="00DD0097" w:rsidP="003D7D35">
            <w:pPr>
              <w:pStyle w:val="TAC"/>
            </w:pPr>
            <w:r w:rsidRPr="001C0FC4">
              <w:t>7</w:t>
            </w:r>
          </w:p>
        </w:tc>
        <w:tc>
          <w:tcPr>
            <w:tcW w:w="3970" w:type="dxa"/>
            <w:tcBorders>
              <w:top w:val="single" w:sz="4" w:space="0" w:color="auto"/>
              <w:left w:val="single" w:sz="4" w:space="0" w:color="auto"/>
              <w:bottom w:val="single" w:sz="4" w:space="0" w:color="auto"/>
              <w:right w:val="single" w:sz="4" w:space="0" w:color="auto"/>
            </w:tcBorders>
            <w:hideMark/>
          </w:tcPr>
          <w:p w14:paraId="6E064065"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0E159E8"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042CC7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DAA80AA"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116EF19" w14:textId="77777777" w:rsidR="00DD0097" w:rsidRPr="001C0FC4" w:rsidRDefault="00DD0097" w:rsidP="003D7D35">
            <w:pPr>
              <w:pStyle w:val="TAC"/>
            </w:pPr>
            <w:r w:rsidRPr="001C0FC4">
              <w:t>-</w:t>
            </w:r>
          </w:p>
        </w:tc>
      </w:tr>
      <w:tr w:rsidR="00DD0097" w:rsidRPr="001C0FC4" w14:paraId="0A72790B"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0E17329F" w14:textId="77777777" w:rsidR="00DD0097" w:rsidRPr="001C0FC4" w:rsidRDefault="00DD0097" w:rsidP="003D7D35">
            <w:pPr>
              <w:pStyle w:val="TAC"/>
            </w:pPr>
            <w:r w:rsidRPr="001C0FC4">
              <w:t>8</w:t>
            </w:r>
          </w:p>
        </w:tc>
        <w:tc>
          <w:tcPr>
            <w:tcW w:w="3970" w:type="dxa"/>
            <w:tcBorders>
              <w:top w:val="single" w:sz="4" w:space="0" w:color="auto"/>
              <w:left w:val="single" w:sz="4" w:space="0" w:color="auto"/>
              <w:bottom w:val="single" w:sz="4" w:space="0" w:color="auto"/>
              <w:right w:val="single" w:sz="4" w:space="0" w:color="auto"/>
            </w:tcBorders>
            <w:hideMark/>
          </w:tcPr>
          <w:p w14:paraId="2AFDB3C9" w14:textId="77777777" w:rsidR="00DD0097" w:rsidRPr="001C0FC4" w:rsidRDefault="00DD0097" w:rsidP="003D7D35">
            <w:pPr>
              <w:pStyle w:val="TAL"/>
            </w:pPr>
            <w:r w:rsidRPr="001C0FC4">
              <w:t>Check: Does the UE (MCData client) correctly perform procedure '</w:t>
            </w:r>
            <w:r w:rsidRPr="001C0FC4">
              <w:rPr>
                <w:b/>
                <w:bCs/>
              </w:rPr>
              <w:t>CO MSRP message transfer</w:t>
            </w:r>
            <w:r w:rsidRPr="001C0FC4">
              <w:t xml:space="preserve">' as described in TS 36.579-1 [2] Table 5.3C.4.3-1 </w:t>
            </w:r>
            <w:r w:rsidRPr="001C0FC4">
              <w:rPr>
                <w:b/>
                <w:bCs/>
              </w:rPr>
              <w:t>to send a disposition notification of "DELIVERED"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61E6FE6F" w14:textId="77777777" w:rsidR="00DD0097" w:rsidRPr="001C0FC4" w:rsidRDefault="00DD0097" w:rsidP="003D7D35">
            <w:pPr>
              <w:pStyle w:val="TAC"/>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75BBCF0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10300B0"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2B3E2732" w14:textId="77777777" w:rsidR="00DD0097" w:rsidRPr="001C0FC4" w:rsidRDefault="00DD0097" w:rsidP="003D7D35">
            <w:pPr>
              <w:pStyle w:val="TAC"/>
            </w:pPr>
            <w:r w:rsidRPr="001C0FC4">
              <w:t>P</w:t>
            </w:r>
          </w:p>
        </w:tc>
      </w:tr>
      <w:tr w:rsidR="00DD0097" w:rsidRPr="001C0FC4" w14:paraId="361D64B7"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649A403C" w14:textId="77777777" w:rsidR="00DD0097" w:rsidRPr="001C0FC4" w:rsidRDefault="00DD0097" w:rsidP="003D7D35">
            <w:pPr>
              <w:pStyle w:val="TAC"/>
            </w:pPr>
            <w:r w:rsidRPr="001C0FC4">
              <w:t>9</w:t>
            </w:r>
          </w:p>
        </w:tc>
        <w:tc>
          <w:tcPr>
            <w:tcW w:w="3970" w:type="dxa"/>
            <w:tcBorders>
              <w:top w:val="single" w:sz="4" w:space="0" w:color="auto"/>
              <w:left w:val="single" w:sz="4" w:space="0" w:color="auto"/>
              <w:bottom w:val="single" w:sz="4" w:space="0" w:color="auto"/>
              <w:right w:val="single" w:sz="4" w:space="0" w:color="auto"/>
            </w:tcBorders>
            <w:hideMark/>
          </w:tcPr>
          <w:p w14:paraId="0C9F2234"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4FEFE7A7"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196C570"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0213660"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52FCECD" w14:textId="77777777" w:rsidR="00DD0097" w:rsidRPr="001C0FC4" w:rsidRDefault="00DD0097" w:rsidP="003D7D35">
            <w:pPr>
              <w:pStyle w:val="TAC"/>
            </w:pPr>
            <w:r w:rsidRPr="001C0FC4">
              <w:t>-</w:t>
            </w:r>
          </w:p>
        </w:tc>
      </w:tr>
      <w:tr w:rsidR="00DD0097" w:rsidRPr="001C0FC4" w14:paraId="2C3E18A5"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20AD9CF2" w14:textId="77777777" w:rsidR="00DD0097" w:rsidRPr="001C0FC4" w:rsidRDefault="00DD0097" w:rsidP="003D7D35">
            <w:pPr>
              <w:pStyle w:val="TAC"/>
            </w:pPr>
            <w:r w:rsidRPr="001C0FC4">
              <w:t>10</w:t>
            </w:r>
          </w:p>
        </w:tc>
        <w:tc>
          <w:tcPr>
            <w:tcW w:w="3970" w:type="dxa"/>
            <w:tcBorders>
              <w:top w:val="single" w:sz="4" w:space="0" w:color="auto"/>
              <w:left w:val="single" w:sz="4" w:space="0" w:color="auto"/>
              <w:bottom w:val="single" w:sz="4" w:space="0" w:color="auto"/>
              <w:right w:val="single" w:sz="4" w:space="0" w:color="auto"/>
            </w:tcBorders>
            <w:hideMark/>
          </w:tcPr>
          <w:p w14:paraId="3F6AA8EF" w14:textId="77777777" w:rsidR="00DD0097" w:rsidRPr="001C0FC4" w:rsidRDefault="00DD0097" w:rsidP="003D7D35">
            <w:pPr>
              <w:pStyle w:val="TAL"/>
            </w:pPr>
            <w:r w:rsidRPr="001C0FC4">
              <w:t>Check: Does the UE (MCData client) provide the contents of the Payload IE to the user?</w:t>
            </w:r>
          </w:p>
          <w:p w14:paraId="79DFBB6D" w14:textId="77777777" w:rsidR="00DD0097" w:rsidRPr="001C0FC4" w:rsidRDefault="00DD0097" w:rsidP="003D7D35">
            <w:pPr>
              <w:pStyle w:val="TAL"/>
            </w:pPr>
            <w:r w:rsidRPr="001C0FC4">
              <w:rPr>
                <w:rFonts w:eastAsia="Malgun Gothic"/>
              </w:rPr>
              <w:t>(NOTE 1)</w:t>
            </w:r>
          </w:p>
        </w:tc>
        <w:tc>
          <w:tcPr>
            <w:tcW w:w="709" w:type="dxa"/>
            <w:tcBorders>
              <w:top w:val="single" w:sz="4" w:space="0" w:color="auto"/>
              <w:left w:val="single" w:sz="4" w:space="0" w:color="auto"/>
              <w:bottom w:val="single" w:sz="4" w:space="0" w:color="auto"/>
              <w:right w:val="single" w:sz="4" w:space="0" w:color="auto"/>
            </w:tcBorders>
            <w:hideMark/>
          </w:tcPr>
          <w:p w14:paraId="1726464D"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263BBA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7221084"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30E0698D" w14:textId="77777777" w:rsidR="00DD0097" w:rsidRPr="001C0FC4" w:rsidRDefault="00DD0097" w:rsidP="003D7D35">
            <w:pPr>
              <w:pStyle w:val="TAC"/>
            </w:pPr>
            <w:r w:rsidRPr="001C0FC4">
              <w:t>P</w:t>
            </w:r>
          </w:p>
        </w:tc>
      </w:tr>
      <w:tr w:rsidR="00DD0097" w:rsidRPr="001C0FC4" w14:paraId="55CD9080"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65444449" w14:textId="77777777" w:rsidR="00DD0097" w:rsidRPr="001C0FC4" w:rsidRDefault="00DD0097" w:rsidP="003D7D35">
            <w:pPr>
              <w:pStyle w:val="TAC"/>
            </w:pPr>
            <w:r w:rsidRPr="001C0FC4">
              <w:t>11</w:t>
            </w:r>
          </w:p>
        </w:tc>
        <w:tc>
          <w:tcPr>
            <w:tcW w:w="3970" w:type="dxa"/>
            <w:tcBorders>
              <w:top w:val="single" w:sz="4" w:space="0" w:color="auto"/>
              <w:left w:val="single" w:sz="4" w:space="0" w:color="auto"/>
              <w:bottom w:val="single" w:sz="4" w:space="0" w:color="auto"/>
              <w:right w:val="single" w:sz="4" w:space="0" w:color="auto"/>
            </w:tcBorders>
            <w:hideMark/>
          </w:tcPr>
          <w:p w14:paraId="06FC9644" w14:textId="77777777" w:rsidR="00DD0097" w:rsidRPr="001C0FC4" w:rsidRDefault="00DD0097" w:rsidP="003D7D35">
            <w:pPr>
              <w:pStyle w:val="TAL"/>
            </w:pPr>
            <w:r w:rsidRPr="001C0FC4">
              <w:t>Make the UE (MCData client) send a group session SDS message over the media plane with disposition request "DELIVERY AND READ".</w:t>
            </w:r>
          </w:p>
          <w:p w14:paraId="231D57D7"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37BFA23B"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DBF841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73ADA84"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7DDDF55" w14:textId="77777777" w:rsidR="00DD0097" w:rsidRPr="001C0FC4" w:rsidRDefault="00DD0097" w:rsidP="003D7D35">
            <w:pPr>
              <w:pStyle w:val="TAC"/>
            </w:pPr>
            <w:r w:rsidRPr="001C0FC4">
              <w:t>-</w:t>
            </w:r>
          </w:p>
        </w:tc>
      </w:tr>
      <w:tr w:rsidR="00DD0097" w:rsidRPr="001C0FC4" w14:paraId="19B57BF6"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4A2D696C" w14:textId="77777777" w:rsidR="00DD0097" w:rsidRPr="001C0FC4" w:rsidRDefault="00DD0097" w:rsidP="003D7D35">
            <w:pPr>
              <w:pStyle w:val="TAC"/>
            </w:pPr>
            <w:r w:rsidRPr="001C0FC4">
              <w:t>12</w:t>
            </w:r>
          </w:p>
        </w:tc>
        <w:tc>
          <w:tcPr>
            <w:tcW w:w="3970" w:type="dxa"/>
            <w:tcBorders>
              <w:top w:val="single" w:sz="4" w:space="0" w:color="auto"/>
              <w:left w:val="single" w:sz="4" w:space="0" w:color="auto"/>
              <w:bottom w:val="single" w:sz="4" w:space="0" w:color="auto"/>
              <w:right w:val="single" w:sz="4" w:space="0" w:color="auto"/>
            </w:tcBorders>
            <w:hideMark/>
          </w:tcPr>
          <w:p w14:paraId="4B3235CA" w14:textId="77777777" w:rsidR="00DD0097" w:rsidRPr="001C0FC4" w:rsidRDefault="00DD0097" w:rsidP="003D7D35">
            <w:pPr>
              <w:pStyle w:val="TAL"/>
            </w:pPr>
            <w:r w:rsidRPr="001C0FC4">
              <w:t>Check: Does the UE (MCData client) correctly perform procedure '</w:t>
            </w:r>
            <w:r w:rsidRPr="001C0FC4">
              <w:rPr>
                <w:b/>
                <w:bCs/>
              </w:rPr>
              <w:t>CO MSRP message transfer</w:t>
            </w:r>
            <w:r w:rsidRPr="001C0FC4">
              <w:t xml:space="preserve">' as described in TS 36.579-1 [2] Table 5.3C.4.3-1 </w:t>
            </w:r>
            <w:r w:rsidRPr="001C0FC4">
              <w:rPr>
                <w:b/>
                <w:bCs/>
              </w:rPr>
              <w:t>to send an SDS message with disposition request "DELIVERY AND READ"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60467341"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9C05B8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3843EDB"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736C3837" w14:textId="77777777" w:rsidR="00DD0097" w:rsidRPr="001C0FC4" w:rsidRDefault="00DD0097" w:rsidP="003D7D35">
            <w:pPr>
              <w:pStyle w:val="TAC"/>
            </w:pPr>
            <w:r w:rsidRPr="001C0FC4">
              <w:t>P</w:t>
            </w:r>
          </w:p>
        </w:tc>
      </w:tr>
      <w:tr w:rsidR="00DD0097" w:rsidRPr="001C0FC4" w14:paraId="79545554"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62614815" w14:textId="77777777" w:rsidR="00DD0097" w:rsidRPr="001C0FC4" w:rsidRDefault="00DD0097" w:rsidP="003D7D35">
            <w:pPr>
              <w:pStyle w:val="TAC"/>
            </w:pPr>
            <w:r w:rsidRPr="001C0FC4">
              <w:rPr>
                <w:rFonts w:cs="Arial"/>
              </w:rPr>
              <w:t>13</w:t>
            </w:r>
          </w:p>
        </w:tc>
        <w:tc>
          <w:tcPr>
            <w:tcW w:w="3970" w:type="dxa"/>
            <w:tcBorders>
              <w:top w:val="single" w:sz="4" w:space="0" w:color="auto"/>
              <w:left w:val="single" w:sz="4" w:space="0" w:color="auto"/>
              <w:bottom w:val="single" w:sz="4" w:space="0" w:color="auto"/>
              <w:right w:val="single" w:sz="4" w:space="0" w:color="auto"/>
            </w:tcBorders>
            <w:hideMark/>
          </w:tcPr>
          <w:p w14:paraId="491744EA" w14:textId="77777777" w:rsidR="00DD0097" w:rsidRPr="001C0FC4" w:rsidRDefault="00DD0097" w:rsidP="003D7D35">
            <w:pPr>
              <w:pStyle w:val="TAL"/>
            </w:pPr>
            <w:r w:rsidRPr="001C0FC4">
              <w:t>Check: Does the UE (MCData client) correctly perform procedure '</w:t>
            </w:r>
            <w:r w:rsidRPr="001C0FC4">
              <w:rPr>
                <w:b/>
                <w:bCs/>
              </w:rPr>
              <w:t>CT MSRP message transfer</w:t>
            </w:r>
            <w:r w:rsidRPr="001C0FC4">
              <w:t xml:space="preserve">' as described in TS 36.579-1 [2] Table 5.3C.5.3-1 </w:t>
            </w:r>
            <w:r w:rsidRPr="001C0FC4">
              <w:rPr>
                <w:b/>
                <w:bCs/>
              </w:rPr>
              <w:t>to receive the disposition notification</w:t>
            </w:r>
            <w:r w:rsidRPr="001C0FC4">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14:paraId="1CBBA571"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5C6B11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285E0A2"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35076FAF" w14:textId="77777777" w:rsidR="00DD0097" w:rsidRPr="001C0FC4" w:rsidRDefault="00DD0097" w:rsidP="003D7D35">
            <w:pPr>
              <w:pStyle w:val="TAC"/>
            </w:pPr>
            <w:r w:rsidRPr="001C0FC4">
              <w:t>P</w:t>
            </w:r>
          </w:p>
        </w:tc>
      </w:tr>
      <w:tr w:rsidR="00DD0097" w:rsidRPr="001C0FC4" w14:paraId="3F4DCD72"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335A5FAB" w14:textId="77777777" w:rsidR="00DD0097" w:rsidRPr="001C0FC4" w:rsidRDefault="00DD0097" w:rsidP="003D7D35">
            <w:pPr>
              <w:pStyle w:val="TAC"/>
            </w:pPr>
            <w:r w:rsidRPr="001C0FC4">
              <w:t>14</w:t>
            </w:r>
          </w:p>
        </w:tc>
        <w:tc>
          <w:tcPr>
            <w:tcW w:w="3970" w:type="dxa"/>
            <w:tcBorders>
              <w:top w:val="single" w:sz="4" w:space="0" w:color="auto"/>
              <w:left w:val="single" w:sz="4" w:space="0" w:color="auto"/>
              <w:bottom w:val="single" w:sz="4" w:space="0" w:color="auto"/>
              <w:right w:val="single" w:sz="4" w:space="0" w:color="auto"/>
            </w:tcBorders>
            <w:hideMark/>
          </w:tcPr>
          <w:p w14:paraId="2D14E92E"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6425D2F"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AFD94E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D45A6E0"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41FB41F" w14:textId="77777777" w:rsidR="00DD0097" w:rsidRPr="001C0FC4" w:rsidRDefault="00DD0097" w:rsidP="003D7D35">
            <w:pPr>
              <w:pStyle w:val="TAC"/>
            </w:pPr>
            <w:r w:rsidRPr="001C0FC4">
              <w:t>-</w:t>
            </w:r>
          </w:p>
        </w:tc>
      </w:tr>
      <w:tr w:rsidR="00DD0097" w:rsidRPr="001C0FC4" w14:paraId="156FF393"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26CF737F" w14:textId="77777777" w:rsidR="00DD0097" w:rsidRPr="001C0FC4" w:rsidRDefault="00DD0097" w:rsidP="003D7D35">
            <w:pPr>
              <w:pStyle w:val="TAC"/>
            </w:pPr>
            <w:r w:rsidRPr="001C0FC4">
              <w:t>15</w:t>
            </w:r>
          </w:p>
        </w:tc>
        <w:tc>
          <w:tcPr>
            <w:tcW w:w="3970" w:type="dxa"/>
            <w:tcBorders>
              <w:top w:val="single" w:sz="4" w:space="0" w:color="auto"/>
              <w:left w:val="single" w:sz="4" w:space="0" w:color="auto"/>
              <w:bottom w:val="single" w:sz="4" w:space="0" w:color="auto"/>
              <w:right w:val="single" w:sz="4" w:space="0" w:color="auto"/>
            </w:tcBorders>
            <w:hideMark/>
          </w:tcPr>
          <w:p w14:paraId="7F8E83E2" w14:textId="77777777" w:rsidR="00DD0097" w:rsidRPr="001C0FC4" w:rsidRDefault="00DD0097" w:rsidP="003D7D35">
            <w:pPr>
              <w:pStyle w:val="TAL"/>
            </w:pPr>
            <w:r w:rsidRPr="001C0FC4">
              <w:t>Check: Does the UE (MCData client) provide the disposition notification to the user?</w:t>
            </w:r>
          </w:p>
          <w:p w14:paraId="19667083"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09F70B5D"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57BA3F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34ED309"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1202EDF8" w14:textId="77777777" w:rsidR="00DD0097" w:rsidRPr="001C0FC4" w:rsidRDefault="00DD0097" w:rsidP="003D7D35">
            <w:pPr>
              <w:pStyle w:val="TAC"/>
            </w:pPr>
            <w:r w:rsidRPr="001C0FC4">
              <w:t>P</w:t>
            </w:r>
          </w:p>
        </w:tc>
      </w:tr>
      <w:tr w:rsidR="00DD0097" w:rsidRPr="001C0FC4" w14:paraId="0E4A7E95" w14:textId="77777777" w:rsidTr="00257C95">
        <w:tc>
          <w:tcPr>
            <w:tcW w:w="649" w:type="dxa"/>
            <w:tcBorders>
              <w:top w:val="single" w:sz="4" w:space="0" w:color="auto"/>
              <w:left w:val="single" w:sz="4" w:space="0" w:color="auto"/>
              <w:bottom w:val="single" w:sz="4" w:space="0" w:color="auto"/>
              <w:right w:val="single" w:sz="4" w:space="0" w:color="auto"/>
            </w:tcBorders>
            <w:hideMark/>
          </w:tcPr>
          <w:p w14:paraId="02E015E3" w14:textId="77777777" w:rsidR="00DD0097" w:rsidRPr="001C0FC4" w:rsidRDefault="00DD0097" w:rsidP="003D7D35">
            <w:pPr>
              <w:pStyle w:val="TAC"/>
            </w:pPr>
            <w:r w:rsidRPr="001C0FC4">
              <w:t>16</w:t>
            </w:r>
          </w:p>
        </w:tc>
        <w:tc>
          <w:tcPr>
            <w:tcW w:w="3970" w:type="dxa"/>
            <w:tcBorders>
              <w:top w:val="single" w:sz="4" w:space="0" w:color="auto"/>
              <w:left w:val="single" w:sz="4" w:space="0" w:color="auto"/>
              <w:bottom w:val="single" w:sz="4" w:space="0" w:color="auto"/>
              <w:right w:val="single" w:sz="4" w:space="0" w:color="auto"/>
            </w:tcBorders>
            <w:hideMark/>
          </w:tcPr>
          <w:p w14:paraId="602B654B" w14:textId="77777777" w:rsidR="00997CD5" w:rsidRDefault="00DD0097" w:rsidP="00997CD5">
            <w:pPr>
              <w:pStyle w:val="TAL"/>
              <w:rPr>
                <w:ins w:id="1317" w:author="MCC160" w:date="2024-04-27T14:29:00Z"/>
              </w:rPr>
            </w:pPr>
            <w:r w:rsidRPr="001C0FC4">
              <w:t>Check: Does the UE (MCData client) correctly perform procedure '</w:t>
            </w:r>
            <w:r w:rsidRPr="001C0FC4">
              <w:rPr>
                <w:b/>
                <w:bCs/>
              </w:rPr>
              <w:t>CT MCData call release</w:t>
            </w:r>
            <w:r w:rsidRPr="001C0FC4">
              <w:t>' as described in TS 36.579-1 [2] Table 5.3C.7.3-1?</w:t>
            </w:r>
          </w:p>
          <w:p w14:paraId="69B463E1" w14:textId="7BD9CA08" w:rsidR="00DD0097" w:rsidRPr="001C0FC4" w:rsidRDefault="00997CD5" w:rsidP="00997CD5">
            <w:pPr>
              <w:pStyle w:val="TAL"/>
            </w:pPr>
            <w:ins w:id="1318" w:author="MCC160" w:date="2024-04-27T14:29:00Z">
              <w:r>
                <w:t>(NOTE 2)</w:t>
              </w:r>
            </w:ins>
          </w:p>
        </w:tc>
        <w:tc>
          <w:tcPr>
            <w:tcW w:w="709" w:type="dxa"/>
            <w:tcBorders>
              <w:top w:val="single" w:sz="4" w:space="0" w:color="auto"/>
              <w:left w:val="single" w:sz="4" w:space="0" w:color="auto"/>
              <w:bottom w:val="single" w:sz="4" w:space="0" w:color="auto"/>
              <w:right w:val="single" w:sz="4" w:space="0" w:color="auto"/>
            </w:tcBorders>
            <w:hideMark/>
          </w:tcPr>
          <w:p w14:paraId="48689458"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F0FCA2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BCA7635" w14:textId="77777777" w:rsidR="00DD0097" w:rsidRPr="001C0FC4" w:rsidRDefault="00DD0097" w:rsidP="003D7D35">
            <w:pPr>
              <w:pStyle w:val="TAC"/>
            </w:pPr>
            <w:r w:rsidRPr="001C0FC4">
              <w:t>5</w:t>
            </w:r>
          </w:p>
        </w:tc>
        <w:tc>
          <w:tcPr>
            <w:tcW w:w="892" w:type="dxa"/>
            <w:tcBorders>
              <w:top w:val="single" w:sz="4" w:space="0" w:color="auto"/>
              <w:left w:val="single" w:sz="4" w:space="0" w:color="auto"/>
              <w:bottom w:val="single" w:sz="4" w:space="0" w:color="auto"/>
              <w:right w:val="single" w:sz="4" w:space="0" w:color="auto"/>
            </w:tcBorders>
            <w:hideMark/>
          </w:tcPr>
          <w:p w14:paraId="3125B2D6" w14:textId="77777777" w:rsidR="00DD0097" w:rsidRPr="001C0FC4" w:rsidRDefault="00DD0097" w:rsidP="003D7D35">
            <w:pPr>
              <w:pStyle w:val="TAC"/>
            </w:pPr>
            <w:r w:rsidRPr="001C0FC4">
              <w:t>P</w:t>
            </w:r>
          </w:p>
        </w:tc>
      </w:tr>
      <w:tr w:rsidR="00257C95" w:rsidRPr="001C0FC4" w14:paraId="6F352AB9" w14:textId="77777777" w:rsidTr="00257C95">
        <w:trPr>
          <w:ins w:id="1319" w:author="MCC160" w:date="2024-04-27T14:34:00Z"/>
        </w:trPr>
        <w:tc>
          <w:tcPr>
            <w:tcW w:w="649" w:type="dxa"/>
            <w:tcBorders>
              <w:top w:val="single" w:sz="4" w:space="0" w:color="auto"/>
              <w:left w:val="single" w:sz="4" w:space="0" w:color="auto"/>
              <w:bottom w:val="single" w:sz="4" w:space="0" w:color="auto"/>
              <w:right w:val="single" w:sz="4" w:space="0" w:color="auto"/>
            </w:tcBorders>
          </w:tcPr>
          <w:p w14:paraId="00B6DB34" w14:textId="63B27CE1" w:rsidR="00257C95" w:rsidRPr="001C0FC4" w:rsidRDefault="00257C95" w:rsidP="00257C95">
            <w:pPr>
              <w:pStyle w:val="TAC"/>
              <w:rPr>
                <w:ins w:id="1320" w:author="MCC160" w:date="2024-04-27T14:34:00Z"/>
              </w:rPr>
            </w:pPr>
            <w:ins w:id="1321" w:author="MCC160" w:date="2024-04-27T14:34:00Z">
              <w:r>
                <w:t>1</w:t>
              </w:r>
            </w:ins>
            <w:ins w:id="1322" w:author="MCC160" w:date="2024-04-30T15:13:00Z">
              <w:r w:rsidR="005324D5">
                <w:t>7</w:t>
              </w:r>
            </w:ins>
          </w:p>
        </w:tc>
        <w:tc>
          <w:tcPr>
            <w:tcW w:w="3970" w:type="dxa"/>
            <w:tcBorders>
              <w:top w:val="single" w:sz="4" w:space="0" w:color="auto"/>
              <w:left w:val="single" w:sz="4" w:space="0" w:color="auto"/>
              <w:bottom w:val="single" w:sz="4" w:space="0" w:color="auto"/>
              <w:right w:val="single" w:sz="4" w:space="0" w:color="auto"/>
            </w:tcBorders>
          </w:tcPr>
          <w:p w14:paraId="020412D7" w14:textId="63AD3335" w:rsidR="00257C95" w:rsidRPr="001C0FC4" w:rsidRDefault="00257C95" w:rsidP="00257C95">
            <w:pPr>
              <w:pStyle w:val="TAL"/>
              <w:rPr>
                <w:ins w:id="1323" w:author="MCC160" w:date="2024-04-27T14:34:00Z"/>
              </w:rPr>
            </w:pPr>
            <w:ins w:id="1324" w:author="MCC160" w:date="2024-04-27T14:34:00Z">
              <w:r w:rsidRPr="00752088">
                <w:t xml:space="preserve">The procedure </w:t>
              </w:r>
            </w:ins>
            <w:ins w:id="1325" w:author="MCC160" w:date="2024-04-27T14:44:00Z">
              <w:r w:rsidR="005F3D8E">
                <w:t>'</w:t>
              </w:r>
            </w:ins>
            <w:ins w:id="1326" w:author="MCC160" w:date="2024-04-28T18:37:00Z">
              <w:r w:rsidR="001449C2">
                <w:t>MCX communication release</w:t>
              </w:r>
            </w:ins>
            <w:ins w:id="1327" w:author="MCC160" w:date="2024-04-27T14:44:00Z">
              <w:r w:rsidR="005F3D8E">
                <w:t xml:space="preserve">' </w:t>
              </w:r>
            </w:ins>
            <w:ins w:id="1328" w:author="MCC160" w:date="2024-04-27T14:34:00Z">
              <w:r w:rsidRPr="00752088">
                <w:t>as described in TS 36.579-1 [2] clause 5.4.1</w:t>
              </w:r>
            </w:ins>
            <w:ins w:id="1329" w:author="MCC160" w:date="2024-04-27T14:35:00Z">
              <w:r>
                <w:t>4</w:t>
              </w:r>
            </w:ins>
            <w:ins w:id="1330" w:author="MCC160" w:date="2024-04-27T14:34:00Z">
              <w:r w:rsidRPr="00752088">
                <w:t xml:space="preserve">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71537761" w14:textId="4EBCA927" w:rsidR="00257C95" w:rsidRPr="001C0FC4" w:rsidRDefault="00257C95" w:rsidP="00257C95">
            <w:pPr>
              <w:pStyle w:val="TAC"/>
              <w:rPr>
                <w:ins w:id="1331" w:author="MCC160" w:date="2024-04-27T14:34:00Z"/>
              </w:rPr>
            </w:pPr>
            <w:ins w:id="1332" w:author="MCC160" w:date="2024-04-27T14:34:00Z">
              <w:r>
                <w:t>-</w:t>
              </w:r>
            </w:ins>
          </w:p>
        </w:tc>
        <w:tc>
          <w:tcPr>
            <w:tcW w:w="2978" w:type="dxa"/>
            <w:tcBorders>
              <w:top w:val="single" w:sz="4" w:space="0" w:color="auto"/>
              <w:left w:val="single" w:sz="4" w:space="0" w:color="auto"/>
              <w:bottom w:val="single" w:sz="4" w:space="0" w:color="auto"/>
              <w:right w:val="single" w:sz="4" w:space="0" w:color="auto"/>
            </w:tcBorders>
          </w:tcPr>
          <w:p w14:paraId="2A17AF33" w14:textId="36B2179B" w:rsidR="00257C95" w:rsidRPr="001C0FC4" w:rsidRDefault="00257C95" w:rsidP="00257C95">
            <w:pPr>
              <w:pStyle w:val="TAL"/>
              <w:rPr>
                <w:ins w:id="1333" w:author="MCC160" w:date="2024-04-27T14:34:00Z"/>
              </w:rPr>
            </w:pPr>
            <w:ins w:id="1334" w:author="MCC160" w:date="2024-04-27T14:34:00Z">
              <w:r>
                <w:t>-</w:t>
              </w:r>
            </w:ins>
          </w:p>
        </w:tc>
        <w:tc>
          <w:tcPr>
            <w:tcW w:w="567" w:type="dxa"/>
            <w:tcBorders>
              <w:top w:val="single" w:sz="4" w:space="0" w:color="auto"/>
              <w:left w:val="single" w:sz="4" w:space="0" w:color="auto"/>
              <w:bottom w:val="single" w:sz="4" w:space="0" w:color="auto"/>
              <w:right w:val="single" w:sz="4" w:space="0" w:color="auto"/>
            </w:tcBorders>
          </w:tcPr>
          <w:p w14:paraId="69A8F27E" w14:textId="6940785D" w:rsidR="00257C95" w:rsidRPr="001C0FC4" w:rsidRDefault="00257C95" w:rsidP="00257C95">
            <w:pPr>
              <w:pStyle w:val="TAC"/>
              <w:rPr>
                <w:ins w:id="1335" w:author="MCC160" w:date="2024-04-27T14:34:00Z"/>
              </w:rPr>
            </w:pPr>
            <w:ins w:id="1336" w:author="MCC160" w:date="2024-04-27T14:34:00Z">
              <w:r>
                <w:t>-</w:t>
              </w:r>
            </w:ins>
          </w:p>
        </w:tc>
        <w:tc>
          <w:tcPr>
            <w:tcW w:w="892" w:type="dxa"/>
            <w:tcBorders>
              <w:top w:val="single" w:sz="4" w:space="0" w:color="auto"/>
              <w:left w:val="single" w:sz="4" w:space="0" w:color="auto"/>
              <w:bottom w:val="single" w:sz="4" w:space="0" w:color="auto"/>
              <w:right w:val="single" w:sz="4" w:space="0" w:color="auto"/>
            </w:tcBorders>
          </w:tcPr>
          <w:p w14:paraId="116BCA1B" w14:textId="69566691" w:rsidR="00257C95" w:rsidRPr="001C0FC4" w:rsidRDefault="00257C95" w:rsidP="00257C95">
            <w:pPr>
              <w:pStyle w:val="TAC"/>
              <w:rPr>
                <w:ins w:id="1337" w:author="MCC160" w:date="2024-04-27T14:34:00Z"/>
              </w:rPr>
            </w:pPr>
            <w:ins w:id="1338" w:author="MCC160" w:date="2024-04-27T14:34:00Z">
              <w:r>
                <w:t>-</w:t>
              </w:r>
            </w:ins>
          </w:p>
        </w:tc>
      </w:tr>
      <w:tr w:rsidR="00257C95" w:rsidRPr="001C0FC4" w:rsidDel="00257C95" w14:paraId="2DEB0E3D" w14:textId="6E68407B" w:rsidTr="00257C95">
        <w:trPr>
          <w:del w:id="1339" w:author="MCC160" w:date="2024-04-27T14:34:00Z"/>
        </w:trPr>
        <w:tc>
          <w:tcPr>
            <w:tcW w:w="649" w:type="dxa"/>
            <w:tcBorders>
              <w:top w:val="single" w:sz="4" w:space="0" w:color="auto"/>
              <w:left w:val="single" w:sz="4" w:space="0" w:color="auto"/>
              <w:bottom w:val="single" w:sz="4" w:space="0" w:color="auto"/>
              <w:right w:val="single" w:sz="4" w:space="0" w:color="auto"/>
            </w:tcBorders>
            <w:hideMark/>
          </w:tcPr>
          <w:p w14:paraId="5AE6CE81" w14:textId="28E904E3" w:rsidR="00257C95" w:rsidRPr="001C0FC4" w:rsidDel="00257C95" w:rsidRDefault="00257C95" w:rsidP="00257C95">
            <w:pPr>
              <w:pStyle w:val="TAC"/>
              <w:rPr>
                <w:del w:id="1340" w:author="MCC160" w:date="2024-04-27T14:34:00Z"/>
              </w:rPr>
            </w:pPr>
            <w:del w:id="1341" w:author="MCC160" w:date="2024-04-27T14:34:00Z">
              <w:r w:rsidRPr="001C0FC4" w:rsidDel="00257C95">
                <w:delText>17</w:delText>
              </w:r>
            </w:del>
          </w:p>
        </w:tc>
        <w:tc>
          <w:tcPr>
            <w:tcW w:w="3970" w:type="dxa"/>
            <w:tcBorders>
              <w:top w:val="single" w:sz="4" w:space="0" w:color="auto"/>
              <w:left w:val="single" w:sz="4" w:space="0" w:color="auto"/>
              <w:bottom w:val="single" w:sz="4" w:space="0" w:color="auto"/>
              <w:right w:val="single" w:sz="4" w:space="0" w:color="auto"/>
            </w:tcBorders>
            <w:hideMark/>
          </w:tcPr>
          <w:p w14:paraId="638D036D" w14:textId="0E7D7FBE" w:rsidR="00257C95" w:rsidRPr="001C0FC4" w:rsidDel="00257C95" w:rsidRDefault="00257C95" w:rsidP="00257C95">
            <w:pPr>
              <w:pStyle w:val="TAL"/>
              <w:rPr>
                <w:del w:id="1342" w:author="MCC160" w:date="2024-04-27T14:34:00Z"/>
              </w:rPr>
            </w:pPr>
            <w:del w:id="1343" w:author="MCC160" w:date="2024-04-27T14:34:00Z">
              <w:r w:rsidRPr="001C0FC4" w:rsidDel="00257C95">
                <w:delText>The SS releases the RRC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33C96143" w14:textId="5DA97604" w:rsidR="00257C95" w:rsidRPr="001C0FC4" w:rsidDel="00257C95" w:rsidRDefault="00257C95" w:rsidP="00257C95">
            <w:pPr>
              <w:pStyle w:val="TAC"/>
              <w:rPr>
                <w:del w:id="1344" w:author="MCC160" w:date="2024-04-27T14:34:00Z"/>
              </w:rPr>
            </w:pPr>
            <w:del w:id="1345" w:author="MCC160" w:date="2024-04-27T14:34:00Z">
              <w:r w:rsidRPr="001C0FC4" w:rsidDel="00257C95">
                <w:rPr>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FA51A0F" w14:textId="203DE4A4" w:rsidR="00257C95" w:rsidRPr="001C0FC4" w:rsidDel="00257C95" w:rsidRDefault="00257C95" w:rsidP="00257C95">
            <w:pPr>
              <w:pStyle w:val="TAL"/>
              <w:rPr>
                <w:del w:id="1346" w:author="MCC160" w:date="2024-04-27T14:34:00Z"/>
              </w:rPr>
            </w:pPr>
            <w:del w:id="1347" w:author="MCC160" w:date="2024-04-27T14:34:00Z">
              <w:r w:rsidRPr="001C0FC4" w:rsidDel="00257C9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BE59FAC" w14:textId="21CFCE91" w:rsidR="00257C95" w:rsidRPr="001C0FC4" w:rsidDel="00257C95" w:rsidRDefault="00257C95" w:rsidP="00257C95">
            <w:pPr>
              <w:pStyle w:val="TAC"/>
              <w:rPr>
                <w:del w:id="1348" w:author="MCC160" w:date="2024-04-27T14:34:00Z"/>
              </w:rPr>
            </w:pPr>
            <w:del w:id="1349" w:author="MCC160" w:date="2024-04-27T14:34:00Z">
              <w:r w:rsidRPr="001C0FC4" w:rsidDel="00257C9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32B4462" w14:textId="3CC86219" w:rsidR="00257C95" w:rsidRPr="001C0FC4" w:rsidDel="00257C95" w:rsidRDefault="00257C95" w:rsidP="00257C95">
            <w:pPr>
              <w:pStyle w:val="TAC"/>
              <w:rPr>
                <w:del w:id="1350" w:author="MCC160" w:date="2024-04-27T14:34:00Z"/>
              </w:rPr>
            </w:pPr>
            <w:del w:id="1351" w:author="MCC160" w:date="2024-04-27T14:34:00Z">
              <w:r w:rsidRPr="001C0FC4" w:rsidDel="00257C95">
                <w:delText>-</w:delText>
              </w:r>
            </w:del>
          </w:p>
        </w:tc>
      </w:tr>
      <w:tr w:rsidR="00257C95" w:rsidRPr="001C0FC4" w14:paraId="3AEAB77B" w14:textId="77777777" w:rsidTr="00257C95">
        <w:tc>
          <w:tcPr>
            <w:tcW w:w="9765" w:type="dxa"/>
            <w:gridSpan w:val="6"/>
            <w:tcBorders>
              <w:top w:val="single" w:sz="4" w:space="0" w:color="auto"/>
              <w:left w:val="single" w:sz="4" w:space="0" w:color="auto"/>
              <w:bottom w:val="single" w:sz="4" w:space="0" w:color="auto"/>
              <w:right w:val="single" w:sz="4" w:space="0" w:color="auto"/>
            </w:tcBorders>
            <w:hideMark/>
          </w:tcPr>
          <w:p w14:paraId="7427F021" w14:textId="77777777" w:rsidR="00257C95" w:rsidRDefault="00257C95" w:rsidP="00257C95">
            <w:pPr>
              <w:pStyle w:val="TAN"/>
              <w:rPr>
                <w:ins w:id="1352" w:author="MCC160" w:date="2024-04-27T14:28:00Z"/>
              </w:rPr>
            </w:pPr>
            <w:r w:rsidRPr="001C0FC4">
              <w:t>NOTE 1:</w:t>
            </w:r>
            <w:r w:rsidRPr="001C0FC4">
              <w:tab/>
              <w:t>This is expected to be done via a suitable implementation dependent MMI.</w:t>
            </w:r>
          </w:p>
          <w:p w14:paraId="2D8DFB34" w14:textId="5407FBAF" w:rsidR="00257C95" w:rsidRPr="001C0FC4" w:rsidRDefault="00257C95" w:rsidP="00257C95">
            <w:pPr>
              <w:pStyle w:val="TAN"/>
            </w:pPr>
            <w:ins w:id="1353" w:author="MCC160" w:date="2024-04-27T14:28:00Z">
              <w:r>
                <w:t>NOTE 2:</w:t>
              </w:r>
              <w:r>
                <w:tab/>
              </w:r>
            </w:ins>
            <w:ins w:id="1354" w:author="MCC160" w:date="2024-04-28T18:28:00Z">
              <w:r w:rsidR="001449C2">
                <w:t>The procedure does not release the RRC connection</w:t>
              </w:r>
            </w:ins>
            <w:ins w:id="1355" w:author="MCC160" w:date="2024-04-27T14:28:00Z">
              <w:r>
                <w:t>.</w:t>
              </w:r>
            </w:ins>
          </w:p>
        </w:tc>
      </w:tr>
    </w:tbl>
    <w:p w14:paraId="598DCF5C" w14:textId="77777777" w:rsidR="00DD0097" w:rsidRPr="001C0FC4" w:rsidRDefault="00DD0097" w:rsidP="00DD0097"/>
    <w:p w14:paraId="3058E8EB" w14:textId="77777777" w:rsidR="00DD0097" w:rsidRPr="001C0FC4" w:rsidRDefault="00DD0097" w:rsidP="00DD0097">
      <w:pPr>
        <w:pStyle w:val="H6"/>
      </w:pPr>
      <w:bookmarkStart w:id="1356" w:name="_Toc52782393"/>
      <w:bookmarkStart w:id="1357" w:name="_Toc52783004"/>
      <w:bookmarkStart w:id="1358" w:name="_Toc59042873"/>
      <w:r w:rsidRPr="001C0FC4">
        <w:t>6.1.12.3.3</w:t>
      </w:r>
      <w:r w:rsidRPr="001C0FC4">
        <w:tab/>
        <w:t>Specific message contents</w:t>
      </w:r>
      <w:bookmarkEnd w:id="1356"/>
      <w:bookmarkEnd w:id="1357"/>
      <w:bookmarkEnd w:id="1358"/>
    </w:p>
    <w:p w14:paraId="5DEC59CF" w14:textId="77777777" w:rsidR="00DD0097" w:rsidRPr="001C0FC4" w:rsidRDefault="00DD0097" w:rsidP="00DD0097">
      <w:pPr>
        <w:pStyle w:val="TH"/>
      </w:pPr>
      <w:r w:rsidRPr="001C0FC4">
        <w:t>Table 6.1.12.3.3-1: SIP INVITE from the SS (step 1, Table 6.1.12.3.2-1;</w:t>
      </w:r>
      <w:r w:rsidRPr="001C0FC4">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1C0C566"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F3E3D41" w14:textId="77777777" w:rsidR="00DD0097" w:rsidRPr="001C0FC4" w:rsidRDefault="00DD0097" w:rsidP="003D7D35">
            <w:pPr>
              <w:pStyle w:val="TAL"/>
              <w:rPr>
                <w:rFonts w:cs="Arial"/>
                <w:szCs w:val="18"/>
              </w:rPr>
            </w:pPr>
            <w:r w:rsidRPr="001C0FC4">
              <w:rPr>
                <w:rFonts w:cs="Arial"/>
                <w:szCs w:val="18"/>
              </w:rPr>
              <w:t>Derivation Path: TS 36.579-1 [2], Table 5.5.2.5.2-1, condition MCDATA_SDS</w:t>
            </w:r>
          </w:p>
        </w:tc>
      </w:tr>
      <w:tr w:rsidR="00DD0097" w:rsidRPr="001C0FC4" w14:paraId="2D3737B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B61AB46"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F498BC"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944B52"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A1A7FB4"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5A1DA0F" w14:textId="77777777" w:rsidR="00DD0097" w:rsidRPr="001C0FC4" w:rsidRDefault="00DD0097" w:rsidP="003D7D35">
            <w:pPr>
              <w:pStyle w:val="TAH"/>
              <w:rPr>
                <w:bCs/>
              </w:rPr>
            </w:pPr>
            <w:r w:rsidRPr="001C0FC4">
              <w:rPr>
                <w:bCs/>
              </w:rPr>
              <w:t>Condition</w:t>
            </w:r>
          </w:p>
        </w:tc>
      </w:tr>
      <w:tr w:rsidR="00DD0097" w:rsidRPr="001C0FC4" w14:paraId="1CAF9A2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A61E94F"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9405683"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1443BF2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607F8C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E0C9EE" w14:textId="77777777" w:rsidR="00DD0097" w:rsidRPr="001C0FC4" w:rsidRDefault="00DD0097" w:rsidP="003D7D35">
            <w:pPr>
              <w:pStyle w:val="TAL"/>
            </w:pPr>
          </w:p>
        </w:tc>
      </w:tr>
      <w:tr w:rsidR="00DD0097" w:rsidRPr="001C0FC4" w14:paraId="76C3E384"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7B9E38D"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5B44BB"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35688FBA" w14:textId="77777777" w:rsidR="00DD0097" w:rsidRPr="001C0FC4" w:rsidRDefault="00DD0097" w:rsidP="003D7D35">
            <w:pPr>
              <w:pStyle w:val="TAL"/>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075EAB9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5E96B3D" w14:textId="77777777" w:rsidR="00DD0097" w:rsidRPr="001C0FC4" w:rsidRDefault="00DD0097" w:rsidP="003D7D35">
            <w:pPr>
              <w:pStyle w:val="TAL"/>
            </w:pPr>
          </w:p>
        </w:tc>
      </w:tr>
      <w:tr w:rsidR="00DD0097" w:rsidRPr="001C0FC4" w14:paraId="1434A1E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3FC2F6B"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CB40E71" w14:textId="77777777" w:rsidR="00DD0097" w:rsidRPr="001C0FC4" w:rsidRDefault="00DD0097" w:rsidP="003D7D35">
            <w:pPr>
              <w:pStyle w:val="TAL"/>
              <w:rPr>
                <w:iCs/>
              </w:rPr>
            </w:pPr>
            <w:r w:rsidRPr="001C0FC4">
              <w:t>SDP message as described in Table 6.1.12.3.3-1A</w:t>
            </w:r>
          </w:p>
        </w:tc>
        <w:tc>
          <w:tcPr>
            <w:tcW w:w="2126" w:type="dxa"/>
            <w:tcBorders>
              <w:top w:val="single" w:sz="4" w:space="0" w:color="auto"/>
              <w:left w:val="single" w:sz="4" w:space="0" w:color="auto"/>
              <w:bottom w:val="single" w:sz="4" w:space="0" w:color="auto"/>
              <w:right w:val="single" w:sz="4" w:space="0" w:color="auto"/>
            </w:tcBorders>
          </w:tcPr>
          <w:p w14:paraId="729AAE1C"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31656B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B089B24" w14:textId="77777777" w:rsidR="00DD0097" w:rsidRPr="001C0FC4" w:rsidRDefault="00DD0097" w:rsidP="003D7D35">
            <w:pPr>
              <w:pStyle w:val="TAL"/>
            </w:pPr>
          </w:p>
        </w:tc>
      </w:tr>
      <w:tr w:rsidR="00DD0097" w:rsidRPr="001C0FC4" w14:paraId="35122D24"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234BFAA"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CA9A9EE"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13E9131D"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6F8EF88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AE24231" w14:textId="77777777" w:rsidR="00DD0097" w:rsidRPr="001C0FC4" w:rsidRDefault="00DD0097" w:rsidP="003D7D35">
            <w:pPr>
              <w:pStyle w:val="TAL"/>
            </w:pPr>
          </w:p>
        </w:tc>
      </w:tr>
      <w:tr w:rsidR="00DD0097" w:rsidRPr="001C0FC4" w14:paraId="17E46E4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55A81AB" w14:textId="77777777" w:rsidR="00DD0097" w:rsidRPr="001C0FC4" w:rsidRDefault="00DD0097" w:rsidP="003D7D35">
            <w:pPr>
              <w:pStyle w:val="TAL"/>
              <w:tabs>
                <w:tab w:val="left" w:pos="754"/>
              </w:tabs>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C2D2A74" w14:textId="77777777" w:rsidR="00DD0097" w:rsidRPr="001C0FC4" w:rsidRDefault="00DD0097" w:rsidP="003D7D35">
            <w:pPr>
              <w:pStyle w:val="TAL"/>
              <w:rPr>
                <w:iCs/>
              </w:rPr>
            </w:pPr>
            <w:r w:rsidRPr="001C0FC4">
              <w:t>MCData-Info as described in Table 6.1.12.3.3-2</w:t>
            </w:r>
          </w:p>
        </w:tc>
        <w:tc>
          <w:tcPr>
            <w:tcW w:w="2126" w:type="dxa"/>
            <w:tcBorders>
              <w:top w:val="single" w:sz="4" w:space="0" w:color="auto"/>
              <w:left w:val="single" w:sz="4" w:space="0" w:color="auto"/>
              <w:bottom w:val="single" w:sz="4" w:space="0" w:color="auto"/>
              <w:right w:val="single" w:sz="4" w:space="0" w:color="auto"/>
            </w:tcBorders>
          </w:tcPr>
          <w:p w14:paraId="7BC279DB"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EC9BEF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CB00609" w14:textId="77777777" w:rsidR="00DD0097" w:rsidRPr="001C0FC4" w:rsidRDefault="00DD0097" w:rsidP="003D7D35">
            <w:pPr>
              <w:pStyle w:val="TAL"/>
            </w:pPr>
          </w:p>
        </w:tc>
      </w:tr>
    </w:tbl>
    <w:p w14:paraId="31682A15" w14:textId="77777777" w:rsidR="00DD0097" w:rsidRPr="001C0FC4" w:rsidRDefault="00DD0097" w:rsidP="00DD0097"/>
    <w:p w14:paraId="0423449E" w14:textId="77777777" w:rsidR="00DD0097" w:rsidRPr="001C0FC4" w:rsidRDefault="00DD0097" w:rsidP="00DD0097">
      <w:pPr>
        <w:pStyle w:val="TH"/>
      </w:pPr>
      <w:r w:rsidRPr="001C0FC4">
        <w:t>Table 6.1.12.3.3-1A: SDP for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4EDEB80"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80C24D5" w14:textId="77777777" w:rsidR="00DD0097" w:rsidRPr="001C0FC4" w:rsidRDefault="00DD0097" w:rsidP="003D7D35">
            <w:pPr>
              <w:pStyle w:val="TAL"/>
            </w:pPr>
            <w:r w:rsidRPr="001C0FC4">
              <w:t>Derivation Path: TS 36.579-1 [2], Table 5.5.3.1.2-3, condition MCDATA_SDS, SDP_OFFER, SDS_SESSION</w:t>
            </w:r>
          </w:p>
        </w:tc>
      </w:tr>
    </w:tbl>
    <w:p w14:paraId="16706B77" w14:textId="77777777" w:rsidR="00DD0097" w:rsidRPr="001C0FC4" w:rsidRDefault="00DD0097" w:rsidP="00DD0097"/>
    <w:p w14:paraId="71D75F29" w14:textId="77777777" w:rsidR="00DD0097" w:rsidRPr="001C0FC4" w:rsidRDefault="00DD0097" w:rsidP="00DD0097">
      <w:pPr>
        <w:pStyle w:val="TH"/>
      </w:pPr>
      <w:r w:rsidRPr="001C0FC4">
        <w:t>Table 6.1.12.3.3-2: MCData-Info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D357374"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E6AAB2B"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5.5.3.2.1-3, condition MCD_grp</w:t>
            </w:r>
          </w:p>
        </w:tc>
      </w:tr>
      <w:tr w:rsidR="00DD0097" w:rsidRPr="001C0FC4" w14:paraId="2DF8A33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69AF318"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6CC447"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4B28221"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F36F785"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AC26064" w14:textId="77777777" w:rsidR="00DD0097" w:rsidRPr="001C0FC4" w:rsidRDefault="00DD0097" w:rsidP="003D7D35">
            <w:pPr>
              <w:pStyle w:val="TAH"/>
              <w:rPr>
                <w:bCs/>
              </w:rPr>
            </w:pPr>
            <w:r w:rsidRPr="001C0FC4">
              <w:rPr>
                <w:bCs/>
              </w:rPr>
              <w:t>Condition</w:t>
            </w:r>
          </w:p>
        </w:tc>
      </w:tr>
      <w:tr w:rsidR="00DD0097" w:rsidRPr="001C0FC4" w14:paraId="01FA9B1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69A2203"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5217AD4C"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1601F23"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F977C7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18E0FA2" w14:textId="77777777" w:rsidR="00DD0097" w:rsidRPr="001C0FC4" w:rsidRDefault="00DD0097" w:rsidP="003D7D35">
            <w:pPr>
              <w:pStyle w:val="TAL"/>
            </w:pPr>
          </w:p>
        </w:tc>
      </w:tr>
      <w:tr w:rsidR="00DD0097" w:rsidRPr="001C0FC4" w14:paraId="072B753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61D522C"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DE62307"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0DA811F"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9987F0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A4F16D3" w14:textId="77777777" w:rsidR="00DD0097" w:rsidRPr="001C0FC4" w:rsidRDefault="00DD0097" w:rsidP="003D7D35">
            <w:pPr>
              <w:pStyle w:val="TAL"/>
            </w:pPr>
          </w:p>
        </w:tc>
      </w:tr>
      <w:tr w:rsidR="00DD0097" w:rsidRPr="001C0FC4" w14:paraId="7A6D37E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93CB3A5" w14:textId="77777777" w:rsidR="00DD0097" w:rsidRPr="001C0FC4" w:rsidRDefault="00DD0097" w:rsidP="003D7D35">
            <w:pPr>
              <w:pStyle w:val="TAL"/>
              <w:rPr>
                <w:rFonts w:cs="Arial"/>
                <w:szCs w:val="18"/>
              </w:rPr>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8C493AA" w14:textId="77777777" w:rsidR="00DD0097" w:rsidRPr="001C0FC4" w:rsidRDefault="00DD0097" w:rsidP="003D7D35">
            <w:pPr>
              <w:pStyle w:val="TAL"/>
            </w:pPr>
            <w:r w:rsidRPr="001C0FC4">
              <w:rPr>
                <w:lang w:eastAsia="ko-KR"/>
              </w:rPr>
              <w:t>"group-sds-session"</w:t>
            </w:r>
          </w:p>
        </w:tc>
        <w:tc>
          <w:tcPr>
            <w:tcW w:w="2126" w:type="dxa"/>
            <w:tcBorders>
              <w:top w:val="single" w:sz="4" w:space="0" w:color="auto"/>
              <w:left w:val="single" w:sz="4" w:space="0" w:color="auto"/>
              <w:bottom w:val="single" w:sz="4" w:space="0" w:color="auto"/>
              <w:right w:val="single" w:sz="4" w:space="0" w:color="auto"/>
            </w:tcBorders>
          </w:tcPr>
          <w:p w14:paraId="4861A89D"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58E704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476BE3F" w14:textId="77777777" w:rsidR="00DD0097" w:rsidRPr="001C0FC4" w:rsidRDefault="00DD0097" w:rsidP="003D7D35">
            <w:pPr>
              <w:pStyle w:val="TAL"/>
            </w:pPr>
          </w:p>
        </w:tc>
      </w:tr>
    </w:tbl>
    <w:p w14:paraId="4B074C0C" w14:textId="77777777" w:rsidR="00DD0097" w:rsidRPr="001C0FC4" w:rsidRDefault="00DD0097" w:rsidP="00DD0097"/>
    <w:p w14:paraId="71FD572D" w14:textId="77777777" w:rsidR="00DD0097" w:rsidRPr="001C0FC4" w:rsidRDefault="00DD0097" w:rsidP="00DD0097">
      <w:pPr>
        <w:pStyle w:val="TH"/>
      </w:pPr>
      <w:r w:rsidRPr="001C0FC4">
        <w:t>Table 6.1.12.3.3-3: SIP 200 (OK) from the UE (step 1, Table 6.1.12.3.2-1;</w:t>
      </w:r>
      <w:r w:rsidRPr="001C0FC4">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F9DFF74"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F064BFE" w14:textId="77777777" w:rsidR="00DD0097" w:rsidRPr="001C0FC4" w:rsidRDefault="00DD0097" w:rsidP="003D7D35">
            <w:pPr>
              <w:pStyle w:val="TAL"/>
              <w:rPr>
                <w:rFonts w:cs="Arial"/>
                <w:szCs w:val="18"/>
              </w:rPr>
            </w:pPr>
            <w:r w:rsidRPr="001C0FC4">
              <w:rPr>
                <w:rFonts w:cs="Arial"/>
                <w:szCs w:val="18"/>
              </w:rPr>
              <w:t>Derivation Path: TS 36.579-1 [2], Table 5.5.2.17.1.1-1, condition INVITE-RSP, MCDATA_SDS</w:t>
            </w:r>
          </w:p>
        </w:tc>
      </w:tr>
      <w:tr w:rsidR="00DD0097" w:rsidRPr="001C0FC4" w14:paraId="1DF8966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B5DD71C"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12426F"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98B8082"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7CDA915"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7DC6AC3" w14:textId="77777777" w:rsidR="00DD0097" w:rsidRPr="001C0FC4" w:rsidRDefault="00DD0097" w:rsidP="003D7D35">
            <w:pPr>
              <w:pStyle w:val="TAH"/>
              <w:rPr>
                <w:bCs/>
              </w:rPr>
            </w:pPr>
            <w:r w:rsidRPr="001C0FC4">
              <w:rPr>
                <w:bCs/>
              </w:rPr>
              <w:t>Condition</w:t>
            </w:r>
          </w:p>
        </w:tc>
      </w:tr>
      <w:tr w:rsidR="00DD0097" w:rsidRPr="001C0FC4" w14:paraId="072A30D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4AEC5E8" w14:textId="77777777" w:rsidR="00DD0097" w:rsidRPr="001C0FC4" w:rsidRDefault="00DD0097" w:rsidP="003D7D35">
            <w:pPr>
              <w:pStyle w:val="TAL"/>
              <w:rPr>
                <w:rFonts w:cs="Arial"/>
                <w:bCs/>
                <w:szCs w:val="18"/>
              </w:rPr>
            </w:pPr>
            <w:r w:rsidRPr="001C0FC4">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1FEB42F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F7547A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14B0C3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72164F0" w14:textId="77777777" w:rsidR="00DD0097" w:rsidRPr="001C0FC4" w:rsidRDefault="00DD0097" w:rsidP="003D7D35">
            <w:pPr>
              <w:pStyle w:val="TAL"/>
            </w:pPr>
          </w:p>
        </w:tc>
      </w:tr>
      <w:tr w:rsidR="00DD0097" w:rsidRPr="001C0FC4" w14:paraId="67C43E8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8A17AC7" w14:textId="77777777" w:rsidR="00DD0097" w:rsidRPr="001C0FC4" w:rsidRDefault="00DD0097" w:rsidP="003D7D35">
            <w:pPr>
              <w:pStyle w:val="TAL"/>
              <w:rPr>
                <w:rFonts w:cs="Arial"/>
                <w:bCs/>
                <w:szCs w:val="18"/>
              </w:rPr>
            </w:pPr>
            <w:r w:rsidRPr="001C0FC4">
              <w:rPr>
                <w:rFonts w:cs="Arial"/>
                <w:b/>
                <w:bCs/>
                <w:szCs w:val="18"/>
              </w:rPr>
              <w:t xml:space="preserve">  </w:t>
            </w:r>
            <w:r w:rsidRPr="001C0FC4">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65F02518" w14:textId="77777777" w:rsidR="00DD0097" w:rsidRPr="001C0FC4" w:rsidRDefault="00DD0097" w:rsidP="003D7D35">
            <w:pPr>
              <w:pStyle w:val="TAL"/>
            </w:pPr>
            <w:r w:rsidRPr="001C0FC4">
              <w:t>"application/sdp"</w:t>
            </w:r>
          </w:p>
        </w:tc>
        <w:tc>
          <w:tcPr>
            <w:tcW w:w="2127" w:type="dxa"/>
            <w:tcBorders>
              <w:top w:val="single" w:sz="4" w:space="0" w:color="auto"/>
              <w:left w:val="single" w:sz="4" w:space="0" w:color="auto"/>
              <w:bottom w:val="single" w:sz="4" w:space="0" w:color="auto"/>
              <w:right w:val="single" w:sz="4" w:space="0" w:color="auto"/>
            </w:tcBorders>
          </w:tcPr>
          <w:p w14:paraId="48CBECD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24A269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1B71599" w14:textId="77777777" w:rsidR="00DD0097" w:rsidRPr="001C0FC4" w:rsidRDefault="00DD0097" w:rsidP="003D7D35">
            <w:pPr>
              <w:pStyle w:val="TAL"/>
            </w:pPr>
          </w:p>
        </w:tc>
      </w:tr>
      <w:tr w:rsidR="00DD0097" w:rsidRPr="001C0FC4" w14:paraId="66D3FAEF"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6E9FF133"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8F523C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F6AFCB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66E97E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C6706D" w14:textId="77777777" w:rsidR="00DD0097" w:rsidRPr="001C0FC4" w:rsidRDefault="00DD0097" w:rsidP="003D7D35">
            <w:pPr>
              <w:pStyle w:val="TAL"/>
            </w:pPr>
          </w:p>
        </w:tc>
      </w:tr>
      <w:tr w:rsidR="00DD0097" w:rsidRPr="001C0FC4" w14:paraId="1244D3D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D4E8DE5"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79A679AE" w14:textId="77777777" w:rsidR="00DD0097" w:rsidRPr="001C0FC4" w:rsidRDefault="00DD0097" w:rsidP="003D7D35">
            <w:pPr>
              <w:pStyle w:val="TAL"/>
            </w:pPr>
            <w:r w:rsidRPr="001C0FC4">
              <w:t>As described in Table 6.1.12.3.3-4</w:t>
            </w:r>
          </w:p>
        </w:tc>
        <w:tc>
          <w:tcPr>
            <w:tcW w:w="2127" w:type="dxa"/>
            <w:tcBorders>
              <w:top w:val="single" w:sz="4" w:space="0" w:color="auto"/>
              <w:left w:val="single" w:sz="4" w:space="0" w:color="auto"/>
              <w:bottom w:val="single" w:sz="4" w:space="0" w:color="auto"/>
              <w:right w:val="single" w:sz="4" w:space="0" w:color="auto"/>
            </w:tcBorders>
          </w:tcPr>
          <w:p w14:paraId="0297133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8C889A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054DA3B" w14:textId="77777777" w:rsidR="00DD0097" w:rsidRPr="001C0FC4" w:rsidRDefault="00DD0097" w:rsidP="003D7D35">
            <w:pPr>
              <w:pStyle w:val="TAL"/>
            </w:pPr>
          </w:p>
        </w:tc>
      </w:tr>
    </w:tbl>
    <w:p w14:paraId="757FA0BD" w14:textId="77777777" w:rsidR="00DD0097" w:rsidRPr="001C0FC4" w:rsidRDefault="00DD0097" w:rsidP="00DD0097"/>
    <w:p w14:paraId="3C46775C" w14:textId="77777777" w:rsidR="00DD0097" w:rsidRPr="001C0FC4" w:rsidRDefault="00DD0097" w:rsidP="00DD0097">
      <w:pPr>
        <w:pStyle w:val="TH"/>
      </w:pPr>
      <w:r w:rsidRPr="001C0FC4">
        <w:t>Table 6.1.12.3.3-4: SDP for SIP 200 (OK) (Table 6.1.12.3.3-3)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85896B5"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765DD245"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5.5.3.1.1-3, condition MCDATA_SDS, SDP_ANSWER, SDS_SESSION</w:t>
            </w:r>
          </w:p>
        </w:tc>
      </w:tr>
    </w:tbl>
    <w:p w14:paraId="499A581F" w14:textId="77777777" w:rsidR="00DD0097" w:rsidRPr="001C0FC4" w:rsidRDefault="00DD0097" w:rsidP="00DD0097"/>
    <w:p w14:paraId="41338A35" w14:textId="77777777" w:rsidR="00DD0097" w:rsidRPr="001C0FC4" w:rsidRDefault="00DD0097" w:rsidP="00DD0097">
      <w:pPr>
        <w:pStyle w:val="TH"/>
      </w:pPr>
      <w:r w:rsidRPr="001C0FC4">
        <w:t>Table 6.1.12.3.3-5: MSRP SEND from the SS (step 6, Table 6.1.12.3.2-1;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CB4BC68"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149F123"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5.5.12.1.2-1</w:t>
            </w:r>
          </w:p>
        </w:tc>
      </w:tr>
      <w:tr w:rsidR="00DD0097" w:rsidRPr="001C0FC4" w14:paraId="351222A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CACC2CF"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BA8806"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00F55E"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CD1F0EA"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D140BB5" w14:textId="77777777" w:rsidR="00DD0097" w:rsidRPr="001C0FC4" w:rsidRDefault="00DD0097" w:rsidP="003D7D35">
            <w:pPr>
              <w:pStyle w:val="TAH"/>
              <w:rPr>
                <w:bCs/>
              </w:rPr>
            </w:pPr>
            <w:r w:rsidRPr="001C0FC4">
              <w:rPr>
                <w:bCs/>
              </w:rPr>
              <w:t>Condition</w:t>
            </w:r>
          </w:p>
        </w:tc>
      </w:tr>
      <w:tr w:rsidR="00DD0097" w:rsidRPr="001C0FC4" w14:paraId="7400E5B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3C74858"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5F2F00E1"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9419853"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47D60C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8F7583C" w14:textId="77777777" w:rsidR="00DD0097" w:rsidRPr="001C0FC4" w:rsidRDefault="00DD0097" w:rsidP="003D7D35">
            <w:pPr>
              <w:pStyle w:val="TAL"/>
            </w:pPr>
          </w:p>
        </w:tc>
      </w:tr>
      <w:tr w:rsidR="00DD0097" w:rsidRPr="001C0FC4" w14:paraId="47D5041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17A6BBC"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083F0AD"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50B4ED78"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806FF8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F854C82" w14:textId="77777777" w:rsidR="00DD0097" w:rsidRPr="001C0FC4" w:rsidRDefault="00DD0097" w:rsidP="003D7D35">
            <w:pPr>
              <w:pStyle w:val="TAL"/>
            </w:pPr>
          </w:p>
        </w:tc>
      </w:tr>
      <w:tr w:rsidR="00DD0097" w:rsidRPr="001C0FC4" w14:paraId="1BE80A2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20B0A00"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0C8B7074" w14:textId="77777777" w:rsidR="00DD0097" w:rsidRPr="001C0FC4" w:rsidRDefault="00DD0097" w:rsidP="003D7D35">
            <w:pPr>
              <w:pStyle w:val="TAL"/>
            </w:pPr>
            <w:r w:rsidRPr="001C0FC4">
              <w:rPr>
                <w:iCs/>
              </w:rPr>
              <w:t>Message as specified in table 6.1.12.3.3-5A</w:t>
            </w:r>
          </w:p>
        </w:tc>
        <w:tc>
          <w:tcPr>
            <w:tcW w:w="2127" w:type="dxa"/>
            <w:tcBorders>
              <w:top w:val="single" w:sz="4" w:space="0" w:color="auto"/>
              <w:left w:val="single" w:sz="4" w:space="0" w:color="auto"/>
              <w:bottom w:val="single" w:sz="4" w:space="0" w:color="auto"/>
              <w:right w:val="single" w:sz="4" w:space="0" w:color="auto"/>
            </w:tcBorders>
          </w:tcPr>
          <w:p w14:paraId="5C65CC6F"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860A44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E8BFFFB" w14:textId="77777777" w:rsidR="00DD0097" w:rsidRPr="001C0FC4" w:rsidRDefault="00DD0097" w:rsidP="003D7D35">
            <w:pPr>
              <w:pStyle w:val="TAL"/>
            </w:pPr>
          </w:p>
        </w:tc>
      </w:tr>
    </w:tbl>
    <w:p w14:paraId="2FD9C545" w14:textId="77777777" w:rsidR="00DD0097" w:rsidRPr="001C0FC4" w:rsidRDefault="00DD0097" w:rsidP="00DD0097"/>
    <w:p w14:paraId="5071B8C3" w14:textId="77777777" w:rsidR="00DD0097" w:rsidRPr="001C0FC4" w:rsidRDefault="00DD0097" w:rsidP="00DD0097">
      <w:pPr>
        <w:pStyle w:val="TH"/>
      </w:pPr>
      <w:r w:rsidRPr="001C0FC4">
        <w:t>Table 6.1.12.3.3-5A: MIME Message (step 6, Table 6.1.12.3.2-1;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1D79D5F"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5CA02BB"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6693F3F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7BD0C64"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915216"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406F634"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A1FE50E"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4A344D1" w14:textId="77777777" w:rsidR="00DD0097" w:rsidRPr="001C0FC4" w:rsidRDefault="00DD0097" w:rsidP="003D7D35">
            <w:pPr>
              <w:pStyle w:val="TAH"/>
              <w:rPr>
                <w:bCs/>
              </w:rPr>
            </w:pPr>
            <w:r w:rsidRPr="001C0FC4">
              <w:rPr>
                <w:bCs/>
              </w:rPr>
              <w:t>Condition</w:t>
            </w:r>
          </w:p>
        </w:tc>
      </w:tr>
      <w:tr w:rsidR="00DD0097" w:rsidRPr="001C0FC4" w14:paraId="16CCABF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50450F5"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21A2A03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6EA512C"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638FF5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3A89E46" w14:textId="77777777" w:rsidR="00DD0097" w:rsidRPr="001C0FC4" w:rsidRDefault="00DD0097" w:rsidP="003D7D35">
            <w:pPr>
              <w:pStyle w:val="TAL"/>
            </w:pPr>
          </w:p>
        </w:tc>
      </w:tr>
      <w:tr w:rsidR="00DD0097" w:rsidRPr="001C0FC4" w14:paraId="6F027A1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4EDCF9D"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2428C4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E0D771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59F40D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9885A71" w14:textId="77777777" w:rsidR="00DD0097" w:rsidRPr="001C0FC4" w:rsidRDefault="00DD0097" w:rsidP="003D7D35">
            <w:pPr>
              <w:pStyle w:val="TAL"/>
            </w:pPr>
          </w:p>
        </w:tc>
      </w:tr>
      <w:tr w:rsidR="00DD0097" w:rsidRPr="001C0FC4" w14:paraId="4C1ADE2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D11AFEC"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A96D12B"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6E32FB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4A987A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6C69A51" w14:textId="77777777" w:rsidR="00DD0097" w:rsidRPr="001C0FC4" w:rsidRDefault="00DD0097" w:rsidP="003D7D35">
            <w:pPr>
              <w:pStyle w:val="TAL"/>
            </w:pPr>
          </w:p>
        </w:tc>
      </w:tr>
      <w:tr w:rsidR="00DD0097" w:rsidRPr="001C0FC4" w14:paraId="5CB482A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DCA72DD"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AA54E32" w14:textId="77777777" w:rsidR="00DD0097" w:rsidRPr="001C0FC4" w:rsidRDefault="00DD0097" w:rsidP="003D7D35">
            <w:pPr>
              <w:pStyle w:val="TAL"/>
            </w:pPr>
            <w:r w:rsidRPr="001C0FC4">
              <w:t>MCData Protected Payload Message containing SDS SIGNALLING PAYLOAD as described in table 6.1.12.3.3-5B</w:t>
            </w:r>
          </w:p>
        </w:tc>
        <w:tc>
          <w:tcPr>
            <w:tcW w:w="2127" w:type="dxa"/>
            <w:tcBorders>
              <w:top w:val="single" w:sz="4" w:space="0" w:color="auto"/>
              <w:left w:val="single" w:sz="4" w:space="0" w:color="auto"/>
              <w:bottom w:val="single" w:sz="4" w:space="0" w:color="auto"/>
              <w:right w:val="single" w:sz="4" w:space="0" w:color="auto"/>
            </w:tcBorders>
          </w:tcPr>
          <w:p w14:paraId="52B599B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BD6311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325D04B" w14:textId="77777777" w:rsidR="00DD0097" w:rsidRPr="001C0FC4" w:rsidRDefault="00DD0097" w:rsidP="003D7D35">
            <w:pPr>
              <w:pStyle w:val="TAL"/>
            </w:pPr>
          </w:p>
        </w:tc>
      </w:tr>
      <w:tr w:rsidR="00DD0097" w:rsidRPr="001C0FC4" w14:paraId="2124B49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405C786"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3CC40B4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7F1E4C8"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25E2B0C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4A3F618" w14:textId="77777777" w:rsidR="00DD0097" w:rsidRPr="001C0FC4" w:rsidRDefault="00DD0097" w:rsidP="003D7D35">
            <w:pPr>
              <w:pStyle w:val="TAL"/>
            </w:pPr>
          </w:p>
        </w:tc>
      </w:tr>
      <w:tr w:rsidR="00DD0097" w:rsidRPr="001C0FC4" w14:paraId="4AEE9C9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8319FDD"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2CE96E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A812AC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8524FD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8CC914A" w14:textId="77777777" w:rsidR="00DD0097" w:rsidRPr="001C0FC4" w:rsidRDefault="00DD0097" w:rsidP="003D7D35">
            <w:pPr>
              <w:pStyle w:val="TAL"/>
            </w:pPr>
          </w:p>
        </w:tc>
      </w:tr>
      <w:tr w:rsidR="00DD0097" w:rsidRPr="001C0FC4" w14:paraId="042C7D0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EFA75D2"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986C3C5"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3211252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6CBE33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6D7E9AD" w14:textId="77777777" w:rsidR="00DD0097" w:rsidRPr="001C0FC4" w:rsidRDefault="00DD0097" w:rsidP="003D7D35">
            <w:pPr>
              <w:pStyle w:val="TAL"/>
            </w:pPr>
          </w:p>
        </w:tc>
      </w:tr>
      <w:tr w:rsidR="00DD0097" w:rsidRPr="001C0FC4" w14:paraId="6DD1F01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9C412BC"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20F96CE" w14:textId="77777777" w:rsidR="00DD0097" w:rsidRPr="001C0FC4" w:rsidRDefault="00DD0097" w:rsidP="003D7D35">
            <w:pPr>
              <w:pStyle w:val="TAL"/>
            </w:pPr>
            <w:r w:rsidRPr="001C0FC4">
              <w:t>MCData Protected Payload Message containing DATA PAYLOAD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1B1934E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10E5FA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F774655" w14:textId="77777777" w:rsidR="00DD0097" w:rsidRPr="001C0FC4" w:rsidRDefault="00DD0097" w:rsidP="003D7D35">
            <w:pPr>
              <w:pStyle w:val="TAL"/>
            </w:pPr>
          </w:p>
        </w:tc>
      </w:tr>
    </w:tbl>
    <w:p w14:paraId="29F55C15" w14:textId="77777777" w:rsidR="00DD0097" w:rsidRPr="001C0FC4" w:rsidRDefault="00DD0097" w:rsidP="00DD0097"/>
    <w:p w14:paraId="44DA597C" w14:textId="77777777" w:rsidR="00DD0097" w:rsidRPr="001C0FC4" w:rsidRDefault="00DD0097" w:rsidP="00DD0097">
      <w:pPr>
        <w:pStyle w:val="TH"/>
      </w:pPr>
      <w:r w:rsidRPr="001C0FC4">
        <w:t>Table 6.1.12.3.3-5B: SDS SIGNALLING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B2F4055"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07A7CB4F" w14:textId="77777777" w:rsidR="00DD0097" w:rsidRPr="001C0FC4" w:rsidRDefault="00DD0097" w:rsidP="003D7D35">
            <w:pPr>
              <w:pStyle w:val="TAL"/>
              <w:rPr>
                <w:rFonts w:cs="Arial"/>
                <w:szCs w:val="18"/>
              </w:rPr>
            </w:pPr>
            <w:r w:rsidRPr="001C0FC4">
              <w:rPr>
                <w:rFonts w:cs="Arial"/>
                <w:szCs w:val="18"/>
              </w:rPr>
              <w:t>Derivation Path: TS 36.579-1 [2], Table 5.5.3.8.2-1, condition DELIVERED</w:t>
            </w:r>
          </w:p>
        </w:tc>
      </w:tr>
    </w:tbl>
    <w:p w14:paraId="6EC3E447" w14:textId="77777777" w:rsidR="00DD0097" w:rsidRPr="001C0FC4" w:rsidRDefault="00DD0097" w:rsidP="00DD0097"/>
    <w:p w14:paraId="6C196B1B" w14:textId="77777777" w:rsidR="00DD0097" w:rsidRPr="001C0FC4" w:rsidRDefault="00DD0097" w:rsidP="00DD0097">
      <w:pPr>
        <w:pStyle w:val="TH"/>
      </w:pPr>
      <w:r w:rsidRPr="001C0FC4">
        <w:t>Table 6.1.12.3.3-6: Data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E5FC1D6" w14:textId="77777777" w:rsidTr="003D7D35">
        <w:trPr>
          <w:cantSplit/>
          <w:trHeight w:val="216"/>
        </w:trPr>
        <w:tc>
          <w:tcPr>
            <w:tcW w:w="9644" w:type="dxa"/>
            <w:tcBorders>
              <w:top w:val="single" w:sz="4" w:space="0" w:color="auto"/>
              <w:left w:val="single" w:sz="4" w:space="0" w:color="auto"/>
              <w:bottom w:val="single" w:sz="4" w:space="0" w:color="auto"/>
              <w:right w:val="single" w:sz="4" w:space="0" w:color="auto"/>
            </w:tcBorders>
            <w:hideMark/>
          </w:tcPr>
          <w:p w14:paraId="262ED9A1"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5.5.3.9.1-2</w:t>
            </w:r>
          </w:p>
        </w:tc>
      </w:tr>
    </w:tbl>
    <w:p w14:paraId="6A9C3277" w14:textId="77777777" w:rsidR="00DD0097" w:rsidRPr="001C0FC4" w:rsidRDefault="00DD0097" w:rsidP="00DD0097"/>
    <w:p w14:paraId="0548E5A9" w14:textId="77777777" w:rsidR="00DD0097" w:rsidRPr="001C0FC4" w:rsidRDefault="00DD0097" w:rsidP="00DD0097">
      <w:pPr>
        <w:pStyle w:val="TH"/>
      </w:pPr>
      <w:r w:rsidRPr="001C0FC4">
        <w:t>Table 6.1.12.3.3-7: MSRP SEND from the UE (step 8, Table 6.1.12.3.2-1;</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0ECC3A3"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89F437C"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5.5.12.1.1-1</w:t>
            </w:r>
          </w:p>
        </w:tc>
      </w:tr>
      <w:tr w:rsidR="00DD0097" w:rsidRPr="001C0FC4" w14:paraId="36C81A9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61A2B04"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F11A62"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8E0AF3"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446F51A"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135C4B4" w14:textId="77777777" w:rsidR="00DD0097" w:rsidRPr="001C0FC4" w:rsidRDefault="00DD0097" w:rsidP="003D7D35">
            <w:pPr>
              <w:pStyle w:val="TAH"/>
              <w:rPr>
                <w:bCs/>
              </w:rPr>
            </w:pPr>
            <w:r w:rsidRPr="001C0FC4">
              <w:rPr>
                <w:bCs/>
              </w:rPr>
              <w:t>Condition</w:t>
            </w:r>
          </w:p>
        </w:tc>
      </w:tr>
      <w:tr w:rsidR="00DD0097" w:rsidRPr="001C0FC4" w14:paraId="243297C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5AFD2D1" w14:textId="77777777" w:rsidR="00DD0097" w:rsidRPr="001C0FC4" w:rsidRDefault="00DD0097" w:rsidP="003D7D35">
            <w:pPr>
              <w:pStyle w:val="TAL"/>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53760D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88BB5F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2D0504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CA43FDB" w14:textId="77777777" w:rsidR="00DD0097" w:rsidRPr="001C0FC4" w:rsidRDefault="00DD0097" w:rsidP="003D7D35">
            <w:pPr>
              <w:pStyle w:val="TAL"/>
            </w:pPr>
          </w:p>
        </w:tc>
      </w:tr>
      <w:tr w:rsidR="00DD0097" w:rsidRPr="001C0FC4" w14:paraId="2495A38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3F50090" w14:textId="77777777" w:rsidR="00DD0097" w:rsidRPr="001C0FC4" w:rsidRDefault="00DD0097" w:rsidP="003D7D35">
            <w:pPr>
              <w:pStyle w:val="TAL"/>
            </w:pPr>
            <w:r w:rsidRPr="001C0FC4">
              <w:rPr>
                <w:b/>
                <w:bCs/>
              </w:rPr>
              <w:t xml:space="preserve">  </w:t>
            </w:r>
            <w:r w:rsidRPr="001C0FC4">
              <w:t>media-type</w:t>
            </w:r>
          </w:p>
        </w:tc>
        <w:tc>
          <w:tcPr>
            <w:tcW w:w="2127" w:type="dxa"/>
            <w:tcBorders>
              <w:top w:val="single" w:sz="4" w:space="0" w:color="auto"/>
              <w:left w:val="single" w:sz="4" w:space="0" w:color="auto"/>
              <w:bottom w:val="single" w:sz="4" w:space="0" w:color="auto"/>
              <w:right w:val="single" w:sz="4" w:space="0" w:color="auto"/>
            </w:tcBorders>
            <w:hideMark/>
          </w:tcPr>
          <w:p w14:paraId="29235D4B" w14:textId="77777777" w:rsidR="00DD0097" w:rsidRPr="001C0FC4" w:rsidRDefault="00DD0097" w:rsidP="003D7D35">
            <w:pPr>
              <w:pStyle w:val="TAL"/>
            </w:pPr>
            <w:r w:rsidRPr="001C0FC4">
              <w:rPr>
                <w:iCs/>
              </w:rPr>
              <w:t>"</w:t>
            </w:r>
            <w:r w:rsidRPr="001C0FC4">
              <w:t>application/vnd.3gpp.mcdata-signalling</w:t>
            </w:r>
            <w:r w:rsidRPr="001C0FC4">
              <w:rPr>
                <w:iCs/>
              </w:rPr>
              <w:t>"</w:t>
            </w:r>
          </w:p>
        </w:tc>
        <w:tc>
          <w:tcPr>
            <w:tcW w:w="2127" w:type="dxa"/>
            <w:tcBorders>
              <w:top w:val="single" w:sz="4" w:space="0" w:color="auto"/>
              <w:left w:val="single" w:sz="4" w:space="0" w:color="auto"/>
              <w:bottom w:val="single" w:sz="4" w:space="0" w:color="auto"/>
              <w:right w:val="single" w:sz="4" w:space="0" w:color="auto"/>
            </w:tcBorders>
          </w:tcPr>
          <w:p w14:paraId="4CBEDCF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12EC31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9FF5CBE" w14:textId="77777777" w:rsidR="00DD0097" w:rsidRPr="001C0FC4" w:rsidRDefault="00DD0097" w:rsidP="003D7D35">
            <w:pPr>
              <w:pStyle w:val="TAL"/>
            </w:pPr>
          </w:p>
        </w:tc>
      </w:tr>
      <w:tr w:rsidR="00DD0097" w:rsidRPr="001C0FC4" w14:paraId="31C15A7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BAEC52A"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1ACE974E" w14:textId="77777777" w:rsidR="00DD0097" w:rsidRPr="001C0FC4" w:rsidRDefault="00DD0097" w:rsidP="003D7D35">
            <w:pPr>
              <w:pStyle w:val="TAL"/>
              <w:rPr>
                <w:iCs/>
              </w:rPr>
            </w:pPr>
            <w:r w:rsidRPr="001C0FC4">
              <w:rPr>
                <w:iCs/>
              </w:rPr>
              <w:t>MCData Protected Payload Message containing SDS NOTIFICATION as specified in table 6.1.12.3.3-8</w:t>
            </w:r>
          </w:p>
        </w:tc>
        <w:tc>
          <w:tcPr>
            <w:tcW w:w="2127" w:type="dxa"/>
            <w:tcBorders>
              <w:top w:val="single" w:sz="4" w:space="0" w:color="auto"/>
              <w:left w:val="single" w:sz="4" w:space="0" w:color="auto"/>
              <w:bottom w:val="single" w:sz="4" w:space="0" w:color="auto"/>
              <w:right w:val="single" w:sz="4" w:space="0" w:color="auto"/>
            </w:tcBorders>
          </w:tcPr>
          <w:p w14:paraId="028F43E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D2CFA7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1908EC1" w14:textId="77777777" w:rsidR="00DD0097" w:rsidRPr="001C0FC4" w:rsidRDefault="00DD0097" w:rsidP="003D7D35">
            <w:pPr>
              <w:pStyle w:val="TAL"/>
            </w:pPr>
          </w:p>
        </w:tc>
      </w:tr>
    </w:tbl>
    <w:p w14:paraId="61B7F3E6" w14:textId="77777777" w:rsidR="00DD0097" w:rsidRPr="001C0FC4" w:rsidRDefault="00DD0097" w:rsidP="00DD0097"/>
    <w:p w14:paraId="69149DA3" w14:textId="77777777" w:rsidR="00DD0097" w:rsidRPr="001C0FC4" w:rsidRDefault="00DD0097" w:rsidP="00DD0097">
      <w:pPr>
        <w:pStyle w:val="TH"/>
      </w:pPr>
      <w:r w:rsidRPr="001C0FC4">
        <w:t>Table 6.1.12.3.3-8: SDS NOTIFICATION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F1EB985"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6F0634F" w14:textId="77777777" w:rsidR="00DD0097" w:rsidRPr="001C0FC4" w:rsidRDefault="00DD0097" w:rsidP="003D7D35">
            <w:pPr>
              <w:pStyle w:val="TAL"/>
              <w:rPr>
                <w:rFonts w:cs="Arial"/>
                <w:szCs w:val="18"/>
              </w:rPr>
            </w:pPr>
            <w:r w:rsidRPr="001C0FC4">
              <w:rPr>
                <w:rFonts w:cs="Arial"/>
                <w:szCs w:val="18"/>
              </w:rPr>
              <w:t>Derivation Path: TS 36.579-1 [2], Table 5.5.3.8.3-1, condition DELIVERED</w:t>
            </w:r>
          </w:p>
        </w:tc>
      </w:tr>
    </w:tbl>
    <w:p w14:paraId="38C00BC4" w14:textId="77777777" w:rsidR="00DD0097" w:rsidRPr="001C0FC4" w:rsidRDefault="00DD0097" w:rsidP="00DD0097"/>
    <w:p w14:paraId="3A903FFC" w14:textId="77777777" w:rsidR="00DD0097" w:rsidRPr="001C0FC4" w:rsidRDefault="00DD0097" w:rsidP="00DD0097">
      <w:pPr>
        <w:pStyle w:val="TH"/>
      </w:pPr>
      <w:r w:rsidRPr="001C0FC4">
        <w:t>Table 6.1.12.3.3-9: MSRP SEND from the UE (step 12, Table 6.1.12.3.2-1;</w:t>
      </w:r>
      <w:r w:rsidRPr="001C0FC4">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ACD84EB"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AF381F6"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5.5.12.1.1-1</w:t>
            </w:r>
          </w:p>
        </w:tc>
      </w:tr>
      <w:tr w:rsidR="00DD0097" w:rsidRPr="001C0FC4" w14:paraId="669320A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971214F"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17A9F1"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DF5F03"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64CD579"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CA66591" w14:textId="77777777" w:rsidR="00DD0097" w:rsidRPr="001C0FC4" w:rsidRDefault="00DD0097" w:rsidP="003D7D35">
            <w:pPr>
              <w:pStyle w:val="TAH"/>
              <w:rPr>
                <w:bCs/>
              </w:rPr>
            </w:pPr>
            <w:r w:rsidRPr="001C0FC4">
              <w:rPr>
                <w:bCs/>
              </w:rPr>
              <w:t>Condition</w:t>
            </w:r>
          </w:p>
        </w:tc>
      </w:tr>
      <w:tr w:rsidR="00DD0097" w:rsidRPr="001C0FC4" w14:paraId="1A62C62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5586A41"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1BF1135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A7E936C"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4EA41E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9EFAA3E" w14:textId="77777777" w:rsidR="00DD0097" w:rsidRPr="001C0FC4" w:rsidRDefault="00DD0097" w:rsidP="003D7D35">
            <w:pPr>
              <w:pStyle w:val="TAL"/>
            </w:pPr>
          </w:p>
        </w:tc>
      </w:tr>
      <w:tr w:rsidR="00DD0097" w:rsidRPr="001C0FC4" w14:paraId="281D54E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A584711"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7AB37E9"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4E8CAC3A"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5B80AF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0892356" w14:textId="77777777" w:rsidR="00DD0097" w:rsidRPr="001C0FC4" w:rsidRDefault="00DD0097" w:rsidP="003D7D35">
            <w:pPr>
              <w:pStyle w:val="TAL"/>
            </w:pPr>
          </w:p>
        </w:tc>
      </w:tr>
      <w:tr w:rsidR="00DD0097" w:rsidRPr="001C0FC4" w14:paraId="50831C3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84F511B"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65E72B59" w14:textId="77777777" w:rsidR="00DD0097" w:rsidRPr="001C0FC4" w:rsidRDefault="00DD0097" w:rsidP="003D7D35">
            <w:pPr>
              <w:pStyle w:val="TAL"/>
            </w:pPr>
            <w:r w:rsidRPr="001C0FC4">
              <w:rPr>
                <w:iCs/>
              </w:rPr>
              <w:t>Message or chunk of message as specified in table 6.1.12.3.3-9A</w:t>
            </w:r>
          </w:p>
        </w:tc>
        <w:tc>
          <w:tcPr>
            <w:tcW w:w="2127" w:type="dxa"/>
            <w:tcBorders>
              <w:top w:val="single" w:sz="4" w:space="0" w:color="auto"/>
              <w:left w:val="single" w:sz="4" w:space="0" w:color="auto"/>
              <w:bottom w:val="single" w:sz="4" w:space="0" w:color="auto"/>
              <w:right w:val="single" w:sz="4" w:space="0" w:color="auto"/>
            </w:tcBorders>
          </w:tcPr>
          <w:p w14:paraId="7076CFCE"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90F0B8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139C68E" w14:textId="77777777" w:rsidR="00DD0097" w:rsidRPr="001C0FC4" w:rsidRDefault="00DD0097" w:rsidP="003D7D35">
            <w:pPr>
              <w:pStyle w:val="TAL"/>
            </w:pPr>
          </w:p>
        </w:tc>
      </w:tr>
    </w:tbl>
    <w:p w14:paraId="50DF244E" w14:textId="77777777" w:rsidR="00DD0097" w:rsidRPr="001C0FC4" w:rsidRDefault="00DD0097" w:rsidP="00DD0097"/>
    <w:p w14:paraId="1B809D81" w14:textId="77777777" w:rsidR="00DD0097" w:rsidRPr="001C0FC4" w:rsidRDefault="00DD0097" w:rsidP="00DD0097">
      <w:pPr>
        <w:pStyle w:val="TH"/>
      </w:pPr>
      <w:r w:rsidRPr="001C0FC4">
        <w:t>Table 6.1.12.3.3-9A: MIME Message (step 12, Table 6.1.12.3.2-1;</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6B13E30"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027172F"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54C5228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8ABA8A8"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71FA1E"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951682"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18D4941"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43FF5C9" w14:textId="77777777" w:rsidR="00DD0097" w:rsidRPr="001C0FC4" w:rsidRDefault="00DD0097" w:rsidP="003D7D35">
            <w:pPr>
              <w:pStyle w:val="TAH"/>
              <w:rPr>
                <w:bCs/>
              </w:rPr>
            </w:pPr>
            <w:r w:rsidRPr="001C0FC4">
              <w:rPr>
                <w:bCs/>
              </w:rPr>
              <w:t>Condition</w:t>
            </w:r>
          </w:p>
        </w:tc>
      </w:tr>
      <w:tr w:rsidR="00DD0097" w:rsidRPr="001C0FC4" w14:paraId="2D77924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9CB1885"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6F7880F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CF8EEC7"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4ED412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CE94E8F" w14:textId="77777777" w:rsidR="00DD0097" w:rsidRPr="001C0FC4" w:rsidRDefault="00DD0097" w:rsidP="003D7D35">
            <w:pPr>
              <w:pStyle w:val="TAL"/>
            </w:pPr>
          </w:p>
        </w:tc>
      </w:tr>
      <w:tr w:rsidR="00DD0097" w:rsidRPr="001C0FC4" w14:paraId="342BF93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F3273F8"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D97DF51"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65EE15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0F6D7C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8C1216C" w14:textId="77777777" w:rsidR="00DD0097" w:rsidRPr="001C0FC4" w:rsidRDefault="00DD0097" w:rsidP="003D7D35">
            <w:pPr>
              <w:pStyle w:val="TAL"/>
            </w:pPr>
          </w:p>
        </w:tc>
      </w:tr>
      <w:tr w:rsidR="00DD0097" w:rsidRPr="001C0FC4" w14:paraId="22FFD56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6036ED2"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CBF339A"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E2B4F1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E8635B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DC894C3" w14:textId="77777777" w:rsidR="00DD0097" w:rsidRPr="001C0FC4" w:rsidRDefault="00DD0097" w:rsidP="003D7D35">
            <w:pPr>
              <w:pStyle w:val="TAL"/>
            </w:pPr>
          </w:p>
        </w:tc>
      </w:tr>
      <w:tr w:rsidR="00DD0097" w:rsidRPr="001C0FC4" w14:paraId="6788068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BAAC515"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1578959" w14:textId="77777777" w:rsidR="00DD0097" w:rsidRPr="001C0FC4" w:rsidRDefault="00DD0097" w:rsidP="003D7D35">
            <w:pPr>
              <w:pStyle w:val="TAL"/>
            </w:pPr>
            <w:r w:rsidRPr="001C0FC4">
              <w:t>MCData Protected Payload Message containing SDS SIGNALLING PAYLOAD as described in table 6.1.12.3.3-10</w:t>
            </w:r>
          </w:p>
        </w:tc>
        <w:tc>
          <w:tcPr>
            <w:tcW w:w="2127" w:type="dxa"/>
            <w:tcBorders>
              <w:top w:val="single" w:sz="4" w:space="0" w:color="auto"/>
              <w:left w:val="single" w:sz="4" w:space="0" w:color="auto"/>
              <w:bottom w:val="single" w:sz="4" w:space="0" w:color="auto"/>
              <w:right w:val="single" w:sz="4" w:space="0" w:color="auto"/>
            </w:tcBorders>
          </w:tcPr>
          <w:p w14:paraId="463D098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EA4478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F59EA8D" w14:textId="77777777" w:rsidR="00DD0097" w:rsidRPr="001C0FC4" w:rsidRDefault="00DD0097" w:rsidP="003D7D35">
            <w:pPr>
              <w:pStyle w:val="TAL"/>
            </w:pPr>
          </w:p>
        </w:tc>
      </w:tr>
      <w:tr w:rsidR="00DD0097" w:rsidRPr="001C0FC4" w14:paraId="49EDDEF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86E5043"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6B0A0C87"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B8F9059"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4DA1A98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DF1A258" w14:textId="77777777" w:rsidR="00DD0097" w:rsidRPr="001C0FC4" w:rsidRDefault="00DD0097" w:rsidP="003D7D35">
            <w:pPr>
              <w:pStyle w:val="TAL"/>
            </w:pPr>
          </w:p>
        </w:tc>
      </w:tr>
      <w:tr w:rsidR="00DD0097" w:rsidRPr="001C0FC4" w14:paraId="3B6CAD6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58E7647"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55C5A8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309097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CBCE4B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59EE2BA" w14:textId="77777777" w:rsidR="00DD0097" w:rsidRPr="001C0FC4" w:rsidRDefault="00DD0097" w:rsidP="003D7D35">
            <w:pPr>
              <w:pStyle w:val="TAL"/>
            </w:pPr>
          </w:p>
        </w:tc>
      </w:tr>
      <w:tr w:rsidR="00DD0097" w:rsidRPr="001C0FC4" w14:paraId="24AD6F3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345D662"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93E58C0"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7DF8DD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6519E5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43447A5" w14:textId="77777777" w:rsidR="00DD0097" w:rsidRPr="001C0FC4" w:rsidRDefault="00DD0097" w:rsidP="003D7D35">
            <w:pPr>
              <w:pStyle w:val="TAL"/>
            </w:pPr>
          </w:p>
        </w:tc>
      </w:tr>
      <w:tr w:rsidR="00DD0097" w:rsidRPr="001C0FC4" w14:paraId="066C2BA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C8F7402"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66235F7" w14:textId="77777777" w:rsidR="00DD0097" w:rsidRPr="001C0FC4" w:rsidRDefault="00DD0097" w:rsidP="003D7D35">
            <w:pPr>
              <w:pStyle w:val="TAL"/>
            </w:pPr>
            <w:r w:rsidRPr="001C0FC4">
              <w:t>MCData Protected Payload Message containing DATA PAYLOAD as described in Table 6.1.12.3.3-11</w:t>
            </w:r>
          </w:p>
        </w:tc>
        <w:tc>
          <w:tcPr>
            <w:tcW w:w="2127" w:type="dxa"/>
            <w:tcBorders>
              <w:top w:val="single" w:sz="4" w:space="0" w:color="auto"/>
              <w:left w:val="single" w:sz="4" w:space="0" w:color="auto"/>
              <w:bottom w:val="single" w:sz="4" w:space="0" w:color="auto"/>
              <w:right w:val="single" w:sz="4" w:space="0" w:color="auto"/>
            </w:tcBorders>
          </w:tcPr>
          <w:p w14:paraId="50BCF1E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B9965C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6E2D0AC" w14:textId="77777777" w:rsidR="00DD0097" w:rsidRPr="001C0FC4" w:rsidRDefault="00DD0097" w:rsidP="003D7D35">
            <w:pPr>
              <w:pStyle w:val="TAL"/>
            </w:pPr>
          </w:p>
        </w:tc>
      </w:tr>
    </w:tbl>
    <w:p w14:paraId="7ED479D7" w14:textId="77777777" w:rsidR="00DD0097" w:rsidRPr="001C0FC4" w:rsidRDefault="00DD0097" w:rsidP="00DD0097"/>
    <w:p w14:paraId="38531FD2" w14:textId="77777777" w:rsidR="00DD0097" w:rsidRPr="001C0FC4" w:rsidRDefault="00DD0097" w:rsidP="00DD0097">
      <w:pPr>
        <w:pStyle w:val="TH"/>
      </w:pPr>
      <w:r w:rsidRPr="001C0FC4">
        <w:t>Table 6.1.12.3.3-10: SDS SIGNALLING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707DE74"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67F898B9"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5.5.3.8.1-1, condition DELIVERED_READ</w:t>
            </w:r>
          </w:p>
        </w:tc>
      </w:tr>
    </w:tbl>
    <w:p w14:paraId="13EDDB8A" w14:textId="77777777" w:rsidR="00DD0097" w:rsidRPr="001C0FC4" w:rsidRDefault="00DD0097" w:rsidP="00DD0097"/>
    <w:p w14:paraId="270BF6FB" w14:textId="77777777" w:rsidR="00DD0097" w:rsidRPr="001C0FC4" w:rsidRDefault="00DD0097" w:rsidP="00DD0097">
      <w:pPr>
        <w:pStyle w:val="TH"/>
      </w:pPr>
      <w:r w:rsidRPr="001C0FC4">
        <w:t>Table 6.1.12.3.3-11: Data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C9CCC10"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110EB75B"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5.5.3.9.1-1</w:t>
            </w:r>
          </w:p>
        </w:tc>
      </w:tr>
    </w:tbl>
    <w:p w14:paraId="264D6FE2" w14:textId="77777777" w:rsidR="00DD0097" w:rsidRPr="001C0FC4" w:rsidRDefault="00DD0097" w:rsidP="00DD0097"/>
    <w:p w14:paraId="03CA0480" w14:textId="77777777" w:rsidR="00DD0097" w:rsidRPr="001C0FC4" w:rsidRDefault="00DD0097" w:rsidP="00DD0097">
      <w:pPr>
        <w:pStyle w:val="TH"/>
      </w:pPr>
      <w:r w:rsidRPr="001C0FC4">
        <w:t>Table 6.1.12.3.3-12..13: Void</w:t>
      </w:r>
    </w:p>
    <w:p w14:paraId="781B5C57" w14:textId="77777777" w:rsidR="00DD0097" w:rsidRPr="001C0FC4" w:rsidRDefault="00DD0097" w:rsidP="00DD0097">
      <w:pPr>
        <w:pStyle w:val="TH"/>
      </w:pPr>
      <w:r w:rsidRPr="001C0FC4">
        <w:t>Table 6.1.12.3.3-14: MSRP SEND from the SS (step 13, Table 6.1.12.3.2-1;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6ABC8F1"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CB27E80"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5.5.12.1.2-1</w:t>
            </w:r>
          </w:p>
        </w:tc>
      </w:tr>
      <w:tr w:rsidR="00DD0097" w:rsidRPr="001C0FC4" w14:paraId="2D6C562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748BA97"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2B0234"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9006C72"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04D0617"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5EF6E6E" w14:textId="77777777" w:rsidR="00DD0097" w:rsidRPr="001C0FC4" w:rsidRDefault="00DD0097" w:rsidP="003D7D35">
            <w:pPr>
              <w:pStyle w:val="TAH"/>
              <w:rPr>
                <w:bCs/>
              </w:rPr>
            </w:pPr>
            <w:r w:rsidRPr="001C0FC4">
              <w:rPr>
                <w:bCs/>
              </w:rPr>
              <w:t>Condition</w:t>
            </w:r>
          </w:p>
        </w:tc>
      </w:tr>
      <w:tr w:rsidR="00DD0097" w:rsidRPr="001C0FC4" w14:paraId="0C3A688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031774C" w14:textId="77777777" w:rsidR="00DD0097" w:rsidRPr="001C0FC4" w:rsidRDefault="00DD0097" w:rsidP="003D7D35">
            <w:pPr>
              <w:pStyle w:val="TAL"/>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74BA7EB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19D1A9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311C52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BC47EA0" w14:textId="77777777" w:rsidR="00DD0097" w:rsidRPr="001C0FC4" w:rsidRDefault="00DD0097" w:rsidP="003D7D35">
            <w:pPr>
              <w:pStyle w:val="TAL"/>
            </w:pPr>
          </w:p>
        </w:tc>
      </w:tr>
      <w:tr w:rsidR="00DD0097" w:rsidRPr="001C0FC4" w14:paraId="7A785B9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7C83FC2" w14:textId="77777777" w:rsidR="00DD0097" w:rsidRPr="001C0FC4" w:rsidRDefault="00DD0097" w:rsidP="003D7D35">
            <w:pPr>
              <w:pStyle w:val="TAL"/>
            </w:pPr>
            <w:r w:rsidRPr="001C0FC4">
              <w:rPr>
                <w:b/>
                <w:bCs/>
              </w:rPr>
              <w:t xml:space="preserve">  </w:t>
            </w:r>
            <w:r w:rsidRPr="001C0FC4">
              <w:t>media-type</w:t>
            </w:r>
          </w:p>
        </w:tc>
        <w:tc>
          <w:tcPr>
            <w:tcW w:w="2127" w:type="dxa"/>
            <w:tcBorders>
              <w:top w:val="single" w:sz="4" w:space="0" w:color="auto"/>
              <w:left w:val="single" w:sz="4" w:space="0" w:color="auto"/>
              <w:bottom w:val="single" w:sz="4" w:space="0" w:color="auto"/>
              <w:right w:val="single" w:sz="4" w:space="0" w:color="auto"/>
            </w:tcBorders>
            <w:hideMark/>
          </w:tcPr>
          <w:p w14:paraId="1842CAF9" w14:textId="77777777" w:rsidR="00DD0097" w:rsidRPr="001C0FC4" w:rsidRDefault="00DD0097" w:rsidP="003D7D35">
            <w:pPr>
              <w:pStyle w:val="TAL"/>
            </w:pPr>
            <w:r w:rsidRPr="001C0FC4">
              <w:rPr>
                <w:iCs/>
              </w:rPr>
              <w:t>"</w:t>
            </w:r>
            <w:r w:rsidRPr="001C0FC4">
              <w:t>application/vnd.3gpp.mcdata-signalling</w:t>
            </w:r>
            <w:r w:rsidRPr="001C0FC4">
              <w:rPr>
                <w:iCs/>
              </w:rPr>
              <w:t>"</w:t>
            </w:r>
          </w:p>
        </w:tc>
        <w:tc>
          <w:tcPr>
            <w:tcW w:w="2127" w:type="dxa"/>
            <w:tcBorders>
              <w:top w:val="single" w:sz="4" w:space="0" w:color="auto"/>
              <w:left w:val="single" w:sz="4" w:space="0" w:color="auto"/>
              <w:bottom w:val="single" w:sz="4" w:space="0" w:color="auto"/>
              <w:right w:val="single" w:sz="4" w:space="0" w:color="auto"/>
            </w:tcBorders>
          </w:tcPr>
          <w:p w14:paraId="55716F9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BD322C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DEB646B" w14:textId="77777777" w:rsidR="00DD0097" w:rsidRPr="001C0FC4" w:rsidRDefault="00DD0097" w:rsidP="003D7D35">
            <w:pPr>
              <w:pStyle w:val="TAL"/>
            </w:pPr>
          </w:p>
        </w:tc>
      </w:tr>
      <w:tr w:rsidR="00DD0097" w:rsidRPr="001C0FC4" w14:paraId="20C6F69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65DF63C"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0DBC41ED" w14:textId="77777777" w:rsidR="00DD0097" w:rsidRPr="001C0FC4" w:rsidRDefault="00DD0097" w:rsidP="003D7D35">
            <w:pPr>
              <w:pStyle w:val="TAL"/>
              <w:rPr>
                <w:iCs/>
              </w:rPr>
            </w:pPr>
            <w:r w:rsidRPr="001C0FC4">
              <w:rPr>
                <w:iCs/>
              </w:rPr>
              <w:t>MCData Protected Payload Message containing SDS NOTIFICATION as specified in table 6.1.12.3.3-15</w:t>
            </w:r>
          </w:p>
        </w:tc>
        <w:tc>
          <w:tcPr>
            <w:tcW w:w="2127" w:type="dxa"/>
            <w:tcBorders>
              <w:top w:val="single" w:sz="4" w:space="0" w:color="auto"/>
              <w:left w:val="single" w:sz="4" w:space="0" w:color="auto"/>
              <w:bottom w:val="single" w:sz="4" w:space="0" w:color="auto"/>
              <w:right w:val="single" w:sz="4" w:space="0" w:color="auto"/>
            </w:tcBorders>
          </w:tcPr>
          <w:p w14:paraId="0A39EAC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AEFB6C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9446AEF" w14:textId="77777777" w:rsidR="00DD0097" w:rsidRPr="001C0FC4" w:rsidRDefault="00DD0097" w:rsidP="003D7D35">
            <w:pPr>
              <w:pStyle w:val="TAL"/>
            </w:pPr>
          </w:p>
        </w:tc>
      </w:tr>
    </w:tbl>
    <w:p w14:paraId="0BEDE4CE" w14:textId="77777777" w:rsidR="00DD0097" w:rsidRPr="001C0FC4" w:rsidRDefault="00DD0097" w:rsidP="00DD0097"/>
    <w:p w14:paraId="406F7B4B" w14:textId="77777777" w:rsidR="00DD0097" w:rsidRPr="001C0FC4" w:rsidRDefault="00DD0097" w:rsidP="00DD0097">
      <w:pPr>
        <w:pStyle w:val="TH"/>
      </w:pPr>
      <w:r w:rsidRPr="001C0FC4">
        <w:t>Table 6.1.12.3.3-15: SDS NOTIFICATION (Table 6.1.12.3.3-14)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E88C313"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FD9B887" w14:textId="77777777" w:rsidR="00DD0097" w:rsidRPr="001C0FC4" w:rsidRDefault="00DD0097" w:rsidP="003D7D35">
            <w:pPr>
              <w:pStyle w:val="TAL"/>
              <w:rPr>
                <w:rFonts w:cs="Arial"/>
                <w:szCs w:val="18"/>
              </w:rPr>
            </w:pPr>
            <w:r w:rsidRPr="001C0FC4">
              <w:rPr>
                <w:rFonts w:cs="Arial"/>
                <w:szCs w:val="18"/>
              </w:rPr>
              <w:t>Derivation Path: TS 36.579-1 [2], Table 5.5.3.8.4-1, condition DELIVERED_READ</w:t>
            </w:r>
          </w:p>
        </w:tc>
      </w:tr>
    </w:tbl>
    <w:p w14:paraId="4FB073F0" w14:textId="77777777" w:rsidR="00DD0097" w:rsidRPr="001C0FC4" w:rsidRDefault="00DD0097" w:rsidP="00DD0097"/>
    <w:p w14:paraId="3F5C9554" w14:textId="77777777" w:rsidR="00DD0097" w:rsidRPr="001C0FC4" w:rsidRDefault="00DD0097" w:rsidP="00DD0097">
      <w:pPr>
        <w:pStyle w:val="TH"/>
      </w:pPr>
      <w:r w:rsidRPr="001C0FC4">
        <w:t>Table 6.1.12.3.3-16..17: Void</w:t>
      </w:r>
    </w:p>
    <w:p w14:paraId="5DD99ADE" w14:textId="77777777" w:rsidR="00DD0097" w:rsidRPr="001C0FC4" w:rsidRDefault="00DD0097" w:rsidP="00DD0097"/>
    <w:p w14:paraId="0017314F" w14:textId="77777777" w:rsidR="00DD0097" w:rsidRPr="001C0FC4" w:rsidRDefault="00DD0097" w:rsidP="00DD0097">
      <w:pPr>
        <w:pStyle w:val="Heading3"/>
      </w:pPr>
      <w:bookmarkStart w:id="1359" w:name="_Toc163573022"/>
      <w:bookmarkStart w:id="1360" w:name="_Toc100778796"/>
      <w:bookmarkStart w:id="1361" w:name="_Toc101286127"/>
      <w:bookmarkStart w:id="1362" w:name="_Toc106817713"/>
      <w:bookmarkStart w:id="1363" w:name="_Toc106817838"/>
      <w:bookmarkStart w:id="1364" w:name="_Toc90630603"/>
      <w:r w:rsidRPr="001C0FC4">
        <w:t>6.1.13</w:t>
      </w:r>
      <w:r w:rsidRPr="001C0FC4">
        <w:tab/>
        <w:t>On-network / Short Data Service (SDS) / Standalone SDS Using Media Plane / One-to-one Standalone SDS / Pre-established session / Client Originated (CO)</w:t>
      </w:r>
      <w:bookmarkEnd w:id="1359"/>
    </w:p>
    <w:p w14:paraId="14CB6471" w14:textId="77777777" w:rsidR="00DD0097" w:rsidRPr="001C0FC4" w:rsidRDefault="00DD0097" w:rsidP="00DD0097">
      <w:pPr>
        <w:pStyle w:val="H6"/>
      </w:pPr>
      <w:r w:rsidRPr="001C0FC4">
        <w:t>6.1.13.1</w:t>
      </w:r>
      <w:r w:rsidRPr="001C0FC4">
        <w:tab/>
        <w:t>Test Purpose (TP)</w:t>
      </w:r>
    </w:p>
    <w:p w14:paraId="59D8F421" w14:textId="77777777" w:rsidR="00DD0097" w:rsidRPr="001C0FC4" w:rsidRDefault="00DD0097" w:rsidP="00DD0097">
      <w:pPr>
        <w:pStyle w:val="H6"/>
      </w:pPr>
      <w:r w:rsidRPr="001C0FC4">
        <w:t>(1)</w:t>
      </w:r>
    </w:p>
    <w:p w14:paraId="731A7C82"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5A276BC7"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55EA881"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one-to-one standalone SDS message using the media plane and using the pre-established session }</w:t>
      </w:r>
    </w:p>
    <w:p w14:paraId="0B733655"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request to establish an MSRP connection via a SIP REFER message </w:t>
      </w:r>
      <w:r w:rsidRPr="001C0FC4">
        <w:rPr>
          <w:b/>
          <w:bCs/>
          <w:noProof w:val="0"/>
        </w:rPr>
        <w:t>and</w:t>
      </w:r>
      <w:r w:rsidRPr="001C0FC4">
        <w:rPr>
          <w:noProof w:val="0"/>
        </w:rPr>
        <w:t xml:space="preserve"> responds to the SIP re-INVITE message with a SIP 200 (OK) message </w:t>
      </w:r>
      <w:r w:rsidRPr="001C0FC4">
        <w:rPr>
          <w:b/>
          <w:bCs/>
          <w:noProof w:val="0"/>
        </w:rPr>
        <w:t>and</w:t>
      </w:r>
      <w:r w:rsidRPr="001C0FC4">
        <w:rPr>
          <w:noProof w:val="0"/>
        </w:rPr>
        <w:t xml:space="preserve"> delivers the notification to the MCDATA User about successful communication establishment </w:t>
      </w:r>
      <w:r w:rsidRPr="001C0FC4">
        <w:rPr>
          <w:b/>
          <w:bCs/>
          <w:noProof w:val="0"/>
        </w:rPr>
        <w:t>and</w:t>
      </w:r>
      <w:r w:rsidRPr="001C0FC4">
        <w:rPr>
          <w:noProof w:val="0"/>
        </w:rPr>
        <w:t xml:space="preserve"> sends a blank MSRP SEND message to bind the MSRP connection }</w:t>
      </w:r>
    </w:p>
    <w:p w14:paraId="5DF809B5" w14:textId="77777777" w:rsidR="00DD0097" w:rsidRPr="001C0FC4" w:rsidRDefault="00DD0097" w:rsidP="00DD0097">
      <w:pPr>
        <w:pStyle w:val="PL"/>
        <w:rPr>
          <w:noProof w:val="0"/>
        </w:rPr>
      </w:pPr>
      <w:r w:rsidRPr="001C0FC4">
        <w:rPr>
          <w:noProof w:val="0"/>
        </w:rPr>
        <w:t xml:space="preserve">            }</w:t>
      </w:r>
    </w:p>
    <w:p w14:paraId="0F9952C0" w14:textId="77777777" w:rsidR="00DD0097" w:rsidRPr="001C0FC4" w:rsidRDefault="00DD0097" w:rsidP="00DD0097">
      <w:pPr>
        <w:pStyle w:val="PL"/>
        <w:rPr>
          <w:noProof w:val="0"/>
        </w:rPr>
      </w:pPr>
    </w:p>
    <w:p w14:paraId="08085C1B" w14:textId="77777777" w:rsidR="00DD0097" w:rsidRPr="001C0FC4" w:rsidRDefault="00DD0097" w:rsidP="00DD0097">
      <w:pPr>
        <w:pStyle w:val="H6"/>
      </w:pPr>
      <w:r w:rsidRPr="001C0FC4">
        <w:t>(2)</w:t>
      </w:r>
    </w:p>
    <w:p w14:paraId="43C22ECE"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blank MSRP SEND message to bind the MSRP connection }</w:t>
      </w:r>
    </w:p>
    <w:p w14:paraId="0B8A7B1E"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AA1DF0D"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an MSRP 200 (OK) message in response to the blank MSRP SEND message }</w:t>
      </w:r>
    </w:p>
    <w:p w14:paraId="0EF6D58F"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the one-to-one standalone SDS message via a MSRP SEND message with a disposition of "DELIVERY" }</w:t>
      </w:r>
    </w:p>
    <w:p w14:paraId="2E6B8EA4" w14:textId="77777777" w:rsidR="00DD0097" w:rsidRPr="001C0FC4" w:rsidRDefault="00DD0097" w:rsidP="00DD0097">
      <w:pPr>
        <w:pStyle w:val="PL"/>
        <w:rPr>
          <w:noProof w:val="0"/>
        </w:rPr>
      </w:pPr>
      <w:r w:rsidRPr="001C0FC4">
        <w:rPr>
          <w:noProof w:val="0"/>
        </w:rPr>
        <w:t xml:space="preserve">            }</w:t>
      </w:r>
    </w:p>
    <w:p w14:paraId="6F4BEC30" w14:textId="77777777" w:rsidR="00DD0097" w:rsidRPr="001C0FC4" w:rsidRDefault="00DD0097" w:rsidP="00DD0097">
      <w:pPr>
        <w:pStyle w:val="PL"/>
        <w:rPr>
          <w:noProof w:val="0"/>
        </w:rPr>
      </w:pPr>
    </w:p>
    <w:p w14:paraId="4EB0D9A2" w14:textId="77777777" w:rsidR="00DD0097" w:rsidRPr="001C0FC4" w:rsidRDefault="00DD0097" w:rsidP="00DD0097">
      <w:pPr>
        <w:pStyle w:val="H6"/>
      </w:pPr>
      <w:r w:rsidRPr="001C0FC4">
        <w:t>(3)</w:t>
      </w:r>
    </w:p>
    <w:p w14:paraId="719A00C7"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one-to-one standalone SDS message using the media plane }</w:t>
      </w:r>
    </w:p>
    <w:p w14:paraId="3C1CC5D5"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6DE59D1"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MSRP 200 (OK) message in response to the last MSRP SEND message indicating that the standalone SDS message has been successfully transferred }</w:t>
      </w:r>
    </w:p>
    <w:p w14:paraId="0B286DD0"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REFER message to release the MCData session and keep the pre-established session </w:t>
      </w:r>
      <w:r w:rsidRPr="001C0FC4">
        <w:rPr>
          <w:b/>
          <w:bCs/>
          <w:noProof w:val="0"/>
        </w:rPr>
        <w:t>and</w:t>
      </w:r>
      <w:r w:rsidRPr="001C0FC4">
        <w:rPr>
          <w:noProof w:val="0"/>
        </w:rPr>
        <w:t xml:space="preserve"> responds to the SIP re-INVITE message with a SIP 200 (OK) message </w:t>
      </w:r>
      <w:r w:rsidRPr="001C0FC4">
        <w:rPr>
          <w:b/>
          <w:bCs/>
          <w:noProof w:val="0"/>
        </w:rPr>
        <w:t>and</w:t>
      </w:r>
      <w:r w:rsidRPr="001C0FC4">
        <w:rPr>
          <w:noProof w:val="0"/>
        </w:rPr>
        <w:t xml:space="preserve"> delivers the notification to the MCDATA User about successful termination }</w:t>
      </w:r>
    </w:p>
    <w:p w14:paraId="29097199" w14:textId="77777777" w:rsidR="00DD0097" w:rsidRPr="001C0FC4" w:rsidRDefault="00DD0097" w:rsidP="00DD0097">
      <w:pPr>
        <w:pStyle w:val="PL"/>
        <w:rPr>
          <w:noProof w:val="0"/>
        </w:rPr>
      </w:pPr>
      <w:r w:rsidRPr="001C0FC4">
        <w:rPr>
          <w:noProof w:val="0"/>
        </w:rPr>
        <w:t xml:space="preserve">            }</w:t>
      </w:r>
    </w:p>
    <w:p w14:paraId="6A57B46D" w14:textId="77777777" w:rsidR="00DD0097" w:rsidRPr="001C0FC4" w:rsidRDefault="00DD0097" w:rsidP="00DD0097">
      <w:pPr>
        <w:pStyle w:val="PL"/>
        <w:rPr>
          <w:noProof w:val="0"/>
        </w:rPr>
      </w:pPr>
    </w:p>
    <w:p w14:paraId="41B19C21" w14:textId="77777777" w:rsidR="00DD0097" w:rsidRPr="001C0FC4" w:rsidRDefault="00DD0097" w:rsidP="00DD0097">
      <w:pPr>
        <w:pStyle w:val="H6"/>
      </w:pPr>
      <w:r w:rsidRPr="001C0FC4">
        <w:t>(4)</w:t>
      </w:r>
    </w:p>
    <w:p w14:paraId="55BF725B"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one-to-one standalone SDS message using the media plane with a disposition of "DELIVERY" }</w:t>
      </w:r>
    </w:p>
    <w:p w14:paraId="2C92FB21"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DB8F450"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SIP MESSAGE message from the SS (MCDATA Server }</w:t>
      </w:r>
    </w:p>
    <w:p w14:paraId="5B8153F0"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by sending a SIP 200 (OK) message </w:t>
      </w:r>
      <w:r w:rsidRPr="001C0FC4">
        <w:rPr>
          <w:b/>
          <w:noProof w:val="0"/>
        </w:rPr>
        <w:t>and</w:t>
      </w:r>
      <w:r w:rsidRPr="001C0FC4">
        <w:rPr>
          <w:noProof w:val="0"/>
        </w:rPr>
        <w:t xml:space="preserve"> delivers the notification to the MCDATA User }</w:t>
      </w:r>
    </w:p>
    <w:p w14:paraId="0B7E04D8" w14:textId="77777777" w:rsidR="00DD0097" w:rsidRPr="001C0FC4" w:rsidRDefault="00DD0097" w:rsidP="00DD0097">
      <w:pPr>
        <w:pStyle w:val="PL"/>
        <w:rPr>
          <w:noProof w:val="0"/>
        </w:rPr>
      </w:pPr>
      <w:r w:rsidRPr="001C0FC4">
        <w:rPr>
          <w:noProof w:val="0"/>
        </w:rPr>
        <w:t xml:space="preserve">            }</w:t>
      </w:r>
    </w:p>
    <w:p w14:paraId="7C8C8019" w14:textId="77777777" w:rsidR="00DD0097" w:rsidRPr="001C0FC4" w:rsidRDefault="00DD0097" w:rsidP="00DD0097">
      <w:pPr>
        <w:pStyle w:val="PL"/>
        <w:rPr>
          <w:noProof w:val="0"/>
        </w:rPr>
      </w:pPr>
    </w:p>
    <w:p w14:paraId="351B30AD" w14:textId="77777777" w:rsidR="00DD0097" w:rsidRPr="001C0FC4" w:rsidRDefault="00DD0097" w:rsidP="00DD0097">
      <w:pPr>
        <w:pStyle w:val="H6"/>
      </w:pPr>
      <w:r w:rsidRPr="001C0FC4">
        <w:t>6.1.13.2</w:t>
      </w:r>
      <w:r w:rsidRPr="001C0FC4">
        <w:tab/>
        <w:t>Conformance requirements</w:t>
      </w:r>
    </w:p>
    <w:p w14:paraId="6F271E68" w14:textId="77777777" w:rsidR="00DD0097" w:rsidRPr="001C0FC4" w:rsidRDefault="00DD0097" w:rsidP="00DD0097">
      <w:r w:rsidRPr="001C0FC4">
        <w:t>References: The conformance requirements covered in the current TC are specified in: TS 24.282, clauses 9.2.5.2.1.1, 9.2.3.2.1, 9.2.5.4.1.1, 12.2.1.2, TS 24.582 clauses 12.1,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4AC67983" w14:textId="77777777" w:rsidR="00DD0097" w:rsidRPr="001C0FC4" w:rsidRDefault="00DD0097" w:rsidP="00DD0097">
      <w:r w:rsidRPr="001C0FC4">
        <w:t>[TS 24.282, clause 9.2.5.2.1.1]</w:t>
      </w:r>
    </w:p>
    <w:p w14:paraId="3B3068A3" w14:textId="77777777" w:rsidR="00DD0097" w:rsidRPr="001C0FC4" w:rsidRDefault="00DD0097" w:rsidP="00DD0097">
      <w:r w:rsidRPr="001C0FC4">
        <w:t xml:space="preserve">Upon receiving a request from an MCData user to initiate one-to-one standalone SDS using media plane or one-to-one SDS session within the pre-established session, the MCData client shall generate a SIP REFER request </w:t>
      </w:r>
      <w:r w:rsidRPr="001C0FC4">
        <w:rPr>
          <w:lang w:eastAsia="ko-KR"/>
        </w:rPr>
        <w:t>outside a dialog</w:t>
      </w:r>
      <w:r w:rsidRPr="001C0FC4">
        <w:t xml:space="preserve"> as specified in IETF RFC 3515 [51] as updated by IETF RFC 6665 [36] and IETF RFC 7647 [52], and in accordance with the UE procedures specified in 3GPP TS 24.229 [5], with the clarifications given below.</w:t>
      </w:r>
    </w:p>
    <w:p w14:paraId="4B2B0B15" w14:textId="77777777" w:rsidR="00DD0097" w:rsidRPr="001C0FC4" w:rsidRDefault="00DD0097" w:rsidP="00DD0097">
      <w:r w:rsidRPr="001C0FC4">
        <w:t>The MCData client:</w:t>
      </w:r>
    </w:p>
    <w:p w14:paraId="4D55049D" w14:textId="77777777" w:rsidR="00DD0097" w:rsidRPr="001C0FC4" w:rsidRDefault="00DD0097" w:rsidP="00DD0097">
      <w:pPr>
        <w:pStyle w:val="B10"/>
      </w:pPr>
      <w:r w:rsidRPr="001C0FC4">
        <w:t>1)</w:t>
      </w:r>
      <w:r w:rsidRPr="001C0FC4">
        <w:tab/>
        <w:t>shall set the Request URI of the SIP REFER request to the session identity of the pre-established session;</w:t>
      </w:r>
    </w:p>
    <w:p w14:paraId="519EC8A9" w14:textId="77777777" w:rsidR="00DD0097" w:rsidRPr="001C0FC4" w:rsidRDefault="00DD0097" w:rsidP="00DD0097">
      <w:pPr>
        <w:pStyle w:val="B10"/>
      </w:pPr>
      <w:r w:rsidRPr="001C0FC4">
        <w:t>2)</w:t>
      </w:r>
      <w:r w:rsidRPr="001C0FC4">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1C0FC4">
        <w:rPr>
          <w:lang w:eastAsia="ko-KR"/>
        </w:rPr>
        <w:t xml:space="preserve">IETF RFC 5366 [18], and </w:t>
      </w:r>
      <w:r w:rsidRPr="001C0FC4">
        <w:t>with the Content-ID header field set to this "cid" URL;</w:t>
      </w:r>
    </w:p>
    <w:p w14:paraId="5384DC20" w14:textId="77777777" w:rsidR="00DD0097" w:rsidRPr="001C0FC4" w:rsidRDefault="00DD0097" w:rsidP="00DD0097">
      <w:pPr>
        <w:pStyle w:val="B10"/>
        <w:rPr>
          <w:lang w:eastAsia="ko-KR"/>
        </w:rPr>
      </w:pPr>
      <w:r w:rsidRPr="001C0FC4">
        <w:t>3)</w:t>
      </w:r>
      <w:r w:rsidRPr="001C0FC4">
        <w:tab/>
        <w:t>i</w:t>
      </w:r>
      <w:r w:rsidRPr="001C0FC4">
        <w:rPr>
          <w:lang w:eastAsia="ko-KR"/>
        </w:rPr>
        <w:t>f an end-to-end security context needs to be established</w:t>
      </w:r>
      <w:r w:rsidRPr="001C0FC4">
        <w:t xml:space="preserve"> and the security context does not exist or if the existing security context has expired,</w:t>
      </w:r>
      <w:r w:rsidRPr="001C0FC4">
        <w:rPr>
          <w:lang w:eastAsia="ko-KR"/>
        </w:rPr>
        <w:t xml:space="preserve"> then:</w:t>
      </w:r>
    </w:p>
    <w:p w14:paraId="2AFDA493" w14:textId="77777777" w:rsidR="00DD0097" w:rsidRPr="001C0FC4" w:rsidRDefault="00DD0097" w:rsidP="00DD0097">
      <w:pPr>
        <w:pStyle w:val="B2"/>
      </w:pPr>
      <w:r w:rsidRPr="001C0FC4">
        <w:t>i)</w:t>
      </w:r>
      <w:r w:rsidRPr="001C0FC4">
        <w:tab/>
        <w:t>if necessary, shall instruct the key management client to request keying material from the key management server as described in 3GPP TS 33.180 [26];</w:t>
      </w:r>
    </w:p>
    <w:p w14:paraId="5F9F52EC" w14:textId="77777777" w:rsidR="00DD0097" w:rsidRPr="001C0FC4" w:rsidRDefault="00DD0097" w:rsidP="00DD0097">
      <w:pPr>
        <w:pStyle w:val="B2"/>
      </w:pPr>
      <w:r w:rsidRPr="001C0FC4">
        <w:t>ii)</w:t>
      </w:r>
      <w:r w:rsidRPr="001C0FC4">
        <w:tab/>
        <w:t>shall use the keying material to generate a PCK as described in 3GPP TS 33.180 [26];</w:t>
      </w:r>
    </w:p>
    <w:p w14:paraId="7E3D186C" w14:textId="77777777" w:rsidR="00DD0097" w:rsidRPr="001C0FC4" w:rsidRDefault="00DD0097" w:rsidP="00DD0097">
      <w:pPr>
        <w:pStyle w:val="B2"/>
      </w:pPr>
      <w:r w:rsidRPr="001C0FC4">
        <w:t>iii)</w:t>
      </w:r>
      <w:r w:rsidRPr="001C0FC4">
        <w:tab/>
        <w:t>shall use the PCK to generate a PCK-ID with the four most significant bits set to "0001" to indicate that the purpose of the PCK is to protect one-to-one communications and with the remaining twenty-eight bits being randomly generated as described in 3GPP TS 33.180 [26];</w:t>
      </w:r>
    </w:p>
    <w:p w14:paraId="08DEEEA2" w14:textId="77777777" w:rsidR="00DD0097" w:rsidRPr="001C0FC4" w:rsidRDefault="00DD0097" w:rsidP="00DD0097">
      <w:pPr>
        <w:pStyle w:val="B2"/>
      </w:pPr>
      <w:r w:rsidRPr="001C0FC4">
        <w:t>iv)</w:t>
      </w:r>
      <w:r w:rsidRPr="001C0FC4">
        <w:tab/>
        <w:t>shall encrypt the PCK to a UID associated to the MCData client using the MCData ID of the invited user and a time related parameter as described in 3GPP TS 33.180 [26];</w:t>
      </w:r>
    </w:p>
    <w:p w14:paraId="6B757904" w14:textId="77777777" w:rsidR="00DD0097" w:rsidRPr="001C0FC4" w:rsidRDefault="00DD0097" w:rsidP="00DD0097">
      <w:pPr>
        <w:pStyle w:val="B2"/>
      </w:pPr>
      <w:r w:rsidRPr="001C0FC4">
        <w:t>v)</w:t>
      </w:r>
      <w:r w:rsidRPr="001C0FC4">
        <w:tab/>
        <w:t>shall generate a MIKEY-SAKKE I_MESSAGE using the encapsulated PCK and PCK-ID as specified in 3GPP TS 33.180 [26];</w:t>
      </w:r>
    </w:p>
    <w:p w14:paraId="14B08930" w14:textId="77777777" w:rsidR="00DD0097" w:rsidRPr="001C0FC4" w:rsidRDefault="00DD0097" w:rsidP="00DD0097">
      <w:pPr>
        <w:pStyle w:val="B2"/>
      </w:pPr>
      <w:r w:rsidRPr="001C0FC4">
        <w:t>vi)</w:t>
      </w:r>
      <w:r w:rsidRPr="001C0FC4">
        <w:tab/>
        <w:t>shall add the MCData ID of the originating MCData to the initiator field (IDRi) of the I_MESSAGE as described in 3GPP TS 33.180 [26]; and</w:t>
      </w:r>
    </w:p>
    <w:p w14:paraId="538BBE4B" w14:textId="77777777" w:rsidR="00DD0097" w:rsidRPr="001C0FC4" w:rsidRDefault="00DD0097" w:rsidP="00DD0097">
      <w:pPr>
        <w:pStyle w:val="B2"/>
      </w:pPr>
      <w:r w:rsidRPr="001C0FC4">
        <w:t>vii)</w:t>
      </w:r>
      <w:r w:rsidRPr="001C0FC4">
        <w:tab/>
        <w:t>shall sign the MIKEY-SAKKE I_MESSAGE using the originating MCData user's signing key provided in the keying material together with a time related parameter, and add this to the MIKEY-SAKKE payload, as described in 3GPP TS 33.180 [26];</w:t>
      </w:r>
    </w:p>
    <w:p w14:paraId="33102481" w14:textId="77777777" w:rsidR="00DD0097" w:rsidRPr="001C0FC4" w:rsidRDefault="00DD0097" w:rsidP="00DD0097">
      <w:pPr>
        <w:pStyle w:val="B10"/>
      </w:pPr>
      <w:r w:rsidRPr="001C0FC4">
        <w:t>4)</w:t>
      </w:r>
      <w:r w:rsidRPr="001C0FC4">
        <w:tab/>
        <w:t>shall include in the application/resource-lists MIME body a single &lt;entry&gt; element containing a "uri" attribute set to MCData ID of the called user, extended with the following parameters in the headers portion of the SIP URI:</w:t>
      </w:r>
    </w:p>
    <w:p w14:paraId="0D5539DD" w14:textId="77777777" w:rsidR="00DD0097" w:rsidRPr="001C0FC4" w:rsidRDefault="00DD0097" w:rsidP="00DD0097">
      <w:pPr>
        <w:pStyle w:val="NO"/>
        <w:rPr>
          <w:rFonts w:eastAsia="Malgun Gothic"/>
        </w:rPr>
      </w:pPr>
      <w:r w:rsidRPr="001C0FC4">
        <w:rPr>
          <w:rFonts w:eastAsia="Malgun Gothic"/>
        </w:rPr>
        <w:t>NOTE:</w:t>
      </w:r>
      <w:r w:rsidRPr="001C0FC4">
        <w:rPr>
          <w:rFonts w:eastAsia="Malgun Gothic"/>
        </w:rPr>
        <w:tab/>
        <w:t xml:space="preserve">Characters that are not formatted as ASCII characters are escaped in the following </w:t>
      </w:r>
      <w:r w:rsidRPr="001C0FC4">
        <w:t>parameters in the headers portion of the SIP URI.</w:t>
      </w:r>
    </w:p>
    <w:p w14:paraId="19999453" w14:textId="77777777" w:rsidR="00DD0097" w:rsidRPr="001C0FC4" w:rsidRDefault="00DD0097" w:rsidP="00DD0097">
      <w:pPr>
        <w:pStyle w:val="B2"/>
      </w:pPr>
      <w:r w:rsidRPr="001C0FC4">
        <w:t>a)</w:t>
      </w:r>
      <w:r w:rsidRPr="001C0FC4">
        <w:tab/>
        <w:t>an hname "body" parameter populated with:</w:t>
      </w:r>
    </w:p>
    <w:p w14:paraId="33DC011B" w14:textId="77777777" w:rsidR="00DD0097" w:rsidRPr="001C0FC4" w:rsidRDefault="00DD0097" w:rsidP="00DD0097">
      <w:pPr>
        <w:pStyle w:val="B3"/>
      </w:pPr>
      <w:r w:rsidRPr="001C0FC4">
        <w:rPr>
          <w:rFonts w:eastAsia="Malgun Gothic"/>
        </w:rPr>
        <w:t>i)</w:t>
      </w:r>
      <w:r w:rsidRPr="001C0FC4">
        <w:rPr>
          <w:rFonts w:eastAsia="Malgun Gothic"/>
        </w:rPr>
        <w:tab/>
        <w:t>an application/sdp MIME body containing an SDP offer with media attributes specified in subclause</w:t>
      </w:r>
      <w:r w:rsidRPr="001C0FC4">
        <w:t> </w:t>
      </w:r>
      <w:r w:rsidRPr="001C0FC4">
        <w:rPr>
          <w:rFonts w:eastAsia="Malgun Gothic"/>
        </w:rPr>
        <w:t>9.2.3.2.1, if</w:t>
      </w:r>
      <w:r w:rsidRPr="001C0FC4">
        <w:t xml:space="preserve"> a one-to-one standalone SDS message is requested</w:t>
      </w:r>
      <w:r w:rsidRPr="001C0FC4">
        <w:rPr>
          <w:rFonts w:eastAsia="Malgun Gothic"/>
        </w:rPr>
        <w:t>;</w:t>
      </w:r>
    </w:p>
    <w:p w14:paraId="1A233131" w14:textId="77777777" w:rsidR="00DD0097" w:rsidRPr="001C0FC4" w:rsidRDefault="00DD0097" w:rsidP="00DD0097">
      <w:pPr>
        <w:pStyle w:val="B3"/>
      </w:pPr>
      <w:r w:rsidRPr="001C0FC4">
        <w:t>ii)</w:t>
      </w:r>
      <w:r w:rsidRPr="001C0FC4">
        <w:tab/>
        <w:t>an application/vnd.3gpp.mcdata-info MIME body with:</w:t>
      </w:r>
    </w:p>
    <w:p w14:paraId="5322EA1C" w14:textId="77777777" w:rsidR="00DD0097" w:rsidRPr="001C0FC4" w:rsidRDefault="00DD0097" w:rsidP="00DD0097">
      <w:pPr>
        <w:pStyle w:val="B4"/>
      </w:pPr>
      <w:r w:rsidRPr="001C0FC4">
        <w:t>A)</w:t>
      </w:r>
      <w:r w:rsidRPr="001C0FC4">
        <w:tab/>
        <w:t xml:space="preserve">if a one-to-one standalone SDS message is requested, the &lt;request-type&gt; element set to a value of "one-to-one-sds". If a one-to-one SDS session is requested, the &lt;request-type&gt; element set to a value of "one-to-one-sds-session"; </w:t>
      </w:r>
    </w:p>
    <w:p w14:paraId="7D7C0EAF" w14:textId="77777777" w:rsidR="00DD0097" w:rsidRPr="001C0FC4" w:rsidRDefault="00DD0097" w:rsidP="00DD0097">
      <w:pPr>
        <w:pStyle w:val="B4"/>
      </w:pPr>
      <w:r w:rsidRPr="001C0FC4">
        <w:t>B)</w:t>
      </w:r>
      <w:r w:rsidRPr="001C0FC4">
        <w:tab/>
        <w:t>the &lt;mcdata-client-id&gt; element set to the MCData client ID of the originating MCData client; and</w:t>
      </w:r>
    </w:p>
    <w:p w14:paraId="1B4C399A" w14:textId="77777777" w:rsidR="00DD0097" w:rsidRPr="001C0FC4" w:rsidRDefault="00DD0097" w:rsidP="00DD0097">
      <w:pPr>
        <w:pStyle w:val="B4"/>
      </w:pPr>
      <w:r w:rsidRPr="001C0FC4">
        <w:t>C)</w:t>
      </w:r>
      <w:r w:rsidRPr="001C0FC4">
        <w:tab/>
        <w:t>if the MCData client is aware of active functional aliases and if an active functional alias is to be included in the SIP REFER request, the &lt;functional-alias-URI&gt; element set to the URI of the used functional alias;</w:t>
      </w:r>
    </w:p>
    <w:p w14:paraId="564A7D52" w14:textId="77777777" w:rsidR="00DD0097" w:rsidRPr="001C0FC4" w:rsidRDefault="00DD0097" w:rsidP="00DD0097">
      <w:pPr>
        <w:pStyle w:val="B10"/>
      </w:pPr>
      <w:r w:rsidRPr="001C0FC4">
        <w:t>5)</w:t>
      </w:r>
      <w:r w:rsidRPr="001C0FC4">
        <w:tab/>
        <w:t>shall include a P-Preferred-Service header field set to the ICSI value "urn:urn-7:3gpp-service.ims.icsi.mcdata</w:t>
      </w:r>
      <w:r w:rsidRPr="001C0FC4">
        <w:rPr>
          <w:lang w:eastAsia="ko-KR"/>
        </w:rPr>
        <w:t>.sds</w:t>
      </w:r>
      <w:r w:rsidRPr="001C0FC4">
        <w:t>" (coded as specified in 3GPP TS 24.229 [5]), according to IETF RFC 6050 [7];</w:t>
      </w:r>
    </w:p>
    <w:p w14:paraId="02B68B5C" w14:textId="77777777" w:rsidR="00DD0097" w:rsidRPr="001C0FC4" w:rsidRDefault="00DD0097" w:rsidP="00DD0097">
      <w:pPr>
        <w:pStyle w:val="B10"/>
      </w:pPr>
      <w:r w:rsidRPr="001C0FC4">
        <w:t>6)</w:t>
      </w:r>
      <w:r w:rsidRPr="001C0FC4">
        <w:tab/>
        <w:t>may include a P-Preferred-Identity header field in the SIP INVITE request containing a public user identity as specified in 3GPP TS 24.229 [5];</w:t>
      </w:r>
    </w:p>
    <w:p w14:paraId="300CF05C" w14:textId="77777777" w:rsidR="00DD0097" w:rsidRPr="001C0FC4" w:rsidRDefault="00DD0097" w:rsidP="00DD0097">
      <w:pPr>
        <w:pStyle w:val="B10"/>
      </w:pPr>
      <w:r w:rsidRPr="001C0FC4">
        <w:t>7)</w:t>
      </w:r>
      <w:r w:rsidRPr="001C0FC4">
        <w:tab/>
        <w:t>shall include the following according to IETF RFC 4488 [53]:</w:t>
      </w:r>
    </w:p>
    <w:p w14:paraId="7B6DCC24" w14:textId="77777777" w:rsidR="00DD0097" w:rsidRPr="001C0FC4" w:rsidRDefault="00DD0097" w:rsidP="00DD0097">
      <w:pPr>
        <w:pStyle w:val="B2"/>
      </w:pPr>
      <w:r w:rsidRPr="001C0FC4">
        <w:t>a)</w:t>
      </w:r>
      <w:r w:rsidRPr="001C0FC4">
        <w:tab/>
        <w:t>the option tag "norefersub" in the Supported header field; and</w:t>
      </w:r>
    </w:p>
    <w:p w14:paraId="3E3D864D" w14:textId="77777777" w:rsidR="00DD0097" w:rsidRPr="001C0FC4" w:rsidRDefault="00DD0097" w:rsidP="00DD0097">
      <w:pPr>
        <w:pStyle w:val="B2"/>
      </w:pPr>
      <w:r w:rsidRPr="001C0FC4">
        <w:t>b)</w:t>
      </w:r>
      <w:r w:rsidRPr="001C0FC4">
        <w:tab/>
        <w:t>the value "false" in the Refer-Sub header field;</w:t>
      </w:r>
    </w:p>
    <w:p w14:paraId="59561050" w14:textId="77777777" w:rsidR="00DD0097" w:rsidRPr="001C0FC4" w:rsidRDefault="00DD0097" w:rsidP="00DD0097">
      <w:pPr>
        <w:pStyle w:val="B10"/>
      </w:pPr>
      <w:r w:rsidRPr="001C0FC4">
        <w:t>8)</w:t>
      </w:r>
      <w:r w:rsidRPr="001C0FC4">
        <w:tab/>
        <w:t>shall include a Target-Dialog header field as specified in IETF RFC 4538 [54] identifying the pre-established session;</w:t>
      </w:r>
    </w:p>
    <w:p w14:paraId="55BCACD2" w14:textId="77777777" w:rsidR="00DD0097" w:rsidRPr="001C0FC4" w:rsidRDefault="00DD0097" w:rsidP="00DD0097">
      <w:pPr>
        <w:pStyle w:val="B10"/>
      </w:pPr>
      <w:r w:rsidRPr="001C0FC4">
        <w:t>9)</w:t>
      </w:r>
      <w:r w:rsidRPr="001C0FC4">
        <w:tab/>
        <w:t>shall include the g.3gpp.mcdata.sds media feature tag in the Contact header field of the SIP REFER request according to IETF RFC 3840 [16]; and</w:t>
      </w:r>
    </w:p>
    <w:p w14:paraId="423ED360" w14:textId="77777777" w:rsidR="00DD0097" w:rsidRPr="001C0FC4" w:rsidRDefault="00DD0097" w:rsidP="00DD0097">
      <w:pPr>
        <w:pStyle w:val="B10"/>
      </w:pPr>
      <w:r w:rsidRPr="001C0FC4">
        <w:t>10)</w:t>
      </w:r>
      <w:r w:rsidRPr="001C0FC4">
        <w:tab/>
        <w:t>shall send the SIP REFER request according to 3GPP TS 24.229 [5].</w:t>
      </w:r>
    </w:p>
    <w:p w14:paraId="7F3FD09B" w14:textId="77777777" w:rsidR="00DD0097" w:rsidRPr="001C0FC4" w:rsidRDefault="00DD0097" w:rsidP="00DD0097">
      <w:r w:rsidRPr="001C0FC4">
        <w:t>On receiving a final SIP 2xx response to the SIP REFER request, the MCData client:</w:t>
      </w:r>
    </w:p>
    <w:p w14:paraId="4E32B621" w14:textId="77777777" w:rsidR="00DD0097" w:rsidRPr="001C0FC4" w:rsidRDefault="00DD0097" w:rsidP="00DD0097">
      <w:pPr>
        <w:pStyle w:val="B10"/>
      </w:pPr>
      <w:r w:rsidRPr="001C0FC4">
        <w:t>1)</w:t>
      </w:r>
      <w:r w:rsidRPr="001C0FC4">
        <w:tab/>
        <w:t>shall interact with the media plane as specified in 3GPP TS 24.582 [15].</w:t>
      </w:r>
    </w:p>
    <w:p w14:paraId="0A81F884" w14:textId="77777777" w:rsidR="00DD0097" w:rsidRPr="001C0FC4" w:rsidRDefault="00DD0097" w:rsidP="00DD0097">
      <w:r w:rsidRPr="001C0FC4">
        <w:t>On receiving a SIP re-INVITE request within the pre-established session targeted by the sent SIP REFER request, the MCData client:</w:t>
      </w:r>
    </w:p>
    <w:p w14:paraId="3727A257" w14:textId="77777777" w:rsidR="00DD0097" w:rsidRPr="001C0FC4" w:rsidRDefault="00DD0097" w:rsidP="00DD0097">
      <w:pPr>
        <w:pStyle w:val="B10"/>
      </w:pPr>
      <w:r w:rsidRPr="001C0FC4">
        <w:t>1)</w:t>
      </w:r>
      <w:r w:rsidRPr="001C0FC4">
        <w:tab/>
        <w:t>if the &lt;mcdata-communication-state&gt; element in the application/vnd.3gpp.mcdata-info+xml MIME body of the SIP INVITE request is set to a value of "establish-success":</w:t>
      </w:r>
    </w:p>
    <w:p w14:paraId="068BBAE7" w14:textId="77777777" w:rsidR="00DD0097" w:rsidRPr="001C0FC4" w:rsidRDefault="00DD0097" w:rsidP="00DD0097">
      <w:pPr>
        <w:pStyle w:val="B2"/>
      </w:pPr>
      <w:r w:rsidRPr="001C0FC4">
        <w:t>i)</w:t>
      </w:r>
      <w:r w:rsidRPr="001C0FC4">
        <w:tab/>
        <w:t>shall notify MCData user about successful the MCData communication establishment;</w:t>
      </w:r>
    </w:p>
    <w:p w14:paraId="398DD47C" w14:textId="77777777" w:rsidR="00DD0097" w:rsidRPr="001C0FC4" w:rsidRDefault="00DD0097" w:rsidP="00DD0097">
      <w:pPr>
        <w:pStyle w:val="B10"/>
      </w:pPr>
      <w:r w:rsidRPr="001C0FC4">
        <w:t>2)</w:t>
      </w:r>
      <w:r w:rsidRPr="001C0FC4">
        <w:tab/>
        <w:t>if the &lt;mcdata-communication-state&gt; element in the application/vnd.3gpp.mcdata-info+xml MIME body of the SIP INVITE request is set to a value of "establish-fail":</w:t>
      </w:r>
    </w:p>
    <w:p w14:paraId="111D651A" w14:textId="77777777" w:rsidR="00DD0097" w:rsidRPr="001C0FC4" w:rsidRDefault="00DD0097" w:rsidP="00DD0097">
      <w:pPr>
        <w:pStyle w:val="B2"/>
      </w:pPr>
      <w:r w:rsidRPr="001C0FC4">
        <w:t>i)</w:t>
      </w:r>
      <w:r w:rsidRPr="001C0FC4">
        <w:tab/>
        <w:t>shall notify MCData user about the MCData communication establishment failure; and</w:t>
      </w:r>
    </w:p>
    <w:p w14:paraId="2FBC57EF" w14:textId="77777777" w:rsidR="00DD0097" w:rsidRPr="001C0FC4" w:rsidRDefault="00DD0097" w:rsidP="00DD0097">
      <w:pPr>
        <w:pStyle w:val="B10"/>
      </w:pPr>
      <w:r w:rsidRPr="001C0FC4">
        <w:t>3)</w:t>
      </w:r>
      <w:r w:rsidRPr="001C0FC4">
        <w:tab/>
        <w:t>shall interact with the media plane as specified in 3GPP TS 24.582 [15].</w:t>
      </w:r>
    </w:p>
    <w:p w14:paraId="67863C38" w14:textId="77777777" w:rsidR="00DD0097" w:rsidRPr="001C0FC4" w:rsidRDefault="00DD0097" w:rsidP="00DD0097">
      <w:r w:rsidRPr="001C0FC4">
        <w:t>[TS 24.282, clause 9.2.3.2.1]</w:t>
      </w:r>
    </w:p>
    <w:p w14:paraId="23C12CBA" w14:textId="77777777" w:rsidR="00DD0097" w:rsidRPr="001C0FC4" w:rsidRDefault="00DD0097" w:rsidP="00DD0097">
      <w:r w:rsidRPr="001C0FC4">
        <w:t>When composing an SDP offer according to 3GPP TS 24.229 [5], IETF RFC 4975 [17], IETF RFC 6135 [19] and IETF RFC 6714 [20] the MCData client:</w:t>
      </w:r>
    </w:p>
    <w:p w14:paraId="44DDA320" w14:textId="77777777" w:rsidR="00DD0097" w:rsidRPr="001C0FC4" w:rsidRDefault="00DD0097" w:rsidP="00DD0097">
      <w:pPr>
        <w:pStyle w:val="B10"/>
      </w:pPr>
      <w:r w:rsidRPr="001C0FC4">
        <w:t>1)</w:t>
      </w:r>
      <w:r w:rsidRPr="001C0FC4">
        <w:tab/>
        <w:t>shall include an "m=message" media-level section for the MCData media stream consisting of:</w:t>
      </w:r>
    </w:p>
    <w:p w14:paraId="05C7EE60" w14:textId="77777777" w:rsidR="00DD0097" w:rsidRPr="001C0FC4" w:rsidRDefault="00DD0097" w:rsidP="00DD0097">
      <w:pPr>
        <w:pStyle w:val="B2"/>
      </w:pPr>
      <w:r w:rsidRPr="001C0FC4">
        <w:t>a)</w:t>
      </w:r>
      <w:r w:rsidRPr="001C0FC4">
        <w:tab/>
        <w:t>the port number;</w:t>
      </w:r>
    </w:p>
    <w:p w14:paraId="621093FE" w14:textId="77777777" w:rsidR="00DD0097" w:rsidRPr="001C0FC4" w:rsidRDefault="00DD0097" w:rsidP="00DD0097">
      <w:pPr>
        <w:pStyle w:val="B2"/>
      </w:pPr>
      <w:r w:rsidRPr="001C0FC4">
        <w:t>b)</w:t>
      </w:r>
      <w:r w:rsidRPr="001C0FC4">
        <w:tab/>
        <w:t>a protocol field value of "TCP/MSRP", or "TCP/TLS/MSRP" for TLS;</w:t>
      </w:r>
    </w:p>
    <w:p w14:paraId="310A5D2D" w14:textId="77777777" w:rsidR="00DD0097" w:rsidRPr="001C0FC4" w:rsidRDefault="00DD0097" w:rsidP="00DD0097">
      <w:pPr>
        <w:pStyle w:val="B2"/>
      </w:pPr>
      <w:r w:rsidRPr="001C0FC4">
        <w:t>c)</w:t>
      </w:r>
      <w:r w:rsidRPr="001C0FC4">
        <w:tab/>
        <w:t>a format list field set to ‘*’;</w:t>
      </w:r>
    </w:p>
    <w:p w14:paraId="75A56262" w14:textId="77777777" w:rsidR="00DD0097" w:rsidRPr="001C0FC4" w:rsidRDefault="00DD0097" w:rsidP="00DD0097">
      <w:pPr>
        <w:pStyle w:val="B2"/>
      </w:pPr>
      <w:r w:rsidRPr="001C0FC4">
        <w:t>d)</w:t>
      </w:r>
      <w:r w:rsidRPr="001C0FC4">
        <w:tab/>
        <w:t>an "a=sendonly" attribute;</w:t>
      </w:r>
    </w:p>
    <w:p w14:paraId="64BC3E0A" w14:textId="77777777" w:rsidR="00DD0097" w:rsidRPr="001C0FC4" w:rsidRDefault="00DD0097" w:rsidP="00DD0097">
      <w:pPr>
        <w:pStyle w:val="B2"/>
      </w:pPr>
      <w:r w:rsidRPr="001C0FC4">
        <w:t>e)</w:t>
      </w:r>
      <w:r w:rsidRPr="001C0FC4">
        <w:tab/>
        <w:t>an "a=path" attribute containing its own MSRP URI;</w:t>
      </w:r>
    </w:p>
    <w:p w14:paraId="24A4E9F7" w14:textId="77777777" w:rsidR="00DD0097" w:rsidRPr="001C0FC4" w:rsidRDefault="00DD0097" w:rsidP="00DD0097">
      <w:pPr>
        <w:pStyle w:val="B2"/>
        <w:rPr>
          <w:lang w:eastAsia="ko-KR"/>
        </w:rPr>
      </w:pPr>
      <w:r w:rsidRPr="001C0FC4">
        <w:t>f)</w:t>
      </w:r>
      <w:r w:rsidRPr="001C0FC4">
        <w:tab/>
      </w:r>
      <w:r w:rsidRPr="001C0FC4">
        <w:rPr>
          <w:lang w:eastAsia="ko-KR"/>
        </w:rPr>
        <w:t xml:space="preserve">set the content type as "a=accept-types:application/vnd.3gpp.mcdata-signalling </w:t>
      </w:r>
      <w:r w:rsidRPr="001C0FC4">
        <w:t>application/vnd.3gpp.mcdata-payload"</w:t>
      </w:r>
      <w:r w:rsidRPr="001C0FC4">
        <w:rPr>
          <w:lang w:eastAsia="ko-KR"/>
        </w:rPr>
        <w:t>; and</w:t>
      </w:r>
    </w:p>
    <w:p w14:paraId="65B06485" w14:textId="77777777" w:rsidR="00DD0097" w:rsidRPr="001C0FC4" w:rsidRDefault="00DD0097" w:rsidP="00DD0097">
      <w:pPr>
        <w:pStyle w:val="B2"/>
        <w:rPr>
          <w:lang w:eastAsia="ko-KR"/>
        </w:rPr>
      </w:pPr>
      <w:r w:rsidRPr="001C0FC4">
        <w:rPr>
          <w:lang w:eastAsia="ko-KR"/>
        </w:rPr>
        <w:t>g)</w:t>
      </w:r>
      <w:r w:rsidRPr="001C0FC4">
        <w:rPr>
          <w:lang w:eastAsia="ko-KR"/>
        </w:rPr>
        <w:tab/>
        <w:t>set the a=setup attribute as "actpass"; and</w:t>
      </w:r>
    </w:p>
    <w:p w14:paraId="3B0D4092" w14:textId="77777777" w:rsidR="00DD0097" w:rsidRPr="001C0FC4" w:rsidRDefault="00DD0097" w:rsidP="00DD0097">
      <w:pPr>
        <w:pStyle w:val="B10"/>
      </w:pPr>
      <w:r w:rsidRPr="001C0FC4">
        <w:t>2)</w:t>
      </w:r>
      <w:r w:rsidRPr="001C0FC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0672FD5B" w14:textId="77777777" w:rsidR="00DD0097" w:rsidRPr="001C0FC4" w:rsidRDefault="00DD0097" w:rsidP="00DD0097">
      <w:r w:rsidRPr="001C0FC4">
        <w:t>[TS 24.282, clause 9.2.5.4.1.1]</w:t>
      </w:r>
    </w:p>
    <w:p w14:paraId="046E3725" w14:textId="77777777" w:rsidR="00DD0097" w:rsidRPr="001C0FC4" w:rsidRDefault="00DD0097" w:rsidP="00DD0097">
      <w:pPr>
        <w:rPr>
          <w:lang w:eastAsia="ko-KR"/>
        </w:rPr>
      </w:pPr>
      <w:r w:rsidRPr="001C0FC4">
        <w:rPr>
          <w:lang w:eastAsia="ko-KR"/>
        </w:rPr>
        <w:t xml:space="preserve">Upon receiving a request from an </w:t>
      </w:r>
      <w:r w:rsidRPr="001C0FC4">
        <w:t xml:space="preserve">MCData </w:t>
      </w:r>
      <w:r w:rsidRPr="001C0FC4">
        <w:rPr>
          <w:lang w:eastAsia="ko-KR"/>
        </w:rPr>
        <w:t xml:space="preserve">user to leave an </w:t>
      </w:r>
      <w:r w:rsidRPr="001C0FC4">
        <w:t xml:space="preserve">MCData </w:t>
      </w:r>
      <w:r w:rsidRPr="001C0FC4">
        <w:rPr>
          <w:lang w:eastAsia="ko-KR"/>
        </w:rPr>
        <w:t xml:space="preserve">session within a pre-established session, the </w:t>
      </w:r>
      <w:r w:rsidRPr="001C0FC4">
        <w:t xml:space="preserve">MCData </w:t>
      </w:r>
      <w:r w:rsidRPr="001C0FC4">
        <w:rPr>
          <w:lang w:eastAsia="ko-KR"/>
        </w:rPr>
        <w:t>client:</w:t>
      </w:r>
    </w:p>
    <w:p w14:paraId="13464AEE" w14:textId="77777777" w:rsidR="00DD0097" w:rsidRPr="001C0FC4" w:rsidRDefault="00DD0097" w:rsidP="00DD0097">
      <w:pPr>
        <w:pStyle w:val="B10"/>
        <w:rPr>
          <w:lang w:eastAsia="ko-KR"/>
        </w:rPr>
      </w:pPr>
      <w:r w:rsidRPr="001C0FC4">
        <w:rPr>
          <w:lang w:eastAsia="ko-KR"/>
        </w:rPr>
        <w:t>1)</w:t>
      </w:r>
      <w:r w:rsidRPr="001C0FC4">
        <w:rPr>
          <w:lang w:eastAsia="ko-KR"/>
        </w:rPr>
        <w:tab/>
        <w:t xml:space="preserve">shall interact with the media plane as specified in </w:t>
      </w:r>
      <w:r w:rsidRPr="001C0FC4">
        <w:t>3GPP TS 24.582 [15]</w:t>
      </w:r>
      <w:r w:rsidRPr="001C0FC4">
        <w:rPr>
          <w:lang w:eastAsia="ko-KR"/>
        </w:rPr>
        <w:t>;</w:t>
      </w:r>
    </w:p>
    <w:p w14:paraId="0AB540B1" w14:textId="77777777" w:rsidR="00DD0097" w:rsidRPr="001C0FC4" w:rsidRDefault="00DD0097" w:rsidP="00DD0097">
      <w:pPr>
        <w:pStyle w:val="B10"/>
        <w:rPr>
          <w:lang w:eastAsia="ko-KR"/>
        </w:rPr>
      </w:pPr>
      <w:r w:rsidRPr="001C0FC4">
        <w:rPr>
          <w:lang w:eastAsia="ko-KR"/>
        </w:rPr>
        <w:t>2)</w:t>
      </w:r>
      <w:r w:rsidRPr="001C0FC4">
        <w:rPr>
          <w:lang w:eastAsia="ko-KR"/>
        </w:rPr>
        <w:tab/>
        <w:t xml:space="preserve">shall generate an initial SIP REFER request outside a dialog in accordance with the procedures specified in </w:t>
      </w:r>
      <w:r w:rsidRPr="001C0FC4">
        <w:t xml:space="preserve">3GPP TS 24.229 [5], IETF RFC 4488 [53] and IETF RFC 3515 [51] as updated by IETF RFC 6665 [36] and </w:t>
      </w:r>
      <w:r w:rsidRPr="001C0FC4">
        <w:rPr>
          <w:lang w:eastAsia="ko-KR"/>
        </w:rPr>
        <w:t>IETF</w:t>
      </w:r>
      <w:r w:rsidRPr="001C0FC4">
        <w:t> </w:t>
      </w:r>
      <w:r w:rsidRPr="001C0FC4">
        <w:rPr>
          <w:lang w:eastAsia="ko-KR"/>
        </w:rPr>
        <w:t>RFC 7647</w:t>
      </w:r>
      <w:r w:rsidRPr="001C0FC4">
        <w:t> [r</w:t>
      </w:r>
      <w:r w:rsidRPr="001C0FC4">
        <w:rPr>
          <w:lang w:eastAsia="ko-KR"/>
        </w:rPr>
        <w:t>7647</w:t>
      </w:r>
      <w:r w:rsidRPr="001C0FC4">
        <w:t>]</w:t>
      </w:r>
      <w:r w:rsidRPr="001C0FC4">
        <w:rPr>
          <w:lang w:eastAsia="ko-KR"/>
        </w:rPr>
        <w:t>;</w:t>
      </w:r>
    </w:p>
    <w:p w14:paraId="667F6A90" w14:textId="77777777" w:rsidR="00DD0097" w:rsidRPr="001C0FC4" w:rsidRDefault="00DD0097" w:rsidP="00DD0097">
      <w:pPr>
        <w:pStyle w:val="B10"/>
      </w:pPr>
      <w:r w:rsidRPr="001C0FC4">
        <w:rPr>
          <w:lang w:eastAsia="ko-KR"/>
        </w:rPr>
        <w:t>3)</w:t>
      </w:r>
      <w:r w:rsidRPr="001C0FC4">
        <w:rPr>
          <w:lang w:eastAsia="ko-KR"/>
        </w:rPr>
        <w:tab/>
        <w:t>shall set the</w:t>
      </w:r>
      <w:r w:rsidRPr="001C0FC4">
        <w:t xml:space="preserve"> Request-URI of the SIP REFER request to the </w:t>
      </w:r>
      <w:r w:rsidRPr="001C0FC4">
        <w:rPr>
          <w:lang w:eastAsia="ko-KR"/>
        </w:rPr>
        <w:t>public service identity identifying the pre-established session on the MCData server serving the MCData user;</w:t>
      </w:r>
    </w:p>
    <w:p w14:paraId="41281338" w14:textId="77777777" w:rsidR="00DD0097" w:rsidRPr="001C0FC4" w:rsidRDefault="00DD0097" w:rsidP="00DD0097">
      <w:pPr>
        <w:pStyle w:val="B10"/>
        <w:rPr>
          <w:lang w:eastAsia="ko-KR"/>
        </w:rPr>
      </w:pPr>
      <w:r w:rsidRPr="001C0FC4">
        <w:rPr>
          <w:lang w:eastAsia="ko-KR"/>
        </w:rPr>
        <w:t>4)</w:t>
      </w:r>
      <w:r w:rsidRPr="001C0FC4">
        <w:rPr>
          <w:lang w:eastAsia="ko-KR"/>
        </w:rPr>
        <w:tab/>
        <w:t xml:space="preserve">shall include </w:t>
      </w:r>
      <w:r w:rsidRPr="001C0FC4">
        <w:t>the Refer-Sub header field with value "false" according to rules and procedures of IETF RFC 4488 [53]</w:t>
      </w:r>
      <w:r w:rsidRPr="001C0FC4">
        <w:rPr>
          <w:lang w:eastAsia="ko-KR"/>
        </w:rPr>
        <w:t>;</w:t>
      </w:r>
    </w:p>
    <w:p w14:paraId="39761D51" w14:textId="77777777" w:rsidR="00DD0097" w:rsidRPr="001C0FC4" w:rsidRDefault="00DD0097" w:rsidP="00DD0097">
      <w:pPr>
        <w:pStyle w:val="B10"/>
        <w:rPr>
          <w:lang w:eastAsia="ko-KR"/>
        </w:rPr>
      </w:pPr>
      <w:r w:rsidRPr="001C0FC4">
        <w:rPr>
          <w:lang w:eastAsia="ko-KR"/>
        </w:rPr>
        <w:t>5)</w:t>
      </w:r>
      <w:r w:rsidRPr="001C0FC4">
        <w:rPr>
          <w:lang w:eastAsia="ko-KR"/>
        </w:rPr>
        <w:tab/>
        <w:t xml:space="preserve">shall include </w:t>
      </w:r>
      <w:r w:rsidRPr="001C0FC4">
        <w:t>the Supported header field with value "norefersub" according to rules and procedures of IETF RFC 4488 [53]</w:t>
      </w:r>
      <w:r w:rsidRPr="001C0FC4">
        <w:rPr>
          <w:lang w:eastAsia="ko-KR"/>
        </w:rPr>
        <w:t>;</w:t>
      </w:r>
    </w:p>
    <w:p w14:paraId="034F7B54" w14:textId="77777777" w:rsidR="00DD0097" w:rsidRPr="001C0FC4" w:rsidRDefault="00DD0097" w:rsidP="00DD0097">
      <w:pPr>
        <w:pStyle w:val="B10"/>
        <w:rPr>
          <w:lang w:eastAsia="ko-KR"/>
        </w:rPr>
      </w:pPr>
      <w:r w:rsidRPr="001C0FC4">
        <w:rPr>
          <w:lang w:eastAsia="ko-KR"/>
        </w:rPr>
        <w:t>6)</w:t>
      </w:r>
      <w:r w:rsidRPr="001C0FC4">
        <w:rPr>
          <w:lang w:eastAsia="ko-KR"/>
        </w:rPr>
        <w:tab/>
        <w:t>shall set the Refer-To header field of the SIP REFER request to the MCData session identity to leave;</w:t>
      </w:r>
    </w:p>
    <w:p w14:paraId="1B3B0342" w14:textId="77777777" w:rsidR="00DD0097" w:rsidRPr="001C0FC4" w:rsidRDefault="00DD0097" w:rsidP="00DD0097">
      <w:pPr>
        <w:pStyle w:val="B10"/>
      </w:pPr>
      <w:r w:rsidRPr="001C0FC4">
        <w:rPr>
          <w:lang w:eastAsia="ko-KR"/>
        </w:rPr>
        <w:t>7)</w:t>
      </w:r>
      <w:r w:rsidRPr="001C0FC4">
        <w:rPr>
          <w:lang w:eastAsia="ko-KR"/>
        </w:rPr>
        <w:tab/>
        <w:t>shall include the</w:t>
      </w:r>
      <w:r w:rsidRPr="001C0FC4">
        <w:t xml:space="preserve"> "method" SIP URI parameter with the value "BYE" in the URI in the Refer-To header field</w:t>
      </w:r>
      <w:r w:rsidRPr="001C0FC4">
        <w:rPr>
          <w:lang w:eastAsia="ko-KR"/>
        </w:rPr>
        <w:t>;</w:t>
      </w:r>
    </w:p>
    <w:p w14:paraId="41F8C83B" w14:textId="77777777" w:rsidR="00DD0097" w:rsidRPr="001C0FC4" w:rsidRDefault="00DD0097" w:rsidP="00DD0097">
      <w:pPr>
        <w:pStyle w:val="B10"/>
        <w:rPr>
          <w:lang w:eastAsia="ko-KR"/>
        </w:rPr>
      </w:pPr>
      <w:r w:rsidRPr="001C0FC4">
        <w:rPr>
          <w:lang w:eastAsia="ko-KR"/>
        </w:rPr>
        <w:t>8)</w:t>
      </w:r>
      <w:r w:rsidRPr="001C0FC4">
        <w:rPr>
          <w:lang w:eastAsia="ko-KR"/>
        </w:rPr>
        <w:tab/>
        <w:t xml:space="preserve">shall include a Target-Dialog header field as specified in </w:t>
      </w:r>
      <w:r w:rsidRPr="001C0FC4">
        <w:t>IETF RFC 4538 [54] identifying the pre-established session</w:t>
      </w:r>
      <w:r w:rsidRPr="001C0FC4">
        <w:rPr>
          <w:lang w:eastAsia="ko-KR"/>
        </w:rPr>
        <w:t>; and</w:t>
      </w:r>
    </w:p>
    <w:p w14:paraId="00265455" w14:textId="77777777" w:rsidR="00DD0097" w:rsidRPr="001C0FC4" w:rsidRDefault="00DD0097" w:rsidP="00DD0097">
      <w:pPr>
        <w:pStyle w:val="B10"/>
        <w:rPr>
          <w:lang w:eastAsia="ko-KR"/>
        </w:rPr>
      </w:pPr>
      <w:r w:rsidRPr="001C0FC4">
        <w:rPr>
          <w:lang w:eastAsia="ko-KR"/>
        </w:rPr>
        <w:t>9)</w:t>
      </w:r>
      <w:r w:rsidRPr="001C0FC4">
        <w:rPr>
          <w:lang w:eastAsia="ko-KR"/>
        </w:rPr>
        <w:tab/>
        <w:t>shall send the SIP REFER request according to 3GPP TS 24.229 [5].</w:t>
      </w:r>
    </w:p>
    <w:p w14:paraId="597DECA3" w14:textId="77777777" w:rsidR="00DD0097" w:rsidRPr="001C0FC4" w:rsidRDefault="00DD0097" w:rsidP="00DD0097">
      <w:pPr>
        <w:rPr>
          <w:lang w:eastAsia="ko-KR"/>
        </w:rPr>
      </w:pPr>
      <w:r w:rsidRPr="001C0FC4">
        <w:t xml:space="preserve">Upon receiving a SIP 2xx response to the SIP REFER request, the MCData </w:t>
      </w:r>
      <w:r w:rsidRPr="001C0FC4">
        <w:rPr>
          <w:lang w:eastAsia="ko-KR"/>
        </w:rPr>
        <w:t>c</w:t>
      </w:r>
      <w:r w:rsidRPr="001C0FC4">
        <w:t>lient</w:t>
      </w:r>
      <w:r w:rsidRPr="001C0FC4">
        <w:rPr>
          <w:lang w:eastAsia="ko-KR"/>
        </w:rPr>
        <w:t xml:space="preserve"> shall interact with media plane as specified in </w:t>
      </w:r>
      <w:r w:rsidRPr="001C0FC4">
        <w:t>3GPP TS 24.582 [15]</w:t>
      </w:r>
      <w:r w:rsidRPr="001C0FC4">
        <w:rPr>
          <w:lang w:eastAsia="ko-KR"/>
        </w:rPr>
        <w:t>.</w:t>
      </w:r>
    </w:p>
    <w:p w14:paraId="4EEC060D" w14:textId="77777777" w:rsidR="00DD0097" w:rsidRPr="001C0FC4" w:rsidRDefault="00DD0097" w:rsidP="00DD0097">
      <w:r w:rsidRPr="001C0FC4">
        <w:t>On receiving a SIP re-INVITE request within the pre-established session targeted by the sent SIP REFER request, the MCData client:</w:t>
      </w:r>
    </w:p>
    <w:p w14:paraId="4FB10AF8" w14:textId="77777777" w:rsidR="00DD0097" w:rsidRPr="001C0FC4" w:rsidRDefault="00DD0097" w:rsidP="00DD0097">
      <w:pPr>
        <w:pStyle w:val="B10"/>
      </w:pPr>
      <w:r w:rsidRPr="001C0FC4">
        <w:t>1)</w:t>
      </w:r>
      <w:r w:rsidRPr="001C0FC4">
        <w:tab/>
        <w:t>if the &lt;mcdata-communication-state&gt; element in the application/vnd.3gpp.mcdata-info+xml MIME body of the SIP INVITE request is set to a value of "terminated":</w:t>
      </w:r>
    </w:p>
    <w:p w14:paraId="55FEBBA9" w14:textId="77777777" w:rsidR="00DD0097" w:rsidRPr="001C0FC4" w:rsidRDefault="00DD0097" w:rsidP="00DD0097">
      <w:pPr>
        <w:pStyle w:val="B2"/>
      </w:pPr>
      <w:r w:rsidRPr="001C0FC4">
        <w:t>i)</w:t>
      </w:r>
      <w:r w:rsidRPr="001C0FC4">
        <w:tab/>
        <w:t>shall notify MCData user about successful the MCData communication termination.</w:t>
      </w:r>
    </w:p>
    <w:p w14:paraId="28722DFE" w14:textId="77777777" w:rsidR="00DD0097" w:rsidRPr="001C0FC4" w:rsidRDefault="00DD0097" w:rsidP="00DD0097">
      <w:r w:rsidRPr="001C0FC4">
        <w:t>[TS 24.282, clause 12.2.1.2]</w:t>
      </w:r>
    </w:p>
    <w:p w14:paraId="3F5B3CD2" w14:textId="77777777" w:rsidR="00DD0097" w:rsidRPr="001C0FC4" w:rsidRDefault="00DD0097" w:rsidP="00DD0097">
      <w:pPr>
        <w:rPr>
          <w:rFonts w:eastAsia="SimSun"/>
        </w:rPr>
      </w:pPr>
      <w:r w:rsidRPr="001C0FC4">
        <w:rPr>
          <w:rFonts w:eastAsia="SimSun"/>
        </w:rPr>
        <w:t>Upon receipt of a:</w:t>
      </w:r>
    </w:p>
    <w:p w14:paraId="2A390C12"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6990E8D3"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7740E222" w14:textId="77777777" w:rsidR="00DD0097" w:rsidRPr="001C0FC4" w:rsidRDefault="00DD0097" w:rsidP="00DD0097">
      <w:pPr>
        <w:rPr>
          <w:rFonts w:eastAsia="SimSun"/>
        </w:rPr>
      </w:pPr>
      <w:r w:rsidRPr="001C0FC4">
        <w:rPr>
          <w:rFonts w:eastAsia="SimSun"/>
        </w:rPr>
        <w:t>the MCData client:</w:t>
      </w:r>
    </w:p>
    <w:p w14:paraId="0F301962"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434A6EC9"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1988F8FA" w14:textId="77777777" w:rsidR="00DD0097" w:rsidRPr="001C0FC4" w:rsidRDefault="00DD0097" w:rsidP="00DD0097">
      <w:r w:rsidRPr="001C0FC4">
        <w:t>[TS 24.582, clause 12.1]</w:t>
      </w:r>
    </w:p>
    <w:p w14:paraId="36C44E23" w14:textId="77777777" w:rsidR="00DD0097" w:rsidRPr="001C0FC4" w:rsidRDefault="00DD0097" w:rsidP="00DD0097">
      <w:r w:rsidRPr="001C0FC4">
        <w:t>Upon establishing one-to-one or group SDS using media plane or one-to-one or group SDS session using pre-established call, the MCData client shall follow procedures as descried in subclause</w:t>
      </w:r>
      <w:r w:rsidRPr="001C0FC4">
        <w:rPr>
          <w:rFonts w:ascii="TimesNewRoman" w:eastAsia="Calibri" w:hAnsi="TimesNewRoman" w:cs="TimesNewRoman"/>
        </w:rPr>
        <w:t> </w:t>
      </w:r>
      <w:r w:rsidRPr="001C0FC4">
        <w:t xml:space="preserve">6.1. </w:t>
      </w:r>
    </w:p>
    <w:p w14:paraId="23F65ADA" w14:textId="77777777" w:rsidR="00DD0097" w:rsidRPr="001C0FC4" w:rsidRDefault="00DD0097" w:rsidP="00DD0097">
      <w:r w:rsidRPr="001C0FC4">
        <w:t>[TS 24.582, clause 6.1.1.2.1]</w:t>
      </w:r>
    </w:p>
    <w:p w14:paraId="3D081145" w14:textId="77777777" w:rsidR="00DD0097" w:rsidRPr="001C0FC4" w:rsidRDefault="00DD0097" w:rsidP="00DD0097">
      <w:r w:rsidRPr="001C0FC4">
        <w:t>Upon receiving an indication to establish MSRP connection for standalone SDS using media plane as the originating client, the MCData client:</w:t>
      </w:r>
    </w:p>
    <w:p w14:paraId="798B671E" w14:textId="77777777" w:rsidR="00DD0097" w:rsidRPr="001C0FC4" w:rsidRDefault="00DD0097" w:rsidP="00DD0097">
      <w:pPr>
        <w:pStyle w:val="B10"/>
      </w:pPr>
      <w:r w:rsidRPr="001C0FC4">
        <w:t>1.</w:t>
      </w:r>
      <w:r w:rsidRPr="001C0FC4">
        <w:tab/>
        <w:t>shall act as an MSRP client according to IETF RFC 6135 [12];</w:t>
      </w:r>
    </w:p>
    <w:p w14:paraId="73FFEF0B" w14:textId="77777777" w:rsidR="00DD0097" w:rsidRPr="001C0FC4" w:rsidRDefault="00DD0097" w:rsidP="00DD0097">
      <w:pPr>
        <w:pStyle w:val="B10"/>
      </w:pPr>
      <w:r w:rsidRPr="001C0FC4">
        <w:t>2.</w:t>
      </w:r>
      <w:r w:rsidRPr="001C0FC4">
        <w:tab/>
        <w:t>shall act according to IETF RFC 6135 [12], as:</w:t>
      </w:r>
    </w:p>
    <w:p w14:paraId="3C8270A8" w14:textId="77777777" w:rsidR="00DD0097" w:rsidRPr="001C0FC4" w:rsidRDefault="00DD0097" w:rsidP="00DD0097">
      <w:pPr>
        <w:pStyle w:val="B2"/>
      </w:pPr>
      <w:r w:rsidRPr="001C0FC4">
        <w:t>a.</w:t>
      </w:r>
      <w:r w:rsidRPr="001C0FC4">
        <w:tab/>
        <w:t>an "active" endpoint, if a=setup attribute in the received SDP answer is set to "passive"; and</w:t>
      </w:r>
    </w:p>
    <w:p w14:paraId="7328BA04" w14:textId="77777777" w:rsidR="00DD0097" w:rsidRPr="001C0FC4" w:rsidRDefault="00DD0097" w:rsidP="00DD0097">
      <w:pPr>
        <w:pStyle w:val="B2"/>
      </w:pPr>
      <w:r w:rsidRPr="001C0FC4">
        <w:t>b.</w:t>
      </w:r>
      <w:r w:rsidRPr="001C0FC4">
        <w:tab/>
        <w:t>an "passive" endpoint, if a=setup attribute in the received SDP answer is set to "active";</w:t>
      </w:r>
    </w:p>
    <w:p w14:paraId="7C751540" w14:textId="77777777" w:rsidR="00DD0097" w:rsidRPr="001C0FC4" w:rsidRDefault="00DD0097" w:rsidP="00DD0097">
      <w:pPr>
        <w:pStyle w:val="B10"/>
      </w:pPr>
      <w:r w:rsidRPr="001C0FC4">
        <w:t>3.</w:t>
      </w:r>
      <w:r w:rsidRPr="001C0FC4">
        <w:tab/>
        <w:t>shall establish the MSRP connection according to the MSRP connection parameters in the SDP answer received in the SIP 200 (OK) response according to IETF RFC 4975 [11]; and</w:t>
      </w:r>
    </w:p>
    <w:p w14:paraId="32BD245F"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1D292E8D"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On receiving MSRP 200 (OK) response to the first MSRP SEND request, the MCData client:</w:t>
      </w:r>
    </w:p>
    <w:p w14:paraId="4FEB8920" w14:textId="77777777" w:rsidR="00DD0097" w:rsidRPr="001C0FC4" w:rsidRDefault="00DD0097" w:rsidP="00DD0097">
      <w:pPr>
        <w:pStyle w:val="B10"/>
        <w:rPr>
          <w:rFonts w:eastAsia="Calibri"/>
        </w:rPr>
      </w:pPr>
      <w:r w:rsidRPr="001C0FC4">
        <w:rPr>
          <w:rFonts w:eastAsia="Calibri"/>
        </w:rPr>
        <w:t>1.</w:t>
      </w:r>
      <w:r w:rsidRPr="001C0FC4">
        <w:rPr>
          <w:rFonts w:eastAsia="Calibri"/>
        </w:rPr>
        <w:tab/>
        <w:t>shall generate a SDS SIGNALLING PAYLOAD as specified in subclause 6.1.1.2.2;</w:t>
      </w:r>
    </w:p>
    <w:p w14:paraId="19F8696B" w14:textId="77777777" w:rsidR="00DD0097" w:rsidRPr="001C0FC4" w:rsidRDefault="00DD0097" w:rsidP="00DD0097">
      <w:pPr>
        <w:pStyle w:val="B10"/>
        <w:rPr>
          <w:rFonts w:eastAsia="Calibri"/>
        </w:rPr>
      </w:pPr>
      <w:r w:rsidRPr="001C0FC4">
        <w:rPr>
          <w:rFonts w:eastAsia="Calibri"/>
        </w:rPr>
        <w:t>2.</w:t>
      </w:r>
      <w:r w:rsidRPr="001C0FC4">
        <w:rPr>
          <w:rFonts w:eastAsia="Calibri"/>
        </w:rPr>
        <w:tab/>
        <w:t>shall generate a SDS DATA PAYLOAD as specified in subclause 6.1.1.2.3;</w:t>
      </w:r>
    </w:p>
    <w:p w14:paraId="69F0EAB6" w14:textId="77777777" w:rsidR="00DD0097" w:rsidRPr="001C0FC4" w:rsidRDefault="00DD0097" w:rsidP="00DD0097">
      <w:pPr>
        <w:pStyle w:val="B10"/>
        <w:rPr>
          <w:rFonts w:eastAsia="Calibri"/>
        </w:rPr>
      </w:pPr>
      <w:r w:rsidRPr="001C0FC4">
        <w:rPr>
          <w:rFonts w:eastAsia="Calibri"/>
        </w:rPr>
        <w:t>3.</w:t>
      </w:r>
      <w:r w:rsidRPr="001C0FC4">
        <w:rPr>
          <w:rFonts w:eastAsia="Calibri"/>
        </w:rPr>
        <w:tab/>
        <w:t>shall include the SDS SIGNALLING PAYLOAD and SDS DATA PAYLOAD in an MSRP SEND request as specified in subclause 6.1.1.2.4; and</w:t>
      </w:r>
    </w:p>
    <w:p w14:paraId="5A6934D6" w14:textId="77777777" w:rsidR="00DD0097" w:rsidRPr="001C0FC4" w:rsidRDefault="00DD0097" w:rsidP="00DD0097">
      <w:pPr>
        <w:pStyle w:val="B10"/>
        <w:rPr>
          <w:rFonts w:eastAsia="Calibri"/>
        </w:rPr>
      </w:pPr>
      <w:r w:rsidRPr="001C0FC4">
        <w:rPr>
          <w:rFonts w:eastAsia="Calibri"/>
        </w:rPr>
        <w:t>4.</w:t>
      </w:r>
      <w:r w:rsidRPr="001C0FC4">
        <w:rPr>
          <w:rFonts w:eastAsia="Calibri"/>
        </w:rPr>
        <w:tab/>
        <w:t>shall send the MSRP SEND request on the established MSRP connection.</w:t>
      </w:r>
    </w:p>
    <w:p w14:paraId="111CE517" w14:textId="77777777" w:rsidR="00DD0097" w:rsidRPr="001C0FC4" w:rsidRDefault="00DD0097" w:rsidP="00DD0097">
      <w:r w:rsidRPr="001C0FC4">
        <w:t>If MSRP chunking is not used then on receipt of a 200 (OK) response, the MCData client shall terminate the SIP session as specified in 3GPP TS 24.282 [8].</w:t>
      </w:r>
    </w:p>
    <w:p w14:paraId="1C8D53B0" w14:textId="77777777" w:rsidR="00DD0097" w:rsidRPr="001C0FC4" w:rsidRDefault="00DD0097" w:rsidP="00DD0097">
      <w:r w:rsidRPr="001C0FC4">
        <w:t>If MSRP chunking is used, the MCData client:</w:t>
      </w:r>
    </w:p>
    <w:p w14:paraId="74D0407B" w14:textId="77777777" w:rsidR="00DD0097" w:rsidRPr="001C0FC4" w:rsidRDefault="00DD0097" w:rsidP="00DD0097">
      <w:pPr>
        <w:pStyle w:val="B10"/>
      </w:pPr>
      <w:r w:rsidRPr="001C0FC4">
        <w:t>1.</w:t>
      </w:r>
      <w:r w:rsidRPr="001C0FC4">
        <w:tab/>
        <w:t>shall send further MSRP SEND requests as necessary;</w:t>
      </w:r>
    </w:p>
    <w:p w14:paraId="74469BB4" w14:textId="77777777" w:rsidR="00DD0097" w:rsidRPr="001C0FC4" w:rsidRDefault="00DD0097" w:rsidP="00DD0097">
      <w:pPr>
        <w:pStyle w:val="B10"/>
      </w:pPr>
      <w:r w:rsidRPr="001C0FC4">
        <w:t>2.</w:t>
      </w:r>
      <w:r w:rsidRPr="001C0FC4">
        <w:tab/>
        <w:t>shall wait for a 200 (OK) response to each MSRP SEND request sent; and</w:t>
      </w:r>
    </w:p>
    <w:p w14:paraId="53D02D51" w14:textId="77777777" w:rsidR="00DD0097" w:rsidRPr="001C0FC4" w:rsidRDefault="00DD0097" w:rsidP="00DD0097">
      <w:pPr>
        <w:pStyle w:val="B10"/>
      </w:pPr>
      <w:r w:rsidRPr="001C0FC4">
        <w:t>3.</w:t>
      </w:r>
      <w:r w:rsidRPr="001C0FC4">
        <w:tab/>
        <w:t>on receipt of the last 200 (OK) response shall terminate the SIP session as specified in 3GPP TS 24.282 [8].</w:t>
      </w:r>
    </w:p>
    <w:p w14:paraId="7467700A"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On receiving a non-200 MSRP response to the MSRP SEND request the MCData client shall </w:t>
      </w:r>
      <w:r w:rsidRPr="001C0FC4">
        <w:t xml:space="preserve">handle the error as specified in IETF RFC 4975 [11]. </w:t>
      </w:r>
      <w:r w:rsidRPr="001C0FC4">
        <w:rPr>
          <w:rFonts w:ascii="TimesNewRoman" w:eastAsia="Calibri" w:hAnsi="TimesNewRoman" w:cs="TimesNewRoman"/>
        </w:rPr>
        <w:t>To terminate the MSRP session, the MCData client:</w:t>
      </w:r>
    </w:p>
    <w:p w14:paraId="3F4213E3"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1.</w:t>
      </w:r>
      <w:r w:rsidRPr="001C0FC4">
        <w:rPr>
          <w:rFonts w:ascii="TimesNewRoman" w:eastAsia="Calibri" w:hAnsi="TimesNewRoman" w:cs="TimesNewRoman"/>
        </w:rPr>
        <w:tab/>
        <w:t>if there are further MSRP chunks to send, shall abort transmission of these further MSRP chunks;</w:t>
      </w:r>
    </w:p>
    <w:p w14:paraId="6501C6CD" w14:textId="77777777" w:rsidR="00DD0097" w:rsidRPr="001C0FC4" w:rsidRDefault="00DD0097" w:rsidP="00DD0097">
      <w:pPr>
        <w:pStyle w:val="B10"/>
      </w:pPr>
      <w:r w:rsidRPr="001C0FC4">
        <w:rPr>
          <w:rFonts w:ascii="TimesNewRoman" w:eastAsia="Calibri" w:hAnsi="TimesNewRoman" w:cs="TimesNewRoman"/>
        </w:rPr>
        <w:t>2.</w:t>
      </w:r>
      <w:r w:rsidRPr="001C0FC4">
        <w:rPr>
          <w:rFonts w:ascii="TimesNewRoman" w:eastAsia="Calibri" w:hAnsi="TimesNewRoman" w:cs="TimesNewRoman"/>
        </w:rPr>
        <w:tab/>
        <w:t xml:space="preserve">shall indicate to MCData user </w:t>
      </w:r>
      <w:r w:rsidRPr="001C0FC4">
        <w:t>that the SDS message could not be sent; and</w:t>
      </w:r>
    </w:p>
    <w:p w14:paraId="1034906D"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3.</w:t>
      </w:r>
      <w:r w:rsidRPr="001C0FC4">
        <w:rPr>
          <w:rFonts w:ascii="TimesNewRoman" w:eastAsia="Calibri" w:hAnsi="TimesNewRoman" w:cs="TimesNewRoman"/>
        </w:rPr>
        <w:tab/>
        <w:t>shall terminate the SIP session</w:t>
      </w:r>
      <w:r w:rsidRPr="001C0FC4">
        <w:t xml:space="preserve"> as specified in 3GPP TS 24.282 [8].</w:t>
      </w:r>
    </w:p>
    <w:p w14:paraId="4B9552EE"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On receiving an indication to terminate the session from the signalling plane, the MCData client:</w:t>
      </w:r>
    </w:p>
    <w:p w14:paraId="3A9B4A2E" w14:textId="77777777" w:rsidR="00DD0097" w:rsidRPr="001C0FC4" w:rsidRDefault="00DD0097" w:rsidP="00DD0097">
      <w:pPr>
        <w:pStyle w:val="B10"/>
      </w:pPr>
      <w:r w:rsidRPr="001C0FC4">
        <w:rPr>
          <w:rFonts w:ascii="TimesNewRoman" w:eastAsia="Calibri" w:hAnsi="TimesNewRoman" w:cs="TimesNewRoman"/>
        </w:rPr>
        <w:t>1.</w:t>
      </w:r>
      <w:r w:rsidRPr="001C0FC4">
        <w:rPr>
          <w:rFonts w:ascii="TimesNewRoman" w:eastAsia="Calibri" w:hAnsi="TimesNewRoman" w:cs="TimesNewRoman"/>
        </w:rPr>
        <w:tab/>
        <w:t xml:space="preserve">if there are further MSRP chunks to send, shall abort transmission of these further MSRP chunks and may indicate to MCData user </w:t>
      </w:r>
      <w:r w:rsidRPr="001C0FC4">
        <w:t>that the SDS message could not be sent.</w:t>
      </w:r>
    </w:p>
    <w:p w14:paraId="727998C1" w14:textId="77777777" w:rsidR="00DD0097" w:rsidRPr="001C0FC4" w:rsidRDefault="00DD0097" w:rsidP="00DD0097">
      <w:r w:rsidRPr="001C0FC4">
        <w:t>[TS 24.582, clause 6.1.1.2.2]</w:t>
      </w:r>
    </w:p>
    <w:p w14:paraId="3DE62058" w14:textId="77777777" w:rsidR="00DD0097" w:rsidRPr="001C0FC4" w:rsidRDefault="00DD0097" w:rsidP="00DD0097">
      <w:r w:rsidRPr="001C0FC4">
        <w:t>In order to generate an SDS signalling payload, the MCData client:</w:t>
      </w:r>
    </w:p>
    <w:p w14:paraId="4073B01A" w14:textId="77777777" w:rsidR="00DD0097" w:rsidRPr="001C0FC4" w:rsidRDefault="00DD0097" w:rsidP="00DD0097">
      <w:pPr>
        <w:pStyle w:val="B10"/>
      </w:pPr>
      <w:r w:rsidRPr="001C0FC4">
        <w:t>1.</w:t>
      </w:r>
      <w:r w:rsidRPr="001C0FC4">
        <w:tab/>
        <w:t>shall generate an SDS SIGNALLING PAYLOAD message as specified in 3GPP TS 24.282 [8]; and</w:t>
      </w:r>
    </w:p>
    <w:p w14:paraId="3137B102" w14:textId="77777777" w:rsidR="00DD0097" w:rsidRPr="001C0FC4" w:rsidRDefault="00DD0097" w:rsidP="00DD0097">
      <w:pPr>
        <w:pStyle w:val="B10"/>
      </w:pPr>
      <w:r w:rsidRPr="001C0FC4">
        <w:t>2.</w:t>
      </w:r>
      <w:r w:rsidRPr="001C0FC4">
        <w:tab/>
        <w:t>shall include the SDS SIGNALLING PAYLOAD message in an application/vnd.3gpp.mcdata-signalling MIME body as specified in 3GPP TS 24.282 [8]; and</w:t>
      </w:r>
    </w:p>
    <w:p w14:paraId="408E7238" w14:textId="77777777" w:rsidR="00DD0097" w:rsidRPr="001C0FC4" w:rsidRDefault="00DD0097" w:rsidP="00DD0097">
      <w:r w:rsidRPr="001C0FC4">
        <w:t>When generating a an SDS SIGNALLING PAYLOAD message, the MCData client:</w:t>
      </w:r>
    </w:p>
    <w:p w14:paraId="33C095AD" w14:textId="77777777" w:rsidR="00DD0097" w:rsidRPr="001C0FC4" w:rsidRDefault="00DD0097" w:rsidP="00DD0097">
      <w:pPr>
        <w:pStyle w:val="B10"/>
      </w:pPr>
      <w:r w:rsidRPr="001C0FC4">
        <w:t>1.</w:t>
      </w:r>
      <w:r w:rsidRPr="001C0FC4">
        <w:tab/>
        <w:t>shall generate a SDS SIGNALLING PAYLOAD</w:t>
      </w:r>
      <w:r w:rsidRPr="001C0FC4">
        <w:rPr>
          <w:lang w:eastAsia="ko-KR"/>
        </w:rPr>
        <w:t xml:space="preserve"> message</w:t>
      </w:r>
      <w:r w:rsidRPr="001C0FC4">
        <w:t xml:space="preserve"> as defined in 3GPP TS 24.282 [8]. </w:t>
      </w:r>
      <w:r w:rsidRPr="001C0FC4">
        <w:rPr>
          <w:lang w:eastAsia="ko-KR"/>
        </w:rPr>
        <w:t xml:space="preserve">In the </w:t>
      </w:r>
      <w:r w:rsidRPr="001C0FC4">
        <w:t>SDS SIGNALLING PAYLOAD</w:t>
      </w:r>
      <w:r w:rsidRPr="001C0FC4">
        <w:rPr>
          <w:lang w:eastAsia="ko-KR"/>
        </w:rPr>
        <w:t xml:space="preserve"> </w:t>
      </w:r>
      <w:r w:rsidRPr="001C0FC4">
        <w:t>message, the MCData client:</w:t>
      </w:r>
    </w:p>
    <w:p w14:paraId="7E3AE4B0" w14:textId="77777777" w:rsidR="00DD0097" w:rsidRPr="001C0FC4" w:rsidRDefault="00DD0097" w:rsidP="00DD0097">
      <w:pPr>
        <w:pStyle w:val="B2"/>
      </w:pPr>
      <w:r w:rsidRPr="001C0FC4">
        <w:t>a.</w:t>
      </w:r>
      <w:r w:rsidRPr="001C0FC4">
        <w:tab/>
        <w:t>may include and set the Disposition request type IE to:</w:t>
      </w:r>
    </w:p>
    <w:p w14:paraId="346421C9" w14:textId="77777777" w:rsidR="00DD0097" w:rsidRPr="001C0FC4" w:rsidRDefault="00DD0097" w:rsidP="00DD0097">
      <w:pPr>
        <w:pStyle w:val="B3"/>
        <w:rPr>
          <w:lang w:eastAsia="ko-KR"/>
        </w:rPr>
      </w:pPr>
      <w:r w:rsidRPr="001C0FC4">
        <w:rPr>
          <w:lang w:eastAsia="ko-KR"/>
        </w:rPr>
        <w:t>i.</w:t>
      </w:r>
      <w:r w:rsidRPr="001C0FC4">
        <w:rPr>
          <w:lang w:eastAsia="ko-KR"/>
        </w:rPr>
        <w:tab/>
        <w:t>"DELIVERY", if only delivery disposition is requested;</w:t>
      </w:r>
    </w:p>
    <w:p w14:paraId="0070DA97" w14:textId="77777777" w:rsidR="00DD0097" w:rsidRPr="001C0FC4" w:rsidRDefault="00DD0097" w:rsidP="00DD0097">
      <w:pPr>
        <w:pStyle w:val="B3"/>
        <w:rPr>
          <w:lang w:eastAsia="ko-KR"/>
        </w:rPr>
      </w:pPr>
      <w:r w:rsidRPr="001C0FC4">
        <w:rPr>
          <w:lang w:eastAsia="ko-KR"/>
        </w:rPr>
        <w:t>ii.</w:t>
      </w:r>
      <w:r w:rsidRPr="001C0FC4">
        <w:rPr>
          <w:lang w:eastAsia="ko-KR"/>
        </w:rPr>
        <w:tab/>
        <w:t>"READ", if only read disposition is requested; or</w:t>
      </w:r>
    </w:p>
    <w:p w14:paraId="047E79AC" w14:textId="77777777" w:rsidR="00DD0097" w:rsidRPr="001C0FC4" w:rsidRDefault="00DD0097" w:rsidP="00DD0097">
      <w:pPr>
        <w:pStyle w:val="B3"/>
        <w:rPr>
          <w:lang w:eastAsia="ko-KR"/>
        </w:rPr>
      </w:pPr>
      <w:r w:rsidRPr="001C0FC4">
        <w:rPr>
          <w:lang w:eastAsia="ko-KR"/>
        </w:rPr>
        <w:t>iii.</w:t>
      </w:r>
      <w:r w:rsidRPr="001C0FC4">
        <w:rPr>
          <w:lang w:eastAsia="ko-KR"/>
        </w:rPr>
        <w:tab/>
        <w:t>"DELIVERY AND READ", if both delivery and read dispositions are requested;</w:t>
      </w:r>
    </w:p>
    <w:p w14:paraId="030E7269" w14:textId="77777777" w:rsidR="00DD0097" w:rsidRPr="001C0FC4" w:rsidRDefault="00DD0097" w:rsidP="00DD0097">
      <w:pPr>
        <w:pStyle w:val="B2"/>
      </w:pPr>
      <w:r w:rsidRPr="001C0FC4">
        <w:t>b.</w:t>
      </w:r>
      <w:r w:rsidRPr="001C0FC4">
        <w:tab/>
        <w:t>shall set Date and time IE to current UTC time;</w:t>
      </w:r>
    </w:p>
    <w:p w14:paraId="5C47EA96" w14:textId="77777777" w:rsidR="00DD0097" w:rsidRPr="001C0FC4" w:rsidRDefault="00DD0097" w:rsidP="00DD0097">
      <w:pPr>
        <w:pStyle w:val="B2"/>
      </w:pPr>
      <w:r w:rsidRPr="001C0FC4">
        <w:t>c.</w:t>
      </w:r>
      <w:r w:rsidRPr="001C0FC4">
        <w:tab/>
        <w:t xml:space="preserve">shall set Conversation ID IE to a </w:t>
      </w:r>
      <w:r w:rsidRPr="001C0FC4">
        <w:rPr>
          <w:lang w:eastAsia="ko-KR"/>
        </w:rPr>
        <w:t>universally</w:t>
      </w:r>
      <w:r w:rsidRPr="001C0FC4">
        <w:t xml:space="preserve"> unique message ID generated as per IETF RFC 4122 [10];</w:t>
      </w:r>
    </w:p>
    <w:p w14:paraId="4DFF5F27" w14:textId="77777777" w:rsidR="00DD0097" w:rsidRPr="001C0FC4" w:rsidRDefault="00DD0097" w:rsidP="00DD0097">
      <w:pPr>
        <w:pStyle w:val="B2"/>
      </w:pPr>
      <w:r w:rsidRPr="001C0FC4">
        <w:t>d.</w:t>
      </w:r>
      <w:r w:rsidRPr="001C0FC4">
        <w:tab/>
        <w:t xml:space="preserve">shall set Message ID IE to a </w:t>
      </w:r>
      <w:r w:rsidRPr="001C0FC4">
        <w:rPr>
          <w:lang w:eastAsia="ko-KR"/>
        </w:rPr>
        <w:t>universally</w:t>
      </w:r>
      <w:r w:rsidRPr="001C0FC4">
        <w:t xml:space="preserve"> unique message ID generated as per IETF RFC 4122 [10];</w:t>
      </w:r>
    </w:p>
    <w:p w14:paraId="58F22E56" w14:textId="77777777" w:rsidR="00DD0097" w:rsidRPr="001C0FC4" w:rsidRDefault="00DD0097" w:rsidP="00DD0097">
      <w:pPr>
        <w:pStyle w:val="B2"/>
      </w:pPr>
      <w:r w:rsidRPr="001C0FC4">
        <w:t>e.</w:t>
      </w:r>
      <w:r w:rsidRPr="001C0FC4">
        <w:tab/>
        <w:t>if indicated that the SDS message is in reply to another SDS message then, shall include the Reply ID IE set to the message identifier of the indicated SDS message;</w:t>
      </w:r>
    </w:p>
    <w:p w14:paraId="5DE88AE8" w14:textId="77777777" w:rsidR="00DD0097" w:rsidRPr="001C0FC4" w:rsidRDefault="00DD0097" w:rsidP="00DD0097">
      <w:pPr>
        <w:pStyle w:val="B2"/>
      </w:pPr>
      <w:r w:rsidRPr="001C0FC4">
        <w:t>f.</w:t>
      </w:r>
      <w:r w:rsidRPr="001C0FC4">
        <w:tab/>
        <w:t>if indicated that the target recipient of the SDS message is an application then, shall set Application Identifier IE to the application identifier; and</w:t>
      </w:r>
    </w:p>
    <w:p w14:paraId="3D25D52D" w14:textId="77777777" w:rsidR="00DD0097" w:rsidRPr="001C0FC4" w:rsidRDefault="00DD0097" w:rsidP="00DD0097">
      <w:pPr>
        <w:pStyle w:val="B2"/>
        <w:rPr>
          <w:lang w:eastAsia="ko-KR"/>
        </w:rPr>
      </w:pPr>
      <w:r w:rsidRPr="001C0FC4">
        <w:t>g)</w:t>
      </w:r>
      <w:r w:rsidRPr="001C0FC4">
        <w:tab/>
        <w:t xml:space="preserve">shall </w:t>
      </w:r>
      <w:r w:rsidRPr="001C0FC4">
        <w:rPr>
          <w:lang w:eastAsia="ko-KR"/>
        </w:rPr>
        <w:t xml:space="preserve">set the </w:t>
      </w:r>
      <w:r w:rsidRPr="001C0FC4">
        <w:t>Sender MCData user ID to its own</w:t>
      </w:r>
      <w:r w:rsidRPr="001C0FC4" w:rsidDel="00A40086">
        <w:t xml:space="preserve"> </w:t>
      </w:r>
      <w:r w:rsidRPr="001C0FC4">
        <w:t>MCData user ID as specified in subclause 15.2.15 of 3GPP TS 24.282 [8]</w:t>
      </w:r>
      <w:r w:rsidRPr="001C0FC4">
        <w:rPr>
          <w:lang w:eastAsia="ko-KR"/>
        </w:rPr>
        <w:t>.</w:t>
      </w:r>
    </w:p>
    <w:p w14:paraId="6F6FF297" w14:textId="77777777" w:rsidR="00DD0097" w:rsidRPr="001C0FC4" w:rsidRDefault="00DD0097" w:rsidP="00DD0097">
      <w:r w:rsidRPr="001C0FC4">
        <w:t>[TS 24.582, clause 6.1.1.2.3]</w:t>
      </w:r>
    </w:p>
    <w:p w14:paraId="34BA837E" w14:textId="77777777" w:rsidR="00DD0097" w:rsidRPr="001C0FC4" w:rsidRDefault="00DD0097" w:rsidP="00DD0097">
      <w:r w:rsidRPr="001C0FC4">
        <w:t>In order to generate SDS data payload, the MCData client:</w:t>
      </w:r>
    </w:p>
    <w:p w14:paraId="72533D55" w14:textId="77777777" w:rsidR="00DD0097" w:rsidRPr="001C0FC4" w:rsidRDefault="00DD0097" w:rsidP="00DD0097">
      <w:pPr>
        <w:pStyle w:val="B10"/>
      </w:pPr>
      <w:r w:rsidRPr="001C0FC4">
        <w:t>1.</w:t>
      </w:r>
      <w:r w:rsidRPr="001C0FC4">
        <w:tab/>
        <w:t>shall generate a DATA PAYLOAD message as specified in 3GPP TS 24.282 [8]; and</w:t>
      </w:r>
    </w:p>
    <w:p w14:paraId="7E64C76F" w14:textId="77777777" w:rsidR="00DD0097" w:rsidRPr="001C0FC4" w:rsidRDefault="00DD0097" w:rsidP="00DD0097">
      <w:pPr>
        <w:pStyle w:val="B10"/>
      </w:pPr>
      <w:r w:rsidRPr="001C0FC4">
        <w:t>2.</w:t>
      </w:r>
      <w:r w:rsidRPr="001C0FC4">
        <w:tab/>
        <w:t>shall include the DATA PAYLOAD message in an application/vnd.3gpp.mcdata-payload MIME body as specified in 3GPP TS 24.282 [8].</w:t>
      </w:r>
    </w:p>
    <w:p w14:paraId="7B43DA57" w14:textId="77777777" w:rsidR="00DD0097" w:rsidRPr="001C0FC4" w:rsidRDefault="00DD0097" w:rsidP="00DD0097">
      <w:r w:rsidRPr="001C0FC4">
        <w:t>When generating a DATA PAYLOAD message, the MCData client:</w:t>
      </w:r>
    </w:p>
    <w:p w14:paraId="751C46E5" w14:textId="77777777" w:rsidR="00DD0097" w:rsidRPr="001C0FC4" w:rsidRDefault="00DD0097" w:rsidP="00DD0097">
      <w:pPr>
        <w:pStyle w:val="B10"/>
      </w:pPr>
      <w:r w:rsidRPr="001C0FC4">
        <w:t>1.</w:t>
      </w:r>
      <w:r w:rsidRPr="001C0FC4">
        <w:tab/>
        <w:t>shall generate a SDS DATA PAYLOAD</w:t>
      </w:r>
      <w:r w:rsidRPr="001C0FC4">
        <w:rPr>
          <w:lang w:eastAsia="ko-KR"/>
        </w:rPr>
        <w:t xml:space="preserve"> message</w:t>
      </w:r>
      <w:r w:rsidRPr="001C0FC4">
        <w:t xml:space="preserve"> as defined in 3GPP TS 24.282 [8]. </w:t>
      </w:r>
      <w:r w:rsidRPr="001C0FC4">
        <w:rPr>
          <w:lang w:eastAsia="ko-KR"/>
        </w:rPr>
        <w:t xml:space="preserve">In the </w:t>
      </w:r>
      <w:r w:rsidRPr="001C0FC4">
        <w:t>SDS DATA PAYLOAD</w:t>
      </w:r>
      <w:r w:rsidRPr="001C0FC4">
        <w:rPr>
          <w:lang w:eastAsia="ko-KR"/>
        </w:rPr>
        <w:t xml:space="preserve"> </w:t>
      </w:r>
      <w:r w:rsidRPr="001C0FC4">
        <w:t>message, the MCData client:</w:t>
      </w:r>
    </w:p>
    <w:p w14:paraId="58D8B2CE" w14:textId="77777777" w:rsidR="00DD0097" w:rsidRPr="001C0FC4" w:rsidRDefault="00DD0097" w:rsidP="00DD0097">
      <w:pPr>
        <w:pStyle w:val="B2"/>
      </w:pPr>
      <w:r w:rsidRPr="001C0FC4">
        <w:t>a.</w:t>
      </w:r>
      <w:r w:rsidRPr="001C0FC4">
        <w:tab/>
        <w:t>shall set Number of payloads IE to the total number of payloads being sent; and</w:t>
      </w:r>
    </w:p>
    <w:p w14:paraId="0C506D2B" w14:textId="77777777" w:rsidR="00DD0097" w:rsidRPr="001C0FC4" w:rsidRDefault="00DD0097" w:rsidP="00DD0097">
      <w:pPr>
        <w:pStyle w:val="B2"/>
      </w:pPr>
      <w:r w:rsidRPr="001C0FC4">
        <w:t>b.</w:t>
      </w:r>
      <w:r w:rsidRPr="001C0FC4">
        <w:tab/>
        <w:t xml:space="preserve">for each payload, shall include </w:t>
      </w:r>
      <w:r w:rsidRPr="001C0FC4">
        <w:rPr>
          <w:lang w:eastAsia="ko-KR"/>
        </w:rPr>
        <w:t>Payload</w:t>
      </w:r>
      <w:r w:rsidRPr="001C0FC4">
        <w:t xml:space="preserve"> IE. In the Payload IE:</w:t>
      </w:r>
    </w:p>
    <w:p w14:paraId="0478C66B" w14:textId="77777777" w:rsidR="00DD0097" w:rsidRPr="001C0FC4" w:rsidRDefault="00DD0097" w:rsidP="00DD0097">
      <w:pPr>
        <w:pStyle w:val="B3"/>
      </w:pPr>
      <w:r w:rsidRPr="001C0FC4">
        <w:t>i.</w:t>
      </w:r>
      <w:r w:rsidRPr="001C0FC4">
        <w:tab/>
        <w:t>shall set Payload content type to "TEXT", or "BINARY", or "HYPERLINKS", or "LOCATION" according to the payload type; and</w:t>
      </w:r>
    </w:p>
    <w:p w14:paraId="2860A867" w14:textId="77777777" w:rsidR="00DD0097" w:rsidRPr="001C0FC4" w:rsidRDefault="00DD0097" w:rsidP="00DD0097">
      <w:pPr>
        <w:pStyle w:val="B3"/>
      </w:pPr>
      <w:r w:rsidRPr="001C0FC4">
        <w:t>ii.</w:t>
      </w:r>
      <w:r w:rsidRPr="001C0FC4">
        <w:tab/>
        <w:t>shall set Payload data IE to actual payload.</w:t>
      </w:r>
    </w:p>
    <w:p w14:paraId="1F292D5E" w14:textId="77777777" w:rsidR="00DD0097" w:rsidRPr="001C0FC4" w:rsidRDefault="00DD0097" w:rsidP="00DD0097">
      <w:r w:rsidRPr="001C0FC4">
        <w:t>[TS 24.582, clause 6.1.1.2.4]</w:t>
      </w:r>
    </w:p>
    <w:p w14:paraId="09BE4099" w14:textId="77777777" w:rsidR="00DD0097" w:rsidRPr="001C0FC4" w:rsidRDefault="00DD0097" w:rsidP="00DD0097">
      <w:r w:rsidRPr="001C0FC4">
        <w:t>The MCData client shall take the procedures in subclause 6.4.1 into consideration when generating MSRP SEND messages.</w:t>
      </w:r>
    </w:p>
    <w:p w14:paraId="62C0F211" w14:textId="77777777" w:rsidR="00DD0097" w:rsidRPr="001C0FC4" w:rsidRDefault="00DD0097" w:rsidP="00DD0097">
      <w:r w:rsidRPr="001C0FC4">
        <w:t>The MCData client shall generate MSRP SEND for SDS message requests according to IETF RFC 4975 [11].</w:t>
      </w:r>
    </w:p>
    <w:p w14:paraId="1F1350C4" w14:textId="77777777" w:rsidR="00DD0097" w:rsidRPr="001C0FC4" w:rsidRDefault="00DD0097" w:rsidP="00DD0097">
      <w:r w:rsidRPr="001C0FC4">
        <w:t xml:space="preserve">When generating an MSRP SEND for SDS message request containing an SDS SIGNALLING PAYLOAD message and an SDS DATA PAYLOAD message, the MCData client </w:t>
      </w:r>
    </w:p>
    <w:p w14:paraId="430E39D5" w14:textId="77777777" w:rsidR="00DD0097" w:rsidRPr="001C0FC4" w:rsidRDefault="00DD0097" w:rsidP="00DD0097">
      <w:pPr>
        <w:pStyle w:val="B10"/>
      </w:pPr>
      <w:r w:rsidRPr="001C0FC4">
        <w:t>1.</w:t>
      </w:r>
      <w:r w:rsidRPr="001C0FC4">
        <w:tab/>
        <w:t>shall set To-Path header according to the MSRP URI(s) received in the answer SDP;</w:t>
      </w:r>
    </w:p>
    <w:p w14:paraId="13CD76ED" w14:textId="77777777" w:rsidR="00DD0097" w:rsidRPr="001C0FC4" w:rsidRDefault="00DD0097" w:rsidP="00DD0097">
      <w:pPr>
        <w:pStyle w:val="B10"/>
      </w:pPr>
      <w:r w:rsidRPr="001C0FC4">
        <w:t>2.</w:t>
      </w:r>
      <w:r w:rsidRPr="001C0FC4">
        <w:tab/>
      </w:r>
      <w:r w:rsidRPr="001C0FC4">
        <w:rPr>
          <w:rFonts w:eastAsia="Calibri"/>
        </w:rPr>
        <w:t>shall include two MIME bodies in accordance with subclause 6.4.1 where:</w:t>
      </w:r>
      <w:r w:rsidRPr="001C0FC4">
        <w:t xml:space="preserve"> </w:t>
      </w:r>
    </w:p>
    <w:p w14:paraId="4C580DB5" w14:textId="77777777" w:rsidR="00DD0097" w:rsidRPr="001C0FC4" w:rsidRDefault="00DD0097" w:rsidP="00DD0097">
      <w:pPr>
        <w:pStyle w:val="B2"/>
      </w:pPr>
      <w:r w:rsidRPr="001C0FC4">
        <w:t>a.</w:t>
      </w:r>
      <w:r w:rsidRPr="001C0FC4">
        <w:tab/>
        <w:t xml:space="preserve">in the first body the Content-Type header field is set to </w:t>
      </w:r>
      <w:r w:rsidRPr="001C0FC4">
        <w:rPr>
          <w:rFonts w:eastAsia="Calibri"/>
        </w:rPr>
        <w:t>"</w:t>
      </w:r>
      <w:r w:rsidRPr="001C0FC4">
        <w:t>application/vnd.3gpp.mcdata-signalling</w:t>
      </w:r>
      <w:r w:rsidRPr="001C0FC4">
        <w:rPr>
          <w:rFonts w:eastAsia="Calibri"/>
        </w:rPr>
        <w:t xml:space="preserve">" and </w:t>
      </w:r>
      <w:r w:rsidRPr="001C0FC4">
        <w:rPr>
          <w:rFonts w:ascii="TimesNewRoman" w:eastAsia="Calibri" w:hAnsi="TimesNewRoman" w:cs="TimesNewRoman"/>
        </w:rPr>
        <w:t xml:space="preserve">the generated </w:t>
      </w:r>
      <w:r w:rsidRPr="001C0FC4">
        <w:t>SDS SIGNALLING PAYLOAD</w:t>
      </w:r>
      <w:r w:rsidRPr="001C0FC4">
        <w:rPr>
          <w:lang w:eastAsia="ko-KR"/>
        </w:rPr>
        <w:t xml:space="preserve"> message is included</w:t>
      </w:r>
      <w:r w:rsidRPr="001C0FC4">
        <w:t>; and</w:t>
      </w:r>
    </w:p>
    <w:p w14:paraId="6912A7A7" w14:textId="77777777" w:rsidR="00DD0097" w:rsidRPr="001C0FC4" w:rsidRDefault="00DD0097" w:rsidP="00DD0097">
      <w:pPr>
        <w:pStyle w:val="B2"/>
      </w:pPr>
      <w:r w:rsidRPr="001C0FC4">
        <w:t>b.</w:t>
      </w:r>
      <w:r w:rsidRPr="001C0FC4">
        <w:tab/>
        <w:t>in the second body the Content-Type header field is set to "application/vnd.3gpp.mcdata-payload" and</w:t>
      </w:r>
      <w:r w:rsidRPr="001C0FC4">
        <w:rPr>
          <w:rFonts w:ascii="TimesNewRoman" w:eastAsia="Calibri" w:hAnsi="TimesNewRoman" w:cs="TimesNewRoman"/>
        </w:rPr>
        <w:t xml:space="preserve"> the generated </w:t>
      </w:r>
      <w:r w:rsidRPr="001C0FC4">
        <w:t xml:space="preserve">SDS DATA PAYLOAD </w:t>
      </w:r>
      <w:r w:rsidRPr="001C0FC4">
        <w:rPr>
          <w:lang w:eastAsia="ko-KR"/>
        </w:rPr>
        <w:t>message is included</w:t>
      </w:r>
      <w:r w:rsidRPr="001C0FC4">
        <w:t>.</w:t>
      </w:r>
    </w:p>
    <w:p w14:paraId="0BB695C7" w14:textId="77777777" w:rsidR="00DD0097" w:rsidRPr="001C0FC4" w:rsidRDefault="00DD0097" w:rsidP="00DD0097">
      <w:r w:rsidRPr="001C0FC4">
        <w:t>When generating an MSRP SEND for SDS message request containing only an SDS DATA PAYLOAD message, the MCData client:</w:t>
      </w:r>
    </w:p>
    <w:p w14:paraId="769C9A2E" w14:textId="77777777" w:rsidR="00DD0097" w:rsidRPr="001C0FC4" w:rsidRDefault="00DD0097" w:rsidP="00DD0097">
      <w:pPr>
        <w:pStyle w:val="B10"/>
      </w:pPr>
      <w:r w:rsidRPr="001C0FC4">
        <w:t>1.</w:t>
      </w:r>
      <w:r w:rsidRPr="001C0FC4">
        <w:tab/>
        <w:t>shall set To-Path header according to the MSRP URI(s) received in the answer SDP;</w:t>
      </w:r>
    </w:p>
    <w:p w14:paraId="70D3BAF6" w14:textId="77777777" w:rsidR="00DD0097" w:rsidRPr="001C0FC4" w:rsidRDefault="00DD0097" w:rsidP="00DD0097">
      <w:pPr>
        <w:pStyle w:val="B10"/>
      </w:pPr>
      <w:r w:rsidRPr="001C0FC4">
        <w:t>2.</w:t>
      </w:r>
      <w:r w:rsidRPr="001C0FC4">
        <w:tab/>
        <w:t>shall set the Content-Type as "application/vnd.3gpp.mcdata-payload"; and</w:t>
      </w:r>
    </w:p>
    <w:p w14:paraId="05B87112" w14:textId="77777777" w:rsidR="00DD0097" w:rsidRPr="001C0FC4" w:rsidRDefault="00DD0097" w:rsidP="00DD0097">
      <w:pPr>
        <w:pStyle w:val="B10"/>
      </w:pPr>
      <w:r w:rsidRPr="001C0FC4">
        <w:t>3.</w:t>
      </w:r>
      <w:r w:rsidRPr="001C0FC4">
        <w:tab/>
      </w:r>
      <w:r w:rsidRPr="001C0FC4">
        <w:rPr>
          <w:rFonts w:ascii="TimesNewRoman" w:eastAsia="Calibri" w:hAnsi="TimesNewRoman" w:cs="TimesNewRoman"/>
        </w:rPr>
        <w:t xml:space="preserve">shall set the body of the MSRP SEND request to the generated </w:t>
      </w:r>
      <w:r w:rsidRPr="001C0FC4">
        <w:t xml:space="preserve">SDS DATA PAYLOAD </w:t>
      </w:r>
      <w:r w:rsidRPr="001C0FC4">
        <w:rPr>
          <w:lang w:eastAsia="ko-KR"/>
        </w:rPr>
        <w:t>message</w:t>
      </w:r>
      <w:r w:rsidRPr="001C0FC4">
        <w:t>.</w:t>
      </w:r>
    </w:p>
    <w:p w14:paraId="0FD68334" w14:textId="77777777" w:rsidR="00DD0097" w:rsidRPr="001C0FC4" w:rsidRDefault="00DD0097" w:rsidP="00DD0097">
      <w:r w:rsidRPr="001C0FC4">
        <w:t>When generating an MSRP SEND for SDS message request containing only an SDS SIGNALLING PAYLOAD, the MCData client.</w:t>
      </w:r>
    </w:p>
    <w:p w14:paraId="33741631" w14:textId="77777777" w:rsidR="00DD0097" w:rsidRPr="001C0FC4" w:rsidRDefault="00DD0097" w:rsidP="00DD0097">
      <w:pPr>
        <w:pStyle w:val="B10"/>
      </w:pPr>
      <w:r w:rsidRPr="001C0FC4">
        <w:t>1.</w:t>
      </w:r>
      <w:r w:rsidRPr="001C0FC4">
        <w:tab/>
        <w:t>shall set To-Path header according to the MSRP URI(s) received in the answer SDP;</w:t>
      </w:r>
    </w:p>
    <w:p w14:paraId="07842767" w14:textId="77777777" w:rsidR="00DD0097" w:rsidRPr="001C0FC4" w:rsidRDefault="00DD0097" w:rsidP="00DD0097">
      <w:pPr>
        <w:pStyle w:val="B10"/>
      </w:pPr>
      <w:r w:rsidRPr="001C0FC4">
        <w:t>2.</w:t>
      </w:r>
      <w:r w:rsidRPr="001C0FC4">
        <w:tab/>
        <w:t>shall set the Content-Type as "application/vnd.3gpp.mcdata-signalling"; and</w:t>
      </w:r>
    </w:p>
    <w:p w14:paraId="73E84679" w14:textId="77777777" w:rsidR="00DD0097" w:rsidRPr="001C0FC4" w:rsidRDefault="00DD0097" w:rsidP="00DD0097">
      <w:pPr>
        <w:pStyle w:val="B10"/>
      </w:pPr>
      <w:r w:rsidRPr="001C0FC4">
        <w:t>3.</w:t>
      </w:r>
      <w:r w:rsidRPr="001C0FC4">
        <w:tab/>
      </w:r>
      <w:r w:rsidRPr="001C0FC4">
        <w:rPr>
          <w:rFonts w:ascii="TimesNewRoman" w:eastAsia="Calibri" w:hAnsi="TimesNewRoman" w:cs="TimesNewRoman"/>
        </w:rPr>
        <w:t xml:space="preserve">shall set the body of the MSRP SEND request to the generated </w:t>
      </w:r>
      <w:r w:rsidRPr="001C0FC4">
        <w:t xml:space="preserve">SDS SIGNALLING PAYLOAD </w:t>
      </w:r>
      <w:r w:rsidRPr="001C0FC4">
        <w:rPr>
          <w:lang w:eastAsia="ko-KR"/>
        </w:rPr>
        <w:t>message</w:t>
      </w:r>
      <w:r w:rsidRPr="001C0FC4">
        <w:t>.</w:t>
      </w:r>
    </w:p>
    <w:p w14:paraId="30E488AB" w14:textId="77777777" w:rsidR="00DD0097" w:rsidRPr="001C0FC4" w:rsidRDefault="00DD0097" w:rsidP="00DD0097">
      <w:pPr>
        <w:pStyle w:val="H6"/>
      </w:pPr>
      <w:r w:rsidRPr="001C0FC4">
        <w:t>6.1.13.3</w:t>
      </w:r>
      <w:r w:rsidRPr="001C0FC4">
        <w:tab/>
        <w:t>Test description</w:t>
      </w:r>
    </w:p>
    <w:p w14:paraId="4A5BD393" w14:textId="77777777" w:rsidR="00DD0097" w:rsidRPr="001C0FC4" w:rsidRDefault="00DD0097" w:rsidP="00DD0097">
      <w:pPr>
        <w:pStyle w:val="H6"/>
      </w:pPr>
      <w:r w:rsidRPr="001C0FC4">
        <w:t>6.1.13.3.1</w:t>
      </w:r>
      <w:r w:rsidRPr="001C0FC4">
        <w:tab/>
        <w:t>Pre-test conditions</w:t>
      </w:r>
    </w:p>
    <w:p w14:paraId="1FB6B03C" w14:textId="77777777" w:rsidR="002E5C7E" w:rsidRDefault="002E5C7E" w:rsidP="002E5C7E">
      <w:pPr>
        <w:pStyle w:val="H6"/>
        <w:rPr>
          <w:ins w:id="1365" w:author="MCC160" w:date="2024-04-27T12:29:00Z"/>
        </w:rPr>
      </w:pPr>
      <w:ins w:id="1366" w:author="MCC160" w:date="2024-04-27T12:29:00Z">
        <w:r w:rsidRPr="00102CE5">
          <w:t>Test configuration</w:t>
        </w:r>
        <w:r>
          <w:t>:</w:t>
        </w:r>
      </w:ins>
    </w:p>
    <w:p w14:paraId="3E93B3C8" w14:textId="4EA4C6A8" w:rsidR="002E5C7E" w:rsidRDefault="002E5C7E" w:rsidP="002E5C7E">
      <w:pPr>
        <w:pStyle w:val="B10"/>
        <w:rPr>
          <w:ins w:id="1367" w:author="MCC160" w:date="2024-04-27T12:29:00Z"/>
        </w:rPr>
      </w:pPr>
      <w:ins w:id="1368" w:author="MCC160" w:date="2024-04-27T12:29:00Z">
        <w:r>
          <w:t>-</w:t>
        </w:r>
        <w:r>
          <w:tab/>
          <w:t xml:space="preserve">Single cell configuration according to TS </w:t>
        </w:r>
      </w:ins>
      <w:ins w:id="1369" w:author="MCC160" w:date="2024-05-07T11:30:00Z">
        <w:r w:rsidR="009E0EC2">
          <w:t>36.579</w:t>
        </w:r>
      </w:ins>
      <w:ins w:id="1370" w:author="MCC160" w:date="2024-04-27T12:29:00Z">
        <w:r>
          <w:t>-1 [2] clause 5.2.2.2.1.</w:t>
        </w:r>
      </w:ins>
    </w:p>
    <w:p w14:paraId="4364CC28" w14:textId="77777777" w:rsidR="002E5C7E" w:rsidRDefault="002E5C7E" w:rsidP="002E5C7E">
      <w:pPr>
        <w:pStyle w:val="H6"/>
        <w:rPr>
          <w:ins w:id="1371" w:author="MCC160" w:date="2024-04-27T12:29:00Z"/>
        </w:rPr>
      </w:pPr>
      <w:ins w:id="1372" w:author="MCC160" w:date="2024-04-27T12:29:00Z">
        <w:r>
          <w:t>Preamble:</w:t>
        </w:r>
      </w:ins>
    </w:p>
    <w:p w14:paraId="6D0D6CEC" w14:textId="77777777" w:rsidR="005E067B" w:rsidRDefault="005E067B" w:rsidP="005E067B">
      <w:pPr>
        <w:pStyle w:val="B10"/>
        <w:rPr>
          <w:ins w:id="1373" w:author="MCC160" w:date="2024-04-27T12:42:00Z"/>
        </w:rPr>
      </w:pPr>
      <w:ins w:id="1374" w:author="MCC160" w:date="2024-04-27T12:42:00Z">
        <w:r>
          <w:t>-</w:t>
        </w:r>
        <w:r>
          <w:tab/>
          <w:t>The UE has performed procedure 'Initial registration' as described in TS 36.579-1 [2] clause 5.4.2</w:t>
        </w:r>
        <w:r w:rsidRPr="002E5C7E">
          <w:t xml:space="preserve"> with the following clarifications:</w:t>
        </w:r>
      </w:ins>
    </w:p>
    <w:p w14:paraId="37187E10" w14:textId="77777777" w:rsidR="005E067B" w:rsidRDefault="005E067B" w:rsidP="005E067B">
      <w:pPr>
        <w:pStyle w:val="B10"/>
        <w:ind w:left="852"/>
        <w:rPr>
          <w:ins w:id="1375" w:author="MCC160" w:date="2024-04-27T12:42:00Z"/>
        </w:rPr>
      </w:pPr>
      <w:ins w:id="1376" w:author="MCC160" w:date="2024-04-27T12:42:00Z">
        <w:r>
          <w:t>-</w:t>
        </w:r>
        <w:r>
          <w:tab/>
        </w:r>
        <w:r w:rsidRPr="005E067B">
          <w:t>The &lt;max-payload-size-sds-cplane-bytes&gt; element of the MCData Service Configuration document shall be set to 0 to force the MCData client to send the data using the media plane</w:t>
        </w:r>
        <w:r>
          <w:t>.</w:t>
        </w:r>
      </w:ins>
    </w:p>
    <w:p w14:paraId="1F922B7D" w14:textId="77777777" w:rsidR="00C817AA" w:rsidRDefault="00C817AA" w:rsidP="00C817AA">
      <w:pPr>
        <w:pStyle w:val="B10"/>
        <w:rPr>
          <w:ins w:id="1377" w:author="MCC160" w:date="2024-04-27T12:48:00Z"/>
        </w:rPr>
      </w:pPr>
      <w:ins w:id="1378" w:author="MCC160" w:date="2024-04-27T12:48:00Z">
        <w:r>
          <w:t>-</w:t>
        </w:r>
        <w:r>
          <w:tab/>
        </w:r>
        <w:r w:rsidRPr="00BD5481">
          <w:t>The UE has performed procedure 'MCX pre-established session establishment' as described in TS 36.579-1 [2] clause 5.3.3.</w:t>
        </w:r>
      </w:ins>
    </w:p>
    <w:p w14:paraId="4861740D" w14:textId="77777777" w:rsidR="002E5C7E" w:rsidRDefault="002E5C7E" w:rsidP="002E5C7E">
      <w:pPr>
        <w:pStyle w:val="B10"/>
        <w:rPr>
          <w:ins w:id="1379" w:author="MCC160" w:date="2024-04-27T12:29:00Z"/>
        </w:rPr>
      </w:pPr>
      <w:ins w:id="1380" w:author="MCC160" w:date="2024-04-27T12:29:00Z">
        <w:r>
          <w:t>-</w:t>
        </w:r>
        <w:r>
          <w:tab/>
        </w:r>
        <w:r w:rsidRPr="000573F5">
          <w:t>UE States at the end of the preamble</w:t>
        </w:r>
        <w:r>
          <w:t>:</w:t>
        </w:r>
      </w:ins>
    </w:p>
    <w:p w14:paraId="5DADEEFD" w14:textId="77777777" w:rsidR="002E5C7E" w:rsidRDefault="002E5C7E" w:rsidP="002E5C7E">
      <w:pPr>
        <w:pStyle w:val="B10"/>
        <w:ind w:left="852"/>
        <w:rPr>
          <w:ins w:id="1381" w:author="MCC160" w:date="2024-04-27T12:29:00Z"/>
        </w:rPr>
      </w:pPr>
      <w:ins w:id="1382" w:author="MCC160" w:date="2024-04-27T12:29:00Z">
        <w:r>
          <w:t>-</w:t>
        </w:r>
        <w:r>
          <w:tab/>
          <w:t>The UE is in RRC_IDLE state.</w:t>
        </w:r>
      </w:ins>
    </w:p>
    <w:p w14:paraId="74B638B3" w14:textId="77777777" w:rsidR="002E5C7E" w:rsidRDefault="002E5C7E" w:rsidP="002E5C7E">
      <w:pPr>
        <w:pStyle w:val="B10"/>
        <w:ind w:left="852"/>
        <w:rPr>
          <w:ins w:id="1383" w:author="MCC160" w:date="2024-04-27T12:29:00Z"/>
        </w:rPr>
      </w:pPr>
      <w:ins w:id="1384" w:author="MCC160" w:date="2024-04-27T12:29:00Z">
        <w:r>
          <w:t>-</w:t>
        </w:r>
        <w:r>
          <w:tab/>
          <w:t>The client is registered for MCData.</w:t>
        </w:r>
      </w:ins>
    </w:p>
    <w:p w14:paraId="14A91059" w14:textId="77777777" w:rsidR="00C817AA" w:rsidRDefault="00C817AA" w:rsidP="00C817AA">
      <w:pPr>
        <w:pStyle w:val="B10"/>
        <w:ind w:left="852"/>
        <w:rPr>
          <w:ins w:id="1385" w:author="MCC160" w:date="2024-04-27T12:49:00Z"/>
        </w:rPr>
      </w:pPr>
      <w:ins w:id="1386" w:author="MCC160" w:date="2024-04-27T12:49:00Z">
        <w:r>
          <w:t>-</w:t>
        </w:r>
        <w:r>
          <w:tab/>
        </w:r>
        <w:r w:rsidRPr="008B4D0C">
          <w:t>A pre-established session is established</w:t>
        </w:r>
        <w:r>
          <w:t>.</w:t>
        </w:r>
      </w:ins>
    </w:p>
    <w:p w14:paraId="3FD084DF" w14:textId="07CF706C" w:rsidR="00DD0097" w:rsidRPr="001C0FC4" w:rsidDel="00C817AA" w:rsidRDefault="00DD0097" w:rsidP="00DD0097">
      <w:pPr>
        <w:pStyle w:val="H6"/>
        <w:rPr>
          <w:del w:id="1387" w:author="MCC160" w:date="2024-04-27T12:49:00Z"/>
        </w:rPr>
      </w:pPr>
      <w:del w:id="1388" w:author="MCC160" w:date="2024-04-27T12:49:00Z">
        <w:r w:rsidRPr="001C0FC4" w:rsidDel="00C817AA">
          <w:delText>System Simulator:</w:delText>
        </w:r>
      </w:del>
    </w:p>
    <w:p w14:paraId="3D862A04" w14:textId="1792CCD7" w:rsidR="00DD0097" w:rsidRPr="001C0FC4" w:rsidDel="00C817AA" w:rsidRDefault="00DD0097" w:rsidP="00DD0097">
      <w:pPr>
        <w:pStyle w:val="B10"/>
        <w:rPr>
          <w:del w:id="1389" w:author="MCC160" w:date="2024-04-27T12:49:00Z"/>
        </w:rPr>
      </w:pPr>
      <w:del w:id="1390" w:author="MCC160" w:date="2024-04-27T12:49:00Z">
        <w:r w:rsidRPr="001C0FC4" w:rsidDel="00C817AA">
          <w:delText>-</w:delText>
        </w:r>
        <w:r w:rsidRPr="001C0FC4" w:rsidDel="00C817AA">
          <w:tab/>
          <w:delText>SS (MCData server)</w:delText>
        </w:r>
      </w:del>
    </w:p>
    <w:p w14:paraId="5F06AE79" w14:textId="06F39937" w:rsidR="00DD0097" w:rsidRPr="001C0FC4" w:rsidDel="00C817AA" w:rsidRDefault="00DD0097" w:rsidP="00DD0097">
      <w:pPr>
        <w:pStyle w:val="B10"/>
        <w:rPr>
          <w:del w:id="1391" w:author="MCC160" w:date="2024-04-27T12:49:00Z"/>
        </w:rPr>
      </w:pPr>
      <w:del w:id="1392" w:author="MCC160" w:date="2024-04-27T12:49:00Z">
        <w:r w:rsidRPr="001C0FC4" w:rsidDel="00C817AA">
          <w:delText>-</w:delText>
        </w:r>
        <w:r w:rsidRPr="001C0FC4" w:rsidDel="00C817A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1E603BB0" w14:textId="01A9A8D4" w:rsidR="00DD0097" w:rsidRPr="001C0FC4" w:rsidDel="00C817AA" w:rsidRDefault="00DD0097" w:rsidP="00DD0097">
      <w:pPr>
        <w:pStyle w:val="H6"/>
        <w:rPr>
          <w:del w:id="1393" w:author="MCC160" w:date="2024-04-27T12:49:00Z"/>
        </w:rPr>
      </w:pPr>
      <w:del w:id="1394" w:author="MCC160" w:date="2024-04-27T12:49:00Z">
        <w:r w:rsidRPr="001C0FC4" w:rsidDel="00C817AA">
          <w:delText>IUT:</w:delText>
        </w:r>
      </w:del>
    </w:p>
    <w:p w14:paraId="6CDE9FB5" w14:textId="7899B2DF" w:rsidR="00DD0097" w:rsidRPr="001C0FC4" w:rsidDel="00C817AA" w:rsidRDefault="00DD0097" w:rsidP="00DD0097">
      <w:pPr>
        <w:pStyle w:val="B10"/>
        <w:rPr>
          <w:del w:id="1395" w:author="MCC160" w:date="2024-04-27T12:49:00Z"/>
        </w:rPr>
      </w:pPr>
      <w:del w:id="1396" w:author="MCC160" w:date="2024-04-27T12:49:00Z">
        <w:r w:rsidRPr="001C0FC4" w:rsidDel="00C817AA">
          <w:delText>-</w:delText>
        </w:r>
        <w:r w:rsidRPr="001C0FC4" w:rsidDel="00C817AA">
          <w:tab/>
          <w:delText>UE (MCData client)</w:delText>
        </w:r>
      </w:del>
    </w:p>
    <w:p w14:paraId="33A1DB9D" w14:textId="5269D913" w:rsidR="00DD0097" w:rsidRPr="001C0FC4" w:rsidDel="00C817AA" w:rsidRDefault="00DD0097" w:rsidP="00DD0097">
      <w:pPr>
        <w:pStyle w:val="B10"/>
        <w:rPr>
          <w:del w:id="1397" w:author="MCC160" w:date="2024-04-27T12:49:00Z"/>
        </w:rPr>
      </w:pPr>
      <w:del w:id="1398" w:author="MCC160" w:date="2024-04-27T12:49:00Z">
        <w:r w:rsidRPr="001C0FC4" w:rsidDel="00C817AA">
          <w:delText>-</w:delText>
        </w:r>
        <w:r w:rsidRPr="001C0FC4" w:rsidDel="00C817AA">
          <w:tab/>
          <w:delText>The test USIM set as defined in TS 36.579-1 [2] clause 5.5.10 is inserted.</w:delText>
        </w:r>
      </w:del>
    </w:p>
    <w:p w14:paraId="6372EF6C" w14:textId="098A484E" w:rsidR="00DD0097" w:rsidRPr="001C0FC4" w:rsidDel="00C817AA" w:rsidRDefault="00DD0097" w:rsidP="00DD0097">
      <w:pPr>
        <w:pStyle w:val="H6"/>
        <w:rPr>
          <w:del w:id="1399" w:author="MCC160" w:date="2024-04-27T12:49:00Z"/>
        </w:rPr>
      </w:pPr>
      <w:del w:id="1400" w:author="MCC160" w:date="2024-04-27T12:49:00Z">
        <w:r w:rsidRPr="001C0FC4" w:rsidDel="00C817AA">
          <w:delText>Preamble:</w:delText>
        </w:r>
      </w:del>
    </w:p>
    <w:p w14:paraId="4B57F6D3" w14:textId="6015497B" w:rsidR="00DD0097" w:rsidRPr="001C0FC4" w:rsidDel="00C817AA" w:rsidRDefault="00DD0097" w:rsidP="00DD0097">
      <w:pPr>
        <w:pStyle w:val="B10"/>
        <w:rPr>
          <w:del w:id="1401" w:author="MCC160" w:date="2024-04-27T12:49:00Z"/>
        </w:rPr>
      </w:pPr>
      <w:del w:id="1402" w:author="MCC160" w:date="2024-04-27T12:49:00Z">
        <w:r w:rsidRPr="001C0FC4" w:rsidDel="00C817AA">
          <w:delText>-</w:delText>
        </w:r>
        <w:r w:rsidRPr="001C0FC4" w:rsidDel="00C817AA">
          <w:tab/>
          <w:delText>The &lt;max-payload-size-sds-cplane-bytes&gt; element of the MCData Service Configuration document shall be set to 0 to force the MCData client to send the data using the media plane.</w:delText>
        </w:r>
      </w:del>
    </w:p>
    <w:p w14:paraId="08A4C869" w14:textId="3B27E410" w:rsidR="00DD0097" w:rsidRPr="001C0FC4" w:rsidDel="00C817AA" w:rsidRDefault="00DD0097" w:rsidP="00DD0097">
      <w:pPr>
        <w:pStyle w:val="B10"/>
        <w:rPr>
          <w:del w:id="1403" w:author="MCC160" w:date="2024-04-27T12:49:00Z"/>
        </w:rPr>
      </w:pPr>
      <w:del w:id="1404" w:author="MCC160" w:date="2024-04-27T12:49:00Z">
        <w:r w:rsidRPr="001C0FC4" w:rsidDel="00C817AA">
          <w:delText>-</w:delText>
        </w:r>
        <w:r w:rsidRPr="001C0FC4" w:rsidDel="00C817AA">
          <w:tab/>
          <w:delText>The UE has performed procedure 'MCData UE registration' as specified in TS 36.579-1 [2] clause 5.4.2B.</w:delText>
        </w:r>
      </w:del>
    </w:p>
    <w:p w14:paraId="34A909C2" w14:textId="368A0A00" w:rsidR="00DD0097" w:rsidRPr="001C0FC4" w:rsidDel="00C817AA" w:rsidRDefault="00DD0097" w:rsidP="00DD0097">
      <w:pPr>
        <w:pStyle w:val="B10"/>
        <w:rPr>
          <w:del w:id="1405" w:author="MCC160" w:date="2024-04-27T12:49:00Z"/>
        </w:rPr>
      </w:pPr>
      <w:del w:id="1406" w:author="MCC160" w:date="2024-04-27T12:49:00Z">
        <w:r w:rsidRPr="001C0FC4" w:rsidDel="00C817AA">
          <w:delText>-</w:delText>
        </w:r>
        <w:r w:rsidRPr="001C0FC4" w:rsidDel="00C817AA">
          <w:tab/>
          <w:delText>The UE has performed procedure 'MCX Authorization/Configuration and Key Generation' as specified in TS 36.579-1 [2] clause 5.3.2.</w:delText>
        </w:r>
      </w:del>
    </w:p>
    <w:p w14:paraId="53E8385C" w14:textId="0A55C752" w:rsidR="00DD0097" w:rsidRPr="001C0FC4" w:rsidDel="00C817AA" w:rsidRDefault="00DD0097" w:rsidP="00DD0097">
      <w:pPr>
        <w:pStyle w:val="B10"/>
        <w:rPr>
          <w:del w:id="1407" w:author="MCC160" w:date="2024-04-27T12:49:00Z"/>
        </w:rPr>
      </w:pPr>
      <w:del w:id="1408" w:author="MCC160" w:date="2024-04-27T12:49:00Z">
        <w:r w:rsidRPr="001C0FC4" w:rsidDel="00C817AA">
          <w:delText>-</w:delText>
        </w:r>
        <w:r w:rsidRPr="001C0FC4" w:rsidDel="00C817AA">
          <w:tab/>
          <w:delText>The UE has performed procedure 'MCX pre-established session establishment' as specified in TS 36.579-1 [2] clause 5.3.3.</w:delText>
        </w:r>
      </w:del>
    </w:p>
    <w:p w14:paraId="0EC6F5F2" w14:textId="15C8EA2D" w:rsidR="00DD0097" w:rsidRPr="001C0FC4" w:rsidDel="00C817AA" w:rsidRDefault="00DD0097" w:rsidP="00DD0097">
      <w:pPr>
        <w:pStyle w:val="B10"/>
        <w:rPr>
          <w:del w:id="1409" w:author="MCC160" w:date="2024-04-27T12:49:00Z"/>
        </w:rPr>
      </w:pPr>
      <w:del w:id="1410" w:author="MCC160" w:date="2024-04-27T12:49:00Z">
        <w:r w:rsidRPr="001C0FC4" w:rsidDel="00C817AA">
          <w:delText>-</w:delText>
        </w:r>
        <w:r w:rsidRPr="001C0FC4" w:rsidDel="00C817AA">
          <w:tab/>
          <w:delText>UE States at the end of the preamble</w:delText>
        </w:r>
      </w:del>
    </w:p>
    <w:p w14:paraId="01D5F433" w14:textId="5AE5C76A" w:rsidR="00DD0097" w:rsidRPr="001C0FC4" w:rsidDel="00C817AA" w:rsidRDefault="00DD0097" w:rsidP="00DD0097">
      <w:pPr>
        <w:pStyle w:val="B2"/>
        <w:rPr>
          <w:del w:id="1411" w:author="MCC160" w:date="2024-04-27T12:49:00Z"/>
        </w:rPr>
      </w:pPr>
      <w:del w:id="1412" w:author="MCC160" w:date="2024-04-27T12:49:00Z">
        <w:r w:rsidRPr="001C0FC4" w:rsidDel="00C817AA">
          <w:delText>-</w:delText>
        </w:r>
        <w:r w:rsidRPr="001C0FC4" w:rsidDel="00C817AA">
          <w:tab/>
          <w:delText>The UE is in E-UTRA Registered, Idle Mode state.</w:delText>
        </w:r>
      </w:del>
    </w:p>
    <w:p w14:paraId="0805ED3F" w14:textId="383BDFAA" w:rsidR="00DD0097" w:rsidRPr="001C0FC4" w:rsidDel="00C817AA" w:rsidRDefault="00DD0097" w:rsidP="00DD0097">
      <w:pPr>
        <w:pStyle w:val="B2"/>
        <w:rPr>
          <w:del w:id="1413" w:author="MCC160" w:date="2024-04-27T12:49:00Z"/>
        </w:rPr>
      </w:pPr>
      <w:del w:id="1414" w:author="MCC160" w:date="2024-04-27T12:49:00Z">
        <w:r w:rsidRPr="001C0FC4" w:rsidDel="00C817AA">
          <w:delText>-</w:delText>
        </w:r>
        <w:r w:rsidRPr="001C0FC4" w:rsidDel="00C817AA">
          <w:tab/>
          <w:delText>The MCData Client Application has been activated and User has registered-in as the MCDATA User with the Server as active user at the Client.</w:delText>
        </w:r>
      </w:del>
    </w:p>
    <w:p w14:paraId="666B3D83" w14:textId="77777777" w:rsidR="00DD0097" w:rsidRPr="001C0FC4" w:rsidRDefault="00DD0097" w:rsidP="00DD0097">
      <w:pPr>
        <w:pStyle w:val="H6"/>
      </w:pPr>
      <w:r w:rsidRPr="001C0FC4">
        <w:t>6.1.13.3.2</w:t>
      </w:r>
      <w:r w:rsidRPr="001C0FC4">
        <w:tab/>
        <w:t>Test procedure sequence</w:t>
      </w:r>
    </w:p>
    <w:p w14:paraId="3B23C131" w14:textId="77777777" w:rsidR="00DD0097" w:rsidRPr="001C0FC4" w:rsidRDefault="00DD0097" w:rsidP="00DD0097">
      <w:pPr>
        <w:pStyle w:val="TH"/>
      </w:pPr>
      <w:r w:rsidRPr="001C0FC4">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51A7A123" w14:textId="77777777" w:rsidTr="003D7D35">
        <w:tc>
          <w:tcPr>
            <w:tcW w:w="649" w:type="dxa"/>
            <w:tcBorders>
              <w:top w:val="single" w:sz="4" w:space="0" w:color="auto"/>
              <w:left w:val="single" w:sz="4" w:space="0" w:color="auto"/>
              <w:bottom w:val="nil"/>
              <w:right w:val="single" w:sz="4" w:space="0" w:color="auto"/>
            </w:tcBorders>
            <w:hideMark/>
          </w:tcPr>
          <w:p w14:paraId="65B753F5"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451CD211"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DB3BDE0"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73882332"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48BB39DD" w14:textId="77777777" w:rsidR="00DD0097" w:rsidRPr="001C0FC4" w:rsidRDefault="00DD0097" w:rsidP="003D7D35">
            <w:pPr>
              <w:pStyle w:val="TAH"/>
            </w:pPr>
            <w:r w:rsidRPr="001C0FC4">
              <w:t>Verdict</w:t>
            </w:r>
          </w:p>
        </w:tc>
      </w:tr>
      <w:tr w:rsidR="00DD0097" w:rsidRPr="001C0FC4" w14:paraId="11522D56" w14:textId="77777777" w:rsidTr="003D7D35">
        <w:tc>
          <w:tcPr>
            <w:tcW w:w="649" w:type="dxa"/>
            <w:tcBorders>
              <w:top w:val="nil"/>
              <w:left w:val="single" w:sz="4" w:space="0" w:color="auto"/>
              <w:bottom w:val="single" w:sz="4" w:space="0" w:color="auto"/>
              <w:right w:val="single" w:sz="4" w:space="0" w:color="auto"/>
            </w:tcBorders>
          </w:tcPr>
          <w:p w14:paraId="26DD8AFE"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1C29EC7F"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F627CC9"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5059EAC8"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2490EA9A"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6684D7A8" w14:textId="77777777" w:rsidR="00DD0097" w:rsidRPr="001C0FC4" w:rsidRDefault="00DD0097" w:rsidP="003D7D35">
            <w:pPr>
              <w:pStyle w:val="TAH"/>
            </w:pPr>
          </w:p>
        </w:tc>
      </w:tr>
      <w:tr w:rsidR="00DD0097" w:rsidRPr="001C0FC4" w14:paraId="765290CF"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8A205E6"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1AC9113D" w14:textId="77777777" w:rsidR="00DD0097" w:rsidRPr="001C0FC4" w:rsidRDefault="00DD0097" w:rsidP="003D7D35">
            <w:pPr>
              <w:pStyle w:val="TAL"/>
            </w:pPr>
            <w:r w:rsidRPr="001C0FC4">
              <w:t>Make the UE (MCData client) send a one-to-one standalone SDS message using the pre-established session with disposition request "</w:t>
            </w:r>
            <w:r w:rsidRPr="001C0FC4">
              <w:rPr>
                <w:b/>
                <w:bCs/>
              </w:rPr>
              <w:t>DELIVERY</w:t>
            </w:r>
            <w:r w:rsidRPr="001C0FC4">
              <w:t>".</w:t>
            </w:r>
          </w:p>
          <w:p w14:paraId="2EA70BFB"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59836636"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0F5112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49F5EA7"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0FF1EF0" w14:textId="77777777" w:rsidR="00DD0097" w:rsidRPr="001C0FC4" w:rsidRDefault="00DD0097" w:rsidP="003D7D35">
            <w:pPr>
              <w:pStyle w:val="TAC"/>
            </w:pPr>
            <w:r w:rsidRPr="001C0FC4">
              <w:t>-</w:t>
            </w:r>
          </w:p>
        </w:tc>
      </w:tr>
      <w:tr w:rsidR="00DD0097" w:rsidRPr="001C0FC4" w14:paraId="2E79DB33"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88A5B2B" w14:textId="77777777" w:rsidR="00DD0097" w:rsidRPr="001C0FC4" w:rsidRDefault="00DD0097" w:rsidP="003D7D35">
            <w:pPr>
              <w:pStyle w:val="TAC"/>
              <w:rPr>
                <w:rFonts w:cs="Arial"/>
              </w:rPr>
            </w:pPr>
            <w:r w:rsidRPr="001C0FC4">
              <w:t>2</w:t>
            </w:r>
          </w:p>
        </w:tc>
        <w:tc>
          <w:tcPr>
            <w:tcW w:w="3970" w:type="dxa"/>
            <w:tcBorders>
              <w:top w:val="single" w:sz="4" w:space="0" w:color="auto"/>
              <w:left w:val="single" w:sz="4" w:space="0" w:color="auto"/>
              <w:bottom w:val="single" w:sz="4" w:space="0" w:color="auto"/>
              <w:right w:val="single" w:sz="4" w:space="0" w:color="auto"/>
            </w:tcBorders>
            <w:hideMark/>
          </w:tcPr>
          <w:p w14:paraId="4ED87822" w14:textId="77777777" w:rsidR="00DD0097" w:rsidRPr="001C0FC4" w:rsidRDefault="00DD0097" w:rsidP="003D7D35">
            <w:pPr>
              <w:pStyle w:val="TAL"/>
            </w:pPr>
            <w:r w:rsidRPr="001C0FC4">
              <w:t>Check: Does the UE (MCData client) correctly perform procedure '</w:t>
            </w:r>
            <w:r w:rsidRPr="001C0FC4">
              <w:rPr>
                <w:b/>
                <w:bCs/>
              </w:rPr>
              <w:t>CO MCData call establishment using a pre-established session</w:t>
            </w:r>
            <w:r w:rsidRPr="001C0FC4">
              <w:rPr>
                <w:bCs/>
              </w:rPr>
              <w:t xml:space="preserve">' as described in TS 36.579-1 </w:t>
            </w:r>
            <w:r w:rsidRPr="001C0FC4">
              <w:t>[2] Table 5.3C.12.3-1?</w:t>
            </w:r>
          </w:p>
        </w:tc>
        <w:tc>
          <w:tcPr>
            <w:tcW w:w="709" w:type="dxa"/>
            <w:tcBorders>
              <w:top w:val="single" w:sz="4" w:space="0" w:color="auto"/>
              <w:left w:val="single" w:sz="4" w:space="0" w:color="auto"/>
              <w:bottom w:val="single" w:sz="4" w:space="0" w:color="auto"/>
              <w:right w:val="single" w:sz="4" w:space="0" w:color="auto"/>
            </w:tcBorders>
            <w:hideMark/>
          </w:tcPr>
          <w:p w14:paraId="61857F53"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9727E3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8614034"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65E8C927" w14:textId="77777777" w:rsidR="00DD0097" w:rsidRPr="001C0FC4" w:rsidRDefault="00DD0097" w:rsidP="003D7D35">
            <w:pPr>
              <w:pStyle w:val="TAC"/>
            </w:pPr>
            <w:r w:rsidRPr="001C0FC4">
              <w:t>P</w:t>
            </w:r>
          </w:p>
        </w:tc>
      </w:tr>
      <w:tr w:rsidR="00DD0097" w:rsidRPr="001C0FC4" w14:paraId="3690BD84"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13DAFAF0" w14:textId="77777777" w:rsidR="00DD0097" w:rsidRPr="001C0FC4" w:rsidRDefault="00DD0097" w:rsidP="003D7D35">
            <w:pPr>
              <w:pStyle w:val="TAC"/>
            </w:pPr>
            <w:r w:rsidRPr="001C0FC4">
              <w:t>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2D980A2" w14:textId="77777777" w:rsidR="00DD0097" w:rsidRPr="001C0FC4" w:rsidRDefault="00DD0097" w:rsidP="003D7D35">
            <w:pPr>
              <w:pStyle w:val="TAL"/>
            </w:pPr>
            <w:r w:rsidRPr="001C0FC4">
              <w:t>Check: Does the UE (MCData client) notify the user about successful MCData communication establishment?</w:t>
            </w:r>
          </w:p>
          <w:p w14:paraId="7D28B092"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0ADC8F"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4BC15D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9DD1C8"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785E437" w14:textId="77777777" w:rsidR="00DD0097" w:rsidRPr="001C0FC4" w:rsidRDefault="00DD0097" w:rsidP="003D7D35">
            <w:pPr>
              <w:pStyle w:val="TAC"/>
            </w:pPr>
            <w:r w:rsidRPr="001C0FC4">
              <w:t>P</w:t>
            </w:r>
          </w:p>
        </w:tc>
      </w:tr>
      <w:tr w:rsidR="00DD0097" w:rsidRPr="001C0FC4" w14:paraId="4BD72A6D"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69C338E2" w14:textId="77777777" w:rsidR="00DD0097" w:rsidRPr="001C0FC4" w:rsidRDefault="00DD0097" w:rsidP="003D7D35">
            <w:pPr>
              <w:pStyle w:val="TAC"/>
            </w:pPr>
            <w:r w:rsidRPr="001C0FC4">
              <w:t>4</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16A1E55" w14:textId="77777777" w:rsidR="00DD0097" w:rsidRPr="001C0FC4" w:rsidRDefault="00DD0097" w:rsidP="003D7D35">
            <w:pPr>
              <w:pStyle w:val="TAL"/>
            </w:pPr>
            <w:r w:rsidRPr="001C0FC4">
              <w:t xml:space="preserve">Check: Does the UE (MCData client) correctly perform procedure 'CO MSRP message transfer' as described in TS 36.579-1 [2] Table 5.3C.4.3-1 to </w:t>
            </w:r>
            <w:r w:rsidRPr="001C0FC4">
              <w:rPr>
                <w:b/>
                <w:bCs/>
              </w:rPr>
              <w:t>send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1A4964"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E7E691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9305B4"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D4E9C82" w14:textId="77777777" w:rsidR="00DD0097" w:rsidRPr="001C0FC4" w:rsidRDefault="00DD0097" w:rsidP="003D7D35">
            <w:pPr>
              <w:pStyle w:val="TAC"/>
            </w:pPr>
            <w:r w:rsidRPr="001C0FC4">
              <w:t>P</w:t>
            </w:r>
          </w:p>
        </w:tc>
      </w:tr>
      <w:tr w:rsidR="00DD0097" w:rsidRPr="001C0FC4" w14:paraId="05BB98CF"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1883738A" w14:textId="77777777" w:rsidR="00DD0097" w:rsidRPr="001C0FC4" w:rsidRDefault="00DD0097" w:rsidP="003D7D35">
            <w:pPr>
              <w:pStyle w:val="TAC"/>
            </w:pPr>
            <w:r w:rsidRPr="001C0FC4">
              <w:t>5</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8EACE9A" w14:textId="77777777" w:rsidR="00752088" w:rsidRDefault="00DD0097" w:rsidP="00752088">
            <w:pPr>
              <w:pStyle w:val="TAL"/>
              <w:rPr>
                <w:ins w:id="1415" w:author="MCC160" w:date="2024-04-27T14:19:00Z"/>
              </w:rPr>
            </w:pPr>
            <w:r w:rsidRPr="001C0FC4">
              <w:t>Check: Does the UE (MCData client) correctly perform procedure '</w:t>
            </w:r>
            <w:r w:rsidRPr="001C0FC4">
              <w:rPr>
                <w:b/>
                <w:bCs/>
              </w:rPr>
              <w:t>MCData CO call release keeping the pre-established session</w:t>
            </w:r>
            <w:r w:rsidRPr="001C0FC4">
              <w:t>' as described in TS 36.579-1 [2] Table 5.3C.13.3-1?</w:t>
            </w:r>
          </w:p>
          <w:p w14:paraId="05F423BE" w14:textId="0DD29055" w:rsidR="00DD0097" w:rsidRPr="001C0FC4" w:rsidRDefault="00752088" w:rsidP="00752088">
            <w:pPr>
              <w:pStyle w:val="TAL"/>
            </w:pPr>
            <w:ins w:id="1416" w:author="MCC160" w:date="2024-04-27T14:19:00Z">
              <w:r>
                <w:t xml:space="preserve">(NOTE </w:t>
              </w:r>
            </w:ins>
            <w:ins w:id="1417" w:author="MCC160" w:date="2024-04-27T14:20:00Z">
              <w:r>
                <w:t>2</w:t>
              </w:r>
            </w:ins>
            <w:ins w:id="1418" w:author="MCC160" w:date="2024-04-27T14:19:00Z">
              <w: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0BE2C1"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06B87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5DF8979"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BA9A214" w14:textId="77777777" w:rsidR="00DD0097" w:rsidRPr="001C0FC4" w:rsidRDefault="00DD0097" w:rsidP="003D7D35">
            <w:pPr>
              <w:pStyle w:val="TAC"/>
            </w:pPr>
            <w:r w:rsidRPr="001C0FC4">
              <w:t>P</w:t>
            </w:r>
          </w:p>
        </w:tc>
      </w:tr>
      <w:tr w:rsidR="00DD0097" w:rsidRPr="001C0FC4" w14:paraId="0A391D5F"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08E1F1E1" w14:textId="77777777" w:rsidR="00DD0097" w:rsidRPr="001C0FC4" w:rsidRDefault="00DD0097" w:rsidP="003D7D35">
            <w:pPr>
              <w:pStyle w:val="TAC"/>
            </w:pPr>
            <w:r w:rsidRPr="001C0FC4">
              <w:t>6</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F08EC73" w14:textId="77777777" w:rsidR="00DD0097" w:rsidRPr="001C0FC4" w:rsidRDefault="00DD0097" w:rsidP="003D7D35">
            <w:pPr>
              <w:pStyle w:val="TAL"/>
            </w:pPr>
            <w:r w:rsidRPr="001C0FC4">
              <w:t>Check: Does the UE (MCData client) provide a notification to the MCData user about successful MCData communication termination?</w:t>
            </w:r>
          </w:p>
          <w:p w14:paraId="7463DBF4"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FA1A39"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6CCDCD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40FFAC"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49D1B9D" w14:textId="77777777" w:rsidR="00DD0097" w:rsidRPr="001C0FC4" w:rsidRDefault="00DD0097" w:rsidP="003D7D35">
            <w:pPr>
              <w:pStyle w:val="TAC"/>
            </w:pPr>
            <w:r w:rsidRPr="001C0FC4">
              <w:t>P</w:t>
            </w:r>
          </w:p>
        </w:tc>
      </w:tr>
      <w:tr w:rsidR="00DD0097" w:rsidRPr="001C0FC4" w14:paraId="3A4779C7"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4C2875FD" w14:textId="77777777" w:rsidR="00DD0097" w:rsidRPr="001C0FC4" w:rsidRDefault="00DD0097" w:rsidP="003D7D35">
            <w:pPr>
              <w:pStyle w:val="TAC"/>
            </w:pPr>
            <w:r w:rsidRPr="001C0FC4">
              <w:t>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74358C1" w14:textId="77777777" w:rsidR="00DD0097" w:rsidRPr="001C0FC4" w:rsidRDefault="00DD0097" w:rsidP="003D7D35">
            <w:pPr>
              <w:pStyle w:val="TAL"/>
            </w:pPr>
            <w:r w:rsidRPr="001C0FC4">
              <w:t xml:space="preserve">Check: Does the UE (MCData client) correctly perform procedure 'MCX SIP MESSAGE CT' as described in TS 36.579-1 [2] Table 5.3.33.3-1 to </w:t>
            </w:r>
            <w:r w:rsidRPr="001C0FC4">
              <w:rPr>
                <w:b/>
                <w:bCs/>
              </w:rPr>
              <w:t>receive the disposition notification</w:t>
            </w:r>
            <w:r w:rsidRPr="001C0FC4">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B0C8E3"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217B86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0B397D"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0A94EF9" w14:textId="77777777" w:rsidR="00DD0097" w:rsidRPr="001C0FC4" w:rsidRDefault="00DD0097" w:rsidP="003D7D35">
            <w:pPr>
              <w:pStyle w:val="TAC"/>
            </w:pPr>
            <w:r w:rsidRPr="001C0FC4">
              <w:t>-</w:t>
            </w:r>
          </w:p>
        </w:tc>
      </w:tr>
      <w:tr w:rsidR="00DD0097" w:rsidRPr="001C0FC4" w14:paraId="701C7BCF"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6317A088" w14:textId="77777777" w:rsidR="00DD0097" w:rsidRPr="001C0FC4" w:rsidRDefault="00DD0097" w:rsidP="003D7D35">
            <w:pPr>
              <w:pStyle w:val="TAC"/>
            </w:pPr>
            <w:r w:rsidRPr="001C0FC4">
              <w:t>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C76680F" w14:textId="77777777" w:rsidR="00DD0097" w:rsidRPr="001C0FC4" w:rsidRDefault="00DD0097" w:rsidP="003D7D35">
            <w:pPr>
              <w:pStyle w:val="TAL"/>
            </w:pPr>
            <w:r w:rsidRPr="001C0FC4">
              <w:t>Check: Does the UE (MCData client) provide the disposition notification to the user?</w:t>
            </w:r>
          </w:p>
          <w:p w14:paraId="0582DB73"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8296FA5"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8ACCE8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87B023A"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2116356" w14:textId="77777777" w:rsidR="00DD0097" w:rsidRPr="001C0FC4" w:rsidRDefault="00DD0097" w:rsidP="003D7D35">
            <w:pPr>
              <w:pStyle w:val="TAC"/>
            </w:pPr>
            <w:r w:rsidRPr="001C0FC4">
              <w:t>P</w:t>
            </w:r>
          </w:p>
        </w:tc>
      </w:tr>
      <w:tr w:rsidR="00DD0097" w:rsidRPr="001C0FC4" w14:paraId="516BE57A"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7CF9615E" w14:textId="77777777" w:rsidR="00752088" w:rsidRDefault="00DD0097" w:rsidP="00752088">
            <w:pPr>
              <w:pStyle w:val="TAN"/>
              <w:rPr>
                <w:ins w:id="1419" w:author="MCC160" w:date="2024-04-27T14:18:00Z"/>
              </w:rPr>
            </w:pPr>
            <w:r w:rsidRPr="001C0FC4">
              <w:t>NOTE 1:</w:t>
            </w:r>
            <w:r w:rsidRPr="001C0FC4">
              <w:tab/>
              <w:t>This is expected to be done via a suitable implementation dependent MMI.</w:t>
            </w:r>
          </w:p>
          <w:p w14:paraId="0FC69C6E" w14:textId="20935CAF" w:rsidR="00DD0097" w:rsidRPr="001C0FC4" w:rsidRDefault="00752088" w:rsidP="00752088">
            <w:pPr>
              <w:pStyle w:val="TAN"/>
            </w:pPr>
            <w:ins w:id="1420" w:author="MCC160" w:date="2024-04-27T14:18:00Z">
              <w:r>
                <w:t>NOTE 2:</w:t>
              </w:r>
              <w:r>
                <w:tab/>
              </w:r>
            </w:ins>
            <w:ins w:id="1421" w:author="MCC160" w:date="2024-04-28T18:28:00Z">
              <w:r w:rsidR="001449C2">
                <w:t>The procedure does not release the RRC connection</w:t>
              </w:r>
            </w:ins>
            <w:ins w:id="1422" w:author="MCC160" w:date="2024-04-27T14:18:00Z">
              <w:r>
                <w:t>.</w:t>
              </w:r>
            </w:ins>
          </w:p>
        </w:tc>
      </w:tr>
    </w:tbl>
    <w:p w14:paraId="334F5808" w14:textId="77777777" w:rsidR="00DD0097" w:rsidRPr="001C0FC4" w:rsidRDefault="00DD0097" w:rsidP="00DD0097"/>
    <w:p w14:paraId="05F0F52A" w14:textId="77777777" w:rsidR="00DD0097" w:rsidRPr="001C0FC4" w:rsidRDefault="00DD0097" w:rsidP="00DD0097">
      <w:pPr>
        <w:pStyle w:val="H6"/>
      </w:pPr>
      <w:r w:rsidRPr="001C0FC4">
        <w:t>6.1.13.3.3</w:t>
      </w:r>
      <w:r w:rsidRPr="001C0FC4">
        <w:tab/>
        <w:t>Specific message contents</w:t>
      </w:r>
    </w:p>
    <w:p w14:paraId="07F9FFF6" w14:textId="77777777" w:rsidR="00DD0097" w:rsidRPr="001C0FC4" w:rsidRDefault="00DD0097" w:rsidP="00DD0097">
      <w:pPr>
        <w:pStyle w:val="TH"/>
      </w:pPr>
      <w:r w:rsidRPr="001C0FC4">
        <w:t>Table 6.1.13.3.3-1: SIP REFER from the UE (step 2, Table 6.1.13.3.2-1;</w:t>
      </w:r>
      <w:r w:rsidRPr="001C0FC4">
        <w:br/>
        <w:t>step 2, TS 36.579-1 [2] Table 5.3C.12.3-1)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DD0097" w:rsidRPr="001C0FC4" w14:paraId="6F036127" w14:textId="77777777" w:rsidTr="003D7D35">
        <w:tc>
          <w:tcPr>
            <w:tcW w:w="9630" w:type="dxa"/>
            <w:gridSpan w:val="5"/>
            <w:tcBorders>
              <w:top w:val="single" w:sz="4" w:space="0" w:color="auto"/>
              <w:left w:val="single" w:sz="4" w:space="0" w:color="auto"/>
              <w:bottom w:val="single" w:sz="4" w:space="0" w:color="auto"/>
              <w:right w:val="single" w:sz="4" w:space="0" w:color="auto"/>
            </w:tcBorders>
            <w:hideMark/>
          </w:tcPr>
          <w:p w14:paraId="1CDD4095" w14:textId="77777777" w:rsidR="00DD0097" w:rsidRPr="001C0FC4" w:rsidRDefault="00DD0097" w:rsidP="003D7D35">
            <w:pPr>
              <w:pStyle w:val="TAL"/>
            </w:pPr>
            <w:r w:rsidRPr="001C0FC4">
              <w:t>Derivation Path: TS 36.579-1 [2], Table 5.5.2.12-1</w:t>
            </w:r>
          </w:p>
        </w:tc>
      </w:tr>
      <w:tr w:rsidR="00DD0097" w:rsidRPr="001C0FC4" w14:paraId="616B129F" w14:textId="77777777" w:rsidTr="003D7D35">
        <w:tc>
          <w:tcPr>
            <w:tcW w:w="2830" w:type="dxa"/>
            <w:tcBorders>
              <w:top w:val="single" w:sz="4" w:space="0" w:color="auto"/>
              <w:left w:val="single" w:sz="4" w:space="0" w:color="auto"/>
              <w:bottom w:val="single" w:sz="4" w:space="0" w:color="auto"/>
              <w:right w:val="single" w:sz="4" w:space="0" w:color="auto"/>
            </w:tcBorders>
            <w:hideMark/>
          </w:tcPr>
          <w:p w14:paraId="6FB30AE1" w14:textId="77777777" w:rsidR="00DD0097" w:rsidRPr="001C0FC4" w:rsidRDefault="00DD0097" w:rsidP="003D7D35">
            <w:pPr>
              <w:pStyle w:val="TAH"/>
            </w:pPr>
            <w:r w:rsidRPr="001C0FC4">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2B5415D" w14:textId="77777777" w:rsidR="00DD0097" w:rsidRPr="001C0FC4" w:rsidRDefault="00DD0097" w:rsidP="003D7D35">
            <w:pPr>
              <w:pStyle w:val="TAH"/>
            </w:pPr>
            <w:r w:rsidRPr="001C0FC4">
              <w:t>Value/remark</w:t>
            </w:r>
          </w:p>
        </w:tc>
        <w:tc>
          <w:tcPr>
            <w:tcW w:w="2123" w:type="dxa"/>
            <w:tcBorders>
              <w:top w:val="single" w:sz="4" w:space="0" w:color="auto"/>
              <w:left w:val="single" w:sz="4" w:space="0" w:color="auto"/>
              <w:bottom w:val="single" w:sz="4" w:space="0" w:color="auto"/>
              <w:right w:val="single" w:sz="4" w:space="0" w:color="auto"/>
            </w:tcBorders>
            <w:hideMark/>
          </w:tcPr>
          <w:p w14:paraId="3E996EB8" w14:textId="77777777" w:rsidR="00DD0097" w:rsidRPr="001C0FC4" w:rsidRDefault="00DD0097" w:rsidP="003D7D35">
            <w:pPr>
              <w:pStyle w:val="TAH"/>
            </w:pPr>
            <w:r w:rsidRPr="001C0FC4">
              <w:t>Comment</w:t>
            </w:r>
          </w:p>
        </w:tc>
        <w:tc>
          <w:tcPr>
            <w:tcW w:w="1416" w:type="dxa"/>
            <w:tcBorders>
              <w:top w:val="single" w:sz="4" w:space="0" w:color="auto"/>
              <w:left w:val="single" w:sz="4" w:space="0" w:color="auto"/>
              <w:bottom w:val="single" w:sz="4" w:space="0" w:color="auto"/>
              <w:right w:val="single" w:sz="4" w:space="0" w:color="auto"/>
            </w:tcBorders>
            <w:hideMark/>
          </w:tcPr>
          <w:p w14:paraId="1F394BD5" w14:textId="77777777" w:rsidR="00DD0097" w:rsidRPr="001C0FC4" w:rsidRDefault="00DD0097" w:rsidP="003D7D35">
            <w:pPr>
              <w:pStyle w:val="TAH"/>
            </w:pPr>
            <w:r w:rsidRPr="001C0FC4">
              <w:t>Reference</w:t>
            </w:r>
          </w:p>
        </w:tc>
        <w:tc>
          <w:tcPr>
            <w:tcW w:w="1138" w:type="dxa"/>
            <w:tcBorders>
              <w:top w:val="single" w:sz="4" w:space="0" w:color="auto"/>
              <w:left w:val="single" w:sz="4" w:space="0" w:color="auto"/>
              <w:bottom w:val="single" w:sz="4" w:space="0" w:color="auto"/>
              <w:right w:val="single" w:sz="4" w:space="0" w:color="auto"/>
            </w:tcBorders>
            <w:hideMark/>
          </w:tcPr>
          <w:p w14:paraId="741EECB0" w14:textId="77777777" w:rsidR="00DD0097" w:rsidRPr="001C0FC4" w:rsidRDefault="00DD0097" w:rsidP="003D7D35">
            <w:pPr>
              <w:pStyle w:val="TAH"/>
            </w:pPr>
            <w:r w:rsidRPr="001C0FC4">
              <w:t>Condition</w:t>
            </w:r>
          </w:p>
        </w:tc>
      </w:tr>
      <w:tr w:rsidR="00DD0097" w:rsidRPr="001C0FC4" w14:paraId="758EB438"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63B6532C" w14:textId="77777777" w:rsidR="00DD0097" w:rsidRPr="001C0FC4" w:rsidRDefault="00DD0097" w:rsidP="003D7D35">
            <w:pPr>
              <w:pStyle w:val="TAL"/>
              <w:rPr>
                <w:rFonts w:eastAsia="Calibri"/>
                <w:b/>
              </w:rPr>
            </w:pPr>
            <w:r w:rsidRPr="001C0FC4">
              <w:rPr>
                <w:rFonts w:eastAsia="Calibri"/>
                <w:b/>
              </w:rPr>
              <w:t>Message-body</w:t>
            </w:r>
          </w:p>
        </w:tc>
        <w:tc>
          <w:tcPr>
            <w:tcW w:w="2123" w:type="dxa"/>
            <w:tcBorders>
              <w:top w:val="single" w:sz="4" w:space="0" w:color="auto"/>
              <w:left w:val="single" w:sz="4" w:space="0" w:color="auto"/>
              <w:bottom w:val="single" w:sz="4" w:space="0" w:color="auto"/>
              <w:right w:val="single" w:sz="4" w:space="0" w:color="auto"/>
            </w:tcBorders>
          </w:tcPr>
          <w:p w14:paraId="64A1B106" w14:textId="77777777" w:rsidR="00DD0097" w:rsidRPr="001C0FC4" w:rsidRDefault="00DD0097" w:rsidP="003D7D35">
            <w:pPr>
              <w:pStyle w:val="TAL"/>
            </w:pPr>
          </w:p>
        </w:tc>
        <w:tc>
          <w:tcPr>
            <w:tcW w:w="2123" w:type="dxa"/>
            <w:tcBorders>
              <w:top w:val="single" w:sz="4" w:space="0" w:color="auto"/>
              <w:left w:val="single" w:sz="4" w:space="0" w:color="auto"/>
              <w:bottom w:val="single" w:sz="4" w:space="0" w:color="auto"/>
              <w:right w:val="single" w:sz="4" w:space="0" w:color="auto"/>
            </w:tcBorders>
          </w:tcPr>
          <w:p w14:paraId="2A111E8E" w14:textId="77777777" w:rsidR="00DD0097" w:rsidRPr="001C0FC4" w:rsidRDefault="00DD0097" w:rsidP="003D7D35">
            <w:pPr>
              <w:pStyle w:val="TAL"/>
            </w:pPr>
          </w:p>
        </w:tc>
        <w:tc>
          <w:tcPr>
            <w:tcW w:w="1416" w:type="dxa"/>
            <w:tcBorders>
              <w:top w:val="single" w:sz="4" w:space="0" w:color="auto"/>
              <w:left w:val="single" w:sz="4" w:space="0" w:color="auto"/>
              <w:bottom w:val="single" w:sz="4" w:space="0" w:color="auto"/>
              <w:right w:val="single" w:sz="4" w:space="0" w:color="auto"/>
            </w:tcBorders>
          </w:tcPr>
          <w:p w14:paraId="6DCDEC39" w14:textId="77777777" w:rsidR="00DD0097" w:rsidRPr="001C0FC4" w:rsidRDefault="00DD0097" w:rsidP="003D7D35">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FEC4138" w14:textId="77777777" w:rsidR="00DD0097" w:rsidRPr="001C0FC4" w:rsidRDefault="00DD0097" w:rsidP="003D7D35">
            <w:pPr>
              <w:pStyle w:val="TAL"/>
            </w:pPr>
          </w:p>
        </w:tc>
      </w:tr>
      <w:tr w:rsidR="00DD0097" w:rsidRPr="001C0FC4" w14:paraId="1AAF4E76"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7EA4AEFE" w14:textId="77777777" w:rsidR="00DD0097" w:rsidRPr="001C0FC4" w:rsidRDefault="00DD0097" w:rsidP="003D7D35">
            <w:pPr>
              <w:pStyle w:val="TAL"/>
              <w:rPr>
                <w:b/>
                <w:bCs/>
              </w:rPr>
            </w:pPr>
            <w:r w:rsidRPr="001C0FC4">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0EDA40C9" w14:textId="77777777" w:rsidR="00DD0097" w:rsidRPr="001C0FC4" w:rsidRDefault="00DD0097" w:rsidP="003D7D35">
            <w:pPr>
              <w:pStyle w:val="TAL"/>
            </w:pPr>
          </w:p>
        </w:tc>
        <w:tc>
          <w:tcPr>
            <w:tcW w:w="2123" w:type="dxa"/>
            <w:tcBorders>
              <w:top w:val="single" w:sz="4" w:space="0" w:color="auto"/>
              <w:left w:val="single" w:sz="4" w:space="0" w:color="auto"/>
              <w:bottom w:val="single" w:sz="4" w:space="0" w:color="auto"/>
              <w:right w:val="single" w:sz="4" w:space="0" w:color="auto"/>
            </w:tcBorders>
            <w:hideMark/>
          </w:tcPr>
          <w:p w14:paraId="65F411E5" w14:textId="77777777" w:rsidR="00DD0097" w:rsidRPr="001C0FC4" w:rsidRDefault="00DD0097" w:rsidP="003D7D35">
            <w:pPr>
              <w:pStyle w:val="TAL"/>
              <w:rPr>
                <w:rFonts w:cs="Arial"/>
                <w:b/>
                <w:szCs w:val="18"/>
              </w:rPr>
            </w:pPr>
            <w:r w:rsidRPr="001C0FC4">
              <w:rPr>
                <w:b/>
              </w:rPr>
              <w:t>Resource list</w:t>
            </w:r>
          </w:p>
        </w:tc>
        <w:tc>
          <w:tcPr>
            <w:tcW w:w="1416" w:type="dxa"/>
            <w:tcBorders>
              <w:top w:val="single" w:sz="4" w:space="0" w:color="auto"/>
              <w:left w:val="single" w:sz="4" w:space="0" w:color="auto"/>
              <w:bottom w:val="single" w:sz="4" w:space="0" w:color="auto"/>
              <w:right w:val="single" w:sz="4" w:space="0" w:color="auto"/>
            </w:tcBorders>
          </w:tcPr>
          <w:p w14:paraId="5F5F64D7" w14:textId="77777777" w:rsidR="00DD0097" w:rsidRPr="001C0FC4" w:rsidRDefault="00DD0097" w:rsidP="003D7D35">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69AC8676" w14:textId="77777777" w:rsidR="00DD0097" w:rsidRPr="001C0FC4" w:rsidRDefault="00DD0097" w:rsidP="003D7D35">
            <w:pPr>
              <w:pStyle w:val="TAL"/>
            </w:pPr>
          </w:p>
        </w:tc>
      </w:tr>
      <w:tr w:rsidR="00DD0097" w:rsidRPr="001C0FC4" w14:paraId="341D60E3"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5261C66E" w14:textId="77777777" w:rsidR="00DD0097" w:rsidRPr="001C0FC4" w:rsidRDefault="00DD0097" w:rsidP="003D7D35">
            <w:pPr>
              <w:pStyle w:val="TAL"/>
              <w:rPr>
                <w:b/>
                <w:bCs/>
              </w:rPr>
            </w:pPr>
            <w:r w:rsidRPr="001C0FC4">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0C064155" w14:textId="77777777" w:rsidR="00DD0097" w:rsidRPr="001C0FC4" w:rsidRDefault="00DD0097" w:rsidP="003D7D35">
            <w:pPr>
              <w:pStyle w:val="TAL"/>
            </w:pPr>
            <w:r w:rsidRPr="001C0FC4">
              <w:t>Resource-lists as described in Table 6.1.13.3.3-2</w:t>
            </w:r>
          </w:p>
        </w:tc>
        <w:tc>
          <w:tcPr>
            <w:tcW w:w="2123" w:type="dxa"/>
            <w:tcBorders>
              <w:top w:val="single" w:sz="4" w:space="0" w:color="auto"/>
              <w:left w:val="single" w:sz="4" w:space="0" w:color="auto"/>
              <w:bottom w:val="single" w:sz="4" w:space="0" w:color="auto"/>
              <w:right w:val="single" w:sz="4" w:space="0" w:color="auto"/>
            </w:tcBorders>
          </w:tcPr>
          <w:p w14:paraId="67050569" w14:textId="77777777" w:rsidR="00DD0097" w:rsidRPr="001C0FC4" w:rsidRDefault="00DD0097" w:rsidP="003D7D35">
            <w:pPr>
              <w:pStyle w:val="TAL"/>
            </w:pPr>
          </w:p>
        </w:tc>
        <w:tc>
          <w:tcPr>
            <w:tcW w:w="1416" w:type="dxa"/>
            <w:tcBorders>
              <w:top w:val="single" w:sz="4" w:space="0" w:color="auto"/>
              <w:left w:val="single" w:sz="4" w:space="0" w:color="auto"/>
              <w:bottom w:val="single" w:sz="4" w:space="0" w:color="auto"/>
              <w:right w:val="single" w:sz="4" w:space="0" w:color="auto"/>
            </w:tcBorders>
          </w:tcPr>
          <w:p w14:paraId="46AD7B70" w14:textId="77777777" w:rsidR="00DD0097" w:rsidRPr="001C0FC4" w:rsidRDefault="00DD0097" w:rsidP="003D7D35">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8655FEB" w14:textId="77777777" w:rsidR="00DD0097" w:rsidRPr="001C0FC4" w:rsidRDefault="00DD0097" w:rsidP="003D7D35">
            <w:pPr>
              <w:pStyle w:val="TAL"/>
            </w:pPr>
          </w:p>
        </w:tc>
      </w:tr>
    </w:tbl>
    <w:p w14:paraId="661AA5E0" w14:textId="77777777" w:rsidR="00DD0097" w:rsidRPr="001C0FC4" w:rsidRDefault="00DD0097" w:rsidP="00DD0097"/>
    <w:p w14:paraId="275A722B" w14:textId="77777777" w:rsidR="00DD0097" w:rsidRPr="001C0FC4" w:rsidRDefault="00DD0097" w:rsidP="00DD0097">
      <w:pPr>
        <w:pStyle w:val="TH"/>
      </w:pPr>
      <w:r w:rsidRPr="001C0FC4">
        <w:t>Table 6.1.13.3.3-2: Resource-lists in SIP REFER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87BC107"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3DAB5C2" w14:textId="77777777" w:rsidR="00DD0097" w:rsidRPr="001C0FC4" w:rsidRDefault="00DD0097" w:rsidP="003D7D35">
            <w:pPr>
              <w:pStyle w:val="TAL"/>
            </w:pPr>
            <w:r w:rsidRPr="001C0FC4">
              <w:t>Derivation Path: TS 36.579-1 [2], Table 5.5.3.3.1-3, condition PRE-ESTABLISH, MCD_1to1 with the uri attribute of the entry extended with the SIP URI header fields as specified in Table 6.1.13.3.3-3</w:t>
            </w:r>
          </w:p>
        </w:tc>
      </w:tr>
    </w:tbl>
    <w:p w14:paraId="0EA8CC17" w14:textId="77777777" w:rsidR="00DD0097" w:rsidRPr="001C0FC4" w:rsidRDefault="00DD0097" w:rsidP="00DD0097"/>
    <w:p w14:paraId="7CAA37B6" w14:textId="77777777" w:rsidR="00DD0097" w:rsidRPr="001C0FC4" w:rsidRDefault="00DD0097" w:rsidP="00DD0097">
      <w:pPr>
        <w:pStyle w:val="TH"/>
      </w:pPr>
      <w:r w:rsidRPr="001C0FC4">
        <w:t>Table 6.1.13.3.3-3: SIP header fields extending the uri attribute of the resource-lists' single entry</w:t>
      </w:r>
      <w:r w:rsidRPr="001C0FC4">
        <w:br/>
        <w:t>(Table 6.1.13.3.3-2)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9E5A6F3"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9284B83" w14:textId="77777777" w:rsidR="00DD0097" w:rsidRPr="001C0FC4" w:rsidRDefault="00DD0097" w:rsidP="003D7D35">
            <w:pPr>
              <w:pStyle w:val="TAL"/>
            </w:pPr>
            <w:r w:rsidRPr="001C0FC4">
              <w:t>Derivation Path: TS 36.579-1 [2], Table 5.5.2.12-2</w:t>
            </w:r>
          </w:p>
        </w:tc>
      </w:tr>
      <w:tr w:rsidR="00DD0097" w:rsidRPr="001C0FC4" w14:paraId="4CD154B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A428142" w14:textId="77777777" w:rsidR="00DD0097" w:rsidRPr="001C0FC4" w:rsidRDefault="00DD0097" w:rsidP="003D7D35">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6597AA" w14:textId="77777777" w:rsidR="00DD0097" w:rsidRPr="001C0FC4" w:rsidRDefault="00DD0097" w:rsidP="003D7D35">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78785B07" w14:textId="77777777" w:rsidR="00DD0097" w:rsidRPr="001C0FC4" w:rsidRDefault="00DD0097"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3C490890" w14:textId="77777777" w:rsidR="00DD0097" w:rsidRPr="001C0FC4" w:rsidRDefault="00DD0097" w:rsidP="003D7D35">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58DA613D" w14:textId="77777777" w:rsidR="00DD0097" w:rsidRPr="001C0FC4" w:rsidRDefault="00DD0097" w:rsidP="003D7D35">
            <w:pPr>
              <w:pStyle w:val="TAH"/>
            </w:pPr>
            <w:r w:rsidRPr="001C0FC4">
              <w:t>Condition</w:t>
            </w:r>
          </w:p>
        </w:tc>
      </w:tr>
      <w:tr w:rsidR="00DD0097" w:rsidRPr="001C0FC4" w14:paraId="3BFF403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5AB3451" w14:textId="77777777" w:rsidR="00DD0097" w:rsidRPr="001C0FC4" w:rsidRDefault="00DD0097" w:rsidP="003D7D35">
            <w:pPr>
              <w:pStyle w:val="TAL"/>
              <w:rPr>
                <w:rFonts w:cs="Arial"/>
                <w:b/>
                <w:szCs w:val="18"/>
              </w:rPr>
            </w:pPr>
            <w:r w:rsidRPr="001C0FC4">
              <w:t>body</w:t>
            </w:r>
          </w:p>
        </w:tc>
        <w:tc>
          <w:tcPr>
            <w:tcW w:w="2126" w:type="dxa"/>
            <w:tcBorders>
              <w:top w:val="single" w:sz="4" w:space="0" w:color="auto"/>
              <w:left w:val="single" w:sz="4" w:space="0" w:color="auto"/>
              <w:bottom w:val="single" w:sz="4" w:space="0" w:color="auto"/>
              <w:right w:val="single" w:sz="4" w:space="0" w:color="auto"/>
            </w:tcBorders>
          </w:tcPr>
          <w:p w14:paraId="6402C05F"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89AD82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763094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D6738EA" w14:textId="77777777" w:rsidR="00DD0097" w:rsidRPr="001C0FC4" w:rsidRDefault="00DD0097" w:rsidP="003D7D35">
            <w:pPr>
              <w:pStyle w:val="TAL"/>
            </w:pPr>
          </w:p>
        </w:tc>
      </w:tr>
      <w:tr w:rsidR="00DD0097" w:rsidRPr="001C0FC4" w14:paraId="2F3E03E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A4FB508" w14:textId="77777777" w:rsidR="00DD0097" w:rsidRPr="001C0FC4" w:rsidRDefault="00DD0097" w:rsidP="003D7D35">
            <w:pPr>
              <w:pStyle w:val="TAL"/>
              <w:rPr>
                <w:rFonts w:cs="Arial"/>
                <w:szCs w:val="18"/>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EE0C414"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CF1ABE" w14:textId="77777777" w:rsidR="00DD0097" w:rsidRPr="001C0FC4" w:rsidRDefault="00DD0097" w:rsidP="003D7D35">
            <w:pPr>
              <w:pStyle w:val="TAL"/>
              <w:rPr>
                <w:b/>
              </w:rPr>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0741BF0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049EE0C" w14:textId="77777777" w:rsidR="00DD0097" w:rsidRPr="001C0FC4" w:rsidRDefault="00DD0097" w:rsidP="003D7D35">
            <w:pPr>
              <w:pStyle w:val="TAL"/>
            </w:pPr>
          </w:p>
        </w:tc>
      </w:tr>
      <w:tr w:rsidR="00DD0097" w:rsidRPr="001C0FC4" w14:paraId="3FF6DE3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9294C19" w14:textId="77777777" w:rsidR="00DD0097" w:rsidRPr="001C0FC4" w:rsidRDefault="00DD0097" w:rsidP="003D7D35">
            <w:pPr>
              <w:pStyle w:val="TAL"/>
            </w:pPr>
            <w:r w:rsidRPr="001C0FC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05961BA"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0070625"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88390A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A51675B" w14:textId="77777777" w:rsidR="00DD0097" w:rsidRPr="001C0FC4" w:rsidRDefault="00DD0097" w:rsidP="003D7D35">
            <w:pPr>
              <w:pStyle w:val="TAL"/>
            </w:pPr>
          </w:p>
        </w:tc>
      </w:tr>
      <w:tr w:rsidR="00DD0097" w:rsidRPr="001C0FC4" w14:paraId="4463B9C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CB864E8" w14:textId="77777777" w:rsidR="00DD0097" w:rsidRPr="001C0FC4" w:rsidRDefault="00DD0097" w:rsidP="003D7D35">
            <w:pPr>
              <w:pStyle w:val="TAL"/>
            </w:pPr>
            <w:r w:rsidRPr="001C0FC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9041290" w14:textId="77777777" w:rsidR="00DD0097" w:rsidRPr="001C0FC4" w:rsidRDefault="00DD0097" w:rsidP="003D7D35">
            <w:pPr>
              <w:pStyle w:val="TAL"/>
            </w:pPr>
            <w:r w:rsidRPr="001C0FC4">
              <w:t>“application/sdp”</w:t>
            </w:r>
          </w:p>
        </w:tc>
        <w:tc>
          <w:tcPr>
            <w:tcW w:w="2126" w:type="dxa"/>
            <w:tcBorders>
              <w:top w:val="single" w:sz="4" w:space="0" w:color="auto"/>
              <w:left w:val="single" w:sz="4" w:space="0" w:color="auto"/>
              <w:bottom w:val="single" w:sz="4" w:space="0" w:color="auto"/>
              <w:right w:val="single" w:sz="4" w:space="0" w:color="auto"/>
            </w:tcBorders>
          </w:tcPr>
          <w:p w14:paraId="3C4908F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8E8A4D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009D600" w14:textId="77777777" w:rsidR="00DD0097" w:rsidRPr="001C0FC4" w:rsidRDefault="00DD0097" w:rsidP="003D7D35">
            <w:pPr>
              <w:pStyle w:val="TAL"/>
            </w:pPr>
          </w:p>
        </w:tc>
      </w:tr>
      <w:tr w:rsidR="00DD0097" w:rsidRPr="001C0FC4" w14:paraId="4756923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0DB0A31" w14:textId="77777777" w:rsidR="00DD0097" w:rsidRPr="001C0FC4" w:rsidRDefault="00DD0097" w:rsidP="003D7D35">
            <w:pPr>
              <w:pStyle w:val="TAL"/>
              <w:rPr>
                <w:b/>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22E027" w14:textId="77777777" w:rsidR="00DD0097" w:rsidRPr="001C0FC4" w:rsidRDefault="00DD0097" w:rsidP="003D7D35">
            <w:pPr>
              <w:pStyle w:val="TAL"/>
            </w:pPr>
            <w:r w:rsidRPr="001C0FC4">
              <w:t xml:space="preserve">SDP Message as described in </w:t>
            </w:r>
            <w:r w:rsidRPr="001C0FC4">
              <w:rPr>
                <w:bCs/>
              </w:rPr>
              <w:t>Table 6.1.13.3.3-4</w:t>
            </w:r>
          </w:p>
        </w:tc>
        <w:tc>
          <w:tcPr>
            <w:tcW w:w="2126" w:type="dxa"/>
            <w:tcBorders>
              <w:top w:val="single" w:sz="4" w:space="0" w:color="auto"/>
              <w:left w:val="single" w:sz="4" w:space="0" w:color="auto"/>
              <w:bottom w:val="single" w:sz="4" w:space="0" w:color="auto"/>
              <w:right w:val="single" w:sz="4" w:space="0" w:color="auto"/>
            </w:tcBorders>
          </w:tcPr>
          <w:p w14:paraId="0AFE16A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0B7E06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927CFAA" w14:textId="77777777" w:rsidR="00DD0097" w:rsidRPr="001C0FC4" w:rsidRDefault="00DD0097" w:rsidP="003D7D35">
            <w:pPr>
              <w:pStyle w:val="TAL"/>
            </w:pPr>
          </w:p>
        </w:tc>
      </w:tr>
      <w:tr w:rsidR="00DD0097" w:rsidRPr="001C0FC4" w14:paraId="4FB594D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F33F935"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7EC4D0E"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F54F404" w14:textId="77777777" w:rsidR="00DD0097" w:rsidRPr="001C0FC4" w:rsidRDefault="00DD0097" w:rsidP="003D7D35">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292226C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E376F4D" w14:textId="77777777" w:rsidR="00DD0097" w:rsidRPr="001C0FC4" w:rsidRDefault="00DD0097" w:rsidP="003D7D35">
            <w:pPr>
              <w:pStyle w:val="TAL"/>
            </w:pPr>
          </w:p>
        </w:tc>
      </w:tr>
      <w:tr w:rsidR="00DD0097" w:rsidRPr="001C0FC4" w14:paraId="07789C5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41CF5D3"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60F45B7" w14:textId="77777777" w:rsidR="00DD0097" w:rsidRPr="001C0FC4" w:rsidRDefault="00DD0097" w:rsidP="003D7D35">
            <w:pPr>
              <w:pStyle w:val="TAL"/>
            </w:pPr>
            <w:r w:rsidRPr="001C0FC4">
              <w:t>MCdata-Info as described in Table 6.1.13.3.3-5</w:t>
            </w:r>
          </w:p>
        </w:tc>
        <w:tc>
          <w:tcPr>
            <w:tcW w:w="2126" w:type="dxa"/>
            <w:tcBorders>
              <w:top w:val="single" w:sz="4" w:space="0" w:color="auto"/>
              <w:left w:val="single" w:sz="4" w:space="0" w:color="auto"/>
              <w:bottom w:val="single" w:sz="4" w:space="0" w:color="auto"/>
              <w:right w:val="single" w:sz="4" w:space="0" w:color="auto"/>
            </w:tcBorders>
          </w:tcPr>
          <w:p w14:paraId="72F261CF"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79F245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F428F1A" w14:textId="77777777" w:rsidR="00DD0097" w:rsidRPr="001C0FC4" w:rsidRDefault="00DD0097" w:rsidP="003D7D35">
            <w:pPr>
              <w:pStyle w:val="TAL"/>
            </w:pPr>
          </w:p>
        </w:tc>
      </w:tr>
    </w:tbl>
    <w:p w14:paraId="39123216" w14:textId="77777777" w:rsidR="00DD0097" w:rsidRPr="001C0FC4" w:rsidRDefault="00DD0097" w:rsidP="00DD0097"/>
    <w:p w14:paraId="0A183B3B" w14:textId="77777777" w:rsidR="00DD0097" w:rsidRPr="001C0FC4" w:rsidRDefault="00DD0097" w:rsidP="00DD0097">
      <w:pPr>
        <w:pStyle w:val="TH"/>
      </w:pPr>
      <w:r w:rsidRPr="001C0FC4">
        <w:t xml:space="preserve">Table 6.1.13.3.3-4: </w:t>
      </w:r>
      <w:r w:rsidRPr="001C0FC4">
        <w:rPr>
          <w:lang w:eastAsia="ko-KR"/>
        </w:rPr>
        <w:t>SDP in SIP header fields</w:t>
      </w:r>
      <w:r w:rsidRPr="001C0FC4">
        <w:t xml:space="preserve"> (Table 6.1.13.3.3-3)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922BC2D"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5EA4F39D" w14:textId="77777777" w:rsidR="00DD0097" w:rsidRPr="001C0FC4" w:rsidRDefault="00DD0097" w:rsidP="003D7D35">
            <w:pPr>
              <w:pStyle w:val="TAL"/>
            </w:pPr>
            <w:r w:rsidRPr="001C0FC4">
              <w:t>Derivation Path: TS 36.579-1 [2], Table 5.5.3.1.1-3, condition PRE_ESTABLISHED_SESSION, SDP_OFFER, MCD_1to1, MCDATA_SDS</w:t>
            </w:r>
          </w:p>
        </w:tc>
      </w:tr>
    </w:tbl>
    <w:p w14:paraId="449A0B00" w14:textId="77777777" w:rsidR="00DD0097" w:rsidRPr="001C0FC4" w:rsidRDefault="00DD0097" w:rsidP="00DD0097"/>
    <w:p w14:paraId="64A4D431" w14:textId="77777777" w:rsidR="00DD0097" w:rsidRPr="001C0FC4" w:rsidRDefault="00DD0097" w:rsidP="00DD0097">
      <w:pPr>
        <w:pStyle w:val="TH"/>
      </w:pPr>
      <w:r w:rsidRPr="001C0FC4">
        <w:t xml:space="preserve">Table 6.1.13.3.3-5: </w:t>
      </w:r>
      <w:r w:rsidRPr="001C0FC4">
        <w:rPr>
          <w:lang w:eastAsia="ko-KR"/>
        </w:rPr>
        <w:t xml:space="preserve">MCData-Info in SIP header fields </w:t>
      </w:r>
      <w:r w:rsidRPr="001C0FC4">
        <w:t>(Table 6.1.13.3.3-3)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5B4E376" w14:textId="77777777" w:rsidTr="003D7D35">
        <w:tc>
          <w:tcPr>
            <w:tcW w:w="9645" w:type="dxa"/>
            <w:gridSpan w:val="5"/>
            <w:tcBorders>
              <w:top w:val="single" w:sz="4" w:space="0" w:color="auto"/>
              <w:left w:val="single" w:sz="4" w:space="0" w:color="auto"/>
              <w:bottom w:val="single" w:sz="4" w:space="0" w:color="auto"/>
              <w:right w:val="single" w:sz="4" w:space="0" w:color="auto"/>
            </w:tcBorders>
          </w:tcPr>
          <w:p w14:paraId="226D49CC" w14:textId="77777777" w:rsidR="00DD0097" w:rsidRPr="001C0FC4" w:rsidRDefault="00DD0097" w:rsidP="003D7D35">
            <w:pPr>
              <w:pStyle w:val="TAL"/>
            </w:pPr>
            <w:r w:rsidRPr="001C0FC4">
              <w:t>Derivation Path: TS 36.579-1 [2], Table 5.5.3.2.1-3, condition MCD_1to1</w:t>
            </w:r>
          </w:p>
        </w:tc>
      </w:tr>
      <w:tr w:rsidR="00DD0097" w:rsidRPr="001C0FC4" w14:paraId="55EBE42C" w14:textId="77777777" w:rsidTr="003D7D35">
        <w:tc>
          <w:tcPr>
            <w:tcW w:w="2837" w:type="dxa"/>
            <w:tcBorders>
              <w:top w:val="single" w:sz="4" w:space="0" w:color="auto"/>
              <w:left w:val="single" w:sz="4" w:space="0" w:color="auto"/>
              <w:bottom w:val="single" w:sz="4" w:space="0" w:color="auto"/>
              <w:right w:val="single" w:sz="4" w:space="0" w:color="auto"/>
            </w:tcBorders>
          </w:tcPr>
          <w:p w14:paraId="1787033B"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tcPr>
          <w:p w14:paraId="3193AE59"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tcPr>
          <w:p w14:paraId="099463DA"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tcPr>
          <w:p w14:paraId="1CC75BAB"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tcPr>
          <w:p w14:paraId="27146ED0" w14:textId="77777777" w:rsidR="00DD0097" w:rsidRPr="001C0FC4" w:rsidRDefault="00DD0097" w:rsidP="003D7D35">
            <w:pPr>
              <w:pStyle w:val="TAH"/>
            </w:pPr>
            <w:r w:rsidRPr="001C0FC4">
              <w:t>Condition</w:t>
            </w:r>
          </w:p>
        </w:tc>
      </w:tr>
      <w:tr w:rsidR="00DD0097" w:rsidRPr="001C0FC4" w14:paraId="7187755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59D582E" w14:textId="77777777" w:rsidR="00DD0097" w:rsidRPr="001C0FC4" w:rsidRDefault="00DD0097" w:rsidP="003D7D35">
            <w:pPr>
              <w:pStyle w:val="TAL"/>
              <w:rPr>
                <w:rFonts w:cs="Arial"/>
                <w:b/>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104CC1A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BAD7DC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9BE326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0A05271" w14:textId="77777777" w:rsidR="00DD0097" w:rsidRPr="001C0FC4" w:rsidRDefault="00DD0097" w:rsidP="003D7D35">
            <w:pPr>
              <w:pStyle w:val="TAL"/>
            </w:pPr>
          </w:p>
        </w:tc>
      </w:tr>
      <w:tr w:rsidR="00DD0097" w:rsidRPr="001C0FC4" w14:paraId="7F3A33D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4AE7974"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4763CF7"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70DCA3D" w14:textId="77777777" w:rsidR="00DD0097" w:rsidRPr="001C0FC4" w:rsidRDefault="00DD0097"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57145F5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399D2D6" w14:textId="77777777" w:rsidR="00DD0097" w:rsidRPr="001C0FC4" w:rsidRDefault="00DD0097" w:rsidP="003D7D35">
            <w:pPr>
              <w:pStyle w:val="TAL"/>
            </w:pPr>
          </w:p>
        </w:tc>
      </w:tr>
      <w:tr w:rsidR="00DD0097" w:rsidRPr="001C0FC4" w14:paraId="718437D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6E449C6" w14:textId="77777777" w:rsidR="00DD0097" w:rsidRPr="001C0FC4" w:rsidRDefault="00DD0097" w:rsidP="003D7D35">
            <w:pPr>
              <w:pStyle w:val="TAL"/>
            </w:pPr>
            <w:r w:rsidRPr="001C0FC4">
              <w:t xml:space="preserve">    mcdata-client-id</w:t>
            </w:r>
          </w:p>
        </w:tc>
        <w:tc>
          <w:tcPr>
            <w:tcW w:w="2127" w:type="dxa"/>
            <w:tcBorders>
              <w:top w:val="single" w:sz="4" w:space="0" w:color="auto"/>
              <w:left w:val="single" w:sz="4" w:space="0" w:color="auto"/>
              <w:bottom w:val="single" w:sz="4" w:space="0" w:color="auto"/>
              <w:right w:val="single" w:sz="4" w:space="0" w:color="auto"/>
            </w:tcBorders>
          </w:tcPr>
          <w:p w14:paraId="2EEF1C74" w14:textId="77777777" w:rsidR="00DD0097" w:rsidRPr="001C0FC4" w:rsidRDefault="00DD0097" w:rsidP="003D7D35">
            <w:pPr>
              <w:pStyle w:val="TAL"/>
              <w:rPr>
                <w:strike/>
              </w:rPr>
            </w:pPr>
            <w:r w:rsidRPr="001C0FC4">
              <w:t>Encrypted (NOTE 1) &lt;mcdata-client-id&gt; with mcdataString set to the mcdata-client-id as provided by the UE at registration</w:t>
            </w:r>
          </w:p>
        </w:tc>
        <w:tc>
          <w:tcPr>
            <w:tcW w:w="2127" w:type="dxa"/>
            <w:tcBorders>
              <w:top w:val="single" w:sz="4" w:space="0" w:color="auto"/>
              <w:left w:val="single" w:sz="4" w:space="0" w:color="auto"/>
              <w:bottom w:val="single" w:sz="4" w:space="0" w:color="auto"/>
              <w:right w:val="single" w:sz="4" w:space="0" w:color="auto"/>
            </w:tcBorders>
          </w:tcPr>
          <w:p w14:paraId="26235AC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55EF09E" w14:textId="77777777" w:rsidR="00DD0097" w:rsidRPr="001C0FC4" w:rsidRDefault="00DD0097" w:rsidP="003D7D35">
            <w:pPr>
              <w:pStyle w:val="TAL"/>
            </w:pPr>
            <w:r w:rsidRPr="001C0FC4">
              <w:t>TS 24.282 [31] clause 9.2.5.2.1.1</w:t>
            </w:r>
          </w:p>
        </w:tc>
        <w:tc>
          <w:tcPr>
            <w:tcW w:w="1135" w:type="dxa"/>
            <w:tcBorders>
              <w:top w:val="single" w:sz="4" w:space="0" w:color="auto"/>
              <w:left w:val="single" w:sz="4" w:space="0" w:color="auto"/>
              <w:bottom w:val="single" w:sz="4" w:space="0" w:color="auto"/>
              <w:right w:val="single" w:sz="4" w:space="0" w:color="auto"/>
            </w:tcBorders>
          </w:tcPr>
          <w:p w14:paraId="1641B332" w14:textId="77777777" w:rsidR="00DD0097" w:rsidRPr="001C0FC4" w:rsidRDefault="00DD0097" w:rsidP="003D7D35">
            <w:pPr>
              <w:pStyle w:val="TAL"/>
            </w:pPr>
          </w:p>
        </w:tc>
      </w:tr>
      <w:tr w:rsidR="00DD0097" w:rsidRPr="001C0FC4" w14:paraId="4DCB8CEB" w14:textId="77777777" w:rsidTr="003D7D35">
        <w:tc>
          <w:tcPr>
            <w:tcW w:w="9645" w:type="dxa"/>
            <w:gridSpan w:val="5"/>
            <w:tcBorders>
              <w:top w:val="single" w:sz="4" w:space="0" w:color="auto"/>
              <w:left w:val="single" w:sz="4" w:space="0" w:color="auto"/>
              <w:bottom w:val="single" w:sz="4" w:space="0" w:color="auto"/>
              <w:right w:val="single" w:sz="4" w:space="0" w:color="auto"/>
            </w:tcBorders>
          </w:tcPr>
          <w:p w14:paraId="785E1EAB" w14:textId="77777777" w:rsidR="00DD0097" w:rsidRPr="001C0FC4" w:rsidRDefault="00DD0097" w:rsidP="003D7D35">
            <w:pPr>
              <w:pStyle w:val="TAL"/>
            </w:pPr>
            <w:r w:rsidRPr="001C0FC4">
              <w:t>NOTE 1: Encrypted element as described in TS 36.579-1 [2] Table 5.5.3.2.1-3A</w:t>
            </w:r>
          </w:p>
        </w:tc>
      </w:tr>
    </w:tbl>
    <w:p w14:paraId="14E9E485" w14:textId="77777777" w:rsidR="00DD0097" w:rsidRPr="001C0FC4" w:rsidRDefault="00DD0097" w:rsidP="00DD0097"/>
    <w:p w14:paraId="6BF0914A" w14:textId="77777777" w:rsidR="00DD0097" w:rsidRPr="001C0FC4" w:rsidRDefault="00DD0097" w:rsidP="00DD0097">
      <w:pPr>
        <w:pStyle w:val="TH"/>
      </w:pPr>
      <w:r w:rsidRPr="001C0FC4">
        <w:t>Table 6.1.13.3.3-6: MSRP SEND from the UE (step 4, Table 6.1.13.3.2-1;</w:t>
      </w:r>
      <w:r w:rsidRPr="001C0FC4">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CFEB636"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702AEF6"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5.5.12.1.1-1</w:t>
            </w:r>
          </w:p>
        </w:tc>
      </w:tr>
      <w:tr w:rsidR="00DD0097" w:rsidRPr="001C0FC4" w14:paraId="247D510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2A0FADA"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C450BE"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A5A50CE"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5DAC921"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562A5BF" w14:textId="77777777" w:rsidR="00DD0097" w:rsidRPr="001C0FC4" w:rsidRDefault="00DD0097" w:rsidP="003D7D35">
            <w:pPr>
              <w:pStyle w:val="TAH"/>
              <w:rPr>
                <w:bCs/>
              </w:rPr>
            </w:pPr>
            <w:r w:rsidRPr="001C0FC4">
              <w:rPr>
                <w:bCs/>
              </w:rPr>
              <w:t>Condition</w:t>
            </w:r>
          </w:p>
        </w:tc>
      </w:tr>
      <w:tr w:rsidR="00DD0097" w:rsidRPr="001C0FC4" w14:paraId="0293A43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69B3031"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A94CB27"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9425AAD"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19D91F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4F47E08" w14:textId="77777777" w:rsidR="00DD0097" w:rsidRPr="001C0FC4" w:rsidRDefault="00DD0097" w:rsidP="003D7D35">
            <w:pPr>
              <w:pStyle w:val="TAL"/>
            </w:pPr>
          </w:p>
        </w:tc>
      </w:tr>
      <w:tr w:rsidR="00DD0097" w:rsidRPr="001C0FC4" w14:paraId="3870DB9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50FB6DE"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6E765E2"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263C98BF"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DBCA4C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90AA536" w14:textId="77777777" w:rsidR="00DD0097" w:rsidRPr="001C0FC4" w:rsidRDefault="00DD0097" w:rsidP="003D7D35">
            <w:pPr>
              <w:pStyle w:val="TAL"/>
            </w:pPr>
          </w:p>
        </w:tc>
      </w:tr>
      <w:tr w:rsidR="00DD0097" w:rsidRPr="001C0FC4" w14:paraId="0E2C277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CA40013"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1AA3ADCC" w14:textId="77777777" w:rsidR="00DD0097" w:rsidRPr="001C0FC4" w:rsidRDefault="00DD0097" w:rsidP="003D7D35">
            <w:pPr>
              <w:pStyle w:val="TAL"/>
            </w:pPr>
            <w:r w:rsidRPr="001C0FC4">
              <w:rPr>
                <w:iCs/>
              </w:rPr>
              <w:t>Message or chunk of message as specified in table 6.1.13.3.3-7</w:t>
            </w:r>
          </w:p>
        </w:tc>
        <w:tc>
          <w:tcPr>
            <w:tcW w:w="2127" w:type="dxa"/>
            <w:tcBorders>
              <w:top w:val="single" w:sz="4" w:space="0" w:color="auto"/>
              <w:left w:val="single" w:sz="4" w:space="0" w:color="auto"/>
              <w:bottom w:val="single" w:sz="4" w:space="0" w:color="auto"/>
              <w:right w:val="single" w:sz="4" w:space="0" w:color="auto"/>
            </w:tcBorders>
          </w:tcPr>
          <w:p w14:paraId="144F3D3C"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EECDD4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FF17BEE" w14:textId="77777777" w:rsidR="00DD0097" w:rsidRPr="001C0FC4" w:rsidRDefault="00DD0097" w:rsidP="003D7D35">
            <w:pPr>
              <w:pStyle w:val="TAL"/>
            </w:pPr>
          </w:p>
        </w:tc>
      </w:tr>
    </w:tbl>
    <w:p w14:paraId="4EF2B714" w14:textId="77777777" w:rsidR="00DD0097" w:rsidRPr="001C0FC4" w:rsidRDefault="00DD0097" w:rsidP="00DD0097"/>
    <w:p w14:paraId="5066529B" w14:textId="77777777" w:rsidR="00DD0097" w:rsidRPr="001C0FC4" w:rsidRDefault="00DD0097" w:rsidP="00DD0097">
      <w:pPr>
        <w:pStyle w:val="TH"/>
      </w:pPr>
      <w:r w:rsidRPr="001C0FC4">
        <w:t>Table 6.1.13.3.3-7: MIME Message (step 4, Table 6.1.13.3.2-1;</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BE93F43"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07BE412"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69F0108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E2CB413"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050DDE"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F1A805"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1C7AA02"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3D1FD52" w14:textId="77777777" w:rsidR="00DD0097" w:rsidRPr="001C0FC4" w:rsidRDefault="00DD0097" w:rsidP="003D7D35">
            <w:pPr>
              <w:pStyle w:val="TAH"/>
              <w:rPr>
                <w:bCs/>
              </w:rPr>
            </w:pPr>
            <w:r w:rsidRPr="001C0FC4">
              <w:rPr>
                <w:bCs/>
              </w:rPr>
              <w:t>Condition</w:t>
            </w:r>
          </w:p>
        </w:tc>
      </w:tr>
      <w:tr w:rsidR="00DD0097" w:rsidRPr="001C0FC4" w14:paraId="6A631BF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9B6C770"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340DD69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1EE8D4B"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7AF245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5117930" w14:textId="77777777" w:rsidR="00DD0097" w:rsidRPr="001C0FC4" w:rsidRDefault="00DD0097" w:rsidP="003D7D35">
            <w:pPr>
              <w:pStyle w:val="TAL"/>
            </w:pPr>
          </w:p>
        </w:tc>
      </w:tr>
      <w:tr w:rsidR="00DD0097" w:rsidRPr="001C0FC4" w14:paraId="0E2B326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736059C"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E823B2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524A01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91E402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88F57E1" w14:textId="77777777" w:rsidR="00DD0097" w:rsidRPr="001C0FC4" w:rsidRDefault="00DD0097" w:rsidP="003D7D35">
            <w:pPr>
              <w:pStyle w:val="TAL"/>
            </w:pPr>
          </w:p>
        </w:tc>
      </w:tr>
      <w:tr w:rsidR="00DD0097" w:rsidRPr="001C0FC4" w14:paraId="3B792EB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A3A315A"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584148D"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07152A4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204DE4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FD14CBA" w14:textId="77777777" w:rsidR="00DD0097" w:rsidRPr="001C0FC4" w:rsidRDefault="00DD0097" w:rsidP="003D7D35">
            <w:pPr>
              <w:pStyle w:val="TAL"/>
            </w:pPr>
          </w:p>
        </w:tc>
      </w:tr>
      <w:tr w:rsidR="00DD0097" w:rsidRPr="001C0FC4" w14:paraId="05CE3FA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303318D"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C90B1BC" w14:textId="77777777" w:rsidR="00DD0097" w:rsidRPr="001C0FC4" w:rsidRDefault="00DD0097" w:rsidP="003D7D35">
            <w:pPr>
              <w:pStyle w:val="TAL"/>
            </w:pPr>
            <w:r w:rsidRPr="001C0FC4">
              <w:t>MCData Protected Payload Message containing SDS SIGNALLING PAYLOAD as described in table 6.1.13.3.3-8</w:t>
            </w:r>
          </w:p>
        </w:tc>
        <w:tc>
          <w:tcPr>
            <w:tcW w:w="2127" w:type="dxa"/>
            <w:tcBorders>
              <w:top w:val="single" w:sz="4" w:space="0" w:color="auto"/>
              <w:left w:val="single" w:sz="4" w:space="0" w:color="auto"/>
              <w:bottom w:val="single" w:sz="4" w:space="0" w:color="auto"/>
              <w:right w:val="single" w:sz="4" w:space="0" w:color="auto"/>
            </w:tcBorders>
          </w:tcPr>
          <w:p w14:paraId="75FF460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D2E2E0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FA84790" w14:textId="77777777" w:rsidR="00DD0097" w:rsidRPr="001C0FC4" w:rsidRDefault="00DD0097" w:rsidP="003D7D35">
            <w:pPr>
              <w:pStyle w:val="TAL"/>
            </w:pPr>
          </w:p>
        </w:tc>
      </w:tr>
      <w:tr w:rsidR="00DD0097" w:rsidRPr="001C0FC4" w14:paraId="64B69A9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46D7396"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05F833F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EF1301"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77B8D9A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9823EF9" w14:textId="77777777" w:rsidR="00DD0097" w:rsidRPr="001C0FC4" w:rsidRDefault="00DD0097" w:rsidP="003D7D35">
            <w:pPr>
              <w:pStyle w:val="TAL"/>
            </w:pPr>
          </w:p>
        </w:tc>
      </w:tr>
      <w:tr w:rsidR="00DD0097" w:rsidRPr="001C0FC4" w14:paraId="2AE252E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C548AC9"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25D204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9AB324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7B4D7B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FC5307F" w14:textId="77777777" w:rsidR="00DD0097" w:rsidRPr="001C0FC4" w:rsidRDefault="00DD0097" w:rsidP="003D7D35">
            <w:pPr>
              <w:pStyle w:val="TAL"/>
            </w:pPr>
          </w:p>
        </w:tc>
      </w:tr>
      <w:tr w:rsidR="00DD0097" w:rsidRPr="001C0FC4" w14:paraId="52660B6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79233F1"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EDF72DA"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6D45E7E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DDEEA3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BCC9467" w14:textId="77777777" w:rsidR="00DD0097" w:rsidRPr="001C0FC4" w:rsidRDefault="00DD0097" w:rsidP="003D7D35">
            <w:pPr>
              <w:pStyle w:val="TAL"/>
            </w:pPr>
          </w:p>
        </w:tc>
      </w:tr>
      <w:tr w:rsidR="00DD0097" w:rsidRPr="001C0FC4" w14:paraId="18D32FD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FCF91E2"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91C586D" w14:textId="77777777" w:rsidR="00DD0097" w:rsidRPr="001C0FC4" w:rsidRDefault="00DD0097" w:rsidP="003D7D35">
            <w:pPr>
              <w:pStyle w:val="TAL"/>
            </w:pPr>
            <w:r w:rsidRPr="001C0FC4">
              <w:t>DATA PAYLOAD as described in Table 6.1.13.3.3-9</w:t>
            </w:r>
          </w:p>
        </w:tc>
        <w:tc>
          <w:tcPr>
            <w:tcW w:w="2127" w:type="dxa"/>
            <w:tcBorders>
              <w:top w:val="single" w:sz="4" w:space="0" w:color="auto"/>
              <w:left w:val="single" w:sz="4" w:space="0" w:color="auto"/>
              <w:bottom w:val="single" w:sz="4" w:space="0" w:color="auto"/>
              <w:right w:val="single" w:sz="4" w:space="0" w:color="auto"/>
            </w:tcBorders>
          </w:tcPr>
          <w:p w14:paraId="5F7938D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885A75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A722A72" w14:textId="77777777" w:rsidR="00DD0097" w:rsidRPr="001C0FC4" w:rsidRDefault="00DD0097" w:rsidP="003D7D35">
            <w:pPr>
              <w:pStyle w:val="TAL"/>
            </w:pPr>
          </w:p>
        </w:tc>
      </w:tr>
    </w:tbl>
    <w:p w14:paraId="78DEBEBD" w14:textId="77777777" w:rsidR="00DD0097" w:rsidRPr="001C0FC4" w:rsidRDefault="00DD0097" w:rsidP="00DD0097"/>
    <w:p w14:paraId="144859FD" w14:textId="77777777" w:rsidR="00DD0097" w:rsidRPr="001C0FC4" w:rsidRDefault="00DD0097" w:rsidP="00DD0097">
      <w:pPr>
        <w:pStyle w:val="TH"/>
      </w:pPr>
      <w:r w:rsidRPr="001C0FC4">
        <w:t>Table 6.1.13.3.3-8: SDS SIGNALLING PAYLOAD (Table 6.1.13.3.3-7)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0466F7F"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36B1062B" w14:textId="77777777" w:rsidR="00DD0097" w:rsidRPr="001C0FC4" w:rsidRDefault="00DD0097" w:rsidP="003D7D35">
            <w:pPr>
              <w:pStyle w:val="TAL"/>
              <w:rPr>
                <w:rFonts w:cs="Arial"/>
                <w:szCs w:val="18"/>
              </w:rPr>
            </w:pPr>
            <w:r w:rsidRPr="001C0FC4">
              <w:rPr>
                <w:rFonts w:cs="Arial"/>
                <w:szCs w:val="18"/>
              </w:rPr>
              <w:t>Derivation Path: TS 36.579-1 [2], Table 5.5.3.8.1-1, condition DELIVERED</w:t>
            </w:r>
          </w:p>
        </w:tc>
      </w:tr>
    </w:tbl>
    <w:p w14:paraId="693026BD" w14:textId="77777777" w:rsidR="00DD0097" w:rsidRPr="001C0FC4" w:rsidRDefault="00DD0097" w:rsidP="00DD0097"/>
    <w:p w14:paraId="774B0510" w14:textId="77777777" w:rsidR="00DD0097" w:rsidRPr="001C0FC4" w:rsidRDefault="00DD0097" w:rsidP="00DD0097">
      <w:pPr>
        <w:pStyle w:val="TH"/>
      </w:pPr>
      <w:r w:rsidRPr="001C0FC4">
        <w:t>Table 6.1.13.3.3-9: Data Payload (Table 6.1.13.3.3-7)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CEC0E07"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140E1FF1"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5.5.3.9.2-1</w:t>
            </w:r>
          </w:p>
        </w:tc>
      </w:tr>
    </w:tbl>
    <w:p w14:paraId="06E32C91" w14:textId="77777777" w:rsidR="00DD0097" w:rsidRPr="001C0FC4" w:rsidRDefault="00DD0097" w:rsidP="00DD0097"/>
    <w:p w14:paraId="54315A44" w14:textId="77777777" w:rsidR="00DD0097" w:rsidRPr="001C0FC4" w:rsidRDefault="00DD0097" w:rsidP="00DD0097">
      <w:pPr>
        <w:pStyle w:val="TH"/>
      </w:pPr>
      <w:r w:rsidRPr="001C0FC4">
        <w:t>Table 6.1.13.3.3-10: SIP MESSAGE from the SS (step 7, Table 6.1.13.3.2-1;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FC8FFAD"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460C743" w14:textId="77777777" w:rsidR="00DD0097" w:rsidRPr="001C0FC4" w:rsidRDefault="00DD0097" w:rsidP="003D7D35">
            <w:pPr>
              <w:pStyle w:val="TAL"/>
              <w:rPr>
                <w:rFonts w:cs="Arial"/>
                <w:szCs w:val="18"/>
              </w:rPr>
            </w:pPr>
            <w:r w:rsidRPr="001C0FC4">
              <w:rPr>
                <w:rFonts w:cs="Arial"/>
                <w:szCs w:val="18"/>
              </w:rPr>
              <w:t>Derivation Path: TS 36.579-1 [2], Table 5.5.2.7.2-1, condition MCDATA_SDS, MCDATA_SIGNALLING</w:t>
            </w:r>
          </w:p>
        </w:tc>
      </w:tr>
      <w:tr w:rsidR="00DD0097" w:rsidRPr="001C0FC4" w14:paraId="065021D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D055B60"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8F4F50"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1E276F2"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7F9F54F"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B44B7E9" w14:textId="77777777" w:rsidR="00DD0097" w:rsidRPr="001C0FC4" w:rsidRDefault="00DD0097" w:rsidP="003D7D35">
            <w:pPr>
              <w:pStyle w:val="TAH"/>
              <w:rPr>
                <w:bCs/>
              </w:rPr>
            </w:pPr>
            <w:r w:rsidRPr="001C0FC4">
              <w:rPr>
                <w:bCs/>
              </w:rPr>
              <w:t>Condition</w:t>
            </w:r>
          </w:p>
        </w:tc>
      </w:tr>
      <w:tr w:rsidR="00DD0097" w:rsidRPr="001C0FC4" w14:paraId="6490BE3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B2DFCEE"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E4D2488"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307F48B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E15E0D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5E4BDA" w14:textId="77777777" w:rsidR="00DD0097" w:rsidRPr="001C0FC4" w:rsidRDefault="00DD0097" w:rsidP="003D7D35">
            <w:pPr>
              <w:pStyle w:val="TAL"/>
            </w:pPr>
          </w:p>
        </w:tc>
      </w:tr>
      <w:tr w:rsidR="00DD0097" w:rsidRPr="001C0FC4" w14:paraId="250A696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FDD2908"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27BD979"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452A7F5"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2025A4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F4DC1A3" w14:textId="77777777" w:rsidR="00DD0097" w:rsidRPr="001C0FC4" w:rsidRDefault="00DD0097" w:rsidP="003D7D35">
            <w:pPr>
              <w:pStyle w:val="TAL"/>
            </w:pPr>
          </w:p>
        </w:tc>
      </w:tr>
      <w:tr w:rsidR="00DD0097" w:rsidRPr="001C0FC4" w14:paraId="0129789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B795594"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8D4D01B" w14:textId="77777777" w:rsidR="00DD0097" w:rsidRPr="001C0FC4" w:rsidRDefault="00DD0097" w:rsidP="003D7D35">
            <w:pPr>
              <w:pStyle w:val="TAL"/>
            </w:pPr>
            <w:r w:rsidRPr="001C0FC4">
              <w:t>MCData Protected Payload Message containing SDS NOTIFICATION as described in Table 6.1.13.3.3-11</w:t>
            </w:r>
          </w:p>
        </w:tc>
        <w:tc>
          <w:tcPr>
            <w:tcW w:w="2126" w:type="dxa"/>
            <w:tcBorders>
              <w:top w:val="single" w:sz="4" w:space="0" w:color="auto"/>
              <w:left w:val="single" w:sz="4" w:space="0" w:color="auto"/>
              <w:bottom w:val="single" w:sz="4" w:space="0" w:color="auto"/>
              <w:right w:val="single" w:sz="4" w:space="0" w:color="auto"/>
            </w:tcBorders>
          </w:tcPr>
          <w:p w14:paraId="37405E45"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B6D5B5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D556C52" w14:textId="77777777" w:rsidR="00DD0097" w:rsidRPr="001C0FC4" w:rsidRDefault="00DD0097" w:rsidP="003D7D35">
            <w:pPr>
              <w:pStyle w:val="TAL"/>
            </w:pPr>
          </w:p>
        </w:tc>
      </w:tr>
    </w:tbl>
    <w:p w14:paraId="2F03AA19" w14:textId="77777777" w:rsidR="00DD0097" w:rsidRPr="001C0FC4" w:rsidRDefault="00DD0097" w:rsidP="00DD0097"/>
    <w:p w14:paraId="3AA13CE0" w14:textId="77777777" w:rsidR="00DD0097" w:rsidRPr="001C0FC4" w:rsidRDefault="00DD0097" w:rsidP="00DD0097">
      <w:pPr>
        <w:pStyle w:val="TH"/>
      </w:pPr>
      <w:r w:rsidRPr="001C0FC4">
        <w:t>Table 6.1.13.3.3-11: SDS NOTIFICATION (Table 6.1.13.3.3-12)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6268A34"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6A940C4" w14:textId="77777777" w:rsidR="00DD0097" w:rsidRPr="001C0FC4" w:rsidRDefault="00DD0097" w:rsidP="003D7D35">
            <w:pPr>
              <w:pStyle w:val="TAL"/>
              <w:rPr>
                <w:rFonts w:cs="Arial"/>
                <w:szCs w:val="18"/>
              </w:rPr>
            </w:pPr>
            <w:r w:rsidRPr="001C0FC4">
              <w:rPr>
                <w:rFonts w:cs="Arial"/>
                <w:szCs w:val="18"/>
              </w:rPr>
              <w:t>Derivation Path: TS 36.579-1 [2], Table 5.5.3.8.4-1, condition DELIVERED</w:t>
            </w:r>
          </w:p>
        </w:tc>
      </w:tr>
    </w:tbl>
    <w:p w14:paraId="7F90AF0C" w14:textId="77777777" w:rsidR="00DD0097" w:rsidRPr="001C0FC4" w:rsidRDefault="00DD0097" w:rsidP="00DD0097"/>
    <w:p w14:paraId="6C986E78" w14:textId="77777777" w:rsidR="00DD0097" w:rsidRPr="001C0FC4" w:rsidRDefault="00DD0097" w:rsidP="00DD0097">
      <w:pPr>
        <w:pStyle w:val="Heading3"/>
      </w:pPr>
      <w:bookmarkStart w:id="1423" w:name="_Toc163573023"/>
      <w:r w:rsidRPr="001C0FC4">
        <w:t>6.1.14</w:t>
      </w:r>
      <w:r w:rsidRPr="001C0FC4">
        <w:tab/>
        <w:t>On-network / Short Data Service (SDS) / Standalone SDS Using Media Plane / One-to-one Standalone SDS / Pre-established session / Client Terminated (CT)</w:t>
      </w:r>
      <w:bookmarkEnd w:id="1423"/>
    </w:p>
    <w:p w14:paraId="2ED2EF66" w14:textId="77777777" w:rsidR="00DD0097" w:rsidRPr="001C0FC4" w:rsidRDefault="00DD0097" w:rsidP="00DD0097">
      <w:pPr>
        <w:pStyle w:val="H6"/>
      </w:pPr>
      <w:r w:rsidRPr="001C0FC4">
        <w:t>6.1.14.1</w:t>
      </w:r>
      <w:r w:rsidRPr="001C0FC4">
        <w:tab/>
        <w:t>Test Purpose (TP)</w:t>
      </w:r>
    </w:p>
    <w:p w14:paraId="6D36F4FE" w14:textId="77777777" w:rsidR="00DD0097" w:rsidRPr="001C0FC4" w:rsidRDefault="00DD0097" w:rsidP="00DD0097">
      <w:pPr>
        <w:pStyle w:val="H6"/>
      </w:pPr>
      <w:r w:rsidRPr="001C0FC4">
        <w:t>(1)</w:t>
      </w:r>
    </w:p>
    <w:p w14:paraId="7061A56A"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6D13B822"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88BEE75"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receives a SIP re-INVITE message to initiate a standalone one-to-one SDS message using the media plane and using a pre-established session }</w:t>
      </w:r>
    </w:p>
    <w:p w14:paraId="1B47CCF5"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by sending a SIP 200 (OK) message }</w:t>
      </w:r>
    </w:p>
    <w:p w14:paraId="2C8E8D4D" w14:textId="77777777" w:rsidR="00DD0097" w:rsidRPr="001C0FC4" w:rsidRDefault="00DD0097" w:rsidP="00DD0097">
      <w:pPr>
        <w:pStyle w:val="PL"/>
        <w:rPr>
          <w:noProof w:val="0"/>
        </w:rPr>
      </w:pPr>
      <w:r w:rsidRPr="001C0FC4">
        <w:rPr>
          <w:noProof w:val="0"/>
        </w:rPr>
        <w:t xml:space="preserve">            }</w:t>
      </w:r>
    </w:p>
    <w:p w14:paraId="73CF8295" w14:textId="77777777" w:rsidR="00DD0097" w:rsidRPr="001C0FC4" w:rsidRDefault="00DD0097" w:rsidP="00DD0097">
      <w:pPr>
        <w:pStyle w:val="PL"/>
        <w:rPr>
          <w:noProof w:val="0"/>
        </w:rPr>
      </w:pPr>
    </w:p>
    <w:p w14:paraId="7AD1967F" w14:textId="77777777" w:rsidR="00DD0097" w:rsidRPr="001C0FC4" w:rsidRDefault="00DD0097" w:rsidP="00DD0097">
      <w:pPr>
        <w:pStyle w:val="H6"/>
      </w:pPr>
      <w:r w:rsidRPr="001C0FC4">
        <w:t>(2)</w:t>
      </w:r>
    </w:p>
    <w:p w14:paraId="55877674"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responded to the SIP re-INVITE message that initiated a standalone one-to-one SDS message using the media plane and using a pre-established session }</w:t>
      </w:r>
    </w:p>
    <w:p w14:paraId="48D824C5"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707713C"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an MSRP SEND message }</w:t>
      </w:r>
    </w:p>
    <w:p w14:paraId="638FD234"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an MSRP 200 (OK) message </w:t>
      </w:r>
      <w:r w:rsidRPr="001C0FC4">
        <w:rPr>
          <w:b/>
          <w:noProof w:val="0"/>
        </w:rPr>
        <w:t>and</w:t>
      </w:r>
      <w:r w:rsidRPr="001C0FC4">
        <w:rPr>
          <w:noProof w:val="0"/>
        </w:rPr>
        <w:t xml:space="preserve"> if the MSRP SEND message is not blank, </w:t>
      </w:r>
      <w:r w:rsidRPr="001C0FC4">
        <w:rPr>
          <w:rFonts w:eastAsia="Malgun Gothic"/>
          <w:noProof w:val="0"/>
        </w:rPr>
        <w:t>renders the contents of the Payload IE to the MCDATA User</w:t>
      </w:r>
      <w:r w:rsidRPr="001C0FC4">
        <w:rPr>
          <w:noProof w:val="0"/>
        </w:rPr>
        <w:t xml:space="preserve"> and sends a SIP MESSAGE message with a disposition notification of "DELIVERED" }</w:t>
      </w:r>
    </w:p>
    <w:p w14:paraId="1F7FF2B4" w14:textId="77777777" w:rsidR="00DD0097" w:rsidRPr="001C0FC4" w:rsidRDefault="00DD0097" w:rsidP="00DD0097">
      <w:pPr>
        <w:pStyle w:val="PL"/>
        <w:rPr>
          <w:noProof w:val="0"/>
        </w:rPr>
      </w:pPr>
      <w:r w:rsidRPr="001C0FC4">
        <w:rPr>
          <w:noProof w:val="0"/>
        </w:rPr>
        <w:t xml:space="preserve">            }</w:t>
      </w:r>
    </w:p>
    <w:p w14:paraId="0A8EA6C1" w14:textId="77777777" w:rsidR="00DD0097" w:rsidRPr="001C0FC4" w:rsidRDefault="00DD0097" w:rsidP="00DD0097">
      <w:pPr>
        <w:pStyle w:val="PL"/>
        <w:rPr>
          <w:noProof w:val="0"/>
        </w:rPr>
      </w:pPr>
    </w:p>
    <w:p w14:paraId="1D9FF8E8" w14:textId="77777777" w:rsidR="00DD0097" w:rsidRPr="001C0FC4" w:rsidRDefault="00DD0097" w:rsidP="00DD0097">
      <w:pPr>
        <w:pStyle w:val="H6"/>
      </w:pPr>
      <w:r w:rsidRPr="001C0FC4">
        <w:t>(3)</w:t>
      </w:r>
    </w:p>
    <w:p w14:paraId="1D1C9800"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responded to the MSRP SEND message from the SS (MCDATA server) }</w:t>
      </w:r>
    </w:p>
    <w:p w14:paraId="6D0008EC"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563262B"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re-INVITE message to release communications }</w:t>
      </w:r>
    </w:p>
    <w:p w14:paraId="37BC10C5"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 SIP 200 (OK) message }</w:t>
      </w:r>
    </w:p>
    <w:p w14:paraId="44DC248A" w14:textId="77777777" w:rsidR="00DD0097" w:rsidRPr="001C0FC4" w:rsidRDefault="00DD0097" w:rsidP="00DD0097">
      <w:pPr>
        <w:pStyle w:val="PL"/>
        <w:rPr>
          <w:noProof w:val="0"/>
        </w:rPr>
      </w:pPr>
      <w:r w:rsidRPr="001C0FC4">
        <w:rPr>
          <w:noProof w:val="0"/>
        </w:rPr>
        <w:t xml:space="preserve">            }</w:t>
      </w:r>
    </w:p>
    <w:p w14:paraId="4C72AD34" w14:textId="77777777" w:rsidR="00DD0097" w:rsidRPr="001C0FC4" w:rsidRDefault="00DD0097" w:rsidP="00DD0097">
      <w:pPr>
        <w:pStyle w:val="PL"/>
        <w:rPr>
          <w:noProof w:val="0"/>
        </w:rPr>
      </w:pPr>
    </w:p>
    <w:p w14:paraId="666B9362" w14:textId="77777777" w:rsidR="00DD0097" w:rsidRPr="001C0FC4" w:rsidRDefault="00DD0097" w:rsidP="00DD0097">
      <w:pPr>
        <w:pStyle w:val="H6"/>
      </w:pPr>
      <w:r w:rsidRPr="001C0FC4">
        <w:t>6.1.14.2</w:t>
      </w:r>
      <w:r w:rsidRPr="001C0FC4">
        <w:tab/>
        <w:t>Conformance requirements</w:t>
      </w:r>
    </w:p>
    <w:p w14:paraId="4801FB3B" w14:textId="77777777" w:rsidR="00DD0097" w:rsidRPr="001C0FC4" w:rsidRDefault="00DD0097" w:rsidP="00DD0097">
      <w:r w:rsidRPr="001C0FC4">
        <w:t>References: The conformance requirements covered in the current TC are specified in: TS 24.282, clauses 9.2.5.2.1.2, 9.2.3.2.4, 9.2.5.4.1.2,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0F0FDE1A" w14:textId="77777777" w:rsidR="00DD0097" w:rsidRPr="001C0FC4" w:rsidRDefault="00DD0097" w:rsidP="00DD0097">
      <w:r w:rsidRPr="001C0FC4">
        <w:t>[TS 24.282, clause 9.2.5.2.1.2]</w:t>
      </w:r>
    </w:p>
    <w:p w14:paraId="6EC852D9" w14:textId="77777777" w:rsidR="00DD0097" w:rsidRPr="001C0FC4" w:rsidRDefault="00DD0097" w:rsidP="00DD0097">
      <w:r w:rsidRPr="001C0FC4">
        <w:t>Upon receiving a SIP re-INVITE request within a pre-established Session without an associated MCData session, the MCData client:</w:t>
      </w:r>
    </w:p>
    <w:p w14:paraId="161F5302" w14:textId="77777777" w:rsidR="00DD0097" w:rsidRPr="001C0FC4" w:rsidRDefault="00DD0097" w:rsidP="00DD0097">
      <w:pPr>
        <w:pStyle w:val="B10"/>
      </w:pPr>
      <w:r w:rsidRPr="001C0FC4">
        <w:t>1)</w:t>
      </w:r>
      <w:r w:rsidRPr="001C0FC4">
        <w:tab/>
        <w:t>if the &lt;mcdata-communication-state&gt; element in the application/vnd.3gpp.mcdata-info+xml MIME body of the SIP INVITE request is set to a value of "establish-request":</w:t>
      </w:r>
    </w:p>
    <w:p w14:paraId="4AC03716" w14:textId="77777777" w:rsidR="00DD0097" w:rsidRPr="001C0FC4" w:rsidRDefault="00DD0097" w:rsidP="00DD0097">
      <w:pPr>
        <w:pStyle w:val="B2"/>
      </w:pPr>
      <w:r w:rsidRPr="001C0FC4">
        <w:t>i)</w:t>
      </w:r>
      <w:r w:rsidRPr="001C0FC4">
        <w:tab/>
        <w:t>if the &lt;request-type&gt; element in the application/vnd.3gpp.mcdata-info+xml MIME body of the SIP INVITE request is set to a value of "one-to-one-sds", shall follow the procedures in subclause </w:t>
      </w:r>
      <w:r w:rsidRPr="001C0FC4">
        <w:rPr>
          <w:rFonts w:eastAsia="Malgun Gothic"/>
        </w:rPr>
        <w:t>9.2.3.2.4; and</w:t>
      </w:r>
    </w:p>
    <w:p w14:paraId="4B0E2C25" w14:textId="77777777" w:rsidR="00DD0097" w:rsidRPr="001C0FC4" w:rsidRDefault="00DD0097" w:rsidP="00DD0097">
      <w:pPr>
        <w:pStyle w:val="B2"/>
      </w:pPr>
      <w:r w:rsidRPr="001C0FC4">
        <w:rPr>
          <w:rFonts w:eastAsia="Malgun Gothic"/>
        </w:rPr>
        <w:t>ii)</w:t>
      </w:r>
      <w:r w:rsidRPr="001C0FC4">
        <w:rPr>
          <w:rFonts w:eastAsia="Malgun Gothic"/>
        </w:rPr>
        <w:tab/>
      </w:r>
      <w:r w:rsidRPr="001C0FC4">
        <w:t>if the &lt;request-type&gt; element in the application/vnd.3gpp.mcdata-info+xml MIME body of the SIP INVITE request is set to a value of "one-to-one-sds-session", shall follow the procedures in subclause </w:t>
      </w:r>
      <w:r w:rsidRPr="001C0FC4">
        <w:rPr>
          <w:rFonts w:eastAsia="Malgun Gothic"/>
        </w:rPr>
        <w:t>9.2.4.2.4.</w:t>
      </w:r>
    </w:p>
    <w:p w14:paraId="79C06985" w14:textId="77777777" w:rsidR="00DD0097" w:rsidRPr="001C0FC4" w:rsidRDefault="00DD0097" w:rsidP="00DD0097">
      <w:r w:rsidRPr="001C0FC4">
        <w:t>[TS 24.282, clause 9.2.3.2.4]</w:t>
      </w:r>
    </w:p>
    <w:p w14:paraId="659D0A9A" w14:textId="77777777" w:rsidR="00DD0097" w:rsidRPr="001C0FC4" w:rsidRDefault="00DD0097" w:rsidP="00DD0097">
      <w:r w:rsidRPr="001C0FC4">
        <w:t>Upon receipt of an "initial SIP INVITE request for standalone SDS over media plane for terminating MCData client" request, the MCData client shall follow the procedures for termination of multimedia sessions in the IM CN subsystem as specified in 3GPP TS 24.229 [5] with the clarifications below.</w:t>
      </w:r>
    </w:p>
    <w:p w14:paraId="54AC9661" w14:textId="77777777" w:rsidR="00DD0097" w:rsidRPr="001C0FC4" w:rsidRDefault="00DD0097" w:rsidP="00DD0097">
      <w:r w:rsidRPr="001C0FC4">
        <w:t>The MCData client:</w:t>
      </w:r>
    </w:p>
    <w:p w14:paraId="7C11D84F" w14:textId="77777777" w:rsidR="00DD0097" w:rsidRPr="001C0FC4" w:rsidRDefault="00DD0097" w:rsidP="00DD0097">
      <w:pPr>
        <w:pStyle w:val="B10"/>
        <w:rPr>
          <w:lang w:eastAsia="ko-KR"/>
        </w:rPr>
      </w:pPr>
      <w:r w:rsidRPr="001C0FC4">
        <w:rPr>
          <w:lang w:eastAsia="ko-KR"/>
        </w:rPr>
        <w:t>1)</w:t>
      </w:r>
      <w:r w:rsidRPr="001C0FC4">
        <w:rPr>
          <w:lang w:eastAsia="ko-KR"/>
        </w:rPr>
        <w:tab/>
        <w:t xml:space="preserve">may reject the SIP INVITE request if either of the </w:t>
      </w:r>
      <w:r w:rsidRPr="001C0FC4">
        <w:t>following</w:t>
      </w:r>
      <w:r w:rsidRPr="001C0FC4">
        <w:rPr>
          <w:lang w:eastAsia="ko-KR"/>
        </w:rPr>
        <w:t xml:space="preserve"> conditions are met:</w:t>
      </w:r>
    </w:p>
    <w:p w14:paraId="53A43D11" w14:textId="77777777" w:rsidR="00DD0097" w:rsidRPr="001C0FC4" w:rsidRDefault="00DD0097" w:rsidP="00DD0097">
      <w:pPr>
        <w:pStyle w:val="B2"/>
        <w:rPr>
          <w:lang w:eastAsia="ko-KR"/>
        </w:rPr>
      </w:pPr>
      <w:r w:rsidRPr="001C0FC4">
        <w:rPr>
          <w:lang w:eastAsia="ko-KR"/>
        </w:rPr>
        <w:t>a)</w:t>
      </w:r>
      <w:r w:rsidRPr="001C0FC4">
        <w:rPr>
          <w:lang w:eastAsia="ko-KR"/>
        </w:rPr>
        <w:tab/>
        <w:t>MCData client does not have enough resources to handle the call; or</w:t>
      </w:r>
    </w:p>
    <w:p w14:paraId="5EC7A471" w14:textId="77777777" w:rsidR="00DD0097" w:rsidRPr="001C0FC4" w:rsidRDefault="00DD0097" w:rsidP="00DD0097">
      <w:pPr>
        <w:pStyle w:val="B2"/>
        <w:rPr>
          <w:lang w:eastAsia="ko-KR"/>
        </w:rPr>
      </w:pPr>
      <w:r w:rsidRPr="001C0FC4">
        <w:rPr>
          <w:lang w:eastAsia="ko-KR"/>
        </w:rPr>
        <w:t>b)</w:t>
      </w:r>
      <w:r w:rsidRPr="001C0FC4">
        <w:rPr>
          <w:lang w:eastAsia="ko-KR"/>
        </w:rPr>
        <w:tab/>
        <w:t>any other reason outside the scope of this specification;</w:t>
      </w:r>
    </w:p>
    <w:p w14:paraId="2BFC7924" w14:textId="77777777" w:rsidR="00DD0097" w:rsidRPr="001C0FC4" w:rsidRDefault="00DD0097" w:rsidP="00DD0097">
      <w:pPr>
        <w:pStyle w:val="B2"/>
        <w:rPr>
          <w:lang w:eastAsia="ko-KR"/>
        </w:rPr>
      </w:pPr>
      <w:r w:rsidRPr="001C0FC4">
        <w:t>and skip the rest of the steps after step 2;</w:t>
      </w:r>
    </w:p>
    <w:p w14:paraId="0FC017BF" w14:textId="77777777" w:rsidR="00DD0097" w:rsidRPr="001C0FC4" w:rsidRDefault="00DD0097" w:rsidP="00DD0097">
      <w:pPr>
        <w:pStyle w:val="B10"/>
      </w:pPr>
      <w:r w:rsidRPr="001C0FC4">
        <w:t>2)</w:t>
      </w:r>
      <w:r w:rsidRPr="001C0FC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575BC0AB" w14:textId="77777777" w:rsidR="00DD0097" w:rsidRPr="001C0FC4" w:rsidRDefault="00DD0097" w:rsidP="00DD0097">
      <w:pPr>
        <w:pStyle w:val="B10"/>
      </w:pPr>
      <w:r w:rsidRPr="001C0FC4">
        <w:t>3)</w:t>
      </w:r>
      <w:r w:rsidRPr="001C0FC4">
        <w:tab/>
        <w:t>if the SDP offer of the SIP INVITE request contains an "a=key-mgmt" attribute field with a "mikey" attribute value containing a MIKEY-SAKKE I_MESSAGE:</w:t>
      </w:r>
    </w:p>
    <w:p w14:paraId="75FB487E" w14:textId="77777777" w:rsidR="00DD0097" w:rsidRPr="001C0FC4" w:rsidRDefault="00DD0097" w:rsidP="00DD0097">
      <w:pPr>
        <w:pStyle w:val="B2"/>
      </w:pPr>
      <w:r w:rsidRPr="001C0FC4">
        <w:rPr>
          <w:lang w:eastAsia="ko-KR"/>
        </w:rPr>
        <w:t>a)</w:t>
      </w:r>
      <w:r w:rsidRPr="001C0FC4">
        <w:rPr>
          <w:lang w:eastAsia="ko-KR"/>
        </w:rPr>
        <w:tab/>
        <w:t xml:space="preserve">shall extract the </w:t>
      </w:r>
      <w:r w:rsidRPr="001C0FC4">
        <w:t>MCData ID of the originating MCData user from the initiator field (IDRi) of the I_MESSAGE as described in 3GPP TS 33.180 [26];</w:t>
      </w:r>
    </w:p>
    <w:p w14:paraId="44190AF3" w14:textId="77777777" w:rsidR="00DD0097" w:rsidRPr="001C0FC4" w:rsidRDefault="00DD0097" w:rsidP="00DD0097">
      <w:pPr>
        <w:pStyle w:val="B2"/>
      </w:pPr>
      <w:r w:rsidRPr="001C0FC4">
        <w:t>b)</w:t>
      </w:r>
      <w:r w:rsidRPr="001C0FC4">
        <w:tab/>
        <w:t>shall convert the MCData ID to a UID as described in 3GPP TS 33.180 [26];</w:t>
      </w:r>
    </w:p>
    <w:p w14:paraId="0FC5EBD0" w14:textId="77777777" w:rsidR="00DD0097" w:rsidRPr="001C0FC4" w:rsidRDefault="00DD0097" w:rsidP="00DD0097">
      <w:pPr>
        <w:pStyle w:val="B2"/>
      </w:pPr>
      <w:r w:rsidRPr="001C0FC4">
        <w:t>c)</w:t>
      </w:r>
      <w:r w:rsidRPr="001C0FC4">
        <w:tab/>
        <w:t>shall use the UID to validate the signature of the MIKEY-SAKKE I_MESSAGE as described in 3GPP TS 33.180 [26];</w:t>
      </w:r>
    </w:p>
    <w:p w14:paraId="36F454BE" w14:textId="77777777" w:rsidR="00DD0097" w:rsidRPr="001C0FC4" w:rsidRDefault="00DD0097" w:rsidP="00DD0097">
      <w:pPr>
        <w:pStyle w:val="B2"/>
      </w:pPr>
      <w:r w:rsidRPr="001C0FC4">
        <w:rPr>
          <w:lang w:eastAsia="ko-KR"/>
        </w:rPr>
        <w:t>d)</w:t>
      </w:r>
      <w:r w:rsidRPr="001C0FC4">
        <w:rPr>
          <w:lang w:eastAsia="ko-KR"/>
        </w:rPr>
        <w:tab/>
        <w:t xml:space="preserve">if authentication verification of the </w:t>
      </w:r>
      <w:r w:rsidRPr="001C0FC4">
        <w:t xml:space="preserve">MIKEY-SAKKE I_MESSAGE fails, shall </w:t>
      </w:r>
      <w:r w:rsidRPr="001C0FC4">
        <w:rPr>
          <w:lang w:eastAsia="ko-KR"/>
        </w:rPr>
        <w:t xml:space="preserve">reject the </w:t>
      </w:r>
      <w:r w:rsidRPr="001C0FC4">
        <w:t>SIP INVITE request with a SIP 488 (Not Acceptable Here) response as specified in IETF RFC 4567 [45], and include warning text set to "</w:t>
      </w:r>
      <w:r w:rsidRPr="001C0FC4">
        <w:rPr>
          <w:lang w:eastAsia="ko-KR"/>
        </w:rPr>
        <w:t xml:space="preserve">136 authentication of the MIKEY-SAKKE I_MESSAGE failed" </w:t>
      </w:r>
      <w:r w:rsidRPr="001C0FC4">
        <w:t xml:space="preserve">in a Warning header field </w:t>
      </w:r>
      <w:r w:rsidRPr="001C0FC4">
        <w:rPr>
          <w:lang w:eastAsia="ko-KR"/>
        </w:rPr>
        <w:t>as specified in subclause</w:t>
      </w:r>
      <w:r w:rsidRPr="001C0FC4">
        <w:t> 4.9 and not continue with rest of the steps in this subclause; and</w:t>
      </w:r>
    </w:p>
    <w:p w14:paraId="5663D01E" w14:textId="77777777" w:rsidR="00DD0097" w:rsidRPr="001C0FC4" w:rsidRDefault="00DD0097" w:rsidP="00DD0097">
      <w:pPr>
        <w:pStyle w:val="B2"/>
      </w:pPr>
      <w:r w:rsidRPr="001C0FC4">
        <w:t>e)</w:t>
      </w:r>
      <w:r w:rsidRPr="001C0FC4">
        <w:tab/>
        <w:t>if the signature of the MIKEY-SAKKE I_MESSAGE was successfully validated:</w:t>
      </w:r>
    </w:p>
    <w:p w14:paraId="4E33F999" w14:textId="77777777" w:rsidR="00DD0097" w:rsidRPr="001C0FC4" w:rsidRDefault="00DD0097" w:rsidP="00DD0097">
      <w:pPr>
        <w:pStyle w:val="B3"/>
      </w:pPr>
      <w:r w:rsidRPr="001C0FC4">
        <w:t>i)</w:t>
      </w:r>
      <w:r w:rsidRPr="001C0FC4">
        <w:tab/>
        <w:t>shall extract and decrypt the encapsulated PCK using the terminating user's (KMS provisioned) UID key as described in 3GPP TS 33.180 [26]; and</w:t>
      </w:r>
    </w:p>
    <w:p w14:paraId="3AFB2F3C" w14:textId="77777777" w:rsidR="00DD0097" w:rsidRPr="001C0FC4" w:rsidRDefault="00DD0097" w:rsidP="00DD0097">
      <w:pPr>
        <w:pStyle w:val="B3"/>
      </w:pPr>
      <w:r w:rsidRPr="001C0FC4">
        <w:t>ii)</w:t>
      </w:r>
      <w:r w:rsidRPr="001C0FC4">
        <w:tab/>
        <w:t>shall extract the PCK-ID, from the payload as specified in 3GPP TS 33.180 [26];</w:t>
      </w:r>
    </w:p>
    <w:p w14:paraId="514FE3AB" w14:textId="77777777" w:rsidR="00DD0097" w:rsidRPr="001C0FC4" w:rsidRDefault="00DD0097" w:rsidP="00DD0097">
      <w:pPr>
        <w:pStyle w:val="NO"/>
      </w:pPr>
      <w:r w:rsidRPr="001C0FC4">
        <w:t>NOTE:</w:t>
      </w:r>
      <w:r w:rsidRPr="001C0FC4">
        <w:tab/>
        <w:t>With the PCK successfully shared between the originating MCData client and the terminating MCData client, both clients are able to create an end-to-end secure session.</w:t>
      </w:r>
    </w:p>
    <w:p w14:paraId="00DDECEB" w14:textId="77777777" w:rsidR="00DD0097" w:rsidRPr="001C0FC4" w:rsidRDefault="00DD0097" w:rsidP="00DD0097">
      <w:pPr>
        <w:pStyle w:val="B10"/>
        <w:rPr>
          <w:lang w:eastAsia="ko-KR"/>
        </w:rPr>
      </w:pPr>
      <w:r w:rsidRPr="001C0FC4">
        <w:t>3)</w:t>
      </w:r>
      <w:r w:rsidRPr="001C0FC4">
        <w:tab/>
        <w:t xml:space="preserve">may display to the MCData </w:t>
      </w:r>
      <w:r w:rsidRPr="001C0FC4">
        <w:rPr>
          <w:lang w:eastAsia="ko-KR"/>
        </w:rPr>
        <w:t>u</w:t>
      </w:r>
      <w:r w:rsidRPr="001C0FC4">
        <w:t xml:space="preserve">ser the MCData </w:t>
      </w:r>
      <w:r w:rsidRPr="001C0FC4">
        <w:rPr>
          <w:lang w:eastAsia="ko-KR"/>
        </w:rPr>
        <w:t>ID</w:t>
      </w:r>
      <w:r w:rsidRPr="001C0FC4">
        <w:t xml:space="preserve"> of the </w:t>
      </w:r>
      <w:r w:rsidRPr="001C0FC4">
        <w:rPr>
          <w:lang w:eastAsia="ko-KR"/>
        </w:rPr>
        <w:t>i</w:t>
      </w:r>
      <w:r w:rsidRPr="001C0FC4">
        <w:t xml:space="preserve">nviting MCData </w:t>
      </w:r>
      <w:r w:rsidRPr="001C0FC4">
        <w:rPr>
          <w:lang w:eastAsia="ko-KR"/>
        </w:rPr>
        <w:t>u</w:t>
      </w:r>
      <w:r w:rsidRPr="001C0FC4">
        <w:t>ser and the type of SDS request</w:t>
      </w:r>
      <w:r w:rsidRPr="001C0FC4">
        <w:rPr>
          <w:lang w:eastAsia="ko-KR"/>
        </w:rPr>
        <w:t>;</w:t>
      </w:r>
    </w:p>
    <w:p w14:paraId="5CD6A605" w14:textId="77777777" w:rsidR="00DD0097" w:rsidRPr="001C0FC4" w:rsidRDefault="00DD0097" w:rsidP="00DD0097">
      <w:pPr>
        <w:pStyle w:val="B10"/>
      </w:pPr>
      <w:r w:rsidRPr="001C0FC4">
        <w:t>4</w:t>
      </w:r>
      <w:r w:rsidRPr="001C0FC4">
        <w:rPr>
          <w:lang w:eastAsia="ko-KR"/>
        </w:rPr>
        <w:t>)</w:t>
      </w:r>
      <w:r w:rsidRPr="001C0FC4">
        <w:tab/>
        <w:t>shall accept the SIP INVITE request and generate a SIP 200 (OK) response according to rules and procedures of 3GPP TS 24.229 [5];</w:t>
      </w:r>
    </w:p>
    <w:p w14:paraId="31AC05EE" w14:textId="77777777" w:rsidR="00DD0097" w:rsidRPr="001C0FC4" w:rsidRDefault="00DD0097" w:rsidP="00DD0097">
      <w:pPr>
        <w:pStyle w:val="B10"/>
        <w:rPr>
          <w:lang w:eastAsia="ko-KR"/>
        </w:rPr>
      </w:pPr>
      <w:r w:rsidRPr="001C0FC4">
        <w:rPr>
          <w:lang w:eastAsia="ko-KR"/>
        </w:rPr>
        <w:t>5)</w:t>
      </w:r>
      <w:r w:rsidRPr="001C0FC4">
        <w:rPr>
          <w:lang w:eastAsia="ko-KR"/>
        </w:rPr>
        <w:tab/>
        <w:t>shall include the option tag "timer" in a Require header field of the SIP 200 (OK) response;</w:t>
      </w:r>
    </w:p>
    <w:p w14:paraId="2F6C40EC" w14:textId="77777777" w:rsidR="00DD0097" w:rsidRPr="001C0FC4" w:rsidRDefault="00DD0097" w:rsidP="00DD0097">
      <w:pPr>
        <w:pStyle w:val="B10"/>
      </w:pPr>
      <w:r w:rsidRPr="001C0FC4">
        <w:t>6)</w:t>
      </w:r>
      <w:r w:rsidRPr="001C0FC4">
        <w:tab/>
        <w:t xml:space="preserve">shall include the Session-Expires header field in the SIP 200 (OK) response and start the SIP </w:t>
      </w:r>
      <w:r w:rsidRPr="001C0FC4">
        <w:rPr>
          <w:lang w:eastAsia="ko-KR"/>
        </w:rPr>
        <w:t>s</w:t>
      </w:r>
      <w:r w:rsidRPr="001C0FC4">
        <w:t>ession timer according to IETF RFC 4028 [38]. The "refresher" parameter in the Session-Expires header field shall be set to "uas";</w:t>
      </w:r>
    </w:p>
    <w:p w14:paraId="67035FD2" w14:textId="77777777" w:rsidR="00DD0097" w:rsidRPr="001C0FC4" w:rsidRDefault="00DD0097" w:rsidP="00DD0097">
      <w:pPr>
        <w:pStyle w:val="B10"/>
      </w:pPr>
      <w:r w:rsidRPr="001C0FC4">
        <w:t>7)</w:t>
      </w:r>
      <w:r w:rsidRPr="001C0FC4">
        <w:tab/>
        <w:t>shall include the g.3gpp.mcdata.sds media feature tag in the Contact header field of the SIP 200 (OK) response;</w:t>
      </w:r>
    </w:p>
    <w:p w14:paraId="077FDD13" w14:textId="77777777" w:rsidR="00DD0097" w:rsidRPr="001C0FC4" w:rsidRDefault="00DD0097" w:rsidP="00DD0097">
      <w:pPr>
        <w:pStyle w:val="B10"/>
      </w:pPr>
      <w:r w:rsidRPr="001C0FC4">
        <w:t>8)</w:t>
      </w:r>
      <w:r w:rsidRPr="001C0FC4">
        <w:tab/>
        <w:t xml:space="preserve">shall include the </w:t>
      </w:r>
      <w:r w:rsidRPr="001C0FC4">
        <w:rPr>
          <w:rFonts w:eastAsia="SimSun"/>
          <w:lang w:eastAsia="zh-CN"/>
        </w:rPr>
        <w:t>g.3gpp.icsi-ref</w:t>
      </w:r>
      <w:r w:rsidRPr="001C0FC4">
        <w:t xml:space="preserve"> media feature tag containing the value of "</w:t>
      </w:r>
      <w:r w:rsidRPr="001C0FC4">
        <w:rPr>
          <w:lang w:eastAsia="ko-KR"/>
        </w:rPr>
        <w:t>urn:urn-7:3gpp-service.ims.icsi.mcdata.sds</w:t>
      </w:r>
      <w:r w:rsidRPr="001C0FC4">
        <w:t>" in the Contact header field of the SIP 200 (OK) response;</w:t>
      </w:r>
    </w:p>
    <w:p w14:paraId="4F50D6F3" w14:textId="77777777" w:rsidR="00DD0097" w:rsidRPr="001C0FC4" w:rsidRDefault="00DD0097" w:rsidP="00DD0097">
      <w:pPr>
        <w:pStyle w:val="B10"/>
        <w:rPr>
          <w:lang w:eastAsia="ko-KR"/>
        </w:rPr>
      </w:pPr>
      <w:r w:rsidRPr="001C0FC4">
        <w:t>9)</w:t>
      </w:r>
      <w:r w:rsidRPr="001C0FC4">
        <w:tab/>
        <w:t>shall include an SDP answer in the SIP 200 (OK) response to the SDP offer in the incoming SIP INVITE request according to 3GPP TS 24.229 [5] with the clarifications given in subclause 9.2.3.2.2</w:t>
      </w:r>
      <w:r w:rsidRPr="001C0FC4">
        <w:rPr>
          <w:lang w:eastAsia="ko-KR"/>
        </w:rPr>
        <w:t>; and</w:t>
      </w:r>
    </w:p>
    <w:p w14:paraId="6B531931" w14:textId="77777777" w:rsidR="00DD0097" w:rsidRPr="001C0FC4" w:rsidRDefault="00DD0097" w:rsidP="00DD0097">
      <w:pPr>
        <w:pStyle w:val="B10"/>
        <w:rPr>
          <w:lang w:eastAsia="ko-KR"/>
        </w:rPr>
      </w:pPr>
      <w:r w:rsidRPr="001C0FC4">
        <w:rPr>
          <w:lang w:eastAsia="ko-KR"/>
        </w:rPr>
        <w:t>10)</w:t>
      </w:r>
      <w:r w:rsidRPr="001C0FC4">
        <w:rPr>
          <w:lang w:eastAsia="ko-KR"/>
        </w:rPr>
        <w:tab/>
        <w:t>shall send the SIP 200 (OK) response towards the MCData server according to rules and procedures of 3GPP TS 24.229 [5].</w:t>
      </w:r>
    </w:p>
    <w:p w14:paraId="6DFA62BC" w14:textId="77777777" w:rsidR="00DD0097" w:rsidRPr="001C0FC4" w:rsidRDefault="00DD0097" w:rsidP="00DD0097">
      <w:pPr>
        <w:pStyle w:val="B10"/>
        <w:rPr>
          <w:lang w:eastAsia="ko-KR"/>
        </w:rPr>
      </w:pPr>
      <w:r w:rsidRPr="001C0FC4">
        <w:rPr>
          <w:lang w:eastAsia="ko-KR"/>
        </w:rPr>
        <w:t>On receipt of an SIP ACK message to the sent SIP 200 (OK) message, the MCData client shall:</w:t>
      </w:r>
    </w:p>
    <w:p w14:paraId="39AAC2E7" w14:textId="77777777" w:rsidR="00DD0097" w:rsidRPr="001C0FC4" w:rsidRDefault="00DD0097" w:rsidP="00DD0097">
      <w:pPr>
        <w:pStyle w:val="B10"/>
        <w:rPr>
          <w:lang w:eastAsia="ko-KR"/>
        </w:rPr>
      </w:pPr>
      <w:r w:rsidRPr="001C0FC4">
        <w:rPr>
          <w:lang w:eastAsia="ko-KR"/>
        </w:rPr>
        <w:t>1)</w:t>
      </w:r>
      <w:r w:rsidRPr="001C0FC4">
        <w:rPr>
          <w:lang w:eastAsia="ko-KR"/>
        </w:rPr>
        <w:tab/>
        <w:t>shall interact with the media plane as specified in 3GPP TS 24.582 [</w:t>
      </w:r>
      <w:r w:rsidRPr="001C0FC4">
        <w:t>15</w:t>
      </w:r>
      <w:r w:rsidRPr="001C0FC4">
        <w:rPr>
          <w:lang w:eastAsia="ko-KR"/>
        </w:rPr>
        <w:t>] subclause 6.1.1.3.</w:t>
      </w:r>
    </w:p>
    <w:p w14:paraId="6703F474" w14:textId="77777777" w:rsidR="00DD0097" w:rsidRPr="001C0FC4" w:rsidRDefault="00DD0097" w:rsidP="00DD0097">
      <w:r w:rsidRPr="001C0FC4">
        <w:t>[TS 24.282 clause 9.2.5.4.1.2]</w:t>
      </w:r>
    </w:p>
    <w:p w14:paraId="1DC5EC7F" w14:textId="77777777" w:rsidR="00DD0097" w:rsidRPr="001C0FC4" w:rsidRDefault="00DD0097" w:rsidP="00DD0097">
      <w:r w:rsidRPr="001C0FC4">
        <w:t>Upon receiving a SIP re-INVITE request within a pre-established Session without an associated MCData session, the MCData client:</w:t>
      </w:r>
    </w:p>
    <w:p w14:paraId="4D0E7C42" w14:textId="77777777" w:rsidR="00DD0097" w:rsidRPr="001C0FC4" w:rsidRDefault="00DD0097" w:rsidP="00DD0097">
      <w:pPr>
        <w:pStyle w:val="B10"/>
      </w:pPr>
      <w:r w:rsidRPr="001C0FC4">
        <w:t>1)</w:t>
      </w:r>
      <w:r w:rsidRPr="001C0FC4">
        <w:tab/>
        <w:t>if the &lt;mcdata-communication-state&gt; element in the application/vnd.3gpp.mcdata-info+xml MIME body of the SIP INVITE request is set to a value of "terminate-request"</w:t>
      </w:r>
      <w:r w:rsidRPr="001C0FC4">
        <w:rPr>
          <w:rFonts w:eastAsia="Malgun Gothic"/>
        </w:rPr>
        <w:t>:</w:t>
      </w:r>
    </w:p>
    <w:p w14:paraId="3FC1CBB0" w14:textId="77777777" w:rsidR="00DD0097" w:rsidRPr="001C0FC4" w:rsidRDefault="00DD0097" w:rsidP="00DD0097">
      <w:pPr>
        <w:pStyle w:val="B2"/>
        <w:rPr>
          <w:lang w:eastAsia="ko-KR"/>
        </w:rPr>
      </w:pPr>
      <w:r w:rsidRPr="001C0FC4">
        <w:t>i)</w:t>
      </w:r>
      <w:r w:rsidRPr="001C0FC4">
        <w:tab/>
      </w:r>
      <w:r w:rsidRPr="001C0FC4">
        <w:rPr>
          <w:lang w:eastAsia="ko-KR"/>
        </w:rPr>
        <w:t>shall send SIP 200 (OK) response towards MCData server according to 3GPP TS 24.229 [5]; and</w:t>
      </w:r>
    </w:p>
    <w:p w14:paraId="08B0055E" w14:textId="77777777" w:rsidR="00DD0097" w:rsidRPr="001C0FC4" w:rsidRDefault="00DD0097" w:rsidP="00DD0097">
      <w:pPr>
        <w:pStyle w:val="B2"/>
      </w:pPr>
      <w:r w:rsidRPr="001C0FC4">
        <w:rPr>
          <w:lang w:eastAsia="ko-KR"/>
        </w:rPr>
        <w:t>ii)</w:t>
      </w:r>
      <w:r w:rsidRPr="001C0FC4">
        <w:rPr>
          <w:lang w:eastAsia="ko-KR"/>
        </w:rPr>
        <w:tab/>
        <w:t>shall release all media plane resources corresponding to the MCData communication being released.</w:t>
      </w:r>
    </w:p>
    <w:p w14:paraId="63CAA63C" w14:textId="77777777" w:rsidR="00DD0097" w:rsidRPr="001C0FC4" w:rsidRDefault="00DD0097" w:rsidP="00DD0097">
      <w:r w:rsidRPr="001C0FC4">
        <w:t>[TS 24.282, clause 12.2.1.1]</w:t>
      </w:r>
    </w:p>
    <w:p w14:paraId="705849C0" w14:textId="77777777" w:rsidR="00DD0097" w:rsidRPr="001C0FC4" w:rsidRDefault="00DD0097" w:rsidP="00DD0097">
      <w:r w:rsidRPr="001C0FC4">
        <w:t>The MCData client shall follow the procedures in this subclause to:</w:t>
      </w:r>
    </w:p>
    <w:p w14:paraId="0612318E" w14:textId="77777777" w:rsidR="00DD0097" w:rsidRPr="001C0FC4" w:rsidRDefault="00DD0097" w:rsidP="00DD0097">
      <w:pPr>
        <w:pStyle w:val="B10"/>
      </w:pPr>
      <w:r w:rsidRPr="001C0FC4">
        <w:t>-</w:t>
      </w:r>
      <w:r w:rsidRPr="001C0FC4">
        <w:tab/>
        <w:t xml:space="preserve">indicate to an MCData client that an SDS message was delivered, read or delivered and read when the originating client requested a delivery, read or delivery and read report; </w:t>
      </w:r>
    </w:p>
    <w:p w14:paraId="0303D028" w14:textId="77777777" w:rsidR="00DD0097" w:rsidRPr="001C0FC4" w:rsidRDefault="00DD0097" w:rsidP="00DD0097">
      <w:pPr>
        <w:pStyle w:val="B10"/>
      </w:pPr>
      <w:r w:rsidRPr="001C0FC4">
        <w:t>-</w:t>
      </w:r>
      <w:r w:rsidRPr="001C0FC4">
        <w:tab/>
        <w:t>indicate to the participating MCData function serving the MCData user that an SDS message was undelivered. The participating MCData function can store the message for later re-delivery;</w:t>
      </w:r>
    </w:p>
    <w:p w14:paraId="44555184" w14:textId="77777777" w:rsidR="00DD0097" w:rsidRPr="001C0FC4" w:rsidRDefault="00DD0097" w:rsidP="00DD0097">
      <w:pPr>
        <w:pStyle w:val="B10"/>
      </w:pPr>
      <w:r w:rsidRPr="001C0FC4">
        <w:t>-</w:t>
      </w:r>
      <w:r w:rsidRPr="001C0FC4">
        <w:tab/>
        <w:t>indicate to an MCData client that a request for FD was accepted, deferred or rejected; or</w:t>
      </w:r>
    </w:p>
    <w:p w14:paraId="18251DA2" w14:textId="77777777" w:rsidR="00DD0097" w:rsidRPr="001C0FC4" w:rsidRDefault="00DD0097" w:rsidP="00DD0097">
      <w:pPr>
        <w:pStyle w:val="B10"/>
      </w:pPr>
      <w:r w:rsidRPr="001C0FC4">
        <w:t>-</w:t>
      </w:r>
      <w:r w:rsidRPr="001C0FC4">
        <w:tab/>
        <w:t>indicate to an MCData client that a file download has been completed;</w:t>
      </w:r>
    </w:p>
    <w:p w14:paraId="62EE90D0" w14:textId="77777777" w:rsidR="00DD0097" w:rsidRPr="001C0FC4" w:rsidRDefault="00DD0097" w:rsidP="00DD0097">
      <w:r w:rsidRPr="001C0FC4">
        <w:t>Before sending a disposition notification the MCData client needs to determine:</w:t>
      </w:r>
    </w:p>
    <w:p w14:paraId="753667E8" w14:textId="77777777" w:rsidR="00DD0097" w:rsidRPr="001C0FC4" w:rsidRDefault="00DD0097" w:rsidP="00DD0097">
      <w:pPr>
        <w:pStyle w:val="B10"/>
      </w:pPr>
      <w:r w:rsidRPr="001C0FC4">
        <w:t>-</w:t>
      </w:r>
      <w:r w:rsidRPr="001C0FC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33D2225" w14:textId="77777777" w:rsidR="00DD0097" w:rsidRPr="001C0FC4" w:rsidRDefault="00DD0097" w:rsidP="00DD0097">
      <w:pPr>
        <w:pStyle w:val="B10"/>
      </w:pPr>
      <w:r w:rsidRPr="001C0FC4">
        <w:t>-</w:t>
      </w:r>
      <w:r w:rsidRPr="001C0FC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B53D0D1" w14:textId="77777777" w:rsidR="00DD0097" w:rsidRPr="001C0FC4" w:rsidRDefault="00DD0097" w:rsidP="00DD0097">
      <w:r w:rsidRPr="001C0FC4">
        <w:t>The MCData client shall generate a SIP MESSAGE request in accordance with 3GPP TS 24.229 [5] and IETF RFC 3428 [6] with the clarifications given below.</w:t>
      </w:r>
    </w:p>
    <w:p w14:paraId="797EA090" w14:textId="77777777" w:rsidR="00DD0097" w:rsidRPr="001C0FC4" w:rsidRDefault="00DD0097" w:rsidP="00DD0097">
      <w:r w:rsidRPr="001C0FC4">
        <w:t>The MCData client:</w:t>
      </w:r>
    </w:p>
    <w:p w14:paraId="09E2AED3" w14:textId="77777777" w:rsidR="00DD0097" w:rsidRPr="001C0FC4" w:rsidRDefault="00DD0097" w:rsidP="00DD0097">
      <w:pPr>
        <w:pStyle w:val="B10"/>
      </w:pPr>
      <w:r w:rsidRPr="001C0FC4">
        <w:t>1)</w:t>
      </w:r>
      <w:r w:rsidRPr="001C0FC4">
        <w:tab/>
        <w:t>shall build the SIP MESSAGE request as specified in subclause 6.2.4.1;</w:t>
      </w:r>
    </w:p>
    <w:p w14:paraId="58598787"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7DB12CB1" w14:textId="77777777" w:rsidR="00DD0097" w:rsidRPr="001C0FC4" w:rsidRDefault="00DD0097" w:rsidP="00DD0097">
      <w:pPr>
        <w:pStyle w:val="B10"/>
        <w:rPr>
          <w:lang w:eastAsia="ko-KR"/>
        </w:rPr>
      </w:pPr>
      <w:r w:rsidRPr="001C0FC4">
        <w:rPr>
          <w:lang w:eastAsia="ko-KR"/>
        </w:rPr>
        <w:t>3)</w:t>
      </w:r>
      <w:r w:rsidRPr="001C0FC4">
        <w:rPr>
          <w:lang w:eastAsia="ko-KR"/>
        </w:rPr>
        <w:tab/>
        <w:t xml:space="preserve">shall insert in the SIP MESSAGE request an </w:t>
      </w:r>
      <w:r w:rsidRPr="001C0FC4">
        <w:t xml:space="preserve">application/resource-lists+xml </w:t>
      </w:r>
      <w:r w:rsidRPr="001C0FC4">
        <w:rPr>
          <w:lang w:eastAsia="ko-KR"/>
        </w:rPr>
        <w:t>MIME body containing the MCData ID of the targeted MCData user, according to rules and procedures of IETF RFC 5366 [18];</w:t>
      </w:r>
    </w:p>
    <w:p w14:paraId="110C7CA9" w14:textId="77777777" w:rsidR="00DD0097" w:rsidRPr="001C0FC4" w:rsidRDefault="00DD0097" w:rsidP="00DD0097">
      <w:pPr>
        <w:pStyle w:val="B10"/>
        <w:rPr>
          <w:lang w:eastAsia="ko-KR"/>
        </w:rPr>
      </w:pPr>
      <w:r w:rsidRPr="001C0FC4">
        <w:rPr>
          <w:lang w:eastAsia="ko-KR"/>
        </w:rPr>
        <w:t>4)</w:t>
      </w:r>
      <w:r w:rsidRPr="001C0FC4">
        <w:rPr>
          <w:lang w:eastAsia="ko-KR"/>
        </w:rPr>
        <w:tab/>
        <w:t>void;</w:t>
      </w:r>
    </w:p>
    <w:p w14:paraId="27172AB3" w14:textId="77777777" w:rsidR="00DD0097" w:rsidRPr="001C0FC4" w:rsidRDefault="00DD0097" w:rsidP="00DD0097">
      <w:pPr>
        <w:pStyle w:val="B10"/>
        <w:rPr>
          <w:lang w:eastAsia="ko-KR"/>
        </w:rPr>
      </w:pPr>
      <w:r w:rsidRPr="001C0FC4">
        <w:rPr>
          <w:lang w:eastAsia="ko-KR"/>
        </w:rPr>
        <w:t>5)</w:t>
      </w:r>
      <w:r w:rsidRPr="001C0FC4">
        <w:rPr>
          <w:lang w:eastAsia="ko-KR"/>
        </w:rPr>
        <w:tab/>
        <w:t>if sending a disposition notification in response to an MCData group data request, shall include an &lt;mcdata-calling-group-id&gt; element set to the MCData group identity in the application/vnd.3gpp.mcdata-info+xml MIME body;</w:t>
      </w:r>
    </w:p>
    <w:p w14:paraId="3ECDDD8F" w14:textId="77777777" w:rsidR="00DD0097" w:rsidRPr="001C0FC4" w:rsidRDefault="00DD0097" w:rsidP="00DD0097">
      <w:pPr>
        <w:pStyle w:val="B10"/>
      </w:pPr>
      <w:r w:rsidRPr="001C0FC4">
        <w:rPr>
          <w:lang w:eastAsia="ko-KR"/>
        </w:rPr>
        <w:t>6)</w:t>
      </w:r>
      <w:r w:rsidRPr="001C0FC4">
        <w:rPr>
          <w:lang w:eastAsia="ko-KR"/>
        </w:rPr>
        <w:tab/>
        <w:t xml:space="preserve">if requiring to send an SDS notification, </w:t>
      </w:r>
      <w:r w:rsidRPr="001C0FC4">
        <w:t>shall generate an SDS NOTIFICATION message and include it in the SIP MESSAGE request as specified in subclause 6.2.3.1;</w:t>
      </w:r>
    </w:p>
    <w:p w14:paraId="7AB98A31" w14:textId="77777777" w:rsidR="00DD0097" w:rsidRPr="001C0FC4" w:rsidRDefault="00DD0097" w:rsidP="00DD0097">
      <w:pPr>
        <w:pStyle w:val="B10"/>
      </w:pPr>
      <w:r w:rsidRPr="001C0FC4">
        <w:t>7)</w:t>
      </w:r>
      <w:r w:rsidRPr="001C0FC4">
        <w:tab/>
        <w:t>if requiring to send an FD notification, shall generate an FD NOTIFICATION message and include it in the SIP MESSAGE request as specified in subclause 6.2.3.2; and</w:t>
      </w:r>
    </w:p>
    <w:p w14:paraId="3AF77270" w14:textId="77777777" w:rsidR="00DD0097" w:rsidRPr="001C0FC4" w:rsidRDefault="00DD0097" w:rsidP="00DD0097">
      <w:pPr>
        <w:pStyle w:val="B10"/>
        <w:rPr>
          <w:rFonts w:eastAsia="SimSun"/>
        </w:rPr>
      </w:pPr>
      <w:r w:rsidRPr="001C0FC4">
        <w:t>8)</w:t>
      </w:r>
      <w:r w:rsidRPr="001C0FC4">
        <w:tab/>
      </w:r>
      <w:r w:rsidRPr="001C0FC4">
        <w:rPr>
          <w:lang w:eastAsia="ko-KR"/>
        </w:rPr>
        <w:t xml:space="preserve">shall send the </w:t>
      </w:r>
      <w:r w:rsidRPr="001C0FC4">
        <w:rPr>
          <w:rFonts w:eastAsia="SimSun"/>
        </w:rPr>
        <w:t>SIP MESSAGE request according to rules and procedures of 3GPP TS 24.229 [5].</w:t>
      </w:r>
    </w:p>
    <w:p w14:paraId="41EDF73F" w14:textId="77777777" w:rsidR="00DD0097" w:rsidRPr="001C0FC4" w:rsidRDefault="00DD0097" w:rsidP="00DD0097">
      <w:r w:rsidRPr="001C0FC4">
        <w:t>[TS 24.282, clause 6.2.4.1]</w:t>
      </w:r>
    </w:p>
    <w:p w14:paraId="61330D71" w14:textId="77777777" w:rsidR="00DD0097" w:rsidRPr="001C0FC4" w:rsidRDefault="00DD0097" w:rsidP="00DD0097">
      <w:pPr>
        <w:rPr>
          <w:rFonts w:eastAsia="SimSun"/>
        </w:rPr>
      </w:pPr>
      <w:r w:rsidRPr="001C0FC4">
        <w:rPr>
          <w:rFonts w:eastAsia="SimSun"/>
        </w:rPr>
        <w:t>This subclause is referenced from other procedures.</w:t>
      </w:r>
    </w:p>
    <w:p w14:paraId="7E9794EB" w14:textId="77777777" w:rsidR="00DD0097" w:rsidRPr="001C0FC4" w:rsidRDefault="00DD0097" w:rsidP="00DD0097">
      <w:r w:rsidRPr="001C0FC4">
        <w:t>In a SIP MESSAGE request, the MCData client:</w:t>
      </w:r>
    </w:p>
    <w:p w14:paraId="1838F8A7" w14:textId="77777777" w:rsidR="00DD0097" w:rsidRPr="001C0FC4" w:rsidRDefault="00DD0097" w:rsidP="00DD0097">
      <w:pPr>
        <w:pStyle w:val="B10"/>
      </w:pPr>
      <w:r w:rsidRPr="001C0FC4">
        <w:t>1)</w:t>
      </w:r>
      <w:r w:rsidRPr="001C0FC4">
        <w:tab/>
        <w:t>when sending SDS messages or SDS disposition notifications:</w:t>
      </w:r>
    </w:p>
    <w:p w14:paraId="5CA7ED1E"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g.3gpp.mcdata.sds media feature tag along with the "require" and "explicit" header field parameters according to IETF RFC 3841 [8];</w:t>
      </w:r>
    </w:p>
    <w:p w14:paraId="3140788F"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15DC591"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"urn:urn-7:3gpp-service.ims.icsi.mcdata.sds" (coded as specified in 3GPP TS 24.229 [5]), in a P-Preferred-Service header field according to IETF RFC 6050 [7] in the SIP MESSAGE request;</w:t>
      </w:r>
    </w:p>
    <w:p w14:paraId="55710751" w14:textId="77777777" w:rsidR="00DD0097" w:rsidRPr="001C0FC4" w:rsidRDefault="00DD0097" w:rsidP="00DD0097">
      <w:pPr>
        <w:pStyle w:val="B10"/>
      </w:pPr>
      <w:r w:rsidRPr="001C0FC4">
        <w:rPr>
          <w:lang w:eastAsia="ko-KR"/>
        </w:rPr>
        <w:t>2)</w:t>
      </w:r>
      <w:r w:rsidRPr="001C0FC4">
        <w:rPr>
          <w:lang w:eastAsia="ko-KR"/>
        </w:rPr>
        <w:tab/>
      </w:r>
      <w:r w:rsidRPr="001C0FC4">
        <w:t>when sending FD messages, FD disposition notifications or FD media storage function discovery messages:</w:t>
      </w:r>
    </w:p>
    <w:p w14:paraId="6C329EBE"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g.3gpp.mcdata.fd media feature tag along with the "require" and "explicit" header field parameters according to IETF RFC 3841 [8];</w:t>
      </w:r>
    </w:p>
    <w:p w14:paraId="6D00C393"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515BD59D"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"urn:urn-7:3gpp-service.ims.icsi.mcdata.fd" (coded as specified in 3GPP TS 24.229 [5]), in a P-Preferred-Service header field according to IETF RFC 6050 [7] in the SIP MESSAGE request;</w:t>
      </w:r>
    </w:p>
    <w:p w14:paraId="4B1EC193" w14:textId="77777777" w:rsidR="00DD0097" w:rsidRPr="001C0FC4" w:rsidRDefault="00DD0097" w:rsidP="00DD0097">
      <w:pPr>
        <w:pStyle w:val="B10"/>
      </w:pPr>
      <w:r w:rsidRPr="001C0FC4">
        <w:t>3)</w:t>
      </w:r>
      <w:r w:rsidRPr="001C0FC4">
        <w:tab/>
        <w:t>may include a P-Preferred-Identity header field in the SIP MESSAGE request containing a public user identity as specified in 3GPP TS 24.229 [5]; and</w:t>
      </w:r>
    </w:p>
    <w:p w14:paraId="75F50090" w14:textId="77777777" w:rsidR="00DD0097" w:rsidRPr="001C0FC4" w:rsidRDefault="00DD0097" w:rsidP="00DD0097">
      <w:pPr>
        <w:pStyle w:val="B10"/>
        <w:rPr>
          <w:rFonts w:eastAsia="SimSun"/>
        </w:rPr>
      </w:pPr>
      <w:r w:rsidRPr="001C0FC4">
        <w:t>4)</w:t>
      </w:r>
      <w:r w:rsidRPr="001C0FC4">
        <w:tab/>
      </w:r>
      <w:r w:rsidRPr="001C0FC4">
        <w:rPr>
          <w:rFonts w:eastAsia="SimSun"/>
        </w:rPr>
        <w:t xml:space="preserve">shall set the Request-URI to the public service identity </w:t>
      </w:r>
      <w:r w:rsidRPr="001C0FC4">
        <w:t>identifying the participating MCData function serving the MCData user.</w:t>
      </w:r>
    </w:p>
    <w:p w14:paraId="53237E2F" w14:textId="77777777" w:rsidR="00DD0097" w:rsidRPr="001C0FC4" w:rsidRDefault="00DD0097" w:rsidP="00DD0097">
      <w:r w:rsidRPr="001C0FC4">
        <w:t>[TS 24.282, clause 6.2.3.1]</w:t>
      </w:r>
    </w:p>
    <w:p w14:paraId="13ACC43E" w14:textId="77777777" w:rsidR="00DD0097" w:rsidRPr="001C0FC4" w:rsidRDefault="00DD0097" w:rsidP="00DD0097">
      <w:r w:rsidRPr="001C0FC4">
        <w:t>In order to generate an SDS notification, the MCData client:</w:t>
      </w:r>
    </w:p>
    <w:p w14:paraId="65F138F7" w14:textId="77777777" w:rsidR="00DD0097" w:rsidRPr="001C0FC4" w:rsidRDefault="00DD0097" w:rsidP="00DD0097">
      <w:pPr>
        <w:pStyle w:val="B10"/>
      </w:pPr>
      <w:r w:rsidRPr="001C0FC4">
        <w:t>1)</w:t>
      </w:r>
      <w:r w:rsidRPr="001C0FC4">
        <w:tab/>
        <w:t>shall generate an SDS NOTIFICATION message as specified in subclause 15.1.5; and</w:t>
      </w:r>
    </w:p>
    <w:p w14:paraId="72234FA4" w14:textId="77777777" w:rsidR="00DD0097" w:rsidRPr="001C0FC4" w:rsidRDefault="00DD0097" w:rsidP="00DD0097">
      <w:pPr>
        <w:pStyle w:val="B10"/>
      </w:pPr>
      <w:r w:rsidRPr="001C0FC4">
        <w:t>2)</w:t>
      </w:r>
      <w:r w:rsidRPr="001C0FC4">
        <w:tab/>
        <w:t>shall include in the SIP request, the SDS NOTIFICATION message in an application/vnd.3gpp.mcdata-signalling MIME body as specified in subclause E.1.</w:t>
      </w:r>
    </w:p>
    <w:p w14:paraId="4FB346B4" w14:textId="77777777" w:rsidR="00DD0097" w:rsidRPr="001C0FC4" w:rsidRDefault="00DD0097" w:rsidP="00DD0097">
      <w:r w:rsidRPr="001C0FC4">
        <w:t>When generating an SDS NOTIFICATION message as specified in subclause 15.1.5, the MCData client:</w:t>
      </w:r>
    </w:p>
    <w:p w14:paraId="2BAC589C" w14:textId="77777777" w:rsidR="00DD0097" w:rsidRPr="001C0FC4" w:rsidRDefault="00DD0097" w:rsidP="00DD0097">
      <w:pPr>
        <w:pStyle w:val="B10"/>
      </w:pPr>
      <w:r w:rsidRPr="001C0FC4">
        <w:t>1)</w:t>
      </w:r>
      <w:r w:rsidRPr="001C0FC4">
        <w:tab/>
        <w:t>if sending a delivered notification, shall set the SDS disposition notification type IE as "DELIVERED" as specified in subclause 15.2.5;</w:t>
      </w:r>
    </w:p>
    <w:p w14:paraId="0DD01DC2" w14:textId="77777777" w:rsidR="00DD0097" w:rsidRPr="001C0FC4" w:rsidRDefault="00DD0097" w:rsidP="00DD0097">
      <w:pPr>
        <w:pStyle w:val="B10"/>
      </w:pPr>
      <w:r w:rsidRPr="001C0FC4">
        <w:t>2)</w:t>
      </w:r>
      <w:r w:rsidRPr="001C0FC4">
        <w:tab/>
        <w:t>if sending a read notification, shall set the SDS disposition notification type IE as "READ" as specified in subclause 15.2.5;</w:t>
      </w:r>
    </w:p>
    <w:p w14:paraId="04126117" w14:textId="77777777" w:rsidR="00DD0097" w:rsidRPr="001C0FC4" w:rsidRDefault="00DD0097" w:rsidP="00DD0097">
      <w:pPr>
        <w:pStyle w:val="B10"/>
      </w:pPr>
      <w:r w:rsidRPr="001C0FC4">
        <w:t>3)</w:t>
      </w:r>
      <w:r w:rsidRPr="001C0FC4">
        <w:tab/>
        <w:t>if sending a delivered and read notification, shall set the SDS disposition notification type IE as "DELIVERED AND READ" as specified in subclause 15.2.5;</w:t>
      </w:r>
    </w:p>
    <w:p w14:paraId="50235904" w14:textId="77777777" w:rsidR="00DD0097" w:rsidRPr="001C0FC4" w:rsidRDefault="00DD0097" w:rsidP="00DD0097">
      <w:pPr>
        <w:pStyle w:val="B10"/>
      </w:pPr>
      <w:r w:rsidRPr="001C0FC4">
        <w:t>4)</w:t>
      </w:r>
      <w:r w:rsidRPr="001C0FC4">
        <w:tab/>
        <w:t>if the SDS message could not be delivered to the user or application (e.g. due to lack of storage), shall set the SDS disposition notification type IE as "UNDELIVERED" as specified in subclause 15.2.5;</w:t>
      </w:r>
    </w:p>
    <w:p w14:paraId="771AC7FD" w14:textId="77777777" w:rsidR="00DD0097" w:rsidRPr="001C0FC4" w:rsidRDefault="00DD0097" w:rsidP="00DD0097">
      <w:pPr>
        <w:pStyle w:val="B10"/>
      </w:pPr>
      <w:r w:rsidRPr="001C0FC4">
        <w:t>5)</w:t>
      </w:r>
      <w:r w:rsidRPr="001C0FC4">
        <w:tab/>
        <w:t>shall set the Date and time IE to the current time to as specified in subclause 15.2.8;</w:t>
      </w:r>
    </w:p>
    <w:p w14:paraId="5977376F" w14:textId="77777777" w:rsidR="00DD0097" w:rsidRPr="001C0FC4" w:rsidRDefault="00DD0097" w:rsidP="00DD0097">
      <w:pPr>
        <w:pStyle w:val="B10"/>
      </w:pPr>
      <w:r w:rsidRPr="001C0FC4">
        <w:t>6)</w:t>
      </w:r>
      <w:r w:rsidRPr="001C0FC4">
        <w:tab/>
        <w:t>shall set the Conversation ID to the value of the Conversation ID that was received in the SDS message as specified in subclause 15.2.9;</w:t>
      </w:r>
    </w:p>
    <w:p w14:paraId="4D968759" w14:textId="77777777" w:rsidR="00DD0097" w:rsidRPr="001C0FC4" w:rsidRDefault="00DD0097" w:rsidP="00DD0097">
      <w:pPr>
        <w:pStyle w:val="B10"/>
      </w:pPr>
      <w:r w:rsidRPr="001C0FC4">
        <w:t>7)</w:t>
      </w:r>
      <w:r w:rsidRPr="001C0FC4">
        <w:tab/>
        <w:t>shall set the Message ID to the value of the Message ID that was received in the SDS message as specified in subclause 15.2.10;</w:t>
      </w:r>
    </w:p>
    <w:p w14:paraId="22D33BFF" w14:textId="77777777" w:rsidR="00DD0097" w:rsidRPr="001C0FC4" w:rsidRDefault="00DD0097" w:rsidP="00DD0097">
      <w:pPr>
        <w:pStyle w:val="B10"/>
      </w:pPr>
      <w:r w:rsidRPr="001C0FC4">
        <w:t>8)</w:t>
      </w:r>
      <w:r w:rsidRPr="001C0FC4">
        <w:tab/>
        <w:t>if the SDS message was destined for the user, shall not include an Application ID IE (as specified in subclause 15.2.7) and shall not include an Extended application ID IE (as specified in subclause 15.2.24); and</w:t>
      </w:r>
    </w:p>
    <w:p w14:paraId="1CB1773C" w14:textId="77777777" w:rsidR="00DD0097" w:rsidRPr="001C0FC4" w:rsidRDefault="00DD0097" w:rsidP="00DD0097">
      <w:pPr>
        <w:pStyle w:val="B10"/>
      </w:pPr>
      <w:r w:rsidRPr="001C0FC4">
        <w:t>9)</w:t>
      </w:r>
      <w:r w:rsidRPr="001C0FC4">
        <w:tab/>
        <w:t>if the SDS message was destined for an application, shall include:</w:t>
      </w:r>
    </w:p>
    <w:p w14:paraId="5F380B37" w14:textId="77777777" w:rsidR="00DD0097" w:rsidRPr="001C0FC4" w:rsidRDefault="00DD0097" w:rsidP="00DD0097">
      <w:pPr>
        <w:pStyle w:val="B2"/>
      </w:pPr>
      <w:r w:rsidRPr="001C0FC4">
        <w:t>a)</w:t>
      </w:r>
      <w:r w:rsidRPr="001C0FC4">
        <w:tab/>
        <w:t>an Application ID IE set to the value of the Application ID that was included in the SDS message as specified in subclause 15.2.3; or</w:t>
      </w:r>
    </w:p>
    <w:p w14:paraId="041335B2" w14:textId="77777777" w:rsidR="00DD0097" w:rsidRPr="001C0FC4" w:rsidRDefault="00DD0097" w:rsidP="00DD0097">
      <w:pPr>
        <w:pStyle w:val="B2"/>
      </w:pPr>
      <w:r w:rsidRPr="001C0FC4">
        <w:t>b)</w:t>
      </w:r>
      <w:r w:rsidRPr="001C0FC4">
        <w:tab/>
        <w:t>an Extended application ID IE set to the value of the Extended application ID that was included in the SDS message as specified in subclause 15.2.24.</w:t>
      </w:r>
    </w:p>
    <w:p w14:paraId="6FFF92AD" w14:textId="77777777" w:rsidR="00DD0097" w:rsidRPr="001C0FC4" w:rsidRDefault="00DD0097" w:rsidP="00DD0097">
      <w:r w:rsidRPr="001C0FC4">
        <w:t>[TS 24.582, clause 6.1.1.3.1]</w:t>
      </w:r>
    </w:p>
    <w:p w14:paraId="3AAAECB6" w14:textId="77777777" w:rsidR="00DD0097" w:rsidRPr="001C0FC4" w:rsidRDefault="00DD0097" w:rsidP="00DD0097">
      <w:r w:rsidRPr="001C0FC4">
        <w:t>Upon receiving an indication to establish MSRP connection for standalone SDS using media plane as the terminating client, the MCData client:</w:t>
      </w:r>
    </w:p>
    <w:p w14:paraId="4A47D151" w14:textId="77777777" w:rsidR="00DD0097" w:rsidRPr="001C0FC4" w:rsidRDefault="00DD0097" w:rsidP="00DD0097">
      <w:pPr>
        <w:pStyle w:val="B10"/>
      </w:pPr>
      <w:r w:rsidRPr="001C0FC4">
        <w:t>1.</w:t>
      </w:r>
      <w:r w:rsidRPr="001C0FC4">
        <w:tab/>
        <w:t>shall act as an MSRP client according to IETF RFC 6135 [12];</w:t>
      </w:r>
    </w:p>
    <w:p w14:paraId="4035EA0A" w14:textId="77777777" w:rsidR="00DD0097" w:rsidRPr="001C0FC4" w:rsidRDefault="00DD0097" w:rsidP="00DD0097">
      <w:pPr>
        <w:pStyle w:val="B10"/>
      </w:pPr>
      <w:r w:rsidRPr="001C0FC4">
        <w:t>2.</w:t>
      </w:r>
      <w:r w:rsidRPr="001C0FC4">
        <w:tab/>
        <w:t>shall act either as an active endpoint or as an passive endpoint to open the transport connection, according to IETF RFC 6135 [12];</w:t>
      </w:r>
    </w:p>
    <w:p w14:paraId="6F6064C3" w14:textId="77777777" w:rsidR="00DD0097" w:rsidRPr="001C0FC4" w:rsidRDefault="00DD0097" w:rsidP="00DD0097">
      <w:pPr>
        <w:pStyle w:val="B10"/>
      </w:pPr>
      <w:r w:rsidRPr="001C0FC4">
        <w:t>3.</w:t>
      </w:r>
      <w:r w:rsidRPr="001C0FC4">
        <w:tab/>
        <w:t>shall establish the MSRP connection according to the MSRP connection parameters in the SDP offer received in the SIP INVITE request according to IETF RFC 4975 [11];</w:t>
      </w:r>
    </w:p>
    <w:p w14:paraId="60067297"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7266FE78" w14:textId="77777777" w:rsidR="00DD0097" w:rsidRPr="001C0FC4" w:rsidRDefault="00DD0097" w:rsidP="00DD0097">
      <w:pPr>
        <w:pStyle w:val="B10"/>
      </w:pPr>
      <w:r w:rsidRPr="001C0FC4">
        <w:t>Once the MSRP connection is established, the MCData client:</w:t>
      </w:r>
    </w:p>
    <w:p w14:paraId="743D25D8" w14:textId="77777777" w:rsidR="00DD0097" w:rsidRPr="001C0FC4" w:rsidRDefault="00DD0097" w:rsidP="00DD0097">
      <w:pPr>
        <w:pStyle w:val="B10"/>
      </w:pPr>
      <w:r w:rsidRPr="001C0FC4">
        <w:t>1.</w:t>
      </w:r>
      <w:r w:rsidRPr="001C0FC4">
        <w:tab/>
        <w:t>on receipt of an MSRP request in an MSRP session, shall follow the rules and procedures defined in IETF RFC 4975 [11] and in IETF RFC 6714 [13];</w:t>
      </w:r>
    </w:p>
    <w:p w14:paraId="68E1D12B" w14:textId="77777777" w:rsidR="00DD0097" w:rsidRPr="001C0FC4" w:rsidRDefault="00DD0097" w:rsidP="00DD0097">
      <w:pPr>
        <w:pStyle w:val="B10"/>
      </w:pPr>
      <w:r w:rsidRPr="001C0FC4">
        <w:t>2.</w:t>
      </w:r>
      <w:r w:rsidRPr="001C0FC4">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3A2248A5" w14:textId="77777777" w:rsidR="00DD0097" w:rsidRPr="001C0FC4" w:rsidRDefault="00DD0097" w:rsidP="00DD0097">
      <w:pPr>
        <w:pStyle w:val="B10"/>
      </w:pPr>
      <w:r w:rsidRPr="001C0FC4">
        <w:t>3.</w:t>
      </w:r>
      <w:r w:rsidRPr="001C0FC4">
        <w:tab/>
        <w:t>shall handle the received content as described in subclause 6.1.1.3.2.</w:t>
      </w:r>
    </w:p>
    <w:p w14:paraId="5049BC9B" w14:textId="77777777" w:rsidR="00DD0097" w:rsidRPr="001C0FC4" w:rsidRDefault="00DD0097" w:rsidP="00DD0097">
      <w:r w:rsidRPr="001C0FC4">
        <w:t>[TS 24.582, clause 6.1.1.3.2]</w:t>
      </w:r>
    </w:p>
    <w:p w14:paraId="37D557E8" w14:textId="77777777" w:rsidR="00DD0097" w:rsidRPr="001C0FC4" w:rsidRDefault="00DD0097" w:rsidP="00DD0097">
      <w:pPr>
        <w:rPr>
          <w:rFonts w:eastAsia="Malgun Gothic"/>
        </w:rPr>
      </w:pPr>
      <w:r w:rsidRPr="001C0FC4">
        <w:rPr>
          <w:rFonts w:ascii="TimesNewRoman" w:hAnsi="TimesNewRoman" w:cs="TimesNewRoman"/>
        </w:rPr>
        <w:t>The MCData client:</w:t>
      </w:r>
    </w:p>
    <w:p w14:paraId="0E9A31B5"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shall decode the contents of the application/vnd.3gpp.mcdata-signalling MIME body;</w:t>
      </w:r>
    </w:p>
    <w:p w14:paraId="4C7198BD"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shall decode the contents of the application/vnd.3gpp.mcdata-payload MIME body;</w:t>
      </w:r>
    </w:p>
    <w:p w14:paraId="3CFD560A" w14:textId="77777777" w:rsidR="00DD0097" w:rsidRPr="001C0FC4" w:rsidRDefault="00DD0097" w:rsidP="00DD0097">
      <w:pPr>
        <w:pStyle w:val="B10"/>
        <w:rPr>
          <w:rFonts w:eastAsia="Malgun Gothic"/>
        </w:rPr>
      </w:pPr>
      <w:r w:rsidRPr="001C0FC4">
        <w:rPr>
          <w:rFonts w:eastAsia="Malgun Gothic"/>
        </w:rPr>
        <w:t>3.</w:t>
      </w:r>
      <w:r w:rsidRPr="001C0FC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DDA8D21" w14:textId="77777777" w:rsidR="00DD0097" w:rsidRPr="001C0FC4" w:rsidRDefault="00DD0097" w:rsidP="00DD0097">
      <w:pPr>
        <w:pStyle w:val="B10"/>
        <w:rPr>
          <w:rFonts w:eastAsia="Malgun Gothic"/>
        </w:rPr>
      </w:pPr>
      <w:r w:rsidRPr="001C0FC4">
        <w:rPr>
          <w:rFonts w:eastAsia="Malgun Gothic"/>
        </w:rPr>
        <w:t>4.</w:t>
      </w:r>
      <w:r w:rsidRPr="001C0FC4">
        <w:rPr>
          <w:rFonts w:eastAsia="Malgun Gothic"/>
        </w:rPr>
        <w:tab/>
        <w:t>if the SDS SIGNALLING PAYLOAD message contains an existing Conversation ID and:</w:t>
      </w:r>
    </w:p>
    <w:p w14:paraId="2465207A"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if the SDS SIGNALLING PAYLOAD message does not contain an InReplyTo Message ID, shall use the Message ID in the SDS SIGNALLING PAYLOAD to identify a new message in the existing conversation thread; and</w:t>
      </w:r>
    </w:p>
    <w:p w14:paraId="569BBAF7"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2F607CFC" w14:textId="77777777" w:rsidR="00DD0097" w:rsidRPr="001C0FC4" w:rsidRDefault="00DD0097" w:rsidP="00DD0097">
      <w:pPr>
        <w:pStyle w:val="B10"/>
        <w:rPr>
          <w:rFonts w:eastAsia="Malgun Gothic"/>
        </w:rPr>
      </w:pPr>
      <w:r w:rsidRPr="001C0FC4">
        <w:rPr>
          <w:rFonts w:eastAsia="Malgun Gothic"/>
        </w:rPr>
        <w:t>5.</w:t>
      </w:r>
      <w:r w:rsidRPr="001C0FC4">
        <w:rPr>
          <w:rFonts w:eastAsia="Malgun Gothic"/>
        </w:rPr>
        <w:tab/>
        <w:t>shall identify the number of Payload IEs in the DATA PAYLOAD message from the Number of Payloads IE in the DATA PAYLOAD message;</w:t>
      </w:r>
    </w:p>
    <w:p w14:paraId="23A78E90" w14:textId="77777777" w:rsidR="00DD0097" w:rsidRPr="001C0FC4" w:rsidRDefault="00DD0097" w:rsidP="00DD0097">
      <w:pPr>
        <w:pStyle w:val="B10"/>
        <w:rPr>
          <w:rFonts w:eastAsia="Malgun Gothic"/>
        </w:rPr>
      </w:pPr>
      <w:r w:rsidRPr="001C0FC4">
        <w:rPr>
          <w:rFonts w:eastAsia="Malgun Gothic"/>
        </w:rPr>
        <w:t>6.</w:t>
      </w:r>
      <w:r w:rsidRPr="001C0FC4">
        <w:rPr>
          <w:rFonts w:eastAsia="Malgun Gothic"/>
        </w:rPr>
        <w:tab/>
        <w:t>if the SDS SIGNALLING PAYLOAD message does not contain an Application identifier IE:</w:t>
      </w:r>
    </w:p>
    <w:p w14:paraId="6E14FAEF"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DATA PAYLOAD message is for user consumption;</w:t>
      </w:r>
    </w:p>
    <w:p w14:paraId="35EB8DBF"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may notify the MCData user; and</w:t>
      </w:r>
    </w:p>
    <w:p w14:paraId="28A9BA05"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shall render the contents of the Payload IE(s) to the MCData user;</w:t>
      </w:r>
    </w:p>
    <w:p w14:paraId="12521F4C" w14:textId="77777777" w:rsidR="00DD0097" w:rsidRPr="001C0FC4" w:rsidRDefault="00DD0097" w:rsidP="00DD0097">
      <w:pPr>
        <w:pStyle w:val="B10"/>
        <w:rPr>
          <w:rFonts w:eastAsia="Malgun Gothic"/>
        </w:rPr>
      </w:pPr>
      <w:r w:rsidRPr="001C0FC4">
        <w:rPr>
          <w:rFonts w:eastAsia="Malgun Gothic"/>
        </w:rPr>
        <w:t>7.</w:t>
      </w:r>
      <w:r w:rsidRPr="001C0FC4">
        <w:rPr>
          <w:rFonts w:eastAsia="Malgun Gothic"/>
        </w:rPr>
        <w:tab/>
        <w:t>if the SDS SIGNALLING PAYLOAD message contains an Application identifier IE:</w:t>
      </w:r>
    </w:p>
    <w:p w14:paraId="7387530A"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DATA PAYLOAD message is not for user consumption;</w:t>
      </w:r>
    </w:p>
    <w:p w14:paraId="29899BD3"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shall not notify the MCData user;</w:t>
      </w:r>
    </w:p>
    <w:p w14:paraId="1F2BA46D"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if the Application identifier value is unknown, shall discard the SDS message; and</w:t>
      </w:r>
    </w:p>
    <w:p w14:paraId="684FBAF8" w14:textId="77777777" w:rsidR="00DD0097" w:rsidRPr="001C0FC4" w:rsidRDefault="00DD0097" w:rsidP="00DD0097">
      <w:pPr>
        <w:pStyle w:val="B2"/>
        <w:rPr>
          <w:rFonts w:eastAsia="Malgun Gothic"/>
        </w:rPr>
      </w:pPr>
      <w:r w:rsidRPr="001C0FC4">
        <w:rPr>
          <w:rFonts w:eastAsia="Malgun Gothic"/>
        </w:rPr>
        <w:t>d.</w:t>
      </w:r>
      <w:r w:rsidRPr="001C0FC4">
        <w:rPr>
          <w:rFonts w:eastAsia="Malgun Gothic"/>
        </w:rPr>
        <w:tab/>
        <w:t>if the Application identifier value is known, shall deliver the contents of the Payload IE(s) to the identified application; and</w:t>
      </w:r>
    </w:p>
    <w:p w14:paraId="55C49FF9" w14:textId="77777777" w:rsidR="00DD0097" w:rsidRPr="001C0FC4" w:rsidRDefault="00DD0097" w:rsidP="00DD0097">
      <w:pPr>
        <w:pStyle w:val="B10"/>
        <w:rPr>
          <w:lang w:eastAsia="ko-KR"/>
        </w:rPr>
      </w:pPr>
      <w:r w:rsidRPr="001C0FC4">
        <w:t>8.</w:t>
      </w:r>
      <w:r w:rsidRPr="001C0FC4">
        <w:tab/>
        <w:t xml:space="preserve">if SDS Disposition request type IE is present in the SDS SIGNALLING PAYLOAD message received in subclause 6.1.1.3.1 then, shall send a </w:t>
      </w:r>
      <w:r w:rsidRPr="001C0FC4">
        <w:rPr>
          <w:lang w:eastAsia="ko-KR"/>
        </w:rPr>
        <w:t>disposition notification as described in 3GPP TS 24.282 [8] subclause 9.2.1.3.</w:t>
      </w:r>
    </w:p>
    <w:p w14:paraId="7339F22A" w14:textId="77777777" w:rsidR="00DD0097" w:rsidRPr="001C0FC4" w:rsidRDefault="00DD0097" w:rsidP="00DD0097">
      <w:pPr>
        <w:pStyle w:val="H6"/>
      </w:pPr>
      <w:r w:rsidRPr="001C0FC4">
        <w:t>6.1.14.3</w:t>
      </w:r>
      <w:r w:rsidRPr="001C0FC4">
        <w:tab/>
        <w:t>Test description</w:t>
      </w:r>
    </w:p>
    <w:p w14:paraId="110C25E1" w14:textId="77777777" w:rsidR="00DD0097" w:rsidRPr="001C0FC4" w:rsidRDefault="00DD0097" w:rsidP="00DD0097">
      <w:pPr>
        <w:pStyle w:val="H6"/>
      </w:pPr>
      <w:r w:rsidRPr="001C0FC4">
        <w:t>6.1.14.3.1</w:t>
      </w:r>
      <w:r w:rsidRPr="001C0FC4">
        <w:tab/>
        <w:t>Pre-test conditions</w:t>
      </w:r>
    </w:p>
    <w:p w14:paraId="25AAF5F8" w14:textId="77777777" w:rsidR="002E5C7E" w:rsidRDefault="002E5C7E" w:rsidP="002E5C7E">
      <w:pPr>
        <w:pStyle w:val="H6"/>
        <w:rPr>
          <w:ins w:id="1424" w:author="MCC160" w:date="2024-04-27T12:29:00Z"/>
        </w:rPr>
      </w:pPr>
      <w:ins w:id="1425" w:author="MCC160" w:date="2024-04-27T12:29:00Z">
        <w:r w:rsidRPr="00102CE5">
          <w:t>Test configuration</w:t>
        </w:r>
        <w:r>
          <w:t>:</w:t>
        </w:r>
      </w:ins>
    </w:p>
    <w:p w14:paraId="2AAAE850" w14:textId="7A2EBC2F" w:rsidR="002E5C7E" w:rsidRDefault="002E5C7E" w:rsidP="002E5C7E">
      <w:pPr>
        <w:pStyle w:val="B10"/>
        <w:rPr>
          <w:ins w:id="1426" w:author="MCC160" w:date="2024-04-27T12:29:00Z"/>
        </w:rPr>
      </w:pPr>
      <w:ins w:id="1427" w:author="MCC160" w:date="2024-04-27T12:29:00Z">
        <w:r>
          <w:t>-</w:t>
        </w:r>
        <w:r>
          <w:tab/>
          <w:t xml:space="preserve">Single cell configuration according to TS </w:t>
        </w:r>
      </w:ins>
      <w:ins w:id="1428" w:author="MCC160" w:date="2024-05-07T11:30:00Z">
        <w:r w:rsidR="009E0EC2">
          <w:t>36.579</w:t>
        </w:r>
      </w:ins>
      <w:ins w:id="1429" w:author="MCC160" w:date="2024-04-27T12:29:00Z">
        <w:r>
          <w:t>-1 [2] clause 5.2.2.2.1.</w:t>
        </w:r>
      </w:ins>
    </w:p>
    <w:p w14:paraId="799F07E5" w14:textId="77777777" w:rsidR="002E5C7E" w:rsidRDefault="002E5C7E" w:rsidP="002E5C7E">
      <w:pPr>
        <w:pStyle w:val="H6"/>
        <w:rPr>
          <w:ins w:id="1430" w:author="MCC160" w:date="2024-04-27T12:29:00Z"/>
        </w:rPr>
      </w:pPr>
      <w:ins w:id="1431" w:author="MCC160" w:date="2024-04-27T12:29:00Z">
        <w:r>
          <w:t>Preamble:</w:t>
        </w:r>
      </w:ins>
    </w:p>
    <w:p w14:paraId="22C2B201" w14:textId="77777777" w:rsidR="005E067B" w:rsidRDefault="005E067B" w:rsidP="005E067B">
      <w:pPr>
        <w:pStyle w:val="B10"/>
        <w:rPr>
          <w:ins w:id="1432" w:author="MCC160" w:date="2024-04-27T12:42:00Z"/>
        </w:rPr>
      </w:pPr>
      <w:ins w:id="1433" w:author="MCC160" w:date="2024-04-27T12:42:00Z">
        <w:r>
          <w:t>-</w:t>
        </w:r>
        <w:r>
          <w:tab/>
          <w:t>The UE has performed procedure 'Initial registration' as described in TS 36.579-1 [2] clause 5.4.2</w:t>
        </w:r>
        <w:r w:rsidRPr="002E5C7E">
          <w:t xml:space="preserve"> with the following clarifications:</w:t>
        </w:r>
      </w:ins>
    </w:p>
    <w:p w14:paraId="2233A76F" w14:textId="77777777" w:rsidR="005E067B" w:rsidRDefault="005E067B" w:rsidP="005E067B">
      <w:pPr>
        <w:pStyle w:val="B10"/>
        <w:ind w:left="852"/>
        <w:rPr>
          <w:ins w:id="1434" w:author="MCC160" w:date="2024-04-27T12:42:00Z"/>
        </w:rPr>
      </w:pPr>
      <w:ins w:id="1435" w:author="MCC160" w:date="2024-04-27T12:42:00Z">
        <w:r>
          <w:t>-</w:t>
        </w:r>
        <w:r>
          <w:tab/>
        </w:r>
        <w:r w:rsidRPr="005E067B">
          <w:t>The &lt;max-payload-size-sds-cplane-bytes&gt; element of the MCData Service Configuration document shall be set to 0 to force the MCData client to send the data using the media plane</w:t>
        </w:r>
        <w:r>
          <w:t>.</w:t>
        </w:r>
      </w:ins>
    </w:p>
    <w:p w14:paraId="140E019C" w14:textId="77777777" w:rsidR="00C817AA" w:rsidRDefault="00C817AA" w:rsidP="00C817AA">
      <w:pPr>
        <w:pStyle w:val="B10"/>
        <w:rPr>
          <w:ins w:id="1436" w:author="MCC160" w:date="2024-04-27T12:51:00Z"/>
        </w:rPr>
      </w:pPr>
      <w:ins w:id="1437" w:author="MCC160" w:date="2024-04-27T12:51:00Z">
        <w:r>
          <w:t>-</w:t>
        </w:r>
        <w:r>
          <w:tab/>
        </w:r>
        <w:r w:rsidRPr="00BD5481">
          <w:t>The UE has performed procedure 'MCX pre-established session establishment' as described in TS 36.579-1 [2] clause 5.3.3.</w:t>
        </w:r>
      </w:ins>
    </w:p>
    <w:p w14:paraId="207C5EE3" w14:textId="77777777" w:rsidR="002E5C7E" w:rsidRDefault="002E5C7E" w:rsidP="002E5C7E">
      <w:pPr>
        <w:pStyle w:val="B10"/>
        <w:rPr>
          <w:ins w:id="1438" w:author="MCC160" w:date="2024-04-27T12:29:00Z"/>
        </w:rPr>
      </w:pPr>
      <w:ins w:id="1439" w:author="MCC160" w:date="2024-04-27T12:29:00Z">
        <w:r>
          <w:t>-</w:t>
        </w:r>
        <w:r>
          <w:tab/>
        </w:r>
        <w:r w:rsidRPr="000573F5">
          <w:t>UE States at the end of the preamble</w:t>
        </w:r>
        <w:r>
          <w:t>:</w:t>
        </w:r>
      </w:ins>
    </w:p>
    <w:p w14:paraId="5E50FFBB" w14:textId="77777777" w:rsidR="002E5C7E" w:rsidRDefault="002E5C7E" w:rsidP="002E5C7E">
      <w:pPr>
        <w:pStyle w:val="B10"/>
        <w:ind w:left="852"/>
        <w:rPr>
          <w:ins w:id="1440" w:author="MCC160" w:date="2024-04-27T12:29:00Z"/>
        </w:rPr>
      </w:pPr>
      <w:ins w:id="1441" w:author="MCC160" w:date="2024-04-27T12:29:00Z">
        <w:r>
          <w:t>-</w:t>
        </w:r>
        <w:r>
          <w:tab/>
          <w:t>The UE is in RRC_IDLE state.</w:t>
        </w:r>
      </w:ins>
    </w:p>
    <w:p w14:paraId="646F9DE5" w14:textId="77777777" w:rsidR="002E5C7E" w:rsidRDefault="002E5C7E" w:rsidP="002E5C7E">
      <w:pPr>
        <w:pStyle w:val="B10"/>
        <w:ind w:left="852"/>
        <w:rPr>
          <w:ins w:id="1442" w:author="MCC160" w:date="2024-04-27T12:29:00Z"/>
        </w:rPr>
      </w:pPr>
      <w:ins w:id="1443" w:author="MCC160" w:date="2024-04-27T12:29:00Z">
        <w:r>
          <w:t>-</w:t>
        </w:r>
        <w:r>
          <w:tab/>
          <w:t>The client is registered for MCData.</w:t>
        </w:r>
      </w:ins>
    </w:p>
    <w:p w14:paraId="3915490D" w14:textId="77777777" w:rsidR="00C817AA" w:rsidRDefault="00C817AA" w:rsidP="00C817AA">
      <w:pPr>
        <w:pStyle w:val="B10"/>
        <w:ind w:left="852"/>
        <w:rPr>
          <w:ins w:id="1444" w:author="MCC160" w:date="2024-04-27T12:51:00Z"/>
        </w:rPr>
      </w:pPr>
      <w:ins w:id="1445" w:author="MCC160" w:date="2024-04-27T12:51:00Z">
        <w:r>
          <w:t>-</w:t>
        </w:r>
        <w:r>
          <w:tab/>
        </w:r>
        <w:r w:rsidRPr="008B4D0C">
          <w:t>A pre-established session is established</w:t>
        </w:r>
        <w:r>
          <w:t>.</w:t>
        </w:r>
      </w:ins>
    </w:p>
    <w:p w14:paraId="1A15DC84" w14:textId="2948A013" w:rsidR="00DD0097" w:rsidRPr="001C0FC4" w:rsidDel="00C817AA" w:rsidRDefault="00DD0097" w:rsidP="00DD0097">
      <w:pPr>
        <w:pStyle w:val="H6"/>
        <w:rPr>
          <w:del w:id="1446" w:author="MCC160" w:date="2024-04-27T12:51:00Z"/>
        </w:rPr>
      </w:pPr>
      <w:del w:id="1447" w:author="MCC160" w:date="2024-04-27T12:51:00Z">
        <w:r w:rsidRPr="001C0FC4" w:rsidDel="00C817AA">
          <w:delText>System Simulator:</w:delText>
        </w:r>
      </w:del>
    </w:p>
    <w:p w14:paraId="53B97B22" w14:textId="27838D58" w:rsidR="00DD0097" w:rsidRPr="001C0FC4" w:rsidDel="00C817AA" w:rsidRDefault="00DD0097" w:rsidP="00DD0097">
      <w:pPr>
        <w:pStyle w:val="B10"/>
        <w:rPr>
          <w:del w:id="1448" w:author="MCC160" w:date="2024-04-27T12:51:00Z"/>
        </w:rPr>
      </w:pPr>
      <w:del w:id="1449" w:author="MCC160" w:date="2024-04-27T12:51:00Z">
        <w:r w:rsidRPr="001C0FC4" w:rsidDel="00C817AA">
          <w:delText>-</w:delText>
        </w:r>
        <w:r w:rsidRPr="001C0FC4" w:rsidDel="00C817AA">
          <w:tab/>
          <w:delText>SS (MCData server)</w:delText>
        </w:r>
      </w:del>
    </w:p>
    <w:p w14:paraId="0DB5B6A0" w14:textId="23D39080" w:rsidR="00DD0097" w:rsidRPr="001C0FC4" w:rsidDel="00C817AA" w:rsidRDefault="00DD0097" w:rsidP="00DD0097">
      <w:pPr>
        <w:pStyle w:val="B10"/>
        <w:rPr>
          <w:del w:id="1450" w:author="MCC160" w:date="2024-04-27T12:51:00Z"/>
        </w:rPr>
      </w:pPr>
      <w:del w:id="1451" w:author="MCC160" w:date="2024-04-27T12:51:00Z">
        <w:r w:rsidRPr="001C0FC4" w:rsidDel="00C817AA">
          <w:delText>-</w:delText>
        </w:r>
        <w:r w:rsidRPr="001C0FC4" w:rsidDel="00C817A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0F2BC17D" w14:textId="7872DD9F" w:rsidR="00DD0097" w:rsidRPr="001C0FC4" w:rsidDel="00C817AA" w:rsidRDefault="00DD0097" w:rsidP="00DD0097">
      <w:pPr>
        <w:pStyle w:val="H6"/>
        <w:rPr>
          <w:del w:id="1452" w:author="MCC160" w:date="2024-04-27T12:51:00Z"/>
        </w:rPr>
      </w:pPr>
      <w:del w:id="1453" w:author="MCC160" w:date="2024-04-27T12:51:00Z">
        <w:r w:rsidRPr="001C0FC4" w:rsidDel="00C817AA">
          <w:delText>IUT:</w:delText>
        </w:r>
      </w:del>
    </w:p>
    <w:p w14:paraId="1CAA9614" w14:textId="2ED5DD28" w:rsidR="00DD0097" w:rsidRPr="001C0FC4" w:rsidDel="00C817AA" w:rsidRDefault="00DD0097" w:rsidP="00DD0097">
      <w:pPr>
        <w:pStyle w:val="B10"/>
        <w:rPr>
          <w:del w:id="1454" w:author="MCC160" w:date="2024-04-27T12:51:00Z"/>
        </w:rPr>
      </w:pPr>
      <w:del w:id="1455" w:author="MCC160" w:date="2024-04-27T12:51:00Z">
        <w:r w:rsidRPr="001C0FC4" w:rsidDel="00C817AA">
          <w:delText>-</w:delText>
        </w:r>
        <w:r w:rsidRPr="001C0FC4" w:rsidDel="00C817AA">
          <w:tab/>
          <w:delText>UE (MCData client)</w:delText>
        </w:r>
      </w:del>
    </w:p>
    <w:p w14:paraId="574C438C" w14:textId="454022EC" w:rsidR="00DD0097" w:rsidRPr="001C0FC4" w:rsidDel="00C817AA" w:rsidRDefault="00DD0097" w:rsidP="00DD0097">
      <w:pPr>
        <w:pStyle w:val="B10"/>
        <w:rPr>
          <w:del w:id="1456" w:author="MCC160" w:date="2024-04-27T12:51:00Z"/>
        </w:rPr>
      </w:pPr>
      <w:del w:id="1457" w:author="MCC160" w:date="2024-04-27T12:51:00Z">
        <w:r w:rsidRPr="001C0FC4" w:rsidDel="00C817AA">
          <w:delText>-</w:delText>
        </w:r>
        <w:r w:rsidRPr="001C0FC4" w:rsidDel="00C817AA">
          <w:tab/>
          <w:delText>The test USIM set as defined in TS 36.579-1 [2] clause 5.5.10 is inserted.</w:delText>
        </w:r>
      </w:del>
    </w:p>
    <w:p w14:paraId="23C83A3D" w14:textId="3BEC1310" w:rsidR="00DD0097" w:rsidRPr="001C0FC4" w:rsidDel="00C817AA" w:rsidRDefault="00DD0097" w:rsidP="00DD0097">
      <w:pPr>
        <w:pStyle w:val="H6"/>
        <w:rPr>
          <w:del w:id="1458" w:author="MCC160" w:date="2024-04-27T12:51:00Z"/>
        </w:rPr>
      </w:pPr>
      <w:del w:id="1459" w:author="MCC160" w:date="2024-04-27T12:51:00Z">
        <w:r w:rsidRPr="001C0FC4" w:rsidDel="00C817AA">
          <w:delText>Preamble:</w:delText>
        </w:r>
      </w:del>
    </w:p>
    <w:p w14:paraId="536EEA9C" w14:textId="378DF947" w:rsidR="00DD0097" w:rsidRPr="001C0FC4" w:rsidDel="00C817AA" w:rsidRDefault="00DD0097" w:rsidP="00DD0097">
      <w:pPr>
        <w:pStyle w:val="B10"/>
        <w:rPr>
          <w:del w:id="1460" w:author="MCC160" w:date="2024-04-27T12:51:00Z"/>
        </w:rPr>
      </w:pPr>
      <w:del w:id="1461" w:author="MCC160" w:date="2024-04-27T12:51:00Z">
        <w:r w:rsidRPr="001C0FC4" w:rsidDel="00C817AA">
          <w:delText>-</w:delText>
        </w:r>
        <w:r w:rsidRPr="001C0FC4" w:rsidDel="00C817AA">
          <w:tab/>
          <w:delText>The &lt;max-payload-size-sds-cplane-bytes&gt; element of the MCData Service Configuration document shall be set to 0 to force the MCData client to send the data using the media plane.</w:delText>
        </w:r>
      </w:del>
    </w:p>
    <w:p w14:paraId="612B4234" w14:textId="26551958" w:rsidR="00DD0097" w:rsidRPr="001C0FC4" w:rsidDel="00C817AA" w:rsidRDefault="00DD0097" w:rsidP="00DD0097">
      <w:pPr>
        <w:pStyle w:val="B10"/>
        <w:rPr>
          <w:del w:id="1462" w:author="MCC160" w:date="2024-04-27T12:51:00Z"/>
        </w:rPr>
      </w:pPr>
      <w:del w:id="1463" w:author="MCC160" w:date="2024-04-27T12:51:00Z">
        <w:r w:rsidRPr="001C0FC4" w:rsidDel="00C817AA">
          <w:delText>-</w:delText>
        </w:r>
        <w:r w:rsidRPr="001C0FC4" w:rsidDel="00C817AA">
          <w:tab/>
          <w:delText>The UE has performed procedure 'MCData UE registration' as specified in TS 36.579-1 [2] clause 5.4.2B.</w:delText>
        </w:r>
      </w:del>
    </w:p>
    <w:p w14:paraId="5397B56F" w14:textId="6090C729" w:rsidR="00DD0097" w:rsidRPr="001C0FC4" w:rsidDel="00C817AA" w:rsidRDefault="00DD0097" w:rsidP="00DD0097">
      <w:pPr>
        <w:pStyle w:val="B10"/>
        <w:rPr>
          <w:del w:id="1464" w:author="MCC160" w:date="2024-04-27T12:51:00Z"/>
        </w:rPr>
      </w:pPr>
      <w:del w:id="1465" w:author="MCC160" w:date="2024-04-27T12:51:00Z">
        <w:r w:rsidRPr="001C0FC4" w:rsidDel="00C817AA">
          <w:delText>-</w:delText>
        </w:r>
        <w:r w:rsidRPr="001C0FC4" w:rsidDel="00C817AA">
          <w:tab/>
          <w:delText>The UE has performed procedure 'MCX Authorization/Configuration and Key Generation' as specified in TS 36.579-1 [2] clause 5.3.2.</w:delText>
        </w:r>
      </w:del>
    </w:p>
    <w:p w14:paraId="7E18366B" w14:textId="71041B56" w:rsidR="00DD0097" w:rsidRPr="001C0FC4" w:rsidDel="00C817AA" w:rsidRDefault="00DD0097" w:rsidP="00DD0097">
      <w:pPr>
        <w:pStyle w:val="B10"/>
        <w:rPr>
          <w:del w:id="1466" w:author="MCC160" w:date="2024-04-27T12:51:00Z"/>
        </w:rPr>
      </w:pPr>
      <w:del w:id="1467" w:author="MCC160" w:date="2024-04-27T12:51:00Z">
        <w:r w:rsidRPr="001C0FC4" w:rsidDel="00C817AA">
          <w:delText>-</w:delText>
        </w:r>
        <w:r w:rsidRPr="001C0FC4" w:rsidDel="00C817AA">
          <w:tab/>
          <w:delText>The UE has performed procedure 'MCX pre-established session establishment' as specified in TS 36.579-1 [2] clause 5.3.3.</w:delText>
        </w:r>
      </w:del>
    </w:p>
    <w:p w14:paraId="01EC9193" w14:textId="325D083D" w:rsidR="00DD0097" w:rsidRPr="001C0FC4" w:rsidDel="00C817AA" w:rsidRDefault="00DD0097" w:rsidP="00DD0097">
      <w:pPr>
        <w:pStyle w:val="B10"/>
        <w:rPr>
          <w:del w:id="1468" w:author="MCC160" w:date="2024-04-27T12:51:00Z"/>
        </w:rPr>
      </w:pPr>
      <w:del w:id="1469" w:author="MCC160" w:date="2024-04-27T12:51:00Z">
        <w:r w:rsidRPr="001C0FC4" w:rsidDel="00C817AA">
          <w:delText>-</w:delText>
        </w:r>
        <w:r w:rsidRPr="001C0FC4" w:rsidDel="00C817AA">
          <w:tab/>
          <w:delText>UE States at the end of the preamble</w:delText>
        </w:r>
      </w:del>
    </w:p>
    <w:p w14:paraId="6B995AB0" w14:textId="6330B388" w:rsidR="00DD0097" w:rsidRPr="001C0FC4" w:rsidDel="00C817AA" w:rsidRDefault="00DD0097" w:rsidP="00DD0097">
      <w:pPr>
        <w:pStyle w:val="B2"/>
        <w:rPr>
          <w:del w:id="1470" w:author="MCC160" w:date="2024-04-27T12:51:00Z"/>
        </w:rPr>
      </w:pPr>
      <w:del w:id="1471" w:author="MCC160" w:date="2024-04-27T12:51:00Z">
        <w:r w:rsidRPr="001C0FC4" w:rsidDel="00C817AA">
          <w:delText>-</w:delText>
        </w:r>
        <w:r w:rsidRPr="001C0FC4" w:rsidDel="00C817AA">
          <w:tab/>
          <w:delText>The UE is in E-UTRA Registered, Idle Mode state.</w:delText>
        </w:r>
      </w:del>
    </w:p>
    <w:p w14:paraId="75390B2C" w14:textId="47AD184A" w:rsidR="00DD0097" w:rsidRPr="001C0FC4" w:rsidDel="00C817AA" w:rsidRDefault="00DD0097" w:rsidP="00DD0097">
      <w:pPr>
        <w:pStyle w:val="B2"/>
        <w:rPr>
          <w:del w:id="1472" w:author="MCC160" w:date="2024-04-27T12:51:00Z"/>
        </w:rPr>
      </w:pPr>
      <w:del w:id="1473" w:author="MCC160" w:date="2024-04-27T12:51:00Z">
        <w:r w:rsidRPr="001C0FC4" w:rsidDel="00C817AA">
          <w:delText>-</w:delText>
        </w:r>
        <w:r w:rsidRPr="001C0FC4" w:rsidDel="00C817AA">
          <w:tab/>
          <w:delText>The MCData Client Application has been activated and User has registered-in as the MCDATA User with the Server as active user at the Client.</w:delText>
        </w:r>
      </w:del>
    </w:p>
    <w:p w14:paraId="286E83DB" w14:textId="77777777" w:rsidR="00DD0097" w:rsidRPr="001C0FC4" w:rsidRDefault="00DD0097" w:rsidP="00DD0097">
      <w:pPr>
        <w:pStyle w:val="H6"/>
      </w:pPr>
      <w:r w:rsidRPr="001C0FC4">
        <w:t>6.1.14.3.2</w:t>
      </w:r>
      <w:r w:rsidRPr="001C0FC4">
        <w:tab/>
        <w:t>Test procedure sequence</w:t>
      </w:r>
    </w:p>
    <w:p w14:paraId="32C53F8D" w14:textId="77777777" w:rsidR="00DD0097" w:rsidRPr="001C0FC4" w:rsidRDefault="00DD0097" w:rsidP="00DD0097">
      <w:pPr>
        <w:pStyle w:val="TH"/>
      </w:pPr>
      <w:r w:rsidRPr="001C0FC4">
        <w:t>Table 6.1.14.3.2-1: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458291FD" w14:textId="77777777" w:rsidTr="003D7D35">
        <w:tc>
          <w:tcPr>
            <w:tcW w:w="649" w:type="dxa"/>
            <w:tcBorders>
              <w:top w:val="single" w:sz="4" w:space="0" w:color="auto"/>
              <w:left w:val="single" w:sz="4" w:space="0" w:color="auto"/>
              <w:bottom w:val="nil"/>
              <w:right w:val="single" w:sz="4" w:space="0" w:color="auto"/>
            </w:tcBorders>
            <w:hideMark/>
          </w:tcPr>
          <w:p w14:paraId="5423D9A4"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7E61451C"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4A54FE2"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04F6961A"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02E926CF" w14:textId="77777777" w:rsidR="00DD0097" w:rsidRPr="001C0FC4" w:rsidRDefault="00DD0097" w:rsidP="003D7D35">
            <w:pPr>
              <w:pStyle w:val="TAH"/>
            </w:pPr>
            <w:r w:rsidRPr="001C0FC4">
              <w:t>Verdict</w:t>
            </w:r>
          </w:p>
        </w:tc>
      </w:tr>
      <w:tr w:rsidR="00DD0097" w:rsidRPr="001C0FC4" w14:paraId="7995D843" w14:textId="77777777" w:rsidTr="003D7D35">
        <w:tc>
          <w:tcPr>
            <w:tcW w:w="649" w:type="dxa"/>
            <w:tcBorders>
              <w:top w:val="nil"/>
              <w:left w:val="single" w:sz="4" w:space="0" w:color="auto"/>
              <w:bottom w:val="single" w:sz="4" w:space="0" w:color="auto"/>
              <w:right w:val="single" w:sz="4" w:space="0" w:color="auto"/>
            </w:tcBorders>
          </w:tcPr>
          <w:p w14:paraId="3D2778FE"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2E599033"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CFDCBE5"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6F83E216"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3185544A"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62FF5CBE" w14:textId="77777777" w:rsidR="00DD0097" w:rsidRPr="001C0FC4" w:rsidRDefault="00DD0097" w:rsidP="003D7D35">
            <w:pPr>
              <w:pStyle w:val="TAH"/>
            </w:pPr>
          </w:p>
        </w:tc>
      </w:tr>
      <w:tr w:rsidR="00DD0097" w:rsidRPr="001C0FC4" w14:paraId="1A305309"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4966A1F"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1971CA68" w14:textId="77777777" w:rsidR="00DD0097" w:rsidRPr="001C0FC4" w:rsidRDefault="00DD0097" w:rsidP="003D7D35">
            <w:pPr>
              <w:pStyle w:val="TAL"/>
            </w:pPr>
            <w:r w:rsidRPr="001C0FC4">
              <w:t>Check: Does the UE (MCData client) correctly perform procedure '</w:t>
            </w:r>
            <w:r w:rsidRPr="001C0FC4">
              <w:rPr>
                <w:b/>
                <w:bCs/>
              </w:rPr>
              <w:t>CT MCData Call Establishment</w:t>
            </w:r>
            <w:r w:rsidRPr="001C0FC4">
              <w:rPr>
                <w:bCs/>
              </w:rPr>
              <w:t xml:space="preserve">' as described in TS 36.579-1 </w:t>
            </w:r>
            <w:r w:rsidRPr="001C0FC4">
              <w:t>[2] Table 5.3C.3.3-1?</w:t>
            </w:r>
          </w:p>
          <w:p w14:paraId="3D6EB287" w14:textId="77777777" w:rsidR="00DD0097" w:rsidRPr="001C0FC4" w:rsidRDefault="00DD0097" w:rsidP="003D7D35">
            <w:pPr>
              <w:pStyle w:val="TAL"/>
            </w:pPr>
            <w:r w:rsidRPr="001C0FC4">
              <w:t>NOTE: The SS (MCData server) sends a SIP re-INVITE request within a pre-established Session to initiate a one-to-one standalone SDS using the media plane.</w:t>
            </w:r>
          </w:p>
        </w:tc>
        <w:tc>
          <w:tcPr>
            <w:tcW w:w="709" w:type="dxa"/>
            <w:tcBorders>
              <w:top w:val="single" w:sz="4" w:space="0" w:color="auto"/>
              <w:left w:val="single" w:sz="4" w:space="0" w:color="auto"/>
              <w:bottom w:val="single" w:sz="4" w:space="0" w:color="auto"/>
              <w:right w:val="single" w:sz="4" w:space="0" w:color="auto"/>
            </w:tcBorders>
            <w:hideMark/>
          </w:tcPr>
          <w:p w14:paraId="5AC3A81A"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F14DD1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E72878E"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0AC74860" w14:textId="77777777" w:rsidR="00DD0097" w:rsidRPr="001C0FC4" w:rsidRDefault="00DD0097" w:rsidP="003D7D35">
            <w:pPr>
              <w:pStyle w:val="TAC"/>
            </w:pPr>
            <w:r w:rsidRPr="001C0FC4">
              <w:t>P</w:t>
            </w:r>
          </w:p>
        </w:tc>
      </w:tr>
      <w:tr w:rsidR="00DD0097" w:rsidRPr="001C0FC4" w14:paraId="670F3F4E"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AEE30AC" w14:textId="77777777" w:rsidR="00DD0097" w:rsidRPr="001C0FC4" w:rsidRDefault="00DD0097" w:rsidP="003D7D35">
            <w:pPr>
              <w:pStyle w:val="TAC"/>
            </w:pPr>
            <w:r w:rsidRPr="001C0FC4">
              <w:t>2</w:t>
            </w:r>
          </w:p>
        </w:tc>
        <w:tc>
          <w:tcPr>
            <w:tcW w:w="3970" w:type="dxa"/>
            <w:tcBorders>
              <w:top w:val="single" w:sz="4" w:space="0" w:color="auto"/>
              <w:left w:val="single" w:sz="4" w:space="0" w:color="auto"/>
              <w:bottom w:val="single" w:sz="4" w:space="0" w:color="auto"/>
              <w:right w:val="single" w:sz="4" w:space="0" w:color="auto"/>
            </w:tcBorders>
            <w:hideMark/>
          </w:tcPr>
          <w:p w14:paraId="2ECE1D5D" w14:textId="77777777" w:rsidR="00DD0097" w:rsidRPr="001C0FC4" w:rsidRDefault="00DD0097" w:rsidP="003D7D35">
            <w:pPr>
              <w:pStyle w:val="TAL"/>
            </w:pPr>
            <w:r w:rsidRPr="001C0FC4">
              <w:t xml:space="preserve">Check: Does the UE (MCData client) correctly perform procedure 'CT MSRP message transfer' as described in TS 36.579-1 [2] Table 5.3C.5.3-1 to </w:t>
            </w:r>
            <w:r w:rsidRPr="001C0FC4">
              <w:rPr>
                <w:b/>
                <w:bCs/>
              </w:rPr>
              <w:t>receive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34493B53"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8759E0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33BE880"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3C5369D1" w14:textId="77777777" w:rsidR="00DD0097" w:rsidRPr="001C0FC4" w:rsidRDefault="00DD0097" w:rsidP="003D7D35">
            <w:pPr>
              <w:pStyle w:val="TAC"/>
            </w:pPr>
            <w:r w:rsidRPr="001C0FC4">
              <w:t>P</w:t>
            </w:r>
          </w:p>
        </w:tc>
      </w:tr>
      <w:tr w:rsidR="00DD0097" w:rsidRPr="001C0FC4" w14:paraId="4E68C8CC"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EFC7F02" w14:textId="77777777" w:rsidR="00DD0097" w:rsidRPr="001C0FC4" w:rsidRDefault="00DD0097" w:rsidP="003D7D35">
            <w:pPr>
              <w:pStyle w:val="TAC"/>
            </w:pPr>
            <w:r w:rsidRPr="001C0FC4">
              <w:t>3-7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7A14A3D" w14:textId="77777777" w:rsidR="00DD0097" w:rsidRPr="001C0FC4" w:rsidRDefault="00DD0097" w:rsidP="003D7D35">
            <w:pPr>
              <w:pStyle w:val="TAL"/>
            </w:pPr>
            <w:r w:rsidRPr="001C0FC4">
              <w:t>Check: Does the UE (MCData client) correctly perform step 3 to 7 of procedure '</w:t>
            </w:r>
            <w:r w:rsidRPr="001C0FC4">
              <w:rPr>
                <w:b/>
                <w:bCs/>
              </w:rPr>
              <w:t>MCData CO call release keeping the pre-established session</w:t>
            </w:r>
            <w:r w:rsidRPr="001C0FC4">
              <w:t>' as described in TS 36.579-1 [2] Table 5.3C.13.3-1?</w:t>
            </w:r>
          </w:p>
          <w:p w14:paraId="66D6D201" w14:textId="77777777" w:rsidR="00752088" w:rsidRDefault="00DD0097" w:rsidP="00752088">
            <w:pPr>
              <w:pStyle w:val="TAL"/>
              <w:rPr>
                <w:ins w:id="1474" w:author="MCC160" w:date="2024-04-27T14:20:00Z"/>
              </w:rPr>
            </w:pPr>
            <w:r w:rsidRPr="001C0FC4">
              <w:t>NOTE: The SS (MCData server) sends a SIP re-INVITE request to release the MCData call while keeping the pre-established Session.</w:t>
            </w:r>
          </w:p>
          <w:p w14:paraId="11A9F030" w14:textId="5A4368C6" w:rsidR="00DD0097" w:rsidRPr="001C0FC4" w:rsidRDefault="00752088" w:rsidP="00752088">
            <w:pPr>
              <w:pStyle w:val="TAL"/>
            </w:pPr>
            <w:ins w:id="1475" w:author="MCC160" w:date="2024-04-27T14:20:00Z">
              <w:r>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7015BD"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9FEC54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DE24766"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CD9E666" w14:textId="77777777" w:rsidR="00DD0097" w:rsidRPr="001C0FC4" w:rsidRDefault="00DD0097" w:rsidP="003D7D35">
            <w:pPr>
              <w:pStyle w:val="TAC"/>
            </w:pPr>
            <w:r w:rsidRPr="001C0FC4">
              <w:t>P</w:t>
            </w:r>
          </w:p>
        </w:tc>
      </w:tr>
      <w:tr w:rsidR="00DD0097" w:rsidRPr="001C0FC4" w14:paraId="354F561F"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4EC09C3" w14:textId="77777777" w:rsidR="00DD0097" w:rsidRPr="001C0FC4" w:rsidRDefault="00DD0097" w:rsidP="003D7D35">
            <w:pPr>
              <w:pStyle w:val="TAC"/>
            </w:pPr>
            <w:r w:rsidRPr="001C0FC4">
              <w:t>8</w:t>
            </w:r>
          </w:p>
        </w:tc>
        <w:tc>
          <w:tcPr>
            <w:tcW w:w="3970" w:type="dxa"/>
            <w:tcBorders>
              <w:top w:val="single" w:sz="4" w:space="0" w:color="auto"/>
              <w:left w:val="single" w:sz="4" w:space="0" w:color="auto"/>
              <w:bottom w:val="single" w:sz="4" w:space="0" w:color="auto"/>
              <w:right w:val="single" w:sz="4" w:space="0" w:color="auto"/>
            </w:tcBorders>
            <w:hideMark/>
          </w:tcPr>
          <w:p w14:paraId="0E3F348A" w14:textId="77777777" w:rsidR="00DD0097" w:rsidRPr="001C0FC4" w:rsidRDefault="00DD0097" w:rsidP="003D7D35">
            <w:pPr>
              <w:pStyle w:val="TAL"/>
            </w:pPr>
            <w:r w:rsidRPr="001C0FC4">
              <w:t>Check: Does the UE (MCData client) correctly perform procedure '</w:t>
            </w:r>
            <w:r w:rsidRPr="001C0FC4">
              <w:rPr>
                <w:b/>
                <w:bCs/>
              </w:rPr>
              <w:t>CO SDS or FD message transfer</w:t>
            </w:r>
            <w:r w:rsidRPr="001C0FC4">
              <w:t xml:space="preserve"> using signalling plane' as described in TS 36.579-1 [2] Table 5.3C.1.3-1 to </w:t>
            </w:r>
            <w:r w:rsidRPr="001C0FC4">
              <w:rPr>
                <w:b/>
                <w:bCs/>
              </w:rPr>
              <w:t>send a disposition notification of "DELIVERED"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29CF5C8A" w14:textId="77777777" w:rsidR="00DD0097" w:rsidRPr="001C0FC4" w:rsidRDefault="00DD0097" w:rsidP="003D7D35">
            <w:pPr>
              <w:pStyle w:val="TAC"/>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31DDBC6"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B84F2E6"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366755B2" w14:textId="77777777" w:rsidR="00DD0097" w:rsidRPr="001C0FC4" w:rsidRDefault="00DD0097" w:rsidP="003D7D35">
            <w:pPr>
              <w:pStyle w:val="TAC"/>
            </w:pPr>
            <w:r w:rsidRPr="001C0FC4">
              <w:t>P</w:t>
            </w:r>
          </w:p>
        </w:tc>
      </w:tr>
      <w:tr w:rsidR="00DD0097" w:rsidRPr="001C0FC4" w14:paraId="7AF87374"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FA7AF8A" w14:textId="77777777" w:rsidR="00DD0097" w:rsidRPr="001C0FC4" w:rsidRDefault="00DD0097" w:rsidP="003D7D35">
            <w:pPr>
              <w:pStyle w:val="TAC"/>
            </w:pPr>
            <w:r w:rsidRPr="001C0FC4">
              <w:t>9</w:t>
            </w:r>
          </w:p>
        </w:tc>
        <w:tc>
          <w:tcPr>
            <w:tcW w:w="3970" w:type="dxa"/>
            <w:tcBorders>
              <w:top w:val="single" w:sz="4" w:space="0" w:color="auto"/>
              <w:left w:val="single" w:sz="4" w:space="0" w:color="auto"/>
              <w:bottom w:val="single" w:sz="4" w:space="0" w:color="auto"/>
              <w:right w:val="single" w:sz="4" w:space="0" w:color="auto"/>
            </w:tcBorders>
            <w:hideMark/>
          </w:tcPr>
          <w:p w14:paraId="1F061787" w14:textId="77777777" w:rsidR="00DD0097" w:rsidRPr="001C0FC4" w:rsidRDefault="00DD0097" w:rsidP="003D7D35">
            <w:pPr>
              <w:pStyle w:val="TAL"/>
            </w:pPr>
            <w:r w:rsidRPr="001C0FC4">
              <w:t>Check: Does the UE (MCData client) provide the contents of the Payload IE to the user?</w:t>
            </w:r>
          </w:p>
          <w:p w14:paraId="47C15A14" w14:textId="77777777" w:rsidR="00DD0097" w:rsidRPr="001C0FC4" w:rsidRDefault="00DD0097" w:rsidP="003D7D35">
            <w:pPr>
              <w:pStyle w:val="TAL"/>
            </w:pPr>
            <w:r w:rsidRPr="001C0FC4">
              <w:rPr>
                <w:rFonts w:eastAsia="Malgun Gothic"/>
              </w:rPr>
              <w:t>(NOTE 1)</w:t>
            </w:r>
          </w:p>
        </w:tc>
        <w:tc>
          <w:tcPr>
            <w:tcW w:w="709" w:type="dxa"/>
            <w:tcBorders>
              <w:top w:val="single" w:sz="4" w:space="0" w:color="auto"/>
              <w:left w:val="single" w:sz="4" w:space="0" w:color="auto"/>
              <w:bottom w:val="single" w:sz="4" w:space="0" w:color="auto"/>
              <w:right w:val="single" w:sz="4" w:space="0" w:color="auto"/>
            </w:tcBorders>
            <w:hideMark/>
          </w:tcPr>
          <w:p w14:paraId="5FA98868"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5E2E12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BE3D002"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1DAFC3D5" w14:textId="77777777" w:rsidR="00DD0097" w:rsidRPr="001C0FC4" w:rsidRDefault="00DD0097" w:rsidP="003D7D35">
            <w:pPr>
              <w:pStyle w:val="TAC"/>
            </w:pPr>
            <w:r w:rsidRPr="001C0FC4">
              <w:t>P</w:t>
            </w:r>
          </w:p>
        </w:tc>
      </w:tr>
      <w:tr w:rsidR="00DD0097" w:rsidRPr="001C0FC4" w14:paraId="3E838879"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18DDB50A" w14:textId="77777777" w:rsidR="00752088" w:rsidRDefault="00DD0097" w:rsidP="00752088">
            <w:pPr>
              <w:pStyle w:val="TAN"/>
              <w:rPr>
                <w:ins w:id="1476" w:author="MCC160" w:date="2024-04-27T14:19:00Z"/>
              </w:rPr>
            </w:pPr>
            <w:r w:rsidRPr="001C0FC4">
              <w:t>NOTE 1:</w:t>
            </w:r>
            <w:r w:rsidRPr="001C0FC4">
              <w:tab/>
              <w:t>This is expected to be done via a suitable implementation dependent MMI.</w:t>
            </w:r>
          </w:p>
          <w:p w14:paraId="2872285F" w14:textId="00D78BB2" w:rsidR="00DD0097" w:rsidRPr="001C0FC4" w:rsidRDefault="00752088" w:rsidP="00752088">
            <w:pPr>
              <w:pStyle w:val="TAN"/>
            </w:pPr>
            <w:ins w:id="1477" w:author="MCC160" w:date="2024-04-27T14:19:00Z">
              <w:r>
                <w:t>NOTE 2:</w:t>
              </w:r>
              <w:r>
                <w:tab/>
              </w:r>
            </w:ins>
            <w:ins w:id="1478" w:author="MCC160" w:date="2024-04-28T18:28:00Z">
              <w:r w:rsidR="001449C2">
                <w:t>The procedure does not release the RRC connection</w:t>
              </w:r>
            </w:ins>
            <w:ins w:id="1479" w:author="MCC160" w:date="2024-04-27T14:19:00Z">
              <w:r>
                <w:t>.</w:t>
              </w:r>
            </w:ins>
          </w:p>
        </w:tc>
      </w:tr>
    </w:tbl>
    <w:p w14:paraId="57175A21" w14:textId="77777777" w:rsidR="00DD0097" w:rsidRPr="001C0FC4" w:rsidRDefault="00DD0097" w:rsidP="00DD0097"/>
    <w:p w14:paraId="35E98B77" w14:textId="77777777" w:rsidR="00DD0097" w:rsidRPr="001C0FC4" w:rsidRDefault="00DD0097" w:rsidP="00DD0097">
      <w:pPr>
        <w:pStyle w:val="H6"/>
      </w:pPr>
      <w:r w:rsidRPr="001C0FC4">
        <w:t>6.1.14.3.3</w:t>
      </w:r>
      <w:r w:rsidRPr="001C0FC4">
        <w:tab/>
        <w:t>Specific message contents</w:t>
      </w:r>
    </w:p>
    <w:p w14:paraId="5B982826" w14:textId="77777777" w:rsidR="00DD0097" w:rsidRPr="001C0FC4" w:rsidRDefault="00DD0097" w:rsidP="00DD0097">
      <w:pPr>
        <w:pStyle w:val="TH"/>
      </w:pPr>
      <w:r w:rsidRPr="001C0FC4">
        <w:t>Table 6.1.14.3.3-1: SIP INVITE from the SS (step 1, Table 6.1.14.3.2-1;</w:t>
      </w:r>
      <w:r w:rsidRPr="001C0FC4">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C0755A5"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749246D" w14:textId="77777777" w:rsidR="00DD0097" w:rsidRPr="001C0FC4" w:rsidRDefault="00DD0097" w:rsidP="003D7D35">
            <w:pPr>
              <w:pStyle w:val="TAL"/>
              <w:rPr>
                <w:rFonts w:cs="Arial"/>
                <w:szCs w:val="18"/>
              </w:rPr>
            </w:pPr>
            <w:r w:rsidRPr="001C0FC4">
              <w:rPr>
                <w:rFonts w:cs="Arial"/>
                <w:szCs w:val="18"/>
              </w:rPr>
              <w:t>Derivation Path: TS 36.579-1 [2], Table 5.5.2.5.2-1, condition MCDATA_SDS, re_INVITE</w:t>
            </w:r>
          </w:p>
        </w:tc>
      </w:tr>
      <w:tr w:rsidR="00DD0097" w:rsidRPr="001C0FC4" w14:paraId="2E02898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06D7215"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BE72FD"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24E01D7"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5A97C36"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20ED4B3" w14:textId="77777777" w:rsidR="00DD0097" w:rsidRPr="001C0FC4" w:rsidRDefault="00DD0097" w:rsidP="003D7D35">
            <w:pPr>
              <w:pStyle w:val="TAH"/>
              <w:rPr>
                <w:bCs/>
              </w:rPr>
            </w:pPr>
            <w:r w:rsidRPr="001C0FC4">
              <w:rPr>
                <w:bCs/>
              </w:rPr>
              <w:t>Condition</w:t>
            </w:r>
          </w:p>
        </w:tc>
      </w:tr>
      <w:tr w:rsidR="00DD0097" w:rsidRPr="001C0FC4" w14:paraId="3B929CD6" w14:textId="77777777" w:rsidTr="003D7D35">
        <w:tc>
          <w:tcPr>
            <w:tcW w:w="2837" w:type="dxa"/>
            <w:tcBorders>
              <w:top w:val="single" w:sz="4" w:space="0" w:color="auto"/>
              <w:left w:val="single" w:sz="4" w:space="0" w:color="auto"/>
              <w:bottom w:val="single" w:sz="4" w:space="0" w:color="auto"/>
              <w:right w:val="single" w:sz="4" w:space="0" w:color="auto"/>
            </w:tcBorders>
          </w:tcPr>
          <w:p w14:paraId="3262EA38" w14:textId="77777777" w:rsidR="00DD0097" w:rsidRPr="001C0FC4" w:rsidRDefault="00DD0097" w:rsidP="003D7D35">
            <w:pPr>
              <w:pStyle w:val="TAL"/>
              <w:rPr>
                <w:b/>
                <w:bCs/>
              </w:rPr>
            </w:pPr>
            <w:r w:rsidRPr="001C0FC4">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17C02895"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1E1A57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896593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E984A6" w14:textId="77777777" w:rsidR="00DD0097" w:rsidRPr="001C0FC4" w:rsidRDefault="00DD0097" w:rsidP="003D7D35">
            <w:pPr>
              <w:pStyle w:val="TAL"/>
            </w:pPr>
          </w:p>
        </w:tc>
      </w:tr>
      <w:tr w:rsidR="00DD0097" w:rsidRPr="001C0FC4" w14:paraId="40CAD16D" w14:textId="77777777" w:rsidTr="003D7D35">
        <w:tc>
          <w:tcPr>
            <w:tcW w:w="2837" w:type="dxa"/>
            <w:tcBorders>
              <w:top w:val="single" w:sz="4" w:space="0" w:color="auto"/>
              <w:left w:val="single" w:sz="4" w:space="0" w:color="auto"/>
              <w:bottom w:val="single" w:sz="4" w:space="0" w:color="auto"/>
              <w:right w:val="single" w:sz="4" w:space="0" w:color="auto"/>
            </w:tcBorders>
          </w:tcPr>
          <w:p w14:paraId="029790FE" w14:textId="77777777" w:rsidR="00DD0097" w:rsidRPr="001C0FC4" w:rsidRDefault="00DD0097" w:rsidP="003D7D35">
            <w:pPr>
              <w:pStyle w:val="TAL"/>
              <w:rPr>
                <w:b/>
                <w:bCs/>
              </w:rPr>
            </w:pPr>
            <w:r w:rsidRPr="001C0FC4">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0BA20C2F" w14:textId="77777777" w:rsidR="00DD0097" w:rsidRPr="001C0FC4" w:rsidRDefault="00DD0097" w:rsidP="003D7D35">
            <w:pPr>
              <w:pStyle w:val="TAL"/>
              <w:rPr>
                <w:iCs/>
              </w:rPr>
            </w:pPr>
            <w:r w:rsidRPr="001C0FC4">
              <w:t>tsc_MCX_SessionID_B</w:t>
            </w:r>
          </w:p>
        </w:tc>
        <w:tc>
          <w:tcPr>
            <w:tcW w:w="2127" w:type="dxa"/>
            <w:tcBorders>
              <w:top w:val="single" w:sz="4" w:space="0" w:color="auto"/>
              <w:left w:val="single" w:sz="4" w:space="0" w:color="auto"/>
              <w:bottom w:val="single" w:sz="4" w:space="0" w:color="auto"/>
              <w:right w:val="single" w:sz="4" w:space="0" w:color="auto"/>
            </w:tcBorders>
          </w:tcPr>
          <w:p w14:paraId="62BA2B7C" w14:textId="77777777" w:rsidR="00DD0097" w:rsidRPr="001C0FC4" w:rsidRDefault="00DD0097" w:rsidP="003D7D35">
            <w:pPr>
              <w:pStyle w:val="TAL"/>
            </w:pPr>
            <w:r w:rsidRPr="001C0FC4">
              <w:rPr>
                <w:rFonts w:cs="Arial"/>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1B231EAA" w14:textId="77777777" w:rsidR="00DD0097" w:rsidRPr="001C0FC4" w:rsidRDefault="00DD0097" w:rsidP="003D7D35">
            <w:pPr>
              <w:pStyle w:val="TAL"/>
            </w:pPr>
            <w:r w:rsidRPr="001C0FC4">
              <w:t>TS 24.282 [31] clause 9.2.5.2.2.2</w:t>
            </w:r>
          </w:p>
        </w:tc>
        <w:tc>
          <w:tcPr>
            <w:tcW w:w="1135" w:type="dxa"/>
            <w:tcBorders>
              <w:top w:val="single" w:sz="4" w:space="0" w:color="auto"/>
              <w:left w:val="single" w:sz="4" w:space="0" w:color="auto"/>
              <w:bottom w:val="single" w:sz="4" w:space="0" w:color="auto"/>
              <w:right w:val="single" w:sz="4" w:space="0" w:color="auto"/>
            </w:tcBorders>
            <w:vAlign w:val="bottom"/>
          </w:tcPr>
          <w:p w14:paraId="2D5C1628" w14:textId="77777777" w:rsidR="00DD0097" w:rsidRPr="001C0FC4" w:rsidRDefault="00DD0097" w:rsidP="003D7D35">
            <w:pPr>
              <w:pStyle w:val="TAL"/>
            </w:pPr>
          </w:p>
        </w:tc>
      </w:tr>
      <w:tr w:rsidR="00DD0097" w:rsidRPr="001C0FC4" w14:paraId="25D09D5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FD114B8"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314B3AE"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C3DF61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01604E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C6EF20" w14:textId="77777777" w:rsidR="00DD0097" w:rsidRPr="001C0FC4" w:rsidRDefault="00DD0097" w:rsidP="003D7D35">
            <w:pPr>
              <w:pStyle w:val="TAL"/>
            </w:pPr>
          </w:p>
        </w:tc>
      </w:tr>
      <w:tr w:rsidR="00DD0097" w:rsidRPr="001C0FC4" w14:paraId="7D2A0AC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F307F59"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2925F63"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14:paraId="14621B94" w14:textId="77777777" w:rsidR="00DD0097" w:rsidRPr="001C0FC4" w:rsidRDefault="00DD0097" w:rsidP="003D7D35">
            <w:pPr>
              <w:pStyle w:val="TAL"/>
              <w:rPr>
                <w:b/>
              </w:rPr>
            </w:pPr>
            <w:r w:rsidRPr="001C0FC4">
              <w:rPr>
                <w:b/>
              </w:rPr>
              <w:t>SDP message</w:t>
            </w:r>
          </w:p>
        </w:tc>
        <w:tc>
          <w:tcPr>
            <w:tcW w:w="1419" w:type="dxa"/>
            <w:tcBorders>
              <w:top w:val="single" w:sz="4" w:space="0" w:color="auto"/>
              <w:left w:val="single" w:sz="4" w:space="0" w:color="auto"/>
              <w:bottom w:val="single" w:sz="4" w:space="0" w:color="auto"/>
              <w:right w:val="single" w:sz="4" w:space="0" w:color="auto"/>
            </w:tcBorders>
          </w:tcPr>
          <w:p w14:paraId="12C8C29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DE4C83" w14:textId="77777777" w:rsidR="00DD0097" w:rsidRPr="001C0FC4" w:rsidRDefault="00DD0097" w:rsidP="003D7D35">
            <w:pPr>
              <w:pStyle w:val="TAL"/>
            </w:pPr>
          </w:p>
        </w:tc>
      </w:tr>
      <w:tr w:rsidR="00DD0097" w:rsidRPr="001C0FC4" w14:paraId="320F8F2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0EBDE7D" w14:textId="77777777" w:rsidR="00DD0097" w:rsidRPr="001C0FC4"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3C340CC" w14:textId="77777777" w:rsidR="00DD0097" w:rsidRPr="001C0FC4" w:rsidRDefault="00DD0097" w:rsidP="003D7D35">
            <w:pPr>
              <w:pStyle w:val="TAL"/>
              <w:rPr>
                <w:iCs/>
              </w:rPr>
            </w:pPr>
            <w:r w:rsidRPr="001C0FC4">
              <w:t>SDP message as described in Table 6.1.14.3.3-2</w:t>
            </w:r>
          </w:p>
        </w:tc>
        <w:tc>
          <w:tcPr>
            <w:tcW w:w="2127" w:type="dxa"/>
            <w:tcBorders>
              <w:top w:val="single" w:sz="4" w:space="0" w:color="auto"/>
              <w:left w:val="single" w:sz="4" w:space="0" w:color="auto"/>
              <w:bottom w:val="single" w:sz="4" w:space="0" w:color="auto"/>
              <w:right w:val="single" w:sz="4" w:space="0" w:color="auto"/>
            </w:tcBorders>
          </w:tcPr>
          <w:p w14:paraId="74998E59"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1F6EE0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91692EE" w14:textId="77777777" w:rsidR="00DD0097" w:rsidRPr="001C0FC4" w:rsidRDefault="00DD0097" w:rsidP="003D7D35">
            <w:pPr>
              <w:pStyle w:val="TAL"/>
            </w:pPr>
          </w:p>
        </w:tc>
      </w:tr>
      <w:tr w:rsidR="00DD0097" w:rsidRPr="001C0FC4" w14:paraId="46DBCAF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9F29039"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993AD22"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14:paraId="01659D57" w14:textId="77777777" w:rsidR="00DD0097" w:rsidRPr="001C0FC4" w:rsidRDefault="00DD0097" w:rsidP="003D7D35">
            <w:pPr>
              <w:pStyle w:val="TAL"/>
              <w:rPr>
                <w:b/>
              </w:rPr>
            </w:pPr>
            <w:r w:rsidRPr="001C0FC4">
              <w:rPr>
                <w:b/>
              </w:rPr>
              <w:t>MCData-Info</w:t>
            </w:r>
          </w:p>
        </w:tc>
        <w:tc>
          <w:tcPr>
            <w:tcW w:w="1419" w:type="dxa"/>
            <w:tcBorders>
              <w:top w:val="single" w:sz="4" w:space="0" w:color="auto"/>
              <w:left w:val="single" w:sz="4" w:space="0" w:color="auto"/>
              <w:bottom w:val="single" w:sz="4" w:space="0" w:color="auto"/>
              <w:right w:val="single" w:sz="4" w:space="0" w:color="auto"/>
            </w:tcBorders>
          </w:tcPr>
          <w:p w14:paraId="3251B79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3FE1E44" w14:textId="77777777" w:rsidR="00DD0097" w:rsidRPr="001C0FC4" w:rsidRDefault="00DD0097" w:rsidP="003D7D35">
            <w:pPr>
              <w:pStyle w:val="TAL"/>
            </w:pPr>
          </w:p>
        </w:tc>
      </w:tr>
      <w:tr w:rsidR="00DD0097" w:rsidRPr="001C0FC4" w14:paraId="6ED8B03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9064706" w14:textId="77777777" w:rsidR="00DD0097" w:rsidRPr="001C0FC4" w:rsidRDefault="00DD0097" w:rsidP="003D7D35">
            <w:pPr>
              <w:pStyle w:val="TAL"/>
              <w:tabs>
                <w:tab w:val="left" w:pos="754"/>
              </w:tabs>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0DF98E2" w14:textId="77777777" w:rsidR="00DD0097" w:rsidRPr="001C0FC4" w:rsidRDefault="00DD0097" w:rsidP="003D7D35">
            <w:pPr>
              <w:pStyle w:val="TAL"/>
              <w:rPr>
                <w:iCs/>
              </w:rPr>
            </w:pPr>
            <w:r w:rsidRPr="001C0FC4">
              <w:t>MCData-Info as described in Table 6.1.14.3.3-3</w:t>
            </w:r>
          </w:p>
        </w:tc>
        <w:tc>
          <w:tcPr>
            <w:tcW w:w="2127" w:type="dxa"/>
            <w:tcBorders>
              <w:top w:val="single" w:sz="4" w:space="0" w:color="auto"/>
              <w:left w:val="single" w:sz="4" w:space="0" w:color="auto"/>
              <w:bottom w:val="single" w:sz="4" w:space="0" w:color="auto"/>
              <w:right w:val="single" w:sz="4" w:space="0" w:color="auto"/>
            </w:tcBorders>
          </w:tcPr>
          <w:p w14:paraId="1CF8D891"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198EA9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26BDBB6" w14:textId="77777777" w:rsidR="00DD0097" w:rsidRPr="001C0FC4" w:rsidRDefault="00DD0097" w:rsidP="003D7D35">
            <w:pPr>
              <w:pStyle w:val="TAL"/>
            </w:pPr>
          </w:p>
        </w:tc>
      </w:tr>
    </w:tbl>
    <w:p w14:paraId="09EC2C8C" w14:textId="77777777" w:rsidR="00DD0097" w:rsidRPr="001C0FC4" w:rsidRDefault="00DD0097" w:rsidP="00DD0097"/>
    <w:p w14:paraId="44759F8C" w14:textId="77777777" w:rsidR="00DD0097" w:rsidRPr="001C0FC4" w:rsidRDefault="00DD0097" w:rsidP="00DD0097">
      <w:pPr>
        <w:pStyle w:val="TH"/>
      </w:pPr>
      <w:r w:rsidRPr="001C0FC4">
        <w:t>Table 6.1.14.3.3-2: SDP for SIP INVITE (Table 6.1.14.3.3-1)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1873825"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6F768989"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5.5.3.1.2-3</w:t>
            </w:r>
            <w:r w:rsidRPr="001C0FC4">
              <w:rPr>
                <w:rFonts w:cs="Arial"/>
                <w:szCs w:val="18"/>
              </w:rPr>
              <w:t>, condition MCDATA_SDS, SDP_OFFER, MCD_1to1, PRE_ESTABLISHED_SESSION</w:t>
            </w:r>
          </w:p>
        </w:tc>
      </w:tr>
    </w:tbl>
    <w:p w14:paraId="2B81A228" w14:textId="77777777" w:rsidR="00DD0097" w:rsidRPr="001C0FC4" w:rsidRDefault="00DD0097" w:rsidP="00DD0097"/>
    <w:p w14:paraId="2736B3A5" w14:textId="77777777" w:rsidR="00DD0097" w:rsidRPr="001C0FC4" w:rsidRDefault="00DD0097" w:rsidP="00DD0097">
      <w:pPr>
        <w:pStyle w:val="TH"/>
      </w:pPr>
      <w:r w:rsidRPr="001C0FC4">
        <w:t>Table 6.1.14.3.3-3: MCData-Info (Table 6.1.14.3.3-1)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404C49B"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89695FB"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5.5.3.2.2-3, condition MCD_1to1</w:t>
            </w:r>
          </w:p>
        </w:tc>
      </w:tr>
      <w:tr w:rsidR="00DD0097" w:rsidRPr="001C0FC4" w14:paraId="5F364C6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5F7430E"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D43444"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CE62025"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36C06A2"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2472A80" w14:textId="77777777" w:rsidR="00DD0097" w:rsidRPr="001C0FC4" w:rsidRDefault="00DD0097" w:rsidP="003D7D35">
            <w:pPr>
              <w:pStyle w:val="TAH"/>
              <w:rPr>
                <w:bCs/>
              </w:rPr>
            </w:pPr>
            <w:r w:rsidRPr="001C0FC4">
              <w:rPr>
                <w:bCs/>
              </w:rPr>
              <w:t>Condition</w:t>
            </w:r>
          </w:p>
        </w:tc>
      </w:tr>
      <w:tr w:rsidR="00DD0097" w:rsidRPr="001C0FC4" w14:paraId="7DFEFF10" w14:textId="77777777" w:rsidTr="003D7D35">
        <w:tc>
          <w:tcPr>
            <w:tcW w:w="2837" w:type="dxa"/>
            <w:tcBorders>
              <w:top w:val="single" w:sz="4" w:space="0" w:color="auto"/>
              <w:left w:val="single" w:sz="4" w:space="0" w:color="auto"/>
              <w:bottom w:val="single" w:sz="4" w:space="0" w:color="auto"/>
              <w:right w:val="single" w:sz="4" w:space="0" w:color="auto"/>
            </w:tcBorders>
          </w:tcPr>
          <w:p w14:paraId="411F39A8" w14:textId="77777777" w:rsidR="00DD0097" w:rsidRPr="001C0FC4" w:rsidRDefault="00DD0097" w:rsidP="003D7D35">
            <w:pPr>
              <w:pStyle w:val="TAL"/>
              <w:rPr>
                <w:b/>
                <w:bCs/>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65F3BB1E"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25E6CF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B878F1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A87FCED" w14:textId="77777777" w:rsidR="00DD0097" w:rsidRPr="001C0FC4" w:rsidRDefault="00DD0097" w:rsidP="003D7D35">
            <w:pPr>
              <w:pStyle w:val="TAL"/>
            </w:pPr>
          </w:p>
        </w:tc>
      </w:tr>
      <w:tr w:rsidR="00DD0097" w:rsidRPr="001C0FC4" w14:paraId="76568C3D" w14:textId="77777777" w:rsidTr="003D7D35">
        <w:tc>
          <w:tcPr>
            <w:tcW w:w="2837" w:type="dxa"/>
            <w:tcBorders>
              <w:top w:val="single" w:sz="4" w:space="0" w:color="auto"/>
              <w:left w:val="single" w:sz="4" w:space="0" w:color="auto"/>
              <w:bottom w:val="single" w:sz="4" w:space="0" w:color="auto"/>
              <w:right w:val="single" w:sz="4" w:space="0" w:color="auto"/>
            </w:tcBorders>
          </w:tcPr>
          <w:p w14:paraId="3A8C0964" w14:textId="77777777" w:rsidR="00DD0097" w:rsidRPr="001C0FC4" w:rsidRDefault="00DD0097" w:rsidP="003D7D35">
            <w:pPr>
              <w:pStyle w:val="TAL"/>
              <w:rPr>
                <w:b/>
                <w:bCs/>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9510F7B"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5CBA67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0BE19B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EC7BCE" w14:textId="77777777" w:rsidR="00DD0097" w:rsidRPr="001C0FC4" w:rsidRDefault="00DD0097" w:rsidP="003D7D35">
            <w:pPr>
              <w:pStyle w:val="TAL"/>
            </w:pPr>
          </w:p>
        </w:tc>
      </w:tr>
      <w:tr w:rsidR="00DD0097" w:rsidRPr="001C0FC4" w14:paraId="45C64C38" w14:textId="77777777" w:rsidTr="003D7D35">
        <w:tc>
          <w:tcPr>
            <w:tcW w:w="2837" w:type="dxa"/>
            <w:tcBorders>
              <w:top w:val="single" w:sz="4" w:space="0" w:color="auto"/>
              <w:left w:val="single" w:sz="4" w:space="0" w:color="auto"/>
              <w:bottom w:val="single" w:sz="4" w:space="0" w:color="auto"/>
              <w:right w:val="single" w:sz="4" w:space="0" w:color="auto"/>
            </w:tcBorders>
          </w:tcPr>
          <w:p w14:paraId="714EEA68" w14:textId="77777777" w:rsidR="00DD0097" w:rsidRPr="001C0FC4" w:rsidRDefault="00DD0097" w:rsidP="003D7D35">
            <w:pPr>
              <w:pStyle w:val="TAL"/>
            </w:pPr>
            <w:r w:rsidRPr="001C0FC4">
              <w:t xml:space="preserve">    anyExt</w:t>
            </w:r>
          </w:p>
        </w:tc>
        <w:tc>
          <w:tcPr>
            <w:tcW w:w="2127" w:type="dxa"/>
            <w:tcBorders>
              <w:top w:val="single" w:sz="4" w:space="0" w:color="auto"/>
              <w:left w:val="single" w:sz="4" w:space="0" w:color="auto"/>
              <w:bottom w:val="single" w:sz="4" w:space="0" w:color="auto"/>
              <w:right w:val="single" w:sz="4" w:space="0" w:color="auto"/>
            </w:tcBorders>
          </w:tcPr>
          <w:p w14:paraId="7B83877F"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7FF20CB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3DFCDB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E470C0" w14:textId="77777777" w:rsidR="00DD0097" w:rsidRPr="001C0FC4" w:rsidRDefault="00DD0097" w:rsidP="003D7D35">
            <w:pPr>
              <w:pStyle w:val="TAL"/>
            </w:pPr>
          </w:p>
        </w:tc>
      </w:tr>
      <w:tr w:rsidR="00DD0097" w:rsidRPr="001C0FC4" w14:paraId="15EF20EF" w14:textId="77777777" w:rsidTr="003D7D35">
        <w:tc>
          <w:tcPr>
            <w:tcW w:w="2837" w:type="dxa"/>
            <w:tcBorders>
              <w:top w:val="single" w:sz="4" w:space="0" w:color="auto"/>
              <w:left w:val="single" w:sz="4" w:space="0" w:color="auto"/>
              <w:bottom w:val="single" w:sz="4" w:space="0" w:color="auto"/>
              <w:right w:val="single" w:sz="4" w:space="0" w:color="auto"/>
            </w:tcBorders>
          </w:tcPr>
          <w:p w14:paraId="6366CB58" w14:textId="77777777" w:rsidR="00DD0097" w:rsidRPr="001C0FC4" w:rsidRDefault="00DD0097" w:rsidP="003D7D35">
            <w:pPr>
              <w:pStyle w:val="TAL"/>
            </w:pPr>
            <w:r w:rsidRPr="001C0FC4">
              <w:t xml:space="preserve">      mcdata-communication-state</w:t>
            </w:r>
          </w:p>
        </w:tc>
        <w:tc>
          <w:tcPr>
            <w:tcW w:w="2127" w:type="dxa"/>
            <w:tcBorders>
              <w:top w:val="single" w:sz="4" w:space="0" w:color="auto"/>
              <w:left w:val="single" w:sz="4" w:space="0" w:color="auto"/>
              <w:bottom w:val="single" w:sz="4" w:space="0" w:color="auto"/>
              <w:right w:val="single" w:sz="4" w:space="0" w:color="auto"/>
            </w:tcBorders>
          </w:tcPr>
          <w:p w14:paraId="7993E859" w14:textId="77777777" w:rsidR="00DD0097" w:rsidRPr="001C0FC4" w:rsidRDefault="00DD0097" w:rsidP="003D7D35">
            <w:pPr>
              <w:pStyle w:val="TAL"/>
              <w:rPr>
                <w:iCs/>
              </w:rPr>
            </w:pPr>
            <w:r w:rsidRPr="001C0FC4">
              <w:t>"establish-request"</w:t>
            </w:r>
          </w:p>
        </w:tc>
        <w:tc>
          <w:tcPr>
            <w:tcW w:w="2127" w:type="dxa"/>
            <w:tcBorders>
              <w:top w:val="single" w:sz="4" w:space="0" w:color="auto"/>
              <w:left w:val="single" w:sz="4" w:space="0" w:color="auto"/>
              <w:bottom w:val="single" w:sz="4" w:space="0" w:color="auto"/>
              <w:right w:val="single" w:sz="4" w:space="0" w:color="auto"/>
            </w:tcBorders>
          </w:tcPr>
          <w:p w14:paraId="3A45A86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D5B2E73" w14:textId="77777777" w:rsidR="00DD0097" w:rsidRPr="001C0FC4" w:rsidRDefault="00DD0097" w:rsidP="003D7D35">
            <w:pPr>
              <w:pStyle w:val="TAL"/>
            </w:pPr>
            <w:r w:rsidRPr="001C0FC4">
              <w:t>TS 24.282 [31] clause 9.2.5.2.2.2</w:t>
            </w:r>
          </w:p>
        </w:tc>
        <w:tc>
          <w:tcPr>
            <w:tcW w:w="1135" w:type="dxa"/>
            <w:tcBorders>
              <w:top w:val="single" w:sz="4" w:space="0" w:color="auto"/>
              <w:left w:val="single" w:sz="4" w:space="0" w:color="auto"/>
              <w:bottom w:val="single" w:sz="4" w:space="0" w:color="auto"/>
              <w:right w:val="single" w:sz="4" w:space="0" w:color="auto"/>
            </w:tcBorders>
          </w:tcPr>
          <w:p w14:paraId="4E11A4E1" w14:textId="77777777" w:rsidR="00DD0097" w:rsidRPr="001C0FC4" w:rsidRDefault="00DD0097" w:rsidP="003D7D35">
            <w:pPr>
              <w:pStyle w:val="TAL"/>
            </w:pPr>
          </w:p>
        </w:tc>
      </w:tr>
    </w:tbl>
    <w:p w14:paraId="11CF3875" w14:textId="77777777" w:rsidR="00DD0097" w:rsidRPr="001C0FC4" w:rsidRDefault="00DD0097" w:rsidP="00DD0097"/>
    <w:p w14:paraId="55B5ACDB" w14:textId="77777777" w:rsidR="00DD0097" w:rsidRPr="001C0FC4" w:rsidRDefault="00DD0097" w:rsidP="00DD0097">
      <w:pPr>
        <w:pStyle w:val="TH"/>
      </w:pPr>
      <w:r w:rsidRPr="001C0FC4">
        <w:t>Table 6.1.14.3.3-4: SIP 200 (OK) from the UE (step 1, Table 6.1.14.3.2-1;</w:t>
      </w:r>
      <w:r w:rsidRPr="001C0FC4">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23C5FA7"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5B52AEC" w14:textId="77777777" w:rsidR="00DD0097" w:rsidRPr="001C0FC4" w:rsidRDefault="00DD0097" w:rsidP="003D7D35">
            <w:pPr>
              <w:pStyle w:val="TAL"/>
              <w:rPr>
                <w:rFonts w:cs="Arial"/>
                <w:szCs w:val="18"/>
              </w:rPr>
            </w:pPr>
            <w:r w:rsidRPr="001C0FC4">
              <w:rPr>
                <w:rFonts w:cs="Arial"/>
                <w:szCs w:val="18"/>
              </w:rPr>
              <w:t>Derivation Path: TS 36.579-1 [2], Table 5.5.2.17.1.1-1, condition INVITE-RSP, MCDATA_SDS</w:t>
            </w:r>
          </w:p>
        </w:tc>
      </w:tr>
      <w:tr w:rsidR="00DD0097" w:rsidRPr="001C0FC4" w14:paraId="6E59D06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12E3AD2"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5936A20"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5B2451"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A8D1756"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1C504E7" w14:textId="77777777" w:rsidR="00DD0097" w:rsidRPr="001C0FC4" w:rsidRDefault="00DD0097" w:rsidP="003D7D35">
            <w:pPr>
              <w:pStyle w:val="TAH"/>
              <w:rPr>
                <w:bCs/>
              </w:rPr>
            </w:pPr>
            <w:r w:rsidRPr="001C0FC4">
              <w:rPr>
                <w:bCs/>
              </w:rPr>
              <w:t>Condition</w:t>
            </w:r>
          </w:p>
        </w:tc>
      </w:tr>
      <w:tr w:rsidR="00DD0097" w:rsidRPr="001C0FC4" w14:paraId="20006D0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69D125B" w14:textId="77777777" w:rsidR="00DD0097" w:rsidRPr="001C0FC4" w:rsidRDefault="00DD0097" w:rsidP="003D7D35">
            <w:pPr>
              <w:pStyle w:val="TAL"/>
              <w:rPr>
                <w:rFonts w:cs="Arial"/>
                <w:bCs/>
                <w:szCs w:val="18"/>
              </w:rPr>
            </w:pPr>
            <w:r w:rsidRPr="001C0FC4">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52D5E82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338EC3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9CC2E4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9189B08" w14:textId="77777777" w:rsidR="00DD0097" w:rsidRPr="001C0FC4" w:rsidRDefault="00DD0097" w:rsidP="003D7D35">
            <w:pPr>
              <w:pStyle w:val="TAL"/>
            </w:pPr>
          </w:p>
        </w:tc>
      </w:tr>
      <w:tr w:rsidR="00DD0097" w:rsidRPr="001C0FC4" w14:paraId="045B919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B64822F" w14:textId="77777777" w:rsidR="00DD0097" w:rsidRPr="001C0FC4" w:rsidRDefault="00DD0097" w:rsidP="003D7D35">
            <w:pPr>
              <w:pStyle w:val="TAL"/>
              <w:rPr>
                <w:rFonts w:cs="Arial"/>
                <w:bCs/>
                <w:szCs w:val="18"/>
              </w:rPr>
            </w:pPr>
            <w:r w:rsidRPr="001C0FC4">
              <w:rPr>
                <w:rFonts w:cs="Arial"/>
                <w:b/>
                <w:bCs/>
                <w:szCs w:val="18"/>
              </w:rPr>
              <w:t xml:space="preserve">  </w:t>
            </w:r>
            <w:r w:rsidRPr="001C0FC4">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69E32594" w14:textId="77777777" w:rsidR="00DD0097" w:rsidRPr="001C0FC4" w:rsidRDefault="00DD0097" w:rsidP="003D7D35">
            <w:pPr>
              <w:pStyle w:val="TAL"/>
            </w:pPr>
            <w:r w:rsidRPr="001C0FC4">
              <w:t>"application/sdp"</w:t>
            </w:r>
          </w:p>
        </w:tc>
        <w:tc>
          <w:tcPr>
            <w:tcW w:w="2127" w:type="dxa"/>
            <w:tcBorders>
              <w:top w:val="single" w:sz="4" w:space="0" w:color="auto"/>
              <w:left w:val="single" w:sz="4" w:space="0" w:color="auto"/>
              <w:bottom w:val="single" w:sz="4" w:space="0" w:color="auto"/>
              <w:right w:val="single" w:sz="4" w:space="0" w:color="auto"/>
            </w:tcBorders>
          </w:tcPr>
          <w:p w14:paraId="4A259D2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00B64D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0298837" w14:textId="77777777" w:rsidR="00DD0097" w:rsidRPr="001C0FC4" w:rsidRDefault="00DD0097" w:rsidP="003D7D35">
            <w:pPr>
              <w:pStyle w:val="TAL"/>
            </w:pPr>
          </w:p>
        </w:tc>
      </w:tr>
      <w:tr w:rsidR="00DD0097" w:rsidRPr="001C0FC4" w14:paraId="22ED085D"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47ECAE4F"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DE7FAD8"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78F0AC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59C899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57733F" w14:textId="77777777" w:rsidR="00DD0097" w:rsidRPr="001C0FC4" w:rsidRDefault="00DD0097" w:rsidP="003D7D35">
            <w:pPr>
              <w:pStyle w:val="TAL"/>
            </w:pPr>
          </w:p>
        </w:tc>
      </w:tr>
      <w:tr w:rsidR="00DD0097" w:rsidRPr="001C0FC4" w14:paraId="07E6CFD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A668E68"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4B721594" w14:textId="77777777" w:rsidR="00DD0097" w:rsidRPr="001C0FC4" w:rsidRDefault="00DD0097" w:rsidP="003D7D35">
            <w:pPr>
              <w:pStyle w:val="TAL"/>
            </w:pPr>
            <w:r w:rsidRPr="001C0FC4">
              <w:t>As described in Table 6.1.14.3.3-5</w:t>
            </w:r>
          </w:p>
        </w:tc>
        <w:tc>
          <w:tcPr>
            <w:tcW w:w="2127" w:type="dxa"/>
            <w:tcBorders>
              <w:top w:val="single" w:sz="4" w:space="0" w:color="auto"/>
              <w:left w:val="single" w:sz="4" w:space="0" w:color="auto"/>
              <w:bottom w:val="single" w:sz="4" w:space="0" w:color="auto"/>
              <w:right w:val="single" w:sz="4" w:space="0" w:color="auto"/>
            </w:tcBorders>
          </w:tcPr>
          <w:p w14:paraId="72B2BAE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DB8746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574B0C" w14:textId="77777777" w:rsidR="00DD0097" w:rsidRPr="001C0FC4" w:rsidRDefault="00DD0097" w:rsidP="003D7D35">
            <w:pPr>
              <w:pStyle w:val="TAL"/>
            </w:pPr>
          </w:p>
        </w:tc>
      </w:tr>
    </w:tbl>
    <w:p w14:paraId="3CC06C0F" w14:textId="77777777" w:rsidR="00DD0097" w:rsidRPr="001C0FC4" w:rsidRDefault="00DD0097" w:rsidP="00DD0097"/>
    <w:p w14:paraId="3CFE4614" w14:textId="77777777" w:rsidR="00DD0097" w:rsidRPr="001C0FC4" w:rsidRDefault="00DD0097" w:rsidP="00DD0097">
      <w:pPr>
        <w:pStyle w:val="TH"/>
      </w:pPr>
      <w:r w:rsidRPr="001C0FC4">
        <w:t>Table 6.1.14.3.3-5: SDP for SIP 200 (OK) (Table 6.1.14.3.3-4)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0DD2E2C"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01D343D0"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5.5.3.1.1-3, condition MCDATA_SDS, SDP_ANSWER, PRE_ESTABLISHED_SESSION</w:t>
            </w:r>
          </w:p>
        </w:tc>
      </w:tr>
    </w:tbl>
    <w:p w14:paraId="60411CE2" w14:textId="77777777" w:rsidR="00DD0097" w:rsidRPr="001C0FC4" w:rsidRDefault="00DD0097" w:rsidP="00DD0097"/>
    <w:p w14:paraId="3CFE0536" w14:textId="77777777" w:rsidR="00DD0097" w:rsidRPr="001C0FC4" w:rsidRDefault="00DD0097" w:rsidP="00DD0097">
      <w:pPr>
        <w:pStyle w:val="TH"/>
      </w:pPr>
      <w:r w:rsidRPr="001C0FC4">
        <w:t>Table 6.1.14.3.3-6: MSRP SEND from the SS (step 2, Table 6.1.14.3.2-1;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264198D"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81AACCD"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5.5.12.1.2-1</w:t>
            </w:r>
          </w:p>
        </w:tc>
      </w:tr>
      <w:tr w:rsidR="00DD0097" w:rsidRPr="001C0FC4" w14:paraId="7958482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5351169"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E9C529"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63D6B77"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D50AF90"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B6C0066" w14:textId="77777777" w:rsidR="00DD0097" w:rsidRPr="001C0FC4" w:rsidRDefault="00DD0097" w:rsidP="003D7D35">
            <w:pPr>
              <w:pStyle w:val="TAH"/>
              <w:rPr>
                <w:bCs/>
              </w:rPr>
            </w:pPr>
            <w:r w:rsidRPr="001C0FC4">
              <w:rPr>
                <w:bCs/>
              </w:rPr>
              <w:t>Condition</w:t>
            </w:r>
          </w:p>
        </w:tc>
      </w:tr>
      <w:tr w:rsidR="00DD0097" w:rsidRPr="001C0FC4" w14:paraId="38AE449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AD41C97"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659976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61266B7"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AFB76F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C0EA3C9" w14:textId="77777777" w:rsidR="00DD0097" w:rsidRPr="001C0FC4" w:rsidRDefault="00DD0097" w:rsidP="003D7D35">
            <w:pPr>
              <w:pStyle w:val="TAL"/>
            </w:pPr>
          </w:p>
        </w:tc>
      </w:tr>
      <w:tr w:rsidR="00DD0097" w:rsidRPr="001C0FC4" w14:paraId="16785F8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08B18C6"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3422052"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5ADED310"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153EE8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BF238C2" w14:textId="77777777" w:rsidR="00DD0097" w:rsidRPr="001C0FC4" w:rsidRDefault="00DD0097" w:rsidP="003D7D35">
            <w:pPr>
              <w:pStyle w:val="TAL"/>
            </w:pPr>
          </w:p>
        </w:tc>
      </w:tr>
      <w:tr w:rsidR="00DD0097" w:rsidRPr="001C0FC4" w14:paraId="3661820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2F51A4E"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2FFEE386" w14:textId="77777777" w:rsidR="00DD0097" w:rsidRPr="001C0FC4" w:rsidRDefault="00DD0097" w:rsidP="003D7D35">
            <w:pPr>
              <w:pStyle w:val="TAL"/>
            </w:pPr>
            <w:r w:rsidRPr="001C0FC4">
              <w:rPr>
                <w:iCs/>
              </w:rPr>
              <w:t>Message as specified in table 6.1.14.3.3-7</w:t>
            </w:r>
          </w:p>
        </w:tc>
        <w:tc>
          <w:tcPr>
            <w:tcW w:w="2127" w:type="dxa"/>
            <w:tcBorders>
              <w:top w:val="single" w:sz="4" w:space="0" w:color="auto"/>
              <w:left w:val="single" w:sz="4" w:space="0" w:color="auto"/>
              <w:bottom w:val="single" w:sz="4" w:space="0" w:color="auto"/>
              <w:right w:val="single" w:sz="4" w:space="0" w:color="auto"/>
            </w:tcBorders>
          </w:tcPr>
          <w:p w14:paraId="606B6691"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34AAF2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32F3DC5" w14:textId="77777777" w:rsidR="00DD0097" w:rsidRPr="001C0FC4" w:rsidRDefault="00DD0097" w:rsidP="003D7D35">
            <w:pPr>
              <w:pStyle w:val="TAL"/>
            </w:pPr>
          </w:p>
        </w:tc>
      </w:tr>
    </w:tbl>
    <w:p w14:paraId="55C67A72" w14:textId="77777777" w:rsidR="00DD0097" w:rsidRPr="001C0FC4" w:rsidRDefault="00DD0097" w:rsidP="00DD0097"/>
    <w:p w14:paraId="3A5445D3" w14:textId="77777777" w:rsidR="00DD0097" w:rsidRPr="001C0FC4" w:rsidRDefault="00DD0097" w:rsidP="00DD0097">
      <w:pPr>
        <w:pStyle w:val="TH"/>
      </w:pPr>
      <w:r w:rsidRPr="001C0FC4">
        <w:t>Table 6.1.14.3.3-7: MIME Message (Table 6.1.14.3.2-1;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16F013E"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E078465"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10D267F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A8F663C"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520D47"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D40B79"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9C90104"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F38CB0D" w14:textId="77777777" w:rsidR="00DD0097" w:rsidRPr="001C0FC4" w:rsidRDefault="00DD0097" w:rsidP="003D7D35">
            <w:pPr>
              <w:pStyle w:val="TAH"/>
              <w:rPr>
                <w:bCs/>
              </w:rPr>
            </w:pPr>
            <w:r w:rsidRPr="001C0FC4">
              <w:rPr>
                <w:bCs/>
              </w:rPr>
              <w:t>Condition</w:t>
            </w:r>
          </w:p>
        </w:tc>
      </w:tr>
      <w:tr w:rsidR="00DD0097" w:rsidRPr="001C0FC4" w14:paraId="4AAFC06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2EB8269"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4FF6F6D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069A53F"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FF552B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173988B" w14:textId="77777777" w:rsidR="00DD0097" w:rsidRPr="001C0FC4" w:rsidRDefault="00DD0097" w:rsidP="003D7D35">
            <w:pPr>
              <w:pStyle w:val="TAL"/>
            </w:pPr>
          </w:p>
        </w:tc>
      </w:tr>
      <w:tr w:rsidR="00DD0097" w:rsidRPr="001C0FC4" w14:paraId="43F14FF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375C45A"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7FAA32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55330E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3878D7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24B0AFC" w14:textId="77777777" w:rsidR="00DD0097" w:rsidRPr="001C0FC4" w:rsidRDefault="00DD0097" w:rsidP="003D7D35">
            <w:pPr>
              <w:pStyle w:val="TAL"/>
            </w:pPr>
          </w:p>
        </w:tc>
      </w:tr>
      <w:tr w:rsidR="00DD0097" w:rsidRPr="001C0FC4" w14:paraId="653B8B0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B94CE0F"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6B1D271"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5EE30D5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783D01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6D219FB" w14:textId="77777777" w:rsidR="00DD0097" w:rsidRPr="001C0FC4" w:rsidRDefault="00DD0097" w:rsidP="003D7D35">
            <w:pPr>
              <w:pStyle w:val="TAL"/>
            </w:pPr>
          </w:p>
        </w:tc>
      </w:tr>
      <w:tr w:rsidR="00DD0097" w:rsidRPr="001C0FC4" w14:paraId="3778D2E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8523589"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4DC8B02" w14:textId="77777777" w:rsidR="00DD0097" w:rsidRPr="001C0FC4" w:rsidRDefault="00DD0097" w:rsidP="003D7D35">
            <w:pPr>
              <w:pStyle w:val="TAL"/>
            </w:pPr>
            <w:r w:rsidRPr="001C0FC4">
              <w:t>MCData Protected Payload Message containing SDS SIGNALLING PAYLOAD as described in table 6.1.14.3.3-8</w:t>
            </w:r>
          </w:p>
        </w:tc>
        <w:tc>
          <w:tcPr>
            <w:tcW w:w="2127" w:type="dxa"/>
            <w:tcBorders>
              <w:top w:val="single" w:sz="4" w:space="0" w:color="auto"/>
              <w:left w:val="single" w:sz="4" w:space="0" w:color="auto"/>
              <w:bottom w:val="single" w:sz="4" w:space="0" w:color="auto"/>
              <w:right w:val="single" w:sz="4" w:space="0" w:color="auto"/>
            </w:tcBorders>
          </w:tcPr>
          <w:p w14:paraId="5BCD951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8DD19C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53398C6" w14:textId="77777777" w:rsidR="00DD0097" w:rsidRPr="001C0FC4" w:rsidRDefault="00DD0097" w:rsidP="003D7D35">
            <w:pPr>
              <w:pStyle w:val="TAL"/>
            </w:pPr>
          </w:p>
        </w:tc>
      </w:tr>
      <w:tr w:rsidR="00DD0097" w:rsidRPr="001C0FC4" w14:paraId="358F1FD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13F9BC5"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7047A2B7"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73A31A2"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5E8EBDB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511C3BE" w14:textId="77777777" w:rsidR="00DD0097" w:rsidRPr="001C0FC4" w:rsidRDefault="00DD0097" w:rsidP="003D7D35">
            <w:pPr>
              <w:pStyle w:val="TAL"/>
            </w:pPr>
          </w:p>
        </w:tc>
      </w:tr>
      <w:tr w:rsidR="00DD0097" w:rsidRPr="001C0FC4" w14:paraId="27C61A2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EC4A649"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92C270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DE2B9B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DFCABA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152FD24" w14:textId="77777777" w:rsidR="00DD0097" w:rsidRPr="001C0FC4" w:rsidRDefault="00DD0097" w:rsidP="003D7D35">
            <w:pPr>
              <w:pStyle w:val="TAL"/>
            </w:pPr>
          </w:p>
        </w:tc>
      </w:tr>
      <w:tr w:rsidR="00DD0097" w:rsidRPr="001C0FC4" w14:paraId="0A5E5BB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5E54BD6"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89B4780"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812F5F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A72869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6A2B09D" w14:textId="77777777" w:rsidR="00DD0097" w:rsidRPr="001C0FC4" w:rsidRDefault="00DD0097" w:rsidP="003D7D35">
            <w:pPr>
              <w:pStyle w:val="TAL"/>
            </w:pPr>
          </w:p>
        </w:tc>
      </w:tr>
      <w:tr w:rsidR="00DD0097" w:rsidRPr="001C0FC4" w14:paraId="0BDFC48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0F2404B"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89966E5" w14:textId="77777777" w:rsidR="00DD0097" w:rsidRPr="001C0FC4" w:rsidRDefault="00DD0097" w:rsidP="003D7D35">
            <w:pPr>
              <w:pStyle w:val="TAL"/>
            </w:pPr>
            <w:r w:rsidRPr="001C0FC4">
              <w:t>DATA PAYLOAD as described in Table 6.1.14.3.3-9</w:t>
            </w:r>
          </w:p>
        </w:tc>
        <w:tc>
          <w:tcPr>
            <w:tcW w:w="2127" w:type="dxa"/>
            <w:tcBorders>
              <w:top w:val="single" w:sz="4" w:space="0" w:color="auto"/>
              <w:left w:val="single" w:sz="4" w:space="0" w:color="auto"/>
              <w:bottom w:val="single" w:sz="4" w:space="0" w:color="auto"/>
              <w:right w:val="single" w:sz="4" w:space="0" w:color="auto"/>
            </w:tcBorders>
          </w:tcPr>
          <w:p w14:paraId="400D3D6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6F8721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43D39D1" w14:textId="77777777" w:rsidR="00DD0097" w:rsidRPr="001C0FC4" w:rsidRDefault="00DD0097" w:rsidP="003D7D35">
            <w:pPr>
              <w:pStyle w:val="TAL"/>
            </w:pPr>
          </w:p>
        </w:tc>
      </w:tr>
    </w:tbl>
    <w:p w14:paraId="2282E1A2" w14:textId="77777777" w:rsidR="00DD0097" w:rsidRPr="001C0FC4" w:rsidRDefault="00DD0097" w:rsidP="00DD0097"/>
    <w:p w14:paraId="1216C9FD" w14:textId="77777777" w:rsidR="00DD0097" w:rsidRPr="001C0FC4" w:rsidRDefault="00DD0097" w:rsidP="00DD0097">
      <w:pPr>
        <w:pStyle w:val="TH"/>
      </w:pPr>
      <w:r w:rsidRPr="001C0FC4">
        <w:t>Table 6.1.14.3.3-8: SDS SIGNALLING PAYLOAD (Table 6.1.14.3.3-7)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D2C8099"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0F4FA2FD" w14:textId="77777777" w:rsidR="00DD0097" w:rsidRPr="001C0FC4" w:rsidRDefault="00DD0097" w:rsidP="003D7D35">
            <w:pPr>
              <w:pStyle w:val="TAL"/>
              <w:rPr>
                <w:rFonts w:cs="Arial"/>
                <w:szCs w:val="18"/>
              </w:rPr>
            </w:pPr>
            <w:r w:rsidRPr="001C0FC4">
              <w:rPr>
                <w:rFonts w:cs="Arial"/>
                <w:szCs w:val="18"/>
              </w:rPr>
              <w:t>Derivation Path: TS 36.579-1 [2], Table 5.5.3.8.2-1, condition DELIVERED</w:t>
            </w:r>
          </w:p>
        </w:tc>
      </w:tr>
    </w:tbl>
    <w:p w14:paraId="2F4E72BB" w14:textId="77777777" w:rsidR="00DD0097" w:rsidRPr="001C0FC4" w:rsidRDefault="00DD0097" w:rsidP="00DD0097"/>
    <w:p w14:paraId="6F94413A" w14:textId="77777777" w:rsidR="00DD0097" w:rsidRPr="001C0FC4" w:rsidRDefault="00DD0097" w:rsidP="00DD0097">
      <w:pPr>
        <w:pStyle w:val="TH"/>
      </w:pPr>
      <w:r w:rsidRPr="001C0FC4">
        <w:t xml:space="preserve">Table 6.1.14.3.3-9: Data Payload (Table 6.1.14.3.3-7) </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9187FCD"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25975159"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5.5.3.9.2-2</w:t>
            </w:r>
          </w:p>
        </w:tc>
      </w:tr>
    </w:tbl>
    <w:p w14:paraId="7BEBA559" w14:textId="77777777" w:rsidR="00DD0097" w:rsidRPr="001C0FC4" w:rsidRDefault="00DD0097" w:rsidP="00DD0097"/>
    <w:p w14:paraId="1A334B49" w14:textId="77777777" w:rsidR="00DD0097" w:rsidRPr="001C0FC4" w:rsidRDefault="00DD0097" w:rsidP="00DD0097">
      <w:pPr>
        <w:pStyle w:val="TH"/>
      </w:pPr>
      <w:r w:rsidRPr="001C0FC4">
        <w:t>Table 6.1.14.3.3-10: SIP re-INVITE from the SS (step 3, Table 6.1.14.3.2-1;</w:t>
      </w:r>
      <w:r w:rsidRPr="001C0FC4">
        <w:br/>
        <w:t>step 3, TS 36.579-1 [2] Table 5.3C.13.3-1)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9E26AD8"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CDBDE0D" w14:textId="77777777" w:rsidR="00DD0097" w:rsidRPr="001C0FC4" w:rsidRDefault="00DD0097" w:rsidP="003D7D35">
            <w:pPr>
              <w:pStyle w:val="TAL"/>
              <w:rPr>
                <w:rFonts w:cs="Arial"/>
                <w:szCs w:val="18"/>
              </w:rPr>
            </w:pPr>
            <w:r w:rsidRPr="001C0FC4">
              <w:rPr>
                <w:rFonts w:cs="Arial"/>
                <w:szCs w:val="18"/>
              </w:rPr>
              <w:t>Derivation Path: TS 36.579-1 [2], Table 5.5.2.5.2-1, condition MCDATA_SDS, re_INVITE</w:t>
            </w:r>
          </w:p>
        </w:tc>
      </w:tr>
      <w:tr w:rsidR="00DD0097" w:rsidRPr="001C0FC4" w14:paraId="32EE60B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E29BD4E"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503534"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15B387"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D951F42"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CDCEFF5" w14:textId="77777777" w:rsidR="00DD0097" w:rsidRPr="001C0FC4" w:rsidRDefault="00DD0097" w:rsidP="003D7D35">
            <w:pPr>
              <w:pStyle w:val="TAH"/>
              <w:rPr>
                <w:bCs/>
              </w:rPr>
            </w:pPr>
            <w:r w:rsidRPr="001C0FC4">
              <w:rPr>
                <w:bCs/>
              </w:rPr>
              <w:t>Condition</w:t>
            </w:r>
          </w:p>
        </w:tc>
      </w:tr>
      <w:tr w:rsidR="00DD0097" w:rsidRPr="001C0FC4" w14:paraId="15A05BD2" w14:textId="77777777" w:rsidTr="003D7D35">
        <w:tc>
          <w:tcPr>
            <w:tcW w:w="2837" w:type="dxa"/>
            <w:tcBorders>
              <w:top w:val="single" w:sz="4" w:space="0" w:color="auto"/>
              <w:left w:val="single" w:sz="4" w:space="0" w:color="auto"/>
              <w:bottom w:val="single" w:sz="4" w:space="0" w:color="auto"/>
              <w:right w:val="single" w:sz="4" w:space="0" w:color="auto"/>
            </w:tcBorders>
          </w:tcPr>
          <w:p w14:paraId="7E006C92" w14:textId="77777777" w:rsidR="00DD0097" w:rsidRPr="001C0FC4" w:rsidRDefault="00DD0097" w:rsidP="003D7D35">
            <w:pPr>
              <w:pStyle w:val="TAL"/>
              <w:rPr>
                <w:b/>
                <w:bCs/>
              </w:rPr>
            </w:pPr>
            <w:r w:rsidRPr="001C0FC4">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71520A0F"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7358C66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FBF447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B353BD" w14:textId="77777777" w:rsidR="00DD0097" w:rsidRPr="001C0FC4" w:rsidRDefault="00DD0097" w:rsidP="003D7D35">
            <w:pPr>
              <w:pStyle w:val="TAL"/>
            </w:pPr>
          </w:p>
        </w:tc>
      </w:tr>
      <w:tr w:rsidR="00DD0097" w:rsidRPr="001C0FC4" w14:paraId="4BD280E4" w14:textId="77777777" w:rsidTr="003D7D35">
        <w:tc>
          <w:tcPr>
            <w:tcW w:w="2837" w:type="dxa"/>
            <w:tcBorders>
              <w:top w:val="single" w:sz="4" w:space="0" w:color="auto"/>
              <w:left w:val="single" w:sz="4" w:space="0" w:color="auto"/>
              <w:bottom w:val="single" w:sz="4" w:space="0" w:color="auto"/>
              <w:right w:val="single" w:sz="4" w:space="0" w:color="auto"/>
            </w:tcBorders>
          </w:tcPr>
          <w:p w14:paraId="43EF38D1" w14:textId="77777777" w:rsidR="00DD0097" w:rsidRPr="001C0FC4" w:rsidRDefault="00DD0097" w:rsidP="003D7D35">
            <w:pPr>
              <w:pStyle w:val="TAL"/>
              <w:rPr>
                <w:b/>
                <w:bCs/>
              </w:rPr>
            </w:pPr>
            <w:r w:rsidRPr="001C0FC4">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4B63863D" w14:textId="77777777" w:rsidR="00DD0097" w:rsidRPr="001C0FC4" w:rsidRDefault="00DD0097" w:rsidP="003D7D35">
            <w:pPr>
              <w:pStyle w:val="TAL"/>
              <w:rPr>
                <w:iCs/>
              </w:rPr>
            </w:pPr>
            <w:r w:rsidRPr="001C0FC4">
              <w:t>tsc_MCX_SessionID_B</w:t>
            </w:r>
          </w:p>
        </w:tc>
        <w:tc>
          <w:tcPr>
            <w:tcW w:w="2127" w:type="dxa"/>
            <w:tcBorders>
              <w:top w:val="single" w:sz="4" w:space="0" w:color="auto"/>
              <w:left w:val="single" w:sz="4" w:space="0" w:color="auto"/>
              <w:bottom w:val="single" w:sz="4" w:space="0" w:color="auto"/>
              <w:right w:val="single" w:sz="4" w:space="0" w:color="auto"/>
            </w:tcBorders>
          </w:tcPr>
          <w:p w14:paraId="4421A39B" w14:textId="77777777" w:rsidR="00DD0097" w:rsidRPr="001C0FC4" w:rsidRDefault="00DD0097" w:rsidP="003D7D35">
            <w:pPr>
              <w:pStyle w:val="TAL"/>
            </w:pPr>
            <w:r w:rsidRPr="001C0FC4">
              <w:rPr>
                <w:rFonts w:cs="Arial"/>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598E5C28" w14:textId="77777777" w:rsidR="00DD0097" w:rsidRPr="001C0FC4" w:rsidRDefault="00DD0097" w:rsidP="003D7D35">
            <w:pPr>
              <w:pStyle w:val="TAL"/>
            </w:pPr>
            <w:r w:rsidRPr="001C0FC4">
              <w:t>TS 24.282 [31] clause 9.2.5.4.2.1</w:t>
            </w:r>
          </w:p>
        </w:tc>
        <w:tc>
          <w:tcPr>
            <w:tcW w:w="1135" w:type="dxa"/>
            <w:tcBorders>
              <w:top w:val="single" w:sz="4" w:space="0" w:color="auto"/>
              <w:left w:val="single" w:sz="4" w:space="0" w:color="auto"/>
              <w:bottom w:val="single" w:sz="4" w:space="0" w:color="auto"/>
              <w:right w:val="single" w:sz="4" w:space="0" w:color="auto"/>
            </w:tcBorders>
            <w:vAlign w:val="bottom"/>
          </w:tcPr>
          <w:p w14:paraId="4572451F" w14:textId="77777777" w:rsidR="00DD0097" w:rsidRPr="001C0FC4" w:rsidRDefault="00DD0097" w:rsidP="003D7D35">
            <w:pPr>
              <w:pStyle w:val="TAL"/>
            </w:pPr>
          </w:p>
        </w:tc>
      </w:tr>
      <w:tr w:rsidR="00DD0097" w:rsidRPr="001C0FC4" w14:paraId="2485DB82" w14:textId="77777777" w:rsidTr="003D7D35">
        <w:tc>
          <w:tcPr>
            <w:tcW w:w="2837" w:type="dxa"/>
            <w:tcBorders>
              <w:top w:val="single" w:sz="4" w:space="0" w:color="auto"/>
              <w:left w:val="single" w:sz="4" w:space="0" w:color="auto"/>
              <w:bottom w:val="single" w:sz="4" w:space="0" w:color="auto"/>
              <w:right w:val="single" w:sz="4" w:space="0" w:color="auto"/>
            </w:tcBorders>
          </w:tcPr>
          <w:p w14:paraId="65A7815E"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61AEB7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1C8C2F3" w14:textId="77777777" w:rsidR="00DD0097" w:rsidRPr="001C0FC4" w:rsidRDefault="00DD0097" w:rsidP="003D7D35">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7DEBA20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B36711" w14:textId="77777777" w:rsidR="00DD0097" w:rsidRPr="001C0FC4" w:rsidRDefault="00DD0097" w:rsidP="003D7D35">
            <w:pPr>
              <w:pStyle w:val="TAL"/>
            </w:pPr>
          </w:p>
        </w:tc>
      </w:tr>
      <w:tr w:rsidR="00DD0097" w:rsidRPr="001C0FC4" w14:paraId="0D24C76A" w14:textId="77777777" w:rsidTr="003D7D35">
        <w:tc>
          <w:tcPr>
            <w:tcW w:w="2837" w:type="dxa"/>
            <w:tcBorders>
              <w:top w:val="single" w:sz="4" w:space="0" w:color="auto"/>
              <w:left w:val="single" w:sz="4" w:space="0" w:color="auto"/>
              <w:bottom w:val="single" w:sz="4" w:space="0" w:color="auto"/>
              <w:right w:val="single" w:sz="4" w:space="0" w:color="auto"/>
            </w:tcBorders>
          </w:tcPr>
          <w:p w14:paraId="3E42C605"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2B385B6" w14:textId="77777777" w:rsidR="00DD0097" w:rsidRPr="001C0FC4" w:rsidRDefault="00DD0097" w:rsidP="003D7D35">
            <w:pPr>
              <w:pStyle w:val="TAL"/>
            </w:pPr>
            <w:r w:rsidRPr="001C0FC4">
              <w:t>not present</w:t>
            </w:r>
          </w:p>
        </w:tc>
        <w:tc>
          <w:tcPr>
            <w:tcW w:w="2127" w:type="dxa"/>
            <w:tcBorders>
              <w:top w:val="single" w:sz="4" w:space="0" w:color="auto"/>
              <w:left w:val="single" w:sz="4" w:space="0" w:color="auto"/>
              <w:bottom w:val="single" w:sz="4" w:space="0" w:color="auto"/>
              <w:right w:val="single" w:sz="4" w:space="0" w:color="auto"/>
            </w:tcBorders>
          </w:tcPr>
          <w:p w14:paraId="5C1D4D10" w14:textId="77777777" w:rsidR="00DD0097" w:rsidRPr="001C0FC4" w:rsidRDefault="00DD0097" w:rsidP="003D7D35">
            <w:pPr>
              <w:pStyle w:val="TAL"/>
              <w:rPr>
                <w:rFonts w:cs="Arial"/>
                <w:szCs w:val="18"/>
              </w:rPr>
            </w:pPr>
            <w:r w:rsidRPr="001C0FC4">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6B22569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61FC9D" w14:textId="77777777" w:rsidR="00DD0097" w:rsidRPr="001C0FC4" w:rsidRDefault="00DD0097" w:rsidP="003D7D35">
            <w:pPr>
              <w:pStyle w:val="TAL"/>
            </w:pPr>
          </w:p>
        </w:tc>
      </w:tr>
      <w:tr w:rsidR="00DD0097" w:rsidRPr="001C0FC4" w14:paraId="20BCDCE5" w14:textId="77777777" w:rsidTr="003D7D35">
        <w:tc>
          <w:tcPr>
            <w:tcW w:w="2837" w:type="dxa"/>
            <w:tcBorders>
              <w:top w:val="single" w:sz="4" w:space="0" w:color="auto"/>
              <w:left w:val="single" w:sz="4" w:space="0" w:color="auto"/>
              <w:bottom w:val="single" w:sz="4" w:space="0" w:color="auto"/>
              <w:right w:val="single" w:sz="4" w:space="0" w:color="auto"/>
            </w:tcBorders>
          </w:tcPr>
          <w:p w14:paraId="5702DFB5"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44D176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C883698" w14:textId="77777777" w:rsidR="00DD0097" w:rsidRPr="001C0FC4" w:rsidRDefault="00DD0097" w:rsidP="003D7D35">
            <w:pPr>
              <w:pStyle w:val="TAL"/>
              <w:rPr>
                <w:rFonts w:cs="Arial"/>
                <w:szCs w:val="18"/>
              </w:rPr>
            </w:pPr>
            <w:r w:rsidRPr="001C0FC4">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50A32D1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051329" w14:textId="77777777" w:rsidR="00DD0097" w:rsidRPr="001C0FC4" w:rsidRDefault="00DD0097" w:rsidP="003D7D35">
            <w:pPr>
              <w:pStyle w:val="TAL"/>
            </w:pPr>
          </w:p>
        </w:tc>
      </w:tr>
      <w:tr w:rsidR="00DD0097" w:rsidRPr="001C0FC4" w14:paraId="4809A562" w14:textId="77777777" w:rsidTr="003D7D35">
        <w:tc>
          <w:tcPr>
            <w:tcW w:w="2837" w:type="dxa"/>
            <w:tcBorders>
              <w:top w:val="single" w:sz="4" w:space="0" w:color="auto"/>
              <w:left w:val="single" w:sz="4" w:space="0" w:color="auto"/>
              <w:bottom w:val="single" w:sz="4" w:space="0" w:color="auto"/>
              <w:right w:val="single" w:sz="4" w:space="0" w:color="auto"/>
            </w:tcBorders>
          </w:tcPr>
          <w:p w14:paraId="0872FE3C" w14:textId="77777777" w:rsidR="00DD0097" w:rsidRPr="001C0FC4"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E8FEA63" w14:textId="77777777" w:rsidR="00DD0097" w:rsidRPr="001C0FC4" w:rsidRDefault="00DD0097" w:rsidP="003D7D35">
            <w:pPr>
              <w:pStyle w:val="TAL"/>
            </w:pPr>
            <w:r w:rsidRPr="001C0FC4">
              <w:t>MCData-Info message as described in Table 6.1.14.3.3-11</w:t>
            </w:r>
          </w:p>
        </w:tc>
        <w:tc>
          <w:tcPr>
            <w:tcW w:w="2127" w:type="dxa"/>
            <w:tcBorders>
              <w:top w:val="single" w:sz="4" w:space="0" w:color="auto"/>
              <w:left w:val="single" w:sz="4" w:space="0" w:color="auto"/>
              <w:bottom w:val="single" w:sz="4" w:space="0" w:color="auto"/>
              <w:right w:val="single" w:sz="4" w:space="0" w:color="auto"/>
            </w:tcBorders>
          </w:tcPr>
          <w:p w14:paraId="321FA059" w14:textId="77777777" w:rsidR="00DD0097" w:rsidRPr="001C0FC4" w:rsidRDefault="00DD0097" w:rsidP="003D7D35">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2573BA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97DD17" w14:textId="77777777" w:rsidR="00DD0097" w:rsidRPr="001C0FC4" w:rsidRDefault="00DD0097" w:rsidP="003D7D35">
            <w:pPr>
              <w:pStyle w:val="TAL"/>
            </w:pPr>
          </w:p>
        </w:tc>
      </w:tr>
    </w:tbl>
    <w:p w14:paraId="351A6BE8" w14:textId="77777777" w:rsidR="00DD0097" w:rsidRPr="001C0FC4" w:rsidRDefault="00DD0097" w:rsidP="00DD0097"/>
    <w:p w14:paraId="51AA6BD0" w14:textId="77777777" w:rsidR="00DD0097" w:rsidRPr="001C0FC4" w:rsidRDefault="00DD0097" w:rsidP="00DD0097">
      <w:pPr>
        <w:pStyle w:val="TH"/>
      </w:pPr>
      <w:r w:rsidRPr="001C0FC4">
        <w:t>Table 6.1.14.3.3-11: MCData-Info (Table 6.1.14.3.3-10)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6A82078"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1F6DDD0"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5.5.3.2.2-3</w:t>
            </w:r>
          </w:p>
        </w:tc>
      </w:tr>
      <w:tr w:rsidR="00DD0097" w:rsidRPr="001C0FC4" w14:paraId="68C9419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AF2865E"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1997C6"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E02F51"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0840C98"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4E3F8B6" w14:textId="77777777" w:rsidR="00DD0097" w:rsidRPr="001C0FC4" w:rsidRDefault="00DD0097" w:rsidP="003D7D35">
            <w:pPr>
              <w:pStyle w:val="TAH"/>
              <w:rPr>
                <w:bCs/>
              </w:rPr>
            </w:pPr>
            <w:r w:rsidRPr="001C0FC4">
              <w:rPr>
                <w:bCs/>
              </w:rPr>
              <w:t>Condition</w:t>
            </w:r>
          </w:p>
        </w:tc>
      </w:tr>
      <w:tr w:rsidR="00DD0097" w:rsidRPr="001C0FC4" w14:paraId="38AE6319" w14:textId="77777777" w:rsidTr="003D7D35">
        <w:tc>
          <w:tcPr>
            <w:tcW w:w="2837" w:type="dxa"/>
            <w:tcBorders>
              <w:top w:val="single" w:sz="4" w:space="0" w:color="auto"/>
              <w:left w:val="single" w:sz="4" w:space="0" w:color="auto"/>
              <w:bottom w:val="single" w:sz="4" w:space="0" w:color="auto"/>
              <w:right w:val="single" w:sz="4" w:space="0" w:color="auto"/>
            </w:tcBorders>
          </w:tcPr>
          <w:p w14:paraId="0BE752FF" w14:textId="77777777" w:rsidR="00DD0097" w:rsidRPr="001C0FC4" w:rsidRDefault="00DD0097" w:rsidP="003D7D35">
            <w:pPr>
              <w:pStyle w:val="TAL"/>
              <w:rPr>
                <w:b/>
                <w:bCs/>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4467B922"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A36258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A4B175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DCA65C0" w14:textId="77777777" w:rsidR="00DD0097" w:rsidRPr="001C0FC4" w:rsidRDefault="00DD0097" w:rsidP="003D7D35">
            <w:pPr>
              <w:pStyle w:val="TAL"/>
            </w:pPr>
          </w:p>
        </w:tc>
      </w:tr>
      <w:tr w:rsidR="00DD0097" w:rsidRPr="001C0FC4" w14:paraId="4D3E7570" w14:textId="77777777" w:rsidTr="003D7D35">
        <w:tc>
          <w:tcPr>
            <w:tcW w:w="2837" w:type="dxa"/>
            <w:tcBorders>
              <w:top w:val="single" w:sz="4" w:space="0" w:color="auto"/>
              <w:left w:val="single" w:sz="4" w:space="0" w:color="auto"/>
              <w:bottom w:val="single" w:sz="4" w:space="0" w:color="auto"/>
              <w:right w:val="single" w:sz="4" w:space="0" w:color="auto"/>
            </w:tcBorders>
          </w:tcPr>
          <w:p w14:paraId="151C8296" w14:textId="77777777" w:rsidR="00DD0097" w:rsidRPr="001C0FC4" w:rsidRDefault="00DD0097" w:rsidP="003D7D35">
            <w:pPr>
              <w:pStyle w:val="TAL"/>
              <w:rPr>
                <w:b/>
                <w:bCs/>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1CA796E"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FA128A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4A0A71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23819B1" w14:textId="77777777" w:rsidR="00DD0097" w:rsidRPr="001C0FC4" w:rsidRDefault="00DD0097" w:rsidP="003D7D35">
            <w:pPr>
              <w:pStyle w:val="TAL"/>
            </w:pPr>
          </w:p>
        </w:tc>
      </w:tr>
      <w:tr w:rsidR="00DD0097" w:rsidRPr="001C0FC4" w14:paraId="5FB65358" w14:textId="77777777" w:rsidTr="003D7D35">
        <w:tc>
          <w:tcPr>
            <w:tcW w:w="2837" w:type="dxa"/>
            <w:tcBorders>
              <w:top w:val="single" w:sz="4" w:space="0" w:color="auto"/>
              <w:left w:val="single" w:sz="4" w:space="0" w:color="auto"/>
              <w:bottom w:val="single" w:sz="4" w:space="0" w:color="auto"/>
              <w:right w:val="single" w:sz="4" w:space="0" w:color="auto"/>
            </w:tcBorders>
          </w:tcPr>
          <w:p w14:paraId="702C373B" w14:textId="77777777" w:rsidR="00DD0097" w:rsidRPr="001C0FC4" w:rsidRDefault="00DD0097" w:rsidP="003D7D35">
            <w:pPr>
              <w:pStyle w:val="TAL"/>
            </w:pPr>
            <w:r w:rsidRPr="001C0FC4">
              <w:t xml:space="preserve">    mcdata-request-uri</w:t>
            </w:r>
          </w:p>
        </w:tc>
        <w:tc>
          <w:tcPr>
            <w:tcW w:w="2127" w:type="dxa"/>
            <w:tcBorders>
              <w:top w:val="single" w:sz="4" w:space="0" w:color="auto"/>
              <w:left w:val="single" w:sz="4" w:space="0" w:color="auto"/>
              <w:bottom w:val="single" w:sz="4" w:space="0" w:color="auto"/>
              <w:right w:val="single" w:sz="4" w:space="0" w:color="auto"/>
            </w:tcBorders>
          </w:tcPr>
          <w:p w14:paraId="6B4FC1B3" w14:textId="77777777" w:rsidR="00DD0097" w:rsidRPr="001C0FC4" w:rsidRDefault="00DD0097" w:rsidP="003D7D35">
            <w:pPr>
              <w:pStyle w:val="TAL"/>
              <w:rPr>
                <w:iCs/>
              </w:rPr>
            </w:pPr>
            <w:r w:rsidRPr="001C0FC4">
              <w:rPr>
                <w:iCs/>
              </w:rPr>
              <w:t>not present</w:t>
            </w:r>
          </w:p>
        </w:tc>
        <w:tc>
          <w:tcPr>
            <w:tcW w:w="2127" w:type="dxa"/>
            <w:tcBorders>
              <w:top w:val="single" w:sz="4" w:space="0" w:color="auto"/>
              <w:left w:val="single" w:sz="4" w:space="0" w:color="auto"/>
              <w:bottom w:val="single" w:sz="4" w:space="0" w:color="auto"/>
              <w:right w:val="single" w:sz="4" w:space="0" w:color="auto"/>
            </w:tcBorders>
          </w:tcPr>
          <w:p w14:paraId="6DC6E63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279AA8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8F2CCC" w14:textId="77777777" w:rsidR="00DD0097" w:rsidRPr="001C0FC4" w:rsidRDefault="00DD0097" w:rsidP="003D7D35">
            <w:pPr>
              <w:pStyle w:val="TAL"/>
            </w:pPr>
          </w:p>
        </w:tc>
      </w:tr>
      <w:tr w:rsidR="00DD0097" w:rsidRPr="001C0FC4" w14:paraId="00711927" w14:textId="77777777" w:rsidTr="003D7D35">
        <w:tc>
          <w:tcPr>
            <w:tcW w:w="2837" w:type="dxa"/>
            <w:tcBorders>
              <w:top w:val="single" w:sz="4" w:space="0" w:color="auto"/>
              <w:left w:val="single" w:sz="4" w:space="0" w:color="auto"/>
              <w:bottom w:val="single" w:sz="4" w:space="0" w:color="auto"/>
              <w:right w:val="single" w:sz="4" w:space="0" w:color="auto"/>
            </w:tcBorders>
          </w:tcPr>
          <w:p w14:paraId="70A84184" w14:textId="77777777" w:rsidR="00DD0097" w:rsidRPr="001C0FC4" w:rsidRDefault="00DD0097" w:rsidP="003D7D35">
            <w:pPr>
              <w:pStyle w:val="TAL"/>
            </w:pPr>
            <w:r w:rsidRPr="001C0FC4">
              <w:t xml:space="preserve">    mcdata-calling-user-id</w:t>
            </w:r>
          </w:p>
        </w:tc>
        <w:tc>
          <w:tcPr>
            <w:tcW w:w="2127" w:type="dxa"/>
            <w:tcBorders>
              <w:top w:val="single" w:sz="4" w:space="0" w:color="auto"/>
              <w:left w:val="single" w:sz="4" w:space="0" w:color="auto"/>
              <w:bottom w:val="single" w:sz="4" w:space="0" w:color="auto"/>
              <w:right w:val="single" w:sz="4" w:space="0" w:color="auto"/>
            </w:tcBorders>
          </w:tcPr>
          <w:p w14:paraId="01E64A09" w14:textId="77777777" w:rsidR="00DD0097" w:rsidRPr="001C0FC4" w:rsidRDefault="00DD0097" w:rsidP="003D7D35">
            <w:pPr>
              <w:pStyle w:val="TAL"/>
              <w:rPr>
                <w:iCs/>
              </w:rPr>
            </w:pPr>
            <w:r w:rsidRPr="001C0FC4">
              <w:rPr>
                <w:iCs/>
              </w:rPr>
              <w:t>not present</w:t>
            </w:r>
          </w:p>
        </w:tc>
        <w:tc>
          <w:tcPr>
            <w:tcW w:w="2127" w:type="dxa"/>
            <w:tcBorders>
              <w:top w:val="single" w:sz="4" w:space="0" w:color="auto"/>
              <w:left w:val="single" w:sz="4" w:space="0" w:color="auto"/>
              <w:bottom w:val="single" w:sz="4" w:space="0" w:color="auto"/>
              <w:right w:val="single" w:sz="4" w:space="0" w:color="auto"/>
            </w:tcBorders>
          </w:tcPr>
          <w:p w14:paraId="7AB2F01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DB1A4B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3098CF2" w14:textId="77777777" w:rsidR="00DD0097" w:rsidRPr="001C0FC4" w:rsidRDefault="00DD0097" w:rsidP="003D7D35">
            <w:pPr>
              <w:pStyle w:val="TAL"/>
            </w:pPr>
          </w:p>
        </w:tc>
      </w:tr>
      <w:tr w:rsidR="00DD0097" w:rsidRPr="001C0FC4" w14:paraId="3C446427" w14:textId="77777777" w:rsidTr="003D7D35">
        <w:tc>
          <w:tcPr>
            <w:tcW w:w="2837" w:type="dxa"/>
            <w:tcBorders>
              <w:top w:val="single" w:sz="4" w:space="0" w:color="auto"/>
              <w:left w:val="single" w:sz="4" w:space="0" w:color="auto"/>
              <w:bottom w:val="single" w:sz="4" w:space="0" w:color="auto"/>
              <w:right w:val="single" w:sz="4" w:space="0" w:color="auto"/>
            </w:tcBorders>
          </w:tcPr>
          <w:p w14:paraId="0DDE9C9A" w14:textId="77777777" w:rsidR="00DD0097" w:rsidRPr="001C0FC4" w:rsidRDefault="00DD0097" w:rsidP="003D7D35">
            <w:pPr>
              <w:pStyle w:val="TAL"/>
            </w:pPr>
            <w:r w:rsidRPr="001C0FC4">
              <w:t xml:space="preserve">    anyExt</w:t>
            </w:r>
          </w:p>
        </w:tc>
        <w:tc>
          <w:tcPr>
            <w:tcW w:w="2127" w:type="dxa"/>
            <w:tcBorders>
              <w:top w:val="single" w:sz="4" w:space="0" w:color="auto"/>
              <w:left w:val="single" w:sz="4" w:space="0" w:color="auto"/>
              <w:bottom w:val="single" w:sz="4" w:space="0" w:color="auto"/>
              <w:right w:val="single" w:sz="4" w:space="0" w:color="auto"/>
            </w:tcBorders>
          </w:tcPr>
          <w:p w14:paraId="302A7299"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677B34D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CA6980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22E8A9" w14:textId="77777777" w:rsidR="00DD0097" w:rsidRPr="001C0FC4" w:rsidRDefault="00DD0097" w:rsidP="003D7D35">
            <w:pPr>
              <w:pStyle w:val="TAL"/>
            </w:pPr>
          </w:p>
        </w:tc>
      </w:tr>
      <w:tr w:rsidR="00DD0097" w:rsidRPr="001C0FC4" w14:paraId="4776F7C2" w14:textId="77777777" w:rsidTr="003D7D35">
        <w:tc>
          <w:tcPr>
            <w:tcW w:w="2837" w:type="dxa"/>
            <w:tcBorders>
              <w:top w:val="single" w:sz="4" w:space="0" w:color="auto"/>
              <w:left w:val="single" w:sz="4" w:space="0" w:color="auto"/>
              <w:bottom w:val="single" w:sz="4" w:space="0" w:color="auto"/>
              <w:right w:val="single" w:sz="4" w:space="0" w:color="auto"/>
            </w:tcBorders>
          </w:tcPr>
          <w:p w14:paraId="26C2EDF5" w14:textId="77777777" w:rsidR="00DD0097" w:rsidRPr="001C0FC4" w:rsidRDefault="00DD0097" w:rsidP="003D7D35">
            <w:pPr>
              <w:pStyle w:val="TAL"/>
            </w:pPr>
            <w:r w:rsidRPr="001C0FC4">
              <w:t xml:space="preserve">      mcdata-communication-state</w:t>
            </w:r>
          </w:p>
        </w:tc>
        <w:tc>
          <w:tcPr>
            <w:tcW w:w="2127" w:type="dxa"/>
            <w:tcBorders>
              <w:top w:val="single" w:sz="4" w:space="0" w:color="auto"/>
              <w:left w:val="single" w:sz="4" w:space="0" w:color="auto"/>
              <w:bottom w:val="single" w:sz="4" w:space="0" w:color="auto"/>
              <w:right w:val="single" w:sz="4" w:space="0" w:color="auto"/>
            </w:tcBorders>
          </w:tcPr>
          <w:p w14:paraId="1F2F95EA" w14:textId="77777777" w:rsidR="00DD0097" w:rsidRPr="001C0FC4" w:rsidRDefault="00DD0097" w:rsidP="003D7D35">
            <w:pPr>
              <w:pStyle w:val="TAL"/>
              <w:rPr>
                <w:iCs/>
              </w:rPr>
            </w:pPr>
            <w:r w:rsidRPr="001C0FC4">
              <w:t>"terminate request"</w:t>
            </w:r>
          </w:p>
        </w:tc>
        <w:tc>
          <w:tcPr>
            <w:tcW w:w="2127" w:type="dxa"/>
            <w:tcBorders>
              <w:top w:val="single" w:sz="4" w:space="0" w:color="auto"/>
              <w:left w:val="single" w:sz="4" w:space="0" w:color="auto"/>
              <w:bottom w:val="single" w:sz="4" w:space="0" w:color="auto"/>
              <w:right w:val="single" w:sz="4" w:space="0" w:color="auto"/>
            </w:tcBorders>
          </w:tcPr>
          <w:p w14:paraId="7F96F78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DA3588D" w14:textId="77777777" w:rsidR="00DD0097" w:rsidRPr="001C0FC4" w:rsidRDefault="00DD0097" w:rsidP="003D7D35">
            <w:pPr>
              <w:pStyle w:val="TAL"/>
            </w:pPr>
            <w:r w:rsidRPr="001C0FC4">
              <w:t>TS 24.282 [31] clause 9.2.5.4.2.2</w:t>
            </w:r>
          </w:p>
        </w:tc>
        <w:tc>
          <w:tcPr>
            <w:tcW w:w="1135" w:type="dxa"/>
            <w:tcBorders>
              <w:top w:val="single" w:sz="4" w:space="0" w:color="auto"/>
              <w:left w:val="single" w:sz="4" w:space="0" w:color="auto"/>
              <w:bottom w:val="single" w:sz="4" w:space="0" w:color="auto"/>
              <w:right w:val="single" w:sz="4" w:space="0" w:color="auto"/>
            </w:tcBorders>
          </w:tcPr>
          <w:p w14:paraId="5E88F6F5" w14:textId="77777777" w:rsidR="00DD0097" w:rsidRPr="001C0FC4" w:rsidRDefault="00DD0097" w:rsidP="003D7D35">
            <w:pPr>
              <w:pStyle w:val="TAL"/>
            </w:pPr>
          </w:p>
        </w:tc>
      </w:tr>
    </w:tbl>
    <w:p w14:paraId="3A0BB6C0" w14:textId="77777777" w:rsidR="00DD0097" w:rsidRPr="001C0FC4" w:rsidRDefault="00DD0097" w:rsidP="00DD0097"/>
    <w:p w14:paraId="6E6EC574" w14:textId="77777777" w:rsidR="00DD0097" w:rsidRPr="001C0FC4" w:rsidRDefault="00DD0097" w:rsidP="00DD0097">
      <w:pPr>
        <w:pStyle w:val="TH"/>
      </w:pPr>
      <w:r w:rsidRPr="001C0FC4">
        <w:t>Table 6.1.14.3.3-12: SIP MESSAGE from the UE (step 8, Table 6.1.14.3.2-1;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E4A5206"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2A99EDF3" w14:textId="77777777" w:rsidR="00DD0097" w:rsidRPr="001C0FC4" w:rsidRDefault="00DD0097" w:rsidP="003D7D35">
            <w:pPr>
              <w:pStyle w:val="TAL"/>
              <w:rPr>
                <w:rFonts w:cs="Arial"/>
                <w:szCs w:val="18"/>
              </w:rPr>
            </w:pPr>
            <w:r w:rsidRPr="001C0FC4">
              <w:rPr>
                <w:rFonts w:cs="Arial"/>
                <w:szCs w:val="18"/>
              </w:rPr>
              <w:t>Derivation Path: TS 36.579-1 [2], Table 5.5.2.7.1-1, condition MCDATA_SDS, RESOURCE_LISTS, MCDATA_SIGNALLING</w:t>
            </w:r>
          </w:p>
        </w:tc>
      </w:tr>
      <w:tr w:rsidR="00DD0097" w:rsidRPr="001C0FC4" w14:paraId="0A97180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439ACB6"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3A397C3"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601DEEB"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0D1B75D"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8742408" w14:textId="77777777" w:rsidR="00DD0097" w:rsidRPr="001C0FC4" w:rsidRDefault="00DD0097" w:rsidP="003D7D35">
            <w:pPr>
              <w:pStyle w:val="TAH"/>
              <w:rPr>
                <w:bCs/>
              </w:rPr>
            </w:pPr>
            <w:r w:rsidRPr="001C0FC4">
              <w:rPr>
                <w:bCs/>
              </w:rPr>
              <w:t>Condition</w:t>
            </w:r>
          </w:p>
        </w:tc>
      </w:tr>
      <w:tr w:rsidR="00DD0097" w:rsidRPr="001C0FC4" w14:paraId="7104592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182A00F" w14:textId="77777777" w:rsidR="00DD0097" w:rsidRPr="001C0FC4" w:rsidRDefault="00DD0097" w:rsidP="003D7D35">
            <w:pPr>
              <w:pStyle w:val="TAL"/>
              <w:rPr>
                <w:b/>
              </w:rPr>
            </w:pPr>
            <w:r w:rsidRPr="001C0FC4">
              <w:rPr>
                <w:b/>
              </w:rPr>
              <w:t>Message-body</w:t>
            </w:r>
          </w:p>
        </w:tc>
        <w:tc>
          <w:tcPr>
            <w:tcW w:w="2126" w:type="dxa"/>
            <w:tcBorders>
              <w:top w:val="single" w:sz="4" w:space="0" w:color="auto"/>
              <w:left w:val="single" w:sz="4" w:space="0" w:color="auto"/>
              <w:bottom w:val="single" w:sz="4" w:space="0" w:color="auto"/>
              <w:right w:val="single" w:sz="4" w:space="0" w:color="auto"/>
            </w:tcBorders>
          </w:tcPr>
          <w:p w14:paraId="6B434A85"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0F8EBFD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2614CD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9CD38AF" w14:textId="77777777" w:rsidR="00DD0097" w:rsidRPr="001C0FC4" w:rsidRDefault="00DD0097" w:rsidP="003D7D35">
            <w:pPr>
              <w:pStyle w:val="TAL"/>
            </w:pPr>
          </w:p>
        </w:tc>
      </w:tr>
      <w:tr w:rsidR="00DD0097" w:rsidRPr="001C0FC4" w14:paraId="2CA1026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EDC32BC" w14:textId="77777777" w:rsidR="00DD0097" w:rsidRPr="001C0FC4" w:rsidRDefault="00DD0097" w:rsidP="003D7D35">
            <w:pPr>
              <w:pStyle w:val="TAL"/>
              <w:rPr>
                <w:rFonts w:cs="Arial"/>
                <w:szCs w:val="18"/>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709337ED" w14:textId="77777777" w:rsidR="00DD0097" w:rsidRPr="001C0FC4" w:rsidRDefault="00DD0097" w:rsidP="003D7D35">
            <w:pPr>
              <w:pStyle w:val="TAL"/>
              <w:rPr>
                <w:iCs/>
              </w:rPr>
            </w:pPr>
            <w:r w:rsidRPr="001C0FC4">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14:paraId="5AD572EF"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49A7342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E87D91D" w14:textId="77777777" w:rsidR="00DD0097" w:rsidRPr="001C0FC4" w:rsidRDefault="00DD0097" w:rsidP="003D7D35">
            <w:pPr>
              <w:pStyle w:val="TAL"/>
            </w:pPr>
          </w:p>
        </w:tc>
      </w:tr>
      <w:tr w:rsidR="00DD0097" w:rsidRPr="001C0FC4" w14:paraId="7711366C"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7E70815"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2DEA77"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3D88B318"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04B6DB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8BD090E" w14:textId="77777777" w:rsidR="00DD0097" w:rsidRPr="001C0FC4" w:rsidRDefault="00DD0097" w:rsidP="003D7D35">
            <w:pPr>
              <w:pStyle w:val="TAL"/>
            </w:pPr>
          </w:p>
        </w:tc>
      </w:tr>
      <w:tr w:rsidR="00DD0097" w:rsidRPr="001C0FC4" w14:paraId="23B5BA0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A61D35B"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5F6294B" w14:textId="77777777" w:rsidR="00DD0097" w:rsidRPr="001C0FC4" w:rsidRDefault="00DD0097" w:rsidP="003D7D35">
            <w:pPr>
              <w:pStyle w:val="TAL"/>
              <w:rPr>
                <w:iCs/>
              </w:rPr>
            </w:pPr>
            <w:r w:rsidRPr="001C0FC4">
              <w:t>MCData Protected Payload Message containing SDS NOTIFICATION as described in Table 6.1.14.3.3-13</w:t>
            </w:r>
          </w:p>
        </w:tc>
        <w:tc>
          <w:tcPr>
            <w:tcW w:w="2126" w:type="dxa"/>
            <w:tcBorders>
              <w:top w:val="single" w:sz="4" w:space="0" w:color="auto"/>
              <w:left w:val="single" w:sz="4" w:space="0" w:color="auto"/>
              <w:bottom w:val="single" w:sz="4" w:space="0" w:color="auto"/>
              <w:right w:val="single" w:sz="4" w:space="0" w:color="auto"/>
            </w:tcBorders>
          </w:tcPr>
          <w:p w14:paraId="0F9AF6EB" w14:textId="77777777" w:rsidR="00DD0097" w:rsidRPr="001C0FC4" w:rsidRDefault="00DD0097" w:rsidP="003D7D35">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6FF529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C102DB1" w14:textId="77777777" w:rsidR="00DD0097" w:rsidRPr="001C0FC4" w:rsidRDefault="00DD0097" w:rsidP="003D7D35">
            <w:pPr>
              <w:pStyle w:val="TAL"/>
            </w:pPr>
          </w:p>
        </w:tc>
      </w:tr>
    </w:tbl>
    <w:p w14:paraId="0DAEEA34" w14:textId="77777777" w:rsidR="00DD0097" w:rsidRPr="001C0FC4" w:rsidRDefault="00DD0097" w:rsidP="00DD0097"/>
    <w:p w14:paraId="0A5B74D5" w14:textId="77777777" w:rsidR="00DD0097" w:rsidRPr="001C0FC4" w:rsidRDefault="00DD0097" w:rsidP="00DD0097">
      <w:pPr>
        <w:pStyle w:val="TH"/>
      </w:pPr>
      <w:r w:rsidRPr="001C0FC4">
        <w:t>Table 6.1.14.3.3-13: SDS NOTIFICATION (Table 6.1.14.3.3-12)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B380984"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719DBBBC" w14:textId="77777777" w:rsidR="00DD0097" w:rsidRPr="001C0FC4" w:rsidRDefault="00DD0097" w:rsidP="003D7D35">
            <w:pPr>
              <w:pStyle w:val="TAL"/>
              <w:rPr>
                <w:rFonts w:cs="Arial"/>
                <w:szCs w:val="18"/>
              </w:rPr>
            </w:pPr>
            <w:r w:rsidRPr="001C0FC4">
              <w:rPr>
                <w:rFonts w:cs="Arial"/>
                <w:szCs w:val="18"/>
              </w:rPr>
              <w:t>Derivation Path: TS 36.579-1 [2], Table 5.5.3.8.3-1, condition DELIVERED</w:t>
            </w:r>
          </w:p>
        </w:tc>
      </w:tr>
    </w:tbl>
    <w:p w14:paraId="3FD1EE49" w14:textId="77777777" w:rsidR="00DD0097" w:rsidRPr="001C0FC4" w:rsidRDefault="00DD0097" w:rsidP="00DD0097">
      <w:pPr>
        <w:rPr>
          <w:sz w:val="24"/>
          <w:szCs w:val="24"/>
        </w:rPr>
      </w:pPr>
    </w:p>
    <w:p w14:paraId="73AF3E7C" w14:textId="77777777" w:rsidR="00DD0097" w:rsidRPr="001C0FC4" w:rsidRDefault="00DD0097" w:rsidP="00DD0097">
      <w:pPr>
        <w:pStyle w:val="Heading3"/>
      </w:pPr>
      <w:bookmarkStart w:id="1480" w:name="_Toc163573024"/>
      <w:r w:rsidRPr="001C0FC4">
        <w:t>6.1.15</w:t>
      </w:r>
      <w:r w:rsidRPr="001C0FC4">
        <w:tab/>
        <w:t>On-network / Short Data Service (SDS) / SDS Session / One-to-one SDS Session / Pre-established session / Client Originated (CO)</w:t>
      </w:r>
      <w:bookmarkEnd w:id="1480"/>
    </w:p>
    <w:p w14:paraId="24FCFE54" w14:textId="77777777" w:rsidR="00DD0097" w:rsidRPr="001C0FC4" w:rsidRDefault="00DD0097" w:rsidP="00DD0097">
      <w:pPr>
        <w:pStyle w:val="H6"/>
      </w:pPr>
      <w:r w:rsidRPr="001C0FC4">
        <w:t>6.1.15.1</w:t>
      </w:r>
      <w:r w:rsidRPr="001C0FC4">
        <w:tab/>
        <w:t>Test Purpose (TP)</w:t>
      </w:r>
    </w:p>
    <w:p w14:paraId="18B5A9EB" w14:textId="77777777" w:rsidR="00DD0097" w:rsidRPr="001C0FC4" w:rsidRDefault="00DD0097" w:rsidP="00DD0097">
      <w:pPr>
        <w:pStyle w:val="H6"/>
      </w:pPr>
      <w:r w:rsidRPr="001C0FC4">
        <w:t>(1)</w:t>
      </w:r>
    </w:p>
    <w:p w14:paraId="0C446834"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375E3F79"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5B5E1B8"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initiate a one-to-one SDS session using the media plane and using the pre-established session }</w:t>
      </w:r>
    </w:p>
    <w:p w14:paraId="1DA124B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request to establish a one-to-one SDS session and a MSRP connection via a SIP REFER message </w:t>
      </w:r>
      <w:r w:rsidRPr="001C0FC4">
        <w:rPr>
          <w:b/>
          <w:bCs/>
          <w:noProof w:val="0"/>
        </w:rPr>
        <w:t>and</w:t>
      </w:r>
      <w:r w:rsidRPr="001C0FC4">
        <w:rPr>
          <w:noProof w:val="0"/>
        </w:rPr>
        <w:t xml:space="preserve"> responds to the SIP re-INVITE message with a SIP 200 (OK) message </w:t>
      </w:r>
      <w:r w:rsidRPr="001C0FC4">
        <w:rPr>
          <w:b/>
          <w:bCs/>
          <w:noProof w:val="0"/>
        </w:rPr>
        <w:t>and</w:t>
      </w:r>
      <w:r w:rsidRPr="001C0FC4">
        <w:rPr>
          <w:noProof w:val="0"/>
        </w:rPr>
        <w:t xml:space="preserve"> delivers the notification to the MCDATA User about successful communication establishment </w:t>
      </w:r>
      <w:r w:rsidRPr="001C0FC4">
        <w:rPr>
          <w:b/>
          <w:bCs/>
          <w:noProof w:val="0"/>
        </w:rPr>
        <w:t>and</w:t>
      </w:r>
      <w:r w:rsidRPr="001C0FC4">
        <w:rPr>
          <w:noProof w:val="0"/>
        </w:rPr>
        <w:t xml:space="preserve"> sends a blank MSRP SEND message to bind the MSRP connection }</w:t>
      </w:r>
    </w:p>
    <w:p w14:paraId="4A0B38C8" w14:textId="77777777" w:rsidR="00DD0097" w:rsidRPr="001C0FC4" w:rsidRDefault="00DD0097" w:rsidP="00DD0097">
      <w:pPr>
        <w:pStyle w:val="PL"/>
        <w:rPr>
          <w:noProof w:val="0"/>
        </w:rPr>
      </w:pPr>
      <w:r w:rsidRPr="001C0FC4">
        <w:rPr>
          <w:noProof w:val="0"/>
        </w:rPr>
        <w:t xml:space="preserve">            }</w:t>
      </w:r>
    </w:p>
    <w:p w14:paraId="2B8E2D7E" w14:textId="77777777" w:rsidR="00DD0097" w:rsidRPr="001C0FC4" w:rsidRDefault="00DD0097" w:rsidP="00DD0097">
      <w:pPr>
        <w:pStyle w:val="PL"/>
        <w:rPr>
          <w:noProof w:val="0"/>
        </w:rPr>
      </w:pPr>
    </w:p>
    <w:p w14:paraId="087416A4" w14:textId="77777777" w:rsidR="00DD0097" w:rsidRPr="001C0FC4" w:rsidRDefault="00DD0097" w:rsidP="00DD0097">
      <w:pPr>
        <w:pStyle w:val="H6"/>
      </w:pPr>
      <w:r w:rsidRPr="001C0FC4">
        <w:t>(2)</w:t>
      </w:r>
    </w:p>
    <w:p w14:paraId="68953937"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blank MSRP SEND message to bind the MSRP connection }</w:t>
      </w:r>
    </w:p>
    <w:p w14:paraId="3FC0D031"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62FFC024"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an MSRP 200 (OK) message in response to the blank MSRP SEND message }</w:t>
      </w:r>
    </w:p>
    <w:p w14:paraId="087B04D7"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the one-to-one session SDS message via a MSRP SEND message with a disposition of "DELIVERY" }</w:t>
      </w:r>
    </w:p>
    <w:p w14:paraId="727564D3" w14:textId="77777777" w:rsidR="00DD0097" w:rsidRPr="001C0FC4" w:rsidRDefault="00DD0097" w:rsidP="00DD0097">
      <w:pPr>
        <w:pStyle w:val="PL"/>
        <w:rPr>
          <w:noProof w:val="0"/>
        </w:rPr>
      </w:pPr>
      <w:r w:rsidRPr="001C0FC4">
        <w:rPr>
          <w:noProof w:val="0"/>
        </w:rPr>
        <w:t xml:space="preserve">            }</w:t>
      </w:r>
    </w:p>
    <w:p w14:paraId="1CA9DFC0" w14:textId="77777777" w:rsidR="00DD0097" w:rsidRPr="001C0FC4" w:rsidRDefault="00DD0097" w:rsidP="00DD0097">
      <w:pPr>
        <w:pStyle w:val="PL"/>
        <w:rPr>
          <w:noProof w:val="0"/>
        </w:rPr>
      </w:pPr>
    </w:p>
    <w:p w14:paraId="3BF98E36" w14:textId="77777777" w:rsidR="00DD0097" w:rsidRPr="001C0FC4" w:rsidRDefault="00DD0097" w:rsidP="00DD0097">
      <w:pPr>
        <w:pStyle w:val="H6"/>
      </w:pPr>
      <w:r w:rsidRPr="001C0FC4">
        <w:t>(3)</w:t>
      </w:r>
    </w:p>
    <w:p w14:paraId="6FD16FB4"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one-to-one session SDS message using the media plane with a disposition of "DELIVERY" }</w:t>
      </w:r>
    </w:p>
    <w:p w14:paraId="50B72E2C"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E732979"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MSRP SEND message }</w:t>
      </w:r>
    </w:p>
    <w:p w14:paraId="430AD87B"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MSRP SEND message by sending a MSRP 200 (OK) message </w:t>
      </w:r>
      <w:r w:rsidRPr="001C0FC4">
        <w:rPr>
          <w:b/>
          <w:noProof w:val="0"/>
        </w:rPr>
        <w:t>and</w:t>
      </w:r>
      <w:r w:rsidRPr="001C0FC4">
        <w:rPr>
          <w:noProof w:val="0"/>
        </w:rPr>
        <w:t xml:space="preserve"> delivers the notification to the MCDATA User }</w:t>
      </w:r>
    </w:p>
    <w:p w14:paraId="121FB224" w14:textId="77777777" w:rsidR="00DD0097" w:rsidRPr="001C0FC4" w:rsidRDefault="00DD0097" w:rsidP="00DD0097">
      <w:pPr>
        <w:pStyle w:val="PL"/>
        <w:rPr>
          <w:noProof w:val="0"/>
        </w:rPr>
      </w:pPr>
      <w:r w:rsidRPr="001C0FC4">
        <w:rPr>
          <w:noProof w:val="0"/>
        </w:rPr>
        <w:t xml:space="preserve">            }</w:t>
      </w:r>
    </w:p>
    <w:p w14:paraId="6501BF2E" w14:textId="77777777" w:rsidR="00DD0097" w:rsidRPr="001C0FC4" w:rsidRDefault="00DD0097" w:rsidP="00DD0097">
      <w:pPr>
        <w:pStyle w:val="PL"/>
        <w:rPr>
          <w:noProof w:val="0"/>
        </w:rPr>
      </w:pPr>
    </w:p>
    <w:p w14:paraId="0F103915" w14:textId="77777777" w:rsidR="00DD0097" w:rsidRPr="001C0FC4" w:rsidRDefault="00DD0097" w:rsidP="00DD0097">
      <w:pPr>
        <w:pStyle w:val="H6"/>
      </w:pPr>
      <w:r w:rsidRPr="001C0FC4">
        <w:t>(4)</w:t>
      </w:r>
    </w:p>
    <w:p w14:paraId="7C6A8748"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established a one-to-one SDS session using the pre-established session }</w:t>
      </w:r>
    </w:p>
    <w:p w14:paraId="1DD4DF40"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0A856B1A"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release the one-to-one SDS session while keeping the pre-established session }</w:t>
      </w:r>
    </w:p>
    <w:p w14:paraId="3B6A778C"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REFER message to release the MCData session and keep the pre-established session </w:t>
      </w:r>
      <w:r w:rsidRPr="001C0FC4">
        <w:rPr>
          <w:b/>
          <w:bCs/>
          <w:noProof w:val="0"/>
        </w:rPr>
        <w:t>and</w:t>
      </w:r>
      <w:r w:rsidRPr="001C0FC4">
        <w:rPr>
          <w:noProof w:val="0"/>
        </w:rPr>
        <w:t xml:space="preserve"> responds to the SIP re-INVITE message with a SIP 200 (OK) message </w:t>
      </w:r>
      <w:r w:rsidRPr="001C0FC4">
        <w:rPr>
          <w:b/>
          <w:bCs/>
          <w:noProof w:val="0"/>
        </w:rPr>
        <w:t>and</w:t>
      </w:r>
      <w:r w:rsidRPr="001C0FC4">
        <w:rPr>
          <w:noProof w:val="0"/>
        </w:rPr>
        <w:t xml:space="preserve"> delivers the notification to the MCDATA User about successful termination }</w:t>
      </w:r>
    </w:p>
    <w:p w14:paraId="7E790B0D" w14:textId="77777777" w:rsidR="00DD0097" w:rsidRPr="001C0FC4" w:rsidRDefault="00DD0097" w:rsidP="00DD0097">
      <w:pPr>
        <w:pStyle w:val="PL"/>
        <w:rPr>
          <w:noProof w:val="0"/>
        </w:rPr>
      </w:pPr>
      <w:r w:rsidRPr="001C0FC4">
        <w:rPr>
          <w:noProof w:val="0"/>
        </w:rPr>
        <w:t xml:space="preserve">            }</w:t>
      </w:r>
    </w:p>
    <w:p w14:paraId="04A9DFB9" w14:textId="77777777" w:rsidR="00DD0097" w:rsidRPr="001C0FC4" w:rsidRDefault="00DD0097" w:rsidP="00DD0097">
      <w:pPr>
        <w:pStyle w:val="PL"/>
        <w:rPr>
          <w:noProof w:val="0"/>
        </w:rPr>
      </w:pPr>
    </w:p>
    <w:p w14:paraId="03F86233" w14:textId="77777777" w:rsidR="00DD0097" w:rsidRPr="001C0FC4" w:rsidRDefault="00DD0097" w:rsidP="00DD0097">
      <w:pPr>
        <w:pStyle w:val="H6"/>
      </w:pPr>
      <w:r w:rsidRPr="001C0FC4">
        <w:t>6.1.15.2</w:t>
      </w:r>
      <w:r w:rsidRPr="001C0FC4">
        <w:tab/>
        <w:t>Conformance requirements</w:t>
      </w:r>
    </w:p>
    <w:p w14:paraId="6ADBF586" w14:textId="77777777" w:rsidR="00DD0097" w:rsidRPr="001C0FC4" w:rsidRDefault="00DD0097" w:rsidP="00DD0097">
      <w:r w:rsidRPr="001C0FC4">
        <w:t>References: The conformance requirements covered in the current TC are specified in: TS 24.282, clauses 9.2.5.2.1.1, 9.2.3.2.1, 9.2.5.4.1.1, TS 24.582 clauses 12.1, 6.1.2.2.1, 6.1.2.6.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1366FBF6" w14:textId="77777777" w:rsidR="00DD0097" w:rsidRPr="001C0FC4" w:rsidRDefault="00DD0097" w:rsidP="00DD0097">
      <w:r w:rsidRPr="001C0FC4">
        <w:t>[TS 24.282, clause 9.2.5.2.1.1]</w:t>
      </w:r>
    </w:p>
    <w:p w14:paraId="70DCBD98" w14:textId="77777777" w:rsidR="00DD0097" w:rsidRPr="001C0FC4" w:rsidRDefault="00DD0097" w:rsidP="00DD0097">
      <w:r w:rsidRPr="001C0FC4">
        <w:t xml:space="preserve">Upon receiving a request from an MCData user to initiate one-to-one standalone SDS using media plane or one-to-one SDS session within the pre-established session, the MCData client shall generate a SIP REFER request </w:t>
      </w:r>
      <w:r w:rsidRPr="001C0FC4">
        <w:rPr>
          <w:lang w:eastAsia="ko-KR"/>
        </w:rPr>
        <w:t>outside a dialog</w:t>
      </w:r>
      <w:r w:rsidRPr="001C0FC4">
        <w:t xml:space="preserve"> as specified in IETF RFC 3515 [51] as updated by IETF RFC 6665 [36] and IETF RFC 7647 [52], and in accordance with the UE procedures specified in 3GPP TS 24.229 [5], with the clarifications given below.</w:t>
      </w:r>
    </w:p>
    <w:p w14:paraId="5F625705" w14:textId="77777777" w:rsidR="00DD0097" w:rsidRPr="001C0FC4" w:rsidRDefault="00DD0097" w:rsidP="00DD0097">
      <w:r w:rsidRPr="001C0FC4">
        <w:t>The MCData client:</w:t>
      </w:r>
    </w:p>
    <w:p w14:paraId="5AB13CBF" w14:textId="77777777" w:rsidR="00DD0097" w:rsidRPr="001C0FC4" w:rsidRDefault="00DD0097" w:rsidP="00DD0097">
      <w:pPr>
        <w:pStyle w:val="B10"/>
      </w:pPr>
      <w:r w:rsidRPr="001C0FC4">
        <w:t>1)</w:t>
      </w:r>
      <w:r w:rsidRPr="001C0FC4">
        <w:tab/>
        <w:t>shall set the Request URI of the SIP REFER request to the session identity of the pre-established session;</w:t>
      </w:r>
    </w:p>
    <w:p w14:paraId="5C7454BC" w14:textId="77777777" w:rsidR="00DD0097" w:rsidRPr="001C0FC4" w:rsidRDefault="00DD0097" w:rsidP="00DD0097">
      <w:pPr>
        <w:pStyle w:val="B10"/>
      </w:pPr>
      <w:r w:rsidRPr="001C0FC4">
        <w:t>2)</w:t>
      </w:r>
      <w:r w:rsidRPr="001C0FC4">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1C0FC4">
        <w:rPr>
          <w:lang w:eastAsia="ko-KR"/>
        </w:rPr>
        <w:t xml:space="preserve">IETF RFC 5366 [18], and </w:t>
      </w:r>
      <w:r w:rsidRPr="001C0FC4">
        <w:t>with the Content-ID header field set to this "cid" URL;</w:t>
      </w:r>
    </w:p>
    <w:p w14:paraId="75E398F8" w14:textId="77777777" w:rsidR="00DD0097" w:rsidRPr="001C0FC4" w:rsidRDefault="00DD0097" w:rsidP="00DD0097">
      <w:pPr>
        <w:pStyle w:val="B10"/>
        <w:rPr>
          <w:lang w:eastAsia="ko-KR"/>
        </w:rPr>
      </w:pPr>
      <w:r w:rsidRPr="001C0FC4">
        <w:t>3)</w:t>
      </w:r>
      <w:r w:rsidRPr="001C0FC4">
        <w:tab/>
        <w:t>i</w:t>
      </w:r>
      <w:r w:rsidRPr="001C0FC4">
        <w:rPr>
          <w:lang w:eastAsia="ko-KR"/>
        </w:rPr>
        <w:t>f an end-to-end security context needs to be established</w:t>
      </w:r>
      <w:r w:rsidRPr="001C0FC4">
        <w:t xml:space="preserve"> and the security context does not exist or if the existing security context has expired,</w:t>
      </w:r>
      <w:r w:rsidRPr="001C0FC4">
        <w:rPr>
          <w:lang w:eastAsia="ko-KR"/>
        </w:rPr>
        <w:t xml:space="preserve"> then:</w:t>
      </w:r>
    </w:p>
    <w:p w14:paraId="377058C8" w14:textId="77777777" w:rsidR="00DD0097" w:rsidRPr="001C0FC4" w:rsidRDefault="00DD0097" w:rsidP="00DD0097">
      <w:pPr>
        <w:pStyle w:val="B2"/>
      </w:pPr>
      <w:r w:rsidRPr="001C0FC4">
        <w:t>i)</w:t>
      </w:r>
      <w:r w:rsidRPr="001C0FC4">
        <w:tab/>
        <w:t>if necessary, shall instruct the key management client to request keying material from the key management server as described in 3GPP TS 33.180 [26];</w:t>
      </w:r>
    </w:p>
    <w:p w14:paraId="6C0ABFB4" w14:textId="77777777" w:rsidR="00DD0097" w:rsidRPr="001C0FC4" w:rsidRDefault="00DD0097" w:rsidP="00DD0097">
      <w:pPr>
        <w:pStyle w:val="B2"/>
      </w:pPr>
      <w:r w:rsidRPr="001C0FC4">
        <w:t>ii)</w:t>
      </w:r>
      <w:r w:rsidRPr="001C0FC4">
        <w:tab/>
        <w:t>shall use the keying material to generate a PCK as described in 3GPP TS 33.180 [26];</w:t>
      </w:r>
    </w:p>
    <w:p w14:paraId="73694E6E" w14:textId="77777777" w:rsidR="00DD0097" w:rsidRPr="001C0FC4" w:rsidRDefault="00DD0097" w:rsidP="00DD0097">
      <w:pPr>
        <w:pStyle w:val="B2"/>
      </w:pPr>
      <w:r w:rsidRPr="001C0FC4">
        <w:t>iii)</w:t>
      </w:r>
      <w:r w:rsidRPr="001C0FC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9F2BD7C" w14:textId="77777777" w:rsidR="00DD0097" w:rsidRPr="001C0FC4" w:rsidRDefault="00DD0097" w:rsidP="00DD0097">
      <w:pPr>
        <w:pStyle w:val="B2"/>
      </w:pPr>
      <w:r w:rsidRPr="001C0FC4">
        <w:t>iv)</w:t>
      </w:r>
      <w:r w:rsidRPr="001C0FC4">
        <w:tab/>
        <w:t>shall encrypt the PCK to a UID associated to the MCData client using the MCData ID of the invited user and a time related parameter as described in 3GPP TS 33.180 [26];</w:t>
      </w:r>
    </w:p>
    <w:p w14:paraId="605C0AB2" w14:textId="77777777" w:rsidR="00DD0097" w:rsidRPr="001C0FC4" w:rsidRDefault="00DD0097" w:rsidP="00DD0097">
      <w:pPr>
        <w:pStyle w:val="B2"/>
      </w:pPr>
      <w:r w:rsidRPr="001C0FC4">
        <w:t>v)</w:t>
      </w:r>
      <w:r w:rsidRPr="001C0FC4">
        <w:tab/>
        <w:t>shall generate a MIKEY-SAKKE I_MESSAGE using the encapsulated PCK and PCK-ID as specified in 3GPP TS 33.180 [26];</w:t>
      </w:r>
    </w:p>
    <w:p w14:paraId="461347E6" w14:textId="77777777" w:rsidR="00DD0097" w:rsidRPr="001C0FC4" w:rsidRDefault="00DD0097" w:rsidP="00DD0097">
      <w:pPr>
        <w:pStyle w:val="B2"/>
      </w:pPr>
      <w:r w:rsidRPr="001C0FC4">
        <w:t>vi)</w:t>
      </w:r>
      <w:r w:rsidRPr="001C0FC4">
        <w:tab/>
        <w:t>shall add the MCData ID of the originating MCData to the initiator field (IDRi) of the I_MESSAGE as described in 3GPP TS 33.180 [26]; and</w:t>
      </w:r>
    </w:p>
    <w:p w14:paraId="6CBA1858" w14:textId="77777777" w:rsidR="00DD0097" w:rsidRPr="001C0FC4" w:rsidRDefault="00DD0097" w:rsidP="00DD0097">
      <w:pPr>
        <w:pStyle w:val="B2"/>
      </w:pPr>
      <w:r w:rsidRPr="001C0FC4">
        <w:t>vii)</w:t>
      </w:r>
      <w:r w:rsidRPr="001C0FC4">
        <w:tab/>
        <w:t>shall sign the MIKEY-SAKKE I_MESSAGE using the originating MCData user's signing key provided in the keying material together with a time related parameter, and add this to the MIKEY-SAKKE payload, as described in 3GPP TS 33.180 [26];</w:t>
      </w:r>
    </w:p>
    <w:p w14:paraId="3A44E759" w14:textId="77777777" w:rsidR="00DD0097" w:rsidRPr="001C0FC4" w:rsidRDefault="00DD0097" w:rsidP="00DD0097">
      <w:pPr>
        <w:pStyle w:val="B10"/>
      </w:pPr>
      <w:r w:rsidRPr="001C0FC4">
        <w:t>4)</w:t>
      </w:r>
      <w:r w:rsidRPr="001C0FC4">
        <w:tab/>
        <w:t>shall include in the application/resource-lists MIME body a single &lt;entry&gt; element containing a "uri" attribute set to MCData ID of the called user, extended with the following parameters in the headers portion of the SIP URI:</w:t>
      </w:r>
    </w:p>
    <w:p w14:paraId="006C1315" w14:textId="77777777" w:rsidR="00DD0097" w:rsidRPr="001C0FC4" w:rsidRDefault="00DD0097" w:rsidP="00DD0097">
      <w:pPr>
        <w:pStyle w:val="NO"/>
        <w:rPr>
          <w:rFonts w:eastAsia="Malgun Gothic"/>
        </w:rPr>
      </w:pPr>
      <w:r w:rsidRPr="001C0FC4">
        <w:rPr>
          <w:rFonts w:eastAsia="Malgun Gothic"/>
        </w:rPr>
        <w:t>NOTE:</w:t>
      </w:r>
      <w:r w:rsidRPr="001C0FC4">
        <w:rPr>
          <w:rFonts w:eastAsia="Malgun Gothic"/>
        </w:rPr>
        <w:tab/>
        <w:t xml:space="preserve">Characters that are not formatted as ASCII characters are escaped in the following </w:t>
      </w:r>
      <w:r w:rsidRPr="001C0FC4">
        <w:t>parameters in the headers portion of the SIP URI.</w:t>
      </w:r>
    </w:p>
    <w:p w14:paraId="4D24C69F" w14:textId="77777777" w:rsidR="00DD0097" w:rsidRPr="001C0FC4" w:rsidRDefault="00DD0097" w:rsidP="00DD0097">
      <w:pPr>
        <w:pStyle w:val="B2"/>
      </w:pPr>
      <w:r w:rsidRPr="001C0FC4">
        <w:t>a)</w:t>
      </w:r>
      <w:r w:rsidRPr="001C0FC4">
        <w:tab/>
        <w:t>an hname "body" parameter populated with:</w:t>
      </w:r>
    </w:p>
    <w:p w14:paraId="16E4B23C" w14:textId="77777777" w:rsidR="00DD0097" w:rsidRPr="001C0FC4" w:rsidRDefault="00DD0097" w:rsidP="00DD0097">
      <w:pPr>
        <w:pStyle w:val="B3"/>
      </w:pPr>
      <w:r w:rsidRPr="001C0FC4">
        <w:rPr>
          <w:rFonts w:eastAsia="Malgun Gothic"/>
        </w:rPr>
        <w:t>i)</w:t>
      </w:r>
      <w:r w:rsidRPr="001C0FC4">
        <w:rPr>
          <w:rFonts w:eastAsia="Malgun Gothic"/>
        </w:rPr>
        <w:tab/>
        <w:t>an application/sdp MIME body containing an SDP offer with media attributes specified in subclause</w:t>
      </w:r>
      <w:r w:rsidRPr="001C0FC4">
        <w:t> </w:t>
      </w:r>
      <w:r w:rsidRPr="001C0FC4">
        <w:rPr>
          <w:rFonts w:eastAsia="Malgun Gothic"/>
        </w:rPr>
        <w:t>9.2.3.2.1, if</w:t>
      </w:r>
      <w:r w:rsidRPr="001C0FC4">
        <w:t xml:space="preserve"> a one-to-one standalone SDS message is requested</w:t>
      </w:r>
      <w:r w:rsidRPr="001C0FC4">
        <w:rPr>
          <w:rFonts w:eastAsia="Malgun Gothic"/>
        </w:rPr>
        <w:t>;</w:t>
      </w:r>
    </w:p>
    <w:p w14:paraId="5E965906" w14:textId="77777777" w:rsidR="00DD0097" w:rsidRPr="001C0FC4" w:rsidRDefault="00DD0097" w:rsidP="00DD0097">
      <w:pPr>
        <w:pStyle w:val="B3"/>
      </w:pPr>
      <w:r w:rsidRPr="001C0FC4">
        <w:t>ii)</w:t>
      </w:r>
      <w:r w:rsidRPr="001C0FC4">
        <w:tab/>
        <w:t>an application/vnd.3gpp.mcdata-info MIME body with:</w:t>
      </w:r>
    </w:p>
    <w:p w14:paraId="48E221FB" w14:textId="77777777" w:rsidR="00DD0097" w:rsidRPr="001C0FC4" w:rsidRDefault="00DD0097" w:rsidP="00DD0097">
      <w:pPr>
        <w:pStyle w:val="B4"/>
      </w:pPr>
      <w:r w:rsidRPr="001C0FC4">
        <w:t>A)</w:t>
      </w:r>
      <w:r w:rsidRPr="001C0FC4">
        <w:tab/>
        <w:t xml:space="preserve">if a one-to-one standalone SDS message is requested, the &lt;request-type&gt; element set to a value of "one-to-one-sds". If a one-to-one SDS session is requested, the &lt;request-type&gt; element set to a value of "one-to-one-sds-session"; </w:t>
      </w:r>
    </w:p>
    <w:p w14:paraId="263E7C1E" w14:textId="77777777" w:rsidR="00DD0097" w:rsidRPr="001C0FC4" w:rsidRDefault="00DD0097" w:rsidP="00DD0097">
      <w:pPr>
        <w:pStyle w:val="B4"/>
      </w:pPr>
      <w:r w:rsidRPr="001C0FC4">
        <w:t>B)</w:t>
      </w:r>
      <w:r w:rsidRPr="001C0FC4">
        <w:tab/>
        <w:t>the &lt;mcdata-client-id&gt; element set to the MCData client ID of the originating MCData client; and</w:t>
      </w:r>
    </w:p>
    <w:p w14:paraId="462C4DE2" w14:textId="77777777" w:rsidR="00DD0097" w:rsidRPr="001C0FC4" w:rsidRDefault="00DD0097" w:rsidP="00DD0097">
      <w:pPr>
        <w:pStyle w:val="B4"/>
      </w:pPr>
      <w:r w:rsidRPr="001C0FC4">
        <w:t>C)</w:t>
      </w:r>
      <w:r w:rsidRPr="001C0FC4">
        <w:tab/>
        <w:t>if the MCData client is aware of active functional aliases and if an active functional alias is to be included in the SIP REFER request, the &lt;functional-alias-URI&gt; element set to the URI of the used functional alias;</w:t>
      </w:r>
    </w:p>
    <w:p w14:paraId="2CB4BFC7" w14:textId="77777777" w:rsidR="00DD0097" w:rsidRPr="001C0FC4" w:rsidRDefault="00DD0097" w:rsidP="00DD0097">
      <w:pPr>
        <w:pStyle w:val="B10"/>
      </w:pPr>
      <w:r w:rsidRPr="001C0FC4">
        <w:t>5)</w:t>
      </w:r>
      <w:r w:rsidRPr="001C0FC4">
        <w:tab/>
        <w:t>shall include a P-Preferred-Service header field set to the ICSI value "urn:urn-7:3gpp-service.ims.icsi.mcdata</w:t>
      </w:r>
      <w:r w:rsidRPr="001C0FC4">
        <w:rPr>
          <w:lang w:eastAsia="ko-KR"/>
        </w:rPr>
        <w:t>.sds</w:t>
      </w:r>
      <w:r w:rsidRPr="001C0FC4">
        <w:t>" (coded as specified in 3GPP TS 24.229 [5]), according to IETF RFC 6050 [7];</w:t>
      </w:r>
    </w:p>
    <w:p w14:paraId="2D2E059E" w14:textId="77777777" w:rsidR="00DD0097" w:rsidRPr="001C0FC4" w:rsidRDefault="00DD0097" w:rsidP="00DD0097">
      <w:pPr>
        <w:pStyle w:val="B10"/>
      </w:pPr>
      <w:r w:rsidRPr="001C0FC4">
        <w:t>6)</w:t>
      </w:r>
      <w:r w:rsidRPr="001C0FC4">
        <w:tab/>
        <w:t>may include a P-Preferred-Identity header field in the SIP INVITE request containing a public user identity as specified in 3GPP TS 24.229 [5];</w:t>
      </w:r>
    </w:p>
    <w:p w14:paraId="599A4D72" w14:textId="77777777" w:rsidR="00DD0097" w:rsidRPr="001C0FC4" w:rsidRDefault="00DD0097" w:rsidP="00DD0097">
      <w:pPr>
        <w:pStyle w:val="B10"/>
      </w:pPr>
      <w:r w:rsidRPr="001C0FC4">
        <w:t>7)</w:t>
      </w:r>
      <w:r w:rsidRPr="001C0FC4">
        <w:tab/>
        <w:t>shall include the following according to IETF RFC 4488 [53]:</w:t>
      </w:r>
    </w:p>
    <w:p w14:paraId="0F9A0075" w14:textId="77777777" w:rsidR="00DD0097" w:rsidRPr="001C0FC4" w:rsidRDefault="00DD0097" w:rsidP="00DD0097">
      <w:pPr>
        <w:pStyle w:val="B2"/>
      </w:pPr>
      <w:r w:rsidRPr="001C0FC4">
        <w:t>a)</w:t>
      </w:r>
      <w:r w:rsidRPr="001C0FC4">
        <w:tab/>
        <w:t>the option tag "norefersub" in the Supported header field; and</w:t>
      </w:r>
    </w:p>
    <w:p w14:paraId="22104D84" w14:textId="77777777" w:rsidR="00DD0097" w:rsidRPr="001C0FC4" w:rsidRDefault="00DD0097" w:rsidP="00DD0097">
      <w:pPr>
        <w:pStyle w:val="B2"/>
      </w:pPr>
      <w:r w:rsidRPr="001C0FC4">
        <w:t>b)</w:t>
      </w:r>
      <w:r w:rsidRPr="001C0FC4">
        <w:tab/>
        <w:t>the value "false" in the Refer-Sub header field;</w:t>
      </w:r>
    </w:p>
    <w:p w14:paraId="667A7F97" w14:textId="77777777" w:rsidR="00DD0097" w:rsidRPr="001C0FC4" w:rsidRDefault="00DD0097" w:rsidP="00DD0097">
      <w:pPr>
        <w:pStyle w:val="B10"/>
      </w:pPr>
      <w:r w:rsidRPr="001C0FC4">
        <w:t>8)</w:t>
      </w:r>
      <w:r w:rsidRPr="001C0FC4">
        <w:tab/>
        <w:t>shall include a Target-Dialog header field as specified in IETF RFC 4538 [54] identifying the pre-established session;</w:t>
      </w:r>
    </w:p>
    <w:p w14:paraId="047DBE5E" w14:textId="77777777" w:rsidR="00DD0097" w:rsidRPr="001C0FC4" w:rsidRDefault="00DD0097" w:rsidP="00DD0097">
      <w:pPr>
        <w:pStyle w:val="B10"/>
      </w:pPr>
      <w:r w:rsidRPr="001C0FC4">
        <w:t>9)</w:t>
      </w:r>
      <w:r w:rsidRPr="001C0FC4">
        <w:tab/>
        <w:t>shall include the g.3gpp.mcdata.sds media feature tag in the Contact header field of the SIP REFER request according to IETF RFC 3840 [16]; and</w:t>
      </w:r>
    </w:p>
    <w:p w14:paraId="66FCCEF3" w14:textId="77777777" w:rsidR="00DD0097" w:rsidRPr="001C0FC4" w:rsidRDefault="00DD0097" w:rsidP="00DD0097">
      <w:pPr>
        <w:pStyle w:val="B10"/>
      </w:pPr>
      <w:r w:rsidRPr="001C0FC4">
        <w:t>10)</w:t>
      </w:r>
      <w:r w:rsidRPr="001C0FC4">
        <w:tab/>
        <w:t>shall send the SIP REFER request according to 3GPP TS 24.229 [5].</w:t>
      </w:r>
    </w:p>
    <w:p w14:paraId="0B9C1FF7" w14:textId="77777777" w:rsidR="00DD0097" w:rsidRPr="001C0FC4" w:rsidRDefault="00DD0097" w:rsidP="00DD0097">
      <w:r w:rsidRPr="001C0FC4">
        <w:t>On receiving a final SIP 2xx response to the SIP REFER request, the MCData client:</w:t>
      </w:r>
    </w:p>
    <w:p w14:paraId="7F82F87B" w14:textId="77777777" w:rsidR="00DD0097" w:rsidRPr="001C0FC4" w:rsidRDefault="00DD0097" w:rsidP="00DD0097">
      <w:pPr>
        <w:pStyle w:val="B10"/>
      </w:pPr>
      <w:r w:rsidRPr="001C0FC4">
        <w:t>1)</w:t>
      </w:r>
      <w:r w:rsidRPr="001C0FC4">
        <w:tab/>
        <w:t>shall interact with the media plane as specified in 3GPP TS 24.582 [15].</w:t>
      </w:r>
    </w:p>
    <w:p w14:paraId="5E8377E6" w14:textId="77777777" w:rsidR="00DD0097" w:rsidRPr="001C0FC4" w:rsidRDefault="00DD0097" w:rsidP="00DD0097">
      <w:r w:rsidRPr="001C0FC4">
        <w:t>On receiving a SIP re-INVITE request within the pre-established session targeted by the sent SIP REFER request, the MCData client:</w:t>
      </w:r>
    </w:p>
    <w:p w14:paraId="749B9E13" w14:textId="77777777" w:rsidR="00DD0097" w:rsidRPr="001C0FC4" w:rsidRDefault="00DD0097" w:rsidP="00DD0097">
      <w:pPr>
        <w:pStyle w:val="B10"/>
      </w:pPr>
      <w:r w:rsidRPr="001C0FC4">
        <w:t>1)</w:t>
      </w:r>
      <w:r w:rsidRPr="001C0FC4">
        <w:tab/>
        <w:t>if the &lt;mcdata-communication-state&gt; element in the application/vnd.3gpp.mcdata-info+xml MIME body of the SIP INVITE request is set to a value of "establish-success":</w:t>
      </w:r>
    </w:p>
    <w:p w14:paraId="110C31D8" w14:textId="77777777" w:rsidR="00DD0097" w:rsidRPr="001C0FC4" w:rsidRDefault="00DD0097" w:rsidP="00DD0097">
      <w:pPr>
        <w:pStyle w:val="B2"/>
      </w:pPr>
      <w:r w:rsidRPr="001C0FC4">
        <w:t>i)</w:t>
      </w:r>
      <w:r w:rsidRPr="001C0FC4">
        <w:tab/>
        <w:t>shall notify MCData user about successful the MCData communication establishment;</w:t>
      </w:r>
    </w:p>
    <w:p w14:paraId="1BE0F786" w14:textId="77777777" w:rsidR="00DD0097" w:rsidRPr="001C0FC4" w:rsidRDefault="00DD0097" w:rsidP="00DD0097">
      <w:pPr>
        <w:pStyle w:val="B10"/>
      </w:pPr>
      <w:r w:rsidRPr="001C0FC4">
        <w:t>2)</w:t>
      </w:r>
      <w:r w:rsidRPr="001C0FC4">
        <w:tab/>
        <w:t>if the &lt;mcdata-communication-state&gt; element in the application/vnd.3gpp.mcdata-info+xml MIME body of the SIP INVITE request is set to a value of "establish-fail":</w:t>
      </w:r>
    </w:p>
    <w:p w14:paraId="2084912B" w14:textId="77777777" w:rsidR="00DD0097" w:rsidRPr="001C0FC4" w:rsidRDefault="00DD0097" w:rsidP="00DD0097">
      <w:pPr>
        <w:pStyle w:val="B2"/>
      </w:pPr>
      <w:r w:rsidRPr="001C0FC4">
        <w:t>i)</w:t>
      </w:r>
      <w:r w:rsidRPr="001C0FC4">
        <w:tab/>
        <w:t>shall notify MCData user about the MCData communication establishment failure; and</w:t>
      </w:r>
    </w:p>
    <w:p w14:paraId="18C1EF06" w14:textId="77777777" w:rsidR="00DD0097" w:rsidRPr="001C0FC4" w:rsidRDefault="00DD0097" w:rsidP="00DD0097">
      <w:pPr>
        <w:pStyle w:val="B10"/>
      </w:pPr>
      <w:r w:rsidRPr="001C0FC4">
        <w:t>3)</w:t>
      </w:r>
      <w:r w:rsidRPr="001C0FC4">
        <w:tab/>
        <w:t>shall interact with the media plane as specified in 3GPP TS 24.582 [15].</w:t>
      </w:r>
    </w:p>
    <w:p w14:paraId="62FB68D5" w14:textId="77777777" w:rsidR="00DD0097" w:rsidRPr="001C0FC4" w:rsidRDefault="00DD0097" w:rsidP="00DD0097">
      <w:r w:rsidRPr="001C0FC4">
        <w:t>[TS 24.282, clause 9.2.3.2.1]</w:t>
      </w:r>
    </w:p>
    <w:p w14:paraId="61F1A14C" w14:textId="77777777" w:rsidR="00DD0097" w:rsidRPr="001C0FC4" w:rsidRDefault="00DD0097" w:rsidP="00DD0097">
      <w:r w:rsidRPr="001C0FC4">
        <w:t>When composing an SDP offer according to 3GPP TS 24.229 [5], IETF RFC 4975 [17], IETF RFC 6135 [19] and IETF RFC 6714 [20] the MCData client:</w:t>
      </w:r>
    </w:p>
    <w:p w14:paraId="0DC5CC5C" w14:textId="77777777" w:rsidR="00DD0097" w:rsidRPr="001C0FC4" w:rsidRDefault="00DD0097" w:rsidP="00DD0097">
      <w:pPr>
        <w:pStyle w:val="B10"/>
      </w:pPr>
      <w:r w:rsidRPr="001C0FC4">
        <w:t>1)</w:t>
      </w:r>
      <w:r w:rsidRPr="001C0FC4">
        <w:tab/>
        <w:t>shall include an "m=message" media-level section for the MCData media stream consisting of:</w:t>
      </w:r>
    </w:p>
    <w:p w14:paraId="783DA08A" w14:textId="77777777" w:rsidR="00DD0097" w:rsidRPr="001C0FC4" w:rsidRDefault="00DD0097" w:rsidP="00DD0097">
      <w:pPr>
        <w:pStyle w:val="B2"/>
      </w:pPr>
      <w:r w:rsidRPr="001C0FC4">
        <w:t>a)</w:t>
      </w:r>
      <w:r w:rsidRPr="001C0FC4">
        <w:tab/>
        <w:t>the port number;</w:t>
      </w:r>
    </w:p>
    <w:p w14:paraId="6F44B408" w14:textId="77777777" w:rsidR="00DD0097" w:rsidRPr="001C0FC4" w:rsidRDefault="00DD0097" w:rsidP="00DD0097">
      <w:pPr>
        <w:pStyle w:val="B2"/>
      </w:pPr>
      <w:r w:rsidRPr="001C0FC4">
        <w:t>b)</w:t>
      </w:r>
      <w:r w:rsidRPr="001C0FC4">
        <w:tab/>
        <w:t>a protocol field value of "TCP/MSRP", or "TCP/TLS/MSRP" for TLS;</w:t>
      </w:r>
    </w:p>
    <w:p w14:paraId="39BB984F" w14:textId="77777777" w:rsidR="00DD0097" w:rsidRPr="001C0FC4" w:rsidRDefault="00DD0097" w:rsidP="00DD0097">
      <w:pPr>
        <w:pStyle w:val="B2"/>
      </w:pPr>
      <w:r w:rsidRPr="001C0FC4">
        <w:t>c)</w:t>
      </w:r>
      <w:r w:rsidRPr="001C0FC4">
        <w:tab/>
        <w:t>a format list field set to ‘*’;</w:t>
      </w:r>
    </w:p>
    <w:p w14:paraId="6CCEDCD9" w14:textId="77777777" w:rsidR="00DD0097" w:rsidRPr="001C0FC4" w:rsidRDefault="00DD0097" w:rsidP="00DD0097">
      <w:pPr>
        <w:pStyle w:val="B2"/>
      </w:pPr>
      <w:r w:rsidRPr="001C0FC4">
        <w:t>d)</w:t>
      </w:r>
      <w:r w:rsidRPr="001C0FC4">
        <w:tab/>
        <w:t>an "a=sendonly" attribute;</w:t>
      </w:r>
    </w:p>
    <w:p w14:paraId="56FB5BFA" w14:textId="77777777" w:rsidR="00DD0097" w:rsidRPr="001C0FC4" w:rsidRDefault="00DD0097" w:rsidP="00DD0097">
      <w:pPr>
        <w:pStyle w:val="B2"/>
      </w:pPr>
      <w:r w:rsidRPr="001C0FC4">
        <w:t>e)</w:t>
      </w:r>
      <w:r w:rsidRPr="001C0FC4">
        <w:tab/>
        <w:t>an "a=path" attribute containing its own MSRP URI;</w:t>
      </w:r>
    </w:p>
    <w:p w14:paraId="04047C70" w14:textId="77777777" w:rsidR="00DD0097" w:rsidRPr="001C0FC4" w:rsidRDefault="00DD0097" w:rsidP="00DD0097">
      <w:pPr>
        <w:pStyle w:val="B2"/>
        <w:rPr>
          <w:lang w:eastAsia="ko-KR"/>
        </w:rPr>
      </w:pPr>
      <w:r w:rsidRPr="001C0FC4">
        <w:t>f)</w:t>
      </w:r>
      <w:r w:rsidRPr="001C0FC4">
        <w:tab/>
      </w:r>
      <w:r w:rsidRPr="001C0FC4">
        <w:rPr>
          <w:lang w:eastAsia="ko-KR"/>
        </w:rPr>
        <w:t xml:space="preserve">set the content type as "a=accept-types:application/vnd.3gpp.mcdata-signalling </w:t>
      </w:r>
      <w:r w:rsidRPr="001C0FC4">
        <w:t>application/vnd.3gpp.mcdata-payload"</w:t>
      </w:r>
      <w:r w:rsidRPr="001C0FC4">
        <w:rPr>
          <w:lang w:eastAsia="ko-KR"/>
        </w:rPr>
        <w:t>; and</w:t>
      </w:r>
    </w:p>
    <w:p w14:paraId="3B267668" w14:textId="77777777" w:rsidR="00DD0097" w:rsidRPr="001C0FC4" w:rsidRDefault="00DD0097" w:rsidP="00DD0097">
      <w:pPr>
        <w:pStyle w:val="B2"/>
        <w:rPr>
          <w:lang w:eastAsia="ko-KR"/>
        </w:rPr>
      </w:pPr>
      <w:r w:rsidRPr="001C0FC4">
        <w:rPr>
          <w:lang w:eastAsia="ko-KR"/>
        </w:rPr>
        <w:t>g)</w:t>
      </w:r>
      <w:r w:rsidRPr="001C0FC4">
        <w:rPr>
          <w:lang w:eastAsia="ko-KR"/>
        </w:rPr>
        <w:tab/>
        <w:t>set the a=setup attribute as "actpass"; and</w:t>
      </w:r>
    </w:p>
    <w:p w14:paraId="4D994394" w14:textId="77777777" w:rsidR="00DD0097" w:rsidRPr="001C0FC4" w:rsidRDefault="00DD0097" w:rsidP="00DD0097">
      <w:pPr>
        <w:pStyle w:val="B10"/>
      </w:pPr>
      <w:r w:rsidRPr="001C0FC4">
        <w:t>2)</w:t>
      </w:r>
      <w:r w:rsidRPr="001C0FC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0BC26FC4" w14:textId="77777777" w:rsidR="00DD0097" w:rsidRPr="001C0FC4" w:rsidRDefault="00DD0097" w:rsidP="00DD0097">
      <w:r w:rsidRPr="001C0FC4">
        <w:t>[TS 24.282, clause 9.2.5.4.1.1]</w:t>
      </w:r>
    </w:p>
    <w:p w14:paraId="3D46745E" w14:textId="77777777" w:rsidR="00DD0097" w:rsidRPr="001C0FC4" w:rsidRDefault="00DD0097" w:rsidP="00DD0097">
      <w:pPr>
        <w:rPr>
          <w:lang w:eastAsia="ko-KR"/>
        </w:rPr>
      </w:pPr>
      <w:r w:rsidRPr="001C0FC4">
        <w:rPr>
          <w:lang w:eastAsia="ko-KR"/>
        </w:rPr>
        <w:t xml:space="preserve">Upon receiving a request from an </w:t>
      </w:r>
      <w:r w:rsidRPr="001C0FC4">
        <w:t xml:space="preserve">MCData </w:t>
      </w:r>
      <w:r w:rsidRPr="001C0FC4">
        <w:rPr>
          <w:lang w:eastAsia="ko-KR"/>
        </w:rPr>
        <w:t xml:space="preserve">user to leave an </w:t>
      </w:r>
      <w:r w:rsidRPr="001C0FC4">
        <w:t xml:space="preserve">MCData </w:t>
      </w:r>
      <w:r w:rsidRPr="001C0FC4">
        <w:rPr>
          <w:lang w:eastAsia="ko-KR"/>
        </w:rPr>
        <w:t xml:space="preserve">session within a pre-established session, the </w:t>
      </w:r>
      <w:r w:rsidRPr="001C0FC4">
        <w:t xml:space="preserve">MCData </w:t>
      </w:r>
      <w:r w:rsidRPr="001C0FC4">
        <w:rPr>
          <w:lang w:eastAsia="ko-KR"/>
        </w:rPr>
        <w:t>client:</w:t>
      </w:r>
    </w:p>
    <w:p w14:paraId="52EAFC89" w14:textId="77777777" w:rsidR="00DD0097" w:rsidRPr="001C0FC4" w:rsidRDefault="00DD0097" w:rsidP="00DD0097">
      <w:pPr>
        <w:pStyle w:val="B10"/>
        <w:rPr>
          <w:lang w:eastAsia="ko-KR"/>
        </w:rPr>
      </w:pPr>
      <w:r w:rsidRPr="001C0FC4">
        <w:rPr>
          <w:lang w:eastAsia="ko-KR"/>
        </w:rPr>
        <w:t>1)</w:t>
      </w:r>
      <w:r w:rsidRPr="001C0FC4">
        <w:rPr>
          <w:lang w:eastAsia="ko-KR"/>
        </w:rPr>
        <w:tab/>
        <w:t xml:space="preserve">shall interact with the media plane as specified in </w:t>
      </w:r>
      <w:r w:rsidRPr="001C0FC4">
        <w:t>3GPP TS 24.582 [15]</w:t>
      </w:r>
      <w:r w:rsidRPr="001C0FC4">
        <w:rPr>
          <w:lang w:eastAsia="ko-KR"/>
        </w:rPr>
        <w:t>;</w:t>
      </w:r>
    </w:p>
    <w:p w14:paraId="1BE6EB10" w14:textId="77777777" w:rsidR="00DD0097" w:rsidRPr="001C0FC4" w:rsidRDefault="00DD0097" w:rsidP="00DD0097">
      <w:pPr>
        <w:pStyle w:val="B10"/>
        <w:rPr>
          <w:lang w:eastAsia="ko-KR"/>
        </w:rPr>
      </w:pPr>
      <w:r w:rsidRPr="001C0FC4">
        <w:rPr>
          <w:lang w:eastAsia="ko-KR"/>
        </w:rPr>
        <w:t>2)</w:t>
      </w:r>
      <w:r w:rsidRPr="001C0FC4">
        <w:rPr>
          <w:lang w:eastAsia="ko-KR"/>
        </w:rPr>
        <w:tab/>
        <w:t xml:space="preserve">shall generate an initial SIP REFER request outside a dialog in accordance with the procedures specified in </w:t>
      </w:r>
      <w:r w:rsidRPr="001C0FC4">
        <w:t xml:space="preserve">3GPP TS 24.229 [5], IETF RFC 4488 [53] and IETF RFC 3515 [51] as updated by IETF RFC 6665 [36] and </w:t>
      </w:r>
      <w:r w:rsidRPr="001C0FC4">
        <w:rPr>
          <w:lang w:eastAsia="ko-KR"/>
        </w:rPr>
        <w:t>IETF</w:t>
      </w:r>
      <w:r w:rsidRPr="001C0FC4">
        <w:t> </w:t>
      </w:r>
      <w:r w:rsidRPr="001C0FC4">
        <w:rPr>
          <w:lang w:eastAsia="ko-KR"/>
        </w:rPr>
        <w:t>RFC 7647</w:t>
      </w:r>
      <w:r w:rsidRPr="001C0FC4">
        <w:t> [r</w:t>
      </w:r>
      <w:r w:rsidRPr="001C0FC4">
        <w:rPr>
          <w:lang w:eastAsia="ko-KR"/>
        </w:rPr>
        <w:t>7647</w:t>
      </w:r>
      <w:r w:rsidRPr="001C0FC4">
        <w:t>]</w:t>
      </w:r>
      <w:r w:rsidRPr="001C0FC4">
        <w:rPr>
          <w:lang w:eastAsia="ko-KR"/>
        </w:rPr>
        <w:t>;</w:t>
      </w:r>
    </w:p>
    <w:p w14:paraId="04D48FBF" w14:textId="77777777" w:rsidR="00DD0097" w:rsidRPr="001C0FC4" w:rsidRDefault="00DD0097" w:rsidP="00DD0097">
      <w:pPr>
        <w:pStyle w:val="B10"/>
      </w:pPr>
      <w:r w:rsidRPr="001C0FC4">
        <w:rPr>
          <w:lang w:eastAsia="ko-KR"/>
        </w:rPr>
        <w:t>3)</w:t>
      </w:r>
      <w:r w:rsidRPr="001C0FC4">
        <w:rPr>
          <w:lang w:eastAsia="ko-KR"/>
        </w:rPr>
        <w:tab/>
        <w:t>shall set the</w:t>
      </w:r>
      <w:r w:rsidRPr="001C0FC4">
        <w:t xml:space="preserve"> Request-URI of the SIP REFER request to the </w:t>
      </w:r>
      <w:r w:rsidRPr="001C0FC4">
        <w:rPr>
          <w:lang w:eastAsia="ko-KR"/>
        </w:rPr>
        <w:t>public service identity identifying the pre-established session on the MCData server serving the MCData user;</w:t>
      </w:r>
    </w:p>
    <w:p w14:paraId="699B3813" w14:textId="77777777" w:rsidR="00DD0097" w:rsidRPr="001C0FC4" w:rsidRDefault="00DD0097" w:rsidP="00DD0097">
      <w:pPr>
        <w:pStyle w:val="B10"/>
        <w:rPr>
          <w:lang w:eastAsia="ko-KR"/>
        </w:rPr>
      </w:pPr>
      <w:r w:rsidRPr="001C0FC4">
        <w:rPr>
          <w:lang w:eastAsia="ko-KR"/>
        </w:rPr>
        <w:t>4)</w:t>
      </w:r>
      <w:r w:rsidRPr="001C0FC4">
        <w:rPr>
          <w:lang w:eastAsia="ko-KR"/>
        </w:rPr>
        <w:tab/>
        <w:t xml:space="preserve">shall include </w:t>
      </w:r>
      <w:r w:rsidRPr="001C0FC4">
        <w:t>the Refer-Sub header field with value "false" according to rules and procedures of IETF RFC 4488 [53]</w:t>
      </w:r>
      <w:r w:rsidRPr="001C0FC4">
        <w:rPr>
          <w:lang w:eastAsia="ko-KR"/>
        </w:rPr>
        <w:t>;</w:t>
      </w:r>
    </w:p>
    <w:p w14:paraId="02C318C2" w14:textId="77777777" w:rsidR="00DD0097" w:rsidRPr="001C0FC4" w:rsidRDefault="00DD0097" w:rsidP="00DD0097">
      <w:pPr>
        <w:pStyle w:val="B10"/>
        <w:rPr>
          <w:lang w:eastAsia="ko-KR"/>
        </w:rPr>
      </w:pPr>
      <w:r w:rsidRPr="001C0FC4">
        <w:rPr>
          <w:lang w:eastAsia="ko-KR"/>
        </w:rPr>
        <w:t>5)</w:t>
      </w:r>
      <w:r w:rsidRPr="001C0FC4">
        <w:rPr>
          <w:lang w:eastAsia="ko-KR"/>
        </w:rPr>
        <w:tab/>
        <w:t xml:space="preserve">shall include </w:t>
      </w:r>
      <w:r w:rsidRPr="001C0FC4">
        <w:t>the Supported header field with value "norefersub" according to rules and procedures of IETF RFC 4488 [53]</w:t>
      </w:r>
      <w:r w:rsidRPr="001C0FC4">
        <w:rPr>
          <w:lang w:eastAsia="ko-KR"/>
        </w:rPr>
        <w:t>;</w:t>
      </w:r>
    </w:p>
    <w:p w14:paraId="11997484" w14:textId="77777777" w:rsidR="00DD0097" w:rsidRPr="001C0FC4" w:rsidRDefault="00DD0097" w:rsidP="00DD0097">
      <w:pPr>
        <w:pStyle w:val="B10"/>
        <w:rPr>
          <w:lang w:eastAsia="ko-KR"/>
        </w:rPr>
      </w:pPr>
      <w:r w:rsidRPr="001C0FC4">
        <w:rPr>
          <w:lang w:eastAsia="ko-KR"/>
        </w:rPr>
        <w:t>6)</w:t>
      </w:r>
      <w:r w:rsidRPr="001C0FC4">
        <w:rPr>
          <w:lang w:eastAsia="ko-KR"/>
        </w:rPr>
        <w:tab/>
        <w:t>shall set the Refer-To header field of the SIP REFER request to the MCData session identity to leave;</w:t>
      </w:r>
    </w:p>
    <w:p w14:paraId="47179B9C" w14:textId="77777777" w:rsidR="00DD0097" w:rsidRPr="001C0FC4" w:rsidRDefault="00DD0097" w:rsidP="00DD0097">
      <w:pPr>
        <w:pStyle w:val="B10"/>
      </w:pPr>
      <w:r w:rsidRPr="001C0FC4">
        <w:rPr>
          <w:lang w:eastAsia="ko-KR"/>
        </w:rPr>
        <w:t>7)</w:t>
      </w:r>
      <w:r w:rsidRPr="001C0FC4">
        <w:rPr>
          <w:lang w:eastAsia="ko-KR"/>
        </w:rPr>
        <w:tab/>
        <w:t>shall include the</w:t>
      </w:r>
      <w:r w:rsidRPr="001C0FC4">
        <w:t xml:space="preserve"> "method" SIP URI parameter with the value "BYE" in the URI in the Refer-To header field</w:t>
      </w:r>
      <w:r w:rsidRPr="001C0FC4">
        <w:rPr>
          <w:lang w:eastAsia="ko-KR"/>
        </w:rPr>
        <w:t>;</w:t>
      </w:r>
    </w:p>
    <w:p w14:paraId="6FB98E3B" w14:textId="77777777" w:rsidR="00DD0097" w:rsidRPr="001C0FC4" w:rsidRDefault="00DD0097" w:rsidP="00DD0097">
      <w:pPr>
        <w:pStyle w:val="B10"/>
        <w:rPr>
          <w:lang w:eastAsia="ko-KR"/>
        </w:rPr>
      </w:pPr>
      <w:r w:rsidRPr="001C0FC4">
        <w:rPr>
          <w:lang w:eastAsia="ko-KR"/>
        </w:rPr>
        <w:t>8)</w:t>
      </w:r>
      <w:r w:rsidRPr="001C0FC4">
        <w:rPr>
          <w:lang w:eastAsia="ko-KR"/>
        </w:rPr>
        <w:tab/>
        <w:t xml:space="preserve">shall include a Target-Dialog header field as specified in </w:t>
      </w:r>
      <w:r w:rsidRPr="001C0FC4">
        <w:t>IETF RFC 4538 [54] identifying the pre-established session</w:t>
      </w:r>
      <w:r w:rsidRPr="001C0FC4">
        <w:rPr>
          <w:lang w:eastAsia="ko-KR"/>
        </w:rPr>
        <w:t>; and</w:t>
      </w:r>
    </w:p>
    <w:p w14:paraId="3C92501D" w14:textId="77777777" w:rsidR="00DD0097" w:rsidRPr="001C0FC4" w:rsidRDefault="00DD0097" w:rsidP="00DD0097">
      <w:pPr>
        <w:pStyle w:val="B10"/>
        <w:rPr>
          <w:lang w:eastAsia="ko-KR"/>
        </w:rPr>
      </w:pPr>
      <w:r w:rsidRPr="001C0FC4">
        <w:rPr>
          <w:lang w:eastAsia="ko-KR"/>
        </w:rPr>
        <w:t>9)</w:t>
      </w:r>
      <w:r w:rsidRPr="001C0FC4">
        <w:rPr>
          <w:lang w:eastAsia="ko-KR"/>
        </w:rPr>
        <w:tab/>
        <w:t>shall send the SIP REFER request according to 3GPP TS 24.229 [5].</w:t>
      </w:r>
    </w:p>
    <w:p w14:paraId="54184AEA" w14:textId="77777777" w:rsidR="00DD0097" w:rsidRPr="001C0FC4" w:rsidRDefault="00DD0097" w:rsidP="00DD0097">
      <w:pPr>
        <w:rPr>
          <w:lang w:eastAsia="ko-KR"/>
        </w:rPr>
      </w:pPr>
      <w:r w:rsidRPr="001C0FC4">
        <w:t xml:space="preserve">Upon receiving a SIP 2xx response to the SIP REFER request, the MCData </w:t>
      </w:r>
      <w:r w:rsidRPr="001C0FC4">
        <w:rPr>
          <w:lang w:eastAsia="ko-KR"/>
        </w:rPr>
        <w:t>c</w:t>
      </w:r>
      <w:r w:rsidRPr="001C0FC4">
        <w:t>lient</w:t>
      </w:r>
      <w:r w:rsidRPr="001C0FC4">
        <w:rPr>
          <w:lang w:eastAsia="ko-KR"/>
        </w:rPr>
        <w:t xml:space="preserve"> shall interact with media plane as specified in </w:t>
      </w:r>
      <w:r w:rsidRPr="001C0FC4">
        <w:t>3GPP TS 24.582 [15]</w:t>
      </w:r>
      <w:r w:rsidRPr="001C0FC4">
        <w:rPr>
          <w:lang w:eastAsia="ko-KR"/>
        </w:rPr>
        <w:t>.</w:t>
      </w:r>
    </w:p>
    <w:p w14:paraId="42FEDFCE" w14:textId="77777777" w:rsidR="00DD0097" w:rsidRPr="001C0FC4" w:rsidRDefault="00DD0097" w:rsidP="00DD0097">
      <w:r w:rsidRPr="001C0FC4">
        <w:t>On receiving a SIP re-INVITE request within the pre-established session targeted by the sent SIP REFER request, the MCData client:</w:t>
      </w:r>
    </w:p>
    <w:p w14:paraId="46DCB1C9" w14:textId="77777777" w:rsidR="00DD0097" w:rsidRPr="001C0FC4" w:rsidRDefault="00DD0097" w:rsidP="00DD0097">
      <w:pPr>
        <w:pStyle w:val="B10"/>
      </w:pPr>
      <w:r w:rsidRPr="001C0FC4">
        <w:t>1)</w:t>
      </w:r>
      <w:r w:rsidRPr="001C0FC4">
        <w:tab/>
        <w:t>if the &lt;mcdata-communication-state&gt; element in the application/vnd.3gpp.mcdata-info+xml MIME body of the SIP INVITE request is set to a value of "terminated":</w:t>
      </w:r>
    </w:p>
    <w:p w14:paraId="1B9D3E98" w14:textId="77777777" w:rsidR="00DD0097" w:rsidRPr="001C0FC4" w:rsidRDefault="00DD0097" w:rsidP="00DD0097">
      <w:pPr>
        <w:pStyle w:val="B2"/>
      </w:pPr>
      <w:r w:rsidRPr="001C0FC4">
        <w:t>i)</w:t>
      </w:r>
      <w:r w:rsidRPr="001C0FC4">
        <w:tab/>
        <w:t>shall notify MCData user about successful the MCData communication termination.</w:t>
      </w:r>
    </w:p>
    <w:p w14:paraId="7A770723" w14:textId="77777777" w:rsidR="00DD0097" w:rsidRPr="001C0FC4" w:rsidRDefault="00DD0097" w:rsidP="00DD0097">
      <w:r w:rsidRPr="001C0FC4">
        <w:t>[TS 24.582, clause 12.1]</w:t>
      </w:r>
    </w:p>
    <w:p w14:paraId="4359B337" w14:textId="77777777" w:rsidR="00DD0097" w:rsidRPr="001C0FC4" w:rsidRDefault="00DD0097" w:rsidP="00DD0097">
      <w:r w:rsidRPr="001C0FC4">
        <w:t>Upon establishing one-to-one or group SDS using media plane or one-to-one or group SDS session using pre-established call, the MCData client shall follow procedures as descried in subclause</w:t>
      </w:r>
      <w:r w:rsidRPr="001C0FC4">
        <w:rPr>
          <w:rFonts w:ascii="TimesNewRoman" w:eastAsia="Calibri" w:hAnsi="TimesNewRoman" w:cs="TimesNewRoman"/>
        </w:rPr>
        <w:t> </w:t>
      </w:r>
      <w:r w:rsidRPr="001C0FC4">
        <w:t xml:space="preserve">6.1. </w:t>
      </w:r>
    </w:p>
    <w:p w14:paraId="633D153A" w14:textId="77777777" w:rsidR="00DD0097" w:rsidRPr="001C0FC4" w:rsidRDefault="00DD0097" w:rsidP="00DD0097">
      <w:r w:rsidRPr="001C0FC4">
        <w:t>[TS 24.582, clause 6.1.2.2.1]</w:t>
      </w:r>
    </w:p>
    <w:p w14:paraId="39644084" w14:textId="77777777" w:rsidR="00DD0097" w:rsidRPr="001C0FC4" w:rsidRDefault="00DD0097" w:rsidP="00DD0097">
      <w:r w:rsidRPr="001C0FC4">
        <w:t>Upon receiving an indication to establish MSRP connection for SDS session as the originating MCData client, the MCData client:</w:t>
      </w:r>
    </w:p>
    <w:p w14:paraId="560BD7C0" w14:textId="77777777" w:rsidR="00DD0097" w:rsidRPr="001C0FC4" w:rsidRDefault="00DD0097" w:rsidP="00DD0097">
      <w:pPr>
        <w:pStyle w:val="B10"/>
      </w:pPr>
      <w:r w:rsidRPr="001C0FC4">
        <w:t>1.</w:t>
      </w:r>
      <w:r w:rsidRPr="001C0FC4">
        <w:tab/>
        <w:t>shall act as an MSRP client according to IETF RFC 6135 [12];</w:t>
      </w:r>
    </w:p>
    <w:p w14:paraId="1F60CBC0" w14:textId="77777777" w:rsidR="00DD0097" w:rsidRPr="001C0FC4" w:rsidRDefault="00DD0097" w:rsidP="00DD0097">
      <w:pPr>
        <w:pStyle w:val="B10"/>
      </w:pPr>
      <w:r w:rsidRPr="001C0FC4">
        <w:t>2.</w:t>
      </w:r>
      <w:r w:rsidRPr="001C0FC4">
        <w:tab/>
        <w:t>shall act according to IETF RFC 6135 [12], as:</w:t>
      </w:r>
    </w:p>
    <w:p w14:paraId="5F7546E9" w14:textId="77777777" w:rsidR="00DD0097" w:rsidRPr="001C0FC4" w:rsidRDefault="00DD0097" w:rsidP="00DD0097">
      <w:pPr>
        <w:pStyle w:val="B2"/>
      </w:pPr>
      <w:r w:rsidRPr="001C0FC4">
        <w:t>a.</w:t>
      </w:r>
      <w:r w:rsidRPr="001C0FC4">
        <w:tab/>
        <w:t>an "active" endpoint, if a=setup attribute in the received SDP answer is set to "passive"; and</w:t>
      </w:r>
    </w:p>
    <w:p w14:paraId="312E4165" w14:textId="77777777" w:rsidR="00DD0097" w:rsidRPr="001C0FC4" w:rsidRDefault="00DD0097" w:rsidP="00DD0097">
      <w:pPr>
        <w:pStyle w:val="B2"/>
      </w:pPr>
      <w:r w:rsidRPr="001C0FC4">
        <w:t>b.</w:t>
      </w:r>
      <w:r w:rsidRPr="001C0FC4">
        <w:tab/>
        <w:t>an "passive" endpoint, if a=setup attribute in the received SDP answer is set to "active";</w:t>
      </w:r>
    </w:p>
    <w:p w14:paraId="568F96FB" w14:textId="77777777" w:rsidR="00DD0097" w:rsidRPr="001C0FC4" w:rsidRDefault="00DD0097" w:rsidP="00DD0097">
      <w:pPr>
        <w:pStyle w:val="B10"/>
      </w:pPr>
      <w:r w:rsidRPr="001C0FC4">
        <w:t>3.</w:t>
      </w:r>
      <w:r w:rsidRPr="001C0FC4">
        <w:tab/>
        <w:t>shall establish the MSRP connection according to the MSRP connection parameters in the SDP answer received in the SIP 200 (OK) response according to IETF RFC 4975 [11];</w:t>
      </w:r>
    </w:p>
    <w:p w14:paraId="5DA00C79"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600B705F" w14:textId="77777777" w:rsidR="00DD0097" w:rsidRPr="001C0FC4" w:rsidRDefault="00DD0097" w:rsidP="00DD0097">
      <w:pPr>
        <w:pStyle w:val="B10"/>
      </w:pPr>
      <w:r w:rsidRPr="001C0FC4">
        <w:t>Once the MSRP session is established, the MCData client:</w:t>
      </w:r>
    </w:p>
    <w:p w14:paraId="31E2D45D" w14:textId="77777777" w:rsidR="00DD0097" w:rsidRPr="001C0FC4" w:rsidRDefault="00DD0097" w:rsidP="00DD0097">
      <w:pPr>
        <w:pStyle w:val="B10"/>
      </w:pPr>
      <w:r w:rsidRPr="001C0FC4">
        <w:t>1.</w:t>
      </w:r>
      <w:r w:rsidRPr="001C0FC4">
        <w:tab/>
        <w:t>on receipt of an MSRP request in the MSRP session, shall follow the rules and procedures defined in IETF RFC 4975 [11] and in IETF RFC 6714 [13];</w:t>
      </w:r>
    </w:p>
    <w:p w14:paraId="65F9C42E" w14:textId="77777777" w:rsidR="00DD0097" w:rsidRPr="001C0FC4" w:rsidRDefault="00DD0097" w:rsidP="00DD0097">
      <w:pPr>
        <w:pStyle w:val="B10"/>
      </w:pPr>
      <w:r w:rsidRPr="001C0FC4">
        <w:t>2.</w:t>
      </w:r>
      <w:r w:rsidRPr="001C0FC4">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39E81518" w14:textId="77777777" w:rsidR="00DD0097" w:rsidRPr="001C0FC4" w:rsidRDefault="00DD0097" w:rsidP="00DD0097">
      <w:pPr>
        <w:pStyle w:val="B10"/>
      </w:pPr>
      <w:r w:rsidRPr="001C0FC4">
        <w:t>3.</w:t>
      </w:r>
      <w:r w:rsidRPr="001C0FC4">
        <w:tab/>
        <w:t>shall handle the received content as described in subclause 6.1.2.6.</w:t>
      </w:r>
    </w:p>
    <w:p w14:paraId="177E0147"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On receiving MSRP 200 </w:t>
      </w:r>
      <w:r w:rsidRPr="001C0FC4">
        <w:t xml:space="preserve">(OK) </w:t>
      </w:r>
      <w:r w:rsidRPr="001C0FC4">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5803C62D" w14:textId="77777777" w:rsidR="00DD0097" w:rsidRPr="001C0FC4" w:rsidRDefault="00DD0097" w:rsidP="00DD0097">
      <w:pPr>
        <w:rPr>
          <w:rFonts w:eastAsia="Calibri"/>
        </w:rPr>
      </w:pPr>
      <w:r w:rsidRPr="001C0FC4">
        <w:rPr>
          <w:rFonts w:eastAsia="Calibri"/>
        </w:rPr>
        <w:t>Received content and disposition requests shall be handled as specified in subclause 6.1.2.6.</w:t>
      </w:r>
    </w:p>
    <w:p w14:paraId="23D68DD5" w14:textId="77777777" w:rsidR="00DD0097" w:rsidRPr="001C0FC4" w:rsidRDefault="00DD0097" w:rsidP="00DD0097">
      <w:r w:rsidRPr="001C0FC4">
        <w:t>[TS 24.582, clause 6.1.2.6]</w:t>
      </w:r>
    </w:p>
    <w:p w14:paraId="790BE3EA" w14:textId="77777777" w:rsidR="00DD0097" w:rsidRPr="001C0FC4" w:rsidRDefault="00DD0097" w:rsidP="00DD0097">
      <w:pPr>
        <w:rPr>
          <w:rFonts w:eastAsia="Malgun Gothic"/>
        </w:rPr>
      </w:pPr>
      <w:r w:rsidRPr="001C0FC4">
        <w:rPr>
          <w:rFonts w:ascii="TimesNewRoman" w:hAnsi="TimesNewRoman" w:cs="TimesNewRoman"/>
        </w:rPr>
        <w:t>Upon receiving an SDS message, the MCData client:</w:t>
      </w:r>
    </w:p>
    <w:p w14:paraId="58338968"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shall follow the procedure defined in subclause 6.1.1.3.2, with the following clarification:</w:t>
      </w:r>
    </w:p>
    <w:p w14:paraId="4C2B4F4B" w14:textId="77777777" w:rsidR="00DD0097" w:rsidRPr="001C0FC4" w:rsidRDefault="00DD0097" w:rsidP="00DD0097">
      <w:pPr>
        <w:pStyle w:val="B2"/>
        <w:rPr>
          <w:lang w:eastAsia="ko-KR"/>
        </w:rPr>
      </w:pPr>
      <w:r w:rsidRPr="001C0FC4">
        <w:t>a.</w:t>
      </w:r>
      <w:r w:rsidRPr="001C0FC4">
        <w:tab/>
        <w:t xml:space="preserve">if SDS Disposition request type IE is present in the received SDS SIGNALLING PAYLOAD message then, shall send an SDS </w:t>
      </w:r>
      <w:r w:rsidRPr="001C0FC4">
        <w:rPr>
          <w:lang w:eastAsia="ko-KR"/>
        </w:rPr>
        <w:t>disposition notification as described in subclause 6.1.2.5.</w:t>
      </w:r>
    </w:p>
    <w:p w14:paraId="348DDB65" w14:textId="77777777" w:rsidR="00DD0097" w:rsidRPr="001C0FC4" w:rsidRDefault="00DD0097" w:rsidP="00DD0097">
      <w:pPr>
        <w:rPr>
          <w:rFonts w:eastAsia="Malgun Gothic"/>
        </w:rPr>
      </w:pPr>
      <w:r w:rsidRPr="001C0FC4">
        <w:rPr>
          <w:rFonts w:ascii="TimesNewRoman" w:hAnsi="TimesNewRoman" w:cs="TimesNewRoman"/>
        </w:rPr>
        <w:t>Upon receiving an SDS disposition notification, the MCData client:</w:t>
      </w:r>
    </w:p>
    <w:p w14:paraId="412681CA"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7D4E02E3"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34D1BCDF" w14:textId="77777777" w:rsidR="00DD0097" w:rsidRPr="001C0FC4" w:rsidRDefault="00DD0097" w:rsidP="00DD0097">
      <w:pPr>
        <w:pStyle w:val="H6"/>
      </w:pPr>
      <w:r w:rsidRPr="001C0FC4">
        <w:t>6.1.15.3</w:t>
      </w:r>
      <w:r w:rsidRPr="001C0FC4">
        <w:tab/>
        <w:t>Test description</w:t>
      </w:r>
    </w:p>
    <w:p w14:paraId="6D477AF8" w14:textId="77777777" w:rsidR="00DD0097" w:rsidRPr="001C0FC4" w:rsidRDefault="00DD0097" w:rsidP="00DD0097">
      <w:pPr>
        <w:pStyle w:val="H6"/>
      </w:pPr>
      <w:r w:rsidRPr="001C0FC4">
        <w:t>6.1.15.3.1</w:t>
      </w:r>
      <w:r w:rsidRPr="001C0FC4">
        <w:tab/>
        <w:t>Pre-test conditions</w:t>
      </w:r>
    </w:p>
    <w:p w14:paraId="62BC8D42" w14:textId="77777777" w:rsidR="002E5C7E" w:rsidRDefault="002E5C7E" w:rsidP="002E5C7E">
      <w:pPr>
        <w:pStyle w:val="H6"/>
        <w:rPr>
          <w:ins w:id="1481" w:author="MCC160" w:date="2024-04-27T12:29:00Z"/>
        </w:rPr>
      </w:pPr>
      <w:ins w:id="1482" w:author="MCC160" w:date="2024-04-27T12:29:00Z">
        <w:r w:rsidRPr="00102CE5">
          <w:t>Test configuration</w:t>
        </w:r>
        <w:r>
          <w:t>:</w:t>
        </w:r>
      </w:ins>
    </w:p>
    <w:p w14:paraId="768415AF" w14:textId="0EE2B721" w:rsidR="002E5C7E" w:rsidRDefault="002E5C7E" w:rsidP="002E5C7E">
      <w:pPr>
        <w:pStyle w:val="B10"/>
        <w:rPr>
          <w:ins w:id="1483" w:author="MCC160" w:date="2024-04-27T12:29:00Z"/>
        </w:rPr>
      </w:pPr>
      <w:ins w:id="1484" w:author="MCC160" w:date="2024-04-27T12:29:00Z">
        <w:r>
          <w:t>-</w:t>
        </w:r>
        <w:r>
          <w:tab/>
          <w:t xml:space="preserve">Single cell configuration according to TS </w:t>
        </w:r>
      </w:ins>
      <w:ins w:id="1485" w:author="MCC160" w:date="2024-05-07T11:30:00Z">
        <w:r w:rsidR="009E0EC2">
          <w:t>36.579</w:t>
        </w:r>
      </w:ins>
      <w:ins w:id="1486" w:author="MCC160" w:date="2024-04-27T12:29:00Z">
        <w:r>
          <w:t>-1 [2] clause 5.2.2.2.1.</w:t>
        </w:r>
      </w:ins>
    </w:p>
    <w:p w14:paraId="4440CC51" w14:textId="77777777" w:rsidR="002E5C7E" w:rsidRDefault="002E5C7E" w:rsidP="002E5C7E">
      <w:pPr>
        <w:pStyle w:val="H6"/>
        <w:rPr>
          <w:ins w:id="1487" w:author="MCC160" w:date="2024-04-27T12:29:00Z"/>
        </w:rPr>
      </w:pPr>
      <w:ins w:id="1488" w:author="MCC160" w:date="2024-04-27T12:29:00Z">
        <w:r>
          <w:t>Preamble:</w:t>
        </w:r>
      </w:ins>
    </w:p>
    <w:p w14:paraId="04EB0F14" w14:textId="77777777" w:rsidR="002E5C7E" w:rsidRDefault="002E5C7E" w:rsidP="002E5C7E">
      <w:pPr>
        <w:pStyle w:val="B10"/>
        <w:rPr>
          <w:ins w:id="1489" w:author="MCC160" w:date="2024-04-27T12:29:00Z"/>
        </w:rPr>
      </w:pPr>
      <w:ins w:id="1490" w:author="MCC160" w:date="2024-04-27T12:29:00Z">
        <w:r>
          <w:t>-</w:t>
        </w:r>
        <w:r>
          <w:tab/>
          <w:t>The UE has performed procedure 'Initial registration' as described in TS 36.579-1 [2] clause 5.4.2.</w:t>
        </w:r>
      </w:ins>
    </w:p>
    <w:p w14:paraId="4E1E2D8A" w14:textId="77777777" w:rsidR="00C817AA" w:rsidRDefault="00C817AA" w:rsidP="00C817AA">
      <w:pPr>
        <w:pStyle w:val="B10"/>
        <w:rPr>
          <w:ins w:id="1491" w:author="MCC160" w:date="2024-04-27T12:52:00Z"/>
        </w:rPr>
      </w:pPr>
      <w:ins w:id="1492" w:author="MCC160" w:date="2024-04-27T12:52:00Z">
        <w:r>
          <w:t>-</w:t>
        </w:r>
        <w:r>
          <w:tab/>
        </w:r>
        <w:r w:rsidRPr="00BD5481">
          <w:t>The UE has performed procedure 'MCX pre-established session establishment' as described in TS 36.579-1 [2] clause 5.3.3.</w:t>
        </w:r>
      </w:ins>
    </w:p>
    <w:p w14:paraId="48AE28F7" w14:textId="77777777" w:rsidR="002E5C7E" w:rsidRDefault="002E5C7E" w:rsidP="002E5C7E">
      <w:pPr>
        <w:pStyle w:val="B10"/>
        <w:rPr>
          <w:ins w:id="1493" w:author="MCC160" w:date="2024-04-27T12:29:00Z"/>
        </w:rPr>
      </w:pPr>
      <w:ins w:id="1494" w:author="MCC160" w:date="2024-04-27T12:29:00Z">
        <w:r>
          <w:t>-</w:t>
        </w:r>
        <w:r>
          <w:tab/>
        </w:r>
        <w:r w:rsidRPr="000573F5">
          <w:t>UE States at the end of the preamble</w:t>
        </w:r>
        <w:r>
          <w:t>:</w:t>
        </w:r>
      </w:ins>
    </w:p>
    <w:p w14:paraId="5C665622" w14:textId="77777777" w:rsidR="002E5C7E" w:rsidRDefault="002E5C7E" w:rsidP="002E5C7E">
      <w:pPr>
        <w:pStyle w:val="B10"/>
        <w:ind w:left="852"/>
        <w:rPr>
          <w:ins w:id="1495" w:author="MCC160" w:date="2024-04-27T12:29:00Z"/>
        </w:rPr>
      </w:pPr>
      <w:ins w:id="1496" w:author="MCC160" w:date="2024-04-27T12:29:00Z">
        <w:r>
          <w:t>-</w:t>
        </w:r>
        <w:r>
          <w:tab/>
          <w:t>The UE is in RRC_IDLE state.</w:t>
        </w:r>
      </w:ins>
    </w:p>
    <w:p w14:paraId="5D033E5A" w14:textId="77777777" w:rsidR="002E5C7E" w:rsidRDefault="002E5C7E" w:rsidP="002E5C7E">
      <w:pPr>
        <w:pStyle w:val="B10"/>
        <w:ind w:left="852"/>
        <w:rPr>
          <w:ins w:id="1497" w:author="MCC160" w:date="2024-04-27T12:29:00Z"/>
        </w:rPr>
      </w:pPr>
      <w:ins w:id="1498" w:author="MCC160" w:date="2024-04-27T12:29:00Z">
        <w:r>
          <w:t>-</w:t>
        </w:r>
        <w:r>
          <w:tab/>
          <w:t>The client is registered for MCData.</w:t>
        </w:r>
      </w:ins>
    </w:p>
    <w:p w14:paraId="4E3DF19B" w14:textId="77777777" w:rsidR="00C817AA" w:rsidRDefault="00C817AA" w:rsidP="00C817AA">
      <w:pPr>
        <w:pStyle w:val="B10"/>
        <w:ind w:left="852"/>
        <w:rPr>
          <w:ins w:id="1499" w:author="MCC160" w:date="2024-04-27T12:51:00Z"/>
        </w:rPr>
      </w:pPr>
      <w:ins w:id="1500" w:author="MCC160" w:date="2024-04-27T12:51:00Z">
        <w:r>
          <w:t>-</w:t>
        </w:r>
        <w:r>
          <w:tab/>
        </w:r>
        <w:r w:rsidRPr="008B4D0C">
          <w:t>A pre-established session is established</w:t>
        </w:r>
        <w:r>
          <w:t>.</w:t>
        </w:r>
      </w:ins>
    </w:p>
    <w:p w14:paraId="6A4572A1" w14:textId="68D7EF34" w:rsidR="00DD0097" w:rsidRPr="001C0FC4" w:rsidDel="00C817AA" w:rsidRDefault="00DD0097" w:rsidP="00DD0097">
      <w:pPr>
        <w:pStyle w:val="H6"/>
        <w:rPr>
          <w:del w:id="1501" w:author="MCC160" w:date="2024-04-27T12:52:00Z"/>
        </w:rPr>
      </w:pPr>
      <w:del w:id="1502" w:author="MCC160" w:date="2024-04-27T12:52:00Z">
        <w:r w:rsidRPr="001C0FC4" w:rsidDel="00C817AA">
          <w:delText>System Simulator:</w:delText>
        </w:r>
      </w:del>
    </w:p>
    <w:p w14:paraId="054B721E" w14:textId="1103A6D7" w:rsidR="00DD0097" w:rsidRPr="001C0FC4" w:rsidDel="00C817AA" w:rsidRDefault="00DD0097" w:rsidP="00DD0097">
      <w:pPr>
        <w:pStyle w:val="B10"/>
        <w:rPr>
          <w:del w:id="1503" w:author="MCC160" w:date="2024-04-27T12:52:00Z"/>
        </w:rPr>
      </w:pPr>
      <w:del w:id="1504" w:author="MCC160" w:date="2024-04-27T12:52:00Z">
        <w:r w:rsidRPr="001C0FC4" w:rsidDel="00C817AA">
          <w:delText>-</w:delText>
        </w:r>
        <w:r w:rsidRPr="001C0FC4" w:rsidDel="00C817AA">
          <w:tab/>
          <w:delText>SS (MCData server)</w:delText>
        </w:r>
      </w:del>
    </w:p>
    <w:p w14:paraId="3A65A464" w14:textId="0DFB2CB5" w:rsidR="00DD0097" w:rsidRPr="001C0FC4" w:rsidDel="00C817AA" w:rsidRDefault="00DD0097" w:rsidP="00DD0097">
      <w:pPr>
        <w:pStyle w:val="B10"/>
        <w:rPr>
          <w:del w:id="1505" w:author="MCC160" w:date="2024-04-27T12:52:00Z"/>
        </w:rPr>
      </w:pPr>
      <w:del w:id="1506" w:author="MCC160" w:date="2024-04-27T12:52:00Z">
        <w:r w:rsidRPr="001C0FC4" w:rsidDel="00C817AA">
          <w:delText>-</w:delText>
        </w:r>
        <w:r w:rsidRPr="001C0FC4" w:rsidDel="00C817A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686072B5" w14:textId="212BE99D" w:rsidR="00DD0097" w:rsidRPr="001C0FC4" w:rsidDel="00C817AA" w:rsidRDefault="00DD0097" w:rsidP="00DD0097">
      <w:pPr>
        <w:pStyle w:val="H6"/>
        <w:rPr>
          <w:del w:id="1507" w:author="MCC160" w:date="2024-04-27T12:52:00Z"/>
        </w:rPr>
      </w:pPr>
      <w:del w:id="1508" w:author="MCC160" w:date="2024-04-27T12:52:00Z">
        <w:r w:rsidRPr="001C0FC4" w:rsidDel="00C817AA">
          <w:delText>IUT:</w:delText>
        </w:r>
      </w:del>
    </w:p>
    <w:p w14:paraId="571D768C" w14:textId="29020C9F" w:rsidR="00DD0097" w:rsidRPr="001C0FC4" w:rsidDel="00C817AA" w:rsidRDefault="00DD0097" w:rsidP="00DD0097">
      <w:pPr>
        <w:pStyle w:val="B10"/>
        <w:rPr>
          <w:del w:id="1509" w:author="MCC160" w:date="2024-04-27T12:52:00Z"/>
        </w:rPr>
      </w:pPr>
      <w:del w:id="1510" w:author="MCC160" w:date="2024-04-27T12:52:00Z">
        <w:r w:rsidRPr="001C0FC4" w:rsidDel="00C817AA">
          <w:delText>-</w:delText>
        </w:r>
        <w:r w:rsidRPr="001C0FC4" w:rsidDel="00C817AA">
          <w:tab/>
          <w:delText>UE (MCData client)</w:delText>
        </w:r>
      </w:del>
    </w:p>
    <w:p w14:paraId="2059CF2C" w14:textId="0F26D274" w:rsidR="00DD0097" w:rsidRPr="001C0FC4" w:rsidDel="00C817AA" w:rsidRDefault="00DD0097" w:rsidP="00DD0097">
      <w:pPr>
        <w:pStyle w:val="B10"/>
        <w:rPr>
          <w:del w:id="1511" w:author="MCC160" w:date="2024-04-27T12:52:00Z"/>
        </w:rPr>
      </w:pPr>
      <w:del w:id="1512" w:author="MCC160" w:date="2024-04-27T12:52:00Z">
        <w:r w:rsidRPr="001C0FC4" w:rsidDel="00C817AA">
          <w:delText>-</w:delText>
        </w:r>
        <w:r w:rsidRPr="001C0FC4" w:rsidDel="00C817AA">
          <w:tab/>
          <w:delText>The test USIM set as defined in TS 36.579-1 [2] clause 5.5.10 is inserted.</w:delText>
        </w:r>
      </w:del>
    </w:p>
    <w:p w14:paraId="306D9D8E" w14:textId="29223D28" w:rsidR="00DD0097" w:rsidRPr="001C0FC4" w:rsidDel="00C817AA" w:rsidRDefault="00DD0097" w:rsidP="00DD0097">
      <w:pPr>
        <w:pStyle w:val="H6"/>
        <w:rPr>
          <w:del w:id="1513" w:author="MCC160" w:date="2024-04-27T12:52:00Z"/>
        </w:rPr>
      </w:pPr>
      <w:del w:id="1514" w:author="MCC160" w:date="2024-04-27T12:52:00Z">
        <w:r w:rsidRPr="001C0FC4" w:rsidDel="00C817AA">
          <w:delText>Preamble:</w:delText>
        </w:r>
      </w:del>
    </w:p>
    <w:p w14:paraId="784230DE" w14:textId="52647164" w:rsidR="00DD0097" w:rsidRPr="001C0FC4" w:rsidDel="00C817AA" w:rsidRDefault="00DD0097" w:rsidP="00DD0097">
      <w:pPr>
        <w:pStyle w:val="B10"/>
        <w:rPr>
          <w:del w:id="1515" w:author="MCC160" w:date="2024-04-27T12:52:00Z"/>
        </w:rPr>
      </w:pPr>
      <w:del w:id="1516" w:author="MCC160" w:date="2024-04-27T12:52:00Z">
        <w:r w:rsidRPr="001C0FC4" w:rsidDel="00C817AA">
          <w:delText>-</w:delText>
        </w:r>
        <w:r w:rsidRPr="001C0FC4" w:rsidDel="00C817AA">
          <w:tab/>
          <w:delText>The UE has performed procedure 'MCData UE registration' as specified in TS 36.579-1 [2] clause 5.4.2B.</w:delText>
        </w:r>
      </w:del>
    </w:p>
    <w:p w14:paraId="1E599E26" w14:textId="3E1270B9" w:rsidR="00DD0097" w:rsidRPr="001C0FC4" w:rsidDel="00C817AA" w:rsidRDefault="00DD0097" w:rsidP="00DD0097">
      <w:pPr>
        <w:pStyle w:val="B10"/>
        <w:rPr>
          <w:del w:id="1517" w:author="MCC160" w:date="2024-04-27T12:52:00Z"/>
        </w:rPr>
      </w:pPr>
      <w:del w:id="1518" w:author="MCC160" w:date="2024-04-27T12:52:00Z">
        <w:r w:rsidRPr="001C0FC4" w:rsidDel="00C817AA">
          <w:delText>-</w:delText>
        </w:r>
        <w:r w:rsidRPr="001C0FC4" w:rsidDel="00C817AA">
          <w:tab/>
          <w:delText>The UE has performed procedure 'MCX Authorization/Configuration and Key Generation' as specified in TS 36.579-1 [2] clause 5.3.2.</w:delText>
        </w:r>
      </w:del>
    </w:p>
    <w:p w14:paraId="6F14E80D" w14:textId="68017271" w:rsidR="00DD0097" w:rsidRPr="001C0FC4" w:rsidDel="00C817AA" w:rsidRDefault="00DD0097" w:rsidP="00DD0097">
      <w:pPr>
        <w:pStyle w:val="B10"/>
        <w:rPr>
          <w:del w:id="1519" w:author="MCC160" w:date="2024-04-27T12:52:00Z"/>
        </w:rPr>
      </w:pPr>
      <w:del w:id="1520" w:author="MCC160" w:date="2024-04-27T12:52:00Z">
        <w:r w:rsidRPr="001C0FC4" w:rsidDel="00C817AA">
          <w:delText>-</w:delText>
        </w:r>
        <w:r w:rsidRPr="001C0FC4" w:rsidDel="00C817AA">
          <w:tab/>
          <w:delText>The UE has performed procedure 'MCX pre-established session establishment' as specified in TS 36.579-1 [2] clause 5.3.3.</w:delText>
        </w:r>
      </w:del>
    </w:p>
    <w:p w14:paraId="1017292C" w14:textId="2DD12EE4" w:rsidR="00DD0097" w:rsidRPr="001C0FC4" w:rsidDel="00C817AA" w:rsidRDefault="00DD0097" w:rsidP="00DD0097">
      <w:pPr>
        <w:pStyle w:val="B10"/>
        <w:rPr>
          <w:del w:id="1521" w:author="MCC160" w:date="2024-04-27T12:52:00Z"/>
        </w:rPr>
      </w:pPr>
      <w:del w:id="1522" w:author="MCC160" w:date="2024-04-27T12:52:00Z">
        <w:r w:rsidRPr="001C0FC4" w:rsidDel="00C817AA">
          <w:delText>-</w:delText>
        </w:r>
        <w:r w:rsidRPr="001C0FC4" w:rsidDel="00C817AA">
          <w:tab/>
          <w:delText>UE States at the end of the preamble</w:delText>
        </w:r>
      </w:del>
    </w:p>
    <w:p w14:paraId="63932691" w14:textId="2EDB113F" w:rsidR="00DD0097" w:rsidRPr="001C0FC4" w:rsidDel="00C817AA" w:rsidRDefault="00DD0097" w:rsidP="00DD0097">
      <w:pPr>
        <w:pStyle w:val="B2"/>
        <w:rPr>
          <w:del w:id="1523" w:author="MCC160" w:date="2024-04-27T12:52:00Z"/>
        </w:rPr>
      </w:pPr>
      <w:del w:id="1524" w:author="MCC160" w:date="2024-04-27T12:52:00Z">
        <w:r w:rsidRPr="001C0FC4" w:rsidDel="00C817AA">
          <w:delText>-</w:delText>
        </w:r>
        <w:r w:rsidRPr="001C0FC4" w:rsidDel="00C817AA">
          <w:tab/>
          <w:delText>The UE is in E-UTRA Registered, Idle Mode state.</w:delText>
        </w:r>
      </w:del>
    </w:p>
    <w:p w14:paraId="1F3B819D" w14:textId="70F6E3DA" w:rsidR="00DD0097" w:rsidRPr="001C0FC4" w:rsidDel="00C817AA" w:rsidRDefault="00DD0097" w:rsidP="00DD0097">
      <w:pPr>
        <w:pStyle w:val="B2"/>
        <w:rPr>
          <w:del w:id="1525" w:author="MCC160" w:date="2024-04-27T12:52:00Z"/>
        </w:rPr>
      </w:pPr>
      <w:del w:id="1526" w:author="MCC160" w:date="2024-04-27T12:52:00Z">
        <w:r w:rsidRPr="001C0FC4" w:rsidDel="00C817AA">
          <w:delText>-</w:delText>
        </w:r>
        <w:r w:rsidRPr="001C0FC4" w:rsidDel="00C817AA">
          <w:tab/>
          <w:delText>The MCData Client Application has been activated and User has registered-in as the MCDATA User with the Server as active user at the Client.</w:delText>
        </w:r>
      </w:del>
    </w:p>
    <w:p w14:paraId="48E81DF4" w14:textId="77777777" w:rsidR="00DD0097" w:rsidRPr="001C0FC4" w:rsidRDefault="00DD0097" w:rsidP="00DD0097">
      <w:pPr>
        <w:pStyle w:val="H6"/>
      </w:pPr>
      <w:r w:rsidRPr="001C0FC4">
        <w:t>6.1.15.3.2</w:t>
      </w:r>
      <w:r w:rsidRPr="001C0FC4">
        <w:tab/>
        <w:t>Test procedure sequence</w:t>
      </w:r>
    </w:p>
    <w:p w14:paraId="0BD20325" w14:textId="77777777" w:rsidR="00DD0097" w:rsidRPr="001C0FC4" w:rsidRDefault="00DD0097" w:rsidP="00DD0097">
      <w:pPr>
        <w:pStyle w:val="TH"/>
      </w:pPr>
      <w:r w:rsidRPr="001C0FC4">
        <w:t>Table 6.1.15.3.2-1: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67FF9F89" w14:textId="77777777" w:rsidTr="003D7D35">
        <w:tc>
          <w:tcPr>
            <w:tcW w:w="649" w:type="dxa"/>
            <w:tcBorders>
              <w:top w:val="single" w:sz="4" w:space="0" w:color="auto"/>
              <w:left w:val="single" w:sz="4" w:space="0" w:color="auto"/>
              <w:bottom w:val="nil"/>
              <w:right w:val="single" w:sz="4" w:space="0" w:color="auto"/>
            </w:tcBorders>
            <w:hideMark/>
          </w:tcPr>
          <w:p w14:paraId="12CF4C54"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35AFFA99"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B2D8F62"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5DE2673C"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519F5152" w14:textId="77777777" w:rsidR="00DD0097" w:rsidRPr="001C0FC4" w:rsidRDefault="00DD0097" w:rsidP="003D7D35">
            <w:pPr>
              <w:pStyle w:val="TAH"/>
            </w:pPr>
            <w:r w:rsidRPr="001C0FC4">
              <w:t>Verdict</w:t>
            </w:r>
          </w:p>
        </w:tc>
      </w:tr>
      <w:tr w:rsidR="00DD0097" w:rsidRPr="001C0FC4" w14:paraId="358A3541" w14:textId="77777777" w:rsidTr="003D7D35">
        <w:tc>
          <w:tcPr>
            <w:tcW w:w="649" w:type="dxa"/>
            <w:tcBorders>
              <w:top w:val="nil"/>
              <w:left w:val="single" w:sz="4" w:space="0" w:color="auto"/>
              <w:bottom w:val="single" w:sz="4" w:space="0" w:color="auto"/>
              <w:right w:val="single" w:sz="4" w:space="0" w:color="auto"/>
            </w:tcBorders>
          </w:tcPr>
          <w:p w14:paraId="5498486C"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711F4886"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82E2F18"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7ED193A4"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4919F84F"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0457C0C0" w14:textId="77777777" w:rsidR="00DD0097" w:rsidRPr="001C0FC4" w:rsidRDefault="00DD0097" w:rsidP="003D7D35">
            <w:pPr>
              <w:pStyle w:val="TAH"/>
            </w:pPr>
          </w:p>
        </w:tc>
      </w:tr>
      <w:tr w:rsidR="00DD0097" w:rsidRPr="001C0FC4" w14:paraId="20D0F5FD"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229DE99"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B4D6135" w14:textId="77777777" w:rsidR="00DD0097" w:rsidRPr="001C0FC4" w:rsidRDefault="00DD0097" w:rsidP="003D7D35">
            <w:pPr>
              <w:pStyle w:val="TAL"/>
            </w:pPr>
            <w:r w:rsidRPr="001C0FC4">
              <w:t>Make the UE (MCData client) send a one-to-one session SDS message using the pre-established session with disposition request "</w:t>
            </w:r>
            <w:r w:rsidRPr="001C0FC4">
              <w:rPr>
                <w:b/>
                <w:bCs/>
              </w:rPr>
              <w:t>DELIVERY</w:t>
            </w:r>
            <w:r w:rsidRPr="001C0FC4">
              <w:t>".</w:t>
            </w:r>
          </w:p>
          <w:p w14:paraId="12970EFD"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26C691"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29C8D8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AEE609E"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5FD4871" w14:textId="77777777" w:rsidR="00DD0097" w:rsidRPr="001C0FC4" w:rsidRDefault="00DD0097" w:rsidP="003D7D35">
            <w:pPr>
              <w:pStyle w:val="TAC"/>
            </w:pPr>
            <w:r w:rsidRPr="001C0FC4">
              <w:t>-</w:t>
            </w:r>
          </w:p>
        </w:tc>
      </w:tr>
      <w:tr w:rsidR="00DD0097" w:rsidRPr="001C0FC4" w14:paraId="6B943AE1"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B79A3B6" w14:textId="77777777" w:rsidR="00DD0097" w:rsidRPr="001C0FC4" w:rsidRDefault="00DD0097" w:rsidP="003D7D35">
            <w:pPr>
              <w:pStyle w:val="TAC"/>
              <w:rPr>
                <w:rFonts w:cs="Arial"/>
              </w:rPr>
            </w:pPr>
            <w:r w:rsidRPr="001C0FC4">
              <w:t>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48A2474" w14:textId="77777777" w:rsidR="00DD0097" w:rsidRPr="001C0FC4" w:rsidRDefault="00DD0097" w:rsidP="003D7D35">
            <w:pPr>
              <w:pStyle w:val="TAL"/>
            </w:pPr>
            <w:r w:rsidRPr="001C0FC4">
              <w:t>Check: Does the UE (MCData client) correctly perform procedure '</w:t>
            </w:r>
            <w:r w:rsidRPr="001C0FC4">
              <w:rPr>
                <w:b/>
                <w:bCs/>
              </w:rPr>
              <w:t>CO MCData call establishment using a pre-established session</w:t>
            </w:r>
            <w:r w:rsidRPr="001C0FC4">
              <w:rPr>
                <w:bCs/>
              </w:rPr>
              <w:t xml:space="preserve">' as described in TS 36.579-1 </w:t>
            </w:r>
            <w:r w:rsidRPr="001C0FC4">
              <w:t>[2] Table 5.3C.12.3-1?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2A55DD7"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D0DE9E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9D42DB9"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BEAD904" w14:textId="77777777" w:rsidR="00DD0097" w:rsidRPr="001C0FC4" w:rsidRDefault="00DD0097" w:rsidP="003D7D35">
            <w:pPr>
              <w:pStyle w:val="TAC"/>
            </w:pPr>
            <w:r w:rsidRPr="001C0FC4">
              <w:t>P</w:t>
            </w:r>
          </w:p>
        </w:tc>
      </w:tr>
      <w:tr w:rsidR="00DD0097" w:rsidRPr="001C0FC4" w14:paraId="5C8175E1"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30A3AE12" w14:textId="77777777" w:rsidR="00DD0097" w:rsidRPr="001C0FC4" w:rsidRDefault="00DD0097" w:rsidP="003D7D35">
            <w:pPr>
              <w:pStyle w:val="TAC"/>
            </w:pPr>
            <w:r w:rsidRPr="001C0FC4">
              <w:t>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259A469" w14:textId="77777777" w:rsidR="00DD0097" w:rsidRPr="001C0FC4" w:rsidRDefault="00DD0097" w:rsidP="003D7D35">
            <w:pPr>
              <w:pStyle w:val="TAL"/>
            </w:pPr>
            <w:r w:rsidRPr="001C0FC4">
              <w:t>Check: Does the UE (MCData client) notify the user about successful MCData communication establishment?</w:t>
            </w:r>
          </w:p>
          <w:p w14:paraId="140508A5"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953C5"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C7F7E6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20834A"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4599A4D" w14:textId="77777777" w:rsidR="00DD0097" w:rsidRPr="001C0FC4" w:rsidRDefault="00DD0097" w:rsidP="003D7D35">
            <w:pPr>
              <w:pStyle w:val="TAC"/>
            </w:pPr>
            <w:r w:rsidRPr="001C0FC4">
              <w:t>P</w:t>
            </w:r>
          </w:p>
        </w:tc>
      </w:tr>
      <w:tr w:rsidR="00DD0097" w:rsidRPr="001C0FC4" w14:paraId="16DD59EE"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6D9426E1" w14:textId="77777777" w:rsidR="00DD0097" w:rsidRPr="001C0FC4" w:rsidRDefault="00DD0097" w:rsidP="003D7D35">
            <w:pPr>
              <w:pStyle w:val="TAC"/>
            </w:pPr>
            <w:r w:rsidRPr="001C0FC4">
              <w:t>4</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7A48663" w14:textId="77777777" w:rsidR="00DD0097" w:rsidRPr="001C0FC4" w:rsidRDefault="00DD0097" w:rsidP="003D7D35">
            <w:pPr>
              <w:pStyle w:val="TAL"/>
            </w:pPr>
            <w:r w:rsidRPr="001C0FC4">
              <w:t xml:space="preserve">Check: Does the UE (MCData client) correctly perform procedure 'CO MSRP message transfer' as described in TS 36.579-1 [2] Table 5.3C.4.3-1 to </w:t>
            </w:r>
            <w:r w:rsidRPr="001C0FC4">
              <w:rPr>
                <w:b/>
                <w:bCs/>
              </w:rPr>
              <w:t>send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C47F86"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65CFF4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8BB6C6B"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93AFBDE" w14:textId="77777777" w:rsidR="00DD0097" w:rsidRPr="001C0FC4" w:rsidRDefault="00DD0097" w:rsidP="003D7D35">
            <w:pPr>
              <w:pStyle w:val="TAC"/>
            </w:pPr>
            <w:r w:rsidRPr="001C0FC4">
              <w:t>P</w:t>
            </w:r>
          </w:p>
        </w:tc>
      </w:tr>
      <w:tr w:rsidR="00DD0097" w:rsidRPr="001C0FC4" w14:paraId="7B43DD4C"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44CFB09D" w14:textId="77777777" w:rsidR="00DD0097" w:rsidRPr="001C0FC4" w:rsidRDefault="00DD0097" w:rsidP="003D7D35">
            <w:pPr>
              <w:pStyle w:val="TAC"/>
              <w:rPr>
                <w:rFonts w:cs="Arial"/>
              </w:rPr>
            </w:pPr>
            <w:r w:rsidRPr="001C0FC4">
              <w:rPr>
                <w:rFonts w:cs="Arial"/>
              </w:rPr>
              <w:t>5</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EB756DE" w14:textId="77777777" w:rsidR="00DD0097" w:rsidRPr="001C0FC4" w:rsidRDefault="00DD0097" w:rsidP="003D7D35">
            <w:pPr>
              <w:pStyle w:val="TAL"/>
            </w:pPr>
            <w:r w:rsidRPr="001C0FC4">
              <w:t>Check: Does the UE (MCData client) correctly perform procedure '</w:t>
            </w:r>
            <w:r w:rsidRPr="001C0FC4">
              <w:rPr>
                <w:b/>
                <w:bCs/>
              </w:rPr>
              <w:t>CT MSRP message transfer</w:t>
            </w:r>
            <w:r w:rsidRPr="001C0FC4">
              <w:t xml:space="preserve">' as described in TS 36.579-1 [2] Table 5.3C.5.3-1 </w:t>
            </w:r>
            <w:r w:rsidRPr="001C0FC4">
              <w:rPr>
                <w:b/>
                <w:bCs/>
              </w:rPr>
              <w:t>to receive the disposition notification</w:t>
            </w:r>
            <w:r w:rsidRPr="001C0FC4">
              <w:t xml:space="preserve"> for the SDS message sent at step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8C68B4"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799842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76F9FF0"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05796E0" w14:textId="77777777" w:rsidR="00DD0097" w:rsidRPr="001C0FC4" w:rsidRDefault="00DD0097" w:rsidP="003D7D35">
            <w:pPr>
              <w:pStyle w:val="TAC"/>
            </w:pPr>
            <w:r w:rsidRPr="001C0FC4">
              <w:t>P</w:t>
            </w:r>
          </w:p>
        </w:tc>
      </w:tr>
      <w:tr w:rsidR="00DD0097" w:rsidRPr="001C0FC4" w14:paraId="1F6E214C"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758DA936" w14:textId="77777777" w:rsidR="00DD0097" w:rsidRPr="001C0FC4" w:rsidRDefault="00DD0097" w:rsidP="003D7D35">
            <w:pPr>
              <w:pStyle w:val="TAC"/>
              <w:rPr>
                <w:rFonts w:cs="Arial"/>
              </w:rPr>
            </w:pPr>
            <w:r w:rsidRPr="001C0FC4">
              <w:rPr>
                <w:rFonts w:cs="Arial"/>
              </w:rPr>
              <w:t>6</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6A17F84" w14:textId="77777777" w:rsidR="00DD0097" w:rsidRPr="001C0FC4" w:rsidRDefault="00DD0097" w:rsidP="003D7D35">
            <w:pPr>
              <w:pStyle w:val="TAL"/>
            </w:pPr>
            <w:r w:rsidRPr="001C0FC4">
              <w:t>Check: Does the UE (MCData client) provide the disposition notification to the user?</w:t>
            </w:r>
          </w:p>
          <w:p w14:paraId="0CA5D162"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05E5BB1"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EF06CE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88E4DA0"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644FB6C" w14:textId="77777777" w:rsidR="00DD0097" w:rsidRPr="001C0FC4" w:rsidRDefault="00DD0097" w:rsidP="003D7D35">
            <w:pPr>
              <w:pStyle w:val="TAC"/>
            </w:pPr>
            <w:r w:rsidRPr="001C0FC4">
              <w:t>P</w:t>
            </w:r>
          </w:p>
        </w:tc>
      </w:tr>
      <w:tr w:rsidR="00DD0097" w:rsidRPr="001C0FC4" w14:paraId="0EF62DD6"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5F0029E3" w14:textId="77777777" w:rsidR="00DD0097" w:rsidRPr="001C0FC4" w:rsidRDefault="00DD0097" w:rsidP="003D7D35">
            <w:pPr>
              <w:pStyle w:val="TAC"/>
              <w:rPr>
                <w:rFonts w:cs="Arial"/>
              </w:rPr>
            </w:pPr>
            <w:r w:rsidRPr="001C0FC4">
              <w:rPr>
                <w:rFonts w:cs="Arial"/>
              </w:rPr>
              <w:t>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453DC08" w14:textId="77777777" w:rsidR="00DD0097" w:rsidRPr="001C0FC4" w:rsidRDefault="00DD0097" w:rsidP="003D7D35">
            <w:pPr>
              <w:pStyle w:val="TAL"/>
            </w:pPr>
            <w:r w:rsidRPr="001C0FC4">
              <w:t>Make the UE (MCData client) release the one-to-one session while keeping the pre-established session.</w:t>
            </w:r>
          </w:p>
          <w:p w14:paraId="402CEE55"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BFFB0A"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E0E5F0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860C325"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32B4B57" w14:textId="77777777" w:rsidR="00DD0097" w:rsidRPr="001C0FC4" w:rsidRDefault="00DD0097" w:rsidP="003D7D35">
            <w:pPr>
              <w:pStyle w:val="TAC"/>
            </w:pPr>
            <w:r w:rsidRPr="001C0FC4">
              <w:t>-</w:t>
            </w:r>
          </w:p>
        </w:tc>
      </w:tr>
      <w:tr w:rsidR="00DD0097" w:rsidRPr="001C0FC4" w14:paraId="1510DB12"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15492D6E" w14:textId="77777777" w:rsidR="00DD0097" w:rsidRPr="001C0FC4" w:rsidRDefault="00DD0097" w:rsidP="003D7D35">
            <w:pPr>
              <w:pStyle w:val="TAC"/>
            </w:pPr>
            <w:r w:rsidRPr="001C0FC4">
              <w:t>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4EC37E6" w14:textId="77777777" w:rsidR="00752088" w:rsidRDefault="00DD0097" w:rsidP="00752088">
            <w:pPr>
              <w:pStyle w:val="TAL"/>
              <w:rPr>
                <w:ins w:id="1527" w:author="MCC160" w:date="2024-04-27T14:20:00Z"/>
              </w:rPr>
            </w:pPr>
            <w:r w:rsidRPr="001C0FC4">
              <w:t>Check: Does the UE (MCData client) correctly perform procedure '</w:t>
            </w:r>
            <w:r w:rsidRPr="001C0FC4">
              <w:rPr>
                <w:b/>
                <w:bCs/>
              </w:rPr>
              <w:t>MCData CO call release keeping the pre-established session</w:t>
            </w:r>
            <w:r w:rsidRPr="001C0FC4">
              <w:t>' as described in TS 36.579-1 [2] Table 5.3C.13.3-1?</w:t>
            </w:r>
          </w:p>
          <w:p w14:paraId="3360A1C3" w14:textId="3529596F" w:rsidR="00DD0097" w:rsidRPr="001C0FC4" w:rsidRDefault="00752088" w:rsidP="00752088">
            <w:pPr>
              <w:pStyle w:val="TAL"/>
            </w:pPr>
            <w:ins w:id="1528" w:author="MCC160" w:date="2024-04-27T14:20:00Z">
              <w:r>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2A96A6"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5E22BD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0B94A52"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F651CDA" w14:textId="77777777" w:rsidR="00DD0097" w:rsidRPr="001C0FC4" w:rsidRDefault="00DD0097" w:rsidP="003D7D35">
            <w:pPr>
              <w:pStyle w:val="TAC"/>
            </w:pPr>
            <w:r w:rsidRPr="001C0FC4">
              <w:t>P</w:t>
            </w:r>
          </w:p>
        </w:tc>
      </w:tr>
      <w:tr w:rsidR="00752088" w:rsidRPr="001C0FC4" w14:paraId="6C2512DA" w14:textId="77777777" w:rsidTr="003D7D35">
        <w:trPr>
          <w:ins w:id="1529" w:author="MCC160" w:date="2024-04-27T14:23: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2ED85C2" w14:textId="766C567C" w:rsidR="00752088" w:rsidRPr="001C0FC4" w:rsidRDefault="00752088" w:rsidP="00752088">
            <w:pPr>
              <w:pStyle w:val="TAC"/>
              <w:rPr>
                <w:ins w:id="1530" w:author="MCC160" w:date="2024-04-27T14:23:00Z"/>
              </w:rPr>
            </w:pPr>
            <w:ins w:id="1531" w:author="MCC160" w:date="2024-04-27T14:23:00Z">
              <w:r>
                <w:t>8A</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D31566A" w14:textId="206A313E" w:rsidR="00752088" w:rsidRPr="00752088" w:rsidRDefault="00752088" w:rsidP="00752088">
            <w:pPr>
              <w:pStyle w:val="TAL"/>
              <w:rPr>
                <w:ins w:id="1532" w:author="MCC160" w:date="2024-04-27T14:23:00Z"/>
              </w:rPr>
            </w:pPr>
            <w:ins w:id="1533" w:author="MCC160" w:date="2024-04-27T14:23:00Z">
              <w:r w:rsidRPr="00752088">
                <w:t xml:space="preserve">The procedure </w:t>
              </w:r>
            </w:ins>
            <w:ins w:id="1534" w:author="MCC160" w:date="2024-04-27T14:44:00Z">
              <w:r w:rsidR="005F3D8E">
                <w:t>'</w:t>
              </w:r>
            </w:ins>
            <w:ins w:id="1535" w:author="MCC160" w:date="2024-04-28T18:37:00Z">
              <w:r w:rsidR="001449C2">
                <w:t>MCX communication release</w:t>
              </w:r>
            </w:ins>
            <w:ins w:id="1536" w:author="MCC160" w:date="2024-04-27T14:44:00Z">
              <w:r w:rsidR="005F3D8E">
                <w:t xml:space="preserve">' </w:t>
              </w:r>
            </w:ins>
            <w:ins w:id="1537" w:author="MCC160" w:date="2024-04-27T14:23:00Z">
              <w:r w:rsidRPr="00752088">
                <w:t xml:space="preserve">as described in TS 36.579-1 [2] clause </w:t>
              </w:r>
            </w:ins>
            <w:ins w:id="1538" w:author="MCC160" w:date="2024-04-27T14:36:00Z">
              <w:r w:rsidR="00257C95">
                <w:t>5.4.14</w:t>
              </w:r>
            </w:ins>
            <w:ins w:id="1539" w:author="MCC160" w:date="2024-04-27T14:23:00Z">
              <w:r w:rsidRPr="00752088">
                <w:t xml:space="preserve">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D12C5" w14:textId="096E0780" w:rsidR="00752088" w:rsidRPr="001C0FC4" w:rsidRDefault="00752088" w:rsidP="00752088">
            <w:pPr>
              <w:pStyle w:val="TAC"/>
              <w:rPr>
                <w:ins w:id="1540" w:author="MCC160" w:date="2024-04-27T14:23:00Z"/>
              </w:rPr>
            </w:pPr>
            <w:ins w:id="1541" w:author="MCC160" w:date="2024-04-27T14:2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E560FEC" w14:textId="1B4F5BDF" w:rsidR="00752088" w:rsidRPr="001C0FC4" w:rsidRDefault="00752088" w:rsidP="00752088">
            <w:pPr>
              <w:pStyle w:val="TAL"/>
              <w:rPr>
                <w:ins w:id="1542" w:author="MCC160" w:date="2024-04-27T14:23:00Z"/>
              </w:rPr>
            </w:pPr>
            <w:ins w:id="1543" w:author="MCC160" w:date="2024-04-27T14:23: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AD89FA" w14:textId="4264BB72" w:rsidR="00752088" w:rsidRPr="001C0FC4" w:rsidRDefault="00752088" w:rsidP="00752088">
            <w:pPr>
              <w:pStyle w:val="TAC"/>
              <w:rPr>
                <w:ins w:id="1544" w:author="MCC160" w:date="2024-04-27T14:23:00Z"/>
              </w:rPr>
            </w:pPr>
            <w:ins w:id="1545" w:author="MCC160" w:date="2024-04-27T14:23: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A933355" w14:textId="67B8C960" w:rsidR="00752088" w:rsidRPr="001C0FC4" w:rsidRDefault="00752088" w:rsidP="00752088">
            <w:pPr>
              <w:pStyle w:val="TAC"/>
              <w:rPr>
                <w:ins w:id="1546" w:author="MCC160" w:date="2024-04-27T14:23:00Z"/>
              </w:rPr>
            </w:pPr>
            <w:ins w:id="1547" w:author="MCC160" w:date="2024-04-27T14:23:00Z">
              <w:r>
                <w:t>-</w:t>
              </w:r>
            </w:ins>
          </w:p>
        </w:tc>
      </w:tr>
      <w:tr w:rsidR="00752088" w:rsidRPr="001C0FC4" w:rsidDel="00FE3AB9" w14:paraId="2DCA6C02" w14:textId="27520B93" w:rsidTr="003D7D35">
        <w:trPr>
          <w:del w:id="1548" w:author="MCC160" w:date="2024-04-27T14:23: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2B10F64" w14:textId="305B1755" w:rsidR="00752088" w:rsidRPr="001C0FC4" w:rsidDel="00FE3AB9" w:rsidRDefault="00752088" w:rsidP="00752088">
            <w:pPr>
              <w:pStyle w:val="TAC"/>
              <w:rPr>
                <w:del w:id="1549" w:author="MCC160" w:date="2024-04-27T14:23:00Z"/>
              </w:rPr>
            </w:pPr>
            <w:del w:id="1550" w:author="MCC160" w:date="2024-04-27T14:23:00Z">
              <w:r w:rsidRPr="001C0FC4" w:rsidDel="00FE3AB9">
                <w:delText>8A</w:delText>
              </w:r>
            </w:del>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DA83E9B" w14:textId="1D0D55FD" w:rsidR="00752088" w:rsidRPr="001C0FC4" w:rsidDel="00FE3AB9" w:rsidRDefault="00752088" w:rsidP="00752088">
            <w:pPr>
              <w:pStyle w:val="TAL"/>
              <w:rPr>
                <w:del w:id="1551" w:author="MCC160" w:date="2024-04-27T14:23:00Z"/>
              </w:rPr>
            </w:pPr>
            <w:del w:id="1552" w:author="MCC160" w:date="2024-04-27T14:23:00Z">
              <w:r w:rsidRPr="001C0FC4" w:rsidDel="00FE3AB9">
                <w:delText>The SS waits 2 seconds before the SS releases the RRC connection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767A87" w14:textId="13A35B04" w:rsidR="00752088" w:rsidRPr="001C0FC4" w:rsidDel="00FE3AB9" w:rsidRDefault="00752088" w:rsidP="00752088">
            <w:pPr>
              <w:pStyle w:val="TAC"/>
              <w:rPr>
                <w:del w:id="1553" w:author="MCC160" w:date="2024-04-27T14:23:00Z"/>
              </w:rPr>
            </w:pPr>
            <w:del w:id="1554" w:author="MCC160" w:date="2024-04-27T14:23:00Z">
              <w:r w:rsidRPr="001C0FC4" w:rsidDel="00FE3AB9">
                <w:delText>-</w:delText>
              </w:r>
            </w:del>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E476C0E" w14:textId="55BB28BB" w:rsidR="00752088" w:rsidRPr="001C0FC4" w:rsidDel="00FE3AB9" w:rsidRDefault="00752088" w:rsidP="00752088">
            <w:pPr>
              <w:pStyle w:val="TAL"/>
              <w:rPr>
                <w:del w:id="1555" w:author="MCC160" w:date="2024-04-27T14:23:00Z"/>
              </w:rPr>
            </w:pPr>
            <w:del w:id="1556" w:author="MCC160" w:date="2024-04-27T14:23:00Z">
              <w:r w:rsidRPr="001C0FC4" w:rsidDel="00FE3AB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0914D9" w14:textId="60F94D2F" w:rsidR="00752088" w:rsidRPr="001C0FC4" w:rsidDel="00FE3AB9" w:rsidRDefault="00752088" w:rsidP="00752088">
            <w:pPr>
              <w:pStyle w:val="TAC"/>
              <w:rPr>
                <w:del w:id="1557" w:author="MCC160" w:date="2024-04-27T14:23:00Z"/>
              </w:rPr>
            </w:pPr>
            <w:del w:id="1558" w:author="MCC160" w:date="2024-04-27T14:23:00Z">
              <w:r w:rsidRPr="001C0FC4" w:rsidDel="00FE3AB9">
                <w:delText>-</w:delText>
              </w:r>
            </w:del>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871B8C7" w14:textId="0B145D75" w:rsidR="00752088" w:rsidRPr="001C0FC4" w:rsidDel="00FE3AB9" w:rsidRDefault="00752088" w:rsidP="00752088">
            <w:pPr>
              <w:pStyle w:val="TAC"/>
              <w:rPr>
                <w:del w:id="1559" w:author="MCC160" w:date="2024-04-27T14:23:00Z"/>
              </w:rPr>
            </w:pPr>
            <w:del w:id="1560" w:author="MCC160" w:date="2024-04-27T14:23:00Z">
              <w:r w:rsidRPr="001C0FC4" w:rsidDel="00FE3AB9">
                <w:delText>-</w:delText>
              </w:r>
            </w:del>
          </w:p>
        </w:tc>
      </w:tr>
      <w:tr w:rsidR="00752088" w:rsidRPr="001C0FC4" w14:paraId="02DD82E9"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499E47AB" w14:textId="77777777" w:rsidR="00752088" w:rsidRPr="001C0FC4" w:rsidRDefault="00752088" w:rsidP="00752088">
            <w:pPr>
              <w:pStyle w:val="TAC"/>
            </w:pPr>
            <w:r w:rsidRPr="001C0FC4">
              <w:t>9</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83034C6" w14:textId="77777777" w:rsidR="00752088" w:rsidRPr="001C0FC4" w:rsidRDefault="00752088" w:rsidP="00752088">
            <w:pPr>
              <w:pStyle w:val="TAL"/>
            </w:pPr>
            <w:r w:rsidRPr="001C0FC4">
              <w:t>Check: Does the UE (MCData client) provide a notification to the MCData user about successful MCData communication termination?</w:t>
            </w:r>
          </w:p>
          <w:p w14:paraId="4C657EF9" w14:textId="77777777" w:rsidR="00752088" w:rsidRPr="001C0FC4" w:rsidRDefault="00752088" w:rsidP="00752088">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C4F7A3" w14:textId="77777777" w:rsidR="00752088" w:rsidRPr="001C0FC4" w:rsidRDefault="00752088" w:rsidP="00752088">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B5D189B" w14:textId="77777777" w:rsidR="00752088" w:rsidRPr="001C0FC4" w:rsidRDefault="00752088" w:rsidP="00752088">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85DDD5" w14:textId="77777777" w:rsidR="00752088" w:rsidRPr="001C0FC4" w:rsidRDefault="00752088" w:rsidP="00752088">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39C00F5" w14:textId="77777777" w:rsidR="00752088" w:rsidRPr="001C0FC4" w:rsidRDefault="00752088" w:rsidP="00752088">
            <w:pPr>
              <w:pStyle w:val="TAC"/>
            </w:pPr>
            <w:r w:rsidRPr="001C0FC4">
              <w:t>P</w:t>
            </w:r>
          </w:p>
        </w:tc>
      </w:tr>
      <w:tr w:rsidR="00752088" w:rsidRPr="001C0FC4" w14:paraId="53B9CECE"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300E86EE" w14:textId="77777777" w:rsidR="00752088" w:rsidRDefault="00752088" w:rsidP="00752088">
            <w:pPr>
              <w:pStyle w:val="TAN"/>
              <w:rPr>
                <w:ins w:id="1561" w:author="MCC160" w:date="2024-04-27T14:19:00Z"/>
              </w:rPr>
            </w:pPr>
            <w:r w:rsidRPr="001C0FC4">
              <w:t>NOTE 1:</w:t>
            </w:r>
            <w:r w:rsidRPr="001C0FC4">
              <w:tab/>
              <w:t>This is expected to be done via a suitable implementation dependent MMI.</w:t>
            </w:r>
          </w:p>
          <w:p w14:paraId="06F3D833" w14:textId="4812D091" w:rsidR="00752088" w:rsidRPr="001C0FC4" w:rsidRDefault="00752088" w:rsidP="00752088">
            <w:pPr>
              <w:pStyle w:val="TAN"/>
            </w:pPr>
            <w:ins w:id="1562" w:author="MCC160" w:date="2024-04-27T14:19:00Z">
              <w:r>
                <w:t>NOTE 2:</w:t>
              </w:r>
              <w:r>
                <w:tab/>
              </w:r>
            </w:ins>
            <w:ins w:id="1563" w:author="MCC160" w:date="2024-04-28T18:28:00Z">
              <w:r w:rsidR="001449C2">
                <w:t>The procedure does not release the RRC connection</w:t>
              </w:r>
            </w:ins>
            <w:ins w:id="1564" w:author="MCC160" w:date="2024-04-27T14:19:00Z">
              <w:r>
                <w:t>.</w:t>
              </w:r>
            </w:ins>
          </w:p>
        </w:tc>
      </w:tr>
    </w:tbl>
    <w:p w14:paraId="1A3FA11A" w14:textId="77777777" w:rsidR="00DD0097" w:rsidRPr="001C0FC4" w:rsidRDefault="00DD0097" w:rsidP="00DD0097"/>
    <w:p w14:paraId="161418B2" w14:textId="77777777" w:rsidR="00DD0097" w:rsidRPr="001C0FC4" w:rsidRDefault="00DD0097" w:rsidP="00DD0097">
      <w:pPr>
        <w:pStyle w:val="H6"/>
      </w:pPr>
      <w:r w:rsidRPr="001C0FC4">
        <w:t>6.1.15.3.3</w:t>
      </w:r>
      <w:r w:rsidRPr="001C0FC4">
        <w:tab/>
        <w:t>Specific message contents</w:t>
      </w:r>
    </w:p>
    <w:p w14:paraId="1C042BA0" w14:textId="77777777" w:rsidR="00DD0097" w:rsidRPr="001C0FC4" w:rsidRDefault="00DD0097" w:rsidP="00DD0097">
      <w:pPr>
        <w:pStyle w:val="TH"/>
      </w:pPr>
      <w:r w:rsidRPr="001C0FC4">
        <w:t>Table 6.1.15.3.3-1: SIP REFER from the UE (step 2, Table 6.1.15.3.2-1;</w:t>
      </w:r>
      <w:r w:rsidRPr="001C0FC4">
        <w:br/>
        <w:t>step 2, TS 36.579-1 [2] Table 5.3C.12.3-1)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DD0097" w:rsidRPr="001C0FC4" w14:paraId="113DA0B7" w14:textId="77777777" w:rsidTr="003D7D35">
        <w:tc>
          <w:tcPr>
            <w:tcW w:w="9630" w:type="dxa"/>
            <w:gridSpan w:val="5"/>
            <w:tcBorders>
              <w:top w:val="single" w:sz="4" w:space="0" w:color="auto"/>
              <w:left w:val="single" w:sz="4" w:space="0" w:color="auto"/>
              <w:bottom w:val="single" w:sz="4" w:space="0" w:color="auto"/>
              <w:right w:val="single" w:sz="4" w:space="0" w:color="auto"/>
            </w:tcBorders>
            <w:hideMark/>
          </w:tcPr>
          <w:p w14:paraId="670A4D20" w14:textId="77777777" w:rsidR="00DD0097" w:rsidRPr="001C0FC4" w:rsidRDefault="00DD0097" w:rsidP="003D7D35">
            <w:pPr>
              <w:pStyle w:val="TAL"/>
            </w:pPr>
            <w:r w:rsidRPr="001C0FC4">
              <w:t>Derivation Path: TS 36.579-1 [2], Table 5.5.2.12-1</w:t>
            </w:r>
          </w:p>
        </w:tc>
      </w:tr>
      <w:tr w:rsidR="00DD0097" w:rsidRPr="001C0FC4" w14:paraId="7FD9B67F" w14:textId="77777777" w:rsidTr="003D7D35">
        <w:tc>
          <w:tcPr>
            <w:tcW w:w="2830" w:type="dxa"/>
            <w:tcBorders>
              <w:top w:val="single" w:sz="4" w:space="0" w:color="auto"/>
              <w:left w:val="single" w:sz="4" w:space="0" w:color="auto"/>
              <w:bottom w:val="single" w:sz="4" w:space="0" w:color="auto"/>
              <w:right w:val="single" w:sz="4" w:space="0" w:color="auto"/>
            </w:tcBorders>
            <w:hideMark/>
          </w:tcPr>
          <w:p w14:paraId="044B4907" w14:textId="77777777" w:rsidR="00DD0097" w:rsidRPr="001C0FC4" w:rsidRDefault="00DD0097" w:rsidP="003D7D35">
            <w:pPr>
              <w:pStyle w:val="TAH"/>
            </w:pPr>
            <w:r w:rsidRPr="001C0FC4">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573D3C07" w14:textId="77777777" w:rsidR="00DD0097" w:rsidRPr="001C0FC4" w:rsidRDefault="00DD0097" w:rsidP="003D7D35">
            <w:pPr>
              <w:pStyle w:val="TAH"/>
            </w:pPr>
            <w:r w:rsidRPr="001C0FC4">
              <w:t>Value/remark</w:t>
            </w:r>
          </w:p>
        </w:tc>
        <w:tc>
          <w:tcPr>
            <w:tcW w:w="2123" w:type="dxa"/>
            <w:tcBorders>
              <w:top w:val="single" w:sz="4" w:space="0" w:color="auto"/>
              <w:left w:val="single" w:sz="4" w:space="0" w:color="auto"/>
              <w:bottom w:val="single" w:sz="4" w:space="0" w:color="auto"/>
              <w:right w:val="single" w:sz="4" w:space="0" w:color="auto"/>
            </w:tcBorders>
            <w:hideMark/>
          </w:tcPr>
          <w:p w14:paraId="6334B201" w14:textId="77777777" w:rsidR="00DD0097" w:rsidRPr="001C0FC4" w:rsidRDefault="00DD0097" w:rsidP="003D7D35">
            <w:pPr>
              <w:pStyle w:val="TAH"/>
            </w:pPr>
            <w:r w:rsidRPr="001C0FC4">
              <w:t>Comment</w:t>
            </w:r>
          </w:p>
        </w:tc>
        <w:tc>
          <w:tcPr>
            <w:tcW w:w="1416" w:type="dxa"/>
            <w:tcBorders>
              <w:top w:val="single" w:sz="4" w:space="0" w:color="auto"/>
              <w:left w:val="single" w:sz="4" w:space="0" w:color="auto"/>
              <w:bottom w:val="single" w:sz="4" w:space="0" w:color="auto"/>
              <w:right w:val="single" w:sz="4" w:space="0" w:color="auto"/>
            </w:tcBorders>
            <w:hideMark/>
          </w:tcPr>
          <w:p w14:paraId="779DCBEB" w14:textId="77777777" w:rsidR="00DD0097" w:rsidRPr="001C0FC4" w:rsidRDefault="00DD0097" w:rsidP="003D7D35">
            <w:pPr>
              <w:pStyle w:val="TAH"/>
            </w:pPr>
            <w:r w:rsidRPr="001C0FC4">
              <w:t>Reference</w:t>
            </w:r>
          </w:p>
        </w:tc>
        <w:tc>
          <w:tcPr>
            <w:tcW w:w="1138" w:type="dxa"/>
            <w:tcBorders>
              <w:top w:val="single" w:sz="4" w:space="0" w:color="auto"/>
              <w:left w:val="single" w:sz="4" w:space="0" w:color="auto"/>
              <w:bottom w:val="single" w:sz="4" w:space="0" w:color="auto"/>
              <w:right w:val="single" w:sz="4" w:space="0" w:color="auto"/>
            </w:tcBorders>
            <w:hideMark/>
          </w:tcPr>
          <w:p w14:paraId="7BA4E45D" w14:textId="77777777" w:rsidR="00DD0097" w:rsidRPr="001C0FC4" w:rsidRDefault="00DD0097" w:rsidP="003D7D35">
            <w:pPr>
              <w:pStyle w:val="TAH"/>
            </w:pPr>
            <w:r w:rsidRPr="001C0FC4">
              <w:t>Condition</w:t>
            </w:r>
          </w:p>
        </w:tc>
      </w:tr>
      <w:tr w:rsidR="00DD0097" w:rsidRPr="001C0FC4" w14:paraId="4A389A4C"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5E3B29EF" w14:textId="77777777" w:rsidR="00DD0097" w:rsidRPr="001C0FC4" w:rsidRDefault="00DD0097" w:rsidP="003D7D35">
            <w:pPr>
              <w:pStyle w:val="TAL"/>
              <w:rPr>
                <w:rFonts w:eastAsia="Calibri"/>
                <w:b/>
              </w:rPr>
            </w:pPr>
            <w:r w:rsidRPr="001C0FC4">
              <w:rPr>
                <w:rFonts w:eastAsia="Calibri"/>
                <w:b/>
              </w:rPr>
              <w:t>Message-body</w:t>
            </w:r>
          </w:p>
        </w:tc>
        <w:tc>
          <w:tcPr>
            <w:tcW w:w="2123" w:type="dxa"/>
            <w:tcBorders>
              <w:top w:val="single" w:sz="4" w:space="0" w:color="auto"/>
              <w:left w:val="single" w:sz="4" w:space="0" w:color="auto"/>
              <w:bottom w:val="single" w:sz="4" w:space="0" w:color="auto"/>
              <w:right w:val="single" w:sz="4" w:space="0" w:color="auto"/>
            </w:tcBorders>
          </w:tcPr>
          <w:p w14:paraId="1EC4A326" w14:textId="77777777" w:rsidR="00DD0097" w:rsidRPr="001C0FC4" w:rsidRDefault="00DD0097" w:rsidP="003D7D35">
            <w:pPr>
              <w:pStyle w:val="TAL"/>
            </w:pPr>
          </w:p>
        </w:tc>
        <w:tc>
          <w:tcPr>
            <w:tcW w:w="2123" w:type="dxa"/>
            <w:tcBorders>
              <w:top w:val="single" w:sz="4" w:space="0" w:color="auto"/>
              <w:left w:val="single" w:sz="4" w:space="0" w:color="auto"/>
              <w:bottom w:val="single" w:sz="4" w:space="0" w:color="auto"/>
              <w:right w:val="single" w:sz="4" w:space="0" w:color="auto"/>
            </w:tcBorders>
          </w:tcPr>
          <w:p w14:paraId="78B39CCD" w14:textId="77777777" w:rsidR="00DD0097" w:rsidRPr="001C0FC4" w:rsidRDefault="00DD0097" w:rsidP="003D7D35">
            <w:pPr>
              <w:pStyle w:val="TAL"/>
            </w:pPr>
          </w:p>
        </w:tc>
        <w:tc>
          <w:tcPr>
            <w:tcW w:w="1416" w:type="dxa"/>
            <w:tcBorders>
              <w:top w:val="single" w:sz="4" w:space="0" w:color="auto"/>
              <w:left w:val="single" w:sz="4" w:space="0" w:color="auto"/>
              <w:bottom w:val="single" w:sz="4" w:space="0" w:color="auto"/>
              <w:right w:val="single" w:sz="4" w:space="0" w:color="auto"/>
            </w:tcBorders>
          </w:tcPr>
          <w:p w14:paraId="1D9366ED" w14:textId="77777777" w:rsidR="00DD0097" w:rsidRPr="001C0FC4" w:rsidRDefault="00DD0097" w:rsidP="003D7D35">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AE04EB7" w14:textId="77777777" w:rsidR="00DD0097" w:rsidRPr="001C0FC4" w:rsidRDefault="00DD0097" w:rsidP="003D7D35">
            <w:pPr>
              <w:pStyle w:val="TAL"/>
            </w:pPr>
          </w:p>
        </w:tc>
      </w:tr>
      <w:tr w:rsidR="00DD0097" w:rsidRPr="001C0FC4" w14:paraId="061714B5"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78842AF3" w14:textId="77777777" w:rsidR="00DD0097" w:rsidRPr="001C0FC4" w:rsidRDefault="00DD0097" w:rsidP="003D7D35">
            <w:pPr>
              <w:pStyle w:val="TAL"/>
              <w:rPr>
                <w:b/>
                <w:bCs/>
              </w:rPr>
            </w:pPr>
            <w:r w:rsidRPr="001C0FC4">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0170A837" w14:textId="77777777" w:rsidR="00DD0097" w:rsidRPr="001C0FC4" w:rsidRDefault="00DD0097" w:rsidP="003D7D35">
            <w:pPr>
              <w:pStyle w:val="TAL"/>
            </w:pPr>
          </w:p>
        </w:tc>
        <w:tc>
          <w:tcPr>
            <w:tcW w:w="2123" w:type="dxa"/>
            <w:tcBorders>
              <w:top w:val="single" w:sz="4" w:space="0" w:color="auto"/>
              <w:left w:val="single" w:sz="4" w:space="0" w:color="auto"/>
              <w:bottom w:val="single" w:sz="4" w:space="0" w:color="auto"/>
              <w:right w:val="single" w:sz="4" w:space="0" w:color="auto"/>
            </w:tcBorders>
            <w:hideMark/>
          </w:tcPr>
          <w:p w14:paraId="59F1E3E0" w14:textId="77777777" w:rsidR="00DD0097" w:rsidRPr="001C0FC4" w:rsidRDefault="00DD0097" w:rsidP="003D7D35">
            <w:pPr>
              <w:pStyle w:val="TAL"/>
              <w:rPr>
                <w:rFonts w:cs="Arial"/>
                <w:b/>
                <w:szCs w:val="18"/>
              </w:rPr>
            </w:pPr>
            <w:r w:rsidRPr="001C0FC4">
              <w:rPr>
                <w:b/>
              </w:rPr>
              <w:t>Resource list</w:t>
            </w:r>
          </w:p>
        </w:tc>
        <w:tc>
          <w:tcPr>
            <w:tcW w:w="1416" w:type="dxa"/>
            <w:tcBorders>
              <w:top w:val="single" w:sz="4" w:space="0" w:color="auto"/>
              <w:left w:val="single" w:sz="4" w:space="0" w:color="auto"/>
              <w:bottom w:val="single" w:sz="4" w:space="0" w:color="auto"/>
              <w:right w:val="single" w:sz="4" w:space="0" w:color="auto"/>
            </w:tcBorders>
          </w:tcPr>
          <w:p w14:paraId="2FBFF46D" w14:textId="77777777" w:rsidR="00DD0097" w:rsidRPr="001C0FC4" w:rsidRDefault="00DD0097" w:rsidP="003D7D35">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210B5B0" w14:textId="77777777" w:rsidR="00DD0097" w:rsidRPr="001C0FC4" w:rsidRDefault="00DD0097" w:rsidP="003D7D35">
            <w:pPr>
              <w:pStyle w:val="TAL"/>
            </w:pPr>
          </w:p>
        </w:tc>
      </w:tr>
      <w:tr w:rsidR="00DD0097" w:rsidRPr="001C0FC4" w14:paraId="6FA82E06"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3E82094B" w14:textId="77777777" w:rsidR="00DD0097" w:rsidRPr="001C0FC4" w:rsidRDefault="00DD0097" w:rsidP="003D7D35">
            <w:pPr>
              <w:pStyle w:val="TAL"/>
              <w:rPr>
                <w:b/>
                <w:bCs/>
              </w:rPr>
            </w:pPr>
            <w:r w:rsidRPr="001C0FC4">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1DAB5C2A" w14:textId="77777777" w:rsidR="00DD0097" w:rsidRPr="001C0FC4" w:rsidRDefault="00DD0097" w:rsidP="003D7D35">
            <w:pPr>
              <w:pStyle w:val="TAL"/>
            </w:pPr>
            <w:r w:rsidRPr="001C0FC4">
              <w:t>Resource-lists as described in Table 6.1.15.3.3-2</w:t>
            </w:r>
          </w:p>
        </w:tc>
        <w:tc>
          <w:tcPr>
            <w:tcW w:w="2123" w:type="dxa"/>
            <w:tcBorders>
              <w:top w:val="single" w:sz="4" w:space="0" w:color="auto"/>
              <w:left w:val="single" w:sz="4" w:space="0" w:color="auto"/>
              <w:bottom w:val="single" w:sz="4" w:space="0" w:color="auto"/>
              <w:right w:val="single" w:sz="4" w:space="0" w:color="auto"/>
            </w:tcBorders>
          </w:tcPr>
          <w:p w14:paraId="51FB6989" w14:textId="77777777" w:rsidR="00DD0097" w:rsidRPr="001C0FC4" w:rsidRDefault="00DD0097" w:rsidP="003D7D35">
            <w:pPr>
              <w:pStyle w:val="TAL"/>
            </w:pPr>
          </w:p>
        </w:tc>
        <w:tc>
          <w:tcPr>
            <w:tcW w:w="1416" w:type="dxa"/>
            <w:tcBorders>
              <w:top w:val="single" w:sz="4" w:space="0" w:color="auto"/>
              <w:left w:val="single" w:sz="4" w:space="0" w:color="auto"/>
              <w:bottom w:val="single" w:sz="4" w:space="0" w:color="auto"/>
              <w:right w:val="single" w:sz="4" w:space="0" w:color="auto"/>
            </w:tcBorders>
          </w:tcPr>
          <w:p w14:paraId="350C820A" w14:textId="77777777" w:rsidR="00DD0097" w:rsidRPr="001C0FC4" w:rsidRDefault="00DD0097" w:rsidP="003D7D35">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BE5883C" w14:textId="77777777" w:rsidR="00DD0097" w:rsidRPr="001C0FC4" w:rsidRDefault="00DD0097" w:rsidP="003D7D35">
            <w:pPr>
              <w:pStyle w:val="TAL"/>
            </w:pPr>
          </w:p>
        </w:tc>
      </w:tr>
    </w:tbl>
    <w:p w14:paraId="21FAA048" w14:textId="77777777" w:rsidR="00DD0097" w:rsidRPr="001C0FC4" w:rsidRDefault="00DD0097" w:rsidP="00DD0097"/>
    <w:p w14:paraId="26E3A6A0" w14:textId="77777777" w:rsidR="00DD0097" w:rsidRPr="001C0FC4" w:rsidRDefault="00DD0097" w:rsidP="00DD0097">
      <w:pPr>
        <w:pStyle w:val="TH"/>
      </w:pPr>
      <w:r w:rsidRPr="001C0FC4">
        <w:t>Table 6.1.15.3.3-2: Resource-lists in SIP REFER (Table 6.1.15.3.3-1)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0CB8DF2"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67C1202" w14:textId="77777777" w:rsidR="00DD0097" w:rsidRPr="001C0FC4" w:rsidRDefault="00DD0097" w:rsidP="003D7D35">
            <w:pPr>
              <w:pStyle w:val="TAL"/>
            </w:pPr>
            <w:r w:rsidRPr="001C0FC4">
              <w:t>Derivation Path: TS 36.579-1 [2], Table 5.5.3.3.1-3, condition PRE-ESTABLISH, MCD_1to1 with the uri attribute of the entry extended with the SIP URI header fields as specified in Table 6.1.15.3.3-3</w:t>
            </w:r>
          </w:p>
        </w:tc>
      </w:tr>
    </w:tbl>
    <w:p w14:paraId="7C117818" w14:textId="77777777" w:rsidR="00DD0097" w:rsidRPr="001C0FC4" w:rsidRDefault="00DD0097" w:rsidP="00DD0097"/>
    <w:p w14:paraId="4539223C" w14:textId="77777777" w:rsidR="00DD0097" w:rsidRPr="001C0FC4" w:rsidRDefault="00DD0097" w:rsidP="00DD0097">
      <w:pPr>
        <w:pStyle w:val="TH"/>
      </w:pPr>
      <w:r w:rsidRPr="001C0FC4">
        <w:t>Table 6.1.15.3.3-3: SIP header fields extending the uri attribute of the resource-lists' single entry</w:t>
      </w:r>
      <w:r w:rsidRPr="001C0FC4">
        <w:br/>
        <w:t>(Table 6.1.15.3.3-2)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707FF79"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BE338D4" w14:textId="77777777" w:rsidR="00DD0097" w:rsidRPr="001C0FC4" w:rsidRDefault="00DD0097" w:rsidP="003D7D35">
            <w:pPr>
              <w:pStyle w:val="TAL"/>
            </w:pPr>
            <w:r w:rsidRPr="001C0FC4">
              <w:t>Derivation Path: TS 36.579-1 [2], Table 5.5.2.12-2</w:t>
            </w:r>
          </w:p>
        </w:tc>
      </w:tr>
      <w:tr w:rsidR="00DD0097" w:rsidRPr="001C0FC4" w14:paraId="7245657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8E0925C" w14:textId="77777777" w:rsidR="00DD0097" w:rsidRPr="001C0FC4" w:rsidRDefault="00DD0097" w:rsidP="003D7D35">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A5B9F40" w14:textId="77777777" w:rsidR="00DD0097" w:rsidRPr="001C0FC4" w:rsidRDefault="00DD0097" w:rsidP="003D7D35">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37F92D32" w14:textId="77777777" w:rsidR="00DD0097" w:rsidRPr="001C0FC4" w:rsidRDefault="00DD0097"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6D47B3EC" w14:textId="77777777" w:rsidR="00DD0097" w:rsidRPr="001C0FC4" w:rsidRDefault="00DD0097" w:rsidP="003D7D35">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72CE5FFD" w14:textId="77777777" w:rsidR="00DD0097" w:rsidRPr="001C0FC4" w:rsidRDefault="00DD0097" w:rsidP="003D7D35">
            <w:pPr>
              <w:pStyle w:val="TAH"/>
            </w:pPr>
            <w:r w:rsidRPr="001C0FC4">
              <w:t>Condition</w:t>
            </w:r>
          </w:p>
        </w:tc>
      </w:tr>
      <w:tr w:rsidR="00DD0097" w:rsidRPr="001C0FC4" w14:paraId="51621ACD"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B529079" w14:textId="77777777" w:rsidR="00DD0097" w:rsidRPr="001C0FC4" w:rsidRDefault="00DD0097" w:rsidP="003D7D35">
            <w:pPr>
              <w:pStyle w:val="TAL"/>
              <w:rPr>
                <w:rFonts w:cs="Arial"/>
                <w:b/>
                <w:szCs w:val="18"/>
              </w:rPr>
            </w:pPr>
            <w:r w:rsidRPr="001C0FC4">
              <w:t>body</w:t>
            </w:r>
          </w:p>
        </w:tc>
        <w:tc>
          <w:tcPr>
            <w:tcW w:w="2126" w:type="dxa"/>
            <w:tcBorders>
              <w:top w:val="single" w:sz="4" w:space="0" w:color="auto"/>
              <w:left w:val="single" w:sz="4" w:space="0" w:color="auto"/>
              <w:bottom w:val="single" w:sz="4" w:space="0" w:color="auto"/>
              <w:right w:val="single" w:sz="4" w:space="0" w:color="auto"/>
            </w:tcBorders>
          </w:tcPr>
          <w:p w14:paraId="597D50BD"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378F5A5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188D8B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9EE2DDC" w14:textId="77777777" w:rsidR="00DD0097" w:rsidRPr="001C0FC4" w:rsidRDefault="00DD0097" w:rsidP="003D7D35">
            <w:pPr>
              <w:pStyle w:val="TAL"/>
            </w:pPr>
          </w:p>
        </w:tc>
      </w:tr>
      <w:tr w:rsidR="00DD0097" w:rsidRPr="001C0FC4" w14:paraId="1432C46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BAB080F" w14:textId="77777777" w:rsidR="00DD0097" w:rsidRPr="001C0FC4" w:rsidRDefault="00DD0097" w:rsidP="003D7D35">
            <w:pPr>
              <w:pStyle w:val="TAL"/>
              <w:rPr>
                <w:rFonts w:cs="Arial"/>
                <w:szCs w:val="18"/>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B60FC4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2BAAE38" w14:textId="77777777" w:rsidR="00DD0097" w:rsidRPr="001C0FC4" w:rsidRDefault="00DD0097" w:rsidP="003D7D35">
            <w:pPr>
              <w:pStyle w:val="TAL"/>
              <w:rPr>
                <w:b/>
              </w:rPr>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0EBA7B4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3191476" w14:textId="77777777" w:rsidR="00DD0097" w:rsidRPr="001C0FC4" w:rsidRDefault="00DD0097" w:rsidP="003D7D35">
            <w:pPr>
              <w:pStyle w:val="TAL"/>
            </w:pPr>
          </w:p>
        </w:tc>
      </w:tr>
      <w:tr w:rsidR="00DD0097" w:rsidRPr="001C0FC4" w14:paraId="29BE652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AA4FBC7" w14:textId="77777777" w:rsidR="00DD0097" w:rsidRPr="001C0FC4" w:rsidRDefault="00DD0097" w:rsidP="003D7D35">
            <w:pPr>
              <w:pStyle w:val="TAL"/>
            </w:pPr>
            <w:r w:rsidRPr="001C0FC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65BFE20"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3230DCC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7929F4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EF435BC" w14:textId="77777777" w:rsidR="00DD0097" w:rsidRPr="001C0FC4" w:rsidRDefault="00DD0097" w:rsidP="003D7D35">
            <w:pPr>
              <w:pStyle w:val="TAL"/>
            </w:pPr>
          </w:p>
        </w:tc>
      </w:tr>
      <w:tr w:rsidR="00DD0097" w:rsidRPr="001C0FC4" w14:paraId="7DE4689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83C8788" w14:textId="77777777" w:rsidR="00DD0097" w:rsidRPr="001C0FC4" w:rsidRDefault="00DD0097" w:rsidP="003D7D35">
            <w:pPr>
              <w:pStyle w:val="TAL"/>
            </w:pPr>
            <w:r w:rsidRPr="001C0FC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5281C83" w14:textId="77777777" w:rsidR="00DD0097" w:rsidRPr="001C0FC4" w:rsidRDefault="00DD0097" w:rsidP="003D7D35">
            <w:pPr>
              <w:pStyle w:val="TAL"/>
            </w:pPr>
            <w:r w:rsidRPr="001C0FC4">
              <w:t>“application/sdp”</w:t>
            </w:r>
          </w:p>
        </w:tc>
        <w:tc>
          <w:tcPr>
            <w:tcW w:w="2126" w:type="dxa"/>
            <w:tcBorders>
              <w:top w:val="single" w:sz="4" w:space="0" w:color="auto"/>
              <w:left w:val="single" w:sz="4" w:space="0" w:color="auto"/>
              <w:bottom w:val="single" w:sz="4" w:space="0" w:color="auto"/>
              <w:right w:val="single" w:sz="4" w:space="0" w:color="auto"/>
            </w:tcBorders>
          </w:tcPr>
          <w:p w14:paraId="3EDA989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31CD23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3BA51E3" w14:textId="77777777" w:rsidR="00DD0097" w:rsidRPr="001C0FC4" w:rsidRDefault="00DD0097" w:rsidP="003D7D35">
            <w:pPr>
              <w:pStyle w:val="TAL"/>
            </w:pPr>
          </w:p>
        </w:tc>
      </w:tr>
      <w:tr w:rsidR="00DD0097" w:rsidRPr="001C0FC4" w14:paraId="3F2616A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E8DAE71" w14:textId="77777777" w:rsidR="00DD0097" w:rsidRPr="001C0FC4" w:rsidRDefault="00DD0097" w:rsidP="003D7D35">
            <w:pPr>
              <w:pStyle w:val="TAL"/>
              <w:rPr>
                <w:b/>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C69FE70" w14:textId="77777777" w:rsidR="00DD0097" w:rsidRPr="001C0FC4" w:rsidRDefault="00DD0097" w:rsidP="003D7D35">
            <w:pPr>
              <w:pStyle w:val="TAL"/>
            </w:pPr>
            <w:r w:rsidRPr="001C0FC4">
              <w:t xml:space="preserve">SDP Message as described in </w:t>
            </w:r>
            <w:r w:rsidRPr="001C0FC4">
              <w:rPr>
                <w:bCs/>
              </w:rPr>
              <w:t>Table 6.1.15.3.3-4</w:t>
            </w:r>
          </w:p>
        </w:tc>
        <w:tc>
          <w:tcPr>
            <w:tcW w:w="2126" w:type="dxa"/>
            <w:tcBorders>
              <w:top w:val="single" w:sz="4" w:space="0" w:color="auto"/>
              <w:left w:val="single" w:sz="4" w:space="0" w:color="auto"/>
              <w:bottom w:val="single" w:sz="4" w:space="0" w:color="auto"/>
              <w:right w:val="single" w:sz="4" w:space="0" w:color="auto"/>
            </w:tcBorders>
          </w:tcPr>
          <w:p w14:paraId="6953034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0B1868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58374D7" w14:textId="77777777" w:rsidR="00DD0097" w:rsidRPr="001C0FC4" w:rsidRDefault="00DD0097" w:rsidP="003D7D35">
            <w:pPr>
              <w:pStyle w:val="TAL"/>
            </w:pPr>
          </w:p>
        </w:tc>
      </w:tr>
      <w:tr w:rsidR="00DD0097" w:rsidRPr="001C0FC4" w14:paraId="493B2C5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33ECCA5"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B3DAB97"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EC6492" w14:textId="77777777" w:rsidR="00DD0097" w:rsidRPr="001C0FC4" w:rsidRDefault="00DD0097" w:rsidP="003D7D35">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22DB0F0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8DC5F27" w14:textId="77777777" w:rsidR="00DD0097" w:rsidRPr="001C0FC4" w:rsidRDefault="00DD0097" w:rsidP="003D7D35">
            <w:pPr>
              <w:pStyle w:val="TAL"/>
            </w:pPr>
          </w:p>
        </w:tc>
      </w:tr>
      <w:tr w:rsidR="00DD0097" w:rsidRPr="001C0FC4" w14:paraId="4D9C13B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E1FEE66"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A09AA21" w14:textId="77777777" w:rsidR="00DD0097" w:rsidRPr="001C0FC4" w:rsidRDefault="00DD0097" w:rsidP="003D7D35">
            <w:pPr>
              <w:pStyle w:val="TAL"/>
            </w:pPr>
            <w:r w:rsidRPr="001C0FC4">
              <w:t>MCdata-Info as described in Table 6.1.15.3.3-5</w:t>
            </w:r>
          </w:p>
        </w:tc>
        <w:tc>
          <w:tcPr>
            <w:tcW w:w="2126" w:type="dxa"/>
            <w:tcBorders>
              <w:top w:val="single" w:sz="4" w:space="0" w:color="auto"/>
              <w:left w:val="single" w:sz="4" w:space="0" w:color="auto"/>
              <w:bottom w:val="single" w:sz="4" w:space="0" w:color="auto"/>
              <w:right w:val="single" w:sz="4" w:space="0" w:color="auto"/>
            </w:tcBorders>
          </w:tcPr>
          <w:p w14:paraId="4FD07D3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C5FAC6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D659899" w14:textId="77777777" w:rsidR="00DD0097" w:rsidRPr="001C0FC4" w:rsidRDefault="00DD0097" w:rsidP="003D7D35">
            <w:pPr>
              <w:pStyle w:val="TAL"/>
            </w:pPr>
          </w:p>
        </w:tc>
      </w:tr>
    </w:tbl>
    <w:p w14:paraId="77ADA0DB" w14:textId="77777777" w:rsidR="00DD0097" w:rsidRPr="001C0FC4" w:rsidRDefault="00DD0097" w:rsidP="00DD0097"/>
    <w:p w14:paraId="5B00ED0A" w14:textId="77777777" w:rsidR="00DD0097" w:rsidRPr="001C0FC4" w:rsidRDefault="00DD0097" w:rsidP="00DD0097">
      <w:pPr>
        <w:pStyle w:val="TH"/>
      </w:pPr>
      <w:r w:rsidRPr="001C0FC4">
        <w:t xml:space="preserve">Table 6.1.15.3.3-4: </w:t>
      </w:r>
      <w:r w:rsidRPr="001C0FC4">
        <w:rPr>
          <w:lang w:eastAsia="ko-KR"/>
        </w:rPr>
        <w:t>SDP in SIP header fields</w:t>
      </w:r>
      <w:r w:rsidRPr="001C0FC4">
        <w:t xml:space="preserve"> (Table 6.1.15.3.3-3)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83846DF"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4D927FA9" w14:textId="77777777" w:rsidR="00DD0097" w:rsidRPr="001C0FC4" w:rsidRDefault="00DD0097" w:rsidP="003D7D35">
            <w:pPr>
              <w:pStyle w:val="TAL"/>
            </w:pPr>
            <w:r w:rsidRPr="001C0FC4">
              <w:t>Derivation Path: TS 36.579-1 [2], Table 5.5.3.1.1-3, condition PRE_ESTABLISHED_SESSION, SDP_OFFER, MCD_1to1, MCDATA_SDS, SDS_SESSION</w:t>
            </w:r>
          </w:p>
        </w:tc>
      </w:tr>
    </w:tbl>
    <w:p w14:paraId="72038FA2" w14:textId="77777777" w:rsidR="00DD0097" w:rsidRPr="001C0FC4" w:rsidRDefault="00DD0097" w:rsidP="00DD0097"/>
    <w:p w14:paraId="0DAA23A7" w14:textId="77777777" w:rsidR="00DD0097" w:rsidRPr="001C0FC4" w:rsidRDefault="00DD0097" w:rsidP="00DD0097">
      <w:pPr>
        <w:pStyle w:val="TH"/>
      </w:pPr>
      <w:r w:rsidRPr="001C0FC4">
        <w:t xml:space="preserve">Table 6.1.15.3.3-5: </w:t>
      </w:r>
      <w:r w:rsidRPr="001C0FC4">
        <w:rPr>
          <w:lang w:eastAsia="ko-KR"/>
        </w:rPr>
        <w:t xml:space="preserve">MCData-Info in SIP header fields </w:t>
      </w:r>
      <w:r w:rsidRPr="001C0FC4">
        <w:t>(Table 6.1.15.3.3-3)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78CCA90" w14:textId="77777777" w:rsidTr="003D7D35">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326836D" w14:textId="77777777" w:rsidR="00DD0097" w:rsidRPr="001C0FC4" w:rsidRDefault="00DD0097" w:rsidP="003D7D35">
            <w:pPr>
              <w:pStyle w:val="TAL"/>
            </w:pPr>
            <w:r w:rsidRPr="001C0FC4">
              <w:t>Derivation Path: TS 36.579-1 [2], Table 5.5.3.2.1-3, condition MCD_1to1</w:t>
            </w:r>
          </w:p>
        </w:tc>
      </w:tr>
      <w:tr w:rsidR="00DD0097" w:rsidRPr="001C0FC4" w14:paraId="1378716C" w14:textId="77777777" w:rsidTr="003D7D35">
        <w:tblPrEx>
          <w:jc w:val="left"/>
        </w:tblPrEx>
        <w:tc>
          <w:tcPr>
            <w:tcW w:w="2837" w:type="dxa"/>
            <w:tcBorders>
              <w:top w:val="single" w:sz="4" w:space="0" w:color="auto"/>
              <w:left w:val="single" w:sz="4" w:space="0" w:color="auto"/>
              <w:bottom w:val="single" w:sz="4" w:space="0" w:color="auto"/>
              <w:right w:val="single" w:sz="4" w:space="0" w:color="auto"/>
            </w:tcBorders>
            <w:hideMark/>
          </w:tcPr>
          <w:p w14:paraId="3F43A13F"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8DCACD"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7AA9D6F0"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60A7A56E"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1A824AB3" w14:textId="77777777" w:rsidR="00DD0097" w:rsidRPr="001C0FC4" w:rsidRDefault="00DD0097" w:rsidP="003D7D35">
            <w:pPr>
              <w:pStyle w:val="TAH"/>
            </w:pPr>
            <w:r w:rsidRPr="001C0FC4">
              <w:t>Condition</w:t>
            </w:r>
          </w:p>
        </w:tc>
      </w:tr>
      <w:tr w:rsidR="00DD0097" w:rsidRPr="001C0FC4" w14:paraId="352E1F0A" w14:textId="77777777" w:rsidTr="003D7D35">
        <w:tblPrEx>
          <w:jc w:val="left"/>
        </w:tblPrEx>
        <w:tc>
          <w:tcPr>
            <w:tcW w:w="2837" w:type="dxa"/>
            <w:tcBorders>
              <w:top w:val="single" w:sz="4" w:space="0" w:color="auto"/>
              <w:left w:val="single" w:sz="4" w:space="0" w:color="auto"/>
              <w:bottom w:val="single" w:sz="4" w:space="0" w:color="auto"/>
              <w:right w:val="single" w:sz="4" w:space="0" w:color="auto"/>
            </w:tcBorders>
            <w:hideMark/>
          </w:tcPr>
          <w:p w14:paraId="0EA3FF26" w14:textId="77777777" w:rsidR="00DD0097" w:rsidRPr="001C0FC4" w:rsidRDefault="00DD0097" w:rsidP="003D7D35">
            <w:pPr>
              <w:pStyle w:val="TAL"/>
              <w:rPr>
                <w:rFonts w:cs="Arial"/>
                <w:b/>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44801026"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FF8563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511A3E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0CA8A72" w14:textId="77777777" w:rsidR="00DD0097" w:rsidRPr="001C0FC4" w:rsidRDefault="00DD0097" w:rsidP="003D7D35">
            <w:pPr>
              <w:pStyle w:val="TAL"/>
            </w:pPr>
          </w:p>
        </w:tc>
      </w:tr>
      <w:tr w:rsidR="00DD0097" w:rsidRPr="001C0FC4" w14:paraId="06BFC933" w14:textId="77777777" w:rsidTr="003D7D35">
        <w:tblPrEx>
          <w:jc w:val="left"/>
        </w:tblPrEx>
        <w:tc>
          <w:tcPr>
            <w:tcW w:w="2837" w:type="dxa"/>
            <w:tcBorders>
              <w:top w:val="single" w:sz="4" w:space="0" w:color="auto"/>
              <w:left w:val="single" w:sz="4" w:space="0" w:color="auto"/>
              <w:bottom w:val="single" w:sz="4" w:space="0" w:color="auto"/>
              <w:right w:val="single" w:sz="4" w:space="0" w:color="auto"/>
            </w:tcBorders>
            <w:hideMark/>
          </w:tcPr>
          <w:p w14:paraId="4569A47D"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0D831C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FAFF2F" w14:textId="77777777" w:rsidR="00DD0097" w:rsidRPr="001C0FC4" w:rsidRDefault="00DD0097"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381C57A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25BCC77" w14:textId="77777777" w:rsidR="00DD0097" w:rsidRPr="001C0FC4" w:rsidRDefault="00DD0097" w:rsidP="003D7D35">
            <w:pPr>
              <w:pStyle w:val="TAL"/>
            </w:pPr>
          </w:p>
        </w:tc>
      </w:tr>
      <w:tr w:rsidR="00DD0097" w:rsidRPr="001C0FC4" w14:paraId="7CDFB923" w14:textId="77777777" w:rsidTr="003D7D35">
        <w:tblPrEx>
          <w:jc w:val="left"/>
        </w:tblPrEx>
        <w:tc>
          <w:tcPr>
            <w:tcW w:w="2837" w:type="dxa"/>
            <w:tcBorders>
              <w:top w:val="single" w:sz="4" w:space="0" w:color="auto"/>
              <w:left w:val="single" w:sz="4" w:space="0" w:color="auto"/>
              <w:bottom w:val="single" w:sz="4" w:space="0" w:color="auto"/>
              <w:right w:val="single" w:sz="4" w:space="0" w:color="auto"/>
            </w:tcBorders>
          </w:tcPr>
          <w:p w14:paraId="06966673" w14:textId="77777777" w:rsidR="00DD0097" w:rsidRPr="001C0FC4" w:rsidRDefault="00DD0097" w:rsidP="003D7D35">
            <w:pPr>
              <w:pStyle w:val="TAL"/>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tcPr>
          <w:p w14:paraId="52E4F0BD" w14:textId="77777777" w:rsidR="00DD0097" w:rsidRPr="001C0FC4" w:rsidRDefault="00DD0097" w:rsidP="003D7D35">
            <w:pPr>
              <w:pStyle w:val="TAL"/>
            </w:pPr>
            <w:r w:rsidRPr="001C0FC4">
              <w:rPr>
                <w:lang w:eastAsia="ko-KR"/>
              </w:rPr>
              <w:t>"</w:t>
            </w:r>
            <w:r w:rsidRPr="001C0FC4">
              <w:t>one-to-one-sds-session</w:t>
            </w:r>
            <w:r w:rsidRPr="001C0FC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33F46DE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3284E2B" w14:textId="77777777" w:rsidR="00DD0097" w:rsidRPr="001C0FC4" w:rsidRDefault="00DD0097" w:rsidP="003D7D35">
            <w:pPr>
              <w:pStyle w:val="TAL"/>
            </w:pPr>
            <w:r w:rsidRPr="001C0FC4">
              <w:t>TS 24.282 [31] clause 9.2.5.2.1.1</w:t>
            </w:r>
          </w:p>
        </w:tc>
        <w:tc>
          <w:tcPr>
            <w:tcW w:w="1135" w:type="dxa"/>
            <w:tcBorders>
              <w:top w:val="single" w:sz="4" w:space="0" w:color="auto"/>
              <w:left w:val="single" w:sz="4" w:space="0" w:color="auto"/>
              <w:bottom w:val="single" w:sz="4" w:space="0" w:color="auto"/>
              <w:right w:val="single" w:sz="4" w:space="0" w:color="auto"/>
            </w:tcBorders>
          </w:tcPr>
          <w:p w14:paraId="7C4BA401" w14:textId="77777777" w:rsidR="00DD0097" w:rsidRPr="001C0FC4" w:rsidRDefault="00DD0097" w:rsidP="003D7D35">
            <w:pPr>
              <w:pStyle w:val="TAL"/>
            </w:pPr>
          </w:p>
        </w:tc>
      </w:tr>
      <w:tr w:rsidR="00DD0097" w:rsidRPr="001C0FC4" w14:paraId="02ADA4D8" w14:textId="77777777" w:rsidTr="003D7D35">
        <w:tblPrEx>
          <w:jc w:val="left"/>
        </w:tblPrEx>
        <w:tc>
          <w:tcPr>
            <w:tcW w:w="2837" w:type="dxa"/>
            <w:tcBorders>
              <w:top w:val="single" w:sz="4" w:space="0" w:color="auto"/>
              <w:left w:val="single" w:sz="4" w:space="0" w:color="auto"/>
              <w:bottom w:val="single" w:sz="4" w:space="0" w:color="auto"/>
              <w:right w:val="single" w:sz="4" w:space="0" w:color="auto"/>
            </w:tcBorders>
            <w:hideMark/>
          </w:tcPr>
          <w:p w14:paraId="2DCE80CE" w14:textId="77777777" w:rsidR="00DD0097" w:rsidRPr="001C0FC4" w:rsidRDefault="00DD0097" w:rsidP="003D7D35">
            <w:pPr>
              <w:pStyle w:val="TAL"/>
            </w:pPr>
            <w:r w:rsidRPr="001C0FC4">
              <w:t xml:space="preserve">    mcdata-client-id</w:t>
            </w:r>
          </w:p>
        </w:tc>
        <w:tc>
          <w:tcPr>
            <w:tcW w:w="2127" w:type="dxa"/>
            <w:tcBorders>
              <w:top w:val="single" w:sz="4" w:space="0" w:color="auto"/>
              <w:left w:val="single" w:sz="4" w:space="0" w:color="auto"/>
              <w:bottom w:val="single" w:sz="4" w:space="0" w:color="auto"/>
              <w:right w:val="single" w:sz="4" w:space="0" w:color="auto"/>
            </w:tcBorders>
          </w:tcPr>
          <w:p w14:paraId="663039DF" w14:textId="77777777" w:rsidR="00DD0097" w:rsidRPr="001C0FC4" w:rsidRDefault="00DD0097" w:rsidP="003D7D35">
            <w:pPr>
              <w:pStyle w:val="TAL"/>
            </w:pPr>
            <w:r w:rsidRPr="001C0FC4">
              <w:t>Encrypted (NOTE 1) &lt;mcdata-client-id&gt; with mcdataString set to the mcdata-client-id as provided by the UE at registration</w:t>
            </w:r>
          </w:p>
        </w:tc>
        <w:tc>
          <w:tcPr>
            <w:tcW w:w="2127" w:type="dxa"/>
            <w:tcBorders>
              <w:top w:val="single" w:sz="4" w:space="0" w:color="auto"/>
              <w:left w:val="single" w:sz="4" w:space="0" w:color="auto"/>
              <w:bottom w:val="single" w:sz="4" w:space="0" w:color="auto"/>
              <w:right w:val="single" w:sz="4" w:space="0" w:color="auto"/>
            </w:tcBorders>
          </w:tcPr>
          <w:p w14:paraId="6329147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A0263F5" w14:textId="77777777" w:rsidR="00DD0097" w:rsidRPr="001C0FC4" w:rsidRDefault="00DD0097" w:rsidP="003D7D35">
            <w:pPr>
              <w:pStyle w:val="TAL"/>
            </w:pPr>
            <w:r w:rsidRPr="001C0FC4">
              <w:t>TS 24.282 [31] clause 9.2.5.2.1.1</w:t>
            </w:r>
          </w:p>
        </w:tc>
        <w:tc>
          <w:tcPr>
            <w:tcW w:w="1135" w:type="dxa"/>
            <w:tcBorders>
              <w:top w:val="single" w:sz="4" w:space="0" w:color="auto"/>
              <w:left w:val="single" w:sz="4" w:space="0" w:color="auto"/>
              <w:bottom w:val="single" w:sz="4" w:space="0" w:color="auto"/>
              <w:right w:val="single" w:sz="4" w:space="0" w:color="auto"/>
            </w:tcBorders>
          </w:tcPr>
          <w:p w14:paraId="08C1823A" w14:textId="77777777" w:rsidR="00DD0097" w:rsidRPr="001C0FC4" w:rsidRDefault="00DD0097" w:rsidP="003D7D35">
            <w:pPr>
              <w:pStyle w:val="TAL"/>
            </w:pPr>
          </w:p>
        </w:tc>
      </w:tr>
      <w:tr w:rsidR="00DD0097" w:rsidRPr="001C0FC4" w14:paraId="53C2239D" w14:textId="77777777" w:rsidTr="003D7D35">
        <w:tblPrEx>
          <w:jc w:val="left"/>
        </w:tblPrEx>
        <w:tc>
          <w:tcPr>
            <w:tcW w:w="9645" w:type="dxa"/>
            <w:gridSpan w:val="5"/>
            <w:tcBorders>
              <w:top w:val="single" w:sz="4" w:space="0" w:color="auto"/>
              <w:left w:val="single" w:sz="4" w:space="0" w:color="auto"/>
              <w:bottom w:val="single" w:sz="4" w:space="0" w:color="auto"/>
              <w:right w:val="single" w:sz="4" w:space="0" w:color="auto"/>
            </w:tcBorders>
          </w:tcPr>
          <w:p w14:paraId="5A99A7AB" w14:textId="77777777" w:rsidR="00DD0097" w:rsidRPr="001C0FC4" w:rsidRDefault="00DD0097" w:rsidP="003D7D35">
            <w:pPr>
              <w:pStyle w:val="TAL"/>
            </w:pPr>
            <w:r w:rsidRPr="001C0FC4">
              <w:t>NOTE 1: Encrypted element as described in TS 36.579-1 [2] Table 5.5.3.2.1-3A</w:t>
            </w:r>
          </w:p>
        </w:tc>
      </w:tr>
    </w:tbl>
    <w:p w14:paraId="59DD1C5E" w14:textId="77777777" w:rsidR="00DD0097" w:rsidRPr="001C0FC4" w:rsidRDefault="00DD0097" w:rsidP="00DD0097"/>
    <w:p w14:paraId="1296364A" w14:textId="77777777" w:rsidR="00DD0097" w:rsidRPr="001C0FC4" w:rsidRDefault="00DD0097" w:rsidP="00DD0097">
      <w:pPr>
        <w:pStyle w:val="TH"/>
      </w:pPr>
      <w:r w:rsidRPr="001C0FC4">
        <w:t>Table 6.1.15.3.3-6: MSRP SEND from the UE (step 4, Table 6.1.15.3.2-1;</w:t>
      </w:r>
      <w:r w:rsidRPr="001C0FC4">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5A87F24"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7AD7D31"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5.5.12.1.1-1</w:t>
            </w:r>
          </w:p>
        </w:tc>
      </w:tr>
      <w:tr w:rsidR="00DD0097" w:rsidRPr="001C0FC4" w14:paraId="0042F3E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C2266B6"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CB3DC3"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0D6689"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B2389FB"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D7157D1" w14:textId="77777777" w:rsidR="00DD0097" w:rsidRPr="001C0FC4" w:rsidRDefault="00DD0097" w:rsidP="003D7D35">
            <w:pPr>
              <w:pStyle w:val="TAH"/>
              <w:rPr>
                <w:bCs/>
              </w:rPr>
            </w:pPr>
            <w:r w:rsidRPr="001C0FC4">
              <w:rPr>
                <w:bCs/>
              </w:rPr>
              <w:t>Condition</w:t>
            </w:r>
          </w:p>
        </w:tc>
      </w:tr>
      <w:tr w:rsidR="00DD0097" w:rsidRPr="001C0FC4" w14:paraId="1819F84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3929119"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8D532D1"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60B4FC5"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B001C3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E478082" w14:textId="77777777" w:rsidR="00DD0097" w:rsidRPr="001C0FC4" w:rsidRDefault="00DD0097" w:rsidP="003D7D35">
            <w:pPr>
              <w:pStyle w:val="TAL"/>
            </w:pPr>
          </w:p>
        </w:tc>
      </w:tr>
      <w:tr w:rsidR="00DD0097" w:rsidRPr="001C0FC4" w14:paraId="01CAB26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756C224"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662ACB5"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6288561F"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35CD03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AAC5F24" w14:textId="77777777" w:rsidR="00DD0097" w:rsidRPr="001C0FC4" w:rsidRDefault="00DD0097" w:rsidP="003D7D35">
            <w:pPr>
              <w:pStyle w:val="TAL"/>
            </w:pPr>
          </w:p>
        </w:tc>
      </w:tr>
      <w:tr w:rsidR="00DD0097" w:rsidRPr="001C0FC4" w14:paraId="0805965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82B20D0"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0996AE06" w14:textId="77777777" w:rsidR="00DD0097" w:rsidRPr="001C0FC4" w:rsidRDefault="00DD0097" w:rsidP="003D7D35">
            <w:pPr>
              <w:pStyle w:val="TAL"/>
            </w:pPr>
            <w:r w:rsidRPr="001C0FC4">
              <w:rPr>
                <w:iCs/>
              </w:rPr>
              <w:t>Message or chunk of message as specified in table 6.1.15.3.3-7</w:t>
            </w:r>
          </w:p>
        </w:tc>
        <w:tc>
          <w:tcPr>
            <w:tcW w:w="2127" w:type="dxa"/>
            <w:tcBorders>
              <w:top w:val="single" w:sz="4" w:space="0" w:color="auto"/>
              <w:left w:val="single" w:sz="4" w:space="0" w:color="auto"/>
              <w:bottom w:val="single" w:sz="4" w:space="0" w:color="auto"/>
              <w:right w:val="single" w:sz="4" w:space="0" w:color="auto"/>
            </w:tcBorders>
          </w:tcPr>
          <w:p w14:paraId="749EDA38"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D267F7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8F4F271" w14:textId="77777777" w:rsidR="00DD0097" w:rsidRPr="001C0FC4" w:rsidRDefault="00DD0097" w:rsidP="003D7D35">
            <w:pPr>
              <w:pStyle w:val="TAL"/>
            </w:pPr>
          </w:p>
        </w:tc>
      </w:tr>
    </w:tbl>
    <w:p w14:paraId="596577C6" w14:textId="77777777" w:rsidR="00DD0097" w:rsidRPr="001C0FC4" w:rsidRDefault="00DD0097" w:rsidP="00DD0097"/>
    <w:p w14:paraId="24B0BD8C" w14:textId="77777777" w:rsidR="00DD0097" w:rsidRPr="001C0FC4" w:rsidRDefault="00DD0097" w:rsidP="00DD0097">
      <w:pPr>
        <w:pStyle w:val="TH"/>
      </w:pPr>
      <w:r w:rsidRPr="001C0FC4">
        <w:t>Table 6.1.15.3.3-7: MIME Message (step 4, Table 6.1.15.3.2-1;</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9148F40"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B647CCD"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6BBC9F0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4C86EBB"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4CC5AB"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47DA69"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392A4D7"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BCABCE0" w14:textId="77777777" w:rsidR="00DD0097" w:rsidRPr="001C0FC4" w:rsidRDefault="00DD0097" w:rsidP="003D7D35">
            <w:pPr>
              <w:pStyle w:val="TAH"/>
              <w:rPr>
                <w:bCs/>
              </w:rPr>
            </w:pPr>
            <w:r w:rsidRPr="001C0FC4">
              <w:rPr>
                <w:bCs/>
              </w:rPr>
              <w:t>Condition</w:t>
            </w:r>
          </w:p>
        </w:tc>
      </w:tr>
      <w:tr w:rsidR="00DD0097" w:rsidRPr="001C0FC4" w14:paraId="4523021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E2D146D"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6275677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D0E760D"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ED3B14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A45DC58" w14:textId="77777777" w:rsidR="00DD0097" w:rsidRPr="001C0FC4" w:rsidRDefault="00DD0097" w:rsidP="003D7D35">
            <w:pPr>
              <w:pStyle w:val="TAL"/>
            </w:pPr>
          </w:p>
        </w:tc>
      </w:tr>
      <w:tr w:rsidR="00DD0097" w:rsidRPr="001C0FC4" w14:paraId="5C8A1B7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B1442A9"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34E357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A6621F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B321E1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CB8E730" w14:textId="77777777" w:rsidR="00DD0097" w:rsidRPr="001C0FC4" w:rsidRDefault="00DD0097" w:rsidP="003D7D35">
            <w:pPr>
              <w:pStyle w:val="TAL"/>
            </w:pPr>
          </w:p>
        </w:tc>
      </w:tr>
      <w:tr w:rsidR="00DD0097" w:rsidRPr="001C0FC4" w14:paraId="14E354B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94B9365"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3625F43"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0FED517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E5A86E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1F591B4" w14:textId="77777777" w:rsidR="00DD0097" w:rsidRPr="001C0FC4" w:rsidRDefault="00DD0097" w:rsidP="003D7D35">
            <w:pPr>
              <w:pStyle w:val="TAL"/>
            </w:pPr>
          </w:p>
        </w:tc>
      </w:tr>
      <w:tr w:rsidR="00DD0097" w:rsidRPr="001C0FC4" w14:paraId="5ACF240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035143E"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F5677B9" w14:textId="77777777" w:rsidR="00DD0097" w:rsidRPr="001C0FC4" w:rsidRDefault="00DD0097" w:rsidP="003D7D35">
            <w:pPr>
              <w:pStyle w:val="TAL"/>
            </w:pPr>
            <w:r w:rsidRPr="001C0FC4">
              <w:t>MCData Protected Payload Message containing SDS SIGNALLING PAYLOAD as described in table 6.1.15.3.3-8</w:t>
            </w:r>
          </w:p>
        </w:tc>
        <w:tc>
          <w:tcPr>
            <w:tcW w:w="2127" w:type="dxa"/>
            <w:tcBorders>
              <w:top w:val="single" w:sz="4" w:space="0" w:color="auto"/>
              <w:left w:val="single" w:sz="4" w:space="0" w:color="auto"/>
              <w:bottom w:val="single" w:sz="4" w:space="0" w:color="auto"/>
              <w:right w:val="single" w:sz="4" w:space="0" w:color="auto"/>
            </w:tcBorders>
          </w:tcPr>
          <w:p w14:paraId="733BCEF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87EF27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9292723" w14:textId="77777777" w:rsidR="00DD0097" w:rsidRPr="001C0FC4" w:rsidRDefault="00DD0097" w:rsidP="003D7D35">
            <w:pPr>
              <w:pStyle w:val="TAL"/>
            </w:pPr>
          </w:p>
        </w:tc>
      </w:tr>
      <w:tr w:rsidR="00DD0097" w:rsidRPr="001C0FC4" w14:paraId="36E349D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7A546B4"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7A96496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8A9802"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49F6695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D349FCE" w14:textId="77777777" w:rsidR="00DD0097" w:rsidRPr="001C0FC4" w:rsidRDefault="00DD0097" w:rsidP="003D7D35">
            <w:pPr>
              <w:pStyle w:val="TAL"/>
            </w:pPr>
          </w:p>
        </w:tc>
      </w:tr>
      <w:tr w:rsidR="00DD0097" w:rsidRPr="001C0FC4" w14:paraId="4080856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894E385"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2E94F6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B98772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31F6D8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7BAB362" w14:textId="77777777" w:rsidR="00DD0097" w:rsidRPr="001C0FC4" w:rsidRDefault="00DD0097" w:rsidP="003D7D35">
            <w:pPr>
              <w:pStyle w:val="TAL"/>
            </w:pPr>
          </w:p>
        </w:tc>
      </w:tr>
      <w:tr w:rsidR="00DD0097" w:rsidRPr="001C0FC4" w14:paraId="57879C9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D8B83BC"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C4994AC"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DD947F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3AC06B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98A3E5F" w14:textId="77777777" w:rsidR="00DD0097" w:rsidRPr="001C0FC4" w:rsidRDefault="00DD0097" w:rsidP="003D7D35">
            <w:pPr>
              <w:pStyle w:val="TAL"/>
            </w:pPr>
          </w:p>
        </w:tc>
      </w:tr>
      <w:tr w:rsidR="00DD0097" w:rsidRPr="001C0FC4" w14:paraId="4B1AAD7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88E99FC"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1B5FF35" w14:textId="77777777" w:rsidR="00DD0097" w:rsidRPr="001C0FC4" w:rsidRDefault="00DD0097" w:rsidP="003D7D35">
            <w:pPr>
              <w:pStyle w:val="TAL"/>
            </w:pPr>
            <w:r w:rsidRPr="001C0FC4">
              <w:t>DATA PAYLOAD as described in Table 6.1.15.3.3-9</w:t>
            </w:r>
          </w:p>
        </w:tc>
        <w:tc>
          <w:tcPr>
            <w:tcW w:w="2127" w:type="dxa"/>
            <w:tcBorders>
              <w:top w:val="single" w:sz="4" w:space="0" w:color="auto"/>
              <w:left w:val="single" w:sz="4" w:space="0" w:color="auto"/>
              <w:bottom w:val="single" w:sz="4" w:space="0" w:color="auto"/>
              <w:right w:val="single" w:sz="4" w:space="0" w:color="auto"/>
            </w:tcBorders>
          </w:tcPr>
          <w:p w14:paraId="1E0C89F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215B04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518950B" w14:textId="77777777" w:rsidR="00DD0097" w:rsidRPr="001C0FC4" w:rsidRDefault="00DD0097" w:rsidP="003D7D35">
            <w:pPr>
              <w:pStyle w:val="TAL"/>
            </w:pPr>
          </w:p>
        </w:tc>
      </w:tr>
    </w:tbl>
    <w:p w14:paraId="597ECD8F" w14:textId="77777777" w:rsidR="00DD0097" w:rsidRPr="001C0FC4" w:rsidRDefault="00DD0097" w:rsidP="00DD0097"/>
    <w:p w14:paraId="70A0BA6B" w14:textId="77777777" w:rsidR="00DD0097" w:rsidRPr="001C0FC4" w:rsidRDefault="00DD0097" w:rsidP="00DD0097">
      <w:pPr>
        <w:pStyle w:val="TH"/>
      </w:pPr>
      <w:r w:rsidRPr="001C0FC4">
        <w:t>Table 6.1.15.3.3-8: SDS SIGNALLING PAYLOAD (Table 6.1.15.3.3-7)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DB5E4D9"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611C820C" w14:textId="77777777" w:rsidR="00DD0097" w:rsidRPr="001C0FC4" w:rsidRDefault="00DD0097" w:rsidP="003D7D35">
            <w:pPr>
              <w:pStyle w:val="TAL"/>
              <w:rPr>
                <w:rFonts w:cs="Arial"/>
                <w:szCs w:val="18"/>
              </w:rPr>
            </w:pPr>
            <w:r w:rsidRPr="001C0FC4">
              <w:rPr>
                <w:rFonts w:cs="Arial"/>
                <w:szCs w:val="18"/>
              </w:rPr>
              <w:t>Derivation Path: TS 36.579-1 [2], Table 5.5.3.8.1-1, condition DELIVERED</w:t>
            </w:r>
          </w:p>
        </w:tc>
      </w:tr>
    </w:tbl>
    <w:p w14:paraId="66190E2E" w14:textId="77777777" w:rsidR="00DD0097" w:rsidRPr="001C0FC4" w:rsidRDefault="00DD0097" w:rsidP="00DD0097"/>
    <w:p w14:paraId="6A41E123" w14:textId="77777777" w:rsidR="00DD0097" w:rsidRPr="001C0FC4" w:rsidRDefault="00DD0097" w:rsidP="00DD0097">
      <w:pPr>
        <w:pStyle w:val="TH"/>
      </w:pPr>
      <w:r w:rsidRPr="001C0FC4">
        <w:t>Table 6.1.15.3.3-9: Data Payload (Table 6.1.15.3.3-7)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1D90637"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7C66E12A"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5.5.3.9.2-1</w:t>
            </w:r>
          </w:p>
        </w:tc>
      </w:tr>
    </w:tbl>
    <w:p w14:paraId="4DD02C7E" w14:textId="77777777" w:rsidR="00DD0097" w:rsidRPr="001C0FC4" w:rsidRDefault="00DD0097" w:rsidP="00DD0097"/>
    <w:p w14:paraId="4647C6AC" w14:textId="77777777" w:rsidR="00DD0097" w:rsidRPr="001C0FC4" w:rsidRDefault="00DD0097" w:rsidP="00DD0097">
      <w:pPr>
        <w:pStyle w:val="TH"/>
      </w:pPr>
      <w:r w:rsidRPr="001C0FC4">
        <w:t>Table 6.1.15.3.3-10: MSRP SEND from the SS (step 5, Table 6.1.15.3.2-1;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B1EC42B"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A9D99B6"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5.5.12.1.2-1</w:t>
            </w:r>
          </w:p>
        </w:tc>
      </w:tr>
      <w:tr w:rsidR="00DD0097" w:rsidRPr="001C0FC4" w14:paraId="1D97239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658726D"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2A7A0C"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A98C58D"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1DF659F"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24A75D5" w14:textId="77777777" w:rsidR="00DD0097" w:rsidRPr="001C0FC4" w:rsidRDefault="00DD0097" w:rsidP="003D7D35">
            <w:pPr>
              <w:pStyle w:val="TAH"/>
              <w:rPr>
                <w:bCs/>
              </w:rPr>
            </w:pPr>
            <w:r w:rsidRPr="001C0FC4">
              <w:rPr>
                <w:bCs/>
              </w:rPr>
              <w:t>Condition</w:t>
            </w:r>
          </w:p>
        </w:tc>
      </w:tr>
      <w:tr w:rsidR="00DD0097" w:rsidRPr="001C0FC4" w14:paraId="744B9C5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A3D9FC4" w14:textId="77777777" w:rsidR="00DD0097" w:rsidRPr="001C0FC4" w:rsidRDefault="00DD0097" w:rsidP="003D7D35">
            <w:pPr>
              <w:pStyle w:val="TAL"/>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926ED5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56C9D0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2D07DF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37C5813" w14:textId="77777777" w:rsidR="00DD0097" w:rsidRPr="001C0FC4" w:rsidRDefault="00DD0097" w:rsidP="003D7D35">
            <w:pPr>
              <w:pStyle w:val="TAL"/>
            </w:pPr>
          </w:p>
        </w:tc>
      </w:tr>
      <w:tr w:rsidR="00DD0097" w:rsidRPr="001C0FC4" w14:paraId="5C58A5E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3BA2587" w14:textId="77777777" w:rsidR="00DD0097" w:rsidRPr="001C0FC4" w:rsidRDefault="00DD0097" w:rsidP="003D7D35">
            <w:pPr>
              <w:pStyle w:val="TAL"/>
            </w:pPr>
            <w:r w:rsidRPr="001C0FC4">
              <w:rPr>
                <w:b/>
                <w:bCs/>
              </w:rPr>
              <w:t xml:space="preserve">  </w:t>
            </w:r>
            <w:r w:rsidRPr="001C0FC4">
              <w:t>media-type</w:t>
            </w:r>
          </w:p>
        </w:tc>
        <w:tc>
          <w:tcPr>
            <w:tcW w:w="2127" w:type="dxa"/>
            <w:tcBorders>
              <w:top w:val="single" w:sz="4" w:space="0" w:color="auto"/>
              <w:left w:val="single" w:sz="4" w:space="0" w:color="auto"/>
              <w:bottom w:val="single" w:sz="4" w:space="0" w:color="auto"/>
              <w:right w:val="single" w:sz="4" w:space="0" w:color="auto"/>
            </w:tcBorders>
            <w:hideMark/>
          </w:tcPr>
          <w:p w14:paraId="673E7732" w14:textId="77777777" w:rsidR="00DD0097" w:rsidRPr="001C0FC4" w:rsidRDefault="00DD0097" w:rsidP="003D7D35">
            <w:pPr>
              <w:pStyle w:val="TAL"/>
            </w:pPr>
            <w:r w:rsidRPr="001C0FC4">
              <w:rPr>
                <w:iCs/>
              </w:rPr>
              <w:t>"</w:t>
            </w:r>
            <w:r w:rsidRPr="001C0FC4">
              <w:t>application/vnd.3gpp.mcdata-signalling</w:t>
            </w:r>
            <w:r w:rsidRPr="001C0FC4">
              <w:rPr>
                <w:iCs/>
              </w:rPr>
              <w:t>"</w:t>
            </w:r>
          </w:p>
        </w:tc>
        <w:tc>
          <w:tcPr>
            <w:tcW w:w="2127" w:type="dxa"/>
            <w:tcBorders>
              <w:top w:val="single" w:sz="4" w:space="0" w:color="auto"/>
              <w:left w:val="single" w:sz="4" w:space="0" w:color="auto"/>
              <w:bottom w:val="single" w:sz="4" w:space="0" w:color="auto"/>
              <w:right w:val="single" w:sz="4" w:space="0" w:color="auto"/>
            </w:tcBorders>
          </w:tcPr>
          <w:p w14:paraId="626F9A1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E7872B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DD70146" w14:textId="77777777" w:rsidR="00DD0097" w:rsidRPr="001C0FC4" w:rsidRDefault="00DD0097" w:rsidP="003D7D35">
            <w:pPr>
              <w:pStyle w:val="TAL"/>
            </w:pPr>
          </w:p>
        </w:tc>
      </w:tr>
      <w:tr w:rsidR="00DD0097" w:rsidRPr="001C0FC4" w14:paraId="173D955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FE0A591"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783C9D0A" w14:textId="77777777" w:rsidR="00DD0097" w:rsidRPr="001C0FC4" w:rsidRDefault="00DD0097" w:rsidP="003D7D35">
            <w:pPr>
              <w:pStyle w:val="TAL"/>
              <w:rPr>
                <w:iCs/>
              </w:rPr>
            </w:pPr>
            <w:r w:rsidRPr="001C0FC4">
              <w:rPr>
                <w:iCs/>
              </w:rPr>
              <w:t>MCData Protected Payload Message containing SDS NOTIFICATION as specified in table 6.1.15.3.3-11</w:t>
            </w:r>
          </w:p>
        </w:tc>
        <w:tc>
          <w:tcPr>
            <w:tcW w:w="2127" w:type="dxa"/>
            <w:tcBorders>
              <w:top w:val="single" w:sz="4" w:space="0" w:color="auto"/>
              <w:left w:val="single" w:sz="4" w:space="0" w:color="auto"/>
              <w:bottom w:val="single" w:sz="4" w:space="0" w:color="auto"/>
              <w:right w:val="single" w:sz="4" w:space="0" w:color="auto"/>
            </w:tcBorders>
          </w:tcPr>
          <w:p w14:paraId="4861820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FC5B72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F1156D9" w14:textId="77777777" w:rsidR="00DD0097" w:rsidRPr="001C0FC4" w:rsidRDefault="00DD0097" w:rsidP="003D7D35">
            <w:pPr>
              <w:pStyle w:val="TAL"/>
            </w:pPr>
          </w:p>
        </w:tc>
      </w:tr>
    </w:tbl>
    <w:p w14:paraId="309690D5" w14:textId="77777777" w:rsidR="00DD0097" w:rsidRPr="001C0FC4" w:rsidRDefault="00DD0097" w:rsidP="00DD0097"/>
    <w:p w14:paraId="1B3F02A3" w14:textId="77777777" w:rsidR="00DD0097" w:rsidRPr="001C0FC4" w:rsidRDefault="00DD0097" w:rsidP="00DD0097">
      <w:pPr>
        <w:pStyle w:val="TH"/>
      </w:pPr>
      <w:r w:rsidRPr="001C0FC4">
        <w:t>Table 6.1.15.3.3-11: SDS NOTIFICATION (Table 6.1.15.3.3-10)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597F8F5"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B54F716" w14:textId="77777777" w:rsidR="00DD0097" w:rsidRPr="001C0FC4" w:rsidRDefault="00DD0097" w:rsidP="003D7D35">
            <w:pPr>
              <w:pStyle w:val="TAL"/>
              <w:rPr>
                <w:rFonts w:cs="Arial"/>
                <w:szCs w:val="18"/>
              </w:rPr>
            </w:pPr>
            <w:r w:rsidRPr="001C0FC4">
              <w:rPr>
                <w:rFonts w:cs="Arial"/>
                <w:szCs w:val="18"/>
              </w:rPr>
              <w:t>Derivation Path: TS 36.579-1 [2], Table 5.5.3.8.4-1, condition DELIVERED</w:t>
            </w:r>
          </w:p>
        </w:tc>
      </w:tr>
    </w:tbl>
    <w:p w14:paraId="1236B369" w14:textId="77777777" w:rsidR="00DD0097" w:rsidRPr="001C0FC4" w:rsidRDefault="00DD0097" w:rsidP="00DD0097"/>
    <w:p w14:paraId="578D85E8" w14:textId="77777777" w:rsidR="00DD0097" w:rsidRPr="001C0FC4" w:rsidRDefault="00DD0097" w:rsidP="00DD0097">
      <w:pPr>
        <w:pStyle w:val="Heading3"/>
        <w:rPr>
          <w:color w:val="000000" w:themeColor="text1"/>
        </w:rPr>
      </w:pPr>
      <w:bookmarkStart w:id="1565" w:name="_Toc163573025"/>
      <w:r w:rsidRPr="001C0FC4">
        <w:rPr>
          <w:color w:val="000000" w:themeColor="text1"/>
        </w:rPr>
        <w:t>6.1.16</w:t>
      </w:r>
      <w:r w:rsidRPr="001C0FC4">
        <w:rPr>
          <w:color w:val="000000" w:themeColor="text1"/>
        </w:rPr>
        <w:tab/>
        <w:t>On-network / Short Data Service (SDS) / SDS Session / One-to-one SDS Session / Pre-established session / Client Terminated (CT)</w:t>
      </w:r>
      <w:bookmarkEnd w:id="1565"/>
    </w:p>
    <w:p w14:paraId="6B56E90C" w14:textId="77777777" w:rsidR="00DD0097" w:rsidRPr="001C0FC4" w:rsidRDefault="00DD0097" w:rsidP="00DD0097">
      <w:pPr>
        <w:pStyle w:val="H6"/>
        <w:rPr>
          <w:color w:val="000000" w:themeColor="text1"/>
        </w:rPr>
      </w:pPr>
      <w:r w:rsidRPr="001C0FC4">
        <w:rPr>
          <w:color w:val="000000" w:themeColor="text1"/>
        </w:rPr>
        <w:t>6.1.16.1</w:t>
      </w:r>
      <w:r w:rsidRPr="001C0FC4">
        <w:rPr>
          <w:color w:val="000000" w:themeColor="text1"/>
        </w:rPr>
        <w:tab/>
        <w:t>Test Purpose (TP)</w:t>
      </w:r>
    </w:p>
    <w:p w14:paraId="0037746A" w14:textId="77777777" w:rsidR="00DD0097" w:rsidRPr="001C0FC4" w:rsidRDefault="00DD0097" w:rsidP="00DD0097">
      <w:pPr>
        <w:pStyle w:val="H6"/>
        <w:rPr>
          <w:color w:val="000000" w:themeColor="text1"/>
        </w:rPr>
      </w:pPr>
      <w:r w:rsidRPr="001C0FC4">
        <w:rPr>
          <w:color w:val="000000" w:themeColor="text1"/>
        </w:rPr>
        <w:t>(1)</w:t>
      </w:r>
    </w:p>
    <w:p w14:paraId="6A79AE25" w14:textId="77777777" w:rsidR="00DD0097" w:rsidRPr="001C0FC4" w:rsidRDefault="00DD0097" w:rsidP="00DD0097">
      <w:pPr>
        <w:pStyle w:val="PL"/>
        <w:rPr>
          <w:noProof w:val="0"/>
          <w:color w:val="000000" w:themeColor="text1"/>
        </w:rPr>
      </w:pPr>
      <w:r w:rsidRPr="001C0FC4">
        <w:rPr>
          <w:b/>
          <w:noProof w:val="0"/>
          <w:color w:val="000000" w:themeColor="text1"/>
        </w:rPr>
        <w:t>with</w:t>
      </w:r>
      <w:r w:rsidRPr="001C0FC4">
        <w:rPr>
          <w:noProof w:val="0"/>
          <w:color w:val="000000" w:themeColor="text1"/>
        </w:rPr>
        <w:t xml:space="preserve"> { UE (MCDATA Client) registered and authorised for MCDATA Service }</w:t>
      </w:r>
    </w:p>
    <w:p w14:paraId="591A9EA7" w14:textId="77777777" w:rsidR="00DD0097" w:rsidRPr="001C0FC4" w:rsidRDefault="00DD0097" w:rsidP="00DD0097">
      <w:pPr>
        <w:pStyle w:val="PL"/>
        <w:rPr>
          <w:noProof w:val="0"/>
          <w:color w:val="000000" w:themeColor="text1"/>
        </w:rPr>
      </w:pPr>
      <w:r w:rsidRPr="001C0FC4">
        <w:rPr>
          <w:b/>
          <w:noProof w:val="0"/>
          <w:color w:val="000000" w:themeColor="text1"/>
        </w:rPr>
        <w:t>ensure that</w:t>
      </w:r>
      <w:r w:rsidRPr="001C0FC4">
        <w:rPr>
          <w:noProof w:val="0"/>
          <w:color w:val="000000" w:themeColor="text1"/>
        </w:rPr>
        <w:t xml:space="preserve"> {</w:t>
      </w:r>
    </w:p>
    <w:p w14:paraId="6D455364"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r w:rsidRPr="001C0FC4">
        <w:rPr>
          <w:b/>
          <w:noProof w:val="0"/>
          <w:color w:val="000000" w:themeColor="text1"/>
        </w:rPr>
        <w:t>when</w:t>
      </w:r>
      <w:r w:rsidRPr="001C0FC4">
        <w:rPr>
          <w:noProof w:val="0"/>
          <w:color w:val="000000" w:themeColor="text1"/>
        </w:rPr>
        <w:t xml:space="preserve"> { the MCDATA User receives a SIP re-INVITE message to initiate to initiate a one-to-one SDS session using the media plane and using a pre-established session }</w:t>
      </w:r>
    </w:p>
    <w:p w14:paraId="179D24A8"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r w:rsidRPr="001C0FC4">
        <w:rPr>
          <w:b/>
          <w:noProof w:val="0"/>
          <w:color w:val="000000" w:themeColor="text1"/>
        </w:rPr>
        <w:t>then</w:t>
      </w:r>
      <w:r w:rsidRPr="001C0FC4">
        <w:rPr>
          <w:noProof w:val="0"/>
          <w:color w:val="000000" w:themeColor="text1"/>
        </w:rPr>
        <w:t xml:space="preserve"> { UE (MCDATA Client) responds by sending a SIP 200 (OK) message }</w:t>
      </w:r>
    </w:p>
    <w:p w14:paraId="0294084B"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p>
    <w:p w14:paraId="040ECEC3" w14:textId="77777777" w:rsidR="00DD0097" w:rsidRPr="001C0FC4" w:rsidRDefault="00DD0097" w:rsidP="00DD0097">
      <w:pPr>
        <w:pStyle w:val="PL"/>
        <w:rPr>
          <w:noProof w:val="0"/>
          <w:color w:val="000000" w:themeColor="text1"/>
        </w:rPr>
      </w:pPr>
    </w:p>
    <w:p w14:paraId="471EB415" w14:textId="77777777" w:rsidR="00DD0097" w:rsidRPr="001C0FC4" w:rsidRDefault="00DD0097" w:rsidP="00DD0097">
      <w:pPr>
        <w:pStyle w:val="H6"/>
        <w:rPr>
          <w:color w:val="000000" w:themeColor="text1"/>
        </w:rPr>
      </w:pPr>
      <w:r w:rsidRPr="001C0FC4">
        <w:rPr>
          <w:color w:val="000000" w:themeColor="text1"/>
        </w:rPr>
        <w:t>(2)</w:t>
      </w:r>
    </w:p>
    <w:p w14:paraId="7FEF5EA9" w14:textId="77777777" w:rsidR="00DD0097" w:rsidRPr="001C0FC4" w:rsidRDefault="00DD0097" w:rsidP="00DD0097">
      <w:pPr>
        <w:pStyle w:val="PL"/>
        <w:rPr>
          <w:noProof w:val="0"/>
          <w:color w:val="000000" w:themeColor="text1"/>
        </w:rPr>
      </w:pPr>
      <w:r w:rsidRPr="001C0FC4">
        <w:rPr>
          <w:b/>
          <w:noProof w:val="0"/>
          <w:color w:val="000000" w:themeColor="text1"/>
        </w:rPr>
        <w:t>with</w:t>
      </w:r>
      <w:r w:rsidRPr="001C0FC4">
        <w:rPr>
          <w:noProof w:val="0"/>
          <w:color w:val="000000" w:themeColor="text1"/>
        </w:rPr>
        <w:t xml:space="preserve"> { UE (MCDATA Client) having responded to the SIP re-INVITE message that initiated a one-to-one SDS session using the media plane and using a pre-established session }</w:t>
      </w:r>
    </w:p>
    <w:p w14:paraId="1D0F7088" w14:textId="77777777" w:rsidR="00DD0097" w:rsidRPr="001C0FC4" w:rsidRDefault="00DD0097" w:rsidP="00DD0097">
      <w:pPr>
        <w:pStyle w:val="PL"/>
        <w:rPr>
          <w:noProof w:val="0"/>
          <w:color w:val="000000" w:themeColor="text1"/>
        </w:rPr>
      </w:pPr>
      <w:r w:rsidRPr="001C0FC4">
        <w:rPr>
          <w:b/>
          <w:noProof w:val="0"/>
          <w:color w:val="000000" w:themeColor="text1"/>
        </w:rPr>
        <w:t>ensure that</w:t>
      </w:r>
      <w:r w:rsidRPr="001C0FC4">
        <w:rPr>
          <w:noProof w:val="0"/>
          <w:color w:val="000000" w:themeColor="text1"/>
        </w:rPr>
        <w:t xml:space="preserve"> {</w:t>
      </w:r>
    </w:p>
    <w:p w14:paraId="745CE40D"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r w:rsidRPr="001C0FC4">
        <w:rPr>
          <w:b/>
          <w:noProof w:val="0"/>
          <w:color w:val="000000" w:themeColor="text1"/>
        </w:rPr>
        <w:t>when</w:t>
      </w:r>
      <w:r w:rsidRPr="001C0FC4">
        <w:rPr>
          <w:noProof w:val="0"/>
          <w:color w:val="000000" w:themeColor="text1"/>
        </w:rPr>
        <w:t xml:space="preserve"> { UE (MCDATA Client) receives an MSRP SEND message }</w:t>
      </w:r>
    </w:p>
    <w:p w14:paraId="2AA5ADFA"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r w:rsidRPr="001C0FC4">
        <w:rPr>
          <w:b/>
          <w:noProof w:val="0"/>
          <w:color w:val="000000" w:themeColor="text1"/>
        </w:rPr>
        <w:t>then</w:t>
      </w:r>
      <w:r w:rsidRPr="001C0FC4">
        <w:rPr>
          <w:noProof w:val="0"/>
          <w:color w:val="000000" w:themeColor="text1"/>
        </w:rPr>
        <w:t xml:space="preserve"> { UE (MCDATA Client) responds with an MSRP 200 (OK) message </w:t>
      </w:r>
      <w:r w:rsidRPr="001C0FC4">
        <w:rPr>
          <w:b/>
          <w:noProof w:val="0"/>
          <w:color w:val="000000" w:themeColor="text1"/>
        </w:rPr>
        <w:t>and</w:t>
      </w:r>
      <w:r w:rsidRPr="001C0FC4">
        <w:rPr>
          <w:noProof w:val="0"/>
          <w:color w:val="000000" w:themeColor="text1"/>
        </w:rPr>
        <w:t xml:space="preserve"> if the MSRP SEND message is not blank, </w:t>
      </w:r>
      <w:r w:rsidRPr="001C0FC4">
        <w:rPr>
          <w:rFonts w:eastAsia="Malgun Gothic"/>
          <w:noProof w:val="0"/>
          <w:color w:val="000000" w:themeColor="text1"/>
        </w:rPr>
        <w:t>renders the contents of the Payload IE to the MCDATA User</w:t>
      </w:r>
      <w:r w:rsidRPr="001C0FC4">
        <w:rPr>
          <w:noProof w:val="0"/>
          <w:color w:val="000000" w:themeColor="text1"/>
        </w:rPr>
        <w:t xml:space="preserve"> and sends a MSRP SEND message with a disposition notification of "DELIVERED" }</w:t>
      </w:r>
    </w:p>
    <w:p w14:paraId="31100EFC"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p>
    <w:p w14:paraId="501BB81B" w14:textId="77777777" w:rsidR="00DD0097" w:rsidRPr="001C0FC4" w:rsidRDefault="00DD0097" w:rsidP="00DD0097">
      <w:pPr>
        <w:pStyle w:val="PL"/>
        <w:rPr>
          <w:noProof w:val="0"/>
          <w:color w:val="000000" w:themeColor="text1"/>
        </w:rPr>
      </w:pPr>
    </w:p>
    <w:p w14:paraId="5272C67D" w14:textId="77777777" w:rsidR="00DD0097" w:rsidRPr="001C0FC4" w:rsidRDefault="00DD0097" w:rsidP="00DD0097">
      <w:pPr>
        <w:pStyle w:val="H6"/>
        <w:rPr>
          <w:color w:val="000000" w:themeColor="text1"/>
        </w:rPr>
      </w:pPr>
      <w:r w:rsidRPr="001C0FC4">
        <w:rPr>
          <w:color w:val="000000" w:themeColor="text1"/>
        </w:rPr>
        <w:t>(3)</w:t>
      </w:r>
    </w:p>
    <w:p w14:paraId="18358BB8" w14:textId="77777777" w:rsidR="00DD0097" w:rsidRPr="001C0FC4" w:rsidRDefault="00DD0097" w:rsidP="00DD0097">
      <w:pPr>
        <w:pStyle w:val="PL"/>
        <w:rPr>
          <w:noProof w:val="0"/>
          <w:color w:val="000000" w:themeColor="text1"/>
        </w:rPr>
      </w:pPr>
      <w:r w:rsidRPr="001C0FC4">
        <w:rPr>
          <w:b/>
          <w:noProof w:val="0"/>
          <w:color w:val="000000" w:themeColor="text1"/>
        </w:rPr>
        <w:t>with</w:t>
      </w:r>
      <w:r w:rsidRPr="001C0FC4">
        <w:rPr>
          <w:noProof w:val="0"/>
          <w:color w:val="000000" w:themeColor="text1"/>
        </w:rPr>
        <w:t xml:space="preserve"> { UE (MCDATA Client) being in a one-to-one SDS session initiated by the SS (MCDATA server) and using a pre-established session }</w:t>
      </w:r>
    </w:p>
    <w:p w14:paraId="593DD14F" w14:textId="77777777" w:rsidR="00DD0097" w:rsidRPr="001C0FC4" w:rsidRDefault="00DD0097" w:rsidP="00DD0097">
      <w:pPr>
        <w:pStyle w:val="PL"/>
        <w:rPr>
          <w:noProof w:val="0"/>
          <w:color w:val="000000" w:themeColor="text1"/>
        </w:rPr>
      </w:pPr>
      <w:r w:rsidRPr="001C0FC4">
        <w:rPr>
          <w:b/>
          <w:noProof w:val="0"/>
          <w:color w:val="000000" w:themeColor="text1"/>
        </w:rPr>
        <w:t>ensure that</w:t>
      </w:r>
      <w:r w:rsidRPr="001C0FC4">
        <w:rPr>
          <w:noProof w:val="0"/>
          <w:color w:val="000000" w:themeColor="text1"/>
        </w:rPr>
        <w:t xml:space="preserve"> {</w:t>
      </w:r>
    </w:p>
    <w:p w14:paraId="339397C5"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r w:rsidRPr="001C0FC4">
        <w:rPr>
          <w:b/>
          <w:noProof w:val="0"/>
          <w:color w:val="000000" w:themeColor="text1"/>
        </w:rPr>
        <w:t>when</w:t>
      </w:r>
      <w:r w:rsidRPr="001C0FC4">
        <w:rPr>
          <w:noProof w:val="0"/>
          <w:color w:val="000000" w:themeColor="text1"/>
        </w:rPr>
        <w:t xml:space="preserve"> { UE (MCDATA Client) receives a SIP re-INVITE message to release communications }</w:t>
      </w:r>
    </w:p>
    <w:p w14:paraId="403232C3"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r w:rsidRPr="001C0FC4">
        <w:rPr>
          <w:b/>
          <w:noProof w:val="0"/>
          <w:color w:val="000000" w:themeColor="text1"/>
        </w:rPr>
        <w:t>then</w:t>
      </w:r>
      <w:r w:rsidRPr="001C0FC4">
        <w:rPr>
          <w:noProof w:val="0"/>
          <w:color w:val="000000" w:themeColor="text1"/>
        </w:rPr>
        <w:t xml:space="preserve"> { UE (MCDATA Client) responds by sending a SIP 200 (OK) message }</w:t>
      </w:r>
    </w:p>
    <w:p w14:paraId="60D246A5"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p>
    <w:p w14:paraId="7DECFFAE" w14:textId="77777777" w:rsidR="00DD0097" w:rsidRPr="001C0FC4" w:rsidRDefault="00DD0097" w:rsidP="00DD0097">
      <w:pPr>
        <w:pStyle w:val="PL"/>
        <w:rPr>
          <w:noProof w:val="0"/>
          <w:color w:val="000000" w:themeColor="text1"/>
        </w:rPr>
      </w:pPr>
    </w:p>
    <w:p w14:paraId="0819AAF4" w14:textId="77777777" w:rsidR="00DD0097" w:rsidRPr="001C0FC4" w:rsidRDefault="00DD0097" w:rsidP="00DD0097">
      <w:pPr>
        <w:pStyle w:val="H6"/>
        <w:rPr>
          <w:color w:val="000000" w:themeColor="text1"/>
        </w:rPr>
      </w:pPr>
      <w:r w:rsidRPr="001C0FC4">
        <w:rPr>
          <w:color w:val="000000" w:themeColor="text1"/>
        </w:rPr>
        <w:t>6.1.16.2</w:t>
      </w:r>
      <w:r w:rsidRPr="001C0FC4">
        <w:rPr>
          <w:color w:val="000000" w:themeColor="text1"/>
        </w:rPr>
        <w:tab/>
        <w:t>Conformance requirements</w:t>
      </w:r>
    </w:p>
    <w:p w14:paraId="5BC0061D" w14:textId="77777777" w:rsidR="00DD0097" w:rsidRPr="001C0FC4" w:rsidRDefault="00DD0097" w:rsidP="00DD0097">
      <w:pPr>
        <w:rPr>
          <w:color w:val="000000" w:themeColor="text1"/>
        </w:rPr>
      </w:pPr>
      <w:r w:rsidRPr="001C0FC4">
        <w:rPr>
          <w:color w:val="000000" w:themeColor="text1"/>
        </w:rPr>
        <w:t>References: The conformance requirements covered in the current TC are specified in: TS 24.282, clauses 9.2.5.2.1.2, 9.2.4.2.4, 9.2.5.4.1.2, TS 24.582 clauses 12.1, 6.1.2.3.1, 6.1.2.6, 6.1.1.3.2, 6.1.2.5.1, 6.1.2.5.2, 6.1.2.5.3.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70B77E91" w14:textId="77777777" w:rsidR="00DD0097" w:rsidRPr="001C0FC4" w:rsidRDefault="00DD0097" w:rsidP="00DD0097">
      <w:pPr>
        <w:rPr>
          <w:color w:val="000000" w:themeColor="text1"/>
        </w:rPr>
      </w:pPr>
      <w:r w:rsidRPr="001C0FC4">
        <w:rPr>
          <w:color w:val="000000" w:themeColor="text1"/>
        </w:rPr>
        <w:t>[TS 24.282, clause 9.2.5.2.1.2]</w:t>
      </w:r>
    </w:p>
    <w:p w14:paraId="4A7F806E" w14:textId="77777777" w:rsidR="00DD0097" w:rsidRPr="001C0FC4" w:rsidRDefault="00DD0097" w:rsidP="00DD0097">
      <w:pPr>
        <w:rPr>
          <w:color w:val="000000" w:themeColor="text1"/>
        </w:rPr>
      </w:pPr>
      <w:r w:rsidRPr="001C0FC4">
        <w:rPr>
          <w:color w:val="000000" w:themeColor="text1"/>
        </w:rPr>
        <w:t>Upon receiving a SIP re-INVITE request within a pre-established Session without an associated MCData session, the MCData client:</w:t>
      </w:r>
    </w:p>
    <w:p w14:paraId="186ECA44"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if the &lt;mcdata-communication-state&gt; element in the application/vnd.3gpp.mcdata-info+xml MIME body of the SIP INVITE request is set to a value of "establish-request":</w:t>
      </w:r>
    </w:p>
    <w:p w14:paraId="6D523F0F" w14:textId="77777777" w:rsidR="00DD0097" w:rsidRPr="001C0FC4" w:rsidRDefault="00DD0097" w:rsidP="00DD0097">
      <w:pPr>
        <w:pStyle w:val="B2"/>
        <w:rPr>
          <w:color w:val="000000" w:themeColor="text1"/>
        </w:rPr>
      </w:pPr>
      <w:r w:rsidRPr="001C0FC4">
        <w:rPr>
          <w:color w:val="000000" w:themeColor="text1"/>
        </w:rPr>
        <w:t>i)</w:t>
      </w:r>
      <w:r w:rsidRPr="001C0FC4">
        <w:rPr>
          <w:color w:val="000000" w:themeColor="text1"/>
        </w:rPr>
        <w:tab/>
        <w:t>if the &lt;request-type&gt; element in the application/vnd.3gpp.mcdata-info+xml MIME body of the SIP INVITE request is set to a value of "one-to-one-sds", shall follow the procedures in subclause </w:t>
      </w:r>
      <w:r w:rsidRPr="001C0FC4">
        <w:rPr>
          <w:rFonts w:eastAsia="Malgun Gothic"/>
          <w:color w:val="000000" w:themeColor="text1"/>
        </w:rPr>
        <w:t>9.2.3.2.4; and</w:t>
      </w:r>
    </w:p>
    <w:p w14:paraId="074A10AC" w14:textId="77777777" w:rsidR="00DD0097" w:rsidRPr="001C0FC4" w:rsidRDefault="00DD0097" w:rsidP="00DD0097">
      <w:pPr>
        <w:pStyle w:val="B2"/>
        <w:rPr>
          <w:color w:val="000000" w:themeColor="text1"/>
        </w:rPr>
      </w:pPr>
      <w:r w:rsidRPr="001C0FC4">
        <w:rPr>
          <w:rFonts w:eastAsia="Malgun Gothic"/>
          <w:color w:val="000000" w:themeColor="text1"/>
        </w:rPr>
        <w:t>ii)</w:t>
      </w:r>
      <w:r w:rsidRPr="001C0FC4">
        <w:rPr>
          <w:rFonts w:eastAsia="Malgun Gothic"/>
          <w:color w:val="000000" w:themeColor="text1"/>
        </w:rPr>
        <w:tab/>
      </w:r>
      <w:r w:rsidRPr="001C0FC4">
        <w:rPr>
          <w:color w:val="000000" w:themeColor="text1"/>
        </w:rPr>
        <w:t>if the &lt;request-type&gt; element in the application/vnd.3gpp.mcdata-info+xml MIME body of the SIP INVITE request is set to a value of "one-to-one-sds-session", shall follow the procedures in subclause </w:t>
      </w:r>
      <w:r w:rsidRPr="001C0FC4">
        <w:rPr>
          <w:rFonts w:eastAsia="Malgun Gothic"/>
          <w:color w:val="000000" w:themeColor="text1"/>
        </w:rPr>
        <w:t>9.2.4.2.4.</w:t>
      </w:r>
    </w:p>
    <w:p w14:paraId="3F6E5174" w14:textId="77777777" w:rsidR="00DD0097" w:rsidRPr="001C0FC4" w:rsidRDefault="00DD0097" w:rsidP="00DD0097">
      <w:pPr>
        <w:rPr>
          <w:color w:val="000000" w:themeColor="text1"/>
        </w:rPr>
      </w:pPr>
      <w:r w:rsidRPr="001C0FC4">
        <w:rPr>
          <w:color w:val="000000" w:themeColor="text1"/>
        </w:rPr>
        <w:t>[TS 24.282, clause 9.2.4.2.4]</w:t>
      </w:r>
    </w:p>
    <w:p w14:paraId="0637A71C" w14:textId="77777777" w:rsidR="00DD0097" w:rsidRPr="001C0FC4" w:rsidRDefault="00DD0097" w:rsidP="00DD0097">
      <w:pPr>
        <w:rPr>
          <w:color w:val="000000" w:themeColor="text1"/>
        </w:rPr>
      </w:pPr>
      <w:r w:rsidRPr="001C0FC4">
        <w:rPr>
          <w:color w:val="000000" w:themeColor="text1"/>
        </w:rPr>
        <w:t>Upon receipt of an "initial SIP INVITE request for SDS session for terminating MCData client"request, the MCData client shall follow the procedures for termination of multimedia sessions in the IM CN subsystem as specified in 3GPP TS 24.229 [5] with the clarifications below.</w:t>
      </w:r>
    </w:p>
    <w:p w14:paraId="20129A17" w14:textId="77777777" w:rsidR="00DD0097" w:rsidRPr="001C0FC4" w:rsidRDefault="00DD0097" w:rsidP="00DD0097">
      <w:pPr>
        <w:rPr>
          <w:color w:val="000000" w:themeColor="text1"/>
        </w:rPr>
      </w:pPr>
      <w:r w:rsidRPr="001C0FC4">
        <w:rPr>
          <w:color w:val="000000" w:themeColor="text1"/>
        </w:rPr>
        <w:t>The MCData client:</w:t>
      </w:r>
    </w:p>
    <w:p w14:paraId="04AE31AF" w14:textId="77777777" w:rsidR="00DD0097" w:rsidRPr="001C0FC4" w:rsidRDefault="00DD0097" w:rsidP="00DD0097">
      <w:pPr>
        <w:pStyle w:val="B10"/>
        <w:rPr>
          <w:color w:val="000000" w:themeColor="text1"/>
          <w:lang w:eastAsia="ko-KR"/>
        </w:rPr>
      </w:pPr>
      <w:r w:rsidRPr="001C0FC4">
        <w:rPr>
          <w:color w:val="000000" w:themeColor="text1"/>
          <w:lang w:eastAsia="ko-KR"/>
        </w:rPr>
        <w:t>1)</w:t>
      </w:r>
      <w:r w:rsidRPr="001C0FC4">
        <w:rPr>
          <w:color w:val="000000" w:themeColor="text1"/>
          <w:lang w:eastAsia="ko-KR"/>
        </w:rPr>
        <w:tab/>
        <w:t xml:space="preserve">may reject the SIP INVITE request if either of the </w:t>
      </w:r>
      <w:r w:rsidRPr="001C0FC4">
        <w:rPr>
          <w:color w:val="000000" w:themeColor="text1"/>
        </w:rPr>
        <w:t>following</w:t>
      </w:r>
      <w:r w:rsidRPr="001C0FC4">
        <w:rPr>
          <w:color w:val="000000" w:themeColor="text1"/>
          <w:lang w:eastAsia="ko-KR"/>
        </w:rPr>
        <w:t xml:space="preserve"> conditions are met:</w:t>
      </w:r>
    </w:p>
    <w:p w14:paraId="29B4CB6F" w14:textId="77777777" w:rsidR="00DD0097" w:rsidRPr="001C0FC4" w:rsidRDefault="00DD0097" w:rsidP="00DD0097">
      <w:pPr>
        <w:pStyle w:val="B2"/>
        <w:rPr>
          <w:color w:val="000000" w:themeColor="text1"/>
          <w:lang w:eastAsia="ko-KR"/>
        </w:rPr>
      </w:pPr>
      <w:r w:rsidRPr="001C0FC4">
        <w:rPr>
          <w:color w:val="000000" w:themeColor="text1"/>
          <w:lang w:eastAsia="ko-KR"/>
        </w:rPr>
        <w:t>a)</w:t>
      </w:r>
      <w:r w:rsidRPr="001C0FC4">
        <w:rPr>
          <w:color w:val="000000" w:themeColor="text1"/>
          <w:lang w:eastAsia="ko-KR"/>
        </w:rPr>
        <w:tab/>
        <w:t>MCData client does not have enough resources to handle the call; or</w:t>
      </w:r>
    </w:p>
    <w:p w14:paraId="17ED3865" w14:textId="77777777" w:rsidR="00DD0097" w:rsidRPr="001C0FC4" w:rsidRDefault="00DD0097" w:rsidP="00DD0097">
      <w:pPr>
        <w:pStyle w:val="B2"/>
        <w:rPr>
          <w:color w:val="000000" w:themeColor="text1"/>
          <w:lang w:eastAsia="ko-KR"/>
        </w:rPr>
      </w:pPr>
      <w:r w:rsidRPr="001C0FC4">
        <w:rPr>
          <w:color w:val="000000" w:themeColor="text1"/>
          <w:lang w:eastAsia="ko-KR"/>
        </w:rPr>
        <w:t>b)</w:t>
      </w:r>
      <w:r w:rsidRPr="001C0FC4">
        <w:rPr>
          <w:color w:val="000000" w:themeColor="text1"/>
          <w:lang w:eastAsia="ko-KR"/>
        </w:rPr>
        <w:tab/>
        <w:t>any other reason outside the scope of this specification;</w:t>
      </w:r>
    </w:p>
    <w:p w14:paraId="029930B8" w14:textId="77777777" w:rsidR="00DD0097" w:rsidRPr="001C0FC4" w:rsidRDefault="00DD0097" w:rsidP="00DD0097">
      <w:pPr>
        <w:pStyle w:val="B2"/>
        <w:rPr>
          <w:color w:val="000000" w:themeColor="text1"/>
          <w:lang w:eastAsia="ko-KR"/>
        </w:rPr>
      </w:pPr>
      <w:r w:rsidRPr="001C0FC4">
        <w:rPr>
          <w:color w:val="000000" w:themeColor="text1"/>
        </w:rPr>
        <w:t>and skip the rest of the steps after step 2;</w:t>
      </w:r>
    </w:p>
    <w:p w14:paraId="49EEB4E5" w14:textId="77777777" w:rsidR="00DD0097" w:rsidRPr="001C0FC4" w:rsidRDefault="00DD0097" w:rsidP="00DD0097">
      <w:pPr>
        <w:pStyle w:val="B10"/>
        <w:rPr>
          <w:color w:val="000000" w:themeColor="text1"/>
        </w:rPr>
      </w:pPr>
      <w:r w:rsidRPr="001C0FC4">
        <w:rPr>
          <w:color w:val="000000" w:themeColor="text1"/>
        </w:rPr>
        <w:t>2)</w:t>
      </w:r>
      <w:r w:rsidRPr="001C0FC4">
        <w:rPr>
          <w:color w:val="000000" w:themeColor="text1"/>
        </w:rP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659E9BEB" w14:textId="77777777" w:rsidR="00DD0097" w:rsidRPr="001C0FC4" w:rsidRDefault="00DD0097" w:rsidP="00DD0097">
      <w:pPr>
        <w:pStyle w:val="B10"/>
        <w:rPr>
          <w:color w:val="000000" w:themeColor="text1"/>
        </w:rPr>
      </w:pPr>
      <w:r w:rsidRPr="001C0FC4">
        <w:rPr>
          <w:color w:val="000000" w:themeColor="text1"/>
        </w:rPr>
        <w:t>3)</w:t>
      </w:r>
      <w:r w:rsidRPr="001C0FC4">
        <w:rPr>
          <w:color w:val="000000" w:themeColor="text1"/>
        </w:rPr>
        <w:tab/>
        <w:t>if the SDP offer of the SIP INVITE request contains an "a=key-mgmt" attribute field with a "mikey" attribute value containing a MIKEY-SAKKE I_MESSAGE:</w:t>
      </w:r>
    </w:p>
    <w:p w14:paraId="10D07857" w14:textId="77777777" w:rsidR="00DD0097" w:rsidRPr="001C0FC4" w:rsidRDefault="00DD0097" w:rsidP="00DD0097">
      <w:pPr>
        <w:pStyle w:val="B2"/>
        <w:rPr>
          <w:color w:val="000000" w:themeColor="text1"/>
        </w:rPr>
      </w:pPr>
      <w:r w:rsidRPr="001C0FC4">
        <w:rPr>
          <w:color w:val="000000" w:themeColor="text1"/>
          <w:lang w:eastAsia="ko-KR"/>
        </w:rPr>
        <w:t>a)</w:t>
      </w:r>
      <w:r w:rsidRPr="001C0FC4">
        <w:rPr>
          <w:color w:val="000000" w:themeColor="text1"/>
          <w:lang w:eastAsia="ko-KR"/>
        </w:rPr>
        <w:tab/>
        <w:t xml:space="preserve">shall extract the </w:t>
      </w:r>
      <w:r w:rsidRPr="001C0FC4">
        <w:rPr>
          <w:color w:val="000000" w:themeColor="text1"/>
        </w:rPr>
        <w:t>MCData ID of the originating MCData user from the initiator field (IDRi) of the I_MESSAGE as described in 3GPP TS 33.180 [26];</w:t>
      </w:r>
    </w:p>
    <w:p w14:paraId="28A55FA6" w14:textId="77777777" w:rsidR="00DD0097" w:rsidRPr="001C0FC4" w:rsidRDefault="00DD0097" w:rsidP="00DD0097">
      <w:pPr>
        <w:pStyle w:val="B2"/>
        <w:rPr>
          <w:color w:val="000000" w:themeColor="text1"/>
        </w:rPr>
      </w:pPr>
      <w:r w:rsidRPr="001C0FC4">
        <w:rPr>
          <w:color w:val="000000" w:themeColor="text1"/>
        </w:rPr>
        <w:t>b)</w:t>
      </w:r>
      <w:r w:rsidRPr="001C0FC4">
        <w:rPr>
          <w:color w:val="000000" w:themeColor="text1"/>
        </w:rPr>
        <w:tab/>
        <w:t>shall convert the MCData ID to a UID as described in 3GPP TS 33.180 [26];</w:t>
      </w:r>
    </w:p>
    <w:p w14:paraId="6B532610" w14:textId="77777777" w:rsidR="00DD0097" w:rsidRPr="001C0FC4" w:rsidRDefault="00DD0097" w:rsidP="00DD0097">
      <w:pPr>
        <w:pStyle w:val="B2"/>
        <w:rPr>
          <w:color w:val="000000" w:themeColor="text1"/>
        </w:rPr>
      </w:pPr>
      <w:r w:rsidRPr="001C0FC4">
        <w:rPr>
          <w:color w:val="000000" w:themeColor="text1"/>
        </w:rPr>
        <w:t>c)</w:t>
      </w:r>
      <w:r w:rsidRPr="001C0FC4">
        <w:rPr>
          <w:color w:val="000000" w:themeColor="text1"/>
        </w:rPr>
        <w:tab/>
        <w:t>shall use the UID to validate the signature of the MIKEY-SAKKE I_MESSAGE as described in 3GPP TS 33.180 [26];</w:t>
      </w:r>
    </w:p>
    <w:p w14:paraId="6FE82DF1" w14:textId="77777777" w:rsidR="00DD0097" w:rsidRPr="001C0FC4" w:rsidRDefault="00DD0097" w:rsidP="00DD0097">
      <w:pPr>
        <w:pStyle w:val="B2"/>
        <w:rPr>
          <w:color w:val="000000" w:themeColor="text1"/>
        </w:rPr>
      </w:pPr>
      <w:r w:rsidRPr="001C0FC4">
        <w:rPr>
          <w:color w:val="000000" w:themeColor="text1"/>
          <w:lang w:eastAsia="ko-KR"/>
        </w:rPr>
        <w:t>d)</w:t>
      </w:r>
      <w:r w:rsidRPr="001C0FC4">
        <w:rPr>
          <w:color w:val="000000" w:themeColor="text1"/>
          <w:lang w:eastAsia="ko-KR"/>
        </w:rPr>
        <w:tab/>
        <w:t xml:space="preserve">if authentication verification of the </w:t>
      </w:r>
      <w:r w:rsidRPr="001C0FC4">
        <w:rPr>
          <w:color w:val="000000" w:themeColor="text1"/>
        </w:rPr>
        <w:t xml:space="preserve">MIKEY-SAKKE I_MESSAGE fails, shall </w:t>
      </w:r>
      <w:r w:rsidRPr="001C0FC4">
        <w:rPr>
          <w:color w:val="000000" w:themeColor="text1"/>
          <w:lang w:eastAsia="ko-KR"/>
        </w:rPr>
        <w:t xml:space="preserve">reject the </w:t>
      </w:r>
      <w:r w:rsidRPr="001C0FC4">
        <w:rPr>
          <w:color w:val="000000" w:themeColor="text1"/>
        </w:rPr>
        <w:t>SIP INVITE request with a SIP 488 (Not Acceptable Here) response as specified in IETF RFC 4567 [45], and include warning text set to "</w:t>
      </w:r>
      <w:r w:rsidRPr="001C0FC4">
        <w:rPr>
          <w:color w:val="000000" w:themeColor="text1"/>
          <w:lang w:eastAsia="ko-KR"/>
        </w:rPr>
        <w:t xml:space="preserve">136 authentication of the MIKEY-SAKKE I_MESSAGE failed" </w:t>
      </w:r>
      <w:r w:rsidRPr="001C0FC4">
        <w:rPr>
          <w:color w:val="000000" w:themeColor="text1"/>
        </w:rPr>
        <w:t xml:space="preserve">in a Warning header field </w:t>
      </w:r>
      <w:r w:rsidRPr="001C0FC4">
        <w:rPr>
          <w:color w:val="000000" w:themeColor="text1"/>
          <w:lang w:eastAsia="ko-KR"/>
        </w:rPr>
        <w:t>as specified in subclause</w:t>
      </w:r>
      <w:r w:rsidRPr="001C0FC4">
        <w:rPr>
          <w:color w:val="000000" w:themeColor="text1"/>
        </w:rPr>
        <w:t> 4.9 and not continue with rest of the steps in this subclause; and</w:t>
      </w:r>
    </w:p>
    <w:p w14:paraId="393779C0" w14:textId="77777777" w:rsidR="00DD0097" w:rsidRPr="001C0FC4" w:rsidRDefault="00DD0097" w:rsidP="00DD0097">
      <w:pPr>
        <w:pStyle w:val="B2"/>
        <w:rPr>
          <w:color w:val="000000" w:themeColor="text1"/>
        </w:rPr>
      </w:pPr>
      <w:r w:rsidRPr="001C0FC4">
        <w:rPr>
          <w:color w:val="000000" w:themeColor="text1"/>
        </w:rPr>
        <w:t>e)</w:t>
      </w:r>
      <w:r w:rsidRPr="001C0FC4">
        <w:rPr>
          <w:color w:val="000000" w:themeColor="text1"/>
        </w:rPr>
        <w:tab/>
        <w:t>if the signature of the MIKEY-SAKKE I_MESSAGE was successfully validated:</w:t>
      </w:r>
    </w:p>
    <w:p w14:paraId="204696B0" w14:textId="77777777" w:rsidR="00DD0097" w:rsidRPr="001C0FC4" w:rsidRDefault="00DD0097" w:rsidP="00DD0097">
      <w:pPr>
        <w:pStyle w:val="B3"/>
        <w:rPr>
          <w:color w:val="000000" w:themeColor="text1"/>
        </w:rPr>
      </w:pPr>
      <w:r w:rsidRPr="001C0FC4">
        <w:rPr>
          <w:color w:val="000000" w:themeColor="text1"/>
        </w:rPr>
        <w:t>i)</w:t>
      </w:r>
      <w:r w:rsidRPr="001C0FC4">
        <w:rPr>
          <w:color w:val="000000" w:themeColor="text1"/>
        </w:rPr>
        <w:tab/>
        <w:t>shall extract and decrypt the encapsulated PCK using the terminating user's (KMS provisioned) UID key as described in 3GPP TS 33.180 [26]; and</w:t>
      </w:r>
    </w:p>
    <w:p w14:paraId="4F0FB2E8" w14:textId="77777777" w:rsidR="00DD0097" w:rsidRPr="001C0FC4" w:rsidRDefault="00DD0097" w:rsidP="00DD0097">
      <w:pPr>
        <w:pStyle w:val="B3"/>
        <w:rPr>
          <w:color w:val="000000" w:themeColor="text1"/>
        </w:rPr>
      </w:pPr>
      <w:r w:rsidRPr="001C0FC4">
        <w:rPr>
          <w:color w:val="000000" w:themeColor="text1"/>
        </w:rPr>
        <w:t>ii)</w:t>
      </w:r>
      <w:r w:rsidRPr="001C0FC4">
        <w:rPr>
          <w:color w:val="000000" w:themeColor="text1"/>
        </w:rPr>
        <w:tab/>
        <w:t>shall extract the PCK-ID, from the payload as specified in 3GPP TS 33.180 [26];</w:t>
      </w:r>
    </w:p>
    <w:p w14:paraId="284F475F" w14:textId="77777777" w:rsidR="00DD0097" w:rsidRPr="001C0FC4" w:rsidRDefault="00DD0097" w:rsidP="00DD0097">
      <w:pPr>
        <w:pStyle w:val="NO"/>
        <w:rPr>
          <w:color w:val="000000" w:themeColor="text1"/>
        </w:rPr>
      </w:pPr>
      <w:r w:rsidRPr="001C0FC4">
        <w:rPr>
          <w:color w:val="000000" w:themeColor="text1"/>
        </w:rPr>
        <w:t>NOTE:</w:t>
      </w:r>
      <w:r w:rsidRPr="001C0FC4">
        <w:rPr>
          <w:color w:val="000000" w:themeColor="text1"/>
        </w:rPr>
        <w:tab/>
        <w:t>With the PCK successfully shared between the originating MCData client and the terminating MCData client, both clients are able to create an end-to-end secure session.</w:t>
      </w:r>
    </w:p>
    <w:p w14:paraId="0471E03B" w14:textId="77777777" w:rsidR="00DD0097" w:rsidRPr="001C0FC4" w:rsidRDefault="00DD0097" w:rsidP="00DD0097">
      <w:pPr>
        <w:pStyle w:val="B10"/>
        <w:rPr>
          <w:color w:val="000000" w:themeColor="text1"/>
          <w:lang w:eastAsia="ko-KR"/>
        </w:rPr>
      </w:pPr>
      <w:r w:rsidRPr="001C0FC4">
        <w:rPr>
          <w:color w:val="000000" w:themeColor="text1"/>
        </w:rPr>
        <w:t>4)</w:t>
      </w:r>
      <w:r w:rsidRPr="001C0FC4">
        <w:rPr>
          <w:color w:val="000000" w:themeColor="text1"/>
        </w:rPr>
        <w:tab/>
        <w:t xml:space="preserve">may display to the MCData </w:t>
      </w:r>
      <w:r w:rsidRPr="001C0FC4">
        <w:rPr>
          <w:color w:val="000000" w:themeColor="text1"/>
          <w:lang w:eastAsia="ko-KR"/>
        </w:rPr>
        <w:t>u</w:t>
      </w:r>
      <w:r w:rsidRPr="001C0FC4">
        <w:rPr>
          <w:color w:val="000000" w:themeColor="text1"/>
        </w:rPr>
        <w:t xml:space="preserve">ser the MCData </w:t>
      </w:r>
      <w:r w:rsidRPr="001C0FC4">
        <w:rPr>
          <w:color w:val="000000" w:themeColor="text1"/>
          <w:lang w:eastAsia="ko-KR"/>
        </w:rPr>
        <w:t>ID</w:t>
      </w:r>
      <w:r w:rsidRPr="001C0FC4">
        <w:rPr>
          <w:color w:val="000000" w:themeColor="text1"/>
        </w:rPr>
        <w:t xml:space="preserve"> of the </w:t>
      </w:r>
      <w:r w:rsidRPr="001C0FC4">
        <w:rPr>
          <w:color w:val="000000" w:themeColor="text1"/>
          <w:lang w:eastAsia="ko-KR"/>
        </w:rPr>
        <w:t>i</w:t>
      </w:r>
      <w:r w:rsidRPr="001C0FC4">
        <w:rPr>
          <w:color w:val="000000" w:themeColor="text1"/>
        </w:rPr>
        <w:t xml:space="preserve">nviting MCData </w:t>
      </w:r>
      <w:r w:rsidRPr="001C0FC4">
        <w:rPr>
          <w:color w:val="000000" w:themeColor="text1"/>
          <w:lang w:eastAsia="ko-KR"/>
        </w:rPr>
        <w:t>u</w:t>
      </w:r>
      <w:r w:rsidRPr="001C0FC4">
        <w:rPr>
          <w:color w:val="000000" w:themeColor="text1"/>
        </w:rPr>
        <w:t>ser and the type of SDS request</w:t>
      </w:r>
      <w:r w:rsidRPr="001C0FC4">
        <w:rPr>
          <w:color w:val="000000" w:themeColor="text1"/>
          <w:lang w:eastAsia="ko-KR"/>
        </w:rPr>
        <w:t>;</w:t>
      </w:r>
    </w:p>
    <w:p w14:paraId="1FB3ED4F" w14:textId="77777777" w:rsidR="00DD0097" w:rsidRPr="001C0FC4" w:rsidRDefault="00DD0097" w:rsidP="00DD0097">
      <w:pPr>
        <w:pStyle w:val="B10"/>
        <w:rPr>
          <w:color w:val="000000" w:themeColor="text1"/>
        </w:rPr>
      </w:pPr>
      <w:r w:rsidRPr="001C0FC4">
        <w:rPr>
          <w:color w:val="000000" w:themeColor="text1"/>
        </w:rPr>
        <w:t>5</w:t>
      </w:r>
      <w:r w:rsidRPr="001C0FC4">
        <w:rPr>
          <w:color w:val="000000" w:themeColor="text1"/>
          <w:lang w:eastAsia="ko-KR"/>
        </w:rPr>
        <w:t>)</w:t>
      </w:r>
      <w:r w:rsidRPr="001C0FC4">
        <w:rPr>
          <w:color w:val="000000" w:themeColor="text1"/>
        </w:rPr>
        <w:tab/>
        <w:t>shall accept the SIP INVITE request and generate a SIP 200 (OK) response according to rules and procedures of 3GPP TS 24.229 [5];</w:t>
      </w:r>
    </w:p>
    <w:p w14:paraId="54A3BA2D" w14:textId="77777777" w:rsidR="00DD0097" w:rsidRPr="001C0FC4" w:rsidRDefault="00DD0097" w:rsidP="00DD0097">
      <w:pPr>
        <w:pStyle w:val="B10"/>
        <w:rPr>
          <w:color w:val="000000" w:themeColor="text1"/>
          <w:lang w:eastAsia="ko-KR"/>
        </w:rPr>
      </w:pPr>
      <w:r w:rsidRPr="001C0FC4">
        <w:rPr>
          <w:color w:val="000000" w:themeColor="text1"/>
          <w:lang w:eastAsia="ko-KR"/>
        </w:rPr>
        <w:t>6)</w:t>
      </w:r>
      <w:r w:rsidRPr="001C0FC4">
        <w:rPr>
          <w:color w:val="000000" w:themeColor="text1"/>
          <w:lang w:eastAsia="ko-KR"/>
        </w:rPr>
        <w:tab/>
        <w:t>shall include the option tag "timer" in a Require header field of the SIP 200 (OK) response;</w:t>
      </w:r>
    </w:p>
    <w:p w14:paraId="282A3F51" w14:textId="77777777" w:rsidR="00DD0097" w:rsidRPr="001C0FC4" w:rsidRDefault="00DD0097" w:rsidP="00DD0097">
      <w:pPr>
        <w:pStyle w:val="B10"/>
        <w:rPr>
          <w:color w:val="000000" w:themeColor="text1"/>
        </w:rPr>
      </w:pPr>
      <w:r w:rsidRPr="001C0FC4">
        <w:rPr>
          <w:color w:val="000000" w:themeColor="text1"/>
        </w:rPr>
        <w:t>7)</w:t>
      </w:r>
      <w:r w:rsidRPr="001C0FC4">
        <w:rPr>
          <w:color w:val="000000" w:themeColor="text1"/>
        </w:rPr>
        <w:tab/>
        <w:t xml:space="preserve">shall include the Session-Expires header field in the SIP 200 (OK) response and start the SIP </w:t>
      </w:r>
      <w:r w:rsidRPr="001C0FC4">
        <w:rPr>
          <w:color w:val="000000" w:themeColor="text1"/>
          <w:lang w:eastAsia="ko-KR"/>
        </w:rPr>
        <w:t>s</w:t>
      </w:r>
      <w:r w:rsidRPr="001C0FC4">
        <w:rPr>
          <w:color w:val="000000" w:themeColor="text1"/>
        </w:rPr>
        <w:t>ession timer according to IETF RFC 4028 [38]. The "refresher" parameter in the Session-Expires header field shall be set to "uas";</w:t>
      </w:r>
    </w:p>
    <w:p w14:paraId="77CBE0A3" w14:textId="77777777" w:rsidR="00DD0097" w:rsidRPr="001C0FC4" w:rsidRDefault="00DD0097" w:rsidP="00DD0097">
      <w:pPr>
        <w:pStyle w:val="B10"/>
        <w:rPr>
          <w:color w:val="000000" w:themeColor="text1"/>
        </w:rPr>
      </w:pPr>
      <w:r w:rsidRPr="001C0FC4">
        <w:rPr>
          <w:color w:val="000000" w:themeColor="text1"/>
        </w:rPr>
        <w:t>8)</w:t>
      </w:r>
      <w:r w:rsidRPr="001C0FC4">
        <w:rPr>
          <w:color w:val="000000" w:themeColor="text1"/>
        </w:rPr>
        <w:tab/>
        <w:t>shall include the g.3gpp.mcdata.sds media feature tag in the Contact header field of the SIP 200 (OK) response;</w:t>
      </w:r>
    </w:p>
    <w:p w14:paraId="6375C1BA" w14:textId="77777777" w:rsidR="00DD0097" w:rsidRPr="001C0FC4" w:rsidRDefault="00DD0097" w:rsidP="00DD0097">
      <w:pPr>
        <w:pStyle w:val="B10"/>
        <w:rPr>
          <w:color w:val="000000" w:themeColor="text1"/>
        </w:rPr>
      </w:pPr>
      <w:r w:rsidRPr="001C0FC4">
        <w:rPr>
          <w:color w:val="000000" w:themeColor="text1"/>
        </w:rPr>
        <w:t>9)</w:t>
      </w:r>
      <w:r w:rsidRPr="001C0FC4">
        <w:rPr>
          <w:color w:val="000000" w:themeColor="text1"/>
        </w:rPr>
        <w:tab/>
        <w:t xml:space="preserve">shall include the </w:t>
      </w:r>
      <w:r w:rsidRPr="001C0FC4">
        <w:rPr>
          <w:rFonts w:eastAsia="SimSun"/>
          <w:color w:val="000000" w:themeColor="text1"/>
          <w:lang w:eastAsia="zh-CN"/>
        </w:rPr>
        <w:t>g.3gpp.icsi-ref</w:t>
      </w:r>
      <w:r w:rsidRPr="001C0FC4">
        <w:rPr>
          <w:color w:val="000000" w:themeColor="text1"/>
        </w:rPr>
        <w:t xml:space="preserve"> media feature tag containing the value of "</w:t>
      </w:r>
      <w:r w:rsidRPr="001C0FC4">
        <w:rPr>
          <w:color w:val="000000" w:themeColor="text1"/>
          <w:lang w:eastAsia="ko-KR"/>
        </w:rPr>
        <w:t>urn:urn-7:3gpp-service.ims.icsi.mcdata.sds</w:t>
      </w:r>
      <w:r w:rsidRPr="001C0FC4">
        <w:rPr>
          <w:color w:val="000000" w:themeColor="text1"/>
        </w:rPr>
        <w:t>" in the Contact header field of the SIP 200 (OK) response;</w:t>
      </w:r>
    </w:p>
    <w:p w14:paraId="3795E7CB" w14:textId="77777777" w:rsidR="00DD0097" w:rsidRPr="001C0FC4" w:rsidRDefault="00DD0097" w:rsidP="00DD0097">
      <w:pPr>
        <w:pStyle w:val="B10"/>
        <w:rPr>
          <w:color w:val="000000" w:themeColor="text1"/>
          <w:lang w:eastAsia="ko-KR"/>
        </w:rPr>
      </w:pPr>
      <w:r w:rsidRPr="001C0FC4">
        <w:rPr>
          <w:color w:val="000000" w:themeColor="text1"/>
        </w:rPr>
        <w:t>10)</w:t>
      </w:r>
      <w:r w:rsidRPr="001C0FC4">
        <w:rPr>
          <w:color w:val="000000" w:themeColor="text1"/>
        </w:rPr>
        <w:tab/>
        <w:t>shall include an SDP answer in the SIP 200 (OK) response to the SDP offer in the incoming SIP INVITE request according to 3GPP TS 24.229 [5] with the clarifications given in subclause 9.2.4.2.2</w:t>
      </w:r>
      <w:r w:rsidRPr="001C0FC4">
        <w:rPr>
          <w:color w:val="000000" w:themeColor="text1"/>
          <w:lang w:eastAsia="ko-KR"/>
        </w:rPr>
        <w:t>; and</w:t>
      </w:r>
    </w:p>
    <w:p w14:paraId="0CEA2DD1" w14:textId="77777777" w:rsidR="00DD0097" w:rsidRPr="001C0FC4" w:rsidRDefault="00DD0097" w:rsidP="00DD0097">
      <w:pPr>
        <w:pStyle w:val="B10"/>
        <w:rPr>
          <w:color w:val="000000" w:themeColor="text1"/>
          <w:lang w:eastAsia="ko-KR"/>
        </w:rPr>
      </w:pPr>
      <w:r w:rsidRPr="001C0FC4">
        <w:rPr>
          <w:color w:val="000000" w:themeColor="text1"/>
          <w:lang w:eastAsia="ko-KR"/>
        </w:rPr>
        <w:t>11)</w:t>
      </w:r>
      <w:r w:rsidRPr="001C0FC4">
        <w:rPr>
          <w:color w:val="000000" w:themeColor="text1"/>
          <w:lang w:eastAsia="ko-KR"/>
        </w:rPr>
        <w:tab/>
        <w:t>shall send the SIP 200 (OK) response towards the MCData server according to rules and procedures of 3GPP TS 24.229 [5].</w:t>
      </w:r>
    </w:p>
    <w:p w14:paraId="0EEC60F4" w14:textId="77777777" w:rsidR="00DD0097" w:rsidRPr="001C0FC4" w:rsidRDefault="00DD0097" w:rsidP="00DD0097">
      <w:pPr>
        <w:pStyle w:val="B10"/>
        <w:rPr>
          <w:color w:val="000000" w:themeColor="text1"/>
          <w:lang w:eastAsia="ko-KR"/>
        </w:rPr>
      </w:pPr>
      <w:r w:rsidRPr="001C0FC4">
        <w:rPr>
          <w:color w:val="000000" w:themeColor="text1"/>
          <w:lang w:eastAsia="ko-KR"/>
        </w:rPr>
        <w:t>On receipt of an SIP ACK message to the sent SIP 200 (OK) message, the MCData client shall:</w:t>
      </w:r>
    </w:p>
    <w:p w14:paraId="1D5022B2" w14:textId="77777777" w:rsidR="00DD0097" w:rsidRPr="001C0FC4" w:rsidRDefault="00DD0097" w:rsidP="00DD0097">
      <w:pPr>
        <w:pStyle w:val="B10"/>
        <w:rPr>
          <w:color w:val="000000" w:themeColor="text1"/>
          <w:lang w:eastAsia="ko-KR"/>
        </w:rPr>
      </w:pPr>
      <w:r w:rsidRPr="001C0FC4">
        <w:rPr>
          <w:color w:val="000000" w:themeColor="text1"/>
          <w:lang w:eastAsia="ko-KR"/>
        </w:rPr>
        <w:t>1)</w:t>
      </w:r>
      <w:r w:rsidRPr="001C0FC4">
        <w:rPr>
          <w:color w:val="000000" w:themeColor="text1"/>
          <w:lang w:eastAsia="ko-KR"/>
        </w:rPr>
        <w:tab/>
        <w:t>shall interact with the media plane as specified in 3GPP TS 24.582 [</w:t>
      </w:r>
      <w:r w:rsidRPr="001C0FC4">
        <w:rPr>
          <w:color w:val="000000" w:themeColor="text1"/>
        </w:rPr>
        <w:t>15</w:t>
      </w:r>
      <w:r w:rsidRPr="001C0FC4">
        <w:rPr>
          <w:color w:val="000000" w:themeColor="text1"/>
          <w:lang w:eastAsia="ko-KR"/>
        </w:rPr>
        <w:t>] subclause 6.1.2.3.</w:t>
      </w:r>
    </w:p>
    <w:p w14:paraId="264FC708" w14:textId="77777777" w:rsidR="00DD0097" w:rsidRPr="001C0FC4" w:rsidRDefault="00DD0097" w:rsidP="00DD0097">
      <w:pPr>
        <w:rPr>
          <w:color w:val="000000" w:themeColor="text1"/>
          <w:lang w:eastAsia="ko-KR"/>
        </w:rPr>
      </w:pPr>
      <w:r w:rsidRPr="001C0FC4">
        <w:rPr>
          <w:color w:val="000000" w:themeColor="text1"/>
          <w:lang w:eastAsia="ko-KR"/>
        </w:rPr>
        <w:t>To send a disposition notification after the media plane is released, the MCData client:</w:t>
      </w:r>
    </w:p>
    <w:p w14:paraId="5D933281" w14:textId="77777777" w:rsidR="00DD0097" w:rsidRPr="001C0FC4" w:rsidRDefault="00DD0097" w:rsidP="00DD0097">
      <w:pPr>
        <w:pStyle w:val="B10"/>
        <w:rPr>
          <w:color w:val="000000" w:themeColor="text1"/>
          <w:lang w:eastAsia="ko-KR"/>
        </w:rPr>
      </w:pPr>
      <w:r w:rsidRPr="001C0FC4">
        <w:rPr>
          <w:color w:val="000000" w:themeColor="text1"/>
          <w:lang w:eastAsia="ko-KR"/>
        </w:rPr>
        <w:t>1)</w:t>
      </w:r>
      <w:r w:rsidRPr="001C0FC4">
        <w:rPr>
          <w:color w:val="000000" w:themeColor="text1"/>
          <w:lang w:eastAsia="ko-KR"/>
        </w:rPr>
        <w:tab/>
        <w:t xml:space="preserve">shall </w:t>
      </w:r>
      <w:r w:rsidRPr="001C0FC4">
        <w:rPr>
          <w:rFonts w:eastAsia="Malgun Gothic"/>
          <w:color w:val="000000" w:themeColor="text1"/>
        </w:rPr>
        <w:t>follow the procedures described in subclause 12.2.1.1</w:t>
      </w:r>
      <w:r w:rsidRPr="001C0FC4">
        <w:rPr>
          <w:color w:val="000000" w:themeColor="text1"/>
          <w:lang w:eastAsia="ko-KR"/>
        </w:rPr>
        <w:t>.</w:t>
      </w:r>
    </w:p>
    <w:p w14:paraId="73056C55" w14:textId="77777777" w:rsidR="00DD0097" w:rsidRPr="001C0FC4" w:rsidRDefault="00DD0097" w:rsidP="00DD0097">
      <w:pPr>
        <w:rPr>
          <w:color w:val="000000" w:themeColor="text1"/>
        </w:rPr>
      </w:pPr>
      <w:r w:rsidRPr="001C0FC4">
        <w:rPr>
          <w:color w:val="000000" w:themeColor="text1"/>
        </w:rPr>
        <w:t>[TS 24.282, clause 9.2.5.4.1.2]</w:t>
      </w:r>
    </w:p>
    <w:p w14:paraId="3219E12E" w14:textId="77777777" w:rsidR="00DD0097" w:rsidRPr="001C0FC4" w:rsidRDefault="00DD0097" w:rsidP="00DD0097">
      <w:pPr>
        <w:rPr>
          <w:color w:val="000000" w:themeColor="text1"/>
        </w:rPr>
      </w:pPr>
      <w:r w:rsidRPr="001C0FC4">
        <w:rPr>
          <w:color w:val="000000" w:themeColor="text1"/>
        </w:rPr>
        <w:t>Upon receiving a SIP re-INVITE request within a pre-established Session without an associated MCData session, the MCData client:</w:t>
      </w:r>
    </w:p>
    <w:p w14:paraId="25E0758F"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if the &lt;mcdata-communication-state&gt; element in the application/vnd.3gpp.mcdata-info+xml MIME body of the SIP INVITE request is set to a value of "terminate-request"</w:t>
      </w:r>
      <w:r w:rsidRPr="001C0FC4">
        <w:rPr>
          <w:rFonts w:eastAsia="Malgun Gothic"/>
          <w:color w:val="000000" w:themeColor="text1"/>
        </w:rPr>
        <w:t>:</w:t>
      </w:r>
    </w:p>
    <w:p w14:paraId="2F0AAC3E" w14:textId="77777777" w:rsidR="00DD0097" w:rsidRPr="001C0FC4" w:rsidRDefault="00DD0097" w:rsidP="00DD0097">
      <w:pPr>
        <w:pStyle w:val="B2"/>
        <w:rPr>
          <w:color w:val="000000" w:themeColor="text1"/>
          <w:lang w:eastAsia="ko-KR"/>
        </w:rPr>
      </w:pPr>
      <w:r w:rsidRPr="001C0FC4">
        <w:rPr>
          <w:color w:val="000000" w:themeColor="text1"/>
        </w:rPr>
        <w:t>i)</w:t>
      </w:r>
      <w:r w:rsidRPr="001C0FC4">
        <w:rPr>
          <w:color w:val="000000" w:themeColor="text1"/>
        </w:rPr>
        <w:tab/>
      </w:r>
      <w:r w:rsidRPr="001C0FC4">
        <w:rPr>
          <w:color w:val="000000" w:themeColor="text1"/>
          <w:lang w:eastAsia="ko-KR"/>
        </w:rPr>
        <w:t>shall send SIP 200 (OK) response towards MCData server according to 3GPP TS 24.229 [5]; and</w:t>
      </w:r>
    </w:p>
    <w:p w14:paraId="477E9054" w14:textId="77777777" w:rsidR="00DD0097" w:rsidRPr="001C0FC4" w:rsidRDefault="00DD0097" w:rsidP="00DD0097">
      <w:pPr>
        <w:pStyle w:val="B2"/>
        <w:rPr>
          <w:color w:val="000000" w:themeColor="text1"/>
        </w:rPr>
      </w:pPr>
      <w:r w:rsidRPr="001C0FC4">
        <w:rPr>
          <w:color w:val="000000" w:themeColor="text1"/>
          <w:lang w:eastAsia="ko-KR"/>
        </w:rPr>
        <w:t>ii)</w:t>
      </w:r>
      <w:r w:rsidRPr="001C0FC4">
        <w:rPr>
          <w:color w:val="000000" w:themeColor="text1"/>
          <w:lang w:eastAsia="ko-KR"/>
        </w:rPr>
        <w:tab/>
        <w:t>shall release all media plane resources corresponding to the MCData communication being released.</w:t>
      </w:r>
    </w:p>
    <w:p w14:paraId="5D73BD22" w14:textId="77777777" w:rsidR="00DD0097" w:rsidRPr="001C0FC4" w:rsidRDefault="00DD0097" w:rsidP="00DD0097">
      <w:pPr>
        <w:rPr>
          <w:color w:val="000000" w:themeColor="text1"/>
        </w:rPr>
      </w:pPr>
      <w:r w:rsidRPr="001C0FC4">
        <w:rPr>
          <w:color w:val="000000" w:themeColor="text1"/>
        </w:rPr>
        <w:t>[TS 24.582, clause 12.1]</w:t>
      </w:r>
    </w:p>
    <w:p w14:paraId="3C2B9A4B" w14:textId="77777777" w:rsidR="00DD0097" w:rsidRPr="001C0FC4" w:rsidRDefault="00DD0097" w:rsidP="00DD0097">
      <w:pPr>
        <w:rPr>
          <w:color w:val="000000" w:themeColor="text1"/>
        </w:rPr>
      </w:pPr>
      <w:r w:rsidRPr="001C0FC4">
        <w:rPr>
          <w:color w:val="000000" w:themeColor="text1"/>
        </w:rPr>
        <w:t>Upon establishing one-to-one or group SDS using media plane or one-to-one or group SDS session using pre-established call, the MCData client shall follow procedures as descried in subclause</w:t>
      </w:r>
      <w:r w:rsidRPr="001C0FC4">
        <w:rPr>
          <w:rFonts w:ascii="TimesNewRoman" w:eastAsia="Calibri" w:hAnsi="TimesNewRoman" w:cs="TimesNewRoman"/>
          <w:color w:val="000000" w:themeColor="text1"/>
        </w:rPr>
        <w:t> </w:t>
      </w:r>
      <w:r w:rsidRPr="001C0FC4">
        <w:rPr>
          <w:color w:val="000000" w:themeColor="text1"/>
        </w:rPr>
        <w:t xml:space="preserve">6.1. </w:t>
      </w:r>
    </w:p>
    <w:p w14:paraId="6FCAFA06" w14:textId="77777777" w:rsidR="00DD0097" w:rsidRPr="001C0FC4" w:rsidRDefault="00DD0097" w:rsidP="00DD0097">
      <w:pPr>
        <w:rPr>
          <w:color w:val="000000" w:themeColor="text1"/>
        </w:rPr>
      </w:pPr>
      <w:r w:rsidRPr="001C0FC4">
        <w:rPr>
          <w:color w:val="000000" w:themeColor="text1"/>
        </w:rPr>
        <w:t>[TS 24.582, clause 6.1.2.3.1]</w:t>
      </w:r>
    </w:p>
    <w:p w14:paraId="58E69CA8" w14:textId="77777777" w:rsidR="00DD0097" w:rsidRPr="001C0FC4" w:rsidRDefault="00DD0097" w:rsidP="00DD0097">
      <w:pPr>
        <w:rPr>
          <w:color w:val="000000" w:themeColor="text1"/>
        </w:rPr>
      </w:pPr>
      <w:r w:rsidRPr="001C0FC4">
        <w:rPr>
          <w:color w:val="000000" w:themeColor="text1"/>
        </w:rPr>
        <w:t>Upon receiving an indication to establish MSRP connection for SDS session as the terminating MCData client, the MCData client:</w:t>
      </w:r>
    </w:p>
    <w:p w14:paraId="2214C933"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shall act as an MSRP client according to IETF RFC 6135 [12];</w:t>
      </w:r>
    </w:p>
    <w:p w14:paraId="12778026" w14:textId="77777777" w:rsidR="00DD0097" w:rsidRPr="001C0FC4" w:rsidRDefault="00DD0097" w:rsidP="00DD0097">
      <w:pPr>
        <w:pStyle w:val="B10"/>
        <w:rPr>
          <w:color w:val="000000" w:themeColor="text1"/>
        </w:rPr>
      </w:pPr>
      <w:r w:rsidRPr="001C0FC4">
        <w:rPr>
          <w:color w:val="000000" w:themeColor="text1"/>
        </w:rPr>
        <w:t>2.</w:t>
      </w:r>
      <w:r w:rsidRPr="001C0FC4">
        <w:rPr>
          <w:color w:val="000000" w:themeColor="text1"/>
        </w:rPr>
        <w:tab/>
        <w:t>shall act either as an active endpoint or as an passive endpoint to open the transport connection, according to IETF RFC 6135 [12];</w:t>
      </w:r>
    </w:p>
    <w:p w14:paraId="0D7BE462" w14:textId="77777777" w:rsidR="00DD0097" w:rsidRPr="001C0FC4" w:rsidRDefault="00DD0097" w:rsidP="00DD0097">
      <w:pPr>
        <w:pStyle w:val="B10"/>
        <w:rPr>
          <w:color w:val="000000" w:themeColor="text1"/>
        </w:rPr>
      </w:pPr>
      <w:r w:rsidRPr="001C0FC4">
        <w:rPr>
          <w:color w:val="000000" w:themeColor="text1"/>
        </w:rPr>
        <w:t>3.</w:t>
      </w:r>
      <w:r w:rsidRPr="001C0FC4">
        <w:rPr>
          <w:color w:val="000000" w:themeColor="text1"/>
        </w:rPr>
        <w:tab/>
        <w:t>shall establish the MSRP connection according to the MSRP connection parameters in the SDP offer received in the SIP INVITE request according to IETF RFC 4975 [11];</w:t>
      </w:r>
    </w:p>
    <w:p w14:paraId="64F54E61" w14:textId="77777777" w:rsidR="00DD0097" w:rsidRPr="001C0FC4" w:rsidRDefault="00DD0097" w:rsidP="00DD0097">
      <w:pPr>
        <w:pStyle w:val="B10"/>
        <w:rPr>
          <w:color w:val="000000" w:themeColor="text1"/>
        </w:rPr>
      </w:pPr>
      <w:r w:rsidRPr="001C0FC4">
        <w:rPr>
          <w:color w:val="000000" w:themeColor="text1"/>
        </w:rPr>
        <w:t>4.</w:t>
      </w:r>
      <w:r w:rsidRPr="001C0FC4">
        <w:rPr>
          <w:color w:val="000000" w:themeColor="text1"/>
        </w:rPr>
        <w:tab/>
        <w:t>if acting as an "active" endpoint, shall send an empty MSRP SEND request to bind the MSRP connection to the MSRP session from the perspective of the passive endpoint according to the rules and procedures of IETF RFC 4975 [11] and IETF RFC 6135 [12];</w:t>
      </w:r>
    </w:p>
    <w:p w14:paraId="31CCC3B8" w14:textId="77777777" w:rsidR="00DD0097" w:rsidRPr="001C0FC4" w:rsidRDefault="00DD0097" w:rsidP="00DD0097">
      <w:pPr>
        <w:pStyle w:val="B10"/>
        <w:rPr>
          <w:color w:val="000000" w:themeColor="text1"/>
        </w:rPr>
      </w:pPr>
      <w:r w:rsidRPr="001C0FC4">
        <w:rPr>
          <w:color w:val="000000" w:themeColor="text1"/>
        </w:rPr>
        <w:t>Once the MSRP session is established, the MCData client:</w:t>
      </w:r>
    </w:p>
    <w:p w14:paraId="177D3393"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on receipt of an MSRP request in the MSRP session, shall follow the rules and procedures defined in IETF RFC 4975 [11] and in IETF RFC 6714 [13];</w:t>
      </w:r>
    </w:p>
    <w:p w14:paraId="39305E0D" w14:textId="77777777" w:rsidR="00DD0097" w:rsidRPr="001C0FC4" w:rsidRDefault="00DD0097" w:rsidP="00DD0097">
      <w:pPr>
        <w:pStyle w:val="B10"/>
        <w:rPr>
          <w:color w:val="000000" w:themeColor="text1"/>
        </w:rPr>
      </w:pPr>
      <w:r w:rsidRPr="001C0FC4">
        <w:rPr>
          <w:color w:val="000000" w:themeColor="text1"/>
        </w:rPr>
        <w:t>2.</w:t>
      </w:r>
      <w:r w:rsidRPr="001C0FC4">
        <w:rPr>
          <w:color w:val="000000" w:themeColor="text1"/>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0F94F5C9" w14:textId="77777777" w:rsidR="00DD0097" w:rsidRPr="001C0FC4" w:rsidRDefault="00DD0097" w:rsidP="00DD0097">
      <w:pPr>
        <w:pStyle w:val="B10"/>
        <w:rPr>
          <w:color w:val="000000" w:themeColor="text1"/>
        </w:rPr>
      </w:pPr>
      <w:r w:rsidRPr="001C0FC4">
        <w:rPr>
          <w:color w:val="000000" w:themeColor="text1"/>
        </w:rPr>
        <w:t>3.</w:t>
      </w:r>
      <w:r w:rsidRPr="001C0FC4">
        <w:rPr>
          <w:color w:val="000000" w:themeColor="text1"/>
        </w:rPr>
        <w:tab/>
        <w:t>shall handle the received content as described in subclause 6.1.2.6.</w:t>
      </w:r>
    </w:p>
    <w:p w14:paraId="60A5EA6C" w14:textId="77777777" w:rsidR="00DD0097" w:rsidRPr="001C0FC4" w:rsidRDefault="00DD0097" w:rsidP="00DD0097">
      <w:pPr>
        <w:rPr>
          <w:rFonts w:ascii="TimesNewRoman" w:eastAsia="Calibri" w:hAnsi="TimesNewRoman" w:cs="TimesNewRoman"/>
          <w:color w:val="000000" w:themeColor="text1"/>
        </w:rPr>
      </w:pPr>
      <w:r w:rsidRPr="001C0FC4">
        <w:rPr>
          <w:rFonts w:ascii="TimesNewRoman" w:eastAsia="Calibri" w:hAnsi="TimesNewRoman" w:cs="TimesNewRoman"/>
          <w:color w:val="000000" w:themeColor="text1"/>
        </w:rPr>
        <w:t xml:space="preserve">On receiving MSRP 200 </w:t>
      </w:r>
      <w:r w:rsidRPr="001C0FC4">
        <w:rPr>
          <w:color w:val="000000" w:themeColor="text1"/>
        </w:rPr>
        <w:t xml:space="preserve">(OK) </w:t>
      </w:r>
      <w:r w:rsidRPr="001C0FC4">
        <w:rPr>
          <w:rFonts w:ascii="TimesNewRoman" w:eastAsia="Calibri" w:hAnsi="TimesNewRoman" w:cs="TimesNewRoman"/>
          <w:color w:val="000000" w:themeColor="text1"/>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581F193C" w14:textId="77777777" w:rsidR="00DD0097" w:rsidRPr="001C0FC4" w:rsidRDefault="00DD0097" w:rsidP="00DD0097">
      <w:pPr>
        <w:rPr>
          <w:rFonts w:ascii="TimesNewRoman" w:eastAsia="Calibri" w:hAnsi="TimesNewRoman" w:cs="TimesNewRoman"/>
          <w:color w:val="000000" w:themeColor="text1"/>
        </w:rPr>
      </w:pPr>
      <w:r w:rsidRPr="001C0FC4">
        <w:rPr>
          <w:rFonts w:ascii="TimesNewRoman" w:eastAsia="Calibri" w:hAnsi="TimesNewRoman" w:cs="TimesNewRoman"/>
          <w:color w:val="000000" w:themeColor="text1"/>
        </w:rPr>
        <w:t>Received content and disposition requests shall be handled as specified in subclause 6.1.2.6.</w:t>
      </w:r>
    </w:p>
    <w:p w14:paraId="3C17F122" w14:textId="77777777" w:rsidR="00DD0097" w:rsidRPr="001C0FC4" w:rsidRDefault="00DD0097" w:rsidP="00DD0097">
      <w:pPr>
        <w:rPr>
          <w:color w:val="000000" w:themeColor="text1"/>
        </w:rPr>
      </w:pPr>
      <w:r w:rsidRPr="001C0FC4">
        <w:rPr>
          <w:color w:val="000000" w:themeColor="text1"/>
        </w:rPr>
        <w:t>[TS 24.582, clause 6.1.2.6]</w:t>
      </w:r>
    </w:p>
    <w:p w14:paraId="7D8A7320" w14:textId="77777777" w:rsidR="00DD0097" w:rsidRPr="001C0FC4" w:rsidRDefault="00DD0097" w:rsidP="00DD0097">
      <w:pPr>
        <w:rPr>
          <w:rFonts w:eastAsia="Malgun Gothic"/>
          <w:color w:val="000000" w:themeColor="text1"/>
        </w:rPr>
      </w:pPr>
      <w:r w:rsidRPr="001C0FC4">
        <w:rPr>
          <w:rFonts w:ascii="TimesNewRoman" w:hAnsi="TimesNewRoman" w:cs="TimesNewRoman"/>
          <w:color w:val="000000" w:themeColor="text1"/>
        </w:rPr>
        <w:t>Upon receiving an SDS message, the MCData client:</w:t>
      </w:r>
    </w:p>
    <w:p w14:paraId="436F814B"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1.</w:t>
      </w:r>
      <w:r w:rsidRPr="001C0FC4">
        <w:rPr>
          <w:rFonts w:eastAsia="Malgun Gothic"/>
          <w:color w:val="000000" w:themeColor="text1"/>
        </w:rPr>
        <w:tab/>
        <w:t>shall follow the procedure defined in subclause 6.1.1.3.2, with the following clarification:</w:t>
      </w:r>
    </w:p>
    <w:p w14:paraId="27BFFF07" w14:textId="77777777" w:rsidR="00DD0097" w:rsidRPr="001C0FC4" w:rsidRDefault="00DD0097" w:rsidP="00DD0097">
      <w:pPr>
        <w:pStyle w:val="B2"/>
        <w:rPr>
          <w:color w:val="000000" w:themeColor="text1"/>
          <w:lang w:eastAsia="ko-KR"/>
        </w:rPr>
      </w:pPr>
      <w:r w:rsidRPr="001C0FC4">
        <w:rPr>
          <w:color w:val="000000" w:themeColor="text1"/>
        </w:rPr>
        <w:t>a.</w:t>
      </w:r>
      <w:r w:rsidRPr="001C0FC4">
        <w:rPr>
          <w:color w:val="000000" w:themeColor="text1"/>
        </w:rPr>
        <w:tab/>
        <w:t xml:space="preserve">if SDS Disposition request type IE is present in the received SDS SIGNALLING PAYLOAD message then, shall send an SDS </w:t>
      </w:r>
      <w:r w:rsidRPr="001C0FC4">
        <w:rPr>
          <w:color w:val="000000" w:themeColor="text1"/>
          <w:lang w:eastAsia="ko-KR"/>
        </w:rPr>
        <w:t>disposition notification as described in subclause 6.1.2.5.</w:t>
      </w:r>
    </w:p>
    <w:p w14:paraId="0BA76EC9" w14:textId="77777777" w:rsidR="00DD0097" w:rsidRPr="001C0FC4" w:rsidRDefault="00DD0097" w:rsidP="00DD0097">
      <w:pPr>
        <w:rPr>
          <w:rFonts w:eastAsia="Malgun Gothic"/>
          <w:color w:val="000000" w:themeColor="text1"/>
        </w:rPr>
      </w:pPr>
      <w:r w:rsidRPr="001C0FC4">
        <w:rPr>
          <w:rFonts w:ascii="TimesNewRoman" w:hAnsi="TimesNewRoman" w:cs="TimesNewRoman"/>
          <w:color w:val="000000" w:themeColor="text1"/>
        </w:rPr>
        <w:t>Upon receiving an SDS disposition notification, the MCData client:</w:t>
      </w:r>
    </w:p>
    <w:p w14:paraId="3151D42F" w14:textId="77777777" w:rsidR="00DD0097" w:rsidRPr="001C0FC4" w:rsidRDefault="00DD0097" w:rsidP="00DD0097">
      <w:pPr>
        <w:pStyle w:val="B10"/>
        <w:rPr>
          <w:rFonts w:eastAsia="SimSun"/>
          <w:color w:val="000000" w:themeColor="text1"/>
        </w:rPr>
      </w:pPr>
      <w:r w:rsidRPr="001C0FC4">
        <w:rPr>
          <w:rFonts w:eastAsia="SimSun"/>
          <w:color w:val="000000" w:themeColor="text1"/>
        </w:rPr>
        <w:t>1.</w:t>
      </w:r>
      <w:r w:rsidRPr="001C0FC4">
        <w:rPr>
          <w:rFonts w:eastAsia="SimSun"/>
          <w:color w:val="000000" w:themeColor="text1"/>
        </w:rPr>
        <w:tab/>
        <w:t>shall decode the contents of the application/vnd.3gpp.mcdata-signalling MIME body; and</w:t>
      </w:r>
    </w:p>
    <w:p w14:paraId="2B45EDA3" w14:textId="77777777" w:rsidR="00DD0097" w:rsidRPr="001C0FC4" w:rsidRDefault="00DD0097" w:rsidP="00DD0097">
      <w:pPr>
        <w:pStyle w:val="B10"/>
        <w:rPr>
          <w:rFonts w:eastAsia="SimSun"/>
          <w:color w:val="000000" w:themeColor="text1"/>
        </w:rPr>
      </w:pPr>
      <w:r w:rsidRPr="001C0FC4">
        <w:rPr>
          <w:rFonts w:eastAsia="SimSun"/>
          <w:color w:val="000000" w:themeColor="text1"/>
        </w:rPr>
        <w:t>2.</w:t>
      </w:r>
      <w:r w:rsidRPr="001C0FC4">
        <w:rPr>
          <w:rFonts w:eastAsia="SimSun"/>
          <w:color w:val="000000" w:themeColor="text1"/>
        </w:rPr>
        <w:tab/>
        <w:t>shall deliver the notification to the user or application.</w:t>
      </w:r>
    </w:p>
    <w:p w14:paraId="34BA4288" w14:textId="77777777" w:rsidR="00DD0097" w:rsidRPr="001C0FC4" w:rsidRDefault="00DD0097" w:rsidP="00DD0097">
      <w:pPr>
        <w:rPr>
          <w:color w:val="000000" w:themeColor="text1"/>
        </w:rPr>
      </w:pPr>
      <w:r w:rsidRPr="001C0FC4">
        <w:rPr>
          <w:color w:val="000000" w:themeColor="text1"/>
        </w:rPr>
        <w:t>[TS 24.582, clause 6.1.1.3.2]</w:t>
      </w:r>
    </w:p>
    <w:p w14:paraId="68973DB6" w14:textId="77777777" w:rsidR="00DD0097" w:rsidRPr="001C0FC4" w:rsidRDefault="00DD0097" w:rsidP="00DD0097">
      <w:pPr>
        <w:rPr>
          <w:rFonts w:eastAsia="Malgun Gothic"/>
          <w:color w:val="000000" w:themeColor="text1"/>
        </w:rPr>
      </w:pPr>
      <w:r w:rsidRPr="001C0FC4">
        <w:rPr>
          <w:rFonts w:ascii="TimesNewRoman" w:hAnsi="TimesNewRoman" w:cs="TimesNewRoman"/>
          <w:color w:val="000000" w:themeColor="text1"/>
        </w:rPr>
        <w:t>The MCData client:</w:t>
      </w:r>
    </w:p>
    <w:p w14:paraId="0D2754F3"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1.</w:t>
      </w:r>
      <w:r w:rsidRPr="001C0FC4">
        <w:rPr>
          <w:rFonts w:eastAsia="Malgun Gothic"/>
          <w:color w:val="000000" w:themeColor="text1"/>
        </w:rPr>
        <w:tab/>
        <w:t>shall decode the contents of the application/vnd.3gpp.mcdata-signalling MIME body;</w:t>
      </w:r>
    </w:p>
    <w:p w14:paraId="38F29BFC"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2.</w:t>
      </w:r>
      <w:r w:rsidRPr="001C0FC4">
        <w:rPr>
          <w:rFonts w:eastAsia="Malgun Gothic"/>
          <w:color w:val="000000" w:themeColor="text1"/>
        </w:rPr>
        <w:tab/>
        <w:t>shall decode the contents of the application/vnd.3gpp.mcdata-payload MIME body;</w:t>
      </w:r>
    </w:p>
    <w:p w14:paraId="4E56E4BE"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3.</w:t>
      </w:r>
      <w:r w:rsidRPr="001C0FC4">
        <w:rPr>
          <w:rFonts w:eastAsia="Malgun Gothic"/>
          <w:color w:val="000000" w:themeColor="text1"/>
        </w:rPr>
        <w:tab/>
        <w:t>if the SDS SIGNALLING PAYLOAD message contains a new Conversation ID, shall instantiate a new conversation with the Message ID in the SDS SIGNALLING PAYLOAD identifying the first message in the conversation thread;</w:t>
      </w:r>
    </w:p>
    <w:p w14:paraId="769230D3"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4.</w:t>
      </w:r>
      <w:r w:rsidRPr="001C0FC4">
        <w:rPr>
          <w:rFonts w:eastAsia="Malgun Gothic"/>
          <w:color w:val="000000" w:themeColor="text1"/>
        </w:rPr>
        <w:tab/>
        <w:t>if the SDS SIGNALLING PAYLOAD message contains an existing Conversation ID and:</w:t>
      </w:r>
    </w:p>
    <w:p w14:paraId="61680CC1"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a.</w:t>
      </w:r>
      <w:r w:rsidRPr="001C0FC4">
        <w:rPr>
          <w:rFonts w:eastAsia="Malgun Gothic"/>
          <w:color w:val="000000" w:themeColor="text1"/>
        </w:rPr>
        <w:tab/>
        <w:t>if the SDS SIGNALLING PAYLOAD message does not contain an InReplyTo Message ID, shall use the Message ID in the SDS SIGNALLING PAYLOAD to identify a new message in the existing conversation thread; and</w:t>
      </w:r>
    </w:p>
    <w:p w14:paraId="6FBE3CED"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b.</w:t>
      </w:r>
      <w:r w:rsidRPr="001C0FC4">
        <w:rPr>
          <w:rFonts w:eastAsia="Malgun Gothic"/>
          <w:color w:val="000000" w:themeColor="text1"/>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703430C1"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5.</w:t>
      </w:r>
      <w:r w:rsidRPr="001C0FC4">
        <w:rPr>
          <w:rFonts w:eastAsia="Malgun Gothic"/>
          <w:color w:val="000000" w:themeColor="text1"/>
        </w:rPr>
        <w:tab/>
        <w:t>shall identify the number of Payload IEs in the DATA PAYLOAD message from the Number of Payloads IE in the DATA PAYLOAD message;</w:t>
      </w:r>
    </w:p>
    <w:p w14:paraId="1D3F423E"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6.</w:t>
      </w:r>
      <w:r w:rsidRPr="001C0FC4">
        <w:rPr>
          <w:rFonts w:eastAsia="Malgun Gothic"/>
          <w:color w:val="000000" w:themeColor="text1"/>
        </w:rPr>
        <w:tab/>
        <w:t>if the SDS SIGNALLING PAYLOAD message does not contain an Application identifier IE:</w:t>
      </w:r>
    </w:p>
    <w:p w14:paraId="1EDD0E2E"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a.</w:t>
      </w:r>
      <w:r w:rsidRPr="001C0FC4">
        <w:rPr>
          <w:rFonts w:eastAsia="Malgun Gothic"/>
          <w:color w:val="000000" w:themeColor="text1"/>
        </w:rPr>
        <w:tab/>
        <w:t>shall determine that the payload contained in the DATA PAYLOAD message is for user consumption;</w:t>
      </w:r>
    </w:p>
    <w:p w14:paraId="2175C365"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b.</w:t>
      </w:r>
      <w:r w:rsidRPr="001C0FC4">
        <w:rPr>
          <w:rFonts w:eastAsia="Malgun Gothic"/>
          <w:color w:val="000000" w:themeColor="text1"/>
        </w:rPr>
        <w:tab/>
        <w:t>may notify the MCData user; and</w:t>
      </w:r>
    </w:p>
    <w:p w14:paraId="3DD5B483"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c.</w:t>
      </w:r>
      <w:r w:rsidRPr="001C0FC4">
        <w:rPr>
          <w:rFonts w:eastAsia="Malgun Gothic"/>
          <w:color w:val="000000" w:themeColor="text1"/>
        </w:rPr>
        <w:tab/>
        <w:t>shall render the contents of the Payload IE(s) to the MCData user;</w:t>
      </w:r>
    </w:p>
    <w:p w14:paraId="4A7ACF9E"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7.</w:t>
      </w:r>
      <w:r w:rsidRPr="001C0FC4">
        <w:rPr>
          <w:rFonts w:eastAsia="Malgun Gothic"/>
          <w:color w:val="000000" w:themeColor="text1"/>
        </w:rPr>
        <w:tab/>
        <w:t>if the SDS SIGNALLING PAYLOAD message contains an Application identifier IE:</w:t>
      </w:r>
    </w:p>
    <w:p w14:paraId="647BCBEB"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a.</w:t>
      </w:r>
      <w:r w:rsidRPr="001C0FC4">
        <w:rPr>
          <w:rFonts w:eastAsia="Malgun Gothic"/>
          <w:color w:val="000000" w:themeColor="text1"/>
        </w:rPr>
        <w:tab/>
        <w:t>shall determine that the payload contained in the DATA PAYLOAD message is not for user consumption;</w:t>
      </w:r>
    </w:p>
    <w:p w14:paraId="7C4AE94F"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b.</w:t>
      </w:r>
      <w:r w:rsidRPr="001C0FC4">
        <w:rPr>
          <w:rFonts w:eastAsia="Malgun Gothic"/>
          <w:color w:val="000000" w:themeColor="text1"/>
        </w:rPr>
        <w:tab/>
        <w:t>shall not notify the MCData user;</w:t>
      </w:r>
    </w:p>
    <w:p w14:paraId="60E56DF7"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c.</w:t>
      </w:r>
      <w:r w:rsidRPr="001C0FC4">
        <w:rPr>
          <w:rFonts w:eastAsia="Malgun Gothic"/>
          <w:color w:val="000000" w:themeColor="text1"/>
        </w:rPr>
        <w:tab/>
        <w:t>if the Application identifier value is unknown, shall discard the SDS message; and</w:t>
      </w:r>
    </w:p>
    <w:p w14:paraId="5CB876B8"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d.</w:t>
      </w:r>
      <w:r w:rsidRPr="001C0FC4">
        <w:rPr>
          <w:rFonts w:eastAsia="Malgun Gothic"/>
          <w:color w:val="000000" w:themeColor="text1"/>
        </w:rPr>
        <w:tab/>
        <w:t>if the Application identifier value is known, shall deliver the contents of the Payload IE(s) to the identified application; and</w:t>
      </w:r>
    </w:p>
    <w:p w14:paraId="2BAF5074" w14:textId="77777777" w:rsidR="00DD0097" w:rsidRPr="001C0FC4" w:rsidRDefault="00DD0097" w:rsidP="00DD0097">
      <w:pPr>
        <w:pStyle w:val="B10"/>
        <w:rPr>
          <w:color w:val="000000" w:themeColor="text1"/>
          <w:lang w:eastAsia="ko-KR"/>
        </w:rPr>
      </w:pPr>
      <w:r w:rsidRPr="001C0FC4">
        <w:rPr>
          <w:color w:val="000000" w:themeColor="text1"/>
        </w:rPr>
        <w:t>8.</w:t>
      </w:r>
      <w:r w:rsidRPr="001C0FC4">
        <w:rPr>
          <w:color w:val="000000" w:themeColor="text1"/>
        </w:rPr>
        <w:tab/>
        <w:t xml:space="preserve">if SDS Disposition request type IE is present in the SDS SIGNALLING PAYLOAD message received in subclause 6.1.1.3.1 then, shall send a </w:t>
      </w:r>
      <w:r w:rsidRPr="001C0FC4">
        <w:rPr>
          <w:color w:val="000000" w:themeColor="text1"/>
          <w:lang w:eastAsia="ko-KR"/>
        </w:rPr>
        <w:t>disposition notification as described in 3GPP TS 24.282 [8] subclause 9.2.1.3.</w:t>
      </w:r>
    </w:p>
    <w:p w14:paraId="7FAE4349" w14:textId="77777777" w:rsidR="00DD0097" w:rsidRPr="001C0FC4" w:rsidRDefault="00DD0097" w:rsidP="00DD0097">
      <w:pPr>
        <w:rPr>
          <w:color w:val="000000" w:themeColor="text1"/>
        </w:rPr>
      </w:pPr>
      <w:r w:rsidRPr="001C0FC4">
        <w:rPr>
          <w:color w:val="000000" w:themeColor="text1"/>
        </w:rPr>
        <w:t>[TS 24.582, clause 6.1.2.5.1]</w:t>
      </w:r>
    </w:p>
    <w:p w14:paraId="5B583CDB" w14:textId="77777777" w:rsidR="00DD0097" w:rsidRPr="001C0FC4" w:rsidRDefault="00DD0097" w:rsidP="00DD0097">
      <w:pPr>
        <w:pStyle w:val="B10"/>
        <w:ind w:left="0" w:firstLine="0"/>
        <w:rPr>
          <w:rFonts w:eastAsia="Calibri"/>
          <w:color w:val="000000" w:themeColor="text1"/>
        </w:rPr>
      </w:pPr>
      <w:r w:rsidRPr="001C0FC4">
        <w:rPr>
          <w:rFonts w:eastAsia="Calibri"/>
          <w:color w:val="000000" w:themeColor="text1"/>
        </w:rPr>
        <w:t>To send an SDS disposition notification, the MCData client:</w:t>
      </w:r>
    </w:p>
    <w:p w14:paraId="632388C7" w14:textId="77777777" w:rsidR="00DD0097" w:rsidRPr="001C0FC4" w:rsidRDefault="00DD0097" w:rsidP="00DD0097">
      <w:pPr>
        <w:pStyle w:val="B10"/>
        <w:rPr>
          <w:rFonts w:eastAsia="Calibri"/>
          <w:color w:val="000000" w:themeColor="text1"/>
        </w:rPr>
      </w:pPr>
      <w:r w:rsidRPr="001C0FC4">
        <w:rPr>
          <w:rFonts w:eastAsia="Calibri"/>
          <w:color w:val="000000" w:themeColor="text1"/>
        </w:rPr>
        <w:t>1.</w:t>
      </w:r>
      <w:r w:rsidRPr="001C0FC4">
        <w:rPr>
          <w:rFonts w:eastAsia="Calibri"/>
          <w:color w:val="000000" w:themeColor="text1"/>
        </w:rPr>
        <w:tab/>
        <w:t>shall generate a SDS NOTIFICATION as specified in subclause 6.1.2.5.2;</w:t>
      </w:r>
    </w:p>
    <w:p w14:paraId="654337B9" w14:textId="77777777" w:rsidR="00DD0097" w:rsidRPr="001C0FC4" w:rsidRDefault="00DD0097" w:rsidP="00DD0097">
      <w:pPr>
        <w:pStyle w:val="B10"/>
        <w:rPr>
          <w:rFonts w:eastAsia="Calibri"/>
          <w:color w:val="000000" w:themeColor="text1"/>
        </w:rPr>
      </w:pPr>
      <w:r w:rsidRPr="001C0FC4">
        <w:rPr>
          <w:rFonts w:eastAsia="Calibri"/>
          <w:color w:val="000000" w:themeColor="text1"/>
        </w:rPr>
        <w:t>2.</w:t>
      </w:r>
      <w:r w:rsidRPr="001C0FC4">
        <w:rPr>
          <w:rFonts w:eastAsia="Calibri"/>
          <w:color w:val="000000" w:themeColor="text1"/>
        </w:rPr>
        <w:tab/>
        <w:t>shall include the SDS NOTIFICATION in an MSRP SEND request as specified in subclause 6.1.2.5.3, with the following clarification;</w:t>
      </w:r>
    </w:p>
    <w:p w14:paraId="5EBD9098" w14:textId="77777777" w:rsidR="00DD0097" w:rsidRPr="001C0FC4" w:rsidRDefault="00DD0097" w:rsidP="00DD0097">
      <w:pPr>
        <w:pStyle w:val="B2"/>
        <w:rPr>
          <w:rFonts w:eastAsia="Calibri"/>
          <w:color w:val="000000" w:themeColor="text1"/>
        </w:rPr>
      </w:pPr>
      <w:r w:rsidRPr="001C0FC4">
        <w:rPr>
          <w:rFonts w:eastAsia="Calibri"/>
          <w:color w:val="000000" w:themeColor="text1"/>
        </w:rPr>
        <w:t>a.</w:t>
      </w:r>
      <w:r w:rsidRPr="001C0FC4">
        <w:rPr>
          <w:rFonts w:eastAsia="Calibri"/>
          <w:color w:val="000000" w:themeColor="text1"/>
        </w:rPr>
        <w:tab/>
        <w:t>shall set To-Path header according to the MSRP URI in the received SDP; and</w:t>
      </w:r>
    </w:p>
    <w:p w14:paraId="2960EFA3" w14:textId="77777777" w:rsidR="00DD0097" w:rsidRPr="001C0FC4" w:rsidRDefault="00DD0097" w:rsidP="00DD0097">
      <w:pPr>
        <w:pStyle w:val="B10"/>
        <w:rPr>
          <w:rFonts w:eastAsia="Calibri"/>
          <w:color w:val="000000" w:themeColor="text1"/>
        </w:rPr>
      </w:pPr>
      <w:r w:rsidRPr="001C0FC4">
        <w:rPr>
          <w:rFonts w:eastAsia="Calibri"/>
          <w:color w:val="000000" w:themeColor="text1"/>
        </w:rPr>
        <w:t>3.</w:t>
      </w:r>
      <w:r w:rsidRPr="001C0FC4">
        <w:rPr>
          <w:rFonts w:eastAsia="Calibri"/>
          <w:color w:val="000000" w:themeColor="text1"/>
        </w:rPr>
        <w:tab/>
        <w:t>shall send the MSRP SEND request on the established MSRP connection.</w:t>
      </w:r>
    </w:p>
    <w:p w14:paraId="06D60095" w14:textId="77777777" w:rsidR="00DD0097" w:rsidRPr="001C0FC4" w:rsidRDefault="00DD0097" w:rsidP="00DD0097">
      <w:pPr>
        <w:rPr>
          <w:color w:val="000000" w:themeColor="text1"/>
        </w:rPr>
      </w:pPr>
      <w:r w:rsidRPr="001C0FC4">
        <w:rPr>
          <w:color w:val="000000" w:themeColor="text1"/>
        </w:rPr>
        <w:t>If MSRP chunking is used, the MCData client:</w:t>
      </w:r>
    </w:p>
    <w:p w14:paraId="5AE108BA"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shall send further MSRP SEND requests as necessary.</w:t>
      </w:r>
    </w:p>
    <w:p w14:paraId="0618B50B" w14:textId="77777777" w:rsidR="00DD0097" w:rsidRPr="001C0FC4" w:rsidRDefault="00DD0097" w:rsidP="00DD0097">
      <w:pPr>
        <w:rPr>
          <w:rFonts w:eastAsia="Calibri"/>
          <w:color w:val="000000" w:themeColor="text1"/>
        </w:rPr>
      </w:pPr>
      <w:r w:rsidRPr="001C0FC4">
        <w:rPr>
          <w:rFonts w:ascii="TimesNewRoman" w:eastAsia="Calibri" w:hAnsi="TimesNewRoman" w:cs="TimesNewRoman"/>
          <w:color w:val="000000" w:themeColor="text1"/>
        </w:rPr>
        <w:t xml:space="preserve">On receiving a non-200 MSRP response to the MSRP SEND request the MCData client shall </w:t>
      </w:r>
      <w:r w:rsidRPr="001C0FC4">
        <w:rPr>
          <w:color w:val="000000" w:themeColor="text1"/>
        </w:rPr>
        <w:t>handle the error as specified in IETF RFC 4975 [11].</w:t>
      </w:r>
      <w:r w:rsidRPr="001C0FC4">
        <w:rPr>
          <w:rFonts w:ascii="TimesNewRoman" w:eastAsia="Calibri" w:hAnsi="TimesNewRoman" w:cs="TimesNewRoman"/>
          <w:color w:val="000000" w:themeColor="text1"/>
        </w:rPr>
        <w:t xml:space="preserve"> To terminate the MSRP session, the MCData client:</w:t>
      </w:r>
    </w:p>
    <w:p w14:paraId="7CE628EE" w14:textId="77777777" w:rsidR="00DD0097" w:rsidRPr="001C0FC4" w:rsidRDefault="00DD0097" w:rsidP="00DD0097">
      <w:pPr>
        <w:pStyle w:val="B10"/>
        <w:rPr>
          <w:rFonts w:ascii="TimesNewRoman" w:eastAsia="Calibri" w:hAnsi="TimesNewRoman" w:cs="TimesNewRoman"/>
          <w:color w:val="000000" w:themeColor="text1"/>
        </w:rPr>
      </w:pPr>
      <w:r w:rsidRPr="001C0FC4">
        <w:rPr>
          <w:rFonts w:ascii="TimesNewRoman" w:eastAsia="Calibri" w:hAnsi="TimesNewRoman" w:cs="TimesNewRoman"/>
          <w:color w:val="000000" w:themeColor="text1"/>
        </w:rPr>
        <w:t>1.</w:t>
      </w:r>
      <w:r w:rsidRPr="001C0FC4">
        <w:rPr>
          <w:rFonts w:ascii="TimesNewRoman" w:eastAsia="Calibri" w:hAnsi="TimesNewRoman" w:cs="TimesNewRoman"/>
          <w:color w:val="000000" w:themeColor="text1"/>
        </w:rPr>
        <w:tab/>
        <w:t>if there are further MSRP chunks to send, shall abort transmission of these further MSRP chunks; and</w:t>
      </w:r>
    </w:p>
    <w:p w14:paraId="24BD2CAC" w14:textId="77777777" w:rsidR="00DD0097" w:rsidRPr="001C0FC4" w:rsidRDefault="00DD0097" w:rsidP="00DD0097">
      <w:pPr>
        <w:pStyle w:val="B10"/>
        <w:rPr>
          <w:rFonts w:ascii="TimesNewRoman" w:eastAsia="Calibri" w:hAnsi="TimesNewRoman" w:cs="TimesNewRoman"/>
          <w:color w:val="000000" w:themeColor="text1"/>
        </w:rPr>
      </w:pPr>
      <w:r w:rsidRPr="001C0FC4">
        <w:rPr>
          <w:rFonts w:ascii="TimesNewRoman" w:eastAsia="Calibri" w:hAnsi="TimesNewRoman" w:cs="TimesNewRoman"/>
          <w:color w:val="000000" w:themeColor="text1"/>
        </w:rPr>
        <w:t>2.</w:t>
      </w:r>
      <w:r w:rsidRPr="001C0FC4">
        <w:rPr>
          <w:rFonts w:ascii="TimesNewRoman" w:eastAsia="Calibri" w:hAnsi="TimesNewRoman" w:cs="TimesNewRoman"/>
          <w:color w:val="000000" w:themeColor="text1"/>
        </w:rPr>
        <w:tab/>
        <w:t xml:space="preserve">shall indicate to MCData user </w:t>
      </w:r>
      <w:r w:rsidRPr="001C0FC4">
        <w:rPr>
          <w:color w:val="000000" w:themeColor="text1"/>
        </w:rPr>
        <w:t>that the SDS message or the SDS disposition notification could not be sent.</w:t>
      </w:r>
    </w:p>
    <w:p w14:paraId="08677FDB" w14:textId="77777777" w:rsidR="00DD0097" w:rsidRPr="001C0FC4" w:rsidRDefault="00DD0097" w:rsidP="00DD0097">
      <w:pPr>
        <w:rPr>
          <w:color w:val="000000" w:themeColor="text1"/>
        </w:rPr>
      </w:pPr>
      <w:r w:rsidRPr="001C0FC4">
        <w:rPr>
          <w:color w:val="000000" w:themeColor="text1"/>
        </w:rPr>
        <w:t>[TS 24.582, clause 6.1.2.5.2]</w:t>
      </w:r>
    </w:p>
    <w:p w14:paraId="05A09EF9" w14:textId="77777777" w:rsidR="00DD0097" w:rsidRPr="001C0FC4" w:rsidRDefault="00DD0097" w:rsidP="00DD0097">
      <w:pPr>
        <w:rPr>
          <w:color w:val="000000" w:themeColor="text1"/>
        </w:rPr>
      </w:pPr>
      <w:r w:rsidRPr="001C0FC4">
        <w:rPr>
          <w:color w:val="000000" w:themeColor="text1"/>
        </w:rPr>
        <w:t>In order to generate an SDS notification, the MCData client:</w:t>
      </w:r>
    </w:p>
    <w:p w14:paraId="7DFF6296"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shall generate an SDS NOTIFICATION message as specified in 3GPP TS 24.282 [8]; and</w:t>
      </w:r>
    </w:p>
    <w:p w14:paraId="4976142B" w14:textId="77777777" w:rsidR="00DD0097" w:rsidRPr="001C0FC4" w:rsidRDefault="00DD0097" w:rsidP="00DD0097">
      <w:pPr>
        <w:pStyle w:val="B10"/>
        <w:rPr>
          <w:color w:val="000000" w:themeColor="text1"/>
        </w:rPr>
      </w:pPr>
      <w:r w:rsidRPr="001C0FC4">
        <w:rPr>
          <w:color w:val="000000" w:themeColor="text1"/>
        </w:rPr>
        <w:t>2.</w:t>
      </w:r>
      <w:r w:rsidRPr="001C0FC4">
        <w:rPr>
          <w:color w:val="000000" w:themeColor="text1"/>
        </w:rPr>
        <w:tab/>
        <w:t>shall include the SDS NOTIFICATION message in an application/vnd.3gpp.mcdata-signalling MIME body as specified in 3GPP TS 24.282 [8].</w:t>
      </w:r>
    </w:p>
    <w:p w14:paraId="51F0A33E" w14:textId="77777777" w:rsidR="00DD0097" w:rsidRPr="001C0FC4" w:rsidRDefault="00DD0097" w:rsidP="00DD0097">
      <w:pPr>
        <w:rPr>
          <w:color w:val="000000" w:themeColor="text1"/>
        </w:rPr>
      </w:pPr>
      <w:r w:rsidRPr="001C0FC4">
        <w:rPr>
          <w:color w:val="000000" w:themeColor="text1"/>
        </w:rPr>
        <w:t>When generating an SDS NOTIFICATION message, the MCData client:</w:t>
      </w:r>
    </w:p>
    <w:p w14:paraId="17B35166"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if sending a delivered notification, shall set the SDS disposition notification type IE as "DELIVERED";</w:t>
      </w:r>
    </w:p>
    <w:p w14:paraId="554681A8" w14:textId="77777777" w:rsidR="00DD0097" w:rsidRPr="001C0FC4" w:rsidRDefault="00DD0097" w:rsidP="00DD0097">
      <w:pPr>
        <w:pStyle w:val="B10"/>
        <w:rPr>
          <w:color w:val="000000" w:themeColor="text1"/>
        </w:rPr>
      </w:pPr>
      <w:r w:rsidRPr="001C0FC4">
        <w:rPr>
          <w:color w:val="000000" w:themeColor="text1"/>
        </w:rPr>
        <w:t>2.</w:t>
      </w:r>
      <w:r w:rsidRPr="001C0FC4">
        <w:rPr>
          <w:color w:val="000000" w:themeColor="text1"/>
        </w:rPr>
        <w:tab/>
        <w:t>if sending a read notification, shall set the SDS disposition notification type IE as "READ";</w:t>
      </w:r>
    </w:p>
    <w:p w14:paraId="0CE8EE70" w14:textId="77777777" w:rsidR="00DD0097" w:rsidRPr="001C0FC4" w:rsidRDefault="00DD0097" w:rsidP="00DD0097">
      <w:pPr>
        <w:pStyle w:val="B10"/>
        <w:rPr>
          <w:color w:val="000000" w:themeColor="text1"/>
        </w:rPr>
      </w:pPr>
      <w:r w:rsidRPr="001C0FC4">
        <w:rPr>
          <w:color w:val="000000" w:themeColor="text1"/>
        </w:rPr>
        <w:t>3.</w:t>
      </w:r>
      <w:r w:rsidRPr="001C0FC4">
        <w:rPr>
          <w:color w:val="000000" w:themeColor="text1"/>
        </w:rPr>
        <w:tab/>
        <w:t>if sending a delivered and read notification, shall set the SDS disposition notification type IE as "DELIVERED AND READ";</w:t>
      </w:r>
    </w:p>
    <w:p w14:paraId="5F100172" w14:textId="77777777" w:rsidR="00DD0097" w:rsidRPr="001C0FC4" w:rsidRDefault="00DD0097" w:rsidP="00DD0097">
      <w:pPr>
        <w:pStyle w:val="B10"/>
        <w:rPr>
          <w:color w:val="000000" w:themeColor="text1"/>
        </w:rPr>
      </w:pPr>
      <w:r w:rsidRPr="001C0FC4">
        <w:rPr>
          <w:color w:val="000000" w:themeColor="text1"/>
        </w:rPr>
        <w:t>4.</w:t>
      </w:r>
      <w:r w:rsidRPr="001C0FC4">
        <w:rPr>
          <w:color w:val="000000" w:themeColor="text1"/>
        </w:rPr>
        <w:tab/>
        <w:t>if the SDS message could not be delivered to the user or application (e.g. due to lack of storage), shall set the SDS disposition notification type IE as "UNDELIVERED";</w:t>
      </w:r>
    </w:p>
    <w:p w14:paraId="04146C8D" w14:textId="77777777" w:rsidR="00DD0097" w:rsidRPr="001C0FC4" w:rsidRDefault="00DD0097" w:rsidP="00DD0097">
      <w:pPr>
        <w:pStyle w:val="B10"/>
        <w:rPr>
          <w:color w:val="000000" w:themeColor="text1"/>
        </w:rPr>
      </w:pPr>
      <w:r w:rsidRPr="001C0FC4">
        <w:rPr>
          <w:color w:val="000000" w:themeColor="text1"/>
        </w:rPr>
        <w:t>5.</w:t>
      </w:r>
      <w:r w:rsidRPr="001C0FC4">
        <w:rPr>
          <w:color w:val="000000" w:themeColor="text1"/>
        </w:rPr>
        <w:tab/>
        <w:t>shall set the Date and time IE to the current time;</w:t>
      </w:r>
    </w:p>
    <w:p w14:paraId="1E95138C" w14:textId="77777777" w:rsidR="00DD0097" w:rsidRPr="001C0FC4" w:rsidRDefault="00DD0097" w:rsidP="00DD0097">
      <w:pPr>
        <w:pStyle w:val="B10"/>
        <w:rPr>
          <w:color w:val="000000" w:themeColor="text1"/>
        </w:rPr>
      </w:pPr>
      <w:r w:rsidRPr="001C0FC4">
        <w:rPr>
          <w:color w:val="000000" w:themeColor="text1"/>
        </w:rPr>
        <w:t>6.</w:t>
      </w:r>
      <w:r w:rsidRPr="001C0FC4">
        <w:rPr>
          <w:color w:val="000000" w:themeColor="text1"/>
        </w:rPr>
        <w:tab/>
        <w:t>shall set the Conversation ID to the value of the Conversation ID that was received in the SDS message;</w:t>
      </w:r>
    </w:p>
    <w:p w14:paraId="581BAFC9" w14:textId="77777777" w:rsidR="00DD0097" w:rsidRPr="001C0FC4" w:rsidRDefault="00DD0097" w:rsidP="00DD0097">
      <w:pPr>
        <w:pStyle w:val="B10"/>
        <w:rPr>
          <w:color w:val="000000" w:themeColor="text1"/>
        </w:rPr>
      </w:pPr>
      <w:r w:rsidRPr="001C0FC4">
        <w:rPr>
          <w:color w:val="000000" w:themeColor="text1"/>
        </w:rPr>
        <w:t>7.</w:t>
      </w:r>
      <w:r w:rsidRPr="001C0FC4">
        <w:rPr>
          <w:color w:val="000000" w:themeColor="text1"/>
        </w:rPr>
        <w:tab/>
        <w:t>shall set the Message ID to the value of the Message ID that was received in the SDS message;</w:t>
      </w:r>
    </w:p>
    <w:p w14:paraId="39338843" w14:textId="77777777" w:rsidR="00DD0097" w:rsidRPr="001C0FC4" w:rsidRDefault="00DD0097" w:rsidP="00DD0097">
      <w:pPr>
        <w:pStyle w:val="B10"/>
        <w:rPr>
          <w:color w:val="000000" w:themeColor="text1"/>
        </w:rPr>
      </w:pPr>
      <w:r w:rsidRPr="001C0FC4">
        <w:rPr>
          <w:color w:val="000000" w:themeColor="text1"/>
        </w:rPr>
        <w:t>8.</w:t>
      </w:r>
      <w:r w:rsidRPr="001C0FC4">
        <w:rPr>
          <w:color w:val="000000" w:themeColor="text1"/>
        </w:rPr>
        <w:tab/>
        <w:t>if the SDS message was destined for the user, shall not include an Application ID IE;</w:t>
      </w:r>
    </w:p>
    <w:p w14:paraId="08FF4ECE" w14:textId="77777777" w:rsidR="00DD0097" w:rsidRPr="001C0FC4" w:rsidRDefault="00DD0097" w:rsidP="00DD0097">
      <w:pPr>
        <w:pStyle w:val="B10"/>
        <w:rPr>
          <w:color w:val="000000" w:themeColor="text1"/>
        </w:rPr>
      </w:pPr>
      <w:r w:rsidRPr="001C0FC4">
        <w:rPr>
          <w:color w:val="000000" w:themeColor="text1"/>
        </w:rPr>
        <w:t>9.</w:t>
      </w:r>
      <w:r w:rsidRPr="001C0FC4">
        <w:rPr>
          <w:color w:val="000000" w:themeColor="text1"/>
        </w:rPr>
        <w:tab/>
        <w:t>if the SDS message was destined for an application, shall include an Application ID IE set to the value of the Application ID that was included in the SDS message; and</w:t>
      </w:r>
    </w:p>
    <w:p w14:paraId="457EEDDB" w14:textId="77777777" w:rsidR="00DD0097" w:rsidRPr="001C0FC4" w:rsidRDefault="00DD0097" w:rsidP="00DD0097">
      <w:pPr>
        <w:pStyle w:val="B10"/>
        <w:rPr>
          <w:color w:val="000000" w:themeColor="text1"/>
          <w:lang w:eastAsia="ko-KR"/>
        </w:rPr>
      </w:pPr>
      <w:r w:rsidRPr="001C0FC4">
        <w:rPr>
          <w:color w:val="000000" w:themeColor="text1"/>
        </w:rPr>
        <w:t>10.</w:t>
      </w:r>
      <w:r w:rsidRPr="001C0FC4">
        <w:rPr>
          <w:color w:val="000000" w:themeColor="text1"/>
        </w:rPr>
        <w:tab/>
        <w:t xml:space="preserve">shall </w:t>
      </w:r>
      <w:r w:rsidRPr="001C0FC4">
        <w:rPr>
          <w:color w:val="000000" w:themeColor="text1"/>
          <w:lang w:eastAsia="ko-KR"/>
        </w:rPr>
        <w:t xml:space="preserve">set the </w:t>
      </w:r>
      <w:r w:rsidRPr="001C0FC4">
        <w:rPr>
          <w:color w:val="000000" w:themeColor="text1"/>
        </w:rPr>
        <w:t>Sender MCData user ID to its own</w:t>
      </w:r>
      <w:r w:rsidRPr="001C0FC4" w:rsidDel="00A40086">
        <w:rPr>
          <w:color w:val="000000" w:themeColor="text1"/>
        </w:rPr>
        <w:t xml:space="preserve"> </w:t>
      </w:r>
      <w:r w:rsidRPr="001C0FC4">
        <w:rPr>
          <w:color w:val="000000" w:themeColor="text1"/>
        </w:rPr>
        <w:t>MCData user ID as specified in subclause 15.2.15 of 3GPP TS 24.282 [8]</w:t>
      </w:r>
      <w:r w:rsidRPr="001C0FC4">
        <w:rPr>
          <w:color w:val="000000" w:themeColor="text1"/>
          <w:lang w:eastAsia="ko-KR"/>
        </w:rPr>
        <w:t>.</w:t>
      </w:r>
    </w:p>
    <w:p w14:paraId="3177CD2A" w14:textId="77777777" w:rsidR="00DD0097" w:rsidRPr="001C0FC4" w:rsidRDefault="00DD0097" w:rsidP="00DD0097">
      <w:pPr>
        <w:rPr>
          <w:color w:val="000000" w:themeColor="text1"/>
        </w:rPr>
      </w:pPr>
      <w:r w:rsidRPr="001C0FC4">
        <w:rPr>
          <w:color w:val="000000" w:themeColor="text1"/>
        </w:rPr>
        <w:t>[TS 24.582, clause 6.1.2.5.3]</w:t>
      </w:r>
    </w:p>
    <w:p w14:paraId="5C069F98" w14:textId="77777777" w:rsidR="00DD0097" w:rsidRPr="001C0FC4" w:rsidRDefault="00DD0097" w:rsidP="00DD0097">
      <w:pPr>
        <w:rPr>
          <w:color w:val="000000" w:themeColor="text1"/>
        </w:rPr>
      </w:pPr>
      <w:r w:rsidRPr="001C0FC4">
        <w:rPr>
          <w:color w:val="000000" w:themeColor="text1"/>
        </w:rPr>
        <w:t>The MCData client shall generate MSRP SEND requests for SDS disposition notification according to IETF RFC 4975 [11].</w:t>
      </w:r>
    </w:p>
    <w:p w14:paraId="0525742C" w14:textId="77777777" w:rsidR="00DD0097" w:rsidRPr="001C0FC4" w:rsidRDefault="00DD0097" w:rsidP="00DD0097">
      <w:pPr>
        <w:rPr>
          <w:color w:val="000000" w:themeColor="text1"/>
        </w:rPr>
      </w:pPr>
      <w:r w:rsidRPr="001C0FC4">
        <w:rPr>
          <w:color w:val="000000" w:themeColor="text1"/>
        </w:rPr>
        <w:t xml:space="preserve">When generating an MSRP SEND request for SDS disposition notification containing an SDS NOTIFICATION message, the MCData client </w:t>
      </w:r>
    </w:p>
    <w:p w14:paraId="08E66952"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shall set To-Path header according to the MSRP URI(s) received in the answer SDP;</w:t>
      </w:r>
    </w:p>
    <w:p w14:paraId="0A631E26" w14:textId="77777777" w:rsidR="00DD0097" w:rsidRPr="001C0FC4" w:rsidRDefault="00DD0097" w:rsidP="00DD0097">
      <w:pPr>
        <w:pStyle w:val="B10"/>
        <w:rPr>
          <w:color w:val="000000" w:themeColor="text1"/>
        </w:rPr>
      </w:pPr>
      <w:r w:rsidRPr="001C0FC4">
        <w:rPr>
          <w:color w:val="000000" w:themeColor="text1"/>
        </w:rPr>
        <w:t>2.</w:t>
      </w:r>
      <w:r w:rsidRPr="001C0FC4">
        <w:rPr>
          <w:color w:val="000000" w:themeColor="text1"/>
        </w:rPr>
        <w:tab/>
      </w:r>
      <w:r w:rsidRPr="001C0FC4">
        <w:rPr>
          <w:rFonts w:eastAsia="Calibri"/>
          <w:color w:val="000000" w:themeColor="text1"/>
        </w:rPr>
        <w:t>shall set the content type as Content-Type = "</w:t>
      </w:r>
      <w:r w:rsidRPr="001C0FC4">
        <w:rPr>
          <w:color w:val="000000" w:themeColor="text1"/>
        </w:rPr>
        <w:t>application/vnd.3gpp.mcdata-signalling</w:t>
      </w:r>
      <w:r w:rsidRPr="001C0FC4">
        <w:rPr>
          <w:rFonts w:eastAsia="Calibri"/>
          <w:color w:val="000000" w:themeColor="text1"/>
        </w:rPr>
        <w:t>"</w:t>
      </w:r>
      <w:r w:rsidRPr="001C0FC4">
        <w:rPr>
          <w:color w:val="000000" w:themeColor="text1"/>
        </w:rPr>
        <w:t>; and</w:t>
      </w:r>
    </w:p>
    <w:p w14:paraId="1788437E" w14:textId="77777777" w:rsidR="00DD0097" w:rsidRPr="001C0FC4" w:rsidRDefault="00DD0097" w:rsidP="00DD0097">
      <w:pPr>
        <w:pStyle w:val="B10"/>
        <w:rPr>
          <w:color w:val="000000" w:themeColor="text1"/>
        </w:rPr>
      </w:pPr>
      <w:r w:rsidRPr="001C0FC4">
        <w:rPr>
          <w:color w:val="000000" w:themeColor="text1"/>
        </w:rPr>
        <w:t>3.</w:t>
      </w:r>
      <w:r w:rsidRPr="001C0FC4">
        <w:rPr>
          <w:color w:val="000000" w:themeColor="text1"/>
        </w:rPr>
        <w:tab/>
      </w:r>
      <w:r w:rsidRPr="001C0FC4">
        <w:rPr>
          <w:rFonts w:ascii="TimesNewRoman" w:eastAsia="Calibri" w:hAnsi="TimesNewRoman" w:cs="TimesNewRoman"/>
          <w:color w:val="000000" w:themeColor="text1"/>
        </w:rPr>
        <w:t xml:space="preserve">shall set the body of the MSRP SEND request to the generated </w:t>
      </w:r>
      <w:r w:rsidRPr="001C0FC4">
        <w:rPr>
          <w:color w:val="000000" w:themeColor="text1"/>
        </w:rPr>
        <w:t>SDS NOTIFICATION</w:t>
      </w:r>
      <w:r w:rsidRPr="001C0FC4">
        <w:rPr>
          <w:color w:val="000000" w:themeColor="text1"/>
          <w:lang w:eastAsia="ko-KR"/>
        </w:rPr>
        <w:t xml:space="preserve"> message</w:t>
      </w:r>
      <w:r w:rsidRPr="001C0FC4">
        <w:rPr>
          <w:color w:val="000000" w:themeColor="text1"/>
        </w:rPr>
        <w:t>.</w:t>
      </w:r>
    </w:p>
    <w:p w14:paraId="6191E847" w14:textId="77777777" w:rsidR="00DD0097" w:rsidRPr="001C0FC4" w:rsidRDefault="00DD0097" w:rsidP="00DD0097">
      <w:pPr>
        <w:pStyle w:val="H6"/>
        <w:rPr>
          <w:color w:val="000000" w:themeColor="text1"/>
        </w:rPr>
      </w:pPr>
      <w:r w:rsidRPr="001C0FC4">
        <w:rPr>
          <w:color w:val="000000" w:themeColor="text1"/>
        </w:rPr>
        <w:t>6.1.16.3</w:t>
      </w:r>
      <w:r w:rsidRPr="001C0FC4">
        <w:rPr>
          <w:color w:val="000000" w:themeColor="text1"/>
        </w:rPr>
        <w:tab/>
        <w:t>Test description</w:t>
      </w:r>
    </w:p>
    <w:p w14:paraId="3588CBC7" w14:textId="77777777" w:rsidR="00DD0097" w:rsidRPr="001C0FC4" w:rsidRDefault="00DD0097" w:rsidP="00DD0097">
      <w:pPr>
        <w:pStyle w:val="H6"/>
        <w:rPr>
          <w:color w:val="000000" w:themeColor="text1"/>
        </w:rPr>
      </w:pPr>
      <w:r w:rsidRPr="001C0FC4">
        <w:rPr>
          <w:color w:val="000000" w:themeColor="text1"/>
        </w:rPr>
        <w:t>6.1.16.3.1</w:t>
      </w:r>
      <w:r w:rsidRPr="001C0FC4">
        <w:rPr>
          <w:color w:val="000000" w:themeColor="text1"/>
        </w:rPr>
        <w:tab/>
        <w:t>Pre-test conditions</w:t>
      </w:r>
    </w:p>
    <w:p w14:paraId="59A2603F" w14:textId="77777777" w:rsidR="002E5C7E" w:rsidRDefault="002E5C7E" w:rsidP="002E5C7E">
      <w:pPr>
        <w:pStyle w:val="H6"/>
        <w:rPr>
          <w:ins w:id="1566" w:author="MCC160" w:date="2024-04-27T12:29:00Z"/>
        </w:rPr>
      </w:pPr>
      <w:ins w:id="1567" w:author="MCC160" w:date="2024-04-27T12:29:00Z">
        <w:r w:rsidRPr="00102CE5">
          <w:t>Test configuration</w:t>
        </w:r>
        <w:r>
          <w:t>:</w:t>
        </w:r>
      </w:ins>
    </w:p>
    <w:p w14:paraId="455341F4" w14:textId="508E8B03" w:rsidR="002E5C7E" w:rsidRDefault="002E5C7E" w:rsidP="002E5C7E">
      <w:pPr>
        <w:pStyle w:val="B10"/>
        <w:rPr>
          <w:ins w:id="1568" w:author="MCC160" w:date="2024-04-27T12:29:00Z"/>
        </w:rPr>
      </w:pPr>
      <w:ins w:id="1569" w:author="MCC160" w:date="2024-04-27T12:29:00Z">
        <w:r>
          <w:t>-</w:t>
        </w:r>
        <w:r>
          <w:tab/>
          <w:t xml:space="preserve">Single cell configuration according to TS </w:t>
        </w:r>
      </w:ins>
      <w:ins w:id="1570" w:author="MCC160" w:date="2024-05-07T11:30:00Z">
        <w:r w:rsidR="009E0EC2">
          <w:t>36.579</w:t>
        </w:r>
      </w:ins>
      <w:ins w:id="1571" w:author="MCC160" w:date="2024-04-27T12:29:00Z">
        <w:r>
          <w:t>-1 [2] clause 5.2.2.2.1.</w:t>
        </w:r>
      </w:ins>
    </w:p>
    <w:p w14:paraId="26160B27" w14:textId="77777777" w:rsidR="002E5C7E" w:rsidRDefault="002E5C7E" w:rsidP="002E5C7E">
      <w:pPr>
        <w:pStyle w:val="H6"/>
        <w:rPr>
          <w:ins w:id="1572" w:author="MCC160" w:date="2024-04-27T12:29:00Z"/>
        </w:rPr>
      </w:pPr>
      <w:ins w:id="1573" w:author="MCC160" w:date="2024-04-27T12:29:00Z">
        <w:r>
          <w:t>Preamble:</w:t>
        </w:r>
      </w:ins>
    </w:p>
    <w:p w14:paraId="36B6A505" w14:textId="77777777" w:rsidR="002E5C7E" w:rsidRDefault="002E5C7E" w:rsidP="002E5C7E">
      <w:pPr>
        <w:pStyle w:val="B10"/>
        <w:rPr>
          <w:ins w:id="1574" w:author="MCC160" w:date="2024-04-27T12:29:00Z"/>
        </w:rPr>
      </w:pPr>
      <w:ins w:id="1575" w:author="MCC160" w:date="2024-04-27T12:29:00Z">
        <w:r>
          <w:t>-</w:t>
        </w:r>
        <w:r>
          <w:tab/>
          <w:t>The UE has performed procedure 'Initial registration' as described in TS 36.579-1 [2] clause 5.4.2.</w:t>
        </w:r>
      </w:ins>
    </w:p>
    <w:p w14:paraId="63C840D1" w14:textId="77777777" w:rsidR="00C817AA" w:rsidRDefault="00C817AA" w:rsidP="00C817AA">
      <w:pPr>
        <w:pStyle w:val="B10"/>
        <w:rPr>
          <w:ins w:id="1576" w:author="MCC160" w:date="2024-04-27T12:52:00Z"/>
        </w:rPr>
      </w:pPr>
      <w:ins w:id="1577" w:author="MCC160" w:date="2024-04-27T12:52:00Z">
        <w:r>
          <w:t>-</w:t>
        </w:r>
        <w:r>
          <w:tab/>
        </w:r>
        <w:r w:rsidRPr="00BD5481">
          <w:t>The UE has performed procedure 'MCX pre-established session establishment' as described in TS 36.579-1 [2] clause 5.3.3.</w:t>
        </w:r>
      </w:ins>
    </w:p>
    <w:p w14:paraId="17E58018" w14:textId="77777777" w:rsidR="002E5C7E" w:rsidRDefault="002E5C7E" w:rsidP="002E5C7E">
      <w:pPr>
        <w:pStyle w:val="B10"/>
        <w:rPr>
          <w:ins w:id="1578" w:author="MCC160" w:date="2024-04-27T12:29:00Z"/>
        </w:rPr>
      </w:pPr>
      <w:ins w:id="1579" w:author="MCC160" w:date="2024-04-27T12:29:00Z">
        <w:r>
          <w:t>-</w:t>
        </w:r>
        <w:r>
          <w:tab/>
        </w:r>
        <w:r w:rsidRPr="000573F5">
          <w:t>UE States at the end of the preamble</w:t>
        </w:r>
        <w:r>
          <w:t>:</w:t>
        </w:r>
      </w:ins>
    </w:p>
    <w:p w14:paraId="5A6FD2F0" w14:textId="77777777" w:rsidR="002E5C7E" w:rsidRDefault="002E5C7E" w:rsidP="002E5C7E">
      <w:pPr>
        <w:pStyle w:val="B10"/>
        <w:ind w:left="852"/>
        <w:rPr>
          <w:ins w:id="1580" w:author="MCC160" w:date="2024-04-27T12:29:00Z"/>
        </w:rPr>
      </w:pPr>
      <w:ins w:id="1581" w:author="MCC160" w:date="2024-04-27T12:29:00Z">
        <w:r>
          <w:t>-</w:t>
        </w:r>
        <w:r>
          <w:tab/>
          <w:t>The UE is in RRC_IDLE state.</w:t>
        </w:r>
      </w:ins>
    </w:p>
    <w:p w14:paraId="0EFC2033" w14:textId="77777777" w:rsidR="002E5C7E" w:rsidRDefault="002E5C7E" w:rsidP="002E5C7E">
      <w:pPr>
        <w:pStyle w:val="B10"/>
        <w:ind w:left="852"/>
        <w:rPr>
          <w:ins w:id="1582" w:author="MCC160" w:date="2024-04-27T12:29:00Z"/>
        </w:rPr>
      </w:pPr>
      <w:ins w:id="1583" w:author="MCC160" w:date="2024-04-27T12:29:00Z">
        <w:r>
          <w:t>-</w:t>
        </w:r>
        <w:r>
          <w:tab/>
          <w:t>The client is registered for MCData.</w:t>
        </w:r>
      </w:ins>
    </w:p>
    <w:p w14:paraId="452F8A5C" w14:textId="77777777" w:rsidR="00C817AA" w:rsidRDefault="00C817AA" w:rsidP="00C817AA">
      <w:pPr>
        <w:pStyle w:val="B10"/>
        <w:ind w:left="852"/>
        <w:rPr>
          <w:ins w:id="1584" w:author="MCC160" w:date="2024-04-27T12:52:00Z"/>
        </w:rPr>
      </w:pPr>
      <w:ins w:id="1585" w:author="MCC160" w:date="2024-04-27T12:52:00Z">
        <w:r>
          <w:t>-</w:t>
        </w:r>
        <w:r>
          <w:tab/>
        </w:r>
        <w:r w:rsidRPr="008B4D0C">
          <w:t>A pre-established session is established</w:t>
        </w:r>
        <w:r>
          <w:t>.</w:t>
        </w:r>
      </w:ins>
    </w:p>
    <w:p w14:paraId="5BFE5EEB" w14:textId="4B545EA1" w:rsidR="00DD0097" w:rsidRPr="001C0FC4" w:rsidDel="00C817AA" w:rsidRDefault="00DD0097" w:rsidP="00DD0097">
      <w:pPr>
        <w:pStyle w:val="H6"/>
        <w:rPr>
          <w:del w:id="1586" w:author="MCC160" w:date="2024-04-27T12:52:00Z"/>
          <w:color w:val="000000" w:themeColor="text1"/>
        </w:rPr>
      </w:pPr>
      <w:del w:id="1587" w:author="MCC160" w:date="2024-04-27T12:52:00Z">
        <w:r w:rsidRPr="001C0FC4" w:rsidDel="00C817AA">
          <w:rPr>
            <w:color w:val="000000" w:themeColor="text1"/>
          </w:rPr>
          <w:delText>System Simulator:</w:delText>
        </w:r>
      </w:del>
    </w:p>
    <w:p w14:paraId="488C3E1A" w14:textId="07BAAC00" w:rsidR="00DD0097" w:rsidRPr="001C0FC4" w:rsidDel="00C817AA" w:rsidRDefault="00DD0097" w:rsidP="00DD0097">
      <w:pPr>
        <w:pStyle w:val="B10"/>
        <w:rPr>
          <w:del w:id="1588" w:author="MCC160" w:date="2024-04-27T12:52:00Z"/>
          <w:color w:val="000000" w:themeColor="text1"/>
        </w:rPr>
      </w:pPr>
      <w:del w:id="1589" w:author="MCC160" w:date="2024-04-27T12:52:00Z">
        <w:r w:rsidRPr="001C0FC4" w:rsidDel="00C817AA">
          <w:rPr>
            <w:color w:val="000000" w:themeColor="text1"/>
          </w:rPr>
          <w:delText>-</w:delText>
        </w:r>
        <w:r w:rsidRPr="001C0FC4" w:rsidDel="00C817AA">
          <w:rPr>
            <w:color w:val="000000" w:themeColor="text1"/>
          </w:rPr>
          <w:tab/>
          <w:delText>SS (MCData server)</w:delText>
        </w:r>
      </w:del>
    </w:p>
    <w:p w14:paraId="47375864" w14:textId="0562C973" w:rsidR="00DD0097" w:rsidRPr="001C0FC4" w:rsidDel="00C817AA" w:rsidRDefault="00DD0097" w:rsidP="00DD0097">
      <w:pPr>
        <w:pStyle w:val="B10"/>
        <w:rPr>
          <w:del w:id="1590" w:author="MCC160" w:date="2024-04-27T12:52:00Z"/>
          <w:color w:val="000000" w:themeColor="text1"/>
        </w:rPr>
      </w:pPr>
      <w:del w:id="1591" w:author="MCC160" w:date="2024-04-27T12:52:00Z">
        <w:r w:rsidRPr="001C0FC4" w:rsidDel="00C817AA">
          <w:rPr>
            <w:color w:val="000000" w:themeColor="text1"/>
          </w:rPr>
          <w:delText>-</w:delText>
        </w:r>
        <w:r w:rsidRPr="001C0FC4" w:rsidDel="00C817AA">
          <w:rPr>
            <w:color w:val="000000" w:themeColor="text1"/>
          </w:rPr>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3146D237" w14:textId="04378C61" w:rsidR="00DD0097" w:rsidRPr="001C0FC4" w:rsidDel="00C817AA" w:rsidRDefault="00DD0097" w:rsidP="00DD0097">
      <w:pPr>
        <w:pStyle w:val="H6"/>
        <w:rPr>
          <w:del w:id="1592" w:author="MCC160" w:date="2024-04-27T12:52:00Z"/>
          <w:color w:val="000000" w:themeColor="text1"/>
        </w:rPr>
      </w:pPr>
      <w:del w:id="1593" w:author="MCC160" w:date="2024-04-27T12:52:00Z">
        <w:r w:rsidRPr="001C0FC4" w:rsidDel="00C817AA">
          <w:rPr>
            <w:color w:val="000000" w:themeColor="text1"/>
          </w:rPr>
          <w:delText>IUT:</w:delText>
        </w:r>
      </w:del>
    </w:p>
    <w:p w14:paraId="04FB5250" w14:textId="43F10188" w:rsidR="00DD0097" w:rsidRPr="001C0FC4" w:rsidDel="00C817AA" w:rsidRDefault="00DD0097" w:rsidP="00DD0097">
      <w:pPr>
        <w:pStyle w:val="B10"/>
        <w:rPr>
          <w:del w:id="1594" w:author="MCC160" w:date="2024-04-27T12:52:00Z"/>
          <w:color w:val="000000" w:themeColor="text1"/>
        </w:rPr>
      </w:pPr>
      <w:del w:id="1595" w:author="MCC160" w:date="2024-04-27T12:52:00Z">
        <w:r w:rsidRPr="001C0FC4" w:rsidDel="00C817AA">
          <w:rPr>
            <w:color w:val="000000" w:themeColor="text1"/>
          </w:rPr>
          <w:delText>-</w:delText>
        </w:r>
        <w:r w:rsidRPr="001C0FC4" w:rsidDel="00C817AA">
          <w:rPr>
            <w:color w:val="000000" w:themeColor="text1"/>
          </w:rPr>
          <w:tab/>
          <w:delText>UE (MCData client)</w:delText>
        </w:r>
      </w:del>
    </w:p>
    <w:p w14:paraId="389181BB" w14:textId="6C6B1D54" w:rsidR="00DD0097" w:rsidRPr="001C0FC4" w:rsidDel="00C817AA" w:rsidRDefault="00DD0097" w:rsidP="00DD0097">
      <w:pPr>
        <w:pStyle w:val="B10"/>
        <w:rPr>
          <w:del w:id="1596" w:author="MCC160" w:date="2024-04-27T12:52:00Z"/>
          <w:color w:val="000000" w:themeColor="text1"/>
        </w:rPr>
      </w:pPr>
      <w:del w:id="1597" w:author="MCC160" w:date="2024-04-27T12:52:00Z">
        <w:r w:rsidRPr="001C0FC4" w:rsidDel="00C817AA">
          <w:rPr>
            <w:color w:val="000000" w:themeColor="text1"/>
          </w:rPr>
          <w:delText>-</w:delText>
        </w:r>
        <w:r w:rsidRPr="001C0FC4" w:rsidDel="00C817AA">
          <w:rPr>
            <w:color w:val="000000" w:themeColor="text1"/>
          </w:rPr>
          <w:tab/>
          <w:delText>The test USIM set as defined in TS 36.579-1 [2] clause 5.5.10 is inserted.</w:delText>
        </w:r>
      </w:del>
    </w:p>
    <w:p w14:paraId="412AC564" w14:textId="15913ABC" w:rsidR="00DD0097" w:rsidRPr="001C0FC4" w:rsidDel="00C817AA" w:rsidRDefault="00DD0097" w:rsidP="00DD0097">
      <w:pPr>
        <w:pStyle w:val="H6"/>
        <w:rPr>
          <w:del w:id="1598" w:author="MCC160" w:date="2024-04-27T12:52:00Z"/>
          <w:color w:val="000000" w:themeColor="text1"/>
        </w:rPr>
      </w:pPr>
      <w:del w:id="1599" w:author="MCC160" w:date="2024-04-27T12:52:00Z">
        <w:r w:rsidRPr="001C0FC4" w:rsidDel="00C817AA">
          <w:rPr>
            <w:color w:val="000000" w:themeColor="text1"/>
          </w:rPr>
          <w:delText>Preamble:</w:delText>
        </w:r>
      </w:del>
    </w:p>
    <w:p w14:paraId="20E35ABB" w14:textId="775AA612" w:rsidR="00DD0097" w:rsidRPr="001C0FC4" w:rsidDel="00C817AA" w:rsidRDefault="00DD0097" w:rsidP="00DD0097">
      <w:pPr>
        <w:pStyle w:val="B10"/>
        <w:rPr>
          <w:del w:id="1600" w:author="MCC160" w:date="2024-04-27T12:52:00Z"/>
          <w:color w:val="000000" w:themeColor="text1"/>
        </w:rPr>
      </w:pPr>
      <w:del w:id="1601" w:author="MCC160" w:date="2024-04-27T12:52:00Z">
        <w:r w:rsidRPr="001C0FC4" w:rsidDel="00C817AA">
          <w:rPr>
            <w:color w:val="000000" w:themeColor="text1"/>
          </w:rPr>
          <w:delText>-</w:delText>
        </w:r>
        <w:r w:rsidRPr="001C0FC4" w:rsidDel="00C817AA">
          <w:rPr>
            <w:color w:val="000000" w:themeColor="text1"/>
          </w:rPr>
          <w:tab/>
          <w:delText>The UE has performed procedure 'MCData UE registration' as specified in TS 36.579-1 [2] clause 5.4.2B.</w:delText>
        </w:r>
      </w:del>
    </w:p>
    <w:p w14:paraId="4D1C83C3" w14:textId="42567B83" w:rsidR="00DD0097" w:rsidRPr="001C0FC4" w:rsidDel="00C817AA" w:rsidRDefault="00DD0097" w:rsidP="00DD0097">
      <w:pPr>
        <w:pStyle w:val="B10"/>
        <w:rPr>
          <w:del w:id="1602" w:author="MCC160" w:date="2024-04-27T12:52:00Z"/>
          <w:color w:val="000000" w:themeColor="text1"/>
        </w:rPr>
      </w:pPr>
      <w:del w:id="1603" w:author="MCC160" w:date="2024-04-27T12:52:00Z">
        <w:r w:rsidRPr="001C0FC4" w:rsidDel="00C817AA">
          <w:rPr>
            <w:color w:val="000000" w:themeColor="text1"/>
          </w:rPr>
          <w:delText>-</w:delText>
        </w:r>
        <w:r w:rsidRPr="001C0FC4" w:rsidDel="00C817AA">
          <w:rPr>
            <w:color w:val="000000" w:themeColor="text1"/>
          </w:rPr>
          <w:tab/>
          <w:delText>The UE has performed procedure 'MCX Authorization/Configuration and Key Generation' as specified in TS 36.579-1 [2] clause 5.3.2.</w:delText>
        </w:r>
      </w:del>
    </w:p>
    <w:p w14:paraId="59F7A2C9" w14:textId="78FBF0FF" w:rsidR="00DD0097" w:rsidRPr="001C0FC4" w:rsidDel="00C817AA" w:rsidRDefault="00DD0097" w:rsidP="00DD0097">
      <w:pPr>
        <w:pStyle w:val="B10"/>
        <w:rPr>
          <w:del w:id="1604" w:author="MCC160" w:date="2024-04-27T12:52:00Z"/>
          <w:color w:val="000000" w:themeColor="text1"/>
        </w:rPr>
      </w:pPr>
      <w:del w:id="1605" w:author="MCC160" w:date="2024-04-27T12:52:00Z">
        <w:r w:rsidRPr="001C0FC4" w:rsidDel="00C817AA">
          <w:rPr>
            <w:color w:val="000000" w:themeColor="text1"/>
          </w:rPr>
          <w:delText>-</w:delText>
        </w:r>
        <w:r w:rsidRPr="001C0FC4" w:rsidDel="00C817AA">
          <w:rPr>
            <w:color w:val="000000" w:themeColor="text1"/>
          </w:rPr>
          <w:tab/>
          <w:delText>The UE has performed procedure 'MCX pre-established session establishment' as specified in TS 36.579-1 [2] clause 5.3.3.</w:delText>
        </w:r>
      </w:del>
    </w:p>
    <w:p w14:paraId="0C2CD5C9" w14:textId="23162B83" w:rsidR="00DD0097" w:rsidRPr="001C0FC4" w:rsidDel="00C817AA" w:rsidRDefault="00DD0097" w:rsidP="00DD0097">
      <w:pPr>
        <w:pStyle w:val="B10"/>
        <w:rPr>
          <w:del w:id="1606" w:author="MCC160" w:date="2024-04-27T12:52:00Z"/>
          <w:color w:val="000000" w:themeColor="text1"/>
        </w:rPr>
      </w:pPr>
      <w:del w:id="1607" w:author="MCC160" w:date="2024-04-27T12:52:00Z">
        <w:r w:rsidRPr="001C0FC4" w:rsidDel="00C817AA">
          <w:rPr>
            <w:color w:val="000000" w:themeColor="text1"/>
          </w:rPr>
          <w:delText>-</w:delText>
        </w:r>
        <w:r w:rsidRPr="001C0FC4" w:rsidDel="00C817AA">
          <w:rPr>
            <w:color w:val="000000" w:themeColor="text1"/>
          </w:rPr>
          <w:tab/>
          <w:delText>UE States at the end of the preamble</w:delText>
        </w:r>
      </w:del>
    </w:p>
    <w:p w14:paraId="2F122E8D" w14:textId="4472E0BE" w:rsidR="00DD0097" w:rsidRPr="001C0FC4" w:rsidDel="00C817AA" w:rsidRDefault="00DD0097" w:rsidP="00DD0097">
      <w:pPr>
        <w:pStyle w:val="B2"/>
        <w:rPr>
          <w:del w:id="1608" w:author="MCC160" w:date="2024-04-27T12:52:00Z"/>
          <w:color w:val="000000" w:themeColor="text1"/>
        </w:rPr>
      </w:pPr>
      <w:del w:id="1609" w:author="MCC160" w:date="2024-04-27T12:52:00Z">
        <w:r w:rsidRPr="001C0FC4" w:rsidDel="00C817AA">
          <w:rPr>
            <w:color w:val="000000" w:themeColor="text1"/>
          </w:rPr>
          <w:delText>-</w:delText>
        </w:r>
        <w:r w:rsidRPr="001C0FC4" w:rsidDel="00C817AA">
          <w:rPr>
            <w:color w:val="000000" w:themeColor="text1"/>
          </w:rPr>
          <w:tab/>
          <w:delText>The UE is in E-UTRA Registered, Idle Mode state.</w:delText>
        </w:r>
      </w:del>
    </w:p>
    <w:p w14:paraId="6790A958" w14:textId="45FD7BD7" w:rsidR="00DD0097" w:rsidRPr="001C0FC4" w:rsidDel="00C817AA" w:rsidRDefault="00DD0097" w:rsidP="00DD0097">
      <w:pPr>
        <w:pStyle w:val="B2"/>
        <w:rPr>
          <w:del w:id="1610" w:author="MCC160" w:date="2024-04-27T12:52:00Z"/>
          <w:color w:val="000000" w:themeColor="text1"/>
        </w:rPr>
      </w:pPr>
      <w:del w:id="1611" w:author="MCC160" w:date="2024-04-27T12:52:00Z">
        <w:r w:rsidRPr="001C0FC4" w:rsidDel="00C817AA">
          <w:rPr>
            <w:color w:val="000000" w:themeColor="text1"/>
          </w:rPr>
          <w:delText>-</w:delText>
        </w:r>
        <w:r w:rsidRPr="001C0FC4" w:rsidDel="00C817AA">
          <w:rPr>
            <w:color w:val="000000" w:themeColor="text1"/>
          </w:rPr>
          <w:tab/>
          <w:delText>The MCData Client Application has been activated and User has registered-in as the MCDATA User with the Server as active user at the Client.</w:delText>
        </w:r>
      </w:del>
    </w:p>
    <w:p w14:paraId="33BD71CE" w14:textId="77777777" w:rsidR="00DD0097" w:rsidRPr="001C0FC4" w:rsidRDefault="00DD0097" w:rsidP="00DD0097">
      <w:pPr>
        <w:pStyle w:val="H6"/>
        <w:rPr>
          <w:color w:val="000000" w:themeColor="text1"/>
        </w:rPr>
      </w:pPr>
      <w:r w:rsidRPr="001C0FC4">
        <w:rPr>
          <w:color w:val="000000" w:themeColor="text1"/>
        </w:rPr>
        <w:t>6.1.16.3.2</w:t>
      </w:r>
      <w:r w:rsidRPr="001C0FC4">
        <w:rPr>
          <w:color w:val="000000" w:themeColor="text1"/>
        </w:rPr>
        <w:tab/>
        <w:t>Test procedure sequence</w:t>
      </w:r>
    </w:p>
    <w:p w14:paraId="05C3C7B4" w14:textId="77777777" w:rsidR="00DD0097" w:rsidRPr="001C0FC4" w:rsidRDefault="00DD0097" w:rsidP="00DD0097">
      <w:pPr>
        <w:pStyle w:val="TH"/>
        <w:rPr>
          <w:color w:val="000000" w:themeColor="text1"/>
        </w:rPr>
      </w:pPr>
      <w:r w:rsidRPr="001C0FC4">
        <w:rPr>
          <w:color w:val="000000" w:themeColor="text1"/>
        </w:rPr>
        <w:t>Table 6.1.16.3.2-1: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569F2A4F" w14:textId="77777777" w:rsidTr="003D7D35">
        <w:tc>
          <w:tcPr>
            <w:tcW w:w="649" w:type="dxa"/>
            <w:tcBorders>
              <w:top w:val="single" w:sz="4" w:space="0" w:color="auto"/>
              <w:left w:val="single" w:sz="4" w:space="0" w:color="auto"/>
              <w:bottom w:val="nil"/>
              <w:right w:val="single" w:sz="4" w:space="0" w:color="auto"/>
            </w:tcBorders>
            <w:hideMark/>
          </w:tcPr>
          <w:p w14:paraId="42D0EC07" w14:textId="77777777" w:rsidR="00DD0097" w:rsidRPr="001C0FC4" w:rsidRDefault="00DD0097" w:rsidP="003D7D35">
            <w:pPr>
              <w:pStyle w:val="TAH"/>
              <w:rPr>
                <w:color w:val="000000" w:themeColor="text1"/>
              </w:rPr>
            </w:pPr>
            <w:r w:rsidRPr="001C0FC4">
              <w:rPr>
                <w:color w:val="000000" w:themeColor="text1"/>
              </w:rPr>
              <w:t>St</w:t>
            </w:r>
          </w:p>
        </w:tc>
        <w:tc>
          <w:tcPr>
            <w:tcW w:w="3970" w:type="dxa"/>
            <w:tcBorders>
              <w:top w:val="single" w:sz="4" w:space="0" w:color="auto"/>
              <w:left w:val="single" w:sz="4" w:space="0" w:color="auto"/>
              <w:bottom w:val="nil"/>
              <w:right w:val="single" w:sz="4" w:space="0" w:color="auto"/>
            </w:tcBorders>
            <w:hideMark/>
          </w:tcPr>
          <w:p w14:paraId="63FBA5C0" w14:textId="77777777" w:rsidR="00DD0097" w:rsidRPr="001C0FC4" w:rsidRDefault="00DD0097" w:rsidP="003D7D35">
            <w:pPr>
              <w:pStyle w:val="TAH"/>
              <w:rPr>
                <w:color w:val="000000" w:themeColor="text1"/>
              </w:rPr>
            </w:pPr>
            <w:r w:rsidRPr="001C0FC4">
              <w:rPr>
                <w:color w:val="000000" w:themeColor="text1"/>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812B574" w14:textId="77777777" w:rsidR="00DD0097" w:rsidRPr="001C0FC4" w:rsidRDefault="00DD0097" w:rsidP="003D7D35">
            <w:pPr>
              <w:pStyle w:val="TAH"/>
              <w:rPr>
                <w:color w:val="000000" w:themeColor="text1"/>
              </w:rPr>
            </w:pPr>
            <w:r w:rsidRPr="001C0FC4">
              <w:rPr>
                <w:color w:val="000000" w:themeColor="text1"/>
              </w:rPr>
              <w:t>Message Sequence</w:t>
            </w:r>
          </w:p>
        </w:tc>
        <w:tc>
          <w:tcPr>
            <w:tcW w:w="567" w:type="dxa"/>
            <w:tcBorders>
              <w:top w:val="single" w:sz="4" w:space="0" w:color="auto"/>
              <w:left w:val="single" w:sz="4" w:space="0" w:color="auto"/>
              <w:bottom w:val="nil"/>
              <w:right w:val="single" w:sz="4" w:space="0" w:color="auto"/>
            </w:tcBorders>
            <w:hideMark/>
          </w:tcPr>
          <w:p w14:paraId="10C802E7" w14:textId="77777777" w:rsidR="00DD0097" w:rsidRPr="001C0FC4" w:rsidRDefault="00DD0097" w:rsidP="003D7D35">
            <w:pPr>
              <w:pStyle w:val="TAH"/>
              <w:rPr>
                <w:color w:val="000000" w:themeColor="text1"/>
              </w:rPr>
            </w:pPr>
            <w:r w:rsidRPr="001C0FC4">
              <w:rPr>
                <w:color w:val="000000" w:themeColor="text1"/>
              </w:rPr>
              <w:t>TP</w:t>
            </w:r>
          </w:p>
        </w:tc>
        <w:tc>
          <w:tcPr>
            <w:tcW w:w="892" w:type="dxa"/>
            <w:tcBorders>
              <w:top w:val="single" w:sz="4" w:space="0" w:color="auto"/>
              <w:left w:val="single" w:sz="4" w:space="0" w:color="auto"/>
              <w:bottom w:val="nil"/>
              <w:right w:val="single" w:sz="4" w:space="0" w:color="auto"/>
            </w:tcBorders>
            <w:hideMark/>
          </w:tcPr>
          <w:p w14:paraId="642410A3" w14:textId="77777777" w:rsidR="00DD0097" w:rsidRPr="001C0FC4" w:rsidRDefault="00DD0097" w:rsidP="003D7D35">
            <w:pPr>
              <w:pStyle w:val="TAH"/>
              <w:rPr>
                <w:color w:val="000000" w:themeColor="text1"/>
              </w:rPr>
            </w:pPr>
            <w:r w:rsidRPr="001C0FC4">
              <w:rPr>
                <w:color w:val="000000" w:themeColor="text1"/>
              </w:rPr>
              <w:t>Verdict</w:t>
            </w:r>
          </w:p>
        </w:tc>
      </w:tr>
      <w:tr w:rsidR="00DD0097" w:rsidRPr="001C0FC4" w14:paraId="30234CFF" w14:textId="77777777" w:rsidTr="003D7D35">
        <w:tc>
          <w:tcPr>
            <w:tcW w:w="649" w:type="dxa"/>
            <w:tcBorders>
              <w:top w:val="nil"/>
              <w:left w:val="single" w:sz="4" w:space="0" w:color="auto"/>
              <w:bottom w:val="single" w:sz="4" w:space="0" w:color="auto"/>
              <w:right w:val="single" w:sz="4" w:space="0" w:color="auto"/>
            </w:tcBorders>
          </w:tcPr>
          <w:p w14:paraId="33270486" w14:textId="77777777" w:rsidR="00DD0097" w:rsidRPr="001C0FC4" w:rsidRDefault="00DD0097" w:rsidP="003D7D35">
            <w:pPr>
              <w:pStyle w:val="TAH"/>
              <w:rPr>
                <w:color w:val="000000" w:themeColor="text1"/>
              </w:rPr>
            </w:pPr>
          </w:p>
        </w:tc>
        <w:tc>
          <w:tcPr>
            <w:tcW w:w="3970" w:type="dxa"/>
            <w:tcBorders>
              <w:top w:val="nil"/>
              <w:left w:val="single" w:sz="4" w:space="0" w:color="auto"/>
              <w:bottom w:val="single" w:sz="4" w:space="0" w:color="auto"/>
              <w:right w:val="single" w:sz="4" w:space="0" w:color="auto"/>
            </w:tcBorders>
          </w:tcPr>
          <w:p w14:paraId="7AE54AC3" w14:textId="77777777" w:rsidR="00DD0097" w:rsidRPr="001C0FC4" w:rsidRDefault="00DD0097" w:rsidP="003D7D35">
            <w:pPr>
              <w:pStyle w:val="TAH"/>
              <w:rPr>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14:paraId="497222FC" w14:textId="77777777" w:rsidR="00DD0097" w:rsidRPr="001C0FC4" w:rsidRDefault="00DD0097" w:rsidP="003D7D35">
            <w:pPr>
              <w:pStyle w:val="TAH"/>
              <w:rPr>
                <w:color w:val="000000" w:themeColor="text1"/>
              </w:rPr>
            </w:pPr>
            <w:r w:rsidRPr="001C0FC4">
              <w:rPr>
                <w:color w:val="000000" w:themeColor="text1"/>
              </w:rPr>
              <w:t>U - S</w:t>
            </w:r>
          </w:p>
        </w:tc>
        <w:tc>
          <w:tcPr>
            <w:tcW w:w="2978" w:type="dxa"/>
            <w:tcBorders>
              <w:top w:val="single" w:sz="4" w:space="0" w:color="auto"/>
              <w:left w:val="single" w:sz="4" w:space="0" w:color="auto"/>
              <w:bottom w:val="single" w:sz="4" w:space="0" w:color="auto"/>
              <w:right w:val="single" w:sz="4" w:space="0" w:color="auto"/>
            </w:tcBorders>
            <w:hideMark/>
          </w:tcPr>
          <w:p w14:paraId="3AB4F909" w14:textId="77777777" w:rsidR="00DD0097" w:rsidRPr="001C0FC4" w:rsidRDefault="00DD0097" w:rsidP="003D7D35">
            <w:pPr>
              <w:pStyle w:val="TAH"/>
              <w:rPr>
                <w:color w:val="000000" w:themeColor="text1"/>
              </w:rPr>
            </w:pPr>
            <w:r w:rsidRPr="001C0FC4">
              <w:rPr>
                <w:color w:val="000000" w:themeColor="text1"/>
              </w:rPr>
              <w:t>Message</w:t>
            </w:r>
          </w:p>
        </w:tc>
        <w:tc>
          <w:tcPr>
            <w:tcW w:w="567" w:type="dxa"/>
            <w:tcBorders>
              <w:top w:val="nil"/>
              <w:left w:val="single" w:sz="4" w:space="0" w:color="auto"/>
              <w:bottom w:val="single" w:sz="4" w:space="0" w:color="auto"/>
              <w:right w:val="single" w:sz="4" w:space="0" w:color="auto"/>
            </w:tcBorders>
          </w:tcPr>
          <w:p w14:paraId="4BC29FCB" w14:textId="77777777" w:rsidR="00DD0097" w:rsidRPr="001C0FC4" w:rsidRDefault="00DD0097" w:rsidP="003D7D35">
            <w:pPr>
              <w:pStyle w:val="TAH"/>
              <w:rPr>
                <w:color w:val="000000" w:themeColor="text1"/>
              </w:rPr>
            </w:pPr>
          </w:p>
        </w:tc>
        <w:tc>
          <w:tcPr>
            <w:tcW w:w="892" w:type="dxa"/>
            <w:tcBorders>
              <w:top w:val="nil"/>
              <w:left w:val="single" w:sz="4" w:space="0" w:color="auto"/>
              <w:bottom w:val="single" w:sz="4" w:space="0" w:color="auto"/>
              <w:right w:val="single" w:sz="4" w:space="0" w:color="auto"/>
            </w:tcBorders>
          </w:tcPr>
          <w:p w14:paraId="0478FA34" w14:textId="77777777" w:rsidR="00DD0097" w:rsidRPr="001C0FC4" w:rsidRDefault="00DD0097" w:rsidP="003D7D35">
            <w:pPr>
              <w:pStyle w:val="TAH"/>
              <w:rPr>
                <w:color w:val="000000" w:themeColor="text1"/>
              </w:rPr>
            </w:pPr>
          </w:p>
        </w:tc>
      </w:tr>
      <w:tr w:rsidR="00DD0097" w:rsidRPr="001C0FC4" w14:paraId="14745358"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554D9DA4" w14:textId="77777777" w:rsidR="00DD0097" w:rsidRPr="001C0FC4" w:rsidRDefault="00DD0097" w:rsidP="003D7D35">
            <w:pPr>
              <w:pStyle w:val="TAC"/>
              <w:rPr>
                <w:color w:val="000000" w:themeColor="text1"/>
              </w:rPr>
            </w:pPr>
            <w:r w:rsidRPr="001C0FC4">
              <w:rPr>
                <w:color w:val="000000" w:themeColor="text1"/>
              </w:rPr>
              <w:t>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DA56F9A" w14:textId="77777777" w:rsidR="00DD0097" w:rsidRPr="001C0FC4" w:rsidRDefault="00DD0097" w:rsidP="003D7D35">
            <w:pPr>
              <w:pStyle w:val="TAL"/>
              <w:rPr>
                <w:color w:val="000000" w:themeColor="text1"/>
              </w:rPr>
            </w:pPr>
            <w:r w:rsidRPr="001C0FC4">
              <w:rPr>
                <w:color w:val="000000" w:themeColor="text1"/>
              </w:rPr>
              <w:t>Check: Does the UE (MCData client) correctly perform procedure '</w:t>
            </w:r>
            <w:r w:rsidRPr="001C0FC4">
              <w:rPr>
                <w:b/>
                <w:bCs/>
                <w:color w:val="000000" w:themeColor="text1"/>
              </w:rPr>
              <w:t>CT MCData Call Establishment</w:t>
            </w:r>
            <w:r w:rsidRPr="001C0FC4">
              <w:rPr>
                <w:bCs/>
                <w:color w:val="000000" w:themeColor="text1"/>
              </w:rPr>
              <w:t xml:space="preserve">' as described in TS 36.579-1 </w:t>
            </w:r>
            <w:r w:rsidRPr="001C0FC4">
              <w:rPr>
                <w:color w:val="000000" w:themeColor="text1"/>
              </w:rPr>
              <w:t>[2] Table 5.3C.3.3-1?</w:t>
            </w:r>
          </w:p>
          <w:p w14:paraId="6EB7244F" w14:textId="77777777" w:rsidR="00DD0097" w:rsidRPr="001C0FC4" w:rsidRDefault="00DD0097" w:rsidP="003D7D35">
            <w:pPr>
              <w:pStyle w:val="TAL"/>
              <w:rPr>
                <w:color w:val="000000" w:themeColor="text1"/>
              </w:rPr>
            </w:pPr>
            <w:r w:rsidRPr="001C0FC4">
              <w:t>NOTE: The SS (MCData server) sends a SIP re-INVITE request within a pre-established Session to initiate a one-to-one SDS session using the media plane.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F8E1D7" w14:textId="77777777" w:rsidR="00DD0097" w:rsidRPr="001C0FC4" w:rsidRDefault="00DD0097" w:rsidP="003D7D35">
            <w:pPr>
              <w:pStyle w:val="TAC"/>
              <w:rPr>
                <w:color w:val="000000" w:themeColor="text1"/>
                <w:szCs w:val="18"/>
              </w:rPr>
            </w:pPr>
            <w:r w:rsidRPr="001C0FC4">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0FCA164" w14:textId="77777777" w:rsidR="00DD0097" w:rsidRPr="001C0FC4" w:rsidRDefault="00DD0097" w:rsidP="003D7D35">
            <w:pPr>
              <w:pStyle w:val="TAL"/>
              <w:rPr>
                <w:color w:val="000000" w:themeColor="text1"/>
              </w:rPr>
            </w:pPr>
            <w:r w:rsidRPr="001C0FC4">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6C83A39" w14:textId="77777777" w:rsidR="00DD0097" w:rsidRPr="001C0FC4" w:rsidRDefault="00DD0097" w:rsidP="003D7D35">
            <w:pPr>
              <w:pStyle w:val="TAC"/>
              <w:rPr>
                <w:color w:val="000000" w:themeColor="text1"/>
              </w:rPr>
            </w:pPr>
            <w:r w:rsidRPr="001C0FC4">
              <w:rPr>
                <w:color w:val="000000" w:themeColor="text1"/>
              </w:rPr>
              <w:t>1,2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A6E4C5D" w14:textId="77777777" w:rsidR="00DD0097" w:rsidRPr="001C0FC4" w:rsidRDefault="00DD0097" w:rsidP="003D7D35">
            <w:pPr>
              <w:pStyle w:val="TAC"/>
              <w:rPr>
                <w:color w:val="000000" w:themeColor="text1"/>
              </w:rPr>
            </w:pPr>
            <w:r w:rsidRPr="001C0FC4">
              <w:rPr>
                <w:color w:val="000000" w:themeColor="text1"/>
              </w:rPr>
              <w:t>P</w:t>
            </w:r>
          </w:p>
        </w:tc>
      </w:tr>
      <w:tr w:rsidR="00DD0097" w:rsidRPr="001C0FC4" w14:paraId="57E8125E"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4DAE1C5A" w14:textId="77777777" w:rsidR="00DD0097" w:rsidRPr="001C0FC4" w:rsidRDefault="00DD0097" w:rsidP="003D7D35">
            <w:pPr>
              <w:pStyle w:val="TAC"/>
              <w:rPr>
                <w:color w:val="000000" w:themeColor="text1"/>
              </w:rPr>
            </w:pPr>
            <w:r w:rsidRPr="001C0FC4">
              <w:rPr>
                <w:color w:val="000000" w:themeColor="text1"/>
              </w:rPr>
              <w:t>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B828A2E" w14:textId="77777777" w:rsidR="00DD0097" w:rsidRPr="001C0FC4" w:rsidRDefault="00DD0097" w:rsidP="003D7D35">
            <w:pPr>
              <w:pStyle w:val="TAL"/>
              <w:rPr>
                <w:color w:val="000000" w:themeColor="text1"/>
              </w:rPr>
            </w:pPr>
            <w:r w:rsidRPr="001C0FC4">
              <w:rPr>
                <w:color w:val="000000" w:themeColor="text1"/>
              </w:rPr>
              <w:t>Check: Does the UE (MCData client) correctly perform procedure '</w:t>
            </w:r>
            <w:r w:rsidRPr="001C0FC4">
              <w:rPr>
                <w:b/>
                <w:bCs/>
                <w:color w:val="000000" w:themeColor="text1"/>
              </w:rPr>
              <w:t>CT MSRP message transfer</w:t>
            </w:r>
            <w:r w:rsidRPr="001C0FC4">
              <w:rPr>
                <w:color w:val="000000" w:themeColor="text1"/>
              </w:rPr>
              <w:t xml:space="preserve">' as described in TS 36.579-1 [2] Table 5.3C.5.3-1 </w:t>
            </w:r>
            <w:r w:rsidRPr="001C0FC4">
              <w:rPr>
                <w:b/>
                <w:bCs/>
                <w:color w:val="000000" w:themeColor="text1"/>
              </w:rPr>
              <w:t>to receive an SDS message with disposition request "DELIVERY"</w:t>
            </w:r>
            <w:r w:rsidRPr="001C0FC4">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BC640" w14:textId="77777777" w:rsidR="00DD0097" w:rsidRPr="001C0FC4" w:rsidRDefault="00DD0097" w:rsidP="003D7D35">
            <w:pPr>
              <w:pStyle w:val="TAC"/>
              <w:rPr>
                <w:color w:val="000000" w:themeColor="text1"/>
                <w:szCs w:val="18"/>
              </w:rPr>
            </w:pPr>
            <w:r w:rsidRPr="001C0FC4">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AF16049" w14:textId="77777777" w:rsidR="00DD0097" w:rsidRPr="001C0FC4" w:rsidRDefault="00DD0097" w:rsidP="003D7D35">
            <w:pPr>
              <w:pStyle w:val="TAL"/>
              <w:rPr>
                <w:color w:val="000000" w:themeColor="text1"/>
              </w:rPr>
            </w:pPr>
            <w:r w:rsidRPr="001C0FC4">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07C4F4" w14:textId="77777777" w:rsidR="00DD0097" w:rsidRPr="001C0FC4" w:rsidRDefault="00DD0097" w:rsidP="003D7D35">
            <w:pPr>
              <w:pStyle w:val="TAC"/>
              <w:rPr>
                <w:color w:val="000000" w:themeColor="text1"/>
              </w:rPr>
            </w:pPr>
            <w:r w:rsidRPr="001C0FC4">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A1BCF2F" w14:textId="77777777" w:rsidR="00DD0097" w:rsidRPr="001C0FC4" w:rsidRDefault="00DD0097" w:rsidP="003D7D35">
            <w:pPr>
              <w:pStyle w:val="TAC"/>
              <w:rPr>
                <w:color w:val="000000" w:themeColor="text1"/>
              </w:rPr>
            </w:pPr>
            <w:r w:rsidRPr="001C0FC4">
              <w:rPr>
                <w:color w:val="000000" w:themeColor="text1"/>
              </w:rPr>
              <w:t>P</w:t>
            </w:r>
          </w:p>
        </w:tc>
      </w:tr>
      <w:tr w:rsidR="00DD0097" w:rsidRPr="001C0FC4" w14:paraId="727434A8"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7D15873F" w14:textId="77777777" w:rsidR="00DD0097" w:rsidRPr="001C0FC4" w:rsidRDefault="00DD0097" w:rsidP="003D7D35">
            <w:pPr>
              <w:pStyle w:val="TAC"/>
              <w:rPr>
                <w:color w:val="000000" w:themeColor="text1"/>
              </w:rPr>
            </w:pPr>
            <w:r w:rsidRPr="001C0FC4">
              <w:rPr>
                <w:color w:val="000000" w:themeColor="text1"/>
              </w:rPr>
              <w:t>3</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DF279B1" w14:textId="77777777" w:rsidR="00DD0097" w:rsidRPr="001C0FC4" w:rsidRDefault="00DD0097" w:rsidP="003D7D35">
            <w:pPr>
              <w:pStyle w:val="TAL"/>
              <w:rPr>
                <w:color w:val="000000" w:themeColor="text1"/>
              </w:rPr>
            </w:pPr>
            <w:r w:rsidRPr="001C0FC4">
              <w:rPr>
                <w:color w:val="000000" w:themeColor="text1"/>
              </w:rPr>
              <w:t>Check: Does the UE (MCData client) correctly perform procedure '</w:t>
            </w:r>
            <w:r w:rsidRPr="001C0FC4">
              <w:rPr>
                <w:b/>
                <w:bCs/>
                <w:color w:val="000000" w:themeColor="text1"/>
              </w:rPr>
              <w:t>CO MSRP message transfer</w:t>
            </w:r>
            <w:r w:rsidRPr="001C0FC4">
              <w:rPr>
                <w:color w:val="000000" w:themeColor="text1"/>
              </w:rPr>
              <w:t xml:space="preserve">' as described in TS 36.579-1 [2] Table 5.3C.4.3-1 </w:t>
            </w:r>
            <w:r w:rsidRPr="001C0FC4">
              <w:rPr>
                <w:b/>
                <w:bCs/>
                <w:color w:val="000000" w:themeColor="text1"/>
              </w:rPr>
              <w:t>to send a disposition notification of "DELIVERED"</w:t>
            </w:r>
            <w:r w:rsidRPr="001C0FC4">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3543E" w14:textId="77777777" w:rsidR="00DD0097" w:rsidRPr="001C0FC4" w:rsidRDefault="00DD0097" w:rsidP="003D7D35">
            <w:pPr>
              <w:pStyle w:val="TAC"/>
              <w:rPr>
                <w:color w:val="000000" w:themeColor="text1"/>
              </w:rPr>
            </w:pPr>
            <w:r w:rsidRPr="001C0FC4">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E33994D" w14:textId="77777777" w:rsidR="00DD0097" w:rsidRPr="001C0FC4" w:rsidRDefault="00DD0097" w:rsidP="003D7D35">
            <w:pPr>
              <w:pStyle w:val="TAL"/>
              <w:rPr>
                <w:color w:val="000000" w:themeColor="text1"/>
              </w:rPr>
            </w:pPr>
            <w:r w:rsidRPr="001C0FC4">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C8D0373" w14:textId="77777777" w:rsidR="00DD0097" w:rsidRPr="001C0FC4" w:rsidRDefault="00DD0097" w:rsidP="003D7D35">
            <w:pPr>
              <w:pStyle w:val="TAC"/>
              <w:rPr>
                <w:color w:val="000000" w:themeColor="text1"/>
              </w:rPr>
            </w:pPr>
            <w:r w:rsidRPr="001C0FC4">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8CA42DF" w14:textId="77777777" w:rsidR="00DD0097" w:rsidRPr="001C0FC4" w:rsidRDefault="00DD0097" w:rsidP="003D7D35">
            <w:pPr>
              <w:pStyle w:val="TAC"/>
              <w:rPr>
                <w:color w:val="000000" w:themeColor="text1"/>
              </w:rPr>
            </w:pPr>
            <w:r w:rsidRPr="001C0FC4">
              <w:rPr>
                <w:color w:val="000000" w:themeColor="text1"/>
              </w:rPr>
              <w:t>P</w:t>
            </w:r>
          </w:p>
        </w:tc>
      </w:tr>
      <w:tr w:rsidR="00DD0097" w:rsidRPr="001C0FC4" w14:paraId="0B2DEA3D"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6F151474" w14:textId="77777777" w:rsidR="00DD0097" w:rsidRPr="001C0FC4" w:rsidRDefault="00DD0097" w:rsidP="003D7D35">
            <w:pPr>
              <w:pStyle w:val="TAC"/>
              <w:rPr>
                <w:color w:val="000000" w:themeColor="text1"/>
              </w:rPr>
            </w:pPr>
            <w:r w:rsidRPr="001C0FC4">
              <w:rPr>
                <w:color w:val="000000" w:themeColor="text1"/>
              </w:rPr>
              <w:t>4</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6BE970F" w14:textId="77777777" w:rsidR="00DD0097" w:rsidRPr="001C0FC4" w:rsidRDefault="00DD0097" w:rsidP="003D7D35">
            <w:pPr>
              <w:pStyle w:val="TAL"/>
              <w:rPr>
                <w:color w:val="000000" w:themeColor="text1"/>
              </w:rPr>
            </w:pPr>
            <w:r w:rsidRPr="001C0FC4">
              <w:rPr>
                <w:color w:val="000000" w:themeColor="text1"/>
              </w:rPr>
              <w:t>Check: Does the UE (MCData client) provide the contents of the Payload IE to the user?</w:t>
            </w:r>
          </w:p>
          <w:p w14:paraId="28B5EA1A" w14:textId="77777777" w:rsidR="00DD0097" w:rsidRPr="001C0FC4" w:rsidRDefault="00DD0097" w:rsidP="003D7D35">
            <w:pPr>
              <w:pStyle w:val="TAL"/>
              <w:rPr>
                <w:color w:val="000000" w:themeColor="text1"/>
              </w:rPr>
            </w:pPr>
            <w:r w:rsidRPr="001C0FC4">
              <w:rPr>
                <w:rFonts w:eastAsia="Malgun Gothic"/>
                <w:color w:val="000000" w:themeColor="text1"/>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29E24" w14:textId="77777777" w:rsidR="00DD0097" w:rsidRPr="001C0FC4" w:rsidRDefault="00DD0097" w:rsidP="003D7D35">
            <w:pPr>
              <w:pStyle w:val="TAC"/>
              <w:rPr>
                <w:color w:val="000000" w:themeColor="text1"/>
                <w:szCs w:val="18"/>
              </w:rPr>
            </w:pPr>
            <w:r w:rsidRPr="001C0FC4">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1D9BBD8" w14:textId="77777777" w:rsidR="00DD0097" w:rsidRPr="001C0FC4" w:rsidRDefault="00DD0097" w:rsidP="003D7D35">
            <w:pPr>
              <w:pStyle w:val="TAL"/>
              <w:rPr>
                <w:color w:val="000000" w:themeColor="text1"/>
              </w:rPr>
            </w:pPr>
            <w:r w:rsidRPr="001C0FC4">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083578" w14:textId="77777777" w:rsidR="00DD0097" w:rsidRPr="001C0FC4" w:rsidRDefault="00DD0097" w:rsidP="003D7D35">
            <w:pPr>
              <w:pStyle w:val="TAC"/>
              <w:rPr>
                <w:color w:val="000000" w:themeColor="text1"/>
              </w:rPr>
            </w:pPr>
            <w:r w:rsidRPr="001C0FC4">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AF81AEE" w14:textId="77777777" w:rsidR="00DD0097" w:rsidRPr="001C0FC4" w:rsidRDefault="00DD0097" w:rsidP="003D7D35">
            <w:pPr>
              <w:pStyle w:val="TAC"/>
              <w:rPr>
                <w:color w:val="000000" w:themeColor="text1"/>
              </w:rPr>
            </w:pPr>
            <w:r w:rsidRPr="001C0FC4">
              <w:rPr>
                <w:color w:val="000000" w:themeColor="text1"/>
              </w:rPr>
              <w:t>P</w:t>
            </w:r>
          </w:p>
        </w:tc>
      </w:tr>
      <w:tr w:rsidR="00DD0097" w:rsidRPr="001C0FC4" w14:paraId="4DD23E1D"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7B7FEE76" w14:textId="77777777" w:rsidR="00DD0097" w:rsidRPr="001C0FC4" w:rsidRDefault="00DD0097" w:rsidP="003D7D35">
            <w:pPr>
              <w:pStyle w:val="TAC"/>
              <w:rPr>
                <w:color w:val="000000" w:themeColor="text1"/>
              </w:rPr>
            </w:pPr>
            <w:r w:rsidRPr="001C0FC4">
              <w:rPr>
                <w:color w:val="000000" w:themeColor="text1"/>
              </w:rPr>
              <w:t>5-9</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5EC2FEE" w14:textId="77777777" w:rsidR="00DD0097" w:rsidRPr="001C0FC4" w:rsidRDefault="00DD0097" w:rsidP="003D7D35">
            <w:pPr>
              <w:pStyle w:val="TAL"/>
              <w:rPr>
                <w:color w:val="000000" w:themeColor="text1"/>
              </w:rPr>
            </w:pPr>
            <w:r w:rsidRPr="001C0FC4">
              <w:rPr>
                <w:color w:val="000000" w:themeColor="text1"/>
              </w:rPr>
              <w:t>Check: Does the UE (MCData client) correctly perform step 3 to 7 of procedure '</w:t>
            </w:r>
            <w:r w:rsidRPr="001C0FC4">
              <w:rPr>
                <w:b/>
                <w:bCs/>
                <w:color w:val="000000" w:themeColor="text1"/>
              </w:rPr>
              <w:t>MCData CO call release keeping the pre-established session</w:t>
            </w:r>
            <w:r w:rsidRPr="001C0FC4">
              <w:rPr>
                <w:color w:val="000000" w:themeColor="text1"/>
              </w:rPr>
              <w:t>' as described in TS 36.579-1 [2] Table 5.3C.13.3-1?</w:t>
            </w:r>
          </w:p>
          <w:p w14:paraId="6BBF969B" w14:textId="77777777" w:rsidR="00752088" w:rsidRPr="00752088" w:rsidRDefault="00DD0097" w:rsidP="00752088">
            <w:pPr>
              <w:pStyle w:val="TAL"/>
              <w:rPr>
                <w:ins w:id="1612" w:author="MCC160" w:date="2024-04-27T14:20:00Z"/>
                <w:color w:val="000000" w:themeColor="text1"/>
              </w:rPr>
            </w:pPr>
            <w:r w:rsidRPr="001C0FC4">
              <w:rPr>
                <w:color w:val="000000" w:themeColor="text1"/>
              </w:rPr>
              <w:t>NOTE: The SS (MCData server) sends a SIP re-INVITE request to release the MCData call while keeping the pre-established Session.</w:t>
            </w:r>
          </w:p>
          <w:p w14:paraId="00F7C276" w14:textId="3001A196" w:rsidR="00DD0097" w:rsidRPr="001C0FC4" w:rsidRDefault="00752088" w:rsidP="00752088">
            <w:pPr>
              <w:pStyle w:val="TAL"/>
              <w:rPr>
                <w:color w:val="000000" w:themeColor="text1"/>
              </w:rPr>
            </w:pPr>
            <w:ins w:id="1613" w:author="MCC160" w:date="2024-04-27T14:20:00Z">
              <w:r w:rsidRPr="00752088">
                <w:rPr>
                  <w:color w:val="000000" w:themeColor="text1"/>
                </w:rPr>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EBEC3A" w14:textId="77777777" w:rsidR="00DD0097" w:rsidRPr="001C0FC4" w:rsidRDefault="00DD0097" w:rsidP="003D7D35">
            <w:pPr>
              <w:pStyle w:val="TAC"/>
              <w:rPr>
                <w:color w:val="000000" w:themeColor="text1"/>
              </w:rPr>
            </w:pPr>
            <w:r w:rsidRPr="001C0FC4">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4D25239" w14:textId="77777777" w:rsidR="00DD0097" w:rsidRPr="001C0FC4" w:rsidRDefault="00DD0097" w:rsidP="003D7D35">
            <w:pPr>
              <w:pStyle w:val="TAL"/>
              <w:rPr>
                <w:color w:val="000000" w:themeColor="text1"/>
              </w:rPr>
            </w:pPr>
            <w:r w:rsidRPr="001C0FC4">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A94240" w14:textId="77777777" w:rsidR="00DD0097" w:rsidRPr="001C0FC4" w:rsidRDefault="00DD0097" w:rsidP="003D7D35">
            <w:pPr>
              <w:pStyle w:val="TAC"/>
              <w:rPr>
                <w:color w:val="000000" w:themeColor="text1"/>
              </w:rPr>
            </w:pPr>
            <w:r w:rsidRPr="001C0FC4">
              <w:rPr>
                <w:color w:val="000000" w:themeColor="text1"/>
              </w:rPr>
              <w:t>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F5F8085" w14:textId="77777777" w:rsidR="00DD0097" w:rsidRPr="001C0FC4" w:rsidRDefault="00DD0097" w:rsidP="003D7D35">
            <w:pPr>
              <w:pStyle w:val="TAC"/>
              <w:rPr>
                <w:color w:val="000000" w:themeColor="text1"/>
              </w:rPr>
            </w:pPr>
            <w:r w:rsidRPr="001C0FC4">
              <w:rPr>
                <w:color w:val="000000" w:themeColor="text1"/>
              </w:rPr>
              <w:t>P</w:t>
            </w:r>
          </w:p>
        </w:tc>
      </w:tr>
      <w:tr w:rsidR="00FE3AB9" w:rsidRPr="001C0FC4" w14:paraId="08358846" w14:textId="77777777" w:rsidTr="003D7D35">
        <w:trPr>
          <w:ins w:id="1614" w:author="MCC160" w:date="2024-04-27T14:23: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EFE1988" w14:textId="525BE256" w:rsidR="00FE3AB9" w:rsidRPr="001C0FC4" w:rsidRDefault="00FE3AB9" w:rsidP="00FE3AB9">
            <w:pPr>
              <w:pStyle w:val="TAC"/>
              <w:rPr>
                <w:ins w:id="1615" w:author="MCC160" w:date="2024-04-27T14:23:00Z"/>
                <w:color w:val="000000" w:themeColor="text1"/>
              </w:rPr>
            </w:pPr>
            <w:ins w:id="1616" w:author="MCC160" w:date="2024-04-27T14:24:00Z">
              <w:r>
                <w:t>10</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5266BD2" w14:textId="3A1CE880" w:rsidR="00FE3AB9" w:rsidRPr="001C0FC4" w:rsidRDefault="00FE3AB9" w:rsidP="00FE3AB9">
            <w:pPr>
              <w:pStyle w:val="TAL"/>
              <w:rPr>
                <w:ins w:id="1617" w:author="MCC160" w:date="2024-04-27T14:23:00Z"/>
                <w:color w:val="000000" w:themeColor="text1"/>
              </w:rPr>
            </w:pPr>
            <w:ins w:id="1618" w:author="MCC160" w:date="2024-04-27T14:24:00Z">
              <w:r w:rsidRPr="00752088">
                <w:t xml:space="preserve">The procedure </w:t>
              </w:r>
            </w:ins>
            <w:ins w:id="1619" w:author="MCC160" w:date="2024-04-27T14:44:00Z">
              <w:r w:rsidR="005F3D8E">
                <w:t>'</w:t>
              </w:r>
            </w:ins>
            <w:ins w:id="1620" w:author="MCC160" w:date="2024-04-28T18:37:00Z">
              <w:r w:rsidR="001449C2">
                <w:t>MCX communication release</w:t>
              </w:r>
            </w:ins>
            <w:ins w:id="1621" w:author="MCC160" w:date="2024-04-27T14:44:00Z">
              <w:r w:rsidR="005F3D8E">
                <w:t xml:space="preserve">' </w:t>
              </w:r>
            </w:ins>
            <w:ins w:id="1622" w:author="MCC160" w:date="2024-04-27T14:24:00Z">
              <w:r w:rsidRPr="00752088">
                <w:t xml:space="preserve">as described in TS 36.579-1 [2] clause </w:t>
              </w:r>
            </w:ins>
            <w:ins w:id="1623" w:author="MCC160" w:date="2024-04-27T14:36:00Z">
              <w:r w:rsidR="00257C95">
                <w:t>5.4.14</w:t>
              </w:r>
            </w:ins>
            <w:ins w:id="1624" w:author="MCC160" w:date="2024-04-27T14:24:00Z">
              <w:r w:rsidRPr="00752088">
                <w:t xml:space="preserve">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3230B" w14:textId="57107A9A" w:rsidR="00FE3AB9" w:rsidRPr="001C0FC4" w:rsidRDefault="00FE3AB9" w:rsidP="00FE3AB9">
            <w:pPr>
              <w:pStyle w:val="TAC"/>
              <w:rPr>
                <w:ins w:id="1625" w:author="MCC160" w:date="2024-04-27T14:23:00Z"/>
                <w:color w:val="000000" w:themeColor="text1"/>
              </w:rPr>
            </w:pPr>
            <w:ins w:id="1626" w:author="MCC160" w:date="2024-04-27T14:2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96428F9" w14:textId="2E3C560A" w:rsidR="00FE3AB9" w:rsidRPr="001C0FC4" w:rsidRDefault="00FE3AB9" w:rsidP="00FE3AB9">
            <w:pPr>
              <w:pStyle w:val="TAL"/>
              <w:rPr>
                <w:ins w:id="1627" w:author="MCC160" w:date="2024-04-27T14:23:00Z"/>
                <w:color w:val="000000" w:themeColor="text1"/>
              </w:rPr>
            </w:pPr>
            <w:ins w:id="1628" w:author="MCC160" w:date="2024-04-27T14:24: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84B957" w14:textId="5BBD8D48" w:rsidR="00FE3AB9" w:rsidRPr="001C0FC4" w:rsidRDefault="00FE3AB9" w:rsidP="00FE3AB9">
            <w:pPr>
              <w:pStyle w:val="TAC"/>
              <w:rPr>
                <w:ins w:id="1629" w:author="MCC160" w:date="2024-04-27T14:23:00Z"/>
                <w:color w:val="000000" w:themeColor="text1"/>
              </w:rPr>
            </w:pPr>
            <w:ins w:id="1630" w:author="MCC160" w:date="2024-04-27T14:24: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8C7131F" w14:textId="11E1E038" w:rsidR="00FE3AB9" w:rsidRPr="001C0FC4" w:rsidRDefault="00FE3AB9" w:rsidP="00FE3AB9">
            <w:pPr>
              <w:pStyle w:val="TAC"/>
              <w:rPr>
                <w:ins w:id="1631" w:author="MCC160" w:date="2024-04-27T14:23:00Z"/>
                <w:color w:val="000000" w:themeColor="text1"/>
              </w:rPr>
            </w:pPr>
            <w:ins w:id="1632" w:author="MCC160" w:date="2024-04-27T14:24:00Z">
              <w:r>
                <w:t>-</w:t>
              </w:r>
            </w:ins>
          </w:p>
        </w:tc>
      </w:tr>
      <w:tr w:rsidR="00FE3AB9" w:rsidRPr="001C0FC4" w:rsidDel="00FE3AB9" w14:paraId="523FECFE" w14:textId="32694000" w:rsidTr="003D7D35">
        <w:trPr>
          <w:del w:id="1633" w:author="MCC160" w:date="2024-04-27T14:24: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15A5C989" w14:textId="5B862C53" w:rsidR="00FE3AB9" w:rsidRPr="001C0FC4" w:rsidDel="00FE3AB9" w:rsidRDefault="00FE3AB9" w:rsidP="00FE3AB9">
            <w:pPr>
              <w:pStyle w:val="TAC"/>
              <w:rPr>
                <w:del w:id="1634" w:author="MCC160" w:date="2024-04-27T14:24:00Z"/>
                <w:color w:val="000000" w:themeColor="text1"/>
              </w:rPr>
            </w:pPr>
            <w:del w:id="1635" w:author="MCC160" w:date="2024-04-27T14:24:00Z">
              <w:r w:rsidRPr="001C0FC4" w:rsidDel="00FE3AB9">
                <w:delText>10</w:delText>
              </w:r>
            </w:del>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4314EEF" w14:textId="752F1A5F" w:rsidR="00FE3AB9" w:rsidRPr="001C0FC4" w:rsidDel="00FE3AB9" w:rsidRDefault="00FE3AB9" w:rsidP="00FE3AB9">
            <w:pPr>
              <w:pStyle w:val="TAL"/>
              <w:rPr>
                <w:del w:id="1636" w:author="MCC160" w:date="2024-04-27T14:24:00Z"/>
                <w:color w:val="000000" w:themeColor="text1"/>
              </w:rPr>
            </w:pPr>
            <w:del w:id="1637" w:author="MCC160" w:date="2024-04-27T14:24:00Z">
              <w:r w:rsidRPr="001C0FC4" w:rsidDel="00FE3AB9">
                <w:delText>The SS waits 2 seconds before the SS releases the RRC connection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ADE936" w14:textId="2AB5902A" w:rsidR="00FE3AB9" w:rsidRPr="001C0FC4" w:rsidDel="00FE3AB9" w:rsidRDefault="00FE3AB9" w:rsidP="00FE3AB9">
            <w:pPr>
              <w:pStyle w:val="TAC"/>
              <w:rPr>
                <w:del w:id="1638" w:author="MCC160" w:date="2024-04-27T14:24:00Z"/>
                <w:color w:val="000000" w:themeColor="text1"/>
              </w:rPr>
            </w:pPr>
            <w:del w:id="1639" w:author="MCC160" w:date="2024-04-27T14:24:00Z">
              <w:r w:rsidRPr="001C0FC4" w:rsidDel="00FE3AB9">
                <w:delText>-</w:delText>
              </w:r>
            </w:del>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4D893E9" w14:textId="48C65B44" w:rsidR="00FE3AB9" w:rsidRPr="001C0FC4" w:rsidDel="00FE3AB9" w:rsidRDefault="00FE3AB9" w:rsidP="00FE3AB9">
            <w:pPr>
              <w:pStyle w:val="TAL"/>
              <w:rPr>
                <w:del w:id="1640" w:author="MCC160" w:date="2024-04-27T14:24:00Z"/>
                <w:color w:val="000000" w:themeColor="text1"/>
              </w:rPr>
            </w:pPr>
            <w:del w:id="1641" w:author="MCC160" w:date="2024-04-27T14:24:00Z">
              <w:r w:rsidRPr="001C0FC4" w:rsidDel="00FE3AB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AF1C93" w14:textId="5A9D7C00" w:rsidR="00FE3AB9" w:rsidRPr="001C0FC4" w:rsidDel="00FE3AB9" w:rsidRDefault="00FE3AB9" w:rsidP="00FE3AB9">
            <w:pPr>
              <w:pStyle w:val="TAC"/>
              <w:rPr>
                <w:del w:id="1642" w:author="MCC160" w:date="2024-04-27T14:24:00Z"/>
                <w:color w:val="000000" w:themeColor="text1"/>
              </w:rPr>
            </w:pPr>
            <w:del w:id="1643" w:author="MCC160" w:date="2024-04-27T14:24:00Z">
              <w:r w:rsidRPr="001C0FC4" w:rsidDel="00FE3AB9">
                <w:delText>-</w:delText>
              </w:r>
            </w:del>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FE7FF75" w14:textId="45D5B40D" w:rsidR="00FE3AB9" w:rsidRPr="001C0FC4" w:rsidDel="00FE3AB9" w:rsidRDefault="00FE3AB9" w:rsidP="00FE3AB9">
            <w:pPr>
              <w:pStyle w:val="TAC"/>
              <w:rPr>
                <w:del w:id="1644" w:author="MCC160" w:date="2024-04-27T14:24:00Z"/>
                <w:color w:val="000000" w:themeColor="text1"/>
              </w:rPr>
            </w:pPr>
            <w:del w:id="1645" w:author="MCC160" w:date="2024-04-27T14:24:00Z">
              <w:r w:rsidRPr="001C0FC4" w:rsidDel="00FE3AB9">
                <w:delText>-</w:delText>
              </w:r>
            </w:del>
          </w:p>
        </w:tc>
      </w:tr>
      <w:tr w:rsidR="00FE3AB9" w:rsidRPr="001C0FC4" w14:paraId="634E4880"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1EEBB2FE" w14:textId="77777777" w:rsidR="00FE3AB9" w:rsidRPr="00752088" w:rsidRDefault="00FE3AB9" w:rsidP="00FE3AB9">
            <w:pPr>
              <w:pStyle w:val="TAN"/>
              <w:rPr>
                <w:ins w:id="1646" w:author="MCC160" w:date="2024-04-27T14:19:00Z"/>
                <w:color w:val="000000" w:themeColor="text1"/>
              </w:rPr>
            </w:pPr>
            <w:r w:rsidRPr="001C0FC4">
              <w:rPr>
                <w:color w:val="000000" w:themeColor="text1"/>
              </w:rPr>
              <w:t>NOTE 1:</w:t>
            </w:r>
            <w:r w:rsidRPr="001C0FC4">
              <w:rPr>
                <w:color w:val="000000" w:themeColor="text1"/>
              </w:rPr>
              <w:tab/>
              <w:t>This is expected to be done via a suitable implementation dependent MMI.</w:t>
            </w:r>
          </w:p>
          <w:p w14:paraId="79739CAB" w14:textId="0D746678" w:rsidR="00FE3AB9" w:rsidRPr="001C0FC4" w:rsidRDefault="00FE3AB9" w:rsidP="00FE3AB9">
            <w:pPr>
              <w:pStyle w:val="TAN"/>
              <w:rPr>
                <w:color w:val="000000" w:themeColor="text1"/>
              </w:rPr>
            </w:pPr>
            <w:ins w:id="1647" w:author="MCC160" w:date="2024-04-27T14:19:00Z">
              <w:r w:rsidRPr="00752088">
                <w:rPr>
                  <w:color w:val="000000" w:themeColor="text1"/>
                </w:rPr>
                <w:t>NOTE 2:</w:t>
              </w:r>
              <w:r w:rsidRPr="00752088">
                <w:rPr>
                  <w:color w:val="000000" w:themeColor="text1"/>
                </w:rPr>
                <w:tab/>
              </w:r>
            </w:ins>
            <w:ins w:id="1648" w:author="MCC160" w:date="2024-04-28T18:28:00Z">
              <w:r w:rsidR="001449C2">
                <w:rPr>
                  <w:color w:val="000000" w:themeColor="text1"/>
                </w:rPr>
                <w:t>The procedure does not release the RRC connection</w:t>
              </w:r>
            </w:ins>
            <w:ins w:id="1649" w:author="MCC160" w:date="2024-04-27T14:19:00Z">
              <w:r w:rsidRPr="00752088">
                <w:rPr>
                  <w:color w:val="000000" w:themeColor="text1"/>
                </w:rPr>
                <w:t>.</w:t>
              </w:r>
            </w:ins>
          </w:p>
        </w:tc>
      </w:tr>
    </w:tbl>
    <w:p w14:paraId="4D40446B" w14:textId="77777777" w:rsidR="00DD0097" w:rsidRPr="001C0FC4" w:rsidRDefault="00DD0097" w:rsidP="00DD0097">
      <w:pPr>
        <w:rPr>
          <w:color w:val="000000" w:themeColor="text1"/>
        </w:rPr>
      </w:pPr>
    </w:p>
    <w:p w14:paraId="358DA89E" w14:textId="77777777" w:rsidR="00DD0097" w:rsidRPr="001C0FC4" w:rsidRDefault="00DD0097" w:rsidP="00DD0097">
      <w:pPr>
        <w:pStyle w:val="H6"/>
        <w:rPr>
          <w:color w:val="000000" w:themeColor="text1"/>
        </w:rPr>
      </w:pPr>
      <w:r w:rsidRPr="001C0FC4">
        <w:rPr>
          <w:color w:val="000000" w:themeColor="text1"/>
        </w:rPr>
        <w:t>6.1.16.3.3</w:t>
      </w:r>
      <w:r w:rsidRPr="001C0FC4">
        <w:rPr>
          <w:color w:val="000000" w:themeColor="text1"/>
        </w:rPr>
        <w:tab/>
        <w:t>Specific message contents</w:t>
      </w:r>
    </w:p>
    <w:p w14:paraId="168A96E2" w14:textId="77777777" w:rsidR="00DD0097" w:rsidRPr="001C0FC4" w:rsidRDefault="00DD0097" w:rsidP="00DD0097">
      <w:pPr>
        <w:pStyle w:val="TH"/>
        <w:rPr>
          <w:color w:val="000000" w:themeColor="text1"/>
        </w:rPr>
      </w:pPr>
      <w:r w:rsidRPr="001C0FC4">
        <w:rPr>
          <w:color w:val="000000" w:themeColor="text1"/>
        </w:rPr>
        <w:t>Table 6.1.16.3.3-1: SIP INVITE from the SS (step 1, Table 6.1.16.3.2-1;</w:t>
      </w:r>
      <w:r w:rsidRPr="001C0FC4">
        <w:rPr>
          <w:color w:val="000000" w:themeColor="text1"/>
        </w:rP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3F03D9D"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5DCB1BA4"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Derivation Path: TS 36.579-1 [2], Table 5.5.2.5.2-1, condition MCDATA_SDS, re_INVITE</w:t>
            </w:r>
          </w:p>
        </w:tc>
      </w:tr>
      <w:tr w:rsidR="00DD0097" w:rsidRPr="001C0FC4" w14:paraId="6842E12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278A479" w14:textId="77777777" w:rsidR="00DD0097" w:rsidRPr="001C0FC4" w:rsidRDefault="00DD0097" w:rsidP="003D7D35">
            <w:pPr>
              <w:pStyle w:val="TAH"/>
              <w:rPr>
                <w:bCs/>
                <w:color w:val="000000" w:themeColor="text1"/>
              </w:rPr>
            </w:pPr>
            <w:r w:rsidRPr="001C0FC4">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4A9A23" w14:textId="77777777" w:rsidR="00DD0097" w:rsidRPr="001C0FC4" w:rsidRDefault="00DD0097" w:rsidP="003D7D35">
            <w:pPr>
              <w:pStyle w:val="TAH"/>
              <w:rPr>
                <w:bCs/>
                <w:color w:val="000000" w:themeColor="text1"/>
              </w:rPr>
            </w:pPr>
            <w:r w:rsidRPr="001C0FC4">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E0804F0" w14:textId="77777777" w:rsidR="00DD0097" w:rsidRPr="001C0FC4" w:rsidRDefault="00DD0097" w:rsidP="003D7D35">
            <w:pPr>
              <w:pStyle w:val="TAH"/>
              <w:rPr>
                <w:bCs/>
                <w:color w:val="000000" w:themeColor="text1"/>
              </w:rPr>
            </w:pPr>
            <w:r w:rsidRPr="001C0FC4">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04B224F6" w14:textId="77777777" w:rsidR="00DD0097" w:rsidRPr="001C0FC4" w:rsidRDefault="00DD0097" w:rsidP="003D7D35">
            <w:pPr>
              <w:pStyle w:val="TAH"/>
              <w:rPr>
                <w:bCs/>
                <w:color w:val="000000" w:themeColor="text1"/>
              </w:rPr>
            </w:pPr>
            <w:r w:rsidRPr="001C0FC4">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4140A691" w14:textId="77777777" w:rsidR="00DD0097" w:rsidRPr="001C0FC4" w:rsidRDefault="00DD0097" w:rsidP="003D7D35">
            <w:pPr>
              <w:pStyle w:val="TAH"/>
              <w:rPr>
                <w:bCs/>
                <w:color w:val="000000" w:themeColor="text1"/>
              </w:rPr>
            </w:pPr>
            <w:r w:rsidRPr="001C0FC4">
              <w:rPr>
                <w:bCs/>
                <w:color w:val="000000" w:themeColor="text1"/>
              </w:rPr>
              <w:t>Condition</w:t>
            </w:r>
          </w:p>
        </w:tc>
      </w:tr>
      <w:tr w:rsidR="00DD0097" w:rsidRPr="001C0FC4" w14:paraId="6984E45B" w14:textId="77777777" w:rsidTr="003D7D35">
        <w:tc>
          <w:tcPr>
            <w:tcW w:w="2837" w:type="dxa"/>
            <w:tcBorders>
              <w:top w:val="single" w:sz="4" w:space="0" w:color="auto"/>
              <w:left w:val="single" w:sz="4" w:space="0" w:color="auto"/>
              <w:bottom w:val="single" w:sz="4" w:space="0" w:color="auto"/>
              <w:right w:val="single" w:sz="4" w:space="0" w:color="auto"/>
            </w:tcBorders>
          </w:tcPr>
          <w:p w14:paraId="68C4F5F3" w14:textId="77777777" w:rsidR="00DD0097" w:rsidRPr="001C0FC4" w:rsidRDefault="00DD0097" w:rsidP="003D7D35">
            <w:pPr>
              <w:pStyle w:val="TAL"/>
              <w:rPr>
                <w:b/>
                <w:bCs/>
                <w:color w:val="000000" w:themeColor="text1"/>
              </w:rPr>
            </w:pPr>
            <w:r w:rsidRPr="001C0FC4">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671C687B"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7E12487"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34333D3"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6427E4E4" w14:textId="77777777" w:rsidR="00DD0097" w:rsidRPr="001C0FC4" w:rsidRDefault="00DD0097" w:rsidP="003D7D35">
            <w:pPr>
              <w:pStyle w:val="TAL"/>
              <w:rPr>
                <w:color w:val="000000" w:themeColor="text1"/>
              </w:rPr>
            </w:pPr>
          </w:p>
        </w:tc>
      </w:tr>
      <w:tr w:rsidR="00DD0097" w:rsidRPr="001C0FC4" w14:paraId="3F53390A" w14:textId="77777777" w:rsidTr="003D7D35">
        <w:tc>
          <w:tcPr>
            <w:tcW w:w="2837" w:type="dxa"/>
            <w:tcBorders>
              <w:top w:val="single" w:sz="4" w:space="0" w:color="auto"/>
              <w:left w:val="single" w:sz="4" w:space="0" w:color="auto"/>
              <w:bottom w:val="single" w:sz="4" w:space="0" w:color="auto"/>
              <w:right w:val="single" w:sz="4" w:space="0" w:color="auto"/>
            </w:tcBorders>
          </w:tcPr>
          <w:p w14:paraId="2A39559F" w14:textId="77777777" w:rsidR="00DD0097" w:rsidRPr="001C0FC4" w:rsidRDefault="00DD0097" w:rsidP="003D7D35">
            <w:pPr>
              <w:pStyle w:val="TAL"/>
              <w:rPr>
                <w:b/>
                <w:bCs/>
                <w:color w:val="000000" w:themeColor="text1"/>
              </w:rPr>
            </w:pPr>
            <w:r w:rsidRPr="001C0FC4">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74967113" w14:textId="77777777" w:rsidR="00DD0097" w:rsidRPr="001C0FC4" w:rsidRDefault="00DD0097" w:rsidP="003D7D35">
            <w:pPr>
              <w:pStyle w:val="TAL"/>
              <w:rPr>
                <w:iCs/>
                <w:color w:val="000000" w:themeColor="text1"/>
              </w:rPr>
            </w:pPr>
            <w:r w:rsidRPr="001C0FC4">
              <w:t>tsc_MCX_SessionID_B</w:t>
            </w:r>
          </w:p>
        </w:tc>
        <w:tc>
          <w:tcPr>
            <w:tcW w:w="2127" w:type="dxa"/>
            <w:tcBorders>
              <w:top w:val="single" w:sz="4" w:space="0" w:color="auto"/>
              <w:left w:val="single" w:sz="4" w:space="0" w:color="auto"/>
              <w:bottom w:val="single" w:sz="4" w:space="0" w:color="auto"/>
              <w:right w:val="single" w:sz="4" w:space="0" w:color="auto"/>
            </w:tcBorders>
          </w:tcPr>
          <w:p w14:paraId="4A7CEE92" w14:textId="77777777" w:rsidR="00DD0097" w:rsidRPr="001C0FC4" w:rsidRDefault="00DD0097" w:rsidP="003D7D35">
            <w:pPr>
              <w:pStyle w:val="TAL"/>
              <w:rPr>
                <w:color w:val="000000" w:themeColor="text1"/>
              </w:rPr>
            </w:pPr>
            <w:r w:rsidRPr="001C0FC4">
              <w:rPr>
                <w:rFonts w:cs="Arial"/>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35D93CDE" w14:textId="77777777" w:rsidR="00DD0097" w:rsidRPr="001C0FC4" w:rsidRDefault="00DD0097" w:rsidP="003D7D35">
            <w:pPr>
              <w:pStyle w:val="TAL"/>
              <w:rPr>
                <w:color w:val="000000" w:themeColor="text1"/>
              </w:rPr>
            </w:pPr>
            <w:r w:rsidRPr="001C0FC4">
              <w:t>TS 24.282 [31] clause 9.2.5.2.2.2</w:t>
            </w:r>
          </w:p>
        </w:tc>
        <w:tc>
          <w:tcPr>
            <w:tcW w:w="1135" w:type="dxa"/>
            <w:tcBorders>
              <w:top w:val="single" w:sz="4" w:space="0" w:color="auto"/>
              <w:left w:val="single" w:sz="4" w:space="0" w:color="auto"/>
              <w:bottom w:val="single" w:sz="4" w:space="0" w:color="auto"/>
              <w:right w:val="single" w:sz="4" w:space="0" w:color="auto"/>
            </w:tcBorders>
            <w:vAlign w:val="bottom"/>
          </w:tcPr>
          <w:p w14:paraId="6A00E4B7" w14:textId="77777777" w:rsidR="00DD0097" w:rsidRPr="001C0FC4" w:rsidRDefault="00DD0097" w:rsidP="003D7D35">
            <w:pPr>
              <w:pStyle w:val="TAL"/>
              <w:rPr>
                <w:color w:val="000000" w:themeColor="text1"/>
              </w:rPr>
            </w:pPr>
          </w:p>
        </w:tc>
      </w:tr>
      <w:tr w:rsidR="00DD0097" w:rsidRPr="001C0FC4" w14:paraId="077549C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6C0186F" w14:textId="77777777" w:rsidR="00DD0097" w:rsidRPr="001C0FC4" w:rsidRDefault="00DD0097" w:rsidP="003D7D35">
            <w:pPr>
              <w:pStyle w:val="TAL"/>
              <w:rPr>
                <w:b/>
                <w:bCs/>
                <w:color w:val="000000" w:themeColor="text1"/>
              </w:rPr>
            </w:pPr>
            <w:r w:rsidRPr="001C0FC4">
              <w:rPr>
                <w:b/>
                <w:bCs/>
                <w:color w:val="000000" w:themeColor="text1"/>
              </w:rPr>
              <w:t>Message-body</w:t>
            </w:r>
          </w:p>
        </w:tc>
        <w:tc>
          <w:tcPr>
            <w:tcW w:w="2127" w:type="dxa"/>
            <w:tcBorders>
              <w:top w:val="single" w:sz="4" w:space="0" w:color="auto"/>
              <w:left w:val="single" w:sz="4" w:space="0" w:color="auto"/>
              <w:bottom w:val="single" w:sz="4" w:space="0" w:color="auto"/>
              <w:right w:val="single" w:sz="4" w:space="0" w:color="auto"/>
            </w:tcBorders>
          </w:tcPr>
          <w:p w14:paraId="4276586E"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12B4269"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39F96CE"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C691C74" w14:textId="77777777" w:rsidR="00DD0097" w:rsidRPr="001C0FC4" w:rsidRDefault="00DD0097" w:rsidP="003D7D35">
            <w:pPr>
              <w:pStyle w:val="TAL"/>
              <w:rPr>
                <w:color w:val="000000" w:themeColor="text1"/>
              </w:rPr>
            </w:pPr>
          </w:p>
        </w:tc>
      </w:tr>
      <w:tr w:rsidR="00DD0097" w:rsidRPr="001C0FC4" w14:paraId="1282A18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99C6DF9" w14:textId="77777777" w:rsidR="00DD0097" w:rsidRPr="001C0FC4" w:rsidRDefault="00DD0097" w:rsidP="003D7D35">
            <w:pPr>
              <w:pStyle w:val="TAL"/>
              <w:rPr>
                <w:color w:val="000000" w:themeColor="text1"/>
              </w:rPr>
            </w:pPr>
            <w:r w:rsidRPr="001C0FC4">
              <w:rPr>
                <w:color w:val="000000" w:themeColor="text1"/>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133CE03"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7B7319C9" w14:textId="77777777" w:rsidR="00DD0097" w:rsidRPr="001C0FC4" w:rsidRDefault="00DD0097" w:rsidP="003D7D35">
            <w:pPr>
              <w:pStyle w:val="TAL"/>
              <w:rPr>
                <w:b/>
                <w:color w:val="000000" w:themeColor="text1"/>
              </w:rPr>
            </w:pPr>
            <w:r w:rsidRPr="001C0FC4">
              <w:rPr>
                <w:b/>
                <w:color w:val="000000" w:themeColor="text1"/>
              </w:rPr>
              <w:t>SDP message</w:t>
            </w:r>
          </w:p>
        </w:tc>
        <w:tc>
          <w:tcPr>
            <w:tcW w:w="1419" w:type="dxa"/>
            <w:tcBorders>
              <w:top w:val="single" w:sz="4" w:space="0" w:color="auto"/>
              <w:left w:val="single" w:sz="4" w:space="0" w:color="auto"/>
              <w:bottom w:val="single" w:sz="4" w:space="0" w:color="auto"/>
              <w:right w:val="single" w:sz="4" w:space="0" w:color="auto"/>
            </w:tcBorders>
          </w:tcPr>
          <w:p w14:paraId="09B125EA"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6C083914" w14:textId="77777777" w:rsidR="00DD0097" w:rsidRPr="001C0FC4" w:rsidRDefault="00DD0097" w:rsidP="003D7D35">
            <w:pPr>
              <w:pStyle w:val="TAL"/>
              <w:rPr>
                <w:color w:val="000000" w:themeColor="text1"/>
              </w:rPr>
            </w:pPr>
          </w:p>
        </w:tc>
      </w:tr>
      <w:tr w:rsidR="00DD0097" w:rsidRPr="001C0FC4" w14:paraId="7CDAC6B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87AF223" w14:textId="77777777" w:rsidR="00DD0097" w:rsidRPr="001C0FC4" w:rsidRDefault="00DD0097" w:rsidP="003D7D35">
            <w:pPr>
              <w:pStyle w:val="TAL"/>
              <w:rPr>
                <w:color w:val="000000" w:themeColor="text1"/>
              </w:rPr>
            </w:pPr>
            <w:r w:rsidRPr="001C0FC4">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FA7F07F" w14:textId="77777777" w:rsidR="00DD0097" w:rsidRPr="001C0FC4" w:rsidRDefault="00DD0097" w:rsidP="003D7D35">
            <w:pPr>
              <w:pStyle w:val="TAL"/>
              <w:rPr>
                <w:iCs/>
                <w:color w:val="000000" w:themeColor="text1"/>
              </w:rPr>
            </w:pPr>
            <w:r w:rsidRPr="001C0FC4">
              <w:rPr>
                <w:color w:val="000000" w:themeColor="text1"/>
              </w:rPr>
              <w:t>SDP message as described in Table 6.1.16.3.3-2</w:t>
            </w:r>
          </w:p>
        </w:tc>
        <w:tc>
          <w:tcPr>
            <w:tcW w:w="2127" w:type="dxa"/>
            <w:tcBorders>
              <w:top w:val="single" w:sz="4" w:space="0" w:color="auto"/>
              <w:left w:val="single" w:sz="4" w:space="0" w:color="auto"/>
              <w:bottom w:val="single" w:sz="4" w:space="0" w:color="auto"/>
              <w:right w:val="single" w:sz="4" w:space="0" w:color="auto"/>
            </w:tcBorders>
          </w:tcPr>
          <w:p w14:paraId="48C2126D" w14:textId="77777777" w:rsidR="00DD0097" w:rsidRPr="001C0FC4" w:rsidRDefault="00DD0097" w:rsidP="003D7D35">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849B4B7"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EA6B782" w14:textId="77777777" w:rsidR="00DD0097" w:rsidRPr="001C0FC4" w:rsidRDefault="00DD0097" w:rsidP="003D7D35">
            <w:pPr>
              <w:pStyle w:val="TAL"/>
              <w:rPr>
                <w:color w:val="000000" w:themeColor="text1"/>
              </w:rPr>
            </w:pPr>
          </w:p>
        </w:tc>
      </w:tr>
      <w:tr w:rsidR="00DD0097" w:rsidRPr="001C0FC4" w14:paraId="3BDF7E3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0059E03" w14:textId="77777777" w:rsidR="00DD0097" w:rsidRPr="001C0FC4" w:rsidRDefault="00DD0097" w:rsidP="003D7D35">
            <w:pPr>
              <w:pStyle w:val="TAL"/>
              <w:rPr>
                <w:b/>
                <w:bCs/>
                <w:color w:val="000000" w:themeColor="text1"/>
              </w:rPr>
            </w:pPr>
            <w:r w:rsidRPr="001C0FC4">
              <w:rPr>
                <w:color w:val="000000" w:themeColor="text1"/>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28BC2F7"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66C34A88" w14:textId="77777777" w:rsidR="00DD0097" w:rsidRPr="001C0FC4" w:rsidRDefault="00DD0097" w:rsidP="003D7D35">
            <w:pPr>
              <w:pStyle w:val="TAL"/>
              <w:rPr>
                <w:b/>
                <w:color w:val="000000" w:themeColor="text1"/>
              </w:rPr>
            </w:pPr>
            <w:r w:rsidRPr="001C0FC4">
              <w:rPr>
                <w:b/>
                <w:color w:val="000000" w:themeColor="text1"/>
              </w:rPr>
              <w:t>MCData-Info</w:t>
            </w:r>
          </w:p>
        </w:tc>
        <w:tc>
          <w:tcPr>
            <w:tcW w:w="1419" w:type="dxa"/>
            <w:tcBorders>
              <w:top w:val="single" w:sz="4" w:space="0" w:color="auto"/>
              <w:left w:val="single" w:sz="4" w:space="0" w:color="auto"/>
              <w:bottom w:val="single" w:sz="4" w:space="0" w:color="auto"/>
              <w:right w:val="single" w:sz="4" w:space="0" w:color="auto"/>
            </w:tcBorders>
          </w:tcPr>
          <w:p w14:paraId="6D0F2436"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8ED1F87" w14:textId="77777777" w:rsidR="00DD0097" w:rsidRPr="001C0FC4" w:rsidRDefault="00DD0097" w:rsidP="003D7D35">
            <w:pPr>
              <w:pStyle w:val="TAL"/>
              <w:rPr>
                <w:color w:val="000000" w:themeColor="text1"/>
              </w:rPr>
            </w:pPr>
          </w:p>
        </w:tc>
      </w:tr>
      <w:tr w:rsidR="00DD0097" w:rsidRPr="001C0FC4" w14:paraId="2E5ACF4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7FB08A3" w14:textId="77777777" w:rsidR="00DD0097" w:rsidRPr="001C0FC4" w:rsidRDefault="00DD0097" w:rsidP="003D7D35">
            <w:pPr>
              <w:pStyle w:val="TAL"/>
              <w:tabs>
                <w:tab w:val="left" w:pos="754"/>
              </w:tabs>
              <w:rPr>
                <w:b/>
                <w:bCs/>
                <w:color w:val="000000" w:themeColor="text1"/>
              </w:rPr>
            </w:pPr>
            <w:r w:rsidRPr="001C0FC4">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4870F36" w14:textId="77777777" w:rsidR="00DD0097" w:rsidRPr="001C0FC4" w:rsidRDefault="00DD0097" w:rsidP="003D7D35">
            <w:pPr>
              <w:pStyle w:val="TAL"/>
              <w:rPr>
                <w:iCs/>
                <w:color w:val="000000" w:themeColor="text1"/>
              </w:rPr>
            </w:pPr>
            <w:r w:rsidRPr="001C0FC4">
              <w:rPr>
                <w:color w:val="000000" w:themeColor="text1"/>
              </w:rPr>
              <w:t>MCData-Info as described in Table 6.1.16.3.3-3</w:t>
            </w:r>
          </w:p>
        </w:tc>
        <w:tc>
          <w:tcPr>
            <w:tcW w:w="2127" w:type="dxa"/>
            <w:tcBorders>
              <w:top w:val="single" w:sz="4" w:space="0" w:color="auto"/>
              <w:left w:val="single" w:sz="4" w:space="0" w:color="auto"/>
              <w:bottom w:val="single" w:sz="4" w:space="0" w:color="auto"/>
              <w:right w:val="single" w:sz="4" w:space="0" w:color="auto"/>
            </w:tcBorders>
          </w:tcPr>
          <w:p w14:paraId="0C5F54BA" w14:textId="77777777" w:rsidR="00DD0097" w:rsidRPr="001C0FC4" w:rsidRDefault="00DD0097" w:rsidP="003D7D35">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0420956"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06CF0B3" w14:textId="77777777" w:rsidR="00DD0097" w:rsidRPr="001C0FC4" w:rsidRDefault="00DD0097" w:rsidP="003D7D35">
            <w:pPr>
              <w:pStyle w:val="TAL"/>
              <w:rPr>
                <w:color w:val="000000" w:themeColor="text1"/>
              </w:rPr>
            </w:pPr>
          </w:p>
        </w:tc>
      </w:tr>
    </w:tbl>
    <w:p w14:paraId="6CCFB9BA" w14:textId="77777777" w:rsidR="00DD0097" w:rsidRPr="001C0FC4" w:rsidRDefault="00DD0097" w:rsidP="00DD0097">
      <w:pPr>
        <w:rPr>
          <w:color w:val="000000" w:themeColor="text1"/>
        </w:rPr>
      </w:pPr>
    </w:p>
    <w:p w14:paraId="7814FEF7" w14:textId="77777777" w:rsidR="00DD0097" w:rsidRPr="001C0FC4" w:rsidRDefault="00DD0097" w:rsidP="00DD0097">
      <w:pPr>
        <w:pStyle w:val="TH"/>
        <w:rPr>
          <w:color w:val="000000" w:themeColor="text1"/>
        </w:rPr>
      </w:pPr>
      <w:r w:rsidRPr="001C0FC4">
        <w:rPr>
          <w:color w:val="000000" w:themeColor="text1"/>
        </w:rPr>
        <w:t>Table 6.1.16.3.3-2: SDP for SIP INVITE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267AC3A"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886473C"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 xml:space="preserve">Derivation Path: TS 36.579-1 [2], Table </w:t>
            </w:r>
            <w:r w:rsidRPr="001C0FC4">
              <w:rPr>
                <w:color w:val="000000" w:themeColor="text1"/>
              </w:rPr>
              <w:t>5.5.3.1.2-3, condition MCDATA_SDS, SDP_OFFER, MCD_1to1, SDS_SESSION, PRE_ESTABLISHED_SESSION</w:t>
            </w:r>
          </w:p>
        </w:tc>
      </w:tr>
    </w:tbl>
    <w:p w14:paraId="4E470855" w14:textId="77777777" w:rsidR="00DD0097" w:rsidRPr="001C0FC4" w:rsidRDefault="00DD0097" w:rsidP="00DD0097">
      <w:pPr>
        <w:rPr>
          <w:color w:val="000000" w:themeColor="text1"/>
        </w:rPr>
      </w:pPr>
    </w:p>
    <w:p w14:paraId="161787DD" w14:textId="77777777" w:rsidR="00DD0097" w:rsidRPr="001C0FC4" w:rsidRDefault="00DD0097" w:rsidP="00DD0097">
      <w:pPr>
        <w:pStyle w:val="TH"/>
        <w:rPr>
          <w:color w:val="000000" w:themeColor="text1"/>
        </w:rPr>
      </w:pPr>
      <w:r w:rsidRPr="001C0FC4">
        <w:rPr>
          <w:color w:val="000000" w:themeColor="text1"/>
        </w:rPr>
        <w:t>Table 6.1.16.3.3-3: MCData-Info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7AB5A01"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FC3DABD"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 xml:space="preserve">Derivation Path: TS 36.579-1 [2], Table </w:t>
            </w:r>
            <w:r w:rsidRPr="001C0FC4">
              <w:rPr>
                <w:color w:val="000000" w:themeColor="text1"/>
              </w:rPr>
              <w:t>5.5.3.2.2-3, condition MCD_1to1</w:t>
            </w:r>
          </w:p>
        </w:tc>
      </w:tr>
      <w:tr w:rsidR="00DD0097" w:rsidRPr="001C0FC4" w14:paraId="17FD195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3A8ADEE" w14:textId="77777777" w:rsidR="00DD0097" w:rsidRPr="001C0FC4" w:rsidRDefault="00DD0097" w:rsidP="003D7D35">
            <w:pPr>
              <w:pStyle w:val="TAH"/>
              <w:rPr>
                <w:color w:val="000000" w:themeColor="text1"/>
              </w:rPr>
            </w:pPr>
            <w:r w:rsidRPr="001C0FC4">
              <w:rPr>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256DEF" w14:textId="77777777" w:rsidR="00DD0097" w:rsidRPr="001C0FC4" w:rsidRDefault="00DD0097" w:rsidP="003D7D35">
            <w:pPr>
              <w:pStyle w:val="TAH"/>
              <w:rPr>
                <w:color w:val="000000" w:themeColor="text1"/>
              </w:rPr>
            </w:pPr>
            <w:r w:rsidRPr="001C0FC4">
              <w:rPr>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BF747EF" w14:textId="77777777" w:rsidR="00DD0097" w:rsidRPr="001C0FC4" w:rsidRDefault="00DD0097" w:rsidP="003D7D35">
            <w:pPr>
              <w:pStyle w:val="TAH"/>
              <w:rPr>
                <w:color w:val="000000" w:themeColor="text1"/>
              </w:rPr>
            </w:pPr>
            <w:r w:rsidRPr="001C0FC4">
              <w:rPr>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088F7B10" w14:textId="77777777" w:rsidR="00DD0097" w:rsidRPr="001C0FC4" w:rsidRDefault="00DD0097" w:rsidP="003D7D35">
            <w:pPr>
              <w:pStyle w:val="TAH"/>
              <w:rPr>
                <w:color w:val="000000" w:themeColor="text1"/>
              </w:rPr>
            </w:pPr>
            <w:r w:rsidRPr="001C0FC4">
              <w:rPr>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0370C332" w14:textId="77777777" w:rsidR="00DD0097" w:rsidRPr="001C0FC4" w:rsidRDefault="00DD0097" w:rsidP="003D7D35">
            <w:pPr>
              <w:pStyle w:val="TAH"/>
              <w:rPr>
                <w:color w:val="000000" w:themeColor="text1"/>
              </w:rPr>
            </w:pPr>
            <w:r w:rsidRPr="001C0FC4">
              <w:rPr>
                <w:color w:val="000000" w:themeColor="text1"/>
              </w:rPr>
              <w:t>Condition</w:t>
            </w:r>
          </w:p>
        </w:tc>
      </w:tr>
      <w:tr w:rsidR="00DD0097" w:rsidRPr="001C0FC4" w14:paraId="7ED582B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3C25069" w14:textId="77777777" w:rsidR="00DD0097" w:rsidRPr="001C0FC4" w:rsidRDefault="00DD0097" w:rsidP="003D7D35">
            <w:pPr>
              <w:pStyle w:val="TAL"/>
              <w:rPr>
                <w:rFonts w:cs="Arial"/>
                <w:color w:val="000000" w:themeColor="text1"/>
                <w:szCs w:val="18"/>
              </w:rPr>
            </w:pPr>
            <w:r w:rsidRPr="001C0FC4">
              <w:rPr>
                <w:color w:val="000000" w:themeColor="text1"/>
              </w:rPr>
              <w:t>mcdata-info</w:t>
            </w:r>
          </w:p>
        </w:tc>
        <w:tc>
          <w:tcPr>
            <w:tcW w:w="2127" w:type="dxa"/>
            <w:tcBorders>
              <w:top w:val="single" w:sz="4" w:space="0" w:color="auto"/>
              <w:left w:val="single" w:sz="4" w:space="0" w:color="auto"/>
              <w:bottom w:val="single" w:sz="4" w:space="0" w:color="auto"/>
              <w:right w:val="single" w:sz="4" w:space="0" w:color="auto"/>
            </w:tcBorders>
          </w:tcPr>
          <w:p w14:paraId="3093A742"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B846406"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0FDF3E1"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981ACF7" w14:textId="77777777" w:rsidR="00DD0097" w:rsidRPr="001C0FC4" w:rsidRDefault="00DD0097" w:rsidP="003D7D35">
            <w:pPr>
              <w:pStyle w:val="TAL"/>
              <w:rPr>
                <w:color w:val="000000" w:themeColor="text1"/>
              </w:rPr>
            </w:pPr>
          </w:p>
        </w:tc>
      </w:tr>
      <w:tr w:rsidR="00DD0097" w:rsidRPr="001C0FC4" w14:paraId="426A53A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00420B6" w14:textId="77777777" w:rsidR="00DD0097" w:rsidRPr="001C0FC4" w:rsidRDefault="00DD0097" w:rsidP="003D7D35">
            <w:pPr>
              <w:pStyle w:val="TAL"/>
              <w:rPr>
                <w:rFonts w:cs="Arial"/>
                <w:color w:val="000000" w:themeColor="text1"/>
                <w:szCs w:val="18"/>
              </w:rPr>
            </w:pPr>
            <w:r w:rsidRPr="001C0FC4">
              <w:rPr>
                <w:color w:val="000000" w:themeColor="text1"/>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967C08F"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C52EAA4"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400745D"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07CE502" w14:textId="77777777" w:rsidR="00DD0097" w:rsidRPr="001C0FC4" w:rsidRDefault="00DD0097" w:rsidP="003D7D35">
            <w:pPr>
              <w:pStyle w:val="TAL"/>
              <w:rPr>
                <w:color w:val="000000" w:themeColor="text1"/>
              </w:rPr>
            </w:pPr>
          </w:p>
        </w:tc>
      </w:tr>
      <w:tr w:rsidR="00DD0097" w:rsidRPr="001C0FC4" w14:paraId="19795D6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418AE14" w14:textId="77777777" w:rsidR="00DD0097" w:rsidRPr="001C0FC4" w:rsidRDefault="00DD0097" w:rsidP="003D7D35">
            <w:pPr>
              <w:pStyle w:val="TAL"/>
              <w:rPr>
                <w:rFonts w:cs="Arial"/>
                <w:color w:val="000000" w:themeColor="text1"/>
                <w:szCs w:val="18"/>
              </w:rPr>
            </w:pPr>
            <w:r w:rsidRPr="001C0FC4">
              <w:rPr>
                <w:color w:val="000000" w:themeColor="text1"/>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41DAD868" w14:textId="77777777" w:rsidR="00DD0097" w:rsidRPr="001C0FC4" w:rsidRDefault="00DD0097" w:rsidP="003D7D35">
            <w:pPr>
              <w:pStyle w:val="TAL"/>
              <w:rPr>
                <w:color w:val="000000" w:themeColor="text1"/>
                <w:lang w:eastAsia="ko-KR"/>
              </w:rPr>
            </w:pPr>
            <w:r w:rsidRPr="001C0FC4">
              <w:rPr>
                <w:color w:val="000000" w:themeColor="text1"/>
              </w:rPr>
              <w:t>"one-to-one-sds-session"</w:t>
            </w:r>
          </w:p>
        </w:tc>
        <w:tc>
          <w:tcPr>
            <w:tcW w:w="2127" w:type="dxa"/>
            <w:tcBorders>
              <w:top w:val="single" w:sz="4" w:space="0" w:color="auto"/>
              <w:left w:val="single" w:sz="4" w:space="0" w:color="auto"/>
              <w:bottom w:val="single" w:sz="4" w:space="0" w:color="auto"/>
              <w:right w:val="single" w:sz="4" w:space="0" w:color="auto"/>
            </w:tcBorders>
          </w:tcPr>
          <w:p w14:paraId="03ACEEE4"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C5563E4" w14:textId="77777777" w:rsidR="00DD0097" w:rsidRPr="001C0FC4" w:rsidRDefault="00DD0097" w:rsidP="003D7D35">
            <w:pPr>
              <w:pStyle w:val="TAL"/>
              <w:rPr>
                <w:color w:val="000000" w:themeColor="text1"/>
              </w:rPr>
            </w:pPr>
            <w:r w:rsidRPr="001C0FC4">
              <w:rPr>
                <w:color w:val="000000" w:themeColor="text1"/>
              </w:rPr>
              <w:t>TS 24.282 [31] clause 9.2.5.2.2.2</w:t>
            </w:r>
          </w:p>
        </w:tc>
        <w:tc>
          <w:tcPr>
            <w:tcW w:w="1135" w:type="dxa"/>
            <w:tcBorders>
              <w:top w:val="single" w:sz="4" w:space="0" w:color="auto"/>
              <w:left w:val="single" w:sz="4" w:space="0" w:color="auto"/>
              <w:bottom w:val="single" w:sz="4" w:space="0" w:color="auto"/>
              <w:right w:val="single" w:sz="4" w:space="0" w:color="auto"/>
            </w:tcBorders>
          </w:tcPr>
          <w:p w14:paraId="12E5EB1C" w14:textId="77777777" w:rsidR="00DD0097" w:rsidRPr="001C0FC4" w:rsidRDefault="00DD0097" w:rsidP="003D7D35">
            <w:pPr>
              <w:pStyle w:val="TAL"/>
              <w:rPr>
                <w:color w:val="000000" w:themeColor="text1"/>
              </w:rPr>
            </w:pPr>
          </w:p>
        </w:tc>
      </w:tr>
      <w:tr w:rsidR="00DD0097" w:rsidRPr="001C0FC4" w14:paraId="27FC2336" w14:textId="77777777" w:rsidTr="003D7D35">
        <w:tc>
          <w:tcPr>
            <w:tcW w:w="2837" w:type="dxa"/>
            <w:tcBorders>
              <w:top w:val="single" w:sz="4" w:space="0" w:color="auto"/>
              <w:left w:val="single" w:sz="4" w:space="0" w:color="auto"/>
              <w:bottom w:val="single" w:sz="4" w:space="0" w:color="auto"/>
              <w:right w:val="single" w:sz="4" w:space="0" w:color="auto"/>
            </w:tcBorders>
          </w:tcPr>
          <w:p w14:paraId="5FFFFB4C" w14:textId="77777777" w:rsidR="00DD0097" w:rsidRPr="001C0FC4" w:rsidRDefault="00DD0097" w:rsidP="003D7D35">
            <w:pPr>
              <w:pStyle w:val="TAL"/>
              <w:rPr>
                <w:color w:val="000000" w:themeColor="text1"/>
              </w:rPr>
            </w:pPr>
            <w:r w:rsidRPr="001C0FC4">
              <w:t xml:space="preserve">    anyExt</w:t>
            </w:r>
          </w:p>
        </w:tc>
        <w:tc>
          <w:tcPr>
            <w:tcW w:w="2127" w:type="dxa"/>
            <w:tcBorders>
              <w:top w:val="single" w:sz="4" w:space="0" w:color="auto"/>
              <w:left w:val="single" w:sz="4" w:space="0" w:color="auto"/>
              <w:bottom w:val="single" w:sz="4" w:space="0" w:color="auto"/>
              <w:right w:val="single" w:sz="4" w:space="0" w:color="auto"/>
            </w:tcBorders>
          </w:tcPr>
          <w:p w14:paraId="7A588120"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05EA5C2"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A09C424"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3B6698E" w14:textId="77777777" w:rsidR="00DD0097" w:rsidRPr="001C0FC4" w:rsidRDefault="00DD0097" w:rsidP="003D7D35">
            <w:pPr>
              <w:pStyle w:val="TAL"/>
              <w:rPr>
                <w:color w:val="000000" w:themeColor="text1"/>
              </w:rPr>
            </w:pPr>
          </w:p>
        </w:tc>
      </w:tr>
      <w:tr w:rsidR="00DD0097" w:rsidRPr="001C0FC4" w14:paraId="0736B04D" w14:textId="77777777" w:rsidTr="003D7D35">
        <w:tc>
          <w:tcPr>
            <w:tcW w:w="2837" w:type="dxa"/>
            <w:tcBorders>
              <w:top w:val="single" w:sz="4" w:space="0" w:color="auto"/>
              <w:left w:val="single" w:sz="4" w:space="0" w:color="auto"/>
              <w:bottom w:val="single" w:sz="4" w:space="0" w:color="auto"/>
              <w:right w:val="single" w:sz="4" w:space="0" w:color="auto"/>
            </w:tcBorders>
          </w:tcPr>
          <w:p w14:paraId="0EDF920E" w14:textId="77777777" w:rsidR="00DD0097" w:rsidRPr="001C0FC4" w:rsidRDefault="00DD0097" w:rsidP="003D7D35">
            <w:pPr>
              <w:pStyle w:val="TAL"/>
              <w:rPr>
                <w:color w:val="000000" w:themeColor="text1"/>
              </w:rPr>
            </w:pPr>
            <w:r w:rsidRPr="001C0FC4">
              <w:rPr>
                <w:color w:val="000000" w:themeColor="text1"/>
              </w:rPr>
              <w:t xml:space="preserve">      mcdata-communication-state</w:t>
            </w:r>
          </w:p>
        </w:tc>
        <w:tc>
          <w:tcPr>
            <w:tcW w:w="2127" w:type="dxa"/>
            <w:tcBorders>
              <w:top w:val="single" w:sz="4" w:space="0" w:color="auto"/>
              <w:left w:val="single" w:sz="4" w:space="0" w:color="auto"/>
              <w:bottom w:val="single" w:sz="4" w:space="0" w:color="auto"/>
              <w:right w:val="single" w:sz="4" w:space="0" w:color="auto"/>
            </w:tcBorders>
          </w:tcPr>
          <w:p w14:paraId="31F2E8D8" w14:textId="77777777" w:rsidR="00DD0097" w:rsidRPr="001C0FC4" w:rsidRDefault="00DD0097" w:rsidP="003D7D35">
            <w:pPr>
              <w:pStyle w:val="TAL"/>
              <w:rPr>
                <w:color w:val="000000" w:themeColor="text1"/>
              </w:rPr>
            </w:pPr>
            <w:r w:rsidRPr="001C0FC4">
              <w:rPr>
                <w:color w:val="000000" w:themeColor="text1"/>
              </w:rPr>
              <w:t>"establish-request"</w:t>
            </w:r>
          </w:p>
        </w:tc>
        <w:tc>
          <w:tcPr>
            <w:tcW w:w="2127" w:type="dxa"/>
            <w:tcBorders>
              <w:top w:val="single" w:sz="4" w:space="0" w:color="auto"/>
              <w:left w:val="single" w:sz="4" w:space="0" w:color="auto"/>
              <w:bottom w:val="single" w:sz="4" w:space="0" w:color="auto"/>
              <w:right w:val="single" w:sz="4" w:space="0" w:color="auto"/>
            </w:tcBorders>
          </w:tcPr>
          <w:p w14:paraId="4EDB846E"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6744142" w14:textId="77777777" w:rsidR="00DD0097" w:rsidRPr="001C0FC4" w:rsidRDefault="00DD0097" w:rsidP="003D7D35">
            <w:pPr>
              <w:pStyle w:val="TAL"/>
              <w:rPr>
                <w:color w:val="000000" w:themeColor="text1"/>
              </w:rPr>
            </w:pPr>
            <w:r w:rsidRPr="001C0FC4">
              <w:rPr>
                <w:color w:val="000000" w:themeColor="text1"/>
              </w:rPr>
              <w:t>TS 24.282 [31] clause 9.2.5.2.2.2</w:t>
            </w:r>
          </w:p>
        </w:tc>
        <w:tc>
          <w:tcPr>
            <w:tcW w:w="1135" w:type="dxa"/>
            <w:tcBorders>
              <w:top w:val="single" w:sz="4" w:space="0" w:color="auto"/>
              <w:left w:val="single" w:sz="4" w:space="0" w:color="auto"/>
              <w:bottom w:val="single" w:sz="4" w:space="0" w:color="auto"/>
              <w:right w:val="single" w:sz="4" w:space="0" w:color="auto"/>
            </w:tcBorders>
          </w:tcPr>
          <w:p w14:paraId="44F85DE3" w14:textId="77777777" w:rsidR="00DD0097" w:rsidRPr="001C0FC4" w:rsidRDefault="00DD0097" w:rsidP="003D7D35">
            <w:pPr>
              <w:pStyle w:val="TAL"/>
              <w:rPr>
                <w:color w:val="000000" w:themeColor="text1"/>
              </w:rPr>
            </w:pPr>
          </w:p>
        </w:tc>
      </w:tr>
    </w:tbl>
    <w:p w14:paraId="58161D7D" w14:textId="77777777" w:rsidR="00DD0097" w:rsidRPr="001C0FC4" w:rsidRDefault="00DD0097" w:rsidP="00DD0097">
      <w:pPr>
        <w:rPr>
          <w:color w:val="000000" w:themeColor="text1"/>
        </w:rPr>
      </w:pPr>
    </w:p>
    <w:p w14:paraId="637621FE" w14:textId="77777777" w:rsidR="00DD0097" w:rsidRPr="001C0FC4" w:rsidRDefault="00DD0097" w:rsidP="00DD0097">
      <w:pPr>
        <w:pStyle w:val="TH"/>
        <w:rPr>
          <w:color w:val="000000" w:themeColor="text1"/>
        </w:rPr>
      </w:pPr>
      <w:r w:rsidRPr="001C0FC4">
        <w:rPr>
          <w:color w:val="000000" w:themeColor="text1"/>
        </w:rPr>
        <w:t>Table 6.1.16.3.3-4: SIP 200 (OK) from the UE (step 1, Table 6.1.16.3.2-1;</w:t>
      </w:r>
      <w:r w:rsidRPr="001C0FC4">
        <w:rPr>
          <w:color w:val="000000" w:themeColor="text1"/>
        </w:rP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D683BA7"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6030875"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Derivation Path: TS 36.579-1 [2], Table 5.5.2.17.1.1-1, condition INVITE-RSP, MCDATA_SDS</w:t>
            </w:r>
          </w:p>
        </w:tc>
      </w:tr>
      <w:tr w:rsidR="00DD0097" w:rsidRPr="001C0FC4" w14:paraId="38805B4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2C57CFE" w14:textId="77777777" w:rsidR="00DD0097" w:rsidRPr="001C0FC4" w:rsidRDefault="00DD0097" w:rsidP="003D7D35">
            <w:pPr>
              <w:pStyle w:val="TAH"/>
              <w:rPr>
                <w:bCs/>
                <w:color w:val="000000" w:themeColor="text1"/>
              </w:rPr>
            </w:pPr>
            <w:r w:rsidRPr="001C0FC4">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D58D18D" w14:textId="77777777" w:rsidR="00DD0097" w:rsidRPr="001C0FC4" w:rsidRDefault="00DD0097" w:rsidP="003D7D35">
            <w:pPr>
              <w:pStyle w:val="TAH"/>
              <w:rPr>
                <w:bCs/>
                <w:color w:val="000000" w:themeColor="text1"/>
              </w:rPr>
            </w:pPr>
            <w:r w:rsidRPr="001C0FC4">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36BC752" w14:textId="77777777" w:rsidR="00DD0097" w:rsidRPr="001C0FC4" w:rsidRDefault="00DD0097" w:rsidP="003D7D35">
            <w:pPr>
              <w:pStyle w:val="TAH"/>
              <w:rPr>
                <w:bCs/>
                <w:color w:val="000000" w:themeColor="text1"/>
              </w:rPr>
            </w:pPr>
            <w:r w:rsidRPr="001C0FC4">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78CA57FF" w14:textId="77777777" w:rsidR="00DD0097" w:rsidRPr="001C0FC4" w:rsidRDefault="00DD0097" w:rsidP="003D7D35">
            <w:pPr>
              <w:pStyle w:val="TAH"/>
              <w:rPr>
                <w:bCs/>
                <w:color w:val="000000" w:themeColor="text1"/>
              </w:rPr>
            </w:pPr>
            <w:r w:rsidRPr="001C0FC4">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059ECF38" w14:textId="77777777" w:rsidR="00DD0097" w:rsidRPr="001C0FC4" w:rsidRDefault="00DD0097" w:rsidP="003D7D35">
            <w:pPr>
              <w:pStyle w:val="TAH"/>
              <w:rPr>
                <w:bCs/>
                <w:color w:val="000000" w:themeColor="text1"/>
              </w:rPr>
            </w:pPr>
            <w:r w:rsidRPr="001C0FC4">
              <w:rPr>
                <w:bCs/>
                <w:color w:val="000000" w:themeColor="text1"/>
              </w:rPr>
              <w:t>Condition</w:t>
            </w:r>
          </w:p>
        </w:tc>
      </w:tr>
      <w:tr w:rsidR="00DD0097" w:rsidRPr="001C0FC4" w14:paraId="6A1418B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F3B8F83" w14:textId="77777777" w:rsidR="00DD0097" w:rsidRPr="001C0FC4" w:rsidRDefault="00DD0097" w:rsidP="003D7D35">
            <w:pPr>
              <w:pStyle w:val="TAL"/>
              <w:rPr>
                <w:rFonts w:cs="Arial"/>
                <w:bCs/>
                <w:color w:val="000000" w:themeColor="text1"/>
                <w:szCs w:val="18"/>
              </w:rPr>
            </w:pPr>
            <w:r w:rsidRPr="001C0FC4">
              <w:rPr>
                <w:rFonts w:cs="Arial"/>
                <w:b/>
                <w:bCs/>
                <w:color w:val="000000" w:themeColor="text1"/>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1AFD55B5"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3CDAE50"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4A4F753"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7B0F0D6" w14:textId="77777777" w:rsidR="00DD0097" w:rsidRPr="001C0FC4" w:rsidRDefault="00DD0097" w:rsidP="003D7D35">
            <w:pPr>
              <w:pStyle w:val="TAL"/>
              <w:rPr>
                <w:color w:val="000000" w:themeColor="text1"/>
              </w:rPr>
            </w:pPr>
          </w:p>
        </w:tc>
      </w:tr>
      <w:tr w:rsidR="00DD0097" w:rsidRPr="001C0FC4" w14:paraId="298743E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005B9B8" w14:textId="77777777" w:rsidR="00DD0097" w:rsidRPr="001C0FC4" w:rsidRDefault="00DD0097" w:rsidP="003D7D35">
            <w:pPr>
              <w:pStyle w:val="TAL"/>
              <w:rPr>
                <w:rFonts w:cs="Arial"/>
                <w:bCs/>
                <w:color w:val="000000" w:themeColor="text1"/>
                <w:szCs w:val="18"/>
              </w:rPr>
            </w:pPr>
            <w:r w:rsidRPr="001C0FC4">
              <w:rPr>
                <w:rFonts w:cs="Arial"/>
                <w:b/>
                <w:bCs/>
                <w:color w:val="000000" w:themeColor="text1"/>
                <w:szCs w:val="18"/>
              </w:rPr>
              <w:t xml:space="preserve">  </w:t>
            </w:r>
            <w:r w:rsidRPr="001C0FC4">
              <w:rPr>
                <w:rFonts w:cs="Arial"/>
                <w:color w:val="000000" w:themeColor="text1"/>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16B27E05" w14:textId="77777777" w:rsidR="00DD0097" w:rsidRPr="001C0FC4" w:rsidRDefault="00DD0097" w:rsidP="003D7D35">
            <w:pPr>
              <w:pStyle w:val="TAL"/>
              <w:rPr>
                <w:color w:val="000000" w:themeColor="text1"/>
              </w:rPr>
            </w:pPr>
            <w:r w:rsidRPr="001C0FC4">
              <w:rPr>
                <w:color w:val="000000" w:themeColor="text1"/>
              </w:rPr>
              <w:t>"application/sdp"</w:t>
            </w:r>
          </w:p>
        </w:tc>
        <w:tc>
          <w:tcPr>
            <w:tcW w:w="2127" w:type="dxa"/>
            <w:tcBorders>
              <w:top w:val="single" w:sz="4" w:space="0" w:color="auto"/>
              <w:left w:val="single" w:sz="4" w:space="0" w:color="auto"/>
              <w:bottom w:val="single" w:sz="4" w:space="0" w:color="auto"/>
              <w:right w:val="single" w:sz="4" w:space="0" w:color="auto"/>
            </w:tcBorders>
          </w:tcPr>
          <w:p w14:paraId="589945CE"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B17CE53"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B52FB81" w14:textId="77777777" w:rsidR="00DD0097" w:rsidRPr="001C0FC4" w:rsidRDefault="00DD0097" w:rsidP="003D7D35">
            <w:pPr>
              <w:pStyle w:val="TAL"/>
              <w:rPr>
                <w:color w:val="000000" w:themeColor="text1"/>
              </w:rPr>
            </w:pPr>
          </w:p>
        </w:tc>
      </w:tr>
      <w:tr w:rsidR="00DD0097" w:rsidRPr="001C0FC4" w14:paraId="70CF39B0"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4545C08D" w14:textId="77777777" w:rsidR="00DD0097" w:rsidRPr="001C0FC4" w:rsidRDefault="00DD0097" w:rsidP="003D7D35">
            <w:pPr>
              <w:pStyle w:val="TAL"/>
              <w:rPr>
                <w:rFonts w:cs="Arial"/>
                <w:b/>
                <w:bCs/>
                <w:color w:val="000000" w:themeColor="text1"/>
                <w:szCs w:val="18"/>
              </w:rPr>
            </w:pPr>
            <w:r w:rsidRPr="001C0FC4">
              <w:rPr>
                <w:b/>
                <w:bCs/>
                <w:color w:val="000000" w:themeColor="text1"/>
              </w:rPr>
              <w:t>Message-body</w:t>
            </w:r>
          </w:p>
        </w:tc>
        <w:tc>
          <w:tcPr>
            <w:tcW w:w="2127" w:type="dxa"/>
            <w:tcBorders>
              <w:top w:val="single" w:sz="4" w:space="0" w:color="auto"/>
              <w:left w:val="single" w:sz="4" w:space="0" w:color="auto"/>
              <w:bottom w:val="single" w:sz="4" w:space="0" w:color="auto"/>
              <w:right w:val="single" w:sz="4" w:space="0" w:color="auto"/>
            </w:tcBorders>
          </w:tcPr>
          <w:p w14:paraId="1FF8B8D1"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3D6EA5E"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6E9D3B8"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536BFCD4" w14:textId="77777777" w:rsidR="00DD0097" w:rsidRPr="001C0FC4" w:rsidRDefault="00DD0097" w:rsidP="003D7D35">
            <w:pPr>
              <w:pStyle w:val="TAL"/>
              <w:rPr>
                <w:color w:val="000000" w:themeColor="text1"/>
              </w:rPr>
            </w:pPr>
          </w:p>
        </w:tc>
      </w:tr>
      <w:tr w:rsidR="00DD0097" w:rsidRPr="001C0FC4" w14:paraId="7CB3C63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8E50B9F" w14:textId="77777777" w:rsidR="00DD0097" w:rsidRPr="001C0FC4" w:rsidRDefault="00DD0097" w:rsidP="003D7D35">
            <w:pPr>
              <w:pStyle w:val="TAL"/>
              <w:rPr>
                <w:b/>
                <w:bCs/>
                <w:color w:val="000000" w:themeColor="text1"/>
              </w:rPr>
            </w:pPr>
            <w:r w:rsidRPr="001C0FC4">
              <w:rPr>
                <w:color w:val="000000" w:themeColor="text1"/>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5FBC82C" w14:textId="77777777" w:rsidR="00DD0097" w:rsidRPr="001C0FC4" w:rsidRDefault="00DD0097" w:rsidP="003D7D35">
            <w:pPr>
              <w:pStyle w:val="TAL"/>
              <w:rPr>
                <w:color w:val="000000" w:themeColor="text1"/>
              </w:rPr>
            </w:pPr>
            <w:r w:rsidRPr="001C0FC4">
              <w:rPr>
                <w:color w:val="000000" w:themeColor="text1"/>
              </w:rPr>
              <w:t>As described in Table 6.1.16.3.3-5</w:t>
            </w:r>
          </w:p>
        </w:tc>
        <w:tc>
          <w:tcPr>
            <w:tcW w:w="2127" w:type="dxa"/>
            <w:tcBorders>
              <w:top w:val="single" w:sz="4" w:space="0" w:color="auto"/>
              <w:left w:val="single" w:sz="4" w:space="0" w:color="auto"/>
              <w:bottom w:val="single" w:sz="4" w:space="0" w:color="auto"/>
              <w:right w:val="single" w:sz="4" w:space="0" w:color="auto"/>
            </w:tcBorders>
          </w:tcPr>
          <w:p w14:paraId="073B3207"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4FAFB8E"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B91353A" w14:textId="77777777" w:rsidR="00DD0097" w:rsidRPr="001C0FC4" w:rsidRDefault="00DD0097" w:rsidP="003D7D35">
            <w:pPr>
              <w:pStyle w:val="TAL"/>
              <w:rPr>
                <w:color w:val="000000" w:themeColor="text1"/>
              </w:rPr>
            </w:pPr>
          </w:p>
        </w:tc>
      </w:tr>
    </w:tbl>
    <w:p w14:paraId="17C80526" w14:textId="77777777" w:rsidR="00DD0097" w:rsidRPr="001C0FC4" w:rsidRDefault="00DD0097" w:rsidP="00DD0097">
      <w:pPr>
        <w:rPr>
          <w:color w:val="000000" w:themeColor="text1"/>
        </w:rPr>
      </w:pPr>
    </w:p>
    <w:p w14:paraId="6F7A3C46" w14:textId="77777777" w:rsidR="00DD0097" w:rsidRPr="001C0FC4" w:rsidRDefault="00DD0097" w:rsidP="00DD0097">
      <w:pPr>
        <w:pStyle w:val="TH"/>
        <w:rPr>
          <w:color w:val="000000" w:themeColor="text1"/>
        </w:rPr>
      </w:pPr>
      <w:r w:rsidRPr="001C0FC4">
        <w:rPr>
          <w:color w:val="000000" w:themeColor="text1"/>
        </w:rPr>
        <w:t>Table 6.1.16.3.3-5: SDP for SIP 200 (OK) (Table 6.1.16.3.3-4)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4956ACE"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3F672F7B"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 xml:space="preserve">Derivation Path: TS 36.579-1 [2], Table </w:t>
            </w:r>
            <w:r w:rsidRPr="001C0FC4">
              <w:rPr>
                <w:color w:val="000000" w:themeColor="text1"/>
              </w:rPr>
              <w:t>5.5.3.1.1-3, condition MCDATA_SDS, SDP_ANSWER, SDS_SESSION, PRE_ESTABLISHED_SESSION</w:t>
            </w:r>
          </w:p>
        </w:tc>
      </w:tr>
    </w:tbl>
    <w:p w14:paraId="232F5AF9" w14:textId="77777777" w:rsidR="00DD0097" w:rsidRPr="001C0FC4" w:rsidRDefault="00DD0097" w:rsidP="00DD0097">
      <w:pPr>
        <w:rPr>
          <w:color w:val="000000" w:themeColor="text1"/>
        </w:rPr>
      </w:pPr>
    </w:p>
    <w:p w14:paraId="6AC1B8ED" w14:textId="77777777" w:rsidR="00DD0097" w:rsidRPr="001C0FC4" w:rsidRDefault="00DD0097" w:rsidP="00DD0097">
      <w:pPr>
        <w:pStyle w:val="TH"/>
        <w:rPr>
          <w:color w:val="000000" w:themeColor="text1"/>
        </w:rPr>
      </w:pPr>
      <w:r w:rsidRPr="001C0FC4">
        <w:rPr>
          <w:color w:val="000000" w:themeColor="text1"/>
        </w:rPr>
        <w:t>Table 6.1.16.3.3-6: MSRP SEND from the SS (step 2, Table 6.1.16.3.2-1;</w:t>
      </w:r>
      <w:r w:rsidRPr="001C0FC4">
        <w:rPr>
          <w:color w:val="000000" w:themeColor="text1"/>
        </w:rP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E8F6427"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4E05E53"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 xml:space="preserve">Derivation Path: TS 36.579-1 [2], </w:t>
            </w:r>
            <w:r w:rsidRPr="001C0FC4">
              <w:rPr>
                <w:color w:val="000000" w:themeColor="text1"/>
              </w:rPr>
              <w:t>Table 5.5.12.1.2-1</w:t>
            </w:r>
          </w:p>
        </w:tc>
      </w:tr>
      <w:tr w:rsidR="00DD0097" w:rsidRPr="001C0FC4" w14:paraId="06470FD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E020960" w14:textId="77777777" w:rsidR="00DD0097" w:rsidRPr="001C0FC4" w:rsidRDefault="00DD0097" w:rsidP="003D7D35">
            <w:pPr>
              <w:pStyle w:val="TAH"/>
              <w:rPr>
                <w:bCs/>
                <w:color w:val="000000" w:themeColor="text1"/>
              </w:rPr>
            </w:pPr>
            <w:r w:rsidRPr="001C0FC4">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F2EA694" w14:textId="77777777" w:rsidR="00DD0097" w:rsidRPr="001C0FC4" w:rsidRDefault="00DD0097" w:rsidP="003D7D35">
            <w:pPr>
              <w:pStyle w:val="TAH"/>
              <w:rPr>
                <w:bCs/>
                <w:color w:val="000000" w:themeColor="text1"/>
              </w:rPr>
            </w:pPr>
            <w:r w:rsidRPr="001C0FC4">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B95B9A" w14:textId="77777777" w:rsidR="00DD0097" w:rsidRPr="001C0FC4" w:rsidRDefault="00DD0097" w:rsidP="003D7D35">
            <w:pPr>
              <w:pStyle w:val="TAH"/>
              <w:rPr>
                <w:bCs/>
                <w:color w:val="000000" w:themeColor="text1"/>
              </w:rPr>
            </w:pPr>
            <w:r w:rsidRPr="001C0FC4">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30FBE2A3" w14:textId="77777777" w:rsidR="00DD0097" w:rsidRPr="001C0FC4" w:rsidRDefault="00DD0097" w:rsidP="003D7D35">
            <w:pPr>
              <w:pStyle w:val="TAH"/>
              <w:rPr>
                <w:bCs/>
                <w:color w:val="000000" w:themeColor="text1"/>
              </w:rPr>
            </w:pPr>
            <w:r w:rsidRPr="001C0FC4">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4A3249D3" w14:textId="77777777" w:rsidR="00DD0097" w:rsidRPr="001C0FC4" w:rsidRDefault="00DD0097" w:rsidP="003D7D35">
            <w:pPr>
              <w:pStyle w:val="TAH"/>
              <w:rPr>
                <w:bCs/>
                <w:color w:val="000000" w:themeColor="text1"/>
              </w:rPr>
            </w:pPr>
            <w:r w:rsidRPr="001C0FC4">
              <w:rPr>
                <w:bCs/>
                <w:color w:val="000000" w:themeColor="text1"/>
              </w:rPr>
              <w:t>Condition</w:t>
            </w:r>
          </w:p>
        </w:tc>
      </w:tr>
      <w:tr w:rsidR="00DD0097" w:rsidRPr="001C0FC4" w14:paraId="62A2AFC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F37DCC2" w14:textId="77777777" w:rsidR="00DD0097" w:rsidRPr="001C0FC4" w:rsidRDefault="00DD0097" w:rsidP="003D7D35">
            <w:pPr>
              <w:pStyle w:val="TAL"/>
              <w:rPr>
                <w:b/>
                <w:bCs/>
                <w:color w:val="000000" w:themeColor="text1"/>
              </w:rPr>
            </w:pPr>
            <w:r w:rsidRPr="001C0FC4">
              <w:rPr>
                <w:b/>
                <w:bCs/>
                <w:color w:val="000000" w:themeColor="text1"/>
              </w:rPr>
              <w:t>Content-Type</w:t>
            </w:r>
          </w:p>
        </w:tc>
        <w:tc>
          <w:tcPr>
            <w:tcW w:w="2127" w:type="dxa"/>
            <w:tcBorders>
              <w:top w:val="single" w:sz="4" w:space="0" w:color="auto"/>
              <w:left w:val="single" w:sz="4" w:space="0" w:color="auto"/>
              <w:bottom w:val="single" w:sz="4" w:space="0" w:color="auto"/>
              <w:right w:val="single" w:sz="4" w:space="0" w:color="auto"/>
            </w:tcBorders>
          </w:tcPr>
          <w:p w14:paraId="4D1CF204"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A7D60E3" w14:textId="77777777" w:rsidR="00DD0097" w:rsidRPr="001C0FC4" w:rsidRDefault="00DD0097" w:rsidP="003D7D35">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6FAD1B5"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F4C0683" w14:textId="77777777" w:rsidR="00DD0097" w:rsidRPr="001C0FC4" w:rsidRDefault="00DD0097" w:rsidP="003D7D35">
            <w:pPr>
              <w:pStyle w:val="TAL"/>
              <w:rPr>
                <w:color w:val="000000" w:themeColor="text1"/>
              </w:rPr>
            </w:pPr>
          </w:p>
        </w:tc>
      </w:tr>
      <w:tr w:rsidR="00DD0097" w:rsidRPr="001C0FC4" w14:paraId="0368C11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63F07A5" w14:textId="77777777" w:rsidR="00DD0097" w:rsidRPr="001C0FC4" w:rsidRDefault="00DD0097" w:rsidP="003D7D35">
            <w:pPr>
              <w:pStyle w:val="TAL"/>
              <w:rPr>
                <w:b/>
                <w:bCs/>
                <w:color w:val="000000" w:themeColor="text1"/>
              </w:rPr>
            </w:pPr>
            <w:r w:rsidRPr="001C0FC4">
              <w:rPr>
                <w:color w:val="000000" w:themeColor="text1"/>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B14F2F3" w14:textId="77777777" w:rsidR="00DD0097" w:rsidRPr="001C0FC4" w:rsidRDefault="00DD0097" w:rsidP="003D7D35">
            <w:pPr>
              <w:pStyle w:val="TAL"/>
              <w:rPr>
                <w:color w:val="000000" w:themeColor="text1"/>
              </w:rPr>
            </w:pPr>
            <w:r w:rsidRPr="001C0FC4">
              <w:rPr>
                <w:iCs/>
                <w:color w:val="000000" w:themeColor="text1"/>
              </w:rPr>
              <w:t>"multipart/mixed"</w:t>
            </w:r>
          </w:p>
        </w:tc>
        <w:tc>
          <w:tcPr>
            <w:tcW w:w="2127" w:type="dxa"/>
            <w:tcBorders>
              <w:top w:val="single" w:sz="4" w:space="0" w:color="auto"/>
              <w:left w:val="single" w:sz="4" w:space="0" w:color="auto"/>
              <w:bottom w:val="single" w:sz="4" w:space="0" w:color="auto"/>
              <w:right w:val="single" w:sz="4" w:space="0" w:color="auto"/>
            </w:tcBorders>
          </w:tcPr>
          <w:p w14:paraId="3DB91BFC" w14:textId="77777777" w:rsidR="00DD0097" w:rsidRPr="001C0FC4" w:rsidRDefault="00DD0097" w:rsidP="003D7D35">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17365DF"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317CEE3" w14:textId="77777777" w:rsidR="00DD0097" w:rsidRPr="001C0FC4" w:rsidRDefault="00DD0097" w:rsidP="003D7D35">
            <w:pPr>
              <w:pStyle w:val="TAL"/>
              <w:rPr>
                <w:color w:val="000000" w:themeColor="text1"/>
              </w:rPr>
            </w:pPr>
          </w:p>
        </w:tc>
      </w:tr>
      <w:tr w:rsidR="00DD0097" w:rsidRPr="001C0FC4" w14:paraId="640C5B1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4C57B5B" w14:textId="77777777" w:rsidR="00DD0097" w:rsidRPr="001C0FC4" w:rsidRDefault="00DD0097" w:rsidP="003D7D35">
            <w:pPr>
              <w:pStyle w:val="TAL"/>
              <w:rPr>
                <w:b/>
                <w:bCs/>
                <w:color w:val="000000" w:themeColor="text1"/>
              </w:rPr>
            </w:pPr>
            <w:r w:rsidRPr="001C0FC4">
              <w:rPr>
                <w:b/>
                <w:bCs/>
                <w:color w:val="000000" w:themeColor="text1"/>
              </w:rPr>
              <w:t>data</w:t>
            </w:r>
          </w:p>
        </w:tc>
        <w:tc>
          <w:tcPr>
            <w:tcW w:w="2127" w:type="dxa"/>
            <w:tcBorders>
              <w:top w:val="single" w:sz="4" w:space="0" w:color="auto"/>
              <w:left w:val="single" w:sz="4" w:space="0" w:color="auto"/>
              <w:bottom w:val="single" w:sz="4" w:space="0" w:color="auto"/>
              <w:right w:val="single" w:sz="4" w:space="0" w:color="auto"/>
            </w:tcBorders>
            <w:hideMark/>
          </w:tcPr>
          <w:p w14:paraId="071A3BA3" w14:textId="77777777" w:rsidR="00DD0097" w:rsidRPr="001C0FC4" w:rsidRDefault="00DD0097" w:rsidP="003D7D35">
            <w:pPr>
              <w:pStyle w:val="TAL"/>
              <w:rPr>
                <w:color w:val="000000" w:themeColor="text1"/>
              </w:rPr>
            </w:pPr>
            <w:r w:rsidRPr="001C0FC4">
              <w:rPr>
                <w:iCs/>
                <w:color w:val="000000" w:themeColor="text1"/>
              </w:rPr>
              <w:t>Message as specified in table 6.1.16.3.3-7</w:t>
            </w:r>
          </w:p>
        </w:tc>
        <w:tc>
          <w:tcPr>
            <w:tcW w:w="2127" w:type="dxa"/>
            <w:tcBorders>
              <w:top w:val="single" w:sz="4" w:space="0" w:color="auto"/>
              <w:left w:val="single" w:sz="4" w:space="0" w:color="auto"/>
              <w:bottom w:val="single" w:sz="4" w:space="0" w:color="auto"/>
              <w:right w:val="single" w:sz="4" w:space="0" w:color="auto"/>
            </w:tcBorders>
          </w:tcPr>
          <w:p w14:paraId="146E8D12" w14:textId="77777777" w:rsidR="00DD0097" w:rsidRPr="001C0FC4" w:rsidRDefault="00DD0097" w:rsidP="003D7D35">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026AF7F"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72791AD" w14:textId="77777777" w:rsidR="00DD0097" w:rsidRPr="001C0FC4" w:rsidRDefault="00DD0097" w:rsidP="003D7D35">
            <w:pPr>
              <w:pStyle w:val="TAL"/>
              <w:rPr>
                <w:color w:val="000000" w:themeColor="text1"/>
              </w:rPr>
            </w:pPr>
          </w:p>
        </w:tc>
      </w:tr>
    </w:tbl>
    <w:p w14:paraId="49102307" w14:textId="77777777" w:rsidR="00DD0097" w:rsidRPr="001C0FC4" w:rsidRDefault="00DD0097" w:rsidP="00DD0097">
      <w:pPr>
        <w:rPr>
          <w:color w:val="000000" w:themeColor="text1"/>
        </w:rPr>
      </w:pPr>
    </w:p>
    <w:p w14:paraId="0B1CA5ED" w14:textId="77777777" w:rsidR="00DD0097" w:rsidRPr="001C0FC4" w:rsidRDefault="00DD0097" w:rsidP="00DD0097">
      <w:pPr>
        <w:pStyle w:val="TH"/>
        <w:rPr>
          <w:color w:val="000000" w:themeColor="text1"/>
        </w:rPr>
      </w:pPr>
      <w:r w:rsidRPr="001C0FC4">
        <w:rPr>
          <w:color w:val="000000" w:themeColor="text1"/>
        </w:rPr>
        <w:t>Table 6.1.16.3.3-7: MIME Message (step 2, Table 6.1.16.3.2-1;</w:t>
      </w:r>
      <w:r w:rsidRPr="001C0FC4">
        <w:rPr>
          <w:color w:val="000000" w:themeColor="text1"/>
        </w:rP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0F6A05B"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5163B87"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Derivation Path: RFC 2046 [38]</w:t>
            </w:r>
          </w:p>
        </w:tc>
      </w:tr>
      <w:tr w:rsidR="00DD0097" w:rsidRPr="001C0FC4" w14:paraId="7E44C40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07295A1" w14:textId="77777777" w:rsidR="00DD0097" w:rsidRPr="001C0FC4" w:rsidRDefault="00DD0097" w:rsidP="003D7D35">
            <w:pPr>
              <w:pStyle w:val="TAH"/>
              <w:rPr>
                <w:bCs/>
                <w:color w:val="000000" w:themeColor="text1"/>
              </w:rPr>
            </w:pPr>
            <w:r w:rsidRPr="001C0FC4">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E321C6" w14:textId="77777777" w:rsidR="00DD0097" w:rsidRPr="001C0FC4" w:rsidRDefault="00DD0097" w:rsidP="003D7D35">
            <w:pPr>
              <w:pStyle w:val="TAH"/>
              <w:rPr>
                <w:bCs/>
                <w:color w:val="000000" w:themeColor="text1"/>
              </w:rPr>
            </w:pPr>
            <w:r w:rsidRPr="001C0FC4">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2936C11" w14:textId="77777777" w:rsidR="00DD0097" w:rsidRPr="001C0FC4" w:rsidRDefault="00DD0097" w:rsidP="003D7D35">
            <w:pPr>
              <w:pStyle w:val="TAH"/>
              <w:rPr>
                <w:bCs/>
                <w:color w:val="000000" w:themeColor="text1"/>
              </w:rPr>
            </w:pPr>
            <w:r w:rsidRPr="001C0FC4">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2CA5986D" w14:textId="77777777" w:rsidR="00DD0097" w:rsidRPr="001C0FC4" w:rsidRDefault="00DD0097" w:rsidP="003D7D35">
            <w:pPr>
              <w:pStyle w:val="TAH"/>
              <w:rPr>
                <w:bCs/>
                <w:color w:val="000000" w:themeColor="text1"/>
              </w:rPr>
            </w:pPr>
            <w:r w:rsidRPr="001C0FC4">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67D555AD" w14:textId="77777777" w:rsidR="00DD0097" w:rsidRPr="001C0FC4" w:rsidRDefault="00DD0097" w:rsidP="003D7D35">
            <w:pPr>
              <w:pStyle w:val="TAH"/>
              <w:rPr>
                <w:bCs/>
                <w:color w:val="000000" w:themeColor="text1"/>
              </w:rPr>
            </w:pPr>
            <w:r w:rsidRPr="001C0FC4">
              <w:rPr>
                <w:bCs/>
                <w:color w:val="000000" w:themeColor="text1"/>
              </w:rPr>
              <w:t>Condition</w:t>
            </w:r>
          </w:p>
        </w:tc>
      </w:tr>
      <w:tr w:rsidR="00DD0097" w:rsidRPr="001C0FC4" w14:paraId="63DA22D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F206BBA" w14:textId="77777777" w:rsidR="00DD0097" w:rsidRPr="001C0FC4" w:rsidRDefault="00DD0097" w:rsidP="003D7D35">
            <w:pPr>
              <w:pStyle w:val="TAL"/>
              <w:rPr>
                <w:rFonts w:cs="Arial"/>
                <w:b/>
                <w:bCs/>
                <w:color w:val="000000" w:themeColor="text1"/>
                <w:szCs w:val="18"/>
              </w:rPr>
            </w:pPr>
            <w:r w:rsidRPr="001C0FC4">
              <w:rPr>
                <w:b/>
                <w:bCs/>
                <w:color w:val="000000" w:themeColor="text1"/>
              </w:rPr>
              <w:t>MIME body part</w:t>
            </w:r>
          </w:p>
        </w:tc>
        <w:tc>
          <w:tcPr>
            <w:tcW w:w="2127" w:type="dxa"/>
            <w:tcBorders>
              <w:top w:val="single" w:sz="4" w:space="0" w:color="auto"/>
              <w:left w:val="single" w:sz="4" w:space="0" w:color="auto"/>
              <w:bottom w:val="single" w:sz="4" w:space="0" w:color="auto"/>
              <w:right w:val="single" w:sz="4" w:space="0" w:color="auto"/>
            </w:tcBorders>
          </w:tcPr>
          <w:p w14:paraId="09D180BC"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45446EAF" w14:textId="77777777" w:rsidR="00DD0097" w:rsidRPr="001C0FC4" w:rsidRDefault="00DD0097" w:rsidP="003D7D35">
            <w:pPr>
              <w:pStyle w:val="TAL"/>
              <w:rPr>
                <w:bCs/>
                <w:color w:val="000000" w:themeColor="text1"/>
              </w:rPr>
            </w:pPr>
            <w:r w:rsidRPr="001C0FC4">
              <w:rPr>
                <w:b/>
                <w:color w:val="000000" w:themeColor="text1"/>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D5706DD"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EAF3D94" w14:textId="77777777" w:rsidR="00DD0097" w:rsidRPr="001C0FC4" w:rsidRDefault="00DD0097" w:rsidP="003D7D35">
            <w:pPr>
              <w:pStyle w:val="TAL"/>
              <w:rPr>
                <w:color w:val="000000" w:themeColor="text1"/>
              </w:rPr>
            </w:pPr>
          </w:p>
        </w:tc>
      </w:tr>
      <w:tr w:rsidR="00DD0097" w:rsidRPr="001C0FC4" w14:paraId="013C9AF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27693C7" w14:textId="77777777" w:rsidR="00DD0097" w:rsidRPr="001C0FC4" w:rsidRDefault="00DD0097" w:rsidP="003D7D35">
            <w:pPr>
              <w:pStyle w:val="TAL"/>
              <w:rPr>
                <w:rFonts w:cs="Arial"/>
                <w:b/>
                <w:color w:val="000000" w:themeColor="text1"/>
                <w:szCs w:val="18"/>
              </w:rPr>
            </w:pPr>
            <w:r w:rsidRPr="001C0FC4">
              <w:rPr>
                <w:color w:val="000000" w:themeColor="text1"/>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A1009B1"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450A152"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4498E59"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4E6B1B7" w14:textId="77777777" w:rsidR="00DD0097" w:rsidRPr="001C0FC4" w:rsidRDefault="00DD0097" w:rsidP="003D7D35">
            <w:pPr>
              <w:pStyle w:val="TAL"/>
              <w:rPr>
                <w:color w:val="000000" w:themeColor="text1"/>
              </w:rPr>
            </w:pPr>
          </w:p>
        </w:tc>
      </w:tr>
      <w:tr w:rsidR="00DD0097" w:rsidRPr="001C0FC4" w14:paraId="5FB3E71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D11B546" w14:textId="77777777" w:rsidR="00DD0097" w:rsidRPr="001C0FC4" w:rsidRDefault="00DD0097" w:rsidP="003D7D35">
            <w:pPr>
              <w:pStyle w:val="TAL"/>
              <w:rPr>
                <w:rFonts w:cs="Arial"/>
                <w:b/>
                <w:color w:val="000000" w:themeColor="text1"/>
                <w:szCs w:val="18"/>
              </w:rPr>
            </w:pPr>
            <w:r w:rsidRPr="001C0FC4">
              <w:rPr>
                <w:color w:val="000000" w:themeColor="text1"/>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B63F31A" w14:textId="77777777" w:rsidR="00DD0097" w:rsidRPr="001C0FC4" w:rsidRDefault="00DD0097" w:rsidP="003D7D35">
            <w:pPr>
              <w:pStyle w:val="TAL"/>
              <w:rPr>
                <w:color w:val="000000" w:themeColor="text1"/>
              </w:rPr>
            </w:pPr>
            <w:r w:rsidRPr="001C0FC4">
              <w:rPr>
                <w:color w:val="000000" w:themeColor="text1"/>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4722C63"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B1D9E77"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A552687" w14:textId="77777777" w:rsidR="00DD0097" w:rsidRPr="001C0FC4" w:rsidRDefault="00DD0097" w:rsidP="003D7D35">
            <w:pPr>
              <w:pStyle w:val="TAL"/>
              <w:rPr>
                <w:color w:val="000000" w:themeColor="text1"/>
              </w:rPr>
            </w:pPr>
          </w:p>
        </w:tc>
      </w:tr>
      <w:tr w:rsidR="00DD0097" w:rsidRPr="001C0FC4" w14:paraId="10AFD8F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3B4C289" w14:textId="77777777" w:rsidR="00DD0097" w:rsidRPr="001C0FC4" w:rsidRDefault="00DD0097" w:rsidP="003D7D35">
            <w:pPr>
              <w:pStyle w:val="TAL"/>
              <w:rPr>
                <w:rFonts w:cs="Arial"/>
                <w:b/>
                <w:color w:val="000000" w:themeColor="text1"/>
                <w:szCs w:val="18"/>
              </w:rPr>
            </w:pPr>
            <w:r w:rsidRPr="001C0FC4">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897B433" w14:textId="77777777" w:rsidR="00DD0097" w:rsidRPr="001C0FC4" w:rsidRDefault="00DD0097" w:rsidP="003D7D35">
            <w:pPr>
              <w:pStyle w:val="TAL"/>
              <w:rPr>
                <w:color w:val="000000" w:themeColor="text1"/>
              </w:rPr>
            </w:pPr>
            <w:r w:rsidRPr="001C0FC4">
              <w:rPr>
                <w:color w:val="000000" w:themeColor="text1"/>
              </w:rPr>
              <w:t>MCData Protected Payload Message containing SDS SIGNALLING PAYLOAD as described in table 6.1.16.3.3-8</w:t>
            </w:r>
          </w:p>
        </w:tc>
        <w:tc>
          <w:tcPr>
            <w:tcW w:w="2127" w:type="dxa"/>
            <w:tcBorders>
              <w:top w:val="single" w:sz="4" w:space="0" w:color="auto"/>
              <w:left w:val="single" w:sz="4" w:space="0" w:color="auto"/>
              <w:bottom w:val="single" w:sz="4" w:space="0" w:color="auto"/>
              <w:right w:val="single" w:sz="4" w:space="0" w:color="auto"/>
            </w:tcBorders>
          </w:tcPr>
          <w:p w14:paraId="0EE8C55F"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2E893DF"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F7D9AFD" w14:textId="77777777" w:rsidR="00DD0097" w:rsidRPr="001C0FC4" w:rsidRDefault="00DD0097" w:rsidP="003D7D35">
            <w:pPr>
              <w:pStyle w:val="TAL"/>
              <w:rPr>
                <w:color w:val="000000" w:themeColor="text1"/>
              </w:rPr>
            </w:pPr>
          </w:p>
        </w:tc>
      </w:tr>
      <w:tr w:rsidR="00DD0097" w:rsidRPr="001C0FC4" w14:paraId="2C2D3D6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5235BB7" w14:textId="77777777" w:rsidR="00DD0097" w:rsidRPr="001C0FC4" w:rsidRDefault="00DD0097" w:rsidP="003D7D35">
            <w:pPr>
              <w:pStyle w:val="TAL"/>
              <w:rPr>
                <w:rFonts w:cs="Arial"/>
                <w:b/>
                <w:color w:val="000000" w:themeColor="text1"/>
                <w:szCs w:val="18"/>
              </w:rPr>
            </w:pPr>
            <w:r w:rsidRPr="001C0FC4">
              <w:rPr>
                <w:b/>
                <w:bCs/>
                <w:color w:val="000000" w:themeColor="text1"/>
              </w:rPr>
              <w:t>MIME body part</w:t>
            </w:r>
          </w:p>
        </w:tc>
        <w:tc>
          <w:tcPr>
            <w:tcW w:w="2127" w:type="dxa"/>
            <w:tcBorders>
              <w:top w:val="single" w:sz="4" w:space="0" w:color="auto"/>
              <w:left w:val="single" w:sz="4" w:space="0" w:color="auto"/>
              <w:bottom w:val="single" w:sz="4" w:space="0" w:color="auto"/>
              <w:right w:val="single" w:sz="4" w:space="0" w:color="auto"/>
            </w:tcBorders>
          </w:tcPr>
          <w:p w14:paraId="7882491A"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393B718B" w14:textId="77777777" w:rsidR="00DD0097" w:rsidRPr="001C0FC4" w:rsidRDefault="00DD0097" w:rsidP="003D7D35">
            <w:pPr>
              <w:pStyle w:val="TAL"/>
              <w:rPr>
                <w:color w:val="000000" w:themeColor="text1"/>
              </w:rPr>
            </w:pPr>
            <w:r w:rsidRPr="001C0FC4">
              <w:rPr>
                <w:b/>
                <w:color w:val="000000" w:themeColor="text1"/>
              </w:rPr>
              <w:t>MCData Data message</w:t>
            </w:r>
          </w:p>
        </w:tc>
        <w:tc>
          <w:tcPr>
            <w:tcW w:w="1419" w:type="dxa"/>
            <w:tcBorders>
              <w:top w:val="single" w:sz="4" w:space="0" w:color="auto"/>
              <w:left w:val="single" w:sz="4" w:space="0" w:color="auto"/>
              <w:bottom w:val="single" w:sz="4" w:space="0" w:color="auto"/>
              <w:right w:val="single" w:sz="4" w:space="0" w:color="auto"/>
            </w:tcBorders>
          </w:tcPr>
          <w:p w14:paraId="387FA827"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462C506" w14:textId="77777777" w:rsidR="00DD0097" w:rsidRPr="001C0FC4" w:rsidRDefault="00DD0097" w:rsidP="003D7D35">
            <w:pPr>
              <w:pStyle w:val="TAL"/>
              <w:rPr>
                <w:color w:val="000000" w:themeColor="text1"/>
              </w:rPr>
            </w:pPr>
          </w:p>
        </w:tc>
      </w:tr>
      <w:tr w:rsidR="00DD0097" w:rsidRPr="001C0FC4" w14:paraId="6A70594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E98E05F" w14:textId="77777777" w:rsidR="00DD0097" w:rsidRPr="001C0FC4" w:rsidRDefault="00DD0097" w:rsidP="003D7D35">
            <w:pPr>
              <w:pStyle w:val="TAL"/>
              <w:rPr>
                <w:rFonts w:cs="Arial"/>
                <w:b/>
                <w:color w:val="000000" w:themeColor="text1"/>
                <w:szCs w:val="18"/>
              </w:rPr>
            </w:pPr>
            <w:r w:rsidRPr="001C0FC4">
              <w:rPr>
                <w:color w:val="000000" w:themeColor="text1"/>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9E47B73"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D60A393"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F700C1A"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88D2925" w14:textId="77777777" w:rsidR="00DD0097" w:rsidRPr="001C0FC4" w:rsidRDefault="00DD0097" w:rsidP="003D7D35">
            <w:pPr>
              <w:pStyle w:val="TAL"/>
              <w:rPr>
                <w:color w:val="000000" w:themeColor="text1"/>
              </w:rPr>
            </w:pPr>
          </w:p>
        </w:tc>
      </w:tr>
      <w:tr w:rsidR="00DD0097" w:rsidRPr="001C0FC4" w14:paraId="700F385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31D63F6" w14:textId="77777777" w:rsidR="00DD0097" w:rsidRPr="001C0FC4" w:rsidRDefault="00DD0097" w:rsidP="003D7D35">
            <w:pPr>
              <w:pStyle w:val="TAL"/>
              <w:rPr>
                <w:rFonts w:cs="Arial"/>
                <w:b/>
                <w:color w:val="000000" w:themeColor="text1"/>
                <w:szCs w:val="18"/>
              </w:rPr>
            </w:pPr>
            <w:r w:rsidRPr="001C0FC4">
              <w:rPr>
                <w:color w:val="000000" w:themeColor="text1"/>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990C18A" w14:textId="77777777" w:rsidR="00DD0097" w:rsidRPr="001C0FC4" w:rsidRDefault="00DD0097" w:rsidP="003D7D35">
            <w:pPr>
              <w:pStyle w:val="TAL"/>
              <w:rPr>
                <w:color w:val="000000" w:themeColor="text1"/>
              </w:rPr>
            </w:pPr>
            <w:r w:rsidRPr="001C0FC4">
              <w:rPr>
                <w:color w:val="000000" w:themeColor="text1"/>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515D97A2"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E8F0D27"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0F848D8" w14:textId="77777777" w:rsidR="00DD0097" w:rsidRPr="001C0FC4" w:rsidRDefault="00DD0097" w:rsidP="003D7D35">
            <w:pPr>
              <w:pStyle w:val="TAL"/>
              <w:rPr>
                <w:color w:val="000000" w:themeColor="text1"/>
              </w:rPr>
            </w:pPr>
          </w:p>
        </w:tc>
      </w:tr>
      <w:tr w:rsidR="00DD0097" w:rsidRPr="001C0FC4" w14:paraId="5D0B650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2F26D4E" w14:textId="77777777" w:rsidR="00DD0097" w:rsidRPr="001C0FC4" w:rsidRDefault="00DD0097" w:rsidP="003D7D35">
            <w:pPr>
              <w:pStyle w:val="TAL"/>
              <w:rPr>
                <w:rFonts w:cs="Arial"/>
                <w:b/>
                <w:color w:val="000000" w:themeColor="text1"/>
                <w:szCs w:val="18"/>
              </w:rPr>
            </w:pPr>
            <w:r w:rsidRPr="001C0FC4">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9580640" w14:textId="77777777" w:rsidR="00DD0097" w:rsidRPr="001C0FC4" w:rsidRDefault="00DD0097" w:rsidP="003D7D35">
            <w:pPr>
              <w:pStyle w:val="TAL"/>
              <w:rPr>
                <w:color w:val="000000" w:themeColor="text1"/>
              </w:rPr>
            </w:pPr>
            <w:r w:rsidRPr="001C0FC4">
              <w:rPr>
                <w:color w:val="000000" w:themeColor="text1"/>
              </w:rPr>
              <w:t>DATA PAYLOAD as described in Table 6.1.16.3.3-9</w:t>
            </w:r>
          </w:p>
        </w:tc>
        <w:tc>
          <w:tcPr>
            <w:tcW w:w="2127" w:type="dxa"/>
            <w:tcBorders>
              <w:top w:val="single" w:sz="4" w:space="0" w:color="auto"/>
              <w:left w:val="single" w:sz="4" w:space="0" w:color="auto"/>
              <w:bottom w:val="single" w:sz="4" w:space="0" w:color="auto"/>
              <w:right w:val="single" w:sz="4" w:space="0" w:color="auto"/>
            </w:tcBorders>
          </w:tcPr>
          <w:p w14:paraId="40F4B8F1"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767BA6A"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1672536" w14:textId="77777777" w:rsidR="00DD0097" w:rsidRPr="001C0FC4" w:rsidRDefault="00DD0097" w:rsidP="003D7D35">
            <w:pPr>
              <w:pStyle w:val="TAL"/>
              <w:rPr>
                <w:color w:val="000000" w:themeColor="text1"/>
              </w:rPr>
            </w:pPr>
          </w:p>
        </w:tc>
      </w:tr>
    </w:tbl>
    <w:p w14:paraId="192EAFC8" w14:textId="77777777" w:rsidR="00DD0097" w:rsidRPr="001C0FC4" w:rsidRDefault="00DD0097" w:rsidP="00DD0097">
      <w:pPr>
        <w:rPr>
          <w:color w:val="000000" w:themeColor="text1"/>
        </w:rPr>
      </w:pPr>
    </w:p>
    <w:p w14:paraId="2F1A4C05" w14:textId="77777777" w:rsidR="00DD0097" w:rsidRPr="001C0FC4" w:rsidRDefault="00DD0097" w:rsidP="00DD0097">
      <w:pPr>
        <w:pStyle w:val="TH"/>
        <w:rPr>
          <w:color w:val="000000" w:themeColor="text1"/>
        </w:rPr>
      </w:pPr>
      <w:r w:rsidRPr="001C0FC4">
        <w:rPr>
          <w:color w:val="000000" w:themeColor="text1"/>
        </w:rPr>
        <w:t>Table 6.1.16.3.3-8: SDS SIGNALLING PAYLOAD (Table 6.1.16.3.3-6A)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DB95DC4"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1EE336C8"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Derivation Path: TS 36.579-1 [2], Table 5.5.3.8.2-1, condition DELIVERED</w:t>
            </w:r>
          </w:p>
        </w:tc>
      </w:tr>
    </w:tbl>
    <w:p w14:paraId="1B4EEA25" w14:textId="77777777" w:rsidR="00DD0097" w:rsidRPr="001C0FC4" w:rsidRDefault="00DD0097" w:rsidP="00DD0097">
      <w:pPr>
        <w:rPr>
          <w:color w:val="000000" w:themeColor="text1"/>
        </w:rPr>
      </w:pPr>
    </w:p>
    <w:p w14:paraId="3D793AEC" w14:textId="77777777" w:rsidR="00DD0097" w:rsidRPr="001C0FC4" w:rsidRDefault="00DD0097" w:rsidP="00DD0097">
      <w:pPr>
        <w:pStyle w:val="TH"/>
        <w:rPr>
          <w:color w:val="000000" w:themeColor="text1"/>
        </w:rPr>
      </w:pPr>
      <w:r w:rsidRPr="001C0FC4">
        <w:rPr>
          <w:color w:val="000000" w:themeColor="text1"/>
        </w:rPr>
        <w:t>Table 6.1.16.3.3-9: Data Payload (Table 6.1.16.3.3-6A)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F49ED22"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6ED65363"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 xml:space="preserve">Derivation Path: TS 36.579-1 [2], </w:t>
            </w:r>
            <w:r w:rsidRPr="001C0FC4">
              <w:rPr>
                <w:color w:val="000000" w:themeColor="text1"/>
              </w:rPr>
              <w:t>Table 5.5.3.9.2-2</w:t>
            </w:r>
          </w:p>
        </w:tc>
      </w:tr>
    </w:tbl>
    <w:p w14:paraId="421B080B" w14:textId="77777777" w:rsidR="00DD0097" w:rsidRPr="001C0FC4" w:rsidRDefault="00DD0097" w:rsidP="00DD0097">
      <w:pPr>
        <w:rPr>
          <w:color w:val="000000" w:themeColor="text1"/>
        </w:rPr>
      </w:pPr>
    </w:p>
    <w:p w14:paraId="22106DE8" w14:textId="77777777" w:rsidR="00DD0097" w:rsidRPr="001C0FC4" w:rsidRDefault="00DD0097" w:rsidP="00DD0097">
      <w:pPr>
        <w:pStyle w:val="TH"/>
        <w:rPr>
          <w:color w:val="000000" w:themeColor="text1"/>
        </w:rPr>
      </w:pPr>
      <w:r w:rsidRPr="001C0FC4">
        <w:rPr>
          <w:color w:val="000000" w:themeColor="text1"/>
        </w:rPr>
        <w:t>Table 6.1.16.3.3-10: MSRP SEND from the UE (step 3, Table 6.1.16.3.2-1;</w:t>
      </w:r>
      <w:r w:rsidRPr="001C0FC4">
        <w:rPr>
          <w:color w:val="000000" w:themeColor="text1"/>
        </w:rP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C50930B"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B5523F0"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 xml:space="preserve">Derivation Path: TS 36.579-1 [2], Table </w:t>
            </w:r>
            <w:r w:rsidRPr="001C0FC4">
              <w:rPr>
                <w:color w:val="000000" w:themeColor="text1"/>
              </w:rPr>
              <w:t>5.5.12.1.1-1</w:t>
            </w:r>
          </w:p>
        </w:tc>
      </w:tr>
      <w:tr w:rsidR="00DD0097" w:rsidRPr="001C0FC4" w14:paraId="02287DD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A25D35A" w14:textId="77777777" w:rsidR="00DD0097" w:rsidRPr="001C0FC4" w:rsidRDefault="00DD0097" w:rsidP="003D7D35">
            <w:pPr>
              <w:pStyle w:val="TAH"/>
              <w:rPr>
                <w:bCs/>
                <w:color w:val="000000" w:themeColor="text1"/>
              </w:rPr>
            </w:pPr>
            <w:r w:rsidRPr="001C0FC4">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82A130B" w14:textId="77777777" w:rsidR="00DD0097" w:rsidRPr="001C0FC4" w:rsidRDefault="00DD0097" w:rsidP="003D7D35">
            <w:pPr>
              <w:pStyle w:val="TAH"/>
              <w:rPr>
                <w:bCs/>
                <w:color w:val="000000" w:themeColor="text1"/>
              </w:rPr>
            </w:pPr>
            <w:r w:rsidRPr="001C0FC4">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293D7A" w14:textId="77777777" w:rsidR="00DD0097" w:rsidRPr="001C0FC4" w:rsidRDefault="00DD0097" w:rsidP="003D7D35">
            <w:pPr>
              <w:pStyle w:val="TAH"/>
              <w:rPr>
                <w:bCs/>
                <w:color w:val="000000" w:themeColor="text1"/>
              </w:rPr>
            </w:pPr>
            <w:r w:rsidRPr="001C0FC4">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462838CD" w14:textId="77777777" w:rsidR="00DD0097" w:rsidRPr="001C0FC4" w:rsidRDefault="00DD0097" w:rsidP="003D7D35">
            <w:pPr>
              <w:pStyle w:val="TAH"/>
              <w:rPr>
                <w:bCs/>
                <w:color w:val="000000" w:themeColor="text1"/>
              </w:rPr>
            </w:pPr>
            <w:r w:rsidRPr="001C0FC4">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1017F541" w14:textId="77777777" w:rsidR="00DD0097" w:rsidRPr="001C0FC4" w:rsidRDefault="00DD0097" w:rsidP="003D7D35">
            <w:pPr>
              <w:pStyle w:val="TAH"/>
              <w:rPr>
                <w:bCs/>
                <w:color w:val="000000" w:themeColor="text1"/>
              </w:rPr>
            </w:pPr>
            <w:r w:rsidRPr="001C0FC4">
              <w:rPr>
                <w:bCs/>
                <w:color w:val="000000" w:themeColor="text1"/>
              </w:rPr>
              <w:t>Condition</w:t>
            </w:r>
          </w:p>
        </w:tc>
      </w:tr>
      <w:tr w:rsidR="00DD0097" w:rsidRPr="001C0FC4" w14:paraId="48A9E2F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670F9B9" w14:textId="77777777" w:rsidR="00DD0097" w:rsidRPr="001C0FC4" w:rsidRDefault="00DD0097" w:rsidP="003D7D35">
            <w:pPr>
              <w:pStyle w:val="TAL"/>
              <w:rPr>
                <w:color w:val="000000" w:themeColor="text1"/>
              </w:rPr>
            </w:pPr>
            <w:r w:rsidRPr="001C0FC4">
              <w:rPr>
                <w:b/>
                <w:bCs/>
                <w:color w:val="000000" w:themeColor="text1"/>
              </w:rPr>
              <w:t>Content-Type</w:t>
            </w:r>
          </w:p>
        </w:tc>
        <w:tc>
          <w:tcPr>
            <w:tcW w:w="2127" w:type="dxa"/>
            <w:tcBorders>
              <w:top w:val="single" w:sz="4" w:space="0" w:color="auto"/>
              <w:left w:val="single" w:sz="4" w:space="0" w:color="auto"/>
              <w:bottom w:val="single" w:sz="4" w:space="0" w:color="auto"/>
              <w:right w:val="single" w:sz="4" w:space="0" w:color="auto"/>
            </w:tcBorders>
          </w:tcPr>
          <w:p w14:paraId="17290CC6"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CDBB4E4"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3B741B5"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8607D0C" w14:textId="77777777" w:rsidR="00DD0097" w:rsidRPr="001C0FC4" w:rsidRDefault="00DD0097" w:rsidP="003D7D35">
            <w:pPr>
              <w:pStyle w:val="TAL"/>
              <w:rPr>
                <w:color w:val="000000" w:themeColor="text1"/>
              </w:rPr>
            </w:pPr>
          </w:p>
        </w:tc>
      </w:tr>
      <w:tr w:rsidR="00DD0097" w:rsidRPr="001C0FC4" w14:paraId="5076F8F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875F581" w14:textId="77777777" w:rsidR="00DD0097" w:rsidRPr="001C0FC4" w:rsidRDefault="00DD0097" w:rsidP="003D7D35">
            <w:pPr>
              <w:pStyle w:val="TAL"/>
              <w:rPr>
                <w:color w:val="000000" w:themeColor="text1"/>
              </w:rPr>
            </w:pPr>
            <w:r w:rsidRPr="001C0FC4">
              <w:rPr>
                <w:b/>
                <w:bCs/>
                <w:color w:val="000000" w:themeColor="text1"/>
              </w:rPr>
              <w:t xml:space="preserve">  </w:t>
            </w:r>
            <w:r w:rsidRPr="001C0FC4">
              <w:rPr>
                <w:color w:val="000000" w:themeColor="text1"/>
              </w:rPr>
              <w:t>media-type</w:t>
            </w:r>
          </w:p>
        </w:tc>
        <w:tc>
          <w:tcPr>
            <w:tcW w:w="2127" w:type="dxa"/>
            <w:tcBorders>
              <w:top w:val="single" w:sz="4" w:space="0" w:color="auto"/>
              <w:left w:val="single" w:sz="4" w:space="0" w:color="auto"/>
              <w:bottom w:val="single" w:sz="4" w:space="0" w:color="auto"/>
              <w:right w:val="single" w:sz="4" w:space="0" w:color="auto"/>
            </w:tcBorders>
            <w:hideMark/>
          </w:tcPr>
          <w:p w14:paraId="2058176E" w14:textId="77777777" w:rsidR="00DD0097" w:rsidRPr="001C0FC4" w:rsidRDefault="00DD0097" w:rsidP="003D7D35">
            <w:pPr>
              <w:pStyle w:val="TAL"/>
              <w:rPr>
                <w:color w:val="000000" w:themeColor="text1"/>
              </w:rPr>
            </w:pPr>
            <w:r w:rsidRPr="001C0FC4">
              <w:rPr>
                <w:iCs/>
                <w:color w:val="000000" w:themeColor="text1"/>
              </w:rPr>
              <w:t>"</w:t>
            </w:r>
            <w:r w:rsidRPr="001C0FC4">
              <w:rPr>
                <w:color w:val="000000" w:themeColor="text1"/>
              </w:rPr>
              <w:t>application/vnd.3gpp.mcdata-signalling</w:t>
            </w:r>
            <w:r w:rsidRPr="001C0FC4">
              <w:rPr>
                <w:iCs/>
                <w:color w:val="000000" w:themeColor="text1"/>
              </w:rPr>
              <w:t>"</w:t>
            </w:r>
          </w:p>
        </w:tc>
        <w:tc>
          <w:tcPr>
            <w:tcW w:w="2127" w:type="dxa"/>
            <w:tcBorders>
              <w:top w:val="single" w:sz="4" w:space="0" w:color="auto"/>
              <w:left w:val="single" w:sz="4" w:space="0" w:color="auto"/>
              <w:bottom w:val="single" w:sz="4" w:space="0" w:color="auto"/>
              <w:right w:val="single" w:sz="4" w:space="0" w:color="auto"/>
            </w:tcBorders>
          </w:tcPr>
          <w:p w14:paraId="6E8787F6"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077E0A0"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1F1487E" w14:textId="77777777" w:rsidR="00DD0097" w:rsidRPr="001C0FC4" w:rsidRDefault="00DD0097" w:rsidP="003D7D35">
            <w:pPr>
              <w:pStyle w:val="TAL"/>
              <w:rPr>
                <w:color w:val="000000" w:themeColor="text1"/>
              </w:rPr>
            </w:pPr>
          </w:p>
        </w:tc>
      </w:tr>
      <w:tr w:rsidR="00DD0097" w:rsidRPr="001C0FC4" w14:paraId="77EBA8C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F3A0AD8" w14:textId="77777777" w:rsidR="00DD0097" w:rsidRPr="001C0FC4" w:rsidRDefault="00DD0097" w:rsidP="003D7D35">
            <w:pPr>
              <w:pStyle w:val="TAL"/>
              <w:rPr>
                <w:b/>
                <w:bCs/>
                <w:color w:val="000000" w:themeColor="text1"/>
              </w:rPr>
            </w:pPr>
            <w:r w:rsidRPr="001C0FC4">
              <w:rPr>
                <w:b/>
                <w:bCs/>
                <w:color w:val="000000" w:themeColor="text1"/>
              </w:rPr>
              <w:t>data</w:t>
            </w:r>
          </w:p>
        </w:tc>
        <w:tc>
          <w:tcPr>
            <w:tcW w:w="2127" w:type="dxa"/>
            <w:tcBorders>
              <w:top w:val="single" w:sz="4" w:space="0" w:color="auto"/>
              <w:left w:val="single" w:sz="4" w:space="0" w:color="auto"/>
              <w:bottom w:val="single" w:sz="4" w:space="0" w:color="auto"/>
              <w:right w:val="single" w:sz="4" w:space="0" w:color="auto"/>
            </w:tcBorders>
            <w:hideMark/>
          </w:tcPr>
          <w:p w14:paraId="70BF0EFB" w14:textId="77777777" w:rsidR="00DD0097" w:rsidRPr="001C0FC4" w:rsidRDefault="00DD0097" w:rsidP="003D7D35">
            <w:pPr>
              <w:pStyle w:val="TAL"/>
              <w:rPr>
                <w:iCs/>
                <w:color w:val="000000" w:themeColor="text1"/>
              </w:rPr>
            </w:pPr>
            <w:r w:rsidRPr="001C0FC4">
              <w:rPr>
                <w:iCs/>
                <w:color w:val="000000" w:themeColor="text1"/>
              </w:rPr>
              <w:t>MCData Protected Payload Message containing SDS NOTIFICATION as specified in table 6.1.16.3.3-11</w:t>
            </w:r>
          </w:p>
        </w:tc>
        <w:tc>
          <w:tcPr>
            <w:tcW w:w="2127" w:type="dxa"/>
            <w:tcBorders>
              <w:top w:val="single" w:sz="4" w:space="0" w:color="auto"/>
              <w:left w:val="single" w:sz="4" w:space="0" w:color="auto"/>
              <w:bottom w:val="single" w:sz="4" w:space="0" w:color="auto"/>
              <w:right w:val="single" w:sz="4" w:space="0" w:color="auto"/>
            </w:tcBorders>
          </w:tcPr>
          <w:p w14:paraId="6CAE9F9A"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22DD0DC"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2B2296A" w14:textId="77777777" w:rsidR="00DD0097" w:rsidRPr="001C0FC4" w:rsidRDefault="00DD0097" w:rsidP="003D7D35">
            <w:pPr>
              <w:pStyle w:val="TAL"/>
              <w:rPr>
                <w:color w:val="000000" w:themeColor="text1"/>
              </w:rPr>
            </w:pPr>
          </w:p>
        </w:tc>
      </w:tr>
    </w:tbl>
    <w:p w14:paraId="26B64F35" w14:textId="77777777" w:rsidR="00DD0097" w:rsidRPr="001C0FC4" w:rsidRDefault="00DD0097" w:rsidP="00DD0097">
      <w:pPr>
        <w:rPr>
          <w:color w:val="000000" w:themeColor="text1"/>
        </w:rPr>
      </w:pPr>
    </w:p>
    <w:p w14:paraId="3B095C3A" w14:textId="77777777" w:rsidR="00DD0097" w:rsidRPr="001C0FC4" w:rsidRDefault="00DD0097" w:rsidP="00DD0097">
      <w:pPr>
        <w:pStyle w:val="TH"/>
        <w:rPr>
          <w:color w:val="000000" w:themeColor="text1"/>
        </w:rPr>
      </w:pPr>
      <w:r w:rsidRPr="001C0FC4">
        <w:rPr>
          <w:color w:val="000000" w:themeColor="text1"/>
        </w:rPr>
        <w:t>Table 6.1.16.3.3-11: SDS NOTIFICATION (Table 6.1.16.3.3-10)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9F54F24"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7123EAD8"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Derivation Path: TS 36.579-1 [2], Table 5.5.3.8.3-1, condition DELIVERED</w:t>
            </w:r>
          </w:p>
        </w:tc>
      </w:tr>
    </w:tbl>
    <w:p w14:paraId="22E9D67F" w14:textId="77777777" w:rsidR="00DD0097" w:rsidRPr="001C0FC4" w:rsidRDefault="00DD0097" w:rsidP="00DD0097">
      <w:pPr>
        <w:rPr>
          <w:color w:val="000000" w:themeColor="text1"/>
        </w:rPr>
      </w:pPr>
    </w:p>
    <w:p w14:paraId="7FD6855F" w14:textId="77777777" w:rsidR="00DD0097" w:rsidRPr="001C0FC4" w:rsidRDefault="00DD0097" w:rsidP="00DD0097">
      <w:pPr>
        <w:pStyle w:val="TH"/>
        <w:rPr>
          <w:color w:val="000000" w:themeColor="text1"/>
        </w:rPr>
      </w:pPr>
      <w:r w:rsidRPr="001C0FC4">
        <w:rPr>
          <w:color w:val="000000" w:themeColor="text1"/>
        </w:rPr>
        <w:t>Table 6.1.16.3.3-12: SIP re-INVITE from the SS (step 5, Table 6.1.16.3.2-1;</w:t>
      </w:r>
      <w:r w:rsidRPr="001C0FC4">
        <w:rPr>
          <w:color w:val="000000" w:themeColor="text1"/>
        </w:rPr>
        <w:br/>
        <w:t>step 3, TS 36.579-1 [2] Table 5.3C.13.3-1)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B54E30D"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3C79967"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Derivation Path: TS 36.579-1 [2], Table 5.5.2.5.2-1, condition MCDATA_SDS, re_INVITE</w:t>
            </w:r>
          </w:p>
        </w:tc>
      </w:tr>
      <w:tr w:rsidR="00DD0097" w:rsidRPr="001C0FC4" w14:paraId="45FA212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2975360" w14:textId="77777777" w:rsidR="00DD0097" w:rsidRPr="001C0FC4" w:rsidRDefault="00DD0097" w:rsidP="003D7D35">
            <w:pPr>
              <w:pStyle w:val="TAH"/>
              <w:rPr>
                <w:bCs/>
                <w:color w:val="000000" w:themeColor="text1"/>
              </w:rPr>
            </w:pPr>
            <w:r w:rsidRPr="001C0FC4">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6641DA" w14:textId="77777777" w:rsidR="00DD0097" w:rsidRPr="001C0FC4" w:rsidRDefault="00DD0097" w:rsidP="003D7D35">
            <w:pPr>
              <w:pStyle w:val="TAH"/>
              <w:rPr>
                <w:bCs/>
                <w:color w:val="000000" w:themeColor="text1"/>
              </w:rPr>
            </w:pPr>
            <w:r w:rsidRPr="001C0FC4">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F8EF9D" w14:textId="77777777" w:rsidR="00DD0097" w:rsidRPr="001C0FC4" w:rsidRDefault="00DD0097" w:rsidP="003D7D35">
            <w:pPr>
              <w:pStyle w:val="TAH"/>
              <w:rPr>
                <w:bCs/>
                <w:color w:val="000000" w:themeColor="text1"/>
              </w:rPr>
            </w:pPr>
            <w:r w:rsidRPr="001C0FC4">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140D12FB" w14:textId="77777777" w:rsidR="00DD0097" w:rsidRPr="001C0FC4" w:rsidRDefault="00DD0097" w:rsidP="003D7D35">
            <w:pPr>
              <w:pStyle w:val="TAH"/>
              <w:rPr>
                <w:bCs/>
                <w:color w:val="000000" w:themeColor="text1"/>
              </w:rPr>
            </w:pPr>
            <w:r w:rsidRPr="001C0FC4">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549DD4D0" w14:textId="77777777" w:rsidR="00DD0097" w:rsidRPr="001C0FC4" w:rsidRDefault="00DD0097" w:rsidP="003D7D35">
            <w:pPr>
              <w:pStyle w:val="TAH"/>
              <w:rPr>
                <w:bCs/>
                <w:color w:val="000000" w:themeColor="text1"/>
              </w:rPr>
            </w:pPr>
            <w:r w:rsidRPr="001C0FC4">
              <w:rPr>
                <w:bCs/>
                <w:color w:val="000000" w:themeColor="text1"/>
              </w:rPr>
              <w:t>Condition</w:t>
            </w:r>
          </w:p>
        </w:tc>
      </w:tr>
      <w:tr w:rsidR="00DD0097" w:rsidRPr="001C0FC4" w14:paraId="765CFE28" w14:textId="77777777" w:rsidTr="003D7D35">
        <w:tc>
          <w:tcPr>
            <w:tcW w:w="2837" w:type="dxa"/>
            <w:tcBorders>
              <w:top w:val="single" w:sz="4" w:space="0" w:color="auto"/>
              <w:left w:val="single" w:sz="4" w:space="0" w:color="auto"/>
              <w:bottom w:val="single" w:sz="4" w:space="0" w:color="auto"/>
              <w:right w:val="single" w:sz="4" w:space="0" w:color="auto"/>
            </w:tcBorders>
          </w:tcPr>
          <w:p w14:paraId="27D6BD18" w14:textId="77777777" w:rsidR="00DD0097" w:rsidRPr="001C0FC4" w:rsidRDefault="00DD0097" w:rsidP="003D7D35">
            <w:pPr>
              <w:pStyle w:val="TAL"/>
              <w:rPr>
                <w:b/>
                <w:bCs/>
                <w:color w:val="000000" w:themeColor="text1"/>
              </w:rPr>
            </w:pPr>
            <w:r w:rsidRPr="001C0FC4">
              <w:rPr>
                <w:b/>
                <w:bCs/>
                <w:color w:val="000000" w:themeColor="text1"/>
              </w:rPr>
              <w:t>Request-Line</w:t>
            </w:r>
          </w:p>
        </w:tc>
        <w:tc>
          <w:tcPr>
            <w:tcW w:w="2127" w:type="dxa"/>
            <w:tcBorders>
              <w:top w:val="single" w:sz="4" w:space="0" w:color="auto"/>
              <w:left w:val="single" w:sz="4" w:space="0" w:color="auto"/>
              <w:bottom w:val="single" w:sz="4" w:space="0" w:color="auto"/>
              <w:right w:val="single" w:sz="4" w:space="0" w:color="auto"/>
            </w:tcBorders>
          </w:tcPr>
          <w:p w14:paraId="74211915"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4CC32E4"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8C91CD6"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76640692" w14:textId="77777777" w:rsidR="00DD0097" w:rsidRPr="001C0FC4" w:rsidRDefault="00DD0097" w:rsidP="003D7D35">
            <w:pPr>
              <w:pStyle w:val="TAL"/>
              <w:rPr>
                <w:color w:val="000000" w:themeColor="text1"/>
              </w:rPr>
            </w:pPr>
          </w:p>
        </w:tc>
      </w:tr>
      <w:tr w:rsidR="00DD0097" w:rsidRPr="001C0FC4" w14:paraId="5B0DDC5C" w14:textId="77777777" w:rsidTr="003D7D35">
        <w:tc>
          <w:tcPr>
            <w:tcW w:w="2837" w:type="dxa"/>
            <w:tcBorders>
              <w:top w:val="single" w:sz="4" w:space="0" w:color="auto"/>
              <w:left w:val="single" w:sz="4" w:space="0" w:color="auto"/>
              <w:bottom w:val="single" w:sz="4" w:space="0" w:color="auto"/>
              <w:right w:val="single" w:sz="4" w:space="0" w:color="auto"/>
            </w:tcBorders>
          </w:tcPr>
          <w:p w14:paraId="688F2CC1" w14:textId="77777777" w:rsidR="00DD0097" w:rsidRPr="001C0FC4" w:rsidRDefault="00DD0097" w:rsidP="003D7D35">
            <w:pPr>
              <w:pStyle w:val="TAL"/>
              <w:rPr>
                <w:b/>
                <w:bCs/>
                <w:color w:val="000000" w:themeColor="text1"/>
              </w:rPr>
            </w:pPr>
            <w:r w:rsidRPr="001C0FC4">
              <w:rPr>
                <w:color w:val="000000" w:themeColor="text1"/>
              </w:rPr>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57B4DB6D" w14:textId="77777777" w:rsidR="00DD0097" w:rsidRPr="001C0FC4" w:rsidRDefault="00DD0097" w:rsidP="003D7D35">
            <w:pPr>
              <w:pStyle w:val="TAL"/>
              <w:rPr>
                <w:iCs/>
                <w:color w:val="000000" w:themeColor="text1"/>
              </w:rPr>
            </w:pPr>
            <w:r w:rsidRPr="001C0FC4">
              <w:rPr>
                <w:color w:val="000000" w:themeColor="text1"/>
              </w:rPr>
              <w:t>tsc_MCX_SessionID_B</w:t>
            </w:r>
          </w:p>
        </w:tc>
        <w:tc>
          <w:tcPr>
            <w:tcW w:w="2127" w:type="dxa"/>
            <w:tcBorders>
              <w:top w:val="single" w:sz="4" w:space="0" w:color="auto"/>
              <w:left w:val="single" w:sz="4" w:space="0" w:color="auto"/>
              <w:bottom w:val="single" w:sz="4" w:space="0" w:color="auto"/>
              <w:right w:val="single" w:sz="4" w:space="0" w:color="auto"/>
            </w:tcBorders>
          </w:tcPr>
          <w:p w14:paraId="5052D357" w14:textId="77777777" w:rsidR="00DD0097" w:rsidRPr="001C0FC4" w:rsidRDefault="00DD0097" w:rsidP="003D7D35">
            <w:pPr>
              <w:pStyle w:val="TAL"/>
              <w:rPr>
                <w:color w:val="000000" w:themeColor="text1"/>
              </w:rPr>
            </w:pPr>
            <w:r w:rsidRPr="001C0FC4">
              <w:rPr>
                <w:rFonts w:cs="Arial"/>
                <w:color w:val="000000" w:themeColor="text1"/>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14829C48" w14:textId="77777777" w:rsidR="00DD0097" w:rsidRPr="001C0FC4" w:rsidRDefault="00DD0097" w:rsidP="003D7D35">
            <w:pPr>
              <w:pStyle w:val="TAL"/>
              <w:rPr>
                <w:color w:val="000000" w:themeColor="text1"/>
              </w:rPr>
            </w:pPr>
            <w:r w:rsidRPr="001C0FC4">
              <w:rPr>
                <w:color w:val="000000" w:themeColor="text1"/>
              </w:rPr>
              <w:t>TS 24.282 [31] clause 9.2.5.4.2.1</w:t>
            </w:r>
          </w:p>
        </w:tc>
        <w:tc>
          <w:tcPr>
            <w:tcW w:w="1135" w:type="dxa"/>
            <w:tcBorders>
              <w:top w:val="single" w:sz="4" w:space="0" w:color="auto"/>
              <w:left w:val="single" w:sz="4" w:space="0" w:color="auto"/>
              <w:bottom w:val="single" w:sz="4" w:space="0" w:color="auto"/>
              <w:right w:val="single" w:sz="4" w:space="0" w:color="auto"/>
            </w:tcBorders>
            <w:vAlign w:val="bottom"/>
          </w:tcPr>
          <w:p w14:paraId="71B22A4E" w14:textId="77777777" w:rsidR="00DD0097" w:rsidRPr="001C0FC4" w:rsidRDefault="00DD0097" w:rsidP="003D7D35">
            <w:pPr>
              <w:pStyle w:val="TAL"/>
              <w:rPr>
                <w:color w:val="000000" w:themeColor="text1"/>
              </w:rPr>
            </w:pPr>
          </w:p>
        </w:tc>
      </w:tr>
      <w:tr w:rsidR="00DD0097" w:rsidRPr="001C0FC4" w14:paraId="5759F886" w14:textId="77777777" w:rsidTr="003D7D35">
        <w:tc>
          <w:tcPr>
            <w:tcW w:w="2837" w:type="dxa"/>
            <w:tcBorders>
              <w:top w:val="single" w:sz="4" w:space="0" w:color="auto"/>
              <w:left w:val="single" w:sz="4" w:space="0" w:color="auto"/>
              <w:bottom w:val="single" w:sz="4" w:space="0" w:color="auto"/>
              <w:right w:val="single" w:sz="4" w:space="0" w:color="auto"/>
            </w:tcBorders>
          </w:tcPr>
          <w:p w14:paraId="3DCB9029" w14:textId="77777777" w:rsidR="00DD0097" w:rsidRPr="001C0FC4" w:rsidRDefault="00DD0097" w:rsidP="003D7D35">
            <w:pPr>
              <w:pStyle w:val="TAL"/>
              <w:rPr>
                <w:b/>
                <w:bCs/>
                <w:color w:val="000000" w:themeColor="text1"/>
              </w:rPr>
            </w:pPr>
            <w:r w:rsidRPr="001C0FC4">
              <w:rPr>
                <w:b/>
                <w:bCs/>
                <w:color w:val="000000" w:themeColor="text1"/>
              </w:rPr>
              <w:t>Content-Type</w:t>
            </w:r>
          </w:p>
        </w:tc>
        <w:tc>
          <w:tcPr>
            <w:tcW w:w="2127" w:type="dxa"/>
            <w:tcBorders>
              <w:top w:val="single" w:sz="4" w:space="0" w:color="auto"/>
              <w:left w:val="single" w:sz="4" w:space="0" w:color="auto"/>
              <w:bottom w:val="single" w:sz="4" w:space="0" w:color="auto"/>
              <w:right w:val="single" w:sz="4" w:space="0" w:color="auto"/>
            </w:tcBorders>
          </w:tcPr>
          <w:p w14:paraId="45664D76"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0B6762C" w14:textId="77777777" w:rsidR="00DD0097" w:rsidRPr="001C0FC4" w:rsidRDefault="00DD0097" w:rsidP="003D7D35">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72E02257" w14:textId="77777777" w:rsidR="00DD0097" w:rsidRPr="001C0FC4" w:rsidRDefault="00DD0097" w:rsidP="003D7D35">
            <w:pPr>
              <w:pStyle w:val="TAL"/>
              <w:rPr>
                <w:color w:val="000000" w:themeColor="text1"/>
              </w:rPr>
            </w:pPr>
            <w:r w:rsidRPr="001C0FC4">
              <w:rPr>
                <w:color w:val="000000" w:themeColor="text1"/>
              </w:rPr>
              <w:t>RFC 5621 [58]</w:t>
            </w:r>
          </w:p>
        </w:tc>
        <w:tc>
          <w:tcPr>
            <w:tcW w:w="1135" w:type="dxa"/>
            <w:tcBorders>
              <w:top w:val="single" w:sz="4" w:space="0" w:color="auto"/>
              <w:left w:val="single" w:sz="4" w:space="0" w:color="auto"/>
              <w:bottom w:val="single" w:sz="4" w:space="0" w:color="auto"/>
              <w:right w:val="single" w:sz="4" w:space="0" w:color="auto"/>
            </w:tcBorders>
            <w:vAlign w:val="bottom"/>
          </w:tcPr>
          <w:p w14:paraId="1B9251D4" w14:textId="77777777" w:rsidR="00DD0097" w:rsidRPr="001C0FC4" w:rsidRDefault="00DD0097" w:rsidP="003D7D35">
            <w:pPr>
              <w:pStyle w:val="TAL"/>
              <w:rPr>
                <w:color w:val="000000" w:themeColor="text1"/>
              </w:rPr>
            </w:pPr>
          </w:p>
        </w:tc>
      </w:tr>
      <w:tr w:rsidR="00DD0097" w:rsidRPr="001C0FC4" w14:paraId="7F1D78C7" w14:textId="77777777" w:rsidTr="003D7D35">
        <w:tc>
          <w:tcPr>
            <w:tcW w:w="2837" w:type="dxa"/>
            <w:tcBorders>
              <w:top w:val="single" w:sz="4" w:space="0" w:color="auto"/>
              <w:left w:val="single" w:sz="4" w:space="0" w:color="auto"/>
              <w:bottom w:val="single" w:sz="4" w:space="0" w:color="auto"/>
              <w:right w:val="single" w:sz="4" w:space="0" w:color="auto"/>
            </w:tcBorders>
          </w:tcPr>
          <w:p w14:paraId="31A00399" w14:textId="77777777" w:rsidR="00DD0097" w:rsidRPr="001C0FC4" w:rsidRDefault="00DD0097" w:rsidP="003D7D35">
            <w:pPr>
              <w:pStyle w:val="TAL"/>
              <w:rPr>
                <w:color w:val="000000" w:themeColor="text1"/>
              </w:rPr>
            </w:pPr>
            <w:r w:rsidRPr="001C0FC4">
              <w:rPr>
                <w:color w:val="000000" w:themeColor="text1"/>
              </w:rPr>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62B6D308" w14:textId="77777777" w:rsidR="00DD0097" w:rsidRPr="001C0FC4" w:rsidRDefault="00DD0097" w:rsidP="003D7D35">
            <w:pPr>
              <w:pStyle w:val="TAL"/>
              <w:rPr>
                <w:color w:val="000000" w:themeColor="text1"/>
              </w:rPr>
            </w:pPr>
            <w:r w:rsidRPr="001C0FC4">
              <w:rPr>
                <w:color w:val="000000" w:themeColor="text1"/>
              </w:rPr>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1ACABA91" w14:textId="77777777" w:rsidR="00DD0097" w:rsidRPr="001C0FC4" w:rsidRDefault="00DD0097" w:rsidP="003D7D35">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6E640C4A" w14:textId="77777777" w:rsidR="00DD0097" w:rsidRPr="001C0FC4" w:rsidRDefault="00DD0097" w:rsidP="003D7D35">
            <w:pPr>
              <w:pStyle w:val="TAL"/>
              <w:rPr>
                <w:color w:val="000000" w:themeColor="text1"/>
              </w:rPr>
            </w:pPr>
            <w:r w:rsidRPr="001C0FC4">
              <w:rPr>
                <w:color w:val="000000" w:themeColor="text1"/>
              </w:rPr>
              <w:t>TS 24.282 [31] clause 9.2.5.4.2.1</w:t>
            </w:r>
          </w:p>
        </w:tc>
        <w:tc>
          <w:tcPr>
            <w:tcW w:w="1135" w:type="dxa"/>
            <w:tcBorders>
              <w:top w:val="single" w:sz="4" w:space="0" w:color="auto"/>
              <w:left w:val="single" w:sz="4" w:space="0" w:color="auto"/>
              <w:bottom w:val="single" w:sz="4" w:space="0" w:color="auto"/>
              <w:right w:val="single" w:sz="4" w:space="0" w:color="auto"/>
            </w:tcBorders>
            <w:vAlign w:val="bottom"/>
          </w:tcPr>
          <w:p w14:paraId="0F3854E4" w14:textId="77777777" w:rsidR="00DD0097" w:rsidRPr="001C0FC4" w:rsidRDefault="00DD0097" w:rsidP="003D7D35">
            <w:pPr>
              <w:pStyle w:val="TAL"/>
              <w:rPr>
                <w:color w:val="000000" w:themeColor="text1"/>
              </w:rPr>
            </w:pPr>
          </w:p>
        </w:tc>
      </w:tr>
      <w:tr w:rsidR="00DD0097" w:rsidRPr="001C0FC4" w14:paraId="5636B2B8" w14:textId="77777777" w:rsidTr="003D7D35">
        <w:tc>
          <w:tcPr>
            <w:tcW w:w="2837" w:type="dxa"/>
            <w:tcBorders>
              <w:top w:val="single" w:sz="4" w:space="0" w:color="auto"/>
              <w:left w:val="single" w:sz="4" w:space="0" w:color="auto"/>
              <w:bottom w:val="single" w:sz="4" w:space="0" w:color="auto"/>
              <w:right w:val="single" w:sz="4" w:space="0" w:color="auto"/>
            </w:tcBorders>
          </w:tcPr>
          <w:p w14:paraId="28AF7536" w14:textId="77777777" w:rsidR="00DD0097" w:rsidRPr="001C0FC4" w:rsidRDefault="00DD0097" w:rsidP="003D7D35">
            <w:pPr>
              <w:pStyle w:val="TAL"/>
              <w:rPr>
                <w:b/>
                <w:bCs/>
                <w:color w:val="000000" w:themeColor="text1"/>
              </w:rPr>
            </w:pPr>
            <w:r w:rsidRPr="001C0FC4">
              <w:rPr>
                <w:b/>
                <w:bCs/>
                <w:color w:val="000000" w:themeColor="text1"/>
              </w:rPr>
              <w:t>Message-body</w:t>
            </w:r>
          </w:p>
        </w:tc>
        <w:tc>
          <w:tcPr>
            <w:tcW w:w="2127" w:type="dxa"/>
            <w:tcBorders>
              <w:top w:val="single" w:sz="4" w:space="0" w:color="auto"/>
              <w:left w:val="single" w:sz="4" w:space="0" w:color="auto"/>
              <w:bottom w:val="single" w:sz="4" w:space="0" w:color="auto"/>
              <w:right w:val="single" w:sz="4" w:space="0" w:color="auto"/>
            </w:tcBorders>
          </w:tcPr>
          <w:p w14:paraId="6E306976"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24AD3B2" w14:textId="77777777" w:rsidR="00DD0097" w:rsidRPr="001C0FC4" w:rsidRDefault="00DD0097" w:rsidP="003D7D35">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1BA82903"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D3A074C" w14:textId="77777777" w:rsidR="00DD0097" w:rsidRPr="001C0FC4" w:rsidRDefault="00DD0097" w:rsidP="003D7D35">
            <w:pPr>
              <w:pStyle w:val="TAL"/>
              <w:rPr>
                <w:color w:val="000000" w:themeColor="text1"/>
              </w:rPr>
            </w:pPr>
          </w:p>
        </w:tc>
      </w:tr>
      <w:tr w:rsidR="00DD0097" w:rsidRPr="001C0FC4" w14:paraId="74475EAE" w14:textId="77777777" w:rsidTr="003D7D35">
        <w:tc>
          <w:tcPr>
            <w:tcW w:w="2837" w:type="dxa"/>
            <w:tcBorders>
              <w:top w:val="single" w:sz="4" w:space="0" w:color="auto"/>
              <w:left w:val="single" w:sz="4" w:space="0" w:color="auto"/>
              <w:bottom w:val="single" w:sz="4" w:space="0" w:color="auto"/>
              <w:right w:val="single" w:sz="4" w:space="0" w:color="auto"/>
            </w:tcBorders>
          </w:tcPr>
          <w:p w14:paraId="0B731AF5" w14:textId="77777777" w:rsidR="00DD0097" w:rsidRPr="001C0FC4" w:rsidRDefault="00DD0097" w:rsidP="003D7D35">
            <w:pPr>
              <w:pStyle w:val="TAL"/>
              <w:rPr>
                <w:color w:val="000000" w:themeColor="text1"/>
              </w:rPr>
            </w:pPr>
            <w:r w:rsidRPr="001C0FC4">
              <w:rPr>
                <w:color w:val="000000" w:themeColor="text1"/>
              </w:rPr>
              <w:t xml:space="preserve">  MCData-Info Message</w:t>
            </w:r>
          </w:p>
        </w:tc>
        <w:tc>
          <w:tcPr>
            <w:tcW w:w="2127" w:type="dxa"/>
            <w:tcBorders>
              <w:top w:val="single" w:sz="4" w:space="0" w:color="auto"/>
              <w:left w:val="single" w:sz="4" w:space="0" w:color="auto"/>
              <w:bottom w:val="single" w:sz="4" w:space="0" w:color="auto"/>
              <w:right w:val="single" w:sz="4" w:space="0" w:color="auto"/>
            </w:tcBorders>
          </w:tcPr>
          <w:p w14:paraId="59DDE1E0" w14:textId="77777777" w:rsidR="00DD0097" w:rsidRPr="001C0FC4" w:rsidRDefault="00DD0097" w:rsidP="003D7D35">
            <w:pPr>
              <w:pStyle w:val="TAL"/>
              <w:rPr>
                <w:color w:val="000000" w:themeColor="text1"/>
              </w:rPr>
            </w:pPr>
            <w:r w:rsidRPr="001C0FC4">
              <w:rPr>
                <w:color w:val="000000" w:themeColor="text1"/>
              </w:rPr>
              <w:t>MCData-Info message as described in Table 6.1.14.3.3-13</w:t>
            </w:r>
          </w:p>
        </w:tc>
        <w:tc>
          <w:tcPr>
            <w:tcW w:w="2127" w:type="dxa"/>
            <w:tcBorders>
              <w:top w:val="single" w:sz="4" w:space="0" w:color="auto"/>
              <w:left w:val="single" w:sz="4" w:space="0" w:color="auto"/>
              <w:bottom w:val="single" w:sz="4" w:space="0" w:color="auto"/>
              <w:right w:val="single" w:sz="4" w:space="0" w:color="auto"/>
            </w:tcBorders>
          </w:tcPr>
          <w:p w14:paraId="302F230C" w14:textId="77777777" w:rsidR="00DD0097" w:rsidRPr="001C0FC4" w:rsidRDefault="00DD0097" w:rsidP="003D7D35">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1B604094"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569A309A" w14:textId="77777777" w:rsidR="00DD0097" w:rsidRPr="001C0FC4" w:rsidRDefault="00DD0097" w:rsidP="003D7D35">
            <w:pPr>
              <w:pStyle w:val="TAL"/>
              <w:rPr>
                <w:color w:val="000000" w:themeColor="text1"/>
              </w:rPr>
            </w:pPr>
          </w:p>
        </w:tc>
      </w:tr>
    </w:tbl>
    <w:p w14:paraId="71083823" w14:textId="77777777" w:rsidR="00DD0097" w:rsidRPr="001C0FC4" w:rsidRDefault="00DD0097" w:rsidP="00DD0097">
      <w:pPr>
        <w:rPr>
          <w:color w:val="000000" w:themeColor="text1"/>
        </w:rPr>
      </w:pPr>
    </w:p>
    <w:p w14:paraId="635E8B87" w14:textId="77777777" w:rsidR="00DD0097" w:rsidRPr="001C0FC4" w:rsidRDefault="00DD0097" w:rsidP="00DD0097">
      <w:pPr>
        <w:pStyle w:val="TH"/>
        <w:rPr>
          <w:color w:val="000000" w:themeColor="text1"/>
        </w:rPr>
      </w:pPr>
      <w:r w:rsidRPr="001C0FC4">
        <w:rPr>
          <w:color w:val="000000" w:themeColor="text1"/>
        </w:rPr>
        <w:t>Table 6.1.16.3.3-13: MCData-Info (Table 6.1.16.3.3-12)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70D8AE0"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D1B9AC7"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 xml:space="preserve">Derivation Path: TS 36.579-1 [2], Table </w:t>
            </w:r>
            <w:r w:rsidRPr="001C0FC4">
              <w:rPr>
                <w:color w:val="000000" w:themeColor="text1"/>
              </w:rPr>
              <w:t>5.5.3.2.2-3</w:t>
            </w:r>
          </w:p>
        </w:tc>
      </w:tr>
      <w:tr w:rsidR="00DD0097" w:rsidRPr="001C0FC4" w14:paraId="7C7831D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D959143" w14:textId="77777777" w:rsidR="00DD0097" w:rsidRPr="001C0FC4" w:rsidRDefault="00DD0097" w:rsidP="003D7D35">
            <w:pPr>
              <w:pStyle w:val="TAH"/>
              <w:rPr>
                <w:bCs/>
                <w:color w:val="000000" w:themeColor="text1"/>
              </w:rPr>
            </w:pPr>
            <w:r w:rsidRPr="001C0FC4">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F281AB" w14:textId="77777777" w:rsidR="00DD0097" w:rsidRPr="001C0FC4" w:rsidRDefault="00DD0097" w:rsidP="003D7D35">
            <w:pPr>
              <w:pStyle w:val="TAH"/>
              <w:rPr>
                <w:bCs/>
                <w:color w:val="000000" w:themeColor="text1"/>
              </w:rPr>
            </w:pPr>
            <w:r w:rsidRPr="001C0FC4">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655E28" w14:textId="77777777" w:rsidR="00DD0097" w:rsidRPr="001C0FC4" w:rsidRDefault="00DD0097" w:rsidP="003D7D35">
            <w:pPr>
              <w:pStyle w:val="TAH"/>
              <w:rPr>
                <w:bCs/>
                <w:color w:val="000000" w:themeColor="text1"/>
              </w:rPr>
            </w:pPr>
            <w:r w:rsidRPr="001C0FC4">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1AD9E0A0" w14:textId="77777777" w:rsidR="00DD0097" w:rsidRPr="001C0FC4" w:rsidRDefault="00DD0097" w:rsidP="003D7D35">
            <w:pPr>
              <w:pStyle w:val="TAH"/>
              <w:rPr>
                <w:bCs/>
                <w:color w:val="000000" w:themeColor="text1"/>
              </w:rPr>
            </w:pPr>
            <w:r w:rsidRPr="001C0FC4">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338B2787" w14:textId="77777777" w:rsidR="00DD0097" w:rsidRPr="001C0FC4" w:rsidRDefault="00DD0097" w:rsidP="003D7D35">
            <w:pPr>
              <w:pStyle w:val="TAH"/>
              <w:rPr>
                <w:bCs/>
                <w:color w:val="000000" w:themeColor="text1"/>
              </w:rPr>
            </w:pPr>
            <w:r w:rsidRPr="001C0FC4">
              <w:rPr>
                <w:bCs/>
                <w:color w:val="000000" w:themeColor="text1"/>
              </w:rPr>
              <w:t>Condition</w:t>
            </w:r>
          </w:p>
        </w:tc>
      </w:tr>
      <w:tr w:rsidR="00DD0097" w:rsidRPr="001C0FC4" w14:paraId="6E5B5FCD" w14:textId="77777777" w:rsidTr="003D7D35">
        <w:tc>
          <w:tcPr>
            <w:tcW w:w="2837" w:type="dxa"/>
            <w:tcBorders>
              <w:top w:val="single" w:sz="4" w:space="0" w:color="auto"/>
              <w:left w:val="single" w:sz="4" w:space="0" w:color="auto"/>
              <w:bottom w:val="single" w:sz="4" w:space="0" w:color="auto"/>
              <w:right w:val="single" w:sz="4" w:space="0" w:color="auto"/>
            </w:tcBorders>
          </w:tcPr>
          <w:p w14:paraId="2A1E0AF6" w14:textId="77777777" w:rsidR="00DD0097" w:rsidRPr="001C0FC4" w:rsidRDefault="00DD0097" w:rsidP="003D7D35">
            <w:pPr>
              <w:pStyle w:val="TAL"/>
              <w:rPr>
                <w:b/>
                <w:bCs/>
                <w:color w:val="000000" w:themeColor="text1"/>
              </w:rPr>
            </w:pPr>
            <w:r w:rsidRPr="001C0FC4">
              <w:rPr>
                <w:color w:val="000000" w:themeColor="text1"/>
              </w:rPr>
              <w:t>mcdata-info</w:t>
            </w:r>
          </w:p>
        </w:tc>
        <w:tc>
          <w:tcPr>
            <w:tcW w:w="2127" w:type="dxa"/>
            <w:tcBorders>
              <w:top w:val="single" w:sz="4" w:space="0" w:color="auto"/>
              <w:left w:val="single" w:sz="4" w:space="0" w:color="auto"/>
              <w:bottom w:val="single" w:sz="4" w:space="0" w:color="auto"/>
              <w:right w:val="single" w:sz="4" w:space="0" w:color="auto"/>
            </w:tcBorders>
          </w:tcPr>
          <w:p w14:paraId="5D9735D7"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CF954F9"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43D7C18"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55CE81EE" w14:textId="77777777" w:rsidR="00DD0097" w:rsidRPr="001C0FC4" w:rsidRDefault="00DD0097" w:rsidP="003D7D35">
            <w:pPr>
              <w:pStyle w:val="TAL"/>
              <w:rPr>
                <w:color w:val="000000" w:themeColor="text1"/>
              </w:rPr>
            </w:pPr>
          </w:p>
        </w:tc>
      </w:tr>
      <w:tr w:rsidR="00DD0097" w:rsidRPr="001C0FC4" w14:paraId="67017810" w14:textId="77777777" w:rsidTr="003D7D35">
        <w:tc>
          <w:tcPr>
            <w:tcW w:w="2837" w:type="dxa"/>
            <w:tcBorders>
              <w:top w:val="single" w:sz="4" w:space="0" w:color="auto"/>
              <w:left w:val="single" w:sz="4" w:space="0" w:color="auto"/>
              <w:bottom w:val="single" w:sz="4" w:space="0" w:color="auto"/>
              <w:right w:val="single" w:sz="4" w:space="0" w:color="auto"/>
            </w:tcBorders>
          </w:tcPr>
          <w:p w14:paraId="42771B3B" w14:textId="77777777" w:rsidR="00DD0097" w:rsidRPr="001C0FC4" w:rsidRDefault="00DD0097" w:rsidP="003D7D35">
            <w:pPr>
              <w:pStyle w:val="TAL"/>
              <w:rPr>
                <w:b/>
                <w:bCs/>
                <w:color w:val="000000" w:themeColor="text1"/>
              </w:rPr>
            </w:pPr>
            <w:r w:rsidRPr="001C0FC4">
              <w:rPr>
                <w:color w:val="000000" w:themeColor="text1"/>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E5C85AA"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E80C5CA"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D30BA1C"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160BB62" w14:textId="77777777" w:rsidR="00DD0097" w:rsidRPr="001C0FC4" w:rsidRDefault="00DD0097" w:rsidP="003D7D35">
            <w:pPr>
              <w:pStyle w:val="TAL"/>
              <w:rPr>
                <w:color w:val="000000" w:themeColor="text1"/>
              </w:rPr>
            </w:pPr>
          </w:p>
        </w:tc>
      </w:tr>
      <w:tr w:rsidR="00DD0097" w:rsidRPr="001C0FC4" w14:paraId="24269A40" w14:textId="77777777" w:rsidTr="003D7D35">
        <w:tc>
          <w:tcPr>
            <w:tcW w:w="2837" w:type="dxa"/>
            <w:tcBorders>
              <w:top w:val="single" w:sz="4" w:space="0" w:color="auto"/>
              <w:left w:val="single" w:sz="4" w:space="0" w:color="auto"/>
              <w:bottom w:val="single" w:sz="4" w:space="0" w:color="auto"/>
              <w:right w:val="single" w:sz="4" w:space="0" w:color="auto"/>
            </w:tcBorders>
          </w:tcPr>
          <w:p w14:paraId="3E67F95F" w14:textId="77777777" w:rsidR="00DD0097" w:rsidRPr="001C0FC4" w:rsidRDefault="00DD0097" w:rsidP="003D7D35">
            <w:pPr>
              <w:pStyle w:val="TAL"/>
              <w:rPr>
                <w:color w:val="000000" w:themeColor="text1"/>
              </w:rPr>
            </w:pPr>
            <w:r w:rsidRPr="001C0FC4">
              <w:t xml:space="preserve">    mcdata-request-uri</w:t>
            </w:r>
          </w:p>
        </w:tc>
        <w:tc>
          <w:tcPr>
            <w:tcW w:w="2127" w:type="dxa"/>
            <w:tcBorders>
              <w:top w:val="single" w:sz="4" w:space="0" w:color="auto"/>
              <w:left w:val="single" w:sz="4" w:space="0" w:color="auto"/>
              <w:bottom w:val="single" w:sz="4" w:space="0" w:color="auto"/>
              <w:right w:val="single" w:sz="4" w:space="0" w:color="auto"/>
            </w:tcBorders>
          </w:tcPr>
          <w:p w14:paraId="35D67925" w14:textId="77777777" w:rsidR="00DD0097" w:rsidRPr="001C0FC4" w:rsidRDefault="00DD0097" w:rsidP="003D7D35">
            <w:pPr>
              <w:pStyle w:val="TAL"/>
              <w:rPr>
                <w:iCs/>
                <w:color w:val="000000" w:themeColor="text1"/>
              </w:rPr>
            </w:pPr>
            <w:r w:rsidRPr="001C0FC4">
              <w:rPr>
                <w:iCs/>
              </w:rPr>
              <w:t>not present</w:t>
            </w:r>
          </w:p>
        </w:tc>
        <w:tc>
          <w:tcPr>
            <w:tcW w:w="2127" w:type="dxa"/>
            <w:tcBorders>
              <w:top w:val="single" w:sz="4" w:space="0" w:color="auto"/>
              <w:left w:val="single" w:sz="4" w:space="0" w:color="auto"/>
              <w:bottom w:val="single" w:sz="4" w:space="0" w:color="auto"/>
              <w:right w:val="single" w:sz="4" w:space="0" w:color="auto"/>
            </w:tcBorders>
          </w:tcPr>
          <w:p w14:paraId="7FF24CCA"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D78E51C"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71FA233C" w14:textId="77777777" w:rsidR="00DD0097" w:rsidRPr="001C0FC4" w:rsidRDefault="00DD0097" w:rsidP="003D7D35">
            <w:pPr>
              <w:pStyle w:val="TAL"/>
              <w:rPr>
                <w:color w:val="000000" w:themeColor="text1"/>
              </w:rPr>
            </w:pPr>
          </w:p>
        </w:tc>
      </w:tr>
      <w:tr w:rsidR="00DD0097" w:rsidRPr="001C0FC4" w14:paraId="231FE453" w14:textId="77777777" w:rsidTr="003D7D35">
        <w:tc>
          <w:tcPr>
            <w:tcW w:w="2837" w:type="dxa"/>
            <w:tcBorders>
              <w:top w:val="single" w:sz="4" w:space="0" w:color="auto"/>
              <w:left w:val="single" w:sz="4" w:space="0" w:color="auto"/>
              <w:bottom w:val="single" w:sz="4" w:space="0" w:color="auto"/>
              <w:right w:val="single" w:sz="4" w:space="0" w:color="auto"/>
            </w:tcBorders>
          </w:tcPr>
          <w:p w14:paraId="77F860FD" w14:textId="77777777" w:rsidR="00DD0097" w:rsidRPr="001C0FC4" w:rsidRDefault="00DD0097" w:rsidP="003D7D35">
            <w:pPr>
              <w:pStyle w:val="TAL"/>
              <w:rPr>
                <w:color w:val="000000" w:themeColor="text1"/>
              </w:rPr>
            </w:pPr>
            <w:r w:rsidRPr="001C0FC4">
              <w:t xml:space="preserve">    mcdata-calling-user-id</w:t>
            </w:r>
          </w:p>
        </w:tc>
        <w:tc>
          <w:tcPr>
            <w:tcW w:w="2127" w:type="dxa"/>
            <w:tcBorders>
              <w:top w:val="single" w:sz="4" w:space="0" w:color="auto"/>
              <w:left w:val="single" w:sz="4" w:space="0" w:color="auto"/>
              <w:bottom w:val="single" w:sz="4" w:space="0" w:color="auto"/>
              <w:right w:val="single" w:sz="4" w:space="0" w:color="auto"/>
            </w:tcBorders>
          </w:tcPr>
          <w:p w14:paraId="0EADBEA7" w14:textId="77777777" w:rsidR="00DD0097" w:rsidRPr="001C0FC4" w:rsidRDefault="00DD0097" w:rsidP="003D7D35">
            <w:pPr>
              <w:pStyle w:val="TAL"/>
              <w:rPr>
                <w:iCs/>
                <w:color w:val="000000" w:themeColor="text1"/>
              </w:rPr>
            </w:pPr>
            <w:r w:rsidRPr="001C0FC4">
              <w:rPr>
                <w:iCs/>
              </w:rPr>
              <w:t>not present</w:t>
            </w:r>
          </w:p>
        </w:tc>
        <w:tc>
          <w:tcPr>
            <w:tcW w:w="2127" w:type="dxa"/>
            <w:tcBorders>
              <w:top w:val="single" w:sz="4" w:space="0" w:color="auto"/>
              <w:left w:val="single" w:sz="4" w:space="0" w:color="auto"/>
              <w:bottom w:val="single" w:sz="4" w:space="0" w:color="auto"/>
              <w:right w:val="single" w:sz="4" w:space="0" w:color="auto"/>
            </w:tcBorders>
          </w:tcPr>
          <w:p w14:paraId="3A77C025"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F131D1E"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B50BAED" w14:textId="77777777" w:rsidR="00DD0097" w:rsidRPr="001C0FC4" w:rsidRDefault="00DD0097" w:rsidP="003D7D35">
            <w:pPr>
              <w:pStyle w:val="TAL"/>
              <w:rPr>
                <w:color w:val="000000" w:themeColor="text1"/>
              </w:rPr>
            </w:pPr>
          </w:p>
        </w:tc>
      </w:tr>
      <w:tr w:rsidR="00DD0097" w:rsidRPr="001C0FC4" w14:paraId="5D4D6881" w14:textId="77777777" w:rsidTr="003D7D35">
        <w:tc>
          <w:tcPr>
            <w:tcW w:w="2837" w:type="dxa"/>
            <w:tcBorders>
              <w:top w:val="single" w:sz="4" w:space="0" w:color="auto"/>
              <w:left w:val="single" w:sz="4" w:space="0" w:color="auto"/>
              <w:bottom w:val="single" w:sz="4" w:space="0" w:color="auto"/>
              <w:right w:val="single" w:sz="4" w:space="0" w:color="auto"/>
            </w:tcBorders>
          </w:tcPr>
          <w:p w14:paraId="19870FE8" w14:textId="77777777" w:rsidR="00DD0097" w:rsidRPr="001C0FC4" w:rsidRDefault="00DD0097" w:rsidP="003D7D35">
            <w:pPr>
              <w:pStyle w:val="TAL"/>
              <w:rPr>
                <w:color w:val="000000" w:themeColor="text1"/>
              </w:rPr>
            </w:pPr>
            <w:r w:rsidRPr="001C0FC4">
              <w:t xml:space="preserve">    anyExt</w:t>
            </w:r>
          </w:p>
        </w:tc>
        <w:tc>
          <w:tcPr>
            <w:tcW w:w="2127" w:type="dxa"/>
            <w:tcBorders>
              <w:top w:val="single" w:sz="4" w:space="0" w:color="auto"/>
              <w:left w:val="single" w:sz="4" w:space="0" w:color="auto"/>
              <w:bottom w:val="single" w:sz="4" w:space="0" w:color="auto"/>
              <w:right w:val="single" w:sz="4" w:space="0" w:color="auto"/>
            </w:tcBorders>
          </w:tcPr>
          <w:p w14:paraId="6D7A0342"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CDBDBDB"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98E5B85"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559B3A5" w14:textId="77777777" w:rsidR="00DD0097" w:rsidRPr="001C0FC4" w:rsidRDefault="00DD0097" w:rsidP="003D7D35">
            <w:pPr>
              <w:pStyle w:val="TAL"/>
              <w:rPr>
                <w:color w:val="000000" w:themeColor="text1"/>
              </w:rPr>
            </w:pPr>
          </w:p>
        </w:tc>
      </w:tr>
      <w:tr w:rsidR="00DD0097" w:rsidRPr="001C0FC4" w14:paraId="0B469E8C" w14:textId="77777777" w:rsidTr="003D7D35">
        <w:tc>
          <w:tcPr>
            <w:tcW w:w="2837" w:type="dxa"/>
            <w:tcBorders>
              <w:top w:val="single" w:sz="4" w:space="0" w:color="auto"/>
              <w:left w:val="single" w:sz="4" w:space="0" w:color="auto"/>
              <w:bottom w:val="single" w:sz="4" w:space="0" w:color="auto"/>
              <w:right w:val="single" w:sz="4" w:space="0" w:color="auto"/>
            </w:tcBorders>
          </w:tcPr>
          <w:p w14:paraId="7DAEF31A" w14:textId="77777777" w:rsidR="00DD0097" w:rsidRPr="001C0FC4" w:rsidRDefault="00DD0097" w:rsidP="003D7D35">
            <w:pPr>
              <w:pStyle w:val="TAL"/>
              <w:rPr>
                <w:color w:val="000000" w:themeColor="text1"/>
              </w:rPr>
            </w:pPr>
            <w:r w:rsidRPr="001C0FC4">
              <w:rPr>
                <w:color w:val="000000" w:themeColor="text1"/>
              </w:rPr>
              <w:t xml:space="preserve">      mcdata-communication-state</w:t>
            </w:r>
          </w:p>
        </w:tc>
        <w:tc>
          <w:tcPr>
            <w:tcW w:w="2127" w:type="dxa"/>
            <w:tcBorders>
              <w:top w:val="single" w:sz="4" w:space="0" w:color="auto"/>
              <w:left w:val="single" w:sz="4" w:space="0" w:color="auto"/>
              <w:bottom w:val="single" w:sz="4" w:space="0" w:color="auto"/>
              <w:right w:val="single" w:sz="4" w:space="0" w:color="auto"/>
            </w:tcBorders>
          </w:tcPr>
          <w:p w14:paraId="3BB12F45" w14:textId="77777777" w:rsidR="00DD0097" w:rsidRPr="001C0FC4" w:rsidRDefault="00DD0097" w:rsidP="003D7D35">
            <w:pPr>
              <w:pStyle w:val="TAL"/>
              <w:rPr>
                <w:iCs/>
                <w:color w:val="000000" w:themeColor="text1"/>
              </w:rPr>
            </w:pPr>
            <w:r w:rsidRPr="001C0FC4">
              <w:rPr>
                <w:color w:val="000000" w:themeColor="text1"/>
              </w:rPr>
              <w:t>"terminate request"</w:t>
            </w:r>
          </w:p>
        </w:tc>
        <w:tc>
          <w:tcPr>
            <w:tcW w:w="2127" w:type="dxa"/>
            <w:tcBorders>
              <w:top w:val="single" w:sz="4" w:space="0" w:color="auto"/>
              <w:left w:val="single" w:sz="4" w:space="0" w:color="auto"/>
              <w:bottom w:val="single" w:sz="4" w:space="0" w:color="auto"/>
              <w:right w:val="single" w:sz="4" w:space="0" w:color="auto"/>
            </w:tcBorders>
          </w:tcPr>
          <w:p w14:paraId="176F499A"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3676320" w14:textId="77777777" w:rsidR="00DD0097" w:rsidRPr="001C0FC4" w:rsidRDefault="00DD0097" w:rsidP="003D7D35">
            <w:pPr>
              <w:pStyle w:val="TAL"/>
              <w:rPr>
                <w:color w:val="000000" w:themeColor="text1"/>
              </w:rPr>
            </w:pPr>
            <w:r w:rsidRPr="001C0FC4">
              <w:rPr>
                <w:color w:val="000000" w:themeColor="text1"/>
              </w:rPr>
              <w:t>TS 24.282 [31] clause 9.2.5.4.2.2</w:t>
            </w:r>
          </w:p>
        </w:tc>
        <w:tc>
          <w:tcPr>
            <w:tcW w:w="1135" w:type="dxa"/>
            <w:tcBorders>
              <w:top w:val="single" w:sz="4" w:space="0" w:color="auto"/>
              <w:left w:val="single" w:sz="4" w:space="0" w:color="auto"/>
              <w:bottom w:val="single" w:sz="4" w:space="0" w:color="auto"/>
              <w:right w:val="single" w:sz="4" w:space="0" w:color="auto"/>
            </w:tcBorders>
          </w:tcPr>
          <w:p w14:paraId="505295B8" w14:textId="77777777" w:rsidR="00DD0097" w:rsidRPr="001C0FC4" w:rsidRDefault="00DD0097" w:rsidP="003D7D35">
            <w:pPr>
              <w:pStyle w:val="TAL"/>
              <w:rPr>
                <w:color w:val="000000" w:themeColor="text1"/>
              </w:rPr>
            </w:pPr>
          </w:p>
        </w:tc>
      </w:tr>
    </w:tbl>
    <w:p w14:paraId="2F3D0726" w14:textId="77777777" w:rsidR="00DD0097" w:rsidRPr="001C0FC4" w:rsidRDefault="00DD0097" w:rsidP="00DD0097">
      <w:pPr>
        <w:rPr>
          <w:color w:val="000000" w:themeColor="text1"/>
        </w:rPr>
      </w:pPr>
    </w:p>
    <w:p w14:paraId="53480FAD" w14:textId="77777777" w:rsidR="00DD0097" w:rsidRPr="001C0FC4" w:rsidRDefault="00DD0097" w:rsidP="00DD0097">
      <w:pPr>
        <w:pStyle w:val="Heading3"/>
      </w:pPr>
      <w:bookmarkStart w:id="1650" w:name="_Toc163573026"/>
      <w:r w:rsidRPr="001C0FC4">
        <w:t>6.1.17</w:t>
      </w:r>
      <w:r w:rsidRPr="001C0FC4">
        <w:tab/>
        <w:t>On-network / Short Data Service (SDS) / Standalone SDS Using Media Plane / Group Standalone SDS / Pre-established session / Client Originated (CO)</w:t>
      </w:r>
      <w:bookmarkEnd w:id="1650"/>
    </w:p>
    <w:p w14:paraId="0E8E35A5" w14:textId="77777777" w:rsidR="00DD0097" w:rsidRPr="001C0FC4" w:rsidRDefault="00DD0097" w:rsidP="00DD0097">
      <w:pPr>
        <w:pStyle w:val="H6"/>
      </w:pPr>
      <w:r w:rsidRPr="001C0FC4">
        <w:t>6.1.17.1</w:t>
      </w:r>
      <w:r w:rsidRPr="001C0FC4">
        <w:tab/>
        <w:t>Test Purpose (TP)</w:t>
      </w:r>
    </w:p>
    <w:p w14:paraId="00ACAD99" w14:textId="77777777" w:rsidR="00DD0097" w:rsidRPr="001C0FC4" w:rsidRDefault="00DD0097" w:rsidP="00DD0097">
      <w:pPr>
        <w:pStyle w:val="H6"/>
      </w:pPr>
      <w:r w:rsidRPr="001C0FC4">
        <w:t>(1)</w:t>
      </w:r>
    </w:p>
    <w:p w14:paraId="7B8C71F6"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55FCF117"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63B9D4FF"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group standalone SDS message using the media plane and using the pre-established session }</w:t>
      </w:r>
    </w:p>
    <w:p w14:paraId="6B2D2C13"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request to establish an MSRP connection via a SIP REFER message </w:t>
      </w:r>
      <w:r w:rsidRPr="001C0FC4">
        <w:rPr>
          <w:b/>
          <w:bCs/>
          <w:noProof w:val="0"/>
        </w:rPr>
        <w:t>and</w:t>
      </w:r>
      <w:r w:rsidRPr="001C0FC4">
        <w:rPr>
          <w:noProof w:val="0"/>
        </w:rPr>
        <w:t xml:space="preserve"> responds to the SIP re-INVITE message with a SIP 200 (OK) message </w:t>
      </w:r>
      <w:r w:rsidRPr="001C0FC4">
        <w:rPr>
          <w:b/>
          <w:bCs/>
          <w:noProof w:val="0"/>
        </w:rPr>
        <w:t>and</w:t>
      </w:r>
      <w:r w:rsidRPr="001C0FC4">
        <w:rPr>
          <w:noProof w:val="0"/>
        </w:rPr>
        <w:t xml:space="preserve"> delivers the notification to the MCDATA User about successful communication establishment </w:t>
      </w:r>
      <w:r w:rsidRPr="001C0FC4">
        <w:rPr>
          <w:b/>
          <w:bCs/>
          <w:noProof w:val="0"/>
        </w:rPr>
        <w:t>and</w:t>
      </w:r>
      <w:r w:rsidRPr="001C0FC4">
        <w:rPr>
          <w:noProof w:val="0"/>
        </w:rPr>
        <w:t xml:space="preserve"> sends a blank MSRP SEND message to bind the MSRP connection }</w:t>
      </w:r>
    </w:p>
    <w:p w14:paraId="3F00D541" w14:textId="77777777" w:rsidR="00DD0097" w:rsidRPr="001C0FC4" w:rsidRDefault="00DD0097" w:rsidP="00DD0097">
      <w:pPr>
        <w:pStyle w:val="PL"/>
        <w:rPr>
          <w:noProof w:val="0"/>
        </w:rPr>
      </w:pPr>
      <w:r w:rsidRPr="001C0FC4">
        <w:rPr>
          <w:noProof w:val="0"/>
        </w:rPr>
        <w:t xml:space="preserve">            }</w:t>
      </w:r>
    </w:p>
    <w:p w14:paraId="1E01FE4D" w14:textId="77777777" w:rsidR="00DD0097" w:rsidRPr="001C0FC4" w:rsidRDefault="00DD0097" w:rsidP="00DD0097">
      <w:pPr>
        <w:pStyle w:val="PL"/>
        <w:rPr>
          <w:noProof w:val="0"/>
        </w:rPr>
      </w:pPr>
    </w:p>
    <w:p w14:paraId="4D8581B9" w14:textId="77777777" w:rsidR="00DD0097" w:rsidRPr="001C0FC4" w:rsidRDefault="00DD0097" w:rsidP="00DD0097">
      <w:pPr>
        <w:pStyle w:val="H6"/>
      </w:pPr>
      <w:r w:rsidRPr="001C0FC4">
        <w:t>(2)</w:t>
      </w:r>
    </w:p>
    <w:p w14:paraId="15CE876D"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blank MSRP SEND message to bind the MSRP connection }</w:t>
      </w:r>
    </w:p>
    <w:p w14:paraId="2F2E25AF"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868702F"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an MSRP 200 (OK) message in response to the blank MSRP SEND message }</w:t>
      </w:r>
    </w:p>
    <w:p w14:paraId="79A48B18"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the group standalone SDS message via a MSRP SEND message with a disposition of "DELIVERY" }</w:t>
      </w:r>
    </w:p>
    <w:p w14:paraId="3879179F" w14:textId="77777777" w:rsidR="00DD0097" w:rsidRPr="001C0FC4" w:rsidRDefault="00DD0097" w:rsidP="00DD0097">
      <w:pPr>
        <w:pStyle w:val="PL"/>
        <w:rPr>
          <w:noProof w:val="0"/>
        </w:rPr>
      </w:pPr>
      <w:r w:rsidRPr="001C0FC4">
        <w:rPr>
          <w:noProof w:val="0"/>
        </w:rPr>
        <w:t xml:space="preserve">            }</w:t>
      </w:r>
    </w:p>
    <w:p w14:paraId="188C0B00" w14:textId="77777777" w:rsidR="00DD0097" w:rsidRPr="001C0FC4" w:rsidRDefault="00DD0097" w:rsidP="00DD0097">
      <w:pPr>
        <w:pStyle w:val="PL"/>
        <w:rPr>
          <w:noProof w:val="0"/>
        </w:rPr>
      </w:pPr>
    </w:p>
    <w:p w14:paraId="4F8EC97A" w14:textId="77777777" w:rsidR="00DD0097" w:rsidRPr="001C0FC4" w:rsidRDefault="00DD0097" w:rsidP="00DD0097">
      <w:pPr>
        <w:pStyle w:val="H6"/>
      </w:pPr>
      <w:r w:rsidRPr="001C0FC4">
        <w:t>(3)</w:t>
      </w:r>
    </w:p>
    <w:p w14:paraId="33D43C4A"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group standalone SDS message using the media plane }</w:t>
      </w:r>
    </w:p>
    <w:p w14:paraId="7019BD18"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678363C"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MSRP 200 (OK) message in response to the last MSRP SEND message indicating that the standalone SDS message has been successfully transferred }</w:t>
      </w:r>
    </w:p>
    <w:p w14:paraId="6CC560A7"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REFER message to release the MCData session and keep the pre-established session </w:t>
      </w:r>
      <w:r w:rsidRPr="001C0FC4">
        <w:rPr>
          <w:b/>
          <w:bCs/>
          <w:noProof w:val="0"/>
        </w:rPr>
        <w:t>and</w:t>
      </w:r>
      <w:r w:rsidRPr="001C0FC4">
        <w:rPr>
          <w:noProof w:val="0"/>
        </w:rPr>
        <w:t xml:space="preserve"> responds to the SIP re-INVITE message with a SIP 200 (OK) message </w:t>
      </w:r>
      <w:r w:rsidRPr="001C0FC4">
        <w:rPr>
          <w:b/>
          <w:bCs/>
          <w:noProof w:val="0"/>
        </w:rPr>
        <w:t>and</w:t>
      </w:r>
      <w:r w:rsidRPr="001C0FC4">
        <w:rPr>
          <w:noProof w:val="0"/>
        </w:rPr>
        <w:t xml:space="preserve"> delivers the notification to the MCDATA User about successful termination }</w:t>
      </w:r>
    </w:p>
    <w:p w14:paraId="6B19E418" w14:textId="77777777" w:rsidR="00DD0097" w:rsidRPr="001C0FC4" w:rsidRDefault="00DD0097" w:rsidP="00DD0097">
      <w:pPr>
        <w:pStyle w:val="PL"/>
        <w:rPr>
          <w:noProof w:val="0"/>
        </w:rPr>
      </w:pPr>
      <w:r w:rsidRPr="001C0FC4">
        <w:rPr>
          <w:noProof w:val="0"/>
        </w:rPr>
        <w:t xml:space="preserve">            }</w:t>
      </w:r>
    </w:p>
    <w:p w14:paraId="5B506F9E" w14:textId="77777777" w:rsidR="00DD0097" w:rsidRPr="001C0FC4" w:rsidRDefault="00DD0097" w:rsidP="00DD0097">
      <w:pPr>
        <w:pStyle w:val="PL"/>
        <w:rPr>
          <w:noProof w:val="0"/>
        </w:rPr>
      </w:pPr>
    </w:p>
    <w:p w14:paraId="37D6E6D4" w14:textId="77777777" w:rsidR="00DD0097" w:rsidRPr="001C0FC4" w:rsidRDefault="00DD0097" w:rsidP="00DD0097">
      <w:pPr>
        <w:pStyle w:val="H6"/>
      </w:pPr>
      <w:r w:rsidRPr="001C0FC4">
        <w:t>(4)</w:t>
      </w:r>
    </w:p>
    <w:p w14:paraId="4A62121B"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group standalone SDS message using the media plane with a disposition of "DELIVERY" }</w:t>
      </w:r>
    </w:p>
    <w:p w14:paraId="2F5D6D67"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E3AC8DC"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SIP MESSAGE message from the SS (MCDATA Server }</w:t>
      </w:r>
    </w:p>
    <w:p w14:paraId="20385B7E"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by sending a SIP 200 (OK) message </w:t>
      </w:r>
      <w:r w:rsidRPr="001C0FC4">
        <w:rPr>
          <w:b/>
          <w:noProof w:val="0"/>
        </w:rPr>
        <w:t>and</w:t>
      </w:r>
      <w:r w:rsidRPr="001C0FC4">
        <w:rPr>
          <w:noProof w:val="0"/>
        </w:rPr>
        <w:t xml:space="preserve"> delivers the notification to the MCDATA User }</w:t>
      </w:r>
    </w:p>
    <w:p w14:paraId="2D1AB3C3" w14:textId="77777777" w:rsidR="00DD0097" w:rsidRPr="001C0FC4" w:rsidRDefault="00DD0097" w:rsidP="00DD0097">
      <w:pPr>
        <w:pStyle w:val="PL"/>
        <w:rPr>
          <w:noProof w:val="0"/>
        </w:rPr>
      </w:pPr>
      <w:r w:rsidRPr="001C0FC4">
        <w:rPr>
          <w:noProof w:val="0"/>
        </w:rPr>
        <w:t xml:space="preserve">            }</w:t>
      </w:r>
    </w:p>
    <w:p w14:paraId="746F0226" w14:textId="77777777" w:rsidR="00DD0097" w:rsidRPr="001C0FC4" w:rsidRDefault="00DD0097" w:rsidP="00DD0097">
      <w:pPr>
        <w:pStyle w:val="PL"/>
        <w:rPr>
          <w:noProof w:val="0"/>
        </w:rPr>
      </w:pPr>
    </w:p>
    <w:p w14:paraId="61B2627D" w14:textId="77777777" w:rsidR="00DD0097" w:rsidRPr="001C0FC4" w:rsidRDefault="00DD0097" w:rsidP="00DD0097">
      <w:pPr>
        <w:pStyle w:val="H6"/>
      </w:pPr>
      <w:r w:rsidRPr="001C0FC4">
        <w:t>6.1.17.2</w:t>
      </w:r>
      <w:r w:rsidRPr="001C0FC4">
        <w:tab/>
        <w:t>Conformance requirements</w:t>
      </w:r>
    </w:p>
    <w:p w14:paraId="13794AD3" w14:textId="77777777" w:rsidR="00DD0097" w:rsidRPr="001C0FC4" w:rsidRDefault="00DD0097" w:rsidP="00DD0097">
      <w:r w:rsidRPr="001C0FC4">
        <w:t>References: The conformance requirements covered in the current TC are specified in: TS 24.282, clauses 9.2.5.3.1.1, 9.2.3.2.1, 9.2.5.4.1.1, 12.2.1.2, TS 24.582 clauses 12.1,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2F384C55" w14:textId="77777777" w:rsidR="00DD0097" w:rsidRPr="001C0FC4" w:rsidRDefault="00DD0097" w:rsidP="00DD0097">
      <w:r w:rsidRPr="001C0FC4">
        <w:t>[TS 24.282, clause 9.2.5.3.1.1]</w:t>
      </w:r>
    </w:p>
    <w:p w14:paraId="1DD51DE4" w14:textId="77777777" w:rsidR="00DD0097" w:rsidRPr="001C0FC4" w:rsidRDefault="00DD0097" w:rsidP="00DD0097">
      <w:r w:rsidRPr="001C0FC4">
        <w:t xml:space="preserve">Upon receiving a request from an MCData user to initiate group SDS session within the pre-established session, the MCData client shall generate a SIP REFER request </w:t>
      </w:r>
      <w:r w:rsidRPr="001C0FC4">
        <w:rPr>
          <w:lang w:eastAsia="ko-KR"/>
        </w:rPr>
        <w:t>outside a dialog</w:t>
      </w:r>
      <w:r w:rsidRPr="001C0FC4">
        <w:t xml:space="preserve"> as specified in IETF RFC 3515 [51] as updated by IETF RFC 6665 [36] and IETF RFC 7647 [52], and in accordance with the UE procedures specified in 3GPP TS 24.229 [5], with the clarifications given below.</w:t>
      </w:r>
    </w:p>
    <w:p w14:paraId="13E87279" w14:textId="77777777" w:rsidR="00DD0097" w:rsidRPr="001C0FC4" w:rsidRDefault="00DD0097" w:rsidP="00DD0097">
      <w:r w:rsidRPr="001C0FC4">
        <w:t>The MCData client:</w:t>
      </w:r>
    </w:p>
    <w:p w14:paraId="577C39BD" w14:textId="77777777" w:rsidR="00DD0097" w:rsidRPr="001C0FC4" w:rsidRDefault="00DD0097" w:rsidP="00DD0097">
      <w:pPr>
        <w:pStyle w:val="B10"/>
      </w:pPr>
      <w:r w:rsidRPr="001C0FC4">
        <w:t>1)</w:t>
      </w:r>
      <w:r w:rsidRPr="001C0FC4">
        <w:tab/>
        <w:t>shall set the Request URI of the SIP REFER request to the session identity of the pre-established session;</w:t>
      </w:r>
    </w:p>
    <w:p w14:paraId="53BFE0D3" w14:textId="77777777" w:rsidR="00DD0097" w:rsidRPr="001C0FC4" w:rsidRDefault="00DD0097" w:rsidP="00DD0097">
      <w:pPr>
        <w:pStyle w:val="B10"/>
      </w:pPr>
      <w:r w:rsidRPr="001C0FC4">
        <w:t>2)</w:t>
      </w:r>
      <w:r w:rsidRPr="001C0FC4">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1C0FC4">
        <w:rPr>
          <w:lang w:eastAsia="ko-KR"/>
        </w:rPr>
        <w:t xml:space="preserve">IETF RFC 5366 [18], and </w:t>
      </w:r>
      <w:r w:rsidRPr="001C0FC4">
        <w:t>with the Content-ID header field set to this "cid" URL;</w:t>
      </w:r>
    </w:p>
    <w:p w14:paraId="0320DE57" w14:textId="77777777" w:rsidR="00DD0097" w:rsidRPr="001C0FC4" w:rsidRDefault="00DD0097" w:rsidP="00DD0097">
      <w:pPr>
        <w:pStyle w:val="B10"/>
      </w:pPr>
      <w:r w:rsidRPr="001C0FC4">
        <w:t>3)</w:t>
      </w:r>
      <w:r w:rsidRPr="001C0FC4">
        <w:tab/>
        <w:t>shall include in the application/resource-lists MIME body a single &lt;entry&gt; element containing a "uri" attribute set to the MCData group identity, extended with the following parameters in the headers portion of the SIP URI:</w:t>
      </w:r>
    </w:p>
    <w:p w14:paraId="1EFE615C" w14:textId="77777777" w:rsidR="00DD0097" w:rsidRPr="001C0FC4" w:rsidRDefault="00DD0097" w:rsidP="00DD0097">
      <w:pPr>
        <w:pStyle w:val="NO"/>
        <w:rPr>
          <w:rFonts w:eastAsia="Malgun Gothic"/>
        </w:rPr>
      </w:pPr>
      <w:r w:rsidRPr="001C0FC4">
        <w:rPr>
          <w:rFonts w:eastAsia="Malgun Gothic"/>
        </w:rPr>
        <w:t>NOTE:</w:t>
      </w:r>
      <w:r w:rsidRPr="001C0FC4">
        <w:rPr>
          <w:rFonts w:eastAsia="Malgun Gothic"/>
        </w:rPr>
        <w:tab/>
        <w:t xml:space="preserve">Characters that are not formatted as ASCII characters are escaped in the following </w:t>
      </w:r>
      <w:r w:rsidRPr="001C0FC4">
        <w:t>parameters in the headers portion of the SIP URI.</w:t>
      </w:r>
    </w:p>
    <w:p w14:paraId="1FE9D148" w14:textId="77777777" w:rsidR="00DD0097" w:rsidRPr="001C0FC4" w:rsidRDefault="00DD0097" w:rsidP="00DD0097">
      <w:pPr>
        <w:pStyle w:val="B2"/>
      </w:pPr>
      <w:r w:rsidRPr="001C0FC4">
        <w:t>a)</w:t>
      </w:r>
      <w:r w:rsidRPr="001C0FC4">
        <w:tab/>
        <w:t>an hname "body" parameter populated with:</w:t>
      </w:r>
    </w:p>
    <w:p w14:paraId="680E6CE1" w14:textId="77777777" w:rsidR="00DD0097" w:rsidRPr="001C0FC4" w:rsidRDefault="00DD0097" w:rsidP="00DD0097">
      <w:pPr>
        <w:pStyle w:val="B3"/>
      </w:pPr>
      <w:r w:rsidRPr="001C0FC4">
        <w:rPr>
          <w:rFonts w:eastAsia="Malgun Gothic"/>
        </w:rPr>
        <w:t>i)</w:t>
      </w:r>
      <w:r w:rsidRPr="001C0FC4">
        <w:rPr>
          <w:rFonts w:eastAsia="Malgun Gothic"/>
        </w:rPr>
        <w:tab/>
        <w:t>an application/sdp MIME body containing an SDP offer with media attributes specified in subclause</w:t>
      </w:r>
      <w:r w:rsidRPr="001C0FC4">
        <w:t> </w:t>
      </w:r>
      <w:r w:rsidRPr="001C0FC4">
        <w:rPr>
          <w:rFonts w:eastAsia="Malgun Gothic"/>
        </w:rPr>
        <w:t>9.2.3.2.1, if</w:t>
      </w:r>
      <w:r w:rsidRPr="001C0FC4">
        <w:t xml:space="preserve"> a group standalone SDS message is requested</w:t>
      </w:r>
      <w:r w:rsidRPr="001C0FC4">
        <w:rPr>
          <w:rFonts w:eastAsia="Malgun Gothic"/>
        </w:rPr>
        <w:t>;</w:t>
      </w:r>
    </w:p>
    <w:p w14:paraId="0C73D6A6" w14:textId="77777777" w:rsidR="00DD0097" w:rsidRPr="001C0FC4" w:rsidRDefault="00DD0097" w:rsidP="00DD0097">
      <w:pPr>
        <w:pStyle w:val="B3"/>
      </w:pPr>
      <w:r w:rsidRPr="001C0FC4">
        <w:t>ii)</w:t>
      </w:r>
      <w:r w:rsidRPr="001C0FC4">
        <w:tab/>
        <w:t>an application/vnd.3gpp.mcdata-info MIME body with:</w:t>
      </w:r>
    </w:p>
    <w:p w14:paraId="52FE48CA" w14:textId="77777777" w:rsidR="00DD0097" w:rsidRPr="001C0FC4" w:rsidRDefault="00DD0097" w:rsidP="00DD0097">
      <w:pPr>
        <w:pStyle w:val="B4"/>
      </w:pPr>
      <w:r w:rsidRPr="001C0FC4">
        <w:t>A)</w:t>
      </w:r>
      <w:r w:rsidRPr="001C0FC4">
        <w:tab/>
        <w:t>if a group standalone SDS message is requested, the &lt;request-type&gt; element set to a value of "group-sds". If a group SDS session is requested, the &lt;request-type&gt; element set to a value of "group-sds-session";</w:t>
      </w:r>
    </w:p>
    <w:p w14:paraId="003B46DA" w14:textId="77777777" w:rsidR="00DD0097" w:rsidRPr="001C0FC4" w:rsidRDefault="00DD0097" w:rsidP="00DD0097">
      <w:pPr>
        <w:pStyle w:val="B4"/>
      </w:pPr>
      <w:r w:rsidRPr="001C0FC4">
        <w:t>B)</w:t>
      </w:r>
      <w:r w:rsidRPr="001C0FC4">
        <w:tab/>
        <w:t>the &lt;mcdata-request-uri&gt; element set to the MCData group identity;</w:t>
      </w:r>
    </w:p>
    <w:p w14:paraId="7D19C806" w14:textId="77777777" w:rsidR="00DD0097" w:rsidRPr="001C0FC4" w:rsidRDefault="00DD0097" w:rsidP="00DD0097">
      <w:pPr>
        <w:pStyle w:val="B4"/>
      </w:pPr>
      <w:r w:rsidRPr="001C0FC4">
        <w:t>C)</w:t>
      </w:r>
      <w:r w:rsidRPr="001C0FC4">
        <w:tab/>
        <w:t>the &lt;mcdata-client-id&gt; element set to the MCData client ID of the originating MCData client; and</w:t>
      </w:r>
    </w:p>
    <w:p w14:paraId="611B7C2D" w14:textId="77777777" w:rsidR="00DD0097" w:rsidRPr="001C0FC4" w:rsidRDefault="00DD0097" w:rsidP="00DD0097">
      <w:pPr>
        <w:pStyle w:val="B4"/>
      </w:pPr>
      <w:r w:rsidRPr="001C0FC4">
        <w:t>D)</w:t>
      </w:r>
      <w:r w:rsidRPr="001C0FC4">
        <w:tab/>
        <w:t>if the MCData client is aware of active functional aliases and if an active functional alias is to be included in the SIP REFER request, the &lt;functional-alias-URI&gt; element set to the URI of the used functional alias;</w:t>
      </w:r>
    </w:p>
    <w:p w14:paraId="7677A515" w14:textId="77777777" w:rsidR="00DD0097" w:rsidRPr="001C0FC4" w:rsidRDefault="00DD0097" w:rsidP="00DD0097">
      <w:pPr>
        <w:pStyle w:val="B10"/>
      </w:pPr>
      <w:r w:rsidRPr="001C0FC4">
        <w:t>4)</w:t>
      </w:r>
      <w:r w:rsidRPr="001C0FC4">
        <w:tab/>
        <w:t>shall include a P-Preferred-Service header field set to the ICSI value "urn:urn-7:3gpp-service.ims.icsi.mcdata</w:t>
      </w:r>
      <w:r w:rsidRPr="001C0FC4">
        <w:rPr>
          <w:lang w:eastAsia="ko-KR"/>
        </w:rPr>
        <w:t>.sds</w:t>
      </w:r>
      <w:r w:rsidRPr="001C0FC4">
        <w:t>" (coded as specified in 3GPP TS 24.229 [5]), according to IETF RFC 6050 [7];</w:t>
      </w:r>
    </w:p>
    <w:p w14:paraId="6705158E" w14:textId="77777777" w:rsidR="00DD0097" w:rsidRPr="001C0FC4" w:rsidRDefault="00DD0097" w:rsidP="00DD0097">
      <w:pPr>
        <w:pStyle w:val="B10"/>
      </w:pPr>
      <w:r w:rsidRPr="001C0FC4">
        <w:t>5)</w:t>
      </w:r>
      <w:r w:rsidRPr="001C0FC4">
        <w:tab/>
        <w:t>may include a P-Preferred-Identity header field in the SIP INVITE request containing a public user identity as specified in 3GPP TS 24.229 [5];</w:t>
      </w:r>
    </w:p>
    <w:p w14:paraId="4918DD66" w14:textId="77777777" w:rsidR="00DD0097" w:rsidRPr="001C0FC4" w:rsidRDefault="00DD0097" w:rsidP="00DD0097">
      <w:pPr>
        <w:pStyle w:val="B10"/>
      </w:pPr>
      <w:r w:rsidRPr="001C0FC4">
        <w:t>6)</w:t>
      </w:r>
      <w:r w:rsidRPr="001C0FC4">
        <w:tab/>
        <w:t>shall include the following according to IETF RFC 4488 [53]:</w:t>
      </w:r>
    </w:p>
    <w:p w14:paraId="59F272B6" w14:textId="77777777" w:rsidR="00DD0097" w:rsidRPr="001C0FC4" w:rsidRDefault="00DD0097" w:rsidP="00DD0097">
      <w:pPr>
        <w:pStyle w:val="B2"/>
      </w:pPr>
      <w:r w:rsidRPr="001C0FC4">
        <w:t>a)</w:t>
      </w:r>
      <w:r w:rsidRPr="001C0FC4">
        <w:tab/>
        <w:t>the option tag "norefersub" in the Supported header field; and</w:t>
      </w:r>
    </w:p>
    <w:p w14:paraId="45279618" w14:textId="77777777" w:rsidR="00DD0097" w:rsidRPr="001C0FC4" w:rsidRDefault="00DD0097" w:rsidP="00DD0097">
      <w:pPr>
        <w:pStyle w:val="B2"/>
      </w:pPr>
      <w:r w:rsidRPr="001C0FC4">
        <w:t>b)</w:t>
      </w:r>
      <w:r w:rsidRPr="001C0FC4">
        <w:tab/>
        <w:t>the value "false" in the Refer-Sub header field;</w:t>
      </w:r>
    </w:p>
    <w:p w14:paraId="1AB5F8BA" w14:textId="77777777" w:rsidR="00DD0097" w:rsidRPr="001C0FC4" w:rsidRDefault="00DD0097" w:rsidP="00DD0097">
      <w:pPr>
        <w:pStyle w:val="B10"/>
      </w:pPr>
      <w:r w:rsidRPr="001C0FC4">
        <w:t>7)</w:t>
      </w:r>
      <w:r w:rsidRPr="001C0FC4">
        <w:tab/>
        <w:t>shall include a Target-Dialog header field as specified in IETF RFC 4538 [54] identifying the pre-established session;</w:t>
      </w:r>
    </w:p>
    <w:p w14:paraId="5213C186" w14:textId="77777777" w:rsidR="00DD0097" w:rsidRPr="001C0FC4" w:rsidRDefault="00DD0097" w:rsidP="00DD0097">
      <w:pPr>
        <w:pStyle w:val="B10"/>
      </w:pPr>
      <w:r w:rsidRPr="001C0FC4">
        <w:t>8)</w:t>
      </w:r>
      <w:r w:rsidRPr="001C0FC4">
        <w:tab/>
        <w:t>shall include the g.3gpp.mcdata.sds media feature tag in the Contact header field of the SIP REFER request according to IETF RFC 3840 [16]; and</w:t>
      </w:r>
    </w:p>
    <w:p w14:paraId="5AF4163B" w14:textId="77777777" w:rsidR="00DD0097" w:rsidRPr="001C0FC4" w:rsidRDefault="00DD0097" w:rsidP="00DD0097">
      <w:pPr>
        <w:pStyle w:val="B10"/>
      </w:pPr>
      <w:r w:rsidRPr="001C0FC4">
        <w:t>9)</w:t>
      </w:r>
      <w:r w:rsidRPr="001C0FC4">
        <w:tab/>
        <w:t>shall send the SIP REFER request according to 3GPP TS 24.229 [5].</w:t>
      </w:r>
    </w:p>
    <w:p w14:paraId="6105CC7E" w14:textId="77777777" w:rsidR="00DD0097" w:rsidRPr="001C0FC4" w:rsidRDefault="00DD0097" w:rsidP="00DD0097">
      <w:r w:rsidRPr="001C0FC4">
        <w:t>On receiving a final SIP 2xx response to the SIP REFER request, the MCData client:</w:t>
      </w:r>
    </w:p>
    <w:p w14:paraId="3682EFAA" w14:textId="77777777" w:rsidR="00DD0097" w:rsidRPr="001C0FC4" w:rsidRDefault="00DD0097" w:rsidP="00DD0097">
      <w:pPr>
        <w:pStyle w:val="B10"/>
      </w:pPr>
      <w:r w:rsidRPr="001C0FC4">
        <w:t>1)</w:t>
      </w:r>
      <w:r w:rsidRPr="001C0FC4">
        <w:tab/>
        <w:t>shall interact with the media plane as specified in 3GPP TS 24.582 [15].</w:t>
      </w:r>
    </w:p>
    <w:p w14:paraId="58312A31" w14:textId="77777777" w:rsidR="00DD0097" w:rsidRPr="001C0FC4" w:rsidRDefault="00DD0097" w:rsidP="00DD0097">
      <w:r w:rsidRPr="001C0FC4">
        <w:t>On receiving a SIP re-INVITE request within the pre-established session targeted by the sent SIP REFER request, the MCData client:</w:t>
      </w:r>
    </w:p>
    <w:p w14:paraId="712C870B" w14:textId="77777777" w:rsidR="00DD0097" w:rsidRPr="001C0FC4" w:rsidRDefault="00DD0097" w:rsidP="00DD0097">
      <w:pPr>
        <w:pStyle w:val="B10"/>
      </w:pPr>
      <w:r w:rsidRPr="001C0FC4">
        <w:t>1)</w:t>
      </w:r>
      <w:r w:rsidRPr="001C0FC4">
        <w:tab/>
        <w:t>if the &lt;mcdata-communication-state&gt; element in the application/vnd.3gpp.mcdata-info+xml MIME body of the SIP INVITE request is set to a value of "establish-success":</w:t>
      </w:r>
    </w:p>
    <w:p w14:paraId="5445AAC1" w14:textId="77777777" w:rsidR="00DD0097" w:rsidRPr="001C0FC4" w:rsidRDefault="00DD0097" w:rsidP="00DD0097">
      <w:pPr>
        <w:pStyle w:val="B2"/>
      </w:pPr>
      <w:r w:rsidRPr="001C0FC4">
        <w:t>i)</w:t>
      </w:r>
      <w:r w:rsidRPr="001C0FC4">
        <w:tab/>
        <w:t>shall notify MCData user about successful the MCData communication establishment;</w:t>
      </w:r>
    </w:p>
    <w:p w14:paraId="0FB48E66" w14:textId="77777777" w:rsidR="00DD0097" w:rsidRPr="001C0FC4" w:rsidRDefault="00DD0097" w:rsidP="00DD0097">
      <w:pPr>
        <w:pStyle w:val="B10"/>
      </w:pPr>
      <w:r w:rsidRPr="001C0FC4">
        <w:t>2)</w:t>
      </w:r>
      <w:r w:rsidRPr="001C0FC4">
        <w:tab/>
        <w:t>if the &lt;mcdata-communication-state&gt; element in the application/vnd.3gpp.mcdata-info+xml MIME body of the SIP INVITE request is set to a value of "establish-fail":</w:t>
      </w:r>
    </w:p>
    <w:p w14:paraId="1CC7A231" w14:textId="77777777" w:rsidR="00DD0097" w:rsidRPr="001C0FC4" w:rsidRDefault="00DD0097" w:rsidP="00DD0097">
      <w:pPr>
        <w:pStyle w:val="B2"/>
      </w:pPr>
      <w:r w:rsidRPr="001C0FC4">
        <w:t>i)</w:t>
      </w:r>
      <w:r w:rsidRPr="001C0FC4">
        <w:tab/>
        <w:t>shall notify MCData user about the MCData communication establishment failure; and</w:t>
      </w:r>
    </w:p>
    <w:p w14:paraId="31A6020D" w14:textId="77777777" w:rsidR="00DD0097" w:rsidRPr="001C0FC4" w:rsidRDefault="00DD0097" w:rsidP="00DD0097">
      <w:pPr>
        <w:pStyle w:val="B10"/>
      </w:pPr>
      <w:r w:rsidRPr="001C0FC4">
        <w:t>3)</w:t>
      </w:r>
      <w:r w:rsidRPr="001C0FC4">
        <w:tab/>
        <w:t>shall interact with the media plane as specified in 3GPP TS 24.582 [15].</w:t>
      </w:r>
    </w:p>
    <w:p w14:paraId="48A974CE" w14:textId="77777777" w:rsidR="00DD0097" w:rsidRPr="001C0FC4" w:rsidRDefault="00DD0097" w:rsidP="00DD0097">
      <w:r w:rsidRPr="001C0FC4">
        <w:t>[TS 24.282, clause 9.2.3.2.1]</w:t>
      </w:r>
    </w:p>
    <w:p w14:paraId="27F2D2A3" w14:textId="77777777" w:rsidR="00DD0097" w:rsidRPr="001C0FC4" w:rsidRDefault="00DD0097" w:rsidP="00DD0097">
      <w:r w:rsidRPr="001C0FC4">
        <w:t>When composing an SDP offer according to 3GPP TS 24.229 [5], IETF RFC 4975 [17], IETF RFC 6135 [19] and IETF RFC 6714 [20] the MCData client:</w:t>
      </w:r>
    </w:p>
    <w:p w14:paraId="29877BDA" w14:textId="77777777" w:rsidR="00DD0097" w:rsidRPr="001C0FC4" w:rsidRDefault="00DD0097" w:rsidP="00DD0097">
      <w:pPr>
        <w:pStyle w:val="B10"/>
      </w:pPr>
      <w:r w:rsidRPr="001C0FC4">
        <w:t>1)</w:t>
      </w:r>
      <w:r w:rsidRPr="001C0FC4">
        <w:tab/>
        <w:t>shall include an "m=message" media-level section for the MCData media stream consisting of:</w:t>
      </w:r>
    </w:p>
    <w:p w14:paraId="4DA71C5B" w14:textId="77777777" w:rsidR="00DD0097" w:rsidRPr="001C0FC4" w:rsidRDefault="00DD0097" w:rsidP="00DD0097">
      <w:pPr>
        <w:pStyle w:val="B2"/>
      </w:pPr>
      <w:r w:rsidRPr="001C0FC4">
        <w:t>a)</w:t>
      </w:r>
      <w:r w:rsidRPr="001C0FC4">
        <w:tab/>
        <w:t>the port number;</w:t>
      </w:r>
    </w:p>
    <w:p w14:paraId="1EF7B7D0" w14:textId="77777777" w:rsidR="00DD0097" w:rsidRPr="001C0FC4" w:rsidRDefault="00DD0097" w:rsidP="00DD0097">
      <w:pPr>
        <w:pStyle w:val="B2"/>
      </w:pPr>
      <w:r w:rsidRPr="001C0FC4">
        <w:t>b)</w:t>
      </w:r>
      <w:r w:rsidRPr="001C0FC4">
        <w:tab/>
        <w:t>a protocol field value of "TCP/MSRP", or "TCP/TLS/MSRP" for TLS;</w:t>
      </w:r>
    </w:p>
    <w:p w14:paraId="2053577E" w14:textId="77777777" w:rsidR="00DD0097" w:rsidRPr="001C0FC4" w:rsidRDefault="00DD0097" w:rsidP="00DD0097">
      <w:pPr>
        <w:pStyle w:val="B2"/>
      </w:pPr>
      <w:r w:rsidRPr="001C0FC4">
        <w:t>c)</w:t>
      </w:r>
      <w:r w:rsidRPr="001C0FC4">
        <w:tab/>
        <w:t>a format list field set to ‘*’;</w:t>
      </w:r>
    </w:p>
    <w:p w14:paraId="385047B4" w14:textId="77777777" w:rsidR="00DD0097" w:rsidRPr="001C0FC4" w:rsidRDefault="00DD0097" w:rsidP="00DD0097">
      <w:pPr>
        <w:pStyle w:val="B2"/>
      </w:pPr>
      <w:r w:rsidRPr="001C0FC4">
        <w:t>d)</w:t>
      </w:r>
      <w:r w:rsidRPr="001C0FC4">
        <w:tab/>
        <w:t>an "a=sendonly" attribute;</w:t>
      </w:r>
    </w:p>
    <w:p w14:paraId="7ADB9071" w14:textId="77777777" w:rsidR="00DD0097" w:rsidRPr="001C0FC4" w:rsidRDefault="00DD0097" w:rsidP="00DD0097">
      <w:pPr>
        <w:pStyle w:val="B2"/>
      </w:pPr>
      <w:r w:rsidRPr="001C0FC4">
        <w:t>e)</w:t>
      </w:r>
      <w:r w:rsidRPr="001C0FC4">
        <w:tab/>
        <w:t>an "a=path" attribute containing its own MSRP URI;</w:t>
      </w:r>
    </w:p>
    <w:p w14:paraId="544126E7" w14:textId="77777777" w:rsidR="00DD0097" w:rsidRPr="001C0FC4" w:rsidRDefault="00DD0097" w:rsidP="00DD0097">
      <w:pPr>
        <w:pStyle w:val="B2"/>
        <w:rPr>
          <w:lang w:eastAsia="ko-KR"/>
        </w:rPr>
      </w:pPr>
      <w:r w:rsidRPr="001C0FC4">
        <w:t>f)</w:t>
      </w:r>
      <w:r w:rsidRPr="001C0FC4">
        <w:tab/>
      </w:r>
      <w:r w:rsidRPr="001C0FC4">
        <w:rPr>
          <w:lang w:eastAsia="ko-KR"/>
        </w:rPr>
        <w:t xml:space="preserve">set the content type as "a=accept-types:application/vnd.3gpp.mcdata-signalling </w:t>
      </w:r>
      <w:r w:rsidRPr="001C0FC4">
        <w:t>application/vnd.3gpp.mcdata-payload"</w:t>
      </w:r>
      <w:r w:rsidRPr="001C0FC4">
        <w:rPr>
          <w:lang w:eastAsia="ko-KR"/>
        </w:rPr>
        <w:t>; and</w:t>
      </w:r>
    </w:p>
    <w:p w14:paraId="627E3C77" w14:textId="77777777" w:rsidR="00DD0097" w:rsidRPr="001C0FC4" w:rsidRDefault="00DD0097" w:rsidP="00DD0097">
      <w:pPr>
        <w:pStyle w:val="B2"/>
        <w:rPr>
          <w:lang w:eastAsia="ko-KR"/>
        </w:rPr>
      </w:pPr>
      <w:r w:rsidRPr="001C0FC4">
        <w:rPr>
          <w:lang w:eastAsia="ko-KR"/>
        </w:rPr>
        <w:t>g)</w:t>
      </w:r>
      <w:r w:rsidRPr="001C0FC4">
        <w:rPr>
          <w:lang w:eastAsia="ko-KR"/>
        </w:rPr>
        <w:tab/>
        <w:t>set the a=setup attribute as "actpass"; and</w:t>
      </w:r>
    </w:p>
    <w:p w14:paraId="1FE28530" w14:textId="77777777" w:rsidR="00DD0097" w:rsidRPr="001C0FC4" w:rsidRDefault="00DD0097" w:rsidP="00DD0097">
      <w:pPr>
        <w:pStyle w:val="B10"/>
      </w:pPr>
      <w:r w:rsidRPr="001C0FC4">
        <w:t>2)</w:t>
      </w:r>
      <w:r w:rsidRPr="001C0FC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501C41C0" w14:textId="77777777" w:rsidR="00DD0097" w:rsidRPr="001C0FC4" w:rsidRDefault="00DD0097" w:rsidP="00DD0097">
      <w:r w:rsidRPr="001C0FC4">
        <w:t>[TS 24.282, clause 9.2.5.4.1.1]</w:t>
      </w:r>
    </w:p>
    <w:p w14:paraId="67134F3E" w14:textId="77777777" w:rsidR="00DD0097" w:rsidRPr="001C0FC4" w:rsidRDefault="00DD0097" w:rsidP="00DD0097">
      <w:pPr>
        <w:rPr>
          <w:lang w:eastAsia="ko-KR"/>
        </w:rPr>
      </w:pPr>
      <w:r w:rsidRPr="001C0FC4">
        <w:rPr>
          <w:lang w:eastAsia="ko-KR"/>
        </w:rPr>
        <w:t xml:space="preserve">Upon receiving a request from an </w:t>
      </w:r>
      <w:r w:rsidRPr="001C0FC4">
        <w:t xml:space="preserve">MCData </w:t>
      </w:r>
      <w:r w:rsidRPr="001C0FC4">
        <w:rPr>
          <w:lang w:eastAsia="ko-KR"/>
        </w:rPr>
        <w:t xml:space="preserve">user to leave an </w:t>
      </w:r>
      <w:r w:rsidRPr="001C0FC4">
        <w:t xml:space="preserve">MCData </w:t>
      </w:r>
      <w:r w:rsidRPr="001C0FC4">
        <w:rPr>
          <w:lang w:eastAsia="ko-KR"/>
        </w:rPr>
        <w:t xml:space="preserve">session within a pre-established session, the </w:t>
      </w:r>
      <w:r w:rsidRPr="001C0FC4">
        <w:t xml:space="preserve">MCData </w:t>
      </w:r>
      <w:r w:rsidRPr="001C0FC4">
        <w:rPr>
          <w:lang w:eastAsia="ko-KR"/>
        </w:rPr>
        <w:t>client:</w:t>
      </w:r>
    </w:p>
    <w:p w14:paraId="6AD3FE53" w14:textId="77777777" w:rsidR="00DD0097" w:rsidRPr="001C0FC4" w:rsidRDefault="00DD0097" w:rsidP="00DD0097">
      <w:pPr>
        <w:pStyle w:val="B10"/>
        <w:rPr>
          <w:lang w:eastAsia="ko-KR"/>
        </w:rPr>
      </w:pPr>
      <w:r w:rsidRPr="001C0FC4">
        <w:rPr>
          <w:lang w:eastAsia="ko-KR"/>
        </w:rPr>
        <w:t>1)</w:t>
      </w:r>
      <w:r w:rsidRPr="001C0FC4">
        <w:rPr>
          <w:lang w:eastAsia="ko-KR"/>
        </w:rPr>
        <w:tab/>
        <w:t xml:space="preserve">shall interact with the media plane as specified in </w:t>
      </w:r>
      <w:r w:rsidRPr="001C0FC4">
        <w:t>3GPP TS 24.582 [15]</w:t>
      </w:r>
      <w:r w:rsidRPr="001C0FC4">
        <w:rPr>
          <w:lang w:eastAsia="ko-KR"/>
        </w:rPr>
        <w:t>;</w:t>
      </w:r>
    </w:p>
    <w:p w14:paraId="61D09935" w14:textId="77777777" w:rsidR="00DD0097" w:rsidRPr="001C0FC4" w:rsidRDefault="00DD0097" w:rsidP="00DD0097">
      <w:pPr>
        <w:pStyle w:val="B10"/>
        <w:rPr>
          <w:lang w:eastAsia="ko-KR"/>
        </w:rPr>
      </w:pPr>
      <w:r w:rsidRPr="001C0FC4">
        <w:rPr>
          <w:lang w:eastAsia="ko-KR"/>
        </w:rPr>
        <w:t>2)</w:t>
      </w:r>
      <w:r w:rsidRPr="001C0FC4">
        <w:rPr>
          <w:lang w:eastAsia="ko-KR"/>
        </w:rPr>
        <w:tab/>
        <w:t xml:space="preserve">shall generate an initial SIP REFER request outside a dialog in accordance with the procedures specified in </w:t>
      </w:r>
      <w:r w:rsidRPr="001C0FC4">
        <w:t xml:space="preserve">3GPP TS 24.229 [5], IETF RFC 4488 [53] and IETF RFC 3515 [51] as updated by IETF RFC 6665 [36] and </w:t>
      </w:r>
      <w:r w:rsidRPr="001C0FC4">
        <w:rPr>
          <w:lang w:eastAsia="ko-KR"/>
        </w:rPr>
        <w:t>IETF</w:t>
      </w:r>
      <w:r w:rsidRPr="001C0FC4">
        <w:t> </w:t>
      </w:r>
      <w:r w:rsidRPr="001C0FC4">
        <w:rPr>
          <w:lang w:eastAsia="ko-KR"/>
        </w:rPr>
        <w:t>RFC 7647</w:t>
      </w:r>
      <w:r w:rsidRPr="001C0FC4">
        <w:t> [r</w:t>
      </w:r>
      <w:r w:rsidRPr="001C0FC4">
        <w:rPr>
          <w:lang w:eastAsia="ko-KR"/>
        </w:rPr>
        <w:t>7647</w:t>
      </w:r>
      <w:r w:rsidRPr="001C0FC4">
        <w:t>]</w:t>
      </w:r>
      <w:r w:rsidRPr="001C0FC4">
        <w:rPr>
          <w:lang w:eastAsia="ko-KR"/>
        </w:rPr>
        <w:t>;</w:t>
      </w:r>
    </w:p>
    <w:p w14:paraId="1A926531" w14:textId="77777777" w:rsidR="00DD0097" w:rsidRPr="001C0FC4" w:rsidRDefault="00DD0097" w:rsidP="00DD0097">
      <w:pPr>
        <w:pStyle w:val="B10"/>
      </w:pPr>
      <w:r w:rsidRPr="001C0FC4">
        <w:rPr>
          <w:lang w:eastAsia="ko-KR"/>
        </w:rPr>
        <w:t>3)</w:t>
      </w:r>
      <w:r w:rsidRPr="001C0FC4">
        <w:rPr>
          <w:lang w:eastAsia="ko-KR"/>
        </w:rPr>
        <w:tab/>
        <w:t>shall set the</w:t>
      </w:r>
      <w:r w:rsidRPr="001C0FC4">
        <w:t xml:space="preserve"> Request-URI of the SIP REFER request to the </w:t>
      </w:r>
      <w:r w:rsidRPr="001C0FC4">
        <w:rPr>
          <w:lang w:eastAsia="ko-KR"/>
        </w:rPr>
        <w:t>public service identity identifying the pre-established session on the MCData server serving the MCData user;</w:t>
      </w:r>
    </w:p>
    <w:p w14:paraId="7D40C198" w14:textId="77777777" w:rsidR="00DD0097" w:rsidRPr="001C0FC4" w:rsidRDefault="00DD0097" w:rsidP="00DD0097">
      <w:pPr>
        <w:pStyle w:val="B10"/>
        <w:rPr>
          <w:lang w:eastAsia="ko-KR"/>
        </w:rPr>
      </w:pPr>
      <w:r w:rsidRPr="001C0FC4">
        <w:rPr>
          <w:lang w:eastAsia="ko-KR"/>
        </w:rPr>
        <w:t>4)</w:t>
      </w:r>
      <w:r w:rsidRPr="001C0FC4">
        <w:rPr>
          <w:lang w:eastAsia="ko-KR"/>
        </w:rPr>
        <w:tab/>
        <w:t xml:space="preserve">shall include </w:t>
      </w:r>
      <w:r w:rsidRPr="001C0FC4">
        <w:t>the Refer-Sub header field with value "false" according to rules and procedures of IETF RFC 4488 [53]</w:t>
      </w:r>
      <w:r w:rsidRPr="001C0FC4">
        <w:rPr>
          <w:lang w:eastAsia="ko-KR"/>
        </w:rPr>
        <w:t>;</w:t>
      </w:r>
    </w:p>
    <w:p w14:paraId="384FD849" w14:textId="77777777" w:rsidR="00DD0097" w:rsidRPr="001C0FC4" w:rsidRDefault="00DD0097" w:rsidP="00DD0097">
      <w:pPr>
        <w:pStyle w:val="B10"/>
        <w:rPr>
          <w:lang w:eastAsia="ko-KR"/>
        </w:rPr>
      </w:pPr>
      <w:r w:rsidRPr="001C0FC4">
        <w:rPr>
          <w:lang w:eastAsia="ko-KR"/>
        </w:rPr>
        <w:t>5)</w:t>
      </w:r>
      <w:r w:rsidRPr="001C0FC4">
        <w:rPr>
          <w:lang w:eastAsia="ko-KR"/>
        </w:rPr>
        <w:tab/>
        <w:t xml:space="preserve">shall include </w:t>
      </w:r>
      <w:r w:rsidRPr="001C0FC4">
        <w:t>the Supported header field with value "norefersub" according to rules and procedures of IETF RFC 4488 [53]</w:t>
      </w:r>
      <w:r w:rsidRPr="001C0FC4">
        <w:rPr>
          <w:lang w:eastAsia="ko-KR"/>
        </w:rPr>
        <w:t>;</w:t>
      </w:r>
    </w:p>
    <w:p w14:paraId="6A2929EE" w14:textId="77777777" w:rsidR="00DD0097" w:rsidRPr="001C0FC4" w:rsidRDefault="00DD0097" w:rsidP="00DD0097">
      <w:pPr>
        <w:pStyle w:val="B10"/>
        <w:rPr>
          <w:lang w:eastAsia="ko-KR"/>
        </w:rPr>
      </w:pPr>
      <w:r w:rsidRPr="001C0FC4">
        <w:rPr>
          <w:lang w:eastAsia="ko-KR"/>
        </w:rPr>
        <w:t>6)</w:t>
      </w:r>
      <w:r w:rsidRPr="001C0FC4">
        <w:rPr>
          <w:lang w:eastAsia="ko-KR"/>
        </w:rPr>
        <w:tab/>
        <w:t>shall set the Refer-To header field of the SIP REFER request to the MCData session identity to leave;</w:t>
      </w:r>
    </w:p>
    <w:p w14:paraId="483A7F41" w14:textId="77777777" w:rsidR="00DD0097" w:rsidRPr="001C0FC4" w:rsidRDefault="00DD0097" w:rsidP="00DD0097">
      <w:pPr>
        <w:pStyle w:val="B10"/>
      </w:pPr>
      <w:r w:rsidRPr="001C0FC4">
        <w:rPr>
          <w:lang w:eastAsia="ko-KR"/>
        </w:rPr>
        <w:t>7)</w:t>
      </w:r>
      <w:r w:rsidRPr="001C0FC4">
        <w:rPr>
          <w:lang w:eastAsia="ko-KR"/>
        </w:rPr>
        <w:tab/>
        <w:t>shall include the</w:t>
      </w:r>
      <w:r w:rsidRPr="001C0FC4">
        <w:t xml:space="preserve"> "method" SIP URI parameter with the value "BYE" in the URI in the Refer-To header field</w:t>
      </w:r>
      <w:r w:rsidRPr="001C0FC4">
        <w:rPr>
          <w:lang w:eastAsia="ko-KR"/>
        </w:rPr>
        <w:t>;</w:t>
      </w:r>
    </w:p>
    <w:p w14:paraId="0730BAC1" w14:textId="77777777" w:rsidR="00DD0097" w:rsidRPr="001C0FC4" w:rsidRDefault="00DD0097" w:rsidP="00DD0097">
      <w:pPr>
        <w:pStyle w:val="B10"/>
        <w:rPr>
          <w:lang w:eastAsia="ko-KR"/>
        </w:rPr>
      </w:pPr>
      <w:r w:rsidRPr="001C0FC4">
        <w:rPr>
          <w:lang w:eastAsia="ko-KR"/>
        </w:rPr>
        <w:t>8)</w:t>
      </w:r>
      <w:r w:rsidRPr="001C0FC4">
        <w:rPr>
          <w:lang w:eastAsia="ko-KR"/>
        </w:rPr>
        <w:tab/>
        <w:t xml:space="preserve">shall include a Target-Dialog header field as specified in </w:t>
      </w:r>
      <w:r w:rsidRPr="001C0FC4">
        <w:t>IETF RFC 4538 [54] identifying the pre-established session</w:t>
      </w:r>
      <w:r w:rsidRPr="001C0FC4">
        <w:rPr>
          <w:lang w:eastAsia="ko-KR"/>
        </w:rPr>
        <w:t>; and</w:t>
      </w:r>
    </w:p>
    <w:p w14:paraId="7379454B" w14:textId="77777777" w:rsidR="00DD0097" w:rsidRPr="001C0FC4" w:rsidRDefault="00DD0097" w:rsidP="00DD0097">
      <w:pPr>
        <w:pStyle w:val="B10"/>
        <w:rPr>
          <w:lang w:eastAsia="ko-KR"/>
        </w:rPr>
      </w:pPr>
      <w:r w:rsidRPr="001C0FC4">
        <w:rPr>
          <w:lang w:eastAsia="ko-KR"/>
        </w:rPr>
        <w:t>9)</w:t>
      </w:r>
      <w:r w:rsidRPr="001C0FC4">
        <w:rPr>
          <w:lang w:eastAsia="ko-KR"/>
        </w:rPr>
        <w:tab/>
        <w:t>shall send the SIP REFER request according to 3GPP TS 24.229 [5].</w:t>
      </w:r>
    </w:p>
    <w:p w14:paraId="0E643D85" w14:textId="77777777" w:rsidR="00DD0097" w:rsidRPr="001C0FC4" w:rsidRDefault="00DD0097" w:rsidP="00DD0097">
      <w:pPr>
        <w:rPr>
          <w:lang w:eastAsia="ko-KR"/>
        </w:rPr>
      </w:pPr>
      <w:r w:rsidRPr="001C0FC4">
        <w:t xml:space="preserve">Upon receiving a SIP 2xx response to the SIP REFER request, the MCData </w:t>
      </w:r>
      <w:r w:rsidRPr="001C0FC4">
        <w:rPr>
          <w:lang w:eastAsia="ko-KR"/>
        </w:rPr>
        <w:t>c</w:t>
      </w:r>
      <w:r w:rsidRPr="001C0FC4">
        <w:t>lient</w:t>
      </w:r>
      <w:r w:rsidRPr="001C0FC4">
        <w:rPr>
          <w:lang w:eastAsia="ko-KR"/>
        </w:rPr>
        <w:t xml:space="preserve"> shall interact with media plane as specified in </w:t>
      </w:r>
      <w:r w:rsidRPr="001C0FC4">
        <w:t>3GPP TS 24.582 [15]</w:t>
      </w:r>
      <w:r w:rsidRPr="001C0FC4">
        <w:rPr>
          <w:lang w:eastAsia="ko-KR"/>
        </w:rPr>
        <w:t>.</w:t>
      </w:r>
    </w:p>
    <w:p w14:paraId="3698C0C1" w14:textId="77777777" w:rsidR="00DD0097" w:rsidRPr="001C0FC4" w:rsidRDefault="00DD0097" w:rsidP="00DD0097">
      <w:r w:rsidRPr="001C0FC4">
        <w:t>On receiving a SIP re-INVITE request within the pre-established session targeted by the sent SIP REFER request, the MCData client:</w:t>
      </w:r>
    </w:p>
    <w:p w14:paraId="1D2770C0" w14:textId="77777777" w:rsidR="00DD0097" w:rsidRPr="001C0FC4" w:rsidRDefault="00DD0097" w:rsidP="00DD0097">
      <w:pPr>
        <w:pStyle w:val="B10"/>
      </w:pPr>
      <w:r w:rsidRPr="001C0FC4">
        <w:t>1)</w:t>
      </w:r>
      <w:r w:rsidRPr="001C0FC4">
        <w:tab/>
        <w:t>if the &lt;mcdata-communication-state&gt; element in the application/vnd.3gpp.mcdata-info+xml MIME body of the SIP INVITE request is set to a value of "terminated":</w:t>
      </w:r>
    </w:p>
    <w:p w14:paraId="0D1D37EA" w14:textId="77777777" w:rsidR="00DD0097" w:rsidRPr="001C0FC4" w:rsidRDefault="00DD0097" w:rsidP="00DD0097">
      <w:pPr>
        <w:pStyle w:val="B2"/>
      </w:pPr>
      <w:r w:rsidRPr="001C0FC4">
        <w:t>i)</w:t>
      </w:r>
      <w:r w:rsidRPr="001C0FC4">
        <w:tab/>
        <w:t>shall notify MCData user about successful the MCData communication termination.</w:t>
      </w:r>
    </w:p>
    <w:p w14:paraId="34F6CE65" w14:textId="77777777" w:rsidR="00DD0097" w:rsidRPr="001C0FC4" w:rsidRDefault="00DD0097" w:rsidP="00DD0097">
      <w:r w:rsidRPr="001C0FC4">
        <w:t>[TS 24.282, clause 12.2.1.2]</w:t>
      </w:r>
    </w:p>
    <w:p w14:paraId="7B58CFFB" w14:textId="77777777" w:rsidR="00DD0097" w:rsidRPr="001C0FC4" w:rsidRDefault="00DD0097" w:rsidP="00DD0097">
      <w:pPr>
        <w:rPr>
          <w:rFonts w:eastAsia="SimSun"/>
        </w:rPr>
      </w:pPr>
      <w:r w:rsidRPr="001C0FC4">
        <w:rPr>
          <w:rFonts w:eastAsia="SimSun"/>
        </w:rPr>
        <w:t>Upon receipt of a:</w:t>
      </w:r>
    </w:p>
    <w:p w14:paraId="192FC17A"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581E315F"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1958F15D" w14:textId="77777777" w:rsidR="00DD0097" w:rsidRPr="001C0FC4" w:rsidRDefault="00DD0097" w:rsidP="00DD0097">
      <w:pPr>
        <w:rPr>
          <w:rFonts w:eastAsia="SimSun"/>
        </w:rPr>
      </w:pPr>
      <w:r w:rsidRPr="001C0FC4">
        <w:rPr>
          <w:rFonts w:eastAsia="SimSun"/>
        </w:rPr>
        <w:t>the MCData client:</w:t>
      </w:r>
    </w:p>
    <w:p w14:paraId="04304D30"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4C0DDA17"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4A749246" w14:textId="77777777" w:rsidR="00DD0097" w:rsidRPr="001C0FC4" w:rsidRDefault="00DD0097" w:rsidP="00DD0097">
      <w:r w:rsidRPr="001C0FC4">
        <w:t>[TS 24.582, clause 12.1]</w:t>
      </w:r>
    </w:p>
    <w:p w14:paraId="751C732C" w14:textId="77777777" w:rsidR="00DD0097" w:rsidRPr="001C0FC4" w:rsidRDefault="00DD0097" w:rsidP="00DD0097">
      <w:r w:rsidRPr="001C0FC4">
        <w:t>Upon establishing one-to-one or group SDS using media plane or one-to-one or group SDS session using pre-established call, the MCData client shall follow procedures as descried in subclause</w:t>
      </w:r>
      <w:r w:rsidRPr="001C0FC4">
        <w:rPr>
          <w:rFonts w:ascii="TimesNewRoman" w:eastAsia="Calibri" w:hAnsi="TimesNewRoman" w:cs="TimesNewRoman"/>
        </w:rPr>
        <w:t> </w:t>
      </w:r>
      <w:r w:rsidRPr="001C0FC4">
        <w:t xml:space="preserve">6.1. </w:t>
      </w:r>
    </w:p>
    <w:p w14:paraId="5F7B66D4" w14:textId="77777777" w:rsidR="00DD0097" w:rsidRPr="001C0FC4" w:rsidRDefault="00DD0097" w:rsidP="00DD0097">
      <w:r w:rsidRPr="001C0FC4">
        <w:t>[TS 24.582, clause 6.1.1.2.1]</w:t>
      </w:r>
    </w:p>
    <w:p w14:paraId="1C24B8FF" w14:textId="77777777" w:rsidR="00DD0097" w:rsidRPr="001C0FC4" w:rsidRDefault="00DD0097" w:rsidP="00DD0097">
      <w:r w:rsidRPr="001C0FC4">
        <w:t>Upon receiving an indication to establish MSRP connection for standalone SDS using media plane as the originating client, the MCData client:</w:t>
      </w:r>
    </w:p>
    <w:p w14:paraId="47D9CA48" w14:textId="77777777" w:rsidR="00DD0097" w:rsidRPr="001C0FC4" w:rsidRDefault="00DD0097" w:rsidP="00DD0097">
      <w:pPr>
        <w:pStyle w:val="B10"/>
      </w:pPr>
      <w:r w:rsidRPr="001C0FC4">
        <w:t>1.</w:t>
      </w:r>
      <w:r w:rsidRPr="001C0FC4">
        <w:tab/>
        <w:t>shall act as an MSRP client according to IETF RFC 6135 [12];</w:t>
      </w:r>
    </w:p>
    <w:p w14:paraId="0931F61D" w14:textId="77777777" w:rsidR="00DD0097" w:rsidRPr="001C0FC4" w:rsidRDefault="00DD0097" w:rsidP="00DD0097">
      <w:pPr>
        <w:pStyle w:val="B10"/>
      </w:pPr>
      <w:r w:rsidRPr="001C0FC4">
        <w:t>2.</w:t>
      </w:r>
      <w:r w:rsidRPr="001C0FC4">
        <w:tab/>
        <w:t>shall act according to IETF RFC 6135 [12], as:</w:t>
      </w:r>
    </w:p>
    <w:p w14:paraId="5CBB74B9" w14:textId="77777777" w:rsidR="00DD0097" w:rsidRPr="001C0FC4" w:rsidRDefault="00DD0097" w:rsidP="00DD0097">
      <w:pPr>
        <w:pStyle w:val="B2"/>
      </w:pPr>
      <w:r w:rsidRPr="001C0FC4">
        <w:t>a.</w:t>
      </w:r>
      <w:r w:rsidRPr="001C0FC4">
        <w:tab/>
        <w:t>an "active" endpoint, if a=setup attribute in the received SDP answer is set to "passive"; and</w:t>
      </w:r>
    </w:p>
    <w:p w14:paraId="1E79D445" w14:textId="77777777" w:rsidR="00DD0097" w:rsidRPr="001C0FC4" w:rsidRDefault="00DD0097" w:rsidP="00DD0097">
      <w:pPr>
        <w:pStyle w:val="B2"/>
      </w:pPr>
      <w:r w:rsidRPr="001C0FC4">
        <w:t>b.</w:t>
      </w:r>
      <w:r w:rsidRPr="001C0FC4">
        <w:tab/>
        <w:t>an "passive" endpoint, if a=setup attribute in the received SDP answer is set to "active";</w:t>
      </w:r>
    </w:p>
    <w:p w14:paraId="42D12698" w14:textId="77777777" w:rsidR="00DD0097" w:rsidRPr="001C0FC4" w:rsidRDefault="00DD0097" w:rsidP="00DD0097">
      <w:pPr>
        <w:pStyle w:val="B10"/>
      </w:pPr>
      <w:r w:rsidRPr="001C0FC4">
        <w:t>3.</w:t>
      </w:r>
      <w:r w:rsidRPr="001C0FC4">
        <w:tab/>
        <w:t>shall establish the MSRP connection according to the MSRP connection parameters in the SDP answer received in the SIP 200 (OK) response according to IETF RFC 4975 [11]; and</w:t>
      </w:r>
    </w:p>
    <w:p w14:paraId="6CC272A7"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7AB55DE9"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On receiving MSRP 200 (OK) response to the first MSRP SEND request, the MCData client:</w:t>
      </w:r>
    </w:p>
    <w:p w14:paraId="1AE0AD8E" w14:textId="77777777" w:rsidR="00DD0097" w:rsidRPr="001C0FC4" w:rsidRDefault="00DD0097" w:rsidP="00DD0097">
      <w:pPr>
        <w:pStyle w:val="B10"/>
        <w:rPr>
          <w:rFonts w:eastAsia="Calibri"/>
        </w:rPr>
      </w:pPr>
      <w:r w:rsidRPr="001C0FC4">
        <w:rPr>
          <w:rFonts w:eastAsia="Calibri"/>
        </w:rPr>
        <w:t>1.</w:t>
      </w:r>
      <w:r w:rsidRPr="001C0FC4">
        <w:rPr>
          <w:rFonts w:eastAsia="Calibri"/>
        </w:rPr>
        <w:tab/>
        <w:t>shall generate a SDS SIGNALLING PAYLOAD as specified in subclause 6.1.1.2.2;</w:t>
      </w:r>
    </w:p>
    <w:p w14:paraId="386EE871" w14:textId="77777777" w:rsidR="00DD0097" w:rsidRPr="001C0FC4" w:rsidRDefault="00DD0097" w:rsidP="00DD0097">
      <w:pPr>
        <w:pStyle w:val="B10"/>
        <w:rPr>
          <w:rFonts w:eastAsia="Calibri"/>
        </w:rPr>
      </w:pPr>
      <w:r w:rsidRPr="001C0FC4">
        <w:rPr>
          <w:rFonts w:eastAsia="Calibri"/>
        </w:rPr>
        <w:t>2.</w:t>
      </w:r>
      <w:r w:rsidRPr="001C0FC4">
        <w:rPr>
          <w:rFonts w:eastAsia="Calibri"/>
        </w:rPr>
        <w:tab/>
        <w:t>shall generate a SDS DATA PAYLOAD as specified in subclause 6.1.1.2.3;</w:t>
      </w:r>
    </w:p>
    <w:p w14:paraId="11D81850" w14:textId="77777777" w:rsidR="00DD0097" w:rsidRPr="001C0FC4" w:rsidRDefault="00DD0097" w:rsidP="00DD0097">
      <w:pPr>
        <w:pStyle w:val="B10"/>
        <w:rPr>
          <w:rFonts w:eastAsia="Calibri"/>
        </w:rPr>
      </w:pPr>
      <w:r w:rsidRPr="001C0FC4">
        <w:rPr>
          <w:rFonts w:eastAsia="Calibri"/>
        </w:rPr>
        <w:t>3.</w:t>
      </w:r>
      <w:r w:rsidRPr="001C0FC4">
        <w:rPr>
          <w:rFonts w:eastAsia="Calibri"/>
        </w:rPr>
        <w:tab/>
        <w:t>shall include the SDS SIGNALLING PAYLOAD and SDS DATA PAYLOAD in an MSRP SEND request as specified in subclause 6.1.1.2.4; and</w:t>
      </w:r>
    </w:p>
    <w:p w14:paraId="2A295FB3" w14:textId="77777777" w:rsidR="00DD0097" w:rsidRPr="001C0FC4" w:rsidRDefault="00DD0097" w:rsidP="00DD0097">
      <w:pPr>
        <w:pStyle w:val="B10"/>
        <w:rPr>
          <w:rFonts w:eastAsia="Calibri"/>
        </w:rPr>
      </w:pPr>
      <w:r w:rsidRPr="001C0FC4">
        <w:rPr>
          <w:rFonts w:eastAsia="Calibri"/>
        </w:rPr>
        <w:t>4.</w:t>
      </w:r>
      <w:r w:rsidRPr="001C0FC4">
        <w:rPr>
          <w:rFonts w:eastAsia="Calibri"/>
        </w:rPr>
        <w:tab/>
        <w:t>shall send the MSRP SEND request on the established MSRP connection.</w:t>
      </w:r>
    </w:p>
    <w:p w14:paraId="10491711" w14:textId="77777777" w:rsidR="00DD0097" w:rsidRPr="001C0FC4" w:rsidRDefault="00DD0097" w:rsidP="00DD0097">
      <w:r w:rsidRPr="001C0FC4">
        <w:t>If MSRP chunking is not used then on receipt of a 200 (OK) response, the MCData client shall terminate the SIP session as specified in 3GPP TS 24.282 [8].</w:t>
      </w:r>
    </w:p>
    <w:p w14:paraId="5F06B420" w14:textId="77777777" w:rsidR="00DD0097" w:rsidRPr="001C0FC4" w:rsidRDefault="00DD0097" w:rsidP="00DD0097">
      <w:r w:rsidRPr="001C0FC4">
        <w:t>If MSRP chunking is used, the MCData client:</w:t>
      </w:r>
    </w:p>
    <w:p w14:paraId="1F391E5F" w14:textId="77777777" w:rsidR="00DD0097" w:rsidRPr="001C0FC4" w:rsidRDefault="00DD0097" w:rsidP="00DD0097">
      <w:pPr>
        <w:pStyle w:val="B10"/>
      </w:pPr>
      <w:r w:rsidRPr="001C0FC4">
        <w:t>1.</w:t>
      </w:r>
      <w:r w:rsidRPr="001C0FC4">
        <w:tab/>
        <w:t>shall send further MSRP SEND requests as necessary;</w:t>
      </w:r>
    </w:p>
    <w:p w14:paraId="6D4EE7D1" w14:textId="77777777" w:rsidR="00DD0097" w:rsidRPr="001C0FC4" w:rsidRDefault="00DD0097" w:rsidP="00DD0097">
      <w:pPr>
        <w:pStyle w:val="B10"/>
      </w:pPr>
      <w:r w:rsidRPr="001C0FC4">
        <w:t>2.</w:t>
      </w:r>
      <w:r w:rsidRPr="001C0FC4">
        <w:tab/>
        <w:t>shall wait for a 200 (OK) response to each MSRP SEND request sent; and</w:t>
      </w:r>
    </w:p>
    <w:p w14:paraId="07203DCE" w14:textId="77777777" w:rsidR="00DD0097" w:rsidRPr="001C0FC4" w:rsidRDefault="00DD0097" w:rsidP="00DD0097">
      <w:pPr>
        <w:pStyle w:val="B10"/>
      </w:pPr>
      <w:r w:rsidRPr="001C0FC4">
        <w:t>3.</w:t>
      </w:r>
      <w:r w:rsidRPr="001C0FC4">
        <w:tab/>
        <w:t>on receipt of the last 200 (OK) response shall terminate the SIP session as specified in 3GPP TS 24.282 [8].</w:t>
      </w:r>
    </w:p>
    <w:p w14:paraId="7AEFCB7E"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On receiving a non-200 MSRP response to the MSRP SEND request the MCData client shall </w:t>
      </w:r>
      <w:r w:rsidRPr="001C0FC4">
        <w:t xml:space="preserve">handle the error as specified in IETF RFC 4975 [11]. </w:t>
      </w:r>
      <w:r w:rsidRPr="001C0FC4">
        <w:rPr>
          <w:rFonts w:ascii="TimesNewRoman" w:eastAsia="Calibri" w:hAnsi="TimesNewRoman" w:cs="TimesNewRoman"/>
        </w:rPr>
        <w:t>To terminate the MSRP session, the MCData client:</w:t>
      </w:r>
    </w:p>
    <w:p w14:paraId="5C5EA1CC"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1.</w:t>
      </w:r>
      <w:r w:rsidRPr="001C0FC4">
        <w:rPr>
          <w:rFonts w:ascii="TimesNewRoman" w:eastAsia="Calibri" w:hAnsi="TimesNewRoman" w:cs="TimesNewRoman"/>
        </w:rPr>
        <w:tab/>
        <w:t>if there are further MSRP chunks to send, shall abort transmission of these further MSRP chunks;</w:t>
      </w:r>
    </w:p>
    <w:p w14:paraId="35720738" w14:textId="77777777" w:rsidR="00DD0097" w:rsidRPr="001C0FC4" w:rsidRDefault="00DD0097" w:rsidP="00DD0097">
      <w:pPr>
        <w:pStyle w:val="B10"/>
      </w:pPr>
      <w:r w:rsidRPr="001C0FC4">
        <w:rPr>
          <w:rFonts w:ascii="TimesNewRoman" w:eastAsia="Calibri" w:hAnsi="TimesNewRoman" w:cs="TimesNewRoman"/>
        </w:rPr>
        <w:t>2.</w:t>
      </w:r>
      <w:r w:rsidRPr="001C0FC4">
        <w:rPr>
          <w:rFonts w:ascii="TimesNewRoman" w:eastAsia="Calibri" w:hAnsi="TimesNewRoman" w:cs="TimesNewRoman"/>
        </w:rPr>
        <w:tab/>
        <w:t xml:space="preserve">shall indicate to MCData user </w:t>
      </w:r>
      <w:r w:rsidRPr="001C0FC4">
        <w:t>that the SDS message could not be sent; and</w:t>
      </w:r>
    </w:p>
    <w:p w14:paraId="728BCFB3"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3.</w:t>
      </w:r>
      <w:r w:rsidRPr="001C0FC4">
        <w:rPr>
          <w:rFonts w:ascii="TimesNewRoman" w:eastAsia="Calibri" w:hAnsi="TimesNewRoman" w:cs="TimesNewRoman"/>
        </w:rPr>
        <w:tab/>
        <w:t>shall terminate the SIP session</w:t>
      </w:r>
      <w:r w:rsidRPr="001C0FC4">
        <w:t xml:space="preserve"> as specified in 3GPP TS 24.282 [8].</w:t>
      </w:r>
    </w:p>
    <w:p w14:paraId="78ABF67E"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On receiving an indication to terminate the session from the signalling plane, the MCData client:</w:t>
      </w:r>
    </w:p>
    <w:p w14:paraId="781C3256" w14:textId="77777777" w:rsidR="00DD0097" w:rsidRPr="001C0FC4" w:rsidRDefault="00DD0097" w:rsidP="00DD0097">
      <w:pPr>
        <w:pStyle w:val="B10"/>
      </w:pPr>
      <w:r w:rsidRPr="001C0FC4">
        <w:rPr>
          <w:rFonts w:ascii="TimesNewRoman" w:eastAsia="Calibri" w:hAnsi="TimesNewRoman" w:cs="TimesNewRoman"/>
        </w:rPr>
        <w:t>1.</w:t>
      </w:r>
      <w:r w:rsidRPr="001C0FC4">
        <w:rPr>
          <w:rFonts w:ascii="TimesNewRoman" w:eastAsia="Calibri" w:hAnsi="TimesNewRoman" w:cs="TimesNewRoman"/>
        </w:rPr>
        <w:tab/>
        <w:t xml:space="preserve">if there are further MSRP chunks to send, shall abort transmission of these further MSRP chunks and may indicate to MCData user </w:t>
      </w:r>
      <w:r w:rsidRPr="001C0FC4">
        <w:t>that the SDS message could not be sent.</w:t>
      </w:r>
    </w:p>
    <w:p w14:paraId="6CC4031A" w14:textId="77777777" w:rsidR="00DD0097" w:rsidRPr="001C0FC4" w:rsidRDefault="00DD0097" w:rsidP="00DD0097">
      <w:r w:rsidRPr="001C0FC4">
        <w:t>[TS 24.582, clause 6.1.1.2.2]</w:t>
      </w:r>
    </w:p>
    <w:p w14:paraId="36B7F202" w14:textId="77777777" w:rsidR="00DD0097" w:rsidRPr="001C0FC4" w:rsidRDefault="00DD0097" w:rsidP="00DD0097">
      <w:r w:rsidRPr="001C0FC4">
        <w:t>In order to generate an SDS signalling payload, the MCData client:</w:t>
      </w:r>
    </w:p>
    <w:p w14:paraId="49CC106A" w14:textId="77777777" w:rsidR="00DD0097" w:rsidRPr="001C0FC4" w:rsidRDefault="00DD0097" w:rsidP="00DD0097">
      <w:pPr>
        <w:pStyle w:val="B10"/>
      </w:pPr>
      <w:r w:rsidRPr="001C0FC4">
        <w:t>1.</w:t>
      </w:r>
      <w:r w:rsidRPr="001C0FC4">
        <w:tab/>
        <w:t>shall generate an SDS SIGNALLING PAYLOAD message as specified in 3GPP TS 24.282 [8]; and</w:t>
      </w:r>
    </w:p>
    <w:p w14:paraId="349E9C9B" w14:textId="77777777" w:rsidR="00DD0097" w:rsidRPr="001C0FC4" w:rsidRDefault="00DD0097" w:rsidP="00DD0097">
      <w:pPr>
        <w:pStyle w:val="B10"/>
      </w:pPr>
      <w:r w:rsidRPr="001C0FC4">
        <w:t>2.</w:t>
      </w:r>
      <w:r w:rsidRPr="001C0FC4">
        <w:tab/>
        <w:t>shall include the SDS SIGNALLING PAYLOAD message in an application/vnd.3gpp.mcdata-signalling MIME body as specified in 3GPP TS 24.282 [8]; and</w:t>
      </w:r>
    </w:p>
    <w:p w14:paraId="43EAC7F1" w14:textId="77777777" w:rsidR="00DD0097" w:rsidRPr="001C0FC4" w:rsidRDefault="00DD0097" w:rsidP="00DD0097">
      <w:r w:rsidRPr="001C0FC4">
        <w:t>When generating a an SDS SIGNALLING PAYLOAD message, the MCData client:</w:t>
      </w:r>
    </w:p>
    <w:p w14:paraId="21053607" w14:textId="77777777" w:rsidR="00DD0097" w:rsidRPr="001C0FC4" w:rsidRDefault="00DD0097" w:rsidP="00DD0097">
      <w:pPr>
        <w:pStyle w:val="B10"/>
      </w:pPr>
      <w:r w:rsidRPr="001C0FC4">
        <w:t>1.</w:t>
      </w:r>
      <w:r w:rsidRPr="001C0FC4">
        <w:tab/>
        <w:t>shall generate a SDS SIGNALLING PAYLOAD</w:t>
      </w:r>
      <w:r w:rsidRPr="001C0FC4">
        <w:rPr>
          <w:lang w:eastAsia="ko-KR"/>
        </w:rPr>
        <w:t xml:space="preserve"> message</w:t>
      </w:r>
      <w:r w:rsidRPr="001C0FC4">
        <w:t xml:space="preserve"> as defined in 3GPP TS 24.282 [8]. </w:t>
      </w:r>
      <w:r w:rsidRPr="001C0FC4">
        <w:rPr>
          <w:lang w:eastAsia="ko-KR"/>
        </w:rPr>
        <w:t xml:space="preserve">In the </w:t>
      </w:r>
      <w:r w:rsidRPr="001C0FC4">
        <w:t>SDS SIGNALLING PAYLOAD</w:t>
      </w:r>
      <w:r w:rsidRPr="001C0FC4">
        <w:rPr>
          <w:lang w:eastAsia="ko-KR"/>
        </w:rPr>
        <w:t xml:space="preserve"> </w:t>
      </w:r>
      <w:r w:rsidRPr="001C0FC4">
        <w:t>message, the MCData client:</w:t>
      </w:r>
    </w:p>
    <w:p w14:paraId="5FF67D56" w14:textId="77777777" w:rsidR="00DD0097" w:rsidRPr="001C0FC4" w:rsidRDefault="00DD0097" w:rsidP="00DD0097">
      <w:pPr>
        <w:pStyle w:val="B2"/>
      </w:pPr>
      <w:r w:rsidRPr="001C0FC4">
        <w:t>a.</w:t>
      </w:r>
      <w:r w:rsidRPr="001C0FC4">
        <w:tab/>
        <w:t>may include and set the Disposition request type IE to:</w:t>
      </w:r>
    </w:p>
    <w:p w14:paraId="0E33416F" w14:textId="77777777" w:rsidR="00DD0097" w:rsidRPr="001C0FC4" w:rsidRDefault="00DD0097" w:rsidP="00DD0097">
      <w:pPr>
        <w:pStyle w:val="B3"/>
        <w:rPr>
          <w:lang w:eastAsia="ko-KR"/>
        </w:rPr>
      </w:pPr>
      <w:r w:rsidRPr="001C0FC4">
        <w:rPr>
          <w:lang w:eastAsia="ko-KR"/>
        </w:rPr>
        <w:t>i.</w:t>
      </w:r>
      <w:r w:rsidRPr="001C0FC4">
        <w:rPr>
          <w:lang w:eastAsia="ko-KR"/>
        </w:rPr>
        <w:tab/>
        <w:t>"DELIVERY", if only delivery disposition is requested;</w:t>
      </w:r>
    </w:p>
    <w:p w14:paraId="5F61F618" w14:textId="77777777" w:rsidR="00DD0097" w:rsidRPr="001C0FC4" w:rsidRDefault="00DD0097" w:rsidP="00DD0097">
      <w:pPr>
        <w:pStyle w:val="B3"/>
        <w:rPr>
          <w:lang w:eastAsia="ko-KR"/>
        </w:rPr>
      </w:pPr>
      <w:r w:rsidRPr="001C0FC4">
        <w:rPr>
          <w:lang w:eastAsia="ko-KR"/>
        </w:rPr>
        <w:t>ii.</w:t>
      </w:r>
      <w:r w:rsidRPr="001C0FC4">
        <w:rPr>
          <w:lang w:eastAsia="ko-KR"/>
        </w:rPr>
        <w:tab/>
        <w:t>"READ", if only read disposition is requested; or</w:t>
      </w:r>
    </w:p>
    <w:p w14:paraId="4C2AEE74" w14:textId="77777777" w:rsidR="00DD0097" w:rsidRPr="001C0FC4" w:rsidRDefault="00DD0097" w:rsidP="00DD0097">
      <w:pPr>
        <w:pStyle w:val="B3"/>
        <w:rPr>
          <w:lang w:eastAsia="ko-KR"/>
        </w:rPr>
      </w:pPr>
      <w:r w:rsidRPr="001C0FC4">
        <w:rPr>
          <w:lang w:eastAsia="ko-KR"/>
        </w:rPr>
        <w:t>iii.</w:t>
      </w:r>
      <w:r w:rsidRPr="001C0FC4">
        <w:rPr>
          <w:lang w:eastAsia="ko-KR"/>
        </w:rPr>
        <w:tab/>
        <w:t>"DELIVERY AND READ", if both delivery and read dispositions are requested;</w:t>
      </w:r>
    </w:p>
    <w:p w14:paraId="260ABC06" w14:textId="77777777" w:rsidR="00DD0097" w:rsidRPr="001C0FC4" w:rsidRDefault="00DD0097" w:rsidP="00DD0097">
      <w:pPr>
        <w:pStyle w:val="B2"/>
      </w:pPr>
      <w:r w:rsidRPr="001C0FC4">
        <w:t>b.</w:t>
      </w:r>
      <w:r w:rsidRPr="001C0FC4">
        <w:tab/>
        <w:t>shall set Date and time IE to current UTC time;</w:t>
      </w:r>
    </w:p>
    <w:p w14:paraId="04DBEA88" w14:textId="77777777" w:rsidR="00DD0097" w:rsidRPr="001C0FC4" w:rsidRDefault="00DD0097" w:rsidP="00DD0097">
      <w:pPr>
        <w:pStyle w:val="B2"/>
      </w:pPr>
      <w:r w:rsidRPr="001C0FC4">
        <w:t>c.</w:t>
      </w:r>
      <w:r w:rsidRPr="001C0FC4">
        <w:tab/>
        <w:t xml:space="preserve">shall set Conversation ID IE to a </w:t>
      </w:r>
      <w:r w:rsidRPr="001C0FC4">
        <w:rPr>
          <w:lang w:eastAsia="ko-KR"/>
        </w:rPr>
        <w:t>universally</w:t>
      </w:r>
      <w:r w:rsidRPr="001C0FC4">
        <w:t xml:space="preserve"> unique message ID generated as per IETF RFC 4122 [10];</w:t>
      </w:r>
    </w:p>
    <w:p w14:paraId="03C1074D" w14:textId="77777777" w:rsidR="00DD0097" w:rsidRPr="001C0FC4" w:rsidRDefault="00DD0097" w:rsidP="00DD0097">
      <w:pPr>
        <w:pStyle w:val="B2"/>
      </w:pPr>
      <w:r w:rsidRPr="001C0FC4">
        <w:t>d.</w:t>
      </w:r>
      <w:r w:rsidRPr="001C0FC4">
        <w:tab/>
        <w:t xml:space="preserve">shall set Message ID IE to a </w:t>
      </w:r>
      <w:r w:rsidRPr="001C0FC4">
        <w:rPr>
          <w:lang w:eastAsia="ko-KR"/>
        </w:rPr>
        <w:t>universally</w:t>
      </w:r>
      <w:r w:rsidRPr="001C0FC4">
        <w:t xml:space="preserve"> unique message ID generated as per IETF RFC 4122 [10];</w:t>
      </w:r>
    </w:p>
    <w:p w14:paraId="1F41C8AD" w14:textId="77777777" w:rsidR="00DD0097" w:rsidRPr="001C0FC4" w:rsidRDefault="00DD0097" w:rsidP="00DD0097">
      <w:pPr>
        <w:pStyle w:val="B2"/>
      </w:pPr>
      <w:r w:rsidRPr="001C0FC4">
        <w:t>e.</w:t>
      </w:r>
      <w:r w:rsidRPr="001C0FC4">
        <w:tab/>
        <w:t>if indicated that the SDS message is in reply to another SDS message then, shall include the Reply ID IE set to the message identifier of the indicated SDS message;</w:t>
      </w:r>
    </w:p>
    <w:p w14:paraId="39BC5510" w14:textId="77777777" w:rsidR="00DD0097" w:rsidRPr="001C0FC4" w:rsidRDefault="00DD0097" w:rsidP="00DD0097">
      <w:pPr>
        <w:pStyle w:val="B2"/>
      </w:pPr>
      <w:r w:rsidRPr="001C0FC4">
        <w:t>f.</w:t>
      </w:r>
      <w:r w:rsidRPr="001C0FC4">
        <w:tab/>
        <w:t>if indicated that the target recipient of the SDS message is an application then, shall set Application Identifier IE to the application identifier; and</w:t>
      </w:r>
    </w:p>
    <w:p w14:paraId="091813D8" w14:textId="77777777" w:rsidR="00DD0097" w:rsidRPr="001C0FC4" w:rsidRDefault="00DD0097" w:rsidP="00DD0097">
      <w:pPr>
        <w:pStyle w:val="B2"/>
        <w:rPr>
          <w:lang w:eastAsia="ko-KR"/>
        </w:rPr>
      </w:pPr>
      <w:r w:rsidRPr="001C0FC4">
        <w:t>g)</w:t>
      </w:r>
      <w:r w:rsidRPr="001C0FC4">
        <w:tab/>
        <w:t xml:space="preserve">shall </w:t>
      </w:r>
      <w:r w:rsidRPr="001C0FC4">
        <w:rPr>
          <w:lang w:eastAsia="ko-KR"/>
        </w:rPr>
        <w:t xml:space="preserve">set the </w:t>
      </w:r>
      <w:r w:rsidRPr="001C0FC4">
        <w:t>Sender MCData user ID to its own</w:t>
      </w:r>
      <w:r w:rsidRPr="001C0FC4" w:rsidDel="00A40086">
        <w:t xml:space="preserve"> </w:t>
      </w:r>
      <w:r w:rsidRPr="001C0FC4">
        <w:t>MCData user ID as specified in subclause 15.2.15 of 3GPP TS 24.282 [8]</w:t>
      </w:r>
      <w:r w:rsidRPr="001C0FC4">
        <w:rPr>
          <w:lang w:eastAsia="ko-KR"/>
        </w:rPr>
        <w:t>.</w:t>
      </w:r>
    </w:p>
    <w:p w14:paraId="7BBDEE74" w14:textId="77777777" w:rsidR="00DD0097" w:rsidRPr="001C0FC4" w:rsidRDefault="00DD0097" w:rsidP="00DD0097">
      <w:r w:rsidRPr="001C0FC4">
        <w:t>[TS 24.582, clause 6.1.1.2.3]</w:t>
      </w:r>
    </w:p>
    <w:p w14:paraId="4071BFB1" w14:textId="77777777" w:rsidR="00DD0097" w:rsidRPr="001C0FC4" w:rsidRDefault="00DD0097" w:rsidP="00DD0097">
      <w:r w:rsidRPr="001C0FC4">
        <w:t>In order to generate SDS data payload, the MCData client:</w:t>
      </w:r>
    </w:p>
    <w:p w14:paraId="66D3C456" w14:textId="77777777" w:rsidR="00DD0097" w:rsidRPr="001C0FC4" w:rsidRDefault="00DD0097" w:rsidP="00DD0097">
      <w:pPr>
        <w:pStyle w:val="B10"/>
      </w:pPr>
      <w:r w:rsidRPr="001C0FC4">
        <w:t>1.</w:t>
      </w:r>
      <w:r w:rsidRPr="001C0FC4">
        <w:tab/>
        <w:t>shall generate a DATA PAYLOAD message as specified in 3GPP TS 24.282 [8]; and</w:t>
      </w:r>
    </w:p>
    <w:p w14:paraId="65200BAE" w14:textId="77777777" w:rsidR="00DD0097" w:rsidRPr="001C0FC4" w:rsidRDefault="00DD0097" w:rsidP="00DD0097">
      <w:pPr>
        <w:pStyle w:val="B10"/>
      </w:pPr>
      <w:r w:rsidRPr="001C0FC4">
        <w:t>2.</w:t>
      </w:r>
      <w:r w:rsidRPr="001C0FC4">
        <w:tab/>
        <w:t>shall include the DATA PAYLOAD message in an application/vnd.3gpp.mcdata-payload MIME body as specified in 3GPP TS 24.282 [8].</w:t>
      </w:r>
    </w:p>
    <w:p w14:paraId="196CF665" w14:textId="77777777" w:rsidR="00DD0097" w:rsidRPr="001C0FC4" w:rsidRDefault="00DD0097" w:rsidP="00DD0097">
      <w:r w:rsidRPr="001C0FC4">
        <w:t>When generating a DATA PAYLOAD message, the MCData client:</w:t>
      </w:r>
    </w:p>
    <w:p w14:paraId="04352E8D" w14:textId="77777777" w:rsidR="00DD0097" w:rsidRPr="001C0FC4" w:rsidRDefault="00DD0097" w:rsidP="00DD0097">
      <w:pPr>
        <w:pStyle w:val="B10"/>
      </w:pPr>
      <w:r w:rsidRPr="001C0FC4">
        <w:t>1.</w:t>
      </w:r>
      <w:r w:rsidRPr="001C0FC4">
        <w:tab/>
        <w:t>shall generate a SDS DATA PAYLOAD</w:t>
      </w:r>
      <w:r w:rsidRPr="001C0FC4">
        <w:rPr>
          <w:lang w:eastAsia="ko-KR"/>
        </w:rPr>
        <w:t xml:space="preserve"> message</w:t>
      </w:r>
      <w:r w:rsidRPr="001C0FC4">
        <w:t xml:space="preserve"> as defined in 3GPP TS 24.282 [8]. </w:t>
      </w:r>
      <w:r w:rsidRPr="001C0FC4">
        <w:rPr>
          <w:lang w:eastAsia="ko-KR"/>
        </w:rPr>
        <w:t xml:space="preserve">In the </w:t>
      </w:r>
      <w:r w:rsidRPr="001C0FC4">
        <w:t>SDS DATA PAYLOAD</w:t>
      </w:r>
      <w:r w:rsidRPr="001C0FC4">
        <w:rPr>
          <w:lang w:eastAsia="ko-KR"/>
        </w:rPr>
        <w:t xml:space="preserve"> </w:t>
      </w:r>
      <w:r w:rsidRPr="001C0FC4">
        <w:t>message, the MCData client:</w:t>
      </w:r>
    </w:p>
    <w:p w14:paraId="074790FF" w14:textId="77777777" w:rsidR="00DD0097" w:rsidRPr="001C0FC4" w:rsidRDefault="00DD0097" w:rsidP="00DD0097">
      <w:pPr>
        <w:pStyle w:val="B2"/>
      </w:pPr>
      <w:r w:rsidRPr="001C0FC4">
        <w:t>a.</w:t>
      </w:r>
      <w:r w:rsidRPr="001C0FC4">
        <w:tab/>
        <w:t>shall set Number of payloads IE to the total number of payloads being sent; and</w:t>
      </w:r>
    </w:p>
    <w:p w14:paraId="5F923BD6" w14:textId="77777777" w:rsidR="00DD0097" w:rsidRPr="001C0FC4" w:rsidRDefault="00DD0097" w:rsidP="00DD0097">
      <w:pPr>
        <w:pStyle w:val="B2"/>
      </w:pPr>
      <w:r w:rsidRPr="001C0FC4">
        <w:t>b.</w:t>
      </w:r>
      <w:r w:rsidRPr="001C0FC4">
        <w:tab/>
        <w:t xml:space="preserve">for each payload, shall include </w:t>
      </w:r>
      <w:r w:rsidRPr="001C0FC4">
        <w:rPr>
          <w:lang w:eastAsia="ko-KR"/>
        </w:rPr>
        <w:t>Payload</w:t>
      </w:r>
      <w:r w:rsidRPr="001C0FC4">
        <w:t xml:space="preserve"> IE. In the Payload IE:</w:t>
      </w:r>
    </w:p>
    <w:p w14:paraId="080E593C" w14:textId="77777777" w:rsidR="00DD0097" w:rsidRPr="001C0FC4" w:rsidRDefault="00DD0097" w:rsidP="00DD0097">
      <w:pPr>
        <w:pStyle w:val="B3"/>
      </w:pPr>
      <w:r w:rsidRPr="001C0FC4">
        <w:t>i.</w:t>
      </w:r>
      <w:r w:rsidRPr="001C0FC4">
        <w:tab/>
        <w:t>shall set Payload content type to "TEXT", or "BINARY", or "HYPERLINKS", or "LOCATION" according to the payload type; and</w:t>
      </w:r>
    </w:p>
    <w:p w14:paraId="29821A21" w14:textId="77777777" w:rsidR="00DD0097" w:rsidRPr="001C0FC4" w:rsidRDefault="00DD0097" w:rsidP="00DD0097">
      <w:pPr>
        <w:pStyle w:val="B3"/>
      </w:pPr>
      <w:r w:rsidRPr="001C0FC4">
        <w:t>ii.</w:t>
      </w:r>
      <w:r w:rsidRPr="001C0FC4">
        <w:tab/>
        <w:t>shall set Payload data IE to actual payload.</w:t>
      </w:r>
    </w:p>
    <w:p w14:paraId="7F313AD4" w14:textId="77777777" w:rsidR="00DD0097" w:rsidRPr="001C0FC4" w:rsidRDefault="00DD0097" w:rsidP="00DD0097">
      <w:r w:rsidRPr="001C0FC4">
        <w:t>[TS 24.582, clause 6.1.1.2.4]</w:t>
      </w:r>
    </w:p>
    <w:p w14:paraId="1EAAC4DD" w14:textId="77777777" w:rsidR="00DD0097" w:rsidRPr="001C0FC4" w:rsidRDefault="00DD0097" w:rsidP="00DD0097">
      <w:r w:rsidRPr="001C0FC4">
        <w:t>The MCData client shall take the procedures in subclause 6.4.1 into consideration when generating MSRP SEND messages.</w:t>
      </w:r>
    </w:p>
    <w:p w14:paraId="184F10DA" w14:textId="77777777" w:rsidR="00DD0097" w:rsidRPr="001C0FC4" w:rsidRDefault="00DD0097" w:rsidP="00DD0097">
      <w:r w:rsidRPr="001C0FC4">
        <w:t>The MCData client shall generate MSRP SEND for SDS message requests according to IETF RFC 4975 [11].</w:t>
      </w:r>
    </w:p>
    <w:p w14:paraId="2C46485F" w14:textId="77777777" w:rsidR="00DD0097" w:rsidRPr="001C0FC4" w:rsidRDefault="00DD0097" w:rsidP="00DD0097">
      <w:r w:rsidRPr="001C0FC4">
        <w:t xml:space="preserve">When generating an MSRP SEND for SDS message request containing an SDS SIGNALLING PAYLOAD message and an SDS DATA PAYLOAD message, the MCData client </w:t>
      </w:r>
    </w:p>
    <w:p w14:paraId="1F5341CD" w14:textId="77777777" w:rsidR="00DD0097" w:rsidRPr="001C0FC4" w:rsidRDefault="00DD0097" w:rsidP="00DD0097">
      <w:pPr>
        <w:pStyle w:val="B10"/>
      </w:pPr>
      <w:r w:rsidRPr="001C0FC4">
        <w:t>1.</w:t>
      </w:r>
      <w:r w:rsidRPr="001C0FC4">
        <w:tab/>
        <w:t>shall set To-Path header according to the MSRP URI(s) received in the answer SDP;</w:t>
      </w:r>
    </w:p>
    <w:p w14:paraId="58100E6B" w14:textId="77777777" w:rsidR="00DD0097" w:rsidRPr="001C0FC4" w:rsidRDefault="00DD0097" w:rsidP="00DD0097">
      <w:pPr>
        <w:pStyle w:val="B10"/>
      </w:pPr>
      <w:r w:rsidRPr="001C0FC4">
        <w:t>2.</w:t>
      </w:r>
      <w:r w:rsidRPr="001C0FC4">
        <w:tab/>
      </w:r>
      <w:r w:rsidRPr="001C0FC4">
        <w:rPr>
          <w:rFonts w:eastAsia="Calibri"/>
        </w:rPr>
        <w:t>shall include two MIME bodies in accordance with subclause 6.4.1 where:</w:t>
      </w:r>
      <w:r w:rsidRPr="001C0FC4">
        <w:t xml:space="preserve"> </w:t>
      </w:r>
    </w:p>
    <w:p w14:paraId="7B05FA81" w14:textId="77777777" w:rsidR="00DD0097" w:rsidRPr="001C0FC4" w:rsidRDefault="00DD0097" w:rsidP="00DD0097">
      <w:pPr>
        <w:pStyle w:val="B2"/>
      </w:pPr>
      <w:r w:rsidRPr="001C0FC4">
        <w:t>a.</w:t>
      </w:r>
      <w:r w:rsidRPr="001C0FC4">
        <w:tab/>
        <w:t xml:space="preserve">in the first body the Content-Type header field is set to </w:t>
      </w:r>
      <w:r w:rsidRPr="001C0FC4">
        <w:rPr>
          <w:rFonts w:eastAsia="Calibri"/>
        </w:rPr>
        <w:t>"</w:t>
      </w:r>
      <w:r w:rsidRPr="001C0FC4">
        <w:t>application/vnd.3gpp.mcdata-signalling</w:t>
      </w:r>
      <w:r w:rsidRPr="001C0FC4">
        <w:rPr>
          <w:rFonts w:eastAsia="Calibri"/>
        </w:rPr>
        <w:t xml:space="preserve">" and </w:t>
      </w:r>
      <w:r w:rsidRPr="001C0FC4">
        <w:rPr>
          <w:rFonts w:ascii="TimesNewRoman" w:eastAsia="Calibri" w:hAnsi="TimesNewRoman" w:cs="TimesNewRoman"/>
        </w:rPr>
        <w:t xml:space="preserve">the generated </w:t>
      </w:r>
      <w:r w:rsidRPr="001C0FC4">
        <w:t>SDS SIGNALLING PAYLOAD</w:t>
      </w:r>
      <w:r w:rsidRPr="001C0FC4">
        <w:rPr>
          <w:lang w:eastAsia="ko-KR"/>
        </w:rPr>
        <w:t xml:space="preserve"> message is included</w:t>
      </w:r>
      <w:r w:rsidRPr="001C0FC4">
        <w:t>; and</w:t>
      </w:r>
    </w:p>
    <w:p w14:paraId="2F682CB0" w14:textId="77777777" w:rsidR="00DD0097" w:rsidRPr="001C0FC4" w:rsidRDefault="00DD0097" w:rsidP="00DD0097">
      <w:pPr>
        <w:pStyle w:val="B2"/>
      </w:pPr>
      <w:r w:rsidRPr="001C0FC4">
        <w:t>b.</w:t>
      </w:r>
      <w:r w:rsidRPr="001C0FC4">
        <w:tab/>
        <w:t>in the second body the Content-Type header field is set to "application/vnd.3gpp.mcdata-payload" and</w:t>
      </w:r>
      <w:r w:rsidRPr="001C0FC4">
        <w:rPr>
          <w:rFonts w:ascii="TimesNewRoman" w:eastAsia="Calibri" w:hAnsi="TimesNewRoman" w:cs="TimesNewRoman"/>
        </w:rPr>
        <w:t xml:space="preserve"> the generated </w:t>
      </w:r>
      <w:r w:rsidRPr="001C0FC4">
        <w:t xml:space="preserve">SDS DATA PAYLOAD </w:t>
      </w:r>
      <w:r w:rsidRPr="001C0FC4">
        <w:rPr>
          <w:lang w:eastAsia="ko-KR"/>
        </w:rPr>
        <w:t>message is included</w:t>
      </w:r>
      <w:r w:rsidRPr="001C0FC4">
        <w:t>.</w:t>
      </w:r>
    </w:p>
    <w:p w14:paraId="4A871F4C" w14:textId="77777777" w:rsidR="00DD0097" w:rsidRPr="001C0FC4" w:rsidRDefault="00DD0097" w:rsidP="00DD0097">
      <w:r w:rsidRPr="001C0FC4">
        <w:t>When generating an MSRP SEND for SDS message request containing only an SDS DATA PAYLOAD message, the MCData client:</w:t>
      </w:r>
    </w:p>
    <w:p w14:paraId="3CC88BC3" w14:textId="77777777" w:rsidR="00DD0097" w:rsidRPr="001C0FC4" w:rsidRDefault="00DD0097" w:rsidP="00DD0097">
      <w:pPr>
        <w:pStyle w:val="B10"/>
      </w:pPr>
      <w:r w:rsidRPr="001C0FC4">
        <w:t>1.</w:t>
      </w:r>
      <w:r w:rsidRPr="001C0FC4">
        <w:tab/>
        <w:t>shall set To-Path header according to the MSRP URI(s) received in the answer SDP;</w:t>
      </w:r>
    </w:p>
    <w:p w14:paraId="74A699EB" w14:textId="77777777" w:rsidR="00DD0097" w:rsidRPr="001C0FC4" w:rsidRDefault="00DD0097" w:rsidP="00DD0097">
      <w:pPr>
        <w:pStyle w:val="B10"/>
      </w:pPr>
      <w:r w:rsidRPr="001C0FC4">
        <w:t>2.</w:t>
      </w:r>
      <w:r w:rsidRPr="001C0FC4">
        <w:tab/>
        <w:t>shall set the Content-Type as "application/vnd.3gpp.mcdata-payload"; and</w:t>
      </w:r>
    </w:p>
    <w:p w14:paraId="366BC3A8" w14:textId="77777777" w:rsidR="00DD0097" w:rsidRPr="001C0FC4" w:rsidRDefault="00DD0097" w:rsidP="00DD0097">
      <w:pPr>
        <w:pStyle w:val="B10"/>
      </w:pPr>
      <w:r w:rsidRPr="001C0FC4">
        <w:t>3.</w:t>
      </w:r>
      <w:r w:rsidRPr="001C0FC4">
        <w:tab/>
      </w:r>
      <w:r w:rsidRPr="001C0FC4">
        <w:rPr>
          <w:rFonts w:ascii="TimesNewRoman" w:eastAsia="Calibri" w:hAnsi="TimesNewRoman" w:cs="TimesNewRoman"/>
        </w:rPr>
        <w:t xml:space="preserve">shall set the body of the MSRP SEND request to the generated </w:t>
      </w:r>
      <w:r w:rsidRPr="001C0FC4">
        <w:t xml:space="preserve">SDS DATA PAYLOAD </w:t>
      </w:r>
      <w:r w:rsidRPr="001C0FC4">
        <w:rPr>
          <w:lang w:eastAsia="ko-KR"/>
        </w:rPr>
        <w:t>message</w:t>
      </w:r>
      <w:r w:rsidRPr="001C0FC4">
        <w:t>.</w:t>
      </w:r>
    </w:p>
    <w:p w14:paraId="5F3DE476" w14:textId="77777777" w:rsidR="00DD0097" w:rsidRPr="001C0FC4" w:rsidRDefault="00DD0097" w:rsidP="00DD0097">
      <w:r w:rsidRPr="001C0FC4">
        <w:t>When generating an MSRP SEND for SDS message request containing only an SDS SIGNALLING PAYLOAD, the MCData client.</w:t>
      </w:r>
    </w:p>
    <w:p w14:paraId="64727A4D" w14:textId="77777777" w:rsidR="00DD0097" w:rsidRPr="001C0FC4" w:rsidRDefault="00DD0097" w:rsidP="00DD0097">
      <w:pPr>
        <w:pStyle w:val="B10"/>
      </w:pPr>
      <w:r w:rsidRPr="001C0FC4">
        <w:t>1.</w:t>
      </w:r>
      <w:r w:rsidRPr="001C0FC4">
        <w:tab/>
        <w:t>shall set To-Path header according to the MSRP URI(s) received in the answer SDP;</w:t>
      </w:r>
    </w:p>
    <w:p w14:paraId="16CACA58" w14:textId="77777777" w:rsidR="00DD0097" w:rsidRPr="001C0FC4" w:rsidRDefault="00DD0097" w:rsidP="00DD0097">
      <w:pPr>
        <w:pStyle w:val="B10"/>
      </w:pPr>
      <w:r w:rsidRPr="001C0FC4">
        <w:t>2.</w:t>
      </w:r>
      <w:r w:rsidRPr="001C0FC4">
        <w:tab/>
        <w:t>shall set the Content-Type as "application/vnd.3gpp.mcdata-signalling"; and</w:t>
      </w:r>
    </w:p>
    <w:p w14:paraId="7CC15ACC" w14:textId="77777777" w:rsidR="00DD0097" w:rsidRPr="001C0FC4" w:rsidRDefault="00DD0097" w:rsidP="00DD0097">
      <w:pPr>
        <w:pStyle w:val="B10"/>
      </w:pPr>
      <w:r w:rsidRPr="001C0FC4">
        <w:t>3.</w:t>
      </w:r>
      <w:r w:rsidRPr="001C0FC4">
        <w:tab/>
      </w:r>
      <w:r w:rsidRPr="001C0FC4">
        <w:rPr>
          <w:rFonts w:ascii="TimesNewRoman" w:eastAsia="Calibri" w:hAnsi="TimesNewRoman" w:cs="TimesNewRoman"/>
        </w:rPr>
        <w:t xml:space="preserve">shall set the body of the MSRP SEND request to the generated </w:t>
      </w:r>
      <w:r w:rsidRPr="001C0FC4">
        <w:t xml:space="preserve">SDS SIGNALLING PAYLOAD </w:t>
      </w:r>
      <w:r w:rsidRPr="001C0FC4">
        <w:rPr>
          <w:lang w:eastAsia="ko-KR"/>
        </w:rPr>
        <w:t>message</w:t>
      </w:r>
      <w:r w:rsidRPr="001C0FC4">
        <w:t>.</w:t>
      </w:r>
    </w:p>
    <w:p w14:paraId="20C5333B" w14:textId="77777777" w:rsidR="00DD0097" w:rsidRPr="001C0FC4" w:rsidRDefault="00DD0097" w:rsidP="00DD0097">
      <w:pPr>
        <w:pStyle w:val="H6"/>
      </w:pPr>
      <w:r w:rsidRPr="001C0FC4">
        <w:t>6.1.17.3</w:t>
      </w:r>
      <w:r w:rsidRPr="001C0FC4">
        <w:tab/>
        <w:t>Test description</w:t>
      </w:r>
    </w:p>
    <w:p w14:paraId="484B204C" w14:textId="77777777" w:rsidR="00DD0097" w:rsidRPr="001C0FC4" w:rsidRDefault="00DD0097" w:rsidP="00DD0097">
      <w:pPr>
        <w:pStyle w:val="H6"/>
      </w:pPr>
      <w:r w:rsidRPr="001C0FC4">
        <w:t>6.1.17.3.1</w:t>
      </w:r>
      <w:r w:rsidRPr="001C0FC4">
        <w:tab/>
        <w:t>Pre-test conditions</w:t>
      </w:r>
    </w:p>
    <w:p w14:paraId="5A9EC95E" w14:textId="77777777" w:rsidR="002E5C7E" w:rsidRDefault="002E5C7E" w:rsidP="002E5C7E">
      <w:pPr>
        <w:pStyle w:val="H6"/>
        <w:rPr>
          <w:ins w:id="1651" w:author="MCC160" w:date="2024-04-27T12:29:00Z"/>
        </w:rPr>
      </w:pPr>
      <w:ins w:id="1652" w:author="MCC160" w:date="2024-04-27T12:29:00Z">
        <w:r w:rsidRPr="00102CE5">
          <w:t>Test configuration</w:t>
        </w:r>
        <w:r>
          <w:t>:</w:t>
        </w:r>
      </w:ins>
    </w:p>
    <w:p w14:paraId="18A003FA" w14:textId="098CD229" w:rsidR="002E5C7E" w:rsidRDefault="002E5C7E" w:rsidP="002E5C7E">
      <w:pPr>
        <w:pStyle w:val="B10"/>
        <w:rPr>
          <w:ins w:id="1653" w:author="MCC160" w:date="2024-04-27T12:29:00Z"/>
        </w:rPr>
      </w:pPr>
      <w:ins w:id="1654" w:author="MCC160" w:date="2024-04-27T12:29:00Z">
        <w:r>
          <w:t>-</w:t>
        </w:r>
        <w:r>
          <w:tab/>
          <w:t xml:space="preserve">Single cell configuration according to TS </w:t>
        </w:r>
      </w:ins>
      <w:ins w:id="1655" w:author="MCC160" w:date="2024-05-07T11:30:00Z">
        <w:r w:rsidR="009E0EC2">
          <w:t>36.579</w:t>
        </w:r>
      </w:ins>
      <w:ins w:id="1656" w:author="MCC160" w:date="2024-04-27T12:29:00Z">
        <w:r>
          <w:t>-1 [2] clause 5.2.2.2.1.</w:t>
        </w:r>
      </w:ins>
    </w:p>
    <w:p w14:paraId="4DC545B7" w14:textId="77777777" w:rsidR="002E5C7E" w:rsidRDefault="002E5C7E" w:rsidP="002E5C7E">
      <w:pPr>
        <w:pStyle w:val="H6"/>
        <w:rPr>
          <w:ins w:id="1657" w:author="MCC160" w:date="2024-04-27T12:29:00Z"/>
        </w:rPr>
      </w:pPr>
      <w:ins w:id="1658" w:author="MCC160" w:date="2024-04-27T12:29:00Z">
        <w:r>
          <w:t>Preamble:</w:t>
        </w:r>
      </w:ins>
    </w:p>
    <w:p w14:paraId="3AFEAFC4" w14:textId="77777777" w:rsidR="005E067B" w:rsidRDefault="005E067B" w:rsidP="005E067B">
      <w:pPr>
        <w:pStyle w:val="B10"/>
        <w:rPr>
          <w:ins w:id="1659" w:author="MCC160" w:date="2024-04-27T12:42:00Z"/>
        </w:rPr>
      </w:pPr>
      <w:ins w:id="1660" w:author="MCC160" w:date="2024-04-27T12:42:00Z">
        <w:r>
          <w:t>-</w:t>
        </w:r>
        <w:r>
          <w:tab/>
          <w:t>The UE has performed procedure 'Initial registration' as described in TS 36.579-1 [2] clause 5.4.2</w:t>
        </w:r>
        <w:r w:rsidRPr="002E5C7E">
          <w:t xml:space="preserve"> with the following clarifications:</w:t>
        </w:r>
      </w:ins>
    </w:p>
    <w:p w14:paraId="57A9D076" w14:textId="77777777" w:rsidR="005E067B" w:rsidRDefault="005E067B" w:rsidP="005E067B">
      <w:pPr>
        <w:pStyle w:val="B10"/>
        <w:ind w:left="852"/>
        <w:rPr>
          <w:ins w:id="1661" w:author="MCC160" w:date="2024-04-27T12:42:00Z"/>
        </w:rPr>
      </w:pPr>
      <w:ins w:id="1662" w:author="MCC160" w:date="2024-04-27T12:42:00Z">
        <w:r>
          <w:t>-</w:t>
        </w:r>
        <w:r>
          <w:tab/>
        </w:r>
        <w:r w:rsidRPr="005E067B">
          <w:t>The &lt;max-payload-size-sds-cplane-bytes&gt; element of the MCData Service Configuration document shall be set to 0 to force the MCData client to send the data using the media plane</w:t>
        </w:r>
        <w:r>
          <w:t>.</w:t>
        </w:r>
      </w:ins>
    </w:p>
    <w:p w14:paraId="2B9EEEA2" w14:textId="77777777" w:rsidR="00C817AA" w:rsidRDefault="00C817AA" w:rsidP="00C817AA">
      <w:pPr>
        <w:pStyle w:val="B10"/>
        <w:rPr>
          <w:ins w:id="1663" w:author="MCC160" w:date="2024-04-27T12:53:00Z"/>
        </w:rPr>
      </w:pPr>
      <w:ins w:id="1664" w:author="MCC160" w:date="2024-04-27T12:53:00Z">
        <w:r>
          <w:t>-</w:t>
        </w:r>
        <w:r>
          <w:tab/>
        </w:r>
        <w:r w:rsidRPr="00BD5481">
          <w:t>The UE has performed procedure 'MCX pre-established session establishment' as described in TS 36.579-1 [2] clause 5.3.3.</w:t>
        </w:r>
      </w:ins>
    </w:p>
    <w:p w14:paraId="24D85519" w14:textId="77777777" w:rsidR="002E5C7E" w:rsidRDefault="002E5C7E" w:rsidP="002E5C7E">
      <w:pPr>
        <w:pStyle w:val="B10"/>
        <w:rPr>
          <w:ins w:id="1665" w:author="MCC160" w:date="2024-04-27T12:29:00Z"/>
        </w:rPr>
      </w:pPr>
      <w:ins w:id="1666" w:author="MCC160" w:date="2024-04-27T12:29:00Z">
        <w:r>
          <w:t>-</w:t>
        </w:r>
        <w:r>
          <w:tab/>
        </w:r>
        <w:r w:rsidRPr="000573F5">
          <w:t>UE States at the end of the preamble</w:t>
        </w:r>
        <w:r>
          <w:t>:</w:t>
        </w:r>
      </w:ins>
    </w:p>
    <w:p w14:paraId="1A455E0D" w14:textId="77777777" w:rsidR="002E5C7E" w:rsidRDefault="002E5C7E" w:rsidP="002E5C7E">
      <w:pPr>
        <w:pStyle w:val="B10"/>
        <w:ind w:left="852"/>
        <w:rPr>
          <w:ins w:id="1667" w:author="MCC160" w:date="2024-04-27T12:29:00Z"/>
        </w:rPr>
      </w:pPr>
      <w:ins w:id="1668" w:author="MCC160" w:date="2024-04-27T12:29:00Z">
        <w:r>
          <w:t>-</w:t>
        </w:r>
        <w:r>
          <w:tab/>
          <w:t>The UE is in RRC_IDLE state.</w:t>
        </w:r>
      </w:ins>
    </w:p>
    <w:p w14:paraId="7235D483" w14:textId="77777777" w:rsidR="002E5C7E" w:rsidRDefault="002E5C7E" w:rsidP="002E5C7E">
      <w:pPr>
        <w:pStyle w:val="B10"/>
        <w:ind w:left="852"/>
        <w:rPr>
          <w:ins w:id="1669" w:author="MCC160" w:date="2024-04-27T12:29:00Z"/>
        </w:rPr>
      </w:pPr>
      <w:ins w:id="1670" w:author="MCC160" w:date="2024-04-27T12:29:00Z">
        <w:r>
          <w:t>-</w:t>
        </w:r>
        <w:r>
          <w:tab/>
          <w:t>The client is registered for MCData.</w:t>
        </w:r>
      </w:ins>
    </w:p>
    <w:p w14:paraId="58FC0342" w14:textId="77777777" w:rsidR="00C817AA" w:rsidRDefault="00C817AA" w:rsidP="00C817AA">
      <w:pPr>
        <w:pStyle w:val="B10"/>
        <w:ind w:left="852"/>
        <w:rPr>
          <w:ins w:id="1671" w:author="MCC160" w:date="2024-04-27T12:53:00Z"/>
        </w:rPr>
      </w:pPr>
      <w:ins w:id="1672" w:author="MCC160" w:date="2024-04-27T12:53:00Z">
        <w:r>
          <w:t>-</w:t>
        </w:r>
        <w:r>
          <w:tab/>
        </w:r>
        <w:r w:rsidRPr="008B4D0C">
          <w:t>A pre-established session is established</w:t>
        </w:r>
        <w:r>
          <w:t>.</w:t>
        </w:r>
      </w:ins>
    </w:p>
    <w:p w14:paraId="0522D07D" w14:textId="14811764" w:rsidR="00DD0097" w:rsidRPr="001C0FC4" w:rsidDel="00C817AA" w:rsidRDefault="00DD0097" w:rsidP="00DD0097">
      <w:pPr>
        <w:pStyle w:val="H6"/>
        <w:rPr>
          <w:del w:id="1673" w:author="MCC160" w:date="2024-04-27T12:53:00Z"/>
        </w:rPr>
      </w:pPr>
      <w:del w:id="1674" w:author="MCC160" w:date="2024-04-27T12:53:00Z">
        <w:r w:rsidRPr="001C0FC4" w:rsidDel="00C817AA">
          <w:delText>System Simulator:</w:delText>
        </w:r>
      </w:del>
    </w:p>
    <w:p w14:paraId="23A50CD3" w14:textId="2313F548" w:rsidR="00DD0097" w:rsidRPr="001C0FC4" w:rsidDel="00C817AA" w:rsidRDefault="00DD0097" w:rsidP="00DD0097">
      <w:pPr>
        <w:pStyle w:val="B10"/>
        <w:rPr>
          <w:del w:id="1675" w:author="MCC160" w:date="2024-04-27T12:53:00Z"/>
        </w:rPr>
      </w:pPr>
      <w:del w:id="1676" w:author="MCC160" w:date="2024-04-27T12:53:00Z">
        <w:r w:rsidRPr="001C0FC4" w:rsidDel="00C817AA">
          <w:delText>-</w:delText>
        </w:r>
        <w:r w:rsidRPr="001C0FC4" w:rsidDel="00C817AA">
          <w:tab/>
          <w:delText>SS (MCData server)</w:delText>
        </w:r>
      </w:del>
    </w:p>
    <w:p w14:paraId="0DE9C416" w14:textId="04DE2F74" w:rsidR="00DD0097" w:rsidRPr="001C0FC4" w:rsidDel="00C817AA" w:rsidRDefault="00DD0097" w:rsidP="00DD0097">
      <w:pPr>
        <w:pStyle w:val="B10"/>
        <w:rPr>
          <w:del w:id="1677" w:author="MCC160" w:date="2024-04-27T12:53:00Z"/>
        </w:rPr>
      </w:pPr>
      <w:del w:id="1678" w:author="MCC160" w:date="2024-04-27T12:53:00Z">
        <w:r w:rsidRPr="001C0FC4" w:rsidDel="00C817AA">
          <w:delText>-</w:delText>
        </w:r>
        <w:r w:rsidRPr="001C0FC4" w:rsidDel="00C817A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5C1433C4" w14:textId="57AF4E92" w:rsidR="00DD0097" w:rsidRPr="001C0FC4" w:rsidDel="00C817AA" w:rsidRDefault="00DD0097" w:rsidP="00DD0097">
      <w:pPr>
        <w:pStyle w:val="H6"/>
        <w:rPr>
          <w:del w:id="1679" w:author="MCC160" w:date="2024-04-27T12:53:00Z"/>
        </w:rPr>
      </w:pPr>
      <w:del w:id="1680" w:author="MCC160" w:date="2024-04-27T12:53:00Z">
        <w:r w:rsidRPr="001C0FC4" w:rsidDel="00C817AA">
          <w:delText>IUT:</w:delText>
        </w:r>
      </w:del>
    </w:p>
    <w:p w14:paraId="0E12D3C0" w14:textId="16E44AEE" w:rsidR="00DD0097" w:rsidRPr="001C0FC4" w:rsidDel="00C817AA" w:rsidRDefault="00DD0097" w:rsidP="00DD0097">
      <w:pPr>
        <w:pStyle w:val="B10"/>
        <w:rPr>
          <w:del w:id="1681" w:author="MCC160" w:date="2024-04-27T12:53:00Z"/>
        </w:rPr>
      </w:pPr>
      <w:del w:id="1682" w:author="MCC160" w:date="2024-04-27T12:53:00Z">
        <w:r w:rsidRPr="001C0FC4" w:rsidDel="00C817AA">
          <w:delText>-</w:delText>
        </w:r>
        <w:r w:rsidRPr="001C0FC4" w:rsidDel="00C817AA">
          <w:tab/>
          <w:delText>UE (MCData client)</w:delText>
        </w:r>
      </w:del>
    </w:p>
    <w:p w14:paraId="035235A9" w14:textId="63372E72" w:rsidR="00DD0097" w:rsidRPr="001C0FC4" w:rsidDel="00C817AA" w:rsidRDefault="00DD0097" w:rsidP="00DD0097">
      <w:pPr>
        <w:pStyle w:val="B10"/>
        <w:rPr>
          <w:del w:id="1683" w:author="MCC160" w:date="2024-04-27T12:53:00Z"/>
        </w:rPr>
      </w:pPr>
      <w:del w:id="1684" w:author="MCC160" w:date="2024-04-27T12:53:00Z">
        <w:r w:rsidRPr="001C0FC4" w:rsidDel="00C817AA">
          <w:delText>-</w:delText>
        </w:r>
        <w:r w:rsidRPr="001C0FC4" w:rsidDel="00C817AA">
          <w:tab/>
          <w:delText>The test USIM set as defined in TS 36.579-1 [2] clause 5.5.10 is inserted.</w:delText>
        </w:r>
      </w:del>
    </w:p>
    <w:p w14:paraId="03E13DC2" w14:textId="5C82B73B" w:rsidR="00DD0097" w:rsidRPr="001C0FC4" w:rsidDel="00C817AA" w:rsidRDefault="00DD0097" w:rsidP="00DD0097">
      <w:pPr>
        <w:pStyle w:val="H6"/>
        <w:rPr>
          <w:del w:id="1685" w:author="MCC160" w:date="2024-04-27T12:53:00Z"/>
        </w:rPr>
      </w:pPr>
      <w:del w:id="1686" w:author="MCC160" w:date="2024-04-27T12:53:00Z">
        <w:r w:rsidRPr="001C0FC4" w:rsidDel="00C817AA">
          <w:delText>Preamble:</w:delText>
        </w:r>
      </w:del>
    </w:p>
    <w:p w14:paraId="730AF924" w14:textId="59AD2C10" w:rsidR="00DD0097" w:rsidRPr="001C0FC4" w:rsidDel="00C817AA" w:rsidRDefault="00DD0097" w:rsidP="00DD0097">
      <w:pPr>
        <w:pStyle w:val="B10"/>
        <w:rPr>
          <w:del w:id="1687" w:author="MCC160" w:date="2024-04-27T12:53:00Z"/>
        </w:rPr>
      </w:pPr>
      <w:del w:id="1688" w:author="MCC160" w:date="2024-04-27T12:53:00Z">
        <w:r w:rsidRPr="001C0FC4" w:rsidDel="00C817AA">
          <w:delText>-</w:delText>
        </w:r>
        <w:r w:rsidRPr="001C0FC4" w:rsidDel="00C817AA">
          <w:tab/>
          <w:delText>The &lt;max-payload-size-sds-cplane-bytes&gt; element of the MCData Service Configuration document shall be set to 0 to force the MCData client to send the data using the media plane.</w:delText>
        </w:r>
      </w:del>
    </w:p>
    <w:p w14:paraId="0704DDB9" w14:textId="4AADF9A2" w:rsidR="00DD0097" w:rsidRPr="001C0FC4" w:rsidDel="00C817AA" w:rsidRDefault="00DD0097" w:rsidP="00DD0097">
      <w:pPr>
        <w:pStyle w:val="B10"/>
        <w:rPr>
          <w:del w:id="1689" w:author="MCC160" w:date="2024-04-27T12:53:00Z"/>
        </w:rPr>
      </w:pPr>
      <w:del w:id="1690" w:author="MCC160" w:date="2024-04-27T12:53:00Z">
        <w:r w:rsidRPr="001C0FC4" w:rsidDel="00C817AA">
          <w:delText>-</w:delText>
        </w:r>
        <w:r w:rsidRPr="001C0FC4" w:rsidDel="00C817AA">
          <w:tab/>
          <w:delText>The UE has performed procedure 'MCData UE registration' as specified in TS 36.579-1 [2] clause 5.4.2B.</w:delText>
        </w:r>
      </w:del>
    </w:p>
    <w:p w14:paraId="60BAABF1" w14:textId="5287135B" w:rsidR="00DD0097" w:rsidRPr="001C0FC4" w:rsidDel="00C817AA" w:rsidRDefault="00DD0097" w:rsidP="00DD0097">
      <w:pPr>
        <w:pStyle w:val="B10"/>
        <w:rPr>
          <w:del w:id="1691" w:author="MCC160" w:date="2024-04-27T12:53:00Z"/>
        </w:rPr>
      </w:pPr>
      <w:del w:id="1692" w:author="MCC160" w:date="2024-04-27T12:53:00Z">
        <w:r w:rsidRPr="001C0FC4" w:rsidDel="00C817AA">
          <w:delText>-</w:delText>
        </w:r>
        <w:r w:rsidRPr="001C0FC4" w:rsidDel="00C817AA">
          <w:tab/>
          <w:delText>The UE has performed procedure 'MCX Authorization/Configuration and Key Generation' as specified in TS 36.579-1 [2] clause 5.3.2.</w:delText>
        </w:r>
      </w:del>
    </w:p>
    <w:p w14:paraId="74631D0E" w14:textId="13BB86B2" w:rsidR="00DD0097" w:rsidRPr="001C0FC4" w:rsidDel="00C817AA" w:rsidRDefault="00DD0097" w:rsidP="00DD0097">
      <w:pPr>
        <w:pStyle w:val="B10"/>
        <w:rPr>
          <w:del w:id="1693" w:author="MCC160" w:date="2024-04-27T12:53:00Z"/>
        </w:rPr>
      </w:pPr>
      <w:del w:id="1694" w:author="MCC160" w:date="2024-04-27T12:53:00Z">
        <w:r w:rsidRPr="001C0FC4" w:rsidDel="00C817AA">
          <w:delText>-</w:delText>
        </w:r>
        <w:r w:rsidRPr="001C0FC4" w:rsidDel="00C817AA">
          <w:tab/>
          <w:delText>The UE has performed procedure 'MCX pre-established session establishment' as specified in TS 36.579-1 [2] clause 5.3.3.</w:delText>
        </w:r>
      </w:del>
    </w:p>
    <w:p w14:paraId="195EA07E" w14:textId="3CDB34F4" w:rsidR="00DD0097" w:rsidRPr="001C0FC4" w:rsidDel="00C817AA" w:rsidRDefault="00DD0097" w:rsidP="00DD0097">
      <w:pPr>
        <w:pStyle w:val="B10"/>
        <w:rPr>
          <w:del w:id="1695" w:author="MCC160" w:date="2024-04-27T12:53:00Z"/>
        </w:rPr>
      </w:pPr>
      <w:del w:id="1696" w:author="MCC160" w:date="2024-04-27T12:53:00Z">
        <w:r w:rsidRPr="001C0FC4" w:rsidDel="00C817AA">
          <w:delText>-</w:delText>
        </w:r>
        <w:r w:rsidRPr="001C0FC4" w:rsidDel="00C817AA">
          <w:tab/>
          <w:delText>UE States at the end of the preamble</w:delText>
        </w:r>
      </w:del>
    </w:p>
    <w:p w14:paraId="5E3FC5BB" w14:textId="6C4621FB" w:rsidR="00DD0097" w:rsidRPr="001C0FC4" w:rsidDel="00C817AA" w:rsidRDefault="00DD0097" w:rsidP="00DD0097">
      <w:pPr>
        <w:pStyle w:val="B2"/>
        <w:rPr>
          <w:del w:id="1697" w:author="MCC160" w:date="2024-04-27T12:53:00Z"/>
        </w:rPr>
      </w:pPr>
      <w:del w:id="1698" w:author="MCC160" w:date="2024-04-27T12:53:00Z">
        <w:r w:rsidRPr="001C0FC4" w:rsidDel="00C817AA">
          <w:delText>-</w:delText>
        </w:r>
        <w:r w:rsidRPr="001C0FC4" w:rsidDel="00C817AA">
          <w:tab/>
          <w:delText>The UE is in E-UTRA Registered, Idle Mode state.</w:delText>
        </w:r>
      </w:del>
    </w:p>
    <w:p w14:paraId="4F918D78" w14:textId="6722C654" w:rsidR="00DD0097" w:rsidRPr="001C0FC4" w:rsidDel="00C817AA" w:rsidRDefault="00DD0097" w:rsidP="00DD0097">
      <w:pPr>
        <w:pStyle w:val="B2"/>
        <w:rPr>
          <w:del w:id="1699" w:author="MCC160" w:date="2024-04-27T12:53:00Z"/>
        </w:rPr>
      </w:pPr>
      <w:del w:id="1700" w:author="MCC160" w:date="2024-04-27T12:53:00Z">
        <w:r w:rsidRPr="001C0FC4" w:rsidDel="00C817AA">
          <w:delText>-</w:delText>
        </w:r>
        <w:r w:rsidRPr="001C0FC4" w:rsidDel="00C817AA">
          <w:tab/>
          <w:delText>The MCData Client Application has been activated and User has registered-in as the MCDATA User with the Server as active user at the Client.</w:delText>
        </w:r>
      </w:del>
    </w:p>
    <w:p w14:paraId="1DED1C12" w14:textId="77777777" w:rsidR="00DD0097" w:rsidRPr="001C0FC4" w:rsidRDefault="00DD0097" w:rsidP="00DD0097">
      <w:pPr>
        <w:pStyle w:val="H6"/>
      </w:pPr>
      <w:r w:rsidRPr="001C0FC4">
        <w:t>6.1.17.3.2</w:t>
      </w:r>
      <w:r w:rsidRPr="001C0FC4">
        <w:tab/>
        <w:t>Test procedure sequence</w:t>
      </w:r>
    </w:p>
    <w:p w14:paraId="2C5AB276" w14:textId="77777777" w:rsidR="00DD0097" w:rsidRPr="001C0FC4" w:rsidRDefault="00DD0097" w:rsidP="00DD0097">
      <w:pPr>
        <w:pStyle w:val="TH"/>
      </w:pPr>
      <w:r w:rsidRPr="001C0FC4">
        <w:t>Table 6.1.17.3.2-1: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517B8D84" w14:textId="77777777" w:rsidTr="003D7D35">
        <w:tc>
          <w:tcPr>
            <w:tcW w:w="649" w:type="dxa"/>
            <w:tcBorders>
              <w:top w:val="single" w:sz="4" w:space="0" w:color="auto"/>
              <w:left w:val="single" w:sz="4" w:space="0" w:color="auto"/>
              <w:bottom w:val="nil"/>
              <w:right w:val="single" w:sz="4" w:space="0" w:color="auto"/>
            </w:tcBorders>
            <w:hideMark/>
          </w:tcPr>
          <w:p w14:paraId="2E7D1D21"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10D340AD"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364DD7B"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1F9166BE"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281F3D33" w14:textId="77777777" w:rsidR="00DD0097" w:rsidRPr="001C0FC4" w:rsidRDefault="00DD0097" w:rsidP="003D7D35">
            <w:pPr>
              <w:pStyle w:val="TAH"/>
            </w:pPr>
            <w:r w:rsidRPr="001C0FC4">
              <w:t>Verdict</w:t>
            </w:r>
          </w:p>
        </w:tc>
      </w:tr>
      <w:tr w:rsidR="00DD0097" w:rsidRPr="001C0FC4" w14:paraId="2327B36E" w14:textId="77777777" w:rsidTr="003D7D35">
        <w:tc>
          <w:tcPr>
            <w:tcW w:w="649" w:type="dxa"/>
            <w:tcBorders>
              <w:top w:val="nil"/>
              <w:left w:val="single" w:sz="4" w:space="0" w:color="auto"/>
              <w:bottom w:val="single" w:sz="4" w:space="0" w:color="auto"/>
              <w:right w:val="single" w:sz="4" w:space="0" w:color="auto"/>
            </w:tcBorders>
          </w:tcPr>
          <w:p w14:paraId="0BF0DF71"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32B8A767"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0FADA7B"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629C8622"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29D2C475"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15C78AE2" w14:textId="77777777" w:rsidR="00DD0097" w:rsidRPr="001C0FC4" w:rsidRDefault="00DD0097" w:rsidP="003D7D35">
            <w:pPr>
              <w:pStyle w:val="TAH"/>
            </w:pPr>
          </w:p>
        </w:tc>
      </w:tr>
      <w:tr w:rsidR="00DD0097" w:rsidRPr="001C0FC4" w14:paraId="368E191C"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51B46B2"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4273FC4C" w14:textId="77777777" w:rsidR="00DD0097" w:rsidRPr="001C0FC4" w:rsidRDefault="00DD0097" w:rsidP="003D7D35">
            <w:pPr>
              <w:pStyle w:val="TAL"/>
            </w:pPr>
            <w:r w:rsidRPr="001C0FC4">
              <w:t>Make the UE (MCData client) send a group standalone SDS message using the pre-established session with disposition request "</w:t>
            </w:r>
            <w:r w:rsidRPr="001C0FC4">
              <w:rPr>
                <w:b/>
                <w:bCs/>
              </w:rPr>
              <w:t>DELIVERY</w:t>
            </w:r>
            <w:r w:rsidRPr="001C0FC4">
              <w:t>".</w:t>
            </w:r>
          </w:p>
          <w:p w14:paraId="76A2BD15"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5C3CC7C9"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2C95F4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2593143"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2C3A497" w14:textId="77777777" w:rsidR="00DD0097" w:rsidRPr="001C0FC4" w:rsidRDefault="00DD0097" w:rsidP="003D7D35">
            <w:pPr>
              <w:pStyle w:val="TAC"/>
            </w:pPr>
            <w:r w:rsidRPr="001C0FC4">
              <w:t>-</w:t>
            </w:r>
          </w:p>
        </w:tc>
      </w:tr>
      <w:tr w:rsidR="00DD0097" w:rsidRPr="001C0FC4" w14:paraId="46A33452"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466225D" w14:textId="77777777" w:rsidR="00DD0097" w:rsidRPr="001C0FC4" w:rsidRDefault="00DD0097" w:rsidP="003D7D35">
            <w:pPr>
              <w:pStyle w:val="TAC"/>
              <w:rPr>
                <w:rFonts w:cs="Arial"/>
              </w:rPr>
            </w:pPr>
            <w:r w:rsidRPr="001C0FC4">
              <w:t>2</w:t>
            </w:r>
          </w:p>
        </w:tc>
        <w:tc>
          <w:tcPr>
            <w:tcW w:w="3970" w:type="dxa"/>
            <w:tcBorders>
              <w:top w:val="single" w:sz="4" w:space="0" w:color="auto"/>
              <w:left w:val="single" w:sz="4" w:space="0" w:color="auto"/>
              <w:bottom w:val="single" w:sz="4" w:space="0" w:color="auto"/>
              <w:right w:val="single" w:sz="4" w:space="0" w:color="auto"/>
            </w:tcBorders>
            <w:hideMark/>
          </w:tcPr>
          <w:p w14:paraId="5D40FF6F" w14:textId="77777777" w:rsidR="00DD0097" w:rsidRPr="001C0FC4" w:rsidRDefault="00DD0097" w:rsidP="003D7D35">
            <w:pPr>
              <w:pStyle w:val="TAL"/>
            </w:pPr>
            <w:r w:rsidRPr="001C0FC4">
              <w:t>Check: Does the UE (MCData client) correctly perform procedure '</w:t>
            </w:r>
            <w:r w:rsidRPr="001C0FC4">
              <w:rPr>
                <w:b/>
                <w:bCs/>
              </w:rPr>
              <w:t>CO MCData call establishment using a pre-established session</w:t>
            </w:r>
            <w:r w:rsidRPr="001C0FC4">
              <w:rPr>
                <w:bCs/>
              </w:rPr>
              <w:t xml:space="preserve">' as described in TS 36.579-1 </w:t>
            </w:r>
            <w:r w:rsidRPr="001C0FC4">
              <w:t>[2] Table 5.3C.12.3-1?</w:t>
            </w:r>
          </w:p>
        </w:tc>
        <w:tc>
          <w:tcPr>
            <w:tcW w:w="709" w:type="dxa"/>
            <w:tcBorders>
              <w:top w:val="single" w:sz="4" w:space="0" w:color="auto"/>
              <w:left w:val="single" w:sz="4" w:space="0" w:color="auto"/>
              <w:bottom w:val="single" w:sz="4" w:space="0" w:color="auto"/>
              <w:right w:val="single" w:sz="4" w:space="0" w:color="auto"/>
            </w:tcBorders>
            <w:hideMark/>
          </w:tcPr>
          <w:p w14:paraId="21942143"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ACCDC4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02C9BCA"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3A616D19" w14:textId="77777777" w:rsidR="00DD0097" w:rsidRPr="001C0FC4" w:rsidRDefault="00DD0097" w:rsidP="003D7D35">
            <w:pPr>
              <w:pStyle w:val="TAC"/>
            </w:pPr>
            <w:r w:rsidRPr="001C0FC4">
              <w:t>P</w:t>
            </w:r>
          </w:p>
        </w:tc>
      </w:tr>
      <w:tr w:rsidR="00DD0097" w:rsidRPr="001C0FC4" w14:paraId="567EFD99"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7E1AF844" w14:textId="77777777" w:rsidR="00DD0097" w:rsidRPr="001C0FC4" w:rsidRDefault="00DD0097" w:rsidP="003D7D35">
            <w:pPr>
              <w:pStyle w:val="TAC"/>
            </w:pPr>
            <w:r w:rsidRPr="001C0FC4">
              <w:t>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BB337AB" w14:textId="77777777" w:rsidR="00DD0097" w:rsidRPr="001C0FC4" w:rsidRDefault="00DD0097" w:rsidP="003D7D35">
            <w:pPr>
              <w:pStyle w:val="TAL"/>
            </w:pPr>
            <w:r w:rsidRPr="001C0FC4">
              <w:t>Check: Does the UE (MCData client) notify the user about successful MCData communication establishment?</w:t>
            </w:r>
          </w:p>
          <w:p w14:paraId="556B9BC6"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3D020"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094234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96753"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F9DDEF4" w14:textId="77777777" w:rsidR="00DD0097" w:rsidRPr="001C0FC4" w:rsidRDefault="00DD0097" w:rsidP="003D7D35">
            <w:pPr>
              <w:pStyle w:val="TAC"/>
            </w:pPr>
            <w:r w:rsidRPr="001C0FC4">
              <w:t>P</w:t>
            </w:r>
          </w:p>
        </w:tc>
      </w:tr>
      <w:tr w:rsidR="00DD0097" w:rsidRPr="001C0FC4" w14:paraId="358443F3"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60D3B0F2" w14:textId="77777777" w:rsidR="00DD0097" w:rsidRPr="001C0FC4" w:rsidRDefault="00DD0097" w:rsidP="003D7D35">
            <w:pPr>
              <w:pStyle w:val="TAC"/>
            </w:pPr>
            <w:r w:rsidRPr="001C0FC4">
              <w:t>4</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4381001" w14:textId="77777777" w:rsidR="00DD0097" w:rsidRPr="001C0FC4" w:rsidRDefault="00DD0097" w:rsidP="003D7D35">
            <w:pPr>
              <w:pStyle w:val="TAL"/>
            </w:pPr>
            <w:r w:rsidRPr="001C0FC4">
              <w:t xml:space="preserve">Check: Does the UE (MCData client) correctly perform procedure 'CO MSRP message transfer' as described in TS 36.579-1 [2] Table 5.3C.4.3-1 to </w:t>
            </w:r>
            <w:r w:rsidRPr="001C0FC4">
              <w:rPr>
                <w:b/>
                <w:bCs/>
              </w:rPr>
              <w:t>send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CAB2E7"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C3E3F2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B08AE73"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7196D56" w14:textId="77777777" w:rsidR="00DD0097" w:rsidRPr="001C0FC4" w:rsidRDefault="00DD0097" w:rsidP="003D7D35">
            <w:pPr>
              <w:pStyle w:val="TAC"/>
            </w:pPr>
            <w:r w:rsidRPr="001C0FC4">
              <w:t>P</w:t>
            </w:r>
          </w:p>
        </w:tc>
      </w:tr>
      <w:tr w:rsidR="00DD0097" w:rsidRPr="001C0FC4" w14:paraId="0DA2E139"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2E2F9499" w14:textId="77777777" w:rsidR="00DD0097" w:rsidRPr="001C0FC4" w:rsidRDefault="00DD0097" w:rsidP="003D7D35">
            <w:pPr>
              <w:pStyle w:val="TAC"/>
            </w:pPr>
            <w:r w:rsidRPr="001C0FC4">
              <w:t>5</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58728BC" w14:textId="77777777" w:rsidR="00752088" w:rsidRDefault="00DD0097" w:rsidP="00752088">
            <w:pPr>
              <w:pStyle w:val="TAL"/>
              <w:rPr>
                <w:ins w:id="1701" w:author="MCC160" w:date="2024-04-27T14:20:00Z"/>
              </w:rPr>
            </w:pPr>
            <w:r w:rsidRPr="001C0FC4">
              <w:t>Check: Does the UE (MCData client) correctly perform procedure '</w:t>
            </w:r>
            <w:r w:rsidRPr="001C0FC4">
              <w:rPr>
                <w:b/>
                <w:bCs/>
              </w:rPr>
              <w:t>MCData CO call release keeping the pre-established session</w:t>
            </w:r>
            <w:r w:rsidRPr="001C0FC4">
              <w:t>' as described in TS 36.579-1 [2] Table 5.3C.13.3-1?</w:t>
            </w:r>
          </w:p>
          <w:p w14:paraId="72648AD2" w14:textId="5D32AF07" w:rsidR="00DD0097" w:rsidRPr="001C0FC4" w:rsidRDefault="00752088" w:rsidP="00752088">
            <w:pPr>
              <w:pStyle w:val="TAL"/>
            </w:pPr>
            <w:ins w:id="1702" w:author="MCC160" w:date="2024-04-27T14:20:00Z">
              <w:r>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2E80F2"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11571B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B792D3"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388AEB2" w14:textId="77777777" w:rsidR="00DD0097" w:rsidRPr="001C0FC4" w:rsidRDefault="00DD0097" w:rsidP="003D7D35">
            <w:pPr>
              <w:pStyle w:val="TAC"/>
            </w:pPr>
            <w:r w:rsidRPr="001C0FC4">
              <w:t>P</w:t>
            </w:r>
          </w:p>
        </w:tc>
      </w:tr>
      <w:tr w:rsidR="00DD0097" w:rsidRPr="001C0FC4" w14:paraId="2AACC12C"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3CA6F32A" w14:textId="77777777" w:rsidR="00DD0097" w:rsidRPr="001C0FC4" w:rsidRDefault="00DD0097" w:rsidP="003D7D35">
            <w:pPr>
              <w:pStyle w:val="TAC"/>
            </w:pPr>
            <w:r w:rsidRPr="001C0FC4">
              <w:t>6</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BCB7995" w14:textId="77777777" w:rsidR="00DD0097" w:rsidRPr="001C0FC4" w:rsidRDefault="00DD0097" w:rsidP="003D7D35">
            <w:pPr>
              <w:pStyle w:val="TAL"/>
            </w:pPr>
            <w:r w:rsidRPr="001C0FC4">
              <w:t>Check: Does the UE (MCData client) provide a notification to the MCData user about successful MCData communication termination?</w:t>
            </w:r>
          </w:p>
          <w:p w14:paraId="78043579"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455F9"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3E30466"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2CC02D"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AD579C1" w14:textId="77777777" w:rsidR="00DD0097" w:rsidRPr="001C0FC4" w:rsidRDefault="00DD0097" w:rsidP="003D7D35">
            <w:pPr>
              <w:pStyle w:val="TAC"/>
            </w:pPr>
            <w:r w:rsidRPr="001C0FC4">
              <w:t>P</w:t>
            </w:r>
          </w:p>
        </w:tc>
      </w:tr>
      <w:tr w:rsidR="00DD0097" w:rsidRPr="001C0FC4" w14:paraId="0BE1E00B"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407B8994" w14:textId="77777777" w:rsidR="00DD0097" w:rsidRPr="001C0FC4" w:rsidRDefault="00DD0097" w:rsidP="003D7D35">
            <w:pPr>
              <w:pStyle w:val="TAC"/>
            </w:pPr>
            <w:r w:rsidRPr="001C0FC4">
              <w:t>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E59CF60" w14:textId="77777777" w:rsidR="00DD0097" w:rsidRPr="001C0FC4" w:rsidRDefault="00DD0097" w:rsidP="003D7D35">
            <w:pPr>
              <w:pStyle w:val="TAL"/>
            </w:pPr>
            <w:r w:rsidRPr="001C0FC4">
              <w:t xml:space="preserve">Check: Does the UE (MCData client) correctly perform procedure 'MCX SIP MESSAGE CT' as described in TS 36.579-1 [2] Table 5.3.33.3-1 to </w:t>
            </w:r>
            <w:r w:rsidRPr="001C0FC4">
              <w:rPr>
                <w:b/>
                <w:bCs/>
              </w:rPr>
              <w:t>receive the disposition notification</w:t>
            </w:r>
            <w:r w:rsidRPr="001C0FC4">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58332"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536EF8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8FEA21"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715D6E5" w14:textId="77777777" w:rsidR="00DD0097" w:rsidRPr="001C0FC4" w:rsidRDefault="00DD0097" w:rsidP="003D7D35">
            <w:pPr>
              <w:pStyle w:val="TAC"/>
            </w:pPr>
            <w:r w:rsidRPr="001C0FC4">
              <w:t>-</w:t>
            </w:r>
          </w:p>
        </w:tc>
      </w:tr>
      <w:tr w:rsidR="00DD0097" w:rsidRPr="001C0FC4" w14:paraId="5FD215EB"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735CB918" w14:textId="77777777" w:rsidR="00DD0097" w:rsidRPr="001C0FC4" w:rsidRDefault="00DD0097" w:rsidP="003D7D35">
            <w:pPr>
              <w:pStyle w:val="TAC"/>
            </w:pPr>
            <w:r w:rsidRPr="001C0FC4">
              <w:t>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735C947" w14:textId="77777777" w:rsidR="00DD0097" w:rsidRPr="001C0FC4" w:rsidRDefault="00DD0097" w:rsidP="003D7D35">
            <w:pPr>
              <w:pStyle w:val="TAL"/>
            </w:pPr>
            <w:r w:rsidRPr="001C0FC4">
              <w:t>Check: Does the UE (MCData client) provide the disposition notification to the user?</w:t>
            </w:r>
          </w:p>
          <w:p w14:paraId="7577707F"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23B1D3"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E699E8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4F387B3"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DA9A2AA" w14:textId="77777777" w:rsidR="00DD0097" w:rsidRPr="001C0FC4" w:rsidRDefault="00DD0097" w:rsidP="003D7D35">
            <w:pPr>
              <w:pStyle w:val="TAC"/>
            </w:pPr>
            <w:r w:rsidRPr="001C0FC4">
              <w:t>P</w:t>
            </w:r>
          </w:p>
        </w:tc>
      </w:tr>
      <w:tr w:rsidR="00DD0097" w:rsidRPr="001C0FC4" w14:paraId="20C0998E"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5BF195C2" w14:textId="77777777" w:rsidR="00752088" w:rsidRDefault="00DD0097" w:rsidP="00752088">
            <w:pPr>
              <w:pStyle w:val="TAN"/>
              <w:rPr>
                <w:ins w:id="1703" w:author="MCC160" w:date="2024-04-27T14:19:00Z"/>
              </w:rPr>
            </w:pPr>
            <w:r w:rsidRPr="001C0FC4">
              <w:t>NOTE 1:</w:t>
            </w:r>
            <w:r w:rsidRPr="001C0FC4">
              <w:tab/>
              <w:t>This is expected to be done via a suitable implementation dependent MMI.</w:t>
            </w:r>
          </w:p>
          <w:p w14:paraId="199FC120" w14:textId="402483FB" w:rsidR="00DD0097" w:rsidRPr="001C0FC4" w:rsidRDefault="00752088" w:rsidP="00752088">
            <w:pPr>
              <w:pStyle w:val="TAN"/>
            </w:pPr>
            <w:ins w:id="1704" w:author="MCC160" w:date="2024-04-27T14:19:00Z">
              <w:r>
                <w:t>NOTE 2:</w:t>
              </w:r>
              <w:r>
                <w:tab/>
              </w:r>
            </w:ins>
            <w:ins w:id="1705" w:author="MCC160" w:date="2024-04-28T18:28:00Z">
              <w:r w:rsidR="001449C2">
                <w:t>The procedure does not release the RRC connection</w:t>
              </w:r>
            </w:ins>
            <w:ins w:id="1706" w:author="MCC160" w:date="2024-04-27T14:19:00Z">
              <w:r>
                <w:t>.</w:t>
              </w:r>
            </w:ins>
          </w:p>
        </w:tc>
      </w:tr>
    </w:tbl>
    <w:p w14:paraId="17CFA784" w14:textId="77777777" w:rsidR="00DD0097" w:rsidRPr="001C0FC4" w:rsidRDefault="00DD0097" w:rsidP="00DD0097"/>
    <w:p w14:paraId="145A3F02" w14:textId="77777777" w:rsidR="00DD0097" w:rsidRPr="001C0FC4" w:rsidRDefault="00DD0097" w:rsidP="00DD0097">
      <w:pPr>
        <w:pStyle w:val="H6"/>
      </w:pPr>
      <w:r w:rsidRPr="001C0FC4">
        <w:t>6.1.17.3.3</w:t>
      </w:r>
      <w:r w:rsidRPr="001C0FC4">
        <w:tab/>
        <w:t>Specific message contents</w:t>
      </w:r>
    </w:p>
    <w:p w14:paraId="652FF136" w14:textId="77777777" w:rsidR="00DD0097" w:rsidRPr="001C0FC4" w:rsidRDefault="00DD0097" w:rsidP="00DD0097">
      <w:pPr>
        <w:pStyle w:val="TH"/>
      </w:pPr>
      <w:r w:rsidRPr="001C0FC4">
        <w:t>Table 6.1.17.3.3-1: SIP REFER from the UE (step 2, Table 6.1.17.3.2-1;</w:t>
      </w:r>
      <w:r w:rsidRPr="001C0FC4">
        <w:br/>
        <w:t>step 2, TS 36.579-1 [2] Table 5.3C.12.3-1)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DD0097" w:rsidRPr="001C0FC4" w14:paraId="3866AE42" w14:textId="77777777" w:rsidTr="003D7D35">
        <w:tc>
          <w:tcPr>
            <w:tcW w:w="9630" w:type="dxa"/>
            <w:gridSpan w:val="5"/>
            <w:tcBorders>
              <w:top w:val="single" w:sz="4" w:space="0" w:color="auto"/>
              <w:left w:val="single" w:sz="4" w:space="0" w:color="auto"/>
              <w:bottom w:val="single" w:sz="4" w:space="0" w:color="auto"/>
              <w:right w:val="single" w:sz="4" w:space="0" w:color="auto"/>
            </w:tcBorders>
            <w:hideMark/>
          </w:tcPr>
          <w:p w14:paraId="7B459B60" w14:textId="77777777" w:rsidR="00DD0097" w:rsidRPr="001C0FC4" w:rsidRDefault="00DD0097" w:rsidP="003D7D35">
            <w:pPr>
              <w:pStyle w:val="TAL"/>
            </w:pPr>
            <w:r w:rsidRPr="001C0FC4">
              <w:t>Derivation Path: TS 36.579-1 [2], Table 5.5.2.12-1</w:t>
            </w:r>
          </w:p>
        </w:tc>
      </w:tr>
      <w:tr w:rsidR="00DD0097" w:rsidRPr="001C0FC4" w14:paraId="0DCC6453" w14:textId="77777777" w:rsidTr="003D7D35">
        <w:tc>
          <w:tcPr>
            <w:tcW w:w="2830" w:type="dxa"/>
            <w:tcBorders>
              <w:top w:val="single" w:sz="4" w:space="0" w:color="auto"/>
              <w:left w:val="single" w:sz="4" w:space="0" w:color="auto"/>
              <w:bottom w:val="single" w:sz="4" w:space="0" w:color="auto"/>
              <w:right w:val="single" w:sz="4" w:space="0" w:color="auto"/>
            </w:tcBorders>
            <w:hideMark/>
          </w:tcPr>
          <w:p w14:paraId="5637E188" w14:textId="77777777" w:rsidR="00DD0097" w:rsidRPr="001C0FC4" w:rsidRDefault="00DD0097" w:rsidP="003D7D35">
            <w:pPr>
              <w:pStyle w:val="TAH"/>
            </w:pPr>
            <w:r w:rsidRPr="001C0FC4">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38D40A27" w14:textId="77777777" w:rsidR="00DD0097" w:rsidRPr="001C0FC4" w:rsidRDefault="00DD0097" w:rsidP="003D7D35">
            <w:pPr>
              <w:pStyle w:val="TAH"/>
            </w:pPr>
            <w:r w:rsidRPr="001C0FC4">
              <w:t>Value/remark</w:t>
            </w:r>
          </w:p>
        </w:tc>
        <w:tc>
          <w:tcPr>
            <w:tcW w:w="2123" w:type="dxa"/>
            <w:tcBorders>
              <w:top w:val="single" w:sz="4" w:space="0" w:color="auto"/>
              <w:left w:val="single" w:sz="4" w:space="0" w:color="auto"/>
              <w:bottom w:val="single" w:sz="4" w:space="0" w:color="auto"/>
              <w:right w:val="single" w:sz="4" w:space="0" w:color="auto"/>
            </w:tcBorders>
            <w:hideMark/>
          </w:tcPr>
          <w:p w14:paraId="39965BA7" w14:textId="77777777" w:rsidR="00DD0097" w:rsidRPr="001C0FC4" w:rsidRDefault="00DD0097" w:rsidP="003D7D35">
            <w:pPr>
              <w:pStyle w:val="TAH"/>
            </w:pPr>
            <w:r w:rsidRPr="001C0FC4">
              <w:t>Comment</w:t>
            </w:r>
          </w:p>
        </w:tc>
        <w:tc>
          <w:tcPr>
            <w:tcW w:w="1416" w:type="dxa"/>
            <w:tcBorders>
              <w:top w:val="single" w:sz="4" w:space="0" w:color="auto"/>
              <w:left w:val="single" w:sz="4" w:space="0" w:color="auto"/>
              <w:bottom w:val="single" w:sz="4" w:space="0" w:color="auto"/>
              <w:right w:val="single" w:sz="4" w:space="0" w:color="auto"/>
            </w:tcBorders>
            <w:hideMark/>
          </w:tcPr>
          <w:p w14:paraId="5846D535" w14:textId="77777777" w:rsidR="00DD0097" w:rsidRPr="001C0FC4" w:rsidRDefault="00DD0097" w:rsidP="003D7D35">
            <w:pPr>
              <w:pStyle w:val="TAH"/>
            </w:pPr>
            <w:r w:rsidRPr="001C0FC4">
              <w:t>Reference</w:t>
            </w:r>
          </w:p>
        </w:tc>
        <w:tc>
          <w:tcPr>
            <w:tcW w:w="1138" w:type="dxa"/>
            <w:tcBorders>
              <w:top w:val="single" w:sz="4" w:space="0" w:color="auto"/>
              <w:left w:val="single" w:sz="4" w:space="0" w:color="auto"/>
              <w:bottom w:val="single" w:sz="4" w:space="0" w:color="auto"/>
              <w:right w:val="single" w:sz="4" w:space="0" w:color="auto"/>
            </w:tcBorders>
            <w:hideMark/>
          </w:tcPr>
          <w:p w14:paraId="306E2D4B" w14:textId="77777777" w:rsidR="00DD0097" w:rsidRPr="001C0FC4" w:rsidRDefault="00DD0097" w:rsidP="003D7D35">
            <w:pPr>
              <w:pStyle w:val="TAH"/>
            </w:pPr>
            <w:r w:rsidRPr="001C0FC4">
              <w:t>Condition</w:t>
            </w:r>
          </w:p>
        </w:tc>
      </w:tr>
      <w:tr w:rsidR="00DD0097" w:rsidRPr="001C0FC4" w14:paraId="67900224"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753181F7" w14:textId="77777777" w:rsidR="00DD0097" w:rsidRPr="001C0FC4" w:rsidRDefault="00DD0097" w:rsidP="003D7D35">
            <w:pPr>
              <w:pStyle w:val="TAL"/>
              <w:rPr>
                <w:rFonts w:eastAsia="Calibri"/>
                <w:b/>
              </w:rPr>
            </w:pPr>
            <w:r w:rsidRPr="001C0FC4">
              <w:rPr>
                <w:rFonts w:eastAsia="Calibri"/>
                <w:b/>
              </w:rPr>
              <w:t>Message-body</w:t>
            </w:r>
          </w:p>
        </w:tc>
        <w:tc>
          <w:tcPr>
            <w:tcW w:w="2123" w:type="dxa"/>
            <w:tcBorders>
              <w:top w:val="single" w:sz="4" w:space="0" w:color="auto"/>
              <w:left w:val="single" w:sz="4" w:space="0" w:color="auto"/>
              <w:bottom w:val="single" w:sz="4" w:space="0" w:color="auto"/>
              <w:right w:val="single" w:sz="4" w:space="0" w:color="auto"/>
            </w:tcBorders>
          </w:tcPr>
          <w:p w14:paraId="0753DB51" w14:textId="77777777" w:rsidR="00DD0097" w:rsidRPr="001C0FC4" w:rsidRDefault="00DD0097" w:rsidP="003D7D35">
            <w:pPr>
              <w:pStyle w:val="TAL"/>
            </w:pPr>
          </w:p>
        </w:tc>
        <w:tc>
          <w:tcPr>
            <w:tcW w:w="2123" w:type="dxa"/>
            <w:tcBorders>
              <w:top w:val="single" w:sz="4" w:space="0" w:color="auto"/>
              <w:left w:val="single" w:sz="4" w:space="0" w:color="auto"/>
              <w:bottom w:val="single" w:sz="4" w:space="0" w:color="auto"/>
              <w:right w:val="single" w:sz="4" w:space="0" w:color="auto"/>
            </w:tcBorders>
          </w:tcPr>
          <w:p w14:paraId="37116C32" w14:textId="77777777" w:rsidR="00DD0097" w:rsidRPr="001C0FC4" w:rsidRDefault="00DD0097" w:rsidP="003D7D35">
            <w:pPr>
              <w:pStyle w:val="TAL"/>
            </w:pPr>
          </w:p>
        </w:tc>
        <w:tc>
          <w:tcPr>
            <w:tcW w:w="1416" w:type="dxa"/>
            <w:tcBorders>
              <w:top w:val="single" w:sz="4" w:space="0" w:color="auto"/>
              <w:left w:val="single" w:sz="4" w:space="0" w:color="auto"/>
              <w:bottom w:val="single" w:sz="4" w:space="0" w:color="auto"/>
              <w:right w:val="single" w:sz="4" w:space="0" w:color="auto"/>
            </w:tcBorders>
          </w:tcPr>
          <w:p w14:paraId="327095BA" w14:textId="77777777" w:rsidR="00DD0097" w:rsidRPr="001C0FC4" w:rsidRDefault="00DD0097" w:rsidP="003D7D35">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42CD910" w14:textId="77777777" w:rsidR="00DD0097" w:rsidRPr="001C0FC4" w:rsidRDefault="00DD0097" w:rsidP="003D7D35">
            <w:pPr>
              <w:pStyle w:val="TAL"/>
            </w:pPr>
          </w:p>
        </w:tc>
      </w:tr>
      <w:tr w:rsidR="00DD0097" w:rsidRPr="001C0FC4" w14:paraId="676A5667"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1AAF1C49" w14:textId="77777777" w:rsidR="00DD0097" w:rsidRPr="001C0FC4" w:rsidRDefault="00DD0097" w:rsidP="003D7D35">
            <w:pPr>
              <w:pStyle w:val="TAL"/>
              <w:rPr>
                <w:b/>
                <w:bCs/>
              </w:rPr>
            </w:pPr>
            <w:r w:rsidRPr="001C0FC4">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4ADCE400" w14:textId="77777777" w:rsidR="00DD0097" w:rsidRPr="001C0FC4" w:rsidRDefault="00DD0097" w:rsidP="003D7D35">
            <w:pPr>
              <w:pStyle w:val="TAL"/>
            </w:pPr>
          </w:p>
        </w:tc>
        <w:tc>
          <w:tcPr>
            <w:tcW w:w="2123" w:type="dxa"/>
            <w:tcBorders>
              <w:top w:val="single" w:sz="4" w:space="0" w:color="auto"/>
              <w:left w:val="single" w:sz="4" w:space="0" w:color="auto"/>
              <w:bottom w:val="single" w:sz="4" w:space="0" w:color="auto"/>
              <w:right w:val="single" w:sz="4" w:space="0" w:color="auto"/>
            </w:tcBorders>
            <w:hideMark/>
          </w:tcPr>
          <w:p w14:paraId="1723B8C8" w14:textId="77777777" w:rsidR="00DD0097" w:rsidRPr="001C0FC4" w:rsidRDefault="00DD0097" w:rsidP="003D7D35">
            <w:pPr>
              <w:pStyle w:val="TAL"/>
              <w:rPr>
                <w:rFonts w:cs="Arial"/>
                <w:b/>
                <w:szCs w:val="18"/>
              </w:rPr>
            </w:pPr>
            <w:r w:rsidRPr="001C0FC4">
              <w:rPr>
                <w:b/>
              </w:rPr>
              <w:t>Resource list</w:t>
            </w:r>
          </w:p>
        </w:tc>
        <w:tc>
          <w:tcPr>
            <w:tcW w:w="1416" w:type="dxa"/>
            <w:tcBorders>
              <w:top w:val="single" w:sz="4" w:space="0" w:color="auto"/>
              <w:left w:val="single" w:sz="4" w:space="0" w:color="auto"/>
              <w:bottom w:val="single" w:sz="4" w:space="0" w:color="auto"/>
              <w:right w:val="single" w:sz="4" w:space="0" w:color="auto"/>
            </w:tcBorders>
          </w:tcPr>
          <w:p w14:paraId="50748FE5" w14:textId="77777777" w:rsidR="00DD0097" w:rsidRPr="001C0FC4" w:rsidRDefault="00DD0097" w:rsidP="003D7D35">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2C129B9" w14:textId="77777777" w:rsidR="00DD0097" w:rsidRPr="001C0FC4" w:rsidRDefault="00DD0097" w:rsidP="003D7D35">
            <w:pPr>
              <w:pStyle w:val="TAL"/>
            </w:pPr>
          </w:p>
        </w:tc>
      </w:tr>
      <w:tr w:rsidR="00DD0097" w:rsidRPr="001C0FC4" w14:paraId="55997C24"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75819018" w14:textId="77777777" w:rsidR="00DD0097" w:rsidRPr="001C0FC4" w:rsidRDefault="00DD0097" w:rsidP="003D7D35">
            <w:pPr>
              <w:pStyle w:val="TAL"/>
              <w:rPr>
                <w:b/>
                <w:bCs/>
              </w:rPr>
            </w:pPr>
            <w:r w:rsidRPr="001C0FC4">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0681F164" w14:textId="77777777" w:rsidR="00DD0097" w:rsidRPr="001C0FC4" w:rsidRDefault="00DD0097" w:rsidP="003D7D35">
            <w:pPr>
              <w:pStyle w:val="TAL"/>
            </w:pPr>
            <w:r w:rsidRPr="001C0FC4">
              <w:t>Resource-lists as described in Table 6.1.17.3.3-2</w:t>
            </w:r>
          </w:p>
        </w:tc>
        <w:tc>
          <w:tcPr>
            <w:tcW w:w="2123" w:type="dxa"/>
            <w:tcBorders>
              <w:top w:val="single" w:sz="4" w:space="0" w:color="auto"/>
              <w:left w:val="single" w:sz="4" w:space="0" w:color="auto"/>
              <w:bottom w:val="single" w:sz="4" w:space="0" w:color="auto"/>
              <w:right w:val="single" w:sz="4" w:space="0" w:color="auto"/>
            </w:tcBorders>
          </w:tcPr>
          <w:p w14:paraId="421648CB" w14:textId="77777777" w:rsidR="00DD0097" w:rsidRPr="001C0FC4" w:rsidRDefault="00DD0097" w:rsidP="003D7D35">
            <w:pPr>
              <w:pStyle w:val="TAL"/>
            </w:pPr>
          </w:p>
        </w:tc>
        <w:tc>
          <w:tcPr>
            <w:tcW w:w="1416" w:type="dxa"/>
            <w:tcBorders>
              <w:top w:val="single" w:sz="4" w:space="0" w:color="auto"/>
              <w:left w:val="single" w:sz="4" w:space="0" w:color="auto"/>
              <w:bottom w:val="single" w:sz="4" w:space="0" w:color="auto"/>
              <w:right w:val="single" w:sz="4" w:space="0" w:color="auto"/>
            </w:tcBorders>
          </w:tcPr>
          <w:p w14:paraId="6BF367D0" w14:textId="77777777" w:rsidR="00DD0097" w:rsidRPr="001C0FC4" w:rsidRDefault="00DD0097" w:rsidP="003D7D35">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3E28F1F" w14:textId="77777777" w:rsidR="00DD0097" w:rsidRPr="001C0FC4" w:rsidRDefault="00DD0097" w:rsidP="003D7D35">
            <w:pPr>
              <w:pStyle w:val="TAL"/>
            </w:pPr>
          </w:p>
        </w:tc>
      </w:tr>
    </w:tbl>
    <w:p w14:paraId="7C3C4FDC" w14:textId="77777777" w:rsidR="00DD0097" w:rsidRPr="001C0FC4" w:rsidRDefault="00DD0097" w:rsidP="00DD0097"/>
    <w:p w14:paraId="30D0A282" w14:textId="77777777" w:rsidR="00DD0097" w:rsidRPr="001C0FC4" w:rsidRDefault="00DD0097" w:rsidP="00DD0097">
      <w:pPr>
        <w:pStyle w:val="TH"/>
      </w:pPr>
      <w:r w:rsidRPr="001C0FC4">
        <w:t>Table 6.1.17.3.3-2: Resource-lists in SIP REFER (Table 6.1.17.3.3-1)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B3FF792"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4EF72B2B" w14:textId="77777777" w:rsidR="00DD0097" w:rsidRPr="001C0FC4" w:rsidRDefault="00DD0097" w:rsidP="003D7D35">
            <w:pPr>
              <w:pStyle w:val="TAL"/>
            </w:pPr>
            <w:r w:rsidRPr="001C0FC4">
              <w:t>Derivation Path: TS 36.579-1 [2], Table 5.5.3.3.1-3, condition PRE-ESTABLISH, MCD_grp with the uri attribute of the entry extended with the SIP URI header fields as specified in Table 6.1.17.3.3-3</w:t>
            </w:r>
          </w:p>
        </w:tc>
      </w:tr>
    </w:tbl>
    <w:p w14:paraId="60098BE8" w14:textId="77777777" w:rsidR="00DD0097" w:rsidRPr="001C0FC4" w:rsidRDefault="00DD0097" w:rsidP="00DD0097"/>
    <w:p w14:paraId="69492476" w14:textId="77777777" w:rsidR="00DD0097" w:rsidRPr="001C0FC4" w:rsidRDefault="00DD0097" w:rsidP="00DD0097">
      <w:pPr>
        <w:pStyle w:val="TH"/>
      </w:pPr>
      <w:r w:rsidRPr="001C0FC4">
        <w:t>Table 6.1.17.3.3-3: SIP header fields extending the uri attribute of the resource-lists' single entry</w:t>
      </w:r>
      <w:r w:rsidRPr="001C0FC4">
        <w:br/>
        <w:t>(Table 6.1.17.3.3-2)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6D1D681"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608B343" w14:textId="77777777" w:rsidR="00DD0097" w:rsidRPr="001C0FC4" w:rsidRDefault="00DD0097" w:rsidP="003D7D35">
            <w:pPr>
              <w:pStyle w:val="TAL"/>
            </w:pPr>
            <w:r w:rsidRPr="001C0FC4">
              <w:t>Derivation Path: TS 36.579-1 [2], Table 5.5.2.12-2, condition GROUP-CALL</w:t>
            </w:r>
          </w:p>
        </w:tc>
      </w:tr>
      <w:tr w:rsidR="00DD0097" w:rsidRPr="001C0FC4" w14:paraId="09EF351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B1EB914" w14:textId="77777777" w:rsidR="00DD0097" w:rsidRPr="001C0FC4" w:rsidRDefault="00DD0097" w:rsidP="003D7D35">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AF002C" w14:textId="77777777" w:rsidR="00DD0097" w:rsidRPr="001C0FC4" w:rsidRDefault="00DD0097" w:rsidP="003D7D35">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68A64B88" w14:textId="77777777" w:rsidR="00DD0097" w:rsidRPr="001C0FC4" w:rsidRDefault="00DD0097"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4EAC9F69" w14:textId="77777777" w:rsidR="00DD0097" w:rsidRPr="001C0FC4" w:rsidRDefault="00DD0097" w:rsidP="003D7D35">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4F6C546A" w14:textId="77777777" w:rsidR="00DD0097" w:rsidRPr="001C0FC4" w:rsidRDefault="00DD0097" w:rsidP="003D7D35">
            <w:pPr>
              <w:pStyle w:val="TAH"/>
            </w:pPr>
            <w:r w:rsidRPr="001C0FC4">
              <w:t>Condition</w:t>
            </w:r>
          </w:p>
        </w:tc>
      </w:tr>
      <w:tr w:rsidR="00DD0097" w:rsidRPr="001C0FC4" w14:paraId="448D09C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8D53B67" w14:textId="77777777" w:rsidR="00DD0097" w:rsidRPr="001C0FC4" w:rsidRDefault="00DD0097" w:rsidP="003D7D35">
            <w:pPr>
              <w:pStyle w:val="TAL"/>
              <w:rPr>
                <w:rFonts w:cs="Arial"/>
                <w:b/>
                <w:szCs w:val="18"/>
              </w:rPr>
            </w:pPr>
            <w:r w:rsidRPr="001C0FC4">
              <w:t>body</w:t>
            </w:r>
          </w:p>
        </w:tc>
        <w:tc>
          <w:tcPr>
            <w:tcW w:w="2126" w:type="dxa"/>
            <w:tcBorders>
              <w:top w:val="single" w:sz="4" w:space="0" w:color="auto"/>
              <w:left w:val="single" w:sz="4" w:space="0" w:color="auto"/>
              <w:bottom w:val="single" w:sz="4" w:space="0" w:color="auto"/>
              <w:right w:val="single" w:sz="4" w:space="0" w:color="auto"/>
            </w:tcBorders>
          </w:tcPr>
          <w:p w14:paraId="6754BC27"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38C306ED"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CED750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CAEAF6F" w14:textId="77777777" w:rsidR="00DD0097" w:rsidRPr="001C0FC4" w:rsidRDefault="00DD0097" w:rsidP="003D7D35">
            <w:pPr>
              <w:pStyle w:val="TAL"/>
            </w:pPr>
          </w:p>
        </w:tc>
      </w:tr>
      <w:tr w:rsidR="00DD0097" w:rsidRPr="001C0FC4" w14:paraId="267D323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1BC993D" w14:textId="77777777" w:rsidR="00DD0097" w:rsidRPr="001C0FC4" w:rsidRDefault="00DD0097" w:rsidP="003D7D35">
            <w:pPr>
              <w:pStyle w:val="TAL"/>
              <w:rPr>
                <w:rFonts w:cs="Arial"/>
                <w:szCs w:val="18"/>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B4FAEB8"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EEC8E5" w14:textId="77777777" w:rsidR="00DD0097" w:rsidRPr="001C0FC4" w:rsidRDefault="00DD0097" w:rsidP="003D7D35">
            <w:pPr>
              <w:pStyle w:val="TAL"/>
              <w:rPr>
                <w:b/>
              </w:rPr>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659DE35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5284F75" w14:textId="77777777" w:rsidR="00DD0097" w:rsidRPr="001C0FC4" w:rsidRDefault="00DD0097" w:rsidP="003D7D35">
            <w:pPr>
              <w:pStyle w:val="TAL"/>
            </w:pPr>
          </w:p>
        </w:tc>
      </w:tr>
      <w:tr w:rsidR="00DD0097" w:rsidRPr="001C0FC4" w14:paraId="604E996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BFB50DA" w14:textId="77777777" w:rsidR="00DD0097" w:rsidRPr="001C0FC4" w:rsidRDefault="00DD0097" w:rsidP="003D7D35">
            <w:pPr>
              <w:pStyle w:val="TAL"/>
            </w:pPr>
            <w:r w:rsidRPr="001C0FC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35986DF"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C98046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EED089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66FF675" w14:textId="77777777" w:rsidR="00DD0097" w:rsidRPr="001C0FC4" w:rsidRDefault="00DD0097" w:rsidP="003D7D35">
            <w:pPr>
              <w:pStyle w:val="TAL"/>
            </w:pPr>
          </w:p>
        </w:tc>
      </w:tr>
      <w:tr w:rsidR="00DD0097" w:rsidRPr="001C0FC4" w14:paraId="1B5D00A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25F04E4" w14:textId="77777777" w:rsidR="00DD0097" w:rsidRPr="001C0FC4" w:rsidRDefault="00DD0097" w:rsidP="003D7D35">
            <w:pPr>
              <w:pStyle w:val="TAL"/>
            </w:pPr>
            <w:r w:rsidRPr="001C0FC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24B72D2" w14:textId="77777777" w:rsidR="00DD0097" w:rsidRPr="001C0FC4" w:rsidRDefault="00DD0097" w:rsidP="003D7D35">
            <w:pPr>
              <w:pStyle w:val="TAL"/>
            </w:pPr>
            <w:r w:rsidRPr="001C0FC4">
              <w:t>“application/sdp”</w:t>
            </w:r>
          </w:p>
        </w:tc>
        <w:tc>
          <w:tcPr>
            <w:tcW w:w="2126" w:type="dxa"/>
            <w:tcBorders>
              <w:top w:val="single" w:sz="4" w:space="0" w:color="auto"/>
              <w:left w:val="single" w:sz="4" w:space="0" w:color="auto"/>
              <w:bottom w:val="single" w:sz="4" w:space="0" w:color="auto"/>
              <w:right w:val="single" w:sz="4" w:space="0" w:color="auto"/>
            </w:tcBorders>
          </w:tcPr>
          <w:p w14:paraId="3380D3E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04D46A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F9CBF1F" w14:textId="77777777" w:rsidR="00DD0097" w:rsidRPr="001C0FC4" w:rsidRDefault="00DD0097" w:rsidP="003D7D35">
            <w:pPr>
              <w:pStyle w:val="TAL"/>
            </w:pPr>
          </w:p>
        </w:tc>
      </w:tr>
      <w:tr w:rsidR="00DD0097" w:rsidRPr="001C0FC4" w14:paraId="282E7BC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9EF9C5A" w14:textId="77777777" w:rsidR="00DD0097" w:rsidRPr="001C0FC4" w:rsidRDefault="00DD0097" w:rsidP="003D7D35">
            <w:pPr>
              <w:pStyle w:val="TAL"/>
              <w:rPr>
                <w:b/>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4E08AD" w14:textId="77777777" w:rsidR="00DD0097" w:rsidRPr="001C0FC4" w:rsidRDefault="00DD0097" w:rsidP="003D7D35">
            <w:pPr>
              <w:pStyle w:val="TAL"/>
            </w:pPr>
            <w:r w:rsidRPr="001C0FC4">
              <w:t xml:space="preserve">SDP Message as described in </w:t>
            </w:r>
            <w:r w:rsidRPr="001C0FC4">
              <w:rPr>
                <w:bCs/>
              </w:rPr>
              <w:t>Table 6.1.17.3.3-4</w:t>
            </w:r>
          </w:p>
        </w:tc>
        <w:tc>
          <w:tcPr>
            <w:tcW w:w="2126" w:type="dxa"/>
            <w:tcBorders>
              <w:top w:val="single" w:sz="4" w:space="0" w:color="auto"/>
              <w:left w:val="single" w:sz="4" w:space="0" w:color="auto"/>
              <w:bottom w:val="single" w:sz="4" w:space="0" w:color="auto"/>
              <w:right w:val="single" w:sz="4" w:space="0" w:color="auto"/>
            </w:tcBorders>
          </w:tcPr>
          <w:p w14:paraId="44AFC8D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6B89A7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30B00E8" w14:textId="77777777" w:rsidR="00DD0097" w:rsidRPr="001C0FC4" w:rsidRDefault="00DD0097" w:rsidP="003D7D35">
            <w:pPr>
              <w:pStyle w:val="TAL"/>
            </w:pPr>
          </w:p>
        </w:tc>
      </w:tr>
      <w:tr w:rsidR="00DD0097" w:rsidRPr="001C0FC4" w14:paraId="1FD7C26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A50582B"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753244B"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BA40D56" w14:textId="77777777" w:rsidR="00DD0097" w:rsidRPr="001C0FC4" w:rsidRDefault="00DD0097" w:rsidP="003D7D35">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0FA0900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DC168A2" w14:textId="77777777" w:rsidR="00DD0097" w:rsidRPr="001C0FC4" w:rsidRDefault="00DD0097" w:rsidP="003D7D35">
            <w:pPr>
              <w:pStyle w:val="TAL"/>
            </w:pPr>
          </w:p>
        </w:tc>
      </w:tr>
      <w:tr w:rsidR="00DD0097" w:rsidRPr="001C0FC4" w14:paraId="7682029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349C20F"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FA68EB8" w14:textId="77777777" w:rsidR="00DD0097" w:rsidRPr="001C0FC4" w:rsidRDefault="00DD0097" w:rsidP="003D7D35">
            <w:pPr>
              <w:pStyle w:val="TAL"/>
            </w:pPr>
            <w:r w:rsidRPr="001C0FC4">
              <w:t>MCdata-Info as described in Table 6.1.17.3.3-5</w:t>
            </w:r>
          </w:p>
        </w:tc>
        <w:tc>
          <w:tcPr>
            <w:tcW w:w="2126" w:type="dxa"/>
            <w:tcBorders>
              <w:top w:val="single" w:sz="4" w:space="0" w:color="auto"/>
              <w:left w:val="single" w:sz="4" w:space="0" w:color="auto"/>
              <w:bottom w:val="single" w:sz="4" w:space="0" w:color="auto"/>
              <w:right w:val="single" w:sz="4" w:space="0" w:color="auto"/>
            </w:tcBorders>
          </w:tcPr>
          <w:p w14:paraId="23BDF77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9CA98A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C4ECFAC" w14:textId="77777777" w:rsidR="00DD0097" w:rsidRPr="001C0FC4" w:rsidRDefault="00DD0097" w:rsidP="003D7D35">
            <w:pPr>
              <w:pStyle w:val="TAL"/>
            </w:pPr>
          </w:p>
        </w:tc>
      </w:tr>
    </w:tbl>
    <w:p w14:paraId="74AAB75E" w14:textId="77777777" w:rsidR="00DD0097" w:rsidRPr="001C0FC4" w:rsidRDefault="00DD0097" w:rsidP="00DD0097"/>
    <w:p w14:paraId="544980DE" w14:textId="77777777" w:rsidR="00DD0097" w:rsidRPr="001C0FC4" w:rsidRDefault="00DD0097" w:rsidP="00DD0097">
      <w:pPr>
        <w:pStyle w:val="TH"/>
      </w:pPr>
      <w:r w:rsidRPr="001C0FC4">
        <w:t xml:space="preserve">Table 6.1.17.3.3-4: </w:t>
      </w:r>
      <w:r w:rsidRPr="001C0FC4">
        <w:rPr>
          <w:lang w:eastAsia="ko-KR"/>
        </w:rPr>
        <w:t>SDP in SIP header fields</w:t>
      </w:r>
      <w:r w:rsidRPr="001C0FC4">
        <w:t xml:space="preserve"> (Table 6.1.17.3.3-3)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38CFE76"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22E197E5" w14:textId="77777777" w:rsidR="00DD0097" w:rsidRPr="001C0FC4" w:rsidRDefault="00DD0097" w:rsidP="003D7D35">
            <w:pPr>
              <w:pStyle w:val="TAL"/>
            </w:pPr>
            <w:r w:rsidRPr="001C0FC4">
              <w:t>Derivation Path: TS 36.579-1 [2], Table 5.5.3.1.1-3, condition PRE_ESTABLISHED_SESSION, SDP_OFFER, MCDATA_SDS</w:t>
            </w:r>
          </w:p>
        </w:tc>
      </w:tr>
    </w:tbl>
    <w:p w14:paraId="130ADFA5" w14:textId="77777777" w:rsidR="00DD0097" w:rsidRPr="001C0FC4" w:rsidRDefault="00DD0097" w:rsidP="00DD0097"/>
    <w:p w14:paraId="23326A33" w14:textId="77777777" w:rsidR="00DD0097" w:rsidRPr="001C0FC4" w:rsidRDefault="00DD0097" w:rsidP="00DD0097">
      <w:pPr>
        <w:pStyle w:val="TH"/>
      </w:pPr>
      <w:r w:rsidRPr="001C0FC4">
        <w:t xml:space="preserve">Table 6.1.17.3.3-5: </w:t>
      </w:r>
      <w:r w:rsidRPr="001C0FC4">
        <w:rPr>
          <w:lang w:eastAsia="ko-KR"/>
        </w:rPr>
        <w:t xml:space="preserve">MCData-Info in SIP header fields </w:t>
      </w:r>
      <w:r w:rsidRPr="001C0FC4">
        <w:t>(Table 6.1.17.3.3-3)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B6E7AF5" w14:textId="77777777" w:rsidTr="003D7D35">
        <w:trPr>
          <w:jc w:val="center"/>
        </w:trPr>
        <w:tc>
          <w:tcPr>
            <w:tcW w:w="9645" w:type="dxa"/>
            <w:tcBorders>
              <w:top w:val="single" w:sz="4" w:space="0" w:color="auto"/>
              <w:left w:val="single" w:sz="4" w:space="0" w:color="auto"/>
              <w:bottom w:val="single" w:sz="4" w:space="0" w:color="auto"/>
              <w:right w:val="single" w:sz="4" w:space="0" w:color="auto"/>
            </w:tcBorders>
            <w:hideMark/>
          </w:tcPr>
          <w:p w14:paraId="6020F546" w14:textId="77777777" w:rsidR="00DD0097" w:rsidRPr="001C0FC4" w:rsidRDefault="00DD0097" w:rsidP="003D7D35">
            <w:pPr>
              <w:pStyle w:val="TAL"/>
            </w:pPr>
            <w:r w:rsidRPr="001C0FC4">
              <w:t>Derivation Path: TS 36.579-1 [2], Table 5.5.3.2.1-3, condition MCD_grp</w:t>
            </w:r>
          </w:p>
        </w:tc>
      </w:tr>
    </w:tbl>
    <w:p w14:paraId="087004DD" w14:textId="77777777" w:rsidR="00DD0097" w:rsidRPr="001C0FC4" w:rsidRDefault="00DD0097" w:rsidP="00DD0097"/>
    <w:p w14:paraId="4C774F80" w14:textId="77777777" w:rsidR="00DD0097" w:rsidRPr="001C0FC4" w:rsidRDefault="00DD0097" w:rsidP="00DD0097">
      <w:pPr>
        <w:pStyle w:val="TH"/>
      </w:pPr>
      <w:r w:rsidRPr="001C0FC4">
        <w:t>Table 6.1.17.3.3-6: MSRP SEND from the UE (step 4, Table 6.1.17.3.2-1;</w:t>
      </w:r>
      <w:r w:rsidRPr="001C0FC4">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93A0FC4"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831CAB4"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5.5.12.1.1-1</w:t>
            </w:r>
          </w:p>
        </w:tc>
      </w:tr>
      <w:tr w:rsidR="00DD0097" w:rsidRPr="001C0FC4" w14:paraId="64E4BDA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37BAAC4"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5315DE"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07AB85E"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EFFDC5F"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8B5E37B" w14:textId="77777777" w:rsidR="00DD0097" w:rsidRPr="001C0FC4" w:rsidRDefault="00DD0097" w:rsidP="003D7D35">
            <w:pPr>
              <w:pStyle w:val="TAH"/>
              <w:rPr>
                <w:bCs/>
              </w:rPr>
            </w:pPr>
            <w:r w:rsidRPr="001C0FC4">
              <w:rPr>
                <w:bCs/>
              </w:rPr>
              <w:t>Condition</w:t>
            </w:r>
          </w:p>
        </w:tc>
      </w:tr>
      <w:tr w:rsidR="00DD0097" w:rsidRPr="001C0FC4" w14:paraId="255DD87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64C6C96"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2CEE83D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543D426"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62E8CE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2DF2366" w14:textId="77777777" w:rsidR="00DD0097" w:rsidRPr="001C0FC4" w:rsidRDefault="00DD0097" w:rsidP="003D7D35">
            <w:pPr>
              <w:pStyle w:val="TAL"/>
            </w:pPr>
          </w:p>
        </w:tc>
      </w:tr>
      <w:tr w:rsidR="00DD0097" w:rsidRPr="001C0FC4" w14:paraId="20761CA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C465A53"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203D6C0"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78527138"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DCE59A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051E2C9" w14:textId="77777777" w:rsidR="00DD0097" w:rsidRPr="001C0FC4" w:rsidRDefault="00DD0097" w:rsidP="003D7D35">
            <w:pPr>
              <w:pStyle w:val="TAL"/>
            </w:pPr>
          </w:p>
        </w:tc>
      </w:tr>
      <w:tr w:rsidR="00DD0097" w:rsidRPr="001C0FC4" w14:paraId="5E97F40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E36E2A6"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4AA1F749" w14:textId="77777777" w:rsidR="00DD0097" w:rsidRPr="001C0FC4" w:rsidRDefault="00DD0097" w:rsidP="003D7D35">
            <w:pPr>
              <w:pStyle w:val="TAL"/>
            </w:pPr>
            <w:r w:rsidRPr="001C0FC4">
              <w:rPr>
                <w:iCs/>
              </w:rPr>
              <w:t>Message or chunk of message as specified in table 6.1.17.3.3-7</w:t>
            </w:r>
          </w:p>
        </w:tc>
        <w:tc>
          <w:tcPr>
            <w:tcW w:w="2127" w:type="dxa"/>
            <w:tcBorders>
              <w:top w:val="single" w:sz="4" w:space="0" w:color="auto"/>
              <w:left w:val="single" w:sz="4" w:space="0" w:color="auto"/>
              <w:bottom w:val="single" w:sz="4" w:space="0" w:color="auto"/>
              <w:right w:val="single" w:sz="4" w:space="0" w:color="auto"/>
            </w:tcBorders>
          </w:tcPr>
          <w:p w14:paraId="42988476"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01E6DA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A61376B" w14:textId="77777777" w:rsidR="00DD0097" w:rsidRPr="001C0FC4" w:rsidRDefault="00DD0097" w:rsidP="003D7D35">
            <w:pPr>
              <w:pStyle w:val="TAL"/>
            </w:pPr>
          </w:p>
        </w:tc>
      </w:tr>
    </w:tbl>
    <w:p w14:paraId="0679FA41" w14:textId="77777777" w:rsidR="00DD0097" w:rsidRPr="001C0FC4" w:rsidRDefault="00DD0097" w:rsidP="00DD0097"/>
    <w:p w14:paraId="10824231" w14:textId="77777777" w:rsidR="00DD0097" w:rsidRPr="001C0FC4" w:rsidRDefault="00DD0097" w:rsidP="00DD0097">
      <w:pPr>
        <w:pStyle w:val="TH"/>
      </w:pPr>
      <w:r w:rsidRPr="001C0FC4">
        <w:t>Table 6.1.17.3.3-7: MIME Message (step 4, Table 6.1.17.3.2-1;</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D7F3E3E"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0321C94"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789CDB3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583C0B1"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841CEB"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563C50"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C5493D8"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3B88396" w14:textId="77777777" w:rsidR="00DD0097" w:rsidRPr="001C0FC4" w:rsidRDefault="00DD0097" w:rsidP="003D7D35">
            <w:pPr>
              <w:pStyle w:val="TAH"/>
              <w:rPr>
                <w:bCs/>
              </w:rPr>
            </w:pPr>
            <w:r w:rsidRPr="001C0FC4">
              <w:rPr>
                <w:bCs/>
              </w:rPr>
              <w:t>Condition</w:t>
            </w:r>
          </w:p>
        </w:tc>
      </w:tr>
      <w:tr w:rsidR="00DD0097" w:rsidRPr="001C0FC4" w14:paraId="1D2A020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492E95B"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030F253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712C088"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5712BA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1A47505" w14:textId="77777777" w:rsidR="00DD0097" w:rsidRPr="001C0FC4" w:rsidRDefault="00DD0097" w:rsidP="003D7D35">
            <w:pPr>
              <w:pStyle w:val="TAL"/>
            </w:pPr>
          </w:p>
        </w:tc>
      </w:tr>
      <w:tr w:rsidR="00DD0097" w:rsidRPr="001C0FC4" w14:paraId="014C7B1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F9BBB40"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46B7841"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9F12A5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3F2CF9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5135262" w14:textId="77777777" w:rsidR="00DD0097" w:rsidRPr="001C0FC4" w:rsidRDefault="00DD0097" w:rsidP="003D7D35">
            <w:pPr>
              <w:pStyle w:val="TAL"/>
            </w:pPr>
          </w:p>
        </w:tc>
      </w:tr>
      <w:tr w:rsidR="00DD0097" w:rsidRPr="001C0FC4" w14:paraId="07914F3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E1A834F"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A2C4DC3"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0AFEB9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7EE9B3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7C62549" w14:textId="77777777" w:rsidR="00DD0097" w:rsidRPr="001C0FC4" w:rsidRDefault="00DD0097" w:rsidP="003D7D35">
            <w:pPr>
              <w:pStyle w:val="TAL"/>
            </w:pPr>
          </w:p>
        </w:tc>
      </w:tr>
      <w:tr w:rsidR="00DD0097" w:rsidRPr="001C0FC4" w14:paraId="7F1C1D9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C98C7D2"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C36B122" w14:textId="77777777" w:rsidR="00DD0097" w:rsidRPr="001C0FC4" w:rsidRDefault="00DD0097" w:rsidP="003D7D35">
            <w:pPr>
              <w:pStyle w:val="TAL"/>
            </w:pPr>
            <w:r w:rsidRPr="001C0FC4">
              <w:t>MCData Protected Payload Message containing SDS SIGNALLING PAYLOAD as described in table 6.1.17.3.3-8</w:t>
            </w:r>
          </w:p>
        </w:tc>
        <w:tc>
          <w:tcPr>
            <w:tcW w:w="2127" w:type="dxa"/>
            <w:tcBorders>
              <w:top w:val="single" w:sz="4" w:space="0" w:color="auto"/>
              <w:left w:val="single" w:sz="4" w:space="0" w:color="auto"/>
              <w:bottom w:val="single" w:sz="4" w:space="0" w:color="auto"/>
              <w:right w:val="single" w:sz="4" w:space="0" w:color="auto"/>
            </w:tcBorders>
          </w:tcPr>
          <w:p w14:paraId="19364A4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2CC795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9578F2B" w14:textId="77777777" w:rsidR="00DD0097" w:rsidRPr="001C0FC4" w:rsidRDefault="00DD0097" w:rsidP="003D7D35">
            <w:pPr>
              <w:pStyle w:val="TAL"/>
            </w:pPr>
          </w:p>
        </w:tc>
      </w:tr>
      <w:tr w:rsidR="00DD0097" w:rsidRPr="001C0FC4" w14:paraId="7CFAA59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4A71F4F"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4A691F9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EDFAD6"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6DBCBDC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CCA6E69" w14:textId="77777777" w:rsidR="00DD0097" w:rsidRPr="001C0FC4" w:rsidRDefault="00DD0097" w:rsidP="003D7D35">
            <w:pPr>
              <w:pStyle w:val="TAL"/>
            </w:pPr>
          </w:p>
        </w:tc>
      </w:tr>
      <w:tr w:rsidR="00DD0097" w:rsidRPr="001C0FC4" w14:paraId="38B342F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6B02811"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EFDD84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B5F46A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1256DB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3EF26E0" w14:textId="77777777" w:rsidR="00DD0097" w:rsidRPr="001C0FC4" w:rsidRDefault="00DD0097" w:rsidP="003D7D35">
            <w:pPr>
              <w:pStyle w:val="TAL"/>
            </w:pPr>
          </w:p>
        </w:tc>
      </w:tr>
      <w:tr w:rsidR="00DD0097" w:rsidRPr="001C0FC4" w14:paraId="18998F7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01C73EA"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E97B9B6"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4DBC75E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204D3D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E400200" w14:textId="77777777" w:rsidR="00DD0097" w:rsidRPr="001C0FC4" w:rsidRDefault="00DD0097" w:rsidP="003D7D35">
            <w:pPr>
              <w:pStyle w:val="TAL"/>
            </w:pPr>
          </w:p>
        </w:tc>
      </w:tr>
      <w:tr w:rsidR="00DD0097" w:rsidRPr="001C0FC4" w14:paraId="1AF37F2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622B847"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D045E07" w14:textId="77777777" w:rsidR="00DD0097" w:rsidRPr="001C0FC4" w:rsidRDefault="00DD0097" w:rsidP="003D7D35">
            <w:pPr>
              <w:pStyle w:val="TAL"/>
            </w:pPr>
            <w:r w:rsidRPr="001C0FC4">
              <w:t>DATA PAYLOAD as described in Table 6.1.17.3.3-9</w:t>
            </w:r>
          </w:p>
        </w:tc>
        <w:tc>
          <w:tcPr>
            <w:tcW w:w="2127" w:type="dxa"/>
            <w:tcBorders>
              <w:top w:val="single" w:sz="4" w:space="0" w:color="auto"/>
              <w:left w:val="single" w:sz="4" w:space="0" w:color="auto"/>
              <w:bottom w:val="single" w:sz="4" w:space="0" w:color="auto"/>
              <w:right w:val="single" w:sz="4" w:space="0" w:color="auto"/>
            </w:tcBorders>
          </w:tcPr>
          <w:p w14:paraId="7B97EB0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E20B6D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8128E8D" w14:textId="77777777" w:rsidR="00DD0097" w:rsidRPr="001C0FC4" w:rsidRDefault="00DD0097" w:rsidP="003D7D35">
            <w:pPr>
              <w:pStyle w:val="TAL"/>
            </w:pPr>
          </w:p>
        </w:tc>
      </w:tr>
    </w:tbl>
    <w:p w14:paraId="0A61E366" w14:textId="77777777" w:rsidR="00DD0097" w:rsidRPr="001C0FC4" w:rsidRDefault="00DD0097" w:rsidP="00DD0097"/>
    <w:p w14:paraId="685D6691" w14:textId="77777777" w:rsidR="00DD0097" w:rsidRPr="001C0FC4" w:rsidRDefault="00DD0097" w:rsidP="00DD0097">
      <w:pPr>
        <w:pStyle w:val="TH"/>
      </w:pPr>
      <w:r w:rsidRPr="001C0FC4">
        <w:t>Table 6.1.17.3.3-8: SDS SIGNALLING PAYLOAD (Table 6.1.17.3.3-7)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A621B93"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6234B073" w14:textId="77777777" w:rsidR="00DD0097" w:rsidRPr="001C0FC4" w:rsidRDefault="00DD0097" w:rsidP="003D7D35">
            <w:pPr>
              <w:pStyle w:val="TAL"/>
              <w:rPr>
                <w:rFonts w:cs="Arial"/>
                <w:szCs w:val="18"/>
              </w:rPr>
            </w:pPr>
            <w:r w:rsidRPr="001C0FC4">
              <w:rPr>
                <w:rFonts w:cs="Arial"/>
                <w:szCs w:val="18"/>
              </w:rPr>
              <w:t>Derivation Path: TS 36.579-1 [2], Table 5.5.3.8.1-1, condition DELIVERED</w:t>
            </w:r>
          </w:p>
        </w:tc>
      </w:tr>
    </w:tbl>
    <w:p w14:paraId="40C88A2E" w14:textId="77777777" w:rsidR="00DD0097" w:rsidRPr="001C0FC4" w:rsidRDefault="00DD0097" w:rsidP="00DD0097"/>
    <w:p w14:paraId="6869CDE4" w14:textId="77777777" w:rsidR="00DD0097" w:rsidRPr="001C0FC4" w:rsidRDefault="00DD0097" w:rsidP="00DD0097">
      <w:pPr>
        <w:pStyle w:val="TH"/>
      </w:pPr>
      <w:r w:rsidRPr="001C0FC4">
        <w:t>Table 6.1.17.3.3-9: Data Payload (Table 6.1.17.3.3-7)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373F5CF"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3E0C9319"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5.5.3.9.2-1</w:t>
            </w:r>
          </w:p>
        </w:tc>
      </w:tr>
    </w:tbl>
    <w:p w14:paraId="12A9C3DE" w14:textId="77777777" w:rsidR="00DD0097" w:rsidRPr="001C0FC4" w:rsidRDefault="00DD0097" w:rsidP="00DD0097"/>
    <w:p w14:paraId="15CBE1EF" w14:textId="77777777" w:rsidR="00DD0097" w:rsidRPr="001C0FC4" w:rsidRDefault="00DD0097" w:rsidP="00DD0097">
      <w:pPr>
        <w:pStyle w:val="TH"/>
      </w:pPr>
      <w:r w:rsidRPr="001C0FC4">
        <w:t>Table 6.1.17.3.3-10: SIP MESSAGE from the SS (step 7, Table 6.1.17.3.2-1;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2AE9F8E"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9A74FD6" w14:textId="77777777" w:rsidR="00DD0097" w:rsidRPr="001C0FC4" w:rsidRDefault="00DD0097" w:rsidP="003D7D35">
            <w:pPr>
              <w:pStyle w:val="TAL"/>
              <w:rPr>
                <w:rFonts w:cs="Arial"/>
                <w:szCs w:val="18"/>
              </w:rPr>
            </w:pPr>
            <w:r w:rsidRPr="001C0FC4">
              <w:rPr>
                <w:rFonts w:cs="Arial"/>
                <w:szCs w:val="18"/>
              </w:rPr>
              <w:t>Derivation Path: TS 36.579-1 [2], Table 5.5.2.7.2-1, condition MCDATA_SDS, MCDATA_SIGNALLING</w:t>
            </w:r>
          </w:p>
        </w:tc>
      </w:tr>
      <w:tr w:rsidR="00DD0097" w:rsidRPr="001C0FC4" w14:paraId="65C8F73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02BEA1E"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FC17170"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29CF4C"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E0268E2"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D7E6A83" w14:textId="77777777" w:rsidR="00DD0097" w:rsidRPr="001C0FC4" w:rsidRDefault="00DD0097" w:rsidP="003D7D35">
            <w:pPr>
              <w:pStyle w:val="TAH"/>
              <w:rPr>
                <w:bCs/>
              </w:rPr>
            </w:pPr>
            <w:r w:rsidRPr="001C0FC4">
              <w:rPr>
                <w:bCs/>
              </w:rPr>
              <w:t>Condition</w:t>
            </w:r>
          </w:p>
        </w:tc>
      </w:tr>
      <w:tr w:rsidR="00DD0097" w:rsidRPr="001C0FC4" w14:paraId="54C8DB2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9C0A15D"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DFB695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1041DE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5FCA3E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27AA9B" w14:textId="77777777" w:rsidR="00DD0097" w:rsidRPr="001C0FC4" w:rsidRDefault="00DD0097" w:rsidP="003D7D35">
            <w:pPr>
              <w:pStyle w:val="TAL"/>
            </w:pPr>
          </w:p>
        </w:tc>
      </w:tr>
      <w:tr w:rsidR="00DD0097" w:rsidRPr="001C0FC4" w14:paraId="619B1C4E" w14:textId="77777777" w:rsidTr="003D7D35">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388CD8D0"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E66756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BB217EE" w14:textId="77777777" w:rsidR="00DD0097" w:rsidRPr="001C0FC4" w:rsidRDefault="00DD0097" w:rsidP="003D7D35">
            <w:pPr>
              <w:pStyle w:val="TAL"/>
              <w:rPr>
                <w:b/>
                <w:bCs/>
              </w:rPr>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4A4CCB7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F25A0EA" w14:textId="77777777" w:rsidR="00DD0097" w:rsidRPr="001C0FC4" w:rsidRDefault="00DD0097" w:rsidP="003D7D35">
            <w:pPr>
              <w:pStyle w:val="TAL"/>
            </w:pPr>
          </w:p>
        </w:tc>
      </w:tr>
      <w:tr w:rsidR="00DD0097" w:rsidRPr="001C0FC4" w14:paraId="41674B6D" w14:textId="77777777" w:rsidTr="003D7D35">
        <w:tc>
          <w:tcPr>
            <w:tcW w:w="2837" w:type="dxa"/>
            <w:tcBorders>
              <w:top w:val="single" w:sz="4" w:space="0" w:color="auto"/>
              <w:left w:val="single" w:sz="4" w:space="0" w:color="auto"/>
              <w:bottom w:val="single" w:sz="4" w:space="0" w:color="auto"/>
              <w:right w:val="single" w:sz="4" w:space="0" w:color="auto"/>
            </w:tcBorders>
            <w:shd w:val="clear" w:color="auto" w:fill="auto"/>
          </w:tcPr>
          <w:p w14:paraId="1699BA60" w14:textId="77777777" w:rsidR="00DD0097" w:rsidRPr="001C0FC4"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28FA6C8" w14:textId="77777777" w:rsidR="00DD0097" w:rsidRPr="001C0FC4" w:rsidRDefault="00DD0097" w:rsidP="003D7D35">
            <w:pPr>
              <w:pStyle w:val="TAL"/>
            </w:pPr>
            <w:r w:rsidRPr="001C0FC4">
              <w:t>MCData-Info as described in Table 6.1.17.3.3-11</w:t>
            </w:r>
          </w:p>
        </w:tc>
        <w:tc>
          <w:tcPr>
            <w:tcW w:w="2127" w:type="dxa"/>
            <w:tcBorders>
              <w:top w:val="single" w:sz="4" w:space="0" w:color="auto"/>
              <w:left w:val="single" w:sz="4" w:space="0" w:color="auto"/>
              <w:bottom w:val="single" w:sz="4" w:space="0" w:color="auto"/>
              <w:right w:val="single" w:sz="4" w:space="0" w:color="auto"/>
            </w:tcBorders>
          </w:tcPr>
          <w:p w14:paraId="7BFDF914" w14:textId="77777777" w:rsidR="00DD0097" w:rsidRPr="001C0FC4" w:rsidRDefault="00DD0097" w:rsidP="003D7D3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9497DD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36D4119" w14:textId="77777777" w:rsidR="00DD0097" w:rsidRPr="001C0FC4" w:rsidRDefault="00DD0097" w:rsidP="003D7D35">
            <w:pPr>
              <w:pStyle w:val="TAL"/>
            </w:pPr>
          </w:p>
        </w:tc>
      </w:tr>
      <w:tr w:rsidR="00DD0097" w:rsidRPr="001C0FC4" w14:paraId="0B62FE7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2C56B71"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AB79588"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FF0672F"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4B35BA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FD0E15F" w14:textId="77777777" w:rsidR="00DD0097" w:rsidRPr="001C0FC4" w:rsidRDefault="00DD0097" w:rsidP="003D7D35">
            <w:pPr>
              <w:pStyle w:val="TAL"/>
            </w:pPr>
          </w:p>
        </w:tc>
      </w:tr>
      <w:tr w:rsidR="00DD0097" w:rsidRPr="001C0FC4" w14:paraId="24FB4AC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FC7CB27" w14:textId="77777777" w:rsidR="00DD0097" w:rsidRPr="001C0FC4"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EC98769" w14:textId="77777777" w:rsidR="00DD0097" w:rsidRPr="001C0FC4" w:rsidRDefault="00DD0097" w:rsidP="003D7D35">
            <w:pPr>
              <w:pStyle w:val="TAL"/>
            </w:pPr>
            <w:r w:rsidRPr="001C0FC4">
              <w:t>MCData Protected Payload Message containing SDS NOTIFICATION as described in Table 6.1.17.3.3-12</w:t>
            </w:r>
          </w:p>
        </w:tc>
        <w:tc>
          <w:tcPr>
            <w:tcW w:w="2127" w:type="dxa"/>
            <w:tcBorders>
              <w:top w:val="single" w:sz="4" w:space="0" w:color="auto"/>
              <w:left w:val="single" w:sz="4" w:space="0" w:color="auto"/>
              <w:bottom w:val="single" w:sz="4" w:space="0" w:color="auto"/>
              <w:right w:val="single" w:sz="4" w:space="0" w:color="auto"/>
            </w:tcBorders>
          </w:tcPr>
          <w:p w14:paraId="745CA4E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12E2E7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3BA8134" w14:textId="77777777" w:rsidR="00DD0097" w:rsidRPr="001C0FC4" w:rsidRDefault="00DD0097" w:rsidP="003D7D35">
            <w:pPr>
              <w:pStyle w:val="TAL"/>
            </w:pPr>
          </w:p>
        </w:tc>
      </w:tr>
    </w:tbl>
    <w:p w14:paraId="5771B366" w14:textId="77777777" w:rsidR="00DD0097" w:rsidRPr="001C0FC4" w:rsidRDefault="00DD0097" w:rsidP="00DD0097"/>
    <w:p w14:paraId="3FFC45D8" w14:textId="77777777" w:rsidR="00DD0097" w:rsidRPr="001C0FC4" w:rsidRDefault="00DD0097" w:rsidP="00DD0097">
      <w:pPr>
        <w:keepNext/>
        <w:keepLines/>
        <w:spacing w:before="60"/>
        <w:jc w:val="center"/>
        <w:rPr>
          <w:rFonts w:ascii="Arial" w:hAnsi="Arial"/>
          <w:b/>
        </w:rPr>
      </w:pPr>
      <w:r w:rsidRPr="001C0FC4">
        <w:rPr>
          <w:rFonts w:ascii="Arial" w:hAnsi="Arial"/>
          <w:b/>
        </w:rPr>
        <w:t>Table 6.1.17.3.3-11: MCData Info (Table 6.1.17.3.3-10)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532CBE5"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C1037A0" w14:textId="77777777" w:rsidR="00DD0097" w:rsidRPr="001C0FC4" w:rsidRDefault="00DD0097" w:rsidP="003D7D35">
            <w:pPr>
              <w:keepNext/>
              <w:keepLines/>
              <w:spacing w:after="0"/>
              <w:rPr>
                <w:rFonts w:ascii="Arial" w:hAnsi="Arial" w:cs="Arial"/>
                <w:sz w:val="18"/>
                <w:szCs w:val="18"/>
              </w:rPr>
            </w:pPr>
            <w:r w:rsidRPr="001C0FC4">
              <w:rPr>
                <w:rFonts w:ascii="Arial" w:hAnsi="Arial" w:cs="Arial"/>
                <w:sz w:val="18"/>
                <w:szCs w:val="18"/>
              </w:rPr>
              <w:t xml:space="preserve">Derivation Path: TS 36.579-1 [2], </w:t>
            </w:r>
            <w:r w:rsidRPr="001C0FC4">
              <w:rPr>
                <w:rFonts w:ascii="Arial" w:hAnsi="Arial"/>
                <w:sz w:val="18"/>
              </w:rPr>
              <w:t>Table 5.5.3.2.2-3</w:t>
            </w:r>
          </w:p>
        </w:tc>
      </w:tr>
      <w:tr w:rsidR="00DD0097" w:rsidRPr="001C0FC4" w14:paraId="39F2280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8C4D0B5" w14:textId="77777777" w:rsidR="00DD0097" w:rsidRPr="001C0FC4" w:rsidRDefault="00DD0097" w:rsidP="003D7D35">
            <w:pPr>
              <w:keepNext/>
              <w:keepLines/>
              <w:spacing w:after="0"/>
              <w:jc w:val="center"/>
              <w:rPr>
                <w:rFonts w:ascii="Arial" w:hAnsi="Arial"/>
                <w:b/>
                <w:bCs/>
                <w:sz w:val="18"/>
              </w:rPr>
            </w:pPr>
            <w:r w:rsidRPr="001C0FC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87724B" w14:textId="77777777" w:rsidR="00DD0097" w:rsidRPr="001C0FC4" w:rsidRDefault="00DD0097" w:rsidP="003D7D35">
            <w:pPr>
              <w:keepNext/>
              <w:keepLines/>
              <w:spacing w:after="0"/>
              <w:jc w:val="center"/>
              <w:rPr>
                <w:rFonts w:ascii="Arial" w:hAnsi="Arial"/>
                <w:b/>
                <w:bCs/>
                <w:sz w:val="18"/>
              </w:rPr>
            </w:pPr>
            <w:r w:rsidRPr="001C0FC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38661C" w14:textId="77777777" w:rsidR="00DD0097" w:rsidRPr="001C0FC4" w:rsidRDefault="00DD0097" w:rsidP="003D7D35">
            <w:pPr>
              <w:keepNext/>
              <w:keepLines/>
              <w:spacing w:after="0"/>
              <w:jc w:val="center"/>
              <w:rPr>
                <w:rFonts w:ascii="Arial" w:hAnsi="Arial"/>
                <w:b/>
                <w:bCs/>
                <w:sz w:val="18"/>
              </w:rPr>
            </w:pPr>
            <w:r w:rsidRPr="001C0FC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2B22938" w14:textId="77777777" w:rsidR="00DD0097" w:rsidRPr="001C0FC4" w:rsidRDefault="00DD0097" w:rsidP="003D7D35">
            <w:pPr>
              <w:keepNext/>
              <w:keepLines/>
              <w:spacing w:after="0"/>
              <w:jc w:val="center"/>
              <w:rPr>
                <w:rFonts w:ascii="Arial" w:hAnsi="Arial"/>
                <w:b/>
                <w:bCs/>
                <w:sz w:val="18"/>
              </w:rPr>
            </w:pPr>
            <w:r w:rsidRPr="001C0FC4">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7E43C82" w14:textId="77777777" w:rsidR="00DD0097" w:rsidRPr="001C0FC4" w:rsidRDefault="00DD0097" w:rsidP="003D7D35">
            <w:pPr>
              <w:keepNext/>
              <w:keepLines/>
              <w:spacing w:after="0"/>
              <w:jc w:val="center"/>
              <w:rPr>
                <w:rFonts w:ascii="Arial" w:hAnsi="Arial"/>
                <w:b/>
                <w:bCs/>
                <w:sz w:val="18"/>
              </w:rPr>
            </w:pPr>
            <w:r w:rsidRPr="001C0FC4">
              <w:rPr>
                <w:rFonts w:ascii="Arial" w:hAnsi="Arial"/>
                <w:b/>
                <w:bCs/>
                <w:sz w:val="18"/>
              </w:rPr>
              <w:t>Condition</w:t>
            </w:r>
          </w:p>
        </w:tc>
      </w:tr>
      <w:tr w:rsidR="00DD0097" w:rsidRPr="001C0FC4" w14:paraId="7FB4E14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9F6AED3" w14:textId="77777777" w:rsidR="00DD0097" w:rsidRPr="001C0FC4" w:rsidRDefault="00DD0097" w:rsidP="003D7D35">
            <w:pPr>
              <w:keepNext/>
              <w:keepLines/>
              <w:spacing w:after="0"/>
              <w:rPr>
                <w:rFonts w:ascii="Arial" w:hAnsi="Arial" w:cs="Arial"/>
                <w:sz w:val="18"/>
                <w:szCs w:val="18"/>
              </w:rPr>
            </w:pPr>
            <w:r w:rsidRPr="001C0FC4">
              <w:rPr>
                <w:rFonts w:ascii="Arial" w:hAnsi="Arial"/>
                <w:sz w:val="18"/>
              </w:rPr>
              <w:t>mcdata-info</w:t>
            </w:r>
          </w:p>
        </w:tc>
        <w:tc>
          <w:tcPr>
            <w:tcW w:w="2126" w:type="dxa"/>
            <w:tcBorders>
              <w:top w:val="single" w:sz="4" w:space="0" w:color="auto"/>
              <w:left w:val="single" w:sz="4" w:space="0" w:color="auto"/>
              <w:bottom w:val="single" w:sz="4" w:space="0" w:color="auto"/>
              <w:right w:val="single" w:sz="4" w:space="0" w:color="auto"/>
            </w:tcBorders>
          </w:tcPr>
          <w:p w14:paraId="279D880E" w14:textId="77777777" w:rsidR="00DD0097" w:rsidRPr="001C0FC4" w:rsidRDefault="00DD0097" w:rsidP="003D7D3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1794BCA" w14:textId="77777777" w:rsidR="00DD0097" w:rsidRPr="001C0FC4" w:rsidRDefault="00DD0097" w:rsidP="003D7D3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5D61E6" w14:textId="77777777" w:rsidR="00DD0097" w:rsidRPr="001C0FC4" w:rsidRDefault="00DD0097" w:rsidP="003D7D3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815C0A" w14:textId="77777777" w:rsidR="00DD0097" w:rsidRPr="001C0FC4" w:rsidRDefault="00DD0097" w:rsidP="003D7D35">
            <w:pPr>
              <w:keepNext/>
              <w:keepLines/>
              <w:spacing w:after="0"/>
              <w:rPr>
                <w:rFonts w:ascii="Arial" w:hAnsi="Arial"/>
                <w:sz w:val="18"/>
              </w:rPr>
            </w:pPr>
          </w:p>
        </w:tc>
      </w:tr>
      <w:tr w:rsidR="00DD0097" w:rsidRPr="001C0FC4" w14:paraId="6E7CF1E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932F4A6" w14:textId="77777777" w:rsidR="00DD0097" w:rsidRPr="001C0FC4" w:rsidRDefault="00DD0097" w:rsidP="003D7D35">
            <w:pPr>
              <w:keepNext/>
              <w:keepLines/>
              <w:spacing w:after="0"/>
              <w:rPr>
                <w:rFonts w:ascii="Arial" w:hAnsi="Arial" w:cs="Arial"/>
                <w:sz w:val="18"/>
                <w:szCs w:val="18"/>
              </w:rPr>
            </w:pPr>
            <w:r w:rsidRPr="001C0FC4">
              <w:rPr>
                <w:rFonts w:ascii="Arial" w:hAnsi="Arial"/>
                <w:sz w:val="18"/>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2E06364" w14:textId="77777777" w:rsidR="00DD0097" w:rsidRPr="001C0FC4" w:rsidRDefault="00DD0097" w:rsidP="003D7D3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551BA0F" w14:textId="77777777" w:rsidR="00DD0097" w:rsidRPr="001C0FC4" w:rsidRDefault="00DD0097" w:rsidP="003D7D3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5BBD45" w14:textId="77777777" w:rsidR="00DD0097" w:rsidRPr="001C0FC4" w:rsidRDefault="00DD0097" w:rsidP="003D7D3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78E884" w14:textId="77777777" w:rsidR="00DD0097" w:rsidRPr="001C0FC4" w:rsidRDefault="00DD0097" w:rsidP="003D7D35">
            <w:pPr>
              <w:keepNext/>
              <w:keepLines/>
              <w:spacing w:after="0"/>
              <w:rPr>
                <w:rFonts w:ascii="Arial" w:hAnsi="Arial"/>
                <w:sz w:val="18"/>
              </w:rPr>
            </w:pPr>
          </w:p>
        </w:tc>
      </w:tr>
      <w:tr w:rsidR="00DD0097" w:rsidRPr="001C0FC4" w14:paraId="28748C7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A585473" w14:textId="77777777" w:rsidR="00DD0097" w:rsidRPr="001C0FC4" w:rsidRDefault="00DD0097" w:rsidP="003D7D35">
            <w:pPr>
              <w:keepNext/>
              <w:keepLines/>
              <w:spacing w:after="0"/>
              <w:rPr>
                <w:rFonts w:ascii="Arial" w:hAnsi="Arial"/>
                <w:sz w:val="18"/>
              </w:rPr>
            </w:pPr>
            <w:r w:rsidRPr="001C0FC4">
              <w:rPr>
                <w:rFonts w:ascii="Arial" w:hAnsi="Arial"/>
                <w:sz w:val="18"/>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39ACA89A" w14:textId="77777777" w:rsidR="00DD0097" w:rsidRPr="001C0FC4" w:rsidRDefault="00DD0097" w:rsidP="003D7D35">
            <w:pPr>
              <w:keepNext/>
              <w:keepLines/>
              <w:spacing w:after="0"/>
              <w:rPr>
                <w:rFonts w:ascii="Arial" w:hAnsi="Arial"/>
                <w:sz w:val="18"/>
              </w:rPr>
            </w:pPr>
            <w:r w:rsidRPr="001C0FC4">
              <w:rPr>
                <w:rFonts w:ascii="Arial" w:hAnsi="Arial"/>
                <w:sz w:val="18"/>
                <w:lang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2FCCFA35" w14:textId="77777777" w:rsidR="00DD0097" w:rsidRPr="001C0FC4" w:rsidRDefault="00DD0097" w:rsidP="003D7D35">
            <w:pPr>
              <w:keepNext/>
              <w:keepLines/>
              <w:spacing w:after="0"/>
              <w:rPr>
                <w:rFonts w:ascii="Arial" w:hAnsi="Arial"/>
                <w:sz w:val="18"/>
              </w:rPr>
            </w:pPr>
            <w:r w:rsidRPr="001C0FC4">
              <w:rPr>
                <w:rFonts w:ascii="Arial" w:hAnsi="Arial"/>
                <w:sz w:val="18"/>
              </w:rPr>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65A78A0F" w14:textId="77777777" w:rsidR="00DD0097" w:rsidRPr="001C0FC4" w:rsidRDefault="00DD0097" w:rsidP="003D7D3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68543D" w14:textId="77777777" w:rsidR="00DD0097" w:rsidRPr="001C0FC4" w:rsidRDefault="00DD0097" w:rsidP="003D7D35">
            <w:pPr>
              <w:keepNext/>
              <w:keepLines/>
              <w:spacing w:after="0"/>
              <w:rPr>
                <w:rFonts w:ascii="Arial" w:hAnsi="Arial"/>
                <w:sz w:val="18"/>
              </w:rPr>
            </w:pPr>
          </w:p>
        </w:tc>
      </w:tr>
    </w:tbl>
    <w:p w14:paraId="1A3E7992" w14:textId="77777777" w:rsidR="00DD0097" w:rsidRPr="001C0FC4" w:rsidRDefault="00DD0097" w:rsidP="00DD0097"/>
    <w:p w14:paraId="69CA8790" w14:textId="77777777" w:rsidR="00DD0097" w:rsidRPr="001C0FC4" w:rsidRDefault="00DD0097" w:rsidP="00DD0097">
      <w:pPr>
        <w:pStyle w:val="TH"/>
      </w:pPr>
      <w:r w:rsidRPr="001C0FC4">
        <w:t>Table 6.1.17.3.3-12: SDS NOTIFICATION (Table 6.1.17.3.3-10)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7B6385B"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19BFA1FD" w14:textId="77777777" w:rsidR="00DD0097" w:rsidRPr="001C0FC4" w:rsidRDefault="00DD0097" w:rsidP="003D7D35">
            <w:pPr>
              <w:pStyle w:val="TAL"/>
              <w:rPr>
                <w:rFonts w:cs="Arial"/>
                <w:szCs w:val="18"/>
              </w:rPr>
            </w:pPr>
            <w:r w:rsidRPr="001C0FC4">
              <w:rPr>
                <w:rFonts w:cs="Arial"/>
                <w:szCs w:val="18"/>
              </w:rPr>
              <w:t>Derivation Path: TS 36.579-1 [2], Table 5.5.3.8.4-1, condition DELIVERED</w:t>
            </w:r>
          </w:p>
        </w:tc>
      </w:tr>
    </w:tbl>
    <w:p w14:paraId="549CE5E8" w14:textId="77777777" w:rsidR="00DD0097" w:rsidRPr="001C0FC4" w:rsidRDefault="00DD0097" w:rsidP="00DD0097"/>
    <w:p w14:paraId="222CCFDF" w14:textId="77777777" w:rsidR="00DD0097" w:rsidRPr="001C0FC4" w:rsidRDefault="00DD0097" w:rsidP="00DD0097">
      <w:pPr>
        <w:pStyle w:val="Heading3"/>
      </w:pPr>
      <w:bookmarkStart w:id="1707" w:name="_Toc163573027"/>
      <w:r w:rsidRPr="001C0FC4">
        <w:t>6.1.18</w:t>
      </w:r>
      <w:r w:rsidRPr="001C0FC4">
        <w:tab/>
        <w:t>On-network / Short Data Service (SDS) / Standalone SDS Using Media Plane / Group Standalone SDS / Pre-established session / Client Terminated (CT)</w:t>
      </w:r>
      <w:bookmarkEnd w:id="1707"/>
    </w:p>
    <w:p w14:paraId="2C2F68A4" w14:textId="77777777" w:rsidR="00DD0097" w:rsidRPr="001C0FC4" w:rsidRDefault="00DD0097" w:rsidP="00DD0097">
      <w:pPr>
        <w:pStyle w:val="H6"/>
      </w:pPr>
      <w:r w:rsidRPr="001C0FC4">
        <w:t>6.1.18.1</w:t>
      </w:r>
      <w:r w:rsidRPr="001C0FC4">
        <w:tab/>
        <w:t>Test Purpose (TP)</w:t>
      </w:r>
    </w:p>
    <w:p w14:paraId="31CE321F" w14:textId="77777777" w:rsidR="00DD0097" w:rsidRPr="001C0FC4" w:rsidRDefault="00DD0097" w:rsidP="00DD0097">
      <w:pPr>
        <w:pStyle w:val="H6"/>
      </w:pPr>
      <w:r w:rsidRPr="001C0FC4">
        <w:t>(1)</w:t>
      </w:r>
    </w:p>
    <w:p w14:paraId="4E65A13C"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2BE749B3"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630315C4"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receives a SIP re-INVITE message to initiate a group standalone SDS message using the media plane and using a pre-established session }</w:t>
      </w:r>
    </w:p>
    <w:p w14:paraId="0866F3D2"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by sending a SIP 200 (OK) message }</w:t>
      </w:r>
    </w:p>
    <w:p w14:paraId="70A47D2D" w14:textId="77777777" w:rsidR="00DD0097" w:rsidRPr="001C0FC4" w:rsidRDefault="00DD0097" w:rsidP="00DD0097">
      <w:pPr>
        <w:pStyle w:val="PL"/>
        <w:rPr>
          <w:noProof w:val="0"/>
        </w:rPr>
      </w:pPr>
      <w:r w:rsidRPr="001C0FC4">
        <w:rPr>
          <w:noProof w:val="0"/>
        </w:rPr>
        <w:t xml:space="preserve">            }</w:t>
      </w:r>
    </w:p>
    <w:p w14:paraId="716328E5" w14:textId="77777777" w:rsidR="00DD0097" w:rsidRPr="001C0FC4" w:rsidRDefault="00DD0097" w:rsidP="00DD0097">
      <w:pPr>
        <w:pStyle w:val="PL"/>
        <w:rPr>
          <w:noProof w:val="0"/>
        </w:rPr>
      </w:pPr>
    </w:p>
    <w:p w14:paraId="0424DBA5" w14:textId="77777777" w:rsidR="00DD0097" w:rsidRPr="001C0FC4" w:rsidRDefault="00DD0097" w:rsidP="00DD0097">
      <w:pPr>
        <w:pStyle w:val="H6"/>
      </w:pPr>
      <w:r w:rsidRPr="001C0FC4">
        <w:t>(2)</w:t>
      </w:r>
    </w:p>
    <w:p w14:paraId="150B0590"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responded to the SIP re-INVITE message that initiated a standalone group SDS message using the media plane and using a pre-established session }</w:t>
      </w:r>
    </w:p>
    <w:p w14:paraId="62E116C3"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033328B"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an MSRP SEND message }</w:t>
      </w:r>
    </w:p>
    <w:p w14:paraId="7726FA6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an MSRP 200 (OK) message </w:t>
      </w:r>
      <w:r w:rsidRPr="001C0FC4">
        <w:rPr>
          <w:b/>
          <w:noProof w:val="0"/>
        </w:rPr>
        <w:t>and</w:t>
      </w:r>
      <w:r w:rsidRPr="001C0FC4">
        <w:rPr>
          <w:noProof w:val="0"/>
        </w:rPr>
        <w:t xml:space="preserve"> if the MSRP SEND message is not blank, </w:t>
      </w:r>
      <w:r w:rsidRPr="001C0FC4">
        <w:rPr>
          <w:rFonts w:eastAsia="Malgun Gothic"/>
          <w:noProof w:val="0"/>
        </w:rPr>
        <w:t>renders the contents of the Payload IE to the MCDATA User</w:t>
      </w:r>
      <w:r w:rsidRPr="001C0FC4">
        <w:rPr>
          <w:noProof w:val="0"/>
        </w:rPr>
        <w:t xml:space="preserve"> and sends a SIP MESSAGE message with a disposition notification of "DELIVERED" }</w:t>
      </w:r>
    </w:p>
    <w:p w14:paraId="2D621239" w14:textId="77777777" w:rsidR="00DD0097" w:rsidRPr="001C0FC4" w:rsidRDefault="00DD0097" w:rsidP="00DD0097">
      <w:pPr>
        <w:pStyle w:val="PL"/>
        <w:rPr>
          <w:noProof w:val="0"/>
        </w:rPr>
      </w:pPr>
      <w:r w:rsidRPr="001C0FC4">
        <w:rPr>
          <w:noProof w:val="0"/>
        </w:rPr>
        <w:t xml:space="preserve">            }</w:t>
      </w:r>
    </w:p>
    <w:p w14:paraId="2661DA78" w14:textId="77777777" w:rsidR="00DD0097" w:rsidRPr="001C0FC4" w:rsidRDefault="00DD0097" w:rsidP="00DD0097">
      <w:pPr>
        <w:pStyle w:val="PL"/>
        <w:rPr>
          <w:noProof w:val="0"/>
        </w:rPr>
      </w:pPr>
    </w:p>
    <w:p w14:paraId="1306E532" w14:textId="77777777" w:rsidR="00DD0097" w:rsidRPr="001C0FC4" w:rsidRDefault="00DD0097" w:rsidP="00DD0097">
      <w:pPr>
        <w:pStyle w:val="H6"/>
      </w:pPr>
      <w:r w:rsidRPr="001C0FC4">
        <w:t>(3)</w:t>
      </w:r>
    </w:p>
    <w:p w14:paraId="0A935A1A"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responded to the MSRP SEND message from the SS (MCDATA server) }</w:t>
      </w:r>
    </w:p>
    <w:p w14:paraId="51F44DFE"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460EC1B"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re-INVITE message to release communications }</w:t>
      </w:r>
    </w:p>
    <w:p w14:paraId="354E91B0"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 SIP 200 (OK) message }</w:t>
      </w:r>
    </w:p>
    <w:p w14:paraId="2237EA86" w14:textId="77777777" w:rsidR="00DD0097" w:rsidRPr="001C0FC4" w:rsidRDefault="00DD0097" w:rsidP="00DD0097">
      <w:pPr>
        <w:pStyle w:val="PL"/>
        <w:rPr>
          <w:noProof w:val="0"/>
        </w:rPr>
      </w:pPr>
      <w:r w:rsidRPr="001C0FC4">
        <w:rPr>
          <w:noProof w:val="0"/>
        </w:rPr>
        <w:t xml:space="preserve">            }</w:t>
      </w:r>
    </w:p>
    <w:p w14:paraId="562CEB7F" w14:textId="77777777" w:rsidR="00DD0097" w:rsidRPr="001C0FC4" w:rsidRDefault="00DD0097" w:rsidP="00DD0097">
      <w:pPr>
        <w:pStyle w:val="PL"/>
        <w:rPr>
          <w:noProof w:val="0"/>
        </w:rPr>
      </w:pPr>
    </w:p>
    <w:p w14:paraId="145358A8" w14:textId="77777777" w:rsidR="00DD0097" w:rsidRPr="001C0FC4" w:rsidRDefault="00DD0097" w:rsidP="00DD0097">
      <w:pPr>
        <w:pStyle w:val="H6"/>
      </w:pPr>
      <w:r w:rsidRPr="001C0FC4">
        <w:t>6.1.18.2</w:t>
      </w:r>
      <w:r w:rsidRPr="001C0FC4">
        <w:tab/>
        <w:t>Conformance requirements</w:t>
      </w:r>
    </w:p>
    <w:p w14:paraId="5C7CDFA0" w14:textId="77777777" w:rsidR="00DD0097" w:rsidRPr="001C0FC4" w:rsidRDefault="00DD0097" w:rsidP="00DD0097">
      <w:r w:rsidRPr="001C0FC4">
        <w:t>References: The conformance requirements covered in the current TC are specified in: TS 24.282, clauses 9.2.5.3.1.2, 9.2.3.2.4, 9.2.5.4.1.2,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3D9BD89D" w14:textId="77777777" w:rsidR="00DD0097" w:rsidRPr="001C0FC4" w:rsidRDefault="00DD0097" w:rsidP="00DD0097">
      <w:r w:rsidRPr="001C0FC4">
        <w:t>[TS 24.282, clause 9.2.5.3.1.2]</w:t>
      </w:r>
    </w:p>
    <w:p w14:paraId="1ED1D08F" w14:textId="77777777" w:rsidR="00DD0097" w:rsidRPr="001C0FC4" w:rsidRDefault="00DD0097" w:rsidP="00DD0097">
      <w:r w:rsidRPr="001C0FC4">
        <w:t>Upon receiving a SIP re-INVITE request within a pre-established Session without an associated MCData session the MCData client:</w:t>
      </w:r>
    </w:p>
    <w:p w14:paraId="723AC966" w14:textId="77777777" w:rsidR="00DD0097" w:rsidRPr="001C0FC4" w:rsidRDefault="00DD0097" w:rsidP="00DD0097">
      <w:pPr>
        <w:pStyle w:val="B10"/>
      </w:pPr>
      <w:r w:rsidRPr="001C0FC4">
        <w:t>1)</w:t>
      </w:r>
      <w:r w:rsidRPr="001C0FC4">
        <w:tab/>
        <w:t>if the &lt;mcdata-communication-state&gt; element in the application/vnd.3gpp.mcdata-info+xml MIME body of the SIP INVITE request is set to a value of "establish-request":</w:t>
      </w:r>
    </w:p>
    <w:p w14:paraId="544D4AE2" w14:textId="77777777" w:rsidR="00DD0097" w:rsidRPr="001C0FC4" w:rsidRDefault="00DD0097" w:rsidP="00DD0097">
      <w:pPr>
        <w:pStyle w:val="B2"/>
      </w:pPr>
      <w:r w:rsidRPr="001C0FC4">
        <w:t>i)</w:t>
      </w:r>
      <w:r w:rsidRPr="001C0FC4">
        <w:tab/>
        <w:t>if the &lt;request-type&gt; element in the application/vnd.3gpp.mcdata-info+xml MIME body of the SIP INVITE request is set to a value of "group-sds", shall follow the procedures in subclause </w:t>
      </w:r>
      <w:r w:rsidRPr="001C0FC4">
        <w:rPr>
          <w:rFonts w:eastAsia="Malgun Gothic"/>
        </w:rPr>
        <w:t>9.2.3.2.4;</w:t>
      </w:r>
    </w:p>
    <w:p w14:paraId="343EB19E" w14:textId="77777777" w:rsidR="00DD0097" w:rsidRPr="001C0FC4" w:rsidRDefault="00DD0097" w:rsidP="00DD0097">
      <w:pPr>
        <w:pStyle w:val="B2"/>
      </w:pPr>
      <w:r w:rsidRPr="001C0FC4">
        <w:rPr>
          <w:rFonts w:eastAsia="Malgun Gothic"/>
        </w:rPr>
        <w:t>ii)</w:t>
      </w:r>
      <w:r w:rsidRPr="001C0FC4">
        <w:rPr>
          <w:rFonts w:eastAsia="Malgun Gothic"/>
        </w:rPr>
        <w:tab/>
      </w:r>
      <w:r w:rsidRPr="001C0FC4">
        <w:t>if the &lt;request-type&gt; element in the application/vnd.3gpp.mcdata-info+xml MIME body of the SIP INVITE request is set to a value of "group-sds-session", shall follow the procedures in subclause </w:t>
      </w:r>
      <w:r w:rsidRPr="001C0FC4">
        <w:rPr>
          <w:rFonts w:eastAsia="Malgun Gothic"/>
        </w:rPr>
        <w:t>9.2.4.2.4;</w:t>
      </w:r>
    </w:p>
    <w:p w14:paraId="6430DB5B" w14:textId="77777777" w:rsidR="00DD0097" w:rsidRPr="001C0FC4" w:rsidRDefault="00DD0097" w:rsidP="00DD0097">
      <w:r w:rsidRPr="001C0FC4">
        <w:t>[TS 24.282, clause 9.2.3.2.4]</w:t>
      </w:r>
    </w:p>
    <w:p w14:paraId="415C0D8C" w14:textId="77777777" w:rsidR="00DD0097" w:rsidRPr="001C0FC4" w:rsidRDefault="00DD0097" w:rsidP="00DD0097">
      <w:r w:rsidRPr="001C0FC4">
        <w:t>Upon receipt of an "initial SIP INVITE request for standalone SDS over media plane for terminating MCData client" request, the MCData client shall follow the procedures for termination of multimedia sessions in the IM CN subsystem as specified in 3GPP TS 24.229 [5] with the clarifications below.</w:t>
      </w:r>
    </w:p>
    <w:p w14:paraId="03808563" w14:textId="77777777" w:rsidR="00DD0097" w:rsidRPr="001C0FC4" w:rsidRDefault="00DD0097" w:rsidP="00DD0097">
      <w:r w:rsidRPr="001C0FC4">
        <w:t>The MCData client:</w:t>
      </w:r>
    </w:p>
    <w:p w14:paraId="7489CC0D" w14:textId="77777777" w:rsidR="00DD0097" w:rsidRPr="001C0FC4" w:rsidRDefault="00DD0097" w:rsidP="00DD0097">
      <w:pPr>
        <w:pStyle w:val="B10"/>
        <w:rPr>
          <w:lang w:eastAsia="ko-KR"/>
        </w:rPr>
      </w:pPr>
      <w:r w:rsidRPr="001C0FC4">
        <w:rPr>
          <w:lang w:eastAsia="ko-KR"/>
        </w:rPr>
        <w:t>1)</w:t>
      </w:r>
      <w:r w:rsidRPr="001C0FC4">
        <w:rPr>
          <w:lang w:eastAsia="ko-KR"/>
        </w:rPr>
        <w:tab/>
        <w:t xml:space="preserve">may reject the SIP INVITE request if either of the </w:t>
      </w:r>
      <w:r w:rsidRPr="001C0FC4">
        <w:t>following</w:t>
      </w:r>
      <w:r w:rsidRPr="001C0FC4">
        <w:rPr>
          <w:lang w:eastAsia="ko-KR"/>
        </w:rPr>
        <w:t xml:space="preserve"> conditions are met:</w:t>
      </w:r>
    </w:p>
    <w:p w14:paraId="65660B8D" w14:textId="77777777" w:rsidR="00DD0097" w:rsidRPr="001C0FC4" w:rsidRDefault="00DD0097" w:rsidP="00DD0097">
      <w:pPr>
        <w:pStyle w:val="B2"/>
        <w:rPr>
          <w:lang w:eastAsia="ko-KR"/>
        </w:rPr>
      </w:pPr>
      <w:r w:rsidRPr="001C0FC4">
        <w:rPr>
          <w:lang w:eastAsia="ko-KR"/>
        </w:rPr>
        <w:t>a)</w:t>
      </w:r>
      <w:r w:rsidRPr="001C0FC4">
        <w:rPr>
          <w:lang w:eastAsia="ko-KR"/>
        </w:rPr>
        <w:tab/>
        <w:t>MCData client does not have enough resources to handle the call; or</w:t>
      </w:r>
    </w:p>
    <w:p w14:paraId="16D611BE" w14:textId="77777777" w:rsidR="00DD0097" w:rsidRPr="001C0FC4" w:rsidRDefault="00DD0097" w:rsidP="00DD0097">
      <w:pPr>
        <w:pStyle w:val="B2"/>
        <w:rPr>
          <w:lang w:eastAsia="ko-KR"/>
        </w:rPr>
      </w:pPr>
      <w:r w:rsidRPr="001C0FC4">
        <w:rPr>
          <w:lang w:eastAsia="ko-KR"/>
        </w:rPr>
        <w:t>b)</w:t>
      </w:r>
      <w:r w:rsidRPr="001C0FC4">
        <w:rPr>
          <w:lang w:eastAsia="ko-KR"/>
        </w:rPr>
        <w:tab/>
        <w:t>any other reason outside the scope of this specification;</w:t>
      </w:r>
    </w:p>
    <w:p w14:paraId="2D73609E" w14:textId="77777777" w:rsidR="00DD0097" w:rsidRPr="001C0FC4" w:rsidRDefault="00DD0097" w:rsidP="00DD0097">
      <w:pPr>
        <w:pStyle w:val="B2"/>
        <w:rPr>
          <w:lang w:eastAsia="ko-KR"/>
        </w:rPr>
      </w:pPr>
      <w:r w:rsidRPr="001C0FC4">
        <w:t>and skip the rest of the steps after step 2;</w:t>
      </w:r>
    </w:p>
    <w:p w14:paraId="3E4E68E3" w14:textId="77777777" w:rsidR="00DD0097" w:rsidRPr="001C0FC4" w:rsidRDefault="00DD0097" w:rsidP="00DD0097">
      <w:pPr>
        <w:pStyle w:val="B10"/>
      </w:pPr>
      <w:r w:rsidRPr="001C0FC4">
        <w:t>2)</w:t>
      </w:r>
      <w:r w:rsidRPr="001C0FC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611A9DFC" w14:textId="77777777" w:rsidR="00DD0097" w:rsidRPr="001C0FC4" w:rsidRDefault="00DD0097" w:rsidP="00DD0097">
      <w:pPr>
        <w:pStyle w:val="B10"/>
      </w:pPr>
      <w:r w:rsidRPr="001C0FC4">
        <w:t>3)</w:t>
      </w:r>
      <w:r w:rsidRPr="001C0FC4">
        <w:tab/>
        <w:t>if the SDP offer of the SIP INVITE request contains an "a=key-mgmt" attribute field with a "mikey" attribute value containing a MIKEY-SAKKE I_MESSAGE:</w:t>
      </w:r>
    </w:p>
    <w:p w14:paraId="552BBE5D" w14:textId="77777777" w:rsidR="00DD0097" w:rsidRPr="001C0FC4" w:rsidRDefault="00DD0097" w:rsidP="00DD0097">
      <w:pPr>
        <w:pStyle w:val="B2"/>
      </w:pPr>
      <w:r w:rsidRPr="001C0FC4">
        <w:rPr>
          <w:lang w:eastAsia="ko-KR"/>
        </w:rPr>
        <w:t>a)</w:t>
      </w:r>
      <w:r w:rsidRPr="001C0FC4">
        <w:rPr>
          <w:lang w:eastAsia="ko-KR"/>
        </w:rPr>
        <w:tab/>
        <w:t xml:space="preserve">shall extract the </w:t>
      </w:r>
      <w:r w:rsidRPr="001C0FC4">
        <w:t>MCData ID of the originating MCData user from the initiator field (IDRi) of the I_MESSAGE as described in 3GPP TS 33.180 [26];</w:t>
      </w:r>
    </w:p>
    <w:p w14:paraId="0A32CC42" w14:textId="77777777" w:rsidR="00DD0097" w:rsidRPr="001C0FC4" w:rsidRDefault="00DD0097" w:rsidP="00DD0097">
      <w:pPr>
        <w:pStyle w:val="B2"/>
      </w:pPr>
      <w:r w:rsidRPr="001C0FC4">
        <w:t>b)</w:t>
      </w:r>
      <w:r w:rsidRPr="001C0FC4">
        <w:tab/>
        <w:t>shall convert the MCData ID to a UID as described in 3GPP TS 33.180 [26];</w:t>
      </w:r>
    </w:p>
    <w:p w14:paraId="59D2A49E" w14:textId="77777777" w:rsidR="00DD0097" w:rsidRPr="001C0FC4" w:rsidRDefault="00DD0097" w:rsidP="00DD0097">
      <w:pPr>
        <w:pStyle w:val="B2"/>
      </w:pPr>
      <w:r w:rsidRPr="001C0FC4">
        <w:t>c)</w:t>
      </w:r>
      <w:r w:rsidRPr="001C0FC4">
        <w:tab/>
        <w:t>shall use the UID to validate the signature of the MIKEY-SAKKE I_MESSAGE as described in 3GPP TS 33.180 [26];</w:t>
      </w:r>
    </w:p>
    <w:p w14:paraId="0102146C" w14:textId="77777777" w:rsidR="00DD0097" w:rsidRPr="001C0FC4" w:rsidRDefault="00DD0097" w:rsidP="00DD0097">
      <w:pPr>
        <w:pStyle w:val="B2"/>
      </w:pPr>
      <w:r w:rsidRPr="001C0FC4">
        <w:rPr>
          <w:lang w:eastAsia="ko-KR"/>
        </w:rPr>
        <w:t>d)</w:t>
      </w:r>
      <w:r w:rsidRPr="001C0FC4">
        <w:rPr>
          <w:lang w:eastAsia="ko-KR"/>
        </w:rPr>
        <w:tab/>
        <w:t xml:space="preserve">if authentication verification of the </w:t>
      </w:r>
      <w:r w:rsidRPr="001C0FC4">
        <w:t xml:space="preserve">MIKEY-SAKKE I_MESSAGE fails, shall </w:t>
      </w:r>
      <w:r w:rsidRPr="001C0FC4">
        <w:rPr>
          <w:lang w:eastAsia="ko-KR"/>
        </w:rPr>
        <w:t xml:space="preserve">reject the </w:t>
      </w:r>
      <w:r w:rsidRPr="001C0FC4">
        <w:t>SIP INVITE request with a SIP 488 (Not Acceptable Here) response as specified in IETF RFC 4567 [45], and include warning text set to "</w:t>
      </w:r>
      <w:r w:rsidRPr="001C0FC4">
        <w:rPr>
          <w:lang w:eastAsia="ko-KR"/>
        </w:rPr>
        <w:t xml:space="preserve">136 authentication of the MIKEY-SAKKE I_MESSAGE failed" </w:t>
      </w:r>
      <w:r w:rsidRPr="001C0FC4">
        <w:t xml:space="preserve">in a Warning header field </w:t>
      </w:r>
      <w:r w:rsidRPr="001C0FC4">
        <w:rPr>
          <w:lang w:eastAsia="ko-KR"/>
        </w:rPr>
        <w:t>as specified in subclause</w:t>
      </w:r>
      <w:r w:rsidRPr="001C0FC4">
        <w:t> 4.9 and not continue with rest of the steps in this subclause; and</w:t>
      </w:r>
    </w:p>
    <w:p w14:paraId="47D6309A" w14:textId="77777777" w:rsidR="00DD0097" w:rsidRPr="001C0FC4" w:rsidRDefault="00DD0097" w:rsidP="00DD0097">
      <w:pPr>
        <w:pStyle w:val="B2"/>
      </w:pPr>
      <w:r w:rsidRPr="001C0FC4">
        <w:t>e)</w:t>
      </w:r>
      <w:r w:rsidRPr="001C0FC4">
        <w:tab/>
        <w:t>if the signature of the MIKEY-SAKKE I_MESSAGE was successfully validated:</w:t>
      </w:r>
    </w:p>
    <w:p w14:paraId="7F1354B7" w14:textId="77777777" w:rsidR="00DD0097" w:rsidRPr="001C0FC4" w:rsidRDefault="00DD0097" w:rsidP="00DD0097">
      <w:pPr>
        <w:pStyle w:val="B3"/>
      </w:pPr>
      <w:r w:rsidRPr="001C0FC4">
        <w:t>i)</w:t>
      </w:r>
      <w:r w:rsidRPr="001C0FC4">
        <w:tab/>
        <w:t>shall extract and decrypt the encapsulated PCK using the terminating user's (KMS provisioned) UID key as described in 3GPP TS 33.180 [26]; and</w:t>
      </w:r>
    </w:p>
    <w:p w14:paraId="23A5F4CE" w14:textId="77777777" w:rsidR="00DD0097" w:rsidRPr="001C0FC4" w:rsidRDefault="00DD0097" w:rsidP="00DD0097">
      <w:pPr>
        <w:pStyle w:val="B3"/>
      </w:pPr>
      <w:r w:rsidRPr="001C0FC4">
        <w:t>ii)</w:t>
      </w:r>
      <w:r w:rsidRPr="001C0FC4">
        <w:tab/>
        <w:t>shall extract the PCK-ID, from the payload as specified in 3GPP TS 33.180 [26];</w:t>
      </w:r>
    </w:p>
    <w:p w14:paraId="30AD5449" w14:textId="77777777" w:rsidR="00DD0097" w:rsidRPr="001C0FC4" w:rsidRDefault="00DD0097" w:rsidP="00DD0097">
      <w:pPr>
        <w:pStyle w:val="NO"/>
      </w:pPr>
      <w:r w:rsidRPr="001C0FC4">
        <w:t>NOTE:</w:t>
      </w:r>
      <w:r w:rsidRPr="001C0FC4">
        <w:tab/>
        <w:t>With the PCK successfully shared between the originating MCData client and the terminating MCData client, both clients are able to create an end-to-end secure session.</w:t>
      </w:r>
    </w:p>
    <w:p w14:paraId="04873902" w14:textId="77777777" w:rsidR="00DD0097" w:rsidRPr="001C0FC4" w:rsidRDefault="00DD0097" w:rsidP="00DD0097">
      <w:pPr>
        <w:pStyle w:val="B10"/>
        <w:rPr>
          <w:lang w:eastAsia="ko-KR"/>
        </w:rPr>
      </w:pPr>
      <w:r w:rsidRPr="001C0FC4">
        <w:t>3)</w:t>
      </w:r>
      <w:r w:rsidRPr="001C0FC4">
        <w:tab/>
        <w:t xml:space="preserve">may display to the MCData </w:t>
      </w:r>
      <w:r w:rsidRPr="001C0FC4">
        <w:rPr>
          <w:lang w:eastAsia="ko-KR"/>
        </w:rPr>
        <w:t>u</w:t>
      </w:r>
      <w:r w:rsidRPr="001C0FC4">
        <w:t xml:space="preserve">ser the MCData </w:t>
      </w:r>
      <w:r w:rsidRPr="001C0FC4">
        <w:rPr>
          <w:lang w:eastAsia="ko-KR"/>
        </w:rPr>
        <w:t>ID</w:t>
      </w:r>
      <w:r w:rsidRPr="001C0FC4">
        <w:t xml:space="preserve"> of the </w:t>
      </w:r>
      <w:r w:rsidRPr="001C0FC4">
        <w:rPr>
          <w:lang w:eastAsia="ko-KR"/>
        </w:rPr>
        <w:t>i</w:t>
      </w:r>
      <w:r w:rsidRPr="001C0FC4">
        <w:t xml:space="preserve">nviting MCData </w:t>
      </w:r>
      <w:r w:rsidRPr="001C0FC4">
        <w:rPr>
          <w:lang w:eastAsia="ko-KR"/>
        </w:rPr>
        <w:t>u</w:t>
      </w:r>
      <w:r w:rsidRPr="001C0FC4">
        <w:t>ser and the type of SDS request</w:t>
      </w:r>
      <w:r w:rsidRPr="001C0FC4">
        <w:rPr>
          <w:lang w:eastAsia="ko-KR"/>
        </w:rPr>
        <w:t>;</w:t>
      </w:r>
    </w:p>
    <w:p w14:paraId="52A2B5F3" w14:textId="77777777" w:rsidR="00DD0097" w:rsidRPr="001C0FC4" w:rsidRDefault="00DD0097" w:rsidP="00DD0097">
      <w:pPr>
        <w:pStyle w:val="B10"/>
      </w:pPr>
      <w:r w:rsidRPr="001C0FC4">
        <w:t>4</w:t>
      </w:r>
      <w:r w:rsidRPr="001C0FC4">
        <w:rPr>
          <w:lang w:eastAsia="ko-KR"/>
        </w:rPr>
        <w:t>)</w:t>
      </w:r>
      <w:r w:rsidRPr="001C0FC4">
        <w:tab/>
        <w:t>shall accept the SIP INVITE request and generate a SIP 200 (OK) response according to rules and procedures of 3GPP TS 24.229 [5];</w:t>
      </w:r>
    </w:p>
    <w:p w14:paraId="472B1C45" w14:textId="77777777" w:rsidR="00DD0097" w:rsidRPr="001C0FC4" w:rsidRDefault="00DD0097" w:rsidP="00DD0097">
      <w:pPr>
        <w:pStyle w:val="B10"/>
        <w:rPr>
          <w:lang w:eastAsia="ko-KR"/>
        </w:rPr>
      </w:pPr>
      <w:r w:rsidRPr="001C0FC4">
        <w:rPr>
          <w:lang w:eastAsia="ko-KR"/>
        </w:rPr>
        <w:t>5)</w:t>
      </w:r>
      <w:r w:rsidRPr="001C0FC4">
        <w:rPr>
          <w:lang w:eastAsia="ko-KR"/>
        </w:rPr>
        <w:tab/>
        <w:t>shall include the option tag "timer" in a Require header field of the SIP 200 (OK) response;</w:t>
      </w:r>
    </w:p>
    <w:p w14:paraId="5BE8599B" w14:textId="77777777" w:rsidR="00DD0097" w:rsidRPr="001C0FC4" w:rsidRDefault="00DD0097" w:rsidP="00DD0097">
      <w:pPr>
        <w:pStyle w:val="B10"/>
      </w:pPr>
      <w:r w:rsidRPr="001C0FC4">
        <w:t>6)</w:t>
      </w:r>
      <w:r w:rsidRPr="001C0FC4">
        <w:tab/>
        <w:t xml:space="preserve">shall include the Session-Expires header field in the SIP 200 (OK) response and start the SIP </w:t>
      </w:r>
      <w:r w:rsidRPr="001C0FC4">
        <w:rPr>
          <w:lang w:eastAsia="ko-KR"/>
        </w:rPr>
        <w:t>s</w:t>
      </w:r>
      <w:r w:rsidRPr="001C0FC4">
        <w:t>ession timer according to IETF RFC 4028 [38]. The "refresher" parameter in the Session-Expires header field shall be set to "uas";</w:t>
      </w:r>
    </w:p>
    <w:p w14:paraId="7BC287A4" w14:textId="77777777" w:rsidR="00DD0097" w:rsidRPr="001C0FC4" w:rsidRDefault="00DD0097" w:rsidP="00DD0097">
      <w:pPr>
        <w:pStyle w:val="B10"/>
      </w:pPr>
      <w:r w:rsidRPr="001C0FC4">
        <w:t>7)</w:t>
      </w:r>
      <w:r w:rsidRPr="001C0FC4">
        <w:tab/>
        <w:t>shall include the g.3gpp.mcdata.sds media feature tag in the Contact header field of the SIP 200 (OK) response;</w:t>
      </w:r>
    </w:p>
    <w:p w14:paraId="70DA93D7" w14:textId="77777777" w:rsidR="00DD0097" w:rsidRPr="001C0FC4" w:rsidRDefault="00DD0097" w:rsidP="00DD0097">
      <w:pPr>
        <w:pStyle w:val="B10"/>
      </w:pPr>
      <w:r w:rsidRPr="001C0FC4">
        <w:t>8)</w:t>
      </w:r>
      <w:r w:rsidRPr="001C0FC4">
        <w:tab/>
        <w:t xml:space="preserve">shall include the </w:t>
      </w:r>
      <w:r w:rsidRPr="001C0FC4">
        <w:rPr>
          <w:rFonts w:eastAsia="SimSun"/>
          <w:lang w:eastAsia="zh-CN"/>
        </w:rPr>
        <w:t>g.3gpp.icsi-ref</w:t>
      </w:r>
      <w:r w:rsidRPr="001C0FC4">
        <w:t xml:space="preserve"> media feature tag containing the value of "</w:t>
      </w:r>
      <w:r w:rsidRPr="001C0FC4">
        <w:rPr>
          <w:lang w:eastAsia="ko-KR"/>
        </w:rPr>
        <w:t>urn:urn-7:3gpp-service.ims.icsi.mcdata.sds</w:t>
      </w:r>
      <w:r w:rsidRPr="001C0FC4">
        <w:t>" in the Contact header field of the SIP 200 (OK) response;</w:t>
      </w:r>
    </w:p>
    <w:p w14:paraId="0C66834A" w14:textId="77777777" w:rsidR="00DD0097" w:rsidRPr="001C0FC4" w:rsidRDefault="00DD0097" w:rsidP="00DD0097">
      <w:pPr>
        <w:pStyle w:val="B10"/>
        <w:rPr>
          <w:lang w:eastAsia="ko-KR"/>
        </w:rPr>
      </w:pPr>
      <w:r w:rsidRPr="001C0FC4">
        <w:t>9)</w:t>
      </w:r>
      <w:r w:rsidRPr="001C0FC4">
        <w:tab/>
        <w:t>shall include an SDP answer in the SIP 200 (OK) response to the SDP offer in the incoming SIP INVITE request according to 3GPP TS 24.229 [5] with the clarifications given in subclause 9.2.3.2.2</w:t>
      </w:r>
      <w:r w:rsidRPr="001C0FC4">
        <w:rPr>
          <w:lang w:eastAsia="ko-KR"/>
        </w:rPr>
        <w:t>; and</w:t>
      </w:r>
    </w:p>
    <w:p w14:paraId="53C75BD0" w14:textId="77777777" w:rsidR="00DD0097" w:rsidRPr="001C0FC4" w:rsidRDefault="00DD0097" w:rsidP="00DD0097">
      <w:pPr>
        <w:pStyle w:val="B10"/>
        <w:rPr>
          <w:lang w:eastAsia="ko-KR"/>
        </w:rPr>
      </w:pPr>
      <w:r w:rsidRPr="001C0FC4">
        <w:rPr>
          <w:lang w:eastAsia="ko-KR"/>
        </w:rPr>
        <w:t>10)</w:t>
      </w:r>
      <w:r w:rsidRPr="001C0FC4">
        <w:rPr>
          <w:lang w:eastAsia="ko-KR"/>
        </w:rPr>
        <w:tab/>
        <w:t>shall send the SIP 200 (OK) response towards the MCData server according to rules and procedures of 3GPP TS 24.229 [5].</w:t>
      </w:r>
    </w:p>
    <w:p w14:paraId="221A21AA" w14:textId="77777777" w:rsidR="00DD0097" w:rsidRPr="001C0FC4" w:rsidRDefault="00DD0097" w:rsidP="00DD0097">
      <w:pPr>
        <w:pStyle w:val="B10"/>
        <w:rPr>
          <w:lang w:eastAsia="ko-KR"/>
        </w:rPr>
      </w:pPr>
      <w:r w:rsidRPr="001C0FC4">
        <w:rPr>
          <w:lang w:eastAsia="ko-KR"/>
        </w:rPr>
        <w:t>On receipt of an SIP ACK message to the sent SIP 200 (OK) message, the MCData client shall:</w:t>
      </w:r>
    </w:p>
    <w:p w14:paraId="5F8A4E33" w14:textId="77777777" w:rsidR="00DD0097" w:rsidRPr="001C0FC4" w:rsidRDefault="00DD0097" w:rsidP="00DD0097">
      <w:pPr>
        <w:pStyle w:val="B10"/>
        <w:rPr>
          <w:lang w:eastAsia="ko-KR"/>
        </w:rPr>
      </w:pPr>
      <w:r w:rsidRPr="001C0FC4">
        <w:rPr>
          <w:lang w:eastAsia="ko-KR"/>
        </w:rPr>
        <w:t>1)</w:t>
      </w:r>
      <w:r w:rsidRPr="001C0FC4">
        <w:rPr>
          <w:lang w:eastAsia="ko-KR"/>
        </w:rPr>
        <w:tab/>
        <w:t>shall interact with the media plane as specified in 3GPP TS 24.582 [</w:t>
      </w:r>
      <w:r w:rsidRPr="001C0FC4">
        <w:t>15</w:t>
      </w:r>
      <w:r w:rsidRPr="001C0FC4">
        <w:rPr>
          <w:lang w:eastAsia="ko-KR"/>
        </w:rPr>
        <w:t>] subclause 6.1.1.3.</w:t>
      </w:r>
    </w:p>
    <w:p w14:paraId="57E6D364" w14:textId="77777777" w:rsidR="00DD0097" w:rsidRPr="001C0FC4" w:rsidRDefault="00DD0097" w:rsidP="00DD0097">
      <w:r w:rsidRPr="001C0FC4">
        <w:t>[TS 24.282 clause 9.2.5.4.1.2]</w:t>
      </w:r>
    </w:p>
    <w:p w14:paraId="4D488D80" w14:textId="77777777" w:rsidR="00DD0097" w:rsidRPr="001C0FC4" w:rsidRDefault="00DD0097" w:rsidP="00DD0097">
      <w:r w:rsidRPr="001C0FC4">
        <w:t>Upon receiving a SIP re-INVITE request within a pre-established Session without an associated MCData session, the MCData client:</w:t>
      </w:r>
    </w:p>
    <w:p w14:paraId="73695019" w14:textId="77777777" w:rsidR="00DD0097" w:rsidRPr="001C0FC4" w:rsidRDefault="00DD0097" w:rsidP="00DD0097">
      <w:pPr>
        <w:pStyle w:val="B10"/>
      </w:pPr>
      <w:r w:rsidRPr="001C0FC4">
        <w:t>1)</w:t>
      </w:r>
      <w:r w:rsidRPr="001C0FC4">
        <w:tab/>
        <w:t>if the &lt;mcdata-communication-state&gt; element in the application/vnd.3gpp.mcdata-info+xml MIME body of the SIP INVITE request is set to a value of "terminate-request"</w:t>
      </w:r>
      <w:r w:rsidRPr="001C0FC4">
        <w:rPr>
          <w:rFonts w:eastAsia="Malgun Gothic"/>
        </w:rPr>
        <w:t>:</w:t>
      </w:r>
    </w:p>
    <w:p w14:paraId="2A32BECD" w14:textId="77777777" w:rsidR="00DD0097" w:rsidRPr="001C0FC4" w:rsidRDefault="00DD0097" w:rsidP="00DD0097">
      <w:pPr>
        <w:pStyle w:val="B2"/>
        <w:rPr>
          <w:lang w:eastAsia="ko-KR"/>
        </w:rPr>
      </w:pPr>
      <w:r w:rsidRPr="001C0FC4">
        <w:t>i)</w:t>
      </w:r>
      <w:r w:rsidRPr="001C0FC4">
        <w:tab/>
      </w:r>
      <w:r w:rsidRPr="001C0FC4">
        <w:rPr>
          <w:lang w:eastAsia="ko-KR"/>
        </w:rPr>
        <w:t>shall send SIP 200 (OK) response towards MCData server according to 3GPP TS 24.229 [5]; and</w:t>
      </w:r>
    </w:p>
    <w:p w14:paraId="77CE91B7" w14:textId="77777777" w:rsidR="00DD0097" w:rsidRPr="001C0FC4" w:rsidRDefault="00DD0097" w:rsidP="00DD0097">
      <w:pPr>
        <w:pStyle w:val="B2"/>
      </w:pPr>
      <w:r w:rsidRPr="001C0FC4">
        <w:rPr>
          <w:lang w:eastAsia="ko-KR"/>
        </w:rPr>
        <w:t>ii)</w:t>
      </w:r>
      <w:r w:rsidRPr="001C0FC4">
        <w:rPr>
          <w:lang w:eastAsia="ko-KR"/>
        </w:rPr>
        <w:tab/>
        <w:t>shall release all media plane resources corresponding to the MCData communication being released.</w:t>
      </w:r>
    </w:p>
    <w:p w14:paraId="4AB9121D" w14:textId="77777777" w:rsidR="00DD0097" w:rsidRPr="001C0FC4" w:rsidRDefault="00DD0097" w:rsidP="00DD0097">
      <w:r w:rsidRPr="001C0FC4">
        <w:t>[TS 24.282, clause 12.2.1.1]</w:t>
      </w:r>
    </w:p>
    <w:p w14:paraId="38F8CD75" w14:textId="77777777" w:rsidR="00DD0097" w:rsidRPr="001C0FC4" w:rsidRDefault="00DD0097" w:rsidP="00DD0097">
      <w:r w:rsidRPr="001C0FC4">
        <w:t>The MCData client shall follow the procedures in this subclause to:</w:t>
      </w:r>
    </w:p>
    <w:p w14:paraId="3BEEE310" w14:textId="77777777" w:rsidR="00DD0097" w:rsidRPr="001C0FC4" w:rsidRDefault="00DD0097" w:rsidP="00DD0097">
      <w:pPr>
        <w:pStyle w:val="B10"/>
      </w:pPr>
      <w:r w:rsidRPr="001C0FC4">
        <w:t>-</w:t>
      </w:r>
      <w:r w:rsidRPr="001C0FC4">
        <w:tab/>
        <w:t xml:space="preserve">indicate to an MCData client that an SDS message was delivered, read or delivered and read when the originating client requested a delivery, read or delivery and read report; </w:t>
      </w:r>
    </w:p>
    <w:p w14:paraId="5689A352" w14:textId="77777777" w:rsidR="00DD0097" w:rsidRPr="001C0FC4" w:rsidRDefault="00DD0097" w:rsidP="00DD0097">
      <w:pPr>
        <w:pStyle w:val="B10"/>
      </w:pPr>
      <w:r w:rsidRPr="001C0FC4">
        <w:t>-</w:t>
      </w:r>
      <w:r w:rsidRPr="001C0FC4">
        <w:tab/>
        <w:t>indicate to the participating MCData function serving the MCData user that an SDS message was undelivered. The participating MCData function can store the message for later re-delivery;</w:t>
      </w:r>
    </w:p>
    <w:p w14:paraId="794B57B4" w14:textId="77777777" w:rsidR="00DD0097" w:rsidRPr="001C0FC4" w:rsidRDefault="00DD0097" w:rsidP="00DD0097">
      <w:pPr>
        <w:pStyle w:val="B10"/>
      </w:pPr>
      <w:r w:rsidRPr="001C0FC4">
        <w:t>-</w:t>
      </w:r>
      <w:r w:rsidRPr="001C0FC4">
        <w:tab/>
        <w:t>indicate to an MCData client that a request for FD was accepted, deferred or rejected; or</w:t>
      </w:r>
    </w:p>
    <w:p w14:paraId="5A708934" w14:textId="77777777" w:rsidR="00DD0097" w:rsidRPr="001C0FC4" w:rsidRDefault="00DD0097" w:rsidP="00DD0097">
      <w:pPr>
        <w:pStyle w:val="B10"/>
      </w:pPr>
      <w:r w:rsidRPr="001C0FC4">
        <w:t>-</w:t>
      </w:r>
      <w:r w:rsidRPr="001C0FC4">
        <w:tab/>
        <w:t>indicate to an MCData client that a file download has been completed;</w:t>
      </w:r>
    </w:p>
    <w:p w14:paraId="2A4C70A0" w14:textId="77777777" w:rsidR="00DD0097" w:rsidRPr="001C0FC4" w:rsidRDefault="00DD0097" w:rsidP="00DD0097">
      <w:r w:rsidRPr="001C0FC4">
        <w:t>Before sending a disposition notification the MCData client needs to determine:</w:t>
      </w:r>
    </w:p>
    <w:p w14:paraId="518970B5" w14:textId="77777777" w:rsidR="00DD0097" w:rsidRPr="001C0FC4" w:rsidRDefault="00DD0097" w:rsidP="00DD0097">
      <w:pPr>
        <w:pStyle w:val="B10"/>
      </w:pPr>
      <w:r w:rsidRPr="001C0FC4">
        <w:t>-</w:t>
      </w:r>
      <w:r w:rsidRPr="001C0FC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20B5ADA4" w14:textId="77777777" w:rsidR="00DD0097" w:rsidRPr="001C0FC4" w:rsidRDefault="00DD0097" w:rsidP="00DD0097">
      <w:pPr>
        <w:pStyle w:val="B10"/>
      </w:pPr>
      <w:r w:rsidRPr="001C0FC4">
        <w:t>-</w:t>
      </w:r>
      <w:r w:rsidRPr="001C0FC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4D336E7" w14:textId="77777777" w:rsidR="00DD0097" w:rsidRPr="001C0FC4" w:rsidRDefault="00DD0097" w:rsidP="00DD0097">
      <w:r w:rsidRPr="001C0FC4">
        <w:t>The MCData client shall generate a SIP MESSAGE request in accordance with 3GPP TS 24.229 [5] and IETF RFC 3428 [6] with the clarifications given below.</w:t>
      </w:r>
    </w:p>
    <w:p w14:paraId="65EE4350" w14:textId="77777777" w:rsidR="00DD0097" w:rsidRPr="001C0FC4" w:rsidRDefault="00DD0097" w:rsidP="00DD0097">
      <w:r w:rsidRPr="001C0FC4">
        <w:t>The MCData client:</w:t>
      </w:r>
    </w:p>
    <w:p w14:paraId="00993699" w14:textId="77777777" w:rsidR="00DD0097" w:rsidRPr="001C0FC4" w:rsidRDefault="00DD0097" w:rsidP="00DD0097">
      <w:pPr>
        <w:pStyle w:val="B10"/>
      </w:pPr>
      <w:r w:rsidRPr="001C0FC4">
        <w:t>1)</w:t>
      </w:r>
      <w:r w:rsidRPr="001C0FC4">
        <w:tab/>
        <w:t>shall build the SIP MESSAGE request as specified in subclause 6.2.4.1;</w:t>
      </w:r>
    </w:p>
    <w:p w14:paraId="10D03997"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1F3E1D91" w14:textId="77777777" w:rsidR="00DD0097" w:rsidRPr="001C0FC4" w:rsidRDefault="00DD0097" w:rsidP="00DD0097">
      <w:pPr>
        <w:pStyle w:val="B10"/>
        <w:rPr>
          <w:lang w:eastAsia="ko-KR"/>
        </w:rPr>
      </w:pPr>
      <w:r w:rsidRPr="001C0FC4">
        <w:rPr>
          <w:lang w:eastAsia="ko-KR"/>
        </w:rPr>
        <w:t>3)</w:t>
      </w:r>
      <w:r w:rsidRPr="001C0FC4">
        <w:rPr>
          <w:lang w:eastAsia="ko-KR"/>
        </w:rPr>
        <w:tab/>
        <w:t xml:space="preserve">shall insert in the SIP MESSAGE request an </w:t>
      </w:r>
      <w:r w:rsidRPr="001C0FC4">
        <w:t xml:space="preserve">application/resource-lists+xml </w:t>
      </w:r>
      <w:r w:rsidRPr="001C0FC4">
        <w:rPr>
          <w:lang w:eastAsia="ko-KR"/>
        </w:rPr>
        <w:t>MIME body containing the MCData ID of the targeted MCData user, according to rules and procedures of IETF RFC 5366 [18];</w:t>
      </w:r>
    </w:p>
    <w:p w14:paraId="2D00FC23" w14:textId="77777777" w:rsidR="00DD0097" w:rsidRPr="001C0FC4" w:rsidRDefault="00DD0097" w:rsidP="00DD0097">
      <w:pPr>
        <w:pStyle w:val="B10"/>
        <w:rPr>
          <w:lang w:eastAsia="ko-KR"/>
        </w:rPr>
      </w:pPr>
      <w:r w:rsidRPr="001C0FC4">
        <w:rPr>
          <w:lang w:eastAsia="ko-KR"/>
        </w:rPr>
        <w:t>4)</w:t>
      </w:r>
      <w:r w:rsidRPr="001C0FC4">
        <w:rPr>
          <w:lang w:eastAsia="ko-KR"/>
        </w:rPr>
        <w:tab/>
        <w:t>void;</w:t>
      </w:r>
    </w:p>
    <w:p w14:paraId="19D58C3E" w14:textId="77777777" w:rsidR="00DD0097" w:rsidRPr="001C0FC4" w:rsidRDefault="00DD0097" w:rsidP="00DD0097">
      <w:pPr>
        <w:pStyle w:val="B10"/>
        <w:rPr>
          <w:lang w:eastAsia="ko-KR"/>
        </w:rPr>
      </w:pPr>
      <w:r w:rsidRPr="001C0FC4">
        <w:rPr>
          <w:lang w:eastAsia="ko-KR"/>
        </w:rPr>
        <w:t>5)</w:t>
      </w:r>
      <w:r w:rsidRPr="001C0FC4">
        <w:rPr>
          <w:lang w:eastAsia="ko-KR"/>
        </w:rPr>
        <w:tab/>
        <w:t>if sending a disposition notification in response to an MCData group data request, shall include an &lt;mcdata-calling-group-id&gt; element set to the MCData group identity in the application/vnd.3gpp.mcdata-info+xml MIME body;</w:t>
      </w:r>
    </w:p>
    <w:p w14:paraId="3071E73A" w14:textId="77777777" w:rsidR="00DD0097" w:rsidRPr="001C0FC4" w:rsidRDefault="00DD0097" w:rsidP="00DD0097">
      <w:pPr>
        <w:pStyle w:val="B10"/>
      </w:pPr>
      <w:r w:rsidRPr="001C0FC4">
        <w:rPr>
          <w:lang w:eastAsia="ko-KR"/>
        </w:rPr>
        <w:t>6)</w:t>
      </w:r>
      <w:r w:rsidRPr="001C0FC4">
        <w:rPr>
          <w:lang w:eastAsia="ko-KR"/>
        </w:rPr>
        <w:tab/>
        <w:t xml:space="preserve">if requiring to send an SDS notification, </w:t>
      </w:r>
      <w:r w:rsidRPr="001C0FC4">
        <w:t>shall generate an SDS NOTIFICATION message and include it in the SIP MESSAGE request as specified in subclause 6.2.3.1;</w:t>
      </w:r>
    </w:p>
    <w:p w14:paraId="1CC05CD9" w14:textId="77777777" w:rsidR="00DD0097" w:rsidRPr="001C0FC4" w:rsidRDefault="00DD0097" w:rsidP="00DD0097">
      <w:pPr>
        <w:pStyle w:val="B10"/>
      </w:pPr>
      <w:r w:rsidRPr="001C0FC4">
        <w:t>7)</w:t>
      </w:r>
      <w:r w:rsidRPr="001C0FC4">
        <w:tab/>
        <w:t>if requiring to send an FD notification, shall generate an FD NOTIFICATION message and include it in the SIP MESSAGE request as specified in subclause 6.2.3.2; and</w:t>
      </w:r>
    </w:p>
    <w:p w14:paraId="1AB6B894" w14:textId="77777777" w:rsidR="00DD0097" w:rsidRPr="001C0FC4" w:rsidRDefault="00DD0097" w:rsidP="00DD0097">
      <w:pPr>
        <w:pStyle w:val="B10"/>
        <w:rPr>
          <w:rFonts w:eastAsia="SimSun"/>
        </w:rPr>
      </w:pPr>
      <w:r w:rsidRPr="001C0FC4">
        <w:t>8)</w:t>
      </w:r>
      <w:r w:rsidRPr="001C0FC4">
        <w:tab/>
      </w:r>
      <w:r w:rsidRPr="001C0FC4">
        <w:rPr>
          <w:lang w:eastAsia="ko-KR"/>
        </w:rPr>
        <w:t xml:space="preserve">shall send the </w:t>
      </w:r>
      <w:r w:rsidRPr="001C0FC4">
        <w:rPr>
          <w:rFonts w:eastAsia="SimSun"/>
        </w:rPr>
        <w:t>SIP MESSAGE request according to rules and procedures of 3GPP TS 24.229 [5].</w:t>
      </w:r>
    </w:p>
    <w:p w14:paraId="6ED3C963" w14:textId="77777777" w:rsidR="00DD0097" w:rsidRPr="001C0FC4" w:rsidRDefault="00DD0097" w:rsidP="00DD0097">
      <w:r w:rsidRPr="001C0FC4">
        <w:t>[TS 24.282, clause 6.2.4.1]</w:t>
      </w:r>
    </w:p>
    <w:p w14:paraId="4DE1C553" w14:textId="77777777" w:rsidR="00DD0097" w:rsidRPr="001C0FC4" w:rsidRDefault="00DD0097" w:rsidP="00DD0097">
      <w:pPr>
        <w:rPr>
          <w:rFonts w:eastAsia="SimSun"/>
        </w:rPr>
      </w:pPr>
      <w:r w:rsidRPr="001C0FC4">
        <w:rPr>
          <w:rFonts w:eastAsia="SimSun"/>
        </w:rPr>
        <w:t>This subclause is referenced from other procedures.</w:t>
      </w:r>
    </w:p>
    <w:p w14:paraId="695BE807" w14:textId="77777777" w:rsidR="00DD0097" w:rsidRPr="001C0FC4" w:rsidRDefault="00DD0097" w:rsidP="00DD0097">
      <w:r w:rsidRPr="001C0FC4">
        <w:t>In a SIP MESSAGE request, the MCData client:</w:t>
      </w:r>
    </w:p>
    <w:p w14:paraId="05E13D72" w14:textId="77777777" w:rsidR="00DD0097" w:rsidRPr="001C0FC4" w:rsidRDefault="00DD0097" w:rsidP="00DD0097">
      <w:pPr>
        <w:pStyle w:val="B10"/>
      </w:pPr>
      <w:r w:rsidRPr="001C0FC4">
        <w:t>1)</w:t>
      </w:r>
      <w:r w:rsidRPr="001C0FC4">
        <w:tab/>
        <w:t>when sending SDS messages or SDS disposition notifications:</w:t>
      </w:r>
    </w:p>
    <w:p w14:paraId="2CFEFD48"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g.3gpp.mcdata.sds media feature tag along with the "require" and "explicit" header field parameters according to IETF RFC 3841 [8];</w:t>
      </w:r>
    </w:p>
    <w:p w14:paraId="4D4775D8"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4980AC45"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"urn:urn-7:3gpp-service.ims.icsi.mcdata.sds" (coded as specified in 3GPP TS 24.229 [5]), in a P-Preferred-Service header field according to IETF RFC 6050 [7] in the SIP MESSAGE request;</w:t>
      </w:r>
    </w:p>
    <w:p w14:paraId="685DB3DF" w14:textId="77777777" w:rsidR="00DD0097" w:rsidRPr="001C0FC4" w:rsidRDefault="00DD0097" w:rsidP="00DD0097">
      <w:pPr>
        <w:pStyle w:val="B10"/>
      </w:pPr>
      <w:r w:rsidRPr="001C0FC4">
        <w:rPr>
          <w:lang w:eastAsia="ko-KR"/>
        </w:rPr>
        <w:t>2)</w:t>
      </w:r>
      <w:r w:rsidRPr="001C0FC4">
        <w:rPr>
          <w:lang w:eastAsia="ko-KR"/>
        </w:rPr>
        <w:tab/>
      </w:r>
      <w:r w:rsidRPr="001C0FC4">
        <w:t>when sending FD messages, FD disposition notifications or FD media storage function discovery messages:</w:t>
      </w:r>
    </w:p>
    <w:p w14:paraId="6DCA65EC"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g.3gpp.mcdata.fd media feature tag along with the "require" and "explicit" header field parameters according to IETF RFC 3841 [8];</w:t>
      </w:r>
    </w:p>
    <w:p w14:paraId="08B50EDE"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2507FF24"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"urn:urn-7:3gpp-service.ims.icsi.mcdata.fd" (coded as specified in 3GPP TS 24.229 [5]), in a P-Preferred-Service header field according to IETF RFC 6050 [7] in the SIP MESSAGE request;</w:t>
      </w:r>
    </w:p>
    <w:p w14:paraId="3ED3CD2A" w14:textId="77777777" w:rsidR="00DD0097" w:rsidRPr="001C0FC4" w:rsidRDefault="00DD0097" w:rsidP="00DD0097">
      <w:pPr>
        <w:pStyle w:val="B10"/>
      </w:pPr>
      <w:r w:rsidRPr="001C0FC4">
        <w:t>3)</w:t>
      </w:r>
      <w:r w:rsidRPr="001C0FC4">
        <w:tab/>
        <w:t>may include a P-Preferred-Identity header field in the SIP MESSAGE request containing a public user identity as specified in 3GPP TS 24.229 [5]; and</w:t>
      </w:r>
    </w:p>
    <w:p w14:paraId="5E7289DD" w14:textId="77777777" w:rsidR="00DD0097" w:rsidRPr="001C0FC4" w:rsidRDefault="00DD0097" w:rsidP="00DD0097">
      <w:pPr>
        <w:pStyle w:val="B10"/>
        <w:rPr>
          <w:rFonts w:eastAsia="SimSun"/>
        </w:rPr>
      </w:pPr>
      <w:r w:rsidRPr="001C0FC4">
        <w:t>4)</w:t>
      </w:r>
      <w:r w:rsidRPr="001C0FC4">
        <w:tab/>
      </w:r>
      <w:r w:rsidRPr="001C0FC4">
        <w:rPr>
          <w:rFonts w:eastAsia="SimSun"/>
        </w:rPr>
        <w:t xml:space="preserve">shall set the Request-URI to the public service identity </w:t>
      </w:r>
      <w:r w:rsidRPr="001C0FC4">
        <w:t>identifying the participating MCData function serving the MCData user.</w:t>
      </w:r>
    </w:p>
    <w:p w14:paraId="6B1FD9AB" w14:textId="77777777" w:rsidR="00DD0097" w:rsidRPr="001C0FC4" w:rsidRDefault="00DD0097" w:rsidP="00DD0097">
      <w:r w:rsidRPr="001C0FC4">
        <w:t>[TS 24.282, clause 6.2.3.1]</w:t>
      </w:r>
    </w:p>
    <w:p w14:paraId="3FEE7506" w14:textId="77777777" w:rsidR="00DD0097" w:rsidRPr="001C0FC4" w:rsidRDefault="00DD0097" w:rsidP="00DD0097">
      <w:r w:rsidRPr="001C0FC4">
        <w:t>In order to generate an SDS notification, the MCData client:</w:t>
      </w:r>
    </w:p>
    <w:p w14:paraId="3A0C436B" w14:textId="77777777" w:rsidR="00DD0097" w:rsidRPr="001C0FC4" w:rsidRDefault="00DD0097" w:rsidP="00DD0097">
      <w:pPr>
        <w:pStyle w:val="B10"/>
      </w:pPr>
      <w:r w:rsidRPr="001C0FC4">
        <w:t>1)</w:t>
      </w:r>
      <w:r w:rsidRPr="001C0FC4">
        <w:tab/>
        <w:t>shall generate an SDS NOTIFICATION message as specified in subclause 15.1.5; and</w:t>
      </w:r>
    </w:p>
    <w:p w14:paraId="03832A5B" w14:textId="77777777" w:rsidR="00DD0097" w:rsidRPr="001C0FC4" w:rsidRDefault="00DD0097" w:rsidP="00DD0097">
      <w:pPr>
        <w:pStyle w:val="B10"/>
      </w:pPr>
      <w:r w:rsidRPr="001C0FC4">
        <w:t>2)</w:t>
      </w:r>
      <w:r w:rsidRPr="001C0FC4">
        <w:tab/>
        <w:t>shall include in the SIP request, the SDS NOTIFICATION message in an application/vnd.3gpp.mcdata-signalling MIME body as specified in subclause E.1.</w:t>
      </w:r>
    </w:p>
    <w:p w14:paraId="59FC874D" w14:textId="77777777" w:rsidR="00DD0097" w:rsidRPr="001C0FC4" w:rsidRDefault="00DD0097" w:rsidP="00DD0097">
      <w:r w:rsidRPr="001C0FC4">
        <w:t>When generating an SDS NOTIFICATION message as specified in subclause 15.1.5, the MCData client:</w:t>
      </w:r>
    </w:p>
    <w:p w14:paraId="47DF6F30" w14:textId="77777777" w:rsidR="00DD0097" w:rsidRPr="001C0FC4" w:rsidRDefault="00DD0097" w:rsidP="00DD0097">
      <w:pPr>
        <w:pStyle w:val="B10"/>
      </w:pPr>
      <w:r w:rsidRPr="001C0FC4">
        <w:t>1)</w:t>
      </w:r>
      <w:r w:rsidRPr="001C0FC4">
        <w:tab/>
        <w:t>if sending a delivered notification, shall set the SDS disposition notification type IE as "DELIVERED" as specified in subclause 15.2.5;</w:t>
      </w:r>
    </w:p>
    <w:p w14:paraId="61B95296" w14:textId="77777777" w:rsidR="00DD0097" w:rsidRPr="001C0FC4" w:rsidRDefault="00DD0097" w:rsidP="00DD0097">
      <w:pPr>
        <w:pStyle w:val="B10"/>
      </w:pPr>
      <w:r w:rsidRPr="001C0FC4">
        <w:t>2)</w:t>
      </w:r>
      <w:r w:rsidRPr="001C0FC4">
        <w:tab/>
        <w:t>if sending a read notification, shall set the SDS disposition notification type IE as "READ" as specified in subclause 15.2.5;</w:t>
      </w:r>
    </w:p>
    <w:p w14:paraId="1DA22FA4" w14:textId="77777777" w:rsidR="00DD0097" w:rsidRPr="001C0FC4" w:rsidRDefault="00DD0097" w:rsidP="00DD0097">
      <w:pPr>
        <w:pStyle w:val="B10"/>
      </w:pPr>
      <w:r w:rsidRPr="001C0FC4">
        <w:t>3)</w:t>
      </w:r>
      <w:r w:rsidRPr="001C0FC4">
        <w:tab/>
        <w:t>if sending a delivered and read notification, shall set the SDS disposition notification type IE as "DELIVERED AND READ" as specified in subclause 15.2.5;</w:t>
      </w:r>
    </w:p>
    <w:p w14:paraId="720A76AC" w14:textId="77777777" w:rsidR="00DD0097" w:rsidRPr="001C0FC4" w:rsidRDefault="00DD0097" w:rsidP="00DD0097">
      <w:pPr>
        <w:pStyle w:val="B10"/>
      </w:pPr>
      <w:r w:rsidRPr="001C0FC4">
        <w:t>4)</w:t>
      </w:r>
      <w:r w:rsidRPr="001C0FC4">
        <w:tab/>
        <w:t>if the SDS message could not be delivered to the user or application (e.g. due to lack of storage), shall set the SDS disposition notification type IE as "UNDELIVERED" as specified in subclause 15.2.5;</w:t>
      </w:r>
    </w:p>
    <w:p w14:paraId="1677AB5C" w14:textId="77777777" w:rsidR="00DD0097" w:rsidRPr="001C0FC4" w:rsidRDefault="00DD0097" w:rsidP="00DD0097">
      <w:pPr>
        <w:pStyle w:val="B10"/>
      </w:pPr>
      <w:r w:rsidRPr="001C0FC4">
        <w:t>5)</w:t>
      </w:r>
      <w:r w:rsidRPr="001C0FC4">
        <w:tab/>
        <w:t>shall set the Date and time IE to the current time to as specified in subclause 15.2.8;</w:t>
      </w:r>
    </w:p>
    <w:p w14:paraId="07F59A1A" w14:textId="77777777" w:rsidR="00DD0097" w:rsidRPr="001C0FC4" w:rsidRDefault="00DD0097" w:rsidP="00DD0097">
      <w:pPr>
        <w:pStyle w:val="B10"/>
      </w:pPr>
      <w:r w:rsidRPr="001C0FC4">
        <w:t>6)</w:t>
      </w:r>
      <w:r w:rsidRPr="001C0FC4">
        <w:tab/>
        <w:t>shall set the Conversation ID to the value of the Conversation ID that was received in the SDS message as specified in subclause 15.2.9;</w:t>
      </w:r>
    </w:p>
    <w:p w14:paraId="74259B54" w14:textId="77777777" w:rsidR="00DD0097" w:rsidRPr="001C0FC4" w:rsidRDefault="00DD0097" w:rsidP="00DD0097">
      <w:pPr>
        <w:pStyle w:val="B10"/>
      </w:pPr>
      <w:r w:rsidRPr="001C0FC4">
        <w:t>7)</w:t>
      </w:r>
      <w:r w:rsidRPr="001C0FC4">
        <w:tab/>
        <w:t>shall set the Message ID to the value of the Message ID that was received in the SDS message as specified in subclause 15.2.10;</w:t>
      </w:r>
    </w:p>
    <w:p w14:paraId="61C4D515" w14:textId="77777777" w:rsidR="00DD0097" w:rsidRPr="001C0FC4" w:rsidRDefault="00DD0097" w:rsidP="00DD0097">
      <w:pPr>
        <w:pStyle w:val="B10"/>
      </w:pPr>
      <w:r w:rsidRPr="001C0FC4">
        <w:t>8)</w:t>
      </w:r>
      <w:r w:rsidRPr="001C0FC4">
        <w:tab/>
        <w:t>if the SDS message was destined for the user, shall not include an Application ID IE (as specified in subclause 15.2.7) and shall not include an Extended application ID IE (as specified in subclause 15.2.24); and</w:t>
      </w:r>
    </w:p>
    <w:p w14:paraId="572F724D" w14:textId="77777777" w:rsidR="00DD0097" w:rsidRPr="001C0FC4" w:rsidRDefault="00DD0097" w:rsidP="00DD0097">
      <w:pPr>
        <w:pStyle w:val="B10"/>
      </w:pPr>
      <w:r w:rsidRPr="001C0FC4">
        <w:t>9)</w:t>
      </w:r>
      <w:r w:rsidRPr="001C0FC4">
        <w:tab/>
        <w:t>if the SDS message was destined for an application, shall include:</w:t>
      </w:r>
    </w:p>
    <w:p w14:paraId="5240CE7C" w14:textId="77777777" w:rsidR="00DD0097" w:rsidRPr="001C0FC4" w:rsidRDefault="00DD0097" w:rsidP="00DD0097">
      <w:pPr>
        <w:pStyle w:val="B2"/>
      </w:pPr>
      <w:r w:rsidRPr="001C0FC4">
        <w:t>a)</w:t>
      </w:r>
      <w:r w:rsidRPr="001C0FC4">
        <w:tab/>
        <w:t>an Application ID IE set to the value of the Application ID that was included in the SDS message as specified in subclause 15.2.3; or</w:t>
      </w:r>
    </w:p>
    <w:p w14:paraId="1B3E5513" w14:textId="77777777" w:rsidR="00DD0097" w:rsidRPr="001C0FC4" w:rsidRDefault="00DD0097" w:rsidP="00DD0097">
      <w:pPr>
        <w:pStyle w:val="B2"/>
      </w:pPr>
      <w:r w:rsidRPr="001C0FC4">
        <w:t>b)</w:t>
      </w:r>
      <w:r w:rsidRPr="001C0FC4">
        <w:tab/>
        <w:t>an Extended application ID IE set to the value of the Extended application ID that was included in the SDS message as specified in subclause 15.2.24.</w:t>
      </w:r>
    </w:p>
    <w:p w14:paraId="41526E34" w14:textId="77777777" w:rsidR="00DD0097" w:rsidRPr="001C0FC4" w:rsidRDefault="00DD0097" w:rsidP="00DD0097">
      <w:r w:rsidRPr="001C0FC4">
        <w:t>[TS 24.582, clause 6.1.1.3.1]</w:t>
      </w:r>
    </w:p>
    <w:p w14:paraId="125A927E" w14:textId="77777777" w:rsidR="00DD0097" w:rsidRPr="001C0FC4" w:rsidRDefault="00DD0097" w:rsidP="00DD0097">
      <w:r w:rsidRPr="001C0FC4">
        <w:t>Upon receiving an indication to establish MSRP connection for standalone SDS using media plane as the terminating client, the MCData client:</w:t>
      </w:r>
    </w:p>
    <w:p w14:paraId="37B297D5" w14:textId="77777777" w:rsidR="00DD0097" w:rsidRPr="001C0FC4" w:rsidRDefault="00DD0097" w:rsidP="00DD0097">
      <w:pPr>
        <w:pStyle w:val="B10"/>
      </w:pPr>
      <w:r w:rsidRPr="001C0FC4">
        <w:t>1.</w:t>
      </w:r>
      <w:r w:rsidRPr="001C0FC4">
        <w:tab/>
        <w:t>shall act as an MSRP client according to IETF RFC 6135 [12];</w:t>
      </w:r>
    </w:p>
    <w:p w14:paraId="597798B9" w14:textId="77777777" w:rsidR="00DD0097" w:rsidRPr="001C0FC4" w:rsidRDefault="00DD0097" w:rsidP="00DD0097">
      <w:pPr>
        <w:pStyle w:val="B10"/>
      </w:pPr>
      <w:r w:rsidRPr="001C0FC4">
        <w:t>2.</w:t>
      </w:r>
      <w:r w:rsidRPr="001C0FC4">
        <w:tab/>
        <w:t>shall act either as an active endpoint or as an passive endpoint to open the transport connection, according to IETF RFC 6135 [12];</w:t>
      </w:r>
    </w:p>
    <w:p w14:paraId="5C2AE2F2" w14:textId="77777777" w:rsidR="00DD0097" w:rsidRPr="001C0FC4" w:rsidRDefault="00DD0097" w:rsidP="00DD0097">
      <w:pPr>
        <w:pStyle w:val="B10"/>
      </w:pPr>
      <w:r w:rsidRPr="001C0FC4">
        <w:t>3.</w:t>
      </w:r>
      <w:r w:rsidRPr="001C0FC4">
        <w:tab/>
        <w:t>shall establish the MSRP connection according to the MSRP connection parameters in the SDP offer received in the SIP INVITE request according to IETF RFC 4975 [11];</w:t>
      </w:r>
    </w:p>
    <w:p w14:paraId="745153C6"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6F07C86A" w14:textId="77777777" w:rsidR="00DD0097" w:rsidRPr="001C0FC4" w:rsidRDefault="00DD0097" w:rsidP="00DD0097">
      <w:pPr>
        <w:pStyle w:val="B10"/>
      </w:pPr>
      <w:r w:rsidRPr="001C0FC4">
        <w:t>Once the MSRP connection is established, the MCData client:</w:t>
      </w:r>
    </w:p>
    <w:p w14:paraId="18A08385" w14:textId="77777777" w:rsidR="00DD0097" w:rsidRPr="001C0FC4" w:rsidRDefault="00DD0097" w:rsidP="00DD0097">
      <w:pPr>
        <w:pStyle w:val="B10"/>
      </w:pPr>
      <w:r w:rsidRPr="001C0FC4">
        <w:t>1.</w:t>
      </w:r>
      <w:r w:rsidRPr="001C0FC4">
        <w:tab/>
        <w:t>on receipt of an MSRP request in an MSRP session, shall follow the rules and procedures defined in IETF RFC 4975 [11] and in IETF RFC 6714 [13];</w:t>
      </w:r>
    </w:p>
    <w:p w14:paraId="60E24647" w14:textId="77777777" w:rsidR="00DD0097" w:rsidRPr="001C0FC4" w:rsidRDefault="00DD0097" w:rsidP="00DD0097">
      <w:pPr>
        <w:pStyle w:val="B10"/>
      </w:pPr>
      <w:r w:rsidRPr="001C0FC4">
        <w:t>2.</w:t>
      </w:r>
      <w:r w:rsidRPr="001C0FC4">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3AEFE23" w14:textId="77777777" w:rsidR="00DD0097" w:rsidRPr="001C0FC4" w:rsidRDefault="00DD0097" w:rsidP="00DD0097">
      <w:pPr>
        <w:pStyle w:val="B10"/>
      </w:pPr>
      <w:r w:rsidRPr="001C0FC4">
        <w:t>3.</w:t>
      </w:r>
      <w:r w:rsidRPr="001C0FC4">
        <w:tab/>
        <w:t>shall handle the received content as described in subclause 6.1.1.3.2.</w:t>
      </w:r>
    </w:p>
    <w:p w14:paraId="4B587794" w14:textId="77777777" w:rsidR="00DD0097" w:rsidRPr="001C0FC4" w:rsidRDefault="00DD0097" w:rsidP="00DD0097">
      <w:r w:rsidRPr="001C0FC4">
        <w:t>[TS 24.582, clause 6.1.1.3.2]</w:t>
      </w:r>
    </w:p>
    <w:p w14:paraId="1BF05411" w14:textId="77777777" w:rsidR="00DD0097" w:rsidRPr="001C0FC4" w:rsidRDefault="00DD0097" w:rsidP="00DD0097">
      <w:pPr>
        <w:rPr>
          <w:rFonts w:eastAsia="Malgun Gothic"/>
        </w:rPr>
      </w:pPr>
      <w:r w:rsidRPr="001C0FC4">
        <w:rPr>
          <w:rFonts w:ascii="TimesNewRoman" w:hAnsi="TimesNewRoman" w:cs="TimesNewRoman"/>
        </w:rPr>
        <w:t>The MCData client:</w:t>
      </w:r>
    </w:p>
    <w:p w14:paraId="6DD5C7D8"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shall decode the contents of the application/vnd.3gpp.mcdata-signalling MIME body;</w:t>
      </w:r>
    </w:p>
    <w:p w14:paraId="3D60A819"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shall decode the contents of the application/vnd.3gpp.mcdata-payload MIME body;</w:t>
      </w:r>
    </w:p>
    <w:p w14:paraId="401DA006" w14:textId="77777777" w:rsidR="00DD0097" w:rsidRPr="001C0FC4" w:rsidRDefault="00DD0097" w:rsidP="00DD0097">
      <w:pPr>
        <w:pStyle w:val="B10"/>
        <w:rPr>
          <w:rFonts w:eastAsia="Malgun Gothic"/>
        </w:rPr>
      </w:pPr>
      <w:r w:rsidRPr="001C0FC4">
        <w:rPr>
          <w:rFonts w:eastAsia="Malgun Gothic"/>
        </w:rPr>
        <w:t>3.</w:t>
      </w:r>
      <w:r w:rsidRPr="001C0FC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4B90D0F5" w14:textId="77777777" w:rsidR="00DD0097" w:rsidRPr="001C0FC4" w:rsidRDefault="00DD0097" w:rsidP="00DD0097">
      <w:pPr>
        <w:pStyle w:val="B10"/>
        <w:rPr>
          <w:rFonts w:eastAsia="Malgun Gothic"/>
        </w:rPr>
      </w:pPr>
      <w:r w:rsidRPr="001C0FC4">
        <w:rPr>
          <w:rFonts w:eastAsia="Malgun Gothic"/>
        </w:rPr>
        <w:t>4.</w:t>
      </w:r>
      <w:r w:rsidRPr="001C0FC4">
        <w:rPr>
          <w:rFonts w:eastAsia="Malgun Gothic"/>
        </w:rPr>
        <w:tab/>
        <w:t>if the SDS SIGNALLING PAYLOAD message contains an existing Conversation ID and:</w:t>
      </w:r>
    </w:p>
    <w:p w14:paraId="0DAD2B7C"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if the SDS SIGNALLING PAYLOAD message does not contain an InReplyTo Message ID, shall use the Message ID in the SDS SIGNALLING PAYLOAD to identify a new message in the existing conversation thread; and</w:t>
      </w:r>
    </w:p>
    <w:p w14:paraId="4769FDC7"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48398AF1" w14:textId="77777777" w:rsidR="00DD0097" w:rsidRPr="001C0FC4" w:rsidRDefault="00DD0097" w:rsidP="00DD0097">
      <w:pPr>
        <w:pStyle w:val="B10"/>
        <w:rPr>
          <w:rFonts w:eastAsia="Malgun Gothic"/>
        </w:rPr>
      </w:pPr>
      <w:r w:rsidRPr="001C0FC4">
        <w:rPr>
          <w:rFonts w:eastAsia="Malgun Gothic"/>
        </w:rPr>
        <w:t>5.</w:t>
      </w:r>
      <w:r w:rsidRPr="001C0FC4">
        <w:rPr>
          <w:rFonts w:eastAsia="Malgun Gothic"/>
        </w:rPr>
        <w:tab/>
        <w:t>shall identify the number of Payload IEs in the DATA PAYLOAD message from the Number of Payloads IE in the DATA PAYLOAD message;</w:t>
      </w:r>
    </w:p>
    <w:p w14:paraId="62941C9C" w14:textId="77777777" w:rsidR="00DD0097" w:rsidRPr="001C0FC4" w:rsidRDefault="00DD0097" w:rsidP="00DD0097">
      <w:pPr>
        <w:pStyle w:val="B10"/>
        <w:rPr>
          <w:rFonts w:eastAsia="Malgun Gothic"/>
        </w:rPr>
      </w:pPr>
      <w:r w:rsidRPr="001C0FC4">
        <w:rPr>
          <w:rFonts w:eastAsia="Malgun Gothic"/>
        </w:rPr>
        <w:t>6.</w:t>
      </w:r>
      <w:r w:rsidRPr="001C0FC4">
        <w:rPr>
          <w:rFonts w:eastAsia="Malgun Gothic"/>
        </w:rPr>
        <w:tab/>
        <w:t>if the SDS SIGNALLING PAYLOAD message does not contain an Application identifier IE:</w:t>
      </w:r>
    </w:p>
    <w:p w14:paraId="671A7D70"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DATA PAYLOAD message is for user consumption;</w:t>
      </w:r>
    </w:p>
    <w:p w14:paraId="7E4B19AF"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may notify the MCData user; and</w:t>
      </w:r>
    </w:p>
    <w:p w14:paraId="22255346"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shall render the contents of the Payload IE(s) to the MCData user;</w:t>
      </w:r>
    </w:p>
    <w:p w14:paraId="0CF87249" w14:textId="77777777" w:rsidR="00DD0097" w:rsidRPr="001C0FC4" w:rsidRDefault="00DD0097" w:rsidP="00DD0097">
      <w:pPr>
        <w:pStyle w:val="B10"/>
        <w:rPr>
          <w:rFonts w:eastAsia="Malgun Gothic"/>
        </w:rPr>
      </w:pPr>
      <w:r w:rsidRPr="001C0FC4">
        <w:rPr>
          <w:rFonts w:eastAsia="Malgun Gothic"/>
        </w:rPr>
        <w:t>7.</w:t>
      </w:r>
      <w:r w:rsidRPr="001C0FC4">
        <w:rPr>
          <w:rFonts w:eastAsia="Malgun Gothic"/>
        </w:rPr>
        <w:tab/>
        <w:t>if the SDS SIGNALLING PAYLOAD message contains an Application identifier IE:</w:t>
      </w:r>
    </w:p>
    <w:p w14:paraId="3245036E"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DATA PAYLOAD message is not for user consumption;</w:t>
      </w:r>
    </w:p>
    <w:p w14:paraId="1CA1738C"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shall not notify the MCData user;</w:t>
      </w:r>
    </w:p>
    <w:p w14:paraId="78DA7A81"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if the Application identifier value is unknown, shall discard the SDS message; and</w:t>
      </w:r>
    </w:p>
    <w:p w14:paraId="709A8CFD" w14:textId="77777777" w:rsidR="00DD0097" w:rsidRPr="001C0FC4" w:rsidRDefault="00DD0097" w:rsidP="00DD0097">
      <w:pPr>
        <w:pStyle w:val="B2"/>
        <w:rPr>
          <w:rFonts w:eastAsia="Malgun Gothic"/>
        </w:rPr>
      </w:pPr>
      <w:r w:rsidRPr="001C0FC4">
        <w:rPr>
          <w:rFonts w:eastAsia="Malgun Gothic"/>
        </w:rPr>
        <w:t>d.</w:t>
      </w:r>
      <w:r w:rsidRPr="001C0FC4">
        <w:rPr>
          <w:rFonts w:eastAsia="Malgun Gothic"/>
        </w:rPr>
        <w:tab/>
        <w:t>if the Application identifier value is known, shall deliver the contents of the Payload IE(s) to the identified application; and</w:t>
      </w:r>
    </w:p>
    <w:p w14:paraId="741FB5ED" w14:textId="77777777" w:rsidR="00DD0097" w:rsidRPr="001C0FC4" w:rsidRDefault="00DD0097" w:rsidP="00DD0097">
      <w:pPr>
        <w:pStyle w:val="B10"/>
        <w:rPr>
          <w:lang w:eastAsia="ko-KR"/>
        </w:rPr>
      </w:pPr>
      <w:r w:rsidRPr="001C0FC4">
        <w:t>8.</w:t>
      </w:r>
      <w:r w:rsidRPr="001C0FC4">
        <w:tab/>
        <w:t xml:space="preserve">if SDS Disposition request type IE is present in the SDS SIGNALLING PAYLOAD message received in subclause 6.1.1.3.1 then, shall send a </w:t>
      </w:r>
      <w:r w:rsidRPr="001C0FC4">
        <w:rPr>
          <w:lang w:eastAsia="ko-KR"/>
        </w:rPr>
        <w:t>disposition notification as described in 3GPP TS 24.282 [8] subclause 9.2.1.3.</w:t>
      </w:r>
    </w:p>
    <w:p w14:paraId="7F933436" w14:textId="77777777" w:rsidR="00DD0097" w:rsidRPr="001C0FC4" w:rsidRDefault="00DD0097" w:rsidP="00DD0097">
      <w:pPr>
        <w:pStyle w:val="H6"/>
      </w:pPr>
      <w:r w:rsidRPr="001C0FC4">
        <w:t>6.1.18.3</w:t>
      </w:r>
      <w:r w:rsidRPr="001C0FC4">
        <w:tab/>
        <w:t>Test description</w:t>
      </w:r>
    </w:p>
    <w:p w14:paraId="4D470A35" w14:textId="77777777" w:rsidR="00DD0097" w:rsidRPr="001C0FC4" w:rsidRDefault="00DD0097" w:rsidP="00DD0097">
      <w:pPr>
        <w:pStyle w:val="H6"/>
      </w:pPr>
      <w:r w:rsidRPr="001C0FC4">
        <w:t>6.1.18.3.1</w:t>
      </w:r>
      <w:r w:rsidRPr="001C0FC4">
        <w:tab/>
        <w:t>Pre-test conditions</w:t>
      </w:r>
    </w:p>
    <w:p w14:paraId="0C2728A8" w14:textId="77777777" w:rsidR="002E5C7E" w:rsidRDefault="002E5C7E" w:rsidP="002E5C7E">
      <w:pPr>
        <w:pStyle w:val="H6"/>
        <w:rPr>
          <w:ins w:id="1708" w:author="MCC160" w:date="2024-04-27T12:29:00Z"/>
        </w:rPr>
      </w:pPr>
      <w:ins w:id="1709" w:author="MCC160" w:date="2024-04-27T12:29:00Z">
        <w:r w:rsidRPr="00102CE5">
          <w:t>Test configuration</w:t>
        </w:r>
        <w:r>
          <w:t>:</w:t>
        </w:r>
      </w:ins>
    </w:p>
    <w:p w14:paraId="554F7339" w14:textId="7B25096C" w:rsidR="002E5C7E" w:rsidRDefault="002E5C7E" w:rsidP="002E5C7E">
      <w:pPr>
        <w:pStyle w:val="B10"/>
        <w:rPr>
          <w:ins w:id="1710" w:author="MCC160" w:date="2024-04-27T12:29:00Z"/>
        </w:rPr>
      </w:pPr>
      <w:ins w:id="1711" w:author="MCC160" w:date="2024-04-27T12:29:00Z">
        <w:r>
          <w:t>-</w:t>
        </w:r>
        <w:r>
          <w:tab/>
          <w:t xml:space="preserve">Single cell configuration according to TS </w:t>
        </w:r>
      </w:ins>
      <w:ins w:id="1712" w:author="MCC160" w:date="2024-05-07T11:30:00Z">
        <w:r w:rsidR="009E0EC2">
          <w:t>36.579</w:t>
        </w:r>
      </w:ins>
      <w:ins w:id="1713" w:author="MCC160" w:date="2024-04-27T12:29:00Z">
        <w:r>
          <w:t>-1 [2] clause 5.2.2.2.1.</w:t>
        </w:r>
      </w:ins>
    </w:p>
    <w:p w14:paraId="64042267" w14:textId="77777777" w:rsidR="002E5C7E" w:rsidRDefault="002E5C7E" w:rsidP="002E5C7E">
      <w:pPr>
        <w:pStyle w:val="H6"/>
        <w:rPr>
          <w:ins w:id="1714" w:author="MCC160" w:date="2024-04-27T12:29:00Z"/>
        </w:rPr>
      </w:pPr>
      <w:ins w:id="1715" w:author="MCC160" w:date="2024-04-27T12:29:00Z">
        <w:r>
          <w:t>Preamble:</w:t>
        </w:r>
      </w:ins>
    </w:p>
    <w:p w14:paraId="0C6D9978" w14:textId="77777777" w:rsidR="005E067B" w:rsidRDefault="005E067B" w:rsidP="005E067B">
      <w:pPr>
        <w:pStyle w:val="B10"/>
        <w:rPr>
          <w:ins w:id="1716" w:author="MCC160" w:date="2024-04-27T12:42:00Z"/>
        </w:rPr>
      </w:pPr>
      <w:ins w:id="1717" w:author="MCC160" w:date="2024-04-27T12:42:00Z">
        <w:r>
          <w:t>-</w:t>
        </w:r>
        <w:r>
          <w:tab/>
          <w:t>The UE has performed procedure 'Initial registration' as described in TS 36.579-1 [2] clause 5.4.2</w:t>
        </w:r>
        <w:r w:rsidRPr="002E5C7E">
          <w:t xml:space="preserve"> with the following clarifications:</w:t>
        </w:r>
      </w:ins>
    </w:p>
    <w:p w14:paraId="63A5377B" w14:textId="77777777" w:rsidR="005E067B" w:rsidRDefault="005E067B" w:rsidP="005E067B">
      <w:pPr>
        <w:pStyle w:val="B10"/>
        <w:ind w:left="852"/>
        <w:rPr>
          <w:ins w:id="1718" w:author="MCC160" w:date="2024-04-27T12:42:00Z"/>
        </w:rPr>
      </w:pPr>
      <w:ins w:id="1719" w:author="MCC160" w:date="2024-04-27T12:42:00Z">
        <w:r>
          <w:t>-</w:t>
        </w:r>
        <w:r>
          <w:tab/>
        </w:r>
        <w:r w:rsidRPr="005E067B">
          <w:t>The &lt;max-payload-size-sds-cplane-bytes&gt; element of the MCData Service Configuration document shall be set to 0 to force the MCData client to send the data using the media plane</w:t>
        </w:r>
        <w:r>
          <w:t>.</w:t>
        </w:r>
      </w:ins>
    </w:p>
    <w:p w14:paraId="3B4A7C9B" w14:textId="77777777" w:rsidR="00C817AA" w:rsidRDefault="00C817AA" w:rsidP="00C817AA">
      <w:pPr>
        <w:pStyle w:val="B10"/>
        <w:rPr>
          <w:ins w:id="1720" w:author="MCC160" w:date="2024-04-27T12:53:00Z"/>
        </w:rPr>
      </w:pPr>
      <w:ins w:id="1721" w:author="MCC160" w:date="2024-04-27T12:53:00Z">
        <w:r>
          <w:t>-</w:t>
        </w:r>
        <w:r>
          <w:tab/>
        </w:r>
        <w:r w:rsidRPr="00BD5481">
          <w:t>The UE has performed procedure 'MCX pre-established session establishment' as described in TS 36.579-1 [2] clause 5.3.3.</w:t>
        </w:r>
      </w:ins>
    </w:p>
    <w:p w14:paraId="1D26A323" w14:textId="77777777" w:rsidR="002E5C7E" w:rsidRDefault="002E5C7E" w:rsidP="002E5C7E">
      <w:pPr>
        <w:pStyle w:val="B10"/>
        <w:rPr>
          <w:ins w:id="1722" w:author="MCC160" w:date="2024-04-27T12:29:00Z"/>
        </w:rPr>
      </w:pPr>
      <w:ins w:id="1723" w:author="MCC160" w:date="2024-04-27T12:29:00Z">
        <w:r>
          <w:t>-</w:t>
        </w:r>
        <w:r>
          <w:tab/>
        </w:r>
        <w:r w:rsidRPr="000573F5">
          <w:t>UE States at the end of the preamble</w:t>
        </w:r>
        <w:r>
          <w:t>:</w:t>
        </w:r>
      </w:ins>
    </w:p>
    <w:p w14:paraId="6E4D3C98" w14:textId="77777777" w:rsidR="002E5C7E" w:rsidRDefault="002E5C7E" w:rsidP="002E5C7E">
      <w:pPr>
        <w:pStyle w:val="B10"/>
        <w:ind w:left="852"/>
        <w:rPr>
          <w:ins w:id="1724" w:author="MCC160" w:date="2024-04-27T12:29:00Z"/>
        </w:rPr>
      </w:pPr>
      <w:ins w:id="1725" w:author="MCC160" w:date="2024-04-27T12:29:00Z">
        <w:r>
          <w:t>-</w:t>
        </w:r>
        <w:r>
          <w:tab/>
          <w:t>The UE is in RRC_IDLE state.</w:t>
        </w:r>
      </w:ins>
    </w:p>
    <w:p w14:paraId="241A8CFB" w14:textId="77777777" w:rsidR="002E5C7E" w:rsidRDefault="002E5C7E" w:rsidP="002E5C7E">
      <w:pPr>
        <w:pStyle w:val="B10"/>
        <w:ind w:left="852"/>
        <w:rPr>
          <w:ins w:id="1726" w:author="MCC160" w:date="2024-04-27T12:29:00Z"/>
        </w:rPr>
      </w:pPr>
      <w:ins w:id="1727" w:author="MCC160" w:date="2024-04-27T12:29:00Z">
        <w:r>
          <w:t>-</w:t>
        </w:r>
        <w:r>
          <w:tab/>
          <w:t>The client is registered for MCData.</w:t>
        </w:r>
      </w:ins>
    </w:p>
    <w:p w14:paraId="129815EF" w14:textId="77777777" w:rsidR="00C817AA" w:rsidRDefault="00C817AA" w:rsidP="00C817AA">
      <w:pPr>
        <w:pStyle w:val="B10"/>
        <w:ind w:left="852"/>
        <w:rPr>
          <w:ins w:id="1728" w:author="MCC160" w:date="2024-04-27T12:54:00Z"/>
        </w:rPr>
      </w:pPr>
      <w:ins w:id="1729" w:author="MCC160" w:date="2024-04-27T12:54:00Z">
        <w:r>
          <w:t>-</w:t>
        </w:r>
        <w:r>
          <w:tab/>
        </w:r>
        <w:r w:rsidRPr="008B4D0C">
          <w:t>A pre-established session is established</w:t>
        </w:r>
        <w:r>
          <w:t>.</w:t>
        </w:r>
      </w:ins>
    </w:p>
    <w:p w14:paraId="395F6035" w14:textId="34406DE4" w:rsidR="00DD0097" w:rsidRPr="001C0FC4" w:rsidDel="00C817AA" w:rsidRDefault="00DD0097" w:rsidP="00DD0097">
      <w:pPr>
        <w:pStyle w:val="H6"/>
        <w:rPr>
          <w:del w:id="1730" w:author="MCC160" w:date="2024-04-27T12:54:00Z"/>
        </w:rPr>
      </w:pPr>
      <w:del w:id="1731" w:author="MCC160" w:date="2024-04-27T12:54:00Z">
        <w:r w:rsidRPr="001C0FC4" w:rsidDel="00C817AA">
          <w:delText>System Simulator:</w:delText>
        </w:r>
      </w:del>
    </w:p>
    <w:p w14:paraId="1AFA99A3" w14:textId="5F857EEE" w:rsidR="00DD0097" w:rsidRPr="001C0FC4" w:rsidDel="00C817AA" w:rsidRDefault="00DD0097" w:rsidP="00DD0097">
      <w:pPr>
        <w:pStyle w:val="B10"/>
        <w:rPr>
          <w:del w:id="1732" w:author="MCC160" w:date="2024-04-27T12:54:00Z"/>
        </w:rPr>
      </w:pPr>
      <w:del w:id="1733" w:author="MCC160" w:date="2024-04-27T12:54:00Z">
        <w:r w:rsidRPr="001C0FC4" w:rsidDel="00C817AA">
          <w:delText>-</w:delText>
        </w:r>
        <w:r w:rsidRPr="001C0FC4" w:rsidDel="00C817AA">
          <w:tab/>
          <w:delText>SS (MCData server)</w:delText>
        </w:r>
      </w:del>
    </w:p>
    <w:p w14:paraId="1AE4C787" w14:textId="4198E174" w:rsidR="00DD0097" w:rsidRPr="001C0FC4" w:rsidDel="00C817AA" w:rsidRDefault="00DD0097" w:rsidP="00DD0097">
      <w:pPr>
        <w:pStyle w:val="B10"/>
        <w:rPr>
          <w:del w:id="1734" w:author="MCC160" w:date="2024-04-27T12:54:00Z"/>
        </w:rPr>
      </w:pPr>
      <w:del w:id="1735" w:author="MCC160" w:date="2024-04-27T12:54:00Z">
        <w:r w:rsidRPr="001C0FC4" w:rsidDel="00C817AA">
          <w:delText>-</w:delText>
        </w:r>
        <w:r w:rsidRPr="001C0FC4" w:rsidDel="00C817A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55C73A31" w14:textId="2D9D234F" w:rsidR="00DD0097" w:rsidRPr="001C0FC4" w:rsidDel="00C817AA" w:rsidRDefault="00DD0097" w:rsidP="00DD0097">
      <w:pPr>
        <w:pStyle w:val="H6"/>
        <w:rPr>
          <w:del w:id="1736" w:author="MCC160" w:date="2024-04-27T12:54:00Z"/>
        </w:rPr>
      </w:pPr>
      <w:del w:id="1737" w:author="MCC160" w:date="2024-04-27T12:54:00Z">
        <w:r w:rsidRPr="001C0FC4" w:rsidDel="00C817AA">
          <w:delText>IUT:</w:delText>
        </w:r>
      </w:del>
    </w:p>
    <w:p w14:paraId="571053D3" w14:textId="0B4343E6" w:rsidR="00DD0097" w:rsidRPr="001C0FC4" w:rsidDel="00C817AA" w:rsidRDefault="00DD0097" w:rsidP="00DD0097">
      <w:pPr>
        <w:pStyle w:val="B10"/>
        <w:rPr>
          <w:del w:id="1738" w:author="MCC160" w:date="2024-04-27T12:54:00Z"/>
        </w:rPr>
      </w:pPr>
      <w:del w:id="1739" w:author="MCC160" w:date="2024-04-27T12:54:00Z">
        <w:r w:rsidRPr="001C0FC4" w:rsidDel="00C817AA">
          <w:delText>-</w:delText>
        </w:r>
        <w:r w:rsidRPr="001C0FC4" w:rsidDel="00C817AA">
          <w:tab/>
          <w:delText>UE (MCData client)</w:delText>
        </w:r>
      </w:del>
    </w:p>
    <w:p w14:paraId="286CA051" w14:textId="77DC5855" w:rsidR="00DD0097" w:rsidRPr="001C0FC4" w:rsidDel="00C817AA" w:rsidRDefault="00DD0097" w:rsidP="00DD0097">
      <w:pPr>
        <w:pStyle w:val="B10"/>
        <w:rPr>
          <w:del w:id="1740" w:author="MCC160" w:date="2024-04-27T12:54:00Z"/>
        </w:rPr>
      </w:pPr>
      <w:del w:id="1741" w:author="MCC160" w:date="2024-04-27T12:54:00Z">
        <w:r w:rsidRPr="001C0FC4" w:rsidDel="00C817AA">
          <w:delText>-</w:delText>
        </w:r>
        <w:r w:rsidRPr="001C0FC4" w:rsidDel="00C817AA">
          <w:tab/>
          <w:delText>The test USIM set as defined in TS 36.579-1 [2] clause 5.5.10 is inserted.</w:delText>
        </w:r>
      </w:del>
    </w:p>
    <w:p w14:paraId="6A4F1505" w14:textId="35F96DB5" w:rsidR="00DD0097" w:rsidRPr="001C0FC4" w:rsidDel="00C817AA" w:rsidRDefault="00DD0097" w:rsidP="00DD0097">
      <w:pPr>
        <w:pStyle w:val="H6"/>
        <w:rPr>
          <w:del w:id="1742" w:author="MCC160" w:date="2024-04-27T12:54:00Z"/>
        </w:rPr>
      </w:pPr>
      <w:del w:id="1743" w:author="MCC160" w:date="2024-04-27T12:54:00Z">
        <w:r w:rsidRPr="001C0FC4" w:rsidDel="00C817AA">
          <w:delText>Preamble:</w:delText>
        </w:r>
      </w:del>
    </w:p>
    <w:p w14:paraId="76E65999" w14:textId="3E45618B" w:rsidR="00DD0097" w:rsidRPr="001C0FC4" w:rsidDel="00C817AA" w:rsidRDefault="00DD0097" w:rsidP="00DD0097">
      <w:pPr>
        <w:pStyle w:val="B10"/>
        <w:rPr>
          <w:del w:id="1744" w:author="MCC160" w:date="2024-04-27T12:54:00Z"/>
        </w:rPr>
      </w:pPr>
      <w:del w:id="1745" w:author="MCC160" w:date="2024-04-27T12:54:00Z">
        <w:r w:rsidRPr="001C0FC4" w:rsidDel="00C817AA">
          <w:delText>-</w:delText>
        </w:r>
        <w:r w:rsidRPr="001C0FC4" w:rsidDel="00C817AA">
          <w:tab/>
          <w:delText>The &lt;max-payload-size-sds-cplane-bytes&gt; element of the MCData Service Configuration document shall be set to 0 to force the MCData client to send the data using the media plane.</w:delText>
        </w:r>
      </w:del>
    </w:p>
    <w:p w14:paraId="7E083B4A" w14:textId="6F129883" w:rsidR="00DD0097" w:rsidRPr="001C0FC4" w:rsidDel="00C817AA" w:rsidRDefault="00DD0097" w:rsidP="00DD0097">
      <w:pPr>
        <w:pStyle w:val="B10"/>
        <w:rPr>
          <w:del w:id="1746" w:author="MCC160" w:date="2024-04-27T12:54:00Z"/>
        </w:rPr>
      </w:pPr>
      <w:del w:id="1747" w:author="MCC160" w:date="2024-04-27T12:54:00Z">
        <w:r w:rsidRPr="001C0FC4" w:rsidDel="00C817AA">
          <w:delText>-</w:delText>
        </w:r>
        <w:r w:rsidRPr="001C0FC4" w:rsidDel="00C817AA">
          <w:tab/>
          <w:delText>The UE has performed procedure 'MCData UE registration' as specified in TS 36.579-1 [2] clause 5.4.2B.</w:delText>
        </w:r>
      </w:del>
    </w:p>
    <w:p w14:paraId="1CD777B4" w14:textId="22395B0D" w:rsidR="00DD0097" w:rsidRPr="001C0FC4" w:rsidDel="00C817AA" w:rsidRDefault="00DD0097" w:rsidP="00DD0097">
      <w:pPr>
        <w:pStyle w:val="B10"/>
        <w:rPr>
          <w:del w:id="1748" w:author="MCC160" w:date="2024-04-27T12:54:00Z"/>
        </w:rPr>
      </w:pPr>
      <w:del w:id="1749" w:author="MCC160" w:date="2024-04-27T12:54:00Z">
        <w:r w:rsidRPr="001C0FC4" w:rsidDel="00C817AA">
          <w:delText>-</w:delText>
        </w:r>
        <w:r w:rsidRPr="001C0FC4" w:rsidDel="00C817AA">
          <w:tab/>
          <w:delText>The UE has performed procedure 'MCX Authorization/Configuration and Key Generation' as specified in TS 36.579-1 [2] clause 5.3.2.</w:delText>
        </w:r>
      </w:del>
    </w:p>
    <w:p w14:paraId="1117E493" w14:textId="381CD8E2" w:rsidR="00DD0097" w:rsidRPr="001C0FC4" w:rsidDel="00C817AA" w:rsidRDefault="00DD0097" w:rsidP="00DD0097">
      <w:pPr>
        <w:pStyle w:val="B10"/>
        <w:rPr>
          <w:del w:id="1750" w:author="MCC160" w:date="2024-04-27T12:54:00Z"/>
        </w:rPr>
      </w:pPr>
      <w:del w:id="1751" w:author="MCC160" w:date="2024-04-27T12:54:00Z">
        <w:r w:rsidRPr="001C0FC4" w:rsidDel="00C817AA">
          <w:delText>-</w:delText>
        </w:r>
        <w:r w:rsidRPr="001C0FC4" w:rsidDel="00C817AA">
          <w:tab/>
          <w:delText>The UE has performed procedure 'MCX pre-established session establishment' as specified in TS 36.579-1 [2] clause 5.3.3.</w:delText>
        </w:r>
      </w:del>
    </w:p>
    <w:p w14:paraId="5CA88702" w14:textId="68E78AF5" w:rsidR="00DD0097" w:rsidRPr="001C0FC4" w:rsidDel="00C817AA" w:rsidRDefault="00DD0097" w:rsidP="00DD0097">
      <w:pPr>
        <w:pStyle w:val="B10"/>
        <w:rPr>
          <w:del w:id="1752" w:author="MCC160" w:date="2024-04-27T12:54:00Z"/>
        </w:rPr>
      </w:pPr>
      <w:del w:id="1753" w:author="MCC160" w:date="2024-04-27T12:54:00Z">
        <w:r w:rsidRPr="001C0FC4" w:rsidDel="00C817AA">
          <w:delText>-</w:delText>
        </w:r>
        <w:r w:rsidRPr="001C0FC4" w:rsidDel="00C817AA">
          <w:tab/>
          <w:delText>UE States at the end of the preamble</w:delText>
        </w:r>
      </w:del>
    </w:p>
    <w:p w14:paraId="48504CFD" w14:textId="20FBC370" w:rsidR="00DD0097" w:rsidRPr="001C0FC4" w:rsidDel="00C817AA" w:rsidRDefault="00DD0097" w:rsidP="00DD0097">
      <w:pPr>
        <w:pStyle w:val="B2"/>
        <w:rPr>
          <w:del w:id="1754" w:author="MCC160" w:date="2024-04-27T12:54:00Z"/>
        </w:rPr>
      </w:pPr>
      <w:del w:id="1755" w:author="MCC160" w:date="2024-04-27T12:54:00Z">
        <w:r w:rsidRPr="001C0FC4" w:rsidDel="00C817AA">
          <w:delText>-</w:delText>
        </w:r>
        <w:r w:rsidRPr="001C0FC4" w:rsidDel="00C817AA">
          <w:tab/>
          <w:delText>The UE is in E-UTRA Registered, Idle Mode state.</w:delText>
        </w:r>
      </w:del>
    </w:p>
    <w:p w14:paraId="4BA66A04" w14:textId="19FBFF97" w:rsidR="00DD0097" w:rsidRPr="001C0FC4" w:rsidDel="00C817AA" w:rsidRDefault="00DD0097" w:rsidP="00DD0097">
      <w:pPr>
        <w:pStyle w:val="B2"/>
        <w:rPr>
          <w:del w:id="1756" w:author="MCC160" w:date="2024-04-27T12:54:00Z"/>
        </w:rPr>
      </w:pPr>
      <w:del w:id="1757" w:author="MCC160" w:date="2024-04-27T12:54:00Z">
        <w:r w:rsidRPr="001C0FC4" w:rsidDel="00C817AA">
          <w:delText>-</w:delText>
        </w:r>
        <w:r w:rsidRPr="001C0FC4" w:rsidDel="00C817AA">
          <w:tab/>
          <w:delText>The MCData Client Application has been activated and User has registered-in as the MCDATA User with the Server as active user at the Client.</w:delText>
        </w:r>
      </w:del>
    </w:p>
    <w:p w14:paraId="4A3DE8B4" w14:textId="77777777" w:rsidR="00DD0097" w:rsidRPr="001C0FC4" w:rsidRDefault="00DD0097" w:rsidP="00DD0097">
      <w:pPr>
        <w:pStyle w:val="H6"/>
      </w:pPr>
      <w:r w:rsidRPr="001C0FC4">
        <w:t>6.1.18.3.2</w:t>
      </w:r>
      <w:r w:rsidRPr="001C0FC4">
        <w:tab/>
        <w:t>Test procedure sequence</w:t>
      </w:r>
    </w:p>
    <w:p w14:paraId="441525A5" w14:textId="77777777" w:rsidR="00DD0097" w:rsidRPr="001C0FC4" w:rsidRDefault="00DD0097" w:rsidP="00DD0097">
      <w:pPr>
        <w:pStyle w:val="TH"/>
      </w:pPr>
      <w:r w:rsidRPr="001C0FC4">
        <w:t>Table 6.1.18.3.2-1: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75EDF679" w14:textId="77777777" w:rsidTr="003D7D35">
        <w:tc>
          <w:tcPr>
            <w:tcW w:w="649" w:type="dxa"/>
            <w:tcBorders>
              <w:top w:val="single" w:sz="4" w:space="0" w:color="auto"/>
              <w:left w:val="single" w:sz="4" w:space="0" w:color="auto"/>
              <w:bottom w:val="nil"/>
              <w:right w:val="single" w:sz="4" w:space="0" w:color="auto"/>
            </w:tcBorders>
            <w:hideMark/>
          </w:tcPr>
          <w:p w14:paraId="7A520620"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37C1FC00"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7ED67F0"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59B93728"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3185D29F" w14:textId="77777777" w:rsidR="00DD0097" w:rsidRPr="001C0FC4" w:rsidRDefault="00DD0097" w:rsidP="003D7D35">
            <w:pPr>
              <w:pStyle w:val="TAH"/>
            </w:pPr>
            <w:r w:rsidRPr="001C0FC4">
              <w:t>Verdict</w:t>
            </w:r>
          </w:p>
        </w:tc>
      </w:tr>
      <w:tr w:rsidR="00DD0097" w:rsidRPr="001C0FC4" w14:paraId="4F59242C" w14:textId="77777777" w:rsidTr="003D7D35">
        <w:tc>
          <w:tcPr>
            <w:tcW w:w="649" w:type="dxa"/>
            <w:tcBorders>
              <w:top w:val="nil"/>
              <w:left w:val="single" w:sz="4" w:space="0" w:color="auto"/>
              <w:bottom w:val="single" w:sz="4" w:space="0" w:color="auto"/>
              <w:right w:val="single" w:sz="4" w:space="0" w:color="auto"/>
            </w:tcBorders>
          </w:tcPr>
          <w:p w14:paraId="4515828F"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653E7280"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7BB8E70"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615434C7"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7679AB2E"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34A8EB56" w14:textId="77777777" w:rsidR="00DD0097" w:rsidRPr="001C0FC4" w:rsidRDefault="00DD0097" w:rsidP="003D7D35">
            <w:pPr>
              <w:pStyle w:val="TAH"/>
            </w:pPr>
          </w:p>
        </w:tc>
      </w:tr>
      <w:tr w:rsidR="00DD0097" w:rsidRPr="001C0FC4" w14:paraId="1A4517CD"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9CD9556"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4EE6C68E" w14:textId="77777777" w:rsidR="00DD0097" w:rsidRPr="001C0FC4" w:rsidRDefault="00DD0097" w:rsidP="003D7D35">
            <w:pPr>
              <w:pStyle w:val="TAL"/>
            </w:pPr>
            <w:r w:rsidRPr="001C0FC4">
              <w:t>Check: Does the UE (MCData client) correctly perform procedure '</w:t>
            </w:r>
            <w:r w:rsidRPr="001C0FC4">
              <w:rPr>
                <w:b/>
                <w:bCs/>
              </w:rPr>
              <w:t>CT MCData Call Establishment</w:t>
            </w:r>
            <w:r w:rsidRPr="001C0FC4">
              <w:rPr>
                <w:bCs/>
              </w:rPr>
              <w:t xml:space="preserve">' as described in TS 36.579-1 </w:t>
            </w:r>
            <w:r w:rsidRPr="001C0FC4">
              <w:t>[2] Table 5.3C.3.3-1?</w:t>
            </w:r>
          </w:p>
          <w:p w14:paraId="065C05EA" w14:textId="77777777" w:rsidR="00DD0097" w:rsidRPr="001C0FC4" w:rsidRDefault="00DD0097" w:rsidP="003D7D35">
            <w:pPr>
              <w:pStyle w:val="TAL"/>
            </w:pPr>
            <w:r w:rsidRPr="001C0FC4">
              <w:t>NOTE: The SS (MCData server) sends a SIP re-INVITE request within a pre-established Session to initiate a group standalone SDS using the media plane.</w:t>
            </w:r>
          </w:p>
        </w:tc>
        <w:tc>
          <w:tcPr>
            <w:tcW w:w="709" w:type="dxa"/>
            <w:tcBorders>
              <w:top w:val="single" w:sz="4" w:space="0" w:color="auto"/>
              <w:left w:val="single" w:sz="4" w:space="0" w:color="auto"/>
              <w:bottom w:val="single" w:sz="4" w:space="0" w:color="auto"/>
              <w:right w:val="single" w:sz="4" w:space="0" w:color="auto"/>
            </w:tcBorders>
            <w:hideMark/>
          </w:tcPr>
          <w:p w14:paraId="135B8AB2"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9E49A5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201E6FB"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6E06E9D2" w14:textId="77777777" w:rsidR="00DD0097" w:rsidRPr="001C0FC4" w:rsidRDefault="00DD0097" w:rsidP="003D7D35">
            <w:pPr>
              <w:pStyle w:val="TAC"/>
            </w:pPr>
            <w:r w:rsidRPr="001C0FC4">
              <w:t>P</w:t>
            </w:r>
          </w:p>
        </w:tc>
      </w:tr>
      <w:tr w:rsidR="00DD0097" w:rsidRPr="001C0FC4" w14:paraId="78955D09"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7AEC659" w14:textId="77777777" w:rsidR="00DD0097" w:rsidRPr="001C0FC4" w:rsidRDefault="00DD0097" w:rsidP="003D7D35">
            <w:pPr>
              <w:pStyle w:val="TAC"/>
            </w:pPr>
            <w:r w:rsidRPr="001C0FC4">
              <w:t>2</w:t>
            </w:r>
          </w:p>
        </w:tc>
        <w:tc>
          <w:tcPr>
            <w:tcW w:w="3970" w:type="dxa"/>
            <w:tcBorders>
              <w:top w:val="single" w:sz="4" w:space="0" w:color="auto"/>
              <w:left w:val="single" w:sz="4" w:space="0" w:color="auto"/>
              <w:bottom w:val="single" w:sz="4" w:space="0" w:color="auto"/>
              <w:right w:val="single" w:sz="4" w:space="0" w:color="auto"/>
            </w:tcBorders>
            <w:hideMark/>
          </w:tcPr>
          <w:p w14:paraId="36FC2AFC" w14:textId="77777777" w:rsidR="00DD0097" w:rsidRPr="001C0FC4" w:rsidRDefault="00DD0097" w:rsidP="003D7D35">
            <w:pPr>
              <w:pStyle w:val="TAL"/>
            </w:pPr>
            <w:r w:rsidRPr="001C0FC4">
              <w:t xml:space="preserve">Check: Does the UE (MCData client) correctly perform procedure 'CT MSRP message transfer' as described in TS 36.579-1 [2] Table 5.3C.5.3-1 to </w:t>
            </w:r>
            <w:r w:rsidRPr="001C0FC4">
              <w:rPr>
                <w:b/>
                <w:bCs/>
              </w:rPr>
              <w:t>receive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0309D98C"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BEB74B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2E9C524"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5D3C97B8" w14:textId="77777777" w:rsidR="00DD0097" w:rsidRPr="001C0FC4" w:rsidRDefault="00DD0097" w:rsidP="003D7D35">
            <w:pPr>
              <w:pStyle w:val="TAC"/>
            </w:pPr>
            <w:r w:rsidRPr="001C0FC4">
              <w:t>P</w:t>
            </w:r>
          </w:p>
        </w:tc>
      </w:tr>
      <w:tr w:rsidR="00DD0097" w:rsidRPr="001C0FC4" w14:paraId="6EA13590"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51F2865" w14:textId="77777777" w:rsidR="00DD0097" w:rsidRPr="001C0FC4" w:rsidRDefault="00DD0097" w:rsidP="003D7D35">
            <w:pPr>
              <w:pStyle w:val="TAC"/>
            </w:pPr>
            <w:r w:rsidRPr="001C0FC4">
              <w:t>3-7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75D638F" w14:textId="77777777" w:rsidR="00DD0097" w:rsidRPr="001C0FC4" w:rsidRDefault="00DD0097" w:rsidP="003D7D35">
            <w:pPr>
              <w:pStyle w:val="TAL"/>
            </w:pPr>
            <w:r w:rsidRPr="001C0FC4">
              <w:t>Check: Does the UE (MCData client) correctly perform step 3 to 7 of procedure '</w:t>
            </w:r>
            <w:r w:rsidRPr="001C0FC4">
              <w:rPr>
                <w:b/>
                <w:bCs/>
              </w:rPr>
              <w:t>MCData CO call release keeping the pre-established session</w:t>
            </w:r>
            <w:r w:rsidRPr="001C0FC4">
              <w:t>' as described in TS 36.579-1 [2] Table 5.3C.13.3-1?</w:t>
            </w:r>
          </w:p>
          <w:p w14:paraId="3E1F7B9F" w14:textId="77777777" w:rsidR="00752088" w:rsidRDefault="00DD0097" w:rsidP="00752088">
            <w:pPr>
              <w:pStyle w:val="TAL"/>
              <w:rPr>
                <w:ins w:id="1758" w:author="MCC160" w:date="2024-04-27T14:20:00Z"/>
              </w:rPr>
            </w:pPr>
            <w:r w:rsidRPr="001C0FC4">
              <w:t>NOTE: The SS (MCData server) sends a SIP re-INVITE request to release the MCData call while keeping the pre-established Session.</w:t>
            </w:r>
          </w:p>
          <w:p w14:paraId="04C15FFC" w14:textId="58D663DE" w:rsidR="00DD0097" w:rsidRPr="001C0FC4" w:rsidRDefault="00752088" w:rsidP="00752088">
            <w:pPr>
              <w:pStyle w:val="TAL"/>
            </w:pPr>
            <w:ins w:id="1759" w:author="MCC160" w:date="2024-04-27T14:20:00Z">
              <w:r>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98C03C4"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79390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48E0F5F"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8F08813" w14:textId="77777777" w:rsidR="00DD0097" w:rsidRPr="001C0FC4" w:rsidRDefault="00DD0097" w:rsidP="003D7D35">
            <w:pPr>
              <w:pStyle w:val="TAC"/>
            </w:pPr>
            <w:r w:rsidRPr="001C0FC4">
              <w:t>P</w:t>
            </w:r>
          </w:p>
        </w:tc>
      </w:tr>
      <w:tr w:rsidR="00DD0097" w:rsidRPr="001C0FC4" w14:paraId="27C4CFE6"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990CE66" w14:textId="77777777" w:rsidR="00DD0097" w:rsidRPr="001C0FC4" w:rsidRDefault="00DD0097" w:rsidP="003D7D35">
            <w:pPr>
              <w:pStyle w:val="TAC"/>
            </w:pPr>
            <w:r w:rsidRPr="001C0FC4">
              <w:t>8</w:t>
            </w:r>
          </w:p>
        </w:tc>
        <w:tc>
          <w:tcPr>
            <w:tcW w:w="3970" w:type="dxa"/>
            <w:tcBorders>
              <w:top w:val="single" w:sz="4" w:space="0" w:color="auto"/>
              <w:left w:val="single" w:sz="4" w:space="0" w:color="auto"/>
              <w:bottom w:val="single" w:sz="4" w:space="0" w:color="auto"/>
              <w:right w:val="single" w:sz="4" w:space="0" w:color="auto"/>
            </w:tcBorders>
            <w:hideMark/>
          </w:tcPr>
          <w:p w14:paraId="034AE6EA" w14:textId="77777777" w:rsidR="00DD0097" w:rsidRPr="001C0FC4" w:rsidRDefault="00DD0097" w:rsidP="003D7D35">
            <w:pPr>
              <w:pStyle w:val="TAL"/>
            </w:pPr>
            <w:r w:rsidRPr="001C0FC4">
              <w:t>Check: Does the UE (MCData client) correctly perform procedure '</w:t>
            </w:r>
            <w:r w:rsidRPr="001C0FC4">
              <w:rPr>
                <w:b/>
                <w:bCs/>
              </w:rPr>
              <w:t>CO SDS or FD message transfer</w:t>
            </w:r>
            <w:r w:rsidRPr="001C0FC4">
              <w:t xml:space="preserve"> using signalling plane' as described in TS 36.579-1 [2] Table 5.3C.1.3-1 to </w:t>
            </w:r>
            <w:r w:rsidRPr="001C0FC4">
              <w:rPr>
                <w:b/>
                <w:bCs/>
              </w:rPr>
              <w:t>send a disposition notification of "DELIVERED"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6B8959E6" w14:textId="77777777" w:rsidR="00DD0097" w:rsidRPr="001C0FC4" w:rsidRDefault="00DD0097" w:rsidP="003D7D35">
            <w:pPr>
              <w:pStyle w:val="TAC"/>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F4AC3E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24AE669"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4E763464" w14:textId="77777777" w:rsidR="00DD0097" w:rsidRPr="001C0FC4" w:rsidRDefault="00DD0097" w:rsidP="003D7D35">
            <w:pPr>
              <w:pStyle w:val="TAC"/>
            </w:pPr>
            <w:r w:rsidRPr="001C0FC4">
              <w:t>P</w:t>
            </w:r>
          </w:p>
        </w:tc>
      </w:tr>
      <w:tr w:rsidR="00DD0097" w:rsidRPr="001C0FC4" w14:paraId="37188C95"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4686FCA" w14:textId="77777777" w:rsidR="00DD0097" w:rsidRPr="001C0FC4" w:rsidRDefault="00DD0097" w:rsidP="003D7D35">
            <w:pPr>
              <w:pStyle w:val="TAC"/>
            </w:pPr>
            <w:r w:rsidRPr="001C0FC4">
              <w:t>9</w:t>
            </w:r>
          </w:p>
        </w:tc>
        <w:tc>
          <w:tcPr>
            <w:tcW w:w="3970" w:type="dxa"/>
            <w:tcBorders>
              <w:top w:val="single" w:sz="4" w:space="0" w:color="auto"/>
              <w:left w:val="single" w:sz="4" w:space="0" w:color="auto"/>
              <w:bottom w:val="single" w:sz="4" w:space="0" w:color="auto"/>
              <w:right w:val="single" w:sz="4" w:space="0" w:color="auto"/>
            </w:tcBorders>
            <w:hideMark/>
          </w:tcPr>
          <w:p w14:paraId="75956BED" w14:textId="77777777" w:rsidR="00DD0097" w:rsidRPr="001C0FC4" w:rsidRDefault="00DD0097" w:rsidP="003D7D35">
            <w:pPr>
              <w:pStyle w:val="TAL"/>
            </w:pPr>
            <w:r w:rsidRPr="001C0FC4">
              <w:t>Check: Does the UE (MCData client) provide the contents of the Payload IE to the user?</w:t>
            </w:r>
          </w:p>
          <w:p w14:paraId="005A513F" w14:textId="77777777" w:rsidR="00DD0097" w:rsidRPr="001C0FC4" w:rsidRDefault="00DD0097" w:rsidP="003D7D35">
            <w:pPr>
              <w:pStyle w:val="TAL"/>
            </w:pPr>
            <w:r w:rsidRPr="001C0FC4">
              <w:rPr>
                <w:rFonts w:eastAsia="Malgun Gothic"/>
              </w:rPr>
              <w:t>(NOTE 1)</w:t>
            </w:r>
          </w:p>
        </w:tc>
        <w:tc>
          <w:tcPr>
            <w:tcW w:w="709" w:type="dxa"/>
            <w:tcBorders>
              <w:top w:val="single" w:sz="4" w:space="0" w:color="auto"/>
              <w:left w:val="single" w:sz="4" w:space="0" w:color="auto"/>
              <w:bottom w:val="single" w:sz="4" w:space="0" w:color="auto"/>
              <w:right w:val="single" w:sz="4" w:space="0" w:color="auto"/>
            </w:tcBorders>
            <w:hideMark/>
          </w:tcPr>
          <w:p w14:paraId="23EB91F7"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F4B6D6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BB1B568"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5B892335" w14:textId="77777777" w:rsidR="00DD0097" w:rsidRPr="001C0FC4" w:rsidRDefault="00DD0097" w:rsidP="003D7D35">
            <w:pPr>
              <w:pStyle w:val="TAC"/>
            </w:pPr>
            <w:r w:rsidRPr="001C0FC4">
              <w:t>P</w:t>
            </w:r>
          </w:p>
        </w:tc>
      </w:tr>
      <w:tr w:rsidR="00DD0097" w:rsidRPr="001C0FC4" w14:paraId="0688526A"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66AEB9A5" w14:textId="77777777" w:rsidR="00752088" w:rsidRDefault="00DD0097" w:rsidP="00752088">
            <w:pPr>
              <w:pStyle w:val="TAN"/>
              <w:rPr>
                <w:ins w:id="1760" w:author="MCC160" w:date="2024-04-27T14:19:00Z"/>
              </w:rPr>
            </w:pPr>
            <w:r w:rsidRPr="001C0FC4">
              <w:t>NOTE 1:</w:t>
            </w:r>
            <w:r w:rsidRPr="001C0FC4">
              <w:tab/>
              <w:t>This is expected to be done via a suitable implementation dependent MMI.</w:t>
            </w:r>
          </w:p>
          <w:p w14:paraId="43D61249" w14:textId="50311B0D" w:rsidR="00DD0097" w:rsidRPr="001C0FC4" w:rsidRDefault="00752088" w:rsidP="00752088">
            <w:pPr>
              <w:pStyle w:val="TAN"/>
            </w:pPr>
            <w:ins w:id="1761" w:author="MCC160" w:date="2024-04-27T14:19:00Z">
              <w:r>
                <w:t>NOTE 2:</w:t>
              </w:r>
              <w:r>
                <w:tab/>
              </w:r>
            </w:ins>
            <w:ins w:id="1762" w:author="MCC160" w:date="2024-04-28T18:28:00Z">
              <w:r w:rsidR="001449C2">
                <w:t>The procedure does not release the RRC connection</w:t>
              </w:r>
            </w:ins>
            <w:ins w:id="1763" w:author="MCC160" w:date="2024-04-27T14:19:00Z">
              <w:r>
                <w:t>.</w:t>
              </w:r>
            </w:ins>
          </w:p>
        </w:tc>
      </w:tr>
    </w:tbl>
    <w:p w14:paraId="36CE6275" w14:textId="77777777" w:rsidR="00DD0097" w:rsidRPr="001C0FC4" w:rsidRDefault="00DD0097" w:rsidP="00DD0097"/>
    <w:p w14:paraId="26A3F3F4" w14:textId="77777777" w:rsidR="00DD0097" w:rsidRPr="001C0FC4" w:rsidRDefault="00DD0097" w:rsidP="00DD0097">
      <w:pPr>
        <w:pStyle w:val="H6"/>
      </w:pPr>
      <w:r w:rsidRPr="001C0FC4">
        <w:t>6.1.18.3.3</w:t>
      </w:r>
      <w:r w:rsidRPr="001C0FC4">
        <w:tab/>
        <w:t>Specific message contents</w:t>
      </w:r>
    </w:p>
    <w:p w14:paraId="7AD29C1F" w14:textId="77777777" w:rsidR="00DD0097" w:rsidRPr="001C0FC4" w:rsidRDefault="00DD0097" w:rsidP="00DD0097">
      <w:pPr>
        <w:pStyle w:val="TH"/>
      </w:pPr>
      <w:r w:rsidRPr="001C0FC4">
        <w:t>Table 6.1.18.3.3-1: SIP INVITE from the SS (step 1, Table 6.1.18.3.2-1;</w:t>
      </w:r>
      <w:r w:rsidRPr="001C0FC4">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FAAD2AF"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CBC5236" w14:textId="77777777" w:rsidR="00DD0097" w:rsidRPr="001C0FC4" w:rsidRDefault="00DD0097" w:rsidP="003D7D35">
            <w:pPr>
              <w:pStyle w:val="TAL"/>
              <w:rPr>
                <w:rFonts w:cs="Arial"/>
                <w:szCs w:val="18"/>
              </w:rPr>
            </w:pPr>
            <w:r w:rsidRPr="001C0FC4">
              <w:rPr>
                <w:rFonts w:cs="Arial"/>
                <w:szCs w:val="18"/>
              </w:rPr>
              <w:t>Derivation Path: TS 36.579-1 [2], Table 5.5.2.5.2-1, condition MCDATA_SDS, re_INVITE</w:t>
            </w:r>
          </w:p>
        </w:tc>
      </w:tr>
      <w:tr w:rsidR="00DD0097" w:rsidRPr="001C0FC4" w14:paraId="2F1E64F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7616129"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D936B7"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114D5A3"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75488D0"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11148B1" w14:textId="77777777" w:rsidR="00DD0097" w:rsidRPr="001C0FC4" w:rsidRDefault="00DD0097" w:rsidP="003D7D35">
            <w:pPr>
              <w:pStyle w:val="TAH"/>
              <w:rPr>
                <w:bCs/>
              </w:rPr>
            </w:pPr>
            <w:r w:rsidRPr="001C0FC4">
              <w:rPr>
                <w:bCs/>
              </w:rPr>
              <w:t>Condition</w:t>
            </w:r>
          </w:p>
        </w:tc>
      </w:tr>
      <w:tr w:rsidR="00DD0097" w:rsidRPr="001C0FC4" w14:paraId="02EB0325" w14:textId="77777777" w:rsidTr="003D7D35">
        <w:tc>
          <w:tcPr>
            <w:tcW w:w="2837" w:type="dxa"/>
            <w:tcBorders>
              <w:top w:val="single" w:sz="4" w:space="0" w:color="auto"/>
              <w:left w:val="single" w:sz="4" w:space="0" w:color="auto"/>
              <w:bottom w:val="single" w:sz="4" w:space="0" w:color="auto"/>
              <w:right w:val="single" w:sz="4" w:space="0" w:color="auto"/>
            </w:tcBorders>
          </w:tcPr>
          <w:p w14:paraId="3C140B78" w14:textId="77777777" w:rsidR="00DD0097" w:rsidRPr="001C0FC4" w:rsidRDefault="00DD0097" w:rsidP="003D7D35">
            <w:pPr>
              <w:pStyle w:val="TAL"/>
              <w:rPr>
                <w:b/>
                <w:bCs/>
              </w:rPr>
            </w:pPr>
            <w:r w:rsidRPr="001C0FC4">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6808D179"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558ED1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F8B846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66384D1" w14:textId="77777777" w:rsidR="00DD0097" w:rsidRPr="001C0FC4" w:rsidRDefault="00DD0097" w:rsidP="003D7D35">
            <w:pPr>
              <w:pStyle w:val="TAL"/>
            </w:pPr>
          </w:p>
        </w:tc>
      </w:tr>
      <w:tr w:rsidR="00DD0097" w:rsidRPr="001C0FC4" w14:paraId="385918E2" w14:textId="77777777" w:rsidTr="003D7D35">
        <w:tc>
          <w:tcPr>
            <w:tcW w:w="2837" w:type="dxa"/>
            <w:tcBorders>
              <w:top w:val="single" w:sz="4" w:space="0" w:color="auto"/>
              <w:left w:val="single" w:sz="4" w:space="0" w:color="auto"/>
              <w:bottom w:val="single" w:sz="4" w:space="0" w:color="auto"/>
              <w:right w:val="single" w:sz="4" w:space="0" w:color="auto"/>
            </w:tcBorders>
          </w:tcPr>
          <w:p w14:paraId="0CE46548" w14:textId="77777777" w:rsidR="00DD0097" w:rsidRPr="001C0FC4" w:rsidRDefault="00DD0097" w:rsidP="003D7D35">
            <w:pPr>
              <w:pStyle w:val="TAL"/>
              <w:rPr>
                <w:b/>
                <w:bCs/>
              </w:rPr>
            </w:pPr>
            <w:r w:rsidRPr="001C0FC4">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310E2F89" w14:textId="77777777" w:rsidR="00DD0097" w:rsidRPr="001C0FC4" w:rsidRDefault="00DD0097" w:rsidP="003D7D35">
            <w:pPr>
              <w:pStyle w:val="TAL"/>
              <w:rPr>
                <w:iCs/>
              </w:rPr>
            </w:pPr>
            <w:r w:rsidRPr="001C0FC4">
              <w:t>tsc_MCX_SessionID_B</w:t>
            </w:r>
          </w:p>
        </w:tc>
        <w:tc>
          <w:tcPr>
            <w:tcW w:w="2127" w:type="dxa"/>
            <w:tcBorders>
              <w:top w:val="single" w:sz="4" w:space="0" w:color="auto"/>
              <w:left w:val="single" w:sz="4" w:space="0" w:color="auto"/>
              <w:bottom w:val="single" w:sz="4" w:space="0" w:color="auto"/>
              <w:right w:val="single" w:sz="4" w:space="0" w:color="auto"/>
            </w:tcBorders>
          </w:tcPr>
          <w:p w14:paraId="084263F8" w14:textId="77777777" w:rsidR="00DD0097" w:rsidRPr="001C0FC4" w:rsidRDefault="00DD0097" w:rsidP="003D7D35">
            <w:pPr>
              <w:pStyle w:val="TAL"/>
            </w:pPr>
            <w:r w:rsidRPr="001C0FC4">
              <w:rPr>
                <w:rFonts w:cs="Arial"/>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7601D714" w14:textId="77777777" w:rsidR="00DD0097" w:rsidRPr="001C0FC4" w:rsidRDefault="00DD0097" w:rsidP="003D7D35">
            <w:pPr>
              <w:pStyle w:val="TAL"/>
            </w:pPr>
            <w:r w:rsidRPr="001C0FC4">
              <w:t>TS 24.282 [31] clause 9.2.5.2.2.2</w:t>
            </w:r>
          </w:p>
        </w:tc>
        <w:tc>
          <w:tcPr>
            <w:tcW w:w="1135" w:type="dxa"/>
            <w:tcBorders>
              <w:top w:val="single" w:sz="4" w:space="0" w:color="auto"/>
              <w:left w:val="single" w:sz="4" w:space="0" w:color="auto"/>
              <w:bottom w:val="single" w:sz="4" w:space="0" w:color="auto"/>
              <w:right w:val="single" w:sz="4" w:space="0" w:color="auto"/>
            </w:tcBorders>
            <w:vAlign w:val="bottom"/>
          </w:tcPr>
          <w:p w14:paraId="3FA50261" w14:textId="77777777" w:rsidR="00DD0097" w:rsidRPr="001C0FC4" w:rsidRDefault="00DD0097" w:rsidP="003D7D35">
            <w:pPr>
              <w:pStyle w:val="TAL"/>
            </w:pPr>
          </w:p>
        </w:tc>
      </w:tr>
      <w:tr w:rsidR="00DD0097" w:rsidRPr="001C0FC4" w14:paraId="3301168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D1C612E"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4C8FBB3"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D6CE1A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518FB5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A6FEDC2" w14:textId="77777777" w:rsidR="00DD0097" w:rsidRPr="001C0FC4" w:rsidRDefault="00DD0097" w:rsidP="003D7D35">
            <w:pPr>
              <w:pStyle w:val="TAL"/>
            </w:pPr>
          </w:p>
        </w:tc>
      </w:tr>
      <w:tr w:rsidR="00DD0097" w:rsidRPr="001C0FC4" w14:paraId="275E439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BCAE86D"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2438932"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14:paraId="33F316B6" w14:textId="77777777" w:rsidR="00DD0097" w:rsidRPr="001C0FC4" w:rsidRDefault="00DD0097" w:rsidP="003D7D35">
            <w:pPr>
              <w:pStyle w:val="TAL"/>
              <w:rPr>
                <w:b/>
              </w:rPr>
            </w:pPr>
            <w:r w:rsidRPr="001C0FC4">
              <w:rPr>
                <w:b/>
              </w:rPr>
              <w:t>SDP message</w:t>
            </w:r>
          </w:p>
        </w:tc>
        <w:tc>
          <w:tcPr>
            <w:tcW w:w="1419" w:type="dxa"/>
            <w:tcBorders>
              <w:top w:val="single" w:sz="4" w:space="0" w:color="auto"/>
              <w:left w:val="single" w:sz="4" w:space="0" w:color="auto"/>
              <w:bottom w:val="single" w:sz="4" w:space="0" w:color="auto"/>
              <w:right w:val="single" w:sz="4" w:space="0" w:color="auto"/>
            </w:tcBorders>
          </w:tcPr>
          <w:p w14:paraId="0FBB0BE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C450D9" w14:textId="77777777" w:rsidR="00DD0097" w:rsidRPr="001C0FC4" w:rsidRDefault="00DD0097" w:rsidP="003D7D35">
            <w:pPr>
              <w:pStyle w:val="TAL"/>
            </w:pPr>
          </w:p>
        </w:tc>
      </w:tr>
      <w:tr w:rsidR="00DD0097" w:rsidRPr="001C0FC4" w14:paraId="59B7FE3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653B884" w14:textId="77777777" w:rsidR="00DD0097" w:rsidRPr="001C0FC4"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4DA96CA" w14:textId="77777777" w:rsidR="00DD0097" w:rsidRPr="001C0FC4" w:rsidRDefault="00DD0097" w:rsidP="003D7D35">
            <w:pPr>
              <w:pStyle w:val="TAL"/>
              <w:rPr>
                <w:iCs/>
              </w:rPr>
            </w:pPr>
            <w:r w:rsidRPr="001C0FC4">
              <w:t>SDP message as described in Table 6.1.18.3.3-2</w:t>
            </w:r>
          </w:p>
        </w:tc>
        <w:tc>
          <w:tcPr>
            <w:tcW w:w="2127" w:type="dxa"/>
            <w:tcBorders>
              <w:top w:val="single" w:sz="4" w:space="0" w:color="auto"/>
              <w:left w:val="single" w:sz="4" w:space="0" w:color="auto"/>
              <w:bottom w:val="single" w:sz="4" w:space="0" w:color="auto"/>
              <w:right w:val="single" w:sz="4" w:space="0" w:color="auto"/>
            </w:tcBorders>
          </w:tcPr>
          <w:p w14:paraId="40D7A05E"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B301FF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0467308" w14:textId="77777777" w:rsidR="00DD0097" w:rsidRPr="001C0FC4" w:rsidRDefault="00DD0097" w:rsidP="003D7D35">
            <w:pPr>
              <w:pStyle w:val="TAL"/>
            </w:pPr>
          </w:p>
        </w:tc>
      </w:tr>
      <w:tr w:rsidR="00DD0097" w:rsidRPr="001C0FC4" w14:paraId="6B3FFFB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2A0EEE2"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2F91895"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14:paraId="59310D15" w14:textId="77777777" w:rsidR="00DD0097" w:rsidRPr="001C0FC4" w:rsidRDefault="00DD0097" w:rsidP="003D7D35">
            <w:pPr>
              <w:pStyle w:val="TAL"/>
              <w:rPr>
                <w:b/>
              </w:rPr>
            </w:pPr>
            <w:r w:rsidRPr="001C0FC4">
              <w:rPr>
                <w:b/>
              </w:rPr>
              <w:t>MCData-Info</w:t>
            </w:r>
          </w:p>
        </w:tc>
        <w:tc>
          <w:tcPr>
            <w:tcW w:w="1419" w:type="dxa"/>
            <w:tcBorders>
              <w:top w:val="single" w:sz="4" w:space="0" w:color="auto"/>
              <w:left w:val="single" w:sz="4" w:space="0" w:color="auto"/>
              <w:bottom w:val="single" w:sz="4" w:space="0" w:color="auto"/>
              <w:right w:val="single" w:sz="4" w:space="0" w:color="auto"/>
            </w:tcBorders>
          </w:tcPr>
          <w:p w14:paraId="49CFC04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20F97D1" w14:textId="77777777" w:rsidR="00DD0097" w:rsidRPr="001C0FC4" w:rsidRDefault="00DD0097" w:rsidP="003D7D35">
            <w:pPr>
              <w:pStyle w:val="TAL"/>
            </w:pPr>
          </w:p>
        </w:tc>
      </w:tr>
      <w:tr w:rsidR="00DD0097" w:rsidRPr="001C0FC4" w14:paraId="2CC86E5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1422B09" w14:textId="77777777" w:rsidR="00DD0097" w:rsidRPr="001C0FC4" w:rsidRDefault="00DD0097" w:rsidP="003D7D35">
            <w:pPr>
              <w:pStyle w:val="TAL"/>
              <w:tabs>
                <w:tab w:val="left" w:pos="754"/>
              </w:tabs>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279AF0B" w14:textId="77777777" w:rsidR="00DD0097" w:rsidRPr="001C0FC4" w:rsidRDefault="00DD0097" w:rsidP="003D7D35">
            <w:pPr>
              <w:pStyle w:val="TAL"/>
              <w:rPr>
                <w:iCs/>
              </w:rPr>
            </w:pPr>
            <w:r w:rsidRPr="001C0FC4">
              <w:t>MCData-Info as described in Table 6.1.18.3.3-3</w:t>
            </w:r>
          </w:p>
        </w:tc>
        <w:tc>
          <w:tcPr>
            <w:tcW w:w="2127" w:type="dxa"/>
            <w:tcBorders>
              <w:top w:val="single" w:sz="4" w:space="0" w:color="auto"/>
              <w:left w:val="single" w:sz="4" w:space="0" w:color="auto"/>
              <w:bottom w:val="single" w:sz="4" w:space="0" w:color="auto"/>
              <w:right w:val="single" w:sz="4" w:space="0" w:color="auto"/>
            </w:tcBorders>
          </w:tcPr>
          <w:p w14:paraId="013D0A5F"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DC39C0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4459740" w14:textId="77777777" w:rsidR="00DD0097" w:rsidRPr="001C0FC4" w:rsidRDefault="00DD0097" w:rsidP="003D7D35">
            <w:pPr>
              <w:pStyle w:val="TAL"/>
            </w:pPr>
          </w:p>
        </w:tc>
      </w:tr>
    </w:tbl>
    <w:p w14:paraId="203EF4FA" w14:textId="77777777" w:rsidR="00DD0097" w:rsidRPr="001C0FC4" w:rsidRDefault="00DD0097" w:rsidP="00DD0097"/>
    <w:p w14:paraId="2A48D2B8" w14:textId="77777777" w:rsidR="00DD0097" w:rsidRPr="001C0FC4" w:rsidRDefault="00DD0097" w:rsidP="00DD0097">
      <w:pPr>
        <w:pStyle w:val="TH"/>
      </w:pPr>
      <w:r w:rsidRPr="001C0FC4">
        <w:t>Table 6.1.18.3.3-2: SDP for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A3B0A19"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46C8A3A7"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5.5.3.1.2-3</w:t>
            </w:r>
            <w:r w:rsidRPr="001C0FC4">
              <w:rPr>
                <w:rFonts w:cs="Arial"/>
                <w:szCs w:val="18"/>
              </w:rPr>
              <w:t>, condition MCDATA_SDS, SDP_OFFER, PRE_ESTABLISHED_SESSION</w:t>
            </w:r>
          </w:p>
        </w:tc>
      </w:tr>
    </w:tbl>
    <w:p w14:paraId="65FF1F0C" w14:textId="77777777" w:rsidR="00DD0097" w:rsidRPr="001C0FC4" w:rsidRDefault="00DD0097" w:rsidP="00DD0097"/>
    <w:p w14:paraId="0756F185" w14:textId="77777777" w:rsidR="00DD0097" w:rsidRPr="001C0FC4" w:rsidRDefault="00DD0097" w:rsidP="00DD0097">
      <w:pPr>
        <w:pStyle w:val="TH"/>
      </w:pPr>
      <w:r w:rsidRPr="001C0FC4">
        <w:t>Table 6.1.18.3.3-3: MCData-Info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FD136C9"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D7C2CD8"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5.5.3.2.2-3, condition MCD_grp</w:t>
            </w:r>
          </w:p>
        </w:tc>
      </w:tr>
      <w:tr w:rsidR="00DD0097" w:rsidRPr="001C0FC4" w14:paraId="1EBF82F3"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82F681A"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B9984A"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4144FD5"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A478F73"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656E5ED" w14:textId="77777777" w:rsidR="00DD0097" w:rsidRPr="001C0FC4" w:rsidRDefault="00DD0097" w:rsidP="003D7D35">
            <w:pPr>
              <w:pStyle w:val="TAH"/>
              <w:rPr>
                <w:bCs/>
              </w:rPr>
            </w:pPr>
            <w:r w:rsidRPr="001C0FC4">
              <w:rPr>
                <w:bCs/>
              </w:rPr>
              <w:t>Condition</w:t>
            </w:r>
          </w:p>
        </w:tc>
      </w:tr>
      <w:tr w:rsidR="00DD0097" w:rsidRPr="001C0FC4" w14:paraId="6662E51E" w14:textId="77777777" w:rsidTr="003D7D35">
        <w:tc>
          <w:tcPr>
            <w:tcW w:w="2837" w:type="dxa"/>
            <w:tcBorders>
              <w:top w:val="single" w:sz="4" w:space="0" w:color="auto"/>
              <w:left w:val="single" w:sz="4" w:space="0" w:color="auto"/>
              <w:bottom w:val="single" w:sz="4" w:space="0" w:color="auto"/>
              <w:right w:val="single" w:sz="4" w:space="0" w:color="auto"/>
            </w:tcBorders>
          </w:tcPr>
          <w:p w14:paraId="340F738D" w14:textId="77777777" w:rsidR="00DD0097" w:rsidRPr="001C0FC4" w:rsidRDefault="00DD0097" w:rsidP="003D7D35">
            <w:pPr>
              <w:pStyle w:val="TAL"/>
              <w:rPr>
                <w:b/>
                <w:bCs/>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4FD0C8CE"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7B465D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EB3F59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E1B829" w14:textId="77777777" w:rsidR="00DD0097" w:rsidRPr="001C0FC4" w:rsidRDefault="00DD0097" w:rsidP="003D7D35">
            <w:pPr>
              <w:pStyle w:val="TAL"/>
            </w:pPr>
          </w:p>
        </w:tc>
      </w:tr>
      <w:tr w:rsidR="00DD0097" w:rsidRPr="001C0FC4" w14:paraId="2C7B2E77" w14:textId="77777777" w:rsidTr="003D7D35">
        <w:tc>
          <w:tcPr>
            <w:tcW w:w="2837" w:type="dxa"/>
            <w:tcBorders>
              <w:top w:val="single" w:sz="4" w:space="0" w:color="auto"/>
              <w:left w:val="single" w:sz="4" w:space="0" w:color="auto"/>
              <w:bottom w:val="single" w:sz="4" w:space="0" w:color="auto"/>
              <w:right w:val="single" w:sz="4" w:space="0" w:color="auto"/>
            </w:tcBorders>
          </w:tcPr>
          <w:p w14:paraId="7AFCA323" w14:textId="77777777" w:rsidR="00DD0097" w:rsidRPr="001C0FC4" w:rsidRDefault="00DD0097" w:rsidP="003D7D35">
            <w:pPr>
              <w:pStyle w:val="TAL"/>
              <w:rPr>
                <w:b/>
                <w:bCs/>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90B5D7E"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40E744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98FA8E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4F68FB" w14:textId="77777777" w:rsidR="00DD0097" w:rsidRPr="001C0FC4" w:rsidRDefault="00DD0097" w:rsidP="003D7D35">
            <w:pPr>
              <w:pStyle w:val="TAL"/>
            </w:pPr>
          </w:p>
        </w:tc>
      </w:tr>
      <w:tr w:rsidR="00DD0097" w:rsidRPr="001C0FC4" w14:paraId="6C452DB2" w14:textId="77777777" w:rsidTr="003D7D35">
        <w:tc>
          <w:tcPr>
            <w:tcW w:w="2837" w:type="dxa"/>
            <w:tcBorders>
              <w:top w:val="single" w:sz="4" w:space="0" w:color="auto"/>
              <w:left w:val="single" w:sz="4" w:space="0" w:color="auto"/>
              <w:bottom w:val="single" w:sz="4" w:space="0" w:color="auto"/>
              <w:right w:val="single" w:sz="4" w:space="0" w:color="auto"/>
            </w:tcBorders>
          </w:tcPr>
          <w:p w14:paraId="0CB25770" w14:textId="77777777" w:rsidR="00DD0097" w:rsidRPr="001C0FC4" w:rsidRDefault="00DD0097" w:rsidP="003D7D35">
            <w:pPr>
              <w:pStyle w:val="TAL"/>
            </w:pPr>
            <w:r w:rsidRPr="001C0FC4">
              <w:t xml:space="preserve">    anyExt</w:t>
            </w:r>
          </w:p>
        </w:tc>
        <w:tc>
          <w:tcPr>
            <w:tcW w:w="2127" w:type="dxa"/>
            <w:tcBorders>
              <w:top w:val="single" w:sz="4" w:space="0" w:color="auto"/>
              <w:left w:val="single" w:sz="4" w:space="0" w:color="auto"/>
              <w:bottom w:val="single" w:sz="4" w:space="0" w:color="auto"/>
              <w:right w:val="single" w:sz="4" w:space="0" w:color="auto"/>
            </w:tcBorders>
          </w:tcPr>
          <w:p w14:paraId="30D10CC0"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EE2E9E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234400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89F33C" w14:textId="77777777" w:rsidR="00DD0097" w:rsidRPr="001C0FC4" w:rsidRDefault="00DD0097" w:rsidP="003D7D35">
            <w:pPr>
              <w:pStyle w:val="TAL"/>
            </w:pPr>
          </w:p>
        </w:tc>
      </w:tr>
      <w:tr w:rsidR="00DD0097" w:rsidRPr="001C0FC4" w14:paraId="3CA1E03B" w14:textId="77777777" w:rsidTr="003D7D35">
        <w:tc>
          <w:tcPr>
            <w:tcW w:w="2837" w:type="dxa"/>
            <w:tcBorders>
              <w:top w:val="single" w:sz="4" w:space="0" w:color="auto"/>
              <w:left w:val="single" w:sz="4" w:space="0" w:color="auto"/>
              <w:bottom w:val="single" w:sz="4" w:space="0" w:color="auto"/>
              <w:right w:val="single" w:sz="4" w:space="0" w:color="auto"/>
            </w:tcBorders>
          </w:tcPr>
          <w:p w14:paraId="34F6EAE5" w14:textId="77777777" w:rsidR="00DD0097" w:rsidRPr="001C0FC4" w:rsidRDefault="00DD0097" w:rsidP="003D7D35">
            <w:pPr>
              <w:pStyle w:val="TAL"/>
            </w:pPr>
            <w:r w:rsidRPr="001C0FC4">
              <w:t xml:space="preserve">      mcdata-communication-state</w:t>
            </w:r>
          </w:p>
        </w:tc>
        <w:tc>
          <w:tcPr>
            <w:tcW w:w="2127" w:type="dxa"/>
            <w:tcBorders>
              <w:top w:val="single" w:sz="4" w:space="0" w:color="auto"/>
              <w:left w:val="single" w:sz="4" w:space="0" w:color="auto"/>
              <w:bottom w:val="single" w:sz="4" w:space="0" w:color="auto"/>
              <w:right w:val="single" w:sz="4" w:space="0" w:color="auto"/>
            </w:tcBorders>
          </w:tcPr>
          <w:p w14:paraId="7F9E15F3" w14:textId="77777777" w:rsidR="00DD0097" w:rsidRPr="001C0FC4" w:rsidRDefault="00DD0097" w:rsidP="003D7D35">
            <w:pPr>
              <w:pStyle w:val="TAL"/>
              <w:rPr>
                <w:iCs/>
              </w:rPr>
            </w:pPr>
            <w:r w:rsidRPr="001C0FC4">
              <w:t>"establish-request"</w:t>
            </w:r>
          </w:p>
        </w:tc>
        <w:tc>
          <w:tcPr>
            <w:tcW w:w="2127" w:type="dxa"/>
            <w:tcBorders>
              <w:top w:val="single" w:sz="4" w:space="0" w:color="auto"/>
              <w:left w:val="single" w:sz="4" w:space="0" w:color="auto"/>
              <w:bottom w:val="single" w:sz="4" w:space="0" w:color="auto"/>
              <w:right w:val="single" w:sz="4" w:space="0" w:color="auto"/>
            </w:tcBorders>
          </w:tcPr>
          <w:p w14:paraId="6EBD056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48569FB" w14:textId="77777777" w:rsidR="00DD0097" w:rsidRPr="001C0FC4" w:rsidRDefault="00DD0097" w:rsidP="003D7D35">
            <w:pPr>
              <w:pStyle w:val="TAL"/>
            </w:pPr>
            <w:r w:rsidRPr="001C0FC4">
              <w:t>TS 24.282 [31] clause 9.2.5.2.2.2</w:t>
            </w:r>
          </w:p>
        </w:tc>
        <w:tc>
          <w:tcPr>
            <w:tcW w:w="1135" w:type="dxa"/>
            <w:tcBorders>
              <w:top w:val="single" w:sz="4" w:space="0" w:color="auto"/>
              <w:left w:val="single" w:sz="4" w:space="0" w:color="auto"/>
              <w:bottom w:val="single" w:sz="4" w:space="0" w:color="auto"/>
              <w:right w:val="single" w:sz="4" w:space="0" w:color="auto"/>
            </w:tcBorders>
          </w:tcPr>
          <w:p w14:paraId="6D3F9E1E" w14:textId="77777777" w:rsidR="00DD0097" w:rsidRPr="001C0FC4" w:rsidRDefault="00DD0097" w:rsidP="003D7D35">
            <w:pPr>
              <w:pStyle w:val="TAL"/>
            </w:pPr>
          </w:p>
        </w:tc>
      </w:tr>
    </w:tbl>
    <w:p w14:paraId="292410AD" w14:textId="77777777" w:rsidR="00DD0097" w:rsidRPr="001C0FC4" w:rsidRDefault="00DD0097" w:rsidP="00DD0097"/>
    <w:p w14:paraId="67A07D22" w14:textId="77777777" w:rsidR="00DD0097" w:rsidRPr="001C0FC4" w:rsidRDefault="00DD0097" w:rsidP="00DD0097">
      <w:pPr>
        <w:pStyle w:val="TH"/>
      </w:pPr>
      <w:r w:rsidRPr="001C0FC4">
        <w:t>Table 6.1.18.3.3-4: SIP 200 (OK) from the UE (step 1, Table 6.1.18.3.2-1;</w:t>
      </w:r>
      <w:r w:rsidRPr="001C0FC4">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BAFC059"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2ED7BB6" w14:textId="77777777" w:rsidR="00DD0097" w:rsidRPr="001C0FC4" w:rsidRDefault="00DD0097" w:rsidP="003D7D35">
            <w:pPr>
              <w:pStyle w:val="TAL"/>
              <w:rPr>
                <w:rFonts w:cs="Arial"/>
                <w:szCs w:val="18"/>
              </w:rPr>
            </w:pPr>
            <w:r w:rsidRPr="001C0FC4">
              <w:rPr>
                <w:rFonts w:cs="Arial"/>
                <w:szCs w:val="18"/>
              </w:rPr>
              <w:t>Derivation Path: TS 36.579-1 [2], Table 5.5.2.17.1.1-1, condition INVITE-RSP, MCDATA_SDS</w:t>
            </w:r>
          </w:p>
        </w:tc>
      </w:tr>
      <w:tr w:rsidR="00DD0097" w:rsidRPr="001C0FC4" w14:paraId="589FF00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072D7E5"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D1438F"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71996D8"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BBCCAC3"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4BB8310" w14:textId="77777777" w:rsidR="00DD0097" w:rsidRPr="001C0FC4" w:rsidRDefault="00DD0097" w:rsidP="003D7D35">
            <w:pPr>
              <w:pStyle w:val="TAH"/>
              <w:rPr>
                <w:bCs/>
              </w:rPr>
            </w:pPr>
            <w:r w:rsidRPr="001C0FC4">
              <w:rPr>
                <w:bCs/>
              </w:rPr>
              <w:t>Condition</w:t>
            </w:r>
          </w:p>
        </w:tc>
      </w:tr>
      <w:tr w:rsidR="00DD0097" w:rsidRPr="001C0FC4" w14:paraId="57E0A8B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AC90AA7" w14:textId="77777777" w:rsidR="00DD0097" w:rsidRPr="001C0FC4" w:rsidRDefault="00DD0097" w:rsidP="003D7D35">
            <w:pPr>
              <w:pStyle w:val="TAL"/>
              <w:rPr>
                <w:rFonts w:cs="Arial"/>
                <w:bCs/>
                <w:szCs w:val="18"/>
              </w:rPr>
            </w:pPr>
            <w:r w:rsidRPr="001C0FC4">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5DAA59A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B3EED6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825908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42699A3" w14:textId="77777777" w:rsidR="00DD0097" w:rsidRPr="001C0FC4" w:rsidRDefault="00DD0097" w:rsidP="003D7D35">
            <w:pPr>
              <w:pStyle w:val="TAL"/>
            </w:pPr>
          </w:p>
        </w:tc>
      </w:tr>
      <w:tr w:rsidR="00DD0097" w:rsidRPr="001C0FC4" w14:paraId="18597BA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0B5CF58" w14:textId="77777777" w:rsidR="00DD0097" w:rsidRPr="001C0FC4" w:rsidRDefault="00DD0097" w:rsidP="003D7D35">
            <w:pPr>
              <w:pStyle w:val="TAL"/>
              <w:rPr>
                <w:rFonts w:cs="Arial"/>
                <w:bCs/>
                <w:szCs w:val="18"/>
              </w:rPr>
            </w:pPr>
            <w:r w:rsidRPr="001C0FC4">
              <w:rPr>
                <w:rFonts w:cs="Arial"/>
                <w:b/>
                <w:bCs/>
                <w:szCs w:val="18"/>
              </w:rPr>
              <w:t xml:space="preserve">  </w:t>
            </w:r>
            <w:r w:rsidRPr="001C0FC4">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39E052C3" w14:textId="77777777" w:rsidR="00DD0097" w:rsidRPr="001C0FC4" w:rsidRDefault="00DD0097" w:rsidP="003D7D35">
            <w:pPr>
              <w:pStyle w:val="TAL"/>
            </w:pPr>
            <w:r w:rsidRPr="001C0FC4">
              <w:t>"application/sdp"</w:t>
            </w:r>
          </w:p>
        </w:tc>
        <w:tc>
          <w:tcPr>
            <w:tcW w:w="2127" w:type="dxa"/>
            <w:tcBorders>
              <w:top w:val="single" w:sz="4" w:space="0" w:color="auto"/>
              <w:left w:val="single" w:sz="4" w:space="0" w:color="auto"/>
              <w:bottom w:val="single" w:sz="4" w:space="0" w:color="auto"/>
              <w:right w:val="single" w:sz="4" w:space="0" w:color="auto"/>
            </w:tcBorders>
          </w:tcPr>
          <w:p w14:paraId="6DD3DCF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3D1505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004EF34" w14:textId="77777777" w:rsidR="00DD0097" w:rsidRPr="001C0FC4" w:rsidRDefault="00DD0097" w:rsidP="003D7D35">
            <w:pPr>
              <w:pStyle w:val="TAL"/>
            </w:pPr>
          </w:p>
        </w:tc>
      </w:tr>
      <w:tr w:rsidR="00DD0097" w:rsidRPr="001C0FC4" w14:paraId="7635B189"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3BE88BE2"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34B200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417F4C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6170A8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CFCB843" w14:textId="77777777" w:rsidR="00DD0097" w:rsidRPr="001C0FC4" w:rsidRDefault="00DD0097" w:rsidP="003D7D35">
            <w:pPr>
              <w:pStyle w:val="TAL"/>
            </w:pPr>
          </w:p>
        </w:tc>
      </w:tr>
      <w:tr w:rsidR="00DD0097" w:rsidRPr="001C0FC4" w14:paraId="62E8069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4E8D4C0"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73368684" w14:textId="77777777" w:rsidR="00DD0097" w:rsidRPr="001C0FC4" w:rsidRDefault="00DD0097" w:rsidP="003D7D35">
            <w:pPr>
              <w:pStyle w:val="TAL"/>
            </w:pPr>
            <w:r w:rsidRPr="001C0FC4">
              <w:t>As described in Table 6.1.18.3.3-5</w:t>
            </w:r>
          </w:p>
        </w:tc>
        <w:tc>
          <w:tcPr>
            <w:tcW w:w="2127" w:type="dxa"/>
            <w:tcBorders>
              <w:top w:val="single" w:sz="4" w:space="0" w:color="auto"/>
              <w:left w:val="single" w:sz="4" w:space="0" w:color="auto"/>
              <w:bottom w:val="single" w:sz="4" w:space="0" w:color="auto"/>
              <w:right w:val="single" w:sz="4" w:space="0" w:color="auto"/>
            </w:tcBorders>
          </w:tcPr>
          <w:p w14:paraId="0DD35BB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071FC0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DD969E" w14:textId="77777777" w:rsidR="00DD0097" w:rsidRPr="001C0FC4" w:rsidRDefault="00DD0097" w:rsidP="003D7D35">
            <w:pPr>
              <w:pStyle w:val="TAL"/>
            </w:pPr>
          </w:p>
        </w:tc>
      </w:tr>
    </w:tbl>
    <w:p w14:paraId="7A519001" w14:textId="77777777" w:rsidR="00DD0097" w:rsidRPr="001C0FC4" w:rsidRDefault="00DD0097" w:rsidP="00DD0097"/>
    <w:p w14:paraId="260E60EA" w14:textId="77777777" w:rsidR="00DD0097" w:rsidRPr="001C0FC4" w:rsidRDefault="00DD0097" w:rsidP="00DD0097">
      <w:pPr>
        <w:pStyle w:val="TH"/>
      </w:pPr>
      <w:r w:rsidRPr="001C0FC4">
        <w:t>Table 6.1.18.3.3-5: SDP for SIP 200 (OK) (Table 6.1.18.3.3-4)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26FE710"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10A8AFE0"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5.5.3.1.1-3, condition MCDATA_SDS, SDP_ANSWER, PRE_ESTABLISHED_SESSION</w:t>
            </w:r>
          </w:p>
        </w:tc>
      </w:tr>
    </w:tbl>
    <w:p w14:paraId="0A001D9E" w14:textId="77777777" w:rsidR="00DD0097" w:rsidRPr="001C0FC4" w:rsidRDefault="00DD0097" w:rsidP="00DD0097"/>
    <w:p w14:paraId="417CF0D8" w14:textId="77777777" w:rsidR="00DD0097" w:rsidRPr="001C0FC4" w:rsidRDefault="00DD0097" w:rsidP="00DD0097">
      <w:pPr>
        <w:pStyle w:val="TH"/>
      </w:pPr>
      <w:r w:rsidRPr="001C0FC4">
        <w:t>Table 6.1.18.3.3-6: MSRP SEND from the SS (step 2, Table 6.1.18.3.2-1;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7470594"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1305C04"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5.5.12.1.2-1</w:t>
            </w:r>
          </w:p>
        </w:tc>
      </w:tr>
      <w:tr w:rsidR="00DD0097" w:rsidRPr="001C0FC4" w14:paraId="4AA1453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AADEFFC"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DDC5BA1"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9B41B76"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D8E4DF7"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751DD3C" w14:textId="77777777" w:rsidR="00DD0097" w:rsidRPr="001C0FC4" w:rsidRDefault="00DD0097" w:rsidP="003D7D35">
            <w:pPr>
              <w:pStyle w:val="TAH"/>
              <w:rPr>
                <w:bCs/>
              </w:rPr>
            </w:pPr>
            <w:r w:rsidRPr="001C0FC4">
              <w:rPr>
                <w:bCs/>
              </w:rPr>
              <w:t>Condition</w:t>
            </w:r>
          </w:p>
        </w:tc>
      </w:tr>
      <w:tr w:rsidR="00DD0097" w:rsidRPr="001C0FC4" w14:paraId="5850FF0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7E89FC7"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22465E8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0A419BD"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27C14D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D386A40" w14:textId="77777777" w:rsidR="00DD0097" w:rsidRPr="001C0FC4" w:rsidRDefault="00DD0097" w:rsidP="003D7D35">
            <w:pPr>
              <w:pStyle w:val="TAL"/>
            </w:pPr>
          </w:p>
        </w:tc>
      </w:tr>
      <w:tr w:rsidR="00DD0097" w:rsidRPr="001C0FC4" w14:paraId="605E235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6550670"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6E4CE6D"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42D02056"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5755D1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280C04D" w14:textId="77777777" w:rsidR="00DD0097" w:rsidRPr="001C0FC4" w:rsidRDefault="00DD0097" w:rsidP="003D7D35">
            <w:pPr>
              <w:pStyle w:val="TAL"/>
            </w:pPr>
          </w:p>
        </w:tc>
      </w:tr>
      <w:tr w:rsidR="00DD0097" w:rsidRPr="001C0FC4" w14:paraId="0AB3E68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67F7503"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32B8BFD8" w14:textId="77777777" w:rsidR="00DD0097" w:rsidRPr="001C0FC4" w:rsidRDefault="00DD0097" w:rsidP="003D7D35">
            <w:pPr>
              <w:pStyle w:val="TAL"/>
            </w:pPr>
            <w:r w:rsidRPr="001C0FC4">
              <w:rPr>
                <w:iCs/>
              </w:rPr>
              <w:t>Message as specified in table 6.1.18.3.3-7</w:t>
            </w:r>
          </w:p>
        </w:tc>
        <w:tc>
          <w:tcPr>
            <w:tcW w:w="2127" w:type="dxa"/>
            <w:tcBorders>
              <w:top w:val="single" w:sz="4" w:space="0" w:color="auto"/>
              <w:left w:val="single" w:sz="4" w:space="0" w:color="auto"/>
              <w:bottom w:val="single" w:sz="4" w:space="0" w:color="auto"/>
              <w:right w:val="single" w:sz="4" w:space="0" w:color="auto"/>
            </w:tcBorders>
          </w:tcPr>
          <w:p w14:paraId="74A48D71"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7D32F4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BCA4B34" w14:textId="77777777" w:rsidR="00DD0097" w:rsidRPr="001C0FC4" w:rsidRDefault="00DD0097" w:rsidP="003D7D35">
            <w:pPr>
              <w:pStyle w:val="TAL"/>
            </w:pPr>
          </w:p>
        </w:tc>
      </w:tr>
    </w:tbl>
    <w:p w14:paraId="329EA9D2" w14:textId="77777777" w:rsidR="00DD0097" w:rsidRPr="001C0FC4" w:rsidRDefault="00DD0097" w:rsidP="00DD0097"/>
    <w:p w14:paraId="0BE5B7A8" w14:textId="77777777" w:rsidR="00DD0097" w:rsidRPr="001C0FC4" w:rsidRDefault="00DD0097" w:rsidP="00DD0097">
      <w:pPr>
        <w:pStyle w:val="TH"/>
      </w:pPr>
      <w:r w:rsidRPr="001C0FC4">
        <w:t>Table 6.1.18.3.3-7: MIME Message (Table 6.1.18.3.2-1;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FF09806"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6C35DC2"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7E507AA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C04C8AB"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92FB38"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7BC8EE6"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7C2FBA0"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E3BFC73" w14:textId="77777777" w:rsidR="00DD0097" w:rsidRPr="001C0FC4" w:rsidRDefault="00DD0097" w:rsidP="003D7D35">
            <w:pPr>
              <w:pStyle w:val="TAH"/>
              <w:rPr>
                <w:bCs/>
              </w:rPr>
            </w:pPr>
            <w:r w:rsidRPr="001C0FC4">
              <w:rPr>
                <w:bCs/>
              </w:rPr>
              <w:t>Condition</w:t>
            </w:r>
          </w:p>
        </w:tc>
      </w:tr>
      <w:tr w:rsidR="00DD0097" w:rsidRPr="001C0FC4" w14:paraId="7280DF4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07E3F51"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365000E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40AA11"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9C90E7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13CBF39" w14:textId="77777777" w:rsidR="00DD0097" w:rsidRPr="001C0FC4" w:rsidRDefault="00DD0097" w:rsidP="003D7D35">
            <w:pPr>
              <w:pStyle w:val="TAL"/>
            </w:pPr>
          </w:p>
        </w:tc>
      </w:tr>
      <w:tr w:rsidR="00DD0097" w:rsidRPr="001C0FC4" w14:paraId="0423E10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5034E89"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AE8B53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C7CB17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6B1A60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83A6AE6" w14:textId="77777777" w:rsidR="00DD0097" w:rsidRPr="001C0FC4" w:rsidRDefault="00DD0097" w:rsidP="003D7D35">
            <w:pPr>
              <w:pStyle w:val="TAL"/>
            </w:pPr>
          </w:p>
        </w:tc>
      </w:tr>
      <w:tr w:rsidR="00DD0097" w:rsidRPr="001C0FC4" w14:paraId="029AA96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F7CC3D3"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0716047"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887498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91D842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C64D05F" w14:textId="77777777" w:rsidR="00DD0097" w:rsidRPr="001C0FC4" w:rsidRDefault="00DD0097" w:rsidP="003D7D35">
            <w:pPr>
              <w:pStyle w:val="TAL"/>
            </w:pPr>
          </w:p>
        </w:tc>
      </w:tr>
      <w:tr w:rsidR="00DD0097" w:rsidRPr="001C0FC4" w14:paraId="025EFD5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2627712"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67E910F" w14:textId="77777777" w:rsidR="00DD0097" w:rsidRPr="001C0FC4" w:rsidRDefault="00DD0097" w:rsidP="003D7D35">
            <w:pPr>
              <w:pStyle w:val="TAL"/>
            </w:pPr>
            <w:r w:rsidRPr="001C0FC4">
              <w:t>MCData Protected Payload Message containing SDS SIGNALLING PAYLOAD as described in table 6.1.18.3.3-8</w:t>
            </w:r>
          </w:p>
        </w:tc>
        <w:tc>
          <w:tcPr>
            <w:tcW w:w="2127" w:type="dxa"/>
            <w:tcBorders>
              <w:top w:val="single" w:sz="4" w:space="0" w:color="auto"/>
              <w:left w:val="single" w:sz="4" w:space="0" w:color="auto"/>
              <w:bottom w:val="single" w:sz="4" w:space="0" w:color="auto"/>
              <w:right w:val="single" w:sz="4" w:space="0" w:color="auto"/>
            </w:tcBorders>
          </w:tcPr>
          <w:p w14:paraId="108FBAA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4F91C9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3CB894D" w14:textId="77777777" w:rsidR="00DD0097" w:rsidRPr="001C0FC4" w:rsidRDefault="00DD0097" w:rsidP="003D7D35">
            <w:pPr>
              <w:pStyle w:val="TAL"/>
            </w:pPr>
          </w:p>
        </w:tc>
      </w:tr>
      <w:tr w:rsidR="00DD0097" w:rsidRPr="001C0FC4" w14:paraId="45D7D93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12A503F"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1F553F9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75E910"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5A7AD6C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58EE444" w14:textId="77777777" w:rsidR="00DD0097" w:rsidRPr="001C0FC4" w:rsidRDefault="00DD0097" w:rsidP="003D7D35">
            <w:pPr>
              <w:pStyle w:val="TAL"/>
            </w:pPr>
          </w:p>
        </w:tc>
      </w:tr>
      <w:tr w:rsidR="00DD0097" w:rsidRPr="001C0FC4" w14:paraId="222E68D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4B5355B"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6CC88C6"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FA7EDE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85F2FF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6C08156" w14:textId="77777777" w:rsidR="00DD0097" w:rsidRPr="001C0FC4" w:rsidRDefault="00DD0097" w:rsidP="003D7D35">
            <w:pPr>
              <w:pStyle w:val="TAL"/>
            </w:pPr>
          </w:p>
        </w:tc>
      </w:tr>
      <w:tr w:rsidR="00DD0097" w:rsidRPr="001C0FC4" w14:paraId="3682489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9795E44"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0224632"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6DEBD0C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AB5D37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C7F30DB" w14:textId="77777777" w:rsidR="00DD0097" w:rsidRPr="001C0FC4" w:rsidRDefault="00DD0097" w:rsidP="003D7D35">
            <w:pPr>
              <w:pStyle w:val="TAL"/>
            </w:pPr>
          </w:p>
        </w:tc>
      </w:tr>
      <w:tr w:rsidR="00DD0097" w:rsidRPr="001C0FC4" w14:paraId="3375B82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F273BE5"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F3189C5" w14:textId="77777777" w:rsidR="00DD0097" w:rsidRPr="001C0FC4" w:rsidRDefault="00DD0097" w:rsidP="003D7D35">
            <w:pPr>
              <w:pStyle w:val="TAL"/>
            </w:pPr>
            <w:r w:rsidRPr="001C0FC4">
              <w:t>DATA PAYLOAD as described in Table 6.1.18.3.3-9</w:t>
            </w:r>
          </w:p>
        </w:tc>
        <w:tc>
          <w:tcPr>
            <w:tcW w:w="2127" w:type="dxa"/>
            <w:tcBorders>
              <w:top w:val="single" w:sz="4" w:space="0" w:color="auto"/>
              <w:left w:val="single" w:sz="4" w:space="0" w:color="auto"/>
              <w:bottom w:val="single" w:sz="4" w:space="0" w:color="auto"/>
              <w:right w:val="single" w:sz="4" w:space="0" w:color="auto"/>
            </w:tcBorders>
          </w:tcPr>
          <w:p w14:paraId="0A7F32A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CC6A2E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B6381C1" w14:textId="77777777" w:rsidR="00DD0097" w:rsidRPr="001C0FC4" w:rsidRDefault="00DD0097" w:rsidP="003D7D35">
            <w:pPr>
              <w:pStyle w:val="TAL"/>
            </w:pPr>
          </w:p>
        </w:tc>
      </w:tr>
    </w:tbl>
    <w:p w14:paraId="4626B7DD" w14:textId="77777777" w:rsidR="00DD0097" w:rsidRPr="001C0FC4" w:rsidRDefault="00DD0097" w:rsidP="00DD0097"/>
    <w:p w14:paraId="56687140" w14:textId="77777777" w:rsidR="00DD0097" w:rsidRPr="001C0FC4" w:rsidRDefault="00DD0097" w:rsidP="00DD0097">
      <w:pPr>
        <w:pStyle w:val="TH"/>
      </w:pPr>
      <w:r w:rsidRPr="001C0FC4">
        <w:t>Table 6.1.18.3.3-8: SDS SIGNALLING PAYLOAD (Table 6.1.18.3.3-7)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AD539BC"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7FCD8787" w14:textId="77777777" w:rsidR="00DD0097" w:rsidRPr="001C0FC4" w:rsidRDefault="00DD0097" w:rsidP="003D7D35">
            <w:pPr>
              <w:pStyle w:val="TAL"/>
              <w:rPr>
                <w:rFonts w:cs="Arial"/>
                <w:szCs w:val="18"/>
              </w:rPr>
            </w:pPr>
            <w:r w:rsidRPr="001C0FC4">
              <w:rPr>
                <w:rFonts w:cs="Arial"/>
                <w:szCs w:val="18"/>
              </w:rPr>
              <w:t>Derivation Path: TS 36.579-1 [2], Table 5.5.3.8.2-1, condition DELIVERED</w:t>
            </w:r>
          </w:p>
        </w:tc>
      </w:tr>
    </w:tbl>
    <w:p w14:paraId="3114A628" w14:textId="77777777" w:rsidR="00DD0097" w:rsidRPr="001C0FC4" w:rsidRDefault="00DD0097" w:rsidP="00DD0097"/>
    <w:p w14:paraId="0037239A" w14:textId="77777777" w:rsidR="00DD0097" w:rsidRPr="001C0FC4" w:rsidRDefault="00DD0097" w:rsidP="00DD0097">
      <w:pPr>
        <w:pStyle w:val="TH"/>
      </w:pPr>
      <w:r w:rsidRPr="001C0FC4">
        <w:t xml:space="preserve">Table 6.1.18.3.3-9: Data Payload (Table 6.1.18.3.3-7) </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4298283"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5E5D80F8"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5.5.3.9.2-2</w:t>
            </w:r>
          </w:p>
        </w:tc>
      </w:tr>
    </w:tbl>
    <w:p w14:paraId="0780AA58" w14:textId="77777777" w:rsidR="00DD0097" w:rsidRPr="001C0FC4" w:rsidRDefault="00DD0097" w:rsidP="00DD0097"/>
    <w:p w14:paraId="6E13A1C5" w14:textId="77777777" w:rsidR="00DD0097" w:rsidRPr="001C0FC4" w:rsidRDefault="00DD0097" w:rsidP="00DD0097">
      <w:pPr>
        <w:pStyle w:val="TH"/>
      </w:pPr>
      <w:r w:rsidRPr="001C0FC4">
        <w:t>Table 6.1.18.3.3-10: SIP re-INVITE from the SS (step 3, Table 6.1.18.3.2-1;</w:t>
      </w:r>
      <w:r w:rsidRPr="001C0FC4">
        <w:br/>
        <w:t>step 3, TS 36.579-1 [2] Table 5.3C.13.3-1)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2FA58D0"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231FE6D" w14:textId="77777777" w:rsidR="00DD0097" w:rsidRPr="001C0FC4" w:rsidRDefault="00DD0097" w:rsidP="003D7D35">
            <w:pPr>
              <w:pStyle w:val="TAL"/>
              <w:rPr>
                <w:rFonts w:cs="Arial"/>
                <w:szCs w:val="18"/>
              </w:rPr>
            </w:pPr>
            <w:r w:rsidRPr="001C0FC4">
              <w:rPr>
                <w:rFonts w:cs="Arial"/>
                <w:szCs w:val="18"/>
              </w:rPr>
              <w:t>Derivation Path: TS 36.579-1 [2], Table 5.5.2.5.2-1, condition MCDATA_SDS, re_INVITE</w:t>
            </w:r>
          </w:p>
        </w:tc>
      </w:tr>
      <w:tr w:rsidR="00DD0097" w:rsidRPr="001C0FC4" w14:paraId="52CF0B7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92E0CC3"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6AC8695"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B3D1A1"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47DDC9C"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B8545AE" w14:textId="77777777" w:rsidR="00DD0097" w:rsidRPr="001C0FC4" w:rsidRDefault="00DD0097" w:rsidP="003D7D35">
            <w:pPr>
              <w:pStyle w:val="TAH"/>
              <w:rPr>
                <w:bCs/>
              </w:rPr>
            </w:pPr>
            <w:r w:rsidRPr="001C0FC4">
              <w:rPr>
                <w:bCs/>
              </w:rPr>
              <w:t>Condition</w:t>
            </w:r>
          </w:p>
        </w:tc>
      </w:tr>
      <w:tr w:rsidR="00DD0097" w:rsidRPr="001C0FC4" w14:paraId="58BD82E7" w14:textId="77777777" w:rsidTr="003D7D35">
        <w:tc>
          <w:tcPr>
            <w:tcW w:w="2837" w:type="dxa"/>
            <w:tcBorders>
              <w:top w:val="single" w:sz="4" w:space="0" w:color="auto"/>
              <w:left w:val="single" w:sz="4" w:space="0" w:color="auto"/>
              <w:bottom w:val="single" w:sz="4" w:space="0" w:color="auto"/>
              <w:right w:val="single" w:sz="4" w:space="0" w:color="auto"/>
            </w:tcBorders>
          </w:tcPr>
          <w:p w14:paraId="6BF7933E" w14:textId="77777777" w:rsidR="00DD0097" w:rsidRPr="001C0FC4" w:rsidRDefault="00DD0097" w:rsidP="003D7D35">
            <w:pPr>
              <w:pStyle w:val="TAL"/>
              <w:rPr>
                <w:b/>
                <w:bCs/>
              </w:rPr>
            </w:pPr>
            <w:r w:rsidRPr="001C0FC4">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13D8A883"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79C56E2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61F895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E57B72" w14:textId="77777777" w:rsidR="00DD0097" w:rsidRPr="001C0FC4" w:rsidRDefault="00DD0097" w:rsidP="003D7D35">
            <w:pPr>
              <w:pStyle w:val="TAL"/>
            </w:pPr>
          </w:p>
        </w:tc>
      </w:tr>
      <w:tr w:rsidR="00DD0097" w:rsidRPr="001C0FC4" w14:paraId="6E211408" w14:textId="77777777" w:rsidTr="003D7D35">
        <w:tc>
          <w:tcPr>
            <w:tcW w:w="2837" w:type="dxa"/>
            <w:tcBorders>
              <w:top w:val="single" w:sz="4" w:space="0" w:color="auto"/>
              <w:left w:val="single" w:sz="4" w:space="0" w:color="auto"/>
              <w:bottom w:val="single" w:sz="4" w:space="0" w:color="auto"/>
              <w:right w:val="single" w:sz="4" w:space="0" w:color="auto"/>
            </w:tcBorders>
          </w:tcPr>
          <w:p w14:paraId="7953C47C" w14:textId="77777777" w:rsidR="00DD0097" w:rsidRPr="001C0FC4" w:rsidRDefault="00DD0097" w:rsidP="003D7D35">
            <w:pPr>
              <w:pStyle w:val="TAL"/>
              <w:rPr>
                <w:b/>
                <w:bCs/>
              </w:rPr>
            </w:pPr>
            <w:r w:rsidRPr="001C0FC4">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1DA5D0D2" w14:textId="77777777" w:rsidR="00DD0097" w:rsidRPr="001C0FC4" w:rsidRDefault="00DD0097" w:rsidP="003D7D35">
            <w:pPr>
              <w:pStyle w:val="TAL"/>
              <w:rPr>
                <w:iCs/>
              </w:rPr>
            </w:pPr>
            <w:r w:rsidRPr="001C0FC4">
              <w:t>tsc_MCX_SessionID_B</w:t>
            </w:r>
          </w:p>
        </w:tc>
        <w:tc>
          <w:tcPr>
            <w:tcW w:w="2127" w:type="dxa"/>
            <w:tcBorders>
              <w:top w:val="single" w:sz="4" w:space="0" w:color="auto"/>
              <w:left w:val="single" w:sz="4" w:space="0" w:color="auto"/>
              <w:bottom w:val="single" w:sz="4" w:space="0" w:color="auto"/>
              <w:right w:val="single" w:sz="4" w:space="0" w:color="auto"/>
            </w:tcBorders>
          </w:tcPr>
          <w:p w14:paraId="7D48C0DB" w14:textId="77777777" w:rsidR="00DD0097" w:rsidRPr="001C0FC4" w:rsidRDefault="00DD0097" w:rsidP="003D7D35">
            <w:pPr>
              <w:pStyle w:val="TAL"/>
            </w:pPr>
            <w:r w:rsidRPr="001C0FC4">
              <w:rPr>
                <w:rFonts w:cs="Arial"/>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6B1B9714" w14:textId="77777777" w:rsidR="00DD0097" w:rsidRPr="001C0FC4" w:rsidRDefault="00DD0097" w:rsidP="003D7D35">
            <w:pPr>
              <w:pStyle w:val="TAL"/>
            </w:pPr>
            <w:r w:rsidRPr="001C0FC4">
              <w:t>TS 24.282 [31] clause 9.2.5.4.2.1</w:t>
            </w:r>
          </w:p>
        </w:tc>
        <w:tc>
          <w:tcPr>
            <w:tcW w:w="1135" w:type="dxa"/>
            <w:tcBorders>
              <w:top w:val="single" w:sz="4" w:space="0" w:color="auto"/>
              <w:left w:val="single" w:sz="4" w:space="0" w:color="auto"/>
              <w:bottom w:val="single" w:sz="4" w:space="0" w:color="auto"/>
              <w:right w:val="single" w:sz="4" w:space="0" w:color="auto"/>
            </w:tcBorders>
            <w:vAlign w:val="bottom"/>
          </w:tcPr>
          <w:p w14:paraId="1C7FCE7B" w14:textId="77777777" w:rsidR="00DD0097" w:rsidRPr="001C0FC4" w:rsidRDefault="00DD0097" w:rsidP="003D7D35">
            <w:pPr>
              <w:pStyle w:val="TAL"/>
            </w:pPr>
          </w:p>
        </w:tc>
      </w:tr>
      <w:tr w:rsidR="00DD0097" w:rsidRPr="001C0FC4" w14:paraId="37655C51" w14:textId="77777777" w:rsidTr="003D7D35">
        <w:tc>
          <w:tcPr>
            <w:tcW w:w="2837" w:type="dxa"/>
            <w:tcBorders>
              <w:top w:val="single" w:sz="4" w:space="0" w:color="auto"/>
              <w:left w:val="single" w:sz="4" w:space="0" w:color="auto"/>
              <w:bottom w:val="single" w:sz="4" w:space="0" w:color="auto"/>
              <w:right w:val="single" w:sz="4" w:space="0" w:color="auto"/>
            </w:tcBorders>
          </w:tcPr>
          <w:p w14:paraId="060A5E76"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6D6898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F676791" w14:textId="77777777" w:rsidR="00DD0097" w:rsidRPr="001C0FC4" w:rsidRDefault="00DD0097" w:rsidP="003D7D35">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3CFD303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2FA8A3" w14:textId="77777777" w:rsidR="00DD0097" w:rsidRPr="001C0FC4" w:rsidRDefault="00DD0097" w:rsidP="003D7D35">
            <w:pPr>
              <w:pStyle w:val="TAL"/>
            </w:pPr>
          </w:p>
        </w:tc>
      </w:tr>
      <w:tr w:rsidR="00DD0097" w:rsidRPr="001C0FC4" w14:paraId="3891FC07" w14:textId="77777777" w:rsidTr="003D7D35">
        <w:tc>
          <w:tcPr>
            <w:tcW w:w="2837" w:type="dxa"/>
            <w:tcBorders>
              <w:top w:val="single" w:sz="4" w:space="0" w:color="auto"/>
              <w:left w:val="single" w:sz="4" w:space="0" w:color="auto"/>
              <w:bottom w:val="single" w:sz="4" w:space="0" w:color="auto"/>
              <w:right w:val="single" w:sz="4" w:space="0" w:color="auto"/>
            </w:tcBorders>
          </w:tcPr>
          <w:p w14:paraId="469366DE" w14:textId="77777777" w:rsidR="00DD0097" w:rsidRPr="001C0FC4" w:rsidDel="00BA5B99"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FDE2B84" w14:textId="77777777" w:rsidR="00DD0097" w:rsidRPr="001C0FC4" w:rsidDel="00BA5B99" w:rsidRDefault="00DD0097" w:rsidP="003D7D35">
            <w:pPr>
              <w:pStyle w:val="TAL"/>
            </w:pPr>
            <w:r w:rsidRPr="001C0FC4">
              <w:t>not present</w:t>
            </w:r>
          </w:p>
        </w:tc>
        <w:tc>
          <w:tcPr>
            <w:tcW w:w="2127" w:type="dxa"/>
            <w:tcBorders>
              <w:top w:val="single" w:sz="4" w:space="0" w:color="auto"/>
              <w:left w:val="single" w:sz="4" w:space="0" w:color="auto"/>
              <w:bottom w:val="single" w:sz="4" w:space="0" w:color="auto"/>
              <w:right w:val="single" w:sz="4" w:space="0" w:color="auto"/>
            </w:tcBorders>
          </w:tcPr>
          <w:p w14:paraId="29382AC4" w14:textId="77777777" w:rsidR="00DD0097" w:rsidRPr="001C0FC4" w:rsidRDefault="00DD0097" w:rsidP="003D7D35">
            <w:pPr>
              <w:pStyle w:val="TAL"/>
              <w:rPr>
                <w:rFonts w:cs="Arial"/>
                <w:szCs w:val="18"/>
              </w:rPr>
            </w:pPr>
            <w:r w:rsidRPr="001C0FC4">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6ACD637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6CAF67" w14:textId="77777777" w:rsidR="00DD0097" w:rsidRPr="001C0FC4" w:rsidRDefault="00DD0097" w:rsidP="003D7D35">
            <w:pPr>
              <w:pStyle w:val="TAL"/>
            </w:pPr>
          </w:p>
        </w:tc>
      </w:tr>
      <w:tr w:rsidR="00DD0097" w:rsidRPr="001C0FC4" w14:paraId="15B24C0E" w14:textId="77777777" w:rsidTr="003D7D35">
        <w:tc>
          <w:tcPr>
            <w:tcW w:w="2837" w:type="dxa"/>
            <w:tcBorders>
              <w:top w:val="single" w:sz="4" w:space="0" w:color="auto"/>
              <w:left w:val="single" w:sz="4" w:space="0" w:color="auto"/>
              <w:bottom w:val="single" w:sz="4" w:space="0" w:color="auto"/>
              <w:right w:val="single" w:sz="4" w:space="0" w:color="auto"/>
            </w:tcBorders>
          </w:tcPr>
          <w:p w14:paraId="537E6AD0" w14:textId="77777777" w:rsidR="00DD0097" w:rsidRPr="001C0FC4" w:rsidDel="00BA5B99"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3D49856" w14:textId="77777777" w:rsidR="00DD0097" w:rsidRPr="001C0FC4" w:rsidDel="00BA5B99"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DE4EEDC" w14:textId="77777777" w:rsidR="00DD0097" w:rsidRPr="001C0FC4" w:rsidRDefault="00DD0097" w:rsidP="003D7D35">
            <w:pPr>
              <w:pStyle w:val="TAL"/>
              <w:rPr>
                <w:rFonts w:cs="Arial"/>
                <w:szCs w:val="18"/>
              </w:rPr>
            </w:pPr>
            <w:r w:rsidRPr="001C0FC4">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52AC630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602683" w14:textId="77777777" w:rsidR="00DD0097" w:rsidRPr="001C0FC4" w:rsidRDefault="00DD0097" w:rsidP="003D7D35">
            <w:pPr>
              <w:pStyle w:val="TAL"/>
            </w:pPr>
          </w:p>
        </w:tc>
      </w:tr>
      <w:tr w:rsidR="00DD0097" w:rsidRPr="001C0FC4" w14:paraId="4B5451B1" w14:textId="77777777" w:rsidTr="003D7D35">
        <w:tc>
          <w:tcPr>
            <w:tcW w:w="2837" w:type="dxa"/>
            <w:tcBorders>
              <w:top w:val="single" w:sz="4" w:space="0" w:color="auto"/>
              <w:left w:val="single" w:sz="4" w:space="0" w:color="auto"/>
              <w:bottom w:val="single" w:sz="4" w:space="0" w:color="auto"/>
              <w:right w:val="single" w:sz="4" w:space="0" w:color="auto"/>
            </w:tcBorders>
          </w:tcPr>
          <w:p w14:paraId="741C6E1B" w14:textId="77777777" w:rsidR="00DD0097" w:rsidRPr="001C0FC4" w:rsidDel="00BA5B99"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1B8E46B" w14:textId="77777777" w:rsidR="00DD0097" w:rsidRPr="001C0FC4" w:rsidDel="00BA5B99" w:rsidRDefault="00DD0097" w:rsidP="003D7D35">
            <w:pPr>
              <w:pStyle w:val="TAL"/>
            </w:pPr>
            <w:r w:rsidRPr="001C0FC4">
              <w:t>MCData-Info message as described in Table 6.1.18.3.3-11</w:t>
            </w:r>
          </w:p>
        </w:tc>
        <w:tc>
          <w:tcPr>
            <w:tcW w:w="2127" w:type="dxa"/>
            <w:tcBorders>
              <w:top w:val="single" w:sz="4" w:space="0" w:color="auto"/>
              <w:left w:val="single" w:sz="4" w:space="0" w:color="auto"/>
              <w:bottom w:val="single" w:sz="4" w:space="0" w:color="auto"/>
              <w:right w:val="single" w:sz="4" w:space="0" w:color="auto"/>
            </w:tcBorders>
          </w:tcPr>
          <w:p w14:paraId="2D1F91D9" w14:textId="77777777" w:rsidR="00DD0097" w:rsidRPr="001C0FC4" w:rsidRDefault="00DD0097" w:rsidP="003D7D35">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2F2AF56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15F492" w14:textId="77777777" w:rsidR="00DD0097" w:rsidRPr="001C0FC4" w:rsidRDefault="00DD0097" w:rsidP="003D7D35">
            <w:pPr>
              <w:pStyle w:val="TAL"/>
            </w:pPr>
          </w:p>
        </w:tc>
      </w:tr>
    </w:tbl>
    <w:p w14:paraId="7CCEC62B" w14:textId="77777777" w:rsidR="00DD0097" w:rsidRPr="001C0FC4" w:rsidRDefault="00DD0097" w:rsidP="00DD0097"/>
    <w:p w14:paraId="23955BC8" w14:textId="77777777" w:rsidR="00DD0097" w:rsidRPr="001C0FC4" w:rsidRDefault="00DD0097" w:rsidP="00DD0097">
      <w:pPr>
        <w:pStyle w:val="TH"/>
      </w:pPr>
      <w:r w:rsidRPr="001C0FC4">
        <w:t>Table 6.1.18.3.3-11: MCData-Info (Table 6.1.18.3.3-10)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8711A51"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3EEBA62"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5.5.3.2.2-3</w:t>
            </w:r>
          </w:p>
        </w:tc>
      </w:tr>
      <w:tr w:rsidR="00DD0097" w:rsidRPr="001C0FC4" w14:paraId="5CA843F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60B71A9"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14513D"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7D59C3"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1E98E6B"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8096D06" w14:textId="77777777" w:rsidR="00DD0097" w:rsidRPr="001C0FC4" w:rsidRDefault="00DD0097" w:rsidP="003D7D35">
            <w:pPr>
              <w:pStyle w:val="TAH"/>
              <w:rPr>
                <w:bCs/>
              </w:rPr>
            </w:pPr>
            <w:r w:rsidRPr="001C0FC4">
              <w:rPr>
                <w:bCs/>
              </w:rPr>
              <w:t>Condition</w:t>
            </w:r>
          </w:p>
        </w:tc>
      </w:tr>
      <w:tr w:rsidR="00DD0097" w:rsidRPr="001C0FC4" w14:paraId="2269DE55" w14:textId="77777777" w:rsidTr="003D7D35">
        <w:tc>
          <w:tcPr>
            <w:tcW w:w="2837" w:type="dxa"/>
            <w:tcBorders>
              <w:top w:val="single" w:sz="4" w:space="0" w:color="auto"/>
              <w:left w:val="single" w:sz="4" w:space="0" w:color="auto"/>
              <w:bottom w:val="single" w:sz="4" w:space="0" w:color="auto"/>
              <w:right w:val="single" w:sz="4" w:space="0" w:color="auto"/>
            </w:tcBorders>
          </w:tcPr>
          <w:p w14:paraId="3E442AD4" w14:textId="77777777" w:rsidR="00DD0097" w:rsidRPr="001C0FC4" w:rsidRDefault="00DD0097" w:rsidP="003D7D35">
            <w:pPr>
              <w:pStyle w:val="TAL"/>
              <w:rPr>
                <w:b/>
                <w:bCs/>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582BE786"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75DD7B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629981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4BC99ED" w14:textId="77777777" w:rsidR="00DD0097" w:rsidRPr="001C0FC4" w:rsidRDefault="00DD0097" w:rsidP="003D7D35">
            <w:pPr>
              <w:pStyle w:val="TAL"/>
            </w:pPr>
          </w:p>
        </w:tc>
      </w:tr>
      <w:tr w:rsidR="00DD0097" w:rsidRPr="001C0FC4" w14:paraId="5CF45735" w14:textId="77777777" w:rsidTr="003D7D35">
        <w:tc>
          <w:tcPr>
            <w:tcW w:w="2837" w:type="dxa"/>
            <w:tcBorders>
              <w:top w:val="single" w:sz="4" w:space="0" w:color="auto"/>
              <w:left w:val="single" w:sz="4" w:space="0" w:color="auto"/>
              <w:bottom w:val="single" w:sz="4" w:space="0" w:color="auto"/>
              <w:right w:val="single" w:sz="4" w:space="0" w:color="auto"/>
            </w:tcBorders>
          </w:tcPr>
          <w:p w14:paraId="5283366C" w14:textId="77777777" w:rsidR="00DD0097" w:rsidRPr="001C0FC4" w:rsidRDefault="00DD0097" w:rsidP="003D7D35">
            <w:pPr>
              <w:pStyle w:val="TAL"/>
              <w:rPr>
                <w:b/>
                <w:bCs/>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ECBBB62"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8E0528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0CADA2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203DEC" w14:textId="77777777" w:rsidR="00DD0097" w:rsidRPr="001C0FC4" w:rsidRDefault="00DD0097" w:rsidP="003D7D35">
            <w:pPr>
              <w:pStyle w:val="TAL"/>
            </w:pPr>
          </w:p>
        </w:tc>
      </w:tr>
      <w:tr w:rsidR="00DD0097" w:rsidRPr="001C0FC4" w14:paraId="056AD30A" w14:textId="77777777" w:rsidTr="003D7D35">
        <w:tc>
          <w:tcPr>
            <w:tcW w:w="2837" w:type="dxa"/>
            <w:tcBorders>
              <w:top w:val="single" w:sz="4" w:space="0" w:color="auto"/>
              <w:left w:val="single" w:sz="4" w:space="0" w:color="auto"/>
              <w:bottom w:val="single" w:sz="4" w:space="0" w:color="auto"/>
              <w:right w:val="single" w:sz="4" w:space="0" w:color="auto"/>
            </w:tcBorders>
          </w:tcPr>
          <w:p w14:paraId="24C2693E" w14:textId="77777777" w:rsidR="00DD0097" w:rsidRPr="001C0FC4" w:rsidRDefault="00DD0097" w:rsidP="003D7D35">
            <w:pPr>
              <w:pStyle w:val="TAL"/>
            </w:pPr>
            <w:r w:rsidRPr="001C0FC4">
              <w:t xml:space="preserve">    mcdata-request-uri</w:t>
            </w:r>
          </w:p>
        </w:tc>
        <w:tc>
          <w:tcPr>
            <w:tcW w:w="2127" w:type="dxa"/>
            <w:tcBorders>
              <w:top w:val="single" w:sz="4" w:space="0" w:color="auto"/>
              <w:left w:val="single" w:sz="4" w:space="0" w:color="auto"/>
              <w:bottom w:val="single" w:sz="4" w:space="0" w:color="auto"/>
              <w:right w:val="single" w:sz="4" w:space="0" w:color="auto"/>
            </w:tcBorders>
          </w:tcPr>
          <w:p w14:paraId="514C32F5" w14:textId="77777777" w:rsidR="00DD0097" w:rsidRPr="001C0FC4" w:rsidRDefault="00DD0097" w:rsidP="003D7D35">
            <w:pPr>
              <w:pStyle w:val="TAL"/>
              <w:rPr>
                <w:iCs/>
              </w:rPr>
            </w:pPr>
            <w:r w:rsidRPr="001C0FC4">
              <w:rPr>
                <w:iCs/>
              </w:rPr>
              <w:t>not present</w:t>
            </w:r>
          </w:p>
        </w:tc>
        <w:tc>
          <w:tcPr>
            <w:tcW w:w="2127" w:type="dxa"/>
            <w:tcBorders>
              <w:top w:val="single" w:sz="4" w:space="0" w:color="auto"/>
              <w:left w:val="single" w:sz="4" w:space="0" w:color="auto"/>
              <w:bottom w:val="single" w:sz="4" w:space="0" w:color="auto"/>
              <w:right w:val="single" w:sz="4" w:space="0" w:color="auto"/>
            </w:tcBorders>
          </w:tcPr>
          <w:p w14:paraId="734BCD1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E09229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F80A5F0" w14:textId="77777777" w:rsidR="00DD0097" w:rsidRPr="001C0FC4" w:rsidRDefault="00DD0097" w:rsidP="003D7D35">
            <w:pPr>
              <w:pStyle w:val="TAL"/>
            </w:pPr>
          </w:p>
        </w:tc>
      </w:tr>
      <w:tr w:rsidR="00DD0097" w:rsidRPr="001C0FC4" w14:paraId="0D543436" w14:textId="77777777" w:rsidTr="003D7D35">
        <w:tc>
          <w:tcPr>
            <w:tcW w:w="2837" w:type="dxa"/>
            <w:tcBorders>
              <w:top w:val="single" w:sz="4" w:space="0" w:color="auto"/>
              <w:left w:val="single" w:sz="4" w:space="0" w:color="auto"/>
              <w:bottom w:val="single" w:sz="4" w:space="0" w:color="auto"/>
              <w:right w:val="single" w:sz="4" w:space="0" w:color="auto"/>
            </w:tcBorders>
          </w:tcPr>
          <w:p w14:paraId="6E2EDB01" w14:textId="77777777" w:rsidR="00DD0097" w:rsidRPr="001C0FC4" w:rsidRDefault="00DD0097" w:rsidP="003D7D35">
            <w:pPr>
              <w:pStyle w:val="TAL"/>
            </w:pPr>
            <w:r w:rsidRPr="001C0FC4">
              <w:t xml:space="preserve">    mcdata-calling-user-id</w:t>
            </w:r>
          </w:p>
        </w:tc>
        <w:tc>
          <w:tcPr>
            <w:tcW w:w="2127" w:type="dxa"/>
            <w:tcBorders>
              <w:top w:val="single" w:sz="4" w:space="0" w:color="auto"/>
              <w:left w:val="single" w:sz="4" w:space="0" w:color="auto"/>
              <w:bottom w:val="single" w:sz="4" w:space="0" w:color="auto"/>
              <w:right w:val="single" w:sz="4" w:space="0" w:color="auto"/>
            </w:tcBorders>
          </w:tcPr>
          <w:p w14:paraId="1694B44B" w14:textId="77777777" w:rsidR="00DD0097" w:rsidRPr="001C0FC4" w:rsidRDefault="00DD0097" w:rsidP="003D7D35">
            <w:pPr>
              <w:pStyle w:val="TAL"/>
              <w:rPr>
                <w:iCs/>
              </w:rPr>
            </w:pPr>
            <w:r w:rsidRPr="001C0FC4">
              <w:rPr>
                <w:iCs/>
              </w:rPr>
              <w:t>not present</w:t>
            </w:r>
          </w:p>
        </w:tc>
        <w:tc>
          <w:tcPr>
            <w:tcW w:w="2127" w:type="dxa"/>
            <w:tcBorders>
              <w:top w:val="single" w:sz="4" w:space="0" w:color="auto"/>
              <w:left w:val="single" w:sz="4" w:space="0" w:color="auto"/>
              <w:bottom w:val="single" w:sz="4" w:space="0" w:color="auto"/>
              <w:right w:val="single" w:sz="4" w:space="0" w:color="auto"/>
            </w:tcBorders>
          </w:tcPr>
          <w:p w14:paraId="61D56FB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42AE05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EC8FC5" w14:textId="77777777" w:rsidR="00DD0097" w:rsidRPr="001C0FC4" w:rsidRDefault="00DD0097" w:rsidP="003D7D35">
            <w:pPr>
              <w:pStyle w:val="TAL"/>
            </w:pPr>
          </w:p>
        </w:tc>
      </w:tr>
      <w:tr w:rsidR="00DD0097" w:rsidRPr="001C0FC4" w14:paraId="5F402073" w14:textId="77777777" w:rsidTr="003D7D35">
        <w:tc>
          <w:tcPr>
            <w:tcW w:w="2837" w:type="dxa"/>
            <w:tcBorders>
              <w:top w:val="single" w:sz="4" w:space="0" w:color="auto"/>
              <w:left w:val="single" w:sz="4" w:space="0" w:color="auto"/>
              <w:bottom w:val="single" w:sz="4" w:space="0" w:color="auto"/>
              <w:right w:val="single" w:sz="4" w:space="0" w:color="auto"/>
            </w:tcBorders>
          </w:tcPr>
          <w:p w14:paraId="7263C592" w14:textId="77777777" w:rsidR="00DD0097" w:rsidRPr="001C0FC4" w:rsidRDefault="00DD0097" w:rsidP="003D7D35">
            <w:pPr>
              <w:pStyle w:val="TAL"/>
            </w:pPr>
            <w:r w:rsidRPr="001C0FC4">
              <w:t xml:space="preserve">    anyExt</w:t>
            </w:r>
          </w:p>
        </w:tc>
        <w:tc>
          <w:tcPr>
            <w:tcW w:w="2127" w:type="dxa"/>
            <w:tcBorders>
              <w:top w:val="single" w:sz="4" w:space="0" w:color="auto"/>
              <w:left w:val="single" w:sz="4" w:space="0" w:color="auto"/>
              <w:bottom w:val="single" w:sz="4" w:space="0" w:color="auto"/>
              <w:right w:val="single" w:sz="4" w:space="0" w:color="auto"/>
            </w:tcBorders>
          </w:tcPr>
          <w:p w14:paraId="789F5697"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3C9D61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12623B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34FFA4" w14:textId="77777777" w:rsidR="00DD0097" w:rsidRPr="001C0FC4" w:rsidRDefault="00DD0097" w:rsidP="003D7D35">
            <w:pPr>
              <w:pStyle w:val="TAL"/>
            </w:pPr>
          </w:p>
        </w:tc>
      </w:tr>
      <w:tr w:rsidR="00DD0097" w:rsidRPr="001C0FC4" w14:paraId="6C0AC06B" w14:textId="77777777" w:rsidTr="003D7D35">
        <w:tc>
          <w:tcPr>
            <w:tcW w:w="2837" w:type="dxa"/>
            <w:tcBorders>
              <w:top w:val="single" w:sz="4" w:space="0" w:color="auto"/>
              <w:left w:val="single" w:sz="4" w:space="0" w:color="auto"/>
              <w:bottom w:val="single" w:sz="4" w:space="0" w:color="auto"/>
              <w:right w:val="single" w:sz="4" w:space="0" w:color="auto"/>
            </w:tcBorders>
          </w:tcPr>
          <w:p w14:paraId="3A29CEF1" w14:textId="77777777" w:rsidR="00DD0097" w:rsidRPr="001C0FC4" w:rsidRDefault="00DD0097" w:rsidP="003D7D35">
            <w:pPr>
              <w:pStyle w:val="TAL"/>
            </w:pPr>
            <w:r w:rsidRPr="001C0FC4">
              <w:t xml:space="preserve">      mcdata-communication-state</w:t>
            </w:r>
          </w:p>
        </w:tc>
        <w:tc>
          <w:tcPr>
            <w:tcW w:w="2127" w:type="dxa"/>
            <w:tcBorders>
              <w:top w:val="single" w:sz="4" w:space="0" w:color="auto"/>
              <w:left w:val="single" w:sz="4" w:space="0" w:color="auto"/>
              <w:bottom w:val="single" w:sz="4" w:space="0" w:color="auto"/>
              <w:right w:val="single" w:sz="4" w:space="0" w:color="auto"/>
            </w:tcBorders>
          </w:tcPr>
          <w:p w14:paraId="70F4D45B" w14:textId="77777777" w:rsidR="00DD0097" w:rsidRPr="001C0FC4" w:rsidRDefault="00DD0097" w:rsidP="003D7D35">
            <w:pPr>
              <w:pStyle w:val="TAL"/>
              <w:rPr>
                <w:iCs/>
              </w:rPr>
            </w:pPr>
            <w:r w:rsidRPr="001C0FC4">
              <w:t>"terminate request"</w:t>
            </w:r>
          </w:p>
        </w:tc>
        <w:tc>
          <w:tcPr>
            <w:tcW w:w="2127" w:type="dxa"/>
            <w:tcBorders>
              <w:top w:val="single" w:sz="4" w:space="0" w:color="auto"/>
              <w:left w:val="single" w:sz="4" w:space="0" w:color="auto"/>
              <w:bottom w:val="single" w:sz="4" w:space="0" w:color="auto"/>
              <w:right w:val="single" w:sz="4" w:space="0" w:color="auto"/>
            </w:tcBorders>
          </w:tcPr>
          <w:p w14:paraId="7B839AF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2DD1C4D" w14:textId="77777777" w:rsidR="00DD0097" w:rsidRPr="001C0FC4" w:rsidRDefault="00DD0097" w:rsidP="003D7D35">
            <w:pPr>
              <w:pStyle w:val="TAL"/>
            </w:pPr>
            <w:r w:rsidRPr="001C0FC4">
              <w:t>TS 24.282 [31] clause 9.2.5.4.2.2</w:t>
            </w:r>
          </w:p>
        </w:tc>
        <w:tc>
          <w:tcPr>
            <w:tcW w:w="1135" w:type="dxa"/>
            <w:tcBorders>
              <w:top w:val="single" w:sz="4" w:space="0" w:color="auto"/>
              <w:left w:val="single" w:sz="4" w:space="0" w:color="auto"/>
              <w:bottom w:val="single" w:sz="4" w:space="0" w:color="auto"/>
              <w:right w:val="single" w:sz="4" w:space="0" w:color="auto"/>
            </w:tcBorders>
          </w:tcPr>
          <w:p w14:paraId="7793615A" w14:textId="77777777" w:rsidR="00DD0097" w:rsidRPr="001C0FC4" w:rsidRDefault="00DD0097" w:rsidP="003D7D35">
            <w:pPr>
              <w:pStyle w:val="TAL"/>
            </w:pPr>
          </w:p>
        </w:tc>
      </w:tr>
    </w:tbl>
    <w:p w14:paraId="7384AA0D" w14:textId="77777777" w:rsidR="00DD0097" w:rsidRPr="001C0FC4" w:rsidRDefault="00DD0097" w:rsidP="00DD0097"/>
    <w:p w14:paraId="437CA531" w14:textId="77777777" w:rsidR="00DD0097" w:rsidRPr="001C0FC4" w:rsidRDefault="00DD0097" w:rsidP="00DD0097">
      <w:pPr>
        <w:pStyle w:val="TH"/>
      </w:pPr>
      <w:r w:rsidRPr="001C0FC4">
        <w:t>Table 6.1.18.3.3-12: SIP MESSAGE from the UE (step 8, Table 6.1.18.3.2-1;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C6496CA"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1FDA1501" w14:textId="77777777" w:rsidR="00DD0097" w:rsidRPr="001C0FC4" w:rsidRDefault="00DD0097" w:rsidP="003D7D35">
            <w:pPr>
              <w:pStyle w:val="TAL"/>
              <w:rPr>
                <w:rFonts w:cs="Arial"/>
                <w:szCs w:val="18"/>
              </w:rPr>
            </w:pPr>
            <w:r w:rsidRPr="001C0FC4">
              <w:rPr>
                <w:rFonts w:cs="Arial"/>
                <w:szCs w:val="18"/>
              </w:rPr>
              <w:t>Derivation Path: TS 36.579-1 [2], Table 5.5.2.7.1-1, condition MCDATA_SDS, RESOURCE_LISTS, MCDATA_SIGNALLING</w:t>
            </w:r>
          </w:p>
        </w:tc>
      </w:tr>
      <w:tr w:rsidR="00DD0097" w:rsidRPr="001C0FC4" w14:paraId="0060B0D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9F98B8B"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56B03E6"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581756F"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282E5DC"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2B90E27" w14:textId="77777777" w:rsidR="00DD0097" w:rsidRPr="001C0FC4" w:rsidRDefault="00DD0097" w:rsidP="003D7D35">
            <w:pPr>
              <w:pStyle w:val="TAH"/>
              <w:rPr>
                <w:bCs/>
              </w:rPr>
            </w:pPr>
            <w:r w:rsidRPr="001C0FC4">
              <w:rPr>
                <w:bCs/>
              </w:rPr>
              <w:t>Condition</w:t>
            </w:r>
          </w:p>
        </w:tc>
      </w:tr>
      <w:tr w:rsidR="00DD0097" w:rsidRPr="001C0FC4" w14:paraId="3CC3CDF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86D8E5D" w14:textId="77777777" w:rsidR="00DD0097" w:rsidRPr="001C0FC4" w:rsidRDefault="00DD0097" w:rsidP="003D7D35">
            <w:pPr>
              <w:pStyle w:val="TAL"/>
              <w:rPr>
                <w:b/>
              </w:rPr>
            </w:pPr>
            <w:r w:rsidRPr="001C0FC4">
              <w:rPr>
                <w:b/>
              </w:rPr>
              <w:t>Message-body</w:t>
            </w:r>
          </w:p>
        </w:tc>
        <w:tc>
          <w:tcPr>
            <w:tcW w:w="2127" w:type="dxa"/>
            <w:tcBorders>
              <w:top w:val="single" w:sz="4" w:space="0" w:color="auto"/>
              <w:left w:val="single" w:sz="4" w:space="0" w:color="auto"/>
              <w:bottom w:val="single" w:sz="4" w:space="0" w:color="auto"/>
              <w:right w:val="single" w:sz="4" w:space="0" w:color="auto"/>
            </w:tcBorders>
          </w:tcPr>
          <w:p w14:paraId="3DFB403B"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6ADBF35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313A08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3025D57" w14:textId="77777777" w:rsidR="00DD0097" w:rsidRPr="001C0FC4" w:rsidRDefault="00DD0097" w:rsidP="003D7D35">
            <w:pPr>
              <w:pStyle w:val="TAL"/>
            </w:pPr>
          </w:p>
        </w:tc>
      </w:tr>
      <w:tr w:rsidR="00DD0097" w:rsidRPr="001C0FC4" w14:paraId="6E96D3F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EC0496D" w14:textId="77777777" w:rsidR="00DD0097" w:rsidRPr="001C0FC4" w:rsidRDefault="00DD0097" w:rsidP="003D7D35">
            <w:pPr>
              <w:pStyle w:val="TAL"/>
              <w:rPr>
                <w:rFonts w:cs="Arial"/>
                <w:szCs w:val="18"/>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1CDC13F"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14:paraId="7D7B883E" w14:textId="77777777" w:rsidR="00DD0097" w:rsidRPr="001C0FC4" w:rsidRDefault="00DD0097" w:rsidP="003D7D35">
            <w:pPr>
              <w:pStyle w:val="TAL"/>
              <w:rPr>
                <w:b/>
                <w:bCs/>
              </w:rPr>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726A43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075B467" w14:textId="77777777" w:rsidR="00DD0097" w:rsidRPr="001C0FC4" w:rsidRDefault="00DD0097" w:rsidP="003D7D35">
            <w:pPr>
              <w:pStyle w:val="TAL"/>
            </w:pPr>
          </w:p>
        </w:tc>
      </w:tr>
      <w:tr w:rsidR="00DD0097" w:rsidRPr="001C0FC4" w14:paraId="18227AEB" w14:textId="77777777" w:rsidTr="003D7D35">
        <w:tc>
          <w:tcPr>
            <w:tcW w:w="2837" w:type="dxa"/>
            <w:tcBorders>
              <w:top w:val="single" w:sz="4" w:space="0" w:color="auto"/>
              <w:left w:val="single" w:sz="4" w:space="0" w:color="auto"/>
              <w:bottom w:val="single" w:sz="4" w:space="0" w:color="auto"/>
              <w:right w:val="single" w:sz="4" w:space="0" w:color="auto"/>
            </w:tcBorders>
          </w:tcPr>
          <w:p w14:paraId="2B4FABCA" w14:textId="77777777" w:rsidR="00DD0097" w:rsidRPr="001C0FC4"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A7E293E" w14:textId="77777777" w:rsidR="00DD0097" w:rsidRPr="001C0FC4" w:rsidDel="00476B2A" w:rsidRDefault="00DD0097" w:rsidP="003D7D35">
            <w:pPr>
              <w:pStyle w:val="TAL"/>
              <w:rPr>
                <w:iCs/>
              </w:rPr>
            </w:pPr>
            <w:r w:rsidRPr="001C0FC4">
              <w:t>MCData-Info as described in Table 6.1.18.3.3-13</w:t>
            </w:r>
          </w:p>
        </w:tc>
        <w:tc>
          <w:tcPr>
            <w:tcW w:w="2127" w:type="dxa"/>
            <w:tcBorders>
              <w:top w:val="single" w:sz="4" w:space="0" w:color="auto"/>
              <w:left w:val="single" w:sz="4" w:space="0" w:color="auto"/>
              <w:bottom w:val="single" w:sz="4" w:space="0" w:color="auto"/>
              <w:right w:val="single" w:sz="4" w:space="0" w:color="auto"/>
            </w:tcBorders>
          </w:tcPr>
          <w:p w14:paraId="45010697" w14:textId="77777777" w:rsidR="00DD0097" w:rsidRPr="001C0FC4" w:rsidRDefault="00DD0097" w:rsidP="003D7D3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366AB3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4C441F1" w14:textId="77777777" w:rsidR="00DD0097" w:rsidRPr="001C0FC4" w:rsidRDefault="00DD0097" w:rsidP="003D7D35">
            <w:pPr>
              <w:pStyle w:val="TAL"/>
            </w:pPr>
          </w:p>
        </w:tc>
      </w:tr>
      <w:tr w:rsidR="00DD0097" w:rsidRPr="001C0FC4" w14:paraId="7375E1B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DD23DF8"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5A04091"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14:paraId="6FD9BCAF" w14:textId="77777777" w:rsidR="00DD0097" w:rsidRPr="001C0FC4" w:rsidRDefault="00DD0097" w:rsidP="003D7D35">
            <w:pPr>
              <w:pStyle w:val="TAL"/>
              <w:rPr>
                <w:b/>
                <w:bCs/>
              </w:rPr>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F2886C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0C65349" w14:textId="77777777" w:rsidR="00DD0097" w:rsidRPr="001C0FC4" w:rsidRDefault="00DD0097" w:rsidP="003D7D35">
            <w:pPr>
              <w:pStyle w:val="TAL"/>
            </w:pPr>
          </w:p>
        </w:tc>
      </w:tr>
      <w:tr w:rsidR="00DD0097" w:rsidRPr="001C0FC4" w14:paraId="05EE515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C606320" w14:textId="77777777" w:rsidR="00DD0097" w:rsidRPr="001C0FC4"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8C78708" w14:textId="77777777" w:rsidR="00DD0097" w:rsidRPr="001C0FC4" w:rsidRDefault="00DD0097" w:rsidP="003D7D35">
            <w:pPr>
              <w:pStyle w:val="TAL"/>
              <w:rPr>
                <w:iCs/>
              </w:rPr>
            </w:pPr>
            <w:r w:rsidRPr="001C0FC4">
              <w:t>MCData Protected Payload Message containing SDS NOTIFICATION as described in Table 6.1.18.3.3-14</w:t>
            </w:r>
          </w:p>
        </w:tc>
        <w:tc>
          <w:tcPr>
            <w:tcW w:w="2127" w:type="dxa"/>
            <w:tcBorders>
              <w:top w:val="single" w:sz="4" w:space="0" w:color="auto"/>
              <w:left w:val="single" w:sz="4" w:space="0" w:color="auto"/>
              <w:bottom w:val="single" w:sz="4" w:space="0" w:color="auto"/>
              <w:right w:val="single" w:sz="4" w:space="0" w:color="auto"/>
            </w:tcBorders>
          </w:tcPr>
          <w:p w14:paraId="499437E4" w14:textId="77777777" w:rsidR="00DD0097" w:rsidRPr="001C0FC4" w:rsidRDefault="00DD0097" w:rsidP="003D7D3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630F49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F23A7EF" w14:textId="77777777" w:rsidR="00DD0097" w:rsidRPr="001C0FC4" w:rsidRDefault="00DD0097" w:rsidP="003D7D35">
            <w:pPr>
              <w:pStyle w:val="TAL"/>
            </w:pPr>
          </w:p>
        </w:tc>
      </w:tr>
    </w:tbl>
    <w:p w14:paraId="22B273EF" w14:textId="77777777" w:rsidR="00DD0097" w:rsidRPr="001C0FC4" w:rsidRDefault="00DD0097" w:rsidP="00DD0097"/>
    <w:p w14:paraId="331653B1" w14:textId="77777777" w:rsidR="00DD0097" w:rsidRPr="001C0FC4" w:rsidRDefault="00DD0097" w:rsidP="00DD0097">
      <w:pPr>
        <w:keepNext/>
        <w:keepLines/>
        <w:spacing w:before="60"/>
        <w:jc w:val="center"/>
        <w:rPr>
          <w:rFonts w:ascii="Arial" w:hAnsi="Arial"/>
          <w:b/>
        </w:rPr>
      </w:pPr>
      <w:r w:rsidRPr="001C0FC4">
        <w:rPr>
          <w:rFonts w:ascii="Arial" w:hAnsi="Arial"/>
          <w:b/>
        </w:rPr>
        <w:t>Table 6.1.18.3.3-13: MCData-Info (Table 6.1.18.3.3-12)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62ED916"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A958C28" w14:textId="77777777" w:rsidR="00DD0097" w:rsidRPr="001C0FC4" w:rsidRDefault="00DD0097" w:rsidP="003D7D35">
            <w:pPr>
              <w:keepNext/>
              <w:keepLines/>
              <w:spacing w:after="0"/>
              <w:rPr>
                <w:rFonts w:ascii="Arial" w:hAnsi="Arial" w:cs="Arial"/>
                <w:sz w:val="18"/>
                <w:szCs w:val="18"/>
              </w:rPr>
            </w:pPr>
            <w:r w:rsidRPr="001C0FC4">
              <w:rPr>
                <w:rFonts w:ascii="Arial" w:hAnsi="Arial" w:cs="Arial"/>
                <w:sz w:val="18"/>
                <w:szCs w:val="18"/>
              </w:rPr>
              <w:t xml:space="preserve">Derivation Path: TS 36.579-1 [2], Table </w:t>
            </w:r>
            <w:r w:rsidRPr="001C0FC4">
              <w:rPr>
                <w:rFonts w:ascii="Arial" w:hAnsi="Arial"/>
                <w:sz w:val="18"/>
              </w:rPr>
              <w:t>5.5.3.2.1-3</w:t>
            </w:r>
          </w:p>
        </w:tc>
      </w:tr>
      <w:tr w:rsidR="00DD0097" w:rsidRPr="001C0FC4" w14:paraId="3EAF4E0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E4AF2E3" w14:textId="77777777" w:rsidR="00DD0097" w:rsidRPr="001C0FC4" w:rsidRDefault="00DD0097" w:rsidP="003D7D35">
            <w:pPr>
              <w:keepNext/>
              <w:keepLines/>
              <w:spacing w:after="0"/>
              <w:jc w:val="center"/>
              <w:rPr>
                <w:rFonts w:ascii="Arial" w:hAnsi="Arial"/>
                <w:b/>
                <w:bCs/>
                <w:sz w:val="18"/>
              </w:rPr>
            </w:pPr>
            <w:r w:rsidRPr="001C0FC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54DCC2" w14:textId="77777777" w:rsidR="00DD0097" w:rsidRPr="001C0FC4" w:rsidRDefault="00DD0097" w:rsidP="003D7D35">
            <w:pPr>
              <w:keepNext/>
              <w:keepLines/>
              <w:spacing w:after="0"/>
              <w:jc w:val="center"/>
              <w:rPr>
                <w:rFonts w:ascii="Arial" w:hAnsi="Arial"/>
                <w:b/>
                <w:bCs/>
                <w:sz w:val="18"/>
              </w:rPr>
            </w:pPr>
            <w:r w:rsidRPr="001C0FC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A5E6B3" w14:textId="77777777" w:rsidR="00DD0097" w:rsidRPr="001C0FC4" w:rsidRDefault="00DD0097" w:rsidP="003D7D35">
            <w:pPr>
              <w:keepNext/>
              <w:keepLines/>
              <w:spacing w:after="0"/>
              <w:jc w:val="center"/>
              <w:rPr>
                <w:rFonts w:ascii="Arial" w:hAnsi="Arial"/>
                <w:b/>
                <w:bCs/>
                <w:sz w:val="18"/>
              </w:rPr>
            </w:pPr>
            <w:r w:rsidRPr="001C0FC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D905458" w14:textId="77777777" w:rsidR="00DD0097" w:rsidRPr="001C0FC4" w:rsidRDefault="00DD0097" w:rsidP="003D7D35">
            <w:pPr>
              <w:keepNext/>
              <w:keepLines/>
              <w:spacing w:after="0"/>
              <w:jc w:val="center"/>
              <w:rPr>
                <w:rFonts w:ascii="Arial" w:hAnsi="Arial"/>
                <w:b/>
                <w:bCs/>
                <w:sz w:val="18"/>
              </w:rPr>
            </w:pPr>
            <w:r w:rsidRPr="001C0FC4">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5007C59" w14:textId="77777777" w:rsidR="00DD0097" w:rsidRPr="001C0FC4" w:rsidRDefault="00DD0097" w:rsidP="003D7D35">
            <w:pPr>
              <w:keepNext/>
              <w:keepLines/>
              <w:spacing w:after="0"/>
              <w:jc w:val="center"/>
              <w:rPr>
                <w:rFonts w:ascii="Arial" w:hAnsi="Arial"/>
                <w:b/>
                <w:bCs/>
                <w:sz w:val="18"/>
              </w:rPr>
            </w:pPr>
            <w:r w:rsidRPr="001C0FC4">
              <w:rPr>
                <w:rFonts w:ascii="Arial" w:hAnsi="Arial"/>
                <w:b/>
                <w:bCs/>
                <w:sz w:val="18"/>
              </w:rPr>
              <w:t>Condition</w:t>
            </w:r>
          </w:p>
        </w:tc>
      </w:tr>
      <w:tr w:rsidR="00DD0097" w:rsidRPr="001C0FC4" w14:paraId="6BFA4D4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65056E0" w14:textId="77777777" w:rsidR="00DD0097" w:rsidRPr="001C0FC4" w:rsidRDefault="00DD0097" w:rsidP="003D7D35">
            <w:pPr>
              <w:keepNext/>
              <w:keepLines/>
              <w:spacing w:after="0"/>
              <w:rPr>
                <w:rFonts w:ascii="Arial" w:hAnsi="Arial" w:cs="Arial"/>
                <w:sz w:val="18"/>
                <w:szCs w:val="18"/>
              </w:rPr>
            </w:pPr>
            <w:r w:rsidRPr="001C0FC4">
              <w:rPr>
                <w:rFonts w:ascii="Arial" w:hAnsi="Arial"/>
                <w:sz w:val="18"/>
              </w:rPr>
              <w:t>mcdata-info</w:t>
            </w:r>
          </w:p>
        </w:tc>
        <w:tc>
          <w:tcPr>
            <w:tcW w:w="2126" w:type="dxa"/>
            <w:tcBorders>
              <w:top w:val="single" w:sz="4" w:space="0" w:color="auto"/>
              <w:left w:val="single" w:sz="4" w:space="0" w:color="auto"/>
              <w:bottom w:val="single" w:sz="4" w:space="0" w:color="auto"/>
              <w:right w:val="single" w:sz="4" w:space="0" w:color="auto"/>
            </w:tcBorders>
          </w:tcPr>
          <w:p w14:paraId="3321B966" w14:textId="77777777" w:rsidR="00DD0097" w:rsidRPr="001C0FC4" w:rsidRDefault="00DD0097" w:rsidP="003D7D3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FD258B8" w14:textId="77777777" w:rsidR="00DD0097" w:rsidRPr="001C0FC4" w:rsidRDefault="00DD0097" w:rsidP="003D7D3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A25C71" w14:textId="77777777" w:rsidR="00DD0097" w:rsidRPr="001C0FC4" w:rsidRDefault="00DD0097" w:rsidP="003D7D3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C12D78" w14:textId="77777777" w:rsidR="00DD0097" w:rsidRPr="001C0FC4" w:rsidRDefault="00DD0097" w:rsidP="003D7D35">
            <w:pPr>
              <w:keepNext/>
              <w:keepLines/>
              <w:spacing w:after="0"/>
              <w:rPr>
                <w:rFonts w:ascii="Arial" w:hAnsi="Arial"/>
                <w:sz w:val="18"/>
              </w:rPr>
            </w:pPr>
          </w:p>
        </w:tc>
      </w:tr>
      <w:tr w:rsidR="00DD0097" w:rsidRPr="001C0FC4" w14:paraId="785F6B4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C7474C9" w14:textId="77777777" w:rsidR="00DD0097" w:rsidRPr="001C0FC4" w:rsidRDefault="00DD0097" w:rsidP="003D7D35">
            <w:pPr>
              <w:keepNext/>
              <w:keepLines/>
              <w:spacing w:after="0"/>
              <w:rPr>
                <w:rFonts w:ascii="Arial" w:hAnsi="Arial" w:cs="Arial"/>
                <w:sz w:val="18"/>
                <w:szCs w:val="18"/>
              </w:rPr>
            </w:pPr>
            <w:r w:rsidRPr="001C0FC4">
              <w:rPr>
                <w:rFonts w:ascii="Arial" w:hAnsi="Arial"/>
                <w:sz w:val="18"/>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AB13FED" w14:textId="77777777" w:rsidR="00DD0097" w:rsidRPr="001C0FC4" w:rsidRDefault="00DD0097" w:rsidP="003D7D3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EE3926" w14:textId="77777777" w:rsidR="00DD0097" w:rsidRPr="001C0FC4" w:rsidRDefault="00DD0097" w:rsidP="003D7D3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13164E" w14:textId="77777777" w:rsidR="00DD0097" w:rsidRPr="001C0FC4" w:rsidRDefault="00DD0097" w:rsidP="003D7D3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4BB4AF" w14:textId="77777777" w:rsidR="00DD0097" w:rsidRPr="001C0FC4" w:rsidRDefault="00DD0097" w:rsidP="003D7D35">
            <w:pPr>
              <w:keepNext/>
              <w:keepLines/>
              <w:spacing w:after="0"/>
              <w:rPr>
                <w:rFonts w:ascii="Arial" w:hAnsi="Arial"/>
                <w:sz w:val="18"/>
              </w:rPr>
            </w:pPr>
          </w:p>
        </w:tc>
      </w:tr>
      <w:tr w:rsidR="00DD0097" w:rsidRPr="001C0FC4" w14:paraId="206888C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FA34420" w14:textId="77777777" w:rsidR="00DD0097" w:rsidRPr="001C0FC4" w:rsidRDefault="00DD0097" w:rsidP="003D7D35">
            <w:pPr>
              <w:keepNext/>
              <w:keepLines/>
              <w:spacing w:after="0"/>
              <w:rPr>
                <w:rFonts w:ascii="Arial" w:hAnsi="Arial"/>
                <w:sz w:val="18"/>
              </w:rPr>
            </w:pPr>
            <w:r w:rsidRPr="001C0FC4">
              <w:rPr>
                <w:rFonts w:ascii="Arial" w:hAnsi="Arial"/>
                <w:sz w:val="18"/>
                <w:lang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35798ED0" w14:textId="77777777" w:rsidR="00DD0097" w:rsidRPr="001C0FC4" w:rsidRDefault="00DD0097" w:rsidP="003D7D35">
            <w:pPr>
              <w:keepNext/>
              <w:keepLines/>
              <w:spacing w:after="0"/>
              <w:rPr>
                <w:rFonts w:ascii="Arial" w:hAnsi="Arial"/>
                <w:sz w:val="18"/>
              </w:rPr>
            </w:pPr>
            <w:r w:rsidRPr="001C0FC4">
              <w:rPr>
                <w:rFonts w:ascii="Arial" w:hAnsi="Arial"/>
                <w:color w:val="000000"/>
                <w:sz w:val="18"/>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13689FE6" w14:textId="77777777" w:rsidR="00DD0097" w:rsidRPr="001C0FC4" w:rsidRDefault="00DD0097" w:rsidP="003D7D35">
            <w:pPr>
              <w:keepNext/>
              <w:keepLines/>
              <w:spacing w:after="0"/>
              <w:rPr>
                <w:rFonts w:ascii="Arial" w:hAnsi="Arial"/>
                <w:sz w:val="18"/>
              </w:rPr>
            </w:pPr>
            <w:r w:rsidRPr="001C0FC4">
              <w:rPr>
                <w:rFonts w:ascii="Arial" w:hAnsi="Arial"/>
                <w:color w:val="000000"/>
                <w:sz w:val="18"/>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2FCB0855" w14:textId="77777777" w:rsidR="00DD0097" w:rsidRPr="001C0FC4" w:rsidRDefault="00DD0097" w:rsidP="003D7D35">
            <w:pPr>
              <w:keepNext/>
              <w:keepLines/>
              <w:spacing w:after="0"/>
              <w:rPr>
                <w:rFonts w:ascii="Arial" w:hAnsi="Arial"/>
                <w:sz w:val="18"/>
              </w:rPr>
            </w:pPr>
            <w:r w:rsidRPr="001C0FC4">
              <w:rPr>
                <w:rFonts w:ascii="Arial" w:hAnsi="Arial"/>
                <w:sz w:val="18"/>
              </w:rPr>
              <w:t>TS 24.282 [31] clause 12.2.1.1</w:t>
            </w:r>
          </w:p>
        </w:tc>
        <w:tc>
          <w:tcPr>
            <w:tcW w:w="1134" w:type="dxa"/>
            <w:tcBorders>
              <w:top w:val="single" w:sz="4" w:space="0" w:color="auto"/>
              <w:left w:val="single" w:sz="4" w:space="0" w:color="auto"/>
              <w:bottom w:val="single" w:sz="4" w:space="0" w:color="auto"/>
              <w:right w:val="single" w:sz="4" w:space="0" w:color="auto"/>
            </w:tcBorders>
          </w:tcPr>
          <w:p w14:paraId="1B0B6D30" w14:textId="77777777" w:rsidR="00DD0097" w:rsidRPr="001C0FC4" w:rsidRDefault="00DD0097" w:rsidP="003D7D35">
            <w:pPr>
              <w:keepNext/>
              <w:keepLines/>
              <w:spacing w:after="0"/>
              <w:rPr>
                <w:rFonts w:ascii="Arial" w:hAnsi="Arial"/>
                <w:sz w:val="18"/>
              </w:rPr>
            </w:pPr>
          </w:p>
        </w:tc>
      </w:tr>
    </w:tbl>
    <w:p w14:paraId="655418ED" w14:textId="77777777" w:rsidR="00DD0097" w:rsidRPr="001C0FC4" w:rsidRDefault="00DD0097" w:rsidP="00DD0097"/>
    <w:p w14:paraId="664D25BF" w14:textId="77777777" w:rsidR="00DD0097" w:rsidRPr="001C0FC4" w:rsidRDefault="00DD0097" w:rsidP="00DD0097">
      <w:pPr>
        <w:pStyle w:val="TH"/>
      </w:pPr>
      <w:r w:rsidRPr="001C0FC4">
        <w:t>Table 6.1.18.3.3-14: SDS NOTIFICATION (Table 6.1.18.3.3-12)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3A63D3F"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38ADEE93" w14:textId="77777777" w:rsidR="00DD0097" w:rsidRPr="001C0FC4" w:rsidRDefault="00DD0097" w:rsidP="003D7D35">
            <w:pPr>
              <w:pStyle w:val="TAL"/>
              <w:rPr>
                <w:rFonts w:cs="Arial"/>
                <w:szCs w:val="18"/>
              </w:rPr>
            </w:pPr>
            <w:r w:rsidRPr="001C0FC4">
              <w:rPr>
                <w:rFonts w:cs="Arial"/>
                <w:szCs w:val="18"/>
              </w:rPr>
              <w:t>Derivation Path: TS 36.579-1 [2], Table 5.5.3.8.3-1, condition DELIVERED</w:t>
            </w:r>
          </w:p>
        </w:tc>
      </w:tr>
    </w:tbl>
    <w:p w14:paraId="1B884413" w14:textId="77777777" w:rsidR="00DD0097" w:rsidRPr="001C0FC4" w:rsidRDefault="00DD0097" w:rsidP="00DD0097">
      <w:pPr>
        <w:rPr>
          <w:sz w:val="24"/>
          <w:szCs w:val="24"/>
        </w:rPr>
      </w:pPr>
    </w:p>
    <w:p w14:paraId="55A84A7E" w14:textId="77777777" w:rsidR="00DD0097" w:rsidRPr="001C0FC4" w:rsidRDefault="00DD0097" w:rsidP="00DD0097">
      <w:pPr>
        <w:pStyle w:val="Heading3"/>
      </w:pPr>
      <w:bookmarkStart w:id="1764" w:name="_Toc163573028"/>
      <w:r w:rsidRPr="001C0FC4">
        <w:t>6.1.19</w:t>
      </w:r>
      <w:r w:rsidRPr="001C0FC4">
        <w:tab/>
        <w:t>On-network / Short Data Service (SDS) / SDS Session / Group SDS Session / Pre-established session / Client Originated (CO)</w:t>
      </w:r>
      <w:bookmarkEnd w:id="1764"/>
    </w:p>
    <w:p w14:paraId="343EA974" w14:textId="77777777" w:rsidR="00DD0097" w:rsidRPr="001C0FC4" w:rsidRDefault="00DD0097" w:rsidP="00DD0097">
      <w:pPr>
        <w:pStyle w:val="H6"/>
      </w:pPr>
      <w:r w:rsidRPr="001C0FC4">
        <w:t>6.1.19.1</w:t>
      </w:r>
      <w:r w:rsidRPr="001C0FC4">
        <w:tab/>
        <w:t>Test Purpose (TP)</w:t>
      </w:r>
    </w:p>
    <w:p w14:paraId="62F78D46" w14:textId="77777777" w:rsidR="00DD0097" w:rsidRPr="001C0FC4" w:rsidRDefault="00DD0097" w:rsidP="00DD0097">
      <w:pPr>
        <w:pStyle w:val="H6"/>
      </w:pPr>
      <w:r w:rsidRPr="001C0FC4">
        <w:t>(1)</w:t>
      </w:r>
    </w:p>
    <w:p w14:paraId="4DF390DE"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140977B5"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4A42132D"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initiate a group SDS session using the media plane and using the pre-established session }</w:t>
      </w:r>
    </w:p>
    <w:p w14:paraId="63E67691"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request to establish a group SDS session and a MSRP connection via a SIP REFER message </w:t>
      </w:r>
      <w:r w:rsidRPr="001C0FC4">
        <w:rPr>
          <w:b/>
          <w:bCs/>
          <w:noProof w:val="0"/>
        </w:rPr>
        <w:t>and</w:t>
      </w:r>
      <w:r w:rsidRPr="001C0FC4">
        <w:rPr>
          <w:noProof w:val="0"/>
        </w:rPr>
        <w:t xml:space="preserve"> responds to the SIP re-INVITE message with a SIP 200 (OK) message </w:t>
      </w:r>
      <w:r w:rsidRPr="001C0FC4">
        <w:rPr>
          <w:b/>
          <w:bCs/>
          <w:noProof w:val="0"/>
        </w:rPr>
        <w:t>and</w:t>
      </w:r>
      <w:r w:rsidRPr="001C0FC4">
        <w:rPr>
          <w:noProof w:val="0"/>
        </w:rPr>
        <w:t xml:space="preserve"> delivers the notification to the MCDATA User about successful communication establishment </w:t>
      </w:r>
      <w:r w:rsidRPr="001C0FC4">
        <w:rPr>
          <w:b/>
          <w:bCs/>
          <w:noProof w:val="0"/>
        </w:rPr>
        <w:t>and</w:t>
      </w:r>
      <w:r w:rsidRPr="001C0FC4">
        <w:rPr>
          <w:noProof w:val="0"/>
        </w:rPr>
        <w:t xml:space="preserve"> sends a blank MSRP SEND message to bind the MSRP connection }</w:t>
      </w:r>
    </w:p>
    <w:p w14:paraId="1B5F94FC" w14:textId="77777777" w:rsidR="00DD0097" w:rsidRPr="001C0FC4" w:rsidRDefault="00DD0097" w:rsidP="00DD0097">
      <w:pPr>
        <w:pStyle w:val="PL"/>
        <w:rPr>
          <w:noProof w:val="0"/>
        </w:rPr>
      </w:pPr>
      <w:r w:rsidRPr="001C0FC4">
        <w:rPr>
          <w:noProof w:val="0"/>
        </w:rPr>
        <w:t xml:space="preserve">            }</w:t>
      </w:r>
    </w:p>
    <w:p w14:paraId="3CE34823" w14:textId="77777777" w:rsidR="00DD0097" w:rsidRPr="001C0FC4" w:rsidRDefault="00DD0097" w:rsidP="00DD0097">
      <w:pPr>
        <w:pStyle w:val="PL"/>
        <w:rPr>
          <w:noProof w:val="0"/>
        </w:rPr>
      </w:pPr>
    </w:p>
    <w:p w14:paraId="76533037" w14:textId="77777777" w:rsidR="00DD0097" w:rsidRPr="001C0FC4" w:rsidRDefault="00DD0097" w:rsidP="00DD0097">
      <w:pPr>
        <w:pStyle w:val="H6"/>
      </w:pPr>
      <w:r w:rsidRPr="001C0FC4">
        <w:t>(2)</w:t>
      </w:r>
    </w:p>
    <w:p w14:paraId="706DB573"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blank MSRP SEND message to bind the MSRP connection }</w:t>
      </w:r>
    </w:p>
    <w:p w14:paraId="3BD6E634"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E4A223F"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an MSRP 200 (OK) message in response to the blank MSRP SEND message }</w:t>
      </w:r>
    </w:p>
    <w:p w14:paraId="3D109E0F"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the group session SDS message via a MSRP SEND message with a disposition of "DELIVERY" }</w:t>
      </w:r>
    </w:p>
    <w:p w14:paraId="418C70C1" w14:textId="77777777" w:rsidR="00DD0097" w:rsidRPr="001C0FC4" w:rsidRDefault="00DD0097" w:rsidP="00DD0097">
      <w:pPr>
        <w:pStyle w:val="PL"/>
        <w:rPr>
          <w:noProof w:val="0"/>
        </w:rPr>
      </w:pPr>
      <w:r w:rsidRPr="001C0FC4">
        <w:rPr>
          <w:noProof w:val="0"/>
        </w:rPr>
        <w:t xml:space="preserve">            }</w:t>
      </w:r>
    </w:p>
    <w:p w14:paraId="43CE64A5" w14:textId="77777777" w:rsidR="00DD0097" w:rsidRPr="001C0FC4" w:rsidRDefault="00DD0097" w:rsidP="00DD0097">
      <w:pPr>
        <w:pStyle w:val="PL"/>
        <w:rPr>
          <w:noProof w:val="0"/>
        </w:rPr>
      </w:pPr>
    </w:p>
    <w:p w14:paraId="5FF7E12F" w14:textId="77777777" w:rsidR="00DD0097" w:rsidRPr="001C0FC4" w:rsidRDefault="00DD0097" w:rsidP="00DD0097">
      <w:pPr>
        <w:pStyle w:val="H6"/>
      </w:pPr>
      <w:r w:rsidRPr="001C0FC4">
        <w:t>(3)</w:t>
      </w:r>
    </w:p>
    <w:p w14:paraId="4386C0B5"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group session SDS message using the media plane with a disposition of "DELIVERY" }</w:t>
      </w:r>
    </w:p>
    <w:p w14:paraId="239BCA87"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AB570AA"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MSRP SEND message }</w:t>
      </w:r>
    </w:p>
    <w:p w14:paraId="0DAFF883"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MSRP SEND message by sending a MSRP 200 (OK) message </w:t>
      </w:r>
      <w:r w:rsidRPr="001C0FC4">
        <w:rPr>
          <w:b/>
          <w:noProof w:val="0"/>
        </w:rPr>
        <w:t>and</w:t>
      </w:r>
      <w:r w:rsidRPr="001C0FC4">
        <w:rPr>
          <w:noProof w:val="0"/>
        </w:rPr>
        <w:t xml:space="preserve"> delivers the notification to the MCDATA User }</w:t>
      </w:r>
    </w:p>
    <w:p w14:paraId="32DD6965" w14:textId="77777777" w:rsidR="00DD0097" w:rsidRPr="001C0FC4" w:rsidRDefault="00DD0097" w:rsidP="00DD0097">
      <w:pPr>
        <w:pStyle w:val="PL"/>
        <w:rPr>
          <w:noProof w:val="0"/>
        </w:rPr>
      </w:pPr>
      <w:r w:rsidRPr="001C0FC4">
        <w:rPr>
          <w:noProof w:val="0"/>
        </w:rPr>
        <w:t xml:space="preserve">            }</w:t>
      </w:r>
    </w:p>
    <w:p w14:paraId="73211D2F" w14:textId="77777777" w:rsidR="00DD0097" w:rsidRPr="001C0FC4" w:rsidRDefault="00DD0097" w:rsidP="00DD0097">
      <w:pPr>
        <w:pStyle w:val="PL"/>
        <w:rPr>
          <w:noProof w:val="0"/>
        </w:rPr>
      </w:pPr>
    </w:p>
    <w:p w14:paraId="58697794" w14:textId="77777777" w:rsidR="00DD0097" w:rsidRPr="001C0FC4" w:rsidRDefault="00DD0097" w:rsidP="00DD0097">
      <w:pPr>
        <w:pStyle w:val="H6"/>
      </w:pPr>
      <w:r w:rsidRPr="001C0FC4">
        <w:t>(4)</w:t>
      </w:r>
    </w:p>
    <w:p w14:paraId="611D4AFF"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established a group SDS session using the pre-established session }</w:t>
      </w:r>
    </w:p>
    <w:p w14:paraId="3BD2F77F"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76D9B54"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release the group SDS session while keeping the pre-established session }</w:t>
      </w:r>
    </w:p>
    <w:p w14:paraId="32ECB757"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REFER message to release the MCData session and keep the pre-established session </w:t>
      </w:r>
      <w:r w:rsidRPr="001C0FC4">
        <w:rPr>
          <w:b/>
          <w:bCs/>
          <w:noProof w:val="0"/>
        </w:rPr>
        <w:t>and</w:t>
      </w:r>
      <w:r w:rsidRPr="001C0FC4">
        <w:rPr>
          <w:noProof w:val="0"/>
        </w:rPr>
        <w:t xml:space="preserve"> responds to the SIP re-INVITE message with a SIP 200 (OK) message </w:t>
      </w:r>
      <w:r w:rsidRPr="001C0FC4">
        <w:rPr>
          <w:b/>
          <w:bCs/>
          <w:noProof w:val="0"/>
        </w:rPr>
        <w:t>and</w:t>
      </w:r>
      <w:r w:rsidRPr="001C0FC4">
        <w:rPr>
          <w:noProof w:val="0"/>
        </w:rPr>
        <w:t xml:space="preserve"> delivers the notification to the MCDATA User about successful termination }</w:t>
      </w:r>
    </w:p>
    <w:p w14:paraId="3E424592" w14:textId="77777777" w:rsidR="00DD0097" w:rsidRPr="001C0FC4" w:rsidRDefault="00DD0097" w:rsidP="00DD0097">
      <w:pPr>
        <w:pStyle w:val="PL"/>
        <w:rPr>
          <w:noProof w:val="0"/>
        </w:rPr>
      </w:pPr>
      <w:r w:rsidRPr="001C0FC4">
        <w:rPr>
          <w:noProof w:val="0"/>
        </w:rPr>
        <w:t xml:space="preserve">            }</w:t>
      </w:r>
    </w:p>
    <w:p w14:paraId="0F73B806" w14:textId="77777777" w:rsidR="00DD0097" w:rsidRPr="001C0FC4" w:rsidRDefault="00DD0097" w:rsidP="00DD0097">
      <w:pPr>
        <w:pStyle w:val="PL"/>
        <w:rPr>
          <w:noProof w:val="0"/>
        </w:rPr>
      </w:pPr>
    </w:p>
    <w:p w14:paraId="65678AAE" w14:textId="77777777" w:rsidR="00DD0097" w:rsidRPr="001C0FC4" w:rsidRDefault="00DD0097" w:rsidP="00DD0097">
      <w:pPr>
        <w:pStyle w:val="H6"/>
      </w:pPr>
      <w:r w:rsidRPr="001C0FC4">
        <w:t>6.1.19.2</w:t>
      </w:r>
      <w:r w:rsidRPr="001C0FC4">
        <w:tab/>
        <w:t>Conformance requirements</w:t>
      </w:r>
    </w:p>
    <w:p w14:paraId="50402082" w14:textId="77777777" w:rsidR="00DD0097" w:rsidRPr="001C0FC4" w:rsidRDefault="00DD0097" w:rsidP="00DD0097">
      <w:r w:rsidRPr="001C0FC4">
        <w:t>References: The conformance requirements covered in the current TC are specified in: TS 24.282, clauses 9.2.5.3.1.1, 9.2.3.2.1, 9.2.5.4.1.1, TS 24.582 clauses 12.1, 6.1.2.2.1, 6.1.2.6.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472BF943" w14:textId="77777777" w:rsidR="00DD0097" w:rsidRPr="001C0FC4" w:rsidRDefault="00DD0097" w:rsidP="00DD0097">
      <w:r w:rsidRPr="001C0FC4">
        <w:t>[TS 24.282, clause 9.2.5.3.1.1]</w:t>
      </w:r>
    </w:p>
    <w:p w14:paraId="7D06579A" w14:textId="77777777" w:rsidR="00DD0097" w:rsidRPr="001C0FC4" w:rsidRDefault="00DD0097" w:rsidP="00DD0097">
      <w:r w:rsidRPr="001C0FC4">
        <w:t xml:space="preserve">Upon receiving a request from an MCData user to initiate group SDS session within the pre-established session, the MCData client shall generate a SIP REFER request </w:t>
      </w:r>
      <w:r w:rsidRPr="001C0FC4">
        <w:rPr>
          <w:lang w:eastAsia="ko-KR"/>
        </w:rPr>
        <w:t>outside a dialog</w:t>
      </w:r>
      <w:r w:rsidRPr="001C0FC4">
        <w:t xml:space="preserve"> as specified in IETF RFC 3515 [51] as updated by IETF RFC 6665 [36] and IETF RFC 7647 [52], and in accordance with the UE procedures specified in 3GPP TS 24.229 [5], with the clarifications given below.</w:t>
      </w:r>
    </w:p>
    <w:p w14:paraId="775BAE18" w14:textId="77777777" w:rsidR="00DD0097" w:rsidRPr="001C0FC4" w:rsidRDefault="00DD0097" w:rsidP="00DD0097">
      <w:r w:rsidRPr="001C0FC4">
        <w:t>The MCData client:</w:t>
      </w:r>
    </w:p>
    <w:p w14:paraId="1332D85D" w14:textId="77777777" w:rsidR="00DD0097" w:rsidRPr="001C0FC4" w:rsidRDefault="00DD0097" w:rsidP="00DD0097">
      <w:pPr>
        <w:pStyle w:val="B10"/>
      </w:pPr>
      <w:r w:rsidRPr="001C0FC4">
        <w:t>1)</w:t>
      </w:r>
      <w:r w:rsidRPr="001C0FC4">
        <w:tab/>
        <w:t>shall set the Request URI of the SIP REFER request to the session identity of the pre-established session;</w:t>
      </w:r>
    </w:p>
    <w:p w14:paraId="20A33530" w14:textId="77777777" w:rsidR="00DD0097" w:rsidRPr="001C0FC4" w:rsidRDefault="00DD0097" w:rsidP="00DD0097">
      <w:pPr>
        <w:pStyle w:val="B10"/>
      </w:pPr>
      <w:r w:rsidRPr="001C0FC4">
        <w:t>2)</w:t>
      </w:r>
      <w:r w:rsidRPr="001C0FC4">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1C0FC4">
        <w:rPr>
          <w:lang w:eastAsia="ko-KR"/>
        </w:rPr>
        <w:t xml:space="preserve">IETF RFC 5366 [18], and </w:t>
      </w:r>
      <w:r w:rsidRPr="001C0FC4">
        <w:t>with the Content-ID header field set to this "cid" URL;</w:t>
      </w:r>
    </w:p>
    <w:p w14:paraId="303C3E44" w14:textId="77777777" w:rsidR="00DD0097" w:rsidRPr="001C0FC4" w:rsidRDefault="00DD0097" w:rsidP="00DD0097">
      <w:pPr>
        <w:pStyle w:val="B10"/>
      </w:pPr>
      <w:r w:rsidRPr="001C0FC4">
        <w:t>3)</w:t>
      </w:r>
      <w:r w:rsidRPr="001C0FC4">
        <w:tab/>
        <w:t>shall include in the application/resource-lists MIME body a single &lt;entry&gt; element containing a "uri" attribute set to the MCData group identity, extended with the following parameters in the headers portion of the SIP URI:</w:t>
      </w:r>
    </w:p>
    <w:p w14:paraId="122D89A7" w14:textId="77777777" w:rsidR="00DD0097" w:rsidRPr="001C0FC4" w:rsidRDefault="00DD0097" w:rsidP="00DD0097">
      <w:pPr>
        <w:pStyle w:val="NO"/>
        <w:rPr>
          <w:rFonts w:eastAsia="Malgun Gothic"/>
        </w:rPr>
      </w:pPr>
      <w:r w:rsidRPr="001C0FC4">
        <w:rPr>
          <w:rFonts w:eastAsia="Malgun Gothic"/>
        </w:rPr>
        <w:t>NOTE:</w:t>
      </w:r>
      <w:r w:rsidRPr="001C0FC4">
        <w:rPr>
          <w:rFonts w:eastAsia="Malgun Gothic"/>
        </w:rPr>
        <w:tab/>
        <w:t xml:space="preserve">Characters that are not formatted as ASCII characters are escaped in the following </w:t>
      </w:r>
      <w:r w:rsidRPr="001C0FC4">
        <w:t>parameters in the headers portion of the SIP URI.</w:t>
      </w:r>
    </w:p>
    <w:p w14:paraId="78068210" w14:textId="77777777" w:rsidR="00DD0097" w:rsidRPr="001C0FC4" w:rsidRDefault="00DD0097" w:rsidP="00DD0097">
      <w:pPr>
        <w:pStyle w:val="B2"/>
      </w:pPr>
      <w:r w:rsidRPr="001C0FC4">
        <w:t>a)</w:t>
      </w:r>
      <w:r w:rsidRPr="001C0FC4">
        <w:tab/>
        <w:t>an hname "body" parameter populated with:</w:t>
      </w:r>
    </w:p>
    <w:p w14:paraId="2CB89B12" w14:textId="77777777" w:rsidR="00DD0097" w:rsidRPr="001C0FC4" w:rsidRDefault="00DD0097" w:rsidP="00DD0097">
      <w:pPr>
        <w:pStyle w:val="B3"/>
      </w:pPr>
      <w:r w:rsidRPr="001C0FC4">
        <w:rPr>
          <w:rFonts w:eastAsia="Malgun Gothic"/>
        </w:rPr>
        <w:t>i)</w:t>
      </w:r>
      <w:r w:rsidRPr="001C0FC4">
        <w:rPr>
          <w:rFonts w:eastAsia="Malgun Gothic"/>
        </w:rPr>
        <w:tab/>
        <w:t>an application/sdp MIME body containing an SDP offer with media attributes specified in subclause</w:t>
      </w:r>
      <w:r w:rsidRPr="001C0FC4">
        <w:t> </w:t>
      </w:r>
      <w:r w:rsidRPr="001C0FC4">
        <w:rPr>
          <w:rFonts w:eastAsia="Malgun Gothic"/>
        </w:rPr>
        <w:t xml:space="preserve">9.2.3.2.1, if </w:t>
      </w:r>
      <w:r w:rsidRPr="001C0FC4">
        <w:t>if a group standalone SDS message is requested</w:t>
      </w:r>
      <w:r w:rsidRPr="001C0FC4">
        <w:rPr>
          <w:rFonts w:eastAsia="Malgun Gothic"/>
        </w:rPr>
        <w:t>;</w:t>
      </w:r>
    </w:p>
    <w:p w14:paraId="4121D3BC" w14:textId="77777777" w:rsidR="00DD0097" w:rsidRPr="001C0FC4" w:rsidRDefault="00DD0097" w:rsidP="00DD0097">
      <w:pPr>
        <w:pStyle w:val="B3"/>
      </w:pPr>
      <w:r w:rsidRPr="001C0FC4">
        <w:t>ii)</w:t>
      </w:r>
      <w:r w:rsidRPr="001C0FC4">
        <w:tab/>
        <w:t>an application/vnd.3gpp.mcdata-info MIME body with:</w:t>
      </w:r>
    </w:p>
    <w:p w14:paraId="49C4B71A" w14:textId="77777777" w:rsidR="00DD0097" w:rsidRPr="001C0FC4" w:rsidRDefault="00DD0097" w:rsidP="00DD0097">
      <w:pPr>
        <w:pStyle w:val="B4"/>
      </w:pPr>
      <w:r w:rsidRPr="001C0FC4">
        <w:t>A)</w:t>
      </w:r>
      <w:r w:rsidRPr="001C0FC4">
        <w:tab/>
        <w:t>if a group standalone SDS message is requested, the &lt;request-type&gt; element set to a value of "group-sds". If a group SDS session is requested, the &lt;request-type&gt; element set to a value of "group-sds-session";</w:t>
      </w:r>
    </w:p>
    <w:p w14:paraId="1AB13830" w14:textId="77777777" w:rsidR="00DD0097" w:rsidRPr="001C0FC4" w:rsidRDefault="00DD0097" w:rsidP="00DD0097">
      <w:pPr>
        <w:pStyle w:val="B4"/>
      </w:pPr>
      <w:r w:rsidRPr="001C0FC4">
        <w:t>B)</w:t>
      </w:r>
      <w:r w:rsidRPr="001C0FC4">
        <w:tab/>
        <w:t>the &lt;mcdata-request-uri&gt; element set to the MCData group identity;</w:t>
      </w:r>
    </w:p>
    <w:p w14:paraId="1BC557D1" w14:textId="77777777" w:rsidR="00DD0097" w:rsidRPr="001C0FC4" w:rsidRDefault="00DD0097" w:rsidP="00DD0097">
      <w:pPr>
        <w:pStyle w:val="B4"/>
      </w:pPr>
      <w:r w:rsidRPr="001C0FC4">
        <w:t>C)</w:t>
      </w:r>
      <w:r w:rsidRPr="001C0FC4">
        <w:tab/>
        <w:t>the &lt;mcdata-client-id&gt; element set to the MCData client ID of the originating MCData client; and</w:t>
      </w:r>
    </w:p>
    <w:p w14:paraId="7CC6A040" w14:textId="77777777" w:rsidR="00DD0097" w:rsidRPr="001C0FC4" w:rsidRDefault="00DD0097" w:rsidP="00DD0097">
      <w:pPr>
        <w:pStyle w:val="B4"/>
      </w:pPr>
      <w:r w:rsidRPr="001C0FC4">
        <w:t>D)</w:t>
      </w:r>
      <w:r w:rsidRPr="001C0FC4">
        <w:tab/>
        <w:t>if the MCData client is aware of active functional aliases and if an active functional alias is to be included in the SIP REFER request, the &lt;functional-alias-URI&gt; element set to the URI of the used functional alias;</w:t>
      </w:r>
    </w:p>
    <w:p w14:paraId="6AFEA159" w14:textId="77777777" w:rsidR="00DD0097" w:rsidRPr="001C0FC4" w:rsidRDefault="00DD0097" w:rsidP="00DD0097">
      <w:pPr>
        <w:pStyle w:val="B10"/>
      </w:pPr>
      <w:r w:rsidRPr="001C0FC4">
        <w:t>4)</w:t>
      </w:r>
      <w:r w:rsidRPr="001C0FC4">
        <w:tab/>
        <w:t>shall include a P-Preferred-Service header field set to the ICSI value "urn:urn-7:3gpp-service.ims.icsi.mcdata</w:t>
      </w:r>
      <w:r w:rsidRPr="001C0FC4">
        <w:rPr>
          <w:lang w:eastAsia="ko-KR"/>
        </w:rPr>
        <w:t>.sds</w:t>
      </w:r>
      <w:r w:rsidRPr="001C0FC4">
        <w:t>" (coded as specified in 3GPP TS 24.229 [5]), according to IETF RFC 6050 [7];</w:t>
      </w:r>
    </w:p>
    <w:p w14:paraId="4580B4F7" w14:textId="77777777" w:rsidR="00DD0097" w:rsidRPr="001C0FC4" w:rsidRDefault="00DD0097" w:rsidP="00DD0097">
      <w:pPr>
        <w:pStyle w:val="B10"/>
      </w:pPr>
      <w:r w:rsidRPr="001C0FC4">
        <w:t>5)</w:t>
      </w:r>
      <w:r w:rsidRPr="001C0FC4">
        <w:tab/>
        <w:t>may include a P-Preferred-Identity header field in the SIP INVITE request containing a public user identity as specified in 3GPP TS 24.229 [5];</w:t>
      </w:r>
    </w:p>
    <w:p w14:paraId="75AB3547" w14:textId="77777777" w:rsidR="00DD0097" w:rsidRPr="001C0FC4" w:rsidRDefault="00DD0097" w:rsidP="00DD0097">
      <w:pPr>
        <w:pStyle w:val="B10"/>
      </w:pPr>
      <w:r w:rsidRPr="001C0FC4">
        <w:t>6)</w:t>
      </w:r>
      <w:r w:rsidRPr="001C0FC4">
        <w:tab/>
        <w:t>shall include the following according to IETF RFC 4488 [53]:</w:t>
      </w:r>
    </w:p>
    <w:p w14:paraId="4427E4EC" w14:textId="77777777" w:rsidR="00DD0097" w:rsidRPr="001C0FC4" w:rsidRDefault="00DD0097" w:rsidP="00DD0097">
      <w:pPr>
        <w:pStyle w:val="B2"/>
      </w:pPr>
      <w:r w:rsidRPr="001C0FC4">
        <w:t>a)</w:t>
      </w:r>
      <w:r w:rsidRPr="001C0FC4">
        <w:tab/>
        <w:t>the option tag "norefersub" in the Supported header field; and</w:t>
      </w:r>
    </w:p>
    <w:p w14:paraId="4985FC96" w14:textId="77777777" w:rsidR="00DD0097" w:rsidRPr="001C0FC4" w:rsidRDefault="00DD0097" w:rsidP="00DD0097">
      <w:pPr>
        <w:pStyle w:val="B2"/>
      </w:pPr>
      <w:r w:rsidRPr="001C0FC4">
        <w:t>b)</w:t>
      </w:r>
      <w:r w:rsidRPr="001C0FC4">
        <w:tab/>
        <w:t>the value "false" in the Refer-Sub header field;</w:t>
      </w:r>
    </w:p>
    <w:p w14:paraId="3437F1F1" w14:textId="77777777" w:rsidR="00DD0097" w:rsidRPr="001C0FC4" w:rsidRDefault="00DD0097" w:rsidP="00DD0097">
      <w:pPr>
        <w:pStyle w:val="B10"/>
      </w:pPr>
      <w:r w:rsidRPr="001C0FC4">
        <w:t>7)</w:t>
      </w:r>
      <w:r w:rsidRPr="001C0FC4">
        <w:tab/>
        <w:t>shall include a Target-Dialog header field as specified in IETF RFC 4538 [54] identifying the pre-established session;</w:t>
      </w:r>
    </w:p>
    <w:p w14:paraId="61497028" w14:textId="77777777" w:rsidR="00DD0097" w:rsidRPr="001C0FC4" w:rsidRDefault="00DD0097" w:rsidP="00DD0097">
      <w:pPr>
        <w:pStyle w:val="B10"/>
      </w:pPr>
      <w:r w:rsidRPr="001C0FC4">
        <w:t>8)</w:t>
      </w:r>
      <w:r w:rsidRPr="001C0FC4">
        <w:tab/>
        <w:t>shall include the g.3gpp.mcdata.sds media feature tag in the Contact header field of the SIP REFER request according to IETF RFC 3840 [16]; and</w:t>
      </w:r>
    </w:p>
    <w:p w14:paraId="5960A4EB" w14:textId="77777777" w:rsidR="00DD0097" w:rsidRPr="001C0FC4" w:rsidRDefault="00DD0097" w:rsidP="00DD0097">
      <w:pPr>
        <w:pStyle w:val="B10"/>
      </w:pPr>
      <w:r w:rsidRPr="001C0FC4">
        <w:t>9)</w:t>
      </w:r>
      <w:r w:rsidRPr="001C0FC4">
        <w:tab/>
        <w:t>shall send the SIP REFER request according to 3GPP TS 24.229 [5].</w:t>
      </w:r>
    </w:p>
    <w:p w14:paraId="6BA3A4E8" w14:textId="77777777" w:rsidR="00DD0097" w:rsidRPr="001C0FC4" w:rsidRDefault="00DD0097" w:rsidP="00DD0097">
      <w:r w:rsidRPr="001C0FC4">
        <w:t>On receiving a final SIP 2xx response to the SIP REFER request, the MCData client:</w:t>
      </w:r>
    </w:p>
    <w:p w14:paraId="7FFA5ACE" w14:textId="77777777" w:rsidR="00DD0097" w:rsidRPr="001C0FC4" w:rsidRDefault="00DD0097" w:rsidP="00DD0097">
      <w:pPr>
        <w:pStyle w:val="B10"/>
      </w:pPr>
      <w:r w:rsidRPr="001C0FC4">
        <w:t>1)</w:t>
      </w:r>
      <w:r w:rsidRPr="001C0FC4">
        <w:tab/>
        <w:t>shall interact with the media plane as specified in 3GPP TS 24.582 [15].</w:t>
      </w:r>
    </w:p>
    <w:p w14:paraId="427A7ADC" w14:textId="77777777" w:rsidR="00DD0097" w:rsidRPr="001C0FC4" w:rsidRDefault="00DD0097" w:rsidP="00DD0097">
      <w:r w:rsidRPr="001C0FC4">
        <w:t>On receiving a SIP re-INVITE request within the pre-established session targeted by the sent SIP REFER request, the MCData client:</w:t>
      </w:r>
    </w:p>
    <w:p w14:paraId="6FC824A8" w14:textId="77777777" w:rsidR="00DD0097" w:rsidRPr="001C0FC4" w:rsidRDefault="00DD0097" w:rsidP="00DD0097">
      <w:pPr>
        <w:pStyle w:val="B10"/>
      </w:pPr>
      <w:r w:rsidRPr="001C0FC4">
        <w:t>1)</w:t>
      </w:r>
      <w:r w:rsidRPr="001C0FC4">
        <w:tab/>
        <w:t>if the &lt;mcdata-communication-state&gt; element in the application/vnd.3gpp.mcdata-info+xml MIME body of the SIP INVITE request is set to a value of "establish-success":</w:t>
      </w:r>
    </w:p>
    <w:p w14:paraId="6C333FF5" w14:textId="77777777" w:rsidR="00DD0097" w:rsidRPr="001C0FC4" w:rsidRDefault="00DD0097" w:rsidP="00DD0097">
      <w:pPr>
        <w:pStyle w:val="B2"/>
      </w:pPr>
      <w:r w:rsidRPr="001C0FC4">
        <w:t>i)</w:t>
      </w:r>
      <w:r w:rsidRPr="001C0FC4">
        <w:tab/>
        <w:t>shall notify MCData user about successful the MCData communication establishment;</w:t>
      </w:r>
    </w:p>
    <w:p w14:paraId="05298ED2" w14:textId="77777777" w:rsidR="00DD0097" w:rsidRPr="001C0FC4" w:rsidRDefault="00DD0097" w:rsidP="00DD0097">
      <w:pPr>
        <w:pStyle w:val="B10"/>
      </w:pPr>
      <w:r w:rsidRPr="001C0FC4">
        <w:t>2)</w:t>
      </w:r>
      <w:r w:rsidRPr="001C0FC4">
        <w:tab/>
        <w:t>if the &lt;mcdata-communication-state&gt; element in the application/vnd.3gpp.mcdata-info+xml MIME body of the SIP INVITE request is set to a value of "establish-fail":</w:t>
      </w:r>
    </w:p>
    <w:p w14:paraId="2658C8A9" w14:textId="77777777" w:rsidR="00DD0097" w:rsidRPr="001C0FC4" w:rsidRDefault="00DD0097" w:rsidP="00DD0097">
      <w:pPr>
        <w:pStyle w:val="B2"/>
      </w:pPr>
      <w:r w:rsidRPr="001C0FC4">
        <w:t>i)</w:t>
      </w:r>
      <w:r w:rsidRPr="001C0FC4">
        <w:tab/>
        <w:t>shall notify MCData user about the MCData communication establishment failure; and</w:t>
      </w:r>
    </w:p>
    <w:p w14:paraId="3716C1FA" w14:textId="77777777" w:rsidR="00DD0097" w:rsidRPr="001C0FC4" w:rsidRDefault="00DD0097" w:rsidP="00DD0097">
      <w:pPr>
        <w:pStyle w:val="B10"/>
      </w:pPr>
      <w:r w:rsidRPr="001C0FC4">
        <w:t>3)</w:t>
      </w:r>
      <w:r w:rsidRPr="001C0FC4">
        <w:tab/>
        <w:t>shall interact with the media plane as specified in 3GPP TS 24.582 [15].</w:t>
      </w:r>
    </w:p>
    <w:p w14:paraId="7F1C71B4" w14:textId="77777777" w:rsidR="00DD0097" w:rsidRPr="001C0FC4" w:rsidRDefault="00DD0097" w:rsidP="00DD0097">
      <w:r w:rsidRPr="001C0FC4">
        <w:t>[TS 24.282, clause 9.2.3.2.1]</w:t>
      </w:r>
    </w:p>
    <w:p w14:paraId="0142F716" w14:textId="77777777" w:rsidR="00DD0097" w:rsidRPr="001C0FC4" w:rsidRDefault="00DD0097" w:rsidP="00DD0097">
      <w:r w:rsidRPr="001C0FC4">
        <w:t>When composing an SDP offer according to 3GPP TS 24.229 [5], IETF RFC 4975 [17], IETF RFC 6135 [19] and IETF RFC 6714 [20] the MCData client:</w:t>
      </w:r>
    </w:p>
    <w:p w14:paraId="010DC1AA" w14:textId="77777777" w:rsidR="00DD0097" w:rsidRPr="001C0FC4" w:rsidRDefault="00DD0097" w:rsidP="00DD0097">
      <w:pPr>
        <w:pStyle w:val="B10"/>
      </w:pPr>
      <w:r w:rsidRPr="001C0FC4">
        <w:t>1)</w:t>
      </w:r>
      <w:r w:rsidRPr="001C0FC4">
        <w:tab/>
        <w:t>shall include an "m=message" media-level</w:t>
      </w:r>
      <w:bookmarkStart w:id="1765" w:name="MCCQCTEMPBM_00000026"/>
      <w:r w:rsidRPr="001C0FC4">
        <w:t xml:space="preserve"> section </w:t>
      </w:r>
      <w:bookmarkEnd w:id="1765"/>
      <w:r w:rsidRPr="001C0FC4">
        <w:t>for the MCData media stream consisting of:</w:t>
      </w:r>
    </w:p>
    <w:p w14:paraId="07CB52DB" w14:textId="77777777" w:rsidR="00DD0097" w:rsidRPr="001C0FC4" w:rsidRDefault="00DD0097" w:rsidP="00DD0097">
      <w:pPr>
        <w:pStyle w:val="B2"/>
      </w:pPr>
      <w:r w:rsidRPr="001C0FC4">
        <w:t>a)</w:t>
      </w:r>
      <w:r w:rsidRPr="001C0FC4">
        <w:tab/>
        <w:t>the port number;</w:t>
      </w:r>
    </w:p>
    <w:p w14:paraId="1E364E19" w14:textId="77777777" w:rsidR="00DD0097" w:rsidRPr="001C0FC4" w:rsidRDefault="00DD0097" w:rsidP="00DD0097">
      <w:pPr>
        <w:pStyle w:val="B2"/>
      </w:pPr>
      <w:r w:rsidRPr="001C0FC4">
        <w:t>b)</w:t>
      </w:r>
      <w:r w:rsidRPr="001C0FC4">
        <w:tab/>
        <w:t>a protocol field value of "TCP/MSRP", or "TCP/TLS/MSRP" for TLS;</w:t>
      </w:r>
    </w:p>
    <w:p w14:paraId="245ED891" w14:textId="77777777" w:rsidR="00DD0097" w:rsidRPr="001C0FC4" w:rsidRDefault="00DD0097" w:rsidP="00DD0097">
      <w:pPr>
        <w:pStyle w:val="B2"/>
      </w:pPr>
      <w:r w:rsidRPr="001C0FC4">
        <w:t>c)</w:t>
      </w:r>
      <w:r w:rsidRPr="001C0FC4">
        <w:tab/>
        <w:t xml:space="preserve">a format list field set to </w:t>
      </w:r>
      <w:bookmarkStart w:id="1766" w:name="MCCQCTEMPBM_00000022"/>
      <w:r w:rsidRPr="001C0FC4">
        <w:t>‘</w:t>
      </w:r>
      <w:bookmarkEnd w:id="1766"/>
      <w:r w:rsidRPr="001C0FC4">
        <w:t>*’;</w:t>
      </w:r>
    </w:p>
    <w:p w14:paraId="65A6F7FC" w14:textId="77777777" w:rsidR="00DD0097" w:rsidRPr="001C0FC4" w:rsidRDefault="00DD0097" w:rsidP="00DD0097">
      <w:pPr>
        <w:pStyle w:val="B2"/>
      </w:pPr>
      <w:r w:rsidRPr="001C0FC4">
        <w:t>d)</w:t>
      </w:r>
      <w:r w:rsidRPr="001C0FC4">
        <w:tab/>
        <w:t>an "a=sendonly" attribute;</w:t>
      </w:r>
    </w:p>
    <w:p w14:paraId="5184590F" w14:textId="77777777" w:rsidR="00DD0097" w:rsidRPr="001C0FC4" w:rsidRDefault="00DD0097" w:rsidP="00DD0097">
      <w:pPr>
        <w:pStyle w:val="B2"/>
      </w:pPr>
      <w:r w:rsidRPr="001C0FC4">
        <w:t>e)</w:t>
      </w:r>
      <w:r w:rsidRPr="001C0FC4">
        <w:tab/>
        <w:t>an "a=path" attribute containing its own MSRP URI;</w:t>
      </w:r>
    </w:p>
    <w:p w14:paraId="5D597E79" w14:textId="77777777" w:rsidR="00DD0097" w:rsidRPr="001C0FC4" w:rsidRDefault="00DD0097" w:rsidP="00DD0097">
      <w:pPr>
        <w:pStyle w:val="B2"/>
        <w:rPr>
          <w:lang w:eastAsia="ko-KR"/>
        </w:rPr>
      </w:pPr>
      <w:r w:rsidRPr="001C0FC4">
        <w:t>f)</w:t>
      </w:r>
      <w:r w:rsidRPr="001C0FC4">
        <w:tab/>
      </w:r>
      <w:r w:rsidRPr="001C0FC4">
        <w:rPr>
          <w:lang w:eastAsia="ko-KR"/>
        </w:rPr>
        <w:t xml:space="preserve">set the content type as "a=accept-types:application/vnd.3gpp.mcdata-signalling </w:t>
      </w:r>
      <w:r w:rsidRPr="001C0FC4">
        <w:t>application/vnd.3gpp.mcdata-payload"</w:t>
      </w:r>
      <w:r w:rsidRPr="001C0FC4">
        <w:rPr>
          <w:lang w:eastAsia="ko-KR"/>
        </w:rPr>
        <w:t>; and</w:t>
      </w:r>
    </w:p>
    <w:p w14:paraId="4D55C29F" w14:textId="77777777" w:rsidR="00DD0097" w:rsidRPr="001C0FC4" w:rsidRDefault="00DD0097" w:rsidP="00DD0097">
      <w:pPr>
        <w:pStyle w:val="B2"/>
        <w:rPr>
          <w:lang w:eastAsia="ko-KR"/>
        </w:rPr>
      </w:pPr>
      <w:r w:rsidRPr="001C0FC4">
        <w:rPr>
          <w:lang w:eastAsia="ko-KR"/>
        </w:rPr>
        <w:t>g)</w:t>
      </w:r>
      <w:r w:rsidRPr="001C0FC4">
        <w:rPr>
          <w:lang w:eastAsia="ko-KR"/>
        </w:rPr>
        <w:tab/>
        <w:t>set the a=setup attribute as "actpass"; and</w:t>
      </w:r>
    </w:p>
    <w:p w14:paraId="6E181F5B" w14:textId="77777777" w:rsidR="00DD0097" w:rsidRPr="001C0FC4" w:rsidRDefault="00DD0097" w:rsidP="00DD0097">
      <w:pPr>
        <w:pStyle w:val="B10"/>
      </w:pPr>
      <w:r w:rsidRPr="001C0FC4">
        <w:t>2)</w:t>
      </w:r>
      <w:r w:rsidRPr="001C0FC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2E77DED8" w14:textId="77777777" w:rsidR="00DD0097" w:rsidRPr="001C0FC4" w:rsidRDefault="00DD0097" w:rsidP="00DD0097">
      <w:r w:rsidRPr="001C0FC4">
        <w:t>[TS 24.282, clause 9.2.5.4.1.1]</w:t>
      </w:r>
    </w:p>
    <w:p w14:paraId="47ACD6D1" w14:textId="77777777" w:rsidR="00DD0097" w:rsidRPr="001C0FC4" w:rsidRDefault="00DD0097" w:rsidP="00DD0097">
      <w:pPr>
        <w:rPr>
          <w:lang w:eastAsia="ko-KR"/>
        </w:rPr>
      </w:pPr>
      <w:r w:rsidRPr="001C0FC4">
        <w:rPr>
          <w:lang w:eastAsia="ko-KR"/>
        </w:rPr>
        <w:t xml:space="preserve">Upon receiving a request from an </w:t>
      </w:r>
      <w:r w:rsidRPr="001C0FC4">
        <w:t xml:space="preserve">MCData </w:t>
      </w:r>
      <w:r w:rsidRPr="001C0FC4">
        <w:rPr>
          <w:lang w:eastAsia="ko-KR"/>
        </w:rPr>
        <w:t xml:space="preserve">user to leave an </w:t>
      </w:r>
      <w:r w:rsidRPr="001C0FC4">
        <w:t xml:space="preserve">MCData </w:t>
      </w:r>
      <w:r w:rsidRPr="001C0FC4">
        <w:rPr>
          <w:lang w:eastAsia="ko-KR"/>
        </w:rPr>
        <w:t xml:space="preserve">session within a pre-established session, the </w:t>
      </w:r>
      <w:r w:rsidRPr="001C0FC4">
        <w:t xml:space="preserve">MCData </w:t>
      </w:r>
      <w:r w:rsidRPr="001C0FC4">
        <w:rPr>
          <w:lang w:eastAsia="ko-KR"/>
        </w:rPr>
        <w:t>client:</w:t>
      </w:r>
    </w:p>
    <w:p w14:paraId="4CB9DB4E" w14:textId="77777777" w:rsidR="00DD0097" w:rsidRPr="001C0FC4" w:rsidRDefault="00DD0097" w:rsidP="00DD0097">
      <w:pPr>
        <w:pStyle w:val="B10"/>
        <w:rPr>
          <w:lang w:eastAsia="ko-KR"/>
        </w:rPr>
      </w:pPr>
      <w:r w:rsidRPr="001C0FC4">
        <w:rPr>
          <w:lang w:eastAsia="ko-KR"/>
        </w:rPr>
        <w:t>1)</w:t>
      </w:r>
      <w:r w:rsidRPr="001C0FC4">
        <w:rPr>
          <w:lang w:eastAsia="ko-KR"/>
        </w:rPr>
        <w:tab/>
        <w:t xml:space="preserve">shall interact with the media plane as specified in </w:t>
      </w:r>
      <w:r w:rsidRPr="001C0FC4">
        <w:t>3GPP TS 24.582 [15]</w:t>
      </w:r>
      <w:r w:rsidRPr="001C0FC4">
        <w:rPr>
          <w:lang w:eastAsia="ko-KR"/>
        </w:rPr>
        <w:t>;</w:t>
      </w:r>
    </w:p>
    <w:p w14:paraId="111F0ED7" w14:textId="77777777" w:rsidR="00DD0097" w:rsidRPr="001C0FC4" w:rsidRDefault="00DD0097" w:rsidP="00DD0097">
      <w:pPr>
        <w:pStyle w:val="B10"/>
        <w:rPr>
          <w:lang w:eastAsia="ko-KR"/>
        </w:rPr>
      </w:pPr>
      <w:r w:rsidRPr="001C0FC4">
        <w:rPr>
          <w:lang w:eastAsia="ko-KR"/>
        </w:rPr>
        <w:t>2)</w:t>
      </w:r>
      <w:r w:rsidRPr="001C0FC4">
        <w:rPr>
          <w:lang w:eastAsia="ko-KR"/>
        </w:rPr>
        <w:tab/>
        <w:t xml:space="preserve">shall generate an initial SIP REFER request outside a dialog in accordance with the procedures specified in </w:t>
      </w:r>
      <w:r w:rsidRPr="001C0FC4">
        <w:t xml:space="preserve">3GPP TS 24.229 [5], IETF RFC 4488 [53] and IETF RFC 3515 [51] as updated by IETF RFC 6665 [36] and </w:t>
      </w:r>
      <w:r w:rsidRPr="001C0FC4">
        <w:rPr>
          <w:lang w:eastAsia="ko-KR"/>
        </w:rPr>
        <w:t>IETF</w:t>
      </w:r>
      <w:r w:rsidRPr="001C0FC4">
        <w:t> </w:t>
      </w:r>
      <w:r w:rsidRPr="001C0FC4">
        <w:rPr>
          <w:lang w:eastAsia="ko-KR"/>
        </w:rPr>
        <w:t>RFC 7647</w:t>
      </w:r>
      <w:r w:rsidRPr="001C0FC4">
        <w:t> [r</w:t>
      </w:r>
      <w:r w:rsidRPr="001C0FC4">
        <w:rPr>
          <w:lang w:eastAsia="ko-KR"/>
        </w:rPr>
        <w:t>7647</w:t>
      </w:r>
      <w:r w:rsidRPr="001C0FC4">
        <w:t>]</w:t>
      </w:r>
      <w:r w:rsidRPr="001C0FC4">
        <w:rPr>
          <w:lang w:eastAsia="ko-KR"/>
        </w:rPr>
        <w:t>;</w:t>
      </w:r>
    </w:p>
    <w:p w14:paraId="6F88F6DD" w14:textId="77777777" w:rsidR="00DD0097" w:rsidRPr="001C0FC4" w:rsidRDefault="00DD0097" w:rsidP="00DD0097">
      <w:pPr>
        <w:pStyle w:val="B10"/>
      </w:pPr>
      <w:r w:rsidRPr="001C0FC4">
        <w:rPr>
          <w:lang w:eastAsia="ko-KR"/>
        </w:rPr>
        <w:t>3)</w:t>
      </w:r>
      <w:r w:rsidRPr="001C0FC4">
        <w:rPr>
          <w:lang w:eastAsia="ko-KR"/>
        </w:rPr>
        <w:tab/>
        <w:t>shall set the</w:t>
      </w:r>
      <w:r w:rsidRPr="001C0FC4">
        <w:t xml:space="preserve"> Request-URI of the SIP REFER request to the </w:t>
      </w:r>
      <w:r w:rsidRPr="001C0FC4">
        <w:rPr>
          <w:lang w:eastAsia="ko-KR"/>
        </w:rPr>
        <w:t>public service identity identifying the pre-established session on the MCData server serving the MCData user;</w:t>
      </w:r>
    </w:p>
    <w:p w14:paraId="7473754B" w14:textId="77777777" w:rsidR="00DD0097" w:rsidRPr="001C0FC4" w:rsidRDefault="00DD0097" w:rsidP="00DD0097">
      <w:pPr>
        <w:pStyle w:val="B10"/>
        <w:rPr>
          <w:lang w:eastAsia="ko-KR"/>
        </w:rPr>
      </w:pPr>
      <w:r w:rsidRPr="001C0FC4">
        <w:rPr>
          <w:lang w:eastAsia="ko-KR"/>
        </w:rPr>
        <w:t>4)</w:t>
      </w:r>
      <w:r w:rsidRPr="001C0FC4">
        <w:rPr>
          <w:lang w:eastAsia="ko-KR"/>
        </w:rPr>
        <w:tab/>
        <w:t xml:space="preserve">shall include </w:t>
      </w:r>
      <w:r w:rsidRPr="001C0FC4">
        <w:t>the Refer-Sub header field with value "false" according to rules and procedures of IETF RFC 4488 [53]</w:t>
      </w:r>
      <w:r w:rsidRPr="001C0FC4">
        <w:rPr>
          <w:lang w:eastAsia="ko-KR"/>
        </w:rPr>
        <w:t>;</w:t>
      </w:r>
    </w:p>
    <w:p w14:paraId="0C67A593" w14:textId="77777777" w:rsidR="00DD0097" w:rsidRPr="001C0FC4" w:rsidRDefault="00DD0097" w:rsidP="00DD0097">
      <w:pPr>
        <w:pStyle w:val="B10"/>
        <w:rPr>
          <w:lang w:eastAsia="ko-KR"/>
        </w:rPr>
      </w:pPr>
      <w:r w:rsidRPr="001C0FC4">
        <w:rPr>
          <w:lang w:eastAsia="ko-KR"/>
        </w:rPr>
        <w:t>5)</w:t>
      </w:r>
      <w:r w:rsidRPr="001C0FC4">
        <w:rPr>
          <w:lang w:eastAsia="ko-KR"/>
        </w:rPr>
        <w:tab/>
        <w:t xml:space="preserve">shall include </w:t>
      </w:r>
      <w:r w:rsidRPr="001C0FC4">
        <w:t>the Supported header field with value "norefersub" according to rules and procedures of IETF RFC 4488 [53]</w:t>
      </w:r>
      <w:r w:rsidRPr="001C0FC4">
        <w:rPr>
          <w:lang w:eastAsia="ko-KR"/>
        </w:rPr>
        <w:t>;</w:t>
      </w:r>
    </w:p>
    <w:p w14:paraId="7F47BE75" w14:textId="77777777" w:rsidR="00DD0097" w:rsidRPr="001C0FC4" w:rsidRDefault="00DD0097" w:rsidP="00DD0097">
      <w:pPr>
        <w:pStyle w:val="B10"/>
        <w:rPr>
          <w:lang w:eastAsia="ko-KR"/>
        </w:rPr>
      </w:pPr>
      <w:r w:rsidRPr="001C0FC4">
        <w:rPr>
          <w:lang w:eastAsia="ko-KR"/>
        </w:rPr>
        <w:t>6)</w:t>
      </w:r>
      <w:r w:rsidRPr="001C0FC4">
        <w:rPr>
          <w:lang w:eastAsia="ko-KR"/>
        </w:rPr>
        <w:tab/>
        <w:t>shall set the Refer-To header field of the SIP REFER request to the MCData session identity to leave;</w:t>
      </w:r>
    </w:p>
    <w:p w14:paraId="7E628855" w14:textId="77777777" w:rsidR="00DD0097" w:rsidRPr="001C0FC4" w:rsidRDefault="00DD0097" w:rsidP="00DD0097">
      <w:pPr>
        <w:pStyle w:val="B10"/>
      </w:pPr>
      <w:r w:rsidRPr="001C0FC4">
        <w:rPr>
          <w:lang w:eastAsia="ko-KR"/>
        </w:rPr>
        <w:t>7)</w:t>
      </w:r>
      <w:r w:rsidRPr="001C0FC4">
        <w:rPr>
          <w:lang w:eastAsia="ko-KR"/>
        </w:rPr>
        <w:tab/>
        <w:t>shall include the</w:t>
      </w:r>
      <w:r w:rsidRPr="001C0FC4">
        <w:t xml:space="preserve"> "method" SIP URI parameter with the value "BYE" in the URI in the Refer-To header field</w:t>
      </w:r>
      <w:r w:rsidRPr="001C0FC4">
        <w:rPr>
          <w:lang w:eastAsia="ko-KR"/>
        </w:rPr>
        <w:t>;</w:t>
      </w:r>
    </w:p>
    <w:p w14:paraId="25153292" w14:textId="77777777" w:rsidR="00DD0097" w:rsidRPr="001C0FC4" w:rsidRDefault="00DD0097" w:rsidP="00DD0097">
      <w:pPr>
        <w:pStyle w:val="B10"/>
        <w:rPr>
          <w:lang w:eastAsia="ko-KR"/>
        </w:rPr>
      </w:pPr>
      <w:r w:rsidRPr="001C0FC4">
        <w:rPr>
          <w:lang w:eastAsia="ko-KR"/>
        </w:rPr>
        <w:t>8)</w:t>
      </w:r>
      <w:r w:rsidRPr="001C0FC4">
        <w:rPr>
          <w:lang w:eastAsia="ko-KR"/>
        </w:rPr>
        <w:tab/>
        <w:t xml:space="preserve">shall include a Target-Dialog header field as specified in </w:t>
      </w:r>
      <w:r w:rsidRPr="001C0FC4">
        <w:t>IETF RFC 4538 [54] identifying the pre-established session</w:t>
      </w:r>
      <w:r w:rsidRPr="001C0FC4">
        <w:rPr>
          <w:lang w:eastAsia="ko-KR"/>
        </w:rPr>
        <w:t>; and</w:t>
      </w:r>
    </w:p>
    <w:p w14:paraId="3941D119" w14:textId="77777777" w:rsidR="00DD0097" w:rsidRPr="001C0FC4" w:rsidRDefault="00DD0097" w:rsidP="00DD0097">
      <w:pPr>
        <w:pStyle w:val="B10"/>
        <w:rPr>
          <w:lang w:eastAsia="ko-KR"/>
        </w:rPr>
      </w:pPr>
      <w:r w:rsidRPr="001C0FC4">
        <w:rPr>
          <w:lang w:eastAsia="ko-KR"/>
        </w:rPr>
        <w:t>9)</w:t>
      </w:r>
      <w:r w:rsidRPr="001C0FC4">
        <w:rPr>
          <w:lang w:eastAsia="ko-KR"/>
        </w:rPr>
        <w:tab/>
        <w:t>shall send the SIP REFER request according to 3GPP TS 24.229 [5].</w:t>
      </w:r>
    </w:p>
    <w:p w14:paraId="2CFF7F8E" w14:textId="77777777" w:rsidR="00DD0097" w:rsidRPr="001C0FC4" w:rsidRDefault="00DD0097" w:rsidP="00DD0097">
      <w:pPr>
        <w:rPr>
          <w:lang w:eastAsia="ko-KR"/>
        </w:rPr>
      </w:pPr>
      <w:r w:rsidRPr="001C0FC4">
        <w:t xml:space="preserve">Upon receiving a SIP 2xx response to the SIP REFER request, the MCData </w:t>
      </w:r>
      <w:r w:rsidRPr="001C0FC4">
        <w:rPr>
          <w:lang w:eastAsia="ko-KR"/>
        </w:rPr>
        <w:t>c</w:t>
      </w:r>
      <w:r w:rsidRPr="001C0FC4">
        <w:t>lient</w:t>
      </w:r>
      <w:r w:rsidRPr="001C0FC4">
        <w:rPr>
          <w:lang w:eastAsia="ko-KR"/>
        </w:rPr>
        <w:t xml:space="preserve"> shall interact with media plane as specified in </w:t>
      </w:r>
      <w:r w:rsidRPr="001C0FC4">
        <w:t>3GPP TS 24.582 [15]</w:t>
      </w:r>
      <w:r w:rsidRPr="001C0FC4">
        <w:rPr>
          <w:lang w:eastAsia="ko-KR"/>
        </w:rPr>
        <w:t>.</w:t>
      </w:r>
    </w:p>
    <w:p w14:paraId="60CD2B66" w14:textId="77777777" w:rsidR="00DD0097" w:rsidRPr="001C0FC4" w:rsidRDefault="00DD0097" w:rsidP="00DD0097">
      <w:r w:rsidRPr="001C0FC4">
        <w:t>On receiving a SIP re-INVITE request within the pre-established session targeted by the sent SIP REFER request, the MCData client:</w:t>
      </w:r>
    </w:p>
    <w:p w14:paraId="3A06C677" w14:textId="77777777" w:rsidR="00DD0097" w:rsidRPr="001C0FC4" w:rsidRDefault="00DD0097" w:rsidP="00DD0097">
      <w:pPr>
        <w:pStyle w:val="B10"/>
      </w:pPr>
      <w:r w:rsidRPr="001C0FC4">
        <w:t>1)</w:t>
      </w:r>
      <w:r w:rsidRPr="001C0FC4">
        <w:tab/>
        <w:t>if the &lt;mcdata-communication-state&gt; element in the application/vnd.3gpp.mcdata-info+xml MIME body of the SIP INVITE request is set to a value of "terminated":</w:t>
      </w:r>
    </w:p>
    <w:p w14:paraId="30F897FA" w14:textId="77777777" w:rsidR="00DD0097" w:rsidRPr="001C0FC4" w:rsidRDefault="00DD0097" w:rsidP="00DD0097">
      <w:pPr>
        <w:pStyle w:val="B2"/>
      </w:pPr>
      <w:r w:rsidRPr="001C0FC4">
        <w:t>i)</w:t>
      </w:r>
      <w:r w:rsidRPr="001C0FC4">
        <w:tab/>
        <w:t>shall notify MCData user about successful the MCData communication termination.</w:t>
      </w:r>
    </w:p>
    <w:p w14:paraId="4BEB1601" w14:textId="77777777" w:rsidR="00DD0097" w:rsidRPr="001C0FC4" w:rsidRDefault="00DD0097" w:rsidP="00DD0097">
      <w:r w:rsidRPr="001C0FC4">
        <w:t>[TS 24.582, clause 12.1]</w:t>
      </w:r>
    </w:p>
    <w:p w14:paraId="14B80972" w14:textId="77777777" w:rsidR="00DD0097" w:rsidRPr="001C0FC4" w:rsidRDefault="00DD0097" w:rsidP="00DD0097">
      <w:r w:rsidRPr="001C0FC4">
        <w:t>Upon establishing one-to-one or group SDS using media plane or one-to-one or group SDS session using pre-established call, the MCData client shall follow procedures as descried in subclause</w:t>
      </w:r>
      <w:r w:rsidRPr="001C0FC4">
        <w:rPr>
          <w:rFonts w:ascii="TimesNewRoman" w:eastAsia="Calibri" w:hAnsi="TimesNewRoman" w:cs="TimesNewRoman"/>
        </w:rPr>
        <w:t> </w:t>
      </w:r>
      <w:r w:rsidRPr="001C0FC4">
        <w:t xml:space="preserve">6.1. </w:t>
      </w:r>
    </w:p>
    <w:p w14:paraId="734F0F29" w14:textId="77777777" w:rsidR="00DD0097" w:rsidRPr="001C0FC4" w:rsidRDefault="00DD0097" w:rsidP="00DD0097">
      <w:r w:rsidRPr="001C0FC4">
        <w:t>[TS 24.582, clause 6.1.2.2.1]</w:t>
      </w:r>
    </w:p>
    <w:p w14:paraId="3B05934D" w14:textId="77777777" w:rsidR="00DD0097" w:rsidRPr="001C0FC4" w:rsidRDefault="00DD0097" w:rsidP="00DD0097">
      <w:r w:rsidRPr="001C0FC4">
        <w:t>Upon receiving an indication to establish MSRP connection for SDS session as the originating MCData client, the MCData client:</w:t>
      </w:r>
    </w:p>
    <w:p w14:paraId="5FF0D11B" w14:textId="77777777" w:rsidR="00DD0097" w:rsidRPr="001C0FC4" w:rsidRDefault="00DD0097" w:rsidP="00DD0097">
      <w:pPr>
        <w:pStyle w:val="B10"/>
      </w:pPr>
      <w:r w:rsidRPr="001C0FC4">
        <w:t>1.</w:t>
      </w:r>
      <w:r w:rsidRPr="001C0FC4">
        <w:tab/>
        <w:t>shall act as an MSRP client according to IETF RFC 6135 [12];</w:t>
      </w:r>
    </w:p>
    <w:p w14:paraId="3492D45F" w14:textId="77777777" w:rsidR="00DD0097" w:rsidRPr="001C0FC4" w:rsidRDefault="00DD0097" w:rsidP="00DD0097">
      <w:pPr>
        <w:pStyle w:val="B10"/>
      </w:pPr>
      <w:r w:rsidRPr="001C0FC4">
        <w:t>2.</w:t>
      </w:r>
      <w:r w:rsidRPr="001C0FC4">
        <w:tab/>
        <w:t>shall act according to IETF RFC 6135 [12], as:</w:t>
      </w:r>
    </w:p>
    <w:p w14:paraId="7FEA1900" w14:textId="77777777" w:rsidR="00DD0097" w:rsidRPr="001C0FC4" w:rsidRDefault="00DD0097" w:rsidP="00DD0097">
      <w:pPr>
        <w:pStyle w:val="B2"/>
      </w:pPr>
      <w:r w:rsidRPr="001C0FC4">
        <w:t>a.</w:t>
      </w:r>
      <w:r w:rsidRPr="001C0FC4">
        <w:tab/>
        <w:t>an "active" endpoint, if a=setup attribute in the received SDP answer is set to "passive"; and</w:t>
      </w:r>
    </w:p>
    <w:p w14:paraId="52CE02B2" w14:textId="77777777" w:rsidR="00DD0097" w:rsidRPr="001C0FC4" w:rsidRDefault="00DD0097" w:rsidP="00DD0097">
      <w:pPr>
        <w:pStyle w:val="B2"/>
      </w:pPr>
      <w:r w:rsidRPr="001C0FC4">
        <w:t>b.</w:t>
      </w:r>
      <w:r w:rsidRPr="001C0FC4">
        <w:tab/>
        <w:t>an "passive" endpoint, if a=setup attribute in the received SDP answer is set to "active";</w:t>
      </w:r>
    </w:p>
    <w:p w14:paraId="444A3D82" w14:textId="77777777" w:rsidR="00DD0097" w:rsidRPr="001C0FC4" w:rsidRDefault="00DD0097" w:rsidP="00DD0097">
      <w:pPr>
        <w:pStyle w:val="B10"/>
      </w:pPr>
      <w:r w:rsidRPr="001C0FC4">
        <w:t>3.</w:t>
      </w:r>
      <w:r w:rsidRPr="001C0FC4">
        <w:tab/>
        <w:t>shall establish the MSRP connection according to the MSRP connection parameters in the SDP answer received in the SIP 200 (OK) response according to IETF RFC 4975 [11];</w:t>
      </w:r>
    </w:p>
    <w:p w14:paraId="6F266BB5"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2FFEE389" w14:textId="77777777" w:rsidR="00DD0097" w:rsidRPr="001C0FC4" w:rsidRDefault="00DD0097" w:rsidP="00DD0097">
      <w:pPr>
        <w:pStyle w:val="B10"/>
      </w:pPr>
      <w:r w:rsidRPr="001C0FC4">
        <w:t>Once the MSRP session is established, the MCData client:</w:t>
      </w:r>
    </w:p>
    <w:p w14:paraId="606BBE15" w14:textId="77777777" w:rsidR="00DD0097" w:rsidRPr="001C0FC4" w:rsidRDefault="00DD0097" w:rsidP="00DD0097">
      <w:pPr>
        <w:pStyle w:val="B10"/>
      </w:pPr>
      <w:r w:rsidRPr="001C0FC4">
        <w:t>1.</w:t>
      </w:r>
      <w:r w:rsidRPr="001C0FC4">
        <w:tab/>
        <w:t>on receipt of an MSRP request in the MSRP session, shall follow the rules and procedures defined in IETF RFC 4975 [11] and in IETF RFC 6714 [13];</w:t>
      </w:r>
    </w:p>
    <w:p w14:paraId="20681821" w14:textId="77777777" w:rsidR="00DD0097" w:rsidRPr="001C0FC4" w:rsidRDefault="00DD0097" w:rsidP="00DD0097">
      <w:pPr>
        <w:pStyle w:val="B10"/>
      </w:pPr>
      <w:r w:rsidRPr="001C0FC4">
        <w:t>2.</w:t>
      </w:r>
      <w:r w:rsidRPr="001C0FC4">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54725E10" w14:textId="77777777" w:rsidR="00DD0097" w:rsidRPr="001C0FC4" w:rsidRDefault="00DD0097" w:rsidP="00DD0097">
      <w:pPr>
        <w:pStyle w:val="B10"/>
      </w:pPr>
      <w:r w:rsidRPr="001C0FC4">
        <w:t>3.</w:t>
      </w:r>
      <w:r w:rsidRPr="001C0FC4">
        <w:tab/>
        <w:t>shall handle the received content as described in subclause 6.1.2.6.</w:t>
      </w:r>
    </w:p>
    <w:p w14:paraId="428F6EDE"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On receiving MSRP 200 </w:t>
      </w:r>
      <w:r w:rsidRPr="001C0FC4">
        <w:t xml:space="preserve">(OK) </w:t>
      </w:r>
      <w:r w:rsidRPr="001C0FC4">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139D1970" w14:textId="77777777" w:rsidR="00DD0097" w:rsidRPr="001C0FC4" w:rsidRDefault="00DD0097" w:rsidP="00DD0097">
      <w:pPr>
        <w:rPr>
          <w:rFonts w:eastAsia="Calibri"/>
        </w:rPr>
      </w:pPr>
      <w:r w:rsidRPr="001C0FC4">
        <w:rPr>
          <w:rFonts w:eastAsia="Calibri"/>
        </w:rPr>
        <w:t>Received content and disposition requests shall be handled as specified in subclause 6.1.2.6.</w:t>
      </w:r>
    </w:p>
    <w:p w14:paraId="0CE5888D" w14:textId="77777777" w:rsidR="00DD0097" w:rsidRPr="001C0FC4" w:rsidRDefault="00DD0097" w:rsidP="00DD0097">
      <w:r w:rsidRPr="001C0FC4">
        <w:t>[TS 24.582, clause 6.1.2.6]</w:t>
      </w:r>
    </w:p>
    <w:p w14:paraId="5CB438CD" w14:textId="77777777" w:rsidR="00DD0097" w:rsidRPr="001C0FC4" w:rsidRDefault="00DD0097" w:rsidP="00DD0097">
      <w:pPr>
        <w:rPr>
          <w:rFonts w:eastAsia="Malgun Gothic"/>
        </w:rPr>
      </w:pPr>
      <w:r w:rsidRPr="001C0FC4">
        <w:rPr>
          <w:rFonts w:ascii="TimesNewRoman" w:hAnsi="TimesNewRoman" w:cs="TimesNewRoman"/>
        </w:rPr>
        <w:t>Upon receiving an SDS message, the MCData client:</w:t>
      </w:r>
    </w:p>
    <w:p w14:paraId="08F3F76E"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shall follow the procedure defined in subclause 6.1.1.3.2, with the following clarification:</w:t>
      </w:r>
    </w:p>
    <w:p w14:paraId="1267DA1B" w14:textId="77777777" w:rsidR="00DD0097" w:rsidRPr="001C0FC4" w:rsidRDefault="00DD0097" w:rsidP="00DD0097">
      <w:pPr>
        <w:pStyle w:val="B2"/>
        <w:rPr>
          <w:lang w:eastAsia="ko-KR"/>
        </w:rPr>
      </w:pPr>
      <w:r w:rsidRPr="001C0FC4">
        <w:t>a.</w:t>
      </w:r>
      <w:r w:rsidRPr="001C0FC4">
        <w:tab/>
        <w:t xml:space="preserve">if SDS Disposition request type IE is present in the received SDS SIGNALLING PAYLOAD message then, shall send an SDS </w:t>
      </w:r>
      <w:r w:rsidRPr="001C0FC4">
        <w:rPr>
          <w:lang w:eastAsia="ko-KR"/>
        </w:rPr>
        <w:t>disposition notification as described in subclause 6.1.2.5.</w:t>
      </w:r>
    </w:p>
    <w:p w14:paraId="3526F88E" w14:textId="77777777" w:rsidR="00DD0097" w:rsidRPr="001C0FC4" w:rsidRDefault="00DD0097" w:rsidP="00DD0097">
      <w:pPr>
        <w:rPr>
          <w:rFonts w:eastAsia="Malgun Gothic"/>
        </w:rPr>
      </w:pPr>
      <w:r w:rsidRPr="001C0FC4">
        <w:rPr>
          <w:rFonts w:ascii="TimesNewRoman" w:hAnsi="TimesNewRoman" w:cs="TimesNewRoman"/>
        </w:rPr>
        <w:t>Upon receiving an SDS disposition notification, the MCData client:</w:t>
      </w:r>
    </w:p>
    <w:p w14:paraId="331A22A6"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0CB00397"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57865DB1" w14:textId="77777777" w:rsidR="00DD0097" w:rsidRPr="001C0FC4" w:rsidRDefault="00DD0097" w:rsidP="00DD0097">
      <w:pPr>
        <w:pStyle w:val="H6"/>
      </w:pPr>
      <w:r w:rsidRPr="001C0FC4">
        <w:t>6.1.19.3</w:t>
      </w:r>
      <w:r w:rsidRPr="001C0FC4">
        <w:tab/>
        <w:t>Test description</w:t>
      </w:r>
    </w:p>
    <w:p w14:paraId="58C54516" w14:textId="77777777" w:rsidR="00DD0097" w:rsidRPr="001C0FC4" w:rsidRDefault="00DD0097" w:rsidP="00DD0097">
      <w:pPr>
        <w:pStyle w:val="H6"/>
      </w:pPr>
      <w:r w:rsidRPr="001C0FC4">
        <w:t>6.1.19.3.1</w:t>
      </w:r>
      <w:r w:rsidRPr="001C0FC4">
        <w:tab/>
        <w:t>Pre-test conditions</w:t>
      </w:r>
    </w:p>
    <w:p w14:paraId="65397DF3" w14:textId="77777777" w:rsidR="002E5C7E" w:rsidRDefault="002E5C7E" w:rsidP="002E5C7E">
      <w:pPr>
        <w:pStyle w:val="H6"/>
        <w:rPr>
          <w:ins w:id="1767" w:author="MCC160" w:date="2024-04-27T12:29:00Z"/>
        </w:rPr>
      </w:pPr>
      <w:ins w:id="1768" w:author="MCC160" w:date="2024-04-27T12:29:00Z">
        <w:r w:rsidRPr="00102CE5">
          <w:t>Test configuration</w:t>
        </w:r>
        <w:r>
          <w:t>:</w:t>
        </w:r>
      </w:ins>
    </w:p>
    <w:p w14:paraId="69A1CA69" w14:textId="53DB832B" w:rsidR="002E5C7E" w:rsidRDefault="002E5C7E" w:rsidP="002E5C7E">
      <w:pPr>
        <w:pStyle w:val="B10"/>
        <w:rPr>
          <w:ins w:id="1769" w:author="MCC160" w:date="2024-04-27T12:29:00Z"/>
        </w:rPr>
      </w:pPr>
      <w:ins w:id="1770" w:author="MCC160" w:date="2024-04-27T12:29:00Z">
        <w:r>
          <w:t>-</w:t>
        </w:r>
        <w:r>
          <w:tab/>
          <w:t xml:space="preserve">Single cell configuration according to TS </w:t>
        </w:r>
      </w:ins>
      <w:ins w:id="1771" w:author="MCC160" w:date="2024-05-07T11:30:00Z">
        <w:r w:rsidR="009E0EC2">
          <w:t>36.579</w:t>
        </w:r>
      </w:ins>
      <w:ins w:id="1772" w:author="MCC160" w:date="2024-04-27T12:29:00Z">
        <w:r>
          <w:t>-1 [2] clause 5.2.2.2.1.</w:t>
        </w:r>
      </w:ins>
    </w:p>
    <w:p w14:paraId="7EDF1700" w14:textId="77777777" w:rsidR="002E5C7E" w:rsidRDefault="002E5C7E" w:rsidP="002E5C7E">
      <w:pPr>
        <w:pStyle w:val="H6"/>
        <w:rPr>
          <w:ins w:id="1773" w:author="MCC160" w:date="2024-04-27T12:29:00Z"/>
        </w:rPr>
      </w:pPr>
      <w:ins w:id="1774" w:author="MCC160" w:date="2024-04-27T12:29:00Z">
        <w:r>
          <w:t>Preamble:</w:t>
        </w:r>
      </w:ins>
    </w:p>
    <w:p w14:paraId="4F825AAD" w14:textId="77777777" w:rsidR="002E5C7E" w:rsidRDefault="002E5C7E" w:rsidP="002E5C7E">
      <w:pPr>
        <w:pStyle w:val="B10"/>
        <w:rPr>
          <w:ins w:id="1775" w:author="MCC160" w:date="2024-04-27T12:29:00Z"/>
        </w:rPr>
      </w:pPr>
      <w:ins w:id="1776" w:author="MCC160" w:date="2024-04-27T12:29:00Z">
        <w:r>
          <w:t>-</w:t>
        </w:r>
        <w:r>
          <w:tab/>
          <w:t>The UE has performed procedure 'Initial registration' as described in TS 36.579-1 [2] clause 5.4.2.</w:t>
        </w:r>
      </w:ins>
    </w:p>
    <w:p w14:paraId="5487AC1D" w14:textId="77777777" w:rsidR="00C817AA" w:rsidRDefault="00C817AA" w:rsidP="00C817AA">
      <w:pPr>
        <w:pStyle w:val="B10"/>
        <w:rPr>
          <w:ins w:id="1777" w:author="MCC160" w:date="2024-04-27T12:54:00Z"/>
        </w:rPr>
      </w:pPr>
      <w:ins w:id="1778" w:author="MCC160" w:date="2024-04-27T12:54:00Z">
        <w:r>
          <w:t>-</w:t>
        </w:r>
        <w:r>
          <w:tab/>
        </w:r>
        <w:r w:rsidRPr="00BD5481">
          <w:t>The UE has performed procedure 'MCX pre-established session establishment' as described in TS 36.579-1 [2] clause 5.3.3.</w:t>
        </w:r>
      </w:ins>
    </w:p>
    <w:p w14:paraId="56DD8C77" w14:textId="77777777" w:rsidR="002E5C7E" w:rsidRDefault="002E5C7E" w:rsidP="002E5C7E">
      <w:pPr>
        <w:pStyle w:val="B10"/>
        <w:rPr>
          <w:ins w:id="1779" w:author="MCC160" w:date="2024-04-27T12:29:00Z"/>
        </w:rPr>
      </w:pPr>
      <w:ins w:id="1780" w:author="MCC160" w:date="2024-04-27T12:29:00Z">
        <w:r>
          <w:t>-</w:t>
        </w:r>
        <w:r>
          <w:tab/>
        </w:r>
        <w:r w:rsidRPr="000573F5">
          <w:t>UE States at the end of the preamble</w:t>
        </w:r>
        <w:r>
          <w:t>:</w:t>
        </w:r>
      </w:ins>
    </w:p>
    <w:p w14:paraId="0C62A779" w14:textId="77777777" w:rsidR="002E5C7E" w:rsidRDefault="002E5C7E" w:rsidP="002E5C7E">
      <w:pPr>
        <w:pStyle w:val="B10"/>
        <w:ind w:left="852"/>
        <w:rPr>
          <w:ins w:id="1781" w:author="MCC160" w:date="2024-04-27T12:29:00Z"/>
        </w:rPr>
      </w:pPr>
      <w:ins w:id="1782" w:author="MCC160" w:date="2024-04-27T12:29:00Z">
        <w:r>
          <w:t>-</w:t>
        </w:r>
        <w:r>
          <w:tab/>
          <w:t>The UE is in RRC_IDLE state.</w:t>
        </w:r>
      </w:ins>
    </w:p>
    <w:p w14:paraId="3FBF7232" w14:textId="77777777" w:rsidR="002E5C7E" w:rsidRDefault="002E5C7E" w:rsidP="002E5C7E">
      <w:pPr>
        <w:pStyle w:val="B10"/>
        <w:ind w:left="852"/>
        <w:rPr>
          <w:ins w:id="1783" w:author="MCC160" w:date="2024-04-27T12:29:00Z"/>
        </w:rPr>
      </w:pPr>
      <w:ins w:id="1784" w:author="MCC160" w:date="2024-04-27T12:29:00Z">
        <w:r>
          <w:t>-</w:t>
        </w:r>
        <w:r>
          <w:tab/>
          <w:t>The client is registered for MCData.</w:t>
        </w:r>
      </w:ins>
    </w:p>
    <w:p w14:paraId="29014593" w14:textId="77777777" w:rsidR="00C817AA" w:rsidRDefault="00C817AA" w:rsidP="00C817AA">
      <w:pPr>
        <w:pStyle w:val="B10"/>
        <w:ind w:left="852"/>
        <w:rPr>
          <w:ins w:id="1785" w:author="MCC160" w:date="2024-04-27T12:54:00Z"/>
        </w:rPr>
      </w:pPr>
      <w:ins w:id="1786" w:author="MCC160" w:date="2024-04-27T12:54:00Z">
        <w:r>
          <w:t>-</w:t>
        </w:r>
        <w:r>
          <w:tab/>
        </w:r>
        <w:r w:rsidRPr="008B4D0C">
          <w:t>A pre-established session is established</w:t>
        </w:r>
        <w:r>
          <w:t>.</w:t>
        </w:r>
      </w:ins>
    </w:p>
    <w:p w14:paraId="22F84B83" w14:textId="382BD160" w:rsidR="00DD0097" w:rsidRPr="001C0FC4" w:rsidDel="00C817AA" w:rsidRDefault="00DD0097" w:rsidP="00DD0097">
      <w:pPr>
        <w:pStyle w:val="H6"/>
        <w:rPr>
          <w:del w:id="1787" w:author="MCC160" w:date="2024-04-27T12:54:00Z"/>
        </w:rPr>
      </w:pPr>
      <w:del w:id="1788" w:author="MCC160" w:date="2024-04-27T12:54:00Z">
        <w:r w:rsidRPr="001C0FC4" w:rsidDel="00C817AA">
          <w:delText>System Simulator:</w:delText>
        </w:r>
      </w:del>
    </w:p>
    <w:p w14:paraId="2A75B75C" w14:textId="61F3DFCA" w:rsidR="00DD0097" w:rsidRPr="001C0FC4" w:rsidDel="00C817AA" w:rsidRDefault="00DD0097" w:rsidP="00DD0097">
      <w:pPr>
        <w:pStyle w:val="B10"/>
        <w:rPr>
          <w:del w:id="1789" w:author="MCC160" w:date="2024-04-27T12:54:00Z"/>
        </w:rPr>
      </w:pPr>
      <w:del w:id="1790" w:author="MCC160" w:date="2024-04-27T12:54:00Z">
        <w:r w:rsidRPr="001C0FC4" w:rsidDel="00C817AA">
          <w:delText>-</w:delText>
        </w:r>
        <w:r w:rsidRPr="001C0FC4" w:rsidDel="00C817AA">
          <w:tab/>
          <w:delText>SS (MCData server)</w:delText>
        </w:r>
      </w:del>
    </w:p>
    <w:p w14:paraId="010804F0" w14:textId="39C0DDB2" w:rsidR="00DD0097" w:rsidRPr="001C0FC4" w:rsidDel="00C817AA" w:rsidRDefault="00DD0097" w:rsidP="00DD0097">
      <w:pPr>
        <w:pStyle w:val="B10"/>
        <w:rPr>
          <w:del w:id="1791" w:author="MCC160" w:date="2024-04-27T12:54:00Z"/>
        </w:rPr>
      </w:pPr>
      <w:del w:id="1792" w:author="MCC160" w:date="2024-04-27T12:54:00Z">
        <w:r w:rsidRPr="001C0FC4" w:rsidDel="00C817AA">
          <w:delText>-</w:delText>
        </w:r>
        <w:r w:rsidRPr="001C0FC4" w:rsidDel="00C817AA">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2BB22DBA" w14:textId="73164F21" w:rsidR="00DD0097" w:rsidRPr="001C0FC4" w:rsidDel="00C817AA" w:rsidRDefault="00DD0097" w:rsidP="00DD0097">
      <w:pPr>
        <w:pStyle w:val="H6"/>
        <w:rPr>
          <w:del w:id="1793" w:author="MCC160" w:date="2024-04-27T12:54:00Z"/>
        </w:rPr>
      </w:pPr>
      <w:del w:id="1794" w:author="MCC160" w:date="2024-04-27T12:54:00Z">
        <w:r w:rsidRPr="001C0FC4" w:rsidDel="00C817AA">
          <w:delText>IUT:</w:delText>
        </w:r>
      </w:del>
    </w:p>
    <w:p w14:paraId="6D90F76F" w14:textId="5FF1BF68" w:rsidR="00DD0097" w:rsidRPr="001C0FC4" w:rsidDel="00C817AA" w:rsidRDefault="00DD0097" w:rsidP="00DD0097">
      <w:pPr>
        <w:pStyle w:val="B10"/>
        <w:rPr>
          <w:del w:id="1795" w:author="MCC160" w:date="2024-04-27T12:54:00Z"/>
        </w:rPr>
      </w:pPr>
      <w:del w:id="1796" w:author="MCC160" w:date="2024-04-27T12:54:00Z">
        <w:r w:rsidRPr="001C0FC4" w:rsidDel="00C817AA">
          <w:delText>-</w:delText>
        </w:r>
        <w:r w:rsidRPr="001C0FC4" w:rsidDel="00C817AA">
          <w:tab/>
          <w:delText>UE (MCData client)</w:delText>
        </w:r>
      </w:del>
    </w:p>
    <w:p w14:paraId="6D7151DF" w14:textId="7EA4F9D5" w:rsidR="00DD0097" w:rsidRPr="001C0FC4" w:rsidDel="00C817AA" w:rsidRDefault="00DD0097" w:rsidP="00DD0097">
      <w:pPr>
        <w:pStyle w:val="B10"/>
        <w:rPr>
          <w:del w:id="1797" w:author="MCC160" w:date="2024-04-27T12:54:00Z"/>
        </w:rPr>
      </w:pPr>
      <w:del w:id="1798" w:author="MCC160" w:date="2024-04-27T12:54:00Z">
        <w:r w:rsidRPr="001C0FC4" w:rsidDel="00C817AA">
          <w:delText>-</w:delText>
        </w:r>
        <w:r w:rsidRPr="001C0FC4" w:rsidDel="00C817AA">
          <w:tab/>
          <w:delText>The test USIM set as defined in TS 36.579-1 [2] clause 5.5.10 is inserted.</w:delText>
        </w:r>
      </w:del>
    </w:p>
    <w:p w14:paraId="2F5ED9DD" w14:textId="27FAE292" w:rsidR="00DD0097" w:rsidRPr="001C0FC4" w:rsidDel="00C817AA" w:rsidRDefault="00DD0097" w:rsidP="00DD0097">
      <w:pPr>
        <w:pStyle w:val="H6"/>
        <w:rPr>
          <w:del w:id="1799" w:author="MCC160" w:date="2024-04-27T12:54:00Z"/>
        </w:rPr>
      </w:pPr>
      <w:del w:id="1800" w:author="MCC160" w:date="2024-04-27T12:54:00Z">
        <w:r w:rsidRPr="001C0FC4" w:rsidDel="00C817AA">
          <w:delText>Preamble:</w:delText>
        </w:r>
      </w:del>
    </w:p>
    <w:p w14:paraId="64D8C4E1" w14:textId="553B5B94" w:rsidR="00DD0097" w:rsidRPr="001C0FC4" w:rsidDel="00C817AA" w:rsidRDefault="00DD0097" w:rsidP="00DD0097">
      <w:pPr>
        <w:pStyle w:val="B10"/>
        <w:rPr>
          <w:del w:id="1801" w:author="MCC160" w:date="2024-04-27T12:54:00Z"/>
        </w:rPr>
      </w:pPr>
      <w:del w:id="1802" w:author="MCC160" w:date="2024-04-27T12:54:00Z">
        <w:r w:rsidRPr="001C0FC4" w:rsidDel="00C817AA">
          <w:delText>-</w:delText>
        </w:r>
        <w:r w:rsidRPr="001C0FC4" w:rsidDel="00C817AA">
          <w:tab/>
          <w:delText>The UE has performed procedure 'MCData UE registration' as specified in TS 36.579-1 [2] clause 5.4.2B.</w:delText>
        </w:r>
      </w:del>
    </w:p>
    <w:p w14:paraId="6B05E485" w14:textId="4EA2539B" w:rsidR="00DD0097" w:rsidRPr="001C0FC4" w:rsidDel="00C817AA" w:rsidRDefault="00DD0097" w:rsidP="00DD0097">
      <w:pPr>
        <w:pStyle w:val="B10"/>
        <w:rPr>
          <w:del w:id="1803" w:author="MCC160" w:date="2024-04-27T12:54:00Z"/>
        </w:rPr>
      </w:pPr>
      <w:del w:id="1804" w:author="MCC160" w:date="2024-04-27T12:54:00Z">
        <w:r w:rsidRPr="001C0FC4" w:rsidDel="00C817AA">
          <w:delText>-</w:delText>
        </w:r>
        <w:r w:rsidRPr="001C0FC4" w:rsidDel="00C817AA">
          <w:tab/>
          <w:delText>The UE has performed procedure 'MCX Authorization/Configuration and Key Generation' as specified in TS 36.579-1 [2] clause 5.3.2.</w:delText>
        </w:r>
      </w:del>
    </w:p>
    <w:p w14:paraId="5C1CBB06" w14:textId="5632F7B4" w:rsidR="00DD0097" w:rsidRPr="001C0FC4" w:rsidDel="00C817AA" w:rsidRDefault="00DD0097" w:rsidP="00DD0097">
      <w:pPr>
        <w:pStyle w:val="B10"/>
        <w:rPr>
          <w:del w:id="1805" w:author="MCC160" w:date="2024-04-27T12:54:00Z"/>
        </w:rPr>
      </w:pPr>
      <w:del w:id="1806" w:author="MCC160" w:date="2024-04-27T12:54:00Z">
        <w:r w:rsidRPr="001C0FC4" w:rsidDel="00C817AA">
          <w:delText>-</w:delText>
        </w:r>
        <w:r w:rsidRPr="001C0FC4" w:rsidDel="00C817AA">
          <w:tab/>
          <w:delText>The UE has performed procedure 'MCX pre-established session establishment' as specified in TS 36.579-1 [2] clause 5.3.3.</w:delText>
        </w:r>
      </w:del>
    </w:p>
    <w:p w14:paraId="553FC6FF" w14:textId="7D90ED50" w:rsidR="00DD0097" w:rsidRPr="001C0FC4" w:rsidDel="00C817AA" w:rsidRDefault="00DD0097" w:rsidP="00DD0097">
      <w:pPr>
        <w:pStyle w:val="B10"/>
        <w:rPr>
          <w:del w:id="1807" w:author="MCC160" w:date="2024-04-27T12:54:00Z"/>
        </w:rPr>
      </w:pPr>
      <w:del w:id="1808" w:author="MCC160" w:date="2024-04-27T12:54:00Z">
        <w:r w:rsidRPr="001C0FC4" w:rsidDel="00C817AA">
          <w:delText>-</w:delText>
        </w:r>
        <w:r w:rsidRPr="001C0FC4" w:rsidDel="00C817AA">
          <w:tab/>
          <w:delText>UE States at the end of the preamble</w:delText>
        </w:r>
      </w:del>
    </w:p>
    <w:p w14:paraId="0AC1FB1C" w14:textId="0F5F98C4" w:rsidR="00DD0097" w:rsidRPr="001C0FC4" w:rsidDel="00C817AA" w:rsidRDefault="00DD0097" w:rsidP="00DD0097">
      <w:pPr>
        <w:pStyle w:val="B2"/>
        <w:rPr>
          <w:del w:id="1809" w:author="MCC160" w:date="2024-04-27T12:54:00Z"/>
        </w:rPr>
      </w:pPr>
      <w:del w:id="1810" w:author="MCC160" w:date="2024-04-27T12:54:00Z">
        <w:r w:rsidRPr="001C0FC4" w:rsidDel="00C817AA">
          <w:delText>-</w:delText>
        </w:r>
        <w:r w:rsidRPr="001C0FC4" w:rsidDel="00C817AA">
          <w:tab/>
          <w:delText>The UE is in E-UTRA Registered, Idle Mode state.</w:delText>
        </w:r>
      </w:del>
    </w:p>
    <w:p w14:paraId="4ECB05D0" w14:textId="477B4EB3" w:rsidR="00DD0097" w:rsidRPr="001C0FC4" w:rsidDel="00C817AA" w:rsidRDefault="00DD0097" w:rsidP="00DD0097">
      <w:pPr>
        <w:pStyle w:val="B2"/>
        <w:rPr>
          <w:del w:id="1811" w:author="MCC160" w:date="2024-04-27T12:54:00Z"/>
        </w:rPr>
      </w:pPr>
      <w:del w:id="1812" w:author="MCC160" w:date="2024-04-27T12:54:00Z">
        <w:r w:rsidRPr="001C0FC4" w:rsidDel="00C817AA">
          <w:delText>-</w:delText>
        </w:r>
        <w:r w:rsidRPr="001C0FC4" w:rsidDel="00C817AA">
          <w:tab/>
          <w:delText>The MCData Client Application has been activated and User has registered-in as the MCDATA User with the Server as active user at the Client.</w:delText>
        </w:r>
      </w:del>
    </w:p>
    <w:p w14:paraId="5DAACF95" w14:textId="77777777" w:rsidR="00DD0097" w:rsidRPr="001C0FC4" w:rsidRDefault="00DD0097" w:rsidP="00DD0097">
      <w:pPr>
        <w:pStyle w:val="H6"/>
      </w:pPr>
      <w:r w:rsidRPr="001C0FC4">
        <w:t>6.1.19.3.2</w:t>
      </w:r>
      <w:r w:rsidRPr="001C0FC4">
        <w:tab/>
        <w:t>Test procedure sequence</w:t>
      </w:r>
    </w:p>
    <w:p w14:paraId="7CEA6ADB" w14:textId="77777777" w:rsidR="00DD0097" w:rsidRPr="001C0FC4" w:rsidRDefault="00DD0097" w:rsidP="00DD0097">
      <w:pPr>
        <w:pStyle w:val="TH"/>
      </w:pPr>
      <w:r w:rsidRPr="001C0FC4">
        <w:t>Table 6.1.19.3.2-1: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5405FFBD" w14:textId="77777777" w:rsidTr="003D7D35">
        <w:tc>
          <w:tcPr>
            <w:tcW w:w="649" w:type="dxa"/>
            <w:tcBorders>
              <w:top w:val="single" w:sz="4" w:space="0" w:color="auto"/>
              <w:left w:val="single" w:sz="4" w:space="0" w:color="auto"/>
              <w:bottom w:val="nil"/>
              <w:right w:val="single" w:sz="4" w:space="0" w:color="auto"/>
            </w:tcBorders>
            <w:hideMark/>
          </w:tcPr>
          <w:p w14:paraId="48124AB2"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00C86150"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249FAF4"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0B2D21A9"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5D710627" w14:textId="77777777" w:rsidR="00DD0097" w:rsidRPr="001C0FC4" w:rsidRDefault="00DD0097" w:rsidP="003D7D35">
            <w:pPr>
              <w:pStyle w:val="TAH"/>
            </w:pPr>
            <w:r w:rsidRPr="001C0FC4">
              <w:t>Verdict</w:t>
            </w:r>
          </w:p>
        </w:tc>
      </w:tr>
      <w:tr w:rsidR="00DD0097" w:rsidRPr="001C0FC4" w14:paraId="0B852AF6" w14:textId="77777777" w:rsidTr="003D7D35">
        <w:tc>
          <w:tcPr>
            <w:tcW w:w="649" w:type="dxa"/>
            <w:tcBorders>
              <w:top w:val="nil"/>
              <w:left w:val="single" w:sz="4" w:space="0" w:color="auto"/>
              <w:bottom w:val="single" w:sz="4" w:space="0" w:color="auto"/>
              <w:right w:val="single" w:sz="4" w:space="0" w:color="auto"/>
            </w:tcBorders>
          </w:tcPr>
          <w:p w14:paraId="0530D7AC"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3DCE8513"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6D40E75"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003B6F35"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0325E96C"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60788B4E" w14:textId="77777777" w:rsidR="00DD0097" w:rsidRPr="001C0FC4" w:rsidRDefault="00DD0097" w:rsidP="003D7D35">
            <w:pPr>
              <w:pStyle w:val="TAH"/>
            </w:pPr>
          </w:p>
        </w:tc>
      </w:tr>
      <w:tr w:rsidR="00DD0097" w:rsidRPr="001C0FC4" w14:paraId="68C37B94"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ECDC7AF"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7722D6A" w14:textId="77777777" w:rsidR="00DD0097" w:rsidRPr="001C0FC4" w:rsidRDefault="00DD0097" w:rsidP="003D7D35">
            <w:pPr>
              <w:pStyle w:val="TAL"/>
            </w:pPr>
            <w:r w:rsidRPr="001C0FC4">
              <w:t>Make the UE (MCData client) send a group session SDS message using the pre-established session with disposition request "</w:t>
            </w:r>
            <w:r w:rsidRPr="001C0FC4">
              <w:rPr>
                <w:b/>
                <w:bCs/>
              </w:rPr>
              <w:t>DELIVERY</w:t>
            </w:r>
            <w:r w:rsidRPr="001C0FC4">
              <w:t>".</w:t>
            </w:r>
          </w:p>
          <w:p w14:paraId="4244EEC2"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9886B9B"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194FF10"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C09D5EA"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0604853" w14:textId="77777777" w:rsidR="00DD0097" w:rsidRPr="001C0FC4" w:rsidRDefault="00DD0097" w:rsidP="003D7D35">
            <w:pPr>
              <w:pStyle w:val="TAC"/>
            </w:pPr>
            <w:r w:rsidRPr="001C0FC4">
              <w:t>-</w:t>
            </w:r>
          </w:p>
        </w:tc>
      </w:tr>
      <w:tr w:rsidR="00DD0097" w:rsidRPr="001C0FC4" w14:paraId="76FC5F65"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E68DE65" w14:textId="77777777" w:rsidR="00DD0097" w:rsidRPr="001C0FC4" w:rsidRDefault="00DD0097" w:rsidP="003D7D35">
            <w:pPr>
              <w:pStyle w:val="TAC"/>
              <w:rPr>
                <w:rFonts w:cs="Arial"/>
              </w:rPr>
            </w:pPr>
            <w:r w:rsidRPr="001C0FC4">
              <w:t>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8288550" w14:textId="77777777" w:rsidR="00DD0097" w:rsidRPr="001C0FC4" w:rsidRDefault="00DD0097" w:rsidP="003D7D35">
            <w:pPr>
              <w:pStyle w:val="TAL"/>
            </w:pPr>
            <w:r w:rsidRPr="001C0FC4">
              <w:t>Check: Does the UE (MCData client) correctly perform procedure '</w:t>
            </w:r>
            <w:r w:rsidRPr="001C0FC4">
              <w:rPr>
                <w:b/>
                <w:bCs/>
              </w:rPr>
              <w:t>CO MCData call establishment using a pre-established session</w:t>
            </w:r>
            <w:r w:rsidRPr="001C0FC4">
              <w:rPr>
                <w:bCs/>
              </w:rPr>
              <w:t xml:space="preserve">' as described in TS 36.579-1 </w:t>
            </w:r>
            <w:r w:rsidRPr="001C0FC4">
              <w:t>[2] Table 5.3C.12.3-1?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8EFF85"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9ED404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DC8792E"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EDD9DD2" w14:textId="77777777" w:rsidR="00DD0097" w:rsidRPr="001C0FC4" w:rsidRDefault="00DD0097" w:rsidP="003D7D35">
            <w:pPr>
              <w:pStyle w:val="TAC"/>
            </w:pPr>
            <w:r w:rsidRPr="001C0FC4">
              <w:t>P</w:t>
            </w:r>
          </w:p>
        </w:tc>
      </w:tr>
      <w:tr w:rsidR="00DD0097" w:rsidRPr="001C0FC4" w14:paraId="44E0D6CF"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4AE4AB4A" w14:textId="77777777" w:rsidR="00DD0097" w:rsidRPr="001C0FC4" w:rsidRDefault="00DD0097" w:rsidP="003D7D35">
            <w:pPr>
              <w:pStyle w:val="TAC"/>
            </w:pPr>
            <w:r w:rsidRPr="001C0FC4">
              <w:t>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18C0AA0" w14:textId="77777777" w:rsidR="00DD0097" w:rsidRPr="001C0FC4" w:rsidRDefault="00DD0097" w:rsidP="003D7D35">
            <w:pPr>
              <w:pStyle w:val="TAL"/>
            </w:pPr>
            <w:r w:rsidRPr="001C0FC4">
              <w:t>Check: Does the UE (MCData client) notify the user about successful MCData communication establishment?</w:t>
            </w:r>
          </w:p>
          <w:p w14:paraId="348086AD"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B5990"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B67C46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E75EA4"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52699A3" w14:textId="77777777" w:rsidR="00DD0097" w:rsidRPr="001C0FC4" w:rsidRDefault="00DD0097" w:rsidP="003D7D35">
            <w:pPr>
              <w:pStyle w:val="TAC"/>
            </w:pPr>
            <w:r w:rsidRPr="001C0FC4">
              <w:t>P</w:t>
            </w:r>
          </w:p>
        </w:tc>
      </w:tr>
      <w:tr w:rsidR="00DD0097" w:rsidRPr="001C0FC4" w14:paraId="782A06BD"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009D9FD1" w14:textId="77777777" w:rsidR="00DD0097" w:rsidRPr="001C0FC4" w:rsidRDefault="00DD0097" w:rsidP="003D7D35">
            <w:pPr>
              <w:pStyle w:val="TAC"/>
            </w:pPr>
            <w:r w:rsidRPr="001C0FC4">
              <w:t>4</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A08B585" w14:textId="77777777" w:rsidR="00DD0097" w:rsidRPr="001C0FC4" w:rsidRDefault="00DD0097" w:rsidP="003D7D35">
            <w:pPr>
              <w:pStyle w:val="TAL"/>
            </w:pPr>
            <w:r w:rsidRPr="001C0FC4">
              <w:t xml:space="preserve">Check: Does the UE (MCData client) correctly perform procedure 'CO MSRP message transfer' as described in TS 36.579-1 [2] Table 5.3C.4.3-1 to </w:t>
            </w:r>
            <w:r w:rsidRPr="001C0FC4">
              <w:rPr>
                <w:b/>
                <w:bCs/>
              </w:rPr>
              <w:t>send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2889AE"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D36BFC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86776E1"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44863D0" w14:textId="77777777" w:rsidR="00DD0097" w:rsidRPr="001C0FC4" w:rsidRDefault="00DD0097" w:rsidP="003D7D35">
            <w:pPr>
              <w:pStyle w:val="TAC"/>
            </w:pPr>
            <w:r w:rsidRPr="001C0FC4">
              <w:t>P</w:t>
            </w:r>
          </w:p>
        </w:tc>
      </w:tr>
      <w:tr w:rsidR="00DD0097" w:rsidRPr="001C0FC4" w14:paraId="5D2609D0"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7F517B3D" w14:textId="77777777" w:rsidR="00DD0097" w:rsidRPr="001C0FC4" w:rsidRDefault="00DD0097" w:rsidP="003D7D35">
            <w:pPr>
              <w:pStyle w:val="TAC"/>
              <w:rPr>
                <w:rFonts w:cs="Arial"/>
              </w:rPr>
            </w:pPr>
            <w:r w:rsidRPr="001C0FC4">
              <w:rPr>
                <w:rFonts w:cs="Arial"/>
              </w:rPr>
              <w:t>5</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3F1D9A7" w14:textId="77777777" w:rsidR="00DD0097" w:rsidRPr="001C0FC4" w:rsidRDefault="00DD0097" w:rsidP="003D7D35">
            <w:pPr>
              <w:pStyle w:val="TAL"/>
            </w:pPr>
            <w:r w:rsidRPr="001C0FC4">
              <w:t>Check: Does the UE (MCData client) correctly perform procedure '</w:t>
            </w:r>
            <w:r w:rsidRPr="001C0FC4">
              <w:rPr>
                <w:b/>
                <w:bCs/>
              </w:rPr>
              <w:t>CT MSRP message transfer</w:t>
            </w:r>
            <w:r w:rsidRPr="001C0FC4">
              <w:t xml:space="preserve">' as described in TS 36.579-1 [2] Table 5.3C.5.3-1 </w:t>
            </w:r>
            <w:r w:rsidRPr="001C0FC4">
              <w:rPr>
                <w:b/>
                <w:bCs/>
              </w:rPr>
              <w:t>to receive the disposition notification</w:t>
            </w:r>
            <w:r w:rsidRPr="001C0FC4">
              <w:t xml:space="preserve"> for the SDS message sent at step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37DDAC"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A3FC8A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C019F36"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545ADB7" w14:textId="77777777" w:rsidR="00DD0097" w:rsidRPr="001C0FC4" w:rsidRDefault="00DD0097" w:rsidP="003D7D35">
            <w:pPr>
              <w:pStyle w:val="TAC"/>
            </w:pPr>
            <w:r w:rsidRPr="001C0FC4">
              <w:t>P</w:t>
            </w:r>
          </w:p>
        </w:tc>
      </w:tr>
      <w:tr w:rsidR="00DD0097" w:rsidRPr="001C0FC4" w14:paraId="356EDE63"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17536395" w14:textId="77777777" w:rsidR="00DD0097" w:rsidRPr="001C0FC4" w:rsidRDefault="00DD0097" w:rsidP="003D7D35">
            <w:pPr>
              <w:pStyle w:val="TAC"/>
              <w:rPr>
                <w:rFonts w:cs="Arial"/>
              </w:rPr>
            </w:pPr>
            <w:r w:rsidRPr="001C0FC4">
              <w:rPr>
                <w:rFonts w:cs="Arial"/>
              </w:rPr>
              <w:t>6</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51FF7A2" w14:textId="77777777" w:rsidR="00DD0097" w:rsidRPr="001C0FC4" w:rsidRDefault="00DD0097" w:rsidP="003D7D35">
            <w:pPr>
              <w:pStyle w:val="TAL"/>
            </w:pPr>
            <w:r w:rsidRPr="001C0FC4">
              <w:t>Check: Does the UE (MCData client) provide the disposition notification to the user?</w:t>
            </w:r>
          </w:p>
          <w:p w14:paraId="666BFE01"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7FC6BD1"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9C109A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D9BB4D0"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9748067" w14:textId="77777777" w:rsidR="00DD0097" w:rsidRPr="001C0FC4" w:rsidRDefault="00DD0097" w:rsidP="003D7D35">
            <w:pPr>
              <w:pStyle w:val="TAC"/>
            </w:pPr>
            <w:r w:rsidRPr="001C0FC4">
              <w:t>P</w:t>
            </w:r>
          </w:p>
        </w:tc>
      </w:tr>
      <w:tr w:rsidR="00DD0097" w:rsidRPr="001C0FC4" w14:paraId="4DD426C6"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7956562D" w14:textId="77777777" w:rsidR="00DD0097" w:rsidRPr="001C0FC4" w:rsidRDefault="00DD0097" w:rsidP="003D7D35">
            <w:pPr>
              <w:pStyle w:val="TAC"/>
              <w:rPr>
                <w:rFonts w:cs="Arial"/>
              </w:rPr>
            </w:pPr>
            <w:r w:rsidRPr="001C0FC4">
              <w:rPr>
                <w:rFonts w:cs="Arial"/>
              </w:rPr>
              <w:t>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034F0DE" w14:textId="77777777" w:rsidR="00DD0097" w:rsidRPr="001C0FC4" w:rsidRDefault="00DD0097" w:rsidP="003D7D35">
            <w:pPr>
              <w:pStyle w:val="TAL"/>
            </w:pPr>
            <w:r w:rsidRPr="001C0FC4">
              <w:t>Make the UE (MCData client) release the group session while keeping the pre-established session.</w:t>
            </w:r>
          </w:p>
          <w:p w14:paraId="0A091326"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304983"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C80EAF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8C3D6A6"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C0E5B5E" w14:textId="77777777" w:rsidR="00DD0097" w:rsidRPr="001C0FC4" w:rsidRDefault="00DD0097" w:rsidP="003D7D35">
            <w:pPr>
              <w:pStyle w:val="TAC"/>
            </w:pPr>
            <w:r w:rsidRPr="001C0FC4">
              <w:t>-</w:t>
            </w:r>
          </w:p>
        </w:tc>
      </w:tr>
      <w:tr w:rsidR="00DD0097" w:rsidRPr="001C0FC4" w14:paraId="533159A3"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5EE05D0F" w14:textId="77777777" w:rsidR="00DD0097" w:rsidRPr="001C0FC4" w:rsidRDefault="00DD0097" w:rsidP="003D7D35">
            <w:pPr>
              <w:pStyle w:val="TAC"/>
            </w:pPr>
            <w:r w:rsidRPr="001C0FC4">
              <w:t>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287760A" w14:textId="77777777" w:rsidR="00752088" w:rsidRDefault="00DD0097" w:rsidP="00752088">
            <w:pPr>
              <w:pStyle w:val="TAL"/>
              <w:rPr>
                <w:ins w:id="1813" w:author="MCC160" w:date="2024-04-27T14:20:00Z"/>
              </w:rPr>
            </w:pPr>
            <w:r w:rsidRPr="001C0FC4">
              <w:t>Check: Does the UE (MCData client) correctly perform procedure '</w:t>
            </w:r>
            <w:r w:rsidRPr="001C0FC4">
              <w:rPr>
                <w:b/>
                <w:bCs/>
              </w:rPr>
              <w:t>MCData CO call release keeping the pre-established session</w:t>
            </w:r>
            <w:r w:rsidRPr="001C0FC4">
              <w:t>' as described in TS 36.579-1 [2] Table 5.3C.13.3-1?</w:t>
            </w:r>
          </w:p>
          <w:p w14:paraId="605EEE33" w14:textId="31C836E0" w:rsidR="00DD0097" w:rsidRPr="001C0FC4" w:rsidRDefault="00752088" w:rsidP="00752088">
            <w:pPr>
              <w:pStyle w:val="TAL"/>
            </w:pPr>
            <w:ins w:id="1814" w:author="MCC160" w:date="2024-04-27T14:20:00Z">
              <w:r>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E50DFE"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2569F9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354749"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6FC96C7" w14:textId="77777777" w:rsidR="00DD0097" w:rsidRPr="001C0FC4" w:rsidRDefault="00DD0097" w:rsidP="003D7D35">
            <w:pPr>
              <w:pStyle w:val="TAC"/>
            </w:pPr>
            <w:r w:rsidRPr="001C0FC4">
              <w:t>P</w:t>
            </w:r>
          </w:p>
        </w:tc>
      </w:tr>
      <w:tr w:rsidR="00FE3AB9" w:rsidRPr="001C0FC4" w14:paraId="1515A34F" w14:textId="77777777" w:rsidTr="003D7D35">
        <w:trPr>
          <w:ins w:id="1815" w:author="MCC160" w:date="2024-04-27T14:24: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138D98C2" w14:textId="715B859F" w:rsidR="00FE3AB9" w:rsidRPr="001C0FC4" w:rsidRDefault="00FE3AB9" w:rsidP="00FE3AB9">
            <w:pPr>
              <w:pStyle w:val="TAC"/>
              <w:rPr>
                <w:ins w:id="1816" w:author="MCC160" w:date="2024-04-27T14:24:00Z"/>
              </w:rPr>
            </w:pPr>
            <w:ins w:id="1817" w:author="MCC160" w:date="2024-04-27T14:24:00Z">
              <w:r>
                <w:t>8A</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A2A14E2" w14:textId="0C785C96" w:rsidR="00FE3AB9" w:rsidRPr="001C0FC4" w:rsidRDefault="00FE3AB9" w:rsidP="00FE3AB9">
            <w:pPr>
              <w:pStyle w:val="TAL"/>
              <w:rPr>
                <w:ins w:id="1818" w:author="MCC160" w:date="2024-04-27T14:24:00Z"/>
              </w:rPr>
            </w:pPr>
            <w:ins w:id="1819" w:author="MCC160" w:date="2024-04-27T14:24:00Z">
              <w:r w:rsidRPr="00752088">
                <w:t xml:space="preserve">The procedure </w:t>
              </w:r>
            </w:ins>
            <w:ins w:id="1820" w:author="MCC160" w:date="2024-04-27T14:44:00Z">
              <w:r w:rsidR="005F3D8E">
                <w:t>'</w:t>
              </w:r>
            </w:ins>
            <w:ins w:id="1821" w:author="MCC160" w:date="2024-04-28T18:37:00Z">
              <w:r w:rsidR="001449C2">
                <w:t>MCX communication release</w:t>
              </w:r>
            </w:ins>
            <w:ins w:id="1822" w:author="MCC160" w:date="2024-04-27T14:44:00Z">
              <w:r w:rsidR="005F3D8E">
                <w:t xml:space="preserve">' </w:t>
              </w:r>
            </w:ins>
            <w:ins w:id="1823" w:author="MCC160" w:date="2024-04-27T14:24:00Z">
              <w:r w:rsidRPr="00752088">
                <w:t xml:space="preserve">as described in TS 36.579-1 [2] clause </w:t>
              </w:r>
            </w:ins>
            <w:ins w:id="1824" w:author="MCC160" w:date="2024-04-27T14:36:00Z">
              <w:r w:rsidR="00257C95">
                <w:t>5.4.14</w:t>
              </w:r>
            </w:ins>
            <w:ins w:id="1825" w:author="MCC160" w:date="2024-04-27T14:24:00Z">
              <w:r w:rsidRPr="00752088">
                <w:t xml:space="preserve">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6FE3BC" w14:textId="3B3611F5" w:rsidR="00FE3AB9" w:rsidRPr="001C0FC4" w:rsidRDefault="00FE3AB9" w:rsidP="00FE3AB9">
            <w:pPr>
              <w:pStyle w:val="TAC"/>
              <w:rPr>
                <w:ins w:id="1826" w:author="MCC160" w:date="2024-04-27T14:24:00Z"/>
              </w:rPr>
            </w:pPr>
            <w:ins w:id="1827" w:author="MCC160" w:date="2024-04-27T14:2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E80A800" w14:textId="245BCAA8" w:rsidR="00FE3AB9" w:rsidRPr="001C0FC4" w:rsidRDefault="00FE3AB9" w:rsidP="00FE3AB9">
            <w:pPr>
              <w:pStyle w:val="TAL"/>
              <w:rPr>
                <w:ins w:id="1828" w:author="MCC160" w:date="2024-04-27T14:24:00Z"/>
              </w:rPr>
            </w:pPr>
            <w:ins w:id="1829" w:author="MCC160" w:date="2024-04-27T14:24: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B9AF7C" w14:textId="707A6306" w:rsidR="00FE3AB9" w:rsidRPr="001C0FC4" w:rsidRDefault="00FE3AB9" w:rsidP="00FE3AB9">
            <w:pPr>
              <w:pStyle w:val="TAC"/>
              <w:rPr>
                <w:ins w:id="1830" w:author="MCC160" w:date="2024-04-27T14:24:00Z"/>
              </w:rPr>
            </w:pPr>
            <w:ins w:id="1831" w:author="MCC160" w:date="2024-04-27T14:24: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68E1DB0" w14:textId="2235CEC6" w:rsidR="00FE3AB9" w:rsidRPr="001C0FC4" w:rsidRDefault="00FE3AB9" w:rsidP="00FE3AB9">
            <w:pPr>
              <w:pStyle w:val="TAC"/>
              <w:rPr>
                <w:ins w:id="1832" w:author="MCC160" w:date="2024-04-27T14:24:00Z"/>
              </w:rPr>
            </w:pPr>
            <w:ins w:id="1833" w:author="MCC160" w:date="2024-04-27T14:24:00Z">
              <w:r>
                <w:t>-</w:t>
              </w:r>
            </w:ins>
          </w:p>
        </w:tc>
      </w:tr>
      <w:tr w:rsidR="00FE3AB9" w:rsidRPr="001C0FC4" w:rsidDel="00FE3AB9" w14:paraId="3BE02199" w14:textId="26AF14EB" w:rsidTr="003D7D35">
        <w:trPr>
          <w:del w:id="1834" w:author="MCC160" w:date="2024-04-27T14:24: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27489A1C" w14:textId="0A0822F1" w:rsidR="00FE3AB9" w:rsidRPr="001C0FC4" w:rsidDel="00FE3AB9" w:rsidRDefault="00FE3AB9" w:rsidP="00FE3AB9">
            <w:pPr>
              <w:pStyle w:val="TAC"/>
              <w:rPr>
                <w:del w:id="1835" w:author="MCC160" w:date="2024-04-27T14:24:00Z"/>
              </w:rPr>
            </w:pPr>
            <w:del w:id="1836" w:author="MCC160" w:date="2024-04-27T14:24:00Z">
              <w:r w:rsidRPr="001C0FC4" w:rsidDel="00FE3AB9">
                <w:delText>8A</w:delText>
              </w:r>
            </w:del>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74CDA1F" w14:textId="7AAE38D1" w:rsidR="00FE3AB9" w:rsidRPr="001C0FC4" w:rsidDel="00FE3AB9" w:rsidRDefault="00FE3AB9" w:rsidP="00FE3AB9">
            <w:pPr>
              <w:pStyle w:val="TAL"/>
              <w:rPr>
                <w:del w:id="1837" w:author="MCC160" w:date="2024-04-27T14:24:00Z"/>
              </w:rPr>
            </w:pPr>
            <w:del w:id="1838" w:author="MCC160" w:date="2024-04-27T14:24:00Z">
              <w:r w:rsidRPr="001C0FC4" w:rsidDel="00FE3AB9">
                <w:delText>The SS waits 2 seconds before the SS releases the RRC connection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58A8B5" w14:textId="44A831B5" w:rsidR="00FE3AB9" w:rsidRPr="001C0FC4" w:rsidDel="00FE3AB9" w:rsidRDefault="00FE3AB9" w:rsidP="00FE3AB9">
            <w:pPr>
              <w:pStyle w:val="TAC"/>
              <w:rPr>
                <w:del w:id="1839" w:author="MCC160" w:date="2024-04-27T14:24:00Z"/>
              </w:rPr>
            </w:pPr>
            <w:del w:id="1840" w:author="MCC160" w:date="2024-04-27T14:24:00Z">
              <w:r w:rsidRPr="001C0FC4" w:rsidDel="00FE3AB9">
                <w:delText>-</w:delText>
              </w:r>
            </w:del>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64D129A" w14:textId="09173B33" w:rsidR="00FE3AB9" w:rsidRPr="001C0FC4" w:rsidDel="00FE3AB9" w:rsidRDefault="00FE3AB9" w:rsidP="00FE3AB9">
            <w:pPr>
              <w:pStyle w:val="TAL"/>
              <w:rPr>
                <w:del w:id="1841" w:author="MCC160" w:date="2024-04-27T14:24:00Z"/>
              </w:rPr>
            </w:pPr>
            <w:del w:id="1842" w:author="MCC160" w:date="2024-04-27T14:24:00Z">
              <w:r w:rsidRPr="001C0FC4" w:rsidDel="00FE3AB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CF7889" w14:textId="4475ACBC" w:rsidR="00FE3AB9" w:rsidRPr="001C0FC4" w:rsidDel="00FE3AB9" w:rsidRDefault="00FE3AB9" w:rsidP="00FE3AB9">
            <w:pPr>
              <w:pStyle w:val="TAC"/>
              <w:rPr>
                <w:del w:id="1843" w:author="MCC160" w:date="2024-04-27T14:24:00Z"/>
              </w:rPr>
            </w:pPr>
            <w:del w:id="1844" w:author="MCC160" w:date="2024-04-27T14:24:00Z">
              <w:r w:rsidRPr="001C0FC4" w:rsidDel="00FE3AB9">
                <w:delText>-</w:delText>
              </w:r>
            </w:del>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34FEA66" w14:textId="047F676B" w:rsidR="00FE3AB9" w:rsidRPr="001C0FC4" w:rsidDel="00FE3AB9" w:rsidRDefault="00FE3AB9" w:rsidP="00FE3AB9">
            <w:pPr>
              <w:pStyle w:val="TAC"/>
              <w:rPr>
                <w:del w:id="1845" w:author="MCC160" w:date="2024-04-27T14:24:00Z"/>
              </w:rPr>
            </w:pPr>
            <w:del w:id="1846" w:author="MCC160" w:date="2024-04-27T14:24:00Z">
              <w:r w:rsidRPr="001C0FC4" w:rsidDel="00FE3AB9">
                <w:delText>-</w:delText>
              </w:r>
            </w:del>
          </w:p>
        </w:tc>
      </w:tr>
      <w:tr w:rsidR="00FE3AB9" w:rsidRPr="001C0FC4" w14:paraId="13C8B158"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2075BC8E" w14:textId="77777777" w:rsidR="00FE3AB9" w:rsidRPr="001C0FC4" w:rsidRDefault="00FE3AB9" w:rsidP="00FE3AB9">
            <w:pPr>
              <w:pStyle w:val="TAC"/>
            </w:pPr>
            <w:r w:rsidRPr="001C0FC4">
              <w:t>9</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FCF627C" w14:textId="77777777" w:rsidR="00FE3AB9" w:rsidRPr="001C0FC4" w:rsidRDefault="00FE3AB9" w:rsidP="00FE3AB9">
            <w:pPr>
              <w:pStyle w:val="TAL"/>
            </w:pPr>
            <w:r w:rsidRPr="001C0FC4">
              <w:t>Check: Does the UE (MCData client) provide a notification to the MCData user about successful MCData communication termination?</w:t>
            </w:r>
          </w:p>
          <w:p w14:paraId="32021327" w14:textId="77777777" w:rsidR="00FE3AB9" w:rsidRPr="001C0FC4" w:rsidRDefault="00FE3AB9" w:rsidP="00FE3AB9">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A58C6C" w14:textId="77777777" w:rsidR="00FE3AB9" w:rsidRPr="001C0FC4" w:rsidRDefault="00FE3AB9" w:rsidP="00FE3AB9">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08C920" w14:textId="77777777" w:rsidR="00FE3AB9" w:rsidRPr="001C0FC4" w:rsidRDefault="00FE3AB9" w:rsidP="00FE3AB9">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8ABD1" w14:textId="77777777" w:rsidR="00FE3AB9" w:rsidRPr="001C0FC4" w:rsidRDefault="00FE3AB9" w:rsidP="00FE3AB9">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7842694" w14:textId="77777777" w:rsidR="00FE3AB9" w:rsidRPr="001C0FC4" w:rsidRDefault="00FE3AB9" w:rsidP="00FE3AB9">
            <w:pPr>
              <w:pStyle w:val="TAC"/>
            </w:pPr>
            <w:r w:rsidRPr="001C0FC4">
              <w:t>P</w:t>
            </w:r>
          </w:p>
        </w:tc>
      </w:tr>
      <w:tr w:rsidR="00FE3AB9" w:rsidRPr="001C0FC4" w14:paraId="0CBC7F7F"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73587660" w14:textId="77777777" w:rsidR="00FE3AB9" w:rsidRDefault="00FE3AB9" w:rsidP="00FE3AB9">
            <w:pPr>
              <w:pStyle w:val="TAN"/>
              <w:rPr>
                <w:ins w:id="1847" w:author="MCC160" w:date="2024-04-27T14:19:00Z"/>
              </w:rPr>
            </w:pPr>
            <w:r w:rsidRPr="001C0FC4">
              <w:t>NOTE 1:</w:t>
            </w:r>
            <w:r w:rsidRPr="001C0FC4">
              <w:tab/>
              <w:t>This is expected to be done via a suitable implementation dependent MMI.</w:t>
            </w:r>
          </w:p>
          <w:p w14:paraId="15482B94" w14:textId="3EEF4F26" w:rsidR="00FE3AB9" w:rsidRPr="001C0FC4" w:rsidRDefault="00FE3AB9" w:rsidP="00FE3AB9">
            <w:pPr>
              <w:pStyle w:val="TAN"/>
            </w:pPr>
            <w:ins w:id="1848" w:author="MCC160" w:date="2024-04-27T14:19:00Z">
              <w:r>
                <w:t>NOTE 2:</w:t>
              </w:r>
              <w:r>
                <w:tab/>
              </w:r>
            </w:ins>
            <w:ins w:id="1849" w:author="MCC160" w:date="2024-04-28T18:28:00Z">
              <w:r w:rsidR="001449C2">
                <w:t>The procedure does not release the RRC connection</w:t>
              </w:r>
            </w:ins>
            <w:ins w:id="1850" w:author="MCC160" w:date="2024-04-27T14:19:00Z">
              <w:r>
                <w:t>.</w:t>
              </w:r>
            </w:ins>
          </w:p>
        </w:tc>
      </w:tr>
    </w:tbl>
    <w:p w14:paraId="3673DD7D" w14:textId="77777777" w:rsidR="00DD0097" w:rsidRPr="001C0FC4" w:rsidRDefault="00DD0097" w:rsidP="00DD0097"/>
    <w:p w14:paraId="1604E0A6" w14:textId="77777777" w:rsidR="00DD0097" w:rsidRPr="001C0FC4" w:rsidRDefault="00DD0097" w:rsidP="00DD0097">
      <w:pPr>
        <w:pStyle w:val="H6"/>
      </w:pPr>
      <w:r w:rsidRPr="001C0FC4">
        <w:t>6.1.19.3.3</w:t>
      </w:r>
      <w:r w:rsidRPr="001C0FC4">
        <w:tab/>
        <w:t>Specific message contents</w:t>
      </w:r>
    </w:p>
    <w:p w14:paraId="542B0AC8" w14:textId="77777777" w:rsidR="00DD0097" w:rsidRPr="001C0FC4" w:rsidRDefault="00DD0097" w:rsidP="00DD0097">
      <w:pPr>
        <w:pStyle w:val="TH"/>
      </w:pPr>
      <w:r w:rsidRPr="001C0FC4">
        <w:t>Table 6.1.19.3.3-1: SIP REFER from the UE (step 2, Table 6.1.19.3.2-1;</w:t>
      </w:r>
      <w:r w:rsidRPr="001C0FC4">
        <w:br/>
        <w:t>step 2, TS 36.579-1 [2] Table 5.3C.12.3-1)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DD0097" w:rsidRPr="001C0FC4" w14:paraId="2A319957" w14:textId="77777777" w:rsidTr="003D7D35">
        <w:tc>
          <w:tcPr>
            <w:tcW w:w="9630" w:type="dxa"/>
            <w:gridSpan w:val="5"/>
            <w:tcBorders>
              <w:top w:val="single" w:sz="4" w:space="0" w:color="auto"/>
              <w:left w:val="single" w:sz="4" w:space="0" w:color="auto"/>
              <w:bottom w:val="single" w:sz="4" w:space="0" w:color="auto"/>
              <w:right w:val="single" w:sz="4" w:space="0" w:color="auto"/>
            </w:tcBorders>
            <w:hideMark/>
          </w:tcPr>
          <w:p w14:paraId="124989A1" w14:textId="77777777" w:rsidR="00DD0097" w:rsidRPr="001C0FC4" w:rsidRDefault="00DD0097" w:rsidP="003D7D35">
            <w:pPr>
              <w:pStyle w:val="TAL"/>
            </w:pPr>
            <w:r w:rsidRPr="001C0FC4">
              <w:t>Derivation Path: TS 36.579-1 [2], Table 5.5.2.12-1</w:t>
            </w:r>
          </w:p>
        </w:tc>
      </w:tr>
      <w:tr w:rsidR="00DD0097" w:rsidRPr="001C0FC4" w14:paraId="4AAE6937" w14:textId="77777777" w:rsidTr="003D7D35">
        <w:tc>
          <w:tcPr>
            <w:tcW w:w="2830" w:type="dxa"/>
            <w:tcBorders>
              <w:top w:val="single" w:sz="4" w:space="0" w:color="auto"/>
              <w:left w:val="single" w:sz="4" w:space="0" w:color="auto"/>
              <w:bottom w:val="single" w:sz="4" w:space="0" w:color="auto"/>
              <w:right w:val="single" w:sz="4" w:space="0" w:color="auto"/>
            </w:tcBorders>
            <w:hideMark/>
          </w:tcPr>
          <w:p w14:paraId="4BD46CC1" w14:textId="77777777" w:rsidR="00DD0097" w:rsidRPr="001C0FC4" w:rsidRDefault="00DD0097" w:rsidP="003D7D35">
            <w:pPr>
              <w:pStyle w:val="TAH"/>
            </w:pPr>
            <w:r w:rsidRPr="001C0FC4">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F5D1343" w14:textId="77777777" w:rsidR="00DD0097" w:rsidRPr="001C0FC4" w:rsidRDefault="00DD0097" w:rsidP="003D7D35">
            <w:pPr>
              <w:pStyle w:val="TAH"/>
            </w:pPr>
            <w:r w:rsidRPr="001C0FC4">
              <w:t>Value/remark</w:t>
            </w:r>
          </w:p>
        </w:tc>
        <w:tc>
          <w:tcPr>
            <w:tcW w:w="2123" w:type="dxa"/>
            <w:tcBorders>
              <w:top w:val="single" w:sz="4" w:space="0" w:color="auto"/>
              <w:left w:val="single" w:sz="4" w:space="0" w:color="auto"/>
              <w:bottom w:val="single" w:sz="4" w:space="0" w:color="auto"/>
              <w:right w:val="single" w:sz="4" w:space="0" w:color="auto"/>
            </w:tcBorders>
            <w:hideMark/>
          </w:tcPr>
          <w:p w14:paraId="20B8C171" w14:textId="77777777" w:rsidR="00DD0097" w:rsidRPr="001C0FC4" w:rsidRDefault="00DD0097" w:rsidP="003D7D35">
            <w:pPr>
              <w:pStyle w:val="TAH"/>
            </w:pPr>
            <w:r w:rsidRPr="001C0FC4">
              <w:t>Comment</w:t>
            </w:r>
          </w:p>
        </w:tc>
        <w:tc>
          <w:tcPr>
            <w:tcW w:w="1416" w:type="dxa"/>
            <w:tcBorders>
              <w:top w:val="single" w:sz="4" w:space="0" w:color="auto"/>
              <w:left w:val="single" w:sz="4" w:space="0" w:color="auto"/>
              <w:bottom w:val="single" w:sz="4" w:space="0" w:color="auto"/>
              <w:right w:val="single" w:sz="4" w:space="0" w:color="auto"/>
            </w:tcBorders>
            <w:hideMark/>
          </w:tcPr>
          <w:p w14:paraId="6AE1C631" w14:textId="77777777" w:rsidR="00DD0097" w:rsidRPr="001C0FC4" w:rsidRDefault="00DD0097" w:rsidP="003D7D35">
            <w:pPr>
              <w:pStyle w:val="TAH"/>
            </w:pPr>
            <w:r w:rsidRPr="001C0FC4">
              <w:t>Reference</w:t>
            </w:r>
          </w:p>
        </w:tc>
        <w:tc>
          <w:tcPr>
            <w:tcW w:w="1138" w:type="dxa"/>
            <w:tcBorders>
              <w:top w:val="single" w:sz="4" w:space="0" w:color="auto"/>
              <w:left w:val="single" w:sz="4" w:space="0" w:color="auto"/>
              <w:bottom w:val="single" w:sz="4" w:space="0" w:color="auto"/>
              <w:right w:val="single" w:sz="4" w:space="0" w:color="auto"/>
            </w:tcBorders>
            <w:hideMark/>
          </w:tcPr>
          <w:p w14:paraId="727D4434" w14:textId="77777777" w:rsidR="00DD0097" w:rsidRPr="001C0FC4" w:rsidRDefault="00DD0097" w:rsidP="003D7D35">
            <w:pPr>
              <w:pStyle w:val="TAH"/>
            </w:pPr>
            <w:r w:rsidRPr="001C0FC4">
              <w:t>Condition</w:t>
            </w:r>
          </w:p>
        </w:tc>
      </w:tr>
      <w:tr w:rsidR="00DD0097" w:rsidRPr="001C0FC4" w14:paraId="4A540778"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2007333B" w14:textId="77777777" w:rsidR="00DD0097" w:rsidRPr="001C0FC4" w:rsidRDefault="00DD0097" w:rsidP="003D7D35">
            <w:pPr>
              <w:pStyle w:val="TAL"/>
              <w:rPr>
                <w:rFonts w:eastAsia="Calibri"/>
                <w:b/>
              </w:rPr>
            </w:pPr>
            <w:r w:rsidRPr="001C0FC4">
              <w:rPr>
                <w:rFonts w:eastAsia="Calibri"/>
                <w:b/>
              </w:rPr>
              <w:t>Message-body</w:t>
            </w:r>
          </w:p>
        </w:tc>
        <w:tc>
          <w:tcPr>
            <w:tcW w:w="2123" w:type="dxa"/>
            <w:tcBorders>
              <w:top w:val="single" w:sz="4" w:space="0" w:color="auto"/>
              <w:left w:val="single" w:sz="4" w:space="0" w:color="auto"/>
              <w:bottom w:val="single" w:sz="4" w:space="0" w:color="auto"/>
              <w:right w:val="single" w:sz="4" w:space="0" w:color="auto"/>
            </w:tcBorders>
          </w:tcPr>
          <w:p w14:paraId="4F452684" w14:textId="77777777" w:rsidR="00DD0097" w:rsidRPr="001C0FC4" w:rsidRDefault="00DD0097" w:rsidP="003D7D35">
            <w:pPr>
              <w:pStyle w:val="TAL"/>
            </w:pPr>
          </w:p>
        </w:tc>
        <w:tc>
          <w:tcPr>
            <w:tcW w:w="2123" w:type="dxa"/>
            <w:tcBorders>
              <w:top w:val="single" w:sz="4" w:space="0" w:color="auto"/>
              <w:left w:val="single" w:sz="4" w:space="0" w:color="auto"/>
              <w:bottom w:val="single" w:sz="4" w:space="0" w:color="auto"/>
              <w:right w:val="single" w:sz="4" w:space="0" w:color="auto"/>
            </w:tcBorders>
          </w:tcPr>
          <w:p w14:paraId="2AE365C1" w14:textId="77777777" w:rsidR="00DD0097" w:rsidRPr="001C0FC4" w:rsidRDefault="00DD0097" w:rsidP="003D7D35">
            <w:pPr>
              <w:pStyle w:val="TAL"/>
            </w:pPr>
          </w:p>
        </w:tc>
        <w:tc>
          <w:tcPr>
            <w:tcW w:w="1416" w:type="dxa"/>
            <w:tcBorders>
              <w:top w:val="single" w:sz="4" w:space="0" w:color="auto"/>
              <w:left w:val="single" w:sz="4" w:space="0" w:color="auto"/>
              <w:bottom w:val="single" w:sz="4" w:space="0" w:color="auto"/>
              <w:right w:val="single" w:sz="4" w:space="0" w:color="auto"/>
            </w:tcBorders>
          </w:tcPr>
          <w:p w14:paraId="70C361BF" w14:textId="77777777" w:rsidR="00DD0097" w:rsidRPr="001C0FC4" w:rsidRDefault="00DD0097" w:rsidP="003D7D35">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1289C4EA" w14:textId="77777777" w:rsidR="00DD0097" w:rsidRPr="001C0FC4" w:rsidRDefault="00DD0097" w:rsidP="003D7D35">
            <w:pPr>
              <w:pStyle w:val="TAL"/>
            </w:pPr>
          </w:p>
        </w:tc>
      </w:tr>
      <w:tr w:rsidR="00DD0097" w:rsidRPr="001C0FC4" w14:paraId="388D2B3F"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14AF64DB" w14:textId="77777777" w:rsidR="00DD0097" w:rsidRPr="001C0FC4" w:rsidRDefault="00DD0097" w:rsidP="003D7D35">
            <w:pPr>
              <w:pStyle w:val="TAL"/>
              <w:rPr>
                <w:b/>
                <w:bCs/>
              </w:rPr>
            </w:pPr>
            <w:r w:rsidRPr="001C0FC4">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7BCEC5E" w14:textId="77777777" w:rsidR="00DD0097" w:rsidRPr="001C0FC4" w:rsidRDefault="00DD0097" w:rsidP="003D7D35">
            <w:pPr>
              <w:pStyle w:val="TAL"/>
            </w:pPr>
          </w:p>
        </w:tc>
        <w:tc>
          <w:tcPr>
            <w:tcW w:w="2123" w:type="dxa"/>
            <w:tcBorders>
              <w:top w:val="single" w:sz="4" w:space="0" w:color="auto"/>
              <w:left w:val="single" w:sz="4" w:space="0" w:color="auto"/>
              <w:bottom w:val="single" w:sz="4" w:space="0" w:color="auto"/>
              <w:right w:val="single" w:sz="4" w:space="0" w:color="auto"/>
            </w:tcBorders>
            <w:hideMark/>
          </w:tcPr>
          <w:p w14:paraId="15C49E94" w14:textId="77777777" w:rsidR="00DD0097" w:rsidRPr="001C0FC4" w:rsidRDefault="00DD0097" w:rsidP="003D7D35">
            <w:pPr>
              <w:pStyle w:val="TAL"/>
              <w:rPr>
                <w:rFonts w:cs="Arial"/>
                <w:b/>
                <w:szCs w:val="18"/>
              </w:rPr>
            </w:pPr>
            <w:r w:rsidRPr="001C0FC4">
              <w:rPr>
                <w:b/>
              </w:rPr>
              <w:t>Resource list</w:t>
            </w:r>
          </w:p>
        </w:tc>
        <w:tc>
          <w:tcPr>
            <w:tcW w:w="1416" w:type="dxa"/>
            <w:tcBorders>
              <w:top w:val="single" w:sz="4" w:space="0" w:color="auto"/>
              <w:left w:val="single" w:sz="4" w:space="0" w:color="auto"/>
              <w:bottom w:val="single" w:sz="4" w:space="0" w:color="auto"/>
              <w:right w:val="single" w:sz="4" w:space="0" w:color="auto"/>
            </w:tcBorders>
          </w:tcPr>
          <w:p w14:paraId="330451BC" w14:textId="77777777" w:rsidR="00DD0097" w:rsidRPr="001C0FC4" w:rsidRDefault="00DD0097" w:rsidP="003D7D35">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47C05517" w14:textId="77777777" w:rsidR="00DD0097" w:rsidRPr="001C0FC4" w:rsidRDefault="00DD0097" w:rsidP="003D7D35">
            <w:pPr>
              <w:pStyle w:val="TAL"/>
            </w:pPr>
          </w:p>
        </w:tc>
      </w:tr>
      <w:tr w:rsidR="00DD0097" w:rsidRPr="001C0FC4" w14:paraId="15C341C4"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1AC0EC33" w14:textId="77777777" w:rsidR="00DD0097" w:rsidRPr="001C0FC4" w:rsidRDefault="00DD0097" w:rsidP="003D7D35">
            <w:pPr>
              <w:pStyle w:val="TAL"/>
              <w:rPr>
                <w:b/>
                <w:bCs/>
              </w:rPr>
            </w:pPr>
            <w:r w:rsidRPr="001C0FC4">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763231F9" w14:textId="77777777" w:rsidR="00DD0097" w:rsidRPr="001C0FC4" w:rsidRDefault="00DD0097" w:rsidP="003D7D35">
            <w:pPr>
              <w:pStyle w:val="TAL"/>
            </w:pPr>
            <w:r w:rsidRPr="001C0FC4">
              <w:t>Resource-lists as described in Table 6.1.19.3.3-2</w:t>
            </w:r>
          </w:p>
        </w:tc>
        <w:tc>
          <w:tcPr>
            <w:tcW w:w="2123" w:type="dxa"/>
            <w:tcBorders>
              <w:top w:val="single" w:sz="4" w:space="0" w:color="auto"/>
              <w:left w:val="single" w:sz="4" w:space="0" w:color="auto"/>
              <w:bottom w:val="single" w:sz="4" w:space="0" w:color="auto"/>
              <w:right w:val="single" w:sz="4" w:space="0" w:color="auto"/>
            </w:tcBorders>
          </w:tcPr>
          <w:p w14:paraId="7EB4084D" w14:textId="77777777" w:rsidR="00DD0097" w:rsidRPr="001C0FC4" w:rsidRDefault="00DD0097" w:rsidP="003D7D35">
            <w:pPr>
              <w:pStyle w:val="TAL"/>
            </w:pPr>
          </w:p>
        </w:tc>
        <w:tc>
          <w:tcPr>
            <w:tcW w:w="1416" w:type="dxa"/>
            <w:tcBorders>
              <w:top w:val="single" w:sz="4" w:space="0" w:color="auto"/>
              <w:left w:val="single" w:sz="4" w:space="0" w:color="auto"/>
              <w:bottom w:val="single" w:sz="4" w:space="0" w:color="auto"/>
              <w:right w:val="single" w:sz="4" w:space="0" w:color="auto"/>
            </w:tcBorders>
          </w:tcPr>
          <w:p w14:paraId="5BAF7313" w14:textId="77777777" w:rsidR="00DD0097" w:rsidRPr="001C0FC4" w:rsidRDefault="00DD0097" w:rsidP="003D7D35">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4DE788A" w14:textId="77777777" w:rsidR="00DD0097" w:rsidRPr="001C0FC4" w:rsidRDefault="00DD0097" w:rsidP="003D7D35">
            <w:pPr>
              <w:pStyle w:val="TAL"/>
            </w:pPr>
          </w:p>
        </w:tc>
      </w:tr>
    </w:tbl>
    <w:p w14:paraId="7EBECAF3" w14:textId="77777777" w:rsidR="00DD0097" w:rsidRPr="001C0FC4" w:rsidRDefault="00DD0097" w:rsidP="00DD0097"/>
    <w:p w14:paraId="787CC8CE" w14:textId="77777777" w:rsidR="00DD0097" w:rsidRPr="001C0FC4" w:rsidRDefault="00DD0097" w:rsidP="00DD0097">
      <w:pPr>
        <w:pStyle w:val="TH"/>
      </w:pPr>
      <w:r w:rsidRPr="001C0FC4">
        <w:t>Table 6.1.19.3.3-2: Resource-lists in SIP REFER (Table 6.1.19.3.3-1)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E18639F"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663082D7" w14:textId="77777777" w:rsidR="00DD0097" w:rsidRPr="001C0FC4" w:rsidRDefault="00DD0097" w:rsidP="003D7D35">
            <w:pPr>
              <w:pStyle w:val="TAL"/>
            </w:pPr>
            <w:r w:rsidRPr="001C0FC4">
              <w:t>Derivation Path: TS 36.579-1 [2], Table 5.5.3.3.1-3, condition PRE-ESTABLISH, MCD_grp with the uri attribute of the entry extended with the SIP URI header fields as specified in Table 6.1.19.3.3-3</w:t>
            </w:r>
          </w:p>
        </w:tc>
      </w:tr>
    </w:tbl>
    <w:p w14:paraId="38B2ABB8" w14:textId="77777777" w:rsidR="00DD0097" w:rsidRPr="001C0FC4" w:rsidRDefault="00DD0097" w:rsidP="00DD0097"/>
    <w:p w14:paraId="39728D7B" w14:textId="77777777" w:rsidR="00DD0097" w:rsidRPr="001C0FC4" w:rsidRDefault="00DD0097" w:rsidP="00DD0097">
      <w:pPr>
        <w:pStyle w:val="TH"/>
      </w:pPr>
      <w:r w:rsidRPr="001C0FC4">
        <w:t>Table 6.1.19.3.3-3: SIP header fields extending the uri attribute of the resource-lists' single entry</w:t>
      </w:r>
      <w:r w:rsidRPr="001C0FC4">
        <w:br/>
        <w:t>(Table 6.1.19.3.3-2)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B0F59A6"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AAA8724" w14:textId="77777777" w:rsidR="00DD0097" w:rsidRPr="001C0FC4" w:rsidRDefault="00DD0097" w:rsidP="003D7D35">
            <w:pPr>
              <w:pStyle w:val="TAL"/>
            </w:pPr>
            <w:r w:rsidRPr="001C0FC4">
              <w:t>Derivation Path: TS 36.579-1 [2], Table 5.5.2.12-2</w:t>
            </w:r>
          </w:p>
        </w:tc>
      </w:tr>
      <w:tr w:rsidR="00DD0097" w:rsidRPr="001C0FC4" w14:paraId="0D83EAE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6EF32F6" w14:textId="77777777" w:rsidR="00DD0097" w:rsidRPr="001C0FC4" w:rsidRDefault="00DD0097" w:rsidP="003D7D35">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82D25E" w14:textId="77777777" w:rsidR="00DD0097" w:rsidRPr="001C0FC4" w:rsidRDefault="00DD0097" w:rsidP="003D7D35">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42CD5988" w14:textId="77777777" w:rsidR="00DD0097" w:rsidRPr="001C0FC4" w:rsidRDefault="00DD0097"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5AF09A22" w14:textId="77777777" w:rsidR="00DD0097" w:rsidRPr="001C0FC4" w:rsidRDefault="00DD0097" w:rsidP="003D7D35">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5B56017C" w14:textId="77777777" w:rsidR="00DD0097" w:rsidRPr="001C0FC4" w:rsidRDefault="00DD0097" w:rsidP="003D7D35">
            <w:pPr>
              <w:pStyle w:val="TAH"/>
            </w:pPr>
            <w:r w:rsidRPr="001C0FC4">
              <w:t>Condition</w:t>
            </w:r>
          </w:p>
        </w:tc>
      </w:tr>
      <w:tr w:rsidR="00DD0097" w:rsidRPr="001C0FC4" w14:paraId="6FD8215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8D79F99" w14:textId="77777777" w:rsidR="00DD0097" w:rsidRPr="001C0FC4" w:rsidRDefault="00DD0097" w:rsidP="003D7D35">
            <w:pPr>
              <w:pStyle w:val="TAL"/>
              <w:rPr>
                <w:rFonts w:cs="Arial"/>
                <w:b/>
                <w:szCs w:val="18"/>
              </w:rPr>
            </w:pPr>
            <w:r w:rsidRPr="001C0FC4">
              <w:t>body</w:t>
            </w:r>
          </w:p>
        </w:tc>
        <w:tc>
          <w:tcPr>
            <w:tcW w:w="2126" w:type="dxa"/>
            <w:tcBorders>
              <w:top w:val="single" w:sz="4" w:space="0" w:color="auto"/>
              <w:left w:val="single" w:sz="4" w:space="0" w:color="auto"/>
              <w:bottom w:val="single" w:sz="4" w:space="0" w:color="auto"/>
              <w:right w:val="single" w:sz="4" w:space="0" w:color="auto"/>
            </w:tcBorders>
          </w:tcPr>
          <w:p w14:paraId="231277D7"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68C42FB"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DF262C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6C49D6C" w14:textId="77777777" w:rsidR="00DD0097" w:rsidRPr="001C0FC4" w:rsidRDefault="00DD0097" w:rsidP="003D7D35">
            <w:pPr>
              <w:pStyle w:val="TAL"/>
            </w:pPr>
          </w:p>
        </w:tc>
      </w:tr>
      <w:tr w:rsidR="00DD0097" w:rsidRPr="001C0FC4" w14:paraId="120B75E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1849A44" w14:textId="77777777" w:rsidR="00DD0097" w:rsidRPr="001C0FC4" w:rsidRDefault="00DD0097" w:rsidP="003D7D35">
            <w:pPr>
              <w:pStyle w:val="TAL"/>
              <w:rPr>
                <w:rFonts w:cs="Arial"/>
                <w:szCs w:val="18"/>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71F066E"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C46A119" w14:textId="77777777" w:rsidR="00DD0097" w:rsidRPr="001C0FC4" w:rsidRDefault="00DD0097" w:rsidP="003D7D35">
            <w:pPr>
              <w:pStyle w:val="TAL"/>
              <w:rPr>
                <w:b/>
              </w:rPr>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2C9F0E9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CFF1D14" w14:textId="77777777" w:rsidR="00DD0097" w:rsidRPr="001C0FC4" w:rsidRDefault="00DD0097" w:rsidP="003D7D35">
            <w:pPr>
              <w:pStyle w:val="TAL"/>
            </w:pPr>
          </w:p>
        </w:tc>
      </w:tr>
      <w:tr w:rsidR="00DD0097" w:rsidRPr="001C0FC4" w14:paraId="6078F89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CB65569" w14:textId="77777777" w:rsidR="00DD0097" w:rsidRPr="001C0FC4" w:rsidRDefault="00DD0097" w:rsidP="003D7D35">
            <w:pPr>
              <w:pStyle w:val="TAL"/>
            </w:pPr>
            <w:r w:rsidRPr="001C0FC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9F79614"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A455D8D"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222AD5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76172AC" w14:textId="77777777" w:rsidR="00DD0097" w:rsidRPr="001C0FC4" w:rsidRDefault="00DD0097" w:rsidP="003D7D35">
            <w:pPr>
              <w:pStyle w:val="TAL"/>
            </w:pPr>
          </w:p>
        </w:tc>
      </w:tr>
      <w:tr w:rsidR="00DD0097" w:rsidRPr="001C0FC4" w14:paraId="7EF195B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BE4A27A" w14:textId="77777777" w:rsidR="00DD0097" w:rsidRPr="001C0FC4" w:rsidRDefault="00DD0097" w:rsidP="003D7D35">
            <w:pPr>
              <w:pStyle w:val="TAL"/>
            </w:pPr>
            <w:r w:rsidRPr="001C0FC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D39E6F5" w14:textId="77777777" w:rsidR="00DD0097" w:rsidRPr="001C0FC4" w:rsidRDefault="00DD0097" w:rsidP="003D7D35">
            <w:pPr>
              <w:pStyle w:val="TAL"/>
            </w:pPr>
            <w:r w:rsidRPr="001C0FC4">
              <w:t>“application/sdp”</w:t>
            </w:r>
          </w:p>
        </w:tc>
        <w:tc>
          <w:tcPr>
            <w:tcW w:w="2126" w:type="dxa"/>
            <w:tcBorders>
              <w:top w:val="single" w:sz="4" w:space="0" w:color="auto"/>
              <w:left w:val="single" w:sz="4" w:space="0" w:color="auto"/>
              <w:bottom w:val="single" w:sz="4" w:space="0" w:color="auto"/>
              <w:right w:val="single" w:sz="4" w:space="0" w:color="auto"/>
            </w:tcBorders>
          </w:tcPr>
          <w:p w14:paraId="215E072B"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F45BF0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1BD8705" w14:textId="77777777" w:rsidR="00DD0097" w:rsidRPr="001C0FC4" w:rsidRDefault="00DD0097" w:rsidP="003D7D35">
            <w:pPr>
              <w:pStyle w:val="TAL"/>
            </w:pPr>
          </w:p>
        </w:tc>
      </w:tr>
      <w:tr w:rsidR="00DD0097" w:rsidRPr="001C0FC4" w14:paraId="2BFC154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50A8C71" w14:textId="77777777" w:rsidR="00DD0097" w:rsidRPr="001C0FC4" w:rsidRDefault="00DD0097" w:rsidP="003D7D35">
            <w:pPr>
              <w:pStyle w:val="TAL"/>
              <w:rPr>
                <w:b/>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BA8C9D" w14:textId="77777777" w:rsidR="00DD0097" w:rsidRPr="001C0FC4" w:rsidRDefault="00DD0097" w:rsidP="003D7D35">
            <w:pPr>
              <w:pStyle w:val="TAL"/>
            </w:pPr>
            <w:r w:rsidRPr="001C0FC4">
              <w:t xml:space="preserve">SDP Message as described in </w:t>
            </w:r>
            <w:r w:rsidRPr="001C0FC4">
              <w:rPr>
                <w:bCs/>
              </w:rPr>
              <w:t>Table 6.1.19.3.3-4</w:t>
            </w:r>
          </w:p>
        </w:tc>
        <w:tc>
          <w:tcPr>
            <w:tcW w:w="2126" w:type="dxa"/>
            <w:tcBorders>
              <w:top w:val="single" w:sz="4" w:space="0" w:color="auto"/>
              <w:left w:val="single" w:sz="4" w:space="0" w:color="auto"/>
              <w:bottom w:val="single" w:sz="4" w:space="0" w:color="auto"/>
              <w:right w:val="single" w:sz="4" w:space="0" w:color="auto"/>
            </w:tcBorders>
          </w:tcPr>
          <w:p w14:paraId="1FB13A6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D1A535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5FB125C" w14:textId="77777777" w:rsidR="00DD0097" w:rsidRPr="001C0FC4" w:rsidRDefault="00DD0097" w:rsidP="003D7D35">
            <w:pPr>
              <w:pStyle w:val="TAL"/>
            </w:pPr>
          </w:p>
        </w:tc>
      </w:tr>
      <w:tr w:rsidR="00DD0097" w:rsidRPr="001C0FC4" w14:paraId="522DFBA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0C95E66"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373078"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4B3507" w14:textId="77777777" w:rsidR="00DD0097" w:rsidRPr="001C0FC4" w:rsidRDefault="00DD0097" w:rsidP="003D7D35">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483E0CC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F7D3A30" w14:textId="77777777" w:rsidR="00DD0097" w:rsidRPr="001C0FC4" w:rsidRDefault="00DD0097" w:rsidP="003D7D35">
            <w:pPr>
              <w:pStyle w:val="TAL"/>
            </w:pPr>
          </w:p>
        </w:tc>
      </w:tr>
      <w:tr w:rsidR="00DD0097" w:rsidRPr="001C0FC4" w14:paraId="149B8ED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91B5888"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9203BB7" w14:textId="77777777" w:rsidR="00DD0097" w:rsidRPr="001C0FC4" w:rsidRDefault="00DD0097" w:rsidP="003D7D35">
            <w:pPr>
              <w:pStyle w:val="TAL"/>
            </w:pPr>
            <w:r w:rsidRPr="001C0FC4">
              <w:t>MCdata-Info as described in Table 6.1.19.3.3-5</w:t>
            </w:r>
          </w:p>
        </w:tc>
        <w:tc>
          <w:tcPr>
            <w:tcW w:w="2126" w:type="dxa"/>
            <w:tcBorders>
              <w:top w:val="single" w:sz="4" w:space="0" w:color="auto"/>
              <w:left w:val="single" w:sz="4" w:space="0" w:color="auto"/>
              <w:bottom w:val="single" w:sz="4" w:space="0" w:color="auto"/>
              <w:right w:val="single" w:sz="4" w:space="0" w:color="auto"/>
            </w:tcBorders>
          </w:tcPr>
          <w:p w14:paraId="249F9AF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A0809F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173DABE" w14:textId="77777777" w:rsidR="00DD0097" w:rsidRPr="001C0FC4" w:rsidRDefault="00DD0097" w:rsidP="003D7D35">
            <w:pPr>
              <w:pStyle w:val="TAL"/>
            </w:pPr>
          </w:p>
        </w:tc>
      </w:tr>
    </w:tbl>
    <w:p w14:paraId="2EC332C2" w14:textId="77777777" w:rsidR="00DD0097" w:rsidRPr="001C0FC4" w:rsidRDefault="00DD0097" w:rsidP="00DD0097"/>
    <w:p w14:paraId="117F0ADB" w14:textId="77777777" w:rsidR="00DD0097" w:rsidRPr="001C0FC4" w:rsidRDefault="00DD0097" w:rsidP="00DD0097">
      <w:pPr>
        <w:pStyle w:val="TH"/>
      </w:pPr>
      <w:r w:rsidRPr="001C0FC4">
        <w:t xml:space="preserve">Table 6.1.19.3.3-4: </w:t>
      </w:r>
      <w:r w:rsidRPr="001C0FC4">
        <w:rPr>
          <w:lang w:eastAsia="ko-KR"/>
        </w:rPr>
        <w:t>SDP in SIP header fields</w:t>
      </w:r>
      <w:r w:rsidRPr="001C0FC4">
        <w:t xml:space="preserve"> (Table 6.1.19.3.3-3)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9709633"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51D026E2" w14:textId="77777777" w:rsidR="00DD0097" w:rsidRPr="001C0FC4" w:rsidRDefault="00DD0097" w:rsidP="003D7D35">
            <w:pPr>
              <w:pStyle w:val="TAL"/>
            </w:pPr>
            <w:r w:rsidRPr="001C0FC4">
              <w:t>Derivation Path: TS 36.579-1 [2], Table 5.5.3.1.1-3, condition PRE_ESTABLISHED_SESSION, SDP_OFFER, MCDATA_SDS, SDS_SESSION</w:t>
            </w:r>
          </w:p>
        </w:tc>
      </w:tr>
    </w:tbl>
    <w:p w14:paraId="2F3F0429" w14:textId="77777777" w:rsidR="00DD0097" w:rsidRPr="001C0FC4" w:rsidRDefault="00DD0097" w:rsidP="00DD0097"/>
    <w:p w14:paraId="1F8F665F" w14:textId="77777777" w:rsidR="00DD0097" w:rsidRPr="001C0FC4" w:rsidRDefault="00DD0097" w:rsidP="00DD0097">
      <w:pPr>
        <w:pStyle w:val="TH"/>
      </w:pPr>
      <w:bookmarkStart w:id="1851" w:name="_Hlk109033358"/>
      <w:r w:rsidRPr="001C0FC4">
        <w:t xml:space="preserve">Table 6.1.19.3.3-5: </w:t>
      </w:r>
      <w:r w:rsidRPr="001C0FC4">
        <w:rPr>
          <w:lang w:eastAsia="ko-KR"/>
        </w:rPr>
        <w:t xml:space="preserve">MCData-Info in SIP header fields </w:t>
      </w:r>
      <w:r w:rsidRPr="001C0FC4">
        <w:t>(Table 6.1.19.3.3-3)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80C2E86" w14:textId="77777777" w:rsidTr="003D7D35">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B571D4E" w14:textId="77777777" w:rsidR="00DD0097" w:rsidRPr="001C0FC4" w:rsidRDefault="00DD0097" w:rsidP="003D7D35">
            <w:pPr>
              <w:pStyle w:val="TAL"/>
            </w:pPr>
            <w:r w:rsidRPr="001C0FC4">
              <w:t>Derivation Path: TS 36.579-1 [2], Table 5.5.3.2.1-3, condition MCD_grp</w:t>
            </w:r>
          </w:p>
        </w:tc>
      </w:tr>
      <w:tr w:rsidR="00DD0097" w:rsidRPr="001C0FC4" w14:paraId="438C7004" w14:textId="77777777" w:rsidTr="003D7D35">
        <w:tblPrEx>
          <w:jc w:val="left"/>
        </w:tblPrEx>
        <w:tc>
          <w:tcPr>
            <w:tcW w:w="2837" w:type="dxa"/>
            <w:tcBorders>
              <w:top w:val="single" w:sz="4" w:space="0" w:color="auto"/>
              <w:left w:val="single" w:sz="4" w:space="0" w:color="auto"/>
              <w:bottom w:val="single" w:sz="4" w:space="0" w:color="auto"/>
              <w:right w:val="single" w:sz="4" w:space="0" w:color="auto"/>
            </w:tcBorders>
            <w:hideMark/>
          </w:tcPr>
          <w:p w14:paraId="4661A7D1"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6FCE4D"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7B4A1D7C"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655A231E"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4E022684" w14:textId="77777777" w:rsidR="00DD0097" w:rsidRPr="001C0FC4" w:rsidRDefault="00DD0097" w:rsidP="003D7D35">
            <w:pPr>
              <w:pStyle w:val="TAH"/>
            </w:pPr>
            <w:r w:rsidRPr="001C0FC4">
              <w:t>Condition</w:t>
            </w:r>
          </w:p>
        </w:tc>
      </w:tr>
      <w:tr w:rsidR="00DD0097" w:rsidRPr="001C0FC4" w14:paraId="29142389" w14:textId="77777777" w:rsidTr="003D7D35">
        <w:tblPrEx>
          <w:jc w:val="left"/>
        </w:tblPrEx>
        <w:tc>
          <w:tcPr>
            <w:tcW w:w="2837" w:type="dxa"/>
            <w:tcBorders>
              <w:top w:val="single" w:sz="4" w:space="0" w:color="auto"/>
              <w:left w:val="single" w:sz="4" w:space="0" w:color="auto"/>
              <w:bottom w:val="single" w:sz="4" w:space="0" w:color="auto"/>
              <w:right w:val="single" w:sz="4" w:space="0" w:color="auto"/>
            </w:tcBorders>
            <w:hideMark/>
          </w:tcPr>
          <w:p w14:paraId="7DB23007" w14:textId="77777777" w:rsidR="00DD0097" w:rsidRPr="001C0FC4" w:rsidRDefault="00DD0097" w:rsidP="003D7D35">
            <w:pPr>
              <w:pStyle w:val="TAL"/>
              <w:rPr>
                <w:rFonts w:cs="Arial"/>
                <w:b/>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37E96FE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177F32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1B8C68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8A550A8" w14:textId="77777777" w:rsidR="00DD0097" w:rsidRPr="001C0FC4" w:rsidRDefault="00DD0097" w:rsidP="003D7D35">
            <w:pPr>
              <w:pStyle w:val="TAL"/>
            </w:pPr>
          </w:p>
        </w:tc>
      </w:tr>
      <w:tr w:rsidR="00DD0097" w:rsidRPr="001C0FC4" w14:paraId="57EC4E20" w14:textId="77777777" w:rsidTr="003D7D35">
        <w:tblPrEx>
          <w:jc w:val="left"/>
        </w:tblPrEx>
        <w:tc>
          <w:tcPr>
            <w:tcW w:w="2837" w:type="dxa"/>
            <w:tcBorders>
              <w:top w:val="single" w:sz="4" w:space="0" w:color="auto"/>
              <w:left w:val="single" w:sz="4" w:space="0" w:color="auto"/>
              <w:bottom w:val="single" w:sz="4" w:space="0" w:color="auto"/>
              <w:right w:val="single" w:sz="4" w:space="0" w:color="auto"/>
            </w:tcBorders>
            <w:hideMark/>
          </w:tcPr>
          <w:p w14:paraId="04A404D5"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35A0C7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09DD839" w14:textId="77777777" w:rsidR="00DD0097" w:rsidRPr="001C0FC4" w:rsidRDefault="00DD0097" w:rsidP="003D7D35">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527CE11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BD510A5" w14:textId="77777777" w:rsidR="00DD0097" w:rsidRPr="001C0FC4" w:rsidRDefault="00DD0097" w:rsidP="003D7D35">
            <w:pPr>
              <w:pStyle w:val="TAL"/>
            </w:pPr>
          </w:p>
        </w:tc>
      </w:tr>
      <w:tr w:rsidR="00DD0097" w:rsidRPr="001C0FC4" w14:paraId="17765A24" w14:textId="77777777" w:rsidTr="003D7D35">
        <w:tblPrEx>
          <w:jc w:val="left"/>
        </w:tblPrEx>
        <w:tc>
          <w:tcPr>
            <w:tcW w:w="2837" w:type="dxa"/>
            <w:tcBorders>
              <w:top w:val="single" w:sz="4" w:space="0" w:color="auto"/>
              <w:left w:val="single" w:sz="4" w:space="0" w:color="auto"/>
              <w:bottom w:val="single" w:sz="4" w:space="0" w:color="auto"/>
              <w:right w:val="single" w:sz="4" w:space="0" w:color="auto"/>
            </w:tcBorders>
          </w:tcPr>
          <w:p w14:paraId="1F7E06B5" w14:textId="77777777" w:rsidR="00DD0097" w:rsidRPr="001C0FC4" w:rsidRDefault="00DD0097" w:rsidP="003D7D35">
            <w:pPr>
              <w:pStyle w:val="TAL"/>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tcPr>
          <w:p w14:paraId="40D40281" w14:textId="77777777" w:rsidR="00DD0097" w:rsidRPr="001C0FC4" w:rsidRDefault="00DD0097" w:rsidP="003D7D35">
            <w:pPr>
              <w:pStyle w:val="TAL"/>
            </w:pPr>
            <w:r w:rsidRPr="001C0FC4">
              <w:rPr>
                <w:lang w:eastAsia="ko-KR"/>
              </w:rPr>
              <w:t>"</w:t>
            </w:r>
            <w:r w:rsidRPr="001C0FC4">
              <w:t>group-sds-session</w:t>
            </w:r>
            <w:r w:rsidRPr="001C0FC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2070E3E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5E41B57" w14:textId="77777777" w:rsidR="00DD0097" w:rsidRPr="001C0FC4" w:rsidRDefault="00DD0097" w:rsidP="003D7D35">
            <w:pPr>
              <w:pStyle w:val="TAL"/>
            </w:pPr>
            <w:r w:rsidRPr="001C0FC4">
              <w:t>TS 24.282 [31] clause 9.2.5.2.1.1</w:t>
            </w:r>
          </w:p>
        </w:tc>
        <w:tc>
          <w:tcPr>
            <w:tcW w:w="1135" w:type="dxa"/>
            <w:tcBorders>
              <w:top w:val="single" w:sz="4" w:space="0" w:color="auto"/>
              <w:left w:val="single" w:sz="4" w:space="0" w:color="auto"/>
              <w:bottom w:val="single" w:sz="4" w:space="0" w:color="auto"/>
              <w:right w:val="single" w:sz="4" w:space="0" w:color="auto"/>
            </w:tcBorders>
          </w:tcPr>
          <w:p w14:paraId="3AF9AD33" w14:textId="77777777" w:rsidR="00DD0097" w:rsidRPr="001C0FC4" w:rsidRDefault="00DD0097" w:rsidP="003D7D35">
            <w:pPr>
              <w:pStyle w:val="TAL"/>
            </w:pPr>
          </w:p>
        </w:tc>
      </w:tr>
    </w:tbl>
    <w:p w14:paraId="326CDE09" w14:textId="77777777" w:rsidR="00DD0097" w:rsidRPr="001C0FC4" w:rsidRDefault="00DD0097" w:rsidP="00DD0097"/>
    <w:p w14:paraId="158ED9A3" w14:textId="77777777" w:rsidR="00DD0097" w:rsidRPr="001C0FC4" w:rsidRDefault="00DD0097" w:rsidP="00DD0097">
      <w:pPr>
        <w:pStyle w:val="TH"/>
      </w:pPr>
      <w:r w:rsidRPr="001C0FC4">
        <w:t>Table 6.1.19.3.3-6: MSRP SEND from the UE (step 4, Table 6.1.19.3.2-1;</w:t>
      </w:r>
      <w:r w:rsidRPr="001C0FC4">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5179518"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43FF7F1"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5.5.12.1.1-1</w:t>
            </w:r>
          </w:p>
        </w:tc>
      </w:tr>
      <w:tr w:rsidR="00DD0097" w:rsidRPr="001C0FC4" w14:paraId="0D57379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4BF8A91"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33B624"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1DF5845"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04A3D0F"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B155B2A" w14:textId="77777777" w:rsidR="00DD0097" w:rsidRPr="001C0FC4" w:rsidRDefault="00DD0097" w:rsidP="003D7D35">
            <w:pPr>
              <w:pStyle w:val="TAH"/>
              <w:rPr>
                <w:bCs/>
              </w:rPr>
            </w:pPr>
            <w:r w:rsidRPr="001C0FC4">
              <w:rPr>
                <w:bCs/>
              </w:rPr>
              <w:t>Condition</w:t>
            </w:r>
          </w:p>
        </w:tc>
      </w:tr>
      <w:tr w:rsidR="00DD0097" w:rsidRPr="001C0FC4" w14:paraId="697D75B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5FD8EAC"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B575A5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132819E"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9A3707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E1DD4E7" w14:textId="77777777" w:rsidR="00DD0097" w:rsidRPr="001C0FC4" w:rsidRDefault="00DD0097" w:rsidP="003D7D35">
            <w:pPr>
              <w:pStyle w:val="TAL"/>
            </w:pPr>
          </w:p>
        </w:tc>
      </w:tr>
      <w:tr w:rsidR="00DD0097" w:rsidRPr="001C0FC4" w14:paraId="5FE0B16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D18BDA1"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92F710E"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7C10D5F6"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CED413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4EAD456" w14:textId="77777777" w:rsidR="00DD0097" w:rsidRPr="001C0FC4" w:rsidRDefault="00DD0097" w:rsidP="003D7D35">
            <w:pPr>
              <w:pStyle w:val="TAL"/>
            </w:pPr>
          </w:p>
        </w:tc>
      </w:tr>
      <w:tr w:rsidR="00DD0097" w:rsidRPr="001C0FC4" w14:paraId="23E57CE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A034F54"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7C073436" w14:textId="77777777" w:rsidR="00DD0097" w:rsidRPr="001C0FC4" w:rsidRDefault="00DD0097" w:rsidP="003D7D35">
            <w:pPr>
              <w:pStyle w:val="TAL"/>
            </w:pPr>
            <w:r w:rsidRPr="001C0FC4">
              <w:rPr>
                <w:iCs/>
              </w:rPr>
              <w:t>Message or chunk of message as specified in table 6.1.19.3.3-7</w:t>
            </w:r>
          </w:p>
        </w:tc>
        <w:tc>
          <w:tcPr>
            <w:tcW w:w="2127" w:type="dxa"/>
            <w:tcBorders>
              <w:top w:val="single" w:sz="4" w:space="0" w:color="auto"/>
              <w:left w:val="single" w:sz="4" w:space="0" w:color="auto"/>
              <w:bottom w:val="single" w:sz="4" w:space="0" w:color="auto"/>
              <w:right w:val="single" w:sz="4" w:space="0" w:color="auto"/>
            </w:tcBorders>
          </w:tcPr>
          <w:p w14:paraId="3B6AEEA2"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0518FC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40661DF" w14:textId="77777777" w:rsidR="00DD0097" w:rsidRPr="001C0FC4" w:rsidRDefault="00DD0097" w:rsidP="003D7D35">
            <w:pPr>
              <w:pStyle w:val="TAL"/>
            </w:pPr>
          </w:p>
        </w:tc>
      </w:tr>
    </w:tbl>
    <w:p w14:paraId="35F5A267" w14:textId="77777777" w:rsidR="00DD0097" w:rsidRPr="001C0FC4" w:rsidRDefault="00DD0097" w:rsidP="00DD0097"/>
    <w:p w14:paraId="2B642641" w14:textId="77777777" w:rsidR="00DD0097" w:rsidRPr="001C0FC4" w:rsidRDefault="00DD0097" w:rsidP="00DD0097">
      <w:pPr>
        <w:pStyle w:val="TH"/>
      </w:pPr>
      <w:r w:rsidRPr="001C0FC4">
        <w:t>Table 6.1.19.3.3-7: MIME Message (step 4, Table 6.1.19.3.2-1;</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8BA8153"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C1C677A"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443A88D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6000401"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A64C58"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CB855E"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9C81FDE"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D7B74BF" w14:textId="77777777" w:rsidR="00DD0097" w:rsidRPr="001C0FC4" w:rsidRDefault="00DD0097" w:rsidP="003D7D35">
            <w:pPr>
              <w:pStyle w:val="TAH"/>
              <w:rPr>
                <w:bCs/>
              </w:rPr>
            </w:pPr>
            <w:r w:rsidRPr="001C0FC4">
              <w:rPr>
                <w:bCs/>
              </w:rPr>
              <w:t>Condition</w:t>
            </w:r>
          </w:p>
        </w:tc>
      </w:tr>
      <w:tr w:rsidR="00DD0097" w:rsidRPr="001C0FC4" w14:paraId="166158E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4A0AEEC"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73634F26"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3E06695"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2CC2CB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DDB0526" w14:textId="77777777" w:rsidR="00DD0097" w:rsidRPr="001C0FC4" w:rsidRDefault="00DD0097" w:rsidP="003D7D35">
            <w:pPr>
              <w:pStyle w:val="TAL"/>
            </w:pPr>
          </w:p>
        </w:tc>
      </w:tr>
      <w:tr w:rsidR="00DD0097" w:rsidRPr="001C0FC4" w14:paraId="0A469CA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F9C3E15"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8066CE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98C48A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5CD43F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EB4D470" w14:textId="77777777" w:rsidR="00DD0097" w:rsidRPr="001C0FC4" w:rsidRDefault="00DD0097" w:rsidP="003D7D35">
            <w:pPr>
              <w:pStyle w:val="TAL"/>
            </w:pPr>
          </w:p>
        </w:tc>
      </w:tr>
      <w:tr w:rsidR="00DD0097" w:rsidRPr="001C0FC4" w14:paraId="3576E70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1F3EBC9"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5A95E4E"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1D93997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273873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516C455" w14:textId="77777777" w:rsidR="00DD0097" w:rsidRPr="001C0FC4" w:rsidRDefault="00DD0097" w:rsidP="003D7D35">
            <w:pPr>
              <w:pStyle w:val="TAL"/>
            </w:pPr>
          </w:p>
        </w:tc>
      </w:tr>
      <w:tr w:rsidR="00DD0097" w:rsidRPr="001C0FC4" w14:paraId="175E0E9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D8A55A2"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F03EA04" w14:textId="77777777" w:rsidR="00DD0097" w:rsidRPr="001C0FC4" w:rsidRDefault="00DD0097" w:rsidP="003D7D35">
            <w:pPr>
              <w:pStyle w:val="TAL"/>
            </w:pPr>
            <w:r w:rsidRPr="001C0FC4">
              <w:t>MCData Protected Payload Message containing SDS SIGNALLING PAYLOAD as described in table 6.1.19.3.3-8</w:t>
            </w:r>
          </w:p>
        </w:tc>
        <w:tc>
          <w:tcPr>
            <w:tcW w:w="2127" w:type="dxa"/>
            <w:tcBorders>
              <w:top w:val="single" w:sz="4" w:space="0" w:color="auto"/>
              <w:left w:val="single" w:sz="4" w:space="0" w:color="auto"/>
              <w:bottom w:val="single" w:sz="4" w:space="0" w:color="auto"/>
              <w:right w:val="single" w:sz="4" w:space="0" w:color="auto"/>
            </w:tcBorders>
          </w:tcPr>
          <w:p w14:paraId="44355DD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E5DD86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1438BFD" w14:textId="77777777" w:rsidR="00DD0097" w:rsidRPr="001C0FC4" w:rsidRDefault="00DD0097" w:rsidP="003D7D35">
            <w:pPr>
              <w:pStyle w:val="TAL"/>
            </w:pPr>
          </w:p>
        </w:tc>
      </w:tr>
      <w:tr w:rsidR="00DD0097" w:rsidRPr="001C0FC4" w14:paraId="110E948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E62EB70"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03EEDD3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DA9B85F"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731302D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B60F11C" w14:textId="77777777" w:rsidR="00DD0097" w:rsidRPr="001C0FC4" w:rsidRDefault="00DD0097" w:rsidP="003D7D35">
            <w:pPr>
              <w:pStyle w:val="TAL"/>
            </w:pPr>
          </w:p>
        </w:tc>
      </w:tr>
      <w:tr w:rsidR="00DD0097" w:rsidRPr="001C0FC4" w14:paraId="3F90B07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7646185"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0FE15C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E96C49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8FFD4E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9968C4A" w14:textId="77777777" w:rsidR="00DD0097" w:rsidRPr="001C0FC4" w:rsidRDefault="00DD0097" w:rsidP="003D7D35">
            <w:pPr>
              <w:pStyle w:val="TAL"/>
            </w:pPr>
          </w:p>
        </w:tc>
      </w:tr>
      <w:tr w:rsidR="00DD0097" w:rsidRPr="001C0FC4" w14:paraId="0DDB5C1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CCEF7A3"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AFEEE5A"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410AA6C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0ACB69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CE6D08D" w14:textId="77777777" w:rsidR="00DD0097" w:rsidRPr="001C0FC4" w:rsidRDefault="00DD0097" w:rsidP="003D7D35">
            <w:pPr>
              <w:pStyle w:val="TAL"/>
            </w:pPr>
          </w:p>
        </w:tc>
      </w:tr>
      <w:tr w:rsidR="00DD0097" w:rsidRPr="001C0FC4" w14:paraId="72BDFC0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3686793"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75A32FE" w14:textId="77777777" w:rsidR="00DD0097" w:rsidRPr="001C0FC4" w:rsidRDefault="00DD0097" w:rsidP="003D7D35">
            <w:pPr>
              <w:pStyle w:val="TAL"/>
            </w:pPr>
            <w:r w:rsidRPr="001C0FC4">
              <w:t>DATA PAYLOAD as described in Table 6.1.19.3.3-9</w:t>
            </w:r>
          </w:p>
        </w:tc>
        <w:tc>
          <w:tcPr>
            <w:tcW w:w="2127" w:type="dxa"/>
            <w:tcBorders>
              <w:top w:val="single" w:sz="4" w:space="0" w:color="auto"/>
              <w:left w:val="single" w:sz="4" w:space="0" w:color="auto"/>
              <w:bottom w:val="single" w:sz="4" w:space="0" w:color="auto"/>
              <w:right w:val="single" w:sz="4" w:space="0" w:color="auto"/>
            </w:tcBorders>
          </w:tcPr>
          <w:p w14:paraId="6A6303C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394CA6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E25947B" w14:textId="77777777" w:rsidR="00DD0097" w:rsidRPr="001C0FC4" w:rsidRDefault="00DD0097" w:rsidP="003D7D35">
            <w:pPr>
              <w:pStyle w:val="TAL"/>
            </w:pPr>
          </w:p>
        </w:tc>
      </w:tr>
    </w:tbl>
    <w:p w14:paraId="7D7ADECD" w14:textId="77777777" w:rsidR="00DD0097" w:rsidRPr="001C0FC4" w:rsidRDefault="00DD0097" w:rsidP="00DD0097"/>
    <w:p w14:paraId="6DC25049" w14:textId="77777777" w:rsidR="00DD0097" w:rsidRPr="001C0FC4" w:rsidRDefault="00DD0097" w:rsidP="00DD0097">
      <w:pPr>
        <w:pStyle w:val="TH"/>
      </w:pPr>
      <w:r w:rsidRPr="001C0FC4">
        <w:t>Table 6.1.19.3.3-8: SDS SIGNALLING PAYLOAD (Table 6.1.19.3.3-7)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29D10A5"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528EFD6D" w14:textId="77777777" w:rsidR="00DD0097" w:rsidRPr="001C0FC4" w:rsidRDefault="00DD0097" w:rsidP="003D7D35">
            <w:pPr>
              <w:pStyle w:val="TAL"/>
              <w:rPr>
                <w:rFonts w:cs="Arial"/>
                <w:szCs w:val="18"/>
              </w:rPr>
            </w:pPr>
            <w:r w:rsidRPr="001C0FC4">
              <w:rPr>
                <w:rFonts w:cs="Arial"/>
                <w:szCs w:val="18"/>
              </w:rPr>
              <w:t>Derivation Path: TS 36.579-1 [2], Table 5.5.3.8.1-1, condition DELIVERED</w:t>
            </w:r>
          </w:p>
        </w:tc>
      </w:tr>
    </w:tbl>
    <w:p w14:paraId="6E945FCF" w14:textId="77777777" w:rsidR="00DD0097" w:rsidRPr="001C0FC4" w:rsidRDefault="00DD0097" w:rsidP="00DD0097"/>
    <w:p w14:paraId="4D2C682F" w14:textId="77777777" w:rsidR="00DD0097" w:rsidRPr="001C0FC4" w:rsidRDefault="00DD0097" w:rsidP="00DD0097">
      <w:pPr>
        <w:pStyle w:val="TH"/>
      </w:pPr>
      <w:r w:rsidRPr="001C0FC4">
        <w:t>Table 6.1.19.3.3-9: Data Payload (Table 6.1.19.3.3-7)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C15B3A1"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3BA5A0C7"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5.5.3.9.2-1</w:t>
            </w:r>
          </w:p>
        </w:tc>
      </w:tr>
    </w:tbl>
    <w:p w14:paraId="47991050" w14:textId="77777777" w:rsidR="00DD0097" w:rsidRPr="001C0FC4" w:rsidRDefault="00DD0097" w:rsidP="00DD0097"/>
    <w:bookmarkEnd w:id="1851"/>
    <w:p w14:paraId="5613AB52" w14:textId="77777777" w:rsidR="00DD0097" w:rsidRPr="001C0FC4" w:rsidRDefault="00DD0097" w:rsidP="00DD0097">
      <w:pPr>
        <w:pStyle w:val="TH"/>
      </w:pPr>
      <w:r w:rsidRPr="001C0FC4">
        <w:t>Table 6.1.19.3.3-10: MSRP SEND from the SS (step 5, Table 6.1.19.3.2-1;</w:t>
      </w:r>
      <w:r w:rsidRPr="001C0FC4">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10E8ACB"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BA055F6"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5.5.12.1.2-1</w:t>
            </w:r>
          </w:p>
        </w:tc>
      </w:tr>
      <w:tr w:rsidR="00DD0097" w:rsidRPr="001C0FC4" w14:paraId="41F199C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5EF7214"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F8250F"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B28857"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3254DEB"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92B01D2" w14:textId="77777777" w:rsidR="00DD0097" w:rsidRPr="001C0FC4" w:rsidRDefault="00DD0097" w:rsidP="003D7D35">
            <w:pPr>
              <w:pStyle w:val="TAH"/>
              <w:rPr>
                <w:bCs/>
              </w:rPr>
            </w:pPr>
            <w:r w:rsidRPr="001C0FC4">
              <w:rPr>
                <w:bCs/>
              </w:rPr>
              <w:t>Condition</w:t>
            </w:r>
          </w:p>
        </w:tc>
      </w:tr>
      <w:tr w:rsidR="00DD0097" w:rsidRPr="001C0FC4" w14:paraId="3CC3067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CA51B84" w14:textId="77777777" w:rsidR="00DD0097" w:rsidRPr="001C0FC4" w:rsidRDefault="00DD0097" w:rsidP="003D7D35">
            <w:pPr>
              <w:pStyle w:val="TAL"/>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151D87F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8F5257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FAACB7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64CD639" w14:textId="77777777" w:rsidR="00DD0097" w:rsidRPr="001C0FC4" w:rsidRDefault="00DD0097" w:rsidP="003D7D35">
            <w:pPr>
              <w:pStyle w:val="TAL"/>
            </w:pPr>
          </w:p>
        </w:tc>
      </w:tr>
      <w:tr w:rsidR="00DD0097" w:rsidRPr="001C0FC4" w14:paraId="5E49ADF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0DB3708" w14:textId="77777777" w:rsidR="00DD0097" w:rsidRPr="001C0FC4" w:rsidRDefault="00DD0097" w:rsidP="003D7D35">
            <w:pPr>
              <w:pStyle w:val="TAL"/>
            </w:pPr>
            <w:r w:rsidRPr="001C0FC4">
              <w:rPr>
                <w:b/>
                <w:bCs/>
              </w:rPr>
              <w:t xml:space="preserve">  </w:t>
            </w:r>
            <w:r w:rsidRPr="001C0FC4">
              <w:t>media-type</w:t>
            </w:r>
          </w:p>
        </w:tc>
        <w:tc>
          <w:tcPr>
            <w:tcW w:w="2127" w:type="dxa"/>
            <w:tcBorders>
              <w:top w:val="single" w:sz="4" w:space="0" w:color="auto"/>
              <w:left w:val="single" w:sz="4" w:space="0" w:color="auto"/>
              <w:bottom w:val="single" w:sz="4" w:space="0" w:color="auto"/>
              <w:right w:val="single" w:sz="4" w:space="0" w:color="auto"/>
            </w:tcBorders>
            <w:hideMark/>
          </w:tcPr>
          <w:p w14:paraId="14DAEBCD" w14:textId="77777777" w:rsidR="00DD0097" w:rsidRPr="001C0FC4" w:rsidRDefault="00DD0097" w:rsidP="003D7D35">
            <w:pPr>
              <w:pStyle w:val="TAL"/>
            </w:pPr>
            <w:r w:rsidRPr="001C0FC4">
              <w:rPr>
                <w:iCs/>
              </w:rPr>
              <w:t>"</w:t>
            </w:r>
            <w:r w:rsidRPr="001C0FC4">
              <w:t>application/vnd.3gpp.mcdata-signalling</w:t>
            </w:r>
            <w:r w:rsidRPr="001C0FC4">
              <w:rPr>
                <w:iCs/>
              </w:rPr>
              <w:t>"</w:t>
            </w:r>
          </w:p>
        </w:tc>
        <w:tc>
          <w:tcPr>
            <w:tcW w:w="2127" w:type="dxa"/>
            <w:tcBorders>
              <w:top w:val="single" w:sz="4" w:space="0" w:color="auto"/>
              <w:left w:val="single" w:sz="4" w:space="0" w:color="auto"/>
              <w:bottom w:val="single" w:sz="4" w:space="0" w:color="auto"/>
              <w:right w:val="single" w:sz="4" w:space="0" w:color="auto"/>
            </w:tcBorders>
          </w:tcPr>
          <w:p w14:paraId="2D94CC4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06E5B9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4BDBEB2" w14:textId="77777777" w:rsidR="00DD0097" w:rsidRPr="001C0FC4" w:rsidRDefault="00DD0097" w:rsidP="003D7D35">
            <w:pPr>
              <w:pStyle w:val="TAL"/>
            </w:pPr>
          </w:p>
        </w:tc>
      </w:tr>
      <w:tr w:rsidR="00DD0097" w:rsidRPr="001C0FC4" w14:paraId="576B15E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BA4E8BA"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1081004A" w14:textId="77777777" w:rsidR="00DD0097" w:rsidRPr="001C0FC4" w:rsidRDefault="00DD0097" w:rsidP="003D7D35">
            <w:pPr>
              <w:pStyle w:val="TAL"/>
              <w:rPr>
                <w:iCs/>
              </w:rPr>
            </w:pPr>
            <w:r w:rsidRPr="001C0FC4">
              <w:rPr>
                <w:iCs/>
              </w:rPr>
              <w:t>MCData Protected Payload Message containing SDS NOTIFICATION as specified in table 6.1.19.3.3-11</w:t>
            </w:r>
          </w:p>
        </w:tc>
        <w:tc>
          <w:tcPr>
            <w:tcW w:w="2127" w:type="dxa"/>
            <w:tcBorders>
              <w:top w:val="single" w:sz="4" w:space="0" w:color="auto"/>
              <w:left w:val="single" w:sz="4" w:space="0" w:color="auto"/>
              <w:bottom w:val="single" w:sz="4" w:space="0" w:color="auto"/>
              <w:right w:val="single" w:sz="4" w:space="0" w:color="auto"/>
            </w:tcBorders>
          </w:tcPr>
          <w:p w14:paraId="3FF4CCC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D5FF8F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5DE979C" w14:textId="77777777" w:rsidR="00DD0097" w:rsidRPr="001C0FC4" w:rsidRDefault="00DD0097" w:rsidP="003D7D35">
            <w:pPr>
              <w:pStyle w:val="TAL"/>
            </w:pPr>
          </w:p>
        </w:tc>
      </w:tr>
    </w:tbl>
    <w:p w14:paraId="4233739E" w14:textId="77777777" w:rsidR="00DD0097" w:rsidRPr="001C0FC4" w:rsidRDefault="00DD0097" w:rsidP="00DD0097"/>
    <w:p w14:paraId="4AE7392F" w14:textId="77777777" w:rsidR="00DD0097" w:rsidRPr="001C0FC4" w:rsidRDefault="00DD0097" w:rsidP="00DD0097">
      <w:pPr>
        <w:pStyle w:val="TH"/>
      </w:pPr>
      <w:r w:rsidRPr="001C0FC4">
        <w:t>Table 6.1.19.3.3-11: SDS NOTIFICATION (Table 6.1.19.3.3-10)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F6CC87D"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2389902D" w14:textId="77777777" w:rsidR="00DD0097" w:rsidRPr="001C0FC4" w:rsidRDefault="00DD0097" w:rsidP="003D7D35">
            <w:pPr>
              <w:pStyle w:val="TAL"/>
              <w:rPr>
                <w:rFonts w:cs="Arial"/>
                <w:szCs w:val="18"/>
              </w:rPr>
            </w:pPr>
            <w:r w:rsidRPr="001C0FC4">
              <w:rPr>
                <w:rFonts w:cs="Arial"/>
                <w:szCs w:val="18"/>
              </w:rPr>
              <w:t>Derivation Path: TS 36.579-1 [2], Table 5.5.3.8.4-1, condition DELIVERED</w:t>
            </w:r>
          </w:p>
        </w:tc>
      </w:tr>
    </w:tbl>
    <w:p w14:paraId="3B5461D1" w14:textId="77777777" w:rsidR="00DD0097" w:rsidRPr="001C0FC4" w:rsidRDefault="00DD0097" w:rsidP="00DD0097"/>
    <w:p w14:paraId="2F3952E3" w14:textId="77777777" w:rsidR="00DD0097" w:rsidRPr="001C0FC4" w:rsidRDefault="00DD0097" w:rsidP="00DD0097">
      <w:pPr>
        <w:pStyle w:val="Heading3"/>
        <w:rPr>
          <w:color w:val="000000" w:themeColor="text1"/>
        </w:rPr>
      </w:pPr>
      <w:bookmarkStart w:id="1852" w:name="_Toc163573029"/>
      <w:r w:rsidRPr="001C0FC4">
        <w:rPr>
          <w:color w:val="000000" w:themeColor="text1"/>
        </w:rPr>
        <w:t>6.1.20</w:t>
      </w:r>
      <w:r w:rsidRPr="001C0FC4">
        <w:rPr>
          <w:color w:val="000000" w:themeColor="text1"/>
        </w:rPr>
        <w:tab/>
        <w:t>On-network / Short Data Service (SDS) / SDS Session / Group SDS Session / Pre-established session / Client Terminated (CT)</w:t>
      </w:r>
      <w:bookmarkEnd w:id="1852"/>
    </w:p>
    <w:p w14:paraId="452D9EA3" w14:textId="77777777" w:rsidR="00DD0097" w:rsidRPr="001C0FC4" w:rsidRDefault="00DD0097" w:rsidP="00DD0097">
      <w:pPr>
        <w:pStyle w:val="H6"/>
        <w:rPr>
          <w:color w:val="000000" w:themeColor="text1"/>
        </w:rPr>
      </w:pPr>
      <w:r w:rsidRPr="001C0FC4">
        <w:rPr>
          <w:color w:val="000000" w:themeColor="text1"/>
        </w:rPr>
        <w:t>6.1.20.1</w:t>
      </w:r>
      <w:r w:rsidRPr="001C0FC4">
        <w:rPr>
          <w:color w:val="000000" w:themeColor="text1"/>
        </w:rPr>
        <w:tab/>
        <w:t>Test Purpose (TP)</w:t>
      </w:r>
    </w:p>
    <w:p w14:paraId="022BBAB2" w14:textId="77777777" w:rsidR="00DD0097" w:rsidRPr="001C0FC4" w:rsidRDefault="00DD0097" w:rsidP="00DD0097">
      <w:pPr>
        <w:pStyle w:val="H6"/>
        <w:rPr>
          <w:color w:val="000000" w:themeColor="text1"/>
        </w:rPr>
      </w:pPr>
      <w:r w:rsidRPr="001C0FC4">
        <w:rPr>
          <w:color w:val="000000" w:themeColor="text1"/>
        </w:rPr>
        <w:t>(1)</w:t>
      </w:r>
    </w:p>
    <w:p w14:paraId="62A5EC38" w14:textId="77777777" w:rsidR="00DD0097" w:rsidRPr="001C0FC4" w:rsidRDefault="00DD0097" w:rsidP="00DD0097">
      <w:pPr>
        <w:pStyle w:val="PL"/>
        <w:rPr>
          <w:noProof w:val="0"/>
          <w:color w:val="000000" w:themeColor="text1"/>
        </w:rPr>
      </w:pPr>
      <w:r w:rsidRPr="001C0FC4">
        <w:rPr>
          <w:b/>
          <w:noProof w:val="0"/>
          <w:color w:val="000000" w:themeColor="text1"/>
        </w:rPr>
        <w:t>with</w:t>
      </w:r>
      <w:r w:rsidRPr="001C0FC4">
        <w:rPr>
          <w:noProof w:val="0"/>
          <w:color w:val="000000" w:themeColor="text1"/>
        </w:rPr>
        <w:t xml:space="preserve"> { UE (MCDATA Client) registered and authorised for MCDATA Service }</w:t>
      </w:r>
    </w:p>
    <w:p w14:paraId="12640AF9" w14:textId="77777777" w:rsidR="00DD0097" w:rsidRPr="001C0FC4" w:rsidRDefault="00DD0097" w:rsidP="00DD0097">
      <w:pPr>
        <w:pStyle w:val="PL"/>
        <w:rPr>
          <w:noProof w:val="0"/>
          <w:color w:val="000000" w:themeColor="text1"/>
        </w:rPr>
      </w:pPr>
      <w:r w:rsidRPr="001C0FC4">
        <w:rPr>
          <w:b/>
          <w:noProof w:val="0"/>
          <w:color w:val="000000" w:themeColor="text1"/>
        </w:rPr>
        <w:t>ensure that</w:t>
      </w:r>
      <w:r w:rsidRPr="001C0FC4">
        <w:rPr>
          <w:noProof w:val="0"/>
          <w:color w:val="000000" w:themeColor="text1"/>
        </w:rPr>
        <w:t xml:space="preserve"> {</w:t>
      </w:r>
    </w:p>
    <w:p w14:paraId="2305A8C8"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r w:rsidRPr="001C0FC4">
        <w:rPr>
          <w:b/>
          <w:noProof w:val="0"/>
          <w:color w:val="000000" w:themeColor="text1"/>
        </w:rPr>
        <w:t>when</w:t>
      </w:r>
      <w:r w:rsidRPr="001C0FC4">
        <w:rPr>
          <w:noProof w:val="0"/>
          <w:color w:val="000000" w:themeColor="text1"/>
        </w:rPr>
        <w:t xml:space="preserve"> { the MCDATA User receives a SIP re-INVITE message to initiate to initiate a group SDS session using the media plane and using a pre-established session }</w:t>
      </w:r>
    </w:p>
    <w:p w14:paraId="2B28CE95"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r w:rsidRPr="001C0FC4">
        <w:rPr>
          <w:b/>
          <w:noProof w:val="0"/>
          <w:color w:val="000000" w:themeColor="text1"/>
        </w:rPr>
        <w:t>then</w:t>
      </w:r>
      <w:r w:rsidRPr="001C0FC4">
        <w:rPr>
          <w:noProof w:val="0"/>
          <w:color w:val="000000" w:themeColor="text1"/>
        </w:rPr>
        <w:t xml:space="preserve"> { UE (MCDATA Client) responds by sending a SIP 200 (OK) message }</w:t>
      </w:r>
    </w:p>
    <w:p w14:paraId="578A005F"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p>
    <w:p w14:paraId="643D18F9" w14:textId="77777777" w:rsidR="00DD0097" w:rsidRPr="001C0FC4" w:rsidRDefault="00DD0097" w:rsidP="00DD0097">
      <w:pPr>
        <w:pStyle w:val="PL"/>
        <w:rPr>
          <w:noProof w:val="0"/>
          <w:color w:val="000000" w:themeColor="text1"/>
        </w:rPr>
      </w:pPr>
    </w:p>
    <w:p w14:paraId="16F3E7D8" w14:textId="77777777" w:rsidR="00DD0097" w:rsidRPr="001C0FC4" w:rsidRDefault="00DD0097" w:rsidP="00DD0097">
      <w:pPr>
        <w:pStyle w:val="H6"/>
        <w:rPr>
          <w:color w:val="000000" w:themeColor="text1"/>
        </w:rPr>
      </w:pPr>
      <w:r w:rsidRPr="001C0FC4">
        <w:rPr>
          <w:color w:val="000000" w:themeColor="text1"/>
        </w:rPr>
        <w:t>(2)</w:t>
      </w:r>
    </w:p>
    <w:p w14:paraId="261205B7" w14:textId="77777777" w:rsidR="00DD0097" w:rsidRPr="001C0FC4" w:rsidRDefault="00DD0097" w:rsidP="00DD0097">
      <w:pPr>
        <w:pStyle w:val="PL"/>
        <w:rPr>
          <w:noProof w:val="0"/>
          <w:color w:val="000000" w:themeColor="text1"/>
        </w:rPr>
      </w:pPr>
      <w:r w:rsidRPr="001C0FC4">
        <w:rPr>
          <w:b/>
          <w:noProof w:val="0"/>
          <w:color w:val="000000" w:themeColor="text1"/>
        </w:rPr>
        <w:t>with</w:t>
      </w:r>
      <w:r w:rsidRPr="001C0FC4">
        <w:rPr>
          <w:noProof w:val="0"/>
          <w:color w:val="000000" w:themeColor="text1"/>
        </w:rPr>
        <w:t xml:space="preserve"> { UE (MCDATA Client) having responded to the SIP re-INVITE message that initiated a group SDS session using the media plane and using a pre-established session }</w:t>
      </w:r>
    </w:p>
    <w:p w14:paraId="1C71F275" w14:textId="77777777" w:rsidR="00DD0097" w:rsidRPr="001C0FC4" w:rsidRDefault="00DD0097" w:rsidP="00DD0097">
      <w:pPr>
        <w:pStyle w:val="PL"/>
        <w:rPr>
          <w:noProof w:val="0"/>
          <w:color w:val="000000" w:themeColor="text1"/>
        </w:rPr>
      </w:pPr>
      <w:r w:rsidRPr="001C0FC4">
        <w:rPr>
          <w:b/>
          <w:noProof w:val="0"/>
          <w:color w:val="000000" w:themeColor="text1"/>
        </w:rPr>
        <w:t>ensure that</w:t>
      </w:r>
      <w:r w:rsidRPr="001C0FC4">
        <w:rPr>
          <w:noProof w:val="0"/>
          <w:color w:val="000000" w:themeColor="text1"/>
        </w:rPr>
        <w:t xml:space="preserve"> {</w:t>
      </w:r>
    </w:p>
    <w:p w14:paraId="5A6F3617"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r w:rsidRPr="001C0FC4">
        <w:rPr>
          <w:b/>
          <w:noProof w:val="0"/>
          <w:color w:val="000000" w:themeColor="text1"/>
        </w:rPr>
        <w:t>when</w:t>
      </w:r>
      <w:r w:rsidRPr="001C0FC4">
        <w:rPr>
          <w:noProof w:val="0"/>
          <w:color w:val="000000" w:themeColor="text1"/>
        </w:rPr>
        <w:t xml:space="preserve"> { UE (MCDATA Client) receives an MSRP SEND message }</w:t>
      </w:r>
    </w:p>
    <w:p w14:paraId="777AE40C"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r w:rsidRPr="001C0FC4">
        <w:rPr>
          <w:b/>
          <w:noProof w:val="0"/>
          <w:color w:val="000000" w:themeColor="text1"/>
        </w:rPr>
        <w:t>then</w:t>
      </w:r>
      <w:r w:rsidRPr="001C0FC4">
        <w:rPr>
          <w:noProof w:val="0"/>
          <w:color w:val="000000" w:themeColor="text1"/>
        </w:rPr>
        <w:t xml:space="preserve"> { UE (MCDATA Client) responds with an MSRP 200 (OK) message </w:t>
      </w:r>
      <w:r w:rsidRPr="001C0FC4">
        <w:rPr>
          <w:b/>
          <w:noProof w:val="0"/>
          <w:color w:val="000000" w:themeColor="text1"/>
        </w:rPr>
        <w:t>and</w:t>
      </w:r>
      <w:r w:rsidRPr="001C0FC4">
        <w:rPr>
          <w:noProof w:val="0"/>
          <w:color w:val="000000" w:themeColor="text1"/>
        </w:rPr>
        <w:t xml:space="preserve"> if the MSRP SEND message is not blank, </w:t>
      </w:r>
      <w:r w:rsidRPr="001C0FC4">
        <w:rPr>
          <w:rFonts w:eastAsia="Malgun Gothic"/>
          <w:noProof w:val="0"/>
          <w:color w:val="000000" w:themeColor="text1"/>
        </w:rPr>
        <w:t>renders the contents of the Payload IE to the MCDATA User</w:t>
      </w:r>
      <w:r w:rsidRPr="001C0FC4">
        <w:rPr>
          <w:noProof w:val="0"/>
          <w:color w:val="000000" w:themeColor="text1"/>
        </w:rPr>
        <w:t xml:space="preserve"> and sends a MSRP SEND message with a disposition notification of "DELIVERED" }</w:t>
      </w:r>
    </w:p>
    <w:p w14:paraId="408B9C71"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p>
    <w:p w14:paraId="46FD6D19" w14:textId="77777777" w:rsidR="00DD0097" w:rsidRPr="001C0FC4" w:rsidRDefault="00DD0097" w:rsidP="00DD0097">
      <w:pPr>
        <w:pStyle w:val="PL"/>
        <w:rPr>
          <w:noProof w:val="0"/>
          <w:color w:val="000000" w:themeColor="text1"/>
        </w:rPr>
      </w:pPr>
    </w:p>
    <w:p w14:paraId="034F2DF4" w14:textId="77777777" w:rsidR="00DD0097" w:rsidRPr="001C0FC4" w:rsidRDefault="00DD0097" w:rsidP="00DD0097">
      <w:pPr>
        <w:pStyle w:val="H6"/>
        <w:rPr>
          <w:color w:val="000000" w:themeColor="text1"/>
        </w:rPr>
      </w:pPr>
      <w:r w:rsidRPr="001C0FC4">
        <w:rPr>
          <w:color w:val="000000" w:themeColor="text1"/>
        </w:rPr>
        <w:t>(3)</w:t>
      </w:r>
    </w:p>
    <w:p w14:paraId="0FA2A344" w14:textId="77777777" w:rsidR="00DD0097" w:rsidRPr="001C0FC4" w:rsidRDefault="00DD0097" w:rsidP="00DD0097">
      <w:pPr>
        <w:pStyle w:val="PL"/>
        <w:rPr>
          <w:noProof w:val="0"/>
          <w:color w:val="000000" w:themeColor="text1"/>
        </w:rPr>
      </w:pPr>
      <w:r w:rsidRPr="001C0FC4">
        <w:rPr>
          <w:b/>
          <w:noProof w:val="0"/>
          <w:color w:val="000000" w:themeColor="text1"/>
        </w:rPr>
        <w:t>with</w:t>
      </w:r>
      <w:r w:rsidRPr="001C0FC4">
        <w:rPr>
          <w:noProof w:val="0"/>
          <w:color w:val="000000" w:themeColor="text1"/>
        </w:rPr>
        <w:t xml:space="preserve"> { UE (MCDATA Client) being in a group SDS session initiated by the SS (MCDATA server) and using a pre-established session }</w:t>
      </w:r>
    </w:p>
    <w:p w14:paraId="6D5E0EF7" w14:textId="77777777" w:rsidR="00DD0097" w:rsidRPr="001C0FC4" w:rsidRDefault="00DD0097" w:rsidP="00DD0097">
      <w:pPr>
        <w:pStyle w:val="PL"/>
        <w:rPr>
          <w:noProof w:val="0"/>
          <w:color w:val="000000" w:themeColor="text1"/>
        </w:rPr>
      </w:pPr>
      <w:r w:rsidRPr="001C0FC4">
        <w:rPr>
          <w:b/>
          <w:noProof w:val="0"/>
          <w:color w:val="000000" w:themeColor="text1"/>
        </w:rPr>
        <w:t>ensure that</w:t>
      </w:r>
      <w:r w:rsidRPr="001C0FC4">
        <w:rPr>
          <w:noProof w:val="0"/>
          <w:color w:val="000000" w:themeColor="text1"/>
        </w:rPr>
        <w:t xml:space="preserve"> {</w:t>
      </w:r>
    </w:p>
    <w:p w14:paraId="4C711177"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r w:rsidRPr="001C0FC4">
        <w:rPr>
          <w:b/>
          <w:noProof w:val="0"/>
          <w:color w:val="000000" w:themeColor="text1"/>
        </w:rPr>
        <w:t>when</w:t>
      </w:r>
      <w:r w:rsidRPr="001C0FC4">
        <w:rPr>
          <w:noProof w:val="0"/>
          <w:color w:val="000000" w:themeColor="text1"/>
        </w:rPr>
        <w:t xml:space="preserve"> { UE (MCDATA Client) receives a SIP re-INVITE message to release communications }</w:t>
      </w:r>
    </w:p>
    <w:p w14:paraId="28B7E643"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r w:rsidRPr="001C0FC4">
        <w:rPr>
          <w:b/>
          <w:noProof w:val="0"/>
          <w:color w:val="000000" w:themeColor="text1"/>
        </w:rPr>
        <w:t>then</w:t>
      </w:r>
      <w:r w:rsidRPr="001C0FC4">
        <w:rPr>
          <w:noProof w:val="0"/>
          <w:color w:val="000000" w:themeColor="text1"/>
        </w:rPr>
        <w:t xml:space="preserve"> { UE (MCDATA Client) responds by sending a SIP 200 (OK) message }</w:t>
      </w:r>
    </w:p>
    <w:p w14:paraId="32095EA0" w14:textId="77777777" w:rsidR="00DD0097" w:rsidRPr="001C0FC4" w:rsidRDefault="00DD0097" w:rsidP="00DD0097">
      <w:pPr>
        <w:pStyle w:val="PL"/>
        <w:rPr>
          <w:noProof w:val="0"/>
          <w:color w:val="000000" w:themeColor="text1"/>
        </w:rPr>
      </w:pPr>
      <w:r w:rsidRPr="001C0FC4">
        <w:rPr>
          <w:noProof w:val="0"/>
          <w:color w:val="000000" w:themeColor="text1"/>
        </w:rPr>
        <w:t xml:space="preserve">            }</w:t>
      </w:r>
    </w:p>
    <w:p w14:paraId="2C7FE223" w14:textId="77777777" w:rsidR="00DD0097" w:rsidRPr="001C0FC4" w:rsidRDefault="00DD0097" w:rsidP="00DD0097">
      <w:pPr>
        <w:pStyle w:val="PL"/>
        <w:rPr>
          <w:noProof w:val="0"/>
          <w:color w:val="000000" w:themeColor="text1"/>
        </w:rPr>
      </w:pPr>
    </w:p>
    <w:p w14:paraId="41133387" w14:textId="77777777" w:rsidR="00DD0097" w:rsidRPr="001C0FC4" w:rsidRDefault="00DD0097" w:rsidP="00DD0097">
      <w:pPr>
        <w:pStyle w:val="H6"/>
        <w:rPr>
          <w:color w:val="000000" w:themeColor="text1"/>
        </w:rPr>
      </w:pPr>
      <w:r w:rsidRPr="001C0FC4">
        <w:rPr>
          <w:color w:val="000000" w:themeColor="text1"/>
        </w:rPr>
        <w:t>6.1.20.2</w:t>
      </w:r>
      <w:r w:rsidRPr="001C0FC4">
        <w:rPr>
          <w:color w:val="000000" w:themeColor="text1"/>
        </w:rPr>
        <w:tab/>
        <w:t>Conformance requirements</w:t>
      </w:r>
    </w:p>
    <w:p w14:paraId="18ACA194" w14:textId="77777777" w:rsidR="00DD0097" w:rsidRPr="001C0FC4" w:rsidRDefault="00DD0097" w:rsidP="00DD0097">
      <w:pPr>
        <w:rPr>
          <w:color w:val="000000" w:themeColor="text1"/>
        </w:rPr>
      </w:pPr>
      <w:r w:rsidRPr="001C0FC4">
        <w:rPr>
          <w:color w:val="000000" w:themeColor="text1"/>
        </w:rPr>
        <w:t>References: The conformance requirements covered in the current TC are specified in: TS 24.282, clauses 9.2.5.3.1.2, 9.2.4.2.4, 9.2.5.4.1.2, TS 24.582 clauses 12.1, 6.1.2.3.1, 6.1.2.6, 6.1.1.3.2, 6.1.2.5.1, 6.1.2.5.2, 6.1.2.5.3.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31BF74F2" w14:textId="77777777" w:rsidR="00DD0097" w:rsidRPr="001C0FC4" w:rsidRDefault="00DD0097" w:rsidP="00DD0097">
      <w:pPr>
        <w:rPr>
          <w:color w:val="000000" w:themeColor="text1"/>
        </w:rPr>
      </w:pPr>
      <w:r w:rsidRPr="001C0FC4">
        <w:rPr>
          <w:color w:val="000000" w:themeColor="text1"/>
        </w:rPr>
        <w:t>[TS 24.282, clause 9.2.5.3.1.2]</w:t>
      </w:r>
    </w:p>
    <w:p w14:paraId="18F63B03" w14:textId="77777777" w:rsidR="00DD0097" w:rsidRPr="001C0FC4" w:rsidRDefault="00DD0097" w:rsidP="00DD0097">
      <w:r w:rsidRPr="001C0FC4">
        <w:t>Upon receiving a SIP re-INVITE request within a pre-established Session without an associated MCData session the MCData client:</w:t>
      </w:r>
    </w:p>
    <w:p w14:paraId="3942A66D" w14:textId="77777777" w:rsidR="00DD0097" w:rsidRPr="001C0FC4" w:rsidRDefault="00DD0097" w:rsidP="00DD0097">
      <w:pPr>
        <w:pStyle w:val="B10"/>
      </w:pPr>
      <w:r w:rsidRPr="001C0FC4">
        <w:t>1)</w:t>
      </w:r>
      <w:r w:rsidRPr="001C0FC4">
        <w:tab/>
        <w:t>if the &lt;mcdata-communication-state&gt; element in the application/vnd.3gpp.mcdata-info+xml MIME body of the SIP INVITE request is set to a value of "establish-request":</w:t>
      </w:r>
    </w:p>
    <w:p w14:paraId="4CF77040" w14:textId="77777777" w:rsidR="00DD0097" w:rsidRPr="001C0FC4" w:rsidRDefault="00DD0097" w:rsidP="00DD0097">
      <w:pPr>
        <w:pStyle w:val="B2"/>
      </w:pPr>
      <w:r w:rsidRPr="001C0FC4">
        <w:t>i)</w:t>
      </w:r>
      <w:r w:rsidRPr="001C0FC4">
        <w:tab/>
        <w:t>if the &lt;request-type&gt; element in the application/vnd.3gpp.mcdata-info+xml MIME body of the SIP INVITE request is set to a value of "group-sds", shall follow the procedures in subclause </w:t>
      </w:r>
      <w:r w:rsidRPr="001C0FC4">
        <w:rPr>
          <w:rFonts w:eastAsia="Malgun Gothic"/>
        </w:rPr>
        <w:t>9.2.3.2.4;</w:t>
      </w:r>
    </w:p>
    <w:p w14:paraId="4B9A1A1F" w14:textId="77777777" w:rsidR="00DD0097" w:rsidRPr="001C0FC4" w:rsidRDefault="00DD0097" w:rsidP="00DD0097">
      <w:pPr>
        <w:pStyle w:val="B2"/>
      </w:pPr>
      <w:r w:rsidRPr="001C0FC4">
        <w:rPr>
          <w:rFonts w:eastAsia="Malgun Gothic"/>
        </w:rPr>
        <w:t>ii)</w:t>
      </w:r>
      <w:r w:rsidRPr="001C0FC4">
        <w:rPr>
          <w:rFonts w:eastAsia="Malgun Gothic"/>
        </w:rPr>
        <w:tab/>
      </w:r>
      <w:r w:rsidRPr="001C0FC4">
        <w:t>if the &lt;request-type&gt; element in the application/vnd.3gpp.mcdata-info+xml MIME body of the SIP INVITE request is set to a value of "group-sds-session", shall follow the procedures in subclause </w:t>
      </w:r>
      <w:r w:rsidRPr="001C0FC4">
        <w:rPr>
          <w:rFonts w:eastAsia="Malgun Gothic"/>
        </w:rPr>
        <w:t>9.2.4.2.4;</w:t>
      </w:r>
    </w:p>
    <w:p w14:paraId="71E8ED0D" w14:textId="77777777" w:rsidR="00DD0097" w:rsidRPr="001C0FC4" w:rsidRDefault="00DD0097" w:rsidP="00DD0097">
      <w:pPr>
        <w:rPr>
          <w:color w:val="000000" w:themeColor="text1"/>
        </w:rPr>
      </w:pPr>
      <w:r w:rsidRPr="001C0FC4">
        <w:rPr>
          <w:color w:val="000000" w:themeColor="text1"/>
        </w:rPr>
        <w:t>[TS 24.282, clause 9.2.4.2.4]</w:t>
      </w:r>
    </w:p>
    <w:p w14:paraId="0FDB0B1B" w14:textId="77777777" w:rsidR="00DD0097" w:rsidRPr="001C0FC4" w:rsidRDefault="00DD0097" w:rsidP="00DD0097">
      <w:pPr>
        <w:rPr>
          <w:color w:val="000000" w:themeColor="text1"/>
        </w:rPr>
      </w:pPr>
      <w:r w:rsidRPr="001C0FC4">
        <w:rPr>
          <w:color w:val="000000" w:themeColor="text1"/>
        </w:rPr>
        <w:t>Upon receipt of an "initial SIP INVITE request for SDS session for terminating MCData client"request, the MCData client shall follow the procedures for termination of multimedia sessions in the IM CN subsystem as specified in 3GPP TS 24.229 [5] with the clarifications below.</w:t>
      </w:r>
    </w:p>
    <w:p w14:paraId="6145B631" w14:textId="77777777" w:rsidR="00DD0097" w:rsidRPr="001C0FC4" w:rsidRDefault="00DD0097" w:rsidP="00DD0097">
      <w:pPr>
        <w:rPr>
          <w:color w:val="000000" w:themeColor="text1"/>
        </w:rPr>
      </w:pPr>
      <w:r w:rsidRPr="001C0FC4">
        <w:rPr>
          <w:color w:val="000000" w:themeColor="text1"/>
        </w:rPr>
        <w:t>The MCData client:</w:t>
      </w:r>
    </w:p>
    <w:p w14:paraId="4A6B5629" w14:textId="77777777" w:rsidR="00DD0097" w:rsidRPr="001C0FC4" w:rsidRDefault="00DD0097" w:rsidP="00DD0097">
      <w:pPr>
        <w:pStyle w:val="B10"/>
        <w:rPr>
          <w:color w:val="000000" w:themeColor="text1"/>
          <w:lang w:eastAsia="ko-KR"/>
        </w:rPr>
      </w:pPr>
      <w:r w:rsidRPr="001C0FC4">
        <w:rPr>
          <w:color w:val="000000" w:themeColor="text1"/>
          <w:lang w:eastAsia="ko-KR"/>
        </w:rPr>
        <w:t>1)</w:t>
      </w:r>
      <w:r w:rsidRPr="001C0FC4">
        <w:rPr>
          <w:color w:val="000000" w:themeColor="text1"/>
          <w:lang w:eastAsia="ko-KR"/>
        </w:rPr>
        <w:tab/>
        <w:t xml:space="preserve">may reject the SIP INVITE request if either of the </w:t>
      </w:r>
      <w:r w:rsidRPr="001C0FC4">
        <w:rPr>
          <w:color w:val="000000" w:themeColor="text1"/>
        </w:rPr>
        <w:t>following</w:t>
      </w:r>
      <w:r w:rsidRPr="001C0FC4">
        <w:rPr>
          <w:color w:val="000000" w:themeColor="text1"/>
          <w:lang w:eastAsia="ko-KR"/>
        </w:rPr>
        <w:t xml:space="preserve"> conditions are met:</w:t>
      </w:r>
    </w:p>
    <w:p w14:paraId="12D52D00" w14:textId="77777777" w:rsidR="00DD0097" w:rsidRPr="001C0FC4" w:rsidRDefault="00DD0097" w:rsidP="00DD0097">
      <w:pPr>
        <w:pStyle w:val="B2"/>
        <w:rPr>
          <w:color w:val="000000" w:themeColor="text1"/>
          <w:lang w:eastAsia="ko-KR"/>
        </w:rPr>
      </w:pPr>
      <w:r w:rsidRPr="001C0FC4">
        <w:rPr>
          <w:color w:val="000000" w:themeColor="text1"/>
          <w:lang w:eastAsia="ko-KR"/>
        </w:rPr>
        <w:t>a)</w:t>
      </w:r>
      <w:r w:rsidRPr="001C0FC4">
        <w:rPr>
          <w:color w:val="000000" w:themeColor="text1"/>
          <w:lang w:eastAsia="ko-KR"/>
        </w:rPr>
        <w:tab/>
        <w:t>MCData client does not have enough resources to handle the call; or</w:t>
      </w:r>
    </w:p>
    <w:p w14:paraId="172C2521" w14:textId="77777777" w:rsidR="00DD0097" w:rsidRPr="001C0FC4" w:rsidRDefault="00DD0097" w:rsidP="00DD0097">
      <w:pPr>
        <w:pStyle w:val="B2"/>
        <w:rPr>
          <w:color w:val="000000" w:themeColor="text1"/>
          <w:lang w:eastAsia="ko-KR"/>
        </w:rPr>
      </w:pPr>
      <w:r w:rsidRPr="001C0FC4">
        <w:rPr>
          <w:color w:val="000000" w:themeColor="text1"/>
          <w:lang w:eastAsia="ko-KR"/>
        </w:rPr>
        <w:t>b)</w:t>
      </w:r>
      <w:r w:rsidRPr="001C0FC4">
        <w:rPr>
          <w:color w:val="000000" w:themeColor="text1"/>
          <w:lang w:eastAsia="ko-KR"/>
        </w:rPr>
        <w:tab/>
        <w:t>any other reason outside the scope of this specification;</w:t>
      </w:r>
    </w:p>
    <w:p w14:paraId="13992B72" w14:textId="77777777" w:rsidR="00DD0097" w:rsidRPr="001C0FC4" w:rsidRDefault="00DD0097" w:rsidP="00DD0097">
      <w:pPr>
        <w:pStyle w:val="B2"/>
        <w:rPr>
          <w:color w:val="000000" w:themeColor="text1"/>
          <w:lang w:eastAsia="ko-KR"/>
        </w:rPr>
      </w:pPr>
      <w:r w:rsidRPr="001C0FC4">
        <w:rPr>
          <w:color w:val="000000" w:themeColor="text1"/>
        </w:rPr>
        <w:t>and skip the rest of the steps after step 2;</w:t>
      </w:r>
    </w:p>
    <w:p w14:paraId="762480B0" w14:textId="77777777" w:rsidR="00DD0097" w:rsidRPr="001C0FC4" w:rsidRDefault="00DD0097" w:rsidP="00DD0097">
      <w:pPr>
        <w:pStyle w:val="B10"/>
        <w:rPr>
          <w:color w:val="000000" w:themeColor="text1"/>
        </w:rPr>
      </w:pPr>
      <w:r w:rsidRPr="001C0FC4">
        <w:rPr>
          <w:color w:val="000000" w:themeColor="text1"/>
        </w:rPr>
        <w:t>2)</w:t>
      </w:r>
      <w:r w:rsidRPr="001C0FC4">
        <w:rPr>
          <w:color w:val="000000" w:themeColor="text1"/>
        </w:rP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7169DCB1" w14:textId="77777777" w:rsidR="00DD0097" w:rsidRPr="001C0FC4" w:rsidRDefault="00DD0097" w:rsidP="00DD0097">
      <w:pPr>
        <w:pStyle w:val="B10"/>
        <w:rPr>
          <w:color w:val="000000" w:themeColor="text1"/>
        </w:rPr>
      </w:pPr>
      <w:r w:rsidRPr="001C0FC4">
        <w:rPr>
          <w:color w:val="000000" w:themeColor="text1"/>
        </w:rPr>
        <w:t>3)</w:t>
      </w:r>
      <w:r w:rsidRPr="001C0FC4">
        <w:rPr>
          <w:color w:val="000000" w:themeColor="text1"/>
        </w:rPr>
        <w:tab/>
        <w:t>if the SDP offer of the SIP INVITE request contains an "a=key-mgmt" attribute field with a "mikey" attribute value containing a MIKEY-SAKKE I_MESSAGE:</w:t>
      </w:r>
    </w:p>
    <w:p w14:paraId="05445CC7" w14:textId="77777777" w:rsidR="00DD0097" w:rsidRPr="001C0FC4" w:rsidRDefault="00DD0097" w:rsidP="00DD0097">
      <w:pPr>
        <w:pStyle w:val="B2"/>
        <w:rPr>
          <w:color w:val="000000" w:themeColor="text1"/>
        </w:rPr>
      </w:pPr>
      <w:r w:rsidRPr="001C0FC4">
        <w:rPr>
          <w:color w:val="000000" w:themeColor="text1"/>
          <w:lang w:eastAsia="ko-KR"/>
        </w:rPr>
        <w:t>a)</w:t>
      </w:r>
      <w:r w:rsidRPr="001C0FC4">
        <w:rPr>
          <w:color w:val="000000" w:themeColor="text1"/>
          <w:lang w:eastAsia="ko-KR"/>
        </w:rPr>
        <w:tab/>
        <w:t xml:space="preserve">shall extract the </w:t>
      </w:r>
      <w:r w:rsidRPr="001C0FC4">
        <w:rPr>
          <w:color w:val="000000" w:themeColor="text1"/>
        </w:rPr>
        <w:t>MCData ID of the originating MCData user from the initiator field (IDRi) of the I_MESSAGE as described in 3GPP TS 33.180 [26];</w:t>
      </w:r>
    </w:p>
    <w:p w14:paraId="2AA7F61E" w14:textId="77777777" w:rsidR="00DD0097" w:rsidRPr="001C0FC4" w:rsidRDefault="00DD0097" w:rsidP="00DD0097">
      <w:pPr>
        <w:pStyle w:val="B2"/>
        <w:rPr>
          <w:color w:val="000000" w:themeColor="text1"/>
        </w:rPr>
      </w:pPr>
      <w:r w:rsidRPr="001C0FC4">
        <w:rPr>
          <w:color w:val="000000" w:themeColor="text1"/>
        </w:rPr>
        <w:t>b)</w:t>
      </w:r>
      <w:r w:rsidRPr="001C0FC4">
        <w:rPr>
          <w:color w:val="000000" w:themeColor="text1"/>
        </w:rPr>
        <w:tab/>
        <w:t>shall convert the MCData ID to a UID as described in 3GPP TS 33.180 [26];</w:t>
      </w:r>
    </w:p>
    <w:p w14:paraId="08999CBE" w14:textId="77777777" w:rsidR="00DD0097" w:rsidRPr="001C0FC4" w:rsidRDefault="00DD0097" w:rsidP="00DD0097">
      <w:pPr>
        <w:pStyle w:val="B2"/>
        <w:rPr>
          <w:color w:val="000000" w:themeColor="text1"/>
        </w:rPr>
      </w:pPr>
      <w:r w:rsidRPr="001C0FC4">
        <w:rPr>
          <w:color w:val="000000" w:themeColor="text1"/>
        </w:rPr>
        <w:t>c)</w:t>
      </w:r>
      <w:r w:rsidRPr="001C0FC4">
        <w:rPr>
          <w:color w:val="000000" w:themeColor="text1"/>
        </w:rPr>
        <w:tab/>
        <w:t>shall use the UID to validate the signature of the MIKEY-SAKKE I_MESSAGE as described in 3GPP TS 33.180 [26];</w:t>
      </w:r>
    </w:p>
    <w:p w14:paraId="081ECF36" w14:textId="77777777" w:rsidR="00DD0097" w:rsidRPr="001C0FC4" w:rsidRDefault="00DD0097" w:rsidP="00DD0097">
      <w:pPr>
        <w:pStyle w:val="B2"/>
        <w:rPr>
          <w:color w:val="000000" w:themeColor="text1"/>
        </w:rPr>
      </w:pPr>
      <w:r w:rsidRPr="001C0FC4">
        <w:rPr>
          <w:color w:val="000000" w:themeColor="text1"/>
          <w:lang w:eastAsia="ko-KR"/>
        </w:rPr>
        <w:t>d)</w:t>
      </w:r>
      <w:r w:rsidRPr="001C0FC4">
        <w:rPr>
          <w:color w:val="000000" w:themeColor="text1"/>
          <w:lang w:eastAsia="ko-KR"/>
        </w:rPr>
        <w:tab/>
        <w:t xml:space="preserve">if authentication verification of the </w:t>
      </w:r>
      <w:r w:rsidRPr="001C0FC4">
        <w:rPr>
          <w:color w:val="000000" w:themeColor="text1"/>
        </w:rPr>
        <w:t xml:space="preserve">MIKEY-SAKKE I_MESSAGE fails, shall </w:t>
      </w:r>
      <w:r w:rsidRPr="001C0FC4">
        <w:rPr>
          <w:color w:val="000000" w:themeColor="text1"/>
          <w:lang w:eastAsia="ko-KR"/>
        </w:rPr>
        <w:t xml:space="preserve">reject the </w:t>
      </w:r>
      <w:r w:rsidRPr="001C0FC4">
        <w:rPr>
          <w:color w:val="000000" w:themeColor="text1"/>
        </w:rPr>
        <w:t>SIP INVITE request with a SIP 488 (Not Acceptable Here) response as specified in IETF RFC 4567 [45], and include warning text set to "</w:t>
      </w:r>
      <w:r w:rsidRPr="001C0FC4">
        <w:rPr>
          <w:color w:val="000000" w:themeColor="text1"/>
          <w:lang w:eastAsia="ko-KR"/>
        </w:rPr>
        <w:t xml:space="preserve">136 authentication of the MIKEY-SAKKE I_MESSAGE failed" </w:t>
      </w:r>
      <w:r w:rsidRPr="001C0FC4">
        <w:rPr>
          <w:color w:val="000000" w:themeColor="text1"/>
        </w:rPr>
        <w:t xml:space="preserve">in a Warning header field </w:t>
      </w:r>
      <w:r w:rsidRPr="001C0FC4">
        <w:rPr>
          <w:color w:val="000000" w:themeColor="text1"/>
          <w:lang w:eastAsia="ko-KR"/>
        </w:rPr>
        <w:t>as specified in subclause</w:t>
      </w:r>
      <w:r w:rsidRPr="001C0FC4">
        <w:rPr>
          <w:color w:val="000000" w:themeColor="text1"/>
        </w:rPr>
        <w:t> 4.9 and not continue with rest of the steps in this subclause; and</w:t>
      </w:r>
    </w:p>
    <w:p w14:paraId="21000836" w14:textId="77777777" w:rsidR="00DD0097" w:rsidRPr="001C0FC4" w:rsidRDefault="00DD0097" w:rsidP="00DD0097">
      <w:pPr>
        <w:pStyle w:val="B2"/>
        <w:rPr>
          <w:color w:val="000000" w:themeColor="text1"/>
        </w:rPr>
      </w:pPr>
      <w:r w:rsidRPr="001C0FC4">
        <w:rPr>
          <w:color w:val="000000" w:themeColor="text1"/>
        </w:rPr>
        <w:t>e)</w:t>
      </w:r>
      <w:r w:rsidRPr="001C0FC4">
        <w:rPr>
          <w:color w:val="000000" w:themeColor="text1"/>
        </w:rPr>
        <w:tab/>
        <w:t>if the signature of the MIKEY-SAKKE I_MESSAGE was successfully validated:</w:t>
      </w:r>
    </w:p>
    <w:p w14:paraId="1947BEEF" w14:textId="77777777" w:rsidR="00DD0097" w:rsidRPr="001C0FC4" w:rsidRDefault="00DD0097" w:rsidP="00DD0097">
      <w:pPr>
        <w:pStyle w:val="B3"/>
        <w:rPr>
          <w:color w:val="000000" w:themeColor="text1"/>
        </w:rPr>
      </w:pPr>
      <w:r w:rsidRPr="001C0FC4">
        <w:rPr>
          <w:color w:val="000000" w:themeColor="text1"/>
        </w:rPr>
        <w:t>i)</w:t>
      </w:r>
      <w:r w:rsidRPr="001C0FC4">
        <w:rPr>
          <w:color w:val="000000" w:themeColor="text1"/>
        </w:rPr>
        <w:tab/>
        <w:t>shall extract and decrypt the encapsulated PCK using the terminating user's (KMS provisioned) UID key as described in 3GPP TS 33.180 [26]; and</w:t>
      </w:r>
    </w:p>
    <w:p w14:paraId="70749CF4" w14:textId="77777777" w:rsidR="00DD0097" w:rsidRPr="001C0FC4" w:rsidRDefault="00DD0097" w:rsidP="00DD0097">
      <w:pPr>
        <w:pStyle w:val="B3"/>
        <w:rPr>
          <w:color w:val="000000" w:themeColor="text1"/>
        </w:rPr>
      </w:pPr>
      <w:r w:rsidRPr="001C0FC4">
        <w:rPr>
          <w:color w:val="000000" w:themeColor="text1"/>
        </w:rPr>
        <w:t>ii)</w:t>
      </w:r>
      <w:r w:rsidRPr="001C0FC4">
        <w:rPr>
          <w:color w:val="000000" w:themeColor="text1"/>
        </w:rPr>
        <w:tab/>
        <w:t>shall extract the PCK-ID, from the payload as specified in 3GPP TS 33.180 [26];</w:t>
      </w:r>
    </w:p>
    <w:p w14:paraId="44B63D71" w14:textId="77777777" w:rsidR="00DD0097" w:rsidRPr="001C0FC4" w:rsidRDefault="00DD0097" w:rsidP="00DD0097">
      <w:pPr>
        <w:pStyle w:val="NO"/>
        <w:rPr>
          <w:color w:val="000000" w:themeColor="text1"/>
        </w:rPr>
      </w:pPr>
      <w:r w:rsidRPr="001C0FC4">
        <w:rPr>
          <w:color w:val="000000" w:themeColor="text1"/>
        </w:rPr>
        <w:t>NOTE:</w:t>
      </w:r>
      <w:r w:rsidRPr="001C0FC4">
        <w:rPr>
          <w:color w:val="000000" w:themeColor="text1"/>
        </w:rPr>
        <w:tab/>
        <w:t>With the PCK successfully shared between the originating MCData client and the terminating MCData client, both clients are able to create an end-to-end secure session.</w:t>
      </w:r>
    </w:p>
    <w:p w14:paraId="1E5FFB2F" w14:textId="77777777" w:rsidR="00DD0097" w:rsidRPr="001C0FC4" w:rsidRDefault="00DD0097" w:rsidP="00DD0097">
      <w:pPr>
        <w:pStyle w:val="B10"/>
        <w:rPr>
          <w:color w:val="000000" w:themeColor="text1"/>
          <w:lang w:eastAsia="ko-KR"/>
        </w:rPr>
      </w:pPr>
      <w:r w:rsidRPr="001C0FC4">
        <w:rPr>
          <w:color w:val="000000" w:themeColor="text1"/>
        </w:rPr>
        <w:t>4)</w:t>
      </w:r>
      <w:r w:rsidRPr="001C0FC4">
        <w:rPr>
          <w:color w:val="000000" w:themeColor="text1"/>
        </w:rPr>
        <w:tab/>
        <w:t xml:space="preserve">may display to the MCData </w:t>
      </w:r>
      <w:r w:rsidRPr="001C0FC4">
        <w:rPr>
          <w:color w:val="000000" w:themeColor="text1"/>
          <w:lang w:eastAsia="ko-KR"/>
        </w:rPr>
        <w:t>u</w:t>
      </w:r>
      <w:r w:rsidRPr="001C0FC4">
        <w:rPr>
          <w:color w:val="000000" w:themeColor="text1"/>
        </w:rPr>
        <w:t xml:space="preserve">ser the MCData </w:t>
      </w:r>
      <w:r w:rsidRPr="001C0FC4">
        <w:rPr>
          <w:color w:val="000000" w:themeColor="text1"/>
          <w:lang w:eastAsia="ko-KR"/>
        </w:rPr>
        <w:t>ID</w:t>
      </w:r>
      <w:r w:rsidRPr="001C0FC4">
        <w:rPr>
          <w:color w:val="000000" w:themeColor="text1"/>
        </w:rPr>
        <w:t xml:space="preserve"> of the </w:t>
      </w:r>
      <w:r w:rsidRPr="001C0FC4">
        <w:rPr>
          <w:color w:val="000000" w:themeColor="text1"/>
          <w:lang w:eastAsia="ko-KR"/>
        </w:rPr>
        <w:t>i</w:t>
      </w:r>
      <w:r w:rsidRPr="001C0FC4">
        <w:rPr>
          <w:color w:val="000000" w:themeColor="text1"/>
        </w:rPr>
        <w:t xml:space="preserve">nviting MCData </w:t>
      </w:r>
      <w:r w:rsidRPr="001C0FC4">
        <w:rPr>
          <w:color w:val="000000" w:themeColor="text1"/>
          <w:lang w:eastAsia="ko-KR"/>
        </w:rPr>
        <w:t>u</w:t>
      </w:r>
      <w:r w:rsidRPr="001C0FC4">
        <w:rPr>
          <w:color w:val="000000" w:themeColor="text1"/>
        </w:rPr>
        <w:t>ser and the type of SDS request</w:t>
      </w:r>
      <w:r w:rsidRPr="001C0FC4">
        <w:rPr>
          <w:color w:val="000000" w:themeColor="text1"/>
          <w:lang w:eastAsia="ko-KR"/>
        </w:rPr>
        <w:t>;</w:t>
      </w:r>
    </w:p>
    <w:p w14:paraId="6333F976" w14:textId="77777777" w:rsidR="00DD0097" w:rsidRPr="001C0FC4" w:rsidRDefault="00DD0097" w:rsidP="00DD0097">
      <w:pPr>
        <w:pStyle w:val="B10"/>
        <w:rPr>
          <w:color w:val="000000" w:themeColor="text1"/>
        </w:rPr>
      </w:pPr>
      <w:r w:rsidRPr="001C0FC4">
        <w:rPr>
          <w:color w:val="000000" w:themeColor="text1"/>
        </w:rPr>
        <w:t>5</w:t>
      </w:r>
      <w:r w:rsidRPr="001C0FC4">
        <w:rPr>
          <w:color w:val="000000" w:themeColor="text1"/>
          <w:lang w:eastAsia="ko-KR"/>
        </w:rPr>
        <w:t>)</w:t>
      </w:r>
      <w:r w:rsidRPr="001C0FC4">
        <w:rPr>
          <w:color w:val="000000" w:themeColor="text1"/>
        </w:rPr>
        <w:tab/>
        <w:t>shall accept the SIP INVITE request and generate a SIP 200 (OK) response according to rules and procedures of 3GPP TS 24.229 [5];</w:t>
      </w:r>
    </w:p>
    <w:p w14:paraId="5BF61755" w14:textId="77777777" w:rsidR="00DD0097" w:rsidRPr="001C0FC4" w:rsidRDefault="00DD0097" w:rsidP="00DD0097">
      <w:pPr>
        <w:pStyle w:val="B10"/>
        <w:rPr>
          <w:color w:val="000000" w:themeColor="text1"/>
          <w:lang w:eastAsia="ko-KR"/>
        </w:rPr>
      </w:pPr>
      <w:r w:rsidRPr="001C0FC4">
        <w:rPr>
          <w:color w:val="000000" w:themeColor="text1"/>
          <w:lang w:eastAsia="ko-KR"/>
        </w:rPr>
        <w:t>6)</w:t>
      </w:r>
      <w:r w:rsidRPr="001C0FC4">
        <w:rPr>
          <w:color w:val="000000" w:themeColor="text1"/>
          <w:lang w:eastAsia="ko-KR"/>
        </w:rPr>
        <w:tab/>
        <w:t>shall include the option tag "timer" in a Require header field of the SIP 200 (OK) response;</w:t>
      </w:r>
    </w:p>
    <w:p w14:paraId="0AE9EE33" w14:textId="77777777" w:rsidR="00DD0097" w:rsidRPr="001C0FC4" w:rsidRDefault="00DD0097" w:rsidP="00DD0097">
      <w:pPr>
        <w:pStyle w:val="B10"/>
        <w:rPr>
          <w:color w:val="000000" w:themeColor="text1"/>
        </w:rPr>
      </w:pPr>
      <w:r w:rsidRPr="001C0FC4">
        <w:rPr>
          <w:color w:val="000000" w:themeColor="text1"/>
        </w:rPr>
        <w:t>7)</w:t>
      </w:r>
      <w:r w:rsidRPr="001C0FC4">
        <w:rPr>
          <w:color w:val="000000" w:themeColor="text1"/>
        </w:rPr>
        <w:tab/>
        <w:t xml:space="preserve">shall include the Session-Expires header field in the SIP 200 (OK) response and start the SIP </w:t>
      </w:r>
      <w:r w:rsidRPr="001C0FC4">
        <w:rPr>
          <w:color w:val="000000" w:themeColor="text1"/>
          <w:lang w:eastAsia="ko-KR"/>
        </w:rPr>
        <w:t>s</w:t>
      </w:r>
      <w:r w:rsidRPr="001C0FC4">
        <w:rPr>
          <w:color w:val="000000" w:themeColor="text1"/>
        </w:rPr>
        <w:t>ession timer according to IETF RFC 4028 [38]. The "refresher" parameter in the Session-Expires header field shall be set to "uas";</w:t>
      </w:r>
    </w:p>
    <w:p w14:paraId="4B63D798" w14:textId="77777777" w:rsidR="00DD0097" w:rsidRPr="001C0FC4" w:rsidRDefault="00DD0097" w:rsidP="00DD0097">
      <w:pPr>
        <w:pStyle w:val="B10"/>
        <w:rPr>
          <w:color w:val="000000" w:themeColor="text1"/>
        </w:rPr>
      </w:pPr>
      <w:r w:rsidRPr="001C0FC4">
        <w:rPr>
          <w:color w:val="000000" w:themeColor="text1"/>
        </w:rPr>
        <w:t>8)</w:t>
      </w:r>
      <w:r w:rsidRPr="001C0FC4">
        <w:rPr>
          <w:color w:val="000000" w:themeColor="text1"/>
        </w:rPr>
        <w:tab/>
        <w:t>shall include the g.3gpp.mcdata.sds media feature tag in the Contact header field of the SIP 200 (OK) response;</w:t>
      </w:r>
    </w:p>
    <w:p w14:paraId="5052BD7B" w14:textId="77777777" w:rsidR="00DD0097" w:rsidRPr="001C0FC4" w:rsidRDefault="00DD0097" w:rsidP="00DD0097">
      <w:pPr>
        <w:pStyle w:val="B10"/>
        <w:rPr>
          <w:color w:val="000000" w:themeColor="text1"/>
        </w:rPr>
      </w:pPr>
      <w:r w:rsidRPr="001C0FC4">
        <w:rPr>
          <w:color w:val="000000" w:themeColor="text1"/>
        </w:rPr>
        <w:t>9)</w:t>
      </w:r>
      <w:r w:rsidRPr="001C0FC4">
        <w:rPr>
          <w:color w:val="000000" w:themeColor="text1"/>
        </w:rPr>
        <w:tab/>
        <w:t xml:space="preserve">shall include the </w:t>
      </w:r>
      <w:r w:rsidRPr="001C0FC4">
        <w:rPr>
          <w:rFonts w:eastAsia="SimSun"/>
          <w:color w:val="000000" w:themeColor="text1"/>
          <w:lang w:eastAsia="zh-CN"/>
        </w:rPr>
        <w:t>g.3gpp.icsi-ref</w:t>
      </w:r>
      <w:r w:rsidRPr="001C0FC4">
        <w:rPr>
          <w:color w:val="000000" w:themeColor="text1"/>
        </w:rPr>
        <w:t xml:space="preserve"> media feature tag containing the value of "</w:t>
      </w:r>
      <w:r w:rsidRPr="001C0FC4">
        <w:rPr>
          <w:color w:val="000000" w:themeColor="text1"/>
          <w:lang w:eastAsia="ko-KR"/>
        </w:rPr>
        <w:t>urn:urn-7:3gpp-service.ims.icsi.mcdata.sds</w:t>
      </w:r>
      <w:r w:rsidRPr="001C0FC4">
        <w:rPr>
          <w:color w:val="000000" w:themeColor="text1"/>
        </w:rPr>
        <w:t>" in the Contact header field of the SIP 200 (OK) response;</w:t>
      </w:r>
    </w:p>
    <w:p w14:paraId="113BFAAB" w14:textId="77777777" w:rsidR="00DD0097" w:rsidRPr="001C0FC4" w:rsidRDefault="00DD0097" w:rsidP="00DD0097">
      <w:pPr>
        <w:pStyle w:val="B10"/>
        <w:rPr>
          <w:color w:val="000000" w:themeColor="text1"/>
          <w:lang w:eastAsia="ko-KR"/>
        </w:rPr>
      </w:pPr>
      <w:r w:rsidRPr="001C0FC4">
        <w:rPr>
          <w:color w:val="000000" w:themeColor="text1"/>
        </w:rPr>
        <w:t>10)</w:t>
      </w:r>
      <w:r w:rsidRPr="001C0FC4">
        <w:rPr>
          <w:color w:val="000000" w:themeColor="text1"/>
        </w:rPr>
        <w:tab/>
        <w:t>shall include an SDP answer in the SIP 200 (OK) response to the SDP offer in the incoming SIP INVITE request according to 3GPP TS 24.229 [5] with the clarifications given in subclause 9.2.4.2.2</w:t>
      </w:r>
      <w:r w:rsidRPr="001C0FC4">
        <w:rPr>
          <w:color w:val="000000" w:themeColor="text1"/>
          <w:lang w:eastAsia="ko-KR"/>
        </w:rPr>
        <w:t>; and</w:t>
      </w:r>
    </w:p>
    <w:p w14:paraId="450C2393" w14:textId="77777777" w:rsidR="00DD0097" w:rsidRPr="001C0FC4" w:rsidRDefault="00DD0097" w:rsidP="00DD0097">
      <w:pPr>
        <w:pStyle w:val="B10"/>
        <w:rPr>
          <w:color w:val="000000" w:themeColor="text1"/>
          <w:lang w:eastAsia="ko-KR"/>
        </w:rPr>
      </w:pPr>
      <w:r w:rsidRPr="001C0FC4">
        <w:rPr>
          <w:color w:val="000000" w:themeColor="text1"/>
          <w:lang w:eastAsia="ko-KR"/>
        </w:rPr>
        <w:t>11)</w:t>
      </w:r>
      <w:r w:rsidRPr="001C0FC4">
        <w:rPr>
          <w:color w:val="000000" w:themeColor="text1"/>
          <w:lang w:eastAsia="ko-KR"/>
        </w:rPr>
        <w:tab/>
        <w:t>shall send the SIP 200 (OK) response towards the MCData server according to rules and procedures of 3GPP TS 24.229 [5].</w:t>
      </w:r>
    </w:p>
    <w:p w14:paraId="7DBD93BE" w14:textId="77777777" w:rsidR="00DD0097" w:rsidRPr="001C0FC4" w:rsidRDefault="00DD0097" w:rsidP="00DD0097">
      <w:pPr>
        <w:pStyle w:val="B10"/>
        <w:rPr>
          <w:color w:val="000000" w:themeColor="text1"/>
          <w:lang w:eastAsia="ko-KR"/>
        </w:rPr>
      </w:pPr>
      <w:r w:rsidRPr="001C0FC4">
        <w:rPr>
          <w:color w:val="000000" w:themeColor="text1"/>
          <w:lang w:eastAsia="ko-KR"/>
        </w:rPr>
        <w:t>On receipt of an SIP ACK message to the sent SIP 200 (OK) message, the MCData client shall:</w:t>
      </w:r>
    </w:p>
    <w:p w14:paraId="6CD9DBF4" w14:textId="77777777" w:rsidR="00DD0097" w:rsidRPr="001C0FC4" w:rsidRDefault="00DD0097" w:rsidP="00DD0097">
      <w:pPr>
        <w:pStyle w:val="B10"/>
        <w:rPr>
          <w:color w:val="000000" w:themeColor="text1"/>
          <w:lang w:eastAsia="ko-KR"/>
        </w:rPr>
      </w:pPr>
      <w:r w:rsidRPr="001C0FC4">
        <w:rPr>
          <w:color w:val="000000" w:themeColor="text1"/>
          <w:lang w:eastAsia="ko-KR"/>
        </w:rPr>
        <w:t>1)</w:t>
      </w:r>
      <w:r w:rsidRPr="001C0FC4">
        <w:rPr>
          <w:color w:val="000000" w:themeColor="text1"/>
          <w:lang w:eastAsia="ko-KR"/>
        </w:rPr>
        <w:tab/>
        <w:t>shall interact with the media plane as specified in 3GPP TS 24.582 [</w:t>
      </w:r>
      <w:r w:rsidRPr="001C0FC4">
        <w:rPr>
          <w:color w:val="000000" w:themeColor="text1"/>
        </w:rPr>
        <w:t>15</w:t>
      </w:r>
      <w:r w:rsidRPr="001C0FC4">
        <w:rPr>
          <w:color w:val="000000" w:themeColor="text1"/>
          <w:lang w:eastAsia="ko-KR"/>
        </w:rPr>
        <w:t>] subclause 6.1.2.3.</w:t>
      </w:r>
    </w:p>
    <w:p w14:paraId="7CD80A43" w14:textId="77777777" w:rsidR="00DD0097" w:rsidRPr="001C0FC4" w:rsidRDefault="00DD0097" w:rsidP="00DD0097">
      <w:pPr>
        <w:rPr>
          <w:color w:val="000000" w:themeColor="text1"/>
          <w:lang w:eastAsia="ko-KR"/>
        </w:rPr>
      </w:pPr>
      <w:r w:rsidRPr="001C0FC4">
        <w:rPr>
          <w:color w:val="000000" w:themeColor="text1"/>
          <w:lang w:eastAsia="ko-KR"/>
        </w:rPr>
        <w:t>To send a disposition notification after the media plane is released, the MCData client:</w:t>
      </w:r>
    </w:p>
    <w:p w14:paraId="070E9877" w14:textId="77777777" w:rsidR="00DD0097" w:rsidRPr="001C0FC4" w:rsidRDefault="00DD0097" w:rsidP="00DD0097">
      <w:pPr>
        <w:pStyle w:val="B10"/>
        <w:rPr>
          <w:color w:val="000000" w:themeColor="text1"/>
          <w:lang w:eastAsia="ko-KR"/>
        </w:rPr>
      </w:pPr>
      <w:r w:rsidRPr="001C0FC4">
        <w:rPr>
          <w:color w:val="000000" w:themeColor="text1"/>
          <w:lang w:eastAsia="ko-KR"/>
        </w:rPr>
        <w:t>1)</w:t>
      </w:r>
      <w:r w:rsidRPr="001C0FC4">
        <w:rPr>
          <w:color w:val="000000" w:themeColor="text1"/>
          <w:lang w:eastAsia="ko-KR"/>
        </w:rPr>
        <w:tab/>
        <w:t xml:space="preserve">shall </w:t>
      </w:r>
      <w:r w:rsidRPr="001C0FC4">
        <w:rPr>
          <w:rFonts w:eastAsia="Malgun Gothic"/>
          <w:color w:val="000000" w:themeColor="text1"/>
        </w:rPr>
        <w:t>follow the procedures described in subclause 12.2.1.1</w:t>
      </w:r>
      <w:r w:rsidRPr="001C0FC4">
        <w:rPr>
          <w:color w:val="000000" w:themeColor="text1"/>
          <w:lang w:eastAsia="ko-KR"/>
        </w:rPr>
        <w:t>.</w:t>
      </w:r>
    </w:p>
    <w:p w14:paraId="55FBC4E7" w14:textId="77777777" w:rsidR="00DD0097" w:rsidRPr="001C0FC4" w:rsidRDefault="00DD0097" w:rsidP="00DD0097">
      <w:pPr>
        <w:rPr>
          <w:color w:val="000000" w:themeColor="text1"/>
        </w:rPr>
      </w:pPr>
      <w:r w:rsidRPr="001C0FC4">
        <w:rPr>
          <w:color w:val="000000" w:themeColor="text1"/>
        </w:rPr>
        <w:t>[TS 24.282, clause 9.2.5.4.1.2]</w:t>
      </w:r>
    </w:p>
    <w:p w14:paraId="36BDAA2F" w14:textId="77777777" w:rsidR="00DD0097" w:rsidRPr="001C0FC4" w:rsidRDefault="00DD0097" w:rsidP="00DD0097">
      <w:pPr>
        <w:rPr>
          <w:color w:val="000000" w:themeColor="text1"/>
        </w:rPr>
      </w:pPr>
      <w:r w:rsidRPr="001C0FC4">
        <w:rPr>
          <w:color w:val="000000" w:themeColor="text1"/>
        </w:rPr>
        <w:t>Upon receiving a SIP re-INVITE request within a pre-established Session without an associated MCData session, the MCData client:</w:t>
      </w:r>
    </w:p>
    <w:p w14:paraId="2536A5DE"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if the &lt;mcdata-communication-state&gt; element in the application/vnd.3gpp.mcdata-info+xml MIME body of the SIP INVITE request is set to a value of "terminate-request"</w:t>
      </w:r>
      <w:r w:rsidRPr="001C0FC4">
        <w:rPr>
          <w:rFonts w:eastAsia="Malgun Gothic"/>
          <w:color w:val="000000" w:themeColor="text1"/>
        </w:rPr>
        <w:t>:</w:t>
      </w:r>
    </w:p>
    <w:p w14:paraId="3C85F27E" w14:textId="77777777" w:rsidR="00DD0097" w:rsidRPr="001C0FC4" w:rsidRDefault="00DD0097" w:rsidP="00DD0097">
      <w:pPr>
        <w:pStyle w:val="B2"/>
        <w:rPr>
          <w:color w:val="000000" w:themeColor="text1"/>
          <w:lang w:eastAsia="ko-KR"/>
        </w:rPr>
      </w:pPr>
      <w:r w:rsidRPr="001C0FC4">
        <w:rPr>
          <w:color w:val="000000" w:themeColor="text1"/>
        </w:rPr>
        <w:t>i)</w:t>
      </w:r>
      <w:r w:rsidRPr="001C0FC4">
        <w:rPr>
          <w:color w:val="000000" w:themeColor="text1"/>
        </w:rPr>
        <w:tab/>
      </w:r>
      <w:r w:rsidRPr="001C0FC4">
        <w:rPr>
          <w:color w:val="000000" w:themeColor="text1"/>
          <w:lang w:eastAsia="ko-KR"/>
        </w:rPr>
        <w:t>shall send SIP 200 (OK) response towards MCData server according to 3GPP TS 24.229 [5]; and</w:t>
      </w:r>
    </w:p>
    <w:p w14:paraId="79B49221" w14:textId="77777777" w:rsidR="00DD0097" w:rsidRPr="001C0FC4" w:rsidRDefault="00DD0097" w:rsidP="00DD0097">
      <w:pPr>
        <w:pStyle w:val="B2"/>
        <w:rPr>
          <w:color w:val="000000" w:themeColor="text1"/>
        </w:rPr>
      </w:pPr>
      <w:r w:rsidRPr="001C0FC4">
        <w:rPr>
          <w:color w:val="000000" w:themeColor="text1"/>
          <w:lang w:eastAsia="ko-KR"/>
        </w:rPr>
        <w:t>ii)</w:t>
      </w:r>
      <w:r w:rsidRPr="001C0FC4">
        <w:rPr>
          <w:color w:val="000000" w:themeColor="text1"/>
          <w:lang w:eastAsia="ko-KR"/>
        </w:rPr>
        <w:tab/>
        <w:t>shall release all media plane resources corresponding to the MCData communication being released.</w:t>
      </w:r>
    </w:p>
    <w:p w14:paraId="1F56EB56" w14:textId="77777777" w:rsidR="00DD0097" w:rsidRPr="001C0FC4" w:rsidRDefault="00DD0097" w:rsidP="00DD0097">
      <w:pPr>
        <w:rPr>
          <w:color w:val="000000" w:themeColor="text1"/>
        </w:rPr>
      </w:pPr>
      <w:r w:rsidRPr="001C0FC4">
        <w:rPr>
          <w:color w:val="000000" w:themeColor="text1"/>
        </w:rPr>
        <w:t>[TS 24.582, clause 12.1]</w:t>
      </w:r>
    </w:p>
    <w:p w14:paraId="648EF2B8" w14:textId="77777777" w:rsidR="00DD0097" w:rsidRPr="001C0FC4" w:rsidRDefault="00DD0097" w:rsidP="00DD0097">
      <w:pPr>
        <w:rPr>
          <w:color w:val="000000" w:themeColor="text1"/>
        </w:rPr>
      </w:pPr>
      <w:r w:rsidRPr="001C0FC4">
        <w:rPr>
          <w:color w:val="000000" w:themeColor="text1"/>
        </w:rPr>
        <w:t>Upon establishing one-to-one or group SDS using media plane or one-to-one or group SDS session using pre-established call, the MCData client shall follow procedures as descried in subclause</w:t>
      </w:r>
      <w:r w:rsidRPr="001C0FC4">
        <w:rPr>
          <w:rFonts w:ascii="TimesNewRoman" w:eastAsia="Calibri" w:hAnsi="TimesNewRoman" w:cs="TimesNewRoman"/>
          <w:color w:val="000000" w:themeColor="text1"/>
        </w:rPr>
        <w:t> </w:t>
      </w:r>
      <w:r w:rsidRPr="001C0FC4">
        <w:rPr>
          <w:color w:val="000000" w:themeColor="text1"/>
        </w:rPr>
        <w:t xml:space="preserve">6.1. </w:t>
      </w:r>
    </w:p>
    <w:p w14:paraId="5B026AB0" w14:textId="77777777" w:rsidR="00DD0097" w:rsidRPr="001C0FC4" w:rsidRDefault="00DD0097" w:rsidP="00DD0097">
      <w:pPr>
        <w:rPr>
          <w:color w:val="000000" w:themeColor="text1"/>
        </w:rPr>
      </w:pPr>
      <w:r w:rsidRPr="001C0FC4">
        <w:rPr>
          <w:color w:val="000000" w:themeColor="text1"/>
        </w:rPr>
        <w:t>[TS 24.582, clause 6.1.2.3.1]</w:t>
      </w:r>
    </w:p>
    <w:p w14:paraId="06C3C6B8" w14:textId="77777777" w:rsidR="00DD0097" w:rsidRPr="001C0FC4" w:rsidRDefault="00DD0097" w:rsidP="00DD0097">
      <w:pPr>
        <w:rPr>
          <w:color w:val="000000" w:themeColor="text1"/>
        </w:rPr>
      </w:pPr>
      <w:r w:rsidRPr="001C0FC4">
        <w:rPr>
          <w:color w:val="000000" w:themeColor="text1"/>
        </w:rPr>
        <w:t>Upon receiving an indication to establish MSRP connection for SDS session as the terminating MCData client, the MCData client:</w:t>
      </w:r>
    </w:p>
    <w:p w14:paraId="1FAB4016"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shall act as an MSRP client according to IETF RFC 6135 [12];</w:t>
      </w:r>
    </w:p>
    <w:p w14:paraId="07C64B29" w14:textId="77777777" w:rsidR="00DD0097" w:rsidRPr="001C0FC4" w:rsidRDefault="00DD0097" w:rsidP="00DD0097">
      <w:pPr>
        <w:pStyle w:val="B10"/>
        <w:rPr>
          <w:color w:val="000000" w:themeColor="text1"/>
        </w:rPr>
      </w:pPr>
      <w:r w:rsidRPr="001C0FC4">
        <w:rPr>
          <w:color w:val="000000" w:themeColor="text1"/>
        </w:rPr>
        <w:t>2.</w:t>
      </w:r>
      <w:r w:rsidRPr="001C0FC4">
        <w:rPr>
          <w:color w:val="000000" w:themeColor="text1"/>
        </w:rPr>
        <w:tab/>
        <w:t>shall act either as an active endpoint or as an passive endpoint to open the transport connection, according to IETF RFC 6135 [12];</w:t>
      </w:r>
    </w:p>
    <w:p w14:paraId="5D3E1C17" w14:textId="77777777" w:rsidR="00DD0097" w:rsidRPr="001C0FC4" w:rsidRDefault="00DD0097" w:rsidP="00DD0097">
      <w:pPr>
        <w:pStyle w:val="B10"/>
        <w:rPr>
          <w:color w:val="000000" w:themeColor="text1"/>
        </w:rPr>
      </w:pPr>
      <w:r w:rsidRPr="001C0FC4">
        <w:rPr>
          <w:color w:val="000000" w:themeColor="text1"/>
        </w:rPr>
        <w:t>3.</w:t>
      </w:r>
      <w:r w:rsidRPr="001C0FC4">
        <w:rPr>
          <w:color w:val="000000" w:themeColor="text1"/>
        </w:rPr>
        <w:tab/>
        <w:t>shall establish the MSRP connection according to the MSRP connection parameters in the SDP offer received in the SIP INVITE request according to IETF RFC 4975 [11];</w:t>
      </w:r>
    </w:p>
    <w:p w14:paraId="32C8810A" w14:textId="77777777" w:rsidR="00DD0097" w:rsidRPr="001C0FC4" w:rsidRDefault="00DD0097" w:rsidP="00DD0097">
      <w:pPr>
        <w:pStyle w:val="B10"/>
        <w:rPr>
          <w:color w:val="000000" w:themeColor="text1"/>
        </w:rPr>
      </w:pPr>
      <w:r w:rsidRPr="001C0FC4">
        <w:rPr>
          <w:color w:val="000000" w:themeColor="text1"/>
        </w:rPr>
        <w:t>4.</w:t>
      </w:r>
      <w:r w:rsidRPr="001C0FC4">
        <w:rPr>
          <w:color w:val="000000" w:themeColor="text1"/>
        </w:rPr>
        <w:tab/>
        <w:t>if acting as an "active" endpoint, shall send an empty MSRP SEND request to bind the MSRP connection to the MSRP session from the perspective of the passive endpoint according to the rules and procedures of IETF RFC 4975 [11] and IETF RFC 6135 [12];</w:t>
      </w:r>
    </w:p>
    <w:p w14:paraId="510B1893" w14:textId="77777777" w:rsidR="00DD0097" w:rsidRPr="001C0FC4" w:rsidRDefault="00DD0097" w:rsidP="00DD0097">
      <w:pPr>
        <w:pStyle w:val="B10"/>
        <w:rPr>
          <w:color w:val="000000" w:themeColor="text1"/>
        </w:rPr>
      </w:pPr>
      <w:r w:rsidRPr="001C0FC4">
        <w:rPr>
          <w:color w:val="000000" w:themeColor="text1"/>
        </w:rPr>
        <w:t>Once the MSRP session is established, the MCData client:</w:t>
      </w:r>
    </w:p>
    <w:p w14:paraId="31BAA53B"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on receipt of an MSRP request in the MSRP session, shall follow the rules and procedures defined in IETF RFC 4975 [11] and in IETF RFC 6714 [13];</w:t>
      </w:r>
    </w:p>
    <w:p w14:paraId="60619C80" w14:textId="77777777" w:rsidR="00DD0097" w:rsidRPr="001C0FC4" w:rsidRDefault="00DD0097" w:rsidP="00DD0097">
      <w:pPr>
        <w:pStyle w:val="B10"/>
        <w:rPr>
          <w:color w:val="000000" w:themeColor="text1"/>
        </w:rPr>
      </w:pPr>
      <w:r w:rsidRPr="001C0FC4">
        <w:rPr>
          <w:color w:val="000000" w:themeColor="text1"/>
        </w:rPr>
        <w:t>2.</w:t>
      </w:r>
      <w:r w:rsidRPr="001C0FC4">
        <w:rPr>
          <w:color w:val="000000" w:themeColor="text1"/>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1BBDD310" w14:textId="77777777" w:rsidR="00DD0097" w:rsidRPr="001C0FC4" w:rsidRDefault="00DD0097" w:rsidP="00DD0097">
      <w:pPr>
        <w:pStyle w:val="B10"/>
        <w:rPr>
          <w:color w:val="000000" w:themeColor="text1"/>
        </w:rPr>
      </w:pPr>
      <w:r w:rsidRPr="001C0FC4">
        <w:rPr>
          <w:color w:val="000000" w:themeColor="text1"/>
        </w:rPr>
        <w:t>3.</w:t>
      </w:r>
      <w:r w:rsidRPr="001C0FC4">
        <w:rPr>
          <w:color w:val="000000" w:themeColor="text1"/>
        </w:rPr>
        <w:tab/>
        <w:t>shall handle the received content as described in subclause 6.1.2.6.</w:t>
      </w:r>
    </w:p>
    <w:p w14:paraId="5C56CA41" w14:textId="77777777" w:rsidR="00DD0097" w:rsidRPr="001C0FC4" w:rsidRDefault="00DD0097" w:rsidP="00DD0097">
      <w:pPr>
        <w:rPr>
          <w:rFonts w:ascii="TimesNewRoman" w:eastAsia="Calibri" w:hAnsi="TimesNewRoman" w:cs="TimesNewRoman"/>
          <w:color w:val="000000" w:themeColor="text1"/>
        </w:rPr>
      </w:pPr>
      <w:r w:rsidRPr="001C0FC4">
        <w:rPr>
          <w:rFonts w:ascii="TimesNewRoman" w:eastAsia="Calibri" w:hAnsi="TimesNewRoman" w:cs="TimesNewRoman"/>
          <w:color w:val="000000" w:themeColor="text1"/>
        </w:rPr>
        <w:t xml:space="preserve">On receiving MSRP 200 </w:t>
      </w:r>
      <w:r w:rsidRPr="001C0FC4">
        <w:rPr>
          <w:color w:val="000000" w:themeColor="text1"/>
        </w:rPr>
        <w:t xml:space="preserve">(OK) </w:t>
      </w:r>
      <w:r w:rsidRPr="001C0FC4">
        <w:rPr>
          <w:rFonts w:ascii="TimesNewRoman" w:eastAsia="Calibri" w:hAnsi="TimesNewRoman" w:cs="TimesNewRoman"/>
          <w:color w:val="000000" w:themeColor="text1"/>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0899F75C" w14:textId="77777777" w:rsidR="00DD0097" w:rsidRPr="001C0FC4" w:rsidRDefault="00DD0097" w:rsidP="00DD0097">
      <w:pPr>
        <w:rPr>
          <w:rFonts w:ascii="TimesNewRoman" w:eastAsia="Calibri" w:hAnsi="TimesNewRoman" w:cs="TimesNewRoman"/>
          <w:color w:val="000000" w:themeColor="text1"/>
        </w:rPr>
      </w:pPr>
      <w:r w:rsidRPr="001C0FC4">
        <w:rPr>
          <w:rFonts w:ascii="TimesNewRoman" w:eastAsia="Calibri" w:hAnsi="TimesNewRoman" w:cs="TimesNewRoman"/>
          <w:color w:val="000000" w:themeColor="text1"/>
        </w:rPr>
        <w:t>Received content and disposition requests shall be handled as specified in subclause 6.1.2.6.</w:t>
      </w:r>
    </w:p>
    <w:p w14:paraId="15B32C70" w14:textId="77777777" w:rsidR="00DD0097" w:rsidRPr="001C0FC4" w:rsidRDefault="00DD0097" w:rsidP="00DD0097">
      <w:pPr>
        <w:rPr>
          <w:color w:val="000000" w:themeColor="text1"/>
        </w:rPr>
      </w:pPr>
      <w:r w:rsidRPr="001C0FC4">
        <w:rPr>
          <w:color w:val="000000" w:themeColor="text1"/>
        </w:rPr>
        <w:t>[TS 24.582, clause 6.1.2.6]</w:t>
      </w:r>
    </w:p>
    <w:p w14:paraId="15BC7804" w14:textId="77777777" w:rsidR="00DD0097" w:rsidRPr="001C0FC4" w:rsidRDefault="00DD0097" w:rsidP="00DD0097">
      <w:pPr>
        <w:rPr>
          <w:rFonts w:eastAsia="Malgun Gothic"/>
          <w:color w:val="000000" w:themeColor="text1"/>
        </w:rPr>
      </w:pPr>
      <w:r w:rsidRPr="001C0FC4">
        <w:rPr>
          <w:rFonts w:ascii="TimesNewRoman" w:hAnsi="TimesNewRoman" w:cs="TimesNewRoman"/>
          <w:color w:val="000000" w:themeColor="text1"/>
        </w:rPr>
        <w:t>Upon receiving an SDS message, the MCData client:</w:t>
      </w:r>
    </w:p>
    <w:p w14:paraId="7A54F52F"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1.</w:t>
      </w:r>
      <w:r w:rsidRPr="001C0FC4">
        <w:rPr>
          <w:rFonts w:eastAsia="Malgun Gothic"/>
          <w:color w:val="000000" w:themeColor="text1"/>
        </w:rPr>
        <w:tab/>
        <w:t>shall follow the procedure defined in subclause 6.1.1.3.2, with the following clarification:</w:t>
      </w:r>
    </w:p>
    <w:p w14:paraId="284F1412" w14:textId="77777777" w:rsidR="00DD0097" w:rsidRPr="001C0FC4" w:rsidRDefault="00DD0097" w:rsidP="00DD0097">
      <w:pPr>
        <w:pStyle w:val="B2"/>
        <w:rPr>
          <w:color w:val="000000" w:themeColor="text1"/>
          <w:lang w:eastAsia="ko-KR"/>
        </w:rPr>
      </w:pPr>
      <w:r w:rsidRPr="001C0FC4">
        <w:rPr>
          <w:color w:val="000000" w:themeColor="text1"/>
        </w:rPr>
        <w:t>a.</w:t>
      </w:r>
      <w:r w:rsidRPr="001C0FC4">
        <w:rPr>
          <w:color w:val="000000" w:themeColor="text1"/>
        </w:rPr>
        <w:tab/>
        <w:t xml:space="preserve">if SDS Disposition request type IE is present in the received SDS SIGNALLING PAYLOAD message then, shall send an SDS </w:t>
      </w:r>
      <w:r w:rsidRPr="001C0FC4">
        <w:rPr>
          <w:color w:val="000000" w:themeColor="text1"/>
          <w:lang w:eastAsia="ko-KR"/>
        </w:rPr>
        <w:t>disposition notification as described in subclause 6.1.2.5.</w:t>
      </w:r>
    </w:p>
    <w:p w14:paraId="7CC1C416" w14:textId="77777777" w:rsidR="00DD0097" w:rsidRPr="001C0FC4" w:rsidRDefault="00DD0097" w:rsidP="00DD0097">
      <w:pPr>
        <w:rPr>
          <w:rFonts w:eastAsia="Malgun Gothic"/>
          <w:color w:val="000000" w:themeColor="text1"/>
        </w:rPr>
      </w:pPr>
      <w:r w:rsidRPr="001C0FC4">
        <w:rPr>
          <w:rFonts w:ascii="TimesNewRoman" w:hAnsi="TimesNewRoman" w:cs="TimesNewRoman"/>
          <w:color w:val="000000" w:themeColor="text1"/>
        </w:rPr>
        <w:t>Upon receiving an SDS disposition notification, the MCData client:</w:t>
      </w:r>
    </w:p>
    <w:p w14:paraId="308C801F" w14:textId="77777777" w:rsidR="00DD0097" w:rsidRPr="001C0FC4" w:rsidRDefault="00DD0097" w:rsidP="00DD0097">
      <w:pPr>
        <w:pStyle w:val="B10"/>
        <w:rPr>
          <w:rFonts w:eastAsia="SimSun"/>
          <w:color w:val="000000" w:themeColor="text1"/>
        </w:rPr>
      </w:pPr>
      <w:r w:rsidRPr="001C0FC4">
        <w:rPr>
          <w:rFonts w:eastAsia="SimSun"/>
          <w:color w:val="000000" w:themeColor="text1"/>
        </w:rPr>
        <w:t>1.</w:t>
      </w:r>
      <w:r w:rsidRPr="001C0FC4">
        <w:rPr>
          <w:rFonts w:eastAsia="SimSun"/>
          <w:color w:val="000000" w:themeColor="text1"/>
        </w:rPr>
        <w:tab/>
        <w:t>shall decode the contents of the application/vnd.3gpp.mcdata-signalling MIME body; and</w:t>
      </w:r>
    </w:p>
    <w:p w14:paraId="191BF01E" w14:textId="77777777" w:rsidR="00DD0097" w:rsidRPr="001C0FC4" w:rsidRDefault="00DD0097" w:rsidP="00DD0097">
      <w:pPr>
        <w:pStyle w:val="B10"/>
        <w:rPr>
          <w:rFonts w:eastAsia="SimSun"/>
          <w:color w:val="000000" w:themeColor="text1"/>
        </w:rPr>
      </w:pPr>
      <w:r w:rsidRPr="001C0FC4">
        <w:rPr>
          <w:rFonts w:eastAsia="SimSun"/>
          <w:color w:val="000000" w:themeColor="text1"/>
        </w:rPr>
        <w:t>2.</w:t>
      </w:r>
      <w:r w:rsidRPr="001C0FC4">
        <w:rPr>
          <w:rFonts w:eastAsia="SimSun"/>
          <w:color w:val="000000" w:themeColor="text1"/>
        </w:rPr>
        <w:tab/>
        <w:t>shall deliver the notification to the user or application.</w:t>
      </w:r>
    </w:p>
    <w:p w14:paraId="5FD773FB" w14:textId="77777777" w:rsidR="00DD0097" w:rsidRPr="001C0FC4" w:rsidRDefault="00DD0097" w:rsidP="00DD0097">
      <w:pPr>
        <w:rPr>
          <w:color w:val="000000" w:themeColor="text1"/>
        </w:rPr>
      </w:pPr>
      <w:r w:rsidRPr="001C0FC4">
        <w:rPr>
          <w:color w:val="000000" w:themeColor="text1"/>
        </w:rPr>
        <w:t>[TS 24.582, clause 6.1.1.3.2]</w:t>
      </w:r>
    </w:p>
    <w:p w14:paraId="67895027" w14:textId="77777777" w:rsidR="00DD0097" w:rsidRPr="001C0FC4" w:rsidRDefault="00DD0097" w:rsidP="00DD0097">
      <w:pPr>
        <w:rPr>
          <w:rFonts w:eastAsia="Malgun Gothic"/>
          <w:color w:val="000000" w:themeColor="text1"/>
        </w:rPr>
      </w:pPr>
      <w:r w:rsidRPr="001C0FC4">
        <w:rPr>
          <w:rFonts w:ascii="TimesNewRoman" w:hAnsi="TimesNewRoman" w:cs="TimesNewRoman"/>
          <w:color w:val="000000" w:themeColor="text1"/>
        </w:rPr>
        <w:t>The MCData client:</w:t>
      </w:r>
    </w:p>
    <w:p w14:paraId="19D4DE8F"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1.</w:t>
      </w:r>
      <w:r w:rsidRPr="001C0FC4">
        <w:rPr>
          <w:rFonts w:eastAsia="Malgun Gothic"/>
          <w:color w:val="000000" w:themeColor="text1"/>
        </w:rPr>
        <w:tab/>
        <w:t>shall decode the contents of the application/vnd.3gpp.mcdata-signalling MIME body;</w:t>
      </w:r>
    </w:p>
    <w:p w14:paraId="166AC721"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2.</w:t>
      </w:r>
      <w:r w:rsidRPr="001C0FC4">
        <w:rPr>
          <w:rFonts w:eastAsia="Malgun Gothic"/>
          <w:color w:val="000000" w:themeColor="text1"/>
        </w:rPr>
        <w:tab/>
        <w:t>shall decode the contents of the application/vnd.3gpp.mcdata-payload MIME body;</w:t>
      </w:r>
    </w:p>
    <w:p w14:paraId="1965F2CA"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3.</w:t>
      </w:r>
      <w:r w:rsidRPr="001C0FC4">
        <w:rPr>
          <w:rFonts w:eastAsia="Malgun Gothic"/>
          <w:color w:val="000000" w:themeColor="text1"/>
        </w:rPr>
        <w:tab/>
        <w:t>if the SDS SIGNALLING PAYLOAD message contains a new Conversation ID, shall instantiate a new conversation with the Message ID in the SDS SIGNALLING PAYLOAD identifying the first message in the conversation thread;</w:t>
      </w:r>
    </w:p>
    <w:p w14:paraId="771FF2E4"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4.</w:t>
      </w:r>
      <w:r w:rsidRPr="001C0FC4">
        <w:rPr>
          <w:rFonts w:eastAsia="Malgun Gothic"/>
          <w:color w:val="000000" w:themeColor="text1"/>
        </w:rPr>
        <w:tab/>
        <w:t>if the SDS SIGNALLING PAYLOAD message contains an existing Conversation ID and:</w:t>
      </w:r>
    </w:p>
    <w:p w14:paraId="1FB607EC"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a.</w:t>
      </w:r>
      <w:r w:rsidRPr="001C0FC4">
        <w:rPr>
          <w:rFonts w:eastAsia="Malgun Gothic"/>
          <w:color w:val="000000" w:themeColor="text1"/>
        </w:rPr>
        <w:tab/>
        <w:t>if the SDS SIGNALLING PAYLOAD message does not contain an InReplyTo Message ID, shall use the Message ID in the SDS SIGNALLING PAYLOAD to identify a new message in the existing conversation thread; and</w:t>
      </w:r>
    </w:p>
    <w:p w14:paraId="255A9C36"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b.</w:t>
      </w:r>
      <w:r w:rsidRPr="001C0FC4">
        <w:rPr>
          <w:rFonts w:eastAsia="Malgun Gothic"/>
          <w:color w:val="000000" w:themeColor="text1"/>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2027954B"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5.</w:t>
      </w:r>
      <w:r w:rsidRPr="001C0FC4">
        <w:rPr>
          <w:rFonts w:eastAsia="Malgun Gothic"/>
          <w:color w:val="000000" w:themeColor="text1"/>
        </w:rPr>
        <w:tab/>
        <w:t>shall identify the number of Payload IEs in the DATA PAYLOAD message from the Number of Payloads IE in the DATA PAYLOAD message;</w:t>
      </w:r>
    </w:p>
    <w:p w14:paraId="29971146"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6.</w:t>
      </w:r>
      <w:r w:rsidRPr="001C0FC4">
        <w:rPr>
          <w:rFonts w:eastAsia="Malgun Gothic"/>
          <w:color w:val="000000" w:themeColor="text1"/>
        </w:rPr>
        <w:tab/>
        <w:t>if the SDS SIGNALLING PAYLOAD message does not contain an Application identifier IE:</w:t>
      </w:r>
    </w:p>
    <w:p w14:paraId="237E78A8"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a.</w:t>
      </w:r>
      <w:r w:rsidRPr="001C0FC4">
        <w:rPr>
          <w:rFonts w:eastAsia="Malgun Gothic"/>
          <w:color w:val="000000" w:themeColor="text1"/>
        </w:rPr>
        <w:tab/>
        <w:t>shall determine that the payload contained in the DATA PAYLOAD message is for user consumption;</w:t>
      </w:r>
    </w:p>
    <w:p w14:paraId="45E790C9"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b.</w:t>
      </w:r>
      <w:r w:rsidRPr="001C0FC4">
        <w:rPr>
          <w:rFonts w:eastAsia="Malgun Gothic"/>
          <w:color w:val="000000" w:themeColor="text1"/>
        </w:rPr>
        <w:tab/>
        <w:t>may notify the MCData user; and</w:t>
      </w:r>
    </w:p>
    <w:p w14:paraId="5FAA3AFF"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c.</w:t>
      </w:r>
      <w:r w:rsidRPr="001C0FC4">
        <w:rPr>
          <w:rFonts w:eastAsia="Malgun Gothic"/>
          <w:color w:val="000000" w:themeColor="text1"/>
        </w:rPr>
        <w:tab/>
        <w:t>shall render the contents of the Payload IE(s) to the MCData user;</w:t>
      </w:r>
    </w:p>
    <w:p w14:paraId="20A62985" w14:textId="77777777" w:rsidR="00DD0097" w:rsidRPr="001C0FC4" w:rsidRDefault="00DD0097" w:rsidP="00DD0097">
      <w:pPr>
        <w:pStyle w:val="B10"/>
        <w:rPr>
          <w:rFonts w:eastAsia="Malgun Gothic"/>
          <w:color w:val="000000" w:themeColor="text1"/>
        </w:rPr>
      </w:pPr>
      <w:r w:rsidRPr="001C0FC4">
        <w:rPr>
          <w:rFonts w:eastAsia="Malgun Gothic"/>
          <w:color w:val="000000" w:themeColor="text1"/>
        </w:rPr>
        <w:t>7.</w:t>
      </w:r>
      <w:r w:rsidRPr="001C0FC4">
        <w:rPr>
          <w:rFonts w:eastAsia="Malgun Gothic"/>
          <w:color w:val="000000" w:themeColor="text1"/>
        </w:rPr>
        <w:tab/>
        <w:t>if the SDS SIGNALLING PAYLOAD message contains an Application identifier IE:</w:t>
      </w:r>
    </w:p>
    <w:p w14:paraId="2193A7D6"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a.</w:t>
      </w:r>
      <w:r w:rsidRPr="001C0FC4">
        <w:rPr>
          <w:rFonts w:eastAsia="Malgun Gothic"/>
          <w:color w:val="000000" w:themeColor="text1"/>
        </w:rPr>
        <w:tab/>
        <w:t>shall determine that the payload contained in the DATA PAYLOAD message is not for user consumption;</w:t>
      </w:r>
    </w:p>
    <w:p w14:paraId="389A9263"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b.</w:t>
      </w:r>
      <w:r w:rsidRPr="001C0FC4">
        <w:rPr>
          <w:rFonts w:eastAsia="Malgun Gothic"/>
          <w:color w:val="000000" w:themeColor="text1"/>
        </w:rPr>
        <w:tab/>
        <w:t>shall not notify the MCData user;</w:t>
      </w:r>
    </w:p>
    <w:p w14:paraId="1CEEAB0C"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c.</w:t>
      </w:r>
      <w:r w:rsidRPr="001C0FC4">
        <w:rPr>
          <w:rFonts w:eastAsia="Malgun Gothic"/>
          <w:color w:val="000000" w:themeColor="text1"/>
        </w:rPr>
        <w:tab/>
        <w:t>if the Application identifier value is unknown, shall discard the SDS message; and</w:t>
      </w:r>
    </w:p>
    <w:p w14:paraId="0B249EFD" w14:textId="77777777" w:rsidR="00DD0097" w:rsidRPr="001C0FC4" w:rsidRDefault="00DD0097" w:rsidP="00DD0097">
      <w:pPr>
        <w:pStyle w:val="B2"/>
        <w:rPr>
          <w:rFonts w:eastAsia="Malgun Gothic"/>
          <w:color w:val="000000" w:themeColor="text1"/>
        </w:rPr>
      </w:pPr>
      <w:r w:rsidRPr="001C0FC4">
        <w:rPr>
          <w:rFonts w:eastAsia="Malgun Gothic"/>
          <w:color w:val="000000" w:themeColor="text1"/>
        </w:rPr>
        <w:t>d.</w:t>
      </w:r>
      <w:r w:rsidRPr="001C0FC4">
        <w:rPr>
          <w:rFonts w:eastAsia="Malgun Gothic"/>
          <w:color w:val="000000" w:themeColor="text1"/>
        </w:rPr>
        <w:tab/>
        <w:t>if the Application identifier value is known, shall deliver the contents of the Payload IE(s) to the identified application; and</w:t>
      </w:r>
    </w:p>
    <w:p w14:paraId="16F40929" w14:textId="77777777" w:rsidR="00DD0097" w:rsidRPr="001C0FC4" w:rsidRDefault="00DD0097" w:rsidP="00DD0097">
      <w:pPr>
        <w:pStyle w:val="B10"/>
        <w:rPr>
          <w:color w:val="000000" w:themeColor="text1"/>
          <w:lang w:eastAsia="ko-KR"/>
        </w:rPr>
      </w:pPr>
      <w:r w:rsidRPr="001C0FC4">
        <w:rPr>
          <w:color w:val="000000" w:themeColor="text1"/>
        </w:rPr>
        <w:t>8.</w:t>
      </w:r>
      <w:r w:rsidRPr="001C0FC4">
        <w:rPr>
          <w:color w:val="000000" w:themeColor="text1"/>
        </w:rPr>
        <w:tab/>
        <w:t xml:space="preserve">if SDS Disposition request type IE is present in the SDS SIGNALLING PAYLOAD message received in subclause 6.1.1.3.1 then, shall send a </w:t>
      </w:r>
      <w:r w:rsidRPr="001C0FC4">
        <w:rPr>
          <w:color w:val="000000" w:themeColor="text1"/>
          <w:lang w:eastAsia="ko-KR"/>
        </w:rPr>
        <w:t>disposition notification as described in 3GPP TS 24.282 [8] subclause 9.2.1.3.</w:t>
      </w:r>
    </w:p>
    <w:p w14:paraId="2B1014AE" w14:textId="77777777" w:rsidR="00DD0097" w:rsidRPr="001C0FC4" w:rsidRDefault="00DD0097" w:rsidP="00DD0097">
      <w:pPr>
        <w:rPr>
          <w:color w:val="000000" w:themeColor="text1"/>
        </w:rPr>
      </w:pPr>
      <w:r w:rsidRPr="001C0FC4">
        <w:rPr>
          <w:color w:val="000000" w:themeColor="text1"/>
        </w:rPr>
        <w:t>[TS 24.582, clause 6.1.2.5.1]</w:t>
      </w:r>
    </w:p>
    <w:p w14:paraId="22F62630" w14:textId="77777777" w:rsidR="00DD0097" w:rsidRPr="001C0FC4" w:rsidRDefault="00DD0097" w:rsidP="00DD0097">
      <w:pPr>
        <w:pStyle w:val="B10"/>
        <w:ind w:left="0" w:firstLine="0"/>
        <w:rPr>
          <w:rFonts w:eastAsia="Calibri"/>
          <w:color w:val="000000" w:themeColor="text1"/>
        </w:rPr>
      </w:pPr>
      <w:r w:rsidRPr="001C0FC4">
        <w:rPr>
          <w:rFonts w:eastAsia="Calibri"/>
          <w:color w:val="000000" w:themeColor="text1"/>
        </w:rPr>
        <w:t>To send an SDS disposition notification, the MCData client:</w:t>
      </w:r>
    </w:p>
    <w:p w14:paraId="5823C425" w14:textId="77777777" w:rsidR="00DD0097" w:rsidRPr="001C0FC4" w:rsidRDefault="00DD0097" w:rsidP="00DD0097">
      <w:pPr>
        <w:pStyle w:val="B10"/>
        <w:rPr>
          <w:rFonts w:eastAsia="Calibri"/>
          <w:color w:val="000000" w:themeColor="text1"/>
        </w:rPr>
      </w:pPr>
      <w:r w:rsidRPr="001C0FC4">
        <w:rPr>
          <w:rFonts w:eastAsia="Calibri"/>
          <w:color w:val="000000" w:themeColor="text1"/>
        </w:rPr>
        <w:t>1.</w:t>
      </w:r>
      <w:r w:rsidRPr="001C0FC4">
        <w:rPr>
          <w:rFonts w:eastAsia="Calibri"/>
          <w:color w:val="000000" w:themeColor="text1"/>
        </w:rPr>
        <w:tab/>
        <w:t>shall generate a SDS NOTIFICATION as specified in subclause 6.1.2.5.2;</w:t>
      </w:r>
    </w:p>
    <w:p w14:paraId="6F28AEEF" w14:textId="77777777" w:rsidR="00DD0097" w:rsidRPr="001C0FC4" w:rsidRDefault="00DD0097" w:rsidP="00DD0097">
      <w:pPr>
        <w:pStyle w:val="B10"/>
        <w:rPr>
          <w:rFonts w:eastAsia="Calibri"/>
          <w:color w:val="000000" w:themeColor="text1"/>
        </w:rPr>
      </w:pPr>
      <w:r w:rsidRPr="001C0FC4">
        <w:rPr>
          <w:rFonts w:eastAsia="Calibri"/>
          <w:color w:val="000000" w:themeColor="text1"/>
        </w:rPr>
        <w:t>2.</w:t>
      </w:r>
      <w:r w:rsidRPr="001C0FC4">
        <w:rPr>
          <w:rFonts w:eastAsia="Calibri"/>
          <w:color w:val="000000" w:themeColor="text1"/>
        </w:rPr>
        <w:tab/>
        <w:t>shall include the SDS NOTIFICATION in an MSRP SEND request as specified in subclause 6.1.2.5.3, with the following clarification;</w:t>
      </w:r>
    </w:p>
    <w:p w14:paraId="06CBEB75" w14:textId="77777777" w:rsidR="00DD0097" w:rsidRPr="001C0FC4" w:rsidRDefault="00DD0097" w:rsidP="00DD0097">
      <w:pPr>
        <w:pStyle w:val="B2"/>
        <w:rPr>
          <w:rFonts w:eastAsia="Calibri"/>
          <w:color w:val="000000" w:themeColor="text1"/>
        </w:rPr>
      </w:pPr>
      <w:r w:rsidRPr="001C0FC4">
        <w:rPr>
          <w:rFonts w:eastAsia="Calibri"/>
          <w:color w:val="000000" w:themeColor="text1"/>
        </w:rPr>
        <w:t>a.</w:t>
      </w:r>
      <w:r w:rsidRPr="001C0FC4">
        <w:rPr>
          <w:rFonts w:eastAsia="Calibri"/>
          <w:color w:val="000000" w:themeColor="text1"/>
        </w:rPr>
        <w:tab/>
        <w:t>shall set To-Path header according to the MSRP URI in the received SDP; and</w:t>
      </w:r>
    </w:p>
    <w:p w14:paraId="581498E1" w14:textId="77777777" w:rsidR="00DD0097" w:rsidRPr="001C0FC4" w:rsidRDefault="00DD0097" w:rsidP="00DD0097">
      <w:pPr>
        <w:pStyle w:val="B10"/>
        <w:rPr>
          <w:rFonts w:eastAsia="Calibri"/>
          <w:color w:val="000000" w:themeColor="text1"/>
        </w:rPr>
      </w:pPr>
      <w:r w:rsidRPr="001C0FC4">
        <w:rPr>
          <w:rFonts w:eastAsia="Calibri"/>
          <w:color w:val="000000" w:themeColor="text1"/>
        </w:rPr>
        <w:t>3.</w:t>
      </w:r>
      <w:r w:rsidRPr="001C0FC4">
        <w:rPr>
          <w:rFonts w:eastAsia="Calibri"/>
          <w:color w:val="000000" w:themeColor="text1"/>
        </w:rPr>
        <w:tab/>
        <w:t>shall send the MSRP SEND request on the established MSRP connection.</w:t>
      </w:r>
    </w:p>
    <w:p w14:paraId="2939E47A" w14:textId="77777777" w:rsidR="00DD0097" w:rsidRPr="001C0FC4" w:rsidRDefault="00DD0097" w:rsidP="00DD0097">
      <w:pPr>
        <w:rPr>
          <w:color w:val="000000" w:themeColor="text1"/>
        </w:rPr>
      </w:pPr>
      <w:r w:rsidRPr="001C0FC4">
        <w:rPr>
          <w:color w:val="000000" w:themeColor="text1"/>
        </w:rPr>
        <w:t>If MSRP chunking is used, the MCData client:</w:t>
      </w:r>
    </w:p>
    <w:p w14:paraId="2CFEF603"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shall send further MSRP SEND requests as necessary.</w:t>
      </w:r>
    </w:p>
    <w:p w14:paraId="4C3094D3" w14:textId="77777777" w:rsidR="00DD0097" w:rsidRPr="001C0FC4" w:rsidRDefault="00DD0097" w:rsidP="00DD0097">
      <w:pPr>
        <w:rPr>
          <w:rFonts w:eastAsia="Calibri"/>
          <w:color w:val="000000" w:themeColor="text1"/>
        </w:rPr>
      </w:pPr>
      <w:r w:rsidRPr="001C0FC4">
        <w:rPr>
          <w:rFonts w:ascii="TimesNewRoman" w:eastAsia="Calibri" w:hAnsi="TimesNewRoman" w:cs="TimesNewRoman"/>
          <w:color w:val="000000" w:themeColor="text1"/>
        </w:rPr>
        <w:t xml:space="preserve">On receiving a non-200 MSRP response to the MSRP SEND request the MCData client shall </w:t>
      </w:r>
      <w:r w:rsidRPr="001C0FC4">
        <w:rPr>
          <w:color w:val="000000" w:themeColor="text1"/>
        </w:rPr>
        <w:t>handle the error as specified in IETF RFC 4975 [11].</w:t>
      </w:r>
      <w:r w:rsidRPr="001C0FC4">
        <w:rPr>
          <w:rFonts w:ascii="TimesNewRoman" w:eastAsia="Calibri" w:hAnsi="TimesNewRoman" w:cs="TimesNewRoman"/>
          <w:color w:val="000000" w:themeColor="text1"/>
        </w:rPr>
        <w:t xml:space="preserve"> To terminate the MSRP session, the MCData client:</w:t>
      </w:r>
    </w:p>
    <w:p w14:paraId="7ECA4448" w14:textId="77777777" w:rsidR="00DD0097" w:rsidRPr="001C0FC4" w:rsidRDefault="00DD0097" w:rsidP="00DD0097">
      <w:pPr>
        <w:pStyle w:val="B10"/>
        <w:rPr>
          <w:rFonts w:ascii="TimesNewRoman" w:eastAsia="Calibri" w:hAnsi="TimesNewRoman" w:cs="TimesNewRoman"/>
          <w:color w:val="000000" w:themeColor="text1"/>
        </w:rPr>
      </w:pPr>
      <w:r w:rsidRPr="001C0FC4">
        <w:rPr>
          <w:rFonts w:ascii="TimesNewRoman" w:eastAsia="Calibri" w:hAnsi="TimesNewRoman" w:cs="TimesNewRoman"/>
          <w:color w:val="000000" w:themeColor="text1"/>
        </w:rPr>
        <w:t>1.</w:t>
      </w:r>
      <w:r w:rsidRPr="001C0FC4">
        <w:rPr>
          <w:rFonts w:ascii="TimesNewRoman" w:eastAsia="Calibri" w:hAnsi="TimesNewRoman" w:cs="TimesNewRoman"/>
          <w:color w:val="000000" w:themeColor="text1"/>
        </w:rPr>
        <w:tab/>
        <w:t>if there are further MSRP chunks to send, shall abort transmission of these further MSRP chunks; and</w:t>
      </w:r>
    </w:p>
    <w:p w14:paraId="30AA71FF" w14:textId="77777777" w:rsidR="00DD0097" w:rsidRPr="001C0FC4" w:rsidRDefault="00DD0097" w:rsidP="00DD0097">
      <w:pPr>
        <w:pStyle w:val="B10"/>
        <w:rPr>
          <w:rFonts w:ascii="TimesNewRoman" w:eastAsia="Calibri" w:hAnsi="TimesNewRoman" w:cs="TimesNewRoman"/>
          <w:color w:val="000000" w:themeColor="text1"/>
        </w:rPr>
      </w:pPr>
      <w:r w:rsidRPr="001C0FC4">
        <w:rPr>
          <w:rFonts w:ascii="TimesNewRoman" w:eastAsia="Calibri" w:hAnsi="TimesNewRoman" w:cs="TimesNewRoman"/>
          <w:color w:val="000000" w:themeColor="text1"/>
        </w:rPr>
        <w:t>2.</w:t>
      </w:r>
      <w:r w:rsidRPr="001C0FC4">
        <w:rPr>
          <w:rFonts w:ascii="TimesNewRoman" w:eastAsia="Calibri" w:hAnsi="TimesNewRoman" w:cs="TimesNewRoman"/>
          <w:color w:val="000000" w:themeColor="text1"/>
        </w:rPr>
        <w:tab/>
        <w:t xml:space="preserve">shall indicate to MCData user </w:t>
      </w:r>
      <w:r w:rsidRPr="001C0FC4">
        <w:rPr>
          <w:color w:val="000000" w:themeColor="text1"/>
        </w:rPr>
        <w:t>that the SDS message or the SDS disposition notification could not be sent.</w:t>
      </w:r>
    </w:p>
    <w:p w14:paraId="15E41696" w14:textId="77777777" w:rsidR="00DD0097" w:rsidRPr="001C0FC4" w:rsidRDefault="00DD0097" w:rsidP="00DD0097">
      <w:pPr>
        <w:rPr>
          <w:color w:val="000000" w:themeColor="text1"/>
        </w:rPr>
      </w:pPr>
      <w:r w:rsidRPr="001C0FC4">
        <w:rPr>
          <w:color w:val="000000" w:themeColor="text1"/>
        </w:rPr>
        <w:t>[TS 24.582, clause 6.1.2.5.2]</w:t>
      </w:r>
    </w:p>
    <w:p w14:paraId="6A432EE3" w14:textId="77777777" w:rsidR="00DD0097" w:rsidRPr="001C0FC4" w:rsidRDefault="00DD0097" w:rsidP="00DD0097">
      <w:pPr>
        <w:rPr>
          <w:color w:val="000000" w:themeColor="text1"/>
        </w:rPr>
      </w:pPr>
      <w:r w:rsidRPr="001C0FC4">
        <w:rPr>
          <w:color w:val="000000" w:themeColor="text1"/>
        </w:rPr>
        <w:t>In order to generate an SDS notification, the MCData client:</w:t>
      </w:r>
    </w:p>
    <w:p w14:paraId="2E6AB5B9"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shall generate an SDS NOTIFICATION message as specified in 3GPP TS 24.282 [8]; and</w:t>
      </w:r>
    </w:p>
    <w:p w14:paraId="4ECA4C54" w14:textId="77777777" w:rsidR="00DD0097" w:rsidRPr="001C0FC4" w:rsidRDefault="00DD0097" w:rsidP="00DD0097">
      <w:pPr>
        <w:pStyle w:val="B10"/>
        <w:rPr>
          <w:color w:val="000000" w:themeColor="text1"/>
        </w:rPr>
      </w:pPr>
      <w:r w:rsidRPr="001C0FC4">
        <w:rPr>
          <w:color w:val="000000" w:themeColor="text1"/>
        </w:rPr>
        <w:t>2.</w:t>
      </w:r>
      <w:r w:rsidRPr="001C0FC4">
        <w:rPr>
          <w:color w:val="000000" w:themeColor="text1"/>
        </w:rPr>
        <w:tab/>
        <w:t>shall include the SDS NOTIFICATION message in an application/vnd.3gpp.mcdata-signalling MIME body as specified in 3GPP TS 24.282 [8].</w:t>
      </w:r>
    </w:p>
    <w:p w14:paraId="41DF0F5A" w14:textId="77777777" w:rsidR="00DD0097" w:rsidRPr="001C0FC4" w:rsidRDefault="00DD0097" w:rsidP="00DD0097">
      <w:pPr>
        <w:rPr>
          <w:color w:val="000000" w:themeColor="text1"/>
        </w:rPr>
      </w:pPr>
      <w:r w:rsidRPr="001C0FC4">
        <w:rPr>
          <w:color w:val="000000" w:themeColor="text1"/>
        </w:rPr>
        <w:t>When generating an SDS NOTIFICATION message, the MCData client:</w:t>
      </w:r>
    </w:p>
    <w:p w14:paraId="255CCB8F"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if sending a delivered notification, shall set the SDS disposition notification type IE as "DELIVERED";</w:t>
      </w:r>
    </w:p>
    <w:p w14:paraId="73F9FAF2" w14:textId="77777777" w:rsidR="00DD0097" w:rsidRPr="001C0FC4" w:rsidRDefault="00DD0097" w:rsidP="00DD0097">
      <w:pPr>
        <w:pStyle w:val="B10"/>
        <w:rPr>
          <w:color w:val="000000" w:themeColor="text1"/>
        </w:rPr>
      </w:pPr>
      <w:r w:rsidRPr="001C0FC4">
        <w:rPr>
          <w:color w:val="000000" w:themeColor="text1"/>
        </w:rPr>
        <w:t>2.</w:t>
      </w:r>
      <w:r w:rsidRPr="001C0FC4">
        <w:rPr>
          <w:color w:val="000000" w:themeColor="text1"/>
        </w:rPr>
        <w:tab/>
        <w:t>if sending a read notification, shall set the SDS disposition notification type IE as "READ";</w:t>
      </w:r>
    </w:p>
    <w:p w14:paraId="581D197D" w14:textId="77777777" w:rsidR="00DD0097" w:rsidRPr="001C0FC4" w:rsidRDefault="00DD0097" w:rsidP="00DD0097">
      <w:pPr>
        <w:pStyle w:val="B10"/>
        <w:rPr>
          <w:color w:val="000000" w:themeColor="text1"/>
        </w:rPr>
      </w:pPr>
      <w:r w:rsidRPr="001C0FC4">
        <w:rPr>
          <w:color w:val="000000" w:themeColor="text1"/>
        </w:rPr>
        <w:t>3.</w:t>
      </w:r>
      <w:r w:rsidRPr="001C0FC4">
        <w:rPr>
          <w:color w:val="000000" w:themeColor="text1"/>
        </w:rPr>
        <w:tab/>
        <w:t>if sending a delivered and read notification, shall set the SDS disposition notification type IE as "DELIVERED AND READ";</w:t>
      </w:r>
    </w:p>
    <w:p w14:paraId="6F67A8BF" w14:textId="77777777" w:rsidR="00DD0097" w:rsidRPr="001C0FC4" w:rsidRDefault="00DD0097" w:rsidP="00DD0097">
      <w:pPr>
        <w:pStyle w:val="B10"/>
        <w:rPr>
          <w:color w:val="000000" w:themeColor="text1"/>
        </w:rPr>
      </w:pPr>
      <w:r w:rsidRPr="001C0FC4">
        <w:rPr>
          <w:color w:val="000000" w:themeColor="text1"/>
        </w:rPr>
        <w:t>4.</w:t>
      </w:r>
      <w:r w:rsidRPr="001C0FC4">
        <w:rPr>
          <w:color w:val="000000" w:themeColor="text1"/>
        </w:rPr>
        <w:tab/>
        <w:t>if the SDS message could not be delivered to the user or application (e.g. due to lack of storage), shall set the SDS disposition notification type IE as "UNDELIVERED";</w:t>
      </w:r>
    </w:p>
    <w:p w14:paraId="76C1AD81" w14:textId="77777777" w:rsidR="00DD0097" w:rsidRPr="001C0FC4" w:rsidRDefault="00DD0097" w:rsidP="00DD0097">
      <w:pPr>
        <w:pStyle w:val="B10"/>
        <w:rPr>
          <w:color w:val="000000" w:themeColor="text1"/>
        </w:rPr>
      </w:pPr>
      <w:r w:rsidRPr="001C0FC4">
        <w:rPr>
          <w:color w:val="000000" w:themeColor="text1"/>
        </w:rPr>
        <w:t>5.</w:t>
      </w:r>
      <w:r w:rsidRPr="001C0FC4">
        <w:rPr>
          <w:color w:val="000000" w:themeColor="text1"/>
        </w:rPr>
        <w:tab/>
        <w:t>shall set the Date and time IE to the current time;</w:t>
      </w:r>
    </w:p>
    <w:p w14:paraId="7F2A3375" w14:textId="77777777" w:rsidR="00DD0097" w:rsidRPr="001C0FC4" w:rsidRDefault="00DD0097" w:rsidP="00DD0097">
      <w:pPr>
        <w:pStyle w:val="B10"/>
        <w:rPr>
          <w:color w:val="000000" w:themeColor="text1"/>
        </w:rPr>
      </w:pPr>
      <w:r w:rsidRPr="001C0FC4">
        <w:rPr>
          <w:color w:val="000000" w:themeColor="text1"/>
        </w:rPr>
        <w:t>6.</w:t>
      </w:r>
      <w:r w:rsidRPr="001C0FC4">
        <w:rPr>
          <w:color w:val="000000" w:themeColor="text1"/>
        </w:rPr>
        <w:tab/>
        <w:t>shall set the Conversation ID to the value of the Conversation ID that was received in the SDS message;</w:t>
      </w:r>
    </w:p>
    <w:p w14:paraId="11050A9D" w14:textId="77777777" w:rsidR="00DD0097" w:rsidRPr="001C0FC4" w:rsidRDefault="00DD0097" w:rsidP="00DD0097">
      <w:pPr>
        <w:pStyle w:val="B10"/>
        <w:rPr>
          <w:color w:val="000000" w:themeColor="text1"/>
        </w:rPr>
      </w:pPr>
      <w:r w:rsidRPr="001C0FC4">
        <w:rPr>
          <w:color w:val="000000" w:themeColor="text1"/>
        </w:rPr>
        <w:t>7.</w:t>
      </w:r>
      <w:r w:rsidRPr="001C0FC4">
        <w:rPr>
          <w:color w:val="000000" w:themeColor="text1"/>
        </w:rPr>
        <w:tab/>
        <w:t>shall set the Message ID to the value of the Message ID that was received in the SDS message;</w:t>
      </w:r>
    </w:p>
    <w:p w14:paraId="0974ED4C" w14:textId="77777777" w:rsidR="00DD0097" w:rsidRPr="001C0FC4" w:rsidRDefault="00DD0097" w:rsidP="00DD0097">
      <w:pPr>
        <w:pStyle w:val="B10"/>
        <w:rPr>
          <w:color w:val="000000" w:themeColor="text1"/>
        </w:rPr>
      </w:pPr>
      <w:r w:rsidRPr="001C0FC4">
        <w:rPr>
          <w:color w:val="000000" w:themeColor="text1"/>
        </w:rPr>
        <w:t>8.</w:t>
      </w:r>
      <w:r w:rsidRPr="001C0FC4">
        <w:rPr>
          <w:color w:val="000000" w:themeColor="text1"/>
        </w:rPr>
        <w:tab/>
        <w:t>if the SDS message was destined for the user, shall not include an Application ID IE;</w:t>
      </w:r>
    </w:p>
    <w:p w14:paraId="65C0424A" w14:textId="77777777" w:rsidR="00DD0097" w:rsidRPr="001C0FC4" w:rsidRDefault="00DD0097" w:rsidP="00DD0097">
      <w:pPr>
        <w:pStyle w:val="B10"/>
        <w:rPr>
          <w:color w:val="000000" w:themeColor="text1"/>
        </w:rPr>
      </w:pPr>
      <w:r w:rsidRPr="001C0FC4">
        <w:rPr>
          <w:color w:val="000000" w:themeColor="text1"/>
        </w:rPr>
        <w:t>9.</w:t>
      </w:r>
      <w:r w:rsidRPr="001C0FC4">
        <w:rPr>
          <w:color w:val="000000" w:themeColor="text1"/>
        </w:rPr>
        <w:tab/>
        <w:t>if the SDS message was destined for an application, shall include an Application ID IE set to the value of the Application ID that was included in the SDS message; and</w:t>
      </w:r>
    </w:p>
    <w:p w14:paraId="1BBC0E3E" w14:textId="77777777" w:rsidR="00DD0097" w:rsidRPr="001C0FC4" w:rsidRDefault="00DD0097" w:rsidP="00DD0097">
      <w:pPr>
        <w:pStyle w:val="B10"/>
        <w:rPr>
          <w:color w:val="000000" w:themeColor="text1"/>
          <w:lang w:eastAsia="ko-KR"/>
        </w:rPr>
      </w:pPr>
      <w:r w:rsidRPr="001C0FC4">
        <w:rPr>
          <w:color w:val="000000" w:themeColor="text1"/>
        </w:rPr>
        <w:t>10.</w:t>
      </w:r>
      <w:r w:rsidRPr="001C0FC4">
        <w:rPr>
          <w:color w:val="000000" w:themeColor="text1"/>
        </w:rPr>
        <w:tab/>
        <w:t xml:space="preserve">shall </w:t>
      </w:r>
      <w:r w:rsidRPr="001C0FC4">
        <w:rPr>
          <w:color w:val="000000" w:themeColor="text1"/>
          <w:lang w:eastAsia="ko-KR"/>
        </w:rPr>
        <w:t xml:space="preserve">set the </w:t>
      </w:r>
      <w:r w:rsidRPr="001C0FC4">
        <w:rPr>
          <w:color w:val="000000" w:themeColor="text1"/>
        </w:rPr>
        <w:t>Sender MCData user ID to its own</w:t>
      </w:r>
      <w:r w:rsidRPr="001C0FC4" w:rsidDel="00A40086">
        <w:rPr>
          <w:color w:val="000000" w:themeColor="text1"/>
        </w:rPr>
        <w:t xml:space="preserve"> </w:t>
      </w:r>
      <w:r w:rsidRPr="001C0FC4">
        <w:rPr>
          <w:color w:val="000000" w:themeColor="text1"/>
        </w:rPr>
        <w:t>MCData user ID as specified in subclause 15.2.15 of 3GPP TS 24.282 [8]</w:t>
      </w:r>
      <w:r w:rsidRPr="001C0FC4">
        <w:rPr>
          <w:color w:val="000000" w:themeColor="text1"/>
          <w:lang w:eastAsia="ko-KR"/>
        </w:rPr>
        <w:t>.</w:t>
      </w:r>
    </w:p>
    <w:p w14:paraId="187B0F95" w14:textId="77777777" w:rsidR="00DD0097" w:rsidRPr="001C0FC4" w:rsidRDefault="00DD0097" w:rsidP="00DD0097">
      <w:pPr>
        <w:rPr>
          <w:color w:val="000000" w:themeColor="text1"/>
        </w:rPr>
      </w:pPr>
      <w:r w:rsidRPr="001C0FC4">
        <w:rPr>
          <w:color w:val="000000" w:themeColor="text1"/>
        </w:rPr>
        <w:t>[TS 24.582, clause 6.1.2.5.3]</w:t>
      </w:r>
    </w:p>
    <w:p w14:paraId="44117D4D" w14:textId="77777777" w:rsidR="00DD0097" w:rsidRPr="001C0FC4" w:rsidRDefault="00DD0097" w:rsidP="00DD0097">
      <w:pPr>
        <w:rPr>
          <w:color w:val="000000" w:themeColor="text1"/>
        </w:rPr>
      </w:pPr>
      <w:r w:rsidRPr="001C0FC4">
        <w:rPr>
          <w:color w:val="000000" w:themeColor="text1"/>
        </w:rPr>
        <w:t>The MCData client shall generate MSRP SEND requests for SDS disposition notification according to IETF RFC 4975 [11].</w:t>
      </w:r>
    </w:p>
    <w:p w14:paraId="6E00D952" w14:textId="77777777" w:rsidR="00DD0097" w:rsidRPr="001C0FC4" w:rsidRDefault="00DD0097" w:rsidP="00DD0097">
      <w:pPr>
        <w:rPr>
          <w:color w:val="000000" w:themeColor="text1"/>
        </w:rPr>
      </w:pPr>
      <w:r w:rsidRPr="001C0FC4">
        <w:rPr>
          <w:color w:val="000000" w:themeColor="text1"/>
        </w:rPr>
        <w:t xml:space="preserve">When generating an MSRP SEND request for SDS disposition notification containing an SDS NOTIFICATION message, the MCData client </w:t>
      </w:r>
    </w:p>
    <w:p w14:paraId="319E23A3" w14:textId="77777777" w:rsidR="00DD0097" w:rsidRPr="001C0FC4" w:rsidRDefault="00DD0097" w:rsidP="00DD0097">
      <w:pPr>
        <w:pStyle w:val="B10"/>
        <w:rPr>
          <w:color w:val="000000" w:themeColor="text1"/>
        </w:rPr>
      </w:pPr>
      <w:r w:rsidRPr="001C0FC4">
        <w:rPr>
          <w:color w:val="000000" w:themeColor="text1"/>
        </w:rPr>
        <w:t>1.</w:t>
      </w:r>
      <w:r w:rsidRPr="001C0FC4">
        <w:rPr>
          <w:color w:val="000000" w:themeColor="text1"/>
        </w:rPr>
        <w:tab/>
        <w:t>shall set To-Path header according to the MSRP URI(s) received in the answer SDP;</w:t>
      </w:r>
    </w:p>
    <w:p w14:paraId="1ACA0001" w14:textId="77777777" w:rsidR="00DD0097" w:rsidRPr="001C0FC4" w:rsidRDefault="00DD0097" w:rsidP="00DD0097">
      <w:pPr>
        <w:pStyle w:val="B10"/>
        <w:rPr>
          <w:color w:val="000000" w:themeColor="text1"/>
        </w:rPr>
      </w:pPr>
      <w:r w:rsidRPr="001C0FC4">
        <w:rPr>
          <w:color w:val="000000" w:themeColor="text1"/>
        </w:rPr>
        <w:t>2.</w:t>
      </w:r>
      <w:r w:rsidRPr="001C0FC4">
        <w:rPr>
          <w:color w:val="000000" w:themeColor="text1"/>
        </w:rPr>
        <w:tab/>
      </w:r>
      <w:r w:rsidRPr="001C0FC4">
        <w:rPr>
          <w:rFonts w:eastAsia="Calibri"/>
          <w:color w:val="000000" w:themeColor="text1"/>
        </w:rPr>
        <w:t>shall set the content type as Content-Type = "</w:t>
      </w:r>
      <w:r w:rsidRPr="001C0FC4">
        <w:rPr>
          <w:color w:val="000000" w:themeColor="text1"/>
        </w:rPr>
        <w:t>application/vnd.3gpp.mcdata-signalling</w:t>
      </w:r>
      <w:r w:rsidRPr="001C0FC4">
        <w:rPr>
          <w:rFonts w:eastAsia="Calibri"/>
          <w:color w:val="000000" w:themeColor="text1"/>
        </w:rPr>
        <w:t>"</w:t>
      </w:r>
      <w:r w:rsidRPr="001C0FC4">
        <w:rPr>
          <w:color w:val="000000" w:themeColor="text1"/>
        </w:rPr>
        <w:t>; and</w:t>
      </w:r>
    </w:p>
    <w:p w14:paraId="526EED65" w14:textId="77777777" w:rsidR="00DD0097" w:rsidRPr="001C0FC4" w:rsidRDefault="00DD0097" w:rsidP="00DD0097">
      <w:pPr>
        <w:pStyle w:val="B10"/>
        <w:rPr>
          <w:color w:val="000000" w:themeColor="text1"/>
        </w:rPr>
      </w:pPr>
      <w:r w:rsidRPr="001C0FC4">
        <w:rPr>
          <w:color w:val="000000" w:themeColor="text1"/>
        </w:rPr>
        <w:t>3.</w:t>
      </w:r>
      <w:r w:rsidRPr="001C0FC4">
        <w:rPr>
          <w:color w:val="000000" w:themeColor="text1"/>
        </w:rPr>
        <w:tab/>
      </w:r>
      <w:r w:rsidRPr="001C0FC4">
        <w:rPr>
          <w:rFonts w:ascii="TimesNewRoman" w:eastAsia="Calibri" w:hAnsi="TimesNewRoman" w:cs="TimesNewRoman"/>
          <w:color w:val="000000" w:themeColor="text1"/>
        </w:rPr>
        <w:t xml:space="preserve">shall set the body of the MSRP SEND request to the generated </w:t>
      </w:r>
      <w:r w:rsidRPr="001C0FC4">
        <w:rPr>
          <w:color w:val="000000" w:themeColor="text1"/>
        </w:rPr>
        <w:t>SDS NOTIFICATION</w:t>
      </w:r>
      <w:r w:rsidRPr="001C0FC4">
        <w:rPr>
          <w:color w:val="000000" w:themeColor="text1"/>
          <w:lang w:eastAsia="ko-KR"/>
        </w:rPr>
        <w:t xml:space="preserve"> message</w:t>
      </w:r>
      <w:r w:rsidRPr="001C0FC4">
        <w:rPr>
          <w:color w:val="000000" w:themeColor="text1"/>
        </w:rPr>
        <w:t>.</w:t>
      </w:r>
    </w:p>
    <w:p w14:paraId="04961D07" w14:textId="77777777" w:rsidR="00DD0097" w:rsidRPr="001C0FC4" w:rsidRDefault="00DD0097" w:rsidP="00DD0097">
      <w:pPr>
        <w:pStyle w:val="H6"/>
        <w:rPr>
          <w:color w:val="000000" w:themeColor="text1"/>
        </w:rPr>
      </w:pPr>
      <w:r w:rsidRPr="001C0FC4">
        <w:rPr>
          <w:color w:val="000000" w:themeColor="text1"/>
        </w:rPr>
        <w:t>6.1.20.3</w:t>
      </w:r>
      <w:r w:rsidRPr="001C0FC4">
        <w:rPr>
          <w:color w:val="000000" w:themeColor="text1"/>
        </w:rPr>
        <w:tab/>
        <w:t>Test description</w:t>
      </w:r>
    </w:p>
    <w:p w14:paraId="0DE44726" w14:textId="77777777" w:rsidR="00DD0097" w:rsidRPr="001C0FC4" w:rsidRDefault="00DD0097" w:rsidP="00DD0097">
      <w:pPr>
        <w:pStyle w:val="H6"/>
        <w:rPr>
          <w:color w:val="000000" w:themeColor="text1"/>
        </w:rPr>
      </w:pPr>
      <w:r w:rsidRPr="001C0FC4">
        <w:rPr>
          <w:color w:val="000000" w:themeColor="text1"/>
        </w:rPr>
        <w:t>6.1.20.3.1</w:t>
      </w:r>
      <w:r w:rsidRPr="001C0FC4">
        <w:rPr>
          <w:color w:val="000000" w:themeColor="text1"/>
        </w:rPr>
        <w:tab/>
        <w:t>Pre-test conditions</w:t>
      </w:r>
    </w:p>
    <w:p w14:paraId="54203A6F" w14:textId="77777777" w:rsidR="002E5C7E" w:rsidRDefault="002E5C7E" w:rsidP="002E5C7E">
      <w:pPr>
        <w:pStyle w:val="H6"/>
        <w:rPr>
          <w:ins w:id="1853" w:author="MCC160" w:date="2024-04-27T12:30:00Z"/>
        </w:rPr>
      </w:pPr>
      <w:ins w:id="1854" w:author="MCC160" w:date="2024-04-27T12:30:00Z">
        <w:r w:rsidRPr="00102CE5">
          <w:t>Test configuration</w:t>
        </w:r>
        <w:r>
          <w:t>:</w:t>
        </w:r>
      </w:ins>
    </w:p>
    <w:p w14:paraId="736E86AB" w14:textId="256DB776" w:rsidR="002E5C7E" w:rsidRDefault="002E5C7E" w:rsidP="002E5C7E">
      <w:pPr>
        <w:pStyle w:val="B10"/>
        <w:rPr>
          <w:ins w:id="1855" w:author="MCC160" w:date="2024-04-27T12:30:00Z"/>
        </w:rPr>
      </w:pPr>
      <w:ins w:id="1856" w:author="MCC160" w:date="2024-04-27T12:30:00Z">
        <w:r>
          <w:t>-</w:t>
        </w:r>
        <w:r>
          <w:tab/>
          <w:t xml:space="preserve">Single cell configuration according to TS </w:t>
        </w:r>
      </w:ins>
      <w:ins w:id="1857" w:author="MCC160" w:date="2024-05-07T11:30:00Z">
        <w:r w:rsidR="009E0EC2">
          <w:t>36.579</w:t>
        </w:r>
      </w:ins>
      <w:ins w:id="1858" w:author="MCC160" w:date="2024-04-27T12:30:00Z">
        <w:r>
          <w:t>-1 [2] clause 5.2.2.2.1.</w:t>
        </w:r>
      </w:ins>
    </w:p>
    <w:p w14:paraId="72313FDC" w14:textId="77777777" w:rsidR="002E5C7E" w:rsidRDefault="002E5C7E" w:rsidP="002E5C7E">
      <w:pPr>
        <w:pStyle w:val="H6"/>
        <w:rPr>
          <w:ins w:id="1859" w:author="MCC160" w:date="2024-04-27T12:30:00Z"/>
        </w:rPr>
      </w:pPr>
      <w:ins w:id="1860" w:author="MCC160" w:date="2024-04-27T12:30:00Z">
        <w:r>
          <w:t>Preamble:</w:t>
        </w:r>
      </w:ins>
    </w:p>
    <w:p w14:paraId="666BD0EF" w14:textId="77777777" w:rsidR="002E5C7E" w:rsidRDefault="002E5C7E" w:rsidP="002E5C7E">
      <w:pPr>
        <w:pStyle w:val="B10"/>
        <w:rPr>
          <w:ins w:id="1861" w:author="MCC160" w:date="2024-04-27T12:30:00Z"/>
        </w:rPr>
      </w:pPr>
      <w:ins w:id="1862" w:author="MCC160" w:date="2024-04-27T12:30:00Z">
        <w:r>
          <w:t>-</w:t>
        </w:r>
        <w:r>
          <w:tab/>
          <w:t>The UE has performed procedure 'Initial registration' as described in TS 36.579-1 [2] clause 5.4.2.</w:t>
        </w:r>
      </w:ins>
    </w:p>
    <w:p w14:paraId="6AE38A35" w14:textId="77777777" w:rsidR="00C817AA" w:rsidRDefault="00C817AA" w:rsidP="00C817AA">
      <w:pPr>
        <w:pStyle w:val="B10"/>
        <w:rPr>
          <w:ins w:id="1863" w:author="MCC160" w:date="2024-04-27T12:55:00Z"/>
        </w:rPr>
      </w:pPr>
      <w:ins w:id="1864" w:author="MCC160" w:date="2024-04-27T12:55:00Z">
        <w:r>
          <w:t>-</w:t>
        </w:r>
        <w:r>
          <w:tab/>
        </w:r>
        <w:r w:rsidRPr="00BD5481">
          <w:t>The UE has performed procedure 'MCX pre-established session establishment' as described in TS 36.579-1 [2] clause 5.3.3.</w:t>
        </w:r>
      </w:ins>
    </w:p>
    <w:p w14:paraId="513B3DF6" w14:textId="77777777" w:rsidR="002E5C7E" w:rsidRDefault="002E5C7E" w:rsidP="002E5C7E">
      <w:pPr>
        <w:pStyle w:val="B10"/>
        <w:rPr>
          <w:ins w:id="1865" w:author="MCC160" w:date="2024-04-27T12:30:00Z"/>
        </w:rPr>
      </w:pPr>
      <w:ins w:id="1866" w:author="MCC160" w:date="2024-04-27T12:30:00Z">
        <w:r>
          <w:t>-</w:t>
        </w:r>
        <w:r>
          <w:tab/>
        </w:r>
        <w:r w:rsidRPr="000573F5">
          <w:t>UE States at the end of the preamble</w:t>
        </w:r>
        <w:r>
          <w:t>:</w:t>
        </w:r>
      </w:ins>
    </w:p>
    <w:p w14:paraId="68C4D7BD" w14:textId="77777777" w:rsidR="002E5C7E" w:rsidRDefault="002E5C7E" w:rsidP="002E5C7E">
      <w:pPr>
        <w:pStyle w:val="B10"/>
        <w:ind w:left="852"/>
        <w:rPr>
          <w:ins w:id="1867" w:author="MCC160" w:date="2024-04-27T12:30:00Z"/>
        </w:rPr>
      </w:pPr>
      <w:ins w:id="1868" w:author="MCC160" w:date="2024-04-27T12:30:00Z">
        <w:r>
          <w:t>-</w:t>
        </w:r>
        <w:r>
          <w:tab/>
          <w:t>The UE is in RRC_IDLE state.</w:t>
        </w:r>
      </w:ins>
    </w:p>
    <w:p w14:paraId="6295518A" w14:textId="77777777" w:rsidR="002E5C7E" w:rsidRDefault="002E5C7E" w:rsidP="002E5C7E">
      <w:pPr>
        <w:pStyle w:val="B10"/>
        <w:ind w:left="852"/>
        <w:rPr>
          <w:ins w:id="1869" w:author="MCC160" w:date="2024-04-27T12:30:00Z"/>
        </w:rPr>
      </w:pPr>
      <w:ins w:id="1870" w:author="MCC160" w:date="2024-04-27T12:30:00Z">
        <w:r>
          <w:t>-</w:t>
        </w:r>
        <w:r>
          <w:tab/>
          <w:t>The client is registered for MCData.</w:t>
        </w:r>
      </w:ins>
    </w:p>
    <w:p w14:paraId="4CF9B8A4" w14:textId="77777777" w:rsidR="00C817AA" w:rsidRDefault="00C817AA" w:rsidP="00C817AA">
      <w:pPr>
        <w:pStyle w:val="B10"/>
        <w:ind w:left="852"/>
        <w:rPr>
          <w:ins w:id="1871" w:author="MCC160" w:date="2024-04-27T12:55:00Z"/>
        </w:rPr>
      </w:pPr>
      <w:ins w:id="1872" w:author="MCC160" w:date="2024-04-27T12:55:00Z">
        <w:r>
          <w:t>-</w:t>
        </w:r>
        <w:r>
          <w:tab/>
        </w:r>
        <w:r w:rsidRPr="008B4D0C">
          <w:t>A pre-established session is established</w:t>
        </w:r>
        <w:r>
          <w:t>.</w:t>
        </w:r>
      </w:ins>
    </w:p>
    <w:p w14:paraId="098A39BA" w14:textId="12BE6B21" w:rsidR="00DD0097" w:rsidRPr="001C0FC4" w:rsidDel="00C817AA" w:rsidRDefault="00DD0097" w:rsidP="00DD0097">
      <w:pPr>
        <w:pStyle w:val="H6"/>
        <w:rPr>
          <w:del w:id="1873" w:author="MCC160" w:date="2024-04-27T12:55:00Z"/>
          <w:color w:val="000000" w:themeColor="text1"/>
        </w:rPr>
      </w:pPr>
      <w:del w:id="1874" w:author="MCC160" w:date="2024-04-27T12:55:00Z">
        <w:r w:rsidRPr="001C0FC4" w:rsidDel="00C817AA">
          <w:rPr>
            <w:color w:val="000000" w:themeColor="text1"/>
          </w:rPr>
          <w:delText>System Simulator:</w:delText>
        </w:r>
      </w:del>
    </w:p>
    <w:p w14:paraId="16D53B89" w14:textId="2F5BA85B" w:rsidR="00DD0097" w:rsidRPr="001C0FC4" w:rsidDel="00C817AA" w:rsidRDefault="00DD0097" w:rsidP="00DD0097">
      <w:pPr>
        <w:pStyle w:val="B10"/>
        <w:rPr>
          <w:del w:id="1875" w:author="MCC160" w:date="2024-04-27T12:55:00Z"/>
          <w:color w:val="000000" w:themeColor="text1"/>
        </w:rPr>
      </w:pPr>
      <w:del w:id="1876" w:author="MCC160" w:date="2024-04-27T12:55:00Z">
        <w:r w:rsidRPr="001C0FC4" w:rsidDel="00C817AA">
          <w:rPr>
            <w:color w:val="000000" w:themeColor="text1"/>
          </w:rPr>
          <w:delText>-</w:delText>
        </w:r>
        <w:r w:rsidRPr="001C0FC4" w:rsidDel="00C817AA">
          <w:rPr>
            <w:color w:val="000000" w:themeColor="text1"/>
          </w:rPr>
          <w:tab/>
          <w:delText>SS (MCData server)</w:delText>
        </w:r>
      </w:del>
    </w:p>
    <w:p w14:paraId="0D59BBA2" w14:textId="0F6134D7" w:rsidR="00DD0097" w:rsidRPr="001C0FC4" w:rsidDel="00C817AA" w:rsidRDefault="00DD0097" w:rsidP="00DD0097">
      <w:pPr>
        <w:pStyle w:val="B10"/>
        <w:rPr>
          <w:del w:id="1877" w:author="MCC160" w:date="2024-04-27T12:55:00Z"/>
          <w:color w:val="000000" w:themeColor="text1"/>
        </w:rPr>
      </w:pPr>
      <w:del w:id="1878" w:author="MCC160" w:date="2024-04-27T12:55:00Z">
        <w:r w:rsidRPr="001C0FC4" w:rsidDel="00C817AA">
          <w:rPr>
            <w:color w:val="000000" w:themeColor="text1"/>
          </w:rPr>
          <w:delText>-</w:delText>
        </w:r>
        <w:r w:rsidRPr="001C0FC4" w:rsidDel="00C817AA">
          <w:rPr>
            <w:color w:val="000000" w:themeColor="text1"/>
          </w:rPr>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467FE68E" w14:textId="4914CCE7" w:rsidR="00DD0097" w:rsidRPr="001C0FC4" w:rsidDel="00C817AA" w:rsidRDefault="00DD0097" w:rsidP="00DD0097">
      <w:pPr>
        <w:pStyle w:val="H6"/>
        <w:rPr>
          <w:del w:id="1879" w:author="MCC160" w:date="2024-04-27T12:55:00Z"/>
          <w:color w:val="000000" w:themeColor="text1"/>
        </w:rPr>
      </w:pPr>
      <w:del w:id="1880" w:author="MCC160" w:date="2024-04-27T12:55:00Z">
        <w:r w:rsidRPr="001C0FC4" w:rsidDel="00C817AA">
          <w:rPr>
            <w:color w:val="000000" w:themeColor="text1"/>
          </w:rPr>
          <w:delText>IUT:</w:delText>
        </w:r>
      </w:del>
    </w:p>
    <w:p w14:paraId="33BCB1F9" w14:textId="779D8429" w:rsidR="00DD0097" w:rsidRPr="001C0FC4" w:rsidDel="00C817AA" w:rsidRDefault="00DD0097" w:rsidP="00DD0097">
      <w:pPr>
        <w:pStyle w:val="B10"/>
        <w:rPr>
          <w:del w:id="1881" w:author="MCC160" w:date="2024-04-27T12:55:00Z"/>
          <w:color w:val="000000" w:themeColor="text1"/>
        </w:rPr>
      </w:pPr>
      <w:del w:id="1882" w:author="MCC160" w:date="2024-04-27T12:55:00Z">
        <w:r w:rsidRPr="001C0FC4" w:rsidDel="00C817AA">
          <w:rPr>
            <w:color w:val="000000" w:themeColor="text1"/>
          </w:rPr>
          <w:delText>-</w:delText>
        </w:r>
        <w:r w:rsidRPr="001C0FC4" w:rsidDel="00C817AA">
          <w:rPr>
            <w:color w:val="000000" w:themeColor="text1"/>
          </w:rPr>
          <w:tab/>
          <w:delText>UE (MCData client)</w:delText>
        </w:r>
      </w:del>
    </w:p>
    <w:p w14:paraId="690475DF" w14:textId="7AB79969" w:rsidR="00DD0097" w:rsidRPr="001C0FC4" w:rsidDel="00C817AA" w:rsidRDefault="00DD0097" w:rsidP="00DD0097">
      <w:pPr>
        <w:pStyle w:val="B10"/>
        <w:rPr>
          <w:del w:id="1883" w:author="MCC160" w:date="2024-04-27T12:55:00Z"/>
          <w:color w:val="000000" w:themeColor="text1"/>
        </w:rPr>
      </w:pPr>
      <w:del w:id="1884" w:author="MCC160" w:date="2024-04-27T12:55:00Z">
        <w:r w:rsidRPr="001C0FC4" w:rsidDel="00C817AA">
          <w:rPr>
            <w:color w:val="000000" w:themeColor="text1"/>
          </w:rPr>
          <w:delText>-</w:delText>
        </w:r>
        <w:r w:rsidRPr="001C0FC4" w:rsidDel="00C817AA">
          <w:rPr>
            <w:color w:val="000000" w:themeColor="text1"/>
          </w:rPr>
          <w:tab/>
          <w:delText>The test USIM set as defined in TS 36.579-1 [2] clause 5.5.10 is inserted.</w:delText>
        </w:r>
      </w:del>
    </w:p>
    <w:p w14:paraId="6B2AD2BC" w14:textId="44BF9E64" w:rsidR="00DD0097" w:rsidRPr="001C0FC4" w:rsidDel="00C817AA" w:rsidRDefault="00DD0097" w:rsidP="00DD0097">
      <w:pPr>
        <w:pStyle w:val="H6"/>
        <w:rPr>
          <w:del w:id="1885" w:author="MCC160" w:date="2024-04-27T12:55:00Z"/>
          <w:color w:val="000000" w:themeColor="text1"/>
        </w:rPr>
      </w:pPr>
      <w:del w:id="1886" w:author="MCC160" w:date="2024-04-27T12:55:00Z">
        <w:r w:rsidRPr="001C0FC4" w:rsidDel="00C817AA">
          <w:rPr>
            <w:color w:val="000000" w:themeColor="text1"/>
          </w:rPr>
          <w:delText>Preamble:</w:delText>
        </w:r>
      </w:del>
    </w:p>
    <w:p w14:paraId="64E3779F" w14:textId="69831580" w:rsidR="00DD0097" w:rsidRPr="001C0FC4" w:rsidDel="00C817AA" w:rsidRDefault="00DD0097" w:rsidP="00DD0097">
      <w:pPr>
        <w:pStyle w:val="B10"/>
        <w:rPr>
          <w:del w:id="1887" w:author="MCC160" w:date="2024-04-27T12:55:00Z"/>
          <w:color w:val="000000" w:themeColor="text1"/>
        </w:rPr>
      </w:pPr>
      <w:del w:id="1888" w:author="MCC160" w:date="2024-04-27T12:55:00Z">
        <w:r w:rsidRPr="001C0FC4" w:rsidDel="00C817AA">
          <w:rPr>
            <w:color w:val="000000" w:themeColor="text1"/>
          </w:rPr>
          <w:delText>-</w:delText>
        </w:r>
        <w:r w:rsidRPr="001C0FC4" w:rsidDel="00C817AA">
          <w:rPr>
            <w:color w:val="000000" w:themeColor="text1"/>
          </w:rPr>
          <w:tab/>
          <w:delText>The UE has performed procedure 'MCData UE registration' as specified in TS 36.579-1 [2] clause 5.4.2B.</w:delText>
        </w:r>
      </w:del>
    </w:p>
    <w:p w14:paraId="0570FC63" w14:textId="012DF6B6" w:rsidR="00DD0097" w:rsidRPr="001C0FC4" w:rsidDel="00C817AA" w:rsidRDefault="00DD0097" w:rsidP="00DD0097">
      <w:pPr>
        <w:pStyle w:val="B10"/>
        <w:rPr>
          <w:del w:id="1889" w:author="MCC160" w:date="2024-04-27T12:55:00Z"/>
          <w:color w:val="000000" w:themeColor="text1"/>
        </w:rPr>
      </w:pPr>
      <w:del w:id="1890" w:author="MCC160" w:date="2024-04-27T12:55:00Z">
        <w:r w:rsidRPr="001C0FC4" w:rsidDel="00C817AA">
          <w:rPr>
            <w:color w:val="000000" w:themeColor="text1"/>
          </w:rPr>
          <w:delText>-</w:delText>
        </w:r>
        <w:r w:rsidRPr="001C0FC4" w:rsidDel="00C817AA">
          <w:rPr>
            <w:color w:val="000000" w:themeColor="text1"/>
          </w:rPr>
          <w:tab/>
          <w:delText>The UE has performed procedure 'MCX Authorization/Configuration and Key Generation' as specified in TS 36.579-1 [2] clause 5.3.2.</w:delText>
        </w:r>
      </w:del>
    </w:p>
    <w:p w14:paraId="5A8F0B79" w14:textId="4D8CB14E" w:rsidR="00DD0097" w:rsidRPr="001C0FC4" w:rsidDel="00C817AA" w:rsidRDefault="00DD0097" w:rsidP="00DD0097">
      <w:pPr>
        <w:pStyle w:val="B10"/>
        <w:rPr>
          <w:del w:id="1891" w:author="MCC160" w:date="2024-04-27T12:55:00Z"/>
          <w:color w:val="000000" w:themeColor="text1"/>
        </w:rPr>
      </w:pPr>
      <w:del w:id="1892" w:author="MCC160" w:date="2024-04-27T12:55:00Z">
        <w:r w:rsidRPr="001C0FC4" w:rsidDel="00C817AA">
          <w:rPr>
            <w:color w:val="000000" w:themeColor="text1"/>
          </w:rPr>
          <w:delText>-</w:delText>
        </w:r>
        <w:r w:rsidRPr="001C0FC4" w:rsidDel="00C817AA">
          <w:rPr>
            <w:color w:val="000000" w:themeColor="text1"/>
          </w:rPr>
          <w:tab/>
          <w:delText>The UE has performed procedure 'MCX pre-established session establishment' as specified in TS 36.579-1 [2] clause 5.3.3.</w:delText>
        </w:r>
      </w:del>
    </w:p>
    <w:p w14:paraId="3CB812EC" w14:textId="6969C1D6" w:rsidR="00DD0097" w:rsidRPr="001C0FC4" w:rsidDel="00C817AA" w:rsidRDefault="00DD0097" w:rsidP="00DD0097">
      <w:pPr>
        <w:pStyle w:val="B10"/>
        <w:rPr>
          <w:del w:id="1893" w:author="MCC160" w:date="2024-04-27T12:55:00Z"/>
          <w:color w:val="000000" w:themeColor="text1"/>
        </w:rPr>
      </w:pPr>
      <w:del w:id="1894" w:author="MCC160" w:date="2024-04-27T12:55:00Z">
        <w:r w:rsidRPr="001C0FC4" w:rsidDel="00C817AA">
          <w:rPr>
            <w:color w:val="000000" w:themeColor="text1"/>
          </w:rPr>
          <w:delText>-</w:delText>
        </w:r>
        <w:r w:rsidRPr="001C0FC4" w:rsidDel="00C817AA">
          <w:rPr>
            <w:color w:val="000000" w:themeColor="text1"/>
          </w:rPr>
          <w:tab/>
          <w:delText>UE States at the end of the preamble</w:delText>
        </w:r>
      </w:del>
    </w:p>
    <w:p w14:paraId="7CBACC23" w14:textId="7DEFD5DF" w:rsidR="00DD0097" w:rsidRPr="001C0FC4" w:rsidDel="00C817AA" w:rsidRDefault="00DD0097" w:rsidP="00DD0097">
      <w:pPr>
        <w:pStyle w:val="B2"/>
        <w:rPr>
          <w:del w:id="1895" w:author="MCC160" w:date="2024-04-27T12:55:00Z"/>
          <w:color w:val="000000" w:themeColor="text1"/>
        </w:rPr>
      </w:pPr>
      <w:del w:id="1896" w:author="MCC160" w:date="2024-04-27T12:55:00Z">
        <w:r w:rsidRPr="001C0FC4" w:rsidDel="00C817AA">
          <w:rPr>
            <w:color w:val="000000" w:themeColor="text1"/>
          </w:rPr>
          <w:delText>-</w:delText>
        </w:r>
        <w:r w:rsidRPr="001C0FC4" w:rsidDel="00C817AA">
          <w:rPr>
            <w:color w:val="000000" w:themeColor="text1"/>
          </w:rPr>
          <w:tab/>
          <w:delText>The UE is in E-UTRA Registered, Idle Mode state.</w:delText>
        </w:r>
      </w:del>
    </w:p>
    <w:p w14:paraId="253643D7" w14:textId="50CEA66C" w:rsidR="00DD0097" w:rsidRPr="001C0FC4" w:rsidDel="00C817AA" w:rsidRDefault="00DD0097" w:rsidP="00DD0097">
      <w:pPr>
        <w:pStyle w:val="B2"/>
        <w:rPr>
          <w:del w:id="1897" w:author="MCC160" w:date="2024-04-27T12:55:00Z"/>
          <w:color w:val="000000" w:themeColor="text1"/>
        </w:rPr>
      </w:pPr>
      <w:del w:id="1898" w:author="MCC160" w:date="2024-04-27T12:55:00Z">
        <w:r w:rsidRPr="001C0FC4" w:rsidDel="00C817AA">
          <w:rPr>
            <w:color w:val="000000" w:themeColor="text1"/>
          </w:rPr>
          <w:delText>-</w:delText>
        </w:r>
        <w:r w:rsidRPr="001C0FC4" w:rsidDel="00C817AA">
          <w:rPr>
            <w:color w:val="000000" w:themeColor="text1"/>
          </w:rPr>
          <w:tab/>
          <w:delText>The MCData Client Application has been activated and User has registered-in as the MCDATA User with the Server as active user at the Client.</w:delText>
        </w:r>
      </w:del>
    </w:p>
    <w:p w14:paraId="2DD562F4" w14:textId="77777777" w:rsidR="00DD0097" w:rsidRPr="001C0FC4" w:rsidRDefault="00DD0097" w:rsidP="00DD0097">
      <w:pPr>
        <w:pStyle w:val="H6"/>
        <w:rPr>
          <w:color w:val="000000" w:themeColor="text1"/>
        </w:rPr>
      </w:pPr>
      <w:r w:rsidRPr="001C0FC4">
        <w:rPr>
          <w:color w:val="000000" w:themeColor="text1"/>
        </w:rPr>
        <w:t>6.1.20.3.2</w:t>
      </w:r>
      <w:r w:rsidRPr="001C0FC4">
        <w:rPr>
          <w:color w:val="000000" w:themeColor="text1"/>
        </w:rPr>
        <w:tab/>
        <w:t>Test procedure sequence</w:t>
      </w:r>
    </w:p>
    <w:p w14:paraId="6E41E7EE" w14:textId="77777777" w:rsidR="00DD0097" w:rsidRPr="001C0FC4" w:rsidRDefault="00DD0097" w:rsidP="00DD0097">
      <w:pPr>
        <w:pStyle w:val="TH"/>
        <w:rPr>
          <w:color w:val="000000" w:themeColor="text1"/>
        </w:rPr>
      </w:pPr>
      <w:r w:rsidRPr="001C0FC4">
        <w:rPr>
          <w:color w:val="000000" w:themeColor="text1"/>
        </w:rPr>
        <w:t>Table 6.1.20.3.2-1: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47DB94FB" w14:textId="77777777" w:rsidTr="003D7D35">
        <w:tc>
          <w:tcPr>
            <w:tcW w:w="649" w:type="dxa"/>
            <w:tcBorders>
              <w:top w:val="single" w:sz="4" w:space="0" w:color="auto"/>
              <w:left w:val="single" w:sz="4" w:space="0" w:color="auto"/>
              <w:bottom w:val="nil"/>
              <w:right w:val="single" w:sz="4" w:space="0" w:color="auto"/>
            </w:tcBorders>
            <w:hideMark/>
          </w:tcPr>
          <w:p w14:paraId="716B85A0" w14:textId="77777777" w:rsidR="00DD0097" w:rsidRPr="001C0FC4" w:rsidRDefault="00DD0097" w:rsidP="003D7D35">
            <w:pPr>
              <w:pStyle w:val="TAH"/>
              <w:rPr>
                <w:color w:val="000000" w:themeColor="text1"/>
              </w:rPr>
            </w:pPr>
            <w:r w:rsidRPr="001C0FC4">
              <w:rPr>
                <w:color w:val="000000" w:themeColor="text1"/>
              </w:rPr>
              <w:t>St</w:t>
            </w:r>
          </w:p>
        </w:tc>
        <w:tc>
          <w:tcPr>
            <w:tcW w:w="3970" w:type="dxa"/>
            <w:tcBorders>
              <w:top w:val="single" w:sz="4" w:space="0" w:color="auto"/>
              <w:left w:val="single" w:sz="4" w:space="0" w:color="auto"/>
              <w:bottom w:val="nil"/>
              <w:right w:val="single" w:sz="4" w:space="0" w:color="auto"/>
            </w:tcBorders>
            <w:hideMark/>
          </w:tcPr>
          <w:p w14:paraId="44F2482E" w14:textId="77777777" w:rsidR="00DD0097" w:rsidRPr="001C0FC4" w:rsidRDefault="00DD0097" w:rsidP="003D7D35">
            <w:pPr>
              <w:pStyle w:val="TAH"/>
              <w:rPr>
                <w:color w:val="000000" w:themeColor="text1"/>
              </w:rPr>
            </w:pPr>
            <w:r w:rsidRPr="001C0FC4">
              <w:rPr>
                <w:color w:val="000000" w:themeColor="text1"/>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DC7ECB2" w14:textId="77777777" w:rsidR="00DD0097" w:rsidRPr="001C0FC4" w:rsidRDefault="00DD0097" w:rsidP="003D7D35">
            <w:pPr>
              <w:pStyle w:val="TAH"/>
              <w:rPr>
                <w:color w:val="000000" w:themeColor="text1"/>
              </w:rPr>
            </w:pPr>
            <w:r w:rsidRPr="001C0FC4">
              <w:rPr>
                <w:color w:val="000000" w:themeColor="text1"/>
              </w:rPr>
              <w:t>Message Sequence</w:t>
            </w:r>
          </w:p>
        </w:tc>
        <w:tc>
          <w:tcPr>
            <w:tcW w:w="567" w:type="dxa"/>
            <w:tcBorders>
              <w:top w:val="single" w:sz="4" w:space="0" w:color="auto"/>
              <w:left w:val="single" w:sz="4" w:space="0" w:color="auto"/>
              <w:bottom w:val="nil"/>
              <w:right w:val="single" w:sz="4" w:space="0" w:color="auto"/>
            </w:tcBorders>
            <w:hideMark/>
          </w:tcPr>
          <w:p w14:paraId="19D0364B" w14:textId="77777777" w:rsidR="00DD0097" w:rsidRPr="001C0FC4" w:rsidRDefault="00DD0097" w:rsidP="003D7D35">
            <w:pPr>
              <w:pStyle w:val="TAH"/>
              <w:rPr>
                <w:color w:val="000000" w:themeColor="text1"/>
              </w:rPr>
            </w:pPr>
            <w:r w:rsidRPr="001C0FC4">
              <w:rPr>
                <w:color w:val="000000" w:themeColor="text1"/>
              </w:rPr>
              <w:t>TP</w:t>
            </w:r>
          </w:p>
        </w:tc>
        <w:tc>
          <w:tcPr>
            <w:tcW w:w="892" w:type="dxa"/>
            <w:tcBorders>
              <w:top w:val="single" w:sz="4" w:space="0" w:color="auto"/>
              <w:left w:val="single" w:sz="4" w:space="0" w:color="auto"/>
              <w:bottom w:val="nil"/>
              <w:right w:val="single" w:sz="4" w:space="0" w:color="auto"/>
            </w:tcBorders>
            <w:hideMark/>
          </w:tcPr>
          <w:p w14:paraId="63BF959D" w14:textId="77777777" w:rsidR="00DD0097" w:rsidRPr="001C0FC4" w:rsidRDefault="00DD0097" w:rsidP="003D7D35">
            <w:pPr>
              <w:pStyle w:val="TAH"/>
              <w:rPr>
                <w:color w:val="000000" w:themeColor="text1"/>
              </w:rPr>
            </w:pPr>
            <w:r w:rsidRPr="001C0FC4">
              <w:rPr>
                <w:color w:val="000000" w:themeColor="text1"/>
              </w:rPr>
              <w:t>Verdict</w:t>
            </w:r>
          </w:p>
        </w:tc>
      </w:tr>
      <w:tr w:rsidR="00DD0097" w:rsidRPr="001C0FC4" w14:paraId="13EF8461" w14:textId="77777777" w:rsidTr="003D7D35">
        <w:tc>
          <w:tcPr>
            <w:tcW w:w="649" w:type="dxa"/>
            <w:tcBorders>
              <w:top w:val="nil"/>
              <w:left w:val="single" w:sz="4" w:space="0" w:color="auto"/>
              <w:bottom w:val="single" w:sz="4" w:space="0" w:color="auto"/>
              <w:right w:val="single" w:sz="4" w:space="0" w:color="auto"/>
            </w:tcBorders>
          </w:tcPr>
          <w:p w14:paraId="4DEF3F11" w14:textId="77777777" w:rsidR="00DD0097" w:rsidRPr="001C0FC4" w:rsidRDefault="00DD0097" w:rsidP="003D7D35">
            <w:pPr>
              <w:pStyle w:val="TAH"/>
              <w:rPr>
                <w:color w:val="000000" w:themeColor="text1"/>
              </w:rPr>
            </w:pPr>
          </w:p>
        </w:tc>
        <w:tc>
          <w:tcPr>
            <w:tcW w:w="3970" w:type="dxa"/>
            <w:tcBorders>
              <w:top w:val="nil"/>
              <w:left w:val="single" w:sz="4" w:space="0" w:color="auto"/>
              <w:bottom w:val="single" w:sz="4" w:space="0" w:color="auto"/>
              <w:right w:val="single" w:sz="4" w:space="0" w:color="auto"/>
            </w:tcBorders>
          </w:tcPr>
          <w:p w14:paraId="6E535FDE" w14:textId="77777777" w:rsidR="00DD0097" w:rsidRPr="001C0FC4" w:rsidRDefault="00DD0097" w:rsidP="003D7D35">
            <w:pPr>
              <w:pStyle w:val="TAH"/>
              <w:rPr>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14:paraId="0F91A8AF" w14:textId="77777777" w:rsidR="00DD0097" w:rsidRPr="001C0FC4" w:rsidRDefault="00DD0097" w:rsidP="003D7D35">
            <w:pPr>
              <w:pStyle w:val="TAH"/>
              <w:rPr>
                <w:color w:val="000000" w:themeColor="text1"/>
              </w:rPr>
            </w:pPr>
            <w:r w:rsidRPr="001C0FC4">
              <w:rPr>
                <w:color w:val="000000" w:themeColor="text1"/>
              </w:rPr>
              <w:t>U - S</w:t>
            </w:r>
          </w:p>
        </w:tc>
        <w:tc>
          <w:tcPr>
            <w:tcW w:w="2978" w:type="dxa"/>
            <w:tcBorders>
              <w:top w:val="single" w:sz="4" w:space="0" w:color="auto"/>
              <w:left w:val="single" w:sz="4" w:space="0" w:color="auto"/>
              <w:bottom w:val="single" w:sz="4" w:space="0" w:color="auto"/>
              <w:right w:val="single" w:sz="4" w:space="0" w:color="auto"/>
            </w:tcBorders>
            <w:hideMark/>
          </w:tcPr>
          <w:p w14:paraId="6200FDBD" w14:textId="77777777" w:rsidR="00DD0097" w:rsidRPr="001C0FC4" w:rsidRDefault="00DD0097" w:rsidP="003D7D35">
            <w:pPr>
              <w:pStyle w:val="TAH"/>
              <w:rPr>
                <w:color w:val="000000" w:themeColor="text1"/>
              </w:rPr>
            </w:pPr>
            <w:r w:rsidRPr="001C0FC4">
              <w:rPr>
                <w:color w:val="000000" w:themeColor="text1"/>
              </w:rPr>
              <w:t>Message</w:t>
            </w:r>
          </w:p>
        </w:tc>
        <w:tc>
          <w:tcPr>
            <w:tcW w:w="567" w:type="dxa"/>
            <w:tcBorders>
              <w:top w:val="nil"/>
              <w:left w:val="single" w:sz="4" w:space="0" w:color="auto"/>
              <w:bottom w:val="single" w:sz="4" w:space="0" w:color="auto"/>
              <w:right w:val="single" w:sz="4" w:space="0" w:color="auto"/>
            </w:tcBorders>
          </w:tcPr>
          <w:p w14:paraId="5B133664" w14:textId="77777777" w:rsidR="00DD0097" w:rsidRPr="001C0FC4" w:rsidRDefault="00DD0097" w:rsidP="003D7D35">
            <w:pPr>
              <w:pStyle w:val="TAH"/>
              <w:rPr>
                <w:color w:val="000000" w:themeColor="text1"/>
              </w:rPr>
            </w:pPr>
          </w:p>
        </w:tc>
        <w:tc>
          <w:tcPr>
            <w:tcW w:w="892" w:type="dxa"/>
            <w:tcBorders>
              <w:top w:val="nil"/>
              <w:left w:val="single" w:sz="4" w:space="0" w:color="auto"/>
              <w:bottom w:val="single" w:sz="4" w:space="0" w:color="auto"/>
              <w:right w:val="single" w:sz="4" w:space="0" w:color="auto"/>
            </w:tcBorders>
          </w:tcPr>
          <w:p w14:paraId="0B1A8867" w14:textId="77777777" w:rsidR="00DD0097" w:rsidRPr="001C0FC4" w:rsidRDefault="00DD0097" w:rsidP="003D7D35">
            <w:pPr>
              <w:pStyle w:val="TAH"/>
              <w:rPr>
                <w:color w:val="000000" w:themeColor="text1"/>
              </w:rPr>
            </w:pPr>
          </w:p>
        </w:tc>
      </w:tr>
      <w:tr w:rsidR="00DD0097" w:rsidRPr="001C0FC4" w14:paraId="5BDA65AE"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66B6301D" w14:textId="77777777" w:rsidR="00DD0097" w:rsidRPr="001C0FC4" w:rsidRDefault="00DD0097" w:rsidP="003D7D35">
            <w:pPr>
              <w:pStyle w:val="TAC"/>
              <w:rPr>
                <w:color w:val="000000" w:themeColor="text1"/>
              </w:rPr>
            </w:pPr>
            <w:r w:rsidRPr="001C0FC4">
              <w:rPr>
                <w:color w:val="000000" w:themeColor="text1"/>
              </w:rPr>
              <w:t>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660AF2F" w14:textId="77777777" w:rsidR="00DD0097" w:rsidRPr="001C0FC4" w:rsidRDefault="00DD0097" w:rsidP="003D7D35">
            <w:pPr>
              <w:pStyle w:val="TAL"/>
              <w:rPr>
                <w:color w:val="000000" w:themeColor="text1"/>
              </w:rPr>
            </w:pPr>
            <w:r w:rsidRPr="001C0FC4">
              <w:rPr>
                <w:color w:val="000000" w:themeColor="text1"/>
              </w:rPr>
              <w:t>Check: Does the UE (MCData client) correctly perform procedure '</w:t>
            </w:r>
            <w:r w:rsidRPr="001C0FC4">
              <w:rPr>
                <w:b/>
                <w:bCs/>
                <w:color w:val="000000" w:themeColor="text1"/>
              </w:rPr>
              <w:t>CT MCData Call Establishment</w:t>
            </w:r>
            <w:r w:rsidRPr="001C0FC4">
              <w:rPr>
                <w:bCs/>
                <w:color w:val="000000" w:themeColor="text1"/>
              </w:rPr>
              <w:t xml:space="preserve">' as described in TS 36.579-1 </w:t>
            </w:r>
            <w:r w:rsidRPr="001C0FC4">
              <w:rPr>
                <w:color w:val="000000" w:themeColor="text1"/>
              </w:rPr>
              <w:t>[2] Table 5.3C.3.3-1?</w:t>
            </w:r>
          </w:p>
          <w:p w14:paraId="762D986E" w14:textId="77777777" w:rsidR="00DD0097" w:rsidRPr="001C0FC4" w:rsidRDefault="00DD0097" w:rsidP="003D7D35">
            <w:pPr>
              <w:pStyle w:val="TAL"/>
              <w:rPr>
                <w:color w:val="000000" w:themeColor="text1"/>
              </w:rPr>
            </w:pPr>
            <w:r w:rsidRPr="001C0FC4">
              <w:t>NOTE: The SS (MCData server) sends a SIP re-INVITE request within a pre-established Session to initiate a group SDS session using the media plane.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E3DA5A0" w14:textId="77777777" w:rsidR="00DD0097" w:rsidRPr="001C0FC4" w:rsidRDefault="00DD0097" w:rsidP="003D7D35">
            <w:pPr>
              <w:pStyle w:val="TAC"/>
              <w:rPr>
                <w:color w:val="000000" w:themeColor="text1"/>
                <w:szCs w:val="18"/>
              </w:rPr>
            </w:pPr>
            <w:r w:rsidRPr="001C0FC4">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E07DA18" w14:textId="77777777" w:rsidR="00DD0097" w:rsidRPr="001C0FC4" w:rsidRDefault="00DD0097" w:rsidP="003D7D35">
            <w:pPr>
              <w:pStyle w:val="TAL"/>
              <w:rPr>
                <w:color w:val="000000" w:themeColor="text1"/>
              </w:rPr>
            </w:pPr>
            <w:r w:rsidRPr="001C0FC4">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46A4EE" w14:textId="77777777" w:rsidR="00DD0097" w:rsidRPr="001C0FC4" w:rsidRDefault="00DD0097" w:rsidP="003D7D35">
            <w:pPr>
              <w:pStyle w:val="TAC"/>
              <w:rPr>
                <w:color w:val="000000" w:themeColor="text1"/>
              </w:rPr>
            </w:pPr>
            <w:r w:rsidRPr="001C0FC4">
              <w:rPr>
                <w:color w:val="000000" w:themeColor="text1"/>
              </w:rPr>
              <w:t>1,2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73232F9" w14:textId="77777777" w:rsidR="00DD0097" w:rsidRPr="001C0FC4" w:rsidRDefault="00DD0097" w:rsidP="003D7D35">
            <w:pPr>
              <w:pStyle w:val="TAC"/>
              <w:rPr>
                <w:color w:val="000000" w:themeColor="text1"/>
              </w:rPr>
            </w:pPr>
            <w:r w:rsidRPr="001C0FC4">
              <w:rPr>
                <w:color w:val="000000" w:themeColor="text1"/>
              </w:rPr>
              <w:t>P</w:t>
            </w:r>
          </w:p>
        </w:tc>
      </w:tr>
      <w:tr w:rsidR="00DD0097" w:rsidRPr="001C0FC4" w14:paraId="1972523C"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647B9B5A" w14:textId="77777777" w:rsidR="00DD0097" w:rsidRPr="001C0FC4" w:rsidRDefault="00DD0097" w:rsidP="003D7D35">
            <w:pPr>
              <w:pStyle w:val="TAC"/>
              <w:rPr>
                <w:color w:val="000000" w:themeColor="text1"/>
              </w:rPr>
            </w:pPr>
            <w:r w:rsidRPr="001C0FC4">
              <w:rPr>
                <w:color w:val="000000" w:themeColor="text1"/>
              </w:rPr>
              <w:t>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503AF0C" w14:textId="77777777" w:rsidR="00DD0097" w:rsidRPr="001C0FC4" w:rsidRDefault="00DD0097" w:rsidP="003D7D35">
            <w:pPr>
              <w:pStyle w:val="TAL"/>
              <w:rPr>
                <w:color w:val="000000" w:themeColor="text1"/>
              </w:rPr>
            </w:pPr>
            <w:r w:rsidRPr="001C0FC4">
              <w:rPr>
                <w:color w:val="000000" w:themeColor="text1"/>
              </w:rPr>
              <w:t>Check: Does the UE (MCData client) correctly perform procedure '</w:t>
            </w:r>
            <w:r w:rsidRPr="001C0FC4">
              <w:rPr>
                <w:b/>
                <w:bCs/>
                <w:color w:val="000000" w:themeColor="text1"/>
              </w:rPr>
              <w:t>CT MSRP message transfer</w:t>
            </w:r>
            <w:r w:rsidRPr="001C0FC4">
              <w:rPr>
                <w:color w:val="000000" w:themeColor="text1"/>
              </w:rPr>
              <w:t xml:space="preserve">' as described in TS 36.579-1 [2] Table 5.3C.5.3-1 </w:t>
            </w:r>
            <w:r w:rsidRPr="001C0FC4">
              <w:rPr>
                <w:b/>
                <w:bCs/>
                <w:color w:val="000000" w:themeColor="text1"/>
              </w:rPr>
              <w:t>to receive an SDS message with disposition request "DELIVERY"</w:t>
            </w:r>
            <w:r w:rsidRPr="001C0FC4">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95F5A05" w14:textId="77777777" w:rsidR="00DD0097" w:rsidRPr="001C0FC4" w:rsidRDefault="00DD0097" w:rsidP="003D7D35">
            <w:pPr>
              <w:pStyle w:val="TAC"/>
              <w:rPr>
                <w:color w:val="000000" w:themeColor="text1"/>
                <w:szCs w:val="18"/>
              </w:rPr>
            </w:pPr>
            <w:r w:rsidRPr="001C0FC4">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A0D32A1" w14:textId="77777777" w:rsidR="00DD0097" w:rsidRPr="001C0FC4" w:rsidRDefault="00DD0097" w:rsidP="003D7D35">
            <w:pPr>
              <w:pStyle w:val="TAL"/>
              <w:rPr>
                <w:color w:val="000000" w:themeColor="text1"/>
              </w:rPr>
            </w:pPr>
            <w:r w:rsidRPr="001C0FC4">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75C28E5" w14:textId="77777777" w:rsidR="00DD0097" w:rsidRPr="001C0FC4" w:rsidRDefault="00DD0097" w:rsidP="003D7D35">
            <w:pPr>
              <w:pStyle w:val="TAC"/>
              <w:rPr>
                <w:color w:val="000000" w:themeColor="text1"/>
              </w:rPr>
            </w:pPr>
            <w:r w:rsidRPr="001C0FC4">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599D44D" w14:textId="77777777" w:rsidR="00DD0097" w:rsidRPr="001C0FC4" w:rsidRDefault="00DD0097" w:rsidP="003D7D35">
            <w:pPr>
              <w:pStyle w:val="TAC"/>
              <w:rPr>
                <w:color w:val="000000" w:themeColor="text1"/>
              </w:rPr>
            </w:pPr>
            <w:r w:rsidRPr="001C0FC4">
              <w:rPr>
                <w:color w:val="000000" w:themeColor="text1"/>
              </w:rPr>
              <w:t>P</w:t>
            </w:r>
          </w:p>
        </w:tc>
      </w:tr>
      <w:tr w:rsidR="00DD0097" w:rsidRPr="001C0FC4" w14:paraId="04B9579E"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51C98D7B" w14:textId="77777777" w:rsidR="00DD0097" w:rsidRPr="001C0FC4" w:rsidRDefault="00DD0097" w:rsidP="003D7D35">
            <w:pPr>
              <w:pStyle w:val="TAC"/>
              <w:rPr>
                <w:color w:val="000000" w:themeColor="text1"/>
              </w:rPr>
            </w:pPr>
            <w:r w:rsidRPr="001C0FC4">
              <w:rPr>
                <w:color w:val="000000" w:themeColor="text1"/>
              </w:rPr>
              <w:t>3</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C457EAD" w14:textId="77777777" w:rsidR="00DD0097" w:rsidRPr="001C0FC4" w:rsidRDefault="00DD0097" w:rsidP="003D7D35">
            <w:pPr>
              <w:pStyle w:val="TAL"/>
              <w:rPr>
                <w:color w:val="000000" w:themeColor="text1"/>
              </w:rPr>
            </w:pPr>
            <w:r w:rsidRPr="001C0FC4">
              <w:rPr>
                <w:color w:val="000000" w:themeColor="text1"/>
              </w:rPr>
              <w:t>Check: Does the UE (MCData client) correctly perform procedure '</w:t>
            </w:r>
            <w:r w:rsidRPr="001C0FC4">
              <w:rPr>
                <w:b/>
                <w:bCs/>
                <w:color w:val="000000" w:themeColor="text1"/>
              </w:rPr>
              <w:t>CO MSRP message transfer</w:t>
            </w:r>
            <w:r w:rsidRPr="001C0FC4">
              <w:rPr>
                <w:color w:val="000000" w:themeColor="text1"/>
              </w:rPr>
              <w:t xml:space="preserve">' as described in TS 36.579-1 [2] Table 5.3C.4.3-1 </w:t>
            </w:r>
            <w:r w:rsidRPr="001C0FC4">
              <w:rPr>
                <w:b/>
                <w:bCs/>
                <w:color w:val="000000" w:themeColor="text1"/>
              </w:rPr>
              <w:t>to send a disposition notification of "DELIVERED"</w:t>
            </w:r>
            <w:r w:rsidRPr="001C0FC4">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1198844" w14:textId="77777777" w:rsidR="00DD0097" w:rsidRPr="001C0FC4" w:rsidRDefault="00DD0097" w:rsidP="003D7D35">
            <w:pPr>
              <w:pStyle w:val="TAC"/>
              <w:rPr>
                <w:color w:val="000000" w:themeColor="text1"/>
              </w:rPr>
            </w:pPr>
            <w:r w:rsidRPr="001C0FC4">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8D753D" w14:textId="77777777" w:rsidR="00DD0097" w:rsidRPr="001C0FC4" w:rsidRDefault="00DD0097" w:rsidP="003D7D35">
            <w:pPr>
              <w:pStyle w:val="TAL"/>
              <w:rPr>
                <w:color w:val="000000" w:themeColor="text1"/>
              </w:rPr>
            </w:pPr>
            <w:r w:rsidRPr="001C0FC4">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CD78B83" w14:textId="77777777" w:rsidR="00DD0097" w:rsidRPr="001C0FC4" w:rsidRDefault="00DD0097" w:rsidP="003D7D35">
            <w:pPr>
              <w:pStyle w:val="TAC"/>
              <w:rPr>
                <w:color w:val="000000" w:themeColor="text1"/>
              </w:rPr>
            </w:pPr>
            <w:r w:rsidRPr="001C0FC4">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40FFF13" w14:textId="77777777" w:rsidR="00DD0097" w:rsidRPr="001C0FC4" w:rsidRDefault="00DD0097" w:rsidP="003D7D35">
            <w:pPr>
              <w:pStyle w:val="TAC"/>
              <w:rPr>
                <w:color w:val="000000" w:themeColor="text1"/>
              </w:rPr>
            </w:pPr>
            <w:r w:rsidRPr="001C0FC4">
              <w:rPr>
                <w:color w:val="000000" w:themeColor="text1"/>
              </w:rPr>
              <w:t>P</w:t>
            </w:r>
          </w:p>
        </w:tc>
      </w:tr>
      <w:tr w:rsidR="00DD0097" w:rsidRPr="001C0FC4" w14:paraId="7918319A"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55630876" w14:textId="77777777" w:rsidR="00DD0097" w:rsidRPr="001C0FC4" w:rsidRDefault="00DD0097" w:rsidP="003D7D35">
            <w:pPr>
              <w:pStyle w:val="TAC"/>
              <w:rPr>
                <w:color w:val="000000" w:themeColor="text1"/>
              </w:rPr>
            </w:pPr>
            <w:r w:rsidRPr="001C0FC4">
              <w:rPr>
                <w:color w:val="000000" w:themeColor="text1"/>
              </w:rPr>
              <w:t>4</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3487C52" w14:textId="77777777" w:rsidR="00DD0097" w:rsidRPr="001C0FC4" w:rsidRDefault="00DD0097" w:rsidP="003D7D35">
            <w:pPr>
              <w:pStyle w:val="TAL"/>
              <w:rPr>
                <w:color w:val="000000" w:themeColor="text1"/>
              </w:rPr>
            </w:pPr>
            <w:r w:rsidRPr="001C0FC4">
              <w:rPr>
                <w:color w:val="000000" w:themeColor="text1"/>
              </w:rPr>
              <w:t>Check: Does the UE (MCData client) provide the contents of the Payload IE to the user?</w:t>
            </w:r>
          </w:p>
          <w:p w14:paraId="1ED62D62" w14:textId="77777777" w:rsidR="00DD0097" w:rsidRPr="001C0FC4" w:rsidRDefault="00DD0097" w:rsidP="003D7D35">
            <w:pPr>
              <w:pStyle w:val="TAL"/>
              <w:rPr>
                <w:color w:val="000000" w:themeColor="text1"/>
              </w:rPr>
            </w:pPr>
            <w:r w:rsidRPr="001C0FC4">
              <w:rPr>
                <w:rFonts w:eastAsia="Malgun Gothic"/>
                <w:color w:val="000000" w:themeColor="text1"/>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97C90B" w14:textId="77777777" w:rsidR="00DD0097" w:rsidRPr="001C0FC4" w:rsidRDefault="00DD0097" w:rsidP="003D7D35">
            <w:pPr>
              <w:pStyle w:val="TAC"/>
              <w:rPr>
                <w:color w:val="000000" w:themeColor="text1"/>
                <w:szCs w:val="18"/>
              </w:rPr>
            </w:pPr>
            <w:r w:rsidRPr="001C0FC4">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F086690" w14:textId="77777777" w:rsidR="00DD0097" w:rsidRPr="001C0FC4" w:rsidRDefault="00DD0097" w:rsidP="003D7D35">
            <w:pPr>
              <w:pStyle w:val="TAL"/>
              <w:rPr>
                <w:color w:val="000000" w:themeColor="text1"/>
              </w:rPr>
            </w:pPr>
            <w:r w:rsidRPr="001C0FC4">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0538BAA" w14:textId="77777777" w:rsidR="00DD0097" w:rsidRPr="001C0FC4" w:rsidRDefault="00DD0097" w:rsidP="003D7D35">
            <w:pPr>
              <w:pStyle w:val="TAC"/>
              <w:rPr>
                <w:color w:val="000000" w:themeColor="text1"/>
              </w:rPr>
            </w:pPr>
            <w:r w:rsidRPr="001C0FC4">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021BB39" w14:textId="77777777" w:rsidR="00DD0097" w:rsidRPr="001C0FC4" w:rsidRDefault="00DD0097" w:rsidP="003D7D35">
            <w:pPr>
              <w:pStyle w:val="TAC"/>
              <w:rPr>
                <w:color w:val="000000" w:themeColor="text1"/>
              </w:rPr>
            </w:pPr>
            <w:r w:rsidRPr="001C0FC4">
              <w:rPr>
                <w:color w:val="000000" w:themeColor="text1"/>
              </w:rPr>
              <w:t>P</w:t>
            </w:r>
          </w:p>
        </w:tc>
      </w:tr>
      <w:tr w:rsidR="00DD0097" w:rsidRPr="001C0FC4" w14:paraId="7B338D35"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tcPr>
          <w:p w14:paraId="3033CE1E" w14:textId="77777777" w:rsidR="00DD0097" w:rsidRPr="001C0FC4" w:rsidRDefault="00DD0097" w:rsidP="003D7D35">
            <w:pPr>
              <w:pStyle w:val="TAC"/>
              <w:rPr>
                <w:color w:val="000000" w:themeColor="text1"/>
              </w:rPr>
            </w:pPr>
            <w:r w:rsidRPr="001C0FC4">
              <w:rPr>
                <w:color w:val="000000" w:themeColor="text1"/>
              </w:rPr>
              <w:t>5-9</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E772166" w14:textId="77777777" w:rsidR="00DD0097" w:rsidRPr="001C0FC4" w:rsidRDefault="00DD0097" w:rsidP="003D7D35">
            <w:pPr>
              <w:pStyle w:val="TAL"/>
              <w:rPr>
                <w:color w:val="000000" w:themeColor="text1"/>
              </w:rPr>
            </w:pPr>
            <w:r w:rsidRPr="001C0FC4">
              <w:rPr>
                <w:color w:val="000000" w:themeColor="text1"/>
              </w:rPr>
              <w:t>Check: Does the UE (MCData client) correctly perform step 3 to 7 of procedure '</w:t>
            </w:r>
            <w:r w:rsidRPr="001C0FC4">
              <w:rPr>
                <w:b/>
                <w:bCs/>
                <w:color w:val="000000" w:themeColor="text1"/>
              </w:rPr>
              <w:t>MCData CO call release keeping the pre-established session</w:t>
            </w:r>
            <w:r w:rsidRPr="001C0FC4">
              <w:rPr>
                <w:color w:val="000000" w:themeColor="text1"/>
              </w:rPr>
              <w:t>' as described in TS 36.579-1 [2] Table 5.3C.13.3-1?</w:t>
            </w:r>
          </w:p>
          <w:p w14:paraId="68F786E1" w14:textId="77777777" w:rsidR="00752088" w:rsidRPr="00752088" w:rsidRDefault="00DD0097" w:rsidP="00752088">
            <w:pPr>
              <w:pStyle w:val="TAL"/>
              <w:rPr>
                <w:ins w:id="1899" w:author="MCC160" w:date="2024-04-27T14:21:00Z"/>
                <w:color w:val="000000" w:themeColor="text1"/>
              </w:rPr>
            </w:pPr>
            <w:r w:rsidRPr="001C0FC4">
              <w:rPr>
                <w:color w:val="000000" w:themeColor="text1"/>
              </w:rPr>
              <w:t>NOTE: The SS (MCData server) sends a SIP re-INVITE request to release the MCData call while keeping the pre-established Session.</w:t>
            </w:r>
          </w:p>
          <w:p w14:paraId="4B49315A" w14:textId="7AFE5E4B" w:rsidR="00DD0097" w:rsidRPr="001C0FC4" w:rsidRDefault="00752088" w:rsidP="00752088">
            <w:pPr>
              <w:pStyle w:val="TAL"/>
              <w:rPr>
                <w:color w:val="000000" w:themeColor="text1"/>
              </w:rPr>
            </w:pPr>
            <w:ins w:id="1900" w:author="MCC160" w:date="2024-04-27T14:21:00Z">
              <w:r w:rsidRPr="00752088">
                <w:rPr>
                  <w:color w:val="000000" w:themeColor="text1"/>
                </w:rPr>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F727BB" w14:textId="77777777" w:rsidR="00DD0097" w:rsidRPr="001C0FC4" w:rsidRDefault="00DD0097" w:rsidP="003D7D35">
            <w:pPr>
              <w:pStyle w:val="TAC"/>
              <w:rPr>
                <w:color w:val="000000" w:themeColor="text1"/>
              </w:rPr>
            </w:pPr>
            <w:r w:rsidRPr="001C0FC4">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1BC0934" w14:textId="77777777" w:rsidR="00DD0097" w:rsidRPr="001C0FC4" w:rsidRDefault="00DD0097" w:rsidP="003D7D35">
            <w:pPr>
              <w:pStyle w:val="TAL"/>
              <w:rPr>
                <w:color w:val="000000" w:themeColor="text1"/>
              </w:rPr>
            </w:pPr>
            <w:r w:rsidRPr="001C0FC4">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B9C250" w14:textId="77777777" w:rsidR="00DD0097" w:rsidRPr="001C0FC4" w:rsidRDefault="00DD0097" w:rsidP="003D7D35">
            <w:pPr>
              <w:pStyle w:val="TAC"/>
              <w:rPr>
                <w:color w:val="000000" w:themeColor="text1"/>
              </w:rPr>
            </w:pPr>
            <w:r w:rsidRPr="001C0FC4">
              <w:rPr>
                <w:color w:val="000000" w:themeColor="text1"/>
              </w:rPr>
              <w:t>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26080A1" w14:textId="77777777" w:rsidR="00DD0097" w:rsidRPr="001C0FC4" w:rsidRDefault="00DD0097" w:rsidP="003D7D35">
            <w:pPr>
              <w:pStyle w:val="TAC"/>
              <w:rPr>
                <w:color w:val="000000" w:themeColor="text1"/>
              </w:rPr>
            </w:pPr>
            <w:r w:rsidRPr="001C0FC4">
              <w:rPr>
                <w:color w:val="000000" w:themeColor="text1"/>
              </w:rPr>
              <w:t>P</w:t>
            </w:r>
          </w:p>
        </w:tc>
      </w:tr>
      <w:tr w:rsidR="00FE3AB9" w:rsidRPr="001C0FC4" w14:paraId="68A9C690" w14:textId="77777777" w:rsidTr="003D7D35">
        <w:trPr>
          <w:ins w:id="1901" w:author="MCC160" w:date="2024-04-27T14:24: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789417A7" w14:textId="70D3D4EA" w:rsidR="00FE3AB9" w:rsidRPr="001C0FC4" w:rsidRDefault="00FE3AB9" w:rsidP="00FE3AB9">
            <w:pPr>
              <w:pStyle w:val="TAC"/>
              <w:rPr>
                <w:ins w:id="1902" w:author="MCC160" w:date="2024-04-27T14:24:00Z"/>
                <w:color w:val="000000" w:themeColor="text1"/>
              </w:rPr>
            </w:pPr>
            <w:ins w:id="1903" w:author="MCC160" w:date="2024-04-27T14:24:00Z">
              <w:r>
                <w:t>10</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45C4F5C" w14:textId="16EB7748" w:rsidR="00FE3AB9" w:rsidRPr="001C0FC4" w:rsidRDefault="00FE3AB9" w:rsidP="00FE3AB9">
            <w:pPr>
              <w:pStyle w:val="TAL"/>
              <w:rPr>
                <w:ins w:id="1904" w:author="MCC160" w:date="2024-04-27T14:24:00Z"/>
                <w:color w:val="000000" w:themeColor="text1"/>
              </w:rPr>
            </w:pPr>
            <w:ins w:id="1905" w:author="MCC160" w:date="2024-04-27T14:24:00Z">
              <w:r w:rsidRPr="00752088">
                <w:t xml:space="preserve">The procedure </w:t>
              </w:r>
            </w:ins>
            <w:ins w:id="1906" w:author="MCC160" w:date="2024-04-27T14:44:00Z">
              <w:r w:rsidR="005F3D8E">
                <w:t>'</w:t>
              </w:r>
            </w:ins>
            <w:ins w:id="1907" w:author="MCC160" w:date="2024-04-28T18:37:00Z">
              <w:r w:rsidR="001449C2">
                <w:t>MCX communication release</w:t>
              </w:r>
            </w:ins>
            <w:ins w:id="1908" w:author="MCC160" w:date="2024-04-27T14:44:00Z">
              <w:r w:rsidR="005F3D8E">
                <w:t xml:space="preserve">' </w:t>
              </w:r>
            </w:ins>
            <w:ins w:id="1909" w:author="MCC160" w:date="2024-04-27T14:24:00Z">
              <w:r w:rsidRPr="00752088">
                <w:t xml:space="preserve">as described in TS 36.579-1 [2] clause </w:t>
              </w:r>
            </w:ins>
            <w:ins w:id="1910" w:author="MCC160" w:date="2024-04-27T14:36:00Z">
              <w:r w:rsidR="00257C95">
                <w:t>5.4.14</w:t>
              </w:r>
            </w:ins>
            <w:ins w:id="1911" w:author="MCC160" w:date="2024-04-27T14:24:00Z">
              <w:r w:rsidRPr="00752088">
                <w:t xml:space="preserve">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5D79A1" w14:textId="029BD137" w:rsidR="00FE3AB9" w:rsidRPr="001C0FC4" w:rsidRDefault="00FE3AB9" w:rsidP="00FE3AB9">
            <w:pPr>
              <w:pStyle w:val="TAC"/>
              <w:rPr>
                <w:ins w:id="1912" w:author="MCC160" w:date="2024-04-27T14:24:00Z"/>
                <w:color w:val="000000" w:themeColor="text1"/>
              </w:rPr>
            </w:pPr>
            <w:ins w:id="1913" w:author="MCC160" w:date="2024-04-27T14:2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10FDCF8" w14:textId="2EB5E62D" w:rsidR="00FE3AB9" w:rsidRPr="001C0FC4" w:rsidRDefault="00FE3AB9" w:rsidP="00FE3AB9">
            <w:pPr>
              <w:pStyle w:val="TAL"/>
              <w:rPr>
                <w:ins w:id="1914" w:author="MCC160" w:date="2024-04-27T14:24:00Z"/>
                <w:color w:val="000000" w:themeColor="text1"/>
              </w:rPr>
            </w:pPr>
            <w:ins w:id="1915" w:author="MCC160" w:date="2024-04-27T14:24: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9CFADF" w14:textId="134C12DC" w:rsidR="00FE3AB9" w:rsidRPr="001C0FC4" w:rsidRDefault="00FE3AB9" w:rsidP="00FE3AB9">
            <w:pPr>
              <w:pStyle w:val="TAC"/>
              <w:rPr>
                <w:ins w:id="1916" w:author="MCC160" w:date="2024-04-27T14:24:00Z"/>
                <w:color w:val="000000" w:themeColor="text1"/>
              </w:rPr>
            </w:pPr>
            <w:ins w:id="1917" w:author="MCC160" w:date="2024-04-27T14:24: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951229D" w14:textId="687C497A" w:rsidR="00FE3AB9" w:rsidRPr="001C0FC4" w:rsidRDefault="00FE3AB9" w:rsidP="00FE3AB9">
            <w:pPr>
              <w:pStyle w:val="TAC"/>
              <w:rPr>
                <w:ins w:id="1918" w:author="MCC160" w:date="2024-04-27T14:24:00Z"/>
                <w:color w:val="000000" w:themeColor="text1"/>
              </w:rPr>
            </w:pPr>
            <w:ins w:id="1919" w:author="MCC160" w:date="2024-04-27T14:24:00Z">
              <w:r>
                <w:t>-</w:t>
              </w:r>
            </w:ins>
          </w:p>
        </w:tc>
      </w:tr>
      <w:tr w:rsidR="00FE3AB9" w:rsidRPr="001C0FC4" w:rsidDel="00FE3AB9" w14:paraId="1CD25DFC" w14:textId="6BA97D38" w:rsidTr="003D7D35">
        <w:trPr>
          <w:del w:id="1920" w:author="MCC160" w:date="2024-04-27T14:2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03BD19AD" w14:textId="72D86341" w:rsidR="00FE3AB9" w:rsidRPr="001C0FC4" w:rsidDel="00FE3AB9" w:rsidRDefault="00FE3AB9" w:rsidP="00FE3AB9">
            <w:pPr>
              <w:pStyle w:val="TAC"/>
              <w:rPr>
                <w:del w:id="1921" w:author="MCC160" w:date="2024-04-27T14:25:00Z"/>
                <w:color w:val="000000" w:themeColor="text1"/>
              </w:rPr>
            </w:pPr>
            <w:del w:id="1922" w:author="MCC160" w:date="2024-04-27T14:25:00Z">
              <w:r w:rsidRPr="001C0FC4" w:rsidDel="00FE3AB9">
                <w:delText>10</w:delText>
              </w:r>
            </w:del>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88EB939" w14:textId="1C48A9F3" w:rsidR="00FE3AB9" w:rsidRPr="001C0FC4" w:rsidDel="00FE3AB9" w:rsidRDefault="00FE3AB9" w:rsidP="00FE3AB9">
            <w:pPr>
              <w:pStyle w:val="TAL"/>
              <w:rPr>
                <w:del w:id="1923" w:author="MCC160" w:date="2024-04-27T14:25:00Z"/>
                <w:color w:val="000000" w:themeColor="text1"/>
              </w:rPr>
            </w:pPr>
            <w:del w:id="1924" w:author="MCC160" w:date="2024-04-27T14:25:00Z">
              <w:r w:rsidRPr="001C0FC4" w:rsidDel="00FE3AB9">
                <w:delText>The SS waits 2 seconds before the SS releases the RRC connection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47C19" w14:textId="38296BE3" w:rsidR="00FE3AB9" w:rsidRPr="001C0FC4" w:rsidDel="00FE3AB9" w:rsidRDefault="00FE3AB9" w:rsidP="00FE3AB9">
            <w:pPr>
              <w:pStyle w:val="TAC"/>
              <w:rPr>
                <w:del w:id="1925" w:author="MCC160" w:date="2024-04-27T14:25:00Z"/>
                <w:color w:val="000000" w:themeColor="text1"/>
              </w:rPr>
            </w:pPr>
            <w:del w:id="1926" w:author="MCC160" w:date="2024-04-27T14:25:00Z">
              <w:r w:rsidRPr="001C0FC4" w:rsidDel="00FE3AB9">
                <w:delText>-</w:delText>
              </w:r>
            </w:del>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7F9B45B" w14:textId="72326405" w:rsidR="00FE3AB9" w:rsidRPr="001C0FC4" w:rsidDel="00FE3AB9" w:rsidRDefault="00FE3AB9" w:rsidP="00FE3AB9">
            <w:pPr>
              <w:pStyle w:val="TAL"/>
              <w:rPr>
                <w:del w:id="1927" w:author="MCC160" w:date="2024-04-27T14:25:00Z"/>
                <w:color w:val="000000" w:themeColor="text1"/>
              </w:rPr>
            </w:pPr>
            <w:del w:id="1928" w:author="MCC160" w:date="2024-04-27T14:25:00Z">
              <w:r w:rsidRPr="001C0FC4" w:rsidDel="00FE3AB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88E8C5" w14:textId="7404C925" w:rsidR="00FE3AB9" w:rsidRPr="001C0FC4" w:rsidDel="00FE3AB9" w:rsidRDefault="00FE3AB9" w:rsidP="00FE3AB9">
            <w:pPr>
              <w:pStyle w:val="TAC"/>
              <w:rPr>
                <w:del w:id="1929" w:author="MCC160" w:date="2024-04-27T14:25:00Z"/>
                <w:color w:val="000000" w:themeColor="text1"/>
              </w:rPr>
            </w:pPr>
            <w:del w:id="1930" w:author="MCC160" w:date="2024-04-27T14:25:00Z">
              <w:r w:rsidRPr="001C0FC4" w:rsidDel="00FE3AB9">
                <w:delText>-</w:delText>
              </w:r>
            </w:del>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C567BA5" w14:textId="47D90534" w:rsidR="00FE3AB9" w:rsidRPr="001C0FC4" w:rsidDel="00FE3AB9" w:rsidRDefault="00FE3AB9" w:rsidP="00FE3AB9">
            <w:pPr>
              <w:pStyle w:val="TAC"/>
              <w:rPr>
                <w:del w:id="1931" w:author="MCC160" w:date="2024-04-27T14:25:00Z"/>
                <w:color w:val="000000" w:themeColor="text1"/>
              </w:rPr>
            </w:pPr>
            <w:del w:id="1932" w:author="MCC160" w:date="2024-04-27T14:25:00Z">
              <w:r w:rsidRPr="001C0FC4" w:rsidDel="00FE3AB9">
                <w:delText>-</w:delText>
              </w:r>
            </w:del>
          </w:p>
        </w:tc>
      </w:tr>
      <w:tr w:rsidR="00FE3AB9" w:rsidRPr="001C0FC4" w14:paraId="4D03764D"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1AE98F61" w14:textId="77777777" w:rsidR="00FE3AB9" w:rsidRPr="00752088" w:rsidRDefault="00FE3AB9" w:rsidP="00FE3AB9">
            <w:pPr>
              <w:pStyle w:val="TAN"/>
              <w:rPr>
                <w:ins w:id="1933" w:author="MCC160" w:date="2024-04-27T14:19:00Z"/>
                <w:color w:val="000000" w:themeColor="text1"/>
              </w:rPr>
            </w:pPr>
            <w:r w:rsidRPr="001C0FC4">
              <w:rPr>
                <w:color w:val="000000" w:themeColor="text1"/>
              </w:rPr>
              <w:t>NOTE 1:</w:t>
            </w:r>
            <w:r w:rsidRPr="001C0FC4">
              <w:rPr>
                <w:color w:val="000000" w:themeColor="text1"/>
              </w:rPr>
              <w:tab/>
              <w:t>This is expected to be done via a suitable implementation dependent MMI.</w:t>
            </w:r>
          </w:p>
          <w:p w14:paraId="4D6C40EC" w14:textId="41433B53" w:rsidR="00FE3AB9" w:rsidRPr="001C0FC4" w:rsidRDefault="00FE3AB9" w:rsidP="00FE3AB9">
            <w:pPr>
              <w:pStyle w:val="TAN"/>
              <w:rPr>
                <w:color w:val="000000" w:themeColor="text1"/>
              </w:rPr>
            </w:pPr>
            <w:ins w:id="1934" w:author="MCC160" w:date="2024-04-27T14:19:00Z">
              <w:r w:rsidRPr="00752088">
                <w:rPr>
                  <w:color w:val="000000" w:themeColor="text1"/>
                </w:rPr>
                <w:t>NOTE 2:</w:t>
              </w:r>
              <w:r w:rsidRPr="00752088">
                <w:rPr>
                  <w:color w:val="000000" w:themeColor="text1"/>
                </w:rPr>
                <w:tab/>
              </w:r>
            </w:ins>
            <w:ins w:id="1935" w:author="MCC160" w:date="2024-04-28T18:28:00Z">
              <w:r w:rsidR="001449C2">
                <w:rPr>
                  <w:color w:val="000000" w:themeColor="text1"/>
                </w:rPr>
                <w:t>The procedure does not release the RRC connection</w:t>
              </w:r>
            </w:ins>
            <w:ins w:id="1936" w:author="MCC160" w:date="2024-04-27T14:19:00Z">
              <w:r w:rsidRPr="00752088">
                <w:rPr>
                  <w:color w:val="000000" w:themeColor="text1"/>
                </w:rPr>
                <w:t>.</w:t>
              </w:r>
            </w:ins>
          </w:p>
        </w:tc>
      </w:tr>
    </w:tbl>
    <w:p w14:paraId="18DE3647" w14:textId="77777777" w:rsidR="00DD0097" w:rsidRPr="001C0FC4" w:rsidRDefault="00DD0097" w:rsidP="00DD0097">
      <w:pPr>
        <w:rPr>
          <w:color w:val="000000" w:themeColor="text1"/>
        </w:rPr>
      </w:pPr>
    </w:p>
    <w:p w14:paraId="1FD4EE27" w14:textId="77777777" w:rsidR="00DD0097" w:rsidRPr="001C0FC4" w:rsidRDefault="00DD0097" w:rsidP="00DD0097">
      <w:pPr>
        <w:pStyle w:val="H6"/>
        <w:rPr>
          <w:color w:val="000000" w:themeColor="text1"/>
        </w:rPr>
      </w:pPr>
      <w:r w:rsidRPr="001C0FC4">
        <w:rPr>
          <w:color w:val="000000" w:themeColor="text1"/>
        </w:rPr>
        <w:t>6.1.20.3.3</w:t>
      </w:r>
      <w:r w:rsidRPr="001C0FC4">
        <w:rPr>
          <w:color w:val="000000" w:themeColor="text1"/>
        </w:rPr>
        <w:tab/>
        <w:t>Specific message contents</w:t>
      </w:r>
    </w:p>
    <w:p w14:paraId="46C11606" w14:textId="77777777" w:rsidR="00DD0097" w:rsidRPr="001C0FC4" w:rsidRDefault="00DD0097" w:rsidP="00DD0097">
      <w:pPr>
        <w:pStyle w:val="TH"/>
        <w:rPr>
          <w:color w:val="000000" w:themeColor="text1"/>
        </w:rPr>
      </w:pPr>
      <w:r w:rsidRPr="001C0FC4">
        <w:rPr>
          <w:color w:val="000000" w:themeColor="text1"/>
        </w:rPr>
        <w:t>Table 6.1.20.3.3-1: SIP INVITE from the SS (step 1, Table 6.1.20.3.2-1;</w:t>
      </w:r>
      <w:r w:rsidRPr="001C0FC4">
        <w:rPr>
          <w:color w:val="000000" w:themeColor="text1"/>
        </w:rP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F812AAE"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7876C56F"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Derivation Path: TS 36.579-1 [2], Table 5.5.2.5.2-1, condition MCDATA_SDS, re_INVITE</w:t>
            </w:r>
          </w:p>
        </w:tc>
      </w:tr>
      <w:tr w:rsidR="00DD0097" w:rsidRPr="001C0FC4" w14:paraId="05EB286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94F630E" w14:textId="77777777" w:rsidR="00DD0097" w:rsidRPr="001C0FC4" w:rsidRDefault="00DD0097" w:rsidP="003D7D35">
            <w:pPr>
              <w:pStyle w:val="TAH"/>
              <w:rPr>
                <w:bCs/>
                <w:color w:val="000000" w:themeColor="text1"/>
              </w:rPr>
            </w:pPr>
            <w:r w:rsidRPr="001C0FC4">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97BDB8" w14:textId="77777777" w:rsidR="00DD0097" w:rsidRPr="001C0FC4" w:rsidRDefault="00DD0097" w:rsidP="003D7D35">
            <w:pPr>
              <w:pStyle w:val="TAH"/>
              <w:rPr>
                <w:bCs/>
                <w:color w:val="000000" w:themeColor="text1"/>
              </w:rPr>
            </w:pPr>
            <w:r w:rsidRPr="001C0FC4">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560712" w14:textId="77777777" w:rsidR="00DD0097" w:rsidRPr="001C0FC4" w:rsidRDefault="00DD0097" w:rsidP="003D7D35">
            <w:pPr>
              <w:pStyle w:val="TAH"/>
              <w:rPr>
                <w:bCs/>
                <w:color w:val="000000" w:themeColor="text1"/>
              </w:rPr>
            </w:pPr>
            <w:r w:rsidRPr="001C0FC4">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745A2576" w14:textId="77777777" w:rsidR="00DD0097" w:rsidRPr="001C0FC4" w:rsidRDefault="00DD0097" w:rsidP="003D7D35">
            <w:pPr>
              <w:pStyle w:val="TAH"/>
              <w:rPr>
                <w:bCs/>
                <w:color w:val="000000" w:themeColor="text1"/>
              </w:rPr>
            </w:pPr>
            <w:r w:rsidRPr="001C0FC4">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415C1DAC" w14:textId="77777777" w:rsidR="00DD0097" w:rsidRPr="001C0FC4" w:rsidRDefault="00DD0097" w:rsidP="003D7D35">
            <w:pPr>
              <w:pStyle w:val="TAH"/>
              <w:rPr>
                <w:bCs/>
                <w:color w:val="000000" w:themeColor="text1"/>
              </w:rPr>
            </w:pPr>
            <w:r w:rsidRPr="001C0FC4">
              <w:rPr>
                <w:bCs/>
                <w:color w:val="000000" w:themeColor="text1"/>
              </w:rPr>
              <w:t>Condition</w:t>
            </w:r>
          </w:p>
        </w:tc>
      </w:tr>
      <w:tr w:rsidR="00DD0097" w:rsidRPr="001C0FC4" w14:paraId="28865F5F" w14:textId="77777777" w:rsidTr="003D7D35">
        <w:tc>
          <w:tcPr>
            <w:tcW w:w="2837" w:type="dxa"/>
            <w:tcBorders>
              <w:top w:val="single" w:sz="4" w:space="0" w:color="auto"/>
              <w:left w:val="single" w:sz="4" w:space="0" w:color="auto"/>
              <w:bottom w:val="single" w:sz="4" w:space="0" w:color="auto"/>
              <w:right w:val="single" w:sz="4" w:space="0" w:color="auto"/>
            </w:tcBorders>
          </w:tcPr>
          <w:p w14:paraId="297AA861" w14:textId="77777777" w:rsidR="00DD0097" w:rsidRPr="001C0FC4" w:rsidRDefault="00DD0097" w:rsidP="003D7D35">
            <w:pPr>
              <w:pStyle w:val="TAL"/>
              <w:rPr>
                <w:b/>
                <w:bCs/>
                <w:color w:val="000000" w:themeColor="text1"/>
              </w:rPr>
            </w:pPr>
            <w:r w:rsidRPr="001C0FC4">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619A4F5A"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7E31FC9"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F475808"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4F09080B" w14:textId="77777777" w:rsidR="00DD0097" w:rsidRPr="001C0FC4" w:rsidRDefault="00DD0097" w:rsidP="003D7D35">
            <w:pPr>
              <w:pStyle w:val="TAL"/>
              <w:rPr>
                <w:color w:val="000000" w:themeColor="text1"/>
              </w:rPr>
            </w:pPr>
          </w:p>
        </w:tc>
      </w:tr>
      <w:tr w:rsidR="00DD0097" w:rsidRPr="001C0FC4" w14:paraId="7B563AB0" w14:textId="77777777" w:rsidTr="003D7D35">
        <w:tc>
          <w:tcPr>
            <w:tcW w:w="2837" w:type="dxa"/>
            <w:tcBorders>
              <w:top w:val="single" w:sz="4" w:space="0" w:color="auto"/>
              <w:left w:val="single" w:sz="4" w:space="0" w:color="auto"/>
              <w:bottom w:val="single" w:sz="4" w:space="0" w:color="auto"/>
              <w:right w:val="single" w:sz="4" w:space="0" w:color="auto"/>
            </w:tcBorders>
          </w:tcPr>
          <w:p w14:paraId="46057D07" w14:textId="77777777" w:rsidR="00DD0097" w:rsidRPr="001C0FC4" w:rsidRDefault="00DD0097" w:rsidP="003D7D35">
            <w:pPr>
              <w:pStyle w:val="TAL"/>
              <w:rPr>
                <w:color w:val="000000" w:themeColor="text1"/>
              </w:rPr>
            </w:pPr>
            <w:r w:rsidRPr="001C0FC4">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5B9A5440" w14:textId="77777777" w:rsidR="00DD0097" w:rsidRPr="001C0FC4" w:rsidRDefault="00DD0097" w:rsidP="003D7D35">
            <w:pPr>
              <w:pStyle w:val="TAL"/>
              <w:rPr>
                <w:iCs/>
                <w:color w:val="000000" w:themeColor="text1"/>
              </w:rPr>
            </w:pPr>
            <w:r w:rsidRPr="001C0FC4">
              <w:t>tsc_MCX_SessionID_B</w:t>
            </w:r>
          </w:p>
        </w:tc>
        <w:tc>
          <w:tcPr>
            <w:tcW w:w="2127" w:type="dxa"/>
            <w:tcBorders>
              <w:top w:val="single" w:sz="4" w:space="0" w:color="auto"/>
              <w:left w:val="single" w:sz="4" w:space="0" w:color="auto"/>
              <w:bottom w:val="single" w:sz="4" w:space="0" w:color="auto"/>
              <w:right w:val="single" w:sz="4" w:space="0" w:color="auto"/>
            </w:tcBorders>
          </w:tcPr>
          <w:p w14:paraId="4A9F0BDE" w14:textId="77777777" w:rsidR="00DD0097" w:rsidRPr="001C0FC4" w:rsidRDefault="00DD0097" w:rsidP="003D7D35">
            <w:pPr>
              <w:pStyle w:val="TAL"/>
              <w:rPr>
                <w:color w:val="000000" w:themeColor="text1"/>
              </w:rPr>
            </w:pPr>
            <w:r w:rsidRPr="001C0FC4">
              <w:rPr>
                <w:rFonts w:cs="Arial"/>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52971DB6" w14:textId="77777777" w:rsidR="00DD0097" w:rsidRPr="001C0FC4" w:rsidRDefault="00DD0097" w:rsidP="003D7D35">
            <w:pPr>
              <w:pStyle w:val="TAL"/>
              <w:rPr>
                <w:color w:val="000000" w:themeColor="text1"/>
              </w:rPr>
            </w:pPr>
            <w:r w:rsidRPr="001C0FC4">
              <w:t>TS 24.282 [31] clause 9.2.5.2.2.2</w:t>
            </w:r>
          </w:p>
        </w:tc>
        <w:tc>
          <w:tcPr>
            <w:tcW w:w="1135" w:type="dxa"/>
            <w:tcBorders>
              <w:top w:val="single" w:sz="4" w:space="0" w:color="auto"/>
              <w:left w:val="single" w:sz="4" w:space="0" w:color="auto"/>
              <w:bottom w:val="single" w:sz="4" w:space="0" w:color="auto"/>
              <w:right w:val="single" w:sz="4" w:space="0" w:color="auto"/>
            </w:tcBorders>
            <w:vAlign w:val="bottom"/>
          </w:tcPr>
          <w:p w14:paraId="0A5BB5B3" w14:textId="77777777" w:rsidR="00DD0097" w:rsidRPr="001C0FC4" w:rsidRDefault="00DD0097" w:rsidP="003D7D35">
            <w:pPr>
              <w:pStyle w:val="TAL"/>
              <w:rPr>
                <w:color w:val="000000" w:themeColor="text1"/>
              </w:rPr>
            </w:pPr>
          </w:p>
        </w:tc>
      </w:tr>
      <w:tr w:rsidR="00DD0097" w:rsidRPr="001C0FC4" w14:paraId="132530A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61667A7" w14:textId="77777777" w:rsidR="00DD0097" w:rsidRPr="001C0FC4" w:rsidRDefault="00DD0097" w:rsidP="003D7D35">
            <w:pPr>
              <w:pStyle w:val="TAL"/>
              <w:rPr>
                <w:b/>
                <w:bCs/>
                <w:color w:val="000000" w:themeColor="text1"/>
              </w:rPr>
            </w:pPr>
            <w:r w:rsidRPr="001C0FC4">
              <w:rPr>
                <w:b/>
                <w:bCs/>
                <w:color w:val="000000" w:themeColor="text1"/>
              </w:rPr>
              <w:t>Message-body</w:t>
            </w:r>
          </w:p>
        </w:tc>
        <w:tc>
          <w:tcPr>
            <w:tcW w:w="2127" w:type="dxa"/>
            <w:tcBorders>
              <w:top w:val="single" w:sz="4" w:space="0" w:color="auto"/>
              <w:left w:val="single" w:sz="4" w:space="0" w:color="auto"/>
              <w:bottom w:val="single" w:sz="4" w:space="0" w:color="auto"/>
              <w:right w:val="single" w:sz="4" w:space="0" w:color="auto"/>
            </w:tcBorders>
          </w:tcPr>
          <w:p w14:paraId="149332EF"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E15B651"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20023CE"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6A6A82B4" w14:textId="77777777" w:rsidR="00DD0097" w:rsidRPr="001C0FC4" w:rsidRDefault="00DD0097" w:rsidP="003D7D35">
            <w:pPr>
              <w:pStyle w:val="TAL"/>
              <w:rPr>
                <w:color w:val="000000" w:themeColor="text1"/>
              </w:rPr>
            </w:pPr>
          </w:p>
        </w:tc>
      </w:tr>
      <w:tr w:rsidR="00DD0097" w:rsidRPr="001C0FC4" w14:paraId="607895D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4C904F0" w14:textId="77777777" w:rsidR="00DD0097" w:rsidRPr="001C0FC4" w:rsidRDefault="00DD0097" w:rsidP="003D7D35">
            <w:pPr>
              <w:pStyle w:val="TAL"/>
              <w:rPr>
                <w:color w:val="000000" w:themeColor="text1"/>
              </w:rPr>
            </w:pPr>
            <w:r w:rsidRPr="001C0FC4">
              <w:rPr>
                <w:color w:val="000000" w:themeColor="text1"/>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ECF257A"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6BDDC5A9" w14:textId="77777777" w:rsidR="00DD0097" w:rsidRPr="001C0FC4" w:rsidRDefault="00DD0097" w:rsidP="003D7D35">
            <w:pPr>
              <w:pStyle w:val="TAL"/>
              <w:rPr>
                <w:b/>
                <w:color w:val="000000" w:themeColor="text1"/>
              </w:rPr>
            </w:pPr>
            <w:r w:rsidRPr="001C0FC4">
              <w:rPr>
                <w:b/>
                <w:color w:val="000000" w:themeColor="text1"/>
              </w:rPr>
              <w:t>SDP message</w:t>
            </w:r>
          </w:p>
        </w:tc>
        <w:tc>
          <w:tcPr>
            <w:tcW w:w="1419" w:type="dxa"/>
            <w:tcBorders>
              <w:top w:val="single" w:sz="4" w:space="0" w:color="auto"/>
              <w:left w:val="single" w:sz="4" w:space="0" w:color="auto"/>
              <w:bottom w:val="single" w:sz="4" w:space="0" w:color="auto"/>
              <w:right w:val="single" w:sz="4" w:space="0" w:color="auto"/>
            </w:tcBorders>
          </w:tcPr>
          <w:p w14:paraId="35F4C67A"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A6F0752" w14:textId="77777777" w:rsidR="00DD0097" w:rsidRPr="001C0FC4" w:rsidRDefault="00DD0097" w:rsidP="003D7D35">
            <w:pPr>
              <w:pStyle w:val="TAL"/>
              <w:rPr>
                <w:color w:val="000000" w:themeColor="text1"/>
              </w:rPr>
            </w:pPr>
          </w:p>
        </w:tc>
      </w:tr>
      <w:tr w:rsidR="00DD0097" w:rsidRPr="001C0FC4" w14:paraId="074F72D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D18B2F8" w14:textId="77777777" w:rsidR="00DD0097" w:rsidRPr="001C0FC4" w:rsidRDefault="00DD0097" w:rsidP="003D7D35">
            <w:pPr>
              <w:pStyle w:val="TAL"/>
              <w:rPr>
                <w:color w:val="000000" w:themeColor="text1"/>
              </w:rPr>
            </w:pPr>
            <w:r w:rsidRPr="001C0FC4">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7969C7A" w14:textId="77777777" w:rsidR="00DD0097" w:rsidRPr="001C0FC4" w:rsidRDefault="00DD0097" w:rsidP="003D7D35">
            <w:pPr>
              <w:pStyle w:val="TAL"/>
              <w:rPr>
                <w:iCs/>
                <w:color w:val="000000" w:themeColor="text1"/>
              </w:rPr>
            </w:pPr>
            <w:r w:rsidRPr="001C0FC4">
              <w:rPr>
                <w:color w:val="000000" w:themeColor="text1"/>
              </w:rPr>
              <w:t>SDP message as described in Table 6.1.20.3.3-2</w:t>
            </w:r>
          </w:p>
        </w:tc>
        <w:tc>
          <w:tcPr>
            <w:tcW w:w="2127" w:type="dxa"/>
            <w:tcBorders>
              <w:top w:val="single" w:sz="4" w:space="0" w:color="auto"/>
              <w:left w:val="single" w:sz="4" w:space="0" w:color="auto"/>
              <w:bottom w:val="single" w:sz="4" w:space="0" w:color="auto"/>
              <w:right w:val="single" w:sz="4" w:space="0" w:color="auto"/>
            </w:tcBorders>
          </w:tcPr>
          <w:p w14:paraId="37FDB9A1" w14:textId="77777777" w:rsidR="00DD0097" w:rsidRPr="001C0FC4" w:rsidRDefault="00DD0097" w:rsidP="003D7D35">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BC73001"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3895A06" w14:textId="77777777" w:rsidR="00DD0097" w:rsidRPr="001C0FC4" w:rsidRDefault="00DD0097" w:rsidP="003D7D35">
            <w:pPr>
              <w:pStyle w:val="TAL"/>
              <w:rPr>
                <w:color w:val="000000" w:themeColor="text1"/>
              </w:rPr>
            </w:pPr>
          </w:p>
        </w:tc>
      </w:tr>
      <w:tr w:rsidR="00DD0097" w:rsidRPr="001C0FC4" w14:paraId="71B67C6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DF59A12" w14:textId="77777777" w:rsidR="00DD0097" w:rsidRPr="001C0FC4" w:rsidRDefault="00DD0097" w:rsidP="003D7D35">
            <w:pPr>
              <w:pStyle w:val="TAL"/>
              <w:rPr>
                <w:b/>
                <w:bCs/>
                <w:color w:val="000000" w:themeColor="text1"/>
              </w:rPr>
            </w:pPr>
            <w:r w:rsidRPr="001C0FC4">
              <w:rPr>
                <w:color w:val="000000" w:themeColor="text1"/>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2245099"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6634CFED" w14:textId="77777777" w:rsidR="00DD0097" w:rsidRPr="001C0FC4" w:rsidRDefault="00DD0097" w:rsidP="003D7D35">
            <w:pPr>
              <w:pStyle w:val="TAL"/>
              <w:rPr>
                <w:b/>
                <w:color w:val="000000" w:themeColor="text1"/>
              </w:rPr>
            </w:pPr>
            <w:r w:rsidRPr="001C0FC4">
              <w:rPr>
                <w:b/>
                <w:color w:val="000000" w:themeColor="text1"/>
              </w:rPr>
              <w:t>MCData-Info</w:t>
            </w:r>
          </w:p>
        </w:tc>
        <w:tc>
          <w:tcPr>
            <w:tcW w:w="1419" w:type="dxa"/>
            <w:tcBorders>
              <w:top w:val="single" w:sz="4" w:space="0" w:color="auto"/>
              <w:left w:val="single" w:sz="4" w:space="0" w:color="auto"/>
              <w:bottom w:val="single" w:sz="4" w:space="0" w:color="auto"/>
              <w:right w:val="single" w:sz="4" w:space="0" w:color="auto"/>
            </w:tcBorders>
          </w:tcPr>
          <w:p w14:paraId="1319A8D8"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A6F0F9A" w14:textId="77777777" w:rsidR="00DD0097" w:rsidRPr="001C0FC4" w:rsidRDefault="00DD0097" w:rsidP="003D7D35">
            <w:pPr>
              <w:pStyle w:val="TAL"/>
              <w:rPr>
                <w:color w:val="000000" w:themeColor="text1"/>
              </w:rPr>
            </w:pPr>
          </w:p>
        </w:tc>
      </w:tr>
      <w:tr w:rsidR="00DD0097" w:rsidRPr="001C0FC4" w14:paraId="4157A54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0D080F9" w14:textId="77777777" w:rsidR="00DD0097" w:rsidRPr="001C0FC4" w:rsidRDefault="00DD0097" w:rsidP="003D7D35">
            <w:pPr>
              <w:pStyle w:val="TAL"/>
              <w:tabs>
                <w:tab w:val="left" w:pos="754"/>
              </w:tabs>
              <w:rPr>
                <w:b/>
                <w:bCs/>
                <w:color w:val="000000" w:themeColor="text1"/>
              </w:rPr>
            </w:pPr>
            <w:r w:rsidRPr="001C0FC4">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9F0916B" w14:textId="77777777" w:rsidR="00DD0097" w:rsidRPr="001C0FC4" w:rsidRDefault="00DD0097" w:rsidP="003D7D35">
            <w:pPr>
              <w:pStyle w:val="TAL"/>
              <w:rPr>
                <w:iCs/>
                <w:color w:val="000000" w:themeColor="text1"/>
              </w:rPr>
            </w:pPr>
            <w:r w:rsidRPr="001C0FC4">
              <w:rPr>
                <w:color w:val="000000" w:themeColor="text1"/>
              </w:rPr>
              <w:t>MCData-Info as described in Table 6.1.20.3.3-3</w:t>
            </w:r>
          </w:p>
        </w:tc>
        <w:tc>
          <w:tcPr>
            <w:tcW w:w="2127" w:type="dxa"/>
            <w:tcBorders>
              <w:top w:val="single" w:sz="4" w:space="0" w:color="auto"/>
              <w:left w:val="single" w:sz="4" w:space="0" w:color="auto"/>
              <w:bottom w:val="single" w:sz="4" w:space="0" w:color="auto"/>
              <w:right w:val="single" w:sz="4" w:space="0" w:color="auto"/>
            </w:tcBorders>
          </w:tcPr>
          <w:p w14:paraId="7D07A237" w14:textId="77777777" w:rsidR="00DD0097" w:rsidRPr="001C0FC4" w:rsidRDefault="00DD0097" w:rsidP="003D7D35">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8E71650"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44FB821" w14:textId="77777777" w:rsidR="00DD0097" w:rsidRPr="001C0FC4" w:rsidRDefault="00DD0097" w:rsidP="003D7D35">
            <w:pPr>
              <w:pStyle w:val="TAL"/>
              <w:rPr>
                <w:color w:val="000000" w:themeColor="text1"/>
              </w:rPr>
            </w:pPr>
          </w:p>
        </w:tc>
      </w:tr>
    </w:tbl>
    <w:p w14:paraId="5A6B6B3B" w14:textId="77777777" w:rsidR="00DD0097" w:rsidRPr="001C0FC4" w:rsidRDefault="00DD0097" w:rsidP="00DD0097">
      <w:pPr>
        <w:rPr>
          <w:color w:val="000000" w:themeColor="text1"/>
        </w:rPr>
      </w:pPr>
    </w:p>
    <w:p w14:paraId="65FD8E3F" w14:textId="77777777" w:rsidR="00DD0097" w:rsidRPr="001C0FC4" w:rsidRDefault="00DD0097" w:rsidP="00DD0097">
      <w:pPr>
        <w:pStyle w:val="TH"/>
        <w:rPr>
          <w:color w:val="000000" w:themeColor="text1"/>
        </w:rPr>
      </w:pPr>
      <w:r w:rsidRPr="001C0FC4">
        <w:rPr>
          <w:color w:val="000000" w:themeColor="text1"/>
        </w:rPr>
        <w:t>Table 6.1.20.3.3-2: SDP for SIP INVITE (Table 6.1.20.3.3-1)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E3B56C9"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4B470298"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 xml:space="preserve">Derivation Path: TS 36.579-1 [2], Table </w:t>
            </w:r>
            <w:r w:rsidRPr="001C0FC4">
              <w:rPr>
                <w:color w:val="000000" w:themeColor="text1"/>
              </w:rPr>
              <w:t>5.5.3.1.2-3, condition MCDATA_SDS, SDP_OFFER, SDS_SESSION, PRE_ESTABLISHED_SESSION</w:t>
            </w:r>
          </w:p>
        </w:tc>
      </w:tr>
    </w:tbl>
    <w:p w14:paraId="457D477E" w14:textId="77777777" w:rsidR="00DD0097" w:rsidRPr="001C0FC4" w:rsidRDefault="00DD0097" w:rsidP="00DD0097">
      <w:pPr>
        <w:rPr>
          <w:color w:val="000000" w:themeColor="text1"/>
        </w:rPr>
      </w:pPr>
    </w:p>
    <w:p w14:paraId="722C8AF5" w14:textId="77777777" w:rsidR="00DD0097" w:rsidRPr="001C0FC4" w:rsidRDefault="00DD0097" w:rsidP="00DD0097">
      <w:pPr>
        <w:pStyle w:val="TH"/>
        <w:rPr>
          <w:color w:val="000000" w:themeColor="text1"/>
        </w:rPr>
      </w:pPr>
      <w:r w:rsidRPr="001C0FC4">
        <w:rPr>
          <w:color w:val="000000" w:themeColor="text1"/>
        </w:rPr>
        <w:t>Table 6.1.20.3.3-3: MCData-Info (Table 6.1.20.3.3-1)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64324CD"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1DBBF35"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 xml:space="preserve">Derivation Path: TS 36.579-1 [2], Table </w:t>
            </w:r>
            <w:r w:rsidRPr="001C0FC4">
              <w:rPr>
                <w:color w:val="000000" w:themeColor="text1"/>
              </w:rPr>
              <w:t>5.5.3.2.2-3, condition MCD_grp</w:t>
            </w:r>
          </w:p>
        </w:tc>
      </w:tr>
      <w:tr w:rsidR="00DD0097" w:rsidRPr="001C0FC4" w14:paraId="2240F59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8E7B06D" w14:textId="77777777" w:rsidR="00DD0097" w:rsidRPr="001C0FC4" w:rsidRDefault="00DD0097" w:rsidP="003D7D35">
            <w:pPr>
              <w:pStyle w:val="TAH"/>
              <w:rPr>
                <w:color w:val="000000" w:themeColor="text1"/>
              </w:rPr>
            </w:pPr>
            <w:r w:rsidRPr="001C0FC4">
              <w:rPr>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682B47" w14:textId="77777777" w:rsidR="00DD0097" w:rsidRPr="001C0FC4" w:rsidRDefault="00DD0097" w:rsidP="003D7D35">
            <w:pPr>
              <w:pStyle w:val="TAH"/>
              <w:rPr>
                <w:color w:val="000000" w:themeColor="text1"/>
              </w:rPr>
            </w:pPr>
            <w:r w:rsidRPr="001C0FC4">
              <w:rPr>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65108EE" w14:textId="77777777" w:rsidR="00DD0097" w:rsidRPr="001C0FC4" w:rsidRDefault="00DD0097" w:rsidP="003D7D35">
            <w:pPr>
              <w:pStyle w:val="TAH"/>
              <w:rPr>
                <w:color w:val="000000" w:themeColor="text1"/>
              </w:rPr>
            </w:pPr>
            <w:r w:rsidRPr="001C0FC4">
              <w:rPr>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6DD04689" w14:textId="77777777" w:rsidR="00DD0097" w:rsidRPr="001C0FC4" w:rsidRDefault="00DD0097" w:rsidP="003D7D35">
            <w:pPr>
              <w:pStyle w:val="TAH"/>
              <w:rPr>
                <w:color w:val="000000" w:themeColor="text1"/>
              </w:rPr>
            </w:pPr>
            <w:r w:rsidRPr="001C0FC4">
              <w:rPr>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6A2ED8D3" w14:textId="77777777" w:rsidR="00DD0097" w:rsidRPr="001C0FC4" w:rsidRDefault="00DD0097" w:rsidP="003D7D35">
            <w:pPr>
              <w:pStyle w:val="TAH"/>
              <w:rPr>
                <w:color w:val="000000" w:themeColor="text1"/>
              </w:rPr>
            </w:pPr>
            <w:r w:rsidRPr="001C0FC4">
              <w:rPr>
                <w:color w:val="000000" w:themeColor="text1"/>
              </w:rPr>
              <w:t>Condition</w:t>
            </w:r>
          </w:p>
        </w:tc>
      </w:tr>
      <w:tr w:rsidR="00DD0097" w:rsidRPr="001C0FC4" w14:paraId="5289EF0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11A5AA7" w14:textId="77777777" w:rsidR="00DD0097" w:rsidRPr="001C0FC4" w:rsidRDefault="00DD0097" w:rsidP="003D7D35">
            <w:pPr>
              <w:pStyle w:val="TAL"/>
              <w:rPr>
                <w:rFonts w:cs="Arial"/>
                <w:color w:val="000000" w:themeColor="text1"/>
                <w:szCs w:val="18"/>
              </w:rPr>
            </w:pPr>
            <w:r w:rsidRPr="001C0FC4">
              <w:rPr>
                <w:color w:val="000000" w:themeColor="text1"/>
              </w:rPr>
              <w:t>mcdata-info</w:t>
            </w:r>
          </w:p>
        </w:tc>
        <w:tc>
          <w:tcPr>
            <w:tcW w:w="2127" w:type="dxa"/>
            <w:tcBorders>
              <w:top w:val="single" w:sz="4" w:space="0" w:color="auto"/>
              <w:left w:val="single" w:sz="4" w:space="0" w:color="auto"/>
              <w:bottom w:val="single" w:sz="4" w:space="0" w:color="auto"/>
              <w:right w:val="single" w:sz="4" w:space="0" w:color="auto"/>
            </w:tcBorders>
          </w:tcPr>
          <w:p w14:paraId="5B14865E"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D73ABDA"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9948CA9"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2E4E74A" w14:textId="77777777" w:rsidR="00DD0097" w:rsidRPr="001C0FC4" w:rsidRDefault="00DD0097" w:rsidP="003D7D35">
            <w:pPr>
              <w:pStyle w:val="TAL"/>
              <w:rPr>
                <w:color w:val="000000" w:themeColor="text1"/>
              </w:rPr>
            </w:pPr>
          </w:p>
        </w:tc>
      </w:tr>
      <w:tr w:rsidR="00DD0097" w:rsidRPr="001C0FC4" w14:paraId="243CB81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0A4B897" w14:textId="77777777" w:rsidR="00DD0097" w:rsidRPr="001C0FC4" w:rsidRDefault="00DD0097" w:rsidP="003D7D35">
            <w:pPr>
              <w:pStyle w:val="TAL"/>
              <w:rPr>
                <w:rFonts w:cs="Arial"/>
                <w:color w:val="000000" w:themeColor="text1"/>
                <w:szCs w:val="18"/>
              </w:rPr>
            </w:pPr>
            <w:r w:rsidRPr="001C0FC4">
              <w:rPr>
                <w:color w:val="000000" w:themeColor="text1"/>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A4A3DCB"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D314C6B"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74D7D23"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2C68081" w14:textId="77777777" w:rsidR="00DD0097" w:rsidRPr="001C0FC4" w:rsidRDefault="00DD0097" w:rsidP="003D7D35">
            <w:pPr>
              <w:pStyle w:val="TAL"/>
              <w:rPr>
                <w:color w:val="000000" w:themeColor="text1"/>
              </w:rPr>
            </w:pPr>
          </w:p>
        </w:tc>
      </w:tr>
      <w:tr w:rsidR="00DD0097" w:rsidRPr="001C0FC4" w14:paraId="50582B3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86E50E6" w14:textId="77777777" w:rsidR="00DD0097" w:rsidRPr="001C0FC4" w:rsidRDefault="00DD0097" w:rsidP="003D7D35">
            <w:pPr>
              <w:pStyle w:val="TAL"/>
              <w:rPr>
                <w:rFonts w:cs="Arial"/>
                <w:color w:val="000000" w:themeColor="text1"/>
                <w:szCs w:val="18"/>
              </w:rPr>
            </w:pPr>
            <w:r w:rsidRPr="001C0FC4">
              <w:rPr>
                <w:color w:val="000000" w:themeColor="text1"/>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4B225089" w14:textId="77777777" w:rsidR="00DD0097" w:rsidRPr="001C0FC4" w:rsidRDefault="00DD0097" w:rsidP="003D7D35">
            <w:pPr>
              <w:pStyle w:val="TAL"/>
              <w:rPr>
                <w:color w:val="000000" w:themeColor="text1"/>
                <w:lang w:eastAsia="ko-KR"/>
              </w:rPr>
            </w:pPr>
            <w:r w:rsidRPr="001C0FC4">
              <w:rPr>
                <w:color w:val="000000" w:themeColor="text1"/>
              </w:rPr>
              <w:t>"group-sds-session"</w:t>
            </w:r>
          </w:p>
        </w:tc>
        <w:tc>
          <w:tcPr>
            <w:tcW w:w="2127" w:type="dxa"/>
            <w:tcBorders>
              <w:top w:val="single" w:sz="4" w:space="0" w:color="auto"/>
              <w:left w:val="single" w:sz="4" w:space="0" w:color="auto"/>
              <w:bottom w:val="single" w:sz="4" w:space="0" w:color="auto"/>
              <w:right w:val="single" w:sz="4" w:space="0" w:color="auto"/>
            </w:tcBorders>
          </w:tcPr>
          <w:p w14:paraId="7E786E75"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D3284C6" w14:textId="77777777" w:rsidR="00DD0097" w:rsidRPr="001C0FC4" w:rsidRDefault="00DD0097" w:rsidP="003D7D35">
            <w:pPr>
              <w:pStyle w:val="TAL"/>
              <w:rPr>
                <w:color w:val="000000" w:themeColor="text1"/>
              </w:rPr>
            </w:pPr>
            <w:r w:rsidRPr="001C0FC4">
              <w:rPr>
                <w:color w:val="000000" w:themeColor="text1"/>
              </w:rPr>
              <w:t>TS 24.282 [31] clause 9.2.5.2.2.2</w:t>
            </w:r>
          </w:p>
        </w:tc>
        <w:tc>
          <w:tcPr>
            <w:tcW w:w="1135" w:type="dxa"/>
            <w:tcBorders>
              <w:top w:val="single" w:sz="4" w:space="0" w:color="auto"/>
              <w:left w:val="single" w:sz="4" w:space="0" w:color="auto"/>
              <w:bottom w:val="single" w:sz="4" w:space="0" w:color="auto"/>
              <w:right w:val="single" w:sz="4" w:space="0" w:color="auto"/>
            </w:tcBorders>
          </w:tcPr>
          <w:p w14:paraId="461C8CF3" w14:textId="77777777" w:rsidR="00DD0097" w:rsidRPr="001C0FC4" w:rsidRDefault="00DD0097" w:rsidP="003D7D35">
            <w:pPr>
              <w:pStyle w:val="TAL"/>
              <w:rPr>
                <w:color w:val="000000" w:themeColor="text1"/>
              </w:rPr>
            </w:pPr>
          </w:p>
        </w:tc>
      </w:tr>
      <w:tr w:rsidR="00DD0097" w:rsidRPr="001C0FC4" w14:paraId="5E1BA209" w14:textId="77777777" w:rsidTr="003D7D35">
        <w:tc>
          <w:tcPr>
            <w:tcW w:w="2837" w:type="dxa"/>
            <w:tcBorders>
              <w:top w:val="single" w:sz="4" w:space="0" w:color="auto"/>
              <w:left w:val="single" w:sz="4" w:space="0" w:color="auto"/>
              <w:bottom w:val="single" w:sz="4" w:space="0" w:color="auto"/>
              <w:right w:val="single" w:sz="4" w:space="0" w:color="auto"/>
            </w:tcBorders>
          </w:tcPr>
          <w:p w14:paraId="617E5D6E" w14:textId="77777777" w:rsidR="00DD0097" w:rsidRPr="001C0FC4" w:rsidRDefault="00DD0097" w:rsidP="003D7D35">
            <w:pPr>
              <w:pStyle w:val="TAL"/>
              <w:rPr>
                <w:color w:val="000000" w:themeColor="text1"/>
              </w:rPr>
            </w:pPr>
            <w:r w:rsidRPr="001C0FC4">
              <w:rPr>
                <w:color w:val="000000" w:themeColor="text1"/>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47D3223F"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9D5AA33"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4EF1BCD"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40A66EE" w14:textId="77777777" w:rsidR="00DD0097" w:rsidRPr="001C0FC4" w:rsidRDefault="00DD0097" w:rsidP="003D7D35">
            <w:pPr>
              <w:pStyle w:val="TAL"/>
              <w:rPr>
                <w:color w:val="000000" w:themeColor="text1"/>
              </w:rPr>
            </w:pPr>
          </w:p>
        </w:tc>
      </w:tr>
      <w:tr w:rsidR="00DD0097" w:rsidRPr="001C0FC4" w14:paraId="18698234" w14:textId="77777777" w:rsidTr="003D7D35">
        <w:tc>
          <w:tcPr>
            <w:tcW w:w="2837" w:type="dxa"/>
            <w:tcBorders>
              <w:top w:val="single" w:sz="4" w:space="0" w:color="auto"/>
              <w:left w:val="single" w:sz="4" w:space="0" w:color="auto"/>
              <w:bottom w:val="single" w:sz="4" w:space="0" w:color="auto"/>
              <w:right w:val="single" w:sz="4" w:space="0" w:color="auto"/>
            </w:tcBorders>
          </w:tcPr>
          <w:p w14:paraId="65240A7C" w14:textId="77777777" w:rsidR="00DD0097" w:rsidRPr="001C0FC4" w:rsidRDefault="00DD0097" w:rsidP="003D7D35">
            <w:pPr>
              <w:pStyle w:val="TAL"/>
              <w:rPr>
                <w:color w:val="000000" w:themeColor="text1"/>
              </w:rPr>
            </w:pPr>
            <w:r w:rsidRPr="001C0FC4">
              <w:rPr>
                <w:color w:val="000000" w:themeColor="text1"/>
              </w:rPr>
              <w:t xml:space="preserve">      mcdata-communication-state</w:t>
            </w:r>
          </w:p>
        </w:tc>
        <w:tc>
          <w:tcPr>
            <w:tcW w:w="2127" w:type="dxa"/>
            <w:tcBorders>
              <w:top w:val="single" w:sz="4" w:space="0" w:color="auto"/>
              <w:left w:val="single" w:sz="4" w:space="0" w:color="auto"/>
              <w:bottom w:val="single" w:sz="4" w:space="0" w:color="auto"/>
              <w:right w:val="single" w:sz="4" w:space="0" w:color="auto"/>
            </w:tcBorders>
          </w:tcPr>
          <w:p w14:paraId="32B3215F" w14:textId="77777777" w:rsidR="00DD0097" w:rsidRPr="001C0FC4" w:rsidRDefault="00DD0097" w:rsidP="003D7D35">
            <w:pPr>
              <w:pStyle w:val="TAL"/>
              <w:rPr>
                <w:color w:val="000000" w:themeColor="text1"/>
              </w:rPr>
            </w:pPr>
            <w:r w:rsidRPr="001C0FC4">
              <w:rPr>
                <w:color w:val="000000" w:themeColor="text1"/>
              </w:rPr>
              <w:t>"establish-request"</w:t>
            </w:r>
          </w:p>
        </w:tc>
        <w:tc>
          <w:tcPr>
            <w:tcW w:w="2127" w:type="dxa"/>
            <w:tcBorders>
              <w:top w:val="single" w:sz="4" w:space="0" w:color="auto"/>
              <w:left w:val="single" w:sz="4" w:space="0" w:color="auto"/>
              <w:bottom w:val="single" w:sz="4" w:space="0" w:color="auto"/>
              <w:right w:val="single" w:sz="4" w:space="0" w:color="auto"/>
            </w:tcBorders>
          </w:tcPr>
          <w:p w14:paraId="1D1409B0"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4C4660D" w14:textId="77777777" w:rsidR="00DD0097" w:rsidRPr="001C0FC4" w:rsidRDefault="00DD0097" w:rsidP="003D7D35">
            <w:pPr>
              <w:pStyle w:val="TAL"/>
              <w:rPr>
                <w:color w:val="000000" w:themeColor="text1"/>
              </w:rPr>
            </w:pPr>
            <w:r w:rsidRPr="001C0FC4">
              <w:rPr>
                <w:color w:val="000000" w:themeColor="text1"/>
              </w:rPr>
              <w:t>TS 24.282 [31] clause 9.2.5.2.2.2</w:t>
            </w:r>
          </w:p>
        </w:tc>
        <w:tc>
          <w:tcPr>
            <w:tcW w:w="1135" w:type="dxa"/>
            <w:tcBorders>
              <w:top w:val="single" w:sz="4" w:space="0" w:color="auto"/>
              <w:left w:val="single" w:sz="4" w:space="0" w:color="auto"/>
              <w:bottom w:val="single" w:sz="4" w:space="0" w:color="auto"/>
              <w:right w:val="single" w:sz="4" w:space="0" w:color="auto"/>
            </w:tcBorders>
          </w:tcPr>
          <w:p w14:paraId="1D8BD4A5" w14:textId="77777777" w:rsidR="00DD0097" w:rsidRPr="001C0FC4" w:rsidRDefault="00DD0097" w:rsidP="003D7D35">
            <w:pPr>
              <w:pStyle w:val="TAL"/>
              <w:rPr>
                <w:color w:val="000000" w:themeColor="text1"/>
              </w:rPr>
            </w:pPr>
          </w:p>
        </w:tc>
      </w:tr>
    </w:tbl>
    <w:p w14:paraId="22B4CA93" w14:textId="77777777" w:rsidR="00DD0097" w:rsidRPr="001C0FC4" w:rsidRDefault="00DD0097" w:rsidP="00DD0097">
      <w:pPr>
        <w:rPr>
          <w:color w:val="000000" w:themeColor="text1"/>
        </w:rPr>
      </w:pPr>
    </w:p>
    <w:p w14:paraId="0CCC4066" w14:textId="77777777" w:rsidR="00DD0097" w:rsidRPr="001C0FC4" w:rsidRDefault="00DD0097" w:rsidP="00DD0097">
      <w:pPr>
        <w:pStyle w:val="TH"/>
        <w:rPr>
          <w:color w:val="000000" w:themeColor="text1"/>
        </w:rPr>
      </w:pPr>
      <w:r w:rsidRPr="001C0FC4">
        <w:rPr>
          <w:color w:val="000000" w:themeColor="text1"/>
        </w:rPr>
        <w:t>Table 6.1.20.3.3-4: SIP 200 (OK) from the UE (step 1, Table 6.1.20.3.2-1;</w:t>
      </w:r>
      <w:r w:rsidRPr="001C0FC4">
        <w:rPr>
          <w:color w:val="000000" w:themeColor="text1"/>
        </w:rP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2A866B6"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2CF381D"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Derivation Path: TS 36.579-1 [2], Table 5.5.2.17.1.1-1, condition INVITE-RSP, MCDATA_SDS</w:t>
            </w:r>
          </w:p>
        </w:tc>
      </w:tr>
      <w:tr w:rsidR="00DD0097" w:rsidRPr="001C0FC4" w14:paraId="373E103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179141C" w14:textId="77777777" w:rsidR="00DD0097" w:rsidRPr="001C0FC4" w:rsidRDefault="00DD0097" w:rsidP="003D7D35">
            <w:pPr>
              <w:pStyle w:val="TAH"/>
              <w:rPr>
                <w:bCs/>
                <w:color w:val="000000" w:themeColor="text1"/>
              </w:rPr>
            </w:pPr>
            <w:r w:rsidRPr="001C0FC4">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052E4C" w14:textId="77777777" w:rsidR="00DD0097" w:rsidRPr="001C0FC4" w:rsidRDefault="00DD0097" w:rsidP="003D7D35">
            <w:pPr>
              <w:pStyle w:val="TAH"/>
              <w:rPr>
                <w:bCs/>
                <w:color w:val="000000" w:themeColor="text1"/>
              </w:rPr>
            </w:pPr>
            <w:r w:rsidRPr="001C0FC4">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ACDCEF5" w14:textId="77777777" w:rsidR="00DD0097" w:rsidRPr="001C0FC4" w:rsidRDefault="00DD0097" w:rsidP="003D7D35">
            <w:pPr>
              <w:pStyle w:val="TAH"/>
              <w:rPr>
                <w:bCs/>
                <w:color w:val="000000" w:themeColor="text1"/>
              </w:rPr>
            </w:pPr>
            <w:r w:rsidRPr="001C0FC4">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74897EEE" w14:textId="77777777" w:rsidR="00DD0097" w:rsidRPr="001C0FC4" w:rsidRDefault="00DD0097" w:rsidP="003D7D35">
            <w:pPr>
              <w:pStyle w:val="TAH"/>
              <w:rPr>
                <w:bCs/>
                <w:color w:val="000000" w:themeColor="text1"/>
              </w:rPr>
            </w:pPr>
            <w:r w:rsidRPr="001C0FC4">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59D764AC" w14:textId="77777777" w:rsidR="00DD0097" w:rsidRPr="001C0FC4" w:rsidRDefault="00DD0097" w:rsidP="003D7D35">
            <w:pPr>
              <w:pStyle w:val="TAH"/>
              <w:rPr>
                <w:bCs/>
                <w:color w:val="000000" w:themeColor="text1"/>
              </w:rPr>
            </w:pPr>
            <w:r w:rsidRPr="001C0FC4">
              <w:rPr>
                <w:bCs/>
                <w:color w:val="000000" w:themeColor="text1"/>
              </w:rPr>
              <w:t>Condition</w:t>
            </w:r>
          </w:p>
        </w:tc>
      </w:tr>
      <w:tr w:rsidR="00DD0097" w:rsidRPr="001C0FC4" w14:paraId="54A98DC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30035B7" w14:textId="77777777" w:rsidR="00DD0097" w:rsidRPr="001C0FC4" w:rsidRDefault="00DD0097" w:rsidP="003D7D35">
            <w:pPr>
              <w:pStyle w:val="TAL"/>
              <w:rPr>
                <w:rFonts w:cs="Arial"/>
                <w:bCs/>
                <w:color w:val="000000" w:themeColor="text1"/>
                <w:szCs w:val="18"/>
              </w:rPr>
            </w:pPr>
            <w:r w:rsidRPr="001C0FC4">
              <w:rPr>
                <w:rFonts w:cs="Arial"/>
                <w:b/>
                <w:bCs/>
                <w:color w:val="000000" w:themeColor="text1"/>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1A19885F"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09164A6"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4CF20BA"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927530A" w14:textId="77777777" w:rsidR="00DD0097" w:rsidRPr="001C0FC4" w:rsidRDefault="00DD0097" w:rsidP="003D7D35">
            <w:pPr>
              <w:pStyle w:val="TAL"/>
              <w:rPr>
                <w:color w:val="000000" w:themeColor="text1"/>
              </w:rPr>
            </w:pPr>
          </w:p>
        </w:tc>
      </w:tr>
      <w:tr w:rsidR="00DD0097" w:rsidRPr="001C0FC4" w14:paraId="680D7F8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7B21C9D" w14:textId="77777777" w:rsidR="00DD0097" w:rsidRPr="001C0FC4" w:rsidRDefault="00DD0097" w:rsidP="003D7D35">
            <w:pPr>
              <w:pStyle w:val="TAL"/>
              <w:rPr>
                <w:rFonts w:cs="Arial"/>
                <w:bCs/>
                <w:color w:val="000000" w:themeColor="text1"/>
                <w:szCs w:val="18"/>
              </w:rPr>
            </w:pPr>
            <w:r w:rsidRPr="001C0FC4">
              <w:rPr>
                <w:rFonts w:cs="Arial"/>
                <w:b/>
                <w:bCs/>
                <w:color w:val="000000" w:themeColor="text1"/>
                <w:szCs w:val="18"/>
              </w:rPr>
              <w:t xml:space="preserve">  </w:t>
            </w:r>
            <w:r w:rsidRPr="001C0FC4">
              <w:rPr>
                <w:rFonts w:cs="Arial"/>
                <w:color w:val="000000" w:themeColor="text1"/>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5700616A" w14:textId="77777777" w:rsidR="00DD0097" w:rsidRPr="001C0FC4" w:rsidRDefault="00DD0097" w:rsidP="003D7D35">
            <w:pPr>
              <w:pStyle w:val="TAL"/>
              <w:rPr>
                <w:color w:val="000000" w:themeColor="text1"/>
              </w:rPr>
            </w:pPr>
            <w:r w:rsidRPr="001C0FC4">
              <w:rPr>
                <w:color w:val="000000" w:themeColor="text1"/>
              </w:rPr>
              <w:t>"application/sdp"</w:t>
            </w:r>
          </w:p>
        </w:tc>
        <w:tc>
          <w:tcPr>
            <w:tcW w:w="2127" w:type="dxa"/>
            <w:tcBorders>
              <w:top w:val="single" w:sz="4" w:space="0" w:color="auto"/>
              <w:left w:val="single" w:sz="4" w:space="0" w:color="auto"/>
              <w:bottom w:val="single" w:sz="4" w:space="0" w:color="auto"/>
              <w:right w:val="single" w:sz="4" w:space="0" w:color="auto"/>
            </w:tcBorders>
          </w:tcPr>
          <w:p w14:paraId="44A60A0E"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0DCA02A"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AF94660" w14:textId="77777777" w:rsidR="00DD0097" w:rsidRPr="001C0FC4" w:rsidRDefault="00DD0097" w:rsidP="003D7D35">
            <w:pPr>
              <w:pStyle w:val="TAL"/>
              <w:rPr>
                <w:color w:val="000000" w:themeColor="text1"/>
              </w:rPr>
            </w:pPr>
          </w:p>
        </w:tc>
      </w:tr>
      <w:tr w:rsidR="00DD0097" w:rsidRPr="001C0FC4" w14:paraId="06400B27"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68E34AA4" w14:textId="77777777" w:rsidR="00DD0097" w:rsidRPr="001C0FC4" w:rsidRDefault="00DD0097" w:rsidP="003D7D35">
            <w:pPr>
              <w:pStyle w:val="TAL"/>
              <w:rPr>
                <w:rFonts w:cs="Arial"/>
                <w:b/>
                <w:bCs/>
                <w:color w:val="000000" w:themeColor="text1"/>
                <w:szCs w:val="18"/>
              </w:rPr>
            </w:pPr>
            <w:r w:rsidRPr="001C0FC4">
              <w:rPr>
                <w:b/>
                <w:bCs/>
                <w:color w:val="000000" w:themeColor="text1"/>
              </w:rPr>
              <w:t>Message-body</w:t>
            </w:r>
          </w:p>
        </w:tc>
        <w:tc>
          <w:tcPr>
            <w:tcW w:w="2127" w:type="dxa"/>
            <w:tcBorders>
              <w:top w:val="single" w:sz="4" w:space="0" w:color="auto"/>
              <w:left w:val="single" w:sz="4" w:space="0" w:color="auto"/>
              <w:bottom w:val="single" w:sz="4" w:space="0" w:color="auto"/>
              <w:right w:val="single" w:sz="4" w:space="0" w:color="auto"/>
            </w:tcBorders>
          </w:tcPr>
          <w:p w14:paraId="72B37088"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8F11461"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3A7BA90"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54ACDA50" w14:textId="77777777" w:rsidR="00DD0097" w:rsidRPr="001C0FC4" w:rsidRDefault="00DD0097" w:rsidP="003D7D35">
            <w:pPr>
              <w:pStyle w:val="TAL"/>
              <w:rPr>
                <w:color w:val="000000" w:themeColor="text1"/>
              </w:rPr>
            </w:pPr>
          </w:p>
        </w:tc>
      </w:tr>
      <w:tr w:rsidR="00DD0097" w:rsidRPr="001C0FC4" w14:paraId="6FC11B6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1F893B5" w14:textId="77777777" w:rsidR="00DD0097" w:rsidRPr="001C0FC4" w:rsidRDefault="00DD0097" w:rsidP="003D7D35">
            <w:pPr>
              <w:pStyle w:val="TAL"/>
              <w:rPr>
                <w:b/>
                <w:bCs/>
                <w:color w:val="000000" w:themeColor="text1"/>
              </w:rPr>
            </w:pPr>
            <w:r w:rsidRPr="001C0FC4">
              <w:rPr>
                <w:color w:val="000000" w:themeColor="text1"/>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18477DF8" w14:textId="77777777" w:rsidR="00DD0097" w:rsidRPr="001C0FC4" w:rsidRDefault="00DD0097" w:rsidP="003D7D35">
            <w:pPr>
              <w:pStyle w:val="TAL"/>
              <w:rPr>
                <w:color w:val="000000" w:themeColor="text1"/>
              </w:rPr>
            </w:pPr>
            <w:r w:rsidRPr="001C0FC4">
              <w:rPr>
                <w:color w:val="000000" w:themeColor="text1"/>
              </w:rPr>
              <w:t>As described in Table 6.1.20.3.3-5</w:t>
            </w:r>
          </w:p>
        </w:tc>
        <w:tc>
          <w:tcPr>
            <w:tcW w:w="2127" w:type="dxa"/>
            <w:tcBorders>
              <w:top w:val="single" w:sz="4" w:space="0" w:color="auto"/>
              <w:left w:val="single" w:sz="4" w:space="0" w:color="auto"/>
              <w:bottom w:val="single" w:sz="4" w:space="0" w:color="auto"/>
              <w:right w:val="single" w:sz="4" w:space="0" w:color="auto"/>
            </w:tcBorders>
          </w:tcPr>
          <w:p w14:paraId="09B84633"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D69C15B"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5D2BAE0D" w14:textId="77777777" w:rsidR="00DD0097" w:rsidRPr="001C0FC4" w:rsidRDefault="00DD0097" w:rsidP="003D7D35">
            <w:pPr>
              <w:pStyle w:val="TAL"/>
              <w:rPr>
                <w:color w:val="000000" w:themeColor="text1"/>
              </w:rPr>
            </w:pPr>
          </w:p>
        </w:tc>
      </w:tr>
    </w:tbl>
    <w:p w14:paraId="5E46750C" w14:textId="77777777" w:rsidR="00DD0097" w:rsidRPr="001C0FC4" w:rsidRDefault="00DD0097" w:rsidP="00DD0097">
      <w:pPr>
        <w:rPr>
          <w:color w:val="000000" w:themeColor="text1"/>
        </w:rPr>
      </w:pPr>
    </w:p>
    <w:p w14:paraId="500533C9" w14:textId="77777777" w:rsidR="00DD0097" w:rsidRPr="001C0FC4" w:rsidRDefault="00DD0097" w:rsidP="00DD0097">
      <w:pPr>
        <w:pStyle w:val="TH"/>
        <w:rPr>
          <w:color w:val="000000" w:themeColor="text1"/>
        </w:rPr>
      </w:pPr>
      <w:r w:rsidRPr="001C0FC4">
        <w:rPr>
          <w:color w:val="000000" w:themeColor="text1"/>
        </w:rPr>
        <w:t>Table 6.1.20.3.3-5: SDP for SIP 200 (OK) (Table 6.1.20.3.3-4)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413788D"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72A08B78"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 xml:space="preserve">Derivation Path: TS 36.579-1 [2], Table </w:t>
            </w:r>
            <w:r w:rsidRPr="001C0FC4">
              <w:rPr>
                <w:color w:val="000000" w:themeColor="text1"/>
              </w:rPr>
              <w:t>5.5.3.1.1-3, condition MCDATA_SDS, SDP_ANSWER, SDS_SESSION, PRE_ESTABLISHED_SESSION</w:t>
            </w:r>
          </w:p>
        </w:tc>
      </w:tr>
    </w:tbl>
    <w:p w14:paraId="4A0479BC" w14:textId="77777777" w:rsidR="00DD0097" w:rsidRPr="001C0FC4" w:rsidRDefault="00DD0097" w:rsidP="00DD0097">
      <w:pPr>
        <w:rPr>
          <w:color w:val="000000" w:themeColor="text1"/>
        </w:rPr>
      </w:pPr>
    </w:p>
    <w:p w14:paraId="28BF0A33" w14:textId="77777777" w:rsidR="00DD0097" w:rsidRPr="001C0FC4" w:rsidRDefault="00DD0097" w:rsidP="00DD0097">
      <w:pPr>
        <w:pStyle w:val="TH"/>
        <w:rPr>
          <w:color w:val="000000" w:themeColor="text1"/>
        </w:rPr>
      </w:pPr>
      <w:r w:rsidRPr="001C0FC4">
        <w:rPr>
          <w:color w:val="000000" w:themeColor="text1"/>
        </w:rPr>
        <w:t>Table 6.1.20.3.3-6: MSRP SEND from the SS (step 2, Table 6.1.20.3.2-1;</w:t>
      </w:r>
      <w:r w:rsidRPr="001C0FC4">
        <w:rPr>
          <w:color w:val="000000" w:themeColor="text1"/>
        </w:rP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696B660"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3F70564"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 xml:space="preserve">Derivation Path: TS 36.579-1 [2], </w:t>
            </w:r>
            <w:r w:rsidRPr="001C0FC4">
              <w:rPr>
                <w:color w:val="000000" w:themeColor="text1"/>
              </w:rPr>
              <w:t>Table 5.5.12.1.2-1</w:t>
            </w:r>
          </w:p>
        </w:tc>
      </w:tr>
      <w:tr w:rsidR="00DD0097" w:rsidRPr="001C0FC4" w14:paraId="65C8822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EDF740B" w14:textId="77777777" w:rsidR="00DD0097" w:rsidRPr="001C0FC4" w:rsidRDefault="00DD0097" w:rsidP="003D7D35">
            <w:pPr>
              <w:pStyle w:val="TAH"/>
              <w:rPr>
                <w:bCs/>
                <w:color w:val="000000" w:themeColor="text1"/>
              </w:rPr>
            </w:pPr>
            <w:r w:rsidRPr="001C0FC4">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738484" w14:textId="77777777" w:rsidR="00DD0097" w:rsidRPr="001C0FC4" w:rsidRDefault="00DD0097" w:rsidP="003D7D35">
            <w:pPr>
              <w:pStyle w:val="TAH"/>
              <w:rPr>
                <w:bCs/>
                <w:color w:val="000000" w:themeColor="text1"/>
              </w:rPr>
            </w:pPr>
            <w:r w:rsidRPr="001C0FC4">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AF9079" w14:textId="77777777" w:rsidR="00DD0097" w:rsidRPr="001C0FC4" w:rsidRDefault="00DD0097" w:rsidP="003D7D35">
            <w:pPr>
              <w:pStyle w:val="TAH"/>
              <w:rPr>
                <w:bCs/>
                <w:color w:val="000000" w:themeColor="text1"/>
              </w:rPr>
            </w:pPr>
            <w:r w:rsidRPr="001C0FC4">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4146479A" w14:textId="77777777" w:rsidR="00DD0097" w:rsidRPr="001C0FC4" w:rsidRDefault="00DD0097" w:rsidP="003D7D35">
            <w:pPr>
              <w:pStyle w:val="TAH"/>
              <w:rPr>
                <w:bCs/>
                <w:color w:val="000000" w:themeColor="text1"/>
              </w:rPr>
            </w:pPr>
            <w:r w:rsidRPr="001C0FC4">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4035AA06" w14:textId="77777777" w:rsidR="00DD0097" w:rsidRPr="001C0FC4" w:rsidRDefault="00DD0097" w:rsidP="003D7D35">
            <w:pPr>
              <w:pStyle w:val="TAH"/>
              <w:rPr>
                <w:bCs/>
                <w:color w:val="000000" w:themeColor="text1"/>
              </w:rPr>
            </w:pPr>
            <w:r w:rsidRPr="001C0FC4">
              <w:rPr>
                <w:bCs/>
                <w:color w:val="000000" w:themeColor="text1"/>
              </w:rPr>
              <w:t>Condition</w:t>
            </w:r>
          </w:p>
        </w:tc>
      </w:tr>
      <w:tr w:rsidR="00DD0097" w:rsidRPr="001C0FC4" w14:paraId="04CE4B0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8368B3A" w14:textId="77777777" w:rsidR="00DD0097" w:rsidRPr="001C0FC4" w:rsidRDefault="00DD0097" w:rsidP="003D7D35">
            <w:pPr>
              <w:pStyle w:val="TAL"/>
              <w:rPr>
                <w:b/>
                <w:bCs/>
                <w:color w:val="000000" w:themeColor="text1"/>
              </w:rPr>
            </w:pPr>
            <w:r w:rsidRPr="001C0FC4">
              <w:rPr>
                <w:b/>
                <w:bCs/>
                <w:color w:val="000000" w:themeColor="text1"/>
              </w:rPr>
              <w:t>Content-Type</w:t>
            </w:r>
          </w:p>
        </w:tc>
        <w:tc>
          <w:tcPr>
            <w:tcW w:w="2127" w:type="dxa"/>
            <w:tcBorders>
              <w:top w:val="single" w:sz="4" w:space="0" w:color="auto"/>
              <w:left w:val="single" w:sz="4" w:space="0" w:color="auto"/>
              <w:bottom w:val="single" w:sz="4" w:space="0" w:color="auto"/>
              <w:right w:val="single" w:sz="4" w:space="0" w:color="auto"/>
            </w:tcBorders>
          </w:tcPr>
          <w:p w14:paraId="3F882795"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5634E1A" w14:textId="77777777" w:rsidR="00DD0097" w:rsidRPr="001C0FC4" w:rsidRDefault="00DD0097" w:rsidP="003D7D35">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DB82685"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CAA8573" w14:textId="77777777" w:rsidR="00DD0097" w:rsidRPr="001C0FC4" w:rsidRDefault="00DD0097" w:rsidP="003D7D35">
            <w:pPr>
              <w:pStyle w:val="TAL"/>
              <w:rPr>
                <w:color w:val="000000" w:themeColor="text1"/>
              </w:rPr>
            </w:pPr>
          </w:p>
        </w:tc>
      </w:tr>
      <w:tr w:rsidR="00DD0097" w:rsidRPr="001C0FC4" w14:paraId="24E9850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921BCA9" w14:textId="77777777" w:rsidR="00DD0097" w:rsidRPr="001C0FC4" w:rsidRDefault="00DD0097" w:rsidP="003D7D35">
            <w:pPr>
              <w:pStyle w:val="TAL"/>
              <w:rPr>
                <w:b/>
                <w:bCs/>
                <w:color w:val="000000" w:themeColor="text1"/>
              </w:rPr>
            </w:pPr>
            <w:r w:rsidRPr="001C0FC4">
              <w:rPr>
                <w:color w:val="000000" w:themeColor="text1"/>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E4F8D2B" w14:textId="77777777" w:rsidR="00DD0097" w:rsidRPr="001C0FC4" w:rsidRDefault="00DD0097" w:rsidP="003D7D35">
            <w:pPr>
              <w:pStyle w:val="TAL"/>
              <w:rPr>
                <w:color w:val="000000" w:themeColor="text1"/>
              </w:rPr>
            </w:pPr>
            <w:r w:rsidRPr="001C0FC4">
              <w:rPr>
                <w:iCs/>
                <w:color w:val="000000" w:themeColor="text1"/>
              </w:rPr>
              <w:t>"multipart/mixed"</w:t>
            </w:r>
          </w:p>
        </w:tc>
        <w:tc>
          <w:tcPr>
            <w:tcW w:w="2127" w:type="dxa"/>
            <w:tcBorders>
              <w:top w:val="single" w:sz="4" w:space="0" w:color="auto"/>
              <w:left w:val="single" w:sz="4" w:space="0" w:color="auto"/>
              <w:bottom w:val="single" w:sz="4" w:space="0" w:color="auto"/>
              <w:right w:val="single" w:sz="4" w:space="0" w:color="auto"/>
            </w:tcBorders>
          </w:tcPr>
          <w:p w14:paraId="6CE76224" w14:textId="77777777" w:rsidR="00DD0097" w:rsidRPr="001C0FC4" w:rsidRDefault="00DD0097" w:rsidP="003D7D35">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3ACEFC6"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C77399A" w14:textId="77777777" w:rsidR="00DD0097" w:rsidRPr="001C0FC4" w:rsidRDefault="00DD0097" w:rsidP="003D7D35">
            <w:pPr>
              <w:pStyle w:val="TAL"/>
              <w:rPr>
                <w:color w:val="000000" w:themeColor="text1"/>
              </w:rPr>
            </w:pPr>
          </w:p>
        </w:tc>
      </w:tr>
      <w:tr w:rsidR="00DD0097" w:rsidRPr="001C0FC4" w14:paraId="7A26408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DA19E09" w14:textId="77777777" w:rsidR="00DD0097" w:rsidRPr="001C0FC4" w:rsidRDefault="00DD0097" w:rsidP="003D7D35">
            <w:pPr>
              <w:pStyle w:val="TAL"/>
              <w:rPr>
                <w:b/>
                <w:bCs/>
                <w:color w:val="000000" w:themeColor="text1"/>
              </w:rPr>
            </w:pPr>
            <w:r w:rsidRPr="001C0FC4">
              <w:rPr>
                <w:b/>
                <w:bCs/>
                <w:color w:val="000000" w:themeColor="text1"/>
              </w:rPr>
              <w:t>data</w:t>
            </w:r>
          </w:p>
        </w:tc>
        <w:tc>
          <w:tcPr>
            <w:tcW w:w="2127" w:type="dxa"/>
            <w:tcBorders>
              <w:top w:val="single" w:sz="4" w:space="0" w:color="auto"/>
              <w:left w:val="single" w:sz="4" w:space="0" w:color="auto"/>
              <w:bottom w:val="single" w:sz="4" w:space="0" w:color="auto"/>
              <w:right w:val="single" w:sz="4" w:space="0" w:color="auto"/>
            </w:tcBorders>
            <w:hideMark/>
          </w:tcPr>
          <w:p w14:paraId="2C388B19" w14:textId="77777777" w:rsidR="00DD0097" w:rsidRPr="001C0FC4" w:rsidRDefault="00DD0097" w:rsidP="003D7D35">
            <w:pPr>
              <w:pStyle w:val="TAL"/>
              <w:rPr>
                <w:color w:val="000000" w:themeColor="text1"/>
              </w:rPr>
            </w:pPr>
            <w:r w:rsidRPr="001C0FC4">
              <w:rPr>
                <w:iCs/>
                <w:color w:val="000000" w:themeColor="text1"/>
              </w:rPr>
              <w:t>Message as specified in table 6.1.20.3.3-7</w:t>
            </w:r>
          </w:p>
        </w:tc>
        <w:tc>
          <w:tcPr>
            <w:tcW w:w="2127" w:type="dxa"/>
            <w:tcBorders>
              <w:top w:val="single" w:sz="4" w:space="0" w:color="auto"/>
              <w:left w:val="single" w:sz="4" w:space="0" w:color="auto"/>
              <w:bottom w:val="single" w:sz="4" w:space="0" w:color="auto"/>
              <w:right w:val="single" w:sz="4" w:space="0" w:color="auto"/>
            </w:tcBorders>
          </w:tcPr>
          <w:p w14:paraId="103D1108" w14:textId="77777777" w:rsidR="00DD0097" w:rsidRPr="001C0FC4" w:rsidRDefault="00DD0097" w:rsidP="003D7D35">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1C3164F"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43B833C" w14:textId="77777777" w:rsidR="00DD0097" w:rsidRPr="001C0FC4" w:rsidRDefault="00DD0097" w:rsidP="003D7D35">
            <w:pPr>
              <w:pStyle w:val="TAL"/>
              <w:rPr>
                <w:color w:val="000000" w:themeColor="text1"/>
              </w:rPr>
            </w:pPr>
          </w:p>
        </w:tc>
      </w:tr>
    </w:tbl>
    <w:p w14:paraId="2887646D" w14:textId="77777777" w:rsidR="00DD0097" w:rsidRPr="001C0FC4" w:rsidRDefault="00DD0097" w:rsidP="00DD0097">
      <w:pPr>
        <w:rPr>
          <w:color w:val="000000" w:themeColor="text1"/>
        </w:rPr>
      </w:pPr>
    </w:p>
    <w:p w14:paraId="6D245F2B" w14:textId="77777777" w:rsidR="00DD0097" w:rsidRPr="001C0FC4" w:rsidRDefault="00DD0097" w:rsidP="00DD0097">
      <w:pPr>
        <w:pStyle w:val="TH"/>
        <w:rPr>
          <w:color w:val="000000" w:themeColor="text1"/>
        </w:rPr>
      </w:pPr>
      <w:r w:rsidRPr="001C0FC4">
        <w:rPr>
          <w:color w:val="000000" w:themeColor="text1"/>
        </w:rPr>
        <w:t>Table 6.1.20.3.3-7: MIME Message (step 2, Table 6.1.20.3.2-1;</w:t>
      </w:r>
      <w:r w:rsidRPr="001C0FC4">
        <w:rPr>
          <w:color w:val="000000" w:themeColor="text1"/>
        </w:rP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FF93CE1"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763EFF4"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Derivation Path: RFC 2046 [38]</w:t>
            </w:r>
          </w:p>
        </w:tc>
      </w:tr>
      <w:tr w:rsidR="00DD0097" w:rsidRPr="001C0FC4" w14:paraId="095EF80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7A16A64" w14:textId="77777777" w:rsidR="00DD0097" w:rsidRPr="001C0FC4" w:rsidRDefault="00DD0097" w:rsidP="003D7D35">
            <w:pPr>
              <w:pStyle w:val="TAH"/>
              <w:rPr>
                <w:bCs/>
                <w:color w:val="000000" w:themeColor="text1"/>
              </w:rPr>
            </w:pPr>
            <w:r w:rsidRPr="001C0FC4">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7B5252" w14:textId="77777777" w:rsidR="00DD0097" w:rsidRPr="001C0FC4" w:rsidRDefault="00DD0097" w:rsidP="003D7D35">
            <w:pPr>
              <w:pStyle w:val="TAH"/>
              <w:rPr>
                <w:bCs/>
                <w:color w:val="000000" w:themeColor="text1"/>
              </w:rPr>
            </w:pPr>
            <w:r w:rsidRPr="001C0FC4">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120562" w14:textId="77777777" w:rsidR="00DD0097" w:rsidRPr="001C0FC4" w:rsidRDefault="00DD0097" w:rsidP="003D7D35">
            <w:pPr>
              <w:pStyle w:val="TAH"/>
              <w:rPr>
                <w:bCs/>
                <w:color w:val="000000" w:themeColor="text1"/>
              </w:rPr>
            </w:pPr>
            <w:r w:rsidRPr="001C0FC4">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62654229" w14:textId="77777777" w:rsidR="00DD0097" w:rsidRPr="001C0FC4" w:rsidRDefault="00DD0097" w:rsidP="003D7D35">
            <w:pPr>
              <w:pStyle w:val="TAH"/>
              <w:rPr>
                <w:bCs/>
                <w:color w:val="000000" w:themeColor="text1"/>
              </w:rPr>
            </w:pPr>
            <w:r w:rsidRPr="001C0FC4">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61A81C9F" w14:textId="77777777" w:rsidR="00DD0097" w:rsidRPr="001C0FC4" w:rsidRDefault="00DD0097" w:rsidP="003D7D35">
            <w:pPr>
              <w:pStyle w:val="TAH"/>
              <w:rPr>
                <w:bCs/>
                <w:color w:val="000000" w:themeColor="text1"/>
              </w:rPr>
            </w:pPr>
            <w:r w:rsidRPr="001C0FC4">
              <w:rPr>
                <w:bCs/>
                <w:color w:val="000000" w:themeColor="text1"/>
              </w:rPr>
              <w:t>Condition</w:t>
            </w:r>
          </w:p>
        </w:tc>
      </w:tr>
      <w:tr w:rsidR="00DD0097" w:rsidRPr="001C0FC4" w14:paraId="7B5DDAA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B5DC61D" w14:textId="77777777" w:rsidR="00DD0097" w:rsidRPr="001C0FC4" w:rsidRDefault="00DD0097" w:rsidP="003D7D35">
            <w:pPr>
              <w:pStyle w:val="TAL"/>
              <w:rPr>
                <w:rFonts w:cs="Arial"/>
                <w:b/>
                <w:bCs/>
                <w:color w:val="000000" w:themeColor="text1"/>
                <w:szCs w:val="18"/>
              </w:rPr>
            </w:pPr>
            <w:r w:rsidRPr="001C0FC4">
              <w:rPr>
                <w:b/>
                <w:bCs/>
                <w:color w:val="000000" w:themeColor="text1"/>
              </w:rPr>
              <w:t>MIME body part</w:t>
            </w:r>
          </w:p>
        </w:tc>
        <w:tc>
          <w:tcPr>
            <w:tcW w:w="2127" w:type="dxa"/>
            <w:tcBorders>
              <w:top w:val="single" w:sz="4" w:space="0" w:color="auto"/>
              <w:left w:val="single" w:sz="4" w:space="0" w:color="auto"/>
              <w:bottom w:val="single" w:sz="4" w:space="0" w:color="auto"/>
              <w:right w:val="single" w:sz="4" w:space="0" w:color="auto"/>
            </w:tcBorders>
          </w:tcPr>
          <w:p w14:paraId="77860865"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6BFCFDEE" w14:textId="77777777" w:rsidR="00DD0097" w:rsidRPr="001C0FC4" w:rsidRDefault="00DD0097" w:rsidP="003D7D35">
            <w:pPr>
              <w:pStyle w:val="TAL"/>
              <w:rPr>
                <w:bCs/>
                <w:color w:val="000000" w:themeColor="text1"/>
              </w:rPr>
            </w:pPr>
            <w:r w:rsidRPr="001C0FC4">
              <w:rPr>
                <w:b/>
                <w:color w:val="000000" w:themeColor="text1"/>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3A67B62"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4D85C69" w14:textId="77777777" w:rsidR="00DD0097" w:rsidRPr="001C0FC4" w:rsidRDefault="00DD0097" w:rsidP="003D7D35">
            <w:pPr>
              <w:pStyle w:val="TAL"/>
              <w:rPr>
                <w:color w:val="000000" w:themeColor="text1"/>
              </w:rPr>
            </w:pPr>
          </w:p>
        </w:tc>
      </w:tr>
      <w:tr w:rsidR="00DD0097" w:rsidRPr="001C0FC4" w14:paraId="0E9CC02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A99D61D" w14:textId="77777777" w:rsidR="00DD0097" w:rsidRPr="001C0FC4" w:rsidRDefault="00DD0097" w:rsidP="003D7D35">
            <w:pPr>
              <w:pStyle w:val="TAL"/>
              <w:rPr>
                <w:rFonts w:cs="Arial"/>
                <w:b/>
                <w:color w:val="000000" w:themeColor="text1"/>
                <w:szCs w:val="18"/>
              </w:rPr>
            </w:pPr>
            <w:r w:rsidRPr="001C0FC4">
              <w:rPr>
                <w:color w:val="000000" w:themeColor="text1"/>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AB7FF35"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FC68AF0"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ECD0E99"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BB5F59F" w14:textId="77777777" w:rsidR="00DD0097" w:rsidRPr="001C0FC4" w:rsidRDefault="00DD0097" w:rsidP="003D7D35">
            <w:pPr>
              <w:pStyle w:val="TAL"/>
              <w:rPr>
                <w:color w:val="000000" w:themeColor="text1"/>
              </w:rPr>
            </w:pPr>
          </w:p>
        </w:tc>
      </w:tr>
      <w:tr w:rsidR="00DD0097" w:rsidRPr="001C0FC4" w14:paraId="1E5D1C5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E83BD6E" w14:textId="77777777" w:rsidR="00DD0097" w:rsidRPr="001C0FC4" w:rsidRDefault="00DD0097" w:rsidP="003D7D35">
            <w:pPr>
              <w:pStyle w:val="TAL"/>
              <w:rPr>
                <w:rFonts w:cs="Arial"/>
                <w:b/>
                <w:color w:val="000000" w:themeColor="text1"/>
                <w:szCs w:val="18"/>
              </w:rPr>
            </w:pPr>
            <w:r w:rsidRPr="001C0FC4">
              <w:rPr>
                <w:color w:val="000000" w:themeColor="text1"/>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F070014" w14:textId="77777777" w:rsidR="00DD0097" w:rsidRPr="001C0FC4" w:rsidRDefault="00DD0097" w:rsidP="003D7D35">
            <w:pPr>
              <w:pStyle w:val="TAL"/>
              <w:rPr>
                <w:color w:val="000000" w:themeColor="text1"/>
              </w:rPr>
            </w:pPr>
            <w:r w:rsidRPr="001C0FC4">
              <w:rPr>
                <w:color w:val="000000" w:themeColor="text1"/>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1A9AADF3"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B0FFCF9"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F68B10C" w14:textId="77777777" w:rsidR="00DD0097" w:rsidRPr="001C0FC4" w:rsidRDefault="00DD0097" w:rsidP="003D7D35">
            <w:pPr>
              <w:pStyle w:val="TAL"/>
              <w:rPr>
                <w:color w:val="000000" w:themeColor="text1"/>
              </w:rPr>
            </w:pPr>
          </w:p>
        </w:tc>
      </w:tr>
      <w:tr w:rsidR="00DD0097" w:rsidRPr="001C0FC4" w14:paraId="201DAD2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514D632" w14:textId="77777777" w:rsidR="00DD0097" w:rsidRPr="001C0FC4" w:rsidRDefault="00DD0097" w:rsidP="003D7D35">
            <w:pPr>
              <w:pStyle w:val="TAL"/>
              <w:rPr>
                <w:rFonts w:cs="Arial"/>
                <w:b/>
                <w:color w:val="000000" w:themeColor="text1"/>
                <w:szCs w:val="18"/>
              </w:rPr>
            </w:pPr>
            <w:r w:rsidRPr="001C0FC4">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B6A3CE4" w14:textId="77777777" w:rsidR="00DD0097" w:rsidRPr="001C0FC4" w:rsidRDefault="00DD0097" w:rsidP="003D7D35">
            <w:pPr>
              <w:pStyle w:val="TAL"/>
              <w:rPr>
                <w:color w:val="000000" w:themeColor="text1"/>
              </w:rPr>
            </w:pPr>
            <w:r w:rsidRPr="001C0FC4">
              <w:rPr>
                <w:color w:val="000000" w:themeColor="text1"/>
              </w:rPr>
              <w:t>MCData Protected Payload Message containing SDS SIGNALLING PAYLOAD as described in table 6.1.20.3.3-8</w:t>
            </w:r>
          </w:p>
        </w:tc>
        <w:tc>
          <w:tcPr>
            <w:tcW w:w="2127" w:type="dxa"/>
            <w:tcBorders>
              <w:top w:val="single" w:sz="4" w:space="0" w:color="auto"/>
              <w:left w:val="single" w:sz="4" w:space="0" w:color="auto"/>
              <w:bottom w:val="single" w:sz="4" w:space="0" w:color="auto"/>
              <w:right w:val="single" w:sz="4" w:space="0" w:color="auto"/>
            </w:tcBorders>
          </w:tcPr>
          <w:p w14:paraId="75AED310"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EE3FDA7"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B86DECA" w14:textId="77777777" w:rsidR="00DD0097" w:rsidRPr="001C0FC4" w:rsidRDefault="00DD0097" w:rsidP="003D7D35">
            <w:pPr>
              <w:pStyle w:val="TAL"/>
              <w:rPr>
                <w:color w:val="000000" w:themeColor="text1"/>
              </w:rPr>
            </w:pPr>
          </w:p>
        </w:tc>
      </w:tr>
      <w:tr w:rsidR="00DD0097" w:rsidRPr="001C0FC4" w14:paraId="0C91A93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D8936E5" w14:textId="77777777" w:rsidR="00DD0097" w:rsidRPr="001C0FC4" w:rsidRDefault="00DD0097" w:rsidP="003D7D35">
            <w:pPr>
              <w:pStyle w:val="TAL"/>
              <w:rPr>
                <w:rFonts w:cs="Arial"/>
                <w:b/>
                <w:color w:val="000000" w:themeColor="text1"/>
                <w:szCs w:val="18"/>
              </w:rPr>
            </w:pPr>
            <w:r w:rsidRPr="001C0FC4">
              <w:rPr>
                <w:b/>
                <w:bCs/>
                <w:color w:val="000000" w:themeColor="text1"/>
              </w:rPr>
              <w:t>MIME body part</w:t>
            </w:r>
          </w:p>
        </w:tc>
        <w:tc>
          <w:tcPr>
            <w:tcW w:w="2127" w:type="dxa"/>
            <w:tcBorders>
              <w:top w:val="single" w:sz="4" w:space="0" w:color="auto"/>
              <w:left w:val="single" w:sz="4" w:space="0" w:color="auto"/>
              <w:bottom w:val="single" w:sz="4" w:space="0" w:color="auto"/>
              <w:right w:val="single" w:sz="4" w:space="0" w:color="auto"/>
            </w:tcBorders>
          </w:tcPr>
          <w:p w14:paraId="040BB4BB"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50210CA0" w14:textId="77777777" w:rsidR="00DD0097" w:rsidRPr="001C0FC4" w:rsidRDefault="00DD0097" w:rsidP="003D7D35">
            <w:pPr>
              <w:pStyle w:val="TAL"/>
              <w:rPr>
                <w:color w:val="000000" w:themeColor="text1"/>
              </w:rPr>
            </w:pPr>
            <w:r w:rsidRPr="001C0FC4">
              <w:rPr>
                <w:b/>
                <w:color w:val="000000" w:themeColor="text1"/>
              </w:rPr>
              <w:t>MCData Data message</w:t>
            </w:r>
          </w:p>
        </w:tc>
        <w:tc>
          <w:tcPr>
            <w:tcW w:w="1419" w:type="dxa"/>
            <w:tcBorders>
              <w:top w:val="single" w:sz="4" w:space="0" w:color="auto"/>
              <w:left w:val="single" w:sz="4" w:space="0" w:color="auto"/>
              <w:bottom w:val="single" w:sz="4" w:space="0" w:color="auto"/>
              <w:right w:val="single" w:sz="4" w:space="0" w:color="auto"/>
            </w:tcBorders>
          </w:tcPr>
          <w:p w14:paraId="1EEE33CA"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34581CF" w14:textId="77777777" w:rsidR="00DD0097" w:rsidRPr="001C0FC4" w:rsidRDefault="00DD0097" w:rsidP="003D7D35">
            <w:pPr>
              <w:pStyle w:val="TAL"/>
              <w:rPr>
                <w:color w:val="000000" w:themeColor="text1"/>
              </w:rPr>
            </w:pPr>
          </w:p>
        </w:tc>
      </w:tr>
      <w:tr w:rsidR="00DD0097" w:rsidRPr="001C0FC4" w14:paraId="4AB01E8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B161DC4" w14:textId="77777777" w:rsidR="00DD0097" w:rsidRPr="001C0FC4" w:rsidRDefault="00DD0097" w:rsidP="003D7D35">
            <w:pPr>
              <w:pStyle w:val="TAL"/>
              <w:rPr>
                <w:rFonts w:cs="Arial"/>
                <w:b/>
                <w:color w:val="000000" w:themeColor="text1"/>
                <w:szCs w:val="18"/>
              </w:rPr>
            </w:pPr>
            <w:r w:rsidRPr="001C0FC4">
              <w:rPr>
                <w:color w:val="000000" w:themeColor="text1"/>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A80C02C"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85914E7"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C83AF3E"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2E6C8BE" w14:textId="77777777" w:rsidR="00DD0097" w:rsidRPr="001C0FC4" w:rsidRDefault="00DD0097" w:rsidP="003D7D35">
            <w:pPr>
              <w:pStyle w:val="TAL"/>
              <w:rPr>
                <w:color w:val="000000" w:themeColor="text1"/>
              </w:rPr>
            </w:pPr>
          </w:p>
        </w:tc>
      </w:tr>
      <w:tr w:rsidR="00DD0097" w:rsidRPr="001C0FC4" w14:paraId="3E3C615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1900465" w14:textId="77777777" w:rsidR="00DD0097" w:rsidRPr="001C0FC4" w:rsidRDefault="00DD0097" w:rsidP="003D7D35">
            <w:pPr>
              <w:pStyle w:val="TAL"/>
              <w:rPr>
                <w:rFonts w:cs="Arial"/>
                <w:b/>
                <w:color w:val="000000" w:themeColor="text1"/>
                <w:szCs w:val="18"/>
              </w:rPr>
            </w:pPr>
            <w:r w:rsidRPr="001C0FC4">
              <w:rPr>
                <w:color w:val="000000" w:themeColor="text1"/>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D059159" w14:textId="77777777" w:rsidR="00DD0097" w:rsidRPr="001C0FC4" w:rsidRDefault="00DD0097" w:rsidP="003D7D35">
            <w:pPr>
              <w:pStyle w:val="TAL"/>
              <w:rPr>
                <w:color w:val="000000" w:themeColor="text1"/>
              </w:rPr>
            </w:pPr>
            <w:r w:rsidRPr="001C0FC4">
              <w:rPr>
                <w:color w:val="000000" w:themeColor="text1"/>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09A5EA70"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D1F7BC4"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BDBE711" w14:textId="77777777" w:rsidR="00DD0097" w:rsidRPr="001C0FC4" w:rsidRDefault="00DD0097" w:rsidP="003D7D35">
            <w:pPr>
              <w:pStyle w:val="TAL"/>
              <w:rPr>
                <w:color w:val="000000" w:themeColor="text1"/>
              </w:rPr>
            </w:pPr>
          </w:p>
        </w:tc>
      </w:tr>
      <w:tr w:rsidR="00DD0097" w:rsidRPr="001C0FC4" w14:paraId="20B0163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D6F7C02" w14:textId="77777777" w:rsidR="00DD0097" w:rsidRPr="001C0FC4" w:rsidRDefault="00DD0097" w:rsidP="003D7D35">
            <w:pPr>
              <w:pStyle w:val="TAL"/>
              <w:rPr>
                <w:rFonts w:cs="Arial"/>
                <w:b/>
                <w:color w:val="000000" w:themeColor="text1"/>
                <w:szCs w:val="18"/>
              </w:rPr>
            </w:pPr>
            <w:r w:rsidRPr="001C0FC4">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8F5290D" w14:textId="77777777" w:rsidR="00DD0097" w:rsidRPr="001C0FC4" w:rsidRDefault="00DD0097" w:rsidP="003D7D35">
            <w:pPr>
              <w:pStyle w:val="TAL"/>
              <w:rPr>
                <w:color w:val="000000" w:themeColor="text1"/>
              </w:rPr>
            </w:pPr>
            <w:r w:rsidRPr="001C0FC4">
              <w:rPr>
                <w:color w:val="000000" w:themeColor="text1"/>
              </w:rPr>
              <w:t>DATA PAYLOAD as described in Table 6.1.20.3.3-9</w:t>
            </w:r>
          </w:p>
        </w:tc>
        <w:tc>
          <w:tcPr>
            <w:tcW w:w="2127" w:type="dxa"/>
            <w:tcBorders>
              <w:top w:val="single" w:sz="4" w:space="0" w:color="auto"/>
              <w:left w:val="single" w:sz="4" w:space="0" w:color="auto"/>
              <w:bottom w:val="single" w:sz="4" w:space="0" w:color="auto"/>
              <w:right w:val="single" w:sz="4" w:space="0" w:color="auto"/>
            </w:tcBorders>
          </w:tcPr>
          <w:p w14:paraId="6034A6C5"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EEEC59B"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91FB6AF" w14:textId="77777777" w:rsidR="00DD0097" w:rsidRPr="001C0FC4" w:rsidRDefault="00DD0097" w:rsidP="003D7D35">
            <w:pPr>
              <w:pStyle w:val="TAL"/>
              <w:rPr>
                <w:color w:val="000000" w:themeColor="text1"/>
              </w:rPr>
            </w:pPr>
          </w:p>
        </w:tc>
      </w:tr>
    </w:tbl>
    <w:p w14:paraId="1E511021" w14:textId="77777777" w:rsidR="00DD0097" w:rsidRPr="001C0FC4" w:rsidRDefault="00DD0097" w:rsidP="00DD0097">
      <w:pPr>
        <w:rPr>
          <w:color w:val="000000" w:themeColor="text1"/>
        </w:rPr>
      </w:pPr>
    </w:p>
    <w:p w14:paraId="26E474CB" w14:textId="77777777" w:rsidR="00DD0097" w:rsidRPr="001C0FC4" w:rsidRDefault="00DD0097" w:rsidP="00DD0097">
      <w:pPr>
        <w:pStyle w:val="TH"/>
        <w:rPr>
          <w:color w:val="000000" w:themeColor="text1"/>
        </w:rPr>
      </w:pPr>
      <w:r w:rsidRPr="001C0FC4">
        <w:rPr>
          <w:color w:val="000000" w:themeColor="text1"/>
        </w:rPr>
        <w:t>Table 6.1.20.3.3-8: SDS SIGNALLING PAYLOAD (Table 6.1.20.3.3-6A)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03CE94B"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25614911"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Derivation Path: TS 36.579-1 [2], Table 5.5.3.8.2-1, condition DELIVERED</w:t>
            </w:r>
          </w:p>
        </w:tc>
      </w:tr>
    </w:tbl>
    <w:p w14:paraId="5BCEAD19" w14:textId="77777777" w:rsidR="00DD0097" w:rsidRPr="001C0FC4" w:rsidRDefault="00DD0097" w:rsidP="00DD0097">
      <w:pPr>
        <w:rPr>
          <w:color w:val="000000" w:themeColor="text1"/>
        </w:rPr>
      </w:pPr>
    </w:p>
    <w:p w14:paraId="22D38388" w14:textId="77777777" w:rsidR="00DD0097" w:rsidRPr="001C0FC4" w:rsidRDefault="00DD0097" w:rsidP="00DD0097">
      <w:pPr>
        <w:pStyle w:val="TH"/>
        <w:rPr>
          <w:color w:val="000000" w:themeColor="text1"/>
        </w:rPr>
      </w:pPr>
      <w:r w:rsidRPr="001C0FC4">
        <w:rPr>
          <w:color w:val="000000" w:themeColor="text1"/>
        </w:rPr>
        <w:t>Table 6.1.20.3.3-9: Data Payload (Table 6.1.20.3.3-6A)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EAB6F7B"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2769BE04"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 xml:space="preserve">Derivation Path: TS 36.579-1 [2], </w:t>
            </w:r>
            <w:r w:rsidRPr="001C0FC4">
              <w:rPr>
                <w:color w:val="000000" w:themeColor="text1"/>
              </w:rPr>
              <w:t>Table 5.5.3.9.2-2</w:t>
            </w:r>
          </w:p>
        </w:tc>
      </w:tr>
    </w:tbl>
    <w:p w14:paraId="31E074DC" w14:textId="77777777" w:rsidR="00DD0097" w:rsidRPr="001C0FC4" w:rsidRDefault="00DD0097" w:rsidP="00DD0097">
      <w:pPr>
        <w:rPr>
          <w:color w:val="000000" w:themeColor="text1"/>
        </w:rPr>
      </w:pPr>
    </w:p>
    <w:p w14:paraId="0AEFF816" w14:textId="77777777" w:rsidR="00DD0097" w:rsidRPr="001C0FC4" w:rsidRDefault="00DD0097" w:rsidP="00DD0097">
      <w:pPr>
        <w:pStyle w:val="TH"/>
        <w:rPr>
          <w:color w:val="000000" w:themeColor="text1"/>
        </w:rPr>
      </w:pPr>
      <w:r w:rsidRPr="001C0FC4">
        <w:rPr>
          <w:color w:val="000000" w:themeColor="text1"/>
        </w:rPr>
        <w:t>Table 6.1.20.3.3-10: MSRP SEND from the UE (step 3, Table 6.1.20.3.2-1;</w:t>
      </w:r>
      <w:r w:rsidRPr="001C0FC4">
        <w:rPr>
          <w:color w:val="000000" w:themeColor="text1"/>
        </w:rP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AB14C98"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30D2781"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 xml:space="preserve">Derivation Path: TS 36.579-1 [2], Table </w:t>
            </w:r>
            <w:r w:rsidRPr="001C0FC4">
              <w:rPr>
                <w:color w:val="000000" w:themeColor="text1"/>
              </w:rPr>
              <w:t>5.5.12.1.1-1</w:t>
            </w:r>
          </w:p>
        </w:tc>
      </w:tr>
      <w:tr w:rsidR="00DD0097" w:rsidRPr="001C0FC4" w14:paraId="475BAFC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ED416B2" w14:textId="77777777" w:rsidR="00DD0097" w:rsidRPr="001C0FC4" w:rsidRDefault="00DD0097" w:rsidP="003D7D35">
            <w:pPr>
              <w:pStyle w:val="TAH"/>
              <w:rPr>
                <w:bCs/>
                <w:color w:val="000000" w:themeColor="text1"/>
              </w:rPr>
            </w:pPr>
            <w:r w:rsidRPr="001C0FC4">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9777C56" w14:textId="77777777" w:rsidR="00DD0097" w:rsidRPr="001C0FC4" w:rsidRDefault="00DD0097" w:rsidP="003D7D35">
            <w:pPr>
              <w:pStyle w:val="TAH"/>
              <w:rPr>
                <w:bCs/>
                <w:color w:val="000000" w:themeColor="text1"/>
              </w:rPr>
            </w:pPr>
            <w:r w:rsidRPr="001C0FC4">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7E9C8A3" w14:textId="77777777" w:rsidR="00DD0097" w:rsidRPr="001C0FC4" w:rsidRDefault="00DD0097" w:rsidP="003D7D35">
            <w:pPr>
              <w:pStyle w:val="TAH"/>
              <w:rPr>
                <w:bCs/>
                <w:color w:val="000000" w:themeColor="text1"/>
              </w:rPr>
            </w:pPr>
            <w:r w:rsidRPr="001C0FC4">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2EC2BD14" w14:textId="77777777" w:rsidR="00DD0097" w:rsidRPr="001C0FC4" w:rsidRDefault="00DD0097" w:rsidP="003D7D35">
            <w:pPr>
              <w:pStyle w:val="TAH"/>
              <w:rPr>
                <w:bCs/>
                <w:color w:val="000000" w:themeColor="text1"/>
              </w:rPr>
            </w:pPr>
            <w:r w:rsidRPr="001C0FC4">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7FDC7404" w14:textId="77777777" w:rsidR="00DD0097" w:rsidRPr="001C0FC4" w:rsidRDefault="00DD0097" w:rsidP="003D7D35">
            <w:pPr>
              <w:pStyle w:val="TAH"/>
              <w:rPr>
                <w:bCs/>
                <w:color w:val="000000" w:themeColor="text1"/>
              </w:rPr>
            </w:pPr>
            <w:r w:rsidRPr="001C0FC4">
              <w:rPr>
                <w:bCs/>
                <w:color w:val="000000" w:themeColor="text1"/>
              </w:rPr>
              <w:t>Condition</w:t>
            </w:r>
          </w:p>
        </w:tc>
      </w:tr>
      <w:tr w:rsidR="00DD0097" w:rsidRPr="001C0FC4" w14:paraId="34F6B6E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373DFC8" w14:textId="77777777" w:rsidR="00DD0097" w:rsidRPr="001C0FC4" w:rsidRDefault="00DD0097" w:rsidP="003D7D35">
            <w:pPr>
              <w:pStyle w:val="TAL"/>
              <w:rPr>
                <w:color w:val="000000" w:themeColor="text1"/>
              </w:rPr>
            </w:pPr>
            <w:r w:rsidRPr="001C0FC4">
              <w:rPr>
                <w:b/>
                <w:bCs/>
                <w:color w:val="000000" w:themeColor="text1"/>
              </w:rPr>
              <w:t>Content-Type</w:t>
            </w:r>
          </w:p>
        </w:tc>
        <w:tc>
          <w:tcPr>
            <w:tcW w:w="2127" w:type="dxa"/>
            <w:tcBorders>
              <w:top w:val="single" w:sz="4" w:space="0" w:color="auto"/>
              <w:left w:val="single" w:sz="4" w:space="0" w:color="auto"/>
              <w:bottom w:val="single" w:sz="4" w:space="0" w:color="auto"/>
              <w:right w:val="single" w:sz="4" w:space="0" w:color="auto"/>
            </w:tcBorders>
          </w:tcPr>
          <w:p w14:paraId="2F5CB7C0"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3020E27"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0E5B9FF"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81D3E96" w14:textId="77777777" w:rsidR="00DD0097" w:rsidRPr="001C0FC4" w:rsidRDefault="00DD0097" w:rsidP="003D7D35">
            <w:pPr>
              <w:pStyle w:val="TAL"/>
              <w:rPr>
                <w:color w:val="000000" w:themeColor="text1"/>
              </w:rPr>
            </w:pPr>
          </w:p>
        </w:tc>
      </w:tr>
      <w:tr w:rsidR="00DD0097" w:rsidRPr="001C0FC4" w14:paraId="186BCB6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7D31DB8" w14:textId="77777777" w:rsidR="00DD0097" w:rsidRPr="001C0FC4" w:rsidRDefault="00DD0097" w:rsidP="003D7D35">
            <w:pPr>
              <w:pStyle w:val="TAL"/>
              <w:rPr>
                <w:color w:val="000000" w:themeColor="text1"/>
              </w:rPr>
            </w:pPr>
            <w:r w:rsidRPr="001C0FC4">
              <w:rPr>
                <w:b/>
                <w:bCs/>
                <w:color w:val="000000" w:themeColor="text1"/>
              </w:rPr>
              <w:t xml:space="preserve">  </w:t>
            </w:r>
            <w:r w:rsidRPr="001C0FC4">
              <w:rPr>
                <w:color w:val="000000" w:themeColor="text1"/>
              </w:rPr>
              <w:t>media-type</w:t>
            </w:r>
          </w:p>
        </w:tc>
        <w:tc>
          <w:tcPr>
            <w:tcW w:w="2127" w:type="dxa"/>
            <w:tcBorders>
              <w:top w:val="single" w:sz="4" w:space="0" w:color="auto"/>
              <w:left w:val="single" w:sz="4" w:space="0" w:color="auto"/>
              <w:bottom w:val="single" w:sz="4" w:space="0" w:color="auto"/>
              <w:right w:val="single" w:sz="4" w:space="0" w:color="auto"/>
            </w:tcBorders>
            <w:hideMark/>
          </w:tcPr>
          <w:p w14:paraId="79281453" w14:textId="77777777" w:rsidR="00DD0097" w:rsidRPr="001C0FC4" w:rsidRDefault="00DD0097" w:rsidP="003D7D35">
            <w:pPr>
              <w:pStyle w:val="TAL"/>
              <w:rPr>
                <w:color w:val="000000" w:themeColor="text1"/>
              </w:rPr>
            </w:pPr>
            <w:r w:rsidRPr="001C0FC4">
              <w:rPr>
                <w:iCs/>
                <w:color w:val="000000" w:themeColor="text1"/>
              </w:rPr>
              <w:t>"</w:t>
            </w:r>
            <w:r w:rsidRPr="001C0FC4">
              <w:rPr>
                <w:color w:val="000000" w:themeColor="text1"/>
              </w:rPr>
              <w:t>application/vnd.3gpp.mcdata-signalling</w:t>
            </w:r>
            <w:r w:rsidRPr="001C0FC4">
              <w:rPr>
                <w:iCs/>
                <w:color w:val="000000" w:themeColor="text1"/>
              </w:rPr>
              <w:t>"</w:t>
            </w:r>
          </w:p>
        </w:tc>
        <w:tc>
          <w:tcPr>
            <w:tcW w:w="2127" w:type="dxa"/>
            <w:tcBorders>
              <w:top w:val="single" w:sz="4" w:space="0" w:color="auto"/>
              <w:left w:val="single" w:sz="4" w:space="0" w:color="auto"/>
              <w:bottom w:val="single" w:sz="4" w:space="0" w:color="auto"/>
              <w:right w:val="single" w:sz="4" w:space="0" w:color="auto"/>
            </w:tcBorders>
          </w:tcPr>
          <w:p w14:paraId="11A0B75B"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DA6D3A1"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411C2D2" w14:textId="77777777" w:rsidR="00DD0097" w:rsidRPr="001C0FC4" w:rsidRDefault="00DD0097" w:rsidP="003D7D35">
            <w:pPr>
              <w:pStyle w:val="TAL"/>
              <w:rPr>
                <w:color w:val="000000" w:themeColor="text1"/>
              </w:rPr>
            </w:pPr>
          </w:p>
        </w:tc>
      </w:tr>
      <w:tr w:rsidR="00DD0097" w:rsidRPr="001C0FC4" w14:paraId="31D6962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A6620F3" w14:textId="77777777" w:rsidR="00DD0097" w:rsidRPr="001C0FC4" w:rsidRDefault="00DD0097" w:rsidP="003D7D35">
            <w:pPr>
              <w:pStyle w:val="TAL"/>
              <w:rPr>
                <w:b/>
                <w:bCs/>
                <w:color w:val="000000" w:themeColor="text1"/>
              </w:rPr>
            </w:pPr>
            <w:r w:rsidRPr="001C0FC4">
              <w:rPr>
                <w:b/>
                <w:bCs/>
                <w:color w:val="000000" w:themeColor="text1"/>
              </w:rPr>
              <w:t>data</w:t>
            </w:r>
          </w:p>
        </w:tc>
        <w:tc>
          <w:tcPr>
            <w:tcW w:w="2127" w:type="dxa"/>
            <w:tcBorders>
              <w:top w:val="single" w:sz="4" w:space="0" w:color="auto"/>
              <w:left w:val="single" w:sz="4" w:space="0" w:color="auto"/>
              <w:bottom w:val="single" w:sz="4" w:space="0" w:color="auto"/>
              <w:right w:val="single" w:sz="4" w:space="0" w:color="auto"/>
            </w:tcBorders>
            <w:hideMark/>
          </w:tcPr>
          <w:p w14:paraId="3B0B0CE1" w14:textId="77777777" w:rsidR="00DD0097" w:rsidRPr="001C0FC4" w:rsidRDefault="00DD0097" w:rsidP="003D7D35">
            <w:pPr>
              <w:pStyle w:val="TAL"/>
              <w:rPr>
                <w:iCs/>
                <w:color w:val="000000" w:themeColor="text1"/>
              </w:rPr>
            </w:pPr>
            <w:r w:rsidRPr="001C0FC4">
              <w:rPr>
                <w:iCs/>
                <w:color w:val="000000" w:themeColor="text1"/>
              </w:rPr>
              <w:t>MCData Protected Payload Message containing SDS NOTIFICATION as specified in table 6.1.20.3.3-11</w:t>
            </w:r>
          </w:p>
        </w:tc>
        <w:tc>
          <w:tcPr>
            <w:tcW w:w="2127" w:type="dxa"/>
            <w:tcBorders>
              <w:top w:val="single" w:sz="4" w:space="0" w:color="auto"/>
              <w:left w:val="single" w:sz="4" w:space="0" w:color="auto"/>
              <w:bottom w:val="single" w:sz="4" w:space="0" w:color="auto"/>
              <w:right w:val="single" w:sz="4" w:space="0" w:color="auto"/>
            </w:tcBorders>
          </w:tcPr>
          <w:p w14:paraId="31F9DE4B"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9D1B2D2"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CC5F861" w14:textId="77777777" w:rsidR="00DD0097" w:rsidRPr="001C0FC4" w:rsidRDefault="00DD0097" w:rsidP="003D7D35">
            <w:pPr>
              <w:pStyle w:val="TAL"/>
              <w:rPr>
                <w:color w:val="000000" w:themeColor="text1"/>
              </w:rPr>
            </w:pPr>
          </w:p>
        </w:tc>
      </w:tr>
    </w:tbl>
    <w:p w14:paraId="104A3141" w14:textId="77777777" w:rsidR="00DD0097" w:rsidRPr="001C0FC4" w:rsidRDefault="00DD0097" w:rsidP="00DD0097">
      <w:pPr>
        <w:rPr>
          <w:color w:val="000000" w:themeColor="text1"/>
        </w:rPr>
      </w:pPr>
    </w:p>
    <w:p w14:paraId="0950461C" w14:textId="77777777" w:rsidR="00DD0097" w:rsidRPr="001C0FC4" w:rsidRDefault="00DD0097" w:rsidP="00DD0097">
      <w:pPr>
        <w:pStyle w:val="TH"/>
        <w:rPr>
          <w:color w:val="000000" w:themeColor="text1"/>
        </w:rPr>
      </w:pPr>
      <w:r w:rsidRPr="001C0FC4">
        <w:rPr>
          <w:color w:val="000000" w:themeColor="text1"/>
        </w:rPr>
        <w:t>Table 6.1.20.3.3-11: SDS NOTIFICATION (Table 6.1.20.3.3-10)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1438A3C"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679E5C30"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Derivation Path: TS 36.579-1 [2], Table 5.5.3.8.3-1, condition DELIVERED</w:t>
            </w:r>
          </w:p>
        </w:tc>
      </w:tr>
    </w:tbl>
    <w:p w14:paraId="571AEFBF" w14:textId="77777777" w:rsidR="00DD0097" w:rsidRPr="001C0FC4" w:rsidRDefault="00DD0097" w:rsidP="00DD0097">
      <w:pPr>
        <w:rPr>
          <w:color w:val="000000" w:themeColor="text1"/>
        </w:rPr>
      </w:pPr>
    </w:p>
    <w:p w14:paraId="3F6C44F5" w14:textId="77777777" w:rsidR="00DD0097" w:rsidRPr="001C0FC4" w:rsidRDefault="00DD0097" w:rsidP="00DD0097">
      <w:pPr>
        <w:pStyle w:val="TH"/>
        <w:rPr>
          <w:color w:val="000000" w:themeColor="text1"/>
        </w:rPr>
      </w:pPr>
      <w:r w:rsidRPr="001C0FC4">
        <w:rPr>
          <w:color w:val="000000" w:themeColor="text1"/>
        </w:rPr>
        <w:t>Table 6.1.20.3.3-12: SIP re-INVITE from the SS (step 5, Table 6.1.20.3.2-1;</w:t>
      </w:r>
      <w:r w:rsidRPr="001C0FC4">
        <w:rPr>
          <w:color w:val="000000" w:themeColor="text1"/>
        </w:rPr>
        <w:br/>
        <w:t>step 3, TS 36.579-1 [2] Table 5.3C.13.3-1)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EBB1905"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79E4B4A"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Derivation Path: TS 36.579-1 [2], Table 5.5.2.5.2-1, condition MCDATA_SDS, re_INVITE</w:t>
            </w:r>
          </w:p>
        </w:tc>
      </w:tr>
      <w:tr w:rsidR="00DD0097" w:rsidRPr="001C0FC4" w14:paraId="030732E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ABBA510" w14:textId="77777777" w:rsidR="00DD0097" w:rsidRPr="001C0FC4" w:rsidRDefault="00DD0097" w:rsidP="003D7D35">
            <w:pPr>
              <w:pStyle w:val="TAH"/>
              <w:rPr>
                <w:bCs/>
                <w:color w:val="000000" w:themeColor="text1"/>
              </w:rPr>
            </w:pPr>
            <w:r w:rsidRPr="001C0FC4">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B84543" w14:textId="77777777" w:rsidR="00DD0097" w:rsidRPr="001C0FC4" w:rsidRDefault="00DD0097" w:rsidP="003D7D35">
            <w:pPr>
              <w:pStyle w:val="TAH"/>
              <w:rPr>
                <w:bCs/>
                <w:color w:val="000000" w:themeColor="text1"/>
              </w:rPr>
            </w:pPr>
            <w:r w:rsidRPr="001C0FC4">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45C4ED" w14:textId="77777777" w:rsidR="00DD0097" w:rsidRPr="001C0FC4" w:rsidRDefault="00DD0097" w:rsidP="003D7D35">
            <w:pPr>
              <w:pStyle w:val="TAH"/>
              <w:rPr>
                <w:bCs/>
                <w:color w:val="000000" w:themeColor="text1"/>
              </w:rPr>
            </w:pPr>
            <w:r w:rsidRPr="001C0FC4">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0AA08AAC" w14:textId="77777777" w:rsidR="00DD0097" w:rsidRPr="001C0FC4" w:rsidRDefault="00DD0097" w:rsidP="003D7D35">
            <w:pPr>
              <w:pStyle w:val="TAH"/>
              <w:rPr>
                <w:bCs/>
                <w:color w:val="000000" w:themeColor="text1"/>
              </w:rPr>
            </w:pPr>
            <w:r w:rsidRPr="001C0FC4">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4BF4A267" w14:textId="77777777" w:rsidR="00DD0097" w:rsidRPr="001C0FC4" w:rsidRDefault="00DD0097" w:rsidP="003D7D35">
            <w:pPr>
              <w:pStyle w:val="TAH"/>
              <w:rPr>
                <w:bCs/>
                <w:color w:val="000000" w:themeColor="text1"/>
              </w:rPr>
            </w:pPr>
            <w:r w:rsidRPr="001C0FC4">
              <w:rPr>
                <w:bCs/>
                <w:color w:val="000000" w:themeColor="text1"/>
              </w:rPr>
              <w:t>Condition</w:t>
            </w:r>
          </w:p>
        </w:tc>
      </w:tr>
      <w:tr w:rsidR="00DD0097" w:rsidRPr="001C0FC4" w14:paraId="1DEA2839" w14:textId="77777777" w:rsidTr="003D7D35">
        <w:tc>
          <w:tcPr>
            <w:tcW w:w="2837" w:type="dxa"/>
            <w:tcBorders>
              <w:top w:val="single" w:sz="4" w:space="0" w:color="auto"/>
              <w:left w:val="single" w:sz="4" w:space="0" w:color="auto"/>
              <w:bottom w:val="single" w:sz="4" w:space="0" w:color="auto"/>
              <w:right w:val="single" w:sz="4" w:space="0" w:color="auto"/>
            </w:tcBorders>
          </w:tcPr>
          <w:p w14:paraId="4639319F" w14:textId="77777777" w:rsidR="00DD0097" w:rsidRPr="001C0FC4" w:rsidRDefault="00DD0097" w:rsidP="003D7D35">
            <w:pPr>
              <w:pStyle w:val="TAL"/>
              <w:rPr>
                <w:b/>
                <w:bCs/>
                <w:color w:val="000000" w:themeColor="text1"/>
              </w:rPr>
            </w:pPr>
            <w:r w:rsidRPr="001C0FC4">
              <w:rPr>
                <w:b/>
                <w:bCs/>
                <w:color w:val="000000" w:themeColor="text1"/>
              </w:rPr>
              <w:t>Request-Line</w:t>
            </w:r>
          </w:p>
        </w:tc>
        <w:tc>
          <w:tcPr>
            <w:tcW w:w="2127" w:type="dxa"/>
            <w:tcBorders>
              <w:top w:val="single" w:sz="4" w:space="0" w:color="auto"/>
              <w:left w:val="single" w:sz="4" w:space="0" w:color="auto"/>
              <w:bottom w:val="single" w:sz="4" w:space="0" w:color="auto"/>
              <w:right w:val="single" w:sz="4" w:space="0" w:color="auto"/>
            </w:tcBorders>
          </w:tcPr>
          <w:p w14:paraId="1B3168D9"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1900D45"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E59F200"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7BA5ACFC" w14:textId="77777777" w:rsidR="00DD0097" w:rsidRPr="001C0FC4" w:rsidRDefault="00DD0097" w:rsidP="003D7D35">
            <w:pPr>
              <w:pStyle w:val="TAL"/>
              <w:rPr>
                <w:color w:val="000000" w:themeColor="text1"/>
              </w:rPr>
            </w:pPr>
          </w:p>
        </w:tc>
      </w:tr>
      <w:tr w:rsidR="00DD0097" w:rsidRPr="001C0FC4" w14:paraId="5B31D467" w14:textId="77777777" w:rsidTr="003D7D35">
        <w:tc>
          <w:tcPr>
            <w:tcW w:w="2837" w:type="dxa"/>
            <w:tcBorders>
              <w:top w:val="single" w:sz="4" w:space="0" w:color="auto"/>
              <w:left w:val="single" w:sz="4" w:space="0" w:color="auto"/>
              <w:bottom w:val="single" w:sz="4" w:space="0" w:color="auto"/>
              <w:right w:val="single" w:sz="4" w:space="0" w:color="auto"/>
            </w:tcBorders>
          </w:tcPr>
          <w:p w14:paraId="3B15E31B" w14:textId="77777777" w:rsidR="00DD0097" w:rsidRPr="001C0FC4" w:rsidRDefault="00DD0097" w:rsidP="003D7D35">
            <w:pPr>
              <w:pStyle w:val="TAL"/>
              <w:rPr>
                <w:b/>
                <w:bCs/>
                <w:color w:val="000000" w:themeColor="text1"/>
              </w:rPr>
            </w:pPr>
            <w:r w:rsidRPr="001C0FC4">
              <w:rPr>
                <w:color w:val="000000" w:themeColor="text1"/>
              </w:rPr>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51B658D3" w14:textId="77777777" w:rsidR="00DD0097" w:rsidRPr="001C0FC4" w:rsidRDefault="00DD0097" w:rsidP="003D7D35">
            <w:pPr>
              <w:pStyle w:val="TAL"/>
              <w:rPr>
                <w:iCs/>
                <w:color w:val="000000" w:themeColor="text1"/>
              </w:rPr>
            </w:pPr>
            <w:r w:rsidRPr="001C0FC4">
              <w:rPr>
                <w:color w:val="000000" w:themeColor="text1"/>
              </w:rPr>
              <w:t>tsc_MCX_SessionID_B</w:t>
            </w:r>
          </w:p>
        </w:tc>
        <w:tc>
          <w:tcPr>
            <w:tcW w:w="2127" w:type="dxa"/>
            <w:tcBorders>
              <w:top w:val="single" w:sz="4" w:space="0" w:color="auto"/>
              <w:left w:val="single" w:sz="4" w:space="0" w:color="auto"/>
              <w:bottom w:val="single" w:sz="4" w:space="0" w:color="auto"/>
              <w:right w:val="single" w:sz="4" w:space="0" w:color="auto"/>
            </w:tcBorders>
          </w:tcPr>
          <w:p w14:paraId="5B7A8492" w14:textId="77777777" w:rsidR="00DD0097" w:rsidRPr="001C0FC4" w:rsidRDefault="00DD0097" w:rsidP="003D7D35">
            <w:pPr>
              <w:pStyle w:val="TAL"/>
              <w:rPr>
                <w:color w:val="000000" w:themeColor="text1"/>
              </w:rPr>
            </w:pPr>
            <w:r w:rsidRPr="001C0FC4">
              <w:rPr>
                <w:rFonts w:cs="Arial"/>
                <w:color w:val="000000" w:themeColor="text1"/>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063CC0CA" w14:textId="77777777" w:rsidR="00DD0097" w:rsidRPr="001C0FC4" w:rsidRDefault="00DD0097" w:rsidP="003D7D35">
            <w:pPr>
              <w:pStyle w:val="TAL"/>
              <w:rPr>
                <w:color w:val="000000" w:themeColor="text1"/>
              </w:rPr>
            </w:pPr>
            <w:r w:rsidRPr="001C0FC4">
              <w:rPr>
                <w:color w:val="000000" w:themeColor="text1"/>
              </w:rPr>
              <w:t>TS 24.282 [31] clause 9.2.5.4.2.1</w:t>
            </w:r>
          </w:p>
        </w:tc>
        <w:tc>
          <w:tcPr>
            <w:tcW w:w="1135" w:type="dxa"/>
            <w:tcBorders>
              <w:top w:val="single" w:sz="4" w:space="0" w:color="auto"/>
              <w:left w:val="single" w:sz="4" w:space="0" w:color="auto"/>
              <w:bottom w:val="single" w:sz="4" w:space="0" w:color="auto"/>
              <w:right w:val="single" w:sz="4" w:space="0" w:color="auto"/>
            </w:tcBorders>
            <w:vAlign w:val="bottom"/>
          </w:tcPr>
          <w:p w14:paraId="63BCC080" w14:textId="77777777" w:rsidR="00DD0097" w:rsidRPr="001C0FC4" w:rsidRDefault="00DD0097" w:rsidP="003D7D35">
            <w:pPr>
              <w:pStyle w:val="TAL"/>
              <w:rPr>
                <w:color w:val="000000" w:themeColor="text1"/>
              </w:rPr>
            </w:pPr>
          </w:p>
        </w:tc>
      </w:tr>
      <w:tr w:rsidR="00DD0097" w:rsidRPr="001C0FC4" w14:paraId="57B6219C" w14:textId="77777777" w:rsidTr="003D7D35">
        <w:tc>
          <w:tcPr>
            <w:tcW w:w="2837" w:type="dxa"/>
            <w:tcBorders>
              <w:top w:val="single" w:sz="4" w:space="0" w:color="auto"/>
              <w:left w:val="single" w:sz="4" w:space="0" w:color="auto"/>
              <w:bottom w:val="single" w:sz="4" w:space="0" w:color="auto"/>
              <w:right w:val="single" w:sz="4" w:space="0" w:color="auto"/>
            </w:tcBorders>
          </w:tcPr>
          <w:p w14:paraId="21AE4E75" w14:textId="77777777" w:rsidR="00DD0097" w:rsidRPr="001C0FC4" w:rsidRDefault="00DD0097" w:rsidP="003D7D35">
            <w:pPr>
              <w:pStyle w:val="TAL"/>
              <w:rPr>
                <w:b/>
                <w:bCs/>
                <w:color w:val="000000" w:themeColor="text1"/>
              </w:rPr>
            </w:pPr>
            <w:r w:rsidRPr="001C0FC4">
              <w:rPr>
                <w:b/>
                <w:bCs/>
                <w:color w:val="000000" w:themeColor="text1"/>
              </w:rPr>
              <w:t>Content-Type</w:t>
            </w:r>
          </w:p>
        </w:tc>
        <w:tc>
          <w:tcPr>
            <w:tcW w:w="2127" w:type="dxa"/>
            <w:tcBorders>
              <w:top w:val="single" w:sz="4" w:space="0" w:color="auto"/>
              <w:left w:val="single" w:sz="4" w:space="0" w:color="auto"/>
              <w:bottom w:val="single" w:sz="4" w:space="0" w:color="auto"/>
              <w:right w:val="single" w:sz="4" w:space="0" w:color="auto"/>
            </w:tcBorders>
          </w:tcPr>
          <w:p w14:paraId="3704AC94"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95D8DF2" w14:textId="77777777" w:rsidR="00DD0097" w:rsidRPr="001C0FC4" w:rsidRDefault="00DD0097" w:rsidP="003D7D35">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251B5123" w14:textId="77777777" w:rsidR="00DD0097" w:rsidRPr="001C0FC4" w:rsidRDefault="00DD0097" w:rsidP="003D7D35">
            <w:pPr>
              <w:pStyle w:val="TAL"/>
              <w:rPr>
                <w:color w:val="000000" w:themeColor="text1"/>
              </w:rPr>
            </w:pPr>
            <w:r w:rsidRPr="001C0FC4">
              <w:rPr>
                <w:color w:val="000000" w:themeColor="text1"/>
              </w:rPr>
              <w:t>RFC 5621 [58]</w:t>
            </w:r>
          </w:p>
        </w:tc>
        <w:tc>
          <w:tcPr>
            <w:tcW w:w="1135" w:type="dxa"/>
            <w:tcBorders>
              <w:top w:val="single" w:sz="4" w:space="0" w:color="auto"/>
              <w:left w:val="single" w:sz="4" w:space="0" w:color="auto"/>
              <w:bottom w:val="single" w:sz="4" w:space="0" w:color="auto"/>
              <w:right w:val="single" w:sz="4" w:space="0" w:color="auto"/>
            </w:tcBorders>
            <w:vAlign w:val="bottom"/>
          </w:tcPr>
          <w:p w14:paraId="2404657D" w14:textId="77777777" w:rsidR="00DD0097" w:rsidRPr="001C0FC4" w:rsidRDefault="00DD0097" w:rsidP="003D7D35">
            <w:pPr>
              <w:pStyle w:val="TAL"/>
              <w:rPr>
                <w:color w:val="000000" w:themeColor="text1"/>
              </w:rPr>
            </w:pPr>
          </w:p>
        </w:tc>
      </w:tr>
      <w:tr w:rsidR="00DD0097" w:rsidRPr="001C0FC4" w14:paraId="2266223D" w14:textId="77777777" w:rsidTr="003D7D35">
        <w:tc>
          <w:tcPr>
            <w:tcW w:w="2837" w:type="dxa"/>
            <w:tcBorders>
              <w:top w:val="single" w:sz="4" w:space="0" w:color="auto"/>
              <w:left w:val="single" w:sz="4" w:space="0" w:color="auto"/>
              <w:bottom w:val="single" w:sz="4" w:space="0" w:color="auto"/>
              <w:right w:val="single" w:sz="4" w:space="0" w:color="auto"/>
            </w:tcBorders>
          </w:tcPr>
          <w:p w14:paraId="0134362B" w14:textId="77777777" w:rsidR="00DD0097" w:rsidRPr="001C0FC4" w:rsidRDefault="00DD0097" w:rsidP="003D7D35">
            <w:pPr>
              <w:pStyle w:val="TAL"/>
              <w:rPr>
                <w:color w:val="000000" w:themeColor="text1"/>
              </w:rPr>
            </w:pPr>
            <w:r w:rsidRPr="001C0FC4">
              <w:rPr>
                <w:color w:val="000000" w:themeColor="text1"/>
              </w:rPr>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4B0EB097" w14:textId="77777777" w:rsidR="00DD0097" w:rsidRPr="001C0FC4" w:rsidRDefault="00DD0097" w:rsidP="003D7D35">
            <w:pPr>
              <w:pStyle w:val="TAL"/>
              <w:rPr>
                <w:color w:val="000000" w:themeColor="text1"/>
              </w:rPr>
            </w:pPr>
            <w:r w:rsidRPr="001C0FC4">
              <w:rPr>
                <w:color w:val="000000" w:themeColor="text1"/>
              </w:rPr>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0D9967B4" w14:textId="77777777" w:rsidR="00DD0097" w:rsidRPr="001C0FC4" w:rsidRDefault="00DD0097" w:rsidP="003D7D35">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512C10F9" w14:textId="77777777" w:rsidR="00DD0097" w:rsidRPr="001C0FC4" w:rsidRDefault="00DD0097" w:rsidP="003D7D35">
            <w:pPr>
              <w:pStyle w:val="TAL"/>
              <w:rPr>
                <w:color w:val="000000" w:themeColor="text1"/>
              </w:rPr>
            </w:pPr>
            <w:r w:rsidRPr="001C0FC4">
              <w:rPr>
                <w:color w:val="000000" w:themeColor="text1"/>
              </w:rPr>
              <w:t>TS 24.282 [31] clause 9.2.5.4.2.1</w:t>
            </w:r>
          </w:p>
        </w:tc>
        <w:tc>
          <w:tcPr>
            <w:tcW w:w="1135" w:type="dxa"/>
            <w:tcBorders>
              <w:top w:val="single" w:sz="4" w:space="0" w:color="auto"/>
              <w:left w:val="single" w:sz="4" w:space="0" w:color="auto"/>
              <w:bottom w:val="single" w:sz="4" w:space="0" w:color="auto"/>
              <w:right w:val="single" w:sz="4" w:space="0" w:color="auto"/>
            </w:tcBorders>
            <w:vAlign w:val="bottom"/>
          </w:tcPr>
          <w:p w14:paraId="2293FD38" w14:textId="77777777" w:rsidR="00DD0097" w:rsidRPr="001C0FC4" w:rsidRDefault="00DD0097" w:rsidP="003D7D35">
            <w:pPr>
              <w:pStyle w:val="TAL"/>
              <w:rPr>
                <w:color w:val="000000" w:themeColor="text1"/>
              </w:rPr>
            </w:pPr>
          </w:p>
        </w:tc>
      </w:tr>
      <w:tr w:rsidR="00DD0097" w:rsidRPr="001C0FC4" w14:paraId="7844355D" w14:textId="77777777" w:rsidTr="003D7D35">
        <w:tc>
          <w:tcPr>
            <w:tcW w:w="2837" w:type="dxa"/>
            <w:tcBorders>
              <w:top w:val="single" w:sz="4" w:space="0" w:color="auto"/>
              <w:left w:val="single" w:sz="4" w:space="0" w:color="auto"/>
              <w:bottom w:val="single" w:sz="4" w:space="0" w:color="auto"/>
              <w:right w:val="single" w:sz="4" w:space="0" w:color="auto"/>
            </w:tcBorders>
          </w:tcPr>
          <w:p w14:paraId="433C5048" w14:textId="77777777" w:rsidR="00DD0097" w:rsidRPr="001C0FC4" w:rsidRDefault="00DD0097" w:rsidP="003D7D35">
            <w:pPr>
              <w:pStyle w:val="TAL"/>
              <w:rPr>
                <w:b/>
                <w:bCs/>
                <w:color w:val="000000" w:themeColor="text1"/>
              </w:rPr>
            </w:pPr>
            <w:r w:rsidRPr="001C0FC4">
              <w:rPr>
                <w:b/>
                <w:bCs/>
                <w:color w:val="000000" w:themeColor="text1"/>
              </w:rPr>
              <w:t>Message-body</w:t>
            </w:r>
          </w:p>
        </w:tc>
        <w:tc>
          <w:tcPr>
            <w:tcW w:w="2127" w:type="dxa"/>
            <w:tcBorders>
              <w:top w:val="single" w:sz="4" w:space="0" w:color="auto"/>
              <w:left w:val="single" w:sz="4" w:space="0" w:color="auto"/>
              <w:bottom w:val="single" w:sz="4" w:space="0" w:color="auto"/>
              <w:right w:val="single" w:sz="4" w:space="0" w:color="auto"/>
            </w:tcBorders>
          </w:tcPr>
          <w:p w14:paraId="7BE0B6FD" w14:textId="77777777" w:rsidR="00DD0097" w:rsidRPr="001C0FC4" w:rsidRDefault="00DD0097" w:rsidP="003D7D35">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6D90A22" w14:textId="77777777" w:rsidR="00DD0097" w:rsidRPr="001C0FC4" w:rsidRDefault="00DD0097" w:rsidP="003D7D35">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7F66AEDD"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14F3F82" w14:textId="77777777" w:rsidR="00DD0097" w:rsidRPr="001C0FC4" w:rsidRDefault="00DD0097" w:rsidP="003D7D35">
            <w:pPr>
              <w:pStyle w:val="TAL"/>
              <w:rPr>
                <w:color w:val="000000" w:themeColor="text1"/>
              </w:rPr>
            </w:pPr>
          </w:p>
        </w:tc>
      </w:tr>
      <w:tr w:rsidR="00DD0097" w:rsidRPr="001C0FC4" w14:paraId="46824B49" w14:textId="77777777" w:rsidTr="003D7D35">
        <w:tc>
          <w:tcPr>
            <w:tcW w:w="2837" w:type="dxa"/>
            <w:tcBorders>
              <w:top w:val="single" w:sz="4" w:space="0" w:color="auto"/>
              <w:left w:val="single" w:sz="4" w:space="0" w:color="auto"/>
              <w:bottom w:val="single" w:sz="4" w:space="0" w:color="auto"/>
              <w:right w:val="single" w:sz="4" w:space="0" w:color="auto"/>
            </w:tcBorders>
          </w:tcPr>
          <w:p w14:paraId="6BC03A80" w14:textId="77777777" w:rsidR="00DD0097" w:rsidRPr="001C0FC4" w:rsidRDefault="00DD0097" w:rsidP="003D7D35">
            <w:pPr>
              <w:pStyle w:val="TAL"/>
              <w:rPr>
                <w:color w:val="000000" w:themeColor="text1"/>
              </w:rPr>
            </w:pPr>
            <w:r w:rsidRPr="001C0FC4">
              <w:rPr>
                <w:color w:val="000000" w:themeColor="text1"/>
              </w:rPr>
              <w:t xml:space="preserve">  MCData-Info Message</w:t>
            </w:r>
          </w:p>
        </w:tc>
        <w:tc>
          <w:tcPr>
            <w:tcW w:w="2127" w:type="dxa"/>
            <w:tcBorders>
              <w:top w:val="single" w:sz="4" w:space="0" w:color="auto"/>
              <w:left w:val="single" w:sz="4" w:space="0" w:color="auto"/>
              <w:bottom w:val="single" w:sz="4" w:space="0" w:color="auto"/>
              <w:right w:val="single" w:sz="4" w:space="0" w:color="auto"/>
            </w:tcBorders>
          </w:tcPr>
          <w:p w14:paraId="48913B4F" w14:textId="77777777" w:rsidR="00DD0097" w:rsidRPr="001C0FC4" w:rsidRDefault="00DD0097" w:rsidP="003D7D35">
            <w:pPr>
              <w:pStyle w:val="TAL"/>
              <w:rPr>
                <w:color w:val="000000" w:themeColor="text1"/>
              </w:rPr>
            </w:pPr>
            <w:r w:rsidRPr="001C0FC4">
              <w:rPr>
                <w:color w:val="000000" w:themeColor="text1"/>
              </w:rPr>
              <w:t>MCData-Info message as described in Table 6.1.14.3.3-13</w:t>
            </w:r>
          </w:p>
        </w:tc>
        <w:tc>
          <w:tcPr>
            <w:tcW w:w="2127" w:type="dxa"/>
            <w:tcBorders>
              <w:top w:val="single" w:sz="4" w:space="0" w:color="auto"/>
              <w:left w:val="single" w:sz="4" w:space="0" w:color="auto"/>
              <w:bottom w:val="single" w:sz="4" w:space="0" w:color="auto"/>
              <w:right w:val="single" w:sz="4" w:space="0" w:color="auto"/>
            </w:tcBorders>
          </w:tcPr>
          <w:p w14:paraId="069D1474" w14:textId="77777777" w:rsidR="00DD0097" w:rsidRPr="001C0FC4" w:rsidRDefault="00DD0097" w:rsidP="003D7D35">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532655F2"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0BBFA69" w14:textId="77777777" w:rsidR="00DD0097" w:rsidRPr="001C0FC4" w:rsidRDefault="00DD0097" w:rsidP="003D7D35">
            <w:pPr>
              <w:pStyle w:val="TAL"/>
              <w:rPr>
                <w:color w:val="000000" w:themeColor="text1"/>
              </w:rPr>
            </w:pPr>
          </w:p>
        </w:tc>
      </w:tr>
    </w:tbl>
    <w:p w14:paraId="0F8F11C1" w14:textId="77777777" w:rsidR="00DD0097" w:rsidRPr="001C0FC4" w:rsidRDefault="00DD0097" w:rsidP="00DD0097">
      <w:pPr>
        <w:rPr>
          <w:color w:val="000000" w:themeColor="text1"/>
        </w:rPr>
      </w:pPr>
    </w:p>
    <w:p w14:paraId="7EA8DD12" w14:textId="77777777" w:rsidR="00DD0097" w:rsidRPr="001C0FC4" w:rsidRDefault="00DD0097" w:rsidP="00DD0097">
      <w:pPr>
        <w:pStyle w:val="TH"/>
        <w:rPr>
          <w:color w:val="000000" w:themeColor="text1"/>
        </w:rPr>
      </w:pPr>
      <w:r w:rsidRPr="001C0FC4">
        <w:rPr>
          <w:color w:val="000000" w:themeColor="text1"/>
        </w:rPr>
        <w:t>Table 6.1.20.3.3-13: MCData-Info (Table 6.1.20.3.3-12)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394AA87"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F35F214" w14:textId="77777777" w:rsidR="00DD0097" w:rsidRPr="001C0FC4" w:rsidRDefault="00DD0097" w:rsidP="003D7D35">
            <w:pPr>
              <w:pStyle w:val="TAL"/>
              <w:rPr>
                <w:rFonts w:cs="Arial"/>
                <w:color w:val="000000" w:themeColor="text1"/>
                <w:szCs w:val="18"/>
              </w:rPr>
            </w:pPr>
            <w:r w:rsidRPr="001C0FC4">
              <w:rPr>
                <w:rFonts w:cs="Arial"/>
                <w:color w:val="000000" w:themeColor="text1"/>
                <w:szCs w:val="18"/>
              </w:rPr>
              <w:t xml:space="preserve">Derivation Path: TS 36.579-1 [2], Table </w:t>
            </w:r>
            <w:r w:rsidRPr="001C0FC4">
              <w:rPr>
                <w:color w:val="000000" w:themeColor="text1"/>
              </w:rPr>
              <w:t>5.5.3.2.2-3</w:t>
            </w:r>
          </w:p>
        </w:tc>
      </w:tr>
      <w:tr w:rsidR="00DD0097" w:rsidRPr="001C0FC4" w14:paraId="5250D33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95EDEE6" w14:textId="77777777" w:rsidR="00DD0097" w:rsidRPr="001C0FC4" w:rsidRDefault="00DD0097" w:rsidP="003D7D35">
            <w:pPr>
              <w:pStyle w:val="TAH"/>
              <w:rPr>
                <w:bCs/>
                <w:color w:val="000000" w:themeColor="text1"/>
              </w:rPr>
            </w:pPr>
            <w:r w:rsidRPr="001C0FC4">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99FFF0" w14:textId="77777777" w:rsidR="00DD0097" w:rsidRPr="001C0FC4" w:rsidRDefault="00DD0097" w:rsidP="003D7D35">
            <w:pPr>
              <w:pStyle w:val="TAH"/>
              <w:rPr>
                <w:bCs/>
                <w:color w:val="000000" w:themeColor="text1"/>
              </w:rPr>
            </w:pPr>
            <w:r w:rsidRPr="001C0FC4">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9FC609F" w14:textId="77777777" w:rsidR="00DD0097" w:rsidRPr="001C0FC4" w:rsidRDefault="00DD0097" w:rsidP="003D7D35">
            <w:pPr>
              <w:pStyle w:val="TAH"/>
              <w:rPr>
                <w:bCs/>
                <w:color w:val="000000" w:themeColor="text1"/>
              </w:rPr>
            </w:pPr>
            <w:r w:rsidRPr="001C0FC4">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221383B6" w14:textId="77777777" w:rsidR="00DD0097" w:rsidRPr="001C0FC4" w:rsidRDefault="00DD0097" w:rsidP="003D7D35">
            <w:pPr>
              <w:pStyle w:val="TAH"/>
              <w:rPr>
                <w:bCs/>
                <w:color w:val="000000" w:themeColor="text1"/>
              </w:rPr>
            </w:pPr>
            <w:r w:rsidRPr="001C0FC4">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61B0AFB0" w14:textId="77777777" w:rsidR="00DD0097" w:rsidRPr="001C0FC4" w:rsidRDefault="00DD0097" w:rsidP="003D7D35">
            <w:pPr>
              <w:pStyle w:val="TAH"/>
              <w:rPr>
                <w:bCs/>
                <w:color w:val="000000" w:themeColor="text1"/>
              </w:rPr>
            </w:pPr>
            <w:r w:rsidRPr="001C0FC4">
              <w:rPr>
                <w:bCs/>
                <w:color w:val="000000" w:themeColor="text1"/>
              </w:rPr>
              <w:t>Condition</w:t>
            </w:r>
          </w:p>
        </w:tc>
      </w:tr>
      <w:tr w:rsidR="00DD0097" w:rsidRPr="001C0FC4" w14:paraId="6AE54165" w14:textId="77777777" w:rsidTr="003D7D35">
        <w:tc>
          <w:tcPr>
            <w:tcW w:w="2837" w:type="dxa"/>
            <w:tcBorders>
              <w:top w:val="single" w:sz="4" w:space="0" w:color="auto"/>
              <w:left w:val="single" w:sz="4" w:space="0" w:color="auto"/>
              <w:bottom w:val="single" w:sz="4" w:space="0" w:color="auto"/>
              <w:right w:val="single" w:sz="4" w:space="0" w:color="auto"/>
            </w:tcBorders>
          </w:tcPr>
          <w:p w14:paraId="01C3F4D9" w14:textId="77777777" w:rsidR="00DD0097" w:rsidRPr="001C0FC4" w:rsidRDefault="00DD0097" w:rsidP="003D7D35">
            <w:pPr>
              <w:pStyle w:val="TAL"/>
              <w:rPr>
                <w:b/>
                <w:bCs/>
                <w:color w:val="000000" w:themeColor="text1"/>
              </w:rPr>
            </w:pPr>
            <w:r w:rsidRPr="001C0FC4">
              <w:rPr>
                <w:color w:val="000000" w:themeColor="text1"/>
              </w:rPr>
              <w:t>mcdata-info</w:t>
            </w:r>
          </w:p>
        </w:tc>
        <w:tc>
          <w:tcPr>
            <w:tcW w:w="2127" w:type="dxa"/>
            <w:tcBorders>
              <w:top w:val="single" w:sz="4" w:space="0" w:color="auto"/>
              <w:left w:val="single" w:sz="4" w:space="0" w:color="auto"/>
              <w:bottom w:val="single" w:sz="4" w:space="0" w:color="auto"/>
              <w:right w:val="single" w:sz="4" w:space="0" w:color="auto"/>
            </w:tcBorders>
          </w:tcPr>
          <w:p w14:paraId="5594D2B7"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964A4ED"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517FEE6"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749A9F7C" w14:textId="77777777" w:rsidR="00DD0097" w:rsidRPr="001C0FC4" w:rsidRDefault="00DD0097" w:rsidP="003D7D35">
            <w:pPr>
              <w:pStyle w:val="TAL"/>
              <w:rPr>
                <w:color w:val="000000" w:themeColor="text1"/>
              </w:rPr>
            </w:pPr>
          </w:p>
        </w:tc>
      </w:tr>
      <w:tr w:rsidR="00DD0097" w:rsidRPr="001C0FC4" w14:paraId="442D64C5" w14:textId="77777777" w:rsidTr="003D7D35">
        <w:tc>
          <w:tcPr>
            <w:tcW w:w="2837" w:type="dxa"/>
            <w:tcBorders>
              <w:top w:val="single" w:sz="4" w:space="0" w:color="auto"/>
              <w:left w:val="single" w:sz="4" w:space="0" w:color="auto"/>
              <w:bottom w:val="single" w:sz="4" w:space="0" w:color="auto"/>
              <w:right w:val="single" w:sz="4" w:space="0" w:color="auto"/>
            </w:tcBorders>
          </w:tcPr>
          <w:p w14:paraId="780AA883" w14:textId="77777777" w:rsidR="00DD0097" w:rsidRPr="001C0FC4" w:rsidRDefault="00DD0097" w:rsidP="003D7D35">
            <w:pPr>
              <w:pStyle w:val="TAL"/>
              <w:rPr>
                <w:b/>
                <w:bCs/>
                <w:color w:val="000000" w:themeColor="text1"/>
              </w:rPr>
            </w:pPr>
            <w:r w:rsidRPr="001C0FC4">
              <w:rPr>
                <w:color w:val="000000" w:themeColor="text1"/>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BEFAE4A"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4FE1ABC"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3546D92"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8FC5A9F" w14:textId="77777777" w:rsidR="00DD0097" w:rsidRPr="001C0FC4" w:rsidRDefault="00DD0097" w:rsidP="003D7D35">
            <w:pPr>
              <w:pStyle w:val="TAL"/>
              <w:rPr>
                <w:color w:val="000000" w:themeColor="text1"/>
              </w:rPr>
            </w:pPr>
          </w:p>
        </w:tc>
      </w:tr>
      <w:tr w:rsidR="00DD0097" w:rsidRPr="001C0FC4" w14:paraId="2FCEB2D6" w14:textId="77777777" w:rsidTr="003D7D35">
        <w:tc>
          <w:tcPr>
            <w:tcW w:w="2837" w:type="dxa"/>
            <w:tcBorders>
              <w:top w:val="single" w:sz="4" w:space="0" w:color="auto"/>
              <w:left w:val="single" w:sz="4" w:space="0" w:color="auto"/>
              <w:bottom w:val="single" w:sz="4" w:space="0" w:color="auto"/>
              <w:right w:val="single" w:sz="4" w:space="0" w:color="auto"/>
            </w:tcBorders>
          </w:tcPr>
          <w:p w14:paraId="1C7FBFB2" w14:textId="77777777" w:rsidR="00DD0097" w:rsidRPr="001C0FC4" w:rsidRDefault="00DD0097" w:rsidP="003D7D35">
            <w:pPr>
              <w:pStyle w:val="TAL"/>
              <w:rPr>
                <w:color w:val="000000" w:themeColor="text1"/>
              </w:rPr>
            </w:pPr>
            <w:r w:rsidRPr="001C0FC4">
              <w:t xml:space="preserve">    mcdata-request-uri</w:t>
            </w:r>
          </w:p>
        </w:tc>
        <w:tc>
          <w:tcPr>
            <w:tcW w:w="2127" w:type="dxa"/>
            <w:tcBorders>
              <w:top w:val="single" w:sz="4" w:space="0" w:color="auto"/>
              <w:left w:val="single" w:sz="4" w:space="0" w:color="auto"/>
              <w:bottom w:val="single" w:sz="4" w:space="0" w:color="auto"/>
              <w:right w:val="single" w:sz="4" w:space="0" w:color="auto"/>
            </w:tcBorders>
          </w:tcPr>
          <w:p w14:paraId="6BE9D93E" w14:textId="77777777" w:rsidR="00DD0097" w:rsidRPr="001C0FC4" w:rsidRDefault="00DD0097" w:rsidP="003D7D35">
            <w:pPr>
              <w:pStyle w:val="TAL"/>
              <w:rPr>
                <w:iCs/>
                <w:color w:val="000000" w:themeColor="text1"/>
              </w:rPr>
            </w:pPr>
            <w:r w:rsidRPr="001C0FC4">
              <w:rPr>
                <w:iCs/>
              </w:rPr>
              <w:t>not present</w:t>
            </w:r>
          </w:p>
        </w:tc>
        <w:tc>
          <w:tcPr>
            <w:tcW w:w="2127" w:type="dxa"/>
            <w:tcBorders>
              <w:top w:val="single" w:sz="4" w:space="0" w:color="auto"/>
              <w:left w:val="single" w:sz="4" w:space="0" w:color="auto"/>
              <w:bottom w:val="single" w:sz="4" w:space="0" w:color="auto"/>
              <w:right w:val="single" w:sz="4" w:space="0" w:color="auto"/>
            </w:tcBorders>
          </w:tcPr>
          <w:p w14:paraId="0540079A"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4705DF7"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65D176FD" w14:textId="77777777" w:rsidR="00DD0097" w:rsidRPr="001C0FC4" w:rsidRDefault="00DD0097" w:rsidP="003D7D35">
            <w:pPr>
              <w:pStyle w:val="TAL"/>
              <w:rPr>
                <w:color w:val="000000" w:themeColor="text1"/>
              </w:rPr>
            </w:pPr>
          </w:p>
        </w:tc>
      </w:tr>
      <w:tr w:rsidR="00DD0097" w:rsidRPr="001C0FC4" w14:paraId="61AAD715" w14:textId="77777777" w:rsidTr="003D7D35">
        <w:tc>
          <w:tcPr>
            <w:tcW w:w="2837" w:type="dxa"/>
            <w:tcBorders>
              <w:top w:val="single" w:sz="4" w:space="0" w:color="auto"/>
              <w:left w:val="single" w:sz="4" w:space="0" w:color="auto"/>
              <w:bottom w:val="single" w:sz="4" w:space="0" w:color="auto"/>
              <w:right w:val="single" w:sz="4" w:space="0" w:color="auto"/>
            </w:tcBorders>
          </w:tcPr>
          <w:p w14:paraId="27AF76F0" w14:textId="77777777" w:rsidR="00DD0097" w:rsidRPr="001C0FC4" w:rsidRDefault="00DD0097" w:rsidP="003D7D35">
            <w:pPr>
              <w:pStyle w:val="TAL"/>
              <w:rPr>
                <w:color w:val="000000" w:themeColor="text1"/>
              </w:rPr>
            </w:pPr>
            <w:r w:rsidRPr="001C0FC4">
              <w:t xml:space="preserve">    mcdata-calling-user-id</w:t>
            </w:r>
          </w:p>
        </w:tc>
        <w:tc>
          <w:tcPr>
            <w:tcW w:w="2127" w:type="dxa"/>
            <w:tcBorders>
              <w:top w:val="single" w:sz="4" w:space="0" w:color="auto"/>
              <w:left w:val="single" w:sz="4" w:space="0" w:color="auto"/>
              <w:bottom w:val="single" w:sz="4" w:space="0" w:color="auto"/>
              <w:right w:val="single" w:sz="4" w:space="0" w:color="auto"/>
            </w:tcBorders>
          </w:tcPr>
          <w:p w14:paraId="11729BB3" w14:textId="77777777" w:rsidR="00DD0097" w:rsidRPr="001C0FC4" w:rsidRDefault="00DD0097" w:rsidP="003D7D35">
            <w:pPr>
              <w:pStyle w:val="TAL"/>
              <w:rPr>
                <w:iCs/>
                <w:color w:val="000000" w:themeColor="text1"/>
              </w:rPr>
            </w:pPr>
            <w:r w:rsidRPr="001C0FC4">
              <w:rPr>
                <w:iCs/>
              </w:rPr>
              <w:t>not present</w:t>
            </w:r>
          </w:p>
        </w:tc>
        <w:tc>
          <w:tcPr>
            <w:tcW w:w="2127" w:type="dxa"/>
            <w:tcBorders>
              <w:top w:val="single" w:sz="4" w:space="0" w:color="auto"/>
              <w:left w:val="single" w:sz="4" w:space="0" w:color="auto"/>
              <w:bottom w:val="single" w:sz="4" w:space="0" w:color="auto"/>
              <w:right w:val="single" w:sz="4" w:space="0" w:color="auto"/>
            </w:tcBorders>
          </w:tcPr>
          <w:p w14:paraId="74CBD294"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A5A6C94"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A044A80" w14:textId="77777777" w:rsidR="00DD0097" w:rsidRPr="001C0FC4" w:rsidRDefault="00DD0097" w:rsidP="003D7D35">
            <w:pPr>
              <w:pStyle w:val="TAL"/>
              <w:rPr>
                <w:color w:val="000000" w:themeColor="text1"/>
              </w:rPr>
            </w:pPr>
          </w:p>
        </w:tc>
      </w:tr>
      <w:tr w:rsidR="00DD0097" w:rsidRPr="001C0FC4" w14:paraId="1748B30D" w14:textId="77777777" w:rsidTr="003D7D35">
        <w:tc>
          <w:tcPr>
            <w:tcW w:w="2837" w:type="dxa"/>
            <w:tcBorders>
              <w:top w:val="single" w:sz="4" w:space="0" w:color="auto"/>
              <w:left w:val="single" w:sz="4" w:space="0" w:color="auto"/>
              <w:bottom w:val="single" w:sz="4" w:space="0" w:color="auto"/>
              <w:right w:val="single" w:sz="4" w:space="0" w:color="auto"/>
            </w:tcBorders>
          </w:tcPr>
          <w:p w14:paraId="720A1E83" w14:textId="77777777" w:rsidR="00DD0097" w:rsidRPr="001C0FC4" w:rsidRDefault="00DD0097" w:rsidP="003D7D35">
            <w:pPr>
              <w:pStyle w:val="TAL"/>
              <w:rPr>
                <w:color w:val="000000" w:themeColor="text1"/>
              </w:rPr>
            </w:pPr>
            <w:r w:rsidRPr="001C0FC4">
              <w:rPr>
                <w:color w:val="000000" w:themeColor="text1"/>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09417849" w14:textId="77777777" w:rsidR="00DD0097" w:rsidRPr="001C0FC4" w:rsidRDefault="00DD0097" w:rsidP="003D7D35">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FB04331"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80E6AE5" w14:textId="77777777" w:rsidR="00DD0097" w:rsidRPr="001C0FC4" w:rsidRDefault="00DD0097" w:rsidP="003D7D35">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7C27A097" w14:textId="77777777" w:rsidR="00DD0097" w:rsidRPr="001C0FC4" w:rsidRDefault="00DD0097" w:rsidP="003D7D35">
            <w:pPr>
              <w:pStyle w:val="TAL"/>
              <w:rPr>
                <w:color w:val="000000" w:themeColor="text1"/>
              </w:rPr>
            </w:pPr>
          </w:p>
        </w:tc>
      </w:tr>
      <w:tr w:rsidR="00DD0097" w:rsidRPr="001C0FC4" w14:paraId="676CB5D3" w14:textId="77777777" w:rsidTr="003D7D35">
        <w:tc>
          <w:tcPr>
            <w:tcW w:w="2837" w:type="dxa"/>
            <w:tcBorders>
              <w:top w:val="single" w:sz="4" w:space="0" w:color="auto"/>
              <w:left w:val="single" w:sz="4" w:space="0" w:color="auto"/>
              <w:bottom w:val="single" w:sz="4" w:space="0" w:color="auto"/>
              <w:right w:val="single" w:sz="4" w:space="0" w:color="auto"/>
            </w:tcBorders>
          </w:tcPr>
          <w:p w14:paraId="5B09A64E" w14:textId="77777777" w:rsidR="00DD0097" w:rsidRPr="001C0FC4" w:rsidRDefault="00DD0097" w:rsidP="003D7D35">
            <w:pPr>
              <w:pStyle w:val="TAL"/>
              <w:rPr>
                <w:color w:val="000000" w:themeColor="text1"/>
              </w:rPr>
            </w:pPr>
            <w:r w:rsidRPr="001C0FC4">
              <w:rPr>
                <w:color w:val="000000" w:themeColor="text1"/>
              </w:rPr>
              <w:t xml:space="preserve">      mcdata-communication-state</w:t>
            </w:r>
          </w:p>
        </w:tc>
        <w:tc>
          <w:tcPr>
            <w:tcW w:w="2127" w:type="dxa"/>
            <w:tcBorders>
              <w:top w:val="single" w:sz="4" w:space="0" w:color="auto"/>
              <w:left w:val="single" w:sz="4" w:space="0" w:color="auto"/>
              <w:bottom w:val="single" w:sz="4" w:space="0" w:color="auto"/>
              <w:right w:val="single" w:sz="4" w:space="0" w:color="auto"/>
            </w:tcBorders>
          </w:tcPr>
          <w:p w14:paraId="1C3DDB1A" w14:textId="77777777" w:rsidR="00DD0097" w:rsidRPr="001C0FC4" w:rsidRDefault="00DD0097" w:rsidP="003D7D35">
            <w:pPr>
              <w:pStyle w:val="TAL"/>
              <w:rPr>
                <w:iCs/>
                <w:color w:val="000000" w:themeColor="text1"/>
              </w:rPr>
            </w:pPr>
            <w:r w:rsidRPr="001C0FC4">
              <w:rPr>
                <w:color w:val="000000" w:themeColor="text1"/>
              </w:rPr>
              <w:t>"terminate request"</w:t>
            </w:r>
          </w:p>
        </w:tc>
        <w:tc>
          <w:tcPr>
            <w:tcW w:w="2127" w:type="dxa"/>
            <w:tcBorders>
              <w:top w:val="single" w:sz="4" w:space="0" w:color="auto"/>
              <w:left w:val="single" w:sz="4" w:space="0" w:color="auto"/>
              <w:bottom w:val="single" w:sz="4" w:space="0" w:color="auto"/>
              <w:right w:val="single" w:sz="4" w:space="0" w:color="auto"/>
            </w:tcBorders>
          </w:tcPr>
          <w:p w14:paraId="0C0B22FB" w14:textId="77777777" w:rsidR="00DD0097" w:rsidRPr="001C0FC4" w:rsidRDefault="00DD0097" w:rsidP="003D7D35">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249A2F2" w14:textId="77777777" w:rsidR="00DD0097" w:rsidRPr="001C0FC4" w:rsidRDefault="00DD0097" w:rsidP="003D7D35">
            <w:pPr>
              <w:pStyle w:val="TAL"/>
              <w:rPr>
                <w:color w:val="000000" w:themeColor="text1"/>
              </w:rPr>
            </w:pPr>
            <w:r w:rsidRPr="001C0FC4">
              <w:rPr>
                <w:color w:val="000000" w:themeColor="text1"/>
              </w:rPr>
              <w:t>TS 24.282 [31] clause 9.2.5.4.2.2</w:t>
            </w:r>
          </w:p>
        </w:tc>
        <w:tc>
          <w:tcPr>
            <w:tcW w:w="1135" w:type="dxa"/>
            <w:tcBorders>
              <w:top w:val="single" w:sz="4" w:space="0" w:color="auto"/>
              <w:left w:val="single" w:sz="4" w:space="0" w:color="auto"/>
              <w:bottom w:val="single" w:sz="4" w:space="0" w:color="auto"/>
              <w:right w:val="single" w:sz="4" w:space="0" w:color="auto"/>
            </w:tcBorders>
          </w:tcPr>
          <w:p w14:paraId="7DFCD462" w14:textId="77777777" w:rsidR="00DD0097" w:rsidRPr="001C0FC4" w:rsidRDefault="00DD0097" w:rsidP="003D7D35">
            <w:pPr>
              <w:pStyle w:val="TAL"/>
              <w:rPr>
                <w:color w:val="000000" w:themeColor="text1"/>
              </w:rPr>
            </w:pPr>
          </w:p>
        </w:tc>
      </w:tr>
    </w:tbl>
    <w:p w14:paraId="5088542A" w14:textId="77777777" w:rsidR="00DD0097" w:rsidRPr="001C0FC4" w:rsidRDefault="00DD0097" w:rsidP="00DD0097">
      <w:pPr>
        <w:rPr>
          <w:color w:val="000000" w:themeColor="text1"/>
        </w:rPr>
      </w:pPr>
    </w:p>
    <w:p w14:paraId="1911BA68" w14:textId="77777777" w:rsidR="00DD0097" w:rsidRPr="001C0FC4" w:rsidRDefault="00DD0097" w:rsidP="00DD0097">
      <w:pPr>
        <w:pStyle w:val="Heading3"/>
      </w:pPr>
      <w:bookmarkStart w:id="1937" w:name="_Toc163573030"/>
      <w:r w:rsidRPr="001C0FC4">
        <w:t>6.1.21</w:t>
      </w:r>
      <w:r w:rsidRPr="001C0FC4">
        <w:tab/>
        <w:t>On-network / Short Data Service (SDS) / Standalone SDS using signalling control plane / One-to-one Standalone SDS / Active functional alias / Client Originated (CO)</w:t>
      </w:r>
      <w:bookmarkEnd w:id="1937"/>
    </w:p>
    <w:p w14:paraId="5828F7E1" w14:textId="77777777" w:rsidR="00DD0097" w:rsidRPr="001C0FC4" w:rsidRDefault="00DD0097" w:rsidP="00DD0097">
      <w:pPr>
        <w:pStyle w:val="H6"/>
      </w:pPr>
      <w:r w:rsidRPr="001C0FC4">
        <w:t>6.1.21.1</w:t>
      </w:r>
      <w:r w:rsidRPr="001C0FC4">
        <w:tab/>
        <w:t>Test Purpose (TP)</w:t>
      </w:r>
    </w:p>
    <w:p w14:paraId="36BA533F" w14:textId="77777777" w:rsidR="00DD0097" w:rsidRPr="001C0FC4" w:rsidRDefault="00DD0097" w:rsidP="00DD0097">
      <w:pPr>
        <w:pStyle w:val="H6"/>
      </w:pPr>
      <w:r w:rsidRPr="001C0FC4">
        <w:t>(1)</w:t>
      </w:r>
    </w:p>
    <w:p w14:paraId="25186FEE"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358AC159"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7283C8A"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standalone one-to-one SDS message with a disposition of only Delivery using an active functional alias }</w:t>
      </w:r>
    </w:p>
    <w:p w14:paraId="4DA73F5E"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standalone one-to-one SDS message with a disposition of only Delivery using an active functional alias via a SIP MESSAGE message }</w:t>
      </w:r>
    </w:p>
    <w:p w14:paraId="2436CCB2" w14:textId="77777777" w:rsidR="00DD0097" w:rsidRPr="001C0FC4" w:rsidRDefault="00DD0097" w:rsidP="00DD0097">
      <w:pPr>
        <w:pStyle w:val="PL"/>
        <w:rPr>
          <w:noProof w:val="0"/>
        </w:rPr>
      </w:pPr>
      <w:r w:rsidRPr="001C0FC4">
        <w:rPr>
          <w:noProof w:val="0"/>
        </w:rPr>
        <w:t xml:space="preserve">            }</w:t>
      </w:r>
    </w:p>
    <w:p w14:paraId="65579072" w14:textId="77777777" w:rsidR="00DD0097" w:rsidRPr="001C0FC4" w:rsidRDefault="00DD0097" w:rsidP="00DD0097">
      <w:pPr>
        <w:pStyle w:val="PL"/>
        <w:rPr>
          <w:noProof w:val="0"/>
        </w:rPr>
      </w:pPr>
    </w:p>
    <w:p w14:paraId="6B4D3FB3" w14:textId="77777777" w:rsidR="00DD0097" w:rsidRPr="001C0FC4" w:rsidRDefault="00DD0097" w:rsidP="00DD0097">
      <w:pPr>
        <w:pStyle w:val="H6"/>
      </w:pPr>
      <w:r w:rsidRPr="001C0FC4">
        <w:t>(2)</w:t>
      </w:r>
    </w:p>
    <w:p w14:paraId="0D91B183"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standalone one-to-one SDS message using an active Functional Alias }</w:t>
      </w:r>
    </w:p>
    <w:p w14:paraId="2953AF41"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0A772117"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SIP MESSAGE message from the SS (MCDATA Server) }</w:t>
      </w:r>
    </w:p>
    <w:p w14:paraId="173D25FB"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by sending a SIP 200 (OK) message </w:t>
      </w:r>
      <w:r w:rsidRPr="001C0FC4">
        <w:rPr>
          <w:b/>
          <w:noProof w:val="0"/>
        </w:rPr>
        <w:t>and</w:t>
      </w:r>
      <w:r w:rsidRPr="001C0FC4">
        <w:rPr>
          <w:noProof w:val="0"/>
        </w:rPr>
        <w:t xml:space="preserve"> delivers the notification to the MCDATA User }</w:t>
      </w:r>
    </w:p>
    <w:p w14:paraId="1FE6D19F" w14:textId="77777777" w:rsidR="00DD0097" w:rsidRPr="001C0FC4" w:rsidRDefault="00DD0097" w:rsidP="00DD0097">
      <w:pPr>
        <w:pStyle w:val="PL"/>
        <w:rPr>
          <w:noProof w:val="0"/>
        </w:rPr>
      </w:pPr>
      <w:r w:rsidRPr="001C0FC4">
        <w:rPr>
          <w:noProof w:val="0"/>
        </w:rPr>
        <w:t xml:space="preserve">            }</w:t>
      </w:r>
    </w:p>
    <w:p w14:paraId="75048684" w14:textId="77777777" w:rsidR="00DD0097" w:rsidRPr="001C0FC4" w:rsidRDefault="00DD0097" w:rsidP="00DD0097">
      <w:pPr>
        <w:pStyle w:val="PL"/>
        <w:rPr>
          <w:noProof w:val="0"/>
        </w:rPr>
      </w:pPr>
    </w:p>
    <w:p w14:paraId="49A97A47" w14:textId="77777777" w:rsidR="00DD0097" w:rsidRPr="001C0FC4" w:rsidRDefault="00DD0097" w:rsidP="00DD0097">
      <w:pPr>
        <w:pStyle w:val="H6"/>
      </w:pPr>
      <w:r w:rsidRPr="001C0FC4">
        <w:t>6.1.21.2</w:t>
      </w:r>
      <w:r w:rsidRPr="001C0FC4">
        <w:tab/>
        <w:t>Conformance requirements</w:t>
      </w:r>
    </w:p>
    <w:p w14:paraId="05C4C73E" w14:textId="77777777" w:rsidR="00DD0097" w:rsidRPr="001C0FC4" w:rsidRDefault="00DD0097" w:rsidP="00DD0097">
      <w:r w:rsidRPr="001C0FC4">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691C5A01" w14:textId="77777777" w:rsidR="00DD0097" w:rsidRPr="001C0FC4" w:rsidRDefault="00DD0097" w:rsidP="00DD0097">
      <w:r w:rsidRPr="001C0FC4">
        <w:t>[TS 24.282, clause 9.2.2.2.1]</w:t>
      </w:r>
    </w:p>
    <w:p w14:paraId="7FB5D950" w14:textId="77777777" w:rsidR="00DD0097" w:rsidRPr="001C0FC4" w:rsidRDefault="00DD0097" w:rsidP="00DD0097">
      <w:r w:rsidRPr="001C0FC4">
        <w:t>The MCData client shall generate a SIP MESSAGE request in accordance with 3GPP TS 24.229 [5] and IETF RFC 3428 [6] with the clarifications given below.</w:t>
      </w:r>
    </w:p>
    <w:p w14:paraId="7E5EC30D" w14:textId="77777777" w:rsidR="00DD0097" w:rsidRPr="001C0FC4" w:rsidRDefault="00DD0097" w:rsidP="00DD0097">
      <w:r w:rsidRPr="001C0FC4">
        <w:t>The MCData client:</w:t>
      </w:r>
    </w:p>
    <w:p w14:paraId="146DC6A2" w14:textId="77777777" w:rsidR="00DD0097" w:rsidRPr="001C0FC4" w:rsidRDefault="00DD0097" w:rsidP="00DD0097">
      <w:pPr>
        <w:pStyle w:val="B10"/>
      </w:pPr>
      <w:r w:rsidRPr="001C0FC4">
        <w:rPr>
          <w:lang w:eastAsia="ko-KR"/>
        </w:rPr>
        <w:t>1)</w:t>
      </w:r>
      <w:r w:rsidRPr="001C0FC4">
        <w:rPr>
          <w:lang w:eastAsia="ko-KR"/>
        </w:rPr>
        <w:tab/>
        <w:t>shall build the SIP MESSAGE request as specified in subclause 6.2.4.1;</w:t>
      </w:r>
    </w:p>
    <w:p w14:paraId="5269E089" w14:textId="77777777" w:rsidR="00DD0097" w:rsidRPr="001C0FC4" w:rsidRDefault="00DD0097" w:rsidP="00DD0097">
      <w:pPr>
        <w:pStyle w:val="B10"/>
      </w:pPr>
      <w:r w:rsidRPr="001C0FC4">
        <w:t>2)</w:t>
      </w:r>
      <w:r w:rsidRPr="001C0FC4">
        <w:tab/>
        <w:t>if a one-to-one standalone SDS message is to be sent, shall insert in the SIP MESSAGE request:</w:t>
      </w:r>
    </w:p>
    <w:p w14:paraId="42D7BDA3" w14:textId="77777777" w:rsidR="00DD0097" w:rsidRPr="001C0FC4" w:rsidRDefault="00DD0097" w:rsidP="00DD0097">
      <w:pPr>
        <w:pStyle w:val="B2"/>
      </w:pPr>
      <w:r w:rsidRPr="001C0FC4">
        <w:t>a)</w:t>
      </w:r>
      <w:r w:rsidRPr="001C0FC4">
        <w:tab/>
        <w:t>an application/resource-lists+xml MIME body with the MCData ID of the target MCData user, according to rules and procedures of IETF RFC 4826 [9];</w:t>
      </w:r>
    </w:p>
    <w:p w14:paraId="6992F632" w14:textId="77777777" w:rsidR="00DD0097" w:rsidRPr="001C0FC4" w:rsidRDefault="00DD0097" w:rsidP="00DD0097">
      <w:pPr>
        <w:pStyle w:val="B2"/>
        <w:rPr>
          <w:lang w:eastAsia="ko-KR"/>
        </w:rPr>
      </w:pPr>
      <w:r w:rsidRPr="001C0FC4">
        <w:t>b)</w:t>
      </w:r>
      <w:r w:rsidRPr="001C0FC4">
        <w:rPr>
          <w:lang w:eastAsia="ko-KR"/>
        </w:rPr>
        <w:tab/>
        <w:t>an application/vnd.3gpp.mcdata-info+xml MIME body with:</w:t>
      </w:r>
    </w:p>
    <w:p w14:paraId="45FBD027" w14:textId="77777777" w:rsidR="00DD0097" w:rsidRPr="001C0FC4" w:rsidRDefault="00DD0097" w:rsidP="00DD0097">
      <w:pPr>
        <w:pStyle w:val="B4"/>
        <w:rPr>
          <w:lang w:eastAsia="ko-KR"/>
        </w:rPr>
      </w:pPr>
      <w:r w:rsidRPr="001C0FC4">
        <w:rPr>
          <w:lang w:eastAsia="ko-KR"/>
        </w:rPr>
        <w:t>i)</w:t>
      </w:r>
      <w:r w:rsidRPr="001C0FC4">
        <w:rPr>
          <w:lang w:eastAsia="ko-KR"/>
        </w:rPr>
        <w:tab/>
        <w:t>a &lt;request-type&gt; element set to a value of "one-to-one-sds"; and</w:t>
      </w:r>
    </w:p>
    <w:p w14:paraId="686D48E6" w14:textId="77777777" w:rsidR="00DD0097" w:rsidRPr="001C0FC4" w:rsidRDefault="00DD0097" w:rsidP="00DD0097">
      <w:pPr>
        <w:pStyle w:val="B4"/>
        <w:rPr>
          <w:lang w:eastAsia="ko-KR"/>
        </w:rPr>
      </w:pPr>
      <w:r w:rsidRPr="001C0FC4">
        <w:rPr>
          <w:lang w:eastAsia="ko-KR"/>
        </w:rPr>
        <w:t>ii)</w:t>
      </w:r>
      <w:r w:rsidRPr="001C0FC4">
        <w:rPr>
          <w:lang w:eastAsia="ko-KR"/>
        </w:rPr>
        <w:tab/>
      </w:r>
      <w:r w:rsidRPr="001C0FC4">
        <w:t>if the MCData client is aware of active functional aliases and if an active functional alias is to be included in the SIP MESSAGE request, the &lt;functional-alias-URI&gt; element set to the URI of the used functional alias; and</w:t>
      </w:r>
    </w:p>
    <w:p w14:paraId="43928C80" w14:textId="77777777" w:rsidR="00DD0097" w:rsidRPr="001C0FC4" w:rsidRDefault="00DD0097" w:rsidP="00DD0097">
      <w:pPr>
        <w:pStyle w:val="B2"/>
        <w:rPr>
          <w:lang w:eastAsia="ko-KR"/>
        </w:rPr>
      </w:pPr>
      <w:r w:rsidRPr="001C0FC4">
        <w:t>c)</w:t>
      </w:r>
      <w:r w:rsidRPr="001C0FC4">
        <w:rPr>
          <w:lang w:eastAsia="ko-KR"/>
        </w:rPr>
        <w:tab/>
        <w:t xml:space="preserve">if end-to-end security is required and the security context does not exist or if the existing security context has expired, an application/mikey MIME body with the MIKEY-SAKKE I_MESSAGE as specified in </w:t>
      </w:r>
      <w:r w:rsidRPr="001C0FC4">
        <w:t>3GPP TS 33.180 [26]. The MCData client</w:t>
      </w:r>
      <w:r w:rsidRPr="001C0FC4">
        <w:rPr>
          <w:lang w:eastAsia="ko-KR"/>
        </w:rPr>
        <w:t>:</w:t>
      </w:r>
    </w:p>
    <w:p w14:paraId="6824E862" w14:textId="77777777" w:rsidR="00DD0097" w:rsidRPr="001C0FC4" w:rsidRDefault="00DD0097" w:rsidP="00DD0097">
      <w:pPr>
        <w:pStyle w:val="B3"/>
      </w:pPr>
      <w:r w:rsidRPr="001C0FC4">
        <w:t>i)</w:t>
      </w:r>
      <w:r w:rsidRPr="001C0FC4">
        <w:tab/>
        <w:t>if necessary, shall instruct the key management client to request keying material from the key management server as described in 3GPP TS 33.180 [26];</w:t>
      </w:r>
    </w:p>
    <w:p w14:paraId="6AF3E84B" w14:textId="77777777" w:rsidR="00DD0097" w:rsidRPr="001C0FC4" w:rsidRDefault="00DD0097" w:rsidP="00DD0097">
      <w:pPr>
        <w:pStyle w:val="B3"/>
      </w:pPr>
      <w:r w:rsidRPr="001C0FC4">
        <w:t>ii)</w:t>
      </w:r>
      <w:r w:rsidRPr="001C0FC4">
        <w:tab/>
        <w:t>shall use the keying material to generate a PCK as described in 3GPP TS 33.180 [26];</w:t>
      </w:r>
    </w:p>
    <w:p w14:paraId="2A236648" w14:textId="77777777" w:rsidR="00DD0097" w:rsidRPr="001C0FC4" w:rsidRDefault="00DD0097" w:rsidP="00DD0097">
      <w:pPr>
        <w:pStyle w:val="B3"/>
      </w:pPr>
      <w:r w:rsidRPr="001C0FC4">
        <w:t>iii)</w:t>
      </w:r>
      <w:r w:rsidRPr="001C0FC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B179453" w14:textId="77777777" w:rsidR="00DD0097" w:rsidRPr="001C0FC4" w:rsidRDefault="00DD0097" w:rsidP="00DD0097">
      <w:pPr>
        <w:pStyle w:val="B3"/>
      </w:pPr>
      <w:r w:rsidRPr="001C0FC4">
        <w:t>iv)</w:t>
      </w:r>
      <w:r w:rsidRPr="001C0FC4">
        <w:tab/>
        <w:t>shall encrypt the PCK to a UID associated to the MCData client using the MCData ID of the invited user and a time related parameter as described in 3GPP TS 33.180 [26];</w:t>
      </w:r>
    </w:p>
    <w:p w14:paraId="42A20886" w14:textId="77777777" w:rsidR="00DD0097" w:rsidRPr="001C0FC4" w:rsidRDefault="00DD0097" w:rsidP="00DD0097">
      <w:pPr>
        <w:pStyle w:val="B3"/>
      </w:pPr>
      <w:r w:rsidRPr="001C0FC4">
        <w:t>v)</w:t>
      </w:r>
      <w:r w:rsidRPr="001C0FC4">
        <w:tab/>
        <w:t>shall generate a MIKEY-SAKKE I_MESSAGE using the encapsulated PCK and PCK-ID as specified in 3GPP TS 33.180 [26]; and</w:t>
      </w:r>
    </w:p>
    <w:p w14:paraId="5D2DC462" w14:textId="77777777" w:rsidR="00DD0097" w:rsidRPr="001C0FC4" w:rsidRDefault="00DD0097" w:rsidP="00DD0097">
      <w:pPr>
        <w:pStyle w:val="B3"/>
      </w:pPr>
      <w:r w:rsidRPr="001C0FC4">
        <w:t>vi)</w:t>
      </w:r>
      <w:r w:rsidRPr="001C0FC4">
        <w:tab/>
        <w:t>shall add the MCData ID of the originating MCData to the initiator field (IDRi) of the I_MESSAGE as described in 3GPP TS 33.180 [26];</w:t>
      </w:r>
    </w:p>
    <w:p w14:paraId="3FD3DD49" w14:textId="77777777" w:rsidR="00DD0097" w:rsidRPr="001C0FC4" w:rsidRDefault="00DD0097" w:rsidP="00DD0097">
      <w:pPr>
        <w:pStyle w:val="B3"/>
      </w:pPr>
      <w:r w:rsidRPr="001C0FC4">
        <w:t>vii)</w:t>
      </w:r>
      <w:r w:rsidRPr="001C0FC4">
        <w:tab/>
        <w:t>shall sign the MIKEY-SAKKE I_MESSAGE using the originating MCData user's signing key provided in the keying material together with a time related parameter; and</w:t>
      </w:r>
    </w:p>
    <w:p w14:paraId="3DDD12C2" w14:textId="77777777" w:rsidR="00DD0097" w:rsidRPr="001C0FC4" w:rsidRDefault="00DD0097" w:rsidP="00DD0097">
      <w:pPr>
        <w:pStyle w:val="B3"/>
      </w:pPr>
      <w:r w:rsidRPr="001C0FC4">
        <w:t>viii)</w:t>
      </w:r>
      <w:r w:rsidRPr="001C0FC4">
        <w:tab/>
      </w:r>
      <w:r w:rsidRPr="001C0FC4">
        <w:rPr>
          <w:lang w:eastAsia="ko-KR"/>
        </w:rPr>
        <w:t xml:space="preserve">shall include the MIKEY-SAKKE I_MESSAGE in an application/mikey MIME body as specified in </w:t>
      </w:r>
      <w:r w:rsidRPr="001C0FC4">
        <w:t>3GPP TS 33.180 [26];</w:t>
      </w:r>
    </w:p>
    <w:p w14:paraId="65258320" w14:textId="77777777" w:rsidR="00DD0097" w:rsidRPr="001C0FC4" w:rsidRDefault="00DD0097" w:rsidP="00DD0097">
      <w:r w:rsidRPr="001C0FC4">
        <w:t>…</w:t>
      </w:r>
    </w:p>
    <w:p w14:paraId="6B245CFB" w14:textId="77777777" w:rsidR="00DD0097" w:rsidRPr="001C0FC4" w:rsidRDefault="00DD0097" w:rsidP="00DD0097">
      <w:pPr>
        <w:pStyle w:val="B10"/>
      </w:pPr>
      <w:r w:rsidRPr="001C0FC4">
        <w:t>4)</w:t>
      </w:r>
      <w:r w:rsidRPr="001C0FC4">
        <w:tab/>
        <w:t>shall generate a standalone SDS message as specified in subclause 6.2.2.1; and</w:t>
      </w:r>
    </w:p>
    <w:p w14:paraId="6D0FFAC6" w14:textId="77777777" w:rsidR="00DD0097" w:rsidRPr="001C0FC4" w:rsidRDefault="00DD0097" w:rsidP="00DD0097">
      <w:pPr>
        <w:pStyle w:val="B10"/>
        <w:rPr>
          <w:rFonts w:eastAsia="SimSun"/>
        </w:rPr>
      </w:pPr>
      <w:r w:rsidRPr="001C0FC4">
        <w:rPr>
          <w:lang w:eastAsia="ko-KR"/>
        </w:rPr>
        <w:t>5)</w:t>
      </w:r>
      <w:r w:rsidRPr="001C0FC4">
        <w:rPr>
          <w:lang w:eastAsia="ko-KR"/>
        </w:rPr>
        <w:tab/>
        <w:t xml:space="preserve">shall send the </w:t>
      </w:r>
      <w:r w:rsidRPr="001C0FC4">
        <w:rPr>
          <w:rFonts w:eastAsia="SimSun"/>
        </w:rPr>
        <w:t>SIP MESSAGE request according to rules and procedures of 3GPP TS 24.229 [5].</w:t>
      </w:r>
    </w:p>
    <w:p w14:paraId="191465DC" w14:textId="77777777" w:rsidR="00DD0097" w:rsidRPr="001C0FC4" w:rsidRDefault="00DD0097" w:rsidP="00DD0097">
      <w:r w:rsidRPr="001C0FC4">
        <w:t>[TS 24.282, clause 6.2.2.1]</w:t>
      </w:r>
    </w:p>
    <w:p w14:paraId="3E945A00" w14:textId="77777777" w:rsidR="00DD0097" w:rsidRPr="001C0FC4" w:rsidRDefault="00DD0097" w:rsidP="00DD0097">
      <w:r w:rsidRPr="001C0FC4">
        <w:t>In order to generate an SDS message, the MCData client:</w:t>
      </w:r>
    </w:p>
    <w:p w14:paraId="5C4D8ADD" w14:textId="77777777" w:rsidR="00DD0097" w:rsidRPr="001C0FC4" w:rsidRDefault="00DD0097" w:rsidP="00DD0097">
      <w:pPr>
        <w:pStyle w:val="B10"/>
      </w:pPr>
      <w:r w:rsidRPr="001C0FC4">
        <w:t>1)</w:t>
      </w:r>
      <w:r w:rsidRPr="001C0FC4">
        <w:tab/>
        <w:t>shall generate an SDS SIGNALLING PAYLOAD message as specified in subclause 15.1.2;</w:t>
      </w:r>
    </w:p>
    <w:p w14:paraId="25D52A76" w14:textId="77777777" w:rsidR="00DD0097" w:rsidRPr="001C0FC4" w:rsidRDefault="00DD0097" w:rsidP="00DD0097">
      <w:pPr>
        <w:pStyle w:val="B10"/>
      </w:pPr>
      <w:r w:rsidRPr="001C0FC4">
        <w:t>2)</w:t>
      </w:r>
      <w:r w:rsidRPr="001C0FC4">
        <w:tab/>
        <w:t>shall generate a DATA PAYLOAD message as specified in subclause 15.1.4;</w:t>
      </w:r>
    </w:p>
    <w:p w14:paraId="7DCAB31A" w14:textId="77777777" w:rsidR="00DD0097" w:rsidRPr="001C0FC4" w:rsidRDefault="00DD0097" w:rsidP="00DD0097">
      <w:pPr>
        <w:pStyle w:val="B10"/>
      </w:pPr>
      <w:r w:rsidRPr="001C0FC4">
        <w:t>3)</w:t>
      </w:r>
      <w:r w:rsidRPr="001C0FC4">
        <w:tab/>
        <w:t>shall include in the SIP request, the SDS SIGNALLING PAYLOAD message in an application/vnd.3gpp.mcdata-signalling MIME body as specified in subclause E.1; and</w:t>
      </w:r>
    </w:p>
    <w:p w14:paraId="6445DC29" w14:textId="77777777" w:rsidR="00DD0097" w:rsidRPr="001C0FC4" w:rsidRDefault="00DD0097" w:rsidP="00DD0097">
      <w:pPr>
        <w:pStyle w:val="B10"/>
      </w:pPr>
      <w:r w:rsidRPr="001C0FC4">
        <w:t>4)</w:t>
      </w:r>
      <w:r w:rsidRPr="001C0FC4">
        <w:tab/>
        <w:t>shall include in the SIP request, the DATA PAYLOAD message in an application/vnd.3gpp.mcdata-payload MIME body as specified in subclause E.2.</w:t>
      </w:r>
    </w:p>
    <w:p w14:paraId="671C0A80" w14:textId="77777777" w:rsidR="00DD0097" w:rsidRPr="001C0FC4" w:rsidRDefault="00DD0097" w:rsidP="00DD0097">
      <w:r w:rsidRPr="001C0FC4">
        <w:t>When generating an SDS SIGNALLING PAYLOAD message as specified in subclause 15.1.2, the MCData client:</w:t>
      </w:r>
    </w:p>
    <w:p w14:paraId="39CBC923" w14:textId="77777777" w:rsidR="00DD0097" w:rsidRPr="001C0FC4" w:rsidRDefault="00DD0097" w:rsidP="00DD0097">
      <w:pPr>
        <w:pStyle w:val="B10"/>
      </w:pPr>
      <w:r w:rsidRPr="001C0FC4">
        <w:t>1)</w:t>
      </w:r>
      <w:r w:rsidRPr="001C0FC4">
        <w:tab/>
        <w:t>shall set the Date and time IE to the current time as specified in subclause 15.2.8;</w:t>
      </w:r>
    </w:p>
    <w:p w14:paraId="59F00820" w14:textId="77777777" w:rsidR="00DD0097" w:rsidRPr="001C0FC4" w:rsidRDefault="00DD0097" w:rsidP="00DD0097">
      <w:pPr>
        <w:pStyle w:val="B10"/>
      </w:pPr>
      <w:r w:rsidRPr="001C0FC4">
        <w:t>2)</w:t>
      </w:r>
      <w:r w:rsidRPr="001C0FC4">
        <w:tab/>
        <w:t>if the SDS message starts a new conversation, shall set the Conversation ID IE to a newly generated Conversation ID value as specified in subclause 15.2.9;</w:t>
      </w:r>
    </w:p>
    <w:p w14:paraId="6874873E" w14:textId="77777777" w:rsidR="00DD0097" w:rsidRPr="001C0FC4" w:rsidRDefault="00DD0097" w:rsidP="00DD0097">
      <w:pPr>
        <w:pStyle w:val="B10"/>
      </w:pPr>
      <w:r w:rsidRPr="001C0FC4">
        <w:t>3)</w:t>
      </w:r>
      <w:r w:rsidRPr="001C0FC4">
        <w:tab/>
        <w:t>if the SDS message continues an existing unfinished conversation, shall set the Conversation ID IE to the Conversation ID value of the existing conversation as specified in subclause 15.2.9;</w:t>
      </w:r>
    </w:p>
    <w:p w14:paraId="59754AA3" w14:textId="77777777" w:rsidR="00DD0097" w:rsidRPr="001C0FC4" w:rsidRDefault="00DD0097" w:rsidP="00DD0097">
      <w:pPr>
        <w:pStyle w:val="B10"/>
      </w:pPr>
      <w:r w:rsidRPr="001C0FC4">
        <w:t>4)</w:t>
      </w:r>
      <w:r w:rsidRPr="001C0FC4">
        <w:tab/>
        <w:t>shall set the Message ID IE to a newly generated Message ID value as specified in subclause 15.2.10;</w:t>
      </w:r>
    </w:p>
    <w:p w14:paraId="03BD2563" w14:textId="77777777" w:rsidR="00DD0097" w:rsidRPr="001C0FC4" w:rsidRDefault="00DD0097" w:rsidP="00DD0097">
      <w:pPr>
        <w:pStyle w:val="B10"/>
      </w:pPr>
      <w:r w:rsidRPr="001C0FC4">
        <w:t>5)</w:t>
      </w:r>
      <w:r w:rsidRPr="001C0FC4">
        <w:tab/>
        <w:t>if the SDS message is in reply to a previously received SDS message, shall include the InReplyTo message ID IE with the Message ID value in the previously received SDS message;</w:t>
      </w:r>
    </w:p>
    <w:p w14:paraId="0A4FF619" w14:textId="77777777" w:rsidR="00DD0097" w:rsidRPr="001C0FC4" w:rsidRDefault="00DD0097" w:rsidP="00DD0097">
      <w:pPr>
        <w:pStyle w:val="B10"/>
      </w:pPr>
      <w:r w:rsidRPr="001C0FC4">
        <w:t>6)</w:t>
      </w:r>
      <w:r w:rsidRPr="001C0FC4">
        <w:tab/>
        <w:t>if the SDS message is for user consumption, shall not include an Application ID IE as specified in subclause 15.2.7and shall not include an Extended application ID IE as specified in subclause 15.2.24;</w:t>
      </w:r>
    </w:p>
    <w:p w14:paraId="38A0DA39" w14:textId="77777777" w:rsidR="00DD0097" w:rsidRPr="001C0FC4" w:rsidRDefault="00DD0097" w:rsidP="00DD0097">
      <w:pPr>
        <w:pStyle w:val="B10"/>
      </w:pPr>
      <w:r w:rsidRPr="001C0FC4">
        <w:t>7)</w:t>
      </w:r>
      <w:r w:rsidRPr="001C0FC4">
        <w:tab/>
        <w:t>if the SDS message is intended for an application on the terminating MCData client, shall include:</w:t>
      </w:r>
    </w:p>
    <w:p w14:paraId="0DE09EF1" w14:textId="77777777" w:rsidR="00DD0097" w:rsidRPr="001C0FC4" w:rsidRDefault="00DD0097" w:rsidP="00DD0097">
      <w:pPr>
        <w:pStyle w:val="B2"/>
      </w:pPr>
      <w:r w:rsidRPr="001C0FC4">
        <w:t>a)</w:t>
      </w:r>
      <w:r w:rsidRPr="001C0FC4">
        <w:tab/>
        <w:t>an Application ID IE with a Application ID value representing the intended application as specified in subclause 15.2.7; or</w:t>
      </w:r>
    </w:p>
    <w:p w14:paraId="7D3E3C0B" w14:textId="77777777" w:rsidR="00DD0097" w:rsidRPr="001C0FC4" w:rsidRDefault="00DD0097" w:rsidP="00DD0097">
      <w:pPr>
        <w:pStyle w:val="B2"/>
      </w:pPr>
      <w:r w:rsidRPr="001C0FC4">
        <w:t>b)</w:t>
      </w:r>
      <w:r w:rsidRPr="001C0FC4">
        <w:tab/>
        <w:t xml:space="preserve">an Extended application ID IE with an Extended application ID value representing the intended application as specified in subclause 15.2.24; </w:t>
      </w:r>
    </w:p>
    <w:p w14:paraId="5792708D" w14:textId="77777777" w:rsidR="00DD0097" w:rsidRPr="001C0FC4" w:rsidRDefault="00DD0097" w:rsidP="00DD0097">
      <w:pPr>
        <w:pStyle w:val="NO"/>
      </w:pPr>
      <w:r w:rsidRPr="001C0FC4">
        <w:t>NOTE:</w:t>
      </w:r>
      <w:r w:rsidRPr="001C0FC4">
        <w:tab/>
        <w:t>The value chosen for the Application ID value is decided by the mission critical organisation.</w:t>
      </w:r>
    </w:p>
    <w:p w14:paraId="27F4A31F" w14:textId="77777777" w:rsidR="00DD0097" w:rsidRPr="001C0FC4" w:rsidRDefault="00DD0097" w:rsidP="00DD0097">
      <w:pPr>
        <w:pStyle w:val="B10"/>
      </w:pPr>
      <w:r w:rsidRPr="001C0FC4">
        <w:t>8)</w:t>
      </w:r>
      <w:r w:rsidRPr="001C0FC4">
        <w:tab/>
        <w:t>if only a delivery disposition notification is required shall include a SDS disposition request type IE set to "DELIVERY" as specified in subclause 15.2.3;</w:t>
      </w:r>
    </w:p>
    <w:p w14:paraId="6F22A431" w14:textId="77777777" w:rsidR="00DD0097" w:rsidRPr="001C0FC4" w:rsidRDefault="00DD0097" w:rsidP="00DD0097">
      <w:pPr>
        <w:pStyle w:val="B10"/>
      </w:pPr>
      <w:r w:rsidRPr="001C0FC4">
        <w:t>9)</w:t>
      </w:r>
      <w:r w:rsidRPr="001C0FC4">
        <w:tab/>
        <w:t xml:space="preserve">if only a read disposition notification is required shall include a SDS disposition request type IE set to "READ" as specified in subclause 15.2.3; </w:t>
      </w:r>
    </w:p>
    <w:p w14:paraId="1F01D407" w14:textId="77777777" w:rsidR="00DD0097" w:rsidRPr="001C0FC4" w:rsidRDefault="00DD0097" w:rsidP="00DD0097">
      <w:pPr>
        <w:pStyle w:val="B10"/>
      </w:pPr>
      <w:r w:rsidRPr="001C0FC4">
        <w:t>10)</w:t>
      </w:r>
      <w:r w:rsidRPr="001C0FC4">
        <w:tab/>
        <w:t>if both a delivery and read disposition notification is required shall include a SDS disposition request type IE set to "DELIVERY AND READ" as specified in subclause 15.2.3; and</w:t>
      </w:r>
    </w:p>
    <w:p w14:paraId="242FDD7F" w14:textId="77777777" w:rsidR="00DD0097" w:rsidRPr="001C0FC4" w:rsidRDefault="00DD0097" w:rsidP="00DD0097">
      <w:pPr>
        <w:pStyle w:val="B10"/>
      </w:pPr>
      <w:r w:rsidRPr="001C0FC4">
        <w:t>11)</w:t>
      </w:r>
      <w:r w:rsidRPr="001C0FC4">
        <w:tab/>
        <w:t>may set the User location IE to the current location of the UE as specified in subclause 15.2.25.</w:t>
      </w:r>
    </w:p>
    <w:p w14:paraId="5B511984" w14:textId="77777777" w:rsidR="00DD0097" w:rsidRPr="001C0FC4" w:rsidRDefault="00DD0097" w:rsidP="00DD0097">
      <w:r w:rsidRPr="001C0FC4">
        <w:t>When generating an DATA PAYLOAD message for SDS as specified in subclause 15.1.4, the MCData client:</w:t>
      </w:r>
    </w:p>
    <w:p w14:paraId="514CC8A0" w14:textId="77777777" w:rsidR="00DD0097" w:rsidRPr="001C0FC4" w:rsidRDefault="00DD0097" w:rsidP="00DD0097">
      <w:pPr>
        <w:pStyle w:val="B10"/>
      </w:pPr>
      <w:r w:rsidRPr="001C0FC4">
        <w:t>1)</w:t>
      </w:r>
      <w:r w:rsidRPr="001C0FC4">
        <w:tab/>
        <w:t>shall set the Number of payloads IE to the number of Payload IEs that needs to be encoded, as specified in subclause 15.2.12;</w:t>
      </w:r>
    </w:p>
    <w:p w14:paraId="09B97CA4" w14:textId="77777777" w:rsidR="00DD0097" w:rsidRPr="001C0FC4" w:rsidRDefault="00DD0097" w:rsidP="00DD0097">
      <w:pPr>
        <w:pStyle w:val="B10"/>
      </w:pPr>
      <w:r w:rsidRPr="001C0FC4">
        <w:t>2)</w:t>
      </w:r>
      <w:r w:rsidRPr="001C0FC4">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2BEF633D" w14:textId="77777777" w:rsidR="00DD0097" w:rsidRPr="001C0FC4" w:rsidRDefault="00DD0097" w:rsidP="00DD0097">
      <w:pPr>
        <w:pStyle w:val="B10"/>
      </w:pPr>
      <w:r w:rsidRPr="001C0FC4">
        <w:t>3)</w:t>
      </w:r>
      <w:r w:rsidRPr="001C0FC4">
        <w:tab/>
        <w:t>for each Payload IE included:</w:t>
      </w:r>
    </w:p>
    <w:p w14:paraId="19BEF5D3" w14:textId="77777777" w:rsidR="00DD0097" w:rsidRPr="001C0FC4" w:rsidRDefault="00DD0097" w:rsidP="00DD0097">
      <w:pPr>
        <w:pStyle w:val="B2"/>
      </w:pPr>
      <w:r w:rsidRPr="001C0FC4">
        <w:t>a)</w:t>
      </w:r>
      <w:r w:rsidRPr="001C0FC4">
        <w:tab/>
        <w:t>if the payload is text, shall set the Payload content type as "TEXT" as specified in subclause 15.2.13;</w:t>
      </w:r>
    </w:p>
    <w:p w14:paraId="4DE97140" w14:textId="77777777" w:rsidR="00DD0097" w:rsidRPr="001C0FC4" w:rsidRDefault="00DD0097" w:rsidP="00DD0097">
      <w:pPr>
        <w:pStyle w:val="B2"/>
      </w:pPr>
      <w:r w:rsidRPr="001C0FC4">
        <w:t>b)</w:t>
      </w:r>
      <w:r w:rsidRPr="001C0FC4">
        <w:tab/>
        <w:t>if the payload is binary data, shall set the Payload content type as "BINARY" as specified in subclause 15.2.13;</w:t>
      </w:r>
    </w:p>
    <w:p w14:paraId="0FAA76AD" w14:textId="77777777" w:rsidR="00DD0097" w:rsidRPr="001C0FC4" w:rsidRDefault="00DD0097" w:rsidP="00DD0097">
      <w:pPr>
        <w:pStyle w:val="B2"/>
      </w:pPr>
      <w:r w:rsidRPr="001C0FC4">
        <w:t>c)</w:t>
      </w:r>
      <w:r w:rsidRPr="001C0FC4">
        <w:tab/>
        <w:t>if the payload is hyperlinks, shall set the Payload content type as "HYPERLINKS" as specified in subclause 15.2.13;</w:t>
      </w:r>
    </w:p>
    <w:p w14:paraId="199776D5" w14:textId="77777777" w:rsidR="00DD0097" w:rsidRPr="001C0FC4" w:rsidRDefault="00DD0097" w:rsidP="00DD0097">
      <w:pPr>
        <w:pStyle w:val="B2"/>
      </w:pPr>
      <w:r w:rsidRPr="001C0FC4">
        <w:t>d)</w:t>
      </w:r>
      <w:r w:rsidRPr="001C0FC4">
        <w:tab/>
        <w:t>if the payload is location, shall set the Payload content type as "LOCATION" as specified in subclause 15.2.13;</w:t>
      </w:r>
    </w:p>
    <w:p w14:paraId="62B694C1" w14:textId="77777777" w:rsidR="00DD0097" w:rsidRPr="001C0FC4" w:rsidRDefault="00DD0097" w:rsidP="00DD0097">
      <w:pPr>
        <w:pStyle w:val="B2"/>
      </w:pPr>
      <w:r w:rsidRPr="001C0FC4">
        <w:t>e)</w:t>
      </w:r>
      <w:r w:rsidRPr="001C0FC4">
        <w:tab/>
        <w:t>if payload is enhanced status for a group, shall set the Payload content type as "ENHANCED STATUS" as specified in subclase 15.2.13; and</w:t>
      </w:r>
    </w:p>
    <w:p w14:paraId="1175A5FB" w14:textId="77777777" w:rsidR="00DD0097" w:rsidRPr="001C0FC4" w:rsidRDefault="00DD0097" w:rsidP="00DD0097">
      <w:pPr>
        <w:pStyle w:val="B2"/>
      </w:pPr>
      <w:r w:rsidRPr="001C0FC4">
        <w:t>f)</w:t>
      </w:r>
      <w:r w:rsidRPr="001C0FC4">
        <w:tab/>
        <w:t>shall include the data to be sent in the Payload data.</w:t>
      </w:r>
    </w:p>
    <w:p w14:paraId="696D36F1" w14:textId="77777777" w:rsidR="00DD0097" w:rsidRPr="001C0FC4" w:rsidRDefault="00DD0097" w:rsidP="00DD0097">
      <w:r w:rsidRPr="001C0FC4">
        <w:t>[TS 24.282, clause 6.2.4.1]</w:t>
      </w:r>
    </w:p>
    <w:p w14:paraId="1DE1B490" w14:textId="77777777" w:rsidR="00DD0097" w:rsidRPr="001C0FC4" w:rsidRDefault="00DD0097" w:rsidP="00DD0097">
      <w:pPr>
        <w:rPr>
          <w:rFonts w:eastAsia="SimSun"/>
        </w:rPr>
      </w:pPr>
      <w:r w:rsidRPr="001C0FC4">
        <w:rPr>
          <w:rFonts w:eastAsia="SimSun"/>
        </w:rPr>
        <w:t>This subclause is referenced from other procedures.</w:t>
      </w:r>
    </w:p>
    <w:p w14:paraId="76D8B933" w14:textId="77777777" w:rsidR="00DD0097" w:rsidRPr="001C0FC4" w:rsidRDefault="00DD0097" w:rsidP="00DD0097">
      <w:r w:rsidRPr="001C0FC4">
        <w:t>In a SIP MESSAGE request, the MCData client:</w:t>
      </w:r>
    </w:p>
    <w:p w14:paraId="7345BEE7" w14:textId="77777777" w:rsidR="00DD0097" w:rsidRPr="001C0FC4" w:rsidRDefault="00DD0097" w:rsidP="00DD0097">
      <w:pPr>
        <w:pStyle w:val="B10"/>
      </w:pPr>
      <w:r w:rsidRPr="001C0FC4">
        <w:t>1)</w:t>
      </w:r>
      <w:r w:rsidRPr="001C0FC4">
        <w:tab/>
        <w:t>when sending SDS messages or SDS disposition notifications:</w:t>
      </w:r>
    </w:p>
    <w:p w14:paraId="55B99AFA"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g.3gpp.mcdata.sds media feature tag along with the "require" and "explicit" header field parameters according to IETF RFC 3841 [8];</w:t>
      </w:r>
    </w:p>
    <w:p w14:paraId="4C7B5AC9"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3356B56D"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"urn:urn-7:3gpp-service.ims.icsi.mcdata.sds" (coded as specified in 3GPP TS 24.229 [5]), in a P-Preferred-Service header field according to IETF RFC 6050 [7] in the SIP MESSAGE request;</w:t>
      </w:r>
    </w:p>
    <w:p w14:paraId="207AD95C" w14:textId="77777777" w:rsidR="00DD0097" w:rsidRPr="001C0FC4" w:rsidRDefault="00DD0097" w:rsidP="00DD0097">
      <w:pPr>
        <w:rPr>
          <w:rFonts w:eastAsia="SimSun"/>
        </w:rPr>
      </w:pPr>
      <w:r w:rsidRPr="001C0FC4">
        <w:rPr>
          <w:rFonts w:eastAsia="SimSun"/>
        </w:rPr>
        <w:t>…</w:t>
      </w:r>
    </w:p>
    <w:p w14:paraId="23F17232" w14:textId="77777777" w:rsidR="00DD0097" w:rsidRPr="001C0FC4" w:rsidRDefault="00DD0097" w:rsidP="00DD0097">
      <w:pPr>
        <w:pStyle w:val="B10"/>
      </w:pPr>
      <w:r w:rsidRPr="001C0FC4">
        <w:t>3)</w:t>
      </w:r>
      <w:r w:rsidRPr="001C0FC4">
        <w:tab/>
        <w:t>may include a P-Preferred-Identity header field in the SIP MESSAGE request containing a public user identity as specified in 3GPP TS 24.229 [5]; and</w:t>
      </w:r>
    </w:p>
    <w:p w14:paraId="00B69E7E" w14:textId="77777777" w:rsidR="00DD0097" w:rsidRPr="001C0FC4" w:rsidRDefault="00DD0097" w:rsidP="00DD0097">
      <w:pPr>
        <w:pStyle w:val="B10"/>
        <w:rPr>
          <w:rFonts w:eastAsia="SimSun"/>
        </w:rPr>
      </w:pPr>
      <w:r w:rsidRPr="001C0FC4">
        <w:t>4)</w:t>
      </w:r>
      <w:r w:rsidRPr="001C0FC4">
        <w:tab/>
      </w:r>
      <w:r w:rsidRPr="001C0FC4">
        <w:rPr>
          <w:rFonts w:eastAsia="SimSun"/>
        </w:rPr>
        <w:t xml:space="preserve">shall set the Request-URI to the public service identity </w:t>
      </w:r>
      <w:r w:rsidRPr="001C0FC4">
        <w:t>identifying the participating MCData function serving the MCData user.</w:t>
      </w:r>
    </w:p>
    <w:p w14:paraId="78EAEF55" w14:textId="77777777" w:rsidR="00DD0097" w:rsidRPr="001C0FC4" w:rsidRDefault="00DD0097" w:rsidP="00DD0097">
      <w:r w:rsidRPr="001C0FC4">
        <w:t>[TS 24.282, clause 12.2.1.2]</w:t>
      </w:r>
    </w:p>
    <w:p w14:paraId="67EC8C7C" w14:textId="77777777" w:rsidR="00DD0097" w:rsidRPr="001C0FC4" w:rsidRDefault="00DD0097" w:rsidP="00DD0097">
      <w:pPr>
        <w:rPr>
          <w:rFonts w:eastAsia="SimSun"/>
        </w:rPr>
      </w:pPr>
      <w:r w:rsidRPr="001C0FC4">
        <w:rPr>
          <w:rFonts w:eastAsia="SimSun"/>
        </w:rPr>
        <w:t>Upon receipt of a:</w:t>
      </w:r>
    </w:p>
    <w:p w14:paraId="78D6591E"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5225DF90"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11FE8755" w14:textId="77777777" w:rsidR="00DD0097" w:rsidRPr="001C0FC4" w:rsidRDefault="00DD0097" w:rsidP="00DD0097">
      <w:pPr>
        <w:rPr>
          <w:rFonts w:eastAsia="SimSun"/>
        </w:rPr>
      </w:pPr>
      <w:r w:rsidRPr="001C0FC4">
        <w:rPr>
          <w:rFonts w:eastAsia="SimSun"/>
        </w:rPr>
        <w:t>the MCData client:</w:t>
      </w:r>
    </w:p>
    <w:p w14:paraId="6C9A908F"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00A89F23"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5FEDA574" w14:textId="77777777" w:rsidR="00DD0097" w:rsidRPr="001C0FC4" w:rsidRDefault="00DD0097" w:rsidP="00DD0097">
      <w:pPr>
        <w:pStyle w:val="H6"/>
      </w:pPr>
      <w:r w:rsidRPr="001C0FC4">
        <w:t>6.1.21.3</w:t>
      </w:r>
      <w:r w:rsidRPr="001C0FC4">
        <w:tab/>
        <w:t>Test description</w:t>
      </w:r>
    </w:p>
    <w:p w14:paraId="3AF145A2" w14:textId="77777777" w:rsidR="00DD0097" w:rsidRPr="001C0FC4" w:rsidRDefault="00DD0097" w:rsidP="00DD0097">
      <w:pPr>
        <w:pStyle w:val="H6"/>
      </w:pPr>
      <w:r w:rsidRPr="001C0FC4">
        <w:t>6.1.21.3.1</w:t>
      </w:r>
      <w:r w:rsidRPr="001C0FC4">
        <w:tab/>
        <w:t>Pre-test conditions</w:t>
      </w:r>
    </w:p>
    <w:p w14:paraId="687CEBE8" w14:textId="77777777" w:rsidR="002E5C7E" w:rsidRDefault="002E5C7E" w:rsidP="002E5C7E">
      <w:pPr>
        <w:pStyle w:val="H6"/>
        <w:rPr>
          <w:ins w:id="1938" w:author="MCC160" w:date="2024-04-27T12:30:00Z"/>
        </w:rPr>
      </w:pPr>
      <w:ins w:id="1939" w:author="MCC160" w:date="2024-04-27T12:30:00Z">
        <w:r w:rsidRPr="00102CE5">
          <w:t>Test configuration</w:t>
        </w:r>
        <w:r>
          <w:t>:</w:t>
        </w:r>
      </w:ins>
    </w:p>
    <w:p w14:paraId="1B73048A" w14:textId="4F710342" w:rsidR="002E5C7E" w:rsidRDefault="002E5C7E" w:rsidP="002E5C7E">
      <w:pPr>
        <w:pStyle w:val="B10"/>
        <w:rPr>
          <w:ins w:id="1940" w:author="MCC160" w:date="2024-04-27T12:30:00Z"/>
        </w:rPr>
      </w:pPr>
      <w:ins w:id="1941" w:author="MCC160" w:date="2024-04-27T12:30:00Z">
        <w:r>
          <w:t>-</w:t>
        </w:r>
        <w:r>
          <w:tab/>
          <w:t xml:space="preserve">Single cell configuration according to TS </w:t>
        </w:r>
      </w:ins>
      <w:ins w:id="1942" w:author="MCC160" w:date="2024-05-07T11:30:00Z">
        <w:r w:rsidR="009E0EC2">
          <w:t>36.579</w:t>
        </w:r>
      </w:ins>
      <w:ins w:id="1943" w:author="MCC160" w:date="2024-04-27T12:30:00Z">
        <w:r>
          <w:t>-1 [2] clause 5.2.2.2.1.</w:t>
        </w:r>
      </w:ins>
    </w:p>
    <w:p w14:paraId="2681F322" w14:textId="77777777" w:rsidR="002E5C7E" w:rsidRDefault="002E5C7E" w:rsidP="002E5C7E">
      <w:pPr>
        <w:pStyle w:val="H6"/>
        <w:rPr>
          <w:ins w:id="1944" w:author="MCC160" w:date="2024-04-27T12:30:00Z"/>
        </w:rPr>
      </w:pPr>
      <w:ins w:id="1945" w:author="MCC160" w:date="2024-04-27T12:30:00Z">
        <w:r>
          <w:t>Preamble:</w:t>
        </w:r>
      </w:ins>
    </w:p>
    <w:p w14:paraId="7EF75434" w14:textId="77777777" w:rsidR="005E067B" w:rsidRDefault="005E067B" w:rsidP="005E067B">
      <w:pPr>
        <w:pStyle w:val="B10"/>
        <w:rPr>
          <w:ins w:id="1946" w:author="MCC160" w:date="2024-04-27T12:38:00Z"/>
        </w:rPr>
      </w:pPr>
      <w:ins w:id="1947" w:author="MCC160" w:date="2024-04-27T12:38:00Z">
        <w:r>
          <w:t>-</w:t>
        </w:r>
        <w:r>
          <w:tab/>
          <w:t>The UE has performed procedure 'Initial registration' as described in TS 36.579-1 [2] clause 5.4.2</w:t>
        </w:r>
        <w:r w:rsidRPr="002E5C7E">
          <w:t xml:space="preserve"> with the following clarifications:</w:t>
        </w:r>
      </w:ins>
    </w:p>
    <w:p w14:paraId="716655C2" w14:textId="77777777" w:rsidR="005E067B" w:rsidRDefault="005E067B" w:rsidP="005E067B">
      <w:pPr>
        <w:pStyle w:val="B10"/>
        <w:ind w:left="852"/>
        <w:rPr>
          <w:ins w:id="1948" w:author="MCC160" w:date="2024-04-27T12:38:00Z"/>
        </w:rPr>
      </w:pPr>
      <w:ins w:id="1949" w:author="MCC160" w:date="2024-04-27T12:38:00Z">
        <w:r>
          <w:t>-</w:t>
        </w:r>
        <w:r>
          <w:tab/>
        </w:r>
        <w:r w:rsidRPr="002E5C7E">
          <w:t>The &lt;max-payload-size-sds-cplane-bytes&gt; element shall not be present in the MCData Service Configuration document so that according to TS 24.484 [24] there is no size limit imposed for the use of C-plane procedures for the SDS message</w:t>
        </w:r>
        <w:r>
          <w:t>.</w:t>
        </w:r>
      </w:ins>
    </w:p>
    <w:p w14:paraId="30C05EC4" w14:textId="77777777" w:rsidR="001069DC" w:rsidRDefault="001069DC" w:rsidP="001069DC">
      <w:pPr>
        <w:pStyle w:val="B10"/>
        <w:rPr>
          <w:ins w:id="1950" w:author="MCC160" w:date="2024-04-27T13:00:00Z"/>
        </w:rPr>
      </w:pPr>
      <w:ins w:id="1951" w:author="MCC160" w:date="2024-04-27T13:00:00Z">
        <w:r>
          <w:t>-</w:t>
        </w:r>
        <w:r>
          <w:tab/>
          <w:t>The UE has performed procedure 'UE initiated MCX functional alias status determination and subscription' as specified in TS 36.579-1 [2] clause 5.3.36.</w:t>
        </w:r>
      </w:ins>
    </w:p>
    <w:p w14:paraId="5F005DC4" w14:textId="77777777" w:rsidR="001069DC" w:rsidRDefault="001069DC" w:rsidP="001069DC">
      <w:pPr>
        <w:pStyle w:val="B10"/>
        <w:rPr>
          <w:ins w:id="1952" w:author="MCC160" w:date="2024-04-27T13:00:00Z"/>
        </w:rPr>
      </w:pPr>
      <w:ins w:id="1953" w:author="MCC160" w:date="2024-04-27T13:00:00Z">
        <w:r>
          <w:t>-</w:t>
        </w:r>
        <w:r>
          <w:tab/>
          <w:t>The UE has performed procedure 'UE initiated MCX functional alias status change' as specified in TS 36.579-1 [2] clause 5.3.37.</w:t>
        </w:r>
      </w:ins>
    </w:p>
    <w:p w14:paraId="103C6948" w14:textId="77777777" w:rsidR="002E5C7E" w:rsidRDefault="002E5C7E" w:rsidP="002E5C7E">
      <w:pPr>
        <w:pStyle w:val="B10"/>
        <w:rPr>
          <w:ins w:id="1954" w:author="MCC160" w:date="2024-04-27T12:30:00Z"/>
        </w:rPr>
      </w:pPr>
      <w:ins w:id="1955" w:author="MCC160" w:date="2024-04-27T12:30:00Z">
        <w:r>
          <w:t>-</w:t>
        </w:r>
        <w:r>
          <w:tab/>
        </w:r>
        <w:r w:rsidRPr="000573F5">
          <w:t>UE States at the end of the preamble</w:t>
        </w:r>
        <w:r>
          <w:t>:</w:t>
        </w:r>
      </w:ins>
    </w:p>
    <w:p w14:paraId="789FB789" w14:textId="77777777" w:rsidR="002E5C7E" w:rsidRDefault="002E5C7E" w:rsidP="002E5C7E">
      <w:pPr>
        <w:pStyle w:val="B10"/>
        <w:ind w:left="852"/>
        <w:rPr>
          <w:ins w:id="1956" w:author="MCC160" w:date="2024-04-27T12:30:00Z"/>
        </w:rPr>
      </w:pPr>
      <w:ins w:id="1957" w:author="MCC160" w:date="2024-04-27T12:30:00Z">
        <w:r>
          <w:t>-</w:t>
        </w:r>
        <w:r>
          <w:tab/>
          <w:t>The UE is in RRC_IDLE state.</w:t>
        </w:r>
      </w:ins>
    </w:p>
    <w:p w14:paraId="2250EE72" w14:textId="77777777" w:rsidR="002E5C7E" w:rsidRDefault="002E5C7E" w:rsidP="002E5C7E">
      <w:pPr>
        <w:pStyle w:val="B10"/>
        <w:ind w:left="852"/>
        <w:rPr>
          <w:ins w:id="1958" w:author="MCC160" w:date="2024-04-29T15:50:00Z"/>
        </w:rPr>
      </w:pPr>
      <w:ins w:id="1959" w:author="MCC160" w:date="2024-04-27T12:30:00Z">
        <w:r>
          <w:t>-</w:t>
        </w:r>
        <w:r>
          <w:tab/>
          <w:t>The client is registered for MCData.</w:t>
        </w:r>
      </w:ins>
    </w:p>
    <w:p w14:paraId="611B9949" w14:textId="7CE1C4F6" w:rsidR="00D65F97" w:rsidRDefault="00D65F97" w:rsidP="002E5C7E">
      <w:pPr>
        <w:pStyle w:val="B10"/>
        <w:ind w:left="852"/>
        <w:rPr>
          <w:ins w:id="1960" w:author="MCC160" w:date="2024-04-27T12:30:00Z"/>
        </w:rPr>
      </w:pPr>
      <w:ins w:id="1961" w:author="MCC160" w:date="2024-04-29T15:50:00Z">
        <w:r>
          <w:t>-</w:t>
        </w:r>
        <w:r>
          <w:tab/>
        </w:r>
        <w:r w:rsidRPr="00D65F97">
          <w:t>The client is subscribed for notification of functional alias status changes and has activated a functional alias.</w:t>
        </w:r>
      </w:ins>
    </w:p>
    <w:p w14:paraId="55092BC5" w14:textId="6CEA22FB" w:rsidR="00DD0097" w:rsidRPr="001C0FC4" w:rsidDel="001069DC" w:rsidRDefault="00DD0097" w:rsidP="00DD0097">
      <w:pPr>
        <w:pStyle w:val="H6"/>
        <w:rPr>
          <w:del w:id="1962" w:author="MCC160" w:date="2024-04-27T13:01:00Z"/>
        </w:rPr>
      </w:pPr>
      <w:del w:id="1963" w:author="MCC160" w:date="2024-04-27T13:01:00Z">
        <w:r w:rsidRPr="001C0FC4" w:rsidDel="001069DC">
          <w:delText>System Simulator:</w:delText>
        </w:r>
      </w:del>
    </w:p>
    <w:p w14:paraId="5BE10F30" w14:textId="37D33B4E" w:rsidR="00DD0097" w:rsidRPr="001C0FC4" w:rsidDel="001069DC" w:rsidRDefault="00DD0097" w:rsidP="00DD0097">
      <w:pPr>
        <w:pStyle w:val="B10"/>
        <w:rPr>
          <w:del w:id="1964" w:author="MCC160" w:date="2024-04-27T13:01:00Z"/>
        </w:rPr>
      </w:pPr>
      <w:del w:id="1965" w:author="MCC160" w:date="2024-04-27T13:01:00Z">
        <w:r w:rsidRPr="001C0FC4" w:rsidDel="001069DC">
          <w:delText>-</w:delText>
        </w:r>
        <w:r w:rsidRPr="001C0FC4" w:rsidDel="001069DC">
          <w:tab/>
          <w:delText>SS (MCData server)</w:delText>
        </w:r>
      </w:del>
    </w:p>
    <w:p w14:paraId="6410907B" w14:textId="5FD73393" w:rsidR="00DD0097" w:rsidRPr="001C0FC4" w:rsidDel="001069DC" w:rsidRDefault="00DD0097" w:rsidP="00DD0097">
      <w:pPr>
        <w:pStyle w:val="B10"/>
        <w:rPr>
          <w:del w:id="1966" w:author="MCC160" w:date="2024-04-27T13:01:00Z"/>
        </w:rPr>
      </w:pPr>
      <w:del w:id="1967" w:author="MCC160" w:date="2024-04-27T13:01:00Z">
        <w:r w:rsidRPr="001C0FC4" w:rsidDel="001069DC">
          <w:delText>-</w:delText>
        </w:r>
        <w:r w:rsidRPr="001C0FC4" w:rsidDel="001069DC">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6A83BC09" w14:textId="5591787B" w:rsidR="00DD0097" w:rsidRPr="001C0FC4" w:rsidDel="001069DC" w:rsidRDefault="00DD0097" w:rsidP="00DD0097">
      <w:pPr>
        <w:pStyle w:val="H6"/>
        <w:rPr>
          <w:del w:id="1968" w:author="MCC160" w:date="2024-04-27T13:01:00Z"/>
        </w:rPr>
      </w:pPr>
      <w:del w:id="1969" w:author="MCC160" w:date="2024-04-27T13:01:00Z">
        <w:r w:rsidRPr="001C0FC4" w:rsidDel="001069DC">
          <w:delText>IUT:</w:delText>
        </w:r>
      </w:del>
    </w:p>
    <w:p w14:paraId="5AD1A10D" w14:textId="3AE59959" w:rsidR="00DD0097" w:rsidRPr="001C0FC4" w:rsidDel="001069DC" w:rsidRDefault="00DD0097" w:rsidP="00DD0097">
      <w:pPr>
        <w:pStyle w:val="B10"/>
        <w:rPr>
          <w:del w:id="1970" w:author="MCC160" w:date="2024-04-27T13:01:00Z"/>
        </w:rPr>
      </w:pPr>
      <w:del w:id="1971" w:author="MCC160" w:date="2024-04-27T13:01:00Z">
        <w:r w:rsidRPr="001C0FC4" w:rsidDel="001069DC">
          <w:delText>-</w:delText>
        </w:r>
        <w:r w:rsidRPr="001C0FC4" w:rsidDel="001069DC">
          <w:tab/>
          <w:delText>UE (MCData client)</w:delText>
        </w:r>
      </w:del>
    </w:p>
    <w:p w14:paraId="371C4C43" w14:textId="5D3D4A81" w:rsidR="00DD0097" w:rsidRPr="001C0FC4" w:rsidDel="001069DC" w:rsidRDefault="00DD0097" w:rsidP="00DD0097">
      <w:pPr>
        <w:pStyle w:val="B10"/>
        <w:rPr>
          <w:del w:id="1972" w:author="MCC160" w:date="2024-04-27T13:01:00Z"/>
        </w:rPr>
      </w:pPr>
      <w:del w:id="1973" w:author="MCC160" w:date="2024-04-27T13:01:00Z">
        <w:r w:rsidRPr="001C0FC4" w:rsidDel="001069DC">
          <w:delText>-</w:delText>
        </w:r>
        <w:r w:rsidRPr="001C0FC4" w:rsidDel="001069DC">
          <w:tab/>
          <w:delText>The test USIM set as defined in TS 36.579-1 [2] clause 5.5.10 is inserted.</w:delText>
        </w:r>
      </w:del>
    </w:p>
    <w:p w14:paraId="53A66654" w14:textId="6B980B15" w:rsidR="00DD0097" w:rsidRPr="001C0FC4" w:rsidDel="001069DC" w:rsidRDefault="00DD0097" w:rsidP="00DD0097">
      <w:pPr>
        <w:pStyle w:val="H6"/>
        <w:rPr>
          <w:del w:id="1974" w:author="MCC160" w:date="2024-04-27T13:01:00Z"/>
        </w:rPr>
      </w:pPr>
      <w:del w:id="1975" w:author="MCC160" w:date="2024-04-27T13:01:00Z">
        <w:r w:rsidRPr="001C0FC4" w:rsidDel="001069DC">
          <w:delText>Preamble:</w:delText>
        </w:r>
      </w:del>
    </w:p>
    <w:p w14:paraId="31B08300" w14:textId="400E6A58" w:rsidR="00DD0097" w:rsidRPr="001C0FC4" w:rsidDel="001069DC" w:rsidRDefault="00DD0097" w:rsidP="00DD0097">
      <w:pPr>
        <w:pStyle w:val="B10"/>
        <w:rPr>
          <w:del w:id="1976" w:author="MCC160" w:date="2024-04-27T13:01:00Z"/>
        </w:rPr>
      </w:pPr>
      <w:del w:id="1977" w:author="MCC160" w:date="2024-04-27T13:01:00Z">
        <w:r w:rsidRPr="001C0FC4" w:rsidDel="001069DC">
          <w:delText>-</w:delText>
        </w:r>
        <w:r w:rsidRPr="001C0FC4" w:rsidDel="001069DC">
          <w:tab/>
          <w:delText>The &lt;max-payload-size-sds-cplane-bytes&gt; element shall not be present in the MCData Service Configuration document so that according to TS 24.484 [24] there is no size limit imposed for the use of C-plane procedures for the SDS message.</w:delText>
        </w:r>
      </w:del>
    </w:p>
    <w:p w14:paraId="5B9E72B6" w14:textId="541A91EF" w:rsidR="00DD0097" w:rsidRPr="001C0FC4" w:rsidDel="001069DC" w:rsidRDefault="00DD0097" w:rsidP="00DD0097">
      <w:pPr>
        <w:pStyle w:val="B10"/>
        <w:rPr>
          <w:del w:id="1978" w:author="MCC160" w:date="2024-04-27T13:01:00Z"/>
        </w:rPr>
      </w:pPr>
      <w:del w:id="1979" w:author="MCC160" w:date="2024-04-27T13:01:00Z">
        <w:r w:rsidRPr="001C0FC4" w:rsidDel="001069DC">
          <w:delText>-</w:delText>
        </w:r>
        <w:r w:rsidRPr="001C0FC4" w:rsidDel="001069DC">
          <w:tab/>
          <w:delText>The UE has performed procedure 'MCData UE registration' as specified in TS 36.579-1 [2] clause 5.4.2B.</w:delText>
        </w:r>
      </w:del>
    </w:p>
    <w:p w14:paraId="68A3968B" w14:textId="0BB0B2A5" w:rsidR="00DD0097" w:rsidRPr="001C0FC4" w:rsidDel="001069DC" w:rsidRDefault="00DD0097" w:rsidP="00DD0097">
      <w:pPr>
        <w:pStyle w:val="B10"/>
        <w:rPr>
          <w:del w:id="1980" w:author="MCC160" w:date="2024-04-27T13:01:00Z"/>
        </w:rPr>
      </w:pPr>
      <w:del w:id="1981" w:author="MCC160" w:date="2024-04-27T13:01:00Z">
        <w:r w:rsidRPr="001C0FC4" w:rsidDel="001069DC">
          <w:delText>-</w:delText>
        </w:r>
        <w:r w:rsidRPr="001C0FC4" w:rsidDel="001069DC">
          <w:tab/>
          <w:delText>The UE has performed procedure 'MCX Authorization/Configuration and Key Generation' as specified in TS 36.579-1 [2] clause 5.3.2.</w:delText>
        </w:r>
      </w:del>
    </w:p>
    <w:p w14:paraId="66D337F2" w14:textId="7836B0F1" w:rsidR="00DD0097" w:rsidRPr="001C0FC4" w:rsidDel="001069DC" w:rsidRDefault="00DD0097" w:rsidP="00DD0097">
      <w:pPr>
        <w:pStyle w:val="B10"/>
        <w:rPr>
          <w:del w:id="1982" w:author="MCC160" w:date="2024-04-27T13:01:00Z"/>
        </w:rPr>
      </w:pPr>
      <w:del w:id="1983" w:author="MCC160" w:date="2024-04-27T13:01:00Z">
        <w:r w:rsidRPr="001C0FC4" w:rsidDel="001069DC">
          <w:delText>-</w:delText>
        </w:r>
        <w:r w:rsidRPr="001C0FC4" w:rsidDel="001069DC">
          <w:tab/>
          <w:delText>The UE has performed procedure 'UE initiated MCX functional alias status determination and subscription' as specified in TS 36.579-1 [2] clause 5.3.36.</w:delText>
        </w:r>
      </w:del>
    </w:p>
    <w:p w14:paraId="50163CDE" w14:textId="56D0F212" w:rsidR="00DD0097" w:rsidRPr="001C0FC4" w:rsidDel="001069DC" w:rsidRDefault="00DD0097" w:rsidP="00DD0097">
      <w:pPr>
        <w:pStyle w:val="B10"/>
        <w:rPr>
          <w:del w:id="1984" w:author="MCC160" w:date="2024-04-27T13:01:00Z"/>
        </w:rPr>
      </w:pPr>
      <w:del w:id="1985" w:author="MCC160" w:date="2024-04-27T13:01:00Z">
        <w:r w:rsidRPr="001C0FC4" w:rsidDel="001069DC">
          <w:delText>-</w:delText>
        </w:r>
        <w:r w:rsidRPr="001C0FC4" w:rsidDel="001069DC">
          <w:tab/>
          <w:delText>The UE has performed procedure 'UE initiated MCX functional alias status change' as specified in TS 36.579-1 [2] clause 5.3.37.</w:delText>
        </w:r>
      </w:del>
    </w:p>
    <w:p w14:paraId="0029F774" w14:textId="3D042D96" w:rsidR="00DD0097" w:rsidRPr="001C0FC4" w:rsidDel="001069DC" w:rsidRDefault="00DD0097" w:rsidP="00DD0097">
      <w:pPr>
        <w:pStyle w:val="B10"/>
        <w:rPr>
          <w:del w:id="1986" w:author="MCC160" w:date="2024-04-27T13:01:00Z"/>
        </w:rPr>
      </w:pPr>
      <w:del w:id="1987" w:author="MCC160" w:date="2024-04-27T13:01:00Z">
        <w:r w:rsidRPr="001C0FC4" w:rsidDel="001069DC">
          <w:delText>-</w:delText>
        </w:r>
        <w:r w:rsidRPr="001C0FC4" w:rsidDel="001069DC">
          <w:tab/>
          <w:delText>UE States at the end of the preamble</w:delText>
        </w:r>
      </w:del>
    </w:p>
    <w:p w14:paraId="6506D8B5" w14:textId="45EA476C" w:rsidR="00DD0097" w:rsidRPr="001C0FC4" w:rsidDel="001069DC" w:rsidRDefault="00DD0097" w:rsidP="00DD0097">
      <w:pPr>
        <w:pStyle w:val="B2"/>
        <w:rPr>
          <w:del w:id="1988" w:author="MCC160" w:date="2024-04-27T13:01:00Z"/>
        </w:rPr>
      </w:pPr>
      <w:del w:id="1989" w:author="MCC160" w:date="2024-04-27T13:01:00Z">
        <w:r w:rsidRPr="001C0FC4" w:rsidDel="001069DC">
          <w:delText>-</w:delText>
        </w:r>
        <w:r w:rsidRPr="001C0FC4" w:rsidDel="001069DC">
          <w:tab/>
          <w:delText>The UE is in E-UTRA Registered, Idle Mode state.</w:delText>
        </w:r>
      </w:del>
    </w:p>
    <w:p w14:paraId="52B4811B" w14:textId="179F5677" w:rsidR="00DD0097" w:rsidRPr="001C0FC4" w:rsidDel="001069DC" w:rsidRDefault="00DD0097" w:rsidP="00DD0097">
      <w:pPr>
        <w:pStyle w:val="B2"/>
        <w:rPr>
          <w:del w:id="1990" w:author="MCC160" w:date="2024-04-27T13:01:00Z"/>
        </w:rPr>
      </w:pPr>
      <w:del w:id="1991" w:author="MCC160" w:date="2024-04-27T13:01:00Z">
        <w:r w:rsidRPr="001C0FC4" w:rsidDel="001069DC">
          <w:delText>-</w:delText>
        </w:r>
        <w:r w:rsidRPr="001C0FC4" w:rsidDel="001069DC">
          <w:tab/>
          <w:delText>The MCData Client Application has been activated and User has registered-in as the MCDATA User with the Server as active user at the Client.</w:delText>
        </w:r>
      </w:del>
    </w:p>
    <w:p w14:paraId="71C9B981" w14:textId="77777777" w:rsidR="00DD0097" w:rsidRPr="001C0FC4" w:rsidRDefault="00DD0097" w:rsidP="00DD0097">
      <w:pPr>
        <w:pStyle w:val="H6"/>
      </w:pPr>
      <w:r w:rsidRPr="001C0FC4">
        <w:t>6.1.21.3.2</w:t>
      </w:r>
      <w:r w:rsidRPr="001C0FC4">
        <w:tab/>
        <w:t>Test procedure sequence</w:t>
      </w:r>
    </w:p>
    <w:p w14:paraId="62DE7BC1" w14:textId="77777777" w:rsidR="00DD0097" w:rsidRPr="001C0FC4" w:rsidRDefault="00DD0097" w:rsidP="00DD0097">
      <w:pPr>
        <w:pStyle w:val="TH"/>
      </w:pPr>
      <w:r w:rsidRPr="001C0FC4">
        <w:t>Table 6.1.21.3.2-1: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1615F668" w14:textId="77777777" w:rsidTr="003D7D35">
        <w:tc>
          <w:tcPr>
            <w:tcW w:w="649" w:type="dxa"/>
            <w:tcBorders>
              <w:top w:val="single" w:sz="4" w:space="0" w:color="auto"/>
              <w:left w:val="single" w:sz="4" w:space="0" w:color="auto"/>
              <w:bottom w:val="nil"/>
              <w:right w:val="single" w:sz="4" w:space="0" w:color="auto"/>
            </w:tcBorders>
            <w:hideMark/>
          </w:tcPr>
          <w:p w14:paraId="0C3E788D"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53A3801B"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2765F34"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522F2E19"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7708579C" w14:textId="77777777" w:rsidR="00DD0097" w:rsidRPr="001C0FC4" w:rsidRDefault="00DD0097" w:rsidP="003D7D35">
            <w:pPr>
              <w:pStyle w:val="TAH"/>
            </w:pPr>
            <w:r w:rsidRPr="001C0FC4">
              <w:t>Verdict</w:t>
            </w:r>
          </w:p>
        </w:tc>
      </w:tr>
      <w:tr w:rsidR="00DD0097" w:rsidRPr="001C0FC4" w14:paraId="512927DA" w14:textId="77777777" w:rsidTr="003D7D35">
        <w:tc>
          <w:tcPr>
            <w:tcW w:w="649" w:type="dxa"/>
            <w:tcBorders>
              <w:top w:val="nil"/>
              <w:left w:val="single" w:sz="4" w:space="0" w:color="auto"/>
              <w:bottom w:val="single" w:sz="4" w:space="0" w:color="auto"/>
              <w:right w:val="single" w:sz="4" w:space="0" w:color="auto"/>
            </w:tcBorders>
          </w:tcPr>
          <w:p w14:paraId="639ABBA3"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421D3D79"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6CC1BF4"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0F59470C"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6F073DF2"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03E05BA9" w14:textId="77777777" w:rsidR="00DD0097" w:rsidRPr="001C0FC4" w:rsidRDefault="00DD0097" w:rsidP="003D7D35">
            <w:pPr>
              <w:pStyle w:val="TAH"/>
            </w:pPr>
          </w:p>
        </w:tc>
      </w:tr>
      <w:tr w:rsidR="00DD0097" w:rsidRPr="001C0FC4" w14:paraId="15F41D27"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2EABEA5"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72A0A1B8" w14:textId="77777777" w:rsidR="00DD0097" w:rsidRPr="001C0FC4" w:rsidRDefault="00DD0097" w:rsidP="003D7D35">
            <w:pPr>
              <w:pStyle w:val="TAL"/>
            </w:pPr>
            <w:r w:rsidRPr="001C0FC4">
              <w:t>Make the UE (MCData client) send a standalone one-to-one SDS message with disposition request "</w:t>
            </w:r>
            <w:r w:rsidRPr="001C0FC4">
              <w:rPr>
                <w:b/>
                <w:bCs/>
              </w:rPr>
              <w:t>DELIVERY</w:t>
            </w:r>
            <w:r w:rsidRPr="001C0FC4">
              <w:t>" using an active Functional Alias.</w:t>
            </w:r>
          </w:p>
          <w:p w14:paraId="1769119F" w14:textId="77777777" w:rsidR="00DD0097" w:rsidRPr="001C0FC4" w:rsidRDefault="00DD0097" w:rsidP="003D7D35">
            <w:pPr>
              <w:pStyle w:val="TAL"/>
              <w:rPr>
                <w:szCs w:val="18"/>
              </w:rPr>
            </w:pPr>
            <w:r w:rsidRPr="001C0FC4">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4D5CB51"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8E5B20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EEA8017"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540E73F" w14:textId="77777777" w:rsidR="00DD0097" w:rsidRPr="001C0FC4" w:rsidRDefault="00DD0097" w:rsidP="003D7D35">
            <w:pPr>
              <w:pStyle w:val="TAC"/>
            </w:pPr>
            <w:r w:rsidRPr="001C0FC4">
              <w:t>-</w:t>
            </w:r>
          </w:p>
        </w:tc>
      </w:tr>
      <w:tr w:rsidR="00DD0097" w:rsidRPr="001C0FC4" w14:paraId="469927B7"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10F1CA9" w14:textId="77777777" w:rsidR="00DD0097" w:rsidRPr="001C0FC4" w:rsidRDefault="00DD0097" w:rsidP="003D7D35">
            <w:pPr>
              <w:pStyle w:val="TAC"/>
              <w:rPr>
                <w:rFonts w:cs="Arial"/>
              </w:rPr>
            </w:pPr>
            <w:r w:rsidRPr="001C0FC4">
              <w:t>2-4</w:t>
            </w:r>
          </w:p>
        </w:tc>
        <w:tc>
          <w:tcPr>
            <w:tcW w:w="3970" w:type="dxa"/>
            <w:tcBorders>
              <w:top w:val="single" w:sz="4" w:space="0" w:color="auto"/>
              <w:left w:val="single" w:sz="4" w:space="0" w:color="auto"/>
              <w:bottom w:val="single" w:sz="4" w:space="0" w:color="auto"/>
              <w:right w:val="single" w:sz="4" w:space="0" w:color="auto"/>
            </w:tcBorders>
            <w:hideMark/>
          </w:tcPr>
          <w:p w14:paraId="4BCB61C6" w14:textId="77777777" w:rsidR="00DD0097" w:rsidRPr="001C0FC4" w:rsidRDefault="00DD0097" w:rsidP="003D7D35">
            <w:pPr>
              <w:pStyle w:val="TAL"/>
            </w:pPr>
            <w:r w:rsidRPr="001C0FC4">
              <w:t>Check: Does the UE (MCData client) correctly perform steps 1a1-3 of procedure '</w:t>
            </w:r>
            <w:r w:rsidRPr="001C0FC4">
              <w:rPr>
                <w:b/>
                <w:bCs/>
              </w:rPr>
              <w:t>CO SDS or FD message transfer</w:t>
            </w:r>
            <w:r w:rsidRPr="001C0FC4">
              <w:t xml:space="preserve"> using signalling plane' </w:t>
            </w:r>
            <w:r w:rsidRPr="001C0FC4">
              <w:rPr>
                <w:bCs/>
              </w:rPr>
              <w:t xml:space="preserve">as described in TS 36.579-1 </w:t>
            </w:r>
            <w:r w:rsidRPr="001C0FC4">
              <w:t xml:space="preserve">[2] Table 5.3C.1.3-1 </w:t>
            </w:r>
            <w:r w:rsidRPr="001C0FC4">
              <w:rPr>
                <w:b/>
                <w:bCs/>
              </w:rPr>
              <w:t>to send a standalone one-to-one SDS message with disposition request "DELIVERY"</w:t>
            </w:r>
            <w:r w:rsidRPr="001C0FC4">
              <w:t>?</w:t>
            </w:r>
          </w:p>
          <w:p w14:paraId="5472D5BA" w14:textId="77777777" w:rsidR="00DD0097" w:rsidRPr="001C0FC4" w:rsidRDefault="00DD0097" w:rsidP="003D7D35">
            <w:pPr>
              <w:pStyle w:val="TAL"/>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547E1085" w14:textId="77777777" w:rsidR="00DD0097" w:rsidRPr="001C0FC4" w:rsidRDefault="00DD0097" w:rsidP="003D7D35">
            <w:pPr>
              <w:pStyle w:val="TAC"/>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34C90E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B5F34C0"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7E776CE2" w14:textId="77777777" w:rsidR="00DD0097" w:rsidRPr="001C0FC4" w:rsidRDefault="00DD0097" w:rsidP="003D7D35">
            <w:pPr>
              <w:pStyle w:val="TAC"/>
            </w:pPr>
            <w:r w:rsidRPr="001C0FC4">
              <w:t>P</w:t>
            </w:r>
          </w:p>
        </w:tc>
      </w:tr>
      <w:tr w:rsidR="00DD0097" w:rsidRPr="001C0FC4" w14:paraId="07FE8017" w14:textId="77777777" w:rsidTr="003D7D35">
        <w:tc>
          <w:tcPr>
            <w:tcW w:w="649" w:type="dxa"/>
            <w:tcBorders>
              <w:top w:val="single" w:sz="4" w:space="0" w:color="auto"/>
              <w:left w:val="single" w:sz="4" w:space="0" w:color="auto"/>
              <w:bottom w:val="single" w:sz="4" w:space="0" w:color="auto"/>
              <w:right w:val="single" w:sz="4" w:space="0" w:color="auto"/>
            </w:tcBorders>
          </w:tcPr>
          <w:p w14:paraId="7C957D01" w14:textId="77777777" w:rsidR="00DD0097" w:rsidRPr="001C0FC4" w:rsidRDefault="00DD0097" w:rsidP="003D7D35">
            <w:pPr>
              <w:pStyle w:val="TAC"/>
            </w:pPr>
            <w:r w:rsidRPr="001C0FC4">
              <w:t>5</w:t>
            </w:r>
          </w:p>
        </w:tc>
        <w:tc>
          <w:tcPr>
            <w:tcW w:w="3970" w:type="dxa"/>
            <w:tcBorders>
              <w:top w:val="single" w:sz="4" w:space="0" w:color="auto"/>
              <w:left w:val="single" w:sz="4" w:space="0" w:color="auto"/>
              <w:bottom w:val="single" w:sz="4" w:space="0" w:color="auto"/>
              <w:right w:val="single" w:sz="4" w:space="0" w:color="auto"/>
            </w:tcBorders>
            <w:hideMark/>
          </w:tcPr>
          <w:p w14:paraId="0DE9944A"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the disposition notification</w:t>
            </w:r>
            <w:r w:rsidRPr="001C0FC4">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54EA9759"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6BD219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0BDE1FC"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6F937BBA" w14:textId="77777777" w:rsidR="00DD0097" w:rsidRPr="001C0FC4" w:rsidRDefault="00DD0097" w:rsidP="003D7D35">
            <w:pPr>
              <w:pStyle w:val="TAC"/>
            </w:pPr>
            <w:r w:rsidRPr="001C0FC4">
              <w:t>P</w:t>
            </w:r>
          </w:p>
        </w:tc>
      </w:tr>
      <w:tr w:rsidR="00DD0097" w:rsidRPr="001C0FC4" w14:paraId="72E389BE" w14:textId="77777777" w:rsidTr="003D7D35">
        <w:tc>
          <w:tcPr>
            <w:tcW w:w="649" w:type="dxa"/>
            <w:tcBorders>
              <w:top w:val="single" w:sz="4" w:space="0" w:color="auto"/>
              <w:left w:val="single" w:sz="4" w:space="0" w:color="auto"/>
              <w:bottom w:val="single" w:sz="4" w:space="0" w:color="auto"/>
              <w:right w:val="single" w:sz="4" w:space="0" w:color="auto"/>
            </w:tcBorders>
          </w:tcPr>
          <w:p w14:paraId="4984AD06" w14:textId="77777777" w:rsidR="00DD0097" w:rsidRPr="001C0FC4" w:rsidRDefault="00DD0097" w:rsidP="003D7D35">
            <w:pPr>
              <w:pStyle w:val="TAC"/>
            </w:pPr>
            <w:r w:rsidRPr="001C0FC4">
              <w:t>6</w:t>
            </w:r>
          </w:p>
        </w:tc>
        <w:tc>
          <w:tcPr>
            <w:tcW w:w="3970" w:type="dxa"/>
            <w:tcBorders>
              <w:top w:val="single" w:sz="4" w:space="0" w:color="auto"/>
              <w:left w:val="single" w:sz="4" w:space="0" w:color="auto"/>
              <w:bottom w:val="single" w:sz="4" w:space="0" w:color="auto"/>
              <w:right w:val="single" w:sz="4" w:space="0" w:color="auto"/>
            </w:tcBorders>
            <w:hideMark/>
          </w:tcPr>
          <w:p w14:paraId="01EEA1A4" w14:textId="77777777" w:rsidR="00DD0097" w:rsidRPr="001C0FC4" w:rsidRDefault="00DD0097" w:rsidP="003D7D35">
            <w:pPr>
              <w:pStyle w:val="TAL"/>
            </w:pPr>
            <w:r w:rsidRPr="001C0FC4">
              <w:t>Check: Does the UE (MCData client) provide the disposition notification to the user?</w:t>
            </w:r>
          </w:p>
          <w:p w14:paraId="3ABBB79E" w14:textId="77777777" w:rsidR="00DD0097" w:rsidRPr="001C0FC4" w:rsidRDefault="00DD0097" w:rsidP="003D7D35">
            <w:pPr>
              <w:pStyle w:val="TAL"/>
            </w:pPr>
            <w:r w:rsidRPr="001C0FC4">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4E7FF43A"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DC93F0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C837683"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6A66554E" w14:textId="77777777" w:rsidR="00DD0097" w:rsidRPr="001C0FC4" w:rsidRDefault="00DD0097" w:rsidP="003D7D35">
            <w:pPr>
              <w:pStyle w:val="TAC"/>
            </w:pPr>
            <w:r w:rsidRPr="001C0FC4">
              <w:t>P</w:t>
            </w:r>
          </w:p>
        </w:tc>
      </w:tr>
      <w:tr w:rsidR="00DD0097" w:rsidRPr="001C0FC4" w14:paraId="74160DF2"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1E283A42" w14:textId="77777777" w:rsidR="00DD0097" w:rsidRPr="001C0FC4" w:rsidRDefault="00DD0097" w:rsidP="003D7D35">
            <w:pPr>
              <w:pStyle w:val="TAN"/>
            </w:pPr>
            <w:r w:rsidRPr="001C0FC4">
              <w:t>NOTE 1:</w:t>
            </w:r>
            <w:r w:rsidRPr="001C0FC4">
              <w:tab/>
              <w:t>This is expected to be done via a suitable implementation dependent MMI.</w:t>
            </w:r>
          </w:p>
          <w:p w14:paraId="084FAFC0" w14:textId="77777777" w:rsidR="00DD0097" w:rsidRPr="001C0FC4" w:rsidRDefault="00DD0097" w:rsidP="003D7D35">
            <w:pPr>
              <w:pStyle w:val="TAN"/>
            </w:pPr>
            <w:r w:rsidRPr="001C0FC4">
              <w:t>NOTE 2:</w:t>
            </w:r>
            <w:r w:rsidRPr="001C0FC4">
              <w:tab/>
              <w:t>The RRC connection is not released at the end of the procedure.</w:t>
            </w:r>
          </w:p>
        </w:tc>
      </w:tr>
    </w:tbl>
    <w:p w14:paraId="0D21FBC5" w14:textId="77777777" w:rsidR="00DD0097" w:rsidRPr="001C0FC4" w:rsidRDefault="00DD0097" w:rsidP="00DD0097"/>
    <w:p w14:paraId="6BC47BF9" w14:textId="77777777" w:rsidR="00DD0097" w:rsidRPr="001C0FC4" w:rsidRDefault="00DD0097" w:rsidP="00DD0097">
      <w:pPr>
        <w:pStyle w:val="H6"/>
      </w:pPr>
      <w:r w:rsidRPr="001C0FC4">
        <w:t>6.1.21.3.3</w:t>
      </w:r>
      <w:r w:rsidRPr="001C0FC4">
        <w:tab/>
        <w:t>Specific message contents</w:t>
      </w:r>
    </w:p>
    <w:p w14:paraId="6BD4DD44" w14:textId="77777777" w:rsidR="00DD0097" w:rsidRPr="001C0FC4" w:rsidRDefault="00DD0097" w:rsidP="00DD0097">
      <w:pPr>
        <w:pStyle w:val="TH"/>
      </w:pPr>
      <w:r w:rsidRPr="001C0FC4">
        <w:t>Table 6.1.21.3.3-1: SIP MESSAGE from the UE (step 2A, Table 6.1.21.3.2-1;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4A831D4"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6039636D" w14:textId="77777777" w:rsidR="00DD0097" w:rsidRPr="001C0FC4" w:rsidRDefault="00DD0097" w:rsidP="003D7D35">
            <w:pPr>
              <w:pStyle w:val="TAL"/>
              <w:rPr>
                <w:rFonts w:cs="Arial"/>
                <w:szCs w:val="18"/>
              </w:rPr>
            </w:pPr>
            <w:r w:rsidRPr="001C0FC4">
              <w:rPr>
                <w:rFonts w:cs="Arial"/>
                <w:szCs w:val="18"/>
              </w:rPr>
              <w:t>Derivation Path: TS 36.579-1 [2], Table 5.5.2.7.1-1, condition MCDATA_SDS, RESOURCE_LISTS, MIKEY, MCDATA_SIGNALLING, MCDATA_PAYLOAD</w:t>
            </w:r>
          </w:p>
        </w:tc>
      </w:tr>
      <w:tr w:rsidR="00DD0097" w:rsidRPr="001C0FC4" w14:paraId="1BFEC08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38C54B4"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9A4A32"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F1D1A9B"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A92A03A"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619848D" w14:textId="77777777" w:rsidR="00DD0097" w:rsidRPr="001C0FC4" w:rsidRDefault="00DD0097" w:rsidP="003D7D35">
            <w:pPr>
              <w:pStyle w:val="TAH"/>
              <w:rPr>
                <w:bCs/>
              </w:rPr>
            </w:pPr>
            <w:r w:rsidRPr="001C0FC4">
              <w:rPr>
                <w:bCs/>
              </w:rPr>
              <w:t>Condition</w:t>
            </w:r>
          </w:p>
        </w:tc>
      </w:tr>
      <w:tr w:rsidR="00DD0097" w:rsidRPr="001C0FC4" w14:paraId="6BEF40E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72CFACC"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39E3256"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56FDD8FE"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37A7A9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BEB9EA" w14:textId="77777777" w:rsidR="00DD0097" w:rsidRPr="001C0FC4" w:rsidRDefault="00DD0097" w:rsidP="003D7D35">
            <w:pPr>
              <w:pStyle w:val="TAL"/>
            </w:pPr>
          </w:p>
        </w:tc>
      </w:tr>
      <w:tr w:rsidR="00DD0097" w:rsidRPr="001C0FC4" w14:paraId="052A4FED"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4994078"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64B2D1D"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5D0E6C21" w14:textId="77777777" w:rsidR="00DD0097" w:rsidRPr="001C0FC4" w:rsidRDefault="00DD0097" w:rsidP="003D7D35">
            <w:pPr>
              <w:pStyle w:val="TAL"/>
              <w:rPr>
                <w:b/>
                <w:bCs/>
              </w:rPr>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D57097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F135ED7" w14:textId="77777777" w:rsidR="00DD0097" w:rsidRPr="001C0FC4" w:rsidRDefault="00DD0097" w:rsidP="003D7D35">
            <w:pPr>
              <w:pStyle w:val="TAL"/>
            </w:pPr>
          </w:p>
        </w:tc>
      </w:tr>
      <w:tr w:rsidR="00DD0097" w:rsidRPr="001C0FC4" w14:paraId="3D14302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348E734" w14:textId="77777777" w:rsidR="00DD0097" w:rsidRPr="001C0FC4" w:rsidRDefault="00DD0097" w:rsidP="003D7D35">
            <w:pPr>
              <w:pStyle w:val="TAL"/>
              <w:tabs>
                <w:tab w:val="left" w:pos="754"/>
              </w:tabs>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EDA80E4" w14:textId="77777777" w:rsidR="00DD0097" w:rsidRPr="001C0FC4" w:rsidRDefault="00DD0097" w:rsidP="003D7D35">
            <w:pPr>
              <w:pStyle w:val="TAL"/>
              <w:rPr>
                <w:iCs/>
              </w:rPr>
            </w:pPr>
            <w:r w:rsidRPr="001C0FC4">
              <w:t>MCData-Info as described in Table 6.1.21.3.3-2</w:t>
            </w:r>
          </w:p>
        </w:tc>
        <w:tc>
          <w:tcPr>
            <w:tcW w:w="2126" w:type="dxa"/>
            <w:tcBorders>
              <w:top w:val="single" w:sz="4" w:space="0" w:color="auto"/>
              <w:left w:val="single" w:sz="4" w:space="0" w:color="auto"/>
              <w:bottom w:val="single" w:sz="4" w:space="0" w:color="auto"/>
              <w:right w:val="single" w:sz="4" w:space="0" w:color="auto"/>
            </w:tcBorders>
          </w:tcPr>
          <w:p w14:paraId="7F8FA435"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49B8F5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ED71A2F" w14:textId="77777777" w:rsidR="00DD0097" w:rsidRPr="001C0FC4" w:rsidRDefault="00DD0097" w:rsidP="003D7D35">
            <w:pPr>
              <w:pStyle w:val="TAL"/>
            </w:pPr>
          </w:p>
        </w:tc>
      </w:tr>
      <w:tr w:rsidR="00DD0097" w:rsidRPr="001C0FC4" w14:paraId="3817953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A89038A"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559B322"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5D39C557" w14:textId="77777777" w:rsidR="00DD0097" w:rsidRPr="001C0FC4" w:rsidRDefault="00DD0097" w:rsidP="003D7D35">
            <w:pPr>
              <w:pStyle w:val="TAL"/>
              <w:rPr>
                <w:b/>
                <w:bCs/>
              </w:rPr>
            </w:pPr>
            <w:r w:rsidRPr="001C0FC4">
              <w:rPr>
                <w:rFonts w:cs="Arial"/>
                <w:b/>
                <w:bCs/>
                <w:szCs w:val="18"/>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C5477F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F8B2503" w14:textId="77777777" w:rsidR="00DD0097" w:rsidRPr="001C0FC4" w:rsidRDefault="00DD0097" w:rsidP="003D7D35">
            <w:pPr>
              <w:pStyle w:val="TAL"/>
            </w:pPr>
          </w:p>
        </w:tc>
      </w:tr>
      <w:tr w:rsidR="00DD0097" w:rsidRPr="001C0FC4" w14:paraId="3AB1011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BC54B5A"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AE8C81C" w14:textId="77777777" w:rsidR="00DD0097" w:rsidRPr="001C0FC4" w:rsidRDefault="00DD0097" w:rsidP="003D7D35">
            <w:pPr>
              <w:pStyle w:val="TAL"/>
              <w:rPr>
                <w:iCs/>
              </w:rPr>
            </w:pPr>
            <w:r w:rsidRPr="001C0FC4">
              <w:t>MCData Protected Payload Message containing SDS SIGNALLING PAYLOAD as described in Table 6.1.21.3.3-3</w:t>
            </w:r>
          </w:p>
        </w:tc>
        <w:tc>
          <w:tcPr>
            <w:tcW w:w="2126" w:type="dxa"/>
            <w:tcBorders>
              <w:top w:val="single" w:sz="4" w:space="0" w:color="auto"/>
              <w:left w:val="single" w:sz="4" w:space="0" w:color="auto"/>
              <w:bottom w:val="single" w:sz="4" w:space="0" w:color="auto"/>
              <w:right w:val="single" w:sz="4" w:space="0" w:color="auto"/>
            </w:tcBorders>
          </w:tcPr>
          <w:p w14:paraId="2F51C34C"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EBE0E6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C3A7BEE" w14:textId="77777777" w:rsidR="00DD0097" w:rsidRPr="001C0FC4" w:rsidRDefault="00DD0097" w:rsidP="003D7D35">
            <w:pPr>
              <w:pStyle w:val="TAL"/>
            </w:pPr>
          </w:p>
        </w:tc>
      </w:tr>
      <w:tr w:rsidR="00DD0097" w:rsidRPr="001C0FC4" w14:paraId="4381B34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383F94B"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8FF8A96"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2E747C40" w14:textId="77777777" w:rsidR="00DD0097" w:rsidRPr="001C0FC4" w:rsidRDefault="00DD0097" w:rsidP="003D7D35">
            <w:pPr>
              <w:pStyle w:val="TAL"/>
              <w:rPr>
                <w:b/>
                <w:bCs/>
              </w:rPr>
            </w:pPr>
            <w:r w:rsidRPr="001C0FC4">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45CF825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4C7E3F9" w14:textId="77777777" w:rsidR="00DD0097" w:rsidRPr="001C0FC4" w:rsidRDefault="00DD0097" w:rsidP="003D7D35">
            <w:pPr>
              <w:pStyle w:val="TAL"/>
            </w:pPr>
          </w:p>
        </w:tc>
      </w:tr>
      <w:tr w:rsidR="00DD0097" w:rsidRPr="001C0FC4" w14:paraId="5679ADB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1C7933E"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068934E" w14:textId="77777777" w:rsidR="00DD0097" w:rsidRPr="001C0FC4" w:rsidRDefault="00DD0097" w:rsidP="003D7D35">
            <w:pPr>
              <w:pStyle w:val="TAL"/>
              <w:rPr>
                <w:iCs/>
              </w:rPr>
            </w:pPr>
            <w:r w:rsidRPr="001C0FC4">
              <w:t>DATA PAYLOAD as described in Table 6.1.21.3.3-4</w:t>
            </w:r>
          </w:p>
        </w:tc>
        <w:tc>
          <w:tcPr>
            <w:tcW w:w="2126" w:type="dxa"/>
            <w:tcBorders>
              <w:top w:val="single" w:sz="4" w:space="0" w:color="auto"/>
              <w:left w:val="single" w:sz="4" w:space="0" w:color="auto"/>
              <w:bottom w:val="single" w:sz="4" w:space="0" w:color="auto"/>
              <w:right w:val="single" w:sz="4" w:space="0" w:color="auto"/>
            </w:tcBorders>
          </w:tcPr>
          <w:p w14:paraId="06E7F2C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B587A4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C58D1E9" w14:textId="77777777" w:rsidR="00DD0097" w:rsidRPr="001C0FC4" w:rsidRDefault="00DD0097" w:rsidP="003D7D35">
            <w:pPr>
              <w:pStyle w:val="TAL"/>
            </w:pPr>
          </w:p>
        </w:tc>
      </w:tr>
    </w:tbl>
    <w:p w14:paraId="150AFA30" w14:textId="77777777" w:rsidR="00DD0097" w:rsidRPr="001C0FC4" w:rsidRDefault="00DD0097" w:rsidP="00DD0097"/>
    <w:p w14:paraId="612CC4B3" w14:textId="77777777" w:rsidR="00DD0097" w:rsidRPr="001C0FC4" w:rsidRDefault="00DD0097" w:rsidP="00DD0097">
      <w:pPr>
        <w:pStyle w:val="TH"/>
      </w:pPr>
      <w:r w:rsidRPr="001C0FC4">
        <w:t>Table 6.1.21.3.3-2: MCData-Info (Table 6.1.21.3.3-1)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22D087B"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D82E8E3" w14:textId="77777777" w:rsidR="00DD0097" w:rsidRPr="001C0FC4" w:rsidRDefault="00DD0097" w:rsidP="003D7D35">
            <w:pPr>
              <w:pStyle w:val="TAL"/>
              <w:rPr>
                <w:rFonts w:cs="Arial"/>
                <w:szCs w:val="18"/>
              </w:rPr>
            </w:pPr>
            <w:r w:rsidRPr="001C0FC4">
              <w:rPr>
                <w:rFonts w:cs="Arial"/>
                <w:szCs w:val="18"/>
              </w:rPr>
              <w:t xml:space="preserve">Derivation Path: TS 36.579-1 [2], Table 5.5.3.2.1-3, condition MCD_1to1, </w:t>
            </w:r>
            <w:r w:rsidRPr="001C0FC4">
              <w:t>FUNCTIONAL_ALIAS</w:t>
            </w:r>
          </w:p>
        </w:tc>
      </w:tr>
    </w:tbl>
    <w:p w14:paraId="44AB437B" w14:textId="77777777" w:rsidR="00DD0097" w:rsidRPr="001C0FC4" w:rsidRDefault="00DD0097" w:rsidP="00DD0097"/>
    <w:p w14:paraId="794895A1" w14:textId="77777777" w:rsidR="00DD0097" w:rsidRPr="001C0FC4" w:rsidRDefault="00DD0097" w:rsidP="00DD0097">
      <w:pPr>
        <w:pStyle w:val="TH"/>
      </w:pPr>
      <w:r w:rsidRPr="001C0FC4">
        <w:t>Table 6.1.21.3.3-3: SDS SIGNALLING PAYLOAD (Table 6.1.21.3.3-1)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44B21AA"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70A13A6B" w14:textId="77777777" w:rsidR="00DD0097" w:rsidRPr="001C0FC4" w:rsidRDefault="00DD0097" w:rsidP="003D7D35">
            <w:pPr>
              <w:pStyle w:val="TAL"/>
              <w:rPr>
                <w:rFonts w:cs="Arial"/>
                <w:szCs w:val="18"/>
              </w:rPr>
            </w:pPr>
            <w:r w:rsidRPr="001C0FC4">
              <w:rPr>
                <w:rFonts w:cs="Arial"/>
                <w:szCs w:val="18"/>
              </w:rPr>
              <w:t>Derivation Path: TS 36.579-1 [2], Table 5.5.3.8.1-1, condition DELIVERED</w:t>
            </w:r>
          </w:p>
        </w:tc>
      </w:tr>
    </w:tbl>
    <w:p w14:paraId="01576E46" w14:textId="77777777" w:rsidR="00DD0097" w:rsidRPr="001C0FC4" w:rsidRDefault="00DD0097" w:rsidP="00DD0097"/>
    <w:p w14:paraId="122E1C1E" w14:textId="77777777" w:rsidR="00DD0097" w:rsidRPr="001C0FC4" w:rsidRDefault="00DD0097" w:rsidP="00DD0097">
      <w:pPr>
        <w:pStyle w:val="TH"/>
      </w:pPr>
      <w:r w:rsidRPr="001C0FC4">
        <w:t>Table 6.1.21.3.3-4: DATA PAYLOAD (Table 6.1.21.3.3-1)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646DC47"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DF97695" w14:textId="77777777" w:rsidR="00DD0097" w:rsidRPr="001C0FC4" w:rsidRDefault="00DD0097" w:rsidP="003D7D35">
            <w:pPr>
              <w:pStyle w:val="TAL"/>
              <w:rPr>
                <w:rFonts w:cs="Arial"/>
                <w:szCs w:val="18"/>
              </w:rPr>
            </w:pPr>
            <w:r w:rsidRPr="001C0FC4">
              <w:rPr>
                <w:rFonts w:cs="Arial"/>
                <w:szCs w:val="18"/>
              </w:rPr>
              <w:t>Derivation Path: TS 36.579-1 [2], Table 5.5.3.9.2-1</w:t>
            </w:r>
          </w:p>
        </w:tc>
      </w:tr>
    </w:tbl>
    <w:p w14:paraId="577D5D15" w14:textId="77777777" w:rsidR="00DD0097" w:rsidRPr="001C0FC4" w:rsidRDefault="00DD0097" w:rsidP="00DD0097"/>
    <w:p w14:paraId="7F68C325" w14:textId="77777777" w:rsidR="00DD0097" w:rsidRPr="001C0FC4" w:rsidRDefault="00DD0097" w:rsidP="00DD0097">
      <w:pPr>
        <w:pStyle w:val="TH"/>
      </w:pPr>
      <w:r w:rsidRPr="001C0FC4">
        <w:t>Table 6.1.21.3.3-5: SIP MESSAGE from the SS (step 5, Table 6.1.21.3.2-1;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F1B2CEF"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71135E72" w14:textId="77777777" w:rsidR="00DD0097" w:rsidRPr="001C0FC4" w:rsidRDefault="00DD0097" w:rsidP="003D7D35">
            <w:pPr>
              <w:pStyle w:val="TAL"/>
              <w:rPr>
                <w:rFonts w:cs="Arial"/>
                <w:szCs w:val="18"/>
              </w:rPr>
            </w:pPr>
            <w:r w:rsidRPr="001C0FC4">
              <w:rPr>
                <w:rFonts w:cs="Arial"/>
                <w:szCs w:val="18"/>
              </w:rPr>
              <w:t>Derivation Path: TS 36.579-1 [2], Table 5.5.2.7.2-1, condition MCDATA_SDS, MCDATA_SIGNALLING</w:t>
            </w:r>
          </w:p>
        </w:tc>
      </w:tr>
      <w:tr w:rsidR="00DD0097" w:rsidRPr="001C0FC4" w14:paraId="21CBC93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097877F"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35CF3A"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B5BD7D5"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D73F8A4"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516ABDC" w14:textId="77777777" w:rsidR="00DD0097" w:rsidRPr="001C0FC4" w:rsidRDefault="00DD0097" w:rsidP="003D7D35">
            <w:pPr>
              <w:pStyle w:val="TAH"/>
              <w:rPr>
                <w:bCs/>
              </w:rPr>
            </w:pPr>
            <w:r w:rsidRPr="001C0FC4">
              <w:rPr>
                <w:bCs/>
              </w:rPr>
              <w:t>Condition</w:t>
            </w:r>
          </w:p>
        </w:tc>
      </w:tr>
      <w:tr w:rsidR="00DD0097" w:rsidRPr="001C0FC4" w14:paraId="4ADEA9BC"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1F27ECC"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EF726B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A94DC5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BD6201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0990EEE" w14:textId="77777777" w:rsidR="00DD0097" w:rsidRPr="001C0FC4" w:rsidRDefault="00DD0097" w:rsidP="003D7D35">
            <w:pPr>
              <w:pStyle w:val="TAL"/>
            </w:pPr>
          </w:p>
        </w:tc>
      </w:tr>
      <w:tr w:rsidR="00DD0097" w:rsidRPr="001C0FC4" w14:paraId="69A2499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B227301"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3A2C1CE"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5F1F0E0"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DB2909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6613104" w14:textId="77777777" w:rsidR="00DD0097" w:rsidRPr="001C0FC4" w:rsidRDefault="00DD0097" w:rsidP="003D7D35">
            <w:pPr>
              <w:pStyle w:val="TAL"/>
            </w:pPr>
          </w:p>
        </w:tc>
      </w:tr>
      <w:tr w:rsidR="00DD0097" w:rsidRPr="001C0FC4" w14:paraId="19EC52B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1EDBEE2"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8C0B133" w14:textId="77777777" w:rsidR="00DD0097" w:rsidRPr="001C0FC4" w:rsidRDefault="00DD0097" w:rsidP="003D7D35">
            <w:pPr>
              <w:pStyle w:val="TAL"/>
              <w:rPr>
                <w:iCs/>
              </w:rPr>
            </w:pPr>
            <w:r w:rsidRPr="001C0FC4">
              <w:t>MCData Protected Payload Message containing SDS NOTIFICATION as described in Table 6.1.21.3.3-6</w:t>
            </w:r>
          </w:p>
        </w:tc>
        <w:tc>
          <w:tcPr>
            <w:tcW w:w="2126" w:type="dxa"/>
            <w:tcBorders>
              <w:top w:val="single" w:sz="4" w:space="0" w:color="auto"/>
              <w:left w:val="single" w:sz="4" w:space="0" w:color="auto"/>
              <w:bottom w:val="single" w:sz="4" w:space="0" w:color="auto"/>
              <w:right w:val="single" w:sz="4" w:space="0" w:color="auto"/>
            </w:tcBorders>
          </w:tcPr>
          <w:p w14:paraId="435AEE35"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2714AB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F4AF6D7" w14:textId="77777777" w:rsidR="00DD0097" w:rsidRPr="001C0FC4" w:rsidRDefault="00DD0097" w:rsidP="003D7D35">
            <w:pPr>
              <w:pStyle w:val="TAL"/>
            </w:pPr>
          </w:p>
        </w:tc>
      </w:tr>
    </w:tbl>
    <w:p w14:paraId="1A2E5B07" w14:textId="77777777" w:rsidR="00DD0097" w:rsidRPr="001C0FC4" w:rsidRDefault="00DD0097" w:rsidP="00DD0097"/>
    <w:p w14:paraId="7F66CA85" w14:textId="77777777" w:rsidR="00DD0097" w:rsidRPr="001C0FC4" w:rsidRDefault="00DD0097" w:rsidP="00DD0097">
      <w:pPr>
        <w:pStyle w:val="TH"/>
      </w:pPr>
      <w:r w:rsidRPr="001C0FC4">
        <w:t>Table 6.1.21.3.3-6: SDS NOTIFICATION (Table 6.1.21.3.3-5)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99DF782"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25744C40" w14:textId="77777777" w:rsidR="00DD0097" w:rsidRPr="001C0FC4" w:rsidRDefault="00DD0097" w:rsidP="003D7D35">
            <w:pPr>
              <w:pStyle w:val="TAL"/>
              <w:rPr>
                <w:rFonts w:cs="Arial"/>
                <w:szCs w:val="18"/>
              </w:rPr>
            </w:pPr>
            <w:r w:rsidRPr="001C0FC4">
              <w:rPr>
                <w:rFonts w:cs="Arial"/>
                <w:szCs w:val="18"/>
              </w:rPr>
              <w:t>Derivation Path: TS 36.579-1 [2], Table 5.5.3.8.4-1, condition DELIVERED</w:t>
            </w:r>
          </w:p>
        </w:tc>
      </w:tr>
    </w:tbl>
    <w:p w14:paraId="3C2D2246" w14:textId="77777777" w:rsidR="00DD0097" w:rsidRPr="001C0FC4" w:rsidRDefault="00DD0097" w:rsidP="00DD0097"/>
    <w:p w14:paraId="2A88AE93" w14:textId="77777777" w:rsidR="00DD0097" w:rsidRPr="001C0FC4" w:rsidRDefault="00DD0097" w:rsidP="00DD0097">
      <w:pPr>
        <w:pStyle w:val="Heading3"/>
      </w:pPr>
      <w:bookmarkStart w:id="1992" w:name="_Toc163573031"/>
      <w:r w:rsidRPr="001C0FC4">
        <w:t>6.1.22</w:t>
      </w:r>
      <w:r w:rsidRPr="001C0FC4">
        <w:tab/>
        <w:t>On-network / Short Data Service (SDS) / Standalone SDS Using Media Plane / One-to-one Standalone SDS / Active functional alias / Client Originated (CO)</w:t>
      </w:r>
      <w:bookmarkEnd w:id="1992"/>
    </w:p>
    <w:p w14:paraId="589DFA65" w14:textId="77777777" w:rsidR="00DD0097" w:rsidRPr="001C0FC4" w:rsidRDefault="00DD0097" w:rsidP="00DD0097">
      <w:pPr>
        <w:pStyle w:val="H6"/>
      </w:pPr>
      <w:r w:rsidRPr="001C0FC4">
        <w:t>6.1.22.1</w:t>
      </w:r>
      <w:r w:rsidRPr="001C0FC4">
        <w:tab/>
        <w:t>Test Purpose (TP)</w:t>
      </w:r>
    </w:p>
    <w:p w14:paraId="3F9BC8FC" w14:textId="77777777" w:rsidR="00DD0097" w:rsidRPr="001C0FC4" w:rsidRDefault="00DD0097" w:rsidP="00DD0097">
      <w:pPr>
        <w:pStyle w:val="H6"/>
      </w:pPr>
      <w:r w:rsidRPr="001C0FC4">
        <w:t>(1)</w:t>
      </w:r>
    </w:p>
    <w:p w14:paraId="567A52A6"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2DC181BF"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39B5540"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one-to-one standalone SDS message using the media plane using an active functional alias }</w:t>
      </w:r>
    </w:p>
    <w:p w14:paraId="2922626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request to establish an MSRP connection via a SIP INVITE message </w:t>
      </w:r>
      <w:r w:rsidRPr="001C0FC4">
        <w:rPr>
          <w:b/>
          <w:noProof w:val="0"/>
        </w:rPr>
        <w:t>and</w:t>
      </w:r>
      <w:r w:rsidRPr="001C0FC4">
        <w:rPr>
          <w:noProof w:val="0"/>
        </w:rPr>
        <w:t xml:space="preserve"> then responds to the SIP 200 (OK) message with a SIP ACK message }</w:t>
      </w:r>
    </w:p>
    <w:p w14:paraId="2726B1E9" w14:textId="77777777" w:rsidR="00DD0097" w:rsidRPr="001C0FC4" w:rsidRDefault="00DD0097" w:rsidP="00DD0097">
      <w:pPr>
        <w:pStyle w:val="PL"/>
        <w:rPr>
          <w:noProof w:val="0"/>
        </w:rPr>
      </w:pPr>
      <w:r w:rsidRPr="001C0FC4">
        <w:rPr>
          <w:noProof w:val="0"/>
        </w:rPr>
        <w:t xml:space="preserve">            }</w:t>
      </w:r>
    </w:p>
    <w:p w14:paraId="128407F9" w14:textId="77777777" w:rsidR="00DD0097" w:rsidRPr="001C0FC4" w:rsidRDefault="00DD0097" w:rsidP="00DD0097">
      <w:pPr>
        <w:pStyle w:val="PL"/>
        <w:rPr>
          <w:noProof w:val="0"/>
        </w:rPr>
      </w:pPr>
    </w:p>
    <w:p w14:paraId="6E328424" w14:textId="77777777" w:rsidR="00DD0097" w:rsidRPr="001C0FC4" w:rsidRDefault="00DD0097" w:rsidP="00DD0097">
      <w:pPr>
        <w:pStyle w:val="H6"/>
      </w:pPr>
      <w:r w:rsidRPr="001C0FC4">
        <w:t>(2)</w:t>
      </w:r>
    </w:p>
    <w:p w14:paraId="23044B1F"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requested the establishment of a MSRP connection }</w:t>
      </w:r>
    </w:p>
    <w:p w14:paraId="76C2A96B"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4EA60D0"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200 (OK) message with the a=setup attribute set to "passive"  from the SS (MCDATA server) }</w:t>
      </w:r>
    </w:p>
    <w:p w14:paraId="4E90D79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blank MSRP SEND message to bind the MSRP connection </w:t>
      </w:r>
      <w:r w:rsidRPr="001C0FC4">
        <w:rPr>
          <w:b/>
          <w:noProof w:val="0"/>
        </w:rPr>
        <w:t>and</w:t>
      </w:r>
      <w:r w:rsidRPr="001C0FC4">
        <w:rPr>
          <w:noProof w:val="0"/>
        </w:rPr>
        <w:t xml:space="preserve"> then sends the one-to-one standalone SDS message via a MSRP SEND message with a disposition of "DELIVERY" }</w:t>
      </w:r>
    </w:p>
    <w:p w14:paraId="25AC89E3" w14:textId="77777777" w:rsidR="00DD0097" w:rsidRPr="001C0FC4" w:rsidRDefault="00DD0097" w:rsidP="00DD0097">
      <w:pPr>
        <w:pStyle w:val="PL"/>
        <w:rPr>
          <w:noProof w:val="0"/>
        </w:rPr>
      </w:pPr>
      <w:r w:rsidRPr="001C0FC4">
        <w:rPr>
          <w:noProof w:val="0"/>
        </w:rPr>
        <w:t xml:space="preserve">            }</w:t>
      </w:r>
    </w:p>
    <w:p w14:paraId="673299DC" w14:textId="77777777" w:rsidR="00DD0097" w:rsidRPr="001C0FC4" w:rsidRDefault="00DD0097" w:rsidP="00DD0097">
      <w:pPr>
        <w:pStyle w:val="PL"/>
        <w:rPr>
          <w:noProof w:val="0"/>
        </w:rPr>
      </w:pPr>
    </w:p>
    <w:p w14:paraId="1B45894E" w14:textId="77777777" w:rsidR="00DD0097" w:rsidRPr="001C0FC4" w:rsidRDefault="00DD0097" w:rsidP="00DD0097">
      <w:pPr>
        <w:pStyle w:val="H6"/>
      </w:pPr>
      <w:r w:rsidRPr="001C0FC4">
        <w:t>(3)</w:t>
      </w:r>
    </w:p>
    <w:p w14:paraId="55B13CE4"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one-to-one standalone SDS message using the media plane }</w:t>
      </w:r>
    </w:p>
    <w:p w14:paraId="0B79E294"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DF602E2"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MSRP 200 (OK) message in response to the last MSRP SEND message indicating that the standalone SDS message has been successfully transferred }</w:t>
      </w:r>
    </w:p>
    <w:p w14:paraId="41D97E01"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BYE message }</w:t>
      </w:r>
    </w:p>
    <w:p w14:paraId="4FC3C767" w14:textId="77777777" w:rsidR="00DD0097" w:rsidRPr="001C0FC4" w:rsidRDefault="00DD0097" w:rsidP="00DD0097">
      <w:pPr>
        <w:pStyle w:val="PL"/>
        <w:rPr>
          <w:noProof w:val="0"/>
        </w:rPr>
      </w:pPr>
      <w:r w:rsidRPr="001C0FC4">
        <w:rPr>
          <w:noProof w:val="0"/>
        </w:rPr>
        <w:t xml:space="preserve">            }</w:t>
      </w:r>
    </w:p>
    <w:p w14:paraId="24C5887F" w14:textId="77777777" w:rsidR="00DD0097" w:rsidRPr="001C0FC4" w:rsidRDefault="00DD0097" w:rsidP="00DD0097">
      <w:pPr>
        <w:pStyle w:val="PL"/>
        <w:rPr>
          <w:noProof w:val="0"/>
        </w:rPr>
      </w:pPr>
    </w:p>
    <w:p w14:paraId="49122DF4" w14:textId="77777777" w:rsidR="00DD0097" w:rsidRPr="001C0FC4" w:rsidRDefault="00DD0097" w:rsidP="00DD0097">
      <w:pPr>
        <w:pStyle w:val="H6"/>
      </w:pPr>
      <w:r w:rsidRPr="001C0FC4">
        <w:t>(4)</w:t>
      </w:r>
    </w:p>
    <w:p w14:paraId="5979BDDC"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one-to-one standalone SDS message using the media plane with a disposition of "DELIVERY" }</w:t>
      </w:r>
    </w:p>
    <w:p w14:paraId="2E75810E"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6CE4D1A5"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SIP MESSAGE message from the SS (MCDATA Server }</w:t>
      </w:r>
    </w:p>
    <w:p w14:paraId="214BA5CC"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by sending a SIP 200 (OK) message </w:t>
      </w:r>
      <w:r w:rsidRPr="001C0FC4">
        <w:rPr>
          <w:b/>
          <w:noProof w:val="0"/>
        </w:rPr>
        <w:t>and</w:t>
      </w:r>
      <w:r w:rsidRPr="001C0FC4">
        <w:rPr>
          <w:noProof w:val="0"/>
        </w:rPr>
        <w:t xml:space="preserve"> delivers the notification to the MCDATA User }</w:t>
      </w:r>
    </w:p>
    <w:p w14:paraId="6E244A83" w14:textId="77777777" w:rsidR="00DD0097" w:rsidRPr="001C0FC4" w:rsidRDefault="00DD0097" w:rsidP="00DD0097">
      <w:pPr>
        <w:pStyle w:val="PL"/>
        <w:rPr>
          <w:noProof w:val="0"/>
        </w:rPr>
      </w:pPr>
      <w:r w:rsidRPr="001C0FC4">
        <w:rPr>
          <w:noProof w:val="0"/>
        </w:rPr>
        <w:t xml:space="preserve">            }</w:t>
      </w:r>
    </w:p>
    <w:p w14:paraId="014B87C4" w14:textId="77777777" w:rsidR="00DD0097" w:rsidRPr="001C0FC4" w:rsidRDefault="00DD0097" w:rsidP="00DD0097">
      <w:pPr>
        <w:pStyle w:val="PL"/>
        <w:rPr>
          <w:noProof w:val="0"/>
        </w:rPr>
      </w:pPr>
    </w:p>
    <w:p w14:paraId="49A42D90" w14:textId="77777777" w:rsidR="00DD0097" w:rsidRPr="001C0FC4" w:rsidRDefault="00DD0097" w:rsidP="00DD0097">
      <w:pPr>
        <w:pStyle w:val="H6"/>
      </w:pPr>
      <w:r w:rsidRPr="001C0FC4">
        <w:t>6.1.22.2</w:t>
      </w:r>
      <w:r w:rsidRPr="001C0FC4">
        <w:tab/>
        <w:t>Conformance requirements</w:t>
      </w:r>
    </w:p>
    <w:p w14:paraId="3A74D278" w14:textId="77777777" w:rsidR="00DD0097" w:rsidRPr="001C0FC4" w:rsidRDefault="00DD0097" w:rsidP="00DD0097">
      <w:r w:rsidRPr="001C0FC4">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2EBB0CC7" w14:textId="77777777" w:rsidR="00DD0097" w:rsidRPr="001C0FC4" w:rsidRDefault="00DD0097" w:rsidP="00DD0097">
      <w:r w:rsidRPr="001C0FC4">
        <w:t>[TS 24.282, clause 9.2.3.2.3]</w:t>
      </w:r>
    </w:p>
    <w:p w14:paraId="58E5F732" w14:textId="77777777" w:rsidR="00DD0097" w:rsidRPr="001C0FC4" w:rsidRDefault="00DD0097" w:rsidP="00DD0097">
      <w:r w:rsidRPr="001C0FC4">
        <w:t>The MCData client shall generate a SIP INVITE request in accordance with 3GPP TS 24.229 [5] with the clarifications given below.</w:t>
      </w:r>
    </w:p>
    <w:p w14:paraId="09492F41" w14:textId="77777777" w:rsidR="00DD0097" w:rsidRPr="001C0FC4" w:rsidRDefault="00DD0097" w:rsidP="00DD0097">
      <w:r w:rsidRPr="001C0FC4">
        <w:t>The MCData client:</w:t>
      </w:r>
    </w:p>
    <w:p w14:paraId="57A68E47" w14:textId="77777777" w:rsidR="00DD0097" w:rsidRPr="001C0FC4" w:rsidRDefault="00DD0097" w:rsidP="00DD0097">
      <w:pPr>
        <w:pStyle w:val="B10"/>
      </w:pPr>
      <w:r w:rsidRPr="001C0FC4">
        <w:t>1)</w:t>
      </w:r>
      <w:r w:rsidRPr="001C0FC4">
        <w:tab/>
        <w:t xml:space="preserve">shall include the g.3gpp.mcdata.sds media feature tag and the </w:t>
      </w:r>
      <w:r w:rsidRPr="001C0FC4">
        <w:rPr>
          <w:lang w:eastAsia="ko-KR"/>
        </w:rPr>
        <w:t xml:space="preserve">g.3gpp.icsi-ref media feature tag with the value of "urn:urn-7:3gpp-service.ims.icsi.mcdata.sds" </w:t>
      </w:r>
      <w:r w:rsidRPr="001C0FC4">
        <w:t xml:space="preserve">in the Contact header field of the SIP </w:t>
      </w:r>
      <w:r w:rsidRPr="001C0FC4">
        <w:rPr>
          <w:lang w:eastAsia="zh-CN"/>
        </w:rPr>
        <w:t>INVITE</w:t>
      </w:r>
      <w:r w:rsidRPr="001C0FC4">
        <w:t xml:space="preserve"> request according to IETF RFC 3840 [16];</w:t>
      </w:r>
    </w:p>
    <w:p w14:paraId="2BAD2671" w14:textId="77777777" w:rsidR="00DD0097" w:rsidRPr="001C0FC4" w:rsidRDefault="00DD0097" w:rsidP="00DD0097">
      <w:pPr>
        <w:pStyle w:val="B10"/>
      </w:pPr>
      <w:r w:rsidRPr="001C0FC4">
        <w:t>2)</w:t>
      </w:r>
      <w:r w:rsidRPr="001C0FC4">
        <w:tab/>
        <w:t>shall include an Accept-Contact header field containing the g.3gpp.mcdata.sds media feature tag along with the "require" and "explicit" header field parameters according to IETF RFC 3841 [8];</w:t>
      </w:r>
    </w:p>
    <w:p w14:paraId="2CA87F10" w14:textId="77777777" w:rsidR="00DD0097" w:rsidRPr="001C0FC4" w:rsidRDefault="00DD0097" w:rsidP="00DD0097">
      <w:pPr>
        <w:pStyle w:val="B10"/>
      </w:pPr>
      <w:r w:rsidRPr="001C0FC4">
        <w:t>3)</w:t>
      </w:r>
      <w:r w:rsidRPr="001C0FC4">
        <w:tab/>
        <w:t xml:space="preserve">shall include an Accept-Contact header field with the </w:t>
      </w:r>
      <w:r w:rsidRPr="001C0FC4">
        <w:rPr>
          <w:rFonts w:eastAsia="SimSun"/>
          <w:lang w:eastAsia="zh-CN"/>
        </w:rPr>
        <w:t>g.3gpp.icsi-ref</w:t>
      </w:r>
      <w:r w:rsidRPr="001C0FC4">
        <w:t xml:space="preserve"> media feature tag containing the value of "urn:urn-7:3gpp-service.ims.icsi.mcdata</w:t>
      </w:r>
      <w:r w:rsidRPr="001C0FC4">
        <w:rPr>
          <w:lang w:eastAsia="ko-KR"/>
        </w:rPr>
        <w:t>.sds</w:t>
      </w:r>
      <w:r w:rsidRPr="001C0FC4">
        <w:t>" along with the "require" and "explicit" header field parameters according to IETF RFC 3841 [8];</w:t>
      </w:r>
    </w:p>
    <w:p w14:paraId="571F63A0" w14:textId="77777777" w:rsidR="00DD0097" w:rsidRPr="001C0FC4" w:rsidRDefault="00DD0097" w:rsidP="00DD0097">
      <w:pPr>
        <w:pStyle w:val="B10"/>
      </w:pPr>
      <w:r w:rsidRPr="001C0FC4">
        <w:t>4)</w:t>
      </w:r>
      <w:r w:rsidRPr="001C0FC4">
        <w:tab/>
        <w:t>shall include the ICSI value "urn:urn-7:3gpp-service.ims.icsi.mcdata</w:t>
      </w:r>
      <w:r w:rsidRPr="001C0FC4">
        <w:rPr>
          <w:lang w:eastAsia="ko-KR"/>
        </w:rPr>
        <w:t>.sds</w:t>
      </w:r>
      <w:r w:rsidRPr="001C0FC4">
        <w:t>"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 xml:space="preserve">RFC 6050 [7] </w:t>
      </w:r>
      <w:r w:rsidRPr="001C0FC4">
        <w:t>in the SIP INVITE request;</w:t>
      </w:r>
    </w:p>
    <w:p w14:paraId="6A3DD0A8" w14:textId="77777777" w:rsidR="00DD0097" w:rsidRPr="001C0FC4" w:rsidRDefault="00DD0097" w:rsidP="00DD0097">
      <w:pPr>
        <w:pStyle w:val="B10"/>
      </w:pPr>
      <w:r w:rsidRPr="001C0FC4">
        <w:t>5)</w:t>
      </w:r>
      <w:r w:rsidRPr="001C0FC4">
        <w:tab/>
        <w:t>should include the "timer" option tag in the Supported header field;</w:t>
      </w:r>
    </w:p>
    <w:p w14:paraId="607AAD92" w14:textId="77777777" w:rsidR="00DD0097" w:rsidRPr="001C0FC4" w:rsidRDefault="00DD0097" w:rsidP="00DD0097">
      <w:pPr>
        <w:pStyle w:val="B10"/>
      </w:pPr>
      <w:r w:rsidRPr="001C0FC4">
        <w:t>6)</w:t>
      </w:r>
      <w:r w:rsidRPr="001C0FC4">
        <w:tab/>
        <w:t>should include the Session-Expires header field according to IETF RFC 4028 [38]. It is recommended that the "refresher" header field parameter is omitted. If included, the "refresher" header field parameter shall be set to "uac";</w:t>
      </w:r>
    </w:p>
    <w:p w14:paraId="5D61B37F" w14:textId="77777777" w:rsidR="00DD0097" w:rsidRPr="001C0FC4" w:rsidRDefault="00DD0097" w:rsidP="00DD0097">
      <w:pPr>
        <w:pStyle w:val="B10"/>
      </w:pPr>
      <w:r w:rsidRPr="001C0FC4">
        <w:t>7)</w:t>
      </w:r>
      <w:r w:rsidRPr="001C0FC4">
        <w:tab/>
        <w:t>if a one-to-one standalone SDS message is to be sent:</w:t>
      </w:r>
    </w:p>
    <w:p w14:paraId="082FF9D7" w14:textId="77777777" w:rsidR="00DD0097" w:rsidRPr="001C0FC4" w:rsidRDefault="00DD0097" w:rsidP="00DD0097">
      <w:pPr>
        <w:pStyle w:val="B2"/>
        <w:rPr>
          <w:lang w:eastAsia="ko-KR"/>
        </w:rPr>
      </w:pPr>
      <w:r w:rsidRPr="001C0FC4">
        <w:rPr>
          <w:lang w:eastAsia="ko-KR"/>
        </w:rPr>
        <w:t>a)</w:t>
      </w:r>
      <w:r w:rsidRPr="001C0FC4">
        <w:rPr>
          <w:lang w:eastAsia="ko-KR"/>
        </w:rPr>
        <w:tab/>
        <w:t>shall insert in the SIP INVITE request a MIME resource-lists body with the MCData ID of the invited MCData user, according to rules and procedures of IETF RFC 5366 [18];</w:t>
      </w:r>
    </w:p>
    <w:p w14:paraId="33905365" w14:textId="77777777" w:rsidR="00DD0097" w:rsidRPr="001C0FC4" w:rsidRDefault="00DD0097" w:rsidP="00DD0097">
      <w:pPr>
        <w:pStyle w:val="B2"/>
      </w:pPr>
      <w:r w:rsidRPr="001C0FC4">
        <w:t>b)</w:t>
      </w:r>
      <w:r w:rsidRPr="001C0FC4">
        <w:tab/>
        <w:t>shall contain an application/vnd.3gpp.mcdata-info+xml MIME body with the &lt;mcdatainfo&gt; element containing the &lt;mcdata-Params&gt; element with:</w:t>
      </w:r>
    </w:p>
    <w:p w14:paraId="42DC1C90" w14:textId="77777777" w:rsidR="00DD0097" w:rsidRPr="001C0FC4" w:rsidRDefault="00DD0097" w:rsidP="00DD0097">
      <w:pPr>
        <w:pStyle w:val="B3"/>
      </w:pPr>
      <w:r w:rsidRPr="001C0FC4">
        <w:t>i)</w:t>
      </w:r>
      <w:r w:rsidRPr="001C0FC4">
        <w:tab/>
        <w:t>the &lt;request-type&gt; element set to a value of "one-to-one-sds"; and</w:t>
      </w:r>
    </w:p>
    <w:p w14:paraId="1140961C" w14:textId="77777777" w:rsidR="00DD0097" w:rsidRPr="001C0FC4" w:rsidRDefault="00DD0097" w:rsidP="00DD0097">
      <w:pPr>
        <w:pStyle w:val="B3"/>
      </w:pPr>
      <w:r w:rsidRPr="001C0FC4">
        <w:t>ii)</w:t>
      </w:r>
      <w:r w:rsidRPr="001C0FC4">
        <w:tab/>
        <w:t>if the MCData client is aware of active functional aliases and if an active functional alias is to be included in the SIP INVITE request, the &lt;functional-alias-URI&gt; element set to the URI of the used functional alias; and</w:t>
      </w:r>
    </w:p>
    <w:p w14:paraId="75CB62D2" w14:textId="77777777" w:rsidR="00DD0097" w:rsidRPr="001C0FC4" w:rsidRDefault="00DD0097" w:rsidP="00DD0097">
      <w:pPr>
        <w:pStyle w:val="NO"/>
      </w:pPr>
      <w:bookmarkStart w:id="1993" w:name="_Hlk33610098"/>
      <w:r w:rsidRPr="001C0FC4">
        <w:t>NOTE 0:</w:t>
      </w:r>
      <w:r w:rsidRPr="001C0FC4">
        <w:tab/>
        <w:t>The MCData client learns the functional aliases that are activated for an MCData ID from procedures specified in subclause 22.2.1.3.</w:t>
      </w:r>
      <w:bookmarkEnd w:id="1993"/>
    </w:p>
    <w:p w14:paraId="169B0A67" w14:textId="77777777" w:rsidR="00DD0097" w:rsidRPr="001C0FC4" w:rsidRDefault="00DD0097" w:rsidP="00DD0097">
      <w:pPr>
        <w:pStyle w:val="B2"/>
        <w:rPr>
          <w:lang w:eastAsia="ko-KR"/>
        </w:rPr>
      </w:pPr>
      <w:r w:rsidRPr="001C0FC4">
        <w:rPr>
          <w:lang w:eastAsia="ko-KR"/>
        </w:rPr>
        <w:t>c)</w:t>
      </w:r>
      <w:r w:rsidRPr="001C0FC4">
        <w:rPr>
          <w:lang w:eastAsia="ko-KR"/>
        </w:rPr>
        <w:tab/>
        <w:t xml:space="preserve">if an end-to-end security context needs to be established </w:t>
      </w:r>
      <w:r w:rsidRPr="001C0FC4">
        <w:t>and the security context does not exist or if the existing security context has expired,</w:t>
      </w:r>
      <w:r w:rsidRPr="001C0FC4">
        <w:rPr>
          <w:lang w:eastAsia="ko-KR"/>
        </w:rPr>
        <w:t xml:space="preserve"> then:</w:t>
      </w:r>
    </w:p>
    <w:p w14:paraId="54EACB7D" w14:textId="77777777" w:rsidR="00DD0097" w:rsidRPr="001C0FC4" w:rsidRDefault="00DD0097" w:rsidP="00DD0097">
      <w:pPr>
        <w:pStyle w:val="B3"/>
      </w:pPr>
      <w:r w:rsidRPr="001C0FC4">
        <w:t>i)</w:t>
      </w:r>
      <w:r w:rsidRPr="001C0FC4">
        <w:tab/>
        <w:t>if necessary, shall instruct the key management client to request keying material from the key management server as described in 3GPP TS 33.180 [26];</w:t>
      </w:r>
    </w:p>
    <w:p w14:paraId="4E8D4B7B" w14:textId="77777777" w:rsidR="00DD0097" w:rsidRPr="001C0FC4" w:rsidRDefault="00DD0097" w:rsidP="00DD0097">
      <w:pPr>
        <w:pStyle w:val="B3"/>
      </w:pPr>
      <w:r w:rsidRPr="001C0FC4">
        <w:t>ii)</w:t>
      </w:r>
      <w:r w:rsidRPr="001C0FC4">
        <w:tab/>
        <w:t>shall use the keying material to generate a PCK as described in 3GPP TS 33.180 [26];</w:t>
      </w:r>
    </w:p>
    <w:p w14:paraId="1D959C0E" w14:textId="77777777" w:rsidR="00DD0097" w:rsidRPr="001C0FC4" w:rsidRDefault="00DD0097" w:rsidP="00DD0097">
      <w:pPr>
        <w:pStyle w:val="B3"/>
      </w:pPr>
      <w:r w:rsidRPr="001C0FC4">
        <w:t>iii)</w:t>
      </w:r>
      <w:r w:rsidRPr="001C0FC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F908DEB" w14:textId="77777777" w:rsidR="00DD0097" w:rsidRPr="001C0FC4" w:rsidRDefault="00DD0097" w:rsidP="00DD0097">
      <w:pPr>
        <w:pStyle w:val="B3"/>
      </w:pPr>
      <w:r w:rsidRPr="001C0FC4">
        <w:t>iv)</w:t>
      </w:r>
      <w:r w:rsidRPr="001C0FC4">
        <w:tab/>
        <w:t>shall encrypt the PCK to a UID associated to the MCData client using the MCData ID of the invited user and a time related parameter as described in 3GPP TS 33.180 [26];</w:t>
      </w:r>
    </w:p>
    <w:p w14:paraId="37A13921" w14:textId="77777777" w:rsidR="00DD0097" w:rsidRPr="001C0FC4" w:rsidRDefault="00DD0097" w:rsidP="00DD0097">
      <w:pPr>
        <w:pStyle w:val="B3"/>
      </w:pPr>
      <w:r w:rsidRPr="001C0FC4">
        <w:t>v)</w:t>
      </w:r>
      <w:r w:rsidRPr="001C0FC4">
        <w:tab/>
        <w:t>shall generate a MIKEY-SAKKE I_MESSAGE using the encapsulated PCK and PCK-ID as specified in 3GPP TS 33.180 [26];</w:t>
      </w:r>
    </w:p>
    <w:p w14:paraId="3F1968C7" w14:textId="77777777" w:rsidR="00DD0097" w:rsidRPr="001C0FC4" w:rsidRDefault="00DD0097" w:rsidP="00DD0097">
      <w:pPr>
        <w:pStyle w:val="B3"/>
      </w:pPr>
      <w:r w:rsidRPr="001C0FC4">
        <w:t>vi)</w:t>
      </w:r>
      <w:r w:rsidRPr="001C0FC4">
        <w:tab/>
        <w:t>shall add the MCData ID of the originating MCData to the initiator field (IDRi) of the I_MESSAGE as described in 3GPP TS 33.180 [26]; and</w:t>
      </w:r>
    </w:p>
    <w:p w14:paraId="4CD56033" w14:textId="77777777" w:rsidR="00DD0097" w:rsidRPr="001C0FC4" w:rsidRDefault="00DD0097" w:rsidP="00DD0097">
      <w:pPr>
        <w:pStyle w:val="B3"/>
      </w:pPr>
      <w:r w:rsidRPr="001C0FC4">
        <w:t>vii)</w:t>
      </w:r>
      <w:r w:rsidRPr="001C0FC4">
        <w:tab/>
        <w:t>shall sign the MIKEY-SAKKE I_MESSAGE using the originating MCData user's signing key provided in the keying material together with a time related parameter, and add this to the MIKEY-SAKKE payload, as described in 3GPP TS 33.180 [26];</w:t>
      </w:r>
    </w:p>
    <w:p w14:paraId="30D8706D" w14:textId="77777777" w:rsidR="00DD0097" w:rsidRPr="001C0FC4" w:rsidRDefault="00DD0097" w:rsidP="00DD0097">
      <w:r w:rsidRPr="001C0FC4">
        <w:t>…</w:t>
      </w:r>
    </w:p>
    <w:p w14:paraId="7A5DCEA6" w14:textId="77777777" w:rsidR="00DD0097" w:rsidRPr="001C0FC4" w:rsidRDefault="00DD0097" w:rsidP="00DD0097">
      <w:pPr>
        <w:pStyle w:val="B10"/>
      </w:pPr>
      <w:r w:rsidRPr="001C0FC4">
        <w:t>9)</w:t>
      </w:r>
      <w:r w:rsidRPr="001C0FC4">
        <w:tab/>
        <w:t>shall set the Request-URI of the SIP INVITE request to the public service identity identifying the participating MCData function serving the MCData user;</w:t>
      </w:r>
    </w:p>
    <w:p w14:paraId="7BCDBA53" w14:textId="77777777" w:rsidR="00DD0097" w:rsidRPr="001C0FC4" w:rsidRDefault="00DD0097" w:rsidP="00DD0097">
      <w:pPr>
        <w:pStyle w:val="NO"/>
      </w:pPr>
      <w:r w:rsidRPr="001C0FC4">
        <w:t>NOTE 2:</w:t>
      </w:r>
      <w:r w:rsidRPr="001C0FC4">
        <w:tab/>
        <w:t>The MCData client is configured with public service identity identifying the participating MCData function serving the MCData user.</w:t>
      </w:r>
    </w:p>
    <w:p w14:paraId="1E720474" w14:textId="77777777" w:rsidR="00DD0097" w:rsidRPr="001C0FC4" w:rsidRDefault="00DD0097" w:rsidP="00DD0097">
      <w:pPr>
        <w:pStyle w:val="B10"/>
      </w:pPr>
      <w:r w:rsidRPr="001C0FC4">
        <w:t>10)</w:t>
      </w:r>
      <w:r w:rsidRPr="001C0FC4">
        <w:tab/>
        <w:t>may include a P-Preferred-Identity header field in the SIP INVITE request containing a public user identity as specified in 3GPP TS 24.229 [5];</w:t>
      </w:r>
    </w:p>
    <w:p w14:paraId="1721AB30" w14:textId="77777777" w:rsidR="00DD0097" w:rsidRPr="001C0FC4" w:rsidRDefault="00DD0097" w:rsidP="00DD0097">
      <w:pPr>
        <w:pStyle w:val="B10"/>
      </w:pPr>
      <w:r w:rsidRPr="001C0FC4">
        <w:t>11)</w:t>
      </w:r>
      <w:r w:rsidRPr="001C0FC4">
        <w:tab/>
        <w:t>shall include an SDP offer according to 3GPP TS 24.229 [5] with the clarifications given in subclause 9.2.3.2.1; and</w:t>
      </w:r>
    </w:p>
    <w:p w14:paraId="01B10A23" w14:textId="77777777" w:rsidR="00DD0097" w:rsidRPr="001C0FC4" w:rsidRDefault="00DD0097" w:rsidP="00DD0097">
      <w:pPr>
        <w:pStyle w:val="B10"/>
      </w:pPr>
      <w:r w:rsidRPr="001C0FC4">
        <w:t>12)</w:t>
      </w:r>
      <w:r w:rsidRPr="001C0FC4">
        <w:tab/>
        <w:t>shall send the SIP INVITE request towards the MCData server according to 3GPP TS 24.229 [5].</w:t>
      </w:r>
    </w:p>
    <w:p w14:paraId="7FDE8EF1" w14:textId="77777777" w:rsidR="00DD0097" w:rsidRPr="001C0FC4" w:rsidRDefault="00DD0097" w:rsidP="00DD0097">
      <w:r w:rsidRPr="001C0FC4">
        <w:t>On receipt of a SIP 2xx response to the SIP INVITE request, the MCData client:</w:t>
      </w:r>
    </w:p>
    <w:p w14:paraId="181EB688" w14:textId="77777777" w:rsidR="00DD0097" w:rsidRPr="001C0FC4" w:rsidRDefault="00DD0097" w:rsidP="00DD0097">
      <w:pPr>
        <w:pStyle w:val="B10"/>
      </w:pPr>
      <w:r w:rsidRPr="001C0FC4">
        <w:t>1)</w:t>
      </w:r>
      <w:r w:rsidRPr="001C0FC4">
        <w:tab/>
        <w:t>shall send a SIP ACK request as specified in 3GPP TS 24.229 [5];</w:t>
      </w:r>
    </w:p>
    <w:p w14:paraId="6D4D3713" w14:textId="77777777" w:rsidR="00DD0097" w:rsidRPr="001C0FC4" w:rsidRDefault="00DD0097" w:rsidP="00DD0097">
      <w:pPr>
        <w:pStyle w:val="B10"/>
      </w:pPr>
      <w:r w:rsidRPr="001C0FC4">
        <w:t>2)</w:t>
      </w:r>
      <w:r w:rsidRPr="001C0FC4">
        <w:tab/>
        <w:t>shall start the SIP Session timer according to rules and procedures of IETF RFC 4028 [38]; and</w:t>
      </w:r>
    </w:p>
    <w:p w14:paraId="4646D288" w14:textId="77777777" w:rsidR="00DD0097" w:rsidRPr="001C0FC4" w:rsidRDefault="00DD0097" w:rsidP="00DD0097">
      <w:pPr>
        <w:pStyle w:val="B10"/>
      </w:pPr>
      <w:r w:rsidRPr="001C0FC4">
        <w:t>3)</w:t>
      </w:r>
      <w:r w:rsidRPr="001C0FC4">
        <w:tab/>
        <w:t>shall interact with the media plane as specified in 3GPP TS 24.582 [15] subclause 6.1.1.2.</w:t>
      </w:r>
    </w:p>
    <w:p w14:paraId="26078459" w14:textId="77777777" w:rsidR="00DD0097" w:rsidRPr="001C0FC4" w:rsidRDefault="00DD0097" w:rsidP="00DD0097">
      <w:r w:rsidRPr="001C0FC4">
        <w:t>On receipt of a SIP 4xx response, a SIP 5xx response or a SIP 6xx response to the SIP INVITE request:</w:t>
      </w:r>
    </w:p>
    <w:p w14:paraId="096D151D" w14:textId="77777777" w:rsidR="00DD0097" w:rsidRPr="001C0FC4" w:rsidRDefault="00DD0097" w:rsidP="00DD0097">
      <w:pPr>
        <w:pStyle w:val="B10"/>
      </w:pPr>
      <w:r w:rsidRPr="001C0FC4">
        <w:t>1)</w:t>
      </w:r>
      <w:r w:rsidRPr="001C0FC4">
        <w:tab/>
        <w:t>shall indicate to the MCData user that the SDS message could not be sent; and</w:t>
      </w:r>
    </w:p>
    <w:p w14:paraId="38CFB7A7" w14:textId="77777777" w:rsidR="00DD0097" w:rsidRPr="001C0FC4" w:rsidRDefault="00DD0097" w:rsidP="00DD0097">
      <w:pPr>
        <w:pStyle w:val="B10"/>
      </w:pPr>
      <w:r w:rsidRPr="001C0FC4">
        <w:t>2)</w:t>
      </w:r>
      <w:r w:rsidRPr="001C0FC4">
        <w:tab/>
        <w:t>shall send a SIP ACK request as specified in 3GPP TS 24.229 [5].</w:t>
      </w:r>
    </w:p>
    <w:p w14:paraId="13C54B67" w14:textId="77777777" w:rsidR="00DD0097" w:rsidRPr="001C0FC4" w:rsidRDefault="00DD0097" w:rsidP="00DD0097">
      <w:r w:rsidRPr="001C0FC4">
        <w:t>On receipt of an indication from the media plane indicating that the standalone SDS message was not sent successfully, the MCData client shall:</w:t>
      </w:r>
    </w:p>
    <w:p w14:paraId="12EA57B5" w14:textId="77777777" w:rsidR="00DD0097" w:rsidRPr="001C0FC4" w:rsidRDefault="00DD0097" w:rsidP="00DD0097">
      <w:pPr>
        <w:pStyle w:val="B10"/>
      </w:pPr>
      <w:r w:rsidRPr="001C0FC4">
        <w:t>1)</w:t>
      </w:r>
      <w:r w:rsidRPr="001C0FC4">
        <w:tab/>
        <w:t>shall generate a SIP BYE request according to 3GPP TS 24.229 [5] with:</w:t>
      </w:r>
    </w:p>
    <w:p w14:paraId="43337174" w14:textId="77777777" w:rsidR="00DD0097" w:rsidRPr="001C0FC4" w:rsidRDefault="00DD0097" w:rsidP="00DD0097">
      <w:pPr>
        <w:pStyle w:val="B2"/>
      </w:pPr>
      <w:r w:rsidRPr="001C0FC4">
        <w:t>a)</w:t>
      </w:r>
      <w:r w:rsidRPr="001C0FC4">
        <w:tab/>
        <w:t>Reason code set to "SIP";</w:t>
      </w:r>
    </w:p>
    <w:p w14:paraId="2794398C" w14:textId="77777777" w:rsidR="00DD0097" w:rsidRPr="001C0FC4" w:rsidRDefault="00DD0097" w:rsidP="00DD0097">
      <w:pPr>
        <w:pStyle w:val="B2"/>
      </w:pPr>
      <w:r w:rsidRPr="001C0FC4">
        <w:t>b)</w:t>
      </w:r>
      <w:r w:rsidRPr="001C0FC4">
        <w:tab/>
        <w:t>cause set to "480"; and</w:t>
      </w:r>
    </w:p>
    <w:p w14:paraId="7C70717E" w14:textId="77777777" w:rsidR="00DD0097" w:rsidRPr="001C0FC4" w:rsidRDefault="00DD0097" w:rsidP="00DD0097">
      <w:pPr>
        <w:pStyle w:val="B2"/>
      </w:pPr>
      <w:r w:rsidRPr="001C0FC4">
        <w:t>c)</w:t>
      </w:r>
      <w:r w:rsidRPr="001C0FC4">
        <w:tab/>
        <w:t>text set to "transmission failed";</w:t>
      </w:r>
    </w:p>
    <w:p w14:paraId="00BEF37A" w14:textId="77777777" w:rsidR="00DD0097" w:rsidRPr="001C0FC4" w:rsidRDefault="00DD0097" w:rsidP="00DD0097">
      <w:pPr>
        <w:pStyle w:val="B10"/>
      </w:pPr>
      <w:r w:rsidRPr="001C0FC4">
        <w:t>2)</w:t>
      </w:r>
      <w:r w:rsidRPr="001C0FC4">
        <w:tab/>
        <w:t>shall set the Request-URI to the MCData session identity to release; and</w:t>
      </w:r>
    </w:p>
    <w:p w14:paraId="388F36CF" w14:textId="77777777" w:rsidR="00DD0097" w:rsidRPr="001C0FC4" w:rsidRDefault="00DD0097" w:rsidP="00DD0097">
      <w:pPr>
        <w:pStyle w:val="B10"/>
      </w:pPr>
      <w:r w:rsidRPr="001C0FC4">
        <w:t>3)</w:t>
      </w:r>
      <w:r w:rsidRPr="001C0FC4">
        <w:tab/>
        <w:t>shall send a SIP BYE request towards MCData server according to 3GPP TS 24.229 [5].</w:t>
      </w:r>
    </w:p>
    <w:p w14:paraId="69367279" w14:textId="77777777" w:rsidR="00DD0097" w:rsidRPr="001C0FC4" w:rsidRDefault="00DD0097" w:rsidP="00DD0097">
      <w:r w:rsidRPr="001C0FC4">
        <w:t>On receipt of an indication from the media plane indicating that the standalone SDS message has been successfully transferred, the MCData client shall:</w:t>
      </w:r>
    </w:p>
    <w:p w14:paraId="68D27800" w14:textId="77777777" w:rsidR="00DD0097" w:rsidRPr="001C0FC4" w:rsidRDefault="00DD0097" w:rsidP="00DD0097">
      <w:pPr>
        <w:pStyle w:val="B10"/>
      </w:pPr>
      <w:r w:rsidRPr="001C0FC4">
        <w:t>1)</w:t>
      </w:r>
      <w:r w:rsidRPr="001C0FC4">
        <w:tab/>
        <w:t>shall generate a SIP BYE request according to 3GPP TS 24.229 [5] with:</w:t>
      </w:r>
    </w:p>
    <w:p w14:paraId="6D52955A" w14:textId="77777777" w:rsidR="00DD0097" w:rsidRPr="001C0FC4" w:rsidRDefault="00DD0097" w:rsidP="00DD0097">
      <w:pPr>
        <w:pStyle w:val="B2"/>
      </w:pPr>
      <w:r w:rsidRPr="001C0FC4">
        <w:t>a)</w:t>
      </w:r>
      <w:r w:rsidRPr="001C0FC4">
        <w:tab/>
        <w:t>Reason code set to "SIP";</w:t>
      </w:r>
    </w:p>
    <w:p w14:paraId="1438997B" w14:textId="77777777" w:rsidR="00DD0097" w:rsidRPr="001C0FC4" w:rsidRDefault="00DD0097" w:rsidP="00DD0097">
      <w:pPr>
        <w:pStyle w:val="B2"/>
      </w:pPr>
      <w:r w:rsidRPr="001C0FC4">
        <w:t>b)</w:t>
      </w:r>
      <w:r w:rsidRPr="001C0FC4">
        <w:tab/>
        <w:t>cause set to "200"; and</w:t>
      </w:r>
    </w:p>
    <w:p w14:paraId="5A64B9DB" w14:textId="77777777" w:rsidR="00DD0097" w:rsidRPr="001C0FC4" w:rsidRDefault="00DD0097" w:rsidP="00DD0097">
      <w:pPr>
        <w:pStyle w:val="B2"/>
      </w:pPr>
      <w:r w:rsidRPr="001C0FC4">
        <w:t>c)</w:t>
      </w:r>
      <w:r w:rsidRPr="001C0FC4">
        <w:tab/>
        <w:t>text set to "transmission succeeded";</w:t>
      </w:r>
    </w:p>
    <w:p w14:paraId="653AECE9" w14:textId="77777777" w:rsidR="00DD0097" w:rsidRPr="001C0FC4" w:rsidRDefault="00DD0097" w:rsidP="00DD0097">
      <w:pPr>
        <w:pStyle w:val="B10"/>
      </w:pPr>
      <w:r w:rsidRPr="001C0FC4">
        <w:t>2)</w:t>
      </w:r>
      <w:r w:rsidRPr="001C0FC4">
        <w:tab/>
        <w:t>shall set the Request-URI to the MCData session identity to release; and</w:t>
      </w:r>
    </w:p>
    <w:p w14:paraId="209F8522" w14:textId="77777777" w:rsidR="00DD0097" w:rsidRPr="001C0FC4" w:rsidRDefault="00DD0097" w:rsidP="00DD0097">
      <w:pPr>
        <w:pStyle w:val="B10"/>
      </w:pPr>
      <w:r w:rsidRPr="001C0FC4">
        <w:t>3)</w:t>
      </w:r>
      <w:r w:rsidRPr="001C0FC4">
        <w:tab/>
        <w:t>shall send a SIP BYE request towards MCData server according to 3GPP TS 24.229 [5].</w:t>
      </w:r>
    </w:p>
    <w:p w14:paraId="22C31EB4" w14:textId="77777777" w:rsidR="00DD0097" w:rsidRPr="001C0FC4" w:rsidRDefault="00DD0097" w:rsidP="00DD0097">
      <w:pPr>
        <w:rPr>
          <w:lang w:eastAsia="ko-KR"/>
        </w:rPr>
      </w:pPr>
      <w:r w:rsidRPr="001C0FC4">
        <w:t xml:space="preserve">Upon receiving a SIP 200 </w:t>
      </w:r>
      <w:r w:rsidRPr="001C0FC4">
        <w:rPr>
          <w:lang w:eastAsia="ko-KR"/>
        </w:rPr>
        <w:t>(</w:t>
      </w:r>
      <w:r w:rsidRPr="001C0FC4">
        <w:t>OK</w:t>
      </w:r>
      <w:r w:rsidRPr="001C0FC4">
        <w:rPr>
          <w:lang w:eastAsia="ko-KR"/>
        </w:rPr>
        <w:t>)</w:t>
      </w:r>
      <w:r w:rsidRPr="001C0FC4">
        <w:t xml:space="preserve"> response to the SIP BYE request, the MCData client shall interact with the </w:t>
      </w:r>
      <w:r w:rsidRPr="001C0FC4">
        <w:rPr>
          <w:lang w:eastAsia="ko-KR"/>
        </w:rPr>
        <w:t>media plane and indicate to terminate the session, as specified in 3GPP TS 24.582 [</w:t>
      </w:r>
      <w:r w:rsidRPr="001C0FC4">
        <w:t>15</w:t>
      </w:r>
      <w:r w:rsidRPr="001C0FC4">
        <w:rPr>
          <w:lang w:eastAsia="ko-KR"/>
        </w:rPr>
        <w:t>].</w:t>
      </w:r>
    </w:p>
    <w:p w14:paraId="327D9F75" w14:textId="77777777" w:rsidR="00DD0097" w:rsidRPr="001C0FC4" w:rsidRDefault="00DD0097" w:rsidP="00DD0097">
      <w:r w:rsidRPr="001C0FC4">
        <w:t>[TS 24.282, clause 9.2.3.2.1]</w:t>
      </w:r>
    </w:p>
    <w:p w14:paraId="185B0A99" w14:textId="77777777" w:rsidR="00DD0097" w:rsidRPr="001C0FC4" w:rsidRDefault="00DD0097" w:rsidP="00DD0097">
      <w:r w:rsidRPr="001C0FC4">
        <w:t>When composing an SDP offer according to 3GPP TS 24.229 [5], IETF RFC 4975 [17], IETF RFC 6135 [19] and IETF RFC 6714 [20] the MCData client:</w:t>
      </w:r>
    </w:p>
    <w:p w14:paraId="77B240CF" w14:textId="77777777" w:rsidR="00DD0097" w:rsidRPr="001C0FC4" w:rsidRDefault="00DD0097" w:rsidP="00DD0097">
      <w:pPr>
        <w:pStyle w:val="B10"/>
      </w:pPr>
      <w:r w:rsidRPr="001C0FC4">
        <w:t>1)</w:t>
      </w:r>
      <w:r w:rsidRPr="001C0FC4">
        <w:tab/>
        <w:t>shall include an "m=message" media-level section for the MCData media stream consisting of:</w:t>
      </w:r>
    </w:p>
    <w:p w14:paraId="0C6D2C01" w14:textId="77777777" w:rsidR="00DD0097" w:rsidRPr="001C0FC4" w:rsidRDefault="00DD0097" w:rsidP="00DD0097">
      <w:pPr>
        <w:pStyle w:val="B2"/>
      </w:pPr>
      <w:r w:rsidRPr="001C0FC4">
        <w:t>a)</w:t>
      </w:r>
      <w:r w:rsidRPr="001C0FC4">
        <w:tab/>
        <w:t>the port number;</w:t>
      </w:r>
    </w:p>
    <w:p w14:paraId="533DDDEE" w14:textId="77777777" w:rsidR="00DD0097" w:rsidRPr="001C0FC4" w:rsidRDefault="00DD0097" w:rsidP="00DD0097">
      <w:pPr>
        <w:pStyle w:val="B2"/>
      </w:pPr>
      <w:r w:rsidRPr="001C0FC4">
        <w:t>b)</w:t>
      </w:r>
      <w:r w:rsidRPr="001C0FC4">
        <w:tab/>
        <w:t>a protocol field value of "TCP/MSRP", or "TCP/TLS/MSRP" for TLS;</w:t>
      </w:r>
    </w:p>
    <w:p w14:paraId="0777DCD0" w14:textId="77777777" w:rsidR="00DD0097" w:rsidRPr="001C0FC4" w:rsidRDefault="00DD0097" w:rsidP="00DD0097">
      <w:pPr>
        <w:pStyle w:val="B2"/>
      </w:pPr>
      <w:r w:rsidRPr="001C0FC4">
        <w:t>c)</w:t>
      </w:r>
      <w:r w:rsidRPr="001C0FC4">
        <w:tab/>
        <w:t>a format list field set to ‘*’;</w:t>
      </w:r>
    </w:p>
    <w:p w14:paraId="1C5ED9E0" w14:textId="77777777" w:rsidR="00DD0097" w:rsidRPr="001C0FC4" w:rsidRDefault="00DD0097" w:rsidP="00DD0097">
      <w:pPr>
        <w:pStyle w:val="B2"/>
      </w:pPr>
      <w:r w:rsidRPr="001C0FC4">
        <w:t>d)</w:t>
      </w:r>
      <w:r w:rsidRPr="001C0FC4">
        <w:tab/>
        <w:t>an "a=sendonly" attribute;</w:t>
      </w:r>
    </w:p>
    <w:p w14:paraId="7DD936B2" w14:textId="77777777" w:rsidR="00DD0097" w:rsidRPr="001C0FC4" w:rsidRDefault="00DD0097" w:rsidP="00DD0097">
      <w:pPr>
        <w:pStyle w:val="B2"/>
      </w:pPr>
      <w:r w:rsidRPr="001C0FC4">
        <w:t>e)</w:t>
      </w:r>
      <w:r w:rsidRPr="001C0FC4">
        <w:tab/>
        <w:t>an "a=path" attribute containing its own MSRP URI;</w:t>
      </w:r>
    </w:p>
    <w:p w14:paraId="11144014" w14:textId="77777777" w:rsidR="00DD0097" w:rsidRPr="001C0FC4" w:rsidRDefault="00DD0097" w:rsidP="00DD0097">
      <w:pPr>
        <w:pStyle w:val="B2"/>
        <w:rPr>
          <w:lang w:eastAsia="ko-KR"/>
        </w:rPr>
      </w:pPr>
      <w:r w:rsidRPr="001C0FC4">
        <w:t>f)</w:t>
      </w:r>
      <w:r w:rsidRPr="001C0FC4">
        <w:tab/>
      </w:r>
      <w:r w:rsidRPr="001C0FC4">
        <w:rPr>
          <w:lang w:eastAsia="ko-KR"/>
        </w:rPr>
        <w:t xml:space="preserve">set the content type as "a=accept-types:application/vnd.3gpp.mcdata-signalling </w:t>
      </w:r>
      <w:r w:rsidRPr="001C0FC4">
        <w:t>application/vnd.3gpp.mcdata-payload"</w:t>
      </w:r>
      <w:r w:rsidRPr="001C0FC4">
        <w:rPr>
          <w:lang w:eastAsia="ko-KR"/>
        </w:rPr>
        <w:t>; and</w:t>
      </w:r>
    </w:p>
    <w:p w14:paraId="50EB0B04" w14:textId="77777777" w:rsidR="00DD0097" w:rsidRPr="001C0FC4" w:rsidRDefault="00DD0097" w:rsidP="00DD0097">
      <w:pPr>
        <w:pStyle w:val="B2"/>
        <w:rPr>
          <w:lang w:eastAsia="ko-KR"/>
        </w:rPr>
      </w:pPr>
      <w:r w:rsidRPr="001C0FC4">
        <w:rPr>
          <w:lang w:eastAsia="ko-KR"/>
        </w:rPr>
        <w:t>g)</w:t>
      </w:r>
      <w:r w:rsidRPr="001C0FC4">
        <w:rPr>
          <w:lang w:eastAsia="ko-KR"/>
        </w:rPr>
        <w:tab/>
        <w:t>set the a=setup attribute as "actpass"; and</w:t>
      </w:r>
    </w:p>
    <w:p w14:paraId="64128ACB" w14:textId="77777777" w:rsidR="00DD0097" w:rsidRPr="001C0FC4" w:rsidRDefault="00DD0097" w:rsidP="00DD0097">
      <w:pPr>
        <w:pStyle w:val="B10"/>
      </w:pPr>
      <w:r w:rsidRPr="001C0FC4">
        <w:t>2)</w:t>
      </w:r>
      <w:r w:rsidRPr="001C0FC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36636EA1" w14:textId="77777777" w:rsidR="00DD0097" w:rsidRPr="001C0FC4" w:rsidRDefault="00DD0097" w:rsidP="00DD0097">
      <w:r w:rsidRPr="001C0FC4">
        <w:t>[TS 24.282, clause 13.2.2.2.2.1]</w:t>
      </w:r>
    </w:p>
    <w:p w14:paraId="1F97EB02" w14:textId="77777777" w:rsidR="00DD0097" w:rsidRPr="001C0FC4" w:rsidRDefault="00DD0097" w:rsidP="00DD0097">
      <w:pPr>
        <w:rPr>
          <w:lang w:eastAsia="ko-KR"/>
        </w:rPr>
      </w:pPr>
      <w:r w:rsidRPr="001C0FC4">
        <w:rPr>
          <w:lang w:eastAsia="ko-KR"/>
        </w:rPr>
        <w:t>When the MCData client wants to release a MCData communication established over the media plane, the MCData client:</w:t>
      </w:r>
    </w:p>
    <w:p w14:paraId="221F815F" w14:textId="77777777" w:rsidR="00DD0097" w:rsidRPr="001C0FC4" w:rsidRDefault="00DD0097" w:rsidP="00DD0097">
      <w:pPr>
        <w:pStyle w:val="B10"/>
      </w:pPr>
      <w:r w:rsidRPr="001C0FC4">
        <w:rPr>
          <w:lang w:eastAsia="ko-KR"/>
        </w:rPr>
        <w:t>1)</w:t>
      </w:r>
      <w:r w:rsidRPr="001C0FC4">
        <w:rPr>
          <w:lang w:eastAsia="ko-KR"/>
        </w:rPr>
        <w:tab/>
        <w:t>shall generate a SIP BYE request according to 3GPP TS 24.229 [5];</w:t>
      </w:r>
    </w:p>
    <w:p w14:paraId="2DB2E497" w14:textId="77777777" w:rsidR="00DD0097" w:rsidRPr="001C0FC4" w:rsidRDefault="00DD0097" w:rsidP="00DD0097">
      <w:pPr>
        <w:pStyle w:val="B10"/>
      </w:pPr>
      <w:r w:rsidRPr="001C0FC4">
        <w:rPr>
          <w:lang w:eastAsia="ko-KR"/>
        </w:rPr>
        <w:t>2)</w:t>
      </w:r>
      <w:r w:rsidRPr="001C0FC4">
        <w:rPr>
          <w:lang w:eastAsia="ko-KR"/>
        </w:rPr>
        <w:tab/>
        <w:t>shall set the Request-URI to the MCData session identity to be released; and</w:t>
      </w:r>
    </w:p>
    <w:p w14:paraId="42F84ED8" w14:textId="77777777" w:rsidR="00DD0097" w:rsidRPr="001C0FC4" w:rsidRDefault="00DD0097" w:rsidP="00DD0097">
      <w:pPr>
        <w:pStyle w:val="B10"/>
      </w:pPr>
      <w:r w:rsidRPr="001C0FC4">
        <w:rPr>
          <w:lang w:eastAsia="ko-KR"/>
        </w:rPr>
        <w:t>3)</w:t>
      </w:r>
      <w:r w:rsidRPr="001C0FC4">
        <w:rPr>
          <w:lang w:eastAsia="ko-KR"/>
        </w:rPr>
        <w:tab/>
        <w:t>shall send the SIP BYE request towards MCData server according to 3GPP TS 24.229 [5].</w:t>
      </w:r>
    </w:p>
    <w:p w14:paraId="4AF59414" w14:textId="77777777" w:rsidR="00DD0097" w:rsidRPr="001C0FC4" w:rsidRDefault="00DD0097" w:rsidP="00DD0097">
      <w:pPr>
        <w:rPr>
          <w:lang w:eastAsia="ko-KR"/>
        </w:rPr>
      </w:pPr>
      <w:r w:rsidRPr="001C0FC4">
        <w:t xml:space="preserve">Upon receiving a SIP 200 </w:t>
      </w:r>
      <w:r w:rsidRPr="001C0FC4">
        <w:rPr>
          <w:lang w:eastAsia="ko-KR"/>
        </w:rPr>
        <w:t>(</w:t>
      </w:r>
      <w:r w:rsidRPr="001C0FC4">
        <w:t>OK</w:t>
      </w:r>
      <w:r w:rsidRPr="001C0FC4">
        <w:rPr>
          <w:lang w:eastAsia="ko-KR"/>
        </w:rPr>
        <w:t>)</w:t>
      </w:r>
      <w:r w:rsidRPr="001C0FC4">
        <w:t xml:space="preserve"> response to the SIP BYE request, the MCData client shall </w:t>
      </w:r>
      <w:r w:rsidRPr="001C0FC4">
        <w:rPr>
          <w:rFonts w:ascii="TimesNewRoman" w:hAnsi="TimesNewRoman" w:cs="TimesNewRoman"/>
        </w:rPr>
        <w:t>release all media plane resources corresponding to the MCData communication being released.</w:t>
      </w:r>
    </w:p>
    <w:p w14:paraId="4A3E946A" w14:textId="77777777" w:rsidR="00DD0097" w:rsidRPr="001C0FC4" w:rsidRDefault="00DD0097" w:rsidP="00DD0097">
      <w:r w:rsidRPr="001C0FC4">
        <w:t>[TS 24.282, clause 12.2.1.2]</w:t>
      </w:r>
    </w:p>
    <w:p w14:paraId="5DD0757B" w14:textId="77777777" w:rsidR="00DD0097" w:rsidRPr="001C0FC4" w:rsidRDefault="00DD0097" w:rsidP="00DD0097">
      <w:pPr>
        <w:rPr>
          <w:rFonts w:eastAsia="SimSun"/>
        </w:rPr>
      </w:pPr>
      <w:r w:rsidRPr="001C0FC4">
        <w:rPr>
          <w:rFonts w:eastAsia="SimSun"/>
        </w:rPr>
        <w:t>Upon receipt of a:</w:t>
      </w:r>
    </w:p>
    <w:p w14:paraId="2137DAC2"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76D00D9B"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26A6D7F0" w14:textId="77777777" w:rsidR="00DD0097" w:rsidRPr="001C0FC4" w:rsidRDefault="00DD0097" w:rsidP="00DD0097">
      <w:pPr>
        <w:rPr>
          <w:rFonts w:eastAsia="SimSun"/>
        </w:rPr>
      </w:pPr>
      <w:r w:rsidRPr="001C0FC4">
        <w:rPr>
          <w:rFonts w:eastAsia="SimSun"/>
        </w:rPr>
        <w:t>the MCData client:</w:t>
      </w:r>
    </w:p>
    <w:p w14:paraId="69B6E9ED"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29391DD6"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0F3A746F" w14:textId="77777777" w:rsidR="00DD0097" w:rsidRPr="001C0FC4" w:rsidRDefault="00DD0097" w:rsidP="00DD0097">
      <w:r w:rsidRPr="001C0FC4">
        <w:t>[TS 24.582, clause 6.1.1.2.1]</w:t>
      </w:r>
    </w:p>
    <w:p w14:paraId="50918A0F" w14:textId="77777777" w:rsidR="00DD0097" w:rsidRPr="001C0FC4" w:rsidRDefault="00DD0097" w:rsidP="00DD0097">
      <w:r w:rsidRPr="001C0FC4">
        <w:t>Upon receiving an indication to establish MSRP connection for standalone SDS using media plane as the originating client, the MCData client:</w:t>
      </w:r>
    </w:p>
    <w:p w14:paraId="7A6A4314" w14:textId="77777777" w:rsidR="00DD0097" w:rsidRPr="001C0FC4" w:rsidRDefault="00DD0097" w:rsidP="00DD0097">
      <w:pPr>
        <w:pStyle w:val="B10"/>
      </w:pPr>
      <w:r w:rsidRPr="001C0FC4">
        <w:t>1.</w:t>
      </w:r>
      <w:r w:rsidRPr="001C0FC4">
        <w:tab/>
        <w:t>shall act as an MSRP client according to IETF RFC 6135 [12];</w:t>
      </w:r>
    </w:p>
    <w:p w14:paraId="599C4A1B" w14:textId="77777777" w:rsidR="00DD0097" w:rsidRPr="001C0FC4" w:rsidRDefault="00DD0097" w:rsidP="00DD0097">
      <w:pPr>
        <w:pStyle w:val="B10"/>
      </w:pPr>
      <w:r w:rsidRPr="001C0FC4">
        <w:t>2.</w:t>
      </w:r>
      <w:r w:rsidRPr="001C0FC4">
        <w:tab/>
        <w:t>shall act according to IETF RFC 6135 [12], as:</w:t>
      </w:r>
    </w:p>
    <w:p w14:paraId="5BD3C0C1" w14:textId="77777777" w:rsidR="00DD0097" w:rsidRPr="001C0FC4" w:rsidRDefault="00DD0097" w:rsidP="00DD0097">
      <w:pPr>
        <w:pStyle w:val="B2"/>
      </w:pPr>
      <w:r w:rsidRPr="001C0FC4">
        <w:t>a.</w:t>
      </w:r>
      <w:r w:rsidRPr="001C0FC4">
        <w:tab/>
        <w:t>an "active" endpoint, if a=setup attribute in the received SDP answer is set to "passive"; and</w:t>
      </w:r>
    </w:p>
    <w:p w14:paraId="659688DF" w14:textId="77777777" w:rsidR="00DD0097" w:rsidRPr="001C0FC4" w:rsidRDefault="00DD0097" w:rsidP="00DD0097">
      <w:pPr>
        <w:pStyle w:val="B2"/>
      </w:pPr>
      <w:r w:rsidRPr="001C0FC4">
        <w:t>b.</w:t>
      </w:r>
      <w:r w:rsidRPr="001C0FC4">
        <w:tab/>
        <w:t>an "passive" endpoint, if a=setup attribute in the received SDP answer is set to "active";</w:t>
      </w:r>
    </w:p>
    <w:p w14:paraId="5B0DCE44" w14:textId="77777777" w:rsidR="00DD0097" w:rsidRPr="001C0FC4" w:rsidRDefault="00DD0097" w:rsidP="00DD0097">
      <w:pPr>
        <w:pStyle w:val="B10"/>
      </w:pPr>
      <w:r w:rsidRPr="001C0FC4">
        <w:t>3.</w:t>
      </w:r>
      <w:r w:rsidRPr="001C0FC4">
        <w:tab/>
        <w:t>shall establish the MSRP connection according to the MSRP connection parameters in the SDP answer received in the SIP 200 (OK) response according to IETF RFC 4975 [11]; and</w:t>
      </w:r>
    </w:p>
    <w:p w14:paraId="3BAEFF30"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4380B146"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On receiving MSRP 200 (OK) response to the first MSRP SEND request, the MCData client:</w:t>
      </w:r>
    </w:p>
    <w:p w14:paraId="3B1DA64B" w14:textId="77777777" w:rsidR="00DD0097" w:rsidRPr="001C0FC4" w:rsidRDefault="00DD0097" w:rsidP="00DD0097">
      <w:pPr>
        <w:pStyle w:val="B10"/>
        <w:rPr>
          <w:rFonts w:eastAsia="Calibri"/>
        </w:rPr>
      </w:pPr>
      <w:r w:rsidRPr="001C0FC4">
        <w:rPr>
          <w:rFonts w:eastAsia="Calibri"/>
        </w:rPr>
        <w:t>1.</w:t>
      </w:r>
      <w:r w:rsidRPr="001C0FC4">
        <w:rPr>
          <w:rFonts w:eastAsia="Calibri"/>
        </w:rPr>
        <w:tab/>
        <w:t>shall generate a SDS SIGNALLING PAYLOAD as specified in subclause 6.1.1.2.2;</w:t>
      </w:r>
    </w:p>
    <w:p w14:paraId="7B81593E" w14:textId="77777777" w:rsidR="00DD0097" w:rsidRPr="001C0FC4" w:rsidRDefault="00DD0097" w:rsidP="00DD0097">
      <w:pPr>
        <w:pStyle w:val="B10"/>
        <w:rPr>
          <w:rFonts w:eastAsia="Calibri"/>
        </w:rPr>
      </w:pPr>
      <w:r w:rsidRPr="001C0FC4">
        <w:rPr>
          <w:rFonts w:eastAsia="Calibri"/>
        </w:rPr>
        <w:t>2.</w:t>
      </w:r>
      <w:r w:rsidRPr="001C0FC4">
        <w:rPr>
          <w:rFonts w:eastAsia="Calibri"/>
        </w:rPr>
        <w:tab/>
        <w:t>shall generate a SDS DATA PAYLOAD as specified in subclause 6.1.1.2.3;</w:t>
      </w:r>
    </w:p>
    <w:p w14:paraId="2C49A319" w14:textId="77777777" w:rsidR="00DD0097" w:rsidRPr="001C0FC4" w:rsidRDefault="00DD0097" w:rsidP="00DD0097">
      <w:pPr>
        <w:pStyle w:val="B10"/>
        <w:rPr>
          <w:rFonts w:eastAsia="Calibri"/>
        </w:rPr>
      </w:pPr>
      <w:r w:rsidRPr="001C0FC4">
        <w:rPr>
          <w:rFonts w:eastAsia="Calibri"/>
        </w:rPr>
        <w:t>3.</w:t>
      </w:r>
      <w:r w:rsidRPr="001C0FC4">
        <w:rPr>
          <w:rFonts w:eastAsia="Calibri"/>
        </w:rPr>
        <w:tab/>
        <w:t>shall include the SDS SIGNALLING PAYLOAD and SDS DATA PAYLOAD in an MSRP SEND request as specified in subclause 6.1.1.2.4; and</w:t>
      </w:r>
    </w:p>
    <w:p w14:paraId="2002CE6D" w14:textId="77777777" w:rsidR="00DD0097" w:rsidRPr="001C0FC4" w:rsidRDefault="00DD0097" w:rsidP="00DD0097">
      <w:pPr>
        <w:pStyle w:val="B10"/>
        <w:rPr>
          <w:rFonts w:eastAsia="Calibri"/>
        </w:rPr>
      </w:pPr>
      <w:r w:rsidRPr="001C0FC4">
        <w:rPr>
          <w:rFonts w:eastAsia="Calibri"/>
        </w:rPr>
        <w:t>4.</w:t>
      </w:r>
      <w:r w:rsidRPr="001C0FC4">
        <w:rPr>
          <w:rFonts w:eastAsia="Calibri"/>
        </w:rPr>
        <w:tab/>
        <w:t>shall send the MSRP SEND request on the established MSRP connection.</w:t>
      </w:r>
    </w:p>
    <w:p w14:paraId="26B5E4FF" w14:textId="77777777" w:rsidR="00DD0097" w:rsidRPr="001C0FC4" w:rsidRDefault="00DD0097" w:rsidP="00DD0097">
      <w:r w:rsidRPr="001C0FC4">
        <w:t>If MSRP chunking is not used then on receipt of a 200 (OK) response, the MCData client shall terminate the SIP session as specified in 3GPP TS 24.282 [8].</w:t>
      </w:r>
    </w:p>
    <w:p w14:paraId="2B1EC35C" w14:textId="77777777" w:rsidR="00DD0097" w:rsidRPr="001C0FC4" w:rsidRDefault="00DD0097" w:rsidP="00DD0097">
      <w:r w:rsidRPr="001C0FC4">
        <w:t>If MSRP chunking is used, the MCData client:</w:t>
      </w:r>
    </w:p>
    <w:p w14:paraId="56396727" w14:textId="77777777" w:rsidR="00DD0097" w:rsidRPr="001C0FC4" w:rsidRDefault="00DD0097" w:rsidP="00DD0097">
      <w:pPr>
        <w:pStyle w:val="B10"/>
      </w:pPr>
      <w:r w:rsidRPr="001C0FC4">
        <w:t>1.</w:t>
      </w:r>
      <w:r w:rsidRPr="001C0FC4">
        <w:tab/>
        <w:t>shall send further MSRP SEND requests as necessary;</w:t>
      </w:r>
    </w:p>
    <w:p w14:paraId="73372EFD" w14:textId="77777777" w:rsidR="00DD0097" w:rsidRPr="001C0FC4" w:rsidRDefault="00DD0097" w:rsidP="00DD0097">
      <w:pPr>
        <w:pStyle w:val="B10"/>
      </w:pPr>
      <w:r w:rsidRPr="001C0FC4">
        <w:t>2.</w:t>
      </w:r>
      <w:r w:rsidRPr="001C0FC4">
        <w:tab/>
        <w:t>shall wait for a 200 (OK) response to each MSRP SEND request sent; and</w:t>
      </w:r>
    </w:p>
    <w:p w14:paraId="2712885D" w14:textId="77777777" w:rsidR="00DD0097" w:rsidRPr="001C0FC4" w:rsidRDefault="00DD0097" w:rsidP="00DD0097">
      <w:pPr>
        <w:pStyle w:val="B10"/>
      </w:pPr>
      <w:r w:rsidRPr="001C0FC4">
        <w:t>3.</w:t>
      </w:r>
      <w:r w:rsidRPr="001C0FC4">
        <w:tab/>
        <w:t>on receipt of the last 200 (OK) response shall terminate the SIP session as specified in 3GPP TS 24.282 [8].</w:t>
      </w:r>
    </w:p>
    <w:p w14:paraId="0D06135B"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On receiving a non-200 MSRP response to the MSRP SEND request the MCData client shall </w:t>
      </w:r>
      <w:r w:rsidRPr="001C0FC4">
        <w:t xml:space="preserve">handle the error as specified in IETF RFC 4975 [11]. </w:t>
      </w:r>
      <w:r w:rsidRPr="001C0FC4">
        <w:rPr>
          <w:rFonts w:ascii="TimesNewRoman" w:eastAsia="Calibri" w:hAnsi="TimesNewRoman" w:cs="TimesNewRoman"/>
        </w:rPr>
        <w:t>To terminate the MSRP session, the MCData client:</w:t>
      </w:r>
    </w:p>
    <w:p w14:paraId="3D214D0C"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1.</w:t>
      </w:r>
      <w:r w:rsidRPr="001C0FC4">
        <w:rPr>
          <w:rFonts w:ascii="TimesNewRoman" w:eastAsia="Calibri" w:hAnsi="TimesNewRoman" w:cs="TimesNewRoman"/>
        </w:rPr>
        <w:tab/>
        <w:t>if there are further MSRP chunks to send, shall abort transmission of these further MSRP chunks;</w:t>
      </w:r>
    </w:p>
    <w:p w14:paraId="419587AC" w14:textId="77777777" w:rsidR="00DD0097" w:rsidRPr="001C0FC4" w:rsidRDefault="00DD0097" w:rsidP="00DD0097">
      <w:pPr>
        <w:pStyle w:val="B10"/>
      </w:pPr>
      <w:r w:rsidRPr="001C0FC4">
        <w:rPr>
          <w:rFonts w:ascii="TimesNewRoman" w:eastAsia="Calibri" w:hAnsi="TimesNewRoman" w:cs="TimesNewRoman"/>
        </w:rPr>
        <w:t>2.</w:t>
      </w:r>
      <w:r w:rsidRPr="001C0FC4">
        <w:rPr>
          <w:rFonts w:ascii="TimesNewRoman" w:eastAsia="Calibri" w:hAnsi="TimesNewRoman" w:cs="TimesNewRoman"/>
        </w:rPr>
        <w:tab/>
        <w:t xml:space="preserve">shall indicate to MCData user </w:t>
      </w:r>
      <w:r w:rsidRPr="001C0FC4">
        <w:t>that the SDS message could not be sent; and</w:t>
      </w:r>
    </w:p>
    <w:p w14:paraId="2082A1CF"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3.</w:t>
      </w:r>
      <w:r w:rsidRPr="001C0FC4">
        <w:rPr>
          <w:rFonts w:ascii="TimesNewRoman" w:eastAsia="Calibri" w:hAnsi="TimesNewRoman" w:cs="TimesNewRoman"/>
        </w:rPr>
        <w:tab/>
        <w:t>shall terminate the SIP session</w:t>
      </w:r>
      <w:r w:rsidRPr="001C0FC4">
        <w:t xml:space="preserve"> as specified in 3GPP TS 24.282 [8].</w:t>
      </w:r>
    </w:p>
    <w:p w14:paraId="4E86513F"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On receiving an indication to terminate the session from the signalling plane, the MCData client:</w:t>
      </w:r>
    </w:p>
    <w:p w14:paraId="11E7CFEE" w14:textId="77777777" w:rsidR="00DD0097" w:rsidRPr="001C0FC4" w:rsidRDefault="00DD0097" w:rsidP="00DD0097">
      <w:pPr>
        <w:pStyle w:val="B10"/>
      </w:pPr>
      <w:r w:rsidRPr="001C0FC4">
        <w:rPr>
          <w:rFonts w:ascii="TimesNewRoman" w:eastAsia="Calibri" w:hAnsi="TimesNewRoman" w:cs="TimesNewRoman"/>
        </w:rPr>
        <w:t>1.</w:t>
      </w:r>
      <w:r w:rsidRPr="001C0FC4">
        <w:rPr>
          <w:rFonts w:ascii="TimesNewRoman" w:eastAsia="Calibri" w:hAnsi="TimesNewRoman" w:cs="TimesNewRoman"/>
        </w:rPr>
        <w:tab/>
        <w:t xml:space="preserve">if there are further MSRP chunks to send, shall abort transmission of these further MSRP chunks and may indicate to MCData user </w:t>
      </w:r>
      <w:r w:rsidRPr="001C0FC4">
        <w:t>that the SDS message could not be sent.</w:t>
      </w:r>
    </w:p>
    <w:p w14:paraId="0520A279" w14:textId="77777777" w:rsidR="00DD0097" w:rsidRPr="001C0FC4" w:rsidRDefault="00DD0097" w:rsidP="00DD0097">
      <w:r w:rsidRPr="001C0FC4">
        <w:t>[TS 24.582, clause 6.1.1.2.2]</w:t>
      </w:r>
    </w:p>
    <w:p w14:paraId="5005BA99" w14:textId="77777777" w:rsidR="00DD0097" w:rsidRPr="001C0FC4" w:rsidRDefault="00DD0097" w:rsidP="00DD0097">
      <w:r w:rsidRPr="001C0FC4">
        <w:t>In order to generate an SDS signalling payload, the MCData client:</w:t>
      </w:r>
    </w:p>
    <w:p w14:paraId="06D453BB" w14:textId="77777777" w:rsidR="00DD0097" w:rsidRPr="001C0FC4" w:rsidRDefault="00DD0097" w:rsidP="00DD0097">
      <w:pPr>
        <w:pStyle w:val="B10"/>
      </w:pPr>
      <w:r w:rsidRPr="001C0FC4">
        <w:t>1.</w:t>
      </w:r>
      <w:r w:rsidRPr="001C0FC4">
        <w:tab/>
        <w:t>shall generate an SDS SIGNALLING PAYLOAD message as specified in 3GPP TS 24.282 [8]; and</w:t>
      </w:r>
    </w:p>
    <w:p w14:paraId="1A9CDFBD" w14:textId="77777777" w:rsidR="00DD0097" w:rsidRPr="001C0FC4" w:rsidRDefault="00DD0097" w:rsidP="00DD0097">
      <w:pPr>
        <w:pStyle w:val="B10"/>
      </w:pPr>
      <w:r w:rsidRPr="001C0FC4">
        <w:t>2.</w:t>
      </w:r>
      <w:r w:rsidRPr="001C0FC4">
        <w:tab/>
        <w:t>shall include the SDS SIGNALLING PAYLOAD message in an application/vnd.3gpp.mcdata-signalling MIME body as specified in 3GPP TS 24.282 [8]; and</w:t>
      </w:r>
    </w:p>
    <w:p w14:paraId="0F400EFC" w14:textId="77777777" w:rsidR="00DD0097" w:rsidRPr="001C0FC4" w:rsidRDefault="00DD0097" w:rsidP="00DD0097">
      <w:r w:rsidRPr="001C0FC4">
        <w:t>When generating a an SDS SIGNALLING PAYLOAD message, the MCData client:</w:t>
      </w:r>
    </w:p>
    <w:p w14:paraId="278B8B4D" w14:textId="77777777" w:rsidR="00DD0097" w:rsidRPr="001C0FC4" w:rsidRDefault="00DD0097" w:rsidP="00DD0097">
      <w:pPr>
        <w:pStyle w:val="B10"/>
      </w:pPr>
      <w:r w:rsidRPr="001C0FC4">
        <w:t>1.</w:t>
      </w:r>
      <w:r w:rsidRPr="001C0FC4">
        <w:tab/>
        <w:t>shall generate a SDS SIGNALLING PAYLOAD</w:t>
      </w:r>
      <w:r w:rsidRPr="001C0FC4">
        <w:rPr>
          <w:lang w:eastAsia="ko-KR"/>
        </w:rPr>
        <w:t xml:space="preserve"> message</w:t>
      </w:r>
      <w:r w:rsidRPr="001C0FC4">
        <w:t xml:space="preserve"> as defined in 3GPP TS 24.282 [8]. </w:t>
      </w:r>
      <w:r w:rsidRPr="001C0FC4">
        <w:rPr>
          <w:lang w:eastAsia="ko-KR"/>
        </w:rPr>
        <w:t xml:space="preserve">In the </w:t>
      </w:r>
      <w:r w:rsidRPr="001C0FC4">
        <w:t>SDS SIGNALLING PAYLOAD</w:t>
      </w:r>
      <w:r w:rsidRPr="001C0FC4">
        <w:rPr>
          <w:lang w:eastAsia="ko-KR"/>
        </w:rPr>
        <w:t xml:space="preserve"> </w:t>
      </w:r>
      <w:r w:rsidRPr="001C0FC4">
        <w:t>message, the MCData client:</w:t>
      </w:r>
    </w:p>
    <w:p w14:paraId="2F6BD3D4" w14:textId="77777777" w:rsidR="00DD0097" w:rsidRPr="001C0FC4" w:rsidRDefault="00DD0097" w:rsidP="00DD0097">
      <w:pPr>
        <w:pStyle w:val="B2"/>
      </w:pPr>
      <w:r w:rsidRPr="001C0FC4">
        <w:t>a.</w:t>
      </w:r>
      <w:r w:rsidRPr="001C0FC4">
        <w:tab/>
        <w:t>may include and set the Disposition request type IE to:</w:t>
      </w:r>
    </w:p>
    <w:p w14:paraId="56AA3119" w14:textId="77777777" w:rsidR="00DD0097" w:rsidRPr="001C0FC4" w:rsidRDefault="00DD0097" w:rsidP="00DD0097">
      <w:pPr>
        <w:pStyle w:val="B3"/>
        <w:rPr>
          <w:lang w:eastAsia="ko-KR"/>
        </w:rPr>
      </w:pPr>
      <w:r w:rsidRPr="001C0FC4">
        <w:rPr>
          <w:lang w:eastAsia="ko-KR"/>
        </w:rPr>
        <w:t>i.</w:t>
      </w:r>
      <w:r w:rsidRPr="001C0FC4">
        <w:rPr>
          <w:lang w:eastAsia="ko-KR"/>
        </w:rPr>
        <w:tab/>
        <w:t>"DELIVERY", if only delivery disposition is requested;</w:t>
      </w:r>
    </w:p>
    <w:p w14:paraId="5A2A780D" w14:textId="77777777" w:rsidR="00DD0097" w:rsidRPr="001C0FC4" w:rsidRDefault="00DD0097" w:rsidP="00DD0097">
      <w:pPr>
        <w:pStyle w:val="B3"/>
        <w:rPr>
          <w:lang w:eastAsia="ko-KR"/>
        </w:rPr>
      </w:pPr>
      <w:r w:rsidRPr="001C0FC4">
        <w:rPr>
          <w:lang w:eastAsia="ko-KR"/>
        </w:rPr>
        <w:t>ii.</w:t>
      </w:r>
      <w:r w:rsidRPr="001C0FC4">
        <w:rPr>
          <w:lang w:eastAsia="ko-KR"/>
        </w:rPr>
        <w:tab/>
        <w:t>"READ", if only read disposition is requested; or</w:t>
      </w:r>
    </w:p>
    <w:p w14:paraId="2A4C811C" w14:textId="77777777" w:rsidR="00DD0097" w:rsidRPr="001C0FC4" w:rsidRDefault="00DD0097" w:rsidP="00DD0097">
      <w:pPr>
        <w:pStyle w:val="B3"/>
        <w:rPr>
          <w:lang w:eastAsia="ko-KR"/>
        </w:rPr>
      </w:pPr>
      <w:r w:rsidRPr="001C0FC4">
        <w:rPr>
          <w:lang w:eastAsia="ko-KR"/>
        </w:rPr>
        <w:t>iii.</w:t>
      </w:r>
      <w:r w:rsidRPr="001C0FC4">
        <w:rPr>
          <w:lang w:eastAsia="ko-KR"/>
        </w:rPr>
        <w:tab/>
        <w:t>"DELIVERY AND READ", if both delivery and read dispositions are requested;</w:t>
      </w:r>
    </w:p>
    <w:p w14:paraId="5401E8B6" w14:textId="77777777" w:rsidR="00DD0097" w:rsidRPr="001C0FC4" w:rsidRDefault="00DD0097" w:rsidP="00DD0097">
      <w:pPr>
        <w:pStyle w:val="B2"/>
      </w:pPr>
      <w:r w:rsidRPr="001C0FC4">
        <w:t>b.</w:t>
      </w:r>
      <w:r w:rsidRPr="001C0FC4">
        <w:tab/>
        <w:t>shall set Date and time IE to current UTC time;</w:t>
      </w:r>
    </w:p>
    <w:p w14:paraId="68496A47" w14:textId="77777777" w:rsidR="00DD0097" w:rsidRPr="001C0FC4" w:rsidRDefault="00DD0097" w:rsidP="00DD0097">
      <w:pPr>
        <w:pStyle w:val="B2"/>
      </w:pPr>
      <w:r w:rsidRPr="001C0FC4">
        <w:t>c.</w:t>
      </w:r>
      <w:r w:rsidRPr="001C0FC4">
        <w:tab/>
        <w:t xml:space="preserve">shall set Conversation ID IE to a </w:t>
      </w:r>
      <w:r w:rsidRPr="001C0FC4">
        <w:rPr>
          <w:lang w:eastAsia="ko-KR"/>
        </w:rPr>
        <w:t>universally</w:t>
      </w:r>
      <w:r w:rsidRPr="001C0FC4">
        <w:t xml:space="preserve"> unique message ID generated as per IETF RFC 4122 [10];</w:t>
      </w:r>
    </w:p>
    <w:p w14:paraId="637F0FAA" w14:textId="77777777" w:rsidR="00DD0097" w:rsidRPr="001C0FC4" w:rsidRDefault="00DD0097" w:rsidP="00DD0097">
      <w:pPr>
        <w:pStyle w:val="B2"/>
      </w:pPr>
      <w:r w:rsidRPr="001C0FC4">
        <w:t>d.</w:t>
      </w:r>
      <w:r w:rsidRPr="001C0FC4">
        <w:tab/>
        <w:t xml:space="preserve">shall set Message ID IE to a </w:t>
      </w:r>
      <w:r w:rsidRPr="001C0FC4">
        <w:rPr>
          <w:lang w:eastAsia="ko-KR"/>
        </w:rPr>
        <w:t>universally</w:t>
      </w:r>
      <w:r w:rsidRPr="001C0FC4">
        <w:t xml:space="preserve"> unique message ID generated as per IETF RFC 4122 [10];</w:t>
      </w:r>
    </w:p>
    <w:p w14:paraId="1C88DFDA" w14:textId="77777777" w:rsidR="00DD0097" w:rsidRPr="001C0FC4" w:rsidRDefault="00DD0097" w:rsidP="00DD0097">
      <w:pPr>
        <w:pStyle w:val="B2"/>
      </w:pPr>
      <w:r w:rsidRPr="001C0FC4">
        <w:t>e.</w:t>
      </w:r>
      <w:r w:rsidRPr="001C0FC4">
        <w:tab/>
        <w:t>if indicated that the SDS message is in reply to another SDS message then, shall include the Reply ID IE set to the message identifier of the indicated SDS message;</w:t>
      </w:r>
    </w:p>
    <w:p w14:paraId="4A0061AC" w14:textId="77777777" w:rsidR="00DD0097" w:rsidRPr="001C0FC4" w:rsidRDefault="00DD0097" w:rsidP="00DD0097">
      <w:pPr>
        <w:pStyle w:val="B2"/>
      </w:pPr>
      <w:r w:rsidRPr="001C0FC4">
        <w:t>f.</w:t>
      </w:r>
      <w:r w:rsidRPr="001C0FC4">
        <w:tab/>
        <w:t>if indicated that the target recipient of the SDS message is an application then, shall set Application Identifier IE to the application identifier; and</w:t>
      </w:r>
    </w:p>
    <w:p w14:paraId="0BAFD529" w14:textId="77777777" w:rsidR="00DD0097" w:rsidRPr="001C0FC4" w:rsidRDefault="00DD0097" w:rsidP="00DD0097">
      <w:pPr>
        <w:pStyle w:val="B2"/>
        <w:rPr>
          <w:lang w:eastAsia="ko-KR"/>
        </w:rPr>
      </w:pPr>
      <w:r w:rsidRPr="001C0FC4">
        <w:t>g)</w:t>
      </w:r>
      <w:r w:rsidRPr="001C0FC4">
        <w:tab/>
        <w:t xml:space="preserve">shall </w:t>
      </w:r>
      <w:r w:rsidRPr="001C0FC4">
        <w:rPr>
          <w:lang w:eastAsia="ko-KR"/>
        </w:rPr>
        <w:t xml:space="preserve">set the </w:t>
      </w:r>
      <w:r w:rsidRPr="001C0FC4">
        <w:t>Sender MCData user ID to its own</w:t>
      </w:r>
      <w:r w:rsidRPr="001C0FC4" w:rsidDel="00A40086">
        <w:t xml:space="preserve"> </w:t>
      </w:r>
      <w:r w:rsidRPr="001C0FC4">
        <w:t>MCData user ID as specified in subclause 15.2.15 of 3GPP TS 24.282 [8]</w:t>
      </w:r>
      <w:r w:rsidRPr="001C0FC4">
        <w:rPr>
          <w:lang w:eastAsia="ko-KR"/>
        </w:rPr>
        <w:t>.</w:t>
      </w:r>
    </w:p>
    <w:p w14:paraId="739138EB" w14:textId="77777777" w:rsidR="00DD0097" w:rsidRPr="001C0FC4" w:rsidRDefault="00DD0097" w:rsidP="00DD0097">
      <w:r w:rsidRPr="001C0FC4">
        <w:t>[TS 24.582, clause 6.1.1.2.3]</w:t>
      </w:r>
    </w:p>
    <w:p w14:paraId="254183F6" w14:textId="77777777" w:rsidR="00DD0097" w:rsidRPr="001C0FC4" w:rsidRDefault="00DD0097" w:rsidP="00DD0097">
      <w:r w:rsidRPr="001C0FC4">
        <w:t>In order to generate SDS data payload, the MCData client:</w:t>
      </w:r>
    </w:p>
    <w:p w14:paraId="5D70401E" w14:textId="77777777" w:rsidR="00DD0097" w:rsidRPr="001C0FC4" w:rsidRDefault="00DD0097" w:rsidP="00DD0097">
      <w:pPr>
        <w:pStyle w:val="B10"/>
      </w:pPr>
      <w:r w:rsidRPr="001C0FC4">
        <w:t>1.</w:t>
      </w:r>
      <w:r w:rsidRPr="001C0FC4">
        <w:tab/>
        <w:t>shall generate a DATA PAYLOAD message as specified in 3GPP TS 24.282 [8]; and</w:t>
      </w:r>
    </w:p>
    <w:p w14:paraId="3658B13D" w14:textId="77777777" w:rsidR="00DD0097" w:rsidRPr="001C0FC4" w:rsidRDefault="00DD0097" w:rsidP="00DD0097">
      <w:pPr>
        <w:pStyle w:val="B10"/>
      </w:pPr>
      <w:r w:rsidRPr="001C0FC4">
        <w:t>2.</w:t>
      </w:r>
      <w:r w:rsidRPr="001C0FC4">
        <w:tab/>
        <w:t>shall include the DATA PAYLOAD message in an application/vnd.3gpp.mcdata-payload MIME body as specified in 3GPP TS 24.282 [8].</w:t>
      </w:r>
    </w:p>
    <w:p w14:paraId="0394520C" w14:textId="77777777" w:rsidR="00DD0097" w:rsidRPr="001C0FC4" w:rsidRDefault="00DD0097" w:rsidP="00DD0097">
      <w:r w:rsidRPr="001C0FC4">
        <w:t>When generating a DATA PAYLOAD message, the MCData client:</w:t>
      </w:r>
    </w:p>
    <w:p w14:paraId="6C1C4483" w14:textId="77777777" w:rsidR="00DD0097" w:rsidRPr="001C0FC4" w:rsidRDefault="00DD0097" w:rsidP="00DD0097">
      <w:pPr>
        <w:pStyle w:val="B10"/>
      </w:pPr>
      <w:r w:rsidRPr="001C0FC4">
        <w:t>1.</w:t>
      </w:r>
      <w:r w:rsidRPr="001C0FC4">
        <w:tab/>
        <w:t>shall generate a SDS DATA PAYLOAD</w:t>
      </w:r>
      <w:r w:rsidRPr="001C0FC4">
        <w:rPr>
          <w:lang w:eastAsia="ko-KR"/>
        </w:rPr>
        <w:t xml:space="preserve"> message</w:t>
      </w:r>
      <w:r w:rsidRPr="001C0FC4">
        <w:t xml:space="preserve"> as defined in 3GPP TS 24.282 [8]. </w:t>
      </w:r>
      <w:r w:rsidRPr="001C0FC4">
        <w:rPr>
          <w:lang w:eastAsia="ko-KR"/>
        </w:rPr>
        <w:t xml:space="preserve">In the </w:t>
      </w:r>
      <w:r w:rsidRPr="001C0FC4">
        <w:t>SDS DATA PAYLOAD</w:t>
      </w:r>
      <w:r w:rsidRPr="001C0FC4">
        <w:rPr>
          <w:lang w:eastAsia="ko-KR"/>
        </w:rPr>
        <w:t xml:space="preserve"> </w:t>
      </w:r>
      <w:r w:rsidRPr="001C0FC4">
        <w:t>message, the MCData client:</w:t>
      </w:r>
    </w:p>
    <w:p w14:paraId="137D5199" w14:textId="77777777" w:rsidR="00DD0097" w:rsidRPr="001C0FC4" w:rsidRDefault="00DD0097" w:rsidP="00DD0097">
      <w:pPr>
        <w:pStyle w:val="B2"/>
      </w:pPr>
      <w:r w:rsidRPr="001C0FC4">
        <w:t>a.</w:t>
      </w:r>
      <w:r w:rsidRPr="001C0FC4">
        <w:tab/>
        <w:t>shall set Number of payloads IE to the total number of payloads being sent; and</w:t>
      </w:r>
    </w:p>
    <w:p w14:paraId="49B025BC" w14:textId="77777777" w:rsidR="00DD0097" w:rsidRPr="001C0FC4" w:rsidRDefault="00DD0097" w:rsidP="00DD0097">
      <w:pPr>
        <w:pStyle w:val="B2"/>
      </w:pPr>
      <w:r w:rsidRPr="001C0FC4">
        <w:t>b.</w:t>
      </w:r>
      <w:r w:rsidRPr="001C0FC4">
        <w:tab/>
        <w:t xml:space="preserve">for each payload, shall include </w:t>
      </w:r>
      <w:r w:rsidRPr="001C0FC4">
        <w:rPr>
          <w:lang w:eastAsia="ko-KR"/>
        </w:rPr>
        <w:t>Payload</w:t>
      </w:r>
      <w:r w:rsidRPr="001C0FC4">
        <w:t xml:space="preserve"> IE. In the Payload IE:</w:t>
      </w:r>
    </w:p>
    <w:p w14:paraId="05A47E42" w14:textId="77777777" w:rsidR="00DD0097" w:rsidRPr="001C0FC4" w:rsidRDefault="00DD0097" w:rsidP="00DD0097">
      <w:pPr>
        <w:pStyle w:val="B3"/>
      </w:pPr>
      <w:r w:rsidRPr="001C0FC4">
        <w:t>i.</w:t>
      </w:r>
      <w:r w:rsidRPr="001C0FC4">
        <w:tab/>
        <w:t>shall set Payload content type to "TEXT", or "BINARY", or "HYPERLINKS", or "LOCATION" according to the payload type; and</w:t>
      </w:r>
    </w:p>
    <w:p w14:paraId="128C5F1B" w14:textId="77777777" w:rsidR="00DD0097" w:rsidRPr="001C0FC4" w:rsidRDefault="00DD0097" w:rsidP="00DD0097">
      <w:pPr>
        <w:pStyle w:val="B3"/>
      </w:pPr>
      <w:r w:rsidRPr="001C0FC4">
        <w:t>ii.</w:t>
      </w:r>
      <w:r w:rsidRPr="001C0FC4">
        <w:tab/>
        <w:t>shall set Payload data IE to actual payload.</w:t>
      </w:r>
    </w:p>
    <w:p w14:paraId="2E2939F8" w14:textId="77777777" w:rsidR="00DD0097" w:rsidRPr="001C0FC4" w:rsidRDefault="00DD0097" w:rsidP="00DD0097">
      <w:r w:rsidRPr="001C0FC4">
        <w:t>[TS 24.582, clause 6.1.1.2.4]</w:t>
      </w:r>
    </w:p>
    <w:p w14:paraId="7EA1AA8B" w14:textId="77777777" w:rsidR="00DD0097" w:rsidRPr="001C0FC4" w:rsidRDefault="00DD0097" w:rsidP="00DD0097">
      <w:r w:rsidRPr="001C0FC4">
        <w:t>The MCData client shall take the procedures in subclause 6.4.1 into consideration when generating MSRP SEND messages.</w:t>
      </w:r>
    </w:p>
    <w:p w14:paraId="1B189354" w14:textId="77777777" w:rsidR="00DD0097" w:rsidRPr="001C0FC4" w:rsidRDefault="00DD0097" w:rsidP="00DD0097">
      <w:r w:rsidRPr="001C0FC4">
        <w:t>The MCData client shall generate MSRP SEND for SDS message requests according to IETF RFC 4975 [11].</w:t>
      </w:r>
    </w:p>
    <w:p w14:paraId="18D8C8AC" w14:textId="77777777" w:rsidR="00DD0097" w:rsidRPr="001C0FC4" w:rsidRDefault="00DD0097" w:rsidP="00DD0097">
      <w:r w:rsidRPr="001C0FC4">
        <w:t xml:space="preserve">When generating an MSRP SEND for SDS message request containing an SDS SIGNALLING PAYLOAD message and an SDS DATA PAYLOAD message, the MCData client </w:t>
      </w:r>
    </w:p>
    <w:p w14:paraId="4F972914" w14:textId="77777777" w:rsidR="00DD0097" w:rsidRPr="001C0FC4" w:rsidRDefault="00DD0097" w:rsidP="00DD0097">
      <w:pPr>
        <w:pStyle w:val="B10"/>
      </w:pPr>
      <w:r w:rsidRPr="001C0FC4">
        <w:t>1.</w:t>
      </w:r>
      <w:r w:rsidRPr="001C0FC4">
        <w:tab/>
        <w:t>shall set To-Path header according to the MSRP URI(s) received in the answer SDP;</w:t>
      </w:r>
    </w:p>
    <w:p w14:paraId="750FBFC0" w14:textId="77777777" w:rsidR="00DD0097" w:rsidRPr="001C0FC4" w:rsidRDefault="00DD0097" w:rsidP="00DD0097">
      <w:pPr>
        <w:pStyle w:val="B10"/>
      </w:pPr>
      <w:r w:rsidRPr="001C0FC4">
        <w:t>2.</w:t>
      </w:r>
      <w:r w:rsidRPr="001C0FC4">
        <w:tab/>
      </w:r>
      <w:r w:rsidRPr="001C0FC4">
        <w:rPr>
          <w:rFonts w:eastAsia="Calibri"/>
        </w:rPr>
        <w:t>shall include two MIME bodies in accordance with subclause 6.4.1 where:</w:t>
      </w:r>
      <w:r w:rsidRPr="001C0FC4">
        <w:t xml:space="preserve"> </w:t>
      </w:r>
    </w:p>
    <w:p w14:paraId="783C20A2" w14:textId="77777777" w:rsidR="00DD0097" w:rsidRPr="001C0FC4" w:rsidRDefault="00DD0097" w:rsidP="00DD0097">
      <w:pPr>
        <w:pStyle w:val="B2"/>
      </w:pPr>
      <w:r w:rsidRPr="001C0FC4">
        <w:t>a.</w:t>
      </w:r>
      <w:r w:rsidRPr="001C0FC4">
        <w:tab/>
        <w:t xml:space="preserve">in the first body the Content-Type header field is set to </w:t>
      </w:r>
      <w:r w:rsidRPr="001C0FC4">
        <w:rPr>
          <w:rFonts w:eastAsia="Calibri"/>
        </w:rPr>
        <w:t>"</w:t>
      </w:r>
      <w:r w:rsidRPr="001C0FC4">
        <w:t>application/vnd.3gpp.mcdata-signalling</w:t>
      </w:r>
      <w:r w:rsidRPr="001C0FC4">
        <w:rPr>
          <w:rFonts w:eastAsia="Calibri"/>
        </w:rPr>
        <w:t xml:space="preserve">" and </w:t>
      </w:r>
      <w:r w:rsidRPr="001C0FC4">
        <w:rPr>
          <w:rFonts w:ascii="TimesNewRoman" w:eastAsia="Calibri" w:hAnsi="TimesNewRoman" w:cs="TimesNewRoman"/>
        </w:rPr>
        <w:t xml:space="preserve">the generated </w:t>
      </w:r>
      <w:r w:rsidRPr="001C0FC4">
        <w:t>SDS SIGNALLING PAYLOAD</w:t>
      </w:r>
      <w:r w:rsidRPr="001C0FC4">
        <w:rPr>
          <w:lang w:eastAsia="ko-KR"/>
        </w:rPr>
        <w:t xml:space="preserve"> message is included</w:t>
      </w:r>
      <w:r w:rsidRPr="001C0FC4">
        <w:t>; and</w:t>
      </w:r>
    </w:p>
    <w:p w14:paraId="35BCD8AB" w14:textId="77777777" w:rsidR="00DD0097" w:rsidRPr="001C0FC4" w:rsidRDefault="00DD0097" w:rsidP="00DD0097">
      <w:pPr>
        <w:pStyle w:val="B2"/>
      </w:pPr>
      <w:r w:rsidRPr="001C0FC4">
        <w:t>b.</w:t>
      </w:r>
      <w:r w:rsidRPr="001C0FC4">
        <w:tab/>
        <w:t>in the second body the Content-Type header field is set to "application/vnd.3gpp.mcdata-payload" and</w:t>
      </w:r>
      <w:r w:rsidRPr="001C0FC4">
        <w:rPr>
          <w:rFonts w:ascii="TimesNewRoman" w:eastAsia="Calibri" w:hAnsi="TimesNewRoman" w:cs="TimesNewRoman"/>
        </w:rPr>
        <w:t xml:space="preserve"> the generated </w:t>
      </w:r>
      <w:r w:rsidRPr="001C0FC4">
        <w:t xml:space="preserve">SDS DATA PAYLOAD </w:t>
      </w:r>
      <w:r w:rsidRPr="001C0FC4">
        <w:rPr>
          <w:lang w:eastAsia="ko-KR"/>
        </w:rPr>
        <w:t>message is included</w:t>
      </w:r>
      <w:r w:rsidRPr="001C0FC4">
        <w:t>.</w:t>
      </w:r>
    </w:p>
    <w:p w14:paraId="28D0EEAA" w14:textId="77777777" w:rsidR="00DD0097" w:rsidRPr="001C0FC4" w:rsidRDefault="00DD0097" w:rsidP="00DD0097">
      <w:r w:rsidRPr="001C0FC4">
        <w:t>When generating an MSRP SEND for SDS message request containing only an SDS DATA PAYLOAD message, the MCData client:</w:t>
      </w:r>
    </w:p>
    <w:p w14:paraId="7260C1BA" w14:textId="77777777" w:rsidR="00DD0097" w:rsidRPr="001C0FC4" w:rsidRDefault="00DD0097" w:rsidP="00DD0097">
      <w:pPr>
        <w:pStyle w:val="B10"/>
      </w:pPr>
      <w:r w:rsidRPr="001C0FC4">
        <w:t>1.</w:t>
      </w:r>
      <w:r w:rsidRPr="001C0FC4">
        <w:tab/>
        <w:t>shall set To-Path header according to the MSRP URI(s) received in the answer SDP;</w:t>
      </w:r>
    </w:p>
    <w:p w14:paraId="04F4F1D6" w14:textId="77777777" w:rsidR="00DD0097" w:rsidRPr="001C0FC4" w:rsidRDefault="00DD0097" w:rsidP="00DD0097">
      <w:pPr>
        <w:pStyle w:val="B10"/>
      </w:pPr>
      <w:r w:rsidRPr="001C0FC4">
        <w:t>2.</w:t>
      </w:r>
      <w:r w:rsidRPr="001C0FC4">
        <w:tab/>
        <w:t>shall set the Content-Type as "application/vnd.3gpp.mcdata-payload"; and</w:t>
      </w:r>
    </w:p>
    <w:p w14:paraId="43EE5C8F" w14:textId="77777777" w:rsidR="00DD0097" w:rsidRPr="001C0FC4" w:rsidRDefault="00DD0097" w:rsidP="00DD0097">
      <w:pPr>
        <w:pStyle w:val="B10"/>
      </w:pPr>
      <w:r w:rsidRPr="001C0FC4">
        <w:t>3.</w:t>
      </w:r>
      <w:r w:rsidRPr="001C0FC4">
        <w:tab/>
      </w:r>
      <w:r w:rsidRPr="001C0FC4">
        <w:rPr>
          <w:rFonts w:ascii="TimesNewRoman" w:eastAsia="Calibri" w:hAnsi="TimesNewRoman" w:cs="TimesNewRoman"/>
        </w:rPr>
        <w:t xml:space="preserve">shall set the body of the MSRP SEND request to the generated </w:t>
      </w:r>
      <w:r w:rsidRPr="001C0FC4">
        <w:t xml:space="preserve">SDS DATA PAYLOAD </w:t>
      </w:r>
      <w:r w:rsidRPr="001C0FC4">
        <w:rPr>
          <w:lang w:eastAsia="ko-KR"/>
        </w:rPr>
        <w:t>message</w:t>
      </w:r>
      <w:r w:rsidRPr="001C0FC4">
        <w:t>.</w:t>
      </w:r>
    </w:p>
    <w:p w14:paraId="2A61AE2C" w14:textId="77777777" w:rsidR="00DD0097" w:rsidRPr="001C0FC4" w:rsidRDefault="00DD0097" w:rsidP="00DD0097">
      <w:r w:rsidRPr="001C0FC4">
        <w:t>When generating an MSRP SEND for SDS message request containing only an SDS SIGNALLING PAYLOAD, the MCData client.</w:t>
      </w:r>
    </w:p>
    <w:p w14:paraId="006387C2" w14:textId="77777777" w:rsidR="00DD0097" w:rsidRPr="001C0FC4" w:rsidRDefault="00DD0097" w:rsidP="00DD0097">
      <w:pPr>
        <w:pStyle w:val="B10"/>
      </w:pPr>
      <w:r w:rsidRPr="001C0FC4">
        <w:t>1.</w:t>
      </w:r>
      <w:r w:rsidRPr="001C0FC4">
        <w:tab/>
        <w:t>shall set To-Path header according to the MSRP URI(s) received in the answer SDP;</w:t>
      </w:r>
    </w:p>
    <w:p w14:paraId="055BD2AE" w14:textId="77777777" w:rsidR="00DD0097" w:rsidRPr="001C0FC4" w:rsidRDefault="00DD0097" w:rsidP="00DD0097">
      <w:pPr>
        <w:pStyle w:val="B10"/>
      </w:pPr>
      <w:r w:rsidRPr="001C0FC4">
        <w:t>2.</w:t>
      </w:r>
      <w:r w:rsidRPr="001C0FC4">
        <w:tab/>
        <w:t>shall set the Content-Type as "application/vnd.3gpp.mcdata-signalling"; and</w:t>
      </w:r>
    </w:p>
    <w:p w14:paraId="2EAE0F57" w14:textId="77777777" w:rsidR="00DD0097" w:rsidRPr="001C0FC4" w:rsidRDefault="00DD0097" w:rsidP="00DD0097">
      <w:pPr>
        <w:pStyle w:val="B10"/>
      </w:pPr>
      <w:r w:rsidRPr="001C0FC4">
        <w:t>3.</w:t>
      </w:r>
      <w:r w:rsidRPr="001C0FC4">
        <w:tab/>
      </w:r>
      <w:r w:rsidRPr="001C0FC4">
        <w:rPr>
          <w:rFonts w:ascii="TimesNewRoman" w:eastAsia="Calibri" w:hAnsi="TimesNewRoman" w:cs="TimesNewRoman"/>
        </w:rPr>
        <w:t xml:space="preserve">shall set the body of the MSRP SEND request to the generated </w:t>
      </w:r>
      <w:r w:rsidRPr="001C0FC4">
        <w:t xml:space="preserve">SDS SIGNALLING PAYLOAD </w:t>
      </w:r>
      <w:r w:rsidRPr="001C0FC4">
        <w:rPr>
          <w:lang w:eastAsia="ko-KR"/>
        </w:rPr>
        <w:t>message</w:t>
      </w:r>
      <w:r w:rsidRPr="001C0FC4">
        <w:t>.</w:t>
      </w:r>
    </w:p>
    <w:p w14:paraId="668F524F" w14:textId="77777777" w:rsidR="00DD0097" w:rsidRPr="001C0FC4" w:rsidRDefault="00DD0097" w:rsidP="00DD0097">
      <w:pPr>
        <w:pStyle w:val="H6"/>
      </w:pPr>
      <w:r w:rsidRPr="001C0FC4">
        <w:t>6.1.22.3</w:t>
      </w:r>
      <w:r w:rsidRPr="001C0FC4">
        <w:tab/>
        <w:t>Test description</w:t>
      </w:r>
    </w:p>
    <w:p w14:paraId="23558238" w14:textId="77777777" w:rsidR="00DD0097" w:rsidRPr="001C0FC4" w:rsidRDefault="00DD0097" w:rsidP="00DD0097">
      <w:pPr>
        <w:pStyle w:val="H6"/>
      </w:pPr>
      <w:r w:rsidRPr="001C0FC4">
        <w:t>6.1.22.3.1</w:t>
      </w:r>
      <w:r w:rsidRPr="001C0FC4">
        <w:tab/>
        <w:t>Pre-test conditions</w:t>
      </w:r>
    </w:p>
    <w:p w14:paraId="63A8437A" w14:textId="77777777" w:rsidR="002E5C7E" w:rsidRDefault="002E5C7E" w:rsidP="002E5C7E">
      <w:pPr>
        <w:pStyle w:val="H6"/>
        <w:rPr>
          <w:ins w:id="1994" w:author="MCC160" w:date="2024-04-27T12:30:00Z"/>
        </w:rPr>
      </w:pPr>
      <w:ins w:id="1995" w:author="MCC160" w:date="2024-04-27T12:30:00Z">
        <w:r w:rsidRPr="00102CE5">
          <w:t>Test configuration</w:t>
        </w:r>
        <w:r>
          <w:t>:</w:t>
        </w:r>
      </w:ins>
    </w:p>
    <w:p w14:paraId="4931788F" w14:textId="6DA99683" w:rsidR="002E5C7E" w:rsidRDefault="002E5C7E" w:rsidP="002E5C7E">
      <w:pPr>
        <w:pStyle w:val="B10"/>
        <w:rPr>
          <w:ins w:id="1996" w:author="MCC160" w:date="2024-04-27T12:30:00Z"/>
        </w:rPr>
      </w:pPr>
      <w:ins w:id="1997" w:author="MCC160" w:date="2024-04-27T12:30:00Z">
        <w:r>
          <w:t>-</w:t>
        </w:r>
        <w:r>
          <w:tab/>
          <w:t xml:space="preserve">Single cell configuration according to TS </w:t>
        </w:r>
      </w:ins>
      <w:ins w:id="1998" w:author="MCC160" w:date="2024-05-07T11:30:00Z">
        <w:r w:rsidR="009E0EC2">
          <w:t>36.579</w:t>
        </w:r>
      </w:ins>
      <w:ins w:id="1999" w:author="MCC160" w:date="2024-04-27T12:30:00Z">
        <w:r>
          <w:t>-1 [2] clause 5.2.2.2.1.</w:t>
        </w:r>
      </w:ins>
    </w:p>
    <w:p w14:paraId="09EAEC9B" w14:textId="77777777" w:rsidR="002E5C7E" w:rsidRDefault="002E5C7E" w:rsidP="002E5C7E">
      <w:pPr>
        <w:pStyle w:val="H6"/>
        <w:rPr>
          <w:ins w:id="2000" w:author="MCC160" w:date="2024-04-27T12:30:00Z"/>
        </w:rPr>
      </w:pPr>
      <w:ins w:id="2001" w:author="MCC160" w:date="2024-04-27T12:30:00Z">
        <w:r>
          <w:t>Preamble:</w:t>
        </w:r>
      </w:ins>
    </w:p>
    <w:p w14:paraId="2B57D001" w14:textId="77777777" w:rsidR="005E067B" w:rsidRDefault="005E067B" w:rsidP="005E067B">
      <w:pPr>
        <w:pStyle w:val="B10"/>
        <w:rPr>
          <w:ins w:id="2002" w:author="MCC160" w:date="2024-04-27T12:42:00Z"/>
        </w:rPr>
      </w:pPr>
      <w:ins w:id="2003" w:author="MCC160" w:date="2024-04-27T12:42:00Z">
        <w:r>
          <w:t>-</w:t>
        </w:r>
        <w:r>
          <w:tab/>
          <w:t>The UE has performed procedure 'Initial registration' as described in TS 36.579-1 [2] clause 5.4.2</w:t>
        </w:r>
        <w:r w:rsidRPr="002E5C7E">
          <w:t xml:space="preserve"> with the following clarifications:</w:t>
        </w:r>
      </w:ins>
    </w:p>
    <w:p w14:paraId="62D37081" w14:textId="77777777" w:rsidR="005E067B" w:rsidRDefault="005E067B" w:rsidP="005E067B">
      <w:pPr>
        <w:pStyle w:val="B10"/>
        <w:ind w:left="852"/>
        <w:rPr>
          <w:ins w:id="2004" w:author="MCC160" w:date="2024-04-27T12:42:00Z"/>
        </w:rPr>
      </w:pPr>
      <w:ins w:id="2005" w:author="MCC160" w:date="2024-04-27T12:42:00Z">
        <w:r>
          <w:t>-</w:t>
        </w:r>
        <w:r>
          <w:tab/>
        </w:r>
        <w:r w:rsidRPr="005E067B">
          <w:t>The &lt;max-payload-size-sds-cplane-bytes&gt; element of the MCData Service Configuration document shall be set to 0 to force the MCData client to send the data using the media plane</w:t>
        </w:r>
        <w:r>
          <w:t>.</w:t>
        </w:r>
      </w:ins>
    </w:p>
    <w:p w14:paraId="1ACEA0A4" w14:textId="77777777" w:rsidR="001069DC" w:rsidRDefault="001069DC" w:rsidP="001069DC">
      <w:pPr>
        <w:pStyle w:val="B10"/>
        <w:rPr>
          <w:ins w:id="2006" w:author="MCC160" w:date="2024-04-27T13:01:00Z"/>
        </w:rPr>
      </w:pPr>
      <w:ins w:id="2007" w:author="MCC160" w:date="2024-04-27T13:01:00Z">
        <w:r>
          <w:t>-</w:t>
        </w:r>
        <w:r>
          <w:tab/>
          <w:t>The UE has performed procedure 'UE initiated MCX functional alias status determination and subscription' as specified in TS 36.579-1 [2] clause 5.3.36.</w:t>
        </w:r>
      </w:ins>
    </w:p>
    <w:p w14:paraId="03F572E6" w14:textId="77777777" w:rsidR="001069DC" w:rsidRDefault="001069DC" w:rsidP="001069DC">
      <w:pPr>
        <w:pStyle w:val="B10"/>
        <w:rPr>
          <w:ins w:id="2008" w:author="MCC160" w:date="2024-04-27T13:01:00Z"/>
        </w:rPr>
      </w:pPr>
      <w:ins w:id="2009" w:author="MCC160" w:date="2024-04-27T13:01:00Z">
        <w:r>
          <w:t>-</w:t>
        </w:r>
        <w:r>
          <w:tab/>
          <w:t>The UE has performed procedure 'UE initiated MCX functional alias status change' as specified in TS 36.579-1 [2] clause 5.3.37.</w:t>
        </w:r>
      </w:ins>
    </w:p>
    <w:p w14:paraId="19351FC8" w14:textId="77777777" w:rsidR="002E5C7E" w:rsidRDefault="002E5C7E" w:rsidP="002E5C7E">
      <w:pPr>
        <w:pStyle w:val="B10"/>
        <w:rPr>
          <w:ins w:id="2010" w:author="MCC160" w:date="2024-04-27T12:30:00Z"/>
        </w:rPr>
      </w:pPr>
      <w:ins w:id="2011" w:author="MCC160" w:date="2024-04-27T12:30:00Z">
        <w:r>
          <w:t>-</w:t>
        </w:r>
        <w:r>
          <w:tab/>
        </w:r>
        <w:r w:rsidRPr="000573F5">
          <w:t>UE States at the end of the preamble</w:t>
        </w:r>
        <w:r>
          <w:t>:</w:t>
        </w:r>
      </w:ins>
    </w:p>
    <w:p w14:paraId="2610FD38" w14:textId="77777777" w:rsidR="002E5C7E" w:rsidRDefault="002E5C7E" w:rsidP="002E5C7E">
      <w:pPr>
        <w:pStyle w:val="B10"/>
        <w:ind w:left="852"/>
        <w:rPr>
          <w:ins w:id="2012" w:author="MCC160" w:date="2024-04-27T12:30:00Z"/>
        </w:rPr>
      </w:pPr>
      <w:ins w:id="2013" w:author="MCC160" w:date="2024-04-27T12:30:00Z">
        <w:r>
          <w:t>-</w:t>
        </w:r>
        <w:r>
          <w:tab/>
          <w:t>The UE is in RRC_IDLE state.</w:t>
        </w:r>
      </w:ins>
    </w:p>
    <w:p w14:paraId="74CF24B5" w14:textId="77777777" w:rsidR="002E5C7E" w:rsidRDefault="002E5C7E" w:rsidP="002E5C7E">
      <w:pPr>
        <w:pStyle w:val="B10"/>
        <w:ind w:left="852"/>
        <w:rPr>
          <w:ins w:id="2014" w:author="MCC160" w:date="2024-04-29T15:51:00Z"/>
        </w:rPr>
      </w:pPr>
      <w:ins w:id="2015" w:author="MCC160" w:date="2024-04-27T12:30:00Z">
        <w:r>
          <w:t>-</w:t>
        </w:r>
        <w:r>
          <w:tab/>
          <w:t>The client is registered for MCData.</w:t>
        </w:r>
      </w:ins>
    </w:p>
    <w:p w14:paraId="05104B84" w14:textId="0671825D" w:rsidR="00D65F97" w:rsidRDefault="00D65F97" w:rsidP="002E5C7E">
      <w:pPr>
        <w:pStyle w:val="B10"/>
        <w:ind w:left="852"/>
        <w:rPr>
          <w:ins w:id="2016" w:author="MCC160" w:date="2024-04-27T12:30:00Z"/>
        </w:rPr>
      </w:pPr>
      <w:ins w:id="2017" w:author="MCC160" w:date="2024-04-29T15:51:00Z">
        <w:r>
          <w:t>-</w:t>
        </w:r>
        <w:r>
          <w:tab/>
        </w:r>
        <w:r w:rsidRPr="00D65F97">
          <w:t>The client is subscribed for notification of functional alias status changes and has activated a functional alias.</w:t>
        </w:r>
      </w:ins>
    </w:p>
    <w:p w14:paraId="22717483" w14:textId="1E398A62" w:rsidR="00DD0097" w:rsidRPr="001C0FC4" w:rsidDel="001069DC" w:rsidRDefault="00DD0097" w:rsidP="00DD0097">
      <w:pPr>
        <w:pStyle w:val="H6"/>
        <w:rPr>
          <w:del w:id="2018" w:author="MCC160" w:date="2024-04-27T13:01:00Z"/>
        </w:rPr>
      </w:pPr>
      <w:del w:id="2019" w:author="MCC160" w:date="2024-04-27T13:01:00Z">
        <w:r w:rsidRPr="001C0FC4" w:rsidDel="001069DC">
          <w:delText>System Simulator:</w:delText>
        </w:r>
      </w:del>
    </w:p>
    <w:p w14:paraId="758F9B15" w14:textId="317C19A9" w:rsidR="00DD0097" w:rsidRPr="001C0FC4" w:rsidDel="001069DC" w:rsidRDefault="00DD0097" w:rsidP="00DD0097">
      <w:pPr>
        <w:pStyle w:val="B10"/>
        <w:rPr>
          <w:del w:id="2020" w:author="MCC160" w:date="2024-04-27T13:01:00Z"/>
        </w:rPr>
      </w:pPr>
      <w:del w:id="2021" w:author="MCC160" w:date="2024-04-27T13:01:00Z">
        <w:r w:rsidRPr="001C0FC4" w:rsidDel="001069DC">
          <w:delText>-</w:delText>
        </w:r>
        <w:r w:rsidRPr="001C0FC4" w:rsidDel="001069DC">
          <w:tab/>
          <w:delText>SS (MCData server)</w:delText>
        </w:r>
      </w:del>
    </w:p>
    <w:p w14:paraId="213D5823" w14:textId="432D81F8" w:rsidR="00DD0097" w:rsidRPr="001C0FC4" w:rsidDel="001069DC" w:rsidRDefault="00DD0097" w:rsidP="00DD0097">
      <w:pPr>
        <w:pStyle w:val="B10"/>
        <w:rPr>
          <w:del w:id="2022" w:author="MCC160" w:date="2024-04-27T13:01:00Z"/>
        </w:rPr>
      </w:pPr>
      <w:del w:id="2023" w:author="MCC160" w:date="2024-04-27T13:01:00Z">
        <w:r w:rsidRPr="001C0FC4" w:rsidDel="001069DC">
          <w:delText>-</w:delText>
        </w:r>
        <w:r w:rsidRPr="001C0FC4" w:rsidDel="001069DC">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496AF295" w14:textId="7D609DFE" w:rsidR="00DD0097" w:rsidRPr="001C0FC4" w:rsidDel="001069DC" w:rsidRDefault="00DD0097" w:rsidP="00DD0097">
      <w:pPr>
        <w:pStyle w:val="H6"/>
        <w:rPr>
          <w:del w:id="2024" w:author="MCC160" w:date="2024-04-27T13:01:00Z"/>
        </w:rPr>
      </w:pPr>
      <w:del w:id="2025" w:author="MCC160" w:date="2024-04-27T13:01:00Z">
        <w:r w:rsidRPr="001C0FC4" w:rsidDel="001069DC">
          <w:delText>IUT:</w:delText>
        </w:r>
      </w:del>
    </w:p>
    <w:p w14:paraId="26E91CFD" w14:textId="7962C88B" w:rsidR="00DD0097" w:rsidRPr="001C0FC4" w:rsidDel="001069DC" w:rsidRDefault="00DD0097" w:rsidP="00DD0097">
      <w:pPr>
        <w:pStyle w:val="B10"/>
        <w:rPr>
          <w:del w:id="2026" w:author="MCC160" w:date="2024-04-27T13:01:00Z"/>
        </w:rPr>
      </w:pPr>
      <w:del w:id="2027" w:author="MCC160" w:date="2024-04-27T13:01:00Z">
        <w:r w:rsidRPr="001C0FC4" w:rsidDel="001069DC">
          <w:delText>-</w:delText>
        </w:r>
        <w:r w:rsidRPr="001C0FC4" w:rsidDel="001069DC">
          <w:tab/>
          <w:delText>UE (MCData client)</w:delText>
        </w:r>
      </w:del>
    </w:p>
    <w:p w14:paraId="5809EE1A" w14:textId="6F68B90C" w:rsidR="00DD0097" w:rsidRPr="001C0FC4" w:rsidDel="001069DC" w:rsidRDefault="00DD0097" w:rsidP="00DD0097">
      <w:pPr>
        <w:pStyle w:val="B10"/>
        <w:rPr>
          <w:del w:id="2028" w:author="MCC160" w:date="2024-04-27T13:01:00Z"/>
        </w:rPr>
      </w:pPr>
      <w:del w:id="2029" w:author="MCC160" w:date="2024-04-27T13:01:00Z">
        <w:r w:rsidRPr="001C0FC4" w:rsidDel="001069DC">
          <w:delText>-</w:delText>
        </w:r>
        <w:r w:rsidRPr="001C0FC4" w:rsidDel="001069DC">
          <w:tab/>
          <w:delText>The test USIM set as defined in TS 36.579-1 [2] clause 5.5.10 is inserted.</w:delText>
        </w:r>
      </w:del>
    </w:p>
    <w:p w14:paraId="10002D45" w14:textId="72DAE028" w:rsidR="00DD0097" w:rsidRPr="001C0FC4" w:rsidDel="001069DC" w:rsidRDefault="00DD0097" w:rsidP="00DD0097">
      <w:pPr>
        <w:pStyle w:val="H6"/>
        <w:rPr>
          <w:del w:id="2030" w:author="MCC160" w:date="2024-04-27T13:01:00Z"/>
        </w:rPr>
      </w:pPr>
      <w:del w:id="2031" w:author="MCC160" w:date="2024-04-27T13:01:00Z">
        <w:r w:rsidRPr="001C0FC4" w:rsidDel="001069DC">
          <w:delText>Preamble:</w:delText>
        </w:r>
      </w:del>
    </w:p>
    <w:p w14:paraId="71D57107" w14:textId="274DCC02" w:rsidR="00DD0097" w:rsidRPr="001C0FC4" w:rsidDel="001069DC" w:rsidRDefault="00DD0097" w:rsidP="00DD0097">
      <w:pPr>
        <w:pStyle w:val="B10"/>
        <w:rPr>
          <w:del w:id="2032" w:author="MCC160" w:date="2024-04-27T13:01:00Z"/>
        </w:rPr>
      </w:pPr>
      <w:del w:id="2033" w:author="MCC160" w:date="2024-04-27T13:01:00Z">
        <w:r w:rsidRPr="001C0FC4" w:rsidDel="001069DC">
          <w:delText>-</w:delText>
        </w:r>
        <w:r w:rsidRPr="001C0FC4" w:rsidDel="001069DC">
          <w:tab/>
          <w:delText>The &lt;max-payload-size-sds-cplane-bytes&gt; element of the MCData Service Configuration document shall be set to 0 to force the MCData client to send the data using the media plane.</w:delText>
        </w:r>
      </w:del>
    </w:p>
    <w:p w14:paraId="245E05E4" w14:textId="61B1ACAF" w:rsidR="00DD0097" w:rsidRPr="001C0FC4" w:rsidDel="001069DC" w:rsidRDefault="00DD0097" w:rsidP="00DD0097">
      <w:pPr>
        <w:pStyle w:val="B10"/>
        <w:rPr>
          <w:del w:id="2034" w:author="MCC160" w:date="2024-04-27T13:01:00Z"/>
        </w:rPr>
      </w:pPr>
      <w:del w:id="2035" w:author="MCC160" w:date="2024-04-27T13:01:00Z">
        <w:r w:rsidRPr="001C0FC4" w:rsidDel="001069DC">
          <w:delText>-</w:delText>
        </w:r>
        <w:r w:rsidRPr="001C0FC4" w:rsidDel="001069DC">
          <w:tab/>
          <w:delText>The UE has performed procedure 'MCData UE registration' as specified in TS 36.579-1 [2] clause 5.4.2B.</w:delText>
        </w:r>
      </w:del>
    </w:p>
    <w:p w14:paraId="4614C87B" w14:textId="7B12565D" w:rsidR="00DD0097" w:rsidRPr="001C0FC4" w:rsidDel="001069DC" w:rsidRDefault="00DD0097" w:rsidP="00DD0097">
      <w:pPr>
        <w:pStyle w:val="B10"/>
        <w:rPr>
          <w:del w:id="2036" w:author="MCC160" w:date="2024-04-27T13:01:00Z"/>
        </w:rPr>
      </w:pPr>
      <w:del w:id="2037" w:author="MCC160" w:date="2024-04-27T13:01:00Z">
        <w:r w:rsidRPr="001C0FC4" w:rsidDel="001069DC">
          <w:delText>-</w:delText>
        </w:r>
        <w:r w:rsidRPr="001C0FC4" w:rsidDel="001069DC">
          <w:tab/>
          <w:delText>The UE has performed procedure 'MCX Authorization/Configuration and Key Generation' as specified in TS 36.579-1 [2] clause 5.3.2.</w:delText>
        </w:r>
      </w:del>
    </w:p>
    <w:p w14:paraId="265BE98E" w14:textId="487B931B" w:rsidR="00DD0097" w:rsidRPr="001C0FC4" w:rsidDel="001069DC" w:rsidRDefault="00DD0097" w:rsidP="00DD0097">
      <w:pPr>
        <w:pStyle w:val="B10"/>
        <w:rPr>
          <w:del w:id="2038" w:author="MCC160" w:date="2024-04-27T13:01:00Z"/>
        </w:rPr>
      </w:pPr>
      <w:del w:id="2039" w:author="MCC160" w:date="2024-04-27T13:01:00Z">
        <w:r w:rsidRPr="001C0FC4" w:rsidDel="001069DC">
          <w:delText>-</w:delText>
        </w:r>
        <w:r w:rsidRPr="001C0FC4" w:rsidDel="001069DC">
          <w:tab/>
          <w:delText>The UE has performed procedure 'UE initiated MCX functional alias status determination and subscription' as specified in TS 36.579-1 [2] clause 5.3.36.</w:delText>
        </w:r>
      </w:del>
    </w:p>
    <w:p w14:paraId="2F1BC261" w14:textId="4324F5DE" w:rsidR="00DD0097" w:rsidRPr="001C0FC4" w:rsidDel="001069DC" w:rsidRDefault="00DD0097" w:rsidP="00DD0097">
      <w:pPr>
        <w:pStyle w:val="B10"/>
        <w:rPr>
          <w:del w:id="2040" w:author="MCC160" w:date="2024-04-27T13:01:00Z"/>
        </w:rPr>
      </w:pPr>
      <w:del w:id="2041" w:author="MCC160" w:date="2024-04-27T13:01:00Z">
        <w:r w:rsidRPr="001C0FC4" w:rsidDel="001069DC">
          <w:delText>-</w:delText>
        </w:r>
        <w:r w:rsidRPr="001C0FC4" w:rsidDel="001069DC">
          <w:tab/>
          <w:delText>The UE has performed procedure 'UE initiated MCX functional alias status change' as specified in TS 36.579-1 [2] clause 5.3.37.</w:delText>
        </w:r>
      </w:del>
    </w:p>
    <w:p w14:paraId="56FCDC41" w14:textId="1C964E7A" w:rsidR="00DD0097" w:rsidRPr="001C0FC4" w:rsidDel="001069DC" w:rsidRDefault="00DD0097" w:rsidP="00DD0097">
      <w:pPr>
        <w:pStyle w:val="B10"/>
        <w:rPr>
          <w:del w:id="2042" w:author="MCC160" w:date="2024-04-27T13:01:00Z"/>
        </w:rPr>
      </w:pPr>
      <w:del w:id="2043" w:author="MCC160" w:date="2024-04-27T13:01:00Z">
        <w:r w:rsidRPr="001C0FC4" w:rsidDel="001069DC">
          <w:delText>-</w:delText>
        </w:r>
        <w:r w:rsidRPr="001C0FC4" w:rsidDel="001069DC">
          <w:tab/>
          <w:delText>UE States at the end of the preamble</w:delText>
        </w:r>
      </w:del>
    </w:p>
    <w:p w14:paraId="3D9A7B5C" w14:textId="2BA0C144" w:rsidR="00DD0097" w:rsidRPr="001C0FC4" w:rsidDel="001069DC" w:rsidRDefault="00DD0097" w:rsidP="00DD0097">
      <w:pPr>
        <w:pStyle w:val="B2"/>
        <w:rPr>
          <w:del w:id="2044" w:author="MCC160" w:date="2024-04-27T13:01:00Z"/>
        </w:rPr>
      </w:pPr>
      <w:del w:id="2045" w:author="MCC160" w:date="2024-04-27T13:01:00Z">
        <w:r w:rsidRPr="001C0FC4" w:rsidDel="001069DC">
          <w:delText>-</w:delText>
        </w:r>
        <w:r w:rsidRPr="001C0FC4" w:rsidDel="001069DC">
          <w:tab/>
          <w:delText>The UE is in E-UTRA Registered, Idle Mode state.</w:delText>
        </w:r>
      </w:del>
    </w:p>
    <w:p w14:paraId="6A7B58C7" w14:textId="4780CCEB" w:rsidR="00DD0097" w:rsidRPr="001C0FC4" w:rsidDel="001069DC" w:rsidRDefault="00DD0097" w:rsidP="00DD0097">
      <w:pPr>
        <w:pStyle w:val="B2"/>
        <w:rPr>
          <w:del w:id="2046" w:author="MCC160" w:date="2024-04-27T13:01:00Z"/>
        </w:rPr>
      </w:pPr>
      <w:del w:id="2047" w:author="MCC160" w:date="2024-04-27T13:01:00Z">
        <w:r w:rsidRPr="001C0FC4" w:rsidDel="001069DC">
          <w:delText>-</w:delText>
        </w:r>
        <w:r w:rsidRPr="001C0FC4" w:rsidDel="001069DC">
          <w:tab/>
          <w:delText>The MCData Client Application has been activated and User has registered-in as the MCDATA User with the Server as active user at the Client.</w:delText>
        </w:r>
      </w:del>
    </w:p>
    <w:p w14:paraId="1909BAC3" w14:textId="77777777" w:rsidR="00DD0097" w:rsidRPr="001C0FC4" w:rsidRDefault="00DD0097" w:rsidP="00DD0097">
      <w:pPr>
        <w:pStyle w:val="H6"/>
      </w:pPr>
      <w:r w:rsidRPr="001C0FC4">
        <w:t>6.1.22.3.2</w:t>
      </w:r>
      <w:r w:rsidRPr="001C0FC4">
        <w:tab/>
        <w:t>Test procedure sequence</w:t>
      </w:r>
    </w:p>
    <w:p w14:paraId="254E96F8" w14:textId="77777777" w:rsidR="00DD0097" w:rsidRPr="001C0FC4" w:rsidRDefault="00DD0097" w:rsidP="00DD0097">
      <w:pPr>
        <w:pStyle w:val="TH"/>
      </w:pPr>
      <w:r w:rsidRPr="001C0FC4">
        <w:t>Table 6.1.22.3.2-1: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70DF20F8" w14:textId="77777777" w:rsidTr="003D7D35">
        <w:tc>
          <w:tcPr>
            <w:tcW w:w="649" w:type="dxa"/>
            <w:tcBorders>
              <w:top w:val="single" w:sz="4" w:space="0" w:color="auto"/>
              <w:left w:val="single" w:sz="4" w:space="0" w:color="auto"/>
              <w:bottom w:val="nil"/>
              <w:right w:val="single" w:sz="4" w:space="0" w:color="auto"/>
            </w:tcBorders>
            <w:hideMark/>
          </w:tcPr>
          <w:p w14:paraId="5302708C"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1FA49D81"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93B0DE5"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3990CE3A"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03445E37" w14:textId="77777777" w:rsidR="00DD0097" w:rsidRPr="001C0FC4" w:rsidRDefault="00DD0097" w:rsidP="003D7D35">
            <w:pPr>
              <w:pStyle w:val="TAH"/>
            </w:pPr>
            <w:r w:rsidRPr="001C0FC4">
              <w:t>Verdict</w:t>
            </w:r>
          </w:p>
        </w:tc>
      </w:tr>
      <w:tr w:rsidR="00DD0097" w:rsidRPr="001C0FC4" w14:paraId="7B633A83" w14:textId="77777777" w:rsidTr="003D7D35">
        <w:tc>
          <w:tcPr>
            <w:tcW w:w="649" w:type="dxa"/>
            <w:tcBorders>
              <w:top w:val="nil"/>
              <w:left w:val="single" w:sz="4" w:space="0" w:color="auto"/>
              <w:bottom w:val="single" w:sz="4" w:space="0" w:color="auto"/>
              <w:right w:val="single" w:sz="4" w:space="0" w:color="auto"/>
            </w:tcBorders>
          </w:tcPr>
          <w:p w14:paraId="3B00C4C1"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2788F7DB"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C995AEF"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32425C84"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36E3F7B0"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62A1FC91" w14:textId="77777777" w:rsidR="00DD0097" w:rsidRPr="001C0FC4" w:rsidRDefault="00DD0097" w:rsidP="003D7D35">
            <w:pPr>
              <w:pStyle w:val="TAH"/>
            </w:pPr>
          </w:p>
        </w:tc>
      </w:tr>
      <w:tr w:rsidR="00DD0097" w:rsidRPr="001C0FC4" w14:paraId="75B5D370"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8C8ACC0"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359810A7" w14:textId="77777777" w:rsidR="00DD0097" w:rsidRPr="001C0FC4" w:rsidRDefault="00DD0097" w:rsidP="003D7D35">
            <w:pPr>
              <w:pStyle w:val="TAL"/>
            </w:pPr>
            <w:r w:rsidRPr="001C0FC4">
              <w:t>Make the UE (MCData client) send a one-to-one standalone SDS message with disposition request "</w:t>
            </w:r>
            <w:r w:rsidRPr="001C0FC4">
              <w:rPr>
                <w:b/>
                <w:bCs/>
              </w:rPr>
              <w:t>DELIVERY</w:t>
            </w:r>
            <w:r w:rsidRPr="001C0FC4">
              <w:t>" using an active Functional Alias.</w:t>
            </w:r>
          </w:p>
          <w:p w14:paraId="25C39469"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5B214D65"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7A2FFF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341C21A"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CC03B74" w14:textId="77777777" w:rsidR="00DD0097" w:rsidRPr="001C0FC4" w:rsidRDefault="00DD0097" w:rsidP="003D7D35">
            <w:pPr>
              <w:pStyle w:val="TAC"/>
            </w:pPr>
            <w:r w:rsidRPr="001C0FC4">
              <w:t>-</w:t>
            </w:r>
          </w:p>
        </w:tc>
      </w:tr>
      <w:tr w:rsidR="00DD0097" w:rsidRPr="001C0FC4" w14:paraId="613F0F03"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B7D6B18" w14:textId="77777777" w:rsidR="00DD0097" w:rsidRPr="001C0FC4" w:rsidRDefault="00DD0097" w:rsidP="003D7D35">
            <w:pPr>
              <w:pStyle w:val="TAC"/>
              <w:rPr>
                <w:rFonts w:cs="Arial"/>
              </w:rPr>
            </w:pPr>
            <w:r w:rsidRPr="001C0FC4">
              <w:t>2</w:t>
            </w:r>
          </w:p>
        </w:tc>
        <w:tc>
          <w:tcPr>
            <w:tcW w:w="3970" w:type="dxa"/>
            <w:tcBorders>
              <w:top w:val="single" w:sz="4" w:space="0" w:color="auto"/>
              <w:left w:val="single" w:sz="4" w:space="0" w:color="auto"/>
              <w:bottom w:val="single" w:sz="4" w:space="0" w:color="auto"/>
              <w:right w:val="single" w:sz="4" w:space="0" w:color="auto"/>
            </w:tcBorders>
            <w:hideMark/>
          </w:tcPr>
          <w:p w14:paraId="758257D9" w14:textId="77777777" w:rsidR="00DD0097" w:rsidRPr="001C0FC4" w:rsidRDefault="00DD0097" w:rsidP="003D7D35">
            <w:pPr>
              <w:pStyle w:val="TAL"/>
            </w:pPr>
            <w:r w:rsidRPr="001C0FC4">
              <w:t>Check: Does the UE (MCData client) correctly perform procedure '</w:t>
            </w:r>
            <w:r w:rsidRPr="001C0FC4">
              <w:rPr>
                <w:b/>
                <w:bCs/>
              </w:rPr>
              <w:t>CO MCData Call Establishment</w:t>
            </w:r>
            <w:r w:rsidRPr="001C0FC4">
              <w:rPr>
                <w:bCs/>
              </w:rPr>
              <w:t xml:space="preserve">' as described in TS 36.579-1 </w:t>
            </w:r>
            <w:r w:rsidRPr="001C0FC4">
              <w:t>[2] Table 5.3C.2.3-1?</w:t>
            </w:r>
          </w:p>
        </w:tc>
        <w:tc>
          <w:tcPr>
            <w:tcW w:w="709" w:type="dxa"/>
            <w:tcBorders>
              <w:top w:val="single" w:sz="4" w:space="0" w:color="auto"/>
              <w:left w:val="single" w:sz="4" w:space="0" w:color="auto"/>
              <w:bottom w:val="single" w:sz="4" w:space="0" w:color="auto"/>
              <w:right w:val="single" w:sz="4" w:space="0" w:color="auto"/>
            </w:tcBorders>
            <w:hideMark/>
          </w:tcPr>
          <w:p w14:paraId="247121C2"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328E81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35D9C2A"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693CEC38" w14:textId="77777777" w:rsidR="00DD0097" w:rsidRPr="001C0FC4" w:rsidRDefault="00DD0097" w:rsidP="003D7D35">
            <w:pPr>
              <w:pStyle w:val="TAC"/>
            </w:pPr>
            <w:r w:rsidRPr="001C0FC4">
              <w:t>P</w:t>
            </w:r>
          </w:p>
        </w:tc>
      </w:tr>
      <w:tr w:rsidR="00DD0097" w:rsidRPr="001C0FC4" w14:paraId="531B66C6" w14:textId="77777777" w:rsidTr="003D7D35">
        <w:tc>
          <w:tcPr>
            <w:tcW w:w="649" w:type="dxa"/>
            <w:tcBorders>
              <w:top w:val="single" w:sz="4" w:space="0" w:color="auto"/>
              <w:left w:val="single" w:sz="4" w:space="0" w:color="auto"/>
              <w:bottom w:val="single" w:sz="4" w:space="0" w:color="auto"/>
              <w:right w:val="single" w:sz="4" w:space="0" w:color="auto"/>
            </w:tcBorders>
          </w:tcPr>
          <w:p w14:paraId="4B2FCACB" w14:textId="77777777" w:rsidR="00DD0097" w:rsidRPr="001C0FC4" w:rsidRDefault="00DD0097" w:rsidP="003D7D35">
            <w:pPr>
              <w:pStyle w:val="TAC"/>
            </w:pPr>
            <w:r w:rsidRPr="001C0FC4">
              <w:t>3</w:t>
            </w:r>
          </w:p>
        </w:tc>
        <w:tc>
          <w:tcPr>
            <w:tcW w:w="3970" w:type="dxa"/>
            <w:tcBorders>
              <w:top w:val="single" w:sz="4" w:space="0" w:color="auto"/>
              <w:left w:val="single" w:sz="4" w:space="0" w:color="auto"/>
              <w:bottom w:val="single" w:sz="4" w:space="0" w:color="auto"/>
              <w:right w:val="single" w:sz="4" w:space="0" w:color="auto"/>
            </w:tcBorders>
            <w:hideMark/>
          </w:tcPr>
          <w:p w14:paraId="0383AC62" w14:textId="77777777" w:rsidR="00DD0097" w:rsidRPr="001C0FC4" w:rsidRDefault="00DD0097" w:rsidP="003D7D35">
            <w:pPr>
              <w:pStyle w:val="TAL"/>
            </w:pPr>
            <w:r w:rsidRPr="001C0FC4">
              <w:t xml:space="preserve">Check: Does the UE (MCData client) correctly perform procedure 'CO MSRP message transfer' as described in TS 36.579-1 [2] Table 5.3C.4.3-1 to </w:t>
            </w:r>
            <w:r w:rsidRPr="001C0FC4">
              <w:rPr>
                <w:b/>
                <w:bCs/>
              </w:rPr>
              <w:t>send an SDS message with disposition request "DELIVERY"</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6D78EEE2"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37158A6"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E62BE95"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6D3631A5" w14:textId="77777777" w:rsidR="00DD0097" w:rsidRPr="001C0FC4" w:rsidRDefault="00DD0097" w:rsidP="003D7D35">
            <w:pPr>
              <w:pStyle w:val="TAC"/>
            </w:pPr>
            <w:r w:rsidRPr="001C0FC4">
              <w:t>P</w:t>
            </w:r>
          </w:p>
        </w:tc>
      </w:tr>
      <w:tr w:rsidR="00DD0097" w:rsidRPr="001C0FC4" w14:paraId="7A079FD0" w14:textId="77777777" w:rsidTr="003D7D35">
        <w:tc>
          <w:tcPr>
            <w:tcW w:w="649" w:type="dxa"/>
            <w:tcBorders>
              <w:top w:val="single" w:sz="4" w:space="0" w:color="auto"/>
              <w:left w:val="single" w:sz="4" w:space="0" w:color="auto"/>
              <w:bottom w:val="single" w:sz="4" w:space="0" w:color="auto"/>
              <w:right w:val="single" w:sz="4" w:space="0" w:color="auto"/>
            </w:tcBorders>
          </w:tcPr>
          <w:p w14:paraId="5D42A00E" w14:textId="77777777" w:rsidR="00DD0097" w:rsidRPr="001C0FC4" w:rsidRDefault="00DD0097" w:rsidP="003D7D35">
            <w:pPr>
              <w:pStyle w:val="TAC"/>
            </w:pPr>
            <w:r w:rsidRPr="001C0FC4">
              <w:t>4</w:t>
            </w:r>
          </w:p>
        </w:tc>
        <w:tc>
          <w:tcPr>
            <w:tcW w:w="3970" w:type="dxa"/>
            <w:tcBorders>
              <w:top w:val="single" w:sz="4" w:space="0" w:color="auto"/>
              <w:left w:val="single" w:sz="4" w:space="0" w:color="auto"/>
              <w:bottom w:val="single" w:sz="4" w:space="0" w:color="auto"/>
              <w:right w:val="single" w:sz="4" w:space="0" w:color="auto"/>
            </w:tcBorders>
            <w:hideMark/>
          </w:tcPr>
          <w:p w14:paraId="0E64A672" w14:textId="77777777" w:rsidR="00997CD5" w:rsidRDefault="00DD0097" w:rsidP="00997CD5">
            <w:pPr>
              <w:pStyle w:val="TAL"/>
              <w:rPr>
                <w:ins w:id="2048" w:author="MCC160" w:date="2024-04-27T14:30:00Z"/>
              </w:rPr>
            </w:pPr>
            <w:r w:rsidRPr="001C0FC4">
              <w:t>Check: Does the UE (MCData client) correctly perform procedure '</w:t>
            </w:r>
            <w:r w:rsidRPr="001C0FC4">
              <w:rPr>
                <w:b/>
                <w:bCs/>
              </w:rPr>
              <w:t>CO MCData call release</w:t>
            </w:r>
            <w:r w:rsidRPr="001C0FC4">
              <w:t>' as described in TS 36.579-1 [2] Table 5.3C.6.3-1?</w:t>
            </w:r>
          </w:p>
          <w:p w14:paraId="60032907" w14:textId="46522EB8" w:rsidR="00DD0097" w:rsidRPr="001C0FC4" w:rsidRDefault="00997CD5" w:rsidP="00997CD5">
            <w:pPr>
              <w:pStyle w:val="TAL"/>
            </w:pPr>
            <w:ins w:id="2049" w:author="MCC160" w:date="2024-04-27T14:30:00Z">
              <w:r>
                <w:t>(NOTE 2)</w:t>
              </w:r>
            </w:ins>
          </w:p>
        </w:tc>
        <w:tc>
          <w:tcPr>
            <w:tcW w:w="709" w:type="dxa"/>
            <w:tcBorders>
              <w:top w:val="single" w:sz="4" w:space="0" w:color="auto"/>
              <w:left w:val="single" w:sz="4" w:space="0" w:color="auto"/>
              <w:bottom w:val="single" w:sz="4" w:space="0" w:color="auto"/>
              <w:right w:val="single" w:sz="4" w:space="0" w:color="auto"/>
            </w:tcBorders>
            <w:hideMark/>
          </w:tcPr>
          <w:p w14:paraId="7449D99E"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02E67B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F4D2E0C"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6EEC4B0A" w14:textId="77777777" w:rsidR="00DD0097" w:rsidRPr="001C0FC4" w:rsidRDefault="00DD0097" w:rsidP="003D7D35">
            <w:pPr>
              <w:pStyle w:val="TAC"/>
            </w:pPr>
            <w:r w:rsidRPr="001C0FC4">
              <w:t>P</w:t>
            </w:r>
          </w:p>
        </w:tc>
      </w:tr>
      <w:tr w:rsidR="00DD0097" w:rsidRPr="001C0FC4" w14:paraId="519DFB99" w14:textId="77777777" w:rsidTr="003D7D35">
        <w:tc>
          <w:tcPr>
            <w:tcW w:w="649" w:type="dxa"/>
            <w:tcBorders>
              <w:top w:val="single" w:sz="4" w:space="0" w:color="auto"/>
              <w:left w:val="single" w:sz="4" w:space="0" w:color="auto"/>
              <w:bottom w:val="single" w:sz="4" w:space="0" w:color="auto"/>
              <w:right w:val="single" w:sz="4" w:space="0" w:color="auto"/>
            </w:tcBorders>
          </w:tcPr>
          <w:p w14:paraId="118ADF08" w14:textId="77777777" w:rsidR="00DD0097" w:rsidRPr="001C0FC4" w:rsidRDefault="00DD0097" w:rsidP="003D7D35">
            <w:pPr>
              <w:pStyle w:val="TAC"/>
            </w:pPr>
            <w:r w:rsidRPr="001C0FC4">
              <w:t>5</w:t>
            </w:r>
          </w:p>
        </w:tc>
        <w:tc>
          <w:tcPr>
            <w:tcW w:w="3970" w:type="dxa"/>
            <w:tcBorders>
              <w:top w:val="single" w:sz="4" w:space="0" w:color="auto"/>
              <w:left w:val="single" w:sz="4" w:space="0" w:color="auto"/>
              <w:bottom w:val="single" w:sz="4" w:space="0" w:color="auto"/>
              <w:right w:val="single" w:sz="4" w:space="0" w:color="auto"/>
            </w:tcBorders>
            <w:hideMark/>
          </w:tcPr>
          <w:p w14:paraId="179B021C" w14:textId="77777777" w:rsidR="00DD0097" w:rsidRPr="001C0FC4" w:rsidRDefault="00DD0097" w:rsidP="003D7D35">
            <w:pPr>
              <w:pStyle w:val="TAL"/>
            </w:pPr>
            <w:r w:rsidRPr="001C0FC4">
              <w:t xml:space="preserve">Check: Does the UE (MCData client) correctly perform procedure 'MCX SIP MESSAGE CT' as described in TS 36.579-1 [2] Table 5.3.33.3-1 to </w:t>
            </w:r>
            <w:r w:rsidRPr="001C0FC4">
              <w:rPr>
                <w:b/>
                <w:bCs/>
              </w:rPr>
              <w:t>receive the disposition notification</w:t>
            </w:r>
            <w:r w:rsidRPr="001C0FC4">
              <w:t xml:space="preserve"> for the SDS message sent at step 3?</w:t>
            </w:r>
          </w:p>
        </w:tc>
        <w:tc>
          <w:tcPr>
            <w:tcW w:w="709" w:type="dxa"/>
            <w:tcBorders>
              <w:top w:val="single" w:sz="4" w:space="0" w:color="auto"/>
              <w:left w:val="single" w:sz="4" w:space="0" w:color="auto"/>
              <w:bottom w:val="single" w:sz="4" w:space="0" w:color="auto"/>
              <w:right w:val="single" w:sz="4" w:space="0" w:color="auto"/>
            </w:tcBorders>
          </w:tcPr>
          <w:p w14:paraId="30ACBB99"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tcPr>
          <w:p w14:paraId="6DA5A4B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tcPr>
          <w:p w14:paraId="06ADBD6E"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tcPr>
          <w:p w14:paraId="5248E5A0" w14:textId="77777777" w:rsidR="00DD0097" w:rsidRPr="001C0FC4" w:rsidRDefault="00DD0097" w:rsidP="003D7D35">
            <w:pPr>
              <w:pStyle w:val="TAC"/>
            </w:pPr>
            <w:r w:rsidRPr="001C0FC4">
              <w:t>-</w:t>
            </w:r>
          </w:p>
        </w:tc>
      </w:tr>
      <w:tr w:rsidR="00DD0097" w:rsidRPr="001C0FC4" w14:paraId="5AB7B771" w14:textId="77777777" w:rsidTr="003D7D35">
        <w:tc>
          <w:tcPr>
            <w:tcW w:w="649" w:type="dxa"/>
            <w:tcBorders>
              <w:top w:val="single" w:sz="4" w:space="0" w:color="auto"/>
              <w:left w:val="single" w:sz="4" w:space="0" w:color="auto"/>
              <w:bottom w:val="single" w:sz="4" w:space="0" w:color="auto"/>
              <w:right w:val="single" w:sz="4" w:space="0" w:color="auto"/>
            </w:tcBorders>
          </w:tcPr>
          <w:p w14:paraId="34C9F992" w14:textId="77777777" w:rsidR="00DD0097" w:rsidRPr="001C0FC4" w:rsidRDefault="00DD0097" w:rsidP="003D7D35">
            <w:pPr>
              <w:pStyle w:val="TAC"/>
            </w:pPr>
            <w:r w:rsidRPr="001C0FC4">
              <w:t>6</w:t>
            </w:r>
          </w:p>
        </w:tc>
        <w:tc>
          <w:tcPr>
            <w:tcW w:w="3970" w:type="dxa"/>
            <w:tcBorders>
              <w:top w:val="single" w:sz="4" w:space="0" w:color="auto"/>
              <w:left w:val="single" w:sz="4" w:space="0" w:color="auto"/>
              <w:bottom w:val="single" w:sz="4" w:space="0" w:color="auto"/>
              <w:right w:val="single" w:sz="4" w:space="0" w:color="auto"/>
            </w:tcBorders>
            <w:hideMark/>
          </w:tcPr>
          <w:p w14:paraId="4378197A" w14:textId="77777777" w:rsidR="00DD0097" w:rsidRPr="001C0FC4" w:rsidRDefault="00DD0097" w:rsidP="003D7D35">
            <w:pPr>
              <w:pStyle w:val="TAL"/>
            </w:pPr>
            <w:r w:rsidRPr="001C0FC4">
              <w:t>Check: Does the UE (MCData client) provide the disposition notification to the user?</w:t>
            </w:r>
          </w:p>
          <w:p w14:paraId="71762313"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5C2C9439"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53F468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78120CD"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0FD43310" w14:textId="77777777" w:rsidR="00DD0097" w:rsidRPr="001C0FC4" w:rsidRDefault="00DD0097" w:rsidP="003D7D35">
            <w:pPr>
              <w:pStyle w:val="TAC"/>
            </w:pPr>
            <w:r w:rsidRPr="001C0FC4">
              <w:t>P</w:t>
            </w:r>
          </w:p>
        </w:tc>
      </w:tr>
      <w:tr w:rsidR="00DD0097" w:rsidRPr="001C0FC4" w14:paraId="458BD931"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3C5A072D" w14:textId="77777777" w:rsidR="00997CD5" w:rsidRDefault="00DD0097" w:rsidP="00997CD5">
            <w:pPr>
              <w:pStyle w:val="TAN"/>
              <w:rPr>
                <w:ins w:id="2050" w:author="MCC160" w:date="2024-04-27T14:26:00Z"/>
              </w:rPr>
            </w:pPr>
            <w:r w:rsidRPr="001C0FC4">
              <w:t>NOTE 1:</w:t>
            </w:r>
            <w:r w:rsidRPr="001C0FC4">
              <w:tab/>
              <w:t>This is expected to be done via a suitable implementation dependent MMI.</w:t>
            </w:r>
          </w:p>
          <w:p w14:paraId="55054098" w14:textId="180185B9" w:rsidR="00DD0097" w:rsidRPr="001C0FC4" w:rsidRDefault="00997CD5" w:rsidP="00997CD5">
            <w:pPr>
              <w:pStyle w:val="TAN"/>
            </w:pPr>
            <w:ins w:id="2051" w:author="MCC160" w:date="2024-04-27T14:26:00Z">
              <w:r>
                <w:t>NOTE 2:</w:t>
              </w:r>
              <w:r>
                <w:tab/>
              </w:r>
            </w:ins>
            <w:ins w:id="2052" w:author="MCC160" w:date="2024-04-28T18:28:00Z">
              <w:r w:rsidR="001449C2">
                <w:t>The procedure does not release the RRC connection</w:t>
              </w:r>
            </w:ins>
            <w:ins w:id="2053" w:author="MCC160" w:date="2024-04-27T14:26:00Z">
              <w:r>
                <w:t>.</w:t>
              </w:r>
            </w:ins>
          </w:p>
        </w:tc>
      </w:tr>
    </w:tbl>
    <w:p w14:paraId="2117FBB4" w14:textId="77777777" w:rsidR="00DD0097" w:rsidRPr="001C0FC4" w:rsidRDefault="00DD0097" w:rsidP="00DD0097"/>
    <w:p w14:paraId="301FE622" w14:textId="77777777" w:rsidR="00DD0097" w:rsidRPr="001C0FC4" w:rsidRDefault="00DD0097" w:rsidP="00DD0097">
      <w:pPr>
        <w:pStyle w:val="H6"/>
      </w:pPr>
      <w:r w:rsidRPr="001C0FC4">
        <w:t>6.1.22.3.3</w:t>
      </w:r>
      <w:r w:rsidRPr="001C0FC4">
        <w:tab/>
        <w:t>Specific message contents</w:t>
      </w:r>
    </w:p>
    <w:p w14:paraId="52CC739A" w14:textId="77777777" w:rsidR="00DD0097" w:rsidRPr="001C0FC4" w:rsidRDefault="00DD0097" w:rsidP="00DD0097">
      <w:pPr>
        <w:pStyle w:val="TH"/>
      </w:pPr>
      <w:r w:rsidRPr="001C0FC4">
        <w:t>Table 6.1.22.3.3-1: SIP INVITE from the UE (step 2, Table 6.1.22.3.2-1;</w:t>
      </w:r>
      <w:r w:rsidRPr="001C0FC4">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E62E2B8"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87BBF34" w14:textId="77777777" w:rsidR="00DD0097" w:rsidRPr="001C0FC4" w:rsidRDefault="00DD0097" w:rsidP="003D7D35">
            <w:pPr>
              <w:pStyle w:val="TAL"/>
              <w:rPr>
                <w:rFonts w:cs="Arial"/>
                <w:szCs w:val="18"/>
              </w:rPr>
            </w:pPr>
            <w:r w:rsidRPr="001C0FC4">
              <w:rPr>
                <w:rFonts w:cs="Arial"/>
                <w:szCs w:val="18"/>
              </w:rPr>
              <w:t>Derivation Path: TS 36.579-1 [2], Table 5.5.2.5.1-1, condition MCDATA_SDS, MCD_1to1</w:t>
            </w:r>
          </w:p>
        </w:tc>
      </w:tr>
      <w:tr w:rsidR="00DD0097" w:rsidRPr="001C0FC4" w14:paraId="4E53E9A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2A0627F"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EF57B5"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04B617"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9CA5A16"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2EECDA3" w14:textId="77777777" w:rsidR="00DD0097" w:rsidRPr="001C0FC4" w:rsidRDefault="00DD0097" w:rsidP="003D7D35">
            <w:pPr>
              <w:pStyle w:val="TAH"/>
              <w:rPr>
                <w:bCs/>
              </w:rPr>
            </w:pPr>
            <w:r w:rsidRPr="001C0FC4">
              <w:rPr>
                <w:bCs/>
              </w:rPr>
              <w:t>Condition</w:t>
            </w:r>
          </w:p>
        </w:tc>
      </w:tr>
      <w:tr w:rsidR="00DD0097" w:rsidRPr="001C0FC4" w14:paraId="341B452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4370323"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D7FFEED"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4263A03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305465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C67C5C6" w14:textId="77777777" w:rsidR="00DD0097" w:rsidRPr="001C0FC4" w:rsidRDefault="00DD0097" w:rsidP="003D7D35">
            <w:pPr>
              <w:pStyle w:val="TAL"/>
            </w:pPr>
          </w:p>
        </w:tc>
      </w:tr>
      <w:tr w:rsidR="00DD0097" w:rsidRPr="001C0FC4" w14:paraId="4B86704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538BC44"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9B410A"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2B1AE949" w14:textId="77777777" w:rsidR="00DD0097" w:rsidRPr="001C0FC4" w:rsidRDefault="00DD0097" w:rsidP="003D7D35">
            <w:pPr>
              <w:pStyle w:val="TAL"/>
              <w:rPr>
                <w:b/>
              </w:rPr>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4274686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6D59A20" w14:textId="77777777" w:rsidR="00DD0097" w:rsidRPr="001C0FC4" w:rsidRDefault="00DD0097" w:rsidP="003D7D35">
            <w:pPr>
              <w:pStyle w:val="TAL"/>
            </w:pPr>
          </w:p>
        </w:tc>
      </w:tr>
      <w:tr w:rsidR="00DD0097" w:rsidRPr="001C0FC4" w14:paraId="7F0F927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F8E2589"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B42FF7F" w14:textId="77777777" w:rsidR="00DD0097" w:rsidRPr="001C0FC4" w:rsidRDefault="00DD0097" w:rsidP="003D7D35">
            <w:pPr>
              <w:pStyle w:val="TAL"/>
              <w:rPr>
                <w:iCs/>
              </w:rPr>
            </w:pPr>
            <w:r w:rsidRPr="001C0FC4">
              <w:t>As described in Table 6.1.22.3.3-2</w:t>
            </w:r>
          </w:p>
        </w:tc>
        <w:tc>
          <w:tcPr>
            <w:tcW w:w="2126" w:type="dxa"/>
            <w:tcBorders>
              <w:top w:val="single" w:sz="4" w:space="0" w:color="auto"/>
              <w:left w:val="single" w:sz="4" w:space="0" w:color="auto"/>
              <w:bottom w:val="single" w:sz="4" w:space="0" w:color="auto"/>
              <w:right w:val="single" w:sz="4" w:space="0" w:color="auto"/>
            </w:tcBorders>
          </w:tcPr>
          <w:p w14:paraId="24504F08"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7F4999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DB5B5E3" w14:textId="77777777" w:rsidR="00DD0097" w:rsidRPr="001C0FC4" w:rsidRDefault="00DD0097" w:rsidP="003D7D35">
            <w:pPr>
              <w:pStyle w:val="TAL"/>
            </w:pPr>
          </w:p>
        </w:tc>
      </w:tr>
      <w:tr w:rsidR="00DD0097" w:rsidRPr="001C0FC4" w14:paraId="011373D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373BB20"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9DE7BE3"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47439552" w14:textId="77777777" w:rsidR="00DD0097" w:rsidRPr="001C0FC4" w:rsidRDefault="00DD0097" w:rsidP="003D7D35">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06C44D2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3D1576B" w14:textId="77777777" w:rsidR="00DD0097" w:rsidRPr="001C0FC4" w:rsidRDefault="00DD0097" w:rsidP="003D7D35">
            <w:pPr>
              <w:pStyle w:val="TAL"/>
            </w:pPr>
          </w:p>
        </w:tc>
      </w:tr>
      <w:tr w:rsidR="00DD0097" w:rsidRPr="001C0FC4" w14:paraId="765509A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24F11DC" w14:textId="77777777" w:rsidR="00DD0097" w:rsidRPr="001C0FC4" w:rsidRDefault="00DD0097" w:rsidP="003D7D35">
            <w:pPr>
              <w:pStyle w:val="TAL"/>
              <w:tabs>
                <w:tab w:val="left" w:pos="754"/>
              </w:tabs>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E6D0536" w14:textId="77777777" w:rsidR="00DD0097" w:rsidRPr="001C0FC4" w:rsidRDefault="00DD0097" w:rsidP="003D7D35">
            <w:pPr>
              <w:pStyle w:val="TAL"/>
              <w:rPr>
                <w:iCs/>
              </w:rPr>
            </w:pPr>
            <w:r w:rsidRPr="001C0FC4">
              <w:t>MCData-Info as described in Table 6.1.22.3.3-3</w:t>
            </w:r>
          </w:p>
        </w:tc>
        <w:tc>
          <w:tcPr>
            <w:tcW w:w="2126" w:type="dxa"/>
            <w:tcBorders>
              <w:top w:val="single" w:sz="4" w:space="0" w:color="auto"/>
              <w:left w:val="single" w:sz="4" w:space="0" w:color="auto"/>
              <w:bottom w:val="single" w:sz="4" w:space="0" w:color="auto"/>
              <w:right w:val="single" w:sz="4" w:space="0" w:color="auto"/>
            </w:tcBorders>
          </w:tcPr>
          <w:p w14:paraId="076D90DC"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15AE9C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7C7C81E" w14:textId="77777777" w:rsidR="00DD0097" w:rsidRPr="001C0FC4" w:rsidRDefault="00DD0097" w:rsidP="003D7D35">
            <w:pPr>
              <w:pStyle w:val="TAL"/>
            </w:pPr>
          </w:p>
        </w:tc>
      </w:tr>
    </w:tbl>
    <w:p w14:paraId="376034F1" w14:textId="77777777" w:rsidR="00DD0097" w:rsidRPr="001C0FC4" w:rsidRDefault="00DD0097" w:rsidP="00DD0097"/>
    <w:p w14:paraId="00DBE356" w14:textId="77777777" w:rsidR="00DD0097" w:rsidRPr="001C0FC4" w:rsidRDefault="00DD0097" w:rsidP="00DD0097">
      <w:pPr>
        <w:pStyle w:val="TH"/>
      </w:pPr>
      <w:r w:rsidRPr="001C0FC4">
        <w:t>Table 6.1.22.3.3-2: SDP for SIP INVITE (Table 6.1.22.3.3-1)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0307ACE"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EAD0F4B"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5.5.3.1.1-3, condition MCDATA_SDS, SDP_OFFER, MCD_1to1</w:t>
            </w:r>
          </w:p>
        </w:tc>
      </w:tr>
    </w:tbl>
    <w:p w14:paraId="7EE3E58B" w14:textId="77777777" w:rsidR="00DD0097" w:rsidRPr="001C0FC4" w:rsidRDefault="00DD0097" w:rsidP="00DD0097"/>
    <w:p w14:paraId="07EA109B" w14:textId="77777777" w:rsidR="00DD0097" w:rsidRPr="001C0FC4" w:rsidRDefault="00DD0097" w:rsidP="00DD0097">
      <w:pPr>
        <w:pStyle w:val="TH"/>
      </w:pPr>
      <w:r w:rsidRPr="001C0FC4">
        <w:t>Table 6.1.22.3.3-3: MCData-Info (Table 6.1.22.3.3-1)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F5EAC51"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398BB2FF"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5.5.3.2.1-3</w:t>
            </w:r>
            <w:r w:rsidRPr="001C0FC4">
              <w:rPr>
                <w:rFonts w:cs="Arial"/>
                <w:szCs w:val="18"/>
              </w:rPr>
              <w:t xml:space="preserve">, condition MCD_1to1, </w:t>
            </w:r>
            <w:r w:rsidRPr="001C0FC4">
              <w:t>FUNCTIONAL_ALIAS</w:t>
            </w:r>
          </w:p>
        </w:tc>
      </w:tr>
    </w:tbl>
    <w:p w14:paraId="2E056470" w14:textId="77777777" w:rsidR="00DD0097" w:rsidRPr="001C0FC4" w:rsidRDefault="00DD0097" w:rsidP="00DD0097"/>
    <w:p w14:paraId="1FEADB54" w14:textId="77777777" w:rsidR="00DD0097" w:rsidRPr="001C0FC4" w:rsidRDefault="00DD0097" w:rsidP="00DD0097">
      <w:pPr>
        <w:pStyle w:val="TH"/>
      </w:pPr>
      <w:r w:rsidRPr="001C0FC4">
        <w:t>Table 6.1.22.3.3-4: SIP 200 (OK) from the SS (step 2, Table 6.1.22.3.2-1;</w:t>
      </w:r>
      <w:r w:rsidRPr="001C0FC4">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132A190"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FECF9AA" w14:textId="77777777" w:rsidR="00DD0097" w:rsidRPr="001C0FC4" w:rsidRDefault="00DD0097" w:rsidP="003D7D35">
            <w:pPr>
              <w:pStyle w:val="TAL"/>
              <w:rPr>
                <w:rFonts w:cs="Arial"/>
                <w:szCs w:val="18"/>
              </w:rPr>
            </w:pPr>
            <w:r w:rsidRPr="001C0FC4">
              <w:rPr>
                <w:rFonts w:cs="Arial"/>
                <w:szCs w:val="18"/>
              </w:rPr>
              <w:t>Derivation Path: TS 36.579-1 [2], Table 5.5.2.17.1.2-1, condition INVITE-RSP</w:t>
            </w:r>
          </w:p>
        </w:tc>
      </w:tr>
      <w:tr w:rsidR="00DD0097" w:rsidRPr="001C0FC4" w14:paraId="4306DEB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E6CCAA2"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A680F8"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AE74F3"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3C9535C"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D8FDC64" w14:textId="77777777" w:rsidR="00DD0097" w:rsidRPr="001C0FC4" w:rsidRDefault="00DD0097" w:rsidP="003D7D35">
            <w:pPr>
              <w:pStyle w:val="TAH"/>
              <w:rPr>
                <w:bCs/>
              </w:rPr>
            </w:pPr>
            <w:r w:rsidRPr="001C0FC4">
              <w:rPr>
                <w:bCs/>
              </w:rPr>
              <w:t>Condition</w:t>
            </w:r>
          </w:p>
        </w:tc>
      </w:tr>
      <w:tr w:rsidR="00DD0097" w:rsidRPr="001C0FC4" w14:paraId="0E1089B4"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799AEC04"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75D57F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304FBD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13E682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22DB1F2" w14:textId="77777777" w:rsidR="00DD0097" w:rsidRPr="001C0FC4" w:rsidRDefault="00DD0097" w:rsidP="003D7D35">
            <w:pPr>
              <w:pStyle w:val="TAL"/>
            </w:pPr>
          </w:p>
        </w:tc>
      </w:tr>
      <w:tr w:rsidR="00DD0097" w:rsidRPr="001C0FC4" w14:paraId="34E944E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B7F6A60"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5220B041" w14:textId="77777777" w:rsidR="00DD0097" w:rsidRPr="001C0FC4" w:rsidRDefault="00DD0097" w:rsidP="003D7D35">
            <w:pPr>
              <w:pStyle w:val="TAL"/>
            </w:pPr>
            <w:r w:rsidRPr="001C0FC4">
              <w:t>As described in Table 6.1.22.3.3-5</w:t>
            </w:r>
          </w:p>
        </w:tc>
        <w:tc>
          <w:tcPr>
            <w:tcW w:w="2127" w:type="dxa"/>
            <w:tcBorders>
              <w:top w:val="single" w:sz="4" w:space="0" w:color="auto"/>
              <w:left w:val="single" w:sz="4" w:space="0" w:color="auto"/>
              <w:bottom w:val="single" w:sz="4" w:space="0" w:color="auto"/>
              <w:right w:val="single" w:sz="4" w:space="0" w:color="auto"/>
            </w:tcBorders>
          </w:tcPr>
          <w:p w14:paraId="4B167D1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8CA90A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1C760A" w14:textId="77777777" w:rsidR="00DD0097" w:rsidRPr="001C0FC4" w:rsidRDefault="00DD0097" w:rsidP="003D7D35">
            <w:pPr>
              <w:pStyle w:val="TAL"/>
            </w:pPr>
          </w:p>
        </w:tc>
      </w:tr>
    </w:tbl>
    <w:p w14:paraId="7404777A" w14:textId="77777777" w:rsidR="00DD0097" w:rsidRPr="001C0FC4" w:rsidRDefault="00DD0097" w:rsidP="00DD0097"/>
    <w:p w14:paraId="6A687A4E" w14:textId="77777777" w:rsidR="00DD0097" w:rsidRPr="001C0FC4" w:rsidRDefault="00DD0097" w:rsidP="00DD0097">
      <w:pPr>
        <w:pStyle w:val="TH"/>
      </w:pPr>
      <w:r w:rsidRPr="001C0FC4">
        <w:t>Table 6.1.22.3.3-5: SDP for SIP 200 (OK) (Table 6.1.22.3.3-4)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E22DE88"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4528ED42"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5.5.3.1.2-3, condition MCDATA_SDS, SDP_ANSWER</w:t>
            </w:r>
          </w:p>
        </w:tc>
      </w:tr>
    </w:tbl>
    <w:p w14:paraId="2ABFF447" w14:textId="77777777" w:rsidR="00DD0097" w:rsidRPr="001C0FC4" w:rsidRDefault="00DD0097" w:rsidP="00DD0097"/>
    <w:p w14:paraId="210B1EB6" w14:textId="77777777" w:rsidR="00DD0097" w:rsidRPr="001C0FC4" w:rsidRDefault="00DD0097" w:rsidP="00DD0097">
      <w:pPr>
        <w:pStyle w:val="TH"/>
      </w:pPr>
      <w:r w:rsidRPr="001C0FC4">
        <w:t>Table 6.1.22.3.3-6: MSRP SEND from the UE (step 3, Table 6.1.22.3.2-1;</w:t>
      </w:r>
      <w:r w:rsidRPr="001C0FC4">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48A6D55"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2A5FA91"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5.5.12.1.1-1</w:t>
            </w:r>
          </w:p>
        </w:tc>
      </w:tr>
      <w:tr w:rsidR="00DD0097" w:rsidRPr="001C0FC4" w14:paraId="3D83C0C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D913BDA"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B222A4"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7E7BE94"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086F4CE"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46A4FCA" w14:textId="77777777" w:rsidR="00DD0097" w:rsidRPr="001C0FC4" w:rsidRDefault="00DD0097" w:rsidP="003D7D35">
            <w:pPr>
              <w:pStyle w:val="TAH"/>
              <w:rPr>
                <w:bCs/>
              </w:rPr>
            </w:pPr>
            <w:r w:rsidRPr="001C0FC4">
              <w:rPr>
                <w:bCs/>
              </w:rPr>
              <w:t>Condition</w:t>
            </w:r>
          </w:p>
        </w:tc>
      </w:tr>
      <w:tr w:rsidR="00DD0097" w:rsidRPr="001C0FC4" w14:paraId="16E4F6F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286E484"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BF9501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682DF78"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5C3F04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8E4A6F0" w14:textId="77777777" w:rsidR="00DD0097" w:rsidRPr="001C0FC4" w:rsidRDefault="00DD0097" w:rsidP="003D7D35">
            <w:pPr>
              <w:pStyle w:val="TAL"/>
            </w:pPr>
          </w:p>
        </w:tc>
      </w:tr>
      <w:tr w:rsidR="00DD0097" w:rsidRPr="001C0FC4" w14:paraId="0BAE2D4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8E24667"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BB3C8DD" w14:textId="77777777" w:rsidR="00DD0097" w:rsidRPr="001C0FC4" w:rsidRDefault="00DD0097" w:rsidP="003D7D35">
            <w:pPr>
              <w:pStyle w:val="TAL"/>
            </w:pPr>
            <w:r w:rsidRPr="001C0FC4">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4B2DB242"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31C5E0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24EFF8A" w14:textId="77777777" w:rsidR="00DD0097" w:rsidRPr="001C0FC4" w:rsidRDefault="00DD0097" w:rsidP="003D7D35">
            <w:pPr>
              <w:pStyle w:val="TAL"/>
            </w:pPr>
          </w:p>
        </w:tc>
      </w:tr>
      <w:tr w:rsidR="00DD0097" w:rsidRPr="001C0FC4" w14:paraId="799FCF5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40C801F"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5E9BF1FD" w14:textId="77777777" w:rsidR="00DD0097" w:rsidRPr="001C0FC4" w:rsidRDefault="00DD0097" w:rsidP="003D7D35">
            <w:pPr>
              <w:pStyle w:val="TAL"/>
            </w:pPr>
            <w:r w:rsidRPr="001C0FC4">
              <w:rPr>
                <w:iCs/>
              </w:rPr>
              <w:t>Message or chunk of message as specified in table 6.1.22.3.3-7</w:t>
            </w:r>
          </w:p>
        </w:tc>
        <w:tc>
          <w:tcPr>
            <w:tcW w:w="2127" w:type="dxa"/>
            <w:tcBorders>
              <w:top w:val="single" w:sz="4" w:space="0" w:color="auto"/>
              <w:left w:val="single" w:sz="4" w:space="0" w:color="auto"/>
              <w:bottom w:val="single" w:sz="4" w:space="0" w:color="auto"/>
              <w:right w:val="single" w:sz="4" w:space="0" w:color="auto"/>
            </w:tcBorders>
          </w:tcPr>
          <w:p w14:paraId="1F9F50C0"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DE9A76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7C8B3A0" w14:textId="77777777" w:rsidR="00DD0097" w:rsidRPr="001C0FC4" w:rsidRDefault="00DD0097" w:rsidP="003D7D35">
            <w:pPr>
              <w:pStyle w:val="TAL"/>
            </w:pPr>
          </w:p>
        </w:tc>
      </w:tr>
    </w:tbl>
    <w:p w14:paraId="02E27B74" w14:textId="77777777" w:rsidR="00DD0097" w:rsidRPr="001C0FC4" w:rsidRDefault="00DD0097" w:rsidP="00DD0097"/>
    <w:p w14:paraId="45A6B6D4" w14:textId="77777777" w:rsidR="00DD0097" w:rsidRPr="001C0FC4" w:rsidRDefault="00DD0097" w:rsidP="00DD0097">
      <w:pPr>
        <w:pStyle w:val="TH"/>
      </w:pPr>
      <w:r w:rsidRPr="001C0FC4">
        <w:t>Table 6.1.22.3.3-7: MIME Message (step 3, Table 6.1.22.3.2-1;</w:t>
      </w:r>
      <w:r w:rsidRPr="001C0FC4">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A338E0D"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7C0CADF" w14:textId="77777777" w:rsidR="00DD0097" w:rsidRPr="001C0FC4" w:rsidRDefault="00DD0097" w:rsidP="003D7D35">
            <w:pPr>
              <w:pStyle w:val="TAL"/>
              <w:rPr>
                <w:rFonts w:cs="Arial"/>
                <w:szCs w:val="18"/>
              </w:rPr>
            </w:pPr>
            <w:r w:rsidRPr="001C0FC4">
              <w:rPr>
                <w:rFonts w:cs="Arial"/>
                <w:szCs w:val="18"/>
              </w:rPr>
              <w:t>Derivation Path: RFC 2046 [38]</w:t>
            </w:r>
          </w:p>
        </w:tc>
      </w:tr>
      <w:tr w:rsidR="00DD0097" w:rsidRPr="001C0FC4" w14:paraId="05DD006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6DD55AD"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2C963A"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D8C1ABD"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2EAC58A"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3A902CC" w14:textId="77777777" w:rsidR="00DD0097" w:rsidRPr="001C0FC4" w:rsidRDefault="00DD0097" w:rsidP="003D7D35">
            <w:pPr>
              <w:pStyle w:val="TAH"/>
              <w:rPr>
                <w:bCs/>
              </w:rPr>
            </w:pPr>
            <w:r w:rsidRPr="001C0FC4">
              <w:rPr>
                <w:bCs/>
              </w:rPr>
              <w:t>Condition</w:t>
            </w:r>
          </w:p>
        </w:tc>
      </w:tr>
      <w:tr w:rsidR="00DD0097" w:rsidRPr="001C0FC4" w14:paraId="576595B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A65A4BD" w14:textId="77777777" w:rsidR="00DD0097" w:rsidRPr="001C0FC4" w:rsidRDefault="00DD0097" w:rsidP="003D7D35">
            <w:pPr>
              <w:pStyle w:val="TAL"/>
              <w:rPr>
                <w:rFonts w:cs="Arial"/>
                <w:b/>
                <w:bCs/>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786DA0C1"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BD0AF6" w14:textId="77777777" w:rsidR="00DD0097" w:rsidRPr="001C0FC4" w:rsidRDefault="00DD0097" w:rsidP="003D7D35">
            <w:pPr>
              <w:pStyle w:val="TAL"/>
              <w:rPr>
                <w:bCs/>
              </w:rPr>
            </w:pPr>
            <w:r w:rsidRPr="001C0FC4">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F5A377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30F9220" w14:textId="77777777" w:rsidR="00DD0097" w:rsidRPr="001C0FC4" w:rsidRDefault="00DD0097" w:rsidP="003D7D35">
            <w:pPr>
              <w:pStyle w:val="TAL"/>
            </w:pPr>
          </w:p>
        </w:tc>
      </w:tr>
      <w:tr w:rsidR="00DD0097" w:rsidRPr="001C0FC4" w14:paraId="6F8EF5E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F2C6663"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560E1E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0C7DB3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E32E8C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2194C40" w14:textId="77777777" w:rsidR="00DD0097" w:rsidRPr="001C0FC4" w:rsidRDefault="00DD0097" w:rsidP="003D7D35">
            <w:pPr>
              <w:pStyle w:val="TAL"/>
            </w:pPr>
          </w:p>
        </w:tc>
      </w:tr>
      <w:tr w:rsidR="00DD0097" w:rsidRPr="001C0FC4" w14:paraId="62F5E72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A7DC4FD"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5FAFECB" w14:textId="77777777" w:rsidR="00DD0097" w:rsidRPr="001C0FC4" w:rsidRDefault="00DD0097" w:rsidP="003D7D35">
            <w:pPr>
              <w:pStyle w:val="TAL"/>
            </w:pPr>
            <w:r w:rsidRPr="001C0FC4">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90D864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6E4B45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EE7856A" w14:textId="77777777" w:rsidR="00DD0097" w:rsidRPr="001C0FC4" w:rsidRDefault="00DD0097" w:rsidP="003D7D35">
            <w:pPr>
              <w:pStyle w:val="TAL"/>
            </w:pPr>
          </w:p>
        </w:tc>
      </w:tr>
      <w:tr w:rsidR="00DD0097" w:rsidRPr="001C0FC4" w14:paraId="6898D72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EB0E2F7"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2FFC884" w14:textId="77777777" w:rsidR="00DD0097" w:rsidRPr="001C0FC4" w:rsidRDefault="00DD0097" w:rsidP="003D7D35">
            <w:pPr>
              <w:pStyle w:val="TAL"/>
            </w:pPr>
            <w:r w:rsidRPr="001C0FC4">
              <w:t>MCData Protected Payload Message containing SDS SIGNALLING PAYLOAD as described in table 6.1.22.3.3-8</w:t>
            </w:r>
          </w:p>
        </w:tc>
        <w:tc>
          <w:tcPr>
            <w:tcW w:w="2127" w:type="dxa"/>
            <w:tcBorders>
              <w:top w:val="single" w:sz="4" w:space="0" w:color="auto"/>
              <w:left w:val="single" w:sz="4" w:space="0" w:color="auto"/>
              <w:bottom w:val="single" w:sz="4" w:space="0" w:color="auto"/>
              <w:right w:val="single" w:sz="4" w:space="0" w:color="auto"/>
            </w:tcBorders>
          </w:tcPr>
          <w:p w14:paraId="19BC3EE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5C6F52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CB8621E" w14:textId="77777777" w:rsidR="00DD0097" w:rsidRPr="001C0FC4" w:rsidRDefault="00DD0097" w:rsidP="003D7D35">
            <w:pPr>
              <w:pStyle w:val="TAL"/>
            </w:pPr>
          </w:p>
        </w:tc>
      </w:tr>
      <w:tr w:rsidR="00DD0097" w:rsidRPr="001C0FC4" w14:paraId="7259140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A833DEC" w14:textId="77777777" w:rsidR="00DD0097" w:rsidRPr="001C0FC4" w:rsidRDefault="00DD0097" w:rsidP="003D7D35">
            <w:pPr>
              <w:pStyle w:val="TAL"/>
              <w:rPr>
                <w:rFonts w:cs="Arial"/>
                <w:b/>
                <w:szCs w:val="18"/>
              </w:rPr>
            </w:pPr>
            <w:r w:rsidRPr="001C0FC4">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27EB748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EE156AD" w14:textId="77777777" w:rsidR="00DD0097" w:rsidRPr="001C0FC4" w:rsidRDefault="00DD0097" w:rsidP="003D7D35">
            <w:pPr>
              <w:pStyle w:val="TAL"/>
            </w:pPr>
            <w:r w:rsidRPr="001C0FC4">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75C6EE3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BAD4C68" w14:textId="77777777" w:rsidR="00DD0097" w:rsidRPr="001C0FC4" w:rsidRDefault="00DD0097" w:rsidP="003D7D35">
            <w:pPr>
              <w:pStyle w:val="TAL"/>
            </w:pPr>
          </w:p>
        </w:tc>
      </w:tr>
      <w:tr w:rsidR="00DD0097" w:rsidRPr="001C0FC4" w14:paraId="15AC865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E619606" w14:textId="77777777" w:rsidR="00DD0097" w:rsidRPr="001C0FC4" w:rsidRDefault="00DD0097" w:rsidP="003D7D35">
            <w:pPr>
              <w:pStyle w:val="TAL"/>
              <w:rPr>
                <w:rFonts w:cs="Arial"/>
                <w:b/>
                <w:szCs w:val="18"/>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0C5436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AB80E2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204B7E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A10E84D" w14:textId="77777777" w:rsidR="00DD0097" w:rsidRPr="001C0FC4" w:rsidRDefault="00DD0097" w:rsidP="003D7D35">
            <w:pPr>
              <w:pStyle w:val="TAL"/>
            </w:pPr>
          </w:p>
        </w:tc>
      </w:tr>
      <w:tr w:rsidR="00DD0097" w:rsidRPr="001C0FC4" w14:paraId="33D1825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6AADCE6" w14:textId="77777777" w:rsidR="00DD0097" w:rsidRPr="001C0FC4" w:rsidRDefault="00DD0097" w:rsidP="003D7D35">
            <w:pPr>
              <w:pStyle w:val="TAL"/>
              <w:rPr>
                <w:rFonts w:cs="Arial"/>
                <w:b/>
                <w:szCs w:val="18"/>
              </w:rPr>
            </w:pPr>
            <w:r w:rsidRPr="001C0FC4">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3E931DB" w14:textId="77777777" w:rsidR="00DD0097" w:rsidRPr="001C0FC4" w:rsidRDefault="00DD0097" w:rsidP="003D7D35">
            <w:pPr>
              <w:pStyle w:val="TAL"/>
            </w:pPr>
            <w:r w:rsidRPr="001C0FC4">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42A714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B489F0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C091758" w14:textId="77777777" w:rsidR="00DD0097" w:rsidRPr="001C0FC4" w:rsidRDefault="00DD0097" w:rsidP="003D7D35">
            <w:pPr>
              <w:pStyle w:val="TAL"/>
            </w:pPr>
          </w:p>
        </w:tc>
      </w:tr>
      <w:tr w:rsidR="00DD0097" w:rsidRPr="001C0FC4" w14:paraId="670F103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781B7FF" w14:textId="77777777" w:rsidR="00DD0097" w:rsidRPr="001C0FC4" w:rsidRDefault="00DD0097" w:rsidP="003D7D35">
            <w:pPr>
              <w:pStyle w:val="TAL"/>
              <w:rPr>
                <w:rFonts w:cs="Arial"/>
                <w:b/>
                <w:szCs w:val="18"/>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67C5F32" w14:textId="77777777" w:rsidR="00DD0097" w:rsidRPr="001C0FC4" w:rsidRDefault="00DD0097" w:rsidP="003D7D35">
            <w:pPr>
              <w:pStyle w:val="TAL"/>
            </w:pPr>
            <w:r w:rsidRPr="001C0FC4">
              <w:t>DATA PAYLOAD as described in Table 6.1.22.3.3-9</w:t>
            </w:r>
          </w:p>
        </w:tc>
        <w:tc>
          <w:tcPr>
            <w:tcW w:w="2127" w:type="dxa"/>
            <w:tcBorders>
              <w:top w:val="single" w:sz="4" w:space="0" w:color="auto"/>
              <w:left w:val="single" w:sz="4" w:space="0" w:color="auto"/>
              <w:bottom w:val="single" w:sz="4" w:space="0" w:color="auto"/>
              <w:right w:val="single" w:sz="4" w:space="0" w:color="auto"/>
            </w:tcBorders>
          </w:tcPr>
          <w:p w14:paraId="3C5CC56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E0EAC4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3F41D26" w14:textId="77777777" w:rsidR="00DD0097" w:rsidRPr="001C0FC4" w:rsidRDefault="00DD0097" w:rsidP="003D7D35">
            <w:pPr>
              <w:pStyle w:val="TAL"/>
            </w:pPr>
          </w:p>
        </w:tc>
      </w:tr>
    </w:tbl>
    <w:p w14:paraId="47EE373E" w14:textId="77777777" w:rsidR="00DD0097" w:rsidRPr="001C0FC4" w:rsidRDefault="00DD0097" w:rsidP="00DD0097"/>
    <w:p w14:paraId="18CA2BE1" w14:textId="77777777" w:rsidR="00DD0097" w:rsidRPr="001C0FC4" w:rsidRDefault="00DD0097" w:rsidP="00DD0097">
      <w:pPr>
        <w:pStyle w:val="TH"/>
      </w:pPr>
      <w:r w:rsidRPr="001C0FC4">
        <w:t>Table 6.1.22.3.3-8: SDS SIGNALLING PAYLOAD (Table 6.1.22.3.3-7)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D00E9A3"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1F020EDD" w14:textId="77777777" w:rsidR="00DD0097" w:rsidRPr="001C0FC4" w:rsidRDefault="00DD0097" w:rsidP="003D7D35">
            <w:pPr>
              <w:pStyle w:val="TAL"/>
              <w:rPr>
                <w:rFonts w:cs="Arial"/>
                <w:szCs w:val="18"/>
              </w:rPr>
            </w:pPr>
            <w:r w:rsidRPr="001C0FC4">
              <w:rPr>
                <w:rFonts w:cs="Arial"/>
                <w:szCs w:val="18"/>
              </w:rPr>
              <w:t>Derivation Path: TS 36.579-1 [2], Table 5.5.3.8.1-1, condition DELIVERED</w:t>
            </w:r>
          </w:p>
        </w:tc>
      </w:tr>
    </w:tbl>
    <w:p w14:paraId="170FD248" w14:textId="77777777" w:rsidR="00DD0097" w:rsidRPr="001C0FC4" w:rsidRDefault="00DD0097" w:rsidP="00DD0097"/>
    <w:p w14:paraId="5502D33F" w14:textId="77777777" w:rsidR="00DD0097" w:rsidRPr="001C0FC4" w:rsidRDefault="00DD0097" w:rsidP="00DD0097">
      <w:pPr>
        <w:pStyle w:val="TH"/>
      </w:pPr>
      <w:r w:rsidRPr="001C0FC4">
        <w:t>Table 6.1.22.3.3-9: Data Payload (Table 6.1.22.3.3-7)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2E60220"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686EEF7A"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5.5.3.9.2-1</w:t>
            </w:r>
          </w:p>
        </w:tc>
      </w:tr>
    </w:tbl>
    <w:p w14:paraId="4CEC4131" w14:textId="77777777" w:rsidR="00DD0097" w:rsidRPr="001C0FC4" w:rsidRDefault="00DD0097" w:rsidP="00DD0097"/>
    <w:p w14:paraId="1E8DDE28" w14:textId="77777777" w:rsidR="00DD0097" w:rsidRPr="001C0FC4" w:rsidRDefault="00DD0097" w:rsidP="00DD0097">
      <w:pPr>
        <w:pStyle w:val="TH"/>
      </w:pPr>
      <w:r w:rsidRPr="001C0FC4">
        <w:t>Table 6.1.22.3.3-10: SIP BYE from the UE (step 4, Table 6.1.22.3.2-1;</w:t>
      </w:r>
      <w:r w:rsidRPr="001C0FC4">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378F74F"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390577C"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5.5.2.2.1-1</w:t>
            </w:r>
          </w:p>
        </w:tc>
      </w:tr>
      <w:tr w:rsidR="00DD0097" w:rsidRPr="001C0FC4" w14:paraId="3582491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2B43B36"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505237"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6F12BF"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32F1283"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FE5FF5B" w14:textId="77777777" w:rsidR="00DD0097" w:rsidRPr="001C0FC4" w:rsidRDefault="00DD0097" w:rsidP="003D7D35">
            <w:pPr>
              <w:pStyle w:val="TAH"/>
              <w:rPr>
                <w:bCs/>
              </w:rPr>
            </w:pPr>
            <w:r w:rsidRPr="001C0FC4">
              <w:rPr>
                <w:bCs/>
              </w:rPr>
              <w:t>Condition</w:t>
            </w:r>
          </w:p>
        </w:tc>
      </w:tr>
      <w:tr w:rsidR="00DD0097" w:rsidRPr="001C0FC4" w14:paraId="30EC1DA4"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623B852C" w14:textId="77777777" w:rsidR="00DD0097" w:rsidRPr="001C0FC4" w:rsidRDefault="00DD0097" w:rsidP="003D7D35">
            <w:pPr>
              <w:pStyle w:val="TAL"/>
              <w:tabs>
                <w:tab w:val="left" w:pos="480"/>
              </w:tabs>
              <w:rPr>
                <w:rFonts w:cs="Arial"/>
                <w:b/>
                <w:szCs w:val="18"/>
              </w:rPr>
            </w:pPr>
            <w:r w:rsidRPr="001C0FC4">
              <w:rPr>
                <w:b/>
                <w:bCs/>
              </w:rPr>
              <w:t>Reason</w:t>
            </w:r>
          </w:p>
        </w:tc>
        <w:tc>
          <w:tcPr>
            <w:tcW w:w="2127" w:type="dxa"/>
            <w:tcBorders>
              <w:top w:val="single" w:sz="4" w:space="0" w:color="auto"/>
              <w:left w:val="single" w:sz="4" w:space="0" w:color="auto"/>
              <w:bottom w:val="single" w:sz="4" w:space="0" w:color="auto"/>
              <w:right w:val="single" w:sz="4" w:space="0" w:color="auto"/>
            </w:tcBorders>
          </w:tcPr>
          <w:p w14:paraId="2070C63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170448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B00E89F" w14:textId="77777777" w:rsidR="00DD0097" w:rsidRPr="001C0FC4" w:rsidRDefault="00DD0097" w:rsidP="003D7D35">
            <w:pPr>
              <w:pStyle w:val="TAL"/>
            </w:pPr>
            <w:r w:rsidRPr="001C0FC4">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1CE8FAD9" w14:textId="77777777" w:rsidR="00DD0097" w:rsidRPr="001C0FC4" w:rsidRDefault="00DD0097" w:rsidP="003D7D35">
            <w:pPr>
              <w:pStyle w:val="TAL"/>
            </w:pPr>
          </w:p>
        </w:tc>
      </w:tr>
      <w:tr w:rsidR="00DD0097" w:rsidRPr="001C0FC4" w14:paraId="18813204"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6D39E901" w14:textId="77777777" w:rsidR="00DD0097" w:rsidRPr="001C0FC4" w:rsidRDefault="00DD0097" w:rsidP="003D7D35">
            <w:pPr>
              <w:pStyle w:val="TAL"/>
              <w:rPr>
                <w:rFonts w:cs="Arial"/>
                <w:b/>
                <w:bCs/>
                <w:szCs w:val="18"/>
              </w:rPr>
            </w:pPr>
            <w:r w:rsidRPr="001C0FC4">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ACAFB1" w14:textId="77777777" w:rsidR="00DD0097" w:rsidRPr="001C0FC4" w:rsidRDefault="00DD0097" w:rsidP="003D7D35">
            <w:pPr>
              <w:pStyle w:val="TAL"/>
            </w:pPr>
            <w:r w:rsidRPr="001C0FC4">
              <w:t>"SIP"</w:t>
            </w:r>
          </w:p>
        </w:tc>
        <w:tc>
          <w:tcPr>
            <w:tcW w:w="2127" w:type="dxa"/>
            <w:tcBorders>
              <w:top w:val="single" w:sz="4" w:space="0" w:color="auto"/>
              <w:left w:val="single" w:sz="4" w:space="0" w:color="auto"/>
              <w:bottom w:val="single" w:sz="4" w:space="0" w:color="auto"/>
              <w:right w:val="single" w:sz="4" w:space="0" w:color="auto"/>
            </w:tcBorders>
          </w:tcPr>
          <w:p w14:paraId="38DCFB8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0AA6F4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57B5BE4" w14:textId="77777777" w:rsidR="00DD0097" w:rsidRPr="001C0FC4" w:rsidRDefault="00DD0097" w:rsidP="003D7D35">
            <w:pPr>
              <w:pStyle w:val="TAL"/>
            </w:pPr>
          </w:p>
        </w:tc>
      </w:tr>
      <w:tr w:rsidR="00DD0097" w:rsidRPr="001C0FC4" w14:paraId="2413E280"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2F68846B" w14:textId="77777777" w:rsidR="00DD0097" w:rsidRPr="001C0FC4" w:rsidRDefault="00DD0097" w:rsidP="003D7D35">
            <w:pPr>
              <w:pStyle w:val="TAL"/>
              <w:rPr>
                <w:rFonts w:cs="Arial"/>
                <w:bCs/>
                <w:szCs w:val="18"/>
              </w:rPr>
            </w:pPr>
            <w:r w:rsidRPr="001C0FC4">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7ACC2DA" w14:textId="77777777" w:rsidR="00DD0097" w:rsidRPr="001C0FC4" w:rsidRDefault="00DD0097" w:rsidP="003D7D35">
            <w:pPr>
              <w:pStyle w:val="TAL"/>
            </w:pPr>
            <w:r w:rsidRPr="001C0FC4">
              <w:t>"cause="200""</w:t>
            </w:r>
          </w:p>
        </w:tc>
        <w:tc>
          <w:tcPr>
            <w:tcW w:w="2127" w:type="dxa"/>
            <w:tcBorders>
              <w:top w:val="single" w:sz="4" w:space="0" w:color="auto"/>
              <w:left w:val="single" w:sz="4" w:space="0" w:color="auto"/>
              <w:bottom w:val="single" w:sz="4" w:space="0" w:color="auto"/>
              <w:right w:val="single" w:sz="4" w:space="0" w:color="auto"/>
            </w:tcBorders>
          </w:tcPr>
          <w:p w14:paraId="19BC181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FF3E2B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A4E976C" w14:textId="77777777" w:rsidR="00DD0097" w:rsidRPr="001C0FC4" w:rsidRDefault="00DD0097" w:rsidP="003D7D35">
            <w:pPr>
              <w:pStyle w:val="TAL"/>
            </w:pPr>
          </w:p>
        </w:tc>
      </w:tr>
      <w:tr w:rsidR="00DD0097" w:rsidRPr="001C0FC4" w14:paraId="643EFADB"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29E5214B" w14:textId="77777777" w:rsidR="00DD0097" w:rsidRPr="001C0FC4" w:rsidRDefault="00DD0097" w:rsidP="003D7D35">
            <w:pPr>
              <w:pStyle w:val="TAL"/>
              <w:rPr>
                <w:rFonts w:cs="Arial"/>
                <w:bCs/>
                <w:szCs w:val="18"/>
              </w:rPr>
            </w:pPr>
            <w:r w:rsidRPr="001C0FC4">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63AF716" w14:textId="77777777" w:rsidR="00DD0097" w:rsidRPr="001C0FC4" w:rsidRDefault="00DD0097" w:rsidP="003D7D35">
            <w:pPr>
              <w:pStyle w:val="TAL"/>
            </w:pPr>
            <w:r w:rsidRPr="001C0FC4">
              <w:t>"text="transmission succeeded""</w:t>
            </w:r>
          </w:p>
        </w:tc>
        <w:tc>
          <w:tcPr>
            <w:tcW w:w="2127" w:type="dxa"/>
            <w:tcBorders>
              <w:top w:val="single" w:sz="4" w:space="0" w:color="auto"/>
              <w:left w:val="single" w:sz="4" w:space="0" w:color="auto"/>
              <w:bottom w:val="single" w:sz="4" w:space="0" w:color="auto"/>
              <w:right w:val="single" w:sz="4" w:space="0" w:color="auto"/>
            </w:tcBorders>
          </w:tcPr>
          <w:p w14:paraId="2F25F3B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E037C7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6CA918F" w14:textId="77777777" w:rsidR="00DD0097" w:rsidRPr="001C0FC4" w:rsidRDefault="00DD0097" w:rsidP="003D7D35">
            <w:pPr>
              <w:pStyle w:val="TAL"/>
            </w:pPr>
          </w:p>
        </w:tc>
      </w:tr>
    </w:tbl>
    <w:p w14:paraId="5F2A9094" w14:textId="77777777" w:rsidR="00DD0097" w:rsidRPr="001C0FC4" w:rsidRDefault="00DD0097" w:rsidP="00DD0097"/>
    <w:p w14:paraId="7EF9629E" w14:textId="77777777" w:rsidR="00DD0097" w:rsidRPr="001C0FC4" w:rsidRDefault="00DD0097" w:rsidP="00DD0097">
      <w:pPr>
        <w:pStyle w:val="TH"/>
      </w:pPr>
      <w:r w:rsidRPr="001C0FC4">
        <w:t>Table 6.1.22.3.3-11: SIP MESSAGE from the SS (step 5, Table 6.1.22.3.2-1;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35B9293"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04933F8" w14:textId="77777777" w:rsidR="00DD0097" w:rsidRPr="001C0FC4" w:rsidRDefault="00DD0097" w:rsidP="003D7D35">
            <w:pPr>
              <w:pStyle w:val="TAL"/>
              <w:rPr>
                <w:rFonts w:cs="Arial"/>
                <w:szCs w:val="18"/>
              </w:rPr>
            </w:pPr>
            <w:r w:rsidRPr="001C0FC4">
              <w:rPr>
                <w:rFonts w:cs="Arial"/>
                <w:szCs w:val="18"/>
              </w:rPr>
              <w:t>Derivation Path: TS 36.579-1 [2], Table 5.5.2.7.2-1, condition MCDATA_SDS, MCDATA_SIGNALLING</w:t>
            </w:r>
          </w:p>
        </w:tc>
      </w:tr>
      <w:tr w:rsidR="00DD0097" w:rsidRPr="001C0FC4" w14:paraId="6061C08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B12F74D"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A64660"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2E69F07"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46F9453"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79A2A9E" w14:textId="77777777" w:rsidR="00DD0097" w:rsidRPr="001C0FC4" w:rsidRDefault="00DD0097" w:rsidP="003D7D35">
            <w:pPr>
              <w:pStyle w:val="TAH"/>
              <w:rPr>
                <w:bCs/>
              </w:rPr>
            </w:pPr>
            <w:r w:rsidRPr="001C0FC4">
              <w:rPr>
                <w:bCs/>
              </w:rPr>
              <w:t>Condition</w:t>
            </w:r>
          </w:p>
        </w:tc>
      </w:tr>
      <w:tr w:rsidR="00DD0097" w:rsidRPr="001C0FC4" w14:paraId="6C2B2D4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12489D6"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1C89B74"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8007A45"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55F8DB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DCBBD54" w14:textId="77777777" w:rsidR="00DD0097" w:rsidRPr="001C0FC4" w:rsidRDefault="00DD0097" w:rsidP="003D7D35">
            <w:pPr>
              <w:pStyle w:val="TAL"/>
            </w:pPr>
          </w:p>
        </w:tc>
      </w:tr>
      <w:tr w:rsidR="00DD0097" w:rsidRPr="001C0FC4" w14:paraId="54791B3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F752754"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C72AB3D"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6202850"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AB7672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8FCC75D" w14:textId="77777777" w:rsidR="00DD0097" w:rsidRPr="001C0FC4" w:rsidRDefault="00DD0097" w:rsidP="003D7D35">
            <w:pPr>
              <w:pStyle w:val="TAL"/>
            </w:pPr>
          </w:p>
        </w:tc>
      </w:tr>
      <w:tr w:rsidR="00DD0097" w:rsidRPr="001C0FC4" w14:paraId="52AA199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516046B"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8B444E0" w14:textId="77777777" w:rsidR="00DD0097" w:rsidRPr="001C0FC4" w:rsidRDefault="00DD0097" w:rsidP="003D7D35">
            <w:pPr>
              <w:pStyle w:val="TAL"/>
            </w:pPr>
            <w:r w:rsidRPr="001C0FC4">
              <w:t>MCData Protected Payload Message containing SDS NOTIFICATION as described in Table 6.1.22.3.3-12</w:t>
            </w:r>
          </w:p>
        </w:tc>
        <w:tc>
          <w:tcPr>
            <w:tcW w:w="2126" w:type="dxa"/>
            <w:tcBorders>
              <w:top w:val="single" w:sz="4" w:space="0" w:color="auto"/>
              <w:left w:val="single" w:sz="4" w:space="0" w:color="auto"/>
              <w:bottom w:val="single" w:sz="4" w:space="0" w:color="auto"/>
              <w:right w:val="single" w:sz="4" w:space="0" w:color="auto"/>
            </w:tcBorders>
          </w:tcPr>
          <w:p w14:paraId="36C3349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9C48DC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4808CE6" w14:textId="77777777" w:rsidR="00DD0097" w:rsidRPr="001C0FC4" w:rsidRDefault="00DD0097" w:rsidP="003D7D35">
            <w:pPr>
              <w:pStyle w:val="TAL"/>
            </w:pPr>
          </w:p>
        </w:tc>
      </w:tr>
    </w:tbl>
    <w:p w14:paraId="62A56F81" w14:textId="77777777" w:rsidR="00DD0097" w:rsidRPr="001C0FC4" w:rsidRDefault="00DD0097" w:rsidP="00DD0097"/>
    <w:p w14:paraId="7FB38F09" w14:textId="77777777" w:rsidR="00DD0097" w:rsidRPr="001C0FC4" w:rsidRDefault="00DD0097" w:rsidP="00DD0097">
      <w:pPr>
        <w:pStyle w:val="TH"/>
      </w:pPr>
      <w:r w:rsidRPr="001C0FC4">
        <w:t>Table 6.1.22.3.3-12: SDS NOTIFICATION (Table 6.1.22.3.3-11)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6C8E7BE"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2683510B" w14:textId="77777777" w:rsidR="00DD0097" w:rsidRPr="001C0FC4" w:rsidRDefault="00DD0097" w:rsidP="003D7D35">
            <w:pPr>
              <w:pStyle w:val="TAL"/>
              <w:rPr>
                <w:rFonts w:cs="Arial"/>
                <w:szCs w:val="18"/>
              </w:rPr>
            </w:pPr>
            <w:r w:rsidRPr="001C0FC4">
              <w:rPr>
                <w:rFonts w:cs="Arial"/>
                <w:szCs w:val="18"/>
              </w:rPr>
              <w:t>Derivation Path: TS 36.579-1 [2], Table 5.5.3.8.4-1, condition DELIVERED</w:t>
            </w:r>
          </w:p>
        </w:tc>
      </w:tr>
    </w:tbl>
    <w:p w14:paraId="346F2836" w14:textId="77777777" w:rsidR="00DD0097" w:rsidRPr="001C0FC4" w:rsidRDefault="00DD0097" w:rsidP="00DD0097"/>
    <w:p w14:paraId="27665E56" w14:textId="77777777" w:rsidR="00DD0097" w:rsidRPr="001C0FC4" w:rsidRDefault="00DD0097" w:rsidP="00DD0097">
      <w:pPr>
        <w:pStyle w:val="Heading2"/>
      </w:pPr>
      <w:bookmarkStart w:id="2054" w:name="_Toc163573032"/>
      <w:r w:rsidRPr="001C0FC4">
        <w:t>6.2</w:t>
      </w:r>
      <w:r w:rsidRPr="001C0FC4">
        <w:tab/>
        <w:t>File Distribution</w:t>
      </w:r>
      <w:bookmarkEnd w:id="1360"/>
      <w:bookmarkEnd w:id="1361"/>
      <w:bookmarkEnd w:id="1362"/>
      <w:bookmarkEnd w:id="1363"/>
      <w:bookmarkEnd w:id="2054"/>
    </w:p>
    <w:p w14:paraId="1D3DBDFF" w14:textId="77777777" w:rsidR="00DD0097" w:rsidRPr="001C0FC4" w:rsidRDefault="00DD0097" w:rsidP="00DD0097">
      <w:pPr>
        <w:pStyle w:val="Heading3"/>
      </w:pPr>
      <w:bookmarkStart w:id="2055" w:name="_Toc106817839"/>
      <w:bookmarkStart w:id="2056" w:name="_Toc106817714"/>
      <w:bookmarkStart w:id="2057" w:name="_Toc101286128"/>
      <w:bookmarkStart w:id="2058" w:name="_Toc100778797"/>
      <w:bookmarkStart w:id="2059" w:name="_Toc90630590"/>
      <w:bookmarkStart w:id="2060" w:name="_Toc75459150"/>
      <w:bookmarkStart w:id="2061" w:name="_Toc59042875"/>
      <w:bookmarkStart w:id="2062" w:name="_Toc52783006"/>
      <w:bookmarkStart w:id="2063" w:name="_Toc52782395"/>
      <w:bookmarkStart w:id="2064" w:name="_Toc52307889"/>
      <w:bookmarkStart w:id="2065" w:name="_Toc42507358"/>
      <w:bookmarkStart w:id="2066" w:name="_Toc163573033"/>
      <w:bookmarkStart w:id="2067" w:name="_Hlk130842193"/>
      <w:bookmarkStart w:id="2068" w:name="_Toc25610665"/>
      <w:bookmarkStart w:id="2069" w:name="_Toc522499812"/>
      <w:r w:rsidRPr="001C0FC4">
        <w:t>6.2.1</w:t>
      </w:r>
      <w:r w:rsidRPr="001C0FC4">
        <w:tab/>
        <w:t xml:space="preserve">On-network / File Distribution (FD) / FD Using HTTP / One-to-one Standalone FD / Non-Mandatory Download / </w:t>
      </w:r>
      <w:bookmarkStart w:id="2070" w:name="_Hlk39050857"/>
      <w:r w:rsidRPr="001C0FC4">
        <w:t xml:space="preserve">FILE DOWNLOAD REQUEST ACCEPTED / FILE DOWNLOAD COMPLETED / FILE DOWNLOAD REQUEST REJECTED / FILE DOWNLOAD DEFERRED / </w:t>
      </w:r>
      <w:bookmarkEnd w:id="2070"/>
      <w:r w:rsidRPr="001C0FC4">
        <w:t>Client Originated (CO)</w:t>
      </w:r>
      <w:bookmarkEnd w:id="2055"/>
      <w:bookmarkEnd w:id="2056"/>
      <w:bookmarkEnd w:id="2057"/>
      <w:bookmarkEnd w:id="2058"/>
      <w:bookmarkEnd w:id="2059"/>
      <w:bookmarkEnd w:id="2060"/>
      <w:bookmarkEnd w:id="2061"/>
      <w:bookmarkEnd w:id="2062"/>
      <w:bookmarkEnd w:id="2063"/>
      <w:bookmarkEnd w:id="2064"/>
      <w:bookmarkEnd w:id="2065"/>
      <w:bookmarkEnd w:id="2066"/>
    </w:p>
    <w:p w14:paraId="64AE8E51" w14:textId="77777777" w:rsidR="00DD0097" w:rsidRPr="001C0FC4" w:rsidRDefault="00DD0097" w:rsidP="00DD0097">
      <w:pPr>
        <w:pStyle w:val="H6"/>
      </w:pPr>
      <w:bookmarkStart w:id="2071" w:name="_Toc52782396"/>
      <w:bookmarkStart w:id="2072" w:name="_Toc52783007"/>
      <w:bookmarkStart w:id="2073" w:name="_Toc59042876"/>
      <w:r w:rsidRPr="001C0FC4">
        <w:t>6.2.1.1</w:t>
      </w:r>
      <w:r w:rsidRPr="001C0FC4">
        <w:tab/>
        <w:t>Test Purpose (TP)</w:t>
      </w:r>
      <w:bookmarkEnd w:id="2071"/>
      <w:bookmarkEnd w:id="2072"/>
      <w:bookmarkEnd w:id="2073"/>
    </w:p>
    <w:p w14:paraId="1796997D" w14:textId="77777777" w:rsidR="00DD0097" w:rsidRPr="001C0FC4" w:rsidRDefault="00DD0097" w:rsidP="00DD0097">
      <w:pPr>
        <w:pStyle w:val="H6"/>
      </w:pPr>
      <w:r w:rsidRPr="001C0FC4">
        <w:t>(1)</w:t>
      </w:r>
    </w:p>
    <w:p w14:paraId="078AFEA5"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7A57B630"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1F53CC3"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MCDATA User wants to send a file that is larger than &lt;max-data-size-auto-recv-bytes&gt; </w:t>
      </w:r>
      <w:r w:rsidRPr="001C0FC4">
        <w:rPr>
          <w:rFonts w:eastAsia="Malgun Gothic"/>
          <w:noProof w:val="0"/>
        </w:rPr>
        <w:t xml:space="preserve">via </w:t>
      </w:r>
      <w:r w:rsidRPr="001C0FC4">
        <w:rPr>
          <w:noProof w:val="0"/>
        </w:rPr>
        <w:t xml:space="preserve">a standalone one-to-one FD message with a non-mandatory download and with a disposition request of "FILE DOWNLOAD COMPLETED UPDATE", </w:t>
      </w:r>
      <w:r w:rsidRPr="001C0FC4">
        <w:rPr>
          <w:b/>
          <w:bCs/>
          <w:noProof w:val="0"/>
        </w:rPr>
        <w:t>and</w:t>
      </w:r>
      <w:r w:rsidRPr="001C0FC4">
        <w:rPr>
          <w:b/>
          <w:noProof w:val="0"/>
        </w:rPr>
        <w:t>,</w:t>
      </w:r>
      <w:r w:rsidRPr="001C0FC4">
        <w:rPr>
          <w:noProof w:val="0"/>
        </w:rPr>
        <w:t xml:space="preserve"> the UE (MCDATA Client) is unaware of the URL of the Media Storage Function }</w:t>
      </w:r>
    </w:p>
    <w:p w14:paraId="0828B8EB"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MESSAGE to find the URL of the Media Storage Function </w:t>
      </w:r>
      <w:r w:rsidRPr="001C0FC4">
        <w:rPr>
          <w:b/>
          <w:bCs/>
          <w:noProof w:val="0"/>
        </w:rPr>
        <w:t>and</w:t>
      </w:r>
      <w:r w:rsidRPr="001C0FC4">
        <w:rPr>
          <w:noProof w:val="0"/>
        </w:rPr>
        <w:t xml:space="preserve"> responds to a SIP MESSAGE that contains the URL of the Media Storage Function with a SIP 200 (OK) message }</w:t>
      </w:r>
    </w:p>
    <w:p w14:paraId="1D4ACC11" w14:textId="77777777" w:rsidR="00DD0097" w:rsidRPr="001C0FC4" w:rsidRDefault="00DD0097" w:rsidP="00DD0097">
      <w:pPr>
        <w:pStyle w:val="PL"/>
        <w:rPr>
          <w:noProof w:val="0"/>
        </w:rPr>
      </w:pPr>
      <w:r w:rsidRPr="001C0FC4">
        <w:rPr>
          <w:noProof w:val="0"/>
        </w:rPr>
        <w:t xml:space="preserve">            }</w:t>
      </w:r>
    </w:p>
    <w:p w14:paraId="59836098" w14:textId="77777777" w:rsidR="00DD0097" w:rsidRPr="001C0FC4" w:rsidRDefault="00DD0097" w:rsidP="00DD0097">
      <w:pPr>
        <w:pStyle w:val="PL"/>
        <w:rPr>
          <w:noProof w:val="0"/>
        </w:rPr>
      </w:pPr>
    </w:p>
    <w:p w14:paraId="201D9ECE" w14:textId="77777777" w:rsidR="00DD0097" w:rsidRPr="001C0FC4" w:rsidRDefault="00DD0097" w:rsidP="00DD0097">
      <w:pPr>
        <w:pStyle w:val="H6"/>
      </w:pPr>
      <w:r w:rsidRPr="001C0FC4">
        <w:t>(2)</w:t>
      </w:r>
    </w:p>
    <w:p w14:paraId="2B621AC8"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6DAA2B3E"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449D964"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MCDATA User wants to send a file that is larger than &lt;max-data-size-auto-recv-bytes&gt; </w:t>
      </w:r>
      <w:r w:rsidRPr="001C0FC4">
        <w:rPr>
          <w:rFonts w:eastAsia="Malgun Gothic"/>
          <w:noProof w:val="0"/>
        </w:rPr>
        <w:t xml:space="preserve">via </w:t>
      </w:r>
      <w:r w:rsidRPr="001C0FC4">
        <w:rPr>
          <w:noProof w:val="0"/>
        </w:rPr>
        <w:t xml:space="preserve">a standalone one-to-one FD message with a non-mandatory download and with a disposition request of "FILE DOWNLOAD COMPLETED UPDATE", </w:t>
      </w:r>
      <w:r w:rsidRPr="001C0FC4">
        <w:rPr>
          <w:b/>
          <w:bCs/>
          <w:noProof w:val="0"/>
        </w:rPr>
        <w:t>and</w:t>
      </w:r>
      <w:r w:rsidRPr="001C0FC4">
        <w:rPr>
          <w:noProof w:val="0"/>
        </w:rPr>
        <w:t>, the UE (MCDATA Client) is aware of the URL of the Media Storage Function }</w:t>
      </w:r>
    </w:p>
    <w:p w14:paraId="1025B283"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uploads the file to the Media Storage Function via an HTTP POST message </w:t>
      </w:r>
      <w:r w:rsidRPr="001C0FC4">
        <w:rPr>
          <w:b/>
          <w:bCs/>
          <w:noProof w:val="0"/>
        </w:rPr>
        <w:t>and</w:t>
      </w:r>
      <w:r w:rsidRPr="001C0FC4">
        <w:rPr>
          <w:noProof w:val="0"/>
        </w:rPr>
        <w:t xml:space="preserve"> then sends the URL of the file location to the recipient via a SIP MESSAGE message }</w:t>
      </w:r>
    </w:p>
    <w:p w14:paraId="113E159F" w14:textId="77777777" w:rsidR="00DD0097" w:rsidRPr="001C0FC4" w:rsidRDefault="00DD0097" w:rsidP="00DD0097">
      <w:pPr>
        <w:pStyle w:val="PL"/>
        <w:rPr>
          <w:noProof w:val="0"/>
        </w:rPr>
      </w:pPr>
      <w:r w:rsidRPr="001C0FC4">
        <w:rPr>
          <w:noProof w:val="0"/>
        </w:rPr>
        <w:t xml:space="preserve">            }</w:t>
      </w:r>
    </w:p>
    <w:p w14:paraId="15D039EC" w14:textId="77777777" w:rsidR="00DD0097" w:rsidRPr="001C0FC4" w:rsidRDefault="00DD0097" w:rsidP="00DD0097">
      <w:pPr>
        <w:pStyle w:val="PL"/>
        <w:rPr>
          <w:noProof w:val="0"/>
        </w:rPr>
      </w:pPr>
    </w:p>
    <w:p w14:paraId="704ADF4F" w14:textId="77777777" w:rsidR="00DD0097" w:rsidRPr="001C0FC4" w:rsidRDefault="00DD0097" w:rsidP="00DD0097">
      <w:pPr>
        <w:pStyle w:val="H6"/>
      </w:pPr>
      <w:r w:rsidRPr="001C0FC4">
        <w:t>(3)</w:t>
      </w:r>
    </w:p>
    <w:p w14:paraId="0365CBF8" w14:textId="77777777" w:rsidR="00DD0097" w:rsidRPr="001C0FC4" w:rsidRDefault="00DD0097" w:rsidP="00DD0097">
      <w:pPr>
        <w:pStyle w:val="PL"/>
        <w:rPr>
          <w:noProof w:val="0"/>
        </w:rPr>
      </w:pPr>
      <w:r w:rsidRPr="001C0FC4">
        <w:rPr>
          <w:b/>
          <w:noProof w:val="0"/>
        </w:rPr>
        <w:t>with</w:t>
      </w:r>
      <w:r w:rsidRPr="001C0FC4">
        <w:rPr>
          <w:noProof w:val="0"/>
        </w:rPr>
        <w:t xml:space="preserve"> { MCDATA User having requesting the sending of a file that is larger than &lt;max-data-size-auto-recv-bytes&gt; </w:t>
      </w:r>
      <w:r w:rsidRPr="001C0FC4">
        <w:rPr>
          <w:rFonts w:eastAsia="Malgun Gothic"/>
          <w:noProof w:val="0"/>
        </w:rPr>
        <w:t xml:space="preserve">via </w:t>
      </w:r>
      <w:r w:rsidRPr="001C0FC4">
        <w:rPr>
          <w:noProof w:val="0"/>
        </w:rPr>
        <w:t>a standalone one-to-one FD message with a non-mandatory download and with a disposition request of "FILE DOWNLOAD COMPLETED UPDATE" and the UE (MCDATA Client) having sent the URL of the file location to the recipient }</w:t>
      </w:r>
    </w:p>
    <w:p w14:paraId="734E9CB7"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9DF1E74"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FD notification via a SIP MESSAGE with disposition notification type of "FILE DOWNLOAD REQUEST REJECTED" }</w:t>
      </w:r>
    </w:p>
    <w:p w14:paraId="6FA01949"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with a SIP 200 (OK) message </w:t>
      </w:r>
      <w:r w:rsidRPr="001C0FC4">
        <w:rPr>
          <w:b/>
          <w:bCs/>
          <w:noProof w:val="0"/>
        </w:rPr>
        <w:t>and</w:t>
      </w:r>
      <w:r w:rsidRPr="001C0FC4">
        <w:rPr>
          <w:noProof w:val="0"/>
        </w:rPr>
        <w:t xml:space="preserve"> delivers the notification </w:t>
      </w:r>
      <w:r w:rsidRPr="001C0FC4">
        <w:rPr>
          <w:noProof w:val="0"/>
          <w:lang w:eastAsia="ko-KR"/>
        </w:rPr>
        <w:t xml:space="preserve">that the remote Client has not accepted the download </w:t>
      </w:r>
      <w:r w:rsidRPr="001C0FC4">
        <w:rPr>
          <w:noProof w:val="0"/>
        </w:rPr>
        <w:t>to the MCDATA User }</w:t>
      </w:r>
    </w:p>
    <w:p w14:paraId="6BF6FADB" w14:textId="77777777" w:rsidR="00DD0097" w:rsidRPr="001C0FC4" w:rsidRDefault="00DD0097" w:rsidP="00DD0097">
      <w:pPr>
        <w:pStyle w:val="PL"/>
        <w:rPr>
          <w:noProof w:val="0"/>
        </w:rPr>
      </w:pPr>
      <w:r w:rsidRPr="001C0FC4">
        <w:rPr>
          <w:noProof w:val="0"/>
        </w:rPr>
        <w:t xml:space="preserve">            }</w:t>
      </w:r>
    </w:p>
    <w:p w14:paraId="7D028EC7" w14:textId="77777777" w:rsidR="00DD0097" w:rsidRPr="001C0FC4" w:rsidRDefault="00DD0097" w:rsidP="00DD0097">
      <w:pPr>
        <w:pStyle w:val="PL"/>
        <w:rPr>
          <w:noProof w:val="0"/>
        </w:rPr>
      </w:pPr>
    </w:p>
    <w:p w14:paraId="662C65CC" w14:textId="77777777" w:rsidR="00DD0097" w:rsidRPr="001C0FC4" w:rsidRDefault="00DD0097" w:rsidP="00DD0097">
      <w:pPr>
        <w:pStyle w:val="H6"/>
      </w:pPr>
      <w:bookmarkStart w:id="2074" w:name="_Toc52782397"/>
      <w:bookmarkStart w:id="2075" w:name="_Toc52783008"/>
      <w:r w:rsidRPr="001C0FC4">
        <w:t>(4)</w:t>
      </w:r>
    </w:p>
    <w:p w14:paraId="504A268A" w14:textId="77777777" w:rsidR="00DD0097" w:rsidRPr="001C0FC4" w:rsidRDefault="00DD0097" w:rsidP="00DD0097">
      <w:pPr>
        <w:pStyle w:val="PL"/>
        <w:rPr>
          <w:noProof w:val="0"/>
        </w:rPr>
      </w:pPr>
      <w:r w:rsidRPr="001C0FC4">
        <w:rPr>
          <w:b/>
          <w:noProof w:val="0"/>
        </w:rPr>
        <w:t>with</w:t>
      </w:r>
      <w:r w:rsidRPr="001C0FC4">
        <w:rPr>
          <w:noProof w:val="0"/>
        </w:rPr>
        <w:t xml:space="preserve"> { MCDATA User having requesting the sending of a file that is larger than &lt;max-data-size-auto-recv-bytes&gt; </w:t>
      </w:r>
      <w:r w:rsidRPr="001C0FC4">
        <w:rPr>
          <w:rFonts w:eastAsia="Malgun Gothic"/>
          <w:noProof w:val="0"/>
        </w:rPr>
        <w:t xml:space="preserve">via </w:t>
      </w:r>
      <w:r w:rsidRPr="001C0FC4">
        <w:rPr>
          <w:noProof w:val="0"/>
        </w:rPr>
        <w:t>a standalone one-to-one FD message with a non-mandatory download and with a disposition request of "FILE DOWNLOAD COMPLETED UPDATE" and the UE (MCDATA Client) having sent the URL of the file location to the recipient }</w:t>
      </w:r>
    </w:p>
    <w:p w14:paraId="47B55765"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2E6A0AD"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14:paraId="34AEBE4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each SIP MESSAGE with a SIP 200 (OK) message </w:t>
      </w:r>
      <w:r w:rsidRPr="001C0FC4">
        <w:rPr>
          <w:b/>
          <w:bCs/>
          <w:noProof w:val="0"/>
        </w:rPr>
        <w:t>and</w:t>
      </w:r>
      <w:r w:rsidRPr="001C0FC4">
        <w:rPr>
          <w:noProof w:val="0"/>
        </w:rPr>
        <w:t xml:space="preserve"> delivers suitable notification on the respective </w:t>
      </w:r>
      <w:r w:rsidRPr="001C0FC4">
        <w:rPr>
          <w:noProof w:val="0"/>
          <w:lang w:eastAsia="ko-KR"/>
        </w:rPr>
        <w:t xml:space="preserve">remote Client action </w:t>
      </w:r>
      <w:r w:rsidRPr="001C0FC4">
        <w:rPr>
          <w:noProof w:val="0"/>
        </w:rPr>
        <w:t>to the MCDATA User }</w:t>
      </w:r>
    </w:p>
    <w:p w14:paraId="2EC76551" w14:textId="77777777" w:rsidR="00DD0097" w:rsidRPr="001C0FC4" w:rsidRDefault="00DD0097" w:rsidP="00DD0097">
      <w:pPr>
        <w:pStyle w:val="PL"/>
        <w:rPr>
          <w:noProof w:val="0"/>
        </w:rPr>
      </w:pPr>
      <w:r w:rsidRPr="001C0FC4">
        <w:rPr>
          <w:noProof w:val="0"/>
        </w:rPr>
        <w:t xml:space="preserve">            }</w:t>
      </w:r>
    </w:p>
    <w:p w14:paraId="3286A9FF" w14:textId="77777777" w:rsidR="00DD0097" w:rsidRPr="001C0FC4" w:rsidRDefault="00DD0097" w:rsidP="00DD0097">
      <w:pPr>
        <w:pStyle w:val="PL"/>
        <w:rPr>
          <w:noProof w:val="0"/>
        </w:rPr>
      </w:pPr>
    </w:p>
    <w:p w14:paraId="73345FBE" w14:textId="77777777" w:rsidR="00DD0097" w:rsidRPr="001C0FC4" w:rsidRDefault="00DD0097" w:rsidP="00DD0097">
      <w:pPr>
        <w:pStyle w:val="H6"/>
      </w:pPr>
      <w:bookmarkStart w:id="2076" w:name="_Toc59042877"/>
      <w:r w:rsidRPr="001C0FC4">
        <w:t>6.2.1.2</w:t>
      </w:r>
      <w:r w:rsidRPr="001C0FC4">
        <w:tab/>
        <w:t>Conformance requirements</w:t>
      </w:r>
      <w:bookmarkEnd w:id="2074"/>
      <w:bookmarkEnd w:id="2075"/>
      <w:bookmarkEnd w:id="2076"/>
    </w:p>
    <w:p w14:paraId="3B4A007F" w14:textId="77777777" w:rsidR="00DD0097" w:rsidRPr="001C0FC4" w:rsidRDefault="00DD0097" w:rsidP="00DD0097">
      <w:r w:rsidRPr="001C0FC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101E75F" w14:textId="77777777" w:rsidR="00DD0097" w:rsidRPr="001C0FC4" w:rsidRDefault="00DD0097" w:rsidP="00DD0097">
      <w:r w:rsidRPr="001C0FC4">
        <w:t>[TS 24.282, clause 10.2.1.3.2]</w:t>
      </w:r>
    </w:p>
    <w:p w14:paraId="6115FC2E" w14:textId="77777777" w:rsidR="00DD0097" w:rsidRPr="001C0FC4" w:rsidRDefault="00DD0097" w:rsidP="00DD0097">
      <w:bookmarkStart w:id="2077" w:name="_Hlk34643603"/>
      <w:r w:rsidRPr="001C0FC4">
        <w:t>To discover the absolute URI of the media storage function, the MCData client shall generate a SIP MESSAGE request towards the participating MCData function, in accordance with 3GPP TS 24.229 [5] and IETF RFC 3428 [6] with the clarifications given below.</w:t>
      </w:r>
    </w:p>
    <w:p w14:paraId="2378544B" w14:textId="77777777" w:rsidR="00DD0097" w:rsidRPr="001C0FC4" w:rsidRDefault="00DD0097" w:rsidP="00DD0097">
      <w:r w:rsidRPr="001C0FC4">
        <w:t>The MCData client:</w:t>
      </w:r>
    </w:p>
    <w:p w14:paraId="5A468415" w14:textId="77777777" w:rsidR="00DD0097" w:rsidRPr="001C0FC4" w:rsidRDefault="00DD0097" w:rsidP="00DD0097">
      <w:pPr>
        <w:pStyle w:val="B10"/>
        <w:rPr>
          <w:rFonts w:eastAsia="SimSun"/>
        </w:rPr>
      </w:pPr>
      <w:r w:rsidRPr="001C0FC4">
        <w:rPr>
          <w:lang w:eastAsia="ko-KR"/>
        </w:rPr>
        <w:t>1)</w:t>
      </w:r>
      <w:r w:rsidRPr="001C0FC4">
        <w:rPr>
          <w:lang w:eastAsia="ko-KR"/>
        </w:rPr>
        <w:tab/>
        <w:t>shall build the SIP MESSAGE request as specified in subclause</w:t>
      </w:r>
      <w:r w:rsidRPr="001C0FC4">
        <w:t xml:space="preserve"> 6.2.4.1;</w:t>
      </w:r>
    </w:p>
    <w:p w14:paraId="5E45F45E"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3CBC92B7" w14:textId="77777777" w:rsidR="00DD0097" w:rsidRPr="001C0FC4" w:rsidRDefault="00DD0097" w:rsidP="00DD0097">
      <w:pPr>
        <w:pStyle w:val="B10"/>
      </w:pPr>
      <w:r w:rsidRPr="001C0FC4">
        <w:rPr>
          <w:lang w:eastAsia="ko-KR"/>
        </w:rPr>
        <w:t>3)</w:t>
      </w:r>
      <w:r w:rsidRPr="001C0FC4">
        <w:rPr>
          <w:lang w:eastAsia="ko-KR"/>
        </w:rPr>
        <w:tab/>
        <w:t>shall insert in the SIP MESSAGE request an application/vnd.3gpp.mcdata-info+xml MIME body with a &lt;request-type&gt; element containing the value "</w:t>
      </w:r>
      <w:r w:rsidRPr="001C0FC4">
        <w:t>msf-disc-req";</w:t>
      </w:r>
    </w:p>
    <w:p w14:paraId="295544C8" w14:textId="77777777" w:rsidR="00DD0097" w:rsidRPr="001C0FC4" w:rsidRDefault="00DD0097" w:rsidP="00DD0097">
      <w:pPr>
        <w:pStyle w:val="B10"/>
      </w:pPr>
      <w:r w:rsidRPr="001C0FC4">
        <w:t>4)</w:t>
      </w:r>
      <w:r w:rsidRPr="001C0FC4">
        <w:tab/>
        <w:t xml:space="preserve">if </w:t>
      </w:r>
      <w:r w:rsidRPr="001C0FC4">
        <w:rPr>
          <w:lang w:eastAsia="ko-KR"/>
        </w:rPr>
        <w:t xml:space="preserve">the upload of a file is </w:t>
      </w:r>
      <w:r w:rsidRPr="001C0FC4">
        <w:t>for a group standalone FD request, shall include in an application/vnd.3gpp.mcdata-info+xml MIME body, the &lt;mcdata-calling-group-id&gt; element set to the required MCData group identity; and</w:t>
      </w:r>
    </w:p>
    <w:p w14:paraId="473C7F61" w14:textId="77777777" w:rsidR="00DD0097" w:rsidRPr="001C0FC4" w:rsidRDefault="00DD0097" w:rsidP="00DD0097">
      <w:pPr>
        <w:pStyle w:val="NO"/>
      </w:pPr>
      <w:r w:rsidRPr="001C0FC4">
        <w:t>NOTE 1:</w:t>
      </w:r>
      <w:r w:rsidRPr="001C0FC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76EF7417" w14:textId="77777777" w:rsidR="00DD0097" w:rsidRPr="001C0FC4" w:rsidRDefault="00DD0097" w:rsidP="00DD0097">
      <w:pPr>
        <w:pStyle w:val="B10"/>
        <w:rPr>
          <w:rFonts w:eastAsia="SimSun"/>
        </w:rPr>
      </w:pPr>
      <w:r w:rsidRPr="001C0FC4">
        <w:t>5)</w:t>
      </w:r>
      <w:r w:rsidRPr="001C0FC4">
        <w:tab/>
      </w:r>
      <w:r w:rsidRPr="001C0FC4">
        <w:rPr>
          <w:lang w:eastAsia="ko-KR"/>
        </w:rPr>
        <w:t xml:space="preserve">shall send the </w:t>
      </w:r>
      <w:r w:rsidRPr="001C0FC4">
        <w:rPr>
          <w:rFonts w:eastAsia="SimSun"/>
        </w:rPr>
        <w:t>SIP MESSAGE request according to rules and procedures of 3GPP TS 24.229 [5].</w:t>
      </w:r>
    </w:p>
    <w:p w14:paraId="5B459DF9" w14:textId="77777777" w:rsidR="00DD0097" w:rsidRPr="001C0FC4" w:rsidRDefault="00DD0097" w:rsidP="00DD0097">
      <w:r w:rsidRPr="001C0FC4">
        <w:t>On receipt of a "SIP MESSAGE request for absolute URI discovery response", the MCData client:</w:t>
      </w:r>
    </w:p>
    <w:p w14:paraId="18CA50F8" w14:textId="77777777" w:rsidR="00DD0097" w:rsidRPr="001C0FC4" w:rsidRDefault="00DD0097" w:rsidP="00DD0097">
      <w:pPr>
        <w:pStyle w:val="B10"/>
      </w:pPr>
      <w:r w:rsidRPr="001C0FC4">
        <w:t>1)</w:t>
      </w:r>
      <w:r w:rsidRPr="001C0FC4">
        <w:tab/>
        <w:t>shall store the absolute URI found in the &lt;mcdata-controller-psi&gt; element;</w:t>
      </w:r>
    </w:p>
    <w:p w14:paraId="24910912" w14:textId="77777777" w:rsidR="00DD0097" w:rsidRPr="001C0FC4" w:rsidRDefault="00DD0097" w:rsidP="00DD0097">
      <w:pPr>
        <w:pStyle w:val="B10"/>
        <w:rPr>
          <w:rFonts w:eastAsia="SimSun"/>
        </w:rPr>
      </w:pPr>
      <w:r w:rsidRPr="001C0FC4">
        <w:rPr>
          <w:rFonts w:eastAsia="SimSun"/>
        </w:rPr>
        <w:t>2)</w:t>
      </w:r>
      <w:r w:rsidRPr="001C0FC4">
        <w:rPr>
          <w:rFonts w:eastAsia="SimSun"/>
        </w:rPr>
        <w:tab/>
        <w:t>shall generate a SIP 200 (OK) response according to rules and procedures of 3GPP TS 24.229 [5]; and</w:t>
      </w:r>
    </w:p>
    <w:p w14:paraId="6B15BC3F" w14:textId="77777777" w:rsidR="00DD0097" w:rsidRPr="001C0FC4" w:rsidRDefault="00DD0097" w:rsidP="00DD0097">
      <w:pPr>
        <w:pStyle w:val="B10"/>
        <w:rPr>
          <w:rFonts w:eastAsia="SimSun"/>
        </w:rPr>
      </w:pPr>
      <w:r w:rsidRPr="001C0FC4">
        <w:rPr>
          <w:rFonts w:eastAsia="SimSun"/>
        </w:rPr>
        <w:t>3)</w:t>
      </w:r>
      <w:r w:rsidRPr="001C0FC4">
        <w:rPr>
          <w:rFonts w:eastAsia="SimSun"/>
        </w:rPr>
        <w:tab/>
        <w:t>shall send the SIP 200 (OK) response towards the MCData server according to rules and procedures of 3GPP TS 24.229 [5].</w:t>
      </w:r>
    </w:p>
    <w:bookmarkEnd w:id="2077"/>
    <w:p w14:paraId="3BE3AC61" w14:textId="77777777" w:rsidR="00DD0097" w:rsidRPr="001C0FC4" w:rsidRDefault="00DD0097" w:rsidP="00DD0097">
      <w:r w:rsidRPr="001C0FC4">
        <w:t>[TS 24.282, clause 10.2.2.1]</w:t>
      </w:r>
    </w:p>
    <w:p w14:paraId="2858E9DE" w14:textId="77777777" w:rsidR="00DD0097" w:rsidRPr="001C0FC4" w:rsidRDefault="00DD0097" w:rsidP="00DD0097">
      <w:pPr>
        <w:rPr>
          <w:lang w:eastAsia="x-none"/>
        </w:rPr>
      </w:pPr>
      <w:bookmarkStart w:id="2078" w:name="_Hlk34643666"/>
      <w:r w:rsidRPr="001C0FC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7610C150" w14:textId="77777777" w:rsidR="00DD0097" w:rsidRPr="001C0FC4" w:rsidRDefault="00DD0097" w:rsidP="00DD0097">
      <w:pPr>
        <w:rPr>
          <w:lang w:eastAsia="x-none"/>
        </w:rPr>
      </w:pPr>
      <w:r w:rsidRPr="001C0FC4">
        <w:rPr>
          <w:lang w:eastAsia="x-none"/>
        </w:rPr>
        <w:t>The media storage client shall send HTTP requests over a TLS connection as specified for the HTTP client in the UE in annex</w:t>
      </w:r>
      <w:r w:rsidRPr="001C0FC4">
        <w:t xml:space="preserve"> </w:t>
      </w:r>
      <w:r w:rsidRPr="001C0FC4">
        <w:rPr>
          <w:lang w:eastAsia="x-none"/>
        </w:rPr>
        <w:t xml:space="preserve">A of </w:t>
      </w:r>
      <w:r w:rsidRPr="001C0FC4">
        <w:t xml:space="preserve">3GPP TS 24.482 </w:t>
      </w:r>
      <w:r w:rsidRPr="001C0FC4">
        <w:rPr>
          <w:lang w:eastAsia="x-none"/>
        </w:rPr>
        <w:t>[24].</w:t>
      </w:r>
    </w:p>
    <w:p w14:paraId="7BD507D4" w14:textId="77777777" w:rsidR="00DD0097" w:rsidRPr="001C0FC4" w:rsidRDefault="00DD0097" w:rsidP="00DD0097">
      <w:pPr>
        <w:pStyle w:val="NO"/>
      </w:pPr>
      <w:r w:rsidRPr="001C0FC4">
        <w:t>NOTE 1:</w:t>
      </w:r>
      <w:r w:rsidRPr="001C0FC4">
        <w:tab/>
        <w:t>The HTTP client encodes the MCData ID in the bearer access token of the Authorization header field of an HTTP request as specified in 3GPP TS 24.482 [24].</w:t>
      </w:r>
    </w:p>
    <w:p w14:paraId="369A5444" w14:textId="77777777" w:rsidR="00DD0097" w:rsidRPr="001C0FC4" w:rsidRDefault="00DD0097" w:rsidP="00DD0097">
      <w:pPr>
        <w:pStyle w:val="NO"/>
        <w:rPr>
          <w:rFonts w:eastAsia="Malgun Gothic"/>
        </w:rPr>
      </w:pPr>
      <w:r w:rsidRPr="001C0FC4">
        <w:t>NOTE 2:</w:t>
      </w:r>
      <w:r w:rsidRPr="001C0FC4">
        <w:tab/>
        <w:t xml:space="preserve">The HTTP client always sends the HTTP requests to an HTTP proxy. </w:t>
      </w:r>
      <w:r w:rsidRPr="001C0FC4">
        <w:rPr>
          <w:lang w:eastAsia="x-none"/>
        </w:rPr>
        <w:t>Annex</w:t>
      </w:r>
      <w:r w:rsidRPr="001C0FC4">
        <w:t xml:space="preserve"> </w:t>
      </w:r>
      <w:r w:rsidRPr="001C0FC4">
        <w:rPr>
          <w:lang w:eastAsia="x-none"/>
        </w:rPr>
        <w:t xml:space="preserve">A of </w:t>
      </w:r>
      <w:r w:rsidRPr="001C0FC4">
        <w:t xml:space="preserve">3GPP TS 24.482 </w:t>
      </w:r>
      <w:r w:rsidRPr="001C0FC4">
        <w:rPr>
          <w:lang w:eastAsia="x-none"/>
        </w:rPr>
        <w:t>[24] indicates how the HTTP proxy forwards the HTTP request to the HTTP server.</w:t>
      </w:r>
    </w:p>
    <w:p w14:paraId="599F7F1B" w14:textId="77777777" w:rsidR="00DD0097" w:rsidRPr="001C0FC4" w:rsidRDefault="00DD0097" w:rsidP="00DD0097">
      <w:pPr>
        <w:rPr>
          <w:rFonts w:eastAsia="Malgun Gothic"/>
        </w:rPr>
      </w:pPr>
      <w:r w:rsidRPr="001C0FC4">
        <w:rPr>
          <w:rFonts w:eastAsia="Malgun Gothic"/>
        </w:rPr>
        <w:t>To upload a file to media storage function, the media storage client:</w:t>
      </w:r>
    </w:p>
    <w:p w14:paraId="56DC16CF" w14:textId="77777777" w:rsidR="00DD0097" w:rsidRPr="001C0FC4" w:rsidRDefault="00DD0097" w:rsidP="00DD0097">
      <w:pPr>
        <w:pStyle w:val="B10"/>
      </w:pPr>
      <w:r w:rsidRPr="001C0FC4">
        <w:rPr>
          <w:rFonts w:eastAsia="Malgun Gothic"/>
        </w:rPr>
        <w:t>1)</w:t>
      </w:r>
      <w:r w:rsidRPr="001C0FC4">
        <w:rPr>
          <w:rFonts w:eastAsia="Malgun Gothic"/>
        </w:rPr>
        <w:tab/>
        <w:t xml:space="preserve">shall generate an HTTP POST request as specified in </w:t>
      </w:r>
      <w:r w:rsidRPr="001C0FC4">
        <w:t>IETF RFC 7230 [22] and IETF RFC 7231 [23];</w:t>
      </w:r>
    </w:p>
    <w:p w14:paraId="5463E188"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shall set the Request-URI to the absolute URI identifying the resource on a media storage function;</w:t>
      </w:r>
    </w:p>
    <w:p w14:paraId="16D0128C" w14:textId="77777777" w:rsidR="00DD0097" w:rsidRPr="001C0FC4" w:rsidRDefault="00DD0097" w:rsidP="00DD0097">
      <w:pPr>
        <w:pStyle w:val="B10"/>
        <w:rPr>
          <w:rFonts w:eastAsia="Malgun Gothic"/>
        </w:rPr>
      </w:pPr>
      <w:r w:rsidRPr="001C0FC4">
        <w:rPr>
          <w:rFonts w:eastAsia="Malgun Gothic"/>
        </w:rPr>
        <w:t>3)</w:t>
      </w:r>
      <w:r w:rsidRPr="001C0FC4">
        <w:rPr>
          <w:rFonts w:eastAsia="Malgun Gothic"/>
        </w:rPr>
        <w:tab/>
        <w:t>shall set the Host header field to a hostname identifying the media storage function;</w:t>
      </w:r>
    </w:p>
    <w:p w14:paraId="47644D2A" w14:textId="77777777" w:rsidR="00DD0097" w:rsidRPr="001C0FC4" w:rsidRDefault="00DD0097" w:rsidP="00DD0097">
      <w:pPr>
        <w:pStyle w:val="B10"/>
      </w:pPr>
      <w:r w:rsidRPr="001C0FC4">
        <w:rPr>
          <w:rFonts w:eastAsia="Malgun Gothic"/>
        </w:rPr>
        <w:t>4)</w:t>
      </w:r>
      <w:r w:rsidRPr="001C0FC4">
        <w:rPr>
          <w:rFonts w:eastAsia="Malgun Gothic"/>
        </w:rPr>
        <w:tab/>
        <w:t xml:space="preserve">shall set the Content-Type header field to </w:t>
      </w:r>
      <w:r w:rsidRPr="001C0FC4">
        <w:t>multipart/mixed and with a boundary delimiter parameter set to any chosen value;</w:t>
      </w:r>
    </w:p>
    <w:p w14:paraId="6DF128F5" w14:textId="77777777" w:rsidR="00DD0097" w:rsidRPr="001C0FC4" w:rsidRDefault="00DD0097" w:rsidP="00DD0097">
      <w:pPr>
        <w:pStyle w:val="B10"/>
        <w:rPr>
          <w:lang w:eastAsia="ko-KR"/>
        </w:rPr>
      </w:pPr>
      <w:r w:rsidRPr="001C0FC4">
        <w:rPr>
          <w:rFonts w:eastAsia="Malgun Gothic"/>
        </w:rPr>
        <w:t>5)</w:t>
      </w:r>
      <w:r w:rsidRPr="001C0FC4">
        <w:rPr>
          <w:rFonts w:eastAsia="Malgun Gothic"/>
        </w:rPr>
        <w:tab/>
        <w:t xml:space="preserve">if the file upload is for one-to-one file distribution, shall insert </w:t>
      </w:r>
      <w:r w:rsidRPr="001C0FC4">
        <w:rPr>
          <w:lang w:eastAsia="ko-KR"/>
        </w:rPr>
        <w:t>an application/vnd.3gpp.mcdata-info+xml MIME body with:</w:t>
      </w:r>
    </w:p>
    <w:p w14:paraId="57BD4400" w14:textId="77777777" w:rsidR="00DD0097" w:rsidRPr="001C0FC4" w:rsidRDefault="00DD0097" w:rsidP="00DD0097">
      <w:pPr>
        <w:pStyle w:val="B2"/>
      </w:pPr>
      <w:r w:rsidRPr="001C0FC4">
        <w:t>a)</w:t>
      </w:r>
      <w:r w:rsidRPr="001C0FC4">
        <w:tab/>
        <w:t>the &lt;request-type&gt; element set to a value of "one-to-one-fd"; and</w:t>
      </w:r>
    </w:p>
    <w:p w14:paraId="12E69DBA" w14:textId="77777777" w:rsidR="00DD0097" w:rsidRPr="001C0FC4" w:rsidRDefault="00DD0097" w:rsidP="00DD0097">
      <w:pPr>
        <w:pStyle w:val="B2"/>
      </w:pPr>
      <w:r w:rsidRPr="001C0FC4">
        <w:t>b)</w:t>
      </w:r>
      <w:r w:rsidRPr="001C0FC4">
        <w:tab/>
        <w:t>the &lt;mcdata-calling-user-id&gt; element set to the originating MCData ID;</w:t>
      </w:r>
    </w:p>
    <w:p w14:paraId="343DA75C" w14:textId="77777777" w:rsidR="00DD0097" w:rsidRPr="001C0FC4" w:rsidRDefault="00DD0097" w:rsidP="00DD0097">
      <w:pPr>
        <w:pStyle w:val="B10"/>
        <w:rPr>
          <w:lang w:eastAsia="ko-KR"/>
        </w:rPr>
      </w:pPr>
      <w:r w:rsidRPr="001C0FC4">
        <w:rPr>
          <w:rFonts w:eastAsia="Malgun Gothic"/>
        </w:rPr>
        <w:t>6)</w:t>
      </w:r>
      <w:r w:rsidRPr="001C0FC4">
        <w:rPr>
          <w:rFonts w:eastAsia="Malgun Gothic"/>
        </w:rPr>
        <w:tab/>
        <w:t xml:space="preserve">if the file upload is for group file distribution, shall insert </w:t>
      </w:r>
      <w:r w:rsidRPr="001C0FC4">
        <w:rPr>
          <w:lang w:eastAsia="ko-KR"/>
        </w:rPr>
        <w:t>an application/vnd.3gpp.mcdata-info+xml MIME body with:</w:t>
      </w:r>
    </w:p>
    <w:p w14:paraId="3C4A5681" w14:textId="77777777" w:rsidR="00DD0097" w:rsidRPr="001C0FC4" w:rsidRDefault="00DD0097" w:rsidP="00DD0097">
      <w:pPr>
        <w:pStyle w:val="B2"/>
      </w:pPr>
      <w:r w:rsidRPr="001C0FC4">
        <w:t>a)</w:t>
      </w:r>
      <w:r w:rsidRPr="001C0FC4">
        <w:tab/>
        <w:t>the &lt;request-type&gt; element set to a value of "group-fd";</w:t>
      </w:r>
    </w:p>
    <w:p w14:paraId="0AE563CA" w14:textId="77777777" w:rsidR="00DD0097" w:rsidRPr="001C0FC4" w:rsidRDefault="00DD0097" w:rsidP="00DD0097">
      <w:pPr>
        <w:pStyle w:val="B2"/>
      </w:pPr>
      <w:r w:rsidRPr="001C0FC4">
        <w:t>b)</w:t>
      </w:r>
      <w:r w:rsidRPr="001C0FC4">
        <w:tab/>
        <w:t>the &lt;mcdata-request-uri&gt; element set to the MCData group identity; and</w:t>
      </w:r>
    </w:p>
    <w:p w14:paraId="1D31F674" w14:textId="77777777" w:rsidR="00DD0097" w:rsidRPr="001C0FC4" w:rsidRDefault="00DD0097" w:rsidP="00DD0097">
      <w:pPr>
        <w:pStyle w:val="B2"/>
      </w:pPr>
      <w:r w:rsidRPr="001C0FC4">
        <w:t>c)</w:t>
      </w:r>
      <w:r w:rsidRPr="001C0FC4">
        <w:tab/>
        <w:t>the &lt;mcdata-calling-user-id&gt; element set to the originating MCData ID;</w:t>
      </w:r>
    </w:p>
    <w:p w14:paraId="20C89137" w14:textId="77777777" w:rsidR="00DD0097" w:rsidRPr="001C0FC4" w:rsidRDefault="00DD0097" w:rsidP="00DD0097">
      <w:pPr>
        <w:pStyle w:val="B10"/>
        <w:rPr>
          <w:rFonts w:eastAsia="Malgun Gothic"/>
        </w:rPr>
      </w:pPr>
      <w:bookmarkStart w:id="2079" w:name="_Hlk35613174"/>
      <w:r w:rsidRPr="001C0FC4">
        <w:t>7)</w:t>
      </w:r>
      <w:r w:rsidRPr="001C0FC4">
        <w:tab/>
        <w:t xml:space="preserve">if end-to-end security is required for a one-to-one communication, the MCData client protects the </w:t>
      </w:r>
      <w:r w:rsidRPr="001C0FC4">
        <w:rPr>
          <w:rFonts w:eastAsia="Malgun Gothic"/>
        </w:rPr>
        <w:t>binary data representing the file and prefixes the protected binary data with security parameters as described in 3GPP TS 33.180 [26];</w:t>
      </w:r>
    </w:p>
    <w:bookmarkEnd w:id="2079"/>
    <w:p w14:paraId="4977B2FC" w14:textId="77777777" w:rsidR="00DD0097" w:rsidRPr="001C0FC4" w:rsidRDefault="00DD0097" w:rsidP="00DD0097">
      <w:pPr>
        <w:pStyle w:val="B10"/>
      </w:pPr>
      <w:r w:rsidRPr="001C0FC4">
        <w:rPr>
          <w:rFonts w:eastAsia="Malgun Gothic"/>
        </w:rPr>
        <w:t>8)</w:t>
      </w:r>
      <w:r w:rsidRPr="001C0FC4">
        <w:rPr>
          <w:rFonts w:eastAsia="Malgun Gothic"/>
        </w:rPr>
        <w:tab/>
      </w:r>
      <w:r w:rsidRPr="001C0FC4">
        <w:t xml:space="preserve">if </w:t>
      </w:r>
    </w:p>
    <w:p w14:paraId="101A5CBE" w14:textId="77777777" w:rsidR="00DD0097" w:rsidRPr="001C0FC4" w:rsidRDefault="00DD0097" w:rsidP="00DD0097">
      <w:pPr>
        <w:pStyle w:val="B2"/>
        <w:rPr>
          <w:rFonts w:eastAsia="Malgun Gothic"/>
        </w:rPr>
      </w:pPr>
      <w:r w:rsidRPr="001C0FC4">
        <w:t>i)</w:t>
      </w:r>
      <w:r w:rsidRPr="001C0FC4">
        <w:tab/>
        <w:t>end-to-end security is not required</w:t>
      </w:r>
      <w:r w:rsidRPr="001C0FC4">
        <w:rPr>
          <w:rFonts w:eastAsia="Malgun Gothic"/>
        </w:rPr>
        <w:t xml:space="preserve"> for a one-to-one communication, or</w:t>
      </w:r>
    </w:p>
    <w:p w14:paraId="5E64ADC7" w14:textId="77777777" w:rsidR="00DD0097" w:rsidRPr="001C0FC4" w:rsidRDefault="00DD0097" w:rsidP="00DD0097">
      <w:pPr>
        <w:pStyle w:val="B2"/>
        <w:rPr>
          <w:rFonts w:eastAsia="Malgun Gothic"/>
        </w:rPr>
      </w:pPr>
      <w:r w:rsidRPr="001C0FC4">
        <w:rPr>
          <w:rFonts w:eastAsia="Malgun Gothic"/>
        </w:rPr>
        <w:t>ii)</w:t>
      </w:r>
      <w:r w:rsidRPr="001C0FC4">
        <w:rPr>
          <w:rFonts w:eastAsia="Malgun Gothic"/>
        </w:rPr>
        <w:tab/>
        <w:t>the file upload is for group file distribution;</w:t>
      </w:r>
    </w:p>
    <w:p w14:paraId="576B9371" w14:textId="77777777" w:rsidR="00DD0097" w:rsidRPr="001C0FC4" w:rsidRDefault="00DD0097" w:rsidP="00DD0097">
      <w:pPr>
        <w:pStyle w:val="B10"/>
        <w:rPr>
          <w:rFonts w:eastAsia="Malgun Gothic"/>
        </w:rPr>
      </w:pPr>
      <w:r w:rsidRPr="001C0FC4">
        <w:rPr>
          <w:rFonts w:eastAsia="Malgun Gothic"/>
        </w:rPr>
        <w:tab/>
        <w:t xml:space="preserve">shall include the binary data representing the file with Content-Type field set to </w:t>
      </w:r>
      <w:r w:rsidRPr="001C0FC4">
        <w:t>application/octet-stream and Content-Length field set to the file size</w:t>
      </w:r>
      <w:r w:rsidRPr="001C0FC4">
        <w:rPr>
          <w:rFonts w:eastAsia="Malgun Gothic"/>
        </w:rPr>
        <w:t>; and</w:t>
      </w:r>
    </w:p>
    <w:p w14:paraId="55044252" w14:textId="77777777" w:rsidR="00DD0097" w:rsidRPr="001C0FC4" w:rsidRDefault="00DD0097" w:rsidP="00DD0097">
      <w:pPr>
        <w:pStyle w:val="B10"/>
        <w:rPr>
          <w:rFonts w:eastAsia="Malgun Gothic"/>
        </w:rPr>
      </w:pPr>
      <w:r w:rsidRPr="001C0FC4">
        <w:rPr>
          <w:rFonts w:eastAsia="Malgun Gothic"/>
        </w:rPr>
        <w:t>9)</w:t>
      </w:r>
      <w:r w:rsidRPr="001C0FC4">
        <w:rPr>
          <w:rFonts w:eastAsia="Malgun Gothic"/>
        </w:rPr>
        <w:tab/>
        <w:t>shall send the HTTP POST request towards the media storage function.</w:t>
      </w:r>
    </w:p>
    <w:p w14:paraId="1F712FB0" w14:textId="77777777" w:rsidR="00DD0097" w:rsidRPr="001C0FC4" w:rsidRDefault="00DD0097" w:rsidP="00DD0097">
      <w:pPr>
        <w:pStyle w:val="B10"/>
        <w:ind w:left="0" w:firstLine="0"/>
        <w:rPr>
          <w:rFonts w:eastAsia="Malgun Gothic"/>
        </w:rPr>
      </w:pPr>
      <w:r w:rsidRPr="001C0FC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2078"/>
    <w:p w14:paraId="543F3BFE" w14:textId="77777777" w:rsidR="00DD0097" w:rsidRPr="001C0FC4" w:rsidRDefault="00DD0097" w:rsidP="00DD0097">
      <w:r w:rsidRPr="001C0FC4">
        <w:t>[TS 24.282, clause 10.2.4.2.1]</w:t>
      </w:r>
    </w:p>
    <w:p w14:paraId="18ED5CF0" w14:textId="77777777" w:rsidR="00DD0097" w:rsidRPr="001C0FC4" w:rsidRDefault="00DD0097" w:rsidP="00DD0097">
      <w:bookmarkStart w:id="2080" w:name="_Hlk34643694"/>
      <w:r w:rsidRPr="001C0FC4">
        <w:t>The MCData client shall generate a SIP MESSAGE request in accordance with 3GPP TS 24.229 [5] and IETF RFC 3428 [6] with the clarifications given below.</w:t>
      </w:r>
    </w:p>
    <w:p w14:paraId="6513189C" w14:textId="77777777" w:rsidR="00DD0097" w:rsidRPr="001C0FC4" w:rsidRDefault="00DD0097" w:rsidP="00DD0097">
      <w:r w:rsidRPr="001C0FC4">
        <w:t>The MCData client:</w:t>
      </w:r>
    </w:p>
    <w:p w14:paraId="28A40612" w14:textId="77777777" w:rsidR="00DD0097" w:rsidRPr="001C0FC4" w:rsidRDefault="00DD0097" w:rsidP="00DD0097">
      <w:pPr>
        <w:pStyle w:val="B10"/>
      </w:pPr>
      <w:r w:rsidRPr="001C0FC4">
        <w:rPr>
          <w:lang w:eastAsia="ko-KR"/>
        </w:rPr>
        <w:t>1)</w:t>
      </w:r>
      <w:r w:rsidRPr="001C0FC4">
        <w:rPr>
          <w:lang w:eastAsia="ko-KR"/>
        </w:rPr>
        <w:tab/>
        <w:t>shall build the SIP MESSAGE request as specified in subclause 6.2.4.1;</w:t>
      </w:r>
    </w:p>
    <w:p w14:paraId="37899B82" w14:textId="77777777" w:rsidR="00DD0097" w:rsidRPr="001C0FC4" w:rsidRDefault="00DD0097" w:rsidP="00DD0097">
      <w:pPr>
        <w:pStyle w:val="B10"/>
      </w:pPr>
      <w:r w:rsidRPr="001C0FC4">
        <w:t>2)</w:t>
      </w:r>
      <w:r w:rsidRPr="001C0FC4">
        <w:tab/>
        <w:t>if a one-to-one standalone FD message is to be sent shall insert in the SIP MESSAGE request:</w:t>
      </w:r>
    </w:p>
    <w:p w14:paraId="351FA232" w14:textId="77777777" w:rsidR="00DD0097" w:rsidRPr="001C0FC4" w:rsidRDefault="00DD0097" w:rsidP="00DD0097">
      <w:pPr>
        <w:pStyle w:val="B2"/>
      </w:pPr>
      <w:r w:rsidRPr="001C0FC4">
        <w:t>a)</w:t>
      </w:r>
      <w:r w:rsidRPr="001C0FC4">
        <w:tab/>
        <w:t>an application/resource-lists+xml MIME body with the MCData ID of the target MCData user, according to rules and procedures of IETF RFC 4826 [9]; and</w:t>
      </w:r>
    </w:p>
    <w:p w14:paraId="199E1515" w14:textId="77777777" w:rsidR="00DD0097" w:rsidRPr="001C0FC4" w:rsidRDefault="00DD0097" w:rsidP="00DD0097">
      <w:pPr>
        <w:pStyle w:val="B2"/>
        <w:rPr>
          <w:lang w:eastAsia="ko-KR"/>
        </w:rPr>
      </w:pPr>
      <w:r w:rsidRPr="001C0FC4">
        <w:t>b)</w:t>
      </w:r>
      <w:r w:rsidRPr="001C0FC4">
        <w:rPr>
          <w:lang w:eastAsia="ko-KR"/>
        </w:rPr>
        <w:tab/>
        <w:t>an application/vnd.3gpp.mcdata-info+xml MIME body with a &lt;request-type&gt; element set to a value of "one-to-one-fd";</w:t>
      </w:r>
    </w:p>
    <w:p w14:paraId="609B93F4" w14:textId="77777777" w:rsidR="00DD0097" w:rsidRPr="001C0FC4" w:rsidRDefault="00DD0097" w:rsidP="00DD0097">
      <w:pPr>
        <w:pStyle w:val="B3"/>
        <w:ind w:left="0" w:firstLine="0"/>
      </w:pPr>
      <w:r w:rsidRPr="001C0FC4">
        <w:t>…</w:t>
      </w:r>
    </w:p>
    <w:p w14:paraId="4B87E2DD" w14:textId="77777777" w:rsidR="00DD0097" w:rsidRPr="001C0FC4" w:rsidRDefault="00DD0097" w:rsidP="00DD0097">
      <w:pPr>
        <w:pStyle w:val="B10"/>
      </w:pPr>
      <w:r w:rsidRPr="001C0FC4">
        <w:t>4)</w:t>
      </w:r>
      <w:r w:rsidRPr="001C0FC4">
        <w:tab/>
        <w:t>shall generate a standalone FD message as specified in subclause 6.2.2.2; and</w:t>
      </w:r>
    </w:p>
    <w:p w14:paraId="37170F5A" w14:textId="77777777" w:rsidR="00DD0097" w:rsidRPr="001C0FC4" w:rsidRDefault="00DD0097" w:rsidP="00DD0097">
      <w:pPr>
        <w:pStyle w:val="B10"/>
        <w:rPr>
          <w:rFonts w:eastAsia="SimSun"/>
        </w:rPr>
      </w:pPr>
      <w:r w:rsidRPr="001C0FC4">
        <w:rPr>
          <w:lang w:eastAsia="ko-KR"/>
        </w:rPr>
        <w:t>5)</w:t>
      </w:r>
      <w:r w:rsidRPr="001C0FC4">
        <w:rPr>
          <w:lang w:eastAsia="ko-KR"/>
        </w:rPr>
        <w:tab/>
        <w:t xml:space="preserve">shall send the </w:t>
      </w:r>
      <w:r w:rsidRPr="001C0FC4">
        <w:rPr>
          <w:rFonts w:eastAsia="SimSun"/>
        </w:rPr>
        <w:t>SIP MESSAGE request according to rules and procedures of 3GPP TS 24.229 [5].</w:t>
      </w:r>
    </w:p>
    <w:bookmarkEnd w:id="2080"/>
    <w:p w14:paraId="0AB4CC16" w14:textId="77777777" w:rsidR="00DD0097" w:rsidRPr="001C0FC4" w:rsidRDefault="00DD0097" w:rsidP="00DD0097">
      <w:r w:rsidRPr="001C0FC4">
        <w:t>[TS 24.282, clause 12.2.1.2]</w:t>
      </w:r>
    </w:p>
    <w:p w14:paraId="55061A0B" w14:textId="77777777" w:rsidR="00DD0097" w:rsidRPr="001C0FC4" w:rsidRDefault="00DD0097" w:rsidP="00DD0097">
      <w:pPr>
        <w:rPr>
          <w:rFonts w:eastAsia="SimSun"/>
        </w:rPr>
      </w:pPr>
      <w:r w:rsidRPr="001C0FC4">
        <w:rPr>
          <w:rFonts w:eastAsia="SimSun"/>
        </w:rPr>
        <w:t>Upon receipt of a:</w:t>
      </w:r>
    </w:p>
    <w:p w14:paraId="6621FEB9"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4135DA2C"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49FF9117" w14:textId="77777777" w:rsidR="00DD0097" w:rsidRPr="001C0FC4" w:rsidRDefault="00DD0097" w:rsidP="00DD0097">
      <w:pPr>
        <w:rPr>
          <w:rFonts w:eastAsia="SimSun"/>
        </w:rPr>
      </w:pPr>
      <w:r w:rsidRPr="001C0FC4">
        <w:rPr>
          <w:rFonts w:eastAsia="SimSun"/>
        </w:rPr>
        <w:t>the MCData client:</w:t>
      </w:r>
    </w:p>
    <w:p w14:paraId="6C6E07A7"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54288BE0"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328AF41B" w14:textId="77777777" w:rsidR="00DD0097" w:rsidRPr="001C0FC4" w:rsidRDefault="00DD0097" w:rsidP="00DD0097">
      <w:pPr>
        <w:pStyle w:val="H6"/>
      </w:pPr>
      <w:bookmarkStart w:id="2081" w:name="_Toc52782398"/>
      <w:bookmarkStart w:id="2082" w:name="_Toc52783009"/>
      <w:bookmarkStart w:id="2083" w:name="_Toc59042878"/>
      <w:r w:rsidRPr="001C0FC4">
        <w:t>6.2.1.3</w:t>
      </w:r>
      <w:r w:rsidRPr="001C0FC4">
        <w:tab/>
        <w:t>Test description</w:t>
      </w:r>
      <w:bookmarkEnd w:id="2081"/>
      <w:bookmarkEnd w:id="2082"/>
      <w:bookmarkEnd w:id="2083"/>
    </w:p>
    <w:p w14:paraId="17C38096" w14:textId="77777777" w:rsidR="00DD0097" w:rsidRPr="001C0FC4" w:rsidRDefault="00DD0097" w:rsidP="00DD0097">
      <w:pPr>
        <w:pStyle w:val="H6"/>
      </w:pPr>
      <w:bookmarkStart w:id="2084" w:name="_Toc52782399"/>
      <w:bookmarkStart w:id="2085" w:name="_Toc52783010"/>
      <w:bookmarkStart w:id="2086" w:name="_Toc59042879"/>
      <w:r w:rsidRPr="001C0FC4">
        <w:t>6.2.1.3.1</w:t>
      </w:r>
      <w:r w:rsidRPr="001C0FC4">
        <w:tab/>
        <w:t>Pre-test conditions</w:t>
      </w:r>
      <w:bookmarkEnd w:id="2084"/>
      <w:bookmarkEnd w:id="2085"/>
      <w:bookmarkEnd w:id="2086"/>
    </w:p>
    <w:p w14:paraId="5AB04202" w14:textId="77777777" w:rsidR="002E5C7E" w:rsidRDefault="002E5C7E" w:rsidP="002E5C7E">
      <w:pPr>
        <w:pStyle w:val="H6"/>
        <w:rPr>
          <w:ins w:id="2087" w:author="MCC160" w:date="2024-04-27T12:30:00Z"/>
        </w:rPr>
      </w:pPr>
      <w:ins w:id="2088" w:author="MCC160" w:date="2024-04-27T12:30:00Z">
        <w:r w:rsidRPr="00102CE5">
          <w:t>Test configuration</w:t>
        </w:r>
        <w:r>
          <w:t>:</w:t>
        </w:r>
      </w:ins>
    </w:p>
    <w:p w14:paraId="36E11A92" w14:textId="75536E59" w:rsidR="002E5C7E" w:rsidRDefault="002E5C7E" w:rsidP="002E5C7E">
      <w:pPr>
        <w:pStyle w:val="B10"/>
        <w:rPr>
          <w:ins w:id="2089" w:author="MCC160" w:date="2024-04-27T12:30:00Z"/>
        </w:rPr>
      </w:pPr>
      <w:ins w:id="2090" w:author="MCC160" w:date="2024-04-27T12:30:00Z">
        <w:r>
          <w:t>-</w:t>
        </w:r>
        <w:r>
          <w:tab/>
          <w:t xml:space="preserve">Single cell configuration according to TS </w:t>
        </w:r>
      </w:ins>
      <w:ins w:id="2091" w:author="MCC160" w:date="2024-05-07T11:30:00Z">
        <w:r w:rsidR="009E0EC2">
          <w:t>36.579</w:t>
        </w:r>
      </w:ins>
      <w:ins w:id="2092" w:author="MCC160" w:date="2024-04-27T12:30:00Z">
        <w:r>
          <w:t>-1 [2] clause 5.2.2.2.1.</w:t>
        </w:r>
      </w:ins>
    </w:p>
    <w:p w14:paraId="62160C30" w14:textId="77777777" w:rsidR="00731B08" w:rsidRPr="001C0FC4" w:rsidRDefault="00731B08" w:rsidP="00731B08">
      <w:pPr>
        <w:pStyle w:val="B10"/>
        <w:rPr>
          <w:ins w:id="2093" w:author="MCC160" w:date="2024-04-27T13:13:00Z"/>
        </w:rPr>
      </w:pPr>
      <w:ins w:id="2094" w:author="MCC160" w:date="2024-04-27T13:13:00Z">
        <w:r w:rsidRPr="001C0FC4">
          <w:t>-</w:t>
        </w:r>
        <w:r w:rsidRPr="001C0FC4">
          <w:tab/>
          <w:t>Test File 1 for CO FD as specified in annex A.2.1 and test File 2 for CO FD as specified in Annex A.2.2 are available at the UE for upload.</w:t>
        </w:r>
      </w:ins>
    </w:p>
    <w:p w14:paraId="74C536B1" w14:textId="77777777" w:rsidR="002E5C7E" w:rsidRDefault="002E5C7E" w:rsidP="002E5C7E">
      <w:pPr>
        <w:pStyle w:val="H6"/>
        <w:rPr>
          <w:ins w:id="2095" w:author="MCC160" w:date="2024-04-27T12:30:00Z"/>
        </w:rPr>
      </w:pPr>
      <w:ins w:id="2096" w:author="MCC160" w:date="2024-04-27T12:30:00Z">
        <w:r>
          <w:t>Preamble:</w:t>
        </w:r>
      </w:ins>
    </w:p>
    <w:p w14:paraId="32EDC94A" w14:textId="77777777" w:rsidR="00731B08" w:rsidRDefault="00731B08" w:rsidP="00731B08">
      <w:pPr>
        <w:pStyle w:val="B10"/>
        <w:rPr>
          <w:ins w:id="2097" w:author="MCC160" w:date="2024-04-27T13:14:00Z"/>
        </w:rPr>
      </w:pPr>
      <w:ins w:id="2098" w:author="MCC160" w:date="2024-04-27T13:14:00Z">
        <w:r>
          <w:t>-</w:t>
        </w:r>
        <w:r>
          <w:tab/>
          <w:t>The UE has performed procedure 'Initial registration' as described in TS 36.579-1 [2] clause 5.4.2</w:t>
        </w:r>
        <w:r w:rsidRPr="002E5C7E">
          <w:t xml:space="preserve"> with the following clarifications:</w:t>
        </w:r>
      </w:ins>
    </w:p>
    <w:p w14:paraId="674FE9BB" w14:textId="22135D23" w:rsidR="00731B08" w:rsidRDefault="00731B08" w:rsidP="00731B08">
      <w:pPr>
        <w:pStyle w:val="B10"/>
        <w:ind w:left="852"/>
        <w:rPr>
          <w:ins w:id="2099" w:author="MCC160" w:date="2024-04-27T13:14:00Z"/>
        </w:rPr>
      </w:pPr>
      <w:ins w:id="2100" w:author="MCC160" w:date="2024-04-27T13:14:00Z">
        <w:r>
          <w:t>-</w:t>
        </w:r>
        <w:r>
          <w:tab/>
        </w:r>
        <w:r w:rsidRPr="00731B08">
          <w:t>In the &lt;on-network&gt; element of the MCData Service Configuration document the &lt;max-data-size-auto-recv-bytes&gt; element of the &lt;tx-and-rx-control&gt; element shall be set to 0 to indicate non-mandatory download independent from the file size</w:t>
        </w:r>
        <w:r>
          <w:t>.</w:t>
        </w:r>
      </w:ins>
    </w:p>
    <w:p w14:paraId="65AE1649" w14:textId="77777777" w:rsidR="002E5C7E" w:rsidRDefault="002E5C7E" w:rsidP="002E5C7E">
      <w:pPr>
        <w:pStyle w:val="B10"/>
        <w:rPr>
          <w:ins w:id="2101" w:author="MCC160" w:date="2024-04-27T12:30:00Z"/>
        </w:rPr>
      </w:pPr>
      <w:ins w:id="2102" w:author="MCC160" w:date="2024-04-27T12:30:00Z">
        <w:r>
          <w:t>-</w:t>
        </w:r>
        <w:r>
          <w:tab/>
        </w:r>
        <w:r w:rsidRPr="000573F5">
          <w:t>UE States at the end of the preamble</w:t>
        </w:r>
        <w:r>
          <w:t>:</w:t>
        </w:r>
      </w:ins>
    </w:p>
    <w:p w14:paraId="6299CE6D" w14:textId="77777777" w:rsidR="002E5C7E" w:rsidRDefault="002E5C7E" w:rsidP="002E5C7E">
      <w:pPr>
        <w:pStyle w:val="B10"/>
        <w:ind w:left="852"/>
        <w:rPr>
          <w:ins w:id="2103" w:author="MCC160" w:date="2024-04-27T12:30:00Z"/>
        </w:rPr>
      </w:pPr>
      <w:ins w:id="2104" w:author="MCC160" w:date="2024-04-27T12:30:00Z">
        <w:r>
          <w:t>-</w:t>
        </w:r>
        <w:r>
          <w:tab/>
          <w:t>The UE is in RRC_IDLE state.</w:t>
        </w:r>
      </w:ins>
    </w:p>
    <w:p w14:paraId="4191189E" w14:textId="77777777" w:rsidR="002E5C7E" w:rsidRDefault="002E5C7E" w:rsidP="002E5C7E">
      <w:pPr>
        <w:pStyle w:val="B10"/>
        <w:ind w:left="852"/>
        <w:rPr>
          <w:ins w:id="2105" w:author="MCC160" w:date="2024-04-27T12:30:00Z"/>
        </w:rPr>
      </w:pPr>
      <w:ins w:id="2106" w:author="MCC160" w:date="2024-04-27T12:30:00Z">
        <w:r>
          <w:t>-</w:t>
        </w:r>
        <w:r>
          <w:tab/>
          <w:t>The client is registered for MCData.</w:t>
        </w:r>
      </w:ins>
    </w:p>
    <w:p w14:paraId="4228A6A0" w14:textId="2BBBC1CD" w:rsidR="00DD0097" w:rsidRPr="001C0FC4" w:rsidDel="00731B08" w:rsidRDefault="00DD0097" w:rsidP="00DD0097">
      <w:pPr>
        <w:pStyle w:val="H6"/>
        <w:rPr>
          <w:del w:id="2107" w:author="MCC160" w:date="2024-04-27T13:16:00Z"/>
        </w:rPr>
      </w:pPr>
      <w:del w:id="2108" w:author="MCC160" w:date="2024-04-27T13:16:00Z">
        <w:r w:rsidRPr="001C0FC4" w:rsidDel="00731B08">
          <w:delText>System Simulator:</w:delText>
        </w:r>
      </w:del>
    </w:p>
    <w:p w14:paraId="2C8D2171" w14:textId="5FDD3725" w:rsidR="00DD0097" w:rsidRPr="001C0FC4" w:rsidDel="00731B08" w:rsidRDefault="00DD0097" w:rsidP="00DD0097">
      <w:pPr>
        <w:pStyle w:val="B10"/>
        <w:rPr>
          <w:del w:id="2109" w:author="MCC160" w:date="2024-04-27T13:16:00Z"/>
        </w:rPr>
      </w:pPr>
      <w:del w:id="2110" w:author="MCC160" w:date="2024-04-27T13:16:00Z">
        <w:r w:rsidRPr="001C0FC4" w:rsidDel="00731B08">
          <w:delText>-</w:delText>
        </w:r>
        <w:r w:rsidRPr="001C0FC4" w:rsidDel="00731B08">
          <w:tab/>
          <w:delText>SS (MCData server)</w:delText>
        </w:r>
      </w:del>
    </w:p>
    <w:p w14:paraId="3D48B34F" w14:textId="4D17C46B" w:rsidR="00DD0097" w:rsidRPr="001C0FC4" w:rsidDel="00731B08" w:rsidRDefault="00DD0097" w:rsidP="00DD0097">
      <w:pPr>
        <w:pStyle w:val="B10"/>
        <w:rPr>
          <w:del w:id="2111" w:author="MCC160" w:date="2024-04-27T13:16:00Z"/>
        </w:rPr>
      </w:pPr>
      <w:del w:id="2112" w:author="MCC160" w:date="2024-04-27T13:16:00Z">
        <w:r w:rsidRPr="001C0FC4" w:rsidDel="00731B08">
          <w:delText>-</w:delText>
        </w:r>
        <w:r w:rsidRPr="001C0FC4" w:rsidDel="00731B08">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2913AD93" w14:textId="10B111B6" w:rsidR="00DD0097" w:rsidRPr="001C0FC4" w:rsidDel="00731B08" w:rsidRDefault="00DD0097" w:rsidP="00DD0097">
      <w:pPr>
        <w:pStyle w:val="H6"/>
        <w:rPr>
          <w:del w:id="2113" w:author="MCC160" w:date="2024-04-27T13:16:00Z"/>
        </w:rPr>
      </w:pPr>
      <w:del w:id="2114" w:author="MCC160" w:date="2024-04-27T13:16:00Z">
        <w:r w:rsidRPr="001C0FC4" w:rsidDel="00731B08">
          <w:delText>IUT:</w:delText>
        </w:r>
      </w:del>
    </w:p>
    <w:p w14:paraId="72F6AC01" w14:textId="6B4C45B9" w:rsidR="00DD0097" w:rsidRPr="001C0FC4" w:rsidDel="00731B08" w:rsidRDefault="00DD0097" w:rsidP="00DD0097">
      <w:pPr>
        <w:pStyle w:val="B10"/>
        <w:rPr>
          <w:del w:id="2115" w:author="MCC160" w:date="2024-04-27T13:16:00Z"/>
        </w:rPr>
      </w:pPr>
      <w:del w:id="2116" w:author="MCC160" w:date="2024-04-27T13:16:00Z">
        <w:r w:rsidRPr="001C0FC4" w:rsidDel="00731B08">
          <w:delText>-</w:delText>
        </w:r>
        <w:r w:rsidRPr="001C0FC4" w:rsidDel="00731B08">
          <w:tab/>
          <w:delText>UE (MCData client)</w:delText>
        </w:r>
      </w:del>
    </w:p>
    <w:p w14:paraId="7C3186C4" w14:textId="0D536E58" w:rsidR="00DD0097" w:rsidRPr="001C0FC4" w:rsidDel="00731B08" w:rsidRDefault="00DD0097" w:rsidP="00DD0097">
      <w:pPr>
        <w:pStyle w:val="B10"/>
        <w:rPr>
          <w:del w:id="2117" w:author="MCC160" w:date="2024-04-27T13:16:00Z"/>
        </w:rPr>
      </w:pPr>
      <w:del w:id="2118" w:author="MCC160" w:date="2024-04-27T13:16:00Z">
        <w:r w:rsidRPr="001C0FC4" w:rsidDel="00731B08">
          <w:delText>-</w:delText>
        </w:r>
        <w:r w:rsidRPr="001C0FC4" w:rsidDel="00731B08">
          <w:tab/>
          <w:delText>The test USIM set as defined in TS 36.579-1 [2] clause 5.5.10 is inserted.</w:delText>
        </w:r>
      </w:del>
    </w:p>
    <w:p w14:paraId="130BF655" w14:textId="34E9E644" w:rsidR="00DD0097" w:rsidRPr="001C0FC4" w:rsidDel="00731B08" w:rsidRDefault="00DD0097" w:rsidP="00DD0097">
      <w:pPr>
        <w:pStyle w:val="B10"/>
        <w:rPr>
          <w:del w:id="2119" w:author="MCC160" w:date="2024-04-27T13:13:00Z"/>
        </w:rPr>
      </w:pPr>
      <w:del w:id="2120" w:author="MCC160" w:date="2024-04-27T13:13:00Z">
        <w:r w:rsidRPr="001C0FC4" w:rsidDel="00731B08">
          <w:delText>-</w:delText>
        </w:r>
        <w:r w:rsidRPr="001C0FC4" w:rsidDel="00731B08">
          <w:tab/>
          <w:delText>Test File 1 for CO FD as specified in annex A.2.1 and test File 2 for CO FD as specified in Annex A.2.2 are available at the UE for upload.</w:delText>
        </w:r>
      </w:del>
    </w:p>
    <w:bookmarkEnd w:id="2067"/>
    <w:p w14:paraId="4CF5C85C" w14:textId="4CEB6155" w:rsidR="00DD0097" w:rsidRPr="001C0FC4" w:rsidDel="00731B08" w:rsidRDefault="00DD0097" w:rsidP="00DD0097">
      <w:pPr>
        <w:pStyle w:val="H6"/>
        <w:rPr>
          <w:del w:id="2121" w:author="MCC160" w:date="2024-04-27T13:16:00Z"/>
        </w:rPr>
      </w:pPr>
      <w:del w:id="2122" w:author="MCC160" w:date="2024-04-27T13:16:00Z">
        <w:r w:rsidRPr="001C0FC4" w:rsidDel="00731B08">
          <w:delText>Preamble:</w:delText>
        </w:r>
      </w:del>
    </w:p>
    <w:p w14:paraId="0C145514" w14:textId="045D6532" w:rsidR="00DD0097" w:rsidRPr="001C0FC4" w:rsidDel="00731B08" w:rsidRDefault="00DD0097" w:rsidP="00DD0097">
      <w:pPr>
        <w:pStyle w:val="B10"/>
        <w:rPr>
          <w:del w:id="2123" w:author="MCC160" w:date="2024-04-27T13:15:00Z"/>
        </w:rPr>
      </w:pPr>
      <w:del w:id="2124" w:author="MCC160" w:date="2024-04-27T13:15:00Z">
        <w:r w:rsidRPr="001C0FC4" w:rsidDel="00731B08">
          <w:delText>-</w:delText>
        </w:r>
        <w:r w:rsidRPr="001C0FC4" w:rsidDel="00731B08">
          <w:tab/>
          <w:delText>In the &lt;on-network&gt; element of the MCData Service Configuration document the &lt;max-data-size-auto-recv-bytes&gt; element of the &lt;tx-and-rx-control&gt; element shall be set to 0 to indicate non-mandatory download independent from the file size.</w:delText>
        </w:r>
      </w:del>
    </w:p>
    <w:p w14:paraId="0310AA13" w14:textId="4D7F84D9" w:rsidR="00DD0097" w:rsidRPr="001C0FC4" w:rsidDel="00731B08" w:rsidRDefault="00DD0097" w:rsidP="00DD0097">
      <w:pPr>
        <w:pStyle w:val="B10"/>
        <w:rPr>
          <w:del w:id="2125" w:author="MCC160" w:date="2024-04-27T13:16:00Z"/>
        </w:rPr>
      </w:pPr>
      <w:del w:id="2126" w:author="MCC160" w:date="2024-04-27T13:16:00Z">
        <w:r w:rsidRPr="001C0FC4" w:rsidDel="00731B08">
          <w:delText>-</w:delText>
        </w:r>
        <w:r w:rsidRPr="001C0FC4" w:rsidDel="00731B08">
          <w:tab/>
          <w:delText>The UE has performed procedure 'MCData UE registration' as specified in TS 36.579-1 [2] clause 5.4.2B.</w:delText>
        </w:r>
      </w:del>
    </w:p>
    <w:p w14:paraId="31594B28" w14:textId="2F6AAAB1" w:rsidR="00DD0097" w:rsidRPr="001C0FC4" w:rsidDel="00731B08" w:rsidRDefault="00DD0097" w:rsidP="00DD0097">
      <w:pPr>
        <w:pStyle w:val="B10"/>
        <w:rPr>
          <w:del w:id="2127" w:author="MCC160" w:date="2024-04-27T13:16:00Z"/>
        </w:rPr>
      </w:pPr>
      <w:del w:id="2128" w:author="MCC160" w:date="2024-04-27T13:16:00Z">
        <w:r w:rsidRPr="001C0FC4" w:rsidDel="00731B08">
          <w:delText>-</w:delText>
        </w:r>
        <w:r w:rsidRPr="001C0FC4" w:rsidDel="00731B08">
          <w:tab/>
          <w:delText>The UE has performed procedure 'MCX Authorization/Configuration and Key Generation' as specified in TS 36.579-1 [2] clause 5.3.2.</w:delText>
        </w:r>
      </w:del>
    </w:p>
    <w:p w14:paraId="49A51679" w14:textId="21548B94" w:rsidR="00DD0097" w:rsidRPr="001C0FC4" w:rsidDel="00731B08" w:rsidRDefault="00DD0097" w:rsidP="00DD0097">
      <w:pPr>
        <w:pStyle w:val="B10"/>
        <w:rPr>
          <w:del w:id="2129" w:author="MCC160" w:date="2024-04-27T13:16:00Z"/>
        </w:rPr>
      </w:pPr>
      <w:del w:id="2130" w:author="MCC160" w:date="2024-04-27T13:16:00Z">
        <w:r w:rsidRPr="001C0FC4" w:rsidDel="00731B08">
          <w:delText>-</w:delText>
        </w:r>
        <w:r w:rsidRPr="001C0FC4" w:rsidDel="00731B08">
          <w:tab/>
          <w:delText>UE States at the end of the preamble</w:delText>
        </w:r>
      </w:del>
    </w:p>
    <w:p w14:paraId="5D5C01BD" w14:textId="73218E69" w:rsidR="00DD0097" w:rsidRPr="001C0FC4" w:rsidDel="00731B08" w:rsidRDefault="00DD0097" w:rsidP="00DD0097">
      <w:pPr>
        <w:pStyle w:val="B2"/>
        <w:rPr>
          <w:del w:id="2131" w:author="MCC160" w:date="2024-04-27T13:16:00Z"/>
        </w:rPr>
      </w:pPr>
      <w:del w:id="2132" w:author="MCC160" w:date="2024-04-27T13:16:00Z">
        <w:r w:rsidRPr="001C0FC4" w:rsidDel="00731B08">
          <w:delText>-</w:delText>
        </w:r>
        <w:r w:rsidRPr="001C0FC4" w:rsidDel="00731B08">
          <w:tab/>
          <w:delText>The UE is in E-UTRA Registered, Idle Mode state.</w:delText>
        </w:r>
      </w:del>
    </w:p>
    <w:p w14:paraId="2DBB8B13" w14:textId="556774AA" w:rsidR="00DD0097" w:rsidRPr="001C0FC4" w:rsidDel="00731B08" w:rsidRDefault="00DD0097" w:rsidP="00DD0097">
      <w:pPr>
        <w:pStyle w:val="B2"/>
        <w:rPr>
          <w:del w:id="2133" w:author="MCC160" w:date="2024-04-27T13:16:00Z"/>
        </w:rPr>
      </w:pPr>
      <w:del w:id="2134" w:author="MCC160" w:date="2024-04-27T13:16:00Z">
        <w:r w:rsidRPr="001C0FC4" w:rsidDel="00731B08">
          <w:delText>-</w:delText>
        </w:r>
        <w:r w:rsidRPr="001C0FC4" w:rsidDel="00731B08">
          <w:tab/>
          <w:delText>The MCData Client Application has been activated and User has registered-in as the MCDATA User with the Server as active user at the Client.</w:delText>
        </w:r>
      </w:del>
    </w:p>
    <w:p w14:paraId="0ED32276" w14:textId="77777777" w:rsidR="00DD0097" w:rsidRPr="001C0FC4" w:rsidRDefault="00DD0097" w:rsidP="00DD0097">
      <w:pPr>
        <w:pStyle w:val="H6"/>
      </w:pPr>
      <w:bookmarkStart w:id="2135" w:name="_Toc52782400"/>
      <w:bookmarkStart w:id="2136" w:name="_Toc52783011"/>
      <w:bookmarkStart w:id="2137" w:name="_Toc59042880"/>
      <w:r w:rsidRPr="001C0FC4">
        <w:t>6.2.1.3.2</w:t>
      </w:r>
      <w:r w:rsidRPr="001C0FC4">
        <w:tab/>
        <w:t>Test procedure sequence</w:t>
      </w:r>
      <w:bookmarkEnd w:id="2135"/>
      <w:bookmarkEnd w:id="2136"/>
      <w:bookmarkEnd w:id="2137"/>
    </w:p>
    <w:p w14:paraId="54DDB214" w14:textId="77777777" w:rsidR="00DD0097" w:rsidRPr="001C0FC4" w:rsidRDefault="00DD0097" w:rsidP="00DD0097">
      <w:pPr>
        <w:pStyle w:val="TH"/>
      </w:pPr>
      <w:r w:rsidRPr="001C0FC4">
        <w:t>Table 6.2.1.3.2-1: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3A1F17AE" w14:textId="77777777" w:rsidTr="003D7D35">
        <w:tc>
          <w:tcPr>
            <w:tcW w:w="648" w:type="dxa"/>
            <w:tcBorders>
              <w:top w:val="single" w:sz="4" w:space="0" w:color="auto"/>
              <w:left w:val="single" w:sz="4" w:space="0" w:color="auto"/>
              <w:bottom w:val="nil"/>
              <w:right w:val="single" w:sz="4" w:space="0" w:color="auto"/>
            </w:tcBorders>
            <w:hideMark/>
          </w:tcPr>
          <w:p w14:paraId="58057F5B" w14:textId="77777777" w:rsidR="00DD0097" w:rsidRPr="001C0FC4" w:rsidRDefault="00DD0097" w:rsidP="003D7D35">
            <w:pPr>
              <w:pStyle w:val="TAH"/>
            </w:pPr>
            <w:bookmarkStart w:id="2138" w:name="_Hlk34386951"/>
            <w:r w:rsidRPr="001C0FC4">
              <w:t>St</w:t>
            </w:r>
          </w:p>
        </w:tc>
        <w:tc>
          <w:tcPr>
            <w:tcW w:w="3969" w:type="dxa"/>
            <w:tcBorders>
              <w:top w:val="single" w:sz="4" w:space="0" w:color="auto"/>
              <w:left w:val="single" w:sz="4" w:space="0" w:color="auto"/>
              <w:bottom w:val="nil"/>
              <w:right w:val="single" w:sz="4" w:space="0" w:color="auto"/>
            </w:tcBorders>
            <w:hideMark/>
          </w:tcPr>
          <w:p w14:paraId="65F3BAF2"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257BD8A"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0B0F38FE"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620A244A" w14:textId="77777777" w:rsidR="00DD0097" w:rsidRPr="001C0FC4" w:rsidRDefault="00DD0097" w:rsidP="003D7D35">
            <w:pPr>
              <w:pStyle w:val="TAH"/>
            </w:pPr>
            <w:r w:rsidRPr="001C0FC4">
              <w:t>Verdict</w:t>
            </w:r>
          </w:p>
        </w:tc>
      </w:tr>
      <w:tr w:rsidR="00DD0097" w:rsidRPr="001C0FC4" w14:paraId="603ADD54" w14:textId="77777777" w:rsidTr="003D7D35">
        <w:tc>
          <w:tcPr>
            <w:tcW w:w="648" w:type="dxa"/>
            <w:tcBorders>
              <w:top w:val="nil"/>
              <w:left w:val="single" w:sz="4" w:space="0" w:color="auto"/>
              <w:bottom w:val="single" w:sz="4" w:space="0" w:color="auto"/>
              <w:right w:val="single" w:sz="4" w:space="0" w:color="auto"/>
            </w:tcBorders>
          </w:tcPr>
          <w:p w14:paraId="55DC3E29"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7D497D76"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75F1E84"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67227129"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2F5C2F7A"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7E961F47" w14:textId="77777777" w:rsidR="00DD0097" w:rsidRPr="001C0FC4" w:rsidRDefault="00DD0097" w:rsidP="003D7D35">
            <w:pPr>
              <w:pStyle w:val="TAH"/>
            </w:pPr>
          </w:p>
        </w:tc>
      </w:tr>
      <w:tr w:rsidR="00DD0097" w:rsidRPr="001C0FC4" w14:paraId="65D12E8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D49C724" w14:textId="77777777" w:rsidR="00DD0097" w:rsidRPr="001C0FC4" w:rsidRDefault="00DD0097" w:rsidP="003D7D35">
            <w:pPr>
              <w:pStyle w:val="TAC"/>
            </w:pPr>
            <w:r w:rsidRPr="001C0FC4">
              <w:t>1-12</w:t>
            </w:r>
          </w:p>
        </w:tc>
        <w:tc>
          <w:tcPr>
            <w:tcW w:w="3969" w:type="dxa"/>
            <w:tcBorders>
              <w:top w:val="single" w:sz="4" w:space="0" w:color="auto"/>
              <w:left w:val="single" w:sz="4" w:space="0" w:color="auto"/>
              <w:bottom w:val="single" w:sz="4" w:space="0" w:color="auto"/>
              <w:right w:val="single" w:sz="4" w:space="0" w:color="auto"/>
            </w:tcBorders>
            <w:hideMark/>
          </w:tcPr>
          <w:p w14:paraId="226991F0"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47106034"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A4797A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7930AE4"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F15790A" w14:textId="77777777" w:rsidR="00DD0097" w:rsidRPr="001C0FC4" w:rsidRDefault="00DD0097" w:rsidP="003D7D35">
            <w:pPr>
              <w:pStyle w:val="TAC"/>
            </w:pPr>
            <w:r w:rsidRPr="001C0FC4">
              <w:t>-</w:t>
            </w:r>
          </w:p>
        </w:tc>
      </w:tr>
      <w:tr w:rsidR="00DD0097" w:rsidRPr="001C0FC4" w14:paraId="7560B084"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24F3C0B9" w14:textId="77777777" w:rsidR="00DD0097" w:rsidRPr="001C0FC4" w:rsidRDefault="00DD0097" w:rsidP="003D7D35">
            <w:pPr>
              <w:pStyle w:val="TAC"/>
            </w:pPr>
            <w:r w:rsidRPr="001C0FC4">
              <w:t>13</w:t>
            </w:r>
          </w:p>
        </w:tc>
        <w:tc>
          <w:tcPr>
            <w:tcW w:w="3969" w:type="dxa"/>
            <w:tcBorders>
              <w:top w:val="single" w:sz="4" w:space="0" w:color="auto"/>
              <w:left w:val="single" w:sz="4" w:space="0" w:color="auto"/>
              <w:bottom w:val="single" w:sz="4" w:space="0" w:color="auto"/>
              <w:right w:val="single" w:sz="4" w:space="0" w:color="auto"/>
            </w:tcBorders>
            <w:hideMark/>
          </w:tcPr>
          <w:p w14:paraId="36354975" w14:textId="77777777" w:rsidR="00DD0097" w:rsidRPr="001C0FC4" w:rsidRDefault="00DD0097" w:rsidP="003D7D35">
            <w:pPr>
              <w:pStyle w:val="TAL"/>
            </w:pPr>
            <w:r w:rsidRPr="001C0FC4">
              <w:t>Make the UE (MCData client) send test file 1 (TS 36.579-7 A.2.1) for CO one-to-one FD over HTTP for non-mandatory download and with disposition request "FILE DOWNLOAD COMPLETED UPDATE".</w:t>
            </w:r>
          </w:p>
          <w:p w14:paraId="354FD596" w14:textId="77777777" w:rsidR="00DD0097" w:rsidRPr="001C0FC4" w:rsidRDefault="00DD0097" w:rsidP="003D7D35">
            <w:pPr>
              <w:pStyle w:val="TAL"/>
            </w:pPr>
            <w:r w:rsidRPr="001C0FC4">
              <w:t>(NOTE 1, NOTE 3)</w:t>
            </w:r>
          </w:p>
        </w:tc>
        <w:tc>
          <w:tcPr>
            <w:tcW w:w="709" w:type="dxa"/>
            <w:tcBorders>
              <w:top w:val="single" w:sz="4" w:space="0" w:color="auto"/>
              <w:left w:val="single" w:sz="4" w:space="0" w:color="auto"/>
              <w:bottom w:val="single" w:sz="4" w:space="0" w:color="auto"/>
              <w:right w:val="single" w:sz="4" w:space="0" w:color="auto"/>
            </w:tcBorders>
            <w:hideMark/>
          </w:tcPr>
          <w:p w14:paraId="52C1AB4A"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AD520E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D5B4044"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0BD332B" w14:textId="77777777" w:rsidR="00DD0097" w:rsidRPr="001C0FC4" w:rsidRDefault="00DD0097" w:rsidP="003D7D35">
            <w:pPr>
              <w:pStyle w:val="TAC"/>
            </w:pPr>
            <w:r w:rsidRPr="001C0FC4">
              <w:t>-</w:t>
            </w:r>
          </w:p>
        </w:tc>
      </w:tr>
      <w:tr w:rsidR="00DD0097" w:rsidRPr="001C0FC4" w14:paraId="6E47C94E"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960A521" w14:textId="77777777" w:rsidR="00DD0097" w:rsidRPr="001C0FC4" w:rsidRDefault="00DD0097" w:rsidP="003D7D35">
            <w:pPr>
              <w:pStyle w:val="TAC"/>
            </w:pPr>
            <w:r w:rsidRPr="001C0FC4">
              <w:t>14</w:t>
            </w:r>
          </w:p>
        </w:tc>
        <w:tc>
          <w:tcPr>
            <w:tcW w:w="3969" w:type="dxa"/>
            <w:tcBorders>
              <w:top w:val="single" w:sz="4" w:space="0" w:color="auto"/>
              <w:left w:val="single" w:sz="4" w:space="0" w:color="auto"/>
              <w:bottom w:val="single" w:sz="4" w:space="0" w:color="auto"/>
              <w:right w:val="single" w:sz="4" w:space="0" w:color="auto"/>
            </w:tcBorders>
            <w:hideMark/>
          </w:tcPr>
          <w:p w14:paraId="2BAB94AB" w14:textId="77777777" w:rsidR="00DD0097" w:rsidRPr="001C0FC4" w:rsidRDefault="00DD0097" w:rsidP="003D7D35">
            <w:pPr>
              <w:pStyle w:val="TAL"/>
            </w:pPr>
            <w:r w:rsidRPr="001C0FC4">
              <w:t>Check: Does the UE (MCData client) correctly perform procedure '</w:t>
            </w:r>
            <w:r w:rsidRPr="001C0FC4">
              <w:rPr>
                <w:b/>
                <w:bCs/>
              </w:rPr>
              <w:t>discovery of the absolute URI of the media storage function (one-to-one communication)</w:t>
            </w:r>
            <w:r w:rsidRPr="001C0FC4">
              <w:rPr>
                <w:bCs/>
              </w:rPr>
              <w:t xml:space="preserve">' as described in TS 36.579-1 </w:t>
            </w:r>
            <w:r w:rsidRPr="001C0FC4">
              <w:t>[2] Table 5.3C.8.3-1 ?</w:t>
            </w:r>
          </w:p>
        </w:tc>
        <w:tc>
          <w:tcPr>
            <w:tcW w:w="709" w:type="dxa"/>
            <w:tcBorders>
              <w:top w:val="single" w:sz="4" w:space="0" w:color="auto"/>
              <w:left w:val="single" w:sz="4" w:space="0" w:color="auto"/>
              <w:bottom w:val="single" w:sz="4" w:space="0" w:color="auto"/>
              <w:right w:val="single" w:sz="4" w:space="0" w:color="auto"/>
            </w:tcBorders>
            <w:hideMark/>
          </w:tcPr>
          <w:p w14:paraId="70732801" w14:textId="77777777" w:rsidR="00DD0097" w:rsidRPr="001C0FC4" w:rsidRDefault="00DD0097" w:rsidP="003D7D35">
            <w:pPr>
              <w:pStyle w:val="TAC"/>
              <w:rPr>
                <w:szCs w:val="18"/>
              </w:rPr>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CD29DE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7019F23"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6442B5DD" w14:textId="77777777" w:rsidR="00DD0097" w:rsidRPr="001C0FC4" w:rsidRDefault="00DD0097" w:rsidP="003D7D35">
            <w:pPr>
              <w:pStyle w:val="TAC"/>
            </w:pPr>
            <w:r w:rsidRPr="001C0FC4">
              <w:t>P</w:t>
            </w:r>
          </w:p>
        </w:tc>
        <w:bookmarkEnd w:id="2138"/>
      </w:tr>
      <w:tr w:rsidR="00DD0097" w:rsidRPr="001C0FC4" w14:paraId="1DF9AA3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302B65D" w14:textId="77777777" w:rsidR="00DD0097" w:rsidRPr="001C0FC4" w:rsidRDefault="00DD0097" w:rsidP="003D7D35">
            <w:pPr>
              <w:pStyle w:val="TAC"/>
            </w:pPr>
            <w:r w:rsidRPr="001C0FC4">
              <w:t>15</w:t>
            </w:r>
          </w:p>
        </w:tc>
        <w:tc>
          <w:tcPr>
            <w:tcW w:w="3969" w:type="dxa"/>
            <w:tcBorders>
              <w:top w:val="single" w:sz="4" w:space="0" w:color="auto"/>
              <w:left w:val="single" w:sz="4" w:space="0" w:color="auto"/>
              <w:bottom w:val="single" w:sz="4" w:space="0" w:color="auto"/>
              <w:right w:val="single" w:sz="4" w:space="0" w:color="auto"/>
            </w:tcBorders>
            <w:hideMark/>
          </w:tcPr>
          <w:p w14:paraId="2A1ADF89" w14:textId="77777777" w:rsidR="00DD0097" w:rsidRPr="001C0FC4" w:rsidRDefault="00DD0097" w:rsidP="003D7D35">
            <w:pPr>
              <w:pStyle w:val="TAL"/>
            </w:pPr>
            <w:r w:rsidRPr="001C0FC4">
              <w:t>Check: Does the UE (MCData client) correctly perform procedure '</w:t>
            </w:r>
            <w:r w:rsidRPr="001C0FC4">
              <w:rPr>
                <w:b/>
                <w:bCs/>
              </w:rPr>
              <w:t>FD file upload using HTTP</w:t>
            </w:r>
            <w:r w:rsidRPr="001C0FC4">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63FE44C3"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CA0DD4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256EBD4"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4BA1EC79" w14:textId="77777777" w:rsidR="00DD0097" w:rsidRPr="001C0FC4" w:rsidRDefault="00DD0097" w:rsidP="003D7D35">
            <w:pPr>
              <w:pStyle w:val="TAC"/>
            </w:pPr>
            <w:r w:rsidRPr="001C0FC4">
              <w:t>P</w:t>
            </w:r>
          </w:p>
        </w:tc>
      </w:tr>
      <w:tr w:rsidR="00DD0097" w:rsidRPr="001C0FC4" w14:paraId="5F0EF20F"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E049631" w14:textId="77777777" w:rsidR="00DD0097" w:rsidRPr="001C0FC4" w:rsidRDefault="00DD0097" w:rsidP="003D7D35">
            <w:pPr>
              <w:pStyle w:val="TAC"/>
            </w:pPr>
            <w:r w:rsidRPr="001C0FC4">
              <w:t>15A</w:t>
            </w:r>
          </w:p>
        </w:tc>
        <w:tc>
          <w:tcPr>
            <w:tcW w:w="3969" w:type="dxa"/>
            <w:tcBorders>
              <w:top w:val="single" w:sz="4" w:space="0" w:color="auto"/>
              <w:left w:val="single" w:sz="4" w:space="0" w:color="auto"/>
              <w:bottom w:val="single" w:sz="4" w:space="0" w:color="auto"/>
              <w:right w:val="single" w:sz="4" w:space="0" w:color="auto"/>
            </w:tcBorders>
            <w:hideMark/>
          </w:tcPr>
          <w:p w14:paraId="610299D5" w14:textId="77777777" w:rsidR="00DD0097" w:rsidRPr="001C0FC4" w:rsidRDefault="00DD0097" w:rsidP="003D7D35">
            <w:pPr>
              <w:pStyle w:val="TAL"/>
            </w:pPr>
            <w:r w:rsidRPr="001C0FC4">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3BD47DE2"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1EE2A7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8DF9ECD"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05DBDF37" w14:textId="77777777" w:rsidR="00DD0097" w:rsidRPr="001C0FC4" w:rsidRDefault="00DD0097" w:rsidP="003D7D35">
            <w:pPr>
              <w:pStyle w:val="TAC"/>
            </w:pPr>
            <w:r w:rsidRPr="001C0FC4">
              <w:t>P</w:t>
            </w:r>
          </w:p>
        </w:tc>
      </w:tr>
      <w:tr w:rsidR="00DD0097" w:rsidRPr="001C0FC4" w14:paraId="476B225B"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B690250" w14:textId="77777777" w:rsidR="00DD0097" w:rsidRPr="001C0FC4" w:rsidRDefault="00DD0097" w:rsidP="003D7D35">
            <w:pPr>
              <w:pStyle w:val="TAC"/>
            </w:pPr>
            <w:r w:rsidRPr="001C0FC4">
              <w:t>16-18</w:t>
            </w:r>
          </w:p>
        </w:tc>
        <w:tc>
          <w:tcPr>
            <w:tcW w:w="3969" w:type="dxa"/>
            <w:tcBorders>
              <w:top w:val="single" w:sz="4" w:space="0" w:color="auto"/>
              <w:left w:val="single" w:sz="4" w:space="0" w:color="auto"/>
              <w:bottom w:val="single" w:sz="4" w:space="0" w:color="auto"/>
              <w:right w:val="single" w:sz="4" w:space="0" w:color="auto"/>
            </w:tcBorders>
            <w:hideMark/>
          </w:tcPr>
          <w:p w14:paraId="668AA13C"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6F586365"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CEA096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977D464"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51BD299" w14:textId="77777777" w:rsidR="00DD0097" w:rsidRPr="001C0FC4" w:rsidRDefault="00DD0097" w:rsidP="003D7D35">
            <w:pPr>
              <w:pStyle w:val="TAC"/>
            </w:pPr>
            <w:r w:rsidRPr="001C0FC4">
              <w:t>-</w:t>
            </w:r>
          </w:p>
        </w:tc>
      </w:tr>
      <w:tr w:rsidR="00DD0097" w:rsidRPr="001C0FC4" w14:paraId="0104580C"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411D0C0" w14:textId="77777777" w:rsidR="00DD0097" w:rsidRPr="001C0FC4" w:rsidRDefault="00DD0097" w:rsidP="003D7D35">
            <w:pPr>
              <w:pStyle w:val="TAC"/>
            </w:pPr>
            <w:r w:rsidRPr="001C0FC4">
              <w:t>19</w:t>
            </w:r>
          </w:p>
        </w:tc>
        <w:tc>
          <w:tcPr>
            <w:tcW w:w="3969" w:type="dxa"/>
            <w:tcBorders>
              <w:top w:val="single" w:sz="4" w:space="0" w:color="auto"/>
              <w:left w:val="single" w:sz="4" w:space="0" w:color="auto"/>
              <w:bottom w:val="single" w:sz="4" w:space="0" w:color="auto"/>
              <w:right w:val="single" w:sz="4" w:space="0" w:color="auto"/>
            </w:tcBorders>
            <w:hideMark/>
          </w:tcPr>
          <w:p w14:paraId="6A8251D4"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an FD NOTIFICATION with disposition notification type "FILE DOWNLOAD REQUEST REJECTED"</w:t>
            </w:r>
            <w:r w:rsidRPr="001C0FC4">
              <w:t xml:space="preserve"> for the FD message sent at step 15?</w:t>
            </w:r>
          </w:p>
        </w:tc>
        <w:tc>
          <w:tcPr>
            <w:tcW w:w="709" w:type="dxa"/>
            <w:tcBorders>
              <w:top w:val="single" w:sz="4" w:space="0" w:color="auto"/>
              <w:left w:val="single" w:sz="4" w:space="0" w:color="auto"/>
              <w:bottom w:val="single" w:sz="4" w:space="0" w:color="auto"/>
              <w:right w:val="single" w:sz="4" w:space="0" w:color="auto"/>
            </w:tcBorders>
            <w:hideMark/>
          </w:tcPr>
          <w:p w14:paraId="248A2A6D"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38A6D7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0964E37"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3143619B" w14:textId="77777777" w:rsidR="00DD0097" w:rsidRPr="001C0FC4" w:rsidRDefault="00DD0097" w:rsidP="003D7D35">
            <w:pPr>
              <w:pStyle w:val="TAC"/>
            </w:pPr>
            <w:r w:rsidRPr="001C0FC4">
              <w:t>P</w:t>
            </w:r>
          </w:p>
        </w:tc>
      </w:tr>
      <w:tr w:rsidR="00DD0097" w:rsidRPr="001C0FC4" w14:paraId="1EC2AF7E"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EB26495" w14:textId="77777777" w:rsidR="00DD0097" w:rsidRPr="001C0FC4" w:rsidRDefault="00DD0097" w:rsidP="003D7D35">
            <w:pPr>
              <w:pStyle w:val="TAC"/>
            </w:pPr>
            <w:r w:rsidRPr="001C0FC4">
              <w:t>20</w:t>
            </w:r>
          </w:p>
        </w:tc>
        <w:tc>
          <w:tcPr>
            <w:tcW w:w="3969" w:type="dxa"/>
            <w:tcBorders>
              <w:top w:val="single" w:sz="4" w:space="0" w:color="auto"/>
              <w:left w:val="single" w:sz="4" w:space="0" w:color="auto"/>
              <w:bottom w:val="single" w:sz="4" w:space="0" w:color="auto"/>
              <w:right w:val="single" w:sz="4" w:space="0" w:color="auto"/>
            </w:tcBorders>
            <w:hideMark/>
          </w:tcPr>
          <w:p w14:paraId="3CC95FA7"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4675F80"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CC77AC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BBE16DB"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67FC558" w14:textId="77777777" w:rsidR="00DD0097" w:rsidRPr="001C0FC4" w:rsidRDefault="00DD0097" w:rsidP="003D7D35">
            <w:pPr>
              <w:pStyle w:val="TAC"/>
            </w:pPr>
            <w:r w:rsidRPr="001C0FC4">
              <w:t>-</w:t>
            </w:r>
          </w:p>
        </w:tc>
      </w:tr>
      <w:tr w:rsidR="00DD0097" w:rsidRPr="001C0FC4" w14:paraId="6B3B35BB"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DD32541" w14:textId="77777777" w:rsidR="00DD0097" w:rsidRPr="001C0FC4" w:rsidRDefault="00DD0097" w:rsidP="003D7D35">
            <w:pPr>
              <w:pStyle w:val="TAC"/>
            </w:pPr>
            <w:bookmarkStart w:id="2139" w:name="_Hlk94116325"/>
            <w:r w:rsidRPr="001C0FC4">
              <w:t>21</w:t>
            </w:r>
          </w:p>
        </w:tc>
        <w:tc>
          <w:tcPr>
            <w:tcW w:w="3969" w:type="dxa"/>
            <w:tcBorders>
              <w:top w:val="single" w:sz="4" w:space="0" w:color="auto"/>
              <w:left w:val="single" w:sz="4" w:space="0" w:color="auto"/>
              <w:bottom w:val="single" w:sz="4" w:space="0" w:color="auto"/>
              <w:right w:val="single" w:sz="4" w:space="0" w:color="auto"/>
            </w:tcBorders>
            <w:hideMark/>
          </w:tcPr>
          <w:p w14:paraId="1848F619" w14:textId="77777777" w:rsidR="00DD0097" w:rsidRPr="001C0FC4" w:rsidRDefault="00DD0097" w:rsidP="003D7D35">
            <w:pPr>
              <w:pStyle w:val="TAL"/>
            </w:pPr>
            <w:r w:rsidRPr="001C0FC4">
              <w:t>Check: Does the UE (MCData client) notify the user that the remote client has rejected the download?</w:t>
            </w:r>
          </w:p>
          <w:p w14:paraId="4215DB7F"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5B927CBD"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DC8443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6ECC400"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6427F051" w14:textId="77777777" w:rsidR="00DD0097" w:rsidRPr="001C0FC4" w:rsidRDefault="00DD0097" w:rsidP="003D7D35">
            <w:pPr>
              <w:pStyle w:val="TAC"/>
            </w:pPr>
            <w:r w:rsidRPr="001C0FC4">
              <w:t>P</w:t>
            </w:r>
          </w:p>
        </w:tc>
      </w:tr>
      <w:tr w:rsidR="00DD0097" w:rsidRPr="001C0FC4" w14:paraId="1028B664"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9892CC3" w14:textId="77777777" w:rsidR="00DD0097" w:rsidRPr="001C0FC4" w:rsidRDefault="00DD0097" w:rsidP="003D7D35">
            <w:pPr>
              <w:pStyle w:val="TAC"/>
            </w:pPr>
            <w:r w:rsidRPr="001C0FC4">
              <w:t>22</w:t>
            </w:r>
          </w:p>
        </w:tc>
        <w:tc>
          <w:tcPr>
            <w:tcW w:w="3969" w:type="dxa"/>
            <w:tcBorders>
              <w:top w:val="single" w:sz="4" w:space="0" w:color="auto"/>
              <w:left w:val="single" w:sz="4" w:space="0" w:color="auto"/>
              <w:bottom w:val="single" w:sz="4" w:space="0" w:color="auto"/>
              <w:right w:val="single" w:sz="4" w:space="0" w:color="auto"/>
            </w:tcBorders>
            <w:hideMark/>
          </w:tcPr>
          <w:p w14:paraId="7E8708FB" w14:textId="77777777" w:rsidR="00DD0097" w:rsidRPr="001C0FC4" w:rsidRDefault="00DD0097" w:rsidP="003D7D35">
            <w:pPr>
              <w:pStyle w:val="TAL"/>
            </w:pPr>
            <w:r w:rsidRPr="001C0FC4">
              <w:t>Make the UE (MCData client) send test file 2 (TS 36.579-7 A.2.2) for CO one-to-one FD over HTTP for non-mandatory download and with disposition request "FILE DOWNLOAD COMPLETED UPDATE".</w:t>
            </w:r>
          </w:p>
          <w:p w14:paraId="1D7084B7" w14:textId="77777777" w:rsidR="00DD0097" w:rsidRPr="001C0FC4" w:rsidRDefault="00DD0097" w:rsidP="003D7D35">
            <w:pPr>
              <w:pStyle w:val="TAL"/>
            </w:pPr>
            <w:r w:rsidRPr="001C0FC4">
              <w:t>(NOTE 1, NOTE 2, NOTE 3)</w:t>
            </w:r>
          </w:p>
        </w:tc>
        <w:tc>
          <w:tcPr>
            <w:tcW w:w="709" w:type="dxa"/>
            <w:tcBorders>
              <w:top w:val="single" w:sz="4" w:space="0" w:color="auto"/>
              <w:left w:val="single" w:sz="4" w:space="0" w:color="auto"/>
              <w:bottom w:val="single" w:sz="4" w:space="0" w:color="auto"/>
              <w:right w:val="single" w:sz="4" w:space="0" w:color="auto"/>
            </w:tcBorders>
          </w:tcPr>
          <w:p w14:paraId="00A019F4" w14:textId="77777777" w:rsidR="00DD0097" w:rsidRPr="001C0FC4" w:rsidRDefault="00DD0097" w:rsidP="003D7D35">
            <w:pPr>
              <w:pStyle w:val="TAC"/>
              <w:rPr>
                <w:highlight w:val="yellow"/>
              </w:rPr>
            </w:pPr>
            <w:r w:rsidRPr="001C0FC4">
              <w:rPr>
                <w:highlight w:val="yellow"/>
              </w:rPr>
              <w:t>-</w:t>
            </w:r>
          </w:p>
        </w:tc>
        <w:tc>
          <w:tcPr>
            <w:tcW w:w="2977" w:type="dxa"/>
            <w:tcBorders>
              <w:top w:val="single" w:sz="4" w:space="0" w:color="auto"/>
              <w:left w:val="single" w:sz="4" w:space="0" w:color="auto"/>
              <w:bottom w:val="single" w:sz="4" w:space="0" w:color="auto"/>
              <w:right w:val="single" w:sz="4" w:space="0" w:color="auto"/>
            </w:tcBorders>
          </w:tcPr>
          <w:p w14:paraId="19106555" w14:textId="77777777" w:rsidR="00DD0097" w:rsidRPr="001C0FC4" w:rsidRDefault="00DD0097" w:rsidP="003D7D35">
            <w:pPr>
              <w:pStyle w:val="TAL"/>
              <w:rPr>
                <w:highlight w:val="yellow"/>
              </w:rPr>
            </w:pPr>
            <w:r w:rsidRPr="001C0FC4">
              <w:rPr>
                <w:highlight w:val="yellow"/>
              </w:rPr>
              <w:t>-</w:t>
            </w:r>
          </w:p>
        </w:tc>
        <w:tc>
          <w:tcPr>
            <w:tcW w:w="567" w:type="dxa"/>
            <w:tcBorders>
              <w:top w:val="single" w:sz="4" w:space="0" w:color="auto"/>
              <w:left w:val="single" w:sz="4" w:space="0" w:color="auto"/>
              <w:bottom w:val="single" w:sz="4" w:space="0" w:color="auto"/>
              <w:right w:val="single" w:sz="4" w:space="0" w:color="auto"/>
            </w:tcBorders>
          </w:tcPr>
          <w:p w14:paraId="250C307E" w14:textId="77777777" w:rsidR="00DD0097" w:rsidRPr="001C0FC4" w:rsidRDefault="00DD0097" w:rsidP="003D7D35">
            <w:pPr>
              <w:pStyle w:val="TAC"/>
              <w:rPr>
                <w:highlight w:val="yellow"/>
              </w:rPr>
            </w:pPr>
            <w:r w:rsidRPr="001C0FC4">
              <w:rPr>
                <w:highlight w:val="yellow"/>
              </w:rPr>
              <w:t>-</w:t>
            </w:r>
          </w:p>
        </w:tc>
        <w:tc>
          <w:tcPr>
            <w:tcW w:w="892" w:type="dxa"/>
            <w:tcBorders>
              <w:top w:val="single" w:sz="4" w:space="0" w:color="auto"/>
              <w:left w:val="single" w:sz="4" w:space="0" w:color="auto"/>
              <w:bottom w:val="single" w:sz="4" w:space="0" w:color="auto"/>
              <w:right w:val="single" w:sz="4" w:space="0" w:color="auto"/>
            </w:tcBorders>
          </w:tcPr>
          <w:p w14:paraId="5FAD231B" w14:textId="77777777" w:rsidR="00DD0097" w:rsidRPr="001C0FC4" w:rsidRDefault="00DD0097" w:rsidP="003D7D35">
            <w:pPr>
              <w:pStyle w:val="TAC"/>
              <w:rPr>
                <w:highlight w:val="yellow"/>
              </w:rPr>
            </w:pPr>
            <w:r w:rsidRPr="001C0FC4">
              <w:rPr>
                <w:highlight w:val="yellow"/>
              </w:rPr>
              <w:t>-</w:t>
            </w:r>
          </w:p>
        </w:tc>
        <w:bookmarkEnd w:id="2139"/>
      </w:tr>
      <w:tr w:rsidR="00DD0097" w:rsidRPr="001C0FC4" w14:paraId="53AF2843"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4E9C198" w14:textId="77777777" w:rsidR="00DD0097" w:rsidRPr="001C0FC4" w:rsidRDefault="00DD0097" w:rsidP="003D7D35">
            <w:pPr>
              <w:pStyle w:val="TAC"/>
            </w:pPr>
            <w:r w:rsidRPr="001C0FC4">
              <w:t>-</w:t>
            </w:r>
          </w:p>
        </w:tc>
        <w:tc>
          <w:tcPr>
            <w:tcW w:w="3969" w:type="dxa"/>
            <w:tcBorders>
              <w:top w:val="single" w:sz="4" w:space="0" w:color="auto"/>
              <w:left w:val="single" w:sz="4" w:space="0" w:color="auto"/>
              <w:bottom w:val="single" w:sz="4" w:space="0" w:color="auto"/>
              <w:right w:val="single" w:sz="4" w:space="0" w:color="auto"/>
            </w:tcBorders>
            <w:hideMark/>
          </w:tcPr>
          <w:p w14:paraId="16B49E97" w14:textId="77777777" w:rsidR="00DD0097" w:rsidRPr="001C0FC4" w:rsidRDefault="00DD0097" w:rsidP="003D7D35">
            <w:pPr>
              <w:pStyle w:val="TAL"/>
            </w:pPr>
            <w:r w:rsidRPr="001C0FC4">
              <w:t>EXCEPTION: Step 23a1 describes behaviour that depends on UE implementation.</w:t>
            </w:r>
          </w:p>
        </w:tc>
        <w:tc>
          <w:tcPr>
            <w:tcW w:w="709" w:type="dxa"/>
            <w:tcBorders>
              <w:top w:val="single" w:sz="4" w:space="0" w:color="auto"/>
              <w:left w:val="single" w:sz="4" w:space="0" w:color="auto"/>
              <w:bottom w:val="single" w:sz="4" w:space="0" w:color="auto"/>
              <w:right w:val="single" w:sz="4" w:space="0" w:color="auto"/>
            </w:tcBorders>
            <w:hideMark/>
          </w:tcPr>
          <w:p w14:paraId="2A34CD71"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46BA1F9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D5A14BB"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3DA2AF8" w14:textId="77777777" w:rsidR="00DD0097" w:rsidRPr="001C0FC4" w:rsidRDefault="00DD0097" w:rsidP="003D7D35">
            <w:pPr>
              <w:pStyle w:val="TAC"/>
            </w:pPr>
            <w:r w:rsidRPr="001C0FC4">
              <w:t>-</w:t>
            </w:r>
          </w:p>
        </w:tc>
      </w:tr>
      <w:tr w:rsidR="00DD0097" w:rsidRPr="001C0FC4" w14:paraId="2A66D4A7"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1A866B7" w14:textId="77777777" w:rsidR="00DD0097" w:rsidRPr="001C0FC4" w:rsidRDefault="00DD0097" w:rsidP="003D7D35">
            <w:pPr>
              <w:pStyle w:val="TAC"/>
            </w:pPr>
            <w:r w:rsidRPr="001C0FC4">
              <w:t>23a1</w:t>
            </w:r>
          </w:p>
        </w:tc>
        <w:tc>
          <w:tcPr>
            <w:tcW w:w="3969" w:type="dxa"/>
            <w:tcBorders>
              <w:top w:val="single" w:sz="4" w:space="0" w:color="auto"/>
              <w:left w:val="single" w:sz="4" w:space="0" w:color="auto"/>
              <w:bottom w:val="single" w:sz="4" w:space="0" w:color="auto"/>
              <w:right w:val="single" w:sz="4" w:space="0" w:color="auto"/>
            </w:tcBorders>
            <w:hideMark/>
          </w:tcPr>
          <w:p w14:paraId="34791BD3" w14:textId="77777777" w:rsidR="00DD0097" w:rsidRPr="001C0FC4" w:rsidRDefault="00DD0097" w:rsidP="003D7D35">
            <w:pPr>
              <w:pStyle w:val="TAL"/>
            </w:pPr>
            <w:r w:rsidRPr="001C0FC4">
              <w:t>IF the client needs to discover again the absolute URI of the media storage function THEN the UE (MCData client) performs procedure '</w:t>
            </w:r>
            <w:r w:rsidRPr="001C0FC4">
              <w:rPr>
                <w:b/>
                <w:bCs/>
              </w:rPr>
              <w:t>Discovery of the absolute URI of the media storage function (one-to-one communication)</w:t>
            </w:r>
            <w:r w:rsidRPr="001C0FC4">
              <w:rPr>
                <w:bCs/>
              </w:rPr>
              <w:t xml:space="preserve">' as described in TS 36.579-1 </w:t>
            </w:r>
            <w:r w:rsidRPr="001C0FC4">
              <w:t>[2] Table 5.3C.8.3-1.</w:t>
            </w:r>
          </w:p>
        </w:tc>
        <w:tc>
          <w:tcPr>
            <w:tcW w:w="709" w:type="dxa"/>
            <w:tcBorders>
              <w:top w:val="single" w:sz="4" w:space="0" w:color="auto"/>
              <w:left w:val="single" w:sz="4" w:space="0" w:color="auto"/>
              <w:bottom w:val="single" w:sz="4" w:space="0" w:color="auto"/>
              <w:right w:val="single" w:sz="4" w:space="0" w:color="auto"/>
            </w:tcBorders>
            <w:hideMark/>
          </w:tcPr>
          <w:p w14:paraId="252D40FA"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422753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8F6F477"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50D4D9A" w14:textId="77777777" w:rsidR="00DD0097" w:rsidRPr="001C0FC4" w:rsidRDefault="00DD0097" w:rsidP="003D7D35">
            <w:pPr>
              <w:pStyle w:val="TAC"/>
            </w:pPr>
            <w:r w:rsidRPr="001C0FC4">
              <w:t>-</w:t>
            </w:r>
          </w:p>
        </w:tc>
      </w:tr>
      <w:tr w:rsidR="00DD0097" w:rsidRPr="001C0FC4" w14:paraId="3CE60BA7"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5F8DDFD" w14:textId="77777777" w:rsidR="00DD0097" w:rsidRPr="001C0FC4" w:rsidRDefault="00DD0097" w:rsidP="003D7D35">
            <w:pPr>
              <w:pStyle w:val="TAC"/>
            </w:pPr>
            <w:r w:rsidRPr="001C0FC4">
              <w:t>23a2-23a4</w:t>
            </w:r>
          </w:p>
        </w:tc>
        <w:tc>
          <w:tcPr>
            <w:tcW w:w="3969" w:type="dxa"/>
            <w:tcBorders>
              <w:top w:val="single" w:sz="4" w:space="0" w:color="auto"/>
              <w:left w:val="single" w:sz="4" w:space="0" w:color="auto"/>
              <w:bottom w:val="single" w:sz="4" w:space="0" w:color="auto"/>
              <w:right w:val="single" w:sz="4" w:space="0" w:color="auto"/>
            </w:tcBorders>
            <w:hideMark/>
          </w:tcPr>
          <w:p w14:paraId="77690C26"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403F476"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76C600A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513B979"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0BF106E" w14:textId="77777777" w:rsidR="00DD0097" w:rsidRPr="001C0FC4" w:rsidRDefault="00DD0097" w:rsidP="003D7D35">
            <w:pPr>
              <w:pStyle w:val="TAC"/>
            </w:pPr>
            <w:r w:rsidRPr="001C0FC4">
              <w:t>-</w:t>
            </w:r>
          </w:p>
        </w:tc>
      </w:tr>
      <w:tr w:rsidR="00DD0097" w:rsidRPr="001C0FC4" w14:paraId="0ABAC8C0"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059C847" w14:textId="77777777" w:rsidR="00DD0097" w:rsidRPr="001C0FC4" w:rsidRDefault="00DD0097" w:rsidP="003D7D35">
            <w:pPr>
              <w:pStyle w:val="TAC"/>
            </w:pPr>
            <w:r w:rsidRPr="001C0FC4">
              <w:t>24</w:t>
            </w:r>
          </w:p>
        </w:tc>
        <w:tc>
          <w:tcPr>
            <w:tcW w:w="3969" w:type="dxa"/>
            <w:tcBorders>
              <w:top w:val="single" w:sz="4" w:space="0" w:color="auto"/>
              <w:left w:val="single" w:sz="4" w:space="0" w:color="auto"/>
              <w:bottom w:val="single" w:sz="4" w:space="0" w:color="auto"/>
              <w:right w:val="single" w:sz="4" w:space="0" w:color="auto"/>
            </w:tcBorders>
            <w:hideMark/>
          </w:tcPr>
          <w:p w14:paraId="6F654373" w14:textId="77777777" w:rsidR="00DD0097" w:rsidRPr="001C0FC4" w:rsidRDefault="00DD0097" w:rsidP="003D7D35">
            <w:pPr>
              <w:pStyle w:val="TAL"/>
            </w:pPr>
            <w:r w:rsidRPr="001C0FC4">
              <w:t>Check: Does the UE (MCData client) correctly perform procedure '</w:t>
            </w:r>
            <w:r w:rsidRPr="001C0FC4">
              <w:rPr>
                <w:b/>
                <w:bCs/>
              </w:rPr>
              <w:t>FD file upload using HTTP</w:t>
            </w:r>
            <w:r w:rsidRPr="001C0FC4">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1AD9960E" w14:textId="77777777" w:rsidR="00DD0097" w:rsidRPr="001C0FC4" w:rsidRDefault="00DD0097" w:rsidP="003D7D35">
            <w:pPr>
              <w:pStyle w:val="TAC"/>
              <w:rPr>
                <w:szCs w:val="18"/>
              </w:rPr>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85E538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5B83877"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475B0AD1" w14:textId="77777777" w:rsidR="00DD0097" w:rsidRPr="001C0FC4" w:rsidRDefault="00DD0097" w:rsidP="003D7D35">
            <w:pPr>
              <w:pStyle w:val="TAC"/>
            </w:pPr>
            <w:r w:rsidRPr="001C0FC4">
              <w:t>P</w:t>
            </w:r>
          </w:p>
        </w:tc>
      </w:tr>
      <w:tr w:rsidR="00DD0097" w:rsidRPr="001C0FC4" w14:paraId="01A848A4"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AB4128A" w14:textId="77777777" w:rsidR="00DD0097" w:rsidRPr="001C0FC4" w:rsidRDefault="00DD0097" w:rsidP="003D7D35">
            <w:pPr>
              <w:pStyle w:val="TAC"/>
            </w:pPr>
            <w:r w:rsidRPr="001C0FC4">
              <w:t>24A</w:t>
            </w:r>
          </w:p>
        </w:tc>
        <w:tc>
          <w:tcPr>
            <w:tcW w:w="3969" w:type="dxa"/>
            <w:tcBorders>
              <w:top w:val="single" w:sz="4" w:space="0" w:color="auto"/>
              <w:left w:val="single" w:sz="4" w:space="0" w:color="auto"/>
              <w:bottom w:val="single" w:sz="4" w:space="0" w:color="auto"/>
              <w:right w:val="single" w:sz="4" w:space="0" w:color="auto"/>
            </w:tcBorders>
            <w:hideMark/>
          </w:tcPr>
          <w:p w14:paraId="29381917" w14:textId="77777777" w:rsidR="00DD0097" w:rsidRPr="001C0FC4" w:rsidRDefault="00DD0097" w:rsidP="003D7D35">
            <w:pPr>
              <w:pStyle w:val="TAL"/>
            </w:pPr>
            <w:r w:rsidRPr="001C0FC4">
              <w:t>Check: Is the content of the uploaded file the same as specified in annex A.2.2?</w:t>
            </w:r>
          </w:p>
        </w:tc>
        <w:tc>
          <w:tcPr>
            <w:tcW w:w="709" w:type="dxa"/>
            <w:tcBorders>
              <w:top w:val="single" w:sz="4" w:space="0" w:color="auto"/>
              <w:left w:val="single" w:sz="4" w:space="0" w:color="auto"/>
              <w:bottom w:val="single" w:sz="4" w:space="0" w:color="auto"/>
              <w:right w:val="single" w:sz="4" w:space="0" w:color="auto"/>
            </w:tcBorders>
            <w:hideMark/>
          </w:tcPr>
          <w:p w14:paraId="682762D7"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4A07C9F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7DCE0BA"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5FA61609" w14:textId="77777777" w:rsidR="00DD0097" w:rsidRPr="001C0FC4" w:rsidRDefault="00DD0097" w:rsidP="003D7D35">
            <w:pPr>
              <w:pStyle w:val="TAC"/>
            </w:pPr>
            <w:r w:rsidRPr="001C0FC4">
              <w:t>P</w:t>
            </w:r>
          </w:p>
        </w:tc>
      </w:tr>
      <w:tr w:rsidR="00DD0097" w:rsidRPr="001C0FC4" w14:paraId="36E8ED99"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FF7683D" w14:textId="77777777" w:rsidR="00DD0097" w:rsidRPr="001C0FC4" w:rsidRDefault="00DD0097" w:rsidP="003D7D35">
            <w:pPr>
              <w:pStyle w:val="TAC"/>
            </w:pPr>
            <w:r w:rsidRPr="001C0FC4">
              <w:t>25-27</w:t>
            </w:r>
          </w:p>
        </w:tc>
        <w:tc>
          <w:tcPr>
            <w:tcW w:w="3969" w:type="dxa"/>
            <w:tcBorders>
              <w:top w:val="single" w:sz="4" w:space="0" w:color="auto"/>
              <w:left w:val="single" w:sz="4" w:space="0" w:color="auto"/>
              <w:bottom w:val="single" w:sz="4" w:space="0" w:color="auto"/>
              <w:right w:val="single" w:sz="4" w:space="0" w:color="auto"/>
            </w:tcBorders>
            <w:hideMark/>
          </w:tcPr>
          <w:p w14:paraId="4166A987"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A827C52"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AE8108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3CF1AD4"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B4526A9" w14:textId="77777777" w:rsidR="00DD0097" w:rsidRPr="001C0FC4" w:rsidRDefault="00DD0097" w:rsidP="003D7D35">
            <w:pPr>
              <w:pStyle w:val="TAC"/>
            </w:pPr>
            <w:r w:rsidRPr="001C0FC4">
              <w:t>-</w:t>
            </w:r>
          </w:p>
        </w:tc>
      </w:tr>
      <w:tr w:rsidR="00DD0097" w:rsidRPr="001C0FC4" w14:paraId="0BB5C73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0EFD602" w14:textId="77777777" w:rsidR="00DD0097" w:rsidRPr="001C0FC4" w:rsidRDefault="00DD0097" w:rsidP="003D7D35">
            <w:pPr>
              <w:pStyle w:val="TAC"/>
            </w:pPr>
            <w:r w:rsidRPr="001C0FC4">
              <w:t>28</w:t>
            </w:r>
          </w:p>
        </w:tc>
        <w:tc>
          <w:tcPr>
            <w:tcW w:w="3969" w:type="dxa"/>
            <w:tcBorders>
              <w:top w:val="single" w:sz="4" w:space="0" w:color="auto"/>
              <w:left w:val="single" w:sz="4" w:space="0" w:color="auto"/>
              <w:bottom w:val="single" w:sz="4" w:space="0" w:color="auto"/>
              <w:right w:val="single" w:sz="4" w:space="0" w:color="auto"/>
            </w:tcBorders>
            <w:hideMark/>
          </w:tcPr>
          <w:p w14:paraId="2BF1D2E2"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an FD NOTIFICATION with disposition notification type "FILE DOWNLOAD DEFERRED"</w:t>
            </w:r>
            <w:r w:rsidRPr="001C0FC4">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7733FEDE"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0C5718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1A10AA7"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2A2294DE" w14:textId="77777777" w:rsidR="00DD0097" w:rsidRPr="001C0FC4" w:rsidRDefault="00DD0097" w:rsidP="003D7D35">
            <w:pPr>
              <w:pStyle w:val="TAC"/>
            </w:pPr>
            <w:r w:rsidRPr="001C0FC4">
              <w:t>P</w:t>
            </w:r>
          </w:p>
        </w:tc>
      </w:tr>
      <w:tr w:rsidR="00DD0097" w:rsidRPr="001C0FC4" w14:paraId="7D68ECF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7A85628" w14:textId="77777777" w:rsidR="00DD0097" w:rsidRPr="001C0FC4" w:rsidRDefault="00DD0097" w:rsidP="003D7D35">
            <w:pPr>
              <w:pStyle w:val="TAC"/>
            </w:pPr>
            <w:r w:rsidRPr="001C0FC4">
              <w:t>29</w:t>
            </w:r>
          </w:p>
        </w:tc>
        <w:tc>
          <w:tcPr>
            <w:tcW w:w="3969" w:type="dxa"/>
            <w:tcBorders>
              <w:top w:val="single" w:sz="4" w:space="0" w:color="auto"/>
              <w:left w:val="single" w:sz="4" w:space="0" w:color="auto"/>
              <w:bottom w:val="single" w:sz="4" w:space="0" w:color="auto"/>
              <w:right w:val="single" w:sz="4" w:space="0" w:color="auto"/>
            </w:tcBorders>
            <w:hideMark/>
          </w:tcPr>
          <w:p w14:paraId="6FFE19D0"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231463D"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760476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3A14CCA"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E0B953B" w14:textId="77777777" w:rsidR="00DD0097" w:rsidRPr="001C0FC4" w:rsidRDefault="00DD0097" w:rsidP="003D7D35">
            <w:pPr>
              <w:pStyle w:val="TAC"/>
            </w:pPr>
            <w:r w:rsidRPr="001C0FC4">
              <w:t>-</w:t>
            </w:r>
          </w:p>
        </w:tc>
      </w:tr>
      <w:tr w:rsidR="00DD0097" w:rsidRPr="001C0FC4" w14:paraId="2A1122C9"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D56EB10" w14:textId="77777777" w:rsidR="00DD0097" w:rsidRPr="001C0FC4" w:rsidRDefault="00DD0097" w:rsidP="003D7D35">
            <w:pPr>
              <w:pStyle w:val="TAC"/>
            </w:pPr>
            <w:r w:rsidRPr="001C0FC4">
              <w:t>30</w:t>
            </w:r>
          </w:p>
        </w:tc>
        <w:tc>
          <w:tcPr>
            <w:tcW w:w="3969" w:type="dxa"/>
            <w:tcBorders>
              <w:top w:val="single" w:sz="4" w:space="0" w:color="auto"/>
              <w:left w:val="single" w:sz="4" w:space="0" w:color="auto"/>
              <w:bottom w:val="single" w:sz="4" w:space="0" w:color="auto"/>
              <w:right w:val="single" w:sz="4" w:space="0" w:color="auto"/>
            </w:tcBorders>
            <w:hideMark/>
          </w:tcPr>
          <w:p w14:paraId="4A84950F" w14:textId="77777777" w:rsidR="00DD0097" w:rsidRPr="001C0FC4" w:rsidRDefault="00DD0097" w:rsidP="003D7D35">
            <w:pPr>
              <w:pStyle w:val="TAL"/>
            </w:pPr>
            <w:r w:rsidRPr="001C0FC4">
              <w:t>Check: Does the UE (MCData client) notify the user that the remote client has deferred the acceptance of the download?</w:t>
            </w:r>
          </w:p>
          <w:p w14:paraId="5B574EE4"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3F7A76FE"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833B2E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26356CE"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48060596" w14:textId="77777777" w:rsidR="00DD0097" w:rsidRPr="001C0FC4" w:rsidRDefault="00DD0097" w:rsidP="003D7D35">
            <w:pPr>
              <w:pStyle w:val="TAC"/>
            </w:pPr>
            <w:r w:rsidRPr="001C0FC4">
              <w:t>P</w:t>
            </w:r>
          </w:p>
        </w:tc>
      </w:tr>
      <w:tr w:rsidR="00DD0097" w:rsidRPr="001C0FC4" w14:paraId="6DE9585C"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E7043F2" w14:textId="77777777" w:rsidR="00DD0097" w:rsidRPr="001C0FC4" w:rsidRDefault="00DD0097" w:rsidP="003D7D35">
            <w:pPr>
              <w:pStyle w:val="TAC"/>
            </w:pPr>
            <w:r w:rsidRPr="001C0FC4">
              <w:t>31</w:t>
            </w:r>
          </w:p>
        </w:tc>
        <w:tc>
          <w:tcPr>
            <w:tcW w:w="3969" w:type="dxa"/>
            <w:tcBorders>
              <w:top w:val="single" w:sz="4" w:space="0" w:color="auto"/>
              <w:left w:val="single" w:sz="4" w:space="0" w:color="auto"/>
              <w:bottom w:val="single" w:sz="4" w:space="0" w:color="auto"/>
              <w:right w:val="single" w:sz="4" w:space="0" w:color="auto"/>
            </w:tcBorders>
            <w:hideMark/>
          </w:tcPr>
          <w:p w14:paraId="63EB8D54"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an FD NOTIFICATION with disposition notification type "FILE DOWNLOAD REQUEST ACCEPTED"</w:t>
            </w:r>
            <w:r w:rsidRPr="001C0FC4">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5E99B771"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4A1F416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C1D77C5"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01888880" w14:textId="77777777" w:rsidR="00DD0097" w:rsidRPr="001C0FC4" w:rsidRDefault="00DD0097" w:rsidP="003D7D35">
            <w:pPr>
              <w:pStyle w:val="TAC"/>
            </w:pPr>
            <w:r w:rsidRPr="001C0FC4">
              <w:t>P</w:t>
            </w:r>
          </w:p>
        </w:tc>
      </w:tr>
      <w:tr w:rsidR="00DD0097" w:rsidRPr="001C0FC4" w14:paraId="3C2D55D1"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BEFB4AA" w14:textId="77777777" w:rsidR="00DD0097" w:rsidRPr="001C0FC4" w:rsidRDefault="00DD0097" w:rsidP="003D7D35">
            <w:pPr>
              <w:pStyle w:val="TAC"/>
            </w:pPr>
            <w:r w:rsidRPr="001C0FC4">
              <w:t>32</w:t>
            </w:r>
          </w:p>
        </w:tc>
        <w:tc>
          <w:tcPr>
            <w:tcW w:w="3969" w:type="dxa"/>
            <w:tcBorders>
              <w:top w:val="single" w:sz="4" w:space="0" w:color="auto"/>
              <w:left w:val="single" w:sz="4" w:space="0" w:color="auto"/>
              <w:bottom w:val="single" w:sz="4" w:space="0" w:color="auto"/>
              <w:right w:val="single" w:sz="4" w:space="0" w:color="auto"/>
            </w:tcBorders>
            <w:hideMark/>
          </w:tcPr>
          <w:p w14:paraId="25F2AAB6"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698BD07F"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3CA83C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B2F76B6"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6EA0E24" w14:textId="77777777" w:rsidR="00DD0097" w:rsidRPr="001C0FC4" w:rsidRDefault="00DD0097" w:rsidP="003D7D35">
            <w:pPr>
              <w:pStyle w:val="TAC"/>
            </w:pPr>
            <w:r w:rsidRPr="001C0FC4">
              <w:t>-</w:t>
            </w:r>
          </w:p>
        </w:tc>
      </w:tr>
      <w:tr w:rsidR="00DD0097" w:rsidRPr="001C0FC4" w14:paraId="254139CB"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2420B7E" w14:textId="77777777" w:rsidR="00DD0097" w:rsidRPr="001C0FC4" w:rsidRDefault="00DD0097" w:rsidP="003D7D35">
            <w:pPr>
              <w:pStyle w:val="TAC"/>
            </w:pPr>
            <w:r w:rsidRPr="001C0FC4">
              <w:t>33</w:t>
            </w:r>
          </w:p>
        </w:tc>
        <w:tc>
          <w:tcPr>
            <w:tcW w:w="3969" w:type="dxa"/>
            <w:tcBorders>
              <w:top w:val="single" w:sz="4" w:space="0" w:color="auto"/>
              <w:left w:val="single" w:sz="4" w:space="0" w:color="auto"/>
              <w:bottom w:val="single" w:sz="4" w:space="0" w:color="auto"/>
              <w:right w:val="single" w:sz="4" w:space="0" w:color="auto"/>
            </w:tcBorders>
            <w:hideMark/>
          </w:tcPr>
          <w:p w14:paraId="2ABFAF13" w14:textId="77777777" w:rsidR="00DD0097" w:rsidRPr="001C0FC4" w:rsidRDefault="00DD0097" w:rsidP="003D7D35">
            <w:pPr>
              <w:pStyle w:val="TAL"/>
            </w:pPr>
            <w:r w:rsidRPr="001C0FC4">
              <w:t>Check: Does the UE (MCData client) notify the user that the remote client has accepted the download?</w:t>
            </w:r>
          </w:p>
          <w:p w14:paraId="16AC3EA0"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68EB47FB"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535497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84F450D"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6418C4C2" w14:textId="77777777" w:rsidR="00DD0097" w:rsidRPr="001C0FC4" w:rsidRDefault="00DD0097" w:rsidP="003D7D35">
            <w:pPr>
              <w:pStyle w:val="TAC"/>
            </w:pPr>
            <w:r w:rsidRPr="001C0FC4">
              <w:t>P</w:t>
            </w:r>
          </w:p>
        </w:tc>
      </w:tr>
      <w:tr w:rsidR="00DD0097" w:rsidRPr="001C0FC4" w14:paraId="53927CE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252E920" w14:textId="77777777" w:rsidR="00DD0097" w:rsidRPr="001C0FC4" w:rsidRDefault="00DD0097" w:rsidP="003D7D35">
            <w:pPr>
              <w:pStyle w:val="TAC"/>
            </w:pPr>
            <w:r w:rsidRPr="001C0FC4">
              <w:t>34</w:t>
            </w:r>
          </w:p>
        </w:tc>
        <w:tc>
          <w:tcPr>
            <w:tcW w:w="3969" w:type="dxa"/>
            <w:tcBorders>
              <w:top w:val="single" w:sz="4" w:space="0" w:color="auto"/>
              <w:left w:val="single" w:sz="4" w:space="0" w:color="auto"/>
              <w:bottom w:val="single" w:sz="4" w:space="0" w:color="auto"/>
              <w:right w:val="single" w:sz="4" w:space="0" w:color="auto"/>
            </w:tcBorders>
            <w:hideMark/>
          </w:tcPr>
          <w:p w14:paraId="51C65C4C"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an FD NOTIFICATION with disposition notification type "FILE DOWNLOAD COMPLETED"</w:t>
            </w:r>
            <w:r w:rsidRPr="001C0FC4">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41CFAA1F"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6BE514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E41382E"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071534AD" w14:textId="77777777" w:rsidR="00DD0097" w:rsidRPr="001C0FC4" w:rsidRDefault="00DD0097" w:rsidP="003D7D35">
            <w:pPr>
              <w:pStyle w:val="TAC"/>
            </w:pPr>
            <w:r w:rsidRPr="001C0FC4">
              <w:t>P</w:t>
            </w:r>
          </w:p>
        </w:tc>
      </w:tr>
      <w:tr w:rsidR="00DD0097" w:rsidRPr="001C0FC4" w14:paraId="593AC5D3"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5CEA2A1" w14:textId="77777777" w:rsidR="00DD0097" w:rsidRPr="001C0FC4" w:rsidRDefault="00DD0097" w:rsidP="003D7D35">
            <w:pPr>
              <w:pStyle w:val="TAC"/>
            </w:pPr>
            <w:r w:rsidRPr="001C0FC4">
              <w:t>35</w:t>
            </w:r>
          </w:p>
        </w:tc>
        <w:tc>
          <w:tcPr>
            <w:tcW w:w="3969" w:type="dxa"/>
            <w:tcBorders>
              <w:top w:val="single" w:sz="4" w:space="0" w:color="auto"/>
              <w:left w:val="single" w:sz="4" w:space="0" w:color="auto"/>
              <w:bottom w:val="single" w:sz="4" w:space="0" w:color="auto"/>
              <w:right w:val="single" w:sz="4" w:space="0" w:color="auto"/>
            </w:tcBorders>
            <w:hideMark/>
          </w:tcPr>
          <w:p w14:paraId="5341C5DE"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D50A526"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9DC71E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90B8A1B"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ABE1510" w14:textId="77777777" w:rsidR="00DD0097" w:rsidRPr="001C0FC4" w:rsidRDefault="00DD0097" w:rsidP="003D7D35">
            <w:pPr>
              <w:pStyle w:val="TAC"/>
            </w:pPr>
            <w:r w:rsidRPr="001C0FC4">
              <w:t>-</w:t>
            </w:r>
          </w:p>
        </w:tc>
      </w:tr>
      <w:tr w:rsidR="00DD0097" w:rsidRPr="001C0FC4" w14:paraId="6C5753EC"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EC426A4" w14:textId="77777777" w:rsidR="00DD0097" w:rsidRPr="001C0FC4" w:rsidRDefault="00DD0097" w:rsidP="003D7D35">
            <w:pPr>
              <w:pStyle w:val="TAC"/>
            </w:pPr>
            <w:r w:rsidRPr="001C0FC4">
              <w:t>36</w:t>
            </w:r>
          </w:p>
        </w:tc>
        <w:tc>
          <w:tcPr>
            <w:tcW w:w="3969" w:type="dxa"/>
            <w:tcBorders>
              <w:top w:val="single" w:sz="4" w:space="0" w:color="auto"/>
              <w:left w:val="single" w:sz="4" w:space="0" w:color="auto"/>
              <w:bottom w:val="single" w:sz="4" w:space="0" w:color="auto"/>
              <w:right w:val="single" w:sz="4" w:space="0" w:color="auto"/>
            </w:tcBorders>
            <w:hideMark/>
          </w:tcPr>
          <w:p w14:paraId="060B2624" w14:textId="77777777" w:rsidR="00DD0097" w:rsidRPr="001C0FC4" w:rsidRDefault="00DD0097" w:rsidP="003D7D35">
            <w:pPr>
              <w:pStyle w:val="TAL"/>
            </w:pPr>
            <w:r w:rsidRPr="001C0FC4">
              <w:t>Check: Does the UE (MCData client) notify the user that the remote client has completed the download?</w:t>
            </w:r>
          </w:p>
          <w:p w14:paraId="74C2EE45"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753BB9EF"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F59032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4DBD134"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5FF59B65" w14:textId="77777777" w:rsidR="00DD0097" w:rsidRPr="001C0FC4" w:rsidRDefault="00DD0097" w:rsidP="003D7D35">
            <w:pPr>
              <w:pStyle w:val="TAC"/>
            </w:pPr>
            <w:r w:rsidRPr="001C0FC4">
              <w:t>P</w:t>
            </w:r>
          </w:p>
        </w:tc>
      </w:tr>
      <w:tr w:rsidR="00DD0097" w:rsidRPr="001C0FC4" w14:paraId="6AEA9DB5"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6D3B6397" w14:textId="77777777" w:rsidR="00DD0097" w:rsidRPr="001C0FC4" w:rsidRDefault="00DD0097" w:rsidP="003D7D35">
            <w:pPr>
              <w:pStyle w:val="TAN"/>
            </w:pPr>
            <w:r w:rsidRPr="001C0FC4">
              <w:t>NOTE 1:</w:t>
            </w:r>
            <w:r w:rsidRPr="001C0FC4">
              <w:tab/>
              <w:t>This is expected to be done via a suitable implementation dependent MMI.</w:t>
            </w:r>
          </w:p>
          <w:p w14:paraId="1A689690" w14:textId="77777777" w:rsidR="00DD0097" w:rsidRPr="001C0FC4" w:rsidRDefault="00DD0097" w:rsidP="003D7D35">
            <w:pPr>
              <w:pStyle w:val="TAN"/>
            </w:pPr>
            <w:r w:rsidRPr="001C0FC4">
              <w:t>NOTE 2:</w:t>
            </w:r>
            <w:r w:rsidRPr="001C0FC4">
              <w:tab/>
              <w:t>To avoid unpredicted behaviour at the UE side due to the file upload in the previous steps, the UE shall attempt to upload a different file here.</w:t>
            </w:r>
          </w:p>
          <w:p w14:paraId="3964CBC9" w14:textId="77777777" w:rsidR="00DD0097" w:rsidRPr="001C0FC4" w:rsidRDefault="00DD0097" w:rsidP="003D7D35">
            <w:pPr>
              <w:pStyle w:val="TAN"/>
            </w:pPr>
            <w:r w:rsidRPr="001C0FC4">
              <w:t>NOTE 3:</w:t>
            </w:r>
            <w:r w:rsidRPr="001C0FC4">
              <w:tab/>
              <w:t>Test file 1 and 2 for CO FD as specified in annex A.2.1 and A.2.2.</w:t>
            </w:r>
          </w:p>
        </w:tc>
      </w:tr>
    </w:tbl>
    <w:p w14:paraId="45B111BA" w14:textId="77777777" w:rsidR="00DD0097" w:rsidRPr="001C0FC4" w:rsidRDefault="00DD0097" w:rsidP="00DD0097"/>
    <w:p w14:paraId="3501F8D8" w14:textId="77777777" w:rsidR="00DD0097" w:rsidRPr="001C0FC4" w:rsidRDefault="00DD0097" w:rsidP="00DD0097">
      <w:pPr>
        <w:pStyle w:val="H6"/>
      </w:pPr>
      <w:bookmarkStart w:id="2140" w:name="_Toc52782401"/>
      <w:bookmarkStart w:id="2141" w:name="_Toc52783012"/>
      <w:bookmarkStart w:id="2142" w:name="_Toc59042881"/>
      <w:r w:rsidRPr="001C0FC4">
        <w:t>6.2.1.3.3</w:t>
      </w:r>
      <w:r w:rsidRPr="001C0FC4">
        <w:tab/>
        <w:t>Specific message contents</w:t>
      </w:r>
      <w:bookmarkEnd w:id="2140"/>
      <w:bookmarkEnd w:id="2141"/>
      <w:bookmarkEnd w:id="2142"/>
    </w:p>
    <w:p w14:paraId="27B43C01" w14:textId="77777777" w:rsidR="00DD0097" w:rsidRPr="001C0FC4" w:rsidRDefault="00DD0097" w:rsidP="00DD0097">
      <w:pPr>
        <w:pStyle w:val="TH"/>
      </w:pPr>
      <w:r w:rsidRPr="001C0FC4">
        <w:t>Table 6.2.1.3.3-1..6: Void</w:t>
      </w:r>
    </w:p>
    <w:p w14:paraId="486EBB6B" w14:textId="77777777" w:rsidR="00DD0097" w:rsidRPr="001C0FC4" w:rsidRDefault="00DD0097" w:rsidP="00DD0097">
      <w:pPr>
        <w:pStyle w:val="TH"/>
      </w:pPr>
      <w:r w:rsidRPr="001C0FC4">
        <w:t xml:space="preserve">Table 6.2.1.3.3-7: HTTP POST from the UE (steps 15, 24, Table 6.2.1.3.2-1; </w:t>
      </w:r>
      <w:r w:rsidRPr="001C0FC4">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2C49E31"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5B18D588" w14:textId="77777777" w:rsidR="00DD0097" w:rsidRPr="001C0FC4" w:rsidRDefault="00DD0097" w:rsidP="003D7D35">
            <w:pPr>
              <w:pStyle w:val="TAL"/>
            </w:pPr>
            <w:r w:rsidRPr="001C0FC4">
              <w:t>Derivation Path: TS 36.579-1 [2], Table 5.5.4.3-1, condition FD_HTTP</w:t>
            </w:r>
          </w:p>
        </w:tc>
      </w:tr>
      <w:tr w:rsidR="00DD0097" w:rsidRPr="001C0FC4" w14:paraId="70D2DE4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BF5AB33" w14:textId="77777777" w:rsidR="00DD0097" w:rsidRPr="001C0FC4" w:rsidRDefault="00DD0097" w:rsidP="003D7D35">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B57E80" w14:textId="77777777" w:rsidR="00DD0097" w:rsidRPr="001C0FC4" w:rsidRDefault="00DD0097" w:rsidP="003D7D35">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6FC2A61A" w14:textId="77777777" w:rsidR="00DD0097" w:rsidRPr="001C0FC4" w:rsidRDefault="00DD0097"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196B16BA" w14:textId="77777777" w:rsidR="00DD0097" w:rsidRPr="001C0FC4" w:rsidRDefault="00DD0097" w:rsidP="003D7D35">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3C53AAF9" w14:textId="77777777" w:rsidR="00DD0097" w:rsidRPr="001C0FC4" w:rsidRDefault="00DD0097" w:rsidP="003D7D35">
            <w:pPr>
              <w:pStyle w:val="TAH"/>
            </w:pPr>
            <w:r w:rsidRPr="001C0FC4">
              <w:t>Condition</w:t>
            </w:r>
          </w:p>
        </w:tc>
      </w:tr>
      <w:tr w:rsidR="00DD0097" w:rsidRPr="001C0FC4" w14:paraId="025E562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4A66977"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F28D711"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3CCF830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FE2E4A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E69F810" w14:textId="77777777" w:rsidR="00DD0097" w:rsidRPr="001C0FC4" w:rsidRDefault="00DD0097" w:rsidP="003D7D35">
            <w:pPr>
              <w:pStyle w:val="TAL"/>
            </w:pPr>
          </w:p>
        </w:tc>
      </w:tr>
      <w:tr w:rsidR="00DD0097" w:rsidRPr="001C0FC4" w14:paraId="02E972C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81BF5EC"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B6642F"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72E3CCF"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73DFB3F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80780EA" w14:textId="77777777" w:rsidR="00DD0097" w:rsidRPr="001C0FC4" w:rsidRDefault="00DD0097" w:rsidP="003D7D35">
            <w:pPr>
              <w:pStyle w:val="TAL"/>
            </w:pPr>
          </w:p>
        </w:tc>
      </w:tr>
      <w:tr w:rsidR="00DD0097" w:rsidRPr="001C0FC4" w14:paraId="7547860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0E58ACB"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10A7EAB" w14:textId="77777777" w:rsidR="00DD0097" w:rsidRPr="001C0FC4" w:rsidRDefault="00DD0097" w:rsidP="003D7D35">
            <w:pPr>
              <w:pStyle w:val="TAL"/>
            </w:pPr>
            <w:r w:rsidRPr="001C0FC4">
              <w:t>MCData-Info as described in Table 6.2.1.3.3-8</w:t>
            </w:r>
          </w:p>
        </w:tc>
        <w:tc>
          <w:tcPr>
            <w:tcW w:w="2126" w:type="dxa"/>
            <w:tcBorders>
              <w:top w:val="single" w:sz="4" w:space="0" w:color="auto"/>
              <w:left w:val="single" w:sz="4" w:space="0" w:color="auto"/>
              <w:bottom w:val="single" w:sz="4" w:space="0" w:color="auto"/>
              <w:right w:val="single" w:sz="4" w:space="0" w:color="auto"/>
            </w:tcBorders>
          </w:tcPr>
          <w:p w14:paraId="5AAA2655"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C8D7E4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B31EC6A" w14:textId="77777777" w:rsidR="00DD0097" w:rsidRPr="001C0FC4" w:rsidRDefault="00DD0097" w:rsidP="003D7D35">
            <w:pPr>
              <w:pStyle w:val="TAL"/>
            </w:pPr>
          </w:p>
        </w:tc>
      </w:tr>
    </w:tbl>
    <w:p w14:paraId="53EEC87C" w14:textId="77777777" w:rsidR="00DD0097" w:rsidRPr="001C0FC4" w:rsidRDefault="00DD0097" w:rsidP="00DD0097"/>
    <w:p w14:paraId="0A8E3190" w14:textId="77777777" w:rsidR="00DD0097" w:rsidRPr="001C0FC4" w:rsidRDefault="00DD0097" w:rsidP="00DD0097">
      <w:pPr>
        <w:pStyle w:val="TH"/>
      </w:pPr>
      <w:r w:rsidRPr="001C0FC4">
        <w:t>Table 6.2.1.3.3-8: MCData-Info (Table 6.2.1.3.3-7)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2925D2E"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C10261A" w14:textId="77777777" w:rsidR="00DD0097" w:rsidRPr="001C0FC4" w:rsidRDefault="00DD0097" w:rsidP="003D7D35">
            <w:pPr>
              <w:pStyle w:val="TAL"/>
              <w:rPr>
                <w:rFonts w:cs="Arial"/>
                <w:szCs w:val="18"/>
              </w:rPr>
            </w:pPr>
            <w:r w:rsidRPr="001C0FC4">
              <w:rPr>
                <w:rFonts w:cs="Arial"/>
                <w:szCs w:val="18"/>
              </w:rPr>
              <w:t>Derivation Path: TS 36.579-1 [2], Table 5.5.3.2.1-3</w:t>
            </w:r>
          </w:p>
        </w:tc>
      </w:tr>
      <w:tr w:rsidR="00DD0097" w:rsidRPr="001C0FC4" w14:paraId="47D1413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40D8E38"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15D263"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B34E3D9"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715EB67"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EF493A7" w14:textId="77777777" w:rsidR="00DD0097" w:rsidRPr="001C0FC4" w:rsidRDefault="00DD0097" w:rsidP="003D7D35">
            <w:pPr>
              <w:pStyle w:val="TAH"/>
              <w:rPr>
                <w:bCs/>
              </w:rPr>
            </w:pPr>
            <w:r w:rsidRPr="001C0FC4">
              <w:rPr>
                <w:bCs/>
              </w:rPr>
              <w:t>Condition</w:t>
            </w:r>
          </w:p>
        </w:tc>
      </w:tr>
      <w:tr w:rsidR="00DD0097" w:rsidRPr="001C0FC4" w14:paraId="151796F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1BFA2C3" w14:textId="77777777" w:rsidR="00DD0097" w:rsidRPr="001C0FC4" w:rsidRDefault="00DD0097" w:rsidP="003D7D35">
            <w:pPr>
              <w:pStyle w:val="TAL"/>
              <w:rPr>
                <w:rFonts w:cs="Arial"/>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6FD3ED2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03CE01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A6E52D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56CAC37" w14:textId="77777777" w:rsidR="00DD0097" w:rsidRPr="001C0FC4" w:rsidRDefault="00DD0097" w:rsidP="003D7D35">
            <w:pPr>
              <w:pStyle w:val="TAL"/>
            </w:pPr>
          </w:p>
        </w:tc>
      </w:tr>
      <w:tr w:rsidR="00DD0097" w:rsidRPr="001C0FC4" w14:paraId="38BC9E3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5076B87"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8B5062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3BA573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EB0D0A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041007D" w14:textId="77777777" w:rsidR="00DD0097" w:rsidRPr="001C0FC4" w:rsidRDefault="00DD0097" w:rsidP="003D7D35">
            <w:pPr>
              <w:pStyle w:val="TAL"/>
            </w:pPr>
          </w:p>
        </w:tc>
      </w:tr>
      <w:tr w:rsidR="00DD0097" w:rsidRPr="001C0FC4" w14:paraId="2B7BAE0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70F7A67" w14:textId="77777777" w:rsidR="00DD0097" w:rsidRPr="001C0FC4" w:rsidRDefault="00DD0097" w:rsidP="003D7D35">
            <w:pPr>
              <w:pStyle w:val="TAL"/>
              <w:rPr>
                <w:rFonts w:cs="Arial"/>
                <w:szCs w:val="18"/>
              </w:rPr>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7D79F00" w14:textId="77777777" w:rsidR="00DD0097" w:rsidRPr="001C0FC4" w:rsidRDefault="00DD0097" w:rsidP="003D7D35">
            <w:pPr>
              <w:pStyle w:val="TAL"/>
              <w:rPr>
                <w:lang w:eastAsia="ko-KR"/>
              </w:rPr>
            </w:pPr>
            <w:r w:rsidRPr="001C0FC4">
              <w:rPr>
                <w:lang w:eastAsia="ko-KR"/>
              </w:rPr>
              <w:t>"</w:t>
            </w:r>
            <w:r w:rsidRPr="001C0FC4">
              <w:t>one-to-one-fd</w:t>
            </w:r>
            <w:r w:rsidRPr="001C0FC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55FBBE2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5BBDC3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2FC7E08" w14:textId="77777777" w:rsidR="00DD0097" w:rsidRPr="001C0FC4" w:rsidRDefault="00DD0097" w:rsidP="003D7D35">
            <w:pPr>
              <w:pStyle w:val="TAL"/>
            </w:pPr>
          </w:p>
        </w:tc>
      </w:tr>
      <w:tr w:rsidR="00DD0097" w:rsidRPr="001C0FC4" w14:paraId="148B478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2D03A6E" w14:textId="77777777" w:rsidR="00DD0097" w:rsidRPr="001C0FC4" w:rsidRDefault="00DD0097" w:rsidP="003D7D35">
            <w:pPr>
              <w:pStyle w:val="TAL"/>
            </w:pPr>
            <w:r w:rsidRPr="001C0FC4">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495E706B" w14:textId="77777777" w:rsidR="00DD0097" w:rsidRPr="001C0FC4" w:rsidRDefault="00DD0097" w:rsidP="003D7D35">
            <w:pPr>
              <w:pStyle w:val="TAL"/>
              <w:rPr>
                <w:lang w:eastAsia="ko-KR"/>
              </w:rPr>
            </w:pPr>
            <w:r w:rsidRPr="001C0FC4">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470B8646" w14:textId="77777777" w:rsidR="00DD0097" w:rsidRPr="001C0FC4" w:rsidRDefault="00DD0097" w:rsidP="003D7D35">
            <w:pPr>
              <w:pStyle w:val="TAL"/>
            </w:pPr>
            <w:r w:rsidRPr="001C0FC4">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202AF74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B5C71EC" w14:textId="77777777" w:rsidR="00DD0097" w:rsidRPr="001C0FC4" w:rsidRDefault="00DD0097" w:rsidP="003D7D35">
            <w:pPr>
              <w:pStyle w:val="TAL"/>
            </w:pPr>
          </w:p>
        </w:tc>
      </w:tr>
    </w:tbl>
    <w:p w14:paraId="3E42A808" w14:textId="77777777" w:rsidR="00DD0097" w:rsidRPr="001C0FC4" w:rsidRDefault="00DD0097" w:rsidP="00DD0097"/>
    <w:p w14:paraId="1E350D08" w14:textId="77777777" w:rsidR="00DD0097" w:rsidRPr="001C0FC4" w:rsidRDefault="00DD0097" w:rsidP="00DD0097">
      <w:pPr>
        <w:pStyle w:val="TH"/>
      </w:pPr>
      <w:r w:rsidRPr="001C0FC4">
        <w:t>Table 6.2.1.3.3-9..10: Void</w:t>
      </w:r>
    </w:p>
    <w:p w14:paraId="7441A260" w14:textId="77777777" w:rsidR="00DD0097" w:rsidRPr="001C0FC4" w:rsidRDefault="00DD0097" w:rsidP="00DD0097">
      <w:pPr>
        <w:pStyle w:val="TH"/>
      </w:pPr>
      <w:r w:rsidRPr="001C0FC4">
        <w:t xml:space="preserve">Table 6.2.1.3.3-11: HTTP 201 Created from the SS (step 15, Table 6.2.1.3.2-1; </w:t>
      </w:r>
      <w:r w:rsidRPr="001C0FC4">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F249699"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14FF3F1A" w14:textId="77777777" w:rsidR="00DD0097" w:rsidRPr="001C0FC4" w:rsidRDefault="00DD0097" w:rsidP="003D7D35">
            <w:pPr>
              <w:pStyle w:val="TAL"/>
            </w:pPr>
            <w:r w:rsidRPr="001C0FC4">
              <w:t>Derivation Path: TS 36.579-1 [2], Table 5.5.4.7-1, condition FD_HTTP</w:t>
            </w:r>
          </w:p>
        </w:tc>
      </w:tr>
    </w:tbl>
    <w:p w14:paraId="59B2305D" w14:textId="77777777" w:rsidR="00DD0097" w:rsidRPr="001C0FC4" w:rsidRDefault="00DD0097" w:rsidP="00DD0097"/>
    <w:p w14:paraId="23F65640" w14:textId="77777777" w:rsidR="00DD0097" w:rsidRPr="001C0FC4" w:rsidRDefault="00DD0097" w:rsidP="00DD0097">
      <w:pPr>
        <w:pStyle w:val="TH"/>
      </w:pPr>
      <w:r w:rsidRPr="001C0FC4">
        <w:t xml:space="preserve">Table 6.2.1.3.3-11A: HTTP 201 Created from the SS (step 24, Table 6.2.1.3.2-1; </w:t>
      </w:r>
      <w:r w:rsidRPr="001C0FC4">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624EDBC"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C578F65" w14:textId="77777777" w:rsidR="00DD0097" w:rsidRPr="001C0FC4" w:rsidRDefault="00DD0097" w:rsidP="003D7D35">
            <w:pPr>
              <w:pStyle w:val="TAL"/>
              <w:rPr>
                <w:rFonts w:cs="Arial"/>
                <w:szCs w:val="18"/>
              </w:rPr>
            </w:pPr>
            <w:r w:rsidRPr="001C0FC4">
              <w:rPr>
                <w:rFonts w:cs="Arial"/>
                <w:szCs w:val="18"/>
              </w:rPr>
              <w:t>Derivation Path: TS 36.579-1 [2], Table 5.5.4.7-1, condition FD_HTTP</w:t>
            </w:r>
          </w:p>
        </w:tc>
      </w:tr>
      <w:tr w:rsidR="00DD0097" w:rsidRPr="001C0FC4" w14:paraId="0FC2E8D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1C1092E"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8A1947"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DF8A464"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6C763DF"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A4F5028" w14:textId="77777777" w:rsidR="00DD0097" w:rsidRPr="001C0FC4" w:rsidRDefault="00DD0097" w:rsidP="003D7D35">
            <w:pPr>
              <w:pStyle w:val="TAH"/>
              <w:rPr>
                <w:bCs/>
              </w:rPr>
            </w:pPr>
            <w:r w:rsidRPr="001C0FC4">
              <w:rPr>
                <w:bCs/>
              </w:rPr>
              <w:t>Condition</w:t>
            </w:r>
          </w:p>
        </w:tc>
      </w:tr>
      <w:tr w:rsidR="00DD0097" w:rsidRPr="001C0FC4" w14:paraId="3F101E1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36A9568" w14:textId="77777777" w:rsidR="00DD0097" w:rsidRPr="001C0FC4" w:rsidRDefault="00DD0097" w:rsidP="003D7D35">
            <w:pPr>
              <w:pStyle w:val="TAL"/>
              <w:rPr>
                <w:b/>
                <w:bCs/>
              </w:rPr>
            </w:pPr>
            <w:r w:rsidRPr="001C0FC4">
              <w:rPr>
                <w:b/>
                <w:bCs/>
              </w:rPr>
              <w:t>Location</w:t>
            </w:r>
          </w:p>
        </w:tc>
        <w:tc>
          <w:tcPr>
            <w:tcW w:w="2126" w:type="dxa"/>
            <w:tcBorders>
              <w:top w:val="single" w:sz="4" w:space="0" w:color="auto"/>
              <w:left w:val="single" w:sz="4" w:space="0" w:color="auto"/>
              <w:bottom w:val="single" w:sz="4" w:space="0" w:color="auto"/>
              <w:right w:val="single" w:sz="4" w:space="0" w:color="auto"/>
            </w:tcBorders>
          </w:tcPr>
          <w:p w14:paraId="6AF29DCE"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89CDEAB"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517499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9702A35" w14:textId="77777777" w:rsidR="00DD0097" w:rsidRPr="001C0FC4" w:rsidRDefault="00DD0097" w:rsidP="003D7D35">
            <w:pPr>
              <w:pStyle w:val="TAL"/>
            </w:pPr>
          </w:p>
        </w:tc>
      </w:tr>
      <w:tr w:rsidR="00DD0097" w:rsidRPr="001C0FC4" w14:paraId="6FEBF26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85FA608" w14:textId="77777777" w:rsidR="00DD0097" w:rsidRPr="001C0FC4" w:rsidRDefault="00DD0097" w:rsidP="003D7D35">
            <w:pPr>
              <w:pStyle w:val="TAL"/>
            </w:pPr>
            <w:r w:rsidRPr="001C0FC4">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387171E6" w14:textId="77777777" w:rsidR="00DD0097" w:rsidRPr="001C0FC4" w:rsidRDefault="00DD0097" w:rsidP="003D7D35">
            <w:pPr>
              <w:pStyle w:val="TAL"/>
            </w:pPr>
            <w:r w:rsidRPr="001C0FC4">
              <w:t>tsc_MCData_MSF_URI &amp; "/file-location-2"</w:t>
            </w:r>
          </w:p>
        </w:tc>
        <w:tc>
          <w:tcPr>
            <w:tcW w:w="2126" w:type="dxa"/>
            <w:tcBorders>
              <w:top w:val="single" w:sz="4" w:space="0" w:color="auto"/>
              <w:left w:val="single" w:sz="4" w:space="0" w:color="auto"/>
              <w:bottom w:val="single" w:sz="4" w:space="0" w:color="auto"/>
              <w:right w:val="single" w:sz="4" w:space="0" w:color="auto"/>
            </w:tcBorders>
          </w:tcPr>
          <w:p w14:paraId="732B5B1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152A00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9D30823" w14:textId="77777777" w:rsidR="00DD0097" w:rsidRPr="001C0FC4" w:rsidRDefault="00DD0097" w:rsidP="003D7D35">
            <w:pPr>
              <w:pStyle w:val="TAL"/>
            </w:pPr>
          </w:p>
        </w:tc>
      </w:tr>
    </w:tbl>
    <w:p w14:paraId="49BED1B3" w14:textId="77777777" w:rsidR="00DD0097" w:rsidRPr="001C0FC4" w:rsidRDefault="00DD0097" w:rsidP="00DD0097"/>
    <w:p w14:paraId="387FA51B" w14:textId="77777777" w:rsidR="00DD0097" w:rsidRPr="001C0FC4" w:rsidRDefault="00DD0097" w:rsidP="00DD0097">
      <w:pPr>
        <w:pStyle w:val="TH"/>
      </w:pPr>
      <w:bookmarkStart w:id="2143" w:name="_Hlk36193679"/>
      <w:r w:rsidRPr="001C0FC4">
        <w:t xml:space="preserve">Table 6.2.1.3.3-12: SIP MESSAGE from the UE (steps 15, 24, Table 6.2.1.3.2-1; </w:t>
      </w:r>
      <w:r w:rsidRPr="001C0FC4">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6814DC8"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3EDD7ED" w14:textId="77777777" w:rsidR="00DD0097" w:rsidRPr="001C0FC4" w:rsidRDefault="00DD0097" w:rsidP="003D7D35">
            <w:pPr>
              <w:pStyle w:val="TAL"/>
              <w:rPr>
                <w:rFonts w:cs="Arial"/>
                <w:szCs w:val="18"/>
              </w:rPr>
            </w:pPr>
            <w:r w:rsidRPr="001C0FC4">
              <w:rPr>
                <w:rFonts w:cs="Arial"/>
                <w:szCs w:val="18"/>
              </w:rPr>
              <w:t>Derivation Path: TS 36.579-1 [2], Table 5.5.2.7.1-1, condition MCDATA_FD, RESOURCE_LISTS, MCDATA_SIGNALLING</w:t>
            </w:r>
          </w:p>
        </w:tc>
      </w:tr>
      <w:tr w:rsidR="00DD0097" w:rsidRPr="001C0FC4" w14:paraId="46BA7EB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991AB5A"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677049"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4BA37F"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3CC0618"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512A115" w14:textId="77777777" w:rsidR="00DD0097" w:rsidRPr="001C0FC4" w:rsidRDefault="00DD0097" w:rsidP="003D7D35">
            <w:pPr>
              <w:pStyle w:val="TAH"/>
              <w:rPr>
                <w:bCs/>
              </w:rPr>
            </w:pPr>
            <w:r w:rsidRPr="001C0FC4">
              <w:rPr>
                <w:bCs/>
              </w:rPr>
              <w:t>Condition</w:t>
            </w:r>
          </w:p>
        </w:tc>
      </w:tr>
      <w:tr w:rsidR="00DD0097" w:rsidRPr="001C0FC4" w14:paraId="533D9BC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B9C1562"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DED47D0"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2E8D01B"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884519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3B912F" w14:textId="77777777" w:rsidR="00DD0097" w:rsidRPr="001C0FC4" w:rsidRDefault="00DD0097" w:rsidP="003D7D35">
            <w:pPr>
              <w:pStyle w:val="TAL"/>
            </w:pPr>
          </w:p>
        </w:tc>
      </w:tr>
      <w:tr w:rsidR="00DD0097" w:rsidRPr="001C0FC4" w14:paraId="023F1674"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D8EFE9B"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1CA792A"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974002"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687F816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E93AC1F" w14:textId="77777777" w:rsidR="00DD0097" w:rsidRPr="001C0FC4" w:rsidRDefault="00DD0097" w:rsidP="003D7D35">
            <w:pPr>
              <w:pStyle w:val="TAL"/>
            </w:pPr>
          </w:p>
        </w:tc>
      </w:tr>
      <w:tr w:rsidR="00DD0097" w:rsidRPr="001C0FC4" w14:paraId="2D9DB44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94D16EA"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D74E062" w14:textId="77777777" w:rsidR="00DD0097" w:rsidRPr="001C0FC4" w:rsidRDefault="00DD0097" w:rsidP="003D7D35">
            <w:pPr>
              <w:pStyle w:val="TAL"/>
            </w:pPr>
            <w:r w:rsidRPr="001C0FC4">
              <w:t>MCData-Info as described in Table 6.2.1.3.3-13</w:t>
            </w:r>
          </w:p>
        </w:tc>
        <w:tc>
          <w:tcPr>
            <w:tcW w:w="2126" w:type="dxa"/>
            <w:tcBorders>
              <w:top w:val="single" w:sz="4" w:space="0" w:color="auto"/>
              <w:left w:val="single" w:sz="4" w:space="0" w:color="auto"/>
              <w:bottom w:val="single" w:sz="4" w:space="0" w:color="auto"/>
              <w:right w:val="single" w:sz="4" w:space="0" w:color="auto"/>
            </w:tcBorders>
          </w:tcPr>
          <w:p w14:paraId="77D0E41E"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3CC4EE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FFBE56F" w14:textId="77777777" w:rsidR="00DD0097" w:rsidRPr="001C0FC4" w:rsidRDefault="00DD0097" w:rsidP="003D7D35">
            <w:pPr>
              <w:pStyle w:val="TAL"/>
            </w:pPr>
          </w:p>
        </w:tc>
      </w:tr>
      <w:tr w:rsidR="00DD0097" w:rsidRPr="001C0FC4" w14:paraId="57834FB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61A09CC"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FF69033"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1070477"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543208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B437F9C" w14:textId="77777777" w:rsidR="00DD0097" w:rsidRPr="001C0FC4" w:rsidRDefault="00DD0097" w:rsidP="003D7D35">
            <w:pPr>
              <w:pStyle w:val="TAL"/>
            </w:pPr>
          </w:p>
        </w:tc>
      </w:tr>
      <w:tr w:rsidR="00DD0097" w:rsidRPr="001C0FC4" w14:paraId="75C67D9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396540E"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92393DA" w14:textId="77777777" w:rsidR="00DD0097" w:rsidRPr="001C0FC4" w:rsidRDefault="00DD0097" w:rsidP="003D7D35">
            <w:pPr>
              <w:pStyle w:val="TAL"/>
            </w:pPr>
            <w:r w:rsidRPr="001C0FC4">
              <w:t>MCData Protected Payload Message containing FD SIGNALLING PAYLOAD as described in Table 6.2.1.3.3-13A</w:t>
            </w:r>
          </w:p>
        </w:tc>
        <w:tc>
          <w:tcPr>
            <w:tcW w:w="2126" w:type="dxa"/>
            <w:tcBorders>
              <w:top w:val="single" w:sz="4" w:space="0" w:color="auto"/>
              <w:left w:val="single" w:sz="4" w:space="0" w:color="auto"/>
              <w:bottom w:val="single" w:sz="4" w:space="0" w:color="auto"/>
              <w:right w:val="single" w:sz="4" w:space="0" w:color="auto"/>
            </w:tcBorders>
          </w:tcPr>
          <w:p w14:paraId="04EBC1DB"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3788FC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32FA480" w14:textId="77777777" w:rsidR="00DD0097" w:rsidRPr="001C0FC4" w:rsidRDefault="00DD0097" w:rsidP="003D7D35">
            <w:pPr>
              <w:pStyle w:val="TAL"/>
            </w:pPr>
          </w:p>
        </w:tc>
      </w:tr>
    </w:tbl>
    <w:p w14:paraId="5ACDFC4D" w14:textId="77777777" w:rsidR="00DD0097" w:rsidRPr="001C0FC4" w:rsidRDefault="00DD0097" w:rsidP="00DD0097"/>
    <w:p w14:paraId="2B54F103" w14:textId="77777777" w:rsidR="00DD0097" w:rsidRPr="001C0FC4" w:rsidRDefault="00DD0097" w:rsidP="00DD0097">
      <w:pPr>
        <w:pStyle w:val="TH"/>
      </w:pPr>
      <w:r w:rsidRPr="001C0FC4">
        <w:t xml:space="preserve">Table 6.2.1.3.3-13: MCData-Info (Table 6.2.1.3.3-12)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128056F"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4AECE2A"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5.5.3.2.1-3, condition MCD_1to1</w:t>
            </w:r>
          </w:p>
        </w:tc>
      </w:tr>
      <w:tr w:rsidR="00DD0097" w:rsidRPr="001C0FC4" w14:paraId="3CF28D4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7656DFC"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391D5B"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F2830D5"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3E6301F"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0D0FFD0" w14:textId="77777777" w:rsidR="00DD0097" w:rsidRPr="001C0FC4" w:rsidRDefault="00DD0097" w:rsidP="003D7D35">
            <w:pPr>
              <w:pStyle w:val="TAH"/>
              <w:rPr>
                <w:bCs/>
              </w:rPr>
            </w:pPr>
            <w:r w:rsidRPr="001C0FC4">
              <w:rPr>
                <w:bCs/>
              </w:rPr>
              <w:t>Condition</w:t>
            </w:r>
          </w:p>
        </w:tc>
      </w:tr>
      <w:tr w:rsidR="00DD0097" w:rsidRPr="001C0FC4" w14:paraId="4E84726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022B7E8"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0EF61454"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176943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D20B03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A14E43B" w14:textId="77777777" w:rsidR="00DD0097" w:rsidRPr="001C0FC4" w:rsidRDefault="00DD0097" w:rsidP="003D7D35">
            <w:pPr>
              <w:pStyle w:val="TAL"/>
            </w:pPr>
          </w:p>
        </w:tc>
      </w:tr>
      <w:tr w:rsidR="00DD0097" w:rsidRPr="001C0FC4" w14:paraId="5FFDC52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A2540B1"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22FA264"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87592DF"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19045D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6D4E262" w14:textId="77777777" w:rsidR="00DD0097" w:rsidRPr="001C0FC4" w:rsidRDefault="00DD0097" w:rsidP="003D7D35">
            <w:pPr>
              <w:pStyle w:val="TAL"/>
            </w:pPr>
          </w:p>
        </w:tc>
      </w:tr>
      <w:tr w:rsidR="00DD0097" w:rsidRPr="001C0FC4" w14:paraId="273F40B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5817D9A" w14:textId="77777777" w:rsidR="00DD0097" w:rsidRPr="001C0FC4" w:rsidRDefault="00DD0097" w:rsidP="003D7D35">
            <w:pPr>
              <w:pStyle w:val="TAL"/>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73BC5043" w14:textId="77777777" w:rsidR="00DD0097" w:rsidRPr="001C0FC4" w:rsidRDefault="00DD0097" w:rsidP="003D7D35">
            <w:pPr>
              <w:pStyle w:val="TAL"/>
            </w:pPr>
            <w:r w:rsidRPr="001C0FC4">
              <w:rPr>
                <w:lang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1A6019F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3D0194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16693C2" w14:textId="77777777" w:rsidR="00DD0097" w:rsidRPr="001C0FC4" w:rsidRDefault="00DD0097" w:rsidP="003D7D35">
            <w:pPr>
              <w:pStyle w:val="TAL"/>
            </w:pPr>
          </w:p>
        </w:tc>
      </w:tr>
      <w:bookmarkEnd w:id="2143"/>
    </w:tbl>
    <w:p w14:paraId="40A33C2C" w14:textId="77777777" w:rsidR="00DD0097" w:rsidRPr="001C0FC4" w:rsidRDefault="00DD0097" w:rsidP="00DD0097"/>
    <w:p w14:paraId="51482F96" w14:textId="77777777" w:rsidR="00DD0097" w:rsidRPr="001C0FC4" w:rsidRDefault="00DD0097" w:rsidP="00DD0097">
      <w:pPr>
        <w:pStyle w:val="TH"/>
      </w:pPr>
      <w:r w:rsidRPr="001C0FC4">
        <w:t>Table 6.2.1.3.3-13A: FD SIGNALLING PAYLOAD (Table 6.2.1.3.3-12)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45C4750"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95671E5" w14:textId="77777777" w:rsidR="00DD0097" w:rsidRPr="001C0FC4" w:rsidRDefault="00DD0097" w:rsidP="003D7D35">
            <w:pPr>
              <w:pStyle w:val="TAL"/>
              <w:rPr>
                <w:rFonts w:cs="Arial"/>
                <w:szCs w:val="18"/>
              </w:rPr>
            </w:pPr>
            <w:r w:rsidRPr="001C0FC4">
              <w:rPr>
                <w:rFonts w:cs="Arial"/>
                <w:szCs w:val="18"/>
              </w:rPr>
              <w:t>Derivation Path: TS 36.579-1 [2], Table 5.5.3.8.5-1, condition FD_HTTP</w:t>
            </w:r>
          </w:p>
        </w:tc>
      </w:tr>
    </w:tbl>
    <w:p w14:paraId="4328C232" w14:textId="77777777" w:rsidR="00DD0097" w:rsidRPr="001C0FC4" w:rsidRDefault="00DD0097" w:rsidP="00DD0097"/>
    <w:p w14:paraId="0DAED4DB" w14:textId="77777777" w:rsidR="00DD0097" w:rsidRPr="001C0FC4" w:rsidRDefault="00DD0097" w:rsidP="00DD0097">
      <w:pPr>
        <w:pStyle w:val="TH"/>
      </w:pPr>
      <w:bookmarkStart w:id="2144" w:name="_Hlk38967086"/>
      <w:r w:rsidRPr="001C0FC4">
        <w:t>Table 6.2.1.3.3-14: SIP MESSAGE from the SS (step 19, Table 6.2.1.3.2-1;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754E481"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7287D20"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4950CB5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ECF0553" w14:textId="77777777" w:rsidR="00DD0097" w:rsidRPr="001C0FC4" w:rsidRDefault="00DD0097" w:rsidP="003D7D35">
            <w:pPr>
              <w:pStyle w:val="TAH"/>
              <w:rPr>
                <w:bCs/>
              </w:rPr>
            </w:pPr>
            <w:bookmarkStart w:id="2145" w:name="_Hlk94116254"/>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70C2088"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7490A61"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81FE037"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9E96191" w14:textId="77777777" w:rsidR="00DD0097" w:rsidRPr="001C0FC4" w:rsidRDefault="00DD0097" w:rsidP="003D7D35">
            <w:pPr>
              <w:pStyle w:val="TAH"/>
              <w:rPr>
                <w:bCs/>
              </w:rPr>
            </w:pPr>
            <w:r w:rsidRPr="001C0FC4">
              <w:rPr>
                <w:bCs/>
              </w:rPr>
              <w:t>Condition</w:t>
            </w:r>
          </w:p>
        </w:tc>
        <w:bookmarkEnd w:id="2145"/>
      </w:tr>
      <w:tr w:rsidR="00DD0097" w:rsidRPr="001C0FC4" w14:paraId="1BE1317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B96D13B"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3E5967B"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39CAC28D"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2967B3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2016DE1" w14:textId="77777777" w:rsidR="00DD0097" w:rsidRPr="001C0FC4" w:rsidRDefault="00DD0097" w:rsidP="003D7D35">
            <w:pPr>
              <w:pStyle w:val="TAL"/>
            </w:pPr>
          </w:p>
        </w:tc>
      </w:tr>
      <w:tr w:rsidR="00DD0097" w:rsidRPr="001C0FC4" w14:paraId="21C195E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933B58B"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FC84D0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23F8326"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997037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6D1B6B" w14:textId="77777777" w:rsidR="00DD0097" w:rsidRPr="001C0FC4" w:rsidRDefault="00DD0097" w:rsidP="003D7D35">
            <w:pPr>
              <w:pStyle w:val="TAL"/>
            </w:pPr>
          </w:p>
        </w:tc>
      </w:tr>
      <w:tr w:rsidR="00DD0097" w:rsidRPr="001C0FC4" w14:paraId="549CC9B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AA0F4C6"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BDAFD56" w14:textId="77777777" w:rsidR="00DD0097" w:rsidRPr="001C0FC4" w:rsidRDefault="00DD0097" w:rsidP="003D7D35">
            <w:pPr>
              <w:pStyle w:val="TAL"/>
            </w:pPr>
            <w:r w:rsidRPr="001C0FC4">
              <w:t>MCData Protected Payload Message containing FD NOTIFICATION as described in Table 6.2.1.3.3-16</w:t>
            </w:r>
          </w:p>
        </w:tc>
        <w:tc>
          <w:tcPr>
            <w:tcW w:w="2126" w:type="dxa"/>
            <w:tcBorders>
              <w:top w:val="single" w:sz="4" w:space="0" w:color="auto"/>
              <w:left w:val="single" w:sz="4" w:space="0" w:color="auto"/>
              <w:bottom w:val="single" w:sz="4" w:space="0" w:color="auto"/>
              <w:right w:val="single" w:sz="4" w:space="0" w:color="auto"/>
            </w:tcBorders>
          </w:tcPr>
          <w:p w14:paraId="0B35A8EF"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49E806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FB02C34" w14:textId="77777777" w:rsidR="00DD0097" w:rsidRPr="001C0FC4" w:rsidRDefault="00DD0097" w:rsidP="003D7D35">
            <w:pPr>
              <w:pStyle w:val="TAL"/>
            </w:pPr>
          </w:p>
        </w:tc>
      </w:tr>
    </w:tbl>
    <w:p w14:paraId="1DF35104" w14:textId="77777777" w:rsidR="00DD0097" w:rsidRPr="001C0FC4" w:rsidRDefault="00DD0097" w:rsidP="00DD0097"/>
    <w:p w14:paraId="1A77D0A2" w14:textId="77777777" w:rsidR="00DD0097" w:rsidRPr="001C0FC4" w:rsidRDefault="00DD0097" w:rsidP="00DD0097">
      <w:pPr>
        <w:pStyle w:val="TH"/>
      </w:pPr>
      <w:r w:rsidRPr="001C0FC4">
        <w:t>Table 6.2.1.3.3-15: Void</w:t>
      </w:r>
    </w:p>
    <w:p w14:paraId="018BA9F4" w14:textId="77777777" w:rsidR="00DD0097" w:rsidRPr="001C0FC4" w:rsidRDefault="00DD0097" w:rsidP="00DD0097">
      <w:pPr>
        <w:pStyle w:val="TH"/>
      </w:pPr>
      <w:r w:rsidRPr="001C0FC4">
        <w:t>Table 6.2.1.3.3-16: FD NOTIFICATION (Table 6.2.1.3.3-14)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242BAB0"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6603939C" w14:textId="77777777" w:rsidR="00DD0097" w:rsidRPr="001C0FC4" w:rsidRDefault="00DD0097" w:rsidP="003D7D35">
            <w:pPr>
              <w:pStyle w:val="TAL"/>
              <w:rPr>
                <w:rFonts w:cs="Arial"/>
                <w:szCs w:val="18"/>
              </w:rPr>
            </w:pPr>
            <w:r w:rsidRPr="001C0FC4">
              <w:rPr>
                <w:rFonts w:cs="Arial"/>
                <w:szCs w:val="18"/>
              </w:rPr>
              <w:t>Derivation Path: TS 36.579-1 [2], Table 5.5.3.8.8-1, condition FD_REJECTED</w:t>
            </w:r>
          </w:p>
        </w:tc>
      </w:tr>
    </w:tbl>
    <w:p w14:paraId="4500D046" w14:textId="77777777" w:rsidR="00DD0097" w:rsidRPr="001C0FC4" w:rsidRDefault="00DD0097" w:rsidP="00DD0097"/>
    <w:bookmarkEnd w:id="2144"/>
    <w:p w14:paraId="4B42DB34" w14:textId="77777777" w:rsidR="00DD0097" w:rsidRPr="001C0FC4" w:rsidRDefault="00DD0097" w:rsidP="00DD0097">
      <w:pPr>
        <w:pStyle w:val="TH"/>
      </w:pPr>
      <w:r w:rsidRPr="001C0FC4">
        <w:t>Table 6.2.1.3.3-17: SIP MESSAGE from the SS (step 28, Table 6.2.1.3.2-1;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D4C7AA7"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5EE0488F"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25D0E95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A0A374D"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4F86E9F"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9B8A7F2"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C0FD51E"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66FB073" w14:textId="77777777" w:rsidR="00DD0097" w:rsidRPr="001C0FC4" w:rsidRDefault="00DD0097" w:rsidP="003D7D35">
            <w:pPr>
              <w:pStyle w:val="TAH"/>
              <w:rPr>
                <w:bCs/>
              </w:rPr>
            </w:pPr>
            <w:r w:rsidRPr="001C0FC4">
              <w:rPr>
                <w:bCs/>
              </w:rPr>
              <w:t>Condition</w:t>
            </w:r>
          </w:p>
        </w:tc>
      </w:tr>
      <w:tr w:rsidR="00DD0097" w:rsidRPr="001C0FC4" w14:paraId="4353FA7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A95A0D3"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947AB26"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D7DAB3F"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91F4C9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0C9A88D" w14:textId="77777777" w:rsidR="00DD0097" w:rsidRPr="001C0FC4" w:rsidRDefault="00DD0097" w:rsidP="003D7D35">
            <w:pPr>
              <w:pStyle w:val="TAL"/>
            </w:pPr>
          </w:p>
        </w:tc>
      </w:tr>
      <w:tr w:rsidR="00DD0097" w:rsidRPr="001C0FC4" w14:paraId="0E82030D"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7BBBD5C"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85C3303"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41DC399"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4E57F5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3527C95" w14:textId="77777777" w:rsidR="00DD0097" w:rsidRPr="001C0FC4" w:rsidRDefault="00DD0097" w:rsidP="003D7D35">
            <w:pPr>
              <w:pStyle w:val="TAL"/>
            </w:pPr>
          </w:p>
        </w:tc>
      </w:tr>
      <w:tr w:rsidR="00DD0097" w:rsidRPr="001C0FC4" w14:paraId="2BF4468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CBBAF91"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74B0DBE" w14:textId="77777777" w:rsidR="00DD0097" w:rsidRPr="001C0FC4" w:rsidRDefault="00DD0097" w:rsidP="003D7D35">
            <w:pPr>
              <w:pStyle w:val="TAL"/>
            </w:pPr>
            <w:r w:rsidRPr="001C0FC4">
              <w:t>MCData Protected Payload Message containing FD NOTIFICATION as described in Table 6.2.1.3.3-18</w:t>
            </w:r>
          </w:p>
        </w:tc>
        <w:tc>
          <w:tcPr>
            <w:tcW w:w="2126" w:type="dxa"/>
            <w:tcBorders>
              <w:top w:val="single" w:sz="4" w:space="0" w:color="auto"/>
              <w:left w:val="single" w:sz="4" w:space="0" w:color="auto"/>
              <w:bottom w:val="single" w:sz="4" w:space="0" w:color="auto"/>
              <w:right w:val="single" w:sz="4" w:space="0" w:color="auto"/>
            </w:tcBorders>
          </w:tcPr>
          <w:p w14:paraId="555AF11D"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CE0BD2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4C45B6C" w14:textId="77777777" w:rsidR="00DD0097" w:rsidRPr="001C0FC4" w:rsidRDefault="00DD0097" w:rsidP="003D7D35">
            <w:pPr>
              <w:pStyle w:val="TAL"/>
            </w:pPr>
          </w:p>
        </w:tc>
      </w:tr>
    </w:tbl>
    <w:p w14:paraId="55429277" w14:textId="77777777" w:rsidR="00DD0097" w:rsidRPr="001C0FC4" w:rsidRDefault="00DD0097" w:rsidP="00DD0097"/>
    <w:p w14:paraId="75F9CEDF" w14:textId="77777777" w:rsidR="00DD0097" w:rsidRPr="001C0FC4" w:rsidRDefault="00DD0097" w:rsidP="00DD0097">
      <w:pPr>
        <w:pStyle w:val="TH"/>
      </w:pPr>
      <w:r w:rsidRPr="001C0FC4">
        <w:t>Table 6.2.1.3.3-18: FD NOTIFICATION (Table 6.2.1.3.3-17)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D018444"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0B823395" w14:textId="77777777" w:rsidR="00DD0097" w:rsidRPr="001C0FC4" w:rsidRDefault="00DD0097" w:rsidP="003D7D35">
            <w:pPr>
              <w:pStyle w:val="TAL"/>
              <w:rPr>
                <w:rFonts w:cs="Arial"/>
                <w:szCs w:val="18"/>
              </w:rPr>
            </w:pPr>
            <w:r w:rsidRPr="001C0FC4">
              <w:rPr>
                <w:rFonts w:cs="Arial"/>
                <w:szCs w:val="18"/>
              </w:rPr>
              <w:t>Derivation Path: TS 36.579-1 [2], Table 5.5.3.8.8-1, condition FD_DEFERRED</w:t>
            </w:r>
          </w:p>
        </w:tc>
      </w:tr>
    </w:tbl>
    <w:p w14:paraId="5E3BF3D3" w14:textId="77777777" w:rsidR="00DD0097" w:rsidRPr="001C0FC4" w:rsidRDefault="00DD0097" w:rsidP="00DD0097"/>
    <w:p w14:paraId="3D05DEA9" w14:textId="77777777" w:rsidR="00DD0097" w:rsidRPr="001C0FC4" w:rsidRDefault="00DD0097" w:rsidP="00DD0097">
      <w:pPr>
        <w:pStyle w:val="TH"/>
      </w:pPr>
      <w:r w:rsidRPr="001C0FC4">
        <w:t>Table 6.2.1.3.3-19: SIP MESSAGE from the SS (step 31, Table 6.2.1.3.2-1;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525FF53"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253BE0A6"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13FDEE9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DC0BD6A"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62F5012"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01F7DBB"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3275BCE"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7F9C4C2" w14:textId="77777777" w:rsidR="00DD0097" w:rsidRPr="001C0FC4" w:rsidRDefault="00DD0097" w:rsidP="003D7D35">
            <w:pPr>
              <w:pStyle w:val="TAH"/>
              <w:rPr>
                <w:bCs/>
              </w:rPr>
            </w:pPr>
            <w:r w:rsidRPr="001C0FC4">
              <w:rPr>
                <w:bCs/>
              </w:rPr>
              <w:t>Condition</w:t>
            </w:r>
          </w:p>
        </w:tc>
      </w:tr>
      <w:tr w:rsidR="00DD0097" w:rsidRPr="001C0FC4" w14:paraId="3228999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FB5EAF9"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1041212"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24361E8C"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B3EAAD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2BD21E" w14:textId="77777777" w:rsidR="00DD0097" w:rsidRPr="001C0FC4" w:rsidRDefault="00DD0097" w:rsidP="003D7D35">
            <w:pPr>
              <w:pStyle w:val="TAL"/>
            </w:pPr>
          </w:p>
        </w:tc>
      </w:tr>
      <w:tr w:rsidR="00DD0097" w:rsidRPr="001C0FC4" w14:paraId="1654C9B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A994E1C"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656659B"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B84D88D"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27492F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378778" w14:textId="77777777" w:rsidR="00DD0097" w:rsidRPr="001C0FC4" w:rsidRDefault="00DD0097" w:rsidP="003D7D35">
            <w:pPr>
              <w:pStyle w:val="TAL"/>
            </w:pPr>
          </w:p>
        </w:tc>
      </w:tr>
      <w:tr w:rsidR="00DD0097" w:rsidRPr="001C0FC4" w14:paraId="3092B44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DCBDB2E"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0A46228" w14:textId="77777777" w:rsidR="00DD0097" w:rsidRPr="001C0FC4" w:rsidRDefault="00DD0097" w:rsidP="003D7D35">
            <w:pPr>
              <w:pStyle w:val="TAL"/>
            </w:pPr>
            <w:r w:rsidRPr="001C0FC4">
              <w:t>MCData Protected Payload Message containing FD NOTIFICATION as described in Table 6.2.1.3.3-20</w:t>
            </w:r>
          </w:p>
        </w:tc>
        <w:tc>
          <w:tcPr>
            <w:tcW w:w="2126" w:type="dxa"/>
            <w:tcBorders>
              <w:top w:val="single" w:sz="4" w:space="0" w:color="auto"/>
              <w:left w:val="single" w:sz="4" w:space="0" w:color="auto"/>
              <w:bottom w:val="single" w:sz="4" w:space="0" w:color="auto"/>
              <w:right w:val="single" w:sz="4" w:space="0" w:color="auto"/>
            </w:tcBorders>
          </w:tcPr>
          <w:p w14:paraId="5D566854"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6ED498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2A0F1D" w14:textId="77777777" w:rsidR="00DD0097" w:rsidRPr="001C0FC4" w:rsidRDefault="00DD0097" w:rsidP="003D7D35">
            <w:pPr>
              <w:pStyle w:val="TAL"/>
            </w:pPr>
          </w:p>
        </w:tc>
      </w:tr>
    </w:tbl>
    <w:p w14:paraId="071B2BD1" w14:textId="77777777" w:rsidR="00DD0097" w:rsidRPr="001C0FC4" w:rsidRDefault="00DD0097" w:rsidP="00DD0097"/>
    <w:p w14:paraId="386C957E" w14:textId="77777777" w:rsidR="00DD0097" w:rsidRPr="001C0FC4" w:rsidRDefault="00DD0097" w:rsidP="00DD0097">
      <w:pPr>
        <w:pStyle w:val="TH"/>
      </w:pPr>
      <w:r w:rsidRPr="001C0FC4">
        <w:t>Table 6.2.1.3.3-20: FD NOTIFICATION (Table 6.2.1.3.3-19)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B9E5C81"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38AFCED4" w14:textId="77777777" w:rsidR="00DD0097" w:rsidRPr="001C0FC4" w:rsidRDefault="00DD0097" w:rsidP="003D7D35">
            <w:pPr>
              <w:pStyle w:val="TAL"/>
              <w:rPr>
                <w:rFonts w:cs="Arial"/>
                <w:szCs w:val="18"/>
              </w:rPr>
            </w:pPr>
            <w:r w:rsidRPr="001C0FC4">
              <w:rPr>
                <w:rFonts w:cs="Arial"/>
                <w:szCs w:val="18"/>
              </w:rPr>
              <w:t>Derivation Path: TS 36.579-1 [2], Table 5.5.3.8.8-1, condition FD_ACCEPTED</w:t>
            </w:r>
          </w:p>
        </w:tc>
      </w:tr>
    </w:tbl>
    <w:p w14:paraId="154F9144" w14:textId="77777777" w:rsidR="00DD0097" w:rsidRPr="001C0FC4" w:rsidRDefault="00DD0097" w:rsidP="00DD0097"/>
    <w:p w14:paraId="28848D5C" w14:textId="77777777" w:rsidR="00DD0097" w:rsidRPr="001C0FC4" w:rsidRDefault="00DD0097" w:rsidP="00DD0097">
      <w:pPr>
        <w:pStyle w:val="TH"/>
      </w:pPr>
      <w:r w:rsidRPr="001C0FC4">
        <w:t>Table 6.2.1.3.3-21: SIP MESSAGE from the SS (step 34, Table 6.2.1.3.2-1;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4646791"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02FC9FC"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6D06A18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AE60728"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AD7DD2"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C0B788"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B4DB8DF"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FB9FC09" w14:textId="77777777" w:rsidR="00DD0097" w:rsidRPr="001C0FC4" w:rsidRDefault="00DD0097" w:rsidP="003D7D35">
            <w:pPr>
              <w:pStyle w:val="TAH"/>
              <w:rPr>
                <w:bCs/>
              </w:rPr>
            </w:pPr>
            <w:r w:rsidRPr="001C0FC4">
              <w:rPr>
                <w:bCs/>
              </w:rPr>
              <w:t>Condition</w:t>
            </w:r>
          </w:p>
        </w:tc>
      </w:tr>
      <w:tr w:rsidR="00DD0097" w:rsidRPr="001C0FC4" w14:paraId="03EDAC3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26EF9EE"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676E31F"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9F3F6EC"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F54B3B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F7E862A" w14:textId="77777777" w:rsidR="00DD0097" w:rsidRPr="001C0FC4" w:rsidRDefault="00DD0097" w:rsidP="003D7D35">
            <w:pPr>
              <w:pStyle w:val="TAL"/>
            </w:pPr>
          </w:p>
        </w:tc>
      </w:tr>
      <w:tr w:rsidR="00DD0097" w:rsidRPr="001C0FC4" w14:paraId="48C2CF6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FF45AE0"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C4F133F"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A249DB"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CF814A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43DFA94" w14:textId="77777777" w:rsidR="00DD0097" w:rsidRPr="001C0FC4" w:rsidRDefault="00DD0097" w:rsidP="003D7D35">
            <w:pPr>
              <w:pStyle w:val="TAL"/>
            </w:pPr>
          </w:p>
        </w:tc>
      </w:tr>
      <w:tr w:rsidR="00DD0097" w:rsidRPr="001C0FC4" w14:paraId="497573A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49BF291"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DB59572" w14:textId="77777777" w:rsidR="00DD0097" w:rsidRPr="001C0FC4" w:rsidRDefault="00DD0097" w:rsidP="003D7D35">
            <w:pPr>
              <w:pStyle w:val="TAL"/>
            </w:pPr>
            <w:r w:rsidRPr="001C0FC4">
              <w:t>MCData Protected Payload Message containing FD NOTIFICATION as described in Table 6.2.1.3.3-22</w:t>
            </w:r>
          </w:p>
        </w:tc>
        <w:tc>
          <w:tcPr>
            <w:tcW w:w="2126" w:type="dxa"/>
            <w:tcBorders>
              <w:top w:val="single" w:sz="4" w:space="0" w:color="auto"/>
              <w:left w:val="single" w:sz="4" w:space="0" w:color="auto"/>
              <w:bottom w:val="single" w:sz="4" w:space="0" w:color="auto"/>
              <w:right w:val="single" w:sz="4" w:space="0" w:color="auto"/>
            </w:tcBorders>
          </w:tcPr>
          <w:p w14:paraId="5A32F82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065C8E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BDA1C1E" w14:textId="77777777" w:rsidR="00DD0097" w:rsidRPr="001C0FC4" w:rsidRDefault="00DD0097" w:rsidP="003D7D35">
            <w:pPr>
              <w:pStyle w:val="TAL"/>
            </w:pPr>
          </w:p>
        </w:tc>
      </w:tr>
    </w:tbl>
    <w:p w14:paraId="39E2B5D2" w14:textId="77777777" w:rsidR="00DD0097" w:rsidRPr="001C0FC4" w:rsidRDefault="00DD0097" w:rsidP="00DD0097"/>
    <w:p w14:paraId="4965FF32" w14:textId="77777777" w:rsidR="00DD0097" w:rsidRPr="001C0FC4" w:rsidRDefault="00DD0097" w:rsidP="00DD0097">
      <w:pPr>
        <w:pStyle w:val="TH"/>
      </w:pPr>
      <w:r w:rsidRPr="001C0FC4">
        <w:t>Table 6.2.1.3.3-22: FD NOTIFICATION (Table 6.2.1.3.3-21)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88DE7DF"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68FC0D0F" w14:textId="77777777" w:rsidR="00DD0097" w:rsidRPr="001C0FC4" w:rsidRDefault="00DD0097" w:rsidP="003D7D35">
            <w:pPr>
              <w:pStyle w:val="TAL"/>
              <w:rPr>
                <w:rFonts w:cs="Arial"/>
                <w:szCs w:val="18"/>
              </w:rPr>
            </w:pPr>
            <w:r w:rsidRPr="001C0FC4">
              <w:rPr>
                <w:rFonts w:cs="Arial"/>
                <w:szCs w:val="18"/>
              </w:rPr>
              <w:t>Derivation Path: TS 36.579-1 [2], Table 5.5.3.8.8-1, condition FD_COMPLETED</w:t>
            </w:r>
          </w:p>
        </w:tc>
      </w:tr>
    </w:tbl>
    <w:p w14:paraId="67050D4F" w14:textId="77777777" w:rsidR="00DD0097" w:rsidRPr="001C0FC4" w:rsidRDefault="00DD0097" w:rsidP="00DD0097"/>
    <w:p w14:paraId="47DC6B7C" w14:textId="77777777" w:rsidR="00DD0097" w:rsidRPr="001C0FC4" w:rsidRDefault="00DD0097" w:rsidP="00DD0097">
      <w:pPr>
        <w:pStyle w:val="Heading3"/>
      </w:pPr>
      <w:bookmarkStart w:id="2146" w:name="_Toc106817840"/>
      <w:bookmarkStart w:id="2147" w:name="_Toc106817715"/>
      <w:bookmarkStart w:id="2148" w:name="_Toc101286129"/>
      <w:bookmarkStart w:id="2149" w:name="_Toc100778798"/>
      <w:bookmarkStart w:id="2150" w:name="_Toc90630591"/>
      <w:bookmarkStart w:id="2151" w:name="_Toc75459151"/>
      <w:bookmarkStart w:id="2152" w:name="_Toc59042882"/>
      <w:bookmarkStart w:id="2153" w:name="_Toc52783013"/>
      <w:bookmarkStart w:id="2154" w:name="_Toc52782402"/>
      <w:bookmarkStart w:id="2155" w:name="_Toc52307890"/>
      <w:bookmarkStart w:id="2156" w:name="_Toc42507359"/>
      <w:bookmarkStart w:id="2157" w:name="_Toc163573034"/>
      <w:bookmarkStart w:id="2158" w:name="_Toc25610666"/>
      <w:bookmarkStart w:id="2159" w:name="_Toc522499813"/>
      <w:bookmarkEnd w:id="2068"/>
      <w:bookmarkEnd w:id="2069"/>
      <w:r w:rsidRPr="001C0FC4">
        <w:t>6.2.2</w:t>
      </w:r>
      <w:r w:rsidRPr="001C0FC4">
        <w:tab/>
        <w:t xml:space="preserve">On-network / File Distribution (FD) / FD Using HTTP / One-to-one Standalone FD / Non-Mandatory Download / Before TDU2 Timers Expires / FILE DOWNLOAD REQUEST ACCEPTED / FILE DOWNLOAD COMPLETED / FILE DOWNLOAD REQUEST REJECTED / </w:t>
      </w:r>
      <w:bookmarkStart w:id="2160" w:name="_Hlk94174802"/>
      <w:r w:rsidRPr="001C0FC4">
        <w:t xml:space="preserve">FILE DOWNLOAD DEFERRED </w:t>
      </w:r>
      <w:bookmarkEnd w:id="2160"/>
      <w:r w:rsidRPr="001C0FC4">
        <w:t>/ FD Client Terminated (CT)</w:t>
      </w:r>
      <w:bookmarkEnd w:id="2146"/>
      <w:bookmarkEnd w:id="2147"/>
      <w:bookmarkEnd w:id="2148"/>
      <w:bookmarkEnd w:id="2149"/>
      <w:bookmarkEnd w:id="2150"/>
      <w:bookmarkEnd w:id="2151"/>
      <w:bookmarkEnd w:id="2152"/>
      <w:bookmarkEnd w:id="2153"/>
      <w:bookmarkEnd w:id="2154"/>
      <w:bookmarkEnd w:id="2155"/>
      <w:bookmarkEnd w:id="2156"/>
      <w:bookmarkEnd w:id="2157"/>
    </w:p>
    <w:p w14:paraId="6E146171" w14:textId="77777777" w:rsidR="00DD0097" w:rsidRPr="001C0FC4" w:rsidRDefault="00DD0097" w:rsidP="00DD0097">
      <w:pPr>
        <w:pStyle w:val="H6"/>
      </w:pPr>
      <w:bookmarkStart w:id="2161" w:name="_Toc52782403"/>
      <w:bookmarkStart w:id="2162" w:name="_Toc52783014"/>
      <w:bookmarkStart w:id="2163" w:name="_Toc59042883"/>
      <w:r w:rsidRPr="001C0FC4">
        <w:t>6.2.2.1</w:t>
      </w:r>
      <w:r w:rsidRPr="001C0FC4">
        <w:tab/>
        <w:t>Test Purpose (TP)</w:t>
      </w:r>
      <w:bookmarkEnd w:id="2161"/>
      <w:bookmarkEnd w:id="2162"/>
      <w:bookmarkEnd w:id="2163"/>
    </w:p>
    <w:p w14:paraId="1EEB0D63" w14:textId="77777777" w:rsidR="00DD0097" w:rsidRPr="001C0FC4" w:rsidRDefault="00DD0097" w:rsidP="00DD0097">
      <w:pPr>
        <w:pStyle w:val="H6"/>
      </w:pPr>
      <w:r w:rsidRPr="001C0FC4">
        <w:t>(1)</w:t>
      </w:r>
    </w:p>
    <w:p w14:paraId="3A6D40A5"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0C55BDD4"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0603738"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MESSAGE message for a standalone one-to-one FD message with a non-mandatory download and with a disposition of "FILE DOWNLOAD COMPLETE UPDATE" }</w:t>
      </w:r>
    </w:p>
    <w:p w14:paraId="16334AF2"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 SIP 200 (OK) message </w:t>
      </w:r>
      <w:r w:rsidRPr="001C0FC4">
        <w:rPr>
          <w:b/>
          <w:bCs/>
          <w:noProof w:val="0"/>
        </w:rPr>
        <w:t>and</w:t>
      </w:r>
      <w:r w:rsidRPr="001C0FC4">
        <w:rPr>
          <w:noProof w:val="0"/>
        </w:rPr>
        <w:t xml:space="preserve"> notifies the MCDATA User about the incoming FD request }</w:t>
      </w:r>
    </w:p>
    <w:p w14:paraId="48CED318" w14:textId="77777777" w:rsidR="00DD0097" w:rsidRPr="001C0FC4" w:rsidRDefault="00DD0097" w:rsidP="00DD0097">
      <w:pPr>
        <w:pStyle w:val="PL"/>
        <w:rPr>
          <w:noProof w:val="0"/>
        </w:rPr>
      </w:pPr>
      <w:r w:rsidRPr="001C0FC4">
        <w:rPr>
          <w:noProof w:val="0"/>
        </w:rPr>
        <w:t xml:space="preserve">            }</w:t>
      </w:r>
    </w:p>
    <w:p w14:paraId="41852DDD" w14:textId="77777777" w:rsidR="00DD0097" w:rsidRPr="001C0FC4" w:rsidRDefault="00DD0097" w:rsidP="00DD0097">
      <w:pPr>
        <w:pStyle w:val="PL"/>
        <w:rPr>
          <w:noProof w:val="0"/>
        </w:rPr>
      </w:pPr>
    </w:p>
    <w:p w14:paraId="2D3D5193" w14:textId="77777777" w:rsidR="00DD0097" w:rsidRPr="001C0FC4" w:rsidRDefault="00DD0097" w:rsidP="00DD0097">
      <w:pPr>
        <w:pStyle w:val="H6"/>
      </w:pPr>
      <w:r w:rsidRPr="001C0FC4">
        <w:t>(2)</w:t>
      </w:r>
    </w:p>
    <w:p w14:paraId="246F4986"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received a standalone one-to-one FD message with a non-mandatory download and with a disposition of "FILE DOWNLOAD COMPLETE UPDATE" }</w:t>
      </w:r>
    </w:p>
    <w:p w14:paraId="5C645A57"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0EAB272"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accept the FD request }</w:t>
      </w:r>
    </w:p>
    <w:p w14:paraId="16CC760A"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generates an FD NOTIFICATION indicating acceptance of the FD request </w:t>
      </w:r>
      <w:r w:rsidRPr="001C0FC4">
        <w:rPr>
          <w:b/>
          <w:bCs/>
          <w:noProof w:val="0"/>
        </w:rPr>
        <w:t>and</w:t>
      </w:r>
      <w:r w:rsidRPr="001C0FC4">
        <w:rPr>
          <w:noProof w:val="0"/>
        </w:rPr>
        <w:t xml:space="preserve"> attempts to download the file with an HTTP GET message }</w:t>
      </w:r>
    </w:p>
    <w:p w14:paraId="3CD92112" w14:textId="77777777" w:rsidR="00DD0097" w:rsidRPr="001C0FC4" w:rsidRDefault="00DD0097" w:rsidP="00DD0097">
      <w:pPr>
        <w:pStyle w:val="PL"/>
        <w:rPr>
          <w:noProof w:val="0"/>
        </w:rPr>
      </w:pPr>
      <w:r w:rsidRPr="001C0FC4">
        <w:rPr>
          <w:noProof w:val="0"/>
        </w:rPr>
        <w:t xml:space="preserve">            }</w:t>
      </w:r>
    </w:p>
    <w:p w14:paraId="70D6754B" w14:textId="77777777" w:rsidR="00DD0097" w:rsidRPr="001C0FC4" w:rsidRDefault="00DD0097" w:rsidP="00DD0097">
      <w:pPr>
        <w:pStyle w:val="PL"/>
        <w:rPr>
          <w:noProof w:val="0"/>
        </w:rPr>
      </w:pPr>
    </w:p>
    <w:p w14:paraId="6E5EC291" w14:textId="77777777" w:rsidR="00DD0097" w:rsidRPr="001C0FC4" w:rsidRDefault="00DD0097" w:rsidP="00DD0097">
      <w:pPr>
        <w:pStyle w:val="H6"/>
      </w:pPr>
      <w:r w:rsidRPr="001C0FC4">
        <w:t>(3)</w:t>
      </w:r>
    </w:p>
    <w:p w14:paraId="445B2C7C" w14:textId="77777777" w:rsidR="00DD0097" w:rsidRPr="001C0FC4" w:rsidRDefault="00DD0097" w:rsidP="00DD0097">
      <w:pPr>
        <w:pStyle w:val="PL"/>
        <w:rPr>
          <w:noProof w:val="0"/>
        </w:rPr>
      </w:pPr>
      <w:r w:rsidRPr="001C0FC4">
        <w:rPr>
          <w:b/>
          <w:noProof w:val="0"/>
        </w:rPr>
        <w:t>with</w:t>
      </w:r>
      <w:r w:rsidRPr="001C0FC4">
        <w:rPr>
          <w:noProof w:val="0"/>
        </w:rPr>
        <w:t xml:space="preserve"> { MCDATA User having accepted an FD request with a disposition of "FILE DOWNLOAD COMPLETE UPDATE" }</w:t>
      </w:r>
    </w:p>
    <w:p w14:paraId="78C67BF7"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18EBAA6"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has successfully downloaded the file }</w:t>
      </w:r>
    </w:p>
    <w:p w14:paraId="0B9B5F54"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notifies the MCDATA User that the file has successfully downloaded </w:t>
      </w:r>
      <w:r w:rsidRPr="001C0FC4">
        <w:rPr>
          <w:b/>
          <w:bCs/>
          <w:noProof w:val="0"/>
        </w:rPr>
        <w:t>and</w:t>
      </w:r>
      <w:r w:rsidRPr="001C0FC4">
        <w:rPr>
          <w:noProof w:val="0"/>
        </w:rPr>
        <w:t xml:space="preserve"> generates an FD NOTIFICATION indicating the successful download of the file }</w:t>
      </w:r>
    </w:p>
    <w:p w14:paraId="62A4D814" w14:textId="77777777" w:rsidR="00DD0097" w:rsidRPr="001C0FC4" w:rsidRDefault="00DD0097" w:rsidP="00DD0097">
      <w:pPr>
        <w:pStyle w:val="PL"/>
        <w:rPr>
          <w:noProof w:val="0"/>
        </w:rPr>
      </w:pPr>
      <w:r w:rsidRPr="001C0FC4">
        <w:rPr>
          <w:noProof w:val="0"/>
        </w:rPr>
        <w:t xml:space="preserve">            }</w:t>
      </w:r>
    </w:p>
    <w:p w14:paraId="69026ACE" w14:textId="77777777" w:rsidR="00DD0097" w:rsidRPr="001C0FC4" w:rsidRDefault="00DD0097" w:rsidP="00DD0097">
      <w:pPr>
        <w:pStyle w:val="PL"/>
        <w:rPr>
          <w:noProof w:val="0"/>
        </w:rPr>
      </w:pPr>
    </w:p>
    <w:p w14:paraId="1CC83E20" w14:textId="77777777" w:rsidR="00DD0097" w:rsidRPr="001C0FC4" w:rsidRDefault="00DD0097" w:rsidP="00DD0097">
      <w:pPr>
        <w:pStyle w:val="H6"/>
      </w:pPr>
      <w:r w:rsidRPr="001C0FC4">
        <w:t>(4)</w:t>
      </w:r>
    </w:p>
    <w:p w14:paraId="49040A92"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received a standalone one-to-one FD message with a non-mandatory download and with a disposition of "FILE DOWNLOAD COMPLETE UPDATE" }</w:t>
      </w:r>
    </w:p>
    <w:p w14:paraId="3B165EAD"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643AF24E"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reject the FD request }</w:t>
      </w:r>
    </w:p>
    <w:p w14:paraId="446E83E9"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generates an FD NOTIFICATION indicating the rejection of the FD request }</w:t>
      </w:r>
    </w:p>
    <w:p w14:paraId="5EC758DC" w14:textId="77777777" w:rsidR="00DD0097" w:rsidRPr="001C0FC4" w:rsidRDefault="00DD0097" w:rsidP="00DD0097">
      <w:pPr>
        <w:pStyle w:val="PL"/>
        <w:rPr>
          <w:noProof w:val="0"/>
        </w:rPr>
      </w:pPr>
      <w:r w:rsidRPr="001C0FC4">
        <w:rPr>
          <w:noProof w:val="0"/>
        </w:rPr>
        <w:t xml:space="preserve">            }</w:t>
      </w:r>
    </w:p>
    <w:p w14:paraId="20A8DA3F" w14:textId="77777777" w:rsidR="00DD0097" w:rsidRPr="001C0FC4" w:rsidRDefault="00DD0097" w:rsidP="00DD0097">
      <w:pPr>
        <w:pStyle w:val="PL"/>
        <w:rPr>
          <w:noProof w:val="0"/>
        </w:rPr>
      </w:pPr>
    </w:p>
    <w:p w14:paraId="08C97310" w14:textId="77777777" w:rsidR="00DD0097" w:rsidRPr="001C0FC4" w:rsidRDefault="00DD0097" w:rsidP="00DD0097">
      <w:pPr>
        <w:pStyle w:val="H6"/>
        <w:rPr>
          <w:b/>
          <w:bCs/>
        </w:rPr>
      </w:pPr>
      <w:r w:rsidRPr="001C0FC4">
        <w:t>(5)</w:t>
      </w:r>
    </w:p>
    <w:p w14:paraId="334FEDED"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received a standalone one-to-one FD message with a non-mandatory download and with a disposition of "FILE DOWNLOAD COMPLETE UPDATE" }</w:t>
      </w:r>
    </w:p>
    <w:p w14:paraId="1C677105"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47679113"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defer the FD request before the expiration of the TDU2 (FD non-mandatory download timer) timer }</w:t>
      </w:r>
    </w:p>
    <w:p w14:paraId="6B3571F2"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generates an FD NOTIFICATION indicating the deferral of the FD request }</w:t>
      </w:r>
    </w:p>
    <w:p w14:paraId="7C614E44" w14:textId="77777777" w:rsidR="00DD0097" w:rsidRPr="001C0FC4" w:rsidRDefault="00DD0097" w:rsidP="00DD0097">
      <w:pPr>
        <w:pStyle w:val="PL"/>
        <w:rPr>
          <w:noProof w:val="0"/>
        </w:rPr>
      </w:pPr>
      <w:r w:rsidRPr="001C0FC4">
        <w:rPr>
          <w:noProof w:val="0"/>
        </w:rPr>
        <w:t xml:space="preserve">            }</w:t>
      </w:r>
    </w:p>
    <w:p w14:paraId="3C04828F" w14:textId="77777777" w:rsidR="00DD0097" w:rsidRPr="001C0FC4" w:rsidRDefault="00DD0097" w:rsidP="00DD0097">
      <w:pPr>
        <w:pStyle w:val="PL"/>
        <w:rPr>
          <w:noProof w:val="0"/>
        </w:rPr>
      </w:pPr>
    </w:p>
    <w:p w14:paraId="14118B88" w14:textId="77777777" w:rsidR="00DD0097" w:rsidRPr="001C0FC4" w:rsidRDefault="00DD0097" w:rsidP="00DD0097">
      <w:pPr>
        <w:pStyle w:val="H6"/>
      </w:pPr>
      <w:bookmarkStart w:id="2164" w:name="_Toc52782404"/>
      <w:bookmarkStart w:id="2165" w:name="_Toc52783015"/>
      <w:bookmarkStart w:id="2166" w:name="_Toc59042884"/>
      <w:r w:rsidRPr="001C0FC4">
        <w:t>6.2.2.2</w:t>
      </w:r>
      <w:r w:rsidRPr="001C0FC4">
        <w:tab/>
        <w:t>Conformance requirements</w:t>
      </w:r>
      <w:bookmarkEnd w:id="2164"/>
      <w:bookmarkEnd w:id="2165"/>
      <w:bookmarkEnd w:id="2166"/>
    </w:p>
    <w:p w14:paraId="0022A33F" w14:textId="77777777" w:rsidR="00DD0097" w:rsidRPr="001C0FC4" w:rsidRDefault="00DD0097" w:rsidP="00DD0097">
      <w:r w:rsidRPr="001C0FC4">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BDD5C43" w14:textId="77777777" w:rsidR="00DD0097" w:rsidRPr="001C0FC4" w:rsidRDefault="00DD0097" w:rsidP="00DD0097">
      <w:r w:rsidRPr="001C0FC4">
        <w:t>[TS 24.282, clause 10.2.4.2.2]</w:t>
      </w:r>
    </w:p>
    <w:p w14:paraId="06294EE9" w14:textId="77777777" w:rsidR="00DD0097" w:rsidRPr="001C0FC4" w:rsidRDefault="00DD0097" w:rsidP="00DD0097">
      <w:r w:rsidRPr="001C0FC4">
        <w:t>Upon receipt of a "SIP MESSAGE request for FD using HTTP for terminating MCData client", the MCData client:</w:t>
      </w:r>
    </w:p>
    <w:p w14:paraId="79C4F6F7" w14:textId="77777777" w:rsidR="00DD0097" w:rsidRPr="001C0FC4" w:rsidRDefault="00DD0097" w:rsidP="00DD0097">
      <w:pPr>
        <w:pStyle w:val="B10"/>
      </w:pPr>
      <w:r w:rsidRPr="001C0FC4">
        <w:t>1)</w:t>
      </w:r>
      <w:r w:rsidRPr="001C0FC4">
        <w:tab/>
        <w:t>may reject the SIP MESSAGE request if there are not enough resources to handle the SIP MESSAGE request;</w:t>
      </w:r>
    </w:p>
    <w:p w14:paraId="14435606" w14:textId="77777777" w:rsidR="00DD0097" w:rsidRPr="001C0FC4" w:rsidRDefault="00DD0097" w:rsidP="00DD0097">
      <w:pPr>
        <w:pStyle w:val="B10"/>
        <w:rPr>
          <w:lang w:eastAsia="ko-KR"/>
        </w:rPr>
      </w:pPr>
      <w:r w:rsidRPr="001C0FC4">
        <w:rPr>
          <w:lang w:eastAsia="ko-KR"/>
        </w:rPr>
        <w:t>2)</w:t>
      </w:r>
      <w:r w:rsidRPr="001C0FC4">
        <w:rPr>
          <w:lang w:eastAsia="ko-KR"/>
        </w:rPr>
        <w:tab/>
        <w:t>if the SIP MESSAGE request is rejected in step 1), shall respond towards the participating MCData function with a SIP 480 (Temporarily unavailable) response and skip the rest of the steps of this subclause;</w:t>
      </w:r>
    </w:p>
    <w:p w14:paraId="7647D40E" w14:textId="77777777" w:rsidR="00DD0097" w:rsidRPr="001C0FC4" w:rsidRDefault="00DD0097" w:rsidP="00DD0097">
      <w:pPr>
        <w:pStyle w:val="B10"/>
      </w:pPr>
      <w:r w:rsidRPr="001C0FC4">
        <w:t>3</w:t>
      </w:r>
      <w:r w:rsidRPr="001C0FC4">
        <w:rPr>
          <w:lang w:eastAsia="ko-KR"/>
        </w:rPr>
        <w:t>)</w:t>
      </w:r>
      <w:r w:rsidRPr="001C0FC4">
        <w:tab/>
        <w:t>shall generate a SIP 200 (OK) response according to rules and procedures of 3GPP TS 24.229 [5];</w:t>
      </w:r>
    </w:p>
    <w:p w14:paraId="3C9F1FE9" w14:textId="77777777" w:rsidR="00DD0097" w:rsidRPr="001C0FC4" w:rsidRDefault="00DD0097" w:rsidP="00DD0097">
      <w:pPr>
        <w:pStyle w:val="B10"/>
      </w:pPr>
      <w:r w:rsidRPr="001C0FC4">
        <w:rPr>
          <w:lang w:eastAsia="ko-KR"/>
        </w:rPr>
        <w:t>4)</w:t>
      </w:r>
      <w:r w:rsidRPr="001C0FC4">
        <w:rPr>
          <w:lang w:eastAsia="ko-KR"/>
        </w:rPr>
        <w:tab/>
        <w:t>shall send the SIP 200 (OK) response towards the MCData server according to rules and procedures of 3GPP TS 24.229 [5]; and</w:t>
      </w:r>
    </w:p>
    <w:p w14:paraId="3F980D2E" w14:textId="77777777" w:rsidR="00DD0097" w:rsidRPr="001C0FC4" w:rsidRDefault="00DD0097" w:rsidP="00DD0097">
      <w:pPr>
        <w:pStyle w:val="B10"/>
      </w:pPr>
      <w:r w:rsidRPr="001C0FC4">
        <w:rPr>
          <w:lang w:eastAsia="ko-KR"/>
        </w:rPr>
        <w:t>5)</w:t>
      </w:r>
      <w:r w:rsidRPr="001C0FC4">
        <w:rPr>
          <w:lang w:eastAsia="ko-KR"/>
        </w:rPr>
        <w:tab/>
      </w:r>
      <w:r w:rsidRPr="001C0FC4">
        <w:t>shall handle the received message as specified in subclause 10.2.1.2.</w:t>
      </w:r>
    </w:p>
    <w:p w14:paraId="473E67E4" w14:textId="77777777" w:rsidR="00DD0097" w:rsidRPr="001C0FC4" w:rsidRDefault="00DD0097" w:rsidP="00DD0097">
      <w:r w:rsidRPr="001C0FC4">
        <w:t>[TS 24.282, clause 10.2.1.2.3]</w:t>
      </w:r>
    </w:p>
    <w:p w14:paraId="402468ED" w14:textId="77777777" w:rsidR="00DD0097" w:rsidRPr="001C0FC4" w:rsidRDefault="00DD0097" w:rsidP="00DD0097">
      <w:r w:rsidRPr="001C0FC4">
        <w:t>The MCData client:</w:t>
      </w:r>
    </w:p>
    <w:p w14:paraId="4FDA106E"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if the FD SIGNALLING PAYLOAD message does not contain an Application ID IE:</w:t>
      </w:r>
    </w:p>
    <w:p w14:paraId="7BB53EF9"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Payload IE in the FD SIGNALLING PAYLOAD message is for user consumption;</w:t>
      </w:r>
    </w:p>
    <w:p w14:paraId="733DCFB0" w14:textId="77777777" w:rsidR="00DD0097" w:rsidRPr="001C0FC4" w:rsidRDefault="00DD0097" w:rsidP="00DD0097">
      <w:pPr>
        <w:pStyle w:val="B2"/>
      </w:pPr>
      <w:r w:rsidRPr="001C0FC4">
        <w:t>b)</w:t>
      </w:r>
      <w:r w:rsidRPr="001C0FC4">
        <w:tab/>
        <w:t>shall notify the user about the incoming FD request; and</w:t>
      </w:r>
    </w:p>
    <w:p w14:paraId="25558F3F" w14:textId="77777777" w:rsidR="00DD0097" w:rsidRPr="001C0FC4" w:rsidRDefault="00DD0097" w:rsidP="00DD0097">
      <w:pPr>
        <w:pStyle w:val="B2"/>
        <w:rPr>
          <w:rFonts w:eastAsia="Calibri"/>
        </w:rPr>
      </w:pPr>
      <w:r w:rsidRPr="001C0FC4">
        <w:t>c)</w:t>
      </w:r>
      <w:r w:rsidRPr="001C0FC4">
        <w:tab/>
        <w:t xml:space="preserve">if the </w:t>
      </w:r>
      <w:r w:rsidRPr="001C0FC4">
        <w:rPr>
          <w:rFonts w:eastAsia="Malgun Gothic"/>
        </w:rPr>
        <w:t xml:space="preserve">FD SIGNALLING PAYLOAD message contains a </w:t>
      </w:r>
      <w:r w:rsidRPr="001C0FC4">
        <w:t>Metadata IE, shall deliver the contents of the Metadata IE to the user;</w:t>
      </w:r>
    </w:p>
    <w:p w14:paraId="5E65248C"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if the FD SIGNALLING PAYLOAD message contains an Application ID IE:</w:t>
      </w:r>
    </w:p>
    <w:p w14:paraId="693805B2"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Payload IE in the FD SIGNALLING PAYLOAD message is not for user consumption;</w:t>
      </w:r>
    </w:p>
    <w:p w14:paraId="253F5AA7"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if the Application ID value is unknown, shall discard the FD message and exit this subclause;</w:t>
      </w:r>
    </w:p>
    <w:p w14:paraId="0A857C1B" w14:textId="77777777" w:rsidR="00DD0097" w:rsidRPr="001C0FC4" w:rsidRDefault="00DD0097" w:rsidP="00DD0097">
      <w:pPr>
        <w:pStyle w:val="B2"/>
      </w:pPr>
      <w:r w:rsidRPr="001C0FC4">
        <w:rPr>
          <w:rFonts w:eastAsia="Malgun Gothic"/>
        </w:rPr>
        <w:t>c)</w:t>
      </w:r>
      <w:r w:rsidRPr="001C0FC4">
        <w:rPr>
          <w:rFonts w:eastAsia="Malgun Gothic"/>
        </w:rPr>
        <w:tab/>
        <w:t xml:space="preserve">if the Application ID value is known, shall </w:t>
      </w:r>
      <w:r w:rsidRPr="001C0FC4">
        <w:t>notify the application of the incoming FD request; and</w:t>
      </w:r>
    </w:p>
    <w:p w14:paraId="3DF6DD91" w14:textId="77777777" w:rsidR="00DD0097" w:rsidRPr="001C0FC4" w:rsidRDefault="00DD0097" w:rsidP="00DD0097">
      <w:pPr>
        <w:pStyle w:val="NO"/>
        <w:rPr>
          <w:rFonts w:eastAsia="Calibri"/>
        </w:rPr>
      </w:pPr>
      <w:r w:rsidRPr="001C0FC4">
        <w:t>NOTE 1:</w:t>
      </w:r>
      <w:r w:rsidRPr="001C0FC4">
        <w:tab/>
        <w:t>If FD request is addressed to a non-MCData application that is not running, the MCData client starts the local non-MCData application.</w:t>
      </w:r>
    </w:p>
    <w:p w14:paraId="429EE1A3" w14:textId="77777777" w:rsidR="00DD0097" w:rsidRPr="001C0FC4" w:rsidRDefault="00DD0097" w:rsidP="00DD0097">
      <w:pPr>
        <w:pStyle w:val="B2"/>
      </w:pPr>
      <w:r w:rsidRPr="001C0FC4">
        <w:t>d)</w:t>
      </w:r>
      <w:r w:rsidRPr="001C0FC4">
        <w:tab/>
        <w:t xml:space="preserve">if the </w:t>
      </w:r>
      <w:r w:rsidRPr="001C0FC4">
        <w:rPr>
          <w:rFonts w:eastAsia="Malgun Gothic"/>
        </w:rPr>
        <w:t xml:space="preserve">FD SIGNALLING PAYLOAD message contains a </w:t>
      </w:r>
      <w:r w:rsidRPr="001C0FC4">
        <w:t>Metadata IE, shall deliver the contents of the Metadata IE to the application;</w:t>
      </w:r>
    </w:p>
    <w:p w14:paraId="6442FB83" w14:textId="77777777" w:rsidR="00DD0097" w:rsidRPr="001C0FC4" w:rsidRDefault="00DD0097" w:rsidP="00DD0097">
      <w:pPr>
        <w:pStyle w:val="B10"/>
      </w:pPr>
      <w:r w:rsidRPr="001C0FC4">
        <w:t>3)</w:t>
      </w:r>
      <w:r w:rsidRPr="001C0FC4">
        <w:tab/>
        <w:t>shall start a timer TDU2</w:t>
      </w:r>
      <w:bookmarkStart w:id="2167" w:name="_Hlk36454103"/>
      <w:r w:rsidRPr="001C0FC4">
        <w:t xml:space="preserve"> (FD non-mandatory download timer)</w:t>
      </w:r>
      <w:bookmarkEnd w:id="2167"/>
      <w:r w:rsidRPr="001C0FC4">
        <w:t xml:space="preserve"> with the timer value as specified in subclause F.2.3;</w:t>
      </w:r>
    </w:p>
    <w:p w14:paraId="78B7AD7F" w14:textId="77777777" w:rsidR="00DD0097" w:rsidRPr="001C0FC4" w:rsidRDefault="00DD0097" w:rsidP="00DD0097">
      <w:pPr>
        <w:pStyle w:val="B10"/>
      </w:pPr>
      <w:r w:rsidRPr="001C0FC4">
        <w:t>4)</w:t>
      </w:r>
      <w:r w:rsidRPr="001C0FC4">
        <w:tab/>
        <w:t xml:space="preserve">shall wait for the user or application to request to download the file indicated by file URL in the Payload data in the Payload IE in the </w:t>
      </w:r>
      <w:r w:rsidRPr="001C0FC4">
        <w:rPr>
          <w:rFonts w:eastAsia="Malgun Gothic"/>
        </w:rPr>
        <w:t>FD SIGNALLING PAYLOAD message</w:t>
      </w:r>
      <w:r w:rsidRPr="001C0FC4">
        <w:t>;</w:t>
      </w:r>
    </w:p>
    <w:p w14:paraId="3987EA55" w14:textId="77777777" w:rsidR="00DD0097" w:rsidRPr="001C0FC4" w:rsidRDefault="00DD0097" w:rsidP="00DD0097">
      <w:pPr>
        <w:pStyle w:val="B10"/>
      </w:pPr>
      <w:r w:rsidRPr="001C0FC4">
        <w:t>5)</w:t>
      </w:r>
      <w:r w:rsidRPr="001C0FC4">
        <w:tab/>
        <w:t>if the user or application accepts or rejects or decides to defer the FD request, shall stop timer TDU2 (FD non-mandatory download timer);</w:t>
      </w:r>
    </w:p>
    <w:p w14:paraId="2E3588D6" w14:textId="77777777" w:rsidR="00DD0097" w:rsidRPr="001C0FC4" w:rsidRDefault="00DD0097" w:rsidP="00DD0097">
      <w:pPr>
        <w:pStyle w:val="B10"/>
      </w:pPr>
      <w:r w:rsidRPr="001C0FC4">
        <w:t>6)</w:t>
      </w:r>
      <w:r w:rsidRPr="001C0FC4">
        <w:tab/>
        <w:t>if the user deferred the FD request while the timer TDU2 (FD non-mandatory download timer) was running, shall generate an FD NOTIFICATION indicating deferral of the FD request as specified in subclause 12.2.1.1;</w:t>
      </w:r>
    </w:p>
    <w:p w14:paraId="56CF37EE" w14:textId="77777777" w:rsidR="00DD0097" w:rsidRPr="001C0FC4" w:rsidRDefault="00DD0097" w:rsidP="00DD0097">
      <w:pPr>
        <w:pStyle w:val="NO"/>
      </w:pPr>
      <w:r w:rsidRPr="001C0FC4">
        <w:t>NOTE 2:</w:t>
      </w:r>
      <w:r w:rsidRPr="001C0FC4">
        <w:tab/>
        <w:t>Once the timer TDU2 (FD non-mandatory download timer) has expired the FD request can only be accepted or rejected with an appropriate action by the MCData client.</w:t>
      </w:r>
    </w:p>
    <w:p w14:paraId="66A19C85" w14:textId="77777777" w:rsidR="00DD0097" w:rsidRPr="001C0FC4" w:rsidRDefault="00DD0097" w:rsidP="00DD0097">
      <w:pPr>
        <w:pStyle w:val="NO"/>
      </w:pPr>
      <w:r w:rsidRPr="001C0FC4">
        <w:t>NOTE 3:</w:t>
      </w:r>
      <w:r w:rsidRPr="001C0FC4">
        <w:tab/>
        <w:t>Once the timer TDU2 (FD non-mandatory download timer) has expired, no action is taken by the MCData client if the FD request is deferred.</w:t>
      </w:r>
    </w:p>
    <w:p w14:paraId="60FE8C35" w14:textId="77777777" w:rsidR="00DD0097" w:rsidRPr="001C0FC4" w:rsidRDefault="00DD0097" w:rsidP="00DD0097">
      <w:pPr>
        <w:pStyle w:val="B10"/>
      </w:pPr>
      <w:r w:rsidRPr="001C0FC4">
        <w:t>7)</w:t>
      </w:r>
      <w:r w:rsidRPr="001C0FC4">
        <w:tab/>
        <w:t>if the user or application rejects the FD request, shall generate an FD NOTIFICATION indicating rejection of the FD request as specified in subclause 12.2.1.1 and shall exit this subclause; and</w:t>
      </w:r>
    </w:p>
    <w:p w14:paraId="2055AAB1" w14:textId="77777777" w:rsidR="00DD0097" w:rsidRPr="001C0FC4" w:rsidRDefault="00DD0097" w:rsidP="00DD0097">
      <w:pPr>
        <w:pStyle w:val="B10"/>
      </w:pPr>
      <w:r w:rsidRPr="001C0FC4">
        <w:t>8)</w:t>
      </w:r>
      <w:r w:rsidRPr="001C0FC4">
        <w:tab/>
        <w:t>if the user accepts the FD request:</w:t>
      </w:r>
    </w:p>
    <w:p w14:paraId="11820F30" w14:textId="77777777" w:rsidR="00DD0097" w:rsidRPr="001C0FC4" w:rsidRDefault="00DD0097" w:rsidP="00DD0097">
      <w:pPr>
        <w:pStyle w:val="B2"/>
      </w:pPr>
      <w:r w:rsidRPr="001C0FC4">
        <w:t>a)</w:t>
      </w:r>
      <w:r w:rsidRPr="001C0FC4">
        <w:tab/>
        <w:t>shall</w:t>
      </w:r>
      <w:bookmarkStart w:id="2168" w:name="_Hlk36453074"/>
      <w:r w:rsidRPr="001C0FC4">
        <w:t xml:space="preserve"> generate an FD NOTIFICATION indicating acceptance of the FD request</w:t>
      </w:r>
      <w:bookmarkEnd w:id="2168"/>
      <w:r w:rsidRPr="001C0FC4">
        <w:t xml:space="preserve"> as specified in subclause 12.2.1.1;</w:t>
      </w:r>
    </w:p>
    <w:p w14:paraId="458D5178" w14:textId="77777777" w:rsidR="00DD0097" w:rsidRPr="001C0FC4" w:rsidRDefault="00DD0097" w:rsidP="00DD0097">
      <w:pPr>
        <w:pStyle w:val="B2"/>
      </w:pPr>
      <w:r w:rsidRPr="001C0FC4">
        <w:t>b)</w:t>
      </w:r>
      <w:r w:rsidRPr="001C0FC4">
        <w:tab/>
        <w:t>if the FD SIGNALLING PAYLOAD message contains a new Conversation ID, shall instantiate a new conversation with the Message ID in the FD SIGNALLING PAYLOAD identifying the first message in the conversation thread;</w:t>
      </w:r>
    </w:p>
    <w:p w14:paraId="597B48CD" w14:textId="77777777" w:rsidR="00DD0097" w:rsidRPr="001C0FC4" w:rsidRDefault="00DD0097" w:rsidP="00DD0097">
      <w:pPr>
        <w:pStyle w:val="B2"/>
      </w:pPr>
      <w:r w:rsidRPr="001C0FC4">
        <w:t>c)</w:t>
      </w:r>
      <w:r w:rsidRPr="001C0FC4">
        <w:tab/>
        <w:t>if the FD SIGNALLING PAYLOAD message contains an existing Conversation ID and:</w:t>
      </w:r>
    </w:p>
    <w:p w14:paraId="69A4C300" w14:textId="77777777" w:rsidR="00DD0097" w:rsidRPr="001C0FC4" w:rsidRDefault="00DD0097" w:rsidP="00DD0097">
      <w:pPr>
        <w:pStyle w:val="B3"/>
        <w:rPr>
          <w:rFonts w:eastAsia="Malgun Gothic"/>
        </w:rPr>
      </w:pPr>
      <w:r w:rsidRPr="001C0FC4">
        <w:rPr>
          <w:rFonts w:eastAsia="Malgun Gothic"/>
        </w:rPr>
        <w:t>i)</w:t>
      </w:r>
      <w:r w:rsidRPr="001C0FC4">
        <w:rPr>
          <w:rFonts w:eastAsia="Malgun Gothic"/>
        </w:rPr>
        <w:tab/>
        <w:t>if the FD SIGNALLING PAYLOAD message does not contain an InReplyTo message ID, shall use the Message ID in the FD SIGNALLING PAYLOAD to identify a new message in the existing conversation thread; and</w:t>
      </w:r>
    </w:p>
    <w:p w14:paraId="70D9D1BB" w14:textId="77777777" w:rsidR="00DD0097" w:rsidRPr="001C0FC4" w:rsidRDefault="00DD0097" w:rsidP="00DD0097">
      <w:pPr>
        <w:pStyle w:val="B3"/>
        <w:rPr>
          <w:rFonts w:eastAsia="Malgun Gothic"/>
        </w:rPr>
      </w:pPr>
      <w:r w:rsidRPr="001C0FC4">
        <w:rPr>
          <w:rFonts w:eastAsia="Malgun Gothic"/>
        </w:rPr>
        <w:t>ii)</w:t>
      </w:r>
      <w:r w:rsidRPr="001C0FC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1C0FC4">
        <w:t>and use the Message ID in the FD SIGNALLING PAYLOAD to identify the new message</w:t>
      </w:r>
      <w:r w:rsidRPr="001C0FC4">
        <w:rPr>
          <w:rFonts w:eastAsia="Malgun Gothic"/>
        </w:rPr>
        <w:t>;</w:t>
      </w:r>
    </w:p>
    <w:p w14:paraId="6F4FE100" w14:textId="77777777" w:rsidR="00DD0097" w:rsidRPr="001C0FC4" w:rsidRDefault="00DD0097" w:rsidP="00DD0097">
      <w:pPr>
        <w:pStyle w:val="B2"/>
        <w:rPr>
          <w:rFonts w:eastAsia="Malgun Gothic"/>
        </w:rPr>
      </w:pPr>
      <w:r w:rsidRPr="001C0FC4">
        <w:rPr>
          <w:rFonts w:eastAsia="Malgun Gothic"/>
        </w:rPr>
        <w:t>d)</w:t>
      </w:r>
      <w:r w:rsidRPr="001C0FC4">
        <w:rPr>
          <w:rFonts w:eastAsia="Malgun Gothic"/>
        </w:rPr>
        <w:tab/>
        <w:t>may store the Conversation ID, Message ID, InReplyTo message ID and Date and time in local storage;</w:t>
      </w:r>
    </w:p>
    <w:p w14:paraId="6677B6C2" w14:textId="77777777" w:rsidR="00DD0097" w:rsidRPr="001C0FC4" w:rsidRDefault="00DD0097" w:rsidP="00DD0097">
      <w:pPr>
        <w:pStyle w:val="B2"/>
      </w:pPr>
      <w:r w:rsidRPr="001C0FC4">
        <w:t>e)</w:t>
      </w:r>
      <w:r w:rsidRPr="001C0FC4">
        <w:tab/>
        <w:t xml:space="preserve">shall attempt to download the file as identified by the file URL in the Payload IE </w:t>
      </w:r>
      <w:r w:rsidRPr="001C0FC4">
        <w:rPr>
          <w:rFonts w:eastAsia="Malgun Gothic"/>
        </w:rPr>
        <w:t>in the FD SIGNALLING PAYLOAD message</w:t>
      </w:r>
      <w:r w:rsidRPr="001C0FC4">
        <w:t>, as specified in subclause 10.2.3.1; and</w:t>
      </w:r>
    </w:p>
    <w:p w14:paraId="19AB10C3" w14:textId="77777777" w:rsidR="00DD0097" w:rsidRPr="001C0FC4" w:rsidRDefault="00DD0097" w:rsidP="00DD0097">
      <w:pPr>
        <w:pStyle w:val="B2"/>
        <w:rPr>
          <w:rFonts w:eastAsia="Malgun Gothic"/>
        </w:rPr>
      </w:pPr>
      <w:r w:rsidRPr="001C0FC4">
        <w:t>f)</w:t>
      </w:r>
      <w:r w:rsidRPr="001C0FC4">
        <w:tab/>
      </w:r>
      <w:r w:rsidRPr="001C0FC4">
        <w:rPr>
          <w:rFonts w:eastAsia="Malgun Gothic"/>
        </w:rPr>
        <w:t>if the received FD SIGNALLING PAYLOAD message contains an FD</w:t>
      </w:r>
      <w:r w:rsidRPr="001C0FC4">
        <w:t xml:space="preserve"> disposition request type</w:t>
      </w:r>
      <w:r w:rsidRPr="001C0FC4">
        <w:rPr>
          <w:rFonts w:eastAsia="Malgun Gothic"/>
        </w:rPr>
        <w:t xml:space="preserve"> IE requesting a file download completed update, then after the file download has been successfully downloaded, shall generate an FD NOTIFICATION by following the procedures in subclause 12.2.1.1.</w:t>
      </w:r>
    </w:p>
    <w:p w14:paraId="52AECBFA" w14:textId="77777777" w:rsidR="00DD0097" w:rsidRPr="001C0FC4" w:rsidRDefault="00DD0097" w:rsidP="00DD0097">
      <w:r w:rsidRPr="001C0FC4">
        <w:t>[TS 24.282, clause 12.2.1.1]</w:t>
      </w:r>
    </w:p>
    <w:p w14:paraId="16D40612" w14:textId="77777777" w:rsidR="00DD0097" w:rsidRPr="001C0FC4" w:rsidRDefault="00DD0097" w:rsidP="00DD0097">
      <w:r w:rsidRPr="001C0FC4">
        <w:t>The MCData client shall follow the procedures in this subclause to:</w:t>
      </w:r>
    </w:p>
    <w:p w14:paraId="5EF9A89E" w14:textId="77777777" w:rsidR="00DD0097" w:rsidRPr="001C0FC4" w:rsidRDefault="00DD0097" w:rsidP="00DD0097">
      <w:pPr>
        <w:pStyle w:val="B10"/>
      </w:pPr>
      <w:r w:rsidRPr="001C0FC4">
        <w:t>-</w:t>
      </w:r>
      <w:r w:rsidRPr="001C0FC4">
        <w:tab/>
        <w:t xml:space="preserve">indicate to an MCData client that an SDS message was delivered, read or delivered and read when the originating client requested a delivery, read or delivery and read report; </w:t>
      </w:r>
    </w:p>
    <w:p w14:paraId="2AC6AB90" w14:textId="77777777" w:rsidR="00DD0097" w:rsidRPr="001C0FC4" w:rsidRDefault="00DD0097" w:rsidP="00DD0097">
      <w:pPr>
        <w:pStyle w:val="B10"/>
      </w:pPr>
      <w:r w:rsidRPr="001C0FC4">
        <w:t>-</w:t>
      </w:r>
      <w:r w:rsidRPr="001C0FC4">
        <w:tab/>
        <w:t>indicate to the participating MCData function serving the MCData user that an SDS message was undelivered. The participating MCData function can store the message for later re-delivery;</w:t>
      </w:r>
    </w:p>
    <w:p w14:paraId="22B077F3" w14:textId="77777777" w:rsidR="00DD0097" w:rsidRPr="001C0FC4" w:rsidRDefault="00DD0097" w:rsidP="00DD0097">
      <w:pPr>
        <w:pStyle w:val="B10"/>
      </w:pPr>
      <w:r w:rsidRPr="001C0FC4">
        <w:t>-</w:t>
      </w:r>
      <w:r w:rsidRPr="001C0FC4">
        <w:tab/>
        <w:t>indicate to an MCData client that a request for FD was accepted, deferred or rejected; or</w:t>
      </w:r>
    </w:p>
    <w:p w14:paraId="66F66770" w14:textId="77777777" w:rsidR="00DD0097" w:rsidRPr="001C0FC4" w:rsidRDefault="00DD0097" w:rsidP="00DD0097">
      <w:pPr>
        <w:pStyle w:val="B10"/>
      </w:pPr>
      <w:r w:rsidRPr="001C0FC4">
        <w:t>-</w:t>
      </w:r>
      <w:r w:rsidRPr="001C0FC4">
        <w:tab/>
        <w:t>indicate to an MCData client that a file download has been completed;</w:t>
      </w:r>
    </w:p>
    <w:p w14:paraId="15EB1C71" w14:textId="77777777" w:rsidR="00DD0097" w:rsidRPr="001C0FC4" w:rsidRDefault="00DD0097" w:rsidP="00DD0097">
      <w:r w:rsidRPr="001C0FC4">
        <w:t>Before sending a disposition notification the MCData client needs to determine:</w:t>
      </w:r>
    </w:p>
    <w:p w14:paraId="77AECBFA" w14:textId="77777777" w:rsidR="00DD0097" w:rsidRPr="001C0FC4" w:rsidRDefault="00DD0097" w:rsidP="00DD0097">
      <w:pPr>
        <w:pStyle w:val="B10"/>
      </w:pPr>
      <w:r w:rsidRPr="001C0FC4">
        <w:t>-</w:t>
      </w:r>
      <w:r w:rsidRPr="001C0FC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07D4271E" w14:textId="77777777" w:rsidR="00DD0097" w:rsidRPr="001C0FC4" w:rsidRDefault="00DD0097" w:rsidP="00DD0097">
      <w:pPr>
        <w:pStyle w:val="B10"/>
      </w:pPr>
      <w:r w:rsidRPr="001C0FC4">
        <w:t>-</w:t>
      </w:r>
      <w:r w:rsidRPr="001C0FC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0ED4F96" w14:textId="77777777" w:rsidR="00DD0097" w:rsidRPr="001C0FC4" w:rsidRDefault="00DD0097" w:rsidP="00DD0097">
      <w:r w:rsidRPr="001C0FC4">
        <w:t>The MCData client shall generate a SIP MESSAGE request in accordance with 3GPP TS 24.229 [5] and IETF RFC 3428 [6] with the clarifications given below.</w:t>
      </w:r>
    </w:p>
    <w:p w14:paraId="5B131557" w14:textId="77777777" w:rsidR="00DD0097" w:rsidRPr="001C0FC4" w:rsidRDefault="00DD0097" w:rsidP="00DD0097">
      <w:r w:rsidRPr="001C0FC4">
        <w:t>The MCData client:</w:t>
      </w:r>
    </w:p>
    <w:p w14:paraId="0626A185" w14:textId="77777777" w:rsidR="00DD0097" w:rsidRPr="001C0FC4" w:rsidRDefault="00DD0097" w:rsidP="00DD0097">
      <w:pPr>
        <w:pStyle w:val="B10"/>
      </w:pPr>
      <w:r w:rsidRPr="001C0FC4">
        <w:t>1)</w:t>
      </w:r>
      <w:r w:rsidRPr="001C0FC4">
        <w:tab/>
        <w:t>shall build the SIP MESSAGE request as specified in subclause 6.2.4.1;</w:t>
      </w:r>
    </w:p>
    <w:p w14:paraId="130F28E9"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47A131F5" w14:textId="77777777" w:rsidR="00DD0097" w:rsidRPr="001C0FC4" w:rsidRDefault="00DD0097" w:rsidP="00DD0097">
      <w:pPr>
        <w:pStyle w:val="B10"/>
        <w:rPr>
          <w:lang w:eastAsia="ko-KR"/>
        </w:rPr>
      </w:pPr>
      <w:r w:rsidRPr="001C0FC4">
        <w:rPr>
          <w:lang w:eastAsia="ko-KR"/>
        </w:rPr>
        <w:t>3)</w:t>
      </w:r>
      <w:r w:rsidRPr="001C0FC4">
        <w:rPr>
          <w:lang w:eastAsia="ko-KR"/>
        </w:rPr>
        <w:tab/>
        <w:t>shall insert in the SIP MESSAGE request an</w:t>
      </w:r>
      <w:bookmarkStart w:id="2169" w:name="_Hlk36193841"/>
      <w:r w:rsidRPr="001C0FC4">
        <w:rPr>
          <w:lang w:eastAsia="ko-KR"/>
        </w:rPr>
        <w:t xml:space="preserve"> </w:t>
      </w:r>
      <w:r w:rsidRPr="001C0FC4">
        <w:t>application/resource-lists+xml</w:t>
      </w:r>
      <w:bookmarkEnd w:id="2169"/>
      <w:r w:rsidRPr="001C0FC4">
        <w:t xml:space="preserve"> </w:t>
      </w:r>
      <w:r w:rsidRPr="001C0FC4">
        <w:rPr>
          <w:lang w:eastAsia="ko-KR"/>
        </w:rPr>
        <w:t>MIME body containing the MCData ID of the targeted MCData user, according to rules and procedures of IETF RFC 5366 [18];</w:t>
      </w:r>
    </w:p>
    <w:p w14:paraId="0E067081" w14:textId="77777777" w:rsidR="00DD0097" w:rsidRPr="001C0FC4" w:rsidRDefault="00DD0097" w:rsidP="00DD0097">
      <w:pPr>
        <w:pStyle w:val="B10"/>
        <w:rPr>
          <w:lang w:eastAsia="ko-KR"/>
        </w:rPr>
      </w:pPr>
      <w:r w:rsidRPr="001C0FC4">
        <w:rPr>
          <w:lang w:eastAsia="ko-KR"/>
        </w:rPr>
        <w:t>4)</w:t>
      </w:r>
      <w:r w:rsidRPr="001C0FC4">
        <w:rPr>
          <w:lang w:eastAsia="ko-KR"/>
        </w:rPr>
        <w:tab/>
        <w:t>void;</w:t>
      </w:r>
    </w:p>
    <w:p w14:paraId="2816B8F1" w14:textId="77777777" w:rsidR="00DD0097" w:rsidRPr="001C0FC4" w:rsidRDefault="00DD0097" w:rsidP="00DD0097">
      <w:pPr>
        <w:pStyle w:val="B10"/>
        <w:rPr>
          <w:lang w:eastAsia="ko-KR"/>
        </w:rPr>
      </w:pPr>
      <w:r w:rsidRPr="001C0FC4">
        <w:rPr>
          <w:lang w:eastAsia="ko-KR"/>
        </w:rPr>
        <w:t>5)</w:t>
      </w:r>
      <w:r w:rsidRPr="001C0FC4">
        <w:rPr>
          <w:lang w:eastAsia="ko-KR"/>
        </w:rPr>
        <w:tab/>
        <w:t>if sending a disposition notification in response to an MCData group data request, shall include an &lt;mcdata-calling-group-id&gt; element set to the MCData group identity in the application/vnd.3gpp.mcdata-info+xml MIME body;</w:t>
      </w:r>
    </w:p>
    <w:p w14:paraId="0AC1B23F" w14:textId="77777777" w:rsidR="00DD0097" w:rsidRPr="001C0FC4" w:rsidRDefault="00DD0097" w:rsidP="00DD0097">
      <w:pPr>
        <w:pStyle w:val="B10"/>
      </w:pPr>
      <w:r w:rsidRPr="001C0FC4">
        <w:rPr>
          <w:lang w:eastAsia="ko-KR"/>
        </w:rPr>
        <w:t>6)</w:t>
      </w:r>
      <w:r w:rsidRPr="001C0FC4">
        <w:rPr>
          <w:lang w:eastAsia="ko-KR"/>
        </w:rPr>
        <w:tab/>
        <w:t xml:space="preserve">if requiring to send an SDS notification, </w:t>
      </w:r>
      <w:r w:rsidRPr="001C0FC4">
        <w:t>shall generate an SDS NOTIFICATION message and include it in the SIP MESSAGE request as specified in subclause 6.2.3.1;</w:t>
      </w:r>
    </w:p>
    <w:p w14:paraId="43DFD34F" w14:textId="77777777" w:rsidR="00DD0097" w:rsidRPr="001C0FC4" w:rsidRDefault="00DD0097" w:rsidP="00DD0097">
      <w:pPr>
        <w:pStyle w:val="B10"/>
      </w:pPr>
      <w:r w:rsidRPr="001C0FC4">
        <w:t>7)</w:t>
      </w:r>
      <w:r w:rsidRPr="001C0FC4">
        <w:tab/>
        <w:t>if requiring to send an FD notification, shall generate an FD NOTIFICATION message and include it in the SIP MESSAGE request as specified in subclause 6.2.3.2; and</w:t>
      </w:r>
    </w:p>
    <w:p w14:paraId="7CBA4EEB" w14:textId="77777777" w:rsidR="00DD0097" w:rsidRPr="001C0FC4" w:rsidRDefault="00DD0097" w:rsidP="00DD0097">
      <w:pPr>
        <w:pStyle w:val="B10"/>
        <w:rPr>
          <w:rFonts w:eastAsia="SimSun"/>
        </w:rPr>
      </w:pPr>
      <w:r w:rsidRPr="001C0FC4">
        <w:t>8)</w:t>
      </w:r>
      <w:r w:rsidRPr="001C0FC4">
        <w:tab/>
      </w:r>
      <w:r w:rsidRPr="001C0FC4">
        <w:rPr>
          <w:lang w:eastAsia="ko-KR"/>
        </w:rPr>
        <w:t xml:space="preserve">shall send the </w:t>
      </w:r>
      <w:r w:rsidRPr="001C0FC4">
        <w:rPr>
          <w:rFonts w:eastAsia="SimSun"/>
        </w:rPr>
        <w:t>SIP MESSAGE request according to rules and procedures of 3GPP TS 24.229 [5].</w:t>
      </w:r>
    </w:p>
    <w:p w14:paraId="127289AE" w14:textId="77777777" w:rsidR="00DD0097" w:rsidRPr="001C0FC4" w:rsidRDefault="00DD0097" w:rsidP="00DD0097">
      <w:r w:rsidRPr="001C0FC4">
        <w:t>[TS 24.282, clause 10.2.3.1]</w:t>
      </w:r>
    </w:p>
    <w:p w14:paraId="4F1898E0" w14:textId="77777777" w:rsidR="00DD0097" w:rsidRPr="001C0FC4" w:rsidRDefault="00DD0097" w:rsidP="00DD0097">
      <w:pPr>
        <w:rPr>
          <w:lang w:eastAsia="x-none"/>
        </w:rPr>
      </w:pPr>
      <w:r w:rsidRPr="001C0FC4">
        <w:rPr>
          <w:lang w:eastAsia="x-none"/>
        </w:rPr>
        <w:t>The media storage client on the MCData client shall send HTTP requests over a TLS connection as specified for the HTTP client in the UE, in annex</w:t>
      </w:r>
      <w:r w:rsidRPr="001C0FC4">
        <w:t xml:space="preserve"> </w:t>
      </w:r>
      <w:r w:rsidRPr="001C0FC4">
        <w:rPr>
          <w:lang w:eastAsia="x-none"/>
        </w:rPr>
        <w:t xml:space="preserve">A of </w:t>
      </w:r>
      <w:r w:rsidRPr="001C0FC4">
        <w:t xml:space="preserve">3GPP TS 24.482 </w:t>
      </w:r>
      <w:r w:rsidRPr="001C0FC4">
        <w:rPr>
          <w:lang w:eastAsia="x-none"/>
        </w:rPr>
        <w:t>[24].</w:t>
      </w:r>
    </w:p>
    <w:p w14:paraId="7DAD99D8" w14:textId="77777777" w:rsidR="00DD0097" w:rsidRPr="001C0FC4" w:rsidRDefault="00DD0097" w:rsidP="00DD0097">
      <w:pPr>
        <w:pStyle w:val="NO"/>
      </w:pPr>
      <w:r w:rsidRPr="001C0FC4">
        <w:t>NOTE 1:</w:t>
      </w:r>
      <w:r w:rsidRPr="001C0FC4">
        <w:tab/>
        <w:t>The HTTP client encodes the MCData ID in the bearer access token of the Authorization header field of an HTTP request as specified in 3GPP TS 24.482 [24].</w:t>
      </w:r>
    </w:p>
    <w:p w14:paraId="07F3F6D2" w14:textId="77777777" w:rsidR="00DD0097" w:rsidRPr="001C0FC4" w:rsidRDefault="00DD0097" w:rsidP="00DD0097">
      <w:pPr>
        <w:pStyle w:val="NO"/>
        <w:rPr>
          <w:rFonts w:eastAsia="Malgun Gothic"/>
        </w:rPr>
      </w:pPr>
      <w:r w:rsidRPr="001C0FC4">
        <w:t>NOTE 2:</w:t>
      </w:r>
      <w:r w:rsidRPr="001C0FC4">
        <w:tab/>
        <w:t xml:space="preserve">The HTTP client always sends the HTTP requests to an HTTP proxy. </w:t>
      </w:r>
      <w:r w:rsidRPr="001C0FC4">
        <w:rPr>
          <w:lang w:eastAsia="x-none"/>
        </w:rPr>
        <w:t>Annex</w:t>
      </w:r>
      <w:r w:rsidRPr="001C0FC4">
        <w:t xml:space="preserve"> </w:t>
      </w:r>
      <w:r w:rsidRPr="001C0FC4">
        <w:rPr>
          <w:lang w:eastAsia="x-none"/>
        </w:rPr>
        <w:t xml:space="preserve">A of </w:t>
      </w:r>
      <w:r w:rsidRPr="001C0FC4">
        <w:t xml:space="preserve">3GPP TS 24.482 </w:t>
      </w:r>
      <w:r w:rsidRPr="001C0FC4">
        <w:rPr>
          <w:lang w:eastAsia="x-none"/>
        </w:rPr>
        <w:t>[24] indicates how the HTTP proxy forwards the HTTP request to the HTTP server.</w:t>
      </w:r>
    </w:p>
    <w:p w14:paraId="355099CD" w14:textId="77777777" w:rsidR="00DD0097" w:rsidRPr="001C0FC4" w:rsidRDefault="00DD0097" w:rsidP="00DD0097">
      <w:pPr>
        <w:rPr>
          <w:rFonts w:eastAsia="Malgun Gothic"/>
        </w:rPr>
      </w:pPr>
      <w:r w:rsidRPr="001C0FC4">
        <w:rPr>
          <w:rFonts w:eastAsia="Malgun Gothic"/>
        </w:rPr>
        <w:t>To download a file from the media storage function on the controlling MCData function, the media storage client on the MCData client:</w:t>
      </w:r>
    </w:p>
    <w:p w14:paraId="70291A32" w14:textId="77777777" w:rsidR="00DD0097" w:rsidRPr="001C0FC4" w:rsidRDefault="00DD0097" w:rsidP="00DD0097">
      <w:pPr>
        <w:pStyle w:val="B10"/>
      </w:pPr>
      <w:r w:rsidRPr="001C0FC4">
        <w:rPr>
          <w:rFonts w:eastAsia="Malgun Gothic"/>
        </w:rPr>
        <w:t>1)</w:t>
      </w:r>
      <w:r w:rsidRPr="001C0FC4">
        <w:rPr>
          <w:rFonts w:eastAsia="Malgun Gothic"/>
        </w:rPr>
        <w:tab/>
        <w:t xml:space="preserve">shall generate an HTTP GET request as specified in </w:t>
      </w:r>
      <w:r w:rsidRPr="001C0FC4">
        <w:t>IETF RFC 7230 [22] and IETF RFC 7231 [23] with a Request-URI set to an absolute URI identifying the URL of the file being requested from the media storage function on the controlling MCData function; and</w:t>
      </w:r>
    </w:p>
    <w:p w14:paraId="73DEF05D" w14:textId="77777777" w:rsidR="00DD0097" w:rsidRPr="001C0FC4" w:rsidRDefault="00DD0097" w:rsidP="00DD0097">
      <w:pPr>
        <w:pStyle w:val="B10"/>
        <w:rPr>
          <w:rFonts w:eastAsia="Calibri"/>
        </w:rPr>
      </w:pPr>
      <w:r w:rsidRPr="001C0FC4">
        <w:rPr>
          <w:rFonts w:eastAsia="Malgun Gothic"/>
        </w:rPr>
        <w:t>2)</w:t>
      </w:r>
      <w:r w:rsidRPr="001C0FC4">
        <w:rPr>
          <w:rFonts w:eastAsia="Malgun Gothic"/>
        </w:rPr>
        <w:tab/>
        <w:t xml:space="preserve">shall send the HTTP GET request towards the </w:t>
      </w:r>
      <w:r w:rsidRPr="001C0FC4">
        <w:t>media storage function on the controlling MCData function.</w:t>
      </w:r>
    </w:p>
    <w:p w14:paraId="4AB817E5" w14:textId="77777777" w:rsidR="00DD0097" w:rsidRPr="001C0FC4" w:rsidRDefault="00DD0097" w:rsidP="00DD0097">
      <w:r w:rsidRPr="001C0FC4">
        <w:t>On receipt of a HTTP 200 OK response containing the requested file, the MCData client shall notify the user or application that the file has been successfully downloaded.</w:t>
      </w:r>
    </w:p>
    <w:p w14:paraId="13798CA1" w14:textId="77777777" w:rsidR="00DD0097" w:rsidRPr="001C0FC4" w:rsidRDefault="00DD0097" w:rsidP="00DD0097">
      <w:pPr>
        <w:pStyle w:val="H6"/>
      </w:pPr>
      <w:bookmarkStart w:id="2170" w:name="_Toc52782405"/>
      <w:bookmarkStart w:id="2171" w:name="_Toc52783016"/>
      <w:bookmarkStart w:id="2172" w:name="_Toc59042885"/>
      <w:r w:rsidRPr="001C0FC4">
        <w:t>6.2.2.3</w:t>
      </w:r>
      <w:r w:rsidRPr="001C0FC4">
        <w:tab/>
        <w:t>Test description</w:t>
      </w:r>
      <w:bookmarkEnd w:id="2170"/>
      <w:bookmarkEnd w:id="2171"/>
      <w:bookmarkEnd w:id="2172"/>
    </w:p>
    <w:p w14:paraId="3914A733" w14:textId="77777777" w:rsidR="00DD0097" w:rsidRPr="001C0FC4" w:rsidRDefault="00DD0097" w:rsidP="00DD0097">
      <w:pPr>
        <w:pStyle w:val="H6"/>
      </w:pPr>
      <w:bookmarkStart w:id="2173" w:name="_Toc52782406"/>
      <w:bookmarkStart w:id="2174" w:name="_Toc52783017"/>
      <w:bookmarkStart w:id="2175" w:name="_Toc59042886"/>
      <w:r w:rsidRPr="001C0FC4">
        <w:t>6.2.2.3.1</w:t>
      </w:r>
      <w:r w:rsidRPr="001C0FC4">
        <w:tab/>
        <w:t>Pre-test conditions</w:t>
      </w:r>
      <w:bookmarkEnd w:id="2173"/>
      <w:bookmarkEnd w:id="2174"/>
      <w:bookmarkEnd w:id="2175"/>
    </w:p>
    <w:p w14:paraId="1913EC49" w14:textId="77777777" w:rsidR="002E5C7E" w:rsidRDefault="002E5C7E" w:rsidP="002E5C7E">
      <w:pPr>
        <w:pStyle w:val="H6"/>
        <w:rPr>
          <w:ins w:id="2176" w:author="MCC160" w:date="2024-04-27T12:30:00Z"/>
        </w:rPr>
      </w:pPr>
      <w:ins w:id="2177" w:author="MCC160" w:date="2024-04-27T12:30:00Z">
        <w:r w:rsidRPr="00102CE5">
          <w:t>Test configuration</w:t>
        </w:r>
        <w:r>
          <w:t>:</w:t>
        </w:r>
      </w:ins>
    </w:p>
    <w:p w14:paraId="2C5C5D00" w14:textId="2CB083A9" w:rsidR="002E5C7E" w:rsidRDefault="002E5C7E" w:rsidP="002E5C7E">
      <w:pPr>
        <w:pStyle w:val="B10"/>
        <w:rPr>
          <w:ins w:id="2178" w:author="MCC160" w:date="2024-04-27T12:30:00Z"/>
        </w:rPr>
      </w:pPr>
      <w:ins w:id="2179" w:author="MCC160" w:date="2024-04-27T12:30:00Z">
        <w:r>
          <w:t>-</w:t>
        </w:r>
        <w:r>
          <w:tab/>
          <w:t xml:space="preserve">Single cell configuration according to TS </w:t>
        </w:r>
      </w:ins>
      <w:ins w:id="2180" w:author="MCC160" w:date="2024-05-07T11:30:00Z">
        <w:r w:rsidR="009E0EC2">
          <w:t>36.579</w:t>
        </w:r>
      </w:ins>
      <w:ins w:id="2181" w:author="MCC160" w:date="2024-04-27T12:30:00Z">
        <w:r>
          <w:t>-1 [2] clause 5.2.2.2.1.</w:t>
        </w:r>
      </w:ins>
    </w:p>
    <w:p w14:paraId="66A95DE5" w14:textId="77777777" w:rsidR="002E7822" w:rsidRPr="001C0FC4" w:rsidRDefault="002E7822" w:rsidP="002E7822">
      <w:pPr>
        <w:pStyle w:val="B10"/>
        <w:rPr>
          <w:ins w:id="2182" w:author="MCC160" w:date="2024-04-27T13:18:00Z"/>
        </w:rPr>
      </w:pPr>
      <w:ins w:id="2183" w:author="MCC160" w:date="2024-04-27T13:18:00Z">
        <w:r w:rsidRPr="001C0FC4">
          <w:t>-</w:t>
        </w:r>
        <w:r w:rsidRPr="001C0FC4">
          <w:tab/>
          <w:t>Test files downloaded or received at previous test runs are deleted.</w:t>
        </w:r>
      </w:ins>
    </w:p>
    <w:p w14:paraId="6E68907B" w14:textId="77777777" w:rsidR="002E5C7E" w:rsidRDefault="002E5C7E" w:rsidP="002E5C7E">
      <w:pPr>
        <w:pStyle w:val="H6"/>
        <w:rPr>
          <w:ins w:id="2184" w:author="MCC160" w:date="2024-04-27T12:30:00Z"/>
        </w:rPr>
      </w:pPr>
      <w:ins w:id="2185" w:author="MCC160" w:date="2024-04-27T12:30:00Z">
        <w:r>
          <w:t>Preamble:</w:t>
        </w:r>
      </w:ins>
    </w:p>
    <w:p w14:paraId="6880942D" w14:textId="77777777" w:rsidR="00731B08" w:rsidRDefault="00731B08" w:rsidP="00731B08">
      <w:pPr>
        <w:pStyle w:val="B10"/>
        <w:rPr>
          <w:ins w:id="2186" w:author="MCC160" w:date="2024-04-27T13:16:00Z"/>
        </w:rPr>
      </w:pPr>
      <w:ins w:id="2187" w:author="MCC160" w:date="2024-04-27T13:16:00Z">
        <w:r>
          <w:t>-</w:t>
        </w:r>
        <w:r>
          <w:tab/>
          <w:t>The UE has performed procedure 'Initial registration' as described in TS 36.579-1 [2] clause 5.4.2</w:t>
        </w:r>
        <w:r w:rsidRPr="002E5C7E">
          <w:t xml:space="preserve"> with the following clarifications:</w:t>
        </w:r>
      </w:ins>
    </w:p>
    <w:p w14:paraId="27C17720" w14:textId="77777777" w:rsidR="00731B08" w:rsidRDefault="00731B08" w:rsidP="00731B08">
      <w:pPr>
        <w:pStyle w:val="B10"/>
        <w:ind w:left="852"/>
        <w:rPr>
          <w:ins w:id="2188" w:author="MCC160" w:date="2024-04-27T13:19:00Z"/>
        </w:rPr>
      </w:pPr>
      <w:ins w:id="2189" w:author="MCC160" w:date="2024-04-27T13:16:00Z">
        <w:r>
          <w:t>-</w:t>
        </w:r>
        <w:r>
          <w:tab/>
        </w:r>
        <w:r w:rsidRPr="00731B08">
          <w:t>In the &lt;on-network&gt; element of the MCData Service Configuration document the &lt;max-data-size-auto-recv-bytes&gt; element of the &lt;tx-and-rx-control&gt; element shall be set to 0 to indicate non-mandatory download independent from the file size</w:t>
        </w:r>
        <w:r>
          <w:t>.</w:t>
        </w:r>
      </w:ins>
    </w:p>
    <w:p w14:paraId="44B40CF1" w14:textId="53387D70" w:rsidR="002E7822" w:rsidRDefault="002E7822" w:rsidP="00731B08">
      <w:pPr>
        <w:pStyle w:val="B10"/>
        <w:ind w:left="852"/>
        <w:rPr>
          <w:ins w:id="2190" w:author="MCC160" w:date="2024-04-27T13:16:00Z"/>
        </w:rPr>
      </w:pPr>
      <w:ins w:id="2191" w:author="MCC160" w:date="2024-04-27T13:19:00Z">
        <w:r>
          <w:t>-</w:t>
        </w:r>
        <w:r>
          <w:tab/>
        </w:r>
        <w:r w:rsidRPr="002E7822">
          <w:t>TDU2 (FD non-mandatory download timer) is set to the default value of 60 seconds.</w:t>
        </w:r>
      </w:ins>
    </w:p>
    <w:p w14:paraId="6E3ACB8B" w14:textId="77777777" w:rsidR="002E5C7E" w:rsidRDefault="002E5C7E" w:rsidP="002E5C7E">
      <w:pPr>
        <w:pStyle w:val="B10"/>
        <w:rPr>
          <w:ins w:id="2192" w:author="MCC160" w:date="2024-04-27T12:30:00Z"/>
        </w:rPr>
      </w:pPr>
      <w:ins w:id="2193" w:author="MCC160" w:date="2024-04-27T12:30:00Z">
        <w:r>
          <w:t>-</w:t>
        </w:r>
        <w:r>
          <w:tab/>
        </w:r>
        <w:r w:rsidRPr="000573F5">
          <w:t>UE States at the end of the preamble</w:t>
        </w:r>
        <w:r>
          <w:t>:</w:t>
        </w:r>
      </w:ins>
    </w:p>
    <w:p w14:paraId="609F7FFE" w14:textId="77777777" w:rsidR="002E5C7E" w:rsidRDefault="002E5C7E" w:rsidP="002E5C7E">
      <w:pPr>
        <w:pStyle w:val="B10"/>
        <w:ind w:left="852"/>
        <w:rPr>
          <w:ins w:id="2194" w:author="MCC160" w:date="2024-04-27T12:30:00Z"/>
        </w:rPr>
      </w:pPr>
      <w:ins w:id="2195" w:author="MCC160" w:date="2024-04-27T12:30:00Z">
        <w:r>
          <w:t>-</w:t>
        </w:r>
        <w:r>
          <w:tab/>
          <w:t>The UE is in RRC_IDLE state.</w:t>
        </w:r>
      </w:ins>
    </w:p>
    <w:p w14:paraId="61FE0DB6" w14:textId="77777777" w:rsidR="002E5C7E" w:rsidRDefault="002E5C7E" w:rsidP="002E5C7E">
      <w:pPr>
        <w:pStyle w:val="B10"/>
        <w:ind w:left="852"/>
        <w:rPr>
          <w:ins w:id="2196" w:author="MCC160" w:date="2024-04-27T12:30:00Z"/>
        </w:rPr>
      </w:pPr>
      <w:ins w:id="2197" w:author="MCC160" w:date="2024-04-27T12:30:00Z">
        <w:r>
          <w:t>-</w:t>
        </w:r>
        <w:r>
          <w:tab/>
          <w:t>The client is registered for MCData.</w:t>
        </w:r>
      </w:ins>
    </w:p>
    <w:p w14:paraId="685F1788" w14:textId="6584D087" w:rsidR="00DD0097" w:rsidRPr="001C0FC4" w:rsidDel="002E7822" w:rsidRDefault="00DD0097" w:rsidP="00DD0097">
      <w:pPr>
        <w:pStyle w:val="H6"/>
        <w:rPr>
          <w:del w:id="2198" w:author="MCC160" w:date="2024-04-27T13:18:00Z"/>
        </w:rPr>
      </w:pPr>
      <w:del w:id="2199" w:author="MCC160" w:date="2024-04-27T13:18:00Z">
        <w:r w:rsidRPr="001C0FC4" w:rsidDel="002E7822">
          <w:delText>System Simulator:</w:delText>
        </w:r>
      </w:del>
    </w:p>
    <w:p w14:paraId="2316AB9A" w14:textId="540A8C5D" w:rsidR="00DD0097" w:rsidRPr="001C0FC4" w:rsidDel="002E7822" w:rsidRDefault="00DD0097" w:rsidP="00DD0097">
      <w:pPr>
        <w:pStyle w:val="B10"/>
        <w:rPr>
          <w:del w:id="2200" w:author="MCC160" w:date="2024-04-27T13:18:00Z"/>
        </w:rPr>
      </w:pPr>
      <w:del w:id="2201" w:author="MCC160" w:date="2024-04-27T13:18:00Z">
        <w:r w:rsidRPr="001C0FC4" w:rsidDel="002E7822">
          <w:delText>-</w:delText>
        </w:r>
        <w:r w:rsidRPr="001C0FC4" w:rsidDel="002E7822">
          <w:tab/>
          <w:delText>SS (MCData server)</w:delText>
        </w:r>
      </w:del>
    </w:p>
    <w:p w14:paraId="37C1FBB4" w14:textId="2A7BB8B7" w:rsidR="00DD0097" w:rsidRPr="001C0FC4" w:rsidDel="002E7822" w:rsidRDefault="00DD0097" w:rsidP="00DD0097">
      <w:pPr>
        <w:pStyle w:val="B10"/>
        <w:rPr>
          <w:del w:id="2202" w:author="MCC160" w:date="2024-04-27T13:18:00Z"/>
        </w:rPr>
      </w:pPr>
      <w:del w:id="2203" w:author="MCC160" w:date="2024-04-27T13:18:00Z">
        <w:r w:rsidRPr="001C0FC4" w:rsidDel="002E7822">
          <w:delText>-</w:delText>
        </w:r>
        <w:r w:rsidRPr="001C0FC4" w:rsidDel="002E7822">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27E1EA2E" w14:textId="74FCA3DF" w:rsidR="00DD0097" w:rsidRPr="001C0FC4" w:rsidDel="002E7822" w:rsidRDefault="00DD0097" w:rsidP="00DD0097">
      <w:pPr>
        <w:pStyle w:val="H6"/>
        <w:rPr>
          <w:del w:id="2204" w:author="MCC160" w:date="2024-04-27T13:18:00Z"/>
        </w:rPr>
      </w:pPr>
      <w:del w:id="2205" w:author="MCC160" w:date="2024-04-27T13:18:00Z">
        <w:r w:rsidRPr="001C0FC4" w:rsidDel="002E7822">
          <w:delText>IUT:</w:delText>
        </w:r>
      </w:del>
    </w:p>
    <w:p w14:paraId="20E1AC9F" w14:textId="5BE599F3" w:rsidR="00DD0097" w:rsidRPr="001C0FC4" w:rsidDel="002E7822" w:rsidRDefault="00DD0097" w:rsidP="00DD0097">
      <w:pPr>
        <w:pStyle w:val="B10"/>
        <w:rPr>
          <w:del w:id="2206" w:author="MCC160" w:date="2024-04-27T13:18:00Z"/>
        </w:rPr>
      </w:pPr>
      <w:del w:id="2207" w:author="MCC160" w:date="2024-04-27T13:18:00Z">
        <w:r w:rsidRPr="001C0FC4" w:rsidDel="002E7822">
          <w:delText>-</w:delText>
        </w:r>
        <w:r w:rsidRPr="001C0FC4" w:rsidDel="002E7822">
          <w:tab/>
          <w:delText>UE (MCData client)</w:delText>
        </w:r>
      </w:del>
    </w:p>
    <w:p w14:paraId="0CA8154C" w14:textId="1CA8014E" w:rsidR="00DD0097" w:rsidRPr="001C0FC4" w:rsidDel="002E7822" w:rsidRDefault="00DD0097" w:rsidP="00DD0097">
      <w:pPr>
        <w:pStyle w:val="B10"/>
        <w:rPr>
          <w:del w:id="2208" w:author="MCC160" w:date="2024-04-27T13:18:00Z"/>
        </w:rPr>
      </w:pPr>
      <w:del w:id="2209" w:author="MCC160" w:date="2024-04-27T13:18:00Z">
        <w:r w:rsidRPr="001C0FC4" w:rsidDel="002E7822">
          <w:delText>-</w:delText>
        </w:r>
        <w:r w:rsidRPr="001C0FC4" w:rsidDel="002E7822">
          <w:tab/>
          <w:delText>The test USIM set as defined in TS 36.579-1 [2] clause 5.5.10 is inserted.</w:delText>
        </w:r>
      </w:del>
    </w:p>
    <w:p w14:paraId="2745CDAB" w14:textId="5BEC3FE0" w:rsidR="00DD0097" w:rsidRPr="001C0FC4" w:rsidDel="002E7822" w:rsidRDefault="00DD0097" w:rsidP="00DD0097">
      <w:pPr>
        <w:pStyle w:val="B10"/>
        <w:rPr>
          <w:del w:id="2210" w:author="MCC160" w:date="2024-04-27T13:18:00Z"/>
        </w:rPr>
      </w:pPr>
      <w:del w:id="2211" w:author="MCC160" w:date="2024-04-27T13:18:00Z">
        <w:r w:rsidRPr="001C0FC4" w:rsidDel="002E7822">
          <w:delText>-</w:delText>
        </w:r>
        <w:r w:rsidRPr="001C0FC4" w:rsidDel="002E7822">
          <w:tab/>
          <w:delText>Test files downloaded or received at previous test runs are deleted.</w:delText>
        </w:r>
      </w:del>
    </w:p>
    <w:p w14:paraId="3BEFD06B" w14:textId="7A4F7D8F" w:rsidR="00DD0097" w:rsidRPr="001C0FC4" w:rsidDel="002E7822" w:rsidRDefault="00DD0097" w:rsidP="00DD0097">
      <w:pPr>
        <w:pStyle w:val="H6"/>
        <w:rPr>
          <w:del w:id="2212" w:author="MCC160" w:date="2024-04-27T13:18:00Z"/>
        </w:rPr>
      </w:pPr>
      <w:del w:id="2213" w:author="MCC160" w:date="2024-04-27T13:18:00Z">
        <w:r w:rsidRPr="001C0FC4" w:rsidDel="002E7822">
          <w:delText>Preamble:</w:delText>
        </w:r>
      </w:del>
    </w:p>
    <w:p w14:paraId="7A1B74A8" w14:textId="6198561F" w:rsidR="00DD0097" w:rsidRPr="001C0FC4" w:rsidDel="002E7822" w:rsidRDefault="00DD0097" w:rsidP="00DD0097">
      <w:pPr>
        <w:pStyle w:val="B10"/>
        <w:rPr>
          <w:del w:id="2214" w:author="MCC160" w:date="2024-04-27T13:18:00Z"/>
        </w:rPr>
      </w:pPr>
      <w:del w:id="2215" w:author="MCC160" w:date="2024-04-27T13:18:00Z">
        <w:r w:rsidRPr="001C0FC4" w:rsidDel="002E7822">
          <w:delText>-</w:delText>
        </w:r>
        <w:r w:rsidRPr="001C0FC4" w:rsidDel="002E7822">
          <w:tab/>
          <w:delText>In the &lt;on-network&gt; element of the MCData Service Configuration document the &lt;max-data-size-auto-recv-bytes&gt; element of the &lt;tx-and-rx-control&gt; element shall be set to 0 to indicate non-mandatory download independent from the file size.</w:delText>
        </w:r>
      </w:del>
    </w:p>
    <w:p w14:paraId="0A573E6E" w14:textId="0790CC79" w:rsidR="00DD0097" w:rsidRPr="001C0FC4" w:rsidDel="002E7822" w:rsidRDefault="00DD0097" w:rsidP="00DD0097">
      <w:pPr>
        <w:pStyle w:val="B10"/>
        <w:rPr>
          <w:del w:id="2216" w:author="MCC160" w:date="2024-04-27T13:19:00Z"/>
        </w:rPr>
      </w:pPr>
      <w:del w:id="2217" w:author="MCC160" w:date="2024-04-27T13:19:00Z">
        <w:r w:rsidRPr="001C0FC4" w:rsidDel="002E7822">
          <w:delText>-</w:delText>
        </w:r>
        <w:r w:rsidRPr="001C0FC4" w:rsidDel="002E7822">
          <w:tab/>
          <w:delText xml:space="preserve">TDU2 (FD </w:delText>
        </w:r>
        <w:r w:rsidRPr="001C0FC4" w:rsidDel="002E7822">
          <w:rPr>
            <w:rFonts w:cs="Arial"/>
          </w:rPr>
          <w:delText xml:space="preserve">non-mandatory download </w:delText>
        </w:r>
        <w:r w:rsidRPr="001C0FC4" w:rsidDel="002E7822">
          <w:delText>timer) is set to the default value of 60 seconds.</w:delText>
        </w:r>
      </w:del>
    </w:p>
    <w:p w14:paraId="5002BCEE" w14:textId="11C85D31" w:rsidR="00DD0097" w:rsidRPr="001C0FC4" w:rsidDel="002E7822" w:rsidRDefault="00DD0097" w:rsidP="00DD0097">
      <w:pPr>
        <w:pStyle w:val="B10"/>
        <w:rPr>
          <w:del w:id="2218" w:author="MCC160" w:date="2024-04-27T13:19:00Z"/>
        </w:rPr>
      </w:pPr>
      <w:del w:id="2219" w:author="MCC160" w:date="2024-04-27T13:19:00Z">
        <w:r w:rsidRPr="001C0FC4" w:rsidDel="002E7822">
          <w:delText>-</w:delText>
        </w:r>
        <w:r w:rsidRPr="001C0FC4" w:rsidDel="002E7822">
          <w:tab/>
          <w:delText>The UE has performed procedure 'MCData UE registration' as specified in TS 36.579-1 [2] clause 5.4.2B.</w:delText>
        </w:r>
      </w:del>
    </w:p>
    <w:p w14:paraId="1416CE6E" w14:textId="33515E91" w:rsidR="00DD0097" w:rsidRPr="001C0FC4" w:rsidDel="002E7822" w:rsidRDefault="00DD0097" w:rsidP="00DD0097">
      <w:pPr>
        <w:pStyle w:val="B10"/>
        <w:rPr>
          <w:del w:id="2220" w:author="MCC160" w:date="2024-04-27T13:19:00Z"/>
        </w:rPr>
      </w:pPr>
      <w:del w:id="2221" w:author="MCC160" w:date="2024-04-27T13:19:00Z">
        <w:r w:rsidRPr="001C0FC4" w:rsidDel="002E7822">
          <w:delText>-</w:delText>
        </w:r>
        <w:r w:rsidRPr="001C0FC4" w:rsidDel="002E7822">
          <w:tab/>
          <w:delText>The UE has performed procedure 'MCX Authorization/Configuration and Key Generation' as specified in TS 36.579-1 [2] clause 5.3.2.</w:delText>
        </w:r>
      </w:del>
    </w:p>
    <w:p w14:paraId="49FA0EE1" w14:textId="15E6032A" w:rsidR="00DD0097" w:rsidRPr="001C0FC4" w:rsidDel="002E7822" w:rsidRDefault="00DD0097" w:rsidP="00DD0097">
      <w:pPr>
        <w:pStyle w:val="B10"/>
        <w:rPr>
          <w:del w:id="2222" w:author="MCC160" w:date="2024-04-27T13:19:00Z"/>
        </w:rPr>
      </w:pPr>
      <w:del w:id="2223" w:author="MCC160" w:date="2024-04-27T13:19:00Z">
        <w:r w:rsidRPr="001C0FC4" w:rsidDel="002E7822">
          <w:delText>-</w:delText>
        </w:r>
        <w:r w:rsidRPr="001C0FC4" w:rsidDel="002E7822">
          <w:tab/>
          <w:delText>UE States at the end of the preamble</w:delText>
        </w:r>
      </w:del>
    </w:p>
    <w:p w14:paraId="19199B11" w14:textId="04ABFB47" w:rsidR="00DD0097" w:rsidRPr="001C0FC4" w:rsidDel="002E7822" w:rsidRDefault="00DD0097" w:rsidP="00DD0097">
      <w:pPr>
        <w:pStyle w:val="B2"/>
        <w:rPr>
          <w:del w:id="2224" w:author="MCC160" w:date="2024-04-27T13:19:00Z"/>
        </w:rPr>
      </w:pPr>
      <w:del w:id="2225" w:author="MCC160" w:date="2024-04-27T13:19:00Z">
        <w:r w:rsidRPr="001C0FC4" w:rsidDel="002E7822">
          <w:delText>-</w:delText>
        </w:r>
        <w:r w:rsidRPr="001C0FC4" w:rsidDel="002E7822">
          <w:tab/>
          <w:delText>The UE is in E-UTRA Registered, Idle Mode state.</w:delText>
        </w:r>
      </w:del>
    </w:p>
    <w:p w14:paraId="065EA00A" w14:textId="53C7003C" w:rsidR="00DD0097" w:rsidRPr="001C0FC4" w:rsidDel="002E7822" w:rsidRDefault="00DD0097" w:rsidP="00DD0097">
      <w:pPr>
        <w:pStyle w:val="B2"/>
        <w:rPr>
          <w:del w:id="2226" w:author="MCC160" w:date="2024-04-27T13:19:00Z"/>
        </w:rPr>
      </w:pPr>
      <w:del w:id="2227" w:author="MCC160" w:date="2024-04-27T13:19:00Z">
        <w:r w:rsidRPr="001C0FC4" w:rsidDel="002E7822">
          <w:delText>-</w:delText>
        </w:r>
        <w:r w:rsidRPr="001C0FC4" w:rsidDel="002E7822">
          <w:tab/>
          <w:delText>The MCData Client Application has been activated and User has registered-in as the MCDATA User with the Server as active user at the Client.</w:delText>
        </w:r>
      </w:del>
    </w:p>
    <w:p w14:paraId="772E5055" w14:textId="77777777" w:rsidR="00DD0097" w:rsidRPr="001C0FC4" w:rsidRDefault="00DD0097" w:rsidP="00DD0097">
      <w:pPr>
        <w:pStyle w:val="H6"/>
      </w:pPr>
      <w:bookmarkStart w:id="2228" w:name="_Toc52782407"/>
      <w:bookmarkStart w:id="2229" w:name="_Toc52783018"/>
      <w:bookmarkStart w:id="2230" w:name="_Toc59042887"/>
      <w:r w:rsidRPr="001C0FC4">
        <w:t>6.2.2.3.2</w:t>
      </w:r>
      <w:r w:rsidRPr="001C0FC4">
        <w:tab/>
        <w:t>Test procedure sequence</w:t>
      </w:r>
      <w:bookmarkEnd w:id="2228"/>
      <w:bookmarkEnd w:id="2229"/>
      <w:bookmarkEnd w:id="2230"/>
    </w:p>
    <w:p w14:paraId="46CCCFA1" w14:textId="77777777" w:rsidR="00DD0097" w:rsidRPr="001C0FC4" w:rsidRDefault="00DD0097" w:rsidP="00DD0097">
      <w:pPr>
        <w:pStyle w:val="TH"/>
      </w:pPr>
      <w:r w:rsidRPr="001C0FC4">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6584E774" w14:textId="77777777" w:rsidTr="003D7D35">
        <w:tc>
          <w:tcPr>
            <w:tcW w:w="649" w:type="dxa"/>
            <w:tcBorders>
              <w:top w:val="single" w:sz="4" w:space="0" w:color="auto"/>
              <w:left w:val="single" w:sz="4" w:space="0" w:color="auto"/>
              <w:bottom w:val="nil"/>
              <w:right w:val="single" w:sz="4" w:space="0" w:color="auto"/>
            </w:tcBorders>
            <w:hideMark/>
          </w:tcPr>
          <w:p w14:paraId="3A462BFB" w14:textId="77777777" w:rsidR="00DD0097" w:rsidRPr="001C0FC4" w:rsidRDefault="00DD0097" w:rsidP="003D7D35">
            <w:pPr>
              <w:pStyle w:val="TAH"/>
              <w:spacing w:line="254" w:lineRule="auto"/>
            </w:pPr>
            <w:r w:rsidRPr="001C0FC4">
              <w:t>St</w:t>
            </w:r>
          </w:p>
        </w:tc>
        <w:tc>
          <w:tcPr>
            <w:tcW w:w="3970" w:type="dxa"/>
            <w:tcBorders>
              <w:top w:val="single" w:sz="4" w:space="0" w:color="auto"/>
              <w:left w:val="single" w:sz="4" w:space="0" w:color="auto"/>
              <w:bottom w:val="nil"/>
              <w:right w:val="single" w:sz="4" w:space="0" w:color="auto"/>
            </w:tcBorders>
            <w:hideMark/>
          </w:tcPr>
          <w:p w14:paraId="31120384" w14:textId="77777777" w:rsidR="00DD0097" w:rsidRPr="001C0FC4" w:rsidRDefault="00DD0097" w:rsidP="003D7D35">
            <w:pPr>
              <w:pStyle w:val="TAH"/>
              <w:spacing w:line="254" w:lineRule="auto"/>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B1DB5CC" w14:textId="77777777" w:rsidR="00DD0097" w:rsidRPr="001C0FC4" w:rsidRDefault="00DD0097" w:rsidP="003D7D35">
            <w:pPr>
              <w:pStyle w:val="TAH"/>
              <w:spacing w:line="254" w:lineRule="auto"/>
            </w:pPr>
            <w:r w:rsidRPr="001C0FC4">
              <w:t>Message Sequence</w:t>
            </w:r>
          </w:p>
        </w:tc>
        <w:tc>
          <w:tcPr>
            <w:tcW w:w="567" w:type="dxa"/>
            <w:tcBorders>
              <w:top w:val="single" w:sz="4" w:space="0" w:color="auto"/>
              <w:left w:val="single" w:sz="4" w:space="0" w:color="auto"/>
              <w:bottom w:val="nil"/>
              <w:right w:val="single" w:sz="4" w:space="0" w:color="auto"/>
            </w:tcBorders>
            <w:hideMark/>
          </w:tcPr>
          <w:p w14:paraId="5DD41A97" w14:textId="77777777" w:rsidR="00DD0097" w:rsidRPr="001C0FC4" w:rsidRDefault="00DD0097" w:rsidP="003D7D35">
            <w:pPr>
              <w:pStyle w:val="TAH"/>
              <w:spacing w:line="254" w:lineRule="auto"/>
            </w:pPr>
            <w:r w:rsidRPr="001C0FC4">
              <w:t>TP</w:t>
            </w:r>
          </w:p>
        </w:tc>
        <w:tc>
          <w:tcPr>
            <w:tcW w:w="892" w:type="dxa"/>
            <w:tcBorders>
              <w:top w:val="single" w:sz="4" w:space="0" w:color="auto"/>
              <w:left w:val="single" w:sz="4" w:space="0" w:color="auto"/>
              <w:bottom w:val="nil"/>
              <w:right w:val="single" w:sz="4" w:space="0" w:color="auto"/>
            </w:tcBorders>
            <w:hideMark/>
          </w:tcPr>
          <w:p w14:paraId="2D0CF7A3" w14:textId="77777777" w:rsidR="00DD0097" w:rsidRPr="001C0FC4" w:rsidRDefault="00DD0097" w:rsidP="003D7D35">
            <w:pPr>
              <w:pStyle w:val="TAH"/>
              <w:spacing w:line="254" w:lineRule="auto"/>
            </w:pPr>
            <w:r w:rsidRPr="001C0FC4">
              <w:t>Verdict</w:t>
            </w:r>
          </w:p>
        </w:tc>
      </w:tr>
      <w:tr w:rsidR="00DD0097" w:rsidRPr="001C0FC4" w14:paraId="6B315726" w14:textId="77777777" w:rsidTr="003D7D35">
        <w:tc>
          <w:tcPr>
            <w:tcW w:w="649" w:type="dxa"/>
            <w:tcBorders>
              <w:top w:val="nil"/>
              <w:left w:val="single" w:sz="4" w:space="0" w:color="auto"/>
              <w:bottom w:val="single" w:sz="4" w:space="0" w:color="auto"/>
              <w:right w:val="single" w:sz="4" w:space="0" w:color="auto"/>
            </w:tcBorders>
          </w:tcPr>
          <w:p w14:paraId="36B032AB" w14:textId="77777777" w:rsidR="00DD0097" w:rsidRPr="001C0FC4" w:rsidRDefault="00DD0097" w:rsidP="003D7D35">
            <w:pPr>
              <w:pStyle w:val="TAH"/>
              <w:spacing w:line="254" w:lineRule="auto"/>
            </w:pPr>
          </w:p>
        </w:tc>
        <w:tc>
          <w:tcPr>
            <w:tcW w:w="3970" w:type="dxa"/>
            <w:tcBorders>
              <w:top w:val="nil"/>
              <w:left w:val="single" w:sz="4" w:space="0" w:color="auto"/>
              <w:bottom w:val="single" w:sz="4" w:space="0" w:color="auto"/>
              <w:right w:val="single" w:sz="4" w:space="0" w:color="auto"/>
            </w:tcBorders>
          </w:tcPr>
          <w:p w14:paraId="2094A8AF" w14:textId="77777777" w:rsidR="00DD0097" w:rsidRPr="001C0FC4" w:rsidRDefault="00DD0097" w:rsidP="003D7D35">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14:paraId="0217FDE5" w14:textId="77777777" w:rsidR="00DD0097" w:rsidRPr="001C0FC4" w:rsidRDefault="00DD0097" w:rsidP="003D7D35">
            <w:pPr>
              <w:pStyle w:val="TAH"/>
              <w:spacing w:line="254" w:lineRule="auto"/>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6D73F622" w14:textId="77777777" w:rsidR="00DD0097" w:rsidRPr="001C0FC4" w:rsidRDefault="00DD0097" w:rsidP="003D7D35">
            <w:pPr>
              <w:pStyle w:val="TAH"/>
              <w:spacing w:line="254" w:lineRule="auto"/>
            </w:pPr>
            <w:r w:rsidRPr="001C0FC4">
              <w:t>Message</w:t>
            </w:r>
          </w:p>
        </w:tc>
        <w:tc>
          <w:tcPr>
            <w:tcW w:w="567" w:type="dxa"/>
            <w:tcBorders>
              <w:top w:val="nil"/>
              <w:left w:val="single" w:sz="4" w:space="0" w:color="auto"/>
              <w:bottom w:val="single" w:sz="4" w:space="0" w:color="auto"/>
              <w:right w:val="single" w:sz="4" w:space="0" w:color="auto"/>
            </w:tcBorders>
          </w:tcPr>
          <w:p w14:paraId="14B65C2F" w14:textId="77777777" w:rsidR="00DD0097" w:rsidRPr="001C0FC4" w:rsidRDefault="00DD0097" w:rsidP="003D7D35">
            <w:pPr>
              <w:pStyle w:val="TAH"/>
              <w:spacing w:line="254" w:lineRule="auto"/>
            </w:pPr>
          </w:p>
        </w:tc>
        <w:tc>
          <w:tcPr>
            <w:tcW w:w="892" w:type="dxa"/>
            <w:tcBorders>
              <w:top w:val="nil"/>
              <w:left w:val="single" w:sz="4" w:space="0" w:color="auto"/>
              <w:bottom w:val="single" w:sz="4" w:space="0" w:color="auto"/>
              <w:right w:val="single" w:sz="4" w:space="0" w:color="auto"/>
            </w:tcBorders>
          </w:tcPr>
          <w:p w14:paraId="32FB3BC9" w14:textId="77777777" w:rsidR="00DD0097" w:rsidRPr="001C0FC4" w:rsidRDefault="00DD0097" w:rsidP="003D7D35">
            <w:pPr>
              <w:pStyle w:val="TAH"/>
              <w:spacing w:line="254" w:lineRule="auto"/>
            </w:pPr>
          </w:p>
        </w:tc>
      </w:tr>
      <w:tr w:rsidR="00DD0097" w:rsidRPr="001C0FC4" w14:paraId="09634907"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EE9316F" w14:textId="77777777" w:rsidR="00DD0097" w:rsidRPr="001C0FC4" w:rsidRDefault="00DD0097" w:rsidP="003D7D35">
            <w:pPr>
              <w:pStyle w:val="TAC"/>
              <w:spacing w:line="254" w:lineRule="auto"/>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331A4711"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t xml:space="preserve">' as described in TS 36.579-1 [2] Table 5.3.33.3-1 </w:t>
            </w:r>
            <w:r w:rsidRPr="001C0FC4">
              <w:rPr>
                <w:b/>
                <w:bCs/>
              </w:rPr>
              <w:t>to receive an FD message for one-to-one file distribution with disposition request "FILE DOWNLOAD COMPLETED UPDATE"</w:t>
            </w:r>
            <w:r w:rsidRPr="001C0FC4">
              <w:t>?</w:t>
            </w:r>
          </w:p>
          <w:p w14:paraId="1225258E" w14:textId="77777777" w:rsidR="00DD0097" w:rsidRPr="001C0FC4" w:rsidRDefault="00DD0097" w:rsidP="003D7D35">
            <w:pPr>
              <w:pStyle w:val="TAL"/>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361E6BEA"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81EB3BE"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CE261A7" w14:textId="77777777" w:rsidR="00DD0097" w:rsidRPr="001C0FC4" w:rsidRDefault="00DD0097" w:rsidP="003D7D35">
            <w:pPr>
              <w:pStyle w:val="TAC"/>
              <w:spacing w:line="254" w:lineRule="auto"/>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73C93781" w14:textId="77777777" w:rsidR="00DD0097" w:rsidRPr="001C0FC4" w:rsidRDefault="00DD0097" w:rsidP="003D7D35">
            <w:pPr>
              <w:pStyle w:val="TAC"/>
              <w:spacing w:line="254" w:lineRule="auto"/>
            </w:pPr>
            <w:r w:rsidRPr="001C0FC4">
              <w:t>P</w:t>
            </w:r>
          </w:p>
        </w:tc>
      </w:tr>
      <w:tr w:rsidR="00DD0097" w:rsidRPr="001C0FC4" w14:paraId="71A11F0D"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0F53A14" w14:textId="77777777" w:rsidR="00DD0097" w:rsidRPr="001C0FC4" w:rsidRDefault="00DD0097" w:rsidP="003D7D35">
            <w:pPr>
              <w:pStyle w:val="TAC"/>
              <w:spacing w:line="254" w:lineRule="auto"/>
            </w:pPr>
            <w:r w:rsidRPr="001C0FC4">
              <w:t>2</w:t>
            </w:r>
          </w:p>
        </w:tc>
        <w:tc>
          <w:tcPr>
            <w:tcW w:w="3970" w:type="dxa"/>
            <w:tcBorders>
              <w:top w:val="single" w:sz="4" w:space="0" w:color="auto"/>
              <w:left w:val="single" w:sz="4" w:space="0" w:color="auto"/>
              <w:bottom w:val="single" w:sz="4" w:space="0" w:color="auto"/>
              <w:right w:val="single" w:sz="4" w:space="0" w:color="auto"/>
            </w:tcBorders>
            <w:hideMark/>
          </w:tcPr>
          <w:p w14:paraId="1AC1F55F"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DEF0AC4"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67CBF17"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ABBD6E8" w14:textId="77777777" w:rsidR="00DD0097" w:rsidRPr="001C0FC4" w:rsidRDefault="00DD0097" w:rsidP="003D7D35">
            <w:pPr>
              <w:pStyle w:val="TAC"/>
              <w:spacing w:line="254"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3305E5F" w14:textId="77777777" w:rsidR="00DD0097" w:rsidRPr="001C0FC4" w:rsidRDefault="00DD0097" w:rsidP="003D7D35">
            <w:pPr>
              <w:pStyle w:val="TAC"/>
              <w:spacing w:line="254" w:lineRule="auto"/>
            </w:pPr>
            <w:r w:rsidRPr="001C0FC4">
              <w:t>-</w:t>
            </w:r>
          </w:p>
        </w:tc>
      </w:tr>
      <w:tr w:rsidR="00DD0097" w:rsidRPr="001C0FC4" w14:paraId="37F36DB2"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D312CEF" w14:textId="77777777" w:rsidR="00DD0097" w:rsidRPr="001C0FC4" w:rsidRDefault="00DD0097" w:rsidP="003D7D35">
            <w:pPr>
              <w:pStyle w:val="TAC"/>
              <w:spacing w:line="254" w:lineRule="auto"/>
            </w:pPr>
            <w:r w:rsidRPr="001C0FC4">
              <w:t>3</w:t>
            </w:r>
          </w:p>
        </w:tc>
        <w:tc>
          <w:tcPr>
            <w:tcW w:w="3970" w:type="dxa"/>
            <w:tcBorders>
              <w:top w:val="single" w:sz="4" w:space="0" w:color="auto"/>
              <w:left w:val="single" w:sz="4" w:space="0" w:color="auto"/>
              <w:bottom w:val="single" w:sz="4" w:space="0" w:color="auto"/>
              <w:right w:val="single" w:sz="4" w:space="0" w:color="auto"/>
            </w:tcBorders>
            <w:hideMark/>
          </w:tcPr>
          <w:p w14:paraId="7295BD4A" w14:textId="77777777" w:rsidR="00DD0097" w:rsidRPr="001C0FC4" w:rsidRDefault="00DD0097" w:rsidP="003D7D35">
            <w:pPr>
              <w:pStyle w:val="TAL"/>
            </w:pPr>
            <w:r w:rsidRPr="001C0FC4">
              <w:t>Check: Does the UE (MCData client) notify the user of the incoming FD request?</w:t>
            </w:r>
          </w:p>
          <w:p w14:paraId="758BB25F"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0B46D556"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772EA3B"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E90B6CB" w14:textId="77777777" w:rsidR="00DD0097" w:rsidRPr="001C0FC4" w:rsidRDefault="00DD0097" w:rsidP="003D7D35">
            <w:pPr>
              <w:pStyle w:val="TAC"/>
              <w:spacing w:line="254" w:lineRule="auto"/>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20C17007" w14:textId="77777777" w:rsidR="00DD0097" w:rsidRPr="001C0FC4" w:rsidRDefault="00DD0097" w:rsidP="003D7D35">
            <w:pPr>
              <w:pStyle w:val="TAC"/>
              <w:spacing w:line="254" w:lineRule="auto"/>
            </w:pPr>
            <w:r w:rsidRPr="001C0FC4">
              <w:t>P</w:t>
            </w:r>
          </w:p>
        </w:tc>
      </w:tr>
      <w:tr w:rsidR="00DD0097" w:rsidRPr="001C0FC4" w14:paraId="0C6C05BB"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0C42580" w14:textId="77777777" w:rsidR="00DD0097" w:rsidRPr="001C0FC4" w:rsidRDefault="00DD0097" w:rsidP="003D7D35">
            <w:pPr>
              <w:pStyle w:val="TAC"/>
              <w:spacing w:line="254" w:lineRule="auto"/>
            </w:pPr>
            <w:r w:rsidRPr="001C0FC4">
              <w:t>4</w:t>
            </w:r>
          </w:p>
        </w:tc>
        <w:tc>
          <w:tcPr>
            <w:tcW w:w="3970" w:type="dxa"/>
            <w:tcBorders>
              <w:top w:val="single" w:sz="4" w:space="0" w:color="auto"/>
              <w:left w:val="single" w:sz="4" w:space="0" w:color="auto"/>
              <w:bottom w:val="single" w:sz="4" w:space="0" w:color="auto"/>
              <w:right w:val="single" w:sz="4" w:space="0" w:color="auto"/>
            </w:tcBorders>
            <w:hideMark/>
          </w:tcPr>
          <w:p w14:paraId="4FDF5F30" w14:textId="77777777" w:rsidR="00DD0097" w:rsidRPr="001C0FC4" w:rsidRDefault="00DD0097" w:rsidP="003D7D35">
            <w:pPr>
              <w:pStyle w:val="TAL"/>
            </w:pPr>
            <w:r w:rsidRPr="001C0FC4">
              <w:t>Make the UE (MCData client) accept the FD request and download the file before timer TDU2 expires.</w:t>
            </w:r>
          </w:p>
          <w:p w14:paraId="47539D69"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6DCAB157"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4023B89"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4B2C406" w14:textId="77777777" w:rsidR="00DD0097" w:rsidRPr="001C0FC4" w:rsidRDefault="00DD0097" w:rsidP="003D7D35">
            <w:pPr>
              <w:pStyle w:val="TAC"/>
              <w:spacing w:line="254"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916D812" w14:textId="77777777" w:rsidR="00DD0097" w:rsidRPr="001C0FC4" w:rsidRDefault="00DD0097" w:rsidP="003D7D35">
            <w:pPr>
              <w:pStyle w:val="TAC"/>
              <w:spacing w:line="254" w:lineRule="auto"/>
            </w:pPr>
            <w:r w:rsidRPr="001C0FC4">
              <w:t>-</w:t>
            </w:r>
          </w:p>
        </w:tc>
      </w:tr>
      <w:tr w:rsidR="00DD0097" w:rsidRPr="001C0FC4" w14:paraId="5CEC85CA"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7248C96" w14:textId="77777777" w:rsidR="00DD0097" w:rsidRPr="001C0FC4" w:rsidRDefault="00DD0097" w:rsidP="003D7D35">
            <w:pPr>
              <w:pStyle w:val="TAC"/>
              <w:spacing w:line="254" w:lineRule="auto"/>
            </w:pPr>
            <w:r w:rsidRPr="001C0FC4">
              <w:t>5</w:t>
            </w:r>
          </w:p>
        </w:tc>
        <w:tc>
          <w:tcPr>
            <w:tcW w:w="3970" w:type="dxa"/>
            <w:tcBorders>
              <w:top w:val="single" w:sz="4" w:space="0" w:color="auto"/>
              <w:left w:val="single" w:sz="4" w:space="0" w:color="auto"/>
              <w:bottom w:val="single" w:sz="4" w:space="0" w:color="auto"/>
              <w:right w:val="single" w:sz="4" w:space="0" w:color="auto"/>
            </w:tcBorders>
            <w:hideMark/>
          </w:tcPr>
          <w:p w14:paraId="40320C11" w14:textId="77777777" w:rsidR="00DD0097" w:rsidRPr="001C0FC4" w:rsidRDefault="00DD0097" w:rsidP="003D7D35">
            <w:pPr>
              <w:pStyle w:val="TAL"/>
            </w:pPr>
            <w:r w:rsidRPr="001C0FC4">
              <w:t>Check: Does the UE (MCData client) correctly perform procedure '</w:t>
            </w:r>
            <w:r w:rsidRPr="001C0FC4">
              <w:rPr>
                <w:b/>
                <w:bCs/>
              </w:rPr>
              <w:t>FD file accept and download using HTTP</w:t>
            </w:r>
            <w:r w:rsidRPr="001C0FC4">
              <w:t>' as described in TS 36.579-1 [2] Table 5.3C.11.3-1 to download test file 1?</w:t>
            </w:r>
          </w:p>
          <w:p w14:paraId="5B05BD25" w14:textId="77777777" w:rsidR="00DD0097" w:rsidRPr="001C0FC4" w:rsidRDefault="00DD0097" w:rsidP="003D7D35">
            <w:pPr>
              <w:pStyle w:val="TAL"/>
            </w:pPr>
            <w:r w:rsidRPr="001C0FC4">
              <w:t>(NOTE 3)</w:t>
            </w:r>
          </w:p>
        </w:tc>
        <w:tc>
          <w:tcPr>
            <w:tcW w:w="709" w:type="dxa"/>
            <w:tcBorders>
              <w:top w:val="single" w:sz="4" w:space="0" w:color="auto"/>
              <w:left w:val="single" w:sz="4" w:space="0" w:color="auto"/>
              <w:bottom w:val="single" w:sz="4" w:space="0" w:color="auto"/>
              <w:right w:val="single" w:sz="4" w:space="0" w:color="auto"/>
            </w:tcBorders>
            <w:hideMark/>
          </w:tcPr>
          <w:p w14:paraId="06360D89"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2B1F31F"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FC8C87F" w14:textId="77777777" w:rsidR="00DD0097" w:rsidRPr="001C0FC4" w:rsidRDefault="00DD0097" w:rsidP="003D7D35">
            <w:pPr>
              <w:pStyle w:val="TAC"/>
              <w:spacing w:line="254" w:lineRule="auto"/>
            </w:pPr>
            <w:r w:rsidRPr="001C0FC4">
              <w:t>2,3</w:t>
            </w:r>
          </w:p>
        </w:tc>
        <w:tc>
          <w:tcPr>
            <w:tcW w:w="892" w:type="dxa"/>
            <w:tcBorders>
              <w:top w:val="single" w:sz="4" w:space="0" w:color="auto"/>
              <w:left w:val="single" w:sz="4" w:space="0" w:color="auto"/>
              <w:bottom w:val="single" w:sz="4" w:space="0" w:color="auto"/>
              <w:right w:val="single" w:sz="4" w:space="0" w:color="auto"/>
            </w:tcBorders>
            <w:hideMark/>
          </w:tcPr>
          <w:p w14:paraId="34C0A0FB" w14:textId="77777777" w:rsidR="00DD0097" w:rsidRPr="001C0FC4" w:rsidRDefault="00DD0097" w:rsidP="003D7D35">
            <w:pPr>
              <w:pStyle w:val="TAC"/>
              <w:spacing w:line="254" w:lineRule="auto"/>
            </w:pPr>
            <w:r w:rsidRPr="001C0FC4">
              <w:t>P</w:t>
            </w:r>
          </w:p>
        </w:tc>
      </w:tr>
      <w:tr w:rsidR="00DD0097" w:rsidRPr="001C0FC4" w14:paraId="0B7EE5F5"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78D57098" w14:textId="77777777" w:rsidR="00DD0097" w:rsidRPr="001C0FC4" w:rsidRDefault="00DD0097" w:rsidP="003D7D35">
            <w:pPr>
              <w:pStyle w:val="TAC"/>
              <w:spacing w:line="254" w:lineRule="auto"/>
            </w:pPr>
            <w:r w:rsidRPr="001C0FC4">
              <w:t>6-8</w:t>
            </w:r>
          </w:p>
        </w:tc>
        <w:tc>
          <w:tcPr>
            <w:tcW w:w="3970" w:type="dxa"/>
            <w:tcBorders>
              <w:top w:val="single" w:sz="4" w:space="0" w:color="auto"/>
              <w:left w:val="single" w:sz="4" w:space="0" w:color="auto"/>
              <w:bottom w:val="single" w:sz="4" w:space="0" w:color="auto"/>
              <w:right w:val="single" w:sz="4" w:space="0" w:color="auto"/>
            </w:tcBorders>
            <w:hideMark/>
          </w:tcPr>
          <w:p w14:paraId="2F4D6BBC"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482AD028"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D806599"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1C67AF8" w14:textId="77777777" w:rsidR="00DD0097" w:rsidRPr="001C0FC4" w:rsidRDefault="00DD0097" w:rsidP="003D7D35">
            <w:pPr>
              <w:pStyle w:val="TAC"/>
              <w:spacing w:line="254"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6685483" w14:textId="77777777" w:rsidR="00DD0097" w:rsidRPr="001C0FC4" w:rsidRDefault="00DD0097" w:rsidP="003D7D35">
            <w:pPr>
              <w:pStyle w:val="TAC"/>
              <w:spacing w:line="254" w:lineRule="auto"/>
            </w:pPr>
            <w:r w:rsidRPr="001C0FC4">
              <w:t>-</w:t>
            </w:r>
          </w:p>
        </w:tc>
      </w:tr>
      <w:tr w:rsidR="00DD0097" w:rsidRPr="001C0FC4" w14:paraId="144B0558"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E489C9B" w14:textId="77777777" w:rsidR="00DD0097" w:rsidRPr="001C0FC4" w:rsidRDefault="00DD0097" w:rsidP="003D7D35">
            <w:pPr>
              <w:pStyle w:val="TAC"/>
              <w:spacing w:line="254" w:lineRule="auto"/>
            </w:pPr>
            <w:r w:rsidRPr="001C0FC4">
              <w:t>9</w:t>
            </w:r>
          </w:p>
        </w:tc>
        <w:tc>
          <w:tcPr>
            <w:tcW w:w="3970" w:type="dxa"/>
            <w:tcBorders>
              <w:top w:val="single" w:sz="4" w:space="0" w:color="auto"/>
              <w:left w:val="single" w:sz="4" w:space="0" w:color="auto"/>
              <w:bottom w:val="single" w:sz="4" w:space="0" w:color="auto"/>
              <w:right w:val="single" w:sz="4" w:space="0" w:color="auto"/>
            </w:tcBorders>
            <w:hideMark/>
          </w:tcPr>
          <w:p w14:paraId="62ACAD6A" w14:textId="77777777" w:rsidR="00DD0097" w:rsidRPr="001C0FC4" w:rsidRDefault="00DD0097" w:rsidP="003D7D35">
            <w:pPr>
              <w:pStyle w:val="TAL"/>
            </w:pPr>
            <w:r w:rsidRPr="001C0FC4">
              <w:t>Check: Does the UE (MCData client) notify the user of the file download?</w:t>
            </w:r>
          </w:p>
          <w:p w14:paraId="1585A3D0"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42EA100B"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87659A7"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F5A2579" w14:textId="77777777" w:rsidR="00DD0097" w:rsidRPr="001C0FC4" w:rsidRDefault="00DD0097" w:rsidP="003D7D35">
            <w:pPr>
              <w:pStyle w:val="TAC"/>
              <w:spacing w:line="254" w:lineRule="auto"/>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205C6994" w14:textId="77777777" w:rsidR="00DD0097" w:rsidRPr="001C0FC4" w:rsidRDefault="00DD0097" w:rsidP="003D7D35">
            <w:pPr>
              <w:pStyle w:val="TAC"/>
              <w:spacing w:line="254" w:lineRule="auto"/>
            </w:pPr>
            <w:r w:rsidRPr="001C0FC4">
              <w:t>P</w:t>
            </w:r>
          </w:p>
        </w:tc>
      </w:tr>
      <w:tr w:rsidR="00DD0097" w:rsidRPr="001C0FC4" w14:paraId="07B13BD9"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D18CBC0" w14:textId="77777777" w:rsidR="00DD0097" w:rsidRPr="001C0FC4" w:rsidRDefault="00DD0097" w:rsidP="003D7D35">
            <w:pPr>
              <w:pStyle w:val="TAC"/>
            </w:pPr>
            <w:r w:rsidRPr="001C0FC4">
              <w:t>9A</w:t>
            </w:r>
          </w:p>
        </w:tc>
        <w:tc>
          <w:tcPr>
            <w:tcW w:w="3970" w:type="dxa"/>
            <w:tcBorders>
              <w:top w:val="single" w:sz="4" w:space="0" w:color="auto"/>
              <w:left w:val="single" w:sz="4" w:space="0" w:color="auto"/>
              <w:bottom w:val="single" w:sz="4" w:space="0" w:color="auto"/>
              <w:right w:val="single" w:sz="4" w:space="0" w:color="auto"/>
            </w:tcBorders>
            <w:hideMark/>
          </w:tcPr>
          <w:p w14:paraId="5B4D42DD" w14:textId="77777777" w:rsidR="00DD0097" w:rsidRPr="001C0FC4" w:rsidRDefault="00DD0097" w:rsidP="003D7D35">
            <w:pPr>
              <w:pStyle w:val="TAL"/>
            </w:pPr>
            <w:r w:rsidRPr="001C0FC4">
              <w:t>Check: Has the UE (MCData client) downloaded test file 1 (TS 36.579-7 A.3.1)?</w:t>
            </w:r>
          </w:p>
          <w:p w14:paraId="3E0B0861"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484D40E3"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6BF2186"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D760271"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3348B76A" w14:textId="77777777" w:rsidR="00DD0097" w:rsidRPr="001C0FC4" w:rsidRDefault="00DD0097" w:rsidP="003D7D35">
            <w:pPr>
              <w:pStyle w:val="TAC"/>
            </w:pPr>
            <w:r w:rsidRPr="001C0FC4">
              <w:t>P</w:t>
            </w:r>
          </w:p>
        </w:tc>
      </w:tr>
      <w:tr w:rsidR="00DD0097" w:rsidRPr="001C0FC4" w14:paraId="32E29D43"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5519B3F" w14:textId="77777777" w:rsidR="00DD0097" w:rsidRPr="001C0FC4" w:rsidRDefault="00DD0097" w:rsidP="003D7D35">
            <w:pPr>
              <w:pStyle w:val="TAC"/>
              <w:spacing w:line="254" w:lineRule="auto"/>
            </w:pPr>
            <w:r w:rsidRPr="001C0FC4">
              <w:t>10-11</w:t>
            </w:r>
          </w:p>
        </w:tc>
        <w:tc>
          <w:tcPr>
            <w:tcW w:w="3970" w:type="dxa"/>
            <w:tcBorders>
              <w:top w:val="single" w:sz="4" w:space="0" w:color="auto"/>
              <w:left w:val="single" w:sz="4" w:space="0" w:color="auto"/>
              <w:bottom w:val="single" w:sz="4" w:space="0" w:color="auto"/>
              <w:right w:val="single" w:sz="4" w:space="0" w:color="auto"/>
            </w:tcBorders>
            <w:hideMark/>
          </w:tcPr>
          <w:p w14:paraId="16BD8832"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01EA482"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299C780"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0873CC9" w14:textId="77777777" w:rsidR="00DD0097" w:rsidRPr="001C0FC4" w:rsidRDefault="00DD0097" w:rsidP="003D7D35">
            <w:pPr>
              <w:pStyle w:val="TAC"/>
              <w:spacing w:line="254"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F33D797" w14:textId="77777777" w:rsidR="00DD0097" w:rsidRPr="001C0FC4" w:rsidRDefault="00DD0097" w:rsidP="003D7D35">
            <w:pPr>
              <w:pStyle w:val="TAC"/>
              <w:spacing w:line="254" w:lineRule="auto"/>
            </w:pPr>
            <w:r w:rsidRPr="001C0FC4">
              <w:t>-</w:t>
            </w:r>
          </w:p>
        </w:tc>
      </w:tr>
      <w:tr w:rsidR="00DD0097" w:rsidRPr="001C0FC4" w14:paraId="5261C2F3"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AB7F246" w14:textId="77777777" w:rsidR="00DD0097" w:rsidRPr="001C0FC4" w:rsidRDefault="00DD0097" w:rsidP="003D7D35">
            <w:pPr>
              <w:pStyle w:val="TAC"/>
              <w:spacing w:line="254" w:lineRule="auto"/>
            </w:pPr>
            <w:r w:rsidRPr="001C0FC4">
              <w:t>12</w:t>
            </w:r>
          </w:p>
        </w:tc>
        <w:tc>
          <w:tcPr>
            <w:tcW w:w="3970" w:type="dxa"/>
            <w:tcBorders>
              <w:top w:val="single" w:sz="4" w:space="0" w:color="auto"/>
              <w:left w:val="single" w:sz="4" w:space="0" w:color="auto"/>
              <w:bottom w:val="single" w:sz="4" w:space="0" w:color="auto"/>
              <w:right w:val="single" w:sz="4" w:space="0" w:color="auto"/>
            </w:tcBorders>
            <w:hideMark/>
          </w:tcPr>
          <w:p w14:paraId="3DD64697"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t xml:space="preserve">' as described in TS 36.579-1 [2] Table 5.3.33.3-1 </w:t>
            </w:r>
            <w:r w:rsidRPr="001C0FC4">
              <w:rPr>
                <w:b/>
                <w:bCs/>
              </w:rPr>
              <w:t>to receive an FD message for one-to-one file distribution with disposition request "FILE DOWNLOAD COMPLETED UPDATE"</w:t>
            </w:r>
            <w:r w:rsidRPr="001C0FC4">
              <w:t>?</w:t>
            </w:r>
          </w:p>
          <w:p w14:paraId="605EDC8E" w14:textId="77777777" w:rsidR="00DD0097" w:rsidRPr="001C0FC4" w:rsidRDefault="00DD0097" w:rsidP="003D7D35">
            <w:pPr>
              <w:pStyle w:val="TAL"/>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32401B4A"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063A858"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A3E163A" w14:textId="77777777" w:rsidR="00DD0097" w:rsidRPr="001C0FC4" w:rsidRDefault="00DD0097" w:rsidP="003D7D35">
            <w:pPr>
              <w:pStyle w:val="TAC"/>
              <w:spacing w:line="254" w:lineRule="auto"/>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6AE79C3D" w14:textId="77777777" w:rsidR="00DD0097" w:rsidRPr="001C0FC4" w:rsidRDefault="00DD0097" w:rsidP="003D7D35">
            <w:pPr>
              <w:pStyle w:val="TAC"/>
              <w:spacing w:line="254" w:lineRule="auto"/>
            </w:pPr>
            <w:r w:rsidRPr="001C0FC4">
              <w:t>P</w:t>
            </w:r>
          </w:p>
        </w:tc>
      </w:tr>
      <w:tr w:rsidR="00DD0097" w:rsidRPr="001C0FC4" w14:paraId="62CD0ECC"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B80C89C" w14:textId="77777777" w:rsidR="00DD0097" w:rsidRPr="001C0FC4" w:rsidRDefault="00DD0097" w:rsidP="003D7D35">
            <w:pPr>
              <w:pStyle w:val="TAC"/>
              <w:spacing w:line="254" w:lineRule="auto"/>
            </w:pPr>
            <w:r w:rsidRPr="001C0FC4">
              <w:t>13</w:t>
            </w:r>
          </w:p>
        </w:tc>
        <w:tc>
          <w:tcPr>
            <w:tcW w:w="3970" w:type="dxa"/>
            <w:tcBorders>
              <w:top w:val="single" w:sz="4" w:space="0" w:color="auto"/>
              <w:left w:val="single" w:sz="4" w:space="0" w:color="auto"/>
              <w:bottom w:val="single" w:sz="4" w:space="0" w:color="auto"/>
              <w:right w:val="single" w:sz="4" w:space="0" w:color="auto"/>
            </w:tcBorders>
            <w:hideMark/>
          </w:tcPr>
          <w:p w14:paraId="669CC476"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2729E120"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CAE3E94"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3A35EDA" w14:textId="77777777" w:rsidR="00DD0097" w:rsidRPr="001C0FC4" w:rsidRDefault="00DD0097" w:rsidP="003D7D35">
            <w:pPr>
              <w:pStyle w:val="TAC"/>
              <w:spacing w:line="254"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D7A95AD" w14:textId="77777777" w:rsidR="00DD0097" w:rsidRPr="001C0FC4" w:rsidRDefault="00DD0097" w:rsidP="003D7D35">
            <w:pPr>
              <w:pStyle w:val="TAC"/>
              <w:spacing w:line="254" w:lineRule="auto"/>
            </w:pPr>
            <w:r w:rsidRPr="001C0FC4">
              <w:t>-</w:t>
            </w:r>
          </w:p>
        </w:tc>
      </w:tr>
      <w:tr w:rsidR="00DD0097" w:rsidRPr="001C0FC4" w14:paraId="49113980"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FBD992C" w14:textId="77777777" w:rsidR="00DD0097" w:rsidRPr="001C0FC4" w:rsidRDefault="00DD0097" w:rsidP="003D7D35">
            <w:pPr>
              <w:pStyle w:val="TAC"/>
              <w:spacing w:line="254" w:lineRule="auto"/>
            </w:pPr>
            <w:r w:rsidRPr="001C0FC4">
              <w:t>14</w:t>
            </w:r>
          </w:p>
        </w:tc>
        <w:tc>
          <w:tcPr>
            <w:tcW w:w="3970" w:type="dxa"/>
            <w:tcBorders>
              <w:top w:val="single" w:sz="4" w:space="0" w:color="auto"/>
              <w:left w:val="single" w:sz="4" w:space="0" w:color="auto"/>
              <w:bottom w:val="single" w:sz="4" w:space="0" w:color="auto"/>
              <w:right w:val="single" w:sz="4" w:space="0" w:color="auto"/>
            </w:tcBorders>
            <w:hideMark/>
          </w:tcPr>
          <w:p w14:paraId="57AA30DB" w14:textId="77777777" w:rsidR="00DD0097" w:rsidRPr="001C0FC4" w:rsidRDefault="00DD0097" w:rsidP="003D7D35">
            <w:pPr>
              <w:pStyle w:val="TAL"/>
            </w:pPr>
            <w:r w:rsidRPr="001C0FC4">
              <w:t>Check: Does the UE (MCData client) notify the user of the incoming FD request?</w:t>
            </w:r>
          </w:p>
          <w:p w14:paraId="372135C6"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1018BC35"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FF8F77A"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D3ABBF8" w14:textId="77777777" w:rsidR="00DD0097" w:rsidRPr="001C0FC4" w:rsidRDefault="00DD0097" w:rsidP="003D7D35">
            <w:pPr>
              <w:pStyle w:val="TAC"/>
              <w:spacing w:line="254" w:lineRule="auto"/>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4149D8DC" w14:textId="77777777" w:rsidR="00DD0097" w:rsidRPr="001C0FC4" w:rsidRDefault="00DD0097" w:rsidP="003D7D35">
            <w:pPr>
              <w:pStyle w:val="TAC"/>
              <w:spacing w:line="254" w:lineRule="auto"/>
            </w:pPr>
            <w:r w:rsidRPr="001C0FC4">
              <w:t>P</w:t>
            </w:r>
          </w:p>
        </w:tc>
      </w:tr>
      <w:tr w:rsidR="00DD0097" w:rsidRPr="001C0FC4" w14:paraId="017C2FB3"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4D7CB94" w14:textId="77777777" w:rsidR="00DD0097" w:rsidRPr="001C0FC4" w:rsidRDefault="00DD0097" w:rsidP="003D7D35">
            <w:pPr>
              <w:pStyle w:val="TAC"/>
              <w:spacing w:line="254" w:lineRule="auto"/>
            </w:pPr>
            <w:r w:rsidRPr="001C0FC4">
              <w:t>15</w:t>
            </w:r>
          </w:p>
        </w:tc>
        <w:tc>
          <w:tcPr>
            <w:tcW w:w="3970" w:type="dxa"/>
            <w:tcBorders>
              <w:top w:val="single" w:sz="4" w:space="0" w:color="auto"/>
              <w:left w:val="single" w:sz="4" w:space="0" w:color="auto"/>
              <w:bottom w:val="single" w:sz="4" w:space="0" w:color="auto"/>
              <w:right w:val="single" w:sz="4" w:space="0" w:color="auto"/>
            </w:tcBorders>
            <w:hideMark/>
          </w:tcPr>
          <w:p w14:paraId="55A9ABB4" w14:textId="77777777" w:rsidR="00DD0097" w:rsidRPr="001C0FC4" w:rsidRDefault="00DD0097" w:rsidP="003D7D35">
            <w:pPr>
              <w:pStyle w:val="TAL"/>
            </w:pPr>
            <w:r w:rsidRPr="001C0FC4">
              <w:t>Make the UE (MCData client) reject the FD request before timer TDU2 expires.</w:t>
            </w:r>
          </w:p>
          <w:p w14:paraId="692D0868"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7FA86CD2"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B63BBD5"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C29CAD9" w14:textId="77777777" w:rsidR="00DD0097" w:rsidRPr="001C0FC4" w:rsidRDefault="00DD0097" w:rsidP="003D7D35">
            <w:pPr>
              <w:pStyle w:val="TAC"/>
              <w:spacing w:line="254"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A57B309" w14:textId="77777777" w:rsidR="00DD0097" w:rsidRPr="001C0FC4" w:rsidRDefault="00DD0097" w:rsidP="003D7D35">
            <w:pPr>
              <w:pStyle w:val="TAC"/>
              <w:spacing w:line="254" w:lineRule="auto"/>
            </w:pPr>
            <w:r w:rsidRPr="001C0FC4">
              <w:t>-</w:t>
            </w:r>
          </w:p>
        </w:tc>
      </w:tr>
      <w:tr w:rsidR="00DD0097" w:rsidRPr="001C0FC4" w14:paraId="52A3FCA2"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43E87D3" w14:textId="77777777" w:rsidR="00DD0097" w:rsidRPr="001C0FC4" w:rsidRDefault="00DD0097" w:rsidP="003D7D35">
            <w:pPr>
              <w:pStyle w:val="TAC"/>
              <w:spacing w:line="254" w:lineRule="auto"/>
            </w:pPr>
            <w:r w:rsidRPr="001C0FC4">
              <w:t>16</w:t>
            </w:r>
          </w:p>
        </w:tc>
        <w:tc>
          <w:tcPr>
            <w:tcW w:w="3970" w:type="dxa"/>
            <w:tcBorders>
              <w:top w:val="single" w:sz="4" w:space="0" w:color="auto"/>
              <w:left w:val="single" w:sz="4" w:space="0" w:color="auto"/>
              <w:bottom w:val="single" w:sz="4" w:space="0" w:color="auto"/>
              <w:right w:val="single" w:sz="4" w:space="0" w:color="auto"/>
            </w:tcBorders>
            <w:hideMark/>
          </w:tcPr>
          <w:p w14:paraId="3DED5A0F" w14:textId="77777777" w:rsidR="00DD0097" w:rsidRPr="001C0FC4" w:rsidRDefault="00DD0097" w:rsidP="003D7D35">
            <w:pPr>
              <w:pStyle w:val="TAL"/>
            </w:pPr>
            <w:r w:rsidRPr="001C0FC4">
              <w:t>Check: Does the UE (MCData client) correctly perform procedure '</w:t>
            </w:r>
            <w:r w:rsidRPr="001C0FC4">
              <w:rPr>
                <w:b/>
                <w:bCs/>
              </w:rPr>
              <w:t>CO SDS or FD message transfer using signalling plane</w:t>
            </w:r>
            <w:r w:rsidRPr="001C0FC4">
              <w:t xml:space="preserve">' as described in TS 36.579-1 [2] Table 5.3C.1.3-1 </w:t>
            </w:r>
            <w:r w:rsidRPr="001C0FC4">
              <w:rPr>
                <w:b/>
                <w:bCs/>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hideMark/>
          </w:tcPr>
          <w:p w14:paraId="55A4BD77"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C054F74"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2C5EB15" w14:textId="77777777" w:rsidR="00DD0097" w:rsidRPr="001C0FC4" w:rsidRDefault="00DD0097" w:rsidP="003D7D35">
            <w:pPr>
              <w:pStyle w:val="TAC"/>
              <w:spacing w:line="254" w:lineRule="auto"/>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5DD86B94" w14:textId="77777777" w:rsidR="00DD0097" w:rsidRPr="001C0FC4" w:rsidRDefault="00DD0097" w:rsidP="003D7D35">
            <w:pPr>
              <w:pStyle w:val="TAC"/>
              <w:spacing w:line="254" w:lineRule="auto"/>
            </w:pPr>
            <w:r w:rsidRPr="001C0FC4">
              <w:t>P</w:t>
            </w:r>
          </w:p>
        </w:tc>
      </w:tr>
      <w:tr w:rsidR="00DD0097" w:rsidRPr="001C0FC4" w14:paraId="13F9AC16"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781FB3F5" w14:textId="77777777" w:rsidR="00DD0097" w:rsidRPr="001C0FC4" w:rsidRDefault="00DD0097" w:rsidP="003D7D35">
            <w:pPr>
              <w:pStyle w:val="TAC"/>
              <w:spacing w:line="254" w:lineRule="auto"/>
            </w:pPr>
            <w:r w:rsidRPr="001C0FC4">
              <w:t>17</w:t>
            </w:r>
          </w:p>
        </w:tc>
        <w:tc>
          <w:tcPr>
            <w:tcW w:w="3970" w:type="dxa"/>
            <w:tcBorders>
              <w:top w:val="single" w:sz="4" w:space="0" w:color="auto"/>
              <w:left w:val="single" w:sz="4" w:space="0" w:color="auto"/>
              <w:bottom w:val="single" w:sz="4" w:space="0" w:color="auto"/>
              <w:right w:val="single" w:sz="4" w:space="0" w:color="auto"/>
            </w:tcBorders>
            <w:hideMark/>
          </w:tcPr>
          <w:p w14:paraId="7347A76D"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EEEF051"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F8626AC"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88666C1" w14:textId="77777777" w:rsidR="00DD0097" w:rsidRPr="001C0FC4" w:rsidRDefault="00DD0097" w:rsidP="003D7D35">
            <w:pPr>
              <w:pStyle w:val="TAC"/>
              <w:spacing w:line="254"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720E4E4" w14:textId="77777777" w:rsidR="00DD0097" w:rsidRPr="001C0FC4" w:rsidRDefault="00DD0097" w:rsidP="003D7D35">
            <w:pPr>
              <w:pStyle w:val="TAC"/>
              <w:spacing w:line="254" w:lineRule="auto"/>
            </w:pPr>
            <w:r w:rsidRPr="001C0FC4">
              <w:t>-</w:t>
            </w:r>
          </w:p>
        </w:tc>
      </w:tr>
      <w:tr w:rsidR="00DD0097" w:rsidRPr="001C0FC4" w14:paraId="480AF842"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C4B96BD" w14:textId="77777777" w:rsidR="00DD0097" w:rsidRPr="001C0FC4" w:rsidRDefault="00DD0097" w:rsidP="003D7D35">
            <w:pPr>
              <w:pStyle w:val="TAC"/>
              <w:spacing w:line="254" w:lineRule="auto"/>
            </w:pPr>
            <w:r w:rsidRPr="001C0FC4">
              <w:t>18</w:t>
            </w:r>
          </w:p>
        </w:tc>
        <w:tc>
          <w:tcPr>
            <w:tcW w:w="3970" w:type="dxa"/>
            <w:tcBorders>
              <w:top w:val="single" w:sz="4" w:space="0" w:color="auto"/>
              <w:left w:val="single" w:sz="4" w:space="0" w:color="auto"/>
              <w:bottom w:val="single" w:sz="4" w:space="0" w:color="auto"/>
              <w:right w:val="single" w:sz="4" w:space="0" w:color="auto"/>
            </w:tcBorders>
            <w:hideMark/>
          </w:tcPr>
          <w:p w14:paraId="2AE2CD31"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t xml:space="preserve">' as described in TS 36.579-1 [2] Table 5.3.33.3-1 </w:t>
            </w:r>
            <w:r w:rsidRPr="001C0FC4">
              <w:rPr>
                <w:b/>
                <w:bCs/>
              </w:rPr>
              <w:t>to receive an FD message for one-to-one file distribution with disposition request "FILE DOWNLOAD COMPLETED UPDATE"</w:t>
            </w:r>
            <w:r w:rsidRPr="001C0FC4">
              <w:t>?</w:t>
            </w:r>
          </w:p>
          <w:p w14:paraId="59E6A671" w14:textId="77777777" w:rsidR="00DD0097" w:rsidRPr="001C0FC4" w:rsidRDefault="00DD0097" w:rsidP="003D7D35">
            <w:pPr>
              <w:pStyle w:val="TAL"/>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008C2E7F"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CE071C4"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9792573" w14:textId="77777777" w:rsidR="00DD0097" w:rsidRPr="001C0FC4" w:rsidRDefault="00DD0097" w:rsidP="003D7D35">
            <w:pPr>
              <w:pStyle w:val="TAC"/>
              <w:spacing w:line="254" w:lineRule="auto"/>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679E896D" w14:textId="77777777" w:rsidR="00DD0097" w:rsidRPr="001C0FC4" w:rsidRDefault="00DD0097" w:rsidP="003D7D35">
            <w:pPr>
              <w:pStyle w:val="TAC"/>
              <w:spacing w:line="254" w:lineRule="auto"/>
            </w:pPr>
            <w:r w:rsidRPr="001C0FC4">
              <w:t>P</w:t>
            </w:r>
          </w:p>
        </w:tc>
      </w:tr>
      <w:tr w:rsidR="00DD0097" w:rsidRPr="001C0FC4" w14:paraId="40671D8B"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7E2D7C3" w14:textId="77777777" w:rsidR="00DD0097" w:rsidRPr="001C0FC4" w:rsidRDefault="00DD0097" w:rsidP="003D7D35">
            <w:pPr>
              <w:pStyle w:val="TAC"/>
              <w:spacing w:line="254" w:lineRule="auto"/>
            </w:pPr>
            <w:r w:rsidRPr="001C0FC4">
              <w:t>19</w:t>
            </w:r>
          </w:p>
        </w:tc>
        <w:tc>
          <w:tcPr>
            <w:tcW w:w="3970" w:type="dxa"/>
            <w:tcBorders>
              <w:top w:val="single" w:sz="4" w:space="0" w:color="auto"/>
              <w:left w:val="single" w:sz="4" w:space="0" w:color="auto"/>
              <w:bottom w:val="single" w:sz="4" w:space="0" w:color="auto"/>
              <w:right w:val="single" w:sz="4" w:space="0" w:color="auto"/>
            </w:tcBorders>
            <w:hideMark/>
          </w:tcPr>
          <w:p w14:paraId="047C413D"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2DDF7C21"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1A9D5F4"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B81D4EC" w14:textId="77777777" w:rsidR="00DD0097" w:rsidRPr="001C0FC4" w:rsidRDefault="00DD0097" w:rsidP="003D7D35">
            <w:pPr>
              <w:pStyle w:val="TAC"/>
              <w:spacing w:line="254"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ED22F22" w14:textId="77777777" w:rsidR="00DD0097" w:rsidRPr="001C0FC4" w:rsidRDefault="00DD0097" w:rsidP="003D7D35">
            <w:pPr>
              <w:pStyle w:val="TAC"/>
              <w:spacing w:line="254" w:lineRule="auto"/>
            </w:pPr>
            <w:r w:rsidRPr="001C0FC4">
              <w:t>-</w:t>
            </w:r>
          </w:p>
        </w:tc>
      </w:tr>
      <w:tr w:rsidR="00DD0097" w:rsidRPr="001C0FC4" w14:paraId="062F1C8A"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EE53071" w14:textId="77777777" w:rsidR="00DD0097" w:rsidRPr="001C0FC4" w:rsidRDefault="00DD0097" w:rsidP="003D7D35">
            <w:pPr>
              <w:pStyle w:val="TAC"/>
              <w:spacing w:line="254" w:lineRule="auto"/>
            </w:pPr>
            <w:r w:rsidRPr="001C0FC4">
              <w:t>20</w:t>
            </w:r>
          </w:p>
        </w:tc>
        <w:tc>
          <w:tcPr>
            <w:tcW w:w="3970" w:type="dxa"/>
            <w:tcBorders>
              <w:top w:val="single" w:sz="4" w:space="0" w:color="auto"/>
              <w:left w:val="single" w:sz="4" w:space="0" w:color="auto"/>
              <w:bottom w:val="single" w:sz="4" w:space="0" w:color="auto"/>
              <w:right w:val="single" w:sz="4" w:space="0" w:color="auto"/>
            </w:tcBorders>
            <w:hideMark/>
          </w:tcPr>
          <w:p w14:paraId="49803BD0" w14:textId="77777777" w:rsidR="00DD0097" w:rsidRPr="001C0FC4" w:rsidRDefault="00DD0097" w:rsidP="003D7D35">
            <w:pPr>
              <w:pStyle w:val="TAL"/>
            </w:pPr>
            <w:r w:rsidRPr="001C0FC4">
              <w:t>Check: Does the UE (MCData client) notify the user of the incoming FD request?</w:t>
            </w:r>
          </w:p>
          <w:p w14:paraId="57836F75"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6857ADA0"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6ACAFF7"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9E74C3B" w14:textId="77777777" w:rsidR="00DD0097" w:rsidRPr="001C0FC4" w:rsidRDefault="00DD0097" w:rsidP="003D7D35">
            <w:pPr>
              <w:pStyle w:val="TAC"/>
              <w:spacing w:line="254" w:lineRule="auto"/>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29644170" w14:textId="77777777" w:rsidR="00DD0097" w:rsidRPr="001C0FC4" w:rsidRDefault="00DD0097" w:rsidP="003D7D35">
            <w:pPr>
              <w:pStyle w:val="TAC"/>
              <w:spacing w:line="254" w:lineRule="auto"/>
            </w:pPr>
            <w:r w:rsidRPr="001C0FC4">
              <w:t>P</w:t>
            </w:r>
          </w:p>
        </w:tc>
      </w:tr>
      <w:tr w:rsidR="00DD0097" w:rsidRPr="001C0FC4" w14:paraId="3374441C"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8668C1C" w14:textId="77777777" w:rsidR="00DD0097" w:rsidRPr="001C0FC4" w:rsidRDefault="00DD0097" w:rsidP="003D7D35">
            <w:pPr>
              <w:pStyle w:val="TAC"/>
              <w:spacing w:line="254" w:lineRule="auto"/>
            </w:pPr>
            <w:r w:rsidRPr="001C0FC4">
              <w:t>21</w:t>
            </w:r>
          </w:p>
        </w:tc>
        <w:tc>
          <w:tcPr>
            <w:tcW w:w="3970" w:type="dxa"/>
            <w:tcBorders>
              <w:top w:val="single" w:sz="4" w:space="0" w:color="auto"/>
              <w:left w:val="single" w:sz="4" w:space="0" w:color="auto"/>
              <w:bottom w:val="single" w:sz="4" w:space="0" w:color="auto"/>
              <w:right w:val="single" w:sz="4" w:space="0" w:color="auto"/>
            </w:tcBorders>
            <w:hideMark/>
          </w:tcPr>
          <w:p w14:paraId="7119EDED" w14:textId="77777777" w:rsidR="00DD0097" w:rsidRPr="001C0FC4" w:rsidRDefault="00DD0097" w:rsidP="003D7D35">
            <w:pPr>
              <w:pStyle w:val="TAL"/>
            </w:pPr>
            <w:r w:rsidRPr="001C0FC4">
              <w:t>Make the UE (MCData client) defer the FD request before timer TDU2 expires.</w:t>
            </w:r>
          </w:p>
          <w:p w14:paraId="0AC9A28C"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746D9BAA"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BF9BB8D"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69CCE31" w14:textId="77777777" w:rsidR="00DD0097" w:rsidRPr="001C0FC4" w:rsidRDefault="00DD0097" w:rsidP="003D7D35">
            <w:pPr>
              <w:pStyle w:val="TAC"/>
              <w:spacing w:line="254"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89EE997" w14:textId="77777777" w:rsidR="00DD0097" w:rsidRPr="001C0FC4" w:rsidRDefault="00DD0097" w:rsidP="003D7D35">
            <w:pPr>
              <w:pStyle w:val="TAC"/>
              <w:spacing w:line="254" w:lineRule="auto"/>
            </w:pPr>
            <w:r w:rsidRPr="001C0FC4">
              <w:t>-</w:t>
            </w:r>
          </w:p>
        </w:tc>
      </w:tr>
      <w:tr w:rsidR="00DD0097" w:rsidRPr="001C0FC4" w14:paraId="499F5DDB"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E65C27D" w14:textId="77777777" w:rsidR="00DD0097" w:rsidRPr="001C0FC4" w:rsidRDefault="00DD0097" w:rsidP="003D7D35">
            <w:pPr>
              <w:pStyle w:val="TAC"/>
              <w:spacing w:line="254" w:lineRule="auto"/>
            </w:pPr>
            <w:r w:rsidRPr="001C0FC4">
              <w:t>22</w:t>
            </w:r>
          </w:p>
        </w:tc>
        <w:tc>
          <w:tcPr>
            <w:tcW w:w="3970" w:type="dxa"/>
            <w:tcBorders>
              <w:top w:val="single" w:sz="4" w:space="0" w:color="auto"/>
              <w:left w:val="single" w:sz="4" w:space="0" w:color="auto"/>
              <w:bottom w:val="single" w:sz="4" w:space="0" w:color="auto"/>
              <w:right w:val="single" w:sz="4" w:space="0" w:color="auto"/>
            </w:tcBorders>
            <w:hideMark/>
          </w:tcPr>
          <w:p w14:paraId="70E2E07E" w14:textId="77777777" w:rsidR="00DD0097" w:rsidRPr="001C0FC4" w:rsidRDefault="00DD0097" w:rsidP="003D7D35">
            <w:pPr>
              <w:pStyle w:val="TAL"/>
            </w:pPr>
            <w:r w:rsidRPr="001C0FC4">
              <w:t>Check: Does the UE (MCData client) correctly perform procedure '</w:t>
            </w:r>
            <w:r w:rsidRPr="001C0FC4">
              <w:rPr>
                <w:b/>
                <w:bCs/>
              </w:rPr>
              <w:t>CO SDS or FD message transfer using signalling plane</w:t>
            </w:r>
            <w:r w:rsidRPr="001C0FC4">
              <w:t xml:space="preserve">' as described in TS 36.579-1 [2] Table 5.3C.1.3-1 </w:t>
            </w:r>
            <w:r w:rsidRPr="001C0FC4">
              <w:rPr>
                <w:b/>
                <w:bCs/>
              </w:rPr>
              <w:t>to send an FD NOTIFICATION with disposition notification type "FILE DOWNLOAD DEFERRED"?</w:t>
            </w:r>
          </w:p>
        </w:tc>
        <w:tc>
          <w:tcPr>
            <w:tcW w:w="709" w:type="dxa"/>
            <w:tcBorders>
              <w:top w:val="single" w:sz="4" w:space="0" w:color="auto"/>
              <w:left w:val="single" w:sz="4" w:space="0" w:color="auto"/>
              <w:bottom w:val="single" w:sz="4" w:space="0" w:color="auto"/>
              <w:right w:val="single" w:sz="4" w:space="0" w:color="auto"/>
            </w:tcBorders>
            <w:hideMark/>
          </w:tcPr>
          <w:p w14:paraId="4ACB2C9F"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F7BAA7F"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648C910" w14:textId="77777777" w:rsidR="00DD0097" w:rsidRPr="001C0FC4" w:rsidRDefault="00DD0097" w:rsidP="003D7D35">
            <w:pPr>
              <w:pStyle w:val="TAC"/>
              <w:spacing w:line="254" w:lineRule="auto"/>
            </w:pPr>
            <w:r w:rsidRPr="001C0FC4">
              <w:t>5</w:t>
            </w:r>
          </w:p>
        </w:tc>
        <w:tc>
          <w:tcPr>
            <w:tcW w:w="892" w:type="dxa"/>
            <w:tcBorders>
              <w:top w:val="single" w:sz="4" w:space="0" w:color="auto"/>
              <w:left w:val="single" w:sz="4" w:space="0" w:color="auto"/>
              <w:bottom w:val="single" w:sz="4" w:space="0" w:color="auto"/>
              <w:right w:val="single" w:sz="4" w:space="0" w:color="auto"/>
            </w:tcBorders>
            <w:hideMark/>
          </w:tcPr>
          <w:p w14:paraId="61565FA0" w14:textId="77777777" w:rsidR="00DD0097" w:rsidRPr="001C0FC4" w:rsidRDefault="00DD0097" w:rsidP="003D7D35">
            <w:pPr>
              <w:pStyle w:val="TAC"/>
              <w:spacing w:line="254" w:lineRule="auto"/>
            </w:pPr>
            <w:r w:rsidRPr="001C0FC4">
              <w:t>P</w:t>
            </w:r>
          </w:p>
        </w:tc>
      </w:tr>
      <w:tr w:rsidR="00DD0097" w:rsidRPr="001C0FC4" w14:paraId="087EDBD9"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1E08782" w14:textId="77777777" w:rsidR="00DD0097" w:rsidRPr="001C0FC4" w:rsidRDefault="00DD0097" w:rsidP="003D7D35">
            <w:pPr>
              <w:pStyle w:val="TAC"/>
              <w:spacing w:line="254" w:lineRule="auto"/>
            </w:pPr>
            <w:r w:rsidRPr="001C0FC4">
              <w:t>23</w:t>
            </w:r>
          </w:p>
        </w:tc>
        <w:tc>
          <w:tcPr>
            <w:tcW w:w="3970" w:type="dxa"/>
            <w:tcBorders>
              <w:top w:val="single" w:sz="4" w:space="0" w:color="auto"/>
              <w:left w:val="single" w:sz="4" w:space="0" w:color="auto"/>
              <w:bottom w:val="single" w:sz="4" w:space="0" w:color="auto"/>
              <w:right w:val="single" w:sz="4" w:space="0" w:color="auto"/>
            </w:tcBorders>
            <w:hideMark/>
          </w:tcPr>
          <w:p w14:paraId="1DBB3DC0"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33CB915"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B952C4D"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4D15F5C" w14:textId="77777777" w:rsidR="00DD0097" w:rsidRPr="001C0FC4" w:rsidRDefault="00DD0097" w:rsidP="003D7D35">
            <w:pPr>
              <w:pStyle w:val="TAC"/>
              <w:spacing w:line="254"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F444102" w14:textId="77777777" w:rsidR="00DD0097" w:rsidRPr="001C0FC4" w:rsidRDefault="00DD0097" w:rsidP="003D7D35">
            <w:pPr>
              <w:pStyle w:val="TAC"/>
              <w:spacing w:line="254" w:lineRule="auto"/>
            </w:pPr>
            <w:r w:rsidRPr="001C0FC4">
              <w:t>-</w:t>
            </w:r>
          </w:p>
        </w:tc>
      </w:tr>
      <w:tr w:rsidR="00DD0097" w:rsidRPr="001C0FC4" w14:paraId="1CC1F11D"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5C4B973" w14:textId="77777777" w:rsidR="00DD0097" w:rsidRPr="001C0FC4" w:rsidRDefault="00DD0097" w:rsidP="003D7D35">
            <w:pPr>
              <w:pStyle w:val="TAC"/>
              <w:spacing w:line="254" w:lineRule="auto"/>
            </w:pPr>
            <w:r w:rsidRPr="001C0FC4">
              <w:t>24</w:t>
            </w:r>
          </w:p>
        </w:tc>
        <w:tc>
          <w:tcPr>
            <w:tcW w:w="3970" w:type="dxa"/>
            <w:tcBorders>
              <w:top w:val="single" w:sz="4" w:space="0" w:color="auto"/>
              <w:left w:val="single" w:sz="4" w:space="0" w:color="auto"/>
              <w:bottom w:val="single" w:sz="4" w:space="0" w:color="auto"/>
              <w:right w:val="single" w:sz="4" w:space="0" w:color="auto"/>
            </w:tcBorders>
            <w:hideMark/>
          </w:tcPr>
          <w:p w14:paraId="670B2B4B" w14:textId="77777777" w:rsidR="00DD0097" w:rsidRPr="001C0FC4" w:rsidRDefault="00DD0097" w:rsidP="003D7D35">
            <w:pPr>
              <w:pStyle w:val="TAL"/>
            </w:pPr>
            <w:r w:rsidRPr="001C0FC4">
              <w:t>Make the UE (MCData client) accept the deferred FD request and download the file.</w:t>
            </w:r>
          </w:p>
          <w:p w14:paraId="3288D721"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46B1E2A2"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1502BEE"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BB22373" w14:textId="77777777" w:rsidR="00DD0097" w:rsidRPr="001C0FC4" w:rsidRDefault="00DD0097" w:rsidP="003D7D35">
            <w:pPr>
              <w:pStyle w:val="TAC"/>
              <w:spacing w:line="254"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C06D263" w14:textId="77777777" w:rsidR="00DD0097" w:rsidRPr="001C0FC4" w:rsidRDefault="00DD0097" w:rsidP="003D7D35">
            <w:pPr>
              <w:pStyle w:val="TAC"/>
              <w:spacing w:line="254" w:lineRule="auto"/>
            </w:pPr>
            <w:r w:rsidRPr="001C0FC4">
              <w:t>-</w:t>
            </w:r>
          </w:p>
        </w:tc>
      </w:tr>
      <w:tr w:rsidR="00DD0097" w:rsidRPr="001C0FC4" w14:paraId="72A0DEA1"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74BB482" w14:textId="77777777" w:rsidR="00DD0097" w:rsidRPr="001C0FC4" w:rsidRDefault="00DD0097" w:rsidP="003D7D35">
            <w:pPr>
              <w:pStyle w:val="TAC"/>
              <w:spacing w:line="254" w:lineRule="auto"/>
            </w:pPr>
            <w:r w:rsidRPr="001C0FC4">
              <w:t>25</w:t>
            </w:r>
          </w:p>
        </w:tc>
        <w:tc>
          <w:tcPr>
            <w:tcW w:w="3970" w:type="dxa"/>
            <w:tcBorders>
              <w:top w:val="single" w:sz="4" w:space="0" w:color="auto"/>
              <w:left w:val="single" w:sz="4" w:space="0" w:color="auto"/>
              <w:bottom w:val="single" w:sz="4" w:space="0" w:color="auto"/>
              <w:right w:val="single" w:sz="4" w:space="0" w:color="auto"/>
            </w:tcBorders>
            <w:hideMark/>
          </w:tcPr>
          <w:p w14:paraId="0E58CA4D" w14:textId="77777777" w:rsidR="00DD0097" w:rsidRPr="001C0FC4" w:rsidRDefault="00DD0097" w:rsidP="003D7D35">
            <w:pPr>
              <w:pStyle w:val="TAL"/>
            </w:pPr>
            <w:r w:rsidRPr="001C0FC4">
              <w:t>Check: Does the UE (MCData client) correctly perform procedure '</w:t>
            </w:r>
            <w:r w:rsidRPr="001C0FC4">
              <w:rPr>
                <w:b/>
                <w:bCs/>
              </w:rPr>
              <w:t>FD file accept and download using HTTP</w:t>
            </w:r>
            <w:r w:rsidRPr="001C0FC4">
              <w:t>' as described in TS 36.579-1 [2] Table 5.3C.11.3-1 to download test file 2?</w:t>
            </w:r>
          </w:p>
          <w:p w14:paraId="7F55B519" w14:textId="77777777" w:rsidR="00DD0097" w:rsidRPr="001C0FC4" w:rsidRDefault="00DD0097" w:rsidP="003D7D35">
            <w:pPr>
              <w:pStyle w:val="TAL"/>
            </w:pPr>
            <w:r w:rsidRPr="001C0FC4">
              <w:t>(NOTE 3)</w:t>
            </w:r>
          </w:p>
        </w:tc>
        <w:tc>
          <w:tcPr>
            <w:tcW w:w="709" w:type="dxa"/>
            <w:tcBorders>
              <w:top w:val="single" w:sz="4" w:space="0" w:color="auto"/>
              <w:left w:val="single" w:sz="4" w:space="0" w:color="auto"/>
              <w:bottom w:val="single" w:sz="4" w:space="0" w:color="auto"/>
              <w:right w:val="single" w:sz="4" w:space="0" w:color="auto"/>
            </w:tcBorders>
            <w:hideMark/>
          </w:tcPr>
          <w:p w14:paraId="16118B14"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A112FA5"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05D9B51" w14:textId="77777777" w:rsidR="00DD0097" w:rsidRPr="001C0FC4" w:rsidRDefault="00DD0097" w:rsidP="003D7D35">
            <w:pPr>
              <w:pStyle w:val="TAC"/>
              <w:spacing w:line="254" w:lineRule="auto"/>
            </w:pPr>
            <w:r w:rsidRPr="001C0FC4">
              <w:t>2,3</w:t>
            </w:r>
          </w:p>
        </w:tc>
        <w:tc>
          <w:tcPr>
            <w:tcW w:w="892" w:type="dxa"/>
            <w:tcBorders>
              <w:top w:val="single" w:sz="4" w:space="0" w:color="auto"/>
              <w:left w:val="single" w:sz="4" w:space="0" w:color="auto"/>
              <w:bottom w:val="single" w:sz="4" w:space="0" w:color="auto"/>
              <w:right w:val="single" w:sz="4" w:space="0" w:color="auto"/>
            </w:tcBorders>
            <w:hideMark/>
          </w:tcPr>
          <w:p w14:paraId="621C4C1D" w14:textId="77777777" w:rsidR="00DD0097" w:rsidRPr="001C0FC4" w:rsidRDefault="00DD0097" w:rsidP="003D7D35">
            <w:pPr>
              <w:pStyle w:val="TAC"/>
              <w:spacing w:line="254" w:lineRule="auto"/>
            </w:pPr>
            <w:r w:rsidRPr="001C0FC4">
              <w:t>P</w:t>
            </w:r>
          </w:p>
        </w:tc>
      </w:tr>
      <w:tr w:rsidR="00DD0097" w:rsidRPr="001C0FC4" w14:paraId="59809280"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089CE7C" w14:textId="77777777" w:rsidR="00DD0097" w:rsidRPr="001C0FC4" w:rsidRDefault="00DD0097" w:rsidP="003D7D35">
            <w:pPr>
              <w:pStyle w:val="TAC"/>
              <w:spacing w:line="254" w:lineRule="auto"/>
            </w:pPr>
            <w:r w:rsidRPr="001C0FC4">
              <w:t>26-28</w:t>
            </w:r>
          </w:p>
        </w:tc>
        <w:tc>
          <w:tcPr>
            <w:tcW w:w="3970" w:type="dxa"/>
            <w:tcBorders>
              <w:top w:val="single" w:sz="4" w:space="0" w:color="auto"/>
              <w:left w:val="single" w:sz="4" w:space="0" w:color="auto"/>
              <w:bottom w:val="single" w:sz="4" w:space="0" w:color="auto"/>
              <w:right w:val="single" w:sz="4" w:space="0" w:color="auto"/>
            </w:tcBorders>
            <w:hideMark/>
          </w:tcPr>
          <w:p w14:paraId="61C33899"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95F1F59"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1426408"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B048AC8" w14:textId="77777777" w:rsidR="00DD0097" w:rsidRPr="001C0FC4" w:rsidRDefault="00DD0097" w:rsidP="003D7D35">
            <w:pPr>
              <w:pStyle w:val="TAC"/>
              <w:spacing w:line="254"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84CE882" w14:textId="77777777" w:rsidR="00DD0097" w:rsidRPr="001C0FC4" w:rsidRDefault="00DD0097" w:rsidP="003D7D35">
            <w:pPr>
              <w:pStyle w:val="TAC"/>
              <w:spacing w:line="254" w:lineRule="auto"/>
            </w:pPr>
            <w:r w:rsidRPr="001C0FC4">
              <w:t>-</w:t>
            </w:r>
          </w:p>
        </w:tc>
      </w:tr>
      <w:tr w:rsidR="00DD0097" w:rsidRPr="001C0FC4" w14:paraId="1470DB21"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4811915" w14:textId="77777777" w:rsidR="00DD0097" w:rsidRPr="001C0FC4" w:rsidRDefault="00DD0097" w:rsidP="003D7D35">
            <w:pPr>
              <w:pStyle w:val="TAC"/>
              <w:spacing w:line="254" w:lineRule="auto"/>
            </w:pPr>
            <w:r w:rsidRPr="001C0FC4">
              <w:t>29</w:t>
            </w:r>
          </w:p>
        </w:tc>
        <w:tc>
          <w:tcPr>
            <w:tcW w:w="3970" w:type="dxa"/>
            <w:tcBorders>
              <w:top w:val="single" w:sz="4" w:space="0" w:color="auto"/>
              <w:left w:val="single" w:sz="4" w:space="0" w:color="auto"/>
              <w:bottom w:val="single" w:sz="4" w:space="0" w:color="auto"/>
              <w:right w:val="single" w:sz="4" w:space="0" w:color="auto"/>
            </w:tcBorders>
            <w:hideMark/>
          </w:tcPr>
          <w:p w14:paraId="57AC19A3" w14:textId="77777777" w:rsidR="00DD0097" w:rsidRPr="001C0FC4" w:rsidRDefault="00DD0097" w:rsidP="003D7D35">
            <w:pPr>
              <w:pStyle w:val="TAL"/>
            </w:pPr>
            <w:r w:rsidRPr="001C0FC4">
              <w:t>Check: Does the UE (MCData client) notify the user of the file download?</w:t>
            </w:r>
          </w:p>
          <w:p w14:paraId="00606859"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0D8FC18D"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F00FFEF"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467677F" w14:textId="77777777" w:rsidR="00DD0097" w:rsidRPr="001C0FC4" w:rsidRDefault="00DD0097" w:rsidP="003D7D35">
            <w:pPr>
              <w:pStyle w:val="TAC"/>
              <w:spacing w:line="254" w:lineRule="auto"/>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4DFA3FDD" w14:textId="77777777" w:rsidR="00DD0097" w:rsidRPr="001C0FC4" w:rsidRDefault="00DD0097" w:rsidP="003D7D35">
            <w:pPr>
              <w:pStyle w:val="TAC"/>
              <w:spacing w:line="254" w:lineRule="auto"/>
            </w:pPr>
            <w:r w:rsidRPr="001C0FC4">
              <w:t>P</w:t>
            </w:r>
          </w:p>
        </w:tc>
      </w:tr>
      <w:tr w:rsidR="00DD0097" w:rsidRPr="001C0FC4" w14:paraId="4E788FFB"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8932C4C" w14:textId="77777777" w:rsidR="00DD0097" w:rsidRPr="001C0FC4" w:rsidRDefault="00DD0097" w:rsidP="003D7D35">
            <w:pPr>
              <w:pStyle w:val="TAC"/>
            </w:pPr>
            <w:r w:rsidRPr="001C0FC4">
              <w:t>29A</w:t>
            </w:r>
          </w:p>
        </w:tc>
        <w:tc>
          <w:tcPr>
            <w:tcW w:w="3970" w:type="dxa"/>
            <w:tcBorders>
              <w:top w:val="single" w:sz="4" w:space="0" w:color="auto"/>
              <w:left w:val="single" w:sz="4" w:space="0" w:color="auto"/>
              <w:bottom w:val="single" w:sz="4" w:space="0" w:color="auto"/>
              <w:right w:val="single" w:sz="4" w:space="0" w:color="auto"/>
            </w:tcBorders>
            <w:hideMark/>
          </w:tcPr>
          <w:p w14:paraId="51173900" w14:textId="77777777" w:rsidR="00DD0097" w:rsidRPr="001C0FC4" w:rsidRDefault="00DD0097" w:rsidP="003D7D35">
            <w:pPr>
              <w:pStyle w:val="TAL"/>
            </w:pPr>
            <w:r w:rsidRPr="001C0FC4">
              <w:t>Check: Has the UE (MCData client) downloaded test file 2 (TS 36.579-7 A.3.3)?</w:t>
            </w:r>
          </w:p>
          <w:p w14:paraId="02F2833B"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2CA113D3"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A8251A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4828560"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0E437F55" w14:textId="77777777" w:rsidR="00DD0097" w:rsidRPr="001C0FC4" w:rsidRDefault="00DD0097" w:rsidP="003D7D35">
            <w:pPr>
              <w:pStyle w:val="TAC"/>
            </w:pPr>
            <w:r w:rsidRPr="001C0FC4">
              <w:t>P</w:t>
            </w:r>
          </w:p>
        </w:tc>
      </w:tr>
      <w:tr w:rsidR="00DD0097" w:rsidRPr="001C0FC4" w14:paraId="02902196"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238818E" w14:textId="77777777" w:rsidR="00DD0097" w:rsidRPr="001C0FC4" w:rsidRDefault="00DD0097" w:rsidP="003D7D35">
            <w:pPr>
              <w:pStyle w:val="TAC"/>
              <w:spacing w:line="254" w:lineRule="auto"/>
            </w:pPr>
            <w:r w:rsidRPr="001C0FC4">
              <w:t>30-31</w:t>
            </w:r>
          </w:p>
        </w:tc>
        <w:tc>
          <w:tcPr>
            <w:tcW w:w="3970" w:type="dxa"/>
            <w:tcBorders>
              <w:top w:val="single" w:sz="4" w:space="0" w:color="auto"/>
              <w:left w:val="single" w:sz="4" w:space="0" w:color="auto"/>
              <w:bottom w:val="single" w:sz="4" w:space="0" w:color="auto"/>
              <w:right w:val="single" w:sz="4" w:space="0" w:color="auto"/>
            </w:tcBorders>
            <w:hideMark/>
          </w:tcPr>
          <w:p w14:paraId="4CCED13E"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53E1B42" w14:textId="77777777" w:rsidR="00DD0097" w:rsidRPr="001C0FC4" w:rsidRDefault="00DD0097" w:rsidP="003D7D35">
            <w:pPr>
              <w:pStyle w:val="TAC"/>
              <w:spacing w:line="254"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AA87464" w14:textId="77777777" w:rsidR="00DD0097" w:rsidRPr="001C0FC4" w:rsidRDefault="00DD0097" w:rsidP="003D7D35">
            <w:pPr>
              <w:pStyle w:val="TAL"/>
              <w:spacing w:line="254"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B85E9C3" w14:textId="77777777" w:rsidR="00DD0097" w:rsidRPr="001C0FC4" w:rsidRDefault="00DD0097" w:rsidP="003D7D35">
            <w:pPr>
              <w:pStyle w:val="TAC"/>
              <w:spacing w:line="254"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B65919D" w14:textId="77777777" w:rsidR="00DD0097" w:rsidRPr="001C0FC4" w:rsidRDefault="00DD0097" w:rsidP="003D7D35">
            <w:pPr>
              <w:pStyle w:val="TAC"/>
              <w:spacing w:line="254" w:lineRule="auto"/>
            </w:pPr>
            <w:r w:rsidRPr="001C0FC4">
              <w:t>-</w:t>
            </w:r>
          </w:p>
        </w:tc>
      </w:tr>
      <w:tr w:rsidR="00DD0097" w:rsidRPr="001C0FC4" w14:paraId="32CFFD31"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6E651A2E" w14:textId="77777777" w:rsidR="00DD0097" w:rsidRPr="001C0FC4" w:rsidRDefault="00DD0097" w:rsidP="003D7D35">
            <w:pPr>
              <w:pStyle w:val="TAN"/>
            </w:pPr>
            <w:r w:rsidRPr="001C0FC4">
              <w:t>NOTE 1:</w:t>
            </w:r>
            <w:r w:rsidRPr="001C0FC4">
              <w:tab/>
              <w:t>This is expected to be done via a suitable implementation dependent MMI.</w:t>
            </w:r>
          </w:p>
          <w:p w14:paraId="37AA5ABD" w14:textId="77777777" w:rsidR="00DD0097" w:rsidRPr="001C0FC4" w:rsidRDefault="00DD0097" w:rsidP="003D7D35">
            <w:pPr>
              <w:pStyle w:val="TAN"/>
            </w:pPr>
            <w:r w:rsidRPr="001C0FC4">
              <w:t>NOTE 2:</w:t>
            </w:r>
            <w:r w:rsidRPr="001C0FC4">
              <w:tab/>
              <w:t>Timer TDU2 (FD non-mandatory download timer) starts on reception of the FD request via the SIP MESSAGE request.</w:t>
            </w:r>
          </w:p>
          <w:p w14:paraId="1D67D12A" w14:textId="77777777" w:rsidR="00DD0097" w:rsidRPr="001C0FC4" w:rsidRDefault="00DD0097" w:rsidP="003D7D35">
            <w:pPr>
              <w:pStyle w:val="TAN"/>
            </w:pPr>
            <w:r w:rsidRPr="001C0FC4">
              <w:t>NOTE 3:</w:t>
            </w:r>
            <w:r w:rsidRPr="001C0FC4">
              <w:tab/>
              <w:t>Test file 1 and 2 for CT FD as specified in annex A.3.1 and A.3.2.</w:t>
            </w:r>
          </w:p>
        </w:tc>
      </w:tr>
    </w:tbl>
    <w:p w14:paraId="70311ED5" w14:textId="77777777" w:rsidR="00DD0097" w:rsidRPr="001C0FC4" w:rsidRDefault="00DD0097" w:rsidP="00DD0097"/>
    <w:p w14:paraId="2778D002" w14:textId="77777777" w:rsidR="00DD0097" w:rsidRPr="001C0FC4" w:rsidRDefault="00DD0097" w:rsidP="00DD0097">
      <w:pPr>
        <w:pStyle w:val="H6"/>
      </w:pPr>
      <w:bookmarkStart w:id="2231" w:name="_Toc52782408"/>
      <w:bookmarkStart w:id="2232" w:name="_Toc52783019"/>
      <w:bookmarkStart w:id="2233" w:name="_Toc59042888"/>
      <w:r w:rsidRPr="001C0FC4">
        <w:t>6.2.2.3.3</w:t>
      </w:r>
      <w:r w:rsidRPr="001C0FC4">
        <w:tab/>
        <w:t>Specific message contents</w:t>
      </w:r>
      <w:bookmarkEnd w:id="2231"/>
      <w:bookmarkEnd w:id="2232"/>
      <w:bookmarkEnd w:id="2233"/>
    </w:p>
    <w:p w14:paraId="60D0B5AA" w14:textId="77777777" w:rsidR="00DD0097" w:rsidRPr="001C0FC4" w:rsidRDefault="00DD0097" w:rsidP="00DD0097">
      <w:pPr>
        <w:pStyle w:val="TH"/>
      </w:pPr>
      <w:r w:rsidRPr="001C0FC4">
        <w:t>Table 6.2.2.3.3-1: SIP MESSAGE from the SS (steps 1, 12, 18, Table 6.2.2.3.2-1;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05EFB08"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41D62BE6" w14:textId="77777777" w:rsidR="00DD0097" w:rsidRPr="001C0FC4" w:rsidRDefault="00DD0097" w:rsidP="003D7D35">
            <w:pPr>
              <w:pStyle w:val="TAL"/>
            </w:pPr>
            <w:r w:rsidRPr="001C0FC4">
              <w:t>Derivation Path: TS 36.579-1 [2], Table 5.5.2.7.2-1, condition MCDATA_FD, MCDATA_SIGNALLING</w:t>
            </w:r>
          </w:p>
        </w:tc>
      </w:tr>
      <w:tr w:rsidR="00DD0097" w:rsidRPr="001C0FC4" w14:paraId="4E66280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6D151FF"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4399A7"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476A525E"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54E6AA8D"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3029CB39" w14:textId="77777777" w:rsidR="00DD0097" w:rsidRPr="001C0FC4" w:rsidRDefault="00DD0097" w:rsidP="003D7D35">
            <w:pPr>
              <w:pStyle w:val="TAH"/>
            </w:pPr>
            <w:r w:rsidRPr="001C0FC4">
              <w:t>Condition</w:t>
            </w:r>
          </w:p>
        </w:tc>
      </w:tr>
      <w:tr w:rsidR="00DD0097" w:rsidRPr="001C0FC4" w14:paraId="31474A3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01AFBC6"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639A33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C38198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F37222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1255C01" w14:textId="77777777" w:rsidR="00DD0097" w:rsidRPr="001C0FC4" w:rsidRDefault="00DD0097" w:rsidP="003D7D35">
            <w:pPr>
              <w:pStyle w:val="TAL"/>
            </w:pPr>
          </w:p>
        </w:tc>
      </w:tr>
      <w:tr w:rsidR="00DD0097" w:rsidRPr="001C0FC4" w14:paraId="407AE6F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6F5D347"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FB71B57"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A0BC8F"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576E9FC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9F4695D" w14:textId="77777777" w:rsidR="00DD0097" w:rsidRPr="001C0FC4" w:rsidRDefault="00DD0097" w:rsidP="003D7D35">
            <w:pPr>
              <w:pStyle w:val="TAL"/>
            </w:pPr>
          </w:p>
        </w:tc>
      </w:tr>
      <w:tr w:rsidR="00DD0097" w:rsidRPr="001C0FC4" w14:paraId="251EA55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5FC0EFD" w14:textId="77777777" w:rsidR="00DD0097" w:rsidRPr="001C0FC4"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1D7D7A6" w14:textId="77777777" w:rsidR="00DD0097" w:rsidRPr="001C0FC4" w:rsidRDefault="00DD0097" w:rsidP="003D7D35">
            <w:pPr>
              <w:pStyle w:val="TAL"/>
            </w:pPr>
            <w:r w:rsidRPr="001C0FC4">
              <w:t>MCData-Info as described in Table 6.2.2.3.3-2</w:t>
            </w:r>
          </w:p>
        </w:tc>
        <w:tc>
          <w:tcPr>
            <w:tcW w:w="2127" w:type="dxa"/>
            <w:tcBorders>
              <w:top w:val="single" w:sz="4" w:space="0" w:color="auto"/>
              <w:left w:val="single" w:sz="4" w:space="0" w:color="auto"/>
              <w:bottom w:val="single" w:sz="4" w:space="0" w:color="auto"/>
              <w:right w:val="single" w:sz="4" w:space="0" w:color="auto"/>
            </w:tcBorders>
          </w:tcPr>
          <w:p w14:paraId="0078F00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A9DAFD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E6F766A" w14:textId="77777777" w:rsidR="00DD0097" w:rsidRPr="001C0FC4" w:rsidRDefault="00DD0097" w:rsidP="003D7D35">
            <w:pPr>
              <w:pStyle w:val="TAL"/>
            </w:pPr>
          </w:p>
        </w:tc>
      </w:tr>
      <w:tr w:rsidR="00DD0097" w:rsidRPr="001C0FC4" w14:paraId="725FC1A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3BAA6FF"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AA53FA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88D525"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C65CB9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840A0A5" w14:textId="77777777" w:rsidR="00DD0097" w:rsidRPr="001C0FC4" w:rsidRDefault="00DD0097" w:rsidP="003D7D35">
            <w:pPr>
              <w:pStyle w:val="TAL"/>
            </w:pPr>
          </w:p>
        </w:tc>
      </w:tr>
      <w:tr w:rsidR="00DD0097" w:rsidRPr="001C0FC4" w14:paraId="58C5CAB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E949967" w14:textId="77777777" w:rsidR="00DD0097" w:rsidRPr="001C0FC4"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5CDE2C2" w14:textId="77777777" w:rsidR="00DD0097" w:rsidRPr="001C0FC4" w:rsidRDefault="00DD0097" w:rsidP="003D7D35">
            <w:pPr>
              <w:pStyle w:val="TAL"/>
            </w:pPr>
            <w:r w:rsidRPr="001C0FC4">
              <w:t>MCData Protected Payload Message containing FD SIGNALLING PAYLOAD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4680D3E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74D9A2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71EEF0E" w14:textId="77777777" w:rsidR="00DD0097" w:rsidRPr="001C0FC4" w:rsidRDefault="00DD0097" w:rsidP="003D7D35">
            <w:pPr>
              <w:pStyle w:val="TAL"/>
            </w:pPr>
          </w:p>
        </w:tc>
      </w:tr>
    </w:tbl>
    <w:p w14:paraId="36FEDE7E" w14:textId="77777777" w:rsidR="00DD0097" w:rsidRPr="001C0FC4" w:rsidRDefault="00DD0097" w:rsidP="00DD0097"/>
    <w:p w14:paraId="6AAA65F5" w14:textId="77777777" w:rsidR="00DD0097" w:rsidRPr="001C0FC4" w:rsidRDefault="00DD0097" w:rsidP="00DD0097">
      <w:pPr>
        <w:pStyle w:val="TH"/>
      </w:pPr>
      <w:r w:rsidRPr="001C0FC4">
        <w:t xml:space="preserve">Table 6.2.2.3.3-2: </w:t>
      </w:r>
      <w:r w:rsidRPr="001C0FC4">
        <w:rPr>
          <w:bCs/>
          <w:sz w:val="18"/>
        </w:rPr>
        <w:t xml:space="preserve">MCData-Info </w:t>
      </w:r>
      <w:r w:rsidRPr="001C0FC4">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0C317CD"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6164E35" w14:textId="77777777" w:rsidR="00DD0097" w:rsidRPr="001C0FC4" w:rsidRDefault="00DD0097" w:rsidP="003D7D35">
            <w:pPr>
              <w:pStyle w:val="TAL"/>
            </w:pPr>
            <w:r w:rsidRPr="001C0FC4">
              <w:t>Derivation Path: TS 36.579-1 [2], Table 5.5.3.2.2-3, condition MCD_1to1</w:t>
            </w:r>
          </w:p>
        </w:tc>
      </w:tr>
      <w:tr w:rsidR="00DD0097" w:rsidRPr="001C0FC4" w14:paraId="3D2FB07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774F76E"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44F646"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59A8C7ED"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3B0AA989"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2316CFD4" w14:textId="77777777" w:rsidR="00DD0097" w:rsidRPr="001C0FC4" w:rsidRDefault="00DD0097" w:rsidP="003D7D35">
            <w:pPr>
              <w:pStyle w:val="TAH"/>
            </w:pPr>
            <w:r w:rsidRPr="001C0FC4">
              <w:t>Condition</w:t>
            </w:r>
          </w:p>
        </w:tc>
      </w:tr>
      <w:tr w:rsidR="00DD0097" w:rsidRPr="001C0FC4" w14:paraId="1CA0B1B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99089E8" w14:textId="77777777" w:rsidR="00DD0097" w:rsidRPr="001C0FC4" w:rsidRDefault="00DD0097" w:rsidP="003D7D35">
            <w:pPr>
              <w:pStyle w:val="TAL"/>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69078596"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09CB27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67688E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C6F807B" w14:textId="77777777" w:rsidR="00DD0097" w:rsidRPr="001C0FC4" w:rsidRDefault="00DD0097" w:rsidP="003D7D35">
            <w:pPr>
              <w:pStyle w:val="TAL"/>
            </w:pPr>
          </w:p>
        </w:tc>
      </w:tr>
      <w:tr w:rsidR="00DD0097" w:rsidRPr="001C0FC4" w14:paraId="676D4E6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BCFB5AA" w14:textId="77777777" w:rsidR="00DD0097" w:rsidRPr="001C0FC4" w:rsidRDefault="00DD0097" w:rsidP="003D7D35">
            <w:pPr>
              <w:pStyle w:val="TAL"/>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A792D5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5CC989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5062DE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91C8D80" w14:textId="77777777" w:rsidR="00DD0097" w:rsidRPr="001C0FC4" w:rsidRDefault="00DD0097" w:rsidP="003D7D35">
            <w:pPr>
              <w:pStyle w:val="TAL"/>
            </w:pPr>
          </w:p>
        </w:tc>
      </w:tr>
      <w:tr w:rsidR="00DD0097" w:rsidRPr="001C0FC4" w14:paraId="78E2B49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764A1C6" w14:textId="77777777" w:rsidR="00DD0097" w:rsidRPr="001C0FC4" w:rsidRDefault="00DD0097" w:rsidP="003D7D35">
            <w:pPr>
              <w:pStyle w:val="TAL"/>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A9F0E29" w14:textId="77777777" w:rsidR="00DD0097" w:rsidRPr="001C0FC4" w:rsidRDefault="00DD0097" w:rsidP="003D7D35">
            <w:pPr>
              <w:pStyle w:val="TAL"/>
            </w:pPr>
            <w:r w:rsidRPr="001C0FC4">
              <w:t>"one-to-one-fd"</w:t>
            </w:r>
          </w:p>
        </w:tc>
        <w:tc>
          <w:tcPr>
            <w:tcW w:w="2127" w:type="dxa"/>
            <w:tcBorders>
              <w:top w:val="single" w:sz="4" w:space="0" w:color="auto"/>
              <w:left w:val="single" w:sz="4" w:space="0" w:color="auto"/>
              <w:bottom w:val="single" w:sz="4" w:space="0" w:color="auto"/>
              <w:right w:val="single" w:sz="4" w:space="0" w:color="auto"/>
            </w:tcBorders>
          </w:tcPr>
          <w:p w14:paraId="62EEFD9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58309E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F20D046" w14:textId="77777777" w:rsidR="00DD0097" w:rsidRPr="001C0FC4" w:rsidRDefault="00DD0097" w:rsidP="003D7D35">
            <w:pPr>
              <w:pStyle w:val="TAL"/>
            </w:pPr>
          </w:p>
        </w:tc>
      </w:tr>
    </w:tbl>
    <w:p w14:paraId="2C37EB2A" w14:textId="77777777" w:rsidR="00DD0097" w:rsidRPr="001C0FC4" w:rsidRDefault="00DD0097" w:rsidP="00DD0097"/>
    <w:p w14:paraId="7845751C" w14:textId="77777777" w:rsidR="00DD0097" w:rsidRPr="001C0FC4" w:rsidRDefault="00DD0097" w:rsidP="00DD0097">
      <w:pPr>
        <w:pStyle w:val="TH"/>
      </w:pPr>
      <w:r w:rsidRPr="001C0FC4">
        <w:t>Table 6.2.2.3.3-2A: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B93FF84"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1BAA9E9F" w14:textId="77777777" w:rsidR="00DD0097" w:rsidRPr="001C0FC4" w:rsidRDefault="00DD0097" w:rsidP="003D7D35">
            <w:pPr>
              <w:pStyle w:val="TAL"/>
            </w:pPr>
            <w:r w:rsidRPr="001C0FC4">
              <w:t>Derivation Path: TS 36.579-1 [2], Table 5.5.3.8.6-1, condition FD_HTTP</w:t>
            </w:r>
          </w:p>
        </w:tc>
      </w:tr>
    </w:tbl>
    <w:p w14:paraId="77BE6F46" w14:textId="77777777" w:rsidR="00DD0097" w:rsidRPr="001C0FC4" w:rsidRDefault="00DD0097" w:rsidP="00DD0097"/>
    <w:p w14:paraId="5FBFC83D" w14:textId="77777777" w:rsidR="00DD0097" w:rsidRPr="001C0FC4" w:rsidRDefault="00DD0097" w:rsidP="00DD0097">
      <w:pPr>
        <w:pStyle w:val="TH"/>
      </w:pPr>
      <w:r w:rsidRPr="001C0FC4">
        <w:t>Table 6.2.2.3.3-3: Void</w:t>
      </w:r>
    </w:p>
    <w:p w14:paraId="5B71B715" w14:textId="77777777" w:rsidR="00DD0097" w:rsidRPr="001C0FC4" w:rsidRDefault="00DD0097" w:rsidP="00DD0097">
      <w:pPr>
        <w:pStyle w:val="TH"/>
      </w:pPr>
      <w:r w:rsidRPr="001C0FC4">
        <w:t>Table 6.2.2.3.3-4: SIP MESSAGE from the UE (steps 5, 25, Table 6.2.2.3.2-1;</w:t>
      </w:r>
      <w:r w:rsidRPr="001C0FC4">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A5431F3"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34898230" w14:textId="77777777" w:rsidR="00DD0097" w:rsidRPr="001C0FC4" w:rsidRDefault="00DD0097" w:rsidP="003D7D35">
            <w:pPr>
              <w:pStyle w:val="TAL"/>
            </w:pPr>
            <w:r w:rsidRPr="001C0FC4">
              <w:t>Derivation Path: TS 36.579-1 [2], Table 5.5.2.7.1-1, condition MCDATA_FD, RESOURCE_LISTS, MCDATA_SIGNALLING</w:t>
            </w:r>
          </w:p>
        </w:tc>
      </w:tr>
      <w:tr w:rsidR="00DD0097" w:rsidRPr="001C0FC4" w14:paraId="3D50D45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B0CE7D5" w14:textId="77777777" w:rsidR="00DD0097" w:rsidRPr="001C0FC4" w:rsidRDefault="00DD0097" w:rsidP="003D7D35">
            <w:pPr>
              <w:pStyle w:val="TAH"/>
            </w:pPr>
            <w:bookmarkStart w:id="2234" w:name="_Hlk94116663"/>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26A4D5"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4A8E39AC"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4D476176"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4672CDE0" w14:textId="77777777" w:rsidR="00DD0097" w:rsidRPr="001C0FC4" w:rsidRDefault="00DD0097" w:rsidP="003D7D35">
            <w:pPr>
              <w:pStyle w:val="TAH"/>
            </w:pPr>
            <w:r w:rsidRPr="001C0FC4">
              <w:t>Condition</w:t>
            </w:r>
          </w:p>
        </w:tc>
        <w:bookmarkEnd w:id="2234"/>
      </w:tr>
      <w:tr w:rsidR="00DD0097" w:rsidRPr="001C0FC4" w14:paraId="5989E0D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0EE7F11"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88DA63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D2F3DB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85E666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88A37C2" w14:textId="77777777" w:rsidR="00DD0097" w:rsidRPr="001C0FC4" w:rsidRDefault="00DD0097" w:rsidP="003D7D35">
            <w:pPr>
              <w:pStyle w:val="TAL"/>
            </w:pPr>
          </w:p>
        </w:tc>
      </w:tr>
      <w:tr w:rsidR="00DD0097" w:rsidRPr="001C0FC4" w14:paraId="5658E1D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984AB39"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1A965E1" w14:textId="77777777" w:rsidR="00DD0097" w:rsidRPr="001C0FC4" w:rsidRDefault="00DD0097" w:rsidP="003D7D35">
            <w:pPr>
              <w:pStyle w:val="TAL"/>
            </w:pPr>
            <w:r w:rsidRPr="001C0FC4">
              <w:t>not present</w:t>
            </w:r>
          </w:p>
        </w:tc>
        <w:tc>
          <w:tcPr>
            <w:tcW w:w="2127" w:type="dxa"/>
            <w:tcBorders>
              <w:top w:val="single" w:sz="4" w:space="0" w:color="auto"/>
              <w:left w:val="single" w:sz="4" w:space="0" w:color="auto"/>
              <w:bottom w:val="single" w:sz="4" w:space="0" w:color="auto"/>
              <w:right w:val="single" w:sz="4" w:space="0" w:color="auto"/>
            </w:tcBorders>
            <w:hideMark/>
          </w:tcPr>
          <w:p w14:paraId="2AB616BF"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693651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F9A1D09" w14:textId="77777777" w:rsidR="00DD0097" w:rsidRPr="001C0FC4" w:rsidRDefault="00DD0097" w:rsidP="003D7D35">
            <w:pPr>
              <w:pStyle w:val="TAL"/>
            </w:pPr>
          </w:p>
        </w:tc>
      </w:tr>
      <w:tr w:rsidR="00DD0097" w:rsidRPr="001C0FC4" w14:paraId="5720B7B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ADE0EBD"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3E843A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77183C"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3E977B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EA33B23" w14:textId="77777777" w:rsidR="00DD0097" w:rsidRPr="001C0FC4" w:rsidRDefault="00DD0097" w:rsidP="003D7D35">
            <w:pPr>
              <w:pStyle w:val="TAL"/>
            </w:pPr>
          </w:p>
        </w:tc>
      </w:tr>
      <w:tr w:rsidR="00DD0097" w:rsidRPr="001C0FC4" w14:paraId="66D4CE3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D357141" w14:textId="77777777" w:rsidR="00DD0097" w:rsidRPr="001C0FC4"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64688CE" w14:textId="77777777" w:rsidR="00DD0097" w:rsidRPr="001C0FC4" w:rsidRDefault="00DD0097" w:rsidP="003D7D35">
            <w:pPr>
              <w:pStyle w:val="TAL"/>
            </w:pPr>
            <w:r w:rsidRPr="001C0FC4">
              <w:t>MCData Protected Payload Message containing FD NOTIFICATION as described in Table 6.2.2.3.3-5</w:t>
            </w:r>
          </w:p>
        </w:tc>
        <w:tc>
          <w:tcPr>
            <w:tcW w:w="2127" w:type="dxa"/>
            <w:tcBorders>
              <w:top w:val="single" w:sz="4" w:space="0" w:color="auto"/>
              <w:left w:val="single" w:sz="4" w:space="0" w:color="auto"/>
              <w:bottom w:val="single" w:sz="4" w:space="0" w:color="auto"/>
              <w:right w:val="single" w:sz="4" w:space="0" w:color="auto"/>
            </w:tcBorders>
          </w:tcPr>
          <w:p w14:paraId="7AFB178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DC2AE4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0A5770D" w14:textId="77777777" w:rsidR="00DD0097" w:rsidRPr="001C0FC4" w:rsidRDefault="00DD0097" w:rsidP="003D7D35">
            <w:pPr>
              <w:pStyle w:val="TAL"/>
            </w:pPr>
          </w:p>
        </w:tc>
      </w:tr>
    </w:tbl>
    <w:p w14:paraId="0CF8F3EC" w14:textId="77777777" w:rsidR="00DD0097" w:rsidRPr="001C0FC4" w:rsidRDefault="00DD0097" w:rsidP="00DD0097"/>
    <w:p w14:paraId="45B26A0B" w14:textId="77777777" w:rsidR="00DD0097" w:rsidRPr="001C0FC4" w:rsidRDefault="00DD0097" w:rsidP="00DD0097">
      <w:pPr>
        <w:pStyle w:val="TH"/>
      </w:pPr>
      <w:r w:rsidRPr="001C0FC4">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DBC1F41"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689B0282" w14:textId="77777777" w:rsidR="00DD0097" w:rsidRPr="001C0FC4" w:rsidRDefault="00DD0097" w:rsidP="003D7D35">
            <w:pPr>
              <w:pStyle w:val="TAL"/>
            </w:pPr>
            <w:r w:rsidRPr="001C0FC4">
              <w:t>Derivation Path: TS 36.579-1 [2], Table 5.5.3.8.7-1, condition FD_ACCEPTED</w:t>
            </w:r>
          </w:p>
        </w:tc>
      </w:tr>
    </w:tbl>
    <w:p w14:paraId="5507B4EA" w14:textId="77777777" w:rsidR="00DD0097" w:rsidRPr="001C0FC4" w:rsidRDefault="00DD0097" w:rsidP="00DD0097"/>
    <w:p w14:paraId="23B4469B" w14:textId="77777777" w:rsidR="00DD0097" w:rsidRPr="001C0FC4" w:rsidRDefault="00DD0097" w:rsidP="00DD0097">
      <w:pPr>
        <w:pStyle w:val="TH"/>
      </w:pPr>
      <w:r w:rsidRPr="001C0FC4">
        <w:t>Table 6.2.2.3.3-6: HTTP GET from the UE (steps 5, 25, Table 6.2.2.3.2-1;</w:t>
      </w:r>
      <w:r w:rsidRPr="001C0FC4">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B422A48" w14:textId="77777777" w:rsidTr="003D7D35">
        <w:tc>
          <w:tcPr>
            <w:tcW w:w="9645" w:type="dxa"/>
            <w:tcBorders>
              <w:top w:val="single" w:sz="4" w:space="0" w:color="auto"/>
              <w:left w:val="single" w:sz="4" w:space="0" w:color="auto"/>
              <w:bottom w:val="single" w:sz="4" w:space="0" w:color="auto"/>
              <w:right w:val="single" w:sz="4" w:space="0" w:color="auto"/>
            </w:tcBorders>
            <w:hideMark/>
          </w:tcPr>
          <w:p w14:paraId="56057ABB" w14:textId="77777777" w:rsidR="00DD0097" w:rsidRPr="001C0FC4" w:rsidRDefault="00DD0097" w:rsidP="003D7D35">
            <w:pPr>
              <w:pStyle w:val="TAL"/>
            </w:pPr>
            <w:r w:rsidRPr="001C0FC4">
              <w:t>Derivation Path: TS 36.579-1 [2], Table 5.5.4.2-1, condition FD_HTTP</w:t>
            </w:r>
          </w:p>
        </w:tc>
      </w:tr>
    </w:tbl>
    <w:p w14:paraId="245CD789" w14:textId="77777777" w:rsidR="00DD0097" w:rsidRPr="001C0FC4" w:rsidRDefault="00DD0097" w:rsidP="00DD0097"/>
    <w:p w14:paraId="18C57245" w14:textId="77777777" w:rsidR="00DD0097" w:rsidRPr="001C0FC4" w:rsidRDefault="00DD0097" w:rsidP="00DD0097">
      <w:pPr>
        <w:pStyle w:val="TH"/>
      </w:pPr>
      <w:r w:rsidRPr="001C0FC4">
        <w:t>Table 6.2.2.3.3-7: HTTP 200 (OK) from the SS (steps 5, 25, Table 6.2.2.3.2-1;</w:t>
      </w:r>
      <w:r w:rsidRPr="001C0FC4">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8517A73" w14:textId="77777777" w:rsidTr="003D7D35">
        <w:tc>
          <w:tcPr>
            <w:tcW w:w="9645" w:type="dxa"/>
            <w:tcBorders>
              <w:top w:val="single" w:sz="4" w:space="0" w:color="auto"/>
              <w:left w:val="single" w:sz="4" w:space="0" w:color="auto"/>
              <w:bottom w:val="single" w:sz="4" w:space="0" w:color="auto"/>
              <w:right w:val="single" w:sz="4" w:space="0" w:color="auto"/>
            </w:tcBorders>
            <w:hideMark/>
          </w:tcPr>
          <w:p w14:paraId="69BD9030" w14:textId="77777777" w:rsidR="00DD0097" w:rsidRPr="001C0FC4" w:rsidRDefault="00DD0097" w:rsidP="003D7D35">
            <w:pPr>
              <w:pStyle w:val="TAL"/>
            </w:pPr>
            <w:r w:rsidRPr="001C0FC4">
              <w:t>Derivation Path: TS 36.579-1 [2], Table 5.5.4.6-1, condition FD_HTTP</w:t>
            </w:r>
          </w:p>
        </w:tc>
      </w:tr>
    </w:tbl>
    <w:p w14:paraId="58D34EAA" w14:textId="77777777" w:rsidR="00DD0097" w:rsidRPr="001C0FC4" w:rsidRDefault="00DD0097" w:rsidP="00DD0097"/>
    <w:p w14:paraId="3D7DB523" w14:textId="77777777" w:rsidR="00DD0097" w:rsidRPr="001C0FC4" w:rsidRDefault="00DD0097" w:rsidP="00DD0097">
      <w:pPr>
        <w:pStyle w:val="TH"/>
      </w:pPr>
      <w:r w:rsidRPr="001C0FC4">
        <w:t>Table 6.2.2.3.3-8..9: Void</w:t>
      </w:r>
    </w:p>
    <w:p w14:paraId="1A9AD057" w14:textId="77777777" w:rsidR="00DD0097" w:rsidRPr="001C0FC4" w:rsidRDefault="00DD0097" w:rsidP="00DD0097">
      <w:pPr>
        <w:pStyle w:val="TH"/>
      </w:pPr>
      <w:r w:rsidRPr="001C0FC4">
        <w:t>Table 6.2.2.3.3-10: SIP MESSAGE from the UE (steps 5, 25, Table 6.2.2.3.2-1;</w:t>
      </w:r>
      <w:r w:rsidRPr="001C0FC4">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72452D1"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40375E2A" w14:textId="77777777" w:rsidR="00DD0097" w:rsidRPr="001C0FC4" w:rsidRDefault="00DD0097" w:rsidP="003D7D35">
            <w:pPr>
              <w:pStyle w:val="TAL"/>
            </w:pPr>
            <w:r w:rsidRPr="001C0FC4">
              <w:t>Derivation Path: TS 36.579-1 [2], Table 5.5.2.7.1-1, condition MCDATA_FD, RESOURCE_LISTS, MCDATA_SIGNALLING</w:t>
            </w:r>
          </w:p>
        </w:tc>
      </w:tr>
      <w:tr w:rsidR="00DD0097" w:rsidRPr="001C0FC4" w14:paraId="70B8FD9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789E26F"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C0933E"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59DD7FF9"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2183541E"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463EC283" w14:textId="77777777" w:rsidR="00DD0097" w:rsidRPr="001C0FC4" w:rsidRDefault="00DD0097" w:rsidP="003D7D35">
            <w:pPr>
              <w:pStyle w:val="TAH"/>
            </w:pPr>
            <w:r w:rsidRPr="001C0FC4">
              <w:t>Condition</w:t>
            </w:r>
          </w:p>
        </w:tc>
      </w:tr>
      <w:tr w:rsidR="00DD0097" w:rsidRPr="001C0FC4" w14:paraId="0DE9083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3E5A08A"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B4C8C67"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2B2FCB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7960C9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6EC0D9" w14:textId="77777777" w:rsidR="00DD0097" w:rsidRPr="001C0FC4" w:rsidRDefault="00DD0097" w:rsidP="003D7D35">
            <w:pPr>
              <w:pStyle w:val="TAL"/>
            </w:pPr>
          </w:p>
        </w:tc>
      </w:tr>
      <w:tr w:rsidR="00DD0097" w:rsidRPr="001C0FC4" w14:paraId="338D98B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FEC24F4"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5286B8" w14:textId="77777777" w:rsidR="00DD0097" w:rsidRPr="001C0FC4" w:rsidRDefault="00DD0097" w:rsidP="003D7D35">
            <w:pPr>
              <w:pStyle w:val="TAL"/>
            </w:pPr>
            <w:r w:rsidRPr="001C0FC4">
              <w:t>not present</w:t>
            </w:r>
          </w:p>
        </w:tc>
        <w:tc>
          <w:tcPr>
            <w:tcW w:w="2127" w:type="dxa"/>
            <w:tcBorders>
              <w:top w:val="single" w:sz="4" w:space="0" w:color="auto"/>
              <w:left w:val="single" w:sz="4" w:space="0" w:color="auto"/>
              <w:bottom w:val="single" w:sz="4" w:space="0" w:color="auto"/>
              <w:right w:val="single" w:sz="4" w:space="0" w:color="auto"/>
            </w:tcBorders>
            <w:hideMark/>
          </w:tcPr>
          <w:p w14:paraId="36073821"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4E012A6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DC5424F" w14:textId="77777777" w:rsidR="00DD0097" w:rsidRPr="001C0FC4" w:rsidRDefault="00DD0097" w:rsidP="003D7D35">
            <w:pPr>
              <w:pStyle w:val="TAL"/>
            </w:pPr>
          </w:p>
        </w:tc>
      </w:tr>
      <w:tr w:rsidR="00DD0097" w:rsidRPr="001C0FC4" w14:paraId="73A30AD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A282095"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076E33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BF8D009"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351D58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579FB1B" w14:textId="77777777" w:rsidR="00DD0097" w:rsidRPr="001C0FC4" w:rsidRDefault="00DD0097" w:rsidP="003D7D35">
            <w:pPr>
              <w:pStyle w:val="TAL"/>
            </w:pPr>
          </w:p>
        </w:tc>
      </w:tr>
      <w:tr w:rsidR="00DD0097" w:rsidRPr="001C0FC4" w14:paraId="04C76F9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0E366EB" w14:textId="77777777" w:rsidR="00DD0097" w:rsidRPr="001C0FC4"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EF0219C" w14:textId="77777777" w:rsidR="00DD0097" w:rsidRPr="001C0FC4" w:rsidRDefault="00DD0097" w:rsidP="003D7D35">
            <w:pPr>
              <w:pStyle w:val="TAL"/>
            </w:pPr>
            <w:r w:rsidRPr="001C0FC4">
              <w:t>MCData Protected Payload Message containing FD NOTIFICATION as described in Table 6.2.2.3.3-11</w:t>
            </w:r>
          </w:p>
        </w:tc>
        <w:tc>
          <w:tcPr>
            <w:tcW w:w="2127" w:type="dxa"/>
            <w:tcBorders>
              <w:top w:val="single" w:sz="4" w:space="0" w:color="auto"/>
              <w:left w:val="single" w:sz="4" w:space="0" w:color="auto"/>
              <w:bottom w:val="single" w:sz="4" w:space="0" w:color="auto"/>
              <w:right w:val="single" w:sz="4" w:space="0" w:color="auto"/>
            </w:tcBorders>
          </w:tcPr>
          <w:p w14:paraId="1D46282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77F28C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44C0E24" w14:textId="77777777" w:rsidR="00DD0097" w:rsidRPr="001C0FC4" w:rsidRDefault="00DD0097" w:rsidP="003D7D35">
            <w:pPr>
              <w:pStyle w:val="TAL"/>
            </w:pPr>
          </w:p>
        </w:tc>
      </w:tr>
    </w:tbl>
    <w:p w14:paraId="7210DF00" w14:textId="77777777" w:rsidR="00DD0097" w:rsidRPr="001C0FC4" w:rsidRDefault="00DD0097" w:rsidP="00DD0097"/>
    <w:p w14:paraId="0C47F977" w14:textId="77777777" w:rsidR="00DD0097" w:rsidRPr="001C0FC4" w:rsidRDefault="00DD0097" w:rsidP="00DD0097">
      <w:pPr>
        <w:pStyle w:val="TH"/>
      </w:pPr>
      <w:r w:rsidRPr="001C0FC4">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CC98ECA"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403A0473" w14:textId="77777777" w:rsidR="00DD0097" w:rsidRPr="001C0FC4" w:rsidRDefault="00DD0097" w:rsidP="003D7D35">
            <w:pPr>
              <w:pStyle w:val="TAL"/>
            </w:pPr>
            <w:r w:rsidRPr="001C0FC4">
              <w:t>Derivation Path: TS 36.579-1 [2], Table 5.5.3.8.7-1, condition FD_COMPLETED</w:t>
            </w:r>
          </w:p>
        </w:tc>
      </w:tr>
    </w:tbl>
    <w:p w14:paraId="2B779B26" w14:textId="77777777" w:rsidR="00DD0097" w:rsidRPr="001C0FC4" w:rsidRDefault="00DD0097" w:rsidP="00DD0097"/>
    <w:p w14:paraId="2687CA63" w14:textId="77777777" w:rsidR="00DD0097" w:rsidRPr="001C0FC4" w:rsidRDefault="00DD0097" w:rsidP="00DD0097">
      <w:pPr>
        <w:pStyle w:val="TH"/>
      </w:pPr>
      <w:r w:rsidRPr="001C0FC4">
        <w:t>Table 6.2.2.3.3-12: SIP MESSAGE from the UE (step 16, Table 6.2.2.3.2-1;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3564727"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426BF9AD" w14:textId="77777777" w:rsidR="00DD0097" w:rsidRPr="001C0FC4" w:rsidRDefault="00DD0097" w:rsidP="003D7D35">
            <w:pPr>
              <w:pStyle w:val="TAL"/>
            </w:pPr>
            <w:r w:rsidRPr="001C0FC4">
              <w:t>Derivation Path: TS 36.579-1 [2], Table 5.5.2.7.1-1, condition MCDATA_FD, RESOURCE_LISTS, MCDATA_SIGNALLING</w:t>
            </w:r>
          </w:p>
        </w:tc>
      </w:tr>
      <w:tr w:rsidR="00DD0097" w:rsidRPr="001C0FC4" w14:paraId="2194B41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FF46CD2" w14:textId="77777777" w:rsidR="00DD0097" w:rsidRPr="001C0FC4" w:rsidRDefault="00DD0097" w:rsidP="003D7D35">
            <w:pPr>
              <w:pStyle w:val="TAH"/>
            </w:pPr>
            <w:bookmarkStart w:id="2235" w:name="_Hlk94117368"/>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FFA355"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7029D50F"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0FDF90D8"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0EC473A2" w14:textId="77777777" w:rsidR="00DD0097" w:rsidRPr="001C0FC4" w:rsidRDefault="00DD0097" w:rsidP="003D7D35">
            <w:pPr>
              <w:pStyle w:val="TAH"/>
            </w:pPr>
            <w:r w:rsidRPr="001C0FC4">
              <w:t>Condition</w:t>
            </w:r>
          </w:p>
        </w:tc>
        <w:bookmarkEnd w:id="2235"/>
      </w:tr>
      <w:tr w:rsidR="00DD0097" w:rsidRPr="001C0FC4" w14:paraId="17B94E1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0CCBC14"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958252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5972E5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3DA07F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E705D54" w14:textId="77777777" w:rsidR="00DD0097" w:rsidRPr="001C0FC4" w:rsidRDefault="00DD0097" w:rsidP="003D7D35">
            <w:pPr>
              <w:pStyle w:val="TAL"/>
            </w:pPr>
          </w:p>
        </w:tc>
      </w:tr>
      <w:tr w:rsidR="00DD0097" w:rsidRPr="001C0FC4" w14:paraId="793E7CE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AF665E8"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B0580A" w14:textId="77777777" w:rsidR="00DD0097" w:rsidRPr="001C0FC4" w:rsidRDefault="00DD0097" w:rsidP="003D7D35">
            <w:pPr>
              <w:pStyle w:val="TAL"/>
            </w:pPr>
            <w:r w:rsidRPr="001C0FC4">
              <w:t>not present</w:t>
            </w:r>
          </w:p>
        </w:tc>
        <w:tc>
          <w:tcPr>
            <w:tcW w:w="2127" w:type="dxa"/>
            <w:tcBorders>
              <w:top w:val="single" w:sz="4" w:space="0" w:color="auto"/>
              <w:left w:val="single" w:sz="4" w:space="0" w:color="auto"/>
              <w:bottom w:val="single" w:sz="4" w:space="0" w:color="auto"/>
              <w:right w:val="single" w:sz="4" w:space="0" w:color="auto"/>
            </w:tcBorders>
            <w:hideMark/>
          </w:tcPr>
          <w:p w14:paraId="1D2E3A8C"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1188C83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7754756" w14:textId="77777777" w:rsidR="00DD0097" w:rsidRPr="001C0FC4" w:rsidRDefault="00DD0097" w:rsidP="003D7D35">
            <w:pPr>
              <w:pStyle w:val="TAL"/>
            </w:pPr>
          </w:p>
        </w:tc>
      </w:tr>
      <w:tr w:rsidR="00DD0097" w:rsidRPr="001C0FC4" w14:paraId="15881CB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D4B1291"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41444B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89D7DBE"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CEDCAB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986055A" w14:textId="77777777" w:rsidR="00DD0097" w:rsidRPr="001C0FC4" w:rsidRDefault="00DD0097" w:rsidP="003D7D35">
            <w:pPr>
              <w:pStyle w:val="TAL"/>
            </w:pPr>
          </w:p>
        </w:tc>
      </w:tr>
      <w:tr w:rsidR="00DD0097" w:rsidRPr="001C0FC4" w14:paraId="60BF1E6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1C39711" w14:textId="77777777" w:rsidR="00DD0097" w:rsidRPr="001C0FC4"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7872C2F" w14:textId="77777777" w:rsidR="00DD0097" w:rsidRPr="001C0FC4" w:rsidRDefault="00DD0097" w:rsidP="003D7D35">
            <w:pPr>
              <w:pStyle w:val="TAL"/>
            </w:pPr>
            <w:r w:rsidRPr="001C0FC4">
              <w:t>MCData Protected Payload Message containing FD NOTIFICATION as described in Table 6.2.2.3.3-13</w:t>
            </w:r>
          </w:p>
        </w:tc>
        <w:tc>
          <w:tcPr>
            <w:tcW w:w="2127" w:type="dxa"/>
            <w:tcBorders>
              <w:top w:val="single" w:sz="4" w:space="0" w:color="auto"/>
              <w:left w:val="single" w:sz="4" w:space="0" w:color="auto"/>
              <w:bottom w:val="single" w:sz="4" w:space="0" w:color="auto"/>
              <w:right w:val="single" w:sz="4" w:space="0" w:color="auto"/>
            </w:tcBorders>
          </w:tcPr>
          <w:p w14:paraId="47B6EC1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F8B8F6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809884F" w14:textId="77777777" w:rsidR="00DD0097" w:rsidRPr="001C0FC4" w:rsidRDefault="00DD0097" w:rsidP="003D7D35">
            <w:pPr>
              <w:pStyle w:val="TAL"/>
            </w:pPr>
          </w:p>
        </w:tc>
      </w:tr>
    </w:tbl>
    <w:p w14:paraId="1EFD6DB8" w14:textId="77777777" w:rsidR="00DD0097" w:rsidRPr="001C0FC4" w:rsidRDefault="00DD0097" w:rsidP="00DD0097"/>
    <w:p w14:paraId="7B66F6B2" w14:textId="77777777" w:rsidR="00DD0097" w:rsidRPr="001C0FC4" w:rsidRDefault="00DD0097" w:rsidP="00DD0097">
      <w:pPr>
        <w:pStyle w:val="TH"/>
      </w:pPr>
      <w:r w:rsidRPr="001C0FC4">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A787C4B"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3812F61D" w14:textId="77777777" w:rsidR="00DD0097" w:rsidRPr="001C0FC4" w:rsidRDefault="00DD0097" w:rsidP="003D7D35">
            <w:pPr>
              <w:pStyle w:val="TAL"/>
            </w:pPr>
            <w:r w:rsidRPr="001C0FC4">
              <w:t>Derivation Path: TS 36.579-1 [2], Table 5.5.3.8.7-1, condition FD_REJECTED</w:t>
            </w:r>
          </w:p>
        </w:tc>
      </w:tr>
    </w:tbl>
    <w:p w14:paraId="0B452736" w14:textId="77777777" w:rsidR="00DD0097" w:rsidRPr="001C0FC4" w:rsidRDefault="00DD0097" w:rsidP="00DD0097"/>
    <w:p w14:paraId="76FDED8C" w14:textId="77777777" w:rsidR="00DD0097" w:rsidRPr="001C0FC4" w:rsidRDefault="00DD0097" w:rsidP="00DD0097">
      <w:pPr>
        <w:pStyle w:val="TH"/>
      </w:pPr>
      <w:r w:rsidRPr="001C0FC4">
        <w:t>Table 6.2.2.3.3-14: SIP MESSAGE from the UE (step 22, Table 6.2.2.3.2-1;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A77562F"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068F1723" w14:textId="77777777" w:rsidR="00DD0097" w:rsidRPr="001C0FC4" w:rsidRDefault="00DD0097" w:rsidP="003D7D35">
            <w:pPr>
              <w:pStyle w:val="TAL"/>
            </w:pPr>
            <w:r w:rsidRPr="001C0FC4">
              <w:t>Derivation Path: TS 36.579-1 [2], Table 5.5.2.7.1-1, condition MCDATA_FD, RESOURCE_LISTS, MCDATA_SIGNALLING</w:t>
            </w:r>
          </w:p>
        </w:tc>
      </w:tr>
      <w:tr w:rsidR="00DD0097" w:rsidRPr="001C0FC4" w14:paraId="2860749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F3212F5"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0DF83B"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25F89DE4"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4DCDFEFB"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72BBC423" w14:textId="77777777" w:rsidR="00DD0097" w:rsidRPr="001C0FC4" w:rsidRDefault="00DD0097" w:rsidP="003D7D35">
            <w:pPr>
              <w:pStyle w:val="TAH"/>
            </w:pPr>
            <w:r w:rsidRPr="001C0FC4">
              <w:t>Condition</w:t>
            </w:r>
          </w:p>
        </w:tc>
      </w:tr>
      <w:tr w:rsidR="00DD0097" w:rsidRPr="001C0FC4" w14:paraId="4EE8B73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764B047"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CCB3FD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C5D608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54D7FD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92F8407" w14:textId="77777777" w:rsidR="00DD0097" w:rsidRPr="001C0FC4" w:rsidRDefault="00DD0097" w:rsidP="003D7D35">
            <w:pPr>
              <w:pStyle w:val="TAL"/>
            </w:pPr>
          </w:p>
        </w:tc>
      </w:tr>
      <w:tr w:rsidR="00DD0097" w:rsidRPr="001C0FC4" w14:paraId="21E5F361"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0CA8FED"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6005F1A" w14:textId="77777777" w:rsidR="00DD0097" w:rsidRPr="001C0FC4" w:rsidRDefault="00DD0097" w:rsidP="003D7D35">
            <w:pPr>
              <w:pStyle w:val="TAL"/>
            </w:pPr>
            <w:r w:rsidRPr="001C0FC4">
              <w:t>not present</w:t>
            </w:r>
          </w:p>
        </w:tc>
        <w:tc>
          <w:tcPr>
            <w:tcW w:w="2127" w:type="dxa"/>
            <w:tcBorders>
              <w:top w:val="single" w:sz="4" w:space="0" w:color="auto"/>
              <w:left w:val="single" w:sz="4" w:space="0" w:color="auto"/>
              <w:bottom w:val="single" w:sz="4" w:space="0" w:color="auto"/>
              <w:right w:val="single" w:sz="4" w:space="0" w:color="auto"/>
            </w:tcBorders>
            <w:hideMark/>
          </w:tcPr>
          <w:p w14:paraId="574D206A"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44E176A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891869D" w14:textId="77777777" w:rsidR="00DD0097" w:rsidRPr="001C0FC4" w:rsidRDefault="00DD0097" w:rsidP="003D7D35">
            <w:pPr>
              <w:pStyle w:val="TAL"/>
            </w:pPr>
          </w:p>
        </w:tc>
      </w:tr>
      <w:tr w:rsidR="00DD0097" w:rsidRPr="001C0FC4" w14:paraId="2F01037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DB68883"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E9FCCE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3838B8F"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88DD32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3EA4FB7" w14:textId="77777777" w:rsidR="00DD0097" w:rsidRPr="001C0FC4" w:rsidRDefault="00DD0097" w:rsidP="003D7D35">
            <w:pPr>
              <w:pStyle w:val="TAL"/>
            </w:pPr>
          </w:p>
        </w:tc>
      </w:tr>
      <w:tr w:rsidR="00DD0097" w:rsidRPr="001C0FC4" w14:paraId="5509561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4ED9F00" w14:textId="77777777" w:rsidR="00DD0097" w:rsidRPr="001C0FC4"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AF9AF7F" w14:textId="77777777" w:rsidR="00DD0097" w:rsidRPr="001C0FC4" w:rsidRDefault="00DD0097" w:rsidP="003D7D35">
            <w:pPr>
              <w:pStyle w:val="TAL"/>
            </w:pPr>
            <w:r w:rsidRPr="001C0FC4">
              <w:t>MCData Protected Payload Message containing FD NOTIFICATION as described in Table 6.2.2.3.3-15</w:t>
            </w:r>
          </w:p>
        </w:tc>
        <w:tc>
          <w:tcPr>
            <w:tcW w:w="2127" w:type="dxa"/>
            <w:tcBorders>
              <w:top w:val="single" w:sz="4" w:space="0" w:color="auto"/>
              <w:left w:val="single" w:sz="4" w:space="0" w:color="auto"/>
              <w:bottom w:val="single" w:sz="4" w:space="0" w:color="auto"/>
              <w:right w:val="single" w:sz="4" w:space="0" w:color="auto"/>
            </w:tcBorders>
          </w:tcPr>
          <w:p w14:paraId="17CE759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6816B7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E04464B" w14:textId="77777777" w:rsidR="00DD0097" w:rsidRPr="001C0FC4" w:rsidRDefault="00DD0097" w:rsidP="003D7D35">
            <w:pPr>
              <w:pStyle w:val="TAL"/>
            </w:pPr>
          </w:p>
        </w:tc>
      </w:tr>
    </w:tbl>
    <w:p w14:paraId="62391FC0" w14:textId="77777777" w:rsidR="00DD0097" w:rsidRPr="001C0FC4" w:rsidRDefault="00DD0097" w:rsidP="00DD0097"/>
    <w:p w14:paraId="4483EFB4" w14:textId="77777777" w:rsidR="00DD0097" w:rsidRPr="001C0FC4" w:rsidRDefault="00DD0097" w:rsidP="00DD0097">
      <w:pPr>
        <w:pStyle w:val="TH"/>
      </w:pPr>
      <w:r w:rsidRPr="001C0FC4">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376534C"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148F95E6" w14:textId="77777777" w:rsidR="00DD0097" w:rsidRPr="001C0FC4" w:rsidRDefault="00DD0097" w:rsidP="003D7D35">
            <w:pPr>
              <w:pStyle w:val="TAL"/>
            </w:pPr>
            <w:r w:rsidRPr="001C0FC4">
              <w:t>Derivation Path: TS 36.579-1 [2], Table 5.5.3.8.7-1, condition FD_DEFERRED</w:t>
            </w:r>
          </w:p>
        </w:tc>
      </w:tr>
    </w:tbl>
    <w:p w14:paraId="4D667408" w14:textId="77777777" w:rsidR="00DD0097" w:rsidRPr="001C0FC4" w:rsidRDefault="00DD0097" w:rsidP="00DD0097"/>
    <w:p w14:paraId="6E7E468C" w14:textId="77777777" w:rsidR="00DD0097" w:rsidRPr="001C0FC4" w:rsidRDefault="00DD0097" w:rsidP="00DD0097">
      <w:pPr>
        <w:pStyle w:val="Heading3"/>
      </w:pPr>
      <w:bookmarkStart w:id="2236" w:name="_Toc42507360"/>
      <w:bookmarkStart w:id="2237" w:name="_Toc52307891"/>
      <w:bookmarkStart w:id="2238" w:name="_Toc52782409"/>
      <w:bookmarkStart w:id="2239" w:name="_Toc52783020"/>
      <w:bookmarkStart w:id="2240" w:name="_Toc59042889"/>
      <w:bookmarkStart w:id="2241" w:name="_Toc75459152"/>
      <w:bookmarkStart w:id="2242" w:name="_Toc90630592"/>
      <w:bookmarkStart w:id="2243" w:name="_Toc100778799"/>
      <w:bookmarkStart w:id="2244" w:name="_Toc101286130"/>
      <w:bookmarkStart w:id="2245" w:name="_Toc106817716"/>
      <w:bookmarkStart w:id="2246" w:name="_Toc106817841"/>
      <w:bookmarkStart w:id="2247" w:name="_Toc163573035"/>
      <w:bookmarkStart w:id="2248" w:name="_Toc522499814"/>
      <w:bookmarkStart w:id="2249" w:name="_Toc25610667"/>
      <w:bookmarkEnd w:id="2158"/>
      <w:bookmarkEnd w:id="2159"/>
      <w:r w:rsidRPr="001C0FC4">
        <w:t>6.2.3</w:t>
      </w:r>
      <w:r w:rsidRPr="001C0FC4">
        <w:tab/>
        <w:t>On-network / File Distribution (FD) / FD Using HTTP / Group Standalone FD / Non-Mandatory Download / FILE DOWNLOAD REQUEST ACCEPTED / FILE DOWNLOAD COMPLETED / FILE DOWNLOAD REQUEST REJECTED / Client Originated (CO)</w:t>
      </w:r>
      <w:bookmarkEnd w:id="2236"/>
      <w:bookmarkEnd w:id="2237"/>
      <w:bookmarkEnd w:id="2238"/>
      <w:bookmarkEnd w:id="2239"/>
      <w:bookmarkEnd w:id="2240"/>
      <w:bookmarkEnd w:id="2241"/>
      <w:bookmarkEnd w:id="2242"/>
      <w:bookmarkEnd w:id="2243"/>
      <w:bookmarkEnd w:id="2244"/>
      <w:bookmarkEnd w:id="2245"/>
      <w:bookmarkEnd w:id="2246"/>
      <w:bookmarkEnd w:id="2247"/>
    </w:p>
    <w:p w14:paraId="7D655B6C" w14:textId="77777777" w:rsidR="00DD0097" w:rsidRPr="001C0FC4" w:rsidRDefault="00DD0097" w:rsidP="00DD0097">
      <w:pPr>
        <w:pStyle w:val="H6"/>
      </w:pPr>
      <w:bookmarkStart w:id="2250" w:name="_Toc52782410"/>
      <w:bookmarkStart w:id="2251" w:name="_Toc52783021"/>
      <w:bookmarkStart w:id="2252" w:name="_Toc59042890"/>
      <w:r w:rsidRPr="001C0FC4">
        <w:t>6.2.3.1</w:t>
      </w:r>
      <w:r w:rsidRPr="001C0FC4">
        <w:tab/>
        <w:t>Test Purpose (TP)</w:t>
      </w:r>
      <w:bookmarkEnd w:id="2250"/>
      <w:bookmarkEnd w:id="2251"/>
      <w:bookmarkEnd w:id="2252"/>
    </w:p>
    <w:p w14:paraId="34713419" w14:textId="77777777" w:rsidR="00DD0097" w:rsidRPr="001C0FC4" w:rsidRDefault="00DD0097" w:rsidP="00DD0097">
      <w:pPr>
        <w:pStyle w:val="H6"/>
      </w:pPr>
      <w:r w:rsidRPr="001C0FC4">
        <w:t>(1)</w:t>
      </w:r>
    </w:p>
    <w:p w14:paraId="75E87247"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71750DC5"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29E21B3"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777F8F7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MESSAGE to find the URL of the Media Storage Function </w:t>
      </w:r>
      <w:r w:rsidRPr="001C0FC4">
        <w:rPr>
          <w:b/>
          <w:bCs/>
          <w:noProof w:val="0"/>
        </w:rPr>
        <w:t>and</w:t>
      </w:r>
      <w:r w:rsidRPr="001C0FC4">
        <w:rPr>
          <w:noProof w:val="0"/>
        </w:rPr>
        <w:t xml:space="preserve"> responds to a SIP MESSAGE that contains the URL of the Media Storage Function with a SIP 200 (OK) message }</w:t>
      </w:r>
    </w:p>
    <w:p w14:paraId="73B0A8D7" w14:textId="77777777" w:rsidR="00DD0097" w:rsidRPr="001C0FC4" w:rsidRDefault="00DD0097" w:rsidP="00DD0097">
      <w:pPr>
        <w:pStyle w:val="PL"/>
        <w:rPr>
          <w:noProof w:val="0"/>
        </w:rPr>
      </w:pPr>
      <w:r w:rsidRPr="001C0FC4">
        <w:rPr>
          <w:noProof w:val="0"/>
        </w:rPr>
        <w:t xml:space="preserve">            }</w:t>
      </w:r>
    </w:p>
    <w:p w14:paraId="5B4A38D0" w14:textId="77777777" w:rsidR="00DD0097" w:rsidRPr="001C0FC4" w:rsidRDefault="00DD0097" w:rsidP="00DD0097">
      <w:pPr>
        <w:pStyle w:val="PL"/>
        <w:rPr>
          <w:noProof w:val="0"/>
        </w:rPr>
      </w:pPr>
    </w:p>
    <w:p w14:paraId="49727561" w14:textId="77777777" w:rsidR="00DD0097" w:rsidRPr="001C0FC4" w:rsidRDefault="00DD0097" w:rsidP="00DD0097">
      <w:pPr>
        <w:pStyle w:val="H6"/>
      </w:pPr>
      <w:r w:rsidRPr="001C0FC4">
        <w:t>(2)</w:t>
      </w:r>
    </w:p>
    <w:p w14:paraId="470DE0B5"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7A724AC1"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0DAAC780"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6BB436D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uploads the file to the Media Storage Function via an HTTP POST message </w:t>
      </w:r>
      <w:r w:rsidRPr="001C0FC4">
        <w:rPr>
          <w:b/>
          <w:bCs/>
          <w:noProof w:val="0"/>
        </w:rPr>
        <w:t>and</w:t>
      </w:r>
      <w:r w:rsidRPr="001C0FC4">
        <w:rPr>
          <w:noProof w:val="0"/>
        </w:rPr>
        <w:t xml:space="preserve"> then sends the URL of the file location to the recipient via a SIP MESSAGE message }</w:t>
      </w:r>
    </w:p>
    <w:p w14:paraId="7BA9B36B" w14:textId="77777777" w:rsidR="00DD0097" w:rsidRPr="001C0FC4" w:rsidRDefault="00DD0097" w:rsidP="00DD0097">
      <w:pPr>
        <w:pStyle w:val="PL"/>
        <w:rPr>
          <w:noProof w:val="0"/>
        </w:rPr>
      </w:pPr>
      <w:r w:rsidRPr="001C0FC4">
        <w:rPr>
          <w:noProof w:val="0"/>
        </w:rPr>
        <w:t xml:space="preserve">            }</w:t>
      </w:r>
    </w:p>
    <w:p w14:paraId="385508E2" w14:textId="77777777" w:rsidR="00DD0097" w:rsidRPr="001C0FC4" w:rsidRDefault="00DD0097" w:rsidP="00DD0097">
      <w:pPr>
        <w:pStyle w:val="PL"/>
        <w:rPr>
          <w:noProof w:val="0"/>
        </w:rPr>
      </w:pPr>
    </w:p>
    <w:p w14:paraId="31428711" w14:textId="77777777" w:rsidR="00DD0097" w:rsidRPr="001C0FC4" w:rsidRDefault="00DD0097" w:rsidP="00DD0097">
      <w:pPr>
        <w:pStyle w:val="H6"/>
      </w:pPr>
      <w:r w:rsidRPr="001C0FC4">
        <w:t>(3)</w:t>
      </w:r>
    </w:p>
    <w:p w14:paraId="60445D28"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the URL of the file location to the recipient }</w:t>
      </w:r>
    </w:p>
    <w:p w14:paraId="39B6BA66"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2199FFD"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FD notification via a SIP MESSAGE message }</w:t>
      </w:r>
    </w:p>
    <w:p w14:paraId="1C1B8AF3"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with a SIP 200 (OK) message </w:t>
      </w:r>
      <w:r w:rsidRPr="001C0FC4">
        <w:rPr>
          <w:b/>
          <w:bCs/>
          <w:noProof w:val="0"/>
        </w:rPr>
        <w:t>and</w:t>
      </w:r>
      <w:r w:rsidRPr="001C0FC4">
        <w:rPr>
          <w:noProof w:val="0"/>
        </w:rPr>
        <w:t xml:space="preserve"> delivers the notification to the MCDATA User }</w:t>
      </w:r>
    </w:p>
    <w:p w14:paraId="67AE3E2D" w14:textId="77777777" w:rsidR="00DD0097" w:rsidRPr="001C0FC4" w:rsidRDefault="00DD0097" w:rsidP="00DD0097">
      <w:pPr>
        <w:pStyle w:val="PL"/>
        <w:rPr>
          <w:noProof w:val="0"/>
        </w:rPr>
      </w:pPr>
      <w:r w:rsidRPr="001C0FC4">
        <w:rPr>
          <w:noProof w:val="0"/>
        </w:rPr>
        <w:t xml:space="preserve">            }</w:t>
      </w:r>
    </w:p>
    <w:p w14:paraId="22944381" w14:textId="77777777" w:rsidR="00DD0097" w:rsidRPr="001C0FC4" w:rsidRDefault="00DD0097" w:rsidP="00DD0097">
      <w:pPr>
        <w:pStyle w:val="PL"/>
        <w:rPr>
          <w:noProof w:val="0"/>
        </w:rPr>
      </w:pPr>
    </w:p>
    <w:p w14:paraId="2CEE68B5" w14:textId="77777777" w:rsidR="00DD0097" w:rsidRPr="001C0FC4" w:rsidRDefault="00DD0097" w:rsidP="00DD0097">
      <w:pPr>
        <w:pStyle w:val="H6"/>
      </w:pPr>
      <w:bookmarkStart w:id="2253" w:name="_Toc52782411"/>
      <w:bookmarkStart w:id="2254" w:name="_Toc52783022"/>
      <w:bookmarkStart w:id="2255" w:name="_Toc59042891"/>
      <w:r w:rsidRPr="001C0FC4">
        <w:t>6.2.3.2</w:t>
      </w:r>
      <w:r w:rsidRPr="001C0FC4">
        <w:tab/>
        <w:t>Conformance requirements</w:t>
      </w:r>
      <w:bookmarkEnd w:id="2253"/>
      <w:bookmarkEnd w:id="2254"/>
      <w:bookmarkEnd w:id="2255"/>
    </w:p>
    <w:p w14:paraId="5133AE1C" w14:textId="77777777" w:rsidR="00DD0097" w:rsidRPr="001C0FC4" w:rsidRDefault="00DD0097" w:rsidP="00DD0097">
      <w:r w:rsidRPr="001C0FC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6AB5784" w14:textId="77777777" w:rsidR="00DD0097" w:rsidRPr="001C0FC4" w:rsidRDefault="00DD0097" w:rsidP="00DD0097">
      <w:r w:rsidRPr="001C0FC4">
        <w:t>[TS 24.282, clause 10.2.1.3.2]</w:t>
      </w:r>
    </w:p>
    <w:p w14:paraId="364939A5" w14:textId="77777777" w:rsidR="00DD0097" w:rsidRPr="001C0FC4" w:rsidRDefault="00DD0097" w:rsidP="00DD0097">
      <w:r w:rsidRPr="001C0FC4">
        <w:t>To discover the absolute URI of the media storage function, the MCData client shall generate a SIP MESSAGE request towards the participating MCData function, in accordance with 3GPP TS 24.229 [5] and IETF RFC 3428 [6] with the clarifications given below.</w:t>
      </w:r>
    </w:p>
    <w:p w14:paraId="32354EDA" w14:textId="77777777" w:rsidR="00DD0097" w:rsidRPr="001C0FC4" w:rsidRDefault="00DD0097" w:rsidP="00DD0097">
      <w:r w:rsidRPr="001C0FC4">
        <w:t>The MCData client:</w:t>
      </w:r>
    </w:p>
    <w:p w14:paraId="421EC7DA" w14:textId="77777777" w:rsidR="00DD0097" w:rsidRPr="001C0FC4" w:rsidRDefault="00DD0097" w:rsidP="00DD0097">
      <w:pPr>
        <w:pStyle w:val="B10"/>
        <w:rPr>
          <w:rFonts w:eastAsia="SimSun"/>
        </w:rPr>
      </w:pPr>
      <w:r w:rsidRPr="001C0FC4">
        <w:rPr>
          <w:lang w:eastAsia="ko-KR"/>
        </w:rPr>
        <w:t>1)</w:t>
      </w:r>
      <w:r w:rsidRPr="001C0FC4">
        <w:rPr>
          <w:lang w:eastAsia="ko-KR"/>
        </w:rPr>
        <w:tab/>
        <w:t>shall build the SIP MESSAGE request as specified in subclause</w:t>
      </w:r>
      <w:r w:rsidRPr="001C0FC4">
        <w:t xml:space="preserve"> 6.2.4.1;</w:t>
      </w:r>
    </w:p>
    <w:p w14:paraId="31E5DB0D"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5A1147EE" w14:textId="77777777" w:rsidR="00DD0097" w:rsidRPr="001C0FC4" w:rsidRDefault="00DD0097" w:rsidP="00DD0097">
      <w:pPr>
        <w:pStyle w:val="B10"/>
      </w:pPr>
      <w:r w:rsidRPr="001C0FC4">
        <w:rPr>
          <w:lang w:eastAsia="ko-KR"/>
        </w:rPr>
        <w:t>3)</w:t>
      </w:r>
      <w:r w:rsidRPr="001C0FC4">
        <w:rPr>
          <w:lang w:eastAsia="ko-KR"/>
        </w:rPr>
        <w:tab/>
        <w:t>shall insert in the SIP MESSAGE request an application/vnd.3gpp.mcdata-info+xml MIME body with a &lt;request-type&gt; element containing the value "</w:t>
      </w:r>
      <w:r w:rsidRPr="001C0FC4">
        <w:t>msf-disc-req";</w:t>
      </w:r>
    </w:p>
    <w:p w14:paraId="640156DE" w14:textId="77777777" w:rsidR="00DD0097" w:rsidRPr="001C0FC4" w:rsidRDefault="00DD0097" w:rsidP="00DD0097">
      <w:pPr>
        <w:pStyle w:val="B10"/>
      </w:pPr>
      <w:r w:rsidRPr="001C0FC4">
        <w:t>4)</w:t>
      </w:r>
      <w:r w:rsidRPr="001C0FC4">
        <w:tab/>
        <w:t xml:space="preserve">if </w:t>
      </w:r>
      <w:r w:rsidRPr="001C0FC4">
        <w:rPr>
          <w:lang w:eastAsia="ko-KR"/>
        </w:rPr>
        <w:t xml:space="preserve">the upload of a file is </w:t>
      </w:r>
      <w:r w:rsidRPr="001C0FC4">
        <w:t>for a group standalone FD request, shall include in an application/vnd.3gpp.mcdata-info+xml MIME body, the &lt;mcdata-calling-group-id&gt; element set to the required MCData group identity; and</w:t>
      </w:r>
    </w:p>
    <w:p w14:paraId="226E6196" w14:textId="77777777" w:rsidR="00DD0097" w:rsidRPr="001C0FC4" w:rsidRDefault="00DD0097" w:rsidP="00DD0097">
      <w:pPr>
        <w:pStyle w:val="NO"/>
      </w:pPr>
      <w:r w:rsidRPr="001C0FC4">
        <w:t>NOTE 1:</w:t>
      </w:r>
      <w:r w:rsidRPr="001C0FC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7FA27049" w14:textId="77777777" w:rsidR="00DD0097" w:rsidRPr="001C0FC4" w:rsidRDefault="00DD0097" w:rsidP="00DD0097">
      <w:pPr>
        <w:pStyle w:val="B10"/>
        <w:rPr>
          <w:rFonts w:eastAsia="SimSun"/>
        </w:rPr>
      </w:pPr>
      <w:r w:rsidRPr="001C0FC4">
        <w:t>5)</w:t>
      </w:r>
      <w:r w:rsidRPr="001C0FC4">
        <w:tab/>
      </w:r>
      <w:r w:rsidRPr="001C0FC4">
        <w:rPr>
          <w:lang w:eastAsia="ko-KR"/>
        </w:rPr>
        <w:t xml:space="preserve">shall send the </w:t>
      </w:r>
      <w:r w:rsidRPr="001C0FC4">
        <w:rPr>
          <w:rFonts w:eastAsia="SimSun"/>
        </w:rPr>
        <w:t>SIP MESSAGE request according to rules and procedures of 3GPP TS 24.229 [5].</w:t>
      </w:r>
    </w:p>
    <w:p w14:paraId="15BA9496" w14:textId="77777777" w:rsidR="00DD0097" w:rsidRPr="001C0FC4" w:rsidRDefault="00DD0097" w:rsidP="00DD0097">
      <w:r w:rsidRPr="001C0FC4">
        <w:t>On receipt of a "SIP MESSAGE request for absolute URI discovery response", the MCData client:</w:t>
      </w:r>
    </w:p>
    <w:p w14:paraId="31E2FFE8" w14:textId="77777777" w:rsidR="00DD0097" w:rsidRPr="001C0FC4" w:rsidRDefault="00DD0097" w:rsidP="00DD0097">
      <w:pPr>
        <w:pStyle w:val="B10"/>
      </w:pPr>
      <w:r w:rsidRPr="001C0FC4">
        <w:t>1)</w:t>
      </w:r>
      <w:r w:rsidRPr="001C0FC4">
        <w:tab/>
        <w:t>shall store the absolute URI found in the &lt;mcdata-controller-psi&gt; element;</w:t>
      </w:r>
    </w:p>
    <w:p w14:paraId="6C8030B5" w14:textId="77777777" w:rsidR="00DD0097" w:rsidRPr="001C0FC4" w:rsidRDefault="00DD0097" w:rsidP="00DD0097">
      <w:pPr>
        <w:pStyle w:val="B10"/>
        <w:rPr>
          <w:rFonts w:eastAsia="SimSun"/>
        </w:rPr>
      </w:pPr>
      <w:r w:rsidRPr="001C0FC4">
        <w:rPr>
          <w:rFonts w:eastAsia="SimSun"/>
        </w:rPr>
        <w:t>2)</w:t>
      </w:r>
      <w:r w:rsidRPr="001C0FC4">
        <w:rPr>
          <w:rFonts w:eastAsia="SimSun"/>
        </w:rPr>
        <w:tab/>
        <w:t>shall generate a SIP 200 (OK) response according to rules and procedures of 3GPP TS 24.229 [5]; and</w:t>
      </w:r>
    </w:p>
    <w:p w14:paraId="0CD99042" w14:textId="77777777" w:rsidR="00DD0097" w:rsidRPr="001C0FC4" w:rsidRDefault="00DD0097" w:rsidP="00DD0097">
      <w:pPr>
        <w:pStyle w:val="B10"/>
        <w:rPr>
          <w:rFonts w:eastAsia="SimSun"/>
        </w:rPr>
      </w:pPr>
      <w:r w:rsidRPr="001C0FC4">
        <w:rPr>
          <w:rFonts w:eastAsia="SimSun"/>
        </w:rPr>
        <w:t>3)</w:t>
      </w:r>
      <w:r w:rsidRPr="001C0FC4">
        <w:rPr>
          <w:rFonts w:eastAsia="SimSun"/>
        </w:rPr>
        <w:tab/>
        <w:t>shall send the SIP 200 (OK) response towards the MCData server according to rules and procedures of 3GPP TS 24.229 [5].</w:t>
      </w:r>
    </w:p>
    <w:p w14:paraId="117FFB3D" w14:textId="77777777" w:rsidR="00DD0097" w:rsidRPr="001C0FC4" w:rsidRDefault="00DD0097" w:rsidP="00DD0097">
      <w:r w:rsidRPr="001C0FC4">
        <w:t>[TS 24.282, clause 10.2.2.1]</w:t>
      </w:r>
    </w:p>
    <w:p w14:paraId="75D5FCAB" w14:textId="77777777" w:rsidR="00DD0097" w:rsidRPr="001C0FC4" w:rsidRDefault="00DD0097" w:rsidP="00DD0097">
      <w:pPr>
        <w:rPr>
          <w:lang w:eastAsia="x-none"/>
        </w:rPr>
      </w:pPr>
      <w:r w:rsidRPr="001C0FC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2D4B1E17" w14:textId="77777777" w:rsidR="00DD0097" w:rsidRPr="001C0FC4" w:rsidRDefault="00DD0097" w:rsidP="00DD0097">
      <w:pPr>
        <w:rPr>
          <w:lang w:eastAsia="x-none"/>
        </w:rPr>
      </w:pPr>
      <w:r w:rsidRPr="001C0FC4">
        <w:rPr>
          <w:lang w:eastAsia="x-none"/>
        </w:rPr>
        <w:t>The media storage client shall send HTTP requests over a TLS connection as specified for the HTTP client in the UE in annex</w:t>
      </w:r>
      <w:r w:rsidRPr="001C0FC4">
        <w:t xml:space="preserve"> </w:t>
      </w:r>
      <w:r w:rsidRPr="001C0FC4">
        <w:rPr>
          <w:lang w:eastAsia="x-none"/>
        </w:rPr>
        <w:t xml:space="preserve">A of </w:t>
      </w:r>
      <w:r w:rsidRPr="001C0FC4">
        <w:t xml:space="preserve">3GPP TS 24.482 </w:t>
      </w:r>
      <w:r w:rsidRPr="001C0FC4">
        <w:rPr>
          <w:lang w:eastAsia="x-none"/>
        </w:rPr>
        <w:t>[24].</w:t>
      </w:r>
    </w:p>
    <w:p w14:paraId="35CE1679" w14:textId="77777777" w:rsidR="00DD0097" w:rsidRPr="001C0FC4" w:rsidRDefault="00DD0097" w:rsidP="00DD0097">
      <w:pPr>
        <w:pStyle w:val="NO"/>
      </w:pPr>
      <w:r w:rsidRPr="001C0FC4">
        <w:t>NOTE 1:</w:t>
      </w:r>
      <w:r w:rsidRPr="001C0FC4">
        <w:tab/>
        <w:t>The HTTP client encodes the MCData ID in the bearer access token of the Authorization header field of an HTTP request as specified in 3GPP TS 24.482 [24].</w:t>
      </w:r>
    </w:p>
    <w:p w14:paraId="3E40E9B0" w14:textId="77777777" w:rsidR="00DD0097" w:rsidRPr="001C0FC4" w:rsidRDefault="00DD0097" w:rsidP="00DD0097">
      <w:pPr>
        <w:pStyle w:val="NO"/>
        <w:rPr>
          <w:rFonts w:eastAsia="Malgun Gothic"/>
        </w:rPr>
      </w:pPr>
      <w:r w:rsidRPr="001C0FC4">
        <w:t>NOTE 2:</w:t>
      </w:r>
      <w:r w:rsidRPr="001C0FC4">
        <w:tab/>
        <w:t xml:space="preserve">The HTTP client always sends the HTTP requests to an HTTP proxy. </w:t>
      </w:r>
      <w:r w:rsidRPr="001C0FC4">
        <w:rPr>
          <w:lang w:eastAsia="x-none"/>
        </w:rPr>
        <w:t>Annex</w:t>
      </w:r>
      <w:r w:rsidRPr="001C0FC4">
        <w:t xml:space="preserve"> </w:t>
      </w:r>
      <w:r w:rsidRPr="001C0FC4">
        <w:rPr>
          <w:lang w:eastAsia="x-none"/>
        </w:rPr>
        <w:t xml:space="preserve">A of </w:t>
      </w:r>
      <w:r w:rsidRPr="001C0FC4">
        <w:t xml:space="preserve">3GPP TS 24.482 </w:t>
      </w:r>
      <w:r w:rsidRPr="001C0FC4">
        <w:rPr>
          <w:lang w:eastAsia="x-none"/>
        </w:rPr>
        <w:t>[24] indicates how the HTTP proxy forwards the HTTP request to the HTTP server.</w:t>
      </w:r>
    </w:p>
    <w:p w14:paraId="5B51D496" w14:textId="77777777" w:rsidR="00DD0097" w:rsidRPr="001C0FC4" w:rsidRDefault="00DD0097" w:rsidP="00DD0097">
      <w:pPr>
        <w:rPr>
          <w:rFonts w:eastAsia="Malgun Gothic"/>
        </w:rPr>
      </w:pPr>
      <w:r w:rsidRPr="001C0FC4">
        <w:rPr>
          <w:rFonts w:eastAsia="Malgun Gothic"/>
        </w:rPr>
        <w:t>To upload a file to media storage function, the media storage client:</w:t>
      </w:r>
    </w:p>
    <w:p w14:paraId="6D555B8D" w14:textId="77777777" w:rsidR="00DD0097" w:rsidRPr="001C0FC4" w:rsidRDefault="00DD0097" w:rsidP="00DD0097">
      <w:pPr>
        <w:pStyle w:val="B10"/>
      </w:pPr>
      <w:r w:rsidRPr="001C0FC4">
        <w:rPr>
          <w:rFonts w:eastAsia="Malgun Gothic"/>
        </w:rPr>
        <w:t>1)</w:t>
      </w:r>
      <w:r w:rsidRPr="001C0FC4">
        <w:rPr>
          <w:rFonts w:eastAsia="Malgun Gothic"/>
        </w:rPr>
        <w:tab/>
        <w:t xml:space="preserve">shall generate an HTTP POST request as specified in </w:t>
      </w:r>
      <w:r w:rsidRPr="001C0FC4">
        <w:t>IETF RFC 7230 [22] and IETF RFC 7231 [23];</w:t>
      </w:r>
    </w:p>
    <w:p w14:paraId="7EA620FC"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shall set the Request-URI to the absolute URI identifying the resource on a media storage function;</w:t>
      </w:r>
    </w:p>
    <w:p w14:paraId="464C71FC" w14:textId="77777777" w:rsidR="00DD0097" w:rsidRPr="001C0FC4" w:rsidRDefault="00DD0097" w:rsidP="00DD0097">
      <w:pPr>
        <w:pStyle w:val="B10"/>
        <w:rPr>
          <w:rFonts w:eastAsia="Malgun Gothic"/>
        </w:rPr>
      </w:pPr>
      <w:r w:rsidRPr="001C0FC4">
        <w:rPr>
          <w:rFonts w:eastAsia="Malgun Gothic"/>
        </w:rPr>
        <w:t>3)</w:t>
      </w:r>
      <w:r w:rsidRPr="001C0FC4">
        <w:rPr>
          <w:rFonts w:eastAsia="Malgun Gothic"/>
        </w:rPr>
        <w:tab/>
        <w:t>shall set the Host header field to a hostname identifying the media storage function;</w:t>
      </w:r>
    </w:p>
    <w:p w14:paraId="7DBDB5EC" w14:textId="77777777" w:rsidR="00DD0097" w:rsidRPr="001C0FC4" w:rsidRDefault="00DD0097" w:rsidP="00DD0097">
      <w:pPr>
        <w:pStyle w:val="B10"/>
      </w:pPr>
      <w:r w:rsidRPr="001C0FC4">
        <w:rPr>
          <w:rFonts w:eastAsia="Malgun Gothic"/>
        </w:rPr>
        <w:t>4)</w:t>
      </w:r>
      <w:r w:rsidRPr="001C0FC4">
        <w:rPr>
          <w:rFonts w:eastAsia="Malgun Gothic"/>
        </w:rPr>
        <w:tab/>
        <w:t xml:space="preserve">shall set the Content-Type header field to </w:t>
      </w:r>
      <w:r w:rsidRPr="001C0FC4">
        <w:t>multipart/mixed and with a boundary delimiter parameter set to any chosen value;</w:t>
      </w:r>
    </w:p>
    <w:p w14:paraId="71F915B8" w14:textId="77777777" w:rsidR="00DD0097" w:rsidRPr="001C0FC4" w:rsidRDefault="00DD0097" w:rsidP="00DD0097">
      <w:pPr>
        <w:pStyle w:val="B10"/>
        <w:rPr>
          <w:lang w:eastAsia="ko-KR"/>
        </w:rPr>
      </w:pPr>
      <w:r w:rsidRPr="001C0FC4">
        <w:rPr>
          <w:rFonts w:eastAsia="Malgun Gothic"/>
        </w:rPr>
        <w:t>5)</w:t>
      </w:r>
      <w:r w:rsidRPr="001C0FC4">
        <w:rPr>
          <w:rFonts w:eastAsia="Malgun Gothic"/>
        </w:rPr>
        <w:tab/>
        <w:t xml:space="preserve">if the file upload is for one-to-one file distribution, shall insert </w:t>
      </w:r>
      <w:r w:rsidRPr="001C0FC4">
        <w:rPr>
          <w:lang w:eastAsia="ko-KR"/>
        </w:rPr>
        <w:t>an application/vnd.3gpp.mcdata-info+xml MIME body with:</w:t>
      </w:r>
    </w:p>
    <w:p w14:paraId="7BC31EC3" w14:textId="77777777" w:rsidR="00DD0097" w:rsidRPr="001C0FC4" w:rsidRDefault="00DD0097" w:rsidP="00DD0097">
      <w:pPr>
        <w:pStyle w:val="B2"/>
      </w:pPr>
      <w:r w:rsidRPr="001C0FC4">
        <w:t>a)</w:t>
      </w:r>
      <w:r w:rsidRPr="001C0FC4">
        <w:tab/>
        <w:t>the &lt;request-type&gt; element set to a value of "one-to-one-fd"; and</w:t>
      </w:r>
    </w:p>
    <w:p w14:paraId="078026D7" w14:textId="77777777" w:rsidR="00DD0097" w:rsidRPr="001C0FC4" w:rsidRDefault="00DD0097" w:rsidP="00DD0097">
      <w:pPr>
        <w:pStyle w:val="B2"/>
      </w:pPr>
      <w:r w:rsidRPr="001C0FC4">
        <w:t>b)</w:t>
      </w:r>
      <w:r w:rsidRPr="001C0FC4">
        <w:tab/>
        <w:t>the &lt;mcdata-calling-user-id&gt; element set to the originating MCData ID;</w:t>
      </w:r>
    </w:p>
    <w:p w14:paraId="5A5EAD4B" w14:textId="77777777" w:rsidR="00DD0097" w:rsidRPr="001C0FC4" w:rsidRDefault="00DD0097" w:rsidP="00DD0097">
      <w:pPr>
        <w:pStyle w:val="B10"/>
        <w:rPr>
          <w:lang w:eastAsia="ko-KR"/>
        </w:rPr>
      </w:pPr>
      <w:r w:rsidRPr="001C0FC4">
        <w:rPr>
          <w:rFonts w:eastAsia="Malgun Gothic"/>
        </w:rPr>
        <w:t>6)</w:t>
      </w:r>
      <w:r w:rsidRPr="001C0FC4">
        <w:rPr>
          <w:rFonts w:eastAsia="Malgun Gothic"/>
        </w:rPr>
        <w:tab/>
        <w:t xml:space="preserve">if the file upload is for group file distribution, shall insert </w:t>
      </w:r>
      <w:r w:rsidRPr="001C0FC4">
        <w:rPr>
          <w:lang w:eastAsia="ko-KR"/>
        </w:rPr>
        <w:t>an application/vnd.3gpp.mcdata-info+xml MIME body with:</w:t>
      </w:r>
    </w:p>
    <w:p w14:paraId="7D2AF002" w14:textId="77777777" w:rsidR="00DD0097" w:rsidRPr="001C0FC4" w:rsidRDefault="00DD0097" w:rsidP="00DD0097">
      <w:pPr>
        <w:pStyle w:val="B2"/>
      </w:pPr>
      <w:r w:rsidRPr="001C0FC4">
        <w:t>a)</w:t>
      </w:r>
      <w:r w:rsidRPr="001C0FC4">
        <w:tab/>
        <w:t>the &lt;request-type&gt; element set to a value of "group-fd";</w:t>
      </w:r>
    </w:p>
    <w:p w14:paraId="73466DCA" w14:textId="77777777" w:rsidR="00DD0097" w:rsidRPr="001C0FC4" w:rsidRDefault="00DD0097" w:rsidP="00DD0097">
      <w:pPr>
        <w:pStyle w:val="B2"/>
      </w:pPr>
      <w:r w:rsidRPr="001C0FC4">
        <w:t>b)</w:t>
      </w:r>
      <w:r w:rsidRPr="001C0FC4">
        <w:tab/>
        <w:t>the &lt;mcdata-request-uri&gt; element set to the MCData group identity; and</w:t>
      </w:r>
    </w:p>
    <w:p w14:paraId="6FEEE254" w14:textId="77777777" w:rsidR="00DD0097" w:rsidRPr="001C0FC4" w:rsidRDefault="00DD0097" w:rsidP="00DD0097">
      <w:pPr>
        <w:pStyle w:val="B2"/>
      </w:pPr>
      <w:r w:rsidRPr="001C0FC4">
        <w:t>c)</w:t>
      </w:r>
      <w:r w:rsidRPr="001C0FC4">
        <w:tab/>
        <w:t>the &lt;mcdata-calling-user-id&gt; element set to the originating MCData ID;</w:t>
      </w:r>
    </w:p>
    <w:p w14:paraId="3A6DABC6" w14:textId="77777777" w:rsidR="00DD0097" w:rsidRPr="001C0FC4" w:rsidRDefault="00DD0097" w:rsidP="00DD0097">
      <w:pPr>
        <w:pStyle w:val="B10"/>
        <w:rPr>
          <w:rFonts w:eastAsia="Malgun Gothic"/>
        </w:rPr>
      </w:pPr>
      <w:r w:rsidRPr="001C0FC4">
        <w:t>7)</w:t>
      </w:r>
      <w:r w:rsidRPr="001C0FC4">
        <w:tab/>
        <w:t xml:space="preserve">if end-to-end security is required for a one-to-one communication, the MCData client protects the </w:t>
      </w:r>
      <w:r w:rsidRPr="001C0FC4">
        <w:rPr>
          <w:rFonts w:eastAsia="Malgun Gothic"/>
        </w:rPr>
        <w:t>binary data representing the file and prefixes the protected binary data with security parameters as described in 3GPP TS 33.180 [26];</w:t>
      </w:r>
    </w:p>
    <w:p w14:paraId="1C639D21" w14:textId="77777777" w:rsidR="00DD0097" w:rsidRPr="001C0FC4" w:rsidRDefault="00DD0097" w:rsidP="00DD0097">
      <w:pPr>
        <w:pStyle w:val="B10"/>
      </w:pPr>
      <w:r w:rsidRPr="001C0FC4">
        <w:rPr>
          <w:rFonts w:eastAsia="Malgun Gothic"/>
        </w:rPr>
        <w:t>8)</w:t>
      </w:r>
      <w:r w:rsidRPr="001C0FC4">
        <w:rPr>
          <w:rFonts w:eastAsia="Malgun Gothic"/>
        </w:rPr>
        <w:tab/>
      </w:r>
      <w:r w:rsidRPr="001C0FC4">
        <w:t xml:space="preserve">if </w:t>
      </w:r>
    </w:p>
    <w:p w14:paraId="348FB86E" w14:textId="77777777" w:rsidR="00DD0097" w:rsidRPr="001C0FC4" w:rsidRDefault="00DD0097" w:rsidP="00DD0097">
      <w:pPr>
        <w:pStyle w:val="B2"/>
        <w:rPr>
          <w:rFonts w:eastAsia="Malgun Gothic"/>
        </w:rPr>
      </w:pPr>
      <w:r w:rsidRPr="001C0FC4">
        <w:t>i)</w:t>
      </w:r>
      <w:r w:rsidRPr="001C0FC4">
        <w:tab/>
        <w:t>end-to-end security is not required</w:t>
      </w:r>
      <w:r w:rsidRPr="001C0FC4">
        <w:rPr>
          <w:rFonts w:eastAsia="Malgun Gothic"/>
        </w:rPr>
        <w:t xml:space="preserve"> for a one-to-one communication, or</w:t>
      </w:r>
    </w:p>
    <w:p w14:paraId="08A32BB5" w14:textId="77777777" w:rsidR="00DD0097" w:rsidRPr="001C0FC4" w:rsidRDefault="00DD0097" w:rsidP="00DD0097">
      <w:pPr>
        <w:pStyle w:val="B2"/>
        <w:rPr>
          <w:rFonts w:eastAsia="Malgun Gothic"/>
        </w:rPr>
      </w:pPr>
      <w:r w:rsidRPr="001C0FC4">
        <w:rPr>
          <w:rFonts w:eastAsia="Malgun Gothic"/>
        </w:rPr>
        <w:t>ii)</w:t>
      </w:r>
      <w:r w:rsidRPr="001C0FC4">
        <w:rPr>
          <w:rFonts w:eastAsia="Malgun Gothic"/>
        </w:rPr>
        <w:tab/>
        <w:t>the file upload is for group file distribution;</w:t>
      </w:r>
    </w:p>
    <w:p w14:paraId="76D066C3" w14:textId="77777777" w:rsidR="00DD0097" w:rsidRPr="001C0FC4" w:rsidRDefault="00DD0097" w:rsidP="00DD0097">
      <w:pPr>
        <w:pStyle w:val="B10"/>
        <w:rPr>
          <w:rFonts w:eastAsia="Malgun Gothic"/>
        </w:rPr>
      </w:pPr>
      <w:r w:rsidRPr="001C0FC4">
        <w:rPr>
          <w:rFonts w:eastAsia="Malgun Gothic"/>
        </w:rPr>
        <w:tab/>
        <w:t xml:space="preserve">shall include the binary data representing the file with Content-Type field set to </w:t>
      </w:r>
      <w:r w:rsidRPr="001C0FC4">
        <w:t>application/octet-stream and Content-Length field set to the file size</w:t>
      </w:r>
      <w:r w:rsidRPr="001C0FC4">
        <w:rPr>
          <w:rFonts w:eastAsia="Malgun Gothic"/>
        </w:rPr>
        <w:t>; and</w:t>
      </w:r>
    </w:p>
    <w:p w14:paraId="340346E5" w14:textId="77777777" w:rsidR="00DD0097" w:rsidRPr="001C0FC4" w:rsidRDefault="00DD0097" w:rsidP="00DD0097">
      <w:pPr>
        <w:pStyle w:val="B10"/>
        <w:rPr>
          <w:rFonts w:eastAsia="Malgun Gothic"/>
        </w:rPr>
      </w:pPr>
      <w:r w:rsidRPr="001C0FC4">
        <w:rPr>
          <w:rFonts w:eastAsia="Malgun Gothic"/>
        </w:rPr>
        <w:t>9)</w:t>
      </w:r>
      <w:r w:rsidRPr="001C0FC4">
        <w:rPr>
          <w:rFonts w:eastAsia="Malgun Gothic"/>
        </w:rPr>
        <w:tab/>
        <w:t>shall send the HTTP POST request towards the media storage function.</w:t>
      </w:r>
    </w:p>
    <w:p w14:paraId="7CC38300" w14:textId="77777777" w:rsidR="00DD0097" w:rsidRPr="001C0FC4" w:rsidRDefault="00DD0097" w:rsidP="00DD0097">
      <w:pPr>
        <w:pStyle w:val="B10"/>
        <w:ind w:left="0" w:firstLine="0"/>
        <w:rPr>
          <w:rFonts w:eastAsia="Malgun Gothic"/>
        </w:rPr>
      </w:pPr>
      <w:r w:rsidRPr="001C0FC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73857F99" w14:textId="77777777" w:rsidR="00DD0097" w:rsidRPr="001C0FC4" w:rsidRDefault="00DD0097" w:rsidP="00DD0097">
      <w:r w:rsidRPr="001C0FC4">
        <w:t>[TS 24.282, clause 10.2.4.2.1]</w:t>
      </w:r>
    </w:p>
    <w:p w14:paraId="637D004C" w14:textId="77777777" w:rsidR="00DD0097" w:rsidRPr="001C0FC4" w:rsidRDefault="00DD0097" w:rsidP="00DD0097">
      <w:r w:rsidRPr="001C0FC4">
        <w:t>The MCData client shall generate a SIP MESSAGE request in accordance with 3GPP TS 24.229 [5] and IETF RFC 3428 [6] with the clarifications given below.</w:t>
      </w:r>
    </w:p>
    <w:p w14:paraId="4D815D38" w14:textId="77777777" w:rsidR="00DD0097" w:rsidRPr="001C0FC4" w:rsidRDefault="00DD0097" w:rsidP="00DD0097">
      <w:r w:rsidRPr="001C0FC4">
        <w:t>The MCData client:</w:t>
      </w:r>
    </w:p>
    <w:p w14:paraId="76E1FF9D" w14:textId="77777777" w:rsidR="00DD0097" w:rsidRPr="001C0FC4" w:rsidRDefault="00DD0097" w:rsidP="00DD0097">
      <w:pPr>
        <w:pStyle w:val="B10"/>
      </w:pPr>
      <w:r w:rsidRPr="001C0FC4">
        <w:rPr>
          <w:lang w:eastAsia="ko-KR"/>
        </w:rPr>
        <w:t>1)</w:t>
      </w:r>
      <w:r w:rsidRPr="001C0FC4">
        <w:rPr>
          <w:lang w:eastAsia="ko-KR"/>
        </w:rPr>
        <w:tab/>
        <w:t>shall build the SIP MESSAGE request as specified in subclause 6.2.4.1;</w:t>
      </w:r>
    </w:p>
    <w:p w14:paraId="571814CF" w14:textId="77777777" w:rsidR="00DD0097" w:rsidRPr="001C0FC4" w:rsidRDefault="00DD0097" w:rsidP="00DD0097">
      <w:pPr>
        <w:pStyle w:val="B10"/>
      </w:pPr>
      <w:r w:rsidRPr="001C0FC4">
        <w:t>2)</w:t>
      </w:r>
      <w:r w:rsidRPr="001C0FC4">
        <w:tab/>
        <w:t>if a one-to-one standalone FD message is to be sent shall insert in the SIP MESSAGE request:</w:t>
      </w:r>
    </w:p>
    <w:p w14:paraId="51E31CE5" w14:textId="77777777" w:rsidR="00DD0097" w:rsidRPr="001C0FC4" w:rsidRDefault="00DD0097" w:rsidP="00DD0097">
      <w:pPr>
        <w:pStyle w:val="B2"/>
      </w:pPr>
      <w:r w:rsidRPr="001C0FC4">
        <w:t>a)</w:t>
      </w:r>
      <w:r w:rsidRPr="001C0FC4">
        <w:tab/>
        <w:t>an application/resource-lists+xml MIME body with the MCData ID of the target MCData user, according to rules and procedures of IETF RFC 4826 [9]; and</w:t>
      </w:r>
    </w:p>
    <w:p w14:paraId="10D852EA" w14:textId="77777777" w:rsidR="00DD0097" w:rsidRPr="001C0FC4" w:rsidRDefault="00DD0097" w:rsidP="00DD0097">
      <w:pPr>
        <w:pStyle w:val="B2"/>
        <w:rPr>
          <w:lang w:eastAsia="ko-KR"/>
        </w:rPr>
      </w:pPr>
      <w:r w:rsidRPr="001C0FC4">
        <w:t>b)</w:t>
      </w:r>
      <w:r w:rsidRPr="001C0FC4">
        <w:rPr>
          <w:lang w:eastAsia="ko-KR"/>
        </w:rPr>
        <w:tab/>
        <w:t>an application/vnd.3gpp.mcdata-info+xml MIME body with a &lt;request-type&gt; element set to a value of "one-to-one-fd";</w:t>
      </w:r>
    </w:p>
    <w:p w14:paraId="55F186B1" w14:textId="77777777" w:rsidR="00DD0097" w:rsidRPr="001C0FC4" w:rsidRDefault="00DD0097" w:rsidP="00DD0097">
      <w:pPr>
        <w:pStyle w:val="B3"/>
        <w:ind w:left="0" w:firstLine="0"/>
      </w:pPr>
      <w:r w:rsidRPr="001C0FC4">
        <w:t>…</w:t>
      </w:r>
    </w:p>
    <w:p w14:paraId="2DC90A2C" w14:textId="77777777" w:rsidR="00DD0097" w:rsidRPr="001C0FC4" w:rsidRDefault="00DD0097" w:rsidP="00DD0097">
      <w:pPr>
        <w:pStyle w:val="B10"/>
      </w:pPr>
      <w:r w:rsidRPr="001C0FC4">
        <w:t>4)</w:t>
      </w:r>
      <w:r w:rsidRPr="001C0FC4">
        <w:tab/>
        <w:t>shall generate a standalone FD message as specified in subclause 6.2.2.2; and</w:t>
      </w:r>
    </w:p>
    <w:p w14:paraId="1497F39B" w14:textId="77777777" w:rsidR="00DD0097" w:rsidRPr="001C0FC4" w:rsidRDefault="00DD0097" w:rsidP="00DD0097">
      <w:pPr>
        <w:pStyle w:val="B10"/>
        <w:rPr>
          <w:rFonts w:eastAsia="SimSun"/>
        </w:rPr>
      </w:pPr>
      <w:r w:rsidRPr="001C0FC4">
        <w:rPr>
          <w:lang w:eastAsia="ko-KR"/>
        </w:rPr>
        <w:t>5)</w:t>
      </w:r>
      <w:r w:rsidRPr="001C0FC4">
        <w:rPr>
          <w:lang w:eastAsia="ko-KR"/>
        </w:rPr>
        <w:tab/>
        <w:t xml:space="preserve">shall send the </w:t>
      </w:r>
      <w:r w:rsidRPr="001C0FC4">
        <w:rPr>
          <w:rFonts w:eastAsia="SimSun"/>
        </w:rPr>
        <w:t>SIP MESSAGE request according to rules and procedures of 3GPP TS 24.229 [5].</w:t>
      </w:r>
    </w:p>
    <w:p w14:paraId="24694EF0" w14:textId="77777777" w:rsidR="00DD0097" w:rsidRPr="001C0FC4" w:rsidRDefault="00DD0097" w:rsidP="00DD0097">
      <w:r w:rsidRPr="001C0FC4">
        <w:t>[TS 24.282, clause 12.2.1.2]</w:t>
      </w:r>
    </w:p>
    <w:p w14:paraId="7706078E" w14:textId="77777777" w:rsidR="00DD0097" w:rsidRPr="001C0FC4" w:rsidRDefault="00DD0097" w:rsidP="00DD0097">
      <w:pPr>
        <w:rPr>
          <w:rFonts w:eastAsia="SimSun"/>
        </w:rPr>
      </w:pPr>
      <w:r w:rsidRPr="001C0FC4">
        <w:rPr>
          <w:rFonts w:eastAsia="SimSun"/>
        </w:rPr>
        <w:t>Upon receipt of a:</w:t>
      </w:r>
    </w:p>
    <w:p w14:paraId="3D5CBF88"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2A2CA271"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0D60A152" w14:textId="77777777" w:rsidR="00DD0097" w:rsidRPr="001C0FC4" w:rsidRDefault="00DD0097" w:rsidP="00DD0097">
      <w:pPr>
        <w:rPr>
          <w:rFonts w:eastAsia="SimSun"/>
        </w:rPr>
      </w:pPr>
      <w:r w:rsidRPr="001C0FC4">
        <w:rPr>
          <w:rFonts w:eastAsia="SimSun"/>
        </w:rPr>
        <w:t>the MCData client:</w:t>
      </w:r>
    </w:p>
    <w:p w14:paraId="4F197937"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1F4C1630"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44FBF5CC" w14:textId="77777777" w:rsidR="00DD0097" w:rsidRPr="001C0FC4" w:rsidRDefault="00DD0097" w:rsidP="00DD0097">
      <w:pPr>
        <w:pStyle w:val="H6"/>
      </w:pPr>
      <w:bookmarkStart w:id="2256" w:name="_Toc52782412"/>
      <w:bookmarkStart w:id="2257" w:name="_Toc52783023"/>
      <w:bookmarkStart w:id="2258" w:name="_Toc59042892"/>
      <w:r w:rsidRPr="001C0FC4">
        <w:t>6.2.3.3</w:t>
      </w:r>
      <w:r w:rsidRPr="001C0FC4">
        <w:tab/>
        <w:t>Test description</w:t>
      </w:r>
      <w:bookmarkEnd w:id="2256"/>
      <w:bookmarkEnd w:id="2257"/>
      <w:bookmarkEnd w:id="2258"/>
    </w:p>
    <w:p w14:paraId="11115C18" w14:textId="77777777" w:rsidR="00DD0097" w:rsidRPr="001C0FC4" w:rsidRDefault="00DD0097" w:rsidP="00DD0097">
      <w:pPr>
        <w:pStyle w:val="H6"/>
      </w:pPr>
      <w:bookmarkStart w:id="2259" w:name="_Toc52782413"/>
      <w:bookmarkStart w:id="2260" w:name="_Toc52783024"/>
      <w:bookmarkStart w:id="2261" w:name="_Toc59042893"/>
      <w:r w:rsidRPr="001C0FC4">
        <w:t>6.2.3.3.1</w:t>
      </w:r>
      <w:r w:rsidRPr="001C0FC4">
        <w:tab/>
        <w:t>Pre-test conditions</w:t>
      </w:r>
      <w:bookmarkEnd w:id="2259"/>
      <w:bookmarkEnd w:id="2260"/>
      <w:bookmarkEnd w:id="2261"/>
    </w:p>
    <w:p w14:paraId="6C39FB99" w14:textId="77777777" w:rsidR="002E5C7E" w:rsidRDefault="002E5C7E" w:rsidP="002E5C7E">
      <w:pPr>
        <w:pStyle w:val="H6"/>
        <w:rPr>
          <w:ins w:id="2262" w:author="MCC160" w:date="2024-04-27T12:30:00Z"/>
        </w:rPr>
      </w:pPr>
      <w:ins w:id="2263" w:author="MCC160" w:date="2024-04-27T12:30:00Z">
        <w:r w:rsidRPr="00102CE5">
          <w:t>Test configuration</w:t>
        </w:r>
        <w:r>
          <w:t>:</w:t>
        </w:r>
      </w:ins>
    </w:p>
    <w:p w14:paraId="07761153" w14:textId="13BA48CD" w:rsidR="002E5C7E" w:rsidRDefault="002E5C7E" w:rsidP="002E5C7E">
      <w:pPr>
        <w:pStyle w:val="B10"/>
        <w:rPr>
          <w:ins w:id="2264" w:author="MCC160" w:date="2024-04-27T12:30:00Z"/>
        </w:rPr>
      </w:pPr>
      <w:ins w:id="2265" w:author="MCC160" w:date="2024-04-27T12:30:00Z">
        <w:r>
          <w:t>-</w:t>
        </w:r>
        <w:r>
          <w:tab/>
          <w:t xml:space="preserve">Single cell configuration according to TS </w:t>
        </w:r>
      </w:ins>
      <w:ins w:id="2266" w:author="MCC160" w:date="2024-05-07T11:30:00Z">
        <w:r w:rsidR="009E0EC2">
          <w:t>36.579</w:t>
        </w:r>
      </w:ins>
      <w:ins w:id="2267" w:author="MCC160" w:date="2024-04-27T12:30:00Z">
        <w:r>
          <w:t>-1 [2] clause 5.2.2.2.1.</w:t>
        </w:r>
      </w:ins>
    </w:p>
    <w:p w14:paraId="22A6188F" w14:textId="77777777" w:rsidR="002E7822" w:rsidRPr="001C0FC4" w:rsidRDefault="002E7822" w:rsidP="002E7822">
      <w:pPr>
        <w:pStyle w:val="B10"/>
        <w:rPr>
          <w:ins w:id="2268" w:author="MCC160" w:date="2024-04-27T13:19:00Z"/>
        </w:rPr>
      </w:pPr>
      <w:ins w:id="2269" w:author="MCC160" w:date="2024-04-27T13:19:00Z">
        <w:r w:rsidRPr="001C0FC4">
          <w:t>-</w:t>
        </w:r>
        <w:r w:rsidRPr="001C0FC4">
          <w:tab/>
          <w:t>Test File 1 for CO FD as specified in annex A.2.1 and test File 2 for CO FD as specified in Annex A.2.2 are available at the UE for upload.</w:t>
        </w:r>
      </w:ins>
    </w:p>
    <w:p w14:paraId="57835C04" w14:textId="77777777" w:rsidR="002E5C7E" w:rsidRDefault="002E5C7E" w:rsidP="002E5C7E">
      <w:pPr>
        <w:pStyle w:val="H6"/>
        <w:rPr>
          <w:ins w:id="2270" w:author="MCC160" w:date="2024-04-27T12:30:00Z"/>
        </w:rPr>
      </w:pPr>
      <w:ins w:id="2271" w:author="MCC160" w:date="2024-04-27T12:30:00Z">
        <w:r>
          <w:t>Preamble:</w:t>
        </w:r>
      </w:ins>
    </w:p>
    <w:p w14:paraId="3C569DD6" w14:textId="77777777" w:rsidR="002E7822" w:rsidRDefault="002E7822" w:rsidP="002E7822">
      <w:pPr>
        <w:pStyle w:val="B10"/>
        <w:rPr>
          <w:ins w:id="2272" w:author="MCC160" w:date="2024-04-27T13:20:00Z"/>
        </w:rPr>
      </w:pPr>
      <w:ins w:id="2273" w:author="MCC160" w:date="2024-04-27T13:20:00Z">
        <w:r>
          <w:t>-</w:t>
        </w:r>
        <w:r>
          <w:tab/>
          <w:t>The UE has performed procedure 'Initial registration' as described in TS 36.579-1 [2] clause 5.4.2</w:t>
        </w:r>
        <w:r w:rsidRPr="002E5C7E">
          <w:t xml:space="preserve"> with the following clarifications:</w:t>
        </w:r>
      </w:ins>
    </w:p>
    <w:p w14:paraId="61F1E991" w14:textId="15408C96" w:rsidR="002E7822" w:rsidRDefault="002E7822" w:rsidP="002E7822">
      <w:pPr>
        <w:pStyle w:val="B10"/>
        <w:ind w:left="852"/>
        <w:rPr>
          <w:ins w:id="2274" w:author="MCC160" w:date="2024-04-27T13:20:00Z"/>
        </w:rPr>
      </w:pPr>
      <w:ins w:id="2275" w:author="MCC160" w:date="2024-04-27T13:20:00Z">
        <w:r>
          <w:t>-</w:t>
        </w:r>
        <w:r>
          <w:tab/>
        </w:r>
      </w:ins>
      <w:ins w:id="2276" w:author="MCC160" w:date="2024-04-27T13:21:00Z">
        <w:r w:rsidRPr="002E7822">
          <w:t>In the MCData Group Configuration document the &lt;mcdata-on-network-max-data-size-auto-recv&gt; shall be set to 0 to indicate non-mandatory download independent from the file size</w:t>
        </w:r>
      </w:ins>
      <w:ins w:id="2277" w:author="MCC160" w:date="2024-04-27T13:20:00Z">
        <w:r>
          <w:t>.</w:t>
        </w:r>
      </w:ins>
    </w:p>
    <w:p w14:paraId="456397AA" w14:textId="77777777" w:rsidR="002E5C7E" w:rsidRDefault="002E5C7E" w:rsidP="002E5C7E">
      <w:pPr>
        <w:pStyle w:val="B10"/>
        <w:rPr>
          <w:ins w:id="2278" w:author="MCC160" w:date="2024-04-27T12:30:00Z"/>
        </w:rPr>
      </w:pPr>
      <w:ins w:id="2279" w:author="MCC160" w:date="2024-04-27T12:30:00Z">
        <w:r>
          <w:t>-</w:t>
        </w:r>
        <w:r>
          <w:tab/>
        </w:r>
        <w:r w:rsidRPr="000573F5">
          <w:t>UE States at the end of the preamble</w:t>
        </w:r>
        <w:r>
          <w:t>:</w:t>
        </w:r>
      </w:ins>
    </w:p>
    <w:p w14:paraId="18BE3591" w14:textId="77777777" w:rsidR="002E5C7E" w:rsidRDefault="002E5C7E" w:rsidP="002E5C7E">
      <w:pPr>
        <w:pStyle w:val="B10"/>
        <w:ind w:left="852"/>
        <w:rPr>
          <w:ins w:id="2280" w:author="MCC160" w:date="2024-04-27T12:30:00Z"/>
        </w:rPr>
      </w:pPr>
      <w:ins w:id="2281" w:author="MCC160" w:date="2024-04-27T12:30:00Z">
        <w:r>
          <w:t>-</w:t>
        </w:r>
        <w:r>
          <w:tab/>
          <w:t>The UE is in RRC_IDLE state.</w:t>
        </w:r>
      </w:ins>
    </w:p>
    <w:p w14:paraId="5419C93A" w14:textId="77777777" w:rsidR="002E5C7E" w:rsidRDefault="002E5C7E" w:rsidP="002E5C7E">
      <w:pPr>
        <w:pStyle w:val="B10"/>
        <w:ind w:left="852"/>
        <w:rPr>
          <w:ins w:id="2282" w:author="MCC160" w:date="2024-04-27T12:30:00Z"/>
        </w:rPr>
      </w:pPr>
      <w:ins w:id="2283" w:author="MCC160" w:date="2024-04-27T12:30:00Z">
        <w:r>
          <w:t>-</w:t>
        </w:r>
        <w:r>
          <w:tab/>
          <w:t>The client is registered for MCData.</w:t>
        </w:r>
      </w:ins>
    </w:p>
    <w:p w14:paraId="6206B50C" w14:textId="0DB643E3" w:rsidR="00DD0097" w:rsidRPr="001C0FC4" w:rsidDel="002E7822" w:rsidRDefault="00DD0097" w:rsidP="00DD0097">
      <w:pPr>
        <w:pStyle w:val="H6"/>
        <w:rPr>
          <w:del w:id="2284" w:author="MCC160" w:date="2024-04-27T13:19:00Z"/>
        </w:rPr>
      </w:pPr>
      <w:del w:id="2285" w:author="MCC160" w:date="2024-04-27T13:19:00Z">
        <w:r w:rsidRPr="001C0FC4" w:rsidDel="002E7822">
          <w:delText>System Simulator:</w:delText>
        </w:r>
      </w:del>
    </w:p>
    <w:p w14:paraId="365C6D45" w14:textId="393E783C" w:rsidR="00DD0097" w:rsidRPr="001C0FC4" w:rsidDel="002E7822" w:rsidRDefault="00DD0097" w:rsidP="00DD0097">
      <w:pPr>
        <w:pStyle w:val="B10"/>
        <w:rPr>
          <w:del w:id="2286" w:author="MCC160" w:date="2024-04-27T13:19:00Z"/>
        </w:rPr>
      </w:pPr>
      <w:del w:id="2287" w:author="MCC160" w:date="2024-04-27T13:19:00Z">
        <w:r w:rsidRPr="001C0FC4" w:rsidDel="002E7822">
          <w:delText>-</w:delText>
        </w:r>
        <w:r w:rsidRPr="001C0FC4" w:rsidDel="002E7822">
          <w:tab/>
          <w:delText>SS (MCData server)</w:delText>
        </w:r>
      </w:del>
    </w:p>
    <w:p w14:paraId="12D8B6BA" w14:textId="72AECD35" w:rsidR="00DD0097" w:rsidRPr="001C0FC4" w:rsidDel="002E7822" w:rsidRDefault="00DD0097" w:rsidP="00DD0097">
      <w:pPr>
        <w:pStyle w:val="B10"/>
        <w:rPr>
          <w:del w:id="2288" w:author="MCC160" w:date="2024-04-27T13:19:00Z"/>
        </w:rPr>
      </w:pPr>
      <w:del w:id="2289" w:author="MCC160" w:date="2024-04-27T13:19:00Z">
        <w:r w:rsidRPr="001C0FC4" w:rsidDel="002E7822">
          <w:delText>-</w:delText>
        </w:r>
        <w:r w:rsidRPr="001C0FC4" w:rsidDel="002E7822">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1EE6BC10" w14:textId="75A01C22" w:rsidR="00DD0097" w:rsidRPr="001C0FC4" w:rsidDel="002E7822" w:rsidRDefault="00DD0097" w:rsidP="00DD0097">
      <w:pPr>
        <w:pStyle w:val="H6"/>
        <w:rPr>
          <w:del w:id="2290" w:author="MCC160" w:date="2024-04-27T13:20:00Z"/>
        </w:rPr>
      </w:pPr>
      <w:del w:id="2291" w:author="MCC160" w:date="2024-04-27T13:20:00Z">
        <w:r w:rsidRPr="001C0FC4" w:rsidDel="002E7822">
          <w:delText>IUT:</w:delText>
        </w:r>
      </w:del>
    </w:p>
    <w:p w14:paraId="14C97806" w14:textId="14C3609B" w:rsidR="00DD0097" w:rsidRPr="001C0FC4" w:rsidDel="002E7822" w:rsidRDefault="00DD0097" w:rsidP="00DD0097">
      <w:pPr>
        <w:pStyle w:val="B10"/>
        <w:rPr>
          <w:del w:id="2292" w:author="MCC160" w:date="2024-04-27T13:20:00Z"/>
        </w:rPr>
      </w:pPr>
      <w:del w:id="2293" w:author="MCC160" w:date="2024-04-27T13:20:00Z">
        <w:r w:rsidRPr="001C0FC4" w:rsidDel="002E7822">
          <w:delText>-</w:delText>
        </w:r>
        <w:r w:rsidRPr="001C0FC4" w:rsidDel="002E7822">
          <w:tab/>
          <w:delText>UE (MCData client)</w:delText>
        </w:r>
      </w:del>
    </w:p>
    <w:p w14:paraId="100E393A" w14:textId="7BCB5A3A" w:rsidR="00DD0097" w:rsidRPr="001C0FC4" w:rsidDel="002E7822" w:rsidRDefault="00DD0097" w:rsidP="00DD0097">
      <w:pPr>
        <w:pStyle w:val="B10"/>
        <w:rPr>
          <w:del w:id="2294" w:author="MCC160" w:date="2024-04-27T13:20:00Z"/>
        </w:rPr>
      </w:pPr>
      <w:del w:id="2295" w:author="MCC160" w:date="2024-04-27T13:20:00Z">
        <w:r w:rsidRPr="001C0FC4" w:rsidDel="002E7822">
          <w:delText>-</w:delText>
        </w:r>
        <w:r w:rsidRPr="001C0FC4" w:rsidDel="002E7822">
          <w:tab/>
          <w:delText>The test USIM set as defined in TS 36.579-1 [2] clause 5.5.10 is inserted.</w:delText>
        </w:r>
      </w:del>
    </w:p>
    <w:p w14:paraId="0CB61EA5" w14:textId="21D942F2" w:rsidR="00DD0097" w:rsidRPr="001C0FC4" w:rsidDel="002E7822" w:rsidRDefault="00DD0097" w:rsidP="00DD0097">
      <w:pPr>
        <w:pStyle w:val="B10"/>
        <w:rPr>
          <w:del w:id="2296" w:author="MCC160" w:date="2024-04-27T13:20:00Z"/>
        </w:rPr>
      </w:pPr>
      <w:del w:id="2297" w:author="MCC160" w:date="2024-04-27T13:20:00Z">
        <w:r w:rsidRPr="001C0FC4" w:rsidDel="002E7822">
          <w:delText>-</w:delText>
        </w:r>
        <w:r w:rsidRPr="001C0FC4" w:rsidDel="002E7822">
          <w:tab/>
          <w:delText>Test File 1 for CO FD as specified in annex A.2.1 and test File 2 for CO FD as specified in Annex A.2.2 are available at the UE for upload.</w:delText>
        </w:r>
      </w:del>
    </w:p>
    <w:p w14:paraId="41C258BD" w14:textId="0C64D01D" w:rsidR="00DD0097" w:rsidRPr="001C0FC4" w:rsidDel="002E7822" w:rsidRDefault="00DD0097" w:rsidP="00DD0097">
      <w:pPr>
        <w:pStyle w:val="H6"/>
        <w:rPr>
          <w:del w:id="2298" w:author="MCC160" w:date="2024-04-27T13:21:00Z"/>
        </w:rPr>
      </w:pPr>
      <w:del w:id="2299" w:author="MCC160" w:date="2024-04-27T13:21:00Z">
        <w:r w:rsidRPr="001C0FC4" w:rsidDel="002E7822">
          <w:delText>Preamble:</w:delText>
        </w:r>
      </w:del>
    </w:p>
    <w:p w14:paraId="57D3185C" w14:textId="51B245C5" w:rsidR="00DD0097" w:rsidRPr="001C0FC4" w:rsidDel="002E7822" w:rsidRDefault="00DD0097" w:rsidP="00DD0097">
      <w:pPr>
        <w:pStyle w:val="B10"/>
        <w:rPr>
          <w:del w:id="2300" w:author="MCC160" w:date="2024-04-27T13:21:00Z"/>
        </w:rPr>
      </w:pPr>
      <w:del w:id="2301" w:author="MCC160" w:date="2024-04-27T13:21:00Z">
        <w:r w:rsidRPr="001C0FC4" w:rsidDel="002E7822">
          <w:delText>-</w:delText>
        </w:r>
        <w:r w:rsidRPr="001C0FC4" w:rsidDel="002E7822">
          <w:tab/>
          <w:delText>In the MCData Group Configuration document the &lt;mcdata-on-network-max-data-size-auto-recv&gt; shall be set to 0 to indicate non-mandatory download independent from the file size.</w:delText>
        </w:r>
      </w:del>
    </w:p>
    <w:p w14:paraId="585A691F" w14:textId="7FB240E4" w:rsidR="00DD0097" w:rsidRPr="001C0FC4" w:rsidDel="002E7822" w:rsidRDefault="00DD0097" w:rsidP="00DD0097">
      <w:pPr>
        <w:pStyle w:val="B10"/>
        <w:rPr>
          <w:del w:id="2302" w:author="MCC160" w:date="2024-04-27T13:21:00Z"/>
        </w:rPr>
      </w:pPr>
      <w:del w:id="2303" w:author="MCC160" w:date="2024-04-27T13:21:00Z">
        <w:r w:rsidRPr="001C0FC4" w:rsidDel="002E7822">
          <w:delText>-</w:delText>
        </w:r>
        <w:r w:rsidRPr="001C0FC4" w:rsidDel="002E7822">
          <w:tab/>
          <w:delText>The UE has performed procedure 'MCData UE registration' as specified in TS 36.579-1 [2] clause 5.4.2B.</w:delText>
        </w:r>
      </w:del>
    </w:p>
    <w:p w14:paraId="1F7FB317" w14:textId="16CCCED5" w:rsidR="00DD0097" w:rsidRPr="001C0FC4" w:rsidDel="002E7822" w:rsidRDefault="00DD0097" w:rsidP="00DD0097">
      <w:pPr>
        <w:pStyle w:val="B10"/>
        <w:rPr>
          <w:del w:id="2304" w:author="MCC160" w:date="2024-04-27T13:21:00Z"/>
        </w:rPr>
      </w:pPr>
      <w:del w:id="2305" w:author="MCC160" w:date="2024-04-27T13:21:00Z">
        <w:r w:rsidRPr="001C0FC4" w:rsidDel="002E7822">
          <w:delText>-</w:delText>
        </w:r>
        <w:r w:rsidRPr="001C0FC4" w:rsidDel="002E7822">
          <w:tab/>
          <w:delText>The UE has performed procedure 'MCX Authorization/Configuration and Key Generation' as specified in TS 36.579-1 [2] clause 5.3.2.</w:delText>
        </w:r>
      </w:del>
    </w:p>
    <w:p w14:paraId="01063142" w14:textId="68A930FC" w:rsidR="00DD0097" w:rsidRPr="001C0FC4" w:rsidDel="002E7822" w:rsidRDefault="00DD0097" w:rsidP="00DD0097">
      <w:pPr>
        <w:pStyle w:val="B10"/>
        <w:rPr>
          <w:del w:id="2306" w:author="MCC160" w:date="2024-04-27T13:21:00Z"/>
        </w:rPr>
      </w:pPr>
      <w:del w:id="2307" w:author="MCC160" w:date="2024-04-27T13:21:00Z">
        <w:r w:rsidRPr="001C0FC4" w:rsidDel="002E7822">
          <w:delText>-</w:delText>
        </w:r>
        <w:r w:rsidRPr="001C0FC4" w:rsidDel="002E7822">
          <w:tab/>
          <w:delText>UE States at the end of the preamble</w:delText>
        </w:r>
      </w:del>
    </w:p>
    <w:p w14:paraId="659C516B" w14:textId="68047EC0" w:rsidR="00DD0097" w:rsidRPr="001C0FC4" w:rsidDel="002E7822" w:rsidRDefault="00DD0097" w:rsidP="00DD0097">
      <w:pPr>
        <w:pStyle w:val="B2"/>
        <w:rPr>
          <w:del w:id="2308" w:author="MCC160" w:date="2024-04-27T13:21:00Z"/>
        </w:rPr>
      </w:pPr>
      <w:del w:id="2309" w:author="MCC160" w:date="2024-04-27T13:21:00Z">
        <w:r w:rsidRPr="001C0FC4" w:rsidDel="002E7822">
          <w:delText>-</w:delText>
        </w:r>
        <w:r w:rsidRPr="001C0FC4" w:rsidDel="002E7822">
          <w:tab/>
          <w:delText>The UE is in E-UTRA Registered, Idle Mode state.</w:delText>
        </w:r>
      </w:del>
    </w:p>
    <w:p w14:paraId="38EC68AA" w14:textId="2A42EBA9" w:rsidR="00DD0097" w:rsidRPr="001C0FC4" w:rsidDel="002E7822" w:rsidRDefault="00DD0097" w:rsidP="00DD0097">
      <w:pPr>
        <w:pStyle w:val="B2"/>
        <w:rPr>
          <w:del w:id="2310" w:author="MCC160" w:date="2024-04-27T13:21:00Z"/>
        </w:rPr>
      </w:pPr>
      <w:del w:id="2311" w:author="MCC160" w:date="2024-04-27T13:21:00Z">
        <w:r w:rsidRPr="001C0FC4" w:rsidDel="002E7822">
          <w:delText>-</w:delText>
        </w:r>
        <w:r w:rsidRPr="001C0FC4" w:rsidDel="002E7822">
          <w:tab/>
          <w:delText>The MCData Client Application has been activated and User has registered-in as the MCDATA User with the Server as active user at the Client.</w:delText>
        </w:r>
      </w:del>
    </w:p>
    <w:p w14:paraId="60780B30" w14:textId="77777777" w:rsidR="00DD0097" w:rsidRPr="001C0FC4" w:rsidRDefault="00DD0097" w:rsidP="00DD0097">
      <w:pPr>
        <w:pStyle w:val="H6"/>
      </w:pPr>
      <w:bookmarkStart w:id="2312" w:name="_Toc52782414"/>
      <w:bookmarkStart w:id="2313" w:name="_Toc52783025"/>
      <w:bookmarkStart w:id="2314" w:name="_Toc59042894"/>
      <w:r w:rsidRPr="001C0FC4">
        <w:t>6.2.3.3.2</w:t>
      </w:r>
      <w:r w:rsidRPr="001C0FC4">
        <w:tab/>
        <w:t>Test procedure sequence</w:t>
      </w:r>
      <w:bookmarkEnd w:id="2312"/>
      <w:bookmarkEnd w:id="2313"/>
      <w:bookmarkEnd w:id="2314"/>
    </w:p>
    <w:p w14:paraId="78520A93" w14:textId="77777777" w:rsidR="00DD0097" w:rsidRPr="001C0FC4" w:rsidRDefault="00DD0097" w:rsidP="00DD0097">
      <w:pPr>
        <w:pStyle w:val="TH"/>
      </w:pPr>
      <w:r w:rsidRPr="001C0FC4">
        <w:t>Table 6.2.3.3.2-1: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7BF3B8BC" w14:textId="77777777" w:rsidTr="003D7D35">
        <w:tc>
          <w:tcPr>
            <w:tcW w:w="648" w:type="dxa"/>
            <w:tcBorders>
              <w:top w:val="single" w:sz="4" w:space="0" w:color="auto"/>
              <w:left w:val="single" w:sz="4" w:space="0" w:color="auto"/>
              <w:bottom w:val="nil"/>
              <w:right w:val="single" w:sz="4" w:space="0" w:color="auto"/>
            </w:tcBorders>
            <w:hideMark/>
          </w:tcPr>
          <w:p w14:paraId="7E6C96F2" w14:textId="77777777" w:rsidR="00DD0097" w:rsidRPr="001C0FC4" w:rsidRDefault="00DD0097" w:rsidP="003D7D35">
            <w:pPr>
              <w:pStyle w:val="TAH"/>
            </w:pPr>
            <w:r w:rsidRPr="001C0FC4">
              <w:t>St</w:t>
            </w:r>
          </w:p>
        </w:tc>
        <w:tc>
          <w:tcPr>
            <w:tcW w:w="3969" w:type="dxa"/>
            <w:tcBorders>
              <w:top w:val="single" w:sz="4" w:space="0" w:color="auto"/>
              <w:left w:val="single" w:sz="4" w:space="0" w:color="auto"/>
              <w:bottom w:val="nil"/>
              <w:right w:val="single" w:sz="4" w:space="0" w:color="auto"/>
            </w:tcBorders>
            <w:hideMark/>
          </w:tcPr>
          <w:p w14:paraId="26E7B156"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18AE79E"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68E454CA"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1A95B2A9" w14:textId="77777777" w:rsidR="00DD0097" w:rsidRPr="001C0FC4" w:rsidRDefault="00DD0097" w:rsidP="003D7D35">
            <w:pPr>
              <w:pStyle w:val="TAH"/>
            </w:pPr>
            <w:r w:rsidRPr="001C0FC4">
              <w:t>Verdict</w:t>
            </w:r>
          </w:p>
        </w:tc>
      </w:tr>
      <w:tr w:rsidR="00DD0097" w:rsidRPr="001C0FC4" w14:paraId="70D6B087" w14:textId="77777777" w:rsidTr="003D7D35">
        <w:tc>
          <w:tcPr>
            <w:tcW w:w="648" w:type="dxa"/>
            <w:tcBorders>
              <w:top w:val="nil"/>
              <w:left w:val="single" w:sz="4" w:space="0" w:color="auto"/>
              <w:bottom w:val="single" w:sz="4" w:space="0" w:color="auto"/>
              <w:right w:val="single" w:sz="4" w:space="0" w:color="auto"/>
            </w:tcBorders>
          </w:tcPr>
          <w:p w14:paraId="5002FF1B"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1E017D90"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A3AAD1E"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78102D63"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1FAA38D6"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6053259C" w14:textId="77777777" w:rsidR="00DD0097" w:rsidRPr="001C0FC4" w:rsidRDefault="00DD0097" w:rsidP="003D7D35">
            <w:pPr>
              <w:pStyle w:val="TAH"/>
            </w:pPr>
          </w:p>
        </w:tc>
      </w:tr>
      <w:tr w:rsidR="00DD0097" w:rsidRPr="001C0FC4" w14:paraId="27195154"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73F2998" w14:textId="77777777" w:rsidR="00DD0097" w:rsidRPr="001C0FC4" w:rsidRDefault="00DD0097" w:rsidP="003D7D35">
            <w:pPr>
              <w:pStyle w:val="TAC"/>
            </w:pPr>
            <w:r w:rsidRPr="001C0FC4">
              <w:t>1</w:t>
            </w:r>
          </w:p>
        </w:tc>
        <w:tc>
          <w:tcPr>
            <w:tcW w:w="3969" w:type="dxa"/>
            <w:tcBorders>
              <w:top w:val="single" w:sz="4" w:space="0" w:color="auto"/>
              <w:left w:val="single" w:sz="4" w:space="0" w:color="auto"/>
              <w:bottom w:val="single" w:sz="4" w:space="0" w:color="auto"/>
              <w:right w:val="single" w:sz="4" w:space="0" w:color="auto"/>
            </w:tcBorders>
            <w:hideMark/>
          </w:tcPr>
          <w:p w14:paraId="4D2BA47A" w14:textId="77777777" w:rsidR="00DD0097" w:rsidRPr="001C0FC4" w:rsidRDefault="00DD0097" w:rsidP="003D7D35">
            <w:pPr>
              <w:pStyle w:val="TAL"/>
            </w:pPr>
            <w:r w:rsidRPr="001C0FC4">
              <w:t>Make the UE (MCData client) send test file 1 (TS 36.579-7 A.2.1) for CO group FD over HTTP for non-mandatory download and with disposition request "FILE DOWNLOAD COMPLETED UPDATE".</w:t>
            </w:r>
          </w:p>
          <w:p w14:paraId="1E51CAB1" w14:textId="77777777" w:rsidR="00DD0097" w:rsidRPr="001C0FC4" w:rsidRDefault="00DD0097" w:rsidP="003D7D35">
            <w:pPr>
              <w:pStyle w:val="TAL"/>
            </w:pPr>
            <w:r w:rsidRPr="001C0FC4">
              <w:t>(NOTE 1, NOTE 2)</w:t>
            </w:r>
          </w:p>
        </w:tc>
        <w:tc>
          <w:tcPr>
            <w:tcW w:w="709" w:type="dxa"/>
            <w:tcBorders>
              <w:top w:val="single" w:sz="4" w:space="0" w:color="auto"/>
              <w:left w:val="single" w:sz="4" w:space="0" w:color="auto"/>
              <w:bottom w:val="single" w:sz="4" w:space="0" w:color="auto"/>
              <w:right w:val="single" w:sz="4" w:space="0" w:color="auto"/>
            </w:tcBorders>
            <w:hideMark/>
          </w:tcPr>
          <w:p w14:paraId="42D9B122"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46D2E1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B8EA9F5"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B1B0847" w14:textId="77777777" w:rsidR="00DD0097" w:rsidRPr="001C0FC4" w:rsidRDefault="00DD0097" w:rsidP="003D7D35">
            <w:pPr>
              <w:pStyle w:val="TAC"/>
            </w:pPr>
            <w:r w:rsidRPr="001C0FC4">
              <w:t>-</w:t>
            </w:r>
          </w:p>
        </w:tc>
      </w:tr>
      <w:tr w:rsidR="00DD0097" w:rsidRPr="001C0FC4" w14:paraId="32CD5368"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1151CC93" w14:textId="77777777" w:rsidR="00DD0097" w:rsidRPr="001C0FC4" w:rsidRDefault="00DD0097" w:rsidP="003D7D35">
            <w:pPr>
              <w:pStyle w:val="TAC"/>
            </w:pPr>
            <w:r w:rsidRPr="001C0FC4">
              <w:rPr>
                <w:rFonts w:cs="Arial"/>
              </w:rPr>
              <w:t>2</w:t>
            </w:r>
          </w:p>
        </w:tc>
        <w:tc>
          <w:tcPr>
            <w:tcW w:w="3969" w:type="dxa"/>
            <w:tcBorders>
              <w:top w:val="single" w:sz="4" w:space="0" w:color="auto"/>
              <w:left w:val="single" w:sz="4" w:space="0" w:color="auto"/>
              <w:bottom w:val="single" w:sz="4" w:space="0" w:color="auto"/>
              <w:right w:val="single" w:sz="4" w:space="0" w:color="auto"/>
            </w:tcBorders>
            <w:hideMark/>
          </w:tcPr>
          <w:p w14:paraId="0A21DAB4" w14:textId="77777777" w:rsidR="00DD0097" w:rsidRPr="001C0FC4" w:rsidRDefault="00DD0097" w:rsidP="003D7D35">
            <w:pPr>
              <w:pStyle w:val="TAL"/>
            </w:pPr>
            <w:r w:rsidRPr="001C0FC4">
              <w:t>Check: Does the UE (MCData client) correctly perform procedure '</w:t>
            </w:r>
            <w:r w:rsidRPr="001C0FC4">
              <w:rPr>
                <w:b/>
                <w:bCs/>
              </w:rPr>
              <w:t>Discovery of the absolute URI of the media storage function (one-to-one communication)</w:t>
            </w:r>
            <w:r w:rsidRPr="001C0FC4">
              <w:rPr>
                <w:bCs/>
              </w:rPr>
              <w:t xml:space="preserve">' as described in TS 36.579-1 </w:t>
            </w:r>
            <w:r w:rsidRPr="001C0FC4">
              <w:t>[2] Table 5.3C.9.3-1 ?</w:t>
            </w:r>
          </w:p>
        </w:tc>
        <w:tc>
          <w:tcPr>
            <w:tcW w:w="709" w:type="dxa"/>
            <w:tcBorders>
              <w:top w:val="single" w:sz="4" w:space="0" w:color="auto"/>
              <w:left w:val="single" w:sz="4" w:space="0" w:color="auto"/>
              <w:bottom w:val="single" w:sz="4" w:space="0" w:color="auto"/>
              <w:right w:val="single" w:sz="4" w:space="0" w:color="auto"/>
            </w:tcBorders>
            <w:hideMark/>
          </w:tcPr>
          <w:p w14:paraId="4FCFE0D0" w14:textId="77777777" w:rsidR="00DD0097" w:rsidRPr="001C0FC4" w:rsidRDefault="00DD0097" w:rsidP="003D7D35">
            <w:pPr>
              <w:pStyle w:val="TAC"/>
              <w:rPr>
                <w:szCs w:val="18"/>
              </w:rPr>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4F078F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85D3056"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3A142B49" w14:textId="77777777" w:rsidR="00DD0097" w:rsidRPr="001C0FC4" w:rsidRDefault="00DD0097" w:rsidP="003D7D35">
            <w:pPr>
              <w:pStyle w:val="TAC"/>
            </w:pPr>
            <w:r w:rsidRPr="001C0FC4">
              <w:t>P</w:t>
            </w:r>
          </w:p>
        </w:tc>
      </w:tr>
      <w:tr w:rsidR="00DD0097" w:rsidRPr="001C0FC4" w14:paraId="695C4B7B"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A0585FD" w14:textId="77777777" w:rsidR="00DD0097" w:rsidRPr="001C0FC4" w:rsidRDefault="00DD0097" w:rsidP="003D7D35">
            <w:pPr>
              <w:pStyle w:val="TAC"/>
            </w:pPr>
            <w:r w:rsidRPr="001C0FC4">
              <w:t>3</w:t>
            </w:r>
          </w:p>
        </w:tc>
        <w:tc>
          <w:tcPr>
            <w:tcW w:w="3969" w:type="dxa"/>
            <w:tcBorders>
              <w:top w:val="single" w:sz="4" w:space="0" w:color="auto"/>
              <w:left w:val="single" w:sz="4" w:space="0" w:color="auto"/>
              <w:bottom w:val="single" w:sz="4" w:space="0" w:color="auto"/>
              <w:right w:val="single" w:sz="4" w:space="0" w:color="auto"/>
            </w:tcBorders>
            <w:hideMark/>
          </w:tcPr>
          <w:p w14:paraId="10F20026" w14:textId="77777777" w:rsidR="00DD0097" w:rsidRPr="001C0FC4" w:rsidRDefault="00DD0097" w:rsidP="003D7D35">
            <w:pPr>
              <w:pStyle w:val="TAL"/>
            </w:pPr>
            <w:r w:rsidRPr="001C0FC4">
              <w:t>Check: Does the UE (MCData client) correctly perform procedure '</w:t>
            </w:r>
            <w:r w:rsidRPr="001C0FC4">
              <w:rPr>
                <w:b/>
                <w:bCs/>
              </w:rPr>
              <w:t>FD file upload using HTTP</w:t>
            </w:r>
            <w:r w:rsidRPr="001C0FC4">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2EFC5EFD"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2D4D7B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A637B97"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358924FA" w14:textId="77777777" w:rsidR="00DD0097" w:rsidRPr="001C0FC4" w:rsidRDefault="00DD0097" w:rsidP="003D7D35">
            <w:pPr>
              <w:pStyle w:val="TAC"/>
            </w:pPr>
            <w:r w:rsidRPr="001C0FC4">
              <w:t>P</w:t>
            </w:r>
          </w:p>
        </w:tc>
      </w:tr>
      <w:tr w:rsidR="00DD0097" w:rsidRPr="001C0FC4" w14:paraId="6281A01B"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4C8A486" w14:textId="77777777" w:rsidR="00DD0097" w:rsidRPr="001C0FC4" w:rsidRDefault="00DD0097" w:rsidP="003D7D35">
            <w:pPr>
              <w:pStyle w:val="TAC"/>
            </w:pPr>
            <w:r w:rsidRPr="001C0FC4">
              <w:t>3A</w:t>
            </w:r>
          </w:p>
        </w:tc>
        <w:tc>
          <w:tcPr>
            <w:tcW w:w="3969" w:type="dxa"/>
            <w:tcBorders>
              <w:top w:val="single" w:sz="4" w:space="0" w:color="auto"/>
              <w:left w:val="single" w:sz="4" w:space="0" w:color="auto"/>
              <w:bottom w:val="single" w:sz="4" w:space="0" w:color="auto"/>
              <w:right w:val="single" w:sz="4" w:space="0" w:color="auto"/>
            </w:tcBorders>
            <w:hideMark/>
          </w:tcPr>
          <w:p w14:paraId="705C5F4D" w14:textId="77777777" w:rsidR="00DD0097" w:rsidRPr="001C0FC4" w:rsidRDefault="00DD0097" w:rsidP="003D7D35">
            <w:pPr>
              <w:pStyle w:val="TAL"/>
            </w:pPr>
            <w:r w:rsidRPr="001C0FC4">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22C0F6C6"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FC7CFB0"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F7770E7"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7432F8D9" w14:textId="77777777" w:rsidR="00DD0097" w:rsidRPr="001C0FC4" w:rsidRDefault="00DD0097" w:rsidP="003D7D35">
            <w:pPr>
              <w:pStyle w:val="TAC"/>
            </w:pPr>
            <w:r w:rsidRPr="001C0FC4">
              <w:t>P</w:t>
            </w:r>
          </w:p>
        </w:tc>
      </w:tr>
      <w:tr w:rsidR="00DD0097" w:rsidRPr="001C0FC4" w14:paraId="690A87F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1E80EA4" w14:textId="77777777" w:rsidR="00DD0097" w:rsidRPr="001C0FC4" w:rsidRDefault="00DD0097" w:rsidP="003D7D35">
            <w:pPr>
              <w:pStyle w:val="TAC"/>
            </w:pPr>
            <w:r w:rsidRPr="001C0FC4">
              <w:t>4-6</w:t>
            </w:r>
          </w:p>
        </w:tc>
        <w:tc>
          <w:tcPr>
            <w:tcW w:w="3969" w:type="dxa"/>
            <w:tcBorders>
              <w:top w:val="single" w:sz="4" w:space="0" w:color="auto"/>
              <w:left w:val="single" w:sz="4" w:space="0" w:color="auto"/>
              <w:bottom w:val="single" w:sz="4" w:space="0" w:color="auto"/>
              <w:right w:val="single" w:sz="4" w:space="0" w:color="auto"/>
            </w:tcBorders>
            <w:hideMark/>
          </w:tcPr>
          <w:p w14:paraId="5E867375"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67082D16"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FB6A02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C2BA980"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2127476" w14:textId="77777777" w:rsidR="00DD0097" w:rsidRPr="001C0FC4" w:rsidRDefault="00DD0097" w:rsidP="003D7D35">
            <w:pPr>
              <w:pStyle w:val="TAC"/>
            </w:pPr>
            <w:r w:rsidRPr="001C0FC4">
              <w:t>-</w:t>
            </w:r>
          </w:p>
        </w:tc>
      </w:tr>
      <w:tr w:rsidR="00DD0097" w:rsidRPr="001C0FC4" w14:paraId="2D0C335E"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540FECCB" w14:textId="77777777" w:rsidR="00DD0097" w:rsidRPr="001C0FC4" w:rsidRDefault="00DD0097" w:rsidP="003D7D35">
            <w:pPr>
              <w:pStyle w:val="TAC"/>
            </w:pPr>
            <w:r w:rsidRPr="001C0FC4">
              <w:t>7</w:t>
            </w:r>
          </w:p>
        </w:tc>
        <w:tc>
          <w:tcPr>
            <w:tcW w:w="3969" w:type="dxa"/>
            <w:tcBorders>
              <w:top w:val="single" w:sz="4" w:space="0" w:color="auto"/>
              <w:left w:val="single" w:sz="4" w:space="0" w:color="auto"/>
              <w:bottom w:val="single" w:sz="4" w:space="0" w:color="auto"/>
              <w:right w:val="single" w:sz="4" w:space="0" w:color="auto"/>
            </w:tcBorders>
            <w:hideMark/>
          </w:tcPr>
          <w:p w14:paraId="01FC1991"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an FD NOTIFICATION with disposition notification type "FILE DOWNLOAD REQUEST ACCEPTED"</w:t>
            </w:r>
            <w:r w:rsidRPr="001C0FC4">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3F6D7FC8"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6CBE6A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75CCB6B"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7DF4A288" w14:textId="77777777" w:rsidR="00DD0097" w:rsidRPr="001C0FC4" w:rsidRDefault="00DD0097" w:rsidP="003D7D35">
            <w:pPr>
              <w:pStyle w:val="TAC"/>
            </w:pPr>
            <w:r w:rsidRPr="001C0FC4">
              <w:t>P</w:t>
            </w:r>
          </w:p>
        </w:tc>
      </w:tr>
      <w:tr w:rsidR="00DD0097" w:rsidRPr="001C0FC4" w14:paraId="56AEA7D1"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81B6FA5" w14:textId="77777777" w:rsidR="00DD0097" w:rsidRPr="001C0FC4" w:rsidRDefault="00DD0097" w:rsidP="003D7D35">
            <w:pPr>
              <w:pStyle w:val="TAC"/>
            </w:pPr>
            <w:r w:rsidRPr="001C0FC4">
              <w:t>8</w:t>
            </w:r>
          </w:p>
        </w:tc>
        <w:tc>
          <w:tcPr>
            <w:tcW w:w="3969" w:type="dxa"/>
            <w:tcBorders>
              <w:top w:val="single" w:sz="4" w:space="0" w:color="auto"/>
              <w:left w:val="single" w:sz="4" w:space="0" w:color="auto"/>
              <w:bottom w:val="single" w:sz="4" w:space="0" w:color="auto"/>
              <w:right w:val="single" w:sz="4" w:space="0" w:color="auto"/>
            </w:tcBorders>
            <w:hideMark/>
          </w:tcPr>
          <w:p w14:paraId="5F96E641"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B0C393C"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EFC82A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82DCC17"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FFB4C66" w14:textId="77777777" w:rsidR="00DD0097" w:rsidRPr="001C0FC4" w:rsidRDefault="00DD0097" w:rsidP="003D7D35">
            <w:pPr>
              <w:pStyle w:val="TAC"/>
            </w:pPr>
            <w:r w:rsidRPr="001C0FC4">
              <w:t>-</w:t>
            </w:r>
          </w:p>
        </w:tc>
      </w:tr>
      <w:tr w:rsidR="00DD0097" w:rsidRPr="001C0FC4" w14:paraId="2D925CED"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0568D0B3" w14:textId="77777777" w:rsidR="00DD0097" w:rsidRPr="001C0FC4" w:rsidRDefault="00DD0097" w:rsidP="003D7D35">
            <w:pPr>
              <w:pStyle w:val="TAC"/>
            </w:pPr>
            <w:r w:rsidRPr="001C0FC4">
              <w:t>9</w:t>
            </w:r>
          </w:p>
        </w:tc>
        <w:tc>
          <w:tcPr>
            <w:tcW w:w="3969" w:type="dxa"/>
            <w:tcBorders>
              <w:top w:val="single" w:sz="4" w:space="0" w:color="auto"/>
              <w:left w:val="single" w:sz="4" w:space="0" w:color="auto"/>
              <w:bottom w:val="single" w:sz="4" w:space="0" w:color="auto"/>
              <w:right w:val="single" w:sz="4" w:space="0" w:color="auto"/>
            </w:tcBorders>
            <w:hideMark/>
          </w:tcPr>
          <w:p w14:paraId="211B195A" w14:textId="77777777" w:rsidR="00DD0097" w:rsidRPr="001C0FC4" w:rsidRDefault="00DD0097" w:rsidP="003D7D35">
            <w:pPr>
              <w:pStyle w:val="TAL"/>
            </w:pPr>
            <w:r w:rsidRPr="001C0FC4">
              <w:t>Check: Does the UE (MCData client) notify the user that the remote client has accepted the download?</w:t>
            </w:r>
          </w:p>
          <w:p w14:paraId="27A85F9F"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01692D02"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AF05BD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1FF8D0A"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33D28057" w14:textId="77777777" w:rsidR="00DD0097" w:rsidRPr="001C0FC4" w:rsidRDefault="00DD0097" w:rsidP="003D7D35">
            <w:pPr>
              <w:pStyle w:val="TAC"/>
            </w:pPr>
            <w:r w:rsidRPr="001C0FC4">
              <w:t>P</w:t>
            </w:r>
          </w:p>
        </w:tc>
      </w:tr>
      <w:tr w:rsidR="00DD0097" w:rsidRPr="001C0FC4" w14:paraId="3C4EBF99"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6303C956" w14:textId="77777777" w:rsidR="00DD0097" w:rsidRPr="001C0FC4" w:rsidRDefault="00DD0097" w:rsidP="003D7D35">
            <w:pPr>
              <w:pStyle w:val="TAC"/>
            </w:pPr>
            <w:r w:rsidRPr="001C0FC4">
              <w:t>10</w:t>
            </w:r>
          </w:p>
        </w:tc>
        <w:tc>
          <w:tcPr>
            <w:tcW w:w="3969" w:type="dxa"/>
            <w:tcBorders>
              <w:top w:val="single" w:sz="4" w:space="0" w:color="auto"/>
              <w:left w:val="single" w:sz="4" w:space="0" w:color="auto"/>
              <w:bottom w:val="single" w:sz="4" w:space="0" w:color="auto"/>
              <w:right w:val="single" w:sz="4" w:space="0" w:color="auto"/>
            </w:tcBorders>
            <w:hideMark/>
          </w:tcPr>
          <w:p w14:paraId="234FCEE5"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an FD NOTIFICATION with disposition notification type "FILE DOWNLOAD COMPLETED"</w:t>
            </w:r>
            <w:r w:rsidRPr="001C0FC4">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47C0FB30"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1712BA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DA500AE"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3E1810F1" w14:textId="77777777" w:rsidR="00DD0097" w:rsidRPr="001C0FC4" w:rsidRDefault="00DD0097" w:rsidP="003D7D35">
            <w:pPr>
              <w:pStyle w:val="TAC"/>
            </w:pPr>
            <w:r w:rsidRPr="001C0FC4">
              <w:t>P</w:t>
            </w:r>
          </w:p>
        </w:tc>
      </w:tr>
      <w:tr w:rsidR="00DD0097" w:rsidRPr="001C0FC4" w14:paraId="5390249B"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4192673" w14:textId="77777777" w:rsidR="00DD0097" w:rsidRPr="001C0FC4" w:rsidRDefault="00DD0097" w:rsidP="003D7D35">
            <w:pPr>
              <w:pStyle w:val="TAC"/>
            </w:pPr>
            <w:r w:rsidRPr="001C0FC4">
              <w:t>11</w:t>
            </w:r>
          </w:p>
        </w:tc>
        <w:tc>
          <w:tcPr>
            <w:tcW w:w="3969" w:type="dxa"/>
            <w:tcBorders>
              <w:top w:val="single" w:sz="4" w:space="0" w:color="auto"/>
              <w:left w:val="single" w:sz="4" w:space="0" w:color="auto"/>
              <w:bottom w:val="single" w:sz="4" w:space="0" w:color="auto"/>
              <w:right w:val="single" w:sz="4" w:space="0" w:color="auto"/>
            </w:tcBorders>
            <w:hideMark/>
          </w:tcPr>
          <w:p w14:paraId="43E4E9C3"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FE8AB77"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C06D4F6"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D24CE51"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80BB0F2" w14:textId="77777777" w:rsidR="00DD0097" w:rsidRPr="001C0FC4" w:rsidRDefault="00DD0097" w:rsidP="003D7D35">
            <w:pPr>
              <w:pStyle w:val="TAC"/>
            </w:pPr>
            <w:r w:rsidRPr="001C0FC4">
              <w:t>-</w:t>
            </w:r>
          </w:p>
        </w:tc>
      </w:tr>
      <w:tr w:rsidR="00DD0097" w:rsidRPr="001C0FC4" w14:paraId="35050B38"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5BD92F57" w14:textId="77777777" w:rsidR="00DD0097" w:rsidRPr="001C0FC4" w:rsidRDefault="00DD0097" w:rsidP="003D7D35">
            <w:pPr>
              <w:pStyle w:val="TAC"/>
            </w:pPr>
            <w:r w:rsidRPr="001C0FC4">
              <w:t>12</w:t>
            </w:r>
          </w:p>
        </w:tc>
        <w:tc>
          <w:tcPr>
            <w:tcW w:w="3969" w:type="dxa"/>
            <w:tcBorders>
              <w:top w:val="single" w:sz="4" w:space="0" w:color="auto"/>
              <w:left w:val="single" w:sz="4" w:space="0" w:color="auto"/>
              <w:bottom w:val="single" w:sz="4" w:space="0" w:color="auto"/>
              <w:right w:val="single" w:sz="4" w:space="0" w:color="auto"/>
            </w:tcBorders>
            <w:hideMark/>
          </w:tcPr>
          <w:p w14:paraId="35F9FF10" w14:textId="77777777" w:rsidR="00DD0097" w:rsidRPr="001C0FC4" w:rsidRDefault="00DD0097" w:rsidP="003D7D35">
            <w:pPr>
              <w:pStyle w:val="TAL"/>
            </w:pPr>
            <w:r w:rsidRPr="001C0FC4">
              <w:t>Check: Does the UE (MCData client) notify the user that the remote client has completed the download?</w:t>
            </w:r>
          </w:p>
          <w:p w14:paraId="52BAD636"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64B8C7CE"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FD62326"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50F1F33"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602CE2C8" w14:textId="77777777" w:rsidR="00DD0097" w:rsidRPr="001C0FC4" w:rsidRDefault="00DD0097" w:rsidP="003D7D35">
            <w:pPr>
              <w:pStyle w:val="TAC"/>
            </w:pPr>
            <w:r w:rsidRPr="001C0FC4">
              <w:t>P</w:t>
            </w:r>
          </w:p>
        </w:tc>
      </w:tr>
      <w:tr w:rsidR="00DD0097" w:rsidRPr="001C0FC4" w14:paraId="0B9DC867"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1D8C20CA" w14:textId="77777777" w:rsidR="00DD0097" w:rsidRPr="001C0FC4" w:rsidRDefault="00DD0097" w:rsidP="003D7D35">
            <w:pPr>
              <w:pStyle w:val="TAC"/>
            </w:pPr>
            <w:r w:rsidRPr="001C0FC4">
              <w:t>13</w:t>
            </w:r>
          </w:p>
        </w:tc>
        <w:tc>
          <w:tcPr>
            <w:tcW w:w="3969" w:type="dxa"/>
            <w:tcBorders>
              <w:top w:val="single" w:sz="4" w:space="0" w:color="auto"/>
              <w:left w:val="single" w:sz="4" w:space="0" w:color="auto"/>
              <w:bottom w:val="single" w:sz="4" w:space="0" w:color="auto"/>
              <w:right w:val="single" w:sz="4" w:space="0" w:color="auto"/>
            </w:tcBorders>
            <w:hideMark/>
          </w:tcPr>
          <w:p w14:paraId="23D296C3" w14:textId="77777777" w:rsidR="00DD0097" w:rsidRPr="001C0FC4" w:rsidRDefault="00DD0097" w:rsidP="003D7D35">
            <w:pPr>
              <w:pStyle w:val="TAL"/>
            </w:pPr>
            <w:r w:rsidRPr="001C0FC4">
              <w:t>Make the UE (MCData client) send test file 2 (TS 36.579-7 A.2.2) for CO group FD over HTTP for non-mandatory download and with disposition request "FILE DOWNLOAD COMPLETED UPDATE".</w:t>
            </w:r>
          </w:p>
          <w:p w14:paraId="60EE8537" w14:textId="77777777" w:rsidR="00DD0097" w:rsidRPr="001C0FC4" w:rsidRDefault="00DD0097" w:rsidP="003D7D35">
            <w:pPr>
              <w:pStyle w:val="TAL"/>
            </w:pPr>
            <w:r w:rsidRPr="001C0FC4">
              <w:t>(NOTE 1, NOTE 2)</w:t>
            </w:r>
          </w:p>
        </w:tc>
        <w:tc>
          <w:tcPr>
            <w:tcW w:w="709" w:type="dxa"/>
            <w:tcBorders>
              <w:top w:val="single" w:sz="4" w:space="0" w:color="auto"/>
              <w:left w:val="single" w:sz="4" w:space="0" w:color="auto"/>
              <w:bottom w:val="single" w:sz="4" w:space="0" w:color="auto"/>
              <w:right w:val="single" w:sz="4" w:space="0" w:color="auto"/>
            </w:tcBorders>
            <w:hideMark/>
          </w:tcPr>
          <w:p w14:paraId="397968AC"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1B1523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AAC0FFB"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5EDB74D" w14:textId="77777777" w:rsidR="00DD0097" w:rsidRPr="001C0FC4" w:rsidRDefault="00DD0097" w:rsidP="003D7D35">
            <w:pPr>
              <w:pStyle w:val="TAC"/>
            </w:pPr>
            <w:r w:rsidRPr="001C0FC4">
              <w:t>-</w:t>
            </w:r>
          </w:p>
        </w:tc>
      </w:tr>
      <w:tr w:rsidR="00DD0097" w:rsidRPr="001C0FC4" w14:paraId="76786627"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3F1DCDEB" w14:textId="77777777" w:rsidR="00DD0097" w:rsidRPr="001C0FC4" w:rsidRDefault="00DD0097" w:rsidP="003D7D35">
            <w:pPr>
              <w:pStyle w:val="TAC"/>
            </w:pPr>
            <w:r w:rsidRPr="001C0FC4">
              <w:t>-</w:t>
            </w:r>
          </w:p>
        </w:tc>
        <w:tc>
          <w:tcPr>
            <w:tcW w:w="3969" w:type="dxa"/>
            <w:tcBorders>
              <w:top w:val="single" w:sz="4" w:space="0" w:color="auto"/>
              <w:left w:val="single" w:sz="4" w:space="0" w:color="auto"/>
              <w:bottom w:val="single" w:sz="4" w:space="0" w:color="auto"/>
              <w:right w:val="single" w:sz="4" w:space="0" w:color="auto"/>
            </w:tcBorders>
            <w:hideMark/>
          </w:tcPr>
          <w:p w14:paraId="757193A4" w14:textId="77777777" w:rsidR="00DD0097" w:rsidRPr="001C0FC4" w:rsidRDefault="00DD0097" w:rsidP="003D7D35">
            <w:pPr>
              <w:pStyle w:val="TAL"/>
            </w:pPr>
            <w:r w:rsidRPr="001C0FC4">
              <w:t>EXCEPTION: Step 14a1 describes behaviour that depends on UE implementation.</w:t>
            </w:r>
          </w:p>
        </w:tc>
        <w:tc>
          <w:tcPr>
            <w:tcW w:w="709" w:type="dxa"/>
            <w:tcBorders>
              <w:top w:val="single" w:sz="4" w:space="0" w:color="auto"/>
              <w:left w:val="single" w:sz="4" w:space="0" w:color="auto"/>
              <w:bottom w:val="single" w:sz="4" w:space="0" w:color="auto"/>
              <w:right w:val="single" w:sz="4" w:space="0" w:color="auto"/>
            </w:tcBorders>
            <w:hideMark/>
          </w:tcPr>
          <w:p w14:paraId="2139DEFC"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442C2C4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DACA677"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37B2648" w14:textId="77777777" w:rsidR="00DD0097" w:rsidRPr="001C0FC4" w:rsidRDefault="00DD0097" w:rsidP="003D7D35">
            <w:pPr>
              <w:pStyle w:val="TAC"/>
            </w:pPr>
            <w:r w:rsidRPr="001C0FC4">
              <w:t>-</w:t>
            </w:r>
          </w:p>
        </w:tc>
      </w:tr>
      <w:tr w:rsidR="00DD0097" w:rsidRPr="001C0FC4" w14:paraId="3FD27E79"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03F3E9BF" w14:textId="77777777" w:rsidR="00DD0097" w:rsidRPr="001C0FC4" w:rsidRDefault="00DD0097" w:rsidP="003D7D35">
            <w:pPr>
              <w:pStyle w:val="TAC"/>
            </w:pPr>
            <w:r w:rsidRPr="001C0FC4">
              <w:t>14a1</w:t>
            </w:r>
          </w:p>
        </w:tc>
        <w:tc>
          <w:tcPr>
            <w:tcW w:w="3969" w:type="dxa"/>
            <w:tcBorders>
              <w:top w:val="single" w:sz="4" w:space="0" w:color="auto"/>
              <w:left w:val="single" w:sz="4" w:space="0" w:color="auto"/>
              <w:bottom w:val="single" w:sz="4" w:space="0" w:color="auto"/>
              <w:right w:val="single" w:sz="4" w:space="0" w:color="auto"/>
            </w:tcBorders>
            <w:hideMark/>
          </w:tcPr>
          <w:p w14:paraId="3F5AF65D" w14:textId="77777777" w:rsidR="00DD0097" w:rsidRPr="001C0FC4" w:rsidRDefault="00DD0097" w:rsidP="003D7D35">
            <w:pPr>
              <w:pStyle w:val="TAL"/>
            </w:pPr>
            <w:r w:rsidRPr="001C0FC4">
              <w:t>IF the client needs to discover again the absolute URI of the media storage function THEN the UE (MCData client) performs procedure '</w:t>
            </w:r>
            <w:r w:rsidRPr="001C0FC4">
              <w:rPr>
                <w:b/>
                <w:bCs/>
              </w:rPr>
              <w:t>Discovery of the absolute URI of the media storage function (one-to-one communication)</w:t>
            </w:r>
            <w:r w:rsidRPr="001C0FC4">
              <w:rPr>
                <w:bCs/>
              </w:rPr>
              <w:t xml:space="preserve">' as described in TS 36.579-1 </w:t>
            </w:r>
            <w:r w:rsidRPr="001C0FC4">
              <w:t>[2] Table 5.3C.9.3-1.</w:t>
            </w:r>
          </w:p>
        </w:tc>
        <w:tc>
          <w:tcPr>
            <w:tcW w:w="709" w:type="dxa"/>
            <w:tcBorders>
              <w:top w:val="single" w:sz="4" w:space="0" w:color="auto"/>
              <w:left w:val="single" w:sz="4" w:space="0" w:color="auto"/>
              <w:bottom w:val="single" w:sz="4" w:space="0" w:color="auto"/>
              <w:right w:val="single" w:sz="4" w:space="0" w:color="auto"/>
            </w:tcBorders>
            <w:hideMark/>
          </w:tcPr>
          <w:p w14:paraId="1FAA2D8C"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EA20C9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9C976DD"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0E1C1BF" w14:textId="77777777" w:rsidR="00DD0097" w:rsidRPr="001C0FC4" w:rsidRDefault="00DD0097" w:rsidP="003D7D35">
            <w:pPr>
              <w:pStyle w:val="TAC"/>
            </w:pPr>
            <w:r w:rsidRPr="001C0FC4">
              <w:t>-</w:t>
            </w:r>
          </w:p>
        </w:tc>
      </w:tr>
      <w:tr w:rsidR="00DD0097" w:rsidRPr="001C0FC4" w14:paraId="0729458B"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094AC9BE" w14:textId="77777777" w:rsidR="00DD0097" w:rsidRPr="001C0FC4" w:rsidRDefault="00DD0097" w:rsidP="003D7D35">
            <w:pPr>
              <w:pStyle w:val="TAC"/>
            </w:pPr>
            <w:r w:rsidRPr="001C0FC4">
              <w:t>14a2-14a4</w:t>
            </w:r>
          </w:p>
        </w:tc>
        <w:tc>
          <w:tcPr>
            <w:tcW w:w="3969" w:type="dxa"/>
            <w:tcBorders>
              <w:top w:val="single" w:sz="4" w:space="0" w:color="auto"/>
              <w:left w:val="single" w:sz="4" w:space="0" w:color="auto"/>
              <w:bottom w:val="single" w:sz="4" w:space="0" w:color="auto"/>
              <w:right w:val="single" w:sz="4" w:space="0" w:color="auto"/>
            </w:tcBorders>
            <w:hideMark/>
          </w:tcPr>
          <w:p w14:paraId="152A3313"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EF62A76"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4C79A1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86EC75C"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CE2E2F2" w14:textId="77777777" w:rsidR="00DD0097" w:rsidRPr="001C0FC4" w:rsidRDefault="00DD0097" w:rsidP="003D7D35">
            <w:pPr>
              <w:pStyle w:val="TAC"/>
            </w:pPr>
            <w:r w:rsidRPr="001C0FC4">
              <w:t>-</w:t>
            </w:r>
          </w:p>
        </w:tc>
      </w:tr>
      <w:tr w:rsidR="00DD0097" w:rsidRPr="001C0FC4" w14:paraId="654A9916"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55DA0FD" w14:textId="77777777" w:rsidR="00DD0097" w:rsidRPr="001C0FC4" w:rsidRDefault="00DD0097" w:rsidP="003D7D35">
            <w:pPr>
              <w:pStyle w:val="TAC"/>
            </w:pPr>
            <w:r w:rsidRPr="001C0FC4">
              <w:t>15</w:t>
            </w:r>
          </w:p>
        </w:tc>
        <w:tc>
          <w:tcPr>
            <w:tcW w:w="3969" w:type="dxa"/>
            <w:tcBorders>
              <w:top w:val="single" w:sz="4" w:space="0" w:color="auto"/>
              <w:left w:val="single" w:sz="4" w:space="0" w:color="auto"/>
              <w:bottom w:val="single" w:sz="4" w:space="0" w:color="auto"/>
              <w:right w:val="single" w:sz="4" w:space="0" w:color="auto"/>
            </w:tcBorders>
            <w:hideMark/>
          </w:tcPr>
          <w:p w14:paraId="03F5EC4C" w14:textId="77777777" w:rsidR="00DD0097" w:rsidRPr="001C0FC4" w:rsidRDefault="00DD0097" w:rsidP="003D7D35">
            <w:pPr>
              <w:pStyle w:val="TAL"/>
            </w:pPr>
            <w:r w:rsidRPr="001C0FC4">
              <w:t>Check: Does the UE (MCData client) correctly perform procedure '</w:t>
            </w:r>
            <w:r w:rsidRPr="001C0FC4">
              <w:rPr>
                <w:b/>
                <w:bCs/>
              </w:rPr>
              <w:t>FD file upload using HTTP</w:t>
            </w:r>
            <w:r w:rsidRPr="001C0FC4">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0C76BFAF"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42A4462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3246577"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16556684" w14:textId="77777777" w:rsidR="00DD0097" w:rsidRPr="001C0FC4" w:rsidRDefault="00DD0097" w:rsidP="003D7D35">
            <w:pPr>
              <w:pStyle w:val="TAC"/>
            </w:pPr>
            <w:r w:rsidRPr="001C0FC4">
              <w:t>P</w:t>
            </w:r>
          </w:p>
        </w:tc>
      </w:tr>
      <w:tr w:rsidR="00DD0097" w:rsidRPr="001C0FC4" w14:paraId="538720F7"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9DFD79A" w14:textId="77777777" w:rsidR="00DD0097" w:rsidRPr="001C0FC4" w:rsidRDefault="00DD0097" w:rsidP="003D7D35">
            <w:pPr>
              <w:pStyle w:val="TAC"/>
            </w:pPr>
            <w:r w:rsidRPr="001C0FC4">
              <w:t>15A</w:t>
            </w:r>
          </w:p>
        </w:tc>
        <w:tc>
          <w:tcPr>
            <w:tcW w:w="3969" w:type="dxa"/>
            <w:tcBorders>
              <w:top w:val="single" w:sz="4" w:space="0" w:color="auto"/>
              <w:left w:val="single" w:sz="4" w:space="0" w:color="auto"/>
              <w:bottom w:val="single" w:sz="4" w:space="0" w:color="auto"/>
              <w:right w:val="single" w:sz="4" w:space="0" w:color="auto"/>
            </w:tcBorders>
            <w:hideMark/>
          </w:tcPr>
          <w:p w14:paraId="1B5F1D64" w14:textId="77777777" w:rsidR="00DD0097" w:rsidRPr="001C0FC4" w:rsidRDefault="00DD0097" w:rsidP="003D7D35">
            <w:pPr>
              <w:pStyle w:val="TAL"/>
            </w:pPr>
            <w:r w:rsidRPr="001C0FC4">
              <w:t>Check: Is the content of the uploaded file the same as specified in annex A.2.2?</w:t>
            </w:r>
          </w:p>
        </w:tc>
        <w:tc>
          <w:tcPr>
            <w:tcW w:w="709" w:type="dxa"/>
            <w:tcBorders>
              <w:top w:val="single" w:sz="4" w:space="0" w:color="auto"/>
              <w:left w:val="single" w:sz="4" w:space="0" w:color="auto"/>
              <w:bottom w:val="single" w:sz="4" w:space="0" w:color="auto"/>
              <w:right w:val="single" w:sz="4" w:space="0" w:color="auto"/>
            </w:tcBorders>
            <w:hideMark/>
          </w:tcPr>
          <w:p w14:paraId="2AF75547"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D8F575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F176B12"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307354C0" w14:textId="77777777" w:rsidR="00DD0097" w:rsidRPr="001C0FC4" w:rsidRDefault="00DD0097" w:rsidP="003D7D35">
            <w:pPr>
              <w:pStyle w:val="TAC"/>
            </w:pPr>
            <w:r w:rsidRPr="001C0FC4">
              <w:t>P</w:t>
            </w:r>
          </w:p>
        </w:tc>
      </w:tr>
      <w:tr w:rsidR="00DD0097" w:rsidRPr="001C0FC4" w14:paraId="159A77E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2088E0F" w14:textId="77777777" w:rsidR="00DD0097" w:rsidRPr="001C0FC4" w:rsidRDefault="00DD0097" w:rsidP="003D7D35">
            <w:pPr>
              <w:pStyle w:val="TAC"/>
            </w:pPr>
            <w:r w:rsidRPr="001C0FC4">
              <w:t>16-18</w:t>
            </w:r>
          </w:p>
        </w:tc>
        <w:tc>
          <w:tcPr>
            <w:tcW w:w="3969" w:type="dxa"/>
            <w:tcBorders>
              <w:top w:val="single" w:sz="4" w:space="0" w:color="auto"/>
              <w:left w:val="single" w:sz="4" w:space="0" w:color="auto"/>
              <w:bottom w:val="single" w:sz="4" w:space="0" w:color="auto"/>
              <w:right w:val="single" w:sz="4" w:space="0" w:color="auto"/>
            </w:tcBorders>
            <w:hideMark/>
          </w:tcPr>
          <w:p w14:paraId="1D3E7F43"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1A4EE76"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F5CC31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4B41E60"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CFDF485" w14:textId="77777777" w:rsidR="00DD0097" w:rsidRPr="001C0FC4" w:rsidRDefault="00DD0097" w:rsidP="003D7D35">
            <w:pPr>
              <w:pStyle w:val="TAC"/>
            </w:pPr>
            <w:r w:rsidRPr="001C0FC4">
              <w:t>-</w:t>
            </w:r>
          </w:p>
        </w:tc>
      </w:tr>
      <w:tr w:rsidR="00DD0097" w:rsidRPr="001C0FC4" w14:paraId="16CCA4F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1F5E7ED" w14:textId="77777777" w:rsidR="00DD0097" w:rsidRPr="001C0FC4" w:rsidRDefault="00DD0097" w:rsidP="003D7D35">
            <w:pPr>
              <w:pStyle w:val="TAC"/>
            </w:pPr>
            <w:r w:rsidRPr="001C0FC4">
              <w:t>19</w:t>
            </w:r>
          </w:p>
        </w:tc>
        <w:tc>
          <w:tcPr>
            <w:tcW w:w="3969" w:type="dxa"/>
            <w:tcBorders>
              <w:top w:val="single" w:sz="4" w:space="0" w:color="auto"/>
              <w:left w:val="single" w:sz="4" w:space="0" w:color="auto"/>
              <w:bottom w:val="single" w:sz="4" w:space="0" w:color="auto"/>
              <w:right w:val="single" w:sz="4" w:space="0" w:color="auto"/>
            </w:tcBorders>
            <w:hideMark/>
          </w:tcPr>
          <w:p w14:paraId="31CF4C3C"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an FD NOTIFICATION with disposition notification type "FILE DOWNLOAD REQUEST REJECTED"</w:t>
            </w:r>
            <w:r w:rsidRPr="001C0FC4">
              <w:t xml:space="preserve"> for the FD message sent at step 15?</w:t>
            </w:r>
          </w:p>
        </w:tc>
        <w:tc>
          <w:tcPr>
            <w:tcW w:w="709" w:type="dxa"/>
            <w:tcBorders>
              <w:top w:val="single" w:sz="4" w:space="0" w:color="auto"/>
              <w:left w:val="single" w:sz="4" w:space="0" w:color="auto"/>
              <w:bottom w:val="single" w:sz="4" w:space="0" w:color="auto"/>
              <w:right w:val="single" w:sz="4" w:space="0" w:color="auto"/>
            </w:tcBorders>
            <w:hideMark/>
          </w:tcPr>
          <w:p w14:paraId="78AC6B2A"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998348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F22F149"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6A8F4EBD" w14:textId="77777777" w:rsidR="00DD0097" w:rsidRPr="001C0FC4" w:rsidRDefault="00DD0097" w:rsidP="003D7D35">
            <w:pPr>
              <w:pStyle w:val="TAC"/>
            </w:pPr>
            <w:r w:rsidRPr="001C0FC4">
              <w:t>P</w:t>
            </w:r>
          </w:p>
        </w:tc>
      </w:tr>
      <w:tr w:rsidR="00DD0097" w:rsidRPr="001C0FC4" w14:paraId="752CDA59"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3E17EAF" w14:textId="77777777" w:rsidR="00DD0097" w:rsidRPr="001C0FC4" w:rsidRDefault="00DD0097" w:rsidP="003D7D35">
            <w:pPr>
              <w:pStyle w:val="TAC"/>
            </w:pPr>
            <w:r w:rsidRPr="001C0FC4">
              <w:t>20</w:t>
            </w:r>
          </w:p>
        </w:tc>
        <w:tc>
          <w:tcPr>
            <w:tcW w:w="3969" w:type="dxa"/>
            <w:tcBorders>
              <w:top w:val="single" w:sz="4" w:space="0" w:color="auto"/>
              <w:left w:val="single" w:sz="4" w:space="0" w:color="auto"/>
              <w:bottom w:val="single" w:sz="4" w:space="0" w:color="auto"/>
              <w:right w:val="single" w:sz="4" w:space="0" w:color="auto"/>
            </w:tcBorders>
            <w:hideMark/>
          </w:tcPr>
          <w:p w14:paraId="3CC5C914"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ABFE560"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7ECF56E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346FE77"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59D0DF3" w14:textId="77777777" w:rsidR="00DD0097" w:rsidRPr="001C0FC4" w:rsidRDefault="00DD0097" w:rsidP="003D7D35">
            <w:pPr>
              <w:pStyle w:val="TAC"/>
            </w:pPr>
            <w:r w:rsidRPr="001C0FC4">
              <w:t>-</w:t>
            </w:r>
          </w:p>
        </w:tc>
      </w:tr>
      <w:tr w:rsidR="00DD0097" w:rsidRPr="001C0FC4" w14:paraId="041E4269"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4C17594" w14:textId="77777777" w:rsidR="00DD0097" w:rsidRPr="001C0FC4" w:rsidRDefault="00DD0097" w:rsidP="003D7D35">
            <w:pPr>
              <w:pStyle w:val="TAC"/>
            </w:pPr>
            <w:r w:rsidRPr="001C0FC4">
              <w:t>21</w:t>
            </w:r>
          </w:p>
        </w:tc>
        <w:tc>
          <w:tcPr>
            <w:tcW w:w="3969" w:type="dxa"/>
            <w:tcBorders>
              <w:top w:val="single" w:sz="4" w:space="0" w:color="auto"/>
              <w:left w:val="single" w:sz="4" w:space="0" w:color="auto"/>
              <w:bottom w:val="single" w:sz="4" w:space="0" w:color="auto"/>
              <w:right w:val="single" w:sz="4" w:space="0" w:color="auto"/>
            </w:tcBorders>
            <w:hideMark/>
          </w:tcPr>
          <w:p w14:paraId="1CC88250" w14:textId="77777777" w:rsidR="00DD0097" w:rsidRPr="001C0FC4" w:rsidRDefault="00DD0097" w:rsidP="003D7D35">
            <w:pPr>
              <w:pStyle w:val="TAL"/>
            </w:pPr>
            <w:r w:rsidRPr="001C0FC4">
              <w:t>Check: Does the UE (MCData client) notify the user that the remote client has rejected the download?</w:t>
            </w:r>
          </w:p>
          <w:p w14:paraId="533BFED8"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FAC7EC2"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787AD9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B1B8740"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3A204C5C" w14:textId="77777777" w:rsidR="00DD0097" w:rsidRPr="001C0FC4" w:rsidRDefault="00DD0097" w:rsidP="003D7D35">
            <w:pPr>
              <w:pStyle w:val="TAC"/>
            </w:pPr>
            <w:r w:rsidRPr="001C0FC4">
              <w:t>P</w:t>
            </w:r>
          </w:p>
        </w:tc>
      </w:tr>
      <w:tr w:rsidR="00DD0097" w:rsidRPr="001C0FC4" w14:paraId="5EEEF86C"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17E67995" w14:textId="77777777" w:rsidR="00DD0097" w:rsidRPr="001C0FC4" w:rsidRDefault="00DD0097" w:rsidP="003D7D35">
            <w:pPr>
              <w:pStyle w:val="TAN"/>
            </w:pPr>
            <w:r w:rsidRPr="001C0FC4">
              <w:t>NOTE 1:</w:t>
            </w:r>
            <w:r w:rsidRPr="001C0FC4">
              <w:tab/>
              <w:t>This is expected to be done via a suitable implementation dependent MMI.</w:t>
            </w:r>
          </w:p>
          <w:p w14:paraId="7FD30EE2" w14:textId="77777777" w:rsidR="00DD0097" w:rsidRPr="001C0FC4" w:rsidRDefault="00DD0097" w:rsidP="003D7D35">
            <w:pPr>
              <w:pStyle w:val="TAN"/>
            </w:pPr>
            <w:r w:rsidRPr="001C0FC4">
              <w:t>NOTE 2:</w:t>
            </w:r>
            <w:r w:rsidRPr="001C0FC4">
              <w:tab/>
              <w:t>Test file 1 and 2 for CO FD as specified in annex A.2.1 and A.2.2.</w:t>
            </w:r>
          </w:p>
        </w:tc>
      </w:tr>
    </w:tbl>
    <w:p w14:paraId="10BD3F0C" w14:textId="77777777" w:rsidR="00DD0097" w:rsidRPr="001C0FC4" w:rsidRDefault="00DD0097" w:rsidP="00DD0097"/>
    <w:p w14:paraId="472873D8" w14:textId="77777777" w:rsidR="00DD0097" w:rsidRPr="001C0FC4" w:rsidRDefault="00DD0097" w:rsidP="00DD0097">
      <w:pPr>
        <w:pStyle w:val="H6"/>
      </w:pPr>
      <w:bookmarkStart w:id="2315" w:name="_Toc52782415"/>
      <w:bookmarkStart w:id="2316" w:name="_Toc52783026"/>
      <w:bookmarkStart w:id="2317" w:name="_Toc59042895"/>
      <w:r w:rsidRPr="001C0FC4">
        <w:t>6.2.3.3.3</w:t>
      </w:r>
      <w:r w:rsidRPr="001C0FC4">
        <w:tab/>
        <w:t>Specific message contents</w:t>
      </w:r>
      <w:bookmarkEnd w:id="2315"/>
      <w:bookmarkEnd w:id="2316"/>
      <w:bookmarkEnd w:id="2317"/>
    </w:p>
    <w:p w14:paraId="75F1000E" w14:textId="77777777" w:rsidR="00DD0097" w:rsidRPr="001C0FC4" w:rsidRDefault="00DD0097" w:rsidP="00DD0097">
      <w:pPr>
        <w:pStyle w:val="TH"/>
      </w:pPr>
      <w:r w:rsidRPr="001C0FC4">
        <w:t>Table 6.2.1.3.3-1..6: Void</w:t>
      </w:r>
    </w:p>
    <w:p w14:paraId="399C0A14" w14:textId="77777777" w:rsidR="00DD0097" w:rsidRPr="001C0FC4" w:rsidRDefault="00DD0097" w:rsidP="00DD0097">
      <w:pPr>
        <w:pStyle w:val="TH"/>
      </w:pPr>
      <w:r w:rsidRPr="001C0FC4">
        <w:t xml:space="preserve">Table 6.2.3.3.3-7: HTTP POST from the UE (steps 3, 15, Table 6.2.3.3.2-1; </w:t>
      </w:r>
      <w:r w:rsidRPr="001C0FC4">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E70122C"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323B77CF" w14:textId="77777777" w:rsidR="00DD0097" w:rsidRPr="001C0FC4" w:rsidRDefault="00DD0097" w:rsidP="003D7D35">
            <w:pPr>
              <w:pStyle w:val="TAL"/>
            </w:pPr>
            <w:r w:rsidRPr="001C0FC4">
              <w:t>Derivation Path: TS 36.579-1 [2], Table 5.5.4.3-1, condition FD_HTTP</w:t>
            </w:r>
          </w:p>
        </w:tc>
      </w:tr>
      <w:tr w:rsidR="00DD0097" w:rsidRPr="001C0FC4" w14:paraId="3BE34CE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C75F0E3" w14:textId="77777777" w:rsidR="00DD0097" w:rsidRPr="001C0FC4" w:rsidRDefault="00DD0097" w:rsidP="003D7D35">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A6F234" w14:textId="77777777" w:rsidR="00DD0097" w:rsidRPr="001C0FC4" w:rsidRDefault="00DD0097" w:rsidP="003D7D35">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66A6A881" w14:textId="77777777" w:rsidR="00DD0097" w:rsidRPr="001C0FC4" w:rsidRDefault="00DD0097"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229B4132" w14:textId="77777777" w:rsidR="00DD0097" w:rsidRPr="001C0FC4" w:rsidRDefault="00DD0097" w:rsidP="003D7D35">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3920D6F5" w14:textId="77777777" w:rsidR="00DD0097" w:rsidRPr="001C0FC4" w:rsidRDefault="00DD0097" w:rsidP="003D7D35">
            <w:pPr>
              <w:pStyle w:val="TAH"/>
            </w:pPr>
            <w:r w:rsidRPr="001C0FC4">
              <w:t>Condition</w:t>
            </w:r>
          </w:p>
        </w:tc>
      </w:tr>
      <w:tr w:rsidR="00DD0097" w:rsidRPr="001C0FC4" w14:paraId="4B31B75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A09C981" w14:textId="77777777" w:rsidR="00DD0097" w:rsidRPr="001C0FC4" w:rsidRDefault="00DD0097" w:rsidP="003D7D35">
            <w:pPr>
              <w:pStyle w:val="TAL"/>
              <w:rPr>
                <w:rFonts w:cs="Arial"/>
                <w:b/>
                <w:bCs/>
                <w:szCs w:val="18"/>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4842B50"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D7E608C"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44AB57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11FC768" w14:textId="77777777" w:rsidR="00DD0097" w:rsidRPr="001C0FC4" w:rsidRDefault="00DD0097" w:rsidP="003D7D35">
            <w:pPr>
              <w:pStyle w:val="TAL"/>
            </w:pPr>
          </w:p>
        </w:tc>
      </w:tr>
      <w:tr w:rsidR="00DD0097" w:rsidRPr="001C0FC4" w14:paraId="6C596B2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D52BD20"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2E438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E14FC8"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6DBE9F4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4F0FE52" w14:textId="77777777" w:rsidR="00DD0097" w:rsidRPr="001C0FC4" w:rsidRDefault="00DD0097" w:rsidP="003D7D35">
            <w:pPr>
              <w:pStyle w:val="TAL"/>
            </w:pPr>
          </w:p>
        </w:tc>
      </w:tr>
      <w:tr w:rsidR="00DD0097" w:rsidRPr="001C0FC4" w14:paraId="1A73AE9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D6F9493"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A39F3E" w14:textId="77777777" w:rsidR="00DD0097" w:rsidRPr="001C0FC4" w:rsidRDefault="00DD0097" w:rsidP="003D7D35">
            <w:pPr>
              <w:pStyle w:val="TAL"/>
            </w:pPr>
            <w:r w:rsidRPr="001C0FC4">
              <w:t>MCData-Info as described in Table 6.2.3.3.3-8</w:t>
            </w:r>
          </w:p>
        </w:tc>
        <w:tc>
          <w:tcPr>
            <w:tcW w:w="2126" w:type="dxa"/>
            <w:tcBorders>
              <w:top w:val="single" w:sz="4" w:space="0" w:color="auto"/>
              <w:left w:val="single" w:sz="4" w:space="0" w:color="auto"/>
              <w:bottom w:val="single" w:sz="4" w:space="0" w:color="auto"/>
              <w:right w:val="single" w:sz="4" w:space="0" w:color="auto"/>
            </w:tcBorders>
          </w:tcPr>
          <w:p w14:paraId="2C21178B"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C90F97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0BE9555" w14:textId="77777777" w:rsidR="00DD0097" w:rsidRPr="001C0FC4" w:rsidRDefault="00DD0097" w:rsidP="003D7D35">
            <w:pPr>
              <w:pStyle w:val="TAL"/>
            </w:pPr>
          </w:p>
        </w:tc>
      </w:tr>
    </w:tbl>
    <w:p w14:paraId="62FD2F4B" w14:textId="77777777" w:rsidR="00DD0097" w:rsidRPr="001C0FC4" w:rsidRDefault="00DD0097" w:rsidP="00DD0097"/>
    <w:p w14:paraId="260C2DAF" w14:textId="77777777" w:rsidR="00DD0097" w:rsidRPr="001C0FC4" w:rsidRDefault="00DD0097" w:rsidP="00DD0097">
      <w:pPr>
        <w:pStyle w:val="TH"/>
      </w:pPr>
      <w:r w:rsidRPr="001C0FC4">
        <w:t>Table 6.2.3.3.3-8: MCData-Info (Table 6.2.3.3.3-7)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211B0E6"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C415975" w14:textId="77777777" w:rsidR="00DD0097" w:rsidRPr="001C0FC4" w:rsidRDefault="00DD0097" w:rsidP="003D7D35">
            <w:pPr>
              <w:pStyle w:val="TAL"/>
              <w:rPr>
                <w:rFonts w:cs="Arial"/>
                <w:szCs w:val="18"/>
              </w:rPr>
            </w:pPr>
            <w:r w:rsidRPr="001C0FC4">
              <w:rPr>
                <w:rFonts w:cs="Arial"/>
                <w:szCs w:val="18"/>
              </w:rPr>
              <w:t>Derivation Path: TS 36.579-1 [2], Table 5.5.3.2.1-3</w:t>
            </w:r>
          </w:p>
        </w:tc>
      </w:tr>
      <w:tr w:rsidR="00DD0097" w:rsidRPr="001C0FC4" w14:paraId="7F9132C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BBC47C3"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19E65F"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A79EF5"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E89EBAE"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C234169" w14:textId="77777777" w:rsidR="00DD0097" w:rsidRPr="001C0FC4" w:rsidRDefault="00DD0097" w:rsidP="003D7D35">
            <w:pPr>
              <w:pStyle w:val="TAH"/>
              <w:rPr>
                <w:bCs/>
              </w:rPr>
            </w:pPr>
            <w:r w:rsidRPr="001C0FC4">
              <w:rPr>
                <w:bCs/>
              </w:rPr>
              <w:t>Condition</w:t>
            </w:r>
          </w:p>
        </w:tc>
      </w:tr>
      <w:tr w:rsidR="00DD0097" w:rsidRPr="001C0FC4" w14:paraId="318BC4C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0551F9C" w14:textId="77777777" w:rsidR="00DD0097" w:rsidRPr="001C0FC4" w:rsidRDefault="00DD0097" w:rsidP="003D7D35">
            <w:pPr>
              <w:pStyle w:val="TAL"/>
              <w:rPr>
                <w:rFonts w:cs="Arial"/>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5CAA632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FAA09C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946449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7C2A6F4" w14:textId="77777777" w:rsidR="00DD0097" w:rsidRPr="001C0FC4" w:rsidRDefault="00DD0097" w:rsidP="003D7D35">
            <w:pPr>
              <w:pStyle w:val="TAL"/>
            </w:pPr>
          </w:p>
        </w:tc>
      </w:tr>
      <w:tr w:rsidR="00DD0097" w:rsidRPr="001C0FC4" w14:paraId="3D8E159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A088325"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39C0A8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44C4F4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E8960A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74CEF88" w14:textId="77777777" w:rsidR="00DD0097" w:rsidRPr="001C0FC4" w:rsidRDefault="00DD0097" w:rsidP="003D7D35">
            <w:pPr>
              <w:pStyle w:val="TAL"/>
            </w:pPr>
          </w:p>
        </w:tc>
      </w:tr>
      <w:tr w:rsidR="00DD0097" w:rsidRPr="001C0FC4" w14:paraId="52F50B6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EDF0BE3" w14:textId="77777777" w:rsidR="00DD0097" w:rsidRPr="001C0FC4" w:rsidRDefault="00DD0097" w:rsidP="003D7D35">
            <w:pPr>
              <w:pStyle w:val="TAL"/>
              <w:rPr>
                <w:rFonts w:cs="Arial"/>
                <w:szCs w:val="18"/>
              </w:rPr>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DD7C8A0" w14:textId="77777777" w:rsidR="00DD0097" w:rsidRPr="001C0FC4" w:rsidRDefault="00DD0097" w:rsidP="003D7D35">
            <w:pPr>
              <w:pStyle w:val="TAL"/>
              <w:rPr>
                <w:lang w:eastAsia="ko-KR"/>
              </w:rPr>
            </w:pPr>
            <w:r w:rsidRPr="001C0FC4">
              <w:rPr>
                <w:lang w:eastAsia="ko-KR"/>
              </w:rPr>
              <w:t>"</w:t>
            </w:r>
            <w:r w:rsidRPr="001C0FC4">
              <w:t>group-fd</w:t>
            </w:r>
            <w:r w:rsidRPr="001C0FC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7A386EB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1FBBB4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14D063D" w14:textId="77777777" w:rsidR="00DD0097" w:rsidRPr="001C0FC4" w:rsidRDefault="00DD0097" w:rsidP="003D7D35">
            <w:pPr>
              <w:pStyle w:val="TAL"/>
            </w:pPr>
          </w:p>
        </w:tc>
      </w:tr>
      <w:tr w:rsidR="00DD0097" w:rsidRPr="001C0FC4" w14:paraId="1F883AF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DC365EE" w14:textId="77777777" w:rsidR="00DD0097" w:rsidRPr="001C0FC4" w:rsidRDefault="00DD0097" w:rsidP="003D7D35">
            <w:pPr>
              <w:pStyle w:val="TAL"/>
            </w:pPr>
            <w:r w:rsidRPr="001C0FC4">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6C2A2A6F" w14:textId="77777777" w:rsidR="00DD0097" w:rsidRPr="001C0FC4" w:rsidRDefault="00DD0097" w:rsidP="003D7D35">
            <w:pPr>
              <w:pStyle w:val="TAL"/>
            </w:pPr>
            <w:r w:rsidRPr="001C0FC4">
              <w:t>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28AACF66" w14:textId="77777777" w:rsidR="00DD0097" w:rsidRPr="001C0FC4" w:rsidRDefault="00DD0097" w:rsidP="003D7D35">
            <w:pPr>
              <w:pStyle w:val="TAL"/>
            </w:pPr>
            <w:r w:rsidRPr="001C0FC4">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3BE3454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8E4E094" w14:textId="77777777" w:rsidR="00DD0097" w:rsidRPr="001C0FC4" w:rsidRDefault="00DD0097" w:rsidP="003D7D35">
            <w:pPr>
              <w:pStyle w:val="TAL"/>
            </w:pPr>
          </w:p>
        </w:tc>
      </w:tr>
      <w:tr w:rsidR="00DD0097" w:rsidRPr="001C0FC4" w14:paraId="5F8D9A3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84A440F" w14:textId="77777777" w:rsidR="00DD0097" w:rsidRPr="001C0FC4" w:rsidRDefault="00DD0097" w:rsidP="003D7D35">
            <w:pPr>
              <w:pStyle w:val="TAL"/>
            </w:pPr>
            <w:r w:rsidRPr="001C0FC4">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6421CDBC" w14:textId="77777777" w:rsidR="00DD0097" w:rsidRPr="001C0FC4" w:rsidRDefault="00DD0097" w:rsidP="003D7D35">
            <w:pPr>
              <w:pStyle w:val="TAL"/>
            </w:pPr>
            <w:r w:rsidRPr="001C0FC4">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7FDEA0C6" w14:textId="77777777" w:rsidR="00DD0097" w:rsidRPr="001C0FC4" w:rsidRDefault="00DD0097" w:rsidP="003D7D35">
            <w:pPr>
              <w:pStyle w:val="TAL"/>
            </w:pPr>
            <w:r w:rsidRPr="001C0FC4">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1ACAD95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2FFEF56" w14:textId="77777777" w:rsidR="00DD0097" w:rsidRPr="001C0FC4" w:rsidRDefault="00DD0097" w:rsidP="003D7D35">
            <w:pPr>
              <w:pStyle w:val="TAL"/>
            </w:pPr>
          </w:p>
        </w:tc>
      </w:tr>
    </w:tbl>
    <w:p w14:paraId="566155FE" w14:textId="77777777" w:rsidR="00DD0097" w:rsidRPr="001C0FC4" w:rsidRDefault="00DD0097" w:rsidP="00DD0097"/>
    <w:p w14:paraId="6F2CC557" w14:textId="77777777" w:rsidR="00DD0097" w:rsidRPr="001C0FC4" w:rsidRDefault="00DD0097" w:rsidP="00DD0097">
      <w:pPr>
        <w:pStyle w:val="TH"/>
      </w:pPr>
      <w:r w:rsidRPr="001C0FC4">
        <w:t>Table 6.2.3.3.3-9: Void</w:t>
      </w:r>
    </w:p>
    <w:p w14:paraId="239B932B" w14:textId="77777777" w:rsidR="00DD0097" w:rsidRPr="001C0FC4" w:rsidRDefault="00DD0097" w:rsidP="00DD0097">
      <w:pPr>
        <w:pStyle w:val="TH"/>
      </w:pPr>
      <w:r w:rsidRPr="001C0FC4">
        <w:t xml:space="preserve">Table 6.2.3.3.3-10: HTTP 201 Created from the SS (step 3, Table 6.2.3.3.2-1; </w:t>
      </w:r>
      <w:r w:rsidRPr="001C0FC4">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7B19B6D"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22699624" w14:textId="77777777" w:rsidR="00DD0097" w:rsidRPr="001C0FC4" w:rsidRDefault="00DD0097" w:rsidP="003D7D35">
            <w:pPr>
              <w:pStyle w:val="TAL"/>
            </w:pPr>
            <w:r w:rsidRPr="001C0FC4">
              <w:t>Derivation Path: TS 36.579-1 [2], Table 5.5.4.7-1, condition FD_HTTP</w:t>
            </w:r>
          </w:p>
        </w:tc>
      </w:tr>
    </w:tbl>
    <w:p w14:paraId="03A46EDB" w14:textId="77777777" w:rsidR="00DD0097" w:rsidRPr="001C0FC4" w:rsidRDefault="00DD0097" w:rsidP="00DD0097"/>
    <w:p w14:paraId="563D7B42" w14:textId="77777777" w:rsidR="00DD0097" w:rsidRPr="001C0FC4" w:rsidRDefault="00DD0097" w:rsidP="00DD0097">
      <w:pPr>
        <w:pStyle w:val="TH"/>
      </w:pPr>
      <w:r w:rsidRPr="001C0FC4">
        <w:t xml:space="preserve">Table 6.2.3.3.3-10A: HTTP 201 Created from the SS (step 15, Table 6.2.3.3.2-1; </w:t>
      </w:r>
      <w:r w:rsidRPr="001C0FC4">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37A099D"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FAE798F" w14:textId="77777777" w:rsidR="00DD0097" w:rsidRPr="001C0FC4" w:rsidRDefault="00DD0097" w:rsidP="003D7D35">
            <w:pPr>
              <w:pStyle w:val="TAL"/>
            </w:pPr>
            <w:r w:rsidRPr="001C0FC4">
              <w:t>Derivation Path: TS 36.579-1 [2], Table 5.5.4.7-1, condition FD_HTTP</w:t>
            </w:r>
          </w:p>
        </w:tc>
      </w:tr>
      <w:tr w:rsidR="00DD0097" w:rsidRPr="001C0FC4" w14:paraId="37550EE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BCF9B62" w14:textId="77777777" w:rsidR="00DD0097" w:rsidRPr="001C0FC4" w:rsidRDefault="00DD0097" w:rsidP="003D7D35">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688E628" w14:textId="77777777" w:rsidR="00DD0097" w:rsidRPr="001C0FC4" w:rsidRDefault="00DD0097" w:rsidP="003D7D35">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1CF24135" w14:textId="77777777" w:rsidR="00DD0097" w:rsidRPr="001C0FC4" w:rsidRDefault="00DD0097"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14BC5C55" w14:textId="77777777" w:rsidR="00DD0097" w:rsidRPr="001C0FC4" w:rsidRDefault="00DD0097" w:rsidP="003D7D35">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192EE6B3" w14:textId="77777777" w:rsidR="00DD0097" w:rsidRPr="001C0FC4" w:rsidRDefault="00DD0097" w:rsidP="003D7D35">
            <w:pPr>
              <w:pStyle w:val="TAH"/>
            </w:pPr>
            <w:r w:rsidRPr="001C0FC4">
              <w:t>Condition</w:t>
            </w:r>
          </w:p>
        </w:tc>
      </w:tr>
      <w:tr w:rsidR="00DD0097" w:rsidRPr="001C0FC4" w14:paraId="17BB8D5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528D43C" w14:textId="77777777" w:rsidR="00DD0097" w:rsidRPr="001C0FC4" w:rsidRDefault="00DD0097" w:rsidP="003D7D35">
            <w:pPr>
              <w:pStyle w:val="TAL"/>
              <w:rPr>
                <w:b/>
                <w:bCs/>
              </w:rPr>
            </w:pPr>
            <w:r w:rsidRPr="001C0FC4">
              <w:rPr>
                <w:b/>
                <w:bCs/>
              </w:rPr>
              <w:t>Location</w:t>
            </w:r>
          </w:p>
        </w:tc>
        <w:tc>
          <w:tcPr>
            <w:tcW w:w="2126" w:type="dxa"/>
            <w:tcBorders>
              <w:top w:val="single" w:sz="4" w:space="0" w:color="auto"/>
              <w:left w:val="single" w:sz="4" w:space="0" w:color="auto"/>
              <w:bottom w:val="single" w:sz="4" w:space="0" w:color="auto"/>
              <w:right w:val="single" w:sz="4" w:space="0" w:color="auto"/>
            </w:tcBorders>
          </w:tcPr>
          <w:p w14:paraId="1A62DD5D"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DD2EAE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F8ADA5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CE71273" w14:textId="77777777" w:rsidR="00DD0097" w:rsidRPr="001C0FC4" w:rsidRDefault="00DD0097" w:rsidP="003D7D35">
            <w:pPr>
              <w:pStyle w:val="TAL"/>
            </w:pPr>
          </w:p>
        </w:tc>
      </w:tr>
      <w:tr w:rsidR="00DD0097" w:rsidRPr="001C0FC4" w14:paraId="7424D8F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129E1A1" w14:textId="77777777" w:rsidR="00DD0097" w:rsidRPr="001C0FC4" w:rsidRDefault="00DD0097" w:rsidP="003D7D35">
            <w:pPr>
              <w:pStyle w:val="TAL"/>
            </w:pPr>
            <w:r w:rsidRPr="001C0FC4">
              <w:t xml:space="preserve">  absoluteURI</w:t>
            </w:r>
          </w:p>
        </w:tc>
        <w:tc>
          <w:tcPr>
            <w:tcW w:w="2126" w:type="dxa"/>
            <w:tcBorders>
              <w:top w:val="single" w:sz="4" w:space="0" w:color="auto"/>
              <w:left w:val="single" w:sz="4" w:space="0" w:color="auto"/>
              <w:bottom w:val="single" w:sz="4" w:space="0" w:color="auto"/>
              <w:right w:val="single" w:sz="4" w:space="0" w:color="auto"/>
            </w:tcBorders>
            <w:hideMark/>
          </w:tcPr>
          <w:p w14:paraId="0EC1989C" w14:textId="77777777" w:rsidR="00DD0097" w:rsidRPr="001C0FC4" w:rsidRDefault="00DD0097" w:rsidP="003D7D35">
            <w:pPr>
              <w:pStyle w:val="TAL"/>
            </w:pPr>
            <w:r w:rsidRPr="001C0FC4">
              <w:rPr>
                <w:rFonts w:eastAsia="Malgun Gothic"/>
              </w:rPr>
              <w:t>tsc_MCData_MSF_URI &amp; "/file-location-2"</w:t>
            </w:r>
          </w:p>
        </w:tc>
        <w:tc>
          <w:tcPr>
            <w:tcW w:w="2126" w:type="dxa"/>
            <w:tcBorders>
              <w:top w:val="single" w:sz="4" w:space="0" w:color="auto"/>
              <w:left w:val="single" w:sz="4" w:space="0" w:color="auto"/>
              <w:bottom w:val="single" w:sz="4" w:space="0" w:color="auto"/>
              <w:right w:val="single" w:sz="4" w:space="0" w:color="auto"/>
            </w:tcBorders>
          </w:tcPr>
          <w:p w14:paraId="3408583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F2CEAA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932FD1B" w14:textId="77777777" w:rsidR="00DD0097" w:rsidRPr="001C0FC4" w:rsidRDefault="00DD0097" w:rsidP="003D7D35">
            <w:pPr>
              <w:pStyle w:val="TAL"/>
            </w:pPr>
          </w:p>
        </w:tc>
      </w:tr>
    </w:tbl>
    <w:p w14:paraId="44A53621" w14:textId="77777777" w:rsidR="00DD0097" w:rsidRPr="001C0FC4" w:rsidRDefault="00DD0097" w:rsidP="00DD0097"/>
    <w:p w14:paraId="111A7020" w14:textId="77777777" w:rsidR="00DD0097" w:rsidRPr="001C0FC4" w:rsidRDefault="00DD0097" w:rsidP="00DD0097">
      <w:pPr>
        <w:pStyle w:val="TH"/>
      </w:pPr>
      <w:r w:rsidRPr="001C0FC4">
        <w:t xml:space="preserve">Table 6.2.3.3.3-11: SIP MESSAGE from the UE (steps 3, 15, Table 6.2.3.3.2-1; </w:t>
      </w:r>
      <w:r w:rsidRPr="001C0FC4">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BF9E725"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E4C30D3" w14:textId="77777777" w:rsidR="00DD0097" w:rsidRPr="001C0FC4" w:rsidRDefault="00DD0097" w:rsidP="003D7D35">
            <w:pPr>
              <w:pStyle w:val="TAL"/>
              <w:rPr>
                <w:rFonts w:cs="Arial"/>
                <w:szCs w:val="18"/>
              </w:rPr>
            </w:pPr>
            <w:r w:rsidRPr="001C0FC4">
              <w:rPr>
                <w:rFonts w:cs="Arial"/>
                <w:szCs w:val="18"/>
              </w:rPr>
              <w:t>Derivation Path: TS 36.579-1 [2], Table 5.5.2.7.1-1, condition MCDATA_FD, MCDATA_SIGNALLING</w:t>
            </w:r>
          </w:p>
        </w:tc>
      </w:tr>
      <w:tr w:rsidR="00DD0097" w:rsidRPr="001C0FC4" w14:paraId="6E2199C4"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D253DC7"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BFABC5"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C2D926A"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B56AAED"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6E80556" w14:textId="77777777" w:rsidR="00DD0097" w:rsidRPr="001C0FC4" w:rsidRDefault="00DD0097" w:rsidP="003D7D35">
            <w:pPr>
              <w:pStyle w:val="TAH"/>
              <w:rPr>
                <w:bCs/>
              </w:rPr>
            </w:pPr>
            <w:r w:rsidRPr="001C0FC4">
              <w:rPr>
                <w:bCs/>
              </w:rPr>
              <w:t>Condition</w:t>
            </w:r>
          </w:p>
        </w:tc>
      </w:tr>
      <w:tr w:rsidR="00DD0097" w:rsidRPr="001C0FC4" w14:paraId="4B5ABF2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A14F921"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1A6237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DAB096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593D23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F35043" w14:textId="77777777" w:rsidR="00DD0097" w:rsidRPr="001C0FC4" w:rsidRDefault="00DD0097" w:rsidP="003D7D35">
            <w:pPr>
              <w:pStyle w:val="TAL"/>
            </w:pPr>
          </w:p>
        </w:tc>
      </w:tr>
      <w:tr w:rsidR="00DD0097" w:rsidRPr="001C0FC4" w14:paraId="7F7F19A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36335F2"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0197768"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C06993D"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1431857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AD8F014" w14:textId="77777777" w:rsidR="00DD0097" w:rsidRPr="001C0FC4" w:rsidRDefault="00DD0097" w:rsidP="003D7D35">
            <w:pPr>
              <w:pStyle w:val="TAL"/>
            </w:pPr>
          </w:p>
        </w:tc>
      </w:tr>
      <w:tr w:rsidR="00DD0097" w:rsidRPr="001C0FC4" w14:paraId="5D32956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A0865E6"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F3A0BFC" w14:textId="77777777" w:rsidR="00DD0097" w:rsidRPr="001C0FC4" w:rsidRDefault="00DD0097" w:rsidP="003D7D35">
            <w:pPr>
              <w:pStyle w:val="TAL"/>
            </w:pPr>
            <w:r w:rsidRPr="001C0FC4">
              <w:t>MCData-Info as described in Table 6.2.3.3.3-12</w:t>
            </w:r>
          </w:p>
        </w:tc>
        <w:tc>
          <w:tcPr>
            <w:tcW w:w="2126" w:type="dxa"/>
            <w:tcBorders>
              <w:top w:val="single" w:sz="4" w:space="0" w:color="auto"/>
              <w:left w:val="single" w:sz="4" w:space="0" w:color="auto"/>
              <w:bottom w:val="single" w:sz="4" w:space="0" w:color="auto"/>
              <w:right w:val="single" w:sz="4" w:space="0" w:color="auto"/>
            </w:tcBorders>
          </w:tcPr>
          <w:p w14:paraId="30EA9DD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3B4F12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F954987" w14:textId="77777777" w:rsidR="00DD0097" w:rsidRPr="001C0FC4" w:rsidRDefault="00DD0097" w:rsidP="003D7D35">
            <w:pPr>
              <w:pStyle w:val="TAL"/>
            </w:pPr>
          </w:p>
        </w:tc>
      </w:tr>
      <w:tr w:rsidR="00DD0097" w:rsidRPr="001C0FC4" w14:paraId="17A4F64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899CC88"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F4867E1"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C600EC"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21E43E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E211EBC" w14:textId="77777777" w:rsidR="00DD0097" w:rsidRPr="001C0FC4" w:rsidRDefault="00DD0097" w:rsidP="003D7D35">
            <w:pPr>
              <w:pStyle w:val="TAL"/>
            </w:pPr>
          </w:p>
        </w:tc>
      </w:tr>
      <w:tr w:rsidR="00DD0097" w:rsidRPr="001C0FC4" w14:paraId="74EADC8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E87DAEE"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CE6A298" w14:textId="77777777" w:rsidR="00DD0097" w:rsidRPr="001C0FC4" w:rsidRDefault="00DD0097" w:rsidP="003D7D35">
            <w:pPr>
              <w:pStyle w:val="TAL"/>
            </w:pPr>
            <w:r w:rsidRPr="001C0FC4">
              <w:t>MCData Protected Payload Message containing FD SIGNALLING PAYLOAD as described in Table 6.2.3.3.3-12A</w:t>
            </w:r>
          </w:p>
        </w:tc>
        <w:tc>
          <w:tcPr>
            <w:tcW w:w="2126" w:type="dxa"/>
            <w:tcBorders>
              <w:top w:val="single" w:sz="4" w:space="0" w:color="auto"/>
              <w:left w:val="single" w:sz="4" w:space="0" w:color="auto"/>
              <w:bottom w:val="single" w:sz="4" w:space="0" w:color="auto"/>
              <w:right w:val="single" w:sz="4" w:space="0" w:color="auto"/>
            </w:tcBorders>
          </w:tcPr>
          <w:p w14:paraId="26F87BA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5ACBF1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F2B8DC6" w14:textId="77777777" w:rsidR="00DD0097" w:rsidRPr="001C0FC4" w:rsidRDefault="00DD0097" w:rsidP="003D7D35">
            <w:pPr>
              <w:pStyle w:val="TAL"/>
            </w:pPr>
          </w:p>
        </w:tc>
      </w:tr>
    </w:tbl>
    <w:p w14:paraId="711A89E5" w14:textId="77777777" w:rsidR="00DD0097" w:rsidRPr="001C0FC4" w:rsidRDefault="00DD0097" w:rsidP="00DD0097"/>
    <w:p w14:paraId="2228FD38" w14:textId="77777777" w:rsidR="00DD0097" w:rsidRPr="001C0FC4" w:rsidRDefault="00DD0097" w:rsidP="00DD0097">
      <w:pPr>
        <w:pStyle w:val="TH"/>
      </w:pPr>
      <w:r w:rsidRPr="001C0FC4">
        <w:t>Table 6.2.3.3.3-12: MCData-Info (Table 6.2.3.3.3-11)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F9297C8"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9871DE5"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5.5.3.2.1-3, condition MCD_grp</w:t>
            </w:r>
          </w:p>
        </w:tc>
      </w:tr>
      <w:tr w:rsidR="00DD0097" w:rsidRPr="001C0FC4" w14:paraId="70A6FA2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5D5B955"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333DE73"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7E9C330"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DF1C103"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E8648E3" w14:textId="77777777" w:rsidR="00DD0097" w:rsidRPr="001C0FC4" w:rsidRDefault="00DD0097" w:rsidP="003D7D35">
            <w:pPr>
              <w:pStyle w:val="TAH"/>
              <w:rPr>
                <w:bCs/>
              </w:rPr>
            </w:pPr>
            <w:r w:rsidRPr="001C0FC4">
              <w:rPr>
                <w:bCs/>
              </w:rPr>
              <w:t>Condition</w:t>
            </w:r>
          </w:p>
        </w:tc>
      </w:tr>
      <w:tr w:rsidR="00DD0097" w:rsidRPr="001C0FC4" w14:paraId="6CA66CD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0D804F5"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0A4313D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A5C8A4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B318C9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6EBBC60" w14:textId="77777777" w:rsidR="00DD0097" w:rsidRPr="001C0FC4" w:rsidRDefault="00DD0097" w:rsidP="003D7D35">
            <w:pPr>
              <w:pStyle w:val="TAL"/>
            </w:pPr>
          </w:p>
        </w:tc>
      </w:tr>
      <w:tr w:rsidR="00DD0097" w:rsidRPr="001C0FC4" w14:paraId="01E55B2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7AA5643"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CBC2061"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833137E"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A7F6BC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556115F" w14:textId="77777777" w:rsidR="00DD0097" w:rsidRPr="001C0FC4" w:rsidRDefault="00DD0097" w:rsidP="003D7D35">
            <w:pPr>
              <w:pStyle w:val="TAL"/>
            </w:pPr>
          </w:p>
        </w:tc>
      </w:tr>
      <w:tr w:rsidR="00DD0097" w:rsidRPr="001C0FC4" w14:paraId="7862DE4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6E7BC51" w14:textId="77777777" w:rsidR="00DD0097" w:rsidRPr="001C0FC4" w:rsidRDefault="00DD0097" w:rsidP="003D7D35">
            <w:pPr>
              <w:pStyle w:val="TAL"/>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33049A5" w14:textId="77777777" w:rsidR="00DD0097" w:rsidRPr="001C0FC4" w:rsidRDefault="00DD0097" w:rsidP="003D7D35">
            <w:pPr>
              <w:pStyle w:val="TAL"/>
            </w:pPr>
            <w:r w:rsidRPr="001C0FC4">
              <w:rPr>
                <w:lang w:eastAsia="ko-KR"/>
              </w:rPr>
              <w:t>"</w:t>
            </w:r>
            <w:r w:rsidRPr="001C0FC4">
              <w:t>group-fd</w:t>
            </w:r>
            <w:r w:rsidRPr="001C0FC4">
              <w:rPr>
                <w:lang w:eastAsia="ko-KR"/>
              </w:rPr>
              <w:t>"</w:t>
            </w:r>
          </w:p>
        </w:tc>
        <w:tc>
          <w:tcPr>
            <w:tcW w:w="2126" w:type="dxa"/>
            <w:tcBorders>
              <w:top w:val="single" w:sz="4" w:space="0" w:color="auto"/>
              <w:left w:val="single" w:sz="4" w:space="0" w:color="auto"/>
              <w:bottom w:val="single" w:sz="4" w:space="0" w:color="auto"/>
              <w:right w:val="single" w:sz="4" w:space="0" w:color="auto"/>
            </w:tcBorders>
          </w:tcPr>
          <w:p w14:paraId="3E85FDBB"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563D10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1565760" w14:textId="77777777" w:rsidR="00DD0097" w:rsidRPr="001C0FC4" w:rsidRDefault="00DD0097" w:rsidP="003D7D35">
            <w:pPr>
              <w:pStyle w:val="TAL"/>
            </w:pPr>
          </w:p>
        </w:tc>
      </w:tr>
    </w:tbl>
    <w:p w14:paraId="03F74DC7" w14:textId="77777777" w:rsidR="00DD0097" w:rsidRPr="001C0FC4" w:rsidRDefault="00DD0097" w:rsidP="00DD0097"/>
    <w:p w14:paraId="416F6D16" w14:textId="77777777" w:rsidR="00DD0097" w:rsidRPr="001C0FC4" w:rsidRDefault="00DD0097" w:rsidP="00DD0097">
      <w:pPr>
        <w:pStyle w:val="TH"/>
      </w:pPr>
      <w:r w:rsidRPr="001C0FC4">
        <w:t xml:space="preserve">Table </w:t>
      </w:r>
      <w:r w:rsidRPr="001C0FC4">
        <w:rPr>
          <w:sz w:val="18"/>
        </w:rPr>
        <w:t>6</w:t>
      </w:r>
      <w:r w:rsidRPr="001C0FC4">
        <w:t xml:space="preserve">.2.3.3.3-12A: FD SIGNALLING PAYLOAD (Table 6.2.3.3.3-11)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C07E85A"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6AB8BBC2"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5.5.3.8.5-1, condition FD_HTTP</w:t>
            </w:r>
          </w:p>
        </w:tc>
      </w:tr>
    </w:tbl>
    <w:p w14:paraId="6669AD98" w14:textId="77777777" w:rsidR="00DD0097" w:rsidRPr="001C0FC4" w:rsidRDefault="00DD0097" w:rsidP="00DD0097"/>
    <w:p w14:paraId="7F358571" w14:textId="77777777" w:rsidR="00DD0097" w:rsidRPr="001C0FC4" w:rsidRDefault="00DD0097" w:rsidP="00DD0097">
      <w:pPr>
        <w:pStyle w:val="TH"/>
      </w:pPr>
      <w:r w:rsidRPr="001C0FC4">
        <w:t>Table 6.2.3.3.3-13: SIP MESSAGE from the SS (step 7, Table 6.2.3.3.2-1;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7EE5530"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434D4F77"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3B32217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D46B474"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85B1CF"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0035314"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A96E9EE"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A9903C2" w14:textId="77777777" w:rsidR="00DD0097" w:rsidRPr="001C0FC4" w:rsidRDefault="00DD0097" w:rsidP="003D7D35">
            <w:pPr>
              <w:pStyle w:val="TAH"/>
              <w:rPr>
                <w:bCs/>
              </w:rPr>
            </w:pPr>
            <w:r w:rsidRPr="001C0FC4">
              <w:rPr>
                <w:bCs/>
              </w:rPr>
              <w:t>Condition</w:t>
            </w:r>
          </w:p>
        </w:tc>
      </w:tr>
      <w:tr w:rsidR="00DD0097" w:rsidRPr="001C0FC4" w14:paraId="7E9EBD0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D39981D"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58D3C84"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65785B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6B0CD5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7C1531F" w14:textId="77777777" w:rsidR="00DD0097" w:rsidRPr="001C0FC4" w:rsidRDefault="00DD0097" w:rsidP="003D7D35">
            <w:pPr>
              <w:pStyle w:val="TAL"/>
            </w:pPr>
          </w:p>
        </w:tc>
      </w:tr>
      <w:tr w:rsidR="00DD0097" w:rsidRPr="001C0FC4" w14:paraId="1296100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AC69D8C"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096BBD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1B0A827"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12FCED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21ECC73" w14:textId="77777777" w:rsidR="00DD0097" w:rsidRPr="001C0FC4" w:rsidRDefault="00DD0097" w:rsidP="003D7D35">
            <w:pPr>
              <w:pStyle w:val="TAL"/>
            </w:pPr>
          </w:p>
        </w:tc>
      </w:tr>
      <w:tr w:rsidR="00DD0097" w:rsidRPr="001C0FC4" w14:paraId="70084E8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1F29183"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1C5150F" w14:textId="77777777" w:rsidR="00DD0097" w:rsidRPr="001C0FC4" w:rsidRDefault="00DD0097" w:rsidP="003D7D35">
            <w:pPr>
              <w:pStyle w:val="TAL"/>
            </w:pPr>
            <w:r w:rsidRPr="001C0FC4">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30C5C71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E72948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CB96944" w14:textId="77777777" w:rsidR="00DD0097" w:rsidRPr="001C0FC4" w:rsidRDefault="00DD0097" w:rsidP="003D7D35">
            <w:pPr>
              <w:pStyle w:val="TAL"/>
            </w:pPr>
          </w:p>
        </w:tc>
      </w:tr>
      <w:tr w:rsidR="00DD0097" w:rsidRPr="001C0FC4" w14:paraId="150D770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9BAC3B5"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CF29EB0"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2BEBF05"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AB3110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2A16787" w14:textId="77777777" w:rsidR="00DD0097" w:rsidRPr="001C0FC4" w:rsidRDefault="00DD0097" w:rsidP="003D7D35">
            <w:pPr>
              <w:pStyle w:val="TAL"/>
            </w:pPr>
          </w:p>
        </w:tc>
      </w:tr>
      <w:tr w:rsidR="00DD0097" w:rsidRPr="001C0FC4" w14:paraId="7EE5931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09CA209"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4010038" w14:textId="77777777" w:rsidR="00DD0097" w:rsidRPr="001C0FC4" w:rsidRDefault="00DD0097" w:rsidP="003D7D35">
            <w:pPr>
              <w:pStyle w:val="TAL"/>
            </w:pPr>
            <w:r w:rsidRPr="001C0FC4">
              <w:t>MCData Protected Payload Message containing FD NOTIFICATION as described in Table 6.2.3.3.3-15</w:t>
            </w:r>
          </w:p>
        </w:tc>
        <w:tc>
          <w:tcPr>
            <w:tcW w:w="2126" w:type="dxa"/>
            <w:tcBorders>
              <w:top w:val="single" w:sz="4" w:space="0" w:color="auto"/>
              <w:left w:val="single" w:sz="4" w:space="0" w:color="auto"/>
              <w:bottom w:val="single" w:sz="4" w:space="0" w:color="auto"/>
              <w:right w:val="single" w:sz="4" w:space="0" w:color="auto"/>
            </w:tcBorders>
          </w:tcPr>
          <w:p w14:paraId="4572531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DEA5EA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33E7A46" w14:textId="77777777" w:rsidR="00DD0097" w:rsidRPr="001C0FC4" w:rsidRDefault="00DD0097" w:rsidP="003D7D35">
            <w:pPr>
              <w:pStyle w:val="TAL"/>
            </w:pPr>
          </w:p>
        </w:tc>
      </w:tr>
    </w:tbl>
    <w:p w14:paraId="4848B405" w14:textId="77777777" w:rsidR="00DD0097" w:rsidRPr="001C0FC4" w:rsidRDefault="00DD0097" w:rsidP="00DD0097"/>
    <w:p w14:paraId="282EF591" w14:textId="77777777" w:rsidR="00DD0097" w:rsidRPr="001C0FC4" w:rsidRDefault="00DD0097" w:rsidP="00DD0097">
      <w:pPr>
        <w:pStyle w:val="TH"/>
      </w:pPr>
      <w:r w:rsidRPr="001C0FC4">
        <w:t>Table 6.2.3.3.3-14: MCData-Info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6A21197"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C8F75AC"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5.5.3.2.2-3</w:t>
            </w:r>
          </w:p>
        </w:tc>
      </w:tr>
      <w:tr w:rsidR="00DD0097" w:rsidRPr="001C0FC4" w14:paraId="19D518E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28999FB"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3E52100"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82FEFA5"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2093CF9"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774E07E" w14:textId="77777777" w:rsidR="00DD0097" w:rsidRPr="001C0FC4" w:rsidRDefault="00DD0097" w:rsidP="003D7D35">
            <w:pPr>
              <w:pStyle w:val="TAH"/>
              <w:rPr>
                <w:bCs/>
              </w:rPr>
            </w:pPr>
            <w:r w:rsidRPr="001C0FC4">
              <w:rPr>
                <w:bCs/>
              </w:rPr>
              <w:t>Condition</w:t>
            </w:r>
          </w:p>
        </w:tc>
      </w:tr>
      <w:tr w:rsidR="00DD0097" w:rsidRPr="001C0FC4" w14:paraId="505A815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F29C35E" w14:textId="77777777" w:rsidR="00DD0097" w:rsidRPr="001C0FC4" w:rsidRDefault="00DD0097" w:rsidP="003D7D35">
            <w:pPr>
              <w:pStyle w:val="TAL"/>
              <w:rPr>
                <w:rFonts w:cs="Arial"/>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2038B861"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B0622C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571E9D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E24AF01" w14:textId="77777777" w:rsidR="00DD0097" w:rsidRPr="001C0FC4" w:rsidRDefault="00DD0097" w:rsidP="003D7D35">
            <w:pPr>
              <w:pStyle w:val="TAL"/>
            </w:pPr>
          </w:p>
        </w:tc>
      </w:tr>
      <w:tr w:rsidR="00DD0097" w:rsidRPr="001C0FC4" w14:paraId="18FF039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B21E258"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DF512B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DDC2B5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2782E5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796386A" w14:textId="77777777" w:rsidR="00DD0097" w:rsidRPr="001C0FC4" w:rsidRDefault="00DD0097" w:rsidP="003D7D35">
            <w:pPr>
              <w:pStyle w:val="TAL"/>
            </w:pPr>
          </w:p>
        </w:tc>
      </w:tr>
      <w:tr w:rsidR="00DD0097" w:rsidRPr="001C0FC4" w14:paraId="2959327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A3888FA" w14:textId="77777777" w:rsidR="00DD0097" w:rsidRPr="001C0FC4" w:rsidRDefault="00DD0097" w:rsidP="003D7D35">
            <w:pPr>
              <w:pStyle w:val="TAL"/>
            </w:pPr>
            <w:r w:rsidRPr="001C0FC4">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35EB943F" w14:textId="77777777" w:rsidR="00DD0097" w:rsidRPr="001C0FC4" w:rsidRDefault="00DD0097" w:rsidP="003D7D35">
            <w:pPr>
              <w:pStyle w:val="TAL"/>
            </w:pPr>
            <w:r w:rsidRPr="001C0FC4">
              <w:rPr>
                <w:lang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29A2FBEC" w14:textId="77777777" w:rsidR="00DD0097" w:rsidRPr="001C0FC4" w:rsidRDefault="00DD0097" w:rsidP="003D7D35">
            <w:pPr>
              <w:pStyle w:val="TAL"/>
            </w:pPr>
            <w:r w:rsidRPr="001C0FC4">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6CA747B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8769C5B" w14:textId="77777777" w:rsidR="00DD0097" w:rsidRPr="001C0FC4" w:rsidRDefault="00DD0097" w:rsidP="003D7D35">
            <w:pPr>
              <w:pStyle w:val="TAL"/>
            </w:pPr>
          </w:p>
        </w:tc>
      </w:tr>
    </w:tbl>
    <w:p w14:paraId="5DF2C0AC" w14:textId="77777777" w:rsidR="00DD0097" w:rsidRPr="001C0FC4" w:rsidRDefault="00DD0097" w:rsidP="00DD0097"/>
    <w:p w14:paraId="44D66977" w14:textId="77777777" w:rsidR="00DD0097" w:rsidRPr="001C0FC4" w:rsidRDefault="00DD0097" w:rsidP="00DD0097">
      <w:pPr>
        <w:pStyle w:val="TH"/>
      </w:pPr>
      <w:r w:rsidRPr="001C0FC4">
        <w:t>Table 6.2.3.3.3-15: FD NOTIFICATION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1BEEBB4"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7098D20B" w14:textId="77777777" w:rsidR="00DD0097" w:rsidRPr="001C0FC4" w:rsidRDefault="00DD0097" w:rsidP="003D7D35">
            <w:pPr>
              <w:pStyle w:val="TAL"/>
              <w:rPr>
                <w:rFonts w:cs="Arial"/>
                <w:szCs w:val="18"/>
              </w:rPr>
            </w:pPr>
            <w:r w:rsidRPr="001C0FC4">
              <w:rPr>
                <w:rFonts w:cs="Arial"/>
                <w:szCs w:val="18"/>
              </w:rPr>
              <w:t>Derivation Path: TS 36.579-1 [2], Table 5.5.3.8.8-1, condition FD_ACCEPTED</w:t>
            </w:r>
          </w:p>
        </w:tc>
      </w:tr>
    </w:tbl>
    <w:p w14:paraId="04652E0A" w14:textId="77777777" w:rsidR="00DD0097" w:rsidRPr="001C0FC4" w:rsidRDefault="00DD0097" w:rsidP="00DD0097"/>
    <w:p w14:paraId="38A3DA59" w14:textId="77777777" w:rsidR="00DD0097" w:rsidRPr="001C0FC4" w:rsidRDefault="00DD0097" w:rsidP="00DD0097">
      <w:pPr>
        <w:pStyle w:val="TH"/>
      </w:pPr>
      <w:r w:rsidRPr="001C0FC4">
        <w:t>Table 6.2.3.3.3-16: SIP MESSAGE from the SS (step 10, Table 6.2.3.3.2-1;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D54C365"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0FC6253"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0C718F0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7D8F133"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AA327C"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5F6351"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A71CA9A"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A766E47" w14:textId="77777777" w:rsidR="00DD0097" w:rsidRPr="001C0FC4" w:rsidRDefault="00DD0097" w:rsidP="003D7D35">
            <w:pPr>
              <w:pStyle w:val="TAH"/>
              <w:rPr>
                <w:bCs/>
              </w:rPr>
            </w:pPr>
            <w:r w:rsidRPr="001C0FC4">
              <w:rPr>
                <w:bCs/>
              </w:rPr>
              <w:t>Condition</w:t>
            </w:r>
          </w:p>
        </w:tc>
      </w:tr>
      <w:tr w:rsidR="00DD0097" w:rsidRPr="001C0FC4" w14:paraId="254265B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B89F030"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5D0550D"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45BB80D"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DB0ACF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DE7EB80" w14:textId="77777777" w:rsidR="00DD0097" w:rsidRPr="001C0FC4" w:rsidRDefault="00DD0097" w:rsidP="003D7D35">
            <w:pPr>
              <w:pStyle w:val="TAL"/>
            </w:pPr>
          </w:p>
        </w:tc>
      </w:tr>
      <w:tr w:rsidR="00DD0097" w:rsidRPr="001C0FC4" w14:paraId="2543069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F44091E"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01ED196"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95B53E9"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6FAF0B8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95B0E5E" w14:textId="77777777" w:rsidR="00DD0097" w:rsidRPr="001C0FC4" w:rsidRDefault="00DD0097" w:rsidP="003D7D35">
            <w:pPr>
              <w:pStyle w:val="TAL"/>
            </w:pPr>
          </w:p>
        </w:tc>
      </w:tr>
      <w:tr w:rsidR="00DD0097" w:rsidRPr="001C0FC4" w14:paraId="55532F3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7608B8D"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DD658A4" w14:textId="77777777" w:rsidR="00DD0097" w:rsidRPr="001C0FC4" w:rsidRDefault="00DD0097" w:rsidP="003D7D35">
            <w:pPr>
              <w:pStyle w:val="TAL"/>
            </w:pPr>
            <w:r w:rsidRPr="001C0FC4">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5313832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E9BB83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6F6637B" w14:textId="77777777" w:rsidR="00DD0097" w:rsidRPr="001C0FC4" w:rsidRDefault="00DD0097" w:rsidP="003D7D35">
            <w:pPr>
              <w:pStyle w:val="TAL"/>
            </w:pPr>
          </w:p>
        </w:tc>
      </w:tr>
      <w:tr w:rsidR="00DD0097" w:rsidRPr="001C0FC4" w14:paraId="20CFCADD"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346258B"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51B2EEB"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E3DD16"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6A58E8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8599C58" w14:textId="77777777" w:rsidR="00DD0097" w:rsidRPr="001C0FC4" w:rsidRDefault="00DD0097" w:rsidP="003D7D35">
            <w:pPr>
              <w:pStyle w:val="TAL"/>
            </w:pPr>
          </w:p>
        </w:tc>
      </w:tr>
      <w:tr w:rsidR="00DD0097" w:rsidRPr="001C0FC4" w14:paraId="2625E4D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EA65387"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DDF5AAE" w14:textId="77777777" w:rsidR="00DD0097" w:rsidRPr="001C0FC4" w:rsidRDefault="00DD0097" w:rsidP="003D7D35">
            <w:pPr>
              <w:pStyle w:val="TAL"/>
            </w:pPr>
            <w:r w:rsidRPr="001C0FC4">
              <w:t>MCData Protected Payload Message containing FD NOTIFICATION as described in Table 6.2.3.3.3-17</w:t>
            </w:r>
          </w:p>
        </w:tc>
        <w:tc>
          <w:tcPr>
            <w:tcW w:w="2126" w:type="dxa"/>
            <w:tcBorders>
              <w:top w:val="single" w:sz="4" w:space="0" w:color="auto"/>
              <w:left w:val="single" w:sz="4" w:space="0" w:color="auto"/>
              <w:bottom w:val="single" w:sz="4" w:space="0" w:color="auto"/>
              <w:right w:val="single" w:sz="4" w:space="0" w:color="auto"/>
            </w:tcBorders>
          </w:tcPr>
          <w:p w14:paraId="6CA6899E"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BFA6C6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11CBA59" w14:textId="77777777" w:rsidR="00DD0097" w:rsidRPr="001C0FC4" w:rsidRDefault="00DD0097" w:rsidP="003D7D35">
            <w:pPr>
              <w:pStyle w:val="TAL"/>
            </w:pPr>
          </w:p>
        </w:tc>
      </w:tr>
    </w:tbl>
    <w:p w14:paraId="16C9C7C8" w14:textId="77777777" w:rsidR="00DD0097" w:rsidRPr="001C0FC4" w:rsidRDefault="00DD0097" w:rsidP="00DD0097"/>
    <w:p w14:paraId="560200CC" w14:textId="77777777" w:rsidR="00DD0097" w:rsidRPr="001C0FC4" w:rsidRDefault="00DD0097" w:rsidP="00DD0097">
      <w:pPr>
        <w:pStyle w:val="TH"/>
      </w:pPr>
      <w:r w:rsidRPr="001C0FC4">
        <w:t>Table 6.2.3.3.3-17: FD NOTIFICATION (Table 6.2.3.3.3-16)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EAD0C76"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25E57458" w14:textId="77777777" w:rsidR="00DD0097" w:rsidRPr="001C0FC4" w:rsidRDefault="00DD0097" w:rsidP="003D7D35">
            <w:pPr>
              <w:pStyle w:val="TAL"/>
              <w:rPr>
                <w:rFonts w:cs="Arial"/>
                <w:szCs w:val="18"/>
              </w:rPr>
            </w:pPr>
            <w:r w:rsidRPr="001C0FC4">
              <w:rPr>
                <w:rFonts w:cs="Arial"/>
                <w:szCs w:val="18"/>
              </w:rPr>
              <w:t>Derivation Path: TS 36.579-1 [2], Table 5.5.3.8.8-1, condition FD_COMPLETED</w:t>
            </w:r>
          </w:p>
        </w:tc>
      </w:tr>
    </w:tbl>
    <w:p w14:paraId="7FC4096B" w14:textId="77777777" w:rsidR="00DD0097" w:rsidRPr="001C0FC4" w:rsidRDefault="00DD0097" w:rsidP="00DD0097"/>
    <w:p w14:paraId="1EAA4622" w14:textId="77777777" w:rsidR="00DD0097" w:rsidRPr="001C0FC4" w:rsidRDefault="00DD0097" w:rsidP="00DD0097">
      <w:pPr>
        <w:pStyle w:val="TH"/>
      </w:pPr>
      <w:r w:rsidRPr="001C0FC4">
        <w:t>Table 6.2.3.3.3-18: SIP MESSAGE from the SS (step 19, Table 6.2.3.3.2-1;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B37E841"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5514E5D"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0F396CB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AD5CE5E"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5AD44D"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8F53E2"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F91CAA3"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7179845" w14:textId="77777777" w:rsidR="00DD0097" w:rsidRPr="001C0FC4" w:rsidRDefault="00DD0097" w:rsidP="003D7D35">
            <w:pPr>
              <w:pStyle w:val="TAH"/>
              <w:rPr>
                <w:bCs/>
              </w:rPr>
            </w:pPr>
            <w:r w:rsidRPr="001C0FC4">
              <w:rPr>
                <w:bCs/>
              </w:rPr>
              <w:t>Condition</w:t>
            </w:r>
          </w:p>
        </w:tc>
      </w:tr>
      <w:tr w:rsidR="00DD0097" w:rsidRPr="001C0FC4" w14:paraId="219E588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90CF75C"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17A4B74"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BAD827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A7333F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09EA7F6" w14:textId="77777777" w:rsidR="00DD0097" w:rsidRPr="001C0FC4" w:rsidRDefault="00DD0097" w:rsidP="003D7D35">
            <w:pPr>
              <w:pStyle w:val="TAL"/>
            </w:pPr>
          </w:p>
        </w:tc>
      </w:tr>
      <w:tr w:rsidR="00DD0097" w:rsidRPr="001C0FC4" w14:paraId="602F9B3C"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2B78D9C"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C06D97"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39247A"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4E39485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69A154B" w14:textId="77777777" w:rsidR="00DD0097" w:rsidRPr="001C0FC4" w:rsidRDefault="00DD0097" w:rsidP="003D7D35">
            <w:pPr>
              <w:pStyle w:val="TAL"/>
            </w:pPr>
          </w:p>
        </w:tc>
      </w:tr>
      <w:tr w:rsidR="00DD0097" w:rsidRPr="001C0FC4" w14:paraId="6746E6E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D634775"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4B9143F" w14:textId="77777777" w:rsidR="00DD0097" w:rsidRPr="001C0FC4" w:rsidRDefault="00DD0097" w:rsidP="003D7D35">
            <w:pPr>
              <w:pStyle w:val="TAL"/>
            </w:pPr>
            <w:r w:rsidRPr="001C0FC4">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4B4A65F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0368D9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7E2EA64" w14:textId="77777777" w:rsidR="00DD0097" w:rsidRPr="001C0FC4" w:rsidRDefault="00DD0097" w:rsidP="003D7D35">
            <w:pPr>
              <w:pStyle w:val="TAL"/>
            </w:pPr>
          </w:p>
        </w:tc>
      </w:tr>
      <w:tr w:rsidR="00DD0097" w:rsidRPr="001C0FC4" w14:paraId="676220E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6161034"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7786944"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16B2F65"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805F96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83EAC3C" w14:textId="77777777" w:rsidR="00DD0097" w:rsidRPr="001C0FC4" w:rsidRDefault="00DD0097" w:rsidP="003D7D35">
            <w:pPr>
              <w:pStyle w:val="TAL"/>
            </w:pPr>
          </w:p>
        </w:tc>
      </w:tr>
      <w:tr w:rsidR="00DD0097" w:rsidRPr="001C0FC4" w14:paraId="02307A9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A955D71"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F2E86E1" w14:textId="77777777" w:rsidR="00DD0097" w:rsidRPr="001C0FC4" w:rsidRDefault="00DD0097" w:rsidP="003D7D35">
            <w:pPr>
              <w:pStyle w:val="TAL"/>
            </w:pPr>
            <w:r w:rsidRPr="001C0FC4">
              <w:t>MCData Protected Payload Message containing FD NOTIFICATION as described in Table 6.2.3.3.3-19</w:t>
            </w:r>
          </w:p>
        </w:tc>
        <w:tc>
          <w:tcPr>
            <w:tcW w:w="2126" w:type="dxa"/>
            <w:tcBorders>
              <w:top w:val="single" w:sz="4" w:space="0" w:color="auto"/>
              <w:left w:val="single" w:sz="4" w:space="0" w:color="auto"/>
              <w:bottom w:val="single" w:sz="4" w:space="0" w:color="auto"/>
              <w:right w:val="single" w:sz="4" w:space="0" w:color="auto"/>
            </w:tcBorders>
          </w:tcPr>
          <w:p w14:paraId="06F91C84"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DC79EF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E2A2740" w14:textId="77777777" w:rsidR="00DD0097" w:rsidRPr="001C0FC4" w:rsidRDefault="00DD0097" w:rsidP="003D7D35">
            <w:pPr>
              <w:pStyle w:val="TAL"/>
            </w:pPr>
          </w:p>
        </w:tc>
      </w:tr>
    </w:tbl>
    <w:p w14:paraId="18DC09D7" w14:textId="77777777" w:rsidR="00DD0097" w:rsidRPr="001C0FC4" w:rsidRDefault="00DD0097" w:rsidP="00DD0097"/>
    <w:p w14:paraId="4C7230CF" w14:textId="77777777" w:rsidR="00DD0097" w:rsidRPr="001C0FC4" w:rsidRDefault="00DD0097" w:rsidP="00DD0097">
      <w:pPr>
        <w:pStyle w:val="TH"/>
      </w:pPr>
      <w:r w:rsidRPr="001C0FC4">
        <w:t>Table 6.2.3.3.3-19: FD NOTIFICATION (Table 6.2.3.3.3-18)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FCB68D5"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3C74C6A" w14:textId="77777777" w:rsidR="00DD0097" w:rsidRPr="001C0FC4" w:rsidRDefault="00DD0097" w:rsidP="003D7D35">
            <w:pPr>
              <w:pStyle w:val="TAL"/>
              <w:rPr>
                <w:rFonts w:cs="Arial"/>
                <w:szCs w:val="18"/>
              </w:rPr>
            </w:pPr>
            <w:r w:rsidRPr="001C0FC4">
              <w:rPr>
                <w:rFonts w:cs="Arial"/>
                <w:szCs w:val="18"/>
              </w:rPr>
              <w:t>Derivation Path: TS 36.579-1 [2], Table 5.5.3.8.8-1, condition FD_REJECTED</w:t>
            </w:r>
          </w:p>
        </w:tc>
      </w:tr>
    </w:tbl>
    <w:p w14:paraId="5981838D" w14:textId="77777777" w:rsidR="00DD0097" w:rsidRPr="001C0FC4" w:rsidRDefault="00DD0097" w:rsidP="00DD0097"/>
    <w:p w14:paraId="58A09FB3" w14:textId="77777777" w:rsidR="00DD0097" w:rsidRPr="001C0FC4" w:rsidRDefault="00DD0097" w:rsidP="00DD0097">
      <w:pPr>
        <w:pStyle w:val="Heading3"/>
      </w:pPr>
      <w:bookmarkStart w:id="2318" w:name="_Toc42507361"/>
      <w:bookmarkStart w:id="2319" w:name="_Toc52307892"/>
      <w:bookmarkStart w:id="2320" w:name="_Toc52782416"/>
      <w:bookmarkStart w:id="2321" w:name="_Toc52783027"/>
      <w:bookmarkStart w:id="2322" w:name="_Toc59042896"/>
      <w:bookmarkStart w:id="2323" w:name="_Toc75459153"/>
      <w:bookmarkStart w:id="2324" w:name="_Toc90630593"/>
      <w:bookmarkStart w:id="2325" w:name="_Toc100778800"/>
      <w:bookmarkStart w:id="2326" w:name="_Toc101286131"/>
      <w:bookmarkStart w:id="2327" w:name="_Toc106817717"/>
      <w:bookmarkStart w:id="2328" w:name="_Toc106817842"/>
      <w:bookmarkStart w:id="2329" w:name="_Toc163573036"/>
      <w:bookmarkStart w:id="2330" w:name="_Toc522499815"/>
      <w:bookmarkStart w:id="2331" w:name="_Toc25610668"/>
      <w:bookmarkEnd w:id="2248"/>
      <w:bookmarkEnd w:id="2249"/>
      <w:r w:rsidRPr="001C0FC4">
        <w:t>6.2.4</w:t>
      </w:r>
      <w:r w:rsidRPr="001C0FC4">
        <w:tab/>
        <w:t>On-network / File Distribution (FD) / FD Using HTTP / Group Standalone FD / Non-Mandatory Download / After TDU2 Timers Expires / FILE DOWNLOAD REQUEST ACCEPTED / FILE DOWNLOAD COMPLETED / FILE DOWNLOAD REQUEST REJECTED / Client Terminated (CT)</w:t>
      </w:r>
      <w:bookmarkEnd w:id="2318"/>
      <w:bookmarkEnd w:id="2319"/>
      <w:bookmarkEnd w:id="2320"/>
      <w:bookmarkEnd w:id="2321"/>
      <w:bookmarkEnd w:id="2322"/>
      <w:bookmarkEnd w:id="2323"/>
      <w:bookmarkEnd w:id="2324"/>
      <w:bookmarkEnd w:id="2325"/>
      <w:bookmarkEnd w:id="2326"/>
      <w:bookmarkEnd w:id="2327"/>
      <w:bookmarkEnd w:id="2328"/>
      <w:bookmarkEnd w:id="2329"/>
    </w:p>
    <w:p w14:paraId="251B69F3" w14:textId="77777777" w:rsidR="00DD0097" w:rsidRPr="001C0FC4" w:rsidRDefault="00DD0097" w:rsidP="00DD0097">
      <w:pPr>
        <w:pStyle w:val="H6"/>
      </w:pPr>
      <w:bookmarkStart w:id="2332" w:name="_Toc52782417"/>
      <w:bookmarkStart w:id="2333" w:name="_Toc52783028"/>
      <w:bookmarkStart w:id="2334" w:name="_Toc59042897"/>
      <w:r w:rsidRPr="001C0FC4">
        <w:t>6.2.4.1</w:t>
      </w:r>
      <w:r w:rsidRPr="001C0FC4">
        <w:tab/>
        <w:t>Test Purpose (TP)</w:t>
      </w:r>
      <w:bookmarkEnd w:id="2332"/>
      <w:bookmarkEnd w:id="2333"/>
      <w:bookmarkEnd w:id="2334"/>
    </w:p>
    <w:p w14:paraId="27BC538A" w14:textId="77777777" w:rsidR="00DD0097" w:rsidRPr="001C0FC4" w:rsidRDefault="00DD0097" w:rsidP="00DD0097">
      <w:pPr>
        <w:pStyle w:val="H6"/>
      </w:pPr>
      <w:r w:rsidRPr="001C0FC4">
        <w:t>(1)</w:t>
      </w:r>
    </w:p>
    <w:p w14:paraId="7EDD9AD0"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16891AEC"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4DA7EDE"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MESSAGE message for a group standalone FD message with a non-mandatory download and with a disposition of "FILE DOWNLOAD COMPLETE UPDATE" }</w:t>
      </w:r>
    </w:p>
    <w:p w14:paraId="6D41C7CA"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 SIP 200 (OK) message </w:t>
      </w:r>
      <w:r w:rsidRPr="001C0FC4">
        <w:rPr>
          <w:b/>
          <w:bCs/>
          <w:noProof w:val="0"/>
        </w:rPr>
        <w:t>and</w:t>
      </w:r>
      <w:r w:rsidRPr="001C0FC4">
        <w:rPr>
          <w:noProof w:val="0"/>
        </w:rPr>
        <w:t xml:space="preserve"> notifies the MCDATA User about the incoming FD request }</w:t>
      </w:r>
    </w:p>
    <w:p w14:paraId="0F9A729E" w14:textId="77777777" w:rsidR="00DD0097" w:rsidRPr="001C0FC4" w:rsidRDefault="00DD0097" w:rsidP="00DD0097">
      <w:pPr>
        <w:pStyle w:val="PL"/>
        <w:rPr>
          <w:noProof w:val="0"/>
        </w:rPr>
      </w:pPr>
      <w:r w:rsidRPr="001C0FC4">
        <w:rPr>
          <w:noProof w:val="0"/>
        </w:rPr>
        <w:t xml:space="preserve">            }</w:t>
      </w:r>
    </w:p>
    <w:p w14:paraId="332BCFF8" w14:textId="77777777" w:rsidR="00DD0097" w:rsidRPr="001C0FC4" w:rsidRDefault="00DD0097" w:rsidP="00DD0097">
      <w:pPr>
        <w:pStyle w:val="PL"/>
        <w:rPr>
          <w:noProof w:val="0"/>
        </w:rPr>
      </w:pPr>
    </w:p>
    <w:p w14:paraId="32D63C41" w14:textId="77777777" w:rsidR="00DD0097" w:rsidRPr="001C0FC4" w:rsidRDefault="00DD0097" w:rsidP="00DD0097">
      <w:pPr>
        <w:pStyle w:val="H6"/>
      </w:pPr>
      <w:r w:rsidRPr="001C0FC4">
        <w:t>(2)</w:t>
      </w:r>
    </w:p>
    <w:p w14:paraId="5FD25750"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received a group standalone FD message with a non-mandatory download and with a disposition of "FILE DOWNLOAD COMPLETE UPDATE" }</w:t>
      </w:r>
    </w:p>
    <w:p w14:paraId="236C7FC4"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46E44AB"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accept the FD request }</w:t>
      </w:r>
    </w:p>
    <w:p w14:paraId="654D0C04"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generates an FD NOTIFICATION indicating acceptance of the FD request </w:t>
      </w:r>
      <w:r w:rsidRPr="001C0FC4">
        <w:rPr>
          <w:b/>
          <w:bCs/>
          <w:noProof w:val="0"/>
        </w:rPr>
        <w:t>and</w:t>
      </w:r>
      <w:r w:rsidRPr="001C0FC4">
        <w:rPr>
          <w:noProof w:val="0"/>
        </w:rPr>
        <w:t xml:space="preserve"> attempts to download the file with an HTTP GET message }</w:t>
      </w:r>
    </w:p>
    <w:p w14:paraId="57D2E29F" w14:textId="77777777" w:rsidR="00DD0097" w:rsidRPr="001C0FC4" w:rsidRDefault="00DD0097" w:rsidP="00DD0097">
      <w:pPr>
        <w:pStyle w:val="PL"/>
        <w:rPr>
          <w:noProof w:val="0"/>
        </w:rPr>
      </w:pPr>
      <w:r w:rsidRPr="001C0FC4">
        <w:rPr>
          <w:noProof w:val="0"/>
        </w:rPr>
        <w:t xml:space="preserve">            }</w:t>
      </w:r>
    </w:p>
    <w:p w14:paraId="504CE08D" w14:textId="77777777" w:rsidR="00DD0097" w:rsidRPr="001C0FC4" w:rsidRDefault="00DD0097" w:rsidP="00DD0097">
      <w:pPr>
        <w:pStyle w:val="PL"/>
        <w:rPr>
          <w:noProof w:val="0"/>
        </w:rPr>
      </w:pPr>
    </w:p>
    <w:p w14:paraId="304F658E" w14:textId="77777777" w:rsidR="00DD0097" w:rsidRPr="001C0FC4" w:rsidRDefault="00DD0097" w:rsidP="00DD0097">
      <w:pPr>
        <w:pStyle w:val="H6"/>
      </w:pPr>
      <w:r w:rsidRPr="001C0FC4">
        <w:t>(3)</w:t>
      </w:r>
    </w:p>
    <w:p w14:paraId="70F7B460" w14:textId="77777777" w:rsidR="00DD0097" w:rsidRPr="001C0FC4" w:rsidRDefault="00DD0097" w:rsidP="00DD0097">
      <w:pPr>
        <w:pStyle w:val="PL"/>
        <w:rPr>
          <w:noProof w:val="0"/>
        </w:rPr>
      </w:pPr>
      <w:r w:rsidRPr="001C0FC4">
        <w:rPr>
          <w:b/>
          <w:noProof w:val="0"/>
        </w:rPr>
        <w:t>with</w:t>
      </w:r>
      <w:r w:rsidRPr="001C0FC4">
        <w:rPr>
          <w:noProof w:val="0"/>
        </w:rPr>
        <w:t xml:space="preserve"> { MCDATA User having accepted an FD request with a disposition of "FILE DOWNLOAD COMPLETE UPDATE" }</w:t>
      </w:r>
    </w:p>
    <w:p w14:paraId="69CFC520"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62CA5F60"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has successfully downloaded the file }</w:t>
      </w:r>
    </w:p>
    <w:p w14:paraId="08B9BE4B"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notifies the MCDATA User that the file has successfully downloaded </w:t>
      </w:r>
      <w:r w:rsidRPr="001C0FC4">
        <w:rPr>
          <w:b/>
          <w:bCs/>
          <w:noProof w:val="0"/>
        </w:rPr>
        <w:t>and</w:t>
      </w:r>
      <w:r w:rsidRPr="001C0FC4">
        <w:rPr>
          <w:noProof w:val="0"/>
        </w:rPr>
        <w:t xml:space="preserve"> generates an FD NOTIFICATION indicating the successful download of the file }</w:t>
      </w:r>
    </w:p>
    <w:p w14:paraId="58C6039C" w14:textId="77777777" w:rsidR="00DD0097" w:rsidRPr="001C0FC4" w:rsidRDefault="00DD0097" w:rsidP="00DD0097">
      <w:pPr>
        <w:pStyle w:val="PL"/>
        <w:rPr>
          <w:noProof w:val="0"/>
        </w:rPr>
      </w:pPr>
      <w:r w:rsidRPr="001C0FC4">
        <w:rPr>
          <w:noProof w:val="0"/>
        </w:rPr>
        <w:t xml:space="preserve">            }</w:t>
      </w:r>
    </w:p>
    <w:p w14:paraId="3F8552A3" w14:textId="77777777" w:rsidR="00DD0097" w:rsidRPr="001C0FC4" w:rsidRDefault="00DD0097" w:rsidP="00DD0097">
      <w:pPr>
        <w:pStyle w:val="PL"/>
        <w:rPr>
          <w:noProof w:val="0"/>
        </w:rPr>
      </w:pPr>
    </w:p>
    <w:p w14:paraId="78BFFE52" w14:textId="77777777" w:rsidR="00DD0097" w:rsidRPr="001C0FC4" w:rsidRDefault="00DD0097" w:rsidP="00DD0097">
      <w:pPr>
        <w:pStyle w:val="H6"/>
      </w:pPr>
      <w:r w:rsidRPr="001C0FC4">
        <w:t>(4)</w:t>
      </w:r>
    </w:p>
    <w:p w14:paraId="788C7816"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received a group standalone FD message with a non-mandatory download and with a disposition of "FILE DOWNLOAD COMPLETE UPDATE" }</w:t>
      </w:r>
    </w:p>
    <w:p w14:paraId="3FE7DE33"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D442E42"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reject the FD request }</w:t>
      </w:r>
    </w:p>
    <w:p w14:paraId="7BAF6ABF"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generates an FD NOTIFICATION indicating the rejection of the FD request }</w:t>
      </w:r>
    </w:p>
    <w:p w14:paraId="139F1A40" w14:textId="77777777" w:rsidR="00DD0097" w:rsidRPr="001C0FC4" w:rsidRDefault="00DD0097" w:rsidP="00DD0097">
      <w:pPr>
        <w:pStyle w:val="PL"/>
        <w:rPr>
          <w:noProof w:val="0"/>
        </w:rPr>
      </w:pPr>
      <w:r w:rsidRPr="001C0FC4">
        <w:rPr>
          <w:noProof w:val="0"/>
        </w:rPr>
        <w:t xml:space="preserve">            }</w:t>
      </w:r>
    </w:p>
    <w:p w14:paraId="59BEBC46" w14:textId="77777777" w:rsidR="00DD0097" w:rsidRPr="001C0FC4" w:rsidRDefault="00DD0097" w:rsidP="00DD0097">
      <w:pPr>
        <w:pStyle w:val="PL"/>
        <w:rPr>
          <w:noProof w:val="0"/>
        </w:rPr>
      </w:pPr>
    </w:p>
    <w:p w14:paraId="0549BE06" w14:textId="77777777" w:rsidR="00DD0097" w:rsidRPr="001C0FC4" w:rsidRDefault="00DD0097" w:rsidP="00DD0097">
      <w:pPr>
        <w:pStyle w:val="H6"/>
        <w:rPr>
          <w:b/>
          <w:bCs/>
        </w:rPr>
      </w:pPr>
      <w:r w:rsidRPr="001C0FC4">
        <w:t>(5)</w:t>
      </w:r>
    </w:p>
    <w:p w14:paraId="790B9191" w14:textId="77777777" w:rsidR="00DD0097" w:rsidRPr="001C0FC4" w:rsidRDefault="00DD0097" w:rsidP="00DD0097">
      <w:pPr>
        <w:pStyle w:val="PL"/>
        <w:rPr>
          <w:noProof w:val="0"/>
        </w:rPr>
      </w:pPr>
      <w:r w:rsidRPr="001C0FC4">
        <w:rPr>
          <w:noProof w:val="0"/>
        </w:rPr>
        <w:t>Void</w:t>
      </w:r>
    </w:p>
    <w:p w14:paraId="4BDC5A04" w14:textId="77777777" w:rsidR="00DD0097" w:rsidRPr="001C0FC4" w:rsidRDefault="00DD0097" w:rsidP="00DD0097">
      <w:pPr>
        <w:pStyle w:val="PL"/>
        <w:rPr>
          <w:noProof w:val="0"/>
        </w:rPr>
      </w:pPr>
    </w:p>
    <w:p w14:paraId="5F762C7C" w14:textId="77777777" w:rsidR="00DD0097" w:rsidRPr="001C0FC4" w:rsidRDefault="00DD0097" w:rsidP="00DD0097">
      <w:pPr>
        <w:pStyle w:val="H6"/>
      </w:pPr>
      <w:bookmarkStart w:id="2335" w:name="_Toc52782418"/>
      <w:bookmarkStart w:id="2336" w:name="_Toc52783029"/>
      <w:bookmarkStart w:id="2337" w:name="_Toc59042898"/>
      <w:r w:rsidRPr="001C0FC4">
        <w:t>6.2.4.2</w:t>
      </w:r>
      <w:r w:rsidRPr="001C0FC4">
        <w:tab/>
        <w:t>Conformance requirements</w:t>
      </w:r>
      <w:bookmarkEnd w:id="2335"/>
      <w:bookmarkEnd w:id="2336"/>
      <w:bookmarkEnd w:id="2337"/>
    </w:p>
    <w:p w14:paraId="53957380" w14:textId="77777777" w:rsidR="00DD0097" w:rsidRPr="001C0FC4" w:rsidRDefault="00DD0097" w:rsidP="00DD0097">
      <w:r w:rsidRPr="001C0FC4">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77CE944" w14:textId="77777777" w:rsidR="00DD0097" w:rsidRPr="001C0FC4" w:rsidRDefault="00DD0097" w:rsidP="00DD0097">
      <w:r w:rsidRPr="001C0FC4">
        <w:t>[TS 24.282, clause 10.2.4.2.2]</w:t>
      </w:r>
    </w:p>
    <w:p w14:paraId="7E0DA187" w14:textId="77777777" w:rsidR="00DD0097" w:rsidRPr="001C0FC4" w:rsidRDefault="00DD0097" w:rsidP="00DD0097">
      <w:r w:rsidRPr="001C0FC4">
        <w:t>Upon receipt of a "SIP MESSAGE request for FD using HTTP for terminating MCData client", the MCData client:</w:t>
      </w:r>
    </w:p>
    <w:p w14:paraId="6BFAB159" w14:textId="77777777" w:rsidR="00DD0097" w:rsidRPr="001C0FC4" w:rsidRDefault="00DD0097" w:rsidP="00DD0097">
      <w:pPr>
        <w:pStyle w:val="B10"/>
      </w:pPr>
      <w:r w:rsidRPr="001C0FC4">
        <w:t>1)</w:t>
      </w:r>
      <w:r w:rsidRPr="001C0FC4">
        <w:tab/>
        <w:t>may reject the SIP MESSAGE request if there are not enough resources to handle the SIP MESSAGE request;</w:t>
      </w:r>
    </w:p>
    <w:p w14:paraId="0B72A689" w14:textId="77777777" w:rsidR="00DD0097" w:rsidRPr="001C0FC4" w:rsidRDefault="00DD0097" w:rsidP="00DD0097">
      <w:pPr>
        <w:pStyle w:val="B10"/>
        <w:rPr>
          <w:lang w:eastAsia="ko-KR"/>
        </w:rPr>
      </w:pPr>
      <w:r w:rsidRPr="001C0FC4">
        <w:rPr>
          <w:lang w:eastAsia="ko-KR"/>
        </w:rPr>
        <w:t>2)</w:t>
      </w:r>
      <w:r w:rsidRPr="001C0FC4">
        <w:rPr>
          <w:lang w:eastAsia="ko-KR"/>
        </w:rPr>
        <w:tab/>
        <w:t>if the SIP MESSAGE request is rejected in step 1), shall respond towards the participating MCData function with a SIP 480 (Temporarily unavailable) response and skip the rest of the steps of this subclause;</w:t>
      </w:r>
    </w:p>
    <w:p w14:paraId="486B8B58" w14:textId="77777777" w:rsidR="00DD0097" w:rsidRPr="001C0FC4" w:rsidRDefault="00DD0097" w:rsidP="00DD0097">
      <w:pPr>
        <w:pStyle w:val="B10"/>
      </w:pPr>
      <w:r w:rsidRPr="001C0FC4">
        <w:t>3</w:t>
      </w:r>
      <w:r w:rsidRPr="001C0FC4">
        <w:rPr>
          <w:lang w:eastAsia="ko-KR"/>
        </w:rPr>
        <w:t>)</w:t>
      </w:r>
      <w:r w:rsidRPr="001C0FC4">
        <w:tab/>
        <w:t>shall generate a SIP 200 (OK) response according to rules and procedures of 3GPP TS 24.229 [5];</w:t>
      </w:r>
    </w:p>
    <w:p w14:paraId="60CD83F0" w14:textId="77777777" w:rsidR="00DD0097" w:rsidRPr="001C0FC4" w:rsidRDefault="00DD0097" w:rsidP="00DD0097">
      <w:pPr>
        <w:pStyle w:val="B10"/>
      </w:pPr>
      <w:r w:rsidRPr="001C0FC4">
        <w:rPr>
          <w:lang w:eastAsia="ko-KR"/>
        </w:rPr>
        <w:t>4)</w:t>
      </w:r>
      <w:r w:rsidRPr="001C0FC4">
        <w:rPr>
          <w:lang w:eastAsia="ko-KR"/>
        </w:rPr>
        <w:tab/>
        <w:t>shall send the SIP 200 (OK) response towards the MCData server according to rules and procedures of 3GPP TS 24.229 [5]; and</w:t>
      </w:r>
    </w:p>
    <w:p w14:paraId="474B6747" w14:textId="77777777" w:rsidR="00DD0097" w:rsidRPr="001C0FC4" w:rsidRDefault="00DD0097" w:rsidP="00DD0097">
      <w:pPr>
        <w:pStyle w:val="B10"/>
      </w:pPr>
      <w:r w:rsidRPr="001C0FC4">
        <w:rPr>
          <w:lang w:eastAsia="ko-KR"/>
        </w:rPr>
        <w:t>5)</w:t>
      </w:r>
      <w:r w:rsidRPr="001C0FC4">
        <w:rPr>
          <w:lang w:eastAsia="ko-KR"/>
        </w:rPr>
        <w:tab/>
      </w:r>
      <w:r w:rsidRPr="001C0FC4">
        <w:t>shall handle the received message as specified in subclause 10.2.1.2.</w:t>
      </w:r>
    </w:p>
    <w:p w14:paraId="32C5E782" w14:textId="77777777" w:rsidR="00DD0097" w:rsidRPr="001C0FC4" w:rsidRDefault="00DD0097" w:rsidP="00DD0097">
      <w:r w:rsidRPr="001C0FC4">
        <w:t>[TS 24.282, clause 10.2.1.2.3]</w:t>
      </w:r>
    </w:p>
    <w:p w14:paraId="6D4F4276" w14:textId="77777777" w:rsidR="00DD0097" w:rsidRPr="001C0FC4" w:rsidRDefault="00DD0097" w:rsidP="00DD0097">
      <w:r w:rsidRPr="001C0FC4">
        <w:t>The MCData client:</w:t>
      </w:r>
    </w:p>
    <w:p w14:paraId="14B599B6"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if the FD SIGNALLING PAYLOAD message does not contain an Application ID IE:</w:t>
      </w:r>
    </w:p>
    <w:p w14:paraId="15D6A3E0"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Payload IE in the FD SIGNALLING PAYLOAD message is for user consumption;</w:t>
      </w:r>
    </w:p>
    <w:p w14:paraId="66598A29" w14:textId="77777777" w:rsidR="00DD0097" w:rsidRPr="001C0FC4" w:rsidRDefault="00DD0097" w:rsidP="00DD0097">
      <w:pPr>
        <w:pStyle w:val="B2"/>
      </w:pPr>
      <w:r w:rsidRPr="001C0FC4">
        <w:t>b)</w:t>
      </w:r>
      <w:r w:rsidRPr="001C0FC4">
        <w:tab/>
        <w:t>shall notify the user about the incoming FD request; and</w:t>
      </w:r>
    </w:p>
    <w:p w14:paraId="1416332B" w14:textId="77777777" w:rsidR="00DD0097" w:rsidRPr="001C0FC4" w:rsidRDefault="00DD0097" w:rsidP="00DD0097">
      <w:pPr>
        <w:pStyle w:val="B2"/>
        <w:rPr>
          <w:rFonts w:eastAsia="Calibri"/>
        </w:rPr>
      </w:pPr>
      <w:r w:rsidRPr="001C0FC4">
        <w:t>c)</w:t>
      </w:r>
      <w:r w:rsidRPr="001C0FC4">
        <w:tab/>
        <w:t xml:space="preserve">if the </w:t>
      </w:r>
      <w:r w:rsidRPr="001C0FC4">
        <w:rPr>
          <w:rFonts w:eastAsia="Malgun Gothic"/>
        </w:rPr>
        <w:t xml:space="preserve">FD SIGNALLING PAYLOAD message contains a </w:t>
      </w:r>
      <w:r w:rsidRPr="001C0FC4">
        <w:t>Metadata IE, shall deliver the contents of the Metadata IE to the user;</w:t>
      </w:r>
    </w:p>
    <w:p w14:paraId="32B5BE28"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if the FD SIGNALLING PAYLOAD message contains an Application ID IE:</w:t>
      </w:r>
    </w:p>
    <w:p w14:paraId="014CCD97"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Payload IE in the FD SIGNALLING PAYLOAD message is not for user consumption;</w:t>
      </w:r>
    </w:p>
    <w:p w14:paraId="7A77D126"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if the Application ID value is unknown, shall discard the FD message and exit this subclause;</w:t>
      </w:r>
    </w:p>
    <w:p w14:paraId="619FA0F4" w14:textId="77777777" w:rsidR="00DD0097" w:rsidRPr="001C0FC4" w:rsidRDefault="00DD0097" w:rsidP="00DD0097">
      <w:pPr>
        <w:pStyle w:val="B2"/>
      </w:pPr>
      <w:r w:rsidRPr="001C0FC4">
        <w:rPr>
          <w:rFonts w:eastAsia="Malgun Gothic"/>
        </w:rPr>
        <w:t>c)</w:t>
      </w:r>
      <w:r w:rsidRPr="001C0FC4">
        <w:rPr>
          <w:rFonts w:eastAsia="Malgun Gothic"/>
        </w:rPr>
        <w:tab/>
        <w:t xml:space="preserve">if the Application ID value is known, shall </w:t>
      </w:r>
      <w:r w:rsidRPr="001C0FC4">
        <w:t>notify the application of the incoming FD request; and</w:t>
      </w:r>
    </w:p>
    <w:p w14:paraId="43EEA9A6" w14:textId="77777777" w:rsidR="00DD0097" w:rsidRPr="001C0FC4" w:rsidRDefault="00DD0097" w:rsidP="00DD0097">
      <w:pPr>
        <w:pStyle w:val="NO"/>
        <w:rPr>
          <w:rFonts w:eastAsia="Calibri"/>
        </w:rPr>
      </w:pPr>
      <w:r w:rsidRPr="001C0FC4">
        <w:t>NOTE 1:</w:t>
      </w:r>
      <w:r w:rsidRPr="001C0FC4">
        <w:tab/>
        <w:t>If FD request is addressed to a non-MCData application that is not running, the MCData client starts the local non-MCData application.</w:t>
      </w:r>
    </w:p>
    <w:p w14:paraId="35EF2C8F" w14:textId="77777777" w:rsidR="00DD0097" w:rsidRPr="001C0FC4" w:rsidRDefault="00DD0097" w:rsidP="00DD0097">
      <w:pPr>
        <w:pStyle w:val="B2"/>
      </w:pPr>
      <w:r w:rsidRPr="001C0FC4">
        <w:t>d)</w:t>
      </w:r>
      <w:r w:rsidRPr="001C0FC4">
        <w:tab/>
        <w:t xml:space="preserve">if the </w:t>
      </w:r>
      <w:r w:rsidRPr="001C0FC4">
        <w:rPr>
          <w:rFonts w:eastAsia="Malgun Gothic"/>
        </w:rPr>
        <w:t xml:space="preserve">FD SIGNALLING PAYLOAD message contains a </w:t>
      </w:r>
      <w:r w:rsidRPr="001C0FC4">
        <w:t>Metadata IE, shall deliver the contents of the Metadata IE to the application;</w:t>
      </w:r>
    </w:p>
    <w:p w14:paraId="338D28F7" w14:textId="77777777" w:rsidR="00DD0097" w:rsidRPr="001C0FC4" w:rsidRDefault="00DD0097" w:rsidP="00DD0097">
      <w:pPr>
        <w:pStyle w:val="B10"/>
      </w:pPr>
      <w:r w:rsidRPr="001C0FC4">
        <w:t>3)</w:t>
      </w:r>
      <w:r w:rsidRPr="001C0FC4">
        <w:tab/>
        <w:t>shall start a timer TDU2 (FD non-mandatory download timer) with the timer value as specified in subclause F.2.3;</w:t>
      </w:r>
    </w:p>
    <w:p w14:paraId="49695C5A" w14:textId="77777777" w:rsidR="00DD0097" w:rsidRPr="001C0FC4" w:rsidRDefault="00DD0097" w:rsidP="00DD0097">
      <w:pPr>
        <w:pStyle w:val="B10"/>
      </w:pPr>
      <w:r w:rsidRPr="001C0FC4">
        <w:t>4)</w:t>
      </w:r>
      <w:r w:rsidRPr="001C0FC4">
        <w:tab/>
        <w:t xml:space="preserve">shall wait for the user or application to request to download the file indicated by file URL in the Payload data in the Payload IE in the </w:t>
      </w:r>
      <w:r w:rsidRPr="001C0FC4">
        <w:rPr>
          <w:rFonts w:eastAsia="Malgun Gothic"/>
        </w:rPr>
        <w:t>FD SIGNALLING PAYLOAD message</w:t>
      </w:r>
      <w:r w:rsidRPr="001C0FC4">
        <w:t>;</w:t>
      </w:r>
    </w:p>
    <w:p w14:paraId="6A08D39E" w14:textId="77777777" w:rsidR="00DD0097" w:rsidRPr="001C0FC4" w:rsidRDefault="00DD0097" w:rsidP="00DD0097">
      <w:pPr>
        <w:pStyle w:val="B10"/>
      </w:pPr>
      <w:r w:rsidRPr="001C0FC4">
        <w:t>5)</w:t>
      </w:r>
      <w:r w:rsidRPr="001C0FC4">
        <w:tab/>
        <w:t>if the user or application accepts or rejects or decides to defer the FD request, shall stop timer TDU2 (FD non-mandatory download timer);</w:t>
      </w:r>
    </w:p>
    <w:p w14:paraId="6FAB35F4" w14:textId="77777777" w:rsidR="00DD0097" w:rsidRPr="001C0FC4" w:rsidRDefault="00DD0097" w:rsidP="00DD0097">
      <w:pPr>
        <w:pStyle w:val="B10"/>
      </w:pPr>
      <w:r w:rsidRPr="001C0FC4">
        <w:t>6)</w:t>
      </w:r>
      <w:r w:rsidRPr="001C0FC4">
        <w:tab/>
        <w:t>if the user deferred the FD request while the timer TDU2 (FD non-mandatory download timer) was running, shall generate an FD NOTIFICATION indicating deferral of the FD request as specified in subclause 12.2.1.1;</w:t>
      </w:r>
    </w:p>
    <w:p w14:paraId="1641BE84" w14:textId="77777777" w:rsidR="00DD0097" w:rsidRPr="001C0FC4" w:rsidRDefault="00DD0097" w:rsidP="00DD0097">
      <w:pPr>
        <w:pStyle w:val="NO"/>
      </w:pPr>
      <w:r w:rsidRPr="001C0FC4">
        <w:t>NOTE 2:</w:t>
      </w:r>
      <w:r w:rsidRPr="001C0FC4">
        <w:tab/>
        <w:t>Once the timer TDU2 (FD non-mandatory download timer) has expired the FD request can only be accepted or rejected with an appropriate action by the MCData client.</w:t>
      </w:r>
    </w:p>
    <w:p w14:paraId="73367E94" w14:textId="77777777" w:rsidR="00DD0097" w:rsidRPr="001C0FC4" w:rsidRDefault="00DD0097" w:rsidP="00DD0097">
      <w:pPr>
        <w:pStyle w:val="NO"/>
      </w:pPr>
      <w:r w:rsidRPr="001C0FC4">
        <w:t>NOTE 3:</w:t>
      </w:r>
      <w:r w:rsidRPr="001C0FC4">
        <w:tab/>
        <w:t>Once the timer TDU2 (FD non-mandatory download timer) has expired, no action is taken by the MCData client if the FD request is deferred.</w:t>
      </w:r>
    </w:p>
    <w:p w14:paraId="0CA2EF8D" w14:textId="77777777" w:rsidR="00DD0097" w:rsidRPr="001C0FC4" w:rsidRDefault="00DD0097" w:rsidP="00DD0097">
      <w:pPr>
        <w:pStyle w:val="B10"/>
      </w:pPr>
      <w:r w:rsidRPr="001C0FC4">
        <w:t>7)</w:t>
      </w:r>
      <w:r w:rsidRPr="001C0FC4">
        <w:tab/>
        <w:t>if the user or application rejects the FD request, shall generate an FD NOTIFICATION indicating rejection of the FD request as specified in subclause 12.2.1.1 and shall exit this subclause; and</w:t>
      </w:r>
    </w:p>
    <w:p w14:paraId="61CCAA65" w14:textId="77777777" w:rsidR="00DD0097" w:rsidRPr="001C0FC4" w:rsidRDefault="00DD0097" w:rsidP="00DD0097">
      <w:pPr>
        <w:pStyle w:val="B10"/>
      </w:pPr>
      <w:r w:rsidRPr="001C0FC4">
        <w:t>8)</w:t>
      </w:r>
      <w:r w:rsidRPr="001C0FC4">
        <w:tab/>
        <w:t>if the user accepts the FD request:</w:t>
      </w:r>
    </w:p>
    <w:p w14:paraId="03B1CB0C" w14:textId="77777777" w:rsidR="00DD0097" w:rsidRPr="001C0FC4" w:rsidRDefault="00DD0097" w:rsidP="00DD0097">
      <w:pPr>
        <w:pStyle w:val="B2"/>
      </w:pPr>
      <w:r w:rsidRPr="001C0FC4">
        <w:t>a)</w:t>
      </w:r>
      <w:r w:rsidRPr="001C0FC4">
        <w:tab/>
        <w:t>shall generate an FD NOTIFICATION indicating acceptance of the FD request as specified in subclause 12.2.1.1;</w:t>
      </w:r>
    </w:p>
    <w:p w14:paraId="56C7437B" w14:textId="77777777" w:rsidR="00DD0097" w:rsidRPr="001C0FC4" w:rsidRDefault="00DD0097" w:rsidP="00DD0097">
      <w:pPr>
        <w:pStyle w:val="B2"/>
      </w:pPr>
      <w:r w:rsidRPr="001C0FC4">
        <w:t>b)</w:t>
      </w:r>
      <w:r w:rsidRPr="001C0FC4">
        <w:tab/>
        <w:t>if the FD SIGNALLING PAYLOAD message contains a new Conversation ID, shall instantiate a new conversation with the Message ID in the FD SIGNALLING PAYLOAD identifying the first message in the conversation thread;</w:t>
      </w:r>
    </w:p>
    <w:p w14:paraId="3574A166" w14:textId="77777777" w:rsidR="00DD0097" w:rsidRPr="001C0FC4" w:rsidRDefault="00DD0097" w:rsidP="00DD0097">
      <w:pPr>
        <w:pStyle w:val="B2"/>
      </w:pPr>
      <w:r w:rsidRPr="001C0FC4">
        <w:t>c)</w:t>
      </w:r>
      <w:r w:rsidRPr="001C0FC4">
        <w:tab/>
        <w:t>if the FD SIGNALLING PAYLOAD message contains an existing Conversation ID and:</w:t>
      </w:r>
    </w:p>
    <w:p w14:paraId="5660861E" w14:textId="77777777" w:rsidR="00DD0097" w:rsidRPr="001C0FC4" w:rsidRDefault="00DD0097" w:rsidP="00DD0097">
      <w:pPr>
        <w:pStyle w:val="B3"/>
        <w:rPr>
          <w:rFonts w:eastAsia="Malgun Gothic"/>
        </w:rPr>
      </w:pPr>
      <w:r w:rsidRPr="001C0FC4">
        <w:rPr>
          <w:rFonts w:eastAsia="Malgun Gothic"/>
        </w:rPr>
        <w:t>i)</w:t>
      </w:r>
      <w:r w:rsidRPr="001C0FC4">
        <w:rPr>
          <w:rFonts w:eastAsia="Malgun Gothic"/>
        </w:rPr>
        <w:tab/>
        <w:t>if the FD SIGNALLING PAYLOAD message does not contain an InReplyTo message ID, shall use the Message ID in the FD SIGNALLING PAYLOAD to identify a new message in the existing conversation thread; and</w:t>
      </w:r>
    </w:p>
    <w:p w14:paraId="5006125A" w14:textId="77777777" w:rsidR="00DD0097" w:rsidRPr="001C0FC4" w:rsidRDefault="00DD0097" w:rsidP="00DD0097">
      <w:pPr>
        <w:pStyle w:val="B3"/>
        <w:rPr>
          <w:rFonts w:eastAsia="Malgun Gothic"/>
        </w:rPr>
      </w:pPr>
      <w:r w:rsidRPr="001C0FC4">
        <w:rPr>
          <w:rFonts w:eastAsia="Malgun Gothic"/>
        </w:rPr>
        <w:t>ii)</w:t>
      </w:r>
      <w:r w:rsidRPr="001C0FC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1C0FC4">
        <w:t>and use the Message ID in the FD SIGNALLING PAYLOAD to identify the new message</w:t>
      </w:r>
      <w:r w:rsidRPr="001C0FC4">
        <w:rPr>
          <w:rFonts w:eastAsia="Malgun Gothic"/>
        </w:rPr>
        <w:t>;</w:t>
      </w:r>
    </w:p>
    <w:p w14:paraId="13FADE4A" w14:textId="77777777" w:rsidR="00DD0097" w:rsidRPr="001C0FC4" w:rsidRDefault="00DD0097" w:rsidP="00DD0097">
      <w:pPr>
        <w:pStyle w:val="B2"/>
        <w:rPr>
          <w:rFonts w:eastAsia="Malgun Gothic"/>
        </w:rPr>
      </w:pPr>
      <w:r w:rsidRPr="001C0FC4">
        <w:rPr>
          <w:rFonts w:eastAsia="Malgun Gothic"/>
        </w:rPr>
        <w:t>d)</w:t>
      </w:r>
      <w:r w:rsidRPr="001C0FC4">
        <w:rPr>
          <w:rFonts w:eastAsia="Malgun Gothic"/>
        </w:rPr>
        <w:tab/>
        <w:t>may store the Conversation ID, Message ID, InReplyTo message ID and Date and time in local storage;</w:t>
      </w:r>
    </w:p>
    <w:p w14:paraId="1A2E7D53" w14:textId="77777777" w:rsidR="00DD0097" w:rsidRPr="001C0FC4" w:rsidRDefault="00DD0097" w:rsidP="00DD0097">
      <w:pPr>
        <w:pStyle w:val="B2"/>
      </w:pPr>
      <w:r w:rsidRPr="001C0FC4">
        <w:t>e)</w:t>
      </w:r>
      <w:r w:rsidRPr="001C0FC4">
        <w:tab/>
        <w:t xml:space="preserve">shall attempt to download the file as identified by the file URL in the Payload IE </w:t>
      </w:r>
      <w:r w:rsidRPr="001C0FC4">
        <w:rPr>
          <w:rFonts w:eastAsia="Malgun Gothic"/>
        </w:rPr>
        <w:t>in the FD SIGNALLING PAYLOAD message</w:t>
      </w:r>
      <w:r w:rsidRPr="001C0FC4">
        <w:t>, as specified in subclause 10.2.3.1; and</w:t>
      </w:r>
    </w:p>
    <w:p w14:paraId="048A94B9" w14:textId="77777777" w:rsidR="00DD0097" w:rsidRPr="001C0FC4" w:rsidRDefault="00DD0097" w:rsidP="00DD0097">
      <w:pPr>
        <w:pStyle w:val="B2"/>
        <w:rPr>
          <w:rFonts w:eastAsia="Malgun Gothic"/>
        </w:rPr>
      </w:pPr>
      <w:r w:rsidRPr="001C0FC4">
        <w:t>f)</w:t>
      </w:r>
      <w:r w:rsidRPr="001C0FC4">
        <w:tab/>
      </w:r>
      <w:r w:rsidRPr="001C0FC4">
        <w:rPr>
          <w:rFonts w:eastAsia="Malgun Gothic"/>
        </w:rPr>
        <w:t>if the received FD SIGNALLING PAYLOAD message contains an FD</w:t>
      </w:r>
      <w:r w:rsidRPr="001C0FC4">
        <w:t xml:space="preserve"> disposition request type</w:t>
      </w:r>
      <w:r w:rsidRPr="001C0FC4">
        <w:rPr>
          <w:rFonts w:eastAsia="Malgun Gothic"/>
        </w:rPr>
        <w:t xml:space="preserve"> IE requesting a file download completed update, then after the file download has been successfully downloaded, shall generate an FD NOTIFICATION by following the procedures in subclause 12.2.1.1.</w:t>
      </w:r>
    </w:p>
    <w:p w14:paraId="53784031" w14:textId="77777777" w:rsidR="00DD0097" w:rsidRPr="001C0FC4" w:rsidRDefault="00DD0097" w:rsidP="00DD0097">
      <w:r w:rsidRPr="001C0FC4">
        <w:t>[TS 24.282, clause 12.2.1.1]</w:t>
      </w:r>
    </w:p>
    <w:p w14:paraId="4743807A" w14:textId="77777777" w:rsidR="00DD0097" w:rsidRPr="001C0FC4" w:rsidRDefault="00DD0097" w:rsidP="00DD0097">
      <w:r w:rsidRPr="001C0FC4">
        <w:t>The MCData client shall follow the procedures in this subclause to:</w:t>
      </w:r>
    </w:p>
    <w:p w14:paraId="03A498A6" w14:textId="77777777" w:rsidR="00DD0097" w:rsidRPr="001C0FC4" w:rsidRDefault="00DD0097" w:rsidP="00DD0097">
      <w:pPr>
        <w:pStyle w:val="B10"/>
      </w:pPr>
      <w:r w:rsidRPr="001C0FC4">
        <w:t>-</w:t>
      </w:r>
      <w:r w:rsidRPr="001C0FC4">
        <w:tab/>
        <w:t xml:space="preserve">indicate to an MCData client that an SDS message was delivered, read or delivered and read when the originating client requested a delivery, read or delivery and read report; </w:t>
      </w:r>
    </w:p>
    <w:p w14:paraId="5C80C0FD" w14:textId="77777777" w:rsidR="00DD0097" w:rsidRPr="001C0FC4" w:rsidRDefault="00DD0097" w:rsidP="00DD0097">
      <w:pPr>
        <w:pStyle w:val="B10"/>
      </w:pPr>
      <w:r w:rsidRPr="001C0FC4">
        <w:t>-</w:t>
      </w:r>
      <w:r w:rsidRPr="001C0FC4">
        <w:tab/>
        <w:t>indicate to the participating MCData function serving the MCData user that an SDS message was undelivered. The participating MCData function can store the message for later re-delivery;</w:t>
      </w:r>
    </w:p>
    <w:p w14:paraId="52789BF3" w14:textId="77777777" w:rsidR="00DD0097" w:rsidRPr="001C0FC4" w:rsidRDefault="00DD0097" w:rsidP="00DD0097">
      <w:pPr>
        <w:pStyle w:val="B10"/>
      </w:pPr>
      <w:r w:rsidRPr="001C0FC4">
        <w:t>-</w:t>
      </w:r>
      <w:r w:rsidRPr="001C0FC4">
        <w:tab/>
        <w:t>indicate to an MCData client that a request for FD was accepted, deferred or rejected; or</w:t>
      </w:r>
    </w:p>
    <w:p w14:paraId="7803A4A6" w14:textId="77777777" w:rsidR="00DD0097" w:rsidRPr="001C0FC4" w:rsidRDefault="00DD0097" w:rsidP="00DD0097">
      <w:pPr>
        <w:pStyle w:val="B10"/>
      </w:pPr>
      <w:r w:rsidRPr="001C0FC4">
        <w:t>-</w:t>
      </w:r>
      <w:r w:rsidRPr="001C0FC4">
        <w:tab/>
        <w:t>indicate to an MCData client that a file download has been completed;</w:t>
      </w:r>
    </w:p>
    <w:p w14:paraId="3ED0594F" w14:textId="77777777" w:rsidR="00DD0097" w:rsidRPr="001C0FC4" w:rsidRDefault="00DD0097" w:rsidP="00DD0097">
      <w:r w:rsidRPr="001C0FC4">
        <w:t>Before sending a disposition notification the MCData client needs to determine:</w:t>
      </w:r>
    </w:p>
    <w:p w14:paraId="59FEFFD8" w14:textId="77777777" w:rsidR="00DD0097" w:rsidRPr="001C0FC4" w:rsidRDefault="00DD0097" w:rsidP="00DD0097">
      <w:pPr>
        <w:pStyle w:val="B10"/>
      </w:pPr>
      <w:r w:rsidRPr="001C0FC4">
        <w:t>-</w:t>
      </w:r>
      <w:r w:rsidRPr="001C0FC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26A9DAA3" w14:textId="77777777" w:rsidR="00DD0097" w:rsidRPr="001C0FC4" w:rsidRDefault="00DD0097" w:rsidP="00DD0097">
      <w:pPr>
        <w:pStyle w:val="B10"/>
      </w:pPr>
      <w:r w:rsidRPr="001C0FC4">
        <w:t>-</w:t>
      </w:r>
      <w:r w:rsidRPr="001C0FC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5D355889" w14:textId="77777777" w:rsidR="00DD0097" w:rsidRPr="001C0FC4" w:rsidRDefault="00DD0097" w:rsidP="00DD0097">
      <w:r w:rsidRPr="001C0FC4">
        <w:t>The MCData client shall generate a SIP MESSAGE request in accordance with 3GPP TS 24.229 [5] and IETF RFC 3428 [6] with the clarifications given below.</w:t>
      </w:r>
    </w:p>
    <w:p w14:paraId="629257E2" w14:textId="77777777" w:rsidR="00DD0097" w:rsidRPr="001C0FC4" w:rsidRDefault="00DD0097" w:rsidP="00DD0097">
      <w:r w:rsidRPr="001C0FC4">
        <w:t>The MCData client:</w:t>
      </w:r>
    </w:p>
    <w:p w14:paraId="23426A52" w14:textId="77777777" w:rsidR="00DD0097" w:rsidRPr="001C0FC4" w:rsidRDefault="00DD0097" w:rsidP="00DD0097">
      <w:pPr>
        <w:pStyle w:val="B10"/>
      </w:pPr>
      <w:r w:rsidRPr="001C0FC4">
        <w:t>1)</w:t>
      </w:r>
      <w:r w:rsidRPr="001C0FC4">
        <w:tab/>
        <w:t>shall build the SIP MESSAGE request as specified in subclause 6.2.4.1;</w:t>
      </w:r>
    </w:p>
    <w:p w14:paraId="45F590DF"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78C3A6FB" w14:textId="77777777" w:rsidR="00DD0097" w:rsidRPr="001C0FC4" w:rsidRDefault="00DD0097" w:rsidP="00DD0097">
      <w:pPr>
        <w:pStyle w:val="B10"/>
        <w:rPr>
          <w:lang w:eastAsia="ko-KR"/>
        </w:rPr>
      </w:pPr>
      <w:r w:rsidRPr="001C0FC4">
        <w:rPr>
          <w:lang w:eastAsia="ko-KR"/>
        </w:rPr>
        <w:t>3)</w:t>
      </w:r>
      <w:r w:rsidRPr="001C0FC4">
        <w:rPr>
          <w:lang w:eastAsia="ko-KR"/>
        </w:rPr>
        <w:tab/>
        <w:t xml:space="preserve">shall insert in the SIP MESSAGE request an </w:t>
      </w:r>
      <w:r w:rsidRPr="001C0FC4">
        <w:t xml:space="preserve">application/resource-lists+xml </w:t>
      </w:r>
      <w:r w:rsidRPr="001C0FC4">
        <w:rPr>
          <w:lang w:eastAsia="ko-KR"/>
        </w:rPr>
        <w:t>MIME body containing the MCData ID of the targeted MCData user, according to rules and procedures of IETF RFC 5366 [18];</w:t>
      </w:r>
    </w:p>
    <w:p w14:paraId="04E9E193" w14:textId="77777777" w:rsidR="00DD0097" w:rsidRPr="001C0FC4" w:rsidRDefault="00DD0097" w:rsidP="00DD0097">
      <w:pPr>
        <w:pStyle w:val="B10"/>
        <w:rPr>
          <w:lang w:eastAsia="ko-KR"/>
        </w:rPr>
      </w:pPr>
      <w:r w:rsidRPr="001C0FC4">
        <w:rPr>
          <w:lang w:eastAsia="ko-KR"/>
        </w:rPr>
        <w:t>4)</w:t>
      </w:r>
      <w:r w:rsidRPr="001C0FC4">
        <w:rPr>
          <w:lang w:eastAsia="ko-KR"/>
        </w:rPr>
        <w:tab/>
        <w:t>void;</w:t>
      </w:r>
    </w:p>
    <w:p w14:paraId="1B7F7795" w14:textId="77777777" w:rsidR="00DD0097" w:rsidRPr="001C0FC4" w:rsidRDefault="00DD0097" w:rsidP="00DD0097">
      <w:pPr>
        <w:pStyle w:val="B10"/>
        <w:rPr>
          <w:lang w:eastAsia="ko-KR"/>
        </w:rPr>
      </w:pPr>
      <w:r w:rsidRPr="001C0FC4">
        <w:rPr>
          <w:lang w:eastAsia="ko-KR"/>
        </w:rPr>
        <w:t>5)</w:t>
      </w:r>
      <w:r w:rsidRPr="001C0FC4">
        <w:rPr>
          <w:lang w:eastAsia="ko-KR"/>
        </w:rPr>
        <w:tab/>
        <w:t>if sending a disposition notification in response to an MCData group data request, shall include an &lt;mcdata-calling-group-id&gt; element set to the MCData group identity in the application/vnd.3gpp.mcdata-info+xml MIME body;</w:t>
      </w:r>
    </w:p>
    <w:p w14:paraId="041B44EE" w14:textId="77777777" w:rsidR="00DD0097" w:rsidRPr="001C0FC4" w:rsidRDefault="00DD0097" w:rsidP="00DD0097">
      <w:pPr>
        <w:pStyle w:val="B10"/>
      </w:pPr>
      <w:r w:rsidRPr="001C0FC4">
        <w:rPr>
          <w:lang w:eastAsia="ko-KR"/>
        </w:rPr>
        <w:t>6)</w:t>
      </w:r>
      <w:r w:rsidRPr="001C0FC4">
        <w:rPr>
          <w:lang w:eastAsia="ko-KR"/>
        </w:rPr>
        <w:tab/>
        <w:t xml:space="preserve">if requiring to send an SDS notification, </w:t>
      </w:r>
      <w:r w:rsidRPr="001C0FC4">
        <w:t>shall generate an SDS NOTIFICATION message and include it in the SIP MESSAGE request as specified in subclause 6.2.3.1;</w:t>
      </w:r>
    </w:p>
    <w:p w14:paraId="253021F9" w14:textId="77777777" w:rsidR="00DD0097" w:rsidRPr="001C0FC4" w:rsidRDefault="00DD0097" w:rsidP="00DD0097">
      <w:pPr>
        <w:pStyle w:val="B10"/>
      </w:pPr>
      <w:r w:rsidRPr="001C0FC4">
        <w:t>7)</w:t>
      </w:r>
      <w:r w:rsidRPr="001C0FC4">
        <w:tab/>
        <w:t>if requiring to send an FD notification, shall generate an FD NOTIFICATION message and include it in the SIP MESSAGE request as specified in subclause 6.2.3.2; and</w:t>
      </w:r>
    </w:p>
    <w:p w14:paraId="42941A2F" w14:textId="77777777" w:rsidR="00DD0097" w:rsidRPr="001C0FC4" w:rsidRDefault="00DD0097" w:rsidP="00DD0097">
      <w:pPr>
        <w:pStyle w:val="B10"/>
        <w:rPr>
          <w:rFonts w:eastAsia="SimSun"/>
        </w:rPr>
      </w:pPr>
      <w:r w:rsidRPr="001C0FC4">
        <w:t>8)</w:t>
      </w:r>
      <w:r w:rsidRPr="001C0FC4">
        <w:tab/>
      </w:r>
      <w:r w:rsidRPr="001C0FC4">
        <w:rPr>
          <w:lang w:eastAsia="ko-KR"/>
        </w:rPr>
        <w:t xml:space="preserve">shall send the </w:t>
      </w:r>
      <w:r w:rsidRPr="001C0FC4">
        <w:rPr>
          <w:rFonts w:eastAsia="SimSun"/>
        </w:rPr>
        <w:t>SIP MESSAGE request according to rules and procedures of 3GPP TS 24.229 [5].</w:t>
      </w:r>
    </w:p>
    <w:p w14:paraId="46BD56EA" w14:textId="77777777" w:rsidR="00DD0097" w:rsidRPr="001C0FC4" w:rsidRDefault="00DD0097" w:rsidP="00DD0097">
      <w:r w:rsidRPr="001C0FC4">
        <w:t>[TS 24.282, clause 10.2.3.1]</w:t>
      </w:r>
    </w:p>
    <w:p w14:paraId="68BC20AD" w14:textId="77777777" w:rsidR="00DD0097" w:rsidRPr="001C0FC4" w:rsidRDefault="00DD0097" w:rsidP="00DD0097">
      <w:pPr>
        <w:rPr>
          <w:lang w:eastAsia="x-none"/>
        </w:rPr>
      </w:pPr>
      <w:r w:rsidRPr="001C0FC4">
        <w:rPr>
          <w:lang w:eastAsia="x-none"/>
        </w:rPr>
        <w:t>The media storage client on the MCData client shall send HTTP requests over a TLS connection as specified for the HTTP client in the UE, in annex</w:t>
      </w:r>
      <w:r w:rsidRPr="001C0FC4">
        <w:t> </w:t>
      </w:r>
      <w:r w:rsidRPr="001C0FC4">
        <w:rPr>
          <w:lang w:eastAsia="x-none"/>
        </w:rPr>
        <w:t xml:space="preserve">A of </w:t>
      </w:r>
      <w:r w:rsidRPr="001C0FC4">
        <w:t>3GPP TS 24.482 </w:t>
      </w:r>
      <w:r w:rsidRPr="001C0FC4">
        <w:rPr>
          <w:lang w:eastAsia="x-none"/>
        </w:rPr>
        <w:t>[24].</w:t>
      </w:r>
    </w:p>
    <w:p w14:paraId="143E8C9A" w14:textId="77777777" w:rsidR="00DD0097" w:rsidRPr="001C0FC4" w:rsidRDefault="00DD0097" w:rsidP="00DD0097">
      <w:pPr>
        <w:pStyle w:val="NO"/>
      </w:pPr>
      <w:r w:rsidRPr="001C0FC4">
        <w:t>NOTE 1:</w:t>
      </w:r>
      <w:r w:rsidRPr="001C0FC4">
        <w:tab/>
        <w:t>The HTTP client encodes the MCData ID in the bearer access token of the Authorization header field of an HTTP request as specified in 3GPP TS 24.482 [24].</w:t>
      </w:r>
    </w:p>
    <w:p w14:paraId="3EA4BE2C" w14:textId="77777777" w:rsidR="00DD0097" w:rsidRPr="001C0FC4" w:rsidRDefault="00DD0097" w:rsidP="00DD0097">
      <w:pPr>
        <w:pStyle w:val="NO"/>
        <w:rPr>
          <w:rFonts w:eastAsia="Malgun Gothic"/>
        </w:rPr>
      </w:pPr>
      <w:r w:rsidRPr="001C0FC4">
        <w:t>NOTE 2:</w:t>
      </w:r>
      <w:r w:rsidRPr="001C0FC4">
        <w:tab/>
        <w:t xml:space="preserve">The HTTP client always sends the HTTP requests to an HTTP proxy. </w:t>
      </w:r>
      <w:r w:rsidRPr="001C0FC4">
        <w:rPr>
          <w:lang w:eastAsia="x-none"/>
        </w:rPr>
        <w:t>Annex</w:t>
      </w:r>
      <w:r w:rsidRPr="001C0FC4">
        <w:t> </w:t>
      </w:r>
      <w:r w:rsidRPr="001C0FC4">
        <w:rPr>
          <w:lang w:eastAsia="x-none"/>
        </w:rPr>
        <w:t xml:space="preserve">A of </w:t>
      </w:r>
      <w:r w:rsidRPr="001C0FC4">
        <w:t>3GPP TS 24.482 </w:t>
      </w:r>
      <w:r w:rsidRPr="001C0FC4">
        <w:rPr>
          <w:lang w:eastAsia="x-none"/>
        </w:rPr>
        <w:t>[24] indicates how the HTTP proxy forwards the HTTP request to the HTTP server.</w:t>
      </w:r>
    </w:p>
    <w:p w14:paraId="512069BC" w14:textId="77777777" w:rsidR="00DD0097" w:rsidRPr="001C0FC4" w:rsidRDefault="00DD0097" w:rsidP="00DD0097">
      <w:pPr>
        <w:rPr>
          <w:rFonts w:eastAsia="Malgun Gothic"/>
        </w:rPr>
      </w:pPr>
      <w:r w:rsidRPr="001C0FC4">
        <w:rPr>
          <w:rFonts w:eastAsia="Malgun Gothic"/>
        </w:rPr>
        <w:t>To download a file from the media storage function on the controlling MCData function, the media storage client on the MCData client:</w:t>
      </w:r>
    </w:p>
    <w:p w14:paraId="638543A3" w14:textId="77777777" w:rsidR="00DD0097" w:rsidRPr="001C0FC4" w:rsidRDefault="00DD0097" w:rsidP="00DD0097">
      <w:pPr>
        <w:pStyle w:val="B10"/>
      </w:pPr>
      <w:r w:rsidRPr="001C0FC4">
        <w:rPr>
          <w:rFonts w:eastAsia="Malgun Gothic"/>
        </w:rPr>
        <w:t>1)</w:t>
      </w:r>
      <w:r w:rsidRPr="001C0FC4">
        <w:rPr>
          <w:rFonts w:eastAsia="Malgun Gothic"/>
        </w:rPr>
        <w:tab/>
        <w:t xml:space="preserve">shall generate an HTTP GET request as specified in </w:t>
      </w:r>
      <w:r w:rsidRPr="001C0FC4">
        <w:t>IETF RFC 7230 [22] and IETF RFC 7231 [23] with a Request-URI set to an absolute URI identifying the URL of the file being requested from the media storage function on the controlling MCData function; and</w:t>
      </w:r>
    </w:p>
    <w:p w14:paraId="0A80A51A" w14:textId="77777777" w:rsidR="00DD0097" w:rsidRPr="001C0FC4" w:rsidRDefault="00DD0097" w:rsidP="00DD0097">
      <w:pPr>
        <w:pStyle w:val="B10"/>
        <w:rPr>
          <w:rFonts w:eastAsia="Calibri"/>
        </w:rPr>
      </w:pPr>
      <w:r w:rsidRPr="001C0FC4">
        <w:rPr>
          <w:rFonts w:eastAsia="Malgun Gothic"/>
        </w:rPr>
        <w:t>2)</w:t>
      </w:r>
      <w:r w:rsidRPr="001C0FC4">
        <w:rPr>
          <w:rFonts w:eastAsia="Malgun Gothic"/>
        </w:rPr>
        <w:tab/>
        <w:t xml:space="preserve">shall send the HTTP GET request towards the </w:t>
      </w:r>
      <w:r w:rsidRPr="001C0FC4">
        <w:t>media storage function on the controlling MCData function.</w:t>
      </w:r>
    </w:p>
    <w:p w14:paraId="044A849B" w14:textId="77777777" w:rsidR="00DD0097" w:rsidRPr="001C0FC4" w:rsidRDefault="00DD0097" w:rsidP="00DD0097">
      <w:r w:rsidRPr="001C0FC4">
        <w:t>On receipt of a HTTP 200 OK response containing the requested file, the MCData client shall notify the user or application that the file has been successfully downloaded.</w:t>
      </w:r>
    </w:p>
    <w:p w14:paraId="39CDDD97" w14:textId="77777777" w:rsidR="00DD0097" w:rsidRPr="001C0FC4" w:rsidRDefault="00DD0097" w:rsidP="00DD0097">
      <w:pPr>
        <w:pStyle w:val="H6"/>
      </w:pPr>
      <w:bookmarkStart w:id="2338" w:name="_Toc52782419"/>
      <w:bookmarkStart w:id="2339" w:name="_Toc52783030"/>
      <w:bookmarkStart w:id="2340" w:name="_Toc59042899"/>
      <w:r w:rsidRPr="001C0FC4">
        <w:t>6.2.4.3</w:t>
      </w:r>
      <w:r w:rsidRPr="001C0FC4">
        <w:tab/>
        <w:t>Test description</w:t>
      </w:r>
      <w:bookmarkEnd w:id="2338"/>
      <w:bookmarkEnd w:id="2339"/>
      <w:bookmarkEnd w:id="2340"/>
    </w:p>
    <w:p w14:paraId="29BAB4EF" w14:textId="77777777" w:rsidR="00DD0097" w:rsidRPr="001C0FC4" w:rsidRDefault="00DD0097" w:rsidP="00DD0097">
      <w:pPr>
        <w:pStyle w:val="H6"/>
      </w:pPr>
      <w:bookmarkStart w:id="2341" w:name="_Toc52782420"/>
      <w:bookmarkStart w:id="2342" w:name="_Toc52783031"/>
      <w:bookmarkStart w:id="2343" w:name="_Toc59042900"/>
      <w:r w:rsidRPr="001C0FC4">
        <w:t>6.2.4.3.1</w:t>
      </w:r>
      <w:r w:rsidRPr="001C0FC4">
        <w:tab/>
        <w:t>Pre-test conditions</w:t>
      </w:r>
      <w:bookmarkEnd w:id="2341"/>
      <w:bookmarkEnd w:id="2342"/>
      <w:bookmarkEnd w:id="2343"/>
    </w:p>
    <w:p w14:paraId="033F0E7C" w14:textId="77777777" w:rsidR="002E5C7E" w:rsidRDefault="002E5C7E" w:rsidP="002E5C7E">
      <w:pPr>
        <w:pStyle w:val="H6"/>
        <w:rPr>
          <w:ins w:id="2344" w:author="MCC160" w:date="2024-04-27T12:30:00Z"/>
        </w:rPr>
      </w:pPr>
      <w:ins w:id="2345" w:author="MCC160" w:date="2024-04-27T12:30:00Z">
        <w:r w:rsidRPr="00102CE5">
          <w:t>Test configuration</w:t>
        </w:r>
        <w:r>
          <w:t>:</w:t>
        </w:r>
      </w:ins>
    </w:p>
    <w:p w14:paraId="251B693D" w14:textId="7284FE86" w:rsidR="002E5C7E" w:rsidRDefault="002E5C7E" w:rsidP="002E5C7E">
      <w:pPr>
        <w:pStyle w:val="B10"/>
        <w:rPr>
          <w:ins w:id="2346" w:author="MCC160" w:date="2024-04-27T12:30:00Z"/>
        </w:rPr>
      </w:pPr>
      <w:ins w:id="2347" w:author="MCC160" w:date="2024-04-27T12:30:00Z">
        <w:r>
          <w:t>-</w:t>
        </w:r>
        <w:r>
          <w:tab/>
          <w:t xml:space="preserve">Single cell configuration according to TS </w:t>
        </w:r>
      </w:ins>
      <w:ins w:id="2348" w:author="MCC160" w:date="2024-05-07T11:30:00Z">
        <w:r w:rsidR="009E0EC2">
          <w:t>36.579</w:t>
        </w:r>
      </w:ins>
      <w:ins w:id="2349" w:author="MCC160" w:date="2024-04-27T12:30:00Z">
        <w:r>
          <w:t>-1 [2] clause 5.2.2.2.1.</w:t>
        </w:r>
      </w:ins>
    </w:p>
    <w:p w14:paraId="67B0FD3B" w14:textId="77777777" w:rsidR="002E7822" w:rsidRPr="001C0FC4" w:rsidRDefault="002E7822" w:rsidP="002E7822">
      <w:pPr>
        <w:pStyle w:val="B10"/>
        <w:rPr>
          <w:ins w:id="2350" w:author="MCC160" w:date="2024-04-27T13:21:00Z"/>
        </w:rPr>
      </w:pPr>
      <w:ins w:id="2351" w:author="MCC160" w:date="2024-04-27T13:21:00Z">
        <w:r w:rsidRPr="001C0FC4">
          <w:t>-</w:t>
        </w:r>
        <w:r w:rsidRPr="001C0FC4">
          <w:tab/>
          <w:t>Test files downloaded or received at previous test runs are deleted.</w:t>
        </w:r>
      </w:ins>
    </w:p>
    <w:p w14:paraId="27A119DD" w14:textId="77777777" w:rsidR="002E5C7E" w:rsidRDefault="002E5C7E" w:rsidP="002E5C7E">
      <w:pPr>
        <w:pStyle w:val="H6"/>
        <w:rPr>
          <w:ins w:id="2352" w:author="MCC160" w:date="2024-04-27T12:30:00Z"/>
        </w:rPr>
      </w:pPr>
      <w:ins w:id="2353" w:author="MCC160" w:date="2024-04-27T12:30:00Z">
        <w:r>
          <w:t>Preamble:</w:t>
        </w:r>
      </w:ins>
    </w:p>
    <w:p w14:paraId="5FC41CEB" w14:textId="77777777" w:rsidR="002E7822" w:rsidRDefault="002E7822" w:rsidP="002E7822">
      <w:pPr>
        <w:pStyle w:val="B10"/>
        <w:rPr>
          <w:ins w:id="2354" w:author="MCC160" w:date="2024-04-27T13:22:00Z"/>
        </w:rPr>
      </w:pPr>
      <w:ins w:id="2355" w:author="MCC160" w:date="2024-04-27T13:22:00Z">
        <w:r>
          <w:t>-</w:t>
        </w:r>
        <w:r>
          <w:tab/>
          <w:t>The UE has performed procedure 'Initial registration' as described in TS 36.579-1 [2] clause 5.4.2</w:t>
        </w:r>
        <w:r w:rsidRPr="002E5C7E">
          <w:t xml:space="preserve"> with the following clarifications:</w:t>
        </w:r>
      </w:ins>
    </w:p>
    <w:p w14:paraId="01965B90" w14:textId="5FCD8D5A" w:rsidR="002E7822" w:rsidRDefault="002E7822" w:rsidP="002E7822">
      <w:pPr>
        <w:pStyle w:val="B10"/>
        <w:ind w:left="852"/>
        <w:rPr>
          <w:ins w:id="2356" w:author="MCC160" w:date="2024-04-27T13:22:00Z"/>
        </w:rPr>
      </w:pPr>
      <w:ins w:id="2357" w:author="MCC160" w:date="2024-04-27T13:22:00Z">
        <w:r>
          <w:t>-</w:t>
        </w:r>
        <w:r>
          <w:tab/>
        </w:r>
        <w:r w:rsidRPr="002E7822">
          <w:t>In the MCData Group Configuration document the &lt;mcdata-on-network-max-data-size-auto-recv&gt; shall be set to 0 to indicate non-mandatory download independent from the file size</w:t>
        </w:r>
        <w:r>
          <w:t>.</w:t>
        </w:r>
      </w:ins>
    </w:p>
    <w:p w14:paraId="283F2428" w14:textId="56736729" w:rsidR="002E7822" w:rsidRDefault="002E7822" w:rsidP="002E7822">
      <w:pPr>
        <w:pStyle w:val="B10"/>
        <w:ind w:left="852"/>
        <w:rPr>
          <w:ins w:id="2358" w:author="MCC160" w:date="2024-04-27T13:22:00Z"/>
        </w:rPr>
      </w:pPr>
      <w:ins w:id="2359" w:author="MCC160" w:date="2024-04-27T13:22:00Z">
        <w:r>
          <w:t>-</w:t>
        </w:r>
        <w:r>
          <w:tab/>
        </w:r>
        <w:r w:rsidRPr="002E7822">
          <w:t>Timer TDU2 (FD non-mandatory download timer) is configured to be 15 seconds.</w:t>
        </w:r>
      </w:ins>
    </w:p>
    <w:p w14:paraId="7D140982" w14:textId="77777777" w:rsidR="002E5C7E" w:rsidRDefault="002E5C7E" w:rsidP="002E5C7E">
      <w:pPr>
        <w:pStyle w:val="B10"/>
        <w:rPr>
          <w:ins w:id="2360" w:author="MCC160" w:date="2024-04-27T12:30:00Z"/>
        </w:rPr>
      </w:pPr>
      <w:ins w:id="2361" w:author="MCC160" w:date="2024-04-27T12:30:00Z">
        <w:r>
          <w:t>-</w:t>
        </w:r>
        <w:r>
          <w:tab/>
        </w:r>
        <w:r w:rsidRPr="000573F5">
          <w:t>UE States at the end of the preamble</w:t>
        </w:r>
        <w:r>
          <w:t>:</w:t>
        </w:r>
      </w:ins>
    </w:p>
    <w:p w14:paraId="04BDAE4D" w14:textId="77777777" w:rsidR="002E5C7E" w:rsidRDefault="002E5C7E" w:rsidP="002E5C7E">
      <w:pPr>
        <w:pStyle w:val="B10"/>
        <w:ind w:left="852"/>
        <w:rPr>
          <w:ins w:id="2362" w:author="MCC160" w:date="2024-04-27T12:30:00Z"/>
        </w:rPr>
      </w:pPr>
      <w:ins w:id="2363" w:author="MCC160" w:date="2024-04-27T12:30:00Z">
        <w:r>
          <w:t>-</w:t>
        </w:r>
        <w:r>
          <w:tab/>
          <w:t>The UE is in RRC_IDLE state.</w:t>
        </w:r>
      </w:ins>
    </w:p>
    <w:p w14:paraId="7BD46D00" w14:textId="77777777" w:rsidR="002E5C7E" w:rsidRDefault="002E5C7E" w:rsidP="002E5C7E">
      <w:pPr>
        <w:pStyle w:val="B10"/>
        <w:ind w:left="852"/>
        <w:rPr>
          <w:ins w:id="2364" w:author="MCC160" w:date="2024-04-27T12:30:00Z"/>
        </w:rPr>
      </w:pPr>
      <w:ins w:id="2365" w:author="MCC160" w:date="2024-04-27T12:30:00Z">
        <w:r>
          <w:t>-</w:t>
        </w:r>
        <w:r>
          <w:tab/>
          <w:t>The client is registered for MCData.</w:t>
        </w:r>
      </w:ins>
    </w:p>
    <w:p w14:paraId="7ABC0ECF" w14:textId="1431641F" w:rsidR="00DD0097" w:rsidRPr="001C0FC4" w:rsidDel="002E7822" w:rsidRDefault="00DD0097" w:rsidP="00DD0097">
      <w:pPr>
        <w:pStyle w:val="H6"/>
        <w:rPr>
          <w:del w:id="2366" w:author="MCC160" w:date="2024-04-27T13:21:00Z"/>
        </w:rPr>
      </w:pPr>
      <w:del w:id="2367" w:author="MCC160" w:date="2024-04-27T13:21:00Z">
        <w:r w:rsidRPr="001C0FC4" w:rsidDel="002E7822">
          <w:delText>System Simulator:</w:delText>
        </w:r>
      </w:del>
    </w:p>
    <w:p w14:paraId="1B91212C" w14:textId="715DFD9D" w:rsidR="00DD0097" w:rsidRPr="001C0FC4" w:rsidDel="002E7822" w:rsidRDefault="00DD0097" w:rsidP="00DD0097">
      <w:pPr>
        <w:pStyle w:val="B10"/>
        <w:rPr>
          <w:del w:id="2368" w:author="MCC160" w:date="2024-04-27T13:21:00Z"/>
        </w:rPr>
      </w:pPr>
      <w:del w:id="2369" w:author="MCC160" w:date="2024-04-27T13:21:00Z">
        <w:r w:rsidRPr="001C0FC4" w:rsidDel="002E7822">
          <w:delText>-</w:delText>
        </w:r>
        <w:r w:rsidRPr="001C0FC4" w:rsidDel="002E7822">
          <w:tab/>
          <w:delText>SS (MCData server)</w:delText>
        </w:r>
      </w:del>
    </w:p>
    <w:p w14:paraId="29B26622" w14:textId="0B6FD7B4" w:rsidR="00DD0097" w:rsidRPr="001C0FC4" w:rsidDel="002E7822" w:rsidRDefault="00DD0097" w:rsidP="00DD0097">
      <w:pPr>
        <w:pStyle w:val="B10"/>
        <w:rPr>
          <w:del w:id="2370" w:author="MCC160" w:date="2024-04-27T13:21:00Z"/>
        </w:rPr>
      </w:pPr>
      <w:del w:id="2371" w:author="MCC160" w:date="2024-04-27T13:21:00Z">
        <w:r w:rsidRPr="001C0FC4" w:rsidDel="002E7822">
          <w:delText>-</w:delText>
        </w:r>
        <w:r w:rsidRPr="001C0FC4" w:rsidDel="002E7822">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3C04F554" w14:textId="520EFCCB" w:rsidR="00DD0097" w:rsidRPr="001C0FC4" w:rsidDel="002E7822" w:rsidRDefault="00DD0097" w:rsidP="00DD0097">
      <w:pPr>
        <w:pStyle w:val="H6"/>
        <w:rPr>
          <w:del w:id="2372" w:author="MCC160" w:date="2024-04-27T13:21:00Z"/>
        </w:rPr>
      </w:pPr>
      <w:del w:id="2373" w:author="MCC160" w:date="2024-04-27T13:21:00Z">
        <w:r w:rsidRPr="001C0FC4" w:rsidDel="002E7822">
          <w:delText>IUT:</w:delText>
        </w:r>
      </w:del>
    </w:p>
    <w:p w14:paraId="25445C3A" w14:textId="69398A08" w:rsidR="00DD0097" w:rsidRPr="001C0FC4" w:rsidDel="002E7822" w:rsidRDefault="00DD0097" w:rsidP="00DD0097">
      <w:pPr>
        <w:pStyle w:val="B10"/>
        <w:rPr>
          <w:del w:id="2374" w:author="MCC160" w:date="2024-04-27T13:21:00Z"/>
        </w:rPr>
      </w:pPr>
      <w:del w:id="2375" w:author="MCC160" w:date="2024-04-27T13:21:00Z">
        <w:r w:rsidRPr="001C0FC4" w:rsidDel="002E7822">
          <w:delText>-</w:delText>
        </w:r>
        <w:r w:rsidRPr="001C0FC4" w:rsidDel="002E7822">
          <w:tab/>
          <w:delText>UE (MCData client)</w:delText>
        </w:r>
      </w:del>
    </w:p>
    <w:p w14:paraId="4A92E633" w14:textId="16852B42" w:rsidR="00DD0097" w:rsidRPr="001C0FC4" w:rsidDel="002E7822" w:rsidRDefault="00DD0097" w:rsidP="00DD0097">
      <w:pPr>
        <w:pStyle w:val="B10"/>
        <w:rPr>
          <w:del w:id="2376" w:author="MCC160" w:date="2024-04-27T13:21:00Z"/>
        </w:rPr>
      </w:pPr>
      <w:del w:id="2377" w:author="MCC160" w:date="2024-04-27T13:21:00Z">
        <w:r w:rsidRPr="001C0FC4" w:rsidDel="002E7822">
          <w:delText>-</w:delText>
        </w:r>
        <w:r w:rsidRPr="001C0FC4" w:rsidDel="002E7822">
          <w:tab/>
          <w:delText>The test USIM set as defined in TS 36.579-1 [2] clause 5.5.10 is inserted.</w:delText>
        </w:r>
      </w:del>
    </w:p>
    <w:p w14:paraId="00961729" w14:textId="606CB8EC" w:rsidR="00DD0097" w:rsidRPr="001C0FC4" w:rsidDel="002E7822" w:rsidRDefault="00DD0097" w:rsidP="00DD0097">
      <w:pPr>
        <w:pStyle w:val="B10"/>
        <w:rPr>
          <w:del w:id="2378" w:author="MCC160" w:date="2024-04-27T13:21:00Z"/>
        </w:rPr>
      </w:pPr>
      <w:bookmarkStart w:id="2379" w:name="_Hlk100664691"/>
      <w:del w:id="2380" w:author="MCC160" w:date="2024-04-27T13:21:00Z">
        <w:r w:rsidRPr="001C0FC4" w:rsidDel="002E7822">
          <w:delText>-</w:delText>
        </w:r>
        <w:r w:rsidRPr="001C0FC4" w:rsidDel="002E7822">
          <w:tab/>
          <w:delText>Test files downloaded or received at previous test runs are deleted.</w:delText>
        </w:r>
      </w:del>
    </w:p>
    <w:bookmarkEnd w:id="2379"/>
    <w:p w14:paraId="19033133" w14:textId="5015079E" w:rsidR="00DD0097" w:rsidRPr="001C0FC4" w:rsidDel="002E7822" w:rsidRDefault="00DD0097" w:rsidP="00DD0097">
      <w:pPr>
        <w:pStyle w:val="H6"/>
        <w:rPr>
          <w:del w:id="2381" w:author="MCC160" w:date="2024-04-27T13:22:00Z"/>
        </w:rPr>
      </w:pPr>
      <w:del w:id="2382" w:author="MCC160" w:date="2024-04-27T13:22:00Z">
        <w:r w:rsidRPr="001C0FC4" w:rsidDel="002E7822">
          <w:delText>Preamble:</w:delText>
        </w:r>
      </w:del>
    </w:p>
    <w:p w14:paraId="2A8338F0" w14:textId="057F63E7" w:rsidR="00DD0097" w:rsidRPr="001C0FC4" w:rsidDel="002E7822" w:rsidRDefault="00DD0097" w:rsidP="00DD0097">
      <w:pPr>
        <w:pStyle w:val="B10"/>
        <w:rPr>
          <w:del w:id="2383" w:author="MCC160" w:date="2024-04-27T13:22:00Z"/>
        </w:rPr>
      </w:pPr>
      <w:del w:id="2384" w:author="MCC160" w:date="2024-04-27T13:22:00Z">
        <w:r w:rsidRPr="001C0FC4" w:rsidDel="002E7822">
          <w:delText>-</w:delText>
        </w:r>
        <w:r w:rsidRPr="001C0FC4" w:rsidDel="002E7822">
          <w:tab/>
          <w:delText>In the MCData Group Configuration document the &lt;mcdata-on-network-max-data-size-auto-recv&gt; shall be set to 0 to indicate non-mandatory download independent from the file size.</w:delText>
        </w:r>
      </w:del>
    </w:p>
    <w:p w14:paraId="072C1224" w14:textId="28017535" w:rsidR="00DD0097" w:rsidRPr="001C0FC4" w:rsidDel="002E7822" w:rsidRDefault="00DD0097" w:rsidP="00DD0097">
      <w:pPr>
        <w:pStyle w:val="B10"/>
        <w:rPr>
          <w:del w:id="2385" w:author="MCC160" w:date="2024-04-27T13:22:00Z"/>
        </w:rPr>
      </w:pPr>
      <w:del w:id="2386" w:author="MCC160" w:date="2024-04-27T13:22:00Z">
        <w:r w:rsidRPr="001C0FC4" w:rsidDel="002E7822">
          <w:delText>-</w:delText>
        </w:r>
        <w:r w:rsidRPr="001C0FC4" w:rsidDel="002E7822">
          <w:tab/>
          <w:delText>Timer TDU2 (FD non-mandatory download timer) is configured to be 15 seconds.</w:delText>
        </w:r>
      </w:del>
    </w:p>
    <w:p w14:paraId="40C09AB9" w14:textId="6401E4C6" w:rsidR="00DD0097" w:rsidRPr="001C0FC4" w:rsidDel="002E7822" w:rsidRDefault="00DD0097" w:rsidP="00DD0097">
      <w:pPr>
        <w:pStyle w:val="B10"/>
        <w:rPr>
          <w:del w:id="2387" w:author="MCC160" w:date="2024-04-27T13:21:00Z"/>
        </w:rPr>
      </w:pPr>
      <w:del w:id="2388" w:author="MCC160" w:date="2024-04-27T13:21:00Z">
        <w:r w:rsidRPr="001C0FC4" w:rsidDel="002E7822">
          <w:delText>-</w:delText>
        </w:r>
        <w:r w:rsidRPr="001C0FC4" w:rsidDel="002E7822">
          <w:tab/>
          <w:delText>The UE has performed procedure 'MCData UE registration' as specified in TS 36.579-1 [2] clause 5.4.2B.</w:delText>
        </w:r>
      </w:del>
    </w:p>
    <w:p w14:paraId="37FC90C6" w14:textId="5571AF74" w:rsidR="00DD0097" w:rsidRPr="001C0FC4" w:rsidDel="002E7822" w:rsidRDefault="00DD0097" w:rsidP="00DD0097">
      <w:pPr>
        <w:pStyle w:val="B10"/>
        <w:rPr>
          <w:del w:id="2389" w:author="MCC160" w:date="2024-04-27T13:21:00Z"/>
        </w:rPr>
      </w:pPr>
      <w:del w:id="2390" w:author="MCC160" w:date="2024-04-27T13:21:00Z">
        <w:r w:rsidRPr="001C0FC4" w:rsidDel="002E7822">
          <w:delText>-</w:delText>
        </w:r>
        <w:r w:rsidRPr="001C0FC4" w:rsidDel="002E7822">
          <w:tab/>
          <w:delText>The UE has performed procedure 'MCX Authorization/Configuration and Key Generation' as specified in TS 36.579-1 [2] clause 5.3.2.</w:delText>
        </w:r>
      </w:del>
    </w:p>
    <w:p w14:paraId="6F4ACAC0" w14:textId="0A4523C0" w:rsidR="00DD0097" w:rsidRPr="001C0FC4" w:rsidDel="002E7822" w:rsidRDefault="00DD0097" w:rsidP="00DD0097">
      <w:pPr>
        <w:pStyle w:val="B10"/>
        <w:rPr>
          <w:del w:id="2391" w:author="MCC160" w:date="2024-04-27T13:21:00Z"/>
        </w:rPr>
      </w:pPr>
      <w:del w:id="2392" w:author="MCC160" w:date="2024-04-27T13:21:00Z">
        <w:r w:rsidRPr="001C0FC4" w:rsidDel="002E7822">
          <w:delText>-</w:delText>
        </w:r>
        <w:r w:rsidRPr="001C0FC4" w:rsidDel="002E7822">
          <w:tab/>
          <w:delText>UE States at the end of the preamble</w:delText>
        </w:r>
      </w:del>
    </w:p>
    <w:p w14:paraId="23512B40" w14:textId="5C0A9269" w:rsidR="00DD0097" w:rsidRPr="001C0FC4" w:rsidDel="002E7822" w:rsidRDefault="00DD0097" w:rsidP="00DD0097">
      <w:pPr>
        <w:pStyle w:val="B2"/>
        <w:rPr>
          <w:del w:id="2393" w:author="MCC160" w:date="2024-04-27T13:21:00Z"/>
        </w:rPr>
      </w:pPr>
      <w:del w:id="2394" w:author="MCC160" w:date="2024-04-27T13:21:00Z">
        <w:r w:rsidRPr="001C0FC4" w:rsidDel="002E7822">
          <w:delText>-</w:delText>
        </w:r>
        <w:r w:rsidRPr="001C0FC4" w:rsidDel="002E7822">
          <w:tab/>
          <w:delText>The UE is in E-UTRA Registered, Idle Mode state.</w:delText>
        </w:r>
      </w:del>
    </w:p>
    <w:p w14:paraId="7BF507B2" w14:textId="338CCF6D" w:rsidR="00DD0097" w:rsidRPr="001C0FC4" w:rsidDel="002E7822" w:rsidRDefault="00DD0097" w:rsidP="00DD0097">
      <w:pPr>
        <w:pStyle w:val="B2"/>
        <w:rPr>
          <w:del w:id="2395" w:author="MCC160" w:date="2024-04-27T13:21:00Z"/>
        </w:rPr>
      </w:pPr>
      <w:del w:id="2396" w:author="MCC160" w:date="2024-04-27T13:21:00Z">
        <w:r w:rsidRPr="001C0FC4" w:rsidDel="002E7822">
          <w:delText>-</w:delText>
        </w:r>
        <w:r w:rsidRPr="001C0FC4" w:rsidDel="002E7822">
          <w:tab/>
          <w:delText>The MCData Client Application has been activated and User has registered-in as the MCDATA User with the Server as active user at the Client.</w:delText>
        </w:r>
      </w:del>
    </w:p>
    <w:p w14:paraId="02352284" w14:textId="77777777" w:rsidR="00DD0097" w:rsidRPr="001C0FC4" w:rsidRDefault="00DD0097" w:rsidP="00DD0097">
      <w:pPr>
        <w:pStyle w:val="H6"/>
      </w:pPr>
      <w:bookmarkStart w:id="2397" w:name="_Toc52782421"/>
      <w:bookmarkStart w:id="2398" w:name="_Toc52783032"/>
      <w:bookmarkStart w:id="2399" w:name="_Toc59042901"/>
      <w:r w:rsidRPr="001C0FC4">
        <w:t>6.2.4.3.2</w:t>
      </w:r>
      <w:r w:rsidRPr="001C0FC4">
        <w:tab/>
        <w:t>Test procedure sequence</w:t>
      </w:r>
      <w:bookmarkEnd w:id="2397"/>
      <w:bookmarkEnd w:id="2398"/>
      <w:bookmarkEnd w:id="2399"/>
    </w:p>
    <w:p w14:paraId="4B79D654" w14:textId="77777777" w:rsidR="00DD0097" w:rsidRPr="001C0FC4" w:rsidRDefault="00DD0097" w:rsidP="00DD0097">
      <w:pPr>
        <w:pStyle w:val="TH"/>
      </w:pPr>
      <w:r w:rsidRPr="001C0FC4">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4A23881F" w14:textId="77777777" w:rsidTr="003D7D35">
        <w:tc>
          <w:tcPr>
            <w:tcW w:w="649" w:type="dxa"/>
            <w:tcBorders>
              <w:top w:val="single" w:sz="4" w:space="0" w:color="auto"/>
              <w:left w:val="single" w:sz="4" w:space="0" w:color="auto"/>
              <w:bottom w:val="nil"/>
              <w:right w:val="single" w:sz="4" w:space="0" w:color="auto"/>
            </w:tcBorders>
            <w:hideMark/>
          </w:tcPr>
          <w:p w14:paraId="1C202D16" w14:textId="77777777" w:rsidR="00DD0097" w:rsidRPr="001C0FC4" w:rsidRDefault="00DD0097" w:rsidP="003D7D35">
            <w:pPr>
              <w:pStyle w:val="TAH"/>
              <w:spacing w:line="252" w:lineRule="auto"/>
            </w:pPr>
            <w:r w:rsidRPr="001C0FC4">
              <w:t>St</w:t>
            </w:r>
          </w:p>
        </w:tc>
        <w:tc>
          <w:tcPr>
            <w:tcW w:w="3970" w:type="dxa"/>
            <w:tcBorders>
              <w:top w:val="single" w:sz="4" w:space="0" w:color="auto"/>
              <w:left w:val="single" w:sz="4" w:space="0" w:color="auto"/>
              <w:bottom w:val="nil"/>
              <w:right w:val="single" w:sz="4" w:space="0" w:color="auto"/>
            </w:tcBorders>
            <w:hideMark/>
          </w:tcPr>
          <w:p w14:paraId="196E63EF" w14:textId="77777777" w:rsidR="00DD0097" w:rsidRPr="001C0FC4" w:rsidRDefault="00DD0097" w:rsidP="003D7D35">
            <w:pPr>
              <w:pStyle w:val="TAH"/>
              <w:spacing w:line="252" w:lineRule="auto"/>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AFC917B" w14:textId="77777777" w:rsidR="00DD0097" w:rsidRPr="001C0FC4" w:rsidRDefault="00DD0097" w:rsidP="003D7D35">
            <w:pPr>
              <w:pStyle w:val="TAH"/>
              <w:spacing w:line="252" w:lineRule="auto"/>
            </w:pPr>
            <w:r w:rsidRPr="001C0FC4">
              <w:t>Message Sequence</w:t>
            </w:r>
          </w:p>
        </w:tc>
        <w:tc>
          <w:tcPr>
            <w:tcW w:w="567" w:type="dxa"/>
            <w:tcBorders>
              <w:top w:val="single" w:sz="4" w:space="0" w:color="auto"/>
              <w:left w:val="single" w:sz="4" w:space="0" w:color="auto"/>
              <w:bottom w:val="nil"/>
              <w:right w:val="single" w:sz="4" w:space="0" w:color="auto"/>
            </w:tcBorders>
            <w:hideMark/>
          </w:tcPr>
          <w:p w14:paraId="0665E45E" w14:textId="77777777" w:rsidR="00DD0097" w:rsidRPr="001C0FC4" w:rsidRDefault="00DD0097" w:rsidP="003D7D35">
            <w:pPr>
              <w:pStyle w:val="TAH"/>
              <w:spacing w:line="252" w:lineRule="auto"/>
            </w:pPr>
            <w:r w:rsidRPr="001C0FC4">
              <w:t>TP</w:t>
            </w:r>
          </w:p>
        </w:tc>
        <w:tc>
          <w:tcPr>
            <w:tcW w:w="892" w:type="dxa"/>
            <w:tcBorders>
              <w:top w:val="single" w:sz="4" w:space="0" w:color="auto"/>
              <w:left w:val="single" w:sz="4" w:space="0" w:color="auto"/>
              <w:bottom w:val="nil"/>
              <w:right w:val="single" w:sz="4" w:space="0" w:color="auto"/>
            </w:tcBorders>
            <w:hideMark/>
          </w:tcPr>
          <w:p w14:paraId="0DF6A4F8" w14:textId="77777777" w:rsidR="00DD0097" w:rsidRPr="001C0FC4" w:rsidRDefault="00DD0097" w:rsidP="003D7D35">
            <w:pPr>
              <w:pStyle w:val="TAH"/>
              <w:spacing w:line="252" w:lineRule="auto"/>
            </w:pPr>
            <w:r w:rsidRPr="001C0FC4">
              <w:t>Verdict</w:t>
            </w:r>
          </w:p>
        </w:tc>
      </w:tr>
      <w:tr w:rsidR="00DD0097" w:rsidRPr="001C0FC4" w14:paraId="4E9F2E83" w14:textId="77777777" w:rsidTr="003D7D35">
        <w:tc>
          <w:tcPr>
            <w:tcW w:w="649" w:type="dxa"/>
            <w:tcBorders>
              <w:top w:val="nil"/>
              <w:left w:val="single" w:sz="4" w:space="0" w:color="auto"/>
              <w:bottom w:val="single" w:sz="4" w:space="0" w:color="auto"/>
              <w:right w:val="single" w:sz="4" w:space="0" w:color="auto"/>
            </w:tcBorders>
          </w:tcPr>
          <w:p w14:paraId="5029F8C8" w14:textId="77777777" w:rsidR="00DD0097" w:rsidRPr="001C0FC4" w:rsidRDefault="00DD0097" w:rsidP="003D7D35">
            <w:pPr>
              <w:pStyle w:val="TAH"/>
              <w:spacing w:line="252" w:lineRule="auto"/>
            </w:pPr>
          </w:p>
        </w:tc>
        <w:tc>
          <w:tcPr>
            <w:tcW w:w="3970" w:type="dxa"/>
            <w:tcBorders>
              <w:top w:val="nil"/>
              <w:left w:val="single" w:sz="4" w:space="0" w:color="auto"/>
              <w:bottom w:val="single" w:sz="4" w:space="0" w:color="auto"/>
              <w:right w:val="single" w:sz="4" w:space="0" w:color="auto"/>
            </w:tcBorders>
          </w:tcPr>
          <w:p w14:paraId="753A0398" w14:textId="77777777" w:rsidR="00DD0097" w:rsidRPr="001C0FC4" w:rsidRDefault="00DD0097" w:rsidP="003D7D35">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4DA8D07C" w14:textId="77777777" w:rsidR="00DD0097" w:rsidRPr="001C0FC4" w:rsidRDefault="00DD0097" w:rsidP="003D7D35">
            <w:pPr>
              <w:pStyle w:val="TAH"/>
              <w:spacing w:line="252" w:lineRule="auto"/>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6052FF09" w14:textId="77777777" w:rsidR="00DD0097" w:rsidRPr="001C0FC4" w:rsidRDefault="00DD0097" w:rsidP="003D7D35">
            <w:pPr>
              <w:pStyle w:val="TAH"/>
              <w:spacing w:line="252" w:lineRule="auto"/>
            </w:pPr>
            <w:r w:rsidRPr="001C0FC4">
              <w:t>Message</w:t>
            </w:r>
          </w:p>
        </w:tc>
        <w:tc>
          <w:tcPr>
            <w:tcW w:w="567" w:type="dxa"/>
            <w:tcBorders>
              <w:top w:val="nil"/>
              <w:left w:val="single" w:sz="4" w:space="0" w:color="auto"/>
              <w:bottom w:val="single" w:sz="4" w:space="0" w:color="auto"/>
              <w:right w:val="single" w:sz="4" w:space="0" w:color="auto"/>
            </w:tcBorders>
          </w:tcPr>
          <w:p w14:paraId="6B0EDBE0" w14:textId="77777777" w:rsidR="00DD0097" w:rsidRPr="001C0FC4" w:rsidRDefault="00DD0097" w:rsidP="003D7D35">
            <w:pPr>
              <w:pStyle w:val="TAH"/>
              <w:spacing w:line="252" w:lineRule="auto"/>
            </w:pPr>
          </w:p>
        </w:tc>
        <w:tc>
          <w:tcPr>
            <w:tcW w:w="892" w:type="dxa"/>
            <w:tcBorders>
              <w:top w:val="nil"/>
              <w:left w:val="single" w:sz="4" w:space="0" w:color="auto"/>
              <w:bottom w:val="single" w:sz="4" w:space="0" w:color="auto"/>
              <w:right w:val="single" w:sz="4" w:space="0" w:color="auto"/>
            </w:tcBorders>
          </w:tcPr>
          <w:p w14:paraId="341617E3" w14:textId="77777777" w:rsidR="00DD0097" w:rsidRPr="001C0FC4" w:rsidRDefault="00DD0097" w:rsidP="003D7D35">
            <w:pPr>
              <w:pStyle w:val="TAH"/>
              <w:spacing w:line="252" w:lineRule="auto"/>
            </w:pPr>
          </w:p>
        </w:tc>
      </w:tr>
      <w:tr w:rsidR="00DD0097" w:rsidRPr="001C0FC4" w14:paraId="62645B97"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BC849A1" w14:textId="77777777" w:rsidR="00DD0097" w:rsidRPr="001C0FC4" w:rsidRDefault="00DD0097" w:rsidP="003D7D35">
            <w:pPr>
              <w:pStyle w:val="TAC"/>
              <w:spacing w:line="252" w:lineRule="auto"/>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5DBD90DC" w14:textId="77777777" w:rsidR="00DD0097" w:rsidRPr="001C0FC4" w:rsidRDefault="00DD0097" w:rsidP="003D7D35">
            <w:pPr>
              <w:pStyle w:val="TAL"/>
              <w:spacing w:line="252" w:lineRule="auto"/>
            </w:pPr>
            <w:r w:rsidRPr="001C0FC4">
              <w:t>Check: Does the UE (MCData client) correctly perform procedure '</w:t>
            </w:r>
            <w:r w:rsidRPr="001C0FC4">
              <w:rPr>
                <w:b/>
                <w:bCs/>
              </w:rPr>
              <w:t>MCX SIP MESSAGE CT</w:t>
            </w:r>
            <w:r w:rsidRPr="001C0FC4">
              <w:t xml:space="preserve">' as described in TS 36.579-1 [2] Table 5.3.33.3-1 </w:t>
            </w:r>
            <w:r w:rsidRPr="001C0FC4">
              <w:rPr>
                <w:b/>
                <w:bCs/>
              </w:rPr>
              <w:t>to receive an FD message for group file distribution with disposition request "FILE DOWNLOAD COMPLETED UPDATE"</w:t>
            </w:r>
            <w:r w:rsidRPr="001C0FC4">
              <w:t>?</w:t>
            </w:r>
          </w:p>
          <w:p w14:paraId="4C6B2CED" w14:textId="77777777" w:rsidR="00DD0097" w:rsidRPr="001C0FC4" w:rsidRDefault="00DD0097" w:rsidP="003D7D35">
            <w:pPr>
              <w:pStyle w:val="TAL"/>
              <w:spacing w:line="252" w:lineRule="auto"/>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46A7543E"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C57A7B1"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9C8EA9E" w14:textId="77777777" w:rsidR="00DD0097" w:rsidRPr="001C0FC4" w:rsidRDefault="00DD0097" w:rsidP="003D7D35">
            <w:pPr>
              <w:pStyle w:val="TAC"/>
              <w:spacing w:line="252" w:lineRule="auto"/>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5BDDADE0" w14:textId="77777777" w:rsidR="00DD0097" w:rsidRPr="001C0FC4" w:rsidRDefault="00DD0097" w:rsidP="003D7D35">
            <w:pPr>
              <w:pStyle w:val="TAC"/>
              <w:spacing w:line="252" w:lineRule="auto"/>
            </w:pPr>
            <w:r w:rsidRPr="001C0FC4">
              <w:t>P</w:t>
            </w:r>
          </w:p>
        </w:tc>
      </w:tr>
      <w:tr w:rsidR="00DD0097" w:rsidRPr="001C0FC4" w14:paraId="42D17EED"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F1A9B4E" w14:textId="77777777" w:rsidR="00DD0097" w:rsidRPr="001C0FC4" w:rsidRDefault="00DD0097" w:rsidP="003D7D35">
            <w:pPr>
              <w:pStyle w:val="TAC"/>
              <w:spacing w:line="252" w:lineRule="auto"/>
            </w:pPr>
            <w:r w:rsidRPr="001C0FC4">
              <w:t>2</w:t>
            </w:r>
          </w:p>
        </w:tc>
        <w:tc>
          <w:tcPr>
            <w:tcW w:w="3970" w:type="dxa"/>
            <w:tcBorders>
              <w:top w:val="single" w:sz="4" w:space="0" w:color="auto"/>
              <w:left w:val="single" w:sz="4" w:space="0" w:color="auto"/>
              <w:bottom w:val="single" w:sz="4" w:space="0" w:color="auto"/>
              <w:right w:val="single" w:sz="4" w:space="0" w:color="auto"/>
            </w:tcBorders>
            <w:hideMark/>
          </w:tcPr>
          <w:p w14:paraId="7AC4C4F1" w14:textId="77777777" w:rsidR="00DD0097" w:rsidRPr="001C0FC4" w:rsidRDefault="00DD0097" w:rsidP="003D7D35">
            <w:pPr>
              <w:pStyle w:val="TAL"/>
              <w:spacing w:line="252" w:lineRule="auto"/>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69C447EF"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A089BBA"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74B0ABC" w14:textId="77777777" w:rsidR="00DD0097" w:rsidRPr="001C0FC4" w:rsidRDefault="00DD0097" w:rsidP="003D7D35">
            <w:pPr>
              <w:pStyle w:val="TAC"/>
              <w:spacing w:line="252"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4E791D0" w14:textId="77777777" w:rsidR="00DD0097" w:rsidRPr="001C0FC4" w:rsidRDefault="00DD0097" w:rsidP="003D7D35">
            <w:pPr>
              <w:pStyle w:val="TAC"/>
              <w:spacing w:line="252" w:lineRule="auto"/>
            </w:pPr>
            <w:r w:rsidRPr="001C0FC4">
              <w:t>-</w:t>
            </w:r>
          </w:p>
        </w:tc>
      </w:tr>
      <w:tr w:rsidR="00DD0097" w:rsidRPr="001C0FC4" w14:paraId="05A0C035"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79FF23EF" w14:textId="77777777" w:rsidR="00DD0097" w:rsidRPr="001C0FC4" w:rsidRDefault="00DD0097" w:rsidP="003D7D35">
            <w:pPr>
              <w:pStyle w:val="TAC"/>
              <w:spacing w:line="252" w:lineRule="auto"/>
            </w:pPr>
            <w:r w:rsidRPr="001C0FC4">
              <w:t>3</w:t>
            </w:r>
          </w:p>
        </w:tc>
        <w:tc>
          <w:tcPr>
            <w:tcW w:w="3970" w:type="dxa"/>
            <w:tcBorders>
              <w:top w:val="single" w:sz="4" w:space="0" w:color="auto"/>
              <w:left w:val="single" w:sz="4" w:space="0" w:color="auto"/>
              <w:bottom w:val="single" w:sz="4" w:space="0" w:color="auto"/>
              <w:right w:val="single" w:sz="4" w:space="0" w:color="auto"/>
            </w:tcBorders>
            <w:hideMark/>
          </w:tcPr>
          <w:p w14:paraId="4C127FDC" w14:textId="77777777" w:rsidR="00DD0097" w:rsidRPr="001C0FC4" w:rsidRDefault="00DD0097" w:rsidP="003D7D35">
            <w:pPr>
              <w:pStyle w:val="TAL"/>
              <w:spacing w:line="252" w:lineRule="auto"/>
            </w:pPr>
            <w:r w:rsidRPr="001C0FC4">
              <w:t>Check: Does the UE (MCData client) notify the user of the incoming FD request?</w:t>
            </w:r>
          </w:p>
          <w:p w14:paraId="7CBFF475" w14:textId="77777777" w:rsidR="00DD0097" w:rsidRPr="001C0FC4" w:rsidRDefault="00DD0097" w:rsidP="003D7D35">
            <w:pPr>
              <w:pStyle w:val="TAL"/>
              <w:spacing w:line="252" w:lineRule="auto"/>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6B122F07"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3A30991"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0B2DA6B" w14:textId="77777777" w:rsidR="00DD0097" w:rsidRPr="001C0FC4" w:rsidRDefault="00DD0097" w:rsidP="003D7D35">
            <w:pPr>
              <w:pStyle w:val="TAC"/>
              <w:spacing w:line="252" w:lineRule="auto"/>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3871ED13" w14:textId="77777777" w:rsidR="00DD0097" w:rsidRPr="001C0FC4" w:rsidRDefault="00DD0097" w:rsidP="003D7D35">
            <w:pPr>
              <w:pStyle w:val="TAC"/>
              <w:spacing w:line="252" w:lineRule="auto"/>
            </w:pPr>
            <w:r w:rsidRPr="001C0FC4">
              <w:t>P</w:t>
            </w:r>
          </w:p>
        </w:tc>
      </w:tr>
      <w:tr w:rsidR="00DD0097" w:rsidRPr="001C0FC4" w14:paraId="0916AE16"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2FA5D9E" w14:textId="77777777" w:rsidR="00DD0097" w:rsidRPr="001C0FC4" w:rsidRDefault="00DD0097" w:rsidP="003D7D35">
            <w:pPr>
              <w:pStyle w:val="TAC"/>
              <w:spacing w:line="252" w:lineRule="auto"/>
            </w:pPr>
            <w:r w:rsidRPr="001C0FC4">
              <w:t>4</w:t>
            </w:r>
          </w:p>
        </w:tc>
        <w:tc>
          <w:tcPr>
            <w:tcW w:w="3970" w:type="dxa"/>
            <w:tcBorders>
              <w:top w:val="single" w:sz="4" w:space="0" w:color="auto"/>
              <w:left w:val="single" w:sz="4" w:space="0" w:color="auto"/>
              <w:bottom w:val="single" w:sz="4" w:space="0" w:color="auto"/>
              <w:right w:val="single" w:sz="4" w:space="0" w:color="auto"/>
            </w:tcBorders>
            <w:hideMark/>
          </w:tcPr>
          <w:p w14:paraId="59E617E4" w14:textId="77777777" w:rsidR="00DD0097" w:rsidRPr="001C0FC4" w:rsidRDefault="00DD0097" w:rsidP="003D7D35">
            <w:pPr>
              <w:pStyle w:val="TAL"/>
              <w:spacing w:line="252" w:lineRule="auto"/>
            </w:pPr>
            <w:r w:rsidRPr="001C0FC4">
              <w:t>The SS waits 15s for expiry of timer TDU2.</w:t>
            </w:r>
          </w:p>
        </w:tc>
        <w:tc>
          <w:tcPr>
            <w:tcW w:w="709" w:type="dxa"/>
            <w:tcBorders>
              <w:top w:val="single" w:sz="4" w:space="0" w:color="auto"/>
              <w:left w:val="single" w:sz="4" w:space="0" w:color="auto"/>
              <w:bottom w:val="single" w:sz="4" w:space="0" w:color="auto"/>
              <w:right w:val="single" w:sz="4" w:space="0" w:color="auto"/>
            </w:tcBorders>
            <w:hideMark/>
          </w:tcPr>
          <w:p w14:paraId="6B2F6716"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4929EFF"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7EA549B" w14:textId="77777777" w:rsidR="00DD0097" w:rsidRPr="001C0FC4" w:rsidRDefault="00DD0097" w:rsidP="003D7D35">
            <w:pPr>
              <w:pStyle w:val="TAC"/>
              <w:spacing w:line="252"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3BCB272" w14:textId="77777777" w:rsidR="00DD0097" w:rsidRPr="001C0FC4" w:rsidRDefault="00DD0097" w:rsidP="003D7D35">
            <w:pPr>
              <w:pStyle w:val="TAC"/>
              <w:spacing w:line="252" w:lineRule="auto"/>
            </w:pPr>
            <w:r w:rsidRPr="001C0FC4">
              <w:t>-</w:t>
            </w:r>
          </w:p>
        </w:tc>
      </w:tr>
      <w:tr w:rsidR="00DD0097" w:rsidRPr="001C0FC4" w14:paraId="520A8A40"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6214055" w14:textId="77777777" w:rsidR="00DD0097" w:rsidRPr="001C0FC4" w:rsidRDefault="00DD0097" w:rsidP="003D7D35">
            <w:pPr>
              <w:pStyle w:val="TAC"/>
              <w:spacing w:line="252" w:lineRule="auto"/>
            </w:pPr>
            <w:r w:rsidRPr="001C0FC4">
              <w:t>4A</w:t>
            </w:r>
          </w:p>
        </w:tc>
        <w:tc>
          <w:tcPr>
            <w:tcW w:w="3970" w:type="dxa"/>
            <w:tcBorders>
              <w:top w:val="single" w:sz="4" w:space="0" w:color="auto"/>
              <w:left w:val="single" w:sz="4" w:space="0" w:color="auto"/>
              <w:bottom w:val="single" w:sz="4" w:space="0" w:color="auto"/>
              <w:right w:val="single" w:sz="4" w:space="0" w:color="auto"/>
            </w:tcBorders>
            <w:hideMark/>
          </w:tcPr>
          <w:p w14:paraId="04ADDB84" w14:textId="77777777" w:rsidR="00DD0097" w:rsidRPr="001C0FC4" w:rsidRDefault="00DD0097" w:rsidP="003D7D35">
            <w:pPr>
              <w:pStyle w:val="TAL"/>
              <w:spacing w:line="252" w:lineRule="auto"/>
            </w:pPr>
            <w:r w:rsidRPr="001C0FC4">
              <w:t>Make the UE (MCData client) accept the FD request and download the file.</w:t>
            </w:r>
          </w:p>
          <w:p w14:paraId="1CCB1A3E" w14:textId="77777777" w:rsidR="00DD0097" w:rsidRPr="001C0FC4" w:rsidRDefault="00DD0097" w:rsidP="003D7D35">
            <w:pPr>
              <w:pStyle w:val="TAL"/>
              <w:spacing w:line="252" w:lineRule="auto"/>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36BA7459"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A0E3A2C"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EDA7A87" w14:textId="77777777" w:rsidR="00DD0097" w:rsidRPr="001C0FC4" w:rsidRDefault="00DD0097" w:rsidP="003D7D35">
            <w:pPr>
              <w:pStyle w:val="TAC"/>
              <w:spacing w:line="252"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E9B975D" w14:textId="77777777" w:rsidR="00DD0097" w:rsidRPr="001C0FC4" w:rsidRDefault="00DD0097" w:rsidP="003D7D35">
            <w:pPr>
              <w:pStyle w:val="TAC"/>
              <w:spacing w:line="252" w:lineRule="auto"/>
            </w:pPr>
            <w:r w:rsidRPr="001C0FC4">
              <w:t>-</w:t>
            </w:r>
          </w:p>
        </w:tc>
      </w:tr>
      <w:tr w:rsidR="00DD0097" w:rsidRPr="001C0FC4" w14:paraId="6C8E6E7D"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79668D51" w14:textId="77777777" w:rsidR="00DD0097" w:rsidRPr="001C0FC4" w:rsidRDefault="00DD0097" w:rsidP="003D7D35">
            <w:pPr>
              <w:pStyle w:val="TAC"/>
              <w:spacing w:line="252" w:lineRule="auto"/>
            </w:pPr>
            <w:r w:rsidRPr="001C0FC4">
              <w:t>5</w:t>
            </w:r>
          </w:p>
        </w:tc>
        <w:tc>
          <w:tcPr>
            <w:tcW w:w="3970" w:type="dxa"/>
            <w:tcBorders>
              <w:top w:val="single" w:sz="4" w:space="0" w:color="auto"/>
              <w:left w:val="single" w:sz="4" w:space="0" w:color="auto"/>
              <w:bottom w:val="single" w:sz="4" w:space="0" w:color="auto"/>
              <w:right w:val="single" w:sz="4" w:space="0" w:color="auto"/>
            </w:tcBorders>
            <w:hideMark/>
          </w:tcPr>
          <w:p w14:paraId="6E4854FC" w14:textId="77777777" w:rsidR="00DD0097" w:rsidRPr="001C0FC4" w:rsidRDefault="00DD0097" w:rsidP="003D7D35">
            <w:pPr>
              <w:pStyle w:val="TAL"/>
              <w:spacing w:line="252" w:lineRule="auto"/>
            </w:pPr>
            <w:r w:rsidRPr="001C0FC4">
              <w:t>Check: Does the UE (MCData client) correctly perform procedure '</w:t>
            </w:r>
            <w:r w:rsidRPr="001C0FC4">
              <w:rPr>
                <w:b/>
                <w:bCs/>
              </w:rPr>
              <w:t>FD file accept and download using HTTP</w:t>
            </w:r>
            <w:r w:rsidRPr="001C0FC4">
              <w:t>' as described in TS 36.579-1 [2] Table 5.3C.11.3-1 to download test file 1?</w:t>
            </w:r>
          </w:p>
          <w:p w14:paraId="67F12B6D" w14:textId="77777777" w:rsidR="00DD0097" w:rsidRPr="001C0FC4" w:rsidRDefault="00DD0097" w:rsidP="003D7D35">
            <w:pPr>
              <w:pStyle w:val="TAL"/>
              <w:spacing w:line="252" w:lineRule="auto"/>
            </w:pPr>
            <w:r w:rsidRPr="001C0FC4">
              <w:t>(NOTE 3)</w:t>
            </w:r>
          </w:p>
        </w:tc>
        <w:tc>
          <w:tcPr>
            <w:tcW w:w="709" w:type="dxa"/>
            <w:tcBorders>
              <w:top w:val="single" w:sz="4" w:space="0" w:color="auto"/>
              <w:left w:val="single" w:sz="4" w:space="0" w:color="auto"/>
              <w:bottom w:val="single" w:sz="4" w:space="0" w:color="auto"/>
              <w:right w:val="single" w:sz="4" w:space="0" w:color="auto"/>
            </w:tcBorders>
            <w:hideMark/>
          </w:tcPr>
          <w:p w14:paraId="2A1BD362"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88927D4"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0C99F99" w14:textId="77777777" w:rsidR="00DD0097" w:rsidRPr="001C0FC4" w:rsidRDefault="00DD0097" w:rsidP="003D7D35">
            <w:pPr>
              <w:pStyle w:val="TAC"/>
              <w:spacing w:line="252" w:lineRule="auto"/>
            </w:pPr>
            <w:r w:rsidRPr="001C0FC4">
              <w:t>2,3</w:t>
            </w:r>
          </w:p>
        </w:tc>
        <w:tc>
          <w:tcPr>
            <w:tcW w:w="892" w:type="dxa"/>
            <w:tcBorders>
              <w:top w:val="single" w:sz="4" w:space="0" w:color="auto"/>
              <w:left w:val="single" w:sz="4" w:space="0" w:color="auto"/>
              <w:bottom w:val="single" w:sz="4" w:space="0" w:color="auto"/>
              <w:right w:val="single" w:sz="4" w:space="0" w:color="auto"/>
            </w:tcBorders>
            <w:hideMark/>
          </w:tcPr>
          <w:p w14:paraId="21FC712C" w14:textId="77777777" w:rsidR="00DD0097" w:rsidRPr="001C0FC4" w:rsidRDefault="00DD0097" w:rsidP="003D7D35">
            <w:pPr>
              <w:pStyle w:val="TAC"/>
              <w:spacing w:line="252" w:lineRule="auto"/>
            </w:pPr>
            <w:r w:rsidRPr="001C0FC4">
              <w:t>P</w:t>
            </w:r>
          </w:p>
        </w:tc>
      </w:tr>
      <w:tr w:rsidR="00DD0097" w:rsidRPr="001C0FC4" w14:paraId="03EA707B"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F319285" w14:textId="77777777" w:rsidR="00DD0097" w:rsidRPr="001C0FC4" w:rsidRDefault="00DD0097" w:rsidP="003D7D35">
            <w:pPr>
              <w:pStyle w:val="TAC"/>
              <w:spacing w:line="252" w:lineRule="auto"/>
            </w:pPr>
            <w:r w:rsidRPr="001C0FC4">
              <w:t>6-8</w:t>
            </w:r>
          </w:p>
        </w:tc>
        <w:tc>
          <w:tcPr>
            <w:tcW w:w="3970" w:type="dxa"/>
            <w:tcBorders>
              <w:top w:val="single" w:sz="4" w:space="0" w:color="auto"/>
              <w:left w:val="single" w:sz="4" w:space="0" w:color="auto"/>
              <w:bottom w:val="single" w:sz="4" w:space="0" w:color="auto"/>
              <w:right w:val="single" w:sz="4" w:space="0" w:color="auto"/>
            </w:tcBorders>
            <w:hideMark/>
          </w:tcPr>
          <w:p w14:paraId="1BCEBB61" w14:textId="77777777" w:rsidR="00DD0097" w:rsidRPr="001C0FC4" w:rsidRDefault="00DD0097" w:rsidP="003D7D35">
            <w:pPr>
              <w:pStyle w:val="TAL"/>
              <w:spacing w:line="252" w:lineRule="auto"/>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64F74184"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C995784"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1BF58BE" w14:textId="77777777" w:rsidR="00DD0097" w:rsidRPr="001C0FC4" w:rsidRDefault="00DD0097" w:rsidP="003D7D35">
            <w:pPr>
              <w:pStyle w:val="TAC"/>
              <w:spacing w:line="252"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4BC392E" w14:textId="77777777" w:rsidR="00DD0097" w:rsidRPr="001C0FC4" w:rsidRDefault="00DD0097" w:rsidP="003D7D35">
            <w:pPr>
              <w:pStyle w:val="TAC"/>
              <w:spacing w:line="252" w:lineRule="auto"/>
            </w:pPr>
            <w:r w:rsidRPr="001C0FC4">
              <w:t>-</w:t>
            </w:r>
          </w:p>
        </w:tc>
      </w:tr>
      <w:tr w:rsidR="00DD0097" w:rsidRPr="001C0FC4" w14:paraId="0E209A64"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3E9DF32" w14:textId="77777777" w:rsidR="00DD0097" w:rsidRPr="001C0FC4" w:rsidRDefault="00DD0097" w:rsidP="003D7D35">
            <w:pPr>
              <w:pStyle w:val="TAC"/>
              <w:spacing w:line="252" w:lineRule="auto"/>
            </w:pPr>
            <w:r w:rsidRPr="001C0FC4">
              <w:t>9</w:t>
            </w:r>
          </w:p>
        </w:tc>
        <w:tc>
          <w:tcPr>
            <w:tcW w:w="3970" w:type="dxa"/>
            <w:tcBorders>
              <w:top w:val="single" w:sz="4" w:space="0" w:color="auto"/>
              <w:left w:val="single" w:sz="4" w:space="0" w:color="auto"/>
              <w:bottom w:val="single" w:sz="4" w:space="0" w:color="auto"/>
              <w:right w:val="single" w:sz="4" w:space="0" w:color="auto"/>
            </w:tcBorders>
            <w:hideMark/>
          </w:tcPr>
          <w:p w14:paraId="4E246A10" w14:textId="77777777" w:rsidR="00DD0097" w:rsidRPr="001C0FC4" w:rsidRDefault="00DD0097" w:rsidP="003D7D35">
            <w:pPr>
              <w:pStyle w:val="TAL"/>
              <w:spacing w:line="252" w:lineRule="auto"/>
            </w:pPr>
            <w:r w:rsidRPr="001C0FC4">
              <w:t>Check: Does the UE (MCData client) notify the user of the file download?</w:t>
            </w:r>
          </w:p>
          <w:p w14:paraId="6605CD0A" w14:textId="77777777" w:rsidR="00DD0097" w:rsidRPr="001C0FC4" w:rsidRDefault="00DD0097" w:rsidP="003D7D35">
            <w:pPr>
              <w:pStyle w:val="TAL"/>
              <w:spacing w:line="252" w:lineRule="auto"/>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0797E1B0"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8B9C360"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9891AAF" w14:textId="77777777" w:rsidR="00DD0097" w:rsidRPr="001C0FC4" w:rsidRDefault="00DD0097" w:rsidP="003D7D35">
            <w:pPr>
              <w:pStyle w:val="TAC"/>
              <w:spacing w:line="252" w:lineRule="auto"/>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5BD17920" w14:textId="77777777" w:rsidR="00DD0097" w:rsidRPr="001C0FC4" w:rsidRDefault="00DD0097" w:rsidP="003D7D35">
            <w:pPr>
              <w:pStyle w:val="TAC"/>
              <w:spacing w:line="252" w:lineRule="auto"/>
            </w:pPr>
            <w:r w:rsidRPr="001C0FC4">
              <w:t>P</w:t>
            </w:r>
          </w:p>
        </w:tc>
      </w:tr>
      <w:tr w:rsidR="00DD0097" w:rsidRPr="001C0FC4" w14:paraId="4BC175C3"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3CFB909" w14:textId="77777777" w:rsidR="00DD0097" w:rsidRPr="001C0FC4" w:rsidRDefault="00DD0097" w:rsidP="003D7D35">
            <w:pPr>
              <w:pStyle w:val="TAC"/>
            </w:pPr>
            <w:r w:rsidRPr="001C0FC4">
              <w:t>9A</w:t>
            </w:r>
          </w:p>
        </w:tc>
        <w:tc>
          <w:tcPr>
            <w:tcW w:w="3970" w:type="dxa"/>
            <w:tcBorders>
              <w:top w:val="single" w:sz="4" w:space="0" w:color="auto"/>
              <w:left w:val="single" w:sz="4" w:space="0" w:color="auto"/>
              <w:bottom w:val="single" w:sz="4" w:space="0" w:color="auto"/>
              <w:right w:val="single" w:sz="4" w:space="0" w:color="auto"/>
            </w:tcBorders>
            <w:hideMark/>
          </w:tcPr>
          <w:p w14:paraId="22FA456B" w14:textId="77777777" w:rsidR="00DD0097" w:rsidRPr="001C0FC4" w:rsidRDefault="00DD0097" w:rsidP="003D7D35">
            <w:pPr>
              <w:pStyle w:val="TAL"/>
            </w:pPr>
            <w:r w:rsidRPr="001C0FC4">
              <w:t>Check: Has the UE (MCData client) downloaded test file 1 (TS 36.579-7 A.3.1)?</w:t>
            </w:r>
          </w:p>
          <w:p w14:paraId="7645E7B8"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72D7737A"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E76166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346CD88"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6E4798E5" w14:textId="77777777" w:rsidR="00DD0097" w:rsidRPr="001C0FC4" w:rsidRDefault="00DD0097" w:rsidP="003D7D35">
            <w:pPr>
              <w:pStyle w:val="TAC"/>
            </w:pPr>
            <w:r w:rsidRPr="001C0FC4">
              <w:t>P</w:t>
            </w:r>
          </w:p>
        </w:tc>
      </w:tr>
      <w:tr w:rsidR="00DD0097" w:rsidRPr="001C0FC4" w14:paraId="52C063FE"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7CF9B52" w14:textId="77777777" w:rsidR="00DD0097" w:rsidRPr="001C0FC4" w:rsidRDefault="00DD0097" w:rsidP="003D7D35">
            <w:pPr>
              <w:pStyle w:val="TAC"/>
              <w:spacing w:line="252" w:lineRule="auto"/>
            </w:pPr>
            <w:r w:rsidRPr="001C0FC4">
              <w:t>10-11</w:t>
            </w:r>
          </w:p>
        </w:tc>
        <w:tc>
          <w:tcPr>
            <w:tcW w:w="3970" w:type="dxa"/>
            <w:tcBorders>
              <w:top w:val="single" w:sz="4" w:space="0" w:color="auto"/>
              <w:left w:val="single" w:sz="4" w:space="0" w:color="auto"/>
              <w:bottom w:val="single" w:sz="4" w:space="0" w:color="auto"/>
              <w:right w:val="single" w:sz="4" w:space="0" w:color="auto"/>
            </w:tcBorders>
            <w:hideMark/>
          </w:tcPr>
          <w:p w14:paraId="52867EB1" w14:textId="77777777" w:rsidR="00DD0097" w:rsidRPr="001C0FC4" w:rsidRDefault="00DD0097" w:rsidP="003D7D35">
            <w:pPr>
              <w:pStyle w:val="TAL"/>
              <w:spacing w:line="252" w:lineRule="auto"/>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CB72758"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96D02AE"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60CB165" w14:textId="77777777" w:rsidR="00DD0097" w:rsidRPr="001C0FC4" w:rsidRDefault="00DD0097" w:rsidP="003D7D35">
            <w:pPr>
              <w:pStyle w:val="TAC"/>
              <w:spacing w:line="252"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FFE1D8B" w14:textId="77777777" w:rsidR="00DD0097" w:rsidRPr="001C0FC4" w:rsidRDefault="00DD0097" w:rsidP="003D7D35">
            <w:pPr>
              <w:pStyle w:val="TAC"/>
              <w:spacing w:line="252" w:lineRule="auto"/>
            </w:pPr>
            <w:r w:rsidRPr="001C0FC4">
              <w:t>-</w:t>
            </w:r>
          </w:p>
        </w:tc>
      </w:tr>
      <w:tr w:rsidR="00DD0097" w:rsidRPr="001C0FC4" w14:paraId="51DACDF0"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9C8E2E9" w14:textId="77777777" w:rsidR="00DD0097" w:rsidRPr="001C0FC4" w:rsidRDefault="00DD0097" w:rsidP="003D7D35">
            <w:pPr>
              <w:pStyle w:val="TAC"/>
              <w:spacing w:line="252" w:lineRule="auto"/>
            </w:pPr>
            <w:r w:rsidRPr="001C0FC4">
              <w:t>12</w:t>
            </w:r>
          </w:p>
        </w:tc>
        <w:tc>
          <w:tcPr>
            <w:tcW w:w="3970" w:type="dxa"/>
            <w:tcBorders>
              <w:top w:val="single" w:sz="4" w:space="0" w:color="auto"/>
              <w:left w:val="single" w:sz="4" w:space="0" w:color="auto"/>
              <w:bottom w:val="single" w:sz="4" w:space="0" w:color="auto"/>
              <w:right w:val="single" w:sz="4" w:space="0" w:color="auto"/>
            </w:tcBorders>
            <w:hideMark/>
          </w:tcPr>
          <w:p w14:paraId="6AB5E41A" w14:textId="77777777" w:rsidR="00DD0097" w:rsidRPr="001C0FC4" w:rsidRDefault="00DD0097" w:rsidP="003D7D35">
            <w:pPr>
              <w:pStyle w:val="TAL"/>
              <w:spacing w:line="252" w:lineRule="auto"/>
            </w:pPr>
            <w:r w:rsidRPr="001C0FC4">
              <w:t>Check: Does the UE (MCData client) correctly perform procedure '</w:t>
            </w:r>
            <w:r w:rsidRPr="001C0FC4">
              <w:rPr>
                <w:b/>
                <w:bCs/>
              </w:rPr>
              <w:t>MCX SIP MESSAGE CT</w:t>
            </w:r>
            <w:r w:rsidRPr="001C0FC4">
              <w:t xml:space="preserve">' as described in TS 36.579-1 [2] Table 5.3.33.3-1 </w:t>
            </w:r>
            <w:r w:rsidRPr="001C0FC4">
              <w:rPr>
                <w:b/>
                <w:bCs/>
              </w:rPr>
              <w:t>to receive an FD message for group file distribution with disposition request "FILE DOWNLOAD COMPLETED UPDATE"</w:t>
            </w:r>
            <w:r w:rsidRPr="001C0FC4">
              <w:t>?</w:t>
            </w:r>
          </w:p>
          <w:p w14:paraId="5EFCA305" w14:textId="77777777" w:rsidR="00DD0097" w:rsidRPr="001C0FC4" w:rsidRDefault="00DD0097" w:rsidP="003D7D35">
            <w:pPr>
              <w:pStyle w:val="TAL"/>
              <w:spacing w:line="252" w:lineRule="auto"/>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1D06CE09"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91AF33B"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9F1EE9C" w14:textId="77777777" w:rsidR="00DD0097" w:rsidRPr="001C0FC4" w:rsidRDefault="00DD0097" w:rsidP="003D7D35">
            <w:pPr>
              <w:pStyle w:val="TAC"/>
              <w:spacing w:line="252" w:lineRule="auto"/>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215B97C9" w14:textId="77777777" w:rsidR="00DD0097" w:rsidRPr="001C0FC4" w:rsidRDefault="00DD0097" w:rsidP="003D7D35">
            <w:pPr>
              <w:pStyle w:val="TAC"/>
              <w:spacing w:line="252" w:lineRule="auto"/>
            </w:pPr>
            <w:r w:rsidRPr="001C0FC4">
              <w:t>P</w:t>
            </w:r>
          </w:p>
        </w:tc>
      </w:tr>
      <w:tr w:rsidR="00DD0097" w:rsidRPr="001C0FC4" w14:paraId="1BBA65BC"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21B5ACF" w14:textId="77777777" w:rsidR="00DD0097" w:rsidRPr="001C0FC4" w:rsidRDefault="00DD0097" w:rsidP="003D7D35">
            <w:pPr>
              <w:pStyle w:val="TAC"/>
              <w:spacing w:line="252" w:lineRule="auto"/>
            </w:pPr>
            <w:r w:rsidRPr="001C0FC4">
              <w:t>13</w:t>
            </w:r>
          </w:p>
        </w:tc>
        <w:tc>
          <w:tcPr>
            <w:tcW w:w="3970" w:type="dxa"/>
            <w:tcBorders>
              <w:top w:val="single" w:sz="4" w:space="0" w:color="auto"/>
              <w:left w:val="single" w:sz="4" w:space="0" w:color="auto"/>
              <w:bottom w:val="single" w:sz="4" w:space="0" w:color="auto"/>
              <w:right w:val="single" w:sz="4" w:space="0" w:color="auto"/>
            </w:tcBorders>
            <w:hideMark/>
          </w:tcPr>
          <w:p w14:paraId="7E77A33E" w14:textId="77777777" w:rsidR="00DD0097" w:rsidRPr="001C0FC4" w:rsidRDefault="00DD0097" w:rsidP="003D7D35">
            <w:pPr>
              <w:pStyle w:val="TAL"/>
              <w:spacing w:line="252" w:lineRule="auto"/>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4EBE7EE1"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D16533A"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C83E1F0" w14:textId="77777777" w:rsidR="00DD0097" w:rsidRPr="001C0FC4" w:rsidRDefault="00DD0097" w:rsidP="003D7D35">
            <w:pPr>
              <w:pStyle w:val="TAC"/>
              <w:spacing w:line="252"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A7F966B" w14:textId="77777777" w:rsidR="00DD0097" w:rsidRPr="001C0FC4" w:rsidRDefault="00DD0097" w:rsidP="003D7D35">
            <w:pPr>
              <w:pStyle w:val="TAC"/>
              <w:spacing w:line="252" w:lineRule="auto"/>
            </w:pPr>
            <w:r w:rsidRPr="001C0FC4">
              <w:t>-</w:t>
            </w:r>
          </w:p>
        </w:tc>
      </w:tr>
      <w:tr w:rsidR="00DD0097" w:rsidRPr="001C0FC4" w14:paraId="17B7B53C"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8DD8F1F" w14:textId="77777777" w:rsidR="00DD0097" w:rsidRPr="001C0FC4" w:rsidRDefault="00DD0097" w:rsidP="003D7D35">
            <w:pPr>
              <w:pStyle w:val="TAC"/>
              <w:spacing w:line="252" w:lineRule="auto"/>
            </w:pPr>
            <w:r w:rsidRPr="001C0FC4">
              <w:t>14</w:t>
            </w:r>
          </w:p>
        </w:tc>
        <w:tc>
          <w:tcPr>
            <w:tcW w:w="3970" w:type="dxa"/>
            <w:tcBorders>
              <w:top w:val="single" w:sz="4" w:space="0" w:color="auto"/>
              <w:left w:val="single" w:sz="4" w:space="0" w:color="auto"/>
              <w:bottom w:val="single" w:sz="4" w:space="0" w:color="auto"/>
              <w:right w:val="single" w:sz="4" w:space="0" w:color="auto"/>
            </w:tcBorders>
            <w:hideMark/>
          </w:tcPr>
          <w:p w14:paraId="46C89072" w14:textId="77777777" w:rsidR="00DD0097" w:rsidRPr="001C0FC4" w:rsidRDefault="00DD0097" w:rsidP="003D7D35">
            <w:pPr>
              <w:pStyle w:val="TAL"/>
              <w:spacing w:line="252" w:lineRule="auto"/>
            </w:pPr>
            <w:r w:rsidRPr="001C0FC4">
              <w:t>Check: Does the UE (MCData client) notify the user of the incoming FD request?</w:t>
            </w:r>
          </w:p>
          <w:p w14:paraId="175A4CBE" w14:textId="77777777" w:rsidR="00DD0097" w:rsidRPr="001C0FC4" w:rsidRDefault="00DD0097" w:rsidP="003D7D35">
            <w:pPr>
              <w:pStyle w:val="TAL"/>
              <w:spacing w:line="252" w:lineRule="auto"/>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7E3EDB01"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C64A83A"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C96A471" w14:textId="77777777" w:rsidR="00DD0097" w:rsidRPr="001C0FC4" w:rsidRDefault="00DD0097" w:rsidP="003D7D35">
            <w:pPr>
              <w:pStyle w:val="TAC"/>
              <w:spacing w:line="252" w:lineRule="auto"/>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4A2F680E" w14:textId="77777777" w:rsidR="00DD0097" w:rsidRPr="001C0FC4" w:rsidRDefault="00DD0097" w:rsidP="003D7D35">
            <w:pPr>
              <w:pStyle w:val="TAC"/>
              <w:spacing w:line="252" w:lineRule="auto"/>
            </w:pPr>
            <w:r w:rsidRPr="001C0FC4">
              <w:t>P</w:t>
            </w:r>
          </w:p>
        </w:tc>
      </w:tr>
      <w:tr w:rsidR="00DD0097" w:rsidRPr="001C0FC4" w14:paraId="2B777744"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7DB07198" w14:textId="77777777" w:rsidR="00DD0097" w:rsidRPr="001C0FC4" w:rsidRDefault="00DD0097" w:rsidP="003D7D35">
            <w:pPr>
              <w:pStyle w:val="TAC"/>
              <w:spacing w:line="252" w:lineRule="auto"/>
            </w:pPr>
            <w:r w:rsidRPr="001C0FC4">
              <w:t>15</w:t>
            </w:r>
          </w:p>
        </w:tc>
        <w:tc>
          <w:tcPr>
            <w:tcW w:w="3970" w:type="dxa"/>
            <w:tcBorders>
              <w:top w:val="single" w:sz="4" w:space="0" w:color="auto"/>
              <w:left w:val="single" w:sz="4" w:space="0" w:color="auto"/>
              <w:bottom w:val="single" w:sz="4" w:space="0" w:color="auto"/>
              <w:right w:val="single" w:sz="4" w:space="0" w:color="auto"/>
            </w:tcBorders>
            <w:hideMark/>
          </w:tcPr>
          <w:p w14:paraId="7502DA43" w14:textId="77777777" w:rsidR="00DD0097" w:rsidRPr="001C0FC4" w:rsidRDefault="00DD0097" w:rsidP="003D7D35">
            <w:pPr>
              <w:pStyle w:val="TAL"/>
              <w:spacing w:line="252" w:lineRule="auto"/>
            </w:pPr>
            <w:r w:rsidRPr="001C0FC4">
              <w:t>The SS waits 15s for expiry of timer TDU2.</w:t>
            </w:r>
          </w:p>
        </w:tc>
        <w:tc>
          <w:tcPr>
            <w:tcW w:w="709" w:type="dxa"/>
            <w:tcBorders>
              <w:top w:val="single" w:sz="4" w:space="0" w:color="auto"/>
              <w:left w:val="single" w:sz="4" w:space="0" w:color="auto"/>
              <w:bottom w:val="single" w:sz="4" w:space="0" w:color="auto"/>
              <w:right w:val="single" w:sz="4" w:space="0" w:color="auto"/>
            </w:tcBorders>
            <w:hideMark/>
          </w:tcPr>
          <w:p w14:paraId="097C3AE6"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DEC3516"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9BD7B49" w14:textId="77777777" w:rsidR="00DD0097" w:rsidRPr="001C0FC4" w:rsidRDefault="00DD0097" w:rsidP="003D7D35">
            <w:pPr>
              <w:pStyle w:val="TAC"/>
              <w:spacing w:line="252"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52F87BF" w14:textId="77777777" w:rsidR="00DD0097" w:rsidRPr="001C0FC4" w:rsidRDefault="00DD0097" w:rsidP="003D7D35">
            <w:pPr>
              <w:pStyle w:val="TAC"/>
              <w:spacing w:line="252" w:lineRule="auto"/>
            </w:pPr>
            <w:r w:rsidRPr="001C0FC4">
              <w:t>-</w:t>
            </w:r>
          </w:p>
        </w:tc>
      </w:tr>
      <w:tr w:rsidR="00DD0097" w:rsidRPr="001C0FC4" w14:paraId="29C9693F"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1272D1E" w14:textId="77777777" w:rsidR="00DD0097" w:rsidRPr="001C0FC4" w:rsidRDefault="00DD0097" w:rsidP="003D7D35">
            <w:pPr>
              <w:pStyle w:val="TAC"/>
              <w:spacing w:line="252" w:lineRule="auto"/>
            </w:pPr>
            <w:r w:rsidRPr="001C0FC4">
              <w:t>15A</w:t>
            </w:r>
          </w:p>
        </w:tc>
        <w:tc>
          <w:tcPr>
            <w:tcW w:w="3970" w:type="dxa"/>
            <w:tcBorders>
              <w:top w:val="single" w:sz="4" w:space="0" w:color="auto"/>
              <w:left w:val="single" w:sz="4" w:space="0" w:color="auto"/>
              <w:bottom w:val="single" w:sz="4" w:space="0" w:color="auto"/>
              <w:right w:val="single" w:sz="4" w:space="0" w:color="auto"/>
            </w:tcBorders>
            <w:hideMark/>
          </w:tcPr>
          <w:p w14:paraId="76FAA153" w14:textId="77777777" w:rsidR="00DD0097" w:rsidRPr="001C0FC4" w:rsidRDefault="00DD0097" w:rsidP="003D7D35">
            <w:pPr>
              <w:pStyle w:val="TAL"/>
              <w:spacing w:line="252" w:lineRule="auto"/>
            </w:pPr>
            <w:r w:rsidRPr="001C0FC4">
              <w:t>Make the UE (MCData client) reject the FD request.</w:t>
            </w:r>
          </w:p>
          <w:p w14:paraId="080BEDA8" w14:textId="77777777" w:rsidR="00DD0097" w:rsidRPr="001C0FC4" w:rsidRDefault="00DD0097" w:rsidP="003D7D35">
            <w:pPr>
              <w:pStyle w:val="TAL"/>
              <w:spacing w:line="252" w:lineRule="auto"/>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4CA90D4A"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C6F9FC3"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150A115" w14:textId="77777777" w:rsidR="00DD0097" w:rsidRPr="001C0FC4" w:rsidRDefault="00DD0097" w:rsidP="003D7D35">
            <w:pPr>
              <w:pStyle w:val="TAC"/>
              <w:spacing w:line="252"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D4060AB" w14:textId="77777777" w:rsidR="00DD0097" w:rsidRPr="001C0FC4" w:rsidRDefault="00DD0097" w:rsidP="003D7D35">
            <w:pPr>
              <w:pStyle w:val="TAC"/>
              <w:spacing w:line="252" w:lineRule="auto"/>
            </w:pPr>
            <w:r w:rsidRPr="001C0FC4">
              <w:t>-</w:t>
            </w:r>
          </w:p>
        </w:tc>
      </w:tr>
      <w:tr w:rsidR="00DD0097" w:rsidRPr="001C0FC4" w14:paraId="16CA050E"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ED769BC" w14:textId="77777777" w:rsidR="00DD0097" w:rsidRPr="001C0FC4" w:rsidRDefault="00DD0097" w:rsidP="003D7D35">
            <w:pPr>
              <w:pStyle w:val="TAC"/>
              <w:spacing w:line="252" w:lineRule="auto"/>
            </w:pPr>
            <w:r w:rsidRPr="001C0FC4">
              <w:t>16</w:t>
            </w:r>
          </w:p>
        </w:tc>
        <w:tc>
          <w:tcPr>
            <w:tcW w:w="3970" w:type="dxa"/>
            <w:tcBorders>
              <w:top w:val="single" w:sz="4" w:space="0" w:color="auto"/>
              <w:left w:val="single" w:sz="4" w:space="0" w:color="auto"/>
              <w:bottom w:val="single" w:sz="4" w:space="0" w:color="auto"/>
              <w:right w:val="single" w:sz="4" w:space="0" w:color="auto"/>
            </w:tcBorders>
            <w:hideMark/>
          </w:tcPr>
          <w:p w14:paraId="19000E97" w14:textId="77777777" w:rsidR="00DD0097" w:rsidRPr="001C0FC4" w:rsidRDefault="00DD0097" w:rsidP="003D7D35">
            <w:pPr>
              <w:pStyle w:val="TAL"/>
              <w:spacing w:line="252" w:lineRule="auto"/>
            </w:pPr>
            <w:r w:rsidRPr="001C0FC4">
              <w:t>Check: Does the UE (MCData client) correctly perform procedure '</w:t>
            </w:r>
            <w:r w:rsidRPr="001C0FC4">
              <w:rPr>
                <w:b/>
                <w:bCs/>
              </w:rPr>
              <w:t>CO SDS or FD message transfer using signalling plane</w:t>
            </w:r>
            <w:r w:rsidRPr="001C0FC4">
              <w:t xml:space="preserve">' as described in TS 36.579-1 [2] Table 5.3C.1.3-1 </w:t>
            </w:r>
            <w:r w:rsidRPr="001C0FC4">
              <w:rPr>
                <w:b/>
                <w:bCs/>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hideMark/>
          </w:tcPr>
          <w:p w14:paraId="323C80A9"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620AA03"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E270E08" w14:textId="77777777" w:rsidR="00DD0097" w:rsidRPr="001C0FC4" w:rsidRDefault="00DD0097" w:rsidP="003D7D35">
            <w:pPr>
              <w:pStyle w:val="TAC"/>
              <w:spacing w:line="252" w:lineRule="auto"/>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7B5213AE" w14:textId="77777777" w:rsidR="00DD0097" w:rsidRPr="001C0FC4" w:rsidRDefault="00DD0097" w:rsidP="003D7D35">
            <w:pPr>
              <w:pStyle w:val="TAC"/>
              <w:spacing w:line="252" w:lineRule="auto"/>
            </w:pPr>
            <w:r w:rsidRPr="001C0FC4">
              <w:t>P</w:t>
            </w:r>
          </w:p>
        </w:tc>
      </w:tr>
      <w:tr w:rsidR="00DD0097" w:rsidRPr="001C0FC4" w14:paraId="598F1956"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F30B3E4" w14:textId="77777777" w:rsidR="00DD0097" w:rsidRPr="001C0FC4" w:rsidRDefault="00DD0097" w:rsidP="003D7D35">
            <w:pPr>
              <w:pStyle w:val="TAC"/>
              <w:spacing w:line="252" w:lineRule="auto"/>
            </w:pPr>
            <w:r w:rsidRPr="001C0FC4">
              <w:t>17</w:t>
            </w:r>
          </w:p>
        </w:tc>
        <w:tc>
          <w:tcPr>
            <w:tcW w:w="3970" w:type="dxa"/>
            <w:tcBorders>
              <w:top w:val="single" w:sz="4" w:space="0" w:color="auto"/>
              <w:left w:val="single" w:sz="4" w:space="0" w:color="auto"/>
              <w:bottom w:val="single" w:sz="4" w:space="0" w:color="auto"/>
              <w:right w:val="single" w:sz="4" w:space="0" w:color="auto"/>
            </w:tcBorders>
            <w:hideMark/>
          </w:tcPr>
          <w:p w14:paraId="6A720871" w14:textId="77777777" w:rsidR="00DD0097" w:rsidRPr="001C0FC4" w:rsidRDefault="00DD0097" w:rsidP="003D7D35">
            <w:pPr>
              <w:pStyle w:val="TAL"/>
              <w:spacing w:line="252" w:lineRule="auto"/>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3BAD65B"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1BE2BD7"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7A49539" w14:textId="77777777" w:rsidR="00DD0097" w:rsidRPr="001C0FC4" w:rsidRDefault="00DD0097" w:rsidP="003D7D35">
            <w:pPr>
              <w:pStyle w:val="TAC"/>
              <w:spacing w:line="252"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FFD7570" w14:textId="77777777" w:rsidR="00DD0097" w:rsidRPr="001C0FC4" w:rsidRDefault="00DD0097" w:rsidP="003D7D35">
            <w:pPr>
              <w:pStyle w:val="TAC"/>
              <w:spacing w:line="252" w:lineRule="auto"/>
            </w:pPr>
            <w:r w:rsidRPr="001C0FC4">
              <w:t>-</w:t>
            </w:r>
          </w:p>
        </w:tc>
      </w:tr>
      <w:tr w:rsidR="00DD0097" w:rsidRPr="001C0FC4" w14:paraId="2C6936BB"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61CBD54D" w14:textId="77777777" w:rsidR="00DD0097" w:rsidRPr="001C0FC4" w:rsidRDefault="00DD0097" w:rsidP="003D7D35">
            <w:pPr>
              <w:pStyle w:val="TAN"/>
            </w:pPr>
            <w:r w:rsidRPr="001C0FC4">
              <w:t>NOTE 1:</w:t>
            </w:r>
            <w:r w:rsidRPr="001C0FC4">
              <w:tab/>
              <w:t>This is expected to be done via a suitable implementation dependent MMI.</w:t>
            </w:r>
          </w:p>
          <w:p w14:paraId="63C2DBBD" w14:textId="77777777" w:rsidR="00DD0097" w:rsidRPr="001C0FC4" w:rsidRDefault="00DD0097" w:rsidP="003D7D35">
            <w:pPr>
              <w:pStyle w:val="TAN"/>
            </w:pPr>
            <w:r w:rsidRPr="001C0FC4">
              <w:t>NOTE 2:</w:t>
            </w:r>
            <w:r w:rsidRPr="001C0FC4">
              <w:tab/>
              <w:t>Timer TDU2 (FD non-mandatory download timer) starts on reception of the FD request via the SIP MESSAGE request.</w:t>
            </w:r>
          </w:p>
          <w:p w14:paraId="4574C9A9" w14:textId="77777777" w:rsidR="00DD0097" w:rsidRPr="001C0FC4" w:rsidRDefault="00DD0097" w:rsidP="003D7D35">
            <w:pPr>
              <w:pStyle w:val="TAN"/>
            </w:pPr>
            <w:r w:rsidRPr="001C0FC4">
              <w:t>NOTE 3:</w:t>
            </w:r>
            <w:r w:rsidRPr="001C0FC4">
              <w:tab/>
              <w:t>Test file 1 for CT FD as specified in annex A.3.1.</w:t>
            </w:r>
          </w:p>
        </w:tc>
      </w:tr>
    </w:tbl>
    <w:p w14:paraId="5B6571B5" w14:textId="77777777" w:rsidR="00DD0097" w:rsidRPr="001C0FC4" w:rsidRDefault="00DD0097" w:rsidP="00DD0097"/>
    <w:p w14:paraId="5DC81B6C" w14:textId="77777777" w:rsidR="00DD0097" w:rsidRPr="001C0FC4" w:rsidRDefault="00DD0097" w:rsidP="00DD0097">
      <w:pPr>
        <w:pStyle w:val="H6"/>
      </w:pPr>
      <w:bookmarkStart w:id="2400" w:name="_Toc52782422"/>
      <w:bookmarkStart w:id="2401" w:name="_Toc52783033"/>
      <w:bookmarkStart w:id="2402" w:name="_Toc59042902"/>
      <w:r w:rsidRPr="001C0FC4">
        <w:t>6.2.4.3.3</w:t>
      </w:r>
      <w:r w:rsidRPr="001C0FC4">
        <w:tab/>
        <w:t>Specific message contents</w:t>
      </w:r>
      <w:bookmarkEnd w:id="2400"/>
      <w:bookmarkEnd w:id="2401"/>
      <w:bookmarkEnd w:id="2402"/>
    </w:p>
    <w:p w14:paraId="60D0E2F0" w14:textId="77777777" w:rsidR="00DD0097" w:rsidRPr="001C0FC4" w:rsidRDefault="00DD0097" w:rsidP="00DD0097">
      <w:pPr>
        <w:pStyle w:val="TH"/>
      </w:pPr>
      <w:r w:rsidRPr="001C0FC4">
        <w:t>Table 6.2.4.3.3-1: SIP MESSAGE from the SS (steps 1, 12, Table 6.2.4.3.2-1;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46334F1"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89EEFD2" w14:textId="77777777" w:rsidR="00DD0097" w:rsidRPr="001C0FC4" w:rsidRDefault="00DD0097" w:rsidP="003D7D35">
            <w:pPr>
              <w:pStyle w:val="TAL"/>
            </w:pPr>
            <w:r w:rsidRPr="001C0FC4">
              <w:t>Derivation Path: TS 36.579-1 [2], Table 5.5.2.7.2-1, condition MCDATA_FD, MCDATA_SIGNALLING</w:t>
            </w:r>
          </w:p>
        </w:tc>
      </w:tr>
      <w:tr w:rsidR="00DD0097" w:rsidRPr="001C0FC4" w14:paraId="3FEBD92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CF2B95F"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BE57B7"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0F37D808"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6C67687F"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5620B5D0" w14:textId="77777777" w:rsidR="00DD0097" w:rsidRPr="001C0FC4" w:rsidRDefault="00DD0097" w:rsidP="003D7D35">
            <w:pPr>
              <w:pStyle w:val="TAH"/>
            </w:pPr>
            <w:r w:rsidRPr="001C0FC4">
              <w:t>Condition</w:t>
            </w:r>
          </w:p>
        </w:tc>
      </w:tr>
      <w:tr w:rsidR="00DD0097" w:rsidRPr="001C0FC4" w14:paraId="54D3BEE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5F5CEC2"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209C76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C33E64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E170C0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359CF8" w14:textId="77777777" w:rsidR="00DD0097" w:rsidRPr="001C0FC4" w:rsidRDefault="00DD0097" w:rsidP="003D7D35">
            <w:pPr>
              <w:pStyle w:val="TAL"/>
            </w:pPr>
          </w:p>
        </w:tc>
      </w:tr>
      <w:tr w:rsidR="00DD0097" w:rsidRPr="001C0FC4" w14:paraId="76D2857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A501BA1"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E40DCA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95E0BD3"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17F85B9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DF9E8E" w14:textId="77777777" w:rsidR="00DD0097" w:rsidRPr="001C0FC4" w:rsidRDefault="00DD0097" w:rsidP="003D7D35">
            <w:pPr>
              <w:pStyle w:val="TAL"/>
            </w:pPr>
          </w:p>
        </w:tc>
      </w:tr>
      <w:tr w:rsidR="00DD0097" w:rsidRPr="001C0FC4" w14:paraId="0BF04DE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55775A3"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748994D" w14:textId="77777777" w:rsidR="00DD0097" w:rsidRPr="001C0FC4" w:rsidRDefault="00DD0097" w:rsidP="003D7D35">
            <w:pPr>
              <w:pStyle w:val="TAL"/>
            </w:pPr>
            <w:r w:rsidRPr="001C0FC4">
              <w:t>MCData-Info as described in Table 6.2.4.3.3-2</w:t>
            </w:r>
          </w:p>
        </w:tc>
        <w:tc>
          <w:tcPr>
            <w:tcW w:w="2127" w:type="dxa"/>
            <w:tcBorders>
              <w:top w:val="single" w:sz="4" w:space="0" w:color="auto"/>
              <w:left w:val="single" w:sz="4" w:space="0" w:color="auto"/>
              <w:bottom w:val="single" w:sz="4" w:space="0" w:color="auto"/>
              <w:right w:val="single" w:sz="4" w:space="0" w:color="auto"/>
            </w:tcBorders>
          </w:tcPr>
          <w:p w14:paraId="072DE37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67BDA1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6A9559" w14:textId="77777777" w:rsidR="00DD0097" w:rsidRPr="001C0FC4" w:rsidRDefault="00DD0097" w:rsidP="003D7D35">
            <w:pPr>
              <w:pStyle w:val="TAL"/>
            </w:pPr>
          </w:p>
        </w:tc>
      </w:tr>
      <w:tr w:rsidR="00DD0097" w:rsidRPr="001C0FC4" w14:paraId="2C89AEB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CE85C59"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92B913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76F688A"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80A436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C7EADB" w14:textId="77777777" w:rsidR="00DD0097" w:rsidRPr="001C0FC4" w:rsidRDefault="00DD0097" w:rsidP="003D7D35">
            <w:pPr>
              <w:pStyle w:val="TAL"/>
            </w:pPr>
          </w:p>
        </w:tc>
      </w:tr>
      <w:tr w:rsidR="00DD0097" w:rsidRPr="001C0FC4" w14:paraId="679B59F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901B166"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0FF71FF" w14:textId="77777777" w:rsidR="00DD0097" w:rsidRPr="001C0FC4" w:rsidRDefault="00DD0097" w:rsidP="003D7D35">
            <w:pPr>
              <w:pStyle w:val="TAL"/>
            </w:pPr>
            <w:r w:rsidRPr="001C0FC4">
              <w:t>MCData Protected Payload Message containing FD SIGNALLING PAYLOAD as described in Table 6.2.4.3.3-2A</w:t>
            </w:r>
          </w:p>
        </w:tc>
        <w:tc>
          <w:tcPr>
            <w:tcW w:w="2127" w:type="dxa"/>
            <w:tcBorders>
              <w:top w:val="single" w:sz="4" w:space="0" w:color="auto"/>
              <w:left w:val="single" w:sz="4" w:space="0" w:color="auto"/>
              <w:bottom w:val="single" w:sz="4" w:space="0" w:color="auto"/>
              <w:right w:val="single" w:sz="4" w:space="0" w:color="auto"/>
            </w:tcBorders>
          </w:tcPr>
          <w:p w14:paraId="32C4F23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88E0D9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AD18C1" w14:textId="77777777" w:rsidR="00DD0097" w:rsidRPr="001C0FC4" w:rsidRDefault="00DD0097" w:rsidP="003D7D35">
            <w:pPr>
              <w:pStyle w:val="TAL"/>
            </w:pPr>
          </w:p>
        </w:tc>
      </w:tr>
    </w:tbl>
    <w:p w14:paraId="4DD80963" w14:textId="77777777" w:rsidR="00DD0097" w:rsidRPr="001C0FC4" w:rsidRDefault="00DD0097" w:rsidP="00DD0097"/>
    <w:p w14:paraId="73ED09EE" w14:textId="77777777" w:rsidR="00DD0097" w:rsidRPr="001C0FC4" w:rsidRDefault="00DD0097" w:rsidP="00DD0097">
      <w:pPr>
        <w:pStyle w:val="TH"/>
      </w:pPr>
      <w:r w:rsidRPr="001C0FC4">
        <w:t>Table 6.2.4.3.3-2: MCData-Info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0DF7DC8"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7A2F009" w14:textId="77777777" w:rsidR="00DD0097" w:rsidRPr="001C0FC4" w:rsidRDefault="00DD0097" w:rsidP="003D7D35">
            <w:pPr>
              <w:pStyle w:val="TAL"/>
            </w:pPr>
            <w:r w:rsidRPr="001C0FC4">
              <w:t>Derivation Path: TS 36.579-1 [2], Table 5.5.3.2.2-3, condition MCD_grp</w:t>
            </w:r>
          </w:p>
        </w:tc>
      </w:tr>
      <w:tr w:rsidR="00DD0097" w:rsidRPr="001C0FC4" w14:paraId="35D35BB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8E94CCE"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344B16"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26315313"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4D4CCFB3"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16C8F107" w14:textId="77777777" w:rsidR="00DD0097" w:rsidRPr="001C0FC4" w:rsidRDefault="00DD0097" w:rsidP="003D7D35">
            <w:pPr>
              <w:pStyle w:val="TAH"/>
            </w:pPr>
            <w:r w:rsidRPr="001C0FC4">
              <w:t>Condition</w:t>
            </w:r>
          </w:p>
        </w:tc>
      </w:tr>
      <w:tr w:rsidR="00DD0097" w:rsidRPr="001C0FC4" w14:paraId="5785BC0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871F125" w14:textId="77777777" w:rsidR="00DD0097" w:rsidRPr="001C0FC4" w:rsidRDefault="00DD0097" w:rsidP="003D7D35">
            <w:pPr>
              <w:pStyle w:val="TAL"/>
            </w:pPr>
            <w:r w:rsidRPr="001C0FC4">
              <w:t>mcdata-info</w:t>
            </w:r>
          </w:p>
        </w:tc>
        <w:tc>
          <w:tcPr>
            <w:tcW w:w="2127" w:type="dxa"/>
            <w:tcBorders>
              <w:top w:val="single" w:sz="4" w:space="0" w:color="auto"/>
              <w:left w:val="single" w:sz="4" w:space="0" w:color="auto"/>
              <w:bottom w:val="single" w:sz="4" w:space="0" w:color="auto"/>
              <w:right w:val="single" w:sz="4" w:space="0" w:color="auto"/>
            </w:tcBorders>
            <w:hideMark/>
          </w:tcPr>
          <w:p w14:paraId="163CC95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5060C7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418171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B3B284B" w14:textId="77777777" w:rsidR="00DD0097" w:rsidRPr="001C0FC4" w:rsidRDefault="00DD0097" w:rsidP="003D7D35">
            <w:pPr>
              <w:pStyle w:val="TAL"/>
            </w:pPr>
          </w:p>
        </w:tc>
      </w:tr>
      <w:tr w:rsidR="00DD0097" w:rsidRPr="001C0FC4" w14:paraId="55452FA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08A6ED2" w14:textId="77777777" w:rsidR="00DD0097" w:rsidRPr="001C0FC4" w:rsidRDefault="00DD0097" w:rsidP="003D7D35">
            <w:pPr>
              <w:pStyle w:val="TAL"/>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19CA3CD1"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E8BDF2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6FE164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CAA1DC6" w14:textId="77777777" w:rsidR="00DD0097" w:rsidRPr="001C0FC4" w:rsidRDefault="00DD0097" w:rsidP="003D7D35">
            <w:pPr>
              <w:pStyle w:val="TAL"/>
            </w:pPr>
          </w:p>
        </w:tc>
      </w:tr>
      <w:tr w:rsidR="00DD0097" w:rsidRPr="001C0FC4" w14:paraId="654C931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A42549D" w14:textId="77777777" w:rsidR="00DD0097" w:rsidRPr="001C0FC4" w:rsidRDefault="00DD0097" w:rsidP="003D7D35">
            <w:pPr>
              <w:pStyle w:val="TAL"/>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DB4EC4B" w14:textId="77777777" w:rsidR="00DD0097" w:rsidRPr="001C0FC4" w:rsidRDefault="00DD0097" w:rsidP="003D7D35">
            <w:pPr>
              <w:pStyle w:val="TAL"/>
              <w:rPr>
                <w:lang w:eastAsia="ko-KR"/>
              </w:rPr>
            </w:pPr>
            <w:r w:rsidRPr="001C0FC4">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60D9CA3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E3093E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8A7B80C" w14:textId="77777777" w:rsidR="00DD0097" w:rsidRPr="001C0FC4" w:rsidRDefault="00DD0097" w:rsidP="003D7D35">
            <w:pPr>
              <w:pStyle w:val="TAL"/>
            </w:pPr>
          </w:p>
        </w:tc>
      </w:tr>
    </w:tbl>
    <w:p w14:paraId="45B4381E" w14:textId="77777777" w:rsidR="00DD0097" w:rsidRPr="001C0FC4" w:rsidRDefault="00DD0097" w:rsidP="00DD0097"/>
    <w:p w14:paraId="2DD9B16A" w14:textId="77777777" w:rsidR="00DD0097" w:rsidRPr="001C0FC4" w:rsidRDefault="00DD0097" w:rsidP="00DD0097">
      <w:pPr>
        <w:pStyle w:val="TH"/>
      </w:pPr>
      <w:r w:rsidRPr="001C0FC4">
        <w:t>Table 6.2.4.3.3-2A: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BB89348"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1377F32C" w14:textId="77777777" w:rsidR="00DD0097" w:rsidRPr="001C0FC4" w:rsidRDefault="00DD0097" w:rsidP="003D7D35">
            <w:pPr>
              <w:pStyle w:val="TAL"/>
            </w:pPr>
            <w:r w:rsidRPr="001C0FC4">
              <w:t>Derivation Path: TS 36.579-1 [2], Table 5.5.3.8.6-1, condition FD_HTTP</w:t>
            </w:r>
          </w:p>
        </w:tc>
      </w:tr>
    </w:tbl>
    <w:p w14:paraId="72F7291D" w14:textId="77777777" w:rsidR="00DD0097" w:rsidRPr="001C0FC4" w:rsidRDefault="00DD0097" w:rsidP="00DD0097"/>
    <w:p w14:paraId="0EF13666" w14:textId="77777777" w:rsidR="00DD0097" w:rsidRPr="001C0FC4" w:rsidRDefault="00DD0097" w:rsidP="00DD0097">
      <w:pPr>
        <w:pStyle w:val="TH"/>
      </w:pPr>
      <w:r w:rsidRPr="001C0FC4">
        <w:t>Table 6.2.4.3.3-3: Void</w:t>
      </w:r>
    </w:p>
    <w:p w14:paraId="56C09A14" w14:textId="77777777" w:rsidR="00DD0097" w:rsidRPr="001C0FC4" w:rsidRDefault="00DD0097" w:rsidP="00DD0097">
      <w:pPr>
        <w:pStyle w:val="TH"/>
      </w:pPr>
      <w:r w:rsidRPr="001C0FC4">
        <w:t>Table 6.2.4.3.3-4: SIP MESSAGE from the UE (step 5, Table 6.2.4.3.2-1;</w:t>
      </w:r>
      <w:r w:rsidRPr="001C0FC4">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2F5CE51"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35E3E5DB" w14:textId="77777777" w:rsidR="00DD0097" w:rsidRPr="001C0FC4" w:rsidRDefault="00DD0097" w:rsidP="003D7D35">
            <w:pPr>
              <w:pStyle w:val="TAL"/>
            </w:pPr>
            <w:r w:rsidRPr="001C0FC4">
              <w:t>Derivation Path: TS 36.579-1 [2], Table 5.5.2.7.1-1, condition MCDATA_FD, RESOURCE_LISTS, MCDATA_SIGNALLING</w:t>
            </w:r>
          </w:p>
        </w:tc>
      </w:tr>
      <w:tr w:rsidR="00DD0097" w:rsidRPr="001C0FC4" w14:paraId="13333F3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AF89F0B"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FA2385"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7D316A79"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6BCE96E5"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6F7FC19B" w14:textId="77777777" w:rsidR="00DD0097" w:rsidRPr="001C0FC4" w:rsidRDefault="00DD0097" w:rsidP="003D7D35">
            <w:pPr>
              <w:pStyle w:val="TAH"/>
            </w:pPr>
            <w:r w:rsidRPr="001C0FC4">
              <w:t>Condition</w:t>
            </w:r>
          </w:p>
        </w:tc>
      </w:tr>
      <w:tr w:rsidR="00DD0097" w:rsidRPr="001C0FC4" w14:paraId="202314E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00DB83D"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961D507"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936315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F10324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B6656F6" w14:textId="77777777" w:rsidR="00DD0097" w:rsidRPr="001C0FC4" w:rsidRDefault="00DD0097" w:rsidP="003D7D35">
            <w:pPr>
              <w:pStyle w:val="TAL"/>
            </w:pPr>
          </w:p>
        </w:tc>
      </w:tr>
      <w:tr w:rsidR="00DD0097" w:rsidRPr="001C0FC4" w14:paraId="4DAFB1F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CE5AD5E"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238EBF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C1C757"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1090F3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398F303" w14:textId="77777777" w:rsidR="00DD0097" w:rsidRPr="001C0FC4" w:rsidRDefault="00DD0097" w:rsidP="003D7D35">
            <w:pPr>
              <w:pStyle w:val="TAL"/>
            </w:pPr>
          </w:p>
        </w:tc>
      </w:tr>
      <w:tr w:rsidR="00DD0097" w:rsidRPr="001C0FC4" w14:paraId="3850D86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84B8F45"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5C446E6" w14:textId="77777777" w:rsidR="00DD0097" w:rsidRPr="001C0FC4" w:rsidRDefault="00DD0097" w:rsidP="003D7D35">
            <w:pPr>
              <w:pStyle w:val="TAL"/>
            </w:pPr>
            <w:r w:rsidRPr="001C0FC4">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45E0B08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7E230F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7D7DD3" w14:textId="77777777" w:rsidR="00DD0097" w:rsidRPr="001C0FC4" w:rsidRDefault="00DD0097" w:rsidP="003D7D35">
            <w:pPr>
              <w:pStyle w:val="TAL"/>
            </w:pPr>
          </w:p>
        </w:tc>
      </w:tr>
      <w:tr w:rsidR="00DD0097" w:rsidRPr="001C0FC4" w14:paraId="44969AD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08BA019"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7899208"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B42A87"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1D04CE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239EF9" w14:textId="77777777" w:rsidR="00DD0097" w:rsidRPr="001C0FC4" w:rsidRDefault="00DD0097" w:rsidP="003D7D35">
            <w:pPr>
              <w:pStyle w:val="TAL"/>
            </w:pPr>
          </w:p>
        </w:tc>
      </w:tr>
      <w:tr w:rsidR="00DD0097" w:rsidRPr="001C0FC4" w14:paraId="05AEB573"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0BFD30B"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A104721" w14:textId="77777777" w:rsidR="00DD0097" w:rsidRPr="001C0FC4" w:rsidRDefault="00DD0097" w:rsidP="003D7D35">
            <w:pPr>
              <w:pStyle w:val="TAL"/>
            </w:pPr>
            <w:r w:rsidRPr="001C0FC4">
              <w:t>MCData Protected Payload Message containing FD NOTIFICATION as described in Table 6.2.4.3.3-6</w:t>
            </w:r>
          </w:p>
        </w:tc>
        <w:tc>
          <w:tcPr>
            <w:tcW w:w="2127" w:type="dxa"/>
            <w:tcBorders>
              <w:top w:val="single" w:sz="4" w:space="0" w:color="auto"/>
              <w:left w:val="single" w:sz="4" w:space="0" w:color="auto"/>
              <w:bottom w:val="single" w:sz="4" w:space="0" w:color="auto"/>
              <w:right w:val="single" w:sz="4" w:space="0" w:color="auto"/>
            </w:tcBorders>
          </w:tcPr>
          <w:p w14:paraId="1D8599A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9654FC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B2352C" w14:textId="77777777" w:rsidR="00DD0097" w:rsidRPr="001C0FC4" w:rsidRDefault="00DD0097" w:rsidP="003D7D35">
            <w:pPr>
              <w:pStyle w:val="TAL"/>
            </w:pPr>
          </w:p>
        </w:tc>
      </w:tr>
    </w:tbl>
    <w:p w14:paraId="1A73B5CD" w14:textId="77777777" w:rsidR="00DD0097" w:rsidRPr="001C0FC4" w:rsidRDefault="00DD0097" w:rsidP="00DD0097"/>
    <w:p w14:paraId="641235B7" w14:textId="77777777" w:rsidR="00DD0097" w:rsidRPr="001C0FC4" w:rsidRDefault="00DD0097" w:rsidP="00DD0097">
      <w:pPr>
        <w:pStyle w:val="TH"/>
      </w:pPr>
      <w:r w:rsidRPr="001C0FC4">
        <w:t>Table 6.2.4.3.3-5: MCData-Info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1C4A3E1"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9A388D2" w14:textId="77777777" w:rsidR="00DD0097" w:rsidRPr="001C0FC4" w:rsidRDefault="00DD0097" w:rsidP="003D7D35">
            <w:pPr>
              <w:pStyle w:val="TAL"/>
            </w:pPr>
            <w:r w:rsidRPr="001C0FC4">
              <w:t>Derivation Path: TS 36.579-1 [2], Table 5.5.3.2.1-3</w:t>
            </w:r>
          </w:p>
        </w:tc>
      </w:tr>
      <w:tr w:rsidR="00DD0097" w:rsidRPr="001C0FC4" w14:paraId="5B26961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FCF9C11"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A33443"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3218B11A"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784F0636"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0AAE48AC" w14:textId="77777777" w:rsidR="00DD0097" w:rsidRPr="001C0FC4" w:rsidRDefault="00DD0097" w:rsidP="003D7D35">
            <w:pPr>
              <w:pStyle w:val="TAH"/>
            </w:pPr>
            <w:r w:rsidRPr="001C0FC4">
              <w:t>Condition</w:t>
            </w:r>
          </w:p>
        </w:tc>
      </w:tr>
      <w:tr w:rsidR="00DD0097" w:rsidRPr="001C0FC4" w14:paraId="32EEE95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25A0078" w14:textId="77777777" w:rsidR="00DD0097" w:rsidRPr="001C0FC4" w:rsidRDefault="00DD0097" w:rsidP="003D7D35">
            <w:pPr>
              <w:pStyle w:val="TAL"/>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01D0FA4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91F157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886761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96DC36C" w14:textId="77777777" w:rsidR="00DD0097" w:rsidRPr="001C0FC4" w:rsidRDefault="00DD0097" w:rsidP="003D7D35">
            <w:pPr>
              <w:pStyle w:val="TAL"/>
            </w:pPr>
          </w:p>
        </w:tc>
      </w:tr>
      <w:tr w:rsidR="00DD0097" w:rsidRPr="001C0FC4" w14:paraId="67226D4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27B7A8A" w14:textId="77777777" w:rsidR="00DD0097" w:rsidRPr="001C0FC4" w:rsidRDefault="00DD0097" w:rsidP="003D7D35">
            <w:pPr>
              <w:pStyle w:val="TAL"/>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618CD3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0864D1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B4934F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281C2FF" w14:textId="77777777" w:rsidR="00DD0097" w:rsidRPr="001C0FC4" w:rsidRDefault="00DD0097" w:rsidP="003D7D35">
            <w:pPr>
              <w:pStyle w:val="TAL"/>
            </w:pPr>
          </w:p>
        </w:tc>
      </w:tr>
      <w:tr w:rsidR="00DD0097" w:rsidRPr="001C0FC4" w14:paraId="767AF1E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EC62E6E" w14:textId="77777777" w:rsidR="00DD0097" w:rsidRPr="001C0FC4" w:rsidRDefault="00DD0097" w:rsidP="003D7D35">
            <w:pPr>
              <w:pStyle w:val="TAL"/>
            </w:pPr>
            <w:r w:rsidRPr="001C0FC4">
              <w:rPr>
                <w:color w:val="000000"/>
                <w:lang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03F0074F" w14:textId="77777777" w:rsidR="00DD0097" w:rsidRPr="001C0FC4" w:rsidRDefault="00DD0097" w:rsidP="003D7D35">
            <w:pPr>
              <w:pStyle w:val="TAL"/>
            </w:pPr>
            <w:r w:rsidRPr="001C0FC4">
              <w:rPr>
                <w:color w:val="000000"/>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2A5510E8" w14:textId="77777777" w:rsidR="00DD0097" w:rsidRPr="001C0FC4" w:rsidRDefault="00DD0097" w:rsidP="003D7D35">
            <w:pPr>
              <w:pStyle w:val="TAL"/>
            </w:pPr>
            <w:r w:rsidRPr="001C0FC4">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1C76586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329D271" w14:textId="77777777" w:rsidR="00DD0097" w:rsidRPr="001C0FC4" w:rsidRDefault="00DD0097" w:rsidP="003D7D35">
            <w:pPr>
              <w:pStyle w:val="TAL"/>
            </w:pPr>
          </w:p>
        </w:tc>
      </w:tr>
    </w:tbl>
    <w:p w14:paraId="659FBF67" w14:textId="77777777" w:rsidR="00DD0097" w:rsidRPr="001C0FC4" w:rsidRDefault="00DD0097" w:rsidP="00DD0097"/>
    <w:p w14:paraId="3C7ECD13" w14:textId="77777777" w:rsidR="00DD0097" w:rsidRPr="001C0FC4" w:rsidRDefault="00DD0097" w:rsidP="00DD0097">
      <w:pPr>
        <w:pStyle w:val="TH"/>
      </w:pPr>
      <w:r w:rsidRPr="001C0FC4">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62DB2CE"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678E3900" w14:textId="77777777" w:rsidR="00DD0097" w:rsidRPr="001C0FC4" w:rsidRDefault="00DD0097" w:rsidP="003D7D35">
            <w:pPr>
              <w:pStyle w:val="TAL"/>
            </w:pPr>
            <w:r w:rsidRPr="001C0FC4">
              <w:t>Derivation Path: TS 36.579-1 [2], Table 5.5.3.8.7-1, condition FD_ACCEPTED</w:t>
            </w:r>
          </w:p>
        </w:tc>
      </w:tr>
    </w:tbl>
    <w:p w14:paraId="323161B4" w14:textId="77777777" w:rsidR="00DD0097" w:rsidRPr="001C0FC4" w:rsidRDefault="00DD0097" w:rsidP="00DD0097"/>
    <w:p w14:paraId="2B7DFA34" w14:textId="77777777" w:rsidR="00DD0097" w:rsidRPr="001C0FC4" w:rsidRDefault="00DD0097" w:rsidP="00DD0097">
      <w:pPr>
        <w:pStyle w:val="TH"/>
      </w:pPr>
      <w:r w:rsidRPr="001C0FC4">
        <w:t>Table 6.2.4.3.3-7: HTTP GET from the UE (step 5, Table 6.2.4.3.2-1;</w:t>
      </w:r>
      <w:r w:rsidRPr="001C0FC4">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BF23E58" w14:textId="77777777" w:rsidTr="003D7D35">
        <w:tc>
          <w:tcPr>
            <w:tcW w:w="9645" w:type="dxa"/>
            <w:tcBorders>
              <w:top w:val="single" w:sz="4" w:space="0" w:color="auto"/>
              <w:left w:val="single" w:sz="4" w:space="0" w:color="auto"/>
              <w:bottom w:val="single" w:sz="4" w:space="0" w:color="auto"/>
              <w:right w:val="single" w:sz="4" w:space="0" w:color="auto"/>
            </w:tcBorders>
            <w:hideMark/>
          </w:tcPr>
          <w:p w14:paraId="1AF45F21" w14:textId="77777777" w:rsidR="00DD0097" w:rsidRPr="001C0FC4" w:rsidRDefault="00DD0097" w:rsidP="003D7D35">
            <w:pPr>
              <w:pStyle w:val="TAL"/>
            </w:pPr>
            <w:r w:rsidRPr="001C0FC4">
              <w:t>Derivation Path: TS 36.579-1 [2], Table 5.5.4.2-1, condition FD_HTTP</w:t>
            </w:r>
          </w:p>
        </w:tc>
      </w:tr>
    </w:tbl>
    <w:p w14:paraId="074E8925" w14:textId="77777777" w:rsidR="00DD0097" w:rsidRPr="001C0FC4" w:rsidRDefault="00DD0097" w:rsidP="00DD0097"/>
    <w:p w14:paraId="6AEFF561" w14:textId="77777777" w:rsidR="00DD0097" w:rsidRPr="001C0FC4" w:rsidRDefault="00DD0097" w:rsidP="00DD0097">
      <w:pPr>
        <w:pStyle w:val="TH"/>
      </w:pPr>
      <w:r w:rsidRPr="001C0FC4">
        <w:t>Table 6.2.4.3.3-8: HTTP 200 (OK) from the SS (step 5, Table 6.2.4.3.2-1;</w:t>
      </w:r>
      <w:r w:rsidRPr="001C0FC4">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124E098" w14:textId="77777777" w:rsidTr="003D7D35">
        <w:tc>
          <w:tcPr>
            <w:tcW w:w="9645" w:type="dxa"/>
            <w:tcBorders>
              <w:top w:val="single" w:sz="4" w:space="0" w:color="auto"/>
              <w:left w:val="single" w:sz="4" w:space="0" w:color="auto"/>
              <w:bottom w:val="single" w:sz="4" w:space="0" w:color="auto"/>
              <w:right w:val="single" w:sz="4" w:space="0" w:color="auto"/>
            </w:tcBorders>
            <w:hideMark/>
          </w:tcPr>
          <w:p w14:paraId="12A57923" w14:textId="77777777" w:rsidR="00DD0097" w:rsidRPr="001C0FC4" w:rsidRDefault="00DD0097" w:rsidP="003D7D35">
            <w:pPr>
              <w:pStyle w:val="TAL"/>
            </w:pPr>
            <w:r w:rsidRPr="001C0FC4">
              <w:t>Derivation Path: TS 36.579-1 [2], Table 5.5.4.6-1, condition FD_HTTP</w:t>
            </w:r>
          </w:p>
        </w:tc>
      </w:tr>
    </w:tbl>
    <w:p w14:paraId="2EC91FDB" w14:textId="77777777" w:rsidR="00DD0097" w:rsidRPr="001C0FC4" w:rsidRDefault="00DD0097" w:rsidP="00DD0097"/>
    <w:p w14:paraId="74D7D91D" w14:textId="77777777" w:rsidR="00DD0097" w:rsidRPr="001C0FC4" w:rsidRDefault="00DD0097" w:rsidP="00DD0097">
      <w:pPr>
        <w:pStyle w:val="TH"/>
      </w:pPr>
      <w:r w:rsidRPr="001C0FC4">
        <w:t>Table 6.2.4.3.3-9: Void</w:t>
      </w:r>
    </w:p>
    <w:p w14:paraId="17B13575" w14:textId="77777777" w:rsidR="00DD0097" w:rsidRPr="001C0FC4" w:rsidRDefault="00DD0097" w:rsidP="00DD0097">
      <w:pPr>
        <w:pStyle w:val="TH"/>
      </w:pPr>
      <w:r w:rsidRPr="001C0FC4">
        <w:t>Table 6.2.4.3.3-10: SIP MESSAGE from the UE (step 5, Table 6.2.4.3.2-1;</w:t>
      </w:r>
      <w:r w:rsidRPr="001C0FC4">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E1359BF"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045C902A" w14:textId="77777777" w:rsidR="00DD0097" w:rsidRPr="001C0FC4" w:rsidRDefault="00DD0097" w:rsidP="003D7D35">
            <w:pPr>
              <w:pStyle w:val="TAL"/>
            </w:pPr>
            <w:r w:rsidRPr="001C0FC4">
              <w:t>Derivation Path: TS 36.579-1 [2], Table 5.5.2.7.1-1, condition MCDATA_FD, RESOURCE_LISTS, MCDATA_SIGNALLING</w:t>
            </w:r>
          </w:p>
        </w:tc>
      </w:tr>
      <w:tr w:rsidR="00DD0097" w:rsidRPr="001C0FC4" w14:paraId="0A31F6E3"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766E0F4"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D0F87C"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2BD99307"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54EA2F2F"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37210E65" w14:textId="77777777" w:rsidR="00DD0097" w:rsidRPr="001C0FC4" w:rsidRDefault="00DD0097" w:rsidP="003D7D35">
            <w:pPr>
              <w:pStyle w:val="TAH"/>
            </w:pPr>
            <w:r w:rsidRPr="001C0FC4">
              <w:t>Condition</w:t>
            </w:r>
          </w:p>
        </w:tc>
      </w:tr>
      <w:tr w:rsidR="00DD0097" w:rsidRPr="001C0FC4" w14:paraId="71845E8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9D90CCD"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6CCE00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CBA3D7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FD3B89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5C8C6F" w14:textId="77777777" w:rsidR="00DD0097" w:rsidRPr="001C0FC4" w:rsidRDefault="00DD0097" w:rsidP="003D7D35">
            <w:pPr>
              <w:pStyle w:val="TAL"/>
            </w:pPr>
          </w:p>
        </w:tc>
      </w:tr>
      <w:tr w:rsidR="00DD0097" w:rsidRPr="001C0FC4" w14:paraId="7704B90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E2B69EF"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28BF0A1"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D9B459A"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38C9FB1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B35D07" w14:textId="77777777" w:rsidR="00DD0097" w:rsidRPr="001C0FC4" w:rsidRDefault="00DD0097" w:rsidP="003D7D35">
            <w:pPr>
              <w:pStyle w:val="TAL"/>
            </w:pPr>
          </w:p>
        </w:tc>
      </w:tr>
      <w:tr w:rsidR="00DD0097" w:rsidRPr="001C0FC4" w14:paraId="5BC7741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B3BE398" w14:textId="77777777" w:rsidR="00DD0097" w:rsidRPr="001C0FC4" w:rsidRDefault="00DD0097" w:rsidP="003D7D35">
            <w:pPr>
              <w:pStyle w:val="TAL"/>
              <w:rPr>
                <w:b/>
                <w:bCs/>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1396F6CB" w14:textId="77777777" w:rsidR="00DD0097" w:rsidRPr="001C0FC4" w:rsidRDefault="00DD0097" w:rsidP="003D7D35">
            <w:pPr>
              <w:pStyle w:val="TAL"/>
            </w:pPr>
            <w:r w:rsidRPr="001C0FC4">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2186828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04ADC3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2EE51DE" w14:textId="77777777" w:rsidR="00DD0097" w:rsidRPr="001C0FC4" w:rsidRDefault="00DD0097" w:rsidP="003D7D35">
            <w:pPr>
              <w:pStyle w:val="TAL"/>
            </w:pPr>
          </w:p>
        </w:tc>
      </w:tr>
      <w:tr w:rsidR="00DD0097" w:rsidRPr="001C0FC4" w14:paraId="564C074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DBE346F"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4EE4D21"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11DDC7"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975FFA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DC58EB" w14:textId="77777777" w:rsidR="00DD0097" w:rsidRPr="001C0FC4" w:rsidRDefault="00DD0097" w:rsidP="003D7D35">
            <w:pPr>
              <w:pStyle w:val="TAL"/>
            </w:pPr>
          </w:p>
        </w:tc>
      </w:tr>
      <w:tr w:rsidR="00DD0097" w:rsidRPr="001C0FC4" w14:paraId="0E3B1E4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DBF71A7"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477E51D" w14:textId="77777777" w:rsidR="00DD0097" w:rsidRPr="001C0FC4" w:rsidRDefault="00DD0097" w:rsidP="003D7D35">
            <w:pPr>
              <w:pStyle w:val="TAL"/>
            </w:pPr>
            <w:r w:rsidRPr="001C0FC4">
              <w:t>MCData Protected Payload Message containing FD NOTIFICATION as described in Table 6.2.4.3.3-11</w:t>
            </w:r>
          </w:p>
        </w:tc>
        <w:tc>
          <w:tcPr>
            <w:tcW w:w="2127" w:type="dxa"/>
            <w:tcBorders>
              <w:top w:val="single" w:sz="4" w:space="0" w:color="auto"/>
              <w:left w:val="single" w:sz="4" w:space="0" w:color="auto"/>
              <w:bottom w:val="single" w:sz="4" w:space="0" w:color="auto"/>
              <w:right w:val="single" w:sz="4" w:space="0" w:color="auto"/>
            </w:tcBorders>
          </w:tcPr>
          <w:p w14:paraId="369D746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186AE5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DB182C" w14:textId="77777777" w:rsidR="00DD0097" w:rsidRPr="001C0FC4" w:rsidRDefault="00DD0097" w:rsidP="003D7D35">
            <w:pPr>
              <w:pStyle w:val="TAL"/>
            </w:pPr>
          </w:p>
        </w:tc>
      </w:tr>
    </w:tbl>
    <w:p w14:paraId="0D05A93E" w14:textId="77777777" w:rsidR="00DD0097" w:rsidRPr="001C0FC4" w:rsidRDefault="00DD0097" w:rsidP="00DD0097"/>
    <w:p w14:paraId="2D3A7762" w14:textId="77777777" w:rsidR="00DD0097" w:rsidRPr="001C0FC4" w:rsidRDefault="00DD0097" w:rsidP="00DD0097">
      <w:pPr>
        <w:pStyle w:val="TH"/>
      </w:pPr>
      <w:r w:rsidRPr="001C0FC4">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B93CA22" w14:textId="77777777" w:rsidTr="003D7D35">
        <w:tc>
          <w:tcPr>
            <w:tcW w:w="9645" w:type="dxa"/>
            <w:tcBorders>
              <w:top w:val="single" w:sz="4" w:space="0" w:color="auto"/>
              <w:left w:val="single" w:sz="4" w:space="0" w:color="auto"/>
              <w:bottom w:val="single" w:sz="4" w:space="0" w:color="auto"/>
              <w:right w:val="single" w:sz="4" w:space="0" w:color="auto"/>
            </w:tcBorders>
            <w:hideMark/>
          </w:tcPr>
          <w:p w14:paraId="3702A57F" w14:textId="77777777" w:rsidR="00DD0097" w:rsidRPr="001C0FC4" w:rsidRDefault="00DD0097" w:rsidP="003D7D35">
            <w:pPr>
              <w:pStyle w:val="TAL"/>
            </w:pPr>
            <w:r w:rsidRPr="001C0FC4">
              <w:t>Derivation Path: TS 36.579-1 [2], Table 5.5.3.8.7-1, condition FD_COMPLETED</w:t>
            </w:r>
          </w:p>
        </w:tc>
      </w:tr>
    </w:tbl>
    <w:p w14:paraId="6FBE61C0" w14:textId="77777777" w:rsidR="00DD0097" w:rsidRPr="001C0FC4" w:rsidRDefault="00DD0097" w:rsidP="00DD0097"/>
    <w:p w14:paraId="75B8F610" w14:textId="77777777" w:rsidR="00DD0097" w:rsidRPr="001C0FC4" w:rsidRDefault="00DD0097" w:rsidP="00DD0097">
      <w:pPr>
        <w:pStyle w:val="TH"/>
      </w:pPr>
      <w:r w:rsidRPr="001C0FC4">
        <w:t>Table 6.2.4.3.3-12: SIP MESSAGE from the UE (step 16, Table 6.2.4.3.2-1;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C05BD34"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53C4B2A1" w14:textId="77777777" w:rsidR="00DD0097" w:rsidRPr="001C0FC4" w:rsidRDefault="00DD0097" w:rsidP="003D7D35">
            <w:pPr>
              <w:pStyle w:val="TAL"/>
            </w:pPr>
            <w:r w:rsidRPr="001C0FC4">
              <w:t>Derivation Path: TS 36.579-1 [2], Table 5.5.2.7.1-1, condition MCDATA_FD, RESOURCE_LISTS, MCDATA_SIGNALLING</w:t>
            </w:r>
          </w:p>
        </w:tc>
      </w:tr>
      <w:tr w:rsidR="00DD0097" w:rsidRPr="001C0FC4" w14:paraId="0C7187B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3385140"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91EA86"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12DF1490"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132491C9"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7CF98BB5" w14:textId="77777777" w:rsidR="00DD0097" w:rsidRPr="001C0FC4" w:rsidRDefault="00DD0097" w:rsidP="003D7D35">
            <w:pPr>
              <w:pStyle w:val="TAH"/>
            </w:pPr>
            <w:r w:rsidRPr="001C0FC4">
              <w:t>Condition</w:t>
            </w:r>
          </w:p>
        </w:tc>
      </w:tr>
      <w:tr w:rsidR="00DD0097" w:rsidRPr="001C0FC4" w14:paraId="42A1313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A70D6D7"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5EEE20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861096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DB32B8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D99DC31" w14:textId="77777777" w:rsidR="00DD0097" w:rsidRPr="001C0FC4" w:rsidRDefault="00DD0097" w:rsidP="003D7D35">
            <w:pPr>
              <w:pStyle w:val="TAL"/>
            </w:pPr>
          </w:p>
        </w:tc>
      </w:tr>
      <w:tr w:rsidR="00DD0097" w:rsidRPr="001C0FC4" w14:paraId="2800159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CE92C7F"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85CDC1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D74B4B9"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14610E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030C69" w14:textId="77777777" w:rsidR="00DD0097" w:rsidRPr="001C0FC4" w:rsidRDefault="00DD0097" w:rsidP="003D7D35">
            <w:pPr>
              <w:pStyle w:val="TAL"/>
            </w:pPr>
          </w:p>
        </w:tc>
      </w:tr>
      <w:tr w:rsidR="00DD0097" w:rsidRPr="001C0FC4" w14:paraId="7D5F32C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6489054" w14:textId="77777777" w:rsidR="00DD0097" w:rsidRPr="001C0FC4" w:rsidRDefault="00DD0097" w:rsidP="003D7D35">
            <w:pPr>
              <w:pStyle w:val="TAL"/>
              <w:rPr>
                <w:b/>
                <w:bCs/>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48D5BDE2" w14:textId="77777777" w:rsidR="00DD0097" w:rsidRPr="001C0FC4" w:rsidRDefault="00DD0097" w:rsidP="003D7D35">
            <w:pPr>
              <w:pStyle w:val="TAL"/>
            </w:pPr>
            <w:r w:rsidRPr="001C0FC4">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4AE258F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87D1CE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CBBEB0" w14:textId="77777777" w:rsidR="00DD0097" w:rsidRPr="001C0FC4" w:rsidRDefault="00DD0097" w:rsidP="003D7D35">
            <w:pPr>
              <w:pStyle w:val="TAL"/>
            </w:pPr>
          </w:p>
        </w:tc>
      </w:tr>
      <w:tr w:rsidR="00DD0097" w:rsidRPr="001C0FC4" w14:paraId="5DEFEF5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82D3D57"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96FC1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529F47"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5B5503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D33D9F" w14:textId="77777777" w:rsidR="00DD0097" w:rsidRPr="001C0FC4" w:rsidRDefault="00DD0097" w:rsidP="003D7D35">
            <w:pPr>
              <w:pStyle w:val="TAL"/>
            </w:pPr>
          </w:p>
        </w:tc>
      </w:tr>
      <w:tr w:rsidR="00DD0097" w:rsidRPr="001C0FC4" w14:paraId="71EAA42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8BD38F0"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E3E3DB4" w14:textId="77777777" w:rsidR="00DD0097" w:rsidRPr="001C0FC4" w:rsidRDefault="00DD0097" w:rsidP="003D7D35">
            <w:pPr>
              <w:pStyle w:val="TAL"/>
            </w:pPr>
            <w:r w:rsidRPr="001C0FC4">
              <w:t>MCData Protected Payload Message containing FD NOTIFICATION as described in Table 6.2.4.3.3-13</w:t>
            </w:r>
          </w:p>
        </w:tc>
        <w:tc>
          <w:tcPr>
            <w:tcW w:w="2127" w:type="dxa"/>
            <w:tcBorders>
              <w:top w:val="single" w:sz="4" w:space="0" w:color="auto"/>
              <w:left w:val="single" w:sz="4" w:space="0" w:color="auto"/>
              <w:bottom w:val="single" w:sz="4" w:space="0" w:color="auto"/>
              <w:right w:val="single" w:sz="4" w:space="0" w:color="auto"/>
            </w:tcBorders>
          </w:tcPr>
          <w:p w14:paraId="64D21F8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C10185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082B871" w14:textId="77777777" w:rsidR="00DD0097" w:rsidRPr="001C0FC4" w:rsidRDefault="00DD0097" w:rsidP="003D7D35">
            <w:pPr>
              <w:pStyle w:val="TAL"/>
            </w:pPr>
          </w:p>
        </w:tc>
      </w:tr>
    </w:tbl>
    <w:p w14:paraId="51A996CF" w14:textId="77777777" w:rsidR="00DD0097" w:rsidRPr="001C0FC4" w:rsidRDefault="00DD0097" w:rsidP="00DD0097"/>
    <w:p w14:paraId="720B673A" w14:textId="77777777" w:rsidR="00DD0097" w:rsidRPr="001C0FC4" w:rsidRDefault="00DD0097" w:rsidP="00DD0097">
      <w:pPr>
        <w:pStyle w:val="TH"/>
      </w:pPr>
      <w:r w:rsidRPr="001C0FC4">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64F3D01"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3A8408B8" w14:textId="77777777" w:rsidR="00DD0097" w:rsidRPr="001C0FC4" w:rsidRDefault="00DD0097" w:rsidP="003D7D35">
            <w:pPr>
              <w:pStyle w:val="TAL"/>
            </w:pPr>
            <w:r w:rsidRPr="001C0FC4">
              <w:t>Derivation Path: TS 36.579-1 [2], Table 5.5.3.8.7-1, condition FD_REJECTED</w:t>
            </w:r>
          </w:p>
        </w:tc>
      </w:tr>
    </w:tbl>
    <w:p w14:paraId="58E4381D" w14:textId="77777777" w:rsidR="00DD0097" w:rsidRPr="001C0FC4" w:rsidRDefault="00DD0097" w:rsidP="00DD0097"/>
    <w:p w14:paraId="464987FA" w14:textId="77777777" w:rsidR="00DD0097" w:rsidRPr="001C0FC4" w:rsidRDefault="00DD0097" w:rsidP="00DD0097">
      <w:pPr>
        <w:pStyle w:val="Heading3"/>
      </w:pPr>
      <w:bookmarkStart w:id="2403" w:name="_Toc42507362"/>
      <w:bookmarkStart w:id="2404" w:name="_Toc52307893"/>
      <w:bookmarkStart w:id="2405" w:name="_Toc52782423"/>
      <w:bookmarkStart w:id="2406" w:name="_Toc52783034"/>
      <w:bookmarkStart w:id="2407" w:name="_Toc59042903"/>
      <w:bookmarkStart w:id="2408" w:name="_Toc75459154"/>
      <w:bookmarkStart w:id="2409" w:name="_Toc90630594"/>
      <w:bookmarkStart w:id="2410" w:name="_Toc100778801"/>
      <w:bookmarkStart w:id="2411" w:name="_Toc101286132"/>
      <w:bookmarkStart w:id="2412" w:name="_Toc106817718"/>
      <w:bookmarkStart w:id="2413" w:name="_Toc106817843"/>
      <w:bookmarkStart w:id="2414" w:name="_Toc163573037"/>
      <w:bookmarkStart w:id="2415" w:name="_Toc522499816"/>
      <w:bookmarkStart w:id="2416" w:name="_Toc25610669"/>
      <w:bookmarkEnd w:id="2330"/>
      <w:bookmarkEnd w:id="2331"/>
      <w:r w:rsidRPr="001C0FC4">
        <w:t>6.2.5</w:t>
      </w:r>
      <w:r w:rsidRPr="001C0FC4">
        <w:tab/>
        <w:t>On-network / File Distribution (FD) / FD Using HTTP / One-to-one Standalone FD / Mandatory Download / With Disposition Request / Client Originated (CO)</w:t>
      </w:r>
      <w:bookmarkEnd w:id="2403"/>
      <w:bookmarkEnd w:id="2404"/>
      <w:bookmarkEnd w:id="2405"/>
      <w:bookmarkEnd w:id="2406"/>
      <w:bookmarkEnd w:id="2407"/>
      <w:bookmarkEnd w:id="2408"/>
      <w:bookmarkEnd w:id="2409"/>
      <w:bookmarkEnd w:id="2410"/>
      <w:bookmarkEnd w:id="2411"/>
      <w:bookmarkEnd w:id="2412"/>
      <w:bookmarkEnd w:id="2413"/>
      <w:bookmarkEnd w:id="2414"/>
    </w:p>
    <w:p w14:paraId="0DF25AB0" w14:textId="77777777" w:rsidR="00DD0097" w:rsidRPr="001C0FC4" w:rsidRDefault="00DD0097" w:rsidP="00DD0097">
      <w:pPr>
        <w:pStyle w:val="H6"/>
      </w:pPr>
      <w:bookmarkStart w:id="2417" w:name="_Toc52782424"/>
      <w:bookmarkStart w:id="2418" w:name="_Toc52783035"/>
      <w:bookmarkStart w:id="2419" w:name="_Toc59042904"/>
      <w:r w:rsidRPr="001C0FC4">
        <w:t>6.2.5.1</w:t>
      </w:r>
      <w:r w:rsidRPr="001C0FC4">
        <w:tab/>
        <w:t>Test Purpose (TP)</w:t>
      </w:r>
      <w:bookmarkEnd w:id="2417"/>
      <w:bookmarkEnd w:id="2418"/>
      <w:bookmarkEnd w:id="2419"/>
    </w:p>
    <w:p w14:paraId="258DD5C0" w14:textId="77777777" w:rsidR="00DD0097" w:rsidRPr="001C0FC4" w:rsidRDefault="00DD0097" w:rsidP="00DD0097">
      <w:pPr>
        <w:pStyle w:val="H6"/>
      </w:pPr>
      <w:r w:rsidRPr="001C0FC4">
        <w:t>(1)</w:t>
      </w:r>
    </w:p>
    <w:p w14:paraId="4D4DE8FC"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40EFFB44"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18732DF"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14:paraId="4AB786A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MESSAGE to find the URL of the Media Storage Function </w:t>
      </w:r>
      <w:r w:rsidRPr="001C0FC4">
        <w:rPr>
          <w:b/>
          <w:bCs/>
          <w:noProof w:val="0"/>
        </w:rPr>
        <w:t>and</w:t>
      </w:r>
      <w:r w:rsidRPr="001C0FC4">
        <w:rPr>
          <w:noProof w:val="0"/>
        </w:rPr>
        <w:t xml:space="preserve"> responds to a SIP MESSAGE that contains the URL of the Media Storage Function with a SIP 200 (OK) message }</w:t>
      </w:r>
    </w:p>
    <w:p w14:paraId="7DB689BD" w14:textId="77777777" w:rsidR="00DD0097" w:rsidRPr="001C0FC4" w:rsidRDefault="00DD0097" w:rsidP="00DD0097">
      <w:pPr>
        <w:pStyle w:val="PL"/>
        <w:rPr>
          <w:noProof w:val="0"/>
        </w:rPr>
      </w:pPr>
      <w:r w:rsidRPr="001C0FC4">
        <w:rPr>
          <w:noProof w:val="0"/>
        </w:rPr>
        <w:t xml:space="preserve">            }</w:t>
      </w:r>
    </w:p>
    <w:p w14:paraId="5ECF1144" w14:textId="77777777" w:rsidR="00DD0097" w:rsidRPr="001C0FC4" w:rsidRDefault="00DD0097" w:rsidP="00DD0097">
      <w:pPr>
        <w:pStyle w:val="PL"/>
        <w:rPr>
          <w:noProof w:val="0"/>
        </w:rPr>
      </w:pPr>
    </w:p>
    <w:p w14:paraId="48D6566A" w14:textId="77777777" w:rsidR="00DD0097" w:rsidRPr="001C0FC4" w:rsidRDefault="00DD0097" w:rsidP="00DD0097">
      <w:pPr>
        <w:pStyle w:val="H6"/>
      </w:pPr>
      <w:r w:rsidRPr="001C0FC4">
        <w:t>(2)</w:t>
      </w:r>
    </w:p>
    <w:p w14:paraId="61BDEBE2"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4E0F32F7"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822FCDB"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14:paraId="314B3035"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uploads the file to the Media Storage Function via an HTTP POST message </w:t>
      </w:r>
      <w:r w:rsidRPr="001C0FC4">
        <w:rPr>
          <w:b/>
          <w:bCs/>
          <w:noProof w:val="0"/>
        </w:rPr>
        <w:t>and</w:t>
      </w:r>
      <w:r w:rsidRPr="001C0FC4">
        <w:rPr>
          <w:noProof w:val="0"/>
        </w:rPr>
        <w:t xml:space="preserve"> then sends the URL of the file location to the recipient via a SIP MESSAGE message }</w:t>
      </w:r>
    </w:p>
    <w:p w14:paraId="2C852225" w14:textId="77777777" w:rsidR="00DD0097" w:rsidRPr="001C0FC4" w:rsidRDefault="00DD0097" w:rsidP="00DD0097">
      <w:pPr>
        <w:pStyle w:val="PL"/>
        <w:rPr>
          <w:noProof w:val="0"/>
        </w:rPr>
      </w:pPr>
      <w:r w:rsidRPr="001C0FC4">
        <w:rPr>
          <w:noProof w:val="0"/>
        </w:rPr>
        <w:t xml:space="preserve">            }</w:t>
      </w:r>
    </w:p>
    <w:p w14:paraId="0A7BA476" w14:textId="77777777" w:rsidR="00DD0097" w:rsidRPr="001C0FC4" w:rsidRDefault="00DD0097" w:rsidP="00DD0097">
      <w:pPr>
        <w:pStyle w:val="PL"/>
        <w:rPr>
          <w:noProof w:val="0"/>
        </w:rPr>
      </w:pPr>
    </w:p>
    <w:p w14:paraId="4460ED20" w14:textId="77777777" w:rsidR="00DD0097" w:rsidRPr="001C0FC4" w:rsidRDefault="00DD0097" w:rsidP="00DD0097">
      <w:pPr>
        <w:pStyle w:val="H6"/>
      </w:pPr>
      <w:r w:rsidRPr="001C0FC4">
        <w:t>(3)</w:t>
      </w:r>
    </w:p>
    <w:p w14:paraId="5575CF8C"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the URL of the file location to the recipient }</w:t>
      </w:r>
    </w:p>
    <w:p w14:paraId="23A80F6B"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01644262"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FD notification via a SIP MESSAGE message }</w:t>
      </w:r>
    </w:p>
    <w:p w14:paraId="7E535A27"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with a SIP 200 (OK) message </w:t>
      </w:r>
      <w:r w:rsidRPr="001C0FC4">
        <w:rPr>
          <w:b/>
          <w:bCs/>
          <w:noProof w:val="0"/>
        </w:rPr>
        <w:t>and</w:t>
      </w:r>
      <w:r w:rsidRPr="001C0FC4">
        <w:rPr>
          <w:noProof w:val="0"/>
        </w:rPr>
        <w:t xml:space="preserve"> delivers the notification to the MCDATA User }</w:t>
      </w:r>
    </w:p>
    <w:p w14:paraId="5EB67EFB" w14:textId="77777777" w:rsidR="00DD0097" w:rsidRPr="001C0FC4" w:rsidRDefault="00DD0097" w:rsidP="00DD0097">
      <w:pPr>
        <w:pStyle w:val="PL"/>
        <w:rPr>
          <w:noProof w:val="0"/>
        </w:rPr>
      </w:pPr>
      <w:r w:rsidRPr="001C0FC4">
        <w:rPr>
          <w:noProof w:val="0"/>
        </w:rPr>
        <w:t xml:space="preserve">            }</w:t>
      </w:r>
    </w:p>
    <w:p w14:paraId="1A324F75" w14:textId="77777777" w:rsidR="00DD0097" w:rsidRPr="001C0FC4" w:rsidRDefault="00DD0097" w:rsidP="00DD0097">
      <w:pPr>
        <w:pStyle w:val="PL"/>
        <w:rPr>
          <w:noProof w:val="0"/>
        </w:rPr>
      </w:pPr>
    </w:p>
    <w:p w14:paraId="171F010A" w14:textId="77777777" w:rsidR="00DD0097" w:rsidRPr="001C0FC4" w:rsidRDefault="00DD0097" w:rsidP="00DD0097">
      <w:pPr>
        <w:pStyle w:val="H6"/>
      </w:pPr>
      <w:bookmarkStart w:id="2420" w:name="_Toc52782425"/>
      <w:bookmarkStart w:id="2421" w:name="_Toc52783036"/>
      <w:bookmarkStart w:id="2422" w:name="_Toc59042905"/>
      <w:r w:rsidRPr="001C0FC4">
        <w:t>6.2.5.2</w:t>
      </w:r>
      <w:r w:rsidRPr="001C0FC4">
        <w:tab/>
        <w:t>Conformance requirements</w:t>
      </w:r>
      <w:bookmarkEnd w:id="2420"/>
      <w:bookmarkEnd w:id="2421"/>
      <w:bookmarkEnd w:id="2422"/>
    </w:p>
    <w:p w14:paraId="1B77A5B1" w14:textId="77777777" w:rsidR="00DD0097" w:rsidRPr="001C0FC4" w:rsidRDefault="00DD0097" w:rsidP="00DD0097">
      <w:r w:rsidRPr="001C0FC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81C2E99" w14:textId="77777777" w:rsidR="00DD0097" w:rsidRPr="001C0FC4" w:rsidRDefault="00DD0097" w:rsidP="00DD0097">
      <w:r w:rsidRPr="001C0FC4">
        <w:t>[TS 24.282, clause 10.2.1.3.2]</w:t>
      </w:r>
    </w:p>
    <w:p w14:paraId="4C347F5E" w14:textId="77777777" w:rsidR="00DD0097" w:rsidRPr="001C0FC4" w:rsidRDefault="00DD0097" w:rsidP="00DD0097">
      <w:r w:rsidRPr="001C0FC4">
        <w:t>To discover the absolute URI of the media storage function, the MCData client shall generate a SIP MESSAGE request towards the participating MCData function, in accordance with 3GPP TS 24.229 [5] and IETF RFC 3428 [6] with the clarifications given below.</w:t>
      </w:r>
    </w:p>
    <w:p w14:paraId="1507268C" w14:textId="77777777" w:rsidR="00DD0097" w:rsidRPr="001C0FC4" w:rsidRDefault="00DD0097" w:rsidP="00DD0097">
      <w:r w:rsidRPr="001C0FC4">
        <w:t>The MCData client:</w:t>
      </w:r>
    </w:p>
    <w:p w14:paraId="4E5E83D4" w14:textId="77777777" w:rsidR="00DD0097" w:rsidRPr="001C0FC4" w:rsidRDefault="00DD0097" w:rsidP="00DD0097">
      <w:pPr>
        <w:pStyle w:val="B10"/>
        <w:rPr>
          <w:rFonts w:eastAsia="SimSun"/>
        </w:rPr>
      </w:pPr>
      <w:r w:rsidRPr="001C0FC4">
        <w:rPr>
          <w:lang w:eastAsia="ko-KR"/>
        </w:rPr>
        <w:t>1)</w:t>
      </w:r>
      <w:r w:rsidRPr="001C0FC4">
        <w:rPr>
          <w:lang w:eastAsia="ko-KR"/>
        </w:rPr>
        <w:tab/>
        <w:t>shall build the SIP MESSAGE request as specified in subclause</w:t>
      </w:r>
      <w:r w:rsidRPr="001C0FC4">
        <w:t> 6.2.4.1;</w:t>
      </w:r>
    </w:p>
    <w:p w14:paraId="1AF433FC"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257B0777" w14:textId="77777777" w:rsidR="00DD0097" w:rsidRPr="001C0FC4" w:rsidRDefault="00DD0097" w:rsidP="00DD0097">
      <w:pPr>
        <w:pStyle w:val="B10"/>
      </w:pPr>
      <w:r w:rsidRPr="001C0FC4">
        <w:rPr>
          <w:lang w:eastAsia="ko-KR"/>
        </w:rPr>
        <w:t>3)</w:t>
      </w:r>
      <w:r w:rsidRPr="001C0FC4">
        <w:rPr>
          <w:lang w:eastAsia="ko-KR"/>
        </w:rPr>
        <w:tab/>
        <w:t>shall insert in the SIP MESSAGE request an application/vnd.3gpp.mcdata-info+xml MIME body with a &lt;request-type&gt; element containing the value "</w:t>
      </w:r>
      <w:r w:rsidRPr="001C0FC4">
        <w:t>msf-disc-req";</w:t>
      </w:r>
    </w:p>
    <w:p w14:paraId="7BDA2D8E" w14:textId="77777777" w:rsidR="00DD0097" w:rsidRPr="001C0FC4" w:rsidRDefault="00DD0097" w:rsidP="00DD0097">
      <w:pPr>
        <w:pStyle w:val="B10"/>
      </w:pPr>
      <w:r w:rsidRPr="001C0FC4">
        <w:t>4)</w:t>
      </w:r>
      <w:r w:rsidRPr="001C0FC4">
        <w:tab/>
        <w:t xml:space="preserve">if </w:t>
      </w:r>
      <w:r w:rsidRPr="001C0FC4">
        <w:rPr>
          <w:lang w:eastAsia="ko-KR"/>
        </w:rPr>
        <w:t xml:space="preserve">the upload of a file is </w:t>
      </w:r>
      <w:r w:rsidRPr="001C0FC4">
        <w:t>for a group standalone FD request, shall include in an application/vnd.3gpp.mcdata-info+xml MIME body, the &lt;mcdata-calling-group-id&gt; element set to the required MCData group identity; and</w:t>
      </w:r>
    </w:p>
    <w:p w14:paraId="7C128BCE" w14:textId="77777777" w:rsidR="00DD0097" w:rsidRPr="001C0FC4" w:rsidRDefault="00DD0097" w:rsidP="00DD0097">
      <w:pPr>
        <w:pStyle w:val="NO"/>
      </w:pPr>
      <w:r w:rsidRPr="001C0FC4">
        <w:t>NOTE 1:</w:t>
      </w:r>
      <w:r w:rsidRPr="001C0FC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6E8A5B57" w14:textId="77777777" w:rsidR="00DD0097" w:rsidRPr="001C0FC4" w:rsidRDefault="00DD0097" w:rsidP="00DD0097">
      <w:pPr>
        <w:pStyle w:val="B10"/>
        <w:rPr>
          <w:rFonts w:eastAsia="SimSun"/>
        </w:rPr>
      </w:pPr>
      <w:r w:rsidRPr="001C0FC4">
        <w:t>5)</w:t>
      </w:r>
      <w:r w:rsidRPr="001C0FC4">
        <w:tab/>
      </w:r>
      <w:r w:rsidRPr="001C0FC4">
        <w:rPr>
          <w:lang w:eastAsia="ko-KR"/>
        </w:rPr>
        <w:t xml:space="preserve">shall send the </w:t>
      </w:r>
      <w:r w:rsidRPr="001C0FC4">
        <w:rPr>
          <w:rFonts w:eastAsia="SimSun"/>
        </w:rPr>
        <w:t>SIP MESSAGE request according to rules and procedures of 3GPP TS 24.229 [5].</w:t>
      </w:r>
    </w:p>
    <w:p w14:paraId="4CDEFC09" w14:textId="77777777" w:rsidR="00DD0097" w:rsidRPr="001C0FC4" w:rsidRDefault="00DD0097" w:rsidP="00DD0097">
      <w:r w:rsidRPr="001C0FC4">
        <w:t>On receipt of a "SIP MESSAGE request for absolute URI discovery response", the MCData client:</w:t>
      </w:r>
    </w:p>
    <w:p w14:paraId="2177C09C" w14:textId="77777777" w:rsidR="00DD0097" w:rsidRPr="001C0FC4" w:rsidRDefault="00DD0097" w:rsidP="00DD0097">
      <w:pPr>
        <w:pStyle w:val="B10"/>
      </w:pPr>
      <w:r w:rsidRPr="001C0FC4">
        <w:t>1)</w:t>
      </w:r>
      <w:r w:rsidRPr="001C0FC4">
        <w:tab/>
        <w:t>shall store the absolute URI found in the &lt;mcdata-controller-psi&gt; element;</w:t>
      </w:r>
    </w:p>
    <w:p w14:paraId="0A24E443" w14:textId="77777777" w:rsidR="00DD0097" w:rsidRPr="001C0FC4" w:rsidRDefault="00DD0097" w:rsidP="00DD0097">
      <w:pPr>
        <w:pStyle w:val="B10"/>
        <w:rPr>
          <w:rFonts w:eastAsia="SimSun"/>
        </w:rPr>
      </w:pPr>
      <w:r w:rsidRPr="001C0FC4">
        <w:rPr>
          <w:rFonts w:eastAsia="SimSun"/>
        </w:rPr>
        <w:t>2)</w:t>
      </w:r>
      <w:r w:rsidRPr="001C0FC4">
        <w:rPr>
          <w:rFonts w:eastAsia="SimSun"/>
        </w:rPr>
        <w:tab/>
        <w:t>shall generate a SIP 200 (OK) response according to rules and procedures of 3GPP TS 24.229 [5]; and</w:t>
      </w:r>
    </w:p>
    <w:p w14:paraId="44558BAC" w14:textId="77777777" w:rsidR="00DD0097" w:rsidRPr="001C0FC4" w:rsidRDefault="00DD0097" w:rsidP="00DD0097">
      <w:pPr>
        <w:pStyle w:val="B10"/>
        <w:rPr>
          <w:rFonts w:eastAsia="SimSun"/>
        </w:rPr>
      </w:pPr>
      <w:r w:rsidRPr="001C0FC4">
        <w:rPr>
          <w:rFonts w:eastAsia="SimSun"/>
        </w:rPr>
        <w:t>3)</w:t>
      </w:r>
      <w:r w:rsidRPr="001C0FC4">
        <w:rPr>
          <w:rFonts w:eastAsia="SimSun"/>
        </w:rPr>
        <w:tab/>
        <w:t>shall send the SIP 200 (OK) response towards the MCData server according to rules and procedures of 3GPP TS 24.229 [5].</w:t>
      </w:r>
    </w:p>
    <w:p w14:paraId="20DC1B34" w14:textId="77777777" w:rsidR="00DD0097" w:rsidRPr="001C0FC4" w:rsidRDefault="00DD0097" w:rsidP="00DD0097">
      <w:r w:rsidRPr="001C0FC4">
        <w:t>[TS 24.282, clause 10.2.2.1]</w:t>
      </w:r>
    </w:p>
    <w:p w14:paraId="370C6BF0" w14:textId="77777777" w:rsidR="00DD0097" w:rsidRPr="001C0FC4" w:rsidRDefault="00DD0097" w:rsidP="00DD0097">
      <w:pPr>
        <w:rPr>
          <w:lang w:eastAsia="x-none"/>
        </w:rPr>
      </w:pPr>
      <w:r w:rsidRPr="001C0FC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7295AC0D" w14:textId="77777777" w:rsidR="00DD0097" w:rsidRPr="001C0FC4" w:rsidRDefault="00DD0097" w:rsidP="00DD0097">
      <w:pPr>
        <w:rPr>
          <w:lang w:eastAsia="x-none"/>
        </w:rPr>
      </w:pPr>
      <w:r w:rsidRPr="001C0FC4">
        <w:rPr>
          <w:lang w:eastAsia="x-none"/>
        </w:rPr>
        <w:t>The media storage client shall send HTTP requests over a TLS connection as specified for the HTTP client in the UE in annex</w:t>
      </w:r>
      <w:r w:rsidRPr="001C0FC4">
        <w:t> </w:t>
      </w:r>
      <w:r w:rsidRPr="001C0FC4">
        <w:rPr>
          <w:lang w:eastAsia="x-none"/>
        </w:rPr>
        <w:t xml:space="preserve">A of </w:t>
      </w:r>
      <w:r w:rsidRPr="001C0FC4">
        <w:t>3GPP TS 24.482 </w:t>
      </w:r>
      <w:r w:rsidRPr="001C0FC4">
        <w:rPr>
          <w:lang w:eastAsia="x-none"/>
        </w:rPr>
        <w:t>[24].</w:t>
      </w:r>
    </w:p>
    <w:p w14:paraId="72F67511" w14:textId="77777777" w:rsidR="00DD0097" w:rsidRPr="001C0FC4" w:rsidRDefault="00DD0097" w:rsidP="00DD0097">
      <w:pPr>
        <w:pStyle w:val="NO"/>
      </w:pPr>
      <w:r w:rsidRPr="001C0FC4">
        <w:t>NOTE 1:</w:t>
      </w:r>
      <w:r w:rsidRPr="001C0FC4">
        <w:tab/>
        <w:t>The HTTP client encodes the MCData ID in the bearer access token of the Authorization header field of an HTTP request as specified in 3GPP TS 24.482 [24].</w:t>
      </w:r>
    </w:p>
    <w:p w14:paraId="73F6013D" w14:textId="77777777" w:rsidR="00DD0097" w:rsidRPr="001C0FC4" w:rsidRDefault="00DD0097" w:rsidP="00DD0097">
      <w:pPr>
        <w:pStyle w:val="NO"/>
        <w:rPr>
          <w:rFonts w:eastAsia="Malgun Gothic"/>
        </w:rPr>
      </w:pPr>
      <w:r w:rsidRPr="001C0FC4">
        <w:t>NOTE 2:</w:t>
      </w:r>
      <w:r w:rsidRPr="001C0FC4">
        <w:tab/>
        <w:t xml:space="preserve">The HTTP client always sends the HTTP requests to an HTTP proxy. </w:t>
      </w:r>
      <w:r w:rsidRPr="001C0FC4">
        <w:rPr>
          <w:lang w:eastAsia="x-none"/>
        </w:rPr>
        <w:t>Annex</w:t>
      </w:r>
      <w:r w:rsidRPr="001C0FC4">
        <w:t> </w:t>
      </w:r>
      <w:r w:rsidRPr="001C0FC4">
        <w:rPr>
          <w:lang w:eastAsia="x-none"/>
        </w:rPr>
        <w:t xml:space="preserve">A of </w:t>
      </w:r>
      <w:r w:rsidRPr="001C0FC4">
        <w:t>3GPP TS 24.482 </w:t>
      </w:r>
      <w:r w:rsidRPr="001C0FC4">
        <w:rPr>
          <w:lang w:eastAsia="x-none"/>
        </w:rPr>
        <w:t>[24] indicates how the HTTP proxy forwards the HTTP request to the HTTP server.</w:t>
      </w:r>
    </w:p>
    <w:p w14:paraId="3F9A68F0" w14:textId="77777777" w:rsidR="00DD0097" w:rsidRPr="001C0FC4" w:rsidRDefault="00DD0097" w:rsidP="00DD0097">
      <w:pPr>
        <w:rPr>
          <w:rFonts w:eastAsia="Malgun Gothic"/>
        </w:rPr>
      </w:pPr>
      <w:r w:rsidRPr="001C0FC4">
        <w:rPr>
          <w:rFonts w:eastAsia="Malgun Gothic"/>
        </w:rPr>
        <w:t>To upload a file to media storage function, the media storage client:</w:t>
      </w:r>
    </w:p>
    <w:p w14:paraId="21B888B2" w14:textId="77777777" w:rsidR="00DD0097" w:rsidRPr="001C0FC4" w:rsidRDefault="00DD0097" w:rsidP="00DD0097">
      <w:pPr>
        <w:pStyle w:val="B10"/>
      </w:pPr>
      <w:r w:rsidRPr="001C0FC4">
        <w:rPr>
          <w:rFonts w:eastAsia="Malgun Gothic"/>
        </w:rPr>
        <w:t>1)</w:t>
      </w:r>
      <w:r w:rsidRPr="001C0FC4">
        <w:rPr>
          <w:rFonts w:eastAsia="Malgun Gothic"/>
        </w:rPr>
        <w:tab/>
        <w:t xml:space="preserve">shall generate an HTTP POST request as specified in </w:t>
      </w:r>
      <w:r w:rsidRPr="001C0FC4">
        <w:t>IETF RFC 7230 [22] and IETF RFC 7231 [23];</w:t>
      </w:r>
    </w:p>
    <w:p w14:paraId="3F60CF69"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shall set the Request-URI to the absolute URI identifying the resource on a media storage function;</w:t>
      </w:r>
    </w:p>
    <w:p w14:paraId="0001B236" w14:textId="77777777" w:rsidR="00DD0097" w:rsidRPr="001C0FC4" w:rsidRDefault="00DD0097" w:rsidP="00DD0097">
      <w:pPr>
        <w:pStyle w:val="B10"/>
        <w:rPr>
          <w:rFonts w:eastAsia="Malgun Gothic"/>
        </w:rPr>
      </w:pPr>
      <w:r w:rsidRPr="001C0FC4">
        <w:rPr>
          <w:rFonts w:eastAsia="Malgun Gothic"/>
        </w:rPr>
        <w:t>3)</w:t>
      </w:r>
      <w:r w:rsidRPr="001C0FC4">
        <w:rPr>
          <w:rFonts w:eastAsia="Malgun Gothic"/>
        </w:rPr>
        <w:tab/>
        <w:t>shall set the Host header field to a hostname identifying the media storage function;</w:t>
      </w:r>
    </w:p>
    <w:p w14:paraId="5C1E6488" w14:textId="77777777" w:rsidR="00DD0097" w:rsidRPr="001C0FC4" w:rsidRDefault="00DD0097" w:rsidP="00DD0097">
      <w:pPr>
        <w:pStyle w:val="B10"/>
      </w:pPr>
      <w:r w:rsidRPr="001C0FC4">
        <w:rPr>
          <w:rFonts w:eastAsia="Malgun Gothic"/>
        </w:rPr>
        <w:t>4)</w:t>
      </w:r>
      <w:r w:rsidRPr="001C0FC4">
        <w:rPr>
          <w:rFonts w:eastAsia="Malgun Gothic"/>
        </w:rPr>
        <w:tab/>
        <w:t xml:space="preserve">shall set the Content-Type header field to </w:t>
      </w:r>
      <w:r w:rsidRPr="001C0FC4">
        <w:t>multipart/mixed and with a boundary delimiter parameter set to any chosen value;</w:t>
      </w:r>
    </w:p>
    <w:p w14:paraId="1503A7FA" w14:textId="77777777" w:rsidR="00DD0097" w:rsidRPr="001C0FC4" w:rsidRDefault="00DD0097" w:rsidP="00DD0097">
      <w:pPr>
        <w:pStyle w:val="B10"/>
        <w:rPr>
          <w:lang w:eastAsia="ko-KR"/>
        </w:rPr>
      </w:pPr>
      <w:r w:rsidRPr="001C0FC4">
        <w:rPr>
          <w:rFonts w:eastAsia="Malgun Gothic"/>
        </w:rPr>
        <w:t>5)</w:t>
      </w:r>
      <w:r w:rsidRPr="001C0FC4">
        <w:rPr>
          <w:rFonts w:eastAsia="Malgun Gothic"/>
        </w:rPr>
        <w:tab/>
        <w:t xml:space="preserve">if the file upload is for one-to-one file distribution, shall insert </w:t>
      </w:r>
      <w:r w:rsidRPr="001C0FC4">
        <w:rPr>
          <w:lang w:eastAsia="ko-KR"/>
        </w:rPr>
        <w:t>an application/vnd.3gpp.mcdata-info+xml MIME body with:</w:t>
      </w:r>
    </w:p>
    <w:p w14:paraId="484FD8BE" w14:textId="77777777" w:rsidR="00DD0097" w:rsidRPr="001C0FC4" w:rsidRDefault="00DD0097" w:rsidP="00DD0097">
      <w:pPr>
        <w:pStyle w:val="B2"/>
      </w:pPr>
      <w:r w:rsidRPr="001C0FC4">
        <w:t>a)</w:t>
      </w:r>
      <w:r w:rsidRPr="001C0FC4">
        <w:tab/>
        <w:t>the &lt;request-type&gt; element set to a value of "one-to-one-fd"; and</w:t>
      </w:r>
    </w:p>
    <w:p w14:paraId="3A3AD055" w14:textId="77777777" w:rsidR="00DD0097" w:rsidRPr="001C0FC4" w:rsidRDefault="00DD0097" w:rsidP="00DD0097">
      <w:pPr>
        <w:pStyle w:val="B2"/>
      </w:pPr>
      <w:r w:rsidRPr="001C0FC4">
        <w:t>b)</w:t>
      </w:r>
      <w:r w:rsidRPr="001C0FC4">
        <w:tab/>
        <w:t>the &lt;mcdata-calling-user-id&gt; element set to the originating MCData ID;</w:t>
      </w:r>
    </w:p>
    <w:p w14:paraId="7D572883" w14:textId="77777777" w:rsidR="00DD0097" w:rsidRPr="001C0FC4" w:rsidRDefault="00DD0097" w:rsidP="00DD0097">
      <w:pPr>
        <w:pStyle w:val="B10"/>
        <w:rPr>
          <w:lang w:eastAsia="ko-KR"/>
        </w:rPr>
      </w:pPr>
      <w:r w:rsidRPr="001C0FC4">
        <w:rPr>
          <w:rFonts w:eastAsia="Malgun Gothic"/>
        </w:rPr>
        <w:t>6)</w:t>
      </w:r>
      <w:r w:rsidRPr="001C0FC4">
        <w:rPr>
          <w:rFonts w:eastAsia="Malgun Gothic"/>
        </w:rPr>
        <w:tab/>
        <w:t xml:space="preserve">if the file upload is for group file distribution, shall insert </w:t>
      </w:r>
      <w:r w:rsidRPr="001C0FC4">
        <w:rPr>
          <w:lang w:eastAsia="ko-KR"/>
        </w:rPr>
        <w:t>an application/vnd.3gpp.mcdata-info+xml MIME body with:</w:t>
      </w:r>
    </w:p>
    <w:p w14:paraId="13BA2F6A" w14:textId="77777777" w:rsidR="00DD0097" w:rsidRPr="001C0FC4" w:rsidRDefault="00DD0097" w:rsidP="00DD0097">
      <w:pPr>
        <w:pStyle w:val="B2"/>
      </w:pPr>
      <w:r w:rsidRPr="001C0FC4">
        <w:t>a)</w:t>
      </w:r>
      <w:r w:rsidRPr="001C0FC4">
        <w:tab/>
        <w:t>the &lt;request-type&gt; element set to a value of "group-fd";</w:t>
      </w:r>
    </w:p>
    <w:p w14:paraId="68B9B8DE" w14:textId="77777777" w:rsidR="00DD0097" w:rsidRPr="001C0FC4" w:rsidRDefault="00DD0097" w:rsidP="00DD0097">
      <w:pPr>
        <w:pStyle w:val="B2"/>
      </w:pPr>
      <w:r w:rsidRPr="001C0FC4">
        <w:t>b)</w:t>
      </w:r>
      <w:r w:rsidRPr="001C0FC4">
        <w:tab/>
        <w:t>the &lt;mcdata-request-uri&gt; element set to the MCData group identity; and</w:t>
      </w:r>
    </w:p>
    <w:p w14:paraId="37F601CD" w14:textId="77777777" w:rsidR="00DD0097" w:rsidRPr="001C0FC4" w:rsidRDefault="00DD0097" w:rsidP="00DD0097">
      <w:pPr>
        <w:pStyle w:val="B2"/>
      </w:pPr>
      <w:r w:rsidRPr="001C0FC4">
        <w:t>c)</w:t>
      </w:r>
      <w:r w:rsidRPr="001C0FC4">
        <w:tab/>
        <w:t>the &lt;mcdata-calling-user-id&gt; element set to the originating MCData ID;</w:t>
      </w:r>
    </w:p>
    <w:p w14:paraId="73AFF78D" w14:textId="77777777" w:rsidR="00DD0097" w:rsidRPr="001C0FC4" w:rsidRDefault="00DD0097" w:rsidP="00DD0097">
      <w:pPr>
        <w:pStyle w:val="B10"/>
        <w:rPr>
          <w:rFonts w:eastAsia="Malgun Gothic"/>
        </w:rPr>
      </w:pPr>
      <w:r w:rsidRPr="001C0FC4">
        <w:t>7)</w:t>
      </w:r>
      <w:r w:rsidRPr="001C0FC4">
        <w:tab/>
        <w:t xml:space="preserve">if end-to-end security is required for a one-to-one communication, the MCData client protects the </w:t>
      </w:r>
      <w:r w:rsidRPr="001C0FC4">
        <w:rPr>
          <w:rFonts w:eastAsia="Malgun Gothic"/>
        </w:rPr>
        <w:t>binary data representing the file and prefixes the protected binary data with security parameters as described in 3GPP TS 33.180 [26];</w:t>
      </w:r>
    </w:p>
    <w:p w14:paraId="40B8D382" w14:textId="77777777" w:rsidR="00DD0097" w:rsidRPr="001C0FC4" w:rsidRDefault="00DD0097" w:rsidP="00DD0097">
      <w:pPr>
        <w:pStyle w:val="B10"/>
      </w:pPr>
      <w:r w:rsidRPr="001C0FC4">
        <w:rPr>
          <w:rFonts w:eastAsia="Malgun Gothic"/>
        </w:rPr>
        <w:t>8)</w:t>
      </w:r>
      <w:r w:rsidRPr="001C0FC4">
        <w:rPr>
          <w:rFonts w:eastAsia="Malgun Gothic"/>
        </w:rPr>
        <w:tab/>
      </w:r>
      <w:r w:rsidRPr="001C0FC4">
        <w:t xml:space="preserve">if </w:t>
      </w:r>
    </w:p>
    <w:p w14:paraId="0D9702AA" w14:textId="77777777" w:rsidR="00DD0097" w:rsidRPr="001C0FC4" w:rsidRDefault="00DD0097" w:rsidP="00DD0097">
      <w:pPr>
        <w:pStyle w:val="B2"/>
        <w:rPr>
          <w:rFonts w:eastAsia="Malgun Gothic"/>
        </w:rPr>
      </w:pPr>
      <w:r w:rsidRPr="001C0FC4">
        <w:t>i)</w:t>
      </w:r>
      <w:r w:rsidRPr="001C0FC4">
        <w:tab/>
        <w:t>end-to-end security is not required</w:t>
      </w:r>
      <w:r w:rsidRPr="001C0FC4">
        <w:rPr>
          <w:rFonts w:eastAsia="Malgun Gothic"/>
        </w:rPr>
        <w:t xml:space="preserve"> for a one-to-one communication, or</w:t>
      </w:r>
    </w:p>
    <w:p w14:paraId="754DDE77" w14:textId="77777777" w:rsidR="00DD0097" w:rsidRPr="001C0FC4" w:rsidRDefault="00DD0097" w:rsidP="00DD0097">
      <w:pPr>
        <w:pStyle w:val="B2"/>
        <w:rPr>
          <w:rFonts w:eastAsia="Malgun Gothic"/>
        </w:rPr>
      </w:pPr>
      <w:r w:rsidRPr="001C0FC4">
        <w:rPr>
          <w:rFonts w:eastAsia="Malgun Gothic"/>
        </w:rPr>
        <w:t>ii)</w:t>
      </w:r>
      <w:r w:rsidRPr="001C0FC4">
        <w:rPr>
          <w:rFonts w:eastAsia="Malgun Gothic"/>
        </w:rPr>
        <w:tab/>
        <w:t>the file upload is for group file distribution;</w:t>
      </w:r>
    </w:p>
    <w:p w14:paraId="475C699A" w14:textId="77777777" w:rsidR="00DD0097" w:rsidRPr="001C0FC4" w:rsidRDefault="00DD0097" w:rsidP="00DD0097">
      <w:pPr>
        <w:pStyle w:val="B10"/>
        <w:rPr>
          <w:rFonts w:eastAsia="Malgun Gothic"/>
        </w:rPr>
      </w:pPr>
      <w:r w:rsidRPr="001C0FC4">
        <w:rPr>
          <w:rFonts w:eastAsia="Malgun Gothic"/>
        </w:rPr>
        <w:tab/>
        <w:t xml:space="preserve">shall include the binary data representing the file with Content-Type field set to </w:t>
      </w:r>
      <w:r w:rsidRPr="001C0FC4">
        <w:t>application/octet-stream and Content-Length field set to the file size</w:t>
      </w:r>
      <w:r w:rsidRPr="001C0FC4">
        <w:rPr>
          <w:rFonts w:eastAsia="Malgun Gothic"/>
        </w:rPr>
        <w:t>; and</w:t>
      </w:r>
    </w:p>
    <w:p w14:paraId="3F4C01DA" w14:textId="77777777" w:rsidR="00DD0097" w:rsidRPr="001C0FC4" w:rsidRDefault="00DD0097" w:rsidP="00DD0097">
      <w:pPr>
        <w:pStyle w:val="B10"/>
        <w:rPr>
          <w:rFonts w:eastAsia="Malgun Gothic"/>
        </w:rPr>
      </w:pPr>
      <w:r w:rsidRPr="001C0FC4">
        <w:rPr>
          <w:rFonts w:eastAsia="Malgun Gothic"/>
        </w:rPr>
        <w:t>9)</w:t>
      </w:r>
      <w:r w:rsidRPr="001C0FC4">
        <w:rPr>
          <w:rFonts w:eastAsia="Malgun Gothic"/>
        </w:rPr>
        <w:tab/>
        <w:t>shall send the HTTP POST request towards the media storage function.</w:t>
      </w:r>
    </w:p>
    <w:p w14:paraId="61EFD7EB" w14:textId="77777777" w:rsidR="00DD0097" w:rsidRPr="001C0FC4" w:rsidRDefault="00DD0097" w:rsidP="00DD0097">
      <w:pPr>
        <w:pStyle w:val="B10"/>
        <w:ind w:left="0" w:firstLine="0"/>
        <w:rPr>
          <w:rFonts w:eastAsia="Malgun Gothic"/>
        </w:rPr>
      </w:pPr>
      <w:r w:rsidRPr="001C0FC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493B3666" w14:textId="77777777" w:rsidR="00DD0097" w:rsidRPr="001C0FC4" w:rsidRDefault="00DD0097" w:rsidP="00DD0097">
      <w:r w:rsidRPr="001C0FC4">
        <w:t>[TS 24.282, clause 10.2.4.2.1]</w:t>
      </w:r>
    </w:p>
    <w:p w14:paraId="7FA2D3B2" w14:textId="77777777" w:rsidR="00DD0097" w:rsidRPr="001C0FC4" w:rsidRDefault="00DD0097" w:rsidP="00DD0097">
      <w:r w:rsidRPr="001C0FC4">
        <w:t>The MCData client shall generate a SIP MESSAGE request in accordance with 3GPP TS 24.229 [5] and IETF RFC 3428 [6] with the clarifications given below.</w:t>
      </w:r>
    </w:p>
    <w:p w14:paraId="24A06268" w14:textId="77777777" w:rsidR="00DD0097" w:rsidRPr="001C0FC4" w:rsidRDefault="00DD0097" w:rsidP="00DD0097">
      <w:r w:rsidRPr="001C0FC4">
        <w:t>The MCData client:</w:t>
      </w:r>
    </w:p>
    <w:p w14:paraId="37EBE44F" w14:textId="77777777" w:rsidR="00DD0097" w:rsidRPr="001C0FC4" w:rsidRDefault="00DD0097" w:rsidP="00DD0097">
      <w:pPr>
        <w:pStyle w:val="B10"/>
      </w:pPr>
      <w:r w:rsidRPr="001C0FC4">
        <w:rPr>
          <w:lang w:eastAsia="ko-KR"/>
        </w:rPr>
        <w:t>1)</w:t>
      </w:r>
      <w:r w:rsidRPr="001C0FC4">
        <w:rPr>
          <w:lang w:eastAsia="ko-KR"/>
        </w:rPr>
        <w:tab/>
        <w:t>shall build the SIP MESSAGE request as specified in subclause 6.2.4.1;</w:t>
      </w:r>
    </w:p>
    <w:p w14:paraId="6FA26AD6" w14:textId="77777777" w:rsidR="00DD0097" w:rsidRPr="001C0FC4" w:rsidRDefault="00DD0097" w:rsidP="00DD0097">
      <w:pPr>
        <w:pStyle w:val="B10"/>
      </w:pPr>
      <w:r w:rsidRPr="001C0FC4">
        <w:t>2)</w:t>
      </w:r>
      <w:r w:rsidRPr="001C0FC4">
        <w:tab/>
        <w:t>if a one-to-one standalone FD message is to be sent shall insert in the SIP MESSAGE request:</w:t>
      </w:r>
    </w:p>
    <w:p w14:paraId="44E9802A" w14:textId="77777777" w:rsidR="00DD0097" w:rsidRPr="001C0FC4" w:rsidRDefault="00DD0097" w:rsidP="00DD0097">
      <w:pPr>
        <w:pStyle w:val="B2"/>
      </w:pPr>
      <w:r w:rsidRPr="001C0FC4">
        <w:t>a)</w:t>
      </w:r>
      <w:r w:rsidRPr="001C0FC4">
        <w:tab/>
        <w:t>an application/resource-lists+xml MIME body with the MCData ID of the target MCData user, according to rules and procedures of IETF RFC 4826 [9]; and</w:t>
      </w:r>
    </w:p>
    <w:p w14:paraId="4CE69ECD" w14:textId="77777777" w:rsidR="00DD0097" w:rsidRPr="001C0FC4" w:rsidRDefault="00DD0097" w:rsidP="00DD0097">
      <w:pPr>
        <w:pStyle w:val="B2"/>
        <w:rPr>
          <w:lang w:eastAsia="ko-KR"/>
        </w:rPr>
      </w:pPr>
      <w:r w:rsidRPr="001C0FC4">
        <w:t>b)</w:t>
      </w:r>
      <w:r w:rsidRPr="001C0FC4">
        <w:rPr>
          <w:lang w:eastAsia="ko-KR"/>
        </w:rPr>
        <w:tab/>
        <w:t>an application/vnd.3gpp.mcdata-info+xml MIME body with a &lt;request-type&gt; element set to a value of "one-to-one-fd";</w:t>
      </w:r>
    </w:p>
    <w:p w14:paraId="46670C9E" w14:textId="77777777" w:rsidR="00DD0097" w:rsidRPr="001C0FC4" w:rsidRDefault="00DD0097" w:rsidP="00DD0097">
      <w:pPr>
        <w:pStyle w:val="B3"/>
        <w:ind w:left="0" w:firstLine="0"/>
      </w:pPr>
      <w:r w:rsidRPr="001C0FC4">
        <w:t>…</w:t>
      </w:r>
    </w:p>
    <w:p w14:paraId="7A5BE3AF" w14:textId="77777777" w:rsidR="00DD0097" w:rsidRPr="001C0FC4" w:rsidRDefault="00DD0097" w:rsidP="00DD0097">
      <w:pPr>
        <w:pStyle w:val="B10"/>
      </w:pPr>
      <w:r w:rsidRPr="001C0FC4">
        <w:t>4)</w:t>
      </w:r>
      <w:r w:rsidRPr="001C0FC4">
        <w:tab/>
        <w:t>shall generate a standalone FD message as specified in subclause 6.2.2.2; and</w:t>
      </w:r>
    </w:p>
    <w:p w14:paraId="323AAC0F" w14:textId="77777777" w:rsidR="00DD0097" w:rsidRPr="001C0FC4" w:rsidRDefault="00DD0097" w:rsidP="00DD0097">
      <w:pPr>
        <w:pStyle w:val="B10"/>
        <w:rPr>
          <w:rFonts w:eastAsia="SimSun"/>
        </w:rPr>
      </w:pPr>
      <w:r w:rsidRPr="001C0FC4">
        <w:rPr>
          <w:lang w:eastAsia="ko-KR"/>
        </w:rPr>
        <w:t>5)</w:t>
      </w:r>
      <w:r w:rsidRPr="001C0FC4">
        <w:rPr>
          <w:lang w:eastAsia="ko-KR"/>
        </w:rPr>
        <w:tab/>
        <w:t xml:space="preserve">shall send the </w:t>
      </w:r>
      <w:r w:rsidRPr="001C0FC4">
        <w:rPr>
          <w:rFonts w:eastAsia="SimSun"/>
        </w:rPr>
        <w:t>SIP MESSAGE request according to rules and procedures of 3GPP TS 24.229 [5].</w:t>
      </w:r>
    </w:p>
    <w:p w14:paraId="0FE77C1E" w14:textId="77777777" w:rsidR="00DD0097" w:rsidRPr="001C0FC4" w:rsidRDefault="00DD0097" w:rsidP="00DD0097">
      <w:r w:rsidRPr="001C0FC4">
        <w:t>[TS 24.282, clause 12.2.1.2]</w:t>
      </w:r>
    </w:p>
    <w:p w14:paraId="3E913502" w14:textId="77777777" w:rsidR="00DD0097" w:rsidRPr="001C0FC4" w:rsidRDefault="00DD0097" w:rsidP="00DD0097">
      <w:pPr>
        <w:rPr>
          <w:rFonts w:eastAsia="SimSun"/>
        </w:rPr>
      </w:pPr>
      <w:r w:rsidRPr="001C0FC4">
        <w:rPr>
          <w:rFonts w:eastAsia="SimSun"/>
        </w:rPr>
        <w:t>Upon receipt of a:</w:t>
      </w:r>
    </w:p>
    <w:p w14:paraId="63AB6AB6"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4229B1EB"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549B4A21" w14:textId="77777777" w:rsidR="00DD0097" w:rsidRPr="001C0FC4" w:rsidRDefault="00DD0097" w:rsidP="00DD0097">
      <w:pPr>
        <w:rPr>
          <w:rFonts w:eastAsia="SimSun"/>
        </w:rPr>
      </w:pPr>
      <w:r w:rsidRPr="001C0FC4">
        <w:rPr>
          <w:rFonts w:eastAsia="SimSun"/>
        </w:rPr>
        <w:t>the MCData client:</w:t>
      </w:r>
    </w:p>
    <w:p w14:paraId="6477B1F2"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5EF28893"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196E4C51" w14:textId="77777777" w:rsidR="00DD0097" w:rsidRPr="001C0FC4" w:rsidRDefault="00DD0097" w:rsidP="00DD0097">
      <w:pPr>
        <w:pStyle w:val="H6"/>
      </w:pPr>
      <w:bookmarkStart w:id="2423" w:name="_Toc52782426"/>
      <w:bookmarkStart w:id="2424" w:name="_Toc52783037"/>
      <w:bookmarkStart w:id="2425" w:name="_Toc59042906"/>
      <w:r w:rsidRPr="001C0FC4">
        <w:t>6.2.5.3</w:t>
      </w:r>
      <w:r w:rsidRPr="001C0FC4">
        <w:tab/>
        <w:t>Test description</w:t>
      </w:r>
      <w:bookmarkEnd w:id="2423"/>
      <w:bookmarkEnd w:id="2424"/>
      <w:bookmarkEnd w:id="2425"/>
    </w:p>
    <w:p w14:paraId="37727BE5" w14:textId="77777777" w:rsidR="00DD0097" w:rsidRPr="001C0FC4" w:rsidRDefault="00DD0097" w:rsidP="00DD0097">
      <w:pPr>
        <w:pStyle w:val="H6"/>
      </w:pPr>
      <w:bookmarkStart w:id="2426" w:name="_Toc52782427"/>
      <w:bookmarkStart w:id="2427" w:name="_Toc52783038"/>
      <w:bookmarkStart w:id="2428" w:name="_Toc59042907"/>
      <w:r w:rsidRPr="001C0FC4">
        <w:t>6.2.5.3.1</w:t>
      </w:r>
      <w:r w:rsidRPr="001C0FC4">
        <w:tab/>
        <w:t>Pre-test conditions</w:t>
      </w:r>
      <w:bookmarkEnd w:id="2426"/>
      <w:bookmarkEnd w:id="2427"/>
      <w:bookmarkEnd w:id="2428"/>
    </w:p>
    <w:p w14:paraId="42668DED" w14:textId="77777777" w:rsidR="002E5C7E" w:rsidRDefault="002E5C7E" w:rsidP="002E5C7E">
      <w:pPr>
        <w:pStyle w:val="H6"/>
        <w:rPr>
          <w:ins w:id="2429" w:author="MCC160" w:date="2024-04-27T12:30:00Z"/>
        </w:rPr>
      </w:pPr>
      <w:ins w:id="2430" w:author="MCC160" w:date="2024-04-27T12:30:00Z">
        <w:r w:rsidRPr="00102CE5">
          <w:t>Test configuration</w:t>
        </w:r>
        <w:r>
          <w:t>:</w:t>
        </w:r>
      </w:ins>
    </w:p>
    <w:p w14:paraId="735FA83E" w14:textId="720E7273" w:rsidR="002E5C7E" w:rsidRDefault="002E5C7E" w:rsidP="002E5C7E">
      <w:pPr>
        <w:pStyle w:val="B10"/>
        <w:rPr>
          <w:ins w:id="2431" w:author="MCC160" w:date="2024-04-27T12:30:00Z"/>
        </w:rPr>
      </w:pPr>
      <w:ins w:id="2432" w:author="MCC160" w:date="2024-04-27T12:30:00Z">
        <w:r>
          <w:t>-</w:t>
        </w:r>
        <w:r>
          <w:tab/>
          <w:t xml:space="preserve">Single cell configuration according to TS </w:t>
        </w:r>
      </w:ins>
      <w:ins w:id="2433" w:author="MCC160" w:date="2024-05-07T11:30:00Z">
        <w:r w:rsidR="009E0EC2">
          <w:t>36.579</w:t>
        </w:r>
      </w:ins>
      <w:ins w:id="2434" w:author="MCC160" w:date="2024-04-27T12:30:00Z">
        <w:r>
          <w:t>-1 [2] clause 5.2.2.2.1.</w:t>
        </w:r>
      </w:ins>
    </w:p>
    <w:p w14:paraId="22D04DB3" w14:textId="77777777" w:rsidR="002E7822" w:rsidRPr="001C0FC4" w:rsidRDefault="002E7822" w:rsidP="002E7822">
      <w:pPr>
        <w:pStyle w:val="B10"/>
        <w:rPr>
          <w:ins w:id="2435" w:author="MCC160" w:date="2024-04-27T13:23:00Z"/>
        </w:rPr>
      </w:pPr>
      <w:ins w:id="2436" w:author="MCC160" w:date="2024-04-27T13:23:00Z">
        <w:r w:rsidRPr="001C0FC4">
          <w:t>-</w:t>
        </w:r>
        <w:r w:rsidRPr="001C0FC4">
          <w:tab/>
          <w:t>Test File 1 for CO FD as specified in annex A.2.1 is available at the UE for upload.</w:t>
        </w:r>
      </w:ins>
    </w:p>
    <w:p w14:paraId="37C648FC" w14:textId="77777777" w:rsidR="002E5C7E" w:rsidRDefault="002E5C7E" w:rsidP="002E5C7E">
      <w:pPr>
        <w:pStyle w:val="H6"/>
        <w:rPr>
          <w:ins w:id="2437" w:author="MCC160" w:date="2024-04-27T12:30:00Z"/>
        </w:rPr>
      </w:pPr>
      <w:ins w:id="2438" w:author="MCC160" w:date="2024-04-27T12:30:00Z">
        <w:r>
          <w:t>Preamble:</w:t>
        </w:r>
      </w:ins>
    </w:p>
    <w:p w14:paraId="4CEACC21" w14:textId="77777777" w:rsidR="002E5C7E" w:rsidRDefault="002E5C7E" w:rsidP="002E5C7E">
      <w:pPr>
        <w:pStyle w:val="B10"/>
        <w:rPr>
          <w:ins w:id="2439" w:author="MCC160" w:date="2024-04-27T12:30:00Z"/>
        </w:rPr>
      </w:pPr>
      <w:ins w:id="2440" w:author="MCC160" w:date="2024-04-27T12:30:00Z">
        <w:r>
          <w:t>-</w:t>
        </w:r>
        <w:r>
          <w:tab/>
          <w:t>The UE has performed procedure 'Initial registration' as described in TS 36.579-1 [2] clause 5.4.2.</w:t>
        </w:r>
      </w:ins>
    </w:p>
    <w:p w14:paraId="66A5ECFF" w14:textId="77777777" w:rsidR="002E5C7E" w:rsidRDefault="002E5C7E" w:rsidP="002E5C7E">
      <w:pPr>
        <w:pStyle w:val="B10"/>
        <w:rPr>
          <w:ins w:id="2441" w:author="MCC160" w:date="2024-04-27T12:30:00Z"/>
        </w:rPr>
      </w:pPr>
      <w:ins w:id="2442" w:author="MCC160" w:date="2024-04-27T12:30:00Z">
        <w:r>
          <w:t>-</w:t>
        </w:r>
        <w:r>
          <w:tab/>
        </w:r>
        <w:r w:rsidRPr="000573F5">
          <w:t>UE States at the end of the preamble</w:t>
        </w:r>
        <w:r>
          <w:t>:</w:t>
        </w:r>
      </w:ins>
    </w:p>
    <w:p w14:paraId="0681D8C5" w14:textId="77777777" w:rsidR="002E5C7E" w:rsidRDefault="002E5C7E" w:rsidP="002E5C7E">
      <w:pPr>
        <w:pStyle w:val="B10"/>
        <w:ind w:left="852"/>
        <w:rPr>
          <w:ins w:id="2443" w:author="MCC160" w:date="2024-04-27T12:30:00Z"/>
        </w:rPr>
      </w:pPr>
      <w:ins w:id="2444" w:author="MCC160" w:date="2024-04-27T12:30:00Z">
        <w:r>
          <w:t>-</w:t>
        </w:r>
        <w:r>
          <w:tab/>
          <w:t>The UE is in RRC_IDLE state.</w:t>
        </w:r>
      </w:ins>
    </w:p>
    <w:p w14:paraId="3E65A0C8" w14:textId="77777777" w:rsidR="002E5C7E" w:rsidRDefault="002E5C7E" w:rsidP="002E5C7E">
      <w:pPr>
        <w:pStyle w:val="B10"/>
        <w:ind w:left="852"/>
        <w:rPr>
          <w:ins w:id="2445" w:author="MCC160" w:date="2024-04-27T12:30:00Z"/>
        </w:rPr>
      </w:pPr>
      <w:ins w:id="2446" w:author="MCC160" w:date="2024-04-27T12:30:00Z">
        <w:r>
          <w:t>-</w:t>
        </w:r>
        <w:r>
          <w:tab/>
          <w:t>The client is registered for MCData.</w:t>
        </w:r>
      </w:ins>
    </w:p>
    <w:p w14:paraId="3E07CA12" w14:textId="3F7F4E16" w:rsidR="00DD0097" w:rsidRPr="001C0FC4" w:rsidDel="002E7822" w:rsidRDefault="00DD0097" w:rsidP="00DD0097">
      <w:pPr>
        <w:pStyle w:val="H6"/>
        <w:rPr>
          <w:del w:id="2447" w:author="MCC160" w:date="2024-04-27T13:23:00Z"/>
        </w:rPr>
      </w:pPr>
      <w:del w:id="2448" w:author="MCC160" w:date="2024-04-27T13:23:00Z">
        <w:r w:rsidRPr="001C0FC4" w:rsidDel="002E7822">
          <w:delText>System Simulator:</w:delText>
        </w:r>
      </w:del>
    </w:p>
    <w:p w14:paraId="4BDFF220" w14:textId="5E603411" w:rsidR="00DD0097" w:rsidRPr="001C0FC4" w:rsidDel="002E7822" w:rsidRDefault="00DD0097" w:rsidP="00DD0097">
      <w:pPr>
        <w:pStyle w:val="B10"/>
        <w:rPr>
          <w:del w:id="2449" w:author="MCC160" w:date="2024-04-27T13:23:00Z"/>
        </w:rPr>
      </w:pPr>
      <w:del w:id="2450" w:author="MCC160" w:date="2024-04-27T13:23:00Z">
        <w:r w:rsidRPr="001C0FC4" w:rsidDel="002E7822">
          <w:delText>-</w:delText>
        </w:r>
        <w:r w:rsidRPr="001C0FC4" w:rsidDel="002E7822">
          <w:tab/>
          <w:delText>SS (MCData server)</w:delText>
        </w:r>
      </w:del>
    </w:p>
    <w:p w14:paraId="69588A71" w14:textId="040AF1B8" w:rsidR="00DD0097" w:rsidRPr="001C0FC4" w:rsidDel="002E7822" w:rsidRDefault="00DD0097" w:rsidP="00DD0097">
      <w:pPr>
        <w:pStyle w:val="B10"/>
        <w:rPr>
          <w:del w:id="2451" w:author="MCC160" w:date="2024-04-27T13:23:00Z"/>
        </w:rPr>
      </w:pPr>
      <w:del w:id="2452" w:author="MCC160" w:date="2024-04-27T13:23:00Z">
        <w:r w:rsidRPr="001C0FC4" w:rsidDel="002E7822">
          <w:delText>-</w:delText>
        </w:r>
        <w:r w:rsidRPr="001C0FC4" w:rsidDel="002E7822">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04C40292" w14:textId="0249A679" w:rsidR="00DD0097" w:rsidRPr="001C0FC4" w:rsidDel="002E7822" w:rsidRDefault="00DD0097" w:rsidP="00DD0097">
      <w:pPr>
        <w:pStyle w:val="H6"/>
        <w:rPr>
          <w:del w:id="2453" w:author="MCC160" w:date="2024-04-27T13:23:00Z"/>
        </w:rPr>
      </w:pPr>
      <w:del w:id="2454" w:author="MCC160" w:date="2024-04-27T13:23:00Z">
        <w:r w:rsidRPr="001C0FC4" w:rsidDel="002E7822">
          <w:delText>IUT:</w:delText>
        </w:r>
      </w:del>
    </w:p>
    <w:p w14:paraId="6EA355A1" w14:textId="1024B5EC" w:rsidR="00DD0097" w:rsidRPr="001C0FC4" w:rsidDel="002E7822" w:rsidRDefault="00DD0097" w:rsidP="00DD0097">
      <w:pPr>
        <w:pStyle w:val="B10"/>
        <w:rPr>
          <w:del w:id="2455" w:author="MCC160" w:date="2024-04-27T13:23:00Z"/>
        </w:rPr>
      </w:pPr>
      <w:del w:id="2456" w:author="MCC160" w:date="2024-04-27T13:23:00Z">
        <w:r w:rsidRPr="001C0FC4" w:rsidDel="002E7822">
          <w:delText>-</w:delText>
        </w:r>
        <w:r w:rsidRPr="001C0FC4" w:rsidDel="002E7822">
          <w:tab/>
          <w:delText>UE (MCData client)</w:delText>
        </w:r>
      </w:del>
    </w:p>
    <w:p w14:paraId="0B190358" w14:textId="6FF72E1D" w:rsidR="00DD0097" w:rsidRPr="001C0FC4" w:rsidDel="002E7822" w:rsidRDefault="00DD0097" w:rsidP="00DD0097">
      <w:pPr>
        <w:pStyle w:val="B10"/>
        <w:rPr>
          <w:del w:id="2457" w:author="MCC160" w:date="2024-04-27T13:23:00Z"/>
        </w:rPr>
      </w:pPr>
      <w:del w:id="2458" w:author="MCC160" w:date="2024-04-27T13:23:00Z">
        <w:r w:rsidRPr="001C0FC4" w:rsidDel="002E7822">
          <w:delText>-</w:delText>
        </w:r>
        <w:r w:rsidRPr="001C0FC4" w:rsidDel="002E7822">
          <w:tab/>
          <w:delText>The test USIM set as defined in TS 36.579-1 [2] clause 5.5.10 is inserted.</w:delText>
        </w:r>
      </w:del>
    </w:p>
    <w:p w14:paraId="59A1F233" w14:textId="6E3FEE8A" w:rsidR="00DD0097" w:rsidRPr="001C0FC4" w:rsidDel="002E7822" w:rsidRDefault="00DD0097" w:rsidP="00DD0097">
      <w:pPr>
        <w:pStyle w:val="B10"/>
        <w:rPr>
          <w:del w:id="2459" w:author="MCC160" w:date="2024-04-27T13:23:00Z"/>
        </w:rPr>
      </w:pPr>
      <w:del w:id="2460" w:author="MCC160" w:date="2024-04-27T13:23:00Z">
        <w:r w:rsidRPr="001C0FC4" w:rsidDel="002E7822">
          <w:delText>-</w:delText>
        </w:r>
        <w:r w:rsidRPr="001C0FC4" w:rsidDel="002E7822">
          <w:tab/>
          <w:delText>Test File 1 for CO FD as specified in annex A.2.1 is available at the UE for upload.</w:delText>
        </w:r>
      </w:del>
    </w:p>
    <w:p w14:paraId="34D58750" w14:textId="4BC400F8" w:rsidR="00DD0097" w:rsidRPr="001C0FC4" w:rsidDel="002E7822" w:rsidRDefault="00DD0097" w:rsidP="00DD0097">
      <w:pPr>
        <w:pStyle w:val="H6"/>
        <w:rPr>
          <w:del w:id="2461" w:author="MCC160" w:date="2024-04-27T13:23:00Z"/>
        </w:rPr>
      </w:pPr>
      <w:del w:id="2462" w:author="MCC160" w:date="2024-04-27T13:23:00Z">
        <w:r w:rsidRPr="001C0FC4" w:rsidDel="002E7822">
          <w:delText>Preamble:</w:delText>
        </w:r>
      </w:del>
    </w:p>
    <w:p w14:paraId="7EB4DA68" w14:textId="1C9FF7BF" w:rsidR="00DD0097" w:rsidRPr="001C0FC4" w:rsidDel="002E7822" w:rsidRDefault="00DD0097" w:rsidP="00DD0097">
      <w:pPr>
        <w:pStyle w:val="B10"/>
        <w:rPr>
          <w:del w:id="2463" w:author="MCC160" w:date="2024-04-27T13:23:00Z"/>
        </w:rPr>
      </w:pPr>
      <w:del w:id="2464" w:author="MCC160" w:date="2024-04-27T13:23:00Z">
        <w:r w:rsidRPr="001C0FC4" w:rsidDel="002E7822">
          <w:delText>-</w:delText>
        </w:r>
        <w:r w:rsidRPr="001C0FC4" w:rsidDel="002E7822">
          <w:tab/>
          <w:delText>The UE has performed procedure 'MCData UE registration' as specified in TS 36.579-1 [2] clause 5.4.2B.</w:delText>
        </w:r>
      </w:del>
    </w:p>
    <w:p w14:paraId="7B2BB985" w14:textId="7708CC30" w:rsidR="00DD0097" w:rsidRPr="001C0FC4" w:rsidDel="002E7822" w:rsidRDefault="00DD0097" w:rsidP="00DD0097">
      <w:pPr>
        <w:pStyle w:val="B10"/>
        <w:rPr>
          <w:del w:id="2465" w:author="MCC160" w:date="2024-04-27T13:23:00Z"/>
        </w:rPr>
      </w:pPr>
      <w:del w:id="2466" w:author="MCC160" w:date="2024-04-27T13:23:00Z">
        <w:r w:rsidRPr="001C0FC4" w:rsidDel="002E7822">
          <w:delText>-</w:delText>
        </w:r>
        <w:r w:rsidRPr="001C0FC4" w:rsidDel="002E7822">
          <w:tab/>
          <w:delText>The UE has performed procedure 'MCX Authorization/Configuration and Key Generation' as specified in TS 36.579-1 [2] clause 5.3.2.</w:delText>
        </w:r>
      </w:del>
    </w:p>
    <w:p w14:paraId="57791954" w14:textId="176553DA" w:rsidR="00DD0097" w:rsidRPr="001C0FC4" w:rsidDel="002E7822" w:rsidRDefault="00DD0097" w:rsidP="00DD0097">
      <w:pPr>
        <w:pStyle w:val="B10"/>
        <w:rPr>
          <w:del w:id="2467" w:author="MCC160" w:date="2024-04-27T13:23:00Z"/>
        </w:rPr>
      </w:pPr>
      <w:del w:id="2468" w:author="MCC160" w:date="2024-04-27T13:23:00Z">
        <w:r w:rsidRPr="001C0FC4" w:rsidDel="002E7822">
          <w:delText>-</w:delText>
        </w:r>
        <w:r w:rsidRPr="001C0FC4" w:rsidDel="002E7822">
          <w:tab/>
          <w:delText>UE States at the end of the preamble</w:delText>
        </w:r>
      </w:del>
    </w:p>
    <w:p w14:paraId="5BCD88A6" w14:textId="50008DF1" w:rsidR="00DD0097" w:rsidRPr="001C0FC4" w:rsidDel="002E7822" w:rsidRDefault="00DD0097" w:rsidP="00DD0097">
      <w:pPr>
        <w:pStyle w:val="B2"/>
        <w:rPr>
          <w:del w:id="2469" w:author="MCC160" w:date="2024-04-27T13:23:00Z"/>
        </w:rPr>
      </w:pPr>
      <w:del w:id="2470" w:author="MCC160" w:date="2024-04-27T13:23:00Z">
        <w:r w:rsidRPr="001C0FC4" w:rsidDel="002E7822">
          <w:delText>-</w:delText>
        </w:r>
        <w:r w:rsidRPr="001C0FC4" w:rsidDel="002E7822">
          <w:tab/>
          <w:delText>The UE is in E-UTRA Registered, Idle Mode state.</w:delText>
        </w:r>
      </w:del>
    </w:p>
    <w:p w14:paraId="77004009" w14:textId="2BE0A075" w:rsidR="00DD0097" w:rsidRPr="001C0FC4" w:rsidDel="002E7822" w:rsidRDefault="00DD0097" w:rsidP="00DD0097">
      <w:pPr>
        <w:pStyle w:val="B2"/>
        <w:rPr>
          <w:del w:id="2471" w:author="MCC160" w:date="2024-04-27T13:23:00Z"/>
        </w:rPr>
      </w:pPr>
      <w:del w:id="2472" w:author="MCC160" w:date="2024-04-27T13:23:00Z">
        <w:r w:rsidRPr="001C0FC4" w:rsidDel="002E7822">
          <w:delText>-</w:delText>
        </w:r>
        <w:r w:rsidRPr="001C0FC4" w:rsidDel="002E7822">
          <w:tab/>
          <w:delText>The MCData Client Application has been activated and User has registered-in as the MCDATA User with the Server as active user at the Client.</w:delText>
        </w:r>
      </w:del>
    </w:p>
    <w:p w14:paraId="5FA5A383" w14:textId="77777777" w:rsidR="00DD0097" w:rsidRPr="001C0FC4" w:rsidRDefault="00DD0097" w:rsidP="00DD0097">
      <w:pPr>
        <w:pStyle w:val="H6"/>
      </w:pPr>
      <w:bookmarkStart w:id="2473" w:name="_Toc52782428"/>
      <w:bookmarkStart w:id="2474" w:name="_Toc52783039"/>
      <w:bookmarkStart w:id="2475" w:name="_Toc59042908"/>
      <w:r w:rsidRPr="001C0FC4">
        <w:t>6.2.5.3.2</w:t>
      </w:r>
      <w:r w:rsidRPr="001C0FC4">
        <w:tab/>
        <w:t>Test procedure sequence</w:t>
      </w:r>
      <w:bookmarkEnd w:id="2473"/>
      <w:bookmarkEnd w:id="2474"/>
      <w:bookmarkEnd w:id="2475"/>
    </w:p>
    <w:p w14:paraId="707EB75F" w14:textId="77777777" w:rsidR="00DD0097" w:rsidRPr="001C0FC4" w:rsidRDefault="00DD0097" w:rsidP="00DD0097">
      <w:pPr>
        <w:pStyle w:val="TH"/>
      </w:pPr>
      <w:r w:rsidRPr="001C0FC4">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2FAB5F2F" w14:textId="77777777" w:rsidTr="003D7D35">
        <w:tc>
          <w:tcPr>
            <w:tcW w:w="649" w:type="dxa"/>
            <w:tcBorders>
              <w:top w:val="single" w:sz="4" w:space="0" w:color="auto"/>
              <w:left w:val="single" w:sz="4" w:space="0" w:color="auto"/>
              <w:bottom w:val="nil"/>
              <w:right w:val="single" w:sz="4" w:space="0" w:color="auto"/>
            </w:tcBorders>
            <w:hideMark/>
          </w:tcPr>
          <w:p w14:paraId="484DAF19"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67432806"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6635522"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7BC5C2DA"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6CD12CAA" w14:textId="77777777" w:rsidR="00DD0097" w:rsidRPr="001C0FC4" w:rsidRDefault="00DD0097" w:rsidP="003D7D35">
            <w:pPr>
              <w:pStyle w:val="TAH"/>
            </w:pPr>
            <w:r w:rsidRPr="001C0FC4">
              <w:t>Verdict</w:t>
            </w:r>
          </w:p>
        </w:tc>
      </w:tr>
      <w:tr w:rsidR="00DD0097" w:rsidRPr="001C0FC4" w14:paraId="65E20BFC" w14:textId="77777777" w:rsidTr="003D7D35">
        <w:tc>
          <w:tcPr>
            <w:tcW w:w="649" w:type="dxa"/>
            <w:tcBorders>
              <w:top w:val="nil"/>
              <w:left w:val="single" w:sz="4" w:space="0" w:color="auto"/>
              <w:bottom w:val="single" w:sz="4" w:space="0" w:color="auto"/>
              <w:right w:val="single" w:sz="4" w:space="0" w:color="auto"/>
            </w:tcBorders>
          </w:tcPr>
          <w:p w14:paraId="5C6F576D"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3679EA22"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E17E5A7"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75D2268F"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1A1E358F"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13F9814C" w14:textId="77777777" w:rsidR="00DD0097" w:rsidRPr="001C0FC4" w:rsidRDefault="00DD0097" w:rsidP="003D7D35">
            <w:pPr>
              <w:pStyle w:val="TAH"/>
            </w:pPr>
          </w:p>
        </w:tc>
      </w:tr>
      <w:tr w:rsidR="00DD0097" w:rsidRPr="001C0FC4" w14:paraId="08802FD9"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BF2B869"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19996345" w14:textId="77777777" w:rsidR="00DD0097" w:rsidRPr="001C0FC4" w:rsidRDefault="00DD0097" w:rsidP="003D7D35">
            <w:pPr>
              <w:pStyle w:val="TAL"/>
            </w:pPr>
            <w:r w:rsidRPr="001C0FC4">
              <w:t>Make the UE (MCData client) send test file 1 (TS 36.579-7 A.2.1) for CO one-to-one FD over HTTP for mandatory download and with disposition request "FILE DOWNLOAD COMPLETED UPDATE".</w:t>
            </w:r>
          </w:p>
          <w:p w14:paraId="2C8220B7" w14:textId="77777777" w:rsidR="00DD0097" w:rsidRPr="001C0FC4" w:rsidRDefault="00DD0097" w:rsidP="003D7D35">
            <w:pPr>
              <w:pStyle w:val="TAL"/>
            </w:pPr>
            <w:r w:rsidRPr="001C0FC4">
              <w:t>(NOTE 1, NOTE 2)</w:t>
            </w:r>
          </w:p>
        </w:tc>
        <w:tc>
          <w:tcPr>
            <w:tcW w:w="709" w:type="dxa"/>
            <w:tcBorders>
              <w:top w:val="single" w:sz="4" w:space="0" w:color="auto"/>
              <w:left w:val="single" w:sz="4" w:space="0" w:color="auto"/>
              <w:bottom w:val="single" w:sz="4" w:space="0" w:color="auto"/>
              <w:right w:val="single" w:sz="4" w:space="0" w:color="auto"/>
            </w:tcBorders>
            <w:hideMark/>
          </w:tcPr>
          <w:p w14:paraId="172DCD5F"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32C748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B7F2FAA"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95477AF" w14:textId="77777777" w:rsidR="00DD0097" w:rsidRPr="001C0FC4" w:rsidRDefault="00DD0097" w:rsidP="003D7D35">
            <w:pPr>
              <w:pStyle w:val="TAC"/>
            </w:pPr>
            <w:r w:rsidRPr="001C0FC4">
              <w:t>-</w:t>
            </w:r>
          </w:p>
        </w:tc>
      </w:tr>
      <w:tr w:rsidR="00DD0097" w:rsidRPr="001C0FC4" w14:paraId="32ADB97A"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8B83EF2" w14:textId="77777777" w:rsidR="00DD0097" w:rsidRPr="001C0FC4" w:rsidRDefault="00DD0097" w:rsidP="003D7D35">
            <w:pPr>
              <w:pStyle w:val="TAC"/>
              <w:rPr>
                <w:rFonts w:cs="Arial"/>
              </w:rPr>
            </w:pPr>
            <w:r w:rsidRPr="001C0FC4">
              <w:rPr>
                <w:rFonts w:cs="Arial"/>
              </w:rPr>
              <w:t>2</w:t>
            </w:r>
          </w:p>
        </w:tc>
        <w:tc>
          <w:tcPr>
            <w:tcW w:w="3970" w:type="dxa"/>
            <w:tcBorders>
              <w:top w:val="single" w:sz="4" w:space="0" w:color="auto"/>
              <w:left w:val="single" w:sz="4" w:space="0" w:color="auto"/>
              <w:bottom w:val="single" w:sz="4" w:space="0" w:color="auto"/>
              <w:right w:val="single" w:sz="4" w:space="0" w:color="auto"/>
            </w:tcBorders>
            <w:hideMark/>
          </w:tcPr>
          <w:p w14:paraId="0F539CB7" w14:textId="77777777" w:rsidR="00DD0097" w:rsidRPr="001C0FC4" w:rsidRDefault="00DD0097" w:rsidP="003D7D35">
            <w:pPr>
              <w:pStyle w:val="TAL"/>
            </w:pPr>
            <w:r w:rsidRPr="001C0FC4">
              <w:t>Check: Does the UE (MCData client) correctly perform procedure '</w:t>
            </w:r>
            <w:r w:rsidRPr="001C0FC4">
              <w:rPr>
                <w:b/>
                <w:bCs/>
              </w:rPr>
              <w:t>Discovery of the absolute URI of the media storage function (one-to-one communication)</w:t>
            </w:r>
            <w:r w:rsidRPr="001C0FC4">
              <w:rPr>
                <w:bCs/>
              </w:rPr>
              <w:t xml:space="preserve">' as described in TS 36.579-1 </w:t>
            </w:r>
            <w:r w:rsidRPr="001C0FC4">
              <w:t>[2] Table 5.3C.8.3-1 ?</w:t>
            </w:r>
          </w:p>
        </w:tc>
        <w:tc>
          <w:tcPr>
            <w:tcW w:w="709" w:type="dxa"/>
            <w:tcBorders>
              <w:top w:val="single" w:sz="4" w:space="0" w:color="auto"/>
              <w:left w:val="single" w:sz="4" w:space="0" w:color="auto"/>
              <w:bottom w:val="single" w:sz="4" w:space="0" w:color="auto"/>
              <w:right w:val="single" w:sz="4" w:space="0" w:color="auto"/>
            </w:tcBorders>
            <w:hideMark/>
          </w:tcPr>
          <w:p w14:paraId="15AFC0F2" w14:textId="77777777" w:rsidR="00DD0097" w:rsidRPr="001C0FC4" w:rsidRDefault="00DD0097" w:rsidP="003D7D35">
            <w:pPr>
              <w:pStyle w:val="TAC"/>
              <w:rPr>
                <w:szCs w:val="18"/>
              </w:rPr>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289BAB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8CBC34F"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4C109194" w14:textId="77777777" w:rsidR="00DD0097" w:rsidRPr="001C0FC4" w:rsidRDefault="00DD0097" w:rsidP="003D7D35">
            <w:pPr>
              <w:pStyle w:val="TAC"/>
            </w:pPr>
            <w:r w:rsidRPr="001C0FC4">
              <w:t>P</w:t>
            </w:r>
          </w:p>
        </w:tc>
      </w:tr>
      <w:tr w:rsidR="00DD0097" w:rsidRPr="001C0FC4" w14:paraId="4C699AFE"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DB14793" w14:textId="77777777" w:rsidR="00DD0097" w:rsidRPr="001C0FC4" w:rsidRDefault="00DD0097" w:rsidP="003D7D35">
            <w:pPr>
              <w:pStyle w:val="TAC"/>
            </w:pPr>
            <w:r w:rsidRPr="001C0FC4">
              <w:t>3</w:t>
            </w:r>
          </w:p>
        </w:tc>
        <w:tc>
          <w:tcPr>
            <w:tcW w:w="3970" w:type="dxa"/>
            <w:tcBorders>
              <w:top w:val="single" w:sz="4" w:space="0" w:color="auto"/>
              <w:left w:val="single" w:sz="4" w:space="0" w:color="auto"/>
              <w:bottom w:val="single" w:sz="4" w:space="0" w:color="auto"/>
              <w:right w:val="single" w:sz="4" w:space="0" w:color="auto"/>
            </w:tcBorders>
            <w:hideMark/>
          </w:tcPr>
          <w:p w14:paraId="2513AC78" w14:textId="77777777" w:rsidR="00DD0097" w:rsidRPr="001C0FC4" w:rsidRDefault="00DD0097" w:rsidP="003D7D35">
            <w:pPr>
              <w:pStyle w:val="TAL"/>
            </w:pPr>
            <w:r w:rsidRPr="001C0FC4">
              <w:t>Check: Does the UE (MCData client) correctly perform procedure '</w:t>
            </w:r>
            <w:r w:rsidRPr="001C0FC4">
              <w:rPr>
                <w:b/>
                <w:bCs/>
              </w:rPr>
              <w:t>FD file upload using HTTP</w:t>
            </w:r>
            <w:r w:rsidRPr="001C0FC4">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7ECC37CE"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B85CD3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71EF96B"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5A53657F" w14:textId="77777777" w:rsidR="00DD0097" w:rsidRPr="001C0FC4" w:rsidRDefault="00DD0097" w:rsidP="003D7D35">
            <w:pPr>
              <w:pStyle w:val="TAC"/>
            </w:pPr>
            <w:r w:rsidRPr="001C0FC4">
              <w:t>P</w:t>
            </w:r>
          </w:p>
        </w:tc>
      </w:tr>
      <w:tr w:rsidR="00DD0097" w:rsidRPr="001C0FC4" w14:paraId="1981A8B0"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A6BE4A8" w14:textId="77777777" w:rsidR="00DD0097" w:rsidRPr="001C0FC4" w:rsidRDefault="00DD0097" w:rsidP="003D7D35">
            <w:pPr>
              <w:pStyle w:val="TAC"/>
            </w:pPr>
            <w:r w:rsidRPr="001C0FC4">
              <w:t>3A</w:t>
            </w:r>
          </w:p>
        </w:tc>
        <w:tc>
          <w:tcPr>
            <w:tcW w:w="3970" w:type="dxa"/>
            <w:tcBorders>
              <w:top w:val="single" w:sz="4" w:space="0" w:color="auto"/>
              <w:left w:val="single" w:sz="4" w:space="0" w:color="auto"/>
              <w:bottom w:val="single" w:sz="4" w:space="0" w:color="auto"/>
              <w:right w:val="single" w:sz="4" w:space="0" w:color="auto"/>
            </w:tcBorders>
            <w:hideMark/>
          </w:tcPr>
          <w:p w14:paraId="682FC776" w14:textId="77777777" w:rsidR="00DD0097" w:rsidRPr="001C0FC4" w:rsidRDefault="00DD0097" w:rsidP="003D7D35">
            <w:pPr>
              <w:pStyle w:val="TAL"/>
            </w:pPr>
            <w:r w:rsidRPr="001C0FC4">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0C03F02F"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E21E74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5B29570"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6F1BD32F" w14:textId="77777777" w:rsidR="00DD0097" w:rsidRPr="001C0FC4" w:rsidRDefault="00DD0097" w:rsidP="003D7D35">
            <w:pPr>
              <w:pStyle w:val="TAC"/>
            </w:pPr>
            <w:r w:rsidRPr="001C0FC4">
              <w:t>P</w:t>
            </w:r>
          </w:p>
        </w:tc>
      </w:tr>
      <w:tr w:rsidR="00DD0097" w:rsidRPr="001C0FC4" w14:paraId="6D56003A"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E313019" w14:textId="77777777" w:rsidR="00DD0097" w:rsidRPr="001C0FC4" w:rsidRDefault="00DD0097" w:rsidP="003D7D35">
            <w:pPr>
              <w:pStyle w:val="TAC"/>
            </w:pPr>
            <w:r w:rsidRPr="001C0FC4">
              <w:t>4-6</w:t>
            </w:r>
          </w:p>
        </w:tc>
        <w:tc>
          <w:tcPr>
            <w:tcW w:w="3970" w:type="dxa"/>
            <w:tcBorders>
              <w:top w:val="single" w:sz="4" w:space="0" w:color="auto"/>
              <w:left w:val="single" w:sz="4" w:space="0" w:color="auto"/>
              <w:bottom w:val="single" w:sz="4" w:space="0" w:color="auto"/>
              <w:right w:val="single" w:sz="4" w:space="0" w:color="auto"/>
            </w:tcBorders>
            <w:hideMark/>
          </w:tcPr>
          <w:p w14:paraId="600EDF7C"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5A07EED"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9320CA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01B8814"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B405050" w14:textId="77777777" w:rsidR="00DD0097" w:rsidRPr="001C0FC4" w:rsidRDefault="00DD0097" w:rsidP="003D7D35">
            <w:pPr>
              <w:pStyle w:val="TAC"/>
            </w:pPr>
            <w:r w:rsidRPr="001C0FC4">
              <w:t>-</w:t>
            </w:r>
          </w:p>
        </w:tc>
      </w:tr>
      <w:tr w:rsidR="00DD0097" w:rsidRPr="001C0FC4" w14:paraId="285D32B9"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75391F5" w14:textId="77777777" w:rsidR="00DD0097" w:rsidRPr="001C0FC4" w:rsidRDefault="00DD0097" w:rsidP="003D7D35">
            <w:pPr>
              <w:pStyle w:val="TAC"/>
            </w:pPr>
            <w:r w:rsidRPr="001C0FC4">
              <w:t>7</w:t>
            </w:r>
          </w:p>
        </w:tc>
        <w:tc>
          <w:tcPr>
            <w:tcW w:w="3970" w:type="dxa"/>
            <w:tcBorders>
              <w:top w:val="single" w:sz="4" w:space="0" w:color="auto"/>
              <w:left w:val="single" w:sz="4" w:space="0" w:color="auto"/>
              <w:bottom w:val="single" w:sz="4" w:space="0" w:color="auto"/>
              <w:right w:val="single" w:sz="4" w:space="0" w:color="auto"/>
            </w:tcBorders>
            <w:hideMark/>
          </w:tcPr>
          <w:p w14:paraId="7C13123B"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an FD NOTIFICATION with disposition notification type "FILE DOWNLOAD REQUEST ACCEPTED"</w:t>
            </w:r>
            <w:r w:rsidRPr="001C0FC4">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02AF646A"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DABD71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467DACF"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7F422A49" w14:textId="77777777" w:rsidR="00DD0097" w:rsidRPr="001C0FC4" w:rsidRDefault="00DD0097" w:rsidP="003D7D35">
            <w:pPr>
              <w:pStyle w:val="TAC"/>
            </w:pPr>
            <w:r w:rsidRPr="001C0FC4">
              <w:t>P</w:t>
            </w:r>
          </w:p>
        </w:tc>
      </w:tr>
      <w:tr w:rsidR="00DD0097" w:rsidRPr="001C0FC4" w14:paraId="64D12DBC"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A6FB4F5" w14:textId="77777777" w:rsidR="00DD0097" w:rsidRPr="001C0FC4" w:rsidRDefault="00DD0097" w:rsidP="003D7D35">
            <w:pPr>
              <w:pStyle w:val="TAC"/>
            </w:pPr>
            <w:r w:rsidRPr="001C0FC4">
              <w:t>8</w:t>
            </w:r>
          </w:p>
        </w:tc>
        <w:tc>
          <w:tcPr>
            <w:tcW w:w="3970" w:type="dxa"/>
            <w:tcBorders>
              <w:top w:val="single" w:sz="4" w:space="0" w:color="auto"/>
              <w:left w:val="single" w:sz="4" w:space="0" w:color="auto"/>
              <w:bottom w:val="single" w:sz="4" w:space="0" w:color="auto"/>
              <w:right w:val="single" w:sz="4" w:space="0" w:color="auto"/>
            </w:tcBorders>
            <w:hideMark/>
          </w:tcPr>
          <w:p w14:paraId="4A7DD500"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58612B1A"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2BF76F0"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6429DA5"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4A68F37" w14:textId="77777777" w:rsidR="00DD0097" w:rsidRPr="001C0FC4" w:rsidRDefault="00DD0097" w:rsidP="003D7D35">
            <w:pPr>
              <w:pStyle w:val="TAC"/>
            </w:pPr>
            <w:r w:rsidRPr="001C0FC4">
              <w:t>-</w:t>
            </w:r>
          </w:p>
        </w:tc>
      </w:tr>
      <w:tr w:rsidR="00DD0097" w:rsidRPr="001C0FC4" w14:paraId="40C01048" w14:textId="77777777" w:rsidTr="003D7D35">
        <w:trPr>
          <w:trHeight w:val="467"/>
        </w:trPr>
        <w:tc>
          <w:tcPr>
            <w:tcW w:w="649" w:type="dxa"/>
            <w:tcBorders>
              <w:top w:val="single" w:sz="4" w:space="0" w:color="auto"/>
              <w:left w:val="single" w:sz="4" w:space="0" w:color="auto"/>
              <w:bottom w:val="single" w:sz="4" w:space="0" w:color="auto"/>
              <w:right w:val="single" w:sz="4" w:space="0" w:color="auto"/>
            </w:tcBorders>
            <w:hideMark/>
          </w:tcPr>
          <w:p w14:paraId="47D46FB2" w14:textId="77777777" w:rsidR="00DD0097" w:rsidRPr="001C0FC4" w:rsidRDefault="00DD0097" w:rsidP="003D7D35">
            <w:pPr>
              <w:pStyle w:val="TAC"/>
            </w:pPr>
            <w:r w:rsidRPr="001C0FC4">
              <w:t>9</w:t>
            </w:r>
          </w:p>
        </w:tc>
        <w:tc>
          <w:tcPr>
            <w:tcW w:w="3970" w:type="dxa"/>
            <w:tcBorders>
              <w:top w:val="single" w:sz="4" w:space="0" w:color="auto"/>
              <w:left w:val="single" w:sz="4" w:space="0" w:color="auto"/>
              <w:bottom w:val="single" w:sz="4" w:space="0" w:color="auto"/>
              <w:right w:val="single" w:sz="4" w:space="0" w:color="auto"/>
            </w:tcBorders>
            <w:hideMark/>
          </w:tcPr>
          <w:p w14:paraId="3BCDD6CE" w14:textId="77777777" w:rsidR="00DD0097" w:rsidRPr="001C0FC4" w:rsidRDefault="00DD0097" w:rsidP="003D7D35">
            <w:pPr>
              <w:pStyle w:val="TAL"/>
            </w:pPr>
            <w:r w:rsidRPr="001C0FC4">
              <w:t>Check: Does the UE (MCData client) notify the user that the remote client has accepted the download?</w:t>
            </w:r>
          </w:p>
          <w:p w14:paraId="62B68030"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0E60AC19"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DB6FBD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FE77EBB"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4EF5A4CC" w14:textId="77777777" w:rsidR="00DD0097" w:rsidRPr="001C0FC4" w:rsidRDefault="00DD0097" w:rsidP="003D7D35">
            <w:pPr>
              <w:pStyle w:val="TAC"/>
            </w:pPr>
            <w:r w:rsidRPr="001C0FC4">
              <w:t>P</w:t>
            </w:r>
          </w:p>
        </w:tc>
      </w:tr>
      <w:tr w:rsidR="00DD0097" w:rsidRPr="001C0FC4" w14:paraId="39856A94" w14:textId="77777777" w:rsidTr="003D7D35">
        <w:trPr>
          <w:trHeight w:val="467"/>
        </w:trPr>
        <w:tc>
          <w:tcPr>
            <w:tcW w:w="649" w:type="dxa"/>
            <w:tcBorders>
              <w:top w:val="single" w:sz="4" w:space="0" w:color="auto"/>
              <w:left w:val="single" w:sz="4" w:space="0" w:color="auto"/>
              <w:bottom w:val="single" w:sz="4" w:space="0" w:color="auto"/>
              <w:right w:val="single" w:sz="4" w:space="0" w:color="auto"/>
            </w:tcBorders>
            <w:hideMark/>
          </w:tcPr>
          <w:p w14:paraId="233D82C2" w14:textId="77777777" w:rsidR="00DD0097" w:rsidRPr="001C0FC4" w:rsidRDefault="00DD0097" w:rsidP="003D7D35">
            <w:pPr>
              <w:pStyle w:val="TAC"/>
            </w:pPr>
            <w:r w:rsidRPr="001C0FC4">
              <w:t>10</w:t>
            </w:r>
          </w:p>
        </w:tc>
        <w:tc>
          <w:tcPr>
            <w:tcW w:w="3970" w:type="dxa"/>
            <w:tcBorders>
              <w:top w:val="single" w:sz="4" w:space="0" w:color="auto"/>
              <w:left w:val="single" w:sz="4" w:space="0" w:color="auto"/>
              <w:bottom w:val="single" w:sz="4" w:space="0" w:color="auto"/>
              <w:right w:val="single" w:sz="4" w:space="0" w:color="auto"/>
            </w:tcBorders>
            <w:hideMark/>
          </w:tcPr>
          <w:p w14:paraId="09CE15D6"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an FD NOTIFICATION with disposition notification type "FILE DOWNLOAD COMPLETED"</w:t>
            </w:r>
            <w:r w:rsidRPr="001C0FC4">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42285F8D"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1E66F8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0515693"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6B7318A5" w14:textId="77777777" w:rsidR="00DD0097" w:rsidRPr="001C0FC4" w:rsidRDefault="00DD0097" w:rsidP="003D7D35">
            <w:pPr>
              <w:pStyle w:val="TAC"/>
            </w:pPr>
            <w:r w:rsidRPr="001C0FC4">
              <w:t>P</w:t>
            </w:r>
          </w:p>
        </w:tc>
      </w:tr>
      <w:tr w:rsidR="00DD0097" w:rsidRPr="001C0FC4" w14:paraId="18991C64"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E567453" w14:textId="77777777" w:rsidR="00DD0097" w:rsidRPr="001C0FC4" w:rsidRDefault="00DD0097" w:rsidP="003D7D35">
            <w:pPr>
              <w:pStyle w:val="TAC"/>
            </w:pPr>
            <w:r w:rsidRPr="001C0FC4">
              <w:t>11</w:t>
            </w:r>
          </w:p>
        </w:tc>
        <w:tc>
          <w:tcPr>
            <w:tcW w:w="3970" w:type="dxa"/>
            <w:tcBorders>
              <w:top w:val="single" w:sz="4" w:space="0" w:color="auto"/>
              <w:left w:val="single" w:sz="4" w:space="0" w:color="auto"/>
              <w:bottom w:val="single" w:sz="4" w:space="0" w:color="auto"/>
              <w:right w:val="single" w:sz="4" w:space="0" w:color="auto"/>
            </w:tcBorders>
            <w:hideMark/>
          </w:tcPr>
          <w:p w14:paraId="65B975B5"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6E58DA1"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F770A0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4C91673"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16EF427" w14:textId="77777777" w:rsidR="00DD0097" w:rsidRPr="001C0FC4" w:rsidRDefault="00DD0097" w:rsidP="003D7D35">
            <w:pPr>
              <w:pStyle w:val="TAC"/>
            </w:pPr>
            <w:r w:rsidRPr="001C0FC4">
              <w:t>-</w:t>
            </w:r>
          </w:p>
        </w:tc>
      </w:tr>
      <w:tr w:rsidR="00DD0097" w:rsidRPr="001C0FC4" w14:paraId="656D578E" w14:textId="77777777" w:rsidTr="003D7D35">
        <w:trPr>
          <w:trHeight w:val="467"/>
        </w:trPr>
        <w:tc>
          <w:tcPr>
            <w:tcW w:w="649" w:type="dxa"/>
            <w:tcBorders>
              <w:top w:val="single" w:sz="4" w:space="0" w:color="auto"/>
              <w:left w:val="single" w:sz="4" w:space="0" w:color="auto"/>
              <w:bottom w:val="single" w:sz="4" w:space="0" w:color="auto"/>
              <w:right w:val="single" w:sz="4" w:space="0" w:color="auto"/>
            </w:tcBorders>
            <w:hideMark/>
          </w:tcPr>
          <w:p w14:paraId="44E2DFDA" w14:textId="77777777" w:rsidR="00DD0097" w:rsidRPr="001C0FC4" w:rsidRDefault="00DD0097" w:rsidP="003D7D35">
            <w:pPr>
              <w:pStyle w:val="TAC"/>
            </w:pPr>
            <w:r w:rsidRPr="001C0FC4">
              <w:t>12</w:t>
            </w:r>
          </w:p>
        </w:tc>
        <w:tc>
          <w:tcPr>
            <w:tcW w:w="3970" w:type="dxa"/>
            <w:tcBorders>
              <w:top w:val="single" w:sz="4" w:space="0" w:color="auto"/>
              <w:left w:val="single" w:sz="4" w:space="0" w:color="auto"/>
              <w:bottom w:val="single" w:sz="4" w:space="0" w:color="auto"/>
              <w:right w:val="single" w:sz="4" w:space="0" w:color="auto"/>
            </w:tcBorders>
            <w:hideMark/>
          </w:tcPr>
          <w:p w14:paraId="4EB28406" w14:textId="77777777" w:rsidR="00DD0097" w:rsidRPr="001C0FC4" w:rsidRDefault="00DD0097" w:rsidP="003D7D35">
            <w:pPr>
              <w:pStyle w:val="TAL"/>
            </w:pPr>
            <w:r w:rsidRPr="001C0FC4">
              <w:t>Check: Does the UE (MCData client) notify the user that the remote client has completed the download?</w:t>
            </w:r>
          </w:p>
          <w:p w14:paraId="317FC9D3"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0E6E6FDC"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DC5F3F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E2DD2B3"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6EF91A28" w14:textId="77777777" w:rsidR="00DD0097" w:rsidRPr="001C0FC4" w:rsidRDefault="00DD0097" w:rsidP="003D7D35">
            <w:pPr>
              <w:pStyle w:val="TAC"/>
            </w:pPr>
            <w:r w:rsidRPr="001C0FC4">
              <w:t>P</w:t>
            </w:r>
          </w:p>
        </w:tc>
      </w:tr>
      <w:tr w:rsidR="00DD0097" w:rsidRPr="001C0FC4" w14:paraId="26747509"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2EC4D980" w14:textId="77777777" w:rsidR="00DD0097" w:rsidRPr="001C0FC4" w:rsidRDefault="00DD0097" w:rsidP="003D7D35">
            <w:pPr>
              <w:pStyle w:val="TAN"/>
            </w:pPr>
            <w:r w:rsidRPr="001C0FC4">
              <w:t>NOTE 1:</w:t>
            </w:r>
            <w:r w:rsidRPr="001C0FC4">
              <w:tab/>
              <w:t>This is expected to be done via a suitable implementation dependent MMI.</w:t>
            </w:r>
          </w:p>
          <w:p w14:paraId="50D8C117" w14:textId="77777777" w:rsidR="00DD0097" w:rsidRPr="001C0FC4" w:rsidRDefault="00DD0097" w:rsidP="003D7D35">
            <w:pPr>
              <w:pStyle w:val="TAN"/>
            </w:pPr>
            <w:r w:rsidRPr="001C0FC4">
              <w:t>NOTE 2:</w:t>
            </w:r>
            <w:r w:rsidRPr="001C0FC4">
              <w:tab/>
              <w:t>Test file 1 for CO FD as specified in annex A.2.1.</w:t>
            </w:r>
          </w:p>
        </w:tc>
      </w:tr>
    </w:tbl>
    <w:p w14:paraId="5CBAA067" w14:textId="77777777" w:rsidR="00DD0097" w:rsidRPr="001C0FC4" w:rsidRDefault="00DD0097" w:rsidP="00DD0097"/>
    <w:p w14:paraId="7EA869DA" w14:textId="77777777" w:rsidR="00DD0097" w:rsidRPr="001C0FC4" w:rsidRDefault="00DD0097" w:rsidP="00DD0097">
      <w:pPr>
        <w:pStyle w:val="H6"/>
      </w:pPr>
      <w:bookmarkStart w:id="2476" w:name="_Toc52782429"/>
      <w:bookmarkStart w:id="2477" w:name="_Toc52783040"/>
      <w:bookmarkStart w:id="2478" w:name="_Toc59042909"/>
      <w:r w:rsidRPr="001C0FC4">
        <w:t>6.2.5.3.3</w:t>
      </w:r>
      <w:r w:rsidRPr="001C0FC4">
        <w:tab/>
        <w:t>Specific message contents</w:t>
      </w:r>
      <w:bookmarkEnd w:id="2476"/>
      <w:bookmarkEnd w:id="2477"/>
      <w:bookmarkEnd w:id="2478"/>
    </w:p>
    <w:p w14:paraId="1DF1D99E" w14:textId="77777777" w:rsidR="00DD0097" w:rsidRPr="001C0FC4" w:rsidRDefault="00DD0097" w:rsidP="00DD0097">
      <w:pPr>
        <w:pStyle w:val="TH"/>
      </w:pPr>
      <w:r w:rsidRPr="001C0FC4">
        <w:t>Table 6.2.5.3.3-1..6: Void</w:t>
      </w:r>
    </w:p>
    <w:p w14:paraId="62363AF8" w14:textId="77777777" w:rsidR="00DD0097" w:rsidRPr="001C0FC4" w:rsidRDefault="00DD0097" w:rsidP="00DD0097">
      <w:pPr>
        <w:pStyle w:val="TH"/>
      </w:pPr>
      <w:r w:rsidRPr="001C0FC4">
        <w:t xml:space="preserve">Table 6.2.5.3.3-7: HTTP POST from the UE (step 3, Table 6.2.5.3.2-1; </w:t>
      </w:r>
      <w:r w:rsidRPr="001C0FC4">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4FF5A50"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55811B40" w14:textId="77777777" w:rsidR="00DD0097" w:rsidRPr="001C0FC4" w:rsidRDefault="00DD0097" w:rsidP="003D7D35">
            <w:pPr>
              <w:pStyle w:val="TAL"/>
            </w:pPr>
            <w:r w:rsidRPr="001C0FC4">
              <w:t>Derivation Path: TS 36.579-1 [2], Table 5.5.4.3-1, condition FD_HTTP</w:t>
            </w:r>
          </w:p>
        </w:tc>
      </w:tr>
      <w:tr w:rsidR="00DD0097" w:rsidRPr="001C0FC4" w14:paraId="4324B08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33896C3"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FC9FAB"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52861B04"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7DC7559F"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632CA78D" w14:textId="77777777" w:rsidR="00DD0097" w:rsidRPr="001C0FC4" w:rsidRDefault="00DD0097" w:rsidP="003D7D35">
            <w:pPr>
              <w:pStyle w:val="TAH"/>
            </w:pPr>
            <w:r w:rsidRPr="001C0FC4">
              <w:t>Condition</w:t>
            </w:r>
          </w:p>
        </w:tc>
      </w:tr>
      <w:tr w:rsidR="00DD0097" w:rsidRPr="001C0FC4" w14:paraId="5A49A5A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195F360"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0A6A82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48CD66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A08F94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550729C" w14:textId="77777777" w:rsidR="00DD0097" w:rsidRPr="001C0FC4" w:rsidRDefault="00DD0097" w:rsidP="003D7D35">
            <w:pPr>
              <w:pStyle w:val="TAL"/>
            </w:pPr>
          </w:p>
        </w:tc>
      </w:tr>
      <w:tr w:rsidR="00DD0097" w:rsidRPr="001C0FC4" w14:paraId="64F4CB6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6642552"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AF8A317"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957D34"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4F0F12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A6161E1" w14:textId="77777777" w:rsidR="00DD0097" w:rsidRPr="001C0FC4" w:rsidRDefault="00DD0097" w:rsidP="003D7D35">
            <w:pPr>
              <w:pStyle w:val="TAL"/>
            </w:pPr>
          </w:p>
        </w:tc>
      </w:tr>
      <w:tr w:rsidR="00DD0097" w:rsidRPr="001C0FC4" w14:paraId="010FEE3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E2D1ADF"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36CA3AB" w14:textId="77777777" w:rsidR="00DD0097" w:rsidRPr="001C0FC4" w:rsidRDefault="00DD0097" w:rsidP="003D7D35">
            <w:pPr>
              <w:pStyle w:val="TAL"/>
            </w:pPr>
            <w:r w:rsidRPr="001C0FC4">
              <w:t>MCData-Info as described in Table 6.2.1.3.3-8</w:t>
            </w:r>
          </w:p>
        </w:tc>
        <w:tc>
          <w:tcPr>
            <w:tcW w:w="2127" w:type="dxa"/>
            <w:tcBorders>
              <w:top w:val="single" w:sz="4" w:space="0" w:color="auto"/>
              <w:left w:val="single" w:sz="4" w:space="0" w:color="auto"/>
              <w:bottom w:val="single" w:sz="4" w:space="0" w:color="auto"/>
              <w:right w:val="single" w:sz="4" w:space="0" w:color="auto"/>
            </w:tcBorders>
          </w:tcPr>
          <w:p w14:paraId="39CFBBF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16B2C0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784E9F3" w14:textId="77777777" w:rsidR="00DD0097" w:rsidRPr="001C0FC4" w:rsidRDefault="00DD0097" w:rsidP="003D7D35">
            <w:pPr>
              <w:pStyle w:val="TAL"/>
            </w:pPr>
          </w:p>
        </w:tc>
      </w:tr>
    </w:tbl>
    <w:p w14:paraId="5B326CC6" w14:textId="77777777" w:rsidR="00DD0097" w:rsidRPr="001C0FC4" w:rsidRDefault="00DD0097" w:rsidP="00DD0097"/>
    <w:p w14:paraId="3883DBFF" w14:textId="77777777" w:rsidR="00DD0097" w:rsidRPr="001C0FC4" w:rsidRDefault="00DD0097" w:rsidP="00DD0097">
      <w:pPr>
        <w:pStyle w:val="TH"/>
      </w:pPr>
      <w:r w:rsidRPr="001C0FC4">
        <w:t>Table 6.2.5.3.3-8: MCData-Info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C4DB37F"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59B9270" w14:textId="77777777" w:rsidR="00DD0097" w:rsidRPr="001C0FC4" w:rsidRDefault="00DD0097" w:rsidP="003D7D35">
            <w:pPr>
              <w:pStyle w:val="TAL"/>
              <w:rPr>
                <w:rFonts w:cs="Arial"/>
                <w:szCs w:val="18"/>
              </w:rPr>
            </w:pPr>
            <w:r w:rsidRPr="001C0FC4">
              <w:rPr>
                <w:rFonts w:cs="Arial"/>
                <w:szCs w:val="18"/>
              </w:rPr>
              <w:t>Derivation Path: TS 36.579-1 [2], Table 5.5.3.2.1-3</w:t>
            </w:r>
          </w:p>
        </w:tc>
      </w:tr>
      <w:tr w:rsidR="00DD0097" w:rsidRPr="001C0FC4" w14:paraId="08435FD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BEBDCB0"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7E25B3"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C793519"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0F6B73A"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3E02049" w14:textId="77777777" w:rsidR="00DD0097" w:rsidRPr="001C0FC4" w:rsidRDefault="00DD0097" w:rsidP="003D7D35">
            <w:pPr>
              <w:pStyle w:val="TAH"/>
              <w:rPr>
                <w:bCs/>
              </w:rPr>
            </w:pPr>
            <w:r w:rsidRPr="001C0FC4">
              <w:rPr>
                <w:bCs/>
              </w:rPr>
              <w:t>Condition</w:t>
            </w:r>
          </w:p>
        </w:tc>
      </w:tr>
      <w:tr w:rsidR="00DD0097" w:rsidRPr="001C0FC4" w14:paraId="034615C3"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BC1AF34" w14:textId="77777777" w:rsidR="00DD0097" w:rsidRPr="001C0FC4" w:rsidRDefault="00DD0097" w:rsidP="003D7D35">
            <w:pPr>
              <w:pStyle w:val="TAL"/>
              <w:rPr>
                <w:rFonts w:cs="Arial"/>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706B126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6AE530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8B3602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47C6547" w14:textId="77777777" w:rsidR="00DD0097" w:rsidRPr="001C0FC4" w:rsidRDefault="00DD0097" w:rsidP="003D7D35">
            <w:pPr>
              <w:pStyle w:val="TAL"/>
            </w:pPr>
          </w:p>
        </w:tc>
      </w:tr>
      <w:tr w:rsidR="00DD0097" w:rsidRPr="001C0FC4" w14:paraId="2B5BF0C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2BD7976"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9E9705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B88C87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97EB8B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D8250A1" w14:textId="77777777" w:rsidR="00DD0097" w:rsidRPr="001C0FC4" w:rsidRDefault="00DD0097" w:rsidP="003D7D35">
            <w:pPr>
              <w:pStyle w:val="TAL"/>
            </w:pPr>
          </w:p>
        </w:tc>
      </w:tr>
      <w:tr w:rsidR="00DD0097" w:rsidRPr="001C0FC4" w14:paraId="73499F0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130D64B" w14:textId="77777777" w:rsidR="00DD0097" w:rsidRPr="001C0FC4" w:rsidRDefault="00DD0097" w:rsidP="003D7D35">
            <w:pPr>
              <w:pStyle w:val="TAL"/>
              <w:rPr>
                <w:rFonts w:cs="Arial"/>
                <w:szCs w:val="18"/>
              </w:rPr>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4999A01C" w14:textId="77777777" w:rsidR="00DD0097" w:rsidRPr="001C0FC4" w:rsidRDefault="00DD0097" w:rsidP="003D7D35">
            <w:pPr>
              <w:pStyle w:val="TAL"/>
              <w:rPr>
                <w:lang w:eastAsia="ko-KR"/>
              </w:rPr>
            </w:pPr>
            <w:r w:rsidRPr="001C0FC4">
              <w:rPr>
                <w:lang w:eastAsia="ko-KR"/>
              </w:rPr>
              <w:t>"</w:t>
            </w:r>
            <w:r w:rsidRPr="001C0FC4">
              <w:t>one-to-one-fd</w:t>
            </w:r>
            <w:r w:rsidRPr="001C0FC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25A03A1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EE1B3E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3BFE1E4" w14:textId="77777777" w:rsidR="00DD0097" w:rsidRPr="001C0FC4" w:rsidRDefault="00DD0097" w:rsidP="003D7D35">
            <w:pPr>
              <w:pStyle w:val="TAL"/>
            </w:pPr>
          </w:p>
        </w:tc>
      </w:tr>
      <w:tr w:rsidR="00DD0097" w:rsidRPr="001C0FC4" w14:paraId="1DC61A9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A678A8A" w14:textId="77777777" w:rsidR="00DD0097" w:rsidRPr="001C0FC4" w:rsidRDefault="00DD0097" w:rsidP="003D7D35">
            <w:pPr>
              <w:pStyle w:val="TAL"/>
            </w:pPr>
            <w:r w:rsidRPr="001C0FC4">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213AC1A7" w14:textId="77777777" w:rsidR="00DD0097" w:rsidRPr="001C0FC4" w:rsidRDefault="00DD0097" w:rsidP="003D7D35">
            <w:pPr>
              <w:pStyle w:val="TAL"/>
              <w:rPr>
                <w:lang w:eastAsia="ko-KR"/>
              </w:rPr>
            </w:pPr>
            <w:r w:rsidRPr="001C0FC4">
              <w:t>px_MCData_ID_User_A</w:t>
            </w:r>
          </w:p>
        </w:tc>
        <w:tc>
          <w:tcPr>
            <w:tcW w:w="2127" w:type="dxa"/>
            <w:tcBorders>
              <w:top w:val="single" w:sz="4" w:space="0" w:color="auto"/>
              <w:left w:val="single" w:sz="4" w:space="0" w:color="auto"/>
              <w:bottom w:val="single" w:sz="4" w:space="0" w:color="auto"/>
              <w:right w:val="single" w:sz="4" w:space="0" w:color="auto"/>
            </w:tcBorders>
          </w:tcPr>
          <w:p w14:paraId="6623DE4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9128BD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78B158A" w14:textId="77777777" w:rsidR="00DD0097" w:rsidRPr="001C0FC4" w:rsidRDefault="00DD0097" w:rsidP="003D7D35">
            <w:pPr>
              <w:pStyle w:val="TAL"/>
            </w:pPr>
          </w:p>
        </w:tc>
      </w:tr>
    </w:tbl>
    <w:p w14:paraId="53F6C2F5" w14:textId="77777777" w:rsidR="00DD0097" w:rsidRPr="001C0FC4" w:rsidRDefault="00DD0097" w:rsidP="00DD0097"/>
    <w:p w14:paraId="3CA2225F" w14:textId="77777777" w:rsidR="00DD0097" w:rsidRPr="001C0FC4" w:rsidRDefault="00DD0097" w:rsidP="00DD0097">
      <w:pPr>
        <w:pStyle w:val="TH"/>
      </w:pPr>
      <w:r w:rsidRPr="001C0FC4">
        <w:t>Table 6.2.5.3.3-9..10: Void</w:t>
      </w:r>
    </w:p>
    <w:p w14:paraId="330D6989" w14:textId="77777777" w:rsidR="00DD0097" w:rsidRPr="001C0FC4" w:rsidRDefault="00DD0097" w:rsidP="00DD0097">
      <w:pPr>
        <w:pStyle w:val="TH"/>
      </w:pPr>
      <w:r w:rsidRPr="001C0FC4">
        <w:t xml:space="preserve">Table 6.2.5.3.3-11: HTTP 201 Created from the SS (step 3, Table 6.2.5.3.2-1; </w:t>
      </w:r>
      <w:r w:rsidRPr="001C0FC4">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972917D" w14:textId="77777777" w:rsidTr="003D7D35">
        <w:tc>
          <w:tcPr>
            <w:tcW w:w="9645" w:type="dxa"/>
            <w:tcBorders>
              <w:top w:val="single" w:sz="4" w:space="0" w:color="auto"/>
              <w:left w:val="single" w:sz="4" w:space="0" w:color="auto"/>
              <w:bottom w:val="single" w:sz="4" w:space="0" w:color="auto"/>
              <w:right w:val="single" w:sz="4" w:space="0" w:color="auto"/>
            </w:tcBorders>
            <w:hideMark/>
          </w:tcPr>
          <w:p w14:paraId="24966A23" w14:textId="77777777" w:rsidR="00DD0097" w:rsidRPr="001C0FC4" w:rsidRDefault="00DD0097" w:rsidP="003D7D35">
            <w:pPr>
              <w:pStyle w:val="TAL"/>
            </w:pPr>
            <w:r w:rsidRPr="001C0FC4">
              <w:t>Derivation Path: TS 36.579-1 [2], Table 5.5.4.7-1, condition FD_HTTP</w:t>
            </w:r>
          </w:p>
        </w:tc>
      </w:tr>
    </w:tbl>
    <w:p w14:paraId="7B443AE7" w14:textId="77777777" w:rsidR="00DD0097" w:rsidRPr="001C0FC4" w:rsidRDefault="00DD0097" w:rsidP="00DD0097"/>
    <w:p w14:paraId="0394AF9A" w14:textId="77777777" w:rsidR="00DD0097" w:rsidRPr="001C0FC4" w:rsidRDefault="00DD0097" w:rsidP="00DD0097">
      <w:pPr>
        <w:pStyle w:val="TH"/>
      </w:pPr>
      <w:r w:rsidRPr="001C0FC4">
        <w:t>Table 6.2.5.3.3-12: SIP MESSAGE from the UE (step 3, Table 6.2.5.3.2-1;</w:t>
      </w:r>
      <w:r w:rsidRPr="001C0FC4">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9CDD2FA"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A2147D6" w14:textId="77777777" w:rsidR="00DD0097" w:rsidRPr="001C0FC4" w:rsidRDefault="00DD0097" w:rsidP="003D7D35">
            <w:pPr>
              <w:pStyle w:val="TAL"/>
              <w:rPr>
                <w:rFonts w:cs="Arial"/>
                <w:szCs w:val="18"/>
              </w:rPr>
            </w:pPr>
            <w:r w:rsidRPr="001C0FC4">
              <w:rPr>
                <w:rFonts w:cs="Arial"/>
                <w:szCs w:val="18"/>
              </w:rPr>
              <w:t>Derivation Path: TS 36.579-1 [2], Table 5.5.2.7.1-1, condition MCDATA_FD, RESOURCE_LISTS, MCDATA_SIGNALLING</w:t>
            </w:r>
          </w:p>
        </w:tc>
      </w:tr>
      <w:tr w:rsidR="00DD0097" w:rsidRPr="001C0FC4" w14:paraId="0530ED2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823B2F0"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946D2B"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2CC524"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193CA99"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DD0253A" w14:textId="77777777" w:rsidR="00DD0097" w:rsidRPr="001C0FC4" w:rsidRDefault="00DD0097" w:rsidP="003D7D35">
            <w:pPr>
              <w:pStyle w:val="TAH"/>
              <w:rPr>
                <w:bCs/>
              </w:rPr>
            </w:pPr>
            <w:r w:rsidRPr="001C0FC4">
              <w:rPr>
                <w:bCs/>
              </w:rPr>
              <w:t>Condition</w:t>
            </w:r>
          </w:p>
        </w:tc>
      </w:tr>
      <w:tr w:rsidR="00DD0097" w:rsidRPr="001C0FC4" w14:paraId="4F5E139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106A4CB"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6ECDF5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841773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286FB3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60CB24" w14:textId="77777777" w:rsidR="00DD0097" w:rsidRPr="001C0FC4" w:rsidRDefault="00DD0097" w:rsidP="003D7D35">
            <w:pPr>
              <w:pStyle w:val="TAL"/>
            </w:pPr>
          </w:p>
        </w:tc>
      </w:tr>
      <w:tr w:rsidR="00DD0097" w:rsidRPr="001C0FC4" w14:paraId="6BD3B0E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721ACAA"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1E9F3C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73A53CA"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3AD4A3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A042386" w14:textId="77777777" w:rsidR="00DD0097" w:rsidRPr="001C0FC4" w:rsidRDefault="00DD0097" w:rsidP="003D7D35">
            <w:pPr>
              <w:pStyle w:val="TAL"/>
            </w:pPr>
          </w:p>
        </w:tc>
      </w:tr>
      <w:tr w:rsidR="00DD0097" w:rsidRPr="001C0FC4" w14:paraId="45A70873"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3369D55"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13E92D4" w14:textId="77777777" w:rsidR="00DD0097" w:rsidRPr="001C0FC4" w:rsidRDefault="00DD0097" w:rsidP="003D7D35">
            <w:pPr>
              <w:pStyle w:val="TAL"/>
            </w:pPr>
            <w:r w:rsidRPr="001C0FC4">
              <w:t>MCData-Info as described in Table 6.2.5.3.3-13</w:t>
            </w:r>
          </w:p>
        </w:tc>
        <w:tc>
          <w:tcPr>
            <w:tcW w:w="2127" w:type="dxa"/>
            <w:tcBorders>
              <w:top w:val="single" w:sz="4" w:space="0" w:color="auto"/>
              <w:left w:val="single" w:sz="4" w:space="0" w:color="auto"/>
              <w:bottom w:val="single" w:sz="4" w:space="0" w:color="auto"/>
              <w:right w:val="single" w:sz="4" w:space="0" w:color="auto"/>
            </w:tcBorders>
          </w:tcPr>
          <w:p w14:paraId="6893BDC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6E3A72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6903751" w14:textId="77777777" w:rsidR="00DD0097" w:rsidRPr="001C0FC4" w:rsidRDefault="00DD0097" w:rsidP="003D7D35">
            <w:pPr>
              <w:pStyle w:val="TAL"/>
            </w:pPr>
          </w:p>
        </w:tc>
      </w:tr>
      <w:tr w:rsidR="00DD0097" w:rsidRPr="001C0FC4" w14:paraId="27AEA84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3FBFE71"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55D06A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CD4E0BA"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DBE11E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C22FC1" w14:textId="77777777" w:rsidR="00DD0097" w:rsidRPr="001C0FC4" w:rsidRDefault="00DD0097" w:rsidP="003D7D35">
            <w:pPr>
              <w:pStyle w:val="TAL"/>
            </w:pPr>
          </w:p>
        </w:tc>
      </w:tr>
      <w:tr w:rsidR="00DD0097" w:rsidRPr="001C0FC4" w14:paraId="438CE3E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2796E5F"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78C2B86" w14:textId="77777777" w:rsidR="00DD0097" w:rsidRPr="001C0FC4" w:rsidRDefault="00DD0097" w:rsidP="003D7D35">
            <w:pPr>
              <w:pStyle w:val="TAL"/>
            </w:pPr>
            <w:r w:rsidRPr="001C0FC4">
              <w:t>MCData Protected Payload Message containing FD SIGNALLING PAYLOAD as described in Table 6.2.5.3.3-14</w:t>
            </w:r>
          </w:p>
        </w:tc>
        <w:tc>
          <w:tcPr>
            <w:tcW w:w="2127" w:type="dxa"/>
            <w:tcBorders>
              <w:top w:val="single" w:sz="4" w:space="0" w:color="auto"/>
              <w:left w:val="single" w:sz="4" w:space="0" w:color="auto"/>
              <w:bottom w:val="single" w:sz="4" w:space="0" w:color="auto"/>
              <w:right w:val="single" w:sz="4" w:space="0" w:color="auto"/>
            </w:tcBorders>
          </w:tcPr>
          <w:p w14:paraId="176E74A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37DA3E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606879A" w14:textId="77777777" w:rsidR="00DD0097" w:rsidRPr="001C0FC4" w:rsidRDefault="00DD0097" w:rsidP="003D7D35">
            <w:pPr>
              <w:pStyle w:val="TAL"/>
            </w:pPr>
          </w:p>
        </w:tc>
      </w:tr>
    </w:tbl>
    <w:p w14:paraId="0F0F0CC7" w14:textId="77777777" w:rsidR="00DD0097" w:rsidRPr="001C0FC4" w:rsidRDefault="00DD0097" w:rsidP="00DD0097"/>
    <w:p w14:paraId="4F69E032" w14:textId="77777777" w:rsidR="00DD0097" w:rsidRPr="001C0FC4" w:rsidRDefault="00DD0097" w:rsidP="00DD0097">
      <w:pPr>
        <w:pStyle w:val="TH"/>
      </w:pPr>
      <w:r w:rsidRPr="001C0FC4">
        <w:t>Table 6.2.5.3.3-13: MCData-Info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AD991D9"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BCAB6F5"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5.5.3.2.1-3, condition MCD_1to1</w:t>
            </w:r>
          </w:p>
        </w:tc>
      </w:tr>
      <w:tr w:rsidR="00DD0097" w:rsidRPr="001C0FC4" w14:paraId="0EFE1F9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7BCF831"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8A38C9"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CB1275A"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33F613E"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1824E2E" w14:textId="77777777" w:rsidR="00DD0097" w:rsidRPr="001C0FC4" w:rsidRDefault="00DD0097" w:rsidP="003D7D35">
            <w:pPr>
              <w:pStyle w:val="TAH"/>
              <w:rPr>
                <w:bCs/>
              </w:rPr>
            </w:pPr>
            <w:r w:rsidRPr="001C0FC4">
              <w:rPr>
                <w:bCs/>
              </w:rPr>
              <w:t>Condition</w:t>
            </w:r>
          </w:p>
        </w:tc>
      </w:tr>
      <w:tr w:rsidR="00DD0097" w:rsidRPr="001C0FC4" w14:paraId="4980F0C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60DC3E2" w14:textId="77777777" w:rsidR="00DD0097" w:rsidRPr="001C0FC4" w:rsidRDefault="00DD0097" w:rsidP="003D7D35">
            <w:pPr>
              <w:pStyle w:val="TAL"/>
              <w:rPr>
                <w:rFonts w:cs="Arial"/>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1920968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23AD82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6837C0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D3AF2CA" w14:textId="77777777" w:rsidR="00DD0097" w:rsidRPr="001C0FC4" w:rsidRDefault="00DD0097" w:rsidP="003D7D35">
            <w:pPr>
              <w:pStyle w:val="TAL"/>
            </w:pPr>
          </w:p>
        </w:tc>
      </w:tr>
      <w:tr w:rsidR="00DD0097" w:rsidRPr="001C0FC4" w14:paraId="2E67DCA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2A28B89"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0D0074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7B3CFB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83362D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662912B" w14:textId="77777777" w:rsidR="00DD0097" w:rsidRPr="001C0FC4" w:rsidRDefault="00DD0097" w:rsidP="003D7D35">
            <w:pPr>
              <w:pStyle w:val="TAL"/>
            </w:pPr>
          </w:p>
        </w:tc>
      </w:tr>
      <w:tr w:rsidR="00DD0097" w:rsidRPr="001C0FC4" w14:paraId="6C15C97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1892884" w14:textId="77777777" w:rsidR="00DD0097" w:rsidRPr="001C0FC4" w:rsidRDefault="00DD0097" w:rsidP="003D7D35">
            <w:pPr>
              <w:pStyle w:val="TAL"/>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5E44A16" w14:textId="77777777" w:rsidR="00DD0097" w:rsidRPr="001C0FC4" w:rsidRDefault="00DD0097" w:rsidP="003D7D35">
            <w:pPr>
              <w:pStyle w:val="TAL"/>
            </w:pPr>
            <w:r w:rsidRPr="001C0FC4">
              <w:rPr>
                <w:lang w:eastAsia="ko-KR"/>
              </w:rPr>
              <w:t>"one-to-one-fd"</w:t>
            </w:r>
          </w:p>
        </w:tc>
        <w:tc>
          <w:tcPr>
            <w:tcW w:w="2127" w:type="dxa"/>
            <w:tcBorders>
              <w:top w:val="single" w:sz="4" w:space="0" w:color="auto"/>
              <w:left w:val="single" w:sz="4" w:space="0" w:color="auto"/>
              <w:bottom w:val="single" w:sz="4" w:space="0" w:color="auto"/>
              <w:right w:val="single" w:sz="4" w:space="0" w:color="auto"/>
            </w:tcBorders>
          </w:tcPr>
          <w:p w14:paraId="01FB0AA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6D5832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814ABF6" w14:textId="77777777" w:rsidR="00DD0097" w:rsidRPr="001C0FC4" w:rsidRDefault="00DD0097" w:rsidP="003D7D35">
            <w:pPr>
              <w:pStyle w:val="TAL"/>
            </w:pPr>
          </w:p>
        </w:tc>
      </w:tr>
    </w:tbl>
    <w:p w14:paraId="1ADED6EA" w14:textId="77777777" w:rsidR="00DD0097" w:rsidRPr="001C0FC4" w:rsidRDefault="00DD0097" w:rsidP="00DD0097"/>
    <w:p w14:paraId="71E78C12" w14:textId="77777777" w:rsidR="00DD0097" w:rsidRPr="001C0FC4" w:rsidRDefault="00DD0097" w:rsidP="00DD0097">
      <w:pPr>
        <w:pStyle w:val="TH"/>
      </w:pPr>
      <w:bookmarkStart w:id="2479" w:name="_Hlk39497843"/>
      <w:r w:rsidRPr="001C0FC4">
        <w:t>Table 6.2.5.3.3-14: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9A87E64"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AF5902A" w14:textId="77777777" w:rsidR="00DD0097" w:rsidRPr="001C0FC4" w:rsidRDefault="00DD0097" w:rsidP="003D7D35">
            <w:pPr>
              <w:pStyle w:val="TAL"/>
              <w:rPr>
                <w:rFonts w:cs="Arial"/>
                <w:szCs w:val="18"/>
              </w:rPr>
            </w:pPr>
            <w:r w:rsidRPr="001C0FC4">
              <w:rPr>
                <w:rFonts w:cs="Arial"/>
                <w:szCs w:val="18"/>
              </w:rPr>
              <w:t>Derivation Path: TS 36.579-1 [2], Table 5.5.3.8.5-1, condition FD_HTTP</w:t>
            </w:r>
          </w:p>
        </w:tc>
      </w:tr>
      <w:tr w:rsidR="00DD0097" w:rsidRPr="001C0FC4" w14:paraId="6FC12B0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00581B7"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4E3CF3"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A84E64F"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78428BD"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41B8B70" w14:textId="77777777" w:rsidR="00DD0097" w:rsidRPr="001C0FC4" w:rsidRDefault="00DD0097" w:rsidP="003D7D35">
            <w:pPr>
              <w:pStyle w:val="TAH"/>
              <w:rPr>
                <w:bCs/>
              </w:rPr>
            </w:pPr>
            <w:r w:rsidRPr="001C0FC4">
              <w:rPr>
                <w:bCs/>
              </w:rPr>
              <w:t>Condition</w:t>
            </w:r>
          </w:p>
        </w:tc>
      </w:tr>
      <w:tr w:rsidR="00DD0097" w:rsidRPr="001C0FC4" w14:paraId="15FC37C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09D194A" w14:textId="77777777" w:rsidR="00DD0097" w:rsidRPr="001C0FC4" w:rsidRDefault="00DD0097" w:rsidP="003D7D35">
            <w:pPr>
              <w:pStyle w:val="TAL"/>
              <w:rPr>
                <w:rFonts w:cs="Arial"/>
                <w:szCs w:val="18"/>
              </w:rPr>
            </w:pPr>
            <w:r w:rsidRPr="001C0FC4">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05E01310" w14:textId="77777777" w:rsidR="00DD0097" w:rsidRPr="001C0FC4" w:rsidRDefault="00DD0097" w:rsidP="003D7D35">
            <w:pPr>
              <w:pStyle w:val="TAL"/>
            </w:pPr>
            <w:r w:rsidRPr="001C0FC4">
              <w:t>'0001'B</w:t>
            </w:r>
          </w:p>
        </w:tc>
        <w:tc>
          <w:tcPr>
            <w:tcW w:w="2127" w:type="dxa"/>
            <w:tcBorders>
              <w:top w:val="single" w:sz="4" w:space="0" w:color="auto"/>
              <w:left w:val="single" w:sz="4" w:space="0" w:color="auto"/>
              <w:bottom w:val="single" w:sz="4" w:space="0" w:color="auto"/>
              <w:right w:val="single" w:sz="4" w:space="0" w:color="auto"/>
            </w:tcBorders>
            <w:hideMark/>
          </w:tcPr>
          <w:p w14:paraId="004804DD" w14:textId="77777777" w:rsidR="00DD0097" w:rsidRPr="001C0FC4" w:rsidRDefault="00DD0097" w:rsidP="003D7D35">
            <w:pPr>
              <w:pStyle w:val="TAL"/>
            </w:pPr>
            <w:r w:rsidRPr="001C0FC4">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65EF40AA" w14:textId="77777777" w:rsidR="00DD0097" w:rsidRPr="001C0FC4" w:rsidRDefault="00DD0097" w:rsidP="003D7D35">
            <w:pPr>
              <w:pStyle w:val="TAL"/>
            </w:pPr>
            <w:r w:rsidRPr="001C0FC4">
              <w:t>TS 24.282 [31] clause 15.2.16</w:t>
            </w:r>
          </w:p>
        </w:tc>
        <w:tc>
          <w:tcPr>
            <w:tcW w:w="1135" w:type="dxa"/>
            <w:tcBorders>
              <w:top w:val="single" w:sz="4" w:space="0" w:color="auto"/>
              <w:left w:val="single" w:sz="4" w:space="0" w:color="auto"/>
              <w:bottom w:val="single" w:sz="4" w:space="0" w:color="auto"/>
              <w:right w:val="single" w:sz="4" w:space="0" w:color="auto"/>
            </w:tcBorders>
          </w:tcPr>
          <w:p w14:paraId="2690A44F" w14:textId="77777777" w:rsidR="00DD0097" w:rsidRPr="001C0FC4" w:rsidRDefault="00DD0097" w:rsidP="003D7D35">
            <w:pPr>
              <w:pStyle w:val="TAL"/>
            </w:pPr>
          </w:p>
        </w:tc>
      </w:tr>
    </w:tbl>
    <w:p w14:paraId="07F589CB" w14:textId="77777777" w:rsidR="00DD0097" w:rsidRPr="001C0FC4" w:rsidRDefault="00DD0097" w:rsidP="00DD0097"/>
    <w:bookmarkEnd w:id="2479"/>
    <w:p w14:paraId="71B3EDCF" w14:textId="77777777" w:rsidR="00DD0097" w:rsidRPr="001C0FC4" w:rsidRDefault="00DD0097" w:rsidP="00DD0097">
      <w:pPr>
        <w:pStyle w:val="TH"/>
      </w:pPr>
      <w:r w:rsidRPr="001C0FC4">
        <w:t>Table 6.2.5.3.3-15: SIP MESSAGE from the SS (step 7, Table 6.2.5.3.2-1;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24CC4C8"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1EB71FD4"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05F94D3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626126A"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9D1364"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DFDEDF3"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19E3840"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DE0D934" w14:textId="77777777" w:rsidR="00DD0097" w:rsidRPr="001C0FC4" w:rsidRDefault="00DD0097" w:rsidP="003D7D35">
            <w:pPr>
              <w:pStyle w:val="TAH"/>
              <w:rPr>
                <w:bCs/>
              </w:rPr>
            </w:pPr>
            <w:r w:rsidRPr="001C0FC4">
              <w:rPr>
                <w:bCs/>
              </w:rPr>
              <w:t>Condition</w:t>
            </w:r>
          </w:p>
        </w:tc>
      </w:tr>
      <w:tr w:rsidR="00DD0097" w:rsidRPr="001C0FC4" w14:paraId="2018FFC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814596D"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FB77CA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D359BC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CA7342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589BCB3" w14:textId="77777777" w:rsidR="00DD0097" w:rsidRPr="001C0FC4" w:rsidRDefault="00DD0097" w:rsidP="003D7D35">
            <w:pPr>
              <w:pStyle w:val="TAL"/>
            </w:pPr>
          </w:p>
        </w:tc>
      </w:tr>
      <w:tr w:rsidR="00DD0097" w:rsidRPr="001C0FC4" w14:paraId="0A8F145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A18A26B"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E1BE71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F7E5AAB"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D6913C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327D7CF" w14:textId="77777777" w:rsidR="00DD0097" w:rsidRPr="001C0FC4" w:rsidRDefault="00DD0097" w:rsidP="003D7D35">
            <w:pPr>
              <w:pStyle w:val="TAL"/>
            </w:pPr>
          </w:p>
        </w:tc>
      </w:tr>
      <w:tr w:rsidR="00DD0097" w:rsidRPr="001C0FC4" w14:paraId="7F97096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E0C15EA"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0B1705A" w14:textId="77777777" w:rsidR="00DD0097" w:rsidRPr="001C0FC4" w:rsidRDefault="00DD0097" w:rsidP="003D7D35">
            <w:pPr>
              <w:pStyle w:val="TAL"/>
            </w:pPr>
            <w:r w:rsidRPr="001C0FC4">
              <w:t>MCData Protected Payload Message containing FD NOTIFICATION from the SS as described in Table 6.2.5.3.3-17</w:t>
            </w:r>
          </w:p>
        </w:tc>
        <w:tc>
          <w:tcPr>
            <w:tcW w:w="2127" w:type="dxa"/>
            <w:tcBorders>
              <w:top w:val="single" w:sz="4" w:space="0" w:color="auto"/>
              <w:left w:val="single" w:sz="4" w:space="0" w:color="auto"/>
              <w:bottom w:val="single" w:sz="4" w:space="0" w:color="auto"/>
              <w:right w:val="single" w:sz="4" w:space="0" w:color="auto"/>
            </w:tcBorders>
          </w:tcPr>
          <w:p w14:paraId="522FE4F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26FC16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5A846C" w14:textId="77777777" w:rsidR="00DD0097" w:rsidRPr="001C0FC4" w:rsidRDefault="00DD0097" w:rsidP="003D7D35">
            <w:pPr>
              <w:pStyle w:val="TAL"/>
            </w:pPr>
          </w:p>
        </w:tc>
      </w:tr>
    </w:tbl>
    <w:p w14:paraId="6051DE3C" w14:textId="77777777" w:rsidR="00DD0097" w:rsidRPr="001C0FC4" w:rsidRDefault="00DD0097" w:rsidP="00DD0097"/>
    <w:p w14:paraId="3FC787D4" w14:textId="77777777" w:rsidR="00DD0097" w:rsidRPr="001C0FC4" w:rsidRDefault="00DD0097" w:rsidP="00DD0097">
      <w:pPr>
        <w:pStyle w:val="TH"/>
      </w:pPr>
      <w:r w:rsidRPr="001C0FC4">
        <w:t>Table 6.2.5.3.3-16: Void</w:t>
      </w:r>
    </w:p>
    <w:p w14:paraId="64B2964C" w14:textId="77777777" w:rsidR="00DD0097" w:rsidRPr="001C0FC4" w:rsidRDefault="00DD0097" w:rsidP="00DD0097">
      <w:pPr>
        <w:pStyle w:val="TH"/>
      </w:pPr>
      <w:r w:rsidRPr="001C0FC4">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11DA35C"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323CC9FC" w14:textId="77777777" w:rsidR="00DD0097" w:rsidRPr="001C0FC4" w:rsidRDefault="00DD0097" w:rsidP="003D7D35">
            <w:pPr>
              <w:pStyle w:val="TAL"/>
              <w:rPr>
                <w:rFonts w:cs="Arial"/>
                <w:szCs w:val="18"/>
              </w:rPr>
            </w:pPr>
            <w:r w:rsidRPr="001C0FC4">
              <w:rPr>
                <w:rFonts w:cs="Arial"/>
                <w:szCs w:val="18"/>
              </w:rPr>
              <w:t>Derivation Path: TS 36.579-1 [2], Table 5.5.3.8.8-1, condition FD_ACCEPTED</w:t>
            </w:r>
          </w:p>
        </w:tc>
      </w:tr>
    </w:tbl>
    <w:p w14:paraId="4910DFF5" w14:textId="77777777" w:rsidR="00DD0097" w:rsidRPr="001C0FC4" w:rsidRDefault="00DD0097" w:rsidP="00DD0097"/>
    <w:p w14:paraId="276C842F" w14:textId="77777777" w:rsidR="00DD0097" w:rsidRPr="001C0FC4" w:rsidRDefault="00DD0097" w:rsidP="00DD0097">
      <w:pPr>
        <w:pStyle w:val="TH"/>
      </w:pPr>
      <w:r w:rsidRPr="001C0FC4">
        <w:t>Table 6.2.5.3.3-18: SIP MESSAGE from the SS (step 10, Table 6.2.5.3.2-1;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1E6A651"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0917D22C"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06F33AE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8876471"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2515FF"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2C9B466"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F1A81F3"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6F81966" w14:textId="77777777" w:rsidR="00DD0097" w:rsidRPr="001C0FC4" w:rsidRDefault="00DD0097" w:rsidP="003D7D35">
            <w:pPr>
              <w:pStyle w:val="TAH"/>
              <w:rPr>
                <w:bCs/>
              </w:rPr>
            </w:pPr>
            <w:r w:rsidRPr="001C0FC4">
              <w:rPr>
                <w:bCs/>
              </w:rPr>
              <w:t>Condition</w:t>
            </w:r>
          </w:p>
        </w:tc>
      </w:tr>
      <w:tr w:rsidR="00DD0097" w:rsidRPr="001C0FC4" w14:paraId="383493C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C2718B1"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2EB0C4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E43C32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8A3BA6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C335444" w14:textId="77777777" w:rsidR="00DD0097" w:rsidRPr="001C0FC4" w:rsidRDefault="00DD0097" w:rsidP="003D7D35">
            <w:pPr>
              <w:pStyle w:val="TAL"/>
            </w:pPr>
          </w:p>
        </w:tc>
      </w:tr>
      <w:tr w:rsidR="00DD0097" w:rsidRPr="001C0FC4" w14:paraId="3336426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416731D"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C4B0B5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FF8A82"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7717F2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280AE1" w14:textId="77777777" w:rsidR="00DD0097" w:rsidRPr="001C0FC4" w:rsidRDefault="00DD0097" w:rsidP="003D7D35">
            <w:pPr>
              <w:pStyle w:val="TAL"/>
            </w:pPr>
          </w:p>
        </w:tc>
      </w:tr>
      <w:tr w:rsidR="00DD0097" w:rsidRPr="001C0FC4" w14:paraId="6C5D3343"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39EACE8"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95C164D" w14:textId="77777777" w:rsidR="00DD0097" w:rsidRPr="001C0FC4" w:rsidRDefault="00DD0097" w:rsidP="003D7D35">
            <w:pPr>
              <w:pStyle w:val="TAL"/>
            </w:pPr>
            <w:r w:rsidRPr="001C0FC4">
              <w:t>MCData Protected Payload Message containing FD NOTIFICATION from the SS as described in Table 6.2.5.3.3-19</w:t>
            </w:r>
          </w:p>
        </w:tc>
        <w:tc>
          <w:tcPr>
            <w:tcW w:w="2127" w:type="dxa"/>
            <w:tcBorders>
              <w:top w:val="single" w:sz="4" w:space="0" w:color="auto"/>
              <w:left w:val="single" w:sz="4" w:space="0" w:color="auto"/>
              <w:bottom w:val="single" w:sz="4" w:space="0" w:color="auto"/>
              <w:right w:val="single" w:sz="4" w:space="0" w:color="auto"/>
            </w:tcBorders>
          </w:tcPr>
          <w:p w14:paraId="1CD04F8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E87D9C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CBAFBDD" w14:textId="77777777" w:rsidR="00DD0097" w:rsidRPr="001C0FC4" w:rsidRDefault="00DD0097" w:rsidP="003D7D35">
            <w:pPr>
              <w:pStyle w:val="TAL"/>
            </w:pPr>
          </w:p>
        </w:tc>
      </w:tr>
    </w:tbl>
    <w:p w14:paraId="4E847358" w14:textId="77777777" w:rsidR="00DD0097" w:rsidRPr="001C0FC4" w:rsidRDefault="00DD0097" w:rsidP="00DD0097"/>
    <w:p w14:paraId="4A49E749" w14:textId="77777777" w:rsidR="00DD0097" w:rsidRPr="001C0FC4" w:rsidRDefault="00DD0097" w:rsidP="00DD0097">
      <w:pPr>
        <w:pStyle w:val="TH"/>
      </w:pPr>
      <w:r w:rsidRPr="001C0FC4">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8E7699A"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103AC014" w14:textId="77777777" w:rsidR="00DD0097" w:rsidRPr="001C0FC4" w:rsidRDefault="00DD0097" w:rsidP="003D7D35">
            <w:pPr>
              <w:pStyle w:val="TAL"/>
              <w:rPr>
                <w:rFonts w:cs="Arial"/>
                <w:szCs w:val="18"/>
              </w:rPr>
            </w:pPr>
            <w:r w:rsidRPr="001C0FC4">
              <w:rPr>
                <w:rFonts w:cs="Arial"/>
                <w:szCs w:val="18"/>
              </w:rPr>
              <w:t>Derivation Path: TS 36.579-1 [2], Table 5.5.3.8.8-1, condition FD_COMPLETED</w:t>
            </w:r>
          </w:p>
        </w:tc>
      </w:tr>
    </w:tbl>
    <w:p w14:paraId="20CB047A" w14:textId="77777777" w:rsidR="00DD0097" w:rsidRPr="001C0FC4" w:rsidRDefault="00DD0097" w:rsidP="00DD0097"/>
    <w:p w14:paraId="27777365" w14:textId="77777777" w:rsidR="00DD0097" w:rsidRPr="001C0FC4" w:rsidRDefault="00DD0097" w:rsidP="00DD0097">
      <w:pPr>
        <w:pStyle w:val="Heading3"/>
      </w:pPr>
      <w:bookmarkStart w:id="2480" w:name="_Toc42507363"/>
      <w:bookmarkStart w:id="2481" w:name="_Toc52307894"/>
      <w:bookmarkStart w:id="2482" w:name="_Toc52782430"/>
      <w:bookmarkStart w:id="2483" w:name="_Toc52783041"/>
      <w:bookmarkStart w:id="2484" w:name="_Toc59042910"/>
      <w:bookmarkStart w:id="2485" w:name="_Toc75459155"/>
      <w:bookmarkStart w:id="2486" w:name="_Toc90630595"/>
      <w:bookmarkStart w:id="2487" w:name="_Toc100778802"/>
      <w:bookmarkStart w:id="2488" w:name="_Toc101286133"/>
      <w:bookmarkStart w:id="2489" w:name="_Toc106817719"/>
      <w:bookmarkStart w:id="2490" w:name="_Toc106817844"/>
      <w:bookmarkStart w:id="2491" w:name="_Toc163573038"/>
      <w:bookmarkStart w:id="2492" w:name="_Toc522499817"/>
      <w:bookmarkStart w:id="2493" w:name="_Toc25610670"/>
      <w:bookmarkEnd w:id="2415"/>
      <w:bookmarkEnd w:id="2416"/>
      <w:r w:rsidRPr="001C0FC4">
        <w:t>6.2.6</w:t>
      </w:r>
      <w:r w:rsidRPr="001C0FC4">
        <w:tab/>
        <w:t>On-network / File Distribution (FD) / FD Using HTTP / One-to-one Standalone FD / Mandatory Download / With Disposition Request / Client Terminated (CT)</w:t>
      </w:r>
      <w:bookmarkEnd w:id="2480"/>
      <w:bookmarkEnd w:id="2481"/>
      <w:bookmarkEnd w:id="2482"/>
      <w:bookmarkEnd w:id="2483"/>
      <w:bookmarkEnd w:id="2484"/>
      <w:bookmarkEnd w:id="2485"/>
      <w:bookmarkEnd w:id="2486"/>
      <w:bookmarkEnd w:id="2487"/>
      <w:bookmarkEnd w:id="2488"/>
      <w:bookmarkEnd w:id="2489"/>
      <w:bookmarkEnd w:id="2490"/>
      <w:bookmarkEnd w:id="2491"/>
    </w:p>
    <w:p w14:paraId="2C92B093" w14:textId="77777777" w:rsidR="00DD0097" w:rsidRPr="001C0FC4" w:rsidRDefault="00DD0097" w:rsidP="00DD0097">
      <w:pPr>
        <w:pStyle w:val="H6"/>
      </w:pPr>
      <w:bookmarkStart w:id="2494" w:name="_Toc52782431"/>
      <w:bookmarkStart w:id="2495" w:name="_Toc52783042"/>
      <w:bookmarkStart w:id="2496" w:name="_Toc59042911"/>
      <w:r w:rsidRPr="001C0FC4">
        <w:t>6.2.6.1</w:t>
      </w:r>
      <w:r w:rsidRPr="001C0FC4">
        <w:tab/>
        <w:t>Test Purpose (TP)</w:t>
      </w:r>
      <w:bookmarkEnd w:id="2494"/>
      <w:bookmarkEnd w:id="2495"/>
      <w:bookmarkEnd w:id="2496"/>
    </w:p>
    <w:p w14:paraId="128CCACD" w14:textId="77777777" w:rsidR="00DD0097" w:rsidRPr="001C0FC4" w:rsidRDefault="00DD0097" w:rsidP="00DD0097">
      <w:pPr>
        <w:pStyle w:val="H6"/>
      </w:pPr>
      <w:r w:rsidRPr="001C0FC4">
        <w:t>(1)</w:t>
      </w:r>
    </w:p>
    <w:p w14:paraId="3E4CD451"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247A09F5"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8DCD05F"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MESSAGE message for a standalone one-to-one FD message with a mandatory download and with a disposition of "FILE DOWNLOAD COMPLETE UPDATE" }</w:t>
      </w:r>
    </w:p>
    <w:p w14:paraId="4A32BA95"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 SIP 200 (OK) message </w:t>
      </w:r>
      <w:r w:rsidRPr="001C0FC4">
        <w:rPr>
          <w:b/>
          <w:bCs/>
          <w:noProof w:val="0"/>
        </w:rPr>
        <w:t>and</w:t>
      </w:r>
      <w:r w:rsidRPr="001C0FC4">
        <w:rPr>
          <w:noProof w:val="0"/>
        </w:rPr>
        <w:t xml:space="preserve"> notifies the MCDATA User about the incoming FD request and that the file identified by file URL in the Payload data in the Payload IE will be downloaded automatically </w:t>
      </w:r>
      <w:r w:rsidRPr="001C0FC4">
        <w:rPr>
          <w:b/>
          <w:bCs/>
          <w:noProof w:val="0"/>
        </w:rPr>
        <w:t>and</w:t>
      </w:r>
      <w:r w:rsidRPr="001C0FC4">
        <w:rPr>
          <w:noProof w:val="0"/>
        </w:rPr>
        <w:t xml:space="preserve"> generates an FD NOTIFICATION indicating acceptance of the FD request </w:t>
      </w:r>
      <w:r w:rsidRPr="001C0FC4">
        <w:rPr>
          <w:b/>
          <w:bCs/>
          <w:noProof w:val="0"/>
        </w:rPr>
        <w:t>and</w:t>
      </w:r>
      <w:r w:rsidRPr="001C0FC4">
        <w:rPr>
          <w:noProof w:val="0"/>
        </w:rPr>
        <w:t xml:space="preserve"> attempts to download the file with an HTTP GET message }</w:t>
      </w:r>
    </w:p>
    <w:p w14:paraId="172CB987" w14:textId="77777777" w:rsidR="00DD0097" w:rsidRPr="001C0FC4" w:rsidRDefault="00DD0097" w:rsidP="00DD0097">
      <w:pPr>
        <w:pStyle w:val="PL"/>
        <w:rPr>
          <w:noProof w:val="0"/>
        </w:rPr>
      </w:pPr>
      <w:r w:rsidRPr="001C0FC4">
        <w:rPr>
          <w:noProof w:val="0"/>
        </w:rPr>
        <w:t xml:space="preserve">            }</w:t>
      </w:r>
    </w:p>
    <w:p w14:paraId="29D629E4" w14:textId="77777777" w:rsidR="00DD0097" w:rsidRPr="001C0FC4" w:rsidRDefault="00DD0097" w:rsidP="00DD0097">
      <w:pPr>
        <w:pStyle w:val="PL"/>
        <w:rPr>
          <w:noProof w:val="0"/>
        </w:rPr>
      </w:pPr>
    </w:p>
    <w:p w14:paraId="1811CC00" w14:textId="77777777" w:rsidR="00DD0097" w:rsidRPr="001C0FC4" w:rsidRDefault="00DD0097" w:rsidP="00DD0097">
      <w:pPr>
        <w:pStyle w:val="H6"/>
      </w:pPr>
      <w:r w:rsidRPr="001C0FC4">
        <w:t>(2)</w:t>
      </w:r>
    </w:p>
    <w:p w14:paraId="7DCBCA01"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started to download the file by sending an HTTP GET message }</w:t>
      </w:r>
    </w:p>
    <w:p w14:paraId="0E117670"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4EF953B8"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has successfully downloaded the file }</w:t>
      </w:r>
    </w:p>
    <w:p w14:paraId="4E0D9A0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notifies the MCDATA User that the file has successfully downloaded </w:t>
      </w:r>
      <w:r w:rsidRPr="001C0FC4">
        <w:rPr>
          <w:b/>
          <w:bCs/>
          <w:noProof w:val="0"/>
        </w:rPr>
        <w:t>and</w:t>
      </w:r>
      <w:r w:rsidRPr="001C0FC4">
        <w:rPr>
          <w:noProof w:val="0"/>
        </w:rPr>
        <w:t xml:space="preserve"> generates an FD NOTIFICATION indicating the successful download of the file }</w:t>
      </w:r>
    </w:p>
    <w:p w14:paraId="7ADBC740" w14:textId="77777777" w:rsidR="00DD0097" w:rsidRPr="001C0FC4" w:rsidRDefault="00DD0097" w:rsidP="00DD0097">
      <w:pPr>
        <w:pStyle w:val="PL"/>
        <w:rPr>
          <w:noProof w:val="0"/>
        </w:rPr>
      </w:pPr>
      <w:r w:rsidRPr="001C0FC4">
        <w:rPr>
          <w:noProof w:val="0"/>
        </w:rPr>
        <w:t xml:space="preserve">            }</w:t>
      </w:r>
    </w:p>
    <w:p w14:paraId="5C77DCFB" w14:textId="77777777" w:rsidR="00DD0097" w:rsidRPr="001C0FC4" w:rsidRDefault="00DD0097" w:rsidP="00DD0097">
      <w:pPr>
        <w:pStyle w:val="PL"/>
        <w:rPr>
          <w:noProof w:val="0"/>
        </w:rPr>
      </w:pPr>
    </w:p>
    <w:p w14:paraId="7D657766" w14:textId="77777777" w:rsidR="00DD0097" w:rsidRPr="001C0FC4" w:rsidRDefault="00DD0097" w:rsidP="00DD0097">
      <w:pPr>
        <w:pStyle w:val="H6"/>
      </w:pPr>
      <w:bookmarkStart w:id="2497" w:name="_Toc52782432"/>
      <w:bookmarkStart w:id="2498" w:name="_Toc52783043"/>
      <w:bookmarkStart w:id="2499" w:name="_Toc59042912"/>
      <w:r w:rsidRPr="001C0FC4">
        <w:t>6.2.6.2</w:t>
      </w:r>
      <w:r w:rsidRPr="001C0FC4">
        <w:tab/>
        <w:t>Conformance requirements</w:t>
      </w:r>
      <w:bookmarkEnd w:id="2497"/>
      <w:bookmarkEnd w:id="2498"/>
      <w:bookmarkEnd w:id="2499"/>
    </w:p>
    <w:p w14:paraId="38A28BAD" w14:textId="77777777" w:rsidR="00DD0097" w:rsidRPr="001C0FC4" w:rsidRDefault="00DD0097" w:rsidP="00DD0097">
      <w:r w:rsidRPr="001C0FC4">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ED53CFF" w14:textId="77777777" w:rsidR="00DD0097" w:rsidRPr="001C0FC4" w:rsidRDefault="00DD0097" w:rsidP="00DD0097">
      <w:r w:rsidRPr="001C0FC4">
        <w:t>[TS 24.282, clause 10.2.4.2.2]</w:t>
      </w:r>
    </w:p>
    <w:p w14:paraId="6591D19C" w14:textId="77777777" w:rsidR="00DD0097" w:rsidRPr="001C0FC4" w:rsidRDefault="00DD0097" w:rsidP="00DD0097">
      <w:r w:rsidRPr="001C0FC4">
        <w:t>Upon receipt of a "SIP MESSAGE request for FD using HTTP for terminating MCData client", the MCData client:</w:t>
      </w:r>
    </w:p>
    <w:p w14:paraId="262338BF" w14:textId="77777777" w:rsidR="00DD0097" w:rsidRPr="001C0FC4" w:rsidRDefault="00DD0097" w:rsidP="00DD0097">
      <w:pPr>
        <w:pStyle w:val="B10"/>
      </w:pPr>
      <w:r w:rsidRPr="001C0FC4">
        <w:t>1)</w:t>
      </w:r>
      <w:r w:rsidRPr="001C0FC4">
        <w:tab/>
        <w:t>may reject the SIP MESSAGE request if there are not enough resources to handle the SIP MESSAGE request;</w:t>
      </w:r>
    </w:p>
    <w:p w14:paraId="3044C085" w14:textId="77777777" w:rsidR="00DD0097" w:rsidRPr="001C0FC4" w:rsidRDefault="00DD0097" w:rsidP="00DD0097">
      <w:pPr>
        <w:pStyle w:val="B10"/>
        <w:rPr>
          <w:lang w:eastAsia="ko-KR"/>
        </w:rPr>
      </w:pPr>
      <w:r w:rsidRPr="001C0FC4">
        <w:rPr>
          <w:lang w:eastAsia="ko-KR"/>
        </w:rPr>
        <w:t>2)</w:t>
      </w:r>
      <w:r w:rsidRPr="001C0FC4">
        <w:rPr>
          <w:lang w:eastAsia="ko-KR"/>
        </w:rPr>
        <w:tab/>
        <w:t>if the SIP MESSAGE request is rejected in step 1), shall respond towards the participating MCData function with a SIP 480 (Temporarily unavailable) response and skip the rest of the steps of this subclause;</w:t>
      </w:r>
    </w:p>
    <w:p w14:paraId="589A6C95" w14:textId="77777777" w:rsidR="00DD0097" w:rsidRPr="001C0FC4" w:rsidRDefault="00DD0097" w:rsidP="00DD0097">
      <w:pPr>
        <w:pStyle w:val="B10"/>
      </w:pPr>
      <w:r w:rsidRPr="001C0FC4">
        <w:t>3</w:t>
      </w:r>
      <w:r w:rsidRPr="001C0FC4">
        <w:rPr>
          <w:lang w:eastAsia="ko-KR"/>
        </w:rPr>
        <w:t>)</w:t>
      </w:r>
      <w:r w:rsidRPr="001C0FC4">
        <w:tab/>
        <w:t>shall generate a SIP 200 (OK) response according to rules and procedures of 3GPP TS 24.229 [5];</w:t>
      </w:r>
    </w:p>
    <w:p w14:paraId="374467CC" w14:textId="77777777" w:rsidR="00DD0097" w:rsidRPr="001C0FC4" w:rsidRDefault="00DD0097" w:rsidP="00DD0097">
      <w:pPr>
        <w:pStyle w:val="B10"/>
      </w:pPr>
      <w:r w:rsidRPr="001C0FC4">
        <w:rPr>
          <w:lang w:eastAsia="ko-KR"/>
        </w:rPr>
        <w:t>4)</w:t>
      </w:r>
      <w:r w:rsidRPr="001C0FC4">
        <w:rPr>
          <w:lang w:eastAsia="ko-KR"/>
        </w:rPr>
        <w:tab/>
        <w:t>shall send the SIP 200 (OK) response towards the MCData server according to rules and procedures of 3GPP TS 24.229 [5]; and</w:t>
      </w:r>
    </w:p>
    <w:p w14:paraId="564EC484" w14:textId="77777777" w:rsidR="00DD0097" w:rsidRPr="001C0FC4" w:rsidRDefault="00DD0097" w:rsidP="00DD0097">
      <w:pPr>
        <w:pStyle w:val="B10"/>
      </w:pPr>
      <w:r w:rsidRPr="001C0FC4">
        <w:rPr>
          <w:lang w:eastAsia="ko-KR"/>
        </w:rPr>
        <w:t>5)</w:t>
      </w:r>
      <w:r w:rsidRPr="001C0FC4">
        <w:rPr>
          <w:lang w:eastAsia="ko-KR"/>
        </w:rPr>
        <w:tab/>
      </w:r>
      <w:r w:rsidRPr="001C0FC4">
        <w:t>shall handle the received message as specified in subclause 10.2.1.2.</w:t>
      </w:r>
    </w:p>
    <w:p w14:paraId="26D5D9C4" w14:textId="77777777" w:rsidR="00DD0097" w:rsidRPr="001C0FC4" w:rsidRDefault="00DD0097" w:rsidP="00DD0097">
      <w:r w:rsidRPr="001C0FC4">
        <w:t>[TS 24.282, clause 10.2.1.2.3]</w:t>
      </w:r>
    </w:p>
    <w:p w14:paraId="750FF790" w14:textId="77777777" w:rsidR="00DD0097" w:rsidRPr="001C0FC4" w:rsidRDefault="00DD0097" w:rsidP="00DD0097">
      <w:r w:rsidRPr="001C0FC4">
        <w:t>The MCData client:</w:t>
      </w:r>
    </w:p>
    <w:p w14:paraId="00993478"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if the FD SIGNALLING PAYLOAD message does not contain an Application ID IE:</w:t>
      </w:r>
    </w:p>
    <w:p w14:paraId="107E9B77"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Payload IE in the FD SIGNALLING PAYLOAD message is for user consumption;</w:t>
      </w:r>
    </w:p>
    <w:p w14:paraId="641EDCBA" w14:textId="77777777" w:rsidR="00DD0097" w:rsidRPr="001C0FC4" w:rsidRDefault="00DD0097" w:rsidP="00DD0097">
      <w:pPr>
        <w:pStyle w:val="B2"/>
      </w:pPr>
      <w:r w:rsidRPr="001C0FC4">
        <w:t>b)</w:t>
      </w:r>
      <w:r w:rsidRPr="001C0FC4">
        <w:tab/>
        <w:t>shall notify the user about the incoming FD request; and</w:t>
      </w:r>
    </w:p>
    <w:p w14:paraId="0F06AF44" w14:textId="77777777" w:rsidR="00DD0097" w:rsidRPr="001C0FC4" w:rsidRDefault="00DD0097" w:rsidP="00DD0097">
      <w:pPr>
        <w:pStyle w:val="B2"/>
        <w:rPr>
          <w:rFonts w:eastAsia="Calibri"/>
        </w:rPr>
      </w:pPr>
      <w:r w:rsidRPr="001C0FC4">
        <w:t>c)</w:t>
      </w:r>
      <w:r w:rsidRPr="001C0FC4">
        <w:tab/>
        <w:t xml:space="preserve">if the </w:t>
      </w:r>
      <w:r w:rsidRPr="001C0FC4">
        <w:rPr>
          <w:rFonts w:eastAsia="Malgun Gothic"/>
        </w:rPr>
        <w:t xml:space="preserve">FD SIGNALLING PAYLOAD message contains a </w:t>
      </w:r>
      <w:r w:rsidRPr="001C0FC4">
        <w:t>Metadata IE, shall deliver the contents of the Metadata IE to the user;</w:t>
      </w:r>
    </w:p>
    <w:p w14:paraId="0E7E7DDA"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if the FD SIGNALLING PAYLOAD message contains an Application ID IE:</w:t>
      </w:r>
    </w:p>
    <w:p w14:paraId="25AEC5E0"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Payload IE in the FD SIGNALLING PAYLOAD message is not for user consumption;</w:t>
      </w:r>
    </w:p>
    <w:p w14:paraId="3CE9E643"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if the Application ID value is unknown, shall discard the FD message and exit this subclause;</w:t>
      </w:r>
    </w:p>
    <w:p w14:paraId="7433618B" w14:textId="77777777" w:rsidR="00DD0097" w:rsidRPr="001C0FC4" w:rsidRDefault="00DD0097" w:rsidP="00DD0097">
      <w:pPr>
        <w:pStyle w:val="B2"/>
      </w:pPr>
      <w:r w:rsidRPr="001C0FC4">
        <w:rPr>
          <w:rFonts w:eastAsia="Malgun Gothic"/>
        </w:rPr>
        <w:t>c)</w:t>
      </w:r>
      <w:r w:rsidRPr="001C0FC4">
        <w:rPr>
          <w:rFonts w:eastAsia="Malgun Gothic"/>
        </w:rPr>
        <w:tab/>
        <w:t xml:space="preserve">if the Application ID value is known, shall </w:t>
      </w:r>
      <w:r w:rsidRPr="001C0FC4">
        <w:t>notify the application of the incoming FD request; and</w:t>
      </w:r>
    </w:p>
    <w:p w14:paraId="7231FD17" w14:textId="77777777" w:rsidR="00DD0097" w:rsidRPr="001C0FC4" w:rsidRDefault="00DD0097" w:rsidP="00DD0097">
      <w:pPr>
        <w:pStyle w:val="NO"/>
        <w:rPr>
          <w:rFonts w:eastAsia="Calibri"/>
        </w:rPr>
      </w:pPr>
      <w:r w:rsidRPr="001C0FC4">
        <w:t>NOTE 1:</w:t>
      </w:r>
      <w:r w:rsidRPr="001C0FC4">
        <w:tab/>
        <w:t>If FD request is addressed to a non-MCData application that is not running, the MCData client starts the local non-MCData application.</w:t>
      </w:r>
    </w:p>
    <w:p w14:paraId="02C75545" w14:textId="77777777" w:rsidR="00DD0097" w:rsidRPr="001C0FC4" w:rsidRDefault="00DD0097" w:rsidP="00DD0097">
      <w:pPr>
        <w:pStyle w:val="B2"/>
      </w:pPr>
      <w:r w:rsidRPr="001C0FC4">
        <w:t>d)</w:t>
      </w:r>
      <w:r w:rsidRPr="001C0FC4">
        <w:tab/>
        <w:t xml:space="preserve">if the </w:t>
      </w:r>
      <w:r w:rsidRPr="001C0FC4">
        <w:rPr>
          <w:rFonts w:eastAsia="Malgun Gothic"/>
        </w:rPr>
        <w:t xml:space="preserve">FD SIGNALLING PAYLOAD message contains a </w:t>
      </w:r>
      <w:r w:rsidRPr="001C0FC4">
        <w:t>Metadata IE, shall deliver the contents of the Metadata IE to the application;</w:t>
      </w:r>
    </w:p>
    <w:p w14:paraId="341ED98F" w14:textId="77777777" w:rsidR="00DD0097" w:rsidRPr="001C0FC4" w:rsidRDefault="00DD0097" w:rsidP="00DD0097">
      <w:pPr>
        <w:pStyle w:val="B10"/>
      </w:pPr>
      <w:r w:rsidRPr="001C0FC4">
        <w:t>3)</w:t>
      </w:r>
      <w:r w:rsidRPr="001C0FC4">
        <w:tab/>
        <w:t>shall start a timer TDU2 (FD non-mandatory download timer) with the timer value as specified in subclause F.2.3;</w:t>
      </w:r>
    </w:p>
    <w:p w14:paraId="1E8D2436" w14:textId="77777777" w:rsidR="00DD0097" w:rsidRPr="001C0FC4" w:rsidRDefault="00DD0097" w:rsidP="00DD0097">
      <w:pPr>
        <w:pStyle w:val="B10"/>
      </w:pPr>
      <w:r w:rsidRPr="001C0FC4">
        <w:t>4)</w:t>
      </w:r>
      <w:r w:rsidRPr="001C0FC4">
        <w:tab/>
        <w:t xml:space="preserve">shall wait for the user or application to request to download the file indicated by file URL in the Payload data in the Payload IE in the </w:t>
      </w:r>
      <w:r w:rsidRPr="001C0FC4">
        <w:rPr>
          <w:rFonts w:eastAsia="Malgun Gothic"/>
        </w:rPr>
        <w:t>FD SIGNALLING PAYLOAD message</w:t>
      </w:r>
      <w:r w:rsidRPr="001C0FC4">
        <w:t>;</w:t>
      </w:r>
    </w:p>
    <w:p w14:paraId="27B2ED42" w14:textId="77777777" w:rsidR="00DD0097" w:rsidRPr="001C0FC4" w:rsidRDefault="00DD0097" w:rsidP="00DD0097">
      <w:pPr>
        <w:pStyle w:val="B10"/>
      </w:pPr>
      <w:r w:rsidRPr="001C0FC4">
        <w:t>5)</w:t>
      </w:r>
      <w:r w:rsidRPr="001C0FC4">
        <w:tab/>
        <w:t>if the user or application accepts or rejects or decides to defer the FD request, shall stop timer TDU2 (FD non-mandatory download timer);</w:t>
      </w:r>
    </w:p>
    <w:p w14:paraId="1644B4F3" w14:textId="77777777" w:rsidR="00DD0097" w:rsidRPr="001C0FC4" w:rsidRDefault="00DD0097" w:rsidP="00DD0097">
      <w:pPr>
        <w:pStyle w:val="B10"/>
      </w:pPr>
      <w:r w:rsidRPr="001C0FC4">
        <w:t>6)</w:t>
      </w:r>
      <w:r w:rsidRPr="001C0FC4">
        <w:tab/>
        <w:t>if the user deferred the FD request while the timer TDU2 (FD non-mandatory download timer) was running, shall generate an FD NOTIFICATION indicating deferral of the FD request as specified in subclause 12.2.1.1;</w:t>
      </w:r>
    </w:p>
    <w:p w14:paraId="64DE9C0D" w14:textId="77777777" w:rsidR="00DD0097" w:rsidRPr="001C0FC4" w:rsidRDefault="00DD0097" w:rsidP="00DD0097">
      <w:pPr>
        <w:pStyle w:val="NO"/>
      </w:pPr>
      <w:r w:rsidRPr="001C0FC4">
        <w:t>NOTE 2:</w:t>
      </w:r>
      <w:r w:rsidRPr="001C0FC4">
        <w:tab/>
        <w:t>Once the timer TDU2 (FD non-mandatory download timer) has expired the FD request can only be accepted or rejected with an appropriate action by the MCData client.</w:t>
      </w:r>
    </w:p>
    <w:p w14:paraId="4B158D64" w14:textId="77777777" w:rsidR="00DD0097" w:rsidRPr="001C0FC4" w:rsidRDefault="00DD0097" w:rsidP="00DD0097">
      <w:pPr>
        <w:pStyle w:val="NO"/>
      </w:pPr>
      <w:r w:rsidRPr="001C0FC4">
        <w:t>NOTE 3:</w:t>
      </w:r>
      <w:r w:rsidRPr="001C0FC4">
        <w:tab/>
        <w:t>Once the timer TDU2 (FD non-mandatory download timer) has expired, no action is taken by the MCData client if the FD request is deferred.</w:t>
      </w:r>
    </w:p>
    <w:p w14:paraId="14DE1A09" w14:textId="77777777" w:rsidR="00DD0097" w:rsidRPr="001C0FC4" w:rsidRDefault="00DD0097" w:rsidP="00DD0097">
      <w:pPr>
        <w:pStyle w:val="B10"/>
      </w:pPr>
      <w:r w:rsidRPr="001C0FC4">
        <w:t>7)</w:t>
      </w:r>
      <w:r w:rsidRPr="001C0FC4">
        <w:tab/>
        <w:t>if the user or application rejects the FD request, shall generate an FD NOTIFICATION indicating rejection of the FD request as specified in subclause 12.2.1.1 and shall exit this subclause; and</w:t>
      </w:r>
    </w:p>
    <w:p w14:paraId="2799838B" w14:textId="77777777" w:rsidR="00DD0097" w:rsidRPr="001C0FC4" w:rsidRDefault="00DD0097" w:rsidP="00DD0097">
      <w:pPr>
        <w:pStyle w:val="B10"/>
      </w:pPr>
      <w:r w:rsidRPr="001C0FC4">
        <w:t>8)</w:t>
      </w:r>
      <w:r w:rsidRPr="001C0FC4">
        <w:tab/>
        <w:t>if the user accepts the FD request:</w:t>
      </w:r>
    </w:p>
    <w:p w14:paraId="47582EC8" w14:textId="77777777" w:rsidR="00DD0097" w:rsidRPr="001C0FC4" w:rsidRDefault="00DD0097" w:rsidP="00DD0097">
      <w:pPr>
        <w:pStyle w:val="B2"/>
      </w:pPr>
      <w:r w:rsidRPr="001C0FC4">
        <w:t>a)</w:t>
      </w:r>
      <w:r w:rsidRPr="001C0FC4">
        <w:tab/>
        <w:t>shall generate an FD NOTIFICATION indicating acceptance of the FD request as specified in subclause 12.2.1.1;</w:t>
      </w:r>
    </w:p>
    <w:p w14:paraId="1D078CD8" w14:textId="77777777" w:rsidR="00DD0097" w:rsidRPr="001C0FC4" w:rsidRDefault="00DD0097" w:rsidP="00DD0097">
      <w:pPr>
        <w:pStyle w:val="B2"/>
      </w:pPr>
      <w:r w:rsidRPr="001C0FC4">
        <w:t>b)</w:t>
      </w:r>
      <w:r w:rsidRPr="001C0FC4">
        <w:tab/>
        <w:t>if the FD SIGNALLING PAYLOAD message contains a new Conversation ID, shall instantiate a new conversation with the Message ID in the FD SIGNALLING PAYLOAD identifying the first message in the conversation thread;</w:t>
      </w:r>
    </w:p>
    <w:p w14:paraId="45B2FA4F" w14:textId="77777777" w:rsidR="00DD0097" w:rsidRPr="001C0FC4" w:rsidRDefault="00DD0097" w:rsidP="00DD0097">
      <w:pPr>
        <w:pStyle w:val="B2"/>
      </w:pPr>
      <w:r w:rsidRPr="001C0FC4">
        <w:t>c)</w:t>
      </w:r>
      <w:r w:rsidRPr="001C0FC4">
        <w:tab/>
        <w:t>if the FD SIGNALLING PAYLOAD message contains an existing Conversation ID and:</w:t>
      </w:r>
    </w:p>
    <w:p w14:paraId="7E39793E" w14:textId="77777777" w:rsidR="00DD0097" w:rsidRPr="001C0FC4" w:rsidRDefault="00DD0097" w:rsidP="00DD0097">
      <w:pPr>
        <w:pStyle w:val="B3"/>
        <w:rPr>
          <w:rFonts w:eastAsia="Malgun Gothic"/>
        </w:rPr>
      </w:pPr>
      <w:r w:rsidRPr="001C0FC4">
        <w:rPr>
          <w:rFonts w:eastAsia="Malgun Gothic"/>
        </w:rPr>
        <w:t>i)</w:t>
      </w:r>
      <w:r w:rsidRPr="001C0FC4">
        <w:rPr>
          <w:rFonts w:eastAsia="Malgun Gothic"/>
        </w:rPr>
        <w:tab/>
        <w:t>if the FD SIGNALLING PAYLOAD message does not contain an InReplyTo message ID, shall use the Message ID in the FD SIGNALLING PAYLOAD to identify a new message in the existing conversation thread; and</w:t>
      </w:r>
    </w:p>
    <w:p w14:paraId="7DED49D6" w14:textId="77777777" w:rsidR="00DD0097" w:rsidRPr="001C0FC4" w:rsidRDefault="00DD0097" w:rsidP="00DD0097">
      <w:pPr>
        <w:pStyle w:val="B3"/>
        <w:rPr>
          <w:rFonts w:eastAsia="Malgun Gothic"/>
        </w:rPr>
      </w:pPr>
      <w:r w:rsidRPr="001C0FC4">
        <w:rPr>
          <w:rFonts w:eastAsia="Malgun Gothic"/>
        </w:rPr>
        <w:t>ii)</w:t>
      </w:r>
      <w:r w:rsidRPr="001C0FC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1C0FC4">
        <w:t>and use the Message ID in the FD SIGNALLING PAYLOAD to identify the new message</w:t>
      </w:r>
      <w:r w:rsidRPr="001C0FC4">
        <w:rPr>
          <w:rFonts w:eastAsia="Malgun Gothic"/>
        </w:rPr>
        <w:t>;</w:t>
      </w:r>
    </w:p>
    <w:p w14:paraId="1336A2F0" w14:textId="77777777" w:rsidR="00DD0097" w:rsidRPr="001C0FC4" w:rsidRDefault="00DD0097" w:rsidP="00DD0097">
      <w:pPr>
        <w:pStyle w:val="B2"/>
        <w:rPr>
          <w:rFonts w:eastAsia="Malgun Gothic"/>
        </w:rPr>
      </w:pPr>
      <w:r w:rsidRPr="001C0FC4">
        <w:rPr>
          <w:rFonts w:eastAsia="Malgun Gothic"/>
        </w:rPr>
        <w:t>d)</w:t>
      </w:r>
      <w:r w:rsidRPr="001C0FC4">
        <w:rPr>
          <w:rFonts w:eastAsia="Malgun Gothic"/>
        </w:rPr>
        <w:tab/>
        <w:t>may store the Conversation ID, Message ID, InReplyTo message ID and Date and time in local storage;</w:t>
      </w:r>
    </w:p>
    <w:p w14:paraId="32157EF8" w14:textId="77777777" w:rsidR="00DD0097" w:rsidRPr="001C0FC4" w:rsidRDefault="00DD0097" w:rsidP="00DD0097">
      <w:pPr>
        <w:pStyle w:val="B2"/>
      </w:pPr>
      <w:r w:rsidRPr="001C0FC4">
        <w:t>e)</w:t>
      </w:r>
      <w:r w:rsidRPr="001C0FC4">
        <w:tab/>
        <w:t xml:space="preserve">shall attempt to download the file as identified by the file URL in the Payload IE </w:t>
      </w:r>
      <w:r w:rsidRPr="001C0FC4">
        <w:rPr>
          <w:rFonts w:eastAsia="Malgun Gothic"/>
        </w:rPr>
        <w:t>in the FD SIGNALLING PAYLOAD message</w:t>
      </w:r>
      <w:r w:rsidRPr="001C0FC4">
        <w:t>, as specified in subclause 10.2.3.1; and</w:t>
      </w:r>
    </w:p>
    <w:p w14:paraId="7DB4C941" w14:textId="77777777" w:rsidR="00DD0097" w:rsidRPr="001C0FC4" w:rsidRDefault="00DD0097" w:rsidP="00DD0097">
      <w:pPr>
        <w:pStyle w:val="B2"/>
        <w:rPr>
          <w:rFonts w:eastAsia="Malgun Gothic"/>
        </w:rPr>
      </w:pPr>
      <w:r w:rsidRPr="001C0FC4">
        <w:t>f)</w:t>
      </w:r>
      <w:r w:rsidRPr="001C0FC4">
        <w:tab/>
      </w:r>
      <w:r w:rsidRPr="001C0FC4">
        <w:rPr>
          <w:rFonts w:eastAsia="Malgun Gothic"/>
        </w:rPr>
        <w:t>if the received FD SIGNALLING PAYLOAD message contains an FD</w:t>
      </w:r>
      <w:r w:rsidRPr="001C0FC4">
        <w:t xml:space="preserve"> disposition request type</w:t>
      </w:r>
      <w:r w:rsidRPr="001C0FC4">
        <w:rPr>
          <w:rFonts w:eastAsia="Malgun Gothic"/>
        </w:rPr>
        <w:t xml:space="preserve"> IE requesting a file download completed update, then after the file download has been successfully downloaded, shall generate an FD NOTIFICATION by following the procedures in subclause 12.2.1.1.</w:t>
      </w:r>
    </w:p>
    <w:p w14:paraId="1B99C8AA" w14:textId="77777777" w:rsidR="00DD0097" w:rsidRPr="001C0FC4" w:rsidRDefault="00DD0097" w:rsidP="00DD0097">
      <w:r w:rsidRPr="001C0FC4">
        <w:t>[TS 24.282, clause 12.2.1.1]</w:t>
      </w:r>
    </w:p>
    <w:p w14:paraId="75B3D395" w14:textId="77777777" w:rsidR="00DD0097" w:rsidRPr="001C0FC4" w:rsidRDefault="00DD0097" w:rsidP="00DD0097">
      <w:r w:rsidRPr="001C0FC4">
        <w:t>The MCData client shall follow the procedures in this subclause to:</w:t>
      </w:r>
    </w:p>
    <w:p w14:paraId="0EC8F351" w14:textId="77777777" w:rsidR="00DD0097" w:rsidRPr="001C0FC4" w:rsidRDefault="00DD0097" w:rsidP="00DD0097">
      <w:pPr>
        <w:pStyle w:val="B10"/>
      </w:pPr>
      <w:r w:rsidRPr="001C0FC4">
        <w:t>-</w:t>
      </w:r>
      <w:r w:rsidRPr="001C0FC4">
        <w:tab/>
        <w:t xml:space="preserve">indicate to an MCData client that an SDS message was delivered, read or delivered and read when the originating client requested a delivery, read or delivery and read report; </w:t>
      </w:r>
    </w:p>
    <w:p w14:paraId="4E2B2B63" w14:textId="77777777" w:rsidR="00DD0097" w:rsidRPr="001C0FC4" w:rsidRDefault="00DD0097" w:rsidP="00DD0097">
      <w:pPr>
        <w:pStyle w:val="B10"/>
      </w:pPr>
      <w:r w:rsidRPr="001C0FC4">
        <w:t>-</w:t>
      </w:r>
      <w:r w:rsidRPr="001C0FC4">
        <w:tab/>
        <w:t>indicate to the participating MCData function serving the MCData user that an SDS message was undelivered. The participating MCData function can store the message for later re-delivery;</w:t>
      </w:r>
    </w:p>
    <w:p w14:paraId="692C614F" w14:textId="77777777" w:rsidR="00DD0097" w:rsidRPr="001C0FC4" w:rsidRDefault="00DD0097" w:rsidP="00DD0097">
      <w:pPr>
        <w:pStyle w:val="B10"/>
      </w:pPr>
      <w:r w:rsidRPr="001C0FC4">
        <w:t>-</w:t>
      </w:r>
      <w:r w:rsidRPr="001C0FC4">
        <w:tab/>
        <w:t>indicate to an MCData client that a request for FD was accepted, deferred or rejected; or</w:t>
      </w:r>
    </w:p>
    <w:p w14:paraId="669E0690" w14:textId="77777777" w:rsidR="00DD0097" w:rsidRPr="001C0FC4" w:rsidRDefault="00DD0097" w:rsidP="00DD0097">
      <w:pPr>
        <w:pStyle w:val="B10"/>
      </w:pPr>
      <w:r w:rsidRPr="001C0FC4">
        <w:t>-</w:t>
      </w:r>
      <w:r w:rsidRPr="001C0FC4">
        <w:tab/>
        <w:t>indicate to an MCData client that a file download has been completed;</w:t>
      </w:r>
    </w:p>
    <w:p w14:paraId="576EAD9C" w14:textId="77777777" w:rsidR="00DD0097" w:rsidRPr="001C0FC4" w:rsidRDefault="00DD0097" w:rsidP="00DD0097">
      <w:r w:rsidRPr="001C0FC4">
        <w:t>Before sending a disposition notification the MCData client needs to determine:</w:t>
      </w:r>
    </w:p>
    <w:p w14:paraId="4C0717B5" w14:textId="77777777" w:rsidR="00DD0097" w:rsidRPr="001C0FC4" w:rsidRDefault="00DD0097" w:rsidP="00DD0097">
      <w:pPr>
        <w:pStyle w:val="B10"/>
      </w:pPr>
      <w:r w:rsidRPr="001C0FC4">
        <w:t>-</w:t>
      </w:r>
      <w:r w:rsidRPr="001C0FC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7255305" w14:textId="77777777" w:rsidR="00DD0097" w:rsidRPr="001C0FC4" w:rsidRDefault="00DD0097" w:rsidP="00DD0097">
      <w:pPr>
        <w:pStyle w:val="B10"/>
      </w:pPr>
      <w:r w:rsidRPr="001C0FC4">
        <w:t>-</w:t>
      </w:r>
      <w:r w:rsidRPr="001C0FC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DEEBF9A" w14:textId="77777777" w:rsidR="00DD0097" w:rsidRPr="001C0FC4" w:rsidRDefault="00DD0097" w:rsidP="00DD0097">
      <w:r w:rsidRPr="001C0FC4">
        <w:t>The MCData client shall generate a SIP MESSAGE request in accordance with 3GPP TS 24.229 [5] and IETF RFC 3428 [6] with the clarifications given below.</w:t>
      </w:r>
    </w:p>
    <w:p w14:paraId="4B398083" w14:textId="77777777" w:rsidR="00DD0097" w:rsidRPr="001C0FC4" w:rsidRDefault="00DD0097" w:rsidP="00DD0097">
      <w:r w:rsidRPr="001C0FC4">
        <w:t>The MCData client:</w:t>
      </w:r>
    </w:p>
    <w:p w14:paraId="78040E4F" w14:textId="77777777" w:rsidR="00DD0097" w:rsidRPr="001C0FC4" w:rsidRDefault="00DD0097" w:rsidP="00DD0097">
      <w:pPr>
        <w:pStyle w:val="B10"/>
      </w:pPr>
      <w:r w:rsidRPr="001C0FC4">
        <w:t>1)</w:t>
      </w:r>
      <w:r w:rsidRPr="001C0FC4">
        <w:tab/>
        <w:t>shall build the SIP MESSAGE request as specified in subclause 6.2.4.1;</w:t>
      </w:r>
    </w:p>
    <w:p w14:paraId="4EA5DC0B"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4BF768D6" w14:textId="77777777" w:rsidR="00DD0097" w:rsidRPr="001C0FC4" w:rsidRDefault="00DD0097" w:rsidP="00DD0097">
      <w:pPr>
        <w:pStyle w:val="B10"/>
        <w:rPr>
          <w:lang w:eastAsia="ko-KR"/>
        </w:rPr>
      </w:pPr>
      <w:r w:rsidRPr="001C0FC4">
        <w:rPr>
          <w:lang w:eastAsia="ko-KR"/>
        </w:rPr>
        <w:t>3)</w:t>
      </w:r>
      <w:r w:rsidRPr="001C0FC4">
        <w:rPr>
          <w:lang w:eastAsia="ko-KR"/>
        </w:rPr>
        <w:tab/>
        <w:t xml:space="preserve">shall insert in the SIP MESSAGE request an </w:t>
      </w:r>
      <w:r w:rsidRPr="001C0FC4">
        <w:t xml:space="preserve">application/resource-lists+xml </w:t>
      </w:r>
      <w:r w:rsidRPr="001C0FC4">
        <w:rPr>
          <w:lang w:eastAsia="ko-KR"/>
        </w:rPr>
        <w:t>MIME body containing the MCData ID of the targeted MCData user, according to rules and procedures of IETF RFC 5366 [18];</w:t>
      </w:r>
    </w:p>
    <w:p w14:paraId="6D7DC796" w14:textId="77777777" w:rsidR="00DD0097" w:rsidRPr="001C0FC4" w:rsidRDefault="00DD0097" w:rsidP="00DD0097">
      <w:pPr>
        <w:pStyle w:val="B10"/>
        <w:rPr>
          <w:lang w:eastAsia="ko-KR"/>
        </w:rPr>
      </w:pPr>
      <w:r w:rsidRPr="001C0FC4">
        <w:rPr>
          <w:lang w:eastAsia="ko-KR"/>
        </w:rPr>
        <w:t>4)</w:t>
      </w:r>
      <w:r w:rsidRPr="001C0FC4">
        <w:rPr>
          <w:lang w:eastAsia="ko-KR"/>
        </w:rPr>
        <w:tab/>
        <w:t>void;</w:t>
      </w:r>
    </w:p>
    <w:p w14:paraId="0D5EAA46" w14:textId="77777777" w:rsidR="00DD0097" w:rsidRPr="001C0FC4" w:rsidRDefault="00DD0097" w:rsidP="00DD0097">
      <w:pPr>
        <w:pStyle w:val="B10"/>
        <w:rPr>
          <w:lang w:eastAsia="ko-KR"/>
        </w:rPr>
      </w:pPr>
      <w:r w:rsidRPr="001C0FC4">
        <w:rPr>
          <w:lang w:eastAsia="ko-KR"/>
        </w:rPr>
        <w:t>5)</w:t>
      </w:r>
      <w:r w:rsidRPr="001C0FC4">
        <w:rPr>
          <w:lang w:eastAsia="ko-KR"/>
        </w:rPr>
        <w:tab/>
        <w:t>if sending a disposition notification in response to an MCData group data request, shall include an &lt;mcdata-calling-group-id&gt; element set to the MCData group identity in the application/vnd.3gpp.mcdata-info+xml MIME body;</w:t>
      </w:r>
    </w:p>
    <w:p w14:paraId="03B6FEC0" w14:textId="77777777" w:rsidR="00DD0097" w:rsidRPr="001C0FC4" w:rsidRDefault="00DD0097" w:rsidP="00DD0097">
      <w:pPr>
        <w:pStyle w:val="B10"/>
      </w:pPr>
      <w:r w:rsidRPr="001C0FC4">
        <w:rPr>
          <w:lang w:eastAsia="ko-KR"/>
        </w:rPr>
        <w:t>6)</w:t>
      </w:r>
      <w:r w:rsidRPr="001C0FC4">
        <w:rPr>
          <w:lang w:eastAsia="ko-KR"/>
        </w:rPr>
        <w:tab/>
        <w:t xml:space="preserve">if requiring to send an SDS notification, </w:t>
      </w:r>
      <w:r w:rsidRPr="001C0FC4">
        <w:t>shall generate an SDS NOTIFICATION message and include it in the SIP MESSAGE request as specified in subclause 6.2.3.1;</w:t>
      </w:r>
    </w:p>
    <w:p w14:paraId="1E57AB86" w14:textId="77777777" w:rsidR="00DD0097" w:rsidRPr="001C0FC4" w:rsidRDefault="00DD0097" w:rsidP="00DD0097">
      <w:pPr>
        <w:pStyle w:val="B10"/>
      </w:pPr>
      <w:r w:rsidRPr="001C0FC4">
        <w:t>7)</w:t>
      </w:r>
      <w:r w:rsidRPr="001C0FC4">
        <w:tab/>
        <w:t>if requiring to send an FD notification, shall generate an FD NOTIFICATION message and include it in the SIP MESSAGE request as specified in subclause 6.2.3.2; and</w:t>
      </w:r>
    </w:p>
    <w:p w14:paraId="245BE7C2" w14:textId="77777777" w:rsidR="00DD0097" w:rsidRPr="001C0FC4" w:rsidRDefault="00DD0097" w:rsidP="00DD0097">
      <w:pPr>
        <w:pStyle w:val="B10"/>
        <w:rPr>
          <w:rFonts w:eastAsia="SimSun"/>
        </w:rPr>
      </w:pPr>
      <w:r w:rsidRPr="001C0FC4">
        <w:t>8)</w:t>
      </w:r>
      <w:r w:rsidRPr="001C0FC4">
        <w:tab/>
      </w:r>
      <w:r w:rsidRPr="001C0FC4">
        <w:rPr>
          <w:lang w:eastAsia="ko-KR"/>
        </w:rPr>
        <w:t xml:space="preserve">shall send the </w:t>
      </w:r>
      <w:r w:rsidRPr="001C0FC4">
        <w:rPr>
          <w:rFonts w:eastAsia="SimSun"/>
        </w:rPr>
        <w:t>SIP MESSAGE request according to rules and procedures of 3GPP TS 24.229 [5].</w:t>
      </w:r>
    </w:p>
    <w:p w14:paraId="74D6BA2A" w14:textId="77777777" w:rsidR="00DD0097" w:rsidRPr="001C0FC4" w:rsidRDefault="00DD0097" w:rsidP="00DD0097">
      <w:r w:rsidRPr="001C0FC4">
        <w:t>[TS 24.282, clause 10.2.3.1]</w:t>
      </w:r>
    </w:p>
    <w:p w14:paraId="6CB0E267" w14:textId="77777777" w:rsidR="00DD0097" w:rsidRPr="001C0FC4" w:rsidRDefault="00DD0097" w:rsidP="00DD0097">
      <w:pPr>
        <w:rPr>
          <w:lang w:eastAsia="x-none"/>
        </w:rPr>
      </w:pPr>
      <w:r w:rsidRPr="001C0FC4">
        <w:rPr>
          <w:lang w:eastAsia="x-none"/>
        </w:rPr>
        <w:t>The media storage client on the MCData client shall send HTTP requests over a TLS connection as specified for the HTTP client in the UE, in annex</w:t>
      </w:r>
      <w:r w:rsidRPr="001C0FC4">
        <w:t> </w:t>
      </w:r>
      <w:r w:rsidRPr="001C0FC4">
        <w:rPr>
          <w:lang w:eastAsia="x-none"/>
        </w:rPr>
        <w:t xml:space="preserve">A of </w:t>
      </w:r>
      <w:r w:rsidRPr="001C0FC4">
        <w:t>3GPP TS 24.482 </w:t>
      </w:r>
      <w:r w:rsidRPr="001C0FC4">
        <w:rPr>
          <w:lang w:eastAsia="x-none"/>
        </w:rPr>
        <w:t>[24].</w:t>
      </w:r>
    </w:p>
    <w:p w14:paraId="58EA8114" w14:textId="77777777" w:rsidR="00DD0097" w:rsidRPr="001C0FC4" w:rsidRDefault="00DD0097" w:rsidP="00DD0097">
      <w:pPr>
        <w:pStyle w:val="NO"/>
      </w:pPr>
      <w:r w:rsidRPr="001C0FC4">
        <w:t>NOTE 1:</w:t>
      </w:r>
      <w:r w:rsidRPr="001C0FC4">
        <w:tab/>
        <w:t>The HTTP client encodes the MCData ID in the bearer access token of the Authorization header field of an HTTP request as specified in 3GPP TS 24.482 [24].</w:t>
      </w:r>
    </w:p>
    <w:p w14:paraId="3766B941" w14:textId="77777777" w:rsidR="00DD0097" w:rsidRPr="001C0FC4" w:rsidRDefault="00DD0097" w:rsidP="00DD0097">
      <w:pPr>
        <w:pStyle w:val="NO"/>
        <w:rPr>
          <w:rFonts w:eastAsia="Malgun Gothic"/>
        </w:rPr>
      </w:pPr>
      <w:r w:rsidRPr="001C0FC4">
        <w:t>NOTE 2:</w:t>
      </w:r>
      <w:r w:rsidRPr="001C0FC4">
        <w:tab/>
        <w:t xml:space="preserve">The HTTP client always sends the HTTP requests to an HTTP proxy. </w:t>
      </w:r>
      <w:r w:rsidRPr="001C0FC4">
        <w:rPr>
          <w:lang w:eastAsia="x-none"/>
        </w:rPr>
        <w:t>Annex</w:t>
      </w:r>
      <w:r w:rsidRPr="001C0FC4">
        <w:t> </w:t>
      </w:r>
      <w:r w:rsidRPr="001C0FC4">
        <w:rPr>
          <w:lang w:eastAsia="x-none"/>
        </w:rPr>
        <w:t xml:space="preserve">A of </w:t>
      </w:r>
      <w:r w:rsidRPr="001C0FC4">
        <w:t>3GPP TS 24.482 </w:t>
      </w:r>
      <w:r w:rsidRPr="001C0FC4">
        <w:rPr>
          <w:lang w:eastAsia="x-none"/>
        </w:rPr>
        <w:t>[24] indicates how the HTTP proxy forwards the HTTP request to the HTTP server.</w:t>
      </w:r>
    </w:p>
    <w:p w14:paraId="7ADDB60C" w14:textId="77777777" w:rsidR="00DD0097" w:rsidRPr="001C0FC4" w:rsidRDefault="00DD0097" w:rsidP="00DD0097">
      <w:pPr>
        <w:rPr>
          <w:rFonts w:eastAsia="Malgun Gothic"/>
        </w:rPr>
      </w:pPr>
      <w:r w:rsidRPr="001C0FC4">
        <w:rPr>
          <w:rFonts w:eastAsia="Malgun Gothic"/>
        </w:rPr>
        <w:t>To download a file from the media storage function on the controlling MCData function, the media storage client on the MCData client:</w:t>
      </w:r>
    </w:p>
    <w:p w14:paraId="269DD67C" w14:textId="77777777" w:rsidR="00DD0097" w:rsidRPr="001C0FC4" w:rsidRDefault="00DD0097" w:rsidP="00DD0097">
      <w:pPr>
        <w:pStyle w:val="B10"/>
      </w:pPr>
      <w:r w:rsidRPr="001C0FC4">
        <w:rPr>
          <w:rFonts w:eastAsia="Malgun Gothic"/>
        </w:rPr>
        <w:t>1)</w:t>
      </w:r>
      <w:r w:rsidRPr="001C0FC4">
        <w:rPr>
          <w:rFonts w:eastAsia="Malgun Gothic"/>
        </w:rPr>
        <w:tab/>
        <w:t xml:space="preserve">shall generate an HTTP GET request as specified in </w:t>
      </w:r>
      <w:r w:rsidRPr="001C0FC4">
        <w:t>IETF RFC 7230 [22] and IETF RFC 7231 [23] with a Request-URI set to an absolute URI identifying the URL of the file being requested from the media storage function on the controlling MCData function; and</w:t>
      </w:r>
    </w:p>
    <w:p w14:paraId="103A0AB9" w14:textId="77777777" w:rsidR="00DD0097" w:rsidRPr="001C0FC4" w:rsidRDefault="00DD0097" w:rsidP="00DD0097">
      <w:pPr>
        <w:pStyle w:val="B10"/>
        <w:rPr>
          <w:rFonts w:eastAsia="Calibri"/>
        </w:rPr>
      </w:pPr>
      <w:r w:rsidRPr="001C0FC4">
        <w:rPr>
          <w:rFonts w:eastAsia="Malgun Gothic"/>
        </w:rPr>
        <w:t>2)</w:t>
      </w:r>
      <w:r w:rsidRPr="001C0FC4">
        <w:rPr>
          <w:rFonts w:eastAsia="Malgun Gothic"/>
        </w:rPr>
        <w:tab/>
        <w:t xml:space="preserve">shall send the HTTP GET request towards the </w:t>
      </w:r>
      <w:r w:rsidRPr="001C0FC4">
        <w:t>media storage function on the controlling MCData function.</w:t>
      </w:r>
    </w:p>
    <w:p w14:paraId="1DBA0D1D" w14:textId="77777777" w:rsidR="00DD0097" w:rsidRPr="001C0FC4" w:rsidRDefault="00DD0097" w:rsidP="00DD0097">
      <w:r w:rsidRPr="001C0FC4">
        <w:t>On receipt of a HTTP 200 OK response containing the requested file, the MCData client shall notify the user or application that the file has been successfully downloaded.</w:t>
      </w:r>
    </w:p>
    <w:p w14:paraId="0595C3F7" w14:textId="77777777" w:rsidR="00DD0097" w:rsidRPr="001C0FC4" w:rsidRDefault="00DD0097" w:rsidP="00DD0097">
      <w:pPr>
        <w:pStyle w:val="H6"/>
      </w:pPr>
      <w:bookmarkStart w:id="2500" w:name="_Toc52782433"/>
      <w:bookmarkStart w:id="2501" w:name="_Toc52783044"/>
      <w:bookmarkStart w:id="2502" w:name="_Toc59042913"/>
      <w:r w:rsidRPr="001C0FC4">
        <w:t>6.2.6.3</w:t>
      </w:r>
      <w:r w:rsidRPr="001C0FC4">
        <w:tab/>
        <w:t>Test description</w:t>
      </w:r>
      <w:bookmarkEnd w:id="2500"/>
      <w:bookmarkEnd w:id="2501"/>
      <w:bookmarkEnd w:id="2502"/>
    </w:p>
    <w:p w14:paraId="5D8B9792" w14:textId="77777777" w:rsidR="00DD0097" w:rsidRPr="001C0FC4" w:rsidRDefault="00DD0097" w:rsidP="00DD0097">
      <w:pPr>
        <w:pStyle w:val="H6"/>
      </w:pPr>
      <w:bookmarkStart w:id="2503" w:name="_Toc52782434"/>
      <w:bookmarkStart w:id="2504" w:name="_Toc52783045"/>
      <w:bookmarkStart w:id="2505" w:name="_Toc59042914"/>
      <w:r w:rsidRPr="001C0FC4">
        <w:t>6.2.6.3.1</w:t>
      </w:r>
      <w:r w:rsidRPr="001C0FC4">
        <w:tab/>
        <w:t>Pre-test conditions</w:t>
      </w:r>
      <w:bookmarkEnd w:id="2503"/>
      <w:bookmarkEnd w:id="2504"/>
      <w:bookmarkEnd w:id="2505"/>
    </w:p>
    <w:p w14:paraId="2872134B" w14:textId="77777777" w:rsidR="002E5C7E" w:rsidRDefault="002E5C7E" w:rsidP="002E5C7E">
      <w:pPr>
        <w:pStyle w:val="H6"/>
        <w:rPr>
          <w:ins w:id="2506" w:author="MCC160" w:date="2024-04-27T12:30:00Z"/>
        </w:rPr>
      </w:pPr>
      <w:ins w:id="2507" w:author="MCC160" w:date="2024-04-27T12:30:00Z">
        <w:r w:rsidRPr="00102CE5">
          <w:t>Test configuration</w:t>
        </w:r>
        <w:r>
          <w:t>:</w:t>
        </w:r>
      </w:ins>
    </w:p>
    <w:p w14:paraId="3B5AEECD" w14:textId="1A5D7AE6" w:rsidR="002E5C7E" w:rsidRDefault="002E5C7E" w:rsidP="002E5C7E">
      <w:pPr>
        <w:pStyle w:val="B10"/>
        <w:rPr>
          <w:ins w:id="2508" w:author="MCC160" w:date="2024-04-27T12:30:00Z"/>
        </w:rPr>
      </w:pPr>
      <w:ins w:id="2509" w:author="MCC160" w:date="2024-04-27T12:30:00Z">
        <w:r>
          <w:t>-</w:t>
        </w:r>
        <w:r>
          <w:tab/>
          <w:t xml:space="preserve">Single cell configuration according to TS </w:t>
        </w:r>
      </w:ins>
      <w:ins w:id="2510" w:author="MCC160" w:date="2024-05-07T11:30:00Z">
        <w:r w:rsidR="009E0EC2">
          <w:t>36.579</w:t>
        </w:r>
      </w:ins>
      <w:ins w:id="2511" w:author="MCC160" w:date="2024-04-27T12:30:00Z">
        <w:r>
          <w:t>-1 [2] clause 5.2.2.2.1.</w:t>
        </w:r>
      </w:ins>
    </w:p>
    <w:p w14:paraId="65490430" w14:textId="77777777" w:rsidR="002E7822" w:rsidRPr="001C0FC4" w:rsidRDefault="002E7822" w:rsidP="002E7822">
      <w:pPr>
        <w:pStyle w:val="B10"/>
        <w:rPr>
          <w:ins w:id="2512" w:author="MCC160" w:date="2024-04-27T13:23:00Z"/>
        </w:rPr>
      </w:pPr>
      <w:ins w:id="2513" w:author="MCC160" w:date="2024-04-27T13:23:00Z">
        <w:r w:rsidRPr="001C0FC4">
          <w:t>-</w:t>
        </w:r>
        <w:r w:rsidRPr="001C0FC4">
          <w:tab/>
          <w:t>Test files downloaded or received at previous test runs are deleted.</w:t>
        </w:r>
      </w:ins>
    </w:p>
    <w:p w14:paraId="2A87FE0C" w14:textId="77777777" w:rsidR="002E5C7E" w:rsidRDefault="002E5C7E" w:rsidP="002E5C7E">
      <w:pPr>
        <w:pStyle w:val="H6"/>
        <w:rPr>
          <w:ins w:id="2514" w:author="MCC160" w:date="2024-04-27T12:30:00Z"/>
        </w:rPr>
      </w:pPr>
      <w:ins w:id="2515" w:author="MCC160" w:date="2024-04-27T12:30:00Z">
        <w:r>
          <w:t>Preamble:</w:t>
        </w:r>
      </w:ins>
    </w:p>
    <w:p w14:paraId="3E29E874" w14:textId="77777777" w:rsidR="002E5C7E" w:rsidRDefault="002E5C7E" w:rsidP="002E5C7E">
      <w:pPr>
        <w:pStyle w:val="B10"/>
        <w:rPr>
          <w:ins w:id="2516" w:author="MCC160" w:date="2024-04-27T12:30:00Z"/>
        </w:rPr>
      </w:pPr>
      <w:ins w:id="2517" w:author="MCC160" w:date="2024-04-27T12:30:00Z">
        <w:r>
          <w:t>-</w:t>
        </w:r>
        <w:r>
          <w:tab/>
          <w:t>The UE has performed procedure 'Initial registration' as described in TS 36.579-1 [2] clause 5.4.2.</w:t>
        </w:r>
      </w:ins>
    </w:p>
    <w:p w14:paraId="68C778AA" w14:textId="77777777" w:rsidR="002E5C7E" w:rsidRDefault="002E5C7E" w:rsidP="002E5C7E">
      <w:pPr>
        <w:pStyle w:val="B10"/>
        <w:rPr>
          <w:ins w:id="2518" w:author="MCC160" w:date="2024-04-27T12:30:00Z"/>
        </w:rPr>
      </w:pPr>
      <w:ins w:id="2519" w:author="MCC160" w:date="2024-04-27T12:30:00Z">
        <w:r>
          <w:t>-</w:t>
        </w:r>
        <w:r>
          <w:tab/>
        </w:r>
        <w:r w:rsidRPr="000573F5">
          <w:t>UE States at the end of the preamble</w:t>
        </w:r>
        <w:r>
          <w:t>:</w:t>
        </w:r>
      </w:ins>
    </w:p>
    <w:p w14:paraId="476CF962" w14:textId="77777777" w:rsidR="002E5C7E" w:rsidRDefault="002E5C7E" w:rsidP="002E5C7E">
      <w:pPr>
        <w:pStyle w:val="B10"/>
        <w:ind w:left="852"/>
        <w:rPr>
          <w:ins w:id="2520" w:author="MCC160" w:date="2024-04-27T12:30:00Z"/>
        </w:rPr>
      </w:pPr>
      <w:ins w:id="2521" w:author="MCC160" w:date="2024-04-27T12:30:00Z">
        <w:r>
          <w:t>-</w:t>
        </w:r>
        <w:r>
          <w:tab/>
          <w:t>The UE is in RRC_IDLE state.</w:t>
        </w:r>
      </w:ins>
    </w:p>
    <w:p w14:paraId="3AA80675" w14:textId="77777777" w:rsidR="002E5C7E" w:rsidRDefault="002E5C7E" w:rsidP="002E5C7E">
      <w:pPr>
        <w:pStyle w:val="B10"/>
        <w:ind w:left="852"/>
        <w:rPr>
          <w:ins w:id="2522" w:author="MCC160" w:date="2024-04-27T12:30:00Z"/>
        </w:rPr>
      </w:pPr>
      <w:ins w:id="2523" w:author="MCC160" w:date="2024-04-27T12:30:00Z">
        <w:r>
          <w:t>-</w:t>
        </w:r>
        <w:r>
          <w:tab/>
          <w:t>The client is registered for MCData.</w:t>
        </w:r>
      </w:ins>
    </w:p>
    <w:p w14:paraId="4F42A8C2" w14:textId="6924BFC3" w:rsidR="00DD0097" w:rsidRPr="001C0FC4" w:rsidDel="002E7822" w:rsidRDefault="00DD0097" w:rsidP="00DD0097">
      <w:pPr>
        <w:pStyle w:val="H6"/>
        <w:rPr>
          <w:del w:id="2524" w:author="MCC160" w:date="2024-04-27T13:23:00Z"/>
        </w:rPr>
      </w:pPr>
      <w:del w:id="2525" w:author="MCC160" w:date="2024-04-27T13:23:00Z">
        <w:r w:rsidRPr="001C0FC4" w:rsidDel="002E7822">
          <w:delText>System Simulator:</w:delText>
        </w:r>
      </w:del>
    </w:p>
    <w:p w14:paraId="4B5109D2" w14:textId="68C47CB3" w:rsidR="00DD0097" w:rsidRPr="001C0FC4" w:rsidDel="002E7822" w:rsidRDefault="00DD0097" w:rsidP="00DD0097">
      <w:pPr>
        <w:pStyle w:val="B10"/>
        <w:rPr>
          <w:del w:id="2526" w:author="MCC160" w:date="2024-04-27T13:23:00Z"/>
        </w:rPr>
      </w:pPr>
      <w:del w:id="2527" w:author="MCC160" w:date="2024-04-27T13:23:00Z">
        <w:r w:rsidRPr="001C0FC4" w:rsidDel="002E7822">
          <w:delText>-</w:delText>
        </w:r>
        <w:r w:rsidRPr="001C0FC4" w:rsidDel="002E7822">
          <w:tab/>
          <w:delText>SS (MCData server)</w:delText>
        </w:r>
      </w:del>
    </w:p>
    <w:p w14:paraId="7EF293FA" w14:textId="33D61EF4" w:rsidR="00DD0097" w:rsidRPr="001C0FC4" w:rsidDel="002E7822" w:rsidRDefault="00DD0097" w:rsidP="00DD0097">
      <w:pPr>
        <w:pStyle w:val="B10"/>
        <w:rPr>
          <w:del w:id="2528" w:author="MCC160" w:date="2024-04-27T13:23:00Z"/>
        </w:rPr>
      </w:pPr>
      <w:del w:id="2529" w:author="MCC160" w:date="2024-04-27T13:23:00Z">
        <w:r w:rsidRPr="001C0FC4" w:rsidDel="002E7822">
          <w:delText>-</w:delText>
        </w:r>
        <w:r w:rsidRPr="001C0FC4" w:rsidDel="002E7822">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3B23E418" w14:textId="78383133" w:rsidR="00DD0097" w:rsidRPr="001C0FC4" w:rsidDel="002E7822" w:rsidRDefault="00DD0097" w:rsidP="00DD0097">
      <w:pPr>
        <w:pStyle w:val="H6"/>
        <w:rPr>
          <w:del w:id="2530" w:author="MCC160" w:date="2024-04-27T13:23:00Z"/>
        </w:rPr>
      </w:pPr>
      <w:del w:id="2531" w:author="MCC160" w:date="2024-04-27T13:23:00Z">
        <w:r w:rsidRPr="001C0FC4" w:rsidDel="002E7822">
          <w:delText>IUT:</w:delText>
        </w:r>
      </w:del>
    </w:p>
    <w:p w14:paraId="6AF23360" w14:textId="72DE5292" w:rsidR="00DD0097" w:rsidRPr="001C0FC4" w:rsidDel="002E7822" w:rsidRDefault="00DD0097" w:rsidP="00DD0097">
      <w:pPr>
        <w:pStyle w:val="B10"/>
        <w:rPr>
          <w:del w:id="2532" w:author="MCC160" w:date="2024-04-27T13:23:00Z"/>
        </w:rPr>
      </w:pPr>
      <w:del w:id="2533" w:author="MCC160" w:date="2024-04-27T13:23:00Z">
        <w:r w:rsidRPr="001C0FC4" w:rsidDel="002E7822">
          <w:delText>-</w:delText>
        </w:r>
        <w:r w:rsidRPr="001C0FC4" w:rsidDel="002E7822">
          <w:tab/>
          <w:delText>UE (MCData client)</w:delText>
        </w:r>
      </w:del>
    </w:p>
    <w:p w14:paraId="68A9CEBA" w14:textId="2600D2AF" w:rsidR="00DD0097" w:rsidRPr="001C0FC4" w:rsidDel="002E7822" w:rsidRDefault="00DD0097" w:rsidP="00DD0097">
      <w:pPr>
        <w:pStyle w:val="B10"/>
        <w:rPr>
          <w:del w:id="2534" w:author="MCC160" w:date="2024-04-27T13:23:00Z"/>
        </w:rPr>
      </w:pPr>
      <w:del w:id="2535" w:author="MCC160" w:date="2024-04-27T13:23:00Z">
        <w:r w:rsidRPr="001C0FC4" w:rsidDel="002E7822">
          <w:delText>-</w:delText>
        </w:r>
        <w:r w:rsidRPr="001C0FC4" w:rsidDel="002E7822">
          <w:tab/>
          <w:delText>The test USIM set as defined in TS 36.579-1 [2] clause 5.5.10 is inserted.</w:delText>
        </w:r>
      </w:del>
    </w:p>
    <w:p w14:paraId="556CA24A" w14:textId="7280C830" w:rsidR="00DD0097" w:rsidRPr="001C0FC4" w:rsidDel="002E7822" w:rsidRDefault="00DD0097" w:rsidP="00DD0097">
      <w:pPr>
        <w:pStyle w:val="B10"/>
        <w:rPr>
          <w:del w:id="2536" w:author="MCC160" w:date="2024-04-27T13:24:00Z"/>
        </w:rPr>
      </w:pPr>
      <w:del w:id="2537" w:author="MCC160" w:date="2024-04-27T13:24:00Z">
        <w:r w:rsidRPr="001C0FC4" w:rsidDel="002E7822">
          <w:delText>-</w:delText>
        </w:r>
        <w:r w:rsidRPr="001C0FC4" w:rsidDel="002E7822">
          <w:tab/>
          <w:delText>Test files downloaded or received at previous test runs are deleted.</w:delText>
        </w:r>
      </w:del>
    </w:p>
    <w:p w14:paraId="439AE03A" w14:textId="221EEA91" w:rsidR="00DD0097" w:rsidRPr="001C0FC4" w:rsidDel="002E7822" w:rsidRDefault="00DD0097" w:rsidP="00DD0097">
      <w:pPr>
        <w:pStyle w:val="H6"/>
        <w:rPr>
          <w:del w:id="2538" w:author="MCC160" w:date="2024-04-27T13:24:00Z"/>
        </w:rPr>
      </w:pPr>
      <w:del w:id="2539" w:author="MCC160" w:date="2024-04-27T13:24:00Z">
        <w:r w:rsidRPr="001C0FC4" w:rsidDel="002E7822">
          <w:delText>Preamble:</w:delText>
        </w:r>
      </w:del>
    </w:p>
    <w:p w14:paraId="2798E7C4" w14:textId="4A6B463D" w:rsidR="00DD0097" w:rsidRPr="001C0FC4" w:rsidDel="002E7822" w:rsidRDefault="00DD0097" w:rsidP="00DD0097">
      <w:pPr>
        <w:pStyle w:val="B10"/>
        <w:rPr>
          <w:del w:id="2540" w:author="MCC160" w:date="2024-04-27T13:24:00Z"/>
        </w:rPr>
      </w:pPr>
      <w:del w:id="2541" w:author="MCC160" w:date="2024-04-27T13:24:00Z">
        <w:r w:rsidRPr="001C0FC4" w:rsidDel="002E7822">
          <w:delText>-</w:delText>
        </w:r>
        <w:r w:rsidRPr="001C0FC4" w:rsidDel="002E7822">
          <w:tab/>
          <w:delText>The UE has performed procedure 'MCData UE registration' as specified in TS 36.579-1 [2] clause 5.4.2B.</w:delText>
        </w:r>
      </w:del>
    </w:p>
    <w:p w14:paraId="300003C0" w14:textId="1160E545" w:rsidR="00DD0097" w:rsidRPr="001C0FC4" w:rsidDel="002E7822" w:rsidRDefault="00DD0097" w:rsidP="00DD0097">
      <w:pPr>
        <w:pStyle w:val="B10"/>
        <w:rPr>
          <w:del w:id="2542" w:author="MCC160" w:date="2024-04-27T13:24:00Z"/>
        </w:rPr>
      </w:pPr>
      <w:del w:id="2543" w:author="MCC160" w:date="2024-04-27T13:24:00Z">
        <w:r w:rsidRPr="001C0FC4" w:rsidDel="002E7822">
          <w:delText>-</w:delText>
        </w:r>
        <w:r w:rsidRPr="001C0FC4" w:rsidDel="002E7822">
          <w:tab/>
          <w:delText>The UE has performed procedure 'MCX Authorization/Configuration and Key Generation' as specified in TS 36.579-1 [2] clause 5.3.2.</w:delText>
        </w:r>
      </w:del>
    </w:p>
    <w:p w14:paraId="0B9CA369" w14:textId="6729B4C7" w:rsidR="00DD0097" w:rsidRPr="001C0FC4" w:rsidDel="002E7822" w:rsidRDefault="00DD0097" w:rsidP="00DD0097">
      <w:pPr>
        <w:pStyle w:val="B10"/>
        <w:rPr>
          <w:del w:id="2544" w:author="MCC160" w:date="2024-04-27T13:24:00Z"/>
        </w:rPr>
      </w:pPr>
      <w:del w:id="2545" w:author="MCC160" w:date="2024-04-27T13:24:00Z">
        <w:r w:rsidRPr="001C0FC4" w:rsidDel="002E7822">
          <w:delText>-</w:delText>
        </w:r>
        <w:r w:rsidRPr="001C0FC4" w:rsidDel="002E7822">
          <w:tab/>
          <w:delText>UE States at the end of the preamble</w:delText>
        </w:r>
      </w:del>
    </w:p>
    <w:p w14:paraId="1335B1A3" w14:textId="6890EDEC" w:rsidR="00DD0097" w:rsidRPr="001C0FC4" w:rsidDel="002E7822" w:rsidRDefault="00DD0097" w:rsidP="00DD0097">
      <w:pPr>
        <w:pStyle w:val="B2"/>
        <w:rPr>
          <w:del w:id="2546" w:author="MCC160" w:date="2024-04-27T13:24:00Z"/>
        </w:rPr>
      </w:pPr>
      <w:del w:id="2547" w:author="MCC160" w:date="2024-04-27T13:24:00Z">
        <w:r w:rsidRPr="001C0FC4" w:rsidDel="002E7822">
          <w:delText>-</w:delText>
        </w:r>
        <w:r w:rsidRPr="001C0FC4" w:rsidDel="002E7822">
          <w:tab/>
          <w:delText>The UE is in E-UTRA Registered, Idle Mode state.</w:delText>
        </w:r>
      </w:del>
    </w:p>
    <w:p w14:paraId="0DEC806D" w14:textId="11A1F169" w:rsidR="00DD0097" w:rsidRPr="001C0FC4" w:rsidDel="002E7822" w:rsidRDefault="00DD0097" w:rsidP="00DD0097">
      <w:pPr>
        <w:pStyle w:val="B2"/>
        <w:rPr>
          <w:del w:id="2548" w:author="MCC160" w:date="2024-04-27T13:24:00Z"/>
        </w:rPr>
      </w:pPr>
      <w:del w:id="2549" w:author="MCC160" w:date="2024-04-27T13:24:00Z">
        <w:r w:rsidRPr="001C0FC4" w:rsidDel="002E7822">
          <w:delText>-</w:delText>
        </w:r>
        <w:r w:rsidRPr="001C0FC4" w:rsidDel="002E7822">
          <w:tab/>
          <w:delText>The MCData Client Application has been activated and User has registered-in as the MCDATA User with the Server as active user at the Client.</w:delText>
        </w:r>
      </w:del>
    </w:p>
    <w:p w14:paraId="450790A4" w14:textId="77777777" w:rsidR="00DD0097" w:rsidRPr="001C0FC4" w:rsidRDefault="00DD0097" w:rsidP="00DD0097">
      <w:pPr>
        <w:pStyle w:val="H6"/>
      </w:pPr>
      <w:r w:rsidRPr="001C0FC4">
        <w:t>6.2.6.3.2</w:t>
      </w:r>
      <w:r w:rsidRPr="001C0FC4">
        <w:tab/>
        <w:t>Test procedure sequence</w:t>
      </w:r>
    </w:p>
    <w:p w14:paraId="4E44C283" w14:textId="77777777" w:rsidR="00DD0097" w:rsidRPr="001C0FC4" w:rsidRDefault="00DD0097" w:rsidP="00DD0097">
      <w:pPr>
        <w:pStyle w:val="TH"/>
      </w:pPr>
      <w:r w:rsidRPr="001C0FC4">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088A8234" w14:textId="77777777" w:rsidTr="003D7D35">
        <w:tc>
          <w:tcPr>
            <w:tcW w:w="649" w:type="dxa"/>
            <w:tcBorders>
              <w:top w:val="single" w:sz="4" w:space="0" w:color="auto"/>
              <w:left w:val="single" w:sz="4" w:space="0" w:color="auto"/>
              <w:bottom w:val="nil"/>
              <w:right w:val="single" w:sz="4" w:space="0" w:color="auto"/>
            </w:tcBorders>
            <w:hideMark/>
          </w:tcPr>
          <w:p w14:paraId="3EE6FAC0" w14:textId="77777777" w:rsidR="00DD0097" w:rsidRPr="001C0FC4" w:rsidRDefault="00DD0097" w:rsidP="003D7D35">
            <w:pPr>
              <w:pStyle w:val="TAH"/>
              <w:spacing w:line="252" w:lineRule="auto"/>
            </w:pPr>
            <w:r w:rsidRPr="001C0FC4">
              <w:t>St</w:t>
            </w:r>
          </w:p>
        </w:tc>
        <w:tc>
          <w:tcPr>
            <w:tcW w:w="3970" w:type="dxa"/>
            <w:tcBorders>
              <w:top w:val="single" w:sz="4" w:space="0" w:color="auto"/>
              <w:left w:val="single" w:sz="4" w:space="0" w:color="auto"/>
              <w:bottom w:val="nil"/>
              <w:right w:val="single" w:sz="4" w:space="0" w:color="auto"/>
            </w:tcBorders>
            <w:hideMark/>
          </w:tcPr>
          <w:p w14:paraId="3E2E6573" w14:textId="77777777" w:rsidR="00DD0097" w:rsidRPr="001C0FC4" w:rsidRDefault="00DD0097" w:rsidP="003D7D35">
            <w:pPr>
              <w:pStyle w:val="TAH"/>
              <w:spacing w:line="252" w:lineRule="auto"/>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4F6D47B" w14:textId="77777777" w:rsidR="00DD0097" w:rsidRPr="001C0FC4" w:rsidRDefault="00DD0097" w:rsidP="003D7D35">
            <w:pPr>
              <w:pStyle w:val="TAH"/>
              <w:spacing w:line="252" w:lineRule="auto"/>
            </w:pPr>
            <w:r w:rsidRPr="001C0FC4">
              <w:t>Message Sequence</w:t>
            </w:r>
          </w:p>
        </w:tc>
        <w:tc>
          <w:tcPr>
            <w:tcW w:w="567" w:type="dxa"/>
            <w:tcBorders>
              <w:top w:val="single" w:sz="4" w:space="0" w:color="auto"/>
              <w:left w:val="single" w:sz="4" w:space="0" w:color="auto"/>
              <w:bottom w:val="nil"/>
              <w:right w:val="single" w:sz="4" w:space="0" w:color="auto"/>
            </w:tcBorders>
            <w:hideMark/>
          </w:tcPr>
          <w:p w14:paraId="5C423525" w14:textId="77777777" w:rsidR="00DD0097" w:rsidRPr="001C0FC4" w:rsidRDefault="00DD0097" w:rsidP="003D7D35">
            <w:pPr>
              <w:pStyle w:val="TAH"/>
              <w:spacing w:line="252" w:lineRule="auto"/>
            </w:pPr>
            <w:r w:rsidRPr="001C0FC4">
              <w:t>TP</w:t>
            </w:r>
          </w:p>
        </w:tc>
        <w:tc>
          <w:tcPr>
            <w:tcW w:w="892" w:type="dxa"/>
            <w:tcBorders>
              <w:top w:val="single" w:sz="4" w:space="0" w:color="auto"/>
              <w:left w:val="single" w:sz="4" w:space="0" w:color="auto"/>
              <w:bottom w:val="nil"/>
              <w:right w:val="single" w:sz="4" w:space="0" w:color="auto"/>
            </w:tcBorders>
            <w:hideMark/>
          </w:tcPr>
          <w:p w14:paraId="72FDAAB3" w14:textId="77777777" w:rsidR="00DD0097" w:rsidRPr="001C0FC4" w:rsidRDefault="00DD0097" w:rsidP="003D7D35">
            <w:pPr>
              <w:pStyle w:val="TAH"/>
              <w:spacing w:line="252" w:lineRule="auto"/>
            </w:pPr>
            <w:r w:rsidRPr="001C0FC4">
              <w:t>Verdict</w:t>
            </w:r>
          </w:p>
        </w:tc>
      </w:tr>
      <w:tr w:rsidR="00DD0097" w:rsidRPr="001C0FC4" w14:paraId="66AF1E22" w14:textId="77777777" w:rsidTr="003D7D35">
        <w:tc>
          <w:tcPr>
            <w:tcW w:w="649" w:type="dxa"/>
            <w:tcBorders>
              <w:top w:val="nil"/>
              <w:left w:val="single" w:sz="4" w:space="0" w:color="auto"/>
              <w:bottom w:val="single" w:sz="4" w:space="0" w:color="auto"/>
              <w:right w:val="single" w:sz="4" w:space="0" w:color="auto"/>
            </w:tcBorders>
          </w:tcPr>
          <w:p w14:paraId="44B1AB07" w14:textId="77777777" w:rsidR="00DD0097" w:rsidRPr="001C0FC4" w:rsidRDefault="00DD0097" w:rsidP="003D7D35">
            <w:pPr>
              <w:pStyle w:val="TAH"/>
              <w:spacing w:line="252" w:lineRule="auto"/>
            </w:pPr>
          </w:p>
        </w:tc>
        <w:tc>
          <w:tcPr>
            <w:tcW w:w="3970" w:type="dxa"/>
            <w:tcBorders>
              <w:top w:val="nil"/>
              <w:left w:val="single" w:sz="4" w:space="0" w:color="auto"/>
              <w:bottom w:val="single" w:sz="4" w:space="0" w:color="auto"/>
              <w:right w:val="single" w:sz="4" w:space="0" w:color="auto"/>
            </w:tcBorders>
          </w:tcPr>
          <w:p w14:paraId="6EFB16D6" w14:textId="77777777" w:rsidR="00DD0097" w:rsidRPr="001C0FC4" w:rsidRDefault="00DD0097" w:rsidP="003D7D35">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31A81424" w14:textId="77777777" w:rsidR="00DD0097" w:rsidRPr="001C0FC4" w:rsidRDefault="00DD0097" w:rsidP="003D7D35">
            <w:pPr>
              <w:pStyle w:val="TAH"/>
              <w:spacing w:line="252" w:lineRule="auto"/>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1819816C" w14:textId="77777777" w:rsidR="00DD0097" w:rsidRPr="001C0FC4" w:rsidRDefault="00DD0097" w:rsidP="003D7D35">
            <w:pPr>
              <w:pStyle w:val="TAH"/>
              <w:spacing w:line="252" w:lineRule="auto"/>
            </w:pPr>
            <w:r w:rsidRPr="001C0FC4">
              <w:t>Message</w:t>
            </w:r>
          </w:p>
        </w:tc>
        <w:tc>
          <w:tcPr>
            <w:tcW w:w="567" w:type="dxa"/>
            <w:tcBorders>
              <w:top w:val="nil"/>
              <w:left w:val="single" w:sz="4" w:space="0" w:color="auto"/>
              <w:bottom w:val="single" w:sz="4" w:space="0" w:color="auto"/>
              <w:right w:val="single" w:sz="4" w:space="0" w:color="auto"/>
            </w:tcBorders>
          </w:tcPr>
          <w:p w14:paraId="2586C5A2" w14:textId="77777777" w:rsidR="00DD0097" w:rsidRPr="001C0FC4" w:rsidRDefault="00DD0097" w:rsidP="003D7D35">
            <w:pPr>
              <w:pStyle w:val="TAH"/>
              <w:spacing w:line="252" w:lineRule="auto"/>
            </w:pPr>
          </w:p>
        </w:tc>
        <w:tc>
          <w:tcPr>
            <w:tcW w:w="892" w:type="dxa"/>
            <w:tcBorders>
              <w:top w:val="nil"/>
              <w:left w:val="single" w:sz="4" w:space="0" w:color="auto"/>
              <w:bottom w:val="single" w:sz="4" w:space="0" w:color="auto"/>
              <w:right w:val="single" w:sz="4" w:space="0" w:color="auto"/>
            </w:tcBorders>
          </w:tcPr>
          <w:p w14:paraId="3E589093" w14:textId="77777777" w:rsidR="00DD0097" w:rsidRPr="001C0FC4" w:rsidRDefault="00DD0097" w:rsidP="003D7D35">
            <w:pPr>
              <w:pStyle w:val="TAH"/>
              <w:spacing w:line="252" w:lineRule="auto"/>
            </w:pPr>
          </w:p>
        </w:tc>
      </w:tr>
      <w:tr w:rsidR="00DD0097" w:rsidRPr="001C0FC4" w14:paraId="1EE6F9F9"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723EA2C" w14:textId="77777777" w:rsidR="00DD0097" w:rsidRPr="001C0FC4" w:rsidRDefault="00DD0097" w:rsidP="003D7D35">
            <w:pPr>
              <w:pStyle w:val="TAC"/>
              <w:spacing w:line="252" w:lineRule="auto"/>
            </w:pPr>
            <w:r w:rsidRPr="001C0FC4">
              <w:t>1-1B</w:t>
            </w:r>
          </w:p>
        </w:tc>
        <w:tc>
          <w:tcPr>
            <w:tcW w:w="3970" w:type="dxa"/>
            <w:tcBorders>
              <w:top w:val="single" w:sz="4" w:space="0" w:color="auto"/>
              <w:left w:val="single" w:sz="4" w:space="0" w:color="auto"/>
              <w:bottom w:val="single" w:sz="4" w:space="0" w:color="auto"/>
              <w:right w:val="single" w:sz="4" w:space="0" w:color="auto"/>
            </w:tcBorders>
            <w:hideMark/>
          </w:tcPr>
          <w:p w14:paraId="67DB826F" w14:textId="77777777" w:rsidR="00DD0097" w:rsidRPr="001C0FC4" w:rsidRDefault="00DD0097" w:rsidP="003D7D35">
            <w:pPr>
              <w:pStyle w:val="TAL"/>
            </w:pPr>
            <w:r w:rsidRPr="001C0FC4">
              <w:t>Check: Does the UE (MCData client) correctly perform steps 1a1-3 of procedure '</w:t>
            </w:r>
            <w:r w:rsidRPr="001C0FC4">
              <w:rPr>
                <w:b/>
                <w:bCs/>
              </w:rPr>
              <w:t>MCX SIP MESSAGE CT</w:t>
            </w:r>
            <w:r w:rsidRPr="001C0FC4">
              <w:t xml:space="preserve">' as described in TS 36.579-1 [2] Table 5.3.33.3-1 </w:t>
            </w:r>
            <w:r w:rsidRPr="001C0FC4">
              <w:rPr>
                <w:b/>
                <w:bCs/>
              </w:rPr>
              <w:t>to receive an FD message for one-to-one file distribution with disposition request "FILE DOWNLOAD COMPLETED UPDATE" and Mandatory Download IE</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6B27BE1A"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EB4ED38"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DFD6E43" w14:textId="77777777" w:rsidR="00DD0097" w:rsidRPr="001C0FC4" w:rsidRDefault="00DD0097" w:rsidP="003D7D35">
            <w:pPr>
              <w:pStyle w:val="TAC"/>
              <w:spacing w:line="252" w:lineRule="auto"/>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6E7BCFFC" w14:textId="77777777" w:rsidR="00DD0097" w:rsidRPr="001C0FC4" w:rsidRDefault="00DD0097" w:rsidP="003D7D35">
            <w:pPr>
              <w:pStyle w:val="TAC"/>
              <w:spacing w:line="252" w:lineRule="auto"/>
            </w:pPr>
            <w:r w:rsidRPr="001C0FC4">
              <w:t>P</w:t>
            </w:r>
          </w:p>
        </w:tc>
      </w:tr>
      <w:tr w:rsidR="00DD0097" w:rsidRPr="001C0FC4" w14:paraId="5E1F875C"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E109003" w14:textId="77777777" w:rsidR="00DD0097" w:rsidRPr="001C0FC4" w:rsidRDefault="00DD0097" w:rsidP="003D7D35">
            <w:pPr>
              <w:pStyle w:val="TAC"/>
              <w:spacing w:line="252" w:lineRule="auto"/>
            </w:pPr>
            <w:r w:rsidRPr="001C0FC4">
              <w:t>2-3</w:t>
            </w:r>
          </w:p>
        </w:tc>
        <w:tc>
          <w:tcPr>
            <w:tcW w:w="3970" w:type="dxa"/>
            <w:tcBorders>
              <w:top w:val="single" w:sz="4" w:space="0" w:color="auto"/>
              <w:left w:val="single" w:sz="4" w:space="0" w:color="auto"/>
              <w:bottom w:val="single" w:sz="4" w:space="0" w:color="auto"/>
              <w:right w:val="single" w:sz="4" w:space="0" w:color="auto"/>
            </w:tcBorders>
            <w:hideMark/>
          </w:tcPr>
          <w:p w14:paraId="7C7192A9"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2C1459DA"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3C7CECC"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3553057" w14:textId="77777777" w:rsidR="00DD0097" w:rsidRPr="001C0FC4" w:rsidRDefault="00DD0097" w:rsidP="003D7D35">
            <w:pPr>
              <w:pStyle w:val="TAC"/>
              <w:spacing w:line="252"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62C5757" w14:textId="77777777" w:rsidR="00DD0097" w:rsidRPr="001C0FC4" w:rsidRDefault="00DD0097" w:rsidP="003D7D35">
            <w:pPr>
              <w:pStyle w:val="TAC"/>
              <w:spacing w:line="252" w:lineRule="auto"/>
            </w:pPr>
            <w:r w:rsidRPr="001C0FC4">
              <w:t>-</w:t>
            </w:r>
          </w:p>
        </w:tc>
      </w:tr>
      <w:tr w:rsidR="00DD0097" w:rsidRPr="001C0FC4" w14:paraId="37A0B5F4"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7A98BDB1" w14:textId="77777777" w:rsidR="00DD0097" w:rsidRPr="001C0FC4" w:rsidRDefault="00DD0097" w:rsidP="003D7D35">
            <w:pPr>
              <w:pStyle w:val="TAC"/>
              <w:spacing w:line="252" w:lineRule="auto"/>
            </w:pPr>
            <w:r w:rsidRPr="001C0FC4">
              <w:t>4</w:t>
            </w:r>
          </w:p>
        </w:tc>
        <w:tc>
          <w:tcPr>
            <w:tcW w:w="3970" w:type="dxa"/>
            <w:tcBorders>
              <w:top w:val="single" w:sz="4" w:space="0" w:color="auto"/>
              <w:left w:val="single" w:sz="4" w:space="0" w:color="auto"/>
              <w:bottom w:val="single" w:sz="4" w:space="0" w:color="auto"/>
              <w:right w:val="single" w:sz="4" w:space="0" w:color="auto"/>
            </w:tcBorders>
            <w:hideMark/>
          </w:tcPr>
          <w:p w14:paraId="50B2375F" w14:textId="77777777" w:rsidR="00DD0097" w:rsidRPr="001C0FC4" w:rsidRDefault="00DD0097" w:rsidP="003D7D35">
            <w:pPr>
              <w:pStyle w:val="TAL"/>
            </w:pPr>
            <w:r w:rsidRPr="001C0FC4">
              <w:t>Check: Does the UE (MCData client) correctly perform procedure '</w:t>
            </w:r>
            <w:r w:rsidRPr="001C0FC4">
              <w:rPr>
                <w:b/>
                <w:bCs/>
              </w:rPr>
              <w:t>FD file accept and download using HTTP</w:t>
            </w:r>
            <w:r w:rsidRPr="001C0FC4">
              <w:t>' as described in TS 36.579-1 [2] Table 5.3C.11.3-1 to download test file 1?</w:t>
            </w:r>
          </w:p>
          <w:p w14:paraId="60030BF4" w14:textId="77777777" w:rsidR="00DD0097" w:rsidRPr="001C0FC4" w:rsidRDefault="00DD0097" w:rsidP="003D7D35">
            <w:pPr>
              <w:pStyle w:val="TAL"/>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6FEE84AD"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C64D669"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38253D6" w14:textId="77777777" w:rsidR="00DD0097" w:rsidRPr="001C0FC4" w:rsidRDefault="00DD0097" w:rsidP="003D7D35">
            <w:pPr>
              <w:pStyle w:val="TAC"/>
              <w:spacing w:line="252" w:lineRule="auto"/>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29D6FC7B" w14:textId="77777777" w:rsidR="00DD0097" w:rsidRPr="001C0FC4" w:rsidRDefault="00DD0097" w:rsidP="003D7D35">
            <w:pPr>
              <w:pStyle w:val="TAC"/>
              <w:spacing w:line="252" w:lineRule="auto"/>
            </w:pPr>
            <w:r w:rsidRPr="001C0FC4">
              <w:t>P</w:t>
            </w:r>
          </w:p>
        </w:tc>
      </w:tr>
      <w:tr w:rsidR="00DD0097" w:rsidRPr="001C0FC4" w14:paraId="23BB5DC6"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B711F1E" w14:textId="77777777" w:rsidR="00DD0097" w:rsidRPr="001C0FC4" w:rsidRDefault="00DD0097" w:rsidP="003D7D35">
            <w:pPr>
              <w:pStyle w:val="TAC"/>
              <w:spacing w:line="252" w:lineRule="auto"/>
            </w:pPr>
            <w:r w:rsidRPr="001C0FC4">
              <w:t>5-10</w:t>
            </w:r>
          </w:p>
        </w:tc>
        <w:tc>
          <w:tcPr>
            <w:tcW w:w="3970" w:type="dxa"/>
            <w:tcBorders>
              <w:top w:val="single" w:sz="4" w:space="0" w:color="auto"/>
              <w:left w:val="single" w:sz="4" w:space="0" w:color="auto"/>
              <w:bottom w:val="single" w:sz="4" w:space="0" w:color="auto"/>
              <w:right w:val="single" w:sz="4" w:space="0" w:color="auto"/>
            </w:tcBorders>
            <w:hideMark/>
          </w:tcPr>
          <w:p w14:paraId="2DC394B2"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432C3F7D"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38C7B8D"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F6C7B3C" w14:textId="77777777" w:rsidR="00DD0097" w:rsidRPr="001C0FC4" w:rsidRDefault="00DD0097" w:rsidP="003D7D35">
            <w:pPr>
              <w:pStyle w:val="TAC"/>
              <w:spacing w:line="252"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FC06A50" w14:textId="77777777" w:rsidR="00DD0097" w:rsidRPr="001C0FC4" w:rsidRDefault="00DD0097" w:rsidP="003D7D35">
            <w:pPr>
              <w:pStyle w:val="TAC"/>
              <w:spacing w:line="252" w:lineRule="auto"/>
            </w:pPr>
            <w:r w:rsidRPr="001C0FC4">
              <w:t>-</w:t>
            </w:r>
          </w:p>
        </w:tc>
      </w:tr>
      <w:tr w:rsidR="00DD0097" w:rsidRPr="001C0FC4" w14:paraId="0ACBAE4E"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6093F2E" w14:textId="77777777" w:rsidR="00DD0097" w:rsidRPr="001C0FC4" w:rsidRDefault="00DD0097" w:rsidP="003D7D35">
            <w:pPr>
              <w:pStyle w:val="TAC"/>
              <w:spacing w:line="252" w:lineRule="auto"/>
            </w:pPr>
            <w:r w:rsidRPr="001C0FC4">
              <w:t>11</w:t>
            </w:r>
          </w:p>
        </w:tc>
        <w:tc>
          <w:tcPr>
            <w:tcW w:w="3970" w:type="dxa"/>
            <w:tcBorders>
              <w:top w:val="single" w:sz="4" w:space="0" w:color="auto"/>
              <w:left w:val="single" w:sz="4" w:space="0" w:color="auto"/>
              <w:bottom w:val="single" w:sz="4" w:space="0" w:color="auto"/>
              <w:right w:val="single" w:sz="4" w:space="0" w:color="auto"/>
            </w:tcBorders>
            <w:hideMark/>
          </w:tcPr>
          <w:p w14:paraId="0BC9C824" w14:textId="77777777" w:rsidR="00DD0097" w:rsidRPr="001C0FC4" w:rsidRDefault="00DD0097" w:rsidP="003D7D35">
            <w:pPr>
              <w:pStyle w:val="TAL"/>
            </w:pPr>
            <w:r w:rsidRPr="001C0FC4">
              <w:t>Check: Does the UE (MCData client) notify the user of the incoming FD request and the file download?</w:t>
            </w:r>
          </w:p>
          <w:p w14:paraId="570FCD4A"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14438346"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D0FE3C6"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5A230D8" w14:textId="77777777" w:rsidR="00DD0097" w:rsidRPr="001C0FC4" w:rsidRDefault="00DD0097" w:rsidP="003D7D35">
            <w:pPr>
              <w:pStyle w:val="TAC"/>
              <w:spacing w:line="252" w:lineRule="auto"/>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1A38A982" w14:textId="77777777" w:rsidR="00DD0097" w:rsidRPr="001C0FC4" w:rsidRDefault="00DD0097" w:rsidP="003D7D35">
            <w:pPr>
              <w:pStyle w:val="TAC"/>
              <w:spacing w:line="252" w:lineRule="auto"/>
            </w:pPr>
            <w:r w:rsidRPr="001C0FC4">
              <w:t>P</w:t>
            </w:r>
          </w:p>
        </w:tc>
      </w:tr>
      <w:tr w:rsidR="00DD0097" w:rsidRPr="001C0FC4" w14:paraId="6B1932EE"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2EAA427" w14:textId="77777777" w:rsidR="00DD0097" w:rsidRPr="001C0FC4" w:rsidRDefault="00DD0097" w:rsidP="003D7D35">
            <w:pPr>
              <w:pStyle w:val="TAC"/>
            </w:pPr>
            <w:r w:rsidRPr="001C0FC4">
              <w:t>12</w:t>
            </w:r>
          </w:p>
        </w:tc>
        <w:tc>
          <w:tcPr>
            <w:tcW w:w="3970" w:type="dxa"/>
            <w:tcBorders>
              <w:top w:val="single" w:sz="4" w:space="0" w:color="auto"/>
              <w:left w:val="single" w:sz="4" w:space="0" w:color="auto"/>
              <w:bottom w:val="single" w:sz="4" w:space="0" w:color="auto"/>
              <w:right w:val="single" w:sz="4" w:space="0" w:color="auto"/>
            </w:tcBorders>
            <w:hideMark/>
          </w:tcPr>
          <w:p w14:paraId="3EA84063" w14:textId="77777777" w:rsidR="00DD0097" w:rsidRPr="001C0FC4" w:rsidRDefault="00DD0097" w:rsidP="003D7D35">
            <w:pPr>
              <w:pStyle w:val="TAL"/>
            </w:pPr>
            <w:r w:rsidRPr="001C0FC4">
              <w:t>Check: Has the UE (MCData client) downloaded test file 1 (TS 36.579-7 A.3.1)?</w:t>
            </w:r>
          </w:p>
          <w:p w14:paraId="57BAF619"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3A7FF8A5"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A72AA6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C012BA7"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53F4A2DF" w14:textId="77777777" w:rsidR="00DD0097" w:rsidRPr="001C0FC4" w:rsidRDefault="00DD0097" w:rsidP="003D7D35">
            <w:pPr>
              <w:pStyle w:val="TAC"/>
            </w:pPr>
            <w:r w:rsidRPr="001C0FC4">
              <w:t>P</w:t>
            </w:r>
          </w:p>
        </w:tc>
      </w:tr>
      <w:tr w:rsidR="00DD0097" w:rsidRPr="001C0FC4" w14:paraId="275CDBF1"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40C3C035" w14:textId="77777777" w:rsidR="00DD0097" w:rsidRPr="001C0FC4" w:rsidRDefault="00DD0097" w:rsidP="003D7D35">
            <w:pPr>
              <w:pStyle w:val="TAN"/>
            </w:pPr>
            <w:r w:rsidRPr="001C0FC4">
              <w:t>NOTE 1:</w:t>
            </w:r>
            <w:r w:rsidRPr="001C0FC4">
              <w:tab/>
              <w:t>This is expected to be done via a suitable implementation dependent MMI.</w:t>
            </w:r>
          </w:p>
          <w:p w14:paraId="30B192E3" w14:textId="77777777" w:rsidR="00DD0097" w:rsidRPr="001C0FC4" w:rsidRDefault="00DD0097" w:rsidP="003D7D35">
            <w:pPr>
              <w:pStyle w:val="TAN"/>
            </w:pPr>
            <w:r w:rsidRPr="001C0FC4">
              <w:t>NOTE 2:</w:t>
            </w:r>
            <w:r w:rsidRPr="001C0FC4">
              <w:tab/>
              <w:t>Test file 1 for CT FD as specified in annex A.3.1.</w:t>
            </w:r>
          </w:p>
        </w:tc>
      </w:tr>
    </w:tbl>
    <w:p w14:paraId="306E7F59" w14:textId="77777777" w:rsidR="00DD0097" w:rsidRPr="001C0FC4" w:rsidRDefault="00DD0097" w:rsidP="00DD0097"/>
    <w:p w14:paraId="1A184829" w14:textId="77777777" w:rsidR="00DD0097" w:rsidRPr="001C0FC4" w:rsidRDefault="00DD0097" w:rsidP="00DD0097">
      <w:pPr>
        <w:pStyle w:val="H6"/>
      </w:pPr>
      <w:r w:rsidRPr="001C0FC4">
        <w:t>6.2.6.3.3</w:t>
      </w:r>
      <w:r w:rsidRPr="001C0FC4">
        <w:tab/>
        <w:t>Specific message contents</w:t>
      </w:r>
    </w:p>
    <w:p w14:paraId="309503AB" w14:textId="77777777" w:rsidR="00DD0097" w:rsidRPr="001C0FC4" w:rsidRDefault="00DD0097" w:rsidP="00DD0097">
      <w:pPr>
        <w:pStyle w:val="TH"/>
      </w:pPr>
      <w:r w:rsidRPr="001C0FC4">
        <w:t>Table 6.2.6.3.3-1: SIP MESSAGE from the SS (step 1A, Table 6.2.6.3.2-1;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2132DA8"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FBA887E" w14:textId="77777777" w:rsidR="00DD0097" w:rsidRPr="001C0FC4" w:rsidRDefault="00DD0097" w:rsidP="003D7D35">
            <w:pPr>
              <w:pStyle w:val="TAL"/>
            </w:pPr>
            <w:r w:rsidRPr="001C0FC4">
              <w:t>Derivation Path: TS 36.579-1 [2], Table 5.5.2.7.2-1, condition MCDATA_FD, MCDATA_SIGNALLING</w:t>
            </w:r>
          </w:p>
        </w:tc>
      </w:tr>
      <w:tr w:rsidR="00DD0097" w:rsidRPr="001C0FC4" w14:paraId="060EA74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4CB3E62"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24D97F"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14B890D7"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07994853"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1E783ED1" w14:textId="77777777" w:rsidR="00DD0097" w:rsidRPr="001C0FC4" w:rsidRDefault="00DD0097" w:rsidP="003D7D35">
            <w:pPr>
              <w:pStyle w:val="TAH"/>
            </w:pPr>
            <w:r w:rsidRPr="001C0FC4">
              <w:t>Condition</w:t>
            </w:r>
          </w:p>
        </w:tc>
      </w:tr>
      <w:tr w:rsidR="00DD0097" w:rsidRPr="001C0FC4" w14:paraId="7278DEF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B340FFA"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755EB1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627F81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66663E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144A73" w14:textId="77777777" w:rsidR="00DD0097" w:rsidRPr="001C0FC4" w:rsidRDefault="00DD0097" w:rsidP="003D7D35">
            <w:pPr>
              <w:pStyle w:val="TAL"/>
            </w:pPr>
          </w:p>
        </w:tc>
      </w:tr>
      <w:tr w:rsidR="00DD0097" w:rsidRPr="001C0FC4" w14:paraId="08DF7B3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20E849F"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20287F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6274ED8" w14:textId="77777777" w:rsidR="00DD0097" w:rsidRPr="001C0FC4" w:rsidRDefault="00DD0097" w:rsidP="003D7D35">
            <w:pPr>
              <w:pStyle w:val="TAL"/>
            </w:pPr>
            <w:r w:rsidRPr="001C0FC4">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3D08AA2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758E44" w14:textId="77777777" w:rsidR="00DD0097" w:rsidRPr="001C0FC4" w:rsidRDefault="00DD0097" w:rsidP="003D7D35">
            <w:pPr>
              <w:pStyle w:val="TAL"/>
            </w:pPr>
          </w:p>
        </w:tc>
      </w:tr>
      <w:tr w:rsidR="00DD0097" w:rsidRPr="001C0FC4" w14:paraId="6209222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0874694"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0AB3B75" w14:textId="77777777" w:rsidR="00DD0097" w:rsidRPr="001C0FC4" w:rsidRDefault="00DD0097" w:rsidP="003D7D35">
            <w:pPr>
              <w:pStyle w:val="TAL"/>
            </w:pPr>
            <w:r w:rsidRPr="001C0FC4">
              <w:t>MCData-Info as described in Table 6.2.6.3.3-2</w:t>
            </w:r>
          </w:p>
        </w:tc>
        <w:tc>
          <w:tcPr>
            <w:tcW w:w="2127" w:type="dxa"/>
            <w:tcBorders>
              <w:top w:val="single" w:sz="4" w:space="0" w:color="auto"/>
              <w:left w:val="single" w:sz="4" w:space="0" w:color="auto"/>
              <w:bottom w:val="single" w:sz="4" w:space="0" w:color="auto"/>
              <w:right w:val="single" w:sz="4" w:space="0" w:color="auto"/>
            </w:tcBorders>
          </w:tcPr>
          <w:p w14:paraId="2414F15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27B62E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28D4E7E" w14:textId="77777777" w:rsidR="00DD0097" w:rsidRPr="001C0FC4" w:rsidRDefault="00DD0097" w:rsidP="003D7D35">
            <w:pPr>
              <w:pStyle w:val="TAL"/>
            </w:pPr>
          </w:p>
        </w:tc>
      </w:tr>
      <w:tr w:rsidR="00DD0097" w:rsidRPr="001C0FC4" w14:paraId="208032B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370C921"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E0B3F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65787B"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2CBC76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AE51AE" w14:textId="77777777" w:rsidR="00DD0097" w:rsidRPr="001C0FC4" w:rsidRDefault="00DD0097" w:rsidP="003D7D35">
            <w:pPr>
              <w:pStyle w:val="TAL"/>
            </w:pPr>
          </w:p>
        </w:tc>
      </w:tr>
      <w:tr w:rsidR="00DD0097" w:rsidRPr="001C0FC4" w14:paraId="5CB9526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1265A4A"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762B17B" w14:textId="77777777" w:rsidR="00DD0097" w:rsidRPr="001C0FC4" w:rsidRDefault="00DD0097" w:rsidP="003D7D35">
            <w:pPr>
              <w:pStyle w:val="TAL"/>
            </w:pPr>
            <w:r w:rsidRPr="001C0FC4">
              <w:t>MCData Protected Payload Message containing FD SIGNALLING PAYLOAD as described in Table 6.2.6.3.3-3</w:t>
            </w:r>
          </w:p>
        </w:tc>
        <w:tc>
          <w:tcPr>
            <w:tcW w:w="2127" w:type="dxa"/>
            <w:tcBorders>
              <w:top w:val="single" w:sz="4" w:space="0" w:color="auto"/>
              <w:left w:val="single" w:sz="4" w:space="0" w:color="auto"/>
              <w:bottom w:val="single" w:sz="4" w:space="0" w:color="auto"/>
              <w:right w:val="single" w:sz="4" w:space="0" w:color="auto"/>
            </w:tcBorders>
          </w:tcPr>
          <w:p w14:paraId="503FAB6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59F619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E6FA929" w14:textId="77777777" w:rsidR="00DD0097" w:rsidRPr="001C0FC4" w:rsidRDefault="00DD0097" w:rsidP="003D7D35">
            <w:pPr>
              <w:pStyle w:val="TAL"/>
            </w:pPr>
          </w:p>
        </w:tc>
      </w:tr>
    </w:tbl>
    <w:p w14:paraId="4C9BF2D8" w14:textId="77777777" w:rsidR="00DD0097" w:rsidRPr="001C0FC4" w:rsidRDefault="00DD0097" w:rsidP="00DD0097"/>
    <w:p w14:paraId="15C01ABE" w14:textId="77777777" w:rsidR="00DD0097" w:rsidRPr="001C0FC4" w:rsidRDefault="00DD0097" w:rsidP="00DD0097">
      <w:pPr>
        <w:pStyle w:val="TH"/>
      </w:pPr>
      <w:r w:rsidRPr="001C0FC4">
        <w:t xml:space="preserve">Table 6.2.6.3.3-2: </w:t>
      </w:r>
      <w:r w:rsidRPr="001C0FC4">
        <w:rPr>
          <w:bCs/>
          <w:sz w:val="18"/>
        </w:rPr>
        <w:t xml:space="preserve">MCData-Info </w:t>
      </w:r>
      <w:r w:rsidRPr="001C0FC4">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52D08F1"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5CEAF70" w14:textId="77777777" w:rsidR="00DD0097" w:rsidRPr="001C0FC4" w:rsidRDefault="00DD0097" w:rsidP="003D7D35">
            <w:pPr>
              <w:pStyle w:val="TAL"/>
            </w:pPr>
            <w:r w:rsidRPr="001C0FC4">
              <w:t>Derivation Path: TS 36.579-1 [2], Table 5.5.3.2.2-3, condition MCD_1to1</w:t>
            </w:r>
          </w:p>
        </w:tc>
      </w:tr>
      <w:tr w:rsidR="00DD0097" w:rsidRPr="001C0FC4" w14:paraId="08E9C06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BBCFAAB"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E921EC"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69C75697"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1F51C270"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1E9D0587" w14:textId="77777777" w:rsidR="00DD0097" w:rsidRPr="001C0FC4" w:rsidRDefault="00DD0097" w:rsidP="003D7D35">
            <w:pPr>
              <w:pStyle w:val="TAH"/>
            </w:pPr>
            <w:r w:rsidRPr="001C0FC4">
              <w:t>Condition</w:t>
            </w:r>
          </w:p>
        </w:tc>
      </w:tr>
      <w:tr w:rsidR="00DD0097" w:rsidRPr="001C0FC4" w14:paraId="3754CE3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A87A171" w14:textId="77777777" w:rsidR="00DD0097" w:rsidRPr="001C0FC4" w:rsidRDefault="00DD0097" w:rsidP="003D7D35">
            <w:pPr>
              <w:pStyle w:val="TAL"/>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104913F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E90A3A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DE245B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C991203" w14:textId="77777777" w:rsidR="00DD0097" w:rsidRPr="001C0FC4" w:rsidRDefault="00DD0097" w:rsidP="003D7D35">
            <w:pPr>
              <w:pStyle w:val="TAL"/>
            </w:pPr>
          </w:p>
        </w:tc>
      </w:tr>
      <w:tr w:rsidR="00DD0097" w:rsidRPr="001C0FC4" w14:paraId="0DFC6A9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B78C922" w14:textId="77777777" w:rsidR="00DD0097" w:rsidRPr="001C0FC4" w:rsidRDefault="00DD0097" w:rsidP="003D7D35">
            <w:pPr>
              <w:pStyle w:val="TAL"/>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3C9086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25506B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2EFF23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A2B6633" w14:textId="77777777" w:rsidR="00DD0097" w:rsidRPr="001C0FC4" w:rsidRDefault="00DD0097" w:rsidP="003D7D35">
            <w:pPr>
              <w:pStyle w:val="TAL"/>
            </w:pPr>
          </w:p>
        </w:tc>
      </w:tr>
      <w:tr w:rsidR="00DD0097" w:rsidRPr="001C0FC4" w14:paraId="3AD097C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7915E26" w14:textId="77777777" w:rsidR="00DD0097" w:rsidRPr="001C0FC4" w:rsidRDefault="00DD0097" w:rsidP="003D7D35">
            <w:pPr>
              <w:pStyle w:val="TAL"/>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0ED59BFE" w14:textId="77777777" w:rsidR="00DD0097" w:rsidRPr="001C0FC4" w:rsidRDefault="00DD0097" w:rsidP="003D7D35">
            <w:pPr>
              <w:pStyle w:val="TAL"/>
            </w:pPr>
            <w:r w:rsidRPr="001C0FC4">
              <w:t>"one-to-one-fd"</w:t>
            </w:r>
          </w:p>
        </w:tc>
        <w:tc>
          <w:tcPr>
            <w:tcW w:w="2127" w:type="dxa"/>
            <w:tcBorders>
              <w:top w:val="single" w:sz="4" w:space="0" w:color="auto"/>
              <w:left w:val="single" w:sz="4" w:space="0" w:color="auto"/>
              <w:bottom w:val="single" w:sz="4" w:space="0" w:color="auto"/>
              <w:right w:val="single" w:sz="4" w:space="0" w:color="auto"/>
            </w:tcBorders>
          </w:tcPr>
          <w:p w14:paraId="33CE1DF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5614E0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0FB113A" w14:textId="77777777" w:rsidR="00DD0097" w:rsidRPr="001C0FC4" w:rsidRDefault="00DD0097" w:rsidP="003D7D35">
            <w:pPr>
              <w:pStyle w:val="TAL"/>
            </w:pPr>
          </w:p>
        </w:tc>
      </w:tr>
    </w:tbl>
    <w:p w14:paraId="6F5B0ECC" w14:textId="77777777" w:rsidR="00DD0097" w:rsidRPr="001C0FC4" w:rsidRDefault="00DD0097" w:rsidP="00DD0097"/>
    <w:p w14:paraId="13539030" w14:textId="77777777" w:rsidR="00DD0097" w:rsidRPr="001C0FC4" w:rsidRDefault="00DD0097" w:rsidP="00DD0097">
      <w:pPr>
        <w:pStyle w:val="TH"/>
      </w:pPr>
      <w:r w:rsidRPr="001C0FC4">
        <w:t>Table 6.2.6.3.3-3: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4E872C4"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7CF4075" w14:textId="77777777" w:rsidR="00DD0097" w:rsidRPr="001C0FC4" w:rsidRDefault="00DD0097" w:rsidP="003D7D35">
            <w:pPr>
              <w:pStyle w:val="TAL"/>
              <w:rPr>
                <w:rFonts w:cs="Arial"/>
                <w:szCs w:val="18"/>
              </w:rPr>
            </w:pPr>
            <w:r w:rsidRPr="001C0FC4">
              <w:rPr>
                <w:rFonts w:cs="Arial"/>
                <w:szCs w:val="18"/>
              </w:rPr>
              <w:t>Derivation Path: TS 36.579-1 [2], Table 5.5.3.8.6-1, condition FD_HTTP</w:t>
            </w:r>
          </w:p>
        </w:tc>
      </w:tr>
      <w:tr w:rsidR="00DD0097" w:rsidRPr="001C0FC4" w14:paraId="73F82AA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4878DC3"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565365"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DCA3690"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19C094E"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A1DCAC1" w14:textId="77777777" w:rsidR="00DD0097" w:rsidRPr="001C0FC4" w:rsidRDefault="00DD0097" w:rsidP="003D7D35">
            <w:pPr>
              <w:pStyle w:val="TAH"/>
              <w:rPr>
                <w:bCs/>
              </w:rPr>
            </w:pPr>
            <w:r w:rsidRPr="001C0FC4">
              <w:rPr>
                <w:bCs/>
              </w:rPr>
              <w:t>Condition</w:t>
            </w:r>
          </w:p>
        </w:tc>
      </w:tr>
      <w:tr w:rsidR="00DD0097" w:rsidRPr="001C0FC4" w14:paraId="2D75E36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28908A9" w14:textId="77777777" w:rsidR="00DD0097" w:rsidRPr="001C0FC4" w:rsidRDefault="00DD0097" w:rsidP="003D7D35">
            <w:pPr>
              <w:pStyle w:val="TAL"/>
              <w:rPr>
                <w:rFonts w:cs="Arial"/>
                <w:szCs w:val="18"/>
              </w:rPr>
            </w:pPr>
            <w:r w:rsidRPr="001C0FC4">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2E1DF3AB" w14:textId="77777777" w:rsidR="00DD0097" w:rsidRPr="001C0FC4" w:rsidRDefault="00DD0097" w:rsidP="003D7D35">
            <w:pPr>
              <w:pStyle w:val="TAL"/>
            </w:pPr>
            <w:r w:rsidRPr="001C0FC4">
              <w:t>'0001'B</w:t>
            </w:r>
          </w:p>
        </w:tc>
        <w:tc>
          <w:tcPr>
            <w:tcW w:w="2127" w:type="dxa"/>
            <w:tcBorders>
              <w:top w:val="single" w:sz="4" w:space="0" w:color="auto"/>
              <w:left w:val="single" w:sz="4" w:space="0" w:color="auto"/>
              <w:bottom w:val="single" w:sz="4" w:space="0" w:color="auto"/>
              <w:right w:val="single" w:sz="4" w:space="0" w:color="auto"/>
            </w:tcBorders>
            <w:hideMark/>
          </w:tcPr>
          <w:p w14:paraId="4E19AA68" w14:textId="77777777" w:rsidR="00DD0097" w:rsidRPr="001C0FC4" w:rsidRDefault="00DD0097" w:rsidP="003D7D35">
            <w:pPr>
              <w:pStyle w:val="TAL"/>
            </w:pPr>
            <w:r w:rsidRPr="001C0FC4">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49AB35F7" w14:textId="77777777" w:rsidR="00DD0097" w:rsidRPr="001C0FC4" w:rsidRDefault="00DD0097" w:rsidP="003D7D35">
            <w:pPr>
              <w:pStyle w:val="TAL"/>
            </w:pPr>
            <w:r w:rsidRPr="001C0FC4">
              <w:t>TS 24.282 [31] clause 15.2.16</w:t>
            </w:r>
          </w:p>
        </w:tc>
        <w:tc>
          <w:tcPr>
            <w:tcW w:w="1135" w:type="dxa"/>
            <w:tcBorders>
              <w:top w:val="single" w:sz="4" w:space="0" w:color="auto"/>
              <w:left w:val="single" w:sz="4" w:space="0" w:color="auto"/>
              <w:bottom w:val="single" w:sz="4" w:space="0" w:color="auto"/>
              <w:right w:val="single" w:sz="4" w:space="0" w:color="auto"/>
            </w:tcBorders>
          </w:tcPr>
          <w:p w14:paraId="48422AEF" w14:textId="77777777" w:rsidR="00DD0097" w:rsidRPr="001C0FC4" w:rsidRDefault="00DD0097" w:rsidP="003D7D35">
            <w:pPr>
              <w:pStyle w:val="TAL"/>
            </w:pPr>
          </w:p>
        </w:tc>
      </w:tr>
    </w:tbl>
    <w:p w14:paraId="1EA09778" w14:textId="77777777" w:rsidR="00DD0097" w:rsidRPr="001C0FC4" w:rsidRDefault="00DD0097" w:rsidP="00DD0097"/>
    <w:p w14:paraId="11DF95E9" w14:textId="77777777" w:rsidR="00DD0097" w:rsidRPr="001C0FC4" w:rsidRDefault="00DD0097" w:rsidP="00DD0097">
      <w:pPr>
        <w:pStyle w:val="TH"/>
      </w:pPr>
      <w:r w:rsidRPr="001C0FC4">
        <w:t>Table 6.2.6.3.3-4: Void</w:t>
      </w:r>
    </w:p>
    <w:p w14:paraId="4986D1C7" w14:textId="77777777" w:rsidR="00DD0097" w:rsidRPr="001C0FC4" w:rsidRDefault="00DD0097" w:rsidP="00DD0097">
      <w:pPr>
        <w:pStyle w:val="TH"/>
      </w:pPr>
      <w:r w:rsidRPr="001C0FC4">
        <w:t>Table 6.2.6.3.3-5: SIP MESSAGE from the UE (step 4, Table 6.2.6.3.2-1;</w:t>
      </w:r>
      <w:r w:rsidRPr="001C0FC4">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1587DFE"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542A99BB" w14:textId="77777777" w:rsidR="00DD0097" w:rsidRPr="001C0FC4" w:rsidRDefault="00DD0097" w:rsidP="003D7D35">
            <w:pPr>
              <w:pStyle w:val="TAL"/>
            </w:pPr>
            <w:r w:rsidRPr="001C0FC4">
              <w:t>Derivation Path: TS 36.579-1 [2], Table 5.5.2.7.1-1, condition MCDATA_FD, RESOURCE_LISTS, MCDATA_SIGNALLING</w:t>
            </w:r>
          </w:p>
        </w:tc>
      </w:tr>
      <w:tr w:rsidR="00DD0097" w:rsidRPr="001C0FC4" w14:paraId="3AC9919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AE631B2"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0D4AE4"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14FEC7E0"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0D4694F3"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67CCE712" w14:textId="77777777" w:rsidR="00DD0097" w:rsidRPr="001C0FC4" w:rsidRDefault="00DD0097" w:rsidP="003D7D35">
            <w:pPr>
              <w:pStyle w:val="TAH"/>
            </w:pPr>
            <w:r w:rsidRPr="001C0FC4">
              <w:t>Condition</w:t>
            </w:r>
          </w:p>
        </w:tc>
      </w:tr>
      <w:tr w:rsidR="00DD0097" w:rsidRPr="001C0FC4" w14:paraId="0ECF0AB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1E3A8A5"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5C9AAC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4A8FF7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25D3F2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E4DEECC" w14:textId="77777777" w:rsidR="00DD0097" w:rsidRPr="001C0FC4" w:rsidRDefault="00DD0097" w:rsidP="003D7D35">
            <w:pPr>
              <w:pStyle w:val="TAL"/>
            </w:pPr>
          </w:p>
        </w:tc>
      </w:tr>
      <w:tr w:rsidR="00DD0097" w:rsidRPr="001C0FC4" w14:paraId="115A1FE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7DAB2AC"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C05400F" w14:textId="77777777" w:rsidR="00DD0097" w:rsidRPr="001C0FC4" w:rsidRDefault="00DD0097" w:rsidP="003D7D35">
            <w:pPr>
              <w:pStyle w:val="TAL"/>
            </w:pPr>
            <w:r w:rsidRPr="001C0FC4">
              <w:t>not present</w:t>
            </w:r>
          </w:p>
        </w:tc>
        <w:tc>
          <w:tcPr>
            <w:tcW w:w="2127" w:type="dxa"/>
            <w:tcBorders>
              <w:top w:val="single" w:sz="4" w:space="0" w:color="auto"/>
              <w:left w:val="single" w:sz="4" w:space="0" w:color="auto"/>
              <w:bottom w:val="single" w:sz="4" w:space="0" w:color="auto"/>
              <w:right w:val="single" w:sz="4" w:space="0" w:color="auto"/>
            </w:tcBorders>
            <w:hideMark/>
          </w:tcPr>
          <w:p w14:paraId="5077558B" w14:textId="77777777" w:rsidR="00DD0097" w:rsidRPr="001C0FC4" w:rsidRDefault="00DD0097" w:rsidP="003D7D35">
            <w:pPr>
              <w:pStyle w:val="TAL"/>
            </w:pPr>
            <w:r w:rsidRPr="001C0FC4">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0D19840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6EA9B72" w14:textId="77777777" w:rsidR="00DD0097" w:rsidRPr="001C0FC4" w:rsidRDefault="00DD0097" w:rsidP="003D7D35">
            <w:pPr>
              <w:pStyle w:val="TAL"/>
            </w:pPr>
          </w:p>
        </w:tc>
      </w:tr>
      <w:tr w:rsidR="00DD0097" w:rsidRPr="001C0FC4" w14:paraId="1C28EE0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986E9A9"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7BEE53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16B58C0"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E38905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B057A12" w14:textId="77777777" w:rsidR="00DD0097" w:rsidRPr="001C0FC4" w:rsidRDefault="00DD0097" w:rsidP="003D7D35">
            <w:pPr>
              <w:pStyle w:val="TAL"/>
            </w:pPr>
          </w:p>
        </w:tc>
      </w:tr>
      <w:tr w:rsidR="00DD0097" w:rsidRPr="001C0FC4" w14:paraId="5F1BD9E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940C5E1"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4F4372E" w14:textId="77777777" w:rsidR="00DD0097" w:rsidRPr="001C0FC4" w:rsidRDefault="00DD0097" w:rsidP="003D7D35">
            <w:pPr>
              <w:pStyle w:val="TAL"/>
            </w:pPr>
            <w:r w:rsidRPr="001C0FC4">
              <w:t>MCData Protected Payload Message containing FD NOTIFICATION as described in Table 6.2.6.3.3-6</w:t>
            </w:r>
          </w:p>
        </w:tc>
        <w:tc>
          <w:tcPr>
            <w:tcW w:w="2127" w:type="dxa"/>
            <w:tcBorders>
              <w:top w:val="single" w:sz="4" w:space="0" w:color="auto"/>
              <w:left w:val="single" w:sz="4" w:space="0" w:color="auto"/>
              <w:bottom w:val="single" w:sz="4" w:space="0" w:color="auto"/>
              <w:right w:val="single" w:sz="4" w:space="0" w:color="auto"/>
            </w:tcBorders>
          </w:tcPr>
          <w:p w14:paraId="57F5D5D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D1AB71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4EE901F" w14:textId="77777777" w:rsidR="00DD0097" w:rsidRPr="001C0FC4" w:rsidRDefault="00DD0097" w:rsidP="003D7D35">
            <w:pPr>
              <w:pStyle w:val="TAL"/>
            </w:pPr>
          </w:p>
        </w:tc>
      </w:tr>
    </w:tbl>
    <w:p w14:paraId="4A82D77E" w14:textId="77777777" w:rsidR="00DD0097" w:rsidRPr="001C0FC4" w:rsidRDefault="00DD0097" w:rsidP="00DD0097"/>
    <w:p w14:paraId="1891EA8C" w14:textId="77777777" w:rsidR="00DD0097" w:rsidRPr="001C0FC4" w:rsidRDefault="00DD0097" w:rsidP="00DD0097">
      <w:pPr>
        <w:pStyle w:val="TH"/>
      </w:pPr>
      <w:r w:rsidRPr="001C0FC4">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114FE10"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30DFB44F" w14:textId="77777777" w:rsidR="00DD0097" w:rsidRPr="001C0FC4" w:rsidRDefault="00DD0097" w:rsidP="003D7D35">
            <w:pPr>
              <w:pStyle w:val="TAL"/>
            </w:pPr>
            <w:r w:rsidRPr="001C0FC4">
              <w:t>Derivation Path: TS 36.579-1 [2], Table 5.5.3.8.7-1, condition FD_ACCEPTED</w:t>
            </w:r>
          </w:p>
        </w:tc>
      </w:tr>
    </w:tbl>
    <w:p w14:paraId="6D636A9A" w14:textId="77777777" w:rsidR="00DD0097" w:rsidRPr="001C0FC4" w:rsidRDefault="00DD0097" w:rsidP="00DD0097"/>
    <w:p w14:paraId="19FD7807" w14:textId="77777777" w:rsidR="00DD0097" w:rsidRPr="001C0FC4" w:rsidRDefault="00DD0097" w:rsidP="00DD0097">
      <w:pPr>
        <w:pStyle w:val="TH"/>
      </w:pPr>
      <w:r w:rsidRPr="001C0FC4">
        <w:t>Table 6.2.6.3.3-7: HTTP GET from the UE (step 4, Table 6.2.6.3.2-1;</w:t>
      </w:r>
      <w:r w:rsidRPr="001C0FC4">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F94168A" w14:textId="77777777" w:rsidTr="003D7D35">
        <w:tc>
          <w:tcPr>
            <w:tcW w:w="9645" w:type="dxa"/>
            <w:tcBorders>
              <w:top w:val="single" w:sz="4" w:space="0" w:color="auto"/>
              <w:left w:val="single" w:sz="4" w:space="0" w:color="auto"/>
              <w:bottom w:val="single" w:sz="4" w:space="0" w:color="auto"/>
              <w:right w:val="single" w:sz="4" w:space="0" w:color="auto"/>
            </w:tcBorders>
            <w:hideMark/>
          </w:tcPr>
          <w:p w14:paraId="2BF2758B" w14:textId="77777777" w:rsidR="00DD0097" w:rsidRPr="001C0FC4" w:rsidRDefault="00DD0097" w:rsidP="003D7D35">
            <w:pPr>
              <w:pStyle w:val="TAL"/>
              <w:spacing w:line="252" w:lineRule="auto"/>
              <w:rPr>
                <w:rFonts w:cs="Arial"/>
                <w:szCs w:val="18"/>
              </w:rPr>
            </w:pPr>
            <w:r w:rsidRPr="001C0FC4">
              <w:t xml:space="preserve">Derivation Path: </w:t>
            </w:r>
            <w:r w:rsidRPr="001C0FC4">
              <w:rPr>
                <w:rFonts w:cs="Arial"/>
                <w:szCs w:val="18"/>
              </w:rPr>
              <w:t>TS 36.579-1 [2]</w:t>
            </w:r>
            <w:r w:rsidRPr="001C0FC4">
              <w:t>, Table 5.5.4.2-1, condition FD_HTTP</w:t>
            </w:r>
          </w:p>
        </w:tc>
      </w:tr>
    </w:tbl>
    <w:p w14:paraId="3F3152B9" w14:textId="77777777" w:rsidR="00DD0097" w:rsidRPr="001C0FC4" w:rsidRDefault="00DD0097" w:rsidP="00DD0097"/>
    <w:p w14:paraId="623F4B96" w14:textId="77777777" w:rsidR="00DD0097" w:rsidRPr="001C0FC4" w:rsidRDefault="00DD0097" w:rsidP="00DD0097">
      <w:pPr>
        <w:pStyle w:val="TH"/>
      </w:pPr>
      <w:r w:rsidRPr="001C0FC4">
        <w:t>Table 6.2.6.3.3-8: HTTP 200 (OK) from the SS (step 4, Table 6.2.6.3.2-1;</w:t>
      </w:r>
      <w:r w:rsidRPr="001C0FC4">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B2416C6" w14:textId="77777777" w:rsidTr="003D7D35">
        <w:tc>
          <w:tcPr>
            <w:tcW w:w="9645" w:type="dxa"/>
            <w:tcBorders>
              <w:top w:val="single" w:sz="4" w:space="0" w:color="auto"/>
              <w:left w:val="single" w:sz="4" w:space="0" w:color="auto"/>
              <w:bottom w:val="single" w:sz="4" w:space="0" w:color="auto"/>
              <w:right w:val="single" w:sz="4" w:space="0" w:color="auto"/>
            </w:tcBorders>
            <w:hideMark/>
          </w:tcPr>
          <w:p w14:paraId="3143A52A" w14:textId="77777777" w:rsidR="00DD0097" w:rsidRPr="001C0FC4" w:rsidRDefault="00DD0097" w:rsidP="003D7D35">
            <w:pPr>
              <w:pStyle w:val="TAL"/>
            </w:pPr>
            <w:r w:rsidRPr="001C0FC4">
              <w:t>Derivation Path: TS 36.579-1 [2], Table 5.5.4.6-1, condition FD_HTTP</w:t>
            </w:r>
          </w:p>
        </w:tc>
      </w:tr>
    </w:tbl>
    <w:p w14:paraId="028A6D98" w14:textId="77777777" w:rsidR="00DD0097" w:rsidRPr="001C0FC4" w:rsidRDefault="00DD0097" w:rsidP="00DD0097"/>
    <w:p w14:paraId="139B1486" w14:textId="77777777" w:rsidR="00DD0097" w:rsidRPr="001C0FC4" w:rsidRDefault="00DD0097" w:rsidP="00DD0097">
      <w:pPr>
        <w:pStyle w:val="TH"/>
      </w:pPr>
      <w:r w:rsidRPr="001C0FC4">
        <w:t>Table 6.2.6.3.3-9..10: Void</w:t>
      </w:r>
    </w:p>
    <w:p w14:paraId="3F6F03EB" w14:textId="77777777" w:rsidR="00DD0097" w:rsidRPr="001C0FC4" w:rsidRDefault="00DD0097" w:rsidP="00DD0097">
      <w:pPr>
        <w:pStyle w:val="TH"/>
      </w:pPr>
      <w:r w:rsidRPr="001C0FC4">
        <w:t>Table 6.2.6.3.3-11: SIP MESSAGE from the UE (step 4, Table 6.2.6.3.2-1;</w:t>
      </w:r>
      <w:r w:rsidRPr="001C0FC4">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B07989B"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20F6116F" w14:textId="77777777" w:rsidR="00DD0097" w:rsidRPr="001C0FC4" w:rsidRDefault="00DD0097" w:rsidP="003D7D35">
            <w:pPr>
              <w:pStyle w:val="TAL"/>
            </w:pPr>
            <w:r w:rsidRPr="001C0FC4">
              <w:t>Derivation Path: TS 36.579-1 [2], Table 5.5.2.7.1-1, condition MCDATA_FD, RESOURCE_LISTS, MCDATA_SIGNALLING</w:t>
            </w:r>
          </w:p>
        </w:tc>
      </w:tr>
      <w:tr w:rsidR="00DD0097" w:rsidRPr="001C0FC4" w14:paraId="22ECCB3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D763E84"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48F704"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66391C9B"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380B6371"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27F2A691" w14:textId="77777777" w:rsidR="00DD0097" w:rsidRPr="001C0FC4" w:rsidRDefault="00DD0097" w:rsidP="003D7D35">
            <w:pPr>
              <w:pStyle w:val="TAH"/>
            </w:pPr>
            <w:r w:rsidRPr="001C0FC4">
              <w:t>Condition</w:t>
            </w:r>
          </w:p>
        </w:tc>
      </w:tr>
      <w:tr w:rsidR="00DD0097" w:rsidRPr="001C0FC4" w14:paraId="6BFD573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13CBBD8"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1FF368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6DB594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7FC747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0C253D" w14:textId="77777777" w:rsidR="00DD0097" w:rsidRPr="001C0FC4" w:rsidRDefault="00DD0097" w:rsidP="003D7D35">
            <w:pPr>
              <w:pStyle w:val="TAL"/>
            </w:pPr>
          </w:p>
        </w:tc>
      </w:tr>
      <w:tr w:rsidR="00DD0097" w:rsidRPr="001C0FC4" w14:paraId="5C447FB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108EDAA"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92949B" w14:textId="77777777" w:rsidR="00DD0097" w:rsidRPr="001C0FC4" w:rsidRDefault="00DD0097" w:rsidP="003D7D35">
            <w:pPr>
              <w:pStyle w:val="TAL"/>
            </w:pPr>
            <w:r w:rsidRPr="001C0FC4">
              <w:t>not present</w:t>
            </w:r>
          </w:p>
        </w:tc>
        <w:tc>
          <w:tcPr>
            <w:tcW w:w="2127" w:type="dxa"/>
            <w:tcBorders>
              <w:top w:val="single" w:sz="4" w:space="0" w:color="auto"/>
              <w:left w:val="single" w:sz="4" w:space="0" w:color="auto"/>
              <w:bottom w:val="single" w:sz="4" w:space="0" w:color="auto"/>
              <w:right w:val="single" w:sz="4" w:space="0" w:color="auto"/>
            </w:tcBorders>
            <w:hideMark/>
          </w:tcPr>
          <w:p w14:paraId="585BF645" w14:textId="77777777" w:rsidR="00DD0097" w:rsidRPr="001C0FC4" w:rsidRDefault="00DD0097" w:rsidP="003D7D35">
            <w:pPr>
              <w:pStyle w:val="TAL"/>
            </w:pPr>
            <w:r w:rsidRPr="001C0FC4">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5B03879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7478A1" w14:textId="77777777" w:rsidR="00DD0097" w:rsidRPr="001C0FC4" w:rsidRDefault="00DD0097" w:rsidP="003D7D35">
            <w:pPr>
              <w:pStyle w:val="TAL"/>
            </w:pPr>
          </w:p>
        </w:tc>
      </w:tr>
      <w:tr w:rsidR="00DD0097" w:rsidRPr="001C0FC4" w14:paraId="1EF36C4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AE59243"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428DFF1"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2404F5"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3DEEDC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544BF9" w14:textId="77777777" w:rsidR="00DD0097" w:rsidRPr="001C0FC4" w:rsidRDefault="00DD0097" w:rsidP="003D7D35">
            <w:pPr>
              <w:pStyle w:val="TAL"/>
            </w:pPr>
          </w:p>
        </w:tc>
      </w:tr>
      <w:tr w:rsidR="00DD0097" w:rsidRPr="001C0FC4" w14:paraId="7A2C670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B8E551B"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E63E12D" w14:textId="77777777" w:rsidR="00DD0097" w:rsidRPr="001C0FC4" w:rsidRDefault="00DD0097" w:rsidP="003D7D35">
            <w:pPr>
              <w:pStyle w:val="TAL"/>
            </w:pPr>
            <w:r w:rsidRPr="001C0FC4">
              <w:t>MCData Protected Payload Message containing FD NOTIFICATION as described in Table 6.2.6.3.3-12</w:t>
            </w:r>
          </w:p>
        </w:tc>
        <w:tc>
          <w:tcPr>
            <w:tcW w:w="2127" w:type="dxa"/>
            <w:tcBorders>
              <w:top w:val="single" w:sz="4" w:space="0" w:color="auto"/>
              <w:left w:val="single" w:sz="4" w:space="0" w:color="auto"/>
              <w:bottom w:val="single" w:sz="4" w:space="0" w:color="auto"/>
              <w:right w:val="single" w:sz="4" w:space="0" w:color="auto"/>
            </w:tcBorders>
          </w:tcPr>
          <w:p w14:paraId="78C2324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D0F606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F11E83" w14:textId="77777777" w:rsidR="00DD0097" w:rsidRPr="001C0FC4" w:rsidRDefault="00DD0097" w:rsidP="003D7D35">
            <w:pPr>
              <w:pStyle w:val="TAL"/>
            </w:pPr>
          </w:p>
        </w:tc>
      </w:tr>
    </w:tbl>
    <w:p w14:paraId="147A20F0" w14:textId="77777777" w:rsidR="00DD0097" w:rsidRPr="001C0FC4" w:rsidRDefault="00DD0097" w:rsidP="00DD0097"/>
    <w:p w14:paraId="2C4E481E" w14:textId="77777777" w:rsidR="00DD0097" w:rsidRPr="001C0FC4" w:rsidRDefault="00DD0097" w:rsidP="00DD0097">
      <w:pPr>
        <w:pStyle w:val="TH"/>
      </w:pPr>
      <w:r w:rsidRPr="001C0FC4">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DE89E11"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523171D3" w14:textId="77777777" w:rsidR="00DD0097" w:rsidRPr="001C0FC4" w:rsidRDefault="00DD0097" w:rsidP="003D7D35">
            <w:pPr>
              <w:pStyle w:val="TAL"/>
            </w:pPr>
            <w:r w:rsidRPr="001C0FC4">
              <w:t>Derivation Path: TS 36.579-1 [2], Table 5.5.3.8.7-1, condition FD_COMPLETED</w:t>
            </w:r>
          </w:p>
        </w:tc>
      </w:tr>
    </w:tbl>
    <w:p w14:paraId="7004DA06" w14:textId="77777777" w:rsidR="00DD0097" w:rsidRPr="001C0FC4" w:rsidRDefault="00DD0097" w:rsidP="00DD0097"/>
    <w:p w14:paraId="052D0EF2" w14:textId="77777777" w:rsidR="00DD0097" w:rsidRPr="001C0FC4" w:rsidRDefault="00DD0097" w:rsidP="00DD0097">
      <w:pPr>
        <w:pStyle w:val="Heading3"/>
      </w:pPr>
      <w:bookmarkStart w:id="2550" w:name="_Toc42507364"/>
      <w:bookmarkStart w:id="2551" w:name="_Toc52307895"/>
      <w:bookmarkStart w:id="2552" w:name="_Toc52782435"/>
      <w:bookmarkStart w:id="2553" w:name="_Toc52783046"/>
      <w:bookmarkStart w:id="2554" w:name="_Toc59042915"/>
      <w:bookmarkStart w:id="2555" w:name="_Toc75459156"/>
      <w:bookmarkStart w:id="2556" w:name="_Toc90630596"/>
      <w:bookmarkStart w:id="2557" w:name="_Toc100778803"/>
      <w:bookmarkStart w:id="2558" w:name="_Toc101286134"/>
      <w:bookmarkStart w:id="2559" w:name="_Toc106817720"/>
      <w:bookmarkStart w:id="2560" w:name="_Toc106817845"/>
      <w:bookmarkStart w:id="2561" w:name="_Toc163573039"/>
      <w:bookmarkStart w:id="2562" w:name="_Toc522499818"/>
      <w:bookmarkStart w:id="2563" w:name="_Toc25610671"/>
      <w:bookmarkEnd w:id="2492"/>
      <w:bookmarkEnd w:id="2493"/>
      <w:r w:rsidRPr="001C0FC4">
        <w:t>6.2.7</w:t>
      </w:r>
      <w:r w:rsidRPr="001C0FC4">
        <w:tab/>
        <w:t>On-network / File Distribution (FD) / FD Using HTTP / Group Standalone FD / Mandatory Download / Without Disposition Request / Client Originated (CO)</w:t>
      </w:r>
      <w:bookmarkEnd w:id="2550"/>
      <w:bookmarkEnd w:id="2551"/>
      <w:bookmarkEnd w:id="2552"/>
      <w:bookmarkEnd w:id="2553"/>
      <w:bookmarkEnd w:id="2554"/>
      <w:bookmarkEnd w:id="2555"/>
      <w:bookmarkEnd w:id="2556"/>
      <w:bookmarkEnd w:id="2557"/>
      <w:bookmarkEnd w:id="2558"/>
      <w:bookmarkEnd w:id="2559"/>
      <w:bookmarkEnd w:id="2560"/>
      <w:bookmarkEnd w:id="2561"/>
    </w:p>
    <w:p w14:paraId="2CA309A5" w14:textId="77777777" w:rsidR="00DD0097" w:rsidRPr="001C0FC4" w:rsidRDefault="00DD0097" w:rsidP="00DD0097">
      <w:pPr>
        <w:pStyle w:val="H6"/>
      </w:pPr>
      <w:bookmarkStart w:id="2564" w:name="_Toc52782436"/>
      <w:bookmarkStart w:id="2565" w:name="_Toc52783047"/>
      <w:bookmarkStart w:id="2566" w:name="_Toc59042916"/>
      <w:r w:rsidRPr="001C0FC4">
        <w:t>6.2.7.1</w:t>
      </w:r>
      <w:r w:rsidRPr="001C0FC4">
        <w:tab/>
        <w:t>Test Purpose (TP)</w:t>
      </w:r>
      <w:bookmarkEnd w:id="2564"/>
      <w:bookmarkEnd w:id="2565"/>
      <w:bookmarkEnd w:id="2566"/>
    </w:p>
    <w:p w14:paraId="05B5CD78" w14:textId="77777777" w:rsidR="00DD0097" w:rsidRPr="001C0FC4" w:rsidRDefault="00DD0097" w:rsidP="00DD0097">
      <w:pPr>
        <w:pStyle w:val="H6"/>
      </w:pPr>
      <w:r w:rsidRPr="001C0FC4">
        <w:t>(1)</w:t>
      </w:r>
    </w:p>
    <w:p w14:paraId="2A9835DC"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2C56F46B"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EEB68E4"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Group Standalone FD message with a mandatory download and without a disposition request and the UE (MCDATA Client) is unaware of the URL of the Media Storage Function }</w:t>
      </w:r>
    </w:p>
    <w:p w14:paraId="4823B943"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MESSAGE to find the URL of the Media Storage Function </w:t>
      </w:r>
      <w:r w:rsidRPr="001C0FC4">
        <w:rPr>
          <w:b/>
          <w:bCs/>
          <w:noProof w:val="0"/>
        </w:rPr>
        <w:t>and</w:t>
      </w:r>
      <w:r w:rsidRPr="001C0FC4">
        <w:rPr>
          <w:noProof w:val="0"/>
        </w:rPr>
        <w:t xml:space="preserve"> responds to a SIP MESSAGE that contains the URL of the Media Storage Function with a SIP 200 (OK) message }</w:t>
      </w:r>
    </w:p>
    <w:p w14:paraId="1D870F4A" w14:textId="77777777" w:rsidR="00DD0097" w:rsidRPr="001C0FC4" w:rsidRDefault="00DD0097" w:rsidP="00DD0097">
      <w:pPr>
        <w:pStyle w:val="PL"/>
        <w:rPr>
          <w:noProof w:val="0"/>
        </w:rPr>
      </w:pPr>
      <w:r w:rsidRPr="001C0FC4">
        <w:rPr>
          <w:noProof w:val="0"/>
        </w:rPr>
        <w:t xml:space="preserve">            }</w:t>
      </w:r>
    </w:p>
    <w:p w14:paraId="61625C74" w14:textId="77777777" w:rsidR="00DD0097" w:rsidRPr="001C0FC4" w:rsidRDefault="00DD0097" w:rsidP="00DD0097">
      <w:pPr>
        <w:pStyle w:val="PL"/>
        <w:rPr>
          <w:noProof w:val="0"/>
        </w:rPr>
      </w:pPr>
    </w:p>
    <w:p w14:paraId="1581AE6D" w14:textId="77777777" w:rsidR="00DD0097" w:rsidRPr="001C0FC4" w:rsidRDefault="00DD0097" w:rsidP="00DD0097">
      <w:pPr>
        <w:pStyle w:val="H6"/>
      </w:pPr>
      <w:r w:rsidRPr="001C0FC4">
        <w:t>(2)</w:t>
      </w:r>
    </w:p>
    <w:p w14:paraId="2B0D4EBC"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3892528C"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60758CF0"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Group Standalone FD message with a mandatory download and without a disposition request and the UE (MCDATA Client) is aware of the URL of the Media Storage Function }</w:t>
      </w:r>
    </w:p>
    <w:p w14:paraId="18ACC95A"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uploads the file to the Media Storage Function via an HTTP POST message </w:t>
      </w:r>
      <w:r w:rsidRPr="001C0FC4">
        <w:rPr>
          <w:b/>
          <w:bCs/>
          <w:noProof w:val="0"/>
        </w:rPr>
        <w:t>and</w:t>
      </w:r>
      <w:r w:rsidRPr="001C0FC4">
        <w:rPr>
          <w:noProof w:val="0"/>
        </w:rPr>
        <w:t xml:space="preserve"> then sends the URL of the file location to the recipient via a SIP MESSAGE message }</w:t>
      </w:r>
    </w:p>
    <w:p w14:paraId="37B54655" w14:textId="77777777" w:rsidR="00DD0097" w:rsidRPr="001C0FC4" w:rsidRDefault="00DD0097" w:rsidP="00DD0097">
      <w:pPr>
        <w:pStyle w:val="PL"/>
        <w:rPr>
          <w:noProof w:val="0"/>
        </w:rPr>
      </w:pPr>
      <w:r w:rsidRPr="001C0FC4">
        <w:rPr>
          <w:noProof w:val="0"/>
        </w:rPr>
        <w:t xml:space="preserve">            }</w:t>
      </w:r>
    </w:p>
    <w:p w14:paraId="4057ED0A" w14:textId="77777777" w:rsidR="00DD0097" w:rsidRPr="001C0FC4" w:rsidRDefault="00DD0097" w:rsidP="00DD0097">
      <w:pPr>
        <w:pStyle w:val="PL"/>
        <w:rPr>
          <w:noProof w:val="0"/>
        </w:rPr>
      </w:pPr>
    </w:p>
    <w:p w14:paraId="082D8163" w14:textId="77777777" w:rsidR="00DD0097" w:rsidRPr="001C0FC4" w:rsidRDefault="00DD0097" w:rsidP="00DD0097">
      <w:pPr>
        <w:pStyle w:val="H6"/>
      </w:pPr>
      <w:r w:rsidRPr="001C0FC4">
        <w:t>(3)</w:t>
      </w:r>
    </w:p>
    <w:p w14:paraId="54C963E4"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the URL of the file location to the recipient }</w:t>
      </w:r>
    </w:p>
    <w:p w14:paraId="4D0A131F"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68C5851"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FD notification via a SIP MESSAGE message }</w:t>
      </w:r>
    </w:p>
    <w:p w14:paraId="2124DCEA"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with a SIP 200 (OK) message </w:t>
      </w:r>
      <w:r w:rsidRPr="001C0FC4">
        <w:rPr>
          <w:b/>
          <w:bCs/>
          <w:noProof w:val="0"/>
        </w:rPr>
        <w:t>and</w:t>
      </w:r>
      <w:r w:rsidRPr="001C0FC4">
        <w:rPr>
          <w:noProof w:val="0"/>
        </w:rPr>
        <w:t xml:space="preserve"> delivers the notification to the MCDATA User }</w:t>
      </w:r>
    </w:p>
    <w:p w14:paraId="1E3BCD69" w14:textId="77777777" w:rsidR="00DD0097" w:rsidRPr="001C0FC4" w:rsidRDefault="00DD0097" w:rsidP="00DD0097">
      <w:pPr>
        <w:pStyle w:val="PL"/>
        <w:rPr>
          <w:noProof w:val="0"/>
        </w:rPr>
      </w:pPr>
      <w:r w:rsidRPr="001C0FC4">
        <w:rPr>
          <w:noProof w:val="0"/>
        </w:rPr>
        <w:t xml:space="preserve">            }</w:t>
      </w:r>
    </w:p>
    <w:p w14:paraId="7743E4CC" w14:textId="77777777" w:rsidR="00DD0097" w:rsidRPr="001C0FC4" w:rsidRDefault="00DD0097" w:rsidP="00DD0097">
      <w:pPr>
        <w:pStyle w:val="PL"/>
        <w:rPr>
          <w:noProof w:val="0"/>
        </w:rPr>
      </w:pPr>
    </w:p>
    <w:p w14:paraId="02AD5409" w14:textId="77777777" w:rsidR="00DD0097" w:rsidRPr="001C0FC4" w:rsidRDefault="00DD0097" w:rsidP="00DD0097">
      <w:pPr>
        <w:pStyle w:val="H6"/>
      </w:pPr>
      <w:bookmarkStart w:id="2567" w:name="_Toc52782437"/>
      <w:bookmarkStart w:id="2568" w:name="_Toc52783048"/>
      <w:bookmarkStart w:id="2569" w:name="_Toc59042917"/>
      <w:r w:rsidRPr="001C0FC4">
        <w:t>6.2.7.2</w:t>
      </w:r>
      <w:r w:rsidRPr="001C0FC4">
        <w:tab/>
        <w:t>Conformance requirements</w:t>
      </w:r>
      <w:bookmarkEnd w:id="2567"/>
      <w:bookmarkEnd w:id="2568"/>
      <w:bookmarkEnd w:id="2569"/>
    </w:p>
    <w:p w14:paraId="4E7D7C5D" w14:textId="77777777" w:rsidR="00DD0097" w:rsidRPr="001C0FC4" w:rsidRDefault="00DD0097" w:rsidP="00DD0097">
      <w:r w:rsidRPr="001C0FC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F18E43D" w14:textId="77777777" w:rsidR="00DD0097" w:rsidRPr="001C0FC4" w:rsidRDefault="00DD0097" w:rsidP="00DD0097">
      <w:r w:rsidRPr="001C0FC4">
        <w:t>[TS 24.282, clause 10.2.1.3.2]</w:t>
      </w:r>
    </w:p>
    <w:p w14:paraId="38F8CA95" w14:textId="77777777" w:rsidR="00DD0097" w:rsidRPr="001C0FC4" w:rsidRDefault="00DD0097" w:rsidP="00DD0097">
      <w:r w:rsidRPr="001C0FC4">
        <w:t>To discover the absolute URI of the media storage function, the MCData client shall generate a SIP MESSAGE request towards the participating MCData function, in accordance with 3GPP TS 24.229 [5] and IETF RFC 3428 [6] with the clarifications given below.</w:t>
      </w:r>
    </w:p>
    <w:p w14:paraId="3B80887A" w14:textId="77777777" w:rsidR="00DD0097" w:rsidRPr="001C0FC4" w:rsidRDefault="00DD0097" w:rsidP="00DD0097">
      <w:r w:rsidRPr="001C0FC4">
        <w:t>The MCData client:</w:t>
      </w:r>
    </w:p>
    <w:p w14:paraId="4D007BB3" w14:textId="77777777" w:rsidR="00DD0097" w:rsidRPr="001C0FC4" w:rsidRDefault="00DD0097" w:rsidP="00DD0097">
      <w:pPr>
        <w:pStyle w:val="B10"/>
        <w:rPr>
          <w:rFonts w:eastAsia="SimSun"/>
        </w:rPr>
      </w:pPr>
      <w:r w:rsidRPr="001C0FC4">
        <w:rPr>
          <w:lang w:eastAsia="ko-KR"/>
        </w:rPr>
        <w:t>1)</w:t>
      </w:r>
      <w:r w:rsidRPr="001C0FC4">
        <w:rPr>
          <w:lang w:eastAsia="ko-KR"/>
        </w:rPr>
        <w:tab/>
        <w:t>shall build the SIP MESSAGE request as specified in subclause</w:t>
      </w:r>
      <w:r w:rsidRPr="001C0FC4">
        <w:t> 6.2.4.1;</w:t>
      </w:r>
    </w:p>
    <w:p w14:paraId="26965187"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6FC2772A" w14:textId="77777777" w:rsidR="00DD0097" w:rsidRPr="001C0FC4" w:rsidRDefault="00DD0097" w:rsidP="00DD0097">
      <w:pPr>
        <w:pStyle w:val="B10"/>
      </w:pPr>
      <w:r w:rsidRPr="001C0FC4">
        <w:rPr>
          <w:lang w:eastAsia="ko-KR"/>
        </w:rPr>
        <w:t>3)</w:t>
      </w:r>
      <w:r w:rsidRPr="001C0FC4">
        <w:rPr>
          <w:lang w:eastAsia="ko-KR"/>
        </w:rPr>
        <w:tab/>
        <w:t>shall insert in the SIP MESSAGE request an application/vnd.3gpp.mcdata-info+xml MIME body with a &lt;request-type&gt; element containing the value "</w:t>
      </w:r>
      <w:r w:rsidRPr="001C0FC4">
        <w:t>msf-disc-req";</w:t>
      </w:r>
    </w:p>
    <w:p w14:paraId="12627F45" w14:textId="77777777" w:rsidR="00DD0097" w:rsidRPr="001C0FC4" w:rsidRDefault="00DD0097" w:rsidP="00DD0097">
      <w:pPr>
        <w:pStyle w:val="B10"/>
      </w:pPr>
      <w:r w:rsidRPr="001C0FC4">
        <w:t>4)</w:t>
      </w:r>
      <w:r w:rsidRPr="001C0FC4">
        <w:tab/>
        <w:t xml:space="preserve">if </w:t>
      </w:r>
      <w:r w:rsidRPr="001C0FC4">
        <w:rPr>
          <w:lang w:eastAsia="ko-KR"/>
        </w:rPr>
        <w:t xml:space="preserve">the upload of a file is </w:t>
      </w:r>
      <w:r w:rsidRPr="001C0FC4">
        <w:t>for a group standalone FD request, shall include in an application/vnd.3gpp.mcdata-info+xml MIME body, the &lt;mcdata-calling-group-id&gt; element set to the required MCData group identity; and</w:t>
      </w:r>
    </w:p>
    <w:p w14:paraId="67B93B07" w14:textId="77777777" w:rsidR="00DD0097" w:rsidRPr="001C0FC4" w:rsidRDefault="00DD0097" w:rsidP="00DD0097">
      <w:pPr>
        <w:pStyle w:val="NO"/>
      </w:pPr>
      <w:r w:rsidRPr="001C0FC4">
        <w:t>NOTE 1:</w:t>
      </w:r>
      <w:r w:rsidRPr="001C0FC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481A67E4" w14:textId="77777777" w:rsidR="00DD0097" w:rsidRPr="001C0FC4" w:rsidRDefault="00DD0097" w:rsidP="00DD0097">
      <w:pPr>
        <w:pStyle w:val="B10"/>
        <w:rPr>
          <w:rFonts w:eastAsia="SimSun"/>
        </w:rPr>
      </w:pPr>
      <w:r w:rsidRPr="001C0FC4">
        <w:t>5)</w:t>
      </w:r>
      <w:r w:rsidRPr="001C0FC4">
        <w:tab/>
      </w:r>
      <w:r w:rsidRPr="001C0FC4">
        <w:rPr>
          <w:lang w:eastAsia="ko-KR"/>
        </w:rPr>
        <w:t xml:space="preserve">shall send the </w:t>
      </w:r>
      <w:r w:rsidRPr="001C0FC4">
        <w:rPr>
          <w:rFonts w:eastAsia="SimSun"/>
        </w:rPr>
        <w:t>SIP MESSAGE request according to rules and procedures of 3GPP TS 24.229 [5].</w:t>
      </w:r>
    </w:p>
    <w:p w14:paraId="38106255" w14:textId="77777777" w:rsidR="00DD0097" w:rsidRPr="001C0FC4" w:rsidRDefault="00DD0097" w:rsidP="00DD0097">
      <w:r w:rsidRPr="001C0FC4">
        <w:t>On receipt of a "SIP MESSAGE request for absolute URI discovery response", the MCData client:</w:t>
      </w:r>
    </w:p>
    <w:p w14:paraId="67991BD0" w14:textId="77777777" w:rsidR="00DD0097" w:rsidRPr="001C0FC4" w:rsidRDefault="00DD0097" w:rsidP="00DD0097">
      <w:pPr>
        <w:pStyle w:val="B10"/>
      </w:pPr>
      <w:r w:rsidRPr="001C0FC4">
        <w:t>1)</w:t>
      </w:r>
      <w:r w:rsidRPr="001C0FC4">
        <w:tab/>
        <w:t>shall store the absolute URI found in the &lt;mcdata-controller-psi&gt; element;</w:t>
      </w:r>
    </w:p>
    <w:p w14:paraId="77CCD898" w14:textId="77777777" w:rsidR="00DD0097" w:rsidRPr="001C0FC4" w:rsidRDefault="00DD0097" w:rsidP="00DD0097">
      <w:pPr>
        <w:pStyle w:val="B10"/>
        <w:rPr>
          <w:rFonts w:eastAsia="SimSun"/>
        </w:rPr>
      </w:pPr>
      <w:r w:rsidRPr="001C0FC4">
        <w:rPr>
          <w:rFonts w:eastAsia="SimSun"/>
        </w:rPr>
        <w:t>2)</w:t>
      </w:r>
      <w:r w:rsidRPr="001C0FC4">
        <w:rPr>
          <w:rFonts w:eastAsia="SimSun"/>
        </w:rPr>
        <w:tab/>
        <w:t>shall generate a SIP 200 (OK) response according to rules and procedures of 3GPP TS 24.229 [5]; and</w:t>
      </w:r>
    </w:p>
    <w:p w14:paraId="089E3DDA" w14:textId="77777777" w:rsidR="00DD0097" w:rsidRPr="001C0FC4" w:rsidRDefault="00DD0097" w:rsidP="00DD0097">
      <w:pPr>
        <w:pStyle w:val="B10"/>
        <w:rPr>
          <w:rFonts w:eastAsia="SimSun"/>
        </w:rPr>
      </w:pPr>
      <w:r w:rsidRPr="001C0FC4">
        <w:rPr>
          <w:rFonts w:eastAsia="SimSun"/>
        </w:rPr>
        <w:t>3)</w:t>
      </w:r>
      <w:r w:rsidRPr="001C0FC4">
        <w:rPr>
          <w:rFonts w:eastAsia="SimSun"/>
        </w:rPr>
        <w:tab/>
        <w:t>shall send the SIP 200 (OK) response towards the MCData server according to rules and procedures of 3GPP TS 24.229 [5].</w:t>
      </w:r>
    </w:p>
    <w:p w14:paraId="39B786C6" w14:textId="77777777" w:rsidR="00DD0097" w:rsidRPr="001C0FC4" w:rsidRDefault="00DD0097" w:rsidP="00DD0097">
      <w:r w:rsidRPr="001C0FC4">
        <w:t>[TS 24.282, clause 10.2.2.1]</w:t>
      </w:r>
    </w:p>
    <w:p w14:paraId="50BA24B5" w14:textId="77777777" w:rsidR="00DD0097" w:rsidRPr="001C0FC4" w:rsidRDefault="00DD0097" w:rsidP="00DD0097">
      <w:pPr>
        <w:rPr>
          <w:lang w:eastAsia="x-none"/>
        </w:rPr>
      </w:pPr>
      <w:r w:rsidRPr="001C0FC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101F183C" w14:textId="77777777" w:rsidR="00DD0097" w:rsidRPr="001C0FC4" w:rsidRDefault="00DD0097" w:rsidP="00DD0097">
      <w:pPr>
        <w:rPr>
          <w:lang w:eastAsia="x-none"/>
        </w:rPr>
      </w:pPr>
      <w:r w:rsidRPr="001C0FC4">
        <w:rPr>
          <w:lang w:eastAsia="x-none"/>
        </w:rPr>
        <w:t>The media storage client shall send HTTP requests over a TLS connection as specified for the HTTP client in the UE in annex</w:t>
      </w:r>
      <w:r w:rsidRPr="001C0FC4">
        <w:t> </w:t>
      </w:r>
      <w:r w:rsidRPr="001C0FC4">
        <w:rPr>
          <w:lang w:eastAsia="x-none"/>
        </w:rPr>
        <w:t xml:space="preserve">A of </w:t>
      </w:r>
      <w:r w:rsidRPr="001C0FC4">
        <w:t>3GPP TS 24.482 </w:t>
      </w:r>
      <w:r w:rsidRPr="001C0FC4">
        <w:rPr>
          <w:lang w:eastAsia="x-none"/>
        </w:rPr>
        <w:t>[24].</w:t>
      </w:r>
    </w:p>
    <w:p w14:paraId="13F17F88" w14:textId="77777777" w:rsidR="00DD0097" w:rsidRPr="001C0FC4" w:rsidRDefault="00DD0097" w:rsidP="00DD0097">
      <w:pPr>
        <w:pStyle w:val="NO"/>
      </w:pPr>
      <w:r w:rsidRPr="001C0FC4">
        <w:t>NOTE 1:</w:t>
      </w:r>
      <w:r w:rsidRPr="001C0FC4">
        <w:tab/>
        <w:t>The HTTP client encodes the MCData ID in the bearer access token of the Authorization header field of an HTTP request as specified in 3GPP TS 24.482 [24].</w:t>
      </w:r>
    </w:p>
    <w:p w14:paraId="32B62DB1" w14:textId="77777777" w:rsidR="00DD0097" w:rsidRPr="001C0FC4" w:rsidRDefault="00DD0097" w:rsidP="00DD0097">
      <w:pPr>
        <w:pStyle w:val="NO"/>
        <w:rPr>
          <w:rFonts w:eastAsia="Malgun Gothic"/>
        </w:rPr>
      </w:pPr>
      <w:r w:rsidRPr="001C0FC4">
        <w:t>NOTE 2:</w:t>
      </w:r>
      <w:r w:rsidRPr="001C0FC4">
        <w:tab/>
        <w:t xml:space="preserve">The HTTP client always sends the HTTP requests to an HTTP proxy. </w:t>
      </w:r>
      <w:r w:rsidRPr="001C0FC4">
        <w:rPr>
          <w:lang w:eastAsia="x-none"/>
        </w:rPr>
        <w:t>Annex</w:t>
      </w:r>
      <w:r w:rsidRPr="001C0FC4">
        <w:t> </w:t>
      </w:r>
      <w:r w:rsidRPr="001C0FC4">
        <w:rPr>
          <w:lang w:eastAsia="x-none"/>
        </w:rPr>
        <w:t xml:space="preserve">A of </w:t>
      </w:r>
      <w:r w:rsidRPr="001C0FC4">
        <w:t>3GPP TS 24.482 </w:t>
      </w:r>
      <w:r w:rsidRPr="001C0FC4">
        <w:rPr>
          <w:lang w:eastAsia="x-none"/>
        </w:rPr>
        <w:t>[24] indicates how the HTTP proxy forwards the HTTP request to the HTTP server.</w:t>
      </w:r>
    </w:p>
    <w:p w14:paraId="1203BC5D" w14:textId="77777777" w:rsidR="00DD0097" w:rsidRPr="001C0FC4" w:rsidRDefault="00DD0097" w:rsidP="00DD0097">
      <w:pPr>
        <w:rPr>
          <w:rFonts w:eastAsia="Malgun Gothic"/>
        </w:rPr>
      </w:pPr>
      <w:r w:rsidRPr="001C0FC4">
        <w:rPr>
          <w:rFonts w:eastAsia="Malgun Gothic"/>
        </w:rPr>
        <w:t>To upload a file to media storage function, the media storage client:</w:t>
      </w:r>
    </w:p>
    <w:p w14:paraId="345E0631" w14:textId="77777777" w:rsidR="00DD0097" w:rsidRPr="001C0FC4" w:rsidRDefault="00DD0097" w:rsidP="00DD0097">
      <w:pPr>
        <w:pStyle w:val="B10"/>
      </w:pPr>
      <w:r w:rsidRPr="001C0FC4">
        <w:rPr>
          <w:rFonts w:eastAsia="Malgun Gothic"/>
        </w:rPr>
        <w:t>1)</w:t>
      </w:r>
      <w:r w:rsidRPr="001C0FC4">
        <w:rPr>
          <w:rFonts w:eastAsia="Malgun Gothic"/>
        </w:rPr>
        <w:tab/>
        <w:t xml:space="preserve">shall generate an HTTP POST request as specified in </w:t>
      </w:r>
      <w:r w:rsidRPr="001C0FC4">
        <w:t>IETF RFC 7230 [22] and IETF RFC 7231 [23];</w:t>
      </w:r>
    </w:p>
    <w:p w14:paraId="16204771"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shall set the Request-URI to the absolute URI identifying the resource on a media storage function;</w:t>
      </w:r>
    </w:p>
    <w:p w14:paraId="6F617205" w14:textId="77777777" w:rsidR="00DD0097" w:rsidRPr="001C0FC4" w:rsidRDefault="00DD0097" w:rsidP="00DD0097">
      <w:pPr>
        <w:pStyle w:val="B10"/>
        <w:rPr>
          <w:rFonts w:eastAsia="Malgun Gothic"/>
        </w:rPr>
      </w:pPr>
      <w:r w:rsidRPr="001C0FC4">
        <w:rPr>
          <w:rFonts w:eastAsia="Malgun Gothic"/>
        </w:rPr>
        <w:t>3)</w:t>
      </w:r>
      <w:r w:rsidRPr="001C0FC4">
        <w:rPr>
          <w:rFonts w:eastAsia="Malgun Gothic"/>
        </w:rPr>
        <w:tab/>
        <w:t>shall set the Host header field to a hostname identifying the media storage function;</w:t>
      </w:r>
    </w:p>
    <w:p w14:paraId="08601DF6" w14:textId="77777777" w:rsidR="00DD0097" w:rsidRPr="001C0FC4" w:rsidRDefault="00DD0097" w:rsidP="00DD0097">
      <w:pPr>
        <w:pStyle w:val="B10"/>
      </w:pPr>
      <w:r w:rsidRPr="001C0FC4">
        <w:rPr>
          <w:rFonts w:eastAsia="Malgun Gothic"/>
        </w:rPr>
        <w:t>4)</w:t>
      </w:r>
      <w:r w:rsidRPr="001C0FC4">
        <w:rPr>
          <w:rFonts w:eastAsia="Malgun Gothic"/>
        </w:rPr>
        <w:tab/>
        <w:t xml:space="preserve">shall set the Content-Type header field to </w:t>
      </w:r>
      <w:r w:rsidRPr="001C0FC4">
        <w:t>multipart/mixed and with a boundary delimiter parameter set to any chosen value;</w:t>
      </w:r>
    </w:p>
    <w:p w14:paraId="6A6A0875" w14:textId="77777777" w:rsidR="00DD0097" w:rsidRPr="001C0FC4" w:rsidRDefault="00DD0097" w:rsidP="00DD0097">
      <w:pPr>
        <w:pStyle w:val="B10"/>
        <w:rPr>
          <w:lang w:eastAsia="ko-KR"/>
        </w:rPr>
      </w:pPr>
      <w:r w:rsidRPr="001C0FC4">
        <w:rPr>
          <w:rFonts w:eastAsia="Malgun Gothic"/>
        </w:rPr>
        <w:t>5)</w:t>
      </w:r>
      <w:r w:rsidRPr="001C0FC4">
        <w:rPr>
          <w:rFonts w:eastAsia="Malgun Gothic"/>
        </w:rPr>
        <w:tab/>
        <w:t xml:space="preserve">if the file upload is for one-to-one file distribution, shall insert </w:t>
      </w:r>
      <w:r w:rsidRPr="001C0FC4">
        <w:rPr>
          <w:lang w:eastAsia="ko-KR"/>
        </w:rPr>
        <w:t>an application/vnd.3gpp.mcdata-info+xml MIME body with:</w:t>
      </w:r>
    </w:p>
    <w:p w14:paraId="00D36326" w14:textId="77777777" w:rsidR="00DD0097" w:rsidRPr="001C0FC4" w:rsidRDefault="00DD0097" w:rsidP="00DD0097">
      <w:pPr>
        <w:pStyle w:val="B2"/>
      </w:pPr>
      <w:r w:rsidRPr="001C0FC4">
        <w:t>a)</w:t>
      </w:r>
      <w:r w:rsidRPr="001C0FC4">
        <w:tab/>
        <w:t>the &lt;request-type&gt; element set to a value of "one-to-one-fd"; and</w:t>
      </w:r>
    </w:p>
    <w:p w14:paraId="488F58D5" w14:textId="77777777" w:rsidR="00DD0097" w:rsidRPr="001C0FC4" w:rsidRDefault="00DD0097" w:rsidP="00DD0097">
      <w:pPr>
        <w:pStyle w:val="B2"/>
      </w:pPr>
      <w:r w:rsidRPr="001C0FC4">
        <w:t>b)</w:t>
      </w:r>
      <w:r w:rsidRPr="001C0FC4">
        <w:tab/>
        <w:t>the &lt;mcdata-calling-user-id&gt; element set to the originating MCData ID;</w:t>
      </w:r>
    </w:p>
    <w:p w14:paraId="3E4FCDC7" w14:textId="77777777" w:rsidR="00DD0097" w:rsidRPr="001C0FC4" w:rsidRDefault="00DD0097" w:rsidP="00DD0097">
      <w:pPr>
        <w:pStyle w:val="B10"/>
        <w:rPr>
          <w:lang w:eastAsia="ko-KR"/>
        </w:rPr>
      </w:pPr>
      <w:r w:rsidRPr="001C0FC4">
        <w:rPr>
          <w:rFonts w:eastAsia="Malgun Gothic"/>
        </w:rPr>
        <w:t>6)</w:t>
      </w:r>
      <w:r w:rsidRPr="001C0FC4">
        <w:rPr>
          <w:rFonts w:eastAsia="Malgun Gothic"/>
        </w:rPr>
        <w:tab/>
        <w:t xml:space="preserve">if the file upload is for group file distribution, shall insert </w:t>
      </w:r>
      <w:r w:rsidRPr="001C0FC4">
        <w:rPr>
          <w:lang w:eastAsia="ko-KR"/>
        </w:rPr>
        <w:t>an application/vnd.3gpp.mcdata-info+xml MIME body with:</w:t>
      </w:r>
    </w:p>
    <w:p w14:paraId="16962DE7" w14:textId="77777777" w:rsidR="00DD0097" w:rsidRPr="001C0FC4" w:rsidRDefault="00DD0097" w:rsidP="00DD0097">
      <w:pPr>
        <w:pStyle w:val="B2"/>
      </w:pPr>
      <w:r w:rsidRPr="001C0FC4">
        <w:t>a)</w:t>
      </w:r>
      <w:r w:rsidRPr="001C0FC4">
        <w:tab/>
        <w:t>the &lt;request-type&gt; element set to a value of "group-fd";</w:t>
      </w:r>
    </w:p>
    <w:p w14:paraId="1A6BABE5" w14:textId="77777777" w:rsidR="00DD0097" w:rsidRPr="001C0FC4" w:rsidRDefault="00DD0097" w:rsidP="00DD0097">
      <w:pPr>
        <w:pStyle w:val="B2"/>
      </w:pPr>
      <w:r w:rsidRPr="001C0FC4">
        <w:t>b)</w:t>
      </w:r>
      <w:r w:rsidRPr="001C0FC4">
        <w:tab/>
        <w:t>the &lt;mcdata-request-uri&gt; element set to the MCData group identity; and</w:t>
      </w:r>
    </w:p>
    <w:p w14:paraId="2FAE33C7" w14:textId="77777777" w:rsidR="00DD0097" w:rsidRPr="001C0FC4" w:rsidRDefault="00DD0097" w:rsidP="00DD0097">
      <w:pPr>
        <w:pStyle w:val="B2"/>
      </w:pPr>
      <w:r w:rsidRPr="001C0FC4">
        <w:t>c)</w:t>
      </w:r>
      <w:r w:rsidRPr="001C0FC4">
        <w:tab/>
        <w:t>the &lt;mcdata-calling-user-id&gt; element set to the originating MCData ID;</w:t>
      </w:r>
    </w:p>
    <w:p w14:paraId="49052CFD" w14:textId="77777777" w:rsidR="00DD0097" w:rsidRPr="001C0FC4" w:rsidRDefault="00DD0097" w:rsidP="00DD0097">
      <w:pPr>
        <w:pStyle w:val="B10"/>
        <w:rPr>
          <w:rFonts w:eastAsia="Malgun Gothic"/>
        </w:rPr>
      </w:pPr>
      <w:r w:rsidRPr="001C0FC4">
        <w:t>7)</w:t>
      </w:r>
      <w:r w:rsidRPr="001C0FC4">
        <w:tab/>
        <w:t xml:space="preserve">if end-to-end security is required for a one-to-one communication, the MCData client protects the </w:t>
      </w:r>
      <w:r w:rsidRPr="001C0FC4">
        <w:rPr>
          <w:rFonts w:eastAsia="Malgun Gothic"/>
        </w:rPr>
        <w:t>binary data representing the file and prefixes the protected binary data with security parameters as described in 3GPP TS 33.180 [26];</w:t>
      </w:r>
    </w:p>
    <w:p w14:paraId="669BBBA0" w14:textId="77777777" w:rsidR="00DD0097" w:rsidRPr="001C0FC4" w:rsidRDefault="00DD0097" w:rsidP="00DD0097">
      <w:pPr>
        <w:pStyle w:val="B10"/>
      </w:pPr>
      <w:r w:rsidRPr="001C0FC4">
        <w:rPr>
          <w:rFonts w:eastAsia="Malgun Gothic"/>
        </w:rPr>
        <w:t>8)</w:t>
      </w:r>
      <w:r w:rsidRPr="001C0FC4">
        <w:rPr>
          <w:rFonts w:eastAsia="Malgun Gothic"/>
        </w:rPr>
        <w:tab/>
      </w:r>
      <w:r w:rsidRPr="001C0FC4">
        <w:t xml:space="preserve">if </w:t>
      </w:r>
    </w:p>
    <w:p w14:paraId="7F79E188" w14:textId="77777777" w:rsidR="00DD0097" w:rsidRPr="001C0FC4" w:rsidRDefault="00DD0097" w:rsidP="00DD0097">
      <w:pPr>
        <w:pStyle w:val="B2"/>
        <w:rPr>
          <w:rFonts w:eastAsia="Malgun Gothic"/>
        </w:rPr>
      </w:pPr>
      <w:r w:rsidRPr="001C0FC4">
        <w:t>i)</w:t>
      </w:r>
      <w:r w:rsidRPr="001C0FC4">
        <w:tab/>
        <w:t>end-to-end security is not required</w:t>
      </w:r>
      <w:r w:rsidRPr="001C0FC4">
        <w:rPr>
          <w:rFonts w:eastAsia="Malgun Gothic"/>
        </w:rPr>
        <w:t xml:space="preserve"> for a one-to-one communication, or</w:t>
      </w:r>
    </w:p>
    <w:p w14:paraId="01CE1AA4" w14:textId="77777777" w:rsidR="00DD0097" w:rsidRPr="001C0FC4" w:rsidRDefault="00DD0097" w:rsidP="00DD0097">
      <w:pPr>
        <w:pStyle w:val="B2"/>
        <w:rPr>
          <w:rFonts w:eastAsia="Malgun Gothic"/>
        </w:rPr>
      </w:pPr>
      <w:r w:rsidRPr="001C0FC4">
        <w:rPr>
          <w:rFonts w:eastAsia="Malgun Gothic"/>
        </w:rPr>
        <w:t>ii)</w:t>
      </w:r>
      <w:r w:rsidRPr="001C0FC4">
        <w:rPr>
          <w:rFonts w:eastAsia="Malgun Gothic"/>
        </w:rPr>
        <w:tab/>
        <w:t>the file upload is for group file distribution;</w:t>
      </w:r>
    </w:p>
    <w:p w14:paraId="5AE0BF59" w14:textId="77777777" w:rsidR="00DD0097" w:rsidRPr="001C0FC4" w:rsidRDefault="00DD0097" w:rsidP="00DD0097">
      <w:pPr>
        <w:pStyle w:val="B10"/>
        <w:rPr>
          <w:rFonts w:eastAsia="Malgun Gothic"/>
        </w:rPr>
      </w:pPr>
      <w:r w:rsidRPr="001C0FC4">
        <w:rPr>
          <w:rFonts w:eastAsia="Malgun Gothic"/>
        </w:rPr>
        <w:tab/>
        <w:t xml:space="preserve">shall include the binary data representing the file with Content-Type field set to </w:t>
      </w:r>
      <w:r w:rsidRPr="001C0FC4">
        <w:t>application/octet-stream and Content-Length field set to the file size</w:t>
      </w:r>
      <w:r w:rsidRPr="001C0FC4">
        <w:rPr>
          <w:rFonts w:eastAsia="Malgun Gothic"/>
        </w:rPr>
        <w:t>; and</w:t>
      </w:r>
    </w:p>
    <w:p w14:paraId="7B1994E5" w14:textId="77777777" w:rsidR="00DD0097" w:rsidRPr="001C0FC4" w:rsidRDefault="00DD0097" w:rsidP="00DD0097">
      <w:pPr>
        <w:pStyle w:val="B10"/>
        <w:rPr>
          <w:rFonts w:eastAsia="Malgun Gothic"/>
        </w:rPr>
      </w:pPr>
      <w:r w:rsidRPr="001C0FC4">
        <w:rPr>
          <w:rFonts w:eastAsia="Malgun Gothic"/>
        </w:rPr>
        <w:t>9)</w:t>
      </w:r>
      <w:r w:rsidRPr="001C0FC4">
        <w:rPr>
          <w:rFonts w:eastAsia="Malgun Gothic"/>
        </w:rPr>
        <w:tab/>
        <w:t>shall send the HTTP POST request towards the media storage function.</w:t>
      </w:r>
    </w:p>
    <w:p w14:paraId="1F7204B0" w14:textId="77777777" w:rsidR="00DD0097" w:rsidRPr="001C0FC4" w:rsidRDefault="00DD0097" w:rsidP="00DD0097">
      <w:pPr>
        <w:pStyle w:val="B10"/>
        <w:ind w:left="0" w:firstLine="0"/>
        <w:rPr>
          <w:rFonts w:eastAsia="Malgun Gothic"/>
        </w:rPr>
      </w:pPr>
      <w:r w:rsidRPr="001C0FC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742A9233" w14:textId="77777777" w:rsidR="00DD0097" w:rsidRPr="001C0FC4" w:rsidRDefault="00DD0097" w:rsidP="00DD0097">
      <w:r w:rsidRPr="001C0FC4">
        <w:t>[TS 24.282, clause 10.2.4.2.1]</w:t>
      </w:r>
    </w:p>
    <w:p w14:paraId="2037AC8F" w14:textId="77777777" w:rsidR="00DD0097" w:rsidRPr="001C0FC4" w:rsidRDefault="00DD0097" w:rsidP="00DD0097">
      <w:r w:rsidRPr="001C0FC4">
        <w:t>The MCData client shall generate a SIP MESSAGE request in accordance with 3GPP TS 24.229 [5] and IETF RFC 3428 [6] with the clarifications given below.</w:t>
      </w:r>
    </w:p>
    <w:p w14:paraId="12E3B182" w14:textId="77777777" w:rsidR="00DD0097" w:rsidRPr="001C0FC4" w:rsidRDefault="00DD0097" w:rsidP="00DD0097">
      <w:r w:rsidRPr="001C0FC4">
        <w:t>The MCData client:</w:t>
      </w:r>
    </w:p>
    <w:p w14:paraId="441D8D9C" w14:textId="77777777" w:rsidR="00DD0097" w:rsidRPr="001C0FC4" w:rsidRDefault="00DD0097" w:rsidP="00DD0097">
      <w:pPr>
        <w:pStyle w:val="B10"/>
      </w:pPr>
      <w:r w:rsidRPr="001C0FC4">
        <w:rPr>
          <w:lang w:eastAsia="ko-KR"/>
        </w:rPr>
        <w:t>1)</w:t>
      </w:r>
      <w:r w:rsidRPr="001C0FC4">
        <w:rPr>
          <w:lang w:eastAsia="ko-KR"/>
        </w:rPr>
        <w:tab/>
        <w:t>shall build the SIP MESSAGE request as specified in subclause 6.2.4.1;</w:t>
      </w:r>
    </w:p>
    <w:p w14:paraId="3CCE7B27" w14:textId="77777777" w:rsidR="00DD0097" w:rsidRPr="001C0FC4" w:rsidRDefault="00DD0097" w:rsidP="00DD0097">
      <w:pPr>
        <w:pStyle w:val="B10"/>
      </w:pPr>
      <w:r w:rsidRPr="001C0FC4">
        <w:t>2)</w:t>
      </w:r>
      <w:r w:rsidRPr="001C0FC4">
        <w:tab/>
        <w:t>if a one-to-one standalone FD message is to be sent shall insert in the SIP MESSAGE request:</w:t>
      </w:r>
    </w:p>
    <w:p w14:paraId="58576D12" w14:textId="77777777" w:rsidR="00DD0097" w:rsidRPr="001C0FC4" w:rsidRDefault="00DD0097" w:rsidP="00DD0097">
      <w:pPr>
        <w:pStyle w:val="B2"/>
      </w:pPr>
      <w:r w:rsidRPr="001C0FC4">
        <w:t>a)</w:t>
      </w:r>
      <w:r w:rsidRPr="001C0FC4">
        <w:tab/>
        <w:t>an application/resource-lists+xml MIME body with the MCData ID of the target MCData user, according to rules and procedures of IETF RFC 4826 [9]; and</w:t>
      </w:r>
    </w:p>
    <w:p w14:paraId="2D002694" w14:textId="77777777" w:rsidR="00DD0097" w:rsidRPr="001C0FC4" w:rsidRDefault="00DD0097" w:rsidP="00DD0097">
      <w:pPr>
        <w:pStyle w:val="B2"/>
        <w:rPr>
          <w:lang w:eastAsia="ko-KR"/>
        </w:rPr>
      </w:pPr>
      <w:r w:rsidRPr="001C0FC4">
        <w:t>b)</w:t>
      </w:r>
      <w:r w:rsidRPr="001C0FC4">
        <w:rPr>
          <w:lang w:eastAsia="ko-KR"/>
        </w:rPr>
        <w:tab/>
        <w:t>an application/vnd.3gpp.mcdata-info+xml MIME body with a &lt;request-type&gt; element set to a value of "one-to-one-fd";</w:t>
      </w:r>
    </w:p>
    <w:p w14:paraId="79D4C9D6" w14:textId="77777777" w:rsidR="00DD0097" w:rsidRPr="001C0FC4" w:rsidRDefault="00DD0097" w:rsidP="00DD0097">
      <w:pPr>
        <w:pStyle w:val="B3"/>
        <w:ind w:left="0" w:firstLine="0"/>
      </w:pPr>
      <w:r w:rsidRPr="001C0FC4">
        <w:t>…</w:t>
      </w:r>
    </w:p>
    <w:p w14:paraId="73502148" w14:textId="77777777" w:rsidR="00DD0097" w:rsidRPr="001C0FC4" w:rsidRDefault="00DD0097" w:rsidP="00DD0097">
      <w:pPr>
        <w:pStyle w:val="B10"/>
      </w:pPr>
      <w:r w:rsidRPr="001C0FC4">
        <w:t>4)</w:t>
      </w:r>
      <w:r w:rsidRPr="001C0FC4">
        <w:tab/>
        <w:t>shall generate a standalone FD message as specified in subclause 6.2.2.2; and</w:t>
      </w:r>
    </w:p>
    <w:p w14:paraId="6419C1D0" w14:textId="77777777" w:rsidR="00DD0097" w:rsidRPr="001C0FC4" w:rsidRDefault="00DD0097" w:rsidP="00DD0097">
      <w:pPr>
        <w:pStyle w:val="B10"/>
        <w:rPr>
          <w:rFonts w:eastAsia="SimSun"/>
        </w:rPr>
      </w:pPr>
      <w:r w:rsidRPr="001C0FC4">
        <w:rPr>
          <w:lang w:eastAsia="ko-KR"/>
        </w:rPr>
        <w:t>5)</w:t>
      </w:r>
      <w:r w:rsidRPr="001C0FC4">
        <w:rPr>
          <w:lang w:eastAsia="ko-KR"/>
        </w:rPr>
        <w:tab/>
        <w:t xml:space="preserve">shall send the </w:t>
      </w:r>
      <w:r w:rsidRPr="001C0FC4">
        <w:rPr>
          <w:rFonts w:eastAsia="SimSun"/>
        </w:rPr>
        <w:t>SIP MESSAGE request according to rules and procedures of 3GPP TS 24.229 [5].</w:t>
      </w:r>
    </w:p>
    <w:p w14:paraId="4B2D2FBD" w14:textId="77777777" w:rsidR="00DD0097" w:rsidRPr="001C0FC4" w:rsidRDefault="00DD0097" w:rsidP="00DD0097">
      <w:r w:rsidRPr="001C0FC4">
        <w:t>[TS 24.282, clause 12.2.1.2]</w:t>
      </w:r>
    </w:p>
    <w:p w14:paraId="1F8D4412" w14:textId="77777777" w:rsidR="00DD0097" w:rsidRPr="001C0FC4" w:rsidRDefault="00DD0097" w:rsidP="00DD0097">
      <w:pPr>
        <w:rPr>
          <w:rFonts w:eastAsia="SimSun"/>
        </w:rPr>
      </w:pPr>
      <w:r w:rsidRPr="001C0FC4">
        <w:rPr>
          <w:rFonts w:eastAsia="SimSun"/>
        </w:rPr>
        <w:t>Upon receipt of a:</w:t>
      </w:r>
    </w:p>
    <w:p w14:paraId="09793B49"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0AE423B5"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6D3A9577" w14:textId="77777777" w:rsidR="00DD0097" w:rsidRPr="001C0FC4" w:rsidRDefault="00DD0097" w:rsidP="00DD0097">
      <w:pPr>
        <w:rPr>
          <w:rFonts w:eastAsia="SimSun"/>
        </w:rPr>
      </w:pPr>
      <w:r w:rsidRPr="001C0FC4">
        <w:rPr>
          <w:rFonts w:eastAsia="SimSun"/>
        </w:rPr>
        <w:t>the MCData client:</w:t>
      </w:r>
    </w:p>
    <w:p w14:paraId="7B84F7B4"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371FAFCC"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55A8053E" w14:textId="77777777" w:rsidR="00DD0097" w:rsidRPr="001C0FC4" w:rsidRDefault="00DD0097" w:rsidP="00DD0097">
      <w:pPr>
        <w:pStyle w:val="H6"/>
      </w:pPr>
      <w:bookmarkStart w:id="2570" w:name="_Toc52782438"/>
      <w:bookmarkStart w:id="2571" w:name="_Toc52783049"/>
      <w:bookmarkStart w:id="2572" w:name="_Toc59042918"/>
      <w:r w:rsidRPr="001C0FC4">
        <w:t>6.2.7.3</w:t>
      </w:r>
      <w:r w:rsidRPr="001C0FC4">
        <w:tab/>
        <w:t>Test description</w:t>
      </w:r>
      <w:bookmarkEnd w:id="2570"/>
      <w:bookmarkEnd w:id="2571"/>
      <w:bookmarkEnd w:id="2572"/>
    </w:p>
    <w:p w14:paraId="29DDF716" w14:textId="77777777" w:rsidR="00DD0097" w:rsidRPr="001C0FC4" w:rsidRDefault="00DD0097" w:rsidP="00DD0097">
      <w:pPr>
        <w:pStyle w:val="H6"/>
      </w:pPr>
      <w:bookmarkStart w:id="2573" w:name="_Toc52782439"/>
      <w:bookmarkStart w:id="2574" w:name="_Toc52783050"/>
      <w:bookmarkStart w:id="2575" w:name="_Toc59042919"/>
      <w:r w:rsidRPr="001C0FC4">
        <w:t>6.2.7.3.1</w:t>
      </w:r>
      <w:r w:rsidRPr="001C0FC4">
        <w:tab/>
        <w:t>Pre-test conditions</w:t>
      </w:r>
      <w:bookmarkEnd w:id="2573"/>
      <w:bookmarkEnd w:id="2574"/>
      <w:bookmarkEnd w:id="2575"/>
    </w:p>
    <w:p w14:paraId="5958310A" w14:textId="77777777" w:rsidR="002E5C7E" w:rsidRDefault="002E5C7E" w:rsidP="002E5C7E">
      <w:pPr>
        <w:pStyle w:val="H6"/>
        <w:rPr>
          <w:ins w:id="2576" w:author="MCC160" w:date="2024-04-27T12:30:00Z"/>
        </w:rPr>
      </w:pPr>
      <w:ins w:id="2577" w:author="MCC160" w:date="2024-04-27T12:30:00Z">
        <w:r w:rsidRPr="00102CE5">
          <w:t>Test configuration</w:t>
        </w:r>
        <w:r>
          <w:t>:</w:t>
        </w:r>
      </w:ins>
    </w:p>
    <w:p w14:paraId="275E3251" w14:textId="1F5991CA" w:rsidR="002E5C7E" w:rsidRDefault="002E5C7E" w:rsidP="002E5C7E">
      <w:pPr>
        <w:pStyle w:val="B10"/>
        <w:rPr>
          <w:ins w:id="2578" w:author="MCC160" w:date="2024-04-27T12:30:00Z"/>
        </w:rPr>
      </w:pPr>
      <w:ins w:id="2579" w:author="MCC160" w:date="2024-04-27T12:30:00Z">
        <w:r>
          <w:t>-</w:t>
        </w:r>
        <w:r>
          <w:tab/>
          <w:t xml:space="preserve">Single cell configuration according to TS </w:t>
        </w:r>
      </w:ins>
      <w:ins w:id="2580" w:author="MCC160" w:date="2024-05-07T11:30:00Z">
        <w:r w:rsidR="009E0EC2">
          <w:t>36.579</w:t>
        </w:r>
      </w:ins>
      <w:ins w:id="2581" w:author="MCC160" w:date="2024-04-27T12:30:00Z">
        <w:r>
          <w:t>-1 [2] clause 5.2.2.2.1.</w:t>
        </w:r>
      </w:ins>
    </w:p>
    <w:p w14:paraId="412BFF5A" w14:textId="77777777" w:rsidR="002E7822" w:rsidRPr="001C0FC4" w:rsidRDefault="002E7822" w:rsidP="002E7822">
      <w:pPr>
        <w:pStyle w:val="B10"/>
        <w:rPr>
          <w:ins w:id="2582" w:author="MCC160" w:date="2024-04-27T13:24:00Z"/>
        </w:rPr>
      </w:pPr>
      <w:ins w:id="2583" w:author="MCC160" w:date="2024-04-27T13:24:00Z">
        <w:r w:rsidRPr="001C0FC4">
          <w:t>-</w:t>
        </w:r>
        <w:r w:rsidRPr="001C0FC4">
          <w:tab/>
          <w:t>Test File 1 for CO FD as specified in annex A.2.1 is available at the UE for upload.</w:t>
        </w:r>
      </w:ins>
    </w:p>
    <w:p w14:paraId="63BD0432" w14:textId="77777777" w:rsidR="002E5C7E" w:rsidRDefault="002E5C7E" w:rsidP="002E5C7E">
      <w:pPr>
        <w:pStyle w:val="H6"/>
        <w:rPr>
          <w:ins w:id="2584" w:author="MCC160" w:date="2024-04-27T12:30:00Z"/>
        </w:rPr>
      </w:pPr>
      <w:ins w:id="2585" w:author="MCC160" w:date="2024-04-27T12:30:00Z">
        <w:r>
          <w:t>Preamble:</w:t>
        </w:r>
      </w:ins>
    </w:p>
    <w:p w14:paraId="6556E9E6" w14:textId="77777777" w:rsidR="002E5C7E" w:rsidRDefault="002E5C7E" w:rsidP="002E5C7E">
      <w:pPr>
        <w:pStyle w:val="B10"/>
        <w:rPr>
          <w:ins w:id="2586" w:author="MCC160" w:date="2024-04-27T12:30:00Z"/>
        </w:rPr>
      </w:pPr>
      <w:ins w:id="2587" w:author="MCC160" w:date="2024-04-27T12:30:00Z">
        <w:r>
          <w:t>-</w:t>
        </w:r>
        <w:r>
          <w:tab/>
          <w:t>The UE has performed procedure 'Initial registration' as described in TS 36.579-1 [2] clause 5.4.2.</w:t>
        </w:r>
      </w:ins>
    </w:p>
    <w:p w14:paraId="5258006F" w14:textId="77777777" w:rsidR="002E5C7E" w:rsidRDefault="002E5C7E" w:rsidP="002E5C7E">
      <w:pPr>
        <w:pStyle w:val="B10"/>
        <w:rPr>
          <w:ins w:id="2588" w:author="MCC160" w:date="2024-04-27T12:30:00Z"/>
        </w:rPr>
      </w:pPr>
      <w:ins w:id="2589" w:author="MCC160" w:date="2024-04-27T12:30:00Z">
        <w:r>
          <w:t>-</w:t>
        </w:r>
        <w:r>
          <w:tab/>
        </w:r>
        <w:r w:rsidRPr="000573F5">
          <w:t>UE States at the end of the preamble</w:t>
        </w:r>
        <w:r>
          <w:t>:</w:t>
        </w:r>
      </w:ins>
    </w:p>
    <w:p w14:paraId="15158109" w14:textId="77777777" w:rsidR="002E5C7E" w:rsidRDefault="002E5C7E" w:rsidP="002E5C7E">
      <w:pPr>
        <w:pStyle w:val="B10"/>
        <w:ind w:left="852"/>
        <w:rPr>
          <w:ins w:id="2590" w:author="MCC160" w:date="2024-04-27T12:30:00Z"/>
        </w:rPr>
      </w:pPr>
      <w:ins w:id="2591" w:author="MCC160" w:date="2024-04-27T12:30:00Z">
        <w:r>
          <w:t>-</w:t>
        </w:r>
        <w:r>
          <w:tab/>
          <w:t>The UE is in RRC_IDLE state.</w:t>
        </w:r>
      </w:ins>
    </w:p>
    <w:p w14:paraId="75040085" w14:textId="77777777" w:rsidR="002E5C7E" w:rsidRDefault="002E5C7E" w:rsidP="002E5C7E">
      <w:pPr>
        <w:pStyle w:val="B10"/>
        <w:ind w:left="852"/>
        <w:rPr>
          <w:ins w:id="2592" w:author="MCC160" w:date="2024-04-27T12:30:00Z"/>
        </w:rPr>
      </w:pPr>
      <w:ins w:id="2593" w:author="MCC160" w:date="2024-04-27T12:30:00Z">
        <w:r>
          <w:t>-</w:t>
        </w:r>
        <w:r>
          <w:tab/>
          <w:t>The client is registered for MCData.</w:t>
        </w:r>
      </w:ins>
    </w:p>
    <w:p w14:paraId="435CDF7C" w14:textId="141D1C9D" w:rsidR="00DD0097" w:rsidRPr="001C0FC4" w:rsidDel="002E7822" w:rsidRDefault="00DD0097" w:rsidP="00DD0097">
      <w:pPr>
        <w:pStyle w:val="H6"/>
        <w:rPr>
          <w:del w:id="2594" w:author="MCC160" w:date="2024-04-27T13:24:00Z"/>
        </w:rPr>
      </w:pPr>
      <w:del w:id="2595" w:author="MCC160" w:date="2024-04-27T13:24:00Z">
        <w:r w:rsidRPr="001C0FC4" w:rsidDel="002E7822">
          <w:delText>System Simulator:</w:delText>
        </w:r>
      </w:del>
    </w:p>
    <w:p w14:paraId="5CF65F61" w14:textId="06F0644C" w:rsidR="00DD0097" w:rsidRPr="001C0FC4" w:rsidDel="002E7822" w:rsidRDefault="00DD0097" w:rsidP="00DD0097">
      <w:pPr>
        <w:pStyle w:val="B10"/>
        <w:rPr>
          <w:del w:id="2596" w:author="MCC160" w:date="2024-04-27T13:24:00Z"/>
        </w:rPr>
      </w:pPr>
      <w:del w:id="2597" w:author="MCC160" w:date="2024-04-27T13:24:00Z">
        <w:r w:rsidRPr="001C0FC4" w:rsidDel="002E7822">
          <w:delText>-</w:delText>
        </w:r>
        <w:r w:rsidRPr="001C0FC4" w:rsidDel="002E7822">
          <w:tab/>
          <w:delText>SS (MCData server)</w:delText>
        </w:r>
      </w:del>
    </w:p>
    <w:p w14:paraId="72B5E314" w14:textId="0A92274E" w:rsidR="00DD0097" w:rsidRPr="001C0FC4" w:rsidDel="002E7822" w:rsidRDefault="00DD0097" w:rsidP="00DD0097">
      <w:pPr>
        <w:pStyle w:val="B10"/>
        <w:rPr>
          <w:del w:id="2598" w:author="MCC160" w:date="2024-04-27T13:24:00Z"/>
        </w:rPr>
      </w:pPr>
      <w:del w:id="2599" w:author="MCC160" w:date="2024-04-27T13:24:00Z">
        <w:r w:rsidRPr="001C0FC4" w:rsidDel="002E7822">
          <w:delText>-</w:delText>
        </w:r>
        <w:r w:rsidRPr="001C0FC4" w:rsidDel="002E7822">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46D5641C" w14:textId="60259DA3" w:rsidR="00DD0097" w:rsidRPr="001C0FC4" w:rsidDel="002E7822" w:rsidRDefault="00DD0097" w:rsidP="00DD0097">
      <w:pPr>
        <w:pStyle w:val="H6"/>
        <w:rPr>
          <w:del w:id="2600" w:author="MCC160" w:date="2024-04-27T13:24:00Z"/>
        </w:rPr>
      </w:pPr>
      <w:del w:id="2601" w:author="MCC160" w:date="2024-04-27T13:24:00Z">
        <w:r w:rsidRPr="001C0FC4" w:rsidDel="002E7822">
          <w:delText>IUT:</w:delText>
        </w:r>
      </w:del>
    </w:p>
    <w:p w14:paraId="036E6B1B" w14:textId="65DCD786" w:rsidR="00DD0097" w:rsidRPr="001C0FC4" w:rsidDel="002E7822" w:rsidRDefault="00DD0097" w:rsidP="00DD0097">
      <w:pPr>
        <w:pStyle w:val="B10"/>
        <w:rPr>
          <w:del w:id="2602" w:author="MCC160" w:date="2024-04-27T13:24:00Z"/>
        </w:rPr>
      </w:pPr>
      <w:del w:id="2603" w:author="MCC160" w:date="2024-04-27T13:24:00Z">
        <w:r w:rsidRPr="001C0FC4" w:rsidDel="002E7822">
          <w:delText>-</w:delText>
        </w:r>
        <w:r w:rsidRPr="001C0FC4" w:rsidDel="002E7822">
          <w:tab/>
          <w:delText>UE (MCData client)</w:delText>
        </w:r>
      </w:del>
    </w:p>
    <w:p w14:paraId="3E0F919F" w14:textId="494890F1" w:rsidR="00DD0097" w:rsidRPr="001C0FC4" w:rsidDel="002E7822" w:rsidRDefault="00DD0097" w:rsidP="00DD0097">
      <w:pPr>
        <w:pStyle w:val="B10"/>
        <w:rPr>
          <w:del w:id="2604" w:author="MCC160" w:date="2024-04-27T13:24:00Z"/>
        </w:rPr>
      </w:pPr>
      <w:del w:id="2605" w:author="MCC160" w:date="2024-04-27T13:24:00Z">
        <w:r w:rsidRPr="001C0FC4" w:rsidDel="002E7822">
          <w:delText>-</w:delText>
        </w:r>
        <w:r w:rsidRPr="001C0FC4" w:rsidDel="002E7822">
          <w:tab/>
          <w:delText>The test USIM set as defined in TS 36.579-1 [2] clause 5.5.10 is inserted.</w:delText>
        </w:r>
      </w:del>
    </w:p>
    <w:p w14:paraId="76525E0B" w14:textId="21C9C885" w:rsidR="00DD0097" w:rsidRPr="001C0FC4" w:rsidDel="002E7822" w:rsidRDefault="00DD0097" w:rsidP="00DD0097">
      <w:pPr>
        <w:pStyle w:val="B10"/>
        <w:rPr>
          <w:del w:id="2606" w:author="MCC160" w:date="2024-04-27T13:24:00Z"/>
        </w:rPr>
      </w:pPr>
      <w:del w:id="2607" w:author="MCC160" w:date="2024-04-27T13:24:00Z">
        <w:r w:rsidRPr="001C0FC4" w:rsidDel="002E7822">
          <w:delText>-</w:delText>
        </w:r>
        <w:r w:rsidRPr="001C0FC4" w:rsidDel="002E7822">
          <w:tab/>
          <w:delText>Test File 1 for CO FD as specified in annex A.2.1 is available at the UE for upload.</w:delText>
        </w:r>
      </w:del>
    </w:p>
    <w:p w14:paraId="50EED1AB" w14:textId="07BC6E81" w:rsidR="00DD0097" w:rsidRPr="001C0FC4" w:rsidDel="002E7822" w:rsidRDefault="00DD0097" w:rsidP="00DD0097">
      <w:pPr>
        <w:pStyle w:val="H6"/>
        <w:rPr>
          <w:del w:id="2608" w:author="MCC160" w:date="2024-04-27T13:24:00Z"/>
        </w:rPr>
      </w:pPr>
      <w:del w:id="2609" w:author="MCC160" w:date="2024-04-27T13:24:00Z">
        <w:r w:rsidRPr="001C0FC4" w:rsidDel="002E7822">
          <w:delText>Preamble:</w:delText>
        </w:r>
      </w:del>
    </w:p>
    <w:p w14:paraId="74EE68C1" w14:textId="7BA483CA" w:rsidR="00DD0097" w:rsidRPr="001C0FC4" w:rsidDel="002E7822" w:rsidRDefault="00DD0097" w:rsidP="00DD0097">
      <w:pPr>
        <w:pStyle w:val="B10"/>
        <w:rPr>
          <w:del w:id="2610" w:author="MCC160" w:date="2024-04-27T13:24:00Z"/>
        </w:rPr>
      </w:pPr>
      <w:del w:id="2611" w:author="MCC160" w:date="2024-04-27T13:24:00Z">
        <w:r w:rsidRPr="001C0FC4" w:rsidDel="002E7822">
          <w:delText>-</w:delText>
        </w:r>
        <w:r w:rsidRPr="001C0FC4" w:rsidDel="002E7822">
          <w:tab/>
          <w:delText>The UE has performed procedure 'MCData UE registration' as specified in TS 36.579-1 [2] clause 5.4.2B.</w:delText>
        </w:r>
      </w:del>
    </w:p>
    <w:p w14:paraId="7935B9EF" w14:textId="2915999B" w:rsidR="00DD0097" w:rsidRPr="001C0FC4" w:rsidDel="002E7822" w:rsidRDefault="00DD0097" w:rsidP="00DD0097">
      <w:pPr>
        <w:pStyle w:val="B10"/>
        <w:rPr>
          <w:del w:id="2612" w:author="MCC160" w:date="2024-04-27T13:24:00Z"/>
        </w:rPr>
      </w:pPr>
      <w:del w:id="2613" w:author="MCC160" w:date="2024-04-27T13:24:00Z">
        <w:r w:rsidRPr="001C0FC4" w:rsidDel="002E7822">
          <w:delText>-</w:delText>
        </w:r>
        <w:r w:rsidRPr="001C0FC4" w:rsidDel="002E7822">
          <w:tab/>
          <w:delText>The UE has performed procedure 'MCX Authorization/Configuration and Key Generation' as specified in TS 36.579-1 [2] clause 5.3.2.</w:delText>
        </w:r>
      </w:del>
    </w:p>
    <w:p w14:paraId="1D2AEF8D" w14:textId="2C692FFB" w:rsidR="00DD0097" w:rsidRPr="001C0FC4" w:rsidDel="002E7822" w:rsidRDefault="00DD0097" w:rsidP="00DD0097">
      <w:pPr>
        <w:pStyle w:val="B10"/>
        <w:rPr>
          <w:del w:id="2614" w:author="MCC160" w:date="2024-04-27T13:24:00Z"/>
        </w:rPr>
      </w:pPr>
      <w:del w:id="2615" w:author="MCC160" w:date="2024-04-27T13:24:00Z">
        <w:r w:rsidRPr="001C0FC4" w:rsidDel="002E7822">
          <w:delText>-</w:delText>
        </w:r>
        <w:r w:rsidRPr="001C0FC4" w:rsidDel="002E7822">
          <w:tab/>
          <w:delText>UE States at the end of the preamble</w:delText>
        </w:r>
      </w:del>
    </w:p>
    <w:p w14:paraId="1334B317" w14:textId="0CD80D96" w:rsidR="00DD0097" w:rsidRPr="001C0FC4" w:rsidDel="002E7822" w:rsidRDefault="00DD0097" w:rsidP="00DD0097">
      <w:pPr>
        <w:pStyle w:val="B2"/>
        <w:rPr>
          <w:del w:id="2616" w:author="MCC160" w:date="2024-04-27T13:24:00Z"/>
        </w:rPr>
      </w:pPr>
      <w:del w:id="2617" w:author="MCC160" w:date="2024-04-27T13:24:00Z">
        <w:r w:rsidRPr="001C0FC4" w:rsidDel="002E7822">
          <w:delText>-</w:delText>
        </w:r>
        <w:r w:rsidRPr="001C0FC4" w:rsidDel="002E7822">
          <w:tab/>
          <w:delText>The UE is in E-UTRA Registered, Idle Mode state.</w:delText>
        </w:r>
      </w:del>
    </w:p>
    <w:p w14:paraId="67C73C0A" w14:textId="79A34C9C" w:rsidR="00DD0097" w:rsidRPr="001C0FC4" w:rsidDel="002E7822" w:rsidRDefault="00DD0097" w:rsidP="00DD0097">
      <w:pPr>
        <w:pStyle w:val="B2"/>
        <w:rPr>
          <w:del w:id="2618" w:author="MCC160" w:date="2024-04-27T13:24:00Z"/>
        </w:rPr>
      </w:pPr>
      <w:del w:id="2619" w:author="MCC160" w:date="2024-04-27T13:24:00Z">
        <w:r w:rsidRPr="001C0FC4" w:rsidDel="002E7822">
          <w:delText>-</w:delText>
        </w:r>
        <w:r w:rsidRPr="001C0FC4" w:rsidDel="002E7822">
          <w:tab/>
          <w:delText>The MCData Client Application has been activated and User has registered-in as the MCDATA User with the Server as active user at the Client.</w:delText>
        </w:r>
      </w:del>
    </w:p>
    <w:p w14:paraId="61573ECC" w14:textId="77777777" w:rsidR="00DD0097" w:rsidRPr="001C0FC4" w:rsidRDefault="00DD0097" w:rsidP="00DD0097">
      <w:pPr>
        <w:pStyle w:val="H6"/>
      </w:pPr>
      <w:bookmarkStart w:id="2620" w:name="_Toc52782440"/>
      <w:bookmarkStart w:id="2621" w:name="_Toc52783051"/>
      <w:bookmarkStart w:id="2622" w:name="_Toc59042920"/>
      <w:r w:rsidRPr="001C0FC4">
        <w:t>6.2.7.3.2</w:t>
      </w:r>
      <w:r w:rsidRPr="001C0FC4">
        <w:tab/>
        <w:t>Test procedure sequence</w:t>
      </w:r>
      <w:bookmarkEnd w:id="2620"/>
      <w:bookmarkEnd w:id="2621"/>
      <w:bookmarkEnd w:id="2622"/>
    </w:p>
    <w:p w14:paraId="6B10F8EA" w14:textId="77777777" w:rsidR="00DD0097" w:rsidRPr="001C0FC4" w:rsidRDefault="00DD0097" w:rsidP="00DD0097">
      <w:pPr>
        <w:pStyle w:val="TH"/>
      </w:pPr>
      <w:r w:rsidRPr="001C0FC4">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7979BEB5" w14:textId="77777777" w:rsidTr="003D7D35">
        <w:tc>
          <w:tcPr>
            <w:tcW w:w="649" w:type="dxa"/>
            <w:tcBorders>
              <w:top w:val="single" w:sz="4" w:space="0" w:color="auto"/>
              <w:left w:val="single" w:sz="4" w:space="0" w:color="auto"/>
              <w:bottom w:val="nil"/>
              <w:right w:val="single" w:sz="4" w:space="0" w:color="auto"/>
            </w:tcBorders>
            <w:hideMark/>
          </w:tcPr>
          <w:p w14:paraId="052A1CED"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3BA46393"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C8CD013"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3117424B"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64570578" w14:textId="77777777" w:rsidR="00DD0097" w:rsidRPr="001C0FC4" w:rsidRDefault="00DD0097" w:rsidP="003D7D35">
            <w:pPr>
              <w:pStyle w:val="TAH"/>
            </w:pPr>
            <w:r w:rsidRPr="001C0FC4">
              <w:t>Verdict</w:t>
            </w:r>
          </w:p>
        </w:tc>
      </w:tr>
      <w:tr w:rsidR="00DD0097" w:rsidRPr="001C0FC4" w14:paraId="7108D68E" w14:textId="77777777" w:rsidTr="003D7D35">
        <w:tc>
          <w:tcPr>
            <w:tcW w:w="649" w:type="dxa"/>
            <w:tcBorders>
              <w:top w:val="nil"/>
              <w:left w:val="single" w:sz="4" w:space="0" w:color="auto"/>
              <w:bottom w:val="single" w:sz="4" w:space="0" w:color="auto"/>
              <w:right w:val="single" w:sz="4" w:space="0" w:color="auto"/>
            </w:tcBorders>
          </w:tcPr>
          <w:p w14:paraId="4E961818"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6F2731C0"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DAC7535"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6C193FCD"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1FB19B9A"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7BAB2DCC" w14:textId="77777777" w:rsidR="00DD0097" w:rsidRPr="001C0FC4" w:rsidRDefault="00DD0097" w:rsidP="003D7D35">
            <w:pPr>
              <w:pStyle w:val="TAH"/>
            </w:pPr>
          </w:p>
        </w:tc>
      </w:tr>
      <w:tr w:rsidR="00DD0097" w:rsidRPr="001C0FC4" w14:paraId="75D3D906"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7B1BF1B4"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7A148AC9" w14:textId="77777777" w:rsidR="00DD0097" w:rsidRPr="001C0FC4" w:rsidRDefault="00DD0097" w:rsidP="003D7D35">
            <w:pPr>
              <w:pStyle w:val="TAL"/>
            </w:pPr>
            <w:r w:rsidRPr="001C0FC4">
              <w:t>Make the UE (MCData client) send test file 1 (TS 36.579-7 A.2.1) for CO group FD over HTTP for mandatory download and without disposition request.</w:t>
            </w:r>
          </w:p>
          <w:p w14:paraId="011D3FBA" w14:textId="77777777" w:rsidR="00DD0097" w:rsidRPr="001C0FC4" w:rsidRDefault="00DD0097" w:rsidP="003D7D35">
            <w:pPr>
              <w:pStyle w:val="TAL"/>
            </w:pPr>
            <w:r w:rsidRPr="001C0FC4">
              <w:t>(NOTE 1, NOTE 2)</w:t>
            </w:r>
          </w:p>
        </w:tc>
        <w:tc>
          <w:tcPr>
            <w:tcW w:w="709" w:type="dxa"/>
            <w:tcBorders>
              <w:top w:val="single" w:sz="4" w:space="0" w:color="auto"/>
              <w:left w:val="single" w:sz="4" w:space="0" w:color="auto"/>
              <w:bottom w:val="single" w:sz="4" w:space="0" w:color="auto"/>
              <w:right w:val="single" w:sz="4" w:space="0" w:color="auto"/>
            </w:tcBorders>
            <w:hideMark/>
          </w:tcPr>
          <w:p w14:paraId="5A227C0A"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7FD71A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0FF3B03"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A87C66B" w14:textId="77777777" w:rsidR="00DD0097" w:rsidRPr="001C0FC4" w:rsidRDefault="00DD0097" w:rsidP="003D7D35">
            <w:pPr>
              <w:pStyle w:val="TAC"/>
            </w:pPr>
            <w:r w:rsidRPr="001C0FC4">
              <w:t>-</w:t>
            </w:r>
          </w:p>
        </w:tc>
      </w:tr>
      <w:tr w:rsidR="00DD0097" w:rsidRPr="001C0FC4" w14:paraId="36EAB3C8"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B39B96F" w14:textId="77777777" w:rsidR="00DD0097" w:rsidRPr="001C0FC4" w:rsidRDefault="00DD0097" w:rsidP="003D7D35">
            <w:pPr>
              <w:pStyle w:val="TAC"/>
              <w:rPr>
                <w:rFonts w:cs="Arial"/>
              </w:rPr>
            </w:pPr>
            <w:r w:rsidRPr="001C0FC4">
              <w:rPr>
                <w:rFonts w:cs="Arial"/>
              </w:rPr>
              <w:t>2</w:t>
            </w:r>
          </w:p>
        </w:tc>
        <w:tc>
          <w:tcPr>
            <w:tcW w:w="3970" w:type="dxa"/>
            <w:tcBorders>
              <w:top w:val="single" w:sz="4" w:space="0" w:color="auto"/>
              <w:left w:val="single" w:sz="4" w:space="0" w:color="auto"/>
              <w:bottom w:val="single" w:sz="4" w:space="0" w:color="auto"/>
              <w:right w:val="single" w:sz="4" w:space="0" w:color="auto"/>
            </w:tcBorders>
            <w:hideMark/>
          </w:tcPr>
          <w:p w14:paraId="508BB3B6" w14:textId="77777777" w:rsidR="00DD0097" w:rsidRPr="001C0FC4" w:rsidRDefault="00DD0097" w:rsidP="003D7D35">
            <w:pPr>
              <w:pStyle w:val="TAL"/>
            </w:pPr>
            <w:r w:rsidRPr="001C0FC4">
              <w:t>Check: Does the UE (MCData client) correctly perform procedure '</w:t>
            </w:r>
            <w:r w:rsidRPr="001C0FC4">
              <w:rPr>
                <w:b/>
                <w:bCs/>
              </w:rPr>
              <w:t>Discovery of the absolute URI of the media storage function (one-to-one communication)</w:t>
            </w:r>
            <w:r w:rsidRPr="001C0FC4">
              <w:rPr>
                <w:bCs/>
              </w:rPr>
              <w:t xml:space="preserve">' as described in TS 36.579-1 </w:t>
            </w:r>
            <w:r w:rsidRPr="001C0FC4">
              <w:t>[2] Table 5.3C.9.3-1 ?</w:t>
            </w:r>
          </w:p>
        </w:tc>
        <w:tc>
          <w:tcPr>
            <w:tcW w:w="709" w:type="dxa"/>
            <w:tcBorders>
              <w:top w:val="single" w:sz="4" w:space="0" w:color="auto"/>
              <w:left w:val="single" w:sz="4" w:space="0" w:color="auto"/>
              <w:bottom w:val="single" w:sz="4" w:space="0" w:color="auto"/>
              <w:right w:val="single" w:sz="4" w:space="0" w:color="auto"/>
            </w:tcBorders>
            <w:hideMark/>
          </w:tcPr>
          <w:p w14:paraId="1A7A2589" w14:textId="77777777" w:rsidR="00DD0097" w:rsidRPr="001C0FC4" w:rsidRDefault="00DD0097" w:rsidP="003D7D35">
            <w:pPr>
              <w:pStyle w:val="TAC"/>
              <w:rPr>
                <w:szCs w:val="18"/>
              </w:rPr>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5AFEB92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9112850"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22447289" w14:textId="77777777" w:rsidR="00DD0097" w:rsidRPr="001C0FC4" w:rsidRDefault="00DD0097" w:rsidP="003D7D35">
            <w:pPr>
              <w:pStyle w:val="TAC"/>
            </w:pPr>
            <w:r w:rsidRPr="001C0FC4">
              <w:t>P</w:t>
            </w:r>
          </w:p>
        </w:tc>
      </w:tr>
      <w:tr w:rsidR="00DD0097" w:rsidRPr="001C0FC4" w14:paraId="5C8F37A8"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4FFDA78" w14:textId="77777777" w:rsidR="00DD0097" w:rsidRPr="001C0FC4" w:rsidRDefault="00DD0097" w:rsidP="003D7D35">
            <w:pPr>
              <w:pStyle w:val="TAC"/>
            </w:pPr>
            <w:r w:rsidRPr="001C0FC4">
              <w:t>3</w:t>
            </w:r>
          </w:p>
        </w:tc>
        <w:tc>
          <w:tcPr>
            <w:tcW w:w="3970" w:type="dxa"/>
            <w:tcBorders>
              <w:top w:val="single" w:sz="4" w:space="0" w:color="auto"/>
              <w:left w:val="single" w:sz="4" w:space="0" w:color="auto"/>
              <w:bottom w:val="single" w:sz="4" w:space="0" w:color="auto"/>
              <w:right w:val="single" w:sz="4" w:space="0" w:color="auto"/>
            </w:tcBorders>
            <w:hideMark/>
          </w:tcPr>
          <w:p w14:paraId="466D0D21" w14:textId="77777777" w:rsidR="00DD0097" w:rsidRPr="001C0FC4" w:rsidRDefault="00DD0097" w:rsidP="003D7D35">
            <w:pPr>
              <w:pStyle w:val="TAL"/>
            </w:pPr>
            <w:r w:rsidRPr="001C0FC4">
              <w:t>Check: Does the UE (MCData client) correctly perform procedure '</w:t>
            </w:r>
            <w:r w:rsidRPr="001C0FC4">
              <w:rPr>
                <w:b/>
                <w:bCs/>
              </w:rPr>
              <w:t>FD file upload using HTTP</w:t>
            </w:r>
            <w:r w:rsidRPr="001C0FC4">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609D752A"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3A4C5B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341E82E"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0274F95E" w14:textId="77777777" w:rsidR="00DD0097" w:rsidRPr="001C0FC4" w:rsidRDefault="00DD0097" w:rsidP="003D7D35">
            <w:pPr>
              <w:pStyle w:val="TAC"/>
            </w:pPr>
            <w:r w:rsidRPr="001C0FC4">
              <w:t>P</w:t>
            </w:r>
          </w:p>
        </w:tc>
      </w:tr>
      <w:tr w:rsidR="00DD0097" w:rsidRPr="001C0FC4" w14:paraId="0721C61D"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7D56FDD3" w14:textId="77777777" w:rsidR="00DD0097" w:rsidRPr="001C0FC4" w:rsidRDefault="00DD0097" w:rsidP="003D7D35">
            <w:pPr>
              <w:pStyle w:val="TAC"/>
            </w:pPr>
            <w:r w:rsidRPr="001C0FC4">
              <w:t>3A</w:t>
            </w:r>
          </w:p>
        </w:tc>
        <w:tc>
          <w:tcPr>
            <w:tcW w:w="3970" w:type="dxa"/>
            <w:tcBorders>
              <w:top w:val="single" w:sz="4" w:space="0" w:color="auto"/>
              <w:left w:val="single" w:sz="4" w:space="0" w:color="auto"/>
              <w:bottom w:val="single" w:sz="4" w:space="0" w:color="auto"/>
              <w:right w:val="single" w:sz="4" w:space="0" w:color="auto"/>
            </w:tcBorders>
            <w:hideMark/>
          </w:tcPr>
          <w:p w14:paraId="0D5477AC" w14:textId="77777777" w:rsidR="00DD0097" w:rsidRPr="001C0FC4" w:rsidRDefault="00DD0097" w:rsidP="003D7D35">
            <w:pPr>
              <w:pStyle w:val="TAL"/>
            </w:pPr>
            <w:r w:rsidRPr="001C0FC4">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7C7FCA3D"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D7E6E4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65AB920"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617CADBB" w14:textId="77777777" w:rsidR="00DD0097" w:rsidRPr="001C0FC4" w:rsidRDefault="00DD0097" w:rsidP="003D7D35">
            <w:pPr>
              <w:pStyle w:val="TAC"/>
            </w:pPr>
            <w:r w:rsidRPr="001C0FC4">
              <w:t>P</w:t>
            </w:r>
          </w:p>
        </w:tc>
      </w:tr>
      <w:tr w:rsidR="00DD0097" w:rsidRPr="001C0FC4" w14:paraId="219FAC0A"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5B9FE95" w14:textId="77777777" w:rsidR="00DD0097" w:rsidRPr="001C0FC4" w:rsidRDefault="00DD0097" w:rsidP="003D7D35">
            <w:pPr>
              <w:pStyle w:val="TAC"/>
            </w:pPr>
            <w:r w:rsidRPr="001C0FC4">
              <w:t>4-6</w:t>
            </w:r>
          </w:p>
        </w:tc>
        <w:tc>
          <w:tcPr>
            <w:tcW w:w="3970" w:type="dxa"/>
            <w:tcBorders>
              <w:top w:val="single" w:sz="4" w:space="0" w:color="auto"/>
              <w:left w:val="single" w:sz="4" w:space="0" w:color="auto"/>
              <w:bottom w:val="single" w:sz="4" w:space="0" w:color="auto"/>
              <w:right w:val="single" w:sz="4" w:space="0" w:color="auto"/>
            </w:tcBorders>
            <w:hideMark/>
          </w:tcPr>
          <w:p w14:paraId="3B686EE0"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0724B90"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BC9920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EF3F1A7"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F8A8F14" w14:textId="77777777" w:rsidR="00DD0097" w:rsidRPr="001C0FC4" w:rsidRDefault="00DD0097" w:rsidP="003D7D35">
            <w:pPr>
              <w:pStyle w:val="TAC"/>
            </w:pPr>
            <w:r w:rsidRPr="001C0FC4">
              <w:t>-</w:t>
            </w:r>
          </w:p>
        </w:tc>
      </w:tr>
      <w:tr w:rsidR="00DD0097" w:rsidRPr="001C0FC4" w14:paraId="4E532588"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597B0D6" w14:textId="77777777" w:rsidR="00DD0097" w:rsidRPr="001C0FC4" w:rsidRDefault="00DD0097" w:rsidP="003D7D35">
            <w:pPr>
              <w:pStyle w:val="TAC"/>
            </w:pPr>
            <w:r w:rsidRPr="001C0FC4">
              <w:t>7</w:t>
            </w:r>
          </w:p>
        </w:tc>
        <w:tc>
          <w:tcPr>
            <w:tcW w:w="3970" w:type="dxa"/>
            <w:tcBorders>
              <w:top w:val="single" w:sz="4" w:space="0" w:color="auto"/>
              <w:left w:val="single" w:sz="4" w:space="0" w:color="auto"/>
              <w:bottom w:val="single" w:sz="4" w:space="0" w:color="auto"/>
              <w:right w:val="single" w:sz="4" w:space="0" w:color="auto"/>
            </w:tcBorders>
            <w:hideMark/>
          </w:tcPr>
          <w:p w14:paraId="2767B3DF"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an FD NOTIFICATION with disposition notification type "FILE DOWNLOAD REQUEST ACCEPTED"</w:t>
            </w:r>
            <w:r w:rsidRPr="001C0FC4">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506C3958"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2E0BBC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291E20B"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1199A4C7" w14:textId="77777777" w:rsidR="00DD0097" w:rsidRPr="001C0FC4" w:rsidRDefault="00DD0097" w:rsidP="003D7D35">
            <w:pPr>
              <w:pStyle w:val="TAC"/>
            </w:pPr>
            <w:r w:rsidRPr="001C0FC4">
              <w:t>P</w:t>
            </w:r>
          </w:p>
        </w:tc>
      </w:tr>
      <w:tr w:rsidR="00DD0097" w:rsidRPr="001C0FC4" w14:paraId="63D2227E"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6D3B7EF" w14:textId="77777777" w:rsidR="00DD0097" w:rsidRPr="001C0FC4" w:rsidRDefault="00DD0097" w:rsidP="003D7D35">
            <w:pPr>
              <w:pStyle w:val="TAC"/>
            </w:pPr>
            <w:r w:rsidRPr="001C0FC4">
              <w:t>8</w:t>
            </w:r>
          </w:p>
        </w:tc>
        <w:tc>
          <w:tcPr>
            <w:tcW w:w="3970" w:type="dxa"/>
            <w:tcBorders>
              <w:top w:val="single" w:sz="4" w:space="0" w:color="auto"/>
              <w:left w:val="single" w:sz="4" w:space="0" w:color="auto"/>
              <w:bottom w:val="single" w:sz="4" w:space="0" w:color="auto"/>
              <w:right w:val="single" w:sz="4" w:space="0" w:color="auto"/>
            </w:tcBorders>
            <w:hideMark/>
          </w:tcPr>
          <w:p w14:paraId="63442A62"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491AD448"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54EB07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6D484B2"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1F374BC" w14:textId="77777777" w:rsidR="00DD0097" w:rsidRPr="001C0FC4" w:rsidRDefault="00DD0097" w:rsidP="003D7D35">
            <w:pPr>
              <w:pStyle w:val="TAC"/>
            </w:pPr>
            <w:r w:rsidRPr="001C0FC4">
              <w:t>-</w:t>
            </w:r>
          </w:p>
        </w:tc>
      </w:tr>
      <w:tr w:rsidR="00DD0097" w:rsidRPr="001C0FC4" w14:paraId="36EC3D35" w14:textId="77777777" w:rsidTr="003D7D35">
        <w:trPr>
          <w:trHeight w:val="467"/>
        </w:trPr>
        <w:tc>
          <w:tcPr>
            <w:tcW w:w="649" w:type="dxa"/>
            <w:tcBorders>
              <w:top w:val="single" w:sz="4" w:space="0" w:color="auto"/>
              <w:left w:val="single" w:sz="4" w:space="0" w:color="auto"/>
              <w:bottom w:val="single" w:sz="4" w:space="0" w:color="auto"/>
              <w:right w:val="single" w:sz="4" w:space="0" w:color="auto"/>
            </w:tcBorders>
            <w:hideMark/>
          </w:tcPr>
          <w:p w14:paraId="0F821F95" w14:textId="77777777" w:rsidR="00DD0097" w:rsidRPr="001C0FC4" w:rsidRDefault="00DD0097" w:rsidP="003D7D35">
            <w:pPr>
              <w:pStyle w:val="TAC"/>
            </w:pPr>
            <w:r w:rsidRPr="001C0FC4">
              <w:t>9</w:t>
            </w:r>
          </w:p>
        </w:tc>
        <w:tc>
          <w:tcPr>
            <w:tcW w:w="3970" w:type="dxa"/>
            <w:tcBorders>
              <w:top w:val="single" w:sz="4" w:space="0" w:color="auto"/>
              <w:left w:val="single" w:sz="4" w:space="0" w:color="auto"/>
              <w:bottom w:val="single" w:sz="4" w:space="0" w:color="auto"/>
              <w:right w:val="single" w:sz="4" w:space="0" w:color="auto"/>
            </w:tcBorders>
            <w:hideMark/>
          </w:tcPr>
          <w:p w14:paraId="0E024883" w14:textId="77777777" w:rsidR="00DD0097" w:rsidRPr="001C0FC4" w:rsidRDefault="00DD0097" w:rsidP="003D7D35">
            <w:pPr>
              <w:pStyle w:val="TAL"/>
            </w:pPr>
            <w:r w:rsidRPr="001C0FC4">
              <w:t>Check: Does the UE (MCData client) notify the user that the remote client has accepted the download?</w:t>
            </w:r>
          </w:p>
          <w:p w14:paraId="08A4719B"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7A6FAA3"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BEA02F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B8005E8"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296F891F" w14:textId="77777777" w:rsidR="00DD0097" w:rsidRPr="001C0FC4" w:rsidRDefault="00DD0097" w:rsidP="003D7D35">
            <w:pPr>
              <w:pStyle w:val="TAC"/>
            </w:pPr>
            <w:r w:rsidRPr="001C0FC4">
              <w:t>P</w:t>
            </w:r>
          </w:p>
        </w:tc>
      </w:tr>
      <w:tr w:rsidR="00DD0097" w:rsidRPr="001C0FC4" w14:paraId="28000D75"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1FF4F704" w14:textId="77777777" w:rsidR="00DD0097" w:rsidRPr="001C0FC4" w:rsidRDefault="00DD0097" w:rsidP="003D7D35">
            <w:pPr>
              <w:pStyle w:val="TAN"/>
            </w:pPr>
            <w:r w:rsidRPr="001C0FC4">
              <w:t>NOTE 1:</w:t>
            </w:r>
            <w:r w:rsidRPr="001C0FC4">
              <w:tab/>
              <w:t>This is expected to be done via a suitable implementation dependent MMI.</w:t>
            </w:r>
          </w:p>
          <w:p w14:paraId="13B5295A" w14:textId="77777777" w:rsidR="00DD0097" w:rsidRPr="001C0FC4" w:rsidRDefault="00DD0097" w:rsidP="003D7D35">
            <w:pPr>
              <w:pStyle w:val="TAN"/>
            </w:pPr>
            <w:r w:rsidRPr="001C0FC4">
              <w:t>NOTE 2:</w:t>
            </w:r>
            <w:r w:rsidRPr="001C0FC4">
              <w:tab/>
              <w:t>Test file 1 for CO FD as specified in annex A.2.1.</w:t>
            </w:r>
          </w:p>
        </w:tc>
      </w:tr>
    </w:tbl>
    <w:p w14:paraId="2510F7FB" w14:textId="77777777" w:rsidR="00DD0097" w:rsidRPr="001C0FC4" w:rsidRDefault="00DD0097" w:rsidP="00DD0097"/>
    <w:p w14:paraId="17060DAF" w14:textId="77777777" w:rsidR="00DD0097" w:rsidRPr="001C0FC4" w:rsidRDefault="00DD0097" w:rsidP="00DD0097">
      <w:pPr>
        <w:pStyle w:val="H6"/>
      </w:pPr>
      <w:bookmarkStart w:id="2623" w:name="_Toc52782441"/>
      <w:bookmarkStart w:id="2624" w:name="_Toc52783052"/>
      <w:bookmarkStart w:id="2625" w:name="_Toc59042921"/>
      <w:r w:rsidRPr="001C0FC4">
        <w:t>6.2.7.3.3</w:t>
      </w:r>
      <w:r w:rsidRPr="001C0FC4">
        <w:tab/>
        <w:t>Specific message contents</w:t>
      </w:r>
      <w:bookmarkEnd w:id="2623"/>
      <w:bookmarkEnd w:id="2624"/>
      <w:bookmarkEnd w:id="2625"/>
    </w:p>
    <w:p w14:paraId="5E47C093" w14:textId="77777777" w:rsidR="00DD0097" w:rsidRPr="001C0FC4" w:rsidRDefault="00DD0097" w:rsidP="00DD0097">
      <w:pPr>
        <w:pStyle w:val="TH"/>
      </w:pPr>
      <w:r w:rsidRPr="001C0FC4">
        <w:t>Table 6.2.7.3.3-1..6: Void</w:t>
      </w:r>
    </w:p>
    <w:p w14:paraId="01B3A49E" w14:textId="77777777" w:rsidR="00DD0097" w:rsidRPr="001C0FC4" w:rsidRDefault="00DD0097" w:rsidP="00DD0097">
      <w:pPr>
        <w:pStyle w:val="TH"/>
      </w:pPr>
      <w:r w:rsidRPr="001C0FC4">
        <w:t xml:space="preserve">Table 6.2.7.3.3-7: HTTP POST from the UE (step 3, Table 6.2.7.3.2-1; </w:t>
      </w:r>
      <w:r w:rsidRPr="001C0FC4">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F8B89A3"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63BEF360" w14:textId="77777777" w:rsidR="00DD0097" w:rsidRPr="001C0FC4" w:rsidRDefault="00DD0097" w:rsidP="003D7D35">
            <w:pPr>
              <w:pStyle w:val="TAL"/>
            </w:pPr>
            <w:r w:rsidRPr="001C0FC4">
              <w:t>Derivation Path: TS 36.579-1 [2], Table 5.5.4.3-1, condition FD_HTTP</w:t>
            </w:r>
          </w:p>
        </w:tc>
      </w:tr>
      <w:tr w:rsidR="00DD0097" w:rsidRPr="001C0FC4" w14:paraId="3B941D9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72C01F1"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533838"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29A082A1"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0DC01C81"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1E123551" w14:textId="77777777" w:rsidR="00DD0097" w:rsidRPr="001C0FC4" w:rsidRDefault="00DD0097" w:rsidP="003D7D35">
            <w:pPr>
              <w:pStyle w:val="TAH"/>
            </w:pPr>
            <w:r w:rsidRPr="001C0FC4">
              <w:t>Condition</w:t>
            </w:r>
          </w:p>
        </w:tc>
      </w:tr>
      <w:tr w:rsidR="00DD0097" w:rsidRPr="001C0FC4" w14:paraId="59E1198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C4040C3"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8014BF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4CAFA8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9F9B35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B6196C0" w14:textId="77777777" w:rsidR="00DD0097" w:rsidRPr="001C0FC4" w:rsidRDefault="00DD0097" w:rsidP="003D7D35">
            <w:pPr>
              <w:pStyle w:val="TAL"/>
            </w:pPr>
          </w:p>
        </w:tc>
      </w:tr>
      <w:tr w:rsidR="00DD0097" w:rsidRPr="001C0FC4" w14:paraId="17EC13A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B9DC283"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E3BED56"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C0CDC9A"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5477CA0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28F20DA" w14:textId="77777777" w:rsidR="00DD0097" w:rsidRPr="001C0FC4" w:rsidRDefault="00DD0097" w:rsidP="003D7D35">
            <w:pPr>
              <w:pStyle w:val="TAL"/>
            </w:pPr>
          </w:p>
        </w:tc>
      </w:tr>
      <w:tr w:rsidR="00DD0097" w:rsidRPr="001C0FC4" w14:paraId="3ED8D24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6BAB9F2"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47C4F4E" w14:textId="77777777" w:rsidR="00DD0097" w:rsidRPr="001C0FC4" w:rsidRDefault="00DD0097" w:rsidP="003D7D35">
            <w:pPr>
              <w:pStyle w:val="TAL"/>
            </w:pPr>
            <w:r w:rsidRPr="001C0FC4">
              <w:t>MCData-Info as described in Table 6.2.7.3.3-8</w:t>
            </w:r>
          </w:p>
        </w:tc>
        <w:tc>
          <w:tcPr>
            <w:tcW w:w="2127" w:type="dxa"/>
            <w:tcBorders>
              <w:top w:val="single" w:sz="4" w:space="0" w:color="auto"/>
              <w:left w:val="single" w:sz="4" w:space="0" w:color="auto"/>
              <w:bottom w:val="single" w:sz="4" w:space="0" w:color="auto"/>
              <w:right w:val="single" w:sz="4" w:space="0" w:color="auto"/>
            </w:tcBorders>
          </w:tcPr>
          <w:p w14:paraId="3FFB4DB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6E1FC7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69E380B" w14:textId="77777777" w:rsidR="00DD0097" w:rsidRPr="001C0FC4" w:rsidRDefault="00DD0097" w:rsidP="003D7D35">
            <w:pPr>
              <w:pStyle w:val="TAL"/>
            </w:pPr>
          </w:p>
        </w:tc>
      </w:tr>
    </w:tbl>
    <w:p w14:paraId="1F0847FD" w14:textId="77777777" w:rsidR="00DD0097" w:rsidRPr="001C0FC4" w:rsidRDefault="00DD0097" w:rsidP="00DD0097"/>
    <w:p w14:paraId="1BBE65FE" w14:textId="77777777" w:rsidR="00DD0097" w:rsidRPr="001C0FC4" w:rsidRDefault="00DD0097" w:rsidP="00DD0097">
      <w:pPr>
        <w:pStyle w:val="TH"/>
      </w:pPr>
      <w:r w:rsidRPr="001C0FC4">
        <w:t>Table 6.2.7.3.3-8: MCData-Info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9755D1B"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25B73C6" w14:textId="77777777" w:rsidR="00DD0097" w:rsidRPr="001C0FC4" w:rsidRDefault="00DD0097" w:rsidP="003D7D35">
            <w:pPr>
              <w:pStyle w:val="TAL"/>
              <w:rPr>
                <w:rFonts w:cs="Arial"/>
                <w:szCs w:val="18"/>
              </w:rPr>
            </w:pPr>
            <w:r w:rsidRPr="001C0FC4">
              <w:rPr>
                <w:rFonts w:cs="Arial"/>
                <w:szCs w:val="18"/>
              </w:rPr>
              <w:t>Derivation Path: TS 36.579-1 [2], Table 5.5.3.2.1-3</w:t>
            </w:r>
          </w:p>
        </w:tc>
      </w:tr>
      <w:tr w:rsidR="00DD0097" w:rsidRPr="001C0FC4" w14:paraId="0D127C1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681971E"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8F5096"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13598A"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65EF52C"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3F0845C" w14:textId="77777777" w:rsidR="00DD0097" w:rsidRPr="001C0FC4" w:rsidRDefault="00DD0097" w:rsidP="003D7D35">
            <w:pPr>
              <w:pStyle w:val="TAH"/>
              <w:rPr>
                <w:bCs/>
              </w:rPr>
            </w:pPr>
            <w:r w:rsidRPr="001C0FC4">
              <w:rPr>
                <w:bCs/>
              </w:rPr>
              <w:t>Condition</w:t>
            </w:r>
          </w:p>
        </w:tc>
      </w:tr>
      <w:tr w:rsidR="00DD0097" w:rsidRPr="001C0FC4" w14:paraId="00ECC5B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92E45F6" w14:textId="77777777" w:rsidR="00DD0097" w:rsidRPr="001C0FC4" w:rsidRDefault="00DD0097" w:rsidP="003D7D35">
            <w:pPr>
              <w:pStyle w:val="TAL"/>
              <w:rPr>
                <w:rFonts w:cs="Arial"/>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1F3EA12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0B9CE4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32C5E7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83052FE" w14:textId="77777777" w:rsidR="00DD0097" w:rsidRPr="001C0FC4" w:rsidRDefault="00DD0097" w:rsidP="003D7D35">
            <w:pPr>
              <w:pStyle w:val="TAL"/>
            </w:pPr>
          </w:p>
        </w:tc>
      </w:tr>
      <w:tr w:rsidR="00DD0097" w:rsidRPr="001C0FC4" w14:paraId="2011497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66A0FD1"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DED94F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E78135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F89F55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A9638E3" w14:textId="77777777" w:rsidR="00DD0097" w:rsidRPr="001C0FC4" w:rsidRDefault="00DD0097" w:rsidP="003D7D35">
            <w:pPr>
              <w:pStyle w:val="TAL"/>
            </w:pPr>
          </w:p>
        </w:tc>
      </w:tr>
      <w:tr w:rsidR="00DD0097" w:rsidRPr="001C0FC4" w14:paraId="3CE6DD6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23CFEE6" w14:textId="77777777" w:rsidR="00DD0097" w:rsidRPr="001C0FC4" w:rsidRDefault="00DD0097" w:rsidP="003D7D35">
            <w:pPr>
              <w:pStyle w:val="TAL"/>
              <w:rPr>
                <w:rFonts w:cs="Arial"/>
                <w:szCs w:val="18"/>
              </w:rPr>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090BAA21" w14:textId="77777777" w:rsidR="00DD0097" w:rsidRPr="001C0FC4" w:rsidRDefault="00DD0097" w:rsidP="003D7D35">
            <w:pPr>
              <w:pStyle w:val="TAL"/>
              <w:rPr>
                <w:lang w:eastAsia="ko-KR"/>
              </w:rPr>
            </w:pPr>
            <w:r w:rsidRPr="001C0FC4">
              <w:rPr>
                <w:lang w:eastAsia="ko-KR"/>
              </w:rPr>
              <w:t>"</w:t>
            </w:r>
            <w:r w:rsidRPr="001C0FC4">
              <w:t>group-fd</w:t>
            </w:r>
            <w:r w:rsidRPr="001C0FC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1F8A6F0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CD264D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E736B44" w14:textId="77777777" w:rsidR="00DD0097" w:rsidRPr="001C0FC4" w:rsidRDefault="00DD0097" w:rsidP="003D7D35">
            <w:pPr>
              <w:pStyle w:val="TAL"/>
            </w:pPr>
          </w:p>
        </w:tc>
      </w:tr>
      <w:tr w:rsidR="00DD0097" w:rsidRPr="001C0FC4" w14:paraId="75827DF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FC8A01D" w14:textId="77777777" w:rsidR="00DD0097" w:rsidRPr="001C0FC4" w:rsidRDefault="00DD0097" w:rsidP="003D7D35">
            <w:pPr>
              <w:pStyle w:val="TAL"/>
            </w:pPr>
            <w:r w:rsidRPr="001C0FC4">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4EB387B9" w14:textId="77777777" w:rsidR="00DD0097" w:rsidRPr="001C0FC4" w:rsidRDefault="00DD0097" w:rsidP="003D7D35">
            <w:pPr>
              <w:pStyle w:val="TAL"/>
              <w:rPr>
                <w:lang w:eastAsia="ko-KR"/>
              </w:rPr>
            </w:pPr>
            <w:r w:rsidRPr="001C0FC4">
              <w:t>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586AA28A" w14:textId="77777777" w:rsidR="00DD0097" w:rsidRPr="001C0FC4" w:rsidRDefault="00DD0097" w:rsidP="003D7D35">
            <w:pPr>
              <w:pStyle w:val="TAL"/>
            </w:pPr>
            <w:r w:rsidRPr="001C0FC4">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0DEA7C4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7AE51BB" w14:textId="77777777" w:rsidR="00DD0097" w:rsidRPr="001C0FC4" w:rsidRDefault="00DD0097" w:rsidP="003D7D35">
            <w:pPr>
              <w:pStyle w:val="TAL"/>
            </w:pPr>
          </w:p>
        </w:tc>
      </w:tr>
      <w:tr w:rsidR="00DD0097" w:rsidRPr="001C0FC4" w14:paraId="723D182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A28A4A3" w14:textId="77777777" w:rsidR="00DD0097" w:rsidRPr="001C0FC4" w:rsidRDefault="00DD0097" w:rsidP="003D7D35">
            <w:pPr>
              <w:pStyle w:val="TAL"/>
            </w:pPr>
            <w:r w:rsidRPr="001C0FC4">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7440C493" w14:textId="77777777" w:rsidR="00DD0097" w:rsidRPr="001C0FC4" w:rsidRDefault="00DD0097" w:rsidP="003D7D35">
            <w:pPr>
              <w:pStyle w:val="TAL"/>
              <w:rPr>
                <w:lang w:eastAsia="ko-KR"/>
              </w:rPr>
            </w:pPr>
            <w:r w:rsidRPr="001C0FC4">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73C2208D" w14:textId="77777777" w:rsidR="00DD0097" w:rsidRPr="001C0FC4" w:rsidRDefault="00DD0097" w:rsidP="003D7D35">
            <w:pPr>
              <w:pStyle w:val="TAL"/>
            </w:pPr>
            <w:r w:rsidRPr="001C0FC4">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7967C9D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DB635DD" w14:textId="77777777" w:rsidR="00DD0097" w:rsidRPr="001C0FC4" w:rsidRDefault="00DD0097" w:rsidP="003D7D35">
            <w:pPr>
              <w:pStyle w:val="TAL"/>
            </w:pPr>
          </w:p>
        </w:tc>
      </w:tr>
    </w:tbl>
    <w:p w14:paraId="2CD48B34" w14:textId="77777777" w:rsidR="00DD0097" w:rsidRPr="001C0FC4" w:rsidRDefault="00DD0097" w:rsidP="00DD0097"/>
    <w:p w14:paraId="70ED0741" w14:textId="77777777" w:rsidR="00DD0097" w:rsidRPr="001C0FC4" w:rsidRDefault="00DD0097" w:rsidP="00DD0097">
      <w:pPr>
        <w:pStyle w:val="TH"/>
      </w:pPr>
      <w:r w:rsidRPr="001C0FC4">
        <w:t>Table 6.2.7.3.3-9: Void</w:t>
      </w:r>
    </w:p>
    <w:p w14:paraId="503C3FC0" w14:textId="77777777" w:rsidR="00DD0097" w:rsidRPr="001C0FC4" w:rsidRDefault="00DD0097" w:rsidP="00DD0097">
      <w:pPr>
        <w:pStyle w:val="TH"/>
      </w:pPr>
      <w:r w:rsidRPr="001C0FC4">
        <w:t>Table 6.2.7.3.3-10: HTTP 201 Created from the SS (step 3, Table 6.2.7.3.2-1;</w:t>
      </w:r>
      <w:r w:rsidRPr="001C0FC4">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098B8F2" w14:textId="77777777" w:rsidTr="003D7D35">
        <w:tc>
          <w:tcPr>
            <w:tcW w:w="9645" w:type="dxa"/>
            <w:tcBorders>
              <w:top w:val="single" w:sz="4" w:space="0" w:color="auto"/>
              <w:left w:val="single" w:sz="4" w:space="0" w:color="auto"/>
              <w:bottom w:val="single" w:sz="4" w:space="0" w:color="auto"/>
              <w:right w:val="single" w:sz="4" w:space="0" w:color="auto"/>
            </w:tcBorders>
            <w:hideMark/>
          </w:tcPr>
          <w:p w14:paraId="32667B66" w14:textId="77777777" w:rsidR="00DD0097" w:rsidRPr="001C0FC4" w:rsidRDefault="00DD0097" w:rsidP="003D7D35">
            <w:pPr>
              <w:pStyle w:val="TAL"/>
            </w:pPr>
            <w:r w:rsidRPr="001C0FC4">
              <w:t>Derivation Path: TS 36.579-1 [2], Table 5.5.4.7-1, condition FD_HTTP</w:t>
            </w:r>
          </w:p>
        </w:tc>
      </w:tr>
    </w:tbl>
    <w:p w14:paraId="1DFBDAEE" w14:textId="77777777" w:rsidR="00DD0097" w:rsidRPr="001C0FC4" w:rsidRDefault="00DD0097" w:rsidP="00DD0097"/>
    <w:p w14:paraId="620AAD15" w14:textId="77777777" w:rsidR="00DD0097" w:rsidRPr="001C0FC4" w:rsidRDefault="00DD0097" w:rsidP="00DD0097">
      <w:pPr>
        <w:pStyle w:val="TH"/>
      </w:pPr>
      <w:r w:rsidRPr="001C0FC4">
        <w:t xml:space="preserve">Table 6.2.7.3.3-11: SIP MESSAGE from the UE (step 3, Table 6.2.7.3.2-1; </w:t>
      </w:r>
      <w:r w:rsidRPr="001C0FC4">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172A7C8"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E9EE98D" w14:textId="77777777" w:rsidR="00DD0097" w:rsidRPr="001C0FC4" w:rsidRDefault="00DD0097" w:rsidP="003D7D35">
            <w:pPr>
              <w:pStyle w:val="TAL"/>
              <w:rPr>
                <w:rFonts w:cs="Arial"/>
                <w:szCs w:val="18"/>
              </w:rPr>
            </w:pPr>
            <w:r w:rsidRPr="001C0FC4">
              <w:rPr>
                <w:rFonts w:cs="Arial"/>
                <w:szCs w:val="18"/>
              </w:rPr>
              <w:t>Derivation Path: TS 36.579-1 [2], Table 5.5.2.7.1-1, condition MCDATA_FD, MCDATA_SIGNALLING</w:t>
            </w:r>
          </w:p>
        </w:tc>
      </w:tr>
      <w:tr w:rsidR="00DD0097" w:rsidRPr="001C0FC4" w14:paraId="0E01639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69B6A29"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44A42C"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5B20CD"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20612D7"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E0DAF0E" w14:textId="77777777" w:rsidR="00DD0097" w:rsidRPr="001C0FC4" w:rsidRDefault="00DD0097" w:rsidP="003D7D35">
            <w:pPr>
              <w:pStyle w:val="TAH"/>
              <w:rPr>
                <w:bCs/>
              </w:rPr>
            </w:pPr>
            <w:r w:rsidRPr="001C0FC4">
              <w:rPr>
                <w:bCs/>
              </w:rPr>
              <w:t>Condition</w:t>
            </w:r>
          </w:p>
        </w:tc>
      </w:tr>
      <w:tr w:rsidR="00DD0097" w:rsidRPr="001C0FC4" w14:paraId="03CAE5A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6572200"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7C03B08"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4A5845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CD3B13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0414A44" w14:textId="77777777" w:rsidR="00DD0097" w:rsidRPr="001C0FC4" w:rsidRDefault="00DD0097" w:rsidP="003D7D35">
            <w:pPr>
              <w:pStyle w:val="TAL"/>
            </w:pPr>
          </w:p>
        </w:tc>
      </w:tr>
      <w:tr w:rsidR="00DD0097" w:rsidRPr="001C0FC4" w14:paraId="5797039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9D8EE12"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231D71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149FA9"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5B3DF33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A8FA4B" w14:textId="77777777" w:rsidR="00DD0097" w:rsidRPr="001C0FC4" w:rsidRDefault="00DD0097" w:rsidP="003D7D35">
            <w:pPr>
              <w:pStyle w:val="TAL"/>
            </w:pPr>
          </w:p>
        </w:tc>
      </w:tr>
      <w:tr w:rsidR="00DD0097" w:rsidRPr="001C0FC4" w14:paraId="7277A4F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77254F5"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8321A50" w14:textId="77777777" w:rsidR="00DD0097" w:rsidRPr="001C0FC4" w:rsidRDefault="00DD0097" w:rsidP="003D7D35">
            <w:pPr>
              <w:pStyle w:val="TAL"/>
            </w:pPr>
            <w:r w:rsidRPr="001C0FC4">
              <w:t>MCData-Info as described in Table 6.2.7.3.3-12</w:t>
            </w:r>
          </w:p>
        </w:tc>
        <w:tc>
          <w:tcPr>
            <w:tcW w:w="2127" w:type="dxa"/>
            <w:tcBorders>
              <w:top w:val="single" w:sz="4" w:space="0" w:color="auto"/>
              <w:left w:val="single" w:sz="4" w:space="0" w:color="auto"/>
              <w:bottom w:val="single" w:sz="4" w:space="0" w:color="auto"/>
              <w:right w:val="single" w:sz="4" w:space="0" w:color="auto"/>
            </w:tcBorders>
          </w:tcPr>
          <w:p w14:paraId="15284AB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5C6947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E3B429E" w14:textId="77777777" w:rsidR="00DD0097" w:rsidRPr="001C0FC4" w:rsidRDefault="00DD0097" w:rsidP="003D7D35">
            <w:pPr>
              <w:pStyle w:val="TAL"/>
            </w:pPr>
          </w:p>
        </w:tc>
      </w:tr>
      <w:tr w:rsidR="00DD0097" w:rsidRPr="001C0FC4" w14:paraId="12CE284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300F524"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6C95CB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F5BA74"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EFEF14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57ACB18" w14:textId="77777777" w:rsidR="00DD0097" w:rsidRPr="001C0FC4" w:rsidRDefault="00DD0097" w:rsidP="003D7D35">
            <w:pPr>
              <w:pStyle w:val="TAL"/>
            </w:pPr>
          </w:p>
        </w:tc>
      </w:tr>
      <w:tr w:rsidR="00DD0097" w:rsidRPr="001C0FC4" w14:paraId="1F77FC0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9EB9CA9"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EE5BEB6" w14:textId="77777777" w:rsidR="00DD0097" w:rsidRPr="001C0FC4" w:rsidRDefault="00DD0097" w:rsidP="003D7D35">
            <w:pPr>
              <w:pStyle w:val="TAL"/>
            </w:pPr>
            <w:r w:rsidRPr="001C0FC4">
              <w:t>MCData Protected Payload Message containing FD SIGNALLING PAYLOAD as described in Table 6.2.7.3.3-13</w:t>
            </w:r>
          </w:p>
        </w:tc>
        <w:tc>
          <w:tcPr>
            <w:tcW w:w="2127" w:type="dxa"/>
            <w:tcBorders>
              <w:top w:val="single" w:sz="4" w:space="0" w:color="auto"/>
              <w:left w:val="single" w:sz="4" w:space="0" w:color="auto"/>
              <w:bottom w:val="single" w:sz="4" w:space="0" w:color="auto"/>
              <w:right w:val="single" w:sz="4" w:space="0" w:color="auto"/>
            </w:tcBorders>
          </w:tcPr>
          <w:p w14:paraId="3ED2124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C12FBB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4E71FF" w14:textId="77777777" w:rsidR="00DD0097" w:rsidRPr="001C0FC4" w:rsidRDefault="00DD0097" w:rsidP="003D7D35">
            <w:pPr>
              <w:pStyle w:val="TAL"/>
            </w:pPr>
          </w:p>
        </w:tc>
      </w:tr>
    </w:tbl>
    <w:p w14:paraId="590D9CAC" w14:textId="77777777" w:rsidR="00DD0097" w:rsidRPr="001C0FC4" w:rsidRDefault="00DD0097" w:rsidP="00DD0097"/>
    <w:p w14:paraId="7A40486D" w14:textId="77777777" w:rsidR="00DD0097" w:rsidRPr="001C0FC4" w:rsidRDefault="00DD0097" w:rsidP="00DD0097">
      <w:pPr>
        <w:pStyle w:val="TH"/>
      </w:pPr>
      <w:r w:rsidRPr="001C0FC4">
        <w:t>Table 6.2.7.3.3-12: MCData-Info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5493EE0"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F27648D"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5.5.3.2.1-3, condition MCD_grp</w:t>
            </w:r>
          </w:p>
        </w:tc>
      </w:tr>
      <w:tr w:rsidR="00DD0097" w:rsidRPr="001C0FC4" w14:paraId="37484E2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5FE066C"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491834"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325ADC"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ED466D8"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57A136F" w14:textId="77777777" w:rsidR="00DD0097" w:rsidRPr="001C0FC4" w:rsidRDefault="00DD0097" w:rsidP="003D7D35">
            <w:pPr>
              <w:pStyle w:val="TAH"/>
              <w:rPr>
                <w:bCs/>
              </w:rPr>
            </w:pPr>
            <w:r w:rsidRPr="001C0FC4">
              <w:rPr>
                <w:bCs/>
              </w:rPr>
              <w:t>Condition</w:t>
            </w:r>
          </w:p>
        </w:tc>
      </w:tr>
      <w:tr w:rsidR="00DD0097" w:rsidRPr="001C0FC4" w14:paraId="43E2FC4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BEC3823" w14:textId="77777777" w:rsidR="00DD0097" w:rsidRPr="001C0FC4" w:rsidRDefault="00DD0097" w:rsidP="003D7D35">
            <w:pPr>
              <w:pStyle w:val="TAL"/>
              <w:rPr>
                <w:rFonts w:cs="Arial"/>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60329977"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03642B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CAA7A8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32BD6FB" w14:textId="77777777" w:rsidR="00DD0097" w:rsidRPr="001C0FC4" w:rsidRDefault="00DD0097" w:rsidP="003D7D35">
            <w:pPr>
              <w:pStyle w:val="TAL"/>
            </w:pPr>
          </w:p>
        </w:tc>
      </w:tr>
      <w:tr w:rsidR="00DD0097" w:rsidRPr="001C0FC4" w14:paraId="2C4EE14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5F5FAC0"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8A1945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9C5439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FBF04A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E221364" w14:textId="77777777" w:rsidR="00DD0097" w:rsidRPr="001C0FC4" w:rsidRDefault="00DD0097" w:rsidP="003D7D35">
            <w:pPr>
              <w:pStyle w:val="TAL"/>
            </w:pPr>
          </w:p>
        </w:tc>
      </w:tr>
      <w:tr w:rsidR="00DD0097" w:rsidRPr="001C0FC4" w14:paraId="0A057EC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9256E08" w14:textId="77777777" w:rsidR="00DD0097" w:rsidRPr="001C0FC4" w:rsidRDefault="00DD0097" w:rsidP="003D7D35">
            <w:pPr>
              <w:pStyle w:val="TAL"/>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5BFB11CE" w14:textId="77777777" w:rsidR="00DD0097" w:rsidRPr="001C0FC4" w:rsidRDefault="00DD0097" w:rsidP="003D7D35">
            <w:pPr>
              <w:pStyle w:val="TAL"/>
            </w:pPr>
            <w:r w:rsidRPr="001C0FC4">
              <w:rPr>
                <w:lang w:eastAsia="ko-KR"/>
              </w:rPr>
              <w:t>"</w:t>
            </w:r>
            <w:r w:rsidRPr="001C0FC4">
              <w:t>group-fd</w:t>
            </w:r>
            <w:r w:rsidRPr="001C0FC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49E6F11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BBADBD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A917A17" w14:textId="77777777" w:rsidR="00DD0097" w:rsidRPr="001C0FC4" w:rsidRDefault="00DD0097" w:rsidP="003D7D35">
            <w:pPr>
              <w:pStyle w:val="TAL"/>
            </w:pPr>
          </w:p>
        </w:tc>
      </w:tr>
    </w:tbl>
    <w:p w14:paraId="0FDE4C07" w14:textId="77777777" w:rsidR="00DD0097" w:rsidRPr="001C0FC4" w:rsidRDefault="00DD0097" w:rsidP="00DD0097"/>
    <w:p w14:paraId="5E175BF1" w14:textId="77777777" w:rsidR="00DD0097" w:rsidRPr="001C0FC4" w:rsidRDefault="00DD0097" w:rsidP="00DD0097">
      <w:pPr>
        <w:pStyle w:val="TH"/>
      </w:pPr>
      <w:r w:rsidRPr="001C0FC4">
        <w:t>Table 6.2.7.3.3-13: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79013E9"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12F1D9E" w14:textId="77777777" w:rsidR="00DD0097" w:rsidRPr="001C0FC4" w:rsidRDefault="00DD0097" w:rsidP="003D7D35">
            <w:pPr>
              <w:pStyle w:val="TAL"/>
              <w:rPr>
                <w:rFonts w:cs="Arial"/>
                <w:szCs w:val="18"/>
              </w:rPr>
            </w:pPr>
            <w:r w:rsidRPr="001C0FC4">
              <w:rPr>
                <w:rFonts w:cs="Arial"/>
                <w:szCs w:val="18"/>
              </w:rPr>
              <w:t>Derivation Path: TS 36.579-1 [2], Table 5.5.3.8.5-1, condition FD_HTTP</w:t>
            </w:r>
          </w:p>
        </w:tc>
      </w:tr>
      <w:tr w:rsidR="00DD0097" w:rsidRPr="001C0FC4" w14:paraId="5758962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D589F7E"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EB9A69"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8F8EE1"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6691453"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83D6BAD" w14:textId="77777777" w:rsidR="00DD0097" w:rsidRPr="001C0FC4" w:rsidRDefault="00DD0097" w:rsidP="003D7D35">
            <w:pPr>
              <w:pStyle w:val="TAH"/>
              <w:rPr>
                <w:bCs/>
              </w:rPr>
            </w:pPr>
            <w:r w:rsidRPr="001C0FC4">
              <w:rPr>
                <w:bCs/>
              </w:rPr>
              <w:t>Condition</w:t>
            </w:r>
          </w:p>
        </w:tc>
      </w:tr>
      <w:tr w:rsidR="00DD0097" w:rsidRPr="001C0FC4" w14:paraId="0F61369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C861D60" w14:textId="77777777" w:rsidR="00DD0097" w:rsidRPr="001C0FC4" w:rsidRDefault="00DD0097" w:rsidP="003D7D35">
            <w:pPr>
              <w:pStyle w:val="TAL"/>
            </w:pPr>
            <w:r w:rsidRPr="001C0FC4">
              <w:t>FD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4021F4B2" w14:textId="77777777" w:rsidR="00DD0097" w:rsidRPr="001C0FC4" w:rsidRDefault="00DD0097" w:rsidP="003D7D35">
            <w:pPr>
              <w:pStyle w:val="TAL"/>
            </w:pPr>
            <w:r w:rsidRPr="001C0FC4">
              <w:t>Not present</w:t>
            </w:r>
          </w:p>
        </w:tc>
        <w:tc>
          <w:tcPr>
            <w:tcW w:w="2127" w:type="dxa"/>
            <w:tcBorders>
              <w:top w:val="single" w:sz="4" w:space="0" w:color="auto"/>
              <w:left w:val="single" w:sz="4" w:space="0" w:color="auto"/>
              <w:bottom w:val="single" w:sz="4" w:space="0" w:color="auto"/>
              <w:right w:val="single" w:sz="4" w:space="0" w:color="auto"/>
            </w:tcBorders>
            <w:hideMark/>
          </w:tcPr>
          <w:p w14:paraId="71B51E36" w14:textId="77777777" w:rsidR="00DD0097" w:rsidRPr="001C0FC4" w:rsidRDefault="00DD0097" w:rsidP="003D7D35">
            <w:pPr>
              <w:pStyle w:val="TAL"/>
            </w:pPr>
            <w:r w:rsidRPr="001C0FC4">
              <w:t>no disposition request</w:t>
            </w:r>
          </w:p>
        </w:tc>
        <w:tc>
          <w:tcPr>
            <w:tcW w:w="1419" w:type="dxa"/>
            <w:tcBorders>
              <w:top w:val="single" w:sz="4" w:space="0" w:color="auto"/>
              <w:left w:val="single" w:sz="4" w:space="0" w:color="auto"/>
              <w:bottom w:val="single" w:sz="4" w:space="0" w:color="auto"/>
              <w:right w:val="single" w:sz="4" w:space="0" w:color="auto"/>
            </w:tcBorders>
          </w:tcPr>
          <w:p w14:paraId="4C54FDB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397533D" w14:textId="77777777" w:rsidR="00DD0097" w:rsidRPr="001C0FC4" w:rsidRDefault="00DD0097" w:rsidP="003D7D35">
            <w:pPr>
              <w:pStyle w:val="TAL"/>
            </w:pPr>
          </w:p>
        </w:tc>
      </w:tr>
      <w:tr w:rsidR="00DD0097" w:rsidRPr="001C0FC4" w14:paraId="4E7EF93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F78C46F" w14:textId="77777777" w:rsidR="00DD0097" w:rsidRPr="001C0FC4" w:rsidRDefault="00DD0097" w:rsidP="003D7D35">
            <w:pPr>
              <w:pStyle w:val="TAL"/>
              <w:rPr>
                <w:rFonts w:cs="Arial"/>
                <w:szCs w:val="18"/>
              </w:rPr>
            </w:pPr>
            <w:r w:rsidRPr="001C0FC4">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77148DEB" w14:textId="77777777" w:rsidR="00DD0097" w:rsidRPr="001C0FC4" w:rsidRDefault="00DD0097" w:rsidP="003D7D35">
            <w:pPr>
              <w:pStyle w:val="TAL"/>
            </w:pPr>
            <w:r w:rsidRPr="001C0FC4">
              <w:t>'0001'B</w:t>
            </w:r>
          </w:p>
        </w:tc>
        <w:tc>
          <w:tcPr>
            <w:tcW w:w="2127" w:type="dxa"/>
            <w:tcBorders>
              <w:top w:val="single" w:sz="4" w:space="0" w:color="auto"/>
              <w:left w:val="single" w:sz="4" w:space="0" w:color="auto"/>
              <w:bottom w:val="single" w:sz="4" w:space="0" w:color="auto"/>
              <w:right w:val="single" w:sz="4" w:space="0" w:color="auto"/>
            </w:tcBorders>
            <w:hideMark/>
          </w:tcPr>
          <w:p w14:paraId="6A956808" w14:textId="77777777" w:rsidR="00DD0097" w:rsidRPr="001C0FC4" w:rsidRDefault="00DD0097" w:rsidP="003D7D35">
            <w:pPr>
              <w:pStyle w:val="TAL"/>
            </w:pPr>
            <w:r w:rsidRPr="001C0FC4">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00C4D7E5" w14:textId="77777777" w:rsidR="00DD0097" w:rsidRPr="001C0FC4" w:rsidRDefault="00DD0097" w:rsidP="003D7D35">
            <w:pPr>
              <w:pStyle w:val="TAL"/>
            </w:pPr>
            <w:r w:rsidRPr="001C0FC4">
              <w:t>TS 24.282 [31] clause 15.2.16</w:t>
            </w:r>
          </w:p>
        </w:tc>
        <w:tc>
          <w:tcPr>
            <w:tcW w:w="1135" w:type="dxa"/>
            <w:tcBorders>
              <w:top w:val="single" w:sz="4" w:space="0" w:color="auto"/>
              <w:left w:val="single" w:sz="4" w:space="0" w:color="auto"/>
              <w:bottom w:val="single" w:sz="4" w:space="0" w:color="auto"/>
              <w:right w:val="single" w:sz="4" w:space="0" w:color="auto"/>
            </w:tcBorders>
          </w:tcPr>
          <w:p w14:paraId="1A9B2FA1" w14:textId="77777777" w:rsidR="00DD0097" w:rsidRPr="001C0FC4" w:rsidRDefault="00DD0097" w:rsidP="003D7D35">
            <w:pPr>
              <w:pStyle w:val="TAL"/>
            </w:pPr>
          </w:p>
        </w:tc>
      </w:tr>
    </w:tbl>
    <w:p w14:paraId="782CCF58" w14:textId="77777777" w:rsidR="00DD0097" w:rsidRPr="001C0FC4" w:rsidRDefault="00DD0097" w:rsidP="00DD0097"/>
    <w:p w14:paraId="6A1B693D" w14:textId="77777777" w:rsidR="00DD0097" w:rsidRPr="001C0FC4" w:rsidRDefault="00DD0097" w:rsidP="00DD0097">
      <w:pPr>
        <w:pStyle w:val="TH"/>
      </w:pPr>
      <w:r w:rsidRPr="001C0FC4">
        <w:t>Table 6.2.7.3.3-14: SIP MESSAGE from the SS (step 7, Table 6.2.7.3.2-1;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BA86791"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38A1362E"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36E8629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699EBE3"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FB1E81"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CE4029"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0804421"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3C27AA8" w14:textId="77777777" w:rsidR="00DD0097" w:rsidRPr="001C0FC4" w:rsidRDefault="00DD0097" w:rsidP="003D7D35">
            <w:pPr>
              <w:pStyle w:val="TAH"/>
              <w:rPr>
                <w:bCs/>
              </w:rPr>
            </w:pPr>
            <w:r w:rsidRPr="001C0FC4">
              <w:rPr>
                <w:bCs/>
              </w:rPr>
              <w:t>Condition</w:t>
            </w:r>
          </w:p>
        </w:tc>
      </w:tr>
      <w:tr w:rsidR="00DD0097" w:rsidRPr="001C0FC4" w14:paraId="311D7A1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C1BE3E0"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501BCC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EB2EA5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0D3F3B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39F94B" w14:textId="77777777" w:rsidR="00DD0097" w:rsidRPr="001C0FC4" w:rsidRDefault="00DD0097" w:rsidP="003D7D35">
            <w:pPr>
              <w:pStyle w:val="TAL"/>
            </w:pPr>
          </w:p>
        </w:tc>
      </w:tr>
      <w:tr w:rsidR="00DD0097" w:rsidRPr="001C0FC4" w14:paraId="6581715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2E218B4"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6DA826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7C8F75E"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3C69E1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5AC13D3" w14:textId="77777777" w:rsidR="00DD0097" w:rsidRPr="001C0FC4" w:rsidRDefault="00DD0097" w:rsidP="003D7D35">
            <w:pPr>
              <w:pStyle w:val="TAL"/>
            </w:pPr>
          </w:p>
        </w:tc>
      </w:tr>
      <w:tr w:rsidR="00DD0097" w:rsidRPr="001C0FC4" w14:paraId="6D32B19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1E557BE"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663DEA7" w14:textId="77777777" w:rsidR="00DD0097" w:rsidRPr="001C0FC4" w:rsidRDefault="00DD0097" w:rsidP="003D7D35">
            <w:pPr>
              <w:pStyle w:val="TAL"/>
            </w:pPr>
            <w:r w:rsidRPr="001C0FC4">
              <w:t>MCData-Info as described in Table 6.2.1.3.3-15</w:t>
            </w:r>
          </w:p>
        </w:tc>
        <w:tc>
          <w:tcPr>
            <w:tcW w:w="2127" w:type="dxa"/>
            <w:tcBorders>
              <w:top w:val="single" w:sz="4" w:space="0" w:color="auto"/>
              <w:left w:val="single" w:sz="4" w:space="0" w:color="auto"/>
              <w:bottom w:val="single" w:sz="4" w:space="0" w:color="auto"/>
              <w:right w:val="single" w:sz="4" w:space="0" w:color="auto"/>
            </w:tcBorders>
          </w:tcPr>
          <w:p w14:paraId="0061833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7F3809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398EFC2" w14:textId="77777777" w:rsidR="00DD0097" w:rsidRPr="001C0FC4" w:rsidRDefault="00DD0097" w:rsidP="003D7D35">
            <w:pPr>
              <w:pStyle w:val="TAL"/>
            </w:pPr>
          </w:p>
        </w:tc>
      </w:tr>
      <w:tr w:rsidR="00DD0097" w:rsidRPr="001C0FC4" w14:paraId="0D1A024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CD44FC4"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804DE8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DACAF2"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DA88C3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6170B52" w14:textId="77777777" w:rsidR="00DD0097" w:rsidRPr="001C0FC4" w:rsidRDefault="00DD0097" w:rsidP="003D7D35">
            <w:pPr>
              <w:pStyle w:val="TAL"/>
            </w:pPr>
          </w:p>
        </w:tc>
      </w:tr>
      <w:tr w:rsidR="00DD0097" w:rsidRPr="001C0FC4" w14:paraId="4623F73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9D58408"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F36E984" w14:textId="77777777" w:rsidR="00DD0097" w:rsidRPr="001C0FC4" w:rsidRDefault="00DD0097" w:rsidP="003D7D35">
            <w:pPr>
              <w:pStyle w:val="TAL"/>
            </w:pPr>
            <w:r w:rsidRPr="001C0FC4">
              <w:t>MCData Protected Payload Message containing FD NOTIFICATION from the SS as described in Table 6.2.3.3.3-17</w:t>
            </w:r>
          </w:p>
        </w:tc>
        <w:tc>
          <w:tcPr>
            <w:tcW w:w="2127" w:type="dxa"/>
            <w:tcBorders>
              <w:top w:val="single" w:sz="4" w:space="0" w:color="auto"/>
              <w:left w:val="single" w:sz="4" w:space="0" w:color="auto"/>
              <w:bottom w:val="single" w:sz="4" w:space="0" w:color="auto"/>
              <w:right w:val="single" w:sz="4" w:space="0" w:color="auto"/>
            </w:tcBorders>
          </w:tcPr>
          <w:p w14:paraId="08A9592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3CDEBB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DD95878" w14:textId="77777777" w:rsidR="00DD0097" w:rsidRPr="001C0FC4" w:rsidRDefault="00DD0097" w:rsidP="003D7D35">
            <w:pPr>
              <w:pStyle w:val="TAL"/>
            </w:pPr>
          </w:p>
        </w:tc>
      </w:tr>
    </w:tbl>
    <w:p w14:paraId="6CD0E4E8" w14:textId="77777777" w:rsidR="00DD0097" w:rsidRPr="001C0FC4" w:rsidRDefault="00DD0097" w:rsidP="00DD0097"/>
    <w:p w14:paraId="24EA7AE4" w14:textId="77777777" w:rsidR="00DD0097" w:rsidRPr="001C0FC4" w:rsidRDefault="00DD0097" w:rsidP="00DD0097">
      <w:pPr>
        <w:pStyle w:val="TH"/>
      </w:pPr>
      <w:r w:rsidRPr="001C0FC4">
        <w:t>Table 6.2.7.3.3-15: MCData-Info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E786F6D"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27931CD"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5.5.3.2.2-3</w:t>
            </w:r>
          </w:p>
        </w:tc>
      </w:tr>
      <w:tr w:rsidR="00DD0097" w:rsidRPr="001C0FC4" w14:paraId="0602B84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D5755EE"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88612D"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04F3C2"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2082F59"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F0D22F5" w14:textId="77777777" w:rsidR="00DD0097" w:rsidRPr="001C0FC4" w:rsidRDefault="00DD0097" w:rsidP="003D7D35">
            <w:pPr>
              <w:pStyle w:val="TAH"/>
              <w:rPr>
                <w:bCs/>
              </w:rPr>
            </w:pPr>
            <w:r w:rsidRPr="001C0FC4">
              <w:rPr>
                <w:bCs/>
              </w:rPr>
              <w:t>Condition</w:t>
            </w:r>
          </w:p>
        </w:tc>
      </w:tr>
      <w:tr w:rsidR="00DD0097" w:rsidRPr="001C0FC4" w14:paraId="0E11EB3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1640071" w14:textId="77777777" w:rsidR="00DD0097" w:rsidRPr="001C0FC4" w:rsidRDefault="00DD0097" w:rsidP="003D7D35">
            <w:pPr>
              <w:pStyle w:val="TAL"/>
              <w:rPr>
                <w:rFonts w:cs="Arial"/>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6471AC91"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7F6156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69F413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695DB7C" w14:textId="77777777" w:rsidR="00DD0097" w:rsidRPr="001C0FC4" w:rsidRDefault="00DD0097" w:rsidP="003D7D35">
            <w:pPr>
              <w:pStyle w:val="TAL"/>
            </w:pPr>
          </w:p>
        </w:tc>
      </w:tr>
      <w:tr w:rsidR="00DD0097" w:rsidRPr="001C0FC4" w14:paraId="3D9D5CF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079FF56"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3457C54"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BBF868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D996F2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249A074" w14:textId="77777777" w:rsidR="00DD0097" w:rsidRPr="001C0FC4" w:rsidRDefault="00DD0097" w:rsidP="003D7D35">
            <w:pPr>
              <w:pStyle w:val="TAL"/>
            </w:pPr>
          </w:p>
        </w:tc>
      </w:tr>
      <w:tr w:rsidR="00DD0097" w:rsidRPr="001C0FC4" w14:paraId="1861B5C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903DC2C" w14:textId="77777777" w:rsidR="00DD0097" w:rsidRPr="001C0FC4" w:rsidRDefault="00DD0097" w:rsidP="003D7D35">
            <w:pPr>
              <w:pStyle w:val="TAL"/>
            </w:pPr>
            <w:r w:rsidRPr="001C0FC4">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04227488" w14:textId="77777777" w:rsidR="00DD0097" w:rsidRPr="001C0FC4" w:rsidRDefault="00DD0097" w:rsidP="003D7D35">
            <w:pPr>
              <w:pStyle w:val="TAL"/>
            </w:pPr>
            <w:r w:rsidRPr="001C0FC4">
              <w:rPr>
                <w:lang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38DD3224" w14:textId="77777777" w:rsidR="00DD0097" w:rsidRPr="001C0FC4" w:rsidRDefault="00DD0097" w:rsidP="003D7D35">
            <w:pPr>
              <w:pStyle w:val="TAL"/>
            </w:pPr>
            <w:r w:rsidRPr="001C0FC4">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18D9536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461D628" w14:textId="77777777" w:rsidR="00DD0097" w:rsidRPr="001C0FC4" w:rsidRDefault="00DD0097" w:rsidP="003D7D35">
            <w:pPr>
              <w:pStyle w:val="TAL"/>
            </w:pPr>
          </w:p>
        </w:tc>
      </w:tr>
    </w:tbl>
    <w:p w14:paraId="7786F5FE" w14:textId="77777777" w:rsidR="00DD0097" w:rsidRPr="001C0FC4" w:rsidRDefault="00DD0097" w:rsidP="00DD0097"/>
    <w:p w14:paraId="0F9810A8" w14:textId="77777777" w:rsidR="00DD0097" w:rsidRPr="001C0FC4" w:rsidRDefault="00DD0097" w:rsidP="00DD0097">
      <w:pPr>
        <w:pStyle w:val="TH"/>
      </w:pPr>
      <w:r w:rsidRPr="001C0FC4">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820CADF"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57C3A86A" w14:textId="77777777" w:rsidR="00DD0097" w:rsidRPr="001C0FC4" w:rsidRDefault="00DD0097" w:rsidP="003D7D35">
            <w:pPr>
              <w:pStyle w:val="TAL"/>
              <w:rPr>
                <w:rFonts w:cs="Arial"/>
                <w:szCs w:val="18"/>
              </w:rPr>
            </w:pPr>
            <w:r w:rsidRPr="001C0FC4">
              <w:rPr>
                <w:rFonts w:cs="Arial"/>
                <w:szCs w:val="18"/>
              </w:rPr>
              <w:t>Derivation Path: TS 36.579-1 [2], Table 5.5.3.8.8-1, condition FD_ACCEPTED</w:t>
            </w:r>
          </w:p>
        </w:tc>
      </w:tr>
    </w:tbl>
    <w:p w14:paraId="6D1370C0" w14:textId="77777777" w:rsidR="00DD0097" w:rsidRPr="001C0FC4" w:rsidRDefault="00DD0097" w:rsidP="00DD0097"/>
    <w:p w14:paraId="1DD9683E" w14:textId="77777777" w:rsidR="00DD0097" w:rsidRPr="001C0FC4" w:rsidRDefault="00DD0097" w:rsidP="00DD0097">
      <w:pPr>
        <w:pStyle w:val="Heading3"/>
      </w:pPr>
      <w:bookmarkStart w:id="2626" w:name="_Toc42507365"/>
      <w:bookmarkStart w:id="2627" w:name="_Toc52307896"/>
      <w:bookmarkStart w:id="2628" w:name="_Toc52782442"/>
      <w:bookmarkStart w:id="2629" w:name="_Toc52783053"/>
      <w:bookmarkStart w:id="2630" w:name="_Toc59042922"/>
      <w:bookmarkStart w:id="2631" w:name="_Toc75459157"/>
      <w:bookmarkStart w:id="2632" w:name="_Toc90630597"/>
      <w:bookmarkStart w:id="2633" w:name="_Toc100778804"/>
      <w:bookmarkStart w:id="2634" w:name="_Toc101286135"/>
      <w:bookmarkStart w:id="2635" w:name="_Toc106817721"/>
      <w:bookmarkStart w:id="2636" w:name="_Toc106817846"/>
      <w:bookmarkStart w:id="2637" w:name="_Toc163573040"/>
      <w:bookmarkStart w:id="2638" w:name="_Toc522499819"/>
      <w:bookmarkStart w:id="2639" w:name="_Toc25610672"/>
      <w:bookmarkEnd w:id="2562"/>
      <w:bookmarkEnd w:id="2563"/>
      <w:r w:rsidRPr="001C0FC4">
        <w:t>6.2.8</w:t>
      </w:r>
      <w:r w:rsidRPr="001C0FC4">
        <w:tab/>
        <w:t>On-network / File Distribution (FD) / FD Using HTTP / Group Standalone FD / Mandatory Download / Without Disposition Request / Client Terminated (CT)</w:t>
      </w:r>
      <w:bookmarkEnd w:id="2626"/>
      <w:bookmarkEnd w:id="2627"/>
      <w:bookmarkEnd w:id="2628"/>
      <w:bookmarkEnd w:id="2629"/>
      <w:bookmarkEnd w:id="2630"/>
      <w:bookmarkEnd w:id="2631"/>
      <w:bookmarkEnd w:id="2632"/>
      <w:bookmarkEnd w:id="2633"/>
      <w:bookmarkEnd w:id="2634"/>
      <w:bookmarkEnd w:id="2635"/>
      <w:bookmarkEnd w:id="2636"/>
      <w:bookmarkEnd w:id="2637"/>
    </w:p>
    <w:p w14:paraId="3880DAFB" w14:textId="77777777" w:rsidR="00DD0097" w:rsidRPr="001C0FC4" w:rsidRDefault="00DD0097" w:rsidP="00DD0097">
      <w:pPr>
        <w:pStyle w:val="H6"/>
      </w:pPr>
      <w:bookmarkStart w:id="2640" w:name="_Toc52782443"/>
      <w:bookmarkStart w:id="2641" w:name="_Toc52783054"/>
      <w:bookmarkStart w:id="2642" w:name="_Toc59042923"/>
      <w:r w:rsidRPr="001C0FC4">
        <w:t>6.2.8.1</w:t>
      </w:r>
      <w:r w:rsidRPr="001C0FC4">
        <w:tab/>
        <w:t>Test Purpose (TP)</w:t>
      </w:r>
      <w:bookmarkEnd w:id="2640"/>
      <w:bookmarkEnd w:id="2641"/>
      <w:bookmarkEnd w:id="2642"/>
    </w:p>
    <w:p w14:paraId="425D9B76" w14:textId="77777777" w:rsidR="00DD0097" w:rsidRPr="001C0FC4" w:rsidRDefault="00DD0097" w:rsidP="00DD0097">
      <w:pPr>
        <w:pStyle w:val="H6"/>
      </w:pPr>
      <w:r w:rsidRPr="001C0FC4">
        <w:t>(1)</w:t>
      </w:r>
    </w:p>
    <w:p w14:paraId="1C21D443"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58D8D260"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10B8405"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MESSAGE message for a group standalone FD message with a mandatory download and without a disposition request }</w:t>
      </w:r>
    </w:p>
    <w:p w14:paraId="01D470D0"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 SIP 200 (OK) message </w:t>
      </w:r>
      <w:r w:rsidRPr="001C0FC4">
        <w:rPr>
          <w:b/>
          <w:bCs/>
          <w:noProof w:val="0"/>
        </w:rPr>
        <w:t>and</w:t>
      </w:r>
      <w:r w:rsidRPr="001C0FC4">
        <w:rPr>
          <w:noProof w:val="0"/>
        </w:rPr>
        <w:t xml:space="preserve"> notifies the MCDATA User about the incoming FD request and that the file identified by file URL in the Payload data in the Payload IE will be downloaded automatically </w:t>
      </w:r>
      <w:r w:rsidRPr="001C0FC4">
        <w:rPr>
          <w:b/>
          <w:bCs/>
          <w:noProof w:val="0"/>
        </w:rPr>
        <w:t>and</w:t>
      </w:r>
      <w:r w:rsidRPr="001C0FC4">
        <w:rPr>
          <w:noProof w:val="0"/>
        </w:rPr>
        <w:t xml:space="preserve"> generates an FD NOTIFICATION indicating acceptance of the FD request </w:t>
      </w:r>
      <w:r w:rsidRPr="001C0FC4">
        <w:rPr>
          <w:b/>
          <w:bCs/>
          <w:noProof w:val="0"/>
        </w:rPr>
        <w:t>and</w:t>
      </w:r>
      <w:r w:rsidRPr="001C0FC4">
        <w:rPr>
          <w:noProof w:val="0"/>
        </w:rPr>
        <w:t xml:space="preserve"> attempts to download the file with an HTTP GET message }</w:t>
      </w:r>
    </w:p>
    <w:p w14:paraId="4DF8897E" w14:textId="77777777" w:rsidR="00DD0097" w:rsidRPr="001C0FC4" w:rsidRDefault="00DD0097" w:rsidP="00DD0097">
      <w:pPr>
        <w:pStyle w:val="PL"/>
        <w:rPr>
          <w:noProof w:val="0"/>
        </w:rPr>
      </w:pPr>
      <w:r w:rsidRPr="001C0FC4">
        <w:rPr>
          <w:noProof w:val="0"/>
        </w:rPr>
        <w:t xml:space="preserve">            }</w:t>
      </w:r>
    </w:p>
    <w:p w14:paraId="52BF8DE0" w14:textId="77777777" w:rsidR="00DD0097" w:rsidRPr="001C0FC4" w:rsidRDefault="00DD0097" w:rsidP="00DD0097">
      <w:pPr>
        <w:pStyle w:val="PL"/>
        <w:rPr>
          <w:noProof w:val="0"/>
        </w:rPr>
      </w:pPr>
    </w:p>
    <w:p w14:paraId="19B2B8D2" w14:textId="77777777" w:rsidR="00DD0097" w:rsidRPr="001C0FC4" w:rsidRDefault="00DD0097" w:rsidP="00DD0097">
      <w:pPr>
        <w:pStyle w:val="H6"/>
      </w:pPr>
      <w:r w:rsidRPr="001C0FC4">
        <w:t>(2)</w:t>
      </w:r>
    </w:p>
    <w:p w14:paraId="78692016"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started to download the file by sending an HTTP GET message }</w:t>
      </w:r>
    </w:p>
    <w:p w14:paraId="7400D6FD"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F44906F"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has successfully downloaded the file }</w:t>
      </w:r>
    </w:p>
    <w:p w14:paraId="6465DB26"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notifies the MCDATA User that the file has successfully downloaded }</w:t>
      </w:r>
    </w:p>
    <w:p w14:paraId="32951F11" w14:textId="77777777" w:rsidR="00DD0097" w:rsidRPr="001C0FC4" w:rsidRDefault="00DD0097" w:rsidP="00DD0097">
      <w:pPr>
        <w:pStyle w:val="PL"/>
        <w:rPr>
          <w:noProof w:val="0"/>
        </w:rPr>
      </w:pPr>
      <w:r w:rsidRPr="001C0FC4">
        <w:rPr>
          <w:noProof w:val="0"/>
        </w:rPr>
        <w:t xml:space="preserve">            }</w:t>
      </w:r>
    </w:p>
    <w:p w14:paraId="1DD595FC" w14:textId="77777777" w:rsidR="00DD0097" w:rsidRPr="001C0FC4" w:rsidRDefault="00DD0097" w:rsidP="00DD0097">
      <w:pPr>
        <w:pStyle w:val="PL"/>
        <w:rPr>
          <w:noProof w:val="0"/>
        </w:rPr>
      </w:pPr>
    </w:p>
    <w:p w14:paraId="25E7B0FA" w14:textId="77777777" w:rsidR="00DD0097" w:rsidRPr="001C0FC4" w:rsidRDefault="00DD0097" w:rsidP="00DD0097">
      <w:pPr>
        <w:pStyle w:val="H6"/>
      </w:pPr>
      <w:bookmarkStart w:id="2643" w:name="_Toc52782444"/>
      <w:bookmarkStart w:id="2644" w:name="_Toc52783055"/>
      <w:bookmarkStart w:id="2645" w:name="_Toc59042924"/>
      <w:r w:rsidRPr="001C0FC4">
        <w:t>6.2.8.2</w:t>
      </w:r>
      <w:r w:rsidRPr="001C0FC4">
        <w:tab/>
        <w:t>Conformance requirements</w:t>
      </w:r>
      <w:bookmarkEnd w:id="2643"/>
      <w:bookmarkEnd w:id="2644"/>
      <w:bookmarkEnd w:id="2645"/>
    </w:p>
    <w:p w14:paraId="447D24C9" w14:textId="77777777" w:rsidR="00DD0097" w:rsidRPr="001C0FC4" w:rsidRDefault="00DD0097" w:rsidP="00DD0097">
      <w:r w:rsidRPr="001C0FC4">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FF9152E" w14:textId="77777777" w:rsidR="00DD0097" w:rsidRPr="001C0FC4" w:rsidRDefault="00DD0097" w:rsidP="00DD0097">
      <w:r w:rsidRPr="001C0FC4">
        <w:t>[TS 24.282, clause 10.2.4.2.2]</w:t>
      </w:r>
    </w:p>
    <w:p w14:paraId="61AE373D" w14:textId="77777777" w:rsidR="00DD0097" w:rsidRPr="001C0FC4" w:rsidRDefault="00DD0097" w:rsidP="00DD0097">
      <w:r w:rsidRPr="001C0FC4">
        <w:t>Upon receipt of a "SIP MESSAGE request for FD using HTTP for terminating MCData client", the MCData client:</w:t>
      </w:r>
    </w:p>
    <w:p w14:paraId="7389FB78" w14:textId="77777777" w:rsidR="00DD0097" w:rsidRPr="001C0FC4" w:rsidRDefault="00DD0097" w:rsidP="00DD0097">
      <w:pPr>
        <w:pStyle w:val="B10"/>
      </w:pPr>
      <w:r w:rsidRPr="001C0FC4">
        <w:t>1)</w:t>
      </w:r>
      <w:r w:rsidRPr="001C0FC4">
        <w:tab/>
        <w:t>may reject the SIP MESSAGE request if there are not enough resources to handle the SIP MESSAGE request;</w:t>
      </w:r>
    </w:p>
    <w:p w14:paraId="0F812268" w14:textId="77777777" w:rsidR="00DD0097" w:rsidRPr="001C0FC4" w:rsidRDefault="00DD0097" w:rsidP="00DD0097">
      <w:pPr>
        <w:pStyle w:val="B10"/>
        <w:rPr>
          <w:lang w:eastAsia="ko-KR"/>
        </w:rPr>
      </w:pPr>
      <w:r w:rsidRPr="001C0FC4">
        <w:rPr>
          <w:lang w:eastAsia="ko-KR"/>
        </w:rPr>
        <w:t>2)</w:t>
      </w:r>
      <w:r w:rsidRPr="001C0FC4">
        <w:rPr>
          <w:lang w:eastAsia="ko-KR"/>
        </w:rPr>
        <w:tab/>
        <w:t>if the SIP MESSAGE request is rejected in step 1), shall respond towards the participating MCData function with a SIP 480 (Temporarily unavailable) response and skip the rest of the steps of this subclause;</w:t>
      </w:r>
    </w:p>
    <w:p w14:paraId="6811B457" w14:textId="77777777" w:rsidR="00DD0097" w:rsidRPr="001C0FC4" w:rsidRDefault="00DD0097" w:rsidP="00DD0097">
      <w:pPr>
        <w:pStyle w:val="B10"/>
      </w:pPr>
      <w:r w:rsidRPr="001C0FC4">
        <w:t>3</w:t>
      </w:r>
      <w:r w:rsidRPr="001C0FC4">
        <w:rPr>
          <w:lang w:eastAsia="ko-KR"/>
        </w:rPr>
        <w:t>)</w:t>
      </w:r>
      <w:r w:rsidRPr="001C0FC4">
        <w:tab/>
        <w:t>shall generate a SIP 200 (OK) response according to rules and procedures of 3GPP TS 24.229 [5];</w:t>
      </w:r>
    </w:p>
    <w:p w14:paraId="0A404F2A" w14:textId="77777777" w:rsidR="00DD0097" w:rsidRPr="001C0FC4" w:rsidRDefault="00DD0097" w:rsidP="00DD0097">
      <w:pPr>
        <w:pStyle w:val="B10"/>
      </w:pPr>
      <w:r w:rsidRPr="001C0FC4">
        <w:rPr>
          <w:lang w:eastAsia="ko-KR"/>
        </w:rPr>
        <w:t>4)</w:t>
      </w:r>
      <w:r w:rsidRPr="001C0FC4">
        <w:rPr>
          <w:lang w:eastAsia="ko-KR"/>
        </w:rPr>
        <w:tab/>
        <w:t>shall send the SIP 200 (OK) response towards the MCData server according to rules and procedures of 3GPP TS 24.229 [5]; and</w:t>
      </w:r>
    </w:p>
    <w:p w14:paraId="6029C4C4" w14:textId="77777777" w:rsidR="00DD0097" w:rsidRPr="001C0FC4" w:rsidRDefault="00DD0097" w:rsidP="00DD0097">
      <w:pPr>
        <w:pStyle w:val="B10"/>
      </w:pPr>
      <w:r w:rsidRPr="001C0FC4">
        <w:rPr>
          <w:lang w:eastAsia="ko-KR"/>
        </w:rPr>
        <w:t>5)</w:t>
      </w:r>
      <w:r w:rsidRPr="001C0FC4">
        <w:rPr>
          <w:lang w:eastAsia="ko-KR"/>
        </w:rPr>
        <w:tab/>
      </w:r>
      <w:r w:rsidRPr="001C0FC4">
        <w:t>shall handle the received message as specified in subclause 10.2.1.2.</w:t>
      </w:r>
    </w:p>
    <w:p w14:paraId="3D6E6A1F" w14:textId="77777777" w:rsidR="00DD0097" w:rsidRPr="001C0FC4" w:rsidRDefault="00DD0097" w:rsidP="00DD0097">
      <w:r w:rsidRPr="001C0FC4">
        <w:t>[TS 24.282, clause 10.2.1.2.3]</w:t>
      </w:r>
    </w:p>
    <w:p w14:paraId="4FE9F5B6" w14:textId="77777777" w:rsidR="00DD0097" w:rsidRPr="001C0FC4" w:rsidRDefault="00DD0097" w:rsidP="00DD0097">
      <w:r w:rsidRPr="001C0FC4">
        <w:t>The MCData client:</w:t>
      </w:r>
    </w:p>
    <w:p w14:paraId="5D8427C6"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if the FD SIGNALLING PAYLOAD message does not contain an Application ID IE:</w:t>
      </w:r>
    </w:p>
    <w:p w14:paraId="31F6BCE9"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Payload IE in the FD SIGNALLING PAYLOAD message is for user consumption;</w:t>
      </w:r>
    </w:p>
    <w:p w14:paraId="61B9F249" w14:textId="77777777" w:rsidR="00DD0097" w:rsidRPr="001C0FC4" w:rsidRDefault="00DD0097" w:rsidP="00DD0097">
      <w:pPr>
        <w:pStyle w:val="B2"/>
      </w:pPr>
      <w:r w:rsidRPr="001C0FC4">
        <w:t>b)</w:t>
      </w:r>
      <w:r w:rsidRPr="001C0FC4">
        <w:tab/>
        <w:t>shall notify the user about the incoming FD request; and</w:t>
      </w:r>
    </w:p>
    <w:p w14:paraId="3590CAD7" w14:textId="77777777" w:rsidR="00DD0097" w:rsidRPr="001C0FC4" w:rsidRDefault="00DD0097" w:rsidP="00DD0097">
      <w:pPr>
        <w:pStyle w:val="B2"/>
        <w:rPr>
          <w:rFonts w:eastAsia="Calibri"/>
        </w:rPr>
      </w:pPr>
      <w:r w:rsidRPr="001C0FC4">
        <w:t>c)</w:t>
      </w:r>
      <w:r w:rsidRPr="001C0FC4">
        <w:tab/>
        <w:t xml:space="preserve">if the </w:t>
      </w:r>
      <w:r w:rsidRPr="001C0FC4">
        <w:rPr>
          <w:rFonts w:eastAsia="Malgun Gothic"/>
        </w:rPr>
        <w:t xml:space="preserve">FD SIGNALLING PAYLOAD message contains a </w:t>
      </w:r>
      <w:r w:rsidRPr="001C0FC4">
        <w:t>Metadata IE, shall deliver the contents of the Metadata IE to the user;</w:t>
      </w:r>
    </w:p>
    <w:p w14:paraId="0EC2584D"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if the FD SIGNALLING PAYLOAD message contains an Application ID IE:</w:t>
      </w:r>
    </w:p>
    <w:p w14:paraId="50C22C4E"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Payload IE in the FD SIGNALLING PAYLOAD message is not for user consumption;</w:t>
      </w:r>
    </w:p>
    <w:p w14:paraId="442A9E3A"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if the Application ID value is unknown, shall discard the FD message and exit this subclause;</w:t>
      </w:r>
    </w:p>
    <w:p w14:paraId="3204F482" w14:textId="77777777" w:rsidR="00DD0097" w:rsidRPr="001C0FC4" w:rsidRDefault="00DD0097" w:rsidP="00DD0097">
      <w:pPr>
        <w:pStyle w:val="B2"/>
      </w:pPr>
      <w:r w:rsidRPr="001C0FC4">
        <w:rPr>
          <w:rFonts w:eastAsia="Malgun Gothic"/>
        </w:rPr>
        <w:t>c)</w:t>
      </w:r>
      <w:r w:rsidRPr="001C0FC4">
        <w:rPr>
          <w:rFonts w:eastAsia="Malgun Gothic"/>
        </w:rPr>
        <w:tab/>
        <w:t xml:space="preserve">if the Application ID value is known, shall </w:t>
      </w:r>
      <w:r w:rsidRPr="001C0FC4">
        <w:t>notify the application of the incoming FD request; and</w:t>
      </w:r>
    </w:p>
    <w:p w14:paraId="0324E61D" w14:textId="77777777" w:rsidR="00DD0097" w:rsidRPr="001C0FC4" w:rsidRDefault="00DD0097" w:rsidP="00DD0097">
      <w:pPr>
        <w:pStyle w:val="NO"/>
        <w:rPr>
          <w:rFonts w:eastAsia="Calibri"/>
        </w:rPr>
      </w:pPr>
      <w:r w:rsidRPr="001C0FC4">
        <w:t>NOTE 1:</w:t>
      </w:r>
      <w:r w:rsidRPr="001C0FC4">
        <w:tab/>
        <w:t>If FD request is addressed to a non-MCData application that is not running, the MCData client starts the local non-MCData application.</w:t>
      </w:r>
    </w:p>
    <w:p w14:paraId="399C9391" w14:textId="77777777" w:rsidR="00DD0097" w:rsidRPr="001C0FC4" w:rsidRDefault="00DD0097" w:rsidP="00DD0097">
      <w:pPr>
        <w:pStyle w:val="B2"/>
      </w:pPr>
      <w:r w:rsidRPr="001C0FC4">
        <w:t>d)</w:t>
      </w:r>
      <w:r w:rsidRPr="001C0FC4">
        <w:tab/>
        <w:t xml:space="preserve">if the </w:t>
      </w:r>
      <w:r w:rsidRPr="001C0FC4">
        <w:rPr>
          <w:rFonts w:eastAsia="Malgun Gothic"/>
        </w:rPr>
        <w:t xml:space="preserve">FD SIGNALLING PAYLOAD message contains a </w:t>
      </w:r>
      <w:r w:rsidRPr="001C0FC4">
        <w:t>Metadata IE, shall deliver the contents of the Metadata IE to the application;</w:t>
      </w:r>
    </w:p>
    <w:p w14:paraId="46D601E3" w14:textId="77777777" w:rsidR="00DD0097" w:rsidRPr="001C0FC4" w:rsidRDefault="00DD0097" w:rsidP="00DD0097">
      <w:pPr>
        <w:pStyle w:val="B10"/>
      </w:pPr>
      <w:r w:rsidRPr="001C0FC4">
        <w:t>3)</w:t>
      </w:r>
      <w:r w:rsidRPr="001C0FC4">
        <w:tab/>
        <w:t>shall start a timer TDU2 (FD non-mandatory download timer) with the timer value as specified in subclause F.2.3;</w:t>
      </w:r>
    </w:p>
    <w:p w14:paraId="1B1334A3" w14:textId="77777777" w:rsidR="00DD0097" w:rsidRPr="001C0FC4" w:rsidRDefault="00DD0097" w:rsidP="00DD0097">
      <w:pPr>
        <w:pStyle w:val="B10"/>
      </w:pPr>
      <w:r w:rsidRPr="001C0FC4">
        <w:t>4)</w:t>
      </w:r>
      <w:r w:rsidRPr="001C0FC4">
        <w:tab/>
        <w:t xml:space="preserve">shall wait for the user or application to request to download the file indicated by file URL in the Payload data in the Payload IE in the </w:t>
      </w:r>
      <w:r w:rsidRPr="001C0FC4">
        <w:rPr>
          <w:rFonts w:eastAsia="Malgun Gothic"/>
        </w:rPr>
        <w:t>FD SIGNALLING PAYLOAD message</w:t>
      </w:r>
      <w:r w:rsidRPr="001C0FC4">
        <w:t>;</w:t>
      </w:r>
    </w:p>
    <w:p w14:paraId="4AD71C84" w14:textId="77777777" w:rsidR="00DD0097" w:rsidRPr="001C0FC4" w:rsidRDefault="00DD0097" w:rsidP="00DD0097">
      <w:pPr>
        <w:pStyle w:val="B10"/>
      </w:pPr>
      <w:r w:rsidRPr="001C0FC4">
        <w:t>5)</w:t>
      </w:r>
      <w:r w:rsidRPr="001C0FC4">
        <w:tab/>
        <w:t>if the user or application accepts or rejects or decides to defer the FD request, shall stop timer TDU2 (FD non-mandatory download timer);</w:t>
      </w:r>
    </w:p>
    <w:p w14:paraId="396DE2D9" w14:textId="77777777" w:rsidR="00DD0097" w:rsidRPr="001C0FC4" w:rsidRDefault="00DD0097" w:rsidP="00DD0097">
      <w:pPr>
        <w:pStyle w:val="B10"/>
      </w:pPr>
      <w:r w:rsidRPr="001C0FC4">
        <w:t>6)</w:t>
      </w:r>
      <w:r w:rsidRPr="001C0FC4">
        <w:tab/>
        <w:t>if the user deferred the FD request while the timer TDU2 (FD non-mandatory download timer) was running, shall generate an FD NOTIFICATION indicating deferral of the FD request as specified in subclause 12.2.1.1;</w:t>
      </w:r>
    </w:p>
    <w:p w14:paraId="47A47214" w14:textId="77777777" w:rsidR="00DD0097" w:rsidRPr="001C0FC4" w:rsidRDefault="00DD0097" w:rsidP="00DD0097">
      <w:pPr>
        <w:pStyle w:val="NO"/>
      </w:pPr>
      <w:r w:rsidRPr="001C0FC4">
        <w:t>NOTE 2:</w:t>
      </w:r>
      <w:r w:rsidRPr="001C0FC4">
        <w:tab/>
        <w:t>Once the timer TDU2 (FD non-mandatory download timer) has expired the FD request can only be accepted or rejected with an appropriate action by the MCData client.</w:t>
      </w:r>
    </w:p>
    <w:p w14:paraId="0AB93B8A" w14:textId="77777777" w:rsidR="00DD0097" w:rsidRPr="001C0FC4" w:rsidRDefault="00DD0097" w:rsidP="00DD0097">
      <w:pPr>
        <w:pStyle w:val="NO"/>
      </w:pPr>
      <w:r w:rsidRPr="001C0FC4">
        <w:t>NOTE 3:</w:t>
      </w:r>
      <w:r w:rsidRPr="001C0FC4">
        <w:tab/>
        <w:t>Once the timer TDU2 (FD non-mandatory download timer) has expired, no action is taken by the MCData client if the FD request is deferred.</w:t>
      </w:r>
    </w:p>
    <w:p w14:paraId="7F2DE18A" w14:textId="77777777" w:rsidR="00DD0097" w:rsidRPr="001C0FC4" w:rsidRDefault="00DD0097" w:rsidP="00DD0097">
      <w:pPr>
        <w:pStyle w:val="B10"/>
      </w:pPr>
      <w:r w:rsidRPr="001C0FC4">
        <w:t>7)</w:t>
      </w:r>
      <w:r w:rsidRPr="001C0FC4">
        <w:tab/>
        <w:t>if the user or application rejects the FD request, shall generate an FD NOTIFICATION indicating rejection of the FD request as specified in subclause 12.2.1.1 and shall exit this subclause; and</w:t>
      </w:r>
    </w:p>
    <w:p w14:paraId="1E32651E" w14:textId="77777777" w:rsidR="00DD0097" w:rsidRPr="001C0FC4" w:rsidRDefault="00DD0097" w:rsidP="00DD0097">
      <w:pPr>
        <w:pStyle w:val="B10"/>
      </w:pPr>
      <w:r w:rsidRPr="001C0FC4">
        <w:t>8)</w:t>
      </w:r>
      <w:r w:rsidRPr="001C0FC4">
        <w:tab/>
        <w:t>if the user accepts the FD request:</w:t>
      </w:r>
    </w:p>
    <w:p w14:paraId="0E5DFEA7" w14:textId="77777777" w:rsidR="00DD0097" w:rsidRPr="001C0FC4" w:rsidRDefault="00DD0097" w:rsidP="00DD0097">
      <w:pPr>
        <w:pStyle w:val="B2"/>
      </w:pPr>
      <w:r w:rsidRPr="001C0FC4">
        <w:t>a)</w:t>
      </w:r>
      <w:r w:rsidRPr="001C0FC4">
        <w:tab/>
        <w:t>shall generate an FD NOTIFICATION indicating acceptance of the FD request as specified in subclause 12.2.1.1;</w:t>
      </w:r>
    </w:p>
    <w:p w14:paraId="46FEFC79" w14:textId="77777777" w:rsidR="00DD0097" w:rsidRPr="001C0FC4" w:rsidRDefault="00DD0097" w:rsidP="00DD0097">
      <w:pPr>
        <w:pStyle w:val="B2"/>
      </w:pPr>
      <w:r w:rsidRPr="001C0FC4">
        <w:t>b)</w:t>
      </w:r>
      <w:r w:rsidRPr="001C0FC4">
        <w:tab/>
        <w:t>if the FD SIGNALLING PAYLOAD message contains a new Conversation ID, shall instantiate a new conversation with the Message ID in the FD SIGNALLING PAYLOAD identifying the first message in the conversation thread;</w:t>
      </w:r>
    </w:p>
    <w:p w14:paraId="3F288373" w14:textId="77777777" w:rsidR="00DD0097" w:rsidRPr="001C0FC4" w:rsidRDefault="00DD0097" w:rsidP="00DD0097">
      <w:pPr>
        <w:pStyle w:val="B2"/>
      </w:pPr>
      <w:r w:rsidRPr="001C0FC4">
        <w:t>c)</w:t>
      </w:r>
      <w:r w:rsidRPr="001C0FC4">
        <w:tab/>
        <w:t>if the FD SIGNALLING PAYLOAD message contains an existing Conversation ID and:</w:t>
      </w:r>
    </w:p>
    <w:p w14:paraId="1047B649" w14:textId="77777777" w:rsidR="00DD0097" w:rsidRPr="001C0FC4" w:rsidRDefault="00DD0097" w:rsidP="00DD0097">
      <w:pPr>
        <w:pStyle w:val="B3"/>
        <w:rPr>
          <w:rFonts w:eastAsia="Malgun Gothic"/>
        </w:rPr>
      </w:pPr>
      <w:r w:rsidRPr="001C0FC4">
        <w:rPr>
          <w:rFonts w:eastAsia="Malgun Gothic"/>
        </w:rPr>
        <w:t>i)</w:t>
      </w:r>
      <w:r w:rsidRPr="001C0FC4">
        <w:rPr>
          <w:rFonts w:eastAsia="Malgun Gothic"/>
        </w:rPr>
        <w:tab/>
        <w:t>if the FD SIGNALLING PAYLOAD message does not contain an InReplyTo message ID, shall use the Message ID in the FD SIGNALLING PAYLOAD to identify a new message in the existing conversation thread; and</w:t>
      </w:r>
    </w:p>
    <w:p w14:paraId="2A28CA64" w14:textId="77777777" w:rsidR="00DD0097" w:rsidRPr="001C0FC4" w:rsidRDefault="00DD0097" w:rsidP="00DD0097">
      <w:pPr>
        <w:pStyle w:val="B3"/>
        <w:rPr>
          <w:rFonts w:eastAsia="Malgun Gothic"/>
        </w:rPr>
      </w:pPr>
      <w:r w:rsidRPr="001C0FC4">
        <w:rPr>
          <w:rFonts w:eastAsia="Malgun Gothic"/>
        </w:rPr>
        <w:t>ii)</w:t>
      </w:r>
      <w:r w:rsidRPr="001C0FC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1C0FC4">
        <w:t>and use the Message ID in the FD SIGNALLING PAYLOAD to identify the new message</w:t>
      </w:r>
      <w:r w:rsidRPr="001C0FC4">
        <w:rPr>
          <w:rFonts w:eastAsia="Malgun Gothic"/>
        </w:rPr>
        <w:t>;</w:t>
      </w:r>
    </w:p>
    <w:p w14:paraId="79E916D2" w14:textId="77777777" w:rsidR="00DD0097" w:rsidRPr="001C0FC4" w:rsidRDefault="00DD0097" w:rsidP="00DD0097">
      <w:pPr>
        <w:pStyle w:val="B2"/>
        <w:rPr>
          <w:rFonts w:eastAsia="Malgun Gothic"/>
        </w:rPr>
      </w:pPr>
      <w:r w:rsidRPr="001C0FC4">
        <w:rPr>
          <w:rFonts w:eastAsia="Malgun Gothic"/>
        </w:rPr>
        <w:t>d)</w:t>
      </w:r>
      <w:r w:rsidRPr="001C0FC4">
        <w:rPr>
          <w:rFonts w:eastAsia="Malgun Gothic"/>
        </w:rPr>
        <w:tab/>
        <w:t>may store the Conversation ID, Message ID, InReplyTo message ID and Date and time in local storage;</w:t>
      </w:r>
    </w:p>
    <w:p w14:paraId="7E1D74D7" w14:textId="77777777" w:rsidR="00DD0097" w:rsidRPr="001C0FC4" w:rsidRDefault="00DD0097" w:rsidP="00DD0097">
      <w:pPr>
        <w:pStyle w:val="B2"/>
      </w:pPr>
      <w:r w:rsidRPr="001C0FC4">
        <w:t>e)</w:t>
      </w:r>
      <w:r w:rsidRPr="001C0FC4">
        <w:tab/>
        <w:t xml:space="preserve">shall attempt to download the file as identified by the file URL in the Payload IE </w:t>
      </w:r>
      <w:r w:rsidRPr="001C0FC4">
        <w:rPr>
          <w:rFonts w:eastAsia="Malgun Gothic"/>
        </w:rPr>
        <w:t>in the FD SIGNALLING PAYLOAD message</w:t>
      </w:r>
      <w:r w:rsidRPr="001C0FC4">
        <w:t>, as specified in subclause 10.2.3.1; and</w:t>
      </w:r>
    </w:p>
    <w:p w14:paraId="4B18545D" w14:textId="77777777" w:rsidR="00DD0097" w:rsidRPr="001C0FC4" w:rsidRDefault="00DD0097" w:rsidP="00DD0097">
      <w:pPr>
        <w:pStyle w:val="B2"/>
        <w:rPr>
          <w:rFonts w:eastAsia="Malgun Gothic"/>
        </w:rPr>
      </w:pPr>
      <w:r w:rsidRPr="001C0FC4">
        <w:t>f)</w:t>
      </w:r>
      <w:r w:rsidRPr="001C0FC4">
        <w:tab/>
      </w:r>
      <w:r w:rsidRPr="001C0FC4">
        <w:rPr>
          <w:rFonts w:eastAsia="Malgun Gothic"/>
        </w:rPr>
        <w:t>if the received FD SIGNALLING PAYLOAD message contains an FD</w:t>
      </w:r>
      <w:r w:rsidRPr="001C0FC4">
        <w:t xml:space="preserve"> disposition request type</w:t>
      </w:r>
      <w:r w:rsidRPr="001C0FC4">
        <w:rPr>
          <w:rFonts w:eastAsia="Malgun Gothic"/>
        </w:rPr>
        <w:t xml:space="preserve"> IE requesting a file download completed update, then after the file download has been successfully downloaded, shall generate an FD NOTIFICATION by following the procedures in subclause 12.2.1.1.</w:t>
      </w:r>
    </w:p>
    <w:p w14:paraId="7F696227" w14:textId="77777777" w:rsidR="00DD0097" w:rsidRPr="001C0FC4" w:rsidRDefault="00DD0097" w:rsidP="00DD0097">
      <w:r w:rsidRPr="001C0FC4">
        <w:t>[TS 24.282, clause 12.2.1.1]</w:t>
      </w:r>
    </w:p>
    <w:p w14:paraId="08E7615E" w14:textId="77777777" w:rsidR="00DD0097" w:rsidRPr="001C0FC4" w:rsidRDefault="00DD0097" w:rsidP="00DD0097">
      <w:r w:rsidRPr="001C0FC4">
        <w:t>The MCData client shall follow the procedures in this subclause to:</w:t>
      </w:r>
    </w:p>
    <w:p w14:paraId="2F8EF58B" w14:textId="77777777" w:rsidR="00DD0097" w:rsidRPr="001C0FC4" w:rsidRDefault="00DD0097" w:rsidP="00DD0097">
      <w:pPr>
        <w:pStyle w:val="B10"/>
      </w:pPr>
      <w:r w:rsidRPr="001C0FC4">
        <w:t>-</w:t>
      </w:r>
      <w:r w:rsidRPr="001C0FC4">
        <w:tab/>
        <w:t xml:space="preserve">indicate to an MCData client that an SDS message was delivered, read or delivered and read when the originating client requested a delivery, read or delivery and read report; </w:t>
      </w:r>
    </w:p>
    <w:p w14:paraId="1A6E9749" w14:textId="77777777" w:rsidR="00DD0097" w:rsidRPr="001C0FC4" w:rsidRDefault="00DD0097" w:rsidP="00DD0097">
      <w:pPr>
        <w:pStyle w:val="B10"/>
      </w:pPr>
      <w:r w:rsidRPr="001C0FC4">
        <w:t>-</w:t>
      </w:r>
      <w:r w:rsidRPr="001C0FC4">
        <w:tab/>
        <w:t>indicate to the participating MCData function serving the MCData user that an SDS message was undelivered. The participating MCData function can store the message for later re-delivery;</w:t>
      </w:r>
    </w:p>
    <w:p w14:paraId="1FAE916E" w14:textId="77777777" w:rsidR="00DD0097" w:rsidRPr="001C0FC4" w:rsidRDefault="00DD0097" w:rsidP="00DD0097">
      <w:pPr>
        <w:pStyle w:val="B10"/>
      </w:pPr>
      <w:r w:rsidRPr="001C0FC4">
        <w:t>-</w:t>
      </w:r>
      <w:r w:rsidRPr="001C0FC4">
        <w:tab/>
        <w:t>indicate to an MCData client that a request for FD was accepted, deferred or rejected; or</w:t>
      </w:r>
    </w:p>
    <w:p w14:paraId="070DEE80" w14:textId="77777777" w:rsidR="00DD0097" w:rsidRPr="001C0FC4" w:rsidRDefault="00DD0097" w:rsidP="00DD0097">
      <w:pPr>
        <w:pStyle w:val="B10"/>
      </w:pPr>
      <w:r w:rsidRPr="001C0FC4">
        <w:t>-</w:t>
      </w:r>
      <w:r w:rsidRPr="001C0FC4">
        <w:tab/>
        <w:t>indicate to an MCData client that a file download has been completed;</w:t>
      </w:r>
    </w:p>
    <w:p w14:paraId="3C834731" w14:textId="77777777" w:rsidR="00DD0097" w:rsidRPr="001C0FC4" w:rsidRDefault="00DD0097" w:rsidP="00DD0097">
      <w:r w:rsidRPr="001C0FC4">
        <w:t>Before sending a disposition notification the MCData client needs to determine:</w:t>
      </w:r>
    </w:p>
    <w:p w14:paraId="134F0077" w14:textId="77777777" w:rsidR="00DD0097" w:rsidRPr="001C0FC4" w:rsidRDefault="00DD0097" w:rsidP="00DD0097">
      <w:pPr>
        <w:pStyle w:val="B10"/>
      </w:pPr>
      <w:r w:rsidRPr="001C0FC4">
        <w:t>-</w:t>
      </w:r>
      <w:r w:rsidRPr="001C0FC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8D18AA7" w14:textId="77777777" w:rsidR="00DD0097" w:rsidRPr="001C0FC4" w:rsidRDefault="00DD0097" w:rsidP="00DD0097">
      <w:pPr>
        <w:pStyle w:val="B10"/>
      </w:pPr>
      <w:r w:rsidRPr="001C0FC4">
        <w:t>-</w:t>
      </w:r>
      <w:r w:rsidRPr="001C0FC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9C1160F" w14:textId="77777777" w:rsidR="00DD0097" w:rsidRPr="001C0FC4" w:rsidRDefault="00DD0097" w:rsidP="00DD0097">
      <w:r w:rsidRPr="001C0FC4">
        <w:t>The MCData client shall generate a SIP MESSAGE request in accordance with 3GPP TS 24.229 [5] and IETF RFC 3428 [6] with the clarifications given below.</w:t>
      </w:r>
    </w:p>
    <w:p w14:paraId="7F784524" w14:textId="77777777" w:rsidR="00DD0097" w:rsidRPr="001C0FC4" w:rsidRDefault="00DD0097" w:rsidP="00DD0097">
      <w:r w:rsidRPr="001C0FC4">
        <w:t>The MCData client:</w:t>
      </w:r>
    </w:p>
    <w:p w14:paraId="4401747B" w14:textId="77777777" w:rsidR="00DD0097" w:rsidRPr="001C0FC4" w:rsidRDefault="00DD0097" w:rsidP="00DD0097">
      <w:pPr>
        <w:pStyle w:val="B10"/>
      </w:pPr>
      <w:r w:rsidRPr="001C0FC4">
        <w:t>1)</w:t>
      </w:r>
      <w:r w:rsidRPr="001C0FC4">
        <w:tab/>
        <w:t>shall build the SIP MESSAGE request as specified in subclause 6.2.8.1;</w:t>
      </w:r>
    </w:p>
    <w:p w14:paraId="06DE7D03"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206E85E7" w14:textId="77777777" w:rsidR="00DD0097" w:rsidRPr="001C0FC4" w:rsidRDefault="00DD0097" w:rsidP="00DD0097">
      <w:pPr>
        <w:pStyle w:val="B10"/>
        <w:rPr>
          <w:lang w:eastAsia="ko-KR"/>
        </w:rPr>
      </w:pPr>
      <w:r w:rsidRPr="001C0FC4">
        <w:rPr>
          <w:lang w:eastAsia="ko-KR"/>
        </w:rPr>
        <w:t>3)</w:t>
      </w:r>
      <w:r w:rsidRPr="001C0FC4">
        <w:rPr>
          <w:lang w:eastAsia="ko-KR"/>
        </w:rPr>
        <w:tab/>
        <w:t xml:space="preserve">shall insert in the SIP MESSAGE request an </w:t>
      </w:r>
      <w:r w:rsidRPr="001C0FC4">
        <w:t xml:space="preserve">application/resource-lists+xml </w:t>
      </w:r>
      <w:r w:rsidRPr="001C0FC4">
        <w:rPr>
          <w:lang w:eastAsia="ko-KR"/>
        </w:rPr>
        <w:t>MIME body containing the MCData ID of the targeted MCData user, according to rules and procedures of IETF RFC 5366 [18];</w:t>
      </w:r>
    </w:p>
    <w:p w14:paraId="4B13B008" w14:textId="77777777" w:rsidR="00DD0097" w:rsidRPr="001C0FC4" w:rsidRDefault="00DD0097" w:rsidP="00DD0097">
      <w:pPr>
        <w:pStyle w:val="B10"/>
        <w:rPr>
          <w:lang w:eastAsia="ko-KR"/>
        </w:rPr>
      </w:pPr>
      <w:r w:rsidRPr="001C0FC4">
        <w:rPr>
          <w:lang w:eastAsia="ko-KR"/>
        </w:rPr>
        <w:t>4)</w:t>
      </w:r>
      <w:r w:rsidRPr="001C0FC4">
        <w:rPr>
          <w:lang w:eastAsia="ko-KR"/>
        </w:rPr>
        <w:tab/>
        <w:t>void;</w:t>
      </w:r>
    </w:p>
    <w:p w14:paraId="4D54F6D3" w14:textId="77777777" w:rsidR="00DD0097" w:rsidRPr="001C0FC4" w:rsidRDefault="00DD0097" w:rsidP="00DD0097">
      <w:pPr>
        <w:pStyle w:val="B10"/>
        <w:rPr>
          <w:lang w:eastAsia="ko-KR"/>
        </w:rPr>
      </w:pPr>
      <w:r w:rsidRPr="001C0FC4">
        <w:rPr>
          <w:lang w:eastAsia="ko-KR"/>
        </w:rPr>
        <w:t>5)</w:t>
      </w:r>
      <w:r w:rsidRPr="001C0FC4">
        <w:rPr>
          <w:lang w:eastAsia="ko-KR"/>
        </w:rPr>
        <w:tab/>
        <w:t>if sending a disposition notification in response to an MCData group data request, shall include an &lt;mcdata-calling-group-id&gt; element set to the MCData group identity in the application/vnd.3gpp.mcdata-info+xml MIME body;</w:t>
      </w:r>
    </w:p>
    <w:p w14:paraId="4F8DE746" w14:textId="77777777" w:rsidR="00DD0097" w:rsidRPr="001C0FC4" w:rsidRDefault="00DD0097" w:rsidP="00DD0097">
      <w:pPr>
        <w:pStyle w:val="B10"/>
      </w:pPr>
      <w:r w:rsidRPr="001C0FC4">
        <w:rPr>
          <w:lang w:eastAsia="ko-KR"/>
        </w:rPr>
        <w:t>6)</w:t>
      </w:r>
      <w:r w:rsidRPr="001C0FC4">
        <w:rPr>
          <w:lang w:eastAsia="ko-KR"/>
        </w:rPr>
        <w:tab/>
        <w:t xml:space="preserve">if requiring to send an SDS notification, </w:t>
      </w:r>
      <w:r w:rsidRPr="001C0FC4">
        <w:t>shall generate an SDS NOTIFICATION message and include it in the SIP MESSAGE request as specified in subclause 6.2.3.1;</w:t>
      </w:r>
    </w:p>
    <w:p w14:paraId="11EE547B" w14:textId="77777777" w:rsidR="00DD0097" w:rsidRPr="001C0FC4" w:rsidRDefault="00DD0097" w:rsidP="00DD0097">
      <w:pPr>
        <w:pStyle w:val="B10"/>
      </w:pPr>
      <w:r w:rsidRPr="001C0FC4">
        <w:t>7)</w:t>
      </w:r>
      <w:r w:rsidRPr="001C0FC4">
        <w:tab/>
        <w:t>if requiring to send an FD notification, shall generate an FD NOTIFICATION message and include it in the SIP MESSAGE request as specified in subclause 6.2.3.2; and</w:t>
      </w:r>
    </w:p>
    <w:p w14:paraId="7F2BA34F" w14:textId="77777777" w:rsidR="00DD0097" w:rsidRPr="001C0FC4" w:rsidRDefault="00DD0097" w:rsidP="00DD0097">
      <w:pPr>
        <w:pStyle w:val="B10"/>
        <w:rPr>
          <w:rFonts w:eastAsia="SimSun"/>
        </w:rPr>
      </w:pPr>
      <w:r w:rsidRPr="001C0FC4">
        <w:t>8)</w:t>
      </w:r>
      <w:r w:rsidRPr="001C0FC4">
        <w:tab/>
      </w:r>
      <w:r w:rsidRPr="001C0FC4">
        <w:rPr>
          <w:lang w:eastAsia="ko-KR"/>
        </w:rPr>
        <w:t xml:space="preserve">shall send the </w:t>
      </w:r>
      <w:r w:rsidRPr="001C0FC4">
        <w:rPr>
          <w:rFonts w:eastAsia="SimSun"/>
        </w:rPr>
        <w:t>SIP MESSAGE request according to rules and procedures of 3GPP TS 24.229 [5].</w:t>
      </w:r>
    </w:p>
    <w:p w14:paraId="4825097B" w14:textId="77777777" w:rsidR="00DD0097" w:rsidRPr="001C0FC4" w:rsidRDefault="00DD0097" w:rsidP="00DD0097">
      <w:r w:rsidRPr="001C0FC4">
        <w:t>[TS 24.282, clause 10.2.3.1]</w:t>
      </w:r>
    </w:p>
    <w:p w14:paraId="4FE99038" w14:textId="77777777" w:rsidR="00DD0097" w:rsidRPr="001C0FC4" w:rsidRDefault="00DD0097" w:rsidP="00DD0097">
      <w:pPr>
        <w:rPr>
          <w:lang w:eastAsia="x-none"/>
        </w:rPr>
      </w:pPr>
      <w:r w:rsidRPr="001C0FC4">
        <w:rPr>
          <w:lang w:eastAsia="x-none"/>
        </w:rPr>
        <w:t>The media storage client on the MCData client shall send HTTP requests over a TLS connection as specified for the HTTP client in the UE, in annex</w:t>
      </w:r>
      <w:r w:rsidRPr="001C0FC4">
        <w:t> </w:t>
      </w:r>
      <w:r w:rsidRPr="001C0FC4">
        <w:rPr>
          <w:lang w:eastAsia="x-none"/>
        </w:rPr>
        <w:t xml:space="preserve">A of </w:t>
      </w:r>
      <w:r w:rsidRPr="001C0FC4">
        <w:t>3GPP TS 24.482 </w:t>
      </w:r>
      <w:r w:rsidRPr="001C0FC4">
        <w:rPr>
          <w:lang w:eastAsia="x-none"/>
        </w:rPr>
        <w:t>[24].</w:t>
      </w:r>
    </w:p>
    <w:p w14:paraId="4E4E9AB2" w14:textId="77777777" w:rsidR="00DD0097" w:rsidRPr="001C0FC4" w:rsidRDefault="00DD0097" w:rsidP="00DD0097">
      <w:pPr>
        <w:pStyle w:val="NO"/>
      </w:pPr>
      <w:r w:rsidRPr="001C0FC4">
        <w:t>NOTE 1:</w:t>
      </w:r>
      <w:r w:rsidRPr="001C0FC4">
        <w:tab/>
        <w:t>The HTTP client encodes the MCData ID in the bearer access token of the Authorization header field of an HTTP request as specified in 3GPP TS 24.482 [24].</w:t>
      </w:r>
    </w:p>
    <w:p w14:paraId="38917D26" w14:textId="77777777" w:rsidR="00DD0097" w:rsidRPr="001C0FC4" w:rsidRDefault="00DD0097" w:rsidP="00DD0097">
      <w:pPr>
        <w:pStyle w:val="NO"/>
        <w:rPr>
          <w:rFonts w:eastAsia="Malgun Gothic"/>
        </w:rPr>
      </w:pPr>
      <w:r w:rsidRPr="001C0FC4">
        <w:t>NOTE 2:</w:t>
      </w:r>
      <w:r w:rsidRPr="001C0FC4">
        <w:tab/>
        <w:t xml:space="preserve">The HTTP client always sends the HTTP requests to an HTTP proxy. </w:t>
      </w:r>
      <w:r w:rsidRPr="001C0FC4">
        <w:rPr>
          <w:lang w:eastAsia="x-none"/>
        </w:rPr>
        <w:t>Annex</w:t>
      </w:r>
      <w:r w:rsidRPr="001C0FC4">
        <w:t> </w:t>
      </w:r>
      <w:r w:rsidRPr="001C0FC4">
        <w:rPr>
          <w:lang w:eastAsia="x-none"/>
        </w:rPr>
        <w:t xml:space="preserve">A of </w:t>
      </w:r>
      <w:r w:rsidRPr="001C0FC4">
        <w:t>3GPP TS 24.482 </w:t>
      </w:r>
      <w:r w:rsidRPr="001C0FC4">
        <w:rPr>
          <w:lang w:eastAsia="x-none"/>
        </w:rPr>
        <w:t>[24] indicates how the HTTP proxy forwards the HTTP request to the HTTP server.</w:t>
      </w:r>
    </w:p>
    <w:p w14:paraId="407AF684" w14:textId="77777777" w:rsidR="00DD0097" w:rsidRPr="001C0FC4" w:rsidRDefault="00DD0097" w:rsidP="00DD0097">
      <w:pPr>
        <w:rPr>
          <w:rFonts w:eastAsia="Malgun Gothic"/>
        </w:rPr>
      </w:pPr>
      <w:r w:rsidRPr="001C0FC4">
        <w:rPr>
          <w:rFonts w:eastAsia="Malgun Gothic"/>
        </w:rPr>
        <w:t>To download a file from the media storage function on the controlling MCData function, the media storage client on the MCData client:</w:t>
      </w:r>
    </w:p>
    <w:p w14:paraId="48500C61" w14:textId="77777777" w:rsidR="00DD0097" w:rsidRPr="001C0FC4" w:rsidRDefault="00DD0097" w:rsidP="00DD0097">
      <w:pPr>
        <w:pStyle w:val="B10"/>
      </w:pPr>
      <w:r w:rsidRPr="001C0FC4">
        <w:rPr>
          <w:rFonts w:eastAsia="Malgun Gothic"/>
        </w:rPr>
        <w:t>1)</w:t>
      </w:r>
      <w:r w:rsidRPr="001C0FC4">
        <w:rPr>
          <w:rFonts w:eastAsia="Malgun Gothic"/>
        </w:rPr>
        <w:tab/>
        <w:t xml:space="preserve">shall generate an HTTP GET request as specified in </w:t>
      </w:r>
      <w:r w:rsidRPr="001C0FC4">
        <w:t>IETF RFC 7230 [22] and IETF RFC 7231 [23] with a Request-URI set to an absolute URI identifying the URL of the file being requested from the media storage function on the controlling MCData function; and</w:t>
      </w:r>
    </w:p>
    <w:p w14:paraId="41F7CAB1" w14:textId="77777777" w:rsidR="00DD0097" w:rsidRPr="001C0FC4" w:rsidRDefault="00DD0097" w:rsidP="00DD0097">
      <w:pPr>
        <w:pStyle w:val="B10"/>
        <w:rPr>
          <w:rFonts w:eastAsia="Calibri"/>
        </w:rPr>
      </w:pPr>
      <w:r w:rsidRPr="001C0FC4">
        <w:rPr>
          <w:rFonts w:eastAsia="Malgun Gothic"/>
        </w:rPr>
        <w:t>2)</w:t>
      </w:r>
      <w:r w:rsidRPr="001C0FC4">
        <w:rPr>
          <w:rFonts w:eastAsia="Malgun Gothic"/>
        </w:rPr>
        <w:tab/>
        <w:t xml:space="preserve">shall send the HTTP GET request towards the </w:t>
      </w:r>
      <w:r w:rsidRPr="001C0FC4">
        <w:t>media storage function on the controlling MCData function.</w:t>
      </w:r>
    </w:p>
    <w:p w14:paraId="5A27BFE4" w14:textId="77777777" w:rsidR="00DD0097" w:rsidRPr="001C0FC4" w:rsidRDefault="00DD0097" w:rsidP="00DD0097">
      <w:r w:rsidRPr="001C0FC4">
        <w:t>On receipt of a HTTP 200 OK response containing the requested file, the MCData client shall notify the user or application that the file has been successfully downloaded.</w:t>
      </w:r>
    </w:p>
    <w:p w14:paraId="41F974A1" w14:textId="77777777" w:rsidR="00DD0097" w:rsidRPr="001C0FC4" w:rsidRDefault="00DD0097" w:rsidP="00DD0097">
      <w:pPr>
        <w:pStyle w:val="H6"/>
      </w:pPr>
      <w:bookmarkStart w:id="2646" w:name="_Toc52782445"/>
      <w:bookmarkStart w:id="2647" w:name="_Toc52783056"/>
      <w:bookmarkStart w:id="2648" w:name="_Toc59042925"/>
      <w:r w:rsidRPr="001C0FC4">
        <w:t>6.2.8.3</w:t>
      </w:r>
      <w:r w:rsidRPr="001C0FC4">
        <w:tab/>
        <w:t>Test description</w:t>
      </w:r>
      <w:bookmarkEnd w:id="2646"/>
      <w:bookmarkEnd w:id="2647"/>
      <w:bookmarkEnd w:id="2648"/>
    </w:p>
    <w:p w14:paraId="19FC266C" w14:textId="77777777" w:rsidR="00DD0097" w:rsidRPr="001C0FC4" w:rsidRDefault="00DD0097" w:rsidP="00DD0097">
      <w:pPr>
        <w:pStyle w:val="H6"/>
      </w:pPr>
      <w:bookmarkStart w:id="2649" w:name="_Toc52782446"/>
      <w:bookmarkStart w:id="2650" w:name="_Toc52783057"/>
      <w:bookmarkStart w:id="2651" w:name="_Toc59042926"/>
      <w:r w:rsidRPr="001C0FC4">
        <w:t>6.2.8.3.1</w:t>
      </w:r>
      <w:r w:rsidRPr="001C0FC4">
        <w:tab/>
        <w:t>Pre-test conditions</w:t>
      </w:r>
      <w:bookmarkEnd w:id="2649"/>
      <w:bookmarkEnd w:id="2650"/>
      <w:bookmarkEnd w:id="2651"/>
    </w:p>
    <w:p w14:paraId="00AC8473" w14:textId="77777777" w:rsidR="002E5C7E" w:rsidRDefault="002E5C7E" w:rsidP="002E5C7E">
      <w:pPr>
        <w:pStyle w:val="H6"/>
        <w:rPr>
          <w:ins w:id="2652" w:author="MCC160" w:date="2024-04-27T12:30:00Z"/>
        </w:rPr>
      </w:pPr>
      <w:ins w:id="2653" w:author="MCC160" w:date="2024-04-27T12:30:00Z">
        <w:r w:rsidRPr="00102CE5">
          <w:t>Test configuration</w:t>
        </w:r>
        <w:r>
          <w:t>:</w:t>
        </w:r>
      </w:ins>
    </w:p>
    <w:p w14:paraId="7561D504" w14:textId="0079E741" w:rsidR="002E5C7E" w:rsidRDefault="002E5C7E" w:rsidP="002E5C7E">
      <w:pPr>
        <w:pStyle w:val="B10"/>
        <w:rPr>
          <w:ins w:id="2654" w:author="MCC160" w:date="2024-04-27T12:30:00Z"/>
        </w:rPr>
      </w:pPr>
      <w:ins w:id="2655" w:author="MCC160" w:date="2024-04-27T12:30:00Z">
        <w:r>
          <w:t>-</w:t>
        </w:r>
        <w:r>
          <w:tab/>
          <w:t xml:space="preserve">Single cell configuration according to TS </w:t>
        </w:r>
      </w:ins>
      <w:ins w:id="2656" w:author="MCC160" w:date="2024-05-07T11:30:00Z">
        <w:r w:rsidR="009E0EC2">
          <w:t>36.579</w:t>
        </w:r>
      </w:ins>
      <w:ins w:id="2657" w:author="MCC160" w:date="2024-04-27T12:30:00Z">
        <w:r>
          <w:t>-1 [2] clause 5.2.2.2.1.</w:t>
        </w:r>
      </w:ins>
    </w:p>
    <w:p w14:paraId="49A2E553" w14:textId="77777777" w:rsidR="002E7822" w:rsidRPr="001C0FC4" w:rsidRDefault="002E7822" w:rsidP="002E7822">
      <w:pPr>
        <w:pStyle w:val="B10"/>
        <w:rPr>
          <w:ins w:id="2658" w:author="MCC160" w:date="2024-04-27T13:24:00Z"/>
        </w:rPr>
      </w:pPr>
      <w:ins w:id="2659" w:author="MCC160" w:date="2024-04-27T13:24:00Z">
        <w:r w:rsidRPr="001C0FC4">
          <w:t>-</w:t>
        </w:r>
        <w:r w:rsidRPr="001C0FC4">
          <w:tab/>
          <w:t>Test files downloaded or received at previous test runs are deleted.</w:t>
        </w:r>
      </w:ins>
    </w:p>
    <w:p w14:paraId="4535DEDC" w14:textId="77777777" w:rsidR="002E5C7E" w:rsidRDefault="002E5C7E" w:rsidP="002E5C7E">
      <w:pPr>
        <w:pStyle w:val="H6"/>
        <w:rPr>
          <w:ins w:id="2660" w:author="MCC160" w:date="2024-04-27T12:30:00Z"/>
        </w:rPr>
      </w:pPr>
      <w:ins w:id="2661" w:author="MCC160" w:date="2024-04-27T12:30:00Z">
        <w:r>
          <w:t>Preamble:</w:t>
        </w:r>
      </w:ins>
    </w:p>
    <w:p w14:paraId="3EB36C39" w14:textId="77777777" w:rsidR="002E5C7E" w:rsidRDefault="002E5C7E" w:rsidP="002E5C7E">
      <w:pPr>
        <w:pStyle w:val="B10"/>
        <w:rPr>
          <w:ins w:id="2662" w:author="MCC160" w:date="2024-04-27T12:30:00Z"/>
        </w:rPr>
      </w:pPr>
      <w:ins w:id="2663" w:author="MCC160" w:date="2024-04-27T12:30:00Z">
        <w:r>
          <w:t>-</w:t>
        </w:r>
        <w:r>
          <w:tab/>
          <w:t>The UE has performed procedure 'Initial registration' as described in TS 36.579-1 [2] clause 5.4.2.</w:t>
        </w:r>
      </w:ins>
    </w:p>
    <w:p w14:paraId="044B996F" w14:textId="77777777" w:rsidR="002E5C7E" w:rsidRDefault="002E5C7E" w:rsidP="002E5C7E">
      <w:pPr>
        <w:pStyle w:val="B10"/>
        <w:rPr>
          <w:ins w:id="2664" w:author="MCC160" w:date="2024-04-27T12:30:00Z"/>
        </w:rPr>
      </w:pPr>
      <w:ins w:id="2665" w:author="MCC160" w:date="2024-04-27T12:30:00Z">
        <w:r>
          <w:t>-</w:t>
        </w:r>
        <w:r>
          <w:tab/>
        </w:r>
        <w:r w:rsidRPr="000573F5">
          <w:t>UE States at the end of the preamble</w:t>
        </w:r>
        <w:r>
          <w:t>:</w:t>
        </w:r>
      </w:ins>
    </w:p>
    <w:p w14:paraId="6349D8D1" w14:textId="77777777" w:rsidR="002E5C7E" w:rsidRDefault="002E5C7E" w:rsidP="002E5C7E">
      <w:pPr>
        <w:pStyle w:val="B10"/>
        <w:ind w:left="852"/>
        <w:rPr>
          <w:ins w:id="2666" w:author="MCC160" w:date="2024-04-27T12:30:00Z"/>
        </w:rPr>
      </w:pPr>
      <w:ins w:id="2667" w:author="MCC160" w:date="2024-04-27T12:30:00Z">
        <w:r>
          <w:t>-</w:t>
        </w:r>
        <w:r>
          <w:tab/>
          <w:t>The UE is in RRC_IDLE state.</w:t>
        </w:r>
      </w:ins>
    </w:p>
    <w:p w14:paraId="230FAB2F" w14:textId="77777777" w:rsidR="002E5C7E" w:rsidRDefault="002E5C7E" w:rsidP="002E5C7E">
      <w:pPr>
        <w:pStyle w:val="B10"/>
        <w:ind w:left="852"/>
        <w:rPr>
          <w:ins w:id="2668" w:author="MCC160" w:date="2024-04-27T12:30:00Z"/>
        </w:rPr>
      </w:pPr>
      <w:ins w:id="2669" w:author="MCC160" w:date="2024-04-27T12:30:00Z">
        <w:r>
          <w:t>-</w:t>
        </w:r>
        <w:r>
          <w:tab/>
          <w:t>The client is registered for MCData.</w:t>
        </w:r>
      </w:ins>
    </w:p>
    <w:p w14:paraId="795AC038" w14:textId="31601325" w:rsidR="00DD0097" w:rsidRPr="001C0FC4" w:rsidDel="002E7822" w:rsidRDefault="00DD0097" w:rsidP="00DD0097">
      <w:pPr>
        <w:pStyle w:val="H6"/>
        <w:rPr>
          <w:del w:id="2670" w:author="MCC160" w:date="2024-04-27T13:25:00Z"/>
        </w:rPr>
      </w:pPr>
      <w:del w:id="2671" w:author="MCC160" w:date="2024-04-27T13:25:00Z">
        <w:r w:rsidRPr="001C0FC4" w:rsidDel="002E7822">
          <w:delText>System Simulator:</w:delText>
        </w:r>
      </w:del>
    </w:p>
    <w:p w14:paraId="298D0D05" w14:textId="0729A6A6" w:rsidR="00DD0097" w:rsidRPr="001C0FC4" w:rsidDel="002E7822" w:rsidRDefault="00DD0097" w:rsidP="00DD0097">
      <w:pPr>
        <w:pStyle w:val="B10"/>
        <w:rPr>
          <w:del w:id="2672" w:author="MCC160" w:date="2024-04-27T13:25:00Z"/>
        </w:rPr>
      </w:pPr>
      <w:del w:id="2673" w:author="MCC160" w:date="2024-04-27T13:25:00Z">
        <w:r w:rsidRPr="001C0FC4" w:rsidDel="002E7822">
          <w:delText>-</w:delText>
        </w:r>
        <w:r w:rsidRPr="001C0FC4" w:rsidDel="002E7822">
          <w:tab/>
          <w:delText>SS (MCData server)</w:delText>
        </w:r>
      </w:del>
    </w:p>
    <w:p w14:paraId="23394937" w14:textId="7C8E01E6" w:rsidR="00DD0097" w:rsidRPr="001C0FC4" w:rsidDel="002E7822" w:rsidRDefault="00DD0097" w:rsidP="00DD0097">
      <w:pPr>
        <w:pStyle w:val="B10"/>
        <w:rPr>
          <w:del w:id="2674" w:author="MCC160" w:date="2024-04-27T13:25:00Z"/>
        </w:rPr>
      </w:pPr>
      <w:del w:id="2675" w:author="MCC160" w:date="2024-04-27T13:25:00Z">
        <w:r w:rsidRPr="001C0FC4" w:rsidDel="002E7822">
          <w:delText>-</w:delText>
        </w:r>
        <w:r w:rsidRPr="001C0FC4" w:rsidDel="002E7822">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67BA98FF" w14:textId="68B8435C" w:rsidR="00DD0097" w:rsidRPr="001C0FC4" w:rsidDel="002E7822" w:rsidRDefault="00DD0097" w:rsidP="00DD0097">
      <w:pPr>
        <w:pStyle w:val="H6"/>
        <w:rPr>
          <w:del w:id="2676" w:author="MCC160" w:date="2024-04-27T13:25:00Z"/>
        </w:rPr>
      </w:pPr>
      <w:del w:id="2677" w:author="MCC160" w:date="2024-04-27T13:25:00Z">
        <w:r w:rsidRPr="001C0FC4" w:rsidDel="002E7822">
          <w:delText>IUT:</w:delText>
        </w:r>
      </w:del>
    </w:p>
    <w:p w14:paraId="7C8C5C8E" w14:textId="2CF06AC4" w:rsidR="00DD0097" w:rsidRPr="001C0FC4" w:rsidDel="002E7822" w:rsidRDefault="00DD0097" w:rsidP="00DD0097">
      <w:pPr>
        <w:pStyle w:val="B10"/>
        <w:rPr>
          <w:del w:id="2678" w:author="MCC160" w:date="2024-04-27T13:25:00Z"/>
        </w:rPr>
      </w:pPr>
      <w:del w:id="2679" w:author="MCC160" w:date="2024-04-27T13:25:00Z">
        <w:r w:rsidRPr="001C0FC4" w:rsidDel="002E7822">
          <w:delText>-</w:delText>
        </w:r>
        <w:r w:rsidRPr="001C0FC4" w:rsidDel="002E7822">
          <w:tab/>
          <w:delText>UE (MCData client)</w:delText>
        </w:r>
      </w:del>
    </w:p>
    <w:p w14:paraId="2FC79F56" w14:textId="15E42017" w:rsidR="00DD0097" w:rsidRPr="001C0FC4" w:rsidDel="002E7822" w:rsidRDefault="00DD0097" w:rsidP="00DD0097">
      <w:pPr>
        <w:pStyle w:val="B10"/>
        <w:rPr>
          <w:del w:id="2680" w:author="MCC160" w:date="2024-04-27T13:25:00Z"/>
        </w:rPr>
      </w:pPr>
      <w:del w:id="2681" w:author="MCC160" w:date="2024-04-27T13:25:00Z">
        <w:r w:rsidRPr="001C0FC4" w:rsidDel="002E7822">
          <w:delText>-</w:delText>
        </w:r>
        <w:r w:rsidRPr="001C0FC4" w:rsidDel="002E7822">
          <w:tab/>
          <w:delText>The test USIM set as defined in TS 36.579-1 [2] clause 5.5.10 is inserted.</w:delText>
        </w:r>
      </w:del>
    </w:p>
    <w:p w14:paraId="18386183" w14:textId="553360C9" w:rsidR="00DD0097" w:rsidRPr="001C0FC4" w:rsidDel="002E7822" w:rsidRDefault="00DD0097" w:rsidP="00DD0097">
      <w:pPr>
        <w:pStyle w:val="B10"/>
        <w:rPr>
          <w:del w:id="2682" w:author="MCC160" w:date="2024-04-27T13:25:00Z"/>
        </w:rPr>
      </w:pPr>
      <w:del w:id="2683" w:author="MCC160" w:date="2024-04-27T13:25:00Z">
        <w:r w:rsidRPr="001C0FC4" w:rsidDel="002E7822">
          <w:delText>-</w:delText>
        </w:r>
        <w:r w:rsidRPr="001C0FC4" w:rsidDel="002E7822">
          <w:tab/>
          <w:delText>Test files downloaded or received at previous test runs are deleted.</w:delText>
        </w:r>
      </w:del>
    </w:p>
    <w:p w14:paraId="4601AC11" w14:textId="500F27BA" w:rsidR="00DD0097" w:rsidRPr="001C0FC4" w:rsidDel="002E7822" w:rsidRDefault="00DD0097" w:rsidP="00DD0097">
      <w:pPr>
        <w:pStyle w:val="H6"/>
        <w:rPr>
          <w:del w:id="2684" w:author="MCC160" w:date="2024-04-27T13:25:00Z"/>
        </w:rPr>
      </w:pPr>
      <w:del w:id="2685" w:author="MCC160" w:date="2024-04-27T13:25:00Z">
        <w:r w:rsidRPr="001C0FC4" w:rsidDel="002E7822">
          <w:delText>Preamble:</w:delText>
        </w:r>
      </w:del>
    </w:p>
    <w:p w14:paraId="4932DAF9" w14:textId="2BF40074" w:rsidR="00DD0097" w:rsidRPr="001C0FC4" w:rsidDel="002E7822" w:rsidRDefault="00DD0097" w:rsidP="00DD0097">
      <w:pPr>
        <w:pStyle w:val="B10"/>
        <w:rPr>
          <w:del w:id="2686" w:author="MCC160" w:date="2024-04-27T13:25:00Z"/>
        </w:rPr>
      </w:pPr>
      <w:del w:id="2687" w:author="MCC160" w:date="2024-04-27T13:25:00Z">
        <w:r w:rsidRPr="001C0FC4" w:rsidDel="002E7822">
          <w:delText>-</w:delText>
        </w:r>
        <w:r w:rsidRPr="001C0FC4" w:rsidDel="002E7822">
          <w:tab/>
          <w:delText>The UE has performed procedure 'MCData UE registration' as specified in TS 36.579-1 [2] clause 5.4.2B.</w:delText>
        </w:r>
      </w:del>
    </w:p>
    <w:p w14:paraId="3F075148" w14:textId="14568DF8" w:rsidR="00DD0097" w:rsidRPr="001C0FC4" w:rsidDel="002E7822" w:rsidRDefault="00DD0097" w:rsidP="00DD0097">
      <w:pPr>
        <w:pStyle w:val="B10"/>
        <w:rPr>
          <w:del w:id="2688" w:author="MCC160" w:date="2024-04-27T13:25:00Z"/>
        </w:rPr>
      </w:pPr>
      <w:del w:id="2689" w:author="MCC160" w:date="2024-04-27T13:25:00Z">
        <w:r w:rsidRPr="001C0FC4" w:rsidDel="002E7822">
          <w:delText>-</w:delText>
        </w:r>
        <w:r w:rsidRPr="001C0FC4" w:rsidDel="002E7822">
          <w:tab/>
          <w:delText>The UE has performed procedure 'MCX Authorization/Configuration and Key Generation' as specified in TS 36.579-1 [2] clause 5.3.2.</w:delText>
        </w:r>
      </w:del>
    </w:p>
    <w:p w14:paraId="16C6144C" w14:textId="73D0F412" w:rsidR="00DD0097" w:rsidRPr="001C0FC4" w:rsidDel="002E7822" w:rsidRDefault="00DD0097" w:rsidP="00DD0097">
      <w:pPr>
        <w:pStyle w:val="B10"/>
        <w:rPr>
          <w:del w:id="2690" w:author="MCC160" w:date="2024-04-27T13:25:00Z"/>
        </w:rPr>
      </w:pPr>
      <w:del w:id="2691" w:author="MCC160" w:date="2024-04-27T13:25:00Z">
        <w:r w:rsidRPr="001C0FC4" w:rsidDel="002E7822">
          <w:delText>-</w:delText>
        </w:r>
        <w:r w:rsidRPr="001C0FC4" w:rsidDel="002E7822">
          <w:tab/>
          <w:delText>UE States at the end of the preamble</w:delText>
        </w:r>
      </w:del>
    </w:p>
    <w:p w14:paraId="4805529E" w14:textId="023A9742" w:rsidR="00DD0097" w:rsidRPr="001C0FC4" w:rsidDel="002E7822" w:rsidRDefault="00DD0097" w:rsidP="00DD0097">
      <w:pPr>
        <w:pStyle w:val="B2"/>
        <w:rPr>
          <w:del w:id="2692" w:author="MCC160" w:date="2024-04-27T13:25:00Z"/>
        </w:rPr>
      </w:pPr>
      <w:del w:id="2693" w:author="MCC160" w:date="2024-04-27T13:25:00Z">
        <w:r w:rsidRPr="001C0FC4" w:rsidDel="002E7822">
          <w:delText>-</w:delText>
        </w:r>
        <w:r w:rsidRPr="001C0FC4" w:rsidDel="002E7822">
          <w:tab/>
          <w:delText>The UE is in E-UTRA Registered, Idle Mode state.</w:delText>
        </w:r>
      </w:del>
    </w:p>
    <w:p w14:paraId="0F3F5B48" w14:textId="7860B07E" w:rsidR="00DD0097" w:rsidRPr="001C0FC4" w:rsidDel="002E7822" w:rsidRDefault="00DD0097" w:rsidP="00DD0097">
      <w:pPr>
        <w:pStyle w:val="B2"/>
        <w:rPr>
          <w:del w:id="2694" w:author="MCC160" w:date="2024-04-27T13:25:00Z"/>
        </w:rPr>
      </w:pPr>
      <w:del w:id="2695" w:author="MCC160" w:date="2024-04-27T13:25:00Z">
        <w:r w:rsidRPr="001C0FC4" w:rsidDel="002E7822">
          <w:delText>-</w:delText>
        </w:r>
        <w:r w:rsidRPr="001C0FC4" w:rsidDel="002E7822">
          <w:tab/>
          <w:delText>The MCData Client Application has been activated and User has registered-in as the MCDATA User with the Server as active user at the Client.</w:delText>
        </w:r>
      </w:del>
    </w:p>
    <w:p w14:paraId="0C9D9181" w14:textId="77777777" w:rsidR="00DD0097" w:rsidRPr="001C0FC4" w:rsidRDefault="00DD0097" w:rsidP="00DD0097">
      <w:pPr>
        <w:pStyle w:val="H6"/>
      </w:pPr>
      <w:bookmarkStart w:id="2696" w:name="_Toc52782447"/>
      <w:bookmarkStart w:id="2697" w:name="_Toc52783058"/>
      <w:bookmarkStart w:id="2698" w:name="_Toc59042927"/>
      <w:r w:rsidRPr="001C0FC4">
        <w:t>6.2.8.3.2</w:t>
      </w:r>
      <w:r w:rsidRPr="001C0FC4">
        <w:tab/>
        <w:t>Test procedure sequence</w:t>
      </w:r>
      <w:bookmarkEnd w:id="2696"/>
      <w:bookmarkEnd w:id="2697"/>
      <w:bookmarkEnd w:id="2698"/>
    </w:p>
    <w:p w14:paraId="13E3CC1F" w14:textId="77777777" w:rsidR="00DD0097" w:rsidRPr="001C0FC4" w:rsidRDefault="00DD0097" w:rsidP="00DD0097">
      <w:pPr>
        <w:pStyle w:val="TH"/>
      </w:pPr>
      <w:r w:rsidRPr="001C0FC4">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56B014FE" w14:textId="77777777" w:rsidTr="003D7D35">
        <w:tc>
          <w:tcPr>
            <w:tcW w:w="649" w:type="dxa"/>
            <w:tcBorders>
              <w:top w:val="single" w:sz="4" w:space="0" w:color="auto"/>
              <w:left w:val="single" w:sz="4" w:space="0" w:color="auto"/>
              <w:bottom w:val="nil"/>
              <w:right w:val="single" w:sz="4" w:space="0" w:color="auto"/>
            </w:tcBorders>
            <w:hideMark/>
          </w:tcPr>
          <w:p w14:paraId="251A74F7" w14:textId="77777777" w:rsidR="00DD0097" w:rsidRPr="001C0FC4" w:rsidRDefault="00DD0097" w:rsidP="003D7D35">
            <w:pPr>
              <w:pStyle w:val="TAH"/>
              <w:spacing w:line="252" w:lineRule="auto"/>
            </w:pPr>
            <w:r w:rsidRPr="001C0FC4">
              <w:t>St</w:t>
            </w:r>
          </w:p>
        </w:tc>
        <w:tc>
          <w:tcPr>
            <w:tcW w:w="3970" w:type="dxa"/>
            <w:tcBorders>
              <w:top w:val="single" w:sz="4" w:space="0" w:color="auto"/>
              <w:left w:val="single" w:sz="4" w:space="0" w:color="auto"/>
              <w:bottom w:val="nil"/>
              <w:right w:val="single" w:sz="4" w:space="0" w:color="auto"/>
            </w:tcBorders>
            <w:hideMark/>
          </w:tcPr>
          <w:p w14:paraId="0305E7F3" w14:textId="77777777" w:rsidR="00DD0097" w:rsidRPr="001C0FC4" w:rsidRDefault="00DD0097" w:rsidP="003D7D35">
            <w:pPr>
              <w:pStyle w:val="TAH"/>
              <w:spacing w:line="252" w:lineRule="auto"/>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49FFBF1" w14:textId="77777777" w:rsidR="00DD0097" w:rsidRPr="001C0FC4" w:rsidRDefault="00DD0097" w:rsidP="003D7D35">
            <w:pPr>
              <w:pStyle w:val="TAH"/>
              <w:spacing w:line="252" w:lineRule="auto"/>
            </w:pPr>
            <w:r w:rsidRPr="001C0FC4">
              <w:t>Message Sequence</w:t>
            </w:r>
          </w:p>
        </w:tc>
        <w:tc>
          <w:tcPr>
            <w:tcW w:w="567" w:type="dxa"/>
            <w:tcBorders>
              <w:top w:val="single" w:sz="4" w:space="0" w:color="auto"/>
              <w:left w:val="single" w:sz="4" w:space="0" w:color="auto"/>
              <w:bottom w:val="nil"/>
              <w:right w:val="single" w:sz="4" w:space="0" w:color="auto"/>
            </w:tcBorders>
            <w:hideMark/>
          </w:tcPr>
          <w:p w14:paraId="58911BE7" w14:textId="77777777" w:rsidR="00DD0097" w:rsidRPr="001C0FC4" w:rsidRDefault="00DD0097" w:rsidP="003D7D35">
            <w:pPr>
              <w:pStyle w:val="TAH"/>
              <w:spacing w:line="252" w:lineRule="auto"/>
            </w:pPr>
            <w:r w:rsidRPr="001C0FC4">
              <w:t>TP</w:t>
            </w:r>
          </w:p>
        </w:tc>
        <w:tc>
          <w:tcPr>
            <w:tcW w:w="892" w:type="dxa"/>
            <w:tcBorders>
              <w:top w:val="single" w:sz="4" w:space="0" w:color="auto"/>
              <w:left w:val="single" w:sz="4" w:space="0" w:color="auto"/>
              <w:bottom w:val="nil"/>
              <w:right w:val="single" w:sz="4" w:space="0" w:color="auto"/>
            </w:tcBorders>
            <w:hideMark/>
          </w:tcPr>
          <w:p w14:paraId="51E8451C" w14:textId="77777777" w:rsidR="00DD0097" w:rsidRPr="001C0FC4" w:rsidRDefault="00DD0097" w:rsidP="003D7D35">
            <w:pPr>
              <w:pStyle w:val="TAH"/>
              <w:spacing w:line="252" w:lineRule="auto"/>
            </w:pPr>
            <w:r w:rsidRPr="001C0FC4">
              <w:t>Verdict</w:t>
            </w:r>
          </w:p>
        </w:tc>
      </w:tr>
      <w:tr w:rsidR="00DD0097" w:rsidRPr="001C0FC4" w14:paraId="6C4934E1" w14:textId="77777777" w:rsidTr="003D7D35">
        <w:tc>
          <w:tcPr>
            <w:tcW w:w="649" w:type="dxa"/>
            <w:tcBorders>
              <w:top w:val="nil"/>
              <w:left w:val="single" w:sz="4" w:space="0" w:color="auto"/>
              <w:bottom w:val="single" w:sz="4" w:space="0" w:color="auto"/>
              <w:right w:val="single" w:sz="4" w:space="0" w:color="auto"/>
            </w:tcBorders>
          </w:tcPr>
          <w:p w14:paraId="3C223B9A" w14:textId="77777777" w:rsidR="00DD0097" w:rsidRPr="001C0FC4" w:rsidRDefault="00DD0097" w:rsidP="003D7D35">
            <w:pPr>
              <w:pStyle w:val="TAH"/>
              <w:spacing w:line="252" w:lineRule="auto"/>
            </w:pPr>
          </w:p>
        </w:tc>
        <w:tc>
          <w:tcPr>
            <w:tcW w:w="3970" w:type="dxa"/>
            <w:tcBorders>
              <w:top w:val="nil"/>
              <w:left w:val="single" w:sz="4" w:space="0" w:color="auto"/>
              <w:bottom w:val="single" w:sz="4" w:space="0" w:color="auto"/>
              <w:right w:val="single" w:sz="4" w:space="0" w:color="auto"/>
            </w:tcBorders>
          </w:tcPr>
          <w:p w14:paraId="085548EF" w14:textId="77777777" w:rsidR="00DD0097" w:rsidRPr="001C0FC4" w:rsidRDefault="00DD0097" w:rsidP="003D7D35">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4ADB9EF6" w14:textId="77777777" w:rsidR="00DD0097" w:rsidRPr="001C0FC4" w:rsidRDefault="00DD0097" w:rsidP="003D7D35">
            <w:pPr>
              <w:pStyle w:val="TAH"/>
              <w:spacing w:line="252" w:lineRule="auto"/>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666E2EAA" w14:textId="77777777" w:rsidR="00DD0097" w:rsidRPr="001C0FC4" w:rsidRDefault="00DD0097" w:rsidP="003D7D35">
            <w:pPr>
              <w:pStyle w:val="TAH"/>
              <w:spacing w:line="252" w:lineRule="auto"/>
            </w:pPr>
            <w:r w:rsidRPr="001C0FC4">
              <w:t>Message</w:t>
            </w:r>
          </w:p>
        </w:tc>
        <w:tc>
          <w:tcPr>
            <w:tcW w:w="567" w:type="dxa"/>
            <w:tcBorders>
              <w:top w:val="nil"/>
              <w:left w:val="single" w:sz="4" w:space="0" w:color="auto"/>
              <w:bottom w:val="single" w:sz="4" w:space="0" w:color="auto"/>
              <w:right w:val="single" w:sz="4" w:space="0" w:color="auto"/>
            </w:tcBorders>
          </w:tcPr>
          <w:p w14:paraId="2C010DCB" w14:textId="77777777" w:rsidR="00DD0097" w:rsidRPr="001C0FC4" w:rsidRDefault="00DD0097" w:rsidP="003D7D35">
            <w:pPr>
              <w:pStyle w:val="TAH"/>
              <w:spacing w:line="252" w:lineRule="auto"/>
            </w:pPr>
          </w:p>
        </w:tc>
        <w:tc>
          <w:tcPr>
            <w:tcW w:w="892" w:type="dxa"/>
            <w:tcBorders>
              <w:top w:val="nil"/>
              <w:left w:val="single" w:sz="4" w:space="0" w:color="auto"/>
              <w:bottom w:val="single" w:sz="4" w:space="0" w:color="auto"/>
              <w:right w:val="single" w:sz="4" w:space="0" w:color="auto"/>
            </w:tcBorders>
          </w:tcPr>
          <w:p w14:paraId="3F7AFD03" w14:textId="77777777" w:rsidR="00DD0097" w:rsidRPr="001C0FC4" w:rsidRDefault="00DD0097" w:rsidP="003D7D35">
            <w:pPr>
              <w:pStyle w:val="TAH"/>
              <w:spacing w:line="252" w:lineRule="auto"/>
            </w:pPr>
          </w:p>
        </w:tc>
      </w:tr>
      <w:tr w:rsidR="00DD0097" w:rsidRPr="001C0FC4" w14:paraId="4DBA9702"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F7E7EF1" w14:textId="77777777" w:rsidR="00DD0097" w:rsidRPr="001C0FC4" w:rsidRDefault="00DD0097" w:rsidP="003D7D35">
            <w:pPr>
              <w:pStyle w:val="TAC"/>
              <w:spacing w:line="252" w:lineRule="auto"/>
            </w:pPr>
            <w:r w:rsidRPr="001C0FC4">
              <w:t>1-1B</w:t>
            </w:r>
          </w:p>
        </w:tc>
        <w:tc>
          <w:tcPr>
            <w:tcW w:w="3970" w:type="dxa"/>
            <w:tcBorders>
              <w:top w:val="single" w:sz="4" w:space="0" w:color="auto"/>
              <w:left w:val="single" w:sz="4" w:space="0" w:color="auto"/>
              <w:bottom w:val="single" w:sz="4" w:space="0" w:color="auto"/>
              <w:right w:val="single" w:sz="4" w:space="0" w:color="auto"/>
            </w:tcBorders>
            <w:hideMark/>
          </w:tcPr>
          <w:p w14:paraId="42D8D046" w14:textId="77777777" w:rsidR="00DD0097" w:rsidRPr="001C0FC4" w:rsidRDefault="00DD0097" w:rsidP="003D7D35">
            <w:pPr>
              <w:pStyle w:val="TAL"/>
              <w:spacing w:line="252" w:lineRule="auto"/>
            </w:pPr>
            <w:r w:rsidRPr="001C0FC4">
              <w:t>Check: Does the UE (MCData client) correctly perform steps 1a1-3 of the procedure '</w:t>
            </w:r>
            <w:r w:rsidRPr="001C0FC4">
              <w:rPr>
                <w:b/>
                <w:bCs/>
              </w:rPr>
              <w:t>MCX SIP MESSAGE CT</w:t>
            </w:r>
            <w:r w:rsidRPr="001C0FC4">
              <w:t xml:space="preserve">' as described in TS 36.579-1 [2] Table 5.3.33.3-1 </w:t>
            </w:r>
            <w:r w:rsidRPr="001C0FC4">
              <w:rPr>
                <w:b/>
                <w:bCs/>
              </w:rPr>
              <w:t>to receive an FD message for group file distribution with disposition request "FILE DOWNLOAD COMPLETED UPDATE" and Mandatory Download IE</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12BAD66A"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4C050D7"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0EA01A8" w14:textId="77777777" w:rsidR="00DD0097" w:rsidRPr="001C0FC4" w:rsidRDefault="00DD0097" w:rsidP="003D7D35">
            <w:pPr>
              <w:pStyle w:val="TAC"/>
              <w:spacing w:line="252" w:lineRule="auto"/>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2C4E2A54" w14:textId="77777777" w:rsidR="00DD0097" w:rsidRPr="001C0FC4" w:rsidRDefault="00DD0097" w:rsidP="003D7D35">
            <w:pPr>
              <w:pStyle w:val="TAC"/>
              <w:spacing w:line="252" w:lineRule="auto"/>
            </w:pPr>
            <w:r w:rsidRPr="001C0FC4">
              <w:t>P</w:t>
            </w:r>
          </w:p>
        </w:tc>
      </w:tr>
      <w:tr w:rsidR="00DD0097" w:rsidRPr="001C0FC4" w14:paraId="0395B01B"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A3FF971" w14:textId="77777777" w:rsidR="00DD0097" w:rsidRPr="001C0FC4" w:rsidRDefault="00DD0097" w:rsidP="003D7D35">
            <w:pPr>
              <w:pStyle w:val="TAC"/>
              <w:spacing w:line="252" w:lineRule="auto"/>
            </w:pPr>
            <w:r w:rsidRPr="001C0FC4">
              <w:t>2-3</w:t>
            </w:r>
          </w:p>
        </w:tc>
        <w:tc>
          <w:tcPr>
            <w:tcW w:w="3970" w:type="dxa"/>
            <w:tcBorders>
              <w:top w:val="single" w:sz="4" w:space="0" w:color="auto"/>
              <w:left w:val="single" w:sz="4" w:space="0" w:color="auto"/>
              <w:bottom w:val="single" w:sz="4" w:space="0" w:color="auto"/>
              <w:right w:val="single" w:sz="4" w:space="0" w:color="auto"/>
            </w:tcBorders>
            <w:hideMark/>
          </w:tcPr>
          <w:p w14:paraId="5351076B" w14:textId="77777777" w:rsidR="00DD0097" w:rsidRPr="001C0FC4" w:rsidRDefault="00DD0097" w:rsidP="003D7D35">
            <w:pPr>
              <w:pStyle w:val="TAL"/>
              <w:spacing w:line="252" w:lineRule="auto"/>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66966385"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274C261"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451CDA4" w14:textId="77777777" w:rsidR="00DD0097" w:rsidRPr="001C0FC4" w:rsidRDefault="00DD0097" w:rsidP="003D7D35">
            <w:pPr>
              <w:pStyle w:val="TAC"/>
              <w:spacing w:line="252"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14AF495" w14:textId="77777777" w:rsidR="00DD0097" w:rsidRPr="001C0FC4" w:rsidRDefault="00DD0097" w:rsidP="003D7D35">
            <w:pPr>
              <w:pStyle w:val="TAC"/>
              <w:spacing w:line="252" w:lineRule="auto"/>
            </w:pPr>
            <w:r w:rsidRPr="001C0FC4">
              <w:t>-</w:t>
            </w:r>
          </w:p>
        </w:tc>
      </w:tr>
      <w:tr w:rsidR="00DD0097" w:rsidRPr="001C0FC4" w14:paraId="1B9F54C7"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091A339" w14:textId="77777777" w:rsidR="00DD0097" w:rsidRPr="001C0FC4" w:rsidRDefault="00DD0097" w:rsidP="003D7D35">
            <w:pPr>
              <w:pStyle w:val="TAC"/>
              <w:spacing w:line="252" w:lineRule="auto"/>
            </w:pPr>
            <w:r w:rsidRPr="001C0FC4">
              <w:t>4-4C</w:t>
            </w:r>
          </w:p>
        </w:tc>
        <w:tc>
          <w:tcPr>
            <w:tcW w:w="3970" w:type="dxa"/>
            <w:tcBorders>
              <w:top w:val="single" w:sz="4" w:space="0" w:color="auto"/>
              <w:left w:val="single" w:sz="4" w:space="0" w:color="auto"/>
              <w:bottom w:val="single" w:sz="4" w:space="0" w:color="auto"/>
              <w:right w:val="single" w:sz="4" w:space="0" w:color="auto"/>
            </w:tcBorders>
            <w:hideMark/>
          </w:tcPr>
          <w:p w14:paraId="0E2F8A04" w14:textId="77777777" w:rsidR="00DD0097" w:rsidRPr="001C0FC4" w:rsidRDefault="00DD0097" w:rsidP="003D7D35">
            <w:pPr>
              <w:pStyle w:val="TAL"/>
              <w:spacing w:line="252" w:lineRule="auto"/>
            </w:pPr>
            <w:r w:rsidRPr="001C0FC4">
              <w:t>Check: Does the UE (MCData client) correctly perform steps 2-5 of procedure '</w:t>
            </w:r>
            <w:r w:rsidRPr="001C0FC4">
              <w:rPr>
                <w:b/>
                <w:bCs/>
              </w:rPr>
              <w:t>FD file accept and download using HTTP</w:t>
            </w:r>
            <w:r w:rsidRPr="001C0FC4">
              <w:t>' as described in TS 36.579-1 [2] Table 5.3C.11.3-1 to download test file 1?</w:t>
            </w:r>
          </w:p>
          <w:p w14:paraId="50CE79CB" w14:textId="77777777" w:rsidR="00DD0097" w:rsidRPr="001C0FC4" w:rsidRDefault="00DD0097" w:rsidP="003D7D35">
            <w:pPr>
              <w:pStyle w:val="TAL"/>
              <w:spacing w:line="252" w:lineRule="auto"/>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1C233F62"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F4355E4"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542C3A7" w14:textId="77777777" w:rsidR="00DD0097" w:rsidRPr="001C0FC4" w:rsidRDefault="00DD0097" w:rsidP="003D7D35">
            <w:pPr>
              <w:pStyle w:val="TAC"/>
              <w:spacing w:line="252" w:lineRule="auto"/>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0D589D83" w14:textId="77777777" w:rsidR="00DD0097" w:rsidRPr="001C0FC4" w:rsidRDefault="00DD0097" w:rsidP="003D7D35">
            <w:pPr>
              <w:pStyle w:val="TAC"/>
              <w:spacing w:line="252" w:lineRule="auto"/>
            </w:pPr>
            <w:r w:rsidRPr="001C0FC4">
              <w:t>P</w:t>
            </w:r>
          </w:p>
        </w:tc>
      </w:tr>
      <w:tr w:rsidR="00DD0097" w:rsidRPr="001C0FC4" w14:paraId="31F82114"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A8413E2" w14:textId="77777777" w:rsidR="00DD0097" w:rsidRPr="001C0FC4" w:rsidRDefault="00DD0097" w:rsidP="003D7D35">
            <w:pPr>
              <w:pStyle w:val="TAC"/>
              <w:spacing w:line="252" w:lineRule="auto"/>
            </w:pPr>
            <w:r w:rsidRPr="001C0FC4">
              <w:t>5-7</w:t>
            </w:r>
          </w:p>
        </w:tc>
        <w:tc>
          <w:tcPr>
            <w:tcW w:w="3970" w:type="dxa"/>
            <w:tcBorders>
              <w:top w:val="single" w:sz="4" w:space="0" w:color="auto"/>
              <w:left w:val="single" w:sz="4" w:space="0" w:color="auto"/>
              <w:bottom w:val="single" w:sz="4" w:space="0" w:color="auto"/>
              <w:right w:val="single" w:sz="4" w:space="0" w:color="auto"/>
            </w:tcBorders>
            <w:hideMark/>
          </w:tcPr>
          <w:p w14:paraId="47FBAAC7" w14:textId="77777777" w:rsidR="00DD0097" w:rsidRPr="001C0FC4" w:rsidRDefault="00DD0097" w:rsidP="003D7D35">
            <w:pPr>
              <w:pStyle w:val="TAL"/>
              <w:spacing w:line="252" w:lineRule="auto"/>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CD380CB"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9009FD1"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8001E59" w14:textId="77777777" w:rsidR="00DD0097" w:rsidRPr="001C0FC4" w:rsidRDefault="00DD0097" w:rsidP="003D7D35">
            <w:pPr>
              <w:pStyle w:val="TAC"/>
              <w:spacing w:line="252"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798F4E8" w14:textId="77777777" w:rsidR="00DD0097" w:rsidRPr="001C0FC4" w:rsidRDefault="00DD0097" w:rsidP="003D7D35">
            <w:pPr>
              <w:pStyle w:val="TAC"/>
              <w:spacing w:line="252" w:lineRule="auto"/>
            </w:pPr>
            <w:r w:rsidRPr="001C0FC4">
              <w:t>-</w:t>
            </w:r>
          </w:p>
        </w:tc>
      </w:tr>
      <w:tr w:rsidR="00DD0097" w:rsidRPr="001C0FC4" w14:paraId="483447DC"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719C9F8" w14:textId="77777777" w:rsidR="00DD0097" w:rsidRPr="001C0FC4" w:rsidRDefault="00DD0097" w:rsidP="003D7D35">
            <w:pPr>
              <w:pStyle w:val="TAC"/>
              <w:spacing w:line="252" w:lineRule="auto"/>
            </w:pPr>
            <w:r w:rsidRPr="001C0FC4">
              <w:t>-</w:t>
            </w:r>
          </w:p>
        </w:tc>
        <w:tc>
          <w:tcPr>
            <w:tcW w:w="3970" w:type="dxa"/>
            <w:tcBorders>
              <w:top w:val="single" w:sz="4" w:space="0" w:color="auto"/>
              <w:left w:val="single" w:sz="4" w:space="0" w:color="auto"/>
              <w:bottom w:val="single" w:sz="4" w:space="0" w:color="auto"/>
              <w:right w:val="single" w:sz="4" w:space="0" w:color="auto"/>
            </w:tcBorders>
            <w:hideMark/>
          </w:tcPr>
          <w:p w14:paraId="5365F06E" w14:textId="77777777" w:rsidR="00DD0097" w:rsidRPr="001C0FC4" w:rsidRDefault="00DD0097" w:rsidP="003D7D35">
            <w:pPr>
              <w:pStyle w:val="TAL"/>
              <w:spacing w:line="252" w:lineRule="auto"/>
            </w:pPr>
            <w:r w:rsidRPr="001C0FC4">
              <w:t>EXCEPTION: In parallel to the events described in step 8 and step 9 the events described in Table 6.2.8.3.2-2 take place.</w:t>
            </w:r>
          </w:p>
        </w:tc>
        <w:tc>
          <w:tcPr>
            <w:tcW w:w="709" w:type="dxa"/>
            <w:tcBorders>
              <w:top w:val="single" w:sz="4" w:space="0" w:color="auto"/>
              <w:left w:val="single" w:sz="4" w:space="0" w:color="auto"/>
              <w:bottom w:val="single" w:sz="4" w:space="0" w:color="auto"/>
              <w:right w:val="single" w:sz="4" w:space="0" w:color="auto"/>
            </w:tcBorders>
            <w:hideMark/>
          </w:tcPr>
          <w:p w14:paraId="08C594CA"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EE9C148"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8A8ADF8" w14:textId="77777777" w:rsidR="00DD0097" w:rsidRPr="001C0FC4" w:rsidRDefault="00DD0097" w:rsidP="003D7D35">
            <w:pPr>
              <w:pStyle w:val="TAC"/>
              <w:spacing w:line="252" w:lineRule="auto"/>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A26A928" w14:textId="77777777" w:rsidR="00DD0097" w:rsidRPr="001C0FC4" w:rsidRDefault="00DD0097" w:rsidP="003D7D35">
            <w:pPr>
              <w:pStyle w:val="TAC"/>
              <w:spacing w:line="252" w:lineRule="auto"/>
            </w:pPr>
            <w:r w:rsidRPr="001C0FC4">
              <w:t>-</w:t>
            </w:r>
          </w:p>
        </w:tc>
      </w:tr>
      <w:tr w:rsidR="00DD0097" w:rsidRPr="001C0FC4" w14:paraId="710F1303"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8B5A515" w14:textId="77777777" w:rsidR="00DD0097" w:rsidRPr="001C0FC4" w:rsidRDefault="00DD0097" w:rsidP="003D7D35">
            <w:pPr>
              <w:pStyle w:val="TAC"/>
              <w:spacing w:line="252" w:lineRule="auto"/>
            </w:pPr>
            <w:r w:rsidRPr="001C0FC4">
              <w:t>8</w:t>
            </w:r>
          </w:p>
        </w:tc>
        <w:tc>
          <w:tcPr>
            <w:tcW w:w="3970" w:type="dxa"/>
            <w:tcBorders>
              <w:top w:val="single" w:sz="4" w:space="0" w:color="auto"/>
              <w:left w:val="single" w:sz="4" w:space="0" w:color="auto"/>
              <w:bottom w:val="single" w:sz="4" w:space="0" w:color="auto"/>
              <w:right w:val="single" w:sz="4" w:space="0" w:color="auto"/>
            </w:tcBorders>
            <w:hideMark/>
          </w:tcPr>
          <w:p w14:paraId="0B8AC829" w14:textId="77777777" w:rsidR="00DD0097" w:rsidRPr="001C0FC4" w:rsidRDefault="00DD0097" w:rsidP="003D7D35">
            <w:pPr>
              <w:pStyle w:val="TAL"/>
              <w:spacing w:line="252" w:lineRule="auto"/>
            </w:pPr>
            <w:r w:rsidRPr="001C0FC4">
              <w:t>Check: Does the UE (MCData client) notify the user of the incoming FD request and the file download?</w:t>
            </w:r>
          </w:p>
          <w:p w14:paraId="662D82D7" w14:textId="77777777" w:rsidR="00DD0097" w:rsidRPr="001C0FC4" w:rsidRDefault="00DD0097" w:rsidP="003D7D35">
            <w:pPr>
              <w:pStyle w:val="TAL"/>
              <w:spacing w:line="252" w:lineRule="auto"/>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7B0169EA" w14:textId="77777777" w:rsidR="00DD0097" w:rsidRPr="001C0FC4" w:rsidRDefault="00DD0097" w:rsidP="003D7D35">
            <w:pPr>
              <w:pStyle w:val="TAC"/>
              <w:spacing w:line="252" w:lineRule="auto"/>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04920DC" w14:textId="77777777" w:rsidR="00DD0097" w:rsidRPr="001C0FC4" w:rsidRDefault="00DD0097" w:rsidP="003D7D35">
            <w:pPr>
              <w:pStyle w:val="TAL"/>
              <w:spacing w:line="252" w:lineRule="auto"/>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07E4C4D" w14:textId="77777777" w:rsidR="00DD0097" w:rsidRPr="001C0FC4" w:rsidRDefault="00DD0097" w:rsidP="003D7D35">
            <w:pPr>
              <w:pStyle w:val="TAC"/>
              <w:spacing w:line="252" w:lineRule="auto"/>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5841D82D" w14:textId="77777777" w:rsidR="00DD0097" w:rsidRPr="001C0FC4" w:rsidRDefault="00DD0097" w:rsidP="003D7D35">
            <w:pPr>
              <w:pStyle w:val="TAC"/>
              <w:spacing w:line="252" w:lineRule="auto"/>
            </w:pPr>
            <w:r w:rsidRPr="001C0FC4">
              <w:t>P</w:t>
            </w:r>
          </w:p>
        </w:tc>
      </w:tr>
      <w:tr w:rsidR="00DD0097" w:rsidRPr="001C0FC4" w14:paraId="6DA707AA"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A59563E" w14:textId="77777777" w:rsidR="00DD0097" w:rsidRPr="001C0FC4" w:rsidRDefault="00DD0097" w:rsidP="003D7D35">
            <w:pPr>
              <w:pStyle w:val="TAC"/>
            </w:pPr>
            <w:r w:rsidRPr="001C0FC4">
              <w:t>9</w:t>
            </w:r>
          </w:p>
        </w:tc>
        <w:tc>
          <w:tcPr>
            <w:tcW w:w="3970" w:type="dxa"/>
            <w:tcBorders>
              <w:top w:val="single" w:sz="4" w:space="0" w:color="auto"/>
              <w:left w:val="single" w:sz="4" w:space="0" w:color="auto"/>
              <w:bottom w:val="single" w:sz="4" w:space="0" w:color="auto"/>
              <w:right w:val="single" w:sz="4" w:space="0" w:color="auto"/>
            </w:tcBorders>
            <w:hideMark/>
          </w:tcPr>
          <w:p w14:paraId="004E87FB" w14:textId="77777777" w:rsidR="00DD0097" w:rsidRPr="001C0FC4" w:rsidRDefault="00DD0097" w:rsidP="003D7D35">
            <w:pPr>
              <w:pStyle w:val="TAL"/>
            </w:pPr>
            <w:r w:rsidRPr="001C0FC4">
              <w:t>Check: Has the UE (MCData client) downloaded test file 1 (TS 36.579-7 A.3.1)?</w:t>
            </w:r>
          </w:p>
          <w:p w14:paraId="5FC35A89"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64751601"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ADA239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D944208"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5BB5EF37" w14:textId="77777777" w:rsidR="00DD0097" w:rsidRPr="001C0FC4" w:rsidRDefault="00DD0097" w:rsidP="003D7D35">
            <w:pPr>
              <w:pStyle w:val="TAC"/>
            </w:pPr>
            <w:r w:rsidRPr="001C0FC4">
              <w:t>P</w:t>
            </w:r>
          </w:p>
        </w:tc>
      </w:tr>
      <w:tr w:rsidR="001449C2" w:rsidRPr="001C0FC4" w14:paraId="7045AC24" w14:textId="77777777" w:rsidTr="003D7D35">
        <w:trPr>
          <w:ins w:id="2699" w:author="MCC160" w:date="2024-04-28T18:35:00Z"/>
        </w:trPr>
        <w:tc>
          <w:tcPr>
            <w:tcW w:w="649" w:type="dxa"/>
            <w:tcBorders>
              <w:top w:val="single" w:sz="4" w:space="0" w:color="auto"/>
              <w:left w:val="single" w:sz="4" w:space="0" w:color="auto"/>
              <w:bottom w:val="single" w:sz="4" w:space="0" w:color="auto"/>
              <w:right w:val="single" w:sz="4" w:space="0" w:color="auto"/>
            </w:tcBorders>
          </w:tcPr>
          <w:p w14:paraId="5E9FF5DD" w14:textId="2545207E" w:rsidR="001449C2" w:rsidRPr="001C0FC4" w:rsidRDefault="001449C2" w:rsidP="001449C2">
            <w:pPr>
              <w:pStyle w:val="TAC"/>
              <w:rPr>
                <w:ins w:id="2700" w:author="MCC160" w:date="2024-04-28T18:35:00Z"/>
              </w:rPr>
            </w:pPr>
            <w:ins w:id="2701" w:author="MCC160" w:date="2024-04-28T18:35:00Z">
              <w:r>
                <w:t>10</w:t>
              </w:r>
            </w:ins>
          </w:p>
        </w:tc>
        <w:tc>
          <w:tcPr>
            <w:tcW w:w="3970" w:type="dxa"/>
            <w:tcBorders>
              <w:top w:val="single" w:sz="4" w:space="0" w:color="auto"/>
              <w:left w:val="single" w:sz="4" w:space="0" w:color="auto"/>
              <w:bottom w:val="single" w:sz="4" w:space="0" w:color="auto"/>
              <w:right w:val="single" w:sz="4" w:space="0" w:color="auto"/>
            </w:tcBorders>
          </w:tcPr>
          <w:p w14:paraId="39A81227" w14:textId="42D3127A" w:rsidR="001449C2" w:rsidRPr="001C0FC4" w:rsidRDefault="001449C2" w:rsidP="001449C2">
            <w:pPr>
              <w:pStyle w:val="TAL"/>
              <w:rPr>
                <w:ins w:id="2702" w:author="MCC160" w:date="2024-04-28T18:35:00Z"/>
              </w:rPr>
            </w:pPr>
            <w:ins w:id="2703" w:author="MCC160" w:date="2024-04-28T18:35:00Z">
              <w:r w:rsidRPr="00752088">
                <w:t xml:space="preserve">The procedure </w:t>
              </w:r>
              <w:r>
                <w:t>'</w:t>
              </w:r>
            </w:ins>
            <w:ins w:id="2704" w:author="MCC160" w:date="2024-04-28T18:37:00Z">
              <w:r>
                <w:t>MCX communication release</w:t>
              </w:r>
            </w:ins>
            <w:ins w:id="2705" w:author="MCC160" w:date="2024-04-28T18:35:00Z">
              <w:r>
                <w:t xml:space="preserve">' </w:t>
              </w:r>
              <w:r w:rsidRPr="00752088">
                <w:t xml:space="preserve">as described in TS 36.579-1 [2] clause </w:t>
              </w:r>
              <w:r>
                <w:t>5.4.14</w:t>
              </w:r>
              <w:r w:rsidRPr="00752088">
                <w:t xml:space="preserve">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7FCD2719" w14:textId="051888B3" w:rsidR="001449C2" w:rsidRPr="001C0FC4" w:rsidRDefault="001449C2" w:rsidP="001449C2">
            <w:pPr>
              <w:pStyle w:val="TAC"/>
              <w:rPr>
                <w:ins w:id="2706" w:author="MCC160" w:date="2024-04-28T18:35:00Z"/>
              </w:rPr>
            </w:pPr>
            <w:ins w:id="2707" w:author="MCC160" w:date="2024-04-28T18:35:00Z">
              <w:r>
                <w:t>-</w:t>
              </w:r>
            </w:ins>
          </w:p>
        </w:tc>
        <w:tc>
          <w:tcPr>
            <w:tcW w:w="2978" w:type="dxa"/>
            <w:tcBorders>
              <w:top w:val="single" w:sz="4" w:space="0" w:color="auto"/>
              <w:left w:val="single" w:sz="4" w:space="0" w:color="auto"/>
              <w:bottom w:val="single" w:sz="4" w:space="0" w:color="auto"/>
              <w:right w:val="single" w:sz="4" w:space="0" w:color="auto"/>
            </w:tcBorders>
          </w:tcPr>
          <w:p w14:paraId="7C61EE7A" w14:textId="1940F181" w:rsidR="001449C2" w:rsidRPr="001C0FC4" w:rsidRDefault="001449C2" w:rsidP="001449C2">
            <w:pPr>
              <w:pStyle w:val="TAL"/>
              <w:rPr>
                <w:ins w:id="2708" w:author="MCC160" w:date="2024-04-28T18:35:00Z"/>
              </w:rPr>
            </w:pPr>
            <w:ins w:id="2709" w:author="MCC160" w:date="2024-04-28T18:35:00Z">
              <w:r>
                <w:t>-</w:t>
              </w:r>
            </w:ins>
          </w:p>
        </w:tc>
        <w:tc>
          <w:tcPr>
            <w:tcW w:w="567" w:type="dxa"/>
            <w:tcBorders>
              <w:top w:val="single" w:sz="4" w:space="0" w:color="auto"/>
              <w:left w:val="single" w:sz="4" w:space="0" w:color="auto"/>
              <w:bottom w:val="single" w:sz="4" w:space="0" w:color="auto"/>
              <w:right w:val="single" w:sz="4" w:space="0" w:color="auto"/>
            </w:tcBorders>
          </w:tcPr>
          <w:p w14:paraId="5406BD06" w14:textId="6B7D975C" w:rsidR="001449C2" w:rsidRPr="001C0FC4" w:rsidRDefault="001449C2" w:rsidP="001449C2">
            <w:pPr>
              <w:pStyle w:val="TAC"/>
              <w:rPr>
                <w:ins w:id="2710" w:author="MCC160" w:date="2024-04-28T18:35:00Z"/>
              </w:rPr>
            </w:pPr>
            <w:ins w:id="2711" w:author="MCC160" w:date="2024-04-28T18:35:00Z">
              <w:r>
                <w:t>-</w:t>
              </w:r>
            </w:ins>
          </w:p>
        </w:tc>
        <w:tc>
          <w:tcPr>
            <w:tcW w:w="892" w:type="dxa"/>
            <w:tcBorders>
              <w:top w:val="single" w:sz="4" w:space="0" w:color="auto"/>
              <w:left w:val="single" w:sz="4" w:space="0" w:color="auto"/>
              <w:bottom w:val="single" w:sz="4" w:space="0" w:color="auto"/>
              <w:right w:val="single" w:sz="4" w:space="0" w:color="auto"/>
            </w:tcBorders>
          </w:tcPr>
          <w:p w14:paraId="218E6F04" w14:textId="4C2498C9" w:rsidR="001449C2" w:rsidRPr="001C0FC4" w:rsidRDefault="001449C2" w:rsidP="001449C2">
            <w:pPr>
              <w:pStyle w:val="TAC"/>
              <w:rPr>
                <w:ins w:id="2712" w:author="MCC160" w:date="2024-04-28T18:35:00Z"/>
              </w:rPr>
            </w:pPr>
            <w:ins w:id="2713" w:author="MCC160" w:date="2024-04-28T18:35:00Z">
              <w:r>
                <w:t>-</w:t>
              </w:r>
            </w:ins>
          </w:p>
        </w:tc>
      </w:tr>
      <w:tr w:rsidR="001449C2" w:rsidRPr="001C0FC4" w:rsidDel="001449C2" w14:paraId="111190F0" w14:textId="0D7572AC" w:rsidTr="003D7D35">
        <w:trPr>
          <w:del w:id="2714" w:author="MCC160" w:date="2024-04-28T18:35:00Z"/>
        </w:trPr>
        <w:tc>
          <w:tcPr>
            <w:tcW w:w="649" w:type="dxa"/>
            <w:tcBorders>
              <w:top w:val="single" w:sz="4" w:space="0" w:color="auto"/>
              <w:left w:val="single" w:sz="4" w:space="0" w:color="auto"/>
              <w:bottom w:val="single" w:sz="4" w:space="0" w:color="auto"/>
              <w:right w:val="single" w:sz="4" w:space="0" w:color="auto"/>
            </w:tcBorders>
            <w:hideMark/>
          </w:tcPr>
          <w:p w14:paraId="3BDDFA2C" w14:textId="76CC4CE0" w:rsidR="001449C2" w:rsidRPr="001C0FC4" w:rsidDel="001449C2" w:rsidRDefault="001449C2" w:rsidP="001449C2">
            <w:pPr>
              <w:pStyle w:val="TAC"/>
              <w:spacing w:line="252" w:lineRule="auto"/>
              <w:rPr>
                <w:del w:id="2715" w:author="MCC160" w:date="2024-04-28T18:35:00Z"/>
              </w:rPr>
            </w:pPr>
            <w:del w:id="2716" w:author="MCC160" w:date="2024-04-28T18:35:00Z">
              <w:r w:rsidRPr="001C0FC4" w:rsidDel="001449C2">
                <w:delText>10</w:delText>
              </w:r>
            </w:del>
          </w:p>
        </w:tc>
        <w:tc>
          <w:tcPr>
            <w:tcW w:w="3970" w:type="dxa"/>
            <w:tcBorders>
              <w:top w:val="single" w:sz="4" w:space="0" w:color="auto"/>
              <w:left w:val="single" w:sz="4" w:space="0" w:color="auto"/>
              <w:bottom w:val="single" w:sz="4" w:space="0" w:color="auto"/>
              <w:right w:val="single" w:sz="4" w:space="0" w:color="auto"/>
            </w:tcBorders>
            <w:hideMark/>
          </w:tcPr>
          <w:p w14:paraId="4DD335BD" w14:textId="09DFE054" w:rsidR="001449C2" w:rsidRPr="001C0FC4" w:rsidDel="001449C2" w:rsidRDefault="001449C2" w:rsidP="001449C2">
            <w:pPr>
              <w:pStyle w:val="TAL"/>
              <w:spacing w:line="252" w:lineRule="auto"/>
              <w:rPr>
                <w:del w:id="2717" w:author="MCC160" w:date="2024-04-28T18:35:00Z"/>
              </w:rPr>
            </w:pPr>
            <w:del w:id="2718" w:author="MCC160" w:date="2024-04-28T18:35:00Z">
              <w:r w:rsidRPr="001C0FC4" w:rsidDel="001449C2">
                <w:delText>The SS releases the RRC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3AC15FA3" w14:textId="5FF46933" w:rsidR="001449C2" w:rsidRPr="001C0FC4" w:rsidDel="001449C2" w:rsidRDefault="001449C2" w:rsidP="001449C2">
            <w:pPr>
              <w:pStyle w:val="TAC"/>
              <w:spacing w:line="252" w:lineRule="auto"/>
              <w:rPr>
                <w:del w:id="2719" w:author="MCC160" w:date="2024-04-28T18:35:00Z"/>
              </w:rPr>
            </w:pPr>
            <w:del w:id="2720" w:author="MCC160" w:date="2024-04-28T18:35:00Z">
              <w:r w:rsidRPr="001C0FC4" w:rsidDel="001449C2">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77ED119" w14:textId="1D4A0C33" w:rsidR="001449C2" w:rsidRPr="001C0FC4" w:rsidDel="001449C2" w:rsidRDefault="001449C2" w:rsidP="001449C2">
            <w:pPr>
              <w:pStyle w:val="TAL"/>
              <w:spacing w:line="252" w:lineRule="auto"/>
              <w:rPr>
                <w:del w:id="2721" w:author="MCC160" w:date="2024-04-28T18:35:00Z"/>
              </w:rPr>
            </w:pPr>
            <w:del w:id="2722" w:author="MCC160" w:date="2024-04-28T18:35:00Z">
              <w:r w:rsidRPr="001C0FC4" w:rsidDel="001449C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728809A" w14:textId="177CF9A3" w:rsidR="001449C2" w:rsidRPr="001C0FC4" w:rsidDel="001449C2" w:rsidRDefault="001449C2" w:rsidP="001449C2">
            <w:pPr>
              <w:pStyle w:val="TAC"/>
              <w:spacing w:line="252" w:lineRule="auto"/>
              <w:rPr>
                <w:del w:id="2723" w:author="MCC160" w:date="2024-04-28T18:35:00Z"/>
              </w:rPr>
            </w:pPr>
            <w:del w:id="2724" w:author="MCC160" w:date="2024-04-28T18:35:00Z">
              <w:r w:rsidRPr="001C0FC4" w:rsidDel="001449C2">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7DA6996" w14:textId="78B9DD8D" w:rsidR="001449C2" w:rsidRPr="001C0FC4" w:rsidDel="001449C2" w:rsidRDefault="001449C2" w:rsidP="001449C2">
            <w:pPr>
              <w:pStyle w:val="TAC"/>
              <w:spacing w:line="252" w:lineRule="auto"/>
              <w:rPr>
                <w:del w:id="2725" w:author="MCC160" w:date="2024-04-28T18:35:00Z"/>
              </w:rPr>
            </w:pPr>
            <w:del w:id="2726" w:author="MCC160" w:date="2024-04-28T18:35:00Z">
              <w:r w:rsidRPr="001C0FC4" w:rsidDel="001449C2">
                <w:delText>-</w:delText>
              </w:r>
            </w:del>
          </w:p>
        </w:tc>
      </w:tr>
      <w:tr w:rsidR="001449C2" w:rsidRPr="001C0FC4" w14:paraId="3AD185EA"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69F1FAF6" w14:textId="77777777" w:rsidR="001449C2" w:rsidRPr="001C0FC4" w:rsidRDefault="001449C2" w:rsidP="001449C2">
            <w:pPr>
              <w:pStyle w:val="TAN"/>
            </w:pPr>
            <w:r w:rsidRPr="001C0FC4">
              <w:t>NOTE 1:</w:t>
            </w:r>
            <w:r w:rsidRPr="001C0FC4">
              <w:tab/>
              <w:t>This is expected to be done via a suitable implementation dependent MMI.</w:t>
            </w:r>
          </w:p>
          <w:p w14:paraId="03359CEB" w14:textId="77777777" w:rsidR="001449C2" w:rsidRPr="001C0FC4" w:rsidRDefault="001449C2" w:rsidP="001449C2">
            <w:pPr>
              <w:pStyle w:val="TAN"/>
            </w:pPr>
            <w:r w:rsidRPr="001C0FC4">
              <w:t>NOTE 2:</w:t>
            </w:r>
            <w:r w:rsidRPr="001C0FC4">
              <w:tab/>
              <w:t>Test file 1 for CT FD as specified in annex A.3.1.</w:t>
            </w:r>
          </w:p>
        </w:tc>
      </w:tr>
    </w:tbl>
    <w:p w14:paraId="130B31BD" w14:textId="77777777" w:rsidR="00DD0097" w:rsidRPr="001C0FC4" w:rsidRDefault="00DD0097" w:rsidP="00DD0097"/>
    <w:p w14:paraId="2F7FCDF8" w14:textId="77777777" w:rsidR="00DD0097" w:rsidRPr="001C0FC4" w:rsidRDefault="00DD0097" w:rsidP="00DD0097">
      <w:pPr>
        <w:pStyle w:val="TH"/>
      </w:pPr>
      <w:r w:rsidRPr="001C0FC4">
        <w:t>Table 6.2.8.3.2-2: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01B8B5E7" w14:textId="77777777" w:rsidTr="003D7D35">
        <w:tc>
          <w:tcPr>
            <w:tcW w:w="648" w:type="dxa"/>
            <w:tcBorders>
              <w:top w:val="single" w:sz="4" w:space="0" w:color="auto"/>
              <w:left w:val="single" w:sz="4" w:space="0" w:color="auto"/>
              <w:bottom w:val="nil"/>
              <w:right w:val="single" w:sz="4" w:space="0" w:color="auto"/>
            </w:tcBorders>
            <w:hideMark/>
          </w:tcPr>
          <w:p w14:paraId="550D604F" w14:textId="77777777" w:rsidR="00DD0097" w:rsidRPr="001C0FC4" w:rsidRDefault="00DD0097" w:rsidP="003D7D35">
            <w:pPr>
              <w:pStyle w:val="TAH"/>
            </w:pPr>
            <w:r w:rsidRPr="001C0FC4">
              <w:t>St</w:t>
            </w:r>
          </w:p>
        </w:tc>
        <w:tc>
          <w:tcPr>
            <w:tcW w:w="3969" w:type="dxa"/>
            <w:tcBorders>
              <w:top w:val="single" w:sz="4" w:space="0" w:color="auto"/>
              <w:left w:val="single" w:sz="4" w:space="0" w:color="auto"/>
              <w:bottom w:val="nil"/>
              <w:right w:val="single" w:sz="4" w:space="0" w:color="auto"/>
            </w:tcBorders>
            <w:hideMark/>
          </w:tcPr>
          <w:p w14:paraId="7D349FE5"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6E7154A"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4A28B6E3"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16FCF7BC" w14:textId="77777777" w:rsidR="00DD0097" w:rsidRPr="001C0FC4" w:rsidRDefault="00DD0097" w:rsidP="003D7D35">
            <w:pPr>
              <w:pStyle w:val="TAH"/>
            </w:pPr>
            <w:r w:rsidRPr="001C0FC4">
              <w:t>Verdict</w:t>
            </w:r>
          </w:p>
        </w:tc>
      </w:tr>
      <w:tr w:rsidR="00DD0097" w:rsidRPr="001C0FC4" w14:paraId="25E7A5F7" w14:textId="77777777" w:rsidTr="003D7D35">
        <w:tc>
          <w:tcPr>
            <w:tcW w:w="648" w:type="dxa"/>
            <w:tcBorders>
              <w:top w:val="nil"/>
              <w:left w:val="single" w:sz="4" w:space="0" w:color="auto"/>
              <w:bottom w:val="single" w:sz="4" w:space="0" w:color="auto"/>
              <w:right w:val="single" w:sz="4" w:space="0" w:color="auto"/>
            </w:tcBorders>
          </w:tcPr>
          <w:p w14:paraId="262700CA"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4155FCC2"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ACE71E0"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7CF35837"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1E8C3EE0"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0554EBD3" w14:textId="77777777" w:rsidR="00DD0097" w:rsidRPr="001C0FC4" w:rsidRDefault="00DD0097" w:rsidP="003D7D35">
            <w:pPr>
              <w:pStyle w:val="TAH"/>
            </w:pPr>
          </w:p>
        </w:tc>
      </w:tr>
      <w:tr w:rsidR="00DD0097" w:rsidRPr="001C0FC4" w14:paraId="1EFB3E93"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42D6C3EE" w14:textId="77777777" w:rsidR="00DD0097" w:rsidRPr="001C0FC4" w:rsidRDefault="00DD0097" w:rsidP="003D7D35">
            <w:pPr>
              <w:pStyle w:val="TAC"/>
            </w:pPr>
            <w:r w:rsidRPr="001C0FC4">
              <w:t>1</w:t>
            </w:r>
          </w:p>
        </w:tc>
        <w:tc>
          <w:tcPr>
            <w:tcW w:w="3969" w:type="dxa"/>
            <w:tcBorders>
              <w:top w:val="single" w:sz="4" w:space="0" w:color="auto"/>
              <w:left w:val="single" w:sz="4" w:space="0" w:color="auto"/>
              <w:bottom w:val="single" w:sz="4" w:space="0" w:color="auto"/>
              <w:right w:val="single" w:sz="4" w:space="0" w:color="auto"/>
            </w:tcBorders>
            <w:hideMark/>
          </w:tcPr>
          <w:p w14:paraId="44275B13" w14:textId="77777777" w:rsidR="00DD0097" w:rsidRPr="001C0FC4" w:rsidRDefault="00DD0097" w:rsidP="003D7D35">
            <w:pPr>
              <w:pStyle w:val="TAL"/>
            </w:pPr>
            <w:r w:rsidRPr="001C0FC4">
              <w:t>Check: Does the UE (MCData client) send a SIP MESSAGE request for notification of file download completed in parallel to step 8 and step 9 of Table 6.2.8.3.22-1 or at least for 10s?</w:t>
            </w:r>
          </w:p>
        </w:tc>
        <w:tc>
          <w:tcPr>
            <w:tcW w:w="709" w:type="dxa"/>
            <w:tcBorders>
              <w:top w:val="single" w:sz="4" w:space="0" w:color="auto"/>
              <w:left w:val="single" w:sz="4" w:space="0" w:color="auto"/>
              <w:bottom w:val="single" w:sz="4" w:space="0" w:color="auto"/>
              <w:right w:val="single" w:sz="4" w:space="0" w:color="auto"/>
            </w:tcBorders>
            <w:hideMark/>
          </w:tcPr>
          <w:p w14:paraId="34DDCB09" w14:textId="77777777" w:rsidR="00DD0097" w:rsidRPr="001C0FC4" w:rsidRDefault="00DD0097" w:rsidP="003D7D35">
            <w:pPr>
              <w:pStyle w:val="TAC"/>
            </w:pPr>
            <w:r w:rsidRPr="001C0FC4">
              <w:t>--&gt;</w:t>
            </w:r>
          </w:p>
        </w:tc>
        <w:tc>
          <w:tcPr>
            <w:tcW w:w="2977" w:type="dxa"/>
            <w:tcBorders>
              <w:top w:val="single" w:sz="4" w:space="0" w:color="auto"/>
              <w:left w:val="single" w:sz="4" w:space="0" w:color="auto"/>
              <w:bottom w:val="single" w:sz="4" w:space="0" w:color="auto"/>
              <w:right w:val="single" w:sz="4" w:space="0" w:color="auto"/>
            </w:tcBorders>
            <w:hideMark/>
          </w:tcPr>
          <w:p w14:paraId="3BC2D7A9" w14:textId="77777777" w:rsidR="00DD0097" w:rsidRPr="001C0FC4" w:rsidRDefault="00DD0097" w:rsidP="003D7D35">
            <w:pPr>
              <w:pStyle w:val="TAL"/>
            </w:pPr>
            <w:r w:rsidRPr="001C0FC4">
              <w:t>SIP MESSAGE</w:t>
            </w:r>
          </w:p>
        </w:tc>
        <w:tc>
          <w:tcPr>
            <w:tcW w:w="567" w:type="dxa"/>
            <w:tcBorders>
              <w:top w:val="single" w:sz="4" w:space="0" w:color="auto"/>
              <w:left w:val="single" w:sz="4" w:space="0" w:color="auto"/>
              <w:bottom w:val="single" w:sz="4" w:space="0" w:color="auto"/>
              <w:right w:val="single" w:sz="4" w:space="0" w:color="auto"/>
            </w:tcBorders>
            <w:hideMark/>
          </w:tcPr>
          <w:p w14:paraId="3CD83B7F"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E6F4D74" w14:textId="77777777" w:rsidR="00DD0097" w:rsidRPr="001C0FC4" w:rsidRDefault="00DD0097" w:rsidP="003D7D35">
            <w:pPr>
              <w:pStyle w:val="TAC"/>
            </w:pPr>
            <w:r w:rsidRPr="001C0FC4">
              <w:t>F</w:t>
            </w:r>
          </w:p>
        </w:tc>
      </w:tr>
    </w:tbl>
    <w:p w14:paraId="279C424E" w14:textId="77777777" w:rsidR="00DD0097" w:rsidRPr="001C0FC4" w:rsidRDefault="00DD0097" w:rsidP="00DD0097"/>
    <w:p w14:paraId="30A866F4" w14:textId="77777777" w:rsidR="00DD0097" w:rsidRPr="001C0FC4" w:rsidRDefault="00DD0097" w:rsidP="00DD0097">
      <w:pPr>
        <w:pStyle w:val="H6"/>
      </w:pPr>
      <w:bookmarkStart w:id="2727" w:name="_Toc52782448"/>
      <w:bookmarkStart w:id="2728" w:name="_Toc52783059"/>
      <w:bookmarkStart w:id="2729" w:name="_Toc59042928"/>
      <w:r w:rsidRPr="001C0FC4">
        <w:t>6.2.8.3.3</w:t>
      </w:r>
      <w:r w:rsidRPr="001C0FC4">
        <w:tab/>
        <w:t>Specific message contents</w:t>
      </w:r>
      <w:bookmarkEnd w:id="2727"/>
      <w:bookmarkEnd w:id="2728"/>
      <w:bookmarkEnd w:id="2729"/>
    </w:p>
    <w:p w14:paraId="47827675" w14:textId="77777777" w:rsidR="00DD0097" w:rsidRPr="001C0FC4" w:rsidRDefault="00DD0097" w:rsidP="00DD0097">
      <w:pPr>
        <w:pStyle w:val="TH"/>
      </w:pPr>
      <w:r w:rsidRPr="001C0FC4">
        <w:t>Table 6.2.8.3.3-1: SIP MESSAGE from the SS (step 1A, Table 6.2.8.3.2-1;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78FC966"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3073BD8" w14:textId="77777777" w:rsidR="00DD0097" w:rsidRPr="001C0FC4" w:rsidRDefault="00DD0097" w:rsidP="003D7D35">
            <w:pPr>
              <w:pStyle w:val="TAL"/>
            </w:pPr>
            <w:r w:rsidRPr="001C0FC4">
              <w:t>Derivation Path: TS 36.579-1 [2], Table 5.5.2.7.2-1, condition MCDATA_FD, MCDATA_SIGNALLING</w:t>
            </w:r>
          </w:p>
        </w:tc>
      </w:tr>
      <w:tr w:rsidR="00DD0097" w:rsidRPr="001C0FC4" w14:paraId="4A24726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22E38AD"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24130F9"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3A00780E"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3F0A8262"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1138C684" w14:textId="77777777" w:rsidR="00DD0097" w:rsidRPr="001C0FC4" w:rsidRDefault="00DD0097" w:rsidP="003D7D35">
            <w:pPr>
              <w:pStyle w:val="TAH"/>
            </w:pPr>
            <w:r w:rsidRPr="001C0FC4">
              <w:t>Condition</w:t>
            </w:r>
          </w:p>
        </w:tc>
      </w:tr>
      <w:tr w:rsidR="00DD0097" w:rsidRPr="001C0FC4" w14:paraId="107D809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346631C"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E552D1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4B0D32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EA177B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7AFE60" w14:textId="77777777" w:rsidR="00DD0097" w:rsidRPr="001C0FC4" w:rsidRDefault="00DD0097" w:rsidP="003D7D35">
            <w:pPr>
              <w:pStyle w:val="TAL"/>
            </w:pPr>
          </w:p>
        </w:tc>
      </w:tr>
      <w:tr w:rsidR="00DD0097" w:rsidRPr="001C0FC4" w14:paraId="091777C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9BBFBC6"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BB6B49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3BFB80"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372C18C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BF0B0B" w14:textId="77777777" w:rsidR="00DD0097" w:rsidRPr="001C0FC4" w:rsidRDefault="00DD0097" w:rsidP="003D7D35">
            <w:pPr>
              <w:pStyle w:val="TAL"/>
            </w:pPr>
          </w:p>
        </w:tc>
      </w:tr>
      <w:tr w:rsidR="00DD0097" w:rsidRPr="001C0FC4" w14:paraId="61BBBCA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45B7592"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3BA3F2D" w14:textId="77777777" w:rsidR="00DD0097" w:rsidRPr="001C0FC4" w:rsidRDefault="00DD0097" w:rsidP="003D7D35">
            <w:pPr>
              <w:pStyle w:val="TAL"/>
            </w:pPr>
            <w:r w:rsidRPr="001C0FC4">
              <w:t>MCData-Info as described in Table 6.2.8.3.3-2</w:t>
            </w:r>
          </w:p>
        </w:tc>
        <w:tc>
          <w:tcPr>
            <w:tcW w:w="2127" w:type="dxa"/>
            <w:tcBorders>
              <w:top w:val="single" w:sz="4" w:space="0" w:color="auto"/>
              <w:left w:val="single" w:sz="4" w:space="0" w:color="auto"/>
              <w:bottom w:val="single" w:sz="4" w:space="0" w:color="auto"/>
              <w:right w:val="single" w:sz="4" w:space="0" w:color="auto"/>
            </w:tcBorders>
          </w:tcPr>
          <w:p w14:paraId="3B1672B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73BE0B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F28F7EA" w14:textId="77777777" w:rsidR="00DD0097" w:rsidRPr="001C0FC4" w:rsidRDefault="00DD0097" w:rsidP="003D7D35">
            <w:pPr>
              <w:pStyle w:val="TAL"/>
            </w:pPr>
          </w:p>
        </w:tc>
      </w:tr>
      <w:tr w:rsidR="00DD0097" w:rsidRPr="001C0FC4" w14:paraId="3B469CB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A402043"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92297E4"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29A886"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C32D3F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4FAF99B" w14:textId="77777777" w:rsidR="00DD0097" w:rsidRPr="001C0FC4" w:rsidRDefault="00DD0097" w:rsidP="003D7D35">
            <w:pPr>
              <w:pStyle w:val="TAL"/>
            </w:pPr>
          </w:p>
        </w:tc>
      </w:tr>
      <w:tr w:rsidR="00DD0097" w:rsidRPr="001C0FC4" w14:paraId="38519F2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EF686BA"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29B3F2C" w14:textId="77777777" w:rsidR="00DD0097" w:rsidRPr="001C0FC4" w:rsidRDefault="00DD0097" w:rsidP="003D7D35">
            <w:pPr>
              <w:pStyle w:val="TAL"/>
            </w:pPr>
            <w:r w:rsidRPr="001C0FC4">
              <w:t>MCData Protected Payload Message containing FD SIGNALLING PAYLOAD as described in Table 6.2.8.3.3-3</w:t>
            </w:r>
          </w:p>
        </w:tc>
        <w:tc>
          <w:tcPr>
            <w:tcW w:w="2127" w:type="dxa"/>
            <w:tcBorders>
              <w:top w:val="single" w:sz="4" w:space="0" w:color="auto"/>
              <w:left w:val="single" w:sz="4" w:space="0" w:color="auto"/>
              <w:bottom w:val="single" w:sz="4" w:space="0" w:color="auto"/>
              <w:right w:val="single" w:sz="4" w:space="0" w:color="auto"/>
            </w:tcBorders>
          </w:tcPr>
          <w:p w14:paraId="48D35E4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FD4241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79EBA3" w14:textId="77777777" w:rsidR="00DD0097" w:rsidRPr="001C0FC4" w:rsidRDefault="00DD0097" w:rsidP="003D7D35">
            <w:pPr>
              <w:pStyle w:val="TAL"/>
            </w:pPr>
          </w:p>
        </w:tc>
      </w:tr>
    </w:tbl>
    <w:p w14:paraId="2E53C4A8" w14:textId="77777777" w:rsidR="00DD0097" w:rsidRPr="001C0FC4" w:rsidRDefault="00DD0097" w:rsidP="00DD0097"/>
    <w:p w14:paraId="5EAC35EC" w14:textId="77777777" w:rsidR="00DD0097" w:rsidRPr="001C0FC4" w:rsidRDefault="00DD0097" w:rsidP="00DD0097">
      <w:pPr>
        <w:pStyle w:val="TH"/>
      </w:pPr>
      <w:r w:rsidRPr="001C0FC4">
        <w:t>Table 6.2.8.3.3-2: MCData-Info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BBF1C2E"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F9D9739" w14:textId="77777777" w:rsidR="00DD0097" w:rsidRPr="001C0FC4" w:rsidRDefault="00DD0097" w:rsidP="003D7D35">
            <w:pPr>
              <w:pStyle w:val="TAL"/>
            </w:pPr>
            <w:r w:rsidRPr="001C0FC4">
              <w:t>Derivation Path: TS 36.579-1 [2], Table 5.5.3.2.2-3, condition MCD_grp</w:t>
            </w:r>
          </w:p>
        </w:tc>
      </w:tr>
      <w:tr w:rsidR="00DD0097" w:rsidRPr="001C0FC4" w14:paraId="7A9E93E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DA8EC92"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4889167"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763EF9A0"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68FB6DD4"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10B13DDA" w14:textId="77777777" w:rsidR="00DD0097" w:rsidRPr="001C0FC4" w:rsidRDefault="00DD0097" w:rsidP="003D7D35">
            <w:pPr>
              <w:pStyle w:val="TAH"/>
            </w:pPr>
            <w:r w:rsidRPr="001C0FC4">
              <w:t>Condition</w:t>
            </w:r>
          </w:p>
        </w:tc>
      </w:tr>
      <w:tr w:rsidR="00DD0097" w:rsidRPr="001C0FC4" w14:paraId="64BD389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09C2E14" w14:textId="77777777" w:rsidR="00DD0097" w:rsidRPr="001C0FC4" w:rsidRDefault="00DD0097" w:rsidP="003D7D35">
            <w:pPr>
              <w:pStyle w:val="TAL"/>
            </w:pPr>
            <w:r w:rsidRPr="001C0FC4">
              <w:t>mcdata-info</w:t>
            </w:r>
          </w:p>
        </w:tc>
        <w:tc>
          <w:tcPr>
            <w:tcW w:w="2127" w:type="dxa"/>
            <w:tcBorders>
              <w:top w:val="single" w:sz="4" w:space="0" w:color="auto"/>
              <w:left w:val="single" w:sz="4" w:space="0" w:color="auto"/>
              <w:bottom w:val="single" w:sz="4" w:space="0" w:color="auto"/>
              <w:right w:val="single" w:sz="4" w:space="0" w:color="auto"/>
            </w:tcBorders>
            <w:hideMark/>
          </w:tcPr>
          <w:p w14:paraId="72A07B2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1A232E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686D12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D12C931" w14:textId="77777777" w:rsidR="00DD0097" w:rsidRPr="001C0FC4" w:rsidRDefault="00DD0097" w:rsidP="003D7D35">
            <w:pPr>
              <w:pStyle w:val="TAL"/>
            </w:pPr>
          </w:p>
        </w:tc>
      </w:tr>
      <w:tr w:rsidR="00DD0097" w:rsidRPr="001C0FC4" w14:paraId="5202224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A30BFE3" w14:textId="77777777" w:rsidR="00DD0097" w:rsidRPr="001C0FC4" w:rsidRDefault="00DD0097" w:rsidP="003D7D35">
            <w:pPr>
              <w:pStyle w:val="TAL"/>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4B3E48C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F7B921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29FC62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682C667" w14:textId="77777777" w:rsidR="00DD0097" w:rsidRPr="001C0FC4" w:rsidRDefault="00DD0097" w:rsidP="003D7D35">
            <w:pPr>
              <w:pStyle w:val="TAL"/>
            </w:pPr>
          </w:p>
        </w:tc>
      </w:tr>
      <w:tr w:rsidR="00DD0097" w:rsidRPr="001C0FC4" w14:paraId="2987E29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6E9D4DC" w14:textId="77777777" w:rsidR="00DD0097" w:rsidRPr="001C0FC4" w:rsidRDefault="00DD0097" w:rsidP="003D7D35">
            <w:pPr>
              <w:pStyle w:val="TAL"/>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4397D84F" w14:textId="77777777" w:rsidR="00DD0097" w:rsidRPr="001C0FC4" w:rsidRDefault="00DD0097" w:rsidP="003D7D35">
            <w:pPr>
              <w:pStyle w:val="TAL"/>
              <w:rPr>
                <w:lang w:eastAsia="ko-KR"/>
              </w:rPr>
            </w:pPr>
            <w:r w:rsidRPr="001C0FC4">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3352271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1B36A4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B00674E" w14:textId="77777777" w:rsidR="00DD0097" w:rsidRPr="001C0FC4" w:rsidRDefault="00DD0097" w:rsidP="003D7D35">
            <w:pPr>
              <w:pStyle w:val="TAL"/>
            </w:pPr>
          </w:p>
        </w:tc>
      </w:tr>
    </w:tbl>
    <w:p w14:paraId="5D0CB117" w14:textId="77777777" w:rsidR="00DD0097" w:rsidRPr="001C0FC4" w:rsidRDefault="00DD0097" w:rsidP="00DD0097"/>
    <w:p w14:paraId="4AF2B152" w14:textId="77777777" w:rsidR="00DD0097" w:rsidRPr="001C0FC4" w:rsidRDefault="00DD0097" w:rsidP="00DD0097">
      <w:pPr>
        <w:pStyle w:val="TH"/>
      </w:pPr>
      <w:r w:rsidRPr="001C0FC4">
        <w:t>Table 6.2.8.3.3-3: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447EFED"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B897B31" w14:textId="77777777" w:rsidR="00DD0097" w:rsidRPr="001C0FC4" w:rsidRDefault="00DD0097" w:rsidP="003D7D35">
            <w:pPr>
              <w:pStyle w:val="TAL"/>
              <w:rPr>
                <w:rFonts w:cs="Arial"/>
                <w:szCs w:val="18"/>
              </w:rPr>
            </w:pPr>
            <w:r w:rsidRPr="001C0FC4">
              <w:rPr>
                <w:rFonts w:cs="Arial"/>
                <w:szCs w:val="18"/>
              </w:rPr>
              <w:t>Derivation Path: TS 36.579-1 [2], Table 5.5.3.8.6-1, condition FD_HTTP</w:t>
            </w:r>
          </w:p>
        </w:tc>
      </w:tr>
      <w:tr w:rsidR="00DD0097" w:rsidRPr="001C0FC4" w14:paraId="371A57C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6CC2ADF"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956356"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10A82B"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9104FDD"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1D4ADBF" w14:textId="77777777" w:rsidR="00DD0097" w:rsidRPr="001C0FC4" w:rsidRDefault="00DD0097" w:rsidP="003D7D35">
            <w:pPr>
              <w:pStyle w:val="TAH"/>
              <w:rPr>
                <w:bCs/>
              </w:rPr>
            </w:pPr>
            <w:r w:rsidRPr="001C0FC4">
              <w:rPr>
                <w:bCs/>
              </w:rPr>
              <w:t>Condition</w:t>
            </w:r>
          </w:p>
        </w:tc>
      </w:tr>
      <w:tr w:rsidR="00DD0097" w:rsidRPr="001C0FC4" w14:paraId="74589B4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8A6032D" w14:textId="77777777" w:rsidR="00DD0097" w:rsidRPr="001C0FC4" w:rsidRDefault="00DD0097" w:rsidP="003D7D35">
            <w:pPr>
              <w:pStyle w:val="TAL"/>
            </w:pPr>
            <w:r w:rsidRPr="001C0FC4">
              <w:t>FD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63D48A52" w14:textId="77777777" w:rsidR="00DD0097" w:rsidRPr="001C0FC4" w:rsidRDefault="00DD0097" w:rsidP="003D7D35">
            <w:pPr>
              <w:pStyle w:val="TAL"/>
            </w:pPr>
            <w:r w:rsidRPr="001C0FC4">
              <w:t>Not present</w:t>
            </w:r>
          </w:p>
        </w:tc>
        <w:tc>
          <w:tcPr>
            <w:tcW w:w="2127" w:type="dxa"/>
            <w:tcBorders>
              <w:top w:val="single" w:sz="4" w:space="0" w:color="auto"/>
              <w:left w:val="single" w:sz="4" w:space="0" w:color="auto"/>
              <w:bottom w:val="single" w:sz="4" w:space="0" w:color="auto"/>
              <w:right w:val="single" w:sz="4" w:space="0" w:color="auto"/>
            </w:tcBorders>
            <w:hideMark/>
          </w:tcPr>
          <w:p w14:paraId="6BCB55BC" w14:textId="77777777" w:rsidR="00DD0097" w:rsidRPr="001C0FC4" w:rsidRDefault="00DD0097" w:rsidP="003D7D35">
            <w:pPr>
              <w:pStyle w:val="TAL"/>
            </w:pPr>
            <w:r w:rsidRPr="001C0FC4">
              <w:t>no disposition request</w:t>
            </w:r>
          </w:p>
        </w:tc>
        <w:tc>
          <w:tcPr>
            <w:tcW w:w="1419" w:type="dxa"/>
            <w:tcBorders>
              <w:top w:val="single" w:sz="4" w:space="0" w:color="auto"/>
              <w:left w:val="single" w:sz="4" w:space="0" w:color="auto"/>
              <w:bottom w:val="single" w:sz="4" w:space="0" w:color="auto"/>
              <w:right w:val="single" w:sz="4" w:space="0" w:color="auto"/>
            </w:tcBorders>
          </w:tcPr>
          <w:p w14:paraId="72A5075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01803DA" w14:textId="77777777" w:rsidR="00DD0097" w:rsidRPr="001C0FC4" w:rsidRDefault="00DD0097" w:rsidP="003D7D35">
            <w:pPr>
              <w:pStyle w:val="TAL"/>
            </w:pPr>
          </w:p>
        </w:tc>
      </w:tr>
      <w:tr w:rsidR="00DD0097" w:rsidRPr="001C0FC4" w14:paraId="751F139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64A183D" w14:textId="77777777" w:rsidR="00DD0097" w:rsidRPr="001C0FC4" w:rsidRDefault="00DD0097" w:rsidP="003D7D35">
            <w:pPr>
              <w:pStyle w:val="TAL"/>
              <w:rPr>
                <w:rFonts w:cs="Arial"/>
                <w:szCs w:val="18"/>
              </w:rPr>
            </w:pPr>
            <w:r w:rsidRPr="001C0FC4">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63909208" w14:textId="77777777" w:rsidR="00DD0097" w:rsidRPr="001C0FC4" w:rsidRDefault="00DD0097" w:rsidP="003D7D35">
            <w:pPr>
              <w:pStyle w:val="TAL"/>
            </w:pPr>
            <w:r w:rsidRPr="001C0FC4">
              <w:t>'0001'B</w:t>
            </w:r>
          </w:p>
        </w:tc>
        <w:tc>
          <w:tcPr>
            <w:tcW w:w="2127" w:type="dxa"/>
            <w:tcBorders>
              <w:top w:val="single" w:sz="4" w:space="0" w:color="auto"/>
              <w:left w:val="single" w:sz="4" w:space="0" w:color="auto"/>
              <w:bottom w:val="single" w:sz="4" w:space="0" w:color="auto"/>
              <w:right w:val="single" w:sz="4" w:space="0" w:color="auto"/>
            </w:tcBorders>
            <w:hideMark/>
          </w:tcPr>
          <w:p w14:paraId="3C3F2DC0" w14:textId="77777777" w:rsidR="00DD0097" w:rsidRPr="001C0FC4" w:rsidRDefault="00DD0097" w:rsidP="003D7D35">
            <w:pPr>
              <w:pStyle w:val="TAL"/>
            </w:pPr>
            <w:r w:rsidRPr="001C0FC4">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5ECAE75B" w14:textId="77777777" w:rsidR="00DD0097" w:rsidRPr="001C0FC4" w:rsidRDefault="00DD0097" w:rsidP="003D7D35">
            <w:pPr>
              <w:pStyle w:val="TAL"/>
            </w:pPr>
            <w:r w:rsidRPr="001C0FC4">
              <w:t>TS 24.282 [31] clause 15.2.16</w:t>
            </w:r>
          </w:p>
        </w:tc>
        <w:tc>
          <w:tcPr>
            <w:tcW w:w="1135" w:type="dxa"/>
            <w:tcBorders>
              <w:top w:val="single" w:sz="4" w:space="0" w:color="auto"/>
              <w:left w:val="single" w:sz="4" w:space="0" w:color="auto"/>
              <w:bottom w:val="single" w:sz="4" w:space="0" w:color="auto"/>
              <w:right w:val="single" w:sz="4" w:space="0" w:color="auto"/>
            </w:tcBorders>
          </w:tcPr>
          <w:p w14:paraId="291A6846" w14:textId="77777777" w:rsidR="00DD0097" w:rsidRPr="001C0FC4" w:rsidRDefault="00DD0097" w:rsidP="003D7D35">
            <w:pPr>
              <w:pStyle w:val="TAL"/>
            </w:pPr>
          </w:p>
        </w:tc>
      </w:tr>
    </w:tbl>
    <w:p w14:paraId="443EFFEA" w14:textId="77777777" w:rsidR="00DD0097" w:rsidRPr="001C0FC4" w:rsidRDefault="00DD0097" w:rsidP="00DD0097"/>
    <w:p w14:paraId="3FEC8442" w14:textId="77777777" w:rsidR="00DD0097" w:rsidRPr="001C0FC4" w:rsidRDefault="00DD0097" w:rsidP="00DD0097">
      <w:pPr>
        <w:pStyle w:val="TH"/>
      </w:pPr>
      <w:r w:rsidRPr="001C0FC4">
        <w:t>Table 6.2.8.3.3-4: Void</w:t>
      </w:r>
    </w:p>
    <w:p w14:paraId="6F9AA00E" w14:textId="77777777" w:rsidR="00DD0097" w:rsidRPr="001C0FC4" w:rsidRDefault="00DD0097" w:rsidP="00DD0097">
      <w:pPr>
        <w:pStyle w:val="TH"/>
      </w:pPr>
      <w:r w:rsidRPr="001C0FC4">
        <w:t>Table 6.2.8.3.3-5: SIP MESSAGE from the UE (step 4, Table 6.2.8.3.2-1;</w:t>
      </w:r>
      <w:r w:rsidRPr="001C0FC4">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4506EF5"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19FB2F40" w14:textId="77777777" w:rsidR="00DD0097" w:rsidRPr="001C0FC4" w:rsidRDefault="00DD0097" w:rsidP="003D7D35">
            <w:pPr>
              <w:pStyle w:val="TAL"/>
            </w:pPr>
            <w:r w:rsidRPr="001C0FC4">
              <w:t>Derivation Path: TS 36.579-1 [2], Table 5.5.2.7.1-1, condition MCDATA_FD, RESOURCE_LISTS, MCDATA_SIGNALLING</w:t>
            </w:r>
          </w:p>
        </w:tc>
      </w:tr>
      <w:tr w:rsidR="00DD0097" w:rsidRPr="001C0FC4" w14:paraId="33D32F0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CBD9C80"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2998C5"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33D66EDF"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4468286B"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6AE37A2E" w14:textId="77777777" w:rsidR="00DD0097" w:rsidRPr="001C0FC4" w:rsidRDefault="00DD0097" w:rsidP="003D7D35">
            <w:pPr>
              <w:pStyle w:val="TAH"/>
            </w:pPr>
            <w:r w:rsidRPr="001C0FC4">
              <w:t>Condition</w:t>
            </w:r>
          </w:p>
        </w:tc>
      </w:tr>
      <w:tr w:rsidR="00DD0097" w:rsidRPr="001C0FC4" w14:paraId="6CED3AC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7C0AE69"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5EFBDD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9520CA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BBC946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95E134" w14:textId="77777777" w:rsidR="00DD0097" w:rsidRPr="001C0FC4" w:rsidRDefault="00DD0097" w:rsidP="003D7D35">
            <w:pPr>
              <w:pStyle w:val="TAL"/>
            </w:pPr>
          </w:p>
        </w:tc>
      </w:tr>
      <w:tr w:rsidR="00DD0097" w:rsidRPr="001C0FC4" w14:paraId="03ABE1E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3F457DA"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FDB40B4"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94E128F"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132AB14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DF7C2E" w14:textId="77777777" w:rsidR="00DD0097" w:rsidRPr="001C0FC4" w:rsidRDefault="00DD0097" w:rsidP="003D7D35">
            <w:pPr>
              <w:pStyle w:val="TAL"/>
            </w:pPr>
          </w:p>
        </w:tc>
      </w:tr>
      <w:tr w:rsidR="00DD0097" w:rsidRPr="001C0FC4" w14:paraId="3803E06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4072C8B" w14:textId="77777777" w:rsidR="00DD0097" w:rsidRPr="001C0FC4" w:rsidRDefault="00DD0097" w:rsidP="003D7D35">
            <w:pPr>
              <w:pStyle w:val="TAL"/>
              <w:rPr>
                <w:b/>
                <w:bCs/>
              </w:rPr>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5244BC78" w14:textId="77777777" w:rsidR="00DD0097" w:rsidRPr="001C0FC4" w:rsidRDefault="00DD0097" w:rsidP="003D7D35">
            <w:pPr>
              <w:pStyle w:val="TAL"/>
            </w:pPr>
            <w:r w:rsidRPr="001C0FC4">
              <w:t>MCData-Info as described in Table 6.2.8.3.3-6</w:t>
            </w:r>
          </w:p>
        </w:tc>
        <w:tc>
          <w:tcPr>
            <w:tcW w:w="2127" w:type="dxa"/>
            <w:tcBorders>
              <w:top w:val="single" w:sz="4" w:space="0" w:color="auto"/>
              <w:left w:val="single" w:sz="4" w:space="0" w:color="auto"/>
              <w:bottom w:val="single" w:sz="4" w:space="0" w:color="auto"/>
              <w:right w:val="single" w:sz="4" w:space="0" w:color="auto"/>
            </w:tcBorders>
          </w:tcPr>
          <w:p w14:paraId="31FF17B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23CC1D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E3FA3E" w14:textId="77777777" w:rsidR="00DD0097" w:rsidRPr="001C0FC4" w:rsidRDefault="00DD0097" w:rsidP="003D7D35">
            <w:pPr>
              <w:pStyle w:val="TAL"/>
            </w:pPr>
          </w:p>
        </w:tc>
      </w:tr>
      <w:tr w:rsidR="00DD0097" w:rsidRPr="001C0FC4" w14:paraId="17F2BA1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7C4E55A"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79F72E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08E802"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FB95C8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51EC184" w14:textId="77777777" w:rsidR="00DD0097" w:rsidRPr="001C0FC4" w:rsidRDefault="00DD0097" w:rsidP="003D7D35">
            <w:pPr>
              <w:pStyle w:val="TAL"/>
            </w:pPr>
          </w:p>
        </w:tc>
      </w:tr>
      <w:tr w:rsidR="00DD0097" w:rsidRPr="001C0FC4" w14:paraId="56E8506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5D92B91"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7692A27" w14:textId="77777777" w:rsidR="00DD0097" w:rsidRPr="001C0FC4" w:rsidRDefault="00DD0097" w:rsidP="003D7D35">
            <w:pPr>
              <w:pStyle w:val="TAL"/>
            </w:pPr>
            <w:r w:rsidRPr="001C0FC4">
              <w:t>MCData Protected Payload Message containing FD NOTIFICATION as described in Table 6.2.8.3.3-7</w:t>
            </w:r>
          </w:p>
        </w:tc>
        <w:tc>
          <w:tcPr>
            <w:tcW w:w="2127" w:type="dxa"/>
            <w:tcBorders>
              <w:top w:val="single" w:sz="4" w:space="0" w:color="auto"/>
              <w:left w:val="single" w:sz="4" w:space="0" w:color="auto"/>
              <w:bottom w:val="single" w:sz="4" w:space="0" w:color="auto"/>
              <w:right w:val="single" w:sz="4" w:space="0" w:color="auto"/>
            </w:tcBorders>
          </w:tcPr>
          <w:p w14:paraId="6882D0C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D90BF2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50333D5" w14:textId="77777777" w:rsidR="00DD0097" w:rsidRPr="001C0FC4" w:rsidRDefault="00DD0097" w:rsidP="003D7D35">
            <w:pPr>
              <w:pStyle w:val="TAL"/>
            </w:pPr>
          </w:p>
        </w:tc>
      </w:tr>
    </w:tbl>
    <w:p w14:paraId="2961CAC6" w14:textId="77777777" w:rsidR="00DD0097" w:rsidRPr="001C0FC4" w:rsidRDefault="00DD0097" w:rsidP="00DD0097"/>
    <w:p w14:paraId="27ACE6B9" w14:textId="77777777" w:rsidR="00DD0097" w:rsidRPr="001C0FC4" w:rsidRDefault="00DD0097" w:rsidP="00DD0097">
      <w:pPr>
        <w:pStyle w:val="TH"/>
      </w:pPr>
      <w:r w:rsidRPr="001C0FC4">
        <w:t>Table 6.2.8.3.3-6: MCData-Info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0D42D14"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F1C040D" w14:textId="77777777" w:rsidR="00DD0097" w:rsidRPr="001C0FC4" w:rsidRDefault="00DD0097" w:rsidP="003D7D35">
            <w:pPr>
              <w:pStyle w:val="TAL"/>
            </w:pPr>
            <w:r w:rsidRPr="001C0FC4">
              <w:t>Derivation Path: TS 36.579-1 [2], Table 5.5.3.2.1-3</w:t>
            </w:r>
          </w:p>
        </w:tc>
      </w:tr>
      <w:tr w:rsidR="00DD0097" w:rsidRPr="001C0FC4" w14:paraId="5EBF2E2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6D2479C"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12025E"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29F189B2"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323C3853"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4B4986A4" w14:textId="77777777" w:rsidR="00DD0097" w:rsidRPr="001C0FC4" w:rsidRDefault="00DD0097" w:rsidP="003D7D35">
            <w:pPr>
              <w:pStyle w:val="TAH"/>
            </w:pPr>
            <w:r w:rsidRPr="001C0FC4">
              <w:t>Condition</w:t>
            </w:r>
          </w:p>
        </w:tc>
      </w:tr>
      <w:tr w:rsidR="00DD0097" w:rsidRPr="001C0FC4" w14:paraId="679E4C4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75A4936" w14:textId="77777777" w:rsidR="00DD0097" w:rsidRPr="001C0FC4" w:rsidRDefault="00DD0097" w:rsidP="003D7D35">
            <w:pPr>
              <w:pStyle w:val="TAL"/>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0DB77B8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30BAF6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254104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E0241AC" w14:textId="77777777" w:rsidR="00DD0097" w:rsidRPr="001C0FC4" w:rsidRDefault="00DD0097" w:rsidP="003D7D35">
            <w:pPr>
              <w:pStyle w:val="TAL"/>
            </w:pPr>
          </w:p>
        </w:tc>
      </w:tr>
      <w:tr w:rsidR="00DD0097" w:rsidRPr="001C0FC4" w14:paraId="5711D08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EE267F6" w14:textId="77777777" w:rsidR="00DD0097" w:rsidRPr="001C0FC4" w:rsidRDefault="00DD0097" w:rsidP="003D7D35">
            <w:pPr>
              <w:pStyle w:val="TAL"/>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EBB2C7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DA5EB3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13D348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4143A6A" w14:textId="77777777" w:rsidR="00DD0097" w:rsidRPr="001C0FC4" w:rsidRDefault="00DD0097" w:rsidP="003D7D35">
            <w:pPr>
              <w:pStyle w:val="TAL"/>
            </w:pPr>
          </w:p>
        </w:tc>
      </w:tr>
      <w:tr w:rsidR="00DD0097" w:rsidRPr="001C0FC4" w14:paraId="35CF437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1795A40" w14:textId="77777777" w:rsidR="00DD0097" w:rsidRPr="001C0FC4" w:rsidRDefault="00DD0097" w:rsidP="003D7D35">
            <w:pPr>
              <w:pStyle w:val="TAL"/>
            </w:pPr>
            <w:r w:rsidRPr="001C0FC4">
              <w:rPr>
                <w:color w:val="000000"/>
                <w:lang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07884496" w14:textId="77777777" w:rsidR="00DD0097" w:rsidRPr="001C0FC4" w:rsidRDefault="00DD0097" w:rsidP="003D7D35">
            <w:pPr>
              <w:pStyle w:val="TAL"/>
            </w:pPr>
            <w:r w:rsidRPr="001C0FC4">
              <w:rPr>
                <w:color w:val="000000"/>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11BBE139" w14:textId="77777777" w:rsidR="00DD0097" w:rsidRPr="001C0FC4" w:rsidRDefault="00DD0097" w:rsidP="003D7D35">
            <w:pPr>
              <w:pStyle w:val="TAL"/>
            </w:pPr>
            <w:r w:rsidRPr="001C0FC4">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6FBBFA0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974EDB0" w14:textId="77777777" w:rsidR="00DD0097" w:rsidRPr="001C0FC4" w:rsidRDefault="00DD0097" w:rsidP="003D7D35">
            <w:pPr>
              <w:pStyle w:val="TAL"/>
            </w:pPr>
          </w:p>
        </w:tc>
      </w:tr>
    </w:tbl>
    <w:p w14:paraId="6B5D0858" w14:textId="77777777" w:rsidR="00DD0097" w:rsidRPr="001C0FC4" w:rsidRDefault="00DD0097" w:rsidP="00DD0097"/>
    <w:p w14:paraId="6B16146C" w14:textId="77777777" w:rsidR="00DD0097" w:rsidRPr="001C0FC4" w:rsidRDefault="00DD0097" w:rsidP="00DD0097">
      <w:pPr>
        <w:pStyle w:val="TH"/>
      </w:pPr>
      <w:r w:rsidRPr="001C0FC4">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51C34D6"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491A6832" w14:textId="77777777" w:rsidR="00DD0097" w:rsidRPr="001C0FC4" w:rsidRDefault="00DD0097" w:rsidP="003D7D35">
            <w:pPr>
              <w:pStyle w:val="TAL"/>
            </w:pPr>
            <w:r w:rsidRPr="001C0FC4">
              <w:t>Derivation Path: TS 36.579-1 [2], Table 5.5.3.8.7-1, condition FD_ACCEPTED</w:t>
            </w:r>
          </w:p>
        </w:tc>
      </w:tr>
    </w:tbl>
    <w:p w14:paraId="7623B414" w14:textId="77777777" w:rsidR="00DD0097" w:rsidRPr="001C0FC4" w:rsidRDefault="00DD0097" w:rsidP="00DD0097"/>
    <w:p w14:paraId="52C06843" w14:textId="77777777" w:rsidR="00DD0097" w:rsidRPr="001C0FC4" w:rsidRDefault="00DD0097" w:rsidP="00DD0097">
      <w:pPr>
        <w:pStyle w:val="TH"/>
      </w:pPr>
      <w:r w:rsidRPr="001C0FC4">
        <w:t>Table 6.2.8.3.3-8: HTTP GET from the UE (step 4, Table 6.2.8.3.2-1;</w:t>
      </w:r>
      <w:r w:rsidRPr="001C0FC4">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87796F6" w14:textId="77777777" w:rsidTr="003D7D35">
        <w:tc>
          <w:tcPr>
            <w:tcW w:w="9645" w:type="dxa"/>
            <w:tcBorders>
              <w:top w:val="single" w:sz="4" w:space="0" w:color="auto"/>
              <w:left w:val="single" w:sz="4" w:space="0" w:color="auto"/>
              <w:bottom w:val="single" w:sz="4" w:space="0" w:color="auto"/>
              <w:right w:val="single" w:sz="4" w:space="0" w:color="auto"/>
            </w:tcBorders>
            <w:hideMark/>
          </w:tcPr>
          <w:p w14:paraId="3A6CBC10" w14:textId="77777777" w:rsidR="00DD0097" w:rsidRPr="001C0FC4" w:rsidRDefault="00DD0097" w:rsidP="003D7D35">
            <w:pPr>
              <w:pStyle w:val="TAL"/>
            </w:pPr>
            <w:r w:rsidRPr="001C0FC4">
              <w:t>Derivation Path: TS 36.579-1 [2], Table 5.5.4.2-1, condition FD_HTTP</w:t>
            </w:r>
          </w:p>
        </w:tc>
      </w:tr>
    </w:tbl>
    <w:p w14:paraId="1EE763D0" w14:textId="77777777" w:rsidR="00DD0097" w:rsidRPr="001C0FC4" w:rsidRDefault="00DD0097" w:rsidP="00DD0097"/>
    <w:p w14:paraId="2DECF390" w14:textId="77777777" w:rsidR="00DD0097" w:rsidRPr="001C0FC4" w:rsidRDefault="00DD0097" w:rsidP="00DD0097">
      <w:pPr>
        <w:pStyle w:val="TH"/>
      </w:pPr>
      <w:r w:rsidRPr="001C0FC4">
        <w:t>Table 6.2.8.3.3-9: HTTP 200 (OK) from the SS (step 4, Table 6.2.8.3.2-1;</w:t>
      </w:r>
      <w:r w:rsidRPr="001C0FC4">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AA2F5A5" w14:textId="77777777" w:rsidTr="003D7D35">
        <w:tc>
          <w:tcPr>
            <w:tcW w:w="9645" w:type="dxa"/>
            <w:tcBorders>
              <w:top w:val="single" w:sz="4" w:space="0" w:color="auto"/>
              <w:left w:val="single" w:sz="4" w:space="0" w:color="auto"/>
              <w:bottom w:val="single" w:sz="4" w:space="0" w:color="auto"/>
              <w:right w:val="single" w:sz="4" w:space="0" w:color="auto"/>
            </w:tcBorders>
            <w:hideMark/>
          </w:tcPr>
          <w:p w14:paraId="76489C59" w14:textId="77777777" w:rsidR="00DD0097" w:rsidRPr="001C0FC4" w:rsidRDefault="00DD0097" w:rsidP="003D7D35">
            <w:pPr>
              <w:pStyle w:val="TAL"/>
            </w:pPr>
            <w:r w:rsidRPr="001C0FC4">
              <w:t>Derivation Path: TS 36.579-1 [2], Table 5.5.4.6-1, condition FD_HTTP</w:t>
            </w:r>
          </w:p>
        </w:tc>
      </w:tr>
    </w:tbl>
    <w:p w14:paraId="38B6A9C3" w14:textId="77777777" w:rsidR="00DD0097" w:rsidRPr="001C0FC4" w:rsidRDefault="00DD0097" w:rsidP="00DD0097"/>
    <w:p w14:paraId="529B6A1E" w14:textId="77777777" w:rsidR="00DD0097" w:rsidRPr="001C0FC4" w:rsidRDefault="00DD0097" w:rsidP="00DD0097">
      <w:pPr>
        <w:pStyle w:val="TH"/>
      </w:pPr>
      <w:r w:rsidRPr="001C0FC4">
        <w:t>Table 6.2.8.3.3-10: Void</w:t>
      </w:r>
    </w:p>
    <w:p w14:paraId="2F42D74B" w14:textId="77777777" w:rsidR="00DD0097" w:rsidRPr="001C0FC4" w:rsidRDefault="00DD0097" w:rsidP="00DD0097"/>
    <w:p w14:paraId="324A1C48" w14:textId="77777777" w:rsidR="00DD0097" w:rsidRPr="001C0FC4" w:rsidRDefault="00DD0097" w:rsidP="00DD0097">
      <w:pPr>
        <w:pStyle w:val="Heading3"/>
      </w:pPr>
      <w:bookmarkStart w:id="2730" w:name="_Toc42507366"/>
      <w:bookmarkStart w:id="2731" w:name="_Toc52307897"/>
      <w:bookmarkStart w:id="2732" w:name="_Toc52782449"/>
      <w:bookmarkStart w:id="2733" w:name="_Toc52783060"/>
      <w:bookmarkStart w:id="2734" w:name="_Toc59042929"/>
      <w:bookmarkStart w:id="2735" w:name="_Toc75459158"/>
      <w:bookmarkStart w:id="2736" w:name="_Toc90630598"/>
      <w:bookmarkStart w:id="2737" w:name="_Toc100778805"/>
      <w:bookmarkStart w:id="2738" w:name="_Toc101286136"/>
      <w:bookmarkStart w:id="2739" w:name="_Toc106817722"/>
      <w:bookmarkStart w:id="2740" w:name="_Toc106817847"/>
      <w:bookmarkStart w:id="2741" w:name="_Toc163573041"/>
      <w:r w:rsidRPr="001C0FC4">
        <w:t>6.2.9</w:t>
      </w:r>
      <w:r w:rsidRPr="001C0FC4">
        <w:tab/>
        <w:t>On-network / File Distribution (FD) / FD Using Media Plane / One-to-one Standalone FD / Client Originated (CO)</w:t>
      </w:r>
      <w:bookmarkEnd w:id="2638"/>
      <w:bookmarkEnd w:id="2639"/>
      <w:bookmarkEnd w:id="2730"/>
      <w:bookmarkEnd w:id="2731"/>
      <w:bookmarkEnd w:id="2732"/>
      <w:bookmarkEnd w:id="2733"/>
      <w:bookmarkEnd w:id="2734"/>
      <w:bookmarkEnd w:id="2735"/>
      <w:bookmarkEnd w:id="2736"/>
      <w:bookmarkEnd w:id="2737"/>
      <w:bookmarkEnd w:id="2738"/>
      <w:bookmarkEnd w:id="2739"/>
      <w:bookmarkEnd w:id="2740"/>
      <w:bookmarkEnd w:id="2741"/>
    </w:p>
    <w:p w14:paraId="602BCD4C" w14:textId="77777777" w:rsidR="00DD0097" w:rsidRPr="001C0FC4" w:rsidRDefault="00DD0097" w:rsidP="00DD0097">
      <w:pPr>
        <w:pStyle w:val="H6"/>
      </w:pPr>
      <w:bookmarkStart w:id="2742" w:name="_Toc52782450"/>
      <w:bookmarkStart w:id="2743" w:name="_Toc52783061"/>
      <w:bookmarkStart w:id="2744" w:name="_Toc59042930"/>
      <w:bookmarkStart w:id="2745" w:name="_Toc522499820"/>
      <w:bookmarkStart w:id="2746" w:name="_Toc25610673"/>
      <w:r w:rsidRPr="001C0FC4">
        <w:t>6.2.9.1</w:t>
      </w:r>
      <w:r w:rsidRPr="001C0FC4">
        <w:tab/>
        <w:t>Test Purpose (TP)</w:t>
      </w:r>
      <w:bookmarkEnd w:id="2742"/>
      <w:bookmarkEnd w:id="2743"/>
      <w:bookmarkEnd w:id="2744"/>
    </w:p>
    <w:p w14:paraId="0B6FBFF8" w14:textId="77777777" w:rsidR="00DD0097" w:rsidRPr="001C0FC4" w:rsidRDefault="00DD0097" w:rsidP="00DD0097">
      <w:pPr>
        <w:pStyle w:val="H6"/>
      </w:pPr>
      <w:r w:rsidRPr="001C0FC4">
        <w:t>(1)</w:t>
      </w:r>
    </w:p>
    <w:p w14:paraId="59243B06"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5DF93C48"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D8A6D99"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one-to-one standalone FD message using the media plane}</w:t>
      </w:r>
    </w:p>
    <w:p w14:paraId="029B5F73"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request to establish an MSRP connection via a SIP INVITE message </w:t>
      </w:r>
      <w:r w:rsidRPr="001C0FC4">
        <w:rPr>
          <w:b/>
          <w:noProof w:val="0"/>
        </w:rPr>
        <w:t>and</w:t>
      </w:r>
      <w:r w:rsidRPr="001C0FC4">
        <w:rPr>
          <w:noProof w:val="0"/>
        </w:rPr>
        <w:t xml:space="preserve"> then responds to the SIP 200 (OK) message with a SIP ACK message }</w:t>
      </w:r>
    </w:p>
    <w:p w14:paraId="1DA98297" w14:textId="77777777" w:rsidR="00DD0097" w:rsidRPr="001C0FC4" w:rsidRDefault="00DD0097" w:rsidP="00DD0097">
      <w:pPr>
        <w:pStyle w:val="PL"/>
        <w:rPr>
          <w:noProof w:val="0"/>
        </w:rPr>
      </w:pPr>
      <w:r w:rsidRPr="001C0FC4">
        <w:rPr>
          <w:noProof w:val="0"/>
        </w:rPr>
        <w:t xml:space="preserve">            }</w:t>
      </w:r>
    </w:p>
    <w:p w14:paraId="0B039D19" w14:textId="77777777" w:rsidR="00DD0097" w:rsidRPr="001C0FC4" w:rsidRDefault="00DD0097" w:rsidP="00DD0097">
      <w:pPr>
        <w:pStyle w:val="PL"/>
        <w:rPr>
          <w:noProof w:val="0"/>
        </w:rPr>
      </w:pPr>
    </w:p>
    <w:p w14:paraId="24AE8214" w14:textId="77777777" w:rsidR="00DD0097" w:rsidRPr="001C0FC4" w:rsidRDefault="00DD0097" w:rsidP="00DD0097">
      <w:pPr>
        <w:pStyle w:val="H6"/>
      </w:pPr>
      <w:r w:rsidRPr="001C0FC4">
        <w:t>(2)</w:t>
      </w:r>
    </w:p>
    <w:p w14:paraId="55C1035E"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requested the establishment of a MSRP connection }</w:t>
      </w:r>
    </w:p>
    <w:p w14:paraId="68AB1FA3"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07E99F0A"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200 (OK) message with the a=setup attribute set to "passive"  from the SS (MCDATA server) }</w:t>
      </w:r>
    </w:p>
    <w:p w14:paraId="2886E88C"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blank MSRP SEND message to bind the MSRP connection </w:t>
      </w:r>
      <w:r w:rsidRPr="001C0FC4">
        <w:rPr>
          <w:b/>
          <w:noProof w:val="0"/>
        </w:rPr>
        <w:t>and</w:t>
      </w:r>
      <w:r w:rsidRPr="001C0FC4">
        <w:rPr>
          <w:noProof w:val="0"/>
        </w:rPr>
        <w:t xml:space="preserve"> then sends the one-to-one standalone FD message via a MSRP SEND message }</w:t>
      </w:r>
    </w:p>
    <w:p w14:paraId="5A941940" w14:textId="77777777" w:rsidR="00DD0097" w:rsidRPr="001C0FC4" w:rsidRDefault="00DD0097" w:rsidP="00DD0097">
      <w:pPr>
        <w:pStyle w:val="PL"/>
        <w:rPr>
          <w:noProof w:val="0"/>
        </w:rPr>
      </w:pPr>
      <w:r w:rsidRPr="001C0FC4">
        <w:rPr>
          <w:noProof w:val="0"/>
        </w:rPr>
        <w:t xml:space="preserve">            }</w:t>
      </w:r>
    </w:p>
    <w:p w14:paraId="7E9996A5" w14:textId="77777777" w:rsidR="00DD0097" w:rsidRPr="001C0FC4" w:rsidRDefault="00DD0097" w:rsidP="00DD0097">
      <w:pPr>
        <w:pStyle w:val="PL"/>
        <w:rPr>
          <w:noProof w:val="0"/>
        </w:rPr>
      </w:pPr>
    </w:p>
    <w:p w14:paraId="65353572" w14:textId="77777777" w:rsidR="00DD0097" w:rsidRPr="001C0FC4" w:rsidRDefault="00DD0097" w:rsidP="00DD0097">
      <w:pPr>
        <w:pStyle w:val="H6"/>
      </w:pPr>
      <w:r w:rsidRPr="001C0FC4">
        <w:t>(3)</w:t>
      </w:r>
    </w:p>
    <w:p w14:paraId="455039D8"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one-to-one standalone FD message using the media plane }</w:t>
      </w:r>
    </w:p>
    <w:p w14:paraId="31C7EEBC"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E1E5EEA"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MSRP 200 (OK) message in response to the last MSRP SEND message indicating that the standalone FD message has been successfully transferred }</w:t>
      </w:r>
    </w:p>
    <w:p w14:paraId="4E2C0ED3"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BYE message }</w:t>
      </w:r>
    </w:p>
    <w:p w14:paraId="0B418A00" w14:textId="77777777" w:rsidR="00DD0097" w:rsidRPr="001C0FC4" w:rsidRDefault="00DD0097" w:rsidP="00DD0097">
      <w:pPr>
        <w:pStyle w:val="PL"/>
        <w:rPr>
          <w:noProof w:val="0"/>
        </w:rPr>
      </w:pPr>
      <w:r w:rsidRPr="001C0FC4">
        <w:rPr>
          <w:noProof w:val="0"/>
        </w:rPr>
        <w:t xml:space="preserve">            }</w:t>
      </w:r>
    </w:p>
    <w:p w14:paraId="6C57D134" w14:textId="77777777" w:rsidR="00DD0097" w:rsidRPr="001C0FC4" w:rsidRDefault="00DD0097" w:rsidP="00DD0097">
      <w:pPr>
        <w:pStyle w:val="PL"/>
        <w:rPr>
          <w:noProof w:val="0"/>
        </w:rPr>
      </w:pPr>
    </w:p>
    <w:p w14:paraId="0001A25E" w14:textId="77777777" w:rsidR="00DD0097" w:rsidRPr="001C0FC4" w:rsidRDefault="00DD0097" w:rsidP="00DD0097">
      <w:pPr>
        <w:pStyle w:val="H6"/>
      </w:pPr>
      <w:bookmarkStart w:id="2747" w:name="_Hlk39584411"/>
      <w:r w:rsidRPr="001C0FC4">
        <w:t>(4)</w:t>
      </w:r>
    </w:p>
    <w:p w14:paraId="59BEA7F8"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one-to-one standalone FD message using the media plane with a disposition of "</w:t>
      </w:r>
      <w:r w:rsidRPr="001C0FC4">
        <w:rPr>
          <w:noProof w:val="0"/>
          <w:lang w:eastAsia="ko-KR"/>
        </w:rPr>
        <w:t>FILE DOWNLOAD COMPLETED UPDATE</w:t>
      </w:r>
      <w:r w:rsidRPr="001C0FC4">
        <w:rPr>
          <w:noProof w:val="0"/>
        </w:rPr>
        <w:t>" }</w:t>
      </w:r>
    </w:p>
    <w:p w14:paraId="023EBB4D"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BA43105"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SIP MESSAGE message from the SS (MCDATA Server }</w:t>
      </w:r>
    </w:p>
    <w:p w14:paraId="24F96191"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by sending a SIP 200 (OK) message </w:t>
      </w:r>
      <w:r w:rsidRPr="001C0FC4">
        <w:rPr>
          <w:b/>
          <w:noProof w:val="0"/>
        </w:rPr>
        <w:t>and</w:t>
      </w:r>
      <w:r w:rsidRPr="001C0FC4">
        <w:rPr>
          <w:noProof w:val="0"/>
        </w:rPr>
        <w:t xml:space="preserve"> delivers the notification to the MCDATA User }</w:t>
      </w:r>
    </w:p>
    <w:p w14:paraId="0E20AC81" w14:textId="77777777" w:rsidR="00DD0097" w:rsidRPr="001C0FC4" w:rsidRDefault="00DD0097" w:rsidP="00DD0097">
      <w:pPr>
        <w:pStyle w:val="PL"/>
        <w:rPr>
          <w:noProof w:val="0"/>
        </w:rPr>
      </w:pPr>
      <w:r w:rsidRPr="001C0FC4">
        <w:rPr>
          <w:noProof w:val="0"/>
        </w:rPr>
        <w:t xml:space="preserve">            }</w:t>
      </w:r>
    </w:p>
    <w:p w14:paraId="16868684" w14:textId="77777777" w:rsidR="00DD0097" w:rsidRPr="001C0FC4" w:rsidRDefault="00DD0097" w:rsidP="00DD0097">
      <w:pPr>
        <w:pStyle w:val="PL"/>
        <w:rPr>
          <w:noProof w:val="0"/>
        </w:rPr>
      </w:pPr>
    </w:p>
    <w:p w14:paraId="41E32B87" w14:textId="77777777" w:rsidR="00DD0097" w:rsidRPr="001C0FC4" w:rsidRDefault="00DD0097" w:rsidP="00DD0097">
      <w:pPr>
        <w:pStyle w:val="H6"/>
      </w:pPr>
      <w:bookmarkStart w:id="2748" w:name="_Toc52782451"/>
      <w:bookmarkStart w:id="2749" w:name="_Toc52783062"/>
      <w:bookmarkStart w:id="2750" w:name="_Toc59042931"/>
      <w:bookmarkEnd w:id="2747"/>
      <w:r w:rsidRPr="001C0FC4">
        <w:t>6.2.9.2</w:t>
      </w:r>
      <w:r w:rsidRPr="001C0FC4">
        <w:tab/>
        <w:t>Conformance requirements</w:t>
      </w:r>
      <w:bookmarkEnd w:id="2748"/>
      <w:bookmarkEnd w:id="2749"/>
      <w:bookmarkEnd w:id="2750"/>
    </w:p>
    <w:p w14:paraId="4309AF03" w14:textId="77777777" w:rsidR="00DD0097" w:rsidRPr="001C0FC4" w:rsidRDefault="00DD0097" w:rsidP="00DD0097">
      <w:r w:rsidRPr="001C0FC4">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58BDF2D" w14:textId="77777777" w:rsidR="00DD0097" w:rsidRPr="001C0FC4" w:rsidRDefault="00DD0097" w:rsidP="00DD0097">
      <w:r w:rsidRPr="001C0FC4">
        <w:t>[TS 24.282, clause 10.2.5.2.3]</w:t>
      </w:r>
    </w:p>
    <w:p w14:paraId="41FDC06D" w14:textId="77777777" w:rsidR="00DD0097" w:rsidRPr="001C0FC4" w:rsidRDefault="00DD0097" w:rsidP="00DD0097">
      <w:r w:rsidRPr="001C0FC4">
        <w:t>The MCData client shall generate a SIP INVITE request in accordance with 3GPP TS 24.229 [5] with the clarifications given below.</w:t>
      </w:r>
    </w:p>
    <w:p w14:paraId="3ECBF1D6" w14:textId="77777777" w:rsidR="00DD0097" w:rsidRPr="001C0FC4" w:rsidRDefault="00DD0097" w:rsidP="00DD0097">
      <w:r w:rsidRPr="001C0FC4">
        <w:t>The MCData client:</w:t>
      </w:r>
    </w:p>
    <w:p w14:paraId="31096939" w14:textId="77777777" w:rsidR="00DD0097" w:rsidRPr="001C0FC4" w:rsidRDefault="00DD0097" w:rsidP="00DD0097">
      <w:pPr>
        <w:pStyle w:val="B10"/>
      </w:pPr>
      <w:r w:rsidRPr="001C0FC4">
        <w:t>1)</w:t>
      </w:r>
      <w:r w:rsidRPr="001C0FC4">
        <w:tab/>
        <w:t xml:space="preserve">shall include the g.3gpp.mcdata.fd media feature tag and the </w:t>
      </w:r>
      <w:r w:rsidRPr="001C0FC4">
        <w:rPr>
          <w:lang w:eastAsia="ko-KR"/>
        </w:rPr>
        <w:t xml:space="preserve">g.3gpp.icsi-ref media feature tag with the value of "urn:urn-7:3gpp-service.ims.icsi.mcdata.fd" </w:t>
      </w:r>
      <w:r w:rsidRPr="001C0FC4">
        <w:t xml:space="preserve">in the Contact header field of the SIP </w:t>
      </w:r>
      <w:r w:rsidRPr="001C0FC4">
        <w:rPr>
          <w:lang w:eastAsia="zh-CN"/>
        </w:rPr>
        <w:t>INVITE</w:t>
      </w:r>
      <w:r w:rsidRPr="001C0FC4">
        <w:t xml:space="preserve"> request according to IETF RFC 3840 [16];</w:t>
      </w:r>
    </w:p>
    <w:p w14:paraId="51167850" w14:textId="77777777" w:rsidR="00DD0097" w:rsidRPr="001C0FC4" w:rsidRDefault="00DD0097" w:rsidP="00DD0097">
      <w:pPr>
        <w:pStyle w:val="B10"/>
      </w:pPr>
      <w:r w:rsidRPr="001C0FC4">
        <w:t>2)</w:t>
      </w:r>
      <w:r w:rsidRPr="001C0FC4">
        <w:tab/>
        <w:t>shall include an Accept-Contact header field containing the g.3gpp.mcdata.fd media feature tag along with the "require" and "explicit" header field parameters according to IETF RFC 3841 [8];</w:t>
      </w:r>
    </w:p>
    <w:p w14:paraId="66126F46" w14:textId="77777777" w:rsidR="00DD0097" w:rsidRPr="001C0FC4" w:rsidRDefault="00DD0097" w:rsidP="00DD0097">
      <w:pPr>
        <w:pStyle w:val="B10"/>
      </w:pPr>
      <w:r w:rsidRPr="001C0FC4">
        <w:t>3)</w:t>
      </w:r>
      <w:r w:rsidRPr="001C0FC4">
        <w:tab/>
        <w:t xml:space="preserve">shall include an Accept-Contact header field with the </w:t>
      </w:r>
      <w:r w:rsidRPr="001C0FC4">
        <w:rPr>
          <w:rFonts w:eastAsia="SimSun"/>
          <w:lang w:eastAsia="zh-CN"/>
        </w:rPr>
        <w:t>g.3gpp.icsi-ref</w:t>
      </w:r>
      <w:r w:rsidRPr="001C0FC4">
        <w:t xml:space="preserve"> media feature tag containing the value of "urn:urn-7:3gpp-service.ims.icsi.mcdata.fd" along with the "require" and "explicit" header field parameters according to IETF RFC 3841 [8];</w:t>
      </w:r>
    </w:p>
    <w:p w14:paraId="6C43C4F1" w14:textId="77777777" w:rsidR="00DD0097" w:rsidRPr="001C0FC4" w:rsidRDefault="00DD0097" w:rsidP="00DD0097">
      <w:pPr>
        <w:pStyle w:val="B10"/>
      </w:pPr>
      <w:r w:rsidRPr="001C0FC4">
        <w:t>4)</w:t>
      </w:r>
      <w:r w:rsidRPr="001C0FC4">
        <w:tab/>
        <w:t>shall include the ICSI value "urn:urn-7:3gpp-service.ims.icsi.mcdata.fd"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 xml:space="preserve">RFC 6050 [7] </w:t>
      </w:r>
      <w:r w:rsidRPr="001C0FC4">
        <w:t>in the SIP INVITE request;</w:t>
      </w:r>
    </w:p>
    <w:p w14:paraId="7EE73CB2" w14:textId="77777777" w:rsidR="00DD0097" w:rsidRPr="001C0FC4" w:rsidRDefault="00DD0097" w:rsidP="00DD0097">
      <w:pPr>
        <w:pStyle w:val="B10"/>
      </w:pPr>
      <w:r w:rsidRPr="001C0FC4">
        <w:t>5)</w:t>
      </w:r>
      <w:r w:rsidRPr="001C0FC4">
        <w:tab/>
        <w:t>should include the "timer" option tag in the Supported header field;</w:t>
      </w:r>
    </w:p>
    <w:p w14:paraId="08106F47" w14:textId="77777777" w:rsidR="00DD0097" w:rsidRPr="001C0FC4" w:rsidRDefault="00DD0097" w:rsidP="00DD0097">
      <w:pPr>
        <w:pStyle w:val="B10"/>
      </w:pPr>
      <w:r w:rsidRPr="001C0FC4">
        <w:t>6)</w:t>
      </w:r>
      <w:r w:rsidRPr="001C0FC4">
        <w:tab/>
        <w:t>should include the Session-Expires header field according to IETF RFC 4028 [38]. It is recommended that the "refresher" header field parameter is omitted. If included, the "refresher" header field parameter shall be set to "uac";</w:t>
      </w:r>
    </w:p>
    <w:p w14:paraId="7989BEF2" w14:textId="77777777" w:rsidR="00DD0097" w:rsidRPr="001C0FC4" w:rsidRDefault="00DD0097" w:rsidP="00DD0097">
      <w:pPr>
        <w:pStyle w:val="B10"/>
      </w:pPr>
      <w:r w:rsidRPr="001C0FC4">
        <w:t>7)</w:t>
      </w:r>
      <w:r w:rsidRPr="001C0FC4">
        <w:tab/>
        <w:t>shall generate and contain an application/vnd.3gpp.mcdata-signalling MIME body with the FD SIGNALLING PAYLOAD as described in subclause 6.2.2.3;</w:t>
      </w:r>
    </w:p>
    <w:p w14:paraId="346F470C" w14:textId="77777777" w:rsidR="00DD0097" w:rsidRPr="001C0FC4" w:rsidRDefault="00DD0097" w:rsidP="00DD0097">
      <w:pPr>
        <w:pStyle w:val="B10"/>
      </w:pPr>
      <w:r w:rsidRPr="001C0FC4">
        <w:t>8)</w:t>
      </w:r>
      <w:r w:rsidRPr="001C0FC4">
        <w:tab/>
        <w:t>if a one-to-one file distribution is requested:</w:t>
      </w:r>
    </w:p>
    <w:p w14:paraId="2C055806" w14:textId="77777777" w:rsidR="00DD0097" w:rsidRPr="001C0FC4" w:rsidRDefault="00DD0097" w:rsidP="00DD0097">
      <w:pPr>
        <w:pStyle w:val="B2"/>
        <w:rPr>
          <w:lang w:eastAsia="ko-KR"/>
        </w:rPr>
      </w:pPr>
      <w:r w:rsidRPr="001C0FC4">
        <w:rPr>
          <w:lang w:eastAsia="ko-KR"/>
        </w:rPr>
        <w:t>a)</w:t>
      </w:r>
      <w:r w:rsidRPr="001C0FC4">
        <w:rPr>
          <w:lang w:eastAsia="ko-KR"/>
        </w:rPr>
        <w:tab/>
        <w:t>shall insert in the SIP INVITE request a MIME resource-lists body with the MCData ID of the invited MCData user, according to rules and procedures of IETF RFC 5366 [18]; and</w:t>
      </w:r>
    </w:p>
    <w:p w14:paraId="640EAEA7" w14:textId="77777777" w:rsidR="00DD0097" w:rsidRPr="001C0FC4" w:rsidRDefault="00DD0097" w:rsidP="00DD0097">
      <w:pPr>
        <w:pStyle w:val="B2"/>
      </w:pPr>
      <w:r w:rsidRPr="001C0FC4">
        <w:t>b)</w:t>
      </w:r>
      <w:r w:rsidRPr="001C0FC4">
        <w:tab/>
        <w:t>shall contain an application/vnd.3gpp.mcdata-info+xml MIME body with the &lt;mcdatainfo&gt; element containing the &lt;mcdata-Params&gt; element with:</w:t>
      </w:r>
    </w:p>
    <w:p w14:paraId="224F19A8" w14:textId="77777777" w:rsidR="00DD0097" w:rsidRPr="001C0FC4" w:rsidRDefault="00DD0097" w:rsidP="00DD0097">
      <w:pPr>
        <w:pStyle w:val="B3"/>
      </w:pPr>
      <w:r w:rsidRPr="001C0FC4">
        <w:t>i)</w:t>
      </w:r>
      <w:r w:rsidRPr="001C0FC4">
        <w:tab/>
        <w:t>the &lt;request-type&gt; element set to a value of "one-to-one-fd";</w:t>
      </w:r>
    </w:p>
    <w:p w14:paraId="4F980577" w14:textId="77777777" w:rsidR="00DD0097" w:rsidRPr="001C0FC4" w:rsidRDefault="00DD0097" w:rsidP="00DD0097">
      <w:pPr>
        <w:pStyle w:val="B2"/>
        <w:rPr>
          <w:lang w:eastAsia="ko-KR"/>
        </w:rPr>
      </w:pPr>
      <w:r w:rsidRPr="001C0FC4">
        <w:rPr>
          <w:lang w:eastAsia="ko-KR"/>
        </w:rPr>
        <w:t>c)</w:t>
      </w:r>
      <w:r w:rsidRPr="001C0FC4">
        <w:rPr>
          <w:lang w:eastAsia="ko-KR"/>
        </w:rPr>
        <w:tab/>
        <w:t>if an end-to-end security context needs to be established</w:t>
      </w:r>
      <w:r w:rsidRPr="001C0FC4">
        <w:t xml:space="preserve"> and the security context does not exist or if the existing security context has expired,</w:t>
      </w:r>
      <w:r w:rsidRPr="001C0FC4">
        <w:rPr>
          <w:lang w:eastAsia="ko-KR"/>
        </w:rPr>
        <w:t xml:space="preserve"> then:</w:t>
      </w:r>
    </w:p>
    <w:p w14:paraId="1616925B" w14:textId="77777777" w:rsidR="00DD0097" w:rsidRPr="001C0FC4" w:rsidRDefault="00DD0097" w:rsidP="00DD0097">
      <w:pPr>
        <w:pStyle w:val="B3"/>
      </w:pPr>
      <w:r w:rsidRPr="001C0FC4">
        <w:t>i)</w:t>
      </w:r>
      <w:r w:rsidRPr="001C0FC4">
        <w:tab/>
        <w:t>if necessary, shall instruct the key management client to request keying material from the key management server as described in 3GPP TS 33.180 [26];</w:t>
      </w:r>
    </w:p>
    <w:p w14:paraId="7AF964A7" w14:textId="77777777" w:rsidR="00DD0097" w:rsidRPr="001C0FC4" w:rsidRDefault="00DD0097" w:rsidP="00DD0097">
      <w:pPr>
        <w:pStyle w:val="B3"/>
      </w:pPr>
      <w:r w:rsidRPr="001C0FC4">
        <w:t>ii)</w:t>
      </w:r>
      <w:r w:rsidRPr="001C0FC4">
        <w:tab/>
        <w:t>shall use the keying material to generate a PCK as described in 3GPP TS 33.180 [26];</w:t>
      </w:r>
    </w:p>
    <w:p w14:paraId="4C975254" w14:textId="77777777" w:rsidR="00DD0097" w:rsidRPr="001C0FC4" w:rsidRDefault="00DD0097" w:rsidP="00DD0097">
      <w:pPr>
        <w:pStyle w:val="B3"/>
      </w:pPr>
      <w:r w:rsidRPr="001C0FC4">
        <w:t>iii)</w:t>
      </w:r>
      <w:r w:rsidRPr="001C0FC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43E3D80" w14:textId="77777777" w:rsidR="00DD0097" w:rsidRPr="001C0FC4" w:rsidRDefault="00DD0097" w:rsidP="00DD0097">
      <w:pPr>
        <w:pStyle w:val="B3"/>
      </w:pPr>
      <w:r w:rsidRPr="001C0FC4">
        <w:t>iv)</w:t>
      </w:r>
      <w:r w:rsidRPr="001C0FC4">
        <w:tab/>
        <w:t>shall encrypt the PCK to a UID associated to the MCData client using the MCData ID of the invited user and a time related parameter as described in 3GPP TS 33.180 [26];</w:t>
      </w:r>
    </w:p>
    <w:p w14:paraId="42CA414D" w14:textId="77777777" w:rsidR="00DD0097" w:rsidRPr="001C0FC4" w:rsidRDefault="00DD0097" w:rsidP="00DD0097">
      <w:pPr>
        <w:pStyle w:val="B3"/>
      </w:pPr>
      <w:r w:rsidRPr="001C0FC4">
        <w:t>v)</w:t>
      </w:r>
      <w:r w:rsidRPr="001C0FC4">
        <w:tab/>
        <w:t>shall generate a MIKEY-SAKKE I_MESSAGE using the encapsulated PCK and PCK-ID as specified in 3GPP TS 33.180 [26]; and</w:t>
      </w:r>
    </w:p>
    <w:p w14:paraId="6437ECBB" w14:textId="77777777" w:rsidR="00DD0097" w:rsidRPr="001C0FC4" w:rsidRDefault="00DD0097" w:rsidP="00DD0097">
      <w:pPr>
        <w:pStyle w:val="B3"/>
      </w:pPr>
      <w:r w:rsidRPr="001C0FC4">
        <w:t>vi)</w:t>
      </w:r>
      <w:r w:rsidRPr="001C0FC4">
        <w:tab/>
        <w:t>shall add the MCData ID of the originating MCData to the initiator field (IDRi) of the I_MESSAGE as described in 3GPP TS 33.180 [26]; and</w:t>
      </w:r>
    </w:p>
    <w:p w14:paraId="50819FE5" w14:textId="77777777" w:rsidR="00DD0097" w:rsidRPr="001C0FC4" w:rsidRDefault="00DD0097" w:rsidP="00DD0097">
      <w:pPr>
        <w:pStyle w:val="B3"/>
      </w:pPr>
      <w:r w:rsidRPr="001C0FC4">
        <w:t>vii)</w:t>
      </w:r>
      <w:r w:rsidRPr="001C0FC4">
        <w:tab/>
        <w:t>shall sign the MIKEY-SAKKE I_MESSAGE using the originating MCData user's signing key provided in the keying material together with a time related parameter, and add this to the MIKEY-SAKKE payload, as described in 3GPP TS 33.180 [26];</w:t>
      </w:r>
    </w:p>
    <w:p w14:paraId="17DFE57E" w14:textId="77777777" w:rsidR="00DD0097" w:rsidRPr="001C0FC4" w:rsidRDefault="00DD0097" w:rsidP="00DD0097">
      <w:pPr>
        <w:pStyle w:val="B10"/>
      </w:pPr>
      <w:r w:rsidRPr="001C0FC4">
        <w:t>9)</w:t>
      </w:r>
      <w:r w:rsidRPr="001C0FC4">
        <w:tab/>
        <w:t xml:space="preserve">if a group file distribution is requested: </w:t>
      </w:r>
    </w:p>
    <w:p w14:paraId="0373C953" w14:textId="77777777" w:rsidR="00DD0097" w:rsidRPr="001C0FC4" w:rsidRDefault="00DD0097" w:rsidP="00DD0097">
      <w:pPr>
        <w:pStyle w:val="B2"/>
      </w:pPr>
      <w:r w:rsidRPr="001C0FC4">
        <w:t>a)</w:t>
      </w:r>
      <w:r w:rsidRPr="001C0FC4">
        <w:tab/>
        <w:t>if the "/</w:t>
      </w:r>
      <w:r w:rsidRPr="001C0FC4">
        <w:rPr>
          <w:i/>
          <w:iCs/>
        </w:rPr>
        <w:t>&lt;x&gt;</w:t>
      </w:r>
      <w:r w:rsidRPr="001C0FC4">
        <w:t xml:space="preserve">/&lt;x&gt;/Common/MCData/AllowedFD" </w:t>
      </w:r>
      <w:r w:rsidRPr="001C0FC4">
        <w:rPr>
          <w:lang w:eastAsia="ko-KR"/>
        </w:rPr>
        <w:t>leaf node</w:t>
      </w:r>
      <w:r w:rsidRPr="001C0FC4">
        <w:t xml:space="preserve"> present in the group document of the requested MCData group, configured on the group management client as specified in </w:t>
      </w:r>
      <w:r w:rsidRPr="001C0FC4">
        <w:rPr>
          <w:rFonts w:eastAsia="Gulim"/>
          <w:lang w:eastAsia="ko-KR"/>
        </w:rPr>
        <w:t xml:space="preserve">3GPP TS 24.483 [42] is set to "false", </w:t>
      </w:r>
      <w:r w:rsidRPr="001C0FC4">
        <w:t>shall reject the request for FD and not continue with the rest of the steps in this subclause; and</w:t>
      </w:r>
    </w:p>
    <w:p w14:paraId="0BFF319F" w14:textId="77777777" w:rsidR="00DD0097" w:rsidRPr="001C0FC4" w:rsidRDefault="00DD0097" w:rsidP="00DD0097">
      <w:pPr>
        <w:pStyle w:val="B2"/>
      </w:pPr>
      <w:r w:rsidRPr="001C0FC4">
        <w:t>b)</w:t>
      </w:r>
      <w:r w:rsidRPr="001C0FC4">
        <w:tab/>
        <w:t>shall contain in an application/vnd.3gpp.mcdata-info+xml MIME body with the &lt;mcdatainfo&gt; element containing the &lt;mcdata-Params&gt; element with:</w:t>
      </w:r>
    </w:p>
    <w:p w14:paraId="581F6AA4" w14:textId="77777777" w:rsidR="00DD0097" w:rsidRPr="001C0FC4" w:rsidRDefault="00DD0097" w:rsidP="00DD0097">
      <w:pPr>
        <w:pStyle w:val="B3"/>
      </w:pPr>
      <w:r w:rsidRPr="001C0FC4">
        <w:t>i)</w:t>
      </w:r>
      <w:r w:rsidRPr="001C0FC4">
        <w:tab/>
        <w:t>the &lt;request-type&gt; element set to a value of "group-fd";</w:t>
      </w:r>
    </w:p>
    <w:p w14:paraId="484AF32A" w14:textId="77777777" w:rsidR="00DD0097" w:rsidRPr="001C0FC4" w:rsidRDefault="00DD0097" w:rsidP="00DD0097">
      <w:pPr>
        <w:pStyle w:val="B3"/>
      </w:pPr>
      <w:r w:rsidRPr="001C0FC4">
        <w:t>ii)</w:t>
      </w:r>
      <w:r w:rsidRPr="001C0FC4">
        <w:tab/>
        <w:t>the &lt;mcdata-request-uri&gt; element set to the MCData group identity; and</w:t>
      </w:r>
    </w:p>
    <w:p w14:paraId="7E5F6713" w14:textId="77777777" w:rsidR="00DD0097" w:rsidRPr="001C0FC4" w:rsidRDefault="00DD0097" w:rsidP="00DD0097">
      <w:pPr>
        <w:pStyle w:val="B3"/>
      </w:pPr>
      <w:r w:rsidRPr="001C0FC4">
        <w:t>iii)</w:t>
      </w:r>
      <w:r w:rsidRPr="001C0FC4">
        <w:tab/>
        <w:t>the &lt;mcdata-client-id&gt; element set to the MCData client ID of the originating MCData client;</w:t>
      </w:r>
    </w:p>
    <w:p w14:paraId="2D02356C" w14:textId="77777777" w:rsidR="00DD0097" w:rsidRPr="001C0FC4" w:rsidRDefault="00DD0097" w:rsidP="00DD0097">
      <w:pPr>
        <w:pStyle w:val="NO"/>
      </w:pPr>
      <w:r w:rsidRPr="001C0FC4">
        <w:t>NOTE 1:</w:t>
      </w:r>
      <w:r w:rsidRPr="001C0FC4">
        <w:tab/>
        <w:t>The MCData client does not include the MCData ID of the originating MCData user in the body, as this will be inserted into the body of the SIP INVITE request that is sent from the originating participating MCData function.</w:t>
      </w:r>
    </w:p>
    <w:p w14:paraId="48C82AE7" w14:textId="77777777" w:rsidR="00DD0097" w:rsidRPr="001C0FC4" w:rsidRDefault="00DD0097" w:rsidP="00DD0097">
      <w:pPr>
        <w:pStyle w:val="B10"/>
      </w:pPr>
      <w:r w:rsidRPr="001C0FC4">
        <w:t>10)</w:t>
      </w:r>
      <w:r w:rsidRPr="001C0FC4">
        <w:tab/>
        <w:t>shall set the Request-URI of the SIP INVITE request to the public service identity identifying the participating MCData function serving the MCData user;</w:t>
      </w:r>
    </w:p>
    <w:p w14:paraId="4222C260" w14:textId="77777777" w:rsidR="00DD0097" w:rsidRPr="001C0FC4" w:rsidRDefault="00DD0097" w:rsidP="00DD0097">
      <w:pPr>
        <w:pStyle w:val="NO"/>
      </w:pPr>
      <w:r w:rsidRPr="001C0FC4">
        <w:t>NOTE 2:</w:t>
      </w:r>
      <w:r w:rsidRPr="001C0FC4">
        <w:tab/>
        <w:t>The MCData client is configured with public service identity identifying the participating MCData function serving the MCData user.</w:t>
      </w:r>
    </w:p>
    <w:p w14:paraId="4A87AA47" w14:textId="77777777" w:rsidR="00DD0097" w:rsidRPr="001C0FC4" w:rsidRDefault="00DD0097" w:rsidP="00DD0097">
      <w:pPr>
        <w:pStyle w:val="B10"/>
      </w:pPr>
      <w:r w:rsidRPr="001C0FC4">
        <w:t>11)</w:t>
      </w:r>
      <w:r w:rsidRPr="001C0FC4">
        <w:tab/>
        <w:t>may include a P-Preferred-Identity header field in the SIP INVITE request containing a public user identity as specified in 3GPP TS 24.229 [5];</w:t>
      </w:r>
    </w:p>
    <w:p w14:paraId="519C319F" w14:textId="77777777" w:rsidR="00DD0097" w:rsidRPr="001C0FC4" w:rsidRDefault="00DD0097" w:rsidP="00DD0097">
      <w:pPr>
        <w:pStyle w:val="B10"/>
      </w:pPr>
      <w:r w:rsidRPr="001C0FC4">
        <w:t>12)</w:t>
      </w:r>
      <w:r w:rsidRPr="001C0FC4">
        <w:tab/>
        <w:t>shall include an SDP offer according to 3GPP TS 24.229 [5] with the clarifications given in subclause 10.2.5.2.1; and</w:t>
      </w:r>
    </w:p>
    <w:p w14:paraId="702873B4" w14:textId="77777777" w:rsidR="00DD0097" w:rsidRPr="001C0FC4" w:rsidRDefault="00DD0097" w:rsidP="00DD0097">
      <w:pPr>
        <w:pStyle w:val="B10"/>
      </w:pPr>
      <w:r w:rsidRPr="001C0FC4">
        <w:t>13)</w:t>
      </w:r>
      <w:r w:rsidRPr="001C0FC4">
        <w:tab/>
        <w:t>shall send the SIP INVITE request towards the MCData server according to 3GPP TS 24.229 [5].</w:t>
      </w:r>
    </w:p>
    <w:p w14:paraId="5AEBC384" w14:textId="77777777" w:rsidR="00DD0097" w:rsidRPr="001C0FC4" w:rsidRDefault="00DD0097" w:rsidP="00DD0097">
      <w:r w:rsidRPr="001C0FC4">
        <w:t>On receipt of a SIP 2xx response to the SIP INVITE request, the MCData client:</w:t>
      </w:r>
    </w:p>
    <w:p w14:paraId="21B87400" w14:textId="77777777" w:rsidR="00DD0097" w:rsidRPr="001C0FC4" w:rsidRDefault="00DD0097" w:rsidP="00DD0097">
      <w:pPr>
        <w:pStyle w:val="B10"/>
      </w:pPr>
      <w:r w:rsidRPr="001C0FC4">
        <w:t>1)</w:t>
      </w:r>
      <w:r w:rsidRPr="001C0FC4">
        <w:tab/>
        <w:t xml:space="preserve">shall send a SIP ACK request as specified in 3GPP TS 24.229 [5]; </w:t>
      </w:r>
    </w:p>
    <w:p w14:paraId="3C46DDB2" w14:textId="77777777" w:rsidR="00DD0097" w:rsidRPr="001C0FC4" w:rsidRDefault="00DD0097" w:rsidP="00DD0097">
      <w:pPr>
        <w:pStyle w:val="B10"/>
      </w:pPr>
      <w:r w:rsidRPr="001C0FC4">
        <w:t>2)</w:t>
      </w:r>
      <w:r w:rsidRPr="001C0FC4">
        <w:tab/>
        <w:t>shall start the SIP Session timer according to rules and procedures of IETF RFC 4028 [38]; and</w:t>
      </w:r>
    </w:p>
    <w:p w14:paraId="05B3CA43" w14:textId="77777777" w:rsidR="00DD0097" w:rsidRPr="001C0FC4" w:rsidRDefault="00DD0097" w:rsidP="00DD0097">
      <w:pPr>
        <w:pStyle w:val="B10"/>
      </w:pPr>
      <w:r w:rsidRPr="001C0FC4">
        <w:t>3)</w:t>
      </w:r>
      <w:r w:rsidRPr="001C0FC4">
        <w:tab/>
        <w:t>shall interact with the media plane as specified in 3GPP TS 24.582 [15] subclause 10.2.5.1.1..</w:t>
      </w:r>
    </w:p>
    <w:p w14:paraId="5D632296" w14:textId="77777777" w:rsidR="00DD0097" w:rsidRPr="001C0FC4" w:rsidRDefault="00DD0097" w:rsidP="00DD0097">
      <w:r w:rsidRPr="001C0FC4">
        <w:t>[TS 24.282, clause 6.2.2.3]</w:t>
      </w:r>
    </w:p>
    <w:p w14:paraId="3F32C1D0" w14:textId="77777777" w:rsidR="00DD0097" w:rsidRPr="001C0FC4" w:rsidRDefault="00DD0097" w:rsidP="00DD0097">
      <w:r w:rsidRPr="001C0FC4">
        <w:t>In order to generate an FD message, the MCData client:</w:t>
      </w:r>
    </w:p>
    <w:p w14:paraId="194222EE" w14:textId="77777777" w:rsidR="00DD0097" w:rsidRPr="001C0FC4" w:rsidRDefault="00DD0097" w:rsidP="00DD0097">
      <w:pPr>
        <w:pStyle w:val="B10"/>
      </w:pPr>
      <w:r w:rsidRPr="001C0FC4">
        <w:t>1)</w:t>
      </w:r>
      <w:r w:rsidRPr="001C0FC4">
        <w:tab/>
        <w:t>shall generate an FD SIGNALLING PAYLOAD message as specified in subclause 15.1.3; and</w:t>
      </w:r>
    </w:p>
    <w:p w14:paraId="1942BA30" w14:textId="77777777" w:rsidR="00DD0097" w:rsidRPr="001C0FC4" w:rsidRDefault="00DD0097" w:rsidP="00DD0097">
      <w:pPr>
        <w:pStyle w:val="B10"/>
      </w:pPr>
      <w:r w:rsidRPr="001C0FC4">
        <w:t>2)</w:t>
      </w:r>
      <w:r w:rsidRPr="001C0FC4">
        <w:tab/>
        <w:t>shall include in the SIP request, the FD SIGNALLING PAYLOAD message in an application/vnd.3gpp.mcdata-signalling MIME body as specified in subclause E.1.</w:t>
      </w:r>
    </w:p>
    <w:p w14:paraId="2FED7FFB" w14:textId="77777777" w:rsidR="00DD0097" w:rsidRPr="001C0FC4" w:rsidRDefault="00DD0097" w:rsidP="00DD0097">
      <w:r w:rsidRPr="001C0FC4">
        <w:t>When generating an FD SIGNALLING PAYLOAD message as specified in subclause 15.1.3, the MCData client:</w:t>
      </w:r>
    </w:p>
    <w:p w14:paraId="45539108" w14:textId="77777777" w:rsidR="00DD0097" w:rsidRPr="001C0FC4" w:rsidRDefault="00DD0097" w:rsidP="00DD0097">
      <w:pPr>
        <w:pStyle w:val="B10"/>
      </w:pPr>
      <w:r w:rsidRPr="001C0FC4">
        <w:t>1)</w:t>
      </w:r>
      <w:r w:rsidRPr="001C0FC4">
        <w:tab/>
        <w:t>shall set the Date and time IE to the current time as specified in subclause 15.2.8;</w:t>
      </w:r>
    </w:p>
    <w:p w14:paraId="31EFB95F" w14:textId="77777777" w:rsidR="00DD0097" w:rsidRPr="001C0FC4" w:rsidRDefault="00DD0097" w:rsidP="00DD0097">
      <w:pPr>
        <w:pStyle w:val="B10"/>
      </w:pPr>
      <w:r w:rsidRPr="001C0FC4">
        <w:t>2)</w:t>
      </w:r>
      <w:r w:rsidRPr="001C0FC4">
        <w:tab/>
        <w:t>if the filestarts a new conversation, shall set the Conversation ID IE to a newly generated Conversation ID value as specified in subclause 15.2.9;</w:t>
      </w:r>
    </w:p>
    <w:p w14:paraId="54A746B4" w14:textId="77777777" w:rsidR="00DD0097" w:rsidRPr="001C0FC4" w:rsidRDefault="00DD0097" w:rsidP="00DD0097">
      <w:pPr>
        <w:pStyle w:val="B10"/>
      </w:pPr>
      <w:r w:rsidRPr="001C0FC4">
        <w:t>3)</w:t>
      </w:r>
      <w:r w:rsidRPr="001C0FC4">
        <w:tab/>
        <w:t>if the file continues an existing conversation, shall set the Conversation ID IE to the Conversation ID value of the existing conversation as specified in subclause 15.2.9;</w:t>
      </w:r>
    </w:p>
    <w:p w14:paraId="30505563" w14:textId="77777777" w:rsidR="00DD0097" w:rsidRPr="001C0FC4" w:rsidRDefault="00DD0097" w:rsidP="00DD0097">
      <w:pPr>
        <w:pStyle w:val="B10"/>
      </w:pPr>
      <w:r w:rsidRPr="001C0FC4">
        <w:t>4)</w:t>
      </w:r>
      <w:r w:rsidRPr="001C0FC4">
        <w:tab/>
        <w:t>shall set the Message ID IE to a newly generated Message ID value as specified in subclause 15.2.10;</w:t>
      </w:r>
    </w:p>
    <w:p w14:paraId="14E88352" w14:textId="77777777" w:rsidR="00DD0097" w:rsidRPr="001C0FC4" w:rsidRDefault="00DD0097" w:rsidP="00DD0097">
      <w:pPr>
        <w:pStyle w:val="B10"/>
      </w:pPr>
      <w:r w:rsidRPr="001C0FC4">
        <w:t>5)</w:t>
      </w:r>
      <w:r w:rsidRPr="001C0FC4">
        <w:tab/>
        <w:t>if the files in reply to a previously received SDS message or file, shall include the InReplyTo message ID IE with the Message ID value in the previously received SDS message or file;</w:t>
      </w:r>
    </w:p>
    <w:p w14:paraId="370297CA" w14:textId="77777777" w:rsidR="00DD0097" w:rsidRPr="001C0FC4" w:rsidRDefault="00DD0097" w:rsidP="00DD0097">
      <w:pPr>
        <w:pStyle w:val="B10"/>
      </w:pPr>
      <w:r w:rsidRPr="001C0FC4">
        <w:t>6)</w:t>
      </w:r>
      <w:r w:rsidRPr="001C0FC4">
        <w:tab/>
        <w:t>if the file is for user consumption, shall not include an Application ID IE as specified in subclause 15.2.7;</w:t>
      </w:r>
    </w:p>
    <w:p w14:paraId="7985E04B" w14:textId="77777777" w:rsidR="00DD0097" w:rsidRPr="001C0FC4" w:rsidRDefault="00DD0097" w:rsidP="00DD0097">
      <w:pPr>
        <w:pStyle w:val="B10"/>
      </w:pPr>
      <w:r w:rsidRPr="001C0FC4">
        <w:t>7)</w:t>
      </w:r>
      <w:r w:rsidRPr="001C0FC4">
        <w:tab/>
        <w:t>if the file is intended for an application on the terminating MCData client, shall include an Application ID IE with an Application ID value representing the intended application as specified in subclause 15.2.7;</w:t>
      </w:r>
    </w:p>
    <w:p w14:paraId="1FFA9B21" w14:textId="77777777" w:rsidR="00DD0097" w:rsidRPr="001C0FC4" w:rsidRDefault="00DD0097" w:rsidP="00DD0097">
      <w:pPr>
        <w:pStyle w:val="NO"/>
      </w:pPr>
      <w:r w:rsidRPr="001C0FC4">
        <w:t>NOTE:</w:t>
      </w:r>
      <w:r w:rsidRPr="001C0FC4">
        <w:tab/>
        <w:t>The value chosen for the Application ID value is decided by the mission critical organisation.</w:t>
      </w:r>
    </w:p>
    <w:p w14:paraId="6C1DFA75" w14:textId="77777777" w:rsidR="00DD0097" w:rsidRPr="001C0FC4" w:rsidRDefault="00DD0097" w:rsidP="00DD0097">
      <w:pPr>
        <w:pStyle w:val="B10"/>
      </w:pPr>
      <w:r w:rsidRPr="001C0FC4">
        <w:t>8)</w:t>
      </w:r>
      <w:r w:rsidRPr="001C0FC4">
        <w:tab/>
        <w:t>if a file download complete notification is required shall include a FD disposition request type IE set to "</w:t>
      </w:r>
      <w:r w:rsidRPr="001C0FC4">
        <w:rPr>
          <w:lang w:eastAsia="ko-KR"/>
        </w:rPr>
        <w:t>FILE DOWNLOAD COMPLETED UPDATE</w:t>
      </w:r>
      <w:r w:rsidRPr="001C0FC4">
        <w:t>" as specified in subclause 15.2.4; and</w:t>
      </w:r>
    </w:p>
    <w:p w14:paraId="551E408E" w14:textId="77777777" w:rsidR="00DD0097" w:rsidRPr="001C0FC4" w:rsidRDefault="00DD0097" w:rsidP="00DD0097">
      <w:pPr>
        <w:pStyle w:val="B10"/>
      </w:pPr>
      <w:r w:rsidRPr="001C0FC4">
        <w:t>9)</w:t>
      </w:r>
      <w:r w:rsidRPr="001C0FC4">
        <w:tab/>
        <w:t>shall include and set the Mandatory download IE to "MANDATORY DOWNLOAD" as described in subclause 15.2.16.</w:t>
      </w:r>
    </w:p>
    <w:p w14:paraId="049F70B7" w14:textId="77777777" w:rsidR="00DD0097" w:rsidRPr="001C0FC4" w:rsidRDefault="00DD0097" w:rsidP="00DD0097">
      <w:r w:rsidRPr="001C0FC4">
        <w:t>[TS 24.282, clause 12.2.1.2]</w:t>
      </w:r>
    </w:p>
    <w:p w14:paraId="73B3C9E2" w14:textId="77777777" w:rsidR="00DD0097" w:rsidRPr="001C0FC4" w:rsidRDefault="00DD0097" w:rsidP="00DD0097">
      <w:pPr>
        <w:rPr>
          <w:rFonts w:eastAsia="SimSun"/>
        </w:rPr>
      </w:pPr>
      <w:r w:rsidRPr="001C0FC4">
        <w:rPr>
          <w:rFonts w:eastAsia="SimSun"/>
        </w:rPr>
        <w:t>Upon receipt of a:</w:t>
      </w:r>
    </w:p>
    <w:p w14:paraId="5354E626"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7B0E342A"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6AF432D4" w14:textId="77777777" w:rsidR="00DD0097" w:rsidRPr="001C0FC4" w:rsidRDefault="00DD0097" w:rsidP="00DD0097">
      <w:pPr>
        <w:rPr>
          <w:rFonts w:eastAsia="SimSun"/>
        </w:rPr>
      </w:pPr>
      <w:r w:rsidRPr="001C0FC4">
        <w:rPr>
          <w:rFonts w:eastAsia="SimSun"/>
        </w:rPr>
        <w:t>the MCData client:</w:t>
      </w:r>
    </w:p>
    <w:p w14:paraId="354EEDB8"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30028BAE"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6CB551E6" w14:textId="77777777" w:rsidR="00DD0097" w:rsidRPr="001C0FC4" w:rsidRDefault="00DD0097" w:rsidP="00DD0097">
      <w:r w:rsidRPr="001C0FC4">
        <w:t>[TS 24.582, clause 6.1.1.2.1]</w:t>
      </w:r>
    </w:p>
    <w:p w14:paraId="0313CD89" w14:textId="77777777" w:rsidR="00DD0097" w:rsidRPr="001C0FC4" w:rsidRDefault="00DD0097" w:rsidP="00DD0097">
      <w:r w:rsidRPr="001C0FC4">
        <w:t>Upon receiving an indication to establish MSRP connection for standalone SDS using media plane as the originating client, the MCData client:</w:t>
      </w:r>
    </w:p>
    <w:p w14:paraId="29C0A051" w14:textId="77777777" w:rsidR="00DD0097" w:rsidRPr="001C0FC4" w:rsidRDefault="00DD0097" w:rsidP="00DD0097">
      <w:pPr>
        <w:pStyle w:val="B10"/>
      </w:pPr>
      <w:r w:rsidRPr="001C0FC4">
        <w:t>1.</w:t>
      </w:r>
      <w:r w:rsidRPr="001C0FC4">
        <w:tab/>
        <w:t>shall act as an MSRP client according to IETF RFC 6135 [12];</w:t>
      </w:r>
    </w:p>
    <w:p w14:paraId="5DD308F6" w14:textId="77777777" w:rsidR="00DD0097" w:rsidRPr="001C0FC4" w:rsidRDefault="00DD0097" w:rsidP="00DD0097">
      <w:pPr>
        <w:pStyle w:val="B10"/>
      </w:pPr>
      <w:r w:rsidRPr="001C0FC4">
        <w:t>2.</w:t>
      </w:r>
      <w:r w:rsidRPr="001C0FC4">
        <w:tab/>
        <w:t>shall act according to IETF RFC 6135 [12], as:</w:t>
      </w:r>
    </w:p>
    <w:p w14:paraId="040BA56E" w14:textId="77777777" w:rsidR="00DD0097" w:rsidRPr="001C0FC4" w:rsidRDefault="00DD0097" w:rsidP="00DD0097">
      <w:pPr>
        <w:pStyle w:val="B2"/>
      </w:pPr>
      <w:r w:rsidRPr="001C0FC4">
        <w:t>a.</w:t>
      </w:r>
      <w:r w:rsidRPr="001C0FC4">
        <w:tab/>
        <w:t>an "active" endpoint, if a=setup attribute in the received SDP answer is set to "passive"; and</w:t>
      </w:r>
    </w:p>
    <w:p w14:paraId="4DD61B31" w14:textId="77777777" w:rsidR="00DD0097" w:rsidRPr="001C0FC4" w:rsidRDefault="00DD0097" w:rsidP="00DD0097">
      <w:pPr>
        <w:pStyle w:val="B2"/>
      </w:pPr>
      <w:r w:rsidRPr="001C0FC4">
        <w:t>b.</w:t>
      </w:r>
      <w:r w:rsidRPr="001C0FC4">
        <w:tab/>
        <w:t>an "passive" endpoint, if a=setup attribute in the received SDP answer is set to "active";</w:t>
      </w:r>
    </w:p>
    <w:p w14:paraId="29DE036A" w14:textId="77777777" w:rsidR="00DD0097" w:rsidRPr="001C0FC4" w:rsidRDefault="00DD0097" w:rsidP="00DD0097">
      <w:pPr>
        <w:pStyle w:val="B10"/>
      </w:pPr>
      <w:r w:rsidRPr="001C0FC4">
        <w:t>3.</w:t>
      </w:r>
      <w:r w:rsidRPr="001C0FC4">
        <w:tab/>
        <w:t>shall establish the MSRP connection according to the MSRP connection parameters in the SDP answer received in the SIP 200 (OK) response according to IETF RFC 4975 [11]; and</w:t>
      </w:r>
    </w:p>
    <w:p w14:paraId="4535C077"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3A256F98"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On receiving MSRP 200 (OK) response to the first MSRP SEND request, the MCData client:</w:t>
      </w:r>
    </w:p>
    <w:p w14:paraId="4936F64E" w14:textId="77777777" w:rsidR="00DD0097" w:rsidRPr="001C0FC4" w:rsidRDefault="00DD0097" w:rsidP="00DD0097">
      <w:pPr>
        <w:pStyle w:val="B10"/>
        <w:rPr>
          <w:rFonts w:eastAsia="Calibri"/>
        </w:rPr>
      </w:pPr>
      <w:r w:rsidRPr="001C0FC4">
        <w:rPr>
          <w:rFonts w:eastAsia="Calibri"/>
        </w:rPr>
        <w:t>1.</w:t>
      </w:r>
      <w:r w:rsidRPr="001C0FC4">
        <w:rPr>
          <w:rFonts w:eastAsia="Calibri"/>
        </w:rPr>
        <w:tab/>
        <w:t>shall generate a SDS SIGNALLING PAYLOAD as specified in subclause 6.1.1.2.2;</w:t>
      </w:r>
    </w:p>
    <w:p w14:paraId="5C93F13D" w14:textId="77777777" w:rsidR="00DD0097" w:rsidRPr="001C0FC4" w:rsidRDefault="00DD0097" w:rsidP="00DD0097">
      <w:pPr>
        <w:pStyle w:val="B10"/>
        <w:rPr>
          <w:rFonts w:eastAsia="Calibri"/>
        </w:rPr>
      </w:pPr>
      <w:r w:rsidRPr="001C0FC4">
        <w:rPr>
          <w:rFonts w:eastAsia="Calibri"/>
        </w:rPr>
        <w:t>2.</w:t>
      </w:r>
      <w:r w:rsidRPr="001C0FC4">
        <w:rPr>
          <w:rFonts w:eastAsia="Calibri"/>
        </w:rPr>
        <w:tab/>
        <w:t>shall generate a SDS DATA PAYLOAD as specified in subclause 6.1.1.2.3;</w:t>
      </w:r>
    </w:p>
    <w:p w14:paraId="329AA85F" w14:textId="77777777" w:rsidR="00DD0097" w:rsidRPr="001C0FC4" w:rsidRDefault="00DD0097" w:rsidP="00DD0097">
      <w:pPr>
        <w:pStyle w:val="B10"/>
        <w:rPr>
          <w:rFonts w:eastAsia="Calibri"/>
        </w:rPr>
      </w:pPr>
      <w:r w:rsidRPr="001C0FC4">
        <w:rPr>
          <w:rFonts w:eastAsia="Calibri"/>
        </w:rPr>
        <w:t>3.</w:t>
      </w:r>
      <w:r w:rsidRPr="001C0FC4">
        <w:rPr>
          <w:rFonts w:eastAsia="Calibri"/>
        </w:rPr>
        <w:tab/>
        <w:t>shall include the SDS SIGNALLING PAYLOAD and SDS DATA PAYLOAD in an MSRP SEND request as specified in subclause 6.1.1.2.4; and</w:t>
      </w:r>
    </w:p>
    <w:p w14:paraId="723A1DF9" w14:textId="77777777" w:rsidR="00DD0097" w:rsidRPr="001C0FC4" w:rsidRDefault="00DD0097" w:rsidP="00DD0097">
      <w:pPr>
        <w:pStyle w:val="B10"/>
        <w:rPr>
          <w:rFonts w:eastAsia="Calibri"/>
        </w:rPr>
      </w:pPr>
      <w:r w:rsidRPr="001C0FC4">
        <w:rPr>
          <w:rFonts w:eastAsia="Calibri"/>
        </w:rPr>
        <w:t>4.</w:t>
      </w:r>
      <w:r w:rsidRPr="001C0FC4">
        <w:rPr>
          <w:rFonts w:eastAsia="Calibri"/>
        </w:rPr>
        <w:tab/>
        <w:t>shall send the MSRP SEND request on the established MSRP connection.</w:t>
      </w:r>
    </w:p>
    <w:p w14:paraId="3A9CD504" w14:textId="77777777" w:rsidR="00DD0097" w:rsidRPr="001C0FC4" w:rsidRDefault="00DD0097" w:rsidP="00DD0097">
      <w:pPr>
        <w:pStyle w:val="NO"/>
        <w:rPr>
          <w:rFonts w:eastAsia="Calibri"/>
        </w:rPr>
      </w:pPr>
      <w:r w:rsidRPr="001C0FC4">
        <w:rPr>
          <w:rFonts w:eastAsia="Calibri"/>
        </w:rPr>
        <w:t>NOTE:</w:t>
      </w:r>
      <w:r w:rsidRPr="001C0FC4">
        <w:rPr>
          <w:rFonts w:eastAsia="Calibri"/>
        </w:rPr>
        <w:tab/>
        <w:t>MSRP chunking, if needed, may affect the number of "Content Type" lines in each MSRP SEND message conveying a chunk, as also specified in subclause 6.1.1.2.4.</w:t>
      </w:r>
    </w:p>
    <w:p w14:paraId="2DA4C229" w14:textId="77777777" w:rsidR="00DD0097" w:rsidRPr="001C0FC4" w:rsidRDefault="00DD0097" w:rsidP="00DD0097">
      <w:r w:rsidRPr="001C0FC4">
        <w:t>If MSRP chunking is not used then on receipt of a 200 (OK) response, the MCData client shall terminate the SIP session as specified in 3GPP TS 24.282 [8].</w:t>
      </w:r>
    </w:p>
    <w:p w14:paraId="24B97237" w14:textId="77777777" w:rsidR="00DD0097" w:rsidRPr="001C0FC4" w:rsidRDefault="00DD0097" w:rsidP="00DD0097">
      <w:r w:rsidRPr="001C0FC4">
        <w:t>If MSRP chunking is used, the MCData client:</w:t>
      </w:r>
    </w:p>
    <w:p w14:paraId="795F8138" w14:textId="77777777" w:rsidR="00DD0097" w:rsidRPr="001C0FC4" w:rsidRDefault="00DD0097" w:rsidP="00DD0097">
      <w:pPr>
        <w:pStyle w:val="B10"/>
      </w:pPr>
      <w:r w:rsidRPr="001C0FC4">
        <w:t>1.</w:t>
      </w:r>
      <w:r w:rsidRPr="001C0FC4">
        <w:tab/>
        <w:t>shall send further MSRP SEND requests as necessary;</w:t>
      </w:r>
    </w:p>
    <w:p w14:paraId="5FED27FE" w14:textId="77777777" w:rsidR="00DD0097" w:rsidRPr="001C0FC4" w:rsidRDefault="00DD0097" w:rsidP="00DD0097">
      <w:pPr>
        <w:pStyle w:val="B10"/>
      </w:pPr>
      <w:r w:rsidRPr="001C0FC4">
        <w:t>2.</w:t>
      </w:r>
      <w:r w:rsidRPr="001C0FC4">
        <w:tab/>
        <w:t>shall wait for a 200 (OK) response to each MSRP SEND request sent; and</w:t>
      </w:r>
    </w:p>
    <w:p w14:paraId="282435C8" w14:textId="77777777" w:rsidR="00DD0097" w:rsidRPr="001C0FC4" w:rsidRDefault="00DD0097" w:rsidP="00DD0097">
      <w:pPr>
        <w:pStyle w:val="B10"/>
      </w:pPr>
      <w:r w:rsidRPr="001C0FC4">
        <w:t>3.</w:t>
      </w:r>
      <w:r w:rsidRPr="001C0FC4">
        <w:tab/>
        <w:t>on receipt of the last 200 (OK) response shall terminate the SIP session as specified in 3GPP TS 24.282 [8].</w:t>
      </w:r>
    </w:p>
    <w:p w14:paraId="103012D3"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On receiving a non-200 MSRP response to the MSRP SEND request the MCData client shall </w:t>
      </w:r>
      <w:r w:rsidRPr="001C0FC4">
        <w:t xml:space="preserve">handle the error as specified in IETF RFC 4975 [11]. </w:t>
      </w:r>
      <w:r w:rsidRPr="001C0FC4">
        <w:rPr>
          <w:rFonts w:ascii="TimesNewRoman" w:eastAsia="Calibri" w:hAnsi="TimesNewRoman" w:cs="TimesNewRoman"/>
        </w:rPr>
        <w:t>To terminate the MSRP session, the MCData client:</w:t>
      </w:r>
    </w:p>
    <w:p w14:paraId="1F4EE1FA"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1.</w:t>
      </w:r>
      <w:r w:rsidRPr="001C0FC4">
        <w:rPr>
          <w:rFonts w:ascii="TimesNewRoman" w:eastAsia="Calibri" w:hAnsi="TimesNewRoman" w:cs="TimesNewRoman"/>
        </w:rPr>
        <w:tab/>
        <w:t>if there are further MSRP chunks to send, shall abort transmission of these further MSRP chunks;</w:t>
      </w:r>
    </w:p>
    <w:p w14:paraId="303FE593" w14:textId="77777777" w:rsidR="00DD0097" w:rsidRPr="001C0FC4" w:rsidRDefault="00DD0097" w:rsidP="00DD0097">
      <w:pPr>
        <w:pStyle w:val="B10"/>
      </w:pPr>
      <w:r w:rsidRPr="001C0FC4">
        <w:rPr>
          <w:rFonts w:ascii="TimesNewRoman" w:eastAsia="Calibri" w:hAnsi="TimesNewRoman" w:cs="TimesNewRoman"/>
        </w:rPr>
        <w:t>2.</w:t>
      </w:r>
      <w:r w:rsidRPr="001C0FC4">
        <w:rPr>
          <w:rFonts w:ascii="TimesNewRoman" w:eastAsia="Calibri" w:hAnsi="TimesNewRoman" w:cs="TimesNewRoman"/>
        </w:rPr>
        <w:tab/>
        <w:t xml:space="preserve">shall indicate to MCData user </w:t>
      </w:r>
      <w:r w:rsidRPr="001C0FC4">
        <w:t>that the SDS message could not be sent; and</w:t>
      </w:r>
    </w:p>
    <w:p w14:paraId="1E570342"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3.</w:t>
      </w:r>
      <w:r w:rsidRPr="001C0FC4">
        <w:rPr>
          <w:rFonts w:ascii="TimesNewRoman" w:eastAsia="Calibri" w:hAnsi="TimesNewRoman" w:cs="TimesNewRoman"/>
        </w:rPr>
        <w:tab/>
        <w:t>shall terminate the SIP session</w:t>
      </w:r>
      <w:r w:rsidRPr="001C0FC4">
        <w:t xml:space="preserve"> as specified in 3GPP TS 24.282 [8].</w:t>
      </w:r>
    </w:p>
    <w:p w14:paraId="0B24C010"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On receiving an indication to terminate the session from the signalling plane, the MCData client:</w:t>
      </w:r>
    </w:p>
    <w:p w14:paraId="1BE8EB6C" w14:textId="77777777" w:rsidR="00DD0097" w:rsidRPr="001C0FC4" w:rsidRDefault="00DD0097" w:rsidP="00DD0097">
      <w:pPr>
        <w:pStyle w:val="B10"/>
      </w:pPr>
      <w:r w:rsidRPr="001C0FC4">
        <w:rPr>
          <w:rFonts w:ascii="TimesNewRoman" w:eastAsia="Calibri" w:hAnsi="TimesNewRoman" w:cs="TimesNewRoman"/>
        </w:rPr>
        <w:t>1.</w:t>
      </w:r>
      <w:r w:rsidRPr="001C0FC4">
        <w:rPr>
          <w:rFonts w:ascii="TimesNewRoman" w:eastAsia="Calibri" w:hAnsi="TimesNewRoman" w:cs="TimesNewRoman"/>
        </w:rPr>
        <w:tab/>
        <w:t xml:space="preserve">if there are further MSRP chunks to send, shall abort transmission of these further MSRP chunks and may indicate to MCData user </w:t>
      </w:r>
      <w:r w:rsidRPr="001C0FC4">
        <w:t>that the SDS message could not be sent.</w:t>
      </w:r>
    </w:p>
    <w:p w14:paraId="519C5E42" w14:textId="77777777" w:rsidR="00DD0097" w:rsidRPr="001C0FC4" w:rsidRDefault="00DD0097" w:rsidP="00DD0097">
      <w:r w:rsidRPr="001C0FC4">
        <w:t>[TS 24.582, clause 7.1.2.1]</w:t>
      </w:r>
    </w:p>
    <w:p w14:paraId="76D8E383" w14:textId="77777777" w:rsidR="00DD0097" w:rsidRPr="001C0FC4" w:rsidRDefault="00DD0097" w:rsidP="00DD0097">
      <w:r w:rsidRPr="001C0FC4">
        <w:t>Upon receiving an indication to establish MSRP connection for file distribution as the originating client, the MCData client:</w:t>
      </w:r>
    </w:p>
    <w:p w14:paraId="799D1B1D" w14:textId="77777777" w:rsidR="00DD0097" w:rsidRPr="001C0FC4" w:rsidRDefault="00DD0097" w:rsidP="00DD0097">
      <w:pPr>
        <w:pStyle w:val="B10"/>
      </w:pPr>
      <w:r w:rsidRPr="001C0FC4">
        <w:t>1.</w:t>
      </w:r>
      <w:r w:rsidRPr="001C0FC4">
        <w:tab/>
        <w:t>shall act as an MSRP client according to IETF RFC 6135 [12];</w:t>
      </w:r>
    </w:p>
    <w:p w14:paraId="1B261190" w14:textId="77777777" w:rsidR="00DD0097" w:rsidRPr="001C0FC4" w:rsidRDefault="00DD0097" w:rsidP="00DD0097">
      <w:pPr>
        <w:pStyle w:val="B10"/>
      </w:pPr>
      <w:r w:rsidRPr="001C0FC4">
        <w:t>2.</w:t>
      </w:r>
      <w:r w:rsidRPr="001C0FC4">
        <w:tab/>
        <w:t>shall act according to IETF RFC 6135 [12], as:</w:t>
      </w:r>
    </w:p>
    <w:p w14:paraId="1E7C75B1" w14:textId="77777777" w:rsidR="00DD0097" w:rsidRPr="001C0FC4" w:rsidRDefault="00DD0097" w:rsidP="00DD0097">
      <w:pPr>
        <w:pStyle w:val="B2"/>
      </w:pPr>
      <w:r w:rsidRPr="001C0FC4">
        <w:t>a.</w:t>
      </w:r>
      <w:r w:rsidRPr="001C0FC4">
        <w:tab/>
        <w:t>an "active" endpoint, if a=setup attribute in the received SDP answer is set to "passive"; and</w:t>
      </w:r>
    </w:p>
    <w:p w14:paraId="27BBB981" w14:textId="77777777" w:rsidR="00DD0097" w:rsidRPr="001C0FC4" w:rsidRDefault="00DD0097" w:rsidP="00DD0097">
      <w:pPr>
        <w:pStyle w:val="B2"/>
      </w:pPr>
      <w:r w:rsidRPr="001C0FC4">
        <w:t>b.</w:t>
      </w:r>
      <w:r w:rsidRPr="001C0FC4">
        <w:tab/>
        <w:t>an "passive" endpoint, if a=setup attribute in the received SDP answer is set to "active";</w:t>
      </w:r>
    </w:p>
    <w:p w14:paraId="67C85829" w14:textId="77777777" w:rsidR="00DD0097" w:rsidRPr="001C0FC4" w:rsidRDefault="00DD0097" w:rsidP="00DD0097">
      <w:pPr>
        <w:pStyle w:val="B10"/>
      </w:pPr>
      <w:r w:rsidRPr="001C0FC4">
        <w:t>3.</w:t>
      </w:r>
      <w:r w:rsidRPr="001C0FC4">
        <w:tab/>
        <w:t>shall establish the MSRP connection according to the MSRP connection parameters in the SDP answer received in the SIP 200 (OK) response according to IETF RFC 4975 [11]; and</w:t>
      </w:r>
    </w:p>
    <w:p w14:paraId="0BEB15FB"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54B7060A"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On receiving MSRP 200 </w:t>
      </w:r>
      <w:r w:rsidRPr="001C0FC4">
        <w:t xml:space="preserve">(OK) </w:t>
      </w:r>
      <w:r w:rsidRPr="001C0FC4">
        <w:rPr>
          <w:rFonts w:ascii="TimesNewRoman" w:eastAsia="Calibri" w:hAnsi="TimesNewRoman" w:cs="TimesNewRoman"/>
        </w:rPr>
        <w:t xml:space="preserve">response to the first MSRP SEND request, the MCData client can send the file. </w:t>
      </w:r>
      <w:r w:rsidRPr="001C0FC4">
        <w:rPr>
          <w:rFonts w:eastAsia="Calibri"/>
        </w:rPr>
        <w:t>To send the file, the MCData client:</w:t>
      </w:r>
    </w:p>
    <w:p w14:paraId="0C6F8EE5" w14:textId="77777777" w:rsidR="00DD0097" w:rsidRPr="001C0FC4" w:rsidRDefault="00DD0097" w:rsidP="00DD0097">
      <w:pPr>
        <w:pStyle w:val="B10"/>
      </w:pPr>
      <w:r w:rsidRPr="001C0FC4">
        <w:t>1.</w:t>
      </w:r>
      <w:r w:rsidRPr="001C0FC4">
        <w:tab/>
        <w:t>shall generate MSRP SEND for file distribution request according to IETF RFC 4975 [11]. When generating an MSRP SEND, the MCData client:</w:t>
      </w:r>
    </w:p>
    <w:p w14:paraId="2EC991D4" w14:textId="77777777" w:rsidR="00DD0097" w:rsidRPr="001C0FC4" w:rsidRDefault="00DD0097" w:rsidP="00DD0097">
      <w:pPr>
        <w:pStyle w:val="B2"/>
      </w:pPr>
      <w:r w:rsidRPr="001C0FC4">
        <w:t>a.</w:t>
      </w:r>
      <w:r w:rsidRPr="001C0FC4">
        <w:tab/>
        <w:t>shall set To-Path header according to the MSRP URI(s) received in the answer SDP;</w:t>
      </w:r>
    </w:p>
    <w:p w14:paraId="05EC330F" w14:textId="77777777" w:rsidR="00DD0097" w:rsidRPr="001C0FC4" w:rsidRDefault="00DD0097" w:rsidP="00DD0097">
      <w:pPr>
        <w:pStyle w:val="B2"/>
      </w:pPr>
      <w:r w:rsidRPr="001C0FC4">
        <w:t>b.</w:t>
      </w:r>
      <w:r w:rsidRPr="001C0FC4">
        <w:tab/>
      </w:r>
      <w:r w:rsidRPr="001C0FC4">
        <w:rPr>
          <w:rFonts w:eastAsia="Calibri"/>
        </w:rPr>
        <w:t>shall set the first content type as Content-Type = "</w:t>
      </w:r>
      <w:r w:rsidRPr="001C0FC4">
        <w:t>application/vnd.3gpp.mcdata-file</w:t>
      </w:r>
      <w:r w:rsidRPr="001C0FC4">
        <w:rPr>
          <w:rFonts w:eastAsia="Calibri"/>
        </w:rPr>
        <w:t>"</w:t>
      </w:r>
      <w:r w:rsidRPr="001C0FC4">
        <w:t>; and</w:t>
      </w:r>
    </w:p>
    <w:p w14:paraId="516F6D09" w14:textId="77777777" w:rsidR="00DD0097" w:rsidRPr="001C0FC4" w:rsidRDefault="00DD0097" w:rsidP="00DD0097">
      <w:pPr>
        <w:pStyle w:val="B2"/>
      </w:pPr>
      <w:r w:rsidRPr="001C0FC4">
        <w:t>c.</w:t>
      </w:r>
      <w:r w:rsidRPr="001C0FC4">
        <w:tab/>
      </w:r>
      <w:r w:rsidRPr="001C0FC4">
        <w:rPr>
          <w:rFonts w:ascii="TimesNewRoman" w:eastAsia="Calibri" w:hAnsi="TimesNewRoman" w:cs="TimesNewRoman"/>
        </w:rPr>
        <w:t>shall set the body of the MSRP SEND request with MSRP payload. MSRP payload is set to the file or part of the file</w:t>
      </w:r>
      <w:r w:rsidRPr="001C0FC4">
        <w:t>.</w:t>
      </w:r>
    </w:p>
    <w:p w14:paraId="3AB6E104" w14:textId="77777777" w:rsidR="00DD0097" w:rsidRPr="001C0FC4" w:rsidRDefault="00DD0097" w:rsidP="00DD0097">
      <w:pPr>
        <w:pStyle w:val="B10"/>
      </w:pPr>
      <w:r w:rsidRPr="001C0FC4">
        <w:t>2.</w:t>
      </w:r>
      <w:r w:rsidRPr="001C0FC4">
        <w:tab/>
        <w:t>shall send the MSRP SEND request(s) on the established MSRP connection.</w:t>
      </w:r>
    </w:p>
    <w:p w14:paraId="14E31BC4" w14:textId="77777777" w:rsidR="00DD0097" w:rsidRPr="001C0FC4" w:rsidRDefault="00DD0097" w:rsidP="00DD0097">
      <w:r w:rsidRPr="001C0FC4">
        <w:t>If MSRP chunking is used, the MCData client:</w:t>
      </w:r>
    </w:p>
    <w:p w14:paraId="67ACE25A" w14:textId="77777777" w:rsidR="00DD0097" w:rsidRPr="001C0FC4" w:rsidRDefault="00DD0097" w:rsidP="00DD0097">
      <w:pPr>
        <w:pStyle w:val="B10"/>
      </w:pPr>
      <w:r w:rsidRPr="001C0FC4">
        <w:t>1.</w:t>
      </w:r>
      <w:r w:rsidRPr="001C0FC4">
        <w:tab/>
        <w:t>shall send further MSRP SEND requests containing the file as necessary;</w:t>
      </w:r>
    </w:p>
    <w:p w14:paraId="6E7480B7" w14:textId="77777777" w:rsidR="00DD0097" w:rsidRPr="001C0FC4" w:rsidRDefault="00DD0097" w:rsidP="00DD0097">
      <w:pPr>
        <w:pStyle w:val="B10"/>
      </w:pPr>
      <w:r w:rsidRPr="001C0FC4">
        <w:t>2.</w:t>
      </w:r>
      <w:r w:rsidRPr="001C0FC4">
        <w:tab/>
        <w:t>shall wait for a 200 (OK) response to each MSRP SEND request sent; and</w:t>
      </w:r>
    </w:p>
    <w:p w14:paraId="067AED83" w14:textId="77777777" w:rsidR="00DD0097" w:rsidRPr="001C0FC4" w:rsidRDefault="00DD0097" w:rsidP="00DD0097">
      <w:pPr>
        <w:pStyle w:val="B10"/>
      </w:pPr>
      <w:r w:rsidRPr="001C0FC4">
        <w:t>3.</w:t>
      </w:r>
      <w:r w:rsidRPr="001C0FC4">
        <w:tab/>
        <w:t>on receipt of the last 200 (OK) response shall terminate the SIP session as specified in 3GPP TS 24.282 [8].</w:t>
      </w:r>
    </w:p>
    <w:p w14:paraId="34F665F9" w14:textId="77777777" w:rsidR="00DD0097" w:rsidRPr="001C0FC4" w:rsidRDefault="00DD0097" w:rsidP="00DD0097">
      <w:pPr>
        <w:rPr>
          <w:rFonts w:eastAsia="Calibri"/>
        </w:rPr>
      </w:pPr>
      <w:r w:rsidRPr="001C0FC4">
        <w:rPr>
          <w:rFonts w:ascii="TimesNewRoman" w:eastAsia="Calibri" w:hAnsi="TimesNewRoman" w:cs="TimesNewRoman"/>
        </w:rPr>
        <w:t xml:space="preserve">On receiving a non-200 MSRP response to the MSRP SEND request the MCData client shall </w:t>
      </w:r>
      <w:r w:rsidRPr="001C0FC4">
        <w:t>handle the error as specified in IETF RFC 4975 [11].</w:t>
      </w:r>
      <w:r w:rsidRPr="001C0FC4">
        <w:rPr>
          <w:rFonts w:ascii="TimesNewRoman" w:eastAsia="Calibri" w:hAnsi="TimesNewRoman" w:cs="TimesNewRoman"/>
        </w:rPr>
        <w:t xml:space="preserve"> To terminate the MSRP session, the MCData client:</w:t>
      </w:r>
    </w:p>
    <w:p w14:paraId="6BB2E1D0"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1.</w:t>
      </w:r>
      <w:r w:rsidRPr="001C0FC4">
        <w:rPr>
          <w:rFonts w:ascii="TimesNewRoman" w:eastAsia="Calibri" w:hAnsi="TimesNewRoman" w:cs="TimesNewRoman"/>
        </w:rPr>
        <w:tab/>
        <w:t>if there are further MSRP chunks to send, shall abort transmission of these further MSRP chunks;</w:t>
      </w:r>
    </w:p>
    <w:p w14:paraId="488DD908" w14:textId="77777777" w:rsidR="00DD0097" w:rsidRPr="001C0FC4" w:rsidRDefault="00DD0097" w:rsidP="00DD0097">
      <w:pPr>
        <w:pStyle w:val="B10"/>
      </w:pPr>
      <w:r w:rsidRPr="001C0FC4">
        <w:rPr>
          <w:rFonts w:ascii="TimesNewRoman" w:eastAsia="Calibri" w:hAnsi="TimesNewRoman" w:cs="TimesNewRoman"/>
        </w:rPr>
        <w:t>2.</w:t>
      </w:r>
      <w:r w:rsidRPr="001C0FC4">
        <w:rPr>
          <w:rFonts w:ascii="TimesNewRoman" w:eastAsia="Calibri" w:hAnsi="TimesNewRoman" w:cs="TimesNewRoman"/>
        </w:rPr>
        <w:tab/>
        <w:t xml:space="preserve">shall indicate to MCData user </w:t>
      </w:r>
      <w:r w:rsidRPr="001C0FC4">
        <w:t>that the file could not be distributed; and</w:t>
      </w:r>
    </w:p>
    <w:p w14:paraId="04CBD41D" w14:textId="77777777" w:rsidR="00DD0097" w:rsidRPr="001C0FC4" w:rsidRDefault="00DD0097" w:rsidP="00DD0097">
      <w:pPr>
        <w:pStyle w:val="B10"/>
      </w:pPr>
      <w:r w:rsidRPr="001C0FC4">
        <w:rPr>
          <w:rFonts w:ascii="TimesNewRoman" w:eastAsia="Calibri" w:hAnsi="TimesNewRoman" w:cs="TimesNewRoman"/>
        </w:rPr>
        <w:t>3.</w:t>
      </w:r>
      <w:r w:rsidRPr="001C0FC4">
        <w:rPr>
          <w:rFonts w:ascii="TimesNewRoman" w:eastAsia="Calibri" w:hAnsi="TimesNewRoman" w:cs="TimesNewRoman"/>
        </w:rPr>
        <w:tab/>
        <w:t>shall terminate the SIP session</w:t>
      </w:r>
      <w:r w:rsidRPr="001C0FC4">
        <w:t xml:space="preserve"> as specified in 3GPP TS 24.282 [8].</w:t>
      </w:r>
    </w:p>
    <w:p w14:paraId="1A950599" w14:textId="77777777" w:rsidR="00DD0097" w:rsidRPr="001C0FC4" w:rsidRDefault="00DD0097" w:rsidP="00DD0097">
      <w:pPr>
        <w:pStyle w:val="H6"/>
      </w:pPr>
      <w:bookmarkStart w:id="2751" w:name="_Toc52782452"/>
      <w:bookmarkStart w:id="2752" w:name="_Toc52783063"/>
      <w:bookmarkStart w:id="2753" w:name="_Toc59042932"/>
      <w:r w:rsidRPr="001C0FC4">
        <w:t>6.2.9.3</w:t>
      </w:r>
      <w:r w:rsidRPr="001C0FC4">
        <w:tab/>
        <w:t>Test description</w:t>
      </w:r>
      <w:bookmarkEnd w:id="2751"/>
      <w:bookmarkEnd w:id="2752"/>
      <w:bookmarkEnd w:id="2753"/>
    </w:p>
    <w:p w14:paraId="620486BC" w14:textId="77777777" w:rsidR="00DD0097" w:rsidRPr="001C0FC4" w:rsidRDefault="00DD0097" w:rsidP="00DD0097">
      <w:pPr>
        <w:pStyle w:val="H6"/>
      </w:pPr>
      <w:bookmarkStart w:id="2754" w:name="_Toc52782453"/>
      <w:bookmarkStart w:id="2755" w:name="_Toc52783064"/>
      <w:bookmarkStart w:id="2756" w:name="_Toc59042933"/>
      <w:r w:rsidRPr="001C0FC4">
        <w:t>6.2.9.3.1</w:t>
      </w:r>
      <w:r w:rsidRPr="001C0FC4">
        <w:tab/>
        <w:t>Pre-test conditions</w:t>
      </w:r>
      <w:bookmarkEnd w:id="2754"/>
      <w:bookmarkEnd w:id="2755"/>
      <w:bookmarkEnd w:id="2756"/>
    </w:p>
    <w:p w14:paraId="57BD26BB" w14:textId="77777777" w:rsidR="002E5C7E" w:rsidRDefault="002E5C7E" w:rsidP="002E5C7E">
      <w:pPr>
        <w:pStyle w:val="H6"/>
        <w:rPr>
          <w:ins w:id="2757" w:author="MCC160" w:date="2024-04-27T12:30:00Z"/>
        </w:rPr>
      </w:pPr>
      <w:ins w:id="2758" w:author="MCC160" w:date="2024-04-27T12:30:00Z">
        <w:r w:rsidRPr="00102CE5">
          <w:t>Test configuration</w:t>
        </w:r>
        <w:r>
          <w:t>:</w:t>
        </w:r>
      </w:ins>
    </w:p>
    <w:p w14:paraId="0E83C9CD" w14:textId="1794F91B" w:rsidR="002E5C7E" w:rsidRDefault="002E5C7E" w:rsidP="002E5C7E">
      <w:pPr>
        <w:pStyle w:val="B10"/>
        <w:rPr>
          <w:ins w:id="2759" w:author="MCC160" w:date="2024-04-27T12:30:00Z"/>
        </w:rPr>
      </w:pPr>
      <w:ins w:id="2760" w:author="MCC160" w:date="2024-04-27T12:30:00Z">
        <w:r>
          <w:t>-</w:t>
        </w:r>
        <w:r>
          <w:tab/>
          <w:t xml:space="preserve">Single cell configuration according to TS </w:t>
        </w:r>
      </w:ins>
      <w:ins w:id="2761" w:author="MCC160" w:date="2024-05-07T11:30:00Z">
        <w:r w:rsidR="009E0EC2">
          <w:t>36.579</w:t>
        </w:r>
      </w:ins>
      <w:ins w:id="2762" w:author="MCC160" w:date="2024-04-27T12:30:00Z">
        <w:r>
          <w:t>-1 [2] clause 5.2.2.2.1.</w:t>
        </w:r>
      </w:ins>
    </w:p>
    <w:p w14:paraId="157F5E6F" w14:textId="77777777" w:rsidR="002F11C9" w:rsidRPr="001C0FC4" w:rsidRDefault="002F11C9" w:rsidP="002F11C9">
      <w:pPr>
        <w:pStyle w:val="B10"/>
        <w:rPr>
          <w:ins w:id="2763" w:author="MCC160" w:date="2024-04-27T13:27:00Z"/>
        </w:rPr>
      </w:pPr>
      <w:ins w:id="2764" w:author="MCC160" w:date="2024-04-27T13:27:00Z">
        <w:r w:rsidRPr="001C0FC4">
          <w:t>-</w:t>
        </w:r>
        <w:r w:rsidRPr="001C0FC4">
          <w:tab/>
          <w:t>Test File 1 for CO FD as specified in annex A.2.1 is available at the UE for upload.</w:t>
        </w:r>
      </w:ins>
    </w:p>
    <w:p w14:paraId="70E1663B" w14:textId="77777777" w:rsidR="002E5C7E" w:rsidRDefault="002E5C7E" w:rsidP="002E5C7E">
      <w:pPr>
        <w:pStyle w:val="H6"/>
        <w:rPr>
          <w:ins w:id="2765" w:author="MCC160" w:date="2024-04-27T12:30:00Z"/>
        </w:rPr>
      </w:pPr>
      <w:ins w:id="2766" w:author="MCC160" w:date="2024-04-27T12:30:00Z">
        <w:r>
          <w:t>Preamble:</w:t>
        </w:r>
      </w:ins>
    </w:p>
    <w:p w14:paraId="121BDE72" w14:textId="77777777" w:rsidR="002E5C7E" w:rsidRDefault="002E5C7E" w:rsidP="002E5C7E">
      <w:pPr>
        <w:pStyle w:val="B10"/>
        <w:rPr>
          <w:ins w:id="2767" w:author="MCC160" w:date="2024-04-27T12:30:00Z"/>
        </w:rPr>
      </w:pPr>
      <w:ins w:id="2768" w:author="MCC160" w:date="2024-04-27T12:30:00Z">
        <w:r>
          <w:t>-</w:t>
        </w:r>
        <w:r>
          <w:tab/>
          <w:t>The UE has performed procedure 'Initial registration' as described in TS 36.579-1 [2] clause 5.4.2.</w:t>
        </w:r>
      </w:ins>
    </w:p>
    <w:p w14:paraId="52317C60" w14:textId="77777777" w:rsidR="002E5C7E" w:rsidRDefault="002E5C7E" w:rsidP="002E5C7E">
      <w:pPr>
        <w:pStyle w:val="B10"/>
        <w:rPr>
          <w:ins w:id="2769" w:author="MCC160" w:date="2024-04-27T12:30:00Z"/>
        </w:rPr>
      </w:pPr>
      <w:ins w:id="2770" w:author="MCC160" w:date="2024-04-27T12:30:00Z">
        <w:r>
          <w:t>-</w:t>
        </w:r>
        <w:r>
          <w:tab/>
        </w:r>
        <w:r w:rsidRPr="000573F5">
          <w:t>UE States at the end of the preamble</w:t>
        </w:r>
        <w:r>
          <w:t>:</w:t>
        </w:r>
      </w:ins>
    </w:p>
    <w:p w14:paraId="4F7D5B38" w14:textId="77777777" w:rsidR="002E5C7E" w:rsidRDefault="002E5C7E" w:rsidP="002E5C7E">
      <w:pPr>
        <w:pStyle w:val="B10"/>
        <w:ind w:left="852"/>
        <w:rPr>
          <w:ins w:id="2771" w:author="MCC160" w:date="2024-04-27T12:30:00Z"/>
        </w:rPr>
      </w:pPr>
      <w:ins w:id="2772" w:author="MCC160" w:date="2024-04-27T12:30:00Z">
        <w:r>
          <w:t>-</w:t>
        </w:r>
        <w:r>
          <w:tab/>
          <w:t>The UE is in RRC_IDLE state.</w:t>
        </w:r>
      </w:ins>
    </w:p>
    <w:p w14:paraId="17216636" w14:textId="77777777" w:rsidR="002E5C7E" w:rsidRDefault="002E5C7E" w:rsidP="002E5C7E">
      <w:pPr>
        <w:pStyle w:val="B10"/>
        <w:ind w:left="852"/>
        <w:rPr>
          <w:ins w:id="2773" w:author="MCC160" w:date="2024-04-27T12:30:00Z"/>
        </w:rPr>
      </w:pPr>
      <w:ins w:id="2774" w:author="MCC160" w:date="2024-04-27T12:30:00Z">
        <w:r>
          <w:t>-</w:t>
        </w:r>
        <w:r>
          <w:tab/>
          <w:t>The client is registered for MCData.</w:t>
        </w:r>
      </w:ins>
    </w:p>
    <w:p w14:paraId="62B1D76D" w14:textId="702436C8" w:rsidR="00DD0097" w:rsidRPr="001C0FC4" w:rsidDel="002F11C9" w:rsidRDefault="00DD0097" w:rsidP="00DD0097">
      <w:pPr>
        <w:pStyle w:val="H6"/>
        <w:rPr>
          <w:del w:id="2775" w:author="MCC160" w:date="2024-04-27T13:28:00Z"/>
        </w:rPr>
      </w:pPr>
      <w:del w:id="2776" w:author="MCC160" w:date="2024-04-27T13:28:00Z">
        <w:r w:rsidRPr="001C0FC4" w:rsidDel="002F11C9">
          <w:delText>System Simulator:</w:delText>
        </w:r>
      </w:del>
    </w:p>
    <w:p w14:paraId="5BA25779" w14:textId="6B1A5C5C" w:rsidR="00DD0097" w:rsidRPr="001C0FC4" w:rsidDel="002F11C9" w:rsidRDefault="00DD0097" w:rsidP="00DD0097">
      <w:pPr>
        <w:pStyle w:val="B10"/>
        <w:rPr>
          <w:del w:id="2777" w:author="MCC160" w:date="2024-04-27T13:28:00Z"/>
        </w:rPr>
      </w:pPr>
      <w:del w:id="2778" w:author="MCC160" w:date="2024-04-27T13:28:00Z">
        <w:r w:rsidRPr="001C0FC4" w:rsidDel="002F11C9">
          <w:delText>-</w:delText>
        </w:r>
        <w:r w:rsidRPr="001C0FC4" w:rsidDel="002F11C9">
          <w:tab/>
          <w:delText>SS (MCData server)</w:delText>
        </w:r>
      </w:del>
    </w:p>
    <w:p w14:paraId="7E02A5DA" w14:textId="1BA2577F" w:rsidR="00DD0097" w:rsidRPr="001C0FC4" w:rsidDel="002F11C9" w:rsidRDefault="00DD0097" w:rsidP="00DD0097">
      <w:pPr>
        <w:pStyle w:val="B10"/>
        <w:rPr>
          <w:del w:id="2779" w:author="MCC160" w:date="2024-04-27T13:28:00Z"/>
        </w:rPr>
      </w:pPr>
      <w:del w:id="2780" w:author="MCC160" w:date="2024-04-27T13:28:00Z">
        <w:r w:rsidRPr="001C0FC4" w:rsidDel="002F11C9">
          <w:delText>-</w:delText>
        </w:r>
        <w:r w:rsidRPr="001C0FC4" w:rsidDel="002F11C9">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46A1A7C9" w14:textId="251DE8AB" w:rsidR="00DD0097" w:rsidRPr="001C0FC4" w:rsidDel="002F11C9" w:rsidRDefault="00DD0097" w:rsidP="00DD0097">
      <w:pPr>
        <w:pStyle w:val="H6"/>
        <w:rPr>
          <w:del w:id="2781" w:author="MCC160" w:date="2024-04-27T13:28:00Z"/>
        </w:rPr>
      </w:pPr>
      <w:del w:id="2782" w:author="MCC160" w:date="2024-04-27T13:28:00Z">
        <w:r w:rsidRPr="001C0FC4" w:rsidDel="002F11C9">
          <w:delText>IUT:</w:delText>
        </w:r>
      </w:del>
    </w:p>
    <w:p w14:paraId="42AEB325" w14:textId="7D6F1CD9" w:rsidR="00DD0097" w:rsidRPr="001C0FC4" w:rsidDel="002F11C9" w:rsidRDefault="00DD0097" w:rsidP="00DD0097">
      <w:pPr>
        <w:pStyle w:val="B10"/>
        <w:rPr>
          <w:del w:id="2783" w:author="MCC160" w:date="2024-04-27T13:28:00Z"/>
        </w:rPr>
      </w:pPr>
      <w:del w:id="2784" w:author="MCC160" w:date="2024-04-27T13:28:00Z">
        <w:r w:rsidRPr="001C0FC4" w:rsidDel="002F11C9">
          <w:delText>-</w:delText>
        </w:r>
        <w:r w:rsidRPr="001C0FC4" w:rsidDel="002F11C9">
          <w:tab/>
          <w:delText>UE (MCData client)</w:delText>
        </w:r>
      </w:del>
    </w:p>
    <w:p w14:paraId="431B6636" w14:textId="23F97B1F" w:rsidR="00DD0097" w:rsidRPr="001C0FC4" w:rsidDel="002F11C9" w:rsidRDefault="00DD0097" w:rsidP="00DD0097">
      <w:pPr>
        <w:pStyle w:val="B10"/>
        <w:rPr>
          <w:del w:id="2785" w:author="MCC160" w:date="2024-04-27T13:28:00Z"/>
        </w:rPr>
      </w:pPr>
      <w:del w:id="2786" w:author="MCC160" w:date="2024-04-27T13:28:00Z">
        <w:r w:rsidRPr="001C0FC4" w:rsidDel="002F11C9">
          <w:delText>-</w:delText>
        </w:r>
        <w:r w:rsidRPr="001C0FC4" w:rsidDel="002F11C9">
          <w:tab/>
          <w:delText>The test USIM set as defined in TS 36.579-1 [2] clause 5.5.10 is inserted.</w:delText>
        </w:r>
      </w:del>
    </w:p>
    <w:p w14:paraId="0D2D024F" w14:textId="3B839DCD" w:rsidR="00DD0097" w:rsidRPr="001C0FC4" w:rsidDel="002F11C9" w:rsidRDefault="00DD0097" w:rsidP="00DD0097">
      <w:pPr>
        <w:pStyle w:val="B10"/>
        <w:rPr>
          <w:del w:id="2787" w:author="MCC160" w:date="2024-04-27T13:28:00Z"/>
        </w:rPr>
      </w:pPr>
      <w:del w:id="2788" w:author="MCC160" w:date="2024-04-27T13:28:00Z">
        <w:r w:rsidRPr="001C0FC4" w:rsidDel="002F11C9">
          <w:delText>-</w:delText>
        </w:r>
        <w:r w:rsidRPr="001C0FC4" w:rsidDel="002F11C9">
          <w:tab/>
          <w:delText>Test File 1 for CO FD as specified in annex A.2.1 is available at the UE for upload.</w:delText>
        </w:r>
      </w:del>
    </w:p>
    <w:p w14:paraId="12BE3844" w14:textId="78F507F3" w:rsidR="00DD0097" w:rsidRPr="001C0FC4" w:rsidDel="002F11C9" w:rsidRDefault="00DD0097" w:rsidP="00DD0097">
      <w:pPr>
        <w:pStyle w:val="H6"/>
        <w:rPr>
          <w:del w:id="2789" w:author="MCC160" w:date="2024-04-27T13:28:00Z"/>
        </w:rPr>
      </w:pPr>
      <w:del w:id="2790" w:author="MCC160" w:date="2024-04-27T13:28:00Z">
        <w:r w:rsidRPr="001C0FC4" w:rsidDel="002F11C9">
          <w:delText>Preamble:</w:delText>
        </w:r>
      </w:del>
    </w:p>
    <w:p w14:paraId="26813896" w14:textId="334C94AD" w:rsidR="00DD0097" w:rsidRPr="001C0FC4" w:rsidDel="002F11C9" w:rsidRDefault="00DD0097" w:rsidP="00DD0097">
      <w:pPr>
        <w:pStyle w:val="B10"/>
        <w:rPr>
          <w:del w:id="2791" w:author="MCC160" w:date="2024-04-27T13:28:00Z"/>
        </w:rPr>
      </w:pPr>
      <w:del w:id="2792" w:author="MCC160" w:date="2024-04-27T13:28:00Z">
        <w:r w:rsidRPr="001C0FC4" w:rsidDel="002F11C9">
          <w:delText>-</w:delText>
        </w:r>
        <w:r w:rsidRPr="001C0FC4" w:rsidDel="002F11C9">
          <w:tab/>
          <w:delText>The UE has performed procedure 'MCData UE registration' as specified in TS 36.579-1 [2] clause 5.4.2B.</w:delText>
        </w:r>
      </w:del>
    </w:p>
    <w:p w14:paraId="46648897" w14:textId="763BF126" w:rsidR="00DD0097" w:rsidRPr="001C0FC4" w:rsidDel="002F11C9" w:rsidRDefault="00DD0097" w:rsidP="00DD0097">
      <w:pPr>
        <w:pStyle w:val="B10"/>
        <w:rPr>
          <w:del w:id="2793" w:author="MCC160" w:date="2024-04-27T13:28:00Z"/>
        </w:rPr>
      </w:pPr>
      <w:del w:id="2794" w:author="MCC160" w:date="2024-04-27T13:28:00Z">
        <w:r w:rsidRPr="001C0FC4" w:rsidDel="002F11C9">
          <w:delText>-</w:delText>
        </w:r>
        <w:r w:rsidRPr="001C0FC4" w:rsidDel="002F11C9">
          <w:tab/>
          <w:delText>The UE has performed procedure 'MCX Authorization/Configuration and Key Generation' as specified in TS 36.579-1 [2] clause 5.3.2.</w:delText>
        </w:r>
      </w:del>
    </w:p>
    <w:p w14:paraId="19D8E83E" w14:textId="1BF364E5" w:rsidR="00DD0097" w:rsidRPr="001C0FC4" w:rsidDel="002F11C9" w:rsidRDefault="00DD0097" w:rsidP="00DD0097">
      <w:pPr>
        <w:pStyle w:val="B10"/>
        <w:rPr>
          <w:del w:id="2795" w:author="MCC160" w:date="2024-04-27T13:28:00Z"/>
        </w:rPr>
      </w:pPr>
      <w:del w:id="2796" w:author="MCC160" w:date="2024-04-27T13:28:00Z">
        <w:r w:rsidRPr="001C0FC4" w:rsidDel="002F11C9">
          <w:delText>-</w:delText>
        </w:r>
        <w:r w:rsidRPr="001C0FC4" w:rsidDel="002F11C9">
          <w:tab/>
          <w:delText>UE States at the end of the preamble</w:delText>
        </w:r>
      </w:del>
    </w:p>
    <w:p w14:paraId="31524EC4" w14:textId="341F7109" w:rsidR="00DD0097" w:rsidRPr="001C0FC4" w:rsidDel="002F11C9" w:rsidRDefault="00DD0097" w:rsidP="00DD0097">
      <w:pPr>
        <w:pStyle w:val="B2"/>
        <w:rPr>
          <w:del w:id="2797" w:author="MCC160" w:date="2024-04-27T13:28:00Z"/>
        </w:rPr>
      </w:pPr>
      <w:del w:id="2798" w:author="MCC160" w:date="2024-04-27T13:28:00Z">
        <w:r w:rsidRPr="001C0FC4" w:rsidDel="002F11C9">
          <w:delText>-</w:delText>
        </w:r>
        <w:r w:rsidRPr="001C0FC4" w:rsidDel="002F11C9">
          <w:tab/>
          <w:delText>The UE is in E-UTRA Registered, Idle Mode state.</w:delText>
        </w:r>
      </w:del>
    </w:p>
    <w:p w14:paraId="3DA4908B" w14:textId="7CEE0395" w:rsidR="00DD0097" w:rsidRPr="001C0FC4" w:rsidDel="002F11C9" w:rsidRDefault="00DD0097" w:rsidP="00DD0097">
      <w:pPr>
        <w:pStyle w:val="B2"/>
        <w:rPr>
          <w:del w:id="2799" w:author="MCC160" w:date="2024-04-27T13:28:00Z"/>
        </w:rPr>
      </w:pPr>
      <w:del w:id="2800" w:author="MCC160" w:date="2024-04-27T13:28:00Z">
        <w:r w:rsidRPr="001C0FC4" w:rsidDel="002F11C9">
          <w:delText>-</w:delText>
        </w:r>
        <w:r w:rsidRPr="001C0FC4" w:rsidDel="002F11C9">
          <w:tab/>
          <w:delText>The MCData Client Application has been activated and User has registered-in as the MCDATA User with the Server as active user at the Client.</w:delText>
        </w:r>
      </w:del>
    </w:p>
    <w:p w14:paraId="6D49E814" w14:textId="77777777" w:rsidR="00DD0097" w:rsidRPr="001C0FC4" w:rsidRDefault="00DD0097" w:rsidP="00DD0097">
      <w:pPr>
        <w:pStyle w:val="H6"/>
      </w:pPr>
      <w:bookmarkStart w:id="2801" w:name="_Toc52782454"/>
      <w:bookmarkStart w:id="2802" w:name="_Toc52783065"/>
      <w:bookmarkStart w:id="2803" w:name="_Toc59042934"/>
      <w:r w:rsidRPr="001C0FC4">
        <w:t>6.2.9.3.2</w:t>
      </w:r>
      <w:r w:rsidRPr="001C0FC4">
        <w:tab/>
        <w:t>Test procedure sequence</w:t>
      </w:r>
      <w:bookmarkEnd w:id="2801"/>
      <w:bookmarkEnd w:id="2802"/>
      <w:bookmarkEnd w:id="2803"/>
    </w:p>
    <w:p w14:paraId="47594153" w14:textId="77777777" w:rsidR="00DD0097" w:rsidRPr="001C0FC4" w:rsidRDefault="00DD0097" w:rsidP="00DD0097">
      <w:pPr>
        <w:pStyle w:val="TH"/>
      </w:pPr>
      <w:r w:rsidRPr="001C0FC4">
        <w:t>Table 6.2.9.3.2-1: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4AB53934" w14:textId="77777777" w:rsidTr="003D7D35">
        <w:tc>
          <w:tcPr>
            <w:tcW w:w="648" w:type="dxa"/>
            <w:tcBorders>
              <w:top w:val="single" w:sz="4" w:space="0" w:color="auto"/>
              <w:left w:val="single" w:sz="4" w:space="0" w:color="auto"/>
              <w:bottom w:val="nil"/>
              <w:right w:val="single" w:sz="4" w:space="0" w:color="auto"/>
            </w:tcBorders>
            <w:hideMark/>
          </w:tcPr>
          <w:p w14:paraId="462BE2F2" w14:textId="77777777" w:rsidR="00DD0097" w:rsidRPr="001C0FC4" w:rsidRDefault="00DD0097" w:rsidP="003D7D35">
            <w:pPr>
              <w:pStyle w:val="TAH"/>
            </w:pPr>
            <w:r w:rsidRPr="001C0FC4">
              <w:t>St</w:t>
            </w:r>
          </w:p>
        </w:tc>
        <w:tc>
          <w:tcPr>
            <w:tcW w:w="3969" w:type="dxa"/>
            <w:tcBorders>
              <w:top w:val="single" w:sz="4" w:space="0" w:color="auto"/>
              <w:left w:val="single" w:sz="4" w:space="0" w:color="auto"/>
              <w:bottom w:val="nil"/>
              <w:right w:val="single" w:sz="4" w:space="0" w:color="auto"/>
            </w:tcBorders>
            <w:hideMark/>
          </w:tcPr>
          <w:p w14:paraId="1CAE36EE"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7E1A35"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1AC0439D"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5CEEA823" w14:textId="77777777" w:rsidR="00DD0097" w:rsidRPr="001C0FC4" w:rsidRDefault="00DD0097" w:rsidP="003D7D35">
            <w:pPr>
              <w:pStyle w:val="TAH"/>
            </w:pPr>
            <w:r w:rsidRPr="001C0FC4">
              <w:t>Verdict</w:t>
            </w:r>
          </w:p>
        </w:tc>
      </w:tr>
      <w:tr w:rsidR="00DD0097" w:rsidRPr="001C0FC4" w14:paraId="5F4936F5" w14:textId="77777777" w:rsidTr="003D7D35">
        <w:tc>
          <w:tcPr>
            <w:tcW w:w="648" w:type="dxa"/>
            <w:tcBorders>
              <w:top w:val="nil"/>
              <w:left w:val="single" w:sz="4" w:space="0" w:color="auto"/>
              <w:bottom w:val="single" w:sz="4" w:space="0" w:color="auto"/>
              <w:right w:val="single" w:sz="4" w:space="0" w:color="auto"/>
            </w:tcBorders>
          </w:tcPr>
          <w:p w14:paraId="25606EB6"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7F840864"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742E116"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2BC1CD1B"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44E63C8E"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4FADF2D2" w14:textId="77777777" w:rsidR="00DD0097" w:rsidRPr="001C0FC4" w:rsidRDefault="00DD0097" w:rsidP="003D7D35">
            <w:pPr>
              <w:pStyle w:val="TAH"/>
            </w:pPr>
          </w:p>
        </w:tc>
      </w:tr>
      <w:tr w:rsidR="00DD0097" w:rsidRPr="001C0FC4" w14:paraId="7480A40E"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6CE3896" w14:textId="77777777" w:rsidR="00DD0097" w:rsidRPr="001C0FC4" w:rsidRDefault="00DD0097" w:rsidP="003D7D35">
            <w:pPr>
              <w:pStyle w:val="TAC"/>
            </w:pPr>
            <w:r w:rsidRPr="001C0FC4">
              <w:t>1</w:t>
            </w:r>
          </w:p>
        </w:tc>
        <w:tc>
          <w:tcPr>
            <w:tcW w:w="3969" w:type="dxa"/>
            <w:tcBorders>
              <w:top w:val="single" w:sz="4" w:space="0" w:color="auto"/>
              <w:left w:val="single" w:sz="4" w:space="0" w:color="auto"/>
              <w:bottom w:val="single" w:sz="4" w:space="0" w:color="auto"/>
              <w:right w:val="single" w:sz="4" w:space="0" w:color="auto"/>
            </w:tcBorders>
            <w:hideMark/>
          </w:tcPr>
          <w:p w14:paraId="005D9555" w14:textId="77777777" w:rsidR="00DD0097" w:rsidRPr="001C0FC4" w:rsidRDefault="00DD0097" w:rsidP="003D7D35">
            <w:pPr>
              <w:pStyle w:val="TAL"/>
            </w:pPr>
            <w:r w:rsidRPr="001C0FC4">
              <w:t>Make the UE (MCData client) send test file 1 (TS 36.579-7 A.2.1) for CO one-to-one FD over media plane with disposition notification type "FILE DOWNLOAD COMPLETED UPDATE".</w:t>
            </w:r>
          </w:p>
          <w:p w14:paraId="21369242" w14:textId="77777777" w:rsidR="00DD0097" w:rsidRPr="001C0FC4" w:rsidRDefault="00DD0097" w:rsidP="003D7D35">
            <w:pPr>
              <w:pStyle w:val="TAL"/>
            </w:pPr>
            <w:r w:rsidRPr="001C0FC4">
              <w:t>(NOTE 1, NOTE 2)</w:t>
            </w:r>
          </w:p>
        </w:tc>
        <w:tc>
          <w:tcPr>
            <w:tcW w:w="709" w:type="dxa"/>
            <w:tcBorders>
              <w:top w:val="single" w:sz="4" w:space="0" w:color="auto"/>
              <w:left w:val="single" w:sz="4" w:space="0" w:color="auto"/>
              <w:bottom w:val="single" w:sz="4" w:space="0" w:color="auto"/>
              <w:right w:val="single" w:sz="4" w:space="0" w:color="auto"/>
            </w:tcBorders>
            <w:hideMark/>
          </w:tcPr>
          <w:p w14:paraId="4595A02E"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82EE166"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989D3FB"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7961A6E" w14:textId="77777777" w:rsidR="00DD0097" w:rsidRPr="001C0FC4" w:rsidRDefault="00DD0097" w:rsidP="003D7D35">
            <w:pPr>
              <w:pStyle w:val="TAC"/>
            </w:pPr>
            <w:r w:rsidRPr="001C0FC4">
              <w:t>-</w:t>
            </w:r>
          </w:p>
        </w:tc>
      </w:tr>
      <w:tr w:rsidR="00DD0097" w:rsidRPr="001C0FC4" w14:paraId="4DD9E2CF"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622B2D6" w14:textId="77777777" w:rsidR="00DD0097" w:rsidRPr="001C0FC4" w:rsidRDefault="00DD0097" w:rsidP="003D7D35">
            <w:pPr>
              <w:pStyle w:val="TAC"/>
              <w:rPr>
                <w:rFonts w:cs="Arial"/>
              </w:rPr>
            </w:pPr>
            <w:r w:rsidRPr="001C0FC4">
              <w:t>2</w:t>
            </w:r>
          </w:p>
        </w:tc>
        <w:tc>
          <w:tcPr>
            <w:tcW w:w="3969" w:type="dxa"/>
            <w:tcBorders>
              <w:top w:val="single" w:sz="4" w:space="0" w:color="auto"/>
              <w:left w:val="single" w:sz="4" w:space="0" w:color="auto"/>
              <w:bottom w:val="single" w:sz="4" w:space="0" w:color="auto"/>
              <w:right w:val="single" w:sz="4" w:space="0" w:color="auto"/>
            </w:tcBorders>
            <w:hideMark/>
          </w:tcPr>
          <w:p w14:paraId="7C33780E" w14:textId="77777777" w:rsidR="00DD0097" w:rsidRPr="001C0FC4" w:rsidRDefault="00DD0097" w:rsidP="003D7D35">
            <w:pPr>
              <w:pStyle w:val="TAL"/>
            </w:pPr>
            <w:r w:rsidRPr="001C0FC4">
              <w:t>Check: Does the UE (MCData client) correctly perform procedure '</w:t>
            </w:r>
            <w:r w:rsidRPr="001C0FC4">
              <w:rPr>
                <w:b/>
                <w:bCs/>
              </w:rPr>
              <w:t>CO MCData Call Establishment</w:t>
            </w:r>
            <w:r w:rsidRPr="001C0FC4">
              <w:rPr>
                <w:bCs/>
              </w:rPr>
              <w:t xml:space="preserve">' as described in TS 36.579-1 </w:t>
            </w:r>
            <w:r w:rsidRPr="001C0FC4">
              <w:t>[2] Table 5.3C.2.3-1?</w:t>
            </w:r>
          </w:p>
        </w:tc>
        <w:tc>
          <w:tcPr>
            <w:tcW w:w="709" w:type="dxa"/>
            <w:tcBorders>
              <w:top w:val="single" w:sz="4" w:space="0" w:color="auto"/>
              <w:left w:val="single" w:sz="4" w:space="0" w:color="auto"/>
              <w:bottom w:val="single" w:sz="4" w:space="0" w:color="auto"/>
              <w:right w:val="single" w:sz="4" w:space="0" w:color="auto"/>
            </w:tcBorders>
            <w:hideMark/>
          </w:tcPr>
          <w:p w14:paraId="5D91B9C1"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A9006F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2671F9F"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0934E8F6" w14:textId="77777777" w:rsidR="00DD0097" w:rsidRPr="001C0FC4" w:rsidRDefault="00DD0097" w:rsidP="003D7D35">
            <w:pPr>
              <w:pStyle w:val="TAC"/>
            </w:pPr>
            <w:r w:rsidRPr="001C0FC4">
              <w:t>P</w:t>
            </w:r>
          </w:p>
        </w:tc>
      </w:tr>
      <w:tr w:rsidR="00DD0097" w:rsidRPr="001C0FC4" w14:paraId="79DE75E5"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ADEF6F1" w14:textId="77777777" w:rsidR="00DD0097" w:rsidRPr="001C0FC4" w:rsidRDefault="00DD0097" w:rsidP="003D7D35">
            <w:pPr>
              <w:pStyle w:val="TAC"/>
              <w:rPr>
                <w:rFonts w:cs="Arial"/>
              </w:rPr>
            </w:pPr>
            <w:r w:rsidRPr="001C0FC4">
              <w:t>3-6</w:t>
            </w:r>
          </w:p>
        </w:tc>
        <w:tc>
          <w:tcPr>
            <w:tcW w:w="3969" w:type="dxa"/>
            <w:tcBorders>
              <w:top w:val="single" w:sz="4" w:space="0" w:color="auto"/>
              <w:left w:val="single" w:sz="4" w:space="0" w:color="auto"/>
              <w:bottom w:val="single" w:sz="4" w:space="0" w:color="auto"/>
              <w:right w:val="single" w:sz="4" w:space="0" w:color="auto"/>
            </w:tcBorders>
            <w:hideMark/>
          </w:tcPr>
          <w:p w14:paraId="16B449EE"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D84E2CA"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DFD231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3391788"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04889E3" w14:textId="77777777" w:rsidR="00DD0097" w:rsidRPr="001C0FC4" w:rsidRDefault="00DD0097" w:rsidP="003D7D35">
            <w:pPr>
              <w:pStyle w:val="TAC"/>
            </w:pPr>
            <w:r w:rsidRPr="001C0FC4">
              <w:t>-</w:t>
            </w:r>
          </w:p>
        </w:tc>
      </w:tr>
      <w:tr w:rsidR="00DD0097" w:rsidRPr="001C0FC4" w14:paraId="502F7B71"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65DC761" w14:textId="77777777" w:rsidR="00DD0097" w:rsidRPr="001C0FC4" w:rsidRDefault="00DD0097" w:rsidP="003D7D35">
            <w:pPr>
              <w:pStyle w:val="TAC"/>
            </w:pPr>
            <w:r w:rsidRPr="001C0FC4">
              <w:t>7</w:t>
            </w:r>
          </w:p>
        </w:tc>
        <w:tc>
          <w:tcPr>
            <w:tcW w:w="3969" w:type="dxa"/>
            <w:tcBorders>
              <w:top w:val="single" w:sz="4" w:space="0" w:color="auto"/>
              <w:left w:val="single" w:sz="4" w:space="0" w:color="auto"/>
              <w:bottom w:val="single" w:sz="4" w:space="0" w:color="auto"/>
              <w:right w:val="single" w:sz="4" w:space="0" w:color="auto"/>
            </w:tcBorders>
            <w:hideMark/>
          </w:tcPr>
          <w:p w14:paraId="36B6BFC3" w14:textId="77777777" w:rsidR="00DD0097" w:rsidRPr="001C0FC4" w:rsidRDefault="00DD0097" w:rsidP="003D7D35">
            <w:pPr>
              <w:pStyle w:val="TAL"/>
            </w:pPr>
            <w:r w:rsidRPr="001C0FC4">
              <w:t>Check: Does the UE (MCData client) correctly perform procedure '</w:t>
            </w:r>
            <w:r w:rsidRPr="001C0FC4">
              <w:rPr>
                <w:b/>
                <w:bCs/>
              </w:rPr>
              <w:t>CO MSRP message transfer</w:t>
            </w:r>
            <w:r w:rsidRPr="001C0FC4">
              <w:rPr>
                <w:bCs/>
              </w:rPr>
              <w:t xml:space="preserve">' as described in TS 36.579-1 </w:t>
            </w:r>
            <w:r w:rsidRPr="001C0FC4">
              <w:t xml:space="preserve">[2] Table 5.3C.4.3-1 </w:t>
            </w:r>
            <w:r w:rsidRPr="001C0FC4">
              <w:rPr>
                <w:b/>
                <w:bCs/>
              </w:rPr>
              <w:t>to send an FD message containing test file 1 for CO FD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1BE7686B"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79D9CC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49431D9"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1449041D" w14:textId="77777777" w:rsidR="00DD0097" w:rsidRPr="001C0FC4" w:rsidRDefault="00DD0097" w:rsidP="003D7D35">
            <w:pPr>
              <w:pStyle w:val="TAC"/>
            </w:pPr>
            <w:r w:rsidRPr="001C0FC4">
              <w:t>P</w:t>
            </w:r>
          </w:p>
        </w:tc>
      </w:tr>
      <w:tr w:rsidR="00DD0097" w:rsidRPr="001C0FC4" w14:paraId="301A6658"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89F6CA6" w14:textId="77777777" w:rsidR="00DD0097" w:rsidRPr="001C0FC4" w:rsidRDefault="00DD0097" w:rsidP="003D7D35">
            <w:pPr>
              <w:pStyle w:val="TAC"/>
            </w:pPr>
            <w:r w:rsidRPr="001C0FC4">
              <w:t>7A</w:t>
            </w:r>
          </w:p>
        </w:tc>
        <w:tc>
          <w:tcPr>
            <w:tcW w:w="3970" w:type="dxa"/>
            <w:tcBorders>
              <w:top w:val="single" w:sz="4" w:space="0" w:color="auto"/>
              <w:left w:val="single" w:sz="4" w:space="0" w:color="auto"/>
              <w:bottom w:val="single" w:sz="4" w:space="0" w:color="auto"/>
              <w:right w:val="single" w:sz="4" w:space="0" w:color="auto"/>
            </w:tcBorders>
            <w:hideMark/>
          </w:tcPr>
          <w:p w14:paraId="27180AE7" w14:textId="77777777" w:rsidR="00DD0097" w:rsidRPr="001C0FC4" w:rsidRDefault="00DD0097" w:rsidP="003D7D35">
            <w:pPr>
              <w:pStyle w:val="TAL"/>
            </w:pPr>
            <w:r w:rsidRPr="001C0FC4">
              <w:t>Check: Is the content of the transferred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6066F74A"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929B4A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003BA7E"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2A162F1E" w14:textId="77777777" w:rsidR="00DD0097" w:rsidRPr="001C0FC4" w:rsidRDefault="00DD0097" w:rsidP="003D7D35">
            <w:pPr>
              <w:pStyle w:val="TAC"/>
            </w:pPr>
            <w:r w:rsidRPr="001C0FC4">
              <w:t>P</w:t>
            </w:r>
          </w:p>
        </w:tc>
      </w:tr>
      <w:tr w:rsidR="00DD0097" w:rsidRPr="001C0FC4" w14:paraId="32369CA1"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FD51A77" w14:textId="77777777" w:rsidR="00DD0097" w:rsidRPr="001C0FC4" w:rsidRDefault="00DD0097" w:rsidP="003D7D35">
            <w:pPr>
              <w:pStyle w:val="TAC"/>
            </w:pPr>
            <w:r w:rsidRPr="001C0FC4">
              <w:rPr>
                <w:rFonts w:cs="Arial"/>
              </w:rPr>
              <w:t>8</w:t>
            </w:r>
          </w:p>
        </w:tc>
        <w:tc>
          <w:tcPr>
            <w:tcW w:w="3969" w:type="dxa"/>
            <w:tcBorders>
              <w:top w:val="single" w:sz="4" w:space="0" w:color="auto"/>
              <w:left w:val="single" w:sz="4" w:space="0" w:color="auto"/>
              <w:bottom w:val="single" w:sz="4" w:space="0" w:color="auto"/>
              <w:right w:val="single" w:sz="4" w:space="0" w:color="auto"/>
            </w:tcBorders>
            <w:hideMark/>
          </w:tcPr>
          <w:p w14:paraId="1ED97AA1" w14:textId="77777777" w:rsidR="00997CD5" w:rsidRDefault="00DD0097" w:rsidP="00997CD5">
            <w:pPr>
              <w:pStyle w:val="TAL"/>
              <w:rPr>
                <w:ins w:id="2804" w:author="MCC160" w:date="2024-04-27T14:30:00Z"/>
              </w:rPr>
            </w:pPr>
            <w:r w:rsidRPr="001C0FC4">
              <w:t>Check: Does the UE (MCData client) correctly perform procedure '</w:t>
            </w:r>
            <w:r w:rsidRPr="001C0FC4">
              <w:rPr>
                <w:b/>
                <w:bCs/>
              </w:rPr>
              <w:t>CO MCData call release</w:t>
            </w:r>
            <w:r w:rsidRPr="001C0FC4">
              <w:t>' as described in TS 36.579-1 [2] Table 5.3C.6.3-1?</w:t>
            </w:r>
          </w:p>
          <w:p w14:paraId="2D653D48" w14:textId="71B8C198" w:rsidR="00DD0097" w:rsidRPr="001C0FC4" w:rsidRDefault="00997CD5" w:rsidP="00997CD5">
            <w:pPr>
              <w:pStyle w:val="TAL"/>
            </w:pPr>
            <w:ins w:id="2805" w:author="MCC160" w:date="2024-04-27T14:30:00Z">
              <w:r>
                <w:t>(NOTE 3)</w:t>
              </w:r>
            </w:ins>
          </w:p>
        </w:tc>
        <w:tc>
          <w:tcPr>
            <w:tcW w:w="709" w:type="dxa"/>
            <w:tcBorders>
              <w:top w:val="single" w:sz="4" w:space="0" w:color="auto"/>
              <w:left w:val="single" w:sz="4" w:space="0" w:color="auto"/>
              <w:bottom w:val="single" w:sz="4" w:space="0" w:color="auto"/>
              <w:right w:val="single" w:sz="4" w:space="0" w:color="auto"/>
            </w:tcBorders>
            <w:hideMark/>
          </w:tcPr>
          <w:p w14:paraId="1FECC08F"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8A3F9C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5B21A3E"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3CA572EC" w14:textId="77777777" w:rsidR="00DD0097" w:rsidRPr="001C0FC4" w:rsidRDefault="00DD0097" w:rsidP="003D7D35">
            <w:pPr>
              <w:pStyle w:val="TAC"/>
            </w:pPr>
            <w:r w:rsidRPr="001C0FC4">
              <w:t>P</w:t>
            </w:r>
          </w:p>
        </w:tc>
      </w:tr>
      <w:tr w:rsidR="00DD0097" w:rsidRPr="001C0FC4" w14:paraId="555E0DE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4239E9B" w14:textId="77777777" w:rsidR="00DD0097" w:rsidRPr="001C0FC4" w:rsidRDefault="00DD0097" w:rsidP="003D7D35">
            <w:pPr>
              <w:pStyle w:val="TAC"/>
            </w:pPr>
            <w:r w:rsidRPr="001C0FC4">
              <w:rPr>
                <w:rFonts w:cs="Arial"/>
              </w:rPr>
              <w:t>9</w:t>
            </w:r>
          </w:p>
        </w:tc>
        <w:tc>
          <w:tcPr>
            <w:tcW w:w="3969" w:type="dxa"/>
            <w:tcBorders>
              <w:top w:val="single" w:sz="4" w:space="0" w:color="auto"/>
              <w:left w:val="single" w:sz="4" w:space="0" w:color="auto"/>
              <w:bottom w:val="single" w:sz="4" w:space="0" w:color="auto"/>
              <w:right w:val="single" w:sz="4" w:space="0" w:color="auto"/>
            </w:tcBorders>
            <w:hideMark/>
          </w:tcPr>
          <w:p w14:paraId="1588A383"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5F58E2A"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85BB63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16AA829"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3C2059C" w14:textId="77777777" w:rsidR="00DD0097" w:rsidRPr="001C0FC4" w:rsidRDefault="00DD0097" w:rsidP="003D7D35">
            <w:pPr>
              <w:pStyle w:val="TAC"/>
            </w:pPr>
            <w:r w:rsidRPr="001C0FC4">
              <w:t>-</w:t>
            </w:r>
          </w:p>
        </w:tc>
      </w:tr>
      <w:tr w:rsidR="00DD0097" w:rsidRPr="001C0FC4" w14:paraId="7EAFE96E"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4486E20" w14:textId="77777777" w:rsidR="00DD0097" w:rsidRPr="001C0FC4" w:rsidRDefault="00DD0097" w:rsidP="003D7D35">
            <w:pPr>
              <w:pStyle w:val="TAC"/>
            </w:pPr>
            <w:r w:rsidRPr="001C0FC4">
              <w:t>10</w:t>
            </w:r>
          </w:p>
        </w:tc>
        <w:tc>
          <w:tcPr>
            <w:tcW w:w="3969" w:type="dxa"/>
            <w:tcBorders>
              <w:top w:val="single" w:sz="4" w:space="0" w:color="auto"/>
              <w:left w:val="single" w:sz="4" w:space="0" w:color="auto"/>
              <w:bottom w:val="single" w:sz="4" w:space="0" w:color="auto"/>
              <w:right w:val="single" w:sz="4" w:space="0" w:color="auto"/>
            </w:tcBorders>
            <w:hideMark/>
          </w:tcPr>
          <w:p w14:paraId="39B58A3B"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the disposition notification</w:t>
            </w:r>
            <w:r w:rsidRPr="001C0FC4">
              <w:t xml:space="preserve"> for the FD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0484D3A7" w14:textId="77777777" w:rsidR="00DD0097" w:rsidRPr="001C0FC4" w:rsidRDefault="00DD0097" w:rsidP="003D7D35">
            <w:pPr>
              <w:pStyle w:val="TAC"/>
              <w:rPr>
                <w:szCs w:val="18"/>
              </w:rPr>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6B8557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8B32E4A"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2D039D22" w14:textId="77777777" w:rsidR="00DD0097" w:rsidRPr="001C0FC4" w:rsidRDefault="00DD0097" w:rsidP="003D7D35">
            <w:pPr>
              <w:pStyle w:val="TAC"/>
            </w:pPr>
            <w:r w:rsidRPr="001C0FC4">
              <w:t>P</w:t>
            </w:r>
          </w:p>
        </w:tc>
      </w:tr>
      <w:tr w:rsidR="00DD0097" w:rsidRPr="001C0FC4" w14:paraId="07B80FFE"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D9B1720" w14:textId="77777777" w:rsidR="00DD0097" w:rsidRPr="001C0FC4" w:rsidRDefault="00DD0097" w:rsidP="003D7D35">
            <w:pPr>
              <w:pStyle w:val="TAC"/>
            </w:pPr>
            <w:r w:rsidRPr="001C0FC4">
              <w:rPr>
                <w:rFonts w:cs="Arial"/>
              </w:rPr>
              <w:t>11</w:t>
            </w:r>
          </w:p>
        </w:tc>
        <w:tc>
          <w:tcPr>
            <w:tcW w:w="3969" w:type="dxa"/>
            <w:tcBorders>
              <w:top w:val="single" w:sz="4" w:space="0" w:color="auto"/>
              <w:left w:val="single" w:sz="4" w:space="0" w:color="auto"/>
              <w:bottom w:val="single" w:sz="4" w:space="0" w:color="auto"/>
              <w:right w:val="single" w:sz="4" w:space="0" w:color="auto"/>
            </w:tcBorders>
            <w:hideMark/>
          </w:tcPr>
          <w:p w14:paraId="01D2EB57"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39B0B60" w14:textId="77777777" w:rsidR="00DD0097" w:rsidRPr="001C0FC4" w:rsidRDefault="00DD0097" w:rsidP="003D7D35">
            <w:pPr>
              <w:pStyle w:val="TAC"/>
              <w:rPr>
                <w:szCs w:val="18"/>
              </w:rPr>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E10202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BADF3C0"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B6CCB18" w14:textId="77777777" w:rsidR="00DD0097" w:rsidRPr="001C0FC4" w:rsidRDefault="00DD0097" w:rsidP="003D7D35">
            <w:pPr>
              <w:pStyle w:val="TAC"/>
            </w:pPr>
            <w:r w:rsidRPr="001C0FC4">
              <w:t>-</w:t>
            </w:r>
          </w:p>
        </w:tc>
      </w:tr>
      <w:tr w:rsidR="00DD0097" w:rsidRPr="001C0FC4" w14:paraId="1BD771EF"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B4A468F" w14:textId="77777777" w:rsidR="00DD0097" w:rsidRPr="001C0FC4" w:rsidRDefault="00DD0097" w:rsidP="003D7D35">
            <w:pPr>
              <w:pStyle w:val="TAC"/>
            </w:pPr>
            <w:r w:rsidRPr="001C0FC4">
              <w:t>12</w:t>
            </w:r>
          </w:p>
        </w:tc>
        <w:tc>
          <w:tcPr>
            <w:tcW w:w="3969" w:type="dxa"/>
            <w:tcBorders>
              <w:top w:val="single" w:sz="4" w:space="0" w:color="auto"/>
              <w:left w:val="single" w:sz="4" w:space="0" w:color="auto"/>
              <w:bottom w:val="single" w:sz="4" w:space="0" w:color="auto"/>
              <w:right w:val="single" w:sz="4" w:space="0" w:color="auto"/>
            </w:tcBorders>
            <w:hideMark/>
          </w:tcPr>
          <w:p w14:paraId="2B81BA23" w14:textId="77777777" w:rsidR="00DD0097" w:rsidRPr="001C0FC4" w:rsidRDefault="00DD0097" w:rsidP="003D7D35">
            <w:pPr>
              <w:pStyle w:val="TAL"/>
            </w:pPr>
            <w:r w:rsidRPr="001C0FC4">
              <w:t>Check: Does the UE (MCData client) provide the disposition notification to the user?</w:t>
            </w:r>
          </w:p>
          <w:p w14:paraId="2ACE908E"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518C6822"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283C44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40ECA03"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2668C197" w14:textId="77777777" w:rsidR="00DD0097" w:rsidRPr="001C0FC4" w:rsidRDefault="00DD0097" w:rsidP="003D7D35">
            <w:pPr>
              <w:pStyle w:val="TAC"/>
            </w:pPr>
            <w:r w:rsidRPr="001C0FC4">
              <w:t>P</w:t>
            </w:r>
          </w:p>
        </w:tc>
      </w:tr>
      <w:tr w:rsidR="00DD0097" w:rsidRPr="001C0FC4" w14:paraId="315E5BE2"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333A9A84" w14:textId="77777777" w:rsidR="00DD0097" w:rsidRPr="001C0FC4" w:rsidRDefault="00DD0097" w:rsidP="003D7D35">
            <w:pPr>
              <w:pStyle w:val="TAN"/>
            </w:pPr>
            <w:r w:rsidRPr="001C0FC4">
              <w:t>NOTE 1:</w:t>
            </w:r>
            <w:r w:rsidRPr="001C0FC4">
              <w:tab/>
              <w:t>This is expected to be done via a suitable implementation dependent MMI.</w:t>
            </w:r>
          </w:p>
          <w:p w14:paraId="3F955C57" w14:textId="77777777" w:rsidR="00997CD5" w:rsidRDefault="00DD0097" w:rsidP="00997CD5">
            <w:pPr>
              <w:pStyle w:val="TAN"/>
              <w:rPr>
                <w:ins w:id="2806" w:author="MCC160" w:date="2024-04-27T14:27:00Z"/>
              </w:rPr>
            </w:pPr>
            <w:r w:rsidRPr="001C0FC4">
              <w:t>NOTE 2:</w:t>
            </w:r>
            <w:r w:rsidRPr="001C0FC4">
              <w:tab/>
              <w:t>Test file 1 for CO FD as specified in annex A.2.1.</w:t>
            </w:r>
          </w:p>
          <w:p w14:paraId="6A4698BC" w14:textId="34C93290" w:rsidR="00DD0097" w:rsidRPr="001C0FC4" w:rsidRDefault="00997CD5" w:rsidP="00997CD5">
            <w:pPr>
              <w:pStyle w:val="TAN"/>
            </w:pPr>
            <w:ins w:id="2807" w:author="MCC160" w:date="2024-04-27T14:27:00Z">
              <w:r>
                <w:t>NOTE 3:</w:t>
              </w:r>
              <w:r>
                <w:tab/>
              </w:r>
            </w:ins>
            <w:ins w:id="2808" w:author="MCC160" w:date="2024-04-28T18:28:00Z">
              <w:r w:rsidR="001449C2">
                <w:t>The procedure does not release the RRC connection</w:t>
              </w:r>
            </w:ins>
            <w:ins w:id="2809" w:author="MCC160" w:date="2024-04-27T14:27:00Z">
              <w:r>
                <w:t>.</w:t>
              </w:r>
            </w:ins>
          </w:p>
        </w:tc>
      </w:tr>
    </w:tbl>
    <w:p w14:paraId="0BF7C30C" w14:textId="77777777" w:rsidR="00DD0097" w:rsidRPr="001C0FC4" w:rsidRDefault="00DD0097" w:rsidP="00DD0097"/>
    <w:p w14:paraId="3B0263F3" w14:textId="77777777" w:rsidR="00DD0097" w:rsidRPr="001C0FC4" w:rsidRDefault="00DD0097" w:rsidP="00DD0097">
      <w:pPr>
        <w:pStyle w:val="H6"/>
      </w:pPr>
      <w:bookmarkStart w:id="2810" w:name="_Toc52782455"/>
      <w:bookmarkStart w:id="2811" w:name="_Toc52783066"/>
      <w:bookmarkStart w:id="2812" w:name="_Toc59042935"/>
      <w:r w:rsidRPr="001C0FC4">
        <w:t>6.2.9.3.3</w:t>
      </w:r>
      <w:r w:rsidRPr="001C0FC4">
        <w:tab/>
        <w:t>Specific message contents</w:t>
      </w:r>
      <w:bookmarkEnd w:id="2810"/>
      <w:bookmarkEnd w:id="2811"/>
      <w:bookmarkEnd w:id="2812"/>
    </w:p>
    <w:p w14:paraId="65C12AC8" w14:textId="77777777" w:rsidR="00DD0097" w:rsidRPr="001C0FC4" w:rsidRDefault="00DD0097" w:rsidP="00DD0097">
      <w:pPr>
        <w:pStyle w:val="TH"/>
      </w:pPr>
      <w:r w:rsidRPr="001C0FC4">
        <w:t>Table 6.2.9.3.3-1: SIP INVITE from the UE (step 2, Table 6.2.9.3.2-1;</w:t>
      </w:r>
      <w:r w:rsidRPr="001C0FC4">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C9CF144"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E931BC4" w14:textId="77777777" w:rsidR="00DD0097" w:rsidRPr="001C0FC4" w:rsidRDefault="00DD0097" w:rsidP="003D7D35">
            <w:pPr>
              <w:pStyle w:val="TAL"/>
              <w:rPr>
                <w:rFonts w:cs="Arial"/>
                <w:szCs w:val="18"/>
              </w:rPr>
            </w:pPr>
            <w:r w:rsidRPr="001C0FC4">
              <w:rPr>
                <w:rFonts w:cs="Arial"/>
                <w:szCs w:val="18"/>
              </w:rPr>
              <w:t>Derivation Path: TS 36.579-1 [2], Table 5.5.2.5.1-1, condition MCDATA_FD, MCD_1to1</w:t>
            </w:r>
          </w:p>
        </w:tc>
      </w:tr>
      <w:tr w:rsidR="00DD0097" w:rsidRPr="001C0FC4" w14:paraId="66C4925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BE086FC"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FA73DC1"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DF8BE2D"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AA48C80"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5AF07A1" w14:textId="77777777" w:rsidR="00DD0097" w:rsidRPr="001C0FC4" w:rsidRDefault="00DD0097" w:rsidP="003D7D35">
            <w:pPr>
              <w:pStyle w:val="TAH"/>
              <w:rPr>
                <w:bCs/>
              </w:rPr>
            </w:pPr>
            <w:r w:rsidRPr="001C0FC4">
              <w:rPr>
                <w:bCs/>
              </w:rPr>
              <w:t>Condition</w:t>
            </w:r>
          </w:p>
        </w:tc>
      </w:tr>
      <w:tr w:rsidR="00DD0097" w:rsidRPr="001C0FC4" w14:paraId="3E19C83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E2FE2B0"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E1838CE"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247F985"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E3C567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BCE8D90" w14:textId="77777777" w:rsidR="00DD0097" w:rsidRPr="001C0FC4" w:rsidRDefault="00DD0097" w:rsidP="003D7D35">
            <w:pPr>
              <w:pStyle w:val="TAL"/>
            </w:pPr>
          </w:p>
        </w:tc>
      </w:tr>
      <w:tr w:rsidR="00DD0097" w:rsidRPr="001C0FC4" w14:paraId="7B05197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E21FBCE"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8C5FF46"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DF20EE" w14:textId="77777777" w:rsidR="00DD0097" w:rsidRPr="001C0FC4" w:rsidRDefault="00DD0097" w:rsidP="003D7D35">
            <w:pPr>
              <w:pStyle w:val="TAL"/>
            </w:pPr>
            <w:r w:rsidRPr="001C0FC4">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0FF381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A174D81" w14:textId="77777777" w:rsidR="00DD0097" w:rsidRPr="001C0FC4" w:rsidRDefault="00DD0097" w:rsidP="003D7D35">
            <w:pPr>
              <w:pStyle w:val="TAL"/>
            </w:pPr>
          </w:p>
        </w:tc>
      </w:tr>
      <w:tr w:rsidR="00DD0097" w:rsidRPr="001C0FC4" w14:paraId="16B66B5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DAECEA3"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63A05FB" w14:textId="77777777" w:rsidR="00DD0097" w:rsidRPr="001C0FC4" w:rsidRDefault="00DD0097" w:rsidP="003D7D35">
            <w:pPr>
              <w:pStyle w:val="TAL"/>
              <w:rPr>
                <w:iCs/>
              </w:rPr>
            </w:pPr>
            <w:r w:rsidRPr="001C0FC4">
              <w:t>SDP message as described in Table 6.2.9.3.3-2</w:t>
            </w:r>
          </w:p>
        </w:tc>
        <w:tc>
          <w:tcPr>
            <w:tcW w:w="2126" w:type="dxa"/>
            <w:tcBorders>
              <w:top w:val="single" w:sz="4" w:space="0" w:color="auto"/>
              <w:left w:val="single" w:sz="4" w:space="0" w:color="auto"/>
              <w:bottom w:val="single" w:sz="4" w:space="0" w:color="auto"/>
              <w:right w:val="single" w:sz="4" w:space="0" w:color="auto"/>
            </w:tcBorders>
          </w:tcPr>
          <w:p w14:paraId="7B041B9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7A34C8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EBC3E7E" w14:textId="77777777" w:rsidR="00DD0097" w:rsidRPr="001C0FC4" w:rsidRDefault="00DD0097" w:rsidP="003D7D35">
            <w:pPr>
              <w:pStyle w:val="TAL"/>
            </w:pPr>
          </w:p>
        </w:tc>
      </w:tr>
      <w:tr w:rsidR="00DD0097" w:rsidRPr="001C0FC4" w14:paraId="7E3EB70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F410DAC"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B65F3F"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870ACC2"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25A0632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5086606" w14:textId="77777777" w:rsidR="00DD0097" w:rsidRPr="001C0FC4" w:rsidRDefault="00DD0097" w:rsidP="003D7D35">
            <w:pPr>
              <w:pStyle w:val="TAL"/>
            </w:pPr>
          </w:p>
        </w:tc>
      </w:tr>
      <w:tr w:rsidR="00DD0097" w:rsidRPr="001C0FC4" w14:paraId="78B37E8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6FFEF31"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3880370" w14:textId="77777777" w:rsidR="00DD0097" w:rsidRPr="001C0FC4" w:rsidRDefault="00DD0097" w:rsidP="003D7D35">
            <w:pPr>
              <w:pStyle w:val="TAL"/>
              <w:rPr>
                <w:iCs/>
              </w:rPr>
            </w:pPr>
            <w:r w:rsidRPr="001C0FC4">
              <w:t>MCData-Info as described in Table 6.2.9.3.3-3</w:t>
            </w:r>
          </w:p>
        </w:tc>
        <w:tc>
          <w:tcPr>
            <w:tcW w:w="2126" w:type="dxa"/>
            <w:tcBorders>
              <w:top w:val="single" w:sz="4" w:space="0" w:color="auto"/>
              <w:left w:val="single" w:sz="4" w:space="0" w:color="auto"/>
              <w:bottom w:val="single" w:sz="4" w:space="0" w:color="auto"/>
              <w:right w:val="single" w:sz="4" w:space="0" w:color="auto"/>
            </w:tcBorders>
          </w:tcPr>
          <w:p w14:paraId="73F8DB5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D02A76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9DC6FA2" w14:textId="77777777" w:rsidR="00DD0097" w:rsidRPr="001C0FC4" w:rsidRDefault="00DD0097" w:rsidP="003D7D35">
            <w:pPr>
              <w:pStyle w:val="TAL"/>
            </w:pPr>
          </w:p>
        </w:tc>
      </w:tr>
      <w:tr w:rsidR="00DD0097" w:rsidRPr="001C0FC4" w14:paraId="27AFD24C"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90AEC39"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3150A11"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9301354"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4625F9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CFA4180" w14:textId="77777777" w:rsidR="00DD0097" w:rsidRPr="001C0FC4" w:rsidRDefault="00DD0097" w:rsidP="003D7D35">
            <w:pPr>
              <w:pStyle w:val="TAL"/>
            </w:pPr>
          </w:p>
        </w:tc>
      </w:tr>
      <w:tr w:rsidR="00DD0097" w:rsidRPr="001C0FC4" w14:paraId="3D8C7D5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F237EC2" w14:textId="77777777" w:rsidR="00DD0097" w:rsidRPr="001C0FC4" w:rsidRDefault="00DD0097" w:rsidP="003D7D35">
            <w:pPr>
              <w:pStyle w:val="TAL"/>
            </w:pPr>
            <w:r w:rsidRPr="001C0FC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FC2A774"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99ED1D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CE5615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6D391C8" w14:textId="77777777" w:rsidR="00DD0097" w:rsidRPr="001C0FC4" w:rsidRDefault="00DD0097" w:rsidP="003D7D35">
            <w:pPr>
              <w:pStyle w:val="TAL"/>
            </w:pPr>
          </w:p>
        </w:tc>
      </w:tr>
      <w:tr w:rsidR="00DD0097" w:rsidRPr="001C0FC4" w14:paraId="57D4CF5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1B0A08F" w14:textId="77777777" w:rsidR="00DD0097" w:rsidRPr="001C0FC4" w:rsidRDefault="00DD0097" w:rsidP="003D7D35">
            <w:pPr>
              <w:pStyle w:val="TAL"/>
            </w:pPr>
            <w:r w:rsidRPr="001C0FC4">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000C6BC3" w14:textId="77777777" w:rsidR="00DD0097" w:rsidRPr="001C0FC4" w:rsidRDefault="00DD0097" w:rsidP="003D7D35">
            <w:pPr>
              <w:pStyle w:val="TAL"/>
            </w:pPr>
            <w:r w:rsidRPr="001C0FC4">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778EDB33"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E7C18A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9CBBB14" w14:textId="77777777" w:rsidR="00DD0097" w:rsidRPr="001C0FC4" w:rsidRDefault="00DD0097" w:rsidP="003D7D35">
            <w:pPr>
              <w:pStyle w:val="TAL"/>
            </w:pPr>
          </w:p>
        </w:tc>
      </w:tr>
      <w:tr w:rsidR="00DD0097" w:rsidRPr="001C0FC4" w14:paraId="2D5ABBC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A2458F0"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F74B877" w14:textId="77777777" w:rsidR="00DD0097" w:rsidRPr="001C0FC4" w:rsidRDefault="00DD0097" w:rsidP="003D7D35">
            <w:pPr>
              <w:pStyle w:val="TAL"/>
            </w:pPr>
            <w:r w:rsidRPr="001C0FC4">
              <w:t>MCData Protected Payload Message containing FD SIGNALLING PAYLOAD as described in Table 6.2.9.3.3-3A</w:t>
            </w:r>
          </w:p>
        </w:tc>
        <w:tc>
          <w:tcPr>
            <w:tcW w:w="2126" w:type="dxa"/>
            <w:tcBorders>
              <w:top w:val="single" w:sz="4" w:space="0" w:color="auto"/>
              <w:left w:val="single" w:sz="4" w:space="0" w:color="auto"/>
              <w:bottom w:val="single" w:sz="4" w:space="0" w:color="auto"/>
              <w:right w:val="single" w:sz="4" w:space="0" w:color="auto"/>
            </w:tcBorders>
          </w:tcPr>
          <w:p w14:paraId="3BD59FCC"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D60249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6943CC" w14:textId="77777777" w:rsidR="00DD0097" w:rsidRPr="001C0FC4" w:rsidRDefault="00DD0097" w:rsidP="003D7D35">
            <w:pPr>
              <w:pStyle w:val="TAL"/>
            </w:pPr>
          </w:p>
        </w:tc>
      </w:tr>
    </w:tbl>
    <w:p w14:paraId="0CE1C25E" w14:textId="77777777" w:rsidR="00DD0097" w:rsidRPr="001C0FC4" w:rsidRDefault="00DD0097" w:rsidP="00DD0097"/>
    <w:p w14:paraId="4BEA4F2A" w14:textId="77777777" w:rsidR="00DD0097" w:rsidRPr="001C0FC4" w:rsidRDefault="00DD0097" w:rsidP="00DD0097">
      <w:pPr>
        <w:pStyle w:val="TH"/>
      </w:pPr>
      <w:r w:rsidRPr="001C0FC4">
        <w:t>Table 6.2.9.3.3-2: SDP for SIP INVITE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F6C78A9"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76EBCEE1"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5.5.3.1.1-3</w:t>
            </w:r>
            <w:r w:rsidRPr="001C0FC4">
              <w:rPr>
                <w:rFonts w:cs="Arial"/>
                <w:szCs w:val="18"/>
              </w:rPr>
              <w:t>, condition MCDATA_FD, SDP_OFFER, MCD_1to1</w:t>
            </w:r>
          </w:p>
        </w:tc>
      </w:tr>
    </w:tbl>
    <w:p w14:paraId="0F5DCD08" w14:textId="77777777" w:rsidR="00DD0097" w:rsidRPr="001C0FC4" w:rsidRDefault="00DD0097" w:rsidP="00DD0097"/>
    <w:p w14:paraId="1C8F5305" w14:textId="77777777" w:rsidR="00DD0097" w:rsidRPr="001C0FC4" w:rsidRDefault="00DD0097" w:rsidP="00DD0097">
      <w:pPr>
        <w:pStyle w:val="TH"/>
      </w:pPr>
      <w:r w:rsidRPr="001C0FC4">
        <w:t>Table 6.2.9.3.3-3: MCData-Info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C8D8ADD"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170B99D"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5.5.3.2.1-3, condition MCD_1to1</w:t>
            </w:r>
          </w:p>
        </w:tc>
      </w:tr>
      <w:tr w:rsidR="00DD0097" w:rsidRPr="001C0FC4" w14:paraId="367AF4D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D14F70E"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856CBD3"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4D61B52"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4E2DF12"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E949DEA" w14:textId="77777777" w:rsidR="00DD0097" w:rsidRPr="001C0FC4" w:rsidRDefault="00DD0097" w:rsidP="003D7D35">
            <w:pPr>
              <w:pStyle w:val="TAH"/>
              <w:rPr>
                <w:bCs/>
              </w:rPr>
            </w:pPr>
            <w:r w:rsidRPr="001C0FC4">
              <w:rPr>
                <w:bCs/>
              </w:rPr>
              <w:t>Condition</w:t>
            </w:r>
          </w:p>
        </w:tc>
      </w:tr>
      <w:tr w:rsidR="00DD0097" w:rsidRPr="001C0FC4" w14:paraId="3FBFEA7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60EFBD3"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27DF97D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7D0997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89CA1A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BF276AF" w14:textId="77777777" w:rsidR="00DD0097" w:rsidRPr="001C0FC4" w:rsidRDefault="00DD0097" w:rsidP="003D7D35">
            <w:pPr>
              <w:pStyle w:val="TAL"/>
            </w:pPr>
          </w:p>
        </w:tc>
      </w:tr>
      <w:tr w:rsidR="00DD0097" w:rsidRPr="001C0FC4" w14:paraId="073FED3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091ED35"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3945E34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92C9FD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FFBCEE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A3DFDD8" w14:textId="77777777" w:rsidR="00DD0097" w:rsidRPr="001C0FC4" w:rsidRDefault="00DD0097" w:rsidP="003D7D35">
            <w:pPr>
              <w:pStyle w:val="TAL"/>
            </w:pPr>
          </w:p>
        </w:tc>
      </w:tr>
      <w:tr w:rsidR="00DD0097" w:rsidRPr="001C0FC4" w14:paraId="18DBCD9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A7CDF41" w14:textId="77777777" w:rsidR="00DD0097" w:rsidRPr="001C0FC4" w:rsidRDefault="00DD0097" w:rsidP="003D7D35">
            <w:pPr>
              <w:pStyle w:val="TAL"/>
              <w:rPr>
                <w:rFonts w:cs="Arial"/>
                <w:szCs w:val="18"/>
              </w:rPr>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638D8CE3" w14:textId="77777777" w:rsidR="00DD0097" w:rsidRPr="001C0FC4" w:rsidRDefault="00DD0097" w:rsidP="003D7D35">
            <w:pPr>
              <w:pStyle w:val="TAL"/>
              <w:rPr>
                <w:lang w:eastAsia="ko-KR"/>
              </w:rPr>
            </w:pPr>
            <w:r w:rsidRPr="001C0FC4">
              <w:rPr>
                <w:lang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4862DD3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3CD97B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1432B2A" w14:textId="77777777" w:rsidR="00DD0097" w:rsidRPr="001C0FC4" w:rsidRDefault="00DD0097" w:rsidP="003D7D35">
            <w:pPr>
              <w:pStyle w:val="TAL"/>
            </w:pPr>
          </w:p>
        </w:tc>
      </w:tr>
    </w:tbl>
    <w:p w14:paraId="436BD454" w14:textId="77777777" w:rsidR="00DD0097" w:rsidRPr="001C0FC4" w:rsidRDefault="00DD0097" w:rsidP="00DD0097"/>
    <w:p w14:paraId="1ABD819F" w14:textId="77777777" w:rsidR="00DD0097" w:rsidRPr="001C0FC4" w:rsidRDefault="00DD0097" w:rsidP="00DD0097">
      <w:pPr>
        <w:pStyle w:val="TH"/>
      </w:pPr>
      <w:r w:rsidRPr="001C0FC4">
        <w:t>Table 6.2.9.3.3-3A: FD SIGNALLING PAYLOAD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9104DF9"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732261D6" w14:textId="77777777" w:rsidR="00DD0097" w:rsidRPr="001C0FC4" w:rsidRDefault="00DD0097" w:rsidP="003D7D35">
            <w:pPr>
              <w:pStyle w:val="TAL"/>
            </w:pPr>
            <w:r w:rsidRPr="001C0FC4">
              <w:t>Derivation Path: TS 36.579-1 [2], Table 5.5.3.8.5-1, condition FD_MSRP</w:t>
            </w:r>
          </w:p>
        </w:tc>
      </w:tr>
    </w:tbl>
    <w:p w14:paraId="518C0D6B" w14:textId="77777777" w:rsidR="00DD0097" w:rsidRPr="001C0FC4" w:rsidRDefault="00DD0097" w:rsidP="00DD0097"/>
    <w:p w14:paraId="04EB920C" w14:textId="77777777" w:rsidR="00DD0097" w:rsidRPr="001C0FC4" w:rsidRDefault="00DD0097" w:rsidP="00DD0097">
      <w:pPr>
        <w:pStyle w:val="TH"/>
      </w:pPr>
      <w:r w:rsidRPr="001C0FC4">
        <w:t>Table 6.2.9.3.3-4: SIP 200 (OK) from the SS (step 2, Table 6.2.9.3.2-1;</w:t>
      </w:r>
      <w:r w:rsidRPr="001C0FC4">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E15D0E0"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C4E9778" w14:textId="77777777" w:rsidR="00DD0097" w:rsidRPr="001C0FC4" w:rsidRDefault="00DD0097" w:rsidP="003D7D35">
            <w:pPr>
              <w:pStyle w:val="TAL"/>
              <w:rPr>
                <w:rFonts w:cs="Arial"/>
                <w:szCs w:val="18"/>
              </w:rPr>
            </w:pPr>
            <w:bookmarkStart w:id="2813" w:name="_Hlk100682846"/>
            <w:r w:rsidRPr="001C0FC4">
              <w:rPr>
                <w:rFonts w:cs="Arial"/>
                <w:szCs w:val="18"/>
              </w:rPr>
              <w:t>Derivation Path: TS 36.579-1 [2], Table 5.5.2.17.1.2-1, condition INVITE-RSP</w:t>
            </w:r>
          </w:p>
        </w:tc>
      </w:tr>
      <w:tr w:rsidR="00DD0097" w:rsidRPr="001C0FC4" w14:paraId="2555F6F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5FB0C00"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0821AE"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2010D92"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D72492A"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46DDA21" w14:textId="77777777" w:rsidR="00DD0097" w:rsidRPr="001C0FC4" w:rsidRDefault="00DD0097" w:rsidP="003D7D35">
            <w:pPr>
              <w:pStyle w:val="TAH"/>
              <w:rPr>
                <w:bCs/>
              </w:rPr>
            </w:pPr>
            <w:r w:rsidRPr="001C0FC4">
              <w:rPr>
                <w:bCs/>
              </w:rPr>
              <w:t>Condition</w:t>
            </w:r>
          </w:p>
        </w:tc>
      </w:tr>
      <w:tr w:rsidR="00DD0097" w:rsidRPr="001C0FC4" w14:paraId="467053F1"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6DEF0B95"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69C4E64"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577FE2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75E4EB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FE00C4" w14:textId="77777777" w:rsidR="00DD0097" w:rsidRPr="001C0FC4" w:rsidRDefault="00DD0097" w:rsidP="003D7D35">
            <w:pPr>
              <w:pStyle w:val="TAL"/>
            </w:pPr>
          </w:p>
        </w:tc>
      </w:tr>
      <w:tr w:rsidR="00DD0097" w:rsidRPr="001C0FC4" w14:paraId="3BF201C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E511E3D"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901F442" w14:textId="77777777" w:rsidR="00DD0097" w:rsidRPr="001C0FC4" w:rsidRDefault="00DD0097" w:rsidP="003D7D35">
            <w:pPr>
              <w:pStyle w:val="TAL"/>
            </w:pPr>
            <w:r w:rsidRPr="001C0FC4">
              <w:t>As described in Table 6.2.9.3.3-5</w:t>
            </w:r>
          </w:p>
        </w:tc>
        <w:tc>
          <w:tcPr>
            <w:tcW w:w="2127" w:type="dxa"/>
            <w:tcBorders>
              <w:top w:val="single" w:sz="4" w:space="0" w:color="auto"/>
              <w:left w:val="single" w:sz="4" w:space="0" w:color="auto"/>
              <w:bottom w:val="single" w:sz="4" w:space="0" w:color="auto"/>
              <w:right w:val="single" w:sz="4" w:space="0" w:color="auto"/>
            </w:tcBorders>
          </w:tcPr>
          <w:p w14:paraId="0B04699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354532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06AB9A" w14:textId="77777777" w:rsidR="00DD0097" w:rsidRPr="001C0FC4" w:rsidRDefault="00DD0097" w:rsidP="003D7D35">
            <w:pPr>
              <w:pStyle w:val="TAL"/>
            </w:pPr>
          </w:p>
        </w:tc>
      </w:tr>
      <w:bookmarkEnd w:id="2813"/>
    </w:tbl>
    <w:p w14:paraId="4E3ABFB4" w14:textId="77777777" w:rsidR="00DD0097" w:rsidRPr="001C0FC4" w:rsidRDefault="00DD0097" w:rsidP="00DD0097"/>
    <w:p w14:paraId="3ED92DC3" w14:textId="77777777" w:rsidR="00DD0097" w:rsidRPr="001C0FC4" w:rsidRDefault="00DD0097" w:rsidP="00DD0097">
      <w:pPr>
        <w:pStyle w:val="TH"/>
      </w:pPr>
      <w:r w:rsidRPr="001C0FC4">
        <w:t>Table 6.2.9.3.3-5: SDP for SIP 200 (OK) (Table 6.2.9.3.3-4)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B59F28D"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2CBD75B9"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5.5.3.1.2-3, condition MCDATA_FD, SDP_ANSWER</w:t>
            </w:r>
          </w:p>
        </w:tc>
      </w:tr>
    </w:tbl>
    <w:p w14:paraId="44BAFBD7" w14:textId="77777777" w:rsidR="00DD0097" w:rsidRPr="001C0FC4" w:rsidRDefault="00DD0097" w:rsidP="00DD0097"/>
    <w:p w14:paraId="545C413E" w14:textId="77777777" w:rsidR="00DD0097" w:rsidRPr="001C0FC4" w:rsidRDefault="00DD0097" w:rsidP="00DD0097">
      <w:pPr>
        <w:pStyle w:val="TH"/>
      </w:pPr>
      <w:r w:rsidRPr="001C0FC4">
        <w:t>Table 6.2.9.3.3-6: MSRP SEND from the UE (step 7, Table 6.2.9.3.2-1;</w:t>
      </w:r>
      <w:r w:rsidRPr="001C0FC4">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5DDDC72"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23FD511"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5.5.12.1.1-1</w:t>
            </w:r>
          </w:p>
        </w:tc>
      </w:tr>
      <w:tr w:rsidR="00DD0097" w:rsidRPr="001C0FC4" w14:paraId="4D1E109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B5ED136"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8CEF9C"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CD1428F"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2F350C6"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B6E9A31" w14:textId="77777777" w:rsidR="00DD0097" w:rsidRPr="001C0FC4" w:rsidRDefault="00DD0097" w:rsidP="003D7D35">
            <w:pPr>
              <w:pStyle w:val="TAH"/>
              <w:rPr>
                <w:bCs/>
              </w:rPr>
            </w:pPr>
            <w:r w:rsidRPr="001C0FC4">
              <w:rPr>
                <w:bCs/>
              </w:rPr>
              <w:t>Condition</w:t>
            </w:r>
          </w:p>
        </w:tc>
      </w:tr>
      <w:tr w:rsidR="00DD0097" w:rsidRPr="001C0FC4" w14:paraId="46571C0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56FFD1A"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44D8C6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E107A4D"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930B3D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C710198" w14:textId="77777777" w:rsidR="00DD0097" w:rsidRPr="001C0FC4" w:rsidRDefault="00DD0097" w:rsidP="003D7D35">
            <w:pPr>
              <w:pStyle w:val="TAL"/>
            </w:pPr>
          </w:p>
        </w:tc>
      </w:tr>
      <w:tr w:rsidR="00DD0097" w:rsidRPr="001C0FC4" w14:paraId="31A1F24B"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6DB2378"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FEC6DC9" w14:textId="77777777" w:rsidR="00DD0097" w:rsidRPr="001C0FC4" w:rsidRDefault="00DD0097" w:rsidP="003D7D35">
            <w:pPr>
              <w:pStyle w:val="TAL"/>
            </w:pPr>
            <w:r w:rsidRPr="001C0FC4">
              <w:rPr>
                <w:iCs/>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5C3CA4E4"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D8E95D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2166EB6" w14:textId="77777777" w:rsidR="00DD0097" w:rsidRPr="001C0FC4" w:rsidRDefault="00DD0097" w:rsidP="003D7D35">
            <w:pPr>
              <w:pStyle w:val="TAL"/>
            </w:pPr>
          </w:p>
        </w:tc>
      </w:tr>
      <w:tr w:rsidR="00DD0097" w:rsidRPr="001C0FC4" w14:paraId="73143A0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CD8E73D"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182BDE4A" w14:textId="77777777" w:rsidR="00DD0097" w:rsidRPr="001C0FC4" w:rsidRDefault="00DD0097" w:rsidP="003D7D35">
            <w:pPr>
              <w:pStyle w:val="TAL"/>
            </w:pPr>
            <w:r w:rsidRPr="001C0FC4">
              <w:rPr>
                <w:iCs/>
              </w:rPr>
              <w:t>As specified in table 6.2.9.3.3-8</w:t>
            </w:r>
          </w:p>
        </w:tc>
        <w:tc>
          <w:tcPr>
            <w:tcW w:w="2127" w:type="dxa"/>
            <w:tcBorders>
              <w:top w:val="single" w:sz="4" w:space="0" w:color="auto"/>
              <w:left w:val="single" w:sz="4" w:space="0" w:color="auto"/>
              <w:bottom w:val="single" w:sz="4" w:space="0" w:color="auto"/>
              <w:right w:val="single" w:sz="4" w:space="0" w:color="auto"/>
            </w:tcBorders>
          </w:tcPr>
          <w:p w14:paraId="65FB692A"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8FE578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06FFB9B" w14:textId="77777777" w:rsidR="00DD0097" w:rsidRPr="001C0FC4" w:rsidRDefault="00DD0097" w:rsidP="003D7D35">
            <w:pPr>
              <w:pStyle w:val="TAL"/>
            </w:pPr>
          </w:p>
        </w:tc>
      </w:tr>
    </w:tbl>
    <w:p w14:paraId="6A022A41" w14:textId="77777777" w:rsidR="00DD0097" w:rsidRPr="001C0FC4" w:rsidRDefault="00DD0097" w:rsidP="00DD0097"/>
    <w:p w14:paraId="701BDD0C" w14:textId="77777777" w:rsidR="00DD0097" w:rsidRPr="001C0FC4" w:rsidRDefault="00DD0097" w:rsidP="00DD0097">
      <w:pPr>
        <w:pStyle w:val="TH"/>
      </w:pPr>
      <w:r w:rsidRPr="001C0FC4">
        <w:t>Table 6.2.9.3.3-7: Void</w:t>
      </w:r>
    </w:p>
    <w:p w14:paraId="77FC029A" w14:textId="77777777" w:rsidR="00DD0097" w:rsidRPr="001C0FC4" w:rsidRDefault="00DD0097" w:rsidP="00DD0097">
      <w:pPr>
        <w:pStyle w:val="TH"/>
      </w:pPr>
      <w:bookmarkStart w:id="2814" w:name="_Hlk39578722"/>
      <w:r w:rsidRPr="001C0FC4">
        <w:t>Table 6.2.9.3.3-8: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18BE46B"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19FCC7DB" w14:textId="77777777" w:rsidR="00DD0097" w:rsidRPr="001C0FC4" w:rsidRDefault="00DD0097" w:rsidP="003D7D35">
            <w:pPr>
              <w:pStyle w:val="TAL"/>
              <w:rPr>
                <w:rFonts w:cs="Arial"/>
                <w:szCs w:val="18"/>
              </w:rPr>
            </w:pPr>
            <w:r w:rsidRPr="001C0FC4">
              <w:rPr>
                <w:rFonts w:cs="Arial"/>
                <w:szCs w:val="18"/>
              </w:rPr>
              <w:t>Derivation Path: TS 36.579-1 [2], Table 5.5.3.10-1, condition PROTECTED_FILE, PCK</w:t>
            </w:r>
          </w:p>
        </w:tc>
      </w:tr>
    </w:tbl>
    <w:p w14:paraId="3EC697C4" w14:textId="77777777" w:rsidR="00DD0097" w:rsidRPr="001C0FC4" w:rsidRDefault="00DD0097" w:rsidP="00DD0097"/>
    <w:bookmarkEnd w:id="2814"/>
    <w:p w14:paraId="63B90B33" w14:textId="77777777" w:rsidR="00DD0097" w:rsidRPr="001C0FC4" w:rsidRDefault="00DD0097" w:rsidP="00DD0097">
      <w:pPr>
        <w:pStyle w:val="TH"/>
      </w:pPr>
      <w:r w:rsidRPr="001C0FC4">
        <w:t>Table 6.2.9.3.3-9..10: Void</w:t>
      </w:r>
    </w:p>
    <w:p w14:paraId="4CEF8AEE" w14:textId="77777777" w:rsidR="00DD0097" w:rsidRPr="001C0FC4" w:rsidRDefault="00DD0097" w:rsidP="00DD0097">
      <w:pPr>
        <w:pStyle w:val="TH"/>
      </w:pPr>
      <w:r w:rsidRPr="001C0FC4">
        <w:t>Table 6.2.9.3.3-11: SIP BYE from the UE (step 8, Table 6.2.9.3.2-1;</w:t>
      </w:r>
      <w:r w:rsidRPr="001C0FC4">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4573FE3"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CB1996A"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5.5.2.2.1-1</w:t>
            </w:r>
          </w:p>
        </w:tc>
      </w:tr>
      <w:tr w:rsidR="00DD0097" w:rsidRPr="001C0FC4" w14:paraId="523D626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23AD324"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C2C03B"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B555B19"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4949962"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3CD337E" w14:textId="77777777" w:rsidR="00DD0097" w:rsidRPr="001C0FC4" w:rsidRDefault="00DD0097" w:rsidP="003D7D35">
            <w:pPr>
              <w:pStyle w:val="TAH"/>
              <w:rPr>
                <w:bCs/>
              </w:rPr>
            </w:pPr>
            <w:r w:rsidRPr="001C0FC4">
              <w:rPr>
                <w:bCs/>
              </w:rPr>
              <w:t>Condition</w:t>
            </w:r>
          </w:p>
        </w:tc>
      </w:tr>
      <w:tr w:rsidR="00DD0097" w:rsidRPr="001C0FC4" w14:paraId="0BDD5B12"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17F41BE0" w14:textId="77777777" w:rsidR="00DD0097" w:rsidRPr="001C0FC4" w:rsidRDefault="00DD0097" w:rsidP="003D7D35">
            <w:pPr>
              <w:pStyle w:val="TAL"/>
              <w:tabs>
                <w:tab w:val="left" w:pos="480"/>
              </w:tabs>
              <w:rPr>
                <w:rFonts w:cs="Arial"/>
                <w:b/>
                <w:szCs w:val="18"/>
              </w:rPr>
            </w:pPr>
            <w:r w:rsidRPr="001C0FC4">
              <w:rPr>
                <w:b/>
                <w:bCs/>
              </w:rPr>
              <w:t>Reason</w:t>
            </w:r>
          </w:p>
        </w:tc>
        <w:tc>
          <w:tcPr>
            <w:tcW w:w="2127" w:type="dxa"/>
            <w:tcBorders>
              <w:top w:val="single" w:sz="4" w:space="0" w:color="auto"/>
              <w:left w:val="single" w:sz="4" w:space="0" w:color="auto"/>
              <w:bottom w:val="single" w:sz="4" w:space="0" w:color="auto"/>
              <w:right w:val="single" w:sz="4" w:space="0" w:color="auto"/>
            </w:tcBorders>
          </w:tcPr>
          <w:p w14:paraId="0ADE24C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073606A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EA99054" w14:textId="77777777" w:rsidR="00DD0097" w:rsidRPr="001C0FC4" w:rsidRDefault="00DD0097" w:rsidP="003D7D35">
            <w:pPr>
              <w:pStyle w:val="TAL"/>
            </w:pPr>
            <w:r w:rsidRPr="001C0FC4">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0A12BCB0" w14:textId="77777777" w:rsidR="00DD0097" w:rsidRPr="001C0FC4" w:rsidRDefault="00DD0097" w:rsidP="003D7D35">
            <w:pPr>
              <w:pStyle w:val="TAL"/>
            </w:pPr>
          </w:p>
        </w:tc>
      </w:tr>
      <w:tr w:rsidR="00DD0097" w:rsidRPr="001C0FC4" w14:paraId="5955F0A3"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45FB7EAE" w14:textId="77777777" w:rsidR="00DD0097" w:rsidRPr="001C0FC4" w:rsidRDefault="00DD0097" w:rsidP="003D7D35">
            <w:pPr>
              <w:pStyle w:val="TAL"/>
              <w:rPr>
                <w:rFonts w:cs="Arial"/>
                <w:b/>
                <w:bCs/>
                <w:szCs w:val="18"/>
              </w:rPr>
            </w:pPr>
            <w:r w:rsidRPr="001C0FC4">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C37BB71" w14:textId="77777777" w:rsidR="00DD0097" w:rsidRPr="001C0FC4" w:rsidRDefault="00DD0097" w:rsidP="003D7D35">
            <w:pPr>
              <w:pStyle w:val="TAL"/>
            </w:pPr>
            <w:r w:rsidRPr="001C0FC4">
              <w:t>"SIP"</w:t>
            </w:r>
          </w:p>
        </w:tc>
        <w:tc>
          <w:tcPr>
            <w:tcW w:w="2127" w:type="dxa"/>
            <w:tcBorders>
              <w:top w:val="single" w:sz="4" w:space="0" w:color="auto"/>
              <w:left w:val="single" w:sz="4" w:space="0" w:color="auto"/>
              <w:bottom w:val="single" w:sz="4" w:space="0" w:color="auto"/>
              <w:right w:val="single" w:sz="4" w:space="0" w:color="auto"/>
            </w:tcBorders>
          </w:tcPr>
          <w:p w14:paraId="611EBCE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3420ED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83FF990" w14:textId="77777777" w:rsidR="00DD0097" w:rsidRPr="001C0FC4" w:rsidRDefault="00DD0097" w:rsidP="003D7D35">
            <w:pPr>
              <w:pStyle w:val="TAL"/>
            </w:pPr>
          </w:p>
        </w:tc>
      </w:tr>
      <w:tr w:rsidR="00DD0097" w:rsidRPr="001C0FC4" w14:paraId="4FA002DB"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50FD898F" w14:textId="77777777" w:rsidR="00DD0097" w:rsidRPr="001C0FC4" w:rsidRDefault="00DD0097" w:rsidP="003D7D35">
            <w:pPr>
              <w:pStyle w:val="TAL"/>
              <w:rPr>
                <w:rFonts w:cs="Arial"/>
                <w:bCs/>
                <w:szCs w:val="18"/>
              </w:rPr>
            </w:pPr>
            <w:r w:rsidRPr="001C0FC4">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9325D1" w14:textId="77777777" w:rsidR="00DD0097" w:rsidRPr="001C0FC4" w:rsidRDefault="00DD0097" w:rsidP="003D7D35">
            <w:pPr>
              <w:pStyle w:val="TAL"/>
            </w:pPr>
            <w:r w:rsidRPr="001C0FC4">
              <w:t>"cause="200""</w:t>
            </w:r>
          </w:p>
        </w:tc>
        <w:tc>
          <w:tcPr>
            <w:tcW w:w="2127" w:type="dxa"/>
            <w:tcBorders>
              <w:top w:val="single" w:sz="4" w:space="0" w:color="auto"/>
              <w:left w:val="single" w:sz="4" w:space="0" w:color="auto"/>
              <w:bottom w:val="single" w:sz="4" w:space="0" w:color="auto"/>
              <w:right w:val="single" w:sz="4" w:space="0" w:color="auto"/>
            </w:tcBorders>
          </w:tcPr>
          <w:p w14:paraId="0D1E87D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74EE0F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818EF45" w14:textId="77777777" w:rsidR="00DD0097" w:rsidRPr="001C0FC4" w:rsidRDefault="00DD0097" w:rsidP="003D7D35">
            <w:pPr>
              <w:pStyle w:val="TAL"/>
            </w:pPr>
          </w:p>
        </w:tc>
      </w:tr>
      <w:tr w:rsidR="00DD0097" w:rsidRPr="001C0FC4" w14:paraId="220567BE"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489A6EC3" w14:textId="77777777" w:rsidR="00DD0097" w:rsidRPr="001C0FC4" w:rsidRDefault="00DD0097" w:rsidP="003D7D35">
            <w:pPr>
              <w:pStyle w:val="TAL"/>
              <w:rPr>
                <w:rFonts w:cs="Arial"/>
                <w:bCs/>
                <w:szCs w:val="18"/>
              </w:rPr>
            </w:pPr>
            <w:r w:rsidRPr="001C0FC4">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981B8F" w14:textId="77777777" w:rsidR="00DD0097" w:rsidRPr="001C0FC4" w:rsidRDefault="00DD0097" w:rsidP="003D7D35">
            <w:pPr>
              <w:pStyle w:val="TAL"/>
            </w:pPr>
            <w:r w:rsidRPr="001C0FC4">
              <w:t>"text="transmission succeeded""</w:t>
            </w:r>
          </w:p>
        </w:tc>
        <w:tc>
          <w:tcPr>
            <w:tcW w:w="2127" w:type="dxa"/>
            <w:tcBorders>
              <w:top w:val="single" w:sz="4" w:space="0" w:color="auto"/>
              <w:left w:val="single" w:sz="4" w:space="0" w:color="auto"/>
              <w:bottom w:val="single" w:sz="4" w:space="0" w:color="auto"/>
              <w:right w:val="single" w:sz="4" w:space="0" w:color="auto"/>
            </w:tcBorders>
          </w:tcPr>
          <w:p w14:paraId="51662C4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7BE0FF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1764A19" w14:textId="77777777" w:rsidR="00DD0097" w:rsidRPr="001C0FC4" w:rsidRDefault="00DD0097" w:rsidP="003D7D35">
            <w:pPr>
              <w:pStyle w:val="TAL"/>
            </w:pPr>
          </w:p>
        </w:tc>
      </w:tr>
    </w:tbl>
    <w:p w14:paraId="4469A284" w14:textId="77777777" w:rsidR="00DD0097" w:rsidRPr="001C0FC4" w:rsidRDefault="00DD0097" w:rsidP="00DD0097"/>
    <w:p w14:paraId="238C682A" w14:textId="77777777" w:rsidR="00DD0097" w:rsidRPr="001C0FC4" w:rsidRDefault="00DD0097" w:rsidP="00DD0097">
      <w:pPr>
        <w:pStyle w:val="TH"/>
      </w:pPr>
      <w:r w:rsidRPr="001C0FC4">
        <w:t>Table 6.2.9.3.3-12: Void</w:t>
      </w:r>
    </w:p>
    <w:p w14:paraId="5C84CE4D" w14:textId="77777777" w:rsidR="00DD0097" w:rsidRPr="001C0FC4" w:rsidRDefault="00DD0097" w:rsidP="00DD0097">
      <w:pPr>
        <w:pStyle w:val="TH"/>
      </w:pPr>
      <w:r w:rsidRPr="001C0FC4">
        <w:t>Table 6.2.9.3.3-13: SIP MESSAGE from the SS (step 10, Table 6.2.9.3.2-1;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4D92970"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DEB3EE8"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34AA676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A17A1E7"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AAEA45"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EA1A41"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9FE0A81"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1E5B701" w14:textId="77777777" w:rsidR="00DD0097" w:rsidRPr="001C0FC4" w:rsidRDefault="00DD0097" w:rsidP="003D7D35">
            <w:pPr>
              <w:pStyle w:val="TAH"/>
              <w:rPr>
                <w:bCs/>
              </w:rPr>
            </w:pPr>
            <w:r w:rsidRPr="001C0FC4">
              <w:rPr>
                <w:bCs/>
              </w:rPr>
              <w:t>Condition</w:t>
            </w:r>
          </w:p>
        </w:tc>
      </w:tr>
      <w:tr w:rsidR="00DD0097" w:rsidRPr="001C0FC4" w14:paraId="5931278C"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84E6DB5"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3D37991"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22EB8E1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1B6B6B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98D34D9" w14:textId="77777777" w:rsidR="00DD0097" w:rsidRPr="001C0FC4" w:rsidRDefault="00DD0097" w:rsidP="003D7D35">
            <w:pPr>
              <w:pStyle w:val="TAL"/>
            </w:pPr>
          </w:p>
        </w:tc>
      </w:tr>
      <w:tr w:rsidR="00DD0097" w:rsidRPr="001C0FC4" w14:paraId="0FD2932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DC700F9"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7D2580"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147F8E"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F6E658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93A621C" w14:textId="77777777" w:rsidR="00DD0097" w:rsidRPr="001C0FC4" w:rsidRDefault="00DD0097" w:rsidP="003D7D35">
            <w:pPr>
              <w:pStyle w:val="TAL"/>
            </w:pPr>
          </w:p>
        </w:tc>
      </w:tr>
      <w:tr w:rsidR="00DD0097" w:rsidRPr="001C0FC4" w14:paraId="596C677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C63335B"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4B5DFC9" w14:textId="77777777" w:rsidR="00DD0097" w:rsidRPr="001C0FC4" w:rsidRDefault="00DD0097" w:rsidP="003D7D35">
            <w:pPr>
              <w:pStyle w:val="TAL"/>
            </w:pPr>
            <w:r w:rsidRPr="001C0FC4">
              <w:t>MCData Protected Payload Message containing FD NOTIFICATION as described in Table 6.2.9.3.3-15</w:t>
            </w:r>
          </w:p>
        </w:tc>
        <w:tc>
          <w:tcPr>
            <w:tcW w:w="2126" w:type="dxa"/>
            <w:tcBorders>
              <w:top w:val="single" w:sz="4" w:space="0" w:color="auto"/>
              <w:left w:val="single" w:sz="4" w:space="0" w:color="auto"/>
              <w:bottom w:val="single" w:sz="4" w:space="0" w:color="auto"/>
              <w:right w:val="single" w:sz="4" w:space="0" w:color="auto"/>
            </w:tcBorders>
          </w:tcPr>
          <w:p w14:paraId="7056DE8F"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FA50B2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9A9FD70" w14:textId="77777777" w:rsidR="00DD0097" w:rsidRPr="001C0FC4" w:rsidRDefault="00DD0097" w:rsidP="003D7D35">
            <w:pPr>
              <w:pStyle w:val="TAL"/>
            </w:pPr>
          </w:p>
        </w:tc>
      </w:tr>
    </w:tbl>
    <w:p w14:paraId="2ECAE9EC" w14:textId="77777777" w:rsidR="00DD0097" w:rsidRPr="001C0FC4" w:rsidRDefault="00DD0097" w:rsidP="00DD0097"/>
    <w:p w14:paraId="397CCF76" w14:textId="77777777" w:rsidR="00DD0097" w:rsidRPr="001C0FC4" w:rsidRDefault="00DD0097" w:rsidP="00DD0097">
      <w:pPr>
        <w:pStyle w:val="TH"/>
      </w:pPr>
      <w:r w:rsidRPr="001C0FC4">
        <w:t>Table 6.2.9.3.3-14: Void</w:t>
      </w:r>
    </w:p>
    <w:p w14:paraId="042FBBB6" w14:textId="77777777" w:rsidR="00DD0097" w:rsidRPr="001C0FC4" w:rsidRDefault="00DD0097" w:rsidP="00DD0097">
      <w:pPr>
        <w:pStyle w:val="TH"/>
      </w:pPr>
      <w:r w:rsidRPr="001C0FC4">
        <w:t>Table 6.2.9.3.3-15: FD NOTIFICATION (Table 6.2.9.3.3-13)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1EE8EFC"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3640E06D" w14:textId="77777777" w:rsidR="00DD0097" w:rsidRPr="001C0FC4" w:rsidRDefault="00DD0097" w:rsidP="003D7D35">
            <w:pPr>
              <w:pStyle w:val="TAL"/>
              <w:rPr>
                <w:rFonts w:cs="Arial"/>
                <w:szCs w:val="18"/>
              </w:rPr>
            </w:pPr>
            <w:r w:rsidRPr="001C0FC4">
              <w:rPr>
                <w:rFonts w:cs="Arial"/>
                <w:szCs w:val="18"/>
              </w:rPr>
              <w:t>Derivation Path: TS 36.579-1 [2], Table 5.5.3.8.8-1, condition FD_COMPLETED</w:t>
            </w:r>
          </w:p>
        </w:tc>
      </w:tr>
    </w:tbl>
    <w:p w14:paraId="67F04E22" w14:textId="77777777" w:rsidR="00DD0097" w:rsidRPr="001C0FC4" w:rsidRDefault="00DD0097" w:rsidP="00DD0097"/>
    <w:p w14:paraId="08F26079" w14:textId="77777777" w:rsidR="00DD0097" w:rsidRPr="001C0FC4" w:rsidRDefault="00DD0097" w:rsidP="00DD0097">
      <w:pPr>
        <w:pStyle w:val="TH"/>
      </w:pPr>
      <w:r w:rsidRPr="001C0FC4">
        <w:t>Table 6.2.9.3.3-16: Void</w:t>
      </w:r>
    </w:p>
    <w:p w14:paraId="556BA792" w14:textId="77777777" w:rsidR="00DD0097" w:rsidRPr="001C0FC4" w:rsidRDefault="00DD0097" w:rsidP="00DD0097"/>
    <w:p w14:paraId="1E086CEC" w14:textId="77777777" w:rsidR="00DD0097" w:rsidRPr="001C0FC4" w:rsidRDefault="00DD0097" w:rsidP="00DD0097">
      <w:pPr>
        <w:pStyle w:val="Heading3"/>
      </w:pPr>
      <w:bookmarkStart w:id="2815" w:name="_Toc42507367"/>
      <w:bookmarkStart w:id="2816" w:name="_Toc52307898"/>
      <w:bookmarkStart w:id="2817" w:name="_Toc52782456"/>
      <w:bookmarkStart w:id="2818" w:name="_Toc52783067"/>
      <w:bookmarkStart w:id="2819" w:name="_Toc59042936"/>
      <w:bookmarkStart w:id="2820" w:name="_Toc75459159"/>
      <w:bookmarkStart w:id="2821" w:name="_Toc90630599"/>
      <w:bookmarkStart w:id="2822" w:name="_Toc100778806"/>
      <w:bookmarkStart w:id="2823" w:name="_Toc101286137"/>
      <w:bookmarkStart w:id="2824" w:name="_Toc106817723"/>
      <w:bookmarkStart w:id="2825" w:name="_Toc106817848"/>
      <w:bookmarkStart w:id="2826" w:name="_Toc163573042"/>
      <w:r w:rsidRPr="001C0FC4">
        <w:t>6.2.10</w:t>
      </w:r>
      <w:r w:rsidRPr="001C0FC4">
        <w:tab/>
        <w:t>On-network / File Distribution (FD) / FD Using Media Plane / One-to-one Standalone FD / Client Terminated (CT)</w:t>
      </w:r>
      <w:bookmarkEnd w:id="2745"/>
      <w:bookmarkEnd w:id="2746"/>
      <w:bookmarkEnd w:id="2815"/>
      <w:bookmarkEnd w:id="2816"/>
      <w:bookmarkEnd w:id="2817"/>
      <w:bookmarkEnd w:id="2818"/>
      <w:bookmarkEnd w:id="2819"/>
      <w:bookmarkEnd w:id="2820"/>
      <w:bookmarkEnd w:id="2821"/>
      <w:bookmarkEnd w:id="2822"/>
      <w:bookmarkEnd w:id="2823"/>
      <w:bookmarkEnd w:id="2824"/>
      <w:bookmarkEnd w:id="2825"/>
      <w:bookmarkEnd w:id="2826"/>
    </w:p>
    <w:p w14:paraId="44476E41" w14:textId="77777777" w:rsidR="00DD0097" w:rsidRPr="001C0FC4" w:rsidRDefault="00DD0097" w:rsidP="00DD0097">
      <w:pPr>
        <w:pStyle w:val="H6"/>
      </w:pPr>
      <w:bookmarkStart w:id="2827" w:name="_Toc52782457"/>
      <w:bookmarkStart w:id="2828" w:name="_Toc52783068"/>
      <w:bookmarkStart w:id="2829" w:name="_Toc59042937"/>
      <w:bookmarkStart w:id="2830" w:name="_Toc522499821"/>
      <w:bookmarkStart w:id="2831" w:name="_Toc25610674"/>
      <w:r w:rsidRPr="001C0FC4">
        <w:t>6.2.10.1</w:t>
      </w:r>
      <w:r w:rsidRPr="001C0FC4">
        <w:tab/>
        <w:t>Test Purpose (TP)</w:t>
      </w:r>
      <w:bookmarkEnd w:id="2827"/>
      <w:bookmarkEnd w:id="2828"/>
      <w:bookmarkEnd w:id="2829"/>
    </w:p>
    <w:p w14:paraId="035D8943" w14:textId="77777777" w:rsidR="00DD0097" w:rsidRPr="001C0FC4" w:rsidRDefault="00DD0097" w:rsidP="00DD0097">
      <w:pPr>
        <w:pStyle w:val="H6"/>
      </w:pPr>
      <w:r w:rsidRPr="001C0FC4">
        <w:t>(1)</w:t>
      </w:r>
    </w:p>
    <w:p w14:paraId="3667740E"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39DC1713"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4B6E1383"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receives a SIP INVITE to initiate a standalone one-to-one FD message using the media plane }</w:t>
      </w:r>
    </w:p>
    <w:p w14:paraId="58EF59BC"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by sending a SIP 200 (OK) message }</w:t>
      </w:r>
    </w:p>
    <w:p w14:paraId="715276A2" w14:textId="77777777" w:rsidR="00DD0097" w:rsidRPr="001C0FC4" w:rsidRDefault="00DD0097" w:rsidP="00DD0097">
      <w:pPr>
        <w:pStyle w:val="PL"/>
        <w:rPr>
          <w:noProof w:val="0"/>
        </w:rPr>
      </w:pPr>
      <w:r w:rsidRPr="001C0FC4">
        <w:rPr>
          <w:noProof w:val="0"/>
        </w:rPr>
        <w:t xml:space="preserve">            }</w:t>
      </w:r>
    </w:p>
    <w:p w14:paraId="039E0FEE" w14:textId="77777777" w:rsidR="00DD0097" w:rsidRPr="001C0FC4" w:rsidRDefault="00DD0097" w:rsidP="00DD0097">
      <w:pPr>
        <w:pStyle w:val="PL"/>
        <w:rPr>
          <w:noProof w:val="0"/>
        </w:rPr>
      </w:pPr>
    </w:p>
    <w:p w14:paraId="61D5C04D" w14:textId="77777777" w:rsidR="00DD0097" w:rsidRPr="001C0FC4" w:rsidRDefault="00DD0097" w:rsidP="00DD0097">
      <w:pPr>
        <w:pStyle w:val="H6"/>
      </w:pPr>
      <w:r w:rsidRPr="001C0FC4">
        <w:t>(2)</w:t>
      </w:r>
    </w:p>
    <w:p w14:paraId="603F3591"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responded to the SIP INVITE message that initiated a standalone one-to-one FD message using the media plane }</w:t>
      </w:r>
    </w:p>
    <w:p w14:paraId="73F6F595"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64384346"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an MSRP SEND message from the SS (MCDATA Server) }</w:t>
      </w:r>
    </w:p>
    <w:p w14:paraId="5D79AEDE"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an MSRP 200 (OK) message }</w:t>
      </w:r>
    </w:p>
    <w:p w14:paraId="20365DB5" w14:textId="77777777" w:rsidR="00DD0097" w:rsidRPr="001C0FC4" w:rsidRDefault="00DD0097" w:rsidP="00DD0097">
      <w:pPr>
        <w:pStyle w:val="PL"/>
        <w:rPr>
          <w:noProof w:val="0"/>
        </w:rPr>
      </w:pPr>
      <w:r w:rsidRPr="001C0FC4">
        <w:rPr>
          <w:noProof w:val="0"/>
        </w:rPr>
        <w:t xml:space="preserve">            }</w:t>
      </w:r>
    </w:p>
    <w:p w14:paraId="60B5A12C" w14:textId="77777777" w:rsidR="00DD0097" w:rsidRPr="001C0FC4" w:rsidRDefault="00DD0097" w:rsidP="00DD0097">
      <w:pPr>
        <w:pStyle w:val="PL"/>
        <w:rPr>
          <w:noProof w:val="0"/>
        </w:rPr>
      </w:pPr>
    </w:p>
    <w:p w14:paraId="32F50C92" w14:textId="77777777" w:rsidR="00DD0097" w:rsidRPr="001C0FC4" w:rsidRDefault="00DD0097" w:rsidP="00DD0097">
      <w:pPr>
        <w:pStyle w:val="H6"/>
      </w:pPr>
      <w:r w:rsidRPr="001C0FC4">
        <w:t>(3)</w:t>
      </w:r>
    </w:p>
    <w:p w14:paraId="7DF012FA"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finished receiving the file from the SS (MCDATA server) }</w:t>
      </w:r>
    </w:p>
    <w:p w14:paraId="7E150E22"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08CC1E60"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BYE message to release communications }</w:t>
      </w:r>
    </w:p>
    <w:p w14:paraId="19B5EB45"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 SIP 200 (OK) message </w:t>
      </w:r>
      <w:r w:rsidRPr="001C0FC4">
        <w:rPr>
          <w:b/>
          <w:bCs/>
          <w:noProof w:val="0"/>
        </w:rPr>
        <w:t>and</w:t>
      </w:r>
      <w:r w:rsidRPr="001C0FC4">
        <w:rPr>
          <w:noProof w:val="0"/>
        </w:rPr>
        <w:t xml:space="preserve"> then sends a "FILE DOWNLOAD COMPLETED" disposition via a SIP MESSAGE message }</w:t>
      </w:r>
    </w:p>
    <w:p w14:paraId="730F77DA" w14:textId="77777777" w:rsidR="00DD0097" w:rsidRPr="001C0FC4" w:rsidRDefault="00DD0097" w:rsidP="00DD0097">
      <w:pPr>
        <w:pStyle w:val="PL"/>
        <w:rPr>
          <w:noProof w:val="0"/>
        </w:rPr>
      </w:pPr>
      <w:r w:rsidRPr="001C0FC4">
        <w:rPr>
          <w:noProof w:val="0"/>
        </w:rPr>
        <w:t xml:space="preserve">            }</w:t>
      </w:r>
    </w:p>
    <w:p w14:paraId="3375D278" w14:textId="77777777" w:rsidR="00DD0097" w:rsidRPr="001C0FC4" w:rsidRDefault="00DD0097" w:rsidP="00DD0097">
      <w:pPr>
        <w:pStyle w:val="PL"/>
        <w:rPr>
          <w:noProof w:val="0"/>
        </w:rPr>
      </w:pPr>
    </w:p>
    <w:p w14:paraId="4A180B34" w14:textId="77777777" w:rsidR="00DD0097" w:rsidRPr="001C0FC4" w:rsidRDefault="00DD0097" w:rsidP="00DD0097">
      <w:pPr>
        <w:pStyle w:val="H6"/>
      </w:pPr>
      <w:bookmarkStart w:id="2832" w:name="_Toc52782458"/>
      <w:bookmarkStart w:id="2833" w:name="_Toc52783069"/>
      <w:bookmarkStart w:id="2834" w:name="_Toc59042938"/>
      <w:r w:rsidRPr="001C0FC4">
        <w:t>6.2.10.2</w:t>
      </w:r>
      <w:r w:rsidRPr="001C0FC4">
        <w:tab/>
        <w:t>Conformance requirements</w:t>
      </w:r>
      <w:bookmarkEnd w:id="2832"/>
      <w:bookmarkEnd w:id="2833"/>
      <w:bookmarkEnd w:id="2834"/>
    </w:p>
    <w:p w14:paraId="177299EB" w14:textId="77777777" w:rsidR="00DD0097" w:rsidRPr="001C0FC4" w:rsidRDefault="00DD0097" w:rsidP="00DD0097">
      <w:r w:rsidRPr="001C0FC4">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2877F8D" w14:textId="77777777" w:rsidR="00DD0097" w:rsidRPr="001C0FC4" w:rsidRDefault="00DD0097" w:rsidP="00DD0097">
      <w:r w:rsidRPr="001C0FC4">
        <w:t>[TS 24.282, clause 10.2.5.2.4]</w:t>
      </w:r>
    </w:p>
    <w:p w14:paraId="4334FA05" w14:textId="77777777" w:rsidR="00DD0097" w:rsidRPr="001C0FC4" w:rsidRDefault="00DD0097" w:rsidP="00DD0097">
      <w:r w:rsidRPr="001C0FC4">
        <w:t>Upon receipt of an initial SIP INVITE request, the MCData client shall follow the procedures for termination of multimedia sessions in the IM CN subsystem as specified in 3GPP TS 24.229 [5] with the clarifications below.</w:t>
      </w:r>
    </w:p>
    <w:p w14:paraId="62687BB0" w14:textId="77777777" w:rsidR="00DD0097" w:rsidRPr="001C0FC4" w:rsidRDefault="00DD0097" w:rsidP="00DD0097">
      <w:r w:rsidRPr="001C0FC4">
        <w:t>The MCData client:</w:t>
      </w:r>
    </w:p>
    <w:p w14:paraId="5D5E0207" w14:textId="77777777" w:rsidR="00DD0097" w:rsidRPr="001C0FC4" w:rsidRDefault="00DD0097" w:rsidP="00DD0097">
      <w:pPr>
        <w:pStyle w:val="B10"/>
        <w:rPr>
          <w:lang w:eastAsia="ko-KR"/>
        </w:rPr>
      </w:pPr>
      <w:r w:rsidRPr="001C0FC4">
        <w:rPr>
          <w:lang w:eastAsia="ko-KR"/>
        </w:rPr>
        <w:t>1)</w:t>
      </w:r>
      <w:r w:rsidRPr="001C0FC4">
        <w:rPr>
          <w:lang w:eastAsia="ko-KR"/>
        </w:rPr>
        <w:tab/>
        <w:t xml:space="preserve">may reject the SIP INVITE request if either of the </w:t>
      </w:r>
      <w:r w:rsidRPr="001C0FC4">
        <w:t>following</w:t>
      </w:r>
      <w:r w:rsidRPr="001C0FC4">
        <w:rPr>
          <w:lang w:eastAsia="ko-KR"/>
        </w:rPr>
        <w:t xml:space="preserve"> conditions are met:</w:t>
      </w:r>
    </w:p>
    <w:p w14:paraId="7A80A061" w14:textId="77777777" w:rsidR="00DD0097" w:rsidRPr="001C0FC4" w:rsidRDefault="00DD0097" w:rsidP="00DD0097">
      <w:pPr>
        <w:pStyle w:val="B2"/>
        <w:rPr>
          <w:lang w:eastAsia="ko-KR"/>
        </w:rPr>
      </w:pPr>
      <w:r w:rsidRPr="001C0FC4">
        <w:rPr>
          <w:lang w:eastAsia="ko-KR"/>
        </w:rPr>
        <w:t>a)</w:t>
      </w:r>
      <w:r w:rsidRPr="001C0FC4">
        <w:rPr>
          <w:lang w:eastAsia="ko-KR"/>
        </w:rPr>
        <w:tab/>
        <w:t>MCData client does not have enough resources to handle the call; or</w:t>
      </w:r>
    </w:p>
    <w:p w14:paraId="3395A146" w14:textId="77777777" w:rsidR="00DD0097" w:rsidRPr="001C0FC4" w:rsidRDefault="00DD0097" w:rsidP="00DD0097">
      <w:pPr>
        <w:pStyle w:val="B2"/>
        <w:rPr>
          <w:lang w:eastAsia="ko-KR"/>
        </w:rPr>
      </w:pPr>
      <w:r w:rsidRPr="001C0FC4">
        <w:rPr>
          <w:lang w:eastAsia="ko-KR"/>
        </w:rPr>
        <w:t>b)</w:t>
      </w:r>
      <w:r w:rsidRPr="001C0FC4">
        <w:rPr>
          <w:lang w:eastAsia="ko-KR"/>
        </w:rPr>
        <w:tab/>
        <w:t>any other reason outside the scope of this specification;</w:t>
      </w:r>
    </w:p>
    <w:p w14:paraId="0E58D3F9" w14:textId="77777777" w:rsidR="00DD0097" w:rsidRPr="001C0FC4" w:rsidRDefault="00DD0097" w:rsidP="00DD0097">
      <w:pPr>
        <w:pStyle w:val="B2"/>
        <w:rPr>
          <w:lang w:eastAsia="ko-KR"/>
        </w:rPr>
      </w:pPr>
      <w:r w:rsidRPr="001C0FC4">
        <w:t>and skip the rest of the steps after step 2;</w:t>
      </w:r>
    </w:p>
    <w:p w14:paraId="00C8AD42" w14:textId="77777777" w:rsidR="00DD0097" w:rsidRPr="001C0FC4" w:rsidRDefault="00DD0097" w:rsidP="00DD0097">
      <w:pPr>
        <w:pStyle w:val="B10"/>
      </w:pPr>
      <w:r w:rsidRPr="001C0FC4">
        <w:t>2)</w:t>
      </w:r>
      <w:r w:rsidRPr="001C0FC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2DAB807D" w14:textId="77777777" w:rsidR="00DD0097" w:rsidRPr="001C0FC4" w:rsidRDefault="00DD0097" w:rsidP="00DD0097">
      <w:pPr>
        <w:pStyle w:val="B10"/>
      </w:pPr>
      <w:r w:rsidRPr="001C0FC4">
        <w:t>3)</w:t>
      </w:r>
      <w:r w:rsidRPr="001C0FC4">
        <w:tab/>
        <w:t>if the SDP offer of the SIP INVITE request contains an "a=key-mgmt" attribute field with a "mikey" attribute value containing a MIKEY-SAKKE I_MESSAGE:</w:t>
      </w:r>
    </w:p>
    <w:p w14:paraId="276D0824" w14:textId="77777777" w:rsidR="00DD0097" w:rsidRPr="001C0FC4" w:rsidRDefault="00DD0097" w:rsidP="00DD0097">
      <w:pPr>
        <w:pStyle w:val="B2"/>
      </w:pPr>
      <w:r w:rsidRPr="001C0FC4">
        <w:rPr>
          <w:lang w:eastAsia="ko-KR"/>
        </w:rPr>
        <w:t>a)</w:t>
      </w:r>
      <w:r w:rsidRPr="001C0FC4">
        <w:rPr>
          <w:lang w:eastAsia="ko-KR"/>
        </w:rPr>
        <w:tab/>
        <w:t xml:space="preserve">shall extract the </w:t>
      </w:r>
      <w:r w:rsidRPr="001C0FC4">
        <w:t>MCData ID of the originating MCData user from the initiator field (IDRi) of the I_MESSAGE as described in 3GPP TS 33.180 [26];</w:t>
      </w:r>
    </w:p>
    <w:p w14:paraId="1CDE0C0F" w14:textId="77777777" w:rsidR="00DD0097" w:rsidRPr="001C0FC4" w:rsidRDefault="00DD0097" w:rsidP="00DD0097">
      <w:pPr>
        <w:pStyle w:val="B2"/>
      </w:pPr>
      <w:r w:rsidRPr="001C0FC4">
        <w:t>b)</w:t>
      </w:r>
      <w:r w:rsidRPr="001C0FC4">
        <w:tab/>
        <w:t>shall convert the MCData ID to a UID as described in 3GPP TS 33.180 [26];</w:t>
      </w:r>
    </w:p>
    <w:p w14:paraId="0D815569" w14:textId="77777777" w:rsidR="00DD0097" w:rsidRPr="001C0FC4" w:rsidRDefault="00DD0097" w:rsidP="00DD0097">
      <w:pPr>
        <w:pStyle w:val="B2"/>
      </w:pPr>
      <w:r w:rsidRPr="001C0FC4">
        <w:t>c)</w:t>
      </w:r>
      <w:r w:rsidRPr="001C0FC4">
        <w:tab/>
        <w:t>shall use the UID to validate the signature of the MIKEY-SAKKE I_MESSAGE as described in 3GPP TS 33.180 [26];</w:t>
      </w:r>
    </w:p>
    <w:p w14:paraId="35B65095" w14:textId="77777777" w:rsidR="00DD0097" w:rsidRPr="001C0FC4" w:rsidRDefault="00DD0097" w:rsidP="00DD0097">
      <w:pPr>
        <w:pStyle w:val="B2"/>
      </w:pPr>
      <w:r w:rsidRPr="001C0FC4">
        <w:rPr>
          <w:lang w:eastAsia="ko-KR"/>
        </w:rPr>
        <w:t>d)</w:t>
      </w:r>
      <w:r w:rsidRPr="001C0FC4">
        <w:rPr>
          <w:lang w:eastAsia="ko-KR"/>
        </w:rPr>
        <w:tab/>
        <w:t xml:space="preserve">if authentication verification of the </w:t>
      </w:r>
      <w:r w:rsidRPr="001C0FC4">
        <w:t xml:space="preserve">MIKEY-SAKKE I_MESSAGE fails, shall </w:t>
      </w:r>
      <w:r w:rsidRPr="001C0FC4">
        <w:rPr>
          <w:lang w:eastAsia="ko-KR"/>
        </w:rPr>
        <w:t xml:space="preserve">reject the </w:t>
      </w:r>
      <w:r w:rsidRPr="001C0FC4">
        <w:t>SIP INVITE request with a SIP 488 (Not Acceptable Here) response as specified in IETF RFC 4567 [45], and include warning text set to "</w:t>
      </w:r>
      <w:r w:rsidRPr="001C0FC4">
        <w:rPr>
          <w:lang w:eastAsia="ko-KR"/>
        </w:rPr>
        <w:t xml:space="preserve">136 authentication of the MIKEY-SAKKE I_MESSAGE failed" </w:t>
      </w:r>
      <w:r w:rsidRPr="001C0FC4">
        <w:t xml:space="preserve">in a Warning header field </w:t>
      </w:r>
      <w:r w:rsidRPr="001C0FC4">
        <w:rPr>
          <w:lang w:eastAsia="ko-KR"/>
        </w:rPr>
        <w:t>as specified in subclause</w:t>
      </w:r>
      <w:r w:rsidRPr="001C0FC4">
        <w:t> 4.9 and not continue with rest of the steps in this subclause; and</w:t>
      </w:r>
    </w:p>
    <w:p w14:paraId="2E3E4580" w14:textId="77777777" w:rsidR="00DD0097" w:rsidRPr="001C0FC4" w:rsidRDefault="00DD0097" w:rsidP="00DD0097">
      <w:pPr>
        <w:pStyle w:val="B2"/>
      </w:pPr>
      <w:r w:rsidRPr="001C0FC4">
        <w:t>e)</w:t>
      </w:r>
      <w:r w:rsidRPr="001C0FC4">
        <w:tab/>
        <w:t>if the signature of the MIKEY-SAKKE I_MESSAGE was successfully validated:</w:t>
      </w:r>
    </w:p>
    <w:p w14:paraId="25FD07BC" w14:textId="77777777" w:rsidR="00DD0097" w:rsidRPr="001C0FC4" w:rsidRDefault="00DD0097" w:rsidP="00DD0097">
      <w:pPr>
        <w:pStyle w:val="B3"/>
      </w:pPr>
      <w:r w:rsidRPr="001C0FC4">
        <w:t>i)</w:t>
      </w:r>
      <w:r w:rsidRPr="001C0FC4">
        <w:tab/>
        <w:t>shall extract and decrypt the encapsulated PCK using the terminating user's (KMS provisioned) UID key as described in 3GPP TS 33.180 [26]; and</w:t>
      </w:r>
    </w:p>
    <w:p w14:paraId="771E6EAA" w14:textId="77777777" w:rsidR="00DD0097" w:rsidRPr="001C0FC4" w:rsidRDefault="00DD0097" w:rsidP="00DD0097">
      <w:pPr>
        <w:pStyle w:val="B3"/>
      </w:pPr>
      <w:r w:rsidRPr="001C0FC4">
        <w:t>ii)</w:t>
      </w:r>
      <w:r w:rsidRPr="001C0FC4">
        <w:tab/>
        <w:t>shall extract the PCK-ID, from the payload as specified in 3GPP TS 33.180 [26];</w:t>
      </w:r>
    </w:p>
    <w:p w14:paraId="658878E0" w14:textId="77777777" w:rsidR="00DD0097" w:rsidRPr="001C0FC4" w:rsidRDefault="00DD0097" w:rsidP="00DD0097">
      <w:pPr>
        <w:pStyle w:val="NO"/>
      </w:pPr>
      <w:r w:rsidRPr="001C0FC4">
        <w:t>NOTE:</w:t>
      </w:r>
      <w:r w:rsidRPr="001C0FC4">
        <w:tab/>
        <w:t>With the PCK successfully shared between the originating MCData client and the terminating MCData client, both clients are able to create an end-to-end secure session.</w:t>
      </w:r>
    </w:p>
    <w:p w14:paraId="3F9212CD" w14:textId="77777777" w:rsidR="00DD0097" w:rsidRPr="001C0FC4" w:rsidRDefault="00DD0097" w:rsidP="00DD0097">
      <w:pPr>
        <w:pStyle w:val="B10"/>
        <w:rPr>
          <w:lang w:eastAsia="ko-KR"/>
        </w:rPr>
      </w:pPr>
      <w:r w:rsidRPr="001C0FC4">
        <w:t>4)</w:t>
      </w:r>
      <w:r w:rsidRPr="001C0FC4">
        <w:tab/>
        <w:t xml:space="preserve">may display to the MCData </w:t>
      </w:r>
      <w:r w:rsidRPr="001C0FC4">
        <w:rPr>
          <w:lang w:eastAsia="ko-KR"/>
        </w:rPr>
        <w:t>u</w:t>
      </w:r>
      <w:r w:rsidRPr="001C0FC4">
        <w:t xml:space="preserve">ser the MCData </w:t>
      </w:r>
      <w:r w:rsidRPr="001C0FC4">
        <w:rPr>
          <w:lang w:eastAsia="ko-KR"/>
        </w:rPr>
        <w:t>ID</w:t>
      </w:r>
      <w:r w:rsidRPr="001C0FC4">
        <w:t xml:space="preserve"> of the </w:t>
      </w:r>
      <w:r w:rsidRPr="001C0FC4">
        <w:rPr>
          <w:lang w:eastAsia="ko-KR"/>
        </w:rPr>
        <w:t>i</w:t>
      </w:r>
      <w:r w:rsidRPr="001C0FC4">
        <w:t xml:space="preserve">nviting MCData </w:t>
      </w:r>
      <w:r w:rsidRPr="001C0FC4">
        <w:rPr>
          <w:lang w:eastAsia="ko-KR"/>
        </w:rPr>
        <w:t>u</w:t>
      </w:r>
      <w:r w:rsidRPr="001C0FC4">
        <w:t>ser</w:t>
      </w:r>
      <w:r w:rsidRPr="001C0FC4">
        <w:rPr>
          <w:lang w:eastAsia="ko-KR"/>
        </w:rPr>
        <w:t>;</w:t>
      </w:r>
    </w:p>
    <w:p w14:paraId="61E80BC0" w14:textId="77777777" w:rsidR="00DD0097" w:rsidRPr="001C0FC4" w:rsidRDefault="00DD0097" w:rsidP="00DD0097">
      <w:pPr>
        <w:pStyle w:val="B10"/>
        <w:rPr>
          <w:lang w:eastAsia="ko-KR"/>
        </w:rPr>
      </w:pPr>
      <w:r w:rsidRPr="001C0FC4">
        <w:t>5)</w:t>
      </w:r>
      <w:r w:rsidRPr="001C0FC4">
        <w:tab/>
        <w:t xml:space="preserve">may display to the MCData </w:t>
      </w:r>
      <w:r w:rsidRPr="001C0FC4">
        <w:rPr>
          <w:lang w:eastAsia="ko-KR"/>
        </w:rPr>
        <w:t>u</w:t>
      </w:r>
      <w:r w:rsidRPr="001C0FC4">
        <w:t xml:space="preserve">ser the file meta-data of the </w:t>
      </w:r>
      <w:r w:rsidRPr="001C0FC4">
        <w:rPr>
          <w:lang w:eastAsia="ko-KR"/>
        </w:rPr>
        <w:t>incoming file as described by the SDP included in the received SIP INVITE request;</w:t>
      </w:r>
    </w:p>
    <w:p w14:paraId="1E17B751" w14:textId="77777777" w:rsidR="00DD0097" w:rsidRPr="001C0FC4" w:rsidRDefault="00DD0097" w:rsidP="00DD0097">
      <w:pPr>
        <w:pStyle w:val="B10"/>
      </w:pPr>
      <w:r w:rsidRPr="001C0FC4">
        <w:t>6)</w:t>
      </w:r>
      <w:r w:rsidRPr="001C0FC4">
        <w:tab/>
        <w:t>if the Mandatory indication IE of the FD SIGNALLING PAYLOAD contained in the application/vnd.3gpp.mcdata-signalling MIME body received in the SIP INVITE request is set to "MANDATORY", then:</w:t>
      </w:r>
    </w:p>
    <w:p w14:paraId="0EE06DDA" w14:textId="77777777" w:rsidR="00DD0097" w:rsidRPr="001C0FC4" w:rsidRDefault="00DD0097" w:rsidP="00DD0097">
      <w:pPr>
        <w:pStyle w:val="B2"/>
      </w:pPr>
      <w:r w:rsidRPr="001C0FC4">
        <w:t>i</w:t>
      </w:r>
      <w:r w:rsidRPr="001C0FC4">
        <w:rPr>
          <w:lang w:eastAsia="ko-KR"/>
        </w:rPr>
        <w:t>)</w:t>
      </w:r>
      <w:r w:rsidRPr="001C0FC4">
        <w:tab/>
        <w:t>shall accept the SIP INVITE request and generate a SIP 200 (OK) response according to rules and procedures of 3GPP TS 24.229 [5];</w:t>
      </w:r>
    </w:p>
    <w:p w14:paraId="52E30C5A" w14:textId="77777777" w:rsidR="00DD0097" w:rsidRPr="001C0FC4" w:rsidRDefault="00DD0097" w:rsidP="00DD0097">
      <w:pPr>
        <w:pStyle w:val="B2"/>
        <w:rPr>
          <w:lang w:eastAsia="ko-KR"/>
        </w:rPr>
      </w:pPr>
      <w:r w:rsidRPr="001C0FC4">
        <w:rPr>
          <w:lang w:eastAsia="ko-KR"/>
        </w:rPr>
        <w:t>ii)</w:t>
      </w:r>
      <w:r w:rsidRPr="001C0FC4">
        <w:rPr>
          <w:lang w:eastAsia="ko-KR"/>
        </w:rPr>
        <w:tab/>
        <w:t>shall include the option tag "timer" in a Require header field of the SIP 200 (OK) response;</w:t>
      </w:r>
    </w:p>
    <w:p w14:paraId="6B5DAF76" w14:textId="77777777" w:rsidR="00DD0097" w:rsidRPr="001C0FC4" w:rsidRDefault="00DD0097" w:rsidP="00DD0097">
      <w:pPr>
        <w:pStyle w:val="B2"/>
      </w:pPr>
      <w:r w:rsidRPr="001C0FC4">
        <w:t>iii)</w:t>
      </w:r>
      <w:r w:rsidRPr="001C0FC4">
        <w:tab/>
        <w:t xml:space="preserve">shall include the Session-Expires header field in the SIP 200 (OK) response and start the SIP </w:t>
      </w:r>
      <w:r w:rsidRPr="001C0FC4">
        <w:rPr>
          <w:lang w:eastAsia="ko-KR"/>
        </w:rPr>
        <w:t>s</w:t>
      </w:r>
      <w:r w:rsidRPr="001C0FC4">
        <w:t>ession timer according to IETF RFC 4028 [38]. The "refresher" parameter in the Session-Expires header field shall be set to "uas";</w:t>
      </w:r>
    </w:p>
    <w:p w14:paraId="042128BF" w14:textId="77777777" w:rsidR="00DD0097" w:rsidRPr="001C0FC4" w:rsidRDefault="00DD0097" w:rsidP="00DD0097">
      <w:pPr>
        <w:pStyle w:val="B2"/>
      </w:pPr>
      <w:r w:rsidRPr="001C0FC4">
        <w:t>iv)</w:t>
      </w:r>
      <w:r w:rsidRPr="001C0FC4">
        <w:tab/>
        <w:t>shall include the g.3gpp.mcdata.fd media feature tag in the Contact header field of the SIP 200 (OK) response;</w:t>
      </w:r>
    </w:p>
    <w:p w14:paraId="0724EA00" w14:textId="77777777" w:rsidR="00DD0097" w:rsidRPr="001C0FC4" w:rsidRDefault="00DD0097" w:rsidP="00DD0097">
      <w:pPr>
        <w:pStyle w:val="B2"/>
      </w:pPr>
      <w:r w:rsidRPr="001C0FC4">
        <w:t>v)</w:t>
      </w:r>
      <w:r w:rsidRPr="001C0FC4">
        <w:tab/>
        <w:t xml:space="preserve">shall include the </w:t>
      </w:r>
      <w:r w:rsidRPr="001C0FC4">
        <w:rPr>
          <w:rFonts w:eastAsia="SimSun"/>
          <w:lang w:eastAsia="zh-CN"/>
        </w:rPr>
        <w:t>g.3gpp.icsi-ref</w:t>
      </w:r>
      <w:r w:rsidRPr="001C0FC4">
        <w:t xml:space="preserve"> media feature tag containing the value of "urn:urn-7:3gpp-service.ims.icsi.mcdata.fd" in the Contact header field of the SIP 200 (OK) response;</w:t>
      </w:r>
    </w:p>
    <w:p w14:paraId="2E31C7D6" w14:textId="77777777" w:rsidR="00DD0097" w:rsidRPr="001C0FC4" w:rsidRDefault="00DD0097" w:rsidP="00DD0097">
      <w:pPr>
        <w:pStyle w:val="B2"/>
        <w:rPr>
          <w:lang w:eastAsia="ko-KR"/>
        </w:rPr>
      </w:pPr>
      <w:r w:rsidRPr="001C0FC4">
        <w:t>vi)</w:t>
      </w:r>
      <w:r w:rsidRPr="001C0FC4">
        <w:tab/>
        <w:t>shall include an SDP answer in the SIP 200 (OK) response to the SDP offer in the incoming SIP INVITE request according to 3GPP TS 24.229 [5] with the clarifications given in subclause 10.2.5.2.2</w:t>
      </w:r>
      <w:r w:rsidRPr="001C0FC4">
        <w:rPr>
          <w:lang w:eastAsia="ko-KR"/>
        </w:rPr>
        <w:t>; and</w:t>
      </w:r>
    </w:p>
    <w:p w14:paraId="46CC1B4F" w14:textId="77777777" w:rsidR="00DD0097" w:rsidRPr="001C0FC4" w:rsidRDefault="00DD0097" w:rsidP="00DD0097">
      <w:pPr>
        <w:pStyle w:val="B2"/>
        <w:rPr>
          <w:lang w:eastAsia="ko-KR"/>
        </w:rPr>
      </w:pPr>
      <w:r w:rsidRPr="001C0FC4">
        <w:rPr>
          <w:lang w:eastAsia="ko-KR"/>
        </w:rPr>
        <w:t>vii)</w:t>
      </w:r>
      <w:r w:rsidRPr="001C0FC4">
        <w:rPr>
          <w:lang w:eastAsia="ko-KR"/>
        </w:rPr>
        <w:tab/>
        <w:t>shall send the SIP 200 (OK) response towards the MCData server according to rules and procedures of 3GPP TS 24.229 [5].</w:t>
      </w:r>
    </w:p>
    <w:p w14:paraId="1F4072E1" w14:textId="77777777" w:rsidR="00DD0097" w:rsidRPr="001C0FC4" w:rsidRDefault="00DD0097" w:rsidP="00DD0097">
      <w:pPr>
        <w:rPr>
          <w:lang w:eastAsia="ko-KR"/>
        </w:rPr>
      </w:pPr>
      <w:r w:rsidRPr="001C0FC4">
        <w:rPr>
          <w:lang w:eastAsia="ko-KR"/>
        </w:rPr>
        <w:t>On receipt of an SIP ACK message to the sent SIP 200 (OK) message, the MCData client shall:</w:t>
      </w:r>
    </w:p>
    <w:p w14:paraId="0683D8AA" w14:textId="77777777" w:rsidR="00DD0097" w:rsidRPr="001C0FC4" w:rsidRDefault="00DD0097" w:rsidP="00DD0097">
      <w:pPr>
        <w:pStyle w:val="B10"/>
        <w:rPr>
          <w:lang w:eastAsia="ko-KR"/>
        </w:rPr>
      </w:pPr>
      <w:r w:rsidRPr="001C0FC4">
        <w:rPr>
          <w:lang w:eastAsia="ko-KR"/>
        </w:rPr>
        <w:t>1)</w:t>
      </w:r>
      <w:r w:rsidRPr="001C0FC4">
        <w:rPr>
          <w:lang w:eastAsia="ko-KR"/>
        </w:rPr>
        <w:tab/>
        <w:t>shall interact with the media plane as specified in 3GPP TS 24.582 [</w:t>
      </w:r>
      <w:r w:rsidRPr="001C0FC4">
        <w:t>15</w:t>
      </w:r>
      <w:r w:rsidRPr="001C0FC4">
        <w:rPr>
          <w:lang w:eastAsia="ko-KR"/>
        </w:rPr>
        <w:t>] subclause 10.2.5.1.2.</w:t>
      </w:r>
    </w:p>
    <w:p w14:paraId="0B1BAAB5" w14:textId="77777777" w:rsidR="00DD0097" w:rsidRPr="001C0FC4" w:rsidRDefault="00DD0097" w:rsidP="00DD0097">
      <w:pPr>
        <w:rPr>
          <w:lang w:eastAsia="ko-KR"/>
        </w:rPr>
      </w:pPr>
      <w:r w:rsidRPr="001C0FC4">
        <w:rPr>
          <w:lang w:eastAsia="ko-KR"/>
        </w:rPr>
        <w:t>On receipt of an indication from the media plane of the successful download of the file and if</w:t>
      </w:r>
      <w:r w:rsidRPr="001C0FC4">
        <w:rPr>
          <w:rFonts w:eastAsia="Malgun Gothic"/>
        </w:rPr>
        <w:t xml:space="preserve"> the received FD SIGNALLING PAYLOAD message contained an FD</w:t>
      </w:r>
      <w:r w:rsidRPr="001C0FC4">
        <w:t xml:space="preserve"> disposition request type</w:t>
      </w:r>
      <w:r w:rsidRPr="001C0FC4">
        <w:rPr>
          <w:rFonts w:eastAsia="Malgun Gothic"/>
        </w:rPr>
        <w:t xml:space="preserve"> IE requesting a file download completed update indication, then</w:t>
      </w:r>
      <w:r w:rsidRPr="001C0FC4">
        <w:rPr>
          <w:lang w:eastAsia="ko-KR"/>
        </w:rPr>
        <w:t>, the MCData client:</w:t>
      </w:r>
    </w:p>
    <w:p w14:paraId="3F709707" w14:textId="77777777" w:rsidR="00DD0097" w:rsidRPr="001C0FC4" w:rsidRDefault="00DD0097" w:rsidP="00DD0097">
      <w:pPr>
        <w:pStyle w:val="B10"/>
        <w:rPr>
          <w:lang w:eastAsia="ko-KR"/>
        </w:rPr>
      </w:pPr>
      <w:r w:rsidRPr="001C0FC4">
        <w:rPr>
          <w:lang w:eastAsia="ko-KR"/>
        </w:rPr>
        <w:t>1)</w:t>
      </w:r>
      <w:r w:rsidRPr="001C0FC4">
        <w:rPr>
          <w:lang w:eastAsia="ko-KR"/>
        </w:rPr>
        <w:tab/>
        <w:t xml:space="preserve">shall </w:t>
      </w:r>
      <w:r w:rsidRPr="001C0FC4">
        <w:rPr>
          <w:rFonts w:eastAsia="Malgun Gothic"/>
        </w:rPr>
        <w:t>follow the procedures described in subclause 12.2.1.1</w:t>
      </w:r>
      <w:r w:rsidRPr="001C0FC4">
        <w:rPr>
          <w:lang w:eastAsia="ko-KR"/>
        </w:rPr>
        <w:t>.</w:t>
      </w:r>
    </w:p>
    <w:p w14:paraId="5D5EC700" w14:textId="77777777" w:rsidR="00DD0097" w:rsidRPr="001C0FC4" w:rsidRDefault="00DD0097" w:rsidP="00DD0097">
      <w:r w:rsidRPr="001C0FC4">
        <w:t>[TS 24.282, clause 12.2.1.1]</w:t>
      </w:r>
    </w:p>
    <w:p w14:paraId="18053494" w14:textId="77777777" w:rsidR="00DD0097" w:rsidRPr="001C0FC4" w:rsidRDefault="00DD0097" w:rsidP="00DD0097">
      <w:r w:rsidRPr="001C0FC4">
        <w:t>The MCData client shall follow the procedures in this subclause to:</w:t>
      </w:r>
    </w:p>
    <w:p w14:paraId="1ABEC29F" w14:textId="77777777" w:rsidR="00DD0097" w:rsidRPr="001C0FC4" w:rsidRDefault="00DD0097" w:rsidP="00DD0097">
      <w:pPr>
        <w:pStyle w:val="B10"/>
      </w:pPr>
      <w:r w:rsidRPr="001C0FC4">
        <w:t>-</w:t>
      </w:r>
      <w:r w:rsidRPr="001C0FC4">
        <w:tab/>
        <w:t xml:space="preserve">indicate to an MCData client that an SDS message was delivered, read or delivered and read when the originating client requested a delivery, read or delivery and read report; </w:t>
      </w:r>
    </w:p>
    <w:p w14:paraId="233D11B9" w14:textId="77777777" w:rsidR="00DD0097" w:rsidRPr="001C0FC4" w:rsidRDefault="00DD0097" w:rsidP="00DD0097">
      <w:pPr>
        <w:pStyle w:val="B10"/>
      </w:pPr>
      <w:r w:rsidRPr="001C0FC4">
        <w:t>-</w:t>
      </w:r>
      <w:r w:rsidRPr="001C0FC4">
        <w:tab/>
        <w:t>indicate to the participating MCData function serving the MCData user that an SDS message was undelivered. The participating MCData function can store the message for later re-delivery;</w:t>
      </w:r>
    </w:p>
    <w:p w14:paraId="78DDB661" w14:textId="77777777" w:rsidR="00DD0097" w:rsidRPr="001C0FC4" w:rsidRDefault="00DD0097" w:rsidP="00DD0097">
      <w:pPr>
        <w:pStyle w:val="B10"/>
      </w:pPr>
      <w:r w:rsidRPr="001C0FC4">
        <w:t>-</w:t>
      </w:r>
      <w:r w:rsidRPr="001C0FC4">
        <w:tab/>
        <w:t>indicate to an MCData client that a request for FD was accepted, deferred or rejected; or</w:t>
      </w:r>
    </w:p>
    <w:p w14:paraId="6CAA8EB6" w14:textId="77777777" w:rsidR="00DD0097" w:rsidRPr="001C0FC4" w:rsidRDefault="00DD0097" w:rsidP="00DD0097">
      <w:pPr>
        <w:pStyle w:val="B10"/>
      </w:pPr>
      <w:r w:rsidRPr="001C0FC4">
        <w:t>-</w:t>
      </w:r>
      <w:r w:rsidRPr="001C0FC4">
        <w:tab/>
        <w:t>indicate to an MCData client that a file download has been completed;</w:t>
      </w:r>
    </w:p>
    <w:p w14:paraId="6631D679" w14:textId="77777777" w:rsidR="00DD0097" w:rsidRPr="001C0FC4" w:rsidRDefault="00DD0097" w:rsidP="00DD0097">
      <w:r w:rsidRPr="001C0FC4">
        <w:t>Before sending a disposition notification the MCData client needs to determine:</w:t>
      </w:r>
    </w:p>
    <w:p w14:paraId="20FDD1A0" w14:textId="77777777" w:rsidR="00DD0097" w:rsidRPr="001C0FC4" w:rsidRDefault="00DD0097" w:rsidP="00DD0097">
      <w:pPr>
        <w:pStyle w:val="B10"/>
      </w:pPr>
      <w:r w:rsidRPr="001C0FC4">
        <w:t>-</w:t>
      </w:r>
      <w:r w:rsidRPr="001C0FC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445FAFA8" w14:textId="77777777" w:rsidR="00DD0097" w:rsidRPr="001C0FC4" w:rsidRDefault="00DD0097" w:rsidP="00DD0097">
      <w:pPr>
        <w:pStyle w:val="B10"/>
      </w:pPr>
      <w:r w:rsidRPr="001C0FC4">
        <w:t>-</w:t>
      </w:r>
      <w:r w:rsidRPr="001C0FC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25E29347" w14:textId="77777777" w:rsidR="00DD0097" w:rsidRPr="001C0FC4" w:rsidRDefault="00DD0097" w:rsidP="00DD0097">
      <w:pPr>
        <w:pStyle w:val="B10"/>
      </w:pPr>
      <w:r w:rsidRPr="001C0FC4">
        <w:t>-</w:t>
      </w:r>
      <w:r w:rsidRPr="001C0FC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038DD12" w14:textId="77777777" w:rsidR="00DD0097" w:rsidRPr="001C0FC4" w:rsidRDefault="00DD0097" w:rsidP="00DD0097">
      <w:r w:rsidRPr="001C0FC4">
        <w:t>The MCData client shall generate a SIP MESSAGE request in accordance with 3GPP TS 24.229 [5] and IETF RFC 3428 [6] with the clarifications given below.</w:t>
      </w:r>
    </w:p>
    <w:p w14:paraId="20859996" w14:textId="77777777" w:rsidR="00DD0097" w:rsidRPr="001C0FC4" w:rsidRDefault="00DD0097" w:rsidP="00DD0097">
      <w:r w:rsidRPr="001C0FC4">
        <w:t>The MCData client:</w:t>
      </w:r>
    </w:p>
    <w:p w14:paraId="4061E31D" w14:textId="77777777" w:rsidR="00DD0097" w:rsidRPr="001C0FC4" w:rsidRDefault="00DD0097" w:rsidP="00DD0097">
      <w:pPr>
        <w:pStyle w:val="B10"/>
      </w:pPr>
      <w:r w:rsidRPr="001C0FC4">
        <w:t>1)</w:t>
      </w:r>
      <w:r w:rsidRPr="001C0FC4">
        <w:tab/>
        <w:t>shall build the SIP MESSAGE request as specified in subclause 6.2.4.1;</w:t>
      </w:r>
    </w:p>
    <w:p w14:paraId="0652ACAD"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2CB713DC" w14:textId="77777777" w:rsidR="00DD0097" w:rsidRPr="001C0FC4" w:rsidRDefault="00DD0097" w:rsidP="00DD0097">
      <w:pPr>
        <w:pStyle w:val="B10"/>
        <w:rPr>
          <w:lang w:eastAsia="ko-KR"/>
        </w:rPr>
      </w:pPr>
      <w:r w:rsidRPr="001C0FC4">
        <w:rPr>
          <w:lang w:eastAsia="ko-KR"/>
        </w:rPr>
        <w:t>3)</w:t>
      </w:r>
      <w:r w:rsidRPr="001C0FC4">
        <w:rPr>
          <w:lang w:eastAsia="ko-KR"/>
        </w:rPr>
        <w:tab/>
        <w:t xml:space="preserve">shall insert in the SIP MESSAGE request an </w:t>
      </w:r>
      <w:r w:rsidRPr="001C0FC4">
        <w:t xml:space="preserve">application/resource-lists+xml </w:t>
      </w:r>
      <w:r w:rsidRPr="001C0FC4">
        <w:rPr>
          <w:lang w:eastAsia="ko-KR"/>
        </w:rPr>
        <w:t>MIME body containing the MCData ID of the targeted MCData user, according to rules and procedures of IETF RFC 5366 [18];</w:t>
      </w:r>
    </w:p>
    <w:p w14:paraId="06819C71" w14:textId="77777777" w:rsidR="00DD0097" w:rsidRPr="001C0FC4" w:rsidRDefault="00DD0097" w:rsidP="00DD0097">
      <w:pPr>
        <w:pStyle w:val="B10"/>
        <w:rPr>
          <w:lang w:eastAsia="ko-KR"/>
        </w:rPr>
      </w:pPr>
      <w:r w:rsidRPr="001C0FC4">
        <w:rPr>
          <w:lang w:eastAsia="ko-KR"/>
        </w:rPr>
        <w:t>4)</w:t>
      </w:r>
      <w:r w:rsidRPr="001C0FC4">
        <w:rPr>
          <w:lang w:eastAsia="ko-KR"/>
        </w:rPr>
        <w:tab/>
        <w:t>shall insert in the SIP MESSAGE request an application/vnd.3gpp.mcdata-info+xml MIME body with an &lt;mcdata-controller-psi&gt; element containing the PSI of the controlling MCData function;</w:t>
      </w:r>
    </w:p>
    <w:p w14:paraId="355B5366" w14:textId="77777777" w:rsidR="00DD0097" w:rsidRPr="001C0FC4" w:rsidRDefault="00DD0097" w:rsidP="00DD0097">
      <w:pPr>
        <w:pStyle w:val="B10"/>
        <w:rPr>
          <w:lang w:eastAsia="ko-KR"/>
        </w:rPr>
      </w:pPr>
      <w:r w:rsidRPr="001C0FC4">
        <w:rPr>
          <w:lang w:eastAsia="ko-KR"/>
        </w:rPr>
        <w:t>5)</w:t>
      </w:r>
      <w:r w:rsidRPr="001C0FC4">
        <w:rPr>
          <w:lang w:eastAsia="ko-KR"/>
        </w:rPr>
        <w:tab/>
        <w:t>if sending a disposition notification in response to an MCData group data request, shall include an &lt;mcdata-calling-group-id&gt; element set to the MCData group identity in the application/vnd.3gpp.mcdata-info+xml MIME body;</w:t>
      </w:r>
    </w:p>
    <w:p w14:paraId="0B9B3A50" w14:textId="77777777" w:rsidR="00DD0097" w:rsidRPr="001C0FC4" w:rsidRDefault="00DD0097" w:rsidP="00DD0097">
      <w:pPr>
        <w:pStyle w:val="B10"/>
      </w:pPr>
      <w:r w:rsidRPr="001C0FC4">
        <w:rPr>
          <w:lang w:eastAsia="ko-KR"/>
        </w:rPr>
        <w:t>6)</w:t>
      </w:r>
      <w:r w:rsidRPr="001C0FC4">
        <w:rPr>
          <w:lang w:eastAsia="ko-KR"/>
        </w:rPr>
        <w:tab/>
        <w:t xml:space="preserve">if requiring to send an SDS notification, </w:t>
      </w:r>
      <w:r w:rsidRPr="001C0FC4">
        <w:t>shall generate an SDS NOTIFICATION message and include it in the SIP MESSAGE request as specified in subclause 6.2.3.1;</w:t>
      </w:r>
    </w:p>
    <w:p w14:paraId="5D18C2C3" w14:textId="77777777" w:rsidR="00DD0097" w:rsidRPr="001C0FC4" w:rsidRDefault="00DD0097" w:rsidP="00DD0097">
      <w:pPr>
        <w:pStyle w:val="B10"/>
      </w:pPr>
      <w:r w:rsidRPr="001C0FC4">
        <w:t>7)</w:t>
      </w:r>
      <w:r w:rsidRPr="001C0FC4">
        <w:tab/>
        <w:t>if requiring to send an FD notification, shall generate an FD NOTIFICATION message and include it in the SIP MESSAGE request as specified in subclause 6.2.3.2; and</w:t>
      </w:r>
    </w:p>
    <w:p w14:paraId="19F4996B" w14:textId="77777777" w:rsidR="00DD0097" w:rsidRPr="001C0FC4" w:rsidRDefault="00DD0097" w:rsidP="00DD0097">
      <w:pPr>
        <w:pStyle w:val="B10"/>
        <w:rPr>
          <w:rFonts w:eastAsia="SimSun"/>
        </w:rPr>
      </w:pPr>
      <w:r w:rsidRPr="001C0FC4">
        <w:t>8)</w:t>
      </w:r>
      <w:r w:rsidRPr="001C0FC4">
        <w:tab/>
      </w:r>
      <w:r w:rsidRPr="001C0FC4">
        <w:rPr>
          <w:lang w:eastAsia="ko-KR"/>
        </w:rPr>
        <w:t xml:space="preserve">shall send the </w:t>
      </w:r>
      <w:r w:rsidRPr="001C0FC4">
        <w:rPr>
          <w:rFonts w:eastAsia="SimSun"/>
        </w:rPr>
        <w:t>SIP MESSAGE request according to rules and procedures of 3GPP TS 24.229 [5].</w:t>
      </w:r>
    </w:p>
    <w:p w14:paraId="57AE6AE5" w14:textId="77777777" w:rsidR="00DD0097" w:rsidRPr="001C0FC4" w:rsidRDefault="00DD0097" w:rsidP="00DD0097">
      <w:r w:rsidRPr="001C0FC4">
        <w:t>[TS 24.282, clause 6.2.3.2]</w:t>
      </w:r>
    </w:p>
    <w:p w14:paraId="5947C8E7" w14:textId="77777777" w:rsidR="00DD0097" w:rsidRPr="001C0FC4" w:rsidRDefault="00DD0097" w:rsidP="00DD0097">
      <w:r w:rsidRPr="001C0FC4">
        <w:t>In order to generate an FD notification, the MCData client:</w:t>
      </w:r>
    </w:p>
    <w:p w14:paraId="31F32D78" w14:textId="77777777" w:rsidR="00DD0097" w:rsidRPr="001C0FC4" w:rsidRDefault="00DD0097" w:rsidP="00DD0097">
      <w:pPr>
        <w:pStyle w:val="B10"/>
      </w:pPr>
      <w:r w:rsidRPr="001C0FC4">
        <w:t>1)</w:t>
      </w:r>
      <w:r w:rsidRPr="001C0FC4">
        <w:tab/>
        <w:t>shall generate an FD NOTIFICATION message as specified in subclause 15.1.6; and</w:t>
      </w:r>
    </w:p>
    <w:p w14:paraId="59242F7B" w14:textId="77777777" w:rsidR="00DD0097" w:rsidRPr="001C0FC4" w:rsidRDefault="00DD0097" w:rsidP="00DD0097">
      <w:pPr>
        <w:pStyle w:val="B10"/>
      </w:pPr>
      <w:r w:rsidRPr="001C0FC4">
        <w:t>2)</w:t>
      </w:r>
      <w:r w:rsidRPr="001C0FC4">
        <w:tab/>
        <w:t>shall include in the SIP request, the FD NOTIFICATION message in an application/vnd.3gpp.mcdata-signalling MIME body as specified in subclause E.1.</w:t>
      </w:r>
    </w:p>
    <w:p w14:paraId="5C3E682F" w14:textId="77777777" w:rsidR="00DD0097" w:rsidRPr="001C0FC4" w:rsidRDefault="00DD0097" w:rsidP="00DD0097">
      <w:r w:rsidRPr="001C0FC4">
        <w:t>When generating an FD NOTIFICATION message as specified in subclause 15.1.6, the MCData client:</w:t>
      </w:r>
    </w:p>
    <w:p w14:paraId="612FBF7E" w14:textId="77777777" w:rsidR="00DD0097" w:rsidRPr="001C0FC4" w:rsidRDefault="00DD0097" w:rsidP="00DD0097">
      <w:pPr>
        <w:pStyle w:val="B10"/>
      </w:pPr>
      <w:r w:rsidRPr="001C0FC4">
        <w:t>1)</w:t>
      </w:r>
      <w:r w:rsidRPr="001C0FC4">
        <w:tab/>
        <w:t>if sending a file download accept notification, shall set the FD disposition notification type IE as "FILE DOWNLOAD REQUEST ACCEPTED" as specified in subclause 15.2.6;</w:t>
      </w:r>
    </w:p>
    <w:p w14:paraId="7FD23E9A" w14:textId="77777777" w:rsidR="00DD0097" w:rsidRPr="001C0FC4" w:rsidRDefault="00DD0097" w:rsidP="00DD0097">
      <w:pPr>
        <w:pStyle w:val="B10"/>
      </w:pPr>
      <w:r w:rsidRPr="001C0FC4">
        <w:t>2)</w:t>
      </w:r>
      <w:r w:rsidRPr="001C0FC4">
        <w:tab/>
        <w:t>if sending a file download reject notification, shall set the FD disposition notification type IE as "FILE DOWNLOAD REQUEST REJECTED" as specified in subclause 15.2.6;</w:t>
      </w:r>
    </w:p>
    <w:p w14:paraId="3FB8A77C" w14:textId="77777777" w:rsidR="00DD0097" w:rsidRPr="001C0FC4" w:rsidRDefault="00DD0097" w:rsidP="00DD0097">
      <w:pPr>
        <w:pStyle w:val="B10"/>
      </w:pPr>
      <w:r w:rsidRPr="001C0FC4">
        <w:t>3)</w:t>
      </w:r>
      <w:r w:rsidRPr="001C0FC4">
        <w:tab/>
        <w:t>if sending a file download deferred notification, shall set the FD disposition notification type IE as "FILE DOWNLOAD REQUEST DEFERRED" as specified in subclause 15.2.6;</w:t>
      </w:r>
    </w:p>
    <w:p w14:paraId="29FE1E88" w14:textId="77777777" w:rsidR="00DD0097" w:rsidRPr="001C0FC4" w:rsidRDefault="00DD0097" w:rsidP="00DD0097">
      <w:pPr>
        <w:pStyle w:val="B10"/>
      </w:pPr>
      <w:r w:rsidRPr="001C0FC4">
        <w:t>4)</w:t>
      </w:r>
      <w:r w:rsidRPr="001C0FC4">
        <w:tab/>
        <w:t>shall set the Conversation ID to the value of the Conversation ID that was received in the FD message as specified in subclause 15.2.9;</w:t>
      </w:r>
    </w:p>
    <w:p w14:paraId="14E6231F" w14:textId="77777777" w:rsidR="00DD0097" w:rsidRPr="001C0FC4" w:rsidRDefault="00DD0097" w:rsidP="00DD0097">
      <w:pPr>
        <w:pStyle w:val="B10"/>
      </w:pPr>
      <w:r w:rsidRPr="001C0FC4">
        <w:t>5)</w:t>
      </w:r>
      <w:r w:rsidRPr="001C0FC4">
        <w:tab/>
        <w:t>shall set the Date and time IE to the current time as specified in subclause 15.2.8; and</w:t>
      </w:r>
    </w:p>
    <w:p w14:paraId="5BDE1C53" w14:textId="77777777" w:rsidR="00DD0097" w:rsidRPr="001C0FC4" w:rsidRDefault="00DD0097" w:rsidP="00DD0097">
      <w:pPr>
        <w:pStyle w:val="B10"/>
      </w:pPr>
      <w:r w:rsidRPr="001C0FC4">
        <w:t>6)</w:t>
      </w:r>
      <w:r w:rsidRPr="001C0FC4">
        <w:tab/>
        <w:t>if sending a file download completed notification:</w:t>
      </w:r>
    </w:p>
    <w:p w14:paraId="72F1819A" w14:textId="77777777" w:rsidR="00DD0097" w:rsidRPr="001C0FC4" w:rsidRDefault="00DD0097" w:rsidP="00DD0097">
      <w:pPr>
        <w:pStyle w:val="B2"/>
      </w:pPr>
      <w:r w:rsidRPr="001C0FC4">
        <w:t>a)</w:t>
      </w:r>
      <w:r w:rsidRPr="001C0FC4">
        <w:tab/>
        <w:t>shall set the FD disposition notification type IE as "FILE DOWNLOAD COMPLETED" as specified in subclause 15.2.6;</w:t>
      </w:r>
    </w:p>
    <w:p w14:paraId="3605EEE7" w14:textId="77777777" w:rsidR="00DD0097" w:rsidRPr="001C0FC4" w:rsidRDefault="00DD0097" w:rsidP="00DD0097">
      <w:pPr>
        <w:pStyle w:val="B2"/>
      </w:pPr>
      <w:r w:rsidRPr="001C0FC4">
        <w:t>b)</w:t>
      </w:r>
      <w:r w:rsidRPr="001C0FC4">
        <w:tab/>
        <w:t>shall set the Message ID to the value of the Message ID that was received in the FD message as specified in subclause 15.2.10;</w:t>
      </w:r>
    </w:p>
    <w:p w14:paraId="1CAAD46F" w14:textId="77777777" w:rsidR="00DD0097" w:rsidRPr="001C0FC4" w:rsidRDefault="00DD0097" w:rsidP="00DD0097">
      <w:pPr>
        <w:pStyle w:val="B2"/>
      </w:pPr>
      <w:r w:rsidRPr="001C0FC4">
        <w:t>c)</w:t>
      </w:r>
      <w:r w:rsidRPr="001C0FC4">
        <w:tab/>
        <w:t>if the FD message was destined for the user, shall not include an Application ID IE as specified in subclause 15.2.7; and</w:t>
      </w:r>
    </w:p>
    <w:p w14:paraId="60A468DC" w14:textId="77777777" w:rsidR="00DD0097" w:rsidRPr="001C0FC4" w:rsidRDefault="00DD0097" w:rsidP="00DD0097">
      <w:pPr>
        <w:pStyle w:val="B2"/>
      </w:pPr>
      <w:r w:rsidRPr="001C0FC4">
        <w:t>d)</w:t>
      </w:r>
      <w:r w:rsidRPr="001C0FC4">
        <w:tab/>
        <w:t>if the FD message was destined for an application, shall include an Application ID IE set to the value of the Application ID that was included in the FD message as specified in subclause 15.2.3.</w:t>
      </w:r>
    </w:p>
    <w:p w14:paraId="1E57A527" w14:textId="77777777" w:rsidR="00DD0097" w:rsidRPr="001C0FC4" w:rsidRDefault="00DD0097" w:rsidP="00DD0097">
      <w:r w:rsidRPr="001C0FC4">
        <w:t>[TS 24.582, clause 7.1.3.1]</w:t>
      </w:r>
    </w:p>
    <w:p w14:paraId="23678BDB" w14:textId="77777777" w:rsidR="00DD0097" w:rsidRPr="001C0FC4" w:rsidRDefault="00DD0097" w:rsidP="00DD0097">
      <w:r w:rsidRPr="001C0FC4">
        <w:t>Upon receiving an indication to establish MSRP connection for file distribution as the terminating client, the MCData client:</w:t>
      </w:r>
    </w:p>
    <w:p w14:paraId="566D1D5C" w14:textId="77777777" w:rsidR="00DD0097" w:rsidRPr="001C0FC4" w:rsidRDefault="00DD0097" w:rsidP="00DD0097">
      <w:pPr>
        <w:pStyle w:val="B10"/>
      </w:pPr>
      <w:r w:rsidRPr="001C0FC4">
        <w:t>1.</w:t>
      </w:r>
      <w:r w:rsidRPr="001C0FC4">
        <w:tab/>
        <w:t>shall act as an MSRP client according to IETF RFC 6135 [12];</w:t>
      </w:r>
    </w:p>
    <w:p w14:paraId="330C333B" w14:textId="77777777" w:rsidR="00DD0097" w:rsidRPr="001C0FC4" w:rsidRDefault="00DD0097" w:rsidP="00DD0097">
      <w:pPr>
        <w:pStyle w:val="B10"/>
      </w:pPr>
      <w:r w:rsidRPr="001C0FC4">
        <w:t>2.</w:t>
      </w:r>
      <w:r w:rsidRPr="001C0FC4">
        <w:tab/>
        <w:t>shall act either as an active endpoint or as an passive endpoint to open the transport connection, according to IETF RFC 6135 [12];</w:t>
      </w:r>
    </w:p>
    <w:p w14:paraId="76162BFB" w14:textId="77777777" w:rsidR="00DD0097" w:rsidRPr="001C0FC4" w:rsidRDefault="00DD0097" w:rsidP="00DD0097">
      <w:pPr>
        <w:pStyle w:val="B10"/>
      </w:pPr>
      <w:r w:rsidRPr="001C0FC4">
        <w:t>3.</w:t>
      </w:r>
      <w:r w:rsidRPr="001C0FC4">
        <w:tab/>
        <w:t>shall establish the MSRP connection according to the MSRP connection parameters in the SDP offer received in the SIP INVITE request according to IETF RFC 4975 [11];</w:t>
      </w:r>
    </w:p>
    <w:p w14:paraId="4BA23C50"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29F093EB" w14:textId="77777777" w:rsidR="00DD0097" w:rsidRPr="001C0FC4" w:rsidRDefault="00DD0097" w:rsidP="00DD0097">
      <w:pPr>
        <w:pStyle w:val="B10"/>
      </w:pPr>
      <w:r w:rsidRPr="001C0FC4">
        <w:t>Once the MSRP session is established, the MCData client:</w:t>
      </w:r>
    </w:p>
    <w:p w14:paraId="0D676375" w14:textId="77777777" w:rsidR="00DD0097" w:rsidRPr="001C0FC4" w:rsidRDefault="00DD0097" w:rsidP="00DD0097">
      <w:pPr>
        <w:pStyle w:val="B10"/>
      </w:pPr>
      <w:r w:rsidRPr="001C0FC4">
        <w:t>1.</w:t>
      </w:r>
      <w:r w:rsidRPr="001C0FC4">
        <w:tab/>
        <w:t>on receipt of an MSRP request in the MSRP session, shall follow the rules and procedures defined in IETF RFC 4975 [11] and in IETF RFC 6714 [13];</w:t>
      </w:r>
    </w:p>
    <w:p w14:paraId="525F451D" w14:textId="77777777" w:rsidR="00DD0097" w:rsidRPr="001C0FC4" w:rsidRDefault="00DD0097" w:rsidP="00DD0097">
      <w:pPr>
        <w:pStyle w:val="B10"/>
      </w:pPr>
      <w:r w:rsidRPr="001C0FC4">
        <w:t>2.</w:t>
      </w:r>
      <w:r w:rsidRPr="001C0FC4">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2BEB398F" w14:textId="77777777" w:rsidR="00DD0097" w:rsidRPr="001C0FC4" w:rsidRDefault="00DD0097" w:rsidP="00DD0097">
      <w:pPr>
        <w:pStyle w:val="B10"/>
      </w:pPr>
      <w:r w:rsidRPr="001C0FC4">
        <w:t>3.</w:t>
      </w:r>
      <w:r w:rsidRPr="001C0FC4">
        <w:tab/>
        <w:t>shall handle the received content as described in subclause 7.1.3.2.</w:t>
      </w:r>
    </w:p>
    <w:p w14:paraId="7A0BFC7C" w14:textId="77777777" w:rsidR="00DD0097" w:rsidRPr="001C0FC4" w:rsidRDefault="00DD0097" w:rsidP="00DD0097">
      <w:r w:rsidRPr="001C0FC4">
        <w:t>[TS 24.582, clause 7.1.3.2]</w:t>
      </w:r>
    </w:p>
    <w:p w14:paraId="38E22393" w14:textId="77777777" w:rsidR="00DD0097" w:rsidRPr="001C0FC4" w:rsidRDefault="00DD0097" w:rsidP="00DD0097">
      <w:pPr>
        <w:rPr>
          <w:rFonts w:eastAsia="Malgun Gothic"/>
        </w:rPr>
      </w:pPr>
      <w:r w:rsidRPr="001C0FC4">
        <w:rPr>
          <w:rFonts w:ascii="TimesNewRoman" w:hAnsi="TimesNewRoman" w:cs="TimesNewRoman"/>
        </w:rPr>
        <w:t>Upon receiving a file, the MCData client:</w:t>
      </w:r>
    </w:p>
    <w:p w14:paraId="567B8210"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shall decode the contents of the application/vnd.3gpp.mcdata-file MIME body; and</w:t>
      </w:r>
    </w:p>
    <w:p w14:paraId="5B397A79" w14:textId="77777777" w:rsidR="00DD0097" w:rsidRPr="001C0FC4" w:rsidRDefault="00DD0097" w:rsidP="00DD0097">
      <w:pPr>
        <w:pStyle w:val="B10"/>
        <w:rPr>
          <w:lang w:eastAsia="ko-KR"/>
        </w:rPr>
      </w:pPr>
      <w:r w:rsidRPr="001C0FC4">
        <w:rPr>
          <w:rFonts w:eastAsia="Malgun Gothic"/>
        </w:rPr>
        <w:t>2.</w:t>
      </w:r>
      <w:r w:rsidRPr="001C0FC4">
        <w:rPr>
          <w:rFonts w:eastAsia="Malgun Gothic"/>
        </w:rPr>
        <w:tab/>
        <w:t>once all the chunks of the file are successfully received, shall indicate to the signalling plane that the file download is completed.</w:t>
      </w:r>
    </w:p>
    <w:p w14:paraId="471C6BEB" w14:textId="77777777" w:rsidR="00DD0097" w:rsidRPr="001C0FC4" w:rsidRDefault="00DD0097" w:rsidP="00DD0097">
      <w:pPr>
        <w:pStyle w:val="H6"/>
      </w:pPr>
      <w:bookmarkStart w:id="2835" w:name="_Toc52782459"/>
      <w:bookmarkStart w:id="2836" w:name="_Toc52783070"/>
      <w:bookmarkStart w:id="2837" w:name="_Toc59042939"/>
      <w:r w:rsidRPr="001C0FC4">
        <w:t>6.2.10.3</w:t>
      </w:r>
      <w:r w:rsidRPr="001C0FC4">
        <w:tab/>
        <w:t>Test description</w:t>
      </w:r>
      <w:bookmarkEnd w:id="2835"/>
      <w:bookmarkEnd w:id="2836"/>
      <w:bookmarkEnd w:id="2837"/>
    </w:p>
    <w:p w14:paraId="2864E8CB" w14:textId="77777777" w:rsidR="00DD0097" w:rsidRPr="001C0FC4" w:rsidRDefault="00DD0097" w:rsidP="00DD0097">
      <w:pPr>
        <w:pStyle w:val="H6"/>
      </w:pPr>
      <w:bookmarkStart w:id="2838" w:name="_Toc52782460"/>
      <w:bookmarkStart w:id="2839" w:name="_Toc52783071"/>
      <w:bookmarkStart w:id="2840" w:name="_Toc59042940"/>
      <w:r w:rsidRPr="001C0FC4">
        <w:t>6.2.10.3.1</w:t>
      </w:r>
      <w:r w:rsidRPr="001C0FC4">
        <w:tab/>
        <w:t>Pre-test conditions</w:t>
      </w:r>
      <w:bookmarkEnd w:id="2838"/>
      <w:bookmarkEnd w:id="2839"/>
      <w:bookmarkEnd w:id="2840"/>
    </w:p>
    <w:p w14:paraId="5FCEDDAE" w14:textId="77777777" w:rsidR="002E5C7E" w:rsidRDefault="002E5C7E" w:rsidP="002E5C7E">
      <w:pPr>
        <w:pStyle w:val="H6"/>
        <w:rPr>
          <w:ins w:id="2841" w:author="MCC160" w:date="2024-04-27T12:30:00Z"/>
        </w:rPr>
      </w:pPr>
      <w:ins w:id="2842" w:author="MCC160" w:date="2024-04-27T12:30:00Z">
        <w:r w:rsidRPr="00102CE5">
          <w:t>Test configuration</w:t>
        </w:r>
        <w:r>
          <w:t>:</w:t>
        </w:r>
      </w:ins>
    </w:p>
    <w:p w14:paraId="1E1B3F7E" w14:textId="0A2FB468" w:rsidR="002E5C7E" w:rsidRDefault="002E5C7E" w:rsidP="002E5C7E">
      <w:pPr>
        <w:pStyle w:val="B10"/>
        <w:rPr>
          <w:ins w:id="2843" w:author="MCC160" w:date="2024-04-27T12:30:00Z"/>
        </w:rPr>
      </w:pPr>
      <w:ins w:id="2844" w:author="MCC160" w:date="2024-04-27T12:30:00Z">
        <w:r>
          <w:t>-</w:t>
        </w:r>
        <w:r>
          <w:tab/>
          <w:t xml:space="preserve">Single cell configuration according to TS </w:t>
        </w:r>
      </w:ins>
      <w:ins w:id="2845" w:author="MCC160" w:date="2024-05-07T11:30:00Z">
        <w:r w:rsidR="009E0EC2">
          <w:t>36.579</w:t>
        </w:r>
      </w:ins>
      <w:ins w:id="2846" w:author="MCC160" w:date="2024-04-27T12:30:00Z">
        <w:r>
          <w:t>-1 [2] clause 5.2.2.2.1.</w:t>
        </w:r>
      </w:ins>
    </w:p>
    <w:p w14:paraId="136B1E5A" w14:textId="77777777" w:rsidR="002F11C9" w:rsidRPr="001C0FC4" w:rsidRDefault="002F11C9" w:rsidP="002F11C9">
      <w:pPr>
        <w:pStyle w:val="B10"/>
        <w:rPr>
          <w:ins w:id="2847" w:author="MCC160" w:date="2024-04-27T13:28:00Z"/>
        </w:rPr>
      </w:pPr>
      <w:ins w:id="2848" w:author="MCC160" w:date="2024-04-27T13:28:00Z">
        <w:r w:rsidRPr="001C0FC4">
          <w:t>-</w:t>
        </w:r>
        <w:r w:rsidRPr="001C0FC4">
          <w:tab/>
          <w:t>Test files downloaded or received at previous test runs are deleted.</w:t>
        </w:r>
      </w:ins>
    </w:p>
    <w:p w14:paraId="165F921A" w14:textId="77777777" w:rsidR="002E5C7E" w:rsidRDefault="002E5C7E" w:rsidP="002E5C7E">
      <w:pPr>
        <w:pStyle w:val="H6"/>
        <w:rPr>
          <w:ins w:id="2849" w:author="MCC160" w:date="2024-04-27T12:30:00Z"/>
        </w:rPr>
      </w:pPr>
      <w:ins w:id="2850" w:author="MCC160" w:date="2024-04-27T12:30:00Z">
        <w:r>
          <w:t>Preamble:</w:t>
        </w:r>
      </w:ins>
    </w:p>
    <w:p w14:paraId="6B74B44D" w14:textId="77777777" w:rsidR="002E5C7E" w:rsidRDefault="002E5C7E" w:rsidP="002E5C7E">
      <w:pPr>
        <w:pStyle w:val="B10"/>
        <w:rPr>
          <w:ins w:id="2851" w:author="MCC160" w:date="2024-04-27T12:30:00Z"/>
        </w:rPr>
      </w:pPr>
      <w:ins w:id="2852" w:author="MCC160" w:date="2024-04-27T12:30:00Z">
        <w:r>
          <w:t>-</w:t>
        </w:r>
        <w:r>
          <w:tab/>
          <w:t>The UE has performed procedure 'Initial registration' as described in TS 36.579-1 [2] clause 5.4.2.</w:t>
        </w:r>
      </w:ins>
    </w:p>
    <w:p w14:paraId="7735EB66" w14:textId="77777777" w:rsidR="002E5C7E" w:rsidRDefault="002E5C7E" w:rsidP="002E5C7E">
      <w:pPr>
        <w:pStyle w:val="B10"/>
        <w:rPr>
          <w:ins w:id="2853" w:author="MCC160" w:date="2024-04-27T12:30:00Z"/>
        </w:rPr>
      </w:pPr>
      <w:ins w:id="2854" w:author="MCC160" w:date="2024-04-27T12:30:00Z">
        <w:r>
          <w:t>-</w:t>
        </w:r>
        <w:r>
          <w:tab/>
        </w:r>
        <w:r w:rsidRPr="000573F5">
          <w:t>UE States at the end of the preamble</w:t>
        </w:r>
        <w:r>
          <w:t>:</w:t>
        </w:r>
      </w:ins>
    </w:p>
    <w:p w14:paraId="6A94AAF4" w14:textId="77777777" w:rsidR="002E5C7E" w:rsidRDefault="002E5C7E" w:rsidP="002E5C7E">
      <w:pPr>
        <w:pStyle w:val="B10"/>
        <w:ind w:left="852"/>
        <w:rPr>
          <w:ins w:id="2855" w:author="MCC160" w:date="2024-04-27T12:30:00Z"/>
        </w:rPr>
      </w:pPr>
      <w:ins w:id="2856" w:author="MCC160" w:date="2024-04-27T12:30:00Z">
        <w:r>
          <w:t>-</w:t>
        </w:r>
        <w:r>
          <w:tab/>
          <w:t>The UE is in RRC_IDLE state.</w:t>
        </w:r>
      </w:ins>
    </w:p>
    <w:p w14:paraId="646F3911" w14:textId="77777777" w:rsidR="002E5C7E" w:rsidRDefault="002E5C7E" w:rsidP="002E5C7E">
      <w:pPr>
        <w:pStyle w:val="B10"/>
        <w:ind w:left="852"/>
        <w:rPr>
          <w:ins w:id="2857" w:author="MCC160" w:date="2024-04-27T12:30:00Z"/>
        </w:rPr>
      </w:pPr>
      <w:ins w:id="2858" w:author="MCC160" w:date="2024-04-27T12:30:00Z">
        <w:r>
          <w:t>-</w:t>
        </w:r>
        <w:r>
          <w:tab/>
          <w:t>The client is registered for MCData.</w:t>
        </w:r>
      </w:ins>
    </w:p>
    <w:p w14:paraId="42438618" w14:textId="712DBFF2" w:rsidR="00DD0097" w:rsidRPr="001C0FC4" w:rsidDel="002F11C9" w:rsidRDefault="00DD0097" w:rsidP="00DD0097">
      <w:pPr>
        <w:pStyle w:val="H6"/>
        <w:rPr>
          <w:del w:id="2859" w:author="MCC160" w:date="2024-04-27T13:28:00Z"/>
        </w:rPr>
      </w:pPr>
      <w:del w:id="2860" w:author="MCC160" w:date="2024-04-27T13:28:00Z">
        <w:r w:rsidRPr="001C0FC4" w:rsidDel="002F11C9">
          <w:delText>System Simulator:</w:delText>
        </w:r>
      </w:del>
    </w:p>
    <w:p w14:paraId="337C1219" w14:textId="6B73AFE4" w:rsidR="00DD0097" w:rsidRPr="001C0FC4" w:rsidDel="002F11C9" w:rsidRDefault="00DD0097" w:rsidP="00DD0097">
      <w:pPr>
        <w:pStyle w:val="B10"/>
        <w:rPr>
          <w:del w:id="2861" w:author="MCC160" w:date="2024-04-27T13:28:00Z"/>
        </w:rPr>
      </w:pPr>
      <w:del w:id="2862" w:author="MCC160" w:date="2024-04-27T13:28:00Z">
        <w:r w:rsidRPr="001C0FC4" w:rsidDel="002F11C9">
          <w:delText>-</w:delText>
        </w:r>
        <w:r w:rsidRPr="001C0FC4" w:rsidDel="002F11C9">
          <w:tab/>
          <w:delText>SS (MCData server)</w:delText>
        </w:r>
      </w:del>
    </w:p>
    <w:p w14:paraId="39CF1895" w14:textId="4B40977C" w:rsidR="00DD0097" w:rsidRPr="001C0FC4" w:rsidDel="002F11C9" w:rsidRDefault="00DD0097" w:rsidP="00DD0097">
      <w:pPr>
        <w:pStyle w:val="B10"/>
        <w:rPr>
          <w:del w:id="2863" w:author="MCC160" w:date="2024-04-27T13:28:00Z"/>
        </w:rPr>
      </w:pPr>
      <w:del w:id="2864" w:author="MCC160" w:date="2024-04-27T13:28:00Z">
        <w:r w:rsidRPr="001C0FC4" w:rsidDel="002F11C9">
          <w:delText>-</w:delText>
        </w:r>
        <w:r w:rsidRPr="001C0FC4" w:rsidDel="002F11C9">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58EEDB41" w14:textId="10BA3D23" w:rsidR="00DD0097" w:rsidRPr="001C0FC4" w:rsidDel="002F11C9" w:rsidRDefault="00DD0097" w:rsidP="00DD0097">
      <w:pPr>
        <w:pStyle w:val="H6"/>
        <w:rPr>
          <w:del w:id="2865" w:author="MCC160" w:date="2024-04-27T13:28:00Z"/>
        </w:rPr>
      </w:pPr>
      <w:del w:id="2866" w:author="MCC160" w:date="2024-04-27T13:28:00Z">
        <w:r w:rsidRPr="001C0FC4" w:rsidDel="002F11C9">
          <w:delText>IUT:</w:delText>
        </w:r>
      </w:del>
    </w:p>
    <w:p w14:paraId="5E5E1F42" w14:textId="3F29B413" w:rsidR="00DD0097" w:rsidRPr="001C0FC4" w:rsidDel="002F11C9" w:rsidRDefault="00DD0097" w:rsidP="00DD0097">
      <w:pPr>
        <w:pStyle w:val="B10"/>
        <w:rPr>
          <w:del w:id="2867" w:author="MCC160" w:date="2024-04-27T13:28:00Z"/>
        </w:rPr>
      </w:pPr>
      <w:del w:id="2868" w:author="MCC160" w:date="2024-04-27T13:28:00Z">
        <w:r w:rsidRPr="001C0FC4" w:rsidDel="002F11C9">
          <w:delText>-</w:delText>
        </w:r>
        <w:r w:rsidRPr="001C0FC4" w:rsidDel="002F11C9">
          <w:tab/>
          <w:delText>UE (MCData client)</w:delText>
        </w:r>
      </w:del>
    </w:p>
    <w:p w14:paraId="5BE20E3A" w14:textId="73D9B273" w:rsidR="00DD0097" w:rsidRPr="001C0FC4" w:rsidDel="002F11C9" w:rsidRDefault="00DD0097" w:rsidP="00DD0097">
      <w:pPr>
        <w:pStyle w:val="B10"/>
        <w:rPr>
          <w:del w:id="2869" w:author="MCC160" w:date="2024-04-27T13:28:00Z"/>
        </w:rPr>
      </w:pPr>
      <w:del w:id="2870" w:author="MCC160" w:date="2024-04-27T13:28:00Z">
        <w:r w:rsidRPr="001C0FC4" w:rsidDel="002F11C9">
          <w:delText>-</w:delText>
        </w:r>
        <w:r w:rsidRPr="001C0FC4" w:rsidDel="002F11C9">
          <w:tab/>
          <w:delText>The test USIM set as defined in TS 36.579-1 [2] clause 5.5.10 is inserted.</w:delText>
        </w:r>
      </w:del>
    </w:p>
    <w:p w14:paraId="0A48AC74" w14:textId="6B780042" w:rsidR="00DD0097" w:rsidRPr="001C0FC4" w:rsidDel="002F11C9" w:rsidRDefault="00DD0097" w:rsidP="00DD0097">
      <w:pPr>
        <w:pStyle w:val="B10"/>
        <w:rPr>
          <w:del w:id="2871" w:author="MCC160" w:date="2024-04-27T13:28:00Z"/>
        </w:rPr>
      </w:pPr>
      <w:del w:id="2872" w:author="MCC160" w:date="2024-04-27T13:28:00Z">
        <w:r w:rsidRPr="001C0FC4" w:rsidDel="002F11C9">
          <w:delText>-</w:delText>
        </w:r>
        <w:r w:rsidRPr="001C0FC4" w:rsidDel="002F11C9">
          <w:tab/>
          <w:delText>Test files downloaded or received at previous test runs are deleted.</w:delText>
        </w:r>
      </w:del>
    </w:p>
    <w:p w14:paraId="210C8867" w14:textId="5199F43D" w:rsidR="00DD0097" w:rsidRPr="001C0FC4" w:rsidDel="002F11C9" w:rsidRDefault="00DD0097" w:rsidP="00DD0097">
      <w:pPr>
        <w:pStyle w:val="H6"/>
        <w:rPr>
          <w:del w:id="2873" w:author="MCC160" w:date="2024-04-27T13:28:00Z"/>
        </w:rPr>
      </w:pPr>
      <w:del w:id="2874" w:author="MCC160" w:date="2024-04-27T13:28:00Z">
        <w:r w:rsidRPr="001C0FC4" w:rsidDel="002F11C9">
          <w:delText>Preamble:</w:delText>
        </w:r>
      </w:del>
    </w:p>
    <w:p w14:paraId="78D99BF9" w14:textId="0004462C" w:rsidR="00DD0097" w:rsidRPr="001C0FC4" w:rsidDel="002F11C9" w:rsidRDefault="00DD0097" w:rsidP="00DD0097">
      <w:pPr>
        <w:pStyle w:val="B10"/>
        <w:rPr>
          <w:del w:id="2875" w:author="MCC160" w:date="2024-04-27T13:28:00Z"/>
        </w:rPr>
      </w:pPr>
      <w:del w:id="2876" w:author="MCC160" w:date="2024-04-27T13:28:00Z">
        <w:r w:rsidRPr="001C0FC4" w:rsidDel="002F11C9">
          <w:delText>-</w:delText>
        </w:r>
        <w:r w:rsidRPr="001C0FC4" w:rsidDel="002F11C9">
          <w:tab/>
          <w:delText>The UE has performed procedure 'MCData UE registration' as specified in TS 36.579-1 [2] clause 5.4.2B.</w:delText>
        </w:r>
      </w:del>
    </w:p>
    <w:p w14:paraId="4F41A760" w14:textId="325A4068" w:rsidR="00DD0097" w:rsidRPr="001C0FC4" w:rsidDel="002F11C9" w:rsidRDefault="00DD0097" w:rsidP="00DD0097">
      <w:pPr>
        <w:pStyle w:val="B10"/>
        <w:rPr>
          <w:del w:id="2877" w:author="MCC160" w:date="2024-04-27T13:28:00Z"/>
        </w:rPr>
      </w:pPr>
      <w:del w:id="2878" w:author="MCC160" w:date="2024-04-27T13:28:00Z">
        <w:r w:rsidRPr="001C0FC4" w:rsidDel="002F11C9">
          <w:delText>-</w:delText>
        </w:r>
        <w:r w:rsidRPr="001C0FC4" w:rsidDel="002F11C9">
          <w:tab/>
          <w:delText>The UE has performed procedure 'MCX Authorization/Configuration and Key Generation' as specified in TS 36.579-1 [2] clause 5.3.2.</w:delText>
        </w:r>
      </w:del>
    </w:p>
    <w:p w14:paraId="24BEFAE6" w14:textId="137481F3" w:rsidR="00DD0097" w:rsidRPr="001C0FC4" w:rsidDel="002F11C9" w:rsidRDefault="00DD0097" w:rsidP="00DD0097">
      <w:pPr>
        <w:pStyle w:val="B10"/>
        <w:rPr>
          <w:del w:id="2879" w:author="MCC160" w:date="2024-04-27T13:28:00Z"/>
        </w:rPr>
      </w:pPr>
      <w:del w:id="2880" w:author="MCC160" w:date="2024-04-27T13:28:00Z">
        <w:r w:rsidRPr="001C0FC4" w:rsidDel="002F11C9">
          <w:delText>-</w:delText>
        </w:r>
        <w:r w:rsidRPr="001C0FC4" w:rsidDel="002F11C9">
          <w:tab/>
          <w:delText>UE States at the end of the preamble</w:delText>
        </w:r>
      </w:del>
    </w:p>
    <w:p w14:paraId="4DAC080B" w14:textId="51BA509E" w:rsidR="00DD0097" w:rsidRPr="001C0FC4" w:rsidDel="002F11C9" w:rsidRDefault="00DD0097" w:rsidP="00DD0097">
      <w:pPr>
        <w:pStyle w:val="B2"/>
        <w:rPr>
          <w:del w:id="2881" w:author="MCC160" w:date="2024-04-27T13:28:00Z"/>
        </w:rPr>
      </w:pPr>
      <w:del w:id="2882" w:author="MCC160" w:date="2024-04-27T13:28:00Z">
        <w:r w:rsidRPr="001C0FC4" w:rsidDel="002F11C9">
          <w:delText>-</w:delText>
        </w:r>
        <w:r w:rsidRPr="001C0FC4" w:rsidDel="002F11C9">
          <w:tab/>
          <w:delText>The UE is in E-UTRA Registered, Idle Mode state.</w:delText>
        </w:r>
      </w:del>
    </w:p>
    <w:p w14:paraId="5BBD7A91" w14:textId="4C534A1B" w:rsidR="00DD0097" w:rsidRPr="001C0FC4" w:rsidDel="002F11C9" w:rsidRDefault="00DD0097" w:rsidP="00DD0097">
      <w:pPr>
        <w:pStyle w:val="B2"/>
        <w:rPr>
          <w:del w:id="2883" w:author="MCC160" w:date="2024-04-27T13:28:00Z"/>
        </w:rPr>
      </w:pPr>
      <w:del w:id="2884" w:author="MCC160" w:date="2024-04-27T13:28:00Z">
        <w:r w:rsidRPr="001C0FC4" w:rsidDel="002F11C9">
          <w:delText>-</w:delText>
        </w:r>
        <w:r w:rsidRPr="001C0FC4" w:rsidDel="002F11C9">
          <w:tab/>
          <w:delText>The MCData Client Application has been activated and User has registered-in as the MCDATA User with the Server as active user at the Client.</w:delText>
        </w:r>
      </w:del>
    </w:p>
    <w:p w14:paraId="0F13EE16" w14:textId="77777777" w:rsidR="00DD0097" w:rsidRPr="001C0FC4" w:rsidRDefault="00DD0097" w:rsidP="00DD0097">
      <w:pPr>
        <w:pStyle w:val="H6"/>
      </w:pPr>
      <w:bookmarkStart w:id="2885" w:name="_Toc52782461"/>
      <w:bookmarkStart w:id="2886" w:name="_Toc52783072"/>
      <w:bookmarkStart w:id="2887" w:name="_Toc59042941"/>
      <w:r w:rsidRPr="001C0FC4">
        <w:t>6.2.10.3.2</w:t>
      </w:r>
      <w:r w:rsidRPr="001C0FC4">
        <w:tab/>
        <w:t>Test procedure sequence</w:t>
      </w:r>
      <w:bookmarkEnd w:id="2885"/>
      <w:bookmarkEnd w:id="2886"/>
      <w:bookmarkEnd w:id="2887"/>
    </w:p>
    <w:p w14:paraId="0AA17A91" w14:textId="77777777" w:rsidR="00DD0097" w:rsidRPr="001C0FC4" w:rsidRDefault="00DD0097" w:rsidP="00DD0097">
      <w:pPr>
        <w:pStyle w:val="TH"/>
      </w:pPr>
      <w:r w:rsidRPr="001C0FC4">
        <w:t>Table 6.2.10.3.2-1: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4130672C" w14:textId="77777777" w:rsidTr="003D7D35">
        <w:tc>
          <w:tcPr>
            <w:tcW w:w="648" w:type="dxa"/>
            <w:tcBorders>
              <w:top w:val="single" w:sz="4" w:space="0" w:color="auto"/>
              <w:left w:val="single" w:sz="4" w:space="0" w:color="auto"/>
              <w:bottom w:val="nil"/>
              <w:right w:val="single" w:sz="4" w:space="0" w:color="auto"/>
            </w:tcBorders>
            <w:hideMark/>
          </w:tcPr>
          <w:p w14:paraId="6FE7C578" w14:textId="77777777" w:rsidR="00DD0097" w:rsidRPr="001C0FC4" w:rsidRDefault="00DD0097" w:rsidP="003D7D35">
            <w:pPr>
              <w:pStyle w:val="TAH"/>
            </w:pPr>
            <w:bookmarkStart w:id="2888" w:name="_Hlk39579639"/>
            <w:r w:rsidRPr="001C0FC4">
              <w:t>St</w:t>
            </w:r>
          </w:p>
        </w:tc>
        <w:tc>
          <w:tcPr>
            <w:tcW w:w="3969" w:type="dxa"/>
            <w:tcBorders>
              <w:top w:val="single" w:sz="4" w:space="0" w:color="auto"/>
              <w:left w:val="single" w:sz="4" w:space="0" w:color="auto"/>
              <w:bottom w:val="nil"/>
              <w:right w:val="single" w:sz="4" w:space="0" w:color="auto"/>
            </w:tcBorders>
            <w:hideMark/>
          </w:tcPr>
          <w:p w14:paraId="298F80A9"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4794D0"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322492A1"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401A04A1" w14:textId="77777777" w:rsidR="00DD0097" w:rsidRPr="001C0FC4" w:rsidRDefault="00DD0097" w:rsidP="003D7D35">
            <w:pPr>
              <w:pStyle w:val="TAH"/>
            </w:pPr>
            <w:r w:rsidRPr="001C0FC4">
              <w:t>Verdict</w:t>
            </w:r>
          </w:p>
        </w:tc>
      </w:tr>
      <w:tr w:rsidR="00DD0097" w:rsidRPr="001C0FC4" w14:paraId="4BB57B4E" w14:textId="77777777" w:rsidTr="003D7D35">
        <w:tc>
          <w:tcPr>
            <w:tcW w:w="648" w:type="dxa"/>
            <w:tcBorders>
              <w:top w:val="nil"/>
              <w:left w:val="single" w:sz="4" w:space="0" w:color="auto"/>
              <w:bottom w:val="single" w:sz="4" w:space="0" w:color="auto"/>
              <w:right w:val="single" w:sz="4" w:space="0" w:color="auto"/>
            </w:tcBorders>
          </w:tcPr>
          <w:p w14:paraId="78F2DA7F"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17B54056"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F71E302"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6F1E8D4E"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021FD16A"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19B18E86" w14:textId="77777777" w:rsidR="00DD0097" w:rsidRPr="001C0FC4" w:rsidRDefault="00DD0097" w:rsidP="003D7D35">
            <w:pPr>
              <w:pStyle w:val="TAH"/>
            </w:pPr>
          </w:p>
        </w:tc>
      </w:tr>
      <w:tr w:rsidR="00DD0097" w:rsidRPr="001C0FC4" w14:paraId="2C93713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C483AE7" w14:textId="77777777" w:rsidR="00DD0097" w:rsidRPr="001C0FC4" w:rsidRDefault="00DD0097" w:rsidP="003D7D35">
            <w:pPr>
              <w:pStyle w:val="TAC"/>
            </w:pPr>
            <w:r w:rsidRPr="001C0FC4">
              <w:t>1</w:t>
            </w:r>
          </w:p>
        </w:tc>
        <w:tc>
          <w:tcPr>
            <w:tcW w:w="3969" w:type="dxa"/>
            <w:tcBorders>
              <w:top w:val="single" w:sz="4" w:space="0" w:color="auto"/>
              <w:left w:val="single" w:sz="4" w:space="0" w:color="auto"/>
              <w:bottom w:val="single" w:sz="4" w:space="0" w:color="auto"/>
              <w:right w:val="single" w:sz="4" w:space="0" w:color="auto"/>
            </w:tcBorders>
            <w:hideMark/>
          </w:tcPr>
          <w:p w14:paraId="4A08620B" w14:textId="77777777" w:rsidR="00DD0097" w:rsidRPr="001C0FC4" w:rsidRDefault="00DD0097" w:rsidP="003D7D35">
            <w:pPr>
              <w:pStyle w:val="TAL"/>
            </w:pPr>
            <w:r w:rsidRPr="001C0FC4">
              <w:t>Check: Does the UE (MCData client) correctly perform procedure '</w:t>
            </w:r>
            <w:r w:rsidRPr="001C0FC4">
              <w:rPr>
                <w:b/>
                <w:bCs/>
              </w:rPr>
              <w:t>CT MCData Call Establishment</w:t>
            </w:r>
            <w:r w:rsidRPr="001C0FC4">
              <w:rPr>
                <w:bCs/>
              </w:rPr>
              <w:t xml:space="preserve">' as described in TS 36.579-1 </w:t>
            </w:r>
            <w:r w:rsidRPr="001C0FC4">
              <w:t>[2] Table 5.3C.3.3-1?</w:t>
            </w:r>
          </w:p>
        </w:tc>
        <w:tc>
          <w:tcPr>
            <w:tcW w:w="709" w:type="dxa"/>
            <w:tcBorders>
              <w:top w:val="single" w:sz="4" w:space="0" w:color="auto"/>
              <w:left w:val="single" w:sz="4" w:space="0" w:color="auto"/>
              <w:bottom w:val="single" w:sz="4" w:space="0" w:color="auto"/>
              <w:right w:val="single" w:sz="4" w:space="0" w:color="auto"/>
            </w:tcBorders>
            <w:hideMark/>
          </w:tcPr>
          <w:p w14:paraId="3EA62DB1"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833B62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2DF70EC"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10FBF284" w14:textId="77777777" w:rsidR="00DD0097" w:rsidRPr="001C0FC4" w:rsidRDefault="00DD0097" w:rsidP="003D7D35">
            <w:pPr>
              <w:pStyle w:val="TAC"/>
            </w:pPr>
            <w:r w:rsidRPr="001C0FC4">
              <w:t>P</w:t>
            </w:r>
          </w:p>
        </w:tc>
      </w:tr>
      <w:tr w:rsidR="00DD0097" w:rsidRPr="001C0FC4" w14:paraId="5BF17E5B"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F6A4A54" w14:textId="77777777" w:rsidR="00DD0097" w:rsidRPr="001C0FC4" w:rsidRDefault="00DD0097" w:rsidP="003D7D35">
            <w:pPr>
              <w:pStyle w:val="TAC"/>
            </w:pPr>
            <w:r w:rsidRPr="001C0FC4">
              <w:t>2-5</w:t>
            </w:r>
          </w:p>
        </w:tc>
        <w:tc>
          <w:tcPr>
            <w:tcW w:w="3969" w:type="dxa"/>
            <w:tcBorders>
              <w:top w:val="single" w:sz="4" w:space="0" w:color="auto"/>
              <w:left w:val="single" w:sz="4" w:space="0" w:color="auto"/>
              <w:bottom w:val="single" w:sz="4" w:space="0" w:color="auto"/>
              <w:right w:val="single" w:sz="4" w:space="0" w:color="auto"/>
            </w:tcBorders>
            <w:hideMark/>
          </w:tcPr>
          <w:p w14:paraId="1BB25714"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23C35696"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7DD7470"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5C8AC27"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E81283D" w14:textId="77777777" w:rsidR="00DD0097" w:rsidRPr="001C0FC4" w:rsidRDefault="00DD0097" w:rsidP="003D7D35">
            <w:pPr>
              <w:pStyle w:val="TAC"/>
            </w:pPr>
            <w:r w:rsidRPr="001C0FC4">
              <w:t>-</w:t>
            </w:r>
          </w:p>
        </w:tc>
      </w:tr>
      <w:tr w:rsidR="00DD0097" w:rsidRPr="001C0FC4" w14:paraId="5C8F3523"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A894CDD" w14:textId="77777777" w:rsidR="00DD0097" w:rsidRPr="001C0FC4" w:rsidRDefault="00DD0097" w:rsidP="003D7D35">
            <w:pPr>
              <w:pStyle w:val="TAC"/>
            </w:pPr>
            <w:r w:rsidRPr="001C0FC4">
              <w:t>6</w:t>
            </w:r>
          </w:p>
        </w:tc>
        <w:tc>
          <w:tcPr>
            <w:tcW w:w="3969" w:type="dxa"/>
            <w:tcBorders>
              <w:top w:val="single" w:sz="4" w:space="0" w:color="auto"/>
              <w:left w:val="single" w:sz="4" w:space="0" w:color="auto"/>
              <w:bottom w:val="single" w:sz="4" w:space="0" w:color="auto"/>
              <w:right w:val="single" w:sz="4" w:space="0" w:color="auto"/>
            </w:tcBorders>
            <w:hideMark/>
          </w:tcPr>
          <w:p w14:paraId="60569206" w14:textId="77777777" w:rsidR="00DD0097" w:rsidRPr="001C0FC4" w:rsidRDefault="00DD0097" w:rsidP="003D7D35">
            <w:pPr>
              <w:pStyle w:val="TAL"/>
            </w:pPr>
            <w:r w:rsidRPr="001C0FC4">
              <w:t>Check: Does the UE (MCData client) correctly perform procedure '</w:t>
            </w:r>
            <w:r w:rsidRPr="001C0FC4">
              <w:rPr>
                <w:b/>
                <w:bCs/>
              </w:rPr>
              <w:t>CT MSRP message transfer</w:t>
            </w:r>
            <w:r w:rsidRPr="001C0FC4">
              <w:rPr>
                <w:bCs/>
              </w:rPr>
              <w:t xml:space="preserve">' as described in TS 36.579-1 </w:t>
            </w:r>
            <w:r w:rsidRPr="001C0FC4">
              <w:t xml:space="preserve">[2] Table 5.3C.5.3-1 </w:t>
            </w:r>
            <w:r w:rsidRPr="001C0FC4">
              <w:rPr>
                <w:b/>
                <w:bCs/>
              </w:rPr>
              <w:t xml:space="preserve">to receive an FD message containing </w:t>
            </w:r>
            <w:r w:rsidRPr="001C0FC4">
              <w:t>test file 1?</w:t>
            </w:r>
          </w:p>
          <w:p w14:paraId="742CE4EA" w14:textId="77777777" w:rsidR="00DD0097" w:rsidRPr="001C0FC4" w:rsidRDefault="00DD0097" w:rsidP="003D7D35">
            <w:pPr>
              <w:pStyle w:val="TAL"/>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7956E50F"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59E5AA0"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7076E6F"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73248F02" w14:textId="77777777" w:rsidR="00DD0097" w:rsidRPr="001C0FC4" w:rsidRDefault="00DD0097" w:rsidP="003D7D35">
            <w:pPr>
              <w:pStyle w:val="TAC"/>
            </w:pPr>
            <w:r w:rsidRPr="001C0FC4">
              <w:t>P</w:t>
            </w:r>
          </w:p>
        </w:tc>
      </w:tr>
      <w:tr w:rsidR="00DD0097" w:rsidRPr="001C0FC4" w14:paraId="677CDBA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CF671D4" w14:textId="77777777" w:rsidR="00DD0097" w:rsidRPr="001C0FC4" w:rsidRDefault="00DD0097" w:rsidP="003D7D35">
            <w:pPr>
              <w:pStyle w:val="TAC"/>
            </w:pPr>
            <w:r w:rsidRPr="001C0FC4">
              <w:t>7</w:t>
            </w:r>
          </w:p>
        </w:tc>
        <w:tc>
          <w:tcPr>
            <w:tcW w:w="3969" w:type="dxa"/>
            <w:tcBorders>
              <w:top w:val="single" w:sz="4" w:space="0" w:color="auto"/>
              <w:left w:val="single" w:sz="4" w:space="0" w:color="auto"/>
              <w:bottom w:val="single" w:sz="4" w:space="0" w:color="auto"/>
              <w:right w:val="single" w:sz="4" w:space="0" w:color="auto"/>
            </w:tcBorders>
            <w:hideMark/>
          </w:tcPr>
          <w:p w14:paraId="1579C45C"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7B6EB816"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1992CC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C58F51D"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BC0334E" w14:textId="77777777" w:rsidR="00DD0097" w:rsidRPr="001C0FC4" w:rsidRDefault="00DD0097" w:rsidP="003D7D35">
            <w:pPr>
              <w:pStyle w:val="TAC"/>
            </w:pPr>
            <w:r w:rsidRPr="001C0FC4">
              <w:t>-</w:t>
            </w:r>
          </w:p>
        </w:tc>
      </w:tr>
      <w:tr w:rsidR="00DD0097" w:rsidRPr="001C0FC4" w14:paraId="61472E00"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C04595C" w14:textId="77777777" w:rsidR="00DD0097" w:rsidRPr="001C0FC4" w:rsidRDefault="00DD0097" w:rsidP="003D7D35">
            <w:pPr>
              <w:pStyle w:val="TAC"/>
            </w:pPr>
            <w:r w:rsidRPr="001C0FC4">
              <w:t>8</w:t>
            </w:r>
          </w:p>
        </w:tc>
        <w:tc>
          <w:tcPr>
            <w:tcW w:w="3969" w:type="dxa"/>
            <w:tcBorders>
              <w:top w:val="single" w:sz="4" w:space="0" w:color="auto"/>
              <w:left w:val="single" w:sz="4" w:space="0" w:color="auto"/>
              <w:bottom w:val="single" w:sz="4" w:space="0" w:color="auto"/>
              <w:right w:val="single" w:sz="4" w:space="0" w:color="auto"/>
            </w:tcBorders>
            <w:hideMark/>
          </w:tcPr>
          <w:p w14:paraId="0BE70BE5" w14:textId="77777777" w:rsidR="00997CD5" w:rsidRDefault="00DD0097" w:rsidP="00997CD5">
            <w:pPr>
              <w:pStyle w:val="TAL"/>
              <w:rPr>
                <w:ins w:id="2889" w:author="MCC160" w:date="2024-04-27T14:29:00Z"/>
              </w:rPr>
            </w:pPr>
            <w:r w:rsidRPr="001C0FC4">
              <w:t>Check: Does the UE (MCData client) correctly perform procedure '</w:t>
            </w:r>
            <w:r w:rsidRPr="001C0FC4">
              <w:rPr>
                <w:b/>
                <w:bCs/>
              </w:rPr>
              <w:t>CT MCData call release</w:t>
            </w:r>
            <w:r w:rsidRPr="001C0FC4">
              <w:t>' as described in TS 36.579-1 [2] Table 5.3C.7.3-1?</w:t>
            </w:r>
          </w:p>
          <w:p w14:paraId="0DE4EC47" w14:textId="332CFB5C" w:rsidR="00DD0097" w:rsidRPr="001C0FC4" w:rsidRDefault="00997CD5" w:rsidP="00997CD5">
            <w:pPr>
              <w:pStyle w:val="TAL"/>
            </w:pPr>
            <w:ins w:id="2890" w:author="MCC160" w:date="2024-04-27T14:29:00Z">
              <w:r>
                <w:t>(NOTE 3)</w:t>
              </w:r>
            </w:ins>
          </w:p>
        </w:tc>
        <w:tc>
          <w:tcPr>
            <w:tcW w:w="709" w:type="dxa"/>
            <w:tcBorders>
              <w:top w:val="single" w:sz="4" w:space="0" w:color="auto"/>
              <w:left w:val="single" w:sz="4" w:space="0" w:color="auto"/>
              <w:bottom w:val="single" w:sz="4" w:space="0" w:color="auto"/>
              <w:right w:val="single" w:sz="4" w:space="0" w:color="auto"/>
            </w:tcBorders>
            <w:hideMark/>
          </w:tcPr>
          <w:p w14:paraId="224908B5"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66DFC1F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1214C78"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657F575B" w14:textId="77777777" w:rsidR="00DD0097" w:rsidRPr="001C0FC4" w:rsidRDefault="00DD0097" w:rsidP="003D7D35">
            <w:pPr>
              <w:pStyle w:val="TAC"/>
            </w:pPr>
            <w:r w:rsidRPr="001C0FC4">
              <w:t>P</w:t>
            </w:r>
          </w:p>
        </w:tc>
      </w:tr>
      <w:tr w:rsidR="00DD0097" w:rsidRPr="001C0FC4" w14:paraId="01B98FD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2BC9E14" w14:textId="77777777" w:rsidR="00DD0097" w:rsidRPr="001C0FC4" w:rsidRDefault="00DD0097" w:rsidP="003D7D35">
            <w:pPr>
              <w:pStyle w:val="TAC"/>
            </w:pPr>
            <w:r w:rsidRPr="001C0FC4">
              <w:t>9-10</w:t>
            </w:r>
          </w:p>
        </w:tc>
        <w:tc>
          <w:tcPr>
            <w:tcW w:w="3969" w:type="dxa"/>
            <w:tcBorders>
              <w:top w:val="single" w:sz="4" w:space="0" w:color="auto"/>
              <w:left w:val="single" w:sz="4" w:space="0" w:color="auto"/>
              <w:bottom w:val="single" w:sz="4" w:space="0" w:color="auto"/>
              <w:right w:val="single" w:sz="4" w:space="0" w:color="auto"/>
            </w:tcBorders>
            <w:hideMark/>
          </w:tcPr>
          <w:p w14:paraId="19092435"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EBECEEA"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4914A05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7578EA2"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507A7B5" w14:textId="77777777" w:rsidR="00DD0097" w:rsidRPr="001C0FC4" w:rsidRDefault="00DD0097" w:rsidP="003D7D35">
            <w:pPr>
              <w:pStyle w:val="TAC"/>
            </w:pPr>
            <w:r w:rsidRPr="001C0FC4">
              <w:t>-</w:t>
            </w:r>
          </w:p>
        </w:tc>
      </w:tr>
      <w:tr w:rsidR="00DD0097" w:rsidRPr="001C0FC4" w14:paraId="26E1C075"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6CFF0B7" w14:textId="77777777" w:rsidR="00DD0097" w:rsidRPr="001C0FC4" w:rsidRDefault="00DD0097" w:rsidP="003D7D35">
            <w:pPr>
              <w:pStyle w:val="TAC"/>
            </w:pPr>
            <w:r w:rsidRPr="001C0FC4">
              <w:t>11</w:t>
            </w:r>
          </w:p>
        </w:tc>
        <w:tc>
          <w:tcPr>
            <w:tcW w:w="3969" w:type="dxa"/>
            <w:tcBorders>
              <w:top w:val="single" w:sz="4" w:space="0" w:color="auto"/>
              <w:left w:val="single" w:sz="4" w:space="0" w:color="auto"/>
              <w:bottom w:val="single" w:sz="4" w:space="0" w:color="auto"/>
              <w:right w:val="single" w:sz="4" w:space="0" w:color="auto"/>
            </w:tcBorders>
            <w:hideMark/>
          </w:tcPr>
          <w:p w14:paraId="32526C82" w14:textId="77777777" w:rsidR="00DD0097" w:rsidRPr="001C0FC4" w:rsidRDefault="00DD0097" w:rsidP="003D7D35">
            <w:pPr>
              <w:pStyle w:val="TAL"/>
            </w:pPr>
            <w:r w:rsidRPr="001C0FC4">
              <w:t>Check: Does the UE (MCData client) correctly perform procedure '</w:t>
            </w:r>
            <w:r w:rsidRPr="001C0FC4">
              <w:rPr>
                <w:b/>
                <w:bCs/>
              </w:rPr>
              <w:t>CO SDS or FD message transfer using signalling plane</w:t>
            </w:r>
            <w:r w:rsidRPr="001C0FC4">
              <w:t xml:space="preserve">' as described in TS 36.579-1 [2] Table 5.3C.1.3-1 to </w:t>
            </w:r>
            <w:r w:rsidRPr="001C0FC4">
              <w:rPr>
                <w:b/>
                <w:bCs/>
              </w:rPr>
              <w:t>send a disposition notification for the file received at step 6</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1F198168"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08645E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A338D13"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16B7DE8F" w14:textId="77777777" w:rsidR="00DD0097" w:rsidRPr="001C0FC4" w:rsidRDefault="00DD0097" w:rsidP="003D7D35">
            <w:pPr>
              <w:pStyle w:val="TAC"/>
            </w:pPr>
            <w:r w:rsidRPr="001C0FC4">
              <w:t>P</w:t>
            </w:r>
          </w:p>
        </w:tc>
      </w:tr>
      <w:tr w:rsidR="00DD0097" w:rsidRPr="001C0FC4" w14:paraId="1DCE5A80"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DA11E4C" w14:textId="77777777" w:rsidR="00DD0097" w:rsidRPr="001C0FC4" w:rsidRDefault="00DD0097" w:rsidP="003D7D35">
            <w:pPr>
              <w:pStyle w:val="TAC"/>
            </w:pPr>
            <w:r w:rsidRPr="001C0FC4">
              <w:t>12</w:t>
            </w:r>
          </w:p>
        </w:tc>
        <w:tc>
          <w:tcPr>
            <w:tcW w:w="3969" w:type="dxa"/>
            <w:tcBorders>
              <w:top w:val="single" w:sz="4" w:space="0" w:color="auto"/>
              <w:left w:val="single" w:sz="4" w:space="0" w:color="auto"/>
              <w:bottom w:val="single" w:sz="4" w:space="0" w:color="auto"/>
              <w:right w:val="single" w:sz="4" w:space="0" w:color="auto"/>
            </w:tcBorders>
            <w:hideMark/>
          </w:tcPr>
          <w:p w14:paraId="6914229F"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448125DF"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996BC5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6C5529E"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AFF4387" w14:textId="77777777" w:rsidR="00DD0097" w:rsidRPr="001C0FC4" w:rsidRDefault="00DD0097" w:rsidP="003D7D35">
            <w:pPr>
              <w:pStyle w:val="TAC"/>
            </w:pPr>
            <w:r w:rsidRPr="001C0FC4">
              <w:t>-</w:t>
            </w:r>
          </w:p>
        </w:tc>
      </w:tr>
      <w:tr w:rsidR="00DD0097" w:rsidRPr="001C0FC4" w14:paraId="23450C77"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072ACC8" w14:textId="77777777" w:rsidR="00DD0097" w:rsidRPr="001C0FC4" w:rsidRDefault="00DD0097" w:rsidP="003D7D35">
            <w:pPr>
              <w:pStyle w:val="TAC"/>
            </w:pPr>
            <w:r w:rsidRPr="001C0FC4">
              <w:t>13</w:t>
            </w:r>
          </w:p>
        </w:tc>
        <w:tc>
          <w:tcPr>
            <w:tcW w:w="3969" w:type="dxa"/>
            <w:tcBorders>
              <w:top w:val="single" w:sz="4" w:space="0" w:color="auto"/>
              <w:left w:val="single" w:sz="4" w:space="0" w:color="auto"/>
              <w:bottom w:val="single" w:sz="4" w:space="0" w:color="auto"/>
              <w:right w:val="single" w:sz="4" w:space="0" w:color="auto"/>
            </w:tcBorders>
            <w:hideMark/>
          </w:tcPr>
          <w:p w14:paraId="1A5B24B0" w14:textId="77777777" w:rsidR="00DD0097" w:rsidRPr="001C0FC4" w:rsidRDefault="00DD0097" w:rsidP="003D7D35">
            <w:pPr>
              <w:pStyle w:val="TAL"/>
            </w:pPr>
            <w:r w:rsidRPr="001C0FC4">
              <w:t>Check: Has the UE (MCData client) downloaded test file 1 (TS 36.579-7 A.3.1)?</w:t>
            </w:r>
          </w:p>
          <w:p w14:paraId="359B37F9"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1EBF229A"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59F2AF0"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63F0D7B"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1BF50ECA" w14:textId="77777777" w:rsidR="00DD0097" w:rsidRPr="001C0FC4" w:rsidRDefault="00DD0097" w:rsidP="003D7D35">
            <w:pPr>
              <w:pStyle w:val="TAC"/>
            </w:pPr>
            <w:r w:rsidRPr="001C0FC4">
              <w:t>P</w:t>
            </w:r>
          </w:p>
        </w:tc>
      </w:tr>
      <w:tr w:rsidR="00DD0097" w:rsidRPr="001C0FC4" w14:paraId="1FEC5F69"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2AFBE3BC" w14:textId="77777777" w:rsidR="00DD0097" w:rsidRPr="001C0FC4" w:rsidRDefault="00DD0097" w:rsidP="003D7D35">
            <w:pPr>
              <w:pStyle w:val="TAN"/>
            </w:pPr>
            <w:r w:rsidRPr="001C0FC4">
              <w:t>NOTE 1:</w:t>
            </w:r>
            <w:r w:rsidRPr="001C0FC4">
              <w:tab/>
              <w:t>This is expected to be done via a suitable implementation dependent MMI.</w:t>
            </w:r>
          </w:p>
          <w:p w14:paraId="75C96338" w14:textId="77777777" w:rsidR="00997CD5" w:rsidRDefault="00DD0097" w:rsidP="00997CD5">
            <w:pPr>
              <w:pStyle w:val="TAN"/>
              <w:rPr>
                <w:ins w:id="2891" w:author="MCC160" w:date="2024-04-27T14:28:00Z"/>
              </w:rPr>
            </w:pPr>
            <w:r w:rsidRPr="001C0FC4">
              <w:t>NOTE 2:</w:t>
            </w:r>
            <w:r w:rsidRPr="001C0FC4">
              <w:tab/>
              <w:t>Test file 1 for CT FD as specified in annex A.3.1.</w:t>
            </w:r>
          </w:p>
          <w:p w14:paraId="1C5C671C" w14:textId="5D2CCF5D" w:rsidR="00DD0097" w:rsidRPr="001C0FC4" w:rsidRDefault="00997CD5" w:rsidP="00997CD5">
            <w:pPr>
              <w:pStyle w:val="TAN"/>
            </w:pPr>
            <w:ins w:id="2892" w:author="MCC160" w:date="2024-04-27T14:28:00Z">
              <w:r>
                <w:t>NOTE 3:</w:t>
              </w:r>
              <w:r>
                <w:tab/>
              </w:r>
            </w:ins>
            <w:ins w:id="2893" w:author="MCC160" w:date="2024-04-28T18:28:00Z">
              <w:r w:rsidR="001449C2">
                <w:t>The procedure does not release the RRC connection</w:t>
              </w:r>
            </w:ins>
            <w:ins w:id="2894" w:author="MCC160" w:date="2024-04-27T14:28:00Z">
              <w:r>
                <w:t>.</w:t>
              </w:r>
            </w:ins>
          </w:p>
        </w:tc>
      </w:tr>
      <w:bookmarkEnd w:id="2888"/>
    </w:tbl>
    <w:p w14:paraId="4A150880" w14:textId="77777777" w:rsidR="00DD0097" w:rsidRPr="001C0FC4" w:rsidRDefault="00DD0097" w:rsidP="00DD0097"/>
    <w:p w14:paraId="23F3E9AC" w14:textId="77777777" w:rsidR="00DD0097" w:rsidRPr="001C0FC4" w:rsidRDefault="00DD0097" w:rsidP="00DD0097">
      <w:pPr>
        <w:pStyle w:val="H6"/>
      </w:pPr>
      <w:bookmarkStart w:id="2895" w:name="_Toc52782462"/>
      <w:bookmarkStart w:id="2896" w:name="_Toc52783073"/>
      <w:bookmarkStart w:id="2897" w:name="_Toc59042942"/>
      <w:r w:rsidRPr="001C0FC4">
        <w:t>6.2.10.3.3</w:t>
      </w:r>
      <w:r w:rsidRPr="001C0FC4">
        <w:tab/>
        <w:t>Specific message contents</w:t>
      </w:r>
      <w:bookmarkEnd w:id="2895"/>
      <w:bookmarkEnd w:id="2896"/>
      <w:bookmarkEnd w:id="2897"/>
    </w:p>
    <w:p w14:paraId="5F5836C9" w14:textId="77777777" w:rsidR="00DD0097" w:rsidRPr="001C0FC4" w:rsidRDefault="00DD0097" w:rsidP="00DD0097">
      <w:pPr>
        <w:pStyle w:val="TH"/>
      </w:pPr>
      <w:r w:rsidRPr="001C0FC4">
        <w:t>Table 6.2.10.3.3-1: SIP INVITE from the SS (step 1, Table 6.2.10.3.2-1;</w:t>
      </w:r>
      <w:r w:rsidRPr="001C0FC4">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3E20341"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63AABEA" w14:textId="77777777" w:rsidR="00DD0097" w:rsidRPr="001C0FC4" w:rsidRDefault="00DD0097" w:rsidP="003D7D35">
            <w:pPr>
              <w:pStyle w:val="TAL"/>
              <w:rPr>
                <w:rFonts w:cs="Arial"/>
                <w:szCs w:val="18"/>
              </w:rPr>
            </w:pPr>
            <w:r w:rsidRPr="001C0FC4">
              <w:rPr>
                <w:rFonts w:cs="Arial"/>
                <w:szCs w:val="18"/>
              </w:rPr>
              <w:t>Derivation Path: TS 36.579-1 [2], Table 5.5.2.5.2-1, condition MCDATA_FD</w:t>
            </w:r>
          </w:p>
        </w:tc>
      </w:tr>
      <w:tr w:rsidR="00DD0097" w:rsidRPr="001C0FC4" w14:paraId="0F8140D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0A3A6E3"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4616E1"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E862FF"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62A9F64"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C316F21" w14:textId="77777777" w:rsidR="00DD0097" w:rsidRPr="001C0FC4" w:rsidRDefault="00DD0097" w:rsidP="003D7D35">
            <w:pPr>
              <w:pStyle w:val="TAH"/>
              <w:rPr>
                <w:bCs/>
              </w:rPr>
            </w:pPr>
            <w:r w:rsidRPr="001C0FC4">
              <w:rPr>
                <w:bCs/>
              </w:rPr>
              <w:t>Condition</w:t>
            </w:r>
          </w:p>
        </w:tc>
      </w:tr>
      <w:tr w:rsidR="00DD0097" w:rsidRPr="001C0FC4" w14:paraId="1BD253F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CA1820C"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B06EF90"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24211BB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530078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9CAE2A" w14:textId="77777777" w:rsidR="00DD0097" w:rsidRPr="001C0FC4" w:rsidRDefault="00DD0097" w:rsidP="003D7D35">
            <w:pPr>
              <w:pStyle w:val="TAL"/>
            </w:pPr>
          </w:p>
        </w:tc>
      </w:tr>
      <w:tr w:rsidR="00DD0097" w:rsidRPr="001C0FC4" w14:paraId="67448F6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EEC8C0A"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3C53CE5"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40BDC7FA" w14:textId="77777777" w:rsidR="00DD0097" w:rsidRPr="001C0FC4" w:rsidRDefault="00DD0097" w:rsidP="003D7D35">
            <w:pPr>
              <w:pStyle w:val="TAL"/>
              <w:rPr>
                <w:b/>
              </w:rPr>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4BAD90C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C98A6D1" w14:textId="77777777" w:rsidR="00DD0097" w:rsidRPr="001C0FC4" w:rsidRDefault="00DD0097" w:rsidP="003D7D35">
            <w:pPr>
              <w:pStyle w:val="TAL"/>
            </w:pPr>
          </w:p>
        </w:tc>
      </w:tr>
      <w:tr w:rsidR="00DD0097" w:rsidRPr="001C0FC4" w14:paraId="49B3191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C3EE080"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337662B" w14:textId="77777777" w:rsidR="00DD0097" w:rsidRPr="001C0FC4" w:rsidRDefault="00DD0097" w:rsidP="003D7D35">
            <w:pPr>
              <w:pStyle w:val="TAL"/>
              <w:rPr>
                <w:iCs/>
              </w:rPr>
            </w:pPr>
            <w:r w:rsidRPr="001C0FC4">
              <w:t>SDP message as described in Table 6.2.10.3.3-2</w:t>
            </w:r>
          </w:p>
        </w:tc>
        <w:tc>
          <w:tcPr>
            <w:tcW w:w="2126" w:type="dxa"/>
            <w:tcBorders>
              <w:top w:val="single" w:sz="4" w:space="0" w:color="auto"/>
              <w:left w:val="single" w:sz="4" w:space="0" w:color="auto"/>
              <w:bottom w:val="single" w:sz="4" w:space="0" w:color="auto"/>
              <w:right w:val="single" w:sz="4" w:space="0" w:color="auto"/>
            </w:tcBorders>
          </w:tcPr>
          <w:p w14:paraId="1F574708"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24CB55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3D6276C" w14:textId="77777777" w:rsidR="00DD0097" w:rsidRPr="001C0FC4" w:rsidRDefault="00DD0097" w:rsidP="003D7D35">
            <w:pPr>
              <w:pStyle w:val="TAL"/>
            </w:pPr>
          </w:p>
        </w:tc>
      </w:tr>
      <w:tr w:rsidR="00DD0097" w:rsidRPr="001C0FC4" w14:paraId="189FA6B4"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6D6BD21"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7228E28"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73B44F0C" w14:textId="77777777" w:rsidR="00DD0097" w:rsidRPr="001C0FC4" w:rsidRDefault="00DD0097" w:rsidP="003D7D35">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67497A3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8E3722C" w14:textId="77777777" w:rsidR="00DD0097" w:rsidRPr="001C0FC4" w:rsidRDefault="00DD0097" w:rsidP="003D7D35">
            <w:pPr>
              <w:pStyle w:val="TAL"/>
            </w:pPr>
          </w:p>
        </w:tc>
      </w:tr>
      <w:tr w:rsidR="00DD0097" w:rsidRPr="001C0FC4" w14:paraId="6E31C25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FCAFB04" w14:textId="77777777" w:rsidR="00DD0097" w:rsidRPr="001C0FC4" w:rsidRDefault="00DD0097" w:rsidP="003D7D35">
            <w:pPr>
              <w:pStyle w:val="TAL"/>
              <w:tabs>
                <w:tab w:val="left" w:pos="754"/>
              </w:tabs>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90CA80F" w14:textId="77777777" w:rsidR="00DD0097" w:rsidRPr="001C0FC4" w:rsidRDefault="00DD0097" w:rsidP="003D7D35">
            <w:pPr>
              <w:pStyle w:val="TAL"/>
              <w:rPr>
                <w:iCs/>
              </w:rPr>
            </w:pPr>
            <w:r w:rsidRPr="001C0FC4">
              <w:t>MCData-Info as described in Table 6.2.10.3.3-3</w:t>
            </w:r>
          </w:p>
        </w:tc>
        <w:tc>
          <w:tcPr>
            <w:tcW w:w="2126" w:type="dxa"/>
            <w:tcBorders>
              <w:top w:val="single" w:sz="4" w:space="0" w:color="auto"/>
              <w:left w:val="single" w:sz="4" w:space="0" w:color="auto"/>
              <w:bottom w:val="single" w:sz="4" w:space="0" w:color="auto"/>
              <w:right w:val="single" w:sz="4" w:space="0" w:color="auto"/>
            </w:tcBorders>
          </w:tcPr>
          <w:p w14:paraId="25983EF6"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CB4325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7FC1EAF" w14:textId="77777777" w:rsidR="00DD0097" w:rsidRPr="001C0FC4" w:rsidRDefault="00DD0097" w:rsidP="003D7D35">
            <w:pPr>
              <w:pStyle w:val="TAL"/>
            </w:pPr>
          </w:p>
        </w:tc>
      </w:tr>
      <w:tr w:rsidR="00DD0097" w:rsidRPr="001C0FC4" w14:paraId="3B79A97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5F9683D" w14:textId="77777777" w:rsidR="00DD0097" w:rsidRPr="001C0FC4" w:rsidRDefault="00DD0097" w:rsidP="003D7D35">
            <w:pPr>
              <w:pStyle w:val="TAL"/>
              <w:tabs>
                <w:tab w:val="left" w:pos="754"/>
              </w:tabs>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C209D8A"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A488583" w14:textId="77777777" w:rsidR="00DD0097" w:rsidRPr="001C0FC4" w:rsidRDefault="00DD0097" w:rsidP="003D7D35">
            <w:pPr>
              <w:pStyle w:val="TAL"/>
              <w:rPr>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B36A5E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A87EC1C" w14:textId="77777777" w:rsidR="00DD0097" w:rsidRPr="001C0FC4" w:rsidRDefault="00DD0097" w:rsidP="003D7D35">
            <w:pPr>
              <w:pStyle w:val="TAL"/>
            </w:pPr>
          </w:p>
        </w:tc>
      </w:tr>
      <w:tr w:rsidR="00DD0097" w:rsidRPr="001C0FC4" w14:paraId="11B6C18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5662187" w14:textId="77777777" w:rsidR="00DD0097" w:rsidRPr="001C0FC4" w:rsidRDefault="00DD0097" w:rsidP="003D7D35">
            <w:pPr>
              <w:pStyle w:val="TAL"/>
              <w:tabs>
                <w:tab w:val="left" w:pos="754"/>
              </w:tabs>
            </w:pPr>
            <w:r w:rsidRPr="001C0FC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A210AD6"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60A9A8EE"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7C28F9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E0BB1F5" w14:textId="77777777" w:rsidR="00DD0097" w:rsidRPr="001C0FC4" w:rsidRDefault="00DD0097" w:rsidP="003D7D35">
            <w:pPr>
              <w:pStyle w:val="TAL"/>
            </w:pPr>
          </w:p>
        </w:tc>
      </w:tr>
      <w:tr w:rsidR="00DD0097" w:rsidRPr="001C0FC4" w14:paraId="1F8277F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B2AEA07" w14:textId="77777777" w:rsidR="00DD0097" w:rsidRPr="001C0FC4" w:rsidRDefault="00DD0097" w:rsidP="003D7D35">
            <w:pPr>
              <w:pStyle w:val="TAL"/>
              <w:tabs>
                <w:tab w:val="left" w:pos="754"/>
              </w:tabs>
            </w:pPr>
            <w:r w:rsidRPr="001C0FC4">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2860D8CC" w14:textId="77777777" w:rsidR="00DD0097" w:rsidRPr="001C0FC4" w:rsidRDefault="00DD0097" w:rsidP="003D7D35">
            <w:pPr>
              <w:pStyle w:val="TAL"/>
            </w:pPr>
            <w:r w:rsidRPr="001C0FC4">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2669E42D"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763529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8632B57" w14:textId="77777777" w:rsidR="00DD0097" w:rsidRPr="001C0FC4" w:rsidRDefault="00DD0097" w:rsidP="003D7D35">
            <w:pPr>
              <w:pStyle w:val="TAL"/>
            </w:pPr>
          </w:p>
        </w:tc>
      </w:tr>
      <w:tr w:rsidR="00DD0097" w:rsidRPr="001C0FC4" w14:paraId="1ABBA00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B40B330" w14:textId="77777777" w:rsidR="00DD0097" w:rsidRPr="001C0FC4" w:rsidRDefault="00DD0097" w:rsidP="003D7D35">
            <w:pPr>
              <w:pStyle w:val="TAL"/>
              <w:tabs>
                <w:tab w:val="left" w:pos="754"/>
              </w:tabs>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C2739B1" w14:textId="77777777" w:rsidR="00DD0097" w:rsidRPr="001C0FC4" w:rsidRDefault="00DD0097" w:rsidP="003D7D35">
            <w:pPr>
              <w:pStyle w:val="TAL"/>
            </w:pPr>
            <w:r w:rsidRPr="001C0FC4">
              <w:t>MCData Protected Payload Message containing FD SIGNALLING PAYLOAD as described in Table 6.2.10.3.3-3A</w:t>
            </w:r>
          </w:p>
        </w:tc>
        <w:tc>
          <w:tcPr>
            <w:tcW w:w="2126" w:type="dxa"/>
            <w:tcBorders>
              <w:top w:val="single" w:sz="4" w:space="0" w:color="auto"/>
              <w:left w:val="single" w:sz="4" w:space="0" w:color="auto"/>
              <w:bottom w:val="single" w:sz="4" w:space="0" w:color="auto"/>
              <w:right w:val="single" w:sz="4" w:space="0" w:color="auto"/>
            </w:tcBorders>
          </w:tcPr>
          <w:p w14:paraId="77DCFB83"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3A9C3F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2D04388" w14:textId="77777777" w:rsidR="00DD0097" w:rsidRPr="001C0FC4" w:rsidRDefault="00DD0097" w:rsidP="003D7D35">
            <w:pPr>
              <w:pStyle w:val="TAL"/>
            </w:pPr>
          </w:p>
        </w:tc>
      </w:tr>
    </w:tbl>
    <w:p w14:paraId="2AF734C4" w14:textId="77777777" w:rsidR="00DD0097" w:rsidRPr="001C0FC4" w:rsidRDefault="00DD0097" w:rsidP="00DD0097"/>
    <w:p w14:paraId="68AFFF38" w14:textId="77777777" w:rsidR="00DD0097" w:rsidRPr="001C0FC4" w:rsidRDefault="00DD0097" w:rsidP="00DD0097">
      <w:pPr>
        <w:pStyle w:val="TH"/>
      </w:pPr>
      <w:r w:rsidRPr="001C0FC4">
        <w:t>Table 6.2.10.3.3-2: SDP for SIP INVITE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E48D906"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42DEF424"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5.5.3.1.2-3</w:t>
            </w:r>
            <w:r w:rsidRPr="001C0FC4">
              <w:rPr>
                <w:rFonts w:cs="Arial"/>
                <w:szCs w:val="18"/>
              </w:rPr>
              <w:t>, condition MCDATA_FD, SDP_OFFER, MCD_1to1</w:t>
            </w:r>
          </w:p>
        </w:tc>
      </w:tr>
    </w:tbl>
    <w:p w14:paraId="4BBAB41D" w14:textId="77777777" w:rsidR="00DD0097" w:rsidRPr="001C0FC4" w:rsidRDefault="00DD0097" w:rsidP="00DD0097"/>
    <w:p w14:paraId="549C9CF8" w14:textId="77777777" w:rsidR="00DD0097" w:rsidRPr="001C0FC4" w:rsidRDefault="00DD0097" w:rsidP="00DD0097">
      <w:pPr>
        <w:pStyle w:val="TH"/>
      </w:pPr>
      <w:r w:rsidRPr="001C0FC4">
        <w:t>Table 6.2.10.3.3-3: MCData-Info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99FE4A0"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73EA72B"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5.5.3.2.2-3, condition MCD_1to1</w:t>
            </w:r>
          </w:p>
        </w:tc>
      </w:tr>
      <w:tr w:rsidR="00DD0097" w:rsidRPr="001C0FC4" w14:paraId="674228C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612BD51"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7F5BB8B"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928ABA6"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84DC55E"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A995441" w14:textId="77777777" w:rsidR="00DD0097" w:rsidRPr="001C0FC4" w:rsidRDefault="00DD0097" w:rsidP="003D7D35">
            <w:pPr>
              <w:pStyle w:val="TAH"/>
              <w:rPr>
                <w:bCs/>
              </w:rPr>
            </w:pPr>
            <w:r w:rsidRPr="001C0FC4">
              <w:rPr>
                <w:bCs/>
              </w:rPr>
              <w:t>Condition</w:t>
            </w:r>
          </w:p>
        </w:tc>
      </w:tr>
      <w:tr w:rsidR="00DD0097" w:rsidRPr="001C0FC4" w14:paraId="07ADD4F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023ABDD"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23853F5D"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9DC92D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DFA744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C4BEC1B" w14:textId="77777777" w:rsidR="00DD0097" w:rsidRPr="001C0FC4" w:rsidRDefault="00DD0097" w:rsidP="003D7D35">
            <w:pPr>
              <w:pStyle w:val="TAL"/>
            </w:pPr>
          </w:p>
        </w:tc>
      </w:tr>
      <w:tr w:rsidR="00DD0097" w:rsidRPr="001C0FC4" w14:paraId="072C250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2D03664"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78C35D50"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9DFAEBC"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53F591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A486A8B" w14:textId="77777777" w:rsidR="00DD0097" w:rsidRPr="001C0FC4" w:rsidRDefault="00DD0097" w:rsidP="003D7D35">
            <w:pPr>
              <w:pStyle w:val="TAL"/>
            </w:pPr>
          </w:p>
        </w:tc>
      </w:tr>
      <w:tr w:rsidR="00DD0097" w:rsidRPr="001C0FC4" w14:paraId="51DA495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3951871" w14:textId="77777777" w:rsidR="00DD0097" w:rsidRPr="001C0FC4" w:rsidRDefault="00DD0097" w:rsidP="003D7D35">
            <w:pPr>
              <w:pStyle w:val="TAL"/>
              <w:rPr>
                <w:rFonts w:cs="Arial"/>
                <w:szCs w:val="18"/>
              </w:rPr>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49D788E8" w14:textId="77777777" w:rsidR="00DD0097" w:rsidRPr="001C0FC4" w:rsidRDefault="00DD0097" w:rsidP="003D7D35">
            <w:pPr>
              <w:pStyle w:val="TAL"/>
              <w:rPr>
                <w:lang w:eastAsia="ko-KR"/>
              </w:rPr>
            </w:pPr>
            <w:r w:rsidRPr="001C0FC4">
              <w:rPr>
                <w:lang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6CAC0EA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FBB563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0E665BF" w14:textId="77777777" w:rsidR="00DD0097" w:rsidRPr="001C0FC4" w:rsidRDefault="00DD0097" w:rsidP="003D7D35">
            <w:pPr>
              <w:pStyle w:val="TAL"/>
            </w:pPr>
          </w:p>
        </w:tc>
      </w:tr>
    </w:tbl>
    <w:p w14:paraId="3E3BAF39" w14:textId="77777777" w:rsidR="00DD0097" w:rsidRPr="001C0FC4" w:rsidRDefault="00DD0097" w:rsidP="00DD0097"/>
    <w:p w14:paraId="12BDEEC8" w14:textId="77777777" w:rsidR="00DD0097" w:rsidRPr="001C0FC4" w:rsidRDefault="00DD0097" w:rsidP="00DD0097">
      <w:pPr>
        <w:pStyle w:val="TH"/>
      </w:pPr>
      <w:r w:rsidRPr="001C0FC4">
        <w:t>Table 6.2.10.3.3-3A: FD SIGNALLING PAYLOAD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403E096"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1B7E36AA" w14:textId="77777777" w:rsidR="00DD0097" w:rsidRPr="001C0FC4" w:rsidRDefault="00DD0097" w:rsidP="003D7D35">
            <w:pPr>
              <w:pStyle w:val="TAL"/>
            </w:pPr>
            <w:r w:rsidRPr="001C0FC4">
              <w:t>Derivation Path: TS 36.579-1 [2], Table 5.5.3.8.6-1, condition FD_MSRP</w:t>
            </w:r>
          </w:p>
        </w:tc>
      </w:tr>
    </w:tbl>
    <w:p w14:paraId="33CBC99D" w14:textId="77777777" w:rsidR="00DD0097" w:rsidRPr="001C0FC4" w:rsidRDefault="00DD0097" w:rsidP="00DD0097"/>
    <w:p w14:paraId="2C024DD3" w14:textId="77777777" w:rsidR="00DD0097" w:rsidRPr="001C0FC4" w:rsidRDefault="00DD0097" w:rsidP="00DD0097">
      <w:pPr>
        <w:pStyle w:val="TH"/>
      </w:pPr>
      <w:r w:rsidRPr="001C0FC4">
        <w:t>Table 6.2.10.3.3-4: SIP 200 (OK) from the UE (step 1, Table 6.2.10.3.2-1;</w:t>
      </w:r>
      <w:r w:rsidRPr="001C0FC4">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4C222D9"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F705D8F" w14:textId="77777777" w:rsidR="00DD0097" w:rsidRPr="001C0FC4" w:rsidRDefault="00DD0097" w:rsidP="003D7D35">
            <w:pPr>
              <w:pStyle w:val="TAL"/>
              <w:rPr>
                <w:rFonts w:cs="Arial"/>
                <w:szCs w:val="18"/>
              </w:rPr>
            </w:pPr>
            <w:r w:rsidRPr="001C0FC4">
              <w:rPr>
                <w:rFonts w:cs="Arial"/>
                <w:szCs w:val="18"/>
              </w:rPr>
              <w:t>Derivation Path: TS 36.579-1 [2], Table 5.5.2.17.1.1-1, condition INVITE-RSP</w:t>
            </w:r>
          </w:p>
        </w:tc>
      </w:tr>
      <w:tr w:rsidR="00DD0097" w:rsidRPr="001C0FC4" w14:paraId="1FE5B13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6BFA7E3"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988D20"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46AE06A"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330098B"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4EAD476" w14:textId="77777777" w:rsidR="00DD0097" w:rsidRPr="001C0FC4" w:rsidRDefault="00DD0097" w:rsidP="003D7D35">
            <w:pPr>
              <w:pStyle w:val="TAH"/>
              <w:rPr>
                <w:bCs/>
              </w:rPr>
            </w:pPr>
            <w:r w:rsidRPr="001C0FC4">
              <w:rPr>
                <w:bCs/>
              </w:rPr>
              <w:t>Condition</w:t>
            </w:r>
          </w:p>
        </w:tc>
      </w:tr>
      <w:tr w:rsidR="00DD0097" w:rsidRPr="001C0FC4" w14:paraId="18B59D6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9CBC572" w14:textId="77777777" w:rsidR="00DD0097" w:rsidRPr="001C0FC4" w:rsidRDefault="00DD0097" w:rsidP="003D7D35">
            <w:pPr>
              <w:pStyle w:val="TAL"/>
              <w:rPr>
                <w:b/>
                <w:bCs/>
              </w:rPr>
            </w:pPr>
            <w:r w:rsidRPr="001C0FC4">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2962910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562F25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FF6E46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A5B24A" w14:textId="77777777" w:rsidR="00DD0097" w:rsidRPr="001C0FC4" w:rsidRDefault="00DD0097" w:rsidP="003D7D35">
            <w:pPr>
              <w:pStyle w:val="TAL"/>
            </w:pPr>
          </w:p>
        </w:tc>
      </w:tr>
      <w:tr w:rsidR="00DD0097" w:rsidRPr="001C0FC4" w14:paraId="404D79D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A64F83A" w14:textId="77777777" w:rsidR="00DD0097" w:rsidRPr="001C0FC4" w:rsidRDefault="00DD0097" w:rsidP="003D7D35">
            <w:pPr>
              <w:pStyle w:val="TAL"/>
              <w:rPr>
                <w:b/>
                <w:bCs/>
              </w:rPr>
            </w:pPr>
            <w:r w:rsidRPr="001C0FC4">
              <w:rPr>
                <w:rFonts w:cs="Arial"/>
                <w:b/>
                <w:bCs/>
                <w:szCs w:val="18"/>
              </w:rPr>
              <w:t xml:space="preserve">  </w:t>
            </w:r>
            <w:r w:rsidRPr="001C0FC4">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5E938131" w14:textId="77777777" w:rsidR="00DD0097" w:rsidRPr="001C0FC4" w:rsidRDefault="00DD0097" w:rsidP="003D7D35">
            <w:pPr>
              <w:pStyle w:val="TAL"/>
            </w:pPr>
            <w:r w:rsidRPr="001C0FC4">
              <w:t>"application/sdp"</w:t>
            </w:r>
          </w:p>
        </w:tc>
        <w:tc>
          <w:tcPr>
            <w:tcW w:w="2127" w:type="dxa"/>
            <w:tcBorders>
              <w:top w:val="single" w:sz="4" w:space="0" w:color="auto"/>
              <w:left w:val="single" w:sz="4" w:space="0" w:color="auto"/>
              <w:bottom w:val="single" w:sz="4" w:space="0" w:color="auto"/>
              <w:right w:val="single" w:sz="4" w:space="0" w:color="auto"/>
            </w:tcBorders>
          </w:tcPr>
          <w:p w14:paraId="5BD0108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816580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3B76E7" w14:textId="77777777" w:rsidR="00DD0097" w:rsidRPr="001C0FC4" w:rsidRDefault="00DD0097" w:rsidP="003D7D35">
            <w:pPr>
              <w:pStyle w:val="TAL"/>
            </w:pPr>
          </w:p>
        </w:tc>
      </w:tr>
      <w:tr w:rsidR="00DD0097" w:rsidRPr="001C0FC4" w14:paraId="7455D549"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774946E3"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1315B5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D8AE40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45A302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2F5A208" w14:textId="77777777" w:rsidR="00DD0097" w:rsidRPr="001C0FC4" w:rsidRDefault="00DD0097" w:rsidP="003D7D35">
            <w:pPr>
              <w:pStyle w:val="TAL"/>
            </w:pPr>
          </w:p>
        </w:tc>
      </w:tr>
      <w:tr w:rsidR="00DD0097" w:rsidRPr="001C0FC4" w14:paraId="69AAB44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BE43D32"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1E0C5B64" w14:textId="77777777" w:rsidR="00DD0097" w:rsidRPr="001C0FC4" w:rsidRDefault="00DD0097" w:rsidP="003D7D35">
            <w:pPr>
              <w:pStyle w:val="TAL"/>
            </w:pPr>
            <w:r w:rsidRPr="001C0FC4">
              <w:t>As described in Table 6.2.10.3.3-5</w:t>
            </w:r>
          </w:p>
        </w:tc>
        <w:tc>
          <w:tcPr>
            <w:tcW w:w="2127" w:type="dxa"/>
            <w:tcBorders>
              <w:top w:val="single" w:sz="4" w:space="0" w:color="auto"/>
              <w:left w:val="single" w:sz="4" w:space="0" w:color="auto"/>
              <w:bottom w:val="single" w:sz="4" w:space="0" w:color="auto"/>
              <w:right w:val="single" w:sz="4" w:space="0" w:color="auto"/>
            </w:tcBorders>
          </w:tcPr>
          <w:p w14:paraId="5B1AD5F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F8EEE8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96242D5" w14:textId="77777777" w:rsidR="00DD0097" w:rsidRPr="001C0FC4" w:rsidRDefault="00DD0097" w:rsidP="003D7D35">
            <w:pPr>
              <w:pStyle w:val="TAL"/>
            </w:pPr>
          </w:p>
        </w:tc>
      </w:tr>
    </w:tbl>
    <w:p w14:paraId="54D2EBE5" w14:textId="77777777" w:rsidR="00DD0097" w:rsidRPr="001C0FC4" w:rsidRDefault="00DD0097" w:rsidP="00DD0097"/>
    <w:p w14:paraId="3AB0A3CE" w14:textId="77777777" w:rsidR="00DD0097" w:rsidRPr="001C0FC4" w:rsidRDefault="00DD0097" w:rsidP="00DD0097">
      <w:pPr>
        <w:pStyle w:val="TH"/>
      </w:pPr>
      <w:r w:rsidRPr="001C0FC4">
        <w:t>Table 6.2.10.3.3-5: SDP for SIP 200 (OK) (Table 6.2.10.3.3-4)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2EF1F8C"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2588FA18"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5.5.3.1.1-3, condition MCDATA_FD, SDP_ANSWER</w:t>
            </w:r>
          </w:p>
        </w:tc>
      </w:tr>
    </w:tbl>
    <w:p w14:paraId="7A99F381" w14:textId="77777777" w:rsidR="00DD0097" w:rsidRPr="001C0FC4" w:rsidRDefault="00DD0097" w:rsidP="00DD0097"/>
    <w:p w14:paraId="7F1F9E29" w14:textId="77777777" w:rsidR="00DD0097" w:rsidRPr="001C0FC4" w:rsidRDefault="00DD0097" w:rsidP="00DD0097">
      <w:pPr>
        <w:pStyle w:val="TH"/>
      </w:pPr>
      <w:r w:rsidRPr="001C0FC4">
        <w:t>Table 6.2.10.3.3-6: MSRP SEND from the SS (step 6, Table 6.2.10.3.2-1;</w:t>
      </w:r>
      <w:r w:rsidRPr="001C0FC4">
        <w:br/>
        <w:t>step 1</w:t>
      </w:r>
      <w:r w:rsidRPr="001C0FC4">
        <w:rPr>
          <w:highlight w:val="yellow"/>
        </w:rPr>
        <w:t>,</w:t>
      </w:r>
      <w:r w:rsidRPr="001C0FC4">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144181B"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B03864C"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5.5.12.1.2-1</w:t>
            </w:r>
          </w:p>
        </w:tc>
      </w:tr>
      <w:tr w:rsidR="00DD0097" w:rsidRPr="001C0FC4" w14:paraId="047D7F5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C5D9F72"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EBAB7DF"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2CCF97"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E2484C9"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A06DDF3" w14:textId="77777777" w:rsidR="00DD0097" w:rsidRPr="001C0FC4" w:rsidRDefault="00DD0097" w:rsidP="003D7D35">
            <w:pPr>
              <w:pStyle w:val="TAH"/>
              <w:rPr>
                <w:bCs/>
              </w:rPr>
            </w:pPr>
            <w:r w:rsidRPr="001C0FC4">
              <w:rPr>
                <w:bCs/>
              </w:rPr>
              <w:t>Condition</w:t>
            </w:r>
          </w:p>
        </w:tc>
      </w:tr>
      <w:tr w:rsidR="00DD0097" w:rsidRPr="001C0FC4" w14:paraId="606A13C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D8AA15D"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2A5D638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BC0C7E0"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DC0CA4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81D8AFE" w14:textId="77777777" w:rsidR="00DD0097" w:rsidRPr="001C0FC4" w:rsidRDefault="00DD0097" w:rsidP="003D7D35">
            <w:pPr>
              <w:pStyle w:val="TAL"/>
            </w:pPr>
          </w:p>
        </w:tc>
      </w:tr>
      <w:tr w:rsidR="00DD0097" w:rsidRPr="001C0FC4" w14:paraId="315B56D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084B904"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EBAA97D" w14:textId="77777777" w:rsidR="00DD0097" w:rsidRPr="001C0FC4" w:rsidRDefault="00DD0097" w:rsidP="003D7D35">
            <w:pPr>
              <w:pStyle w:val="TAL"/>
            </w:pPr>
            <w:r w:rsidRPr="001C0FC4">
              <w:rPr>
                <w:iCs/>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3A0514D9"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FFDAD0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1E3204E" w14:textId="77777777" w:rsidR="00DD0097" w:rsidRPr="001C0FC4" w:rsidRDefault="00DD0097" w:rsidP="003D7D35">
            <w:pPr>
              <w:pStyle w:val="TAL"/>
            </w:pPr>
          </w:p>
        </w:tc>
      </w:tr>
      <w:tr w:rsidR="00DD0097" w:rsidRPr="001C0FC4" w14:paraId="185BCAF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81F0505"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791049E9" w14:textId="77777777" w:rsidR="00DD0097" w:rsidRPr="001C0FC4" w:rsidRDefault="00DD0097" w:rsidP="003D7D35">
            <w:pPr>
              <w:pStyle w:val="TAL"/>
            </w:pPr>
            <w:r w:rsidRPr="001C0FC4">
              <w:rPr>
                <w:iCs/>
              </w:rPr>
              <w:t>As specified in table 6.2.10.3.3-8</w:t>
            </w:r>
          </w:p>
        </w:tc>
        <w:tc>
          <w:tcPr>
            <w:tcW w:w="2127" w:type="dxa"/>
            <w:tcBorders>
              <w:top w:val="single" w:sz="4" w:space="0" w:color="auto"/>
              <w:left w:val="single" w:sz="4" w:space="0" w:color="auto"/>
              <w:bottom w:val="single" w:sz="4" w:space="0" w:color="auto"/>
              <w:right w:val="single" w:sz="4" w:space="0" w:color="auto"/>
            </w:tcBorders>
          </w:tcPr>
          <w:p w14:paraId="00F05939"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F9B90A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E088825" w14:textId="77777777" w:rsidR="00DD0097" w:rsidRPr="001C0FC4" w:rsidRDefault="00DD0097" w:rsidP="003D7D35">
            <w:pPr>
              <w:pStyle w:val="TAL"/>
            </w:pPr>
          </w:p>
        </w:tc>
      </w:tr>
    </w:tbl>
    <w:p w14:paraId="148768C7" w14:textId="77777777" w:rsidR="00DD0097" w:rsidRPr="001C0FC4" w:rsidRDefault="00DD0097" w:rsidP="00DD0097"/>
    <w:p w14:paraId="29CB44BE" w14:textId="77777777" w:rsidR="00DD0097" w:rsidRPr="001C0FC4" w:rsidRDefault="00DD0097" w:rsidP="00DD0097">
      <w:pPr>
        <w:pStyle w:val="TH"/>
      </w:pPr>
      <w:r w:rsidRPr="001C0FC4">
        <w:t>Table 6.2.10.3.3-7: Void</w:t>
      </w:r>
    </w:p>
    <w:p w14:paraId="7618EFD2" w14:textId="77777777" w:rsidR="00DD0097" w:rsidRPr="001C0FC4" w:rsidRDefault="00DD0097" w:rsidP="00DD0097">
      <w:pPr>
        <w:pStyle w:val="TH"/>
      </w:pPr>
      <w:r w:rsidRPr="001C0FC4">
        <w:t>Table 6.2.10.3.3-8: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3DAE821"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35B535BA"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5.5.3.10-2, condition PROTECTED_FILE, PCK</w:t>
            </w:r>
          </w:p>
        </w:tc>
      </w:tr>
    </w:tbl>
    <w:p w14:paraId="0007FF60" w14:textId="77777777" w:rsidR="00DD0097" w:rsidRPr="001C0FC4" w:rsidRDefault="00DD0097" w:rsidP="00DD0097"/>
    <w:p w14:paraId="4DDCC0FE" w14:textId="77777777" w:rsidR="00DD0097" w:rsidRPr="001C0FC4" w:rsidRDefault="00DD0097" w:rsidP="00DD0097">
      <w:pPr>
        <w:pStyle w:val="TH"/>
      </w:pPr>
      <w:r w:rsidRPr="001C0FC4">
        <w:t>Table 6.2.10.3.3-9: SIP BYE from the SS (step 8, Table 6.2.10.3.2-1;</w:t>
      </w:r>
      <w:r w:rsidRPr="001C0FC4">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92DC505"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8E4B62E"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5.5.2.2.2-1</w:t>
            </w:r>
          </w:p>
        </w:tc>
      </w:tr>
      <w:tr w:rsidR="00DD0097" w:rsidRPr="001C0FC4" w14:paraId="2E4D718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BEC4781"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7FEEE9"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FD52B0"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159EEF2"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2309EEB" w14:textId="77777777" w:rsidR="00DD0097" w:rsidRPr="001C0FC4" w:rsidRDefault="00DD0097" w:rsidP="003D7D35">
            <w:pPr>
              <w:pStyle w:val="TAH"/>
              <w:rPr>
                <w:bCs/>
              </w:rPr>
            </w:pPr>
            <w:r w:rsidRPr="001C0FC4">
              <w:rPr>
                <w:bCs/>
              </w:rPr>
              <w:t>Condition</w:t>
            </w:r>
          </w:p>
        </w:tc>
      </w:tr>
      <w:tr w:rsidR="00DD0097" w:rsidRPr="001C0FC4" w14:paraId="1270D0FC"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6C08AE1E" w14:textId="77777777" w:rsidR="00DD0097" w:rsidRPr="001C0FC4" w:rsidRDefault="00DD0097" w:rsidP="003D7D35">
            <w:pPr>
              <w:pStyle w:val="TAL"/>
              <w:tabs>
                <w:tab w:val="left" w:pos="480"/>
              </w:tabs>
              <w:rPr>
                <w:rFonts w:cs="Arial"/>
                <w:b/>
                <w:szCs w:val="18"/>
              </w:rPr>
            </w:pPr>
            <w:r w:rsidRPr="001C0FC4">
              <w:rPr>
                <w:b/>
                <w:bCs/>
              </w:rPr>
              <w:t>Reason</w:t>
            </w:r>
          </w:p>
        </w:tc>
        <w:tc>
          <w:tcPr>
            <w:tcW w:w="2127" w:type="dxa"/>
            <w:tcBorders>
              <w:top w:val="single" w:sz="4" w:space="0" w:color="auto"/>
              <w:left w:val="single" w:sz="4" w:space="0" w:color="auto"/>
              <w:bottom w:val="single" w:sz="4" w:space="0" w:color="auto"/>
              <w:right w:val="single" w:sz="4" w:space="0" w:color="auto"/>
            </w:tcBorders>
          </w:tcPr>
          <w:p w14:paraId="240C949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1ACF05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28C4B9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3D86FF" w14:textId="77777777" w:rsidR="00DD0097" w:rsidRPr="001C0FC4" w:rsidRDefault="00DD0097" w:rsidP="003D7D35">
            <w:pPr>
              <w:pStyle w:val="TAL"/>
            </w:pPr>
          </w:p>
        </w:tc>
      </w:tr>
      <w:tr w:rsidR="00DD0097" w:rsidRPr="001C0FC4" w14:paraId="70469259"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0D0E200D" w14:textId="77777777" w:rsidR="00DD0097" w:rsidRPr="001C0FC4" w:rsidRDefault="00DD0097" w:rsidP="003D7D35">
            <w:pPr>
              <w:pStyle w:val="TAL"/>
              <w:rPr>
                <w:rFonts w:cs="Arial"/>
                <w:b/>
                <w:bCs/>
                <w:szCs w:val="18"/>
              </w:rPr>
            </w:pPr>
            <w:r w:rsidRPr="001C0FC4">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F057A7" w14:textId="77777777" w:rsidR="00DD0097" w:rsidRPr="001C0FC4" w:rsidRDefault="00DD0097" w:rsidP="003D7D35">
            <w:pPr>
              <w:pStyle w:val="TAL"/>
            </w:pPr>
            <w:r w:rsidRPr="001C0FC4">
              <w:t>"SIP"</w:t>
            </w:r>
          </w:p>
        </w:tc>
        <w:tc>
          <w:tcPr>
            <w:tcW w:w="2127" w:type="dxa"/>
            <w:tcBorders>
              <w:top w:val="single" w:sz="4" w:space="0" w:color="auto"/>
              <w:left w:val="single" w:sz="4" w:space="0" w:color="auto"/>
              <w:bottom w:val="single" w:sz="4" w:space="0" w:color="auto"/>
              <w:right w:val="single" w:sz="4" w:space="0" w:color="auto"/>
            </w:tcBorders>
          </w:tcPr>
          <w:p w14:paraId="2C5FA61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C72B28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73751B7" w14:textId="77777777" w:rsidR="00DD0097" w:rsidRPr="001C0FC4" w:rsidRDefault="00DD0097" w:rsidP="003D7D35">
            <w:pPr>
              <w:pStyle w:val="TAL"/>
            </w:pPr>
          </w:p>
        </w:tc>
      </w:tr>
      <w:tr w:rsidR="00DD0097" w:rsidRPr="001C0FC4" w14:paraId="179E9608"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5E695B5D" w14:textId="77777777" w:rsidR="00DD0097" w:rsidRPr="001C0FC4" w:rsidRDefault="00DD0097" w:rsidP="003D7D35">
            <w:pPr>
              <w:pStyle w:val="TAL"/>
              <w:rPr>
                <w:rFonts w:cs="Arial"/>
                <w:bCs/>
                <w:szCs w:val="18"/>
              </w:rPr>
            </w:pPr>
            <w:r w:rsidRPr="001C0FC4">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AE2E285" w14:textId="77777777" w:rsidR="00DD0097" w:rsidRPr="001C0FC4" w:rsidRDefault="00DD0097" w:rsidP="003D7D35">
            <w:pPr>
              <w:pStyle w:val="TAL"/>
            </w:pPr>
            <w:r w:rsidRPr="001C0FC4">
              <w:t>"cause="200""</w:t>
            </w:r>
          </w:p>
        </w:tc>
        <w:tc>
          <w:tcPr>
            <w:tcW w:w="2127" w:type="dxa"/>
            <w:tcBorders>
              <w:top w:val="single" w:sz="4" w:space="0" w:color="auto"/>
              <w:left w:val="single" w:sz="4" w:space="0" w:color="auto"/>
              <w:bottom w:val="single" w:sz="4" w:space="0" w:color="auto"/>
              <w:right w:val="single" w:sz="4" w:space="0" w:color="auto"/>
            </w:tcBorders>
          </w:tcPr>
          <w:p w14:paraId="3D18B2B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78D5C1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511D17F" w14:textId="77777777" w:rsidR="00DD0097" w:rsidRPr="001C0FC4" w:rsidRDefault="00DD0097" w:rsidP="003D7D35">
            <w:pPr>
              <w:pStyle w:val="TAL"/>
            </w:pPr>
          </w:p>
        </w:tc>
      </w:tr>
      <w:tr w:rsidR="00DD0097" w:rsidRPr="001C0FC4" w14:paraId="5CC7E96C"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39EE80C8" w14:textId="77777777" w:rsidR="00DD0097" w:rsidRPr="001C0FC4" w:rsidRDefault="00DD0097" w:rsidP="003D7D35">
            <w:pPr>
              <w:pStyle w:val="TAL"/>
              <w:rPr>
                <w:rFonts w:cs="Arial"/>
                <w:bCs/>
                <w:szCs w:val="18"/>
              </w:rPr>
            </w:pPr>
            <w:r w:rsidRPr="001C0FC4">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CF4443" w14:textId="77777777" w:rsidR="00DD0097" w:rsidRPr="001C0FC4" w:rsidRDefault="00DD0097" w:rsidP="003D7D35">
            <w:pPr>
              <w:pStyle w:val="TAL"/>
            </w:pPr>
            <w:r w:rsidRPr="001C0FC4">
              <w:t>"text="transmission succeeded""</w:t>
            </w:r>
          </w:p>
        </w:tc>
        <w:tc>
          <w:tcPr>
            <w:tcW w:w="2127" w:type="dxa"/>
            <w:tcBorders>
              <w:top w:val="single" w:sz="4" w:space="0" w:color="auto"/>
              <w:left w:val="single" w:sz="4" w:space="0" w:color="auto"/>
              <w:bottom w:val="single" w:sz="4" w:space="0" w:color="auto"/>
              <w:right w:val="single" w:sz="4" w:space="0" w:color="auto"/>
            </w:tcBorders>
          </w:tcPr>
          <w:p w14:paraId="637A7C6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D027E5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3B6898F" w14:textId="77777777" w:rsidR="00DD0097" w:rsidRPr="001C0FC4" w:rsidRDefault="00DD0097" w:rsidP="003D7D35">
            <w:pPr>
              <w:pStyle w:val="TAL"/>
            </w:pPr>
          </w:p>
        </w:tc>
      </w:tr>
    </w:tbl>
    <w:p w14:paraId="7C52B018" w14:textId="77777777" w:rsidR="00DD0097" w:rsidRPr="001C0FC4" w:rsidRDefault="00DD0097" w:rsidP="00DD0097"/>
    <w:p w14:paraId="0B3A7D16" w14:textId="77777777" w:rsidR="00DD0097" w:rsidRPr="001C0FC4" w:rsidRDefault="00DD0097" w:rsidP="00DD0097">
      <w:pPr>
        <w:pStyle w:val="TH"/>
      </w:pPr>
      <w:r w:rsidRPr="001C0FC4">
        <w:t>Table 6.2.10.3.3-10: Void</w:t>
      </w:r>
    </w:p>
    <w:p w14:paraId="5DDD6BEA" w14:textId="77777777" w:rsidR="00DD0097" w:rsidRPr="001C0FC4" w:rsidRDefault="00DD0097" w:rsidP="00DD0097">
      <w:pPr>
        <w:pStyle w:val="TH"/>
      </w:pPr>
      <w:r w:rsidRPr="001C0FC4">
        <w:t>Table 6.2.10.3.3-11: SIP MESSAGE from the UE (step 11, Table 6.2.10.3.2-1;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8FB3211"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1281CF52" w14:textId="77777777" w:rsidR="00DD0097" w:rsidRPr="001C0FC4" w:rsidRDefault="00DD0097" w:rsidP="003D7D35">
            <w:pPr>
              <w:pStyle w:val="TAL"/>
            </w:pPr>
            <w:r w:rsidRPr="001C0FC4">
              <w:t>Derivation Path: TS 36.579-1 [2], Table 5.5.2.7.1-1, condition MCDATA_FD, RESOURCE_LISTS, MCDATA_SIGNALLING</w:t>
            </w:r>
          </w:p>
        </w:tc>
      </w:tr>
      <w:tr w:rsidR="00DD0097" w:rsidRPr="001C0FC4" w14:paraId="042452C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7BC6F45"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0593A5"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57FDD1DE"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3F6922F1"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3F6E439A" w14:textId="77777777" w:rsidR="00DD0097" w:rsidRPr="001C0FC4" w:rsidRDefault="00DD0097" w:rsidP="003D7D35">
            <w:pPr>
              <w:pStyle w:val="TAH"/>
            </w:pPr>
            <w:r w:rsidRPr="001C0FC4">
              <w:t>Condition</w:t>
            </w:r>
          </w:p>
        </w:tc>
      </w:tr>
      <w:tr w:rsidR="00DD0097" w:rsidRPr="001C0FC4" w14:paraId="7B0D7B0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0892C83"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97D4D3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709317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6BAB34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37D5AB5" w14:textId="77777777" w:rsidR="00DD0097" w:rsidRPr="001C0FC4" w:rsidRDefault="00DD0097" w:rsidP="003D7D35">
            <w:pPr>
              <w:pStyle w:val="TAL"/>
            </w:pPr>
          </w:p>
        </w:tc>
      </w:tr>
      <w:tr w:rsidR="00DD0097" w:rsidRPr="001C0FC4" w14:paraId="124794B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F360BB1"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6B7637" w14:textId="77777777" w:rsidR="00DD0097" w:rsidRPr="001C0FC4" w:rsidRDefault="00DD0097" w:rsidP="003D7D35">
            <w:pPr>
              <w:pStyle w:val="TAL"/>
            </w:pPr>
            <w:r w:rsidRPr="001C0FC4">
              <w:t>not present</w:t>
            </w:r>
          </w:p>
        </w:tc>
        <w:tc>
          <w:tcPr>
            <w:tcW w:w="2127" w:type="dxa"/>
            <w:tcBorders>
              <w:top w:val="single" w:sz="4" w:space="0" w:color="auto"/>
              <w:left w:val="single" w:sz="4" w:space="0" w:color="auto"/>
              <w:bottom w:val="single" w:sz="4" w:space="0" w:color="auto"/>
              <w:right w:val="single" w:sz="4" w:space="0" w:color="auto"/>
            </w:tcBorders>
            <w:hideMark/>
          </w:tcPr>
          <w:p w14:paraId="20A311EB"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AF33A7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016B5C1" w14:textId="77777777" w:rsidR="00DD0097" w:rsidRPr="001C0FC4" w:rsidRDefault="00DD0097" w:rsidP="003D7D35">
            <w:pPr>
              <w:pStyle w:val="TAL"/>
            </w:pPr>
          </w:p>
        </w:tc>
      </w:tr>
      <w:tr w:rsidR="00DD0097" w:rsidRPr="001C0FC4" w14:paraId="1623927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F21F884"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547C256"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F723AD"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02073C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8072BAF" w14:textId="77777777" w:rsidR="00DD0097" w:rsidRPr="001C0FC4" w:rsidRDefault="00DD0097" w:rsidP="003D7D35">
            <w:pPr>
              <w:pStyle w:val="TAL"/>
            </w:pPr>
          </w:p>
        </w:tc>
      </w:tr>
      <w:tr w:rsidR="00DD0097" w:rsidRPr="001C0FC4" w14:paraId="321C231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DB7D545"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07DAEAE" w14:textId="77777777" w:rsidR="00DD0097" w:rsidRPr="001C0FC4" w:rsidRDefault="00DD0097" w:rsidP="003D7D35">
            <w:pPr>
              <w:pStyle w:val="TAL"/>
            </w:pPr>
            <w:r w:rsidRPr="001C0FC4">
              <w:t>SDS NOTIFICATION as described in Table 6.2.10.3.3-12</w:t>
            </w:r>
          </w:p>
        </w:tc>
        <w:tc>
          <w:tcPr>
            <w:tcW w:w="2127" w:type="dxa"/>
            <w:tcBorders>
              <w:top w:val="single" w:sz="4" w:space="0" w:color="auto"/>
              <w:left w:val="single" w:sz="4" w:space="0" w:color="auto"/>
              <w:bottom w:val="single" w:sz="4" w:space="0" w:color="auto"/>
              <w:right w:val="single" w:sz="4" w:space="0" w:color="auto"/>
            </w:tcBorders>
          </w:tcPr>
          <w:p w14:paraId="30A3115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ADE19E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5950CE3" w14:textId="77777777" w:rsidR="00DD0097" w:rsidRPr="001C0FC4" w:rsidRDefault="00DD0097" w:rsidP="003D7D35">
            <w:pPr>
              <w:pStyle w:val="TAL"/>
            </w:pPr>
          </w:p>
        </w:tc>
      </w:tr>
    </w:tbl>
    <w:p w14:paraId="7C7A7C18" w14:textId="77777777" w:rsidR="00DD0097" w:rsidRPr="001C0FC4" w:rsidRDefault="00DD0097" w:rsidP="00DD0097"/>
    <w:p w14:paraId="01F7B004" w14:textId="77777777" w:rsidR="00DD0097" w:rsidRPr="001C0FC4" w:rsidRDefault="00DD0097" w:rsidP="00DD0097">
      <w:pPr>
        <w:pStyle w:val="TH"/>
      </w:pPr>
      <w:r w:rsidRPr="001C0FC4">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ED35DDD"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16283058" w14:textId="77777777" w:rsidR="00DD0097" w:rsidRPr="001C0FC4" w:rsidRDefault="00DD0097" w:rsidP="003D7D35">
            <w:pPr>
              <w:pStyle w:val="TAL"/>
            </w:pPr>
            <w:r w:rsidRPr="001C0FC4">
              <w:t>Derivation Path: TS 36.579-1 [2], Table 5.5.3.8.7-1, condition FD_COMPLETED</w:t>
            </w:r>
          </w:p>
        </w:tc>
      </w:tr>
    </w:tbl>
    <w:p w14:paraId="2DC4B31D" w14:textId="77777777" w:rsidR="00DD0097" w:rsidRPr="001C0FC4" w:rsidRDefault="00DD0097" w:rsidP="00DD0097"/>
    <w:p w14:paraId="6E18327A" w14:textId="77777777" w:rsidR="00DD0097" w:rsidRPr="001C0FC4" w:rsidRDefault="00DD0097" w:rsidP="00DD0097">
      <w:pPr>
        <w:pStyle w:val="Heading3"/>
      </w:pPr>
      <w:bookmarkStart w:id="2898" w:name="_Toc42507368"/>
      <w:bookmarkStart w:id="2899" w:name="_Toc52307899"/>
      <w:bookmarkStart w:id="2900" w:name="_Toc52782463"/>
      <w:bookmarkStart w:id="2901" w:name="_Toc52783074"/>
      <w:bookmarkStart w:id="2902" w:name="_Toc59042943"/>
      <w:bookmarkStart w:id="2903" w:name="_Toc75459160"/>
      <w:bookmarkStart w:id="2904" w:name="_Toc90630600"/>
      <w:bookmarkStart w:id="2905" w:name="_Toc100778807"/>
      <w:bookmarkStart w:id="2906" w:name="_Toc101286138"/>
      <w:bookmarkStart w:id="2907" w:name="_Toc106817724"/>
      <w:bookmarkStart w:id="2908" w:name="_Toc106817849"/>
      <w:bookmarkStart w:id="2909" w:name="_Toc163573043"/>
      <w:r w:rsidRPr="001C0FC4">
        <w:t>6.2.11</w:t>
      </w:r>
      <w:r w:rsidRPr="001C0FC4">
        <w:tab/>
        <w:t>On-network / File Distribution (FD) / FD Using Media Plane / Group Standalone FD / Client Originated (CO)</w:t>
      </w:r>
      <w:bookmarkEnd w:id="2830"/>
      <w:bookmarkEnd w:id="2831"/>
      <w:bookmarkEnd w:id="2898"/>
      <w:bookmarkEnd w:id="2899"/>
      <w:bookmarkEnd w:id="2900"/>
      <w:bookmarkEnd w:id="2901"/>
      <w:bookmarkEnd w:id="2902"/>
      <w:bookmarkEnd w:id="2903"/>
      <w:bookmarkEnd w:id="2904"/>
      <w:bookmarkEnd w:id="2905"/>
      <w:bookmarkEnd w:id="2906"/>
      <w:bookmarkEnd w:id="2907"/>
      <w:bookmarkEnd w:id="2908"/>
      <w:bookmarkEnd w:id="2909"/>
    </w:p>
    <w:p w14:paraId="31557572" w14:textId="77777777" w:rsidR="00DD0097" w:rsidRPr="001C0FC4" w:rsidRDefault="00DD0097" w:rsidP="00DD0097">
      <w:pPr>
        <w:pStyle w:val="H6"/>
      </w:pPr>
      <w:bookmarkStart w:id="2910" w:name="_Toc52782464"/>
      <w:bookmarkStart w:id="2911" w:name="_Toc52783075"/>
      <w:bookmarkStart w:id="2912" w:name="_Toc59042944"/>
      <w:bookmarkStart w:id="2913" w:name="_Toc522499822"/>
      <w:bookmarkStart w:id="2914" w:name="_Toc25610675"/>
      <w:r w:rsidRPr="001C0FC4">
        <w:t>6.2.11.1</w:t>
      </w:r>
      <w:r w:rsidRPr="001C0FC4">
        <w:tab/>
        <w:t>Test Purpose (TP)</w:t>
      </w:r>
      <w:bookmarkEnd w:id="2910"/>
      <w:bookmarkEnd w:id="2911"/>
      <w:bookmarkEnd w:id="2912"/>
    </w:p>
    <w:p w14:paraId="36876B75" w14:textId="77777777" w:rsidR="00DD0097" w:rsidRPr="001C0FC4" w:rsidRDefault="00DD0097" w:rsidP="00DD0097">
      <w:pPr>
        <w:pStyle w:val="H6"/>
      </w:pPr>
      <w:r w:rsidRPr="001C0FC4">
        <w:t>(1)</w:t>
      </w:r>
    </w:p>
    <w:p w14:paraId="04324791"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17F033E9"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50427E4"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group standalone FD message using the media plane}</w:t>
      </w:r>
    </w:p>
    <w:p w14:paraId="3B7B4326"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request to establish an MSRP connection via a SIP INVITE message </w:t>
      </w:r>
      <w:r w:rsidRPr="001C0FC4">
        <w:rPr>
          <w:b/>
          <w:noProof w:val="0"/>
        </w:rPr>
        <w:t>and</w:t>
      </w:r>
      <w:r w:rsidRPr="001C0FC4">
        <w:rPr>
          <w:noProof w:val="0"/>
        </w:rPr>
        <w:t xml:space="preserve"> then responds to the SIP 200 (OK) message with a SIP ACK message }</w:t>
      </w:r>
    </w:p>
    <w:p w14:paraId="02CBE33F" w14:textId="77777777" w:rsidR="00DD0097" w:rsidRPr="001C0FC4" w:rsidRDefault="00DD0097" w:rsidP="00DD0097">
      <w:pPr>
        <w:pStyle w:val="PL"/>
        <w:rPr>
          <w:noProof w:val="0"/>
        </w:rPr>
      </w:pPr>
      <w:r w:rsidRPr="001C0FC4">
        <w:rPr>
          <w:noProof w:val="0"/>
        </w:rPr>
        <w:t xml:space="preserve">            }</w:t>
      </w:r>
    </w:p>
    <w:p w14:paraId="62D9A494" w14:textId="77777777" w:rsidR="00DD0097" w:rsidRPr="001C0FC4" w:rsidRDefault="00DD0097" w:rsidP="00DD0097">
      <w:pPr>
        <w:pStyle w:val="PL"/>
        <w:rPr>
          <w:noProof w:val="0"/>
        </w:rPr>
      </w:pPr>
    </w:p>
    <w:p w14:paraId="528BA08D" w14:textId="77777777" w:rsidR="00DD0097" w:rsidRPr="001C0FC4" w:rsidRDefault="00DD0097" w:rsidP="00DD0097">
      <w:pPr>
        <w:pStyle w:val="H6"/>
      </w:pPr>
      <w:r w:rsidRPr="001C0FC4">
        <w:t>(2)</w:t>
      </w:r>
    </w:p>
    <w:p w14:paraId="519B2972"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requested the establishment of a MSRP connection }</w:t>
      </w:r>
    </w:p>
    <w:p w14:paraId="4891EDA7"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1570772"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200 (OK) message with the a=setup attribute set to "passive"  from the SS (MCDATA server) }</w:t>
      </w:r>
    </w:p>
    <w:p w14:paraId="22C569D9"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blank MSRP SEND message to bind the MSRP connection </w:t>
      </w:r>
      <w:r w:rsidRPr="001C0FC4">
        <w:rPr>
          <w:b/>
          <w:noProof w:val="0"/>
        </w:rPr>
        <w:t>and</w:t>
      </w:r>
      <w:r w:rsidRPr="001C0FC4">
        <w:rPr>
          <w:noProof w:val="0"/>
        </w:rPr>
        <w:t xml:space="preserve"> then sends the group standalone FD message via a MSRP SEND message }</w:t>
      </w:r>
    </w:p>
    <w:p w14:paraId="0A7A5D9C" w14:textId="77777777" w:rsidR="00DD0097" w:rsidRPr="001C0FC4" w:rsidRDefault="00DD0097" w:rsidP="00DD0097">
      <w:pPr>
        <w:pStyle w:val="PL"/>
        <w:rPr>
          <w:noProof w:val="0"/>
        </w:rPr>
      </w:pPr>
      <w:r w:rsidRPr="001C0FC4">
        <w:rPr>
          <w:noProof w:val="0"/>
        </w:rPr>
        <w:t xml:space="preserve">            }</w:t>
      </w:r>
    </w:p>
    <w:p w14:paraId="1365F0DB" w14:textId="77777777" w:rsidR="00DD0097" w:rsidRPr="001C0FC4" w:rsidRDefault="00DD0097" w:rsidP="00DD0097">
      <w:pPr>
        <w:pStyle w:val="PL"/>
        <w:rPr>
          <w:noProof w:val="0"/>
        </w:rPr>
      </w:pPr>
    </w:p>
    <w:p w14:paraId="48D5CA77" w14:textId="77777777" w:rsidR="00DD0097" w:rsidRPr="001C0FC4" w:rsidRDefault="00DD0097" w:rsidP="00DD0097">
      <w:pPr>
        <w:pStyle w:val="H6"/>
      </w:pPr>
      <w:r w:rsidRPr="001C0FC4">
        <w:t>(3)</w:t>
      </w:r>
    </w:p>
    <w:p w14:paraId="4CC506F4"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group standalone FD message using the media plane }</w:t>
      </w:r>
    </w:p>
    <w:p w14:paraId="3DA8A2AC"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097566C5"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MSRP 200 (OK) message in response to the last MSRP SEND message indicating that the standalone FD message has been successfully transferred }</w:t>
      </w:r>
    </w:p>
    <w:p w14:paraId="77F45593"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BYE message }</w:t>
      </w:r>
    </w:p>
    <w:p w14:paraId="7383E993" w14:textId="77777777" w:rsidR="00DD0097" w:rsidRPr="001C0FC4" w:rsidRDefault="00DD0097" w:rsidP="00DD0097">
      <w:pPr>
        <w:pStyle w:val="PL"/>
        <w:rPr>
          <w:noProof w:val="0"/>
        </w:rPr>
      </w:pPr>
      <w:r w:rsidRPr="001C0FC4">
        <w:rPr>
          <w:noProof w:val="0"/>
        </w:rPr>
        <w:t xml:space="preserve">            }</w:t>
      </w:r>
    </w:p>
    <w:p w14:paraId="26A4B24D" w14:textId="77777777" w:rsidR="00DD0097" w:rsidRPr="001C0FC4" w:rsidRDefault="00DD0097" w:rsidP="00DD0097">
      <w:pPr>
        <w:pStyle w:val="PL"/>
        <w:rPr>
          <w:noProof w:val="0"/>
        </w:rPr>
      </w:pPr>
    </w:p>
    <w:p w14:paraId="1758FE3B" w14:textId="77777777" w:rsidR="00DD0097" w:rsidRPr="001C0FC4" w:rsidRDefault="00DD0097" w:rsidP="00DD0097">
      <w:pPr>
        <w:pStyle w:val="H6"/>
      </w:pPr>
      <w:r w:rsidRPr="001C0FC4">
        <w:t>(4)</w:t>
      </w:r>
    </w:p>
    <w:p w14:paraId="4C1DD122"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group standalone FD message using the media plane with a disposition of "</w:t>
      </w:r>
      <w:r w:rsidRPr="001C0FC4">
        <w:rPr>
          <w:noProof w:val="0"/>
          <w:lang w:eastAsia="ko-KR"/>
        </w:rPr>
        <w:t>FILE DOWNLOAD COMPLETED UPDATE</w:t>
      </w:r>
      <w:r w:rsidRPr="001C0FC4">
        <w:rPr>
          <w:noProof w:val="0"/>
        </w:rPr>
        <w:t>" }</w:t>
      </w:r>
    </w:p>
    <w:p w14:paraId="2EECEBEE"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5223D67D"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SIP MESSAGE message from the SS (MCDATA Server }</w:t>
      </w:r>
    </w:p>
    <w:p w14:paraId="43E848C2"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by sending a SIP 200 (OK) message </w:t>
      </w:r>
      <w:r w:rsidRPr="001C0FC4">
        <w:rPr>
          <w:b/>
          <w:noProof w:val="0"/>
        </w:rPr>
        <w:t>and</w:t>
      </w:r>
      <w:r w:rsidRPr="001C0FC4">
        <w:rPr>
          <w:noProof w:val="0"/>
        </w:rPr>
        <w:t xml:space="preserve"> delivers the notification to the MCDATA User }</w:t>
      </w:r>
    </w:p>
    <w:p w14:paraId="413C2207" w14:textId="77777777" w:rsidR="00DD0097" w:rsidRPr="001C0FC4" w:rsidRDefault="00DD0097" w:rsidP="00DD0097">
      <w:pPr>
        <w:pStyle w:val="PL"/>
        <w:rPr>
          <w:noProof w:val="0"/>
        </w:rPr>
      </w:pPr>
      <w:r w:rsidRPr="001C0FC4">
        <w:rPr>
          <w:noProof w:val="0"/>
        </w:rPr>
        <w:t xml:space="preserve">            }</w:t>
      </w:r>
    </w:p>
    <w:p w14:paraId="3AF2416E" w14:textId="77777777" w:rsidR="00DD0097" w:rsidRPr="001C0FC4" w:rsidRDefault="00DD0097" w:rsidP="00DD0097">
      <w:pPr>
        <w:pStyle w:val="PL"/>
        <w:rPr>
          <w:noProof w:val="0"/>
        </w:rPr>
      </w:pPr>
    </w:p>
    <w:p w14:paraId="7AC4FF76" w14:textId="77777777" w:rsidR="00DD0097" w:rsidRPr="001C0FC4" w:rsidRDefault="00DD0097" w:rsidP="00DD0097">
      <w:pPr>
        <w:pStyle w:val="H6"/>
      </w:pPr>
      <w:bookmarkStart w:id="2915" w:name="_Toc52782465"/>
      <w:bookmarkStart w:id="2916" w:name="_Toc52783076"/>
      <w:bookmarkStart w:id="2917" w:name="_Toc59042945"/>
      <w:r w:rsidRPr="001C0FC4">
        <w:t>6.2.11.2</w:t>
      </w:r>
      <w:r w:rsidRPr="001C0FC4">
        <w:tab/>
        <w:t>Conformance requirements</w:t>
      </w:r>
      <w:bookmarkEnd w:id="2915"/>
      <w:bookmarkEnd w:id="2916"/>
      <w:bookmarkEnd w:id="2917"/>
    </w:p>
    <w:p w14:paraId="72893E49" w14:textId="77777777" w:rsidR="00DD0097" w:rsidRPr="001C0FC4" w:rsidRDefault="00DD0097" w:rsidP="00DD0097">
      <w:r w:rsidRPr="001C0FC4">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627706E" w14:textId="77777777" w:rsidR="00DD0097" w:rsidRPr="001C0FC4" w:rsidRDefault="00DD0097" w:rsidP="00DD0097">
      <w:r w:rsidRPr="001C0FC4">
        <w:t>[TS 24.282, clause 10.2.5.2.3]</w:t>
      </w:r>
    </w:p>
    <w:p w14:paraId="0210F3D2" w14:textId="77777777" w:rsidR="00DD0097" w:rsidRPr="001C0FC4" w:rsidRDefault="00DD0097" w:rsidP="00DD0097">
      <w:r w:rsidRPr="001C0FC4">
        <w:t>The MCData client shall generate a SIP INVITE request in accordance with 3GPP TS 24.229 [5] with the clarifications given below.</w:t>
      </w:r>
    </w:p>
    <w:p w14:paraId="5F667A2E" w14:textId="77777777" w:rsidR="00DD0097" w:rsidRPr="001C0FC4" w:rsidRDefault="00DD0097" w:rsidP="00DD0097">
      <w:r w:rsidRPr="001C0FC4">
        <w:t>The MCData client:</w:t>
      </w:r>
    </w:p>
    <w:p w14:paraId="796A2E12" w14:textId="77777777" w:rsidR="00DD0097" w:rsidRPr="001C0FC4" w:rsidRDefault="00DD0097" w:rsidP="00DD0097">
      <w:pPr>
        <w:pStyle w:val="B10"/>
      </w:pPr>
      <w:r w:rsidRPr="001C0FC4">
        <w:t>1)</w:t>
      </w:r>
      <w:r w:rsidRPr="001C0FC4">
        <w:tab/>
        <w:t xml:space="preserve">shall include the g.3gpp.mcdata.fd media feature tag and the </w:t>
      </w:r>
      <w:r w:rsidRPr="001C0FC4">
        <w:rPr>
          <w:lang w:eastAsia="ko-KR"/>
        </w:rPr>
        <w:t xml:space="preserve">g.3gpp.icsi-ref media feature tag with the value of "urn:urn-7:3gpp-service.ims.icsi.mcdata.fd" </w:t>
      </w:r>
      <w:r w:rsidRPr="001C0FC4">
        <w:t xml:space="preserve">in the Contact header field of the SIP </w:t>
      </w:r>
      <w:r w:rsidRPr="001C0FC4">
        <w:rPr>
          <w:lang w:eastAsia="zh-CN"/>
        </w:rPr>
        <w:t>INVITE</w:t>
      </w:r>
      <w:r w:rsidRPr="001C0FC4">
        <w:t xml:space="preserve"> request according to IETF RFC 3840 [16];</w:t>
      </w:r>
    </w:p>
    <w:p w14:paraId="797666F1" w14:textId="77777777" w:rsidR="00DD0097" w:rsidRPr="001C0FC4" w:rsidRDefault="00DD0097" w:rsidP="00DD0097">
      <w:pPr>
        <w:pStyle w:val="B10"/>
      </w:pPr>
      <w:r w:rsidRPr="001C0FC4">
        <w:t>2)</w:t>
      </w:r>
      <w:r w:rsidRPr="001C0FC4">
        <w:tab/>
        <w:t>shall include an Accept-Contact header field containing the g.3gpp.mcdata.fd media feature tag along with the "require" and "explicit" header field parameters according to IETF RFC 3841 [8];</w:t>
      </w:r>
    </w:p>
    <w:p w14:paraId="4E5815E0" w14:textId="77777777" w:rsidR="00DD0097" w:rsidRPr="001C0FC4" w:rsidRDefault="00DD0097" w:rsidP="00DD0097">
      <w:pPr>
        <w:pStyle w:val="B10"/>
      </w:pPr>
      <w:r w:rsidRPr="001C0FC4">
        <w:t>3)</w:t>
      </w:r>
      <w:r w:rsidRPr="001C0FC4">
        <w:tab/>
        <w:t xml:space="preserve">shall include an Accept-Contact header field with the </w:t>
      </w:r>
      <w:r w:rsidRPr="001C0FC4">
        <w:rPr>
          <w:rFonts w:eastAsia="SimSun"/>
          <w:lang w:eastAsia="zh-CN"/>
        </w:rPr>
        <w:t>g.3gpp.icsi-ref</w:t>
      </w:r>
      <w:r w:rsidRPr="001C0FC4">
        <w:t xml:space="preserve"> media feature tag containing the value of "urn:urn-7:3gpp-service.ims.icsi.mcdata.fd" along with the "require" and "explicit" header field parameters according to IETF RFC 3841 [8];</w:t>
      </w:r>
    </w:p>
    <w:p w14:paraId="244C02A0" w14:textId="77777777" w:rsidR="00DD0097" w:rsidRPr="001C0FC4" w:rsidRDefault="00DD0097" w:rsidP="00DD0097">
      <w:pPr>
        <w:pStyle w:val="B10"/>
      </w:pPr>
      <w:r w:rsidRPr="001C0FC4">
        <w:t>4)</w:t>
      </w:r>
      <w:r w:rsidRPr="001C0FC4">
        <w:tab/>
        <w:t>shall include the ICSI value "urn:urn-7:3gpp-service.ims.icsi.mcdata.fd"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 xml:space="preserve">RFC 6050 [7] </w:t>
      </w:r>
      <w:r w:rsidRPr="001C0FC4">
        <w:t>in the SIP INVITE request;</w:t>
      </w:r>
    </w:p>
    <w:p w14:paraId="130D7C36" w14:textId="77777777" w:rsidR="00DD0097" w:rsidRPr="001C0FC4" w:rsidRDefault="00DD0097" w:rsidP="00DD0097">
      <w:pPr>
        <w:pStyle w:val="B10"/>
      </w:pPr>
      <w:r w:rsidRPr="001C0FC4">
        <w:t>5)</w:t>
      </w:r>
      <w:r w:rsidRPr="001C0FC4">
        <w:tab/>
        <w:t>should include the "timer" option tag in the Supported header field;</w:t>
      </w:r>
    </w:p>
    <w:p w14:paraId="0762CD0E" w14:textId="77777777" w:rsidR="00DD0097" w:rsidRPr="001C0FC4" w:rsidRDefault="00DD0097" w:rsidP="00DD0097">
      <w:pPr>
        <w:pStyle w:val="B10"/>
      </w:pPr>
      <w:r w:rsidRPr="001C0FC4">
        <w:t>6)</w:t>
      </w:r>
      <w:r w:rsidRPr="001C0FC4">
        <w:tab/>
        <w:t>should include the Session-Expires header field according to IETF RFC 4028 [38]. It is recommended that the "refresher" header field parameter is omitted. If included, the "refresher" header field parameter shall be set to "uac";</w:t>
      </w:r>
    </w:p>
    <w:p w14:paraId="746156B8" w14:textId="77777777" w:rsidR="00DD0097" w:rsidRPr="001C0FC4" w:rsidRDefault="00DD0097" w:rsidP="00DD0097">
      <w:pPr>
        <w:pStyle w:val="B10"/>
      </w:pPr>
      <w:r w:rsidRPr="001C0FC4">
        <w:t>7)</w:t>
      </w:r>
      <w:r w:rsidRPr="001C0FC4">
        <w:tab/>
        <w:t>shall generate and contain an application/vnd.3gpp.mcdata-signalling MIME body with the FD SIGNALLING PAYLOAD as described in subclause 6.2.2.3;</w:t>
      </w:r>
    </w:p>
    <w:p w14:paraId="5548B95E" w14:textId="77777777" w:rsidR="00DD0097" w:rsidRPr="001C0FC4" w:rsidRDefault="00DD0097" w:rsidP="00DD0097">
      <w:pPr>
        <w:pStyle w:val="B10"/>
      </w:pPr>
      <w:r w:rsidRPr="001C0FC4">
        <w:t>8)</w:t>
      </w:r>
      <w:r w:rsidRPr="001C0FC4">
        <w:tab/>
        <w:t>if a one-to-one file distribution is requested:</w:t>
      </w:r>
    </w:p>
    <w:p w14:paraId="61FC33F9" w14:textId="77777777" w:rsidR="00DD0097" w:rsidRPr="001C0FC4" w:rsidRDefault="00DD0097" w:rsidP="00DD0097">
      <w:pPr>
        <w:pStyle w:val="B2"/>
        <w:rPr>
          <w:lang w:eastAsia="ko-KR"/>
        </w:rPr>
      </w:pPr>
      <w:r w:rsidRPr="001C0FC4">
        <w:rPr>
          <w:lang w:eastAsia="ko-KR"/>
        </w:rPr>
        <w:t>a)</w:t>
      </w:r>
      <w:r w:rsidRPr="001C0FC4">
        <w:rPr>
          <w:lang w:eastAsia="ko-KR"/>
        </w:rPr>
        <w:tab/>
        <w:t>shall insert in the SIP INVITE request a MIME resource-lists body with the MCData ID of the invited MCData user, according to rules and procedures of IETF RFC 5366 [18]; and</w:t>
      </w:r>
    </w:p>
    <w:p w14:paraId="2362B5B8" w14:textId="77777777" w:rsidR="00DD0097" w:rsidRPr="001C0FC4" w:rsidRDefault="00DD0097" w:rsidP="00DD0097">
      <w:pPr>
        <w:pStyle w:val="B2"/>
      </w:pPr>
      <w:r w:rsidRPr="001C0FC4">
        <w:t>b)</w:t>
      </w:r>
      <w:r w:rsidRPr="001C0FC4">
        <w:tab/>
        <w:t>shall contain an application/vnd.3gpp.mcdata-info+xml MIME body with the &lt;mcdatainfo&gt; element containing the &lt;mcdata-Params&gt; element with:</w:t>
      </w:r>
    </w:p>
    <w:p w14:paraId="1CE21AA7" w14:textId="77777777" w:rsidR="00DD0097" w:rsidRPr="001C0FC4" w:rsidRDefault="00DD0097" w:rsidP="00DD0097">
      <w:pPr>
        <w:pStyle w:val="B3"/>
      </w:pPr>
      <w:r w:rsidRPr="001C0FC4">
        <w:t>i)</w:t>
      </w:r>
      <w:r w:rsidRPr="001C0FC4">
        <w:tab/>
        <w:t>the &lt;request-type&gt; element set to a value of "one-to-one-fd";</w:t>
      </w:r>
    </w:p>
    <w:p w14:paraId="29254519" w14:textId="77777777" w:rsidR="00DD0097" w:rsidRPr="001C0FC4" w:rsidRDefault="00DD0097" w:rsidP="00DD0097">
      <w:pPr>
        <w:pStyle w:val="B2"/>
        <w:rPr>
          <w:lang w:eastAsia="ko-KR"/>
        </w:rPr>
      </w:pPr>
      <w:r w:rsidRPr="001C0FC4">
        <w:rPr>
          <w:lang w:eastAsia="ko-KR"/>
        </w:rPr>
        <w:t>c)</w:t>
      </w:r>
      <w:r w:rsidRPr="001C0FC4">
        <w:rPr>
          <w:lang w:eastAsia="ko-KR"/>
        </w:rPr>
        <w:tab/>
        <w:t>if an end-to-end security context needs to be established</w:t>
      </w:r>
      <w:r w:rsidRPr="001C0FC4">
        <w:t xml:space="preserve"> and the security context does not exist or if the existing security context has expired,</w:t>
      </w:r>
      <w:r w:rsidRPr="001C0FC4">
        <w:rPr>
          <w:lang w:eastAsia="ko-KR"/>
        </w:rPr>
        <w:t xml:space="preserve"> then:</w:t>
      </w:r>
    </w:p>
    <w:p w14:paraId="15D88E0D" w14:textId="77777777" w:rsidR="00DD0097" w:rsidRPr="001C0FC4" w:rsidRDefault="00DD0097" w:rsidP="00DD0097">
      <w:pPr>
        <w:pStyle w:val="B3"/>
      </w:pPr>
      <w:r w:rsidRPr="001C0FC4">
        <w:t>i)</w:t>
      </w:r>
      <w:r w:rsidRPr="001C0FC4">
        <w:tab/>
        <w:t>if necessary, shall instruct the key management client to request keying material from the key management server as described in 3GPP TS 33.180 [26];</w:t>
      </w:r>
    </w:p>
    <w:p w14:paraId="2FCE4484" w14:textId="77777777" w:rsidR="00DD0097" w:rsidRPr="001C0FC4" w:rsidRDefault="00DD0097" w:rsidP="00DD0097">
      <w:pPr>
        <w:pStyle w:val="B3"/>
      </w:pPr>
      <w:r w:rsidRPr="001C0FC4">
        <w:t>ii)</w:t>
      </w:r>
      <w:r w:rsidRPr="001C0FC4">
        <w:tab/>
        <w:t>shall use the keying material to generate a PCK as described in 3GPP TS 33.180 [26];</w:t>
      </w:r>
    </w:p>
    <w:p w14:paraId="172753D9" w14:textId="77777777" w:rsidR="00DD0097" w:rsidRPr="001C0FC4" w:rsidRDefault="00DD0097" w:rsidP="00DD0097">
      <w:pPr>
        <w:pStyle w:val="B3"/>
      </w:pPr>
      <w:r w:rsidRPr="001C0FC4">
        <w:t>iii)</w:t>
      </w:r>
      <w:r w:rsidRPr="001C0FC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AC861C7" w14:textId="77777777" w:rsidR="00DD0097" w:rsidRPr="001C0FC4" w:rsidRDefault="00DD0097" w:rsidP="00DD0097">
      <w:pPr>
        <w:pStyle w:val="B3"/>
      </w:pPr>
      <w:r w:rsidRPr="001C0FC4">
        <w:t>iv)</w:t>
      </w:r>
      <w:r w:rsidRPr="001C0FC4">
        <w:tab/>
        <w:t>shall encrypt the PCK to a UID associated to the MCData client using the MCData ID of the invited user and a time related parameter as described in 3GPP TS 33.180 [26];</w:t>
      </w:r>
    </w:p>
    <w:p w14:paraId="545C071A" w14:textId="77777777" w:rsidR="00DD0097" w:rsidRPr="001C0FC4" w:rsidRDefault="00DD0097" w:rsidP="00DD0097">
      <w:pPr>
        <w:pStyle w:val="B3"/>
      </w:pPr>
      <w:r w:rsidRPr="001C0FC4">
        <w:t>v)</w:t>
      </w:r>
      <w:r w:rsidRPr="001C0FC4">
        <w:tab/>
        <w:t>shall generate a MIKEY-SAKKE I_MESSAGE using the encapsulated PCK and PCK-ID as specified in 3GPP TS 33.180 [26]; and</w:t>
      </w:r>
    </w:p>
    <w:p w14:paraId="69895B4A" w14:textId="77777777" w:rsidR="00DD0097" w:rsidRPr="001C0FC4" w:rsidRDefault="00DD0097" w:rsidP="00DD0097">
      <w:pPr>
        <w:pStyle w:val="B3"/>
      </w:pPr>
      <w:r w:rsidRPr="001C0FC4">
        <w:t>vi)</w:t>
      </w:r>
      <w:r w:rsidRPr="001C0FC4">
        <w:tab/>
        <w:t>shall add the MCData ID of the originating MCData to the initiator field (IDRi) of the I_MESSAGE as described in 3GPP TS 33.180 [26]; and</w:t>
      </w:r>
    </w:p>
    <w:p w14:paraId="558026D5" w14:textId="77777777" w:rsidR="00DD0097" w:rsidRPr="001C0FC4" w:rsidRDefault="00DD0097" w:rsidP="00DD0097">
      <w:pPr>
        <w:pStyle w:val="B3"/>
      </w:pPr>
      <w:r w:rsidRPr="001C0FC4">
        <w:t>vii)</w:t>
      </w:r>
      <w:r w:rsidRPr="001C0FC4">
        <w:tab/>
        <w:t>shall sign the MIKEY-SAKKE I_MESSAGE using the originating MCData user's signing key provided in the keying material together with a time related parameter, and add this to the MIKEY-SAKKE payload, as described in 3GPP TS 33.180 [26];</w:t>
      </w:r>
    </w:p>
    <w:p w14:paraId="305EAA5F" w14:textId="77777777" w:rsidR="00DD0097" w:rsidRPr="001C0FC4" w:rsidRDefault="00DD0097" w:rsidP="00DD0097">
      <w:pPr>
        <w:pStyle w:val="B10"/>
      </w:pPr>
      <w:r w:rsidRPr="001C0FC4">
        <w:t>9)</w:t>
      </w:r>
      <w:r w:rsidRPr="001C0FC4">
        <w:tab/>
        <w:t xml:space="preserve">if a group file distribution is requested: </w:t>
      </w:r>
    </w:p>
    <w:p w14:paraId="3ABAD50E" w14:textId="77777777" w:rsidR="00DD0097" w:rsidRPr="001C0FC4" w:rsidRDefault="00DD0097" w:rsidP="00DD0097">
      <w:pPr>
        <w:pStyle w:val="B2"/>
      </w:pPr>
      <w:r w:rsidRPr="001C0FC4">
        <w:t>a)</w:t>
      </w:r>
      <w:r w:rsidRPr="001C0FC4">
        <w:tab/>
        <w:t>if the "/</w:t>
      </w:r>
      <w:r w:rsidRPr="001C0FC4">
        <w:rPr>
          <w:i/>
          <w:iCs/>
        </w:rPr>
        <w:t>&lt;x&gt;</w:t>
      </w:r>
      <w:r w:rsidRPr="001C0FC4">
        <w:t xml:space="preserve">/&lt;x&gt;/Common/MCData/AllowedFD" </w:t>
      </w:r>
      <w:r w:rsidRPr="001C0FC4">
        <w:rPr>
          <w:lang w:eastAsia="ko-KR"/>
        </w:rPr>
        <w:t>leaf node</w:t>
      </w:r>
      <w:r w:rsidRPr="001C0FC4">
        <w:t xml:space="preserve"> present in the group document of the requested MCData group, configured on the group management client as specified in </w:t>
      </w:r>
      <w:r w:rsidRPr="001C0FC4">
        <w:rPr>
          <w:rFonts w:eastAsia="Gulim"/>
          <w:lang w:eastAsia="ko-KR"/>
        </w:rPr>
        <w:t xml:space="preserve">3GPP TS 24.483 [42] is set to "false", </w:t>
      </w:r>
      <w:r w:rsidRPr="001C0FC4">
        <w:t>shall reject the request for FD and not continue with the rest of the steps in this subclause; and</w:t>
      </w:r>
    </w:p>
    <w:p w14:paraId="2C8C4C0F" w14:textId="77777777" w:rsidR="00DD0097" w:rsidRPr="001C0FC4" w:rsidRDefault="00DD0097" w:rsidP="00DD0097">
      <w:pPr>
        <w:pStyle w:val="B2"/>
      </w:pPr>
      <w:r w:rsidRPr="001C0FC4">
        <w:t>b)</w:t>
      </w:r>
      <w:r w:rsidRPr="001C0FC4">
        <w:tab/>
        <w:t>shall contain in an application/vnd.3gpp.mcdata-info+xml MIME body with the &lt;mcdatainfo&gt; element containing the &lt;mcdata-Params&gt; element with:</w:t>
      </w:r>
    </w:p>
    <w:p w14:paraId="1D4EAA5A" w14:textId="77777777" w:rsidR="00DD0097" w:rsidRPr="001C0FC4" w:rsidRDefault="00DD0097" w:rsidP="00DD0097">
      <w:pPr>
        <w:pStyle w:val="B3"/>
      </w:pPr>
      <w:r w:rsidRPr="001C0FC4">
        <w:t>i)</w:t>
      </w:r>
      <w:r w:rsidRPr="001C0FC4">
        <w:tab/>
        <w:t>the &lt;request-type&gt; element set to a value of "group-fd";</w:t>
      </w:r>
    </w:p>
    <w:p w14:paraId="6DE9FC6F" w14:textId="77777777" w:rsidR="00DD0097" w:rsidRPr="001C0FC4" w:rsidRDefault="00DD0097" w:rsidP="00DD0097">
      <w:pPr>
        <w:pStyle w:val="B3"/>
      </w:pPr>
      <w:r w:rsidRPr="001C0FC4">
        <w:t>ii)</w:t>
      </w:r>
      <w:r w:rsidRPr="001C0FC4">
        <w:tab/>
        <w:t>the &lt;mcdata-request-uri&gt; element set to the MCData group identity; and</w:t>
      </w:r>
    </w:p>
    <w:p w14:paraId="448621F0" w14:textId="77777777" w:rsidR="00DD0097" w:rsidRPr="001C0FC4" w:rsidRDefault="00DD0097" w:rsidP="00DD0097">
      <w:pPr>
        <w:pStyle w:val="B3"/>
      </w:pPr>
      <w:r w:rsidRPr="001C0FC4">
        <w:t>iii)</w:t>
      </w:r>
      <w:r w:rsidRPr="001C0FC4">
        <w:tab/>
        <w:t>the &lt;mcdata-client-id&gt; element set to the MCData client ID of the originating MCData client;</w:t>
      </w:r>
    </w:p>
    <w:p w14:paraId="68D0D884" w14:textId="77777777" w:rsidR="00DD0097" w:rsidRPr="001C0FC4" w:rsidRDefault="00DD0097" w:rsidP="00DD0097">
      <w:pPr>
        <w:pStyle w:val="NO"/>
      </w:pPr>
      <w:r w:rsidRPr="001C0FC4">
        <w:t>NOTE 1:</w:t>
      </w:r>
      <w:r w:rsidRPr="001C0FC4">
        <w:tab/>
        <w:t>The MCData client does not include the MCData ID of the originating MCData user in the body, as this will be inserted into the body of the SIP INVITE request that is sent from the originating participating MCData function.</w:t>
      </w:r>
    </w:p>
    <w:p w14:paraId="2F0F221C" w14:textId="77777777" w:rsidR="00DD0097" w:rsidRPr="001C0FC4" w:rsidRDefault="00DD0097" w:rsidP="00DD0097">
      <w:pPr>
        <w:pStyle w:val="B10"/>
      </w:pPr>
      <w:r w:rsidRPr="001C0FC4">
        <w:t>10)</w:t>
      </w:r>
      <w:r w:rsidRPr="001C0FC4">
        <w:tab/>
        <w:t>shall set the Request-URI of the SIP INVITE request to the public service identity identifying the participating MCData function serving the MCData user;</w:t>
      </w:r>
    </w:p>
    <w:p w14:paraId="729C640F" w14:textId="77777777" w:rsidR="00DD0097" w:rsidRPr="001C0FC4" w:rsidRDefault="00DD0097" w:rsidP="00DD0097">
      <w:pPr>
        <w:pStyle w:val="NO"/>
      </w:pPr>
      <w:r w:rsidRPr="001C0FC4">
        <w:t>NOTE 2:</w:t>
      </w:r>
      <w:r w:rsidRPr="001C0FC4">
        <w:tab/>
        <w:t>The MCData client is configured with public service identity identifying the participating MCData function serving the MCData user.</w:t>
      </w:r>
    </w:p>
    <w:p w14:paraId="74B7961F" w14:textId="77777777" w:rsidR="00DD0097" w:rsidRPr="001C0FC4" w:rsidRDefault="00DD0097" w:rsidP="00DD0097">
      <w:pPr>
        <w:pStyle w:val="B10"/>
      </w:pPr>
      <w:r w:rsidRPr="001C0FC4">
        <w:t>11)</w:t>
      </w:r>
      <w:r w:rsidRPr="001C0FC4">
        <w:tab/>
        <w:t>may include a P-Preferred-Identity header field in the SIP INVITE request containing a public user identity as specified in 3GPP TS 24.229 [5];</w:t>
      </w:r>
    </w:p>
    <w:p w14:paraId="42071B12" w14:textId="77777777" w:rsidR="00DD0097" w:rsidRPr="001C0FC4" w:rsidRDefault="00DD0097" w:rsidP="00DD0097">
      <w:pPr>
        <w:pStyle w:val="B10"/>
      </w:pPr>
      <w:r w:rsidRPr="001C0FC4">
        <w:t>12)</w:t>
      </w:r>
      <w:r w:rsidRPr="001C0FC4">
        <w:tab/>
        <w:t>shall include an SDP offer according to 3GPP TS 24.229 [5] with the clarifications given in subclause 10.2.5.2.1; and</w:t>
      </w:r>
    </w:p>
    <w:p w14:paraId="25A66C77" w14:textId="77777777" w:rsidR="00DD0097" w:rsidRPr="001C0FC4" w:rsidRDefault="00DD0097" w:rsidP="00DD0097">
      <w:pPr>
        <w:pStyle w:val="B10"/>
      </w:pPr>
      <w:r w:rsidRPr="001C0FC4">
        <w:t>13)</w:t>
      </w:r>
      <w:r w:rsidRPr="001C0FC4">
        <w:tab/>
        <w:t>shall send the SIP INVITE request towards the MCData server according to 3GPP TS 24.229 [5].</w:t>
      </w:r>
    </w:p>
    <w:p w14:paraId="7C9BCC6C" w14:textId="77777777" w:rsidR="00DD0097" w:rsidRPr="001C0FC4" w:rsidRDefault="00DD0097" w:rsidP="00DD0097">
      <w:r w:rsidRPr="001C0FC4">
        <w:t>On receipt of a SIP 2xx response to the SIP INVITE request, the MCData client:</w:t>
      </w:r>
    </w:p>
    <w:p w14:paraId="7FFE381A" w14:textId="77777777" w:rsidR="00DD0097" w:rsidRPr="001C0FC4" w:rsidRDefault="00DD0097" w:rsidP="00DD0097">
      <w:pPr>
        <w:pStyle w:val="B10"/>
      </w:pPr>
      <w:r w:rsidRPr="001C0FC4">
        <w:t>1)</w:t>
      </w:r>
      <w:r w:rsidRPr="001C0FC4">
        <w:tab/>
        <w:t xml:space="preserve">shall send a SIP ACK request as specified in 3GPP TS 24.229 [5]; </w:t>
      </w:r>
    </w:p>
    <w:p w14:paraId="56BB3ACD" w14:textId="77777777" w:rsidR="00DD0097" w:rsidRPr="001C0FC4" w:rsidRDefault="00DD0097" w:rsidP="00DD0097">
      <w:pPr>
        <w:pStyle w:val="B10"/>
      </w:pPr>
      <w:r w:rsidRPr="001C0FC4">
        <w:t>2)</w:t>
      </w:r>
      <w:r w:rsidRPr="001C0FC4">
        <w:tab/>
        <w:t>shall start the SIP Session timer according to rules and procedures of IETF RFC 4028 [38]; and</w:t>
      </w:r>
    </w:p>
    <w:p w14:paraId="67CB9FF7" w14:textId="77777777" w:rsidR="00DD0097" w:rsidRPr="001C0FC4" w:rsidRDefault="00DD0097" w:rsidP="00DD0097">
      <w:pPr>
        <w:pStyle w:val="B10"/>
      </w:pPr>
      <w:r w:rsidRPr="001C0FC4">
        <w:t>3)</w:t>
      </w:r>
      <w:r w:rsidRPr="001C0FC4">
        <w:tab/>
        <w:t>shall interact with the media plane as specified in 3GPP TS 24.582 [15] subclause 10.2.5.1.1..</w:t>
      </w:r>
    </w:p>
    <w:p w14:paraId="09C4AA3D" w14:textId="77777777" w:rsidR="00DD0097" w:rsidRPr="001C0FC4" w:rsidRDefault="00DD0097" w:rsidP="00DD0097">
      <w:r w:rsidRPr="001C0FC4">
        <w:t>[TS 24.282, clause 6.2.2.3]</w:t>
      </w:r>
    </w:p>
    <w:p w14:paraId="58C3A207" w14:textId="77777777" w:rsidR="00DD0097" w:rsidRPr="001C0FC4" w:rsidRDefault="00DD0097" w:rsidP="00DD0097">
      <w:r w:rsidRPr="001C0FC4">
        <w:t>In order to generate an FD message, the MCData client:</w:t>
      </w:r>
    </w:p>
    <w:p w14:paraId="642BC566" w14:textId="77777777" w:rsidR="00DD0097" w:rsidRPr="001C0FC4" w:rsidRDefault="00DD0097" w:rsidP="00DD0097">
      <w:pPr>
        <w:pStyle w:val="B10"/>
      </w:pPr>
      <w:r w:rsidRPr="001C0FC4">
        <w:t>1)</w:t>
      </w:r>
      <w:r w:rsidRPr="001C0FC4">
        <w:tab/>
        <w:t>shall generate an FD SIGNALLING PAYLOAD message as specified in subclause 15.1.3; and</w:t>
      </w:r>
    </w:p>
    <w:p w14:paraId="7E40D89B" w14:textId="77777777" w:rsidR="00DD0097" w:rsidRPr="001C0FC4" w:rsidRDefault="00DD0097" w:rsidP="00DD0097">
      <w:pPr>
        <w:pStyle w:val="B10"/>
      </w:pPr>
      <w:r w:rsidRPr="001C0FC4">
        <w:t>2)</w:t>
      </w:r>
      <w:r w:rsidRPr="001C0FC4">
        <w:tab/>
        <w:t>shall include in the SIP request, the FD SIGNALLING PAYLOAD message in an application/vnd.3gpp.mcdata-signalling MIME body as specified in subclause E.1.</w:t>
      </w:r>
    </w:p>
    <w:p w14:paraId="18C2AA7F" w14:textId="77777777" w:rsidR="00DD0097" w:rsidRPr="001C0FC4" w:rsidRDefault="00DD0097" w:rsidP="00DD0097">
      <w:r w:rsidRPr="001C0FC4">
        <w:t>When generating an FD SIGNALLING PAYLOAD message as specified in subclause 15.1.3, the MCData client:</w:t>
      </w:r>
    </w:p>
    <w:p w14:paraId="7F138B19" w14:textId="77777777" w:rsidR="00DD0097" w:rsidRPr="001C0FC4" w:rsidRDefault="00DD0097" w:rsidP="00DD0097">
      <w:pPr>
        <w:pStyle w:val="B10"/>
      </w:pPr>
      <w:r w:rsidRPr="001C0FC4">
        <w:t>1)</w:t>
      </w:r>
      <w:r w:rsidRPr="001C0FC4">
        <w:tab/>
        <w:t>shall set the Date and time IE to the current time as specified in subclause 15.2.8;</w:t>
      </w:r>
    </w:p>
    <w:p w14:paraId="2BCC2A6E" w14:textId="77777777" w:rsidR="00DD0097" w:rsidRPr="001C0FC4" w:rsidRDefault="00DD0097" w:rsidP="00DD0097">
      <w:pPr>
        <w:pStyle w:val="B10"/>
      </w:pPr>
      <w:r w:rsidRPr="001C0FC4">
        <w:t>2)</w:t>
      </w:r>
      <w:r w:rsidRPr="001C0FC4">
        <w:tab/>
        <w:t>if the filestarts a new conversation, shall set the Conversation ID IE to a newly generated Conversation ID value as specified in subclause 15.2.9;</w:t>
      </w:r>
    </w:p>
    <w:p w14:paraId="52848A9D" w14:textId="77777777" w:rsidR="00DD0097" w:rsidRPr="001C0FC4" w:rsidRDefault="00DD0097" w:rsidP="00DD0097">
      <w:pPr>
        <w:pStyle w:val="B10"/>
      </w:pPr>
      <w:r w:rsidRPr="001C0FC4">
        <w:t>3)</w:t>
      </w:r>
      <w:r w:rsidRPr="001C0FC4">
        <w:tab/>
        <w:t>if the file continues an existing conversation, shall set the Conversation ID IE to the Conversation ID value of the existing conversation as specified in subclause 15.2.9;</w:t>
      </w:r>
    </w:p>
    <w:p w14:paraId="41C67BE8" w14:textId="77777777" w:rsidR="00DD0097" w:rsidRPr="001C0FC4" w:rsidRDefault="00DD0097" w:rsidP="00DD0097">
      <w:pPr>
        <w:pStyle w:val="B10"/>
      </w:pPr>
      <w:r w:rsidRPr="001C0FC4">
        <w:t>4)</w:t>
      </w:r>
      <w:r w:rsidRPr="001C0FC4">
        <w:tab/>
        <w:t>shall set the Message ID IE to a newly generated Message ID value as specified in subclause 15.2.10;</w:t>
      </w:r>
    </w:p>
    <w:p w14:paraId="768C4912" w14:textId="77777777" w:rsidR="00DD0097" w:rsidRPr="001C0FC4" w:rsidRDefault="00DD0097" w:rsidP="00DD0097">
      <w:pPr>
        <w:pStyle w:val="B10"/>
      </w:pPr>
      <w:r w:rsidRPr="001C0FC4">
        <w:t>5)</w:t>
      </w:r>
      <w:r w:rsidRPr="001C0FC4">
        <w:tab/>
        <w:t>if the files in reply to a previously received SDS message or file, shall include the InReplyTo message ID IE with the Message ID value in the previously received SDS message or file;</w:t>
      </w:r>
    </w:p>
    <w:p w14:paraId="7EDC36EA" w14:textId="77777777" w:rsidR="00DD0097" w:rsidRPr="001C0FC4" w:rsidRDefault="00DD0097" w:rsidP="00DD0097">
      <w:pPr>
        <w:pStyle w:val="B10"/>
      </w:pPr>
      <w:r w:rsidRPr="001C0FC4">
        <w:t>6)</w:t>
      </w:r>
      <w:r w:rsidRPr="001C0FC4">
        <w:tab/>
        <w:t>if the file is for user consumption, shall not include an Application ID IE as specified in subclause 15.2.7;</w:t>
      </w:r>
    </w:p>
    <w:p w14:paraId="6133A71E" w14:textId="77777777" w:rsidR="00DD0097" w:rsidRPr="001C0FC4" w:rsidRDefault="00DD0097" w:rsidP="00DD0097">
      <w:pPr>
        <w:pStyle w:val="B10"/>
      </w:pPr>
      <w:r w:rsidRPr="001C0FC4">
        <w:t>7)</w:t>
      </w:r>
      <w:r w:rsidRPr="001C0FC4">
        <w:tab/>
        <w:t>if the file is intended for an application on the terminating MCData client, shall include an Application ID IE with an Application ID value representing the intended application as specified in subclause 15.2.7;</w:t>
      </w:r>
    </w:p>
    <w:p w14:paraId="159F0A56" w14:textId="77777777" w:rsidR="00DD0097" w:rsidRPr="001C0FC4" w:rsidRDefault="00DD0097" w:rsidP="00DD0097">
      <w:pPr>
        <w:pStyle w:val="NO"/>
      </w:pPr>
      <w:r w:rsidRPr="001C0FC4">
        <w:t>NOTE:</w:t>
      </w:r>
      <w:r w:rsidRPr="001C0FC4">
        <w:tab/>
        <w:t>The value chosen for the Application ID value is decided by the mission critical organisation.</w:t>
      </w:r>
    </w:p>
    <w:p w14:paraId="115C2FF4" w14:textId="77777777" w:rsidR="00DD0097" w:rsidRPr="001C0FC4" w:rsidRDefault="00DD0097" w:rsidP="00DD0097">
      <w:pPr>
        <w:pStyle w:val="B10"/>
      </w:pPr>
      <w:r w:rsidRPr="001C0FC4">
        <w:t>8)</w:t>
      </w:r>
      <w:r w:rsidRPr="001C0FC4">
        <w:tab/>
        <w:t>if a file download complete notification is required shall include a FD disposition request type IE set to "</w:t>
      </w:r>
      <w:r w:rsidRPr="001C0FC4">
        <w:rPr>
          <w:lang w:eastAsia="ko-KR"/>
        </w:rPr>
        <w:t>FILE DOWNLOAD COMPLETED UPDATE</w:t>
      </w:r>
      <w:r w:rsidRPr="001C0FC4">
        <w:t>" as specified in subclause 15.2.4; and</w:t>
      </w:r>
    </w:p>
    <w:p w14:paraId="18A86BA6" w14:textId="77777777" w:rsidR="00DD0097" w:rsidRPr="001C0FC4" w:rsidRDefault="00DD0097" w:rsidP="00DD0097">
      <w:pPr>
        <w:pStyle w:val="B10"/>
      </w:pPr>
      <w:r w:rsidRPr="001C0FC4">
        <w:t>9)</w:t>
      </w:r>
      <w:r w:rsidRPr="001C0FC4">
        <w:tab/>
        <w:t>shall include and set the Mandatory download IE to "MANDATORY DOWNLOAD" as described in subclause 15.2.16.</w:t>
      </w:r>
    </w:p>
    <w:p w14:paraId="10368823" w14:textId="77777777" w:rsidR="00DD0097" w:rsidRPr="001C0FC4" w:rsidRDefault="00DD0097" w:rsidP="00DD0097">
      <w:r w:rsidRPr="001C0FC4">
        <w:t>[TS 24.282, clause 12.2.1.2]</w:t>
      </w:r>
    </w:p>
    <w:p w14:paraId="17116F79" w14:textId="77777777" w:rsidR="00DD0097" w:rsidRPr="001C0FC4" w:rsidRDefault="00DD0097" w:rsidP="00DD0097">
      <w:pPr>
        <w:rPr>
          <w:rFonts w:eastAsia="SimSun"/>
        </w:rPr>
      </w:pPr>
      <w:r w:rsidRPr="001C0FC4">
        <w:rPr>
          <w:rFonts w:eastAsia="SimSun"/>
        </w:rPr>
        <w:t>Upon receipt of a:</w:t>
      </w:r>
    </w:p>
    <w:p w14:paraId="12EE36BF"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57B7034B"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23064025" w14:textId="77777777" w:rsidR="00DD0097" w:rsidRPr="001C0FC4" w:rsidRDefault="00DD0097" w:rsidP="00DD0097">
      <w:pPr>
        <w:rPr>
          <w:rFonts w:eastAsia="SimSun"/>
        </w:rPr>
      </w:pPr>
      <w:r w:rsidRPr="001C0FC4">
        <w:rPr>
          <w:rFonts w:eastAsia="SimSun"/>
        </w:rPr>
        <w:t>the MCData client:</w:t>
      </w:r>
    </w:p>
    <w:p w14:paraId="41D7947F"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0668A9CD"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7846D2E5" w14:textId="77777777" w:rsidR="00DD0097" w:rsidRPr="001C0FC4" w:rsidRDefault="00DD0097" w:rsidP="00DD0097">
      <w:r w:rsidRPr="001C0FC4">
        <w:t>[TS 24.582, clause 6.1.1.2.1]</w:t>
      </w:r>
    </w:p>
    <w:p w14:paraId="50158896" w14:textId="77777777" w:rsidR="00DD0097" w:rsidRPr="001C0FC4" w:rsidRDefault="00DD0097" w:rsidP="00DD0097">
      <w:r w:rsidRPr="001C0FC4">
        <w:t>Upon receiving an indication to establish MSRP connection for standalone SDS using media plane as the originating client, the MCData client:</w:t>
      </w:r>
    </w:p>
    <w:p w14:paraId="6525C3D2" w14:textId="77777777" w:rsidR="00DD0097" w:rsidRPr="001C0FC4" w:rsidRDefault="00DD0097" w:rsidP="00DD0097">
      <w:pPr>
        <w:pStyle w:val="B10"/>
      </w:pPr>
      <w:r w:rsidRPr="001C0FC4">
        <w:t>1.</w:t>
      </w:r>
      <w:r w:rsidRPr="001C0FC4">
        <w:tab/>
        <w:t>shall act as an MSRP client according to IETF RFC 6135 [12];</w:t>
      </w:r>
    </w:p>
    <w:p w14:paraId="74D64D9E" w14:textId="77777777" w:rsidR="00DD0097" w:rsidRPr="001C0FC4" w:rsidRDefault="00DD0097" w:rsidP="00DD0097">
      <w:pPr>
        <w:pStyle w:val="B10"/>
      </w:pPr>
      <w:r w:rsidRPr="001C0FC4">
        <w:t>2.</w:t>
      </w:r>
      <w:r w:rsidRPr="001C0FC4">
        <w:tab/>
        <w:t>shall act according to IETF RFC 6135 [12], as:</w:t>
      </w:r>
    </w:p>
    <w:p w14:paraId="5C6C89AD" w14:textId="77777777" w:rsidR="00DD0097" w:rsidRPr="001C0FC4" w:rsidRDefault="00DD0097" w:rsidP="00DD0097">
      <w:pPr>
        <w:pStyle w:val="B2"/>
      </w:pPr>
      <w:r w:rsidRPr="001C0FC4">
        <w:t>a.</w:t>
      </w:r>
      <w:r w:rsidRPr="001C0FC4">
        <w:tab/>
        <w:t>an "active" endpoint, if a=setup attribute in the received SDP answer is set to "passive"; and</w:t>
      </w:r>
    </w:p>
    <w:p w14:paraId="4AEAA59D" w14:textId="77777777" w:rsidR="00DD0097" w:rsidRPr="001C0FC4" w:rsidRDefault="00DD0097" w:rsidP="00DD0097">
      <w:pPr>
        <w:pStyle w:val="B2"/>
      </w:pPr>
      <w:r w:rsidRPr="001C0FC4">
        <w:t>b.</w:t>
      </w:r>
      <w:r w:rsidRPr="001C0FC4">
        <w:tab/>
        <w:t>an "passive" endpoint, if a=setup attribute in the received SDP answer is set to "active";</w:t>
      </w:r>
    </w:p>
    <w:p w14:paraId="26E043DD" w14:textId="77777777" w:rsidR="00DD0097" w:rsidRPr="001C0FC4" w:rsidRDefault="00DD0097" w:rsidP="00DD0097">
      <w:pPr>
        <w:pStyle w:val="B10"/>
      </w:pPr>
      <w:r w:rsidRPr="001C0FC4">
        <w:t>3.</w:t>
      </w:r>
      <w:r w:rsidRPr="001C0FC4">
        <w:tab/>
        <w:t>shall establish the MSRP connection according to the MSRP connection parameters in the SDP answer received in the SIP 200 (OK) response according to IETF RFC 4975 [11]; and</w:t>
      </w:r>
    </w:p>
    <w:p w14:paraId="0498483C"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6117DC31"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On receiving MSRP 200 (OK) response to the first MSRP SEND request, the MCData client:</w:t>
      </w:r>
    </w:p>
    <w:p w14:paraId="6B673F0E" w14:textId="77777777" w:rsidR="00DD0097" w:rsidRPr="001C0FC4" w:rsidRDefault="00DD0097" w:rsidP="00DD0097">
      <w:pPr>
        <w:pStyle w:val="B10"/>
        <w:rPr>
          <w:rFonts w:eastAsia="Calibri"/>
        </w:rPr>
      </w:pPr>
      <w:r w:rsidRPr="001C0FC4">
        <w:rPr>
          <w:rFonts w:eastAsia="Calibri"/>
        </w:rPr>
        <w:t>1.</w:t>
      </w:r>
      <w:r w:rsidRPr="001C0FC4">
        <w:rPr>
          <w:rFonts w:eastAsia="Calibri"/>
        </w:rPr>
        <w:tab/>
        <w:t>shall generate a SDS SIGNALLING PAYLOAD as specified in subclause 6.1.1.2.2;</w:t>
      </w:r>
    </w:p>
    <w:p w14:paraId="72EAF491" w14:textId="77777777" w:rsidR="00DD0097" w:rsidRPr="001C0FC4" w:rsidRDefault="00DD0097" w:rsidP="00DD0097">
      <w:pPr>
        <w:pStyle w:val="B10"/>
        <w:rPr>
          <w:rFonts w:eastAsia="Calibri"/>
        </w:rPr>
      </w:pPr>
      <w:r w:rsidRPr="001C0FC4">
        <w:rPr>
          <w:rFonts w:eastAsia="Calibri"/>
        </w:rPr>
        <w:t>2.</w:t>
      </w:r>
      <w:r w:rsidRPr="001C0FC4">
        <w:rPr>
          <w:rFonts w:eastAsia="Calibri"/>
        </w:rPr>
        <w:tab/>
        <w:t>shall generate a SDS DATA PAYLOAD as specified in subclause 6.1.1.2.3;</w:t>
      </w:r>
    </w:p>
    <w:p w14:paraId="3AB561E0" w14:textId="77777777" w:rsidR="00DD0097" w:rsidRPr="001C0FC4" w:rsidRDefault="00DD0097" w:rsidP="00DD0097">
      <w:pPr>
        <w:pStyle w:val="B10"/>
        <w:rPr>
          <w:rFonts w:eastAsia="Calibri"/>
        </w:rPr>
      </w:pPr>
      <w:r w:rsidRPr="001C0FC4">
        <w:rPr>
          <w:rFonts w:eastAsia="Calibri"/>
        </w:rPr>
        <w:t>3.</w:t>
      </w:r>
      <w:r w:rsidRPr="001C0FC4">
        <w:rPr>
          <w:rFonts w:eastAsia="Calibri"/>
        </w:rPr>
        <w:tab/>
        <w:t>shall include the SDS SIGNALLING PAYLOAD and SDS DATA PAYLOAD in an MSRP SEND request as specified in subclause 6.1.1.2.4; and</w:t>
      </w:r>
    </w:p>
    <w:p w14:paraId="5B78AA50" w14:textId="77777777" w:rsidR="00DD0097" w:rsidRPr="001C0FC4" w:rsidRDefault="00DD0097" w:rsidP="00DD0097">
      <w:pPr>
        <w:pStyle w:val="B10"/>
        <w:rPr>
          <w:rFonts w:eastAsia="Calibri"/>
        </w:rPr>
      </w:pPr>
      <w:r w:rsidRPr="001C0FC4">
        <w:rPr>
          <w:rFonts w:eastAsia="Calibri"/>
        </w:rPr>
        <w:t>4.</w:t>
      </w:r>
      <w:r w:rsidRPr="001C0FC4">
        <w:rPr>
          <w:rFonts w:eastAsia="Calibri"/>
        </w:rPr>
        <w:tab/>
        <w:t>shall send the MSRP SEND request on the established MSRP connection.</w:t>
      </w:r>
    </w:p>
    <w:p w14:paraId="3F2A9408" w14:textId="77777777" w:rsidR="00DD0097" w:rsidRPr="001C0FC4" w:rsidRDefault="00DD0097" w:rsidP="00DD0097">
      <w:pPr>
        <w:pStyle w:val="NO"/>
        <w:rPr>
          <w:rFonts w:eastAsia="Calibri"/>
        </w:rPr>
      </w:pPr>
      <w:r w:rsidRPr="001C0FC4">
        <w:rPr>
          <w:rFonts w:eastAsia="Calibri"/>
        </w:rPr>
        <w:t>NOTE:</w:t>
      </w:r>
      <w:r w:rsidRPr="001C0FC4">
        <w:rPr>
          <w:rFonts w:eastAsia="Calibri"/>
        </w:rPr>
        <w:tab/>
        <w:t>MSRP chunking, if needed, may affect the number of "Content Type" lines in each MSRP SEND message conveying a chunk, as also specified in subclause 6.1.1.2.4.</w:t>
      </w:r>
    </w:p>
    <w:p w14:paraId="5F7DCFFF" w14:textId="77777777" w:rsidR="00DD0097" w:rsidRPr="001C0FC4" w:rsidRDefault="00DD0097" w:rsidP="00DD0097">
      <w:r w:rsidRPr="001C0FC4">
        <w:t>If MSRP chunking is not used then on receipt of a 200 (OK) response, the MCData client shall terminate the SIP session as specified in 3GPP TS 24.282 [8].</w:t>
      </w:r>
    </w:p>
    <w:p w14:paraId="78A14259" w14:textId="77777777" w:rsidR="00DD0097" w:rsidRPr="001C0FC4" w:rsidRDefault="00DD0097" w:rsidP="00DD0097">
      <w:r w:rsidRPr="001C0FC4">
        <w:t>If MSRP chunking is used, the MCData client:</w:t>
      </w:r>
    </w:p>
    <w:p w14:paraId="5D7B52EE" w14:textId="77777777" w:rsidR="00DD0097" w:rsidRPr="001C0FC4" w:rsidRDefault="00DD0097" w:rsidP="00DD0097">
      <w:pPr>
        <w:pStyle w:val="B10"/>
      </w:pPr>
      <w:r w:rsidRPr="001C0FC4">
        <w:t>1.</w:t>
      </w:r>
      <w:r w:rsidRPr="001C0FC4">
        <w:tab/>
        <w:t>shall send further MSRP SEND requests as necessary;</w:t>
      </w:r>
    </w:p>
    <w:p w14:paraId="5F296560" w14:textId="77777777" w:rsidR="00DD0097" w:rsidRPr="001C0FC4" w:rsidRDefault="00DD0097" w:rsidP="00DD0097">
      <w:pPr>
        <w:pStyle w:val="B10"/>
      </w:pPr>
      <w:r w:rsidRPr="001C0FC4">
        <w:t>2.</w:t>
      </w:r>
      <w:r w:rsidRPr="001C0FC4">
        <w:tab/>
        <w:t>shall wait for a 200 (OK) response to each MSRP SEND request sent; and</w:t>
      </w:r>
    </w:p>
    <w:p w14:paraId="522309D0" w14:textId="77777777" w:rsidR="00DD0097" w:rsidRPr="001C0FC4" w:rsidRDefault="00DD0097" w:rsidP="00DD0097">
      <w:pPr>
        <w:pStyle w:val="B10"/>
      </w:pPr>
      <w:r w:rsidRPr="001C0FC4">
        <w:t>3.</w:t>
      </w:r>
      <w:r w:rsidRPr="001C0FC4">
        <w:tab/>
        <w:t>on receipt of the last 200 (OK) response shall terminate the SIP session as specified in 3GPP TS 24.282 [8].</w:t>
      </w:r>
    </w:p>
    <w:p w14:paraId="253C46A8"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On receiving a non-200 MSRP response to the MSRP SEND request the MCData client shall </w:t>
      </w:r>
      <w:r w:rsidRPr="001C0FC4">
        <w:t xml:space="preserve">handle the error as specified in IETF RFC 4975 [11]. </w:t>
      </w:r>
      <w:r w:rsidRPr="001C0FC4">
        <w:rPr>
          <w:rFonts w:ascii="TimesNewRoman" w:eastAsia="Calibri" w:hAnsi="TimesNewRoman" w:cs="TimesNewRoman"/>
        </w:rPr>
        <w:t>To terminate the MSRP session, the MCData client:</w:t>
      </w:r>
    </w:p>
    <w:p w14:paraId="146F698F"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1.</w:t>
      </w:r>
      <w:r w:rsidRPr="001C0FC4">
        <w:rPr>
          <w:rFonts w:ascii="TimesNewRoman" w:eastAsia="Calibri" w:hAnsi="TimesNewRoman" w:cs="TimesNewRoman"/>
        </w:rPr>
        <w:tab/>
        <w:t>if there are further MSRP chunks to send, shall abort transmission of these further MSRP chunks;</w:t>
      </w:r>
    </w:p>
    <w:p w14:paraId="11315437" w14:textId="77777777" w:rsidR="00DD0097" w:rsidRPr="001C0FC4" w:rsidRDefault="00DD0097" w:rsidP="00DD0097">
      <w:pPr>
        <w:pStyle w:val="B10"/>
      </w:pPr>
      <w:r w:rsidRPr="001C0FC4">
        <w:rPr>
          <w:rFonts w:ascii="TimesNewRoman" w:eastAsia="Calibri" w:hAnsi="TimesNewRoman" w:cs="TimesNewRoman"/>
        </w:rPr>
        <w:t>2.</w:t>
      </w:r>
      <w:r w:rsidRPr="001C0FC4">
        <w:rPr>
          <w:rFonts w:ascii="TimesNewRoman" w:eastAsia="Calibri" w:hAnsi="TimesNewRoman" w:cs="TimesNewRoman"/>
        </w:rPr>
        <w:tab/>
        <w:t xml:space="preserve">shall indicate to MCData user </w:t>
      </w:r>
      <w:r w:rsidRPr="001C0FC4">
        <w:t>that the SDS message could not be sent; and</w:t>
      </w:r>
    </w:p>
    <w:p w14:paraId="2C787D7A"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3.</w:t>
      </w:r>
      <w:r w:rsidRPr="001C0FC4">
        <w:rPr>
          <w:rFonts w:ascii="TimesNewRoman" w:eastAsia="Calibri" w:hAnsi="TimesNewRoman" w:cs="TimesNewRoman"/>
        </w:rPr>
        <w:tab/>
        <w:t>shall terminate the SIP session</w:t>
      </w:r>
      <w:r w:rsidRPr="001C0FC4">
        <w:t xml:space="preserve"> as specified in 3GPP TS 24.282 [8].</w:t>
      </w:r>
    </w:p>
    <w:p w14:paraId="25726D57"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On receiving an indication to terminate the session from the signalling plane, the MCData client:</w:t>
      </w:r>
    </w:p>
    <w:p w14:paraId="31D9690A" w14:textId="77777777" w:rsidR="00DD0097" w:rsidRPr="001C0FC4" w:rsidRDefault="00DD0097" w:rsidP="00DD0097">
      <w:pPr>
        <w:pStyle w:val="B10"/>
      </w:pPr>
      <w:r w:rsidRPr="001C0FC4">
        <w:rPr>
          <w:rFonts w:ascii="TimesNewRoman" w:eastAsia="Calibri" w:hAnsi="TimesNewRoman" w:cs="TimesNewRoman"/>
        </w:rPr>
        <w:t>1.</w:t>
      </w:r>
      <w:r w:rsidRPr="001C0FC4">
        <w:rPr>
          <w:rFonts w:ascii="TimesNewRoman" w:eastAsia="Calibri" w:hAnsi="TimesNewRoman" w:cs="TimesNewRoman"/>
        </w:rPr>
        <w:tab/>
        <w:t xml:space="preserve">if there are further MSRP chunks to send, shall abort transmission of these further MSRP chunks and may indicate to MCData user </w:t>
      </w:r>
      <w:r w:rsidRPr="001C0FC4">
        <w:t>that the SDS message could not be sent.</w:t>
      </w:r>
    </w:p>
    <w:p w14:paraId="7C9F7494" w14:textId="77777777" w:rsidR="00DD0097" w:rsidRPr="001C0FC4" w:rsidRDefault="00DD0097" w:rsidP="00DD0097">
      <w:r w:rsidRPr="001C0FC4">
        <w:t>[TS 24.582, clause 7.1.2.1]</w:t>
      </w:r>
    </w:p>
    <w:p w14:paraId="0C484AB4" w14:textId="77777777" w:rsidR="00DD0097" w:rsidRPr="001C0FC4" w:rsidRDefault="00DD0097" w:rsidP="00DD0097">
      <w:r w:rsidRPr="001C0FC4">
        <w:t>Upon receiving an indication to establish MSRP connection for file distribution as the originating client, the MCData client:</w:t>
      </w:r>
    </w:p>
    <w:p w14:paraId="4C669576" w14:textId="77777777" w:rsidR="00DD0097" w:rsidRPr="001C0FC4" w:rsidRDefault="00DD0097" w:rsidP="00DD0097">
      <w:pPr>
        <w:pStyle w:val="B10"/>
      </w:pPr>
      <w:r w:rsidRPr="001C0FC4">
        <w:t>1.</w:t>
      </w:r>
      <w:r w:rsidRPr="001C0FC4">
        <w:tab/>
        <w:t>shall act as an MSRP client according to IETF RFC 6135 [12];</w:t>
      </w:r>
    </w:p>
    <w:p w14:paraId="1680A0F1" w14:textId="77777777" w:rsidR="00DD0097" w:rsidRPr="001C0FC4" w:rsidRDefault="00DD0097" w:rsidP="00DD0097">
      <w:pPr>
        <w:pStyle w:val="B10"/>
      </w:pPr>
      <w:r w:rsidRPr="001C0FC4">
        <w:t>2.</w:t>
      </w:r>
      <w:r w:rsidRPr="001C0FC4">
        <w:tab/>
        <w:t>shall act according to IETF RFC 6135 [12], as:</w:t>
      </w:r>
    </w:p>
    <w:p w14:paraId="5FAB058E" w14:textId="77777777" w:rsidR="00DD0097" w:rsidRPr="001C0FC4" w:rsidRDefault="00DD0097" w:rsidP="00DD0097">
      <w:pPr>
        <w:pStyle w:val="B2"/>
      </w:pPr>
      <w:r w:rsidRPr="001C0FC4">
        <w:t>a.</w:t>
      </w:r>
      <w:r w:rsidRPr="001C0FC4">
        <w:tab/>
        <w:t>an "active" endpoint, if a=setup attribute in the received SDP answer is set to "passive"; and</w:t>
      </w:r>
    </w:p>
    <w:p w14:paraId="3F0107C8" w14:textId="77777777" w:rsidR="00DD0097" w:rsidRPr="001C0FC4" w:rsidRDefault="00DD0097" w:rsidP="00DD0097">
      <w:pPr>
        <w:pStyle w:val="B2"/>
      </w:pPr>
      <w:r w:rsidRPr="001C0FC4">
        <w:t>b.</w:t>
      </w:r>
      <w:r w:rsidRPr="001C0FC4">
        <w:tab/>
        <w:t>an "passive" endpoint, if a=setup attribute in the received SDP answer is set to "active";</w:t>
      </w:r>
    </w:p>
    <w:p w14:paraId="25944C6A" w14:textId="77777777" w:rsidR="00DD0097" w:rsidRPr="001C0FC4" w:rsidRDefault="00DD0097" w:rsidP="00DD0097">
      <w:pPr>
        <w:pStyle w:val="B10"/>
      </w:pPr>
      <w:r w:rsidRPr="001C0FC4">
        <w:t>3.</w:t>
      </w:r>
      <w:r w:rsidRPr="001C0FC4">
        <w:tab/>
        <w:t>shall establish the MSRP connection according to the MSRP connection parameters in the SDP answer received in the SIP 200 (OK) response according to IETF RFC 4975 [11]; and</w:t>
      </w:r>
    </w:p>
    <w:p w14:paraId="4544404B"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66636984"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On receiving MSRP 200 </w:t>
      </w:r>
      <w:r w:rsidRPr="001C0FC4">
        <w:t xml:space="preserve">(OK) </w:t>
      </w:r>
      <w:r w:rsidRPr="001C0FC4">
        <w:rPr>
          <w:rFonts w:ascii="TimesNewRoman" w:eastAsia="Calibri" w:hAnsi="TimesNewRoman" w:cs="TimesNewRoman"/>
        </w:rPr>
        <w:t xml:space="preserve">response to the first MSRP SEND request, the MCData client can send the file. </w:t>
      </w:r>
      <w:r w:rsidRPr="001C0FC4">
        <w:rPr>
          <w:rFonts w:eastAsia="Calibri"/>
        </w:rPr>
        <w:t>To send the file, the MCData client:</w:t>
      </w:r>
    </w:p>
    <w:p w14:paraId="0ED3D8DA" w14:textId="77777777" w:rsidR="00DD0097" w:rsidRPr="001C0FC4" w:rsidRDefault="00DD0097" w:rsidP="00DD0097">
      <w:pPr>
        <w:pStyle w:val="B10"/>
      </w:pPr>
      <w:r w:rsidRPr="001C0FC4">
        <w:t>1.</w:t>
      </w:r>
      <w:r w:rsidRPr="001C0FC4">
        <w:tab/>
        <w:t>shall generate MSRP SEND for file distribution request according to IETF RFC 4975 [11]. When generating an MSRP SEND, the MCData client:</w:t>
      </w:r>
    </w:p>
    <w:p w14:paraId="7032EC3F" w14:textId="77777777" w:rsidR="00DD0097" w:rsidRPr="001C0FC4" w:rsidRDefault="00DD0097" w:rsidP="00DD0097">
      <w:pPr>
        <w:pStyle w:val="B2"/>
      </w:pPr>
      <w:r w:rsidRPr="001C0FC4">
        <w:t>a.</w:t>
      </w:r>
      <w:r w:rsidRPr="001C0FC4">
        <w:tab/>
        <w:t>shall set To-Path header according to the MSRP URI(s) received in the answer SDP;</w:t>
      </w:r>
    </w:p>
    <w:p w14:paraId="6C9E30E8" w14:textId="77777777" w:rsidR="00DD0097" w:rsidRPr="001C0FC4" w:rsidRDefault="00DD0097" w:rsidP="00DD0097">
      <w:pPr>
        <w:pStyle w:val="B2"/>
      </w:pPr>
      <w:r w:rsidRPr="001C0FC4">
        <w:t>b.</w:t>
      </w:r>
      <w:r w:rsidRPr="001C0FC4">
        <w:tab/>
      </w:r>
      <w:r w:rsidRPr="001C0FC4">
        <w:rPr>
          <w:rFonts w:eastAsia="Calibri"/>
        </w:rPr>
        <w:t>shall set the first content type as Content-Type = "</w:t>
      </w:r>
      <w:r w:rsidRPr="001C0FC4">
        <w:t>application/vnd.3gpp.mcdata-file</w:t>
      </w:r>
      <w:r w:rsidRPr="001C0FC4">
        <w:rPr>
          <w:rFonts w:eastAsia="Calibri"/>
        </w:rPr>
        <w:t>"</w:t>
      </w:r>
      <w:r w:rsidRPr="001C0FC4">
        <w:t>; and</w:t>
      </w:r>
    </w:p>
    <w:p w14:paraId="0BC73696" w14:textId="77777777" w:rsidR="00DD0097" w:rsidRPr="001C0FC4" w:rsidRDefault="00DD0097" w:rsidP="00DD0097">
      <w:pPr>
        <w:pStyle w:val="B2"/>
      </w:pPr>
      <w:r w:rsidRPr="001C0FC4">
        <w:t>c.</w:t>
      </w:r>
      <w:r w:rsidRPr="001C0FC4">
        <w:tab/>
      </w:r>
      <w:r w:rsidRPr="001C0FC4">
        <w:rPr>
          <w:rFonts w:ascii="TimesNewRoman" w:eastAsia="Calibri" w:hAnsi="TimesNewRoman" w:cs="TimesNewRoman"/>
        </w:rPr>
        <w:t>shall set the body of the MSRP SEND request with MSRP payload. MSRP payload is set to the file or part of the file</w:t>
      </w:r>
      <w:r w:rsidRPr="001C0FC4">
        <w:t>.</w:t>
      </w:r>
    </w:p>
    <w:p w14:paraId="7485C72B" w14:textId="77777777" w:rsidR="00DD0097" w:rsidRPr="001C0FC4" w:rsidRDefault="00DD0097" w:rsidP="00DD0097">
      <w:pPr>
        <w:pStyle w:val="B10"/>
      </w:pPr>
      <w:r w:rsidRPr="001C0FC4">
        <w:t>2.</w:t>
      </w:r>
      <w:r w:rsidRPr="001C0FC4">
        <w:tab/>
        <w:t>shall send the MSRP SEND request(s) on the established MSRP connection.</w:t>
      </w:r>
    </w:p>
    <w:p w14:paraId="4B36C30B" w14:textId="77777777" w:rsidR="00DD0097" w:rsidRPr="001C0FC4" w:rsidRDefault="00DD0097" w:rsidP="00DD0097">
      <w:r w:rsidRPr="001C0FC4">
        <w:t>If MSRP chunking is used, the MCData client:</w:t>
      </w:r>
    </w:p>
    <w:p w14:paraId="0EE551BE" w14:textId="77777777" w:rsidR="00DD0097" w:rsidRPr="001C0FC4" w:rsidRDefault="00DD0097" w:rsidP="00DD0097">
      <w:pPr>
        <w:pStyle w:val="B10"/>
      </w:pPr>
      <w:r w:rsidRPr="001C0FC4">
        <w:t>1.</w:t>
      </w:r>
      <w:r w:rsidRPr="001C0FC4">
        <w:tab/>
        <w:t>shall send further MSRP SEND requests containing the file as necessary;</w:t>
      </w:r>
    </w:p>
    <w:p w14:paraId="0E7DAA36" w14:textId="77777777" w:rsidR="00DD0097" w:rsidRPr="001C0FC4" w:rsidRDefault="00DD0097" w:rsidP="00DD0097">
      <w:pPr>
        <w:pStyle w:val="B10"/>
      </w:pPr>
      <w:r w:rsidRPr="001C0FC4">
        <w:t>2.</w:t>
      </w:r>
      <w:r w:rsidRPr="001C0FC4">
        <w:tab/>
        <w:t>shall wait for a 200 (OK) response to each MSRP SEND request sent; and</w:t>
      </w:r>
    </w:p>
    <w:p w14:paraId="05F79856" w14:textId="77777777" w:rsidR="00DD0097" w:rsidRPr="001C0FC4" w:rsidRDefault="00DD0097" w:rsidP="00DD0097">
      <w:pPr>
        <w:pStyle w:val="B10"/>
      </w:pPr>
      <w:r w:rsidRPr="001C0FC4">
        <w:t>3.</w:t>
      </w:r>
      <w:r w:rsidRPr="001C0FC4">
        <w:tab/>
        <w:t>on receipt of the last 200 (OK) response shall terminate the SIP session as specified in 3GPP TS 24.282 [8].</w:t>
      </w:r>
    </w:p>
    <w:p w14:paraId="069BCFFF" w14:textId="77777777" w:rsidR="00DD0097" w:rsidRPr="001C0FC4" w:rsidRDefault="00DD0097" w:rsidP="00DD0097">
      <w:pPr>
        <w:rPr>
          <w:rFonts w:eastAsia="Calibri"/>
        </w:rPr>
      </w:pPr>
      <w:r w:rsidRPr="001C0FC4">
        <w:rPr>
          <w:rFonts w:ascii="TimesNewRoman" w:eastAsia="Calibri" w:hAnsi="TimesNewRoman" w:cs="TimesNewRoman"/>
        </w:rPr>
        <w:t xml:space="preserve">On receiving a non-200 MSRP response to the MSRP SEND request the MCData client shall </w:t>
      </w:r>
      <w:r w:rsidRPr="001C0FC4">
        <w:t>handle the error as specified in IETF RFC 4975 [11].</w:t>
      </w:r>
      <w:r w:rsidRPr="001C0FC4">
        <w:rPr>
          <w:rFonts w:ascii="TimesNewRoman" w:eastAsia="Calibri" w:hAnsi="TimesNewRoman" w:cs="TimesNewRoman"/>
        </w:rPr>
        <w:t xml:space="preserve"> To terminate the MSRP session, the MCData client:</w:t>
      </w:r>
    </w:p>
    <w:p w14:paraId="22871852"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1.</w:t>
      </w:r>
      <w:r w:rsidRPr="001C0FC4">
        <w:rPr>
          <w:rFonts w:ascii="TimesNewRoman" w:eastAsia="Calibri" w:hAnsi="TimesNewRoman" w:cs="TimesNewRoman"/>
        </w:rPr>
        <w:tab/>
        <w:t>if there are further MSRP chunks to send, shall abort transmission of these further MSRP chunks;</w:t>
      </w:r>
    </w:p>
    <w:p w14:paraId="33BCBB7C" w14:textId="77777777" w:rsidR="00DD0097" w:rsidRPr="001C0FC4" w:rsidRDefault="00DD0097" w:rsidP="00DD0097">
      <w:pPr>
        <w:pStyle w:val="B10"/>
      </w:pPr>
      <w:r w:rsidRPr="001C0FC4">
        <w:rPr>
          <w:rFonts w:ascii="TimesNewRoman" w:eastAsia="Calibri" w:hAnsi="TimesNewRoman" w:cs="TimesNewRoman"/>
        </w:rPr>
        <w:t>2.</w:t>
      </w:r>
      <w:r w:rsidRPr="001C0FC4">
        <w:rPr>
          <w:rFonts w:ascii="TimesNewRoman" w:eastAsia="Calibri" w:hAnsi="TimesNewRoman" w:cs="TimesNewRoman"/>
        </w:rPr>
        <w:tab/>
        <w:t xml:space="preserve">shall indicate to MCData user </w:t>
      </w:r>
      <w:r w:rsidRPr="001C0FC4">
        <w:t>that the file could not be distributed; and</w:t>
      </w:r>
    </w:p>
    <w:p w14:paraId="6A7158A3" w14:textId="77777777" w:rsidR="00DD0097" w:rsidRPr="001C0FC4" w:rsidRDefault="00DD0097" w:rsidP="00DD0097">
      <w:pPr>
        <w:pStyle w:val="B10"/>
      </w:pPr>
      <w:r w:rsidRPr="001C0FC4">
        <w:rPr>
          <w:rFonts w:ascii="TimesNewRoman" w:eastAsia="Calibri" w:hAnsi="TimesNewRoman" w:cs="TimesNewRoman"/>
        </w:rPr>
        <w:t>3.</w:t>
      </w:r>
      <w:r w:rsidRPr="001C0FC4">
        <w:rPr>
          <w:rFonts w:ascii="TimesNewRoman" w:eastAsia="Calibri" w:hAnsi="TimesNewRoman" w:cs="TimesNewRoman"/>
        </w:rPr>
        <w:tab/>
        <w:t>shall terminate the SIP session</w:t>
      </w:r>
      <w:r w:rsidRPr="001C0FC4">
        <w:t xml:space="preserve"> as specified in 3GPP TS 24.282 [8].</w:t>
      </w:r>
    </w:p>
    <w:p w14:paraId="19626831" w14:textId="77777777" w:rsidR="00DD0097" w:rsidRPr="001C0FC4" w:rsidRDefault="00DD0097" w:rsidP="00DD0097">
      <w:pPr>
        <w:pStyle w:val="H6"/>
      </w:pPr>
      <w:bookmarkStart w:id="2918" w:name="_Toc52782466"/>
      <w:bookmarkStart w:id="2919" w:name="_Toc52783077"/>
      <w:bookmarkStart w:id="2920" w:name="_Toc59042946"/>
      <w:r w:rsidRPr="001C0FC4">
        <w:t>6.2.11.3</w:t>
      </w:r>
      <w:r w:rsidRPr="001C0FC4">
        <w:tab/>
        <w:t>Test description</w:t>
      </w:r>
      <w:bookmarkEnd w:id="2918"/>
      <w:bookmarkEnd w:id="2919"/>
      <w:bookmarkEnd w:id="2920"/>
    </w:p>
    <w:p w14:paraId="6F43E6C1" w14:textId="77777777" w:rsidR="00DD0097" w:rsidRPr="001C0FC4" w:rsidRDefault="00DD0097" w:rsidP="00DD0097">
      <w:pPr>
        <w:pStyle w:val="H6"/>
      </w:pPr>
      <w:bookmarkStart w:id="2921" w:name="_Toc52782467"/>
      <w:bookmarkStart w:id="2922" w:name="_Toc52783078"/>
      <w:bookmarkStart w:id="2923" w:name="_Toc59042947"/>
      <w:r w:rsidRPr="001C0FC4">
        <w:t>6.2.11.3.1</w:t>
      </w:r>
      <w:r w:rsidRPr="001C0FC4">
        <w:tab/>
        <w:t>Pre-test conditions</w:t>
      </w:r>
      <w:bookmarkEnd w:id="2921"/>
      <w:bookmarkEnd w:id="2922"/>
      <w:bookmarkEnd w:id="2923"/>
    </w:p>
    <w:p w14:paraId="69660602" w14:textId="77777777" w:rsidR="002E5C7E" w:rsidRDefault="002E5C7E" w:rsidP="002E5C7E">
      <w:pPr>
        <w:pStyle w:val="H6"/>
        <w:rPr>
          <w:ins w:id="2924" w:author="MCC160" w:date="2024-04-27T12:31:00Z"/>
        </w:rPr>
      </w:pPr>
      <w:ins w:id="2925" w:author="MCC160" w:date="2024-04-27T12:31:00Z">
        <w:r w:rsidRPr="00102CE5">
          <w:t>Test configuration</w:t>
        </w:r>
        <w:r>
          <w:t>:</w:t>
        </w:r>
      </w:ins>
    </w:p>
    <w:p w14:paraId="0A017C22" w14:textId="0A2C14C7" w:rsidR="002E5C7E" w:rsidRDefault="002E5C7E" w:rsidP="002E5C7E">
      <w:pPr>
        <w:pStyle w:val="B10"/>
        <w:rPr>
          <w:ins w:id="2926" w:author="MCC160" w:date="2024-04-27T12:31:00Z"/>
        </w:rPr>
      </w:pPr>
      <w:ins w:id="2927" w:author="MCC160" w:date="2024-04-27T12:31:00Z">
        <w:r>
          <w:t>-</w:t>
        </w:r>
        <w:r>
          <w:tab/>
          <w:t xml:space="preserve">Single cell configuration according to TS </w:t>
        </w:r>
      </w:ins>
      <w:ins w:id="2928" w:author="MCC160" w:date="2024-05-07T11:30:00Z">
        <w:r w:rsidR="009E0EC2">
          <w:t>36.579</w:t>
        </w:r>
      </w:ins>
      <w:ins w:id="2929" w:author="MCC160" w:date="2024-04-27T12:31:00Z">
        <w:r>
          <w:t>-1 [2] clause 5.2.2.2.1.</w:t>
        </w:r>
      </w:ins>
    </w:p>
    <w:p w14:paraId="6B4529A8" w14:textId="77777777" w:rsidR="002F11C9" w:rsidRPr="001C0FC4" w:rsidRDefault="002F11C9" w:rsidP="002F11C9">
      <w:pPr>
        <w:pStyle w:val="B10"/>
        <w:rPr>
          <w:ins w:id="2930" w:author="MCC160" w:date="2024-04-27T13:28:00Z"/>
        </w:rPr>
      </w:pPr>
      <w:ins w:id="2931" w:author="MCC160" w:date="2024-04-27T13:28:00Z">
        <w:r w:rsidRPr="001C0FC4">
          <w:t>-</w:t>
        </w:r>
        <w:r w:rsidRPr="001C0FC4">
          <w:tab/>
          <w:t>Test File 1 for CO FD as specified in annex A.2.1 is available at the UE for upload.</w:t>
        </w:r>
      </w:ins>
    </w:p>
    <w:p w14:paraId="7603CC10" w14:textId="77777777" w:rsidR="002E5C7E" w:rsidRDefault="002E5C7E" w:rsidP="002E5C7E">
      <w:pPr>
        <w:pStyle w:val="H6"/>
        <w:rPr>
          <w:ins w:id="2932" w:author="MCC160" w:date="2024-04-27T12:31:00Z"/>
        </w:rPr>
      </w:pPr>
      <w:ins w:id="2933" w:author="MCC160" w:date="2024-04-27T12:31:00Z">
        <w:r>
          <w:t>Preamble:</w:t>
        </w:r>
      </w:ins>
    </w:p>
    <w:p w14:paraId="0AB865FF" w14:textId="77777777" w:rsidR="002E5C7E" w:rsidRDefault="002E5C7E" w:rsidP="002E5C7E">
      <w:pPr>
        <w:pStyle w:val="B10"/>
        <w:rPr>
          <w:ins w:id="2934" w:author="MCC160" w:date="2024-04-27T12:31:00Z"/>
        </w:rPr>
      </w:pPr>
      <w:ins w:id="2935" w:author="MCC160" w:date="2024-04-27T12:31:00Z">
        <w:r>
          <w:t>-</w:t>
        </w:r>
        <w:r>
          <w:tab/>
          <w:t>The UE has performed procedure 'Initial registration' as described in TS 36.579-1 [2] clause 5.4.2.</w:t>
        </w:r>
      </w:ins>
    </w:p>
    <w:p w14:paraId="5F2D9591" w14:textId="77777777" w:rsidR="002E5C7E" w:rsidRDefault="002E5C7E" w:rsidP="002E5C7E">
      <w:pPr>
        <w:pStyle w:val="B10"/>
        <w:rPr>
          <w:ins w:id="2936" w:author="MCC160" w:date="2024-04-27T12:31:00Z"/>
        </w:rPr>
      </w:pPr>
      <w:ins w:id="2937" w:author="MCC160" w:date="2024-04-27T12:31:00Z">
        <w:r>
          <w:t>-</w:t>
        </w:r>
        <w:r>
          <w:tab/>
        </w:r>
        <w:r w:rsidRPr="000573F5">
          <w:t>UE States at the end of the preamble</w:t>
        </w:r>
        <w:r>
          <w:t>:</w:t>
        </w:r>
      </w:ins>
    </w:p>
    <w:p w14:paraId="72CFC2C6" w14:textId="77777777" w:rsidR="002E5C7E" w:rsidRDefault="002E5C7E" w:rsidP="002E5C7E">
      <w:pPr>
        <w:pStyle w:val="B10"/>
        <w:ind w:left="852"/>
        <w:rPr>
          <w:ins w:id="2938" w:author="MCC160" w:date="2024-04-27T12:31:00Z"/>
        </w:rPr>
      </w:pPr>
      <w:ins w:id="2939" w:author="MCC160" w:date="2024-04-27T12:31:00Z">
        <w:r>
          <w:t>-</w:t>
        </w:r>
        <w:r>
          <w:tab/>
          <w:t>The UE is in RRC_IDLE state.</w:t>
        </w:r>
      </w:ins>
    </w:p>
    <w:p w14:paraId="277023BC" w14:textId="77777777" w:rsidR="002E5C7E" w:rsidRDefault="002E5C7E" w:rsidP="002E5C7E">
      <w:pPr>
        <w:pStyle w:val="B10"/>
        <w:ind w:left="852"/>
        <w:rPr>
          <w:ins w:id="2940" w:author="MCC160" w:date="2024-04-27T12:31:00Z"/>
        </w:rPr>
      </w:pPr>
      <w:ins w:id="2941" w:author="MCC160" w:date="2024-04-27T12:31:00Z">
        <w:r>
          <w:t>-</w:t>
        </w:r>
        <w:r>
          <w:tab/>
          <w:t>The client is registered for MCData.</w:t>
        </w:r>
      </w:ins>
    </w:p>
    <w:p w14:paraId="1AF87AD8" w14:textId="6161FEB1" w:rsidR="00DD0097" w:rsidRPr="001C0FC4" w:rsidDel="002F11C9" w:rsidRDefault="00DD0097" w:rsidP="00DD0097">
      <w:pPr>
        <w:pStyle w:val="H6"/>
        <w:rPr>
          <w:del w:id="2942" w:author="MCC160" w:date="2024-04-27T13:28:00Z"/>
        </w:rPr>
      </w:pPr>
      <w:del w:id="2943" w:author="MCC160" w:date="2024-04-27T13:28:00Z">
        <w:r w:rsidRPr="001C0FC4" w:rsidDel="002F11C9">
          <w:delText>System Simulator:</w:delText>
        </w:r>
      </w:del>
    </w:p>
    <w:p w14:paraId="498D6658" w14:textId="21054587" w:rsidR="00DD0097" w:rsidRPr="001C0FC4" w:rsidDel="002F11C9" w:rsidRDefault="00DD0097" w:rsidP="00DD0097">
      <w:pPr>
        <w:pStyle w:val="B10"/>
        <w:rPr>
          <w:del w:id="2944" w:author="MCC160" w:date="2024-04-27T13:28:00Z"/>
        </w:rPr>
      </w:pPr>
      <w:del w:id="2945" w:author="MCC160" w:date="2024-04-27T13:28:00Z">
        <w:r w:rsidRPr="001C0FC4" w:rsidDel="002F11C9">
          <w:delText>-</w:delText>
        </w:r>
        <w:r w:rsidRPr="001C0FC4" w:rsidDel="002F11C9">
          <w:tab/>
          <w:delText>SS (MCData server)</w:delText>
        </w:r>
      </w:del>
    </w:p>
    <w:p w14:paraId="509C0872" w14:textId="2922B917" w:rsidR="00DD0097" w:rsidRPr="001C0FC4" w:rsidDel="002F11C9" w:rsidRDefault="00DD0097" w:rsidP="00DD0097">
      <w:pPr>
        <w:pStyle w:val="B10"/>
        <w:rPr>
          <w:del w:id="2946" w:author="MCC160" w:date="2024-04-27T13:28:00Z"/>
        </w:rPr>
      </w:pPr>
      <w:del w:id="2947" w:author="MCC160" w:date="2024-04-27T13:28:00Z">
        <w:r w:rsidRPr="001C0FC4" w:rsidDel="002F11C9">
          <w:delText>-</w:delText>
        </w:r>
        <w:r w:rsidRPr="001C0FC4" w:rsidDel="002F11C9">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0CFCEC63" w14:textId="4C6EA2E5" w:rsidR="00DD0097" w:rsidRPr="001C0FC4" w:rsidDel="002F11C9" w:rsidRDefault="00DD0097" w:rsidP="00DD0097">
      <w:pPr>
        <w:pStyle w:val="H6"/>
        <w:rPr>
          <w:del w:id="2948" w:author="MCC160" w:date="2024-04-27T13:28:00Z"/>
        </w:rPr>
      </w:pPr>
      <w:del w:id="2949" w:author="MCC160" w:date="2024-04-27T13:28:00Z">
        <w:r w:rsidRPr="001C0FC4" w:rsidDel="002F11C9">
          <w:delText>IUT:</w:delText>
        </w:r>
      </w:del>
    </w:p>
    <w:p w14:paraId="5E0545D0" w14:textId="0968DCD3" w:rsidR="00DD0097" w:rsidRPr="001C0FC4" w:rsidDel="002F11C9" w:rsidRDefault="00DD0097" w:rsidP="00DD0097">
      <w:pPr>
        <w:pStyle w:val="B10"/>
        <w:rPr>
          <w:del w:id="2950" w:author="MCC160" w:date="2024-04-27T13:28:00Z"/>
        </w:rPr>
      </w:pPr>
      <w:del w:id="2951" w:author="MCC160" w:date="2024-04-27T13:28:00Z">
        <w:r w:rsidRPr="001C0FC4" w:rsidDel="002F11C9">
          <w:delText>-</w:delText>
        </w:r>
        <w:r w:rsidRPr="001C0FC4" w:rsidDel="002F11C9">
          <w:tab/>
          <w:delText>UE (MCData client)</w:delText>
        </w:r>
      </w:del>
    </w:p>
    <w:p w14:paraId="0B543114" w14:textId="001E0968" w:rsidR="00DD0097" w:rsidRPr="001C0FC4" w:rsidDel="002F11C9" w:rsidRDefault="00DD0097" w:rsidP="00DD0097">
      <w:pPr>
        <w:pStyle w:val="B10"/>
        <w:rPr>
          <w:del w:id="2952" w:author="MCC160" w:date="2024-04-27T13:28:00Z"/>
        </w:rPr>
      </w:pPr>
      <w:del w:id="2953" w:author="MCC160" w:date="2024-04-27T13:28:00Z">
        <w:r w:rsidRPr="001C0FC4" w:rsidDel="002F11C9">
          <w:delText>-</w:delText>
        </w:r>
        <w:r w:rsidRPr="001C0FC4" w:rsidDel="002F11C9">
          <w:tab/>
          <w:delText>The test USIM set as defined in TS 36.579-1 [2] clause 5.5.10 is inserted.</w:delText>
        </w:r>
      </w:del>
    </w:p>
    <w:p w14:paraId="37EB910D" w14:textId="211FDAA7" w:rsidR="00DD0097" w:rsidRPr="001C0FC4" w:rsidDel="002F11C9" w:rsidRDefault="00DD0097" w:rsidP="00DD0097">
      <w:pPr>
        <w:pStyle w:val="B10"/>
        <w:rPr>
          <w:del w:id="2954" w:author="MCC160" w:date="2024-04-27T13:28:00Z"/>
        </w:rPr>
      </w:pPr>
      <w:del w:id="2955" w:author="MCC160" w:date="2024-04-27T13:28:00Z">
        <w:r w:rsidRPr="001C0FC4" w:rsidDel="002F11C9">
          <w:delText>-</w:delText>
        </w:r>
        <w:r w:rsidRPr="001C0FC4" w:rsidDel="002F11C9">
          <w:tab/>
          <w:delText>Test File 1 for CO FD as specified in annex A.2.1 is available at the UE for upload.</w:delText>
        </w:r>
      </w:del>
    </w:p>
    <w:p w14:paraId="63286FD2" w14:textId="4214228A" w:rsidR="00DD0097" w:rsidRPr="001C0FC4" w:rsidDel="002F11C9" w:rsidRDefault="00DD0097" w:rsidP="00DD0097">
      <w:pPr>
        <w:pStyle w:val="H6"/>
        <w:rPr>
          <w:del w:id="2956" w:author="MCC160" w:date="2024-04-27T13:28:00Z"/>
        </w:rPr>
      </w:pPr>
      <w:del w:id="2957" w:author="MCC160" w:date="2024-04-27T13:28:00Z">
        <w:r w:rsidRPr="001C0FC4" w:rsidDel="002F11C9">
          <w:delText>Preamble:</w:delText>
        </w:r>
      </w:del>
    </w:p>
    <w:p w14:paraId="2156ABCD" w14:textId="0B58F5E5" w:rsidR="00DD0097" w:rsidRPr="001C0FC4" w:rsidDel="002F11C9" w:rsidRDefault="00DD0097" w:rsidP="00DD0097">
      <w:pPr>
        <w:pStyle w:val="B10"/>
        <w:rPr>
          <w:del w:id="2958" w:author="MCC160" w:date="2024-04-27T13:28:00Z"/>
        </w:rPr>
      </w:pPr>
      <w:del w:id="2959" w:author="MCC160" w:date="2024-04-27T13:28:00Z">
        <w:r w:rsidRPr="001C0FC4" w:rsidDel="002F11C9">
          <w:delText>-</w:delText>
        </w:r>
        <w:r w:rsidRPr="001C0FC4" w:rsidDel="002F11C9">
          <w:tab/>
          <w:delText>The UE has performed procedure 'MCData UE registration' as specified in TS 36.579-1 [2] clause 5.4.2B.</w:delText>
        </w:r>
      </w:del>
    </w:p>
    <w:p w14:paraId="15098927" w14:textId="55F109C7" w:rsidR="00DD0097" w:rsidRPr="001C0FC4" w:rsidDel="002F11C9" w:rsidRDefault="00DD0097" w:rsidP="00DD0097">
      <w:pPr>
        <w:pStyle w:val="B10"/>
        <w:rPr>
          <w:del w:id="2960" w:author="MCC160" w:date="2024-04-27T13:28:00Z"/>
        </w:rPr>
      </w:pPr>
      <w:del w:id="2961" w:author="MCC160" w:date="2024-04-27T13:28:00Z">
        <w:r w:rsidRPr="001C0FC4" w:rsidDel="002F11C9">
          <w:delText>-</w:delText>
        </w:r>
        <w:r w:rsidRPr="001C0FC4" w:rsidDel="002F11C9">
          <w:tab/>
          <w:delText>The UE has performed procedure 'MCX Authorization/Configuration and Key Generation' as specified in TS 36.579-1 [2] clause 5.3.2.</w:delText>
        </w:r>
      </w:del>
    </w:p>
    <w:p w14:paraId="29DF610E" w14:textId="72C904FD" w:rsidR="00DD0097" w:rsidRPr="001C0FC4" w:rsidDel="002F11C9" w:rsidRDefault="00DD0097" w:rsidP="00DD0097">
      <w:pPr>
        <w:pStyle w:val="B10"/>
        <w:rPr>
          <w:del w:id="2962" w:author="MCC160" w:date="2024-04-27T13:28:00Z"/>
        </w:rPr>
      </w:pPr>
      <w:del w:id="2963" w:author="MCC160" w:date="2024-04-27T13:28:00Z">
        <w:r w:rsidRPr="001C0FC4" w:rsidDel="002F11C9">
          <w:delText>-</w:delText>
        </w:r>
        <w:r w:rsidRPr="001C0FC4" w:rsidDel="002F11C9">
          <w:tab/>
          <w:delText>UE States at the end of the preamble</w:delText>
        </w:r>
      </w:del>
    </w:p>
    <w:p w14:paraId="799B1F4A" w14:textId="0CB8AB72" w:rsidR="00DD0097" w:rsidRPr="001C0FC4" w:rsidDel="002F11C9" w:rsidRDefault="00DD0097" w:rsidP="00DD0097">
      <w:pPr>
        <w:pStyle w:val="B2"/>
        <w:rPr>
          <w:del w:id="2964" w:author="MCC160" w:date="2024-04-27T13:28:00Z"/>
        </w:rPr>
      </w:pPr>
      <w:del w:id="2965" w:author="MCC160" w:date="2024-04-27T13:28:00Z">
        <w:r w:rsidRPr="001C0FC4" w:rsidDel="002F11C9">
          <w:delText>-</w:delText>
        </w:r>
        <w:r w:rsidRPr="001C0FC4" w:rsidDel="002F11C9">
          <w:tab/>
          <w:delText>The UE is in E-UTRA Registered, Idle Mode state.</w:delText>
        </w:r>
      </w:del>
    </w:p>
    <w:p w14:paraId="4F0C457B" w14:textId="475E597A" w:rsidR="00DD0097" w:rsidRPr="001C0FC4" w:rsidDel="002F11C9" w:rsidRDefault="00DD0097" w:rsidP="00DD0097">
      <w:pPr>
        <w:pStyle w:val="B2"/>
        <w:rPr>
          <w:del w:id="2966" w:author="MCC160" w:date="2024-04-27T13:28:00Z"/>
        </w:rPr>
      </w:pPr>
      <w:del w:id="2967" w:author="MCC160" w:date="2024-04-27T13:28:00Z">
        <w:r w:rsidRPr="001C0FC4" w:rsidDel="002F11C9">
          <w:delText>-</w:delText>
        </w:r>
        <w:r w:rsidRPr="001C0FC4" w:rsidDel="002F11C9">
          <w:tab/>
          <w:delText>The MCData Client Application has been activated and User has registered-in as the MCDATA User with the Server as active user at the Client.</w:delText>
        </w:r>
      </w:del>
    </w:p>
    <w:p w14:paraId="24D2533B" w14:textId="77777777" w:rsidR="00DD0097" w:rsidRPr="001C0FC4" w:rsidRDefault="00DD0097" w:rsidP="00DD0097">
      <w:pPr>
        <w:pStyle w:val="H6"/>
      </w:pPr>
      <w:bookmarkStart w:id="2968" w:name="_Toc52782468"/>
      <w:bookmarkStart w:id="2969" w:name="_Toc52783079"/>
      <w:bookmarkStart w:id="2970" w:name="_Toc59042948"/>
      <w:r w:rsidRPr="001C0FC4">
        <w:t>6.2.11.3.2</w:t>
      </w:r>
      <w:r w:rsidRPr="001C0FC4">
        <w:tab/>
        <w:t>Test procedure sequence</w:t>
      </w:r>
      <w:bookmarkEnd w:id="2968"/>
      <w:bookmarkEnd w:id="2969"/>
      <w:bookmarkEnd w:id="2970"/>
    </w:p>
    <w:p w14:paraId="33CFC637" w14:textId="77777777" w:rsidR="00DD0097" w:rsidRPr="001C0FC4" w:rsidRDefault="00DD0097" w:rsidP="00DD0097">
      <w:pPr>
        <w:pStyle w:val="TH"/>
      </w:pPr>
      <w:r w:rsidRPr="001C0FC4">
        <w:t>Table 6.2.11.3.2-1: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60AD21DB" w14:textId="77777777" w:rsidTr="003D7D35">
        <w:tc>
          <w:tcPr>
            <w:tcW w:w="649" w:type="dxa"/>
            <w:tcBorders>
              <w:top w:val="single" w:sz="4" w:space="0" w:color="auto"/>
              <w:left w:val="single" w:sz="4" w:space="0" w:color="auto"/>
              <w:bottom w:val="nil"/>
              <w:right w:val="single" w:sz="4" w:space="0" w:color="auto"/>
            </w:tcBorders>
            <w:hideMark/>
          </w:tcPr>
          <w:p w14:paraId="44F40645" w14:textId="77777777" w:rsidR="00DD0097" w:rsidRPr="001C0FC4" w:rsidRDefault="00DD0097" w:rsidP="003D7D35">
            <w:pPr>
              <w:pStyle w:val="TAH"/>
            </w:pPr>
            <w:bookmarkStart w:id="2971" w:name="_Hlk39585766"/>
            <w:r w:rsidRPr="001C0FC4">
              <w:t>St</w:t>
            </w:r>
          </w:p>
        </w:tc>
        <w:tc>
          <w:tcPr>
            <w:tcW w:w="3970" w:type="dxa"/>
            <w:tcBorders>
              <w:top w:val="single" w:sz="4" w:space="0" w:color="auto"/>
              <w:left w:val="single" w:sz="4" w:space="0" w:color="auto"/>
              <w:bottom w:val="nil"/>
              <w:right w:val="single" w:sz="4" w:space="0" w:color="auto"/>
            </w:tcBorders>
            <w:hideMark/>
          </w:tcPr>
          <w:p w14:paraId="60A15A2F"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90DA41A"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0B5D49EC"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14E9995C" w14:textId="77777777" w:rsidR="00DD0097" w:rsidRPr="001C0FC4" w:rsidRDefault="00DD0097" w:rsidP="003D7D35">
            <w:pPr>
              <w:pStyle w:val="TAH"/>
            </w:pPr>
            <w:r w:rsidRPr="001C0FC4">
              <w:t>Verdict</w:t>
            </w:r>
          </w:p>
        </w:tc>
      </w:tr>
      <w:tr w:rsidR="00DD0097" w:rsidRPr="001C0FC4" w14:paraId="7AF80E80" w14:textId="77777777" w:rsidTr="003D7D35">
        <w:tc>
          <w:tcPr>
            <w:tcW w:w="649" w:type="dxa"/>
            <w:tcBorders>
              <w:top w:val="nil"/>
              <w:left w:val="single" w:sz="4" w:space="0" w:color="auto"/>
              <w:bottom w:val="single" w:sz="4" w:space="0" w:color="auto"/>
              <w:right w:val="single" w:sz="4" w:space="0" w:color="auto"/>
            </w:tcBorders>
          </w:tcPr>
          <w:p w14:paraId="6CF8BAAD"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1D1E832C"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69B006F"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736C66CE"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20B0EDCA"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3E9F2916" w14:textId="77777777" w:rsidR="00DD0097" w:rsidRPr="001C0FC4" w:rsidRDefault="00DD0097" w:rsidP="003D7D35">
            <w:pPr>
              <w:pStyle w:val="TAH"/>
            </w:pPr>
          </w:p>
        </w:tc>
        <w:bookmarkEnd w:id="2971"/>
      </w:tr>
      <w:tr w:rsidR="00DD0097" w:rsidRPr="001C0FC4" w14:paraId="411708A1"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95138B7"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5BF993D4" w14:textId="77777777" w:rsidR="00DD0097" w:rsidRPr="001C0FC4" w:rsidRDefault="00DD0097" w:rsidP="003D7D35">
            <w:pPr>
              <w:pStyle w:val="TAL"/>
            </w:pPr>
            <w:r w:rsidRPr="001C0FC4">
              <w:t>Make the UE (MCData client) send test file 1 (TS 36.579-7 A.2.1) for CO group FD over media plane with disposition notification type "FILE DOWNLOAD COMPLETED UPDATE".</w:t>
            </w:r>
          </w:p>
          <w:p w14:paraId="10A91392" w14:textId="77777777" w:rsidR="00DD0097" w:rsidRPr="001C0FC4" w:rsidRDefault="00DD0097" w:rsidP="003D7D35">
            <w:pPr>
              <w:pStyle w:val="TAL"/>
            </w:pPr>
            <w:r w:rsidRPr="001C0FC4">
              <w:t>(NOTE 1, NOTE 2)</w:t>
            </w:r>
          </w:p>
        </w:tc>
        <w:tc>
          <w:tcPr>
            <w:tcW w:w="709" w:type="dxa"/>
            <w:tcBorders>
              <w:top w:val="single" w:sz="4" w:space="0" w:color="auto"/>
              <w:left w:val="single" w:sz="4" w:space="0" w:color="auto"/>
              <w:bottom w:val="single" w:sz="4" w:space="0" w:color="auto"/>
              <w:right w:val="single" w:sz="4" w:space="0" w:color="auto"/>
            </w:tcBorders>
            <w:hideMark/>
          </w:tcPr>
          <w:p w14:paraId="41607C90"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D9786D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91BC5FC"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9872805" w14:textId="77777777" w:rsidR="00DD0097" w:rsidRPr="001C0FC4" w:rsidRDefault="00DD0097" w:rsidP="003D7D35">
            <w:pPr>
              <w:pStyle w:val="TAC"/>
            </w:pPr>
            <w:r w:rsidRPr="001C0FC4">
              <w:t>-</w:t>
            </w:r>
          </w:p>
        </w:tc>
      </w:tr>
      <w:tr w:rsidR="00DD0097" w:rsidRPr="001C0FC4" w14:paraId="100B95C4"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BB2E6E6" w14:textId="77777777" w:rsidR="00DD0097" w:rsidRPr="001C0FC4" w:rsidRDefault="00DD0097" w:rsidP="003D7D35">
            <w:pPr>
              <w:pStyle w:val="TAC"/>
              <w:rPr>
                <w:rFonts w:cs="Arial"/>
              </w:rPr>
            </w:pPr>
            <w:r w:rsidRPr="001C0FC4">
              <w:t>2</w:t>
            </w:r>
          </w:p>
        </w:tc>
        <w:tc>
          <w:tcPr>
            <w:tcW w:w="3970" w:type="dxa"/>
            <w:tcBorders>
              <w:top w:val="single" w:sz="4" w:space="0" w:color="auto"/>
              <w:left w:val="single" w:sz="4" w:space="0" w:color="auto"/>
              <w:bottom w:val="single" w:sz="4" w:space="0" w:color="auto"/>
              <w:right w:val="single" w:sz="4" w:space="0" w:color="auto"/>
            </w:tcBorders>
            <w:hideMark/>
          </w:tcPr>
          <w:p w14:paraId="0950DA4D" w14:textId="77777777" w:rsidR="00DD0097" w:rsidRPr="001C0FC4" w:rsidRDefault="00DD0097" w:rsidP="003D7D35">
            <w:pPr>
              <w:pStyle w:val="TAL"/>
            </w:pPr>
            <w:r w:rsidRPr="001C0FC4">
              <w:t>Check: Does the UE (MCData client) correctly perform procedure '</w:t>
            </w:r>
            <w:r w:rsidRPr="001C0FC4">
              <w:rPr>
                <w:b/>
                <w:bCs/>
              </w:rPr>
              <w:t>CO MCData Call Establishment</w:t>
            </w:r>
            <w:r w:rsidRPr="001C0FC4">
              <w:rPr>
                <w:bCs/>
              </w:rPr>
              <w:t xml:space="preserve">' as described in TS 36.579-1 </w:t>
            </w:r>
            <w:r w:rsidRPr="001C0FC4">
              <w:t>[2] Table 5.3C.2.3-1?</w:t>
            </w:r>
          </w:p>
        </w:tc>
        <w:tc>
          <w:tcPr>
            <w:tcW w:w="709" w:type="dxa"/>
            <w:tcBorders>
              <w:top w:val="single" w:sz="4" w:space="0" w:color="auto"/>
              <w:left w:val="single" w:sz="4" w:space="0" w:color="auto"/>
              <w:bottom w:val="single" w:sz="4" w:space="0" w:color="auto"/>
              <w:right w:val="single" w:sz="4" w:space="0" w:color="auto"/>
            </w:tcBorders>
            <w:hideMark/>
          </w:tcPr>
          <w:p w14:paraId="7DD38027"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5E8639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F4232DC"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19A5FDF0" w14:textId="77777777" w:rsidR="00DD0097" w:rsidRPr="001C0FC4" w:rsidRDefault="00DD0097" w:rsidP="003D7D35">
            <w:pPr>
              <w:pStyle w:val="TAC"/>
            </w:pPr>
            <w:r w:rsidRPr="001C0FC4">
              <w:t>P</w:t>
            </w:r>
          </w:p>
        </w:tc>
      </w:tr>
      <w:tr w:rsidR="00DD0097" w:rsidRPr="001C0FC4" w14:paraId="022BAA34"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77D2ECF" w14:textId="77777777" w:rsidR="00DD0097" w:rsidRPr="001C0FC4" w:rsidRDefault="00DD0097" w:rsidP="003D7D35">
            <w:pPr>
              <w:pStyle w:val="TAC"/>
              <w:rPr>
                <w:rFonts w:cs="Arial"/>
              </w:rPr>
            </w:pPr>
            <w:r w:rsidRPr="001C0FC4">
              <w:t>3-6</w:t>
            </w:r>
          </w:p>
        </w:tc>
        <w:tc>
          <w:tcPr>
            <w:tcW w:w="3970" w:type="dxa"/>
            <w:tcBorders>
              <w:top w:val="single" w:sz="4" w:space="0" w:color="auto"/>
              <w:left w:val="single" w:sz="4" w:space="0" w:color="auto"/>
              <w:bottom w:val="single" w:sz="4" w:space="0" w:color="auto"/>
              <w:right w:val="single" w:sz="4" w:space="0" w:color="auto"/>
            </w:tcBorders>
            <w:hideMark/>
          </w:tcPr>
          <w:p w14:paraId="0879944B"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B3AB399"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608D0D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B3FD2C5"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A85982C" w14:textId="77777777" w:rsidR="00DD0097" w:rsidRPr="001C0FC4" w:rsidRDefault="00DD0097" w:rsidP="003D7D35">
            <w:pPr>
              <w:pStyle w:val="TAC"/>
            </w:pPr>
            <w:r w:rsidRPr="001C0FC4">
              <w:t>-</w:t>
            </w:r>
          </w:p>
        </w:tc>
      </w:tr>
      <w:tr w:rsidR="00DD0097" w:rsidRPr="001C0FC4" w14:paraId="0DE44981"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02D34AD" w14:textId="77777777" w:rsidR="00DD0097" w:rsidRPr="001C0FC4" w:rsidRDefault="00DD0097" w:rsidP="003D7D35">
            <w:pPr>
              <w:pStyle w:val="TAC"/>
              <w:rPr>
                <w:rFonts w:cs="Arial"/>
              </w:rPr>
            </w:pPr>
            <w:r w:rsidRPr="001C0FC4">
              <w:t>7</w:t>
            </w:r>
          </w:p>
        </w:tc>
        <w:tc>
          <w:tcPr>
            <w:tcW w:w="3970" w:type="dxa"/>
            <w:tcBorders>
              <w:top w:val="single" w:sz="4" w:space="0" w:color="auto"/>
              <w:left w:val="single" w:sz="4" w:space="0" w:color="auto"/>
              <w:bottom w:val="single" w:sz="4" w:space="0" w:color="auto"/>
              <w:right w:val="single" w:sz="4" w:space="0" w:color="auto"/>
            </w:tcBorders>
            <w:hideMark/>
          </w:tcPr>
          <w:p w14:paraId="414ABBFF" w14:textId="77777777" w:rsidR="00DD0097" w:rsidRPr="001C0FC4" w:rsidRDefault="00DD0097" w:rsidP="003D7D35">
            <w:pPr>
              <w:pStyle w:val="TAL"/>
            </w:pPr>
            <w:r w:rsidRPr="001C0FC4">
              <w:t>Check: Does the UE (MCData client) correctly perform procedure '</w:t>
            </w:r>
            <w:r w:rsidRPr="001C0FC4">
              <w:rPr>
                <w:b/>
                <w:bCs/>
              </w:rPr>
              <w:t>CO MSRP message transfer</w:t>
            </w:r>
            <w:r w:rsidRPr="001C0FC4">
              <w:t xml:space="preserve">' as described in TS 36.579-1 [2] Table 5.3C.4.3-1 </w:t>
            </w:r>
            <w:r w:rsidRPr="001C0FC4">
              <w:rPr>
                <w:b/>
                <w:bCs/>
              </w:rPr>
              <w:t>to send an FD message containing test file 1 for CO FD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6B1B0CBC"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7C4861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9596C63"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169FDCBF" w14:textId="77777777" w:rsidR="00DD0097" w:rsidRPr="001C0FC4" w:rsidRDefault="00DD0097" w:rsidP="003D7D35">
            <w:pPr>
              <w:pStyle w:val="TAC"/>
            </w:pPr>
            <w:r w:rsidRPr="001C0FC4">
              <w:t>P</w:t>
            </w:r>
          </w:p>
        </w:tc>
      </w:tr>
      <w:tr w:rsidR="00DD0097" w:rsidRPr="001C0FC4" w14:paraId="518ABD60"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9E4A399" w14:textId="77777777" w:rsidR="00DD0097" w:rsidRPr="001C0FC4" w:rsidRDefault="00DD0097" w:rsidP="003D7D35">
            <w:pPr>
              <w:pStyle w:val="TAC"/>
            </w:pPr>
            <w:r w:rsidRPr="001C0FC4">
              <w:t>7A</w:t>
            </w:r>
          </w:p>
        </w:tc>
        <w:tc>
          <w:tcPr>
            <w:tcW w:w="3970" w:type="dxa"/>
            <w:tcBorders>
              <w:top w:val="single" w:sz="4" w:space="0" w:color="auto"/>
              <w:left w:val="single" w:sz="4" w:space="0" w:color="auto"/>
              <w:bottom w:val="single" w:sz="4" w:space="0" w:color="auto"/>
              <w:right w:val="single" w:sz="4" w:space="0" w:color="auto"/>
            </w:tcBorders>
            <w:hideMark/>
          </w:tcPr>
          <w:p w14:paraId="2364CDDF" w14:textId="77777777" w:rsidR="00DD0097" w:rsidRPr="001C0FC4" w:rsidRDefault="00DD0097" w:rsidP="003D7D35">
            <w:pPr>
              <w:pStyle w:val="TAL"/>
            </w:pPr>
            <w:r w:rsidRPr="001C0FC4">
              <w:t>Check: Is the content of the transferred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6D3A9AB5"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C4E028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7C39064"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048731B6" w14:textId="77777777" w:rsidR="00DD0097" w:rsidRPr="001C0FC4" w:rsidRDefault="00DD0097" w:rsidP="003D7D35">
            <w:pPr>
              <w:pStyle w:val="TAC"/>
            </w:pPr>
            <w:r w:rsidRPr="001C0FC4">
              <w:t>P</w:t>
            </w:r>
          </w:p>
        </w:tc>
      </w:tr>
      <w:tr w:rsidR="00DD0097" w:rsidRPr="001C0FC4" w14:paraId="745F9A88"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28FF6CC" w14:textId="77777777" w:rsidR="00DD0097" w:rsidRPr="001C0FC4" w:rsidRDefault="00DD0097" w:rsidP="003D7D35">
            <w:pPr>
              <w:pStyle w:val="TAC"/>
            </w:pPr>
            <w:r w:rsidRPr="001C0FC4">
              <w:rPr>
                <w:rFonts w:cs="Arial"/>
              </w:rPr>
              <w:t>8</w:t>
            </w:r>
          </w:p>
        </w:tc>
        <w:tc>
          <w:tcPr>
            <w:tcW w:w="3970" w:type="dxa"/>
            <w:tcBorders>
              <w:top w:val="single" w:sz="4" w:space="0" w:color="auto"/>
              <w:left w:val="single" w:sz="4" w:space="0" w:color="auto"/>
              <w:bottom w:val="single" w:sz="4" w:space="0" w:color="auto"/>
              <w:right w:val="single" w:sz="4" w:space="0" w:color="auto"/>
            </w:tcBorders>
            <w:hideMark/>
          </w:tcPr>
          <w:p w14:paraId="0374F86C" w14:textId="77777777" w:rsidR="00997CD5" w:rsidRDefault="00DD0097" w:rsidP="00997CD5">
            <w:pPr>
              <w:pStyle w:val="TAL"/>
              <w:rPr>
                <w:ins w:id="2972" w:author="MCC160" w:date="2024-04-27T14:30:00Z"/>
              </w:rPr>
            </w:pPr>
            <w:r w:rsidRPr="001C0FC4">
              <w:t>Check: Does the UE (MCData client) correctly perform procedure '</w:t>
            </w:r>
            <w:r w:rsidRPr="001C0FC4">
              <w:rPr>
                <w:b/>
                <w:bCs/>
              </w:rPr>
              <w:t>CO MCData call release</w:t>
            </w:r>
            <w:r w:rsidRPr="001C0FC4">
              <w:t>' as described in TS 36.579-1 [2] Table 5.3C.6.3-1?</w:t>
            </w:r>
          </w:p>
          <w:p w14:paraId="77FBD1AA" w14:textId="3FA59886" w:rsidR="00DD0097" w:rsidRPr="001C0FC4" w:rsidRDefault="00997CD5" w:rsidP="00997CD5">
            <w:pPr>
              <w:pStyle w:val="TAL"/>
            </w:pPr>
            <w:ins w:id="2973" w:author="MCC160" w:date="2024-04-27T14:30:00Z">
              <w:r>
                <w:t>(NOTE 3)</w:t>
              </w:r>
            </w:ins>
          </w:p>
        </w:tc>
        <w:tc>
          <w:tcPr>
            <w:tcW w:w="709" w:type="dxa"/>
            <w:tcBorders>
              <w:top w:val="single" w:sz="4" w:space="0" w:color="auto"/>
              <w:left w:val="single" w:sz="4" w:space="0" w:color="auto"/>
              <w:bottom w:val="single" w:sz="4" w:space="0" w:color="auto"/>
              <w:right w:val="single" w:sz="4" w:space="0" w:color="auto"/>
            </w:tcBorders>
            <w:hideMark/>
          </w:tcPr>
          <w:p w14:paraId="12A753A2"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8401E7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EDE2A1B"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7C0203FA" w14:textId="77777777" w:rsidR="00DD0097" w:rsidRPr="001C0FC4" w:rsidRDefault="00DD0097" w:rsidP="003D7D35">
            <w:pPr>
              <w:pStyle w:val="TAC"/>
            </w:pPr>
            <w:r w:rsidRPr="001C0FC4">
              <w:t>P</w:t>
            </w:r>
          </w:p>
        </w:tc>
      </w:tr>
      <w:tr w:rsidR="00DD0097" w:rsidRPr="001C0FC4" w14:paraId="11643F46"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2B85868" w14:textId="77777777" w:rsidR="00DD0097" w:rsidRPr="001C0FC4" w:rsidRDefault="00DD0097" w:rsidP="003D7D35">
            <w:pPr>
              <w:pStyle w:val="TAC"/>
            </w:pPr>
            <w:r w:rsidRPr="001C0FC4">
              <w:rPr>
                <w:rFonts w:cs="Arial"/>
              </w:rPr>
              <w:t>9</w:t>
            </w:r>
          </w:p>
        </w:tc>
        <w:tc>
          <w:tcPr>
            <w:tcW w:w="3970" w:type="dxa"/>
            <w:tcBorders>
              <w:top w:val="single" w:sz="4" w:space="0" w:color="auto"/>
              <w:left w:val="single" w:sz="4" w:space="0" w:color="auto"/>
              <w:bottom w:val="single" w:sz="4" w:space="0" w:color="auto"/>
              <w:right w:val="single" w:sz="4" w:space="0" w:color="auto"/>
            </w:tcBorders>
            <w:hideMark/>
          </w:tcPr>
          <w:p w14:paraId="45245124"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D49B73C" w14:textId="77777777" w:rsidR="00DD0097" w:rsidRPr="001C0FC4" w:rsidRDefault="00DD0097" w:rsidP="003D7D35">
            <w:pPr>
              <w:pStyle w:val="TAC"/>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3007348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F767CE1"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FA17DCF" w14:textId="77777777" w:rsidR="00DD0097" w:rsidRPr="001C0FC4" w:rsidRDefault="00DD0097" w:rsidP="003D7D35">
            <w:pPr>
              <w:pStyle w:val="TAC"/>
            </w:pPr>
            <w:r w:rsidRPr="001C0FC4">
              <w:t>-</w:t>
            </w:r>
          </w:p>
        </w:tc>
      </w:tr>
      <w:tr w:rsidR="00DD0097" w:rsidRPr="001C0FC4" w14:paraId="0A3B243A"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4DDC286F" w14:textId="77777777" w:rsidR="00DD0097" w:rsidRPr="001C0FC4" w:rsidRDefault="00DD0097" w:rsidP="003D7D35">
            <w:pPr>
              <w:pStyle w:val="TAC"/>
            </w:pPr>
            <w:r w:rsidRPr="001C0FC4">
              <w:t>10</w:t>
            </w:r>
          </w:p>
        </w:tc>
        <w:tc>
          <w:tcPr>
            <w:tcW w:w="3970" w:type="dxa"/>
            <w:tcBorders>
              <w:top w:val="single" w:sz="4" w:space="0" w:color="auto"/>
              <w:left w:val="single" w:sz="4" w:space="0" w:color="auto"/>
              <w:bottom w:val="single" w:sz="4" w:space="0" w:color="auto"/>
              <w:right w:val="single" w:sz="4" w:space="0" w:color="auto"/>
            </w:tcBorders>
            <w:hideMark/>
          </w:tcPr>
          <w:p w14:paraId="12081985"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the disposition notification</w:t>
            </w:r>
            <w:r w:rsidRPr="001C0FC4">
              <w:t xml:space="preserve"> for the FD message sent at step 7?</w:t>
            </w:r>
          </w:p>
        </w:tc>
        <w:tc>
          <w:tcPr>
            <w:tcW w:w="709" w:type="dxa"/>
            <w:tcBorders>
              <w:top w:val="single" w:sz="4" w:space="0" w:color="auto"/>
              <w:left w:val="single" w:sz="4" w:space="0" w:color="auto"/>
              <w:bottom w:val="single" w:sz="4" w:space="0" w:color="auto"/>
              <w:right w:val="single" w:sz="4" w:space="0" w:color="auto"/>
            </w:tcBorders>
          </w:tcPr>
          <w:p w14:paraId="5BC7CC12" w14:textId="77777777" w:rsidR="00DD0097" w:rsidRPr="001C0FC4" w:rsidRDefault="00DD0097" w:rsidP="003D7D35">
            <w:pPr>
              <w:pStyle w:val="TAC"/>
              <w:rPr>
                <w:szCs w:val="18"/>
              </w:rPr>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tcPr>
          <w:p w14:paraId="1AECB6B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tcPr>
          <w:p w14:paraId="06296A36"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tcPr>
          <w:p w14:paraId="7DDC5F26" w14:textId="77777777" w:rsidR="00DD0097" w:rsidRPr="001C0FC4" w:rsidRDefault="00DD0097" w:rsidP="003D7D35">
            <w:pPr>
              <w:pStyle w:val="TAC"/>
            </w:pPr>
            <w:r w:rsidRPr="001C0FC4">
              <w:t>P</w:t>
            </w:r>
          </w:p>
        </w:tc>
      </w:tr>
      <w:tr w:rsidR="00DD0097" w:rsidRPr="001C0FC4" w14:paraId="168495F4"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9E97C72" w14:textId="77777777" w:rsidR="00DD0097" w:rsidRPr="001C0FC4" w:rsidRDefault="00DD0097" w:rsidP="003D7D35">
            <w:pPr>
              <w:pStyle w:val="TAC"/>
            </w:pPr>
            <w:r w:rsidRPr="001C0FC4">
              <w:rPr>
                <w:rFonts w:cs="Arial"/>
              </w:rPr>
              <w:t>11</w:t>
            </w:r>
          </w:p>
        </w:tc>
        <w:tc>
          <w:tcPr>
            <w:tcW w:w="3970" w:type="dxa"/>
            <w:tcBorders>
              <w:top w:val="single" w:sz="4" w:space="0" w:color="auto"/>
              <w:left w:val="single" w:sz="4" w:space="0" w:color="auto"/>
              <w:bottom w:val="single" w:sz="4" w:space="0" w:color="auto"/>
              <w:right w:val="single" w:sz="4" w:space="0" w:color="auto"/>
            </w:tcBorders>
            <w:hideMark/>
          </w:tcPr>
          <w:p w14:paraId="2D57DDCF"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EE5111D" w14:textId="77777777" w:rsidR="00DD0097" w:rsidRPr="001C0FC4" w:rsidRDefault="00DD0097" w:rsidP="003D7D35">
            <w:pPr>
              <w:pStyle w:val="TAC"/>
              <w:rPr>
                <w:szCs w:val="18"/>
              </w:rPr>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54CE40E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79BCC30"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EF4F5BF" w14:textId="77777777" w:rsidR="00DD0097" w:rsidRPr="001C0FC4" w:rsidRDefault="00DD0097" w:rsidP="003D7D35">
            <w:pPr>
              <w:pStyle w:val="TAC"/>
            </w:pPr>
            <w:r w:rsidRPr="001C0FC4">
              <w:t>-</w:t>
            </w:r>
          </w:p>
        </w:tc>
      </w:tr>
      <w:tr w:rsidR="00DD0097" w:rsidRPr="001C0FC4" w14:paraId="6A98C12A"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777964F7" w14:textId="77777777" w:rsidR="00DD0097" w:rsidRPr="001C0FC4" w:rsidRDefault="00DD0097" w:rsidP="003D7D35">
            <w:pPr>
              <w:pStyle w:val="TAC"/>
            </w:pPr>
            <w:r w:rsidRPr="001C0FC4">
              <w:t>12</w:t>
            </w:r>
          </w:p>
        </w:tc>
        <w:tc>
          <w:tcPr>
            <w:tcW w:w="3970" w:type="dxa"/>
            <w:tcBorders>
              <w:top w:val="single" w:sz="4" w:space="0" w:color="auto"/>
              <w:left w:val="single" w:sz="4" w:space="0" w:color="auto"/>
              <w:bottom w:val="single" w:sz="4" w:space="0" w:color="auto"/>
              <w:right w:val="single" w:sz="4" w:space="0" w:color="auto"/>
            </w:tcBorders>
            <w:hideMark/>
          </w:tcPr>
          <w:p w14:paraId="072341D5" w14:textId="77777777" w:rsidR="00DD0097" w:rsidRPr="001C0FC4" w:rsidRDefault="00DD0097" w:rsidP="003D7D35">
            <w:pPr>
              <w:pStyle w:val="TAL"/>
            </w:pPr>
            <w:r w:rsidRPr="001C0FC4">
              <w:t>Check: Does the UE (MCData client) provide the disposition notification to the user?</w:t>
            </w:r>
          </w:p>
          <w:p w14:paraId="6EA143A5"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BAD04C8"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79D3F9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69DD3B4"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4FCF9BCC" w14:textId="77777777" w:rsidR="00DD0097" w:rsidRPr="001C0FC4" w:rsidRDefault="00DD0097" w:rsidP="003D7D35">
            <w:pPr>
              <w:pStyle w:val="TAC"/>
            </w:pPr>
            <w:r w:rsidRPr="001C0FC4">
              <w:t>P</w:t>
            </w:r>
          </w:p>
        </w:tc>
      </w:tr>
      <w:tr w:rsidR="00DD0097" w:rsidRPr="001C0FC4" w14:paraId="493DBB2D"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01376338" w14:textId="77777777" w:rsidR="00DD0097" w:rsidRPr="001C0FC4" w:rsidRDefault="00DD0097" w:rsidP="003D7D35">
            <w:pPr>
              <w:pStyle w:val="TAN"/>
            </w:pPr>
            <w:r w:rsidRPr="001C0FC4">
              <w:t>NOTE 1:</w:t>
            </w:r>
            <w:r w:rsidRPr="001C0FC4">
              <w:tab/>
              <w:t>This is expected to be done via a suitable implementation dependent MMI.</w:t>
            </w:r>
          </w:p>
          <w:p w14:paraId="0C79016E" w14:textId="77777777" w:rsidR="00997CD5" w:rsidRDefault="00DD0097" w:rsidP="00997CD5">
            <w:pPr>
              <w:pStyle w:val="TAN"/>
              <w:rPr>
                <w:ins w:id="2974" w:author="MCC160" w:date="2024-04-27T14:27:00Z"/>
              </w:rPr>
            </w:pPr>
            <w:r w:rsidRPr="001C0FC4">
              <w:t>NOTE 2:</w:t>
            </w:r>
            <w:r w:rsidRPr="001C0FC4">
              <w:tab/>
              <w:t>Test file 1 for CO FD as specified in annex A.2.1.</w:t>
            </w:r>
          </w:p>
          <w:p w14:paraId="44E61198" w14:textId="5C29F528" w:rsidR="00DD0097" w:rsidRPr="001C0FC4" w:rsidRDefault="00997CD5" w:rsidP="00997CD5">
            <w:pPr>
              <w:pStyle w:val="TAN"/>
            </w:pPr>
            <w:ins w:id="2975" w:author="MCC160" w:date="2024-04-27T14:27:00Z">
              <w:r>
                <w:t>NOTE 3:</w:t>
              </w:r>
              <w:r>
                <w:tab/>
              </w:r>
            </w:ins>
            <w:ins w:id="2976" w:author="MCC160" w:date="2024-04-28T18:28:00Z">
              <w:r w:rsidR="001449C2">
                <w:t>The procedure does not release the RRC connection</w:t>
              </w:r>
            </w:ins>
            <w:ins w:id="2977" w:author="MCC160" w:date="2024-04-27T14:27:00Z">
              <w:r>
                <w:t>.</w:t>
              </w:r>
            </w:ins>
          </w:p>
        </w:tc>
      </w:tr>
    </w:tbl>
    <w:p w14:paraId="6042932C" w14:textId="77777777" w:rsidR="00DD0097" w:rsidRPr="001C0FC4" w:rsidRDefault="00DD0097" w:rsidP="00DD0097"/>
    <w:p w14:paraId="7514F96A" w14:textId="77777777" w:rsidR="00DD0097" w:rsidRPr="001C0FC4" w:rsidRDefault="00DD0097" w:rsidP="00DD0097">
      <w:pPr>
        <w:pStyle w:val="H6"/>
      </w:pPr>
      <w:bookmarkStart w:id="2978" w:name="_Toc52782469"/>
      <w:bookmarkStart w:id="2979" w:name="_Toc52783080"/>
      <w:bookmarkStart w:id="2980" w:name="_Toc59042949"/>
      <w:r w:rsidRPr="001C0FC4">
        <w:t>6.2.11.3.3</w:t>
      </w:r>
      <w:r w:rsidRPr="001C0FC4">
        <w:tab/>
        <w:t>Specific message contents</w:t>
      </w:r>
      <w:bookmarkEnd w:id="2978"/>
      <w:bookmarkEnd w:id="2979"/>
      <w:bookmarkEnd w:id="2980"/>
    </w:p>
    <w:p w14:paraId="40B15011" w14:textId="77777777" w:rsidR="00DD0097" w:rsidRPr="001C0FC4" w:rsidRDefault="00DD0097" w:rsidP="00DD0097">
      <w:pPr>
        <w:pStyle w:val="TH"/>
      </w:pPr>
      <w:r w:rsidRPr="001C0FC4">
        <w:t>Table 6.2.11.3.3-1: SIP INVITE from the UE (step 2, Table 6.2.11.3.2-1;</w:t>
      </w:r>
      <w:r w:rsidRPr="001C0FC4">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D9277CC"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D59800E" w14:textId="77777777" w:rsidR="00DD0097" w:rsidRPr="001C0FC4" w:rsidRDefault="00DD0097" w:rsidP="003D7D35">
            <w:pPr>
              <w:pStyle w:val="TAL"/>
              <w:rPr>
                <w:rFonts w:cs="Arial"/>
                <w:szCs w:val="18"/>
              </w:rPr>
            </w:pPr>
            <w:r w:rsidRPr="001C0FC4">
              <w:rPr>
                <w:rFonts w:cs="Arial"/>
                <w:szCs w:val="18"/>
              </w:rPr>
              <w:t>Derivation Path: TS 36.579-1 [2], Table 5.5.2.5.1-1, condition MCDATA_FD</w:t>
            </w:r>
          </w:p>
        </w:tc>
      </w:tr>
      <w:tr w:rsidR="00DD0097" w:rsidRPr="001C0FC4" w14:paraId="5DE69B8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70A975E" w14:textId="77777777" w:rsidR="00DD0097" w:rsidRPr="001C0FC4" w:rsidRDefault="00DD0097" w:rsidP="003D7D35">
            <w:pPr>
              <w:pStyle w:val="TAH"/>
              <w:rPr>
                <w:bCs/>
              </w:rPr>
            </w:pPr>
            <w:bookmarkStart w:id="2981" w:name="_Hlk94122268"/>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5DA4DA"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F89FF68"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C182C2B"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6636355" w14:textId="77777777" w:rsidR="00DD0097" w:rsidRPr="001C0FC4" w:rsidRDefault="00DD0097" w:rsidP="003D7D35">
            <w:pPr>
              <w:pStyle w:val="TAH"/>
              <w:rPr>
                <w:bCs/>
              </w:rPr>
            </w:pPr>
            <w:r w:rsidRPr="001C0FC4">
              <w:rPr>
                <w:bCs/>
              </w:rPr>
              <w:t>Condition</w:t>
            </w:r>
          </w:p>
        </w:tc>
        <w:bookmarkEnd w:id="2981"/>
      </w:tr>
      <w:tr w:rsidR="00DD0097" w:rsidRPr="001C0FC4" w14:paraId="30FD5EF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2E885CB"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D61A618"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62DCF8C"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67FE5C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9E0A49" w14:textId="77777777" w:rsidR="00DD0097" w:rsidRPr="001C0FC4" w:rsidRDefault="00DD0097" w:rsidP="003D7D35">
            <w:pPr>
              <w:pStyle w:val="TAL"/>
            </w:pPr>
          </w:p>
        </w:tc>
      </w:tr>
      <w:tr w:rsidR="00DD0097" w:rsidRPr="001C0FC4" w14:paraId="2757FE04"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3304E3F"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F3682AD"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940251B" w14:textId="77777777" w:rsidR="00DD0097" w:rsidRPr="001C0FC4" w:rsidRDefault="00DD0097" w:rsidP="003D7D35">
            <w:pPr>
              <w:pStyle w:val="TAL"/>
            </w:pPr>
            <w:r w:rsidRPr="001C0FC4">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4CDC49C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A068639" w14:textId="77777777" w:rsidR="00DD0097" w:rsidRPr="001C0FC4" w:rsidRDefault="00DD0097" w:rsidP="003D7D35">
            <w:pPr>
              <w:pStyle w:val="TAL"/>
            </w:pPr>
          </w:p>
        </w:tc>
      </w:tr>
      <w:tr w:rsidR="00DD0097" w:rsidRPr="001C0FC4" w14:paraId="0C513DC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5B8B9F7"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C322C1" w14:textId="77777777" w:rsidR="00DD0097" w:rsidRPr="001C0FC4" w:rsidRDefault="00DD0097" w:rsidP="003D7D35">
            <w:pPr>
              <w:pStyle w:val="TAL"/>
              <w:rPr>
                <w:iCs/>
              </w:rPr>
            </w:pPr>
            <w:r w:rsidRPr="001C0FC4">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3B1920D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E0E23C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F7EBE25" w14:textId="77777777" w:rsidR="00DD0097" w:rsidRPr="001C0FC4" w:rsidRDefault="00DD0097" w:rsidP="003D7D35">
            <w:pPr>
              <w:pStyle w:val="TAL"/>
            </w:pPr>
          </w:p>
        </w:tc>
      </w:tr>
      <w:tr w:rsidR="00DD0097" w:rsidRPr="001C0FC4" w14:paraId="4D25648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3BCA955"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B8DCC6"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9FA68EE"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698338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7FC8274" w14:textId="77777777" w:rsidR="00DD0097" w:rsidRPr="001C0FC4" w:rsidRDefault="00DD0097" w:rsidP="003D7D35">
            <w:pPr>
              <w:pStyle w:val="TAL"/>
            </w:pPr>
          </w:p>
        </w:tc>
      </w:tr>
      <w:tr w:rsidR="00DD0097" w:rsidRPr="001C0FC4" w14:paraId="6DDB99D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E8E2DFD"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871D6D" w14:textId="77777777" w:rsidR="00DD0097" w:rsidRPr="001C0FC4" w:rsidRDefault="00DD0097" w:rsidP="003D7D35">
            <w:pPr>
              <w:pStyle w:val="TAL"/>
              <w:rPr>
                <w:iCs/>
              </w:rPr>
            </w:pPr>
            <w:r w:rsidRPr="001C0FC4">
              <w:t>MCData-Info as described in Table 6.2.11.3.3-3</w:t>
            </w:r>
          </w:p>
        </w:tc>
        <w:tc>
          <w:tcPr>
            <w:tcW w:w="2126" w:type="dxa"/>
            <w:tcBorders>
              <w:top w:val="single" w:sz="4" w:space="0" w:color="auto"/>
              <w:left w:val="single" w:sz="4" w:space="0" w:color="auto"/>
              <w:bottom w:val="single" w:sz="4" w:space="0" w:color="auto"/>
              <w:right w:val="single" w:sz="4" w:space="0" w:color="auto"/>
            </w:tcBorders>
          </w:tcPr>
          <w:p w14:paraId="1D80A243"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ADD98A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2359D2D" w14:textId="77777777" w:rsidR="00DD0097" w:rsidRPr="001C0FC4" w:rsidRDefault="00DD0097" w:rsidP="003D7D35">
            <w:pPr>
              <w:pStyle w:val="TAL"/>
            </w:pPr>
          </w:p>
        </w:tc>
      </w:tr>
      <w:tr w:rsidR="00DD0097" w:rsidRPr="001C0FC4" w14:paraId="393B36CC"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CA9CCC9"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9220247"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BE2DAA"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2EAC4B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389D19C" w14:textId="77777777" w:rsidR="00DD0097" w:rsidRPr="001C0FC4" w:rsidRDefault="00DD0097" w:rsidP="003D7D35">
            <w:pPr>
              <w:pStyle w:val="TAL"/>
            </w:pPr>
          </w:p>
        </w:tc>
      </w:tr>
      <w:tr w:rsidR="00DD0097" w:rsidRPr="001C0FC4" w14:paraId="524C7F0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FB203E1" w14:textId="77777777" w:rsidR="00DD0097" w:rsidRPr="001C0FC4" w:rsidRDefault="00DD0097" w:rsidP="003D7D35">
            <w:pPr>
              <w:pStyle w:val="TAL"/>
            </w:pPr>
            <w:r w:rsidRPr="001C0FC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B4BAB6C"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0FC428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890E4E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9AB0E33" w14:textId="77777777" w:rsidR="00DD0097" w:rsidRPr="001C0FC4" w:rsidRDefault="00DD0097" w:rsidP="003D7D35">
            <w:pPr>
              <w:pStyle w:val="TAL"/>
            </w:pPr>
          </w:p>
        </w:tc>
      </w:tr>
      <w:tr w:rsidR="00DD0097" w:rsidRPr="001C0FC4" w14:paraId="6495F96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BB170AD" w14:textId="77777777" w:rsidR="00DD0097" w:rsidRPr="001C0FC4" w:rsidRDefault="00DD0097" w:rsidP="003D7D35">
            <w:pPr>
              <w:pStyle w:val="TAL"/>
            </w:pPr>
            <w:r w:rsidRPr="001C0FC4">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413C8DD7" w14:textId="77777777" w:rsidR="00DD0097" w:rsidRPr="001C0FC4" w:rsidRDefault="00DD0097" w:rsidP="003D7D35">
            <w:pPr>
              <w:pStyle w:val="TAL"/>
            </w:pPr>
            <w:r w:rsidRPr="001C0FC4">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4B1A47A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A3B7D4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741DBB1" w14:textId="77777777" w:rsidR="00DD0097" w:rsidRPr="001C0FC4" w:rsidRDefault="00DD0097" w:rsidP="003D7D35">
            <w:pPr>
              <w:pStyle w:val="TAL"/>
            </w:pPr>
          </w:p>
        </w:tc>
      </w:tr>
      <w:tr w:rsidR="00DD0097" w:rsidRPr="001C0FC4" w14:paraId="1C93780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88DD808"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4A58F2A" w14:textId="77777777" w:rsidR="00DD0097" w:rsidRPr="001C0FC4" w:rsidRDefault="00DD0097" w:rsidP="003D7D35">
            <w:pPr>
              <w:pStyle w:val="TAL"/>
            </w:pPr>
            <w:r w:rsidRPr="001C0FC4">
              <w:t>MCData Protected Payload Message containing FD SIGNALLING PAYLOAD as described in Table 6.2.11.3.3-3A</w:t>
            </w:r>
          </w:p>
        </w:tc>
        <w:tc>
          <w:tcPr>
            <w:tcW w:w="2126" w:type="dxa"/>
            <w:tcBorders>
              <w:top w:val="single" w:sz="4" w:space="0" w:color="auto"/>
              <w:left w:val="single" w:sz="4" w:space="0" w:color="auto"/>
              <w:bottom w:val="single" w:sz="4" w:space="0" w:color="auto"/>
              <w:right w:val="single" w:sz="4" w:space="0" w:color="auto"/>
            </w:tcBorders>
          </w:tcPr>
          <w:p w14:paraId="7E71F314"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48748A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FA9785" w14:textId="77777777" w:rsidR="00DD0097" w:rsidRPr="001C0FC4" w:rsidRDefault="00DD0097" w:rsidP="003D7D35">
            <w:pPr>
              <w:pStyle w:val="TAL"/>
            </w:pPr>
          </w:p>
        </w:tc>
      </w:tr>
    </w:tbl>
    <w:p w14:paraId="606F51B1" w14:textId="77777777" w:rsidR="00DD0097" w:rsidRPr="001C0FC4" w:rsidRDefault="00DD0097" w:rsidP="00DD0097"/>
    <w:p w14:paraId="299DEE43" w14:textId="77777777" w:rsidR="00DD0097" w:rsidRPr="001C0FC4" w:rsidRDefault="00DD0097" w:rsidP="00DD0097">
      <w:pPr>
        <w:pStyle w:val="TH"/>
      </w:pPr>
      <w:r w:rsidRPr="001C0FC4">
        <w:t>Table 6.2.11.3.3-2: SDP for SIP INVITE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A9D05D0"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2ACA3697"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5.5.3.1.1-3</w:t>
            </w:r>
            <w:r w:rsidRPr="001C0FC4">
              <w:rPr>
                <w:rFonts w:cs="Arial"/>
                <w:szCs w:val="18"/>
              </w:rPr>
              <w:t>, condition MCDATA_FD, SDP_OFFER</w:t>
            </w:r>
          </w:p>
        </w:tc>
      </w:tr>
    </w:tbl>
    <w:p w14:paraId="64F4D6ED" w14:textId="77777777" w:rsidR="00DD0097" w:rsidRPr="001C0FC4" w:rsidRDefault="00DD0097" w:rsidP="00DD0097"/>
    <w:p w14:paraId="1FE61E30" w14:textId="77777777" w:rsidR="00DD0097" w:rsidRPr="001C0FC4" w:rsidRDefault="00DD0097" w:rsidP="00DD0097">
      <w:pPr>
        <w:pStyle w:val="TH"/>
      </w:pPr>
      <w:r w:rsidRPr="001C0FC4">
        <w:t>Table 6.2.11.3.3-3: MCData-Info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8711508"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A20D3FA"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5.5.3.2.1-3, condition MCD_grp</w:t>
            </w:r>
          </w:p>
        </w:tc>
      </w:tr>
      <w:tr w:rsidR="00DD0097" w:rsidRPr="001C0FC4" w14:paraId="46A7C47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540AD5E"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47EAB4"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B03E963"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01D4750"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E45CBCA" w14:textId="77777777" w:rsidR="00DD0097" w:rsidRPr="001C0FC4" w:rsidRDefault="00DD0097" w:rsidP="003D7D35">
            <w:pPr>
              <w:pStyle w:val="TAH"/>
              <w:rPr>
                <w:bCs/>
              </w:rPr>
            </w:pPr>
            <w:r w:rsidRPr="001C0FC4">
              <w:rPr>
                <w:bCs/>
              </w:rPr>
              <w:t>Condition</w:t>
            </w:r>
          </w:p>
        </w:tc>
      </w:tr>
      <w:tr w:rsidR="00DD0097" w:rsidRPr="001C0FC4" w14:paraId="7280D6A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D282EDE"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799AD23D"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38054F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D48434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84AA3F5" w14:textId="77777777" w:rsidR="00DD0097" w:rsidRPr="001C0FC4" w:rsidRDefault="00DD0097" w:rsidP="003D7D35">
            <w:pPr>
              <w:pStyle w:val="TAL"/>
            </w:pPr>
          </w:p>
        </w:tc>
      </w:tr>
      <w:tr w:rsidR="00DD0097" w:rsidRPr="001C0FC4" w14:paraId="7E977EB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3B8A188"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D19D3D1"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2DFEAF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345F14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D451731" w14:textId="77777777" w:rsidR="00DD0097" w:rsidRPr="001C0FC4" w:rsidRDefault="00DD0097" w:rsidP="003D7D35">
            <w:pPr>
              <w:pStyle w:val="TAL"/>
            </w:pPr>
          </w:p>
        </w:tc>
      </w:tr>
      <w:tr w:rsidR="00DD0097" w:rsidRPr="001C0FC4" w14:paraId="7F05678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4E4994F" w14:textId="77777777" w:rsidR="00DD0097" w:rsidRPr="001C0FC4" w:rsidRDefault="00DD0097" w:rsidP="003D7D35">
            <w:pPr>
              <w:pStyle w:val="TAL"/>
              <w:rPr>
                <w:rFonts w:cs="Arial"/>
                <w:szCs w:val="18"/>
              </w:rPr>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20DA1DFA" w14:textId="77777777" w:rsidR="00DD0097" w:rsidRPr="001C0FC4" w:rsidRDefault="00DD0097" w:rsidP="003D7D35">
            <w:pPr>
              <w:pStyle w:val="TAL"/>
              <w:rPr>
                <w:lang w:eastAsia="ko-KR"/>
              </w:rPr>
            </w:pPr>
            <w:r w:rsidRPr="001C0FC4">
              <w:rPr>
                <w:lang w:eastAsia="ko-KR"/>
              </w:rPr>
              <w:t>"group-fd"</w:t>
            </w:r>
          </w:p>
        </w:tc>
        <w:tc>
          <w:tcPr>
            <w:tcW w:w="2126" w:type="dxa"/>
            <w:tcBorders>
              <w:top w:val="single" w:sz="4" w:space="0" w:color="auto"/>
              <w:left w:val="single" w:sz="4" w:space="0" w:color="auto"/>
              <w:bottom w:val="single" w:sz="4" w:space="0" w:color="auto"/>
              <w:right w:val="single" w:sz="4" w:space="0" w:color="auto"/>
            </w:tcBorders>
          </w:tcPr>
          <w:p w14:paraId="6ABCD51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947A1F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C1CFC3B" w14:textId="77777777" w:rsidR="00DD0097" w:rsidRPr="001C0FC4" w:rsidRDefault="00DD0097" w:rsidP="003D7D35">
            <w:pPr>
              <w:pStyle w:val="TAL"/>
            </w:pPr>
          </w:p>
        </w:tc>
      </w:tr>
    </w:tbl>
    <w:p w14:paraId="0D61AF3D" w14:textId="77777777" w:rsidR="00DD0097" w:rsidRPr="001C0FC4" w:rsidRDefault="00DD0097" w:rsidP="00DD0097"/>
    <w:p w14:paraId="778C811C" w14:textId="77777777" w:rsidR="00DD0097" w:rsidRPr="001C0FC4" w:rsidRDefault="00DD0097" w:rsidP="00DD0097">
      <w:pPr>
        <w:pStyle w:val="TH"/>
      </w:pPr>
      <w:r w:rsidRPr="001C0FC4">
        <w:t>Table 6.2.11.3.3-3A: FD SIGNALLING PAYLOAD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6EFB534"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64421A16" w14:textId="77777777" w:rsidR="00DD0097" w:rsidRPr="001C0FC4" w:rsidRDefault="00DD0097" w:rsidP="003D7D35">
            <w:pPr>
              <w:pStyle w:val="TAL"/>
            </w:pPr>
            <w:r w:rsidRPr="001C0FC4">
              <w:t>Derivation Path: TS 36.579-1 [2], Table 5.5.3.8.5-1, condition FD_MSRP</w:t>
            </w:r>
          </w:p>
        </w:tc>
      </w:tr>
    </w:tbl>
    <w:p w14:paraId="4507655B" w14:textId="77777777" w:rsidR="00DD0097" w:rsidRPr="001C0FC4" w:rsidRDefault="00DD0097" w:rsidP="00DD0097"/>
    <w:p w14:paraId="47C82940" w14:textId="77777777" w:rsidR="00DD0097" w:rsidRPr="001C0FC4" w:rsidRDefault="00DD0097" w:rsidP="00DD0097">
      <w:pPr>
        <w:pStyle w:val="TH"/>
      </w:pPr>
      <w:r w:rsidRPr="001C0FC4">
        <w:t>Table 6.2.11.3.3-4: SIP 200 (OK) from the SS (step 2, Table 6.2.11.3.2-1;</w:t>
      </w:r>
      <w:r w:rsidRPr="001C0FC4">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36FBF3E"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4E36A3E" w14:textId="77777777" w:rsidR="00DD0097" w:rsidRPr="001C0FC4" w:rsidRDefault="00DD0097" w:rsidP="003D7D35">
            <w:pPr>
              <w:pStyle w:val="TAL"/>
              <w:rPr>
                <w:rFonts w:cs="Arial"/>
                <w:szCs w:val="18"/>
              </w:rPr>
            </w:pPr>
            <w:r w:rsidRPr="001C0FC4">
              <w:rPr>
                <w:rFonts w:cs="Arial"/>
                <w:szCs w:val="18"/>
              </w:rPr>
              <w:t>Derivation Path: TS 36.579-1 [2], Table 5.5.2.17.1.2-1, condition INVITE-RSP</w:t>
            </w:r>
          </w:p>
        </w:tc>
      </w:tr>
      <w:tr w:rsidR="00DD0097" w:rsidRPr="001C0FC4" w14:paraId="656C5AC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1086485"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052897"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F326CF"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524BA01"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D0073EF" w14:textId="77777777" w:rsidR="00DD0097" w:rsidRPr="001C0FC4" w:rsidRDefault="00DD0097" w:rsidP="003D7D35">
            <w:pPr>
              <w:pStyle w:val="TAH"/>
              <w:rPr>
                <w:bCs/>
              </w:rPr>
            </w:pPr>
            <w:r w:rsidRPr="001C0FC4">
              <w:rPr>
                <w:bCs/>
              </w:rPr>
              <w:t>Condition</w:t>
            </w:r>
          </w:p>
        </w:tc>
      </w:tr>
      <w:tr w:rsidR="00DD0097" w:rsidRPr="001C0FC4" w14:paraId="115D52BE"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08E49FE1"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5D624B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34AB61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437E8F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F050ED" w14:textId="77777777" w:rsidR="00DD0097" w:rsidRPr="001C0FC4" w:rsidRDefault="00DD0097" w:rsidP="003D7D35">
            <w:pPr>
              <w:pStyle w:val="TAL"/>
            </w:pPr>
          </w:p>
        </w:tc>
      </w:tr>
      <w:tr w:rsidR="00DD0097" w:rsidRPr="001C0FC4" w14:paraId="1E894C9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43BF0CE"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4A91E800" w14:textId="77777777" w:rsidR="00DD0097" w:rsidRPr="001C0FC4" w:rsidRDefault="00DD0097" w:rsidP="003D7D35">
            <w:pPr>
              <w:pStyle w:val="TAL"/>
            </w:pPr>
            <w:r w:rsidRPr="001C0FC4">
              <w:t>As described in Table 6.2.11.3.3-5</w:t>
            </w:r>
          </w:p>
        </w:tc>
        <w:tc>
          <w:tcPr>
            <w:tcW w:w="2127" w:type="dxa"/>
            <w:tcBorders>
              <w:top w:val="single" w:sz="4" w:space="0" w:color="auto"/>
              <w:left w:val="single" w:sz="4" w:space="0" w:color="auto"/>
              <w:bottom w:val="single" w:sz="4" w:space="0" w:color="auto"/>
              <w:right w:val="single" w:sz="4" w:space="0" w:color="auto"/>
            </w:tcBorders>
          </w:tcPr>
          <w:p w14:paraId="5A7E27A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4C53CB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DB61D28" w14:textId="77777777" w:rsidR="00DD0097" w:rsidRPr="001C0FC4" w:rsidRDefault="00DD0097" w:rsidP="003D7D35">
            <w:pPr>
              <w:pStyle w:val="TAL"/>
            </w:pPr>
          </w:p>
        </w:tc>
      </w:tr>
    </w:tbl>
    <w:p w14:paraId="144D0F03" w14:textId="77777777" w:rsidR="00DD0097" w:rsidRPr="001C0FC4" w:rsidRDefault="00DD0097" w:rsidP="00DD0097"/>
    <w:p w14:paraId="6B458FBF" w14:textId="77777777" w:rsidR="00DD0097" w:rsidRPr="001C0FC4" w:rsidRDefault="00DD0097" w:rsidP="00DD0097">
      <w:pPr>
        <w:pStyle w:val="TH"/>
      </w:pPr>
      <w:r w:rsidRPr="001C0FC4">
        <w:t>Table 6.2.11.3.3-5: SDP for SIP 200 (OK) (Table 6.2.11.3.3-4)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C00FD1E"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66A8924A"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5.5.3.1.2-3, condition MCDATA_FD, SDP_ANSWER</w:t>
            </w:r>
          </w:p>
        </w:tc>
      </w:tr>
    </w:tbl>
    <w:p w14:paraId="7CFB58BD" w14:textId="77777777" w:rsidR="00DD0097" w:rsidRPr="001C0FC4" w:rsidRDefault="00DD0097" w:rsidP="00DD0097"/>
    <w:p w14:paraId="518839C7" w14:textId="77777777" w:rsidR="00DD0097" w:rsidRPr="001C0FC4" w:rsidRDefault="00DD0097" w:rsidP="00DD0097">
      <w:pPr>
        <w:pStyle w:val="TH"/>
      </w:pPr>
      <w:r w:rsidRPr="001C0FC4">
        <w:t>Table 6.2.11.3.3-6: MSRP SEND from the UE (step 7, Table 6.2.11.3.2-1;</w:t>
      </w:r>
      <w:r w:rsidRPr="001C0FC4">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E4C0E31"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21D6F84"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5.5.12.1.1-1</w:t>
            </w:r>
          </w:p>
        </w:tc>
      </w:tr>
      <w:tr w:rsidR="00DD0097" w:rsidRPr="001C0FC4" w14:paraId="30CE01E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6C955B9"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4EA9803"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D68407"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E93F1AE"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CABAB0E" w14:textId="77777777" w:rsidR="00DD0097" w:rsidRPr="001C0FC4" w:rsidRDefault="00DD0097" w:rsidP="003D7D35">
            <w:pPr>
              <w:pStyle w:val="TAH"/>
              <w:rPr>
                <w:bCs/>
              </w:rPr>
            </w:pPr>
            <w:r w:rsidRPr="001C0FC4">
              <w:rPr>
                <w:bCs/>
              </w:rPr>
              <w:t>Condition</w:t>
            </w:r>
          </w:p>
        </w:tc>
      </w:tr>
      <w:tr w:rsidR="00DD0097" w:rsidRPr="001C0FC4" w14:paraId="274BB75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A2B5E71"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1CD3145B"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8C0B1D6"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373433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7E6AB70" w14:textId="77777777" w:rsidR="00DD0097" w:rsidRPr="001C0FC4" w:rsidRDefault="00DD0097" w:rsidP="003D7D35">
            <w:pPr>
              <w:pStyle w:val="TAL"/>
            </w:pPr>
          </w:p>
        </w:tc>
      </w:tr>
      <w:tr w:rsidR="00DD0097" w:rsidRPr="001C0FC4" w14:paraId="4B93896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EC53B4E"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F80E9BE" w14:textId="77777777" w:rsidR="00DD0097" w:rsidRPr="001C0FC4" w:rsidRDefault="00DD0097" w:rsidP="003D7D35">
            <w:pPr>
              <w:pStyle w:val="TAL"/>
            </w:pPr>
            <w:r w:rsidRPr="001C0FC4">
              <w:rPr>
                <w:iCs/>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5F93DFA9"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6F834B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B0BB7B6" w14:textId="77777777" w:rsidR="00DD0097" w:rsidRPr="001C0FC4" w:rsidRDefault="00DD0097" w:rsidP="003D7D35">
            <w:pPr>
              <w:pStyle w:val="TAL"/>
            </w:pPr>
          </w:p>
        </w:tc>
      </w:tr>
      <w:tr w:rsidR="00DD0097" w:rsidRPr="001C0FC4" w14:paraId="3AC1E64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60BD8EF"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3F8E4DD3" w14:textId="77777777" w:rsidR="00DD0097" w:rsidRPr="001C0FC4" w:rsidRDefault="00DD0097" w:rsidP="003D7D35">
            <w:pPr>
              <w:pStyle w:val="TAL"/>
            </w:pPr>
            <w:r w:rsidRPr="001C0FC4">
              <w:rPr>
                <w:iCs/>
              </w:rPr>
              <w:t>As specified in table 6.2.11.3.3-7</w:t>
            </w:r>
          </w:p>
        </w:tc>
        <w:tc>
          <w:tcPr>
            <w:tcW w:w="2127" w:type="dxa"/>
            <w:tcBorders>
              <w:top w:val="single" w:sz="4" w:space="0" w:color="auto"/>
              <w:left w:val="single" w:sz="4" w:space="0" w:color="auto"/>
              <w:bottom w:val="single" w:sz="4" w:space="0" w:color="auto"/>
              <w:right w:val="single" w:sz="4" w:space="0" w:color="auto"/>
            </w:tcBorders>
          </w:tcPr>
          <w:p w14:paraId="514C5B03"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94C673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321979C" w14:textId="77777777" w:rsidR="00DD0097" w:rsidRPr="001C0FC4" w:rsidRDefault="00DD0097" w:rsidP="003D7D35">
            <w:pPr>
              <w:pStyle w:val="TAL"/>
            </w:pPr>
          </w:p>
        </w:tc>
      </w:tr>
    </w:tbl>
    <w:p w14:paraId="3BAD25BD" w14:textId="77777777" w:rsidR="00DD0097" w:rsidRPr="001C0FC4" w:rsidRDefault="00DD0097" w:rsidP="00DD0097"/>
    <w:p w14:paraId="7C8DA79C" w14:textId="77777777" w:rsidR="00DD0097" w:rsidRPr="001C0FC4" w:rsidRDefault="00DD0097" w:rsidP="00DD0097">
      <w:pPr>
        <w:pStyle w:val="TH"/>
      </w:pPr>
      <w:r w:rsidRPr="001C0FC4">
        <w:t>Table 6.2.11.3.3-7: MCData Protected Payload Message (Table 6.2.11.3.3-6)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7EE8DB0"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616417B6" w14:textId="77777777" w:rsidR="00DD0097" w:rsidRPr="001C0FC4" w:rsidRDefault="00DD0097" w:rsidP="003D7D35">
            <w:pPr>
              <w:pStyle w:val="TAL"/>
              <w:rPr>
                <w:rFonts w:cs="Arial"/>
                <w:szCs w:val="18"/>
              </w:rPr>
            </w:pPr>
            <w:r w:rsidRPr="001C0FC4">
              <w:rPr>
                <w:rFonts w:cs="Arial"/>
                <w:szCs w:val="18"/>
              </w:rPr>
              <w:t>Derivation Path: TS 36.579-1 [2], Table 5.5.3.10-1, condition PROTECTED_FILE, GMK</w:t>
            </w:r>
          </w:p>
        </w:tc>
      </w:tr>
    </w:tbl>
    <w:p w14:paraId="75BE7A57" w14:textId="77777777" w:rsidR="00DD0097" w:rsidRPr="001C0FC4" w:rsidRDefault="00DD0097" w:rsidP="00DD0097"/>
    <w:p w14:paraId="276860E8" w14:textId="77777777" w:rsidR="00DD0097" w:rsidRPr="001C0FC4" w:rsidRDefault="00DD0097" w:rsidP="00DD0097">
      <w:pPr>
        <w:pStyle w:val="TH"/>
      </w:pPr>
      <w:r w:rsidRPr="001C0FC4">
        <w:t>Table 6.2.11.3.3-8..9: Void</w:t>
      </w:r>
    </w:p>
    <w:p w14:paraId="6A5A5D26" w14:textId="77777777" w:rsidR="00DD0097" w:rsidRPr="001C0FC4" w:rsidRDefault="00DD0097" w:rsidP="00DD0097">
      <w:pPr>
        <w:pStyle w:val="TH"/>
      </w:pPr>
      <w:r w:rsidRPr="001C0FC4">
        <w:t>Table 6.2.11.3.3-10: SIP BYE from the UE (step 8, Table 6.2.11.3.2-1;</w:t>
      </w:r>
      <w:r w:rsidRPr="001C0FC4">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1197652"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7B475D7"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5.5.2.2.1-1</w:t>
            </w:r>
          </w:p>
        </w:tc>
      </w:tr>
      <w:tr w:rsidR="00DD0097" w:rsidRPr="001C0FC4" w14:paraId="657D26B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8DD10FD"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E194A6"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0107CDE"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3934550"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3D6E0DD" w14:textId="77777777" w:rsidR="00DD0097" w:rsidRPr="001C0FC4" w:rsidRDefault="00DD0097" w:rsidP="003D7D35">
            <w:pPr>
              <w:pStyle w:val="TAH"/>
              <w:rPr>
                <w:bCs/>
              </w:rPr>
            </w:pPr>
            <w:r w:rsidRPr="001C0FC4">
              <w:rPr>
                <w:bCs/>
              </w:rPr>
              <w:t>Condition</w:t>
            </w:r>
          </w:p>
        </w:tc>
      </w:tr>
      <w:tr w:rsidR="00DD0097" w:rsidRPr="001C0FC4" w14:paraId="5EDFFDA8"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0D444A87" w14:textId="77777777" w:rsidR="00DD0097" w:rsidRPr="001C0FC4" w:rsidRDefault="00DD0097" w:rsidP="003D7D35">
            <w:pPr>
              <w:pStyle w:val="TAL"/>
              <w:tabs>
                <w:tab w:val="left" w:pos="480"/>
              </w:tabs>
              <w:rPr>
                <w:rFonts w:cs="Arial"/>
                <w:b/>
                <w:szCs w:val="18"/>
              </w:rPr>
            </w:pPr>
            <w:r w:rsidRPr="001C0FC4">
              <w:rPr>
                <w:b/>
                <w:bCs/>
              </w:rPr>
              <w:t>Reason</w:t>
            </w:r>
          </w:p>
        </w:tc>
        <w:tc>
          <w:tcPr>
            <w:tcW w:w="2127" w:type="dxa"/>
            <w:tcBorders>
              <w:top w:val="single" w:sz="4" w:space="0" w:color="auto"/>
              <w:left w:val="single" w:sz="4" w:space="0" w:color="auto"/>
              <w:bottom w:val="single" w:sz="4" w:space="0" w:color="auto"/>
              <w:right w:val="single" w:sz="4" w:space="0" w:color="auto"/>
            </w:tcBorders>
          </w:tcPr>
          <w:p w14:paraId="0FEBC80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3667E9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E13B8A7" w14:textId="77777777" w:rsidR="00DD0097" w:rsidRPr="001C0FC4" w:rsidRDefault="00DD0097" w:rsidP="003D7D35">
            <w:pPr>
              <w:pStyle w:val="TAL"/>
            </w:pPr>
            <w:r w:rsidRPr="001C0FC4">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059FCF4A" w14:textId="77777777" w:rsidR="00DD0097" w:rsidRPr="001C0FC4" w:rsidRDefault="00DD0097" w:rsidP="003D7D35">
            <w:pPr>
              <w:pStyle w:val="TAL"/>
            </w:pPr>
          </w:p>
        </w:tc>
      </w:tr>
      <w:tr w:rsidR="00DD0097" w:rsidRPr="001C0FC4" w14:paraId="4AAC86D9"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52130393" w14:textId="77777777" w:rsidR="00DD0097" w:rsidRPr="001C0FC4" w:rsidRDefault="00DD0097" w:rsidP="003D7D35">
            <w:pPr>
              <w:pStyle w:val="TAL"/>
              <w:rPr>
                <w:rFonts w:cs="Arial"/>
                <w:b/>
                <w:bCs/>
                <w:szCs w:val="18"/>
              </w:rPr>
            </w:pPr>
            <w:r w:rsidRPr="001C0FC4">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7D0DAC" w14:textId="77777777" w:rsidR="00DD0097" w:rsidRPr="001C0FC4" w:rsidRDefault="00DD0097" w:rsidP="003D7D35">
            <w:pPr>
              <w:pStyle w:val="TAL"/>
            </w:pPr>
            <w:r w:rsidRPr="001C0FC4">
              <w:t>"SIP"</w:t>
            </w:r>
          </w:p>
        </w:tc>
        <w:tc>
          <w:tcPr>
            <w:tcW w:w="2127" w:type="dxa"/>
            <w:tcBorders>
              <w:top w:val="single" w:sz="4" w:space="0" w:color="auto"/>
              <w:left w:val="single" w:sz="4" w:space="0" w:color="auto"/>
              <w:bottom w:val="single" w:sz="4" w:space="0" w:color="auto"/>
              <w:right w:val="single" w:sz="4" w:space="0" w:color="auto"/>
            </w:tcBorders>
          </w:tcPr>
          <w:p w14:paraId="5E824F3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825884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2EA1ECD" w14:textId="77777777" w:rsidR="00DD0097" w:rsidRPr="001C0FC4" w:rsidRDefault="00DD0097" w:rsidP="003D7D35">
            <w:pPr>
              <w:pStyle w:val="TAL"/>
            </w:pPr>
          </w:p>
        </w:tc>
      </w:tr>
      <w:tr w:rsidR="00DD0097" w:rsidRPr="001C0FC4" w14:paraId="1FB845E5"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57BE0DA5" w14:textId="77777777" w:rsidR="00DD0097" w:rsidRPr="001C0FC4" w:rsidRDefault="00DD0097" w:rsidP="003D7D35">
            <w:pPr>
              <w:pStyle w:val="TAL"/>
              <w:rPr>
                <w:rFonts w:cs="Arial"/>
                <w:bCs/>
                <w:szCs w:val="18"/>
              </w:rPr>
            </w:pPr>
            <w:r w:rsidRPr="001C0FC4">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1E527A" w14:textId="77777777" w:rsidR="00DD0097" w:rsidRPr="001C0FC4" w:rsidRDefault="00DD0097" w:rsidP="003D7D35">
            <w:pPr>
              <w:pStyle w:val="TAL"/>
            </w:pPr>
            <w:r w:rsidRPr="001C0FC4">
              <w:t>"cause="200""</w:t>
            </w:r>
          </w:p>
        </w:tc>
        <w:tc>
          <w:tcPr>
            <w:tcW w:w="2127" w:type="dxa"/>
            <w:tcBorders>
              <w:top w:val="single" w:sz="4" w:space="0" w:color="auto"/>
              <w:left w:val="single" w:sz="4" w:space="0" w:color="auto"/>
              <w:bottom w:val="single" w:sz="4" w:space="0" w:color="auto"/>
              <w:right w:val="single" w:sz="4" w:space="0" w:color="auto"/>
            </w:tcBorders>
          </w:tcPr>
          <w:p w14:paraId="734EDC7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36DED9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B40CAFE" w14:textId="77777777" w:rsidR="00DD0097" w:rsidRPr="001C0FC4" w:rsidRDefault="00DD0097" w:rsidP="003D7D35">
            <w:pPr>
              <w:pStyle w:val="TAL"/>
            </w:pPr>
          </w:p>
        </w:tc>
      </w:tr>
      <w:tr w:rsidR="00DD0097" w:rsidRPr="001C0FC4" w14:paraId="489F1A68"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7B5E30F0" w14:textId="77777777" w:rsidR="00DD0097" w:rsidRPr="001C0FC4" w:rsidRDefault="00DD0097" w:rsidP="003D7D35">
            <w:pPr>
              <w:pStyle w:val="TAL"/>
              <w:rPr>
                <w:rFonts w:cs="Arial"/>
                <w:bCs/>
                <w:szCs w:val="18"/>
              </w:rPr>
            </w:pPr>
            <w:r w:rsidRPr="001C0FC4">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8863B7" w14:textId="77777777" w:rsidR="00DD0097" w:rsidRPr="001C0FC4" w:rsidRDefault="00DD0097" w:rsidP="003D7D35">
            <w:pPr>
              <w:pStyle w:val="TAL"/>
            </w:pPr>
            <w:r w:rsidRPr="001C0FC4">
              <w:t>"text="transmission succeeded""</w:t>
            </w:r>
          </w:p>
        </w:tc>
        <w:tc>
          <w:tcPr>
            <w:tcW w:w="2127" w:type="dxa"/>
            <w:tcBorders>
              <w:top w:val="single" w:sz="4" w:space="0" w:color="auto"/>
              <w:left w:val="single" w:sz="4" w:space="0" w:color="auto"/>
              <w:bottom w:val="single" w:sz="4" w:space="0" w:color="auto"/>
              <w:right w:val="single" w:sz="4" w:space="0" w:color="auto"/>
            </w:tcBorders>
          </w:tcPr>
          <w:p w14:paraId="76665F7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06A097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EFADA8D" w14:textId="77777777" w:rsidR="00DD0097" w:rsidRPr="001C0FC4" w:rsidRDefault="00DD0097" w:rsidP="003D7D35">
            <w:pPr>
              <w:pStyle w:val="TAL"/>
            </w:pPr>
          </w:p>
        </w:tc>
      </w:tr>
    </w:tbl>
    <w:p w14:paraId="1AC4D0B0" w14:textId="77777777" w:rsidR="00DD0097" w:rsidRPr="001C0FC4" w:rsidRDefault="00DD0097" w:rsidP="00DD0097"/>
    <w:p w14:paraId="0B86BFAA" w14:textId="77777777" w:rsidR="00DD0097" w:rsidRPr="001C0FC4" w:rsidRDefault="00DD0097" w:rsidP="00DD0097">
      <w:pPr>
        <w:pStyle w:val="TH"/>
      </w:pPr>
      <w:r w:rsidRPr="001C0FC4">
        <w:t>Table 6.2.11.3.3-11: Void</w:t>
      </w:r>
    </w:p>
    <w:p w14:paraId="4B739A6C" w14:textId="77777777" w:rsidR="00DD0097" w:rsidRPr="001C0FC4" w:rsidRDefault="00DD0097" w:rsidP="00DD0097">
      <w:pPr>
        <w:pStyle w:val="TH"/>
      </w:pPr>
      <w:r w:rsidRPr="001C0FC4">
        <w:t>Table 6.2.11.3.3-13: SIP MESSAGE from the SS (step 10, Table 6.2.11.3.2-1;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339591D"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2CF80DE2"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3DA12EA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A1C885A"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A79DDF"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6017D4"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17EF31D"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E4163DF" w14:textId="77777777" w:rsidR="00DD0097" w:rsidRPr="001C0FC4" w:rsidRDefault="00DD0097" w:rsidP="003D7D35">
            <w:pPr>
              <w:pStyle w:val="TAH"/>
              <w:rPr>
                <w:bCs/>
              </w:rPr>
            </w:pPr>
            <w:r w:rsidRPr="001C0FC4">
              <w:rPr>
                <w:bCs/>
              </w:rPr>
              <w:t>Condition</w:t>
            </w:r>
          </w:p>
        </w:tc>
      </w:tr>
      <w:tr w:rsidR="00DD0097" w:rsidRPr="001C0FC4" w14:paraId="667D358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B8802A0"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BD9B048"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94C933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9B9B09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3B8E030" w14:textId="77777777" w:rsidR="00DD0097" w:rsidRPr="001C0FC4" w:rsidRDefault="00DD0097" w:rsidP="003D7D35">
            <w:pPr>
              <w:pStyle w:val="TAL"/>
            </w:pPr>
          </w:p>
        </w:tc>
      </w:tr>
      <w:tr w:rsidR="00DD0097" w:rsidRPr="001C0FC4" w14:paraId="1A476D54"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C7C5130"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8439F03"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382A9A"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66C7412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1BE5B1" w14:textId="77777777" w:rsidR="00DD0097" w:rsidRPr="001C0FC4" w:rsidRDefault="00DD0097" w:rsidP="003D7D35">
            <w:pPr>
              <w:pStyle w:val="TAL"/>
            </w:pPr>
          </w:p>
        </w:tc>
      </w:tr>
      <w:tr w:rsidR="00DD0097" w:rsidRPr="001C0FC4" w14:paraId="29B58AC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139E191"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48F5E67" w14:textId="77777777" w:rsidR="00DD0097" w:rsidRPr="001C0FC4" w:rsidRDefault="00DD0097" w:rsidP="003D7D35">
            <w:pPr>
              <w:pStyle w:val="TAL"/>
            </w:pPr>
            <w:r w:rsidRPr="001C0FC4">
              <w:t>As described in Table 6.2.11.3.3-14</w:t>
            </w:r>
          </w:p>
        </w:tc>
        <w:tc>
          <w:tcPr>
            <w:tcW w:w="2127" w:type="dxa"/>
            <w:tcBorders>
              <w:top w:val="single" w:sz="4" w:space="0" w:color="auto"/>
              <w:left w:val="single" w:sz="4" w:space="0" w:color="auto"/>
              <w:bottom w:val="single" w:sz="4" w:space="0" w:color="auto"/>
              <w:right w:val="single" w:sz="4" w:space="0" w:color="auto"/>
            </w:tcBorders>
          </w:tcPr>
          <w:p w14:paraId="6B25706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65526B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BAD621" w14:textId="77777777" w:rsidR="00DD0097" w:rsidRPr="001C0FC4" w:rsidRDefault="00DD0097" w:rsidP="003D7D35">
            <w:pPr>
              <w:pStyle w:val="TAL"/>
            </w:pPr>
          </w:p>
        </w:tc>
      </w:tr>
      <w:tr w:rsidR="00DD0097" w:rsidRPr="001C0FC4" w14:paraId="09BB7FF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49ABA02"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EDEA8E8"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F029F61"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2A9109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AEDA40D" w14:textId="77777777" w:rsidR="00DD0097" w:rsidRPr="001C0FC4" w:rsidRDefault="00DD0097" w:rsidP="003D7D35">
            <w:pPr>
              <w:pStyle w:val="TAL"/>
            </w:pPr>
          </w:p>
        </w:tc>
      </w:tr>
      <w:tr w:rsidR="00DD0097" w:rsidRPr="001C0FC4" w14:paraId="52C01D3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928AFF2"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8F2BDDE" w14:textId="77777777" w:rsidR="00DD0097" w:rsidRPr="001C0FC4" w:rsidRDefault="00DD0097" w:rsidP="003D7D35">
            <w:pPr>
              <w:pStyle w:val="TAL"/>
            </w:pPr>
            <w:r w:rsidRPr="001C0FC4">
              <w:t>MCData Protected Payload Message containing FD NOTIFICATION as described in Table 6.2.11.3.3-15</w:t>
            </w:r>
          </w:p>
        </w:tc>
        <w:tc>
          <w:tcPr>
            <w:tcW w:w="2127" w:type="dxa"/>
            <w:tcBorders>
              <w:top w:val="single" w:sz="4" w:space="0" w:color="auto"/>
              <w:left w:val="single" w:sz="4" w:space="0" w:color="auto"/>
              <w:bottom w:val="single" w:sz="4" w:space="0" w:color="auto"/>
              <w:right w:val="single" w:sz="4" w:space="0" w:color="auto"/>
            </w:tcBorders>
          </w:tcPr>
          <w:p w14:paraId="036AB74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006F40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CC1EA3" w14:textId="77777777" w:rsidR="00DD0097" w:rsidRPr="001C0FC4" w:rsidRDefault="00DD0097" w:rsidP="003D7D35">
            <w:pPr>
              <w:pStyle w:val="TAL"/>
            </w:pPr>
          </w:p>
        </w:tc>
      </w:tr>
    </w:tbl>
    <w:p w14:paraId="2F2EBF0C" w14:textId="77777777" w:rsidR="00DD0097" w:rsidRPr="001C0FC4" w:rsidRDefault="00DD0097" w:rsidP="00DD0097"/>
    <w:p w14:paraId="2F63FBF0" w14:textId="77777777" w:rsidR="00DD0097" w:rsidRPr="001C0FC4" w:rsidRDefault="00DD0097" w:rsidP="00DD0097">
      <w:pPr>
        <w:pStyle w:val="TH"/>
      </w:pPr>
      <w:r w:rsidRPr="001C0FC4">
        <w:t>Table 6.2.11.3.3-14: MCData-Info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3883646"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9C4F217"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5.5.3.2.2-3</w:t>
            </w:r>
          </w:p>
        </w:tc>
      </w:tr>
      <w:tr w:rsidR="00DD0097" w:rsidRPr="001C0FC4" w14:paraId="2B37B34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B96CDB6"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5E6E07"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AFAAC7"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63782E3"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AA51C32" w14:textId="77777777" w:rsidR="00DD0097" w:rsidRPr="001C0FC4" w:rsidRDefault="00DD0097" w:rsidP="003D7D35">
            <w:pPr>
              <w:pStyle w:val="TAH"/>
              <w:rPr>
                <w:bCs/>
              </w:rPr>
            </w:pPr>
            <w:r w:rsidRPr="001C0FC4">
              <w:rPr>
                <w:bCs/>
              </w:rPr>
              <w:t>Condition</w:t>
            </w:r>
          </w:p>
        </w:tc>
      </w:tr>
      <w:tr w:rsidR="00DD0097" w:rsidRPr="001C0FC4" w14:paraId="50F6E39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2E5BA95" w14:textId="77777777" w:rsidR="00DD0097" w:rsidRPr="001C0FC4" w:rsidRDefault="00DD0097" w:rsidP="003D7D35">
            <w:pPr>
              <w:pStyle w:val="TAL"/>
              <w:rPr>
                <w:rFonts w:cs="Arial"/>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1233AF6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3DD1B5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46EF4C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FB07EA3" w14:textId="77777777" w:rsidR="00DD0097" w:rsidRPr="001C0FC4" w:rsidRDefault="00DD0097" w:rsidP="003D7D35">
            <w:pPr>
              <w:pStyle w:val="TAL"/>
            </w:pPr>
          </w:p>
        </w:tc>
      </w:tr>
      <w:tr w:rsidR="00DD0097" w:rsidRPr="001C0FC4" w14:paraId="5F01993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A870B47"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9C8655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7E42CB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7955E1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846CBB4" w14:textId="77777777" w:rsidR="00DD0097" w:rsidRPr="001C0FC4" w:rsidRDefault="00DD0097" w:rsidP="003D7D35">
            <w:pPr>
              <w:pStyle w:val="TAL"/>
            </w:pPr>
          </w:p>
        </w:tc>
      </w:tr>
      <w:tr w:rsidR="00DD0097" w:rsidRPr="001C0FC4" w14:paraId="6CFB0E5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B5F0714" w14:textId="77777777" w:rsidR="00DD0097" w:rsidRPr="001C0FC4" w:rsidRDefault="00DD0097" w:rsidP="003D7D35">
            <w:pPr>
              <w:pStyle w:val="TAL"/>
            </w:pPr>
            <w:r w:rsidRPr="001C0FC4">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679F6407" w14:textId="77777777" w:rsidR="00DD0097" w:rsidRPr="001C0FC4" w:rsidRDefault="00DD0097" w:rsidP="003D7D35">
            <w:pPr>
              <w:pStyle w:val="TAL"/>
            </w:pPr>
            <w:r w:rsidRPr="001C0FC4">
              <w:rPr>
                <w:lang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68CD519C" w14:textId="77777777" w:rsidR="00DD0097" w:rsidRPr="001C0FC4" w:rsidRDefault="00DD0097" w:rsidP="003D7D35">
            <w:pPr>
              <w:pStyle w:val="TAL"/>
            </w:pPr>
            <w:r w:rsidRPr="001C0FC4">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27C0AB2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573F7ED" w14:textId="77777777" w:rsidR="00DD0097" w:rsidRPr="001C0FC4" w:rsidRDefault="00DD0097" w:rsidP="003D7D35">
            <w:pPr>
              <w:pStyle w:val="TAL"/>
            </w:pPr>
          </w:p>
        </w:tc>
      </w:tr>
    </w:tbl>
    <w:p w14:paraId="76633317" w14:textId="77777777" w:rsidR="00DD0097" w:rsidRPr="001C0FC4" w:rsidRDefault="00DD0097" w:rsidP="00DD0097"/>
    <w:p w14:paraId="56ABFECD" w14:textId="77777777" w:rsidR="00DD0097" w:rsidRPr="001C0FC4" w:rsidRDefault="00DD0097" w:rsidP="00DD0097">
      <w:pPr>
        <w:pStyle w:val="TH"/>
      </w:pPr>
      <w:r w:rsidRPr="001C0FC4">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E0EE55D"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1F5AEBA5" w14:textId="77777777" w:rsidR="00DD0097" w:rsidRPr="001C0FC4" w:rsidRDefault="00DD0097" w:rsidP="003D7D35">
            <w:pPr>
              <w:pStyle w:val="TAL"/>
              <w:rPr>
                <w:rFonts w:cs="Arial"/>
                <w:szCs w:val="18"/>
              </w:rPr>
            </w:pPr>
            <w:r w:rsidRPr="001C0FC4">
              <w:rPr>
                <w:rFonts w:cs="Arial"/>
                <w:szCs w:val="18"/>
              </w:rPr>
              <w:t>Derivation Path: TS 36.579-1 [2], Table 5.5.3.8.8-1, condition FD_COMPLETED</w:t>
            </w:r>
          </w:p>
        </w:tc>
      </w:tr>
    </w:tbl>
    <w:p w14:paraId="1C822B7B" w14:textId="77777777" w:rsidR="00DD0097" w:rsidRPr="001C0FC4" w:rsidRDefault="00DD0097" w:rsidP="00DD0097"/>
    <w:p w14:paraId="48CAC98D" w14:textId="77777777" w:rsidR="00DD0097" w:rsidRPr="001C0FC4" w:rsidRDefault="00DD0097" w:rsidP="00DD0097">
      <w:pPr>
        <w:pStyle w:val="TH"/>
      </w:pPr>
      <w:r w:rsidRPr="001C0FC4">
        <w:t>Table 6.2.11.3.3-16: Void</w:t>
      </w:r>
    </w:p>
    <w:p w14:paraId="26A30515" w14:textId="77777777" w:rsidR="00DD0097" w:rsidRPr="001C0FC4" w:rsidRDefault="00DD0097" w:rsidP="00DD0097"/>
    <w:p w14:paraId="5706CED2" w14:textId="77777777" w:rsidR="00DD0097" w:rsidRPr="001C0FC4" w:rsidRDefault="00DD0097" w:rsidP="00DD0097">
      <w:pPr>
        <w:pStyle w:val="Heading3"/>
      </w:pPr>
      <w:bookmarkStart w:id="2982" w:name="_Toc42507369"/>
      <w:bookmarkStart w:id="2983" w:name="_Toc52307900"/>
      <w:bookmarkStart w:id="2984" w:name="_Toc52782470"/>
      <w:bookmarkStart w:id="2985" w:name="_Toc52783081"/>
      <w:bookmarkStart w:id="2986" w:name="_Toc59042950"/>
      <w:bookmarkStart w:id="2987" w:name="_Toc75459161"/>
      <w:bookmarkStart w:id="2988" w:name="_Toc90630601"/>
      <w:bookmarkStart w:id="2989" w:name="_Toc100778808"/>
      <w:bookmarkStart w:id="2990" w:name="_Toc101286139"/>
      <w:bookmarkStart w:id="2991" w:name="_Toc106817725"/>
      <w:bookmarkStart w:id="2992" w:name="_Toc106817850"/>
      <w:bookmarkStart w:id="2993" w:name="_Toc163573044"/>
      <w:r w:rsidRPr="001C0FC4">
        <w:t>6.2.12</w:t>
      </w:r>
      <w:r w:rsidRPr="001C0FC4">
        <w:tab/>
        <w:t>On-network / File Distribution (FD) / FD Using Media Plane / Group Standalone FD / Client Terminated (CT)</w:t>
      </w:r>
      <w:bookmarkEnd w:id="2913"/>
      <w:bookmarkEnd w:id="2914"/>
      <w:bookmarkEnd w:id="2982"/>
      <w:bookmarkEnd w:id="2983"/>
      <w:bookmarkEnd w:id="2984"/>
      <w:bookmarkEnd w:id="2985"/>
      <w:bookmarkEnd w:id="2986"/>
      <w:bookmarkEnd w:id="2987"/>
      <w:bookmarkEnd w:id="2988"/>
      <w:bookmarkEnd w:id="2989"/>
      <w:bookmarkEnd w:id="2990"/>
      <w:bookmarkEnd w:id="2991"/>
      <w:bookmarkEnd w:id="2992"/>
      <w:bookmarkEnd w:id="2993"/>
    </w:p>
    <w:p w14:paraId="3B39201D" w14:textId="77777777" w:rsidR="00DD0097" w:rsidRPr="001C0FC4" w:rsidRDefault="00DD0097" w:rsidP="00DD0097">
      <w:pPr>
        <w:pStyle w:val="H6"/>
      </w:pPr>
      <w:bookmarkStart w:id="2994" w:name="_Toc52782471"/>
      <w:bookmarkStart w:id="2995" w:name="_Toc52783082"/>
      <w:bookmarkStart w:id="2996" w:name="_Toc59042951"/>
      <w:r w:rsidRPr="001C0FC4">
        <w:t>6.2.12.1</w:t>
      </w:r>
      <w:r w:rsidRPr="001C0FC4">
        <w:tab/>
        <w:t>Test Purpose (TP)</w:t>
      </w:r>
      <w:bookmarkEnd w:id="2994"/>
      <w:bookmarkEnd w:id="2995"/>
      <w:bookmarkEnd w:id="2996"/>
    </w:p>
    <w:p w14:paraId="1991B980" w14:textId="77777777" w:rsidR="00DD0097" w:rsidRPr="001C0FC4" w:rsidRDefault="00DD0097" w:rsidP="00DD0097">
      <w:pPr>
        <w:pStyle w:val="H6"/>
      </w:pPr>
      <w:r w:rsidRPr="001C0FC4">
        <w:t>(1)</w:t>
      </w:r>
    </w:p>
    <w:p w14:paraId="0686297D"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63F2468C"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60895428"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receives a SIP INVITE to initiate a standalone group FD message using the media plane }</w:t>
      </w:r>
    </w:p>
    <w:p w14:paraId="0F6E6092"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by sending a SIP 200 (OK) message }</w:t>
      </w:r>
    </w:p>
    <w:p w14:paraId="187B72F2" w14:textId="77777777" w:rsidR="00DD0097" w:rsidRPr="001C0FC4" w:rsidRDefault="00DD0097" w:rsidP="00DD0097">
      <w:pPr>
        <w:pStyle w:val="PL"/>
        <w:rPr>
          <w:noProof w:val="0"/>
        </w:rPr>
      </w:pPr>
      <w:r w:rsidRPr="001C0FC4">
        <w:rPr>
          <w:noProof w:val="0"/>
        </w:rPr>
        <w:t xml:space="preserve">            }</w:t>
      </w:r>
    </w:p>
    <w:p w14:paraId="52F56057" w14:textId="77777777" w:rsidR="00DD0097" w:rsidRPr="001C0FC4" w:rsidRDefault="00DD0097" w:rsidP="00DD0097">
      <w:pPr>
        <w:pStyle w:val="PL"/>
        <w:rPr>
          <w:noProof w:val="0"/>
        </w:rPr>
      </w:pPr>
    </w:p>
    <w:p w14:paraId="2A7DCCD0" w14:textId="77777777" w:rsidR="00DD0097" w:rsidRPr="001C0FC4" w:rsidRDefault="00DD0097" w:rsidP="00DD0097">
      <w:pPr>
        <w:pStyle w:val="H6"/>
      </w:pPr>
      <w:r w:rsidRPr="001C0FC4">
        <w:t>(2)</w:t>
      </w:r>
    </w:p>
    <w:p w14:paraId="37270DEC"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responded to the SIP INVITE message that initiated a standalone group FD message using the media plane }</w:t>
      </w:r>
    </w:p>
    <w:p w14:paraId="704DDFB6"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68C462B"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an MSRP SEND message from the SS (MCDATA Server) }</w:t>
      </w:r>
    </w:p>
    <w:p w14:paraId="7E6CE5F7"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an MSRP 200 (OK) message }</w:t>
      </w:r>
    </w:p>
    <w:p w14:paraId="32BF28CC" w14:textId="77777777" w:rsidR="00DD0097" w:rsidRPr="001C0FC4" w:rsidRDefault="00DD0097" w:rsidP="00DD0097">
      <w:pPr>
        <w:pStyle w:val="PL"/>
        <w:rPr>
          <w:noProof w:val="0"/>
        </w:rPr>
      </w:pPr>
      <w:r w:rsidRPr="001C0FC4">
        <w:rPr>
          <w:noProof w:val="0"/>
        </w:rPr>
        <w:t xml:space="preserve">            }</w:t>
      </w:r>
    </w:p>
    <w:p w14:paraId="6A8CDB85" w14:textId="77777777" w:rsidR="00DD0097" w:rsidRPr="001C0FC4" w:rsidRDefault="00DD0097" w:rsidP="00DD0097">
      <w:pPr>
        <w:pStyle w:val="PL"/>
        <w:rPr>
          <w:noProof w:val="0"/>
        </w:rPr>
      </w:pPr>
    </w:p>
    <w:p w14:paraId="38CE6D1C" w14:textId="77777777" w:rsidR="00DD0097" w:rsidRPr="001C0FC4" w:rsidRDefault="00DD0097" w:rsidP="00DD0097">
      <w:pPr>
        <w:pStyle w:val="H6"/>
      </w:pPr>
      <w:r w:rsidRPr="001C0FC4">
        <w:t>(3)</w:t>
      </w:r>
    </w:p>
    <w:p w14:paraId="623CA54F"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finished receiving the file from the SS (MCDATA server) }</w:t>
      </w:r>
    </w:p>
    <w:p w14:paraId="4B9EB53E"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29BFACB"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BYE message to release communications }</w:t>
      </w:r>
    </w:p>
    <w:p w14:paraId="54F10D78"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with a SIP 200 (OK) message </w:t>
      </w:r>
      <w:r w:rsidRPr="001C0FC4">
        <w:rPr>
          <w:b/>
          <w:bCs/>
          <w:noProof w:val="0"/>
        </w:rPr>
        <w:t>and</w:t>
      </w:r>
      <w:r w:rsidRPr="001C0FC4">
        <w:rPr>
          <w:noProof w:val="0"/>
        </w:rPr>
        <w:t xml:space="preserve"> then sends a "FILE DOWNLOAD COMPLETED" disposition via a SIP MESSAGE message }</w:t>
      </w:r>
    </w:p>
    <w:p w14:paraId="3E9E98A0" w14:textId="77777777" w:rsidR="00DD0097" w:rsidRPr="001C0FC4" w:rsidRDefault="00DD0097" w:rsidP="00DD0097">
      <w:pPr>
        <w:pStyle w:val="PL"/>
        <w:rPr>
          <w:noProof w:val="0"/>
        </w:rPr>
      </w:pPr>
      <w:r w:rsidRPr="001C0FC4">
        <w:rPr>
          <w:noProof w:val="0"/>
        </w:rPr>
        <w:t xml:space="preserve">            }</w:t>
      </w:r>
    </w:p>
    <w:p w14:paraId="6551F868" w14:textId="77777777" w:rsidR="00DD0097" w:rsidRPr="001C0FC4" w:rsidRDefault="00DD0097" w:rsidP="00DD0097">
      <w:pPr>
        <w:pStyle w:val="PL"/>
        <w:rPr>
          <w:noProof w:val="0"/>
        </w:rPr>
      </w:pPr>
    </w:p>
    <w:p w14:paraId="14B39629" w14:textId="77777777" w:rsidR="00DD0097" w:rsidRPr="001C0FC4" w:rsidRDefault="00DD0097" w:rsidP="00DD0097">
      <w:pPr>
        <w:pStyle w:val="H6"/>
      </w:pPr>
      <w:bookmarkStart w:id="2997" w:name="_Toc52782472"/>
      <w:bookmarkStart w:id="2998" w:name="_Toc52783083"/>
      <w:bookmarkStart w:id="2999" w:name="_Toc59042952"/>
      <w:r w:rsidRPr="001C0FC4">
        <w:t>6.2.12.2</w:t>
      </w:r>
      <w:r w:rsidRPr="001C0FC4">
        <w:tab/>
        <w:t>Conformance requirements</w:t>
      </w:r>
      <w:bookmarkEnd w:id="2997"/>
      <w:bookmarkEnd w:id="2998"/>
      <w:bookmarkEnd w:id="2999"/>
    </w:p>
    <w:p w14:paraId="48945758" w14:textId="77777777" w:rsidR="00DD0097" w:rsidRPr="001C0FC4" w:rsidRDefault="00DD0097" w:rsidP="00DD0097">
      <w:r w:rsidRPr="001C0FC4">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DE7AA80" w14:textId="77777777" w:rsidR="00DD0097" w:rsidRPr="001C0FC4" w:rsidRDefault="00DD0097" w:rsidP="00DD0097">
      <w:r w:rsidRPr="001C0FC4">
        <w:t>[TS 24.282, clause 10.2.5.2.4]</w:t>
      </w:r>
    </w:p>
    <w:p w14:paraId="3B84E10B" w14:textId="77777777" w:rsidR="00DD0097" w:rsidRPr="001C0FC4" w:rsidRDefault="00DD0097" w:rsidP="00DD0097">
      <w:r w:rsidRPr="001C0FC4">
        <w:t>Upon receipt of an initial SIP INVITE request, the MCData client shall follow the procedures for termination of multimedia sessions in the IM CN subsystem as specified in 3GPP TS 24.229 [5] with the clarifications below.</w:t>
      </w:r>
    </w:p>
    <w:p w14:paraId="73BA363D" w14:textId="77777777" w:rsidR="00DD0097" w:rsidRPr="001C0FC4" w:rsidRDefault="00DD0097" w:rsidP="00DD0097">
      <w:r w:rsidRPr="001C0FC4">
        <w:t>The MCData client:</w:t>
      </w:r>
    </w:p>
    <w:p w14:paraId="49BFBACB" w14:textId="77777777" w:rsidR="00DD0097" w:rsidRPr="001C0FC4" w:rsidRDefault="00DD0097" w:rsidP="00DD0097">
      <w:pPr>
        <w:pStyle w:val="B10"/>
        <w:rPr>
          <w:lang w:eastAsia="ko-KR"/>
        </w:rPr>
      </w:pPr>
      <w:r w:rsidRPr="001C0FC4">
        <w:rPr>
          <w:lang w:eastAsia="ko-KR"/>
        </w:rPr>
        <w:t>1)</w:t>
      </w:r>
      <w:r w:rsidRPr="001C0FC4">
        <w:rPr>
          <w:lang w:eastAsia="ko-KR"/>
        </w:rPr>
        <w:tab/>
        <w:t xml:space="preserve">may reject the SIP INVITE request if either of the </w:t>
      </w:r>
      <w:r w:rsidRPr="001C0FC4">
        <w:t>following</w:t>
      </w:r>
      <w:r w:rsidRPr="001C0FC4">
        <w:rPr>
          <w:lang w:eastAsia="ko-KR"/>
        </w:rPr>
        <w:t xml:space="preserve"> conditions are met:</w:t>
      </w:r>
    </w:p>
    <w:p w14:paraId="5B6DE8AB" w14:textId="77777777" w:rsidR="00DD0097" w:rsidRPr="001C0FC4" w:rsidRDefault="00DD0097" w:rsidP="00DD0097">
      <w:pPr>
        <w:pStyle w:val="B2"/>
        <w:rPr>
          <w:lang w:eastAsia="ko-KR"/>
        </w:rPr>
      </w:pPr>
      <w:r w:rsidRPr="001C0FC4">
        <w:rPr>
          <w:lang w:eastAsia="ko-KR"/>
        </w:rPr>
        <w:t>a)</w:t>
      </w:r>
      <w:r w:rsidRPr="001C0FC4">
        <w:rPr>
          <w:lang w:eastAsia="ko-KR"/>
        </w:rPr>
        <w:tab/>
        <w:t>MCData client does not have enough resources to handle the call; or</w:t>
      </w:r>
    </w:p>
    <w:p w14:paraId="2283C9AE" w14:textId="77777777" w:rsidR="00DD0097" w:rsidRPr="001C0FC4" w:rsidRDefault="00DD0097" w:rsidP="00DD0097">
      <w:pPr>
        <w:pStyle w:val="B2"/>
        <w:rPr>
          <w:lang w:eastAsia="ko-KR"/>
        </w:rPr>
      </w:pPr>
      <w:r w:rsidRPr="001C0FC4">
        <w:rPr>
          <w:lang w:eastAsia="ko-KR"/>
        </w:rPr>
        <w:t>b)</w:t>
      </w:r>
      <w:r w:rsidRPr="001C0FC4">
        <w:rPr>
          <w:lang w:eastAsia="ko-KR"/>
        </w:rPr>
        <w:tab/>
        <w:t>any other reason outside the scope of this specification;</w:t>
      </w:r>
    </w:p>
    <w:p w14:paraId="34DCDEB8" w14:textId="77777777" w:rsidR="00DD0097" w:rsidRPr="001C0FC4" w:rsidRDefault="00DD0097" w:rsidP="00DD0097">
      <w:pPr>
        <w:pStyle w:val="B2"/>
        <w:rPr>
          <w:lang w:eastAsia="ko-KR"/>
        </w:rPr>
      </w:pPr>
      <w:r w:rsidRPr="001C0FC4">
        <w:t>and skip the rest of the steps after step 2;</w:t>
      </w:r>
    </w:p>
    <w:p w14:paraId="18590FC3" w14:textId="77777777" w:rsidR="00DD0097" w:rsidRPr="001C0FC4" w:rsidRDefault="00DD0097" w:rsidP="00DD0097">
      <w:pPr>
        <w:pStyle w:val="B10"/>
      </w:pPr>
      <w:r w:rsidRPr="001C0FC4">
        <w:t>2)</w:t>
      </w:r>
      <w:r w:rsidRPr="001C0FC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2BBE7A4B" w14:textId="77777777" w:rsidR="00DD0097" w:rsidRPr="001C0FC4" w:rsidRDefault="00DD0097" w:rsidP="00DD0097">
      <w:pPr>
        <w:pStyle w:val="B10"/>
      </w:pPr>
      <w:r w:rsidRPr="001C0FC4">
        <w:t>3)</w:t>
      </w:r>
      <w:r w:rsidRPr="001C0FC4">
        <w:tab/>
        <w:t>if the SDP offer of the SIP INVITE request contains an "a=key-mgmt" attribute field with a "mikey" attribute value containing a MIKEY-SAKKE I_MESSAGE:</w:t>
      </w:r>
    </w:p>
    <w:p w14:paraId="4566498A" w14:textId="77777777" w:rsidR="00DD0097" w:rsidRPr="001C0FC4" w:rsidRDefault="00DD0097" w:rsidP="00DD0097">
      <w:pPr>
        <w:pStyle w:val="B2"/>
      </w:pPr>
      <w:r w:rsidRPr="001C0FC4">
        <w:rPr>
          <w:lang w:eastAsia="ko-KR"/>
        </w:rPr>
        <w:t>a)</w:t>
      </w:r>
      <w:r w:rsidRPr="001C0FC4">
        <w:rPr>
          <w:lang w:eastAsia="ko-KR"/>
        </w:rPr>
        <w:tab/>
        <w:t xml:space="preserve">shall extract the </w:t>
      </w:r>
      <w:r w:rsidRPr="001C0FC4">
        <w:t>MCData ID of the originating MCData user from the initiator field (IDRi) of the I_MESSAGE as described in 3GPP TS 33.180 [26];</w:t>
      </w:r>
    </w:p>
    <w:p w14:paraId="0020191D" w14:textId="77777777" w:rsidR="00DD0097" w:rsidRPr="001C0FC4" w:rsidRDefault="00DD0097" w:rsidP="00DD0097">
      <w:pPr>
        <w:pStyle w:val="B2"/>
      </w:pPr>
      <w:r w:rsidRPr="001C0FC4">
        <w:t>b)</w:t>
      </w:r>
      <w:r w:rsidRPr="001C0FC4">
        <w:tab/>
        <w:t>shall convert the MCData ID to a UID as described in 3GPP TS 33.180 [26];</w:t>
      </w:r>
    </w:p>
    <w:p w14:paraId="6A70292D" w14:textId="77777777" w:rsidR="00DD0097" w:rsidRPr="001C0FC4" w:rsidRDefault="00DD0097" w:rsidP="00DD0097">
      <w:pPr>
        <w:pStyle w:val="B2"/>
      </w:pPr>
      <w:r w:rsidRPr="001C0FC4">
        <w:t>c)</w:t>
      </w:r>
      <w:r w:rsidRPr="001C0FC4">
        <w:tab/>
        <w:t>shall use the UID to validate the signature of the MIKEY-SAKKE I_MESSAGE as described in 3GPP TS 33.180 [26];</w:t>
      </w:r>
    </w:p>
    <w:p w14:paraId="6BE893AA" w14:textId="77777777" w:rsidR="00DD0097" w:rsidRPr="001C0FC4" w:rsidRDefault="00DD0097" w:rsidP="00DD0097">
      <w:pPr>
        <w:pStyle w:val="B2"/>
      </w:pPr>
      <w:r w:rsidRPr="001C0FC4">
        <w:rPr>
          <w:lang w:eastAsia="ko-KR"/>
        </w:rPr>
        <w:t>d)</w:t>
      </w:r>
      <w:r w:rsidRPr="001C0FC4">
        <w:rPr>
          <w:lang w:eastAsia="ko-KR"/>
        </w:rPr>
        <w:tab/>
        <w:t xml:space="preserve">if authentication verification of the </w:t>
      </w:r>
      <w:r w:rsidRPr="001C0FC4">
        <w:t xml:space="preserve">MIKEY-SAKKE I_MESSAGE fails, shall </w:t>
      </w:r>
      <w:r w:rsidRPr="001C0FC4">
        <w:rPr>
          <w:lang w:eastAsia="ko-KR"/>
        </w:rPr>
        <w:t xml:space="preserve">reject the </w:t>
      </w:r>
      <w:r w:rsidRPr="001C0FC4">
        <w:t>SIP INVITE request with a SIP 488 (Not Acceptable Here) response as specified in IETF RFC 4567 [45], and include warning text set to "</w:t>
      </w:r>
      <w:r w:rsidRPr="001C0FC4">
        <w:rPr>
          <w:lang w:eastAsia="ko-KR"/>
        </w:rPr>
        <w:t xml:space="preserve">136 authentication of the MIKEY-SAKKE I_MESSAGE failed" </w:t>
      </w:r>
      <w:r w:rsidRPr="001C0FC4">
        <w:t xml:space="preserve">in a Warning header field </w:t>
      </w:r>
      <w:r w:rsidRPr="001C0FC4">
        <w:rPr>
          <w:lang w:eastAsia="ko-KR"/>
        </w:rPr>
        <w:t>as specified in subclause</w:t>
      </w:r>
      <w:r w:rsidRPr="001C0FC4">
        <w:t> 4.9 and not continue with rest of the steps in this subclause; and</w:t>
      </w:r>
    </w:p>
    <w:p w14:paraId="5475D3B2" w14:textId="77777777" w:rsidR="00DD0097" w:rsidRPr="001C0FC4" w:rsidRDefault="00DD0097" w:rsidP="00DD0097">
      <w:pPr>
        <w:pStyle w:val="B2"/>
      </w:pPr>
      <w:r w:rsidRPr="001C0FC4">
        <w:t>e)</w:t>
      </w:r>
      <w:r w:rsidRPr="001C0FC4">
        <w:tab/>
        <w:t>if the signature of the MIKEY-SAKKE I_MESSAGE was successfully validated:</w:t>
      </w:r>
    </w:p>
    <w:p w14:paraId="47474614" w14:textId="77777777" w:rsidR="00DD0097" w:rsidRPr="001C0FC4" w:rsidRDefault="00DD0097" w:rsidP="00DD0097">
      <w:pPr>
        <w:pStyle w:val="B3"/>
      </w:pPr>
      <w:r w:rsidRPr="001C0FC4">
        <w:t>i)</w:t>
      </w:r>
      <w:r w:rsidRPr="001C0FC4">
        <w:tab/>
        <w:t>shall extract and decrypt the encapsulated PCK using the terminating user's (KMS provisioned) UID key as described in 3GPP TS 33.180 [26]; and</w:t>
      </w:r>
    </w:p>
    <w:p w14:paraId="1458551F" w14:textId="77777777" w:rsidR="00DD0097" w:rsidRPr="001C0FC4" w:rsidRDefault="00DD0097" w:rsidP="00DD0097">
      <w:pPr>
        <w:pStyle w:val="B3"/>
      </w:pPr>
      <w:r w:rsidRPr="001C0FC4">
        <w:t>ii)</w:t>
      </w:r>
      <w:r w:rsidRPr="001C0FC4">
        <w:tab/>
        <w:t>shall extract the PCK-ID, from the payload as specified in 3GPP TS 33.180 [26];</w:t>
      </w:r>
    </w:p>
    <w:p w14:paraId="1BC6304D" w14:textId="77777777" w:rsidR="00DD0097" w:rsidRPr="001C0FC4" w:rsidRDefault="00DD0097" w:rsidP="00DD0097">
      <w:pPr>
        <w:pStyle w:val="NO"/>
      </w:pPr>
      <w:r w:rsidRPr="001C0FC4">
        <w:t>NOTE:</w:t>
      </w:r>
      <w:r w:rsidRPr="001C0FC4">
        <w:tab/>
        <w:t>With the PCK successfully shared between the originating MCData client and the terminating MCData client, both clients are able to create an end-to-end secure session.</w:t>
      </w:r>
    </w:p>
    <w:p w14:paraId="1D37A9A1" w14:textId="77777777" w:rsidR="00DD0097" w:rsidRPr="001C0FC4" w:rsidRDefault="00DD0097" w:rsidP="00DD0097">
      <w:pPr>
        <w:pStyle w:val="B10"/>
        <w:rPr>
          <w:lang w:eastAsia="ko-KR"/>
        </w:rPr>
      </w:pPr>
      <w:r w:rsidRPr="001C0FC4">
        <w:t>4)</w:t>
      </w:r>
      <w:r w:rsidRPr="001C0FC4">
        <w:tab/>
        <w:t xml:space="preserve">may display to the MCData </w:t>
      </w:r>
      <w:r w:rsidRPr="001C0FC4">
        <w:rPr>
          <w:lang w:eastAsia="ko-KR"/>
        </w:rPr>
        <w:t>u</w:t>
      </w:r>
      <w:r w:rsidRPr="001C0FC4">
        <w:t xml:space="preserve">ser the MCData </w:t>
      </w:r>
      <w:r w:rsidRPr="001C0FC4">
        <w:rPr>
          <w:lang w:eastAsia="ko-KR"/>
        </w:rPr>
        <w:t>ID</w:t>
      </w:r>
      <w:r w:rsidRPr="001C0FC4">
        <w:t xml:space="preserve"> of the </w:t>
      </w:r>
      <w:r w:rsidRPr="001C0FC4">
        <w:rPr>
          <w:lang w:eastAsia="ko-KR"/>
        </w:rPr>
        <w:t>i</w:t>
      </w:r>
      <w:r w:rsidRPr="001C0FC4">
        <w:t xml:space="preserve">nviting MCData </w:t>
      </w:r>
      <w:r w:rsidRPr="001C0FC4">
        <w:rPr>
          <w:lang w:eastAsia="ko-KR"/>
        </w:rPr>
        <w:t>u</w:t>
      </w:r>
      <w:r w:rsidRPr="001C0FC4">
        <w:t>ser</w:t>
      </w:r>
      <w:r w:rsidRPr="001C0FC4">
        <w:rPr>
          <w:lang w:eastAsia="ko-KR"/>
        </w:rPr>
        <w:t>;</w:t>
      </w:r>
    </w:p>
    <w:p w14:paraId="7B734D0B" w14:textId="77777777" w:rsidR="00DD0097" w:rsidRPr="001C0FC4" w:rsidRDefault="00DD0097" w:rsidP="00DD0097">
      <w:pPr>
        <w:pStyle w:val="B10"/>
        <w:rPr>
          <w:lang w:eastAsia="ko-KR"/>
        </w:rPr>
      </w:pPr>
      <w:r w:rsidRPr="001C0FC4">
        <w:t>5)</w:t>
      </w:r>
      <w:r w:rsidRPr="001C0FC4">
        <w:tab/>
        <w:t xml:space="preserve">may display to the MCData </w:t>
      </w:r>
      <w:r w:rsidRPr="001C0FC4">
        <w:rPr>
          <w:lang w:eastAsia="ko-KR"/>
        </w:rPr>
        <w:t>u</w:t>
      </w:r>
      <w:r w:rsidRPr="001C0FC4">
        <w:t xml:space="preserve">ser the file meta-data of the </w:t>
      </w:r>
      <w:r w:rsidRPr="001C0FC4">
        <w:rPr>
          <w:lang w:eastAsia="ko-KR"/>
        </w:rPr>
        <w:t>incoming file as described by the SDP included in the received SIP INVITE request;</w:t>
      </w:r>
    </w:p>
    <w:p w14:paraId="115F8ABF" w14:textId="77777777" w:rsidR="00DD0097" w:rsidRPr="001C0FC4" w:rsidRDefault="00DD0097" w:rsidP="00DD0097">
      <w:pPr>
        <w:pStyle w:val="B10"/>
      </w:pPr>
      <w:r w:rsidRPr="001C0FC4">
        <w:t>6)</w:t>
      </w:r>
      <w:r w:rsidRPr="001C0FC4">
        <w:tab/>
        <w:t>if the Mandatory indication IE of the FD SIGNALLING PAYLOAD contained in the application/vnd.3gpp.mcdata-signalling MIME body received in the SIP INVITE request is set to "MANDATORY", then:</w:t>
      </w:r>
    </w:p>
    <w:p w14:paraId="195A7CA8" w14:textId="77777777" w:rsidR="00DD0097" w:rsidRPr="001C0FC4" w:rsidRDefault="00DD0097" w:rsidP="00DD0097">
      <w:pPr>
        <w:pStyle w:val="B2"/>
      </w:pPr>
      <w:r w:rsidRPr="001C0FC4">
        <w:t>i</w:t>
      </w:r>
      <w:r w:rsidRPr="001C0FC4">
        <w:rPr>
          <w:lang w:eastAsia="ko-KR"/>
        </w:rPr>
        <w:t>)</w:t>
      </w:r>
      <w:r w:rsidRPr="001C0FC4">
        <w:tab/>
        <w:t>shall accept the SIP INVITE request and generate a SIP 200 (OK) response according to rules and procedures of 3GPP TS 24.229 [5];</w:t>
      </w:r>
    </w:p>
    <w:p w14:paraId="3F6D0682" w14:textId="77777777" w:rsidR="00DD0097" w:rsidRPr="001C0FC4" w:rsidRDefault="00DD0097" w:rsidP="00DD0097">
      <w:pPr>
        <w:pStyle w:val="B2"/>
        <w:rPr>
          <w:lang w:eastAsia="ko-KR"/>
        </w:rPr>
      </w:pPr>
      <w:r w:rsidRPr="001C0FC4">
        <w:rPr>
          <w:lang w:eastAsia="ko-KR"/>
        </w:rPr>
        <w:t>ii)</w:t>
      </w:r>
      <w:r w:rsidRPr="001C0FC4">
        <w:rPr>
          <w:lang w:eastAsia="ko-KR"/>
        </w:rPr>
        <w:tab/>
        <w:t>shall include the option tag "timer" in a Require header field of the SIP 200 (OK) response;</w:t>
      </w:r>
    </w:p>
    <w:p w14:paraId="549F7C05" w14:textId="77777777" w:rsidR="00DD0097" w:rsidRPr="001C0FC4" w:rsidRDefault="00DD0097" w:rsidP="00DD0097">
      <w:pPr>
        <w:pStyle w:val="B2"/>
      </w:pPr>
      <w:r w:rsidRPr="001C0FC4">
        <w:t>iii)</w:t>
      </w:r>
      <w:r w:rsidRPr="001C0FC4">
        <w:tab/>
        <w:t xml:space="preserve">shall include the Session-Expires header field in the SIP 200 (OK) response and start the SIP </w:t>
      </w:r>
      <w:r w:rsidRPr="001C0FC4">
        <w:rPr>
          <w:lang w:eastAsia="ko-KR"/>
        </w:rPr>
        <w:t>s</w:t>
      </w:r>
      <w:r w:rsidRPr="001C0FC4">
        <w:t>ession timer according to IETF RFC 4028 [38]. The "refresher" parameter in the Session-Expires header field shall be set to "uas";</w:t>
      </w:r>
    </w:p>
    <w:p w14:paraId="0565C102" w14:textId="77777777" w:rsidR="00DD0097" w:rsidRPr="001C0FC4" w:rsidRDefault="00DD0097" w:rsidP="00DD0097">
      <w:pPr>
        <w:pStyle w:val="B2"/>
      </w:pPr>
      <w:r w:rsidRPr="001C0FC4">
        <w:t>iv)</w:t>
      </w:r>
      <w:r w:rsidRPr="001C0FC4">
        <w:tab/>
        <w:t>shall include the g.3gpp.mcdata.fd media feature tag in the Contact header field of the SIP 200 (OK) response;</w:t>
      </w:r>
    </w:p>
    <w:p w14:paraId="2BAA2080" w14:textId="77777777" w:rsidR="00DD0097" w:rsidRPr="001C0FC4" w:rsidRDefault="00DD0097" w:rsidP="00DD0097">
      <w:pPr>
        <w:pStyle w:val="B2"/>
      </w:pPr>
      <w:r w:rsidRPr="001C0FC4">
        <w:t>v)</w:t>
      </w:r>
      <w:r w:rsidRPr="001C0FC4">
        <w:tab/>
        <w:t xml:space="preserve">shall include the </w:t>
      </w:r>
      <w:r w:rsidRPr="001C0FC4">
        <w:rPr>
          <w:rFonts w:eastAsia="SimSun"/>
          <w:lang w:eastAsia="zh-CN"/>
        </w:rPr>
        <w:t>g.3gpp.icsi-ref</w:t>
      </w:r>
      <w:r w:rsidRPr="001C0FC4">
        <w:t xml:space="preserve"> media feature tag containing the value of "urn:urn-7:3gpp-service.ims.icsi.mcdata.fd" in the Contact header field of the SIP 200 (OK) response;</w:t>
      </w:r>
    </w:p>
    <w:p w14:paraId="38AD9FDF" w14:textId="77777777" w:rsidR="00DD0097" w:rsidRPr="001C0FC4" w:rsidRDefault="00DD0097" w:rsidP="00DD0097">
      <w:pPr>
        <w:pStyle w:val="B2"/>
        <w:rPr>
          <w:lang w:eastAsia="ko-KR"/>
        </w:rPr>
      </w:pPr>
      <w:r w:rsidRPr="001C0FC4">
        <w:t>vi)</w:t>
      </w:r>
      <w:r w:rsidRPr="001C0FC4">
        <w:tab/>
        <w:t>shall include an SDP answer in the SIP 200 (OK) response to the SDP offer in the incoming SIP INVITE request according to 3GPP TS 24.229 [5] with the clarifications given in subclause 10.2.5.2.2</w:t>
      </w:r>
      <w:r w:rsidRPr="001C0FC4">
        <w:rPr>
          <w:lang w:eastAsia="ko-KR"/>
        </w:rPr>
        <w:t>; and</w:t>
      </w:r>
    </w:p>
    <w:p w14:paraId="77DB11E3" w14:textId="77777777" w:rsidR="00DD0097" w:rsidRPr="001C0FC4" w:rsidRDefault="00DD0097" w:rsidP="00DD0097">
      <w:pPr>
        <w:pStyle w:val="B2"/>
        <w:rPr>
          <w:lang w:eastAsia="ko-KR"/>
        </w:rPr>
      </w:pPr>
      <w:r w:rsidRPr="001C0FC4">
        <w:rPr>
          <w:lang w:eastAsia="ko-KR"/>
        </w:rPr>
        <w:t>vii)</w:t>
      </w:r>
      <w:r w:rsidRPr="001C0FC4">
        <w:rPr>
          <w:lang w:eastAsia="ko-KR"/>
        </w:rPr>
        <w:tab/>
        <w:t>shall send the SIP 200 (OK) response towards the MCData server according to rules and procedures of 3GPP TS 24.229 [5].</w:t>
      </w:r>
    </w:p>
    <w:p w14:paraId="2A4A368A" w14:textId="77777777" w:rsidR="00DD0097" w:rsidRPr="001C0FC4" w:rsidRDefault="00DD0097" w:rsidP="00DD0097">
      <w:pPr>
        <w:rPr>
          <w:lang w:eastAsia="ko-KR"/>
        </w:rPr>
      </w:pPr>
      <w:r w:rsidRPr="001C0FC4">
        <w:rPr>
          <w:lang w:eastAsia="ko-KR"/>
        </w:rPr>
        <w:t>On receipt of an SIP ACK message to the sent SIP 200 (OK) message, the MCData client shall:</w:t>
      </w:r>
    </w:p>
    <w:p w14:paraId="7C1B1662" w14:textId="77777777" w:rsidR="00DD0097" w:rsidRPr="001C0FC4" w:rsidRDefault="00DD0097" w:rsidP="00DD0097">
      <w:pPr>
        <w:pStyle w:val="B10"/>
        <w:rPr>
          <w:lang w:eastAsia="ko-KR"/>
        </w:rPr>
      </w:pPr>
      <w:r w:rsidRPr="001C0FC4">
        <w:rPr>
          <w:lang w:eastAsia="ko-KR"/>
        </w:rPr>
        <w:t>1)</w:t>
      </w:r>
      <w:r w:rsidRPr="001C0FC4">
        <w:rPr>
          <w:lang w:eastAsia="ko-KR"/>
        </w:rPr>
        <w:tab/>
        <w:t>shall interact with the media plane as specified in 3GPP TS 24.582 [</w:t>
      </w:r>
      <w:r w:rsidRPr="001C0FC4">
        <w:t>15</w:t>
      </w:r>
      <w:r w:rsidRPr="001C0FC4">
        <w:rPr>
          <w:lang w:eastAsia="ko-KR"/>
        </w:rPr>
        <w:t>] subclause 10.2.5.1.2.</w:t>
      </w:r>
    </w:p>
    <w:p w14:paraId="3636AE08" w14:textId="77777777" w:rsidR="00DD0097" w:rsidRPr="001C0FC4" w:rsidRDefault="00DD0097" w:rsidP="00DD0097">
      <w:pPr>
        <w:rPr>
          <w:lang w:eastAsia="ko-KR"/>
        </w:rPr>
      </w:pPr>
      <w:r w:rsidRPr="001C0FC4">
        <w:rPr>
          <w:lang w:eastAsia="ko-KR"/>
        </w:rPr>
        <w:t>On receipt of an indication from the media plane of the successful download of the file and if</w:t>
      </w:r>
      <w:r w:rsidRPr="001C0FC4">
        <w:rPr>
          <w:rFonts w:eastAsia="Malgun Gothic"/>
        </w:rPr>
        <w:t xml:space="preserve"> the received FD SIGNALLING PAYLOAD message contained an FD</w:t>
      </w:r>
      <w:r w:rsidRPr="001C0FC4">
        <w:t xml:space="preserve"> disposition request type</w:t>
      </w:r>
      <w:r w:rsidRPr="001C0FC4">
        <w:rPr>
          <w:rFonts w:eastAsia="Malgun Gothic"/>
        </w:rPr>
        <w:t xml:space="preserve"> IE requesting a file download completed update indication, then</w:t>
      </w:r>
      <w:r w:rsidRPr="001C0FC4">
        <w:rPr>
          <w:lang w:eastAsia="ko-KR"/>
        </w:rPr>
        <w:t>, the MCData client:</w:t>
      </w:r>
    </w:p>
    <w:p w14:paraId="6ABF2944" w14:textId="77777777" w:rsidR="00DD0097" w:rsidRPr="001C0FC4" w:rsidRDefault="00DD0097" w:rsidP="00DD0097">
      <w:pPr>
        <w:pStyle w:val="B10"/>
        <w:rPr>
          <w:lang w:eastAsia="ko-KR"/>
        </w:rPr>
      </w:pPr>
      <w:r w:rsidRPr="001C0FC4">
        <w:rPr>
          <w:lang w:eastAsia="ko-KR"/>
        </w:rPr>
        <w:t>1)</w:t>
      </w:r>
      <w:r w:rsidRPr="001C0FC4">
        <w:rPr>
          <w:lang w:eastAsia="ko-KR"/>
        </w:rPr>
        <w:tab/>
        <w:t xml:space="preserve">shall </w:t>
      </w:r>
      <w:r w:rsidRPr="001C0FC4">
        <w:rPr>
          <w:rFonts w:eastAsia="Malgun Gothic"/>
        </w:rPr>
        <w:t>follow the procedures described in subclause 12.2.1.1</w:t>
      </w:r>
      <w:r w:rsidRPr="001C0FC4">
        <w:rPr>
          <w:lang w:eastAsia="ko-KR"/>
        </w:rPr>
        <w:t>.</w:t>
      </w:r>
    </w:p>
    <w:p w14:paraId="429F1708" w14:textId="77777777" w:rsidR="00DD0097" w:rsidRPr="001C0FC4" w:rsidRDefault="00DD0097" w:rsidP="00DD0097">
      <w:r w:rsidRPr="001C0FC4">
        <w:t>[TS 24.282, clause 12.2.1.1]</w:t>
      </w:r>
    </w:p>
    <w:p w14:paraId="6C435503" w14:textId="77777777" w:rsidR="00DD0097" w:rsidRPr="001C0FC4" w:rsidRDefault="00DD0097" w:rsidP="00DD0097">
      <w:r w:rsidRPr="001C0FC4">
        <w:t>The MCData client shall follow the procedures in this subclause to:</w:t>
      </w:r>
    </w:p>
    <w:p w14:paraId="6E213C63" w14:textId="77777777" w:rsidR="00DD0097" w:rsidRPr="001C0FC4" w:rsidRDefault="00DD0097" w:rsidP="00DD0097">
      <w:pPr>
        <w:pStyle w:val="B10"/>
      </w:pPr>
      <w:r w:rsidRPr="001C0FC4">
        <w:t>-</w:t>
      </w:r>
      <w:r w:rsidRPr="001C0FC4">
        <w:tab/>
        <w:t xml:space="preserve">indicate to an MCData client that an SDS message was delivered, read or delivered and read when the originating client requested a delivery, read or delivery and read report; </w:t>
      </w:r>
    </w:p>
    <w:p w14:paraId="0C169C2D" w14:textId="77777777" w:rsidR="00DD0097" w:rsidRPr="001C0FC4" w:rsidRDefault="00DD0097" w:rsidP="00DD0097">
      <w:pPr>
        <w:pStyle w:val="B10"/>
      </w:pPr>
      <w:r w:rsidRPr="001C0FC4">
        <w:t>-</w:t>
      </w:r>
      <w:r w:rsidRPr="001C0FC4">
        <w:tab/>
        <w:t>indicate to the participating MCData function serving the MCData user that an SDS message was undelivered. The participating MCData function can store the message for later re-delivery;</w:t>
      </w:r>
    </w:p>
    <w:p w14:paraId="5A7227B6" w14:textId="77777777" w:rsidR="00DD0097" w:rsidRPr="001C0FC4" w:rsidRDefault="00DD0097" w:rsidP="00DD0097">
      <w:pPr>
        <w:pStyle w:val="B10"/>
      </w:pPr>
      <w:r w:rsidRPr="001C0FC4">
        <w:t>-</w:t>
      </w:r>
      <w:r w:rsidRPr="001C0FC4">
        <w:tab/>
        <w:t>indicate to an MCData client that a request for FD was accepted, deferred or rejected; or</w:t>
      </w:r>
    </w:p>
    <w:p w14:paraId="686A6840" w14:textId="77777777" w:rsidR="00DD0097" w:rsidRPr="001C0FC4" w:rsidRDefault="00DD0097" w:rsidP="00DD0097">
      <w:pPr>
        <w:pStyle w:val="B10"/>
      </w:pPr>
      <w:r w:rsidRPr="001C0FC4">
        <w:t>-</w:t>
      </w:r>
      <w:r w:rsidRPr="001C0FC4">
        <w:tab/>
        <w:t>indicate to an MCData client that a file download has been completed;</w:t>
      </w:r>
    </w:p>
    <w:p w14:paraId="552E581C" w14:textId="77777777" w:rsidR="00DD0097" w:rsidRPr="001C0FC4" w:rsidRDefault="00DD0097" w:rsidP="00DD0097">
      <w:r w:rsidRPr="001C0FC4">
        <w:t>Before sending a disposition notification the MCData client needs to determine:</w:t>
      </w:r>
    </w:p>
    <w:p w14:paraId="6DF7037C" w14:textId="77777777" w:rsidR="00DD0097" w:rsidRPr="001C0FC4" w:rsidRDefault="00DD0097" w:rsidP="00DD0097">
      <w:pPr>
        <w:pStyle w:val="B10"/>
      </w:pPr>
      <w:r w:rsidRPr="001C0FC4">
        <w:t>-</w:t>
      </w:r>
      <w:r w:rsidRPr="001C0FC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384D99AB" w14:textId="77777777" w:rsidR="00DD0097" w:rsidRPr="001C0FC4" w:rsidRDefault="00DD0097" w:rsidP="00DD0097">
      <w:pPr>
        <w:pStyle w:val="B10"/>
      </w:pPr>
      <w:r w:rsidRPr="001C0FC4">
        <w:t>-</w:t>
      </w:r>
      <w:r w:rsidRPr="001C0FC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140D0513" w14:textId="77777777" w:rsidR="00DD0097" w:rsidRPr="001C0FC4" w:rsidRDefault="00DD0097" w:rsidP="00DD0097">
      <w:pPr>
        <w:pStyle w:val="B10"/>
      </w:pPr>
      <w:r w:rsidRPr="001C0FC4">
        <w:t>-</w:t>
      </w:r>
      <w:r w:rsidRPr="001C0FC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5288561C" w14:textId="77777777" w:rsidR="00DD0097" w:rsidRPr="001C0FC4" w:rsidRDefault="00DD0097" w:rsidP="00DD0097">
      <w:r w:rsidRPr="001C0FC4">
        <w:t>The MCData client shall generate a SIP MESSAGE request in accordance with 3GPP TS 24.229 [5] and IETF RFC 3428 [6] with the clarifications given below.</w:t>
      </w:r>
    </w:p>
    <w:p w14:paraId="535C5074" w14:textId="77777777" w:rsidR="00DD0097" w:rsidRPr="001C0FC4" w:rsidRDefault="00DD0097" w:rsidP="00DD0097">
      <w:r w:rsidRPr="001C0FC4">
        <w:t>The MCData client:</w:t>
      </w:r>
    </w:p>
    <w:p w14:paraId="17875BA4" w14:textId="77777777" w:rsidR="00DD0097" w:rsidRPr="001C0FC4" w:rsidRDefault="00DD0097" w:rsidP="00DD0097">
      <w:pPr>
        <w:pStyle w:val="B10"/>
      </w:pPr>
      <w:r w:rsidRPr="001C0FC4">
        <w:t>1)</w:t>
      </w:r>
      <w:r w:rsidRPr="001C0FC4">
        <w:tab/>
        <w:t>shall build the SIP MESSAGE request as specified in subclause 6.2.4.1;</w:t>
      </w:r>
    </w:p>
    <w:p w14:paraId="3ED372D4"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50E8F719" w14:textId="77777777" w:rsidR="00DD0097" w:rsidRPr="001C0FC4" w:rsidRDefault="00DD0097" w:rsidP="00DD0097">
      <w:pPr>
        <w:pStyle w:val="B10"/>
        <w:rPr>
          <w:lang w:eastAsia="ko-KR"/>
        </w:rPr>
      </w:pPr>
      <w:r w:rsidRPr="001C0FC4">
        <w:rPr>
          <w:lang w:eastAsia="ko-KR"/>
        </w:rPr>
        <w:t>3)</w:t>
      </w:r>
      <w:r w:rsidRPr="001C0FC4">
        <w:rPr>
          <w:lang w:eastAsia="ko-KR"/>
        </w:rPr>
        <w:tab/>
        <w:t xml:space="preserve">shall insert in the SIP MESSAGE request an </w:t>
      </w:r>
      <w:r w:rsidRPr="001C0FC4">
        <w:t xml:space="preserve">application/resource-lists+xml </w:t>
      </w:r>
      <w:r w:rsidRPr="001C0FC4">
        <w:rPr>
          <w:lang w:eastAsia="ko-KR"/>
        </w:rPr>
        <w:t>MIME body containing the MCData ID of the targeted MCData user, according to rules and procedures of IETF RFC 5366 [18];</w:t>
      </w:r>
    </w:p>
    <w:p w14:paraId="145C49E2" w14:textId="77777777" w:rsidR="00DD0097" w:rsidRPr="001C0FC4" w:rsidRDefault="00DD0097" w:rsidP="00DD0097">
      <w:pPr>
        <w:pStyle w:val="B10"/>
        <w:rPr>
          <w:lang w:eastAsia="ko-KR"/>
        </w:rPr>
      </w:pPr>
      <w:r w:rsidRPr="001C0FC4">
        <w:rPr>
          <w:lang w:eastAsia="ko-KR"/>
        </w:rPr>
        <w:t>4)</w:t>
      </w:r>
      <w:r w:rsidRPr="001C0FC4">
        <w:rPr>
          <w:lang w:eastAsia="ko-KR"/>
        </w:rPr>
        <w:tab/>
        <w:t>shall insert in the SIP MESSAGE request an application/vnd.3gpp.mcdata-info+xml MIME body with an &lt;mcdata-controller-psi&gt; element containing the PSI of the controlling MCData function;</w:t>
      </w:r>
    </w:p>
    <w:p w14:paraId="338B27BD" w14:textId="77777777" w:rsidR="00DD0097" w:rsidRPr="001C0FC4" w:rsidRDefault="00DD0097" w:rsidP="00DD0097">
      <w:pPr>
        <w:pStyle w:val="B10"/>
        <w:rPr>
          <w:lang w:eastAsia="ko-KR"/>
        </w:rPr>
      </w:pPr>
      <w:r w:rsidRPr="001C0FC4">
        <w:rPr>
          <w:lang w:eastAsia="ko-KR"/>
        </w:rPr>
        <w:t>5)</w:t>
      </w:r>
      <w:r w:rsidRPr="001C0FC4">
        <w:rPr>
          <w:lang w:eastAsia="ko-KR"/>
        </w:rPr>
        <w:tab/>
        <w:t>if sending a disposition notification in response to an MCData group data request, shall include an &lt;mcdata-calling-group-id&gt; element set to the MCData group identity in the application/vnd.3gpp.mcdata-info+xml MIME body;</w:t>
      </w:r>
    </w:p>
    <w:p w14:paraId="7C803FD2" w14:textId="77777777" w:rsidR="00DD0097" w:rsidRPr="001C0FC4" w:rsidRDefault="00DD0097" w:rsidP="00DD0097">
      <w:pPr>
        <w:pStyle w:val="B10"/>
      </w:pPr>
      <w:r w:rsidRPr="001C0FC4">
        <w:rPr>
          <w:lang w:eastAsia="ko-KR"/>
        </w:rPr>
        <w:t>6)</w:t>
      </w:r>
      <w:r w:rsidRPr="001C0FC4">
        <w:rPr>
          <w:lang w:eastAsia="ko-KR"/>
        </w:rPr>
        <w:tab/>
        <w:t xml:space="preserve">if requiring to send an SDS notification, </w:t>
      </w:r>
      <w:r w:rsidRPr="001C0FC4">
        <w:t>shall generate an SDS NOTIFICATION message and include it in the SIP MESSAGE request as specified in subclause 6.2.3.1;</w:t>
      </w:r>
    </w:p>
    <w:p w14:paraId="5F1D440A" w14:textId="77777777" w:rsidR="00DD0097" w:rsidRPr="001C0FC4" w:rsidRDefault="00DD0097" w:rsidP="00DD0097">
      <w:pPr>
        <w:pStyle w:val="B10"/>
      </w:pPr>
      <w:r w:rsidRPr="001C0FC4">
        <w:t>7)</w:t>
      </w:r>
      <w:r w:rsidRPr="001C0FC4">
        <w:tab/>
        <w:t>if requiring to send an FD notification, shall generate an FD NOTIFICATION message and include it in the SIP MESSAGE request as specified in subclause 6.2.3.2; and</w:t>
      </w:r>
    </w:p>
    <w:p w14:paraId="00C80B14" w14:textId="77777777" w:rsidR="00DD0097" w:rsidRPr="001C0FC4" w:rsidRDefault="00DD0097" w:rsidP="00DD0097">
      <w:pPr>
        <w:pStyle w:val="B10"/>
        <w:rPr>
          <w:rFonts w:eastAsia="SimSun"/>
        </w:rPr>
      </w:pPr>
      <w:r w:rsidRPr="001C0FC4">
        <w:t>8)</w:t>
      </w:r>
      <w:r w:rsidRPr="001C0FC4">
        <w:tab/>
      </w:r>
      <w:r w:rsidRPr="001C0FC4">
        <w:rPr>
          <w:lang w:eastAsia="ko-KR"/>
        </w:rPr>
        <w:t xml:space="preserve">shall send the </w:t>
      </w:r>
      <w:r w:rsidRPr="001C0FC4">
        <w:rPr>
          <w:rFonts w:eastAsia="SimSun"/>
        </w:rPr>
        <w:t>SIP MESSAGE request according to rules and procedures of 3GPP TS 24.229 [5].</w:t>
      </w:r>
    </w:p>
    <w:p w14:paraId="155DB0C5" w14:textId="77777777" w:rsidR="00DD0097" w:rsidRPr="001C0FC4" w:rsidRDefault="00DD0097" w:rsidP="00DD0097">
      <w:r w:rsidRPr="001C0FC4">
        <w:t>[TS 24.282, clause 6.2.3.2]</w:t>
      </w:r>
    </w:p>
    <w:p w14:paraId="46533961" w14:textId="77777777" w:rsidR="00DD0097" w:rsidRPr="001C0FC4" w:rsidRDefault="00DD0097" w:rsidP="00DD0097">
      <w:r w:rsidRPr="001C0FC4">
        <w:t>In order to generate an FD notification, the MCData client:</w:t>
      </w:r>
    </w:p>
    <w:p w14:paraId="01CD0BFB" w14:textId="77777777" w:rsidR="00DD0097" w:rsidRPr="001C0FC4" w:rsidRDefault="00DD0097" w:rsidP="00DD0097">
      <w:pPr>
        <w:pStyle w:val="B10"/>
      </w:pPr>
      <w:r w:rsidRPr="001C0FC4">
        <w:t>1)</w:t>
      </w:r>
      <w:r w:rsidRPr="001C0FC4">
        <w:tab/>
        <w:t>shall generate an FD NOTIFICATION message as specified in subclause 15.1.6; and</w:t>
      </w:r>
    </w:p>
    <w:p w14:paraId="32514DCA" w14:textId="77777777" w:rsidR="00DD0097" w:rsidRPr="001C0FC4" w:rsidRDefault="00DD0097" w:rsidP="00DD0097">
      <w:pPr>
        <w:pStyle w:val="B10"/>
      </w:pPr>
      <w:r w:rsidRPr="001C0FC4">
        <w:t>2)</w:t>
      </w:r>
      <w:r w:rsidRPr="001C0FC4">
        <w:tab/>
        <w:t>shall include in the SIP request, the FD NOTIFICATION message in an application/vnd.3gpp.mcdata-signalling MIME body as specified in subclause E.1.</w:t>
      </w:r>
    </w:p>
    <w:p w14:paraId="7421FB4D" w14:textId="77777777" w:rsidR="00DD0097" w:rsidRPr="001C0FC4" w:rsidRDefault="00DD0097" w:rsidP="00DD0097">
      <w:r w:rsidRPr="001C0FC4">
        <w:t>When generating an FD NOTIFICATION message as specified in subclause 15.1.6, the MCData client:</w:t>
      </w:r>
    </w:p>
    <w:p w14:paraId="56B29D4D" w14:textId="77777777" w:rsidR="00DD0097" w:rsidRPr="001C0FC4" w:rsidRDefault="00DD0097" w:rsidP="00DD0097">
      <w:pPr>
        <w:pStyle w:val="B10"/>
      </w:pPr>
      <w:r w:rsidRPr="001C0FC4">
        <w:t>1)</w:t>
      </w:r>
      <w:r w:rsidRPr="001C0FC4">
        <w:tab/>
        <w:t>if sending a file download accept notification, shall set the FD disposition notification type IE as "FILE DOWNLOAD REQUEST ACCEPTED" as specified in subclause 15.2.6;</w:t>
      </w:r>
    </w:p>
    <w:p w14:paraId="1D497535" w14:textId="77777777" w:rsidR="00DD0097" w:rsidRPr="001C0FC4" w:rsidRDefault="00DD0097" w:rsidP="00DD0097">
      <w:pPr>
        <w:pStyle w:val="B10"/>
      </w:pPr>
      <w:r w:rsidRPr="001C0FC4">
        <w:t>2)</w:t>
      </w:r>
      <w:r w:rsidRPr="001C0FC4">
        <w:tab/>
        <w:t>if sending a file download reject notification, shall set the FD disposition notification type IE as "FILE DOWNLOAD REQUEST REJECTED" as specified in subclause 15.2.6;</w:t>
      </w:r>
    </w:p>
    <w:p w14:paraId="26222AC0" w14:textId="77777777" w:rsidR="00DD0097" w:rsidRPr="001C0FC4" w:rsidRDefault="00DD0097" w:rsidP="00DD0097">
      <w:pPr>
        <w:pStyle w:val="B10"/>
      </w:pPr>
      <w:r w:rsidRPr="001C0FC4">
        <w:t>3)</w:t>
      </w:r>
      <w:r w:rsidRPr="001C0FC4">
        <w:tab/>
        <w:t>if sending a file download deferred notification, shall set the FD disposition notification type IE as "FILE DOWNLOAD REQUEST DEFERRED" as specified in subclause 15.2.6;</w:t>
      </w:r>
    </w:p>
    <w:p w14:paraId="07CEDFF2" w14:textId="77777777" w:rsidR="00DD0097" w:rsidRPr="001C0FC4" w:rsidRDefault="00DD0097" w:rsidP="00DD0097">
      <w:pPr>
        <w:pStyle w:val="B10"/>
      </w:pPr>
      <w:r w:rsidRPr="001C0FC4">
        <w:t>4)</w:t>
      </w:r>
      <w:r w:rsidRPr="001C0FC4">
        <w:tab/>
        <w:t>shall set the Conversation ID to the value of the Conversation ID that was received in the FD message as specified in subclause 15.2.9;</w:t>
      </w:r>
    </w:p>
    <w:p w14:paraId="2671F260" w14:textId="77777777" w:rsidR="00DD0097" w:rsidRPr="001C0FC4" w:rsidRDefault="00DD0097" w:rsidP="00DD0097">
      <w:pPr>
        <w:pStyle w:val="B10"/>
      </w:pPr>
      <w:r w:rsidRPr="001C0FC4">
        <w:t>5)</w:t>
      </w:r>
      <w:r w:rsidRPr="001C0FC4">
        <w:tab/>
        <w:t>shall set the Date and time IE to the current time as specified in subclause 15.2.8; and</w:t>
      </w:r>
    </w:p>
    <w:p w14:paraId="7C6C0DD6" w14:textId="77777777" w:rsidR="00DD0097" w:rsidRPr="001C0FC4" w:rsidRDefault="00DD0097" w:rsidP="00DD0097">
      <w:pPr>
        <w:pStyle w:val="B10"/>
      </w:pPr>
      <w:r w:rsidRPr="001C0FC4">
        <w:t>6)</w:t>
      </w:r>
      <w:r w:rsidRPr="001C0FC4">
        <w:tab/>
        <w:t>if sending a file download completed notification:</w:t>
      </w:r>
    </w:p>
    <w:p w14:paraId="585BB716" w14:textId="77777777" w:rsidR="00DD0097" w:rsidRPr="001C0FC4" w:rsidRDefault="00DD0097" w:rsidP="00DD0097">
      <w:pPr>
        <w:pStyle w:val="B2"/>
      </w:pPr>
      <w:r w:rsidRPr="001C0FC4">
        <w:t>a)</w:t>
      </w:r>
      <w:r w:rsidRPr="001C0FC4">
        <w:tab/>
        <w:t>shall set the FD disposition notification type IE as "FILE DOWNLOAD COMPLETED" as specified in subclause 15.2.6;</w:t>
      </w:r>
    </w:p>
    <w:p w14:paraId="518BBA02" w14:textId="77777777" w:rsidR="00DD0097" w:rsidRPr="001C0FC4" w:rsidRDefault="00DD0097" w:rsidP="00DD0097">
      <w:pPr>
        <w:pStyle w:val="B2"/>
      </w:pPr>
      <w:r w:rsidRPr="001C0FC4">
        <w:t>b)</w:t>
      </w:r>
      <w:r w:rsidRPr="001C0FC4">
        <w:tab/>
        <w:t>shall set the Message ID to the value of the Message ID that was received in the FD message as specified in subclause 15.2.10;</w:t>
      </w:r>
    </w:p>
    <w:p w14:paraId="786BB198" w14:textId="77777777" w:rsidR="00DD0097" w:rsidRPr="001C0FC4" w:rsidRDefault="00DD0097" w:rsidP="00DD0097">
      <w:pPr>
        <w:pStyle w:val="B2"/>
      </w:pPr>
      <w:r w:rsidRPr="001C0FC4">
        <w:t>c)</w:t>
      </w:r>
      <w:r w:rsidRPr="001C0FC4">
        <w:tab/>
        <w:t>if the FD message was destined for the user, shall not include an Application ID IE as specified in subclause 15.2.7; and</w:t>
      </w:r>
    </w:p>
    <w:p w14:paraId="56891060" w14:textId="77777777" w:rsidR="00DD0097" w:rsidRPr="001C0FC4" w:rsidRDefault="00DD0097" w:rsidP="00DD0097">
      <w:pPr>
        <w:pStyle w:val="B2"/>
      </w:pPr>
      <w:r w:rsidRPr="001C0FC4">
        <w:t>d)</w:t>
      </w:r>
      <w:r w:rsidRPr="001C0FC4">
        <w:tab/>
        <w:t>if the FD message was destined for an application, shall include an Application ID IE set to the value of the Application ID that was included in the FD message as specified in subclause 15.2.3.</w:t>
      </w:r>
    </w:p>
    <w:p w14:paraId="63460BF7" w14:textId="77777777" w:rsidR="00DD0097" w:rsidRPr="001C0FC4" w:rsidRDefault="00DD0097" w:rsidP="00DD0097">
      <w:r w:rsidRPr="001C0FC4">
        <w:t>[TS 24.582, clause 7.1.3.1]</w:t>
      </w:r>
    </w:p>
    <w:p w14:paraId="1145DB73" w14:textId="77777777" w:rsidR="00DD0097" w:rsidRPr="001C0FC4" w:rsidRDefault="00DD0097" w:rsidP="00DD0097">
      <w:r w:rsidRPr="001C0FC4">
        <w:t>Upon receiving an indication to establish MSRP connection for file distribution as the terminating client, the MCData client:</w:t>
      </w:r>
    </w:p>
    <w:p w14:paraId="400080A7" w14:textId="77777777" w:rsidR="00DD0097" w:rsidRPr="001C0FC4" w:rsidRDefault="00DD0097" w:rsidP="00DD0097">
      <w:pPr>
        <w:pStyle w:val="B10"/>
      </w:pPr>
      <w:r w:rsidRPr="001C0FC4">
        <w:t>1.</w:t>
      </w:r>
      <w:r w:rsidRPr="001C0FC4">
        <w:tab/>
        <w:t>shall act as an MSRP client according to IETF RFC 6135 [12];</w:t>
      </w:r>
    </w:p>
    <w:p w14:paraId="6E545125" w14:textId="77777777" w:rsidR="00DD0097" w:rsidRPr="001C0FC4" w:rsidRDefault="00DD0097" w:rsidP="00DD0097">
      <w:pPr>
        <w:pStyle w:val="B10"/>
      </w:pPr>
      <w:r w:rsidRPr="001C0FC4">
        <w:t>2.</w:t>
      </w:r>
      <w:r w:rsidRPr="001C0FC4">
        <w:tab/>
        <w:t>shall act either as an active endpoint or as an passive endpoint to open the transport connection, according to IETF RFC 6135 [12];</w:t>
      </w:r>
    </w:p>
    <w:p w14:paraId="33B9E769" w14:textId="77777777" w:rsidR="00DD0097" w:rsidRPr="001C0FC4" w:rsidRDefault="00DD0097" w:rsidP="00DD0097">
      <w:pPr>
        <w:pStyle w:val="B10"/>
      </w:pPr>
      <w:r w:rsidRPr="001C0FC4">
        <w:t>3.</w:t>
      </w:r>
      <w:r w:rsidRPr="001C0FC4">
        <w:tab/>
        <w:t>shall establish the MSRP connection according to the MSRP connection parameters in the SDP offer received in the SIP INVITE request according to IETF RFC 4975 [11];</w:t>
      </w:r>
    </w:p>
    <w:p w14:paraId="7DEF816E"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68455471" w14:textId="77777777" w:rsidR="00DD0097" w:rsidRPr="001C0FC4" w:rsidRDefault="00DD0097" w:rsidP="00DD0097">
      <w:pPr>
        <w:pStyle w:val="B10"/>
      </w:pPr>
      <w:r w:rsidRPr="001C0FC4">
        <w:t>Once the MSRP session is established, the MCData client:</w:t>
      </w:r>
    </w:p>
    <w:p w14:paraId="46C55A14" w14:textId="77777777" w:rsidR="00DD0097" w:rsidRPr="001C0FC4" w:rsidRDefault="00DD0097" w:rsidP="00DD0097">
      <w:pPr>
        <w:pStyle w:val="B10"/>
      </w:pPr>
      <w:r w:rsidRPr="001C0FC4">
        <w:t>1.</w:t>
      </w:r>
      <w:r w:rsidRPr="001C0FC4">
        <w:tab/>
        <w:t>on receipt of an MSRP request in the MSRP session, shall follow the rules and procedures defined in IETF RFC 4975 [11] and in IETF RFC 6714 [13];</w:t>
      </w:r>
    </w:p>
    <w:p w14:paraId="1C1D81BE" w14:textId="77777777" w:rsidR="00DD0097" w:rsidRPr="001C0FC4" w:rsidRDefault="00DD0097" w:rsidP="00DD0097">
      <w:pPr>
        <w:pStyle w:val="B10"/>
      </w:pPr>
      <w:r w:rsidRPr="001C0FC4">
        <w:t>2.</w:t>
      </w:r>
      <w:r w:rsidRPr="001C0FC4">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33070CA6" w14:textId="77777777" w:rsidR="00DD0097" w:rsidRPr="001C0FC4" w:rsidRDefault="00DD0097" w:rsidP="00DD0097">
      <w:pPr>
        <w:pStyle w:val="B10"/>
      </w:pPr>
      <w:r w:rsidRPr="001C0FC4">
        <w:t>3.</w:t>
      </w:r>
      <w:r w:rsidRPr="001C0FC4">
        <w:tab/>
        <w:t>shall handle the received content as described in subclause 7.1.3.2.</w:t>
      </w:r>
    </w:p>
    <w:p w14:paraId="307CFFBE" w14:textId="77777777" w:rsidR="00DD0097" w:rsidRPr="001C0FC4" w:rsidRDefault="00DD0097" w:rsidP="00DD0097">
      <w:r w:rsidRPr="001C0FC4">
        <w:t>[TS 24.582, clause 7.1.3.2]</w:t>
      </w:r>
    </w:p>
    <w:p w14:paraId="466BE1C8" w14:textId="77777777" w:rsidR="00DD0097" w:rsidRPr="001C0FC4" w:rsidRDefault="00DD0097" w:rsidP="00DD0097">
      <w:pPr>
        <w:rPr>
          <w:rFonts w:eastAsia="Malgun Gothic"/>
        </w:rPr>
      </w:pPr>
      <w:r w:rsidRPr="001C0FC4">
        <w:rPr>
          <w:rFonts w:ascii="TimesNewRoman" w:hAnsi="TimesNewRoman" w:cs="TimesNewRoman"/>
        </w:rPr>
        <w:t>Upon receiving a file, the MCData client:</w:t>
      </w:r>
    </w:p>
    <w:p w14:paraId="33C1939E"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shall decode the contents of the application/vnd.3gpp.mcdata-file MIME body; and</w:t>
      </w:r>
    </w:p>
    <w:p w14:paraId="2448E5B3" w14:textId="77777777" w:rsidR="00DD0097" w:rsidRPr="001C0FC4" w:rsidRDefault="00DD0097" w:rsidP="00DD0097">
      <w:pPr>
        <w:pStyle w:val="B10"/>
        <w:rPr>
          <w:lang w:eastAsia="ko-KR"/>
        </w:rPr>
      </w:pPr>
      <w:r w:rsidRPr="001C0FC4">
        <w:rPr>
          <w:rFonts w:eastAsia="Malgun Gothic"/>
        </w:rPr>
        <w:t>2.</w:t>
      </w:r>
      <w:r w:rsidRPr="001C0FC4">
        <w:rPr>
          <w:rFonts w:eastAsia="Malgun Gothic"/>
        </w:rPr>
        <w:tab/>
        <w:t>once all the chunks of the file are successfully received, shall indicate to the signalling plane that the file download is completed.</w:t>
      </w:r>
    </w:p>
    <w:p w14:paraId="1BA0BA94" w14:textId="77777777" w:rsidR="00DD0097" w:rsidRPr="001C0FC4" w:rsidRDefault="00DD0097" w:rsidP="00DD0097">
      <w:pPr>
        <w:pStyle w:val="H6"/>
      </w:pPr>
      <w:bookmarkStart w:id="3000" w:name="_Toc52782473"/>
      <w:bookmarkStart w:id="3001" w:name="_Toc52783084"/>
      <w:bookmarkStart w:id="3002" w:name="_Toc59042953"/>
      <w:r w:rsidRPr="001C0FC4">
        <w:t>6.2.12.3</w:t>
      </w:r>
      <w:r w:rsidRPr="001C0FC4">
        <w:tab/>
        <w:t>Test description</w:t>
      </w:r>
      <w:bookmarkEnd w:id="3000"/>
      <w:bookmarkEnd w:id="3001"/>
      <w:bookmarkEnd w:id="3002"/>
    </w:p>
    <w:p w14:paraId="00227C3D" w14:textId="77777777" w:rsidR="00DD0097" w:rsidRPr="001C0FC4" w:rsidRDefault="00DD0097" w:rsidP="00DD0097">
      <w:pPr>
        <w:pStyle w:val="H6"/>
      </w:pPr>
      <w:bookmarkStart w:id="3003" w:name="_Toc52782474"/>
      <w:bookmarkStart w:id="3004" w:name="_Toc52783085"/>
      <w:bookmarkStart w:id="3005" w:name="_Toc59042954"/>
      <w:r w:rsidRPr="001C0FC4">
        <w:t>6.2.12.3.1</w:t>
      </w:r>
      <w:r w:rsidRPr="001C0FC4">
        <w:tab/>
        <w:t>Pre-test conditions</w:t>
      </w:r>
      <w:bookmarkEnd w:id="3003"/>
      <w:bookmarkEnd w:id="3004"/>
      <w:bookmarkEnd w:id="3005"/>
    </w:p>
    <w:p w14:paraId="6228749C" w14:textId="77777777" w:rsidR="002E5C7E" w:rsidRDefault="002E5C7E" w:rsidP="002E5C7E">
      <w:pPr>
        <w:pStyle w:val="H6"/>
        <w:rPr>
          <w:ins w:id="3006" w:author="MCC160" w:date="2024-04-27T12:31:00Z"/>
        </w:rPr>
      </w:pPr>
      <w:ins w:id="3007" w:author="MCC160" w:date="2024-04-27T12:31:00Z">
        <w:r w:rsidRPr="00102CE5">
          <w:t>Test configuration</w:t>
        </w:r>
        <w:r>
          <w:t>:</w:t>
        </w:r>
      </w:ins>
    </w:p>
    <w:p w14:paraId="450E8254" w14:textId="31F6F960" w:rsidR="002E5C7E" w:rsidRDefault="002E5C7E" w:rsidP="002E5C7E">
      <w:pPr>
        <w:pStyle w:val="B10"/>
        <w:rPr>
          <w:ins w:id="3008" w:author="MCC160" w:date="2024-04-27T12:31:00Z"/>
        </w:rPr>
      </w:pPr>
      <w:ins w:id="3009" w:author="MCC160" w:date="2024-04-27T12:31:00Z">
        <w:r>
          <w:t>-</w:t>
        </w:r>
        <w:r>
          <w:tab/>
          <w:t xml:space="preserve">Single cell configuration according to TS </w:t>
        </w:r>
      </w:ins>
      <w:ins w:id="3010" w:author="MCC160" w:date="2024-05-07T11:30:00Z">
        <w:r w:rsidR="009E0EC2">
          <w:t>36.579</w:t>
        </w:r>
      </w:ins>
      <w:ins w:id="3011" w:author="MCC160" w:date="2024-04-27T12:31:00Z">
        <w:r>
          <w:t>-1 [2] clause 5.2.2.2.1.</w:t>
        </w:r>
      </w:ins>
    </w:p>
    <w:p w14:paraId="54563453" w14:textId="77777777" w:rsidR="002F11C9" w:rsidRPr="001C0FC4" w:rsidRDefault="002F11C9" w:rsidP="002F11C9">
      <w:pPr>
        <w:pStyle w:val="B10"/>
        <w:rPr>
          <w:ins w:id="3012" w:author="MCC160" w:date="2024-04-27T13:29:00Z"/>
        </w:rPr>
      </w:pPr>
      <w:ins w:id="3013" w:author="MCC160" w:date="2024-04-27T13:29:00Z">
        <w:r w:rsidRPr="001C0FC4">
          <w:t>-</w:t>
        </w:r>
        <w:r w:rsidRPr="001C0FC4">
          <w:tab/>
          <w:t>Test files downloaded or received at previous test runs are deleted.</w:t>
        </w:r>
      </w:ins>
    </w:p>
    <w:p w14:paraId="58AA9B71" w14:textId="77777777" w:rsidR="002E5C7E" w:rsidRDefault="002E5C7E" w:rsidP="002E5C7E">
      <w:pPr>
        <w:pStyle w:val="H6"/>
        <w:rPr>
          <w:ins w:id="3014" w:author="MCC160" w:date="2024-04-27T12:31:00Z"/>
        </w:rPr>
      </w:pPr>
      <w:ins w:id="3015" w:author="MCC160" w:date="2024-04-27T12:31:00Z">
        <w:r>
          <w:t>Preamble:</w:t>
        </w:r>
      </w:ins>
    </w:p>
    <w:p w14:paraId="241A3078" w14:textId="77777777" w:rsidR="002E5C7E" w:rsidRDefault="002E5C7E" w:rsidP="002E5C7E">
      <w:pPr>
        <w:pStyle w:val="B10"/>
        <w:rPr>
          <w:ins w:id="3016" w:author="MCC160" w:date="2024-04-27T12:31:00Z"/>
        </w:rPr>
      </w:pPr>
      <w:ins w:id="3017" w:author="MCC160" w:date="2024-04-27T12:31:00Z">
        <w:r>
          <w:t>-</w:t>
        </w:r>
        <w:r>
          <w:tab/>
          <w:t>The UE has performed procedure 'Initial registration' as described in TS 36.579-1 [2] clause 5.4.2.</w:t>
        </w:r>
      </w:ins>
    </w:p>
    <w:p w14:paraId="1BC22D15" w14:textId="77777777" w:rsidR="002E5C7E" w:rsidRDefault="002E5C7E" w:rsidP="002E5C7E">
      <w:pPr>
        <w:pStyle w:val="B10"/>
        <w:rPr>
          <w:ins w:id="3018" w:author="MCC160" w:date="2024-04-27T12:31:00Z"/>
        </w:rPr>
      </w:pPr>
      <w:ins w:id="3019" w:author="MCC160" w:date="2024-04-27T12:31:00Z">
        <w:r>
          <w:t>-</w:t>
        </w:r>
        <w:r>
          <w:tab/>
        </w:r>
        <w:r w:rsidRPr="000573F5">
          <w:t>UE States at the end of the preamble</w:t>
        </w:r>
        <w:r>
          <w:t>:</w:t>
        </w:r>
      </w:ins>
    </w:p>
    <w:p w14:paraId="03484F08" w14:textId="77777777" w:rsidR="002E5C7E" w:rsidRDefault="002E5C7E" w:rsidP="002E5C7E">
      <w:pPr>
        <w:pStyle w:val="B10"/>
        <w:ind w:left="852"/>
        <w:rPr>
          <w:ins w:id="3020" w:author="MCC160" w:date="2024-04-27T12:31:00Z"/>
        </w:rPr>
      </w:pPr>
      <w:ins w:id="3021" w:author="MCC160" w:date="2024-04-27T12:31:00Z">
        <w:r>
          <w:t>-</w:t>
        </w:r>
        <w:r>
          <w:tab/>
          <w:t>The UE is in RRC_IDLE state.</w:t>
        </w:r>
      </w:ins>
    </w:p>
    <w:p w14:paraId="080C9590" w14:textId="77777777" w:rsidR="002E5C7E" w:rsidRDefault="002E5C7E" w:rsidP="002E5C7E">
      <w:pPr>
        <w:pStyle w:val="B10"/>
        <w:ind w:left="852"/>
        <w:rPr>
          <w:ins w:id="3022" w:author="MCC160" w:date="2024-04-27T12:31:00Z"/>
        </w:rPr>
      </w:pPr>
      <w:ins w:id="3023" w:author="MCC160" w:date="2024-04-27T12:31:00Z">
        <w:r>
          <w:t>-</w:t>
        </w:r>
        <w:r>
          <w:tab/>
          <w:t>The client is registered for MCData.</w:t>
        </w:r>
      </w:ins>
    </w:p>
    <w:p w14:paraId="4604D3AD" w14:textId="75B1BA4A" w:rsidR="00DD0097" w:rsidRPr="001C0FC4" w:rsidDel="002F11C9" w:rsidRDefault="00DD0097" w:rsidP="00DD0097">
      <w:pPr>
        <w:pStyle w:val="H6"/>
        <w:rPr>
          <w:del w:id="3024" w:author="MCC160" w:date="2024-04-27T13:29:00Z"/>
        </w:rPr>
      </w:pPr>
      <w:del w:id="3025" w:author="MCC160" w:date="2024-04-27T13:29:00Z">
        <w:r w:rsidRPr="001C0FC4" w:rsidDel="002F11C9">
          <w:delText>System Simulator:</w:delText>
        </w:r>
      </w:del>
    </w:p>
    <w:p w14:paraId="4239716F" w14:textId="6B486077" w:rsidR="00DD0097" w:rsidRPr="001C0FC4" w:rsidDel="002F11C9" w:rsidRDefault="00DD0097" w:rsidP="00DD0097">
      <w:pPr>
        <w:pStyle w:val="B10"/>
        <w:rPr>
          <w:del w:id="3026" w:author="MCC160" w:date="2024-04-27T13:29:00Z"/>
        </w:rPr>
      </w:pPr>
      <w:del w:id="3027" w:author="MCC160" w:date="2024-04-27T13:29:00Z">
        <w:r w:rsidRPr="001C0FC4" w:rsidDel="002F11C9">
          <w:delText>-</w:delText>
        </w:r>
        <w:r w:rsidRPr="001C0FC4" w:rsidDel="002F11C9">
          <w:tab/>
          <w:delText>SS (MCData server)</w:delText>
        </w:r>
      </w:del>
    </w:p>
    <w:p w14:paraId="30C19288" w14:textId="44DE40AC" w:rsidR="00DD0097" w:rsidRPr="001C0FC4" w:rsidDel="002F11C9" w:rsidRDefault="00DD0097" w:rsidP="00DD0097">
      <w:pPr>
        <w:pStyle w:val="B10"/>
        <w:rPr>
          <w:del w:id="3028" w:author="MCC160" w:date="2024-04-27T13:29:00Z"/>
        </w:rPr>
      </w:pPr>
      <w:del w:id="3029" w:author="MCC160" w:date="2024-04-27T13:29:00Z">
        <w:r w:rsidRPr="001C0FC4" w:rsidDel="002F11C9">
          <w:delText>-</w:delText>
        </w:r>
        <w:r w:rsidRPr="001C0FC4" w:rsidDel="002F11C9">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0D1F31C4" w14:textId="1D50CE6E" w:rsidR="00DD0097" w:rsidRPr="001C0FC4" w:rsidDel="002F11C9" w:rsidRDefault="00DD0097" w:rsidP="00DD0097">
      <w:pPr>
        <w:pStyle w:val="H6"/>
        <w:rPr>
          <w:del w:id="3030" w:author="MCC160" w:date="2024-04-27T13:29:00Z"/>
        </w:rPr>
      </w:pPr>
      <w:del w:id="3031" w:author="MCC160" w:date="2024-04-27T13:29:00Z">
        <w:r w:rsidRPr="001C0FC4" w:rsidDel="002F11C9">
          <w:delText>IUT:</w:delText>
        </w:r>
      </w:del>
    </w:p>
    <w:p w14:paraId="00C4F530" w14:textId="278173A3" w:rsidR="00DD0097" w:rsidRPr="001C0FC4" w:rsidDel="002F11C9" w:rsidRDefault="00DD0097" w:rsidP="00DD0097">
      <w:pPr>
        <w:pStyle w:val="B10"/>
        <w:rPr>
          <w:del w:id="3032" w:author="MCC160" w:date="2024-04-27T13:29:00Z"/>
        </w:rPr>
      </w:pPr>
      <w:del w:id="3033" w:author="MCC160" w:date="2024-04-27T13:29:00Z">
        <w:r w:rsidRPr="001C0FC4" w:rsidDel="002F11C9">
          <w:delText>-</w:delText>
        </w:r>
        <w:r w:rsidRPr="001C0FC4" w:rsidDel="002F11C9">
          <w:tab/>
          <w:delText>UE (MCData client)</w:delText>
        </w:r>
      </w:del>
    </w:p>
    <w:p w14:paraId="1EFEE2C5" w14:textId="62E4C9CF" w:rsidR="00DD0097" w:rsidRPr="001C0FC4" w:rsidDel="002F11C9" w:rsidRDefault="00DD0097" w:rsidP="00DD0097">
      <w:pPr>
        <w:pStyle w:val="B10"/>
        <w:rPr>
          <w:del w:id="3034" w:author="MCC160" w:date="2024-04-27T13:29:00Z"/>
        </w:rPr>
      </w:pPr>
      <w:del w:id="3035" w:author="MCC160" w:date="2024-04-27T13:29:00Z">
        <w:r w:rsidRPr="001C0FC4" w:rsidDel="002F11C9">
          <w:delText>-</w:delText>
        </w:r>
        <w:r w:rsidRPr="001C0FC4" w:rsidDel="002F11C9">
          <w:tab/>
          <w:delText>The test USIM set as defined in TS 36.579-1 [2] clause 5.5.10 is inserted.</w:delText>
        </w:r>
      </w:del>
    </w:p>
    <w:p w14:paraId="334E591D" w14:textId="050A83AF" w:rsidR="00DD0097" w:rsidRPr="001C0FC4" w:rsidDel="002F11C9" w:rsidRDefault="00DD0097" w:rsidP="00DD0097">
      <w:pPr>
        <w:pStyle w:val="B10"/>
        <w:rPr>
          <w:del w:id="3036" w:author="MCC160" w:date="2024-04-27T13:29:00Z"/>
        </w:rPr>
      </w:pPr>
      <w:del w:id="3037" w:author="MCC160" w:date="2024-04-27T13:29:00Z">
        <w:r w:rsidRPr="001C0FC4" w:rsidDel="002F11C9">
          <w:delText>-</w:delText>
        </w:r>
        <w:r w:rsidRPr="001C0FC4" w:rsidDel="002F11C9">
          <w:tab/>
          <w:delText>Test files downloaded or received at previous test runs are deleted.</w:delText>
        </w:r>
      </w:del>
    </w:p>
    <w:p w14:paraId="5FBD7FB1" w14:textId="34B4B442" w:rsidR="00DD0097" w:rsidRPr="001C0FC4" w:rsidDel="002F11C9" w:rsidRDefault="00DD0097" w:rsidP="00DD0097">
      <w:pPr>
        <w:pStyle w:val="H6"/>
        <w:rPr>
          <w:del w:id="3038" w:author="MCC160" w:date="2024-04-27T13:29:00Z"/>
        </w:rPr>
      </w:pPr>
      <w:del w:id="3039" w:author="MCC160" w:date="2024-04-27T13:29:00Z">
        <w:r w:rsidRPr="001C0FC4" w:rsidDel="002F11C9">
          <w:delText>Preamble:</w:delText>
        </w:r>
      </w:del>
    </w:p>
    <w:p w14:paraId="03D89CCF" w14:textId="66B2BE15" w:rsidR="00DD0097" w:rsidRPr="001C0FC4" w:rsidDel="002F11C9" w:rsidRDefault="00DD0097" w:rsidP="00DD0097">
      <w:pPr>
        <w:pStyle w:val="B10"/>
        <w:rPr>
          <w:del w:id="3040" w:author="MCC160" w:date="2024-04-27T13:29:00Z"/>
        </w:rPr>
      </w:pPr>
      <w:del w:id="3041" w:author="MCC160" w:date="2024-04-27T13:29:00Z">
        <w:r w:rsidRPr="001C0FC4" w:rsidDel="002F11C9">
          <w:delText>-</w:delText>
        </w:r>
        <w:r w:rsidRPr="001C0FC4" w:rsidDel="002F11C9">
          <w:tab/>
          <w:delText>The UE has performed procedure 'MCData UE registration' as specified in TS 36.579-1 [2] clause 5.4.2B.</w:delText>
        </w:r>
      </w:del>
    </w:p>
    <w:p w14:paraId="2804516C" w14:textId="2D28BE74" w:rsidR="00DD0097" w:rsidRPr="001C0FC4" w:rsidDel="002F11C9" w:rsidRDefault="00DD0097" w:rsidP="00DD0097">
      <w:pPr>
        <w:pStyle w:val="B10"/>
        <w:rPr>
          <w:del w:id="3042" w:author="MCC160" w:date="2024-04-27T13:29:00Z"/>
        </w:rPr>
      </w:pPr>
      <w:del w:id="3043" w:author="MCC160" w:date="2024-04-27T13:29:00Z">
        <w:r w:rsidRPr="001C0FC4" w:rsidDel="002F11C9">
          <w:delText>-</w:delText>
        </w:r>
        <w:r w:rsidRPr="001C0FC4" w:rsidDel="002F11C9">
          <w:tab/>
          <w:delText>The UE has performed procedure 'MCX Authorization/Configuration and Key Generation' as specified in TS 36.579-1 [2] clause 5.3.2.</w:delText>
        </w:r>
      </w:del>
    </w:p>
    <w:p w14:paraId="48B453C2" w14:textId="3AAF28D3" w:rsidR="00DD0097" w:rsidRPr="001C0FC4" w:rsidDel="002F11C9" w:rsidRDefault="00DD0097" w:rsidP="00DD0097">
      <w:pPr>
        <w:pStyle w:val="B10"/>
        <w:rPr>
          <w:del w:id="3044" w:author="MCC160" w:date="2024-04-27T13:29:00Z"/>
        </w:rPr>
      </w:pPr>
      <w:del w:id="3045" w:author="MCC160" w:date="2024-04-27T13:29:00Z">
        <w:r w:rsidRPr="001C0FC4" w:rsidDel="002F11C9">
          <w:delText>-</w:delText>
        </w:r>
        <w:r w:rsidRPr="001C0FC4" w:rsidDel="002F11C9">
          <w:tab/>
          <w:delText>UE States at the end of the preamble</w:delText>
        </w:r>
      </w:del>
    </w:p>
    <w:p w14:paraId="48FE03CE" w14:textId="50707015" w:rsidR="00DD0097" w:rsidRPr="001C0FC4" w:rsidDel="002F11C9" w:rsidRDefault="00DD0097" w:rsidP="00DD0097">
      <w:pPr>
        <w:pStyle w:val="B2"/>
        <w:rPr>
          <w:del w:id="3046" w:author="MCC160" w:date="2024-04-27T13:29:00Z"/>
        </w:rPr>
      </w:pPr>
      <w:del w:id="3047" w:author="MCC160" w:date="2024-04-27T13:29:00Z">
        <w:r w:rsidRPr="001C0FC4" w:rsidDel="002F11C9">
          <w:delText>-</w:delText>
        </w:r>
        <w:r w:rsidRPr="001C0FC4" w:rsidDel="002F11C9">
          <w:tab/>
          <w:delText>The UE is in E-UTRA Registered, Idle Mode state.</w:delText>
        </w:r>
      </w:del>
    </w:p>
    <w:p w14:paraId="53E4D6DE" w14:textId="0BDFD356" w:rsidR="00DD0097" w:rsidRPr="001C0FC4" w:rsidDel="002F11C9" w:rsidRDefault="00DD0097" w:rsidP="00DD0097">
      <w:pPr>
        <w:pStyle w:val="B2"/>
        <w:rPr>
          <w:del w:id="3048" w:author="MCC160" w:date="2024-04-27T13:29:00Z"/>
        </w:rPr>
      </w:pPr>
      <w:del w:id="3049" w:author="MCC160" w:date="2024-04-27T13:29:00Z">
        <w:r w:rsidRPr="001C0FC4" w:rsidDel="002F11C9">
          <w:delText>-</w:delText>
        </w:r>
        <w:r w:rsidRPr="001C0FC4" w:rsidDel="002F11C9">
          <w:tab/>
          <w:delText>The MCData Client Application has been activated and User has registered-in as the MCDATA User with the Server as active user at the Client.</w:delText>
        </w:r>
      </w:del>
    </w:p>
    <w:p w14:paraId="0D13E51C" w14:textId="77777777" w:rsidR="00DD0097" w:rsidRPr="001C0FC4" w:rsidRDefault="00DD0097" w:rsidP="00DD0097">
      <w:pPr>
        <w:pStyle w:val="H6"/>
      </w:pPr>
      <w:bookmarkStart w:id="3050" w:name="_Toc52782475"/>
      <w:bookmarkStart w:id="3051" w:name="_Toc52783086"/>
      <w:bookmarkStart w:id="3052" w:name="_Toc59042955"/>
      <w:r w:rsidRPr="001C0FC4">
        <w:t>6.2.12.3.2</w:t>
      </w:r>
      <w:r w:rsidRPr="001C0FC4">
        <w:tab/>
        <w:t>Test procedure sequence</w:t>
      </w:r>
      <w:bookmarkEnd w:id="3050"/>
      <w:bookmarkEnd w:id="3051"/>
      <w:bookmarkEnd w:id="3052"/>
    </w:p>
    <w:p w14:paraId="4F490A35" w14:textId="77777777" w:rsidR="00DD0097" w:rsidRPr="001C0FC4" w:rsidRDefault="00DD0097" w:rsidP="00DD0097">
      <w:pPr>
        <w:pStyle w:val="TH"/>
      </w:pPr>
      <w:r w:rsidRPr="001C0FC4">
        <w:t>Table 6.2.12.3.2-1: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092684D2" w14:textId="77777777" w:rsidTr="003D7D35">
        <w:tc>
          <w:tcPr>
            <w:tcW w:w="648" w:type="dxa"/>
            <w:tcBorders>
              <w:top w:val="single" w:sz="4" w:space="0" w:color="auto"/>
              <w:left w:val="single" w:sz="4" w:space="0" w:color="auto"/>
              <w:bottom w:val="nil"/>
              <w:right w:val="single" w:sz="4" w:space="0" w:color="auto"/>
            </w:tcBorders>
            <w:hideMark/>
          </w:tcPr>
          <w:p w14:paraId="40198572" w14:textId="77777777" w:rsidR="00DD0097" w:rsidRPr="001C0FC4" w:rsidRDefault="00DD0097" w:rsidP="003D7D35">
            <w:pPr>
              <w:pStyle w:val="TAH"/>
            </w:pPr>
            <w:r w:rsidRPr="001C0FC4">
              <w:t>St</w:t>
            </w:r>
          </w:p>
        </w:tc>
        <w:tc>
          <w:tcPr>
            <w:tcW w:w="3969" w:type="dxa"/>
            <w:tcBorders>
              <w:top w:val="single" w:sz="4" w:space="0" w:color="auto"/>
              <w:left w:val="single" w:sz="4" w:space="0" w:color="auto"/>
              <w:bottom w:val="nil"/>
              <w:right w:val="single" w:sz="4" w:space="0" w:color="auto"/>
            </w:tcBorders>
            <w:hideMark/>
          </w:tcPr>
          <w:p w14:paraId="2E21395C"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BA25B2F"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2E90EEF8"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092C7238" w14:textId="77777777" w:rsidR="00DD0097" w:rsidRPr="001C0FC4" w:rsidRDefault="00DD0097" w:rsidP="003D7D35">
            <w:pPr>
              <w:pStyle w:val="TAH"/>
            </w:pPr>
            <w:r w:rsidRPr="001C0FC4">
              <w:t>Verdict</w:t>
            </w:r>
          </w:p>
        </w:tc>
      </w:tr>
      <w:tr w:rsidR="00DD0097" w:rsidRPr="001C0FC4" w14:paraId="2FE4F065" w14:textId="77777777" w:rsidTr="003D7D35">
        <w:tc>
          <w:tcPr>
            <w:tcW w:w="648" w:type="dxa"/>
            <w:tcBorders>
              <w:top w:val="nil"/>
              <w:left w:val="single" w:sz="4" w:space="0" w:color="auto"/>
              <w:bottom w:val="single" w:sz="4" w:space="0" w:color="auto"/>
              <w:right w:val="single" w:sz="4" w:space="0" w:color="auto"/>
            </w:tcBorders>
          </w:tcPr>
          <w:p w14:paraId="25C221CA"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23971063"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55C5CCF"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73616FE6"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7C0ED0BF"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5F6B3BE0" w14:textId="77777777" w:rsidR="00DD0097" w:rsidRPr="001C0FC4" w:rsidRDefault="00DD0097" w:rsidP="003D7D35">
            <w:pPr>
              <w:pStyle w:val="TAH"/>
            </w:pPr>
          </w:p>
        </w:tc>
      </w:tr>
      <w:tr w:rsidR="00DD0097" w:rsidRPr="001C0FC4" w14:paraId="224DEC88"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7CE71B5E" w14:textId="77777777" w:rsidR="00DD0097" w:rsidRPr="001C0FC4" w:rsidRDefault="00DD0097" w:rsidP="003D7D35">
            <w:pPr>
              <w:pStyle w:val="TAC"/>
            </w:pPr>
            <w:r w:rsidRPr="001C0FC4">
              <w:t>1</w:t>
            </w:r>
          </w:p>
        </w:tc>
        <w:tc>
          <w:tcPr>
            <w:tcW w:w="3969" w:type="dxa"/>
            <w:tcBorders>
              <w:top w:val="single" w:sz="4" w:space="0" w:color="auto"/>
              <w:left w:val="single" w:sz="4" w:space="0" w:color="auto"/>
              <w:bottom w:val="single" w:sz="4" w:space="0" w:color="auto"/>
              <w:right w:val="single" w:sz="4" w:space="0" w:color="auto"/>
            </w:tcBorders>
            <w:hideMark/>
          </w:tcPr>
          <w:p w14:paraId="4911ECB2" w14:textId="77777777" w:rsidR="00DD0097" w:rsidRPr="001C0FC4" w:rsidRDefault="00DD0097" w:rsidP="003D7D35">
            <w:pPr>
              <w:pStyle w:val="TAL"/>
            </w:pPr>
            <w:r w:rsidRPr="001C0FC4">
              <w:t>Check: Does the UE (MCData client) correctly perform procedure '</w:t>
            </w:r>
            <w:r w:rsidRPr="001C0FC4">
              <w:rPr>
                <w:b/>
                <w:bCs/>
              </w:rPr>
              <w:t>CT MCData Call Establishment</w:t>
            </w:r>
            <w:r w:rsidRPr="001C0FC4">
              <w:rPr>
                <w:bCs/>
              </w:rPr>
              <w:t xml:space="preserve">' as described in TS 36.579-1 </w:t>
            </w:r>
            <w:r w:rsidRPr="001C0FC4">
              <w:t>[2] Table 5.3C.3.3-1?</w:t>
            </w:r>
          </w:p>
        </w:tc>
        <w:tc>
          <w:tcPr>
            <w:tcW w:w="709" w:type="dxa"/>
            <w:tcBorders>
              <w:top w:val="single" w:sz="4" w:space="0" w:color="auto"/>
              <w:left w:val="single" w:sz="4" w:space="0" w:color="auto"/>
              <w:bottom w:val="single" w:sz="4" w:space="0" w:color="auto"/>
              <w:right w:val="single" w:sz="4" w:space="0" w:color="auto"/>
            </w:tcBorders>
            <w:hideMark/>
          </w:tcPr>
          <w:p w14:paraId="4FB232C4"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2527BB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160241F"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hideMark/>
          </w:tcPr>
          <w:p w14:paraId="5056858A" w14:textId="77777777" w:rsidR="00DD0097" w:rsidRPr="001C0FC4" w:rsidRDefault="00DD0097" w:rsidP="003D7D35">
            <w:pPr>
              <w:pStyle w:val="TAC"/>
            </w:pPr>
            <w:r w:rsidRPr="001C0FC4">
              <w:t>P</w:t>
            </w:r>
          </w:p>
        </w:tc>
      </w:tr>
      <w:tr w:rsidR="00DD0097" w:rsidRPr="001C0FC4" w14:paraId="14C31DC4"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277D860" w14:textId="77777777" w:rsidR="00DD0097" w:rsidRPr="001C0FC4" w:rsidRDefault="00DD0097" w:rsidP="003D7D35">
            <w:pPr>
              <w:pStyle w:val="TAC"/>
            </w:pPr>
            <w:r w:rsidRPr="001C0FC4">
              <w:t>2-5</w:t>
            </w:r>
          </w:p>
        </w:tc>
        <w:tc>
          <w:tcPr>
            <w:tcW w:w="3969" w:type="dxa"/>
            <w:tcBorders>
              <w:top w:val="single" w:sz="4" w:space="0" w:color="auto"/>
              <w:left w:val="single" w:sz="4" w:space="0" w:color="auto"/>
              <w:bottom w:val="single" w:sz="4" w:space="0" w:color="auto"/>
              <w:right w:val="single" w:sz="4" w:space="0" w:color="auto"/>
            </w:tcBorders>
            <w:hideMark/>
          </w:tcPr>
          <w:p w14:paraId="6AB4B2D7"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13DC563"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9CA344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D44E61B"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73C70E0" w14:textId="77777777" w:rsidR="00DD0097" w:rsidRPr="001C0FC4" w:rsidRDefault="00DD0097" w:rsidP="003D7D35">
            <w:pPr>
              <w:pStyle w:val="TAC"/>
            </w:pPr>
            <w:r w:rsidRPr="001C0FC4">
              <w:t>-</w:t>
            </w:r>
          </w:p>
        </w:tc>
      </w:tr>
      <w:tr w:rsidR="00DD0097" w:rsidRPr="001C0FC4" w14:paraId="772DAF0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C599A42" w14:textId="77777777" w:rsidR="00DD0097" w:rsidRPr="001C0FC4" w:rsidRDefault="00DD0097" w:rsidP="003D7D35">
            <w:pPr>
              <w:pStyle w:val="TAC"/>
            </w:pPr>
            <w:r w:rsidRPr="001C0FC4">
              <w:t>6</w:t>
            </w:r>
          </w:p>
        </w:tc>
        <w:tc>
          <w:tcPr>
            <w:tcW w:w="3969" w:type="dxa"/>
            <w:tcBorders>
              <w:top w:val="single" w:sz="4" w:space="0" w:color="auto"/>
              <w:left w:val="single" w:sz="4" w:space="0" w:color="auto"/>
              <w:bottom w:val="single" w:sz="4" w:space="0" w:color="auto"/>
              <w:right w:val="single" w:sz="4" w:space="0" w:color="auto"/>
            </w:tcBorders>
            <w:hideMark/>
          </w:tcPr>
          <w:p w14:paraId="347F9657" w14:textId="77777777" w:rsidR="00DD0097" w:rsidRPr="001C0FC4" w:rsidRDefault="00DD0097" w:rsidP="003D7D35">
            <w:pPr>
              <w:pStyle w:val="TAL"/>
            </w:pPr>
            <w:r w:rsidRPr="001C0FC4">
              <w:t>Check: Does the UE (MCData client) correctly perform procedure '</w:t>
            </w:r>
            <w:r w:rsidRPr="001C0FC4">
              <w:rPr>
                <w:b/>
                <w:bCs/>
              </w:rPr>
              <w:t>CT MSRP message transfer</w:t>
            </w:r>
            <w:r w:rsidRPr="001C0FC4">
              <w:rPr>
                <w:bCs/>
              </w:rPr>
              <w:t xml:space="preserve">' as described in TS 36.579-1 </w:t>
            </w:r>
            <w:r w:rsidRPr="001C0FC4">
              <w:t xml:space="preserve">[2] Table 5.3C.5.3-1 </w:t>
            </w:r>
            <w:r w:rsidRPr="001C0FC4">
              <w:rPr>
                <w:b/>
                <w:bCs/>
              </w:rPr>
              <w:t xml:space="preserve">to receive an FD message containing </w:t>
            </w:r>
            <w:r w:rsidRPr="001C0FC4">
              <w:t>test file 1?</w:t>
            </w:r>
          </w:p>
          <w:p w14:paraId="1DB76292" w14:textId="77777777" w:rsidR="00DD0097" w:rsidRPr="001C0FC4" w:rsidRDefault="00DD0097" w:rsidP="003D7D35">
            <w:pPr>
              <w:pStyle w:val="TAL"/>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1F4D4226"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71EF6DB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951E5DF"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25EC5961" w14:textId="77777777" w:rsidR="00DD0097" w:rsidRPr="001C0FC4" w:rsidRDefault="00DD0097" w:rsidP="003D7D35">
            <w:pPr>
              <w:pStyle w:val="TAC"/>
            </w:pPr>
            <w:r w:rsidRPr="001C0FC4">
              <w:t>P</w:t>
            </w:r>
          </w:p>
        </w:tc>
      </w:tr>
      <w:tr w:rsidR="00DD0097" w:rsidRPr="001C0FC4" w14:paraId="36C26426"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E9FD896" w14:textId="77777777" w:rsidR="00DD0097" w:rsidRPr="001C0FC4" w:rsidRDefault="00DD0097" w:rsidP="003D7D35">
            <w:pPr>
              <w:pStyle w:val="TAC"/>
            </w:pPr>
            <w:r w:rsidRPr="001C0FC4">
              <w:t>7</w:t>
            </w:r>
          </w:p>
        </w:tc>
        <w:tc>
          <w:tcPr>
            <w:tcW w:w="3969" w:type="dxa"/>
            <w:tcBorders>
              <w:top w:val="single" w:sz="4" w:space="0" w:color="auto"/>
              <w:left w:val="single" w:sz="4" w:space="0" w:color="auto"/>
              <w:bottom w:val="single" w:sz="4" w:space="0" w:color="auto"/>
              <w:right w:val="single" w:sz="4" w:space="0" w:color="auto"/>
            </w:tcBorders>
            <w:hideMark/>
          </w:tcPr>
          <w:p w14:paraId="4544CBE2"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7B4E6B53" w14:textId="77777777" w:rsidR="00DD0097" w:rsidRPr="001C0FC4" w:rsidRDefault="00DD0097" w:rsidP="003D7D35">
            <w:pPr>
              <w:pStyle w:val="TAC"/>
              <w:rPr>
                <w:szCs w:val="18"/>
              </w:rPr>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A784146"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26CC01E"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611326BF" w14:textId="77777777" w:rsidR="00DD0097" w:rsidRPr="001C0FC4" w:rsidRDefault="00DD0097" w:rsidP="003D7D35">
            <w:pPr>
              <w:pStyle w:val="TAC"/>
            </w:pPr>
            <w:r w:rsidRPr="001C0FC4">
              <w:t>-</w:t>
            </w:r>
          </w:p>
        </w:tc>
      </w:tr>
      <w:tr w:rsidR="00DD0097" w:rsidRPr="001C0FC4" w14:paraId="607DA77B"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A88DBD2" w14:textId="77777777" w:rsidR="00DD0097" w:rsidRPr="001C0FC4" w:rsidRDefault="00DD0097" w:rsidP="003D7D35">
            <w:pPr>
              <w:pStyle w:val="TAC"/>
            </w:pPr>
            <w:r w:rsidRPr="001C0FC4">
              <w:t>8</w:t>
            </w:r>
          </w:p>
        </w:tc>
        <w:tc>
          <w:tcPr>
            <w:tcW w:w="3969" w:type="dxa"/>
            <w:tcBorders>
              <w:top w:val="single" w:sz="4" w:space="0" w:color="auto"/>
              <w:left w:val="single" w:sz="4" w:space="0" w:color="auto"/>
              <w:bottom w:val="single" w:sz="4" w:space="0" w:color="auto"/>
              <w:right w:val="single" w:sz="4" w:space="0" w:color="auto"/>
            </w:tcBorders>
            <w:hideMark/>
          </w:tcPr>
          <w:p w14:paraId="5FAF9F8B" w14:textId="77777777" w:rsidR="00997CD5" w:rsidRDefault="00DD0097" w:rsidP="00997CD5">
            <w:pPr>
              <w:pStyle w:val="TAL"/>
              <w:rPr>
                <w:ins w:id="3053" w:author="MCC160" w:date="2024-04-27T14:29:00Z"/>
              </w:rPr>
            </w:pPr>
            <w:r w:rsidRPr="001C0FC4">
              <w:t>Check: Does the UE (MCData client) correctly perform procedure '</w:t>
            </w:r>
            <w:r w:rsidRPr="001C0FC4">
              <w:rPr>
                <w:b/>
                <w:bCs/>
              </w:rPr>
              <w:t>CT MCData call release</w:t>
            </w:r>
            <w:r w:rsidRPr="001C0FC4">
              <w:t>' as described in TS 36.579-1 [2] Table 5.3C.7.3-1?</w:t>
            </w:r>
          </w:p>
          <w:p w14:paraId="4F65F535" w14:textId="7150F7BD" w:rsidR="00DD0097" w:rsidRPr="001C0FC4" w:rsidRDefault="00997CD5" w:rsidP="00997CD5">
            <w:pPr>
              <w:pStyle w:val="TAL"/>
            </w:pPr>
            <w:ins w:id="3054" w:author="MCC160" w:date="2024-04-27T14:29:00Z">
              <w:r>
                <w:t>(NOTE 3)</w:t>
              </w:r>
            </w:ins>
          </w:p>
        </w:tc>
        <w:tc>
          <w:tcPr>
            <w:tcW w:w="709" w:type="dxa"/>
            <w:tcBorders>
              <w:top w:val="single" w:sz="4" w:space="0" w:color="auto"/>
              <w:left w:val="single" w:sz="4" w:space="0" w:color="auto"/>
              <w:bottom w:val="single" w:sz="4" w:space="0" w:color="auto"/>
              <w:right w:val="single" w:sz="4" w:space="0" w:color="auto"/>
            </w:tcBorders>
            <w:hideMark/>
          </w:tcPr>
          <w:p w14:paraId="157CDE01"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725D877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9235F97"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2D16D888" w14:textId="77777777" w:rsidR="00DD0097" w:rsidRPr="001C0FC4" w:rsidRDefault="00DD0097" w:rsidP="003D7D35">
            <w:pPr>
              <w:pStyle w:val="TAC"/>
            </w:pPr>
            <w:r w:rsidRPr="001C0FC4">
              <w:t>P</w:t>
            </w:r>
          </w:p>
        </w:tc>
      </w:tr>
      <w:tr w:rsidR="00DD0097" w:rsidRPr="001C0FC4" w14:paraId="3C7345A6"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F8EFDDD" w14:textId="77777777" w:rsidR="00DD0097" w:rsidRPr="001C0FC4" w:rsidRDefault="00DD0097" w:rsidP="003D7D35">
            <w:pPr>
              <w:pStyle w:val="TAC"/>
            </w:pPr>
            <w:r w:rsidRPr="001C0FC4">
              <w:t>9-10</w:t>
            </w:r>
          </w:p>
        </w:tc>
        <w:tc>
          <w:tcPr>
            <w:tcW w:w="3969" w:type="dxa"/>
            <w:tcBorders>
              <w:top w:val="single" w:sz="4" w:space="0" w:color="auto"/>
              <w:left w:val="single" w:sz="4" w:space="0" w:color="auto"/>
              <w:bottom w:val="single" w:sz="4" w:space="0" w:color="auto"/>
              <w:right w:val="single" w:sz="4" w:space="0" w:color="auto"/>
            </w:tcBorders>
            <w:hideMark/>
          </w:tcPr>
          <w:p w14:paraId="3BADDB81"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7CAC400"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8CDE93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E782204"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1BDE127" w14:textId="77777777" w:rsidR="00DD0097" w:rsidRPr="001C0FC4" w:rsidRDefault="00DD0097" w:rsidP="003D7D35">
            <w:pPr>
              <w:pStyle w:val="TAC"/>
            </w:pPr>
            <w:r w:rsidRPr="001C0FC4">
              <w:t>-</w:t>
            </w:r>
          </w:p>
        </w:tc>
      </w:tr>
      <w:tr w:rsidR="00DD0097" w:rsidRPr="001C0FC4" w14:paraId="67DD0917"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D43B8CA" w14:textId="77777777" w:rsidR="00DD0097" w:rsidRPr="001C0FC4" w:rsidRDefault="00DD0097" w:rsidP="003D7D35">
            <w:pPr>
              <w:pStyle w:val="TAC"/>
            </w:pPr>
            <w:r w:rsidRPr="001C0FC4">
              <w:t>11</w:t>
            </w:r>
          </w:p>
        </w:tc>
        <w:tc>
          <w:tcPr>
            <w:tcW w:w="3969" w:type="dxa"/>
            <w:tcBorders>
              <w:top w:val="single" w:sz="4" w:space="0" w:color="auto"/>
              <w:left w:val="single" w:sz="4" w:space="0" w:color="auto"/>
              <w:bottom w:val="single" w:sz="4" w:space="0" w:color="auto"/>
              <w:right w:val="single" w:sz="4" w:space="0" w:color="auto"/>
            </w:tcBorders>
            <w:hideMark/>
          </w:tcPr>
          <w:p w14:paraId="1A14DBCD" w14:textId="77777777" w:rsidR="00DD0097" w:rsidRPr="001C0FC4" w:rsidRDefault="00DD0097" w:rsidP="003D7D35">
            <w:pPr>
              <w:pStyle w:val="TAL"/>
            </w:pPr>
            <w:r w:rsidRPr="001C0FC4">
              <w:t>Check: Does the UE (MCData client) correctly perform procedure '</w:t>
            </w:r>
            <w:r w:rsidRPr="001C0FC4">
              <w:rPr>
                <w:b/>
                <w:bCs/>
              </w:rPr>
              <w:t>CO SDS or FD message transfer using signalling plane</w:t>
            </w:r>
            <w:r w:rsidRPr="001C0FC4">
              <w:t xml:space="preserve">' as described in TS 36.579-1 [2] Table 5.3C.1.3-1 to </w:t>
            </w:r>
            <w:r w:rsidRPr="001C0FC4">
              <w:rPr>
                <w:b/>
                <w:bCs/>
              </w:rPr>
              <w:t>send a disposition notification for the file received at step 6</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2D4106B7" w14:textId="77777777" w:rsidR="00DD0097" w:rsidRPr="001C0FC4" w:rsidRDefault="00DD0097" w:rsidP="003D7D35">
            <w:pPr>
              <w:pStyle w:val="TAC"/>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2AB59A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29AED80"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3C962A2E" w14:textId="77777777" w:rsidR="00DD0097" w:rsidRPr="001C0FC4" w:rsidRDefault="00DD0097" w:rsidP="003D7D35">
            <w:pPr>
              <w:pStyle w:val="TAC"/>
            </w:pPr>
            <w:r w:rsidRPr="001C0FC4">
              <w:t>P</w:t>
            </w:r>
          </w:p>
        </w:tc>
      </w:tr>
      <w:tr w:rsidR="00DD0097" w:rsidRPr="001C0FC4" w14:paraId="5AB7BD34"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5B2A427" w14:textId="77777777" w:rsidR="00DD0097" w:rsidRPr="001C0FC4" w:rsidRDefault="00DD0097" w:rsidP="003D7D35">
            <w:pPr>
              <w:pStyle w:val="TAC"/>
            </w:pPr>
            <w:r w:rsidRPr="001C0FC4">
              <w:t>12</w:t>
            </w:r>
          </w:p>
        </w:tc>
        <w:tc>
          <w:tcPr>
            <w:tcW w:w="3969" w:type="dxa"/>
            <w:tcBorders>
              <w:top w:val="single" w:sz="4" w:space="0" w:color="auto"/>
              <w:left w:val="single" w:sz="4" w:space="0" w:color="auto"/>
              <w:bottom w:val="single" w:sz="4" w:space="0" w:color="auto"/>
              <w:right w:val="single" w:sz="4" w:space="0" w:color="auto"/>
            </w:tcBorders>
            <w:hideMark/>
          </w:tcPr>
          <w:p w14:paraId="51503C1E"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E1F1D79"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ABA64E0"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BBCCEE0"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5559379F" w14:textId="77777777" w:rsidR="00DD0097" w:rsidRPr="001C0FC4" w:rsidRDefault="00DD0097" w:rsidP="003D7D35">
            <w:pPr>
              <w:pStyle w:val="TAC"/>
            </w:pPr>
            <w:r w:rsidRPr="001C0FC4">
              <w:t>-</w:t>
            </w:r>
          </w:p>
        </w:tc>
      </w:tr>
      <w:tr w:rsidR="00DD0097" w:rsidRPr="001C0FC4" w14:paraId="612297A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5E26A0D" w14:textId="77777777" w:rsidR="00DD0097" w:rsidRPr="001C0FC4" w:rsidRDefault="00DD0097" w:rsidP="003D7D35">
            <w:pPr>
              <w:pStyle w:val="TAC"/>
            </w:pPr>
            <w:r w:rsidRPr="001C0FC4">
              <w:t>13</w:t>
            </w:r>
          </w:p>
        </w:tc>
        <w:tc>
          <w:tcPr>
            <w:tcW w:w="3969" w:type="dxa"/>
            <w:tcBorders>
              <w:top w:val="single" w:sz="4" w:space="0" w:color="auto"/>
              <w:left w:val="single" w:sz="4" w:space="0" w:color="auto"/>
              <w:bottom w:val="single" w:sz="4" w:space="0" w:color="auto"/>
              <w:right w:val="single" w:sz="4" w:space="0" w:color="auto"/>
            </w:tcBorders>
            <w:hideMark/>
          </w:tcPr>
          <w:p w14:paraId="6A0B5FB8" w14:textId="77777777" w:rsidR="00DD0097" w:rsidRPr="001C0FC4" w:rsidRDefault="00DD0097" w:rsidP="003D7D35">
            <w:pPr>
              <w:pStyle w:val="TAL"/>
            </w:pPr>
            <w:r w:rsidRPr="001C0FC4">
              <w:t>Check: Has the UE (MCData client) downloaded test file 1 (TS 36.579-7 A.3.1)?</w:t>
            </w:r>
          </w:p>
          <w:p w14:paraId="5163FE5E"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042244E7"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1BA02D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80C09C3"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10DF49E5" w14:textId="77777777" w:rsidR="00DD0097" w:rsidRPr="001C0FC4" w:rsidRDefault="00DD0097" w:rsidP="003D7D35">
            <w:pPr>
              <w:pStyle w:val="TAC"/>
            </w:pPr>
            <w:r w:rsidRPr="001C0FC4">
              <w:t>P</w:t>
            </w:r>
          </w:p>
        </w:tc>
      </w:tr>
      <w:tr w:rsidR="00DD0097" w:rsidRPr="001C0FC4" w14:paraId="1C1719DC"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0721BE9D" w14:textId="77777777" w:rsidR="00DD0097" w:rsidRPr="001C0FC4" w:rsidRDefault="00DD0097" w:rsidP="003D7D35">
            <w:pPr>
              <w:pStyle w:val="TAN"/>
            </w:pPr>
            <w:r w:rsidRPr="001C0FC4">
              <w:t>NOTE 1:</w:t>
            </w:r>
            <w:r w:rsidRPr="001C0FC4">
              <w:tab/>
              <w:t>This is expected to be done via a suitable implementation dependent MMI.</w:t>
            </w:r>
          </w:p>
          <w:p w14:paraId="4801DD65" w14:textId="77777777" w:rsidR="00997CD5" w:rsidRDefault="00DD0097" w:rsidP="00997CD5">
            <w:pPr>
              <w:pStyle w:val="TAN"/>
              <w:rPr>
                <w:ins w:id="3055" w:author="MCC160" w:date="2024-04-27T14:28:00Z"/>
              </w:rPr>
            </w:pPr>
            <w:r w:rsidRPr="001C0FC4">
              <w:t>NOTE 2:</w:t>
            </w:r>
            <w:r w:rsidRPr="001C0FC4">
              <w:tab/>
              <w:t>Test file 1 for CT FD as specified in annex A.3.1.</w:t>
            </w:r>
          </w:p>
          <w:p w14:paraId="349A3CB1" w14:textId="76682046" w:rsidR="00DD0097" w:rsidRPr="001C0FC4" w:rsidRDefault="00997CD5" w:rsidP="00997CD5">
            <w:pPr>
              <w:pStyle w:val="TAN"/>
            </w:pPr>
            <w:ins w:id="3056" w:author="MCC160" w:date="2024-04-27T14:28:00Z">
              <w:r>
                <w:t>NOTE 3:</w:t>
              </w:r>
              <w:r>
                <w:tab/>
              </w:r>
            </w:ins>
            <w:ins w:id="3057" w:author="MCC160" w:date="2024-04-28T18:28:00Z">
              <w:r w:rsidR="001449C2">
                <w:t>The procedure does not release the RRC connection</w:t>
              </w:r>
            </w:ins>
            <w:ins w:id="3058" w:author="MCC160" w:date="2024-04-27T14:28:00Z">
              <w:r>
                <w:t>.</w:t>
              </w:r>
            </w:ins>
          </w:p>
        </w:tc>
      </w:tr>
    </w:tbl>
    <w:p w14:paraId="3D47D24E" w14:textId="77777777" w:rsidR="00DD0097" w:rsidRPr="001C0FC4" w:rsidRDefault="00DD0097" w:rsidP="00DD0097"/>
    <w:p w14:paraId="075BDBD2" w14:textId="77777777" w:rsidR="00DD0097" w:rsidRPr="001C0FC4" w:rsidRDefault="00DD0097" w:rsidP="00DD0097">
      <w:pPr>
        <w:pStyle w:val="H6"/>
      </w:pPr>
      <w:bookmarkStart w:id="3059" w:name="_Toc52782476"/>
      <w:bookmarkStart w:id="3060" w:name="_Toc52783087"/>
      <w:bookmarkStart w:id="3061" w:name="_Toc59042956"/>
      <w:r w:rsidRPr="001C0FC4">
        <w:t>6.2.12.3.3</w:t>
      </w:r>
      <w:r w:rsidRPr="001C0FC4">
        <w:tab/>
        <w:t>Specific message contents</w:t>
      </w:r>
      <w:bookmarkEnd w:id="3059"/>
      <w:bookmarkEnd w:id="3060"/>
      <w:bookmarkEnd w:id="3061"/>
    </w:p>
    <w:p w14:paraId="6A0CC6D3" w14:textId="77777777" w:rsidR="00DD0097" w:rsidRPr="001C0FC4" w:rsidRDefault="00DD0097" w:rsidP="00DD0097">
      <w:pPr>
        <w:pStyle w:val="TH"/>
      </w:pPr>
      <w:r w:rsidRPr="001C0FC4">
        <w:t>Table 6.2.12.3.3-1: SIP INVITE from the SS (step 1, Table 6.2.12.3.2-1;</w:t>
      </w:r>
      <w:r w:rsidRPr="001C0FC4">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63A7D2A"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7348E0F" w14:textId="77777777" w:rsidR="00DD0097" w:rsidRPr="001C0FC4" w:rsidRDefault="00DD0097" w:rsidP="003D7D35">
            <w:pPr>
              <w:pStyle w:val="TAL"/>
              <w:rPr>
                <w:rFonts w:cs="Arial"/>
                <w:szCs w:val="18"/>
              </w:rPr>
            </w:pPr>
            <w:r w:rsidRPr="001C0FC4">
              <w:rPr>
                <w:rFonts w:cs="Arial"/>
                <w:szCs w:val="18"/>
              </w:rPr>
              <w:t>Derivation Path: TS 36.579-1 [2], Table 5.5.2.5.2-1, condition MCDATA_FD</w:t>
            </w:r>
          </w:p>
        </w:tc>
      </w:tr>
      <w:tr w:rsidR="00DD0097" w:rsidRPr="001C0FC4" w14:paraId="5A321F37"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CE07214"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851720"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1D4E066"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EB15E40"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579BC1A" w14:textId="77777777" w:rsidR="00DD0097" w:rsidRPr="001C0FC4" w:rsidRDefault="00DD0097" w:rsidP="003D7D35">
            <w:pPr>
              <w:pStyle w:val="TAH"/>
              <w:rPr>
                <w:bCs/>
              </w:rPr>
            </w:pPr>
            <w:r w:rsidRPr="001C0FC4">
              <w:rPr>
                <w:bCs/>
              </w:rPr>
              <w:t>Condition</w:t>
            </w:r>
          </w:p>
        </w:tc>
      </w:tr>
      <w:tr w:rsidR="00DD0097" w:rsidRPr="001C0FC4" w14:paraId="58C45E5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FE45EDD"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71834FB"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46B53BD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1C5FCA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7A6012" w14:textId="77777777" w:rsidR="00DD0097" w:rsidRPr="001C0FC4" w:rsidRDefault="00DD0097" w:rsidP="003D7D35">
            <w:pPr>
              <w:pStyle w:val="TAL"/>
            </w:pPr>
          </w:p>
        </w:tc>
      </w:tr>
      <w:tr w:rsidR="00DD0097" w:rsidRPr="001C0FC4" w14:paraId="561C7BD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0650F19"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00E87B"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7DE38B93" w14:textId="77777777" w:rsidR="00DD0097" w:rsidRPr="001C0FC4" w:rsidRDefault="00DD0097" w:rsidP="003D7D35">
            <w:pPr>
              <w:pStyle w:val="TAL"/>
              <w:rPr>
                <w:b/>
              </w:rPr>
            </w:pPr>
            <w:r w:rsidRPr="001C0FC4">
              <w:rPr>
                <w:b/>
              </w:rPr>
              <w:t>SDP message</w:t>
            </w:r>
          </w:p>
        </w:tc>
        <w:tc>
          <w:tcPr>
            <w:tcW w:w="1418" w:type="dxa"/>
            <w:tcBorders>
              <w:top w:val="single" w:sz="4" w:space="0" w:color="auto"/>
              <w:left w:val="single" w:sz="4" w:space="0" w:color="auto"/>
              <w:bottom w:val="single" w:sz="4" w:space="0" w:color="auto"/>
              <w:right w:val="single" w:sz="4" w:space="0" w:color="auto"/>
            </w:tcBorders>
          </w:tcPr>
          <w:p w14:paraId="1D6E8D4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52E8E79" w14:textId="77777777" w:rsidR="00DD0097" w:rsidRPr="001C0FC4" w:rsidRDefault="00DD0097" w:rsidP="003D7D35">
            <w:pPr>
              <w:pStyle w:val="TAL"/>
            </w:pPr>
          </w:p>
        </w:tc>
      </w:tr>
      <w:tr w:rsidR="00DD0097" w:rsidRPr="001C0FC4" w14:paraId="3B4F17E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DC7D6AD"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837016" w14:textId="77777777" w:rsidR="00DD0097" w:rsidRPr="001C0FC4" w:rsidRDefault="00DD0097" w:rsidP="003D7D35">
            <w:pPr>
              <w:pStyle w:val="TAL"/>
              <w:rPr>
                <w:iCs/>
              </w:rPr>
            </w:pPr>
            <w:r w:rsidRPr="001C0FC4">
              <w:t>SDP message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4B6FA92C"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5B9EB2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87E2B48" w14:textId="77777777" w:rsidR="00DD0097" w:rsidRPr="001C0FC4" w:rsidRDefault="00DD0097" w:rsidP="003D7D35">
            <w:pPr>
              <w:pStyle w:val="TAL"/>
            </w:pPr>
          </w:p>
        </w:tc>
      </w:tr>
      <w:tr w:rsidR="00DD0097" w:rsidRPr="001C0FC4" w14:paraId="6BDF2A55"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4552CAB"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29F92F5"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2ED59DFE" w14:textId="77777777" w:rsidR="00DD0097" w:rsidRPr="001C0FC4" w:rsidRDefault="00DD0097" w:rsidP="003D7D35">
            <w:pPr>
              <w:pStyle w:val="TAL"/>
              <w:rPr>
                <w:bCs/>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541ADCB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591F7E1" w14:textId="77777777" w:rsidR="00DD0097" w:rsidRPr="001C0FC4" w:rsidRDefault="00DD0097" w:rsidP="003D7D35">
            <w:pPr>
              <w:pStyle w:val="TAL"/>
            </w:pPr>
          </w:p>
        </w:tc>
      </w:tr>
      <w:tr w:rsidR="00DD0097" w:rsidRPr="001C0FC4" w14:paraId="2D9FE3A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B67F689" w14:textId="77777777" w:rsidR="00DD0097" w:rsidRPr="001C0FC4" w:rsidRDefault="00DD0097" w:rsidP="003D7D35">
            <w:pPr>
              <w:pStyle w:val="TAL"/>
              <w:tabs>
                <w:tab w:val="left" w:pos="754"/>
              </w:tabs>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E69E91F" w14:textId="77777777" w:rsidR="00DD0097" w:rsidRPr="001C0FC4" w:rsidRDefault="00DD0097" w:rsidP="003D7D35">
            <w:pPr>
              <w:pStyle w:val="TAL"/>
              <w:rPr>
                <w:iCs/>
              </w:rPr>
            </w:pPr>
            <w:r w:rsidRPr="001C0FC4">
              <w:t>MCData-Info as described in Table 6.2.12.3.3-3</w:t>
            </w:r>
          </w:p>
        </w:tc>
        <w:tc>
          <w:tcPr>
            <w:tcW w:w="2126" w:type="dxa"/>
            <w:tcBorders>
              <w:top w:val="single" w:sz="4" w:space="0" w:color="auto"/>
              <w:left w:val="single" w:sz="4" w:space="0" w:color="auto"/>
              <w:bottom w:val="single" w:sz="4" w:space="0" w:color="auto"/>
              <w:right w:val="single" w:sz="4" w:space="0" w:color="auto"/>
            </w:tcBorders>
          </w:tcPr>
          <w:p w14:paraId="10210DC6" w14:textId="77777777" w:rsidR="00DD0097" w:rsidRPr="001C0FC4" w:rsidRDefault="00DD0097" w:rsidP="003D7D3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F1A31A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AEFD3E0" w14:textId="77777777" w:rsidR="00DD0097" w:rsidRPr="001C0FC4" w:rsidRDefault="00DD0097" w:rsidP="003D7D35">
            <w:pPr>
              <w:pStyle w:val="TAL"/>
            </w:pPr>
          </w:p>
        </w:tc>
      </w:tr>
      <w:tr w:rsidR="00DD0097" w:rsidRPr="001C0FC4" w14:paraId="56C4C99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9EE89F6"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F2F96F4"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FBF00C1" w14:textId="77777777" w:rsidR="00DD0097" w:rsidRPr="001C0FC4" w:rsidRDefault="00DD0097" w:rsidP="003D7D35">
            <w:pPr>
              <w:pStyle w:val="TAL"/>
              <w:rPr>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D8CDE8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041C8E4" w14:textId="77777777" w:rsidR="00DD0097" w:rsidRPr="001C0FC4" w:rsidRDefault="00DD0097" w:rsidP="003D7D35">
            <w:pPr>
              <w:pStyle w:val="TAL"/>
            </w:pPr>
          </w:p>
        </w:tc>
      </w:tr>
      <w:tr w:rsidR="00DD0097" w:rsidRPr="001C0FC4" w14:paraId="7F76706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6767BDF" w14:textId="77777777" w:rsidR="00DD0097" w:rsidRPr="001C0FC4" w:rsidRDefault="00DD0097" w:rsidP="003D7D35">
            <w:pPr>
              <w:pStyle w:val="TAL"/>
            </w:pPr>
            <w:r w:rsidRPr="001C0FC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A7B07EF"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CEC2134"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9C2CFB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A84547" w14:textId="77777777" w:rsidR="00DD0097" w:rsidRPr="001C0FC4" w:rsidRDefault="00DD0097" w:rsidP="003D7D35">
            <w:pPr>
              <w:pStyle w:val="TAL"/>
            </w:pPr>
          </w:p>
        </w:tc>
      </w:tr>
      <w:tr w:rsidR="00DD0097" w:rsidRPr="001C0FC4" w14:paraId="5AFDA94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DC442A3" w14:textId="77777777" w:rsidR="00DD0097" w:rsidRPr="001C0FC4" w:rsidRDefault="00DD0097" w:rsidP="003D7D35">
            <w:pPr>
              <w:pStyle w:val="TAL"/>
            </w:pPr>
            <w:r w:rsidRPr="001C0FC4">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6D3D7234" w14:textId="77777777" w:rsidR="00DD0097" w:rsidRPr="001C0FC4" w:rsidRDefault="00DD0097" w:rsidP="003D7D35">
            <w:pPr>
              <w:pStyle w:val="TAL"/>
            </w:pPr>
            <w:r w:rsidRPr="001C0FC4">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695332FE"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7D82F1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B933FA5" w14:textId="77777777" w:rsidR="00DD0097" w:rsidRPr="001C0FC4" w:rsidRDefault="00DD0097" w:rsidP="003D7D35">
            <w:pPr>
              <w:pStyle w:val="TAL"/>
            </w:pPr>
          </w:p>
        </w:tc>
      </w:tr>
      <w:tr w:rsidR="00DD0097" w:rsidRPr="001C0FC4" w14:paraId="6A064CC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054113D"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4262215" w14:textId="77777777" w:rsidR="00DD0097" w:rsidRPr="001C0FC4" w:rsidRDefault="00DD0097" w:rsidP="003D7D35">
            <w:pPr>
              <w:pStyle w:val="TAL"/>
              <w:rPr>
                <w:iCs/>
              </w:rPr>
            </w:pPr>
            <w:r w:rsidRPr="001C0FC4">
              <w:t>MCData Protected Payload Message containing FD SIGNALLING PAYLOAD as described in Table 6.2.12.3.3-3A</w:t>
            </w:r>
          </w:p>
        </w:tc>
        <w:tc>
          <w:tcPr>
            <w:tcW w:w="2126" w:type="dxa"/>
            <w:tcBorders>
              <w:top w:val="single" w:sz="4" w:space="0" w:color="auto"/>
              <w:left w:val="single" w:sz="4" w:space="0" w:color="auto"/>
              <w:bottom w:val="single" w:sz="4" w:space="0" w:color="auto"/>
              <w:right w:val="single" w:sz="4" w:space="0" w:color="auto"/>
            </w:tcBorders>
          </w:tcPr>
          <w:p w14:paraId="05F6601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7D016E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50ACA78" w14:textId="77777777" w:rsidR="00DD0097" w:rsidRPr="001C0FC4" w:rsidRDefault="00DD0097" w:rsidP="003D7D35">
            <w:pPr>
              <w:pStyle w:val="TAL"/>
            </w:pPr>
          </w:p>
        </w:tc>
      </w:tr>
    </w:tbl>
    <w:p w14:paraId="0EBCAA24" w14:textId="77777777" w:rsidR="00DD0097" w:rsidRPr="001C0FC4" w:rsidRDefault="00DD0097" w:rsidP="00DD0097"/>
    <w:p w14:paraId="76D7E8DD" w14:textId="77777777" w:rsidR="00DD0097" w:rsidRPr="001C0FC4" w:rsidRDefault="00DD0097" w:rsidP="00DD0097">
      <w:pPr>
        <w:pStyle w:val="TH"/>
      </w:pPr>
      <w:r w:rsidRPr="001C0FC4">
        <w:t>Table 6.2.12.3.3-2: SDP for SIP INVITE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E24FD8F"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40D528E"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5.5.3.1.2-3, condition MCDATA_FD, SDP_OFFER</w:t>
            </w:r>
          </w:p>
        </w:tc>
      </w:tr>
    </w:tbl>
    <w:p w14:paraId="0C2026FA" w14:textId="77777777" w:rsidR="00DD0097" w:rsidRPr="001C0FC4" w:rsidRDefault="00DD0097" w:rsidP="00DD0097"/>
    <w:p w14:paraId="4883F7FF" w14:textId="77777777" w:rsidR="00DD0097" w:rsidRPr="001C0FC4" w:rsidRDefault="00DD0097" w:rsidP="00DD0097">
      <w:pPr>
        <w:pStyle w:val="TH"/>
      </w:pPr>
      <w:r w:rsidRPr="001C0FC4">
        <w:t>Table 6.2.12.3.3-3: MCData-Info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75CF4FC"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9CDCDCD"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5.5.3.2.2-3, condition MCD_grp</w:t>
            </w:r>
          </w:p>
        </w:tc>
      </w:tr>
      <w:tr w:rsidR="00DD0097" w:rsidRPr="001C0FC4" w14:paraId="0782750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42F3447"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F53B45"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EF97BD"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D9D070D"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C244BF3" w14:textId="77777777" w:rsidR="00DD0097" w:rsidRPr="001C0FC4" w:rsidRDefault="00DD0097" w:rsidP="003D7D35">
            <w:pPr>
              <w:pStyle w:val="TAH"/>
              <w:rPr>
                <w:bCs/>
              </w:rPr>
            </w:pPr>
            <w:r w:rsidRPr="001C0FC4">
              <w:rPr>
                <w:bCs/>
              </w:rPr>
              <w:t>Condition</w:t>
            </w:r>
          </w:p>
        </w:tc>
      </w:tr>
      <w:tr w:rsidR="00DD0097" w:rsidRPr="001C0FC4" w14:paraId="1575F90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2D07FE2"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03C6E1FD"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FD8551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94442D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AC43D71" w14:textId="77777777" w:rsidR="00DD0097" w:rsidRPr="001C0FC4" w:rsidRDefault="00DD0097" w:rsidP="003D7D35">
            <w:pPr>
              <w:pStyle w:val="TAL"/>
            </w:pPr>
          </w:p>
        </w:tc>
      </w:tr>
      <w:tr w:rsidR="00DD0097" w:rsidRPr="001C0FC4" w14:paraId="2108363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9DE9D36"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C421881"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2EB2D85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E2171E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41B2933" w14:textId="77777777" w:rsidR="00DD0097" w:rsidRPr="001C0FC4" w:rsidRDefault="00DD0097" w:rsidP="003D7D35">
            <w:pPr>
              <w:pStyle w:val="TAL"/>
            </w:pPr>
          </w:p>
        </w:tc>
      </w:tr>
      <w:tr w:rsidR="00DD0097" w:rsidRPr="001C0FC4" w14:paraId="54567F4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3138CCE" w14:textId="77777777" w:rsidR="00DD0097" w:rsidRPr="001C0FC4" w:rsidRDefault="00DD0097" w:rsidP="003D7D35">
            <w:pPr>
              <w:pStyle w:val="TAL"/>
              <w:rPr>
                <w:rFonts w:cs="Arial"/>
                <w:szCs w:val="18"/>
              </w:rPr>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300D8B9C" w14:textId="77777777" w:rsidR="00DD0097" w:rsidRPr="001C0FC4" w:rsidRDefault="00DD0097" w:rsidP="003D7D35">
            <w:pPr>
              <w:pStyle w:val="TAL"/>
              <w:rPr>
                <w:lang w:eastAsia="ko-KR"/>
              </w:rPr>
            </w:pPr>
            <w:r w:rsidRPr="001C0FC4">
              <w:rPr>
                <w:lang w:eastAsia="ko-KR"/>
              </w:rPr>
              <w:t>"group-fd"</w:t>
            </w:r>
          </w:p>
        </w:tc>
        <w:tc>
          <w:tcPr>
            <w:tcW w:w="2126" w:type="dxa"/>
            <w:tcBorders>
              <w:top w:val="single" w:sz="4" w:space="0" w:color="auto"/>
              <w:left w:val="single" w:sz="4" w:space="0" w:color="auto"/>
              <w:bottom w:val="single" w:sz="4" w:space="0" w:color="auto"/>
              <w:right w:val="single" w:sz="4" w:space="0" w:color="auto"/>
            </w:tcBorders>
          </w:tcPr>
          <w:p w14:paraId="12B1B22C"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60CF4F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A1D6271" w14:textId="77777777" w:rsidR="00DD0097" w:rsidRPr="001C0FC4" w:rsidRDefault="00DD0097" w:rsidP="003D7D35">
            <w:pPr>
              <w:pStyle w:val="TAL"/>
            </w:pPr>
          </w:p>
        </w:tc>
      </w:tr>
    </w:tbl>
    <w:p w14:paraId="155E05A3" w14:textId="77777777" w:rsidR="00DD0097" w:rsidRPr="001C0FC4" w:rsidRDefault="00DD0097" w:rsidP="00DD0097"/>
    <w:p w14:paraId="530B0A31" w14:textId="77777777" w:rsidR="00DD0097" w:rsidRPr="001C0FC4" w:rsidRDefault="00DD0097" w:rsidP="00DD0097">
      <w:pPr>
        <w:pStyle w:val="TH"/>
      </w:pPr>
      <w:r w:rsidRPr="001C0FC4">
        <w:t>Table 6.2.12.3.3-3A: FD SIGNALLING PAYLOAD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1DC4018"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6992DAAE" w14:textId="77777777" w:rsidR="00DD0097" w:rsidRPr="001C0FC4" w:rsidRDefault="00DD0097" w:rsidP="003D7D35">
            <w:pPr>
              <w:pStyle w:val="TAL"/>
            </w:pPr>
            <w:r w:rsidRPr="001C0FC4">
              <w:t>Derivation Path: TS 36.579-1 [2], Table 5.5.3.8.6-1, condition FD_MSRP</w:t>
            </w:r>
          </w:p>
        </w:tc>
      </w:tr>
    </w:tbl>
    <w:p w14:paraId="3993AE5D" w14:textId="77777777" w:rsidR="00DD0097" w:rsidRPr="001C0FC4" w:rsidRDefault="00DD0097" w:rsidP="00DD0097"/>
    <w:p w14:paraId="7194F0DC" w14:textId="77777777" w:rsidR="00DD0097" w:rsidRPr="001C0FC4" w:rsidRDefault="00DD0097" w:rsidP="00DD0097">
      <w:pPr>
        <w:pStyle w:val="TH"/>
      </w:pPr>
      <w:r w:rsidRPr="001C0FC4">
        <w:t>Table 6.2.12.3.3-4: SIP 200 (OK) from the UE (step 1, Table 6.2.12.3.2-1;</w:t>
      </w:r>
      <w:r w:rsidRPr="001C0FC4">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0BAE51E"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9E92845" w14:textId="77777777" w:rsidR="00DD0097" w:rsidRPr="001C0FC4" w:rsidRDefault="00DD0097" w:rsidP="003D7D35">
            <w:pPr>
              <w:pStyle w:val="TAL"/>
              <w:rPr>
                <w:rFonts w:cs="Arial"/>
                <w:szCs w:val="18"/>
              </w:rPr>
            </w:pPr>
            <w:r w:rsidRPr="001C0FC4">
              <w:rPr>
                <w:rFonts w:cs="Arial"/>
                <w:szCs w:val="18"/>
              </w:rPr>
              <w:t>Derivation Path: TS 36.579-1 [2], Table 5.5.2.17.1.1-1, condition INVITE-RSP</w:t>
            </w:r>
          </w:p>
        </w:tc>
      </w:tr>
      <w:tr w:rsidR="00DD0097" w:rsidRPr="001C0FC4" w14:paraId="4872011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CF461BA"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55EE64"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9A76529"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5E08432"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13C7C1B" w14:textId="77777777" w:rsidR="00DD0097" w:rsidRPr="001C0FC4" w:rsidRDefault="00DD0097" w:rsidP="003D7D35">
            <w:pPr>
              <w:pStyle w:val="TAH"/>
              <w:rPr>
                <w:bCs/>
              </w:rPr>
            </w:pPr>
            <w:r w:rsidRPr="001C0FC4">
              <w:rPr>
                <w:bCs/>
              </w:rPr>
              <w:t>Condition</w:t>
            </w:r>
          </w:p>
        </w:tc>
      </w:tr>
      <w:tr w:rsidR="00DD0097" w:rsidRPr="001C0FC4" w14:paraId="313B2147"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8A06456" w14:textId="77777777" w:rsidR="00DD0097" w:rsidRPr="001C0FC4" w:rsidRDefault="00DD0097" w:rsidP="003D7D35">
            <w:pPr>
              <w:pStyle w:val="TAL"/>
              <w:rPr>
                <w:b/>
                <w:bCs/>
              </w:rPr>
            </w:pPr>
            <w:r w:rsidRPr="001C0FC4">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1C360BB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06B2D9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AC1AF3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36C6A69" w14:textId="77777777" w:rsidR="00DD0097" w:rsidRPr="001C0FC4" w:rsidRDefault="00DD0097" w:rsidP="003D7D35">
            <w:pPr>
              <w:pStyle w:val="TAL"/>
            </w:pPr>
          </w:p>
        </w:tc>
      </w:tr>
      <w:tr w:rsidR="00DD0097" w:rsidRPr="001C0FC4" w14:paraId="620E332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478602F" w14:textId="77777777" w:rsidR="00DD0097" w:rsidRPr="001C0FC4" w:rsidRDefault="00DD0097" w:rsidP="003D7D35">
            <w:pPr>
              <w:pStyle w:val="TAL"/>
              <w:rPr>
                <w:b/>
                <w:bCs/>
              </w:rPr>
            </w:pPr>
            <w:r w:rsidRPr="001C0FC4">
              <w:rPr>
                <w:rFonts w:cs="Arial"/>
                <w:b/>
                <w:bCs/>
                <w:szCs w:val="18"/>
              </w:rPr>
              <w:t xml:space="preserve">  </w:t>
            </w:r>
            <w:r w:rsidRPr="001C0FC4">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590EB82D" w14:textId="77777777" w:rsidR="00DD0097" w:rsidRPr="001C0FC4" w:rsidRDefault="00DD0097" w:rsidP="003D7D35">
            <w:pPr>
              <w:pStyle w:val="TAL"/>
            </w:pPr>
            <w:r w:rsidRPr="001C0FC4">
              <w:t>"application/sdp"</w:t>
            </w:r>
          </w:p>
        </w:tc>
        <w:tc>
          <w:tcPr>
            <w:tcW w:w="2127" w:type="dxa"/>
            <w:tcBorders>
              <w:top w:val="single" w:sz="4" w:space="0" w:color="auto"/>
              <w:left w:val="single" w:sz="4" w:space="0" w:color="auto"/>
              <w:bottom w:val="single" w:sz="4" w:space="0" w:color="auto"/>
              <w:right w:val="single" w:sz="4" w:space="0" w:color="auto"/>
            </w:tcBorders>
          </w:tcPr>
          <w:p w14:paraId="24BC6CA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BA1992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7EA1B4" w14:textId="77777777" w:rsidR="00DD0097" w:rsidRPr="001C0FC4" w:rsidRDefault="00DD0097" w:rsidP="003D7D35">
            <w:pPr>
              <w:pStyle w:val="TAL"/>
            </w:pPr>
          </w:p>
        </w:tc>
      </w:tr>
      <w:tr w:rsidR="00DD0097" w:rsidRPr="001C0FC4" w14:paraId="079C9215"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55CD6B48"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4999C9F"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41A561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16520B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A427ED" w14:textId="77777777" w:rsidR="00DD0097" w:rsidRPr="001C0FC4" w:rsidRDefault="00DD0097" w:rsidP="003D7D35">
            <w:pPr>
              <w:pStyle w:val="TAL"/>
            </w:pPr>
          </w:p>
        </w:tc>
      </w:tr>
      <w:tr w:rsidR="00DD0097" w:rsidRPr="001C0FC4" w14:paraId="6E593D6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C9CE129"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497697D8" w14:textId="77777777" w:rsidR="00DD0097" w:rsidRPr="001C0FC4" w:rsidRDefault="00DD0097" w:rsidP="003D7D35">
            <w:pPr>
              <w:pStyle w:val="TAL"/>
            </w:pPr>
            <w:r w:rsidRPr="001C0FC4">
              <w:t>As described in Table 6.2.12.3.3-5</w:t>
            </w:r>
          </w:p>
        </w:tc>
        <w:tc>
          <w:tcPr>
            <w:tcW w:w="2127" w:type="dxa"/>
            <w:tcBorders>
              <w:top w:val="single" w:sz="4" w:space="0" w:color="auto"/>
              <w:left w:val="single" w:sz="4" w:space="0" w:color="auto"/>
              <w:bottom w:val="single" w:sz="4" w:space="0" w:color="auto"/>
              <w:right w:val="single" w:sz="4" w:space="0" w:color="auto"/>
            </w:tcBorders>
          </w:tcPr>
          <w:p w14:paraId="65AC0AE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42B9DD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53B525" w14:textId="77777777" w:rsidR="00DD0097" w:rsidRPr="001C0FC4" w:rsidRDefault="00DD0097" w:rsidP="003D7D35">
            <w:pPr>
              <w:pStyle w:val="TAL"/>
            </w:pPr>
          </w:p>
        </w:tc>
      </w:tr>
    </w:tbl>
    <w:p w14:paraId="7096A1DD" w14:textId="77777777" w:rsidR="00DD0097" w:rsidRPr="001C0FC4" w:rsidRDefault="00DD0097" w:rsidP="00DD0097"/>
    <w:p w14:paraId="5DCC93B2" w14:textId="77777777" w:rsidR="00DD0097" w:rsidRPr="001C0FC4" w:rsidRDefault="00DD0097" w:rsidP="00DD0097">
      <w:pPr>
        <w:pStyle w:val="TH"/>
      </w:pPr>
      <w:r w:rsidRPr="001C0FC4">
        <w:t>Table 6.2.12.3.3-5: SDP for SIP 200 (OK) (Table 6.2.12.3.3-4)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0F0C643"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0C4AE99C"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5.5.3.1.1-3, condition MCDATA_FD, SDP_ANSWER</w:t>
            </w:r>
          </w:p>
        </w:tc>
      </w:tr>
    </w:tbl>
    <w:p w14:paraId="1FF2C1D9" w14:textId="77777777" w:rsidR="00DD0097" w:rsidRPr="001C0FC4" w:rsidRDefault="00DD0097" w:rsidP="00DD0097"/>
    <w:p w14:paraId="3F035C94" w14:textId="77777777" w:rsidR="00DD0097" w:rsidRPr="001C0FC4" w:rsidRDefault="00DD0097" w:rsidP="00DD0097">
      <w:pPr>
        <w:pStyle w:val="TH"/>
      </w:pPr>
      <w:r w:rsidRPr="001C0FC4">
        <w:t>Table 6.2.12.3.3-6: MSRP SEND from the SS (step 6, Table 6.2.12.3.2-1;</w:t>
      </w:r>
      <w:r w:rsidRPr="001C0FC4">
        <w:br/>
        <w:t>step 1</w:t>
      </w:r>
      <w:r w:rsidRPr="001C0FC4">
        <w:rPr>
          <w:highlight w:val="yellow"/>
        </w:rPr>
        <w:t>,</w:t>
      </w:r>
      <w:r w:rsidRPr="001C0FC4">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F0CFA4C"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F035CD3"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5.5.12.1.2-1</w:t>
            </w:r>
          </w:p>
        </w:tc>
      </w:tr>
      <w:tr w:rsidR="00DD0097" w:rsidRPr="001C0FC4" w14:paraId="6B330B8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FEB01F5"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B717BB"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1620FE"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7FCBC16"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5C89619" w14:textId="77777777" w:rsidR="00DD0097" w:rsidRPr="001C0FC4" w:rsidRDefault="00DD0097" w:rsidP="003D7D35">
            <w:pPr>
              <w:pStyle w:val="TAH"/>
              <w:rPr>
                <w:bCs/>
              </w:rPr>
            </w:pPr>
            <w:r w:rsidRPr="001C0FC4">
              <w:rPr>
                <w:bCs/>
              </w:rPr>
              <w:t>Condition</w:t>
            </w:r>
          </w:p>
        </w:tc>
      </w:tr>
      <w:tr w:rsidR="00DD0097" w:rsidRPr="001C0FC4" w14:paraId="7488705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04E4111"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7522E8F0"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74F2F21"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3CFED3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ACC23DC" w14:textId="77777777" w:rsidR="00DD0097" w:rsidRPr="001C0FC4" w:rsidRDefault="00DD0097" w:rsidP="003D7D35">
            <w:pPr>
              <w:pStyle w:val="TAL"/>
            </w:pPr>
          </w:p>
        </w:tc>
      </w:tr>
      <w:tr w:rsidR="00DD0097" w:rsidRPr="001C0FC4" w14:paraId="312C00C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14A5CAC"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CD20CA0" w14:textId="77777777" w:rsidR="00DD0097" w:rsidRPr="001C0FC4" w:rsidRDefault="00DD0097" w:rsidP="003D7D35">
            <w:pPr>
              <w:pStyle w:val="TAL"/>
            </w:pPr>
            <w:r w:rsidRPr="001C0FC4">
              <w:rPr>
                <w:iCs/>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713B1D4E"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3E0289C"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982921B" w14:textId="77777777" w:rsidR="00DD0097" w:rsidRPr="001C0FC4" w:rsidRDefault="00DD0097" w:rsidP="003D7D35">
            <w:pPr>
              <w:pStyle w:val="TAL"/>
            </w:pPr>
          </w:p>
        </w:tc>
      </w:tr>
      <w:tr w:rsidR="00DD0097" w:rsidRPr="001C0FC4" w14:paraId="27E0BB55"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027C75D"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1117FD2D" w14:textId="77777777" w:rsidR="00DD0097" w:rsidRPr="001C0FC4" w:rsidRDefault="00DD0097" w:rsidP="003D7D35">
            <w:pPr>
              <w:pStyle w:val="TAL"/>
            </w:pPr>
            <w:r w:rsidRPr="001C0FC4">
              <w:rPr>
                <w:iCs/>
              </w:rPr>
              <w:t>As specified in table 6.2.12.3.3-7</w:t>
            </w:r>
          </w:p>
        </w:tc>
        <w:tc>
          <w:tcPr>
            <w:tcW w:w="2127" w:type="dxa"/>
            <w:tcBorders>
              <w:top w:val="single" w:sz="4" w:space="0" w:color="auto"/>
              <w:left w:val="single" w:sz="4" w:space="0" w:color="auto"/>
              <w:bottom w:val="single" w:sz="4" w:space="0" w:color="auto"/>
              <w:right w:val="single" w:sz="4" w:space="0" w:color="auto"/>
            </w:tcBorders>
          </w:tcPr>
          <w:p w14:paraId="60585847"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83F751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57BC27A" w14:textId="77777777" w:rsidR="00DD0097" w:rsidRPr="001C0FC4" w:rsidRDefault="00DD0097" w:rsidP="003D7D35">
            <w:pPr>
              <w:pStyle w:val="TAL"/>
            </w:pPr>
          </w:p>
        </w:tc>
      </w:tr>
    </w:tbl>
    <w:p w14:paraId="737F6CD7" w14:textId="77777777" w:rsidR="00DD0097" w:rsidRPr="001C0FC4" w:rsidRDefault="00DD0097" w:rsidP="00DD0097"/>
    <w:p w14:paraId="7A7F6073" w14:textId="77777777" w:rsidR="00DD0097" w:rsidRPr="001C0FC4" w:rsidRDefault="00DD0097" w:rsidP="00DD0097">
      <w:pPr>
        <w:pStyle w:val="TH"/>
      </w:pPr>
      <w:r w:rsidRPr="001C0FC4">
        <w:t>Table 6.2.12.3.3-7: MCData Protected Payload Message (Table 6.2.12.3.3-6)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7D854B1"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03A40ECC" w14:textId="77777777" w:rsidR="00DD0097" w:rsidRPr="001C0FC4" w:rsidRDefault="00DD0097" w:rsidP="003D7D35">
            <w:pPr>
              <w:pStyle w:val="TAL"/>
              <w:rPr>
                <w:rFonts w:cs="Arial"/>
                <w:szCs w:val="18"/>
              </w:rPr>
            </w:pPr>
            <w:r w:rsidRPr="001C0FC4">
              <w:rPr>
                <w:rFonts w:cs="Arial"/>
                <w:szCs w:val="18"/>
              </w:rPr>
              <w:t>Derivation Path: TS 36.579-1 [2], Table 5.5.3.10-2, condition PROTECTED_FILE, GMK</w:t>
            </w:r>
          </w:p>
        </w:tc>
      </w:tr>
    </w:tbl>
    <w:p w14:paraId="5135E710" w14:textId="77777777" w:rsidR="00DD0097" w:rsidRPr="001C0FC4" w:rsidRDefault="00DD0097" w:rsidP="00DD0097"/>
    <w:p w14:paraId="1BEE25B5" w14:textId="77777777" w:rsidR="00DD0097" w:rsidRPr="001C0FC4" w:rsidRDefault="00DD0097" w:rsidP="00DD0097">
      <w:pPr>
        <w:pStyle w:val="TH"/>
      </w:pPr>
      <w:r w:rsidRPr="001C0FC4">
        <w:t>Table 6.2.12.3.3-8: SIP BYE from the SS (step 8, Table 6.2.12.3.2-1;</w:t>
      </w:r>
      <w:r w:rsidRPr="001C0FC4">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0C30836"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A2962E1"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5.5.2.2.2-1</w:t>
            </w:r>
          </w:p>
        </w:tc>
      </w:tr>
      <w:tr w:rsidR="00DD0097" w:rsidRPr="001C0FC4" w14:paraId="37EC40C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51EDB7B"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D6CBAF"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50D5C9"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A26585C"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C18A12E" w14:textId="77777777" w:rsidR="00DD0097" w:rsidRPr="001C0FC4" w:rsidRDefault="00DD0097" w:rsidP="003D7D35">
            <w:pPr>
              <w:pStyle w:val="TAH"/>
              <w:rPr>
                <w:bCs/>
              </w:rPr>
            </w:pPr>
            <w:r w:rsidRPr="001C0FC4">
              <w:rPr>
                <w:bCs/>
              </w:rPr>
              <w:t>Condition</w:t>
            </w:r>
          </w:p>
        </w:tc>
      </w:tr>
      <w:tr w:rsidR="00DD0097" w:rsidRPr="001C0FC4" w14:paraId="77C7ADEB"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7D7E98D7" w14:textId="77777777" w:rsidR="00DD0097" w:rsidRPr="001C0FC4" w:rsidRDefault="00DD0097" w:rsidP="003D7D35">
            <w:pPr>
              <w:pStyle w:val="TAL"/>
              <w:tabs>
                <w:tab w:val="left" w:pos="480"/>
              </w:tabs>
              <w:rPr>
                <w:rFonts w:cs="Arial"/>
                <w:b/>
                <w:szCs w:val="18"/>
              </w:rPr>
            </w:pPr>
            <w:r w:rsidRPr="001C0FC4">
              <w:rPr>
                <w:b/>
                <w:bCs/>
              </w:rPr>
              <w:t>Reason</w:t>
            </w:r>
          </w:p>
        </w:tc>
        <w:tc>
          <w:tcPr>
            <w:tcW w:w="2127" w:type="dxa"/>
            <w:tcBorders>
              <w:top w:val="single" w:sz="4" w:space="0" w:color="auto"/>
              <w:left w:val="single" w:sz="4" w:space="0" w:color="auto"/>
              <w:bottom w:val="single" w:sz="4" w:space="0" w:color="auto"/>
              <w:right w:val="single" w:sz="4" w:space="0" w:color="auto"/>
            </w:tcBorders>
          </w:tcPr>
          <w:p w14:paraId="7CBA5BE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4657BA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4446B9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E037C1" w14:textId="77777777" w:rsidR="00DD0097" w:rsidRPr="001C0FC4" w:rsidRDefault="00DD0097" w:rsidP="003D7D35">
            <w:pPr>
              <w:pStyle w:val="TAL"/>
            </w:pPr>
          </w:p>
        </w:tc>
      </w:tr>
      <w:tr w:rsidR="00DD0097" w:rsidRPr="001C0FC4" w14:paraId="3B4B58B6"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42680329" w14:textId="77777777" w:rsidR="00DD0097" w:rsidRPr="001C0FC4" w:rsidRDefault="00DD0097" w:rsidP="003D7D35">
            <w:pPr>
              <w:pStyle w:val="TAL"/>
              <w:rPr>
                <w:rFonts w:cs="Arial"/>
                <w:b/>
                <w:bCs/>
                <w:szCs w:val="18"/>
              </w:rPr>
            </w:pPr>
            <w:r w:rsidRPr="001C0FC4">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4E203A" w14:textId="77777777" w:rsidR="00DD0097" w:rsidRPr="001C0FC4" w:rsidRDefault="00DD0097" w:rsidP="003D7D35">
            <w:pPr>
              <w:pStyle w:val="TAL"/>
            </w:pPr>
            <w:r w:rsidRPr="001C0FC4">
              <w:t>"SIP"</w:t>
            </w:r>
          </w:p>
        </w:tc>
        <w:tc>
          <w:tcPr>
            <w:tcW w:w="2127" w:type="dxa"/>
            <w:tcBorders>
              <w:top w:val="single" w:sz="4" w:space="0" w:color="auto"/>
              <w:left w:val="single" w:sz="4" w:space="0" w:color="auto"/>
              <w:bottom w:val="single" w:sz="4" w:space="0" w:color="auto"/>
              <w:right w:val="single" w:sz="4" w:space="0" w:color="auto"/>
            </w:tcBorders>
          </w:tcPr>
          <w:p w14:paraId="6F370CD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DF5522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75E64BC" w14:textId="77777777" w:rsidR="00DD0097" w:rsidRPr="001C0FC4" w:rsidRDefault="00DD0097" w:rsidP="003D7D35">
            <w:pPr>
              <w:pStyle w:val="TAL"/>
            </w:pPr>
          </w:p>
        </w:tc>
      </w:tr>
      <w:tr w:rsidR="00DD0097" w:rsidRPr="001C0FC4" w14:paraId="451002CE"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549724D8" w14:textId="77777777" w:rsidR="00DD0097" w:rsidRPr="001C0FC4" w:rsidRDefault="00DD0097" w:rsidP="003D7D35">
            <w:pPr>
              <w:pStyle w:val="TAL"/>
              <w:rPr>
                <w:rFonts w:cs="Arial"/>
                <w:bCs/>
                <w:szCs w:val="18"/>
              </w:rPr>
            </w:pPr>
            <w:r w:rsidRPr="001C0FC4">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6D4D6F" w14:textId="77777777" w:rsidR="00DD0097" w:rsidRPr="001C0FC4" w:rsidRDefault="00DD0097" w:rsidP="003D7D35">
            <w:pPr>
              <w:pStyle w:val="TAL"/>
            </w:pPr>
            <w:r w:rsidRPr="001C0FC4">
              <w:t>"cause="200""</w:t>
            </w:r>
          </w:p>
        </w:tc>
        <w:tc>
          <w:tcPr>
            <w:tcW w:w="2127" w:type="dxa"/>
            <w:tcBorders>
              <w:top w:val="single" w:sz="4" w:space="0" w:color="auto"/>
              <w:left w:val="single" w:sz="4" w:space="0" w:color="auto"/>
              <w:bottom w:val="single" w:sz="4" w:space="0" w:color="auto"/>
              <w:right w:val="single" w:sz="4" w:space="0" w:color="auto"/>
            </w:tcBorders>
          </w:tcPr>
          <w:p w14:paraId="0D40626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A0CFE4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F83242F" w14:textId="77777777" w:rsidR="00DD0097" w:rsidRPr="001C0FC4" w:rsidRDefault="00DD0097" w:rsidP="003D7D35">
            <w:pPr>
              <w:pStyle w:val="TAL"/>
            </w:pPr>
          </w:p>
        </w:tc>
      </w:tr>
      <w:tr w:rsidR="00DD0097" w:rsidRPr="001C0FC4" w14:paraId="24E86B5C"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1248699D" w14:textId="77777777" w:rsidR="00DD0097" w:rsidRPr="001C0FC4" w:rsidRDefault="00DD0097" w:rsidP="003D7D35">
            <w:pPr>
              <w:pStyle w:val="TAL"/>
              <w:rPr>
                <w:rFonts w:cs="Arial"/>
                <w:bCs/>
                <w:szCs w:val="18"/>
              </w:rPr>
            </w:pPr>
            <w:r w:rsidRPr="001C0FC4">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08582A" w14:textId="77777777" w:rsidR="00DD0097" w:rsidRPr="001C0FC4" w:rsidRDefault="00DD0097" w:rsidP="003D7D35">
            <w:pPr>
              <w:pStyle w:val="TAL"/>
            </w:pPr>
            <w:r w:rsidRPr="001C0FC4">
              <w:t>"text="transmission succeeded""</w:t>
            </w:r>
          </w:p>
        </w:tc>
        <w:tc>
          <w:tcPr>
            <w:tcW w:w="2127" w:type="dxa"/>
            <w:tcBorders>
              <w:top w:val="single" w:sz="4" w:space="0" w:color="auto"/>
              <w:left w:val="single" w:sz="4" w:space="0" w:color="auto"/>
              <w:bottom w:val="single" w:sz="4" w:space="0" w:color="auto"/>
              <w:right w:val="single" w:sz="4" w:space="0" w:color="auto"/>
            </w:tcBorders>
          </w:tcPr>
          <w:p w14:paraId="7E2B42E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CB3B871"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5B7BD5C" w14:textId="77777777" w:rsidR="00DD0097" w:rsidRPr="001C0FC4" w:rsidRDefault="00DD0097" w:rsidP="003D7D35">
            <w:pPr>
              <w:pStyle w:val="TAL"/>
            </w:pPr>
          </w:p>
        </w:tc>
      </w:tr>
    </w:tbl>
    <w:p w14:paraId="036B627F" w14:textId="77777777" w:rsidR="00DD0097" w:rsidRPr="001C0FC4" w:rsidRDefault="00DD0097" w:rsidP="00DD0097"/>
    <w:p w14:paraId="49AE4CD8" w14:textId="77777777" w:rsidR="00DD0097" w:rsidRPr="001C0FC4" w:rsidRDefault="00DD0097" w:rsidP="00DD0097">
      <w:pPr>
        <w:pStyle w:val="TH"/>
      </w:pPr>
      <w:r w:rsidRPr="001C0FC4">
        <w:t>Table 6.2.12.3.3-9: Void</w:t>
      </w:r>
    </w:p>
    <w:p w14:paraId="3EC6E8D7" w14:textId="77777777" w:rsidR="00DD0097" w:rsidRPr="001C0FC4" w:rsidRDefault="00DD0097" w:rsidP="00DD0097">
      <w:pPr>
        <w:pStyle w:val="TH"/>
      </w:pPr>
      <w:r w:rsidRPr="001C0FC4">
        <w:t>Table 6.2.12.3.3-10: SIP MESSAGE from the UE (step 11, Table 6.2.12.3.2-1;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3FDE7F1"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6FDF48EF" w14:textId="77777777" w:rsidR="00DD0097" w:rsidRPr="001C0FC4" w:rsidRDefault="00DD0097" w:rsidP="003D7D35">
            <w:pPr>
              <w:pStyle w:val="TAL"/>
            </w:pPr>
            <w:r w:rsidRPr="001C0FC4">
              <w:t>Derivation Path: TS 36.579-1 [2], Table 5.5.2.7.1-1, condition MCDATA_FD, RESOURCE_LISTS, MCDATA_SIGNALLING</w:t>
            </w:r>
          </w:p>
        </w:tc>
      </w:tr>
      <w:tr w:rsidR="00DD0097" w:rsidRPr="001C0FC4" w14:paraId="6884299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EB7F0C7"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9CCF2C"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47C48C66"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5A4AEE7C"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07ABE530" w14:textId="77777777" w:rsidR="00DD0097" w:rsidRPr="001C0FC4" w:rsidRDefault="00DD0097" w:rsidP="003D7D35">
            <w:pPr>
              <w:pStyle w:val="TAH"/>
            </w:pPr>
            <w:r w:rsidRPr="001C0FC4">
              <w:t>Condition</w:t>
            </w:r>
          </w:p>
        </w:tc>
      </w:tr>
      <w:tr w:rsidR="00DD0097" w:rsidRPr="001C0FC4" w14:paraId="7F70747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13D81AB"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FA44CD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D24DE7F"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A789AC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D6D32E" w14:textId="77777777" w:rsidR="00DD0097" w:rsidRPr="001C0FC4" w:rsidRDefault="00DD0097" w:rsidP="003D7D35">
            <w:pPr>
              <w:pStyle w:val="TAL"/>
            </w:pPr>
          </w:p>
        </w:tc>
      </w:tr>
      <w:tr w:rsidR="00DD0097" w:rsidRPr="001C0FC4" w14:paraId="4252D02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830AA29"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DFCB1E6"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2419794" w14:textId="77777777" w:rsidR="00DD0097" w:rsidRPr="001C0FC4" w:rsidRDefault="00DD0097" w:rsidP="003D7D35">
            <w:pPr>
              <w:pStyle w:val="TAL"/>
            </w:pPr>
            <w:r w:rsidRPr="001C0FC4">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2960C62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9DD721" w14:textId="77777777" w:rsidR="00DD0097" w:rsidRPr="001C0FC4" w:rsidRDefault="00DD0097" w:rsidP="003D7D35">
            <w:pPr>
              <w:pStyle w:val="TAL"/>
            </w:pPr>
          </w:p>
        </w:tc>
      </w:tr>
      <w:tr w:rsidR="00DD0097" w:rsidRPr="001C0FC4" w14:paraId="17BFD5B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E072BDF"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42B03EB" w14:textId="77777777" w:rsidR="00DD0097" w:rsidRPr="001C0FC4" w:rsidRDefault="00DD0097" w:rsidP="003D7D35">
            <w:pPr>
              <w:pStyle w:val="TAL"/>
            </w:pPr>
            <w:r w:rsidRPr="001C0FC4">
              <w:t>MCData-Info as described in Table 6.2.12.3.3-10A</w:t>
            </w:r>
          </w:p>
        </w:tc>
        <w:tc>
          <w:tcPr>
            <w:tcW w:w="2127" w:type="dxa"/>
            <w:tcBorders>
              <w:top w:val="single" w:sz="4" w:space="0" w:color="auto"/>
              <w:left w:val="single" w:sz="4" w:space="0" w:color="auto"/>
              <w:bottom w:val="single" w:sz="4" w:space="0" w:color="auto"/>
              <w:right w:val="single" w:sz="4" w:space="0" w:color="auto"/>
            </w:tcBorders>
          </w:tcPr>
          <w:p w14:paraId="31423C9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51B4E3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3935F68" w14:textId="77777777" w:rsidR="00DD0097" w:rsidRPr="001C0FC4" w:rsidRDefault="00DD0097" w:rsidP="003D7D35">
            <w:pPr>
              <w:pStyle w:val="TAL"/>
            </w:pPr>
          </w:p>
        </w:tc>
      </w:tr>
      <w:tr w:rsidR="00DD0097" w:rsidRPr="001C0FC4" w14:paraId="1E042E2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576015B"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B1EC4E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754270"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B829F1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D1D7451" w14:textId="77777777" w:rsidR="00DD0097" w:rsidRPr="001C0FC4" w:rsidRDefault="00DD0097" w:rsidP="003D7D35">
            <w:pPr>
              <w:pStyle w:val="TAL"/>
            </w:pPr>
          </w:p>
        </w:tc>
      </w:tr>
      <w:tr w:rsidR="00DD0097" w:rsidRPr="001C0FC4" w14:paraId="67ECE56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16B6935"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0AFE455" w14:textId="77777777" w:rsidR="00DD0097" w:rsidRPr="001C0FC4" w:rsidRDefault="00DD0097" w:rsidP="003D7D35">
            <w:pPr>
              <w:pStyle w:val="TAL"/>
            </w:pPr>
            <w:r w:rsidRPr="001C0FC4">
              <w:t>SDS NOTIFICATION as described in Table 6.2.12.3.3-11</w:t>
            </w:r>
          </w:p>
        </w:tc>
        <w:tc>
          <w:tcPr>
            <w:tcW w:w="2127" w:type="dxa"/>
            <w:tcBorders>
              <w:top w:val="single" w:sz="4" w:space="0" w:color="auto"/>
              <w:left w:val="single" w:sz="4" w:space="0" w:color="auto"/>
              <w:bottom w:val="single" w:sz="4" w:space="0" w:color="auto"/>
              <w:right w:val="single" w:sz="4" w:space="0" w:color="auto"/>
            </w:tcBorders>
          </w:tcPr>
          <w:p w14:paraId="66D74EB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CF2D6E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2A7C3C" w14:textId="77777777" w:rsidR="00DD0097" w:rsidRPr="001C0FC4" w:rsidRDefault="00DD0097" w:rsidP="003D7D35">
            <w:pPr>
              <w:pStyle w:val="TAL"/>
            </w:pPr>
          </w:p>
        </w:tc>
      </w:tr>
    </w:tbl>
    <w:p w14:paraId="062AB2C9" w14:textId="77777777" w:rsidR="00DD0097" w:rsidRPr="001C0FC4" w:rsidRDefault="00DD0097" w:rsidP="00DD0097"/>
    <w:p w14:paraId="2F198C3B" w14:textId="77777777" w:rsidR="00DD0097" w:rsidRPr="001C0FC4" w:rsidRDefault="00DD0097" w:rsidP="00DD0097">
      <w:pPr>
        <w:pStyle w:val="TH"/>
      </w:pPr>
      <w:r w:rsidRPr="001C0FC4">
        <w:t>Table 6.2.12.3.3-10A: MCData-Info (Table 6.2.12.3.3-10)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544ECA0"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2258AA7" w14:textId="77777777" w:rsidR="00DD0097" w:rsidRPr="001C0FC4" w:rsidRDefault="00DD0097" w:rsidP="003D7D35">
            <w:pPr>
              <w:pStyle w:val="TAL"/>
            </w:pPr>
            <w:r w:rsidRPr="001C0FC4">
              <w:t>Derivation Path: TS 36.579-1 [2], Table 5.5.3.2.1-3</w:t>
            </w:r>
          </w:p>
        </w:tc>
      </w:tr>
      <w:tr w:rsidR="00DD0097" w:rsidRPr="001C0FC4" w14:paraId="1E917175"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036ACA9" w14:textId="77777777" w:rsidR="00DD0097" w:rsidRPr="001C0FC4" w:rsidRDefault="00DD0097" w:rsidP="003D7D35">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8ACDF2" w14:textId="77777777" w:rsidR="00DD0097" w:rsidRPr="001C0FC4" w:rsidRDefault="00DD0097" w:rsidP="003D7D35">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740BB52C" w14:textId="77777777" w:rsidR="00DD0097" w:rsidRPr="001C0FC4" w:rsidRDefault="00DD0097"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0032475C" w14:textId="77777777" w:rsidR="00DD0097" w:rsidRPr="001C0FC4" w:rsidRDefault="00DD0097" w:rsidP="003D7D35">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23E836F7" w14:textId="77777777" w:rsidR="00DD0097" w:rsidRPr="001C0FC4" w:rsidRDefault="00DD0097" w:rsidP="003D7D35">
            <w:pPr>
              <w:pStyle w:val="TAH"/>
            </w:pPr>
            <w:r w:rsidRPr="001C0FC4">
              <w:t>Condition</w:t>
            </w:r>
          </w:p>
        </w:tc>
      </w:tr>
      <w:tr w:rsidR="00DD0097" w:rsidRPr="001C0FC4" w14:paraId="4C0992B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CBA618E"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253D6C70"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075D51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37C830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ABAD1A5" w14:textId="77777777" w:rsidR="00DD0097" w:rsidRPr="001C0FC4" w:rsidRDefault="00DD0097" w:rsidP="003D7D35">
            <w:pPr>
              <w:pStyle w:val="TAL"/>
            </w:pPr>
          </w:p>
        </w:tc>
      </w:tr>
      <w:tr w:rsidR="00DD0097" w:rsidRPr="001C0FC4" w14:paraId="6FF0EAB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64D4B6C"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7E532DC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80FDFF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40FFB3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42664AC" w14:textId="77777777" w:rsidR="00DD0097" w:rsidRPr="001C0FC4" w:rsidRDefault="00DD0097" w:rsidP="003D7D35">
            <w:pPr>
              <w:pStyle w:val="TAL"/>
            </w:pPr>
          </w:p>
        </w:tc>
      </w:tr>
      <w:tr w:rsidR="00DD0097" w:rsidRPr="001C0FC4" w14:paraId="76DEEF5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869F662" w14:textId="77777777" w:rsidR="00DD0097" w:rsidRPr="001C0FC4" w:rsidRDefault="00DD0097" w:rsidP="003D7D35">
            <w:pPr>
              <w:pStyle w:val="TAL"/>
            </w:pPr>
            <w:r w:rsidRPr="001C0FC4">
              <w:rPr>
                <w:lang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641DB72F" w14:textId="77777777" w:rsidR="00DD0097" w:rsidRPr="001C0FC4" w:rsidRDefault="00DD0097" w:rsidP="003D7D35">
            <w:pPr>
              <w:pStyle w:val="TAL"/>
            </w:pPr>
            <w:r w:rsidRPr="001C0FC4">
              <w:rPr>
                <w:color w:val="000000"/>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63097F02" w14:textId="77777777" w:rsidR="00DD0097" w:rsidRPr="001C0FC4" w:rsidRDefault="00DD0097" w:rsidP="003D7D35">
            <w:pPr>
              <w:pStyle w:val="TAL"/>
            </w:pPr>
            <w:r w:rsidRPr="001C0FC4">
              <w:rPr>
                <w:color w:val="000000"/>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7E5A500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9BC4639" w14:textId="77777777" w:rsidR="00DD0097" w:rsidRPr="001C0FC4" w:rsidRDefault="00DD0097" w:rsidP="003D7D35">
            <w:pPr>
              <w:pStyle w:val="TAL"/>
            </w:pPr>
          </w:p>
        </w:tc>
      </w:tr>
    </w:tbl>
    <w:p w14:paraId="618FE4DE" w14:textId="77777777" w:rsidR="00DD0097" w:rsidRPr="001C0FC4" w:rsidRDefault="00DD0097" w:rsidP="00DD0097"/>
    <w:p w14:paraId="684C0EF5" w14:textId="77777777" w:rsidR="00DD0097" w:rsidRPr="001C0FC4" w:rsidRDefault="00DD0097" w:rsidP="00DD0097">
      <w:pPr>
        <w:pStyle w:val="TH"/>
      </w:pPr>
      <w:r w:rsidRPr="001C0FC4">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58446878"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48E6C5F0" w14:textId="77777777" w:rsidR="00DD0097" w:rsidRPr="001C0FC4" w:rsidRDefault="00DD0097" w:rsidP="003D7D35">
            <w:pPr>
              <w:pStyle w:val="TAL"/>
            </w:pPr>
            <w:r w:rsidRPr="001C0FC4">
              <w:t>Derivation Path: TS 36.579-1 [2], Table 5.5.3.8.7-1, condition FD_COMPLETED</w:t>
            </w:r>
          </w:p>
        </w:tc>
      </w:tr>
    </w:tbl>
    <w:p w14:paraId="5368AD18" w14:textId="77777777" w:rsidR="00DD0097" w:rsidRPr="001C0FC4" w:rsidRDefault="00DD0097" w:rsidP="00DD0097"/>
    <w:p w14:paraId="71C541F7" w14:textId="77777777" w:rsidR="00DD0097" w:rsidRPr="001C0FC4" w:rsidRDefault="00DD0097" w:rsidP="00DD0097">
      <w:pPr>
        <w:pStyle w:val="Heading3"/>
      </w:pPr>
      <w:bookmarkStart w:id="3062" w:name="_Toc75459162"/>
      <w:bookmarkStart w:id="3063" w:name="_Toc90630602"/>
      <w:bookmarkStart w:id="3064" w:name="_Toc100778809"/>
      <w:bookmarkStart w:id="3065" w:name="_Toc101286140"/>
      <w:bookmarkStart w:id="3066" w:name="_Toc106817726"/>
      <w:bookmarkStart w:id="3067" w:name="_Toc106817851"/>
      <w:bookmarkStart w:id="3068" w:name="_Toc163573045"/>
      <w:r w:rsidRPr="001C0FC4">
        <w:t>6.2.13</w:t>
      </w:r>
      <w:r w:rsidRPr="001C0FC4">
        <w:tab/>
        <w:t>On-network / File Distribution (FD) / Accessing list of deferred data group communications / Client Originated (CO)</w:t>
      </w:r>
      <w:bookmarkEnd w:id="3062"/>
      <w:bookmarkEnd w:id="3063"/>
      <w:bookmarkEnd w:id="3064"/>
      <w:bookmarkEnd w:id="3065"/>
      <w:bookmarkEnd w:id="3066"/>
      <w:bookmarkEnd w:id="3067"/>
      <w:bookmarkEnd w:id="3068"/>
    </w:p>
    <w:p w14:paraId="37808F2D" w14:textId="77777777" w:rsidR="00DD0097" w:rsidRPr="001C0FC4" w:rsidRDefault="00DD0097" w:rsidP="00DD0097">
      <w:pPr>
        <w:pStyle w:val="H6"/>
      </w:pPr>
      <w:r w:rsidRPr="001C0FC4">
        <w:t>6.2.13.1</w:t>
      </w:r>
      <w:r w:rsidRPr="001C0FC4">
        <w:tab/>
        <w:t>Test Purpose (TP)</w:t>
      </w:r>
    </w:p>
    <w:p w14:paraId="5A01814B" w14:textId="77777777" w:rsidR="00DD0097" w:rsidRPr="001C0FC4" w:rsidRDefault="00DD0097" w:rsidP="00DD0097">
      <w:pPr>
        <w:pStyle w:val="H6"/>
      </w:pPr>
      <w:r w:rsidRPr="001C0FC4">
        <w:t>(1)</w:t>
      </w:r>
    </w:p>
    <w:p w14:paraId="06CA132F"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114EABFF"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22918C7"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4DA8342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MESSAGE to find the URL of the Media Storage Function </w:t>
      </w:r>
      <w:r w:rsidRPr="001C0FC4">
        <w:rPr>
          <w:b/>
          <w:bCs/>
          <w:noProof w:val="0"/>
        </w:rPr>
        <w:t>and</w:t>
      </w:r>
      <w:r w:rsidRPr="001C0FC4">
        <w:rPr>
          <w:noProof w:val="0"/>
        </w:rPr>
        <w:t xml:space="preserve"> responds to a SIP MESSAGE that contains the URL of the Media Storage Function with a SIP 200 (OK) message }</w:t>
      </w:r>
    </w:p>
    <w:p w14:paraId="48E690CB" w14:textId="77777777" w:rsidR="00DD0097" w:rsidRPr="001C0FC4" w:rsidRDefault="00DD0097" w:rsidP="00DD0097">
      <w:pPr>
        <w:pStyle w:val="PL"/>
        <w:rPr>
          <w:noProof w:val="0"/>
        </w:rPr>
      </w:pPr>
      <w:r w:rsidRPr="001C0FC4">
        <w:rPr>
          <w:noProof w:val="0"/>
        </w:rPr>
        <w:t xml:space="preserve">            }</w:t>
      </w:r>
    </w:p>
    <w:p w14:paraId="504D8B8B" w14:textId="77777777" w:rsidR="00DD0097" w:rsidRPr="001C0FC4" w:rsidRDefault="00DD0097" w:rsidP="00DD0097">
      <w:pPr>
        <w:pStyle w:val="PL"/>
        <w:rPr>
          <w:noProof w:val="0"/>
        </w:rPr>
      </w:pPr>
    </w:p>
    <w:p w14:paraId="49EF3E7E" w14:textId="77777777" w:rsidR="00DD0097" w:rsidRPr="001C0FC4" w:rsidRDefault="00DD0097" w:rsidP="00DD0097">
      <w:pPr>
        <w:pStyle w:val="H6"/>
      </w:pPr>
      <w:r w:rsidRPr="001C0FC4">
        <w:t>(2)</w:t>
      </w:r>
    </w:p>
    <w:p w14:paraId="7A3D504C"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1D3E5C5D"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C6A0CDC"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0B7C5327"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uploads the file to the Media Storage Function via an HTTP POST message </w:t>
      </w:r>
      <w:r w:rsidRPr="001C0FC4">
        <w:rPr>
          <w:b/>
          <w:bCs/>
          <w:noProof w:val="0"/>
        </w:rPr>
        <w:t>and</w:t>
      </w:r>
      <w:r w:rsidRPr="001C0FC4">
        <w:rPr>
          <w:noProof w:val="0"/>
        </w:rPr>
        <w:t xml:space="preserve"> then sends the URL of the file location to the recipient via a SIP MESSAGE message }</w:t>
      </w:r>
    </w:p>
    <w:p w14:paraId="3B8EC321" w14:textId="77777777" w:rsidR="00DD0097" w:rsidRPr="001C0FC4" w:rsidRDefault="00DD0097" w:rsidP="00DD0097">
      <w:pPr>
        <w:pStyle w:val="PL"/>
        <w:rPr>
          <w:noProof w:val="0"/>
        </w:rPr>
      </w:pPr>
      <w:r w:rsidRPr="001C0FC4">
        <w:rPr>
          <w:noProof w:val="0"/>
        </w:rPr>
        <w:t xml:space="preserve">            }</w:t>
      </w:r>
    </w:p>
    <w:p w14:paraId="6EE09929" w14:textId="77777777" w:rsidR="00DD0097" w:rsidRPr="001C0FC4" w:rsidRDefault="00DD0097" w:rsidP="00DD0097">
      <w:pPr>
        <w:pStyle w:val="PL"/>
        <w:rPr>
          <w:noProof w:val="0"/>
        </w:rPr>
      </w:pPr>
    </w:p>
    <w:p w14:paraId="3960A15F" w14:textId="77777777" w:rsidR="00DD0097" w:rsidRPr="001C0FC4" w:rsidRDefault="00DD0097" w:rsidP="00DD0097">
      <w:pPr>
        <w:pStyle w:val="H6"/>
      </w:pPr>
      <w:r w:rsidRPr="001C0FC4">
        <w:t>(3)</w:t>
      </w:r>
    </w:p>
    <w:p w14:paraId="4B1B8D82"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the URL of the file location to the recipient }</w:t>
      </w:r>
    </w:p>
    <w:p w14:paraId="7B107F74"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42F66D11"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FD notification via a SIP MESSAGE message }</w:t>
      </w:r>
    </w:p>
    <w:p w14:paraId="02C2FC9F"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with a SIP 200 (OK) message </w:t>
      </w:r>
      <w:r w:rsidRPr="001C0FC4">
        <w:rPr>
          <w:b/>
          <w:bCs/>
          <w:noProof w:val="0"/>
        </w:rPr>
        <w:t>and</w:t>
      </w:r>
      <w:r w:rsidRPr="001C0FC4">
        <w:rPr>
          <w:noProof w:val="0"/>
        </w:rPr>
        <w:t xml:space="preserve"> delivers the notification to the MCDATA User }</w:t>
      </w:r>
    </w:p>
    <w:p w14:paraId="0D621244" w14:textId="77777777" w:rsidR="00DD0097" w:rsidRPr="001C0FC4" w:rsidRDefault="00DD0097" w:rsidP="00DD0097">
      <w:pPr>
        <w:pStyle w:val="PL"/>
        <w:rPr>
          <w:noProof w:val="0"/>
        </w:rPr>
      </w:pPr>
      <w:r w:rsidRPr="001C0FC4">
        <w:rPr>
          <w:noProof w:val="0"/>
        </w:rPr>
        <w:t xml:space="preserve">            }</w:t>
      </w:r>
    </w:p>
    <w:p w14:paraId="06637E85" w14:textId="77777777" w:rsidR="00DD0097" w:rsidRPr="001C0FC4" w:rsidRDefault="00DD0097" w:rsidP="00DD0097">
      <w:pPr>
        <w:pStyle w:val="PL"/>
        <w:rPr>
          <w:noProof w:val="0"/>
        </w:rPr>
      </w:pPr>
    </w:p>
    <w:p w14:paraId="31F96732" w14:textId="77777777" w:rsidR="00DD0097" w:rsidRPr="001C0FC4" w:rsidRDefault="00DD0097" w:rsidP="00DD0097">
      <w:pPr>
        <w:pStyle w:val="H6"/>
      </w:pPr>
      <w:r w:rsidRPr="001C0FC4">
        <w:t>(4)</w:t>
      </w:r>
    </w:p>
    <w:p w14:paraId="47F8A974"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received a notification that a sent message was deferred by the recipient }</w:t>
      </w:r>
    </w:p>
    <w:p w14:paraId="29899B23"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F1158F2"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MCData User requests to access the list of deferred group communication }</w:t>
      </w:r>
    </w:p>
    <w:p w14:paraId="778DFD79"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MESSAGE message requesting to access the list of deferred communication </w:t>
      </w:r>
      <w:r w:rsidRPr="001C0FC4">
        <w:rPr>
          <w:b/>
          <w:bCs/>
          <w:noProof w:val="0"/>
        </w:rPr>
        <w:t>and</w:t>
      </w:r>
      <w:r w:rsidRPr="001C0FC4">
        <w:rPr>
          <w:noProof w:val="0"/>
        </w:rPr>
        <w:t xml:space="preserve"> responds to a received SIP MESSAGE message with a SIP 200 (OK message </w:t>
      </w:r>
      <w:r w:rsidRPr="001C0FC4">
        <w:rPr>
          <w:b/>
          <w:bCs/>
          <w:noProof w:val="0"/>
        </w:rPr>
        <w:t>and</w:t>
      </w:r>
      <w:r w:rsidRPr="001C0FC4">
        <w:rPr>
          <w:noProof w:val="0"/>
        </w:rPr>
        <w:t xml:space="preserve"> delivers the notification to the MCDATA User }</w:t>
      </w:r>
    </w:p>
    <w:p w14:paraId="1D4208B0" w14:textId="77777777" w:rsidR="00DD0097" w:rsidRPr="001C0FC4" w:rsidRDefault="00DD0097" w:rsidP="00DD0097">
      <w:pPr>
        <w:pStyle w:val="PL"/>
        <w:rPr>
          <w:noProof w:val="0"/>
        </w:rPr>
      </w:pPr>
      <w:r w:rsidRPr="001C0FC4">
        <w:rPr>
          <w:noProof w:val="0"/>
        </w:rPr>
        <w:t xml:space="preserve">            }</w:t>
      </w:r>
    </w:p>
    <w:p w14:paraId="095419FD" w14:textId="77777777" w:rsidR="00DD0097" w:rsidRPr="001C0FC4" w:rsidRDefault="00DD0097" w:rsidP="00DD0097">
      <w:pPr>
        <w:pStyle w:val="PL"/>
        <w:rPr>
          <w:noProof w:val="0"/>
        </w:rPr>
      </w:pPr>
    </w:p>
    <w:p w14:paraId="7A75AE69" w14:textId="77777777" w:rsidR="00DD0097" w:rsidRPr="001C0FC4" w:rsidRDefault="00DD0097" w:rsidP="00DD0097">
      <w:pPr>
        <w:pStyle w:val="H6"/>
      </w:pPr>
      <w:r w:rsidRPr="001C0FC4">
        <w:t>6.2.13.2</w:t>
      </w:r>
      <w:r w:rsidRPr="001C0FC4">
        <w:tab/>
        <w:t>Conformance requirements</w:t>
      </w:r>
    </w:p>
    <w:p w14:paraId="0FB0F87F" w14:textId="77777777" w:rsidR="00DD0097" w:rsidRPr="001C0FC4" w:rsidRDefault="00DD0097" w:rsidP="00DD0097">
      <w:r w:rsidRPr="001C0FC4">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339C77A" w14:textId="77777777" w:rsidR="00DD0097" w:rsidRPr="001C0FC4" w:rsidRDefault="00DD0097" w:rsidP="00DD0097">
      <w:r w:rsidRPr="001C0FC4">
        <w:t>[TS 24.282, clause 10.2.1.3.2]</w:t>
      </w:r>
    </w:p>
    <w:p w14:paraId="2AA654A9" w14:textId="77777777" w:rsidR="00DD0097" w:rsidRPr="001C0FC4" w:rsidRDefault="00DD0097" w:rsidP="00DD0097">
      <w:r w:rsidRPr="001C0FC4">
        <w:t>To discover the absolute URI of the media storage function, the MCData client shall generate a SIP MESSAGE request towards the participating MCData function, in accordance with 3GPP TS 24.229 [5] and IETF RFC 3428 [6] with the clarifications given below.</w:t>
      </w:r>
    </w:p>
    <w:p w14:paraId="4A0A99DB" w14:textId="77777777" w:rsidR="00DD0097" w:rsidRPr="001C0FC4" w:rsidRDefault="00DD0097" w:rsidP="00DD0097">
      <w:r w:rsidRPr="001C0FC4">
        <w:t>The MCData client:</w:t>
      </w:r>
    </w:p>
    <w:p w14:paraId="13BD44D2" w14:textId="77777777" w:rsidR="00DD0097" w:rsidRPr="001C0FC4" w:rsidRDefault="00DD0097" w:rsidP="00DD0097">
      <w:pPr>
        <w:pStyle w:val="B10"/>
        <w:rPr>
          <w:rFonts w:eastAsia="SimSun"/>
        </w:rPr>
      </w:pPr>
      <w:r w:rsidRPr="001C0FC4">
        <w:rPr>
          <w:lang w:eastAsia="ko-KR"/>
        </w:rPr>
        <w:t>1)</w:t>
      </w:r>
      <w:r w:rsidRPr="001C0FC4">
        <w:rPr>
          <w:lang w:eastAsia="ko-KR"/>
        </w:rPr>
        <w:tab/>
        <w:t>shall build the SIP MESSAGE request as specified in subclause</w:t>
      </w:r>
      <w:r w:rsidRPr="001C0FC4">
        <w:t xml:space="preserve"> 6.2.4.1;</w:t>
      </w:r>
    </w:p>
    <w:p w14:paraId="5F05F318"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024BD283" w14:textId="77777777" w:rsidR="00DD0097" w:rsidRPr="001C0FC4" w:rsidRDefault="00DD0097" w:rsidP="00DD0097">
      <w:pPr>
        <w:pStyle w:val="B10"/>
      </w:pPr>
      <w:r w:rsidRPr="001C0FC4">
        <w:rPr>
          <w:lang w:eastAsia="ko-KR"/>
        </w:rPr>
        <w:t>3)</w:t>
      </w:r>
      <w:r w:rsidRPr="001C0FC4">
        <w:rPr>
          <w:lang w:eastAsia="ko-KR"/>
        </w:rPr>
        <w:tab/>
        <w:t>shall insert in the SIP MESSAGE request an application/vnd.3gpp.mcdata-info+xml MIME body with a &lt;request-type&gt; element containing the value "</w:t>
      </w:r>
      <w:r w:rsidRPr="001C0FC4">
        <w:t>msf-disc-req";</w:t>
      </w:r>
    </w:p>
    <w:p w14:paraId="31D7A98F" w14:textId="77777777" w:rsidR="00DD0097" w:rsidRPr="001C0FC4" w:rsidRDefault="00DD0097" w:rsidP="00DD0097">
      <w:pPr>
        <w:pStyle w:val="B10"/>
      </w:pPr>
      <w:r w:rsidRPr="001C0FC4">
        <w:t>4)</w:t>
      </w:r>
      <w:r w:rsidRPr="001C0FC4">
        <w:tab/>
        <w:t xml:space="preserve">if </w:t>
      </w:r>
      <w:r w:rsidRPr="001C0FC4">
        <w:rPr>
          <w:lang w:eastAsia="ko-KR"/>
        </w:rPr>
        <w:t xml:space="preserve">the upload of a file is </w:t>
      </w:r>
      <w:r w:rsidRPr="001C0FC4">
        <w:t>for a group standalone FD request, shall include in an application/vnd.3gpp.mcdata-info+xml MIME body, the &lt;mcdata-calling-group-id&gt; element set to the required MCData group identity; and</w:t>
      </w:r>
    </w:p>
    <w:p w14:paraId="39908EBF" w14:textId="77777777" w:rsidR="00DD0097" w:rsidRPr="001C0FC4" w:rsidRDefault="00DD0097" w:rsidP="00DD0097">
      <w:pPr>
        <w:pStyle w:val="NO"/>
      </w:pPr>
      <w:r w:rsidRPr="001C0FC4">
        <w:t>NOTE 1:</w:t>
      </w:r>
      <w:r w:rsidRPr="001C0FC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79C0FDEA" w14:textId="77777777" w:rsidR="00DD0097" w:rsidRPr="001C0FC4" w:rsidRDefault="00DD0097" w:rsidP="00DD0097">
      <w:pPr>
        <w:pStyle w:val="B10"/>
        <w:rPr>
          <w:rFonts w:eastAsia="SimSun"/>
        </w:rPr>
      </w:pPr>
      <w:r w:rsidRPr="001C0FC4">
        <w:t>5)</w:t>
      </w:r>
      <w:r w:rsidRPr="001C0FC4">
        <w:tab/>
      </w:r>
      <w:r w:rsidRPr="001C0FC4">
        <w:rPr>
          <w:lang w:eastAsia="ko-KR"/>
        </w:rPr>
        <w:t xml:space="preserve">shall send the </w:t>
      </w:r>
      <w:r w:rsidRPr="001C0FC4">
        <w:rPr>
          <w:rFonts w:eastAsia="SimSun"/>
        </w:rPr>
        <w:t>SIP MESSAGE request according to rules and procedures of 3GPP TS 24.229 [5].</w:t>
      </w:r>
    </w:p>
    <w:p w14:paraId="7BD9F39D" w14:textId="77777777" w:rsidR="00DD0097" w:rsidRPr="001C0FC4" w:rsidRDefault="00DD0097" w:rsidP="00DD0097">
      <w:r w:rsidRPr="001C0FC4">
        <w:t>On receipt of a "SIP MESSAGE request for absolute URI discovery response", the MCData client:</w:t>
      </w:r>
    </w:p>
    <w:p w14:paraId="7363C6BE" w14:textId="77777777" w:rsidR="00DD0097" w:rsidRPr="001C0FC4" w:rsidRDefault="00DD0097" w:rsidP="00DD0097">
      <w:pPr>
        <w:pStyle w:val="B10"/>
      </w:pPr>
      <w:r w:rsidRPr="001C0FC4">
        <w:t>1)</w:t>
      </w:r>
      <w:r w:rsidRPr="001C0FC4">
        <w:tab/>
        <w:t>shall store the absolute URI found in the &lt;mcdata-controller-psi&gt; element;</w:t>
      </w:r>
    </w:p>
    <w:p w14:paraId="55CC58D7" w14:textId="77777777" w:rsidR="00DD0097" w:rsidRPr="001C0FC4" w:rsidRDefault="00DD0097" w:rsidP="00DD0097">
      <w:pPr>
        <w:pStyle w:val="B10"/>
        <w:rPr>
          <w:rFonts w:eastAsia="SimSun"/>
        </w:rPr>
      </w:pPr>
      <w:r w:rsidRPr="001C0FC4">
        <w:rPr>
          <w:rFonts w:eastAsia="SimSun"/>
        </w:rPr>
        <w:t>2)</w:t>
      </w:r>
      <w:r w:rsidRPr="001C0FC4">
        <w:rPr>
          <w:rFonts w:eastAsia="SimSun"/>
        </w:rPr>
        <w:tab/>
        <w:t>shall generate a SIP 200 (OK) response according to rules and procedures of 3GPP TS 24.229 [5]; and</w:t>
      </w:r>
    </w:p>
    <w:p w14:paraId="1B7906A6" w14:textId="77777777" w:rsidR="00DD0097" w:rsidRPr="001C0FC4" w:rsidRDefault="00DD0097" w:rsidP="00DD0097">
      <w:pPr>
        <w:pStyle w:val="B10"/>
        <w:rPr>
          <w:rFonts w:eastAsia="SimSun"/>
        </w:rPr>
      </w:pPr>
      <w:r w:rsidRPr="001C0FC4">
        <w:rPr>
          <w:rFonts w:eastAsia="SimSun"/>
        </w:rPr>
        <w:t>3)</w:t>
      </w:r>
      <w:r w:rsidRPr="001C0FC4">
        <w:rPr>
          <w:rFonts w:eastAsia="SimSun"/>
        </w:rPr>
        <w:tab/>
        <w:t>shall send the SIP 200 (OK) response towards the MCData server according to rules and procedures of 3GPP TS 24.229 [5].</w:t>
      </w:r>
    </w:p>
    <w:p w14:paraId="0D00E048" w14:textId="77777777" w:rsidR="00DD0097" w:rsidRPr="001C0FC4" w:rsidRDefault="00DD0097" w:rsidP="00DD0097">
      <w:r w:rsidRPr="001C0FC4">
        <w:t>[TS 24.282, clause 10.2.2.1]</w:t>
      </w:r>
    </w:p>
    <w:p w14:paraId="75A8D2B1" w14:textId="77777777" w:rsidR="00DD0097" w:rsidRPr="001C0FC4" w:rsidRDefault="00DD0097" w:rsidP="00DD0097">
      <w:pPr>
        <w:rPr>
          <w:lang w:eastAsia="x-none"/>
        </w:rPr>
      </w:pPr>
      <w:r w:rsidRPr="001C0FC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68A7B467" w14:textId="77777777" w:rsidR="00DD0097" w:rsidRPr="001C0FC4" w:rsidRDefault="00DD0097" w:rsidP="00DD0097">
      <w:pPr>
        <w:rPr>
          <w:lang w:eastAsia="x-none"/>
        </w:rPr>
      </w:pPr>
      <w:r w:rsidRPr="001C0FC4">
        <w:rPr>
          <w:lang w:eastAsia="x-none"/>
        </w:rPr>
        <w:t>The media storage client shall send HTTP requests over a TLS connection as specified for the HTTP client in the UE in annex</w:t>
      </w:r>
      <w:r w:rsidRPr="001C0FC4">
        <w:t xml:space="preserve"> </w:t>
      </w:r>
      <w:r w:rsidRPr="001C0FC4">
        <w:rPr>
          <w:lang w:eastAsia="x-none"/>
        </w:rPr>
        <w:t xml:space="preserve">A of </w:t>
      </w:r>
      <w:r w:rsidRPr="001C0FC4">
        <w:t xml:space="preserve">3GPP TS 24.482 </w:t>
      </w:r>
      <w:r w:rsidRPr="001C0FC4">
        <w:rPr>
          <w:lang w:eastAsia="x-none"/>
        </w:rPr>
        <w:t>[24].</w:t>
      </w:r>
    </w:p>
    <w:p w14:paraId="04C0C709" w14:textId="77777777" w:rsidR="00DD0097" w:rsidRPr="001C0FC4" w:rsidRDefault="00DD0097" w:rsidP="00DD0097">
      <w:pPr>
        <w:pStyle w:val="NO"/>
      </w:pPr>
      <w:r w:rsidRPr="001C0FC4">
        <w:t>NOTE 1:</w:t>
      </w:r>
      <w:r w:rsidRPr="001C0FC4">
        <w:tab/>
        <w:t>The HTTP client encodes the MCData ID in the bearer access token of the Authorization header field of an HTTP request as specified in 3GPP TS 24.482 [24].</w:t>
      </w:r>
    </w:p>
    <w:p w14:paraId="72A06228" w14:textId="77777777" w:rsidR="00DD0097" w:rsidRPr="001C0FC4" w:rsidRDefault="00DD0097" w:rsidP="00DD0097">
      <w:pPr>
        <w:pStyle w:val="NO"/>
        <w:rPr>
          <w:rFonts w:eastAsia="Malgun Gothic"/>
        </w:rPr>
      </w:pPr>
      <w:r w:rsidRPr="001C0FC4">
        <w:t>NOTE 2:</w:t>
      </w:r>
      <w:r w:rsidRPr="001C0FC4">
        <w:tab/>
        <w:t xml:space="preserve">The HTTP client always sends the HTTP requests to an HTTP proxy. </w:t>
      </w:r>
      <w:r w:rsidRPr="001C0FC4">
        <w:rPr>
          <w:lang w:eastAsia="x-none"/>
        </w:rPr>
        <w:t>Annex</w:t>
      </w:r>
      <w:r w:rsidRPr="001C0FC4">
        <w:t xml:space="preserve"> </w:t>
      </w:r>
      <w:r w:rsidRPr="001C0FC4">
        <w:rPr>
          <w:lang w:eastAsia="x-none"/>
        </w:rPr>
        <w:t xml:space="preserve">A of </w:t>
      </w:r>
      <w:r w:rsidRPr="001C0FC4">
        <w:t xml:space="preserve">3GPP TS 24.482 </w:t>
      </w:r>
      <w:r w:rsidRPr="001C0FC4">
        <w:rPr>
          <w:lang w:eastAsia="x-none"/>
        </w:rPr>
        <w:t>[24] indicates how the HTTP proxy forwards the HTTP request to the HTTP server.</w:t>
      </w:r>
    </w:p>
    <w:p w14:paraId="0DE29A16" w14:textId="77777777" w:rsidR="00DD0097" w:rsidRPr="001C0FC4" w:rsidRDefault="00DD0097" w:rsidP="00DD0097">
      <w:pPr>
        <w:rPr>
          <w:rFonts w:eastAsia="Malgun Gothic"/>
        </w:rPr>
      </w:pPr>
      <w:r w:rsidRPr="001C0FC4">
        <w:rPr>
          <w:rFonts w:eastAsia="Malgun Gothic"/>
        </w:rPr>
        <w:t>To upload a file to media storage function, the media storage client:</w:t>
      </w:r>
    </w:p>
    <w:p w14:paraId="493DF3B7" w14:textId="77777777" w:rsidR="00DD0097" w:rsidRPr="001C0FC4" w:rsidRDefault="00DD0097" w:rsidP="00DD0097">
      <w:pPr>
        <w:pStyle w:val="B10"/>
      </w:pPr>
      <w:r w:rsidRPr="001C0FC4">
        <w:rPr>
          <w:rFonts w:eastAsia="Malgun Gothic"/>
        </w:rPr>
        <w:t>1)</w:t>
      </w:r>
      <w:r w:rsidRPr="001C0FC4">
        <w:rPr>
          <w:rFonts w:eastAsia="Malgun Gothic"/>
        </w:rPr>
        <w:tab/>
        <w:t xml:space="preserve">shall generate an HTTP POST request as specified in </w:t>
      </w:r>
      <w:r w:rsidRPr="001C0FC4">
        <w:t>IETF RFC 7230 [22] and IETF RFC 7231 [23];</w:t>
      </w:r>
    </w:p>
    <w:p w14:paraId="68BB9662"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shall set the Request-URI to the absolute URI identifying the resource on a media storage function;</w:t>
      </w:r>
    </w:p>
    <w:p w14:paraId="7F8524CF" w14:textId="77777777" w:rsidR="00DD0097" w:rsidRPr="001C0FC4" w:rsidRDefault="00DD0097" w:rsidP="00DD0097">
      <w:pPr>
        <w:pStyle w:val="B10"/>
        <w:rPr>
          <w:rFonts w:eastAsia="Malgun Gothic"/>
        </w:rPr>
      </w:pPr>
      <w:r w:rsidRPr="001C0FC4">
        <w:rPr>
          <w:rFonts w:eastAsia="Malgun Gothic"/>
        </w:rPr>
        <w:t>3)</w:t>
      </w:r>
      <w:r w:rsidRPr="001C0FC4">
        <w:rPr>
          <w:rFonts w:eastAsia="Malgun Gothic"/>
        </w:rPr>
        <w:tab/>
        <w:t>shall set the Host header field to a hostname identifying the media storage function;</w:t>
      </w:r>
    </w:p>
    <w:p w14:paraId="31E21907" w14:textId="77777777" w:rsidR="00DD0097" w:rsidRPr="001C0FC4" w:rsidRDefault="00DD0097" w:rsidP="00DD0097">
      <w:pPr>
        <w:pStyle w:val="B10"/>
      </w:pPr>
      <w:r w:rsidRPr="001C0FC4">
        <w:rPr>
          <w:rFonts w:eastAsia="Malgun Gothic"/>
        </w:rPr>
        <w:t>4)</w:t>
      </w:r>
      <w:r w:rsidRPr="001C0FC4">
        <w:rPr>
          <w:rFonts w:eastAsia="Malgun Gothic"/>
        </w:rPr>
        <w:tab/>
        <w:t xml:space="preserve">shall set the Content-Type header field to </w:t>
      </w:r>
      <w:r w:rsidRPr="001C0FC4">
        <w:t>multipart/mixed and with a boundary delimiter parameter set to any chosen value;</w:t>
      </w:r>
    </w:p>
    <w:p w14:paraId="49E6F6E3" w14:textId="77777777" w:rsidR="00DD0097" w:rsidRPr="001C0FC4" w:rsidRDefault="00DD0097" w:rsidP="00DD0097">
      <w:pPr>
        <w:pStyle w:val="B10"/>
        <w:rPr>
          <w:lang w:eastAsia="ko-KR"/>
        </w:rPr>
      </w:pPr>
      <w:r w:rsidRPr="001C0FC4">
        <w:rPr>
          <w:rFonts w:eastAsia="Malgun Gothic"/>
        </w:rPr>
        <w:t>5)</w:t>
      </w:r>
      <w:r w:rsidRPr="001C0FC4">
        <w:rPr>
          <w:rFonts w:eastAsia="Malgun Gothic"/>
        </w:rPr>
        <w:tab/>
        <w:t xml:space="preserve">if the file upload is for one-to-one file distribution, shall insert </w:t>
      </w:r>
      <w:r w:rsidRPr="001C0FC4">
        <w:rPr>
          <w:lang w:eastAsia="ko-KR"/>
        </w:rPr>
        <w:t>an application/vnd.3gpp.mcdata-info+xml MIME body with:</w:t>
      </w:r>
    </w:p>
    <w:p w14:paraId="3C9A3809" w14:textId="77777777" w:rsidR="00DD0097" w:rsidRPr="001C0FC4" w:rsidRDefault="00DD0097" w:rsidP="00DD0097">
      <w:pPr>
        <w:pStyle w:val="B2"/>
      </w:pPr>
      <w:r w:rsidRPr="001C0FC4">
        <w:t>a)</w:t>
      </w:r>
      <w:r w:rsidRPr="001C0FC4">
        <w:tab/>
        <w:t>the &lt;request-type&gt; element set to a value of "one-to-one-fd"; and</w:t>
      </w:r>
    </w:p>
    <w:p w14:paraId="03647562" w14:textId="77777777" w:rsidR="00DD0097" w:rsidRPr="001C0FC4" w:rsidRDefault="00DD0097" w:rsidP="00DD0097">
      <w:pPr>
        <w:pStyle w:val="B2"/>
      </w:pPr>
      <w:r w:rsidRPr="001C0FC4">
        <w:t>b)</w:t>
      </w:r>
      <w:r w:rsidRPr="001C0FC4">
        <w:tab/>
        <w:t>the &lt;mcdata-calling-user-id&gt; element set to the originating MCData ID;</w:t>
      </w:r>
    </w:p>
    <w:p w14:paraId="3FF7E859" w14:textId="77777777" w:rsidR="00DD0097" w:rsidRPr="001C0FC4" w:rsidRDefault="00DD0097" w:rsidP="00DD0097">
      <w:pPr>
        <w:pStyle w:val="B10"/>
        <w:rPr>
          <w:lang w:eastAsia="ko-KR"/>
        </w:rPr>
      </w:pPr>
      <w:r w:rsidRPr="001C0FC4">
        <w:rPr>
          <w:rFonts w:eastAsia="Malgun Gothic"/>
        </w:rPr>
        <w:t>6)</w:t>
      </w:r>
      <w:r w:rsidRPr="001C0FC4">
        <w:rPr>
          <w:rFonts w:eastAsia="Malgun Gothic"/>
        </w:rPr>
        <w:tab/>
        <w:t xml:space="preserve">if the file upload is for group file distribution, shall insert </w:t>
      </w:r>
      <w:r w:rsidRPr="001C0FC4">
        <w:rPr>
          <w:lang w:eastAsia="ko-KR"/>
        </w:rPr>
        <w:t>an application/vnd.3gpp.mcdata-info+xml MIME body with:</w:t>
      </w:r>
    </w:p>
    <w:p w14:paraId="24997D91" w14:textId="77777777" w:rsidR="00DD0097" w:rsidRPr="001C0FC4" w:rsidRDefault="00DD0097" w:rsidP="00DD0097">
      <w:pPr>
        <w:pStyle w:val="B2"/>
      </w:pPr>
      <w:r w:rsidRPr="001C0FC4">
        <w:t>a)</w:t>
      </w:r>
      <w:r w:rsidRPr="001C0FC4">
        <w:tab/>
        <w:t>the &lt;request-type&gt; element set to a value of "group-fd";</w:t>
      </w:r>
    </w:p>
    <w:p w14:paraId="2F72F859" w14:textId="77777777" w:rsidR="00DD0097" w:rsidRPr="001C0FC4" w:rsidRDefault="00DD0097" w:rsidP="00DD0097">
      <w:pPr>
        <w:pStyle w:val="B2"/>
      </w:pPr>
      <w:r w:rsidRPr="001C0FC4">
        <w:t>b)</w:t>
      </w:r>
      <w:r w:rsidRPr="001C0FC4">
        <w:tab/>
        <w:t>the &lt;mcdata-request-uri&gt; element set to the MCData group identity; and</w:t>
      </w:r>
    </w:p>
    <w:p w14:paraId="68AE2B8C" w14:textId="77777777" w:rsidR="00DD0097" w:rsidRPr="001C0FC4" w:rsidRDefault="00DD0097" w:rsidP="00DD0097">
      <w:pPr>
        <w:pStyle w:val="B2"/>
      </w:pPr>
      <w:r w:rsidRPr="001C0FC4">
        <w:t>c)</w:t>
      </w:r>
      <w:r w:rsidRPr="001C0FC4">
        <w:tab/>
        <w:t>the &lt;mcdata-calling-user-id&gt; element set to the originating MCData ID;</w:t>
      </w:r>
    </w:p>
    <w:p w14:paraId="7CC9830E" w14:textId="77777777" w:rsidR="00DD0097" w:rsidRPr="001C0FC4" w:rsidRDefault="00DD0097" w:rsidP="00DD0097">
      <w:pPr>
        <w:pStyle w:val="B10"/>
        <w:rPr>
          <w:rFonts w:eastAsia="Malgun Gothic"/>
        </w:rPr>
      </w:pPr>
      <w:r w:rsidRPr="001C0FC4">
        <w:t>7)</w:t>
      </w:r>
      <w:r w:rsidRPr="001C0FC4">
        <w:tab/>
        <w:t xml:space="preserve">if end-to-end security is required for a one-to-one communication, the MCData client protects the </w:t>
      </w:r>
      <w:r w:rsidRPr="001C0FC4">
        <w:rPr>
          <w:rFonts w:eastAsia="Malgun Gothic"/>
        </w:rPr>
        <w:t>binary data representing the file and prefixes the protected binary data with security parameters as described in 3GPP TS 33.180 [26];</w:t>
      </w:r>
    </w:p>
    <w:p w14:paraId="59B5B130" w14:textId="77777777" w:rsidR="00DD0097" w:rsidRPr="001C0FC4" w:rsidRDefault="00DD0097" w:rsidP="00DD0097">
      <w:pPr>
        <w:pStyle w:val="B10"/>
      </w:pPr>
      <w:r w:rsidRPr="001C0FC4">
        <w:rPr>
          <w:rFonts w:eastAsia="Malgun Gothic"/>
        </w:rPr>
        <w:t>8)</w:t>
      </w:r>
      <w:r w:rsidRPr="001C0FC4">
        <w:rPr>
          <w:rFonts w:eastAsia="Malgun Gothic"/>
        </w:rPr>
        <w:tab/>
      </w:r>
      <w:r w:rsidRPr="001C0FC4">
        <w:t>if</w:t>
      </w:r>
    </w:p>
    <w:p w14:paraId="2A5B5714" w14:textId="77777777" w:rsidR="00DD0097" w:rsidRPr="001C0FC4" w:rsidRDefault="00DD0097" w:rsidP="00DD0097">
      <w:pPr>
        <w:pStyle w:val="B2"/>
        <w:rPr>
          <w:rFonts w:eastAsia="Malgun Gothic"/>
        </w:rPr>
      </w:pPr>
      <w:r w:rsidRPr="001C0FC4">
        <w:t>i)</w:t>
      </w:r>
      <w:r w:rsidRPr="001C0FC4">
        <w:tab/>
        <w:t>end-to-end security is not required</w:t>
      </w:r>
      <w:r w:rsidRPr="001C0FC4">
        <w:rPr>
          <w:rFonts w:eastAsia="Malgun Gothic"/>
        </w:rPr>
        <w:t xml:space="preserve"> for a one-to-one communication, or</w:t>
      </w:r>
    </w:p>
    <w:p w14:paraId="0D286F8A" w14:textId="77777777" w:rsidR="00DD0097" w:rsidRPr="001C0FC4" w:rsidRDefault="00DD0097" w:rsidP="00DD0097">
      <w:pPr>
        <w:pStyle w:val="B2"/>
        <w:rPr>
          <w:rFonts w:eastAsia="Malgun Gothic"/>
        </w:rPr>
      </w:pPr>
      <w:r w:rsidRPr="001C0FC4">
        <w:rPr>
          <w:rFonts w:eastAsia="Malgun Gothic"/>
        </w:rPr>
        <w:t>ii)</w:t>
      </w:r>
      <w:r w:rsidRPr="001C0FC4">
        <w:rPr>
          <w:rFonts w:eastAsia="Malgun Gothic"/>
        </w:rPr>
        <w:tab/>
        <w:t>the file upload is for group file distribution;</w:t>
      </w:r>
    </w:p>
    <w:p w14:paraId="634BA95E" w14:textId="77777777" w:rsidR="00DD0097" w:rsidRPr="001C0FC4" w:rsidRDefault="00DD0097" w:rsidP="00DD0097">
      <w:pPr>
        <w:pStyle w:val="B10"/>
        <w:rPr>
          <w:rFonts w:eastAsia="Malgun Gothic"/>
        </w:rPr>
      </w:pPr>
      <w:r w:rsidRPr="001C0FC4">
        <w:rPr>
          <w:rFonts w:eastAsia="Malgun Gothic"/>
        </w:rPr>
        <w:tab/>
        <w:t xml:space="preserve">shall include the binary data representing the file with Content-Type field set to </w:t>
      </w:r>
      <w:r w:rsidRPr="001C0FC4">
        <w:t>application/octet-stream and Content-Length field set to the file size</w:t>
      </w:r>
      <w:r w:rsidRPr="001C0FC4">
        <w:rPr>
          <w:rFonts w:eastAsia="Malgun Gothic"/>
        </w:rPr>
        <w:t>; and</w:t>
      </w:r>
    </w:p>
    <w:p w14:paraId="68AD69BE" w14:textId="77777777" w:rsidR="00DD0097" w:rsidRPr="001C0FC4" w:rsidRDefault="00DD0097" w:rsidP="00DD0097">
      <w:pPr>
        <w:pStyle w:val="B10"/>
        <w:rPr>
          <w:rFonts w:eastAsia="Malgun Gothic"/>
        </w:rPr>
      </w:pPr>
      <w:r w:rsidRPr="001C0FC4">
        <w:rPr>
          <w:rFonts w:eastAsia="Malgun Gothic"/>
        </w:rPr>
        <w:t>9)</w:t>
      </w:r>
      <w:r w:rsidRPr="001C0FC4">
        <w:rPr>
          <w:rFonts w:eastAsia="Malgun Gothic"/>
        </w:rPr>
        <w:tab/>
        <w:t>shall send the HTTP POST request towards the media storage function.</w:t>
      </w:r>
    </w:p>
    <w:p w14:paraId="5FBE7BC2" w14:textId="77777777" w:rsidR="00DD0097" w:rsidRPr="001C0FC4" w:rsidRDefault="00DD0097" w:rsidP="00DD0097">
      <w:pPr>
        <w:pStyle w:val="B10"/>
        <w:ind w:left="0" w:firstLine="0"/>
        <w:rPr>
          <w:rFonts w:eastAsia="Malgun Gothic"/>
        </w:rPr>
      </w:pPr>
      <w:r w:rsidRPr="001C0FC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99EA43C" w14:textId="77777777" w:rsidR="00DD0097" w:rsidRPr="001C0FC4" w:rsidRDefault="00DD0097" w:rsidP="00DD0097">
      <w:r w:rsidRPr="001C0FC4">
        <w:t>[TS 24.282, clause 10.2.4.2.1]</w:t>
      </w:r>
    </w:p>
    <w:p w14:paraId="460F54B5" w14:textId="77777777" w:rsidR="00DD0097" w:rsidRPr="001C0FC4" w:rsidRDefault="00DD0097" w:rsidP="00DD0097">
      <w:r w:rsidRPr="001C0FC4">
        <w:t>The MCData client shall generate a SIP MESSAGE request in accordance with 3GPP TS 24.229 [5] and IETF RFC 3428 [6] with the clarifications given below.</w:t>
      </w:r>
    </w:p>
    <w:p w14:paraId="55318576" w14:textId="77777777" w:rsidR="00DD0097" w:rsidRPr="001C0FC4" w:rsidRDefault="00DD0097" w:rsidP="00DD0097">
      <w:r w:rsidRPr="001C0FC4">
        <w:t>The MCData client:</w:t>
      </w:r>
    </w:p>
    <w:p w14:paraId="67D9D44F" w14:textId="77777777" w:rsidR="00DD0097" w:rsidRPr="001C0FC4" w:rsidRDefault="00DD0097" w:rsidP="00DD0097">
      <w:pPr>
        <w:pStyle w:val="B10"/>
      </w:pPr>
      <w:r w:rsidRPr="001C0FC4">
        <w:rPr>
          <w:lang w:eastAsia="ko-KR"/>
        </w:rPr>
        <w:t>1)</w:t>
      </w:r>
      <w:r w:rsidRPr="001C0FC4">
        <w:rPr>
          <w:lang w:eastAsia="ko-KR"/>
        </w:rPr>
        <w:tab/>
        <w:t>shall build the SIP MESSAGE request as specified in subclause 6.2.4.1;</w:t>
      </w:r>
    </w:p>
    <w:p w14:paraId="2AB2CFBD" w14:textId="77777777" w:rsidR="00DD0097" w:rsidRPr="001C0FC4" w:rsidRDefault="00DD0097" w:rsidP="00DD0097">
      <w:pPr>
        <w:pStyle w:val="B10"/>
      </w:pPr>
      <w:r w:rsidRPr="001C0FC4">
        <w:t>2)</w:t>
      </w:r>
      <w:r w:rsidRPr="001C0FC4">
        <w:tab/>
        <w:t>if a one-to-one standalone FD message is to be sent shall insert in the SIP MESSAGE request:</w:t>
      </w:r>
    </w:p>
    <w:p w14:paraId="28D854DC" w14:textId="77777777" w:rsidR="00DD0097" w:rsidRPr="001C0FC4" w:rsidRDefault="00DD0097" w:rsidP="00DD0097">
      <w:pPr>
        <w:pStyle w:val="B2"/>
      </w:pPr>
      <w:r w:rsidRPr="001C0FC4">
        <w:t>a)</w:t>
      </w:r>
      <w:r w:rsidRPr="001C0FC4">
        <w:tab/>
        <w:t>an application/resource-lists+xml MIME body with the MCData ID of the target MCData user, according to rules and procedures of IETF RFC 4826 [9]; and</w:t>
      </w:r>
    </w:p>
    <w:p w14:paraId="0E3C558A" w14:textId="77777777" w:rsidR="00DD0097" w:rsidRPr="001C0FC4" w:rsidRDefault="00DD0097" w:rsidP="00DD0097">
      <w:pPr>
        <w:pStyle w:val="B2"/>
        <w:rPr>
          <w:lang w:eastAsia="ko-KR"/>
        </w:rPr>
      </w:pPr>
      <w:r w:rsidRPr="001C0FC4">
        <w:t>b)</w:t>
      </w:r>
      <w:r w:rsidRPr="001C0FC4">
        <w:rPr>
          <w:lang w:eastAsia="ko-KR"/>
        </w:rPr>
        <w:tab/>
        <w:t>an application/vnd.3gpp.mcdata-info+xml MIME body with a &lt;request-type&gt; element set to a value of "one-to-one-fd";</w:t>
      </w:r>
    </w:p>
    <w:p w14:paraId="3BAA4BE6" w14:textId="77777777" w:rsidR="00DD0097" w:rsidRPr="001C0FC4" w:rsidRDefault="00DD0097" w:rsidP="00DD0097">
      <w:pPr>
        <w:pStyle w:val="B3"/>
        <w:ind w:left="0" w:firstLine="0"/>
      </w:pPr>
      <w:r w:rsidRPr="001C0FC4">
        <w:t>…</w:t>
      </w:r>
    </w:p>
    <w:p w14:paraId="0F2E9C50" w14:textId="77777777" w:rsidR="00DD0097" w:rsidRPr="001C0FC4" w:rsidRDefault="00DD0097" w:rsidP="00DD0097">
      <w:pPr>
        <w:pStyle w:val="B10"/>
      </w:pPr>
      <w:r w:rsidRPr="001C0FC4">
        <w:t>4)</w:t>
      </w:r>
      <w:r w:rsidRPr="001C0FC4">
        <w:tab/>
        <w:t>shall generate a standalone FD message as specified in subclause 6.2.2.2; and</w:t>
      </w:r>
    </w:p>
    <w:p w14:paraId="0A2F4FCE" w14:textId="77777777" w:rsidR="00DD0097" w:rsidRPr="001C0FC4" w:rsidRDefault="00DD0097" w:rsidP="00DD0097">
      <w:pPr>
        <w:pStyle w:val="B10"/>
        <w:rPr>
          <w:rFonts w:eastAsia="SimSun"/>
        </w:rPr>
      </w:pPr>
      <w:r w:rsidRPr="001C0FC4">
        <w:rPr>
          <w:lang w:eastAsia="ko-KR"/>
        </w:rPr>
        <w:t>5)</w:t>
      </w:r>
      <w:r w:rsidRPr="001C0FC4">
        <w:rPr>
          <w:lang w:eastAsia="ko-KR"/>
        </w:rPr>
        <w:tab/>
        <w:t xml:space="preserve">shall send the </w:t>
      </w:r>
      <w:r w:rsidRPr="001C0FC4">
        <w:rPr>
          <w:rFonts w:eastAsia="SimSun"/>
        </w:rPr>
        <w:t>SIP MESSAGE request according to rules and procedures of 3GPP TS 24.229 [5].</w:t>
      </w:r>
    </w:p>
    <w:p w14:paraId="541541CA" w14:textId="77777777" w:rsidR="00DD0097" w:rsidRPr="001C0FC4" w:rsidRDefault="00DD0097" w:rsidP="00DD0097">
      <w:r w:rsidRPr="001C0FC4">
        <w:t>[TS 24.282, clause 12.2.1.2]</w:t>
      </w:r>
    </w:p>
    <w:p w14:paraId="4E89C5D0" w14:textId="77777777" w:rsidR="00DD0097" w:rsidRPr="001C0FC4" w:rsidRDefault="00DD0097" w:rsidP="00DD0097">
      <w:pPr>
        <w:rPr>
          <w:rFonts w:eastAsia="SimSun"/>
        </w:rPr>
      </w:pPr>
      <w:r w:rsidRPr="001C0FC4">
        <w:rPr>
          <w:rFonts w:eastAsia="SimSun"/>
        </w:rPr>
        <w:t>Upon receipt of a:</w:t>
      </w:r>
    </w:p>
    <w:p w14:paraId="167697D4"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5EAB5CA2"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6F0D8AAA" w14:textId="77777777" w:rsidR="00DD0097" w:rsidRPr="001C0FC4" w:rsidRDefault="00DD0097" w:rsidP="00DD0097">
      <w:pPr>
        <w:rPr>
          <w:rFonts w:eastAsia="SimSun"/>
        </w:rPr>
      </w:pPr>
      <w:r w:rsidRPr="001C0FC4">
        <w:rPr>
          <w:rFonts w:eastAsia="SimSun"/>
        </w:rPr>
        <w:t>the MCData client:</w:t>
      </w:r>
    </w:p>
    <w:p w14:paraId="758D9776"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53F885DF"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0034AD88" w14:textId="77777777" w:rsidR="00DD0097" w:rsidRPr="001C0FC4" w:rsidRDefault="00DD0097" w:rsidP="00DD0097">
      <w:r w:rsidRPr="001C0FC4">
        <w:t>[TS 24.282, clause 11.3.2.1]</w:t>
      </w:r>
    </w:p>
    <w:p w14:paraId="7FF1F4FF" w14:textId="77777777" w:rsidR="00DD0097" w:rsidRPr="001C0FC4" w:rsidRDefault="00DD0097" w:rsidP="00DD0097">
      <w:pPr>
        <w:rPr>
          <w:rFonts w:eastAsia="MS Mincho"/>
        </w:rPr>
      </w:pPr>
      <w:r w:rsidRPr="001C0FC4">
        <w:rPr>
          <w:rFonts w:eastAsia="MS Mincho"/>
        </w:rPr>
        <w:t>Upon receiving a request from the MCData user to access the list of deferred data group communications, the MCData client:</w:t>
      </w:r>
    </w:p>
    <w:p w14:paraId="0050DC7E" w14:textId="77777777" w:rsidR="00DD0097" w:rsidRPr="001C0FC4" w:rsidRDefault="00DD0097" w:rsidP="00DD0097">
      <w:pPr>
        <w:pStyle w:val="B10"/>
        <w:rPr>
          <w:rFonts w:eastAsia="MS Mincho"/>
        </w:rPr>
      </w:pPr>
      <w:r w:rsidRPr="001C0FC4">
        <w:rPr>
          <w:lang w:eastAsia="ko-KR"/>
        </w:rPr>
        <w:t>1)</w:t>
      </w:r>
      <w:r w:rsidRPr="001C0FC4">
        <w:tab/>
      </w:r>
      <w:r w:rsidRPr="001C0FC4">
        <w:rPr>
          <w:lang w:eastAsia="ko-KR"/>
        </w:rPr>
        <w:t>shall build the SIP MESSAGE request as specified in subclause 6.2.4.1</w:t>
      </w:r>
      <w:r w:rsidRPr="001C0FC4">
        <w:rPr>
          <w:rFonts w:eastAsia="MS Mincho"/>
        </w:rPr>
        <w:t>;</w:t>
      </w:r>
    </w:p>
    <w:p w14:paraId="39278765" w14:textId="77777777" w:rsidR="00DD0097" w:rsidRPr="001C0FC4" w:rsidRDefault="00DD0097" w:rsidP="00DD0097">
      <w:pPr>
        <w:pStyle w:val="B10"/>
        <w:rPr>
          <w:rFonts w:eastAsia="MS Mincho"/>
        </w:rPr>
      </w:pPr>
      <w:r w:rsidRPr="001C0FC4">
        <w:rPr>
          <w:rFonts w:eastAsia="MS Mincho"/>
        </w:rPr>
        <w:t>2)</w:t>
      </w:r>
      <w:r w:rsidRPr="001C0FC4">
        <w:tab/>
      </w:r>
      <w:r w:rsidRPr="001C0FC4">
        <w:rPr>
          <w:rFonts w:eastAsia="MS Mincho"/>
        </w:rPr>
        <w:t>shall generate</w:t>
      </w:r>
      <w:r w:rsidRPr="001C0FC4">
        <w:t xml:space="preserve"> DEFERRED DATA REQUEST</w:t>
      </w:r>
      <w:r w:rsidRPr="001C0FC4">
        <w:rPr>
          <w:lang w:eastAsia="ko-KR"/>
        </w:rPr>
        <w:t xml:space="preserve"> message </w:t>
      </w:r>
      <w:r w:rsidRPr="001C0FC4">
        <w:t>as specified in subclause 15.1.11.1;</w:t>
      </w:r>
    </w:p>
    <w:p w14:paraId="3C81FB52" w14:textId="77777777" w:rsidR="00DD0097" w:rsidRPr="001C0FC4" w:rsidRDefault="00DD0097" w:rsidP="00DD0097">
      <w:pPr>
        <w:pStyle w:val="B10"/>
      </w:pPr>
      <w:r w:rsidRPr="001C0FC4">
        <w:t>3)</w:t>
      </w:r>
      <w:r w:rsidRPr="001C0FC4">
        <w:tab/>
        <w:t>shall include in the SIP request, the DEFERRED DATA GROUP COMM message in an application/vnd.3gpp.mcdata-signalling MIME body as specified in subclause E.1; and</w:t>
      </w:r>
    </w:p>
    <w:p w14:paraId="6193418B" w14:textId="77777777" w:rsidR="00DD0097" w:rsidRPr="001C0FC4" w:rsidRDefault="00DD0097" w:rsidP="00DD0097">
      <w:pPr>
        <w:pStyle w:val="B10"/>
        <w:rPr>
          <w:rFonts w:eastAsia="MS Mincho"/>
        </w:rPr>
      </w:pPr>
      <w:r w:rsidRPr="001C0FC4">
        <w:rPr>
          <w:lang w:eastAsia="ko-KR"/>
        </w:rPr>
        <w:t>4)</w:t>
      </w:r>
      <w:r w:rsidRPr="001C0FC4">
        <w:tab/>
      </w:r>
      <w:r w:rsidRPr="001C0FC4">
        <w:rPr>
          <w:lang w:eastAsia="ko-KR"/>
        </w:rPr>
        <w:t xml:space="preserve">shall send the </w:t>
      </w:r>
      <w:r w:rsidRPr="001C0FC4">
        <w:rPr>
          <w:rFonts w:eastAsia="SimSun"/>
        </w:rPr>
        <w:t>SIP MESSAGE request towards the participating MCData function according to rules and procedures of 3GPP TS 24.229 [5].</w:t>
      </w:r>
    </w:p>
    <w:p w14:paraId="694659A5" w14:textId="77777777" w:rsidR="00DD0097" w:rsidRPr="001C0FC4" w:rsidRDefault="00DD0097" w:rsidP="00DD0097">
      <w:r w:rsidRPr="001C0FC4">
        <w:t>[TS 24.282, clause 11.3.2.2]</w:t>
      </w:r>
    </w:p>
    <w:p w14:paraId="4AE9FB36" w14:textId="77777777" w:rsidR="00DD0097" w:rsidRPr="001C0FC4" w:rsidRDefault="00DD0097" w:rsidP="00DD0097">
      <w:r w:rsidRPr="001C0FC4">
        <w:t xml:space="preserve">Upon receipt of a </w:t>
      </w:r>
      <w:r w:rsidRPr="001C0FC4">
        <w:rPr>
          <w:rFonts w:eastAsia="SimSun"/>
        </w:rPr>
        <w:t>"SIP MESSAGE response for the list of deferred group communications request</w:t>
      </w:r>
      <w:r w:rsidRPr="001C0FC4">
        <w:t>", the MCData client:</w:t>
      </w:r>
    </w:p>
    <w:p w14:paraId="0D573284" w14:textId="77777777" w:rsidR="00DD0097" w:rsidRPr="001C0FC4" w:rsidRDefault="00DD0097" w:rsidP="00DD0097">
      <w:pPr>
        <w:pStyle w:val="B10"/>
      </w:pPr>
      <w:r w:rsidRPr="001C0FC4">
        <w:t>1)</w:t>
      </w:r>
      <w:r w:rsidRPr="001C0FC4">
        <w:tab/>
        <w:t>shall generate a SIP 200 (OK) response according to rules and procedures of 3GPP TS 24.229 [5];</w:t>
      </w:r>
    </w:p>
    <w:p w14:paraId="6539BB02" w14:textId="77777777" w:rsidR="00DD0097" w:rsidRPr="001C0FC4" w:rsidRDefault="00DD0097" w:rsidP="00DD0097">
      <w:pPr>
        <w:pStyle w:val="B10"/>
      </w:pPr>
      <w:r w:rsidRPr="001C0FC4">
        <w:rPr>
          <w:lang w:eastAsia="ko-KR"/>
        </w:rPr>
        <w:t>2)</w:t>
      </w:r>
      <w:r w:rsidRPr="001C0FC4">
        <w:rPr>
          <w:lang w:eastAsia="ko-KR"/>
        </w:rPr>
        <w:tab/>
        <w:t>shall send the SIP 200 (OK) response towards the MCData server according to rules and procedures of 3GPP TS 24.229 [5];</w:t>
      </w:r>
    </w:p>
    <w:p w14:paraId="72C81962" w14:textId="77777777" w:rsidR="00DD0097" w:rsidRPr="001C0FC4" w:rsidRDefault="00DD0097" w:rsidP="00DD0097">
      <w:pPr>
        <w:pStyle w:val="B10"/>
      </w:pPr>
      <w:r w:rsidRPr="001C0FC4">
        <w:t>3)</w:t>
      </w:r>
      <w:r w:rsidRPr="001C0FC4">
        <w:tab/>
        <w:t>shall decode the contents of the application/vnd.3gpp.mcdata-signalling MIME body:</w:t>
      </w:r>
    </w:p>
    <w:p w14:paraId="0182C6C2" w14:textId="77777777" w:rsidR="00DD0097" w:rsidRPr="001C0FC4" w:rsidRDefault="00DD0097" w:rsidP="00DD0097">
      <w:pPr>
        <w:pStyle w:val="B2"/>
        <w:rPr>
          <w:lang w:eastAsia="ko-KR"/>
        </w:rPr>
      </w:pPr>
      <w:r w:rsidRPr="001C0FC4">
        <w:rPr>
          <w:lang w:eastAsia="ko-KR"/>
        </w:rPr>
        <w:t>a)</w:t>
      </w:r>
      <w:r w:rsidRPr="001C0FC4">
        <w:rPr>
          <w:lang w:eastAsia="ko-KR"/>
        </w:rPr>
        <w:tab/>
        <w:t xml:space="preserve">if the application/vnd.3gpp.mcdata-signalling MIME body contains </w:t>
      </w:r>
      <w:r w:rsidRPr="001C0FC4">
        <w:t xml:space="preserve">DEFERRED DATA RESPONSE </w:t>
      </w:r>
      <w:r w:rsidRPr="001C0FC4">
        <w:rPr>
          <w:lang w:eastAsia="ko-KR"/>
        </w:rPr>
        <w:t xml:space="preserve">message as specified in subclause 15.1.12: </w:t>
      </w:r>
    </w:p>
    <w:p w14:paraId="110FA139" w14:textId="77777777" w:rsidR="00DD0097" w:rsidRPr="001C0FC4" w:rsidRDefault="00DD0097" w:rsidP="00DD0097">
      <w:pPr>
        <w:pStyle w:val="B4"/>
        <w:rPr>
          <w:lang w:eastAsia="ko-KR"/>
        </w:rPr>
      </w:pPr>
      <w:r w:rsidRPr="001C0FC4">
        <w:rPr>
          <w:lang w:eastAsia="ko-KR"/>
        </w:rPr>
        <w:t>i)</w:t>
      </w:r>
      <w:r w:rsidRPr="001C0FC4">
        <w:rPr>
          <w:lang w:eastAsia="ko-KR"/>
        </w:rPr>
        <w:tab/>
        <w:t>for each payload, if payload type is set to "FILEURL", shall store the payload data; and</w:t>
      </w:r>
    </w:p>
    <w:p w14:paraId="1FA8C9A6" w14:textId="77777777" w:rsidR="00DD0097" w:rsidRPr="001C0FC4" w:rsidRDefault="00DD0097" w:rsidP="00DD0097">
      <w:pPr>
        <w:pStyle w:val="B10"/>
        <w:rPr>
          <w:lang w:eastAsia="ko-KR"/>
        </w:rPr>
      </w:pPr>
      <w:r w:rsidRPr="001C0FC4">
        <w:rPr>
          <w:lang w:eastAsia="ko-KR"/>
        </w:rPr>
        <w:t>4)</w:t>
      </w:r>
      <w:r w:rsidRPr="001C0FC4">
        <w:rPr>
          <w:lang w:eastAsia="ko-KR"/>
        </w:rPr>
        <w:tab/>
        <w:t>shall present to MCData user, the list of file URLs which were deferred.</w:t>
      </w:r>
    </w:p>
    <w:p w14:paraId="294C9E4A" w14:textId="77777777" w:rsidR="00DD0097" w:rsidRPr="001C0FC4" w:rsidRDefault="00DD0097" w:rsidP="00DD0097">
      <w:pPr>
        <w:pStyle w:val="H6"/>
      </w:pPr>
      <w:r w:rsidRPr="001C0FC4">
        <w:t>6.2.13.3</w:t>
      </w:r>
      <w:r w:rsidRPr="001C0FC4">
        <w:tab/>
        <w:t>Test description</w:t>
      </w:r>
    </w:p>
    <w:p w14:paraId="7B6148D2" w14:textId="77777777" w:rsidR="00DD0097" w:rsidRPr="001C0FC4" w:rsidRDefault="00DD0097" w:rsidP="00DD0097">
      <w:pPr>
        <w:pStyle w:val="H6"/>
      </w:pPr>
      <w:r w:rsidRPr="001C0FC4">
        <w:t>6.2.13.3.1</w:t>
      </w:r>
      <w:r w:rsidRPr="001C0FC4">
        <w:tab/>
        <w:t>Pre-test conditions</w:t>
      </w:r>
    </w:p>
    <w:p w14:paraId="3EC16828" w14:textId="77777777" w:rsidR="002E5C7E" w:rsidRDefault="002E5C7E" w:rsidP="002E5C7E">
      <w:pPr>
        <w:pStyle w:val="H6"/>
        <w:rPr>
          <w:ins w:id="3069" w:author="MCC160" w:date="2024-04-27T12:31:00Z"/>
        </w:rPr>
      </w:pPr>
      <w:ins w:id="3070" w:author="MCC160" w:date="2024-04-27T12:31:00Z">
        <w:r w:rsidRPr="00102CE5">
          <w:t>Test configuration</w:t>
        </w:r>
        <w:r>
          <w:t>:</w:t>
        </w:r>
      </w:ins>
    </w:p>
    <w:p w14:paraId="1CC5A641" w14:textId="4F8DBCEF" w:rsidR="002E5C7E" w:rsidRDefault="002E5C7E" w:rsidP="002E5C7E">
      <w:pPr>
        <w:pStyle w:val="B10"/>
        <w:rPr>
          <w:ins w:id="3071" w:author="MCC160" w:date="2024-04-27T12:31:00Z"/>
        </w:rPr>
      </w:pPr>
      <w:ins w:id="3072" w:author="MCC160" w:date="2024-04-27T12:31:00Z">
        <w:r>
          <w:t>-</w:t>
        </w:r>
        <w:r>
          <w:tab/>
          <w:t xml:space="preserve">Single cell configuration according to TS </w:t>
        </w:r>
      </w:ins>
      <w:ins w:id="3073" w:author="MCC160" w:date="2024-05-07T11:30:00Z">
        <w:r w:rsidR="009E0EC2">
          <w:t>36.579</w:t>
        </w:r>
      </w:ins>
      <w:ins w:id="3074" w:author="MCC160" w:date="2024-04-27T12:31:00Z">
        <w:r>
          <w:t>-1 [2] clause 5.2.2.2.1.</w:t>
        </w:r>
      </w:ins>
    </w:p>
    <w:p w14:paraId="3B34E0DC" w14:textId="77777777" w:rsidR="002F11C9" w:rsidRPr="001C0FC4" w:rsidRDefault="002F11C9" w:rsidP="002F11C9">
      <w:pPr>
        <w:pStyle w:val="B10"/>
        <w:rPr>
          <w:ins w:id="3075" w:author="MCC160" w:date="2024-04-27T13:29:00Z"/>
        </w:rPr>
      </w:pPr>
      <w:ins w:id="3076" w:author="MCC160" w:date="2024-04-27T13:29:00Z">
        <w:r w:rsidRPr="001C0FC4">
          <w:t>-</w:t>
        </w:r>
        <w:r w:rsidRPr="001C0FC4">
          <w:tab/>
          <w:t>Test File 1 for CO FD as specified in annex A.2.1 is available at the UE for upload.</w:t>
        </w:r>
      </w:ins>
    </w:p>
    <w:p w14:paraId="6587D3FE" w14:textId="77777777" w:rsidR="002E5C7E" w:rsidRDefault="002E5C7E" w:rsidP="002E5C7E">
      <w:pPr>
        <w:pStyle w:val="H6"/>
        <w:rPr>
          <w:ins w:id="3077" w:author="MCC160" w:date="2024-04-27T12:31:00Z"/>
        </w:rPr>
      </w:pPr>
      <w:ins w:id="3078" w:author="MCC160" w:date="2024-04-27T12:31:00Z">
        <w:r>
          <w:t>Preamble:</w:t>
        </w:r>
      </w:ins>
    </w:p>
    <w:p w14:paraId="52561684" w14:textId="77777777" w:rsidR="002F11C9" w:rsidRDefault="002F11C9" w:rsidP="002F11C9">
      <w:pPr>
        <w:pStyle w:val="B10"/>
        <w:rPr>
          <w:ins w:id="3079" w:author="MCC160" w:date="2024-04-27T13:29:00Z"/>
        </w:rPr>
      </w:pPr>
      <w:ins w:id="3080" w:author="MCC160" w:date="2024-04-27T13:29:00Z">
        <w:r>
          <w:t>-</w:t>
        </w:r>
        <w:r>
          <w:tab/>
          <w:t>The UE has performed procedure 'Initial registration' as described in TS 36.579-1 [2] clause 5.4.2</w:t>
        </w:r>
        <w:r w:rsidRPr="002E5C7E">
          <w:t xml:space="preserve"> with the following clarifications:</w:t>
        </w:r>
      </w:ins>
    </w:p>
    <w:p w14:paraId="4BAAA2DD" w14:textId="7120E2FE" w:rsidR="002F11C9" w:rsidRDefault="002F11C9" w:rsidP="002F11C9">
      <w:pPr>
        <w:pStyle w:val="B10"/>
        <w:ind w:left="852"/>
        <w:rPr>
          <w:ins w:id="3081" w:author="MCC160" w:date="2024-04-27T13:29:00Z"/>
        </w:rPr>
      </w:pPr>
      <w:ins w:id="3082" w:author="MCC160" w:date="2024-04-27T13:29:00Z">
        <w:r>
          <w:t>-</w:t>
        </w:r>
        <w:r>
          <w:tab/>
        </w:r>
      </w:ins>
      <w:ins w:id="3083" w:author="MCC160" w:date="2024-04-27T13:30:00Z">
        <w:r w:rsidRPr="002F11C9">
          <w:t>In the MCData Group Configuration document the &lt;mcdata-on-network-max-data-size-auto-recv&gt; shall be set to 0 to indicate non-mandatory download independent from the file size</w:t>
        </w:r>
      </w:ins>
      <w:ins w:id="3084" w:author="MCC160" w:date="2024-04-27T13:29:00Z">
        <w:r>
          <w:t>.</w:t>
        </w:r>
      </w:ins>
    </w:p>
    <w:p w14:paraId="7963F86D" w14:textId="77777777" w:rsidR="002E5C7E" w:rsidRDefault="002E5C7E" w:rsidP="002E5C7E">
      <w:pPr>
        <w:pStyle w:val="B10"/>
        <w:rPr>
          <w:ins w:id="3085" w:author="MCC160" w:date="2024-04-27T12:31:00Z"/>
        </w:rPr>
      </w:pPr>
      <w:ins w:id="3086" w:author="MCC160" w:date="2024-04-27T12:31:00Z">
        <w:r>
          <w:t>-</w:t>
        </w:r>
        <w:r>
          <w:tab/>
        </w:r>
        <w:r w:rsidRPr="000573F5">
          <w:t>UE States at the end of the preamble</w:t>
        </w:r>
        <w:r>
          <w:t>:</w:t>
        </w:r>
      </w:ins>
    </w:p>
    <w:p w14:paraId="0B3E57A0" w14:textId="77777777" w:rsidR="002E5C7E" w:rsidRDefault="002E5C7E" w:rsidP="002E5C7E">
      <w:pPr>
        <w:pStyle w:val="B10"/>
        <w:ind w:left="852"/>
        <w:rPr>
          <w:ins w:id="3087" w:author="MCC160" w:date="2024-04-27T12:31:00Z"/>
        </w:rPr>
      </w:pPr>
      <w:ins w:id="3088" w:author="MCC160" w:date="2024-04-27T12:31:00Z">
        <w:r>
          <w:t>-</w:t>
        </w:r>
        <w:r>
          <w:tab/>
          <w:t>The UE is in RRC_IDLE state.</w:t>
        </w:r>
      </w:ins>
    </w:p>
    <w:p w14:paraId="71B4497F" w14:textId="77777777" w:rsidR="002E5C7E" w:rsidRDefault="002E5C7E" w:rsidP="002E5C7E">
      <w:pPr>
        <w:pStyle w:val="B10"/>
        <w:ind w:left="852"/>
        <w:rPr>
          <w:ins w:id="3089" w:author="MCC160" w:date="2024-04-27T12:31:00Z"/>
        </w:rPr>
      </w:pPr>
      <w:ins w:id="3090" w:author="MCC160" w:date="2024-04-27T12:31:00Z">
        <w:r>
          <w:t>-</w:t>
        </w:r>
        <w:r>
          <w:tab/>
          <w:t>The client is registered for MCData.</w:t>
        </w:r>
      </w:ins>
    </w:p>
    <w:p w14:paraId="5E3390DE" w14:textId="01B6A6A1" w:rsidR="00DD0097" w:rsidRPr="001C0FC4" w:rsidDel="002F11C9" w:rsidRDefault="00DD0097" w:rsidP="00DD0097">
      <w:pPr>
        <w:pStyle w:val="H6"/>
        <w:rPr>
          <w:del w:id="3091" w:author="MCC160" w:date="2024-04-27T13:30:00Z"/>
        </w:rPr>
      </w:pPr>
      <w:del w:id="3092" w:author="MCC160" w:date="2024-04-27T13:30:00Z">
        <w:r w:rsidRPr="001C0FC4" w:rsidDel="002F11C9">
          <w:delText>System Simulator:</w:delText>
        </w:r>
      </w:del>
    </w:p>
    <w:p w14:paraId="7B497E85" w14:textId="781786B5" w:rsidR="00DD0097" w:rsidRPr="001C0FC4" w:rsidDel="002F11C9" w:rsidRDefault="00DD0097" w:rsidP="00DD0097">
      <w:pPr>
        <w:pStyle w:val="B10"/>
        <w:rPr>
          <w:del w:id="3093" w:author="MCC160" w:date="2024-04-27T13:30:00Z"/>
        </w:rPr>
      </w:pPr>
      <w:del w:id="3094" w:author="MCC160" w:date="2024-04-27T13:30:00Z">
        <w:r w:rsidRPr="001C0FC4" w:rsidDel="002F11C9">
          <w:delText>-</w:delText>
        </w:r>
        <w:r w:rsidRPr="001C0FC4" w:rsidDel="002F11C9">
          <w:tab/>
          <w:delText>SS (MCData server)</w:delText>
        </w:r>
      </w:del>
    </w:p>
    <w:p w14:paraId="4D87A768" w14:textId="0CA025F7" w:rsidR="00DD0097" w:rsidRPr="001C0FC4" w:rsidDel="002F11C9" w:rsidRDefault="00DD0097" w:rsidP="00DD0097">
      <w:pPr>
        <w:pStyle w:val="B10"/>
        <w:rPr>
          <w:del w:id="3095" w:author="MCC160" w:date="2024-04-27T13:30:00Z"/>
        </w:rPr>
      </w:pPr>
      <w:del w:id="3096" w:author="MCC160" w:date="2024-04-27T13:30:00Z">
        <w:r w:rsidRPr="001C0FC4" w:rsidDel="002F11C9">
          <w:delText>-</w:delText>
        </w:r>
        <w:r w:rsidRPr="001C0FC4" w:rsidDel="002F11C9">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682E1A9E" w14:textId="1EC95A81" w:rsidR="00DD0097" w:rsidRPr="001C0FC4" w:rsidDel="002F11C9" w:rsidRDefault="00DD0097" w:rsidP="00DD0097">
      <w:pPr>
        <w:pStyle w:val="H6"/>
        <w:rPr>
          <w:del w:id="3097" w:author="MCC160" w:date="2024-04-27T13:30:00Z"/>
        </w:rPr>
      </w:pPr>
      <w:del w:id="3098" w:author="MCC160" w:date="2024-04-27T13:30:00Z">
        <w:r w:rsidRPr="001C0FC4" w:rsidDel="002F11C9">
          <w:delText>IUT:</w:delText>
        </w:r>
      </w:del>
    </w:p>
    <w:p w14:paraId="4BC0176F" w14:textId="32761642" w:rsidR="00DD0097" w:rsidRPr="001C0FC4" w:rsidDel="002F11C9" w:rsidRDefault="00DD0097" w:rsidP="00DD0097">
      <w:pPr>
        <w:pStyle w:val="B10"/>
        <w:rPr>
          <w:del w:id="3099" w:author="MCC160" w:date="2024-04-27T13:30:00Z"/>
        </w:rPr>
      </w:pPr>
      <w:del w:id="3100" w:author="MCC160" w:date="2024-04-27T13:30:00Z">
        <w:r w:rsidRPr="001C0FC4" w:rsidDel="002F11C9">
          <w:delText>-</w:delText>
        </w:r>
        <w:r w:rsidRPr="001C0FC4" w:rsidDel="002F11C9">
          <w:tab/>
          <w:delText>UE (MCData client)</w:delText>
        </w:r>
      </w:del>
    </w:p>
    <w:p w14:paraId="234FD6B7" w14:textId="08AE9B65" w:rsidR="00DD0097" w:rsidRPr="001C0FC4" w:rsidDel="002F11C9" w:rsidRDefault="00DD0097" w:rsidP="00DD0097">
      <w:pPr>
        <w:pStyle w:val="B10"/>
        <w:rPr>
          <w:del w:id="3101" w:author="MCC160" w:date="2024-04-27T13:30:00Z"/>
        </w:rPr>
      </w:pPr>
      <w:del w:id="3102" w:author="MCC160" w:date="2024-04-27T13:30:00Z">
        <w:r w:rsidRPr="001C0FC4" w:rsidDel="002F11C9">
          <w:delText>-</w:delText>
        </w:r>
        <w:r w:rsidRPr="001C0FC4" w:rsidDel="002F11C9">
          <w:tab/>
          <w:delText>The test USIM set as defined in TS 36.579-1 [2] clause 5.5.10 is inserted.</w:delText>
        </w:r>
      </w:del>
    </w:p>
    <w:p w14:paraId="48ECF8B5" w14:textId="6EE2271E" w:rsidR="00DD0097" w:rsidRPr="001C0FC4" w:rsidDel="002F11C9" w:rsidRDefault="00DD0097" w:rsidP="00DD0097">
      <w:pPr>
        <w:pStyle w:val="B10"/>
        <w:rPr>
          <w:del w:id="3103" w:author="MCC160" w:date="2024-04-27T13:30:00Z"/>
        </w:rPr>
      </w:pPr>
      <w:del w:id="3104" w:author="MCC160" w:date="2024-04-27T13:30:00Z">
        <w:r w:rsidRPr="001C0FC4" w:rsidDel="002F11C9">
          <w:delText>-</w:delText>
        </w:r>
        <w:r w:rsidRPr="001C0FC4" w:rsidDel="002F11C9">
          <w:tab/>
          <w:delText>Test File 1 for CO FD as specified in annex A.2.1 is available at the UE for upload.</w:delText>
        </w:r>
      </w:del>
    </w:p>
    <w:p w14:paraId="460E0382" w14:textId="762FA0A2" w:rsidR="00DD0097" w:rsidRPr="001C0FC4" w:rsidDel="002F11C9" w:rsidRDefault="00DD0097" w:rsidP="00DD0097">
      <w:pPr>
        <w:pStyle w:val="H6"/>
        <w:rPr>
          <w:del w:id="3105" w:author="MCC160" w:date="2024-04-27T13:30:00Z"/>
        </w:rPr>
      </w:pPr>
      <w:del w:id="3106" w:author="MCC160" w:date="2024-04-27T13:30:00Z">
        <w:r w:rsidRPr="001C0FC4" w:rsidDel="002F11C9">
          <w:delText>Preamble:</w:delText>
        </w:r>
      </w:del>
    </w:p>
    <w:p w14:paraId="22A95E35" w14:textId="2B01D980" w:rsidR="00DD0097" w:rsidRPr="001C0FC4" w:rsidDel="002F11C9" w:rsidRDefault="00DD0097" w:rsidP="00DD0097">
      <w:pPr>
        <w:pStyle w:val="B10"/>
        <w:rPr>
          <w:del w:id="3107" w:author="MCC160" w:date="2024-04-27T13:30:00Z"/>
        </w:rPr>
      </w:pPr>
      <w:del w:id="3108" w:author="MCC160" w:date="2024-04-27T13:30:00Z">
        <w:r w:rsidRPr="001C0FC4" w:rsidDel="002F11C9">
          <w:delText>-</w:delText>
        </w:r>
        <w:r w:rsidRPr="001C0FC4" w:rsidDel="002F11C9">
          <w:tab/>
          <w:delText>In the MCData Group Configuration document the &lt;mcdata-on-network-max-data-size-auto-recv&gt; shall be set to 0 to indicate non-mandatory download independent from the file size.</w:delText>
        </w:r>
      </w:del>
    </w:p>
    <w:p w14:paraId="568FD1C6" w14:textId="52B42C56" w:rsidR="00DD0097" w:rsidRPr="001C0FC4" w:rsidDel="002F11C9" w:rsidRDefault="00DD0097" w:rsidP="00DD0097">
      <w:pPr>
        <w:pStyle w:val="B10"/>
        <w:rPr>
          <w:del w:id="3109" w:author="MCC160" w:date="2024-04-27T13:30:00Z"/>
        </w:rPr>
      </w:pPr>
      <w:del w:id="3110" w:author="MCC160" w:date="2024-04-27T13:30:00Z">
        <w:r w:rsidRPr="001C0FC4" w:rsidDel="002F11C9">
          <w:delText>-</w:delText>
        </w:r>
        <w:r w:rsidRPr="001C0FC4" w:rsidDel="002F11C9">
          <w:tab/>
          <w:delText>The UE has performed procedure 'MCData UE registration' as specified in TS 36.579-1 [2] clause 5.4.2B.</w:delText>
        </w:r>
      </w:del>
    </w:p>
    <w:p w14:paraId="666F6D72" w14:textId="0C9E157D" w:rsidR="00DD0097" w:rsidRPr="001C0FC4" w:rsidDel="002F11C9" w:rsidRDefault="00DD0097" w:rsidP="00DD0097">
      <w:pPr>
        <w:pStyle w:val="B10"/>
        <w:rPr>
          <w:del w:id="3111" w:author="MCC160" w:date="2024-04-27T13:30:00Z"/>
        </w:rPr>
      </w:pPr>
      <w:del w:id="3112" w:author="MCC160" w:date="2024-04-27T13:30:00Z">
        <w:r w:rsidRPr="001C0FC4" w:rsidDel="002F11C9">
          <w:delText>-</w:delText>
        </w:r>
        <w:r w:rsidRPr="001C0FC4" w:rsidDel="002F11C9">
          <w:tab/>
          <w:delText>The UE has performed procedure 'MCX Authorization/Configuration and Key Generation' as specified in TS 36.579-1 [2] clause 5.3.2.</w:delText>
        </w:r>
      </w:del>
    </w:p>
    <w:p w14:paraId="5BC6AA6B" w14:textId="6657029D" w:rsidR="00DD0097" w:rsidRPr="001C0FC4" w:rsidDel="002F11C9" w:rsidRDefault="00DD0097" w:rsidP="00DD0097">
      <w:pPr>
        <w:pStyle w:val="B10"/>
        <w:rPr>
          <w:del w:id="3113" w:author="MCC160" w:date="2024-04-27T13:30:00Z"/>
        </w:rPr>
      </w:pPr>
      <w:del w:id="3114" w:author="MCC160" w:date="2024-04-27T13:30:00Z">
        <w:r w:rsidRPr="001C0FC4" w:rsidDel="002F11C9">
          <w:delText>-</w:delText>
        </w:r>
        <w:r w:rsidRPr="001C0FC4" w:rsidDel="002F11C9">
          <w:tab/>
          <w:delText>UE States at the end of the preamble</w:delText>
        </w:r>
      </w:del>
    </w:p>
    <w:p w14:paraId="6F84BC4F" w14:textId="734D2B16" w:rsidR="00DD0097" w:rsidRPr="001C0FC4" w:rsidDel="002F11C9" w:rsidRDefault="00DD0097" w:rsidP="00DD0097">
      <w:pPr>
        <w:pStyle w:val="B2"/>
        <w:rPr>
          <w:del w:id="3115" w:author="MCC160" w:date="2024-04-27T13:30:00Z"/>
        </w:rPr>
      </w:pPr>
      <w:del w:id="3116" w:author="MCC160" w:date="2024-04-27T13:30:00Z">
        <w:r w:rsidRPr="001C0FC4" w:rsidDel="002F11C9">
          <w:delText>-</w:delText>
        </w:r>
        <w:r w:rsidRPr="001C0FC4" w:rsidDel="002F11C9">
          <w:tab/>
          <w:delText>The UE is in E-UTRA Registered, Idle Mode state.</w:delText>
        </w:r>
      </w:del>
    </w:p>
    <w:p w14:paraId="5239230D" w14:textId="6EFCE1BC" w:rsidR="00DD0097" w:rsidRPr="001C0FC4" w:rsidDel="002F11C9" w:rsidRDefault="00DD0097" w:rsidP="00DD0097">
      <w:pPr>
        <w:pStyle w:val="B2"/>
        <w:rPr>
          <w:del w:id="3117" w:author="MCC160" w:date="2024-04-27T13:30:00Z"/>
        </w:rPr>
      </w:pPr>
      <w:del w:id="3118" w:author="MCC160" w:date="2024-04-27T13:30:00Z">
        <w:r w:rsidRPr="001C0FC4" w:rsidDel="002F11C9">
          <w:delText>-</w:delText>
        </w:r>
        <w:r w:rsidRPr="001C0FC4" w:rsidDel="002F11C9">
          <w:tab/>
          <w:delText>The MCData Client Application has been activated and User has registered-in as the MCDATA User with the Server as active user at the Client.</w:delText>
        </w:r>
      </w:del>
    </w:p>
    <w:p w14:paraId="75028967" w14:textId="77777777" w:rsidR="00DD0097" w:rsidRPr="001C0FC4" w:rsidRDefault="00DD0097" w:rsidP="00DD0097">
      <w:pPr>
        <w:pStyle w:val="H6"/>
      </w:pPr>
      <w:r w:rsidRPr="001C0FC4">
        <w:t>6.2.13.3.2</w:t>
      </w:r>
      <w:r w:rsidRPr="001C0FC4">
        <w:tab/>
        <w:t>Test procedure sequence</w:t>
      </w:r>
    </w:p>
    <w:p w14:paraId="7D5E32E5" w14:textId="77777777" w:rsidR="00DD0097" w:rsidRPr="001C0FC4" w:rsidRDefault="00DD0097" w:rsidP="00DD0097">
      <w:pPr>
        <w:pStyle w:val="TH"/>
      </w:pPr>
      <w:r w:rsidRPr="001C0FC4">
        <w:t>Table 6.2.13.3.2-1: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7725EF97" w14:textId="77777777" w:rsidTr="003D7D35">
        <w:tc>
          <w:tcPr>
            <w:tcW w:w="648" w:type="dxa"/>
            <w:tcBorders>
              <w:top w:val="single" w:sz="4" w:space="0" w:color="auto"/>
              <w:left w:val="single" w:sz="4" w:space="0" w:color="auto"/>
              <w:bottom w:val="nil"/>
              <w:right w:val="single" w:sz="4" w:space="0" w:color="auto"/>
            </w:tcBorders>
            <w:hideMark/>
          </w:tcPr>
          <w:p w14:paraId="21D36C69" w14:textId="77777777" w:rsidR="00DD0097" w:rsidRPr="001C0FC4" w:rsidRDefault="00DD0097" w:rsidP="003D7D35">
            <w:pPr>
              <w:pStyle w:val="TAH"/>
            </w:pPr>
            <w:r w:rsidRPr="001C0FC4">
              <w:t>St</w:t>
            </w:r>
          </w:p>
        </w:tc>
        <w:tc>
          <w:tcPr>
            <w:tcW w:w="3969" w:type="dxa"/>
            <w:tcBorders>
              <w:top w:val="single" w:sz="4" w:space="0" w:color="auto"/>
              <w:left w:val="single" w:sz="4" w:space="0" w:color="auto"/>
              <w:bottom w:val="nil"/>
              <w:right w:val="single" w:sz="4" w:space="0" w:color="auto"/>
            </w:tcBorders>
            <w:hideMark/>
          </w:tcPr>
          <w:p w14:paraId="46F2BD4E" w14:textId="77777777" w:rsidR="00DD0097" w:rsidRPr="001C0FC4" w:rsidRDefault="00DD0097" w:rsidP="003D7D35">
            <w:pPr>
              <w:pStyle w:val="TAH"/>
            </w:pPr>
            <w:r w:rsidRPr="001C0FC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95525E9"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029C4DEA"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4165BD8F" w14:textId="77777777" w:rsidR="00DD0097" w:rsidRPr="001C0FC4" w:rsidRDefault="00DD0097" w:rsidP="003D7D35">
            <w:pPr>
              <w:pStyle w:val="TAH"/>
            </w:pPr>
            <w:r w:rsidRPr="001C0FC4">
              <w:t>Verdict</w:t>
            </w:r>
          </w:p>
        </w:tc>
      </w:tr>
      <w:tr w:rsidR="00DD0097" w:rsidRPr="001C0FC4" w14:paraId="45A9279B" w14:textId="77777777" w:rsidTr="003D7D35">
        <w:tc>
          <w:tcPr>
            <w:tcW w:w="648" w:type="dxa"/>
            <w:tcBorders>
              <w:top w:val="nil"/>
              <w:left w:val="single" w:sz="4" w:space="0" w:color="auto"/>
              <w:bottom w:val="single" w:sz="4" w:space="0" w:color="auto"/>
              <w:right w:val="single" w:sz="4" w:space="0" w:color="auto"/>
            </w:tcBorders>
          </w:tcPr>
          <w:p w14:paraId="05656021" w14:textId="77777777" w:rsidR="00DD0097" w:rsidRPr="001C0FC4" w:rsidRDefault="00DD0097" w:rsidP="003D7D35">
            <w:pPr>
              <w:pStyle w:val="TAH"/>
            </w:pPr>
          </w:p>
        </w:tc>
        <w:tc>
          <w:tcPr>
            <w:tcW w:w="3969" w:type="dxa"/>
            <w:tcBorders>
              <w:top w:val="nil"/>
              <w:left w:val="single" w:sz="4" w:space="0" w:color="auto"/>
              <w:bottom w:val="single" w:sz="4" w:space="0" w:color="auto"/>
              <w:right w:val="single" w:sz="4" w:space="0" w:color="auto"/>
            </w:tcBorders>
          </w:tcPr>
          <w:p w14:paraId="1D259799"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635989B" w14:textId="77777777" w:rsidR="00DD0097" w:rsidRPr="001C0FC4" w:rsidRDefault="00DD0097" w:rsidP="003D7D35">
            <w:pPr>
              <w:pStyle w:val="TAH"/>
            </w:pPr>
            <w:r w:rsidRPr="001C0FC4">
              <w:t>U - S</w:t>
            </w:r>
          </w:p>
        </w:tc>
        <w:tc>
          <w:tcPr>
            <w:tcW w:w="2977" w:type="dxa"/>
            <w:tcBorders>
              <w:top w:val="single" w:sz="4" w:space="0" w:color="auto"/>
              <w:left w:val="single" w:sz="4" w:space="0" w:color="auto"/>
              <w:bottom w:val="single" w:sz="4" w:space="0" w:color="auto"/>
              <w:right w:val="single" w:sz="4" w:space="0" w:color="auto"/>
            </w:tcBorders>
            <w:hideMark/>
          </w:tcPr>
          <w:p w14:paraId="112C4BDA"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6B669FFE"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5B14BD25" w14:textId="77777777" w:rsidR="00DD0097" w:rsidRPr="001C0FC4" w:rsidRDefault="00DD0097" w:rsidP="003D7D35">
            <w:pPr>
              <w:pStyle w:val="TAH"/>
            </w:pPr>
          </w:p>
        </w:tc>
      </w:tr>
      <w:tr w:rsidR="00DD0097" w:rsidRPr="001C0FC4" w14:paraId="24E76A0B"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561461F" w14:textId="77777777" w:rsidR="00DD0097" w:rsidRPr="001C0FC4" w:rsidRDefault="00DD0097" w:rsidP="003D7D35">
            <w:pPr>
              <w:pStyle w:val="TAC"/>
            </w:pPr>
            <w:r w:rsidRPr="001C0FC4">
              <w:t>1</w:t>
            </w:r>
          </w:p>
        </w:tc>
        <w:tc>
          <w:tcPr>
            <w:tcW w:w="3969" w:type="dxa"/>
            <w:tcBorders>
              <w:top w:val="single" w:sz="4" w:space="0" w:color="auto"/>
              <w:left w:val="single" w:sz="4" w:space="0" w:color="auto"/>
              <w:bottom w:val="single" w:sz="4" w:space="0" w:color="auto"/>
              <w:right w:val="single" w:sz="4" w:space="0" w:color="auto"/>
            </w:tcBorders>
            <w:hideMark/>
          </w:tcPr>
          <w:p w14:paraId="7FCBBA72" w14:textId="77777777" w:rsidR="00DD0097" w:rsidRPr="001C0FC4" w:rsidRDefault="00DD0097" w:rsidP="003D7D35">
            <w:pPr>
              <w:pStyle w:val="TAL"/>
            </w:pPr>
            <w:r w:rsidRPr="001C0FC4">
              <w:t>Make the UE (MCData client) send test file 1 (TS 36.579-7 A.2.1) for CO group FD over HTTP for non-mandatory download and with disposition request "FILE DOWNLOAD COMPLETED UPDATE".</w:t>
            </w:r>
          </w:p>
          <w:p w14:paraId="45BCA78B" w14:textId="77777777" w:rsidR="00DD0097" w:rsidRPr="001C0FC4" w:rsidRDefault="00DD0097" w:rsidP="003D7D35">
            <w:pPr>
              <w:pStyle w:val="TAL"/>
            </w:pPr>
            <w:r w:rsidRPr="001C0FC4">
              <w:t>(NOTE 1, NOTE 2)</w:t>
            </w:r>
          </w:p>
        </w:tc>
        <w:tc>
          <w:tcPr>
            <w:tcW w:w="709" w:type="dxa"/>
            <w:tcBorders>
              <w:top w:val="single" w:sz="4" w:space="0" w:color="auto"/>
              <w:left w:val="single" w:sz="4" w:space="0" w:color="auto"/>
              <w:bottom w:val="single" w:sz="4" w:space="0" w:color="auto"/>
              <w:right w:val="single" w:sz="4" w:space="0" w:color="auto"/>
            </w:tcBorders>
            <w:hideMark/>
          </w:tcPr>
          <w:p w14:paraId="71744A59"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55523C8"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E4A7569"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9874179" w14:textId="77777777" w:rsidR="00DD0097" w:rsidRPr="001C0FC4" w:rsidRDefault="00DD0097" w:rsidP="003D7D35">
            <w:pPr>
              <w:pStyle w:val="TAC"/>
            </w:pPr>
            <w:r w:rsidRPr="001C0FC4">
              <w:t>-</w:t>
            </w:r>
          </w:p>
        </w:tc>
      </w:tr>
      <w:tr w:rsidR="00DD0097" w:rsidRPr="001C0FC4" w14:paraId="63279403"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CDBEC7B" w14:textId="77777777" w:rsidR="00DD0097" w:rsidRPr="001C0FC4" w:rsidRDefault="00DD0097" w:rsidP="003D7D35">
            <w:pPr>
              <w:pStyle w:val="TAC"/>
              <w:rPr>
                <w:rFonts w:cs="Arial"/>
              </w:rPr>
            </w:pPr>
            <w:r w:rsidRPr="001C0FC4">
              <w:rPr>
                <w:rFonts w:cs="Arial"/>
              </w:rPr>
              <w:t>2</w:t>
            </w:r>
          </w:p>
        </w:tc>
        <w:tc>
          <w:tcPr>
            <w:tcW w:w="3969" w:type="dxa"/>
            <w:tcBorders>
              <w:top w:val="single" w:sz="4" w:space="0" w:color="auto"/>
              <w:left w:val="single" w:sz="4" w:space="0" w:color="auto"/>
              <w:bottom w:val="single" w:sz="4" w:space="0" w:color="auto"/>
              <w:right w:val="single" w:sz="4" w:space="0" w:color="auto"/>
            </w:tcBorders>
            <w:hideMark/>
          </w:tcPr>
          <w:p w14:paraId="7C0C0545" w14:textId="77777777" w:rsidR="00DD0097" w:rsidRPr="001C0FC4" w:rsidRDefault="00DD0097" w:rsidP="003D7D35">
            <w:pPr>
              <w:pStyle w:val="TAL"/>
            </w:pPr>
            <w:r w:rsidRPr="001C0FC4">
              <w:t>Check: Does the UE (MCData client) correctly perform procedure '</w:t>
            </w:r>
            <w:r w:rsidRPr="001C0FC4">
              <w:rPr>
                <w:b/>
                <w:bCs/>
              </w:rPr>
              <w:t>Discovery of the absolute URI of the media storage function (one-to-one communication)</w:t>
            </w:r>
            <w:r w:rsidRPr="001C0FC4">
              <w:rPr>
                <w:bCs/>
              </w:rPr>
              <w:t xml:space="preserve">' as described in TS 36.579-1 </w:t>
            </w:r>
            <w:r w:rsidRPr="001C0FC4">
              <w:t>[2] Table 5.3C.9.3-1 ?</w:t>
            </w:r>
          </w:p>
        </w:tc>
        <w:tc>
          <w:tcPr>
            <w:tcW w:w="709" w:type="dxa"/>
            <w:tcBorders>
              <w:top w:val="single" w:sz="4" w:space="0" w:color="auto"/>
              <w:left w:val="single" w:sz="4" w:space="0" w:color="auto"/>
              <w:bottom w:val="single" w:sz="4" w:space="0" w:color="auto"/>
              <w:right w:val="single" w:sz="4" w:space="0" w:color="auto"/>
            </w:tcBorders>
            <w:hideMark/>
          </w:tcPr>
          <w:p w14:paraId="7433190E" w14:textId="77777777" w:rsidR="00DD0097" w:rsidRPr="001C0FC4" w:rsidRDefault="00DD0097" w:rsidP="003D7D35">
            <w:pPr>
              <w:pStyle w:val="TAC"/>
              <w:rPr>
                <w:szCs w:val="18"/>
              </w:rPr>
            </w:pPr>
            <w:r w:rsidRPr="001C0FC4">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7552AF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95F2452"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620133A8" w14:textId="77777777" w:rsidR="00DD0097" w:rsidRPr="001C0FC4" w:rsidRDefault="00DD0097" w:rsidP="003D7D35">
            <w:pPr>
              <w:pStyle w:val="TAC"/>
            </w:pPr>
            <w:r w:rsidRPr="001C0FC4">
              <w:t>P</w:t>
            </w:r>
          </w:p>
        </w:tc>
      </w:tr>
      <w:tr w:rsidR="00DD0097" w:rsidRPr="001C0FC4" w14:paraId="5BB82C66"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00662B15" w14:textId="77777777" w:rsidR="00DD0097" w:rsidRPr="001C0FC4" w:rsidRDefault="00DD0097" w:rsidP="003D7D35">
            <w:pPr>
              <w:pStyle w:val="TAC"/>
            </w:pPr>
            <w:r w:rsidRPr="001C0FC4">
              <w:t>3</w:t>
            </w:r>
          </w:p>
        </w:tc>
        <w:tc>
          <w:tcPr>
            <w:tcW w:w="3969" w:type="dxa"/>
            <w:tcBorders>
              <w:top w:val="single" w:sz="4" w:space="0" w:color="auto"/>
              <w:left w:val="single" w:sz="4" w:space="0" w:color="auto"/>
              <w:bottom w:val="single" w:sz="4" w:space="0" w:color="auto"/>
              <w:right w:val="single" w:sz="4" w:space="0" w:color="auto"/>
            </w:tcBorders>
            <w:hideMark/>
          </w:tcPr>
          <w:p w14:paraId="6A8F7EFF" w14:textId="77777777" w:rsidR="00DD0097" w:rsidRPr="001C0FC4" w:rsidRDefault="00DD0097" w:rsidP="003D7D35">
            <w:pPr>
              <w:pStyle w:val="TAL"/>
            </w:pPr>
            <w:r w:rsidRPr="001C0FC4">
              <w:t>Check: Does the UE (MCData client) correctly perform procedure '</w:t>
            </w:r>
            <w:r w:rsidRPr="001C0FC4">
              <w:rPr>
                <w:b/>
                <w:bCs/>
              </w:rPr>
              <w:t>FD file upload using HTTP</w:t>
            </w:r>
            <w:r w:rsidRPr="001C0FC4">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1E07E996"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098E56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4A565F3"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08450AB3" w14:textId="77777777" w:rsidR="00DD0097" w:rsidRPr="001C0FC4" w:rsidRDefault="00DD0097" w:rsidP="003D7D35">
            <w:pPr>
              <w:pStyle w:val="TAC"/>
            </w:pPr>
            <w:r w:rsidRPr="001C0FC4">
              <w:t>P</w:t>
            </w:r>
          </w:p>
        </w:tc>
      </w:tr>
      <w:tr w:rsidR="00DD0097" w:rsidRPr="001C0FC4" w14:paraId="5D3A6EF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438C27CF" w14:textId="77777777" w:rsidR="00DD0097" w:rsidRPr="001C0FC4" w:rsidRDefault="00DD0097" w:rsidP="003D7D35">
            <w:pPr>
              <w:pStyle w:val="TAC"/>
            </w:pPr>
            <w:r w:rsidRPr="001C0FC4">
              <w:t>3A</w:t>
            </w:r>
          </w:p>
        </w:tc>
        <w:tc>
          <w:tcPr>
            <w:tcW w:w="3969" w:type="dxa"/>
            <w:tcBorders>
              <w:top w:val="single" w:sz="4" w:space="0" w:color="auto"/>
              <w:left w:val="single" w:sz="4" w:space="0" w:color="auto"/>
              <w:bottom w:val="single" w:sz="4" w:space="0" w:color="auto"/>
              <w:right w:val="single" w:sz="4" w:space="0" w:color="auto"/>
            </w:tcBorders>
            <w:hideMark/>
          </w:tcPr>
          <w:p w14:paraId="72E01978" w14:textId="77777777" w:rsidR="00DD0097" w:rsidRPr="001C0FC4" w:rsidRDefault="00DD0097" w:rsidP="003D7D35">
            <w:pPr>
              <w:pStyle w:val="TAL"/>
            </w:pPr>
            <w:r w:rsidRPr="001C0FC4">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1A3E18AB"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B45063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20BC792"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18F3D4E1" w14:textId="77777777" w:rsidR="00DD0097" w:rsidRPr="001C0FC4" w:rsidRDefault="00DD0097" w:rsidP="003D7D35">
            <w:pPr>
              <w:pStyle w:val="TAC"/>
            </w:pPr>
            <w:r w:rsidRPr="001C0FC4">
              <w:t>P</w:t>
            </w:r>
          </w:p>
        </w:tc>
      </w:tr>
      <w:tr w:rsidR="00DD0097" w:rsidRPr="001C0FC4" w14:paraId="2B40AE91"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25C0DA0C" w14:textId="77777777" w:rsidR="00DD0097" w:rsidRPr="001C0FC4" w:rsidRDefault="00DD0097" w:rsidP="003D7D35">
            <w:pPr>
              <w:pStyle w:val="TAC"/>
            </w:pPr>
            <w:r w:rsidRPr="001C0FC4">
              <w:t>4-6</w:t>
            </w:r>
          </w:p>
        </w:tc>
        <w:tc>
          <w:tcPr>
            <w:tcW w:w="3969" w:type="dxa"/>
            <w:tcBorders>
              <w:top w:val="single" w:sz="4" w:space="0" w:color="auto"/>
              <w:left w:val="single" w:sz="4" w:space="0" w:color="auto"/>
              <w:bottom w:val="single" w:sz="4" w:space="0" w:color="auto"/>
              <w:right w:val="single" w:sz="4" w:space="0" w:color="auto"/>
            </w:tcBorders>
            <w:hideMark/>
          </w:tcPr>
          <w:p w14:paraId="7279B4AE"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42156B80"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4AC9E3B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E32CC7C"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DDB906E" w14:textId="77777777" w:rsidR="00DD0097" w:rsidRPr="001C0FC4" w:rsidRDefault="00DD0097" w:rsidP="003D7D35">
            <w:pPr>
              <w:pStyle w:val="TAC"/>
            </w:pPr>
            <w:r w:rsidRPr="001C0FC4">
              <w:t>-</w:t>
            </w:r>
          </w:p>
        </w:tc>
      </w:tr>
      <w:tr w:rsidR="00DD0097" w:rsidRPr="001C0FC4" w14:paraId="4CE094BF"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6B75CC03" w14:textId="77777777" w:rsidR="00DD0097" w:rsidRPr="001C0FC4" w:rsidRDefault="00DD0097" w:rsidP="003D7D35">
            <w:pPr>
              <w:pStyle w:val="TAC"/>
            </w:pPr>
            <w:r w:rsidRPr="001C0FC4">
              <w:t>7</w:t>
            </w:r>
          </w:p>
        </w:tc>
        <w:tc>
          <w:tcPr>
            <w:tcW w:w="3969" w:type="dxa"/>
            <w:tcBorders>
              <w:top w:val="single" w:sz="4" w:space="0" w:color="auto"/>
              <w:left w:val="single" w:sz="4" w:space="0" w:color="auto"/>
              <w:bottom w:val="single" w:sz="4" w:space="0" w:color="auto"/>
              <w:right w:val="single" w:sz="4" w:space="0" w:color="auto"/>
            </w:tcBorders>
            <w:hideMark/>
          </w:tcPr>
          <w:p w14:paraId="2120790A"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an FD NOTIFICATION with disposition notification type "FILE DOWNLOAD DEFERRED"</w:t>
            </w:r>
            <w:r w:rsidRPr="001C0FC4">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75D0487A"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27953F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39767C7"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3274FB7C" w14:textId="77777777" w:rsidR="00DD0097" w:rsidRPr="001C0FC4" w:rsidRDefault="00DD0097" w:rsidP="003D7D35">
            <w:pPr>
              <w:pStyle w:val="TAC"/>
            </w:pPr>
            <w:r w:rsidRPr="001C0FC4">
              <w:t>P</w:t>
            </w:r>
          </w:p>
        </w:tc>
      </w:tr>
      <w:tr w:rsidR="00DD0097" w:rsidRPr="001C0FC4" w14:paraId="001DC57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5EB72EEA" w14:textId="77777777" w:rsidR="00DD0097" w:rsidRPr="001C0FC4" w:rsidRDefault="00DD0097" w:rsidP="003D7D35">
            <w:pPr>
              <w:pStyle w:val="TAC"/>
            </w:pPr>
            <w:r w:rsidRPr="001C0FC4">
              <w:t>8</w:t>
            </w:r>
          </w:p>
        </w:tc>
        <w:tc>
          <w:tcPr>
            <w:tcW w:w="3969" w:type="dxa"/>
            <w:tcBorders>
              <w:top w:val="single" w:sz="4" w:space="0" w:color="auto"/>
              <w:left w:val="single" w:sz="4" w:space="0" w:color="auto"/>
              <w:bottom w:val="single" w:sz="4" w:space="0" w:color="auto"/>
              <w:right w:val="single" w:sz="4" w:space="0" w:color="auto"/>
            </w:tcBorders>
            <w:hideMark/>
          </w:tcPr>
          <w:p w14:paraId="348FA472"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5A4704D"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1074E70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FCEF192"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1165091" w14:textId="77777777" w:rsidR="00DD0097" w:rsidRPr="001C0FC4" w:rsidRDefault="00DD0097" w:rsidP="003D7D35">
            <w:pPr>
              <w:pStyle w:val="TAC"/>
            </w:pPr>
            <w:r w:rsidRPr="001C0FC4">
              <w:t>-</w:t>
            </w:r>
          </w:p>
        </w:tc>
      </w:tr>
      <w:tr w:rsidR="00DD0097" w:rsidRPr="001C0FC4" w14:paraId="185E1290"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112DF4CD" w14:textId="77777777" w:rsidR="00DD0097" w:rsidRPr="001C0FC4" w:rsidRDefault="00DD0097" w:rsidP="003D7D35">
            <w:pPr>
              <w:pStyle w:val="TAC"/>
            </w:pPr>
            <w:r w:rsidRPr="001C0FC4">
              <w:t>9</w:t>
            </w:r>
          </w:p>
        </w:tc>
        <w:tc>
          <w:tcPr>
            <w:tcW w:w="3969" w:type="dxa"/>
            <w:tcBorders>
              <w:top w:val="single" w:sz="4" w:space="0" w:color="auto"/>
              <w:left w:val="single" w:sz="4" w:space="0" w:color="auto"/>
              <w:bottom w:val="single" w:sz="4" w:space="0" w:color="auto"/>
              <w:right w:val="single" w:sz="4" w:space="0" w:color="auto"/>
            </w:tcBorders>
            <w:hideMark/>
          </w:tcPr>
          <w:p w14:paraId="2B150C48" w14:textId="77777777" w:rsidR="00DD0097" w:rsidRPr="001C0FC4" w:rsidRDefault="00DD0097" w:rsidP="003D7D35">
            <w:pPr>
              <w:pStyle w:val="TAL"/>
            </w:pPr>
            <w:r w:rsidRPr="001C0FC4">
              <w:t>Check: Does the UE (MCData client) notify the user that the remote Client has deferred the acceptance of the download?</w:t>
            </w:r>
          </w:p>
          <w:p w14:paraId="6184E3A7"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421E643F"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2F891E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5028D5C"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hideMark/>
          </w:tcPr>
          <w:p w14:paraId="3DF5C39C" w14:textId="77777777" w:rsidR="00DD0097" w:rsidRPr="001C0FC4" w:rsidRDefault="00DD0097" w:rsidP="003D7D35">
            <w:pPr>
              <w:pStyle w:val="TAC"/>
            </w:pPr>
            <w:r w:rsidRPr="001C0FC4">
              <w:t>P</w:t>
            </w:r>
          </w:p>
        </w:tc>
      </w:tr>
      <w:tr w:rsidR="00DD0097" w:rsidRPr="001C0FC4" w14:paraId="1F468DC8"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6BFADE73" w14:textId="77777777" w:rsidR="00DD0097" w:rsidRPr="001C0FC4" w:rsidRDefault="00DD0097" w:rsidP="003D7D35">
            <w:pPr>
              <w:pStyle w:val="TAC"/>
            </w:pPr>
            <w:r w:rsidRPr="001C0FC4">
              <w:t>10</w:t>
            </w:r>
          </w:p>
        </w:tc>
        <w:tc>
          <w:tcPr>
            <w:tcW w:w="3969" w:type="dxa"/>
            <w:tcBorders>
              <w:top w:val="single" w:sz="4" w:space="0" w:color="auto"/>
              <w:left w:val="single" w:sz="4" w:space="0" w:color="auto"/>
              <w:bottom w:val="single" w:sz="4" w:space="0" w:color="auto"/>
              <w:right w:val="single" w:sz="4" w:space="0" w:color="auto"/>
            </w:tcBorders>
            <w:hideMark/>
          </w:tcPr>
          <w:p w14:paraId="1234CE34" w14:textId="77777777" w:rsidR="00DD0097" w:rsidRPr="001C0FC4" w:rsidRDefault="00DD0097" w:rsidP="003D7D35">
            <w:pPr>
              <w:pStyle w:val="TAL"/>
            </w:pPr>
            <w:r w:rsidRPr="001C0FC4">
              <w:t>Make the UE (MCData client) access the list of deferred data group communications.</w:t>
            </w:r>
          </w:p>
          <w:p w14:paraId="0ED74E13"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74DAF6AE"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0F3671DE"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6BB007B"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F0E3651" w14:textId="77777777" w:rsidR="00DD0097" w:rsidRPr="001C0FC4" w:rsidRDefault="00DD0097" w:rsidP="003D7D35">
            <w:pPr>
              <w:pStyle w:val="TAC"/>
            </w:pPr>
            <w:r w:rsidRPr="001C0FC4">
              <w:t>-</w:t>
            </w:r>
          </w:p>
        </w:tc>
      </w:tr>
      <w:tr w:rsidR="00DD0097" w:rsidRPr="001C0FC4" w14:paraId="7A402757"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70B9E8A7" w14:textId="77777777" w:rsidR="00DD0097" w:rsidRPr="001C0FC4" w:rsidRDefault="00DD0097" w:rsidP="003D7D35">
            <w:pPr>
              <w:pStyle w:val="TAC"/>
            </w:pPr>
            <w:r w:rsidRPr="001C0FC4">
              <w:t>11</w:t>
            </w:r>
          </w:p>
        </w:tc>
        <w:tc>
          <w:tcPr>
            <w:tcW w:w="3969" w:type="dxa"/>
            <w:tcBorders>
              <w:top w:val="single" w:sz="4" w:space="0" w:color="auto"/>
              <w:left w:val="single" w:sz="4" w:space="0" w:color="auto"/>
              <w:bottom w:val="single" w:sz="4" w:space="0" w:color="auto"/>
              <w:right w:val="single" w:sz="4" w:space="0" w:color="auto"/>
            </w:tcBorders>
            <w:hideMark/>
          </w:tcPr>
          <w:p w14:paraId="271F34F2" w14:textId="77777777" w:rsidR="00DD0097" w:rsidRPr="001C0FC4" w:rsidRDefault="00DD0097" w:rsidP="003D7D35">
            <w:pPr>
              <w:pStyle w:val="TAL"/>
            </w:pPr>
            <w:r w:rsidRPr="001C0FC4">
              <w:t>Check: Does the UE (MCData client) correctly perform procedure '</w:t>
            </w:r>
            <w:r w:rsidRPr="001C0FC4">
              <w:rPr>
                <w:b/>
                <w:bCs/>
              </w:rPr>
              <w:t>MCX SIP MESSAGE Request - Accept CO</w:t>
            </w:r>
            <w:r w:rsidRPr="001C0FC4">
              <w:rPr>
                <w:bCs/>
              </w:rPr>
              <w:t xml:space="preserve">' as described in TS 36.579-1 </w:t>
            </w:r>
            <w:r w:rsidRPr="001C0FC4">
              <w:t xml:space="preserve">[2] Table 5.3.30.3-1 </w:t>
            </w:r>
            <w:r w:rsidRPr="001C0FC4">
              <w:rPr>
                <w:b/>
                <w:bCs/>
              </w:rPr>
              <w:t>to retrieve the list of deferred data group communication</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733EFF81"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52DCDEA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E5701B0"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6AE8A649" w14:textId="77777777" w:rsidR="00DD0097" w:rsidRPr="001C0FC4" w:rsidRDefault="00DD0097" w:rsidP="003D7D35">
            <w:pPr>
              <w:pStyle w:val="TAC"/>
            </w:pPr>
            <w:r w:rsidRPr="001C0FC4">
              <w:t>P</w:t>
            </w:r>
          </w:p>
        </w:tc>
      </w:tr>
      <w:tr w:rsidR="00DD0097" w:rsidRPr="001C0FC4" w14:paraId="7A70ACA2"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0A32394F" w14:textId="77777777" w:rsidR="00DD0097" w:rsidRPr="001C0FC4" w:rsidRDefault="00DD0097" w:rsidP="003D7D35">
            <w:pPr>
              <w:pStyle w:val="TAC"/>
            </w:pPr>
            <w:r w:rsidRPr="001C0FC4">
              <w:t>12-14</w:t>
            </w:r>
          </w:p>
        </w:tc>
        <w:tc>
          <w:tcPr>
            <w:tcW w:w="3969" w:type="dxa"/>
            <w:tcBorders>
              <w:top w:val="single" w:sz="4" w:space="0" w:color="auto"/>
              <w:left w:val="single" w:sz="4" w:space="0" w:color="auto"/>
              <w:bottom w:val="single" w:sz="4" w:space="0" w:color="auto"/>
              <w:right w:val="single" w:sz="4" w:space="0" w:color="auto"/>
            </w:tcBorders>
            <w:hideMark/>
          </w:tcPr>
          <w:p w14:paraId="43CD3330"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323187B6"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313031B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0EF7F0A"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EE96266" w14:textId="77777777" w:rsidR="00DD0097" w:rsidRPr="001C0FC4" w:rsidRDefault="00DD0097" w:rsidP="003D7D35">
            <w:pPr>
              <w:pStyle w:val="TAC"/>
            </w:pPr>
            <w:r w:rsidRPr="001C0FC4">
              <w:t>-</w:t>
            </w:r>
          </w:p>
        </w:tc>
      </w:tr>
      <w:tr w:rsidR="00DD0097" w:rsidRPr="001C0FC4" w14:paraId="4C920EAC" w14:textId="77777777" w:rsidTr="003D7D35">
        <w:trPr>
          <w:trHeight w:val="467"/>
        </w:trPr>
        <w:tc>
          <w:tcPr>
            <w:tcW w:w="648" w:type="dxa"/>
            <w:tcBorders>
              <w:top w:val="single" w:sz="4" w:space="0" w:color="auto"/>
              <w:left w:val="single" w:sz="4" w:space="0" w:color="auto"/>
              <w:bottom w:val="single" w:sz="4" w:space="0" w:color="auto"/>
              <w:right w:val="single" w:sz="4" w:space="0" w:color="auto"/>
            </w:tcBorders>
            <w:hideMark/>
          </w:tcPr>
          <w:p w14:paraId="4F9BAAED" w14:textId="77777777" w:rsidR="00DD0097" w:rsidRPr="001C0FC4" w:rsidRDefault="00DD0097" w:rsidP="003D7D35">
            <w:pPr>
              <w:pStyle w:val="TAC"/>
            </w:pPr>
            <w:r w:rsidRPr="001C0FC4">
              <w:t>15</w:t>
            </w:r>
          </w:p>
        </w:tc>
        <w:tc>
          <w:tcPr>
            <w:tcW w:w="3969" w:type="dxa"/>
            <w:tcBorders>
              <w:top w:val="single" w:sz="4" w:space="0" w:color="auto"/>
              <w:left w:val="single" w:sz="4" w:space="0" w:color="auto"/>
              <w:bottom w:val="single" w:sz="4" w:space="0" w:color="auto"/>
              <w:right w:val="single" w:sz="4" w:space="0" w:color="auto"/>
            </w:tcBorders>
            <w:hideMark/>
          </w:tcPr>
          <w:p w14:paraId="21F92B7A" w14:textId="77777777" w:rsidR="00DD0097" w:rsidRPr="001C0FC4" w:rsidRDefault="00DD0097" w:rsidP="003D7D35">
            <w:pPr>
              <w:pStyle w:val="TAL"/>
            </w:pPr>
            <w:r w:rsidRPr="001C0FC4">
              <w:t>Check: Does the UE (MCData client) provide the list of file URLs which were deferred to the user?</w:t>
            </w:r>
          </w:p>
          <w:p w14:paraId="6F05B7F1"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496E8379" w14:textId="77777777" w:rsidR="00DD0097" w:rsidRPr="001C0FC4" w:rsidRDefault="00DD0097" w:rsidP="003D7D35">
            <w:pPr>
              <w:pStyle w:val="TAC"/>
            </w:pPr>
            <w:r w:rsidRPr="001C0FC4">
              <w:t>-</w:t>
            </w:r>
          </w:p>
        </w:tc>
        <w:tc>
          <w:tcPr>
            <w:tcW w:w="2977" w:type="dxa"/>
            <w:tcBorders>
              <w:top w:val="single" w:sz="4" w:space="0" w:color="auto"/>
              <w:left w:val="single" w:sz="4" w:space="0" w:color="auto"/>
              <w:bottom w:val="single" w:sz="4" w:space="0" w:color="auto"/>
              <w:right w:val="single" w:sz="4" w:space="0" w:color="auto"/>
            </w:tcBorders>
            <w:hideMark/>
          </w:tcPr>
          <w:p w14:paraId="2FB69A9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0B556056"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655D6FAC" w14:textId="77777777" w:rsidR="00DD0097" w:rsidRPr="001C0FC4" w:rsidRDefault="00DD0097" w:rsidP="003D7D35">
            <w:pPr>
              <w:pStyle w:val="TAC"/>
            </w:pPr>
            <w:r w:rsidRPr="001C0FC4">
              <w:t>P</w:t>
            </w:r>
          </w:p>
        </w:tc>
      </w:tr>
      <w:tr w:rsidR="00DD0097" w:rsidRPr="001C0FC4" w14:paraId="00572E3C" w14:textId="77777777" w:rsidTr="003D7D35">
        <w:tc>
          <w:tcPr>
            <w:tcW w:w="9762" w:type="dxa"/>
            <w:gridSpan w:val="6"/>
            <w:tcBorders>
              <w:top w:val="single" w:sz="4" w:space="0" w:color="auto"/>
              <w:left w:val="single" w:sz="4" w:space="0" w:color="auto"/>
              <w:bottom w:val="single" w:sz="4" w:space="0" w:color="auto"/>
              <w:right w:val="single" w:sz="4" w:space="0" w:color="auto"/>
            </w:tcBorders>
            <w:hideMark/>
          </w:tcPr>
          <w:p w14:paraId="1A49B99F" w14:textId="77777777" w:rsidR="00DD0097" w:rsidRPr="001C0FC4" w:rsidRDefault="00DD0097" w:rsidP="003D7D35">
            <w:pPr>
              <w:pStyle w:val="TAN"/>
            </w:pPr>
            <w:r w:rsidRPr="001C0FC4">
              <w:t>NOTE 1:</w:t>
            </w:r>
            <w:r w:rsidRPr="001C0FC4">
              <w:tab/>
              <w:t>This is expected to be done via a suitable implementation dependent MMI.</w:t>
            </w:r>
          </w:p>
          <w:p w14:paraId="1962DA23" w14:textId="77777777" w:rsidR="00DD0097" w:rsidRPr="001C0FC4" w:rsidRDefault="00DD0097" w:rsidP="003D7D35">
            <w:pPr>
              <w:pStyle w:val="TAN"/>
            </w:pPr>
            <w:r w:rsidRPr="001C0FC4">
              <w:t>NOTE 2:</w:t>
            </w:r>
            <w:r w:rsidRPr="001C0FC4">
              <w:tab/>
              <w:t>Test file 1 for CO FD as specified in annex A.2.1.</w:t>
            </w:r>
          </w:p>
        </w:tc>
      </w:tr>
    </w:tbl>
    <w:p w14:paraId="2B956C25" w14:textId="77777777" w:rsidR="00DD0097" w:rsidRPr="001C0FC4" w:rsidRDefault="00DD0097" w:rsidP="00DD0097"/>
    <w:p w14:paraId="1E6291B3" w14:textId="77777777" w:rsidR="00DD0097" w:rsidRPr="001C0FC4" w:rsidRDefault="00DD0097" w:rsidP="00DD0097">
      <w:pPr>
        <w:pStyle w:val="H6"/>
      </w:pPr>
      <w:r w:rsidRPr="001C0FC4">
        <w:t>6.2.13.3.3</w:t>
      </w:r>
      <w:r w:rsidRPr="001C0FC4">
        <w:tab/>
        <w:t>Specific message contents</w:t>
      </w:r>
    </w:p>
    <w:p w14:paraId="467C421D" w14:textId="77777777" w:rsidR="00DD0097" w:rsidRPr="001C0FC4" w:rsidRDefault="00DD0097" w:rsidP="00DD0097">
      <w:pPr>
        <w:pStyle w:val="TH"/>
      </w:pPr>
      <w:r w:rsidRPr="001C0FC4">
        <w:t>Table 6.2.13.3.3-1..6: Void</w:t>
      </w:r>
    </w:p>
    <w:p w14:paraId="28013452" w14:textId="77777777" w:rsidR="00DD0097" w:rsidRPr="001C0FC4" w:rsidRDefault="00DD0097" w:rsidP="00DD0097">
      <w:pPr>
        <w:pStyle w:val="TH"/>
      </w:pPr>
      <w:r w:rsidRPr="001C0FC4">
        <w:t xml:space="preserve">Table 6.2.13.3.3-7: HTTP POST from the UE (step 3, Table 6.2.13.3.2-1; </w:t>
      </w:r>
      <w:r w:rsidRPr="001C0FC4">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14B1CA9"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5140E2D6" w14:textId="77777777" w:rsidR="00DD0097" w:rsidRPr="001C0FC4" w:rsidRDefault="00DD0097" w:rsidP="003D7D35">
            <w:pPr>
              <w:pStyle w:val="TAL"/>
            </w:pPr>
            <w:r w:rsidRPr="001C0FC4">
              <w:t>Derivation Path: TS 36.579-1 [2], Table 5.5.4.3-1, condition FD_HTTP</w:t>
            </w:r>
          </w:p>
        </w:tc>
      </w:tr>
      <w:tr w:rsidR="00DD0097" w:rsidRPr="001C0FC4" w14:paraId="3B5C239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9974EF7" w14:textId="77777777" w:rsidR="00DD0097" w:rsidRPr="001C0FC4" w:rsidRDefault="00DD0097" w:rsidP="003D7D35">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BD5630" w14:textId="77777777" w:rsidR="00DD0097" w:rsidRPr="001C0FC4" w:rsidRDefault="00DD0097" w:rsidP="003D7D35">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46A03E0A" w14:textId="77777777" w:rsidR="00DD0097" w:rsidRPr="001C0FC4" w:rsidRDefault="00DD0097"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0C78CDDE" w14:textId="77777777" w:rsidR="00DD0097" w:rsidRPr="001C0FC4" w:rsidRDefault="00DD0097" w:rsidP="003D7D35">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117E7506" w14:textId="77777777" w:rsidR="00DD0097" w:rsidRPr="001C0FC4" w:rsidRDefault="00DD0097" w:rsidP="003D7D35">
            <w:pPr>
              <w:pStyle w:val="TAH"/>
            </w:pPr>
            <w:r w:rsidRPr="001C0FC4">
              <w:t>Condition</w:t>
            </w:r>
          </w:p>
        </w:tc>
      </w:tr>
      <w:tr w:rsidR="00DD0097" w:rsidRPr="001C0FC4" w14:paraId="3D67750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8CD8150" w14:textId="77777777" w:rsidR="00DD0097" w:rsidRPr="001C0FC4" w:rsidRDefault="00DD0097" w:rsidP="003D7D35">
            <w:pPr>
              <w:pStyle w:val="TAL"/>
              <w:rPr>
                <w:rFonts w:cs="Arial"/>
                <w:b/>
                <w:bCs/>
                <w:szCs w:val="18"/>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EE6BBC4"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4BE490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303C6C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2ED1C67" w14:textId="77777777" w:rsidR="00DD0097" w:rsidRPr="001C0FC4" w:rsidRDefault="00DD0097" w:rsidP="003D7D35">
            <w:pPr>
              <w:pStyle w:val="TAL"/>
            </w:pPr>
          </w:p>
        </w:tc>
      </w:tr>
      <w:tr w:rsidR="00DD0097" w:rsidRPr="001C0FC4" w14:paraId="4C3EDB3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5019709"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90C1A0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04F2549"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4756117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BE93263" w14:textId="77777777" w:rsidR="00DD0097" w:rsidRPr="001C0FC4" w:rsidRDefault="00DD0097" w:rsidP="003D7D35">
            <w:pPr>
              <w:pStyle w:val="TAL"/>
            </w:pPr>
          </w:p>
        </w:tc>
      </w:tr>
      <w:tr w:rsidR="00DD0097" w:rsidRPr="001C0FC4" w14:paraId="217DF04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26D230D"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FE6818A" w14:textId="77777777" w:rsidR="00DD0097" w:rsidRPr="001C0FC4" w:rsidRDefault="00DD0097" w:rsidP="003D7D35">
            <w:pPr>
              <w:pStyle w:val="TAL"/>
            </w:pPr>
            <w:r w:rsidRPr="001C0FC4">
              <w:t>MCData-Info as described in Table 6.2.1.3.3-8</w:t>
            </w:r>
          </w:p>
        </w:tc>
        <w:tc>
          <w:tcPr>
            <w:tcW w:w="2126" w:type="dxa"/>
            <w:tcBorders>
              <w:top w:val="single" w:sz="4" w:space="0" w:color="auto"/>
              <w:left w:val="single" w:sz="4" w:space="0" w:color="auto"/>
              <w:bottom w:val="single" w:sz="4" w:space="0" w:color="auto"/>
              <w:right w:val="single" w:sz="4" w:space="0" w:color="auto"/>
            </w:tcBorders>
          </w:tcPr>
          <w:p w14:paraId="5904607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7F5FDE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319D7F0" w14:textId="77777777" w:rsidR="00DD0097" w:rsidRPr="001C0FC4" w:rsidRDefault="00DD0097" w:rsidP="003D7D35">
            <w:pPr>
              <w:pStyle w:val="TAL"/>
            </w:pPr>
          </w:p>
        </w:tc>
      </w:tr>
    </w:tbl>
    <w:p w14:paraId="777872D7" w14:textId="77777777" w:rsidR="00DD0097" w:rsidRPr="001C0FC4" w:rsidRDefault="00DD0097" w:rsidP="00DD0097"/>
    <w:p w14:paraId="62DA9D23" w14:textId="77777777" w:rsidR="00DD0097" w:rsidRPr="001C0FC4" w:rsidRDefault="00DD0097" w:rsidP="00DD0097">
      <w:pPr>
        <w:pStyle w:val="TH"/>
      </w:pPr>
      <w:r w:rsidRPr="001C0FC4">
        <w:t>Table 6.2.13.3.3-8: MCData-Info (Table 6.2.13.3.3-7)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84E8530"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7CB2B71" w14:textId="77777777" w:rsidR="00DD0097" w:rsidRPr="001C0FC4" w:rsidRDefault="00DD0097" w:rsidP="003D7D35">
            <w:pPr>
              <w:pStyle w:val="TAL"/>
              <w:rPr>
                <w:rFonts w:cs="Arial"/>
                <w:szCs w:val="18"/>
              </w:rPr>
            </w:pPr>
            <w:r w:rsidRPr="001C0FC4">
              <w:rPr>
                <w:rFonts w:cs="Arial"/>
                <w:szCs w:val="18"/>
              </w:rPr>
              <w:t>Derivation Path: TS 36.579-1 [2], Table 5.5.3.2.1-3</w:t>
            </w:r>
          </w:p>
        </w:tc>
      </w:tr>
      <w:tr w:rsidR="00DD0097" w:rsidRPr="001C0FC4" w14:paraId="26D66FB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7585516"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C4EDE1"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E6B61E"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8E56D86"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4A7723E" w14:textId="77777777" w:rsidR="00DD0097" w:rsidRPr="001C0FC4" w:rsidRDefault="00DD0097" w:rsidP="003D7D35">
            <w:pPr>
              <w:pStyle w:val="TAH"/>
              <w:rPr>
                <w:bCs/>
              </w:rPr>
            </w:pPr>
            <w:r w:rsidRPr="001C0FC4">
              <w:rPr>
                <w:bCs/>
              </w:rPr>
              <w:t>Condition</w:t>
            </w:r>
          </w:p>
        </w:tc>
      </w:tr>
      <w:tr w:rsidR="00DD0097" w:rsidRPr="001C0FC4" w14:paraId="389C802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B88AC5B" w14:textId="77777777" w:rsidR="00DD0097" w:rsidRPr="001C0FC4" w:rsidRDefault="00DD0097" w:rsidP="003D7D35">
            <w:pPr>
              <w:pStyle w:val="TAL"/>
              <w:rPr>
                <w:rFonts w:cs="Arial"/>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1548CF9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551887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3EDDDB4"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75F285F" w14:textId="77777777" w:rsidR="00DD0097" w:rsidRPr="001C0FC4" w:rsidRDefault="00DD0097" w:rsidP="003D7D35">
            <w:pPr>
              <w:pStyle w:val="TAL"/>
            </w:pPr>
          </w:p>
        </w:tc>
      </w:tr>
      <w:tr w:rsidR="00DD0097" w:rsidRPr="001C0FC4" w14:paraId="2EDF20CA"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6ED487C"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802A19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7FE61A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4F4C27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CD55307" w14:textId="77777777" w:rsidR="00DD0097" w:rsidRPr="001C0FC4" w:rsidRDefault="00DD0097" w:rsidP="003D7D35">
            <w:pPr>
              <w:pStyle w:val="TAL"/>
            </w:pPr>
          </w:p>
        </w:tc>
      </w:tr>
      <w:tr w:rsidR="00DD0097" w:rsidRPr="001C0FC4" w14:paraId="0C691E9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0F9B8C7" w14:textId="77777777" w:rsidR="00DD0097" w:rsidRPr="001C0FC4" w:rsidRDefault="00DD0097" w:rsidP="003D7D35">
            <w:pPr>
              <w:pStyle w:val="TAL"/>
              <w:rPr>
                <w:rFonts w:cs="Arial"/>
                <w:szCs w:val="18"/>
              </w:rPr>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47328A80" w14:textId="77777777" w:rsidR="00DD0097" w:rsidRPr="001C0FC4" w:rsidRDefault="00DD0097" w:rsidP="003D7D35">
            <w:pPr>
              <w:pStyle w:val="TAL"/>
              <w:rPr>
                <w:lang w:eastAsia="ko-KR"/>
              </w:rPr>
            </w:pPr>
            <w:r w:rsidRPr="001C0FC4">
              <w:rPr>
                <w:lang w:eastAsia="ko-KR"/>
              </w:rPr>
              <w:t>"</w:t>
            </w:r>
            <w:r w:rsidRPr="001C0FC4">
              <w:t>group-fd</w:t>
            </w:r>
            <w:r w:rsidRPr="001C0FC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78F8330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4CA8E4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9C101A6" w14:textId="77777777" w:rsidR="00DD0097" w:rsidRPr="001C0FC4" w:rsidRDefault="00DD0097" w:rsidP="003D7D35">
            <w:pPr>
              <w:pStyle w:val="TAL"/>
            </w:pPr>
          </w:p>
        </w:tc>
      </w:tr>
      <w:tr w:rsidR="00DD0097" w:rsidRPr="001C0FC4" w14:paraId="6023AA2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7C64B50" w14:textId="77777777" w:rsidR="00DD0097" w:rsidRPr="001C0FC4" w:rsidRDefault="00DD0097" w:rsidP="003D7D35">
            <w:pPr>
              <w:pStyle w:val="TAL"/>
            </w:pPr>
            <w:r w:rsidRPr="001C0FC4">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4D43FD1A" w14:textId="77777777" w:rsidR="00DD0097" w:rsidRPr="001C0FC4" w:rsidRDefault="00DD0097" w:rsidP="003D7D35">
            <w:pPr>
              <w:pStyle w:val="TAL"/>
              <w:rPr>
                <w:lang w:eastAsia="ko-KR"/>
              </w:rPr>
            </w:pPr>
            <w:r w:rsidRPr="001C0FC4">
              <w:t>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44519B66" w14:textId="77777777" w:rsidR="00DD0097" w:rsidRPr="001C0FC4" w:rsidRDefault="00DD0097" w:rsidP="003D7D35">
            <w:pPr>
              <w:pStyle w:val="TAL"/>
            </w:pPr>
            <w:r w:rsidRPr="001C0FC4">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09C3607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7576DFF" w14:textId="77777777" w:rsidR="00DD0097" w:rsidRPr="001C0FC4" w:rsidRDefault="00DD0097" w:rsidP="003D7D35">
            <w:pPr>
              <w:pStyle w:val="TAL"/>
            </w:pPr>
          </w:p>
        </w:tc>
      </w:tr>
      <w:tr w:rsidR="00DD0097" w:rsidRPr="001C0FC4" w14:paraId="211E768D"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3435DD4" w14:textId="77777777" w:rsidR="00DD0097" w:rsidRPr="001C0FC4" w:rsidRDefault="00DD0097" w:rsidP="003D7D35">
            <w:pPr>
              <w:pStyle w:val="TAL"/>
            </w:pPr>
            <w:r w:rsidRPr="001C0FC4">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5A7368AD" w14:textId="77777777" w:rsidR="00DD0097" w:rsidRPr="001C0FC4" w:rsidRDefault="00DD0097" w:rsidP="003D7D35">
            <w:pPr>
              <w:pStyle w:val="TAL"/>
              <w:rPr>
                <w:lang w:eastAsia="ko-KR"/>
              </w:rPr>
            </w:pPr>
            <w:r w:rsidRPr="001C0FC4">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1883ACD0" w14:textId="77777777" w:rsidR="00DD0097" w:rsidRPr="001C0FC4" w:rsidRDefault="00DD0097" w:rsidP="003D7D35">
            <w:pPr>
              <w:pStyle w:val="TAL"/>
            </w:pPr>
            <w:r w:rsidRPr="001C0FC4">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0E8953A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4559CD1C" w14:textId="77777777" w:rsidR="00DD0097" w:rsidRPr="001C0FC4" w:rsidRDefault="00DD0097" w:rsidP="003D7D35">
            <w:pPr>
              <w:pStyle w:val="TAL"/>
            </w:pPr>
          </w:p>
        </w:tc>
      </w:tr>
    </w:tbl>
    <w:p w14:paraId="28B6CEB9" w14:textId="77777777" w:rsidR="00DD0097" w:rsidRPr="001C0FC4" w:rsidRDefault="00DD0097" w:rsidP="00DD0097"/>
    <w:p w14:paraId="08255E56" w14:textId="77777777" w:rsidR="00DD0097" w:rsidRPr="001C0FC4" w:rsidRDefault="00DD0097" w:rsidP="00DD0097">
      <w:pPr>
        <w:pStyle w:val="TH"/>
      </w:pPr>
      <w:r w:rsidRPr="001C0FC4">
        <w:t>Table 6.2.13.3.3-9: Void</w:t>
      </w:r>
    </w:p>
    <w:p w14:paraId="1CA0B587" w14:textId="77777777" w:rsidR="00DD0097" w:rsidRPr="001C0FC4" w:rsidRDefault="00DD0097" w:rsidP="00DD0097">
      <w:pPr>
        <w:pStyle w:val="TH"/>
      </w:pPr>
      <w:r w:rsidRPr="001C0FC4">
        <w:t xml:space="preserve">Table 6.2.13.3.3-10: HTTP 201 Created from the SS (step 3, Table 6.2.13.3.2-1; </w:t>
      </w:r>
      <w:r w:rsidRPr="001C0FC4">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63CDBD8"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5C60BCEE" w14:textId="77777777" w:rsidR="00DD0097" w:rsidRPr="001C0FC4" w:rsidRDefault="00DD0097" w:rsidP="003D7D35">
            <w:pPr>
              <w:pStyle w:val="TAL"/>
            </w:pPr>
            <w:r w:rsidRPr="001C0FC4">
              <w:t>Derivation Path: TS 36.579-1 [2], Table 5.5.4.7-1, condition FD_HTTP</w:t>
            </w:r>
          </w:p>
        </w:tc>
      </w:tr>
    </w:tbl>
    <w:p w14:paraId="67CA97BA" w14:textId="77777777" w:rsidR="00DD0097" w:rsidRPr="001C0FC4" w:rsidRDefault="00DD0097" w:rsidP="00DD0097"/>
    <w:p w14:paraId="622BA57E" w14:textId="77777777" w:rsidR="00DD0097" w:rsidRPr="001C0FC4" w:rsidRDefault="00DD0097" w:rsidP="00DD0097">
      <w:pPr>
        <w:pStyle w:val="TH"/>
      </w:pPr>
      <w:r w:rsidRPr="001C0FC4">
        <w:t xml:space="preserve">Table 6.2.13.3.3-11: SIP MESSAGE from the UE (step 3, Table 6.2.13.3.2-1; </w:t>
      </w:r>
      <w:r w:rsidRPr="001C0FC4">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4AAE764"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F78B455" w14:textId="77777777" w:rsidR="00DD0097" w:rsidRPr="001C0FC4" w:rsidRDefault="00DD0097" w:rsidP="003D7D35">
            <w:pPr>
              <w:pStyle w:val="TAL"/>
              <w:rPr>
                <w:rFonts w:cs="Arial"/>
                <w:szCs w:val="18"/>
              </w:rPr>
            </w:pPr>
            <w:r w:rsidRPr="001C0FC4">
              <w:rPr>
                <w:rFonts w:cs="Arial"/>
                <w:szCs w:val="18"/>
              </w:rPr>
              <w:t>Derivation Path: TS 36.579-1 [2], Table 5.5.2.7.1-1, condition MCDATA_FD, MCDATA_SIGNALLING</w:t>
            </w:r>
          </w:p>
        </w:tc>
      </w:tr>
      <w:tr w:rsidR="00DD0097" w:rsidRPr="001C0FC4" w14:paraId="7635AC9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B7B97E1"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F7E878D"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4230CF5"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FB4D997"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80C2D61" w14:textId="77777777" w:rsidR="00DD0097" w:rsidRPr="001C0FC4" w:rsidRDefault="00DD0097" w:rsidP="003D7D35">
            <w:pPr>
              <w:pStyle w:val="TAH"/>
              <w:rPr>
                <w:bCs/>
              </w:rPr>
            </w:pPr>
            <w:r w:rsidRPr="001C0FC4">
              <w:rPr>
                <w:bCs/>
              </w:rPr>
              <w:t>Condition</w:t>
            </w:r>
          </w:p>
        </w:tc>
      </w:tr>
      <w:tr w:rsidR="00DD0097" w:rsidRPr="001C0FC4" w14:paraId="07201D9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42A17B6"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DDC5D48"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69F38DE3"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F972B8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6DFA17" w14:textId="77777777" w:rsidR="00DD0097" w:rsidRPr="001C0FC4" w:rsidRDefault="00DD0097" w:rsidP="003D7D35">
            <w:pPr>
              <w:pStyle w:val="TAL"/>
            </w:pPr>
          </w:p>
        </w:tc>
      </w:tr>
      <w:tr w:rsidR="00DD0097" w:rsidRPr="001C0FC4" w14:paraId="291EEA1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61C36DE"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371DD02"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2386108"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37EF387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F54F3EE" w14:textId="77777777" w:rsidR="00DD0097" w:rsidRPr="001C0FC4" w:rsidRDefault="00DD0097" w:rsidP="003D7D35">
            <w:pPr>
              <w:pStyle w:val="TAL"/>
            </w:pPr>
          </w:p>
        </w:tc>
      </w:tr>
      <w:tr w:rsidR="00DD0097" w:rsidRPr="001C0FC4" w14:paraId="5B21780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20785A5"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59EC623" w14:textId="77777777" w:rsidR="00DD0097" w:rsidRPr="001C0FC4" w:rsidRDefault="00DD0097" w:rsidP="003D7D35">
            <w:pPr>
              <w:pStyle w:val="TAL"/>
            </w:pPr>
            <w:r w:rsidRPr="001C0FC4">
              <w:t>MCData-Info as described in Table 6.2.13.3.3-12</w:t>
            </w:r>
          </w:p>
        </w:tc>
        <w:tc>
          <w:tcPr>
            <w:tcW w:w="2126" w:type="dxa"/>
            <w:tcBorders>
              <w:top w:val="single" w:sz="4" w:space="0" w:color="auto"/>
              <w:left w:val="single" w:sz="4" w:space="0" w:color="auto"/>
              <w:bottom w:val="single" w:sz="4" w:space="0" w:color="auto"/>
              <w:right w:val="single" w:sz="4" w:space="0" w:color="auto"/>
            </w:tcBorders>
          </w:tcPr>
          <w:p w14:paraId="0723F33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936A8A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0EFD094" w14:textId="77777777" w:rsidR="00DD0097" w:rsidRPr="001C0FC4" w:rsidRDefault="00DD0097" w:rsidP="003D7D35">
            <w:pPr>
              <w:pStyle w:val="TAL"/>
            </w:pPr>
          </w:p>
        </w:tc>
      </w:tr>
      <w:tr w:rsidR="00DD0097" w:rsidRPr="001C0FC4" w14:paraId="29F62F6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E07BD6E"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9FAE09A"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876444"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D1E42F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CFBFBC3" w14:textId="77777777" w:rsidR="00DD0097" w:rsidRPr="001C0FC4" w:rsidRDefault="00DD0097" w:rsidP="003D7D35">
            <w:pPr>
              <w:pStyle w:val="TAL"/>
            </w:pPr>
          </w:p>
        </w:tc>
      </w:tr>
      <w:tr w:rsidR="00DD0097" w:rsidRPr="001C0FC4" w14:paraId="51DBAC8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4852170"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260A72B" w14:textId="77777777" w:rsidR="00DD0097" w:rsidRPr="001C0FC4" w:rsidRDefault="00DD0097" w:rsidP="003D7D35">
            <w:pPr>
              <w:pStyle w:val="TAL"/>
            </w:pPr>
            <w:r w:rsidRPr="001C0FC4">
              <w:t>MCData Protected Payload Message containing FD SIGNALLING PAYLOAD as described in Table 6.2.13.3.3-12A</w:t>
            </w:r>
          </w:p>
        </w:tc>
        <w:tc>
          <w:tcPr>
            <w:tcW w:w="2126" w:type="dxa"/>
            <w:tcBorders>
              <w:top w:val="single" w:sz="4" w:space="0" w:color="auto"/>
              <w:left w:val="single" w:sz="4" w:space="0" w:color="auto"/>
              <w:bottom w:val="single" w:sz="4" w:space="0" w:color="auto"/>
              <w:right w:val="single" w:sz="4" w:space="0" w:color="auto"/>
            </w:tcBorders>
          </w:tcPr>
          <w:p w14:paraId="30FA028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23FA9B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F5EC5EB" w14:textId="77777777" w:rsidR="00DD0097" w:rsidRPr="001C0FC4" w:rsidRDefault="00DD0097" w:rsidP="003D7D35">
            <w:pPr>
              <w:pStyle w:val="TAL"/>
            </w:pPr>
          </w:p>
        </w:tc>
      </w:tr>
    </w:tbl>
    <w:p w14:paraId="73778871" w14:textId="77777777" w:rsidR="00DD0097" w:rsidRPr="001C0FC4" w:rsidRDefault="00DD0097" w:rsidP="00DD0097"/>
    <w:p w14:paraId="4BBA547B" w14:textId="77777777" w:rsidR="00DD0097" w:rsidRPr="001C0FC4" w:rsidRDefault="00DD0097" w:rsidP="00DD0097">
      <w:pPr>
        <w:pStyle w:val="TH"/>
      </w:pPr>
      <w:r w:rsidRPr="001C0FC4">
        <w:t>Table 6.2.13.3.3-12: MCData-Info (Table 6.2.13.3.3-11)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BE57DB2"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647CF38"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5.5.3.2.1-3, condition MCD_grp</w:t>
            </w:r>
          </w:p>
        </w:tc>
      </w:tr>
      <w:tr w:rsidR="00DD0097" w:rsidRPr="001C0FC4" w14:paraId="0D259FA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E13F426"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8A3185"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9A7B62"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F7C1DB1"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78BE6E5" w14:textId="77777777" w:rsidR="00DD0097" w:rsidRPr="001C0FC4" w:rsidRDefault="00DD0097" w:rsidP="003D7D35">
            <w:pPr>
              <w:pStyle w:val="TAH"/>
              <w:rPr>
                <w:bCs/>
              </w:rPr>
            </w:pPr>
            <w:r w:rsidRPr="001C0FC4">
              <w:rPr>
                <w:bCs/>
              </w:rPr>
              <w:t>Condition</w:t>
            </w:r>
          </w:p>
        </w:tc>
      </w:tr>
      <w:tr w:rsidR="00DD0097" w:rsidRPr="001C0FC4" w14:paraId="261EC61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769C56B"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2FC78339"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401E42C"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79B23E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5BC5BEA" w14:textId="77777777" w:rsidR="00DD0097" w:rsidRPr="001C0FC4" w:rsidRDefault="00DD0097" w:rsidP="003D7D35">
            <w:pPr>
              <w:pStyle w:val="TAL"/>
            </w:pPr>
          </w:p>
        </w:tc>
      </w:tr>
      <w:tr w:rsidR="00DD0097" w:rsidRPr="001C0FC4" w14:paraId="109413B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5A184DF"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0731ACF"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AD828B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19F43E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5FC068C" w14:textId="77777777" w:rsidR="00DD0097" w:rsidRPr="001C0FC4" w:rsidRDefault="00DD0097" w:rsidP="003D7D35">
            <w:pPr>
              <w:pStyle w:val="TAL"/>
            </w:pPr>
          </w:p>
        </w:tc>
      </w:tr>
      <w:tr w:rsidR="00DD0097" w:rsidRPr="001C0FC4" w14:paraId="292488A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BC4E158" w14:textId="77777777" w:rsidR="00DD0097" w:rsidRPr="001C0FC4" w:rsidRDefault="00DD0097" w:rsidP="003D7D35">
            <w:pPr>
              <w:pStyle w:val="TAL"/>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6B05B798" w14:textId="77777777" w:rsidR="00DD0097" w:rsidRPr="001C0FC4" w:rsidRDefault="00DD0097" w:rsidP="003D7D35">
            <w:pPr>
              <w:pStyle w:val="TAL"/>
            </w:pPr>
            <w:r w:rsidRPr="001C0FC4">
              <w:rPr>
                <w:lang w:eastAsia="ko-KR"/>
              </w:rPr>
              <w:t>"</w:t>
            </w:r>
            <w:r w:rsidRPr="001C0FC4">
              <w:t>group-fd</w:t>
            </w:r>
            <w:r w:rsidRPr="001C0FC4">
              <w:rPr>
                <w:lang w:eastAsia="ko-KR"/>
              </w:rPr>
              <w:t>"</w:t>
            </w:r>
          </w:p>
        </w:tc>
        <w:tc>
          <w:tcPr>
            <w:tcW w:w="2126" w:type="dxa"/>
            <w:tcBorders>
              <w:top w:val="single" w:sz="4" w:space="0" w:color="auto"/>
              <w:left w:val="single" w:sz="4" w:space="0" w:color="auto"/>
              <w:bottom w:val="single" w:sz="4" w:space="0" w:color="auto"/>
              <w:right w:val="single" w:sz="4" w:space="0" w:color="auto"/>
            </w:tcBorders>
          </w:tcPr>
          <w:p w14:paraId="55613F2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EBF80A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3B81C5A" w14:textId="77777777" w:rsidR="00DD0097" w:rsidRPr="001C0FC4" w:rsidRDefault="00DD0097" w:rsidP="003D7D35">
            <w:pPr>
              <w:pStyle w:val="TAL"/>
            </w:pPr>
          </w:p>
        </w:tc>
      </w:tr>
    </w:tbl>
    <w:p w14:paraId="799C48D5" w14:textId="77777777" w:rsidR="00DD0097" w:rsidRPr="001C0FC4" w:rsidRDefault="00DD0097" w:rsidP="00DD0097"/>
    <w:p w14:paraId="7BA31A79" w14:textId="77777777" w:rsidR="00DD0097" w:rsidRPr="001C0FC4" w:rsidRDefault="00DD0097" w:rsidP="00DD0097">
      <w:pPr>
        <w:pStyle w:val="TH"/>
      </w:pPr>
      <w:r w:rsidRPr="001C0FC4">
        <w:t xml:space="preserve">Table 6.2.13.3.3-12A: FD SIGNALLING PAYLOAD (Table 6.2.13.3.3-11)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4CFDBBF"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3B3B80FA"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5.5.3.8.5-1, condition FD_HTTP</w:t>
            </w:r>
          </w:p>
        </w:tc>
      </w:tr>
    </w:tbl>
    <w:p w14:paraId="652E21ED" w14:textId="77777777" w:rsidR="00DD0097" w:rsidRPr="001C0FC4" w:rsidRDefault="00DD0097" w:rsidP="00DD0097"/>
    <w:p w14:paraId="35D85E89" w14:textId="77777777" w:rsidR="00DD0097" w:rsidRPr="001C0FC4" w:rsidRDefault="00DD0097" w:rsidP="00DD0097">
      <w:pPr>
        <w:pStyle w:val="TH"/>
      </w:pPr>
      <w:r w:rsidRPr="001C0FC4">
        <w:t>Table 6.2.13.3.3-13: SIP MESSAGE from the SS (step 7, Table 6.2.13.3.2-1;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E1AFE11"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48AF74A7"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16B46B8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C918C05"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B57E59"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BBCF0B3"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A6AF119"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3B01F7B" w14:textId="77777777" w:rsidR="00DD0097" w:rsidRPr="001C0FC4" w:rsidRDefault="00DD0097" w:rsidP="003D7D35">
            <w:pPr>
              <w:pStyle w:val="TAH"/>
              <w:rPr>
                <w:bCs/>
              </w:rPr>
            </w:pPr>
            <w:r w:rsidRPr="001C0FC4">
              <w:rPr>
                <w:bCs/>
              </w:rPr>
              <w:t>Condition</w:t>
            </w:r>
          </w:p>
        </w:tc>
      </w:tr>
      <w:tr w:rsidR="00DD0097" w:rsidRPr="001C0FC4" w14:paraId="0DD3066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28DFC93"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C1F67C6"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BDCDEA3"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355E68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79EF03" w14:textId="77777777" w:rsidR="00DD0097" w:rsidRPr="001C0FC4" w:rsidRDefault="00DD0097" w:rsidP="003D7D35">
            <w:pPr>
              <w:pStyle w:val="TAL"/>
            </w:pPr>
          </w:p>
        </w:tc>
      </w:tr>
      <w:tr w:rsidR="00DD0097" w:rsidRPr="001C0FC4" w14:paraId="5B6491D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3A88B3B"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3F24807"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C1F61C"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4C0B412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6D02D3E" w14:textId="77777777" w:rsidR="00DD0097" w:rsidRPr="001C0FC4" w:rsidRDefault="00DD0097" w:rsidP="003D7D35">
            <w:pPr>
              <w:pStyle w:val="TAL"/>
            </w:pPr>
          </w:p>
        </w:tc>
      </w:tr>
      <w:tr w:rsidR="00DD0097" w:rsidRPr="001C0FC4" w14:paraId="3CF0C07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C3AE727"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AC2900C" w14:textId="77777777" w:rsidR="00DD0097" w:rsidRPr="001C0FC4" w:rsidRDefault="00DD0097" w:rsidP="003D7D35">
            <w:pPr>
              <w:pStyle w:val="TAL"/>
            </w:pPr>
            <w:r w:rsidRPr="001C0FC4">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551CDDC5"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F74BE5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CB7A98F" w14:textId="77777777" w:rsidR="00DD0097" w:rsidRPr="001C0FC4" w:rsidRDefault="00DD0097" w:rsidP="003D7D35">
            <w:pPr>
              <w:pStyle w:val="TAL"/>
            </w:pPr>
          </w:p>
        </w:tc>
      </w:tr>
      <w:tr w:rsidR="00DD0097" w:rsidRPr="001C0FC4" w14:paraId="5AFB70A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B15910A"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56A22B9"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C2D0DF"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3D3E7A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36B0069" w14:textId="77777777" w:rsidR="00DD0097" w:rsidRPr="001C0FC4" w:rsidRDefault="00DD0097" w:rsidP="003D7D35">
            <w:pPr>
              <w:pStyle w:val="TAL"/>
            </w:pPr>
          </w:p>
        </w:tc>
      </w:tr>
      <w:tr w:rsidR="00DD0097" w:rsidRPr="001C0FC4" w14:paraId="491BF12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B1E369F"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1225E2F" w14:textId="77777777" w:rsidR="00DD0097" w:rsidRPr="001C0FC4" w:rsidRDefault="00DD0097" w:rsidP="003D7D35">
            <w:pPr>
              <w:pStyle w:val="TAL"/>
            </w:pPr>
            <w:r w:rsidRPr="001C0FC4">
              <w:t>MCData Protected Payload Message containing FD NOTIFICATION as described in Table 6.2.13.3.3-15</w:t>
            </w:r>
          </w:p>
        </w:tc>
        <w:tc>
          <w:tcPr>
            <w:tcW w:w="2126" w:type="dxa"/>
            <w:tcBorders>
              <w:top w:val="single" w:sz="4" w:space="0" w:color="auto"/>
              <w:left w:val="single" w:sz="4" w:space="0" w:color="auto"/>
              <w:bottom w:val="single" w:sz="4" w:space="0" w:color="auto"/>
              <w:right w:val="single" w:sz="4" w:space="0" w:color="auto"/>
            </w:tcBorders>
          </w:tcPr>
          <w:p w14:paraId="2E84049F"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9B20F8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F0B21C8" w14:textId="77777777" w:rsidR="00DD0097" w:rsidRPr="001C0FC4" w:rsidRDefault="00DD0097" w:rsidP="003D7D35">
            <w:pPr>
              <w:pStyle w:val="TAL"/>
            </w:pPr>
          </w:p>
        </w:tc>
      </w:tr>
    </w:tbl>
    <w:p w14:paraId="4FFEB2BE" w14:textId="77777777" w:rsidR="00DD0097" w:rsidRPr="001C0FC4" w:rsidRDefault="00DD0097" w:rsidP="00DD0097"/>
    <w:p w14:paraId="791BF37E" w14:textId="77777777" w:rsidR="00DD0097" w:rsidRPr="001C0FC4" w:rsidRDefault="00DD0097" w:rsidP="00DD0097">
      <w:pPr>
        <w:pStyle w:val="TH"/>
      </w:pPr>
      <w:r w:rsidRPr="001C0FC4">
        <w:t>Table 6.2.13.3.3-14: MCData-Info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7FE8B23"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0592C1F"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5.5.3.2.2-3</w:t>
            </w:r>
          </w:p>
        </w:tc>
      </w:tr>
      <w:tr w:rsidR="00DD0097" w:rsidRPr="001C0FC4" w14:paraId="778CCED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B2C8A71"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C7EAE4"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E8AFE80"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5524DE4"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182F20D" w14:textId="77777777" w:rsidR="00DD0097" w:rsidRPr="001C0FC4" w:rsidRDefault="00DD0097" w:rsidP="003D7D35">
            <w:pPr>
              <w:pStyle w:val="TAH"/>
              <w:rPr>
                <w:bCs/>
              </w:rPr>
            </w:pPr>
            <w:r w:rsidRPr="001C0FC4">
              <w:rPr>
                <w:bCs/>
              </w:rPr>
              <w:t>Condition</w:t>
            </w:r>
          </w:p>
        </w:tc>
      </w:tr>
      <w:tr w:rsidR="00DD0097" w:rsidRPr="001C0FC4" w14:paraId="1C8CCD0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FE7DA15" w14:textId="77777777" w:rsidR="00DD0097" w:rsidRPr="001C0FC4" w:rsidRDefault="00DD0097" w:rsidP="003D7D35">
            <w:pPr>
              <w:pStyle w:val="TAL"/>
              <w:rPr>
                <w:rFonts w:cs="Arial"/>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2CA638A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FD88DE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1C9917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CDE7074" w14:textId="77777777" w:rsidR="00DD0097" w:rsidRPr="001C0FC4" w:rsidRDefault="00DD0097" w:rsidP="003D7D35">
            <w:pPr>
              <w:pStyle w:val="TAL"/>
            </w:pPr>
          </w:p>
        </w:tc>
      </w:tr>
      <w:tr w:rsidR="00DD0097" w:rsidRPr="001C0FC4" w14:paraId="0244C3C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0A2A344"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A5E4F1A"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F0D8BC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5B7803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1BBED02B" w14:textId="77777777" w:rsidR="00DD0097" w:rsidRPr="001C0FC4" w:rsidRDefault="00DD0097" w:rsidP="003D7D35">
            <w:pPr>
              <w:pStyle w:val="TAL"/>
            </w:pPr>
          </w:p>
        </w:tc>
      </w:tr>
      <w:tr w:rsidR="00DD0097" w:rsidRPr="001C0FC4" w14:paraId="6A11543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317B868" w14:textId="77777777" w:rsidR="00DD0097" w:rsidRPr="001C0FC4" w:rsidRDefault="00DD0097" w:rsidP="003D7D35">
            <w:pPr>
              <w:pStyle w:val="TAL"/>
            </w:pPr>
            <w:r w:rsidRPr="001C0FC4">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600A4513" w14:textId="77777777" w:rsidR="00DD0097" w:rsidRPr="001C0FC4" w:rsidRDefault="00DD0097" w:rsidP="003D7D35">
            <w:pPr>
              <w:pStyle w:val="TAL"/>
            </w:pPr>
            <w:r w:rsidRPr="001C0FC4">
              <w:rPr>
                <w:lang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0508CBD6" w14:textId="77777777" w:rsidR="00DD0097" w:rsidRPr="001C0FC4" w:rsidRDefault="00DD0097" w:rsidP="003D7D35">
            <w:pPr>
              <w:pStyle w:val="TAL"/>
            </w:pPr>
            <w:r w:rsidRPr="001C0FC4">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3D8093B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8B02F40" w14:textId="77777777" w:rsidR="00DD0097" w:rsidRPr="001C0FC4" w:rsidRDefault="00DD0097" w:rsidP="003D7D35">
            <w:pPr>
              <w:pStyle w:val="TAL"/>
            </w:pPr>
          </w:p>
        </w:tc>
      </w:tr>
    </w:tbl>
    <w:p w14:paraId="35D86AAB" w14:textId="77777777" w:rsidR="00DD0097" w:rsidRPr="001C0FC4" w:rsidRDefault="00DD0097" w:rsidP="00DD0097"/>
    <w:p w14:paraId="4A80EDCC" w14:textId="77777777" w:rsidR="00DD0097" w:rsidRPr="001C0FC4" w:rsidRDefault="00DD0097" w:rsidP="00DD0097">
      <w:pPr>
        <w:pStyle w:val="TH"/>
      </w:pPr>
      <w:r w:rsidRPr="001C0FC4">
        <w:t>Table 6.2.13.3.3-15: FD NOTIFICATION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FACD1AF"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4F2F967B" w14:textId="77777777" w:rsidR="00DD0097" w:rsidRPr="001C0FC4" w:rsidRDefault="00DD0097" w:rsidP="003D7D35">
            <w:pPr>
              <w:pStyle w:val="TAL"/>
              <w:rPr>
                <w:rFonts w:cs="Arial"/>
                <w:szCs w:val="18"/>
              </w:rPr>
            </w:pPr>
            <w:r w:rsidRPr="001C0FC4">
              <w:rPr>
                <w:rFonts w:cs="Arial"/>
                <w:szCs w:val="18"/>
              </w:rPr>
              <w:t>Derivation Path: TS 36.579-1 [2], Table 5.5.3.8.8-1, condition FD_DEFERRED</w:t>
            </w:r>
          </w:p>
        </w:tc>
      </w:tr>
    </w:tbl>
    <w:p w14:paraId="53F52115" w14:textId="77777777" w:rsidR="00DD0097" w:rsidRPr="001C0FC4" w:rsidRDefault="00DD0097" w:rsidP="00DD0097"/>
    <w:p w14:paraId="7E02FBDD" w14:textId="77777777" w:rsidR="00DD0097" w:rsidRPr="001C0FC4" w:rsidRDefault="00DD0097" w:rsidP="00DD0097">
      <w:pPr>
        <w:pStyle w:val="TH"/>
      </w:pPr>
      <w:r w:rsidRPr="001C0FC4">
        <w:t>Table 6.2.13.3.3-16: SIP MESSAGE from the UE (step 11, Table 6.2.13.3.2-1;</w:t>
      </w:r>
      <w:r w:rsidRPr="001C0FC4">
        <w:br/>
        <w:t>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DE6101E"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3855A4D" w14:textId="77777777" w:rsidR="00DD0097" w:rsidRPr="001C0FC4" w:rsidRDefault="00DD0097" w:rsidP="003D7D35">
            <w:pPr>
              <w:pStyle w:val="TAL"/>
              <w:rPr>
                <w:rFonts w:cs="Arial"/>
                <w:szCs w:val="18"/>
              </w:rPr>
            </w:pPr>
            <w:r w:rsidRPr="001C0FC4">
              <w:rPr>
                <w:rFonts w:cs="Arial"/>
                <w:szCs w:val="18"/>
              </w:rPr>
              <w:t>Derivation Path: TS 36.579-1 [2], Table 5.5.2.7.1-1, condition MCDATA</w:t>
            </w:r>
          </w:p>
        </w:tc>
      </w:tr>
      <w:tr w:rsidR="00DD0097" w:rsidRPr="001C0FC4" w14:paraId="33EB1DD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E052810"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6DECD7E"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C7E5942"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632DD77"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86709AD" w14:textId="77777777" w:rsidR="00DD0097" w:rsidRPr="001C0FC4" w:rsidRDefault="00DD0097" w:rsidP="003D7D35">
            <w:pPr>
              <w:pStyle w:val="TAH"/>
              <w:rPr>
                <w:bCs/>
              </w:rPr>
            </w:pPr>
            <w:r w:rsidRPr="001C0FC4">
              <w:rPr>
                <w:bCs/>
              </w:rPr>
              <w:t>Condition</w:t>
            </w:r>
          </w:p>
        </w:tc>
      </w:tr>
      <w:tr w:rsidR="00DD0097" w:rsidRPr="001C0FC4" w14:paraId="6356B1A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DE3D150" w14:textId="77777777" w:rsidR="00DD0097" w:rsidRPr="001C0FC4" w:rsidRDefault="00DD0097" w:rsidP="003D7D35">
            <w:pPr>
              <w:pStyle w:val="TAL"/>
              <w:rPr>
                <w:bCs/>
              </w:rPr>
            </w:pPr>
            <w:r w:rsidRPr="001C0FC4">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07E1C39B"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B19C71B"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6F840A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CD64661" w14:textId="77777777" w:rsidR="00DD0097" w:rsidRPr="001C0FC4" w:rsidRDefault="00DD0097" w:rsidP="003D7D35">
            <w:pPr>
              <w:pStyle w:val="TAL"/>
            </w:pPr>
          </w:p>
        </w:tc>
      </w:tr>
      <w:tr w:rsidR="00DD0097" w:rsidRPr="001C0FC4" w14:paraId="059B327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FEB5421" w14:textId="77777777" w:rsidR="00DD0097" w:rsidRPr="001C0FC4" w:rsidRDefault="00DD0097" w:rsidP="003D7D35">
            <w:pPr>
              <w:pStyle w:val="TAL"/>
              <w:rPr>
                <w:bCs/>
              </w:rPr>
            </w:pPr>
            <w:r w:rsidRPr="001C0FC4">
              <w:rPr>
                <w:b/>
                <w:bCs/>
              </w:rPr>
              <w:t xml:space="preserve">  </w:t>
            </w:r>
            <w:r w:rsidRPr="001C0FC4">
              <w:t>media-type</w:t>
            </w:r>
          </w:p>
        </w:tc>
        <w:tc>
          <w:tcPr>
            <w:tcW w:w="2126" w:type="dxa"/>
            <w:tcBorders>
              <w:top w:val="single" w:sz="4" w:space="0" w:color="auto"/>
              <w:left w:val="single" w:sz="4" w:space="0" w:color="auto"/>
              <w:bottom w:val="single" w:sz="4" w:space="0" w:color="auto"/>
              <w:right w:val="single" w:sz="4" w:space="0" w:color="auto"/>
            </w:tcBorders>
            <w:hideMark/>
          </w:tcPr>
          <w:p w14:paraId="52072963" w14:textId="77777777" w:rsidR="00DD0097" w:rsidRPr="001C0FC4" w:rsidRDefault="00DD0097" w:rsidP="003D7D35">
            <w:pPr>
              <w:pStyle w:val="TAL"/>
            </w:pPr>
            <w:r w:rsidRPr="001C0FC4">
              <w:rPr>
                <w:iCs/>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77CBAC0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B938C6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67EB2B9" w14:textId="77777777" w:rsidR="00DD0097" w:rsidRPr="001C0FC4" w:rsidRDefault="00DD0097" w:rsidP="003D7D35">
            <w:pPr>
              <w:pStyle w:val="TAL"/>
            </w:pPr>
          </w:p>
        </w:tc>
      </w:tr>
      <w:tr w:rsidR="00DD0097" w:rsidRPr="001C0FC4" w14:paraId="5663E8A3"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DEC7945"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3F504B6"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49C2A03F"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A8A5A7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8BD6F4E" w14:textId="77777777" w:rsidR="00DD0097" w:rsidRPr="001C0FC4" w:rsidRDefault="00DD0097" w:rsidP="003D7D35">
            <w:pPr>
              <w:pStyle w:val="TAL"/>
            </w:pPr>
          </w:p>
        </w:tc>
      </w:tr>
      <w:tr w:rsidR="00DD0097" w:rsidRPr="001C0FC4" w14:paraId="1310094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1E0A53B" w14:textId="77777777" w:rsidR="00DD0097" w:rsidRPr="001C0FC4" w:rsidRDefault="00DD0097" w:rsidP="003D7D35">
            <w:pPr>
              <w:pStyle w:val="TAL"/>
              <w:rPr>
                <w:b/>
                <w:bCs/>
              </w:rPr>
            </w:pPr>
            <w:r w:rsidRPr="001C0FC4">
              <w:t xml:space="preserve">  MCData Signalling message</w:t>
            </w:r>
          </w:p>
        </w:tc>
        <w:tc>
          <w:tcPr>
            <w:tcW w:w="2126" w:type="dxa"/>
            <w:tcBorders>
              <w:top w:val="single" w:sz="4" w:space="0" w:color="auto"/>
              <w:left w:val="single" w:sz="4" w:space="0" w:color="auto"/>
              <w:bottom w:val="single" w:sz="4" w:space="0" w:color="auto"/>
              <w:right w:val="single" w:sz="4" w:space="0" w:color="auto"/>
            </w:tcBorders>
            <w:hideMark/>
          </w:tcPr>
          <w:p w14:paraId="322FB77A" w14:textId="77777777" w:rsidR="00DD0097" w:rsidRPr="001C0FC4" w:rsidRDefault="00DD0097" w:rsidP="003D7D35">
            <w:pPr>
              <w:pStyle w:val="TAL"/>
              <w:rPr>
                <w:iCs/>
              </w:rPr>
            </w:pPr>
            <w:r w:rsidRPr="001C0FC4">
              <w:rPr>
                <w:iCs/>
              </w:rPr>
              <w:t>MCData Protected Payload Message containing DEFERRED DATA REQUEST as described in Table 6.2.13.3.3-17</w:t>
            </w:r>
          </w:p>
        </w:tc>
        <w:tc>
          <w:tcPr>
            <w:tcW w:w="2126" w:type="dxa"/>
            <w:tcBorders>
              <w:top w:val="single" w:sz="4" w:space="0" w:color="auto"/>
              <w:left w:val="single" w:sz="4" w:space="0" w:color="auto"/>
              <w:bottom w:val="single" w:sz="4" w:space="0" w:color="auto"/>
              <w:right w:val="single" w:sz="4" w:space="0" w:color="auto"/>
            </w:tcBorders>
          </w:tcPr>
          <w:p w14:paraId="6B9EA48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019B2E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4F0C05A" w14:textId="77777777" w:rsidR="00DD0097" w:rsidRPr="001C0FC4" w:rsidRDefault="00DD0097" w:rsidP="003D7D35">
            <w:pPr>
              <w:pStyle w:val="TAL"/>
            </w:pPr>
          </w:p>
        </w:tc>
      </w:tr>
    </w:tbl>
    <w:p w14:paraId="69408E54" w14:textId="77777777" w:rsidR="00DD0097" w:rsidRPr="001C0FC4" w:rsidRDefault="00DD0097" w:rsidP="00DD0097"/>
    <w:p w14:paraId="6CA12CCA" w14:textId="77777777" w:rsidR="00DD0097" w:rsidRPr="001C0FC4" w:rsidRDefault="00DD0097" w:rsidP="00DD0097">
      <w:pPr>
        <w:pStyle w:val="TH"/>
      </w:pPr>
      <w:r w:rsidRPr="001C0FC4">
        <w:t>Table 6.2.13.3.3-17: DEFERRED DATA REQUEST (Table 6.2.13.3.3-16)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1F2EB50" w14:textId="77777777" w:rsidTr="003D7D35">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E404062" w14:textId="77777777" w:rsidR="00DD0097" w:rsidRPr="001C0FC4" w:rsidRDefault="00DD0097" w:rsidP="003D7D35">
            <w:pPr>
              <w:pStyle w:val="TAL"/>
              <w:rPr>
                <w:rFonts w:cs="Arial"/>
                <w:szCs w:val="18"/>
              </w:rPr>
            </w:pPr>
            <w:r w:rsidRPr="001C0FC4">
              <w:rPr>
                <w:rFonts w:cs="Arial"/>
                <w:szCs w:val="18"/>
              </w:rPr>
              <w:t>Derivation Path: TS 24.282 [31], clause 15.1.11</w:t>
            </w:r>
          </w:p>
        </w:tc>
      </w:tr>
      <w:tr w:rsidR="00DD0097" w:rsidRPr="001C0FC4" w14:paraId="61773B40"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3A0B57"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D1FA0C"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2728F5A"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FF2463D"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C7D6422" w14:textId="77777777" w:rsidR="00DD0097" w:rsidRPr="001C0FC4" w:rsidRDefault="00DD0097" w:rsidP="003D7D35">
            <w:pPr>
              <w:pStyle w:val="TAH"/>
              <w:rPr>
                <w:bCs/>
              </w:rPr>
            </w:pPr>
            <w:r w:rsidRPr="001C0FC4">
              <w:rPr>
                <w:bCs/>
              </w:rPr>
              <w:t>Condition</w:t>
            </w:r>
          </w:p>
        </w:tc>
      </w:tr>
      <w:tr w:rsidR="00DD0097" w:rsidRPr="001C0FC4" w14:paraId="6B201C7A"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28EA5B" w14:textId="77777777" w:rsidR="00DD0097" w:rsidRPr="001C0FC4" w:rsidRDefault="00DD0097" w:rsidP="003D7D35">
            <w:pPr>
              <w:pStyle w:val="TAL"/>
              <w:rPr>
                <w:rFonts w:cs="Arial"/>
                <w:b/>
                <w:szCs w:val="18"/>
              </w:rPr>
            </w:pPr>
            <w:r w:rsidRPr="001C0FC4">
              <w:t>Deferred data request message identity</w:t>
            </w:r>
          </w:p>
        </w:tc>
        <w:tc>
          <w:tcPr>
            <w:tcW w:w="2126" w:type="dxa"/>
            <w:tcBorders>
              <w:top w:val="single" w:sz="4" w:space="0" w:color="auto"/>
              <w:left w:val="single" w:sz="4" w:space="0" w:color="auto"/>
              <w:bottom w:val="single" w:sz="4" w:space="0" w:color="auto"/>
              <w:right w:val="single" w:sz="4" w:space="0" w:color="auto"/>
            </w:tcBorders>
            <w:hideMark/>
          </w:tcPr>
          <w:p w14:paraId="5AB3724F" w14:textId="77777777" w:rsidR="00DD0097" w:rsidRPr="001C0FC4" w:rsidRDefault="00DD0097" w:rsidP="003D7D35">
            <w:pPr>
              <w:pStyle w:val="TAL"/>
            </w:pPr>
            <w:r w:rsidRPr="001C0FC4">
              <w:t>'00001011'B</w:t>
            </w:r>
          </w:p>
        </w:tc>
        <w:tc>
          <w:tcPr>
            <w:tcW w:w="2126" w:type="dxa"/>
            <w:tcBorders>
              <w:top w:val="single" w:sz="4" w:space="0" w:color="auto"/>
              <w:left w:val="single" w:sz="4" w:space="0" w:color="auto"/>
              <w:bottom w:val="single" w:sz="4" w:space="0" w:color="auto"/>
              <w:right w:val="single" w:sz="4" w:space="0" w:color="auto"/>
            </w:tcBorders>
            <w:hideMark/>
          </w:tcPr>
          <w:p w14:paraId="313524F4" w14:textId="77777777" w:rsidR="00DD0097" w:rsidRPr="001C0FC4" w:rsidRDefault="00DD0097" w:rsidP="003D7D35">
            <w:pPr>
              <w:pStyle w:val="TAL"/>
            </w:pPr>
            <w:r w:rsidRPr="001C0FC4">
              <w:t>Deferred List Access Request</w:t>
            </w:r>
          </w:p>
        </w:tc>
        <w:tc>
          <w:tcPr>
            <w:tcW w:w="1418" w:type="dxa"/>
            <w:tcBorders>
              <w:top w:val="single" w:sz="4" w:space="0" w:color="auto"/>
              <w:left w:val="single" w:sz="4" w:space="0" w:color="auto"/>
              <w:bottom w:val="single" w:sz="4" w:space="0" w:color="auto"/>
              <w:right w:val="single" w:sz="4" w:space="0" w:color="auto"/>
            </w:tcBorders>
            <w:hideMark/>
          </w:tcPr>
          <w:p w14:paraId="5ED77FD4" w14:textId="77777777" w:rsidR="00DD0097" w:rsidRPr="001C0FC4" w:rsidRDefault="00DD0097" w:rsidP="003D7D35">
            <w:pPr>
              <w:pStyle w:val="TAL"/>
            </w:pPr>
            <w:r w:rsidRPr="001C0FC4">
              <w:rPr>
                <w:rFonts w:cs="Arial"/>
                <w:szCs w:val="18"/>
              </w:rPr>
              <w:t>TS 24.282 [31] clause 15.2.2</w:t>
            </w:r>
          </w:p>
        </w:tc>
        <w:tc>
          <w:tcPr>
            <w:tcW w:w="1134" w:type="dxa"/>
            <w:tcBorders>
              <w:top w:val="single" w:sz="4" w:space="0" w:color="auto"/>
              <w:left w:val="single" w:sz="4" w:space="0" w:color="auto"/>
              <w:bottom w:val="single" w:sz="4" w:space="0" w:color="auto"/>
              <w:right w:val="single" w:sz="4" w:space="0" w:color="auto"/>
            </w:tcBorders>
          </w:tcPr>
          <w:p w14:paraId="0C4FC408" w14:textId="77777777" w:rsidR="00DD0097" w:rsidRPr="001C0FC4" w:rsidRDefault="00DD0097" w:rsidP="003D7D35">
            <w:pPr>
              <w:pStyle w:val="TAL"/>
            </w:pPr>
          </w:p>
        </w:tc>
      </w:tr>
    </w:tbl>
    <w:p w14:paraId="49F16FA7" w14:textId="77777777" w:rsidR="00DD0097" w:rsidRPr="001C0FC4" w:rsidRDefault="00DD0097" w:rsidP="00DD0097"/>
    <w:p w14:paraId="4E5532E8" w14:textId="77777777" w:rsidR="00DD0097" w:rsidRPr="001C0FC4" w:rsidRDefault="00DD0097" w:rsidP="00DD0097">
      <w:pPr>
        <w:pStyle w:val="TH"/>
      </w:pPr>
      <w:r w:rsidRPr="001C0FC4">
        <w:t>Table 6.2.13.3.3-18: SIP MESSAGE from the SS (step 11, Table 6.2.13.3.2-1;</w:t>
      </w:r>
      <w:r w:rsidRPr="001C0FC4">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38BA8D2"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58ED4EF" w14:textId="77777777" w:rsidR="00DD0097" w:rsidRPr="001C0FC4" w:rsidRDefault="00DD0097" w:rsidP="003D7D35">
            <w:pPr>
              <w:pStyle w:val="TAL"/>
              <w:rPr>
                <w:rFonts w:cs="Arial"/>
                <w:szCs w:val="18"/>
              </w:rPr>
            </w:pPr>
            <w:r w:rsidRPr="001C0FC4">
              <w:rPr>
                <w:rFonts w:cs="Arial"/>
                <w:szCs w:val="18"/>
              </w:rPr>
              <w:t>Derivation Path: TS 36.579-1 [2], Table 5.5.2.7.2-1, condition MCDATA</w:t>
            </w:r>
          </w:p>
        </w:tc>
      </w:tr>
      <w:tr w:rsidR="00DD0097" w:rsidRPr="001C0FC4" w14:paraId="7860AAC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FD84B84"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D5EEE2"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3A051B"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DE2AEB5"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C551DAF" w14:textId="77777777" w:rsidR="00DD0097" w:rsidRPr="001C0FC4" w:rsidRDefault="00DD0097" w:rsidP="003D7D35">
            <w:pPr>
              <w:pStyle w:val="TAH"/>
              <w:rPr>
                <w:bCs/>
              </w:rPr>
            </w:pPr>
            <w:r w:rsidRPr="001C0FC4">
              <w:rPr>
                <w:bCs/>
              </w:rPr>
              <w:t>Condition</w:t>
            </w:r>
          </w:p>
        </w:tc>
      </w:tr>
      <w:tr w:rsidR="00DD0097" w:rsidRPr="001C0FC4" w14:paraId="043C3AF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F85475A" w14:textId="77777777" w:rsidR="00DD0097" w:rsidRPr="001C0FC4" w:rsidRDefault="00DD0097" w:rsidP="003D7D35">
            <w:pPr>
              <w:pStyle w:val="TAL"/>
              <w:rPr>
                <w:b/>
                <w:bCs/>
              </w:rPr>
            </w:pPr>
            <w:r w:rsidRPr="001C0FC4">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270F0942"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06E3005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D9101D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F016994" w14:textId="77777777" w:rsidR="00DD0097" w:rsidRPr="001C0FC4" w:rsidRDefault="00DD0097" w:rsidP="003D7D35">
            <w:pPr>
              <w:pStyle w:val="TAL"/>
            </w:pPr>
          </w:p>
        </w:tc>
      </w:tr>
      <w:tr w:rsidR="00DD0097" w:rsidRPr="001C0FC4" w14:paraId="7A0B50E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5AFEF27" w14:textId="77777777" w:rsidR="00DD0097" w:rsidRPr="001C0FC4" w:rsidRDefault="00DD0097" w:rsidP="003D7D35">
            <w:pPr>
              <w:pStyle w:val="TAL"/>
              <w:rPr>
                <w:b/>
                <w:bCs/>
              </w:rPr>
            </w:pPr>
            <w:r w:rsidRPr="001C0FC4">
              <w:rPr>
                <w:b/>
                <w:bCs/>
              </w:rPr>
              <w:t xml:space="preserve">  </w:t>
            </w:r>
            <w:r w:rsidRPr="001C0FC4">
              <w:t>media-type</w:t>
            </w:r>
          </w:p>
        </w:tc>
        <w:tc>
          <w:tcPr>
            <w:tcW w:w="2126" w:type="dxa"/>
            <w:tcBorders>
              <w:top w:val="single" w:sz="4" w:space="0" w:color="auto"/>
              <w:left w:val="single" w:sz="4" w:space="0" w:color="auto"/>
              <w:bottom w:val="single" w:sz="4" w:space="0" w:color="auto"/>
              <w:right w:val="single" w:sz="4" w:space="0" w:color="auto"/>
            </w:tcBorders>
            <w:hideMark/>
          </w:tcPr>
          <w:p w14:paraId="19766C95" w14:textId="77777777" w:rsidR="00DD0097" w:rsidRPr="001C0FC4" w:rsidRDefault="00DD0097" w:rsidP="003D7D35">
            <w:pPr>
              <w:pStyle w:val="TAL"/>
              <w:rPr>
                <w:iCs/>
              </w:rPr>
            </w:pPr>
            <w:r w:rsidRPr="001C0FC4">
              <w:rPr>
                <w:iCs/>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6F30598E"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CE89D1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2DF429C" w14:textId="77777777" w:rsidR="00DD0097" w:rsidRPr="001C0FC4" w:rsidRDefault="00DD0097" w:rsidP="003D7D35">
            <w:pPr>
              <w:pStyle w:val="TAL"/>
            </w:pPr>
          </w:p>
        </w:tc>
      </w:tr>
      <w:tr w:rsidR="00DD0097" w:rsidRPr="001C0FC4" w14:paraId="0957448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F2BC666"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D67031B" w14:textId="77777777" w:rsidR="00DD0097" w:rsidRPr="001C0FC4" w:rsidRDefault="00DD0097" w:rsidP="003D7D35">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23EF0AA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478C5F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4E9281" w14:textId="77777777" w:rsidR="00DD0097" w:rsidRPr="001C0FC4" w:rsidRDefault="00DD0097" w:rsidP="003D7D35">
            <w:pPr>
              <w:pStyle w:val="TAL"/>
            </w:pPr>
          </w:p>
        </w:tc>
      </w:tr>
      <w:tr w:rsidR="00DD0097" w:rsidRPr="001C0FC4" w14:paraId="414F245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3ED4EA0" w14:textId="77777777" w:rsidR="00DD0097" w:rsidRPr="001C0FC4" w:rsidRDefault="00DD0097" w:rsidP="003D7D35">
            <w:pPr>
              <w:pStyle w:val="TAL"/>
              <w:rPr>
                <w:b/>
                <w:bCs/>
              </w:rPr>
            </w:pPr>
            <w:r w:rsidRPr="001C0FC4">
              <w:t xml:space="preserve">  MCData Signalling message</w:t>
            </w:r>
          </w:p>
        </w:tc>
        <w:tc>
          <w:tcPr>
            <w:tcW w:w="2126" w:type="dxa"/>
            <w:tcBorders>
              <w:top w:val="single" w:sz="4" w:space="0" w:color="auto"/>
              <w:left w:val="single" w:sz="4" w:space="0" w:color="auto"/>
              <w:bottom w:val="single" w:sz="4" w:space="0" w:color="auto"/>
              <w:right w:val="single" w:sz="4" w:space="0" w:color="auto"/>
            </w:tcBorders>
            <w:hideMark/>
          </w:tcPr>
          <w:p w14:paraId="71EE50ED" w14:textId="77777777" w:rsidR="00DD0097" w:rsidRPr="001C0FC4" w:rsidRDefault="00DD0097" w:rsidP="003D7D35">
            <w:pPr>
              <w:pStyle w:val="TAL"/>
              <w:rPr>
                <w:iCs/>
              </w:rPr>
            </w:pPr>
            <w:r w:rsidRPr="001C0FC4">
              <w:rPr>
                <w:iCs/>
              </w:rPr>
              <w:t>MCData Protected Payload Message containing DEFERRED DATA RESPONSE as described in Table 6.2.13.3.3-19</w:t>
            </w:r>
          </w:p>
        </w:tc>
        <w:tc>
          <w:tcPr>
            <w:tcW w:w="2126" w:type="dxa"/>
            <w:tcBorders>
              <w:top w:val="single" w:sz="4" w:space="0" w:color="auto"/>
              <w:left w:val="single" w:sz="4" w:space="0" w:color="auto"/>
              <w:bottom w:val="single" w:sz="4" w:space="0" w:color="auto"/>
              <w:right w:val="single" w:sz="4" w:space="0" w:color="auto"/>
            </w:tcBorders>
          </w:tcPr>
          <w:p w14:paraId="5EA3773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021D1E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7E389F" w14:textId="77777777" w:rsidR="00DD0097" w:rsidRPr="001C0FC4" w:rsidRDefault="00DD0097" w:rsidP="003D7D35">
            <w:pPr>
              <w:pStyle w:val="TAL"/>
            </w:pPr>
          </w:p>
        </w:tc>
      </w:tr>
    </w:tbl>
    <w:p w14:paraId="143141AC" w14:textId="77777777" w:rsidR="00DD0097" w:rsidRPr="001C0FC4" w:rsidRDefault="00DD0097" w:rsidP="00DD0097"/>
    <w:p w14:paraId="40B11BD5" w14:textId="77777777" w:rsidR="00DD0097" w:rsidRPr="001C0FC4" w:rsidRDefault="00DD0097" w:rsidP="00DD0097">
      <w:pPr>
        <w:pStyle w:val="TH"/>
      </w:pPr>
      <w:r w:rsidRPr="001C0FC4">
        <w:t>Table 6.2.13.3.3-19: DEFERRED DATA RESPONSE (Table 6.2.13.3.3-18)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E3E14EA"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58584A2" w14:textId="77777777" w:rsidR="00DD0097" w:rsidRPr="001C0FC4" w:rsidRDefault="00DD0097" w:rsidP="003D7D35">
            <w:pPr>
              <w:pStyle w:val="TAL"/>
              <w:rPr>
                <w:rFonts w:cs="Arial"/>
                <w:szCs w:val="18"/>
              </w:rPr>
            </w:pPr>
            <w:r w:rsidRPr="001C0FC4">
              <w:rPr>
                <w:rFonts w:cs="Arial"/>
                <w:szCs w:val="18"/>
              </w:rPr>
              <w:t>Derivation Path: TS 24.282 [31], clause 15.1.12</w:t>
            </w:r>
          </w:p>
        </w:tc>
      </w:tr>
      <w:tr w:rsidR="00DD0097" w:rsidRPr="001C0FC4" w14:paraId="7DE61DF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EB53B96"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9BBB685"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55DBAA"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5D8F050"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E87E196" w14:textId="77777777" w:rsidR="00DD0097" w:rsidRPr="001C0FC4" w:rsidRDefault="00DD0097" w:rsidP="003D7D35">
            <w:pPr>
              <w:pStyle w:val="TAH"/>
              <w:rPr>
                <w:bCs/>
              </w:rPr>
            </w:pPr>
            <w:r w:rsidRPr="001C0FC4">
              <w:rPr>
                <w:bCs/>
              </w:rPr>
              <w:t>Condition</w:t>
            </w:r>
          </w:p>
        </w:tc>
      </w:tr>
      <w:tr w:rsidR="00DD0097" w:rsidRPr="001C0FC4" w14:paraId="2C7B76C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01985B3" w14:textId="77777777" w:rsidR="00DD0097" w:rsidRPr="001C0FC4" w:rsidRDefault="00DD0097" w:rsidP="003D7D35">
            <w:pPr>
              <w:pStyle w:val="TAL"/>
              <w:rPr>
                <w:rFonts w:cs="Arial"/>
                <w:szCs w:val="18"/>
              </w:rPr>
            </w:pPr>
            <w:r w:rsidRPr="001C0FC4">
              <w:t>Deferred data response message identity</w:t>
            </w:r>
          </w:p>
        </w:tc>
        <w:tc>
          <w:tcPr>
            <w:tcW w:w="2127" w:type="dxa"/>
            <w:tcBorders>
              <w:top w:val="single" w:sz="4" w:space="0" w:color="auto"/>
              <w:left w:val="single" w:sz="4" w:space="0" w:color="auto"/>
              <w:bottom w:val="single" w:sz="4" w:space="0" w:color="auto"/>
              <w:right w:val="single" w:sz="4" w:space="0" w:color="auto"/>
            </w:tcBorders>
            <w:hideMark/>
          </w:tcPr>
          <w:p w14:paraId="6E2AD135" w14:textId="77777777" w:rsidR="00DD0097" w:rsidRPr="001C0FC4" w:rsidRDefault="00DD0097" w:rsidP="003D7D35">
            <w:pPr>
              <w:pStyle w:val="TAL"/>
            </w:pPr>
            <w:r w:rsidRPr="001C0FC4">
              <w:t>'00001100'B</w:t>
            </w:r>
          </w:p>
        </w:tc>
        <w:tc>
          <w:tcPr>
            <w:tcW w:w="2127" w:type="dxa"/>
            <w:tcBorders>
              <w:top w:val="single" w:sz="4" w:space="0" w:color="auto"/>
              <w:left w:val="single" w:sz="4" w:space="0" w:color="auto"/>
              <w:bottom w:val="single" w:sz="4" w:space="0" w:color="auto"/>
              <w:right w:val="single" w:sz="4" w:space="0" w:color="auto"/>
            </w:tcBorders>
            <w:hideMark/>
          </w:tcPr>
          <w:p w14:paraId="7BA8CC66" w14:textId="77777777" w:rsidR="00DD0097" w:rsidRPr="001C0FC4" w:rsidRDefault="00DD0097" w:rsidP="003D7D35">
            <w:pPr>
              <w:pStyle w:val="TAL"/>
            </w:pPr>
            <w:r w:rsidRPr="001C0FC4">
              <w:t>Deferred List Access Response</w:t>
            </w:r>
          </w:p>
        </w:tc>
        <w:tc>
          <w:tcPr>
            <w:tcW w:w="1419" w:type="dxa"/>
            <w:tcBorders>
              <w:top w:val="single" w:sz="4" w:space="0" w:color="auto"/>
              <w:left w:val="single" w:sz="4" w:space="0" w:color="auto"/>
              <w:bottom w:val="single" w:sz="4" w:space="0" w:color="auto"/>
              <w:right w:val="single" w:sz="4" w:space="0" w:color="auto"/>
            </w:tcBorders>
            <w:hideMark/>
          </w:tcPr>
          <w:p w14:paraId="15B64D22" w14:textId="77777777" w:rsidR="00DD0097" w:rsidRPr="001C0FC4" w:rsidRDefault="00DD0097" w:rsidP="003D7D35">
            <w:pPr>
              <w:pStyle w:val="TAL"/>
            </w:pPr>
            <w:r w:rsidRPr="001C0FC4">
              <w:rPr>
                <w:rFonts w:cs="Arial"/>
                <w:szCs w:val="18"/>
              </w:rPr>
              <w:t>TS 24.282 [31] clause 15.2.2</w:t>
            </w:r>
          </w:p>
        </w:tc>
        <w:tc>
          <w:tcPr>
            <w:tcW w:w="1135" w:type="dxa"/>
            <w:tcBorders>
              <w:top w:val="single" w:sz="4" w:space="0" w:color="auto"/>
              <w:left w:val="single" w:sz="4" w:space="0" w:color="auto"/>
              <w:bottom w:val="single" w:sz="4" w:space="0" w:color="auto"/>
              <w:right w:val="single" w:sz="4" w:space="0" w:color="auto"/>
            </w:tcBorders>
          </w:tcPr>
          <w:p w14:paraId="0DB9D05F" w14:textId="77777777" w:rsidR="00DD0097" w:rsidRPr="001C0FC4" w:rsidRDefault="00DD0097" w:rsidP="003D7D35">
            <w:pPr>
              <w:pStyle w:val="TAL"/>
            </w:pPr>
          </w:p>
        </w:tc>
      </w:tr>
      <w:tr w:rsidR="00DD0097" w:rsidRPr="001C0FC4" w14:paraId="5358C4F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7884E7E" w14:textId="77777777" w:rsidR="00DD0097" w:rsidRPr="001C0FC4" w:rsidRDefault="00DD0097" w:rsidP="003D7D35">
            <w:pPr>
              <w:pStyle w:val="TAL"/>
              <w:rPr>
                <w:rFonts w:cs="Arial"/>
                <w:szCs w:val="18"/>
              </w:rPr>
            </w:pPr>
            <w:r w:rsidRPr="001C0FC4">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6337F2F7" w14:textId="77777777" w:rsidR="00DD0097" w:rsidRPr="001C0FC4" w:rsidRDefault="00DD0097" w:rsidP="003D7D35">
            <w:pPr>
              <w:pStyle w:val="TAL"/>
            </w:pPr>
            <w:r w:rsidRPr="001C0FC4">
              <w:t>"1"</w:t>
            </w:r>
          </w:p>
        </w:tc>
        <w:tc>
          <w:tcPr>
            <w:tcW w:w="2127" w:type="dxa"/>
            <w:tcBorders>
              <w:top w:val="single" w:sz="4" w:space="0" w:color="auto"/>
              <w:left w:val="single" w:sz="4" w:space="0" w:color="auto"/>
              <w:bottom w:val="single" w:sz="4" w:space="0" w:color="auto"/>
              <w:right w:val="single" w:sz="4" w:space="0" w:color="auto"/>
            </w:tcBorders>
          </w:tcPr>
          <w:p w14:paraId="7470DA9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87F1CDD" w14:textId="77777777" w:rsidR="00DD0097" w:rsidRPr="001C0FC4" w:rsidRDefault="00DD0097" w:rsidP="003D7D35">
            <w:pPr>
              <w:pStyle w:val="TAL"/>
            </w:pPr>
            <w:r w:rsidRPr="001C0FC4">
              <w:rPr>
                <w:rFonts w:cs="Arial"/>
                <w:szCs w:val="18"/>
              </w:rPr>
              <w:t>TS 24.282 [31] clause 15.2.12</w:t>
            </w:r>
          </w:p>
        </w:tc>
        <w:tc>
          <w:tcPr>
            <w:tcW w:w="1135" w:type="dxa"/>
            <w:tcBorders>
              <w:top w:val="single" w:sz="4" w:space="0" w:color="auto"/>
              <w:left w:val="single" w:sz="4" w:space="0" w:color="auto"/>
              <w:bottom w:val="single" w:sz="4" w:space="0" w:color="auto"/>
              <w:right w:val="single" w:sz="4" w:space="0" w:color="auto"/>
            </w:tcBorders>
          </w:tcPr>
          <w:p w14:paraId="2F8318BD" w14:textId="77777777" w:rsidR="00DD0097" w:rsidRPr="001C0FC4" w:rsidRDefault="00DD0097" w:rsidP="003D7D35">
            <w:pPr>
              <w:pStyle w:val="TAL"/>
            </w:pPr>
          </w:p>
        </w:tc>
      </w:tr>
      <w:tr w:rsidR="00DD0097" w:rsidRPr="001C0FC4" w14:paraId="568957B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F88AA9F" w14:textId="77777777" w:rsidR="00DD0097" w:rsidRPr="001C0FC4" w:rsidRDefault="00DD0097" w:rsidP="003D7D35">
            <w:pPr>
              <w:pStyle w:val="TAL"/>
              <w:rPr>
                <w:rFonts w:cs="Arial"/>
                <w:szCs w:val="18"/>
              </w:rPr>
            </w:pPr>
            <w:r w:rsidRPr="001C0FC4">
              <w:t>Security parameters and Payload</w:t>
            </w:r>
          </w:p>
        </w:tc>
        <w:tc>
          <w:tcPr>
            <w:tcW w:w="2127" w:type="dxa"/>
            <w:tcBorders>
              <w:top w:val="single" w:sz="4" w:space="0" w:color="auto"/>
              <w:left w:val="single" w:sz="4" w:space="0" w:color="auto"/>
              <w:bottom w:val="single" w:sz="4" w:space="0" w:color="auto"/>
              <w:right w:val="single" w:sz="4" w:space="0" w:color="auto"/>
            </w:tcBorders>
            <w:hideMark/>
          </w:tcPr>
          <w:p w14:paraId="09065169" w14:textId="77777777" w:rsidR="00DD0097" w:rsidRPr="001C0FC4" w:rsidRDefault="00DD0097" w:rsidP="003D7D35">
            <w:pPr>
              <w:pStyle w:val="TAL"/>
              <w:rPr>
                <w:lang w:eastAsia="ko-KR"/>
              </w:rPr>
            </w:pPr>
            <w:r w:rsidRPr="001C0FC4">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14:paraId="526DCCB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9542CD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D4977E6" w14:textId="77777777" w:rsidR="00DD0097" w:rsidRPr="001C0FC4" w:rsidRDefault="00DD0097" w:rsidP="003D7D35">
            <w:pPr>
              <w:pStyle w:val="TAL"/>
            </w:pPr>
          </w:p>
        </w:tc>
      </w:tr>
      <w:tr w:rsidR="00DD0097" w:rsidRPr="001C0FC4" w14:paraId="5669C1EE"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DF70B47" w14:textId="77777777" w:rsidR="00DD0097" w:rsidRPr="001C0FC4" w:rsidRDefault="00DD0097" w:rsidP="003D7D35">
            <w:pPr>
              <w:pStyle w:val="TAL"/>
            </w:pPr>
            <w:r w:rsidRPr="001C0FC4">
              <w:t>Payload</w:t>
            </w:r>
          </w:p>
        </w:tc>
        <w:tc>
          <w:tcPr>
            <w:tcW w:w="2127" w:type="dxa"/>
            <w:tcBorders>
              <w:top w:val="single" w:sz="4" w:space="0" w:color="auto"/>
              <w:left w:val="single" w:sz="4" w:space="0" w:color="auto"/>
              <w:bottom w:val="single" w:sz="4" w:space="0" w:color="auto"/>
              <w:right w:val="single" w:sz="4" w:space="0" w:color="auto"/>
            </w:tcBorders>
          </w:tcPr>
          <w:p w14:paraId="3978900A" w14:textId="77777777" w:rsidR="00DD0097" w:rsidRPr="001C0FC4" w:rsidRDefault="00DD0097" w:rsidP="003D7D35">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613AA32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192E37F" w14:textId="77777777" w:rsidR="00DD0097" w:rsidRPr="001C0FC4" w:rsidRDefault="00DD0097" w:rsidP="003D7D35">
            <w:pPr>
              <w:pStyle w:val="TAL"/>
            </w:pPr>
            <w:r w:rsidRPr="001C0FC4">
              <w:rPr>
                <w:rFonts w:cs="Arial"/>
                <w:szCs w:val="18"/>
              </w:rPr>
              <w:t>TS 24.282 [31] clauses 11.3.3.2 and 15.2.13</w:t>
            </w:r>
          </w:p>
        </w:tc>
        <w:tc>
          <w:tcPr>
            <w:tcW w:w="1135" w:type="dxa"/>
            <w:tcBorders>
              <w:top w:val="single" w:sz="4" w:space="0" w:color="auto"/>
              <w:left w:val="single" w:sz="4" w:space="0" w:color="auto"/>
              <w:bottom w:val="single" w:sz="4" w:space="0" w:color="auto"/>
              <w:right w:val="single" w:sz="4" w:space="0" w:color="auto"/>
            </w:tcBorders>
          </w:tcPr>
          <w:p w14:paraId="1B2E3311" w14:textId="77777777" w:rsidR="00DD0097" w:rsidRPr="001C0FC4" w:rsidRDefault="00DD0097" w:rsidP="003D7D35">
            <w:pPr>
              <w:pStyle w:val="TAL"/>
            </w:pPr>
          </w:p>
        </w:tc>
      </w:tr>
      <w:tr w:rsidR="00DD0097" w:rsidRPr="001C0FC4" w14:paraId="0C36D4D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241AE7D" w14:textId="77777777" w:rsidR="00DD0097" w:rsidRPr="001C0FC4" w:rsidRDefault="00DD0097" w:rsidP="003D7D35">
            <w:pPr>
              <w:pStyle w:val="TAL"/>
            </w:pPr>
            <w:r w:rsidRPr="001C0FC4">
              <w:rPr>
                <w:lang w:eastAsia="zh-CN"/>
              </w:rPr>
              <w:t xml:space="preserve">  Length of Payload contents</w:t>
            </w:r>
          </w:p>
        </w:tc>
        <w:tc>
          <w:tcPr>
            <w:tcW w:w="2127" w:type="dxa"/>
            <w:tcBorders>
              <w:top w:val="single" w:sz="4" w:space="0" w:color="auto"/>
              <w:left w:val="single" w:sz="4" w:space="0" w:color="auto"/>
              <w:bottom w:val="single" w:sz="4" w:space="0" w:color="auto"/>
              <w:right w:val="single" w:sz="4" w:space="0" w:color="auto"/>
            </w:tcBorders>
            <w:hideMark/>
          </w:tcPr>
          <w:p w14:paraId="1CCFC1E3" w14:textId="77777777" w:rsidR="00DD0097" w:rsidRPr="001C0FC4" w:rsidRDefault="00DD0097" w:rsidP="003D7D35">
            <w:pPr>
              <w:pStyle w:val="TAL"/>
              <w:rPr>
                <w:lang w:eastAsia="ko-KR"/>
              </w:rPr>
            </w:pPr>
            <w:r w:rsidRPr="001C0FC4">
              <w:rPr>
                <w:rFonts w:eastAsia="Calibri"/>
              </w:rPr>
              <w:t>Length of the payload contents</w:t>
            </w:r>
          </w:p>
        </w:tc>
        <w:tc>
          <w:tcPr>
            <w:tcW w:w="2127" w:type="dxa"/>
            <w:tcBorders>
              <w:top w:val="single" w:sz="4" w:space="0" w:color="auto"/>
              <w:left w:val="single" w:sz="4" w:space="0" w:color="auto"/>
              <w:bottom w:val="single" w:sz="4" w:space="0" w:color="auto"/>
              <w:right w:val="single" w:sz="4" w:space="0" w:color="auto"/>
            </w:tcBorders>
          </w:tcPr>
          <w:p w14:paraId="694DD81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A67ADC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6830A82" w14:textId="77777777" w:rsidR="00DD0097" w:rsidRPr="001C0FC4" w:rsidRDefault="00DD0097" w:rsidP="003D7D35">
            <w:pPr>
              <w:pStyle w:val="TAL"/>
            </w:pPr>
          </w:p>
        </w:tc>
      </w:tr>
      <w:tr w:rsidR="00DD0097" w:rsidRPr="001C0FC4" w14:paraId="35B8F25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E8F73F3" w14:textId="77777777" w:rsidR="00DD0097" w:rsidRPr="001C0FC4" w:rsidRDefault="00DD0097" w:rsidP="003D7D35">
            <w:pPr>
              <w:pStyle w:val="TAL"/>
            </w:pPr>
            <w:r w:rsidRPr="001C0FC4">
              <w:rPr>
                <w:lang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50600E30" w14:textId="77777777" w:rsidR="00DD0097" w:rsidRPr="001C0FC4" w:rsidRDefault="00DD0097" w:rsidP="003D7D35">
            <w:pPr>
              <w:pStyle w:val="TAL"/>
              <w:rPr>
                <w:lang w:eastAsia="ko-KR"/>
              </w:rPr>
            </w:pPr>
            <w:r w:rsidRPr="001C0FC4">
              <w:rPr>
                <w:rFonts w:eastAsia="Calibri"/>
              </w:rPr>
              <w:t>“00000100”</w:t>
            </w:r>
          </w:p>
        </w:tc>
        <w:tc>
          <w:tcPr>
            <w:tcW w:w="2127" w:type="dxa"/>
            <w:tcBorders>
              <w:top w:val="single" w:sz="4" w:space="0" w:color="auto"/>
              <w:left w:val="single" w:sz="4" w:space="0" w:color="auto"/>
              <w:bottom w:val="single" w:sz="4" w:space="0" w:color="auto"/>
              <w:right w:val="single" w:sz="4" w:space="0" w:color="auto"/>
            </w:tcBorders>
            <w:hideMark/>
          </w:tcPr>
          <w:p w14:paraId="100D2A45" w14:textId="77777777" w:rsidR="00DD0097" w:rsidRPr="001C0FC4" w:rsidRDefault="00DD0097" w:rsidP="003D7D35">
            <w:pPr>
              <w:pStyle w:val="TAL"/>
            </w:pPr>
            <w:r w:rsidRPr="001C0FC4">
              <w:rPr>
                <w:lang w:eastAsia="zh-CN"/>
              </w:rPr>
              <w:t>FILEURL</w:t>
            </w:r>
          </w:p>
        </w:tc>
        <w:tc>
          <w:tcPr>
            <w:tcW w:w="1419" w:type="dxa"/>
            <w:tcBorders>
              <w:top w:val="single" w:sz="4" w:space="0" w:color="auto"/>
              <w:left w:val="single" w:sz="4" w:space="0" w:color="auto"/>
              <w:bottom w:val="single" w:sz="4" w:space="0" w:color="auto"/>
              <w:right w:val="single" w:sz="4" w:space="0" w:color="auto"/>
            </w:tcBorders>
          </w:tcPr>
          <w:p w14:paraId="641B62F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09AFBB81" w14:textId="77777777" w:rsidR="00DD0097" w:rsidRPr="001C0FC4" w:rsidRDefault="00DD0097" w:rsidP="003D7D35">
            <w:pPr>
              <w:pStyle w:val="TAL"/>
            </w:pPr>
          </w:p>
        </w:tc>
      </w:tr>
      <w:tr w:rsidR="00DD0097" w:rsidRPr="001C0FC4" w14:paraId="3FE7DF2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1334FEF2" w14:textId="77777777" w:rsidR="00DD0097" w:rsidRPr="001C0FC4" w:rsidRDefault="00DD0097" w:rsidP="003D7D35">
            <w:pPr>
              <w:pStyle w:val="TAL"/>
            </w:pPr>
            <w:r w:rsidRPr="001C0FC4">
              <w:rPr>
                <w:lang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14:paraId="73254481" w14:textId="77777777" w:rsidR="00DD0097" w:rsidRPr="001C0FC4" w:rsidRDefault="00DD0097" w:rsidP="003D7D35">
            <w:pPr>
              <w:pStyle w:val="TAL"/>
              <w:rPr>
                <w:rFonts w:eastAsia="Calibri"/>
              </w:rPr>
            </w:pPr>
            <w:r w:rsidRPr="001C0FC4">
              <w:rPr>
                <w:rFonts w:eastAsia="Malgun Gothic"/>
              </w:rPr>
              <w:t>same URI as assigned by the HTTP 201 (Created) at step 3</w:t>
            </w:r>
          </w:p>
        </w:tc>
        <w:tc>
          <w:tcPr>
            <w:tcW w:w="2127" w:type="dxa"/>
            <w:tcBorders>
              <w:top w:val="single" w:sz="4" w:space="0" w:color="auto"/>
              <w:left w:val="single" w:sz="4" w:space="0" w:color="auto"/>
              <w:bottom w:val="single" w:sz="4" w:space="0" w:color="auto"/>
              <w:right w:val="single" w:sz="4" w:space="0" w:color="auto"/>
            </w:tcBorders>
          </w:tcPr>
          <w:p w14:paraId="77C20AB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A21E01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09E31C3" w14:textId="77777777" w:rsidR="00DD0097" w:rsidRPr="001C0FC4" w:rsidRDefault="00DD0097" w:rsidP="003D7D35">
            <w:pPr>
              <w:pStyle w:val="TAL"/>
            </w:pPr>
          </w:p>
        </w:tc>
      </w:tr>
      <w:tr w:rsidR="00DD0097" w:rsidRPr="001C0FC4" w14:paraId="3D50690C"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D68C8CA" w14:textId="77777777" w:rsidR="00DD0097" w:rsidRPr="001C0FC4" w:rsidRDefault="00DD0097" w:rsidP="003D7D35">
            <w:pPr>
              <w:pStyle w:val="TAL"/>
              <w:rPr>
                <w:lang w:eastAsia="zh-CN"/>
              </w:rPr>
            </w:pPr>
            <w:r w:rsidRPr="001C0FC4">
              <w:rPr>
                <w:lang w:eastAsia="zh-CN"/>
              </w:rPr>
              <w:t>MCData group ID</w:t>
            </w:r>
          </w:p>
        </w:tc>
        <w:tc>
          <w:tcPr>
            <w:tcW w:w="2127" w:type="dxa"/>
            <w:tcBorders>
              <w:top w:val="single" w:sz="4" w:space="0" w:color="auto"/>
              <w:left w:val="single" w:sz="4" w:space="0" w:color="auto"/>
              <w:bottom w:val="single" w:sz="4" w:space="0" w:color="auto"/>
              <w:right w:val="single" w:sz="4" w:space="0" w:color="auto"/>
            </w:tcBorders>
            <w:hideMark/>
          </w:tcPr>
          <w:p w14:paraId="77EBBD41" w14:textId="77777777" w:rsidR="00DD0097" w:rsidRPr="001C0FC4" w:rsidRDefault="00DD0097" w:rsidP="003D7D35">
            <w:pPr>
              <w:pStyle w:val="TAL"/>
              <w:rPr>
                <w:rFonts w:eastAsia="Malgun Gothic"/>
              </w:rPr>
            </w:pPr>
            <w:r w:rsidRPr="001C0FC4">
              <w:rPr>
                <w:rFonts w:eastAsia="Malgun 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29C85895" w14:textId="77777777" w:rsidR="00DD0097" w:rsidRPr="001C0FC4" w:rsidRDefault="00DD0097" w:rsidP="003D7D35">
            <w:pPr>
              <w:pStyle w:val="TAL"/>
            </w:pPr>
            <w:r w:rsidRPr="001C0FC4">
              <w:t>Rel-17</w:t>
            </w:r>
          </w:p>
        </w:tc>
        <w:tc>
          <w:tcPr>
            <w:tcW w:w="1419" w:type="dxa"/>
            <w:tcBorders>
              <w:top w:val="single" w:sz="4" w:space="0" w:color="auto"/>
              <w:left w:val="single" w:sz="4" w:space="0" w:color="auto"/>
              <w:bottom w:val="single" w:sz="4" w:space="0" w:color="auto"/>
              <w:right w:val="single" w:sz="4" w:space="0" w:color="auto"/>
            </w:tcBorders>
            <w:hideMark/>
          </w:tcPr>
          <w:p w14:paraId="05FB0A40" w14:textId="77777777" w:rsidR="00DD0097" w:rsidRPr="001C0FC4" w:rsidRDefault="00DD0097" w:rsidP="003D7D35">
            <w:pPr>
              <w:pStyle w:val="TAL"/>
            </w:pPr>
            <w:r w:rsidRPr="001C0FC4">
              <w:rPr>
                <w:rFonts w:cs="Arial"/>
                <w:szCs w:val="18"/>
              </w:rPr>
              <w:t>TS 24.282 [31] clause 15.2.14</w:t>
            </w:r>
          </w:p>
        </w:tc>
        <w:tc>
          <w:tcPr>
            <w:tcW w:w="1135" w:type="dxa"/>
            <w:tcBorders>
              <w:top w:val="single" w:sz="4" w:space="0" w:color="auto"/>
              <w:left w:val="single" w:sz="4" w:space="0" w:color="auto"/>
              <w:bottom w:val="single" w:sz="4" w:space="0" w:color="auto"/>
              <w:right w:val="single" w:sz="4" w:space="0" w:color="auto"/>
            </w:tcBorders>
          </w:tcPr>
          <w:p w14:paraId="0AC4DC9F" w14:textId="77777777" w:rsidR="00DD0097" w:rsidRPr="001C0FC4" w:rsidRDefault="00DD0097" w:rsidP="003D7D35">
            <w:pPr>
              <w:pStyle w:val="TAL"/>
            </w:pPr>
          </w:p>
        </w:tc>
      </w:tr>
      <w:tr w:rsidR="00DD0097" w:rsidRPr="001C0FC4" w14:paraId="1DFDA41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0DACE6B" w14:textId="77777777" w:rsidR="00DD0097" w:rsidRPr="001C0FC4" w:rsidRDefault="00DD0097" w:rsidP="003D7D35">
            <w:pPr>
              <w:pStyle w:val="TAL"/>
              <w:rPr>
                <w:lang w:eastAsia="zh-CN"/>
              </w:rPr>
            </w:pPr>
            <w:r w:rsidRPr="001C0FC4">
              <w:rPr>
                <w:lang w:eastAsia="zh-CN"/>
              </w:rPr>
              <w:t>Deferred FD signalling payload</w:t>
            </w:r>
          </w:p>
        </w:tc>
        <w:tc>
          <w:tcPr>
            <w:tcW w:w="2127" w:type="dxa"/>
            <w:tcBorders>
              <w:top w:val="single" w:sz="4" w:space="0" w:color="auto"/>
              <w:left w:val="single" w:sz="4" w:space="0" w:color="auto"/>
              <w:bottom w:val="single" w:sz="4" w:space="0" w:color="auto"/>
              <w:right w:val="single" w:sz="4" w:space="0" w:color="auto"/>
            </w:tcBorders>
            <w:hideMark/>
          </w:tcPr>
          <w:p w14:paraId="752DCFA3" w14:textId="77777777" w:rsidR="00DD0097" w:rsidRPr="001C0FC4" w:rsidRDefault="00DD0097" w:rsidP="003D7D35">
            <w:pPr>
              <w:pStyle w:val="TAL"/>
              <w:rPr>
                <w:rFonts w:eastAsia="Malgun Gothic"/>
              </w:rPr>
            </w:pPr>
            <w:r w:rsidRPr="001C0FC4">
              <w:rPr>
                <w:rFonts w:eastAsia="Malgun 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79838836" w14:textId="77777777" w:rsidR="00DD0097" w:rsidRPr="001C0FC4" w:rsidRDefault="00DD0097" w:rsidP="003D7D35">
            <w:pPr>
              <w:pStyle w:val="TAL"/>
            </w:pPr>
            <w:r w:rsidRPr="001C0FC4">
              <w:t>Rel-17</w:t>
            </w:r>
          </w:p>
        </w:tc>
        <w:tc>
          <w:tcPr>
            <w:tcW w:w="1419" w:type="dxa"/>
            <w:tcBorders>
              <w:top w:val="single" w:sz="4" w:space="0" w:color="auto"/>
              <w:left w:val="single" w:sz="4" w:space="0" w:color="auto"/>
              <w:bottom w:val="single" w:sz="4" w:space="0" w:color="auto"/>
              <w:right w:val="single" w:sz="4" w:space="0" w:color="auto"/>
            </w:tcBorders>
            <w:hideMark/>
          </w:tcPr>
          <w:p w14:paraId="460D8451" w14:textId="77777777" w:rsidR="00DD0097" w:rsidRPr="001C0FC4" w:rsidRDefault="00DD0097" w:rsidP="003D7D35">
            <w:pPr>
              <w:pStyle w:val="TAL"/>
            </w:pPr>
            <w:r w:rsidRPr="001C0FC4">
              <w:rPr>
                <w:rFonts w:cs="Arial"/>
                <w:szCs w:val="18"/>
              </w:rPr>
              <w:t>TS 24.282 [31] clause 15.2.27</w:t>
            </w:r>
          </w:p>
        </w:tc>
        <w:tc>
          <w:tcPr>
            <w:tcW w:w="1135" w:type="dxa"/>
            <w:tcBorders>
              <w:top w:val="single" w:sz="4" w:space="0" w:color="auto"/>
              <w:left w:val="single" w:sz="4" w:space="0" w:color="auto"/>
              <w:bottom w:val="single" w:sz="4" w:space="0" w:color="auto"/>
              <w:right w:val="single" w:sz="4" w:space="0" w:color="auto"/>
            </w:tcBorders>
          </w:tcPr>
          <w:p w14:paraId="0F99E548" w14:textId="77777777" w:rsidR="00DD0097" w:rsidRPr="001C0FC4" w:rsidRDefault="00DD0097" w:rsidP="003D7D35">
            <w:pPr>
              <w:pStyle w:val="TAL"/>
            </w:pPr>
          </w:p>
        </w:tc>
      </w:tr>
    </w:tbl>
    <w:p w14:paraId="268C00C3" w14:textId="77777777" w:rsidR="00DD0097" w:rsidRPr="001C0FC4" w:rsidRDefault="00DD0097" w:rsidP="00DD0097"/>
    <w:p w14:paraId="6405F17C" w14:textId="77777777" w:rsidR="00DD0097" w:rsidRPr="001C0FC4" w:rsidRDefault="00DD0097" w:rsidP="00DD0097">
      <w:pPr>
        <w:pStyle w:val="Heading3"/>
      </w:pPr>
      <w:bookmarkStart w:id="3119" w:name="_Toc163573046"/>
      <w:bookmarkStart w:id="3120" w:name="_Toc100778810"/>
      <w:bookmarkStart w:id="3121" w:name="_Toc101286141"/>
      <w:bookmarkStart w:id="3122" w:name="_Toc106817727"/>
      <w:bookmarkStart w:id="3123" w:name="_Toc106817852"/>
      <w:bookmarkEnd w:id="1364"/>
      <w:r w:rsidRPr="001C0FC4">
        <w:t>6.2.14</w:t>
      </w:r>
      <w:r w:rsidRPr="001C0FC4">
        <w:tab/>
        <w:t>On-network / File Distribution (FD) / FD Using HTTP / One-to-one Standalone FD / Non-Mandatory Download / Active functional alias / Client Originated (CO)</w:t>
      </w:r>
      <w:bookmarkEnd w:id="3119"/>
    </w:p>
    <w:p w14:paraId="530E082C" w14:textId="77777777" w:rsidR="00DD0097" w:rsidRPr="001C0FC4" w:rsidRDefault="00DD0097" w:rsidP="00DD0097">
      <w:pPr>
        <w:pStyle w:val="H6"/>
      </w:pPr>
      <w:r w:rsidRPr="001C0FC4">
        <w:t>6.2.14.1</w:t>
      </w:r>
      <w:r w:rsidRPr="001C0FC4">
        <w:tab/>
        <w:t>Test Purpose (TP)</w:t>
      </w:r>
    </w:p>
    <w:p w14:paraId="5C5C6FED" w14:textId="77777777" w:rsidR="00DD0097" w:rsidRPr="001C0FC4" w:rsidRDefault="00DD0097" w:rsidP="00DD0097">
      <w:pPr>
        <w:pStyle w:val="H6"/>
      </w:pPr>
      <w:r w:rsidRPr="001C0FC4">
        <w:t>(1)</w:t>
      </w:r>
    </w:p>
    <w:p w14:paraId="613EBF2C"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3F38E04A"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0401408B"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MCDATA User wants to send a file that is larger than &lt;max-data-size-auto-recv-bytes&gt; </w:t>
      </w:r>
      <w:r w:rsidRPr="001C0FC4">
        <w:rPr>
          <w:rFonts w:eastAsia="Malgun Gothic"/>
          <w:noProof w:val="0"/>
        </w:rPr>
        <w:t xml:space="preserve">via </w:t>
      </w:r>
      <w:r w:rsidRPr="001C0FC4">
        <w:rPr>
          <w:noProof w:val="0"/>
        </w:rPr>
        <w:t xml:space="preserve">a standalone one-to-one FD message with a non-mandatory download and with a disposition request of "FILE DOWNLOAD COMPLETED UPDATE", </w:t>
      </w:r>
      <w:r w:rsidRPr="001C0FC4">
        <w:rPr>
          <w:b/>
          <w:bCs/>
          <w:noProof w:val="0"/>
        </w:rPr>
        <w:t>and</w:t>
      </w:r>
      <w:r w:rsidRPr="001C0FC4">
        <w:rPr>
          <w:noProof w:val="0"/>
        </w:rPr>
        <w:t>, the UE (MCDATA Client) is aware of the URL of the Media Storage Function }</w:t>
      </w:r>
    </w:p>
    <w:p w14:paraId="3F15B6D0"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uploads the file to the Media Storage Function via an HTTP POST message </w:t>
      </w:r>
      <w:r w:rsidRPr="001C0FC4">
        <w:rPr>
          <w:b/>
          <w:bCs/>
          <w:noProof w:val="0"/>
        </w:rPr>
        <w:t>and</w:t>
      </w:r>
      <w:r w:rsidRPr="001C0FC4">
        <w:rPr>
          <w:noProof w:val="0"/>
        </w:rPr>
        <w:t xml:space="preserve"> then sends the URL of the file location to the recipient via a SIP MESSAGE message using the active functional alias }</w:t>
      </w:r>
    </w:p>
    <w:p w14:paraId="3F132ABF" w14:textId="77777777" w:rsidR="00DD0097" w:rsidRPr="001C0FC4" w:rsidRDefault="00DD0097" w:rsidP="00DD0097">
      <w:pPr>
        <w:pStyle w:val="PL"/>
        <w:rPr>
          <w:noProof w:val="0"/>
        </w:rPr>
      </w:pPr>
      <w:r w:rsidRPr="001C0FC4">
        <w:rPr>
          <w:noProof w:val="0"/>
        </w:rPr>
        <w:t xml:space="preserve">            }</w:t>
      </w:r>
    </w:p>
    <w:p w14:paraId="5D5BAB6A" w14:textId="77777777" w:rsidR="00DD0097" w:rsidRPr="001C0FC4" w:rsidRDefault="00DD0097" w:rsidP="00DD0097">
      <w:pPr>
        <w:pStyle w:val="PL"/>
        <w:rPr>
          <w:noProof w:val="0"/>
        </w:rPr>
      </w:pPr>
    </w:p>
    <w:p w14:paraId="20CBED08" w14:textId="77777777" w:rsidR="00DD0097" w:rsidRPr="001C0FC4" w:rsidRDefault="00DD0097" w:rsidP="00DD0097">
      <w:pPr>
        <w:pStyle w:val="H6"/>
      </w:pPr>
      <w:r w:rsidRPr="001C0FC4">
        <w:t>(2)</w:t>
      </w:r>
    </w:p>
    <w:p w14:paraId="4A51187C" w14:textId="77777777" w:rsidR="00DD0097" w:rsidRPr="001C0FC4" w:rsidRDefault="00DD0097" w:rsidP="00DD0097">
      <w:pPr>
        <w:pStyle w:val="PL"/>
        <w:rPr>
          <w:noProof w:val="0"/>
        </w:rPr>
      </w:pPr>
      <w:r w:rsidRPr="001C0FC4">
        <w:rPr>
          <w:b/>
          <w:noProof w:val="0"/>
        </w:rPr>
        <w:t>with</w:t>
      </w:r>
      <w:r w:rsidRPr="001C0FC4">
        <w:rPr>
          <w:noProof w:val="0"/>
        </w:rPr>
        <w:t xml:space="preserve"> { MCDATA User having requesting the sending of a file that is larger than &lt;max-data-size-auto-recv-bytes&gt; </w:t>
      </w:r>
      <w:r w:rsidRPr="001C0FC4">
        <w:rPr>
          <w:rFonts w:eastAsia="Malgun Gothic"/>
          <w:noProof w:val="0"/>
        </w:rPr>
        <w:t xml:space="preserve">via </w:t>
      </w:r>
      <w:r w:rsidRPr="001C0FC4">
        <w:rPr>
          <w:noProof w:val="0"/>
        </w:rPr>
        <w:t>a standalone one-to-one FD message with a non-mandatory download and with a disposition request of "FILE DOWNLOAD COMPLETED UPDATE" and the UE (MCDATA Client) having sent the URL of the file location to the recipient }</w:t>
      </w:r>
    </w:p>
    <w:p w14:paraId="242518F4"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E3AFC31"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14:paraId="77E9BC70"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each SIP MESSAGE with a SIP 200 (OK) message </w:t>
      </w:r>
      <w:r w:rsidRPr="001C0FC4">
        <w:rPr>
          <w:b/>
          <w:bCs/>
          <w:noProof w:val="0"/>
        </w:rPr>
        <w:t>and</w:t>
      </w:r>
      <w:r w:rsidRPr="001C0FC4">
        <w:rPr>
          <w:noProof w:val="0"/>
        </w:rPr>
        <w:t xml:space="preserve"> delivers suitable notification on the respective </w:t>
      </w:r>
      <w:r w:rsidRPr="001C0FC4">
        <w:rPr>
          <w:noProof w:val="0"/>
          <w:lang w:eastAsia="ko-KR"/>
        </w:rPr>
        <w:t xml:space="preserve">remote Client action </w:t>
      </w:r>
      <w:r w:rsidRPr="001C0FC4">
        <w:rPr>
          <w:noProof w:val="0"/>
        </w:rPr>
        <w:t>to the MCDATA User }</w:t>
      </w:r>
    </w:p>
    <w:p w14:paraId="5CEF1051" w14:textId="77777777" w:rsidR="00DD0097" w:rsidRPr="001C0FC4" w:rsidRDefault="00DD0097" w:rsidP="00DD0097">
      <w:pPr>
        <w:pStyle w:val="PL"/>
        <w:rPr>
          <w:noProof w:val="0"/>
        </w:rPr>
      </w:pPr>
      <w:r w:rsidRPr="001C0FC4">
        <w:rPr>
          <w:noProof w:val="0"/>
        </w:rPr>
        <w:t xml:space="preserve">            }</w:t>
      </w:r>
    </w:p>
    <w:p w14:paraId="5A51E88A" w14:textId="77777777" w:rsidR="00DD0097" w:rsidRPr="001C0FC4" w:rsidRDefault="00DD0097" w:rsidP="00DD0097">
      <w:pPr>
        <w:pStyle w:val="PL"/>
        <w:rPr>
          <w:noProof w:val="0"/>
        </w:rPr>
      </w:pPr>
    </w:p>
    <w:p w14:paraId="1352CC4E" w14:textId="77777777" w:rsidR="00DD0097" w:rsidRPr="001C0FC4" w:rsidRDefault="00DD0097" w:rsidP="00DD0097">
      <w:pPr>
        <w:pStyle w:val="H6"/>
      </w:pPr>
      <w:r w:rsidRPr="001C0FC4">
        <w:t>6.2.14.2</w:t>
      </w:r>
      <w:r w:rsidRPr="001C0FC4">
        <w:tab/>
        <w:t>Conformance requirements</w:t>
      </w:r>
    </w:p>
    <w:p w14:paraId="6A747B77" w14:textId="77777777" w:rsidR="00DD0097" w:rsidRPr="001C0FC4" w:rsidRDefault="00DD0097" w:rsidP="00DD0097">
      <w:r w:rsidRPr="001C0FC4">
        <w:t xml:space="preserve">References: The conformance requirements covered in the current TC are specified in: TS 24.282, clauses 10.2.2.1, </w:t>
      </w:r>
      <w:r w:rsidRPr="001C0FC4">
        <w:rPr>
          <w:rFonts w:eastAsia="Malgun Gothic"/>
        </w:rPr>
        <w:t xml:space="preserve">10.2.4.2.1, </w:t>
      </w:r>
      <w:r w:rsidRPr="001C0FC4">
        <w:t>12.2.1.2.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11B167BD" w14:textId="77777777" w:rsidR="00DD0097" w:rsidRPr="001C0FC4" w:rsidRDefault="00DD0097" w:rsidP="00DD0097">
      <w:r w:rsidRPr="001C0FC4">
        <w:t>[TS 24.282, clause 10.2.2.1]</w:t>
      </w:r>
    </w:p>
    <w:p w14:paraId="5DE57987" w14:textId="77777777" w:rsidR="00DD0097" w:rsidRPr="001C0FC4" w:rsidRDefault="00DD0097" w:rsidP="00DD0097">
      <w:pPr>
        <w:rPr>
          <w:lang w:eastAsia="x-none"/>
        </w:rPr>
      </w:pPr>
      <w:r w:rsidRPr="001C0FC4">
        <w:rPr>
          <w:lang w:eastAsia="x-none"/>
        </w:rPr>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47740EE7" w14:textId="77777777" w:rsidR="00DD0097" w:rsidRPr="001C0FC4" w:rsidRDefault="00DD0097" w:rsidP="00DD0097">
      <w:pPr>
        <w:rPr>
          <w:lang w:eastAsia="x-none"/>
        </w:rPr>
      </w:pPr>
      <w:r w:rsidRPr="001C0FC4">
        <w:rPr>
          <w:lang w:eastAsia="x-none"/>
        </w:rPr>
        <w:t>The media storage client shall send HTTP requests over a TLS connection as specified for the HTTP client in the UE in annex</w:t>
      </w:r>
      <w:r w:rsidRPr="001C0FC4">
        <w:t> </w:t>
      </w:r>
      <w:r w:rsidRPr="001C0FC4">
        <w:rPr>
          <w:lang w:eastAsia="x-none"/>
        </w:rPr>
        <w:t xml:space="preserve">A of </w:t>
      </w:r>
      <w:r w:rsidRPr="001C0FC4">
        <w:t>3GPP TS 24.482 </w:t>
      </w:r>
      <w:r w:rsidRPr="001C0FC4">
        <w:rPr>
          <w:lang w:eastAsia="x-none"/>
        </w:rPr>
        <w:t>[24].</w:t>
      </w:r>
    </w:p>
    <w:p w14:paraId="4A6C8C1C" w14:textId="77777777" w:rsidR="00DD0097" w:rsidRPr="001C0FC4" w:rsidRDefault="00DD0097" w:rsidP="00DD0097">
      <w:pPr>
        <w:pStyle w:val="NO"/>
      </w:pPr>
      <w:r w:rsidRPr="001C0FC4">
        <w:t>NOTE 1:</w:t>
      </w:r>
      <w:r w:rsidRPr="001C0FC4">
        <w:tab/>
        <w:t>The HTTP client encodes the MCData ID in the bearer access token of the Authorization header field of an HTTP request as specified in 3GPP TS 24.482 [24].</w:t>
      </w:r>
    </w:p>
    <w:p w14:paraId="4147DFFE" w14:textId="77777777" w:rsidR="00DD0097" w:rsidRPr="001C0FC4" w:rsidRDefault="00DD0097" w:rsidP="00DD0097">
      <w:pPr>
        <w:pStyle w:val="NO"/>
        <w:rPr>
          <w:rFonts w:eastAsia="Malgun Gothic"/>
        </w:rPr>
      </w:pPr>
      <w:r w:rsidRPr="001C0FC4">
        <w:t>NOTE 2:</w:t>
      </w:r>
      <w:r w:rsidRPr="001C0FC4">
        <w:tab/>
        <w:t xml:space="preserve">The HTTP client always sends the HTTP requests to an HTTP proxy. </w:t>
      </w:r>
      <w:r w:rsidRPr="001C0FC4">
        <w:rPr>
          <w:lang w:eastAsia="x-none"/>
        </w:rPr>
        <w:t>Annex</w:t>
      </w:r>
      <w:r w:rsidRPr="001C0FC4">
        <w:t> </w:t>
      </w:r>
      <w:r w:rsidRPr="001C0FC4">
        <w:rPr>
          <w:lang w:eastAsia="x-none"/>
        </w:rPr>
        <w:t xml:space="preserve">A of </w:t>
      </w:r>
      <w:r w:rsidRPr="001C0FC4">
        <w:t>3GPP TS 24.482 </w:t>
      </w:r>
      <w:r w:rsidRPr="001C0FC4">
        <w:rPr>
          <w:lang w:eastAsia="x-none"/>
        </w:rPr>
        <w:t>[24] indicates how the HTTP proxy forwards the HTTP request to the HTTP server.</w:t>
      </w:r>
    </w:p>
    <w:p w14:paraId="7D68FA99" w14:textId="77777777" w:rsidR="00DD0097" w:rsidRPr="001C0FC4" w:rsidRDefault="00DD0097" w:rsidP="00DD0097">
      <w:pPr>
        <w:rPr>
          <w:rFonts w:eastAsia="Malgun Gothic"/>
        </w:rPr>
      </w:pPr>
      <w:r w:rsidRPr="001C0FC4">
        <w:rPr>
          <w:rFonts w:eastAsia="Malgun Gothic"/>
        </w:rPr>
        <w:t>To upload a file to media storage function on the MCData content server, the media storage client:</w:t>
      </w:r>
    </w:p>
    <w:p w14:paraId="3F62ABEE" w14:textId="77777777" w:rsidR="00DD0097" w:rsidRPr="001C0FC4" w:rsidRDefault="00DD0097" w:rsidP="00DD0097">
      <w:pPr>
        <w:pStyle w:val="B10"/>
      </w:pPr>
      <w:r w:rsidRPr="001C0FC4">
        <w:rPr>
          <w:rFonts w:eastAsia="Malgun Gothic"/>
        </w:rPr>
        <w:t>1)</w:t>
      </w:r>
      <w:r w:rsidRPr="001C0FC4">
        <w:rPr>
          <w:rFonts w:eastAsia="Malgun Gothic"/>
        </w:rPr>
        <w:tab/>
        <w:t xml:space="preserve">shall generate an HTTP POST request as specified in </w:t>
      </w:r>
      <w:r w:rsidRPr="001C0FC4">
        <w:t>IETF RFC 7230 [22] and IETF RFC 7231 [23];</w:t>
      </w:r>
    </w:p>
    <w:p w14:paraId="476A961D"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shall set the Request-URI to the absolute URI identifying the resource on a media storage function;</w:t>
      </w:r>
    </w:p>
    <w:p w14:paraId="5F0DA967" w14:textId="77777777" w:rsidR="00DD0097" w:rsidRPr="001C0FC4" w:rsidRDefault="00DD0097" w:rsidP="00DD0097">
      <w:pPr>
        <w:pStyle w:val="B10"/>
        <w:rPr>
          <w:rFonts w:eastAsia="Malgun Gothic"/>
        </w:rPr>
      </w:pPr>
      <w:r w:rsidRPr="001C0FC4">
        <w:rPr>
          <w:rFonts w:eastAsia="Malgun Gothic"/>
        </w:rPr>
        <w:t>3)</w:t>
      </w:r>
      <w:r w:rsidRPr="001C0FC4">
        <w:rPr>
          <w:rFonts w:eastAsia="Malgun Gothic"/>
        </w:rPr>
        <w:tab/>
        <w:t>shall set the Host header field to a hostname identifying the media storage function;</w:t>
      </w:r>
    </w:p>
    <w:p w14:paraId="2A28D093" w14:textId="77777777" w:rsidR="00DD0097" w:rsidRPr="001C0FC4" w:rsidRDefault="00DD0097" w:rsidP="00DD0097">
      <w:pPr>
        <w:pStyle w:val="B10"/>
      </w:pPr>
      <w:r w:rsidRPr="001C0FC4">
        <w:rPr>
          <w:rFonts w:eastAsia="Malgun Gothic"/>
        </w:rPr>
        <w:t>4)</w:t>
      </w:r>
      <w:r w:rsidRPr="001C0FC4">
        <w:rPr>
          <w:rFonts w:eastAsia="Malgun Gothic"/>
        </w:rPr>
        <w:tab/>
        <w:t xml:space="preserve">shall set the Content-Type header field to </w:t>
      </w:r>
      <w:r w:rsidRPr="001C0FC4">
        <w:t>multipart/mixed and with a boundary delimiter parameter set to any chosen value;</w:t>
      </w:r>
    </w:p>
    <w:p w14:paraId="7AD6706A" w14:textId="77777777" w:rsidR="00DD0097" w:rsidRPr="001C0FC4" w:rsidRDefault="00DD0097" w:rsidP="00DD0097">
      <w:pPr>
        <w:pStyle w:val="B10"/>
        <w:rPr>
          <w:lang w:eastAsia="ko-KR"/>
        </w:rPr>
      </w:pPr>
      <w:r w:rsidRPr="001C0FC4">
        <w:rPr>
          <w:rFonts w:eastAsia="Malgun Gothic"/>
        </w:rPr>
        <w:t>5)</w:t>
      </w:r>
      <w:r w:rsidRPr="001C0FC4">
        <w:rPr>
          <w:rFonts w:eastAsia="Malgun Gothic"/>
        </w:rPr>
        <w:tab/>
        <w:t xml:space="preserve">if the file upload is for one-to-one file distribution, shall insert </w:t>
      </w:r>
      <w:r w:rsidRPr="001C0FC4">
        <w:rPr>
          <w:lang w:eastAsia="ko-KR"/>
        </w:rPr>
        <w:t>an application/vnd.3gpp.mcdata-info+xml MIME body with:</w:t>
      </w:r>
    </w:p>
    <w:p w14:paraId="0FA38A9F" w14:textId="77777777" w:rsidR="00DD0097" w:rsidRPr="001C0FC4" w:rsidRDefault="00DD0097" w:rsidP="00DD0097">
      <w:pPr>
        <w:pStyle w:val="B2"/>
      </w:pPr>
      <w:r w:rsidRPr="001C0FC4">
        <w:t>a)</w:t>
      </w:r>
      <w:r w:rsidRPr="001C0FC4">
        <w:tab/>
        <w:t>the &lt;request-type&gt; element set to a value of "one-to-one-fd"; and</w:t>
      </w:r>
    </w:p>
    <w:p w14:paraId="1009AFD6" w14:textId="77777777" w:rsidR="00DD0097" w:rsidRPr="001C0FC4" w:rsidRDefault="00DD0097" w:rsidP="00DD0097">
      <w:pPr>
        <w:pStyle w:val="B2"/>
      </w:pPr>
      <w:r w:rsidRPr="001C0FC4">
        <w:t>b)</w:t>
      </w:r>
      <w:r w:rsidRPr="001C0FC4">
        <w:tab/>
        <w:t>the &lt;mcdata-calling-user-id&gt; element set to the originating MCData ID;</w:t>
      </w:r>
    </w:p>
    <w:p w14:paraId="5EAB4F73" w14:textId="77777777" w:rsidR="00DD0097" w:rsidRPr="001C0FC4" w:rsidRDefault="00DD0097" w:rsidP="00DD0097">
      <w:pPr>
        <w:pStyle w:val="B10"/>
        <w:rPr>
          <w:lang w:eastAsia="ko-KR"/>
        </w:rPr>
      </w:pPr>
      <w:r w:rsidRPr="001C0FC4">
        <w:rPr>
          <w:rFonts w:eastAsia="Malgun Gothic"/>
        </w:rPr>
        <w:t>6)</w:t>
      </w:r>
      <w:r w:rsidRPr="001C0FC4">
        <w:rPr>
          <w:rFonts w:eastAsia="Malgun Gothic"/>
        </w:rPr>
        <w:tab/>
        <w:t xml:space="preserve">if the file upload is for group file distribution, shall insert </w:t>
      </w:r>
      <w:r w:rsidRPr="001C0FC4">
        <w:rPr>
          <w:lang w:eastAsia="ko-KR"/>
        </w:rPr>
        <w:t>an application/vnd.3gpp.mcdata-info+xml MIME body with:</w:t>
      </w:r>
    </w:p>
    <w:p w14:paraId="6D13DD25" w14:textId="77777777" w:rsidR="00DD0097" w:rsidRPr="001C0FC4" w:rsidRDefault="00DD0097" w:rsidP="00DD0097">
      <w:pPr>
        <w:pStyle w:val="B2"/>
      </w:pPr>
      <w:r w:rsidRPr="001C0FC4">
        <w:t>a)</w:t>
      </w:r>
      <w:r w:rsidRPr="001C0FC4">
        <w:tab/>
        <w:t>the &lt;request-type&gt; element set to a value of "group-fd";</w:t>
      </w:r>
    </w:p>
    <w:p w14:paraId="2E17C3A3" w14:textId="77777777" w:rsidR="00DD0097" w:rsidRPr="001C0FC4" w:rsidRDefault="00DD0097" w:rsidP="00DD0097">
      <w:pPr>
        <w:pStyle w:val="B2"/>
      </w:pPr>
      <w:r w:rsidRPr="001C0FC4">
        <w:t>b)</w:t>
      </w:r>
      <w:r w:rsidRPr="001C0FC4">
        <w:tab/>
        <w:t>the &lt;mcdata-request-uri&gt; element set to the MCData group identity; and</w:t>
      </w:r>
    </w:p>
    <w:p w14:paraId="60B90CF8" w14:textId="77777777" w:rsidR="00DD0097" w:rsidRPr="001C0FC4" w:rsidRDefault="00DD0097" w:rsidP="00DD0097">
      <w:pPr>
        <w:pStyle w:val="B2"/>
      </w:pPr>
      <w:r w:rsidRPr="001C0FC4">
        <w:t>c)</w:t>
      </w:r>
      <w:r w:rsidRPr="001C0FC4">
        <w:tab/>
        <w:t>the &lt;mcdata-calling-user-id&gt; element set to the originating MCData ID;</w:t>
      </w:r>
    </w:p>
    <w:p w14:paraId="36336E3F" w14:textId="77777777" w:rsidR="00DD0097" w:rsidRPr="001C0FC4" w:rsidRDefault="00DD0097" w:rsidP="00DD0097">
      <w:pPr>
        <w:pStyle w:val="B10"/>
        <w:rPr>
          <w:rFonts w:eastAsia="Malgun Gothic"/>
        </w:rPr>
      </w:pPr>
      <w:r w:rsidRPr="001C0FC4">
        <w:t>7)</w:t>
      </w:r>
      <w:r w:rsidRPr="001C0FC4">
        <w:tab/>
        <w:t xml:space="preserve">if end-to-end security is required for a one-to-one communication, the MCData client protects the </w:t>
      </w:r>
      <w:r w:rsidRPr="001C0FC4">
        <w:rPr>
          <w:rFonts w:eastAsia="Malgun Gothic"/>
        </w:rPr>
        <w:t>binary data representing the file and prefixes the protected binary data with security parameters as described in 3GPP TS 33.180 [26];</w:t>
      </w:r>
    </w:p>
    <w:p w14:paraId="6E192CCB" w14:textId="77777777" w:rsidR="00DD0097" w:rsidRPr="001C0FC4" w:rsidRDefault="00DD0097" w:rsidP="00DD0097">
      <w:pPr>
        <w:pStyle w:val="B10"/>
      </w:pPr>
      <w:r w:rsidRPr="001C0FC4">
        <w:rPr>
          <w:rFonts w:eastAsia="Malgun Gothic"/>
        </w:rPr>
        <w:t>8)</w:t>
      </w:r>
      <w:r w:rsidRPr="001C0FC4">
        <w:rPr>
          <w:rFonts w:eastAsia="Malgun Gothic"/>
        </w:rPr>
        <w:tab/>
      </w:r>
      <w:r w:rsidRPr="001C0FC4">
        <w:t xml:space="preserve">if </w:t>
      </w:r>
    </w:p>
    <w:p w14:paraId="56D853A4" w14:textId="77777777" w:rsidR="00DD0097" w:rsidRPr="001C0FC4" w:rsidRDefault="00DD0097" w:rsidP="00DD0097">
      <w:pPr>
        <w:pStyle w:val="B2"/>
        <w:rPr>
          <w:rFonts w:eastAsia="Malgun Gothic"/>
        </w:rPr>
      </w:pPr>
      <w:r w:rsidRPr="001C0FC4">
        <w:t>i)</w:t>
      </w:r>
      <w:r w:rsidRPr="001C0FC4">
        <w:tab/>
        <w:t>end-to-end security is not required</w:t>
      </w:r>
      <w:r w:rsidRPr="001C0FC4">
        <w:rPr>
          <w:rFonts w:eastAsia="Malgun Gothic"/>
        </w:rPr>
        <w:t xml:space="preserve"> for a one-to-one communication, or</w:t>
      </w:r>
    </w:p>
    <w:p w14:paraId="440DA9FF" w14:textId="77777777" w:rsidR="00DD0097" w:rsidRPr="001C0FC4" w:rsidRDefault="00DD0097" w:rsidP="00DD0097">
      <w:pPr>
        <w:pStyle w:val="B2"/>
        <w:rPr>
          <w:rFonts w:eastAsia="Malgun Gothic"/>
        </w:rPr>
      </w:pPr>
      <w:r w:rsidRPr="001C0FC4">
        <w:rPr>
          <w:rFonts w:eastAsia="Malgun Gothic"/>
        </w:rPr>
        <w:t>ii)</w:t>
      </w:r>
      <w:r w:rsidRPr="001C0FC4">
        <w:rPr>
          <w:rFonts w:eastAsia="Malgun Gothic"/>
        </w:rPr>
        <w:tab/>
        <w:t>the file upload is for group file distribution;</w:t>
      </w:r>
    </w:p>
    <w:p w14:paraId="5B3F794C" w14:textId="77777777" w:rsidR="00DD0097" w:rsidRPr="001C0FC4" w:rsidRDefault="00DD0097" w:rsidP="00DD0097">
      <w:pPr>
        <w:pStyle w:val="B10"/>
        <w:rPr>
          <w:rFonts w:eastAsia="Malgun Gothic"/>
        </w:rPr>
      </w:pPr>
      <w:r w:rsidRPr="001C0FC4">
        <w:rPr>
          <w:rFonts w:eastAsia="Malgun Gothic"/>
        </w:rPr>
        <w:tab/>
        <w:t xml:space="preserve">shall include the binary data representing the file with Content-Type field set to </w:t>
      </w:r>
      <w:r w:rsidRPr="001C0FC4">
        <w:t>application/octet-stream and Content-Length field set to the file size</w:t>
      </w:r>
      <w:r w:rsidRPr="001C0FC4">
        <w:rPr>
          <w:rFonts w:eastAsia="Malgun Gothic"/>
        </w:rPr>
        <w:t>; and</w:t>
      </w:r>
    </w:p>
    <w:p w14:paraId="2D1D3466" w14:textId="77777777" w:rsidR="00DD0097" w:rsidRPr="001C0FC4" w:rsidRDefault="00DD0097" w:rsidP="00DD0097">
      <w:pPr>
        <w:pStyle w:val="B10"/>
        <w:rPr>
          <w:rFonts w:eastAsia="Malgun Gothic"/>
        </w:rPr>
      </w:pPr>
      <w:r w:rsidRPr="001C0FC4">
        <w:rPr>
          <w:rFonts w:eastAsia="Malgun Gothic"/>
        </w:rPr>
        <w:t>9)</w:t>
      </w:r>
      <w:r w:rsidRPr="001C0FC4">
        <w:rPr>
          <w:rFonts w:eastAsia="Malgun Gothic"/>
        </w:rPr>
        <w:tab/>
        <w:t>shall send the HTTP POST request towards the media storage function.</w:t>
      </w:r>
    </w:p>
    <w:p w14:paraId="546FF416" w14:textId="77777777" w:rsidR="00DD0097" w:rsidRPr="001C0FC4" w:rsidRDefault="00DD0097" w:rsidP="00DD0097">
      <w:pPr>
        <w:pStyle w:val="B10"/>
        <w:ind w:left="0" w:firstLine="0"/>
        <w:rPr>
          <w:rFonts w:eastAsia="Malgun Gothic"/>
        </w:rPr>
      </w:pPr>
      <w:r w:rsidRPr="001C0FC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65F3D152" w14:textId="77777777" w:rsidR="00DD0097" w:rsidRPr="001C0FC4" w:rsidRDefault="00DD0097" w:rsidP="00DD0097">
      <w:r w:rsidRPr="001C0FC4">
        <w:t>[TS 24.282, clause 10.2.4.2.1]</w:t>
      </w:r>
    </w:p>
    <w:p w14:paraId="55B2351E" w14:textId="77777777" w:rsidR="00DD0097" w:rsidRPr="001C0FC4" w:rsidRDefault="00DD0097" w:rsidP="00DD0097">
      <w:r w:rsidRPr="001C0FC4">
        <w:t>The MCData client shall generate a SIP MESSAGE request in accordance with 3GPP TS 24.229 [5] and IETF RFC 3428 [6] with the clarifications given below.</w:t>
      </w:r>
    </w:p>
    <w:p w14:paraId="30ACA32E" w14:textId="77777777" w:rsidR="00DD0097" w:rsidRPr="001C0FC4" w:rsidRDefault="00DD0097" w:rsidP="00DD0097">
      <w:r w:rsidRPr="001C0FC4">
        <w:t>The MCData client:</w:t>
      </w:r>
    </w:p>
    <w:p w14:paraId="69FCE909" w14:textId="77777777" w:rsidR="00DD0097" w:rsidRPr="001C0FC4" w:rsidRDefault="00DD0097" w:rsidP="00DD0097">
      <w:pPr>
        <w:pStyle w:val="B10"/>
      </w:pPr>
      <w:r w:rsidRPr="001C0FC4">
        <w:rPr>
          <w:lang w:eastAsia="ko-KR"/>
        </w:rPr>
        <w:t>1)</w:t>
      </w:r>
      <w:r w:rsidRPr="001C0FC4">
        <w:rPr>
          <w:lang w:eastAsia="ko-KR"/>
        </w:rPr>
        <w:tab/>
        <w:t>shall build the SIP MESSAGE request as specified in subclause 6.2.4.1;</w:t>
      </w:r>
    </w:p>
    <w:p w14:paraId="2684E97E" w14:textId="77777777" w:rsidR="00DD0097" w:rsidRPr="001C0FC4" w:rsidRDefault="00DD0097" w:rsidP="00DD0097">
      <w:pPr>
        <w:pStyle w:val="B10"/>
      </w:pPr>
      <w:r w:rsidRPr="001C0FC4">
        <w:t>2)</w:t>
      </w:r>
      <w:r w:rsidRPr="001C0FC4">
        <w:tab/>
        <w:t>if a one-to-one standalone FD message is to be sent shall insert in the SIP MESSAGE request:</w:t>
      </w:r>
    </w:p>
    <w:p w14:paraId="53FE5DD7" w14:textId="77777777" w:rsidR="00DD0097" w:rsidRPr="001C0FC4" w:rsidRDefault="00DD0097" w:rsidP="00DD0097">
      <w:pPr>
        <w:pStyle w:val="B2"/>
      </w:pPr>
      <w:r w:rsidRPr="001C0FC4">
        <w:t>a)</w:t>
      </w:r>
      <w:r w:rsidRPr="001C0FC4">
        <w:tab/>
        <w:t>an application/resource-lists+xml MIME body with the MCData ID of the target MCData user, according to rules and procedures of IETF RFC 4826 [9]; and</w:t>
      </w:r>
    </w:p>
    <w:p w14:paraId="6062DD7E" w14:textId="77777777" w:rsidR="00DD0097" w:rsidRPr="001C0FC4" w:rsidRDefault="00DD0097" w:rsidP="00DD0097">
      <w:pPr>
        <w:pStyle w:val="B2"/>
        <w:rPr>
          <w:lang w:eastAsia="ko-KR"/>
        </w:rPr>
      </w:pPr>
      <w:r w:rsidRPr="001C0FC4">
        <w:t>b)</w:t>
      </w:r>
      <w:r w:rsidRPr="001C0FC4">
        <w:rPr>
          <w:lang w:eastAsia="ko-KR"/>
        </w:rPr>
        <w:tab/>
        <w:t>an application/vnd.3gpp.mcdata-info+xml MIME body with:</w:t>
      </w:r>
    </w:p>
    <w:p w14:paraId="4BD80330" w14:textId="77777777" w:rsidR="00DD0097" w:rsidRPr="001C0FC4" w:rsidRDefault="00DD0097" w:rsidP="00DD0097">
      <w:pPr>
        <w:pStyle w:val="B3"/>
        <w:rPr>
          <w:lang w:eastAsia="ko-KR"/>
        </w:rPr>
      </w:pPr>
      <w:r w:rsidRPr="001C0FC4">
        <w:rPr>
          <w:lang w:eastAsia="ko-KR"/>
        </w:rPr>
        <w:t>i)</w:t>
      </w:r>
      <w:r w:rsidRPr="001C0FC4">
        <w:rPr>
          <w:lang w:eastAsia="ko-KR"/>
        </w:rPr>
        <w:tab/>
        <w:t>a &lt;request-type&gt; element set to a value of "one-to-one-fd"; and</w:t>
      </w:r>
    </w:p>
    <w:p w14:paraId="38FF2F2A" w14:textId="77777777" w:rsidR="00DD0097" w:rsidRPr="001C0FC4" w:rsidRDefault="00DD0097" w:rsidP="00DD0097">
      <w:pPr>
        <w:pStyle w:val="B3"/>
      </w:pPr>
      <w:r w:rsidRPr="001C0FC4">
        <w:t>ii)</w:t>
      </w:r>
      <w:r w:rsidRPr="001C0FC4">
        <w:tab/>
        <w:t>if the MCData client is aware of active functional aliases and if an active functional alias is to be included in the SIP MESSAGE request, the &lt;functional-alias-URI&gt; element set to the URI of the used functional alias;</w:t>
      </w:r>
    </w:p>
    <w:p w14:paraId="30C13939" w14:textId="77777777" w:rsidR="00DD0097" w:rsidRPr="001C0FC4" w:rsidRDefault="00DD0097" w:rsidP="00DD0097">
      <w:pPr>
        <w:pStyle w:val="B10"/>
      </w:pPr>
      <w:r w:rsidRPr="001C0FC4">
        <w:t>3)</w:t>
      </w:r>
      <w:r w:rsidRPr="001C0FC4">
        <w:tab/>
        <w:t>if a group standalone FD message is to be sent:</w:t>
      </w:r>
    </w:p>
    <w:p w14:paraId="7FBD06CF" w14:textId="77777777" w:rsidR="00DD0097" w:rsidRPr="001C0FC4" w:rsidRDefault="00DD0097" w:rsidP="00DD0097">
      <w:pPr>
        <w:pStyle w:val="B2"/>
      </w:pPr>
      <w:r w:rsidRPr="001C0FC4">
        <w:t>a)</w:t>
      </w:r>
      <w:r w:rsidRPr="001C0FC4">
        <w:tab/>
        <w:t>if the "/</w:t>
      </w:r>
      <w:r w:rsidRPr="001C0FC4">
        <w:rPr>
          <w:i/>
          <w:iCs/>
        </w:rPr>
        <w:t>&lt;x&gt;</w:t>
      </w:r>
      <w:r w:rsidRPr="001C0FC4">
        <w:t xml:space="preserve">/&lt;x&gt;/Common/MCData/AllowedFD" </w:t>
      </w:r>
      <w:r w:rsidRPr="001C0FC4">
        <w:rPr>
          <w:lang w:eastAsia="ko-KR"/>
        </w:rPr>
        <w:t>leaf node</w:t>
      </w:r>
      <w:r w:rsidRPr="001C0FC4">
        <w:t xml:space="preserve"> present in the group document of the requested MCData group, configured on the group management client as specified in </w:t>
      </w:r>
      <w:r w:rsidRPr="001C0FC4">
        <w:rPr>
          <w:rFonts w:eastAsia="Gulim"/>
          <w:lang w:eastAsia="ko-KR"/>
        </w:rPr>
        <w:t xml:space="preserve">3GPP TS 24.483 [42] is set to "false", </w:t>
      </w:r>
      <w:r w:rsidRPr="001C0FC4">
        <w:t>shall reject the request for FD and not continue with the rest of the steps in this subclause; and</w:t>
      </w:r>
    </w:p>
    <w:p w14:paraId="11BB41DE" w14:textId="77777777" w:rsidR="00DD0097" w:rsidRPr="001C0FC4" w:rsidRDefault="00DD0097" w:rsidP="00DD0097">
      <w:pPr>
        <w:pStyle w:val="B2"/>
      </w:pPr>
      <w:r w:rsidRPr="001C0FC4">
        <w:t>b)</w:t>
      </w:r>
      <w:r w:rsidRPr="001C0FC4">
        <w:tab/>
        <w:t>shall insert in the SIP MESSAGE request an application/vnd.3gpp.mcdata-info+xml MIME body with:</w:t>
      </w:r>
    </w:p>
    <w:p w14:paraId="57DA8F21" w14:textId="77777777" w:rsidR="00DD0097" w:rsidRPr="001C0FC4" w:rsidRDefault="00DD0097" w:rsidP="00DD0097">
      <w:pPr>
        <w:pStyle w:val="B3"/>
      </w:pPr>
      <w:r w:rsidRPr="001C0FC4">
        <w:t>i)</w:t>
      </w:r>
      <w:r w:rsidRPr="001C0FC4">
        <w:tab/>
        <w:t>the &lt;request-type&gt; element set to a value of "group-fd";</w:t>
      </w:r>
    </w:p>
    <w:p w14:paraId="76B1C8A4" w14:textId="77777777" w:rsidR="00DD0097" w:rsidRPr="001C0FC4" w:rsidRDefault="00DD0097" w:rsidP="00DD0097">
      <w:pPr>
        <w:pStyle w:val="B3"/>
      </w:pPr>
      <w:r w:rsidRPr="001C0FC4">
        <w:t>ii)</w:t>
      </w:r>
      <w:r w:rsidRPr="001C0FC4">
        <w:tab/>
        <w:t>the &lt;mcdata-request-uri&gt; element set to the MCData group identity;</w:t>
      </w:r>
    </w:p>
    <w:p w14:paraId="1D6B2BC0" w14:textId="77777777" w:rsidR="00DD0097" w:rsidRPr="001C0FC4" w:rsidRDefault="00DD0097" w:rsidP="00DD0097">
      <w:pPr>
        <w:pStyle w:val="B3"/>
      </w:pPr>
      <w:r w:rsidRPr="001C0FC4">
        <w:t>iii)</w:t>
      </w:r>
      <w:r w:rsidRPr="001C0FC4">
        <w:tab/>
        <w:t>the &lt;mcdata-client-id&gt; element set to the MCData client ID of the originating MCData client; and</w:t>
      </w:r>
    </w:p>
    <w:p w14:paraId="337A1514" w14:textId="77777777" w:rsidR="00DD0097" w:rsidRPr="001C0FC4" w:rsidRDefault="00DD0097" w:rsidP="00DD0097">
      <w:pPr>
        <w:pStyle w:val="B3"/>
      </w:pPr>
      <w:r w:rsidRPr="001C0FC4">
        <w:t>iv)</w:t>
      </w:r>
      <w:r w:rsidRPr="001C0FC4">
        <w:tab/>
        <w:t>if the MCData client is aware of active functional aliases and if an active functional alias is to be included in the SIP MESSAGE request, the &lt;functional-alias-URI&gt; element set to the URI of the used functional alias;</w:t>
      </w:r>
    </w:p>
    <w:p w14:paraId="6D87802C" w14:textId="77777777" w:rsidR="00DD0097" w:rsidRPr="001C0FC4" w:rsidRDefault="00DD0097" w:rsidP="00DD0097">
      <w:pPr>
        <w:pStyle w:val="B10"/>
      </w:pPr>
      <w:r w:rsidRPr="001C0FC4">
        <w:t>4)</w:t>
      </w:r>
      <w:r w:rsidRPr="001C0FC4">
        <w:tab/>
        <w:t>shall generate a standalone FD message as specified in subclause 6.2.2.2; and</w:t>
      </w:r>
    </w:p>
    <w:p w14:paraId="024D0502" w14:textId="77777777" w:rsidR="00DD0097" w:rsidRPr="001C0FC4" w:rsidRDefault="00DD0097" w:rsidP="00DD0097">
      <w:pPr>
        <w:pStyle w:val="B10"/>
        <w:rPr>
          <w:rFonts w:eastAsia="SimSun"/>
        </w:rPr>
      </w:pPr>
      <w:r w:rsidRPr="001C0FC4">
        <w:rPr>
          <w:lang w:eastAsia="ko-KR"/>
        </w:rPr>
        <w:t>5)</w:t>
      </w:r>
      <w:r w:rsidRPr="001C0FC4">
        <w:rPr>
          <w:lang w:eastAsia="ko-KR"/>
        </w:rPr>
        <w:tab/>
        <w:t xml:space="preserve">shall send the </w:t>
      </w:r>
      <w:r w:rsidRPr="001C0FC4">
        <w:rPr>
          <w:rFonts w:eastAsia="SimSun"/>
        </w:rPr>
        <w:t>SIP MESSAGE request according to rules and procedures of 3GPP TS 24.229 [5].</w:t>
      </w:r>
    </w:p>
    <w:p w14:paraId="5FC5DC4A" w14:textId="77777777" w:rsidR="00DD0097" w:rsidRPr="001C0FC4" w:rsidRDefault="00DD0097" w:rsidP="00DD0097">
      <w:r w:rsidRPr="001C0FC4">
        <w:t>[TS 24.282, clause 12.2.1.2]</w:t>
      </w:r>
    </w:p>
    <w:p w14:paraId="44A0F66D" w14:textId="77777777" w:rsidR="00DD0097" w:rsidRPr="001C0FC4" w:rsidRDefault="00DD0097" w:rsidP="00DD0097">
      <w:pPr>
        <w:rPr>
          <w:rFonts w:eastAsia="SimSun"/>
        </w:rPr>
      </w:pPr>
      <w:r w:rsidRPr="001C0FC4">
        <w:rPr>
          <w:rFonts w:eastAsia="SimSun"/>
        </w:rPr>
        <w:t>Upon receipt of a:</w:t>
      </w:r>
    </w:p>
    <w:p w14:paraId="6E1A8185"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09E7C7ED"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1BED8546" w14:textId="77777777" w:rsidR="00DD0097" w:rsidRPr="001C0FC4" w:rsidRDefault="00DD0097" w:rsidP="00DD0097">
      <w:pPr>
        <w:rPr>
          <w:rFonts w:eastAsia="SimSun"/>
        </w:rPr>
      </w:pPr>
      <w:r w:rsidRPr="001C0FC4">
        <w:rPr>
          <w:rFonts w:eastAsia="SimSun"/>
        </w:rPr>
        <w:t>the MCData client:</w:t>
      </w:r>
    </w:p>
    <w:p w14:paraId="021E8E6C"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694A7D5A"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69B7E7C5" w14:textId="77777777" w:rsidR="00DD0097" w:rsidRPr="001C0FC4" w:rsidRDefault="00DD0097" w:rsidP="00DD0097">
      <w:pPr>
        <w:pStyle w:val="H6"/>
      </w:pPr>
      <w:r w:rsidRPr="001C0FC4">
        <w:t>6.2.14.3</w:t>
      </w:r>
      <w:r w:rsidRPr="001C0FC4">
        <w:tab/>
        <w:t>Test description</w:t>
      </w:r>
    </w:p>
    <w:p w14:paraId="4F436DFF" w14:textId="77777777" w:rsidR="00DD0097" w:rsidRPr="001C0FC4" w:rsidRDefault="00DD0097" w:rsidP="00DD0097">
      <w:pPr>
        <w:pStyle w:val="H6"/>
      </w:pPr>
      <w:r w:rsidRPr="001C0FC4">
        <w:t>6.2.14.3.1</w:t>
      </w:r>
      <w:r w:rsidRPr="001C0FC4">
        <w:tab/>
        <w:t>Pre-test conditions</w:t>
      </w:r>
    </w:p>
    <w:p w14:paraId="5E29518B" w14:textId="77777777" w:rsidR="002E5C7E" w:rsidRDefault="002E5C7E" w:rsidP="002E5C7E">
      <w:pPr>
        <w:pStyle w:val="H6"/>
        <w:rPr>
          <w:ins w:id="3124" w:author="MCC160" w:date="2024-04-27T12:31:00Z"/>
        </w:rPr>
      </w:pPr>
      <w:ins w:id="3125" w:author="MCC160" w:date="2024-04-27T12:31:00Z">
        <w:r w:rsidRPr="00102CE5">
          <w:t>Test configuration</w:t>
        </w:r>
        <w:r>
          <w:t>:</w:t>
        </w:r>
      </w:ins>
    </w:p>
    <w:p w14:paraId="722A21B4" w14:textId="3F3114FD" w:rsidR="002E5C7E" w:rsidRDefault="002E5C7E" w:rsidP="002E5C7E">
      <w:pPr>
        <w:pStyle w:val="B10"/>
        <w:rPr>
          <w:ins w:id="3126" w:author="MCC160" w:date="2024-04-27T12:31:00Z"/>
        </w:rPr>
      </w:pPr>
      <w:ins w:id="3127" w:author="MCC160" w:date="2024-04-27T12:31:00Z">
        <w:r>
          <w:t>-</w:t>
        </w:r>
        <w:r>
          <w:tab/>
          <w:t xml:space="preserve">Single cell configuration according to TS </w:t>
        </w:r>
      </w:ins>
      <w:ins w:id="3128" w:author="MCC160" w:date="2024-05-07T11:30:00Z">
        <w:r w:rsidR="009E0EC2">
          <w:t>36.579</w:t>
        </w:r>
      </w:ins>
      <w:ins w:id="3129" w:author="MCC160" w:date="2024-04-27T12:31:00Z">
        <w:r>
          <w:t>-1 [2] clause 5.2.2.2.1.</w:t>
        </w:r>
      </w:ins>
    </w:p>
    <w:p w14:paraId="59A9F645" w14:textId="77777777" w:rsidR="002F11C9" w:rsidRPr="001C0FC4" w:rsidRDefault="002F11C9" w:rsidP="002F11C9">
      <w:pPr>
        <w:pStyle w:val="B10"/>
        <w:rPr>
          <w:ins w:id="3130" w:author="MCC160" w:date="2024-04-27T13:30:00Z"/>
        </w:rPr>
      </w:pPr>
      <w:ins w:id="3131" w:author="MCC160" w:date="2024-04-27T13:30:00Z">
        <w:r w:rsidRPr="001C0FC4">
          <w:t>-</w:t>
        </w:r>
        <w:r w:rsidRPr="001C0FC4">
          <w:tab/>
          <w:t>Test File 2 for CO FD as specified in aAnnex A.2.2 are available at the UE for upload.</w:t>
        </w:r>
      </w:ins>
    </w:p>
    <w:p w14:paraId="555BD8EC" w14:textId="77777777" w:rsidR="002E5C7E" w:rsidRDefault="002E5C7E" w:rsidP="002E5C7E">
      <w:pPr>
        <w:pStyle w:val="H6"/>
        <w:rPr>
          <w:ins w:id="3132" w:author="MCC160" w:date="2024-04-27T12:31:00Z"/>
        </w:rPr>
      </w:pPr>
      <w:ins w:id="3133" w:author="MCC160" w:date="2024-04-27T12:31:00Z">
        <w:r>
          <w:t>Preamble:</w:t>
        </w:r>
      </w:ins>
    </w:p>
    <w:p w14:paraId="212CC49A" w14:textId="77777777" w:rsidR="00731B08" w:rsidRDefault="00731B08" w:rsidP="00731B08">
      <w:pPr>
        <w:pStyle w:val="B10"/>
        <w:rPr>
          <w:ins w:id="3134" w:author="MCC160" w:date="2024-04-27T13:16:00Z"/>
        </w:rPr>
      </w:pPr>
      <w:ins w:id="3135" w:author="MCC160" w:date="2024-04-27T13:16:00Z">
        <w:r>
          <w:t>-</w:t>
        </w:r>
        <w:r>
          <w:tab/>
          <w:t>The UE has performed procedure 'Initial registration' as described in TS 36.579-1 [2] clause 5.4.2</w:t>
        </w:r>
        <w:r w:rsidRPr="002E5C7E">
          <w:t xml:space="preserve"> with the following clarifications:</w:t>
        </w:r>
      </w:ins>
    </w:p>
    <w:p w14:paraId="4D7F0F0D" w14:textId="77777777" w:rsidR="00731B08" w:rsidRDefault="00731B08" w:rsidP="00731B08">
      <w:pPr>
        <w:pStyle w:val="B10"/>
        <w:ind w:left="852"/>
        <w:rPr>
          <w:ins w:id="3136" w:author="MCC160" w:date="2024-04-27T13:16:00Z"/>
        </w:rPr>
      </w:pPr>
      <w:ins w:id="3137" w:author="MCC160" w:date="2024-04-27T13:16:00Z">
        <w:r>
          <w:t>-</w:t>
        </w:r>
        <w:r>
          <w:tab/>
        </w:r>
        <w:r w:rsidRPr="00731B08">
          <w:t>In the &lt;on-network&gt; element of the MCData Service Configuration document the &lt;max-data-size-auto-recv-bytes&gt; element of the &lt;tx-and-rx-control&gt; element shall be set to 0 to indicate non-mandatory download independent from the file size</w:t>
        </w:r>
        <w:r>
          <w:t>.</w:t>
        </w:r>
      </w:ins>
    </w:p>
    <w:p w14:paraId="605594ED" w14:textId="77777777" w:rsidR="002F11C9" w:rsidRPr="001C0FC4" w:rsidRDefault="002F11C9" w:rsidP="002F11C9">
      <w:pPr>
        <w:pStyle w:val="B10"/>
        <w:rPr>
          <w:ins w:id="3138" w:author="MCC160" w:date="2024-04-27T13:31:00Z"/>
        </w:rPr>
      </w:pPr>
      <w:ins w:id="3139" w:author="MCC160" w:date="2024-04-27T13:31:00Z">
        <w:r w:rsidRPr="001C0FC4">
          <w:t>-</w:t>
        </w:r>
        <w:r w:rsidRPr="001C0FC4">
          <w:tab/>
          <w:t>The UE has performed procedure 'UE initiated MCX functional alias status determination and subscription' as specified in TS 36.579-1 [2] clause 5.3.36.</w:t>
        </w:r>
      </w:ins>
    </w:p>
    <w:p w14:paraId="4E3F3FE8" w14:textId="77777777" w:rsidR="002F11C9" w:rsidRPr="001C0FC4" w:rsidRDefault="002F11C9" w:rsidP="002F11C9">
      <w:pPr>
        <w:pStyle w:val="B10"/>
        <w:rPr>
          <w:ins w:id="3140" w:author="MCC160" w:date="2024-04-27T13:31:00Z"/>
        </w:rPr>
      </w:pPr>
      <w:ins w:id="3141" w:author="MCC160" w:date="2024-04-27T13:31:00Z">
        <w:r w:rsidRPr="001C0FC4">
          <w:t>-</w:t>
        </w:r>
        <w:r w:rsidRPr="001C0FC4">
          <w:tab/>
          <w:t>The UE has performed procedure 'UE initiated MCX functional alias status change' as specified in TS 36.579-1 [2] clause 5.3.37.</w:t>
        </w:r>
      </w:ins>
    </w:p>
    <w:p w14:paraId="1E967563" w14:textId="77777777" w:rsidR="002E5C7E" w:rsidRDefault="002E5C7E" w:rsidP="002E5C7E">
      <w:pPr>
        <w:pStyle w:val="B10"/>
        <w:rPr>
          <w:ins w:id="3142" w:author="MCC160" w:date="2024-04-27T12:31:00Z"/>
        </w:rPr>
      </w:pPr>
      <w:ins w:id="3143" w:author="MCC160" w:date="2024-04-27T12:31:00Z">
        <w:r>
          <w:t>-</w:t>
        </w:r>
        <w:r>
          <w:tab/>
        </w:r>
        <w:r w:rsidRPr="000573F5">
          <w:t>UE States at the end of the preamble</w:t>
        </w:r>
        <w:r>
          <w:t>:</w:t>
        </w:r>
      </w:ins>
    </w:p>
    <w:p w14:paraId="0D22262B" w14:textId="77777777" w:rsidR="002E5C7E" w:rsidRDefault="002E5C7E" w:rsidP="002E5C7E">
      <w:pPr>
        <w:pStyle w:val="B10"/>
        <w:ind w:left="852"/>
        <w:rPr>
          <w:ins w:id="3144" w:author="MCC160" w:date="2024-04-27T12:31:00Z"/>
        </w:rPr>
      </w:pPr>
      <w:ins w:id="3145" w:author="MCC160" w:date="2024-04-27T12:31:00Z">
        <w:r>
          <w:t>-</w:t>
        </w:r>
        <w:r>
          <w:tab/>
          <w:t>The UE is in RRC_IDLE state.</w:t>
        </w:r>
      </w:ins>
    </w:p>
    <w:p w14:paraId="721EF2DF" w14:textId="77777777" w:rsidR="002E5C7E" w:rsidRDefault="002E5C7E" w:rsidP="002E5C7E">
      <w:pPr>
        <w:pStyle w:val="B10"/>
        <w:ind w:left="852"/>
        <w:rPr>
          <w:ins w:id="3146" w:author="MCC160" w:date="2024-04-27T12:31:00Z"/>
        </w:rPr>
      </w:pPr>
      <w:ins w:id="3147" w:author="MCC160" w:date="2024-04-27T12:31:00Z">
        <w:r>
          <w:t>-</w:t>
        </w:r>
        <w:r>
          <w:tab/>
          <w:t>The client is registered for MCData.</w:t>
        </w:r>
      </w:ins>
    </w:p>
    <w:p w14:paraId="2ADDF5F3" w14:textId="77777777" w:rsidR="00D65F97" w:rsidRDefault="00D65F97" w:rsidP="00D65F97">
      <w:pPr>
        <w:pStyle w:val="B10"/>
        <w:ind w:left="852"/>
        <w:rPr>
          <w:ins w:id="3148" w:author="MCC160" w:date="2024-04-29T15:51:00Z"/>
        </w:rPr>
      </w:pPr>
      <w:ins w:id="3149" w:author="MCC160" w:date="2024-04-29T15:51:00Z">
        <w:r>
          <w:t>-</w:t>
        </w:r>
        <w:r>
          <w:tab/>
        </w:r>
        <w:r w:rsidRPr="00D65F97">
          <w:t>The client is subscribed for notification of functional alias status changes and has activated a functional alias.</w:t>
        </w:r>
      </w:ins>
    </w:p>
    <w:p w14:paraId="68DFAC05" w14:textId="1135B247" w:rsidR="00DD0097" w:rsidRPr="001C0FC4" w:rsidDel="002F11C9" w:rsidRDefault="00DD0097" w:rsidP="00DD0097">
      <w:pPr>
        <w:pStyle w:val="H6"/>
        <w:rPr>
          <w:del w:id="3150" w:author="MCC160" w:date="2024-04-27T13:31:00Z"/>
        </w:rPr>
      </w:pPr>
      <w:del w:id="3151" w:author="MCC160" w:date="2024-04-27T13:31:00Z">
        <w:r w:rsidRPr="001C0FC4" w:rsidDel="002F11C9">
          <w:delText>System Simulator:</w:delText>
        </w:r>
      </w:del>
    </w:p>
    <w:p w14:paraId="67D73A98" w14:textId="5F1FC4F6" w:rsidR="00DD0097" w:rsidRPr="001C0FC4" w:rsidDel="002F11C9" w:rsidRDefault="00DD0097" w:rsidP="00DD0097">
      <w:pPr>
        <w:pStyle w:val="B10"/>
        <w:rPr>
          <w:del w:id="3152" w:author="MCC160" w:date="2024-04-27T13:31:00Z"/>
        </w:rPr>
      </w:pPr>
      <w:del w:id="3153" w:author="MCC160" w:date="2024-04-27T13:31:00Z">
        <w:r w:rsidRPr="001C0FC4" w:rsidDel="002F11C9">
          <w:delText>-</w:delText>
        </w:r>
        <w:r w:rsidRPr="001C0FC4" w:rsidDel="002F11C9">
          <w:tab/>
          <w:delText>SS (MCData server)</w:delText>
        </w:r>
      </w:del>
    </w:p>
    <w:p w14:paraId="46EFBFF2" w14:textId="3EED0B2A" w:rsidR="00DD0097" w:rsidRPr="001C0FC4" w:rsidDel="002F11C9" w:rsidRDefault="00DD0097" w:rsidP="00DD0097">
      <w:pPr>
        <w:pStyle w:val="B10"/>
        <w:rPr>
          <w:del w:id="3154" w:author="MCC160" w:date="2024-04-27T13:31:00Z"/>
        </w:rPr>
      </w:pPr>
      <w:del w:id="3155" w:author="MCC160" w:date="2024-04-27T13:31:00Z">
        <w:r w:rsidRPr="001C0FC4" w:rsidDel="002F11C9">
          <w:delText>-</w:delText>
        </w:r>
        <w:r w:rsidRPr="001C0FC4" w:rsidDel="002F11C9">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76A381E0" w14:textId="67385F52" w:rsidR="00DD0097" w:rsidRPr="001C0FC4" w:rsidDel="002F11C9" w:rsidRDefault="00DD0097" w:rsidP="00DD0097">
      <w:pPr>
        <w:pStyle w:val="H6"/>
        <w:rPr>
          <w:del w:id="3156" w:author="MCC160" w:date="2024-04-27T13:31:00Z"/>
        </w:rPr>
      </w:pPr>
      <w:del w:id="3157" w:author="MCC160" w:date="2024-04-27T13:31:00Z">
        <w:r w:rsidRPr="001C0FC4" w:rsidDel="002F11C9">
          <w:delText>IUT:</w:delText>
        </w:r>
      </w:del>
    </w:p>
    <w:p w14:paraId="79BA5BD8" w14:textId="3B9BA09B" w:rsidR="00DD0097" w:rsidRPr="001C0FC4" w:rsidDel="002F11C9" w:rsidRDefault="00DD0097" w:rsidP="00DD0097">
      <w:pPr>
        <w:pStyle w:val="B10"/>
        <w:rPr>
          <w:del w:id="3158" w:author="MCC160" w:date="2024-04-27T13:31:00Z"/>
        </w:rPr>
      </w:pPr>
      <w:del w:id="3159" w:author="MCC160" w:date="2024-04-27T13:31:00Z">
        <w:r w:rsidRPr="001C0FC4" w:rsidDel="002F11C9">
          <w:delText>-</w:delText>
        </w:r>
        <w:r w:rsidRPr="001C0FC4" w:rsidDel="002F11C9">
          <w:tab/>
          <w:delText>UE (MCData client)</w:delText>
        </w:r>
      </w:del>
    </w:p>
    <w:p w14:paraId="7D6255D7" w14:textId="633475F6" w:rsidR="00DD0097" w:rsidRPr="001C0FC4" w:rsidDel="002F11C9" w:rsidRDefault="00DD0097" w:rsidP="00DD0097">
      <w:pPr>
        <w:pStyle w:val="B10"/>
        <w:rPr>
          <w:del w:id="3160" w:author="MCC160" w:date="2024-04-27T13:31:00Z"/>
        </w:rPr>
      </w:pPr>
      <w:del w:id="3161" w:author="MCC160" w:date="2024-04-27T13:31:00Z">
        <w:r w:rsidRPr="001C0FC4" w:rsidDel="002F11C9">
          <w:delText>-</w:delText>
        </w:r>
        <w:r w:rsidRPr="001C0FC4" w:rsidDel="002F11C9">
          <w:tab/>
          <w:delText>The test USIM set as defined in TS 36.579-1 [2] clause 5.5.10 is inserted.</w:delText>
        </w:r>
      </w:del>
    </w:p>
    <w:p w14:paraId="40841A5B" w14:textId="3ACD7C82" w:rsidR="00DD0097" w:rsidRPr="001C0FC4" w:rsidDel="002F11C9" w:rsidRDefault="00DD0097" w:rsidP="00DD0097">
      <w:pPr>
        <w:pStyle w:val="B10"/>
        <w:rPr>
          <w:del w:id="3162" w:author="MCC160" w:date="2024-04-27T13:31:00Z"/>
        </w:rPr>
      </w:pPr>
      <w:del w:id="3163" w:author="MCC160" w:date="2024-04-27T13:31:00Z">
        <w:r w:rsidRPr="001C0FC4" w:rsidDel="002F11C9">
          <w:delText>-</w:delText>
        </w:r>
        <w:r w:rsidRPr="001C0FC4" w:rsidDel="002F11C9">
          <w:tab/>
          <w:delText>Test File 2 for CO FD as specified in aAnnex A.2.2 are available at the UE for upload.</w:delText>
        </w:r>
      </w:del>
    </w:p>
    <w:p w14:paraId="26F3FBA3" w14:textId="46FBD9A2" w:rsidR="00DD0097" w:rsidRPr="001C0FC4" w:rsidDel="002F11C9" w:rsidRDefault="00DD0097" w:rsidP="00DD0097">
      <w:pPr>
        <w:pStyle w:val="H6"/>
        <w:rPr>
          <w:del w:id="3164" w:author="MCC160" w:date="2024-04-27T13:31:00Z"/>
        </w:rPr>
      </w:pPr>
      <w:del w:id="3165" w:author="MCC160" w:date="2024-04-27T13:31:00Z">
        <w:r w:rsidRPr="001C0FC4" w:rsidDel="002F11C9">
          <w:delText>Preamble:</w:delText>
        </w:r>
      </w:del>
    </w:p>
    <w:p w14:paraId="7909693D" w14:textId="0623AB0F" w:rsidR="00DD0097" w:rsidRPr="001C0FC4" w:rsidDel="002F11C9" w:rsidRDefault="00DD0097" w:rsidP="00DD0097">
      <w:pPr>
        <w:pStyle w:val="B10"/>
        <w:rPr>
          <w:del w:id="3166" w:author="MCC160" w:date="2024-04-27T13:31:00Z"/>
        </w:rPr>
      </w:pPr>
      <w:del w:id="3167" w:author="MCC160" w:date="2024-04-27T13:31:00Z">
        <w:r w:rsidRPr="001C0FC4" w:rsidDel="002F11C9">
          <w:delText>-</w:delText>
        </w:r>
        <w:r w:rsidRPr="001C0FC4" w:rsidDel="002F11C9">
          <w:tab/>
          <w:delText>In the &lt;on-network&gt; element of the MCData Service Configuration document the &lt;max-data-size-auto-recv-bytes&gt; element of the &lt;tx-and-rx-control&gt; element shall be set to 0 to indicate non-mandatory download independent from the file size.</w:delText>
        </w:r>
      </w:del>
    </w:p>
    <w:p w14:paraId="79173EDF" w14:textId="6C4858B6" w:rsidR="00DD0097" w:rsidRPr="001C0FC4" w:rsidDel="002F11C9" w:rsidRDefault="00DD0097" w:rsidP="00DD0097">
      <w:pPr>
        <w:pStyle w:val="B10"/>
        <w:rPr>
          <w:del w:id="3168" w:author="MCC160" w:date="2024-04-27T13:31:00Z"/>
        </w:rPr>
      </w:pPr>
      <w:del w:id="3169" w:author="MCC160" w:date="2024-04-27T13:31:00Z">
        <w:r w:rsidRPr="001C0FC4" w:rsidDel="002F11C9">
          <w:delText>-</w:delText>
        </w:r>
        <w:r w:rsidRPr="001C0FC4" w:rsidDel="002F11C9">
          <w:tab/>
          <w:delText>The UE has performed procedure 'MCData UE registration' as specified in TS 36.579-1 [2] clause 5.4.2B.</w:delText>
        </w:r>
      </w:del>
    </w:p>
    <w:p w14:paraId="0BD3D8A4" w14:textId="05BEC5C0" w:rsidR="00DD0097" w:rsidRPr="001C0FC4" w:rsidDel="002F11C9" w:rsidRDefault="00DD0097" w:rsidP="00DD0097">
      <w:pPr>
        <w:pStyle w:val="B10"/>
        <w:rPr>
          <w:del w:id="3170" w:author="MCC160" w:date="2024-04-27T13:31:00Z"/>
        </w:rPr>
      </w:pPr>
      <w:del w:id="3171" w:author="MCC160" w:date="2024-04-27T13:31:00Z">
        <w:r w:rsidRPr="001C0FC4" w:rsidDel="002F11C9">
          <w:delText>-</w:delText>
        </w:r>
        <w:r w:rsidRPr="001C0FC4" w:rsidDel="002F11C9">
          <w:tab/>
          <w:delText>The UE has performed procedure 'MCX Authorization/Configuration and Key Generation' as specified in TS 36.579-1 [2] clause 5.3.2.</w:delText>
        </w:r>
      </w:del>
    </w:p>
    <w:p w14:paraId="592AC725" w14:textId="77C33451" w:rsidR="00DD0097" w:rsidRPr="001C0FC4" w:rsidDel="002F11C9" w:rsidRDefault="00DD0097" w:rsidP="00DD0097">
      <w:pPr>
        <w:pStyle w:val="B10"/>
        <w:rPr>
          <w:del w:id="3172" w:author="MCC160" w:date="2024-04-27T13:31:00Z"/>
        </w:rPr>
      </w:pPr>
      <w:del w:id="3173" w:author="MCC160" w:date="2024-04-27T13:31:00Z">
        <w:r w:rsidRPr="001C0FC4" w:rsidDel="002F11C9">
          <w:delText>-</w:delText>
        </w:r>
        <w:r w:rsidRPr="001C0FC4" w:rsidDel="002F11C9">
          <w:tab/>
          <w:delText>The UE has performed procedure 'UE initiated MCX functional alias status determination and subscription' as specified in TS 36.579-1 [2] clause 5.3.36.</w:delText>
        </w:r>
      </w:del>
    </w:p>
    <w:p w14:paraId="5926BFCA" w14:textId="1C5D9F91" w:rsidR="00DD0097" w:rsidRPr="001C0FC4" w:rsidDel="002F11C9" w:rsidRDefault="00DD0097" w:rsidP="00DD0097">
      <w:pPr>
        <w:pStyle w:val="B10"/>
        <w:rPr>
          <w:del w:id="3174" w:author="MCC160" w:date="2024-04-27T13:31:00Z"/>
        </w:rPr>
      </w:pPr>
      <w:del w:id="3175" w:author="MCC160" w:date="2024-04-27T13:31:00Z">
        <w:r w:rsidRPr="001C0FC4" w:rsidDel="002F11C9">
          <w:delText>-</w:delText>
        </w:r>
        <w:r w:rsidRPr="001C0FC4" w:rsidDel="002F11C9">
          <w:tab/>
          <w:delText>The UE has performed procedure 'UE initiated MCX functional alias status change' as specified in TS 36.579-1 [2] clause 5.3.37.</w:delText>
        </w:r>
      </w:del>
    </w:p>
    <w:p w14:paraId="3E98910F" w14:textId="17579C25" w:rsidR="00DD0097" w:rsidRPr="001C0FC4" w:rsidDel="002F11C9" w:rsidRDefault="00DD0097" w:rsidP="00DD0097">
      <w:pPr>
        <w:pStyle w:val="B10"/>
        <w:rPr>
          <w:del w:id="3176" w:author="MCC160" w:date="2024-04-27T13:31:00Z"/>
        </w:rPr>
      </w:pPr>
      <w:del w:id="3177" w:author="MCC160" w:date="2024-04-27T13:31:00Z">
        <w:r w:rsidRPr="001C0FC4" w:rsidDel="002F11C9">
          <w:delText>-</w:delText>
        </w:r>
        <w:r w:rsidRPr="001C0FC4" w:rsidDel="002F11C9">
          <w:tab/>
          <w:delText>UE States at the end of the preamble</w:delText>
        </w:r>
      </w:del>
    </w:p>
    <w:p w14:paraId="7E01BCC5" w14:textId="0E3BD10D" w:rsidR="00DD0097" w:rsidRPr="001C0FC4" w:rsidDel="002F11C9" w:rsidRDefault="00DD0097" w:rsidP="00DD0097">
      <w:pPr>
        <w:pStyle w:val="B2"/>
        <w:rPr>
          <w:del w:id="3178" w:author="MCC160" w:date="2024-04-27T13:31:00Z"/>
        </w:rPr>
      </w:pPr>
      <w:del w:id="3179" w:author="MCC160" w:date="2024-04-27T13:31:00Z">
        <w:r w:rsidRPr="001C0FC4" w:rsidDel="002F11C9">
          <w:delText>-</w:delText>
        </w:r>
        <w:r w:rsidRPr="001C0FC4" w:rsidDel="002F11C9">
          <w:tab/>
          <w:delText>The UE is in E-UTRA Registered, Idle Mode state.</w:delText>
        </w:r>
      </w:del>
    </w:p>
    <w:p w14:paraId="23B3C6FB" w14:textId="639662F2" w:rsidR="00DD0097" w:rsidRPr="001C0FC4" w:rsidDel="002F11C9" w:rsidRDefault="00DD0097" w:rsidP="00DD0097">
      <w:pPr>
        <w:pStyle w:val="B2"/>
        <w:rPr>
          <w:del w:id="3180" w:author="MCC160" w:date="2024-04-27T13:31:00Z"/>
        </w:rPr>
      </w:pPr>
      <w:del w:id="3181" w:author="MCC160" w:date="2024-04-27T13:31:00Z">
        <w:r w:rsidRPr="001C0FC4" w:rsidDel="002F11C9">
          <w:delText>-</w:delText>
        </w:r>
        <w:r w:rsidRPr="001C0FC4" w:rsidDel="002F11C9">
          <w:tab/>
          <w:delText>The MCData Client Application has been activated and User has registered-in as the MCDATA User with the Server as active user at the Client.</w:delText>
        </w:r>
      </w:del>
    </w:p>
    <w:p w14:paraId="42E556F0" w14:textId="77777777" w:rsidR="00DD0097" w:rsidRPr="001C0FC4" w:rsidRDefault="00DD0097" w:rsidP="00DD0097">
      <w:pPr>
        <w:pStyle w:val="H6"/>
      </w:pPr>
      <w:r w:rsidRPr="001C0FC4">
        <w:t>6.2.14.3.2</w:t>
      </w:r>
      <w:r w:rsidRPr="001C0FC4">
        <w:tab/>
        <w:t>Test procedure sequence</w:t>
      </w:r>
    </w:p>
    <w:p w14:paraId="73450129" w14:textId="77777777" w:rsidR="00DD0097" w:rsidRPr="001C0FC4" w:rsidRDefault="00DD0097" w:rsidP="00DD0097">
      <w:pPr>
        <w:pStyle w:val="TH"/>
      </w:pPr>
      <w:r w:rsidRPr="001C0FC4">
        <w:t>Table 6.2.14.3.2-1: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010C2ABA" w14:textId="77777777" w:rsidTr="003D7D35">
        <w:tc>
          <w:tcPr>
            <w:tcW w:w="649" w:type="dxa"/>
            <w:tcBorders>
              <w:top w:val="single" w:sz="4" w:space="0" w:color="auto"/>
              <w:left w:val="single" w:sz="4" w:space="0" w:color="auto"/>
              <w:bottom w:val="nil"/>
              <w:right w:val="single" w:sz="4" w:space="0" w:color="auto"/>
            </w:tcBorders>
            <w:hideMark/>
          </w:tcPr>
          <w:p w14:paraId="394A8924"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7B7BFEAB"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EE5E918"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352C2B0A"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7A7BF8FE" w14:textId="77777777" w:rsidR="00DD0097" w:rsidRPr="001C0FC4" w:rsidRDefault="00DD0097" w:rsidP="003D7D35">
            <w:pPr>
              <w:pStyle w:val="TAH"/>
            </w:pPr>
            <w:r w:rsidRPr="001C0FC4">
              <w:t>Verdict</w:t>
            </w:r>
          </w:p>
        </w:tc>
      </w:tr>
      <w:tr w:rsidR="00DD0097" w:rsidRPr="001C0FC4" w14:paraId="3478E0B8" w14:textId="77777777" w:rsidTr="003D7D35">
        <w:tc>
          <w:tcPr>
            <w:tcW w:w="649" w:type="dxa"/>
            <w:tcBorders>
              <w:top w:val="nil"/>
              <w:left w:val="single" w:sz="4" w:space="0" w:color="auto"/>
              <w:bottom w:val="single" w:sz="4" w:space="0" w:color="auto"/>
              <w:right w:val="single" w:sz="4" w:space="0" w:color="auto"/>
            </w:tcBorders>
          </w:tcPr>
          <w:p w14:paraId="4ACFDE30"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238BAF42"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0CF316C"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67A7C9C8"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2AF4FDC9"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13B8D2BA" w14:textId="77777777" w:rsidR="00DD0097" w:rsidRPr="001C0FC4" w:rsidRDefault="00DD0097" w:rsidP="003D7D35">
            <w:pPr>
              <w:pStyle w:val="TAH"/>
            </w:pPr>
          </w:p>
        </w:tc>
      </w:tr>
      <w:tr w:rsidR="00DD0097" w:rsidRPr="001C0FC4" w14:paraId="5F83E523"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C51C0B2"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75A3BF1" w14:textId="77777777" w:rsidR="00DD0097" w:rsidRPr="001C0FC4" w:rsidRDefault="00DD0097" w:rsidP="003D7D35">
            <w:pPr>
              <w:pStyle w:val="TAL"/>
            </w:pPr>
            <w:r w:rsidRPr="001C0FC4">
              <w:t>Make the UE (MCData client) send test file 2 (TS 36.579-7 A.2.2) for CO one-to-one FD over HTTP for non-mandatory download and with disposition request "FILE DOWNLOAD COMPLETED UPDATE" using the active functional alias.</w:t>
            </w:r>
          </w:p>
          <w:p w14:paraId="2BBA46C6" w14:textId="77777777" w:rsidR="00DD0097" w:rsidRPr="001C0FC4" w:rsidRDefault="00DD0097" w:rsidP="003D7D35">
            <w:pPr>
              <w:pStyle w:val="TAL"/>
            </w:pPr>
            <w:r w:rsidRPr="001C0FC4">
              <w:t>(NOTE 1,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39D294"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50378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6F25FC"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4111C9F" w14:textId="77777777" w:rsidR="00DD0097" w:rsidRPr="001C0FC4" w:rsidRDefault="00DD0097" w:rsidP="003D7D35">
            <w:pPr>
              <w:pStyle w:val="TAC"/>
            </w:pPr>
            <w:r w:rsidRPr="001C0FC4">
              <w:t>-</w:t>
            </w:r>
          </w:p>
        </w:tc>
      </w:tr>
      <w:tr w:rsidR="00DD0097" w:rsidRPr="001C0FC4" w14:paraId="7E559331"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1FA66B3" w14:textId="77777777" w:rsidR="00DD0097" w:rsidRPr="001C0FC4" w:rsidRDefault="00DD0097" w:rsidP="003D7D35">
            <w:pPr>
              <w:pStyle w:val="TAC"/>
            </w:pPr>
            <w:r w:rsidRPr="001C0FC4">
              <w:t>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E42CBF3" w14:textId="77777777" w:rsidR="00DD0097" w:rsidRPr="001C0FC4" w:rsidRDefault="00DD0097" w:rsidP="003D7D35">
            <w:pPr>
              <w:pStyle w:val="TAL"/>
            </w:pPr>
            <w:r w:rsidRPr="001C0FC4">
              <w:t>Check: Does the UE (MCData client) correctly perform procedure '</w:t>
            </w:r>
            <w:r w:rsidRPr="001C0FC4">
              <w:rPr>
                <w:b/>
                <w:bCs/>
              </w:rPr>
              <w:t>FD file upload using HTTP</w:t>
            </w:r>
            <w:r w:rsidRPr="001C0FC4">
              <w:t>' as described in TS 36.579-1 [2] Table 5.3C.10.3-1?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3970AD6" w14:textId="77777777" w:rsidR="00DD0097" w:rsidRPr="001C0FC4" w:rsidRDefault="00DD0097" w:rsidP="003D7D35">
            <w:pPr>
              <w:pStyle w:val="TAC"/>
              <w:rPr>
                <w:szCs w:val="18"/>
              </w:rPr>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4877A4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69C02B"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FFE0012" w14:textId="77777777" w:rsidR="00DD0097" w:rsidRPr="001C0FC4" w:rsidRDefault="00DD0097" w:rsidP="003D7D35">
            <w:pPr>
              <w:pStyle w:val="TAC"/>
            </w:pPr>
            <w:r w:rsidRPr="001C0FC4">
              <w:t>P</w:t>
            </w:r>
          </w:p>
        </w:tc>
      </w:tr>
      <w:tr w:rsidR="00DD0097" w:rsidRPr="001C0FC4" w14:paraId="322F4579"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3FCCB4B" w14:textId="77777777" w:rsidR="00DD0097" w:rsidRPr="001C0FC4" w:rsidRDefault="00DD0097" w:rsidP="003D7D35">
            <w:pPr>
              <w:pStyle w:val="TAC"/>
            </w:pPr>
            <w:r w:rsidRPr="001C0FC4">
              <w:t>3</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40FC5E8" w14:textId="77777777" w:rsidR="00DD0097" w:rsidRPr="001C0FC4" w:rsidRDefault="00DD0097" w:rsidP="003D7D35">
            <w:pPr>
              <w:pStyle w:val="TAL"/>
            </w:pPr>
            <w:r w:rsidRPr="001C0FC4">
              <w:t>Check: Is the content of the uploaded file the same as specified in annex A.2.2?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C27F799"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45289C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D7BEE4E"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67218D4" w14:textId="77777777" w:rsidR="00DD0097" w:rsidRPr="001C0FC4" w:rsidRDefault="00DD0097" w:rsidP="003D7D35">
            <w:pPr>
              <w:pStyle w:val="TAC"/>
            </w:pPr>
            <w:r w:rsidRPr="001C0FC4">
              <w:t>P</w:t>
            </w:r>
          </w:p>
        </w:tc>
      </w:tr>
      <w:tr w:rsidR="00DD0097" w:rsidRPr="001C0FC4" w14:paraId="0DF0EBF5"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A88FF3C" w14:textId="77777777" w:rsidR="00DD0097" w:rsidRPr="001C0FC4" w:rsidRDefault="00DD0097" w:rsidP="003D7D35">
            <w:pPr>
              <w:pStyle w:val="TAC"/>
            </w:pPr>
            <w:r w:rsidRPr="001C0FC4">
              <w:t>4</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4B47730"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an FD NOTIFICATION with disposition notification type "FILE DOWNLOAD DEFERRED"</w:t>
            </w:r>
            <w:r w:rsidRPr="001C0FC4">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4D56D6"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40926E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E258F75"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1FD4FF3" w14:textId="77777777" w:rsidR="00DD0097" w:rsidRPr="001C0FC4" w:rsidRDefault="00DD0097" w:rsidP="003D7D35">
            <w:pPr>
              <w:pStyle w:val="TAC"/>
            </w:pPr>
            <w:r w:rsidRPr="001C0FC4">
              <w:t>P</w:t>
            </w:r>
          </w:p>
        </w:tc>
      </w:tr>
      <w:tr w:rsidR="00DD0097" w:rsidRPr="001C0FC4" w14:paraId="671495C8"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E98BED6" w14:textId="77777777" w:rsidR="00DD0097" w:rsidRPr="001C0FC4" w:rsidRDefault="00DD0097" w:rsidP="003D7D35">
            <w:pPr>
              <w:pStyle w:val="TAC"/>
            </w:pPr>
            <w:r w:rsidRPr="001C0FC4">
              <w:t>5</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4DE17B8" w14:textId="77777777" w:rsidR="00DD0097" w:rsidRPr="001C0FC4" w:rsidRDefault="00DD0097" w:rsidP="003D7D35">
            <w:pPr>
              <w:pStyle w:val="TAL"/>
            </w:pPr>
            <w:r w:rsidRPr="001C0FC4">
              <w:t>Check: Does the UE (MCData client) notify the user that the remote client has deferred the acceptance of the download?</w:t>
            </w:r>
          </w:p>
          <w:p w14:paraId="0740D0FA"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C9DC648"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BCCB29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EC1D0D"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B235F88" w14:textId="77777777" w:rsidR="00DD0097" w:rsidRPr="001C0FC4" w:rsidRDefault="00DD0097" w:rsidP="003D7D35">
            <w:pPr>
              <w:pStyle w:val="TAC"/>
            </w:pPr>
            <w:r w:rsidRPr="001C0FC4">
              <w:t>P</w:t>
            </w:r>
          </w:p>
        </w:tc>
      </w:tr>
      <w:tr w:rsidR="00DD0097" w:rsidRPr="001C0FC4" w14:paraId="16CE36D8"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BC30E66" w14:textId="77777777" w:rsidR="00DD0097" w:rsidRPr="001C0FC4" w:rsidRDefault="00DD0097" w:rsidP="003D7D35">
            <w:pPr>
              <w:pStyle w:val="TAC"/>
            </w:pPr>
            <w:r w:rsidRPr="001C0FC4">
              <w:t>6</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50C1262"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an FD NOTIFICATION with disposition notification type "FILE DOWNLOAD REQUEST ACCEPTED"</w:t>
            </w:r>
            <w:r w:rsidRPr="001C0FC4">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B29FD56"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4E8ADDF"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D6337DA"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2627925" w14:textId="77777777" w:rsidR="00DD0097" w:rsidRPr="001C0FC4" w:rsidRDefault="00DD0097" w:rsidP="003D7D35">
            <w:pPr>
              <w:pStyle w:val="TAC"/>
            </w:pPr>
            <w:r w:rsidRPr="001C0FC4">
              <w:t>P</w:t>
            </w:r>
          </w:p>
        </w:tc>
      </w:tr>
      <w:tr w:rsidR="00DD0097" w:rsidRPr="001C0FC4" w14:paraId="5956F3B2"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01AAB01" w14:textId="77777777" w:rsidR="00DD0097" w:rsidRPr="001C0FC4" w:rsidRDefault="00DD0097" w:rsidP="003D7D35">
            <w:pPr>
              <w:pStyle w:val="TAC"/>
            </w:pPr>
            <w:r w:rsidRPr="001C0FC4">
              <w:t>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A1F0821" w14:textId="77777777" w:rsidR="00DD0097" w:rsidRPr="001C0FC4" w:rsidRDefault="00DD0097" w:rsidP="003D7D35">
            <w:pPr>
              <w:pStyle w:val="TAL"/>
            </w:pPr>
            <w:r w:rsidRPr="001C0FC4">
              <w:t>Check: Does the UE (MCData client) notify the user that the remote client has accepted the download?</w:t>
            </w:r>
          </w:p>
          <w:p w14:paraId="33878766"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16218BE"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5C286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861F13"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9631630" w14:textId="77777777" w:rsidR="00DD0097" w:rsidRPr="001C0FC4" w:rsidRDefault="00DD0097" w:rsidP="003D7D35">
            <w:pPr>
              <w:pStyle w:val="TAC"/>
            </w:pPr>
            <w:r w:rsidRPr="001C0FC4">
              <w:t>P</w:t>
            </w:r>
          </w:p>
        </w:tc>
      </w:tr>
      <w:tr w:rsidR="00DD0097" w:rsidRPr="001C0FC4" w14:paraId="24BB76F3"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77CFDFB5" w14:textId="77777777" w:rsidR="00DD0097" w:rsidRPr="001C0FC4" w:rsidRDefault="00DD0097" w:rsidP="003D7D35">
            <w:pPr>
              <w:pStyle w:val="TAC"/>
            </w:pPr>
            <w:r w:rsidRPr="001C0FC4">
              <w:t>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CC6201B"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an FD NOTIFICATION with disposition notification type "FILE DOWNLOAD COMPLETED"</w:t>
            </w:r>
            <w:r w:rsidRPr="001C0FC4">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7CAA7AA"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48F0857"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E3FB471"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CFA2DC9" w14:textId="77777777" w:rsidR="00DD0097" w:rsidRPr="001C0FC4" w:rsidRDefault="00DD0097" w:rsidP="003D7D35">
            <w:pPr>
              <w:pStyle w:val="TAC"/>
            </w:pPr>
            <w:r w:rsidRPr="001C0FC4">
              <w:t>P</w:t>
            </w:r>
          </w:p>
        </w:tc>
      </w:tr>
      <w:tr w:rsidR="00DD0097" w:rsidRPr="001C0FC4" w14:paraId="602C4F4B"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6CF16BA" w14:textId="77777777" w:rsidR="00DD0097" w:rsidRPr="001C0FC4" w:rsidRDefault="00DD0097" w:rsidP="003D7D35">
            <w:pPr>
              <w:pStyle w:val="TAC"/>
            </w:pPr>
            <w:r w:rsidRPr="001C0FC4">
              <w:t>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1A7BE3B" w14:textId="77777777" w:rsidR="00DD0097" w:rsidRPr="001C0FC4" w:rsidRDefault="00DD0097" w:rsidP="003D7D35">
            <w:pPr>
              <w:pStyle w:val="TAL"/>
            </w:pPr>
            <w:r w:rsidRPr="001C0FC4">
              <w:t>Check: Does the UE (MCData client) notify the user that the remote client has completed the download?</w:t>
            </w:r>
          </w:p>
          <w:p w14:paraId="6B399D0C"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4AB75E"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9695B1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D8D8FF"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F09A5D8" w14:textId="77777777" w:rsidR="00DD0097" w:rsidRPr="001C0FC4" w:rsidRDefault="00DD0097" w:rsidP="003D7D35">
            <w:pPr>
              <w:pStyle w:val="TAC"/>
            </w:pPr>
            <w:r w:rsidRPr="001C0FC4">
              <w:t>P</w:t>
            </w:r>
          </w:p>
        </w:tc>
      </w:tr>
      <w:tr w:rsidR="00DD0097" w:rsidRPr="001C0FC4" w14:paraId="5C1C6CBA"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1EEAEBF4" w14:textId="77777777" w:rsidR="00DD0097" w:rsidRPr="001C0FC4" w:rsidRDefault="00DD0097" w:rsidP="003D7D35">
            <w:pPr>
              <w:pStyle w:val="TAN"/>
            </w:pPr>
            <w:r w:rsidRPr="001C0FC4">
              <w:t>NOTE 1:</w:t>
            </w:r>
            <w:r w:rsidRPr="001C0FC4">
              <w:tab/>
              <w:t>This is expected to be done via a suitable implementation dependent MMI.</w:t>
            </w:r>
          </w:p>
          <w:p w14:paraId="356AC536" w14:textId="77777777" w:rsidR="00DD0097" w:rsidRPr="001C0FC4" w:rsidRDefault="00DD0097" w:rsidP="003D7D35">
            <w:pPr>
              <w:pStyle w:val="TAN"/>
            </w:pPr>
            <w:r w:rsidRPr="001C0FC4">
              <w:t>NOTE 2:</w:t>
            </w:r>
            <w:r w:rsidRPr="001C0FC4">
              <w:tab/>
              <w:t>Test file 2 for CO FD as specified in annex A.2.2.</w:t>
            </w:r>
          </w:p>
        </w:tc>
      </w:tr>
    </w:tbl>
    <w:p w14:paraId="4983F9AE" w14:textId="77777777" w:rsidR="00DD0097" w:rsidRPr="001C0FC4" w:rsidRDefault="00DD0097" w:rsidP="00DD0097"/>
    <w:p w14:paraId="670E6771" w14:textId="77777777" w:rsidR="00DD0097" w:rsidRPr="001C0FC4" w:rsidRDefault="00DD0097" w:rsidP="00DD0097">
      <w:pPr>
        <w:pStyle w:val="H6"/>
      </w:pPr>
      <w:r w:rsidRPr="001C0FC4">
        <w:t>6.2.14.3.3</w:t>
      </w:r>
      <w:r w:rsidRPr="001C0FC4">
        <w:tab/>
        <w:t>Specific message contents</w:t>
      </w:r>
    </w:p>
    <w:p w14:paraId="2EA35516" w14:textId="77777777" w:rsidR="00DD0097" w:rsidRPr="001C0FC4" w:rsidRDefault="00DD0097" w:rsidP="00DD0097">
      <w:pPr>
        <w:pStyle w:val="TH"/>
      </w:pPr>
      <w:r w:rsidRPr="001C0FC4">
        <w:t xml:space="preserve">Table 6.2.14.3.3-1: HTTP POST from the UE (step 2, Table 6.2.14.3.2-1; </w:t>
      </w:r>
      <w:r w:rsidRPr="001C0FC4">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03CDC73"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4B03EA35" w14:textId="77777777" w:rsidR="00DD0097" w:rsidRPr="001C0FC4" w:rsidRDefault="00DD0097" w:rsidP="003D7D35">
            <w:pPr>
              <w:pStyle w:val="TAL"/>
            </w:pPr>
            <w:r w:rsidRPr="001C0FC4">
              <w:t>Derivation Path: TS 36.579-1 [2], Table 5.5.4.3-1, condition FD_HTTP</w:t>
            </w:r>
          </w:p>
        </w:tc>
      </w:tr>
      <w:tr w:rsidR="00DD0097" w:rsidRPr="001C0FC4" w14:paraId="4C1D469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9E228E0" w14:textId="77777777" w:rsidR="00DD0097" w:rsidRPr="001C0FC4" w:rsidRDefault="00DD0097" w:rsidP="003D7D35">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471861" w14:textId="77777777" w:rsidR="00DD0097" w:rsidRPr="001C0FC4" w:rsidRDefault="00DD0097" w:rsidP="003D7D35">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567F1681" w14:textId="77777777" w:rsidR="00DD0097" w:rsidRPr="001C0FC4" w:rsidRDefault="00DD0097"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648F47D3" w14:textId="77777777" w:rsidR="00DD0097" w:rsidRPr="001C0FC4" w:rsidRDefault="00DD0097" w:rsidP="003D7D35">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67C3583F" w14:textId="77777777" w:rsidR="00DD0097" w:rsidRPr="001C0FC4" w:rsidRDefault="00DD0097" w:rsidP="003D7D35">
            <w:pPr>
              <w:pStyle w:val="TAH"/>
            </w:pPr>
            <w:r w:rsidRPr="001C0FC4">
              <w:t>Condition</w:t>
            </w:r>
          </w:p>
        </w:tc>
      </w:tr>
      <w:tr w:rsidR="00DD0097" w:rsidRPr="001C0FC4" w14:paraId="43BEB47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A2B2485"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424C53B"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1AF23C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6FC5DB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AA4EA56" w14:textId="77777777" w:rsidR="00DD0097" w:rsidRPr="001C0FC4" w:rsidRDefault="00DD0097" w:rsidP="003D7D35">
            <w:pPr>
              <w:pStyle w:val="TAL"/>
            </w:pPr>
          </w:p>
        </w:tc>
      </w:tr>
      <w:tr w:rsidR="00DD0097" w:rsidRPr="001C0FC4" w14:paraId="011B2B5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61D2CAB"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84758E4"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429E237"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65D84B7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5D32ABB" w14:textId="77777777" w:rsidR="00DD0097" w:rsidRPr="001C0FC4" w:rsidRDefault="00DD0097" w:rsidP="003D7D35">
            <w:pPr>
              <w:pStyle w:val="TAL"/>
            </w:pPr>
          </w:p>
        </w:tc>
      </w:tr>
      <w:tr w:rsidR="00DD0097" w:rsidRPr="001C0FC4" w14:paraId="228D9493"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A5B6A0D"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0003157" w14:textId="77777777" w:rsidR="00DD0097" w:rsidRPr="001C0FC4" w:rsidRDefault="00DD0097" w:rsidP="003D7D35">
            <w:pPr>
              <w:pStyle w:val="TAL"/>
            </w:pPr>
            <w:r w:rsidRPr="001C0FC4">
              <w:t>MCData-Info as described in Table 6.2.14.3.3-2</w:t>
            </w:r>
          </w:p>
        </w:tc>
        <w:tc>
          <w:tcPr>
            <w:tcW w:w="2126" w:type="dxa"/>
            <w:tcBorders>
              <w:top w:val="single" w:sz="4" w:space="0" w:color="auto"/>
              <w:left w:val="single" w:sz="4" w:space="0" w:color="auto"/>
              <w:bottom w:val="single" w:sz="4" w:space="0" w:color="auto"/>
              <w:right w:val="single" w:sz="4" w:space="0" w:color="auto"/>
            </w:tcBorders>
          </w:tcPr>
          <w:p w14:paraId="5271B9EC"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FF676C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D37037C" w14:textId="77777777" w:rsidR="00DD0097" w:rsidRPr="001C0FC4" w:rsidRDefault="00DD0097" w:rsidP="003D7D35">
            <w:pPr>
              <w:pStyle w:val="TAL"/>
            </w:pPr>
          </w:p>
        </w:tc>
      </w:tr>
    </w:tbl>
    <w:p w14:paraId="2C898DCA" w14:textId="77777777" w:rsidR="00DD0097" w:rsidRPr="001C0FC4" w:rsidRDefault="00DD0097" w:rsidP="00DD0097"/>
    <w:p w14:paraId="341155AD" w14:textId="77777777" w:rsidR="00DD0097" w:rsidRPr="001C0FC4" w:rsidRDefault="00DD0097" w:rsidP="00DD0097">
      <w:pPr>
        <w:pStyle w:val="TH"/>
      </w:pPr>
      <w:r w:rsidRPr="001C0FC4">
        <w:t>Table 6.2.14.3.3-2: MCData-Info (Table 6.2.14.3.3-1)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FC1D658"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81098C7" w14:textId="77777777" w:rsidR="00DD0097" w:rsidRPr="001C0FC4" w:rsidRDefault="00DD0097" w:rsidP="003D7D35">
            <w:pPr>
              <w:pStyle w:val="TAL"/>
              <w:rPr>
                <w:rFonts w:cs="Arial"/>
                <w:szCs w:val="18"/>
              </w:rPr>
            </w:pPr>
            <w:r w:rsidRPr="001C0FC4">
              <w:rPr>
                <w:rFonts w:cs="Arial"/>
                <w:szCs w:val="18"/>
              </w:rPr>
              <w:t>Derivation Path: TS 36.579-1 [2], Table 5.5.3.2.1-3</w:t>
            </w:r>
          </w:p>
        </w:tc>
      </w:tr>
      <w:tr w:rsidR="00DD0097" w:rsidRPr="001C0FC4" w14:paraId="25DDD32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A48D5D1"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3FA9B0"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5D9AF5"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20E7090"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F0109B2" w14:textId="77777777" w:rsidR="00DD0097" w:rsidRPr="001C0FC4" w:rsidRDefault="00DD0097" w:rsidP="003D7D35">
            <w:pPr>
              <w:pStyle w:val="TAH"/>
              <w:rPr>
                <w:bCs/>
              </w:rPr>
            </w:pPr>
            <w:r w:rsidRPr="001C0FC4">
              <w:rPr>
                <w:bCs/>
              </w:rPr>
              <w:t>Condition</w:t>
            </w:r>
          </w:p>
        </w:tc>
      </w:tr>
      <w:tr w:rsidR="00DD0097" w:rsidRPr="001C0FC4" w14:paraId="24212778"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9FA1858" w14:textId="77777777" w:rsidR="00DD0097" w:rsidRPr="001C0FC4" w:rsidRDefault="00DD0097" w:rsidP="003D7D35">
            <w:pPr>
              <w:pStyle w:val="TAL"/>
              <w:rPr>
                <w:rFonts w:cs="Arial"/>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1A84C30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239F1CD"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3FE29A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890BFF7" w14:textId="77777777" w:rsidR="00DD0097" w:rsidRPr="001C0FC4" w:rsidRDefault="00DD0097" w:rsidP="003D7D35">
            <w:pPr>
              <w:pStyle w:val="TAL"/>
            </w:pPr>
          </w:p>
        </w:tc>
      </w:tr>
      <w:tr w:rsidR="00DD0097" w:rsidRPr="001C0FC4" w14:paraId="7981ECA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26F3FE09"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9657822"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4BE9A8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F3AEF5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2FD4661" w14:textId="77777777" w:rsidR="00DD0097" w:rsidRPr="001C0FC4" w:rsidRDefault="00DD0097" w:rsidP="003D7D35">
            <w:pPr>
              <w:pStyle w:val="TAL"/>
            </w:pPr>
          </w:p>
        </w:tc>
      </w:tr>
      <w:tr w:rsidR="00DD0097" w:rsidRPr="001C0FC4" w14:paraId="2C2CDA19"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08608E6D" w14:textId="77777777" w:rsidR="00DD0097" w:rsidRPr="001C0FC4" w:rsidRDefault="00DD0097" w:rsidP="003D7D35">
            <w:pPr>
              <w:pStyle w:val="TAL"/>
              <w:rPr>
                <w:rFonts w:cs="Arial"/>
                <w:szCs w:val="18"/>
              </w:rPr>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B449149" w14:textId="77777777" w:rsidR="00DD0097" w:rsidRPr="001C0FC4" w:rsidRDefault="00DD0097" w:rsidP="003D7D35">
            <w:pPr>
              <w:pStyle w:val="TAL"/>
              <w:rPr>
                <w:lang w:eastAsia="ko-KR"/>
              </w:rPr>
            </w:pPr>
            <w:r w:rsidRPr="001C0FC4">
              <w:rPr>
                <w:lang w:eastAsia="ko-KR"/>
              </w:rPr>
              <w:t>"</w:t>
            </w:r>
            <w:r w:rsidRPr="001C0FC4">
              <w:t>one-to-one-fd</w:t>
            </w:r>
            <w:r w:rsidRPr="001C0FC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10868560"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3B75E1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7CA04966" w14:textId="77777777" w:rsidR="00DD0097" w:rsidRPr="001C0FC4" w:rsidRDefault="00DD0097" w:rsidP="003D7D35">
            <w:pPr>
              <w:pStyle w:val="TAL"/>
            </w:pPr>
          </w:p>
        </w:tc>
      </w:tr>
      <w:tr w:rsidR="00DD0097" w:rsidRPr="001C0FC4" w14:paraId="6347A813"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FB7B74A" w14:textId="77777777" w:rsidR="00DD0097" w:rsidRPr="001C0FC4" w:rsidRDefault="00DD0097" w:rsidP="003D7D35">
            <w:pPr>
              <w:pStyle w:val="TAL"/>
            </w:pPr>
            <w:r w:rsidRPr="001C0FC4">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55FF734A" w14:textId="77777777" w:rsidR="00DD0097" w:rsidRPr="001C0FC4" w:rsidRDefault="00DD0097" w:rsidP="003D7D35">
            <w:pPr>
              <w:pStyle w:val="TAL"/>
              <w:rPr>
                <w:lang w:eastAsia="ko-KR"/>
              </w:rPr>
            </w:pPr>
            <w:r w:rsidRPr="001C0FC4">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43F6BCD1" w14:textId="77777777" w:rsidR="00DD0097" w:rsidRPr="001C0FC4" w:rsidRDefault="00DD0097" w:rsidP="003D7D35">
            <w:pPr>
              <w:pStyle w:val="TAL"/>
            </w:pPr>
            <w:r w:rsidRPr="001C0FC4">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6BB67D1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2E982B1" w14:textId="77777777" w:rsidR="00DD0097" w:rsidRPr="001C0FC4" w:rsidRDefault="00DD0097" w:rsidP="003D7D35">
            <w:pPr>
              <w:pStyle w:val="TAL"/>
            </w:pPr>
          </w:p>
        </w:tc>
      </w:tr>
    </w:tbl>
    <w:p w14:paraId="4F07D0B2" w14:textId="77777777" w:rsidR="00DD0097" w:rsidRPr="001C0FC4" w:rsidRDefault="00DD0097" w:rsidP="00DD0097"/>
    <w:p w14:paraId="79DE16CD" w14:textId="77777777" w:rsidR="00DD0097" w:rsidRPr="001C0FC4" w:rsidRDefault="00DD0097" w:rsidP="00DD0097">
      <w:pPr>
        <w:pStyle w:val="TH"/>
      </w:pPr>
      <w:r w:rsidRPr="001C0FC4">
        <w:t xml:space="preserve">Table 6.2.14.3.3-3: HTTP 201 Created from the SS (step 2, Table 6.2.14.3.2-1; </w:t>
      </w:r>
      <w:r w:rsidRPr="001C0FC4">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42A1CE0"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81DA404" w14:textId="77777777" w:rsidR="00DD0097" w:rsidRPr="001C0FC4" w:rsidRDefault="00DD0097" w:rsidP="003D7D35">
            <w:pPr>
              <w:pStyle w:val="TAL"/>
              <w:rPr>
                <w:rFonts w:cs="Arial"/>
                <w:szCs w:val="18"/>
              </w:rPr>
            </w:pPr>
            <w:r w:rsidRPr="001C0FC4">
              <w:rPr>
                <w:rFonts w:cs="Arial"/>
                <w:szCs w:val="18"/>
              </w:rPr>
              <w:t>Derivation Path: TS 36.579-1 [2], Table 5.5.4.7-1, condition FD_HTTP</w:t>
            </w:r>
          </w:p>
        </w:tc>
      </w:tr>
      <w:tr w:rsidR="00DD0097" w:rsidRPr="001C0FC4" w14:paraId="3F2CBB0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EA274AC"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62C646"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5D3275"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B65BA32"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8A50E92" w14:textId="77777777" w:rsidR="00DD0097" w:rsidRPr="001C0FC4" w:rsidRDefault="00DD0097" w:rsidP="003D7D35">
            <w:pPr>
              <w:pStyle w:val="TAH"/>
              <w:rPr>
                <w:bCs/>
              </w:rPr>
            </w:pPr>
            <w:r w:rsidRPr="001C0FC4">
              <w:rPr>
                <w:bCs/>
              </w:rPr>
              <w:t>Condition</w:t>
            </w:r>
          </w:p>
        </w:tc>
      </w:tr>
      <w:tr w:rsidR="00DD0097" w:rsidRPr="001C0FC4" w14:paraId="2E24111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20EBF2D" w14:textId="77777777" w:rsidR="00DD0097" w:rsidRPr="001C0FC4" w:rsidRDefault="00DD0097" w:rsidP="003D7D35">
            <w:pPr>
              <w:pStyle w:val="TAL"/>
              <w:rPr>
                <w:b/>
                <w:bCs/>
              </w:rPr>
            </w:pPr>
            <w:r w:rsidRPr="001C0FC4">
              <w:rPr>
                <w:b/>
                <w:bCs/>
              </w:rPr>
              <w:t>Location</w:t>
            </w:r>
          </w:p>
        </w:tc>
        <w:tc>
          <w:tcPr>
            <w:tcW w:w="2126" w:type="dxa"/>
            <w:tcBorders>
              <w:top w:val="single" w:sz="4" w:space="0" w:color="auto"/>
              <w:left w:val="single" w:sz="4" w:space="0" w:color="auto"/>
              <w:bottom w:val="single" w:sz="4" w:space="0" w:color="auto"/>
              <w:right w:val="single" w:sz="4" w:space="0" w:color="auto"/>
            </w:tcBorders>
          </w:tcPr>
          <w:p w14:paraId="7AC8E27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7A49CC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11FB5A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88840A0" w14:textId="77777777" w:rsidR="00DD0097" w:rsidRPr="001C0FC4" w:rsidRDefault="00DD0097" w:rsidP="003D7D35">
            <w:pPr>
              <w:pStyle w:val="TAL"/>
            </w:pPr>
          </w:p>
        </w:tc>
      </w:tr>
      <w:tr w:rsidR="00DD0097" w:rsidRPr="001C0FC4" w14:paraId="6BD30571"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8B18151" w14:textId="77777777" w:rsidR="00DD0097" w:rsidRPr="001C0FC4" w:rsidRDefault="00DD0097" w:rsidP="003D7D35">
            <w:pPr>
              <w:pStyle w:val="TAL"/>
            </w:pPr>
            <w:r w:rsidRPr="001C0FC4">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0CBADCF7" w14:textId="77777777" w:rsidR="00DD0097" w:rsidRPr="001C0FC4" w:rsidRDefault="00DD0097" w:rsidP="003D7D35">
            <w:pPr>
              <w:pStyle w:val="TAL"/>
            </w:pPr>
            <w:r w:rsidRPr="001C0FC4">
              <w:t>tsc_MCData_MSF_URI &amp; "/file-location-2"</w:t>
            </w:r>
          </w:p>
        </w:tc>
        <w:tc>
          <w:tcPr>
            <w:tcW w:w="2126" w:type="dxa"/>
            <w:tcBorders>
              <w:top w:val="single" w:sz="4" w:space="0" w:color="auto"/>
              <w:left w:val="single" w:sz="4" w:space="0" w:color="auto"/>
              <w:bottom w:val="single" w:sz="4" w:space="0" w:color="auto"/>
              <w:right w:val="single" w:sz="4" w:space="0" w:color="auto"/>
            </w:tcBorders>
          </w:tcPr>
          <w:p w14:paraId="77BBAFB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651045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D1FE64E" w14:textId="77777777" w:rsidR="00DD0097" w:rsidRPr="001C0FC4" w:rsidRDefault="00DD0097" w:rsidP="003D7D35">
            <w:pPr>
              <w:pStyle w:val="TAL"/>
            </w:pPr>
          </w:p>
        </w:tc>
      </w:tr>
    </w:tbl>
    <w:p w14:paraId="1984A85B" w14:textId="77777777" w:rsidR="00DD0097" w:rsidRPr="001C0FC4" w:rsidRDefault="00DD0097" w:rsidP="00DD0097"/>
    <w:p w14:paraId="113B588B" w14:textId="77777777" w:rsidR="00DD0097" w:rsidRPr="001C0FC4" w:rsidRDefault="00DD0097" w:rsidP="00DD0097">
      <w:pPr>
        <w:pStyle w:val="TH"/>
      </w:pPr>
      <w:r w:rsidRPr="001C0FC4">
        <w:t xml:space="preserve">Table 6.2.14.3.3-4: SIP MESSAGE from the UE (step 2, Table 6.2.14.3.2-1; </w:t>
      </w:r>
      <w:r w:rsidRPr="001C0FC4">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172D42F"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CC089CA" w14:textId="77777777" w:rsidR="00DD0097" w:rsidRPr="001C0FC4" w:rsidRDefault="00DD0097" w:rsidP="003D7D35">
            <w:pPr>
              <w:pStyle w:val="TAL"/>
              <w:rPr>
                <w:rFonts w:cs="Arial"/>
                <w:szCs w:val="18"/>
              </w:rPr>
            </w:pPr>
            <w:r w:rsidRPr="001C0FC4">
              <w:rPr>
                <w:rFonts w:cs="Arial"/>
                <w:szCs w:val="18"/>
              </w:rPr>
              <w:t>Derivation Path: TS 36.579-1 [2], Table 5.5.2.7.1-1, condition MCDATA_FD, RESOURCE_LISTS, MCDATA_SIGNALLING</w:t>
            </w:r>
          </w:p>
        </w:tc>
      </w:tr>
      <w:tr w:rsidR="00DD0097" w:rsidRPr="001C0FC4" w14:paraId="104AD48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D430C0E"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324E06"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4E82D52"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A1F876A"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69AEB89" w14:textId="77777777" w:rsidR="00DD0097" w:rsidRPr="001C0FC4" w:rsidRDefault="00DD0097" w:rsidP="003D7D35">
            <w:pPr>
              <w:pStyle w:val="TAH"/>
              <w:rPr>
                <w:bCs/>
              </w:rPr>
            </w:pPr>
            <w:r w:rsidRPr="001C0FC4">
              <w:rPr>
                <w:bCs/>
              </w:rPr>
              <w:t>Condition</w:t>
            </w:r>
          </w:p>
        </w:tc>
      </w:tr>
      <w:tr w:rsidR="00DD0097" w:rsidRPr="001C0FC4" w14:paraId="443A409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1C88FF2"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646FA47"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BFC349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57A1A3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84C5A8B" w14:textId="77777777" w:rsidR="00DD0097" w:rsidRPr="001C0FC4" w:rsidRDefault="00DD0097" w:rsidP="003D7D35">
            <w:pPr>
              <w:pStyle w:val="TAL"/>
            </w:pPr>
          </w:p>
        </w:tc>
      </w:tr>
      <w:tr w:rsidR="00DD0097" w:rsidRPr="001C0FC4" w14:paraId="7E1C0F27"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9CBCBC0"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A544CC1"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11774F"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1C1ADA7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D3B7C4A" w14:textId="77777777" w:rsidR="00DD0097" w:rsidRPr="001C0FC4" w:rsidRDefault="00DD0097" w:rsidP="003D7D35">
            <w:pPr>
              <w:pStyle w:val="TAL"/>
            </w:pPr>
          </w:p>
        </w:tc>
      </w:tr>
      <w:tr w:rsidR="00DD0097" w:rsidRPr="001C0FC4" w14:paraId="37F2AC5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57E3711"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613503C" w14:textId="77777777" w:rsidR="00DD0097" w:rsidRPr="001C0FC4" w:rsidRDefault="00DD0097" w:rsidP="003D7D35">
            <w:pPr>
              <w:pStyle w:val="TAL"/>
            </w:pPr>
            <w:r w:rsidRPr="001C0FC4">
              <w:t>MCData-Info as described in Table 6.2.14.3.3-5</w:t>
            </w:r>
          </w:p>
        </w:tc>
        <w:tc>
          <w:tcPr>
            <w:tcW w:w="2126" w:type="dxa"/>
            <w:tcBorders>
              <w:top w:val="single" w:sz="4" w:space="0" w:color="auto"/>
              <w:left w:val="single" w:sz="4" w:space="0" w:color="auto"/>
              <w:bottom w:val="single" w:sz="4" w:space="0" w:color="auto"/>
              <w:right w:val="single" w:sz="4" w:space="0" w:color="auto"/>
            </w:tcBorders>
          </w:tcPr>
          <w:p w14:paraId="4DF9C51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20B058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BDF1341" w14:textId="77777777" w:rsidR="00DD0097" w:rsidRPr="001C0FC4" w:rsidRDefault="00DD0097" w:rsidP="003D7D35">
            <w:pPr>
              <w:pStyle w:val="TAL"/>
            </w:pPr>
          </w:p>
        </w:tc>
      </w:tr>
      <w:tr w:rsidR="00DD0097" w:rsidRPr="001C0FC4" w14:paraId="5BC13C6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3C941AA"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E91757"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B310C65"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3B5437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BEA6F6C" w14:textId="77777777" w:rsidR="00DD0097" w:rsidRPr="001C0FC4" w:rsidRDefault="00DD0097" w:rsidP="003D7D35">
            <w:pPr>
              <w:pStyle w:val="TAL"/>
            </w:pPr>
          </w:p>
        </w:tc>
      </w:tr>
      <w:tr w:rsidR="00DD0097" w:rsidRPr="001C0FC4" w14:paraId="45605EA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F362D48"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73E70A" w14:textId="77777777" w:rsidR="00DD0097" w:rsidRPr="001C0FC4" w:rsidRDefault="00DD0097" w:rsidP="003D7D35">
            <w:pPr>
              <w:pStyle w:val="TAL"/>
            </w:pPr>
            <w:r w:rsidRPr="001C0FC4">
              <w:t>MCData Protected Payload Message containing FD SIGNALLING PAYLOAD as described in Table 6.2.14.3.3-6</w:t>
            </w:r>
          </w:p>
        </w:tc>
        <w:tc>
          <w:tcPr>
            <w:tcW w:w="2126" w:type="dxa"/>
            <w:tcBorders>
              <w:top w:val="single" w:sz="4" w:space="0" w:color="auto"/>
              <w:left w:val="single" w:sz="4" w:space="0" w:color="auto"/>
              <w:bottom w:val="single" w:sz="4" w:space="0" w:color="auto"/>
              <w:right w:val="single" w:sz="4" w:space="0" w:color="auto"/>
            </w:tcBorders>
          </w:tcPr>
          <w:p w14:paraId="05735A34"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558423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5F0790B" w14:textId="77777777" w:rsidR="00DD0097" w:rsidRPr="001C0FC4" w:rsidRDefault="00DD0097" w:rsidP="003D7D35">
            <w:pPr>
              <w:pStyle w:val="TAL"/>
            </w:pPr>
          </w:p>
        </w:tc>
      </w:tr>
    </w:tbl>
    <w:p w14:paraId="1D1C2DB2" w14:textId="77777777" w:rsidR="00DD0097" w:rsidRPr="001C0FC4" w:rsidRDefault="00DD0097" w:rsidP="00DD0097"/>
    <w:p w14:paraId="5D11D742" w14:textId="77777777" w:rsidR="00DD0097" w:rsidRPr="001C0FC4" w:rsidRDefault="00DD0097" w:rsidP="00DD0097">
      <w:pPr>
        <w:pStyle w:val="TH"/>
      </w:pPr>
      <w:r w:rsidRPr="001C0FC4">
        <w:t xml:space="preserve">Table 6.2.14.3.3-5: MCData-Info (Table 6.2.14.3.3-4)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EDCC62F"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07BF7C4"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5.5.3.2.1-3, condition FUNCTIONAL_ALIAS</w:t>
            </w:r>
          </w:p>
        </w:tc>
      </w:tr>
      <w:tr w:rsidR="00DD0097" w:rsidRPr="001C0FC4" w14:paraId="76596DB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6ABEAD0"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5C2393"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CD9B8A"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BD4CE82"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E030EBF" w14:textId="77777777" w:rsidR="00DD0097" w:rsidRPr="001C0FC4" w:rsidRDefault="00DD0097" w:rsidP="003D7D35">
            <w:pPr>
              <w:pStyle w:val="TAH"/>
              <w:rPr>
                <w:bCs/>
              </w:rPr>
            </w:pPr>
            <w:r w:rsidRPr="001C0FC4">
              <w:rPr>
                <w:bCs/>
              </w:rPr>
              <w:t>Condition</w:t>
            </w:r>
          </w:p>
        </w:tc>
      </w:tr>
      <w:tr w:rsidR="00DD0097" w:rsidRPr="001C0FC4" w14:paraId="3D78773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FD38F8D"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5236EE5C"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20632CF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7C0EF0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F9DA2B9" w14:textId="77777777" w:rsidR="00DD0097" w:rsidRPr="001C0FC4" w:rsidRDefault="00DD0097" w:rsidP="003D7D35">
            <w:pPr>
              <w:pStyle w:val="TAL"/>
            </w:pPr>
          </w:p>
        </w:tc>
      </w:tr>
      <w:tr w:rsidR="00DD0097" w:rsidRPr="001C0FC4" w14:paraId="1F71836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1832571"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F40486D"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0275869"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07793A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6694464" w14:textId="77777777" w:rsidR="00DD0097" w:rsidRPr="001C0FC4" w:rsidRDefault="00DD0097" w:rsidP="003D7D35">
            <w:pPr>
              <w:pStyle w:val="TAL"/>
            </w:pPr>
          </w:p>
        </w:tc>
      </w:tr>
      <w:tr w:rsidR="00DD0097" w:rsidRPr="001C0FC4" w14:paraId="46EFB4C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0CBB0EE" w14:textId="77777777" w:rsidR="00DD0097" w:rsidRPr="001C0FC4" w:rsidRDefault="00DD0097" w:rsidP="003D7D35">
            <w:pPr>
              <w:pStyle w:val="TAL"/>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14F8D7B" w14:textId="77777777" w:rsidR="00DD0097" w:rsidRPr="001C0FC4" w:rsidRDefault="00DD0097" w:rsidP="003D7D35">
            <w:pPr>
              <w:pStyle w:val="TAL"/>
            </w:pPr>
            <w:r w:rsidRPr="001C0FC4">
              <w:rPr>
                <w:lang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63F3543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8F1B19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B36F8B3" w14:textId="77777777" w:rsidR="00DD0097" w:rsidRPr="001C0FC4" w:rsidRDefault="00DD0097" w:rsidP="003D7D35">
            <w:pPr>
              <w:pStyle w:val="TAL"/>
            </w:pPr>
          </w:p>
        </w:tc>
      </w:tr>
    </w:tbl>
    <w:p w14:paraId="74F6461F" w14:textId="77777777" w:rsidR="00DD0097" w:rsidRPr="001C0FC4" w:rsidRDefault="00DD0097" w:rsidP="00DD0097"/>
    <w:p w14:paraId="26ED16B0" w14:textId="77777777" w:rsidR="00DD0097" w:rsidRPr="001C0FC4" w:rsidRDefault="00DD0097" w:rsidP="00DD0097">
      <w:pPr>
        <w:pStyle w:val="TH"/>
      </w:pPr>
      <w:r w:rsidRPr="001C0FC4">
        <w:t>Table 6.2.14.3.3-6: FD SIGNALLING PAYLOAD (Table 6.2.14.3.3-4)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4BFA3959"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708C287D" w14:textId="77777777" w:rsidR="00DD0097" w:rsidRPr="001C0FC4" w:rsidRDefault="00DD0097" w:rsidP="003D7D35">
            <w:pPr>
              <w:pStyle w:val="TAL"/>
              <w:rPr>
                <w:rFonts w:cs="Arial"/>
                <w:szCs w:val="18"/>
              </w:rPr>
            </w:pPr>
            <w:r w:rsidRPr="001C0FC4">
              <w:rPr>
                <w:rFonts w:cs="Arial"/>
                <w:szCs w:val="18"/>
              </w:rPr>
              <w:t>Derivation Path: TS 36.579-1 [2], Table 5.5.3.8.5-1, condition FD_HTTP</w:t>
            </w:r>
          </w:p>
        </w:tc>
      </w:tr>
    </w:tbl>
    <w:p w14:paraId="5976E193" w14:textId="77777777" w:rsidR="00DD0097" w:rsidRPr="001C0FC4" w:rsidRDefault="00DD0097" w:rsidP="00DD0097"/>
    <w:p w14:paraId="40B8A0DD" w14:textId="77777777" w:rsidR="00DD0097" w:rsidRPr="001C0FC4" w:rsidRDefault="00DD0097" w:rsidP="00DD0097">
      <w:pPr>
        <w:pStyle w:val="TH"/>
      </w:pPr>
      <w:r w:rsidRPr="001C0FC4">
        <w:t>Table 6.2.14.3.3-7: SIP MESSAGE from the SS (step 4, Table 6.2.14.3.2-1;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D7F0BBA"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6001DAC"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41EC046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DF1B9E9"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75E33A"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9B2222"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07921B4"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20EEECC" w14:textId="77777777" w:rsidR="00DD0097" w:rsidRPr="001C0FC4" w:rsidRDefault="00DD0097" w:rsidP="003D7D35">
            <w:pPr>
              <w:pStyle w:val="TAH"/>
              <w:rPr>
                <w:bCs/>
              </w:rPr>
            </w:pPr>
            <w:r w:rsidRPr="001C0FC4">
              <w:rPr>
                <w:bCs/>
              </w:rPr>
              <w:t>Condition</w:t>
            </w:r>
          </w:p>
        </w:tc>
      </w:tr>
      <w:tr w:rsidR="00DD0097" w:rsidRPr="001C0FC4" w14:paraId="3C6012E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6723D89"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7AF813E"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62FE048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5FFD90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335A74E" w14:textId="77777777" w:rsidR="00DD0097" w:rsidRPr="001C0FC4" w:rsidRDefault="00DD0097" w:rsidP="003D7D35">
            <w:pPr>
              <w:pStyle w:val="TAL"/>
            </w:pPr>
          </w:p>
        </w:tc>
      </w:tr>
      <w:tr w:rsidR="00DD0097" w:rsidRPr="001C0FC4" w14:paraId="5031DD44"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CC32C20"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680952C"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DE7B91D"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DB55863"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10CB96A" w14:textId="77777777" w:rsidR="00DD0097" w:rsidRPr="001C0FC4" w:rsidRDefault="00DD0097" w:rsidP="003D7D35">
            <w:pPr>
              <w:pStyle w:val="TAL"/>
            </w:pPr>
          </w:p>
        </w:tc>
      </w:tr>
      <w:tr w:rsidR="00DD0097" w:rsidRPr="001C0FC4" w14:paraId="0A4FC0B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40257AA"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8E9E60F" w14:textId="77777777" w:rsidR="00DD0097" w:rsidRPr="001C0FC4" w:rsidRDefault="00DD0097" w:rsidP="003D7D35">
            <w:pPr>
              <w:pStyle w:val="TAL"/>
            </w:pPr>
            <w:r w:rsidRPr="001C0FC4">
              <w:t>MCData Protected Payload Message containing FD NOTIFICATION as described in Table 6.2.14.3.3-8</w:t>
            </w:r>
          </w:p>
        </w:tc>
        <w:tc>
          <w:tcPr>
            <w:tcW w:w="2126" w:type="dxa"/>
            <w:tcBorders>
              <w:top w:val="single" w:sz="4" w:space="0" w:color="auto"/>
              <w:left w:val="single" w:sz="4" w:space="0" w:color="auto"/>
              <w:bottom w:val="single" w:sz="4" w:space="0" w:color="auto"/>
              <w:right w:val="single" w:sz="4" w:space="0" w:color="auto"/>
            </w:tcBorders>
          </w:tcPr>
          <w:p w14:paraId="102B840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073B07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145B57A" w14:textId="77777777" w:rsidR="00DD0097" w:rsidRPr="001C0FC4" w:rsidRDefault="00DD0097" w:rsidP="003D7D35">
            <w:pPr>
              <w:pStyle w:val="TAL"/>
            </w:pPr>
          </w:p>
        </w:tc>
      </w:tr>
    </w:tbl>
    <w:p w14:paraId="30A0290F" w14:textId="77777777" w:rsidR="00DD0097" w:rsidRPr="001C0FC4" w:rsidRDefault="00DD0097" w:rsidP="00DD0097"/>
    <w:p w14:paraId="0B53E75D" w14:textId="77777777" w:rsidR="00DD0097" w:rsidRPr="001C0FC4" w:rsidRDefault="00DD0097" w:rsidP="00DD0097">
      <w:pPr>
        <w:pStyle w:val="TH"/>
      </w:pPr>
      <w:r w:rsidRPr="001C0FC4">
        <w:t>Table 6.2.14.3.3-8: FD NOTIFICATION (Table 6.2.14.3.3-7)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88F446F" w14:textId="77777777" w:rsidTr="003D7D35">
        <w:tc>
          <w:tcPr>
            <w:tcW w:w="9639" w:type="dxa"/>
            <w:tcBorders>
              <w:top w:val="single" w:sz="4" w:space="0" w:color="auto"/>
              <w:left w:val="single" w:sz="4" w:space="0" w:color="auto"/>
              <w:bottom w:val="single" w:sz="4" w:space="0" w:color="auto"/>
              <w:right w:val="single" w:sz="4" w:space="0" w:color="auto"/>
            </w:tcBorders>
            <w:hideMark/>
          </w:tcPr>
          <w:p w14:paraId="2CDF9621" w14:textId="77777777" w:rsidR="00DD0097" w:rsidRPr="001C0FC4" w:rsidRDefault="00DD0097" w:rsidP="003D7D35">
            <w:pPr>
              <w:pStyle w:val="TAL"/>
              <w:rPr>
                <w:rFonts w:cs="Arial"/>
                <w:szCs w:val="18"/>
              </w:rPr>
            </w:pPr>
            <w:r w:rsidRPr="001C0FC4">
              <w:rPr>
                <w:rFonts w:cs="Arial"/>
                <w:szCs w:val="18"/>
              </w:rPr>
              <w:t>Derivation Path: TS 36.579-1 [2], Table 5.5.3.8.8-1, condition FD_DEFERRED</w:t>
            </w:r>
          </w:p>
        </w:tc>
      </w:tr>
    </w:tbl>
    <w:p w14:paraId="4B412500" w14:textId="77777777" w:rsidR="00DD0097" w:rsidRPr="001C0FC4" w:rsidRDefault="00DD0097" w:rsidP="00DD0097"/>
    <w:p w14:paraId="1D354034" w14:textId="77777777" w:rsidR="00DD0097" w:rsidRPr="001C0FC4" w:rsidRDefault="00DD0097" w:rsidP="00DD0097">
      <w:pPr>
        <w:pStyle w:val="TH"/>
      </w:pPr>
      <w:r w:rsidRPr="001C0FC4">
        <w:t>Table 6.2.14.3.3-9: SIP MESSAGE from the SS (step 6, Table 6.2.14.3.2-1;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B474E34"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1EECBE25"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5E79C549"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9902D01"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1B72FB"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16C526"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F9624F7"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E14C942" w14:textId="77777777" w:rsidR="00DD0097" w:rsidRPr="001C0FC4" w:rsidRDefault="00DD0097" w:rsidP="003D7D35">
            <w:pPr>
              <w:pStyle w:val="TAH"/>
              <w:rPr>
                <w:bCs/>
              </w:rPr>
            </w:pPr>
            <w:r w:rsidRPr="001C0FC4">
              <w:rPr>
                <w:bCs/>
              </w:rPr>
              <w:t>Condition</w:t>
            </w:r>
          </w:p>
        </w:tc>
      </w:tr>
      <w:tr w:rsidR="00DD0097" w:rsidRPr="001C0FC4" w14:paraId="137B221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0927956"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E45765E"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9DAA861"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47A410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1CA88F" w14:textId="77777777" w:rsidR="00DD0097" w:rsidRPr="001C0FC4" w:rsidRDefault="00DD0097" w:rsidP="003D7D35">
            <w:pPr>
              <w:pStyle w:val="TAL"/>
            </w:pPr>
          </w:p>
        </w:tc>
      </w:tr>
      <w:tr w:rsidR="00DD0097" w:rsidRPr="001C0FC4" w14:paraId="6B8424B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5D758F1"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17C032B"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927EEE"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81C696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504281F" w14:textId="77777777" w:rsidR="00DD0097" w:rsidRPr="001C0FC4" w:rsidRDefault="00DD0097" w:rsidP="003D7D35">
            <w:pPr>
              <w:pStyle w:val="TAL"/>
            </w:pPr>
          </w:p>
        </w:tc>
      </w:tr>
      <w:tr w:rsidR="00DD0097" w:rsidRPr="001C0FC4" w14:paraId="49A42E2A"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780AF09"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C7B52D" w14:textId="77777777" w:rsidR="00DD0097" w:rsidRPr="001C0FC4" w:rsidRDefault="00DD0097" w:rsidP="003D7D35">
            <w:pPr>
              <w:pStyle w:val="TAL"/>
            </w:pPr>
            <w:r w:rsidRPr="001C0FC4">
              <w:t>MCData Protected Payload Message containing FD NOTIFICATION as described in Table 6.2.14.3.3-10</w:t>
            </w:r>
          </w:p>
        </w:tc>
        <w:tc>
          <w:tcPr>
            <w:tcW w:w="2126" w:type="dxa"/>
            <w:tcBorders>
              <w:top w:val="single" w:sz="4" w:space="0" w:color="auto"/>
              <w:left w:val="single" w:sz="4" w:space="0" w:color="auto"/>
              <w:bottom w:val="single" w:sz="4" w:space="0" w:color="auto"/>
              <w:right w:val="single" w:sz="4" w:space="0" w:color="auto"/>
            </w:tcBorders>
          </w:tcPr>
          <w:p w14:paraId="3E7E4F1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EAC499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8F2C53" w14:textId="77777777" w:rsidR="00DD0097" w:rsidRPr="001C0FC4" w:rsidRDefault="00DD0097" w:rsidP="003D7D35">
            <w:pPr>
              <w:pStyle w:val="TAL"/>
            </w:pPr>
          </w:p>
        </w:tc>
      </w:tr>
    </w:tbl>
    <w:p w14:paraId="3A8BDC13" w14:textId="77777777" w:rsidR="00DD0097" w:rsidRPr="001C0FC4" w:rsidRDefault="00DD0097" w:rsidP="00DD0097"/>
    <w:p w14:paraId="22869514" w14:textId="77777777" w:rsidR="00DD0097" w:rsidRPr="001C0FC4" w:rsidRDefault="00DD0097" w:rsidP="00DD0097">
      <w:pPr>
        <w:pStyle w:val="TH"/>
      </w:pPr>
      <w:r w:rsidRPr="001C0FC4">
        <w:t>Table 6.2.14.3.3-10: FD NOTIFICATION (Table 6.2.14.3.3-9)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9001A28"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2011E161" w14:textId="77777777" w:rsidR="00DD0097" w:rsidRPr="001C0FC4" w:rsidRDefault="00DD0097" w:rsidP="003D7D35">
            <w:pPr>
              <w:pStyle w:val="TAL"/>
              <w:rPr>
                <w:rFonts w:cs="Arial"/>
                <w:szCs w:val="18"/>
              </w:rPr>
            </w:pPr>
            <w:r w:rsidRPr="001C0FC4">
              <w:rPr>
                <w:rFonts w:cs="Arial"/>
                <w:szCs w:val="18"/>
              </w:rPr>
              <w:t>Derivation Path: TS 36.579-1 [2], Table 5.5.3.8.8-1, condition FD_ACCEPTED</w:t>
            </w:r>
          </w:p>
        </w:tc>
      </w:tr>
    </w:tbl>
    <w:p w14:paraId="43F85B27" w14:textId="77777777" w:rsidR="00DD0097" w:rsidRPr="001C0FC4" w:rsidRDefault="00DD0097" w:rsidP="00DD0097"/>
    <w:p w14:paraId="29CDD337" w14:textId="77777777" w:rsidR="00DD0097" w:rsidRPr="001C0FC4" w:rsidRDefault="00DD0097" w:rsidP="00DD0097">
      <w:pPr>
        <w:pStyle w:val="TH"/>
      </w:pPr>
      <w:r w:rsidRPr="001C0FC4">
        <w:t>Table 6.2.14.3.3-11: SIP MESSAGE from the SS (step 8, Table 6.2.14.3.2-1;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73414E0"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82CBBF9"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4B2AF78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411B1EA"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5E31E00"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5029E20"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078E6FA"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941C4E2" w14:textId="77777777" w:rsidR="00DD0097" w:rsidRPr="001C0FC4" w:rsidRDefault="00DD0097" w:rsidP="003D7D35">
            <w:pPr>
              <w:pStyle w:val="TAH"/>
              <w:rPr>
                <w:bCs/>
              </w:rPr>
            </w:pPr>
            <w:r w:rsidRPr="001C0FC4">
              <w:rPr>
                <w:bCs/>
              </w:rPr>
              <w:t>Condition</w:t>
            </w:r>
          </w:p>
        </w:tc>
      </w:tr>
      <w:tr w:rsidR="00DD0097" w:rsidRPr="001C0FC4" w14:paraId="087D3AB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A67DA2D"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D29D727"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92FAEBD"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54F4BA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E15E19D" w14:textId="77777777" w:rsidR="00DD0097" w:rsidRPr="001C0FC4" w:rsidRDefault="00DD0097" w:rsidP="003D7D35">
            <w:pPr>
              <w:pStyle w:val="TAL"/>
            </w:pPr>
          </w:p>
        </w:tc>
      </w:tr>
      <w:tr w:rsidR="00DD0097" w:rsidRPr="001C0FC4" w14:paraId="47E5EE9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7429A42" w14:textId="77777777" w:rsidR="00DD0097" w:rsidRPr="001C0FC4" w:rsidRDefault="00DD0097" w:rsidP="003D7D35">
            <w:pPr>
              <w:pStyle w:val="TAL"/>
              <w:rPr>
                <w:b/>
                <w:bCs/>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124A1A7"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55A6F0A"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962B7A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2BBC5C" w14:textId="77777777" w:rsidR="00DD0097" w:rsidRPr="001C0FC4" w:rsidRDefault="00DD0097" w:rsidP="003D7D35">
            <w:pPr>
              <w:pStyle w:val="TAL"/>
            </w:pPr>
          </w:p>
        </w:tc>
      </w:tr>
      <w:tr w:rsidR="00DD0097" w:rsidRPr="001C0FC4" w14:paraId="50087E70"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AFED02D" w14:textId="77777777" w:rsidR="00DD0097" w:rsidRPr="001C0FC4" w:rsidRDefault="00DD0097" w:rsidP="003D7D35">
            <w:pPr>
              <w:pStyle w:val="TAL"/>
              <w:rPr>
                <w:b/>
                <w:bCs/>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852676" w14:textId="77777777" w:rsidR="00DD0097" w:rsidRPr="001C0FC4" w:rsidRDefault="00DD0097" w:rsidP="003D7D35">
            <w:pPr>
              <w:pStyle w:val="TAL"/>
            </w:pPr>
            <w:r w:rsidRPr="001C0FC4">
              <w:t>MCData Protected Payload Message containing FD NOTIFICATION as described in Table 6.2.14.3.3-12</w:t>
            </w:r>
          </w:p>
        </w:tc>
        <w:tc>
          <w:tcPr>
            <w:tcW w:w="2126" w:type="dxa"/>
            <w:tcBorders>
              <w:top w:val="single" w:sz="4" w:space="0" w:color="auto"/>
              <w:left w:val="single" w:sz="4" w:space="0" w:color="auto"/>
              <w:bottom w:val="single" w:sz="4" w:space="0" w:color="auto"/>
              <w:right w:val="single" w:sz="4" w:space="0" w:color="auto"/>
            </w:tcBorders>
          </w:tcPr>
          <w:p w14:paraId="1B216E1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C89072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FE42FBE" w14:textId="77777777" w:rsidR="00DD0097" w:rsidRPr="001C0FC4" w:rsidRDefault="00DD0097" w:rsidP="003D7D35">
            <w:pPr>
              <w:pStyle w:val="TAL"/>
            </w:pPr>
          </w:p>
        </w:tc>
      </w:tr>
    </w:tbl>
    <w:p w14:paraId="70E77689" w14:textId="77777777" w:rsidR="00DD0097" w:rsidRPr="001C0FC4" w:rsidRDefault="00DD0097" w:rsidP="00DD0097"/>
    <w:p w14:paraId="7ABB5C87" w14:textId="77777777" w:rsidR="00DD0097" w:rsidRPr="001C0FC4" w:rsidRDefault="00DD0097" w:rsidP="00DD0097">
      <w:pPr>
        <w:pStyle w:val="TH"/>
      </w:pPr>
      <w:r w:rsidRPr="001C0FC4">
        <w:t>Table 6.2.14.3.3-12: FD NOTIFICATION (Table 6.2.14.3.3-11)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862341A"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00D9A381" w14:textId="77777777" w:rsidR="00DD0097" w:rsidRPr="001C0FC4" w:rsidRDefault="00DD0097" w:rsidP="003D7D35">
            <w:pPr>
              <w:pStyle w:val="TAL"/>
              <w:rPr>
                <w:rFonts w:cs="Arial"/>
                <w:szCs w:val="18"/>
              </w:rPr>
            </w:pPr>
            <w:r w:rsidRPr="001C0FC4">
              <w:rPr>
                <w:rFonts w:cs="Arial"/>
                <w:szCs w:val="18"/>
              </w:rPr>
              <w:t>Derivation Path: TS 36.579-1 [2], Table 5.5.3.8.8-1, condition FD_COMPLETED</w:t>
            </w:r>
          </w:p>
        </w:tc>
      </w:tr>
    </w:tbl>
    <w:p w14:paraId="2A7591AE" w14:textId="77777777" w:rsidR="00DD0097" w:rsidRPr="001C0FC4" w:rsidRDefault="00DD0097" w:rsidP="00DD0097"/>
    <w:p w14:paraId="7B62830B" w14:textId="77777777" w:rsidR="00DD0097" w:rsidRPr="001C0FC4" w:rsidRDefault="00DD0097" w:rsidP="00DD0097">
      <w:pPr>
        <w:pStyle w:val="Heading3"/>
      </w:pPr>
      <w:bookmarkStart w:id="3182" w:name="_Toc163573047"/>
      <w:r w:rsidRPr="001C0FC4">
        <w:t>6.2.15</w:t>
      </w:r>
      <w:r w:rsidRPr="001C0FC4">
        <w:tab/>
        <w:t>On-network / File Distribution (FD) / FD Using Media Plane / One-to-one Standalone FD / Active Functional Alias / Client Originated (CO)</w:t>
      </w:r>
      <w:bookmarkEnd w:id="3182"/>
    </w:p>
    <w:p w14:paraId="0D4A3E1A" w14:textId="77777777" w:rsidR="00DD0097" w:rsidRPr="001C0FC4" w:rsidRDefault="00DD0097" w:rsidP="00DD0097">
      <w:pPr>
        <w:pStyle w:val="H6"/>
      </w:pPr>
      <w:r w:rsidRPr="001C0FC4">
        <w:t>6.2.15.1</w:t>
      </w:r>
      <w:r w:rsidRPr="001C0FC4">
        <w:tab/>
        <w:t>Test Purpose (TP)</w:t>
      </w:r>
    </w:p>
    <w:p w14:paraId="743D1DB8" w14:textId="77777777" w:rsidR="00DD0097" w:rsidRPr="001C0FC4" w:rsidRDefault="00DD0097" w:rsidP="00DD0097">
      <w:pPr>
        <w:pStyle w:val="H6"/>
      </w:pPr>
      <w:r w:rsidRPr="001C0FC4">
        <w:t>(1)</w:t>
      </w:r>
    </w:p>
    <w:p w14:paraId="67AA1779"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03537213"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34BF2B5"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 one-to-one standalone FD message using the media plane}</w:t>
      </w:r>
    </w:p>
    <w:p w14:paraId="03AADF41"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request to establish an MSRP connection via a SIP INVITE message using the active functional alias </w:t>
      </w:r>
      <w:r w:rsidRPr="001C0FC4">
        <w:rPr>
          <w:b/>
          <w:noProof w:val="0"/>
        </w:rPr>
        <w:t>and</w:t>
      </w:r>
      <w:r w:rsidRPr="001C0FC4">
        <w:rPr>
          <w:noProof w:val="0"/>
        </w:rPr>
        <w:t xml:space="preserve"> then responds to the SIP 200 (OK) message with a SIP ACK message }</w:t>
      </w:r>
    </w:p>
    <w:p w14:paraId="4D436E65" w14:textId="77777777" w:rsidR="00DD0097" w:rsidRPr="001C0FC4" w:rsidRDefault="00DD0097" w:rsidP="00DD0097">
      <w:pPr>
        <w:pStyle w:val="PL"/>
        <w:rPr>
          <w:noProof w:val="0"/>
        </w:rPr>
      </w:pPr>
      <w:r w:rsidRPr="001C0FC4">
        <w:rPr>
          <w:noProof w:val="0"/>
        </w:rPr>
        <w:t xml:space="preserve">            }</w:t>
      </w:r>
    </w:p>
    <w:p w14:paraId="2EEEF1DC" w14:textId="77777777" w:rsidR="00DD0097" w:rsidRPr="001C0FC4" w:rsidRDefault="00DD0097" w:rsidP="00DD0097">
      <w:pPr>
        <w:pStyle w:val="PL"/>
        <w:rPr>
          <w:noProof w:val="0"/>
        </w:rPr>
      </w:pPr>
    </w:p>
    <w:p w14:paraId="1FC13E3F" w14:textId="77777777" w:rsidR="00DD0097" w:rsidRPr="001C0FC4" w:rsidRDefault="00DD0097" w:rsidP="00DD0097">
      <w:pPr>
        <w:pStyle w:val="H6"/>
      </w:pPr>
      <w:r w:rsidRPr="001C0FC4">
        <w:t>(2)</w:t>
      </w:r>
    </w:p>
    <w:p w14:paraId="537DA8A3"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requested the establishment of a MSRP connection }</w:t>
      </w:r>
    </w:p>
    <w:p w14:paraId="16BB666F"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E557569"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SIP 200 (OK) message with the a=setup attribute set to "passive"  from the SS (MCDATA server) }</w:t>
      </w:r>
    </w:p>
    <w:p w14:paraId="1F8602C1"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blank MSRP SEND message to bind the MSRP connection </w:t>
      </w:r>
      <w:r w:rsidRPr="001C0FC4">
        <w:rPr>
          <w:b/>
          <w:noProof w:val="0"/>
        </w:rPr>
        <w:t>and</w:t>
      </w:r>
      <w:r w:rsidRPr="001C0FC4">
        <w:rPr>
          <w:noProof w:val="0"/>
        </w:rPr>
        <w:t xml:space="preserve"> then sends the one-to-one standalone FD message via a MSRP SEND message }</w:t>
      </w:r>
    </w:p>
    <w:p w14:paraId="73247622" w14:textId="77777777" w:rsidR="00DD0097" w:rsidRPr="001C0FC4" w:rsidRDefault="00DD0097" w:rsidP="00DD0097">
      <w:pPr>
        <w:pStyle w:val="PL"/>
        <w:rPr>
          <w:noProof w:val="0"/>
        </w:rPr>
      </w:pPr>
      <w:r w:rsidRPr="001C0FC4">
        <w:rPr>
          <w:noProof w:val="0"/>
        </w:rPr>
        <w:t xml:space="preserve">            }</w:t>
      </w:r>
    </w:p>
    <w:p w14:paraId="58D4F641" w14:textId="77777777" w:rsidR="00DD0097" w:rsidRPr="001C0FC4" w:rsidRDefault="00DD0097" w:rsidP="00DD0097">
      <w:pPr>
        <w:pStyle w:val="PL"/>
        <w:rPr>
          <w:noProof w:val="0"/>
        </w:rPr>
      </w:pPr>
    </w:p>
    <w:p w14:paraId="7CF7F7D9" w14:textId="77777777" w:rsidR="00DD0097" w:rsidRPr="001C0FC4" w:rsidRDefault="00DD0097" w:rsidP="00DD0097">
      <w:pPr>
        <w:pStyle w:val="H6"/>
      </w:pPr>
      <w:r w:rsidRPr="001C0FC4">
        <w:t>(3)</w:t>
      </w:r>
    </w:p>
    <w:p w14:paraId="4FEC30AC"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one-to-one standalone FD message using the media plane }</w:t>
      </w:r>
    </w:p>
    <w:p w14:paraId="3314259B"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26F36D19"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MSRP 200 (OK) message in response to the last MSRP SEND message indicating that the standalone FD message has been successfully transferred }</w:t>
      </w:r>
    </w:p>
    <w:p w14:paraId="63AD1DFD"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BYE message }</w:t>
      </w:r>
    </w:p>
    <w:p w14:paraId="03645ED0" w14:textId="77777777" w:rsidR="00DD0097" w:rsidRPr="001C0FC4" w:rsidRDefault="00DD0097" w:rsidP="00DD0097">
      <w:pPr>
        <w:pStyle w:val="PL"/>
        <w:rPr>
          <w:noProof w:val="0"/>
        </w:rPr>
      </w:pPr>
      <w:r w:rsidRPr="001C0FC4">
        <w:rPr>
          <w:noProof w:val="0"/>
        </w:rPr>
        <w:t xml:space="preserve">            }</w:t>
      </w:r>
    </w:p>
    <w:p w14:paraId="3C95F441" w14:textId="77777777" w:rsidR="00DD0097" w:rsidRPr="001C0FC4" w:rsidRDefault="00DD0097" w:rsidP="00DD0097">
      <w:pPr>
        <w:pStyle w:val="PL"/>
        <w:rPr>
          <w:noProof w:val="0"/>
        </w:rPr>
      </w:pPr>
    </w:p>
    <w:p w14:paraId="5FC83F46" w14:textId="77777777" w:rsidR="00DD0097" w:rsidRPr="001C0FC4" w:rsidRDefault="00DD0097" w:rsidP="00DD0097">
      <w:pPr>
        <w:pStyle w:val="H6"/>
      </w:pPr>
      <w:r w:rsidRPr="001C0FC4">
        <w:t>(4)</w:t>
      </w:r>
    </w:p>
    <w:p w14:paraId="20303C38"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 one-to-one standalone FD message using the media plane with a disposition of "</w:t>
      </w:r>
      <w:r w:rsidRPr="001C0FC4">
        <w:rPr>
          <w:noProof w:val="0"/>
          <w:lang w:eastAsia="ko-KR"/>
        </w:rPr>
        <w:t>FILE DOWNLOAD COMPLETED UPDATE</w:t>
      </w:r>
      <w:r w:rsidRPr="001C0FC4">
        <w:rPr>
          <w:noProof w:val="0"/>
        </w:rPr>
        <w:t>" }</w:t>
      </w:r>
    </w:p>
    <w:p w14:paraId="7582F75F"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3C58FF35"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UE (MCDATA Client receives a disposition response via a SIP MESSAGE message from the SS (MCDATA Server }</w:t>
      </w:r>
    </w:p>
    <w:p w14:paraId="3D436C4C"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by sending a SIP 200 (OK) message </w:t>
      </w:r>
      <w:r w:rsidRPr="001C0FC4">
        <w:rPr>
          <w:b/>
          <w:noProof w:val="0"/>
        </w:rPr>
        <w:t>and</w:t>
      </w:r>
      <w:r w:rsidRPr="001C0FC4">
        <w:rPr>
          <w:noProof w:val="0"/>
        </w:rPr>
        <w:t xml:space="preserve"> delivers the notification to the MCDATA User }</w:t>
      </w:r>
    </w:p>
    <w:p w14:paraId="5E9E637E" w14:textId="77777777" w:rsidR="00DD0097" w:rsidRPr="001C0FC4" w:rsidRDefault="00DD0097" w:rsidP="00DD0097">
      <w:pPr>
        <w:pStyle w:val="PL"/>
        <w:rPr>
          <w:noProof w:val="0"/>
        </w:rPr>
      </w:pPr>
      <w:r w:rsidRPr="001C0FC4">
        <w:rPr>
          <w:noProof w:val="0"/>
        </w:rPr>
        <w:t xml:space="preserve">            }</w:t>
      </w:r>
    </w:p>
    <w:p w14:paraId="7D5BC857" w14:textId="77777777" w:rsidR="00DD0097" w:rsidRPr="001C0FC4" w:rsidRDefault="00DD0097" w:rsidP="00DD0097">
      <w:pPr>
        <w:pStyle w:val="PL"/>
        <w:rPr>
          <w:noProof w:val="0"/>
        </w:rPr>
      </w:pPr>
    </w:p>
    <w:p w14:paraId="45219D34" w14:textId="77777777" w:rsidR="00DD0097" w:rsidRPr="001C0FC4" w:rsidRDefault="00DD0097" w:rsidP="00DD0097">
      <w:pPr>
        <w:pStyle w:val="H6"/>
      </w:pPr>
      <w:r w:rsidRPr="001C0FC4">
        <w:t>6.2.15.2</w:t>
      </w:r>
      <w:r w:rsidRPr="001C0FC4">
        <w:tab/>
        <w:t>Conformance requirements</w:t>
      </w:r>
    </w:p>
    <w:p w14:paraId="3598A770" w14:textId="77777777" w:rsidR="00DD0097" w:rsidRPr="001C0FC4" w:rsidRDefault="00DD0097" w:rsidP="00DD0097">
      <w:r w:rsidRPr="001C0FC4">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3C5C3B78" w14:textId="77777777" w:rsidR="00DD0097" w:rsidRPr="001C0FC4" w:rsidRDefault="00DD0097" w:rsidP="00DD0097">
      <w:r w:rsidRPr="001C0FC4">
        <w:t>[TS 24.282, clause 10.2.5.2.3]</w:t>
      </w:r>
    </w:p>
    <w:p w14:paraId="396244E2" w14:textId="77777777" w:rsidR="00DD0097" w:rsidRPr="001C0FC4" w:rsidRDefault="00DD0097" w:rsidP="00DD0097">
      <w:r w:rsidRPr="001C0FC4">
        <w:t>The MCData client shall generate a SIP INVITE request in accordance with 3GPP TS 24.229 [5] with the clarifications given below.</w:t>
      </w:r>
    </w:p>
    <w:p w14:paraId="09F96739" w14:textId="77777777" w:rsidR="00DD0097" w:rsidRPr="001C0FC4" w:rsidRDefault="00DD0097" w:rsidP="00DD0097">
      <w:r w:rsidRPr="001C0FC4">
        <w:t>The MCData client:</w:t>
      </w:r>
    </w:p>
    <w:p w14:paraId="3FF9B65F" w14:textId="77777777" w:rsidR="00DD0097" w:rsidRPr="001C0FC4" w:rsidRDefault="00DD0097" w:rsidP="00DD0097">
      <w:pPr>
        <w:pStyle w:val="B10"/>
      </w:pPr>
      <w:r w:rsidRPr="001C0FC4">
        <w:t>1)</w:t>
      </w:r>
      <w:r w:rsidRPr="001C0FC4">
        <w:tab/>
        <w:t xml:space="preserve">shall include the g.3gpp.mcdata.fd media feature tag and the </w:t>
      </w:r>
      <w:r w:rsidRPr="001C0FC4">
        <w:rPr>
          <w:lang w:eastAsia="ko-KR"/>
        </w:rPr>
        <w:t xml:space="preserve">g.3gpp.icsi-ref media feature tag with the value of "urn:urn-7:3gpp-service.ims.icsi.mcdata.fd" </w:t>
      </w:r>
      <w:r w:rsidRPr="001C0FC4">
        <w:t xml:space="preserve">in the Contact header field of the SIP </w:t>
      </w:r>
      <w:r w:rsidRPr="001C0FC4">
        <w:rPr>
          <w:lang w:eastAsia="zh-CN"/>
        </w:rPr>
        <w:t>INVITE</w:t>
      </w:r>
      <w:r w:rsidRPr="001C0FC4">
        <w:t xml:space="preserve"> request according to IETF RFC 3840 [16];</w:t>
      </w:r>
    </w:p>
    <w:p w14:paraId="69D62AFC" w14:textId="77777777" w:rsidR="00DD0097" w:rsidRPr="001C0FC4" w:rsidRDefault="00DD0097" w:rsidP="00DD0097">
      <w:pPr>
        <w:pStyle w:val="B10"/>
      </w:pPr>
      <w:r w:rsidRPr="001C0FC4">
        <w:t>2)</w:t>
      </w:r>
      <w:r w:rsidRPr="001C0FC4">
        <w:tab/>
        <w:t>shall include an Accept-Contact header field containing the g.3gpp.mcdata.fd media feature tag along with the "require" and "explicit" header field parameters according to IETF RFC 3841 [8];</w:t>
      </w:r>
    </w:p>
    <w:p w14:paraId="583BE288" w14:textId="77777777" w:rsidR="00DD0097" w:rsidRPr="001C0FC4" w:rsidRDefault="00DD0097" w:rsidP="00DD0097">
      <w:pPr>
        <w:pStyle w:val="B10"/>
      </w:pPr>
      <w:r w:rsidRPr="001C0FC4">
        <w:t>3)</w:t>
      </w:r>
      <w:r w:rsidRPr="001C0FC4">
        <w:tab/>
        <w:t xml:space="preserve">shall include an Accept-Contact header field with the </w:t>
      </w:r>
      <w:r w:rsidRPr="001C0FC4">
        <w:rPr>
          <w:rFonts w:eastAsia="SimSun"/>
          <w:lang w:eastAsia="zh-CN"/>
        </w:rPr>
        <w:t>g.3gpp.icsi-ref</w:t>
      </w:r>
      <w:r w:rsidRPr="001C0FC4">
        <w:t xml:space="preserve"> media feature tag containing the value of "urn:urn-7:3gpp-service.ims.icsi.mcdata.fd" along with the "require" and "explicit" header field parameters according to IETF RFC 3841 [8];</w:t>
      </w:r>
    </w:p>
    <w:p w14:paraId="0C6E6535" w14:textId="77777777" w:rsidR="00DD0097" w:rsidRPr="001C0FC4" w:rsidRDefault="00DD0097" w:rsidP="00DD0097">
      <w:pPr>
        <w:pStyle w:val="B10"/>
      </w:pPr>
      <w:r w:rsidRPr="001C0FC4">
        <w:t>4)</w:t>
      </w:r>
      <w:r w:rsidRPr="001C0FC4">
        <w:tab/>
        <w:t>shall include the ICSI value "urn:urn-7:3gpp-service.ims.icsi.mcdata.fd"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 xml:space="preserve">RFC 6050 [7] </w:t>
      </w:r>
      <w:r w:rsidRPr="001C0FC4">
        <w:t>in the SIP INVITE request;</w:t>
      </w:r>
    </w:p>
    <w:p w14:paraId="022D6804" w14:textId="77777777" w:rsidR="00DD0097" w:rsidRPr="001C0FC4" w:rsidRDefault="00DD0097" w:rsidP="00DD0097">
      <w:pPr>
        <w:pStyle w:val="B10"/>
      </w:pPr>
      <w:r w:rsidRPr="001C0FC4">
        <w:t>5)</w:t>
      </w:r>
      <w:r w:rsidRPr="001C0FC4">
        <w:tab/>
        <w:t>should include the "timer" option tag in the Supported header field;</w:t>
      </w:r>
    </w:p>
    <w:p w14:paraId="22FC190D" w14:textId="77777777" w:rsidR="00DD0097" w:rsidRPr="001C0FC4" w:rsidRDefault="00DD0097" w:rsidP="00DD0097">
      <w:pPr>
        <w:pStyle w:val="B10"/>
      </w:pPr>
      <w:r w:rsidRPr="001C0FC4">
        <w:t>6)</w:t>
      </w:r>
      <w:r w:rsidRPr="001C0FC4">
        <w:tab/>
        <w:t>should include the Session-Expires header field according to IETF RFC 4028 [38]. It is recommended that the "refresher" header field parameter is omitted. If included, the "refresher" header field parameter shall be set to "uac";</w:t>
      </w:r>
    </w:p>
    <w:p w14:paraId="3C59D906" w14:textId="77777777" w:rsidR="00DD0097" w:rsidRPr="001C0FC4" w:rsidRDefault="00DD0097" w:rsidP="00DD0097">
      <w:pPr>
        <w:pStyle w:val="B10"/>
      </w:pPr>
      <w:r w:rsidRPr="001C0FC4">
        <w:t>7)</w:t>
      </w:r>
      <w:r w:rsidRPr="001C0FC4">
        <w:tab/>
        <w:t>shall generate and contain an application/vnd.3gpp.mcdata-signalling MIME body with the FD SIGNALLING PAYLOAD as described in subclause 6.2.2.3;</w:t>
      </w:r>
    </w:p>
    <w:p w14:paraId="5DE788BB" w14:textId="77777777" w:rsidR="00DD0097" w:rsidRPr="001C0FC4" w:rsidRDefault="00DD0097" w:rsidP="00DD0097">
      <w:pPr>
        <w:pStyle w:val="B10"/>
      </w:pPr>
      <w:r w:rsidRPr="001C0FC4">
        <w:t>8)</w:t>
      </w:r>
      <w:r w:rsidRPr="001C0FC4">
        <w:tab/>
        <w:t>if a one-to-one file distribution is requested:</w:t>
      </w:r>
    </w:p>
    <w:p w14:paraId="167547B3" w14:textId="77777777" w:rsidR="00DD0097" w:rsidRPr="001C0FC4" w:rsidRDefault="00DD0097" w:rsidP="00DD0097">
      <w:pPr>
        <w:pStyle w:val="B2"/>
        <w:rPr>
          <w:lang w:eastAsia="ko-KR"/>
        </w:rPr>
      </w:pPr>
      <w:r w:rsidRPr="001C0FC4">
        <w:rPr>
          <w:lang w:eastAsia="ko-KR"/>
        </w:rPr>
        <w:t>a)</w:t>
      </w:r>
      <w:r w:rsidRPr="001C0FC4">
        <w:rPr>
          <w:lang w:eastAsia="ko-KR"/>
        </w:rPr>
        <w:tab/>
        <w:t>shall insert in the SIP INVITE request a MIME resource-lists body with the MCData ID of the invited MCData user, according to rules and procedures of IETF RFC 5366 [18]; and</w:t>
      </w:r>
    </w:p>
    <w:p w14:paraId="2C4C68BB" w14:textId="77777777" w:rsidR="00DD0097" w:rsidRPr="001C0FC4" w:rsidRDefault="00DD0097" w:rsidP="00DD0097">
      <w:pPr>
        <w:pStyle w:val="B2"/>
      </w:pPr>
      <w:r w:rsidRPr="001C0FC4">
        <w:t>b)</w:t>
      </w:r>
      <w:r w:rsidRPr="001C0FC4">
        <w:tab/>
        <w:t>shall contain an application/vnd.3gpp.mcdata-info+xml MIME body with the &lt;mcdatainfo&gt; element containing the &lt;mcdata-Params&gt; element with:</w:t>
      </w:r>
    </w:p>
    <w:p w14:paraId="0A5AAB73" w14:textId="77777777" w:rsidR="00DD0097" w:rsidRPr="001C0FC4" w:rsidRDefault="00DD0097" w:rsidP="00DD0097">
      <w:pPr>
        <w:pStyle w:val="B3"/>
      </w:pPr>
      <w:r w:rsidRPr="001C0FC4">
        <w:t>i)</w:t>
      </w:r>
      <w:r w:rsidRPr="001C0FC4">
        <w:tab/>
        <w:t>the &lt;request-type&gt; element set to a value of "one-to-one-fd"; and</w:t>
      </w:r>
    </w:p>
    <w:p w14:paraId="53700244" w14:textId="77777777" w:rsidR="00DD0097" w:rsidRPr="001C0FC4" w:rsidRDefault="00DD0097" w:rsidP="00DD0097">
      <w:pPr>
        <w:pStyle w:val="B3"/>
      </w:pPr>
      <w:r w:rsidRPr="001C0FC4">
        <w:t>ii)</w:t>
      </w:r>
      <w:r w:rsidRPr="001C0FC4">
        <w:tab/>
        <w:t>if the MCData client is aware of active functional aliases and if an active functional alias is to be included in the SIP INVITE request, the &lt;functional-alias-URI&gt; element set to the URI of the used functional alias;</w:t>
      </w:r>
    </w:p>
    <w:p w14:paraId="0B13B9FB" w14:textId="77777777" w:rsidR="00DD0097" w:rsidRPr="001C0FC4" w:rsidRDefault="00DD0097" w:rsidP="00DD0097">
      <w:pPr>
        <w:pStyle w:val="B2"/>
        <w:rPr>
          <w:lang w:eastAsia="ko-KR"/>
        </w:rPr>
      </w:pPr>
      <w:r w:rsidRPr="001C0FC4">
        <w:rPr>
          <w:lang w:eastAsia="ko-KR"/>
        </w:rPr>
        <w:t>c)</w:t>
      </w:r>
      <w:r w:rsidRPr="001C0FC4">
        <w:rPr>
          <w:lang w:eastAsia="ko-KR"/>
        </w:rPr>
        <w:tab/>
        <w:t>if an end-to-end security context needs to be established</w:t>
      </w:r>
      <w:r w:rsidRPr="001C0FC4">
        <w:t xml:space="preserve"> and the security context does not exist or if the existing security context has expired,</w:t>
      </w:r>
      <w:r w:rsidRPr="001C0FC4">
        <w:rPr>
          <w:lang w:eastAsia="ko-KR"/>
        </w:rPr>
        <w:t xml:space="preserve"> then:</w:t>
      </w:r>
    </w:p>
    <w:p w14:paraId="0ED28C68" w14:textId="77777777" w:rsidR="00DD0097" w:rsidRPr="001C0FC4" w:rsidRDefault="00DD0097" w:rsidP="00DD0097">
      <w:pPr>
        <w:pStyle w:val="B3"/>
      </w:pPr>
      <w:r w:rsidRPr="001C0FC4">
        <w:t>i)</w:t>
      </w:r>
      <w:r w:rsidRPr="001C0FC4">
        <w:tab/>
        <w:t>if necessary, shall instruct the key management client to request keying material from the key management server as described in 3GPP TS 33.180 [26];</w:t>
      </w:r>
    </w:p>
    <w:p w14:paraId="3E612A6D" w14:textId="77777777" w:rsidR="00DD0097" w:rsidRPr="001C0FC4" w:rsidRDefault="00DD0097" w:rsidP="00DD0097">
      <w:pPr>
        <w:pStyle w:val="B3"/>
      </w:pPr>
      <w:r w:rsidRPr="001C0FC4">
        <w:t>ii)</w:t>
      </w:r>
      <w:r w:rsidRPr="001C0FC4">
        <w:tab/>
        <w:t>shall use the keying material to generate a PCK as described in 3GPP TS 33.180 [26];</w:t>
      </w:r>
    </w:p>
    <w:p w14:paraId="30A57DBA" w14:textId="77777777" w:rsidR="00DD0097" w:rsidRPr="001C0FC4" w:rsidRDefault="00DD0097" w:rsidP="00DD0097">
      <w:pPr>
        <w:pStyle w:val="B3"/>
      </w:pPr>
      <w:r w:rsidRPr="001C0FC4">
        <w:t>iii)</w:t>
      </w:r>
      <w:r w:rsidRPr="001C0FC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7D51226" w14:textId="77777777" w:rsidR="00DD0097" w:rsidRPr="001C0FC4" w:rsidRDefault="00DD0097" w:rsidP="00DD0097">
      <w:pPr>
        <w:pStyle w:val="B3"/>
      </w:pPr>
      <w:r w:rsidRPr="001C0FC4">
        <w:t>iv)</w:t>
      </w:r>
      <w:r w:rsidRPr="001C0FC4">
        <w:tab/>
        <w:t>shall encrypt the PCK to a UID associated to the MCData client using the MCData ID of the invited user and a time related parameter as described in 3GPP TS 33.180 [26];</w:t>
      </w:r>
    </w:p>
    <w:p w14:paraId="242623E2" w14:textId="77777777" w:rsidR="00DD0097" w:rsidRPr="001C0FC4" w:rsidRDefault="00DD0097" w:rsidP="00DD0097">
      <w:pPr>
        <w:pStyle w:val="B3"/>
      </w:pPr>
      <w:r w:rsidRPr="001C0FC4">
        <w:t>v)</w:t>
      </w:r>
      <w:r w:rsidRPr="001C0FC4">
        <w:tab/>
        <w:t>shall generate a MIKEY-SAKKE I_MESSAGE using the encapsulated PCK and PCK-ID as specified in 3GPP TS 33.180 [26]; and</w:t>
      </w:r>
    </w:p>
    <w:p w14:paraId="663B540A" w14:textId="77777777" w:rsidR="00DD0097" w:rsidRPr="001C0FC4" w:rsidRDefault="00DD0097" w:rsidP="00DD0097">
      <w:pPr>
        <w:pStyle w:val="B3"/>
      </w:pPr>
      <w:r w:rsidRPr="001C0FC4">
        <w:t>vi)</w:t>
      </w:r>
      <w:r w:rsidRPr="001C0FC4">
        <w:tab/>
        <w:t>shall add the MCData ID of the originating MCData to the initiator field (IDRi) of the I_MESSAGE as described in 3GPP TS 33.180 [26]; and</w:t>
      </w:r>
    </w:p>
    <w:p w14:paraId="0D13F3A7" w14:textId="77777777" w:rsidR="00DD0097" w:rsidRPr="001C0FC4" w:rsidRDefault="00DD0097" w:rsidP="00DD0097">
      <w:pPr>
        <w:pStyle w:val="B3"/>
      </w:pPr>
      <w:r w:rsidRPr="001C0FC4">
        <w:t>vii)</w:t>
      </w:r>
      <w:r w:rsidRPr="001C0FC4">
        <w:tab/>
        <w:t>shall sign the MIKEY-SAKKE I_MESSAGE using the originating MCData user's signing key provided in the keying material together with a time related parameter, and add this to the MIKEY-SAKKE payload, as described in 3GPP TS 33.180 [26];</w:t>
      </w:r>
    </w:p>
    <w:p w14:paraId="51771659" w14:textId="77777777" w:rsidR="00DD0097" w:rsidRPr="001C0FC4" w:rsidRDefault="00DD0097" w:rsidP="00DD0097">
      <w:pPr>
        <w:pStyle w:val="B10"/>
      </w:pPr>
      <w:r w:rsidRPr="001C0FC4">
        <w:t>9)</w:t>
      </w:r>
      <w:r w:rsidRPr="001C0FC4">
        <w:tab/>
        <w:t xml:space="preserve">if a group file distribution is requested: </w:t>
      </w:r>
    </w:p>
    <w:p w14:paraId="60A13583" w14:textId="77777777" w:rsidR="00DD0097" w:rsidRPr="001C0FC4" w:rsidRDefault="00DD0097" w:rsidP="00DD0097">
      <w:pPr>
        <w:pStyle w:val="B2"/>
      </w:pPr>
      <w:r w:rsidRPr="001C0FC4">
        <w:t>a)</w:t>
      </w:r>
      <w:r w:rsidRPr="001C0FC4">
        <w:tab/>
        <w:t>if the "/</w:t>
      </w:r>
      <w:r w:rsidRPr="001C0FC4">
        <w:rPr>
          <w:i/>
          <w:iCs/>
        </w:rPr>
        <w:t>&lt;x&gt;</w:t>
      </w:r>
      <w:r w:rsidRPr="001C0FC4">
        <w:t xml:space="preserve">/&lt;x&gt;/Common/MCData/AllowedFD" </w:t>
      </w:r>
      <w:r w:rsidRPr="001C0FC4">
        <w:rPr>
          <w:lang w:eastAsia="ko-KR"/>
        </w:rPr>
        <w:t>leaf node</w:t>
      </w:r>
      <w:r w:rsidRPr="001C0FC4">
        <w:t xml:space="preserve"> present in the group document of the requested MCData group, configured on the group management client as specified in </w:t>
      </w:r>
      <w:r w:rsidRPr="001C0FC4">
        <w:rPr>
          <w:rFonts w:eastAsia="Gulim"/>
          <w:lang w:eastAsia="ko-KR"/>
        </w:rPr>
        <w:t xml:space="preserve">3GPP TS 24.483 [42] is set to "false", </w:t>
      </w:r>
      <w:r w:rsidRPr="001C0FC4">
        <w:t>shall reject the request for FD and not continue with the rest of the steps in this subclause; and</w:t>
      </w:r>
    </w:p>
    <w:p w14:paraId="238ED2FC" w14:textId="77777777" w:rsidR="00DD0097" w:rsidRPr="001C0FC4" w:rsidRDefault="00DD0097" w:rsidP="00DD0097">
      <w:pPr>
        <w:pStyle w:val="B2"/>
      </w:pPr>
      <w:r w:rsidRPr="001C0FC4">
        <w:t>b)</w:t>
      </w:r>
      <w:r w:rsidRPr="001C0FC4">
        <w:tab/>
        <w:t>shall contain in an application/vnd.3gpp.mcdata-info+xml MIME body with the &lt;mcdatainfo&gt; element containing the &lt;mcdata-Params&gt; element with:</w:t>
      </w:r>
    </w:p>
    <w:p w14:paraId="3940D2B5" w14:textId="77777777" w:rsidR="00DD0097" w:rsidRPr="001C0FC4" w:rsidRDefault="00DD0097" w:rsidP="00DD0097">
      <w:pPr>
        <w:pStyle w:val="B3"/>
      </w:pPr>
      <w:r w:rsidRPr="001C0FC4">
        <w:t>i)</w:t>
      </w:r>
      <w:r w:rsidRPr="001C0FC4">
        <w:tab/>
        <w:t>the &lt;request-type&gt; element set to a value of "group-fd";</w:t>
      </w:r>
    </w:p>
    <w:p w14:paraId="06E03656" w14:textId="77777777" w:rsidR="00DD0097" w:rsidRPr="001C0FC4" w:rsidRDefault="00DD0097" w:rsidP="00DD0097">
      <w:pPr>
        <w:pStyle w:val="B3"/>
      </w:pPr>
      <w:r w:rsidRPr="001C0FC4">
        <w:t>ii)</w:t>
      </w:r>
      <w:r w:rsidRPr="001C0FC4">
        <w:tab/>
        <w:t>the &lt;mcdata-request-uri&gt; element set to the MCData group identity;</w:t>
      </w:r>
    </w:p>
    <w:p w14:paraId="629126C8" w14:textId="77777777" w:rsidR="00DD0097" w:rsidRPr="001C0FC4" w:rsidRDefault="00DD0097" w:rsidP="00DD0097">
      <w:pPr>
        <w:pStyle w:val="B3"/>
      </w:pPr>
      <w:r w:rsidRPr="001C0FC4">
        <w:t>iii)</w:t>
      </w:r>
      <w:r w:rsidRPr="001C0FC4">
        <w:tab/>
        <w:t>the &lt;mcdata-client-id&gt; element set to the MCData client ID of the originating MCData client; and</w:t>
      </w:r>
    </w:p>
    <w:p w14:paraId="7589A091" w14:textId="77777777" w:rsidR="00DD0097" w:rsidRPr="001C0FC4" w:rsidRDefault="00DD0097" w:rsidP="00DD0097">
      <w:pPr>
        <w:pStyle w:val="NO"/>
      </w:pPr>
      <w:r w:rsidRPr="001C0FC4">
        <w:t>NOTE 1:</w:t>
      </w:r>
      <w:r w:rsidRPr="001C0FC4">
        <w:tab/>
        <w:t>The MCData client does not include the MCData ID of the originating MCData user in the body, as this will be inserted into the body of the SIP INVITE request that is sent from the originating participating MCData function.</w:t>
      </w:r>
    </w:p>
    <w:p w14:paraId="3BE1D9AE" w14:textId="77777777" w:rsidR="00DD0097" w:rsidRPr="001C0FC4" w:rsidRDefault="00DD0097" w:rsidP="00DD0097">
      <w:pPr>
        <w:pStyle w:val="B3"/>
      </w:pPr>
      <w:r w:rsidRPr="001C0FC4">
        <w:t>iv)</w:t>
      </w:r>
      <w:r w:rsidRPr="001C0FC4">
        <w:tab/>
        <w:t>if the MCData client is aware of active functional aliases and if an active functional alias is to be included in the SIP INVITE request, the &lt;functional-alias-URI&gt; element set to the URI of the used functional alias;</w:t>
      </w:r>
    </w:p>
    <w:p w14:paraId="6268BD8D" w14:textId="77777777" w:rsidR="00DD0097" w:rsidRPr="001C0FC4" w:rsidRDefault="00DD0097" w:rsidP="00DD0097">
      <w:pPr>
        <w:pStyle w:val="B10"/>
      </w:pPr>
      <w:r w:rsidRPr="001C0FC4">
        <w:t>10)</w:t>
      </w:r>
      <w:r w:rsidRPr="001C0FC4">
        <w:tab/>
        <w:t>shall set the Request-URI of the SIP INVITE request to the public service identity identifying the participating MCData function serving the MCData user;</w:t>
      </w:r>
    </w:p>
    <w:p w14:paraId="673CC627" w14:textId="77777777" w:rsidR="00DD0097" w:rsidRPr="001C0FC4" w:rsidRDefault="00DD0097" w:rsidP="00DD0097">
      <w:pPr>
        <w:pStyle w:val="NO"/>
      </w:pPr>
      <w:r w:rsidRPr="001C0FC4">
        <w:t>NOTE 2:</w:t>
      </w:r>
      <w:r w:rsidRPr="001C0FC4">
        <w:tab/>
        <w:t>The MCData client is configured with public service identity identifying the participating MCData function serving the MCData user.</w:t>
      </w:r>
    </w:p>
    <w:p w14:paraId="218AB0A5" w14:textId="77777777" w:rsidR="00DD0097" w:rsidRPr="001C0FC4" w:rsidRDefault="00DD0097" w:rsidP="00DD0097">
      <w:pPr>
        <w:pStyle w:val="B10"/>
      </w:pPr>
      <w:r w:rsidRPr="001C0FC4">
        <w:t>11)</w:t>
      </w:r>
      <w:r w:rsidRPr="001C0FC4">
        <w:tab/>
        <w:t>may include a P-Preferred-Identity header field in the SIP INVITE request containing a public user identity as specified in 3GPP TS 24.229 [5];</w:t>
      </w:r>
    </w:p>
    <w:p w14:paraId="60A761B0" w14:textId="77777777" w:rsidR="00DD0097" w:rsidRPr="001C0FC4" w:rsidRDefault="00DD0097" w:rsidP="00DD0097">
      <w:pPr>
        <w:pStyle w:val="B10"/>
      </w:pPr>
      <w:r w:rsidRPr="001C0FC4">
        <w:t>12)</w:t>
      </w:r>
      <w:r w:rsidRPr="001C0FC4">
        <w:tab/>
        <w:t>shall include an SDP offer according to 3GPP TS 24.229 [5] with the clarifications given in subclause 10.2.5.2.1; and</w:t>
      </w:r>
    </w:p>
    <w:p w14:paraId="105B7C2D" w14:textId="77777777" w:rsidR="00DD0097" w:rsidRPr="001C0FC4" w:rsidRDefault="00DD0097" w:rsidP="00DD0097">
      <w:pPr>
        <w:pStyle w:val="B10"/>
      </w:pPr>
      <w:r w:rsidRPr="001C0FC4">
        <w:t>13)</w:t>
      </w:r>
      <w:r w:rsidRPr="001C0FC4">
        <w:tab/>
        <w:t>shall send the SIP INVITE request towards the MCData server according to 3GPP TS 24.229 [5].</w:t>
      </w:r>
    </w:p>
    <w:p w14:paraId="20B778A8" w14:textId="77777777" w:rsidR="00DD0097" w:rsidRPr="001C0FC4" w:rsidRDefault="00DD0097" w:rsidP="00DD0097">
      <w:r w:rsidRPr="001C0FC4">
        <w:t>On receipt of a SIP 2xx response to the SIP INVITE request, the MCData client:</w:t>
      </w:r>
    </w:p>
    <w:p w14:paraId="399C8240" w14:textId="77777777" w:rsidR="00DD0097" w:rsidRPr="001C0FC4" w:rsidRDefault="00DD0097" w:rsidP="00DD0097">
      <w:pPr>
        <w:pStyle w:val="B10"/>
      </w:pPr>
      <w:r w:rsidRPr="001C0FC4">
        <w:t>1)</w:t>
      </w:r>
      <w:r w:rsidRPr="001C0FC4">
        <w:tab/>
        <w:t xml:space="preserve">shall send a SIP ACK request as specified in 3GPP TS 24.229 [5]; </w:t>
      </w:r>
    </w:p>
    <w:p w14:paraId="443D9416" w14:textId="77777777" w:rsidR="00DD0097" w:rsidRPr="001C0FC4" w:rsidRDefault="00DD0097" w:rsidP="00DD0097">
      <w:pPr>
        <w:pStyle w:val="B10"/>
      </w:pPr>
      <w:r w:rsidRPr="001C0FC4">
        <w:t>2)</w:t>
      </w:r>
      <w:r w:rsidRPr="001C0FC4">
        <w:tab/>
        <w:t>shall start the SIP Session timer according to rules and procedures of IETF RFC 4028 [38]; and</w:t>
      </w:r>
    </w:p>
    <w:p w14:paraId="0966EABC" w14:textId="77777777" w:rsidR="00DD0097" w:rsidRPr="001C0FC4" w:rsidRDefault="00DD0097" w:rsidP="00DD0097">
      <w:pPr>
        <w:pStyle w:val="B10"/>
      </w:pPr>
      <w:r w:rsidRPr="001C0FC4">
        <w:t>3)</w:t>
      </w:r>
      <w:r w:rsidRPr="001C0FC4">
        <w:tab/>
        <w:t>shall interact with the media plane as specified in 3GPP TS 24.582 [15] subclause 10.2.5.1.1..</w:t>
      </w:r>
    </w:p>
    <w:p w14:paraId="4C47E080" w14:textId="77777777" w:rsidR="00DD0097" w:rsidRPr="001C0FC4" w:rsidRDefault="00DD0097" w:rsidP="00DD0097">
      <w:r w:rsidRPr="001C0FC4">
        <w:t>On receipt of a SIP 4xx response, a SIP 5xx response or a SIP 6xx response to the SIP INVITE request:</w:t>
      </w:r>
    </w:p>
    <w:p w14:paraId="7C7C5CCC" w14:textId="77777777" w:rsidR="00DD0097" w:rsidRPr="001C0FC4" w:rsidRDefault="00DD0097" w:rsidP="00DD0097">
      <w:pPr>
        <w:pStyle w:val="B10"/>
      </w:pPr>
      <w:r w:rsidRPr="001C0FC4">
        <w:t>1)</w:t>
      </w:r>
      <w:r w:rsidRPr="001C0FC4">
        <w:tab/>
        <w:t>shall indicate to the MCData user that the file could not be sent; and</w:t>
      </w:r>
    </w:p>
    <w:p w14:paraId="4A00F731" w14:textId="77777777" w:rsidR="00DD0097" w:rsidRPr="001C0FC4" w:rsidRDefault="00DD0097" w:rsidP="00DD0097">
      <w:pPr>
        <w:pStyle w:val="B10"/>
      </w:pPr>
      <w:r w:rsidRPr="001C0FC4">
        <w:t>2)</w:t>
      </w:r>
      <w:r w:rsidRPr="001C0FC4">
        <w:tab/>
        <w:t>shall send a SIP ACK request as specified in 3GPP TS 24.229 [5].</w:t>
      </w:r>
    </w:p>
    <w:p w14:paraId="22180106" w14:textId="77777777" w:rsidR="00DD0097" w:rsidRPr="001C0FC4" w:rsidRDefault="00DD0097" w:rsidP="00DD0097">
      <w:r w:rsidRPr="001C0FC4">
        <w:t>On receipt of an indication from the media plane indicating that the file was not sent successfully, the MCData client shall:</w:t>
      </w:r>
    </w:p>
    <w:p w14:paraId="0DEBFE14" w14:textId="77777777" w:rsidR="00DD0097" w:rsidRPr="001C0FC4" w:rsidRDefault="00DD0097" w:rsidP="00DD0097">
      <w:pPr>
        <w:pStyle w:val="B10"/>
      </w:pPr>
      <w:r w:rsidRPr="001C0FC4">
        <w:t>1)</w:t>
      </w:r>
      <w:r w:rsidRPr="001C0FC4">
        <w:tab/>
        <w:t>shall generate a SIP BYE request according to 3GPP TS 24.229 [5] with:</w:t>
      </w:r>
    </w:p>
    <w:p w14:paraId="317EEFE7" w14:textId="77777777" w:rsidR="00DD0097" w:rsidRPr="001C0FC4" w:rsidRDefault="00DD0097" w:rsidP="00DD0097">
      <w:pPr>
        <w:pStyle w:val="B2"/>
      </w:pPr>
      <w:r w:rsidRPr="001C0FC4">
        <w:t>a)</w:t>
      </w:r>
      <w:r w:rsidRPr="001C0FC4">
        <w:tab/>
        <w:t>Reason code set to "SIP";</w:t>
      </w:r>
    </w:p>
    <w:p w14:paraId="6DC631F4" w14:textId="77777777" w:rsidR="00DD0097" w:rsidRPr="001C0FC4" w:rsidRDefault="00DD0097" w:rsidP="00DD0097">
      <w:pPr>
        <w:pStyle w:val="B2"/>
      </w:pPr>
      <w:r w:rsidRPr="001C0FC4">
        <w:t>b)</w:t>
      </w:r>
      <w:r w:rsidRPr="001C0FC4">
        <w:tab/>
        <w:t>cause set to "480"; and</w:t>
      </w:r>
    </w:p>
    <w:p w14:paraId="677750F4" w14:textId="77777777" w:rsidR="00DD0097" w:rsidRPr="001C0FC4" w:rsidRDefault="00DD0097" w:rsidP="00DD0097">
      <w:pPr>
        <w:pStyle w:val="B2"/>
      </w:pPr>
      <w:r w:rsidRPr="001C0FC4">
        <w:t>c)</w:t>
      </w:r>
      <w:r w:rsidRPr="001C0FC4">
        <w:tab/>
        <w:t>text set to "transmission failed";</w:t>
      </w:r>
    </w:p>
    <w:p w14:paraId="67698F75" w14:textId="77777777" w:rsidR="00DD0097" w:rsidRPr="001C0FC4" w:rsidRDefault="00DD0097" w:rsidP="00DD0097">
      <w:pPr>
        <w:pStyle w:val="B10"/>
      </w:pPr>
      <w:r w:rsidRPr="001C0FC4">
        <w:t>2)</w:t>
      </w:r>
      <w:r w:rsidRPr="001C0FC4">
        <w:tab/>
        <w:t>shall set the Request-URI to the MCData session identity to release; and</w:t>
      </w:r>
    </w:p>
    <w:p w14:paraId="57B16E25" w14:textId="77777777" w:rsidR="00DD0097" w:rsidRPr="001C0FC4" w:rsidRDefault="00DD0097" w:rsidP="00DD0097">
      <w:pPr>
        <w:pStyle w:val="B10"/>
      </w:pPr>
      <w:r w:rsidRPr="001C0FC4">
        <w:t>3)</w:t>
      </w:r>
      <w:r w:rsidRPr="001C0FC4">
        <w:tab/>
        <w:t>shall send a SIP BYE request towards MCData server according to 3GPP TS 24.229 [5].</w:t>
      </w:r>
    </w:p>
    <w:p w14:paraId="4CDB57D5" w14:textId="77777777" w:rsidR="00DD0097" w:rsidRPr="001C0FC4" w:rsidRDefault="00DD0097" w:rsidP="00DD0097">
      <w:r w:rsidRPr="001C0FC4">
        <w:t>[TS 24.282, clause 6.2.2.3]</w:t>
      </w:r>
    </w:p>
    <w:p w14:paraId="15C570C8" w14:textId="77777777" w:rsidR="00DD0097" w:rsidRPr="001C0FC4" w:rsidRDefault="00DD0097" w:rsidP="00DD0097">
      <w:r w:rsidRPr="001C0FC4">
        <w:t>In order to generate an FD message, the MCData client:</w:t>
      </w:r>
    </w:p>
    <w:p w14:paraId="5284596F" w14:textId="77777777" w:rsidR="00DD0097" w:rsidRPr="001C0FC4" w:rsidRDefault="00DD0097" w:rsidP="00DD0097">
      <w:pPr>
        <w:pStyle w:val="B10"/>
      </w:pPr>
      <w:r w:rsidRPr="001C0FC4">
        <w:t>1)</w:t>
      </w:r>
      <w:r w:rsidRPr="001C0FC4">
        <w:tab/>
        <w:t>shall generate an FD SIGNALLING PAYLOAD message as specified in subclause 15.1.3; and</w:t>
      </w:r>
    </w:p>
    <w:p w14:paraId="3A67DAAE" w14:textId="77777777" w:rsidR="00DD0097" w:rsidRPr="001C0FC4" w:rsidRDefault="00DD0097" w:rsidP="00DD0097">
      <w:pPr>
        <w:pStyle w:val="B10"/>
      </w:pPr>
      <w:r w:rsidRPr="001C0FC4">
        <w:t>2)</w:t>
      </w:r>
      <w:r w:rsidRPr="001C0FC4">
        <w:tab/>
        <w:t>shall include in the SIP request, the FD SIGNALLING PAYLOAD message in an application/vnd.3gpp.mcdata-signalling MIME body as specified in subclause E.1.</w:t>
      </w:r>
    </w:p>
    <w:p w14:paraId="3D3D1981" w14:textId="77777777" w:rsidR="00DD0097" w:rsidRPr="001C0FC4" w:rsidRDefault="00DD0097" w:rsidP="00DD0097">
      <w:r w:rsidRPr="001C0FC4">
        <w:t>When generating an FD SIGNALLING PAYLOAD message as specified in subclause 15.1.3, the MCData client:</w:t>
      </w:r>
    </w:p>
    <w:p w14:paraId="6C0850F6" w14:textId="77777777" w:rsidR="00DD0097" w:rsidRPr="001C0FC4" w:rsidRDefault="00DD0097" w:rsidP="00DD0097">
      <w:pPr>
        <w:pStyle w:val="B10"/>
      </w:pPr>
      <w:r w:rsidRPr="001C0FC4">
        <w:t>1)</w:t>
      </w:r>
      <w:r w:rsidRPr="001C0FC4">
        <w:tab/>
        <w:t>shall set the Date and time IE to the current time as specified in subclause 15.2.8;</w:t>
      </w:r>
    </w:p>
    <w:p w14:paraId="1616EB2D" w14:textId="77777777" w:rsidR="00DD0097" w:rsidRPr="001C0FC4" w:rsidRDefault="00DD0097" w:rsidP="00DD0097">
      <w:pPr>
        <w:pStyle w:val="B10"/>
      </w:pPr>
      <w:r w:rsidRPr="001C0FC4">
        <w:t>2)</w:t>
      </w:r>
      <w:r w:rsidRPr="001C0FC4">
        <w:tab/>
        <w:t>if the filestarts a new conversation, shall set the Conversation ID IE to a newly generated Conversation ID value as specified in subclause 15.2.9;</w:t>
      </w:r>
    </w:p>
    <w:p w14:paraId="0848CFEE" w14:textId="77777777" w:rsidR="00DD0097" w:rsidRPr="001C0FC4" w:rsidRDefault="00DD0097" w:rsidP="00DD0097">
      <w:pPr>
        <w:pStyle w:val="B10"/>
      </w:pPr>
      <w:r w:rsidRPr="001C0FC4">
        <w:t>3)</w:t>
      </w:r>
      <w:r w:rsidRPr="001C0FC4">
        <w:tab/>
        <w:t>if the filecontinues an existing conversation, shall set the Conversation ID IE to the Conversation ID value of the existing conversation as specified in subclause 15.2.9;</w:t>
      </w:r>
    </w:p>
    <w:p w14:paraId="6C5D81E0" w14:textId="77777777" w:rsidR="00DD0097" w:rsidRPr="001C0FC4" w:rsidRDefault="00DD0097" w:rsidP="00DD0097">
      <w:pPr>
        <w:pStyle w:val="B10"/>
      </w:pPr>
      <w:r w:rsidRPr="001C0FC4">
        <w:t>4)</w:t>
      </w:r>
      <w:r w:rsidRPr="001C0FC4">
        <w:tab/>
        <w:t>shall set the Message ID IE to a newly generated Message ID value as specified in subclause 15.2.10;</w:t>
      </w:r>
    </w:p>
    <w:p w14:paraId="5A4C52DA" w14:textId="77777777" w:rsidR="00DD0097" w:rsidRPr="001C0FC4" w:rsidRDefault="00DD0097" w:rsidP="00DD0097">
      <w:pPr>
        <w:pStyle w:val="B10"/>
      </w:pPr>
      <w:r w:rsidRPr="001C0FC4">
        <w:t>5)</w:t>
      </w:r>
      <w:r w:rsidRPr="001C0FC4">
        <w:tab/>
        <w:t>if the fileis in reply to a previously received SDS message or file, shall include the InReplyTo message ID IE with the Message ID value in the previously received SDS message or file;</w:t>
      </w:r>
    </w:p>
    <w:p w14:paraId="3D13655D" w14:textId="77777777" w:rsidR="00DD0097" w:rsidRPr="001C0FC4" w:rsidRDefault="00DD0097" w:rsidP="00DD0097">
      <w:pPr>
        <w:pStyle w:val="B10"/>
      </w:pPr>
      <w:r w:rsidRPr="001C0FC4">
        <w:t>6)</w:t>
      </w:r>
      <w:r w:rsidRPr="001C0FC4">
        <w:tab/>
        <w:t>if the file is for user consumption, shall not include an Application ID IE as specified in subclause 15.2.7 and shall not include an Extended application ID IE as specified in subclause 15.2.24;</w:t>
      </w:r>
    </w:p>
    <w:p w14:paraId="2C247767" w14:textId="77777777" w:rsidR="00DD0097" w:rsidRPr="001C0FC4" w:rsidRDefault="00DD0097" w:rsidP="00DD0097">
      <w:pPr>
        <w:pStyle w:val="B10"/>
      </w:pPr>
      <w:r w:rsidRPr="001C0FC4">
        <w:t>7)</w:t>
      </w:r>
      <w:r w:rsidRPr="001C0FC4">
        <w:tab/>
        <w:t>if the file is intended for an application on the terminating MCData client, shall include:</w:t>
      </w:r>
    </w:p>
    <w:p w14:paraId="0E05835C" w14:textId="77777777" w:rsidR="00DD0097" w:rsidRPr="001C0FC4" w:rsidRDefault="00DD0097" w:rsidP="00DD0097">
      <w:pPr>
        <w:pStyle w:val="B2"/>
      </w:pPr>
      <w:r w:rsidRPr="001C0FC4">
        <w:t>a)</w:t>
      </w:r>
      <w:r w:rsidRPr="001C0FC4">
        <w:tab/>
        <w:t>an Application ID IE with a Application ID value representing the intended application as specified in subclause 15.2.7; or</w:t>
      </w:r>
    </w:p>
    <w:p w14:paraId="048D2B34" w14:textId="77777777" w:rsidR="00DD0097" w:rsidRPr="001C0FC4" w:rsidRDefault="00DD0097" w:rsidP="00DD0097">
      <w:pPr>
        <w:pStyle w:val="B2"/>
      </w:pPr>
      <w:r w:rsidRPr="001C0FC4">
        <w:t>b)</w:t>
      </w:r>
      <w:r w:rsidRPr="001C0FC4">
        <w:tab/>
        <w:t>an Extended application ID IE with an Extended application ID value representing the intended application as specified in subclause 15.2.24;</w:t>
      </w:r>
    </w:p>
    <w:p w14:paraId="36BF2802" w14:textId="77777777" w:rsidR="00DD0097" w:rsidRPr="001C0FC4" w:rsidRDefault="00DD0097" w:rsidP="00DD0097">
      <w:pPr>
        <w:pStyle w:val="NO"/>
      </w:pPr>
      <w:r w:rsidRPr="001C0FC4">
        <w:t>NOTE:</w:t>
      </w:r>
      <w:r w:rsidRPr="001C0FC4">
        <w:tab/>
        <w:t>The value and field chosen for coding the identity of the application are coordinated by the mission critical organisation.</w:t>
      </w:r>
    </w:p>
    <w:p w14:paraId="5E6E9E74" w14:textId="77777777" w:rsidR="00DD0097" w:rsidRPr="001C0FC4" w:rsidRDefault="00DD0097" w:rsidP="00DD0097">
      <w:pPr>
        <w:pStyle w:val="B10"/>
      </w:pPr>
      <w:r w:rsidRPr="001C0FC4">
        <w:t>8)</w:t>
      </w:r>
      <w:r w:rsidRPr="001C0FC4">
        <w:tab/>
        <w:t>if a file download complete notification is required shall include a FD disposition request type IE set to "</w:t>
      </w:r>
      <w:r w:rsidRPr="001C0FC4">
        <w:rPr>
          <w:lang w:eastAsia="ko-KR"/>
        </w:rPr>
        <w:t>FILE DOWNLOAD COMPLETED UPDATE</w:t>
      </w:r>
      <w:r w:rsidRPr="001C0FC4">
        <w:t>" as specified in subclause 15.2.4; and</w:t>
      </w:r>
    </w:p>
    <w:p w14:paraId="54C1BE27" w14:textId="77777777" w:rsidR="00DD0097" w:rsidRPr="001C0FC4" w:rsidRDefault="00DD0097" w:rsidP="00DD0097">
      <w:pPr>
        <w:pStyle w:val="B10"/>
      </w:pPr>
      <w:r w:rsidRPr="001C0FC4">
        <w:t>9)</w:t>
      </w:r>
      <w:r w:rsidRPr="001C0FC4">
        <w:tab/>
        <w:t>shall include and set the Mandatory download IE to "MANDATORY DOWNLOAD" as described in subclause 15.2.16.</w:t>
      </w:r>
    </w:p>
    <w:p w14:paraId="27A8BB3B" w14:textId="77777777" w:rsidR="00DD0097" w:rsidRPr="001C0FC4" w:rsidRDefault="00DD0097" w:rsidP="00DD0097">
      <w:r w:rsidRPr="001C0FC4">
        <w:t>[TS 24.282, clause 12.2.1.2]</w:t>
      </w:r>
    </w:p>
    <w:p w14:paraId="0F2390D7" w14:textId="77777777" w:rsidR="00DD0097" w:rsidRPr="001C0FC4" w:rsidRDefault="00DD0097" w:rsidP="00DD0097">
      <w:pPr>
        <w:rPr>
          <w:rFonts w:eastAsia="SimSun"/>
        </w:rPr>
      </w:pPr>
      <w:r w:rsidRPr="001C0FC4">
        <w:rPr>
          <w:rFonts w:eastAsia="SimSun"/>
        </w:rPr>
        <w:t>Upon receipt of a:</w:t>
      </w:r>
    </w:p>
    <w:p w14:paraId="627849BE"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3BB1DC5C"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315F8333" w14:textId="77777777" w:rsidR="00DD0097" w:rsidRPr="001C0FC4" w:rsidRDefault="00DD0097" w:rsidP="00DD0097">
      <w:pPr>
        <w:rPr>
          <w:rFonts w:eastAsia="SimSun"/>
        </w:rPr>
      </w:pPr>
      <w:r w:rsidRPr="001C0FC4">
        <w:rPr>
          <w:rFonts w:eastAsia="SimSun"/>
        </w:rPr>
        <w:t>the MCData client:</w:t>
      </w:r>
    </w:p>
    <w:p w14:paraId="383903D5"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7E54E714"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1A31EF44" w14:textId="77777777" w:rsidR="00DD0097" w:rsidRPr="001C0FC4" w:rsidRDefault="00DD0097" w:rsidP="00DD0097">
      <w:r w:rsidRPr="001C0FC4">
        <w:t>[TS 24.582, clause 7.1.2.1]</w:t>
      </w:r>
    </w:p>
    <w:p w14:paraId="08B4C711" w14:textId="77777777" w:rsidR="00DD0097" w:rsidRPr="001C0FC4" w:rsidRDefault="00DD0097" w:rsidP="00DD0097">
      <w:r w:rsidRPr="001C0FC4">
        <w:t>Upon receiving an indication to establish MSRP connection for file distribution as the originating client, the MCData client:</w:t>
      </w:r>
    </w:p>
    <w:p w14:paraId="1A4595F8" w14:textId="77777777" w:rsidR="00DD0097" w:rsidRPr="001C0FC4" w:rsidRDefault="00DD0097" w:rsidP="00DD0097">
      <w:pPr>
        <w:pStyle w:val="B10"/>
      </w:pPr>
      <w:r w:rsidRPr="001C0FC4">
        <w:t>1.</w:t>
      </w:r>
      <w:r w:rsidRPr="001C0FC4">
        <w:tab/>
        <w:t>shall act as an MSRP client according to IETF RFC 6135 [12];</w:t>
      </w:r>
    </w:p>
    <w:p w14:paraId="7A9706CF" w14:textId="77777777" w:rsidR="00DD0097" w:rsidRPr="001C0FC4" w:rsidRDefault="00DD0097" w:rsidP="00DD0097">
      <w:pPr>
        <w:pStyle w:val="B10"/>
      </w:pPr>
      <w:r w:rsidRPr="001C0FC4">
        <w:t>2.</w:t>
      </w:r>
      <w:r w:rsidRPr="001C0FC4">
        <w:tab/>
        <w:t>shall act according to IETF RFC 6135 [12], as:</w:t>
      </w:r>
    </w:p>
    <w:p w14:paraId="0EED2A7D" w14:textId="77777777" w:rsidR="00DD0097" w:rsidRPr="001C0FC4" w:rsidRDefault="00DD0097" w:rsidP="00DD0097">
      <w:pPr>
        <w:pStyle w:val="B2"/>
      </w:pPr>
      <w:r w:rsidRPr="001C0FC4">
        <w:t>a.</w:t>
      </w:r>
      <w:r w:rsidRPr="001C0FC4">
        <w:tab/>
        <w:t>an "active" endpoint, if a=setup attribute in the received SDP answer is set to "passive"; and</w:t>
      </w:r>
    </w:p>
    <w:p w14:paraId="3B83B77B" w14:textId="77777777" w:rsidR="00DD0097" w:rsidRPr="001C0FC4" w:rsidRDefault="00DD0097" w:rsidP="00DD0097">
      <w:pPr>
        <w:pStyle w:val="B2"/>
      </w:pPr>
      <w:r w:rsidRPr="001C0FC4">
        <w:t>b.</w:t>
      </w:r>
      <w:r w:rsidRPr="001C0FC4">
        <w:tab/>
        <w:t>an "passive" endpoint, if a=setup attribute in the received SDP answer is set to "active";</w:t>
      </w:r>
    </w:p>
    <w:p w14:paraId="4722BAC2" w14:textId="77777777" w:rsidR="00DD0097" w:rsidRPr="001C0FC4" w:rsidRDefault="00DD0097" w:rsidP="00DD0097">
      <w:pPr>
        <w:pStyle w:val="B10"/>
      </w:pPr>
      <w:r w:rsidRPr="001C0FC4">
        <w:t>3.</w:t>
      </w:r>
      <w:r w:rsidRPr="001C0FC4">
        <w:tab/>
        <w:t>shall establish the MSRP connection according to the MSRP connection parameters in the SDP answer received in the SIP 200 (OK) response according to IETF RFC 4975 [11]; and</w:t>
      </w:r>
    </w:p>
    <w:p w14:paraId="1A636C7C" w14:textId="77777777" w:rsidR="00DD0097" w:rsidRPr="001C0FC4" w:rsidRDefault="00DD0097" w:rsidP="00DD0097">
      <w:pPr>
        <w:pStyle w:val="B10"/>
      </w:pPr>
      <w:r w:rsidRPr="001C0FC4">
        <w:t>4.</w:t>
      </w:r>
      <w:r w:rsidRPr="001C0FC4">
        <w:tab/>
        <w:t>if acting as an "active" endpoint, shall send an empty MSRP SEND request to bind the MSRP connection to the MSRP session from the perspective of the passive endpoint according to the rules and procedures of IETF RFC 4975 [11] and IETF RFC 6135 [12].</w:t>
      </w:r>
    </w:p>
    <w:p w14:paraId="734599E0" w14:textId="77777777" w:rsidR="00DD0097" w:rsidRPr="001C0FC4" w:rsidRDefault="00DD0097" w:rsidP="00DD0097">
      <w:pPr>
        <w:rPr>
          <w:rFonts w:ascii="TimesNewRoman" w:eastAsia="Calibri" w:hAnsi="TimesNewRoman" w:cs="TimesNewRoman"/>
        </w:rPr>
      </w:pPr>
      <w:r w:rsidRPr="001C0FC4">
        <w:rPr>
          <w:rFonts w:ascii="TimesNewRoman" w:eastAsia="Calibri" w:hAnsi="TimesNewRoman" w:cs="TimesNewRoman"/>
        </w:rPr>
        <w:t xml:space="preserve">On receiving MSRP 200 </w:t>
      </w:r>
      <w:r w:rsidRPr="001C0FC4">
        <w:t xml:space="preserve">(OK) </w:t>
      </w:r>
      <w:r w:rsidRPr="001C0FC4">
        <w:rPr>
          <w:rFonts w:ascii="TimesNewRoman" w:eastAsia="Calibri" w:hAnsi="TimesNewRoman" w:cs="TimesNewRoman"/>
        </w:rPr>
        <w:t xml:space="preserve">response to the first MSRP SEND request, the MCData client can send the file. </w:t>
      </w:r>
      <w:r w:rsidRPr="001C0FC4">
        <w:rPr>
          <w:rFonts w:eastAsia="Calibri"/>
        </w:rPr>
        <w:t>To send the file, the MCData client:</w:t>
      </w:r>
    </w:p>
    <w:p w14:paraId="502D157E" w14:textId="77777777" w:rsidR="00DD0097" w:rsidRPr="001C0FC4" w:rsidRDefault="00DD0097" w:rsidP="00DD0097">
      <w:pPr>
        <w:pStyle w:val="B10"/>
      </w:pPr>
      <w:r w:rsidRPr="001C0FC4">
        <w:t>1.</w:t>
      </w:r>
      <w:r w:rsidRPr="001C0FC4">
        <w:tab/>
        <w:t>shall generate MSRP SEND for file distribution request according to IETF RFC 4975 [11]. When generating an MSRP SEND, the MCData client:</w:t>
      </w:r>
    </w:p>
    <w:p w14:paraId="6C9E6AFF" w14:textId="77777777" w:rsidR="00DD0097" w:rsidRPr="001C0FC4" w:rsidRDefault="00DD0097" w:rsidP="00DD0097">
      <w:pPr>
        <w:pStyle w:val="B2"/>
      </w:pPr>
      <w:r w:rsidRPr="001C0FC4">
        <w:t>a.</w:t>
      </w:r>
      <w:r w:rsidRPr="001C0FC4">
        <w:tab/>
        <w:t>shall set To-Path header according to the MSRP URI(s) received in the answer SDP;</w:t>
      </w:r>
    </w:p>
    <w:p w14:paraId="147BABE1" w14:textId="77777777" w:rsidR="00DD0097" w:rsidRPr="001C0FC4" w:rsidRDefault="00DD0097" w:rsidP="00DD0097">
      <w:pPr>
        <w:pStyle w:val="B2"/>
      </w:pPr>
      <w:r w:rsidRPr="001C0FC4">
        <w:t>b.</w:t>
      </w:r>
      <w:r w:rsidRPr="001C0FC4">
        <w:tab/>
      </w:r>
      <w:r w:rsidRPr="001C0FC4">
        <w:rPr>
          <w:rFonts w:eastAsia="Calibri"/>
        </w:rPr>
        <w:t>shall set the Content-Type header field = to "</w:t>
      </w:r>
      <w:r w:rsidRPr="001C0FC4">
        <w:t>application/vnd.3gpp.mcdata-file</w:t>
      </w:r>
      <w:r w:rsidRPr="001C0FC4">
        <w:rPr>
          <w:rFonts w:eastAsia="Calibri"/>
        </w:rPr>
        <w:t>"</w:t>
      </w:r>
      <w:r w:rsidRPr="001C0FC4">
        <w:t>; and</w:t>
      </w:r>
    </w:p>
    <w:p w14:paraId="677D984C" w14:textId="77777777" w:rsidR="00DD0097" w:rsidRPr="001C0FC4" w:rsidRDefault="00DD0097" w:rsidP="00DD0097">
      <w:pPr>
        <w:pStyle w:val="B2"/>
      </w:pPr>
      <w:r w:rsidRPr="001C0FC4">
        <w:t>c.</w:t>
      </w:r>
      <w:r w:rsidRPr="001C0FC4">
        <w:tab/>
      </w:r>
      <w:r w:rsidRPr="001C0FC4">
        <w:rPr>
          <w:rFonts w:ascii="TimesNewRoman" w:eastAsia="Calibri" w:hAnsi="TimesNewRoman" w:cs="TimesNewRoman"/>
        </w:rPr>
        <w:t>shall include in the body of the MSRP SEND request the MSRP payload. The MSRP payload is set to the file or part of the file</w:t>
      </w:r>
      <w:r w:rsidRPr="001C0FC4">
        <w:t>.</w:t>
      </w:r>
    </w:p>
    <w:p w14:paraId="58489956" w14:textId="77777777" w:rsidR="00DD0097" w:rsidRPr="001C0FC4" w:rsidRDefault="00DD0097" w:rsidP="00DD0097">
      <w:pPr>
        <w:pStyle w:val="B10"/>
      </w:pPr>
      <w:r w:rsidRPr="001C0FC4">
        <w:t>2.</w:t>
      </w:r>
      <w:r w:rsidRPr="001C0FC4">
        <w:tab/>
        <w:t>shall send the MSRP SEND request(s) on the established MSRP connection.</w:t>
      </w:r>
    </w:p>
    <w:p w14:paraId="742F7080" w14:textId="77777777" w:rsidR="00DD0097" w:rsidRPr="001C0FC4" w:rsidRDefault="00DD0097" w:rsidP="00DD0097">
      <w:r w:rsidRPr="001C0FC4">
        <w:t>If MSRP chunking is used, the MCData client:</w:t>
      </w:r>
    </w:p>
    <w:p w14:paraId="5AFBCCCB" w14:textId="77777777" w:rsidR="00DD0097" w:rsidRPr="001C0FC4" w:rsidRDefault="00DD0097" w:rsidP="00DD0097">
      <w:pPr>
        <w:pStyle w:val="B10"/>
      </w:pPr>
      <w:r w:rsidRPr="001C0FC4">
        <w:t>1.</w:t>
      </w:r>
      <w:r w:rsidRPr="001C0FC4">
        <w:tab/>
        <w:t>shall send further MSRP SEND requests containing the file as necessary;</w:t>
      </w:r>
    </w:p>
    <w:p w14:paraId="08EC6FFA" w14:textId="77777777" w:rsidR="00DD0097" w:rsidRPr="001C0FC4" w:rsidRDefault="00DD0097" w:rsidP="00DD0097">
      <w:pPr>
        <w:pStyle w:val="B10"/>
      </w:pPr>
      <w:r w:rsidRPr="001C0FC4">
        <w:t>2.</w:t>
      </w:r>
      <w:r w:rsidRPr="001C0FC4">
        <w:tab/>
        <w:t>shall wait for a 200 (OK) response to each MSRP SEND request sent; and</w:t>
      </w:r>
    </w:p>
    <w:p w14:paraId="71907055" w14:textId="77777777" w:rsidR="00DD0097" w:rsidRPr="001C0FC4" w:rsidRDefault="00DD0097" w:rsidP="00DD0097">
      <w:pPr>
        <w:pStyle w:val="B10"/>
      </w:pPr>
      <w:r w:rsidRPr="001C0FC4">
        <w:t>3.</w:t>
      </w:r>
      <w:r w:rsidRPr="001C0FC4">
        <w:tab/>
        <w:t>on receipt of the last 200 (OK) response shall terminate the SIP session as specified in 3GPP TS 24.282 [8].</w:t>
      </w:r>
    </w:p>
    <w:p w14:paraId="4D3254A7" w14:textId="77777777" w:rsidR="00DD0097" w:rsidRPr="001C0FC4" w:rsidRDefault="00DD0097" w:rsidP="00DD0097">
      <w:pPr>
        <w:rPr>
          <w:rFonts w:eastAsia="Calibri"/>
        </w:rPr>
      </w:pPr>
      <w:r w:rsidRPr="001C0FC4">
        <w:rPr>
          <w:rFonts w:ascii="TimesNewRoman" w:eastAsia="Calibri" w:hAnsi="TimesNewRoman" w:cs="TimesNewRoman"/>
        </w:rPr>
        <w:t xml:space="preserve">On receiving a non-200 MSRP response to the MSRP SEND request the MCData client shall </w:t>
      </w:r>
      <w:r w:rsidRPr="001C0FC4">
        <w:t>handle the error as specified in IETF RFC 4975 [11].</w:t>
      </w:r>
      <w:r w:rsidRPr="001C0FC4">
        <w:rPr>
          <w:rFonts w:ascii="TimesNewRoman" w:eastAsia="Calibri" w:hAnsi="TimesNewRoman" w:cs="TimesNewRoman"/>
        </w:rPr>
        <w:t xml:space="preserve"> To terminate the MSRP session, the MCData client:</w:t>
      </w:r>
    </w:p>
    <w:p w14:paraId="1EE67A8A"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1.</w:t>
      </w:r>
      <w:r w:rsidRPr="001C0FC4">
        <w:rPr>
          <w:rFonts w:ascii="TimesNewRoman" w:eastAsia="Calibri" w:hAnsi="TimesNewRoman" w:cs="TimesNewRoman"/>
        </w:rPr>
        <w:tab/>
        <w:t>if there are further MSRP chunks to send, shall abort transmission of these further MSRP chunks;</w:t>
      </w:r>
    </w:p>
    <w:p w14:paraId="0AF7BAE1" w14:textId="77777777" w:rsidR="00DD0097" w:rsidRPr="001C0FC4" w:rsidRDefault="00DD0097" w:rsidP="00DD0097">
      <w:pPr>
        <w:pStyle w:val="B10"/>
      </w:pPr>
      <w:r w:rsidRPr="001C0FC4">
        <w:rPr>
          <w:rFonts w:ascii="TimesNewRoman" w:eastAsia="Calibri" w:hAnsi="TimesNewRoman" w:cs="TimesNewRoman"/>
        </w:rPr>
        <w:t>2.</w:t>
      </w:r>
      <w:r w:rsidRPr="001C0FC4">
        <w:rPr>
          <w:rFonts w:ascii="TimesNewRoman" w:eastAsia="Calibri" w:hAnsi="TimesNewRoman" w:cs="TimesNewRoman"/>
        </w:rPr>
        <w:tab/>
        <w:t xml:space="preserve">shall indicate to MCData user </w:t>
      </w:r>
      <w:r w:rsidRPr="001C0FC4">
        <w:t>that the file could not be distributed; and</w:t>
      </w:r>
    </w:p>
    <w:p w14:paraId="5CC90CCC" w14:textId="77777777" w:rsidR="00DD0097" w:rsidRPr="001C0FC4" w:rsidRDefault="00DD0097" w:rsidP="00DD0097">
      <w:pPr>
        <w:pStyle w:val="B10"/>
        <w:rPr>
          <w:rFonts w:ascii="TimesNewRoman" w:eastAsia="Calibri" w:hAnsi="TimesNewRoman" w:cs="TimesNewRoman"/>
        </w:rPr>
      </w:pPr>
      <w:r w:rsidRPr="001C0FC4">
        <w:rPr>
          <w:rFonts w:ascii="TimesNewRoman" w:eastAsia="Calibri" w:hAnsi="TimesNewRoman" w:cs="TimesNewRoman"/>
        </w:rPr>
        <w:t>3.</w:t>
      </w:r>
      <w:r w:rsidRPr="001C0FC4">
        <w:rPr>
          <w:rFonts w:ascii="TimesNewRoman" w:eastAsia="Calibri" w:hAnsi="TimesNewRoman" w:cs="TimesNewRoman"/>
        </w:rPr>
        <w:tab/>
        <w:t>shall terminate the SIP session</w:t>
      </w:r>
      <w:r w:rsidRPr="001C0FC4">
        <w:t xml:space="preserve"> as specified in 3GPP TS 24.282 [8].</w:t>
      </w:r>
    </w:p>
    <w:p w14:paraId="27FCDDC1" w14:textId="77777777" w:rsidR="00DD0097" w:rsidRPr="001C0FC4" w:rsidRDefault="00DD0097" w:rsidP="00DD0097">
      <w:pPr>
        <w:pStyle w:val="H6"/>
      </w:pPr>
      <w:r w:rsidRPr="001C0FC4">
        <w:t>6.2.15.3</w:t>
      </w:r>
      <w:r w:rsidRPr="001C0FC4">
        <w:tab/>
        <w:t>Test description</w:t>
      </w:r>
    </w:p>
    <w:p w14:paraId="2AD40151" w14:textId="77777777" w:rsidR="00DD0097" w:rsidRPr="001C0FC4" w:rsidRDefault="00DD0097" w:rsidP="00DD0097">
      <w:pPr>
        <w:pStyle w:val="H6"/>
      </w:pPr>
      <w:r w:rsidRPr="001C0FC4">
        <w:t>6.2.15.3.1</w:t>
      </w:r>
      <w:r w:rsidRPr="001C0FC4">
        <w:tab/>
        <w:t>Pre-test conditions</w:t>
      </w:r>
    </w:p>
    <w:p w14:paraId="3746261D" w14:textId="77777777" w:rsidR="002E5C7E" w:rsidRDefault="002E5C7E" w:rsidP="002E5C7E">
      <w:pPr>
        <w:pStyle w:val="H6"/>
        <w:rPr>
          <w:ins w:id="3183" w:author="MCC160" w:date="2024-04-27T12:31:00Z"/>
        </w:rPr>
      </w:pPr>
      <w:ins w:id="3184" w:author="MCC160" w:date="2024-04-27T12:31:00Z">
        <w:r w:rsidRPr="00102CE5">
          <w:t>Test configuration</w:t>
        </w:r>
        <w:r>
          <w:t>:</w:t>
        </w:r>
      </w:ins>
    </w:p>
    <w:p w14:paraId="1930F763" w14:textId="187BB41F" w:rsidR="002E5C7E" w:rsidRDefault="002E5C7E" w:rsidP="002E5C7E">
      <w:pPr>
        <w:pStyle w:val="B10"/>
        <w:rPr>
          <w:ins w:id="3185" w:author="MCC160" w:date="2024-04-27T12:31:00Z"/>
        </w:rPr>
      </w:pPr>
      <w:ins w:id="3186" w:author="MCC160" w:date="2024-04-27T12:31:00Z">
        <w:r>
          <w:t>-</w:t>
        </w:r>
        <w:r>
          <w:tab/>
          <w:t xml:space="preserve">Single cell configuration according to TS </w:t>
        </w:r>
      </w:ins>
      <w:ins w:id="3187" w:author="MCC160" w:date="2024-05-07T11:30:00Z">
        <w:r w:rsidR="009E0EC2">
          <w:t>36.579</w:t>
        </w:r>
      </w:ins>
      <w:ins w:id="3188" w:author="MCC160" w:date="2024-04-27T12:31:00Z">
        <w:r>
          <w:t>-1 [2] clause 5.2.2.2.1.</w:t>
        </w:r>
      </w:ins>
    </w:p>
    <w:p w14:paraId="5691D265" w14:textId="77777777" w:rsidR="002F11C9" w:rsidRPr="001C0FC4" w:rsidRDefault="002F11C9" w:rsidP="002F11C9">
      <w:pPr>
        <w:pStyle w:val="B10"/>
        <w:rPr>
          <w:ins w:id="3189" w:author="MCC160" w:date="2024-04-27T13:31:00Z"/>
        </w:rPr>
      </w:pPr>
      <w:ins w:id="3190" w:author="MCC160" w:date="2024-04-27T13:31:00Z">
        <w:r w:rsidRPr="001C0FC4">
          <w:t>-</w:t>
        </w:r>
        <w:r w:rsidRPr="001C0FC4">
          <w:tab/>
          <w:t>Test File 1 for CO FD as specified in annex A.2.1 is available at the UE for upload.</w:t>
        </w:r>
      </w:ins>
    </w:p>
    <w:p w14:paraId="068F4412" w14:textId="77777777" w:rsidR="002E5C7E" w:rsidRDefault="002E5C7E" w:rsidP="002E5C7E">
      <w:pPr>
        <w:pStyle w:val="H6"/>
        <w:rPr>
          <w:ins w:id="3191" w:author="MCC160" w:date="2024-04-27T12:31:00Z"/>
        </w:rPr>
      </w:pPr>
      <w:ins w:id="3192" w:author="MCC160" w:date="2024-04-27T12:31:00Z">
        <w:r>
          <w:t>Preamble:</w:t>
        </w:r>
      </w:ins>
    </w:p>
    <w:p w14:paraId="4133155F" w14:textId="77777777" w:rsidR="002E5C7E" w:rsidRDefault="002E5C7E" w:rsidP="002E5C7E">
      <w:pPr>
        <w:pStyle w:val="B10"/>
        <w:rPr>
          <w:ins w:id="3193" w:author="MCC160" w:date="2024-04-27T12:31:00Z"/>
        </w:rPr>
      </w:pPr>
      <w:ins w:id="3194" w:author="MCC160" w:date="2024-04-27T12:31:00Z">
        <w:r>
          <w:t>-</w:t>
        </w:r>
        <w:r>
          <w:tab/>
          <w:t>The UE has performed procedure 'Initial registration' as described in TS 36.579-1 [2] clause 5.4.2.</w:t>
        </w:r>
      </w:ins>
    </w:p>
    <w:p w14:paraId="712597FD" w14:textId="77777777" w:rsidR="002F11C9" w:rsidRPr="001C0FC4" w:rsidRDefault="002F11C9" w:rsidP="002F11C9">
      <w:pPr>
        <w:pStyle w:val="B10"/>
        <w:rPr>
          <w:ins w:id="3195" w:author="MCC160" w:date="2024-04-27T13:32:00Z"/>
        </w:rPr>
      </w:pPr>
      <w:ins w:id="3196" w:author="MCC160" w:date="2024-04-27T13:32:00Z">
        <w:r w:rsidRPr="001C0FC4">
          <w:t>-</w:t>
        </w:r>
        <w:r w:rsidRPr="001C0FC4">
          <w:tab/>
          <w:t>The UE has performed procedure 'UE initiated MCX functional alias status determination and subscription' as specified in TS 36.579-1 [2] clause 5.3.36.</w:t>
        </w:r>
      </w:ins>
    </w:p>
    <w:p w14:paraId="4A44A6C4" w14:textId="77777777" w:rsidR="002F11C9" w:rsidRPr="001C0FC4" w:rsidRDefault="002F11C9" w:rsidP="002F11C9">
      <w:pPr>
        <w:pStyle w:val="B10"/>
        <w:rPr>
          <w:ins w:id="3197" w:author="MCC160" w:date="2024-04-27T13:32:00Z"/>
        </w:rPr>
      </w:pPr>
      <w:ins w:id="3198" w:author="MCC160" w:date="2024-04-27T13:32:00Z">
        <w:r w:rsidRPr="001C0FC4">
          <w:t>-</w:t>
        </w:r>
        <w:r w:rsidRPr="001C0FC4">
          <w:tab/>
          <w:t>The UE has performed procedure 'UE initiated MCX functional alias status change' as specified in TS 36.579-1 [2] clause 5.3.37.</w:t>
        </w:r>
      </w:ins>
    </w:p>
    <w:p w14:paraId="5FC7A524" w14:textId="77777777" w:rsidR="002E5C7E" w:rsidRDefault="002E5C7E" w:rsidP="002E5C7E">
      <w:pPr>
        <w:pStyle w:val="B10"/>
        <w:rPr>
          <w:ins w:id="3199" w:author="MCC160" w:date="2024-04-27T12:31:00Z"/>
        </w:rPr>
      </w:pPr>
      <w:ins w:id="3200" w:author="MCC160" w:date="2024-04-27T12:31:00Z">
        <w:r>
          <w:t>-</w:t>
        </w:r>
        <w:r>
          <w:tab/>
        </w:r>
        <w:r w:rsidRPr="000573F5">
          <w:t>UE States at the end of the preamble</w:t>
        </w:r>
        <w:r>
          <w:t>:</w:t>
        </w:r>
      </w:ins>
    </w:p>
    <w:p w14:paraId="091748CC" w14:textId="77777777" w:rsidR="002E5C7E" w:rsidRDefault="002E5C7E" w:rsidP="002E5C7E">
      <w:pPr>
        <w:pStyle w:val="B10"/>
        <w:ind w:left="852"/>
        <w:rPr>
          <w:ins w:id="3201" w:author="MCC160" w:date="2024-04-27T12:31:00Z"/>
        </w:rPr>
      </w:pPr>
      <w:ins w:id="3202" w:author="MCC160" w:date="2024-04-27T12:31:00Z">
        <w:r>
          <w:t>-</w:t>
        </w:r>
        <w:r>
          <w:tab/>
          <w:t>The UE is in RRC_IDLE state.</w:t>
        </w:r>
      </w:ins>
    </w:p>
    <w:p w14:paraId="5D50711B" w14:textId="77777777" w:rsidR="002E5C7E" w:rsidRDefault="002E5C7E" w:rsidP="002E5C7E">
      <w:pPr>
        <w:pStyle w:val="B10"/>
        <w:ind w:left="852"/>
        <w:rPr>
          <w:ins w:id="3203" w:author="MCC160" w:date="2024-04-27T12:31:00Z"/>
        </w:rPr>
      </w:pPr>
      <w:ins w:id="3204" w:author="MCC160" w:date="2024-04-27T12:31:00Z">
        <w:r>
          <w:t>-</w:t>
        </w:r>
        <w:r>
          <w:tab/>
          <w:t>The client is registered for MCData.</w:t>
        </w:r>
      </w:ins>
    </w:p>
    <w:p w14:paraId="59471BD2" w14:textId="77777777" w:rsidR="00D65F97" w:rsidRDefault="00D65F97" w:rsidP="00D65F97">
      <w:pPr>
        <w:pStyle w:val="B10"/>
        <w:ind w:left="852"/>
        <w:rPr>
          <w:ins w:id="3205" w:author="MCC160" w:date="2024-04-29T15:51:00Z"/>
        </w:rPr>
      </w:pPr>
      <w:ins w:id="3206" w:author="MCC160" w:date="2024-04-29T15:51:00Z">
        <w:r>
          <w:t>-</w:t>
        </w:r>
        <w:r>
          <w:tab/>
        </w:r>
        <w:r w:rsidRPr="00D65F97">
          <w:t>The client is subscribed for notification of functional alias status changes and has activated a functional alias.</w:t>
        </w:r>
      </w:ins>
    </w:p>
    <w:p w14:paraId="22434FDA" w14:textId="3EA13B17" w:rsidR="00DD0097" w:rsidRPr="001C0FC4" w:rsidDel="002F11C9" w:rsidRDefault="00DD0097" w:rsidP="00DD0097">
      <w:pPr>
        <w:pStyle w:val="H6"/>
        <w:rPr>
          <w:del w:id="3207" w:author="MCC160" w:date="2024-04-27T13:32:00Z"/>
        </w:rPr>
      </w:pPr>
      <w:del w:id="3208" w:author="MCC160" w:date="2024-04-27T13:32:00Z">
        <w:r w:rsidRPr="001C0FC4" w:rsidDel="002F11C9">
          <w:delText>System Simulator:</w:delText>
        </w:r>
      </w:del>
    </w:p>
    <w:p w14:paraId="0B5B265B" w14:textId="120FE5A3" w:rsidR="00DD0097" w:rsidRPr="001C0FC4" w:rsidDel="002F11C9" w:rsidRDefault="00DD0097" w:rsidP="00DD0097">
      <w:pPr>
        <w:pStyle w:val="B10"/>
        <w:rPr>
          <w:del w:id="3209" w:author="MCC160" w:date="2024-04-27T13:32:00Z"/>
        </w:rPr>
      </w:pPr>
      <w:del w:id="3210" w:author="MCC160" w:date="2024-04-27T13:32:00Z">
        <w:r w:rsidRPr="001C0FC4" w:rsidDel="002F11C9">
          <w:delText>-</w:delText>
        </w:r>
        <w:r w:rsidRPr="001C0FC4" w:rsidDel="002F11C9">
          <w:tab/>
          <w:delText>SS (MCData server)</w:delText>
        </w:r>
      </w:del>
    </w:p>
    <w:p w14:paraId="42DB2176" w14:textId="412BF6BF" w:rsidR="00DD0097" w:rsidRPr="001C0FC4" w:rsidDel="002F11C9" w:rsidRDefault="00DD0097" w:rsidP="00DD0097">
      <w:pPr>
        <w:pStyle w:val="B10"/>
        <w:rPr>
          <w:del w:id="3211" w:author="MCC160" w:date="2024-04-27T13:32:00Z"/>
        </w:rPr>
      </w:pPr>
      <w:del w:id="3212" w:author="MCC160" w:date="2024-04-27T13:32:00Z">
        <w:r w:rsidRPr="001C0FC4" w:rsidDel="002F11C9">
          <w:delText>-</w:delText>
        </w:r>
        <w:r w:rsidRPr="001C0FC4" w:rsidDel="002F11C9">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6B9F92BE" w14:textId="4C3B925C" w:rsidR="00DD0097" w:rsidRPr="001C0FC4" w:rsidDel="002F11C9" w:rsidRDefault="00DD0097" w:rsidP="00DD0097">
      <w:pPr>
        <w:pStyle w:val="H6"/>
        <w:rPr>
          <w:del w:id="3213" w:author="MCC160" w:date="2024-04-27T13:32:00Z"/>
        </w:rPr>
      </w:pPr>
      <w:del w:id="3214" w:author="MCC160" w:date="2024-04-27T13:32:00Z">
        <w:r w:rsidRPr="001C0FC4" w:rsidDel="002F11C9">
          <w:delText>IUT:</w:delText>
        </w:r>
      </w:del>
    </w:p>
    <w:p w14:paraId="63CD6BEC" w14:textId="2E995194" w:rsidR="00DD0097" w:rsidRPr="001C0FC4" w:rsidDel="002F11C9" w:rsidRDefault="00DD0097" w:rsidP="00DD0097">
      <w:pPr>
        <w:pStyle w:val="B10"/>
        <w:rPr>
          <w:del w:id="3215" w:author="MCC160" w:date="2024-04-27T13:32:00Z"/>
        </w:rPr>
      </w:pPr>
      <w:del w:id="3216" w:author="MCC160" w:date="2024-04-27T13:32:00Z">
        <w:r w:rsidRPr="001C0FC4" w:rsidDel="002F11C9">
          <w:delText>-</w:delText>
        </w:r>
        <w:r w:rsidRPr="001C0FC4" w:rsidDel="002F11C9">
          <w:tab/>
          <w:delText>UE (MCData client)</w:delText>
        </w:r>
      </w:del>
    </w:p>
    <w:p w14:paraId="5AB221F6" w14:textId="71283A80" w:rsidR="00DD0097" w:rsidRPr="001C0FC4" w:rsidDel="002F11C9" w:rsidRDefault="00DD0097" w:rsidP="00DD0097">
      <w:pPr>
        <w:pStyle w:val="B10"/>
        <w:rPr>
          <w:del w:id="3217" w:author="MCC160" w:date="2024-04-27T13:32:00Z"/>
        </w:rPr>
      </w:pPr>
      <w:del w:id="3218" w:author="MCC160" w:date="2024-04-27T13:32:00Z">
        <w:r w:rsidRPr="001C0FC4" w:rsidDel="002F11C9">
          <w:delText>-</w:delText>
        </w:r>
        <w:r w:rsidRPr="001C0FC4" w:rsidDel="002F11C9">
          <w:tab/>
          <w:delText>The test USIM set as defined in TS 36.579-1 [2] clause 5.5.10 is inserted.</w:delText>
        </w:r>
      </w:del>
    </w:p>
    <w:p w14:paraId="7ECDC36A" w14:textId="0B090E1D" w:rsidR="00DD0097" w:rsidRPr="001C0FC4" w:rsidDel="002F11C9" w:rsidRDefault="00DD0097" w:rsidP="00DD0097">
      <w:pPr>
        <w:pStyle w:val="B10"/>
        <w:rPr>
          <w:del w:id="3219" w:author="MCC160" w:date="2024-04-27T13:32:00Z"/>
        </w:rPr>
      </w:pPr>
      <w:del w:id="3220" w:author="MCC160" w:date="2024-04-27T13:32:00Z">
        <w:r w:rsidRPr="001C0FC4" w:rsidDel="002F11C9">
          <w:delText>-</w:delText>
        </w:r>
        <w:r w:rsidRPr="001C0FC4" w:rsidDel="002F11C9">
          <w:tab/>
          <w:delText>Test File 1 for CO FD as specified in annex A.2.1 is available at the UE for upload.</w:delText>
        </w:r>
      </w:del>
    </w:p>
    <w:p w14:paraId="36CEACAC" w14:textId="440B382B" w:rsidR="00DD0097" w:rsidRPr="001C0FC4" w:rsidDel="002F11C9" w:rsidRDefault="00DD0097" w:rsidP="00DD0097">
      <w:pPr>
        <w:pStyle w:val="H6"/>
        <w:rPr>
          <w:del w:id="3221" w:author="MCC160" w:date="2024-04-27T13:32:00Z"/>
        </w:rPr>
      </w:pPr>
      <w:del w:id="3222" w:author="MCC160" w:date="2024-04-27T13:32:00Z">
        <w:r w:rsidRPr="001C0FC4" w:rsidDel="002F11C9">
          <w:delText>Preamble:</w:delText>
        </w:r>
      </w:del>
    </w:p>
    <w:p w14:paraId="31C3235E" w14:textId="0A6162CE" w:rsidR="00DD0097" w:rsidRPr="001C0FC4" w:rsidDel="002F11C9" w:rsidRDefault="00DD0097" w:rsidP="00DD0097">
      <w:pPr>
        <w:pStyle w:val="B10"/>
        <w:rPr>
          <w:del w:id="3223" w:author="MCC160" w:date="2024-04-27T13:32:00Z"/>
        </w:rPr>
      </w:pPr>
      <w:del w:id="3224" w:author="MCC160" w:date="2024-04-27T13:32:00Z">
        <w:r w:rsidRPr="001C0FC4" w:rsidDel="002F11C9">
          <w:delText>-</w:delText>
        </w:r>
        <w:r w:rsidRPr="001C0FC4" w:rsidDel="002F11C9">
          <w:tab/>
          <w:delText>The UE has performed procedure 'MCData UE registration' as specified in TS 36.579-1 [2] clause 5.4.2B.</w:delText>
        </w:r>
      </w:del>
    </w:p>
    <w:p w14:paraId="2630A1AB" w14:textId="19C96D6D" w:rsidR="00DD0097" w:rsidRPr="001C0FC4" w:rsidDel="002F11C9" w:rsidRDefault="00DD0097" w:rsidP="00DD0097">
      <w:pPr>
        <w:pStyle w:val="B10"/>
        <w:rPr>
          <w:del w:id="3225" w:author="MCC160" w:date="2024-04-27T13:32:00Z"/>
        </w:rPr>
      </w:pPr>
      <w:del w:id="3226" w:author="MCC160" w:date="2024-04-27T13:32:00Z">
        <w:r w:rsidRPr="001C0FC4" w:rsidDel="002F11C9">
          <w:delText>-</w:delText>
        </w:r>
        <w:r w:rsidRPr="001C0FC4" w:rsidDel="002F11C9">
          <w:tab/>
          <w:delText>The UE has performed procedure 'MCX Authorization/Configuration and Key Generation' as specified in TS 36.579-1 [2] clause 5.3.2.</w:delText>
        </w:r>
      </w:del>
    </w:p>
    <w:p w14:paraId="32B6F2C4" w14:textId="0B9FE3EE" w:rsidR="00DD0097" w:rsidRPr="001C0FC4" w:rsidDel="002F11C9" w:rsidRDefault="00DD0097" w:rsidP="00DD0097">
      <w:pPr>
        <w:pStyle w:val="B10"/>
        <w:rPr>
          <w:del w:id="3227" w:author="MCC160" w:date="2024-04-27T13:32:00Z"/>
        </w:rPr>
      </w:pPr>
      <w:del w:id="3228" w:author="MCC160" w:date="2024-04-27T13:32:00Z">
        <w:r w:rsidRPr="001C0FC4" w:rsidDel="002F11C9">
          <w:delText>-</w:delText>
        </w:r>
        <w:r w:rsidRPr="001C0FC4" w:rsidDel="002F11C9">
          <w:tab/>
          <w:delText>The UE has performed procedure 'UE initiated MCX functional alias status determination and subscription' as specified in TS 36.579-1 [2] clause 5.3.36.</w:delText>
        </w:r>
      </w:del>
    </w:p>
    <w:p w14:paraId="2F8C1448" w14:textId="3448CEFC" w:rsidR="00DD0097" w:rsidRPr="001C0FC4" w:rsidDel="002F11C9" w:rsidRDefault="00DD0097" w:rsidP="00DD0097">
      <w:pPr>
        <w:pStyle w:val="B10"/>
        <w:rPr>
          <w:del w:id="3229" w:author="MCC160" w:date="2024-04-27T13:32:00Z"/>
        </w:rPr>
      </w:pPr>
      <w:del w:id="3230" w:author="MCC160" w:date="2024-04-27T13:32:00Z">
        <w:r w:rsidRPr="001C0FC4" w:rsidDel="002F11C9">
          <w:delText>-</w:delText>
        </w:r>
        <w:r w:rsidRPr="001C0FC4" w:rsidDel="002F11C9">
          <w:tab/>
          <w:delText>The UE has performed procedure 'UE initiated MCX functional alias status change' as specified in TS 36.579-1 [2] clause 5.3.37.</w:delText>
        </w:r>
      </w:del>
    </w:p>
    <w:p w14:paraId="2BF2E826" w14:textId="000C4322" w:rsidR="00DD0097" w:rsidRPr="001C0FC4" w:rsidDel="002F11C9" w:rsidRDefault="00DD0097" w:rsidP="00DD0097">
      <w:pPr>
        <w:pStyle w:val="B10"/>
        <w:rPr>
          <w:del w:id="3231" w:author="MCC160" w:date="2024-04-27T13:32:00Z"/>
        </w:rPr>
      </w:pPr>
      <w:del w:id="3232" w:author="MCC160" w:date="2024-04-27T13:32:00Z">
        <w:r w:rsidRPr="001C0FC4" w:rsidDel="002F11C9">
          <w:delText>-</w:delText>
        </w:r>
        <w:r w:rsidRPr="001C0FC4" w:rsidDel="002F11C9">
          <w:tab/>
          <w:delText>UE States at the end of the preamble</w:delText>
        </w:r>
      </w:del>
    </w:p>
    <w:p w14:paraId="20C0B30D" w14:textId="2592B695" w:rsidR="00DD0097" w:rsidRPr="001C0FC4" w:rsidDel="002F11C9" w:rsidRDefault="00DD0097" w:rsidP="00DD0097">
      <w:pPr>
        <w:pStyle w:val="B2"/>
        <w:rPr>
          <w:del w:id="3233" w:author="MCC160" w:date="2024-04-27T13:32:00Z"/>
        </w:rPr>
      </w:pPr>
      <w:del w:id="3234" w:author="MCC160" w:date="2024-04-27T13:32:00Z">
        <w:r w:rsidRPr="001C0FC4" w:rsidDel="002F11C9">
          <w:delText>-</w:delText>
        </w:r>
        <w:r w:rsidRPr="001C0FC4" w:rsidDel="002F11C9">
          <w:tab/>
          <w:delText>The UE is in E-UTRA Registered, Idle Mode state.</w:delText>
        </w:r>
      </w:del>
    </w:p>
    <w:p w14:paraId="1BA1CADF" w14:textId="492DC6AA" w:rsidR="00DD0097" w:rsidRPr="001C0FC4" w:rsidDel="002F11C9" w:rsidRDefault="00DD0097" w:rsidP="00DD0097">
      <w:pPr>
        <w:pStyle w:val="B2"/>
        <w:rPr>
          <w:del w:id="3235" w:author="MCC160" w:date="2024-04-27T13:32:00Z"/>
        </w:rPr>
      </w:pPr>
      <w:del w:id="3236" w:author="MCC160" w:date="2024-04-27T13:32:00Z">
        <w:r w:rsidRPr="001C0FC4" w:rsidDel="002F11C9">
          <w:delText>-</w:delText>
        </w:r>
        <w:r w:rsidRPr="001C0FC4" w:rsidDel="002F11C9">
          <w:tab/>
          <w:delText>The MCData Client Application has been activated and User has registered-in as the MCDATA User with the Server as active user at the Client.</w:delText>
        </w:r>
      </w:del>
    </w:p>
    <w:p w14:paraId="28F09BFD" w14:textId="77777777" w:rsidR="00DD0097" w:rsidRPr="001C0FC4" w:rsidRDefault="00DD0097" w:rsidP="00DD0097">
      <w:pPr>
        <w:pStyle w:val="H6"/>
      </w:pPr>
      <w:r w:rsidRPr="001C0FC4">
        <w:t>6.2.15.3.2</w:t>
      </w:r>
      <w:r w:rsidRPr="001C0FC4">
        <w:tab/>
        <w:t>Test procedure sequence</w:t>
      </w:r>
    </w:p>
    <w:p w14:paraId="319CFD9F" w14:textId="77777777" w:rsidR="00DD0097" w:rsidRPr="001C0FC4" w:rsidRDefault="00DD0097" w:rsidP="00DD0097">
      <w:pPr>
        <w:pStyle w:val="TH"/>
      </w:pPr>
      <w:r w:rsidRPr="001C0FC4">
        <w:t>Table 6.2.15.3.2-1: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4F9681A4" w14:textId="77777777" w:rsidTr="003D7D35">
        <w:tc>
          <w:tcPr>
            <w:tcW w:w="649" w:type="dxa"/>
            <w:tcBorders>
              <w:top w:val="single" w:sz="4" w:space="0" w:color="auto"/>
              <w:left w:val="single" w:sz="4" w:space="0" w:color="auto"/>
              <w:bottom w:val="nil"/>
              <w:right w:val="single" w:sz="4" w:space="0" w:color="auto"/>
            </w:tcBorders>
            <w:hideMark/>
          </w:tcPr>
          <w:p w14:paraId="6EBA85E4"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04AF6076"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714403E"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3EF17F43"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51AC0707" w14:textId="77777777" w:rsidR="00DD0097" w:rsidRPr="001C0FC4" w:rsidRDefault="00DD0097" w:rsidP="003D7D35">
            <w:pPr>
              <w:pStyle w:val="TAH"/>
            </w:pPr>
            <w:r w:rsidRPr="001C0FC4">
              <w:t>Verdict</w:t>
            </w:r>
          </w:p>
        </w:tc>
      </w:tr>
      <w:tr w:rsidR="00DD0097" w:rsidRPr="001C0FC4" w14:paraId="518E4CC2" w14:textId="77777777" w:rsidTr="003D7D35">
        <w:tc>
          <w:tcPr>
            <w:tcW w:w="649" w:type="dxa"/>
            <w:tcBorders>
              <w:top w:val="nil"/>
              <w:left w:val="single" w:sz="4" w:space="0" w:color="auto"/>
              <w:bottom w:val="single" w:sz="4" w:space="0" w:color="auto"/>
              <w:right w:val="single" w:sz="4" w:space="0" w:color="auto"/>
            </w:tcBorders>
          </w:tcPr>
          <w:p w14:paraId="5BF85235"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6076AF17"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427FE84"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4D5BDCC7"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58319B6D"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02249C56" w14:textId="77777777" w:rsidR="00DD0097" w:rsidRPr="001C0FC4" w:rsidRDefault="00DD0097" w:rsidP="003D7D35">
            <w:pPr>
              <w:pStyle w:val="TAH"/>
            </w:pPr>
          </w:p>
        </w:tc>
      </w:tr>
      <w:tr w:rsidR="00DD0097" w:rsidRPr="001C0FC4" w14:paraId="1F35DA0B"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B238D30"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DEC4BB1" w14:textId="77777777" w:rsidR="00DD0097" w:rsidRPr="001C0FC4" w:rsidRDefault="00DD0097" w:rsidP="003D7D35">
            <w:pPr>
              <w:pStyle w:val="TAL"/>
            </w:pPr>
            <w:r w:rsidRPr="001C0FC4">
              <w:t>Make the UE (MCData client) send test file 1 (TS 36.579-7 A.2.1) for CO one-to-one FD over media plane with disposition notification type "FILE DOWNLOAD COMPLETED UPDATE" using the active functional alias.</w:t>
            </w:r>
          </w:p>
          <w:p w14:paraId="6D20BCA9" w14:textId="77777777" w:rsidR="00DD0097" w:rsidRPr="001C0FC4" w:rsidRDefault="00DD0097" w:rsidP="003D7D35">
            <w:pPr>
              <w:pStyle w:val="TAL"/>
            </w:pPr>
            <w:r w:rsidRPr="001C0FC4">
              <w:t>(NOTE 1,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BF286DF"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22CED02"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08D30F4"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39BE891" w14:textId="77777777" w:rsidR="00DD0097" w:rsidRPr="001C0FC4" w:rsidRDefault="00DD0097" w:rsidP="003D7D35">
            <w:pPr>
              <w:pStyle w:val="TAC"/>
            </w:pPr>
            <w:r w:rsidRPr="001C0FC4">
              <w:t>-</w:t>
            </w:r>
          </w:p>
        </w:tc>
      </w:tr>
      <w:tr w:rsidR="00DD0097" w:rsidRPr="001C0FC4" w14:paraId="44AF05F9"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FFAA9E4" w14:textId="77777777" w:rsidR="00DD0097" w:rsidRPr="001C0FC4" w:rsidRDefault="00DD0097" w:rsidP="003D7D35">
            <w:pPr>
              <w:pStyle w:val="TAC"/>
              <w:rPr>
                <w:rFonts w:cs="Arial"/>
              </w:rPr>
            </w:pPr>
            <w:r w:rsidRPr="001C0FC4">
              <w:t>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E547E1E" w14:textId="77777777" w:rsidR="00DD0097" w:rsidRPr="001C0FC4" w:rsidRDefault="00DD0097" w:rsidP="003D7D35">
            <w:pPr>
              <w:pStyle w:val="TAL"/>
            </w:pPr>
            <w:r w:rsidRPr="001C0FC4">
              <w:t>Check: Does the UE (MCData client) correctly perform procedure '</w:t>
            </w:r>
            <w:r w:rsidRPr="001C0FC4">
              <w:rPr>
                <w:b/>
                <w:bCs/>
              </w:rPr>
              <w:t>CO MCData Call Establishment</w:t>
            </w:r>
            <w:r w:rsidRPr="001C0FC4">
              <w:rPr>
                <w:bCs/>
              </w:rPr>
              <w:t xml:space="preserve">' as described in TS 36.579-1 </w:t>
            </w:r>
            <w:r w:rsidRPr="001C0FC4">
              <w:t>[2] Table 5.3C.2.3-1?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77537E"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ECAAF5D"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B64B2A" w14:textId="77777777" w:rsidR="00DD0097" w:rsidRPr="001C0FC4" w:rsidRDefault="00DD0097" w:rsidP="003D7D35">
            <w:pPr>
              <w:pStyle w:val="TAC"/>
            </w:pPr>
            <w:r w:rsidRPr="001C0FC4">
              <w:t>1,2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C6E75EE" w14:textId="77777777" w:rsidR="00DD0097" w:rsidRPr="001C0FC4" w:rsidRDefault="00DD0097" w:rsidP="003D7D35">
            <w:pPr>
              <w:pStyle w:val="TAC"/>
            </w:pPr>
            <w:r w:rsidRPr="001C0FC4">
              <w:t>P</w:t>
            </w:r>
          </w:p>
        </w:tc>
      </w:tr>
      <w:tr w:rsidR="00DD0097" w:rsidRPr="001C0FC4" w14:paraId="216DEC54"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9850B7C" w14:textId="77777777" w:rsidR="00DD0097" w:rsidRPr="001C0FC4" w:rsidRDefault="00DD0097" w:rsidP="003D7D35">
            <w:pPr>
              <w:pStyle w:val="TAC"/>
            </w:pPr>
            <w:r w:rsidRPr="001C0FC4">
              <w:t>3</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0164859" w14:textId="77777777" w:rsidR="00DD0097" w:rsidRPr="001C0FC4" w:rsidRDefault="00DD0097" w:rsidP="003D7D35">
            <w:pPr>
              <w:pStyle w:val="TAL"/>
            </w:pPr>
            <w:r w:rsidRPr="001C0FC4">
              <w:t>Check: Does the UE (MCData client) correctly perform procedure '</w:t>
            </w:r>
            <w:r w:rsidRPr="001C0FC4">
              <w:rPr>
                <w:b/>
                <w:bCs/>
              </w:rPr>
              <w:t>CO MSRP message transfer</w:t>
            </w:r>
            <w:r w:rsidRPr="001C0FC4">
              <w:rPr>
                <w:bCs/>
              </w:rPr>
              <w:t xml:space="preserve">' as described in TS 36.579-1 </w:t>
            </w:r>
            <w:r w:rsidRPr="001C0FC4">
              <w:t xml:space="preserve">[2] Table 5.3C.4.3-1 </w:t>
            </w:r>
            <w:r w:rsidRPr="001C0FC4">
              <w:rPr>
                <w:b/>
                <w:bCs/>
              </w:rPr>
              <w:t>to send an FD message containing test file 1 for CO FD</w:t>
            </w:r>
            <w:r w:rsidRPr="001C0FC4">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E24FEF"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2212FE1"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E36C374"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5F4F529" w14:textId="77777777" w:rsidR="00DD0097" w:rsidRPr="001C0FC4" w:rsidRDefault="00DD0097" w:rsidP="003D7D35">
            <w:pPr>
              <w:pStyle w:val="TAC"/>
            </w:pPr>
            <w:r w:rsidRPr="001C0FC4">
              <w:t>P</w:t>
            </w:r>
          </w:p>
        </w:tc>
      </w:tr>
      <w:tr w:rsidR="00DD0097" w:rsidRPr="001C0FC4" w14:paraId="1308189E"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1102278" w14:textId="77777777" w:rsidR="00DD0097" w:rsidRPr="001C0FC4" w:rsidRDefault="00DD0097" w:rsidP="003D7D35">
            <w:pPr>
              <w:pStyle w:val="TAC"/>
            </w:pPr>
            <w:r w:rsidRPr="001C0FC4">
              <w:t>4</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30701CD" w14:textId="77777777" w:rsidR="00DD0097" w:rsidRPr="001C0FC4" w:rsidRDefault="00DD0097" w:rsidP="003D7D35">
            <w:pPr>
              <w:pStyle w:val="TAL"/>
            </w:pPr>
            <w:r w:rsidRPr="001C0FC4">
              <w:t>Check: Is the content of the transferred file the same as specified in annex A.2.1?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EDCF5C2"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DCCD69C"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521548"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60759AC" w14:textId="77777777" w:rsidR="00DD0097" w:rsidRPr="001C0FC4" w:rsidRDefault="00DD0097" w:rsidP="003D7D35">
            <w:pPr>
              <w:pStyle w:val="TAC"/>
            </w:pPr>
            <w:r w:rsidRPr="001C0FC4">
              <w:t>P</w:t>
            </w:r>
          </w:p>
        </w:tc>
      </w:tr>
      <w:tr w:rsidR="00DD0097" w:rsidRPr="001C0FC4" w14:paraId="62CC914E"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8A52610" w14:textId="77777777" w:rsidR="00DD0097" w:rsidRPr="001C0FC4" w:rsidRDefault="00DD0097" w:rsidP="003D7D35">
            <w:pPr>
              <w:pStyle w:val="TAC"/>
            </w:pPr>
            <w:r w:rsidRPr="001C0FC4">
              <w:rPr>
                <w:rFonts w:cs="Arial"/>
              </w:rPr>
              <w:t>5</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315948E" w14:textId="77777777" w:rsidR="00997CD5" w:rsidRDefault="00DD0097" w:rsidP="00997CD5">
            <w:pPr>
              <w:pStyle w:val="TAL"/>
              <w:rPr>
                <w:ins w:id="3237" w:author="MCC160" w:date="2024-04-27T14:30:00Z"/>
              </w:rPr>
            </w:pPr>
            <w:r w:rsidRPr="001C0FC4">
              <w:t>Check: Does the UE (MCData client) correctly perform procedure '</w:t>
            </w:r>
            <w:r w:rsidRPr="001C0FC4">
              <w:rPr>
                <w:b/>
                <w:bCs/>
              </w:rPr>
              <w:t>CO MCData call release</w:t>
            </w:r>
            <w:r w:rsidRPr="001C0FC4">
              <w:t>' as described in TS 36.579-1 [2] Table 5.3C.6.3-1?</w:t>
            </w:r>
          </w:p>
          <w:p w14:paraId="32B20449" w14:textId="4D5CAC27" w:rsidR="00DD0097" w:rsidRPr="001C0FC4" w:rsidRDefault="00997CD5" w:rsidP="00997CD5">
            <w:pPr>
              <w:pStyle w:val="TAL"/>
            </w:pPr>
            <w:ins w:id="3238" w:author="MCC160" w:date="2024-04-27T14:30:00Z">
              <w:r>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25B4181"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1ECDBA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B3CE84" w14:textId="77777777" w:rsidR="00DD0097" w:rsidRPr="001C0FC4" w:rsidRDefault="00DD0097" w:rsidP="003D7D35">
            <w:pPr>
              <w:pStyle w:val="TAC"/>
            </w:pPr>
            <w:r w:rsidRPr="001C0FC4">
              <w:t>3</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B067BEA" w14:textId="77777777" w:rsidR="00DD0097" w:rsidRPr="001C0FC4" w:rsidRDefault="00DD0097" w:rsidP="003D7D35">
            <w:pPr>
              <w:pStyle w:val="TAC"/>
            </w:pPr>
            <w:r w:rsidRPr="001C0FC4">
              <w:t>P</w:t>
            </w:r>
          </w:p>
        </w:tc>
      </w:tr>
      <w:tr w:rsidR="00DD0097" w:rsidRPr="001C0FC4" w14:paraId="58B7C1F9" w14:textId="77777777" w:rsidTr="003D7D35">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CEF3A3F" w14:textId="77777777" w:rsidR="00DD0097" w:rsidRPr="001C0FC4" w:rsidRDefault="00DD0097" w:rsidP="003D7D35">
            <w:pPr>
              <w:pStyle w:val="TAC"/>
            </w:pPr>
            <w:r w:rsidRPr="001C0FC4">
              <w:t>6</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09A65B7"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the disposition notification</w:t>
            </w:r>
            <w:r w:rsidRPr="001C0FC4">
              <w:t xml:space="preserve"> for the FD message sent at step 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E3D0DBA" w14:textId="77777777" w:rsidR="00DD0097" w:rsidRPr="001C0FC4" w:rsidRDefault="00DD0097" w:rsidP="003D7D35">
            <w:pPr>
              <w:pStyle w:val="TAC"/>
              <w:rPr>
                <w:szCs w:val="18"/>
              </w:rPr>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7444FCB"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2B5F392"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94DCCD5" w14:textId="77777777" w:rsidR="00DD0097" w:rsidRPr="001C0FC4" w:rsidRDefault="00DD0097" w:rsidP="003D7D35">
            <w:pPr>
              <w:pStyle w:val="TAC"/>
            </w:pPr>
            <w:r w:rsidRPr="001C0FC4">
              <w:t>P</w:t>
            </w:r>
          </w:p>
        </w:tc>
      </w:tr>
      <w:tr w:rsidR="00DD0097" w:rsidRPr="001C0FC4" w14:paraId="48A8B657"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C995FF3" w14:textId="77777777" w:rsidR="00DD0097" w:rsidRPr="001C0FC4" w:rsidRDefault="00DD0097" w:rsidP="003D7D35">
            <w:pPr>
              <w:pStyle w:val="TAC"/>
            </w:pPr>
            <w:r w:rsidRPr="001C0FC4">
              <w:t>7</w:t>
            </w:r>
          </w:p>
        </w:tc>
        <w:tc>
          <w:tcPr>
            <w:tcW w:w="3970" w:type="dxa"/>
            <w:tcBorders>
              <w:top w:val="single" w:sz="4" w:space="0" w:color="auto"/>
              <w:left w:val="single" w:sz="4" w:space="0" w:color="auto"/>
              <w:bottom w:val="single" w:sz="4" w:space="0" w:color="auto"/>
              <w:right w:val="single" w:sz="4" w:space="0" w:color="auto"/>
            </w:tcBorders>
            <w:hideMark/>
          </w:tcPr>
          <w:p w14:paraId="4302B5BC" w14:textId="77777777" w:rsidR="00DD0097" w:rsidRPr="001C0FC4" w:rsidRDefault="00DD0097" w:rsidP="003D7D35">
            <w:pPr>
              <w:pStyle w:val="TAL"/>
            </w:pPr>
            <w:r w:rsidRPr="001C0FC4">
              <w:t>Check: Does the UE (MCData client) provide the disposition notification to the user?</w:t>
            </w:r>
          </w:p>
          <w:p w14:paraId="5A02B993"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59612CC"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95BE025"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4B2C296" w14:textId="77777777" w:rsidR="00DD0097" w:rsidRPr="001C0FC4" w:rsidRDefault="00DD0097" w:rsidP="003D7D35">
            <w:pPr>
              <w:pStyle w:val="TAC"/>
            </w:pPr>
            <w:r w:rsidRPr="001C0FC4">
              <w:t>4</w:t>
            </w:r>
          </w:p>
        </w:tc>
        <w:tc>
          <w:tcPr>
            <w:tcW w:w="892" w:type="dxa"/>
            <w:tcBorders>
              <w:top w:val="single" w:sz="4" w:space="0" w:color="auto"/>
              <w:left w:val="single" w:sz="4" w:space="0" w:color="auto"/>
              <w:bottom w:val="single" w:sz="4" w:space="0" w:color="auto"/>
              <w:right w:val="single" w:sz="4" w:space="0" w:color="auto"/>
            </w:tcBorders>
            <w:hideMark/>
          </w:tcPr>
          <w:p w14:paraId="48DFB17C" w14:textId="77777777" w:rsidR="00DD0097" w:rsidRPr="001C0FC4" w:rsidRDefault="00DD0097" w:rsidP="003D7D35">
            <w:pPr>
              <w:pStyle w:val="TAC"/>
            </w:pPr>
            <w:r w:rsidRPr="001C0FC4">
              <w:t>P</w:t>
            </w:r>
          </w:p>
        </w:tc>
      </w:tr>
      <w:tr w:rsidR="00DD0097" w:rsidRPr="001C0FC4" w14:paraId="204C1008"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0B680EB6" w14:textId="77777777" w:rsidR="00DD0097" w:rsidRPr="001C0FC4" w:rsidRDefault="00DD0097" w:rsidP="003D7D35">
            <w:pPr>
              <w:pStyle w:val="TAN"/>
            </w:pPr>
            <w:r w:rsidRPr="001C0FC4">
              <w:t>NOTE 1:</w:t>
            </w:r>
            <w:r w:rsidRPr="001C0FC4">
              <w:tab/>
              <w:t>This is expected to be done via a suitable implementation dependent MMI.</w:t>
            </w:r>
          </w:p>
          <w:p w14:paraId="227B325F" w14:textId="77777777" w:rsidR="00997CD5" w:rsidRDefault="00DD0097" w:rsidP="00997CD5">
            <w:pPr>
              <w:pStyle w:val="TAN"/>
              <w:rPr>
                <w:ins w:id="3239" w:author="MCC160" w:date="2024-04-27T14:27:00Z"/>
              </w:rPr>
            </w:pPr>
            <w:r w:rsidRPr="001C0FC4">
              <w:t>NOTE 2:</w:t>
            </w:r>
            <w:r w:rsidRPr="001C0FC4">
              <w:tab/>
              <w:t>Test file 1 for CO FD as specified in annex A.2.1.</w:t>
            </w:r>
          </w:p>
          <w:p w14:paraId="32090D32" w14:textId="5FB71DBE" w:rsidR="00DD0097" w:rsidRPr="001C0FC4" w:rsidRDefault="00997CD5" w:rsidP="00997CD5">
            <w:pPr>
              <w:pStyle w:val="TAN"/>
            </w:pPr>
            <w:ins w:id="3240" w:author="MCC160" w:date="2024-04-27T14:27:00Z">
              <w:r>
                <w:t>NOTE 3:</w:t>
              </w:r>
              <w:r>
                <w:tab/>
              </w:r>
            </w:ins>
            <w:ins w:id="3241" w:author="MCC160" w:date="2024-04-28T18:28:00Z">
              <w:r w:rsidR="001449C2">
                <w:t>The procedure does not release the RRC connection</w:t>
              </w:r>
            </w:ins>
            <w:ins w:id="3242" w:author="MCC160" w:date="2024-04-27T14:27:00Z">
              <w:r>
                <w:t>.</w:t>
              </w:r>
            </w:ins>
          </w:p>
        </w:tc>
      </w:tr>
    </w:tbl>
    <w:p w14:paraId="210FC6B8" w14:textId="77777777" w:rsidR="00DD0097" w:rsidRPr="001C0FC4" w:rsidRDefault="00DD0097" w:rsidP="00DD0097"/>
    <w:p w14:paraId="75474314" w14:textId="77777777" w:rsidR="00DD0097" w:rsidRPr="001C0FC4" w:rsidRDefault="00DD0097" w:rsidP="00DD0097">
      <w:pPr>
        <w:pStyle w:val="H6"/>
      </w:pPr>
      <w:r w:rsidRPr="001C0FC4">
        <w:t>6.2.15.3.3</w:t>
      </w:r>
      <w:r w:rsidRPr="001C0FC4">
        <w:tab/>
        <w:t>Specific message contents</w:t>
      </w:r>
    </w:p>
    <w:p w14:paraId="49E545FC" w14:textId="77777777" w:rsidR="00DD0097" w:rsidRPr="001C0FC4" w:rsidRDefault="00DD0097" w:rsidP="00DD0097">
      <w:pPr>
        <w:pStyle w:val="TH"/>
      </w:pPr>
      <w:r w:rsidRPr="001C0FC4">
        <w:t>Table 6.2.15.3.3-1: SIP INVITE from the UE (step 2, Table 6.2.15.3.2-1;</w:t>
      </w:r>
      <w:r w:rsidRPr="001C0FC4">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2C3E904"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BBAA7CA" w14:textId="77777777" w:rsidR="00DD0097" w:rsidRPr="001C0FC4" w:rsidRDefault="00DD0097" w:rsidP="003D7D35">
            <w:pPr>
              <w:pStyle w:val="TAL"/>
              <w:rPr>
                <w:rFonts w:cs="Arial"/>
                <w:szCs w:val="18"/>
              </w:rPr>
            </w:pPr>
            <w:r w:rsidRPr="001C0FC4">
              <w:rPr>
                <w:rFonts w:cs="Arial"/>
                <w:szCs w:val="18"/>
              </w:rPr>
              <w:t>Derivation Path: TS 36.579-1 [2], Table 5.5.2.5.1-1, condition MCDATA_FD, MCD_1to1</w:t>
            </w:r>
          </w:p>
        </w:tc>
      </w:tr>
      <w:tr w:rsidR="00DD0097" w:rsidRPr="001C0FC4" w14:paraId="7292BD8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0CF2960"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73296E"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B094DFC"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F017B09"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6D9F4D8" w14:textId="77777777" w:rsidR="00DD0097" w:rsidRPr="001C0FC4" w:rsidRDefault="00DD0097" w:rsidP="003D7D35">
            <w:pPr>
              <w:pStyle w:val="TAH"/>
              <w:rPr>
                <w:bCs/>
              </w:rPr>
            </w:pPr>
            <w:r w:rsidRPr="001C0FC4">
              <w:rPr>
                <w:bCs/>
              </w:rPr>
              <w:t>Condition</w:t>
            </w:r>
          </w:p>
        </w:tc>
      </w:tr>
      <w:tr w:rsidR="00DD0097" w:rsidRPr="001C0FC4" w14:paraId="42F7104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27D2987"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6AED8EB"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CC45DAE"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44AB06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05F4C18" w14:textId="77777777" w:rsidR="00DD0097" w:rsidRPr="001C0FC4" w:rsidRDefault="00DD0097" w:rsidP="003D7D35">
            <w:pPr>
              <w:pStyle w:val="TAL"/>
            </w:pPr>
          </w:p>
        </w:tc>
      </w:tr>
      <w:tr w:rsidR="00DD0097" w:rsidRPr="001C0FC4" w14:paraId="04EFE7C4"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B3872A6"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9311A3"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18710F" w14:textId="77777777" w:rsidR="00DD0097" w:rsidRPr="001C0FC4" w:rsidRDefault="00DD0097" w:rsidP="003D7D35">
            <w:pPr>
              <w:pStyle w:val="TAL"/>
            </w:pPr>
            <w:r w:rsidRPr="001C0FC4">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4CB613E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027763E" w14:textId="77777777" w:rsidR="00DD0097" w:rsidRPr="001C0FC4" w:rsidRDefault="00DD0097" w:rsidP="003D7D35">
            <w:pPr>
              <w:pStyle w:val="TAL"/>
            </w:pPr>
          </w:p>
        </w:tc>
      </w:tr>
      <w:tr w:rsidR="00DD0097" w:rsidRPr="001C0FC4" w14:paraId="70A898CE"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29B0960"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0C34815" w14:textId="77777777" w:rsidR="00DD0097" w:rsidRPr="001C0FC4" w:rsidRDefault="00DD0097" w:rsidP="003D7D35">
            <w:pPr>
              <w:pStyle w:val="TAL"/>
              <w:rPr>
                <w:iCs/>
              </w:rPr>
            </w:pPr>
            <w:r w:rsidRPr="001C0FC4">
              <w:t>SDP message as described in Table 6.2.15.3.3-2</w:t>
            </w:r>
          </w:p>
        </w:tc>
        <w:tc>
          <w:tcPr>
            <w:tcW w:w="2126" w:type="dxa"/>
            <w:tcBorders>
              <w:top w:val="single" w:sz="4" w:space="0" w:color="auto"/>
              <w:left w:val="single" w:sz="4" w:space="0" w:color="auto"/>
              <w:bottom w:val="single" w:sz="4" w:space="0" w:color="auto"/>
              <w:right w:val="single" w:sz="4" w:space="0" w:color="auto"/>
            </w:tcBorders>
          </w:tcPr>
          <w:p w14:paraId="2EB114A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A714DC8"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7C1CB7F" w14:textId="77777777" w:rsidR="00DD0097" w:rsidRPr="001C0FC4" w:rsidRDefault="00DD0097" w:rsidP="003D7D35">
            <w:pPr>
              <w:pStyle w:val="TAL"/>
            </w:pPr>
          </w:p>
        </w:tc>
      </w:tr>
      <w:tr w:rsidR="00DD0097" w:rsidRPr="001C0FC4" w14:paraId="27C2E73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EFB1698"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19E6D28"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5CE6A41" w14:textId="77777777" w:rsidR="00DD0097" w:rsidRPr="001C0FC4" w:rsidRDefault="00DD0097" w:rsidP="003D7D35">
            <w:pPr>
              <w:pStyle w:val="TAL"/>
            </w:pPr>
            <w:r w:rsidRPr="001C0FC4">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1ACF077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35E67DB" w14:textId="77777777" w:rsidR="00DD0097" w:rsidRPr="001C0FC4" w:rsidRDefault="00DD0097" w:rsidP="003D7D35">
            <w:pPr>
              <w:pStyle w:val="TAL"/>
            </w:pPr>
          </w:p>
        </w:tc>
      </w:tr>
      <w:tr w:rsidR="00DD0097" w:rsidRPr="001C0FC4" w14:paraId="194C871B"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B2C2A33"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85BD9D7" w14:textId="77777777" w:rsidR="00DD0097" w:rsidRPr="001C0FC4" w:rsidRDefault="00DD0097" w:rsidP="003D7D35">
            <w:pPr>
              <w:pStyle w:val="TAL"/>
              <w:rPr>
                <w:iCs/>
              </w:rPr>
            </w:pPr>
            <w:r w:rsidRPr="001C0FC4">
              <w:t>MCData-Info as described in Table 6.2.15.3.3-3</w:t>
            </w:r>
          </w:p>
        </w:tc>
        <w:tc>
          <w:tcPr>
            <w:tcW w:w="2126" w:type="dxa"/>
            <w:tcBorders>
              <w:top w:val="single" w:sz="4" w:space="0" w:color="auto"/>
              <w:left w:val="single" w:sz="4" w:space="0" w:color="auto"/>
              <w:bottom w:val="single" w:sz="4" w:space="0" w:color="auto"/>
              <w:right w:val="single" w:sz="4" w:space="0" w:color="auto"/>
            </w:tcBorders>
          </w:tcPr>
          <w:p w14:paraId="26C0FBED"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48D7F60"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35C5C44" w14:textId="77777777" w:rsidR="00DD0097" w:rsidRPr="001C0FC4" w:rsidRDefault="00DD0097" w:rsidP="003D7D35">
            <w:pPr>
              <w:pStyle w:val="TAL"/>
            </w:pPr>
          </w:p>
        </w:tc>
      </w:tr>
      <w:tr w:rsidR="00DD0097" w:rsidRPr="001C0FC4" w14:paraId="632EE64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7E7C797"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1E0A8DA"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2BA6121" w14:textId="77777777" w:rsidR="00DD0097" w:rsidRPr="001C0FC4" w:rsidRDefault="00DD0097" w:rsidP="003D7D35">
            <w:pPr>
              <w:pStyle w:val="TAL"/>
              <w:rPr>
                <w:b/>
                <w:bCs/>
              </w:rPr>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32CEFBA"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DF5A104" w14:textId="77777777" w:rsidR="00DD0097" w:rsidRPr="001C0FC4" w:rsidRDefault="00DD0097" w:rsidP="003D7D35">
            <w:pPr>
              <w:pStyle w:val="TAL"/>
            </w:pPr>
          </w:p>
        </w:tc>
      </w:tr>
      <w:tr w:rsidR="00DD0097" w:rsidRPr="001C0FC4" w14:paraId="2CBFDAE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9441040" w14:textId="77777777" w:rsidR="00DD0097" w:rsidRPr="001C0FC4" w:rsidRDefault="00DD0097" w:rsidP="003D7D35">
            <w:pPr>
              <w:pStyle w:val="TAL"/>
            </w:pPr>
            <w:r w:rsidRPr="001C0FC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3302969"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9B189E5"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B03ED7C"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BA78FA" w14:textId="77777777" w:rsidR="00DD0097" w:rsidRPr="001C0FC4" w:rsidRDefault="00DD0097" w:rsidP="003D7D35">
            <w:pPr>
              <w:pStyle w:val="TAL"/>
            </w:pPr>
          </w:p>
        </w:tc>
      </w:tr>
      <w:tr w:rsidR="00DD0097" w:rsidRPr="001C0FC4" w14:paraId="0C7FD434"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73C84DC" w14:textId="77777777" w:rsidR="00DD0097" w:rsidRPr="001C0FC4" w:rsidRDefault="00DD0097" w:rsidP="003D7D35">
            <w:pPr>
              <w:pStyle w:val="TAL"/>
            </w:pPr>
            <w:r w:rsidRPr="001C0FC4">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47C1E2AF" w14:textId="77777777" w:rsidR="00DD0097" w:rsidRPr="001C0FC4" w:rsidRDefault="00DD0097" w:rsidP="003D7D35">
            <w:pPr>
              <w:pStyle w:val="TAL"/>
            </w:pPr>
            <w:r w:rsidRPr="001C0FC4">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7422299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DA273C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405EC1" w14:textId="77777777" w:rsidR="00DD0097" w:rsidRPr="001C0FC4" w:rsidRDefault="00DD0097" w:rsidP="003D7D35">
            <w:pPr>
              <w:pStyle w:val="TAL"/>
            </w:pPr>
          </w:p>
        </w:tc>
      </w:tr>
      <w:tr w:rsidR="00DD0097" w:rsidRPr="001C0FC4" w14:paraId="7119622F"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1EFC8A50"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952D41C" w14:textId="77777777" w:rsidR="00DD0097" w:rsidRPr="001C0FC4" w:rsidRDefault="00DD0097" w:rsidP="003D7D35">
            <w:pPr>
              <w:pStyle w:val="TAL"/>
            </w:pPr>
            <w:r w:rsidRPr="001C0FC4">
              <w:t>MCData Protected Payload Message containing FD SIGNALLING PAYLOAD as described in Table 6.2.15.3.3-4</w:t>
            </w:r>
          </w:p>
        </w:tc>
        <w:tc>
          <w:tcPr>
            <w:tcW w:w="2126" w:type="dxa"/>
            <w:tcBorders>
              <w:top w:val="single" w:sz="4" w:space="0" w:color="auto"/>
              <w:left w:val="single" w:sz="4" w:space="0" w:color="auto"/>
              <w:bottom w:val="single" w:sz="4" w:space="0" w:color="auto"/>
              <w:right w:val="single" w:sz="4" w:space="0" w:color="auto"/>
            </w:tcBorders>
          </w:tcPr>
          <w:p w14:paraId="59A02716"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0086CED"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E47BC8F" w14:textId="77777777" w:rsidR="00DD0097" w:rsidRPr="001C0FC4" w:rsidRDefault="00DD0097" w:rsidP="003D7D35">
            <w:pPr>
              <w:pStyle w:val="TAL"/>
            </w:pPr>
          </w:p>
        </w:tc>
      </w:tr>
    </w:tbl>
    <w:p w14:paraId="75D893AA" w14:textId="77777777" w:rsidR="00DD0097" w:rsidRPr="001C0FC4" w:rsidRDefault="00DD0097" w:rsidP="00DD0097"/>
    <w:p w14:paraId="10A5E4DC" w14:textId="77777777" w:rsidR="00DD0097" w:rsidRPr="001C0FC4" w:rsidRDefault="00DD0097" w:rsidP="00DD0097">
      <w:pPr>
        <w:pStyle w:val="TH"/>
      </w:pPr>
      <w:r w:rsidRPr="001C0FC4">
        <w:t>Table 6.2.15.3.3-2: SDP for SIP INVITE (Table 6.2.15.3.3-1)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B022E35"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47498864"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5.5.3.1.1-3</w:t>
            </w:r>
            <w:r w:rsidRPr="001C0FC4">
              <w:rPr>
                <w:rFonts w:cs="Arial"/>
                <w:szCs w:val="18"/>
              </w:rPr>
              <w:t>, condition MCDATA_FD, SDP_OFFER, MCD_1to1</w:t>
            </w:r>
          </w:p>
        </w:tc>
      </w:tr>
    </w:tbl>
    <w:p w14:paraId="4DB384D7" w14:textId="77777777" w:rsidR="00DD0097" w:rsidRPr="001C0FC4" w:rsidRDefault="00DD0097" w:rsidP="00DD0097"/>
    <w:p w14:paraId="7AFC00FF" w14:textId="77777777" w:rsidR="00DD0097" w:rsidRPr="001C0FC4" w:rsidRDefault="00DD0097" w:rsidP="00DD0097">
      <w:pPr>
        <w:pStyle w:val="TH"/>
      </w:pPr>
      <w:r w:rsidRPr="001C0FC4">
        <w:t>Table 6.2.15.3.3-3: MCData-Info (Table 6.2.15.3.3-1)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17F9519"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0BF2F1F"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5.5.3.2.1-3, condition FUNCTIONAL_ALIAS</w:t>
            </w:r>
          </w:p>
        </w:tc>
      </w:tr>
      <w:tr w:rsidR="00DD0097" w:rsidRPr="001C0FC4" w14:paraId="02BD72F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0687BBF3"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4200EB"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F29EE39"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6A4B2B0"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767C356" w14:textId="77777777" w:rsidR="00DD0097" w:rsidRPr="001C0FC4" w:rsidRDefault="00DD0097" w:rsidP="003D7D35">
            <w:pPr>
              <w:pStyle w:val="TAH"/>
              <w:rPr>
                <w:bCs/>
              </w:rPr>
            </w:pPr>
            <w:r w:rsidRPr="001C0FC4">
              <w:rPr>
                <w:bCs/>
              </w:rPr>
              <w:t>Condition</w:t>
            </w:r>
          </w:p>
        </w:tc>
      </w:tr>
      <w:tr w:rsidR="00DD0097" w:rsidRPr="001C0FC4" w14:paraId="0487622C"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8F03477" w14:textId="77777777" w:rsidR="00DD0097" w:rsidRPr="001C0FC4" w:rsidRDefault="00DD0097" w:rsidP="003D7D35">
            <w:pPr>
              <w:pStyle w:val="TAL"/>
              <w:rPr>
                <w:rFonts w:cs="Arial"/>
                <w:szCs w:val="18"/>
              </w:rPr>
            </w:pPr>
            <w:r w:rsidRPr="001C0FC4">
              <w:t>mcdata-info</w:t>
            </w:r>
          </w:p>
        </w:tc>
        <w:tc>
          <w:tcPr>
            <w:tcW w:w="2126" w:type="dxa"/>
            <w:tcBorders>
              <w:top w:val="single" w:sz="4" w:space="0" w:color="auto"/>
              <w:left w:val="single" w:sz="4" w:space="0" w:color="auto"/>
              <w:bottom w:val="single" w:sz="4" w:space="0" w:color="auto"/>
              <w:right w:val="single" w:sz="4" w:space="0" w:color="auto"/>
            </w:tcBorders>
          </w:tcPr>
          <w:p w14:paraId="72197EB0"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71E2564"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A8D461E"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8C7D01A" w14:textId="77777777" w:rsidR="00DD0097" w:rsidRPr="001C0FC4" w:rsidRDefault="00DD0097" w:rsidP="003D7D35">
            <w:pPr>
              <w:pStyle w:val="TAL"/>
            </w:pPr>
          </w:p>
        </w:tc>
      </w:tr>
      <w:tr w:rsidR="00DD0097" w:rsidRPr="001C0FC4" w14:paraId="12CF3D4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58CDD49A" w14:textId="77777777" w:rsidR="00DD0097" w:rsidRPr="001C0FC4" w:rsidRDefault="00DD0097" w:rsidP="003D7D35">
            <w:pPr>
              <w:pStyle w:val="TAL"/>
              <w:rPr>
                <w:rFonts w:cs="Arial"/>
                <w:szCs w:val="18"/>
              </w:rPr>
            </w:pPr>
            <w:r w:rsidRPr="001C0FC4">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B61EEA3"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270CC32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FA66949"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E21D403" w14:textId="77777777" w:rsidR="00DD0097" w:rsidRPr="001C0FC4" w:rsidRDefault="00DD0097" w:rsidP="003D7D35">
            <w:pPr>
              <w:pStyle w:val="TAL"/>
            </w:pPr>
          </w:p>
        </w:tc>
      </w:tr>
      <w:tr w:rsidR="00DD0097" w:rsidRPr="001C0FC4" w14:paraId="303CA70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336F6E04" w14:textId="77777777" w:rsidR="00DD0097" w:rsidRPr="001C0FC4" w:rsidRDefault="00DD0097" w:rsidP="003D7D35">
            <w:pPr>
              <w:pStyle w:val="TAL"/>
              <w:rPr>
                <w:rFonts w:cs="Arial"/>
                <w:szCs w:val="18"/>
              </w:rPr>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4DC6E63" w14:textId="77777777" w:rsidR="00DD0097" w:rsidRPr="001C0FC4" w:rsidRDefault="00DD0097" w:rsidP="003D7D35">
            <w:pPr>
              <w:pStyle w:val="TAL"/>
              <w:rPr>
                <w:lang w:eastAsia="ko-KR"/>
              </w:rPr>
            </w:pPr>
            <w:r w:rsidRPr="001C0FC4">
              <w:rPr>
                <w:lang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2783AB2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148B854"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DD42FDA" w14:textId="77777777" w:rsidR="00DD0097" w:rsidRPr="001C0FC4" w:rsidRDefault="00DD0097" w:rsidP="003D7D35">
            <w:pPr>
              <w:pStyle w:val="TAL"/>
            </w:pPr>
          </w:p>
        </w:tc>
      </w:tr>
    </w:tbl>
    <w:p w14:paraId="21E0548B" w14:textId="77777777" w:rsidR="00DD0097" w:rsidRPr="001C0FC4" w:rsidRDefault="00DD0097" w:rsidP="00DD0097"/>
    <w:p w14:paraId="36181749" w14:textId="77777777" w:rsidR="00DD0097" w:rsidRPr="001C0FC4" w:rsidRDefault="00DD0097" w:rsidP="00DD0097">
      <w:pPr>
        <w:pStyle w:val="TH"/>
      </w:pPr>
      <w:r w:rsidRPr="001C0FC4">
        <w:t>Table 6.2.15.3.3-4: FD SIGNALLING PAYLOAD (Table 6.2.15.3.3-1)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6DC3DDE"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5422D9A" w14:textId="77777777" w:rsidR="00DD0097" w:rsidRPr="001C0FC4" w:rsidRDefault="00DD0097" w:rsidP="003D7D35">
            <w:pPr>
              <w:pStyle w:val="TAL"/>
            </w:pPr>
            <w:r w:rsidRPr="001C0FC4">
              <w:t>Derivation Path: TS 36.579-1 [2], Table 5.5.3.8.5-1, condition FD_MSRP</w:t>
            </w:r>
          </w:p>
        </w:tc>
      </w:tr>
    </w:tbl>
    <w:p w14:paraId="2A3E4E15" w14:textId="77777777" w:rsidR="00DD0097" w:rsidRPr="001C0FC4" w:rsidRDefault="00DD0097" w:rsidP="00DD0097"/>
    <w:p w14:paraId="33464CB4" w14:textId="77777777" w:rsidR="00DD0097" w:rsidRPr="001C0FC4" w:rsidRDefault="00DD0097" w:rsidP="00DD0097">
      <w:pPr>
        <w:pStyle w:val="TH"/>
      </w:pPr>
      <w:r w:rsidRPr="001C0FC4">
        <w:t>Table 6.2.15.3.3-5: SIP 200 (OK) from the SS (step 2, Table 6.2.15.3.2-1;</w:t>
      </w:r>
      <w:r w:rsidRPr="001C0FC4">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B80DAE3"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AF95D66" w14:textId="77777777" w:rsidR="00DD0097" w:rsidRPr="001C0FC4" w:rsidRDefault="00DD0097" w:rsidP="003D7D35">
            <w:pPr>
              <w:pStyle w:val="TAL"/>
              <w:rPr>
                <w:rFonts w:cs="Arial"/>
                <w:szCs w:val="18"/>
              </w:rPr>
            </w:pPr>
            <w:r w:rsidRPr="001C0FC4">
              <w:rPr>
                <w:rFonts w:cs="Arial"/>
                <w:szCs w:val="18"/>
              </w:rPr>
              <w:t>Derivation Path: TS 36.579-1 [2], Table 5.5.2.17.1.2-1, condition INVITE-RSP</w:t>
            </w:r>
          </w:p>
        </w:tc>
      </w:tr>
      <w:tr w:rsidR="00DD0097" w:rsidRPr="001C0FC4" w14:paraId="0FF00850"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959FF38"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CA0EF7E"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510A10B"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9FF0EF8"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8EE1031" w14:textId="77777777" w:rsidR="00DD0097" w:rsidRPr="001C0FC4" w:rsidRDefault="00DD0097" w:rsidP="003D7D35">
            <w:pPr>
              <w:pStyle w:val="TAH"/>
              <w:rPr>
                <w:bCs/>
              </w:rPr>
            </w:pPr>
            <w:r w:rsidRPr="001C0FC4">
              <w:rPr>
                <w:bCs/>
              </w:rPr>
              <w:t>Condition</w:t>
            </w:r>
          </w:p>
        </w:tc>
      </w:tr>
      <w:tr w:rsidR="00DD0097" w:rsidRPr="001C0FC4" w14:paraId="10033F03"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067B96BE" w14:textId="77777777" w:rsidR="00DD0097" w:rsidRPr="001C0FC4" w:rsidRDefault="00DD0097" w:rsidP="003D7D35">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E52BAE8"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56D945D9"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859816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C72C81" w14:textId="77777777" w:rsidR="00DD0097" w:rsidRPr="001C0FC4" w:rsidRDefault="00DD0097" w:rsidP="003D7D35">
            <w:pPr>
              <w:pStyle w:val="TAL"/>
            </w:pPr>
          </w:p>
        </w:tc>
      </w:tr>
      <w:tr w:rsidR="00DD0097" w:rsidRPr="001C0FC4" w14:paraId="394FDDAF"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67950A03" w14:textId="77777777" w:rsidR="00DD0097" w:rsidRPr="001C0FC4" w:rsidRDefault="00DD0097" w:rsidP="003D7D35">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5BAE1092" w14:textId="77777777" w:rsidR="00DD0097" w:rsidRPr="001C0FC4" w:rsidRDefault="00DD0097" w:rsidP="003D7D35">
            <w:pPr>
              <w:pStyle w:val="TAL"/>
            </w:pPr>
            <w:r w:rsidRPr="001C0FC4">
              <w:t>As described in Table 6.2.15.3.3-6</w:t>
            </w:r>
          </w:p>
        </w:tc>
        <w:tc>
          <w:tcPr>
            <w:tcW w:w="2127" w:type="dxa"/>
            <w:tcBorders>
              <w:top w:val="single" w:sz="4" w:space="0" w:color="auto"/>
              <w:left w:val="single" w:sz="4" w:space="0" w:color="auto"/>
              <w:bottom w:val="single" w:sz="4" w:space="0" w:color="auto"/>
              <w:right w:val="single" w:sz="4" w:space="0" w:color="auto"/>
            </w:tcBorders>
          </w:tcPr>
          <w:p w14:paraId="3FBE981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DDC94A7"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23F814A" w14:textId="77777777" w:rsidR="00DD0097" w:rsidRPr="001C0FC4" w:rsidRDefault="00DD0097" w:rsidP="003D7D35">
            <w:pPr>
              <w:pStyle w:val="TAL"/>
            </w:pPr>
          </w:p>
        </w:tc>
      </w:tr>
    </w:tbl>
    <w:p w14:paraId="47F84855" w14:textId="77777777" w:rsidR="00DD0097" w:rsidRPr="001C0FC4" w:rsidRDefault="00DD0097" w:rsidP="00DD0097"/>
    <w:p w14:paraId="1AFBC2D7" w14:textId="77777777" w:rsidR="00DD0097" w:rsidRPr="001C0FC4" w:rsidRDefault="00DD0097" w:rsidP="00DD0097">
      <w:pPr>
        <w:pStyle w:val="TH"/>
      </w:pPr>
      <w:r w:rsidRPr="001C0FC4">
        <w:t>Table 6.2.15.3.3-6: SDP for SIP 200 (OK) (Table 6.2.15.3.3-5)</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5B3E353" w14:textId="77777777" w:rsidTr="003D7D35">
        <w:trPr>
          <w:cantSplit/>
        </w:trPr>
        <w:tc>
          <w:tcPr>
            <w:tcW w:w="9644" w:type="dxa"/>
            <w:tcBorders>
              <w:top w:val="single" w:sz="4" w:space="0" w:color="auto"/>
              <w:left w:val="single" w:sz="4" w:space="0" w:color="auto"/>
              <w:bottom w:val="single" w:sz="4" w:space="0" w:color="auto"/>
              <w:right w:val="single" w:sz="4" w:space="0" w:color="auto"/>
            </w:tcBorders>
            <w:hideMark/>
          </w:tcPr>
          <w:p w14:paraId="476E8367"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5.5.3.1.2-3, condition MCDATA_FD, SDP_ANSWER</w:t>
            </w:r>
          </w:p>
        </w:tc>
      </w:tr>
    </w:tbl>
    <w:p w14:paraId="1124F059" w14:textId="77777777" w:rsidR="00DD0097" w:rsidRPr="001C0FC4" w:rsidRDefault="00DD0097" w:rsidP="00DD0097"/>
    <w:p w14:paraId="51255049" w14:textId="77777777" w:rsidR="00DD0097" w:rsidRPr="001C0FC4" w:rsidRDefault="00DD0097" w:rsidP="00DD0097">
      <w:pPr>
        <w:pStyle w:val="TH"/>
      </w:pPr>
      <w:r w:rsidRPr="001C0FC4">
        <w:t>Table 6.2.15.3.3-7: MSRP SEND from the UE (step 3, Table 6.2.15.3.2-1;</w:t>
      </w:r>
      <w:r w:rsidRPr="001C0FC4">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EB1DA99"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F85E513"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5.5.12.1.1-1</w:t>
            </w:r>
          </w:p>
        </w:tc>
      </w:tr>
      <w:tr w:rsidR="00DD0097" w:rsidRPr="001C0FC4" w14:paraId="160F12F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381C1179"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D72C65"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CEE594"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04A0BCD"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3B37152" w14:textId="77777777" w:rsidR="00DD0097" w:rsidRPr="001C0FC4" w:rsidRDefault="00DD0097" w:rsidP="003D7D35">
            <w:pPr>
              <w:pStyle w:val="TAH"/>
              <w:rPr>
                <w:bCs/>
              </w:rPr>
            </w:pPr>
            <w:r w:rsidRPr="001C0FC4">
              <w:rPr>
                <w:bCs/>
              </w:rPr>
              <w:t>Condition</w:t>
            </w:r>
          </w:p>
        </w:tc>
      </w:tr>
      <w:tr w:rsidR="00DD0097" w:rsidRPr="001C0FC4" w14:paraId="565D5AF4"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B57155F" w14:textId="77777777" w:rsidR="00DD0097" w:rsidRPr="001C0FC4" w:rsidRDefault="00DD0097" w:rsidP="003D7D35">
            <w:pPr>
              <w:pStyle w:val="TAL"/>
              <w:rPr>
                <w:b/>
                <w:bCs/>
              </w:rPr>
            </w:pPr>
            <w:r w:rsidRPr="001C0FC4">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6DBCB95"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91DE673"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B1EA30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160B71A" w14:textId="77777777" w:rsidR="00DD0097" w:rsidRPr="001C0FC4" w:rsidRDefault="00DD0097" w:rsidP="003D7D35">
            <w:pPr>
              <w:pStyle w:val="TAL"/>
            </w:pPr>
          </w:p>
        </w:tc>
      </w:tr>
      <w:tr w:rsidR="00DD0097" w:rsidRPr="001C0FC4" w14:paraId="6D902C96"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56771BCE" w14:textId="77777777" w:rsidR="00DD0097" w:rsidRPr="001C0FC4" w:rsidRDefault="00DD0097" w:rsidP="003D7D35">
            <w:pPr>
              <w:pStyle w:val="TAL"/>
              <w:rPr>
                <w:b/>
                <w:bCs/>
              </w:rPr>
            </w:pPr>
            <w:r w:rsidRPr="001C0FC4">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2728D85" w14:textId="77777777" w:rsidR="00DD0097" w:rsidRPr="001C0FC4" w:rsidRDefault="00DD0097" w:rsidP="003D7D35">
            <w:pPr>
              <w:pStyle w:val="TAL"/>
            </w:pPr>
            <w:r w:rsidRPr="001C0FC4">
              <w:rPr>
                <w:iCs/>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6FABFF6E"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473102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D4079DF" w14:textId="77777777" w:rsidR="00DD0097" w:rsidRPr="001C0FC4" w:rsidRDefault="00DD0097" w:rsidP="003D7D35">
            <w:pPr>
              <w:pStyle w:val="TAL"/>
            </w:pPr>
          </w:p>
        </w:tc>
      </w:tr>
      <w:tr w:rsidR="00DD0097" w:rsidRPr="001C0FC4" w14:paraId="4173CA91"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4F0B68C2" w14:textId="77777777" w:rsidR="00DD0097" w:rsidRPr="001C0FC4" w:rsidRDefault="00DD0097" w:rsidP="003D7D35">
            <w:pPr>
              <w:pStyle w:val="TAL"/>
              <w:rPr>
                <w:b/>
                <w:bCs/>
              </w:rPr>
            </w:pPr>
            <w:r w:rsidRPr="001C0FC4">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03BEB478" w14:textId="77777777" w:rsidR="00DD0097" w:rsidRPr="001C0FC4" w:rsidRDefault="00DD0097" w:rsidP="003D7D35">
            <w:pPr>
              <w:pStyle w:val="TAL"/>
            </w:pPr>
            <w:r w:rsidRPr="001C0FC4">
              <w:rPr>
                <w:iCs/>
              </w:rPr>
              <w:t>As specified in table 6.2.15.3.3-8</w:t>
            </w:r>
          </w:p>
        </w:tc>
        <w:tc>
          <w:tcPr>
            <w:tcW w:w="2127" w:type="dxa"/>
            <w:tcBorders>
              <w:top w:val="single" w:sz="4" w:space="0" w:color="auto"/>
              <w:left w:val="single" w:sz="4" w:space="0" w:color="auto"/>
              <w:bottom w:val="single" w:sz="4" w:space="0" w:color="auto"/>
              <w:right w:val="single" w:sz="4" w:space="0" w:color="auto"/>
            </w:tcBorders>
          </w:tcPr>
          <w:p w14:paraId="461E18D7" w14:textId="77777777" w:rsidR="00DD0097" w:rsidRPr="001C0FC4" w:rsidRDefault="00DD0097" w:rsidP="003D7D3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BABC14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721A996" w14:textId="77777777" w:rsidR="00DD0097" w:rsidRPr="001C0FC4" w:rsidRDefault="00DD0097" w:rsidP="003D7D35">
            <w:pPr>
              <w:pStyle w:val="TAL"/>
            </w:pPr>
          </w:p>
        </w:tc>
      </w:tr>
    </w:tbl>
    <w:p w14:paraId="122EE5CF" w14:textId="77777777" w:rsidR="00DD0097" w:rsidRPr="001C0FC4" w:rsidRDefault="00DD0097" w:rsidP="00DD0097"/>
    <w:p w14:paraId="2C32F477" w14:textId="77777777" w:rsidR="00DD0097" w:rsidRPr="001C0FC4" w:rsidRDefault="00DD0097" w:rsidP="00DD0097">
      <w:pPr>
        <w:pStyle w:val="TH"/>
      </w:pPr>
      <w:r w:rsidRPr="001C0FC4">
        <w:t>Table 6.2.15.3.3-8: MCData Protected Payload Message (Table 6.2.15.3.3-7)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1014EF6"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39D950E6" w14:textId="77777777" w:rsidR="00DD0097" w:rsidRPr="001C0FC4" w:rsidRDefault="00DD0097" w:rsidP="003D7D35">
            <w:pPr>
              <w:pStyle w:val="TAL"/>
              <w:rPr>
                <w:rFonts w:cs="Arial"/>
                <w:szCs w:val="18"/>
              </w:rPr>
            </w:pPr>
            <w:r w:rsidRPr="001C0FC4">
              <w:rPr>
                <w:rFonts w:cs="Arial"/>
                <w:szCs w:val="18"/>
              </w:rPr>
              <w:t>Derivation Path: TS 36.579-1 [2], Table 5.5.3.10-1, condition PROTECTED_FILE, PCK</w:t>
            </w:r>
          </w:p>
        </w:tc>
      </w:tr>
    </w:tbl>
    <w:p w14:paraId="0A3F112E" w14:textId="77777777" w:rsidR="00DD0097" w:rsidRPr="001C0FC4" w:rsidRDefault="00DD0097" w:rsidP="00DD0097"/>
    <w:p w14:paraId="3082D513" w14:textId="77777777" w:rsidR="00DD0097" w:rsidRPr="001C0FC4" w:rsidRDefault="00DD0097" w:rsidP="00DD0097">
      <w:pPr>
        <w:pStyle w:val="TH"/>
      </w:pPr>
      <w:r w:rsidRPr="001C0FC4">
        <w:t>Table 6.2.15.3.3-9: SIP BYE from the UE (step 5, Table 6.2.15.3.2-1;</w:t>
      </w:r>
      <w:r w:rsidRPr="001C0FC4">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9358061" w14:textId="77777777" w:rsidTr="003D7D35">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634F8B2" w14:textId="77777777" w:rsidR="00DD0097" w:rsidRPr="001C0FC4" w:rsidRDefault="00DD0097" w:rsidP="003D7D35">
            <w:pPr>
              <w:pStyle w:val="TAL"/>
              <w:rPr>
                <w:rFonts w:cs="Arial"/>
                <w:szCs w:val="18"/>
              </w:rPr>
            </w:pPr>
            <w:r w:rsidRPr="001C0FC4">
              <w:rPr>
                <w:rFonts w:cs="Arial"/>
                <w:szCs w:val="18"/>
              </w:rPr>
              <w:t xml:space="preserve">Derivation Path: TS 36.579-1 [2], Table </w:t>
            </w:r>
            <w:r w:rsidRPr="001C0FC4">
              <w:t>5.5.2.2.1-1</w:t>
            </w:r>
          </w:p>
        </w:tc>
      </w:tr>
      <w:tr w:rsidR="00DD0097" w:rsidRPr="001C0FC4" w14:paraId="5499A4B2" w14:textId="77777777" w:rsidTr="003D7D35">
        <w:tc>
          <w:tcPr>
            <w:tcW w:w="2836" w:type="dxa"/>
            <w:tcBorders>
              <w:top w:val="single" w:sz="4" w:space="0" w:color="auto"/>
              <w:left w:val="single" w:sz="4" w:space="0" w:color="auto"/>
              <w:bottom w:val="single" w:sz="4" w:space="0" w:color="auto"/>
              <w:right w:val="single" w:sz="4" w:space="0" w:color="auto"/>
            </w:tcBorders>
            <w:hideMark/>
          </w:tcPr>
          <w:p w14:paraId="748B0085"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9FF51E"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A8B2AAE"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7F14A8C"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EC5C816" w14:textId="77777777" w:rsidR="00DD0097" w:rsidRPr="001C0FC4" w:rsidRDefault="00DD0097" w:rsidP="003D7D35">
            <w:pPr>
              <w:pStyle w:val="TAH"/>
              <w:rPr>
                <w:bCs/>
              </w:rPr>
            </w:pPr>
            <w:r w:rsidRPr="001C0FC4">
              <w:rPr>
                <w:bCs/>
              </w:rPr>
              <w:t>Condition</w:t>
            </w:r>
          </w:p>
        </w:tc>
      </w:tr>
      <w:tr w:rsidR="00DD0097" w:rsidRPr="001C0FC4" w14:paraId="1E3E1D54"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25501D0D" w14:textId="77777777" w:rsidR="00DD0097" w:rsidRPr="001C0FC4" w:rsidRDefault="00DD0097" w:rsidP="003D7D35">
            <w:pPr>
              <w:pStyle w:val="TAL"/>
              <w:tabs>
                <w:tab w:val="left" w:pos="480"/>
              </w:tabs>
              <w:rPr>
                <w:rFonts w:cs="Arial"/>
                <w:b/>
                <w:szCs w:val="18"/>
              </w:rPr>
            </w:pPr>
            <w:r w:rsidRPr="001C0FC4">
              <w:rPr>
                <w:b/>
                <w:bCs/>
              </w:rPr>
              <w:t>Reason</w:t>
            </w:r>
          </w:p>
        </w:tc>
        <w:tc>
          <w:tcPr>
            <w:tcW w:w="2127" w:type="dxa"/>
            <w:tcBorders>
              <w:top w:val="single" w:sz="4" w:space="0" w:color="auto"/>
              <w:left w:val="single" w:sz="4" w:space="0" w:color="auto"/>
              <w:bottom w:val="single" w:sz="4" w:space="0" w:color="auto"/>
              <w:right w:val="single" w:sz="4" w:space="0" w:color="auto"/>
            </w:tcBorders>
          </w:tcPr>
          <w:p w14:paraId="0D775424"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5E3A97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9E82F03" w14:textId="77777777" w:rsidR="00DD0097" w:rsidRPr="001C0FC4" w:rsidRDefault="00DD0097" w:rsidP="003D7D35">
            <w:pPr>
              <w:pStyle w:val="TAL"/>
            </w:pPr>
            <w:r w:rsidRPr="001C0FC4">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5B60738F" w14:textId="77777777" w:rsidR="00DD0097" w:rsidRPr="001C0FC4" w:rsidRDefault="00DD0097" w:rsidP="003D7D35">
            <w:pPr>
              <w:pStyle w:val="TAL"/>
            </w:pPr>
          </w:p>
        </w:tc>
      </w:tr>
      <w:tr w:rsidR="00DD0097" w:rsidRPr="001C0FC4" w14:paraId="551F0BDE"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4FF7D3F7" w14:textId="77777777" w:rsidR="00DD0097" w:rsidRPr="001C0FC4" w:rsidRDefault="00DD0097" w:rsidP="003D7D35">
            <w:pPr>
              <w:pStyle w:val="TAL"/>
              <w:rPr>
                <w:rFonts w:cs="Arial"/>
                <w:b/>
                <w:bCs/>
                <w:szCs w:val="18"/>
              </w:rPr>
            </w:pPr>
            <w:r w:rsidRPr="001C0FC4">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8B8A43" w14:textId="77777777" w:rsidR="00DD0097" w:rsidRPr="001C0FC4" w:rsidRDefault="00DD0097" w:rsidP="003D7D35">
            <w:pPr>
              <w:pStyle w:val="TAL"/>
            </w:pPr>
            <w:r w:rsidRPr="001C0FC4">
              <w:t>"SIP"</w:t>
            </w:r>
          </w:p>
        </w:tc>
        <w:tc>
          <w:tcPr>
            <w:tcW w:w="2127" w:type="dxa"/>
            <w:tcBorders>
              <w:top w:val="single" w:sz="4" w:space="0" w:color="auto"/>
              <w:left w:val="single" w:sz="4" w:space="0" w:color="auto"/>
              <w:bottom w:val="single" w:sz="4" w:space="0" w:color="auto"/>
              <w:right w:val="single" w:sz="4" w:space="0" w:color="auto"/>
            </w:tcBorders>
          </w:tcPr>
          <w:p w14:paraId="11441CE3"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D14DD5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47C719B" w14:textId="77777777" w:rsidR="00DD0097" w:rsidRPr="001C0FC4" w:rsidRDefault="00DD0097" w:rsidP="003D7D35">
            <w:pPr>
              <w:pStyle w:val="TAL"/>
            </w:pPr>
          </w:p>
        </w:tc>
      </w:tr>
      <w:tr w:rsidR="00DD0097" w:rsidRPr="001C0FC4" w14:paraId="3C84F917"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23172535" w14:textId="77777777" w:rsidR="00DD0097" w:rsidRPr="001C0FC4" w:rsidRDefault="00DD0097" w:rsidP="003D7D35">
            <w:pPr>
              <w:pStyle w:val="TAL"/>
              <w:rPr>
                <w:rFonts w:cs="Arial"/>
                <w:bCs/>
                <w:szCs w:val="18"/>
              </w:rPr>
            </w:pPr>
            <w:r w:rsidRPr="001C0FC4">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9FB28C3" w14:textId="77777777" w:rsidR="00DD0097" w:rsidRPr="001C0FC4" w:rsidRDefault="00DD0097" w:rsidP="003D7D35">
            <w:pPr>
              <w:pStyle w:val="TAL"/>
            </w:pPr>
            <w:r w:rsidRPr="001C0FC4">
              <w:t>"cause="200""</w:t>
            </w:r>
          </w:p>
        </w:tc>
        <w:tc>
          <w:tcPr>
            <w:tcW w:w="2127" w:type="dxa"/>
            <w:tcBorders>
              <w:top w:val="single" w:sz="4" w:space="0" w:color="auto"/>
              <w:left w:val="single" w:sz="4" w:space="0" w:color="auto"/>
              <w:bottom w:val="single" w:sz="4" w:space="0" w:color="auto"/>
              <w:right w:val="single" w:sz="4" w:space="0" w:color="auto"/>
            </w:tcBorders>
          </w:tcPr>
          <w:p w14:paraId="435797C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265BBE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3E753C1" w14:textId="77777777" w:rsidR="00DD0097" w:rsidRPr="001C0FC4" w:rsidRDefault="00DD0097" w:rsidP="003D7D35">
            <w:pPr>
              <w:pStyle w:val="TAL"/>
            </w:pPr>
          </w:p>
        </w:tc>
      </w:tr>
      <w:tr w:rsidR="00DD0097" w:rsidRPr="001C0FC4" w14:paraId="033A051A" w14:textId="77777777" w:rsidTr="003D7D35">
        <w:tc>
          <w:tcPr>
            <w:tcW w:w="2836" w:type="dxa"/>
            <w:tcBorders>
              <w:top w:val="single" w:sz="4" w:space="0" w:color="auto"/>
              <w:left w:val="single" w:sz="4" w:space="0" w:color="auto"/>
              <w:bottom w:val="single" w:sz="4" w:space="0" w:color="auto"/>
              <w:right w:val="single" w:sz="4" w:space="0" w:color="auto"/>
            </w:tcBorders>
            <w:vAlign w:val="center"/>
            <w:hideMark/>
          </w:tcPr>
          <w:p w14:paraId="5454C95C" w14:textId="77777777" w:rsidR="00DD0097" w:rsidRPr="001C0FC4" w:rsidRDefault="00DD0097" w:rsidP="003D7D35">
            <w:pPr>
              <w:pStyle w:val="TAL"/>
              <w:rPr>
                <w:rFonts w:cs="Arial"/>
                <w:bCs/>
                <w:szCs w:val="18"/>
              </w:rPr>
            </w:pPr>
            <w:r w:rsidRPr="001C0FC4">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3BDBEBD" w14:textId="77777777" w:rsidR="00DD0097" w:rsidRPr="001C0FC4" w:rsidRDefault="00DD0097" w:rsidP="003D7D35">
            <w:pPr>
              <w:pStyle w:val="TAL"/>
            </w:pPr>
            <w:r w:rsidRPr="001C0FC4">
              <w:t>"text="transmission succeeded""</w:t>
            </w:r>
          </w:p>
        </w:tc>
        <w:tc>
          <w:tcPr>
            <w:tcW w:w="2127" w:type="dxa"/>
            <w:tcBorders>
              <w:top w:val="single" w:sz="4" w:space="0" w:color="auto"/>
              <w:left w:val="single" w:sz="4" w:space="0" w:color="auto"/>
              <w:bottom w:val="single" w:sz="4" w:space="0" w:color="auto"/>
              <w:right w:val="single" w:sz="4" w:space="0" w:color="auto"/>
            </w:tcBorders>
          </w:tcPr>
          <w:p w14:paraId="314B3D3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E7837AE"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4FCD9BD" w14:textId="77777777" w:rsidR="00DD0097" w:rsidRPr="001C0FC4" w:rsidRDefault="00DD0097" w:rsidP="003D7D35">
            <w:pPr>
              <w:pStyle w:val="TAL"/>
            </w:pPr>
          </w:p>
        </w:tc>
      </w:tr>
    </w:tbl>
    <w:p w14:paraId="63E256F6" w14:textId="77777777" w:rsidR="00DD0097" w:rsidRPr="001C0FC4" w:rsidRDefault="00DD0097" w:rsidP="00DD0097"/>
    <w:p w14:paraId="7D2F1520" w14:textId="77777777" w:rsidR="00DD0097" w:rsidRPr="001C0FC4" w:rsidRDefault="00DD0097" w:rsidP="00DD0097">
      <w:pPr>
        <w:pStyle w:val="TH"/>
      </w:pPr>
      <w:r w:rsidRPr="001C0FC4">
        <w:t>Table 6.2.15.3.3-10: SIP MESSAGE from the SS (step 6, Table 6.2.15.3.2-1;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AE4E248" w14:textId="77777777" w:rsidTr="003D7D35">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24A63D7" w14:textId="77777777" w:rsidR="00DD0097" w:rsidRPr="001C0FC4" w:rsidRDefault="00DD0097" w:rsidP="003D7D35">
            <w:pPr>
              <w:pStyle w:val="TAL"/>
              <w:rPr>
                <w:rFonts w:cs="Arial"/>
                <w:szCs w:val="18"/>
              </w:rPr>
            </w:pPr>
            <w:r w:rsidRPr="001C0FC4">
              <w:rPr>
                <w:rFonts w:cs="Arial"/>
                <w:szCs w:val="18"/>
              </w:rPr>
              <w:t>Derivation Path: TS 36.579-1 [2], Table 5.5.2.7.2-1, condition MCDATA_FD, MCDATA_SIGNALLING</w:t>
            </w:r>
          </w:p>
        </w:tc>
      </w:tr>
      <w:tr w:rsidR="00DD0097" w:rsidRPr="001C0FC4" w14:paraId="7B5C382D"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49C9C051" w14:textId="77777777" w:rsidR="00DD0097" w:rsidRPr="001C0FC4" w:rsidRDefault="00DD0097" w:rsidP="003D7D35">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E3CD4C" w14:textId="77777777" w:rsidR="00DD0097" w:rsidRPr="001C0FC4" w:rsidRDefault="00DD0097" w:rsidP="003D7D35">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D47CFB3" w14:textId="77777777" w:rsidR="00DD0097" w:rsidRPr="001C0FC4" w:rsidRDefault="00DD0097" w:rsidP="003D7D35">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6F7DFDE" w14:textId="77777777" w:rsidR="00DD0097" w:rsidRPr="001C0FC4" w:rsidRDefault="00DD0097" w:rsidP="003D7D35">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E541951" w14:textId="77777777" w:rsidR="00DD0097" w:rsidRPr="001C0FC4" w:rsidRDefault="00DD0097" w:rsidP="003D7D35">
            <w:pPr>
              <w:pStyle w:val="TAH"/>
              <w:rPr>
                <w:bCs/>
              </w:rPr>
            </w:pPr>
            <w:r w:rsidRPr="001C0FC4">
              <w:rPr>
                <w:bCs/>
              </w:rPr>
              <w:t>Condition</w:t>
            </w:r>
          </w:p>
        </w:tc>
      </w:tr>
      <w:tr w:rsidR="00DD0097" w:rsidRPr="001C0FC4" w14:paraId="4A06F95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1BE40B03" w14:textId="77777777" w:rsidR="00DD0097" w:rsidRPr="001C0FC4" w:rsidRDefault="00DD0097" w:rsidP="003D7D35">
            <w:pPr>
              <w:pStyle w:val="TAL"/>
              <w:rPr>
                <w:b/>
                <w:bCs/>
              </w:rPr>
            </w:pPr>
            <w:r w:rsidRPr="001C0FC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68744E3"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E6A874A"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7D4FF05"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1483431" w14:textId="77777777" w:rsidR="00DD0097" w:rsidRPr="001C0FC4" w:rsidRDefault="00DD0097" w:rsidP="003D7D35">
            <w:pPr>
              <w:pStyle w:val="TAL"/>
            </w:pPr>
          </w:p>
        </w:tc>
      </w:tr>
      <w:tr w:rsidR="00DD0097" w:rsidRPr="001C0FC4" w14:paraId="4FD02226"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08977724" w14:textId="77777777" w:rsidR="00DD0097" w:rsidRPr="001C0FC4" w:rsidRDefault="00DD0097" w:rsidP="003D7D35">
            <w:pPr>
              <w:pStyle w:val="TAL"/>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5C24F6F"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A6E275E" w14:textId="77777777" w:rsidR="00DD0097" w:rsidRPr="001C0FC4" w:rsidRDefault="00DD0097" w:rsidP="003D7D35">
            <w:pPr>
              <w:pStyle w:val="TAL"/>
            </w:pPr>
            <w:r w:rsidRPr="001C0FC4">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EE93D61"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4E49260" w14:textId="77777777" w:rsidR="00DD0097" w:rsidRPr="001C0FC4" w:rsidRDefault="00DD0097" w:rsidP="003D7D35">
            <w:pPr>
              <w:pStyle w:val="TAL"/>
            </w:pPr>
          </w:p>
        </w:tc>
      </w:tr>
      <w:tr w:rsidR="00DD0097" w:rsidRPr="001C0FC4" w14:paraId="256FA4F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EBAEB43" w14:textId="77777777" w:rsidR="00DD0097" w:rsidRPr="001C0FC4" w:rsidRDefault="00DD0097" w:rsidP="003D7D35">
            <w:pPr>
              <w:pStyle w:val="TAL"/>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3E052E9" w14:textId="77777777" w:rsidR="00DD0097" w:rsidRPr="001C0FC4" w:rsidRDefault="00DD0097" w:rsidP="003D7D35">
            <w:pPr>
              <w:pStyle w:val="TAL"/>
            </w:pPr>
            <w:r w:rsidRPr="001C0FC4">
              <w:t>MCData Protected Payload Message containing FD NOTIFICATION as described in Table 6.2.15.3.3-11</w:t>
            </w:r>
          </w:p>
        </w:tc>
        <w:tc>
          <w:tcPr>
            <w:tcW w:w="2126" w:type="dxa"/>
            <w:tcBorders>
              <w:top w:val="single" w:sz="4" w:space="0" w:color="auto"/>
              <w:left w:val="single" w:sz="4" w:space="0" w:color="auto"/>
              <w:bottom w:val="single" w:sz="4" w:space="0" w:color="auto"/>
              <w:right w:val="single" w:sz="4" w:space="0" w:color="auto"/>
            </w:tcBorders>
          </w:tcPr>
          <w:p w14:paraId="2FD9B24D"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D99FEE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7D4AFF9" w14:textId="77777777" w:rsidR="00DD0097" w:rsidRPr="001C0FC4" w:rsidRDefault="00DD0097" w:rsidP="003D7D35">
            <w:pPr>
              <w:pStyle w:val="TAL"/>
            </w:pPr>
          </w:p>
        </w:tc>
      </w:tr>
    </w:tbl>
    <w:p w14:paraId="4717A850" w14:textId="77777777" w:rsidR="00DD0097" w:rsidRPr="001C0FC4" w:rsidRDefault="00DD0097" w:rsidP="00DD0097"/>
    <w:p w14:paraId="71A0DB14" w14:textId="77777777" w:rsidR="00DD0097" w:rsidRPr="001C0FC4" w:rsidRDefault="00DD0097" w:rsidP="00DD0097">
      <w:pPr>
        <w:pStyle w:val="TH"/>
      </w:pPr>
      <w:r w:rsidRPr="001C0FC4">
        <w:t>Table 6.2.15.3.3-11: FD NOTIFICATION (Table 6.2.15.3.3-10)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B0602E6"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43017C30" w14:textId="77777777" w:rsidR="00DD0097" w:rsidRPr="001C0FC4" w:rsidRDefault="00DD0097" w:rsidP="003D7D35">
            <w:pPr>
              <w:pStyle w:val="TAL"/>
              <w:rPr>
                <w:rFonts w:cs="Arial"/>
                <w:szCs w:val="18"/>
              </w:rPr>
            </w:pPr>
            <w:r w:rsidRPr="001C0FC4">
              <w:rPr>
                <w:rFonts w:cs="Arial"/>
                <w:szCs w:val="18"/>
              </w:rPr>
              <w:t>Derivation Path: TS 36.579-1 [2], Table 5.5.3.8.8-1, condition FD_COMPLETED</w:t>
            </w:r>
          </w:p>
        </w:tc>
      </w:tr>
    </w:tbl>
    <w:p w14:paraId="20A9F3A5" w14:textId="77777777" w:rsidR="00DD0097" w:rsidRPr="001C0FC4" w:rsidRDefault="00DD0097" w:rsidP="00DD0097"/>
    <w:p w14:paraId="32F4BC5C" w14:textId="77777777" w:rsidR="00DD0097" w:rsidRPr="001C0FC4" w:rsidRDefault="00DD0097" w:rsidP="00DD0097">
      <w:pPr>
        <w:pStyle w:val="Heading2"/>
      </w:pPr>
      <w:bookmarkStart w:id="3243" w:name="_Toc163573048"/>
      <w:r w:rsidRPr="001C0FC4">
        <w:t>6.3</w:t>
      </w:r>
      <w:r w:rsidRPr="001C0FC4">
        <w:tab/>
        <w:t>Enhanced Status (ES)</w:t>
      </w:r>
      <w:bookmarkEnd w:id="3120"/>
      <w:bookmarkEnd w:id="3121"/>
      <w:bookmarkEnd w:id="3122"/>
      <w:bookmarkEnd w:id="3123"/>
      <w:bookmarkEnd w:id="3243"/>
    </w:p>
    <w:p w14:paraId="71EAF0D5" w14:textId="77777777" w:rsidR="00DD0097" w:rsidRPr="001C0FC4" w:rsidRDefault="00DD0097" w:rsidP="00DD0097">
      <w:pPr>
        <w:pStyle w:val="Heading3"/>
      </w:pPr>
      <w:bookmarkStart w:id="3244" w:name="_Toc90630604"/>
      <w:bookmarkStart w:id="3245" w:name="_Toc100778811"/>
      <w:bookmarkStart w:id="3246" w:name="_Toc101286142"/>
      <w:bookmarkStart w:id="3247" w:name="_Toc106817728"/>
      <w:bookmarkStart w:id="3248" w:name="_Toc106817853"/>
      <w:bookmarkStart w:id="3249" w:name="_Toc163573049"/>
      <w:r w:rsidRPr="001C0FC4">
        <w:t>6.3.1</w:t>
      </w:r>
      <w:r w:rsidRPr="001C0FC4">
        <w:tab/>
        <w:t>On-network / Enhanced Status (ES) / Client Originated (CO)</w:t>
      </w:r>
      <w:bookmarkEnd w:id="3244"/>
      <w:bookmarkEnd w:id="3245"/>
      <w:bookmarkEnd w:id="3246"/>
      <w:bookmarkEnd w:id="3247"/>
      <w:bookmarkEnd w:id="3248"/>
      <w:bookmarkEnd w:id="3249"/>
    </w:p>
    <w:p w14:paraId="5D260C4B" w14:textId="77777777" w:rsidR="00DD0097" w:rsidRPr="001C0FC4" w:rsidRDefault="00DD0097" w:rsidP="00DD0097">
      <w:pPr>
        <w:pStyle w:val="H6"/>
      </w:pPr>
      <w:r w:rsidRPr="001C0FC4">
        <w:t>6.3.1.1</w:t>
      </w:r>
      <w:r w:rsidRPr="001C0FC4">
        <w:tab/>
        <w:t>Test Purpose (TP)</w:t>
      </w:r>
    </w:p>
    <w:p w14:paraId="17B28F43" w14:textId="77777777" w:rsidR="00DD0097" w:rsidRPr="001C0FC4" w:rsidRDefault="00DD0097" w:rsidP="00DD0097">
      <w:pPr>
        <w:pStyle w:val="H6"/>
      </w:pPr>
      <w:r w:rsidRPr="001C0FC4">
        <w:t>(1)</w:t>
      </w:r>
    </w:p>
    <w:p w14:paraId="382EB40A"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72BDAE09"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71CA7744"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send an Enhanced Status with a disposition of only Delivery }</w:t>
      </w:r>
    </w:p>
    <w:p w14:paraId="7F4E7066"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an Enhanced Status with a disposition request of only Delivery via s SIP MESSAGE message }</w:t>
      </w:r>
    </w:p>
    <w:p w14:paraId="7F3AED44" w14:textId="77777777" w:rsidR="00DD0097" w:rsidRPr="001C0FC4" w:rsidRDefault="00DD0097" w:rsidP="00DD0097">
      <w:pPr>
        <w:pStyle w:val="PL"/>
        <w:rPr>
          <w:noProof w:val="0"/>
        </w:rPr>
      </w:pPr>
      <w:r w:rsidRPr="001C0FC4">
        <w:rPr>
          <w:noProof w:val="0"/>
        </w:rPr>
        <w:t xml:space="preserve">            }</w:t>
      </w:r>
    </w:p>
    <w:p w14:paraId="12AD3F6B" w14:textId="77777777" w:rsidR="00DD0097" w:rsidRPr="001C0FC4" w:rsidRDefault="00DD0097" w:rsidP="00DD0097">
      <w:pPr>
        <w:pStyle w:val="PL"/>
        <w:rPr>
          <w:noProof w:val="0"/>
        </w:rPr>
      </w:pPr>
    </w:p>
    <w:p w14:paraId="1B66AD23" w14:textId="77777777" w:rsidR="00DD0097" w:rsidRPr="001C0FC4" w:rsidRDefault="00DD0097" w:rsidP="00DD0097">
      <w:pPr>
        <w:pStyle w:val="H6"/>
      </w:pPr>
      <w:r w:rsidRPr="001C0FC4">
        <w:t>(2)</w:t>
      </w:r>
    </w:p>
    <w:p w14:paraId="4D0CD335"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sent an Enhanced Status with a disposition request of DELIVERY }</w:t>
      </w:r>
    </w:p>
    <w:p w14:paraId="000F7AA4"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6CE085A5"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UE (MCDATA Client) receives a disposition response via a SIP MESSAGE message from the SS (MCDATA Server) }</w:t>
      </w:r>
    </w:p>
    <w:p w14:paraId="7C740140"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responds to the SIP MESSAGE message by sending a SIP 200 (OK) message </w:t>
      </w:r>
      <w:r w:rsidRPr="001C0FC4">
        <w:rPr>
          <w:b/>
          <w:noProof w:val="0"/>
        </w:rPr>
        <w:t>and</w:t>
      </w:r>
      <w:r w:rsidRPr="001C0FC4">
        <w:rPr>
          <w:noProof w:val="0"/>
        </w:rPr>
        <w:t xml:space="preserve"> delivers the notification to the MCDATA User }</w:t>
      </w:r>
    </w:p>
    <w:p w14:paraId="0960FAE6" w14:textId="77777777" w:rsidR="00DD0097" w:rsidRPr="001C0FC4" w:rsidRDefault="00DD0097" w:rsidP="00DD0097">
      <w:pPr>
        <w:pStyle w:val="PL"/>
        <w:rPr>
          <w:noProof w:val="0"/>
        </w:rPr>
      </w:pPr>
      <w:r w:rsidRPr="001C0FC4">
        <w:rPr>
          <w:noProof w:val="0"/>
        </w:rPr>
        <w:t xml:space="preserve">            }</w:t>
      </w:r>
    </w:p>
    <w:p w14:paraId="68860CC3" w14:textId="77777777" w:rsidR="00DD0097" w:rsidRPr="001C0FC4" w:rsidRDefault="00DD0097" w:rsidP="00DD0097">
      <w:pPr>
        <w:pStyle w:val="PL"/>
        <w:rPr>
          <w:noProof w:val="0"/>
        </w:rPr>
      </w:pPr>
    </w:p>
    <w:p w14:paraId="79A4926B" w14:textId="77777777" w:rsidR="00DD0097" w:rsidRPr="001C0FC4" w:rsidRDefault="00DD0097" w:rsidP="00DD0097">
      <w:pPr>
        <w:pStyle w:val="H6"/>
      </w:pPr>
      <w:r w:rsidRPr="001C0FC4">
        <w:t>6.3.1.2</w:t>
      </w:r>
      <w:r w:rsidRPr="001C0FC4">
        <w:tab/>
        <w:t>Conformance requirements</w:t>
      </w:r>
    </w:p>
    <w:p w14:paraId="3991FD32" w14:textId="77777777" w:rsidR="00DD0097" w:rsidRPr="001C0FC4" w:rsidRDefault="00DD0097" w:rsidP="00DD0097">
      <w:r w:rsidRPr="001C0FC4">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0AB376A" w14:textId="77777777" w:rsidR="00DD0097" w:rsidRPr="001C0FC4" w:rsidRDefault="00DD0097" w:rsidP="00DD0097">
      <w:r w:rsidRPr="001C0FC4">
        <w:t>[TS 24.282, clause 14.2.1.1]</w:t>
      </w:r>
    </w:p>
    <w:p w14:paraId="3379A597" w14:textId="77777777" w:rsidR="00DD0097" w:rsidRPr="001C0FC4" w:rsidRDefault="00DD0097" w:rsidP="00DD0097">
      <w:pPr>
        <w:rPr>
          <w:rFonts w:eastAsia="Malgun Gothic"/>
        </w:rPr>
      </w:pPr>
      <w:r w:rsidRPr="001C0FC4">
        <w:t xml:space="preserve">Upon receiving a request from the MCData user to send an enhanced status to an MCData group and the &lt;mcdata-allow-enhanced-status&gt; element under the &lt;list-service&gt; element as defined in 3GPP TS 24.481 [11] is set to </w:t>
      </w:r>
      <w:r w:rsidRPr="001C0FC4">
        <w:rPr>
          <w:lang w:eastAsia="ko-KR"/>
        </w:rPr>
        <w:t>"true"</w:t>
      </w:r>
      <w:r w:rsidRPr="001C0FC4">
        <w:t>, the MCData client:</w:t>
      </w:r>
    </w:p>
    <w:p w14:paraId="5CD261A7" w14:textId="77777777" w:rsidR="00DD0097" w:rsidRPr="001C0FC4" w:rsidRDefault="00DD0097" w:rsidP="00DD0097">
      <w:pPr>
        <w:pStyle w:val="B10"/>
        <w:rPr>
          <w:lang w:eastAsia="ko-KR"/>
        </w:rPr>
      </w:pPr>
      <w:r w:rsidRPr="001C0FC4">
        <w:t>1)</w:t>
      </w:r>
      <w:r w:rsidRPr="001C0FC4">
        <w:tab/>
      </w:r>
      <w:r w:rsidRPr="001C0FC4">
        <w:rPr>
          <w:lang w:eastAsia="ko-KR"/>
        </w:rPr>
        <w:t xml:space="preserve">shall use the "id" attribute of the MCData user selected operation value from &lt;mcdata-enhanced-status-operational-values&gt; element under &lt;list-service&gt; element as defined in </w:t>
      </w:r>
      <w:r w:rsidRPr="001C0FC4">
        <w:t xml:space="preserve">3GPP TS 24.481 [11], to generate a group standalone SDS message by following the procedure described in </w:t>
      </w:r>
      <w:r w:rsidRPr="001C0FC4">
        <w:rPr>
          <w:lang w:eastAsia="ko-KR"/>
        </w:rPr>
        <w:t>clause 9.2.2.2.1.</w:t>
      </w:r>
    </w:p>
    <w:p w14:paraId="0DF92EAB" w14:textId="77777777" w:rsidR="00DD0097" w:rsidRPr="001C0FC4" w:rsidRDefault="00DD0097" w:rsidP="00DD0097">
      <w:r w:rsidRPr="001C0FC4">
        <w:t>[TS 24.282, clause 9.2.2.2.1]</w:t>
      </w:r>
    </w:p>
    <w:p w14:paraId="2B801849" w14:textId="77777777" w:rsidR="00DD0097" w:rsidRPr="001C0FC4" w:rsidRDefault="00DD0097" w:rsidP="00DD0097">
      <w:r w:rsidRPr="001C0FC4">
        <w:t>The MCData client shall generate a SIP MESSAGE request in accordance with 3GPP TS 24.229 [5] and IETF RFC 3428 [6] with the clarifications given below.</w:t>
      </w:r>
    </w:p>
    <w:p w14:paraId="6C306AE7" w14:textId="77777777" w:rsidR="00DD0097" w:rsidRPr="001C0FC4" w:rsidRDefault="00DD0097" w:rsidP="00DD0097">
      <w:r w:rsidRPr="001C0FC4">
        <w:t>The MCData client:</w:t>
      </w:r>
    </w:p>
    <w:p w14:paraId="18821D93" w14:textId="77777777" w:rsidR="00DD0097" w:rsidRPr="001C0FC4" w:rsidRDefault="00DD0097" w:rsidP="00DD0097">
      <w:pPr>
        <w:pStyle w:val="B10"/>
      </w:pPr>
      <w:r w:rsidRPr="001C0FC4">
        <w:rPr>
          <w:lang w:eastAsia="ko-KR"/>
        </w:rPr>
        <w:t>1)</w:t>
      </w:r>
      <w:r w:rsidRPr="001C0FC4">
        <w:rPr>
          <w:lang w:eastAsia="ko-KR"/>
        </w:rPr>
        <w:tab/>
        <w:t>shall build the SIP MESSAGE request as specified in subclause 6.2.4.1;</w:t>
      </w:r>
    </w:p>
    <w:p w14:paraId="52B55B68" w14:textId="77777777" w:rsidR="00DD0097" w:rsidRPr="001C0FC4" w:rsidRDefault="00DD0097" w:rsidP="00DD0097">
      <w:pPr>
        <w:pStyle w:val="B3"/>
        <w:ind w:left="0" w:firstLine="0"/>
      </w:pPr>
      <w:r w:rsidRPr="001C0FC4">
        <w:t>...</w:t>
      </w:r>
    </w:p>
    <w:p w14:paraId="128077CE" w14:textId="77777777" w:rsidR="00DD0097" w:rsidRPr="001C0FC4" w:rsidRDefault="00DD0097" w:rsidP="00DD0097">
      <w:pPr>
        <w:pStyle w:val="B10"/>
      </w:pPr>
      <w:r w:rsidRPr="001C0FC4">
        <w:t>3)</w:t>
      </w:r>
      <w:r w:rsidRPr="001C0FC4">
        <w:tab/>
        <w:t>if a group standalone SDS message is to be sent:</w:t>
      </w:r>
    </w:p>
    <w:p w14:paraId="6580D733" w14:textId="77777777" w:rsidR="00DD0097" w:rsidRPr="001C0FC4" w:rsidRDefault="00DD0097" w:rsidP="00DD0097">
      <w:pPr>
        <w:pStyle w:val="B2"/>
      </w:pPr>
      <w:r w:rsidRPr="001C0FC4">
        <w:t>a)</w:t>
      </w:r>
      <w:r w:rsidRPr="001C0FC4">
        <w:tab/>
        <w:t>if the "/</w:t>
      </w:r>
      <w:r w:rsidRPr="001C0FC4">
        <w:rPr>
          <w:i/>
          <w:iCs/>
        </w:rPr>
        <w:t>&lt;x&gt;</w:t>
      </w:r>
      <w:r w:rsidRPr="001C0FC4">
        <w:t xml:space="preserve">/&lt;x&gt;/Common/MCData/AllowedSDS" </w:t>
      </w:r>
      <w:r w:rsidRPr="001C0FC4">
        <w:rPr>
          <w:lang w:eastAsia="ko-KR"/>
        </w:rPr>
        <w:t>leaf node</w:t>
      </w:r>
      <w:r w:rsidRPr="001C0FC4">
        <w:t xml:space="preserve"> present in the group document of the requested MCData group, configured on the group management client as specified in </w:t>
      </w:r>
      <w:r w:rsidRPr="001C0FC4">
        <w:rPr>
          <w:rFonts w:eastAsia="Gulim"/>
          <w:lang w:eastAsia="ko-KR"/>
        </w:rPr>
        <w:t xml:space="preserve">3GPP TS 24.483 [42] is set to "false", </w:t>
      </w:r>
      <w:r w:rsidRPr="001C0FC4">
        <w:t>shall reject the request to send SDS and not continue with the rest of the steps in this subclause; and</w:t>
      </w:r>
    </w:p>
    <w:p w14:paraId="1ACCB6AA" w14:textId="77777777" w:rsidR="00DD0097" w:rsidRPr="001C0FC4" w:rsidRDefault="00DD0097" w:rsidP="00DD0097">
      <w:pPr>
        <w:pStyle w:val="B2"/>
        <w:rPr>
          <w:lang w:eastAsia="ko-KR"/>
        </w:rPr>
      </w:pPr>
      <w:r w:rsidRPr="001C0FC4">
        <w:t>b)</w:t>
      </w:r>
      <w:r w:rsidRPr="001C0FC4">
        <w:tab/>
      </w:r>
      <w:r w:rsidRPr="001C0FC4">
        <w:rPr>
          <w:lang w:eastAsia="ko-KR"/>
        </w:rPr>
        <w:t>shall insert in the SIP MESSAGE request an application/vnd.3gpp.mcdata-info+xml MIME body with:</w:t>
      </w:r>
    </w:p>
    <w:p w14:paraId="3A886A41" w14:textId="77777777" w:rsidR="00DD0097" w:rsidRPr="001C0FC4" w:rsidRDefault="00DD0097" w:rsidP="00DD0097">
      <w:pPr>
        <w:pStyle w:val="B3"/>
      </w:pPr>
      <w:r w:rsidRPr="001C0FC4">
        <w:rPr>
          <w:lang w:eastAsia="ko-KR"/>
        </w:rPr>
        <w:t>i)</w:t>
      </w:r>
      <w:r w:rsidRPr="001C0FC4">
        <w:rPr>
          <w:lang w:eastAsia="ko-KR"/>
        </w:rPr>
        <w:tab/>
      </w:r>
      <w:r w:rsidRPr="001C0FC4">
        <w:t>the &lt;request-type&gt; element set to a value of "group-sds";</w:t>
      </w:r>
    </w:p>
    <w:p w14:paraId="1E6118EE" w14:textId="77777777" w:rsidR="00DD0097" w:rsidRPr="001C0FC4" w:rsidRDefault="00DD0097" w:rsidP="00DD0097">
      <w:pPr>
        <w:pStyle w:val="B3"/>
      </w:pPr>
      <w:r w:rsidRPr="001C0FC4">
        <w:t>ii)</w:t>
      </w:r>
      <w:r w:rsidRPr="001C0FC4">
        <w:tab/>
        <w:t>the &lt;mcdata-request-uri&gt; element set to the MCData group identity; and</w:t>
      </w:r>
    </w:p>
    <w:p w14:paraId="0E0629B9" w14:textId="77777777" w:rsidR="00DD0097" w:rsidRPr="001C0FC4" w:rsidRDefault="00DD0097" w:rsidP="00DD0097">
      <w:pPr>
        <w:pStyle w:val="B3"/>
      </w:pPr>
      <w:r w:rsidRPr="001C0FC4">
        <w:t>iii)</w:t>
      </w:r>
      <w:r w:rsidRPr="001C0FC4">
        <w:tab/>
        <w:t>the &lt;mcdata-client-id&gt; element set to the MCData client ID of the originating MCData client;</w:t>
      </w:r>
    </w:p>
    <w:p w14:paraId="1D7B47B8" w14:textId="77777777" w:rsidR="00DD0097" w:rsidRPr="001C0FC4" w:rsidRDefault="00DD0097" w:rsidP="00DD0097">
      <w:pPr>
        <w:pStyle w:val="B10"/>
      </w:pPr>
      <w:r w:rsidRPr="001C0FC4">
        <w:t>4)</w:t>
      </w:r>
      <w:r w:rsidRPr="001C0FC4">
        <w:tab/>
        <w:t>shall generate a standalone SDS message as specified in subclause 6.2.2.1; and</w:t>
      </w:r>
    </w:p>
    <w:p w14:paraId="1D7B2973" w14:textId="77777777" w:rsidR="00DD0097" w:rsidRPr="001C0FC4" w:rsidRDefault="00DD0097" w:rsidP="00DD0097">
      <w:pPr>
        <w:pStyle w:val="B10"/>
        <w:rPr>
          <w:rFonts w:eastAsia="SimSun"/>
        </w:rPr>
      </w:pPr>
      <w:r w:rsidRPr="001C0FC4">
        <w:rPr>
          <w:lang w:eastAsia="ko-KR"/>
        </w:rPr>
        <w:t>5)</w:t>
      </w:r>
      <w:r w:rsidRPr="001C0FC4">
        <w:rPr>
          <w:lang w:eastAsia="ko-KR"/>
        </w:rPr>
        <w:tab/>
        <w:t xml:space="preserve">shall send the </w:t>
      </w:r>
      <w:r w:rsidRPr="001C0FC4">
        <w:rPr>
          <w:rFonts w:eastAsia="SimSun"/>
        </w:rPr>
        <w:t>SIP MESSAGE request according to rules and procedures of 3GPP TS 24.229 [5].</w:t>
      </w:r>
    </w:p>
    <w:p w14:paraId="18F1DED2" w14:textId="77777777" w:rsidR="00DD0097" w:rsidRPr="001C0FC4" w:rsidRDefault="00DD0097" w:rsidP="00DD0097">
      <w:r w:rsidRPr="001C0FC4">
        <w:t>[TS 24.282, clause 6.2.2.1]</w:t>
      </w:r>
    </w:p>
    <w:p w14:paraId="11FDE10E" w14:textId="77777777" w:rsidR="00DD0097" w:rsidRPr="001C0FC4" w:rsidRDefault="00DD0097" w:rsidP="00DD0097">
      <w:r w:rsidRPr="001C0FC4">
        <w:t>In order to generate an SDS message, the MCData client:</w:t>
      </w:r>
    </w:p>
    <w:p w14:paraId="53AF837E" w14:textId="77777777" w:rsidR="00DD0097" w:rsidRPr="001C0FC4" w:rsidRDefault="00DD0097" w:rsidP="00DD0097">
      <w:pPr>
        <w:pStyle w:val="B10"/>
      </w:pPr>
      <w:r w:rsidRPr="001C0FC4">
        <w:t>1)</w:t>
      </w:r>
      <w:r w:rsidRPr="001C0FC4">
        <w:tab/>
        <w:t>shall generate an SDS SIGNALLING PAYLOAD message as specified in clause 15.1.2;</w:t>
      </w:r>
    </w:p>
    <w:p w14:paraId="0F545577" w14:textId="77777777" w:rsidR="00DD0097" w:rsidRPr="001C0FC4" w:rsidRDefault="00DD0097" w:rsidP="00DD0097">
      <w:pPr>
        <w:pStyle w:val="B10"/>
      </w:pPr>
      <w:r w:rsidRPr="001C0FC4">
        <w:t>2)</w:t>
      </w:r>
      <w:r w:rsidRPr="001C0FC4">
        <w:tab/>
        <w:t>shall generate a DATA PAYLOAD message as specified in clause 15.1.4;</w:t>
      </w:r>
    </w:p>
    <w:p w14:paraId="315F5DCB" w14:textId="77777777" w:rsidR="00DD0097" w:rsidRPr="001C0FC4" w:rsidRDefault="00DD0097" w:rsidP="00DD0097">
      <w:pPr>
        <w:pStyle w:val="B10"/>
      </w:pPr>
      <w:r w:rsidRPr="001C0FC4">
        <w:t>3)</w:t>
      </w:r>
      <w:r w:rsidRPr="001C0FC4">
        <w:tab/>
        <w:t>shall include in the SIP request, the SDS SIGNALLING PAYLOAD message in an application/vnd.3gpp.mcdata-signalling MIME body as specified in clause E.1; and</w:t>
      </w:r>
    </w:p>
    <w:p w14:paraId="329E0AFD" w14:textId="77777777" w:rsidR="00DD0097" w:rsidRPr="001C0FC4" w:rsidRDefault="00DD0097" w:rsidP="00DD0097">
      <w:pPr>
        <w:pStyle w:val="B10"/>
      </w:pPr>
      <w:r w:rsidRPr="001C0FC4">
        <w:t>4)</w:t>
      </w:r>
      <w:r w:rsidRPr="001C0FC4">
        <w:tab/>
        <w:t>shall include in the SIP request, the DATA PAYLOAD message in an application/vnd.3gpp.mcdata-payload MIME body as specified in clause E.2.</w:t>
      </w:r>
    </w:p>
    <w:p w14:paraId="7418685E" w14:textId="77777777" w:rsidR="00DD0097" w:rsidRPr="001C0FC4" w:rsidRDefault="00DD0097" w:rsidP="00DD0097">
      <w:r w:rsidRPr="001C0FC4">
        <w:t>When generating an SDS SIGNALLING PAYLOAD message as specified in clause 15.1.2, the MCData client:</w:t>
      </w:r>
    </w:p>
    <w:p w14:paraId="6768E3E5" w14:textId="77777777" w:rsidR="00DD0097" w:rsidRPr="001C0FC4" w:rsidRDefault="00DD0097" w:rsidP="00DD0097">
      <w:pPr>
        <w:pStyle w:val="B10"/>
      </w:pPr>
      <w:r w:rsidRPr="001C0FC4">
        <w:t>1)</w:t>
      </w:r>
      <w:r w:rsidRPr="001C0FC4">
        <w:tab/>
        <w:t>shall set the Date and time IE to the current time as specified in clause 15.2.8;</w:t>
      </w:r>
    </w:p>
    <w:p w14:paraId="3DFBAADF" w14:textId="77777777" w:rsidR="00DD0097" w:rsidRPr="001C0FC4" w:rsidRDefault="00DD0097" w:rsidP="00DD0097">
      <w:pPr>
        <w:pStyle w:val="B10"/>
      </w:pPr>
      <w:r w:rsidRPr="001C0FC4">
        <w:t>2)</w:t>
      </w:r>
      <w:r w:rsidRPr="001C0FC4">
        <w:tab/>
        <w:t>if the SDS message starts a new conversation, shall set the Conversation ID IE to a newly generated Conversation ID value as specified in clause 15.2.9;</w:t>
      </w:r>
    </w:p>
    <w:p w14:paraId="7AD70F50" w14:textId="77777777" w:rsidR="00DD0097" w:rsidRPr="001C0FC4" w:rsidRDefault="00DD0097" w:rsidP="00DD0097">
      <w:pPr>
        <w:pStyle w:val="B10"/>
      </w:pPr>
      <w:r w:rsidRPr="001C0FC4">
        <w:t>3)</w:t>
      </w:r>
      <w:r w:rsidRPr="001C0FC4">
        <w:tab/>
        <w:t>if the SDS message continues an existing unfinished conversation, shall set the Conversation ID IE to the Conversation ID value of the existing conversation as specified in clause 15.2.9;</w:t>
      </w:r>
    </w:p>
    <w:p w14:paraId="27737C41" w14:textId="77777777" w:rsidR="00DD0097" w:rsidRPr="001C0FC4" w:rsidRDefault="00DD0097" w:rsidP="00DD0097">
      <w:pPr>
        <w:pStyle w:val="B10"/>
      </w:pPr>
      <w:r w:rsidRPr="001C0FC4">
        <w:t>4)</w:t>
      </w:r>
      <w:r w:rsidRPr="001C0FC4">
        <w:tab/>
        <w:t>shall set the Message ID IE to a newly generated Message ID value as specified in clause 15.2.10;</w:t>
      </w:r>
    </w:p>
    <w:p w14:paraId="14729DC3" w14:textId="77777777" w:rsidR="00DD0097" w:rsidRPr="001C0FC4" w:rsidRDefault="00DD0097" w:rsidP="00DD0097">
      <w:pPr>
        <w:pStyle w:val="B10"/>
      </w:pPr>
      <w:r w:rsidRPr="001C0FC4">
        <w:t>5)</w:t>
      </w:r>
      <w:r w:rsidRPr="001C0FC4">
        <w:tab/>
        <w:t>if the SDS message is in reply to a previously received SDS message, shall include the InReplyTo message ID IE with the Message ID value in the previously received SDS message;</w:t>
      </w:r>
    </w:p>
    <w:p w14:paraId="0C1AF4A5" w14:textId="77777777" w:rsidR="00DD0097" w:rsidRPr="001C0FC4" w:rsidRDefault="00DD0097" w:rsidP="00DD0097">
      <w:pPr>
        <w:pStyle w:val="B10"/>
      </w:pPr>
      <w:r w:rsidRPr="001C0FC4">
        <w:t>6)</w:t>
      </w:r>
      <w:r w:rsidRPr="001C0FC4">
        <w:tab/>
        <w:t>if the SDS message is for user consumption, shall not include an Application ID IE as specified in clause 15.2.7and shall not include an Extended application ID IE as specified in clause 15.2.24;</w:t>
      </w:r>
    </w:p>
    <w:p w14:paraId="01281744" w14:textId="77777777" w:rsidR="00DD0097" w:rsidRPr="001C0FC4" w:rsidRDefault="00DD0097" w:rsidP="00DD0097">
      <w:pPr>
        <w:pStyle w:val="B10"/>
      </w:pPr>
      <w:r w:rsidRPr="001C0FC4">
        <w:t>7)</w:t>
      </w:r>
      <w:r w:rsidRPr="001C0FC4">
        <w:tab/>
        <w:t>if the SDS message is intended for an application on the terminating MCData client, shall include:</w:t>
      </w:r>
    </w:p>
    <w:p w14:paraId="7A113D74" w14:textId="77777777" w:rsidR="00DD0097" w:rsidRPr="001C0FC4" w:rsidRDefault="00DD0097" w:rsidP="00DD0097">
      <w:pPr>
        <w:pStyle w:val="B2"/>
      </w:pPr>
      <w:r w:rsidRPr="001C0FC4">
        <w:t>a)</w:t>
      </w:r>
      <w:r w:rsidRPr="001C0FC4">
        <w:tab/>
        <w:t>an Application ID IE with a Application ID value representing the intended application as specified in clause 15.2.7; or</w:t>
      </w:r>
    </w:p>
    <w:p w14:paraId="026F7C5D" w14:textId="77777777" w:rsidR="00DD0097" w:rsidRPr="001C0FC4" w:rsidRDefault="00DD0097" w:rsidP="00DD0097">
      <w:pPr>
        <w:pStyle w:val="B2"/>
      </w:pPr>
      <w:r w:rsidRPr="001C0FC4">
        <w:t>b)</w:t>
      </w:r>
      <w:r w:rsidRPr="001C0FC4">
        <w:tab/>
        <w:t xml:space="preserve">an Extended application ID IE with an Extended application ID value representing the intended application as specified in clause 15.2.24; </w:t>
      </w:r>
    </w:p>
    <w:p w14:paraId="0A02A620" w14:textId="77777777" w:rsidR="00DD0097" w:rsidRPr="001C0FC4" w:rsidRDefault="00DD0097" w:rsidP="00DD0097">
      <w:pPr>
        <w:pStyle w:val="NO"/>
      </w:pPr>
      <w:r w:rsidRPr="001C0FC4">
        <w:t>NOTE:</w:t>
      </w:r>
      <w:r w:rsidRPr="001C0FC4">
        <w:tab/>
        <w:t>The value chosen for the Application ID value is decided by the mission critical organisation.</w:t>
      </w:r>
    </w:p>
    <w:p w14:paraId="22ABBECB" w14:textId="77777777" w:rsidR="00DD0097" w:rsidRPr="001C0FC4" w:rsidRDefault="00DD0097" w:rsidP="00DD0097">
      <w:pPr>
        <w:pStyle w:val="B10"/>
      </w:pPr>
      <w:r w:rsidRPr="001C0FC4">
        <w:t>8)</w:t>
      </w:r>
      <w:r w:rsidRPr="001C0FC4">
        <w:tab/>
        <w:t>if only a delivery disposition notification is required shall include a SDS disposition request type IE set to "DELIVERY" as specified in clause 15.2.3;</w:t>
      </w:r>
    </w:p>
    <w:p w14:paraId="31C33FD0" w14:textId="77777777" w:rsidR="00DD0097" w:rsidRPr="001C0FC4" w:rsidRDefault="00DD0097" w:rsidP="00DD0097">
      <w:pPr>
        <w:pStyle w:val="B10"/>
      </w:pPr>
      <w:r w:rsidRPr="001C0FC4">
        <w:t>9)</w:t>
      </w:r>
      <w:r w:rsidRPr="001C0FC4">
        <w:tab/>
        <w:t>if only a read disposition notification is required shall include a SDS disposition request type IE set to "READ" as specified in clause 15.2.3; and</w:t>
      </w:r>
    </w:p>
    <w:p w14:paraId="2A73E37F" w14:textId="77777777" w:rsidR="00DD0097" w:rsidRPr="001C0FC4" w:rsidRDefault="00DD0097" w:rsidP="00DD0097">
      <w:pPr>
        <w:pStyle w:val="B10"/>
      </w:pPr>
      <w:r w:rsidRPr="001C0FC4">
        <w:t>10)</w:t>
      </w:r>
      <w:r w:rsidRPr="001C0FC4">
        <w:tab/>
        <w:t>if both a delivery and read disposition notification is required shall include a SDS disposition request type IE set to "DELIVERY AND READ" as specified in clause 15.2.3.</w:t>
      </w:r>
    </w:p>
    <w:p w14:paraId="3AEB4190" w14:textId="77777777" w:rsidR="00DD0097" w:rsidRPr="001C0FC4" w:rsidRDefault="00DD0097" w:rsidP="00DD0097">
      <w:r w:rsidRPr="001C0FC4">
        <w:t>When generating an DATA PAYLOAD message for SDS as specified in clause 15.1.4, the MCData client:</w:t>
      </w:r>
    </w:p>
    <w:p w14:paraId="6E3EF8E7" w14:textId="77777777" w:rsidR="00DD0097" w:rsidRPr="001C0FC4" w:rsidRDefault="00DD0097" w:rsidP="00DD0097">
      <w:pPr>
        <w:pStyle w:val="B10"/>
      </w:pPr>
      <w:r w:rsidRPr="001C0FC4">
        <w:t>1)</w:t>
      </w:r>
      <w:r w:rsidRPr="001C0FC4">
        <w:tab/>
        <w:t>shall set the Number of payloads IE to the number of Payload IEs that needs to be encoded, as specified in clause 15.2.12;</w:t>
      </w:r>
    </w:p>
    <w:p w14:paraId="00DFB84C" w14:textId="77777777" w:rsidR="00DD0097" w:rsidRPr="001C0FC4" w:rsidRDefault="00DD0097" w:rsidP="00DD0097">
      <w:pPr>
        <w:pStyle w:val="B10"/>
      </w:pPr>
      <w:r w:rsidRPr="001C0FC4">
        <w:t>2)</w:t>
      </w:r>
      <w:r w:rsidRPr="001C0FC4">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21ADF12F" w14:textId="77777777" w:rsidR="00DD0097" w:rsidRPr="001C0FC4" w:rsidRDefault="00DD0097" w:rsidP="00DD0097">
      <w:pPr>
        <w:pStyle w:val="B10"/>
      </w:pPr>
      <w:r w:rsidRPr="001C0FC4">
        <w:t>3)</w:t>
      </w:r>
      <w:r w:rsidRPr="001C0FC4">
        <w:tab/>
        <w:t>for each Payload IE included:</w:t>
      </w:r>
    </w:p>
    <w:p w14:paraId="290A6D0C" w14:textId="77777777" w:rsidR="00DD0097" w:rsidRPr="001C0FC4" w:rsidRDefault="00DD0097" w:rsidP="00DD0097">
      <w:pPr>
        <w:pStyle w:val="B2"/>
      </w:pPr>
      <w:r w:rsidRPr="001C0FC4">
        <w:t>a)</w:t>
      </w:r>
      <w:r w:rsidRPr="001C0FC4">
        <w:tab/>
        <w:t>if the payload is text, shall set the Payload content type as "TEXT" as specified in clause 15.2.13;</w:t>
      </w:r>
    </w:p>
    <w:p w14:paraId="10062397" w14:textId="77777777" w:rsidR="00DD0097" w:rsidRPr="001C0FC4" w:rsidRDefault="00DD0097" w:rsidP="00DD0097">
      <w:pPr>
        <w:pStyle w:val="B2"/>
      </w:pPr>
      <w:r w:rsidRPr="001C0FC4">
        <w:t>b)</w:t>
      </w:r>
      <w:r w:rsidRPr="001C0FC4">
        <w:tab/>
        <w:t>if the payload is binary data, shall set the Payload content type as "BINARY" as specified in clause 15.2.13;</w:t>
      </w:r>
    </w:p>
    <w:p w14:paraId="569018DB" w14:textId="77777777" w:rsidR="00DD0097" w:rsidRPr="001C0FC4" w:rsidRDefault="00DD0097" w:rsidP="00DD0097">
      <w:pPr>
        <w:pStyle w:val="B2"/>
      </w:pPr>
      <w:r w:rsidRPr="001C0FC4">
        <w:t>c)</w:t>
      </w:r>
      <w:r w:rsidRPr="001C0FC4">
        <w:tab/>
        <w:t>if the payload is hyperlinks, shall set the Payload content type as "HYPERLINKS" as specified in clause 15.2.13;</w:t>
      </w:r>
    </w:p>
    <w:p w14:paraId="71166634" w14:textId="77777777" w:rsidR="00DD0097" w:rsidRPr="001C0FC4" w:rsidRDefault="00DD0097" w:rsidP="00DD0097">
      <w:pPr>
        <w:pStyle w:val="B2"/>
      </w:pPr>
      <w:r w:rsidRPr="001C0FC4">
        <w:t>d)</w:t>
      </w:r>
      <w:r w:rsidRPr="001C0FC4">
        <w:tab/>
        <w:t>if the payload is location, shall set the Payload content type as "LOCATION" as specified in clause 15.2.13;</w:t>
      </w:r>
    </w:p>
    <w:p w14:paraId="035BDCEB" w14:textId="77777777" w:rsidR="00DD0097" w:rsidRPr="001C0FC4" w:rsidRDefault="00DD0097" w:rsidP="00DD0097">
      <w:pPr>
        <w:pStyle w:val="B2"/>
      </w:pPr>
      <w:r w:rsidRPr="001C0FC4">
        <w:t>e)</w:t>
      </w:r>
      <w:r w:rsidRPr="001C0FC4">
        <w:tab/>
        <w:t>if payload is enhanced status for a group, shall set the Payload content type as "ENHANCED STATUS" as specified in subclause 15.2.13; and</w:t>
      </w:r>
    </w:p>
    <w:p w14:paraId="7636D8F1" w14:textId="77777777" w:rsidR="00DD0097" w:rsidRPr="001C0FC4" w:rsidRDefault="00DD0097" w:rsidP="00DD0097">
      <w:pPr>
        <w:pStyle w:val="B2"/>
      </w:pPr>
      <w:r w:rsidRPr="001C0FC4">
        <w:t>f)</w:t>
      </w:r>
      <w:r w:rsidRPr="001C0FC4">
        <w:tab/>
        <w:t>shall include the data to be sent in the Payload data.</w:t>
      </w:r>
    </w:p>
    <w:p w14:paraId="312D90E2" w14:textId="77777777" w:rsidR="00DD0097" w:rsidRPr="001C0FC4" w:rsidRDefault="00DD0097" w:rsidP="00DD0097">
      <w:r w:rsidRPr="001C0FC4">
        <w:t>[TS 24.282, clause 6.2.4.1]</w:t>
      </w:r>
    </w:p>
    <w:p w14:paraId="3C1C0757" w14:textId="77777777" w:rsidR="00DD0097" w:rsidRPr="001C0FC4" w:rsidRDefault="00DD0097" w:rsidP="00DD0097">
      <w:pPr>
        <w:rPr>
          <w:rFonts w:eastAsia="SimSun"/>
        </w:rPr>
      </w:pPr>
      <w:r w:rsidRPr="001C0FC4">
        <w:rPr>
          <w:rFonts w:eastAsia="SimSun"/>
        </w:rPr>
        <w:t>This subclause is referenced from other procedures.</w:t>
      </w:r>
    </w:p>
    <w:p w14:paraId="1A527B43" w14:textId="77777777" w:rsidR="00DD0097" w:rsidRPr="001C0FC4" w:rsidRDefault="00DD0097" w:rsidP="00DD0097">
      <w:r w:rsidRPr="001C0FC4">
        <w:t>In a SIP MESSAGE request, the MCData client:</w:t>
      </w:r>
    </w:p>
    <w:p w14:paraId="694F66F8" w14:textId="77777777" w:rsidR="00DD0097" w:rsidRPr="001C0FC4" w:rsidRDefault="00DD0097" w:rsidP="00DD0097">
      <w:pPr>
        <w:pStyle w:val="B10"/>
      </w:pPr>
      <w:r w:rsidRPr="001C0FC4">
        <w:t>1)</w:t>
      </w:r>
      <w:r w:rsidRPr="001C0FC4">
        <w:tab/>
        <w:t>when sending SDS messages or SDS disposition notifications:</w:t>
      </w:r>
    </w:p>
    <w:p w14:paraId="262E29B0"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g.3gpp.mcdata.sds media feature tag along with the "require" and "explicit" header field parameters according to IETF RFC 3841 [8];</w:t>
      </w:r>
    </w:p>
    <w:p w14:paraId="54020680"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CC033DD"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"urn:urn-7:3gpp-service.ims.icsi.mcdata.sds" (coded as specified in 3GPP TS 24.229 [5]), in a P-Preferred-Service header field according to IETF RFC 6050 [7] in the SIP MESSAGE request;</w:t>
      </w:r>
    </w:p>
    <w:p w14:paraId="24929D8C" w14:textId="77777777" w:rsidR="00DD0097" w:rsidRPr="001C0FC4" w:rsidRDefault="00DD0097" w:rsidP="00DD0097">
      <w:pPr>
        <w:pStyle w:val="B2"/>
        <w:rPr>
          <w:lang w:eastAsia="ko-KR"/>
        </w:rPr>
      </w:pPr>
      <w:r w:rsidRPr="001C0FC4">
        <w:rPr>
          <w:lang w:eastAsia="ko-KR"/>
        </w:rPr>
        <w:t>…</w:t>
      </w:r>
    </w:p>
    <w:p w14:paraId="27B2CBDE" w14:textId="77777777" w:rsidR="00DD0097" w:rsidRPr="001C0FC4" w:rsidRDefault="00DD0097" w:rsidP="00DD0097">
      <w:pPr>
        <w:pStyle w:val="B10"/>
      </w:pPr>
      <w:r w:rsidRPr="001C0FC4">
        <w:t>3)</w:t>
      </w:r>
      <w:r w:rsidRPr="001C0FC4">
        <w:tab/>
        <w:t>may include a P-Preferred-Identity header field in the SIP MESSAGE request containing a public user identity as specified in 3GPP TS 24.229 [5]; and</w:t>
      </w:r>
    </w:p>
    <w:p w14:paraId="1143CC7B" w14:textId="77777777" w:rsidR="00DD0097" w:rsidRPr="001C0FC4" w:rsidRDefault="00DD0097" w:rsidP="00DD0097">
      <w:pPr>
        <w:pStyle w:val="B10"/>
        <w:rPr>
          <w:rFonts w:eastAsia="SimSun"/>
        </w:rPr>
      </w:pPr>
      <w:r w:rsidRPr="001C0FC4">
        <w:t>4)</w:t>
      </w:r>
      <w:r w:rsidRPr="001C0FC4">
        <w:tab/>
      </w:r>
      <w:r w:rsidRPr="001C0FC4">
        <w:rPr>
          <w:rFonts w:eastAsia="SimSun"/>
        </w:rPr>
        <w:t xml:space="preserve">shall set the Request-URI to the public service identity </w:t>
      </w:r>
      <w:r w:rsidRPr="001C0FC4">
        <w:t>identifying the participating MCData function serving the MCData user.</w:t>
      </w:r>
    </w:p>
    <w:p w14:paraId="71085370" w14:textId="77777777" w:rsidR="00DD0097" w:rsidRPr="001C0FC4" w:rsidRDefault="00DD0097" w:rsidP="00DD0097">
      <w:r w:rsidRPr="001C0FC4">
        <w:t>[TS 24.282, clause 12.2.1.2]</w:t>
      </w:r>
    </w:p>
    <w:p w14:paraId="6775D7D6" w14:textId="77777777" w:rsidR="00DD0097" w:rsidRPr="001C0FC4" w:rsidRDefault="00DD0097" w:rsidP="00DD0097">
      <w:pPr>
        <w:rPr>
          <w:rFonts w:eastAsia="SimSun"/>
        </w:rPr>
      </w:pPr>
      <w:r w:rsidRPr="001C0FC4">
        <w:rPr>
          <w:rFonts w:eastAsia="SimSun"/>
        </w:rPr>
        <w:t>Upon receipt of a:</w:t>
      </w:r>
    </w:p>
    <w:p w14:paraId="2EE6192A" w14:textId="77777777" w:rsidR="00DD0097" w:rsidRPr="001C0FC4" w:rsidRDefault="00DD0097" w:rsidP="00DD0097">
      <w:pPr>
        <w:pStyle w:val="B10"/>
        <w:rPr>
          <w:rFonts w:eastAsia="SimSun"/>
        </w:rPr>
      </w:pPr>
      <w:r w:rsidRPr="001C0FC4">
        <w:rPr>
          <w:rFonts w:eastAsia="SimSun"/>
        </w:rPr>
        <w:t xml:space="preserve">"SIP MESSAGE request for SDS disposition notification for </w:t>
      </w:r>
      <w:r w:rsidRPr="001C0FC4">
        <w:t>terminating MCData client</w:t>
      </w:r>
      <w:r w:rsidRPr="001C0FC4">
        <w:rPr>
          <w:rFonts w:eastAsia="SimSun"/>
        </w:rPr>
        <w:t>"; or</w:t>
      </w:r>
    </w:p>
    <w:p w14:paraId="4C6033BA" w14:textId="77777777" w:rsidR="00DD0097" w:rsidRPr="001C0FC4" w:rsidRDefault="00DD0097" w:rsidP="00DD0097">
      <w:pPr>
        <w:pStyle w:val="B10"/>
        <w:rPr>
          <w:rFonts w:eastAsia="SimSun"/>
        </w:rPr>
      </w:pPr>
      <w:r w:rsidRPr="001C0FC4">
        <w:rPr>
          <w:rFonts w:eastAsia="SimSun"/>
        </w:rPr>
        <w:t xml:space="preserve">"SIP MESSAGE request for FD disposition notification for </w:t>
      </w:r>
      <w:r w:rsidRPr="001C0FC4">
        <w:t>terminating MCData client</w:t>
      </w:r>
      <w:r w:rsidRPr="001C0FC4">
        <w:rPr>
          <w:rFonts w:eastAsia="SimSun"/>
        </w:rPr>
        <w:t>";</w:t>
      </w:r>
    </w:p>
    <w:p w14:paraId="21AD4DC0" w14:textId="77777777" w:rsidR="00DD0097" w:rsidRPr="001C0FC4" w:rsidRDefault="00DD0097" w:rsidP="00DD0097">
      <w:pPr>
        <w:rPr>
          <w:rFonts w:eastAsia="SimSun"/>
        </w:rPr>
      </w:pPr>
      <w:r w:rsidRPr="001C0FC4">
        <w:rPr>
          <w:rFonts w:eastAsia="SimSun"/>
        </w:rPr>
        <w:t>the MCData client:</w:t>
      </w:r>
    </w:p>
    <w:p w14:paraId="108C76CD" w14:textId="77777777" w:rsidR="00DD0097" w:rsidRPr="001C0FC4" w:rsidRDefault="00DD0097" w:rsidP="00DD0097">
      <w:pPr>
        <w:pStyle w:val="B10"/>
        <w:rPr>
          <w:rFonts w:eastAsia="SimSun"/>
        </w:rPr>
      </w:pPr>
      <w:r w:rsidRPr="001C0FC4">
        <w:rPr>
          <w:rFonts w:eastAsia="SimSun"/>
        </w:rPr>
        <w:t>1)</w:t>
      </w:r>
      <w:r w:rsidRPr="001C0FC4">
        <w:rPr>
          <w:rFonts w:eastAsia="SimSun"/>
        </w:rPr>
        <w:tab/>
        <w:t>shall decode the contents of the application/vnd.3gpp.mcdata-signalling MIME body; and</w:t>
      </w:r>
    </w:p>
    <w:p w14:paraId="77B644DA" w14:textId="77777777" w:rsidR="00DD0097" w:rsidRPr="001C0FC4" w:rsidRDefault="00DD0097" w:rsidP="00DD0097">
      <w:pPr>
        <w:pStyle w:val="B10"/>
        <w:rPr>
          <w:rFonts w:eastAsia="SimSun"/>
        </w:rPr>
      </w:pPr>
      <w:r w:rsidRPr="001C0FC4">
        <w:rPr>
          <w:rFonts w:eastAsia="SimSun"/>
        </w:rPr>
        <w:t>2)</w:t>
      </w:r>
      <w:r w:rsidRPr="001C0FC4">
        <w:rPr>
          <w:rFonts w:eastAsia="SimSun"/>
        </w:rPr>
        <w:tab/>
        <w:t>shall deliver the notification to the user or application.</w:t>
      </w:r>
    </w:p>
    <w:p w14:paraId="267C49BF" w14:textId="77777777" w:rsidR="00DD0097" w:rsidRPr="001C0FC4" w:rsidRDefault="00DD0097" w:rsidP="00DD0097">
      <w:pPr>
        <w:pStyle w:val="H6"/>
      </w:pPr>
      <w:r w:rsidRPr="001C0FC4">
        <w:t>6.3.1.3</w:t>
      </w:r>
      <w:r w:rsidRPr="001C0FC4">
        <w:tab/>
        <w:t>Test description</w:t>
      </w:r>
    </w:p>
    <w:p w14:paraId="0925E341" w14:textId="77777777" w:rsidR="00DD0097" w:rsidRPr="001C0FC4" w:rsidRDefault="00DD0097" w:rsidP="00DD0097">
      <w:pPr>
        <w:pStyle w:val="H6"/>
      </w:pPr>
      <w:r w:rsidRPr="001C0FC4">
        <w:t>6.3.1.3.1</w:t>
      </w:r>
      <w:r w:rsidRPr="001C0FC4">
        <w:tab/>
        <w:t>Pre-test conditions</w:t>
      </w:r>
    </w:p>
    <w:p w14:paraId="4FF00BE1" w14:textId="77777777" w:rsidR="002E5C7E" w:rsidRDefault="002E5C7E" w:rsidP="002E5C7E">
      <w:pPr>
        <w:pStyle w:val="H6"/>
        <w:rPr>
          <w:ins w:id="3250" w:author="MCC160" w:date="2024-04-27T12:31:00Z"/>
        </w:rPr>
      </w:pPr>
      <w:ins w:id="3251" w:author="MCC160" w:date="2024-04-27T12:31:00Z">
        <w:r w:rsidRPr="00102CE5">
          <w:t>Test configuration</w:t>
        </w:r>
        <w:r>
          <w:t>:</w:t>
        </w:r>
      </w:ins>
    </w:p>
    <w:p w14:paraId="4704A2B6" w14:textId="3A34FCF4" w:rsidR="002E5C7E" w:rsidRDefault="002E5C7E" w:rsidP="002E5C7E">
      <w:pPr>
        <w:pStyle w:val="B10"/>
        <w:rPr>
          <w:ins w:id="3252" w:author="MCC160" w:date="2024-04-27T12:31:00Z"/>
        </w:rPr>
      </w:pPr>
      <w:ins w:id="3253" w:author="MCC160" w:date="2024-04-27T12:31:00Z">
        <w:r>
          <w:t>-</w:t>
        </w:r>
        <w:r>
          <w:tab/>
          <w:t xml:space="preserve">Single cell configuration according to TS </w:t>
        </w:r>
      </w:ins>
      <w:ins w:id="3254" w:author="MCC160" w:date="2024-05-07T11:30:00Z">
        <w:r w:rsidR="009E0EC2">
          <w:t>36.579</w:t>
        </w:r>
      </w:ins>
      <w:ins w:id="3255" w:author="MCC160" w:date="2024-04-27T12:31:00Z">
        <w:r>
          <w:t>-1 [2] clause 5.2.2.2.1.</w:t>
        </w:r>
      </w:ins>
    </w:p>
    <w:p w14:paraId="17E2F025" w14:textId="77777777" w:rsidR="002E5C7E" w:rsidRDefault="002E5C7E" w:rsidP="002E5C7E">
      <w:pPr>
        <w:pStyle w:val="H6"/>
        <w:rPr>
          <w:ins w:id="3256" w:author="MCC160" w:date="2024-04-27T12:31:00Z"/>
        </w:rPr>
      </w:pPr>
      <w:ins w:id="3257" w:author="MCC160" w:date="2024-04-27T12:31:00Z">
        <w:r>
          <w:t>Preamble:</w:t>
        </w:r>
      </w:ins>
    </w:p>
    <w:p w14:paraId="1D65F64F" w14:textId="77777777" w:rsidR="002F11C9" w:rsidRDefault="002F11C9" w:rsidP="002F11C9">
      <w:pPr>
        <w:pStyle w:val="B10"/>
        <w:rPr>
          <w:ins w:id="3258" w:author="MCC160" w:date="2024-04-27T13:33:00Z"/>
        </w:rPr>
      </w:pPr>
      <w:ins w:id="3259" w:author="MCC160" w:date="2024-04-27T13:33:00Z">
        <w:r>
          <w:t>-</w:t>
        </w:r>
        <w:r>
          <w:tab/>
          <w:t>The UE has performed procedure 'Initial registration' as described in TS 36.579-1 [2] clause 5.4.2</w:t>
        </w:r>
        <w:r w:rsidRPr="002E5C7E">
          <w:t xml:space="preserve"> with the following clarifications:</w:t>
        </w:r>
      </w:ins>
    </w:p>
    <w:p w14:paraId="6BA70206" w14:textId="175063EE" w:rsidR="002F11C9" w:rsidRDefault="002F11C9" w:rsidP="002F11C9">
      <w:pPr>
        <w:pStyle w:val="B10"/>
        <w:ind w:left="852"/>
        <w:rPr>
          <w:ins w:id="3260" w:author="MCC160" w:date="2024-04-27T13:33:00Z"/>
        </w:rPr>
      </w:pPr>
      <w:ins w:id="3261" w:author="MCC160" w:date="2024-04-27T13:33:00Z">
        <w:r>
          <w:t>-</w:t>
        </w:r>
        <w:r>
          <w:tab/>
        </w:r>
        <w:r w:rsidRPr="002F11C9">
          <w:t>The &lt;max-payload-size-sds-cplane-bytes&gt; element in the MCData service configuration document as specified in 3GPP TS 24.484 [12], shall be large enough to allow the sending of the standalone SDS message using the signalling plane</w:t>
        </w:r>
        <w:r>
          <w:t>.</w:t>
        </w:r>
      </w:ins>
    </w:p>
    <w:p w14:paraId="02577F90" w14:textId="77777777" w:rsidR="002E5C7E" w:rsidRDefault="002E5C7E" w:rsidP="002E5C7E">
      <w:pPr>
        <w:pStyle w:val="B10"/>
        <w:rPr>
          <w:ins w:id="3262" w:author="MCC160" w:date="2024-04-27T12:31:00Z"/>
        </w:rPr>
      </w:pPr>
      <w:ins w:id="3263" w:author="MCC160" w:date="2024-04-27T12:31:00Z">
        <w:r>
          <w:t>-</w:t>
        </w:r>
        <w:r>
          <w:tab/>
        </w:r>
        <w:r w:rsidRPr="000573F5">
          <w:t>UE States at the end of the preamble</w:t>
        </w:r>
        <w:r>
          <w:t>:</w:t>
        </w:r>
      </w:ins>
    </w:p>
    <w:p w14:paraId="71C57AF8" w14:textId="77777777" w:rsidR="002E5C7E" w:rsidRDefault="002E5C7E" w:rsidP="002E5C7E">
      <w:pPr>
        <w:pStyle w:val="B10"/>
        <w:ind w:left="852"/>
        <w:rPr>
          <w:ins w:id="3264" w:author="MCC160" w:date="2024-04-27T12:31:00Z"/>
        </w:rPr>
      </w:pPr>
      <w:ins w:id="3265" w:author="MCC160" w:date="2024-04-27T12:31:00Z">
        <w:r>
          <w:t>-</w:t>
        </w:r>
        <w:r>
          <w:tab/>
          <w:t>The UE is in RRC_IDLE state.</w:t>
        </w:r>
      </w:ins>
    </w:p>
    <w:p w14:paraId="400B7D1F" w14:textId="77777777" w:rsidR="002E5C7E" w:rsidRDefault="002E5C7E" w:rsidP="002E5C7E">
      <w:pPr>
        <w:pStyle w:val="B10"/>
        <w:ind w:left="852"/>
        <w:rPr>
          <w:ins w:id="3266" w:author="MCC160" w:date="2024-04-27T12:31:00Z"/>
        </w:rPr>
      </w:pPr>
      <w:ins w:id="3267" w:author="MCC160" w:date="2024-04-27T12:31:00Z">
        <w:r>
          <w:t>-</w:t>
        </w:r>
        <w:r>
          <w:tab/>
          <w:t>The client is registered for MCData.</w:t>
        </w:r>
      </w:ins>
    </w:p>
    <w:p w14:paraId="0D8BF74E" w14:textId="587AC9D9" w:rsidR="00DD0097" w:rsidRPr="001C0FC4" w:rsidDel="002F11C9" w:rsidRDefault="00DD0097" w:rsidP="00DD0097">
      <w:pPr>
        <w:pStyle w:val="H6"/>
        <w:rPr>
          <w:del w:id="3268" w:author="MCC160" w:date="2024-04-27T13:32:00Z"/>
        </w:rPr>
      </w:pPr>
      <w:del w:id="3269" w:author="MCC160" w:date="2024-04-27T13:32:00Z">
        <w:r w:rsidRPr="001C0FC4" w:rsidDel="002F11C9">
          <w:delText>System Simulator:</w:delText>
        </w:r>
      </w:del>
    </w:p>
    <w:p w14:paraId="4D9B11C6" w14:textId="4B7C9980" w:rsidR="00DD0097" w:rsidRPr="001C0FC4" w:rsidDel="002F11C9" w:rsidRDefault="00DD0097" w:rsidP="00DD0097">
      <w:pPr>
        <w:pStyle w:val="B10"/>
        <w:rPr>
          <w:del w:id="3270" w:author="MCC160" w:date="2024-04-27T13:32:00Z"/>
        </w:rPr>
      </w:pPr>
      <w:del w:id="3271" w:author="MCC160" w:date="2024-04-27T13:32:00Z">
        <w:r w:rsidRPr="001C0FC4" w:rsidDel="002F11C9">
          <w:delText>-</w:delText>
        </w:r>
        <w:r w:rsidRPr="001C0FC4" w:rsidDel="002F11C9">
          <w:tab/>
          <w:delText>SS (MCData server)</w:delText>
        </w:r>
      </w:del>
    </w:p>
    <w:p w14:paraId="5105B9BC" w14:textId="23143D7B" w:rsidR="00DD0097" w:rsidRPr="001C0FC4" w:rsidDel="002F11C9" w:rsidRDefault="00DD0097" w:rsidP="00DD0097">
      <w:pPr>
        <w:pStyle w:val="B10"/>
        <w:rPr>
          <w:del w:id="3272" w:author="MCC160" w:date="2024-04-27T13:32:00Z"/>
        </w:rPr>
      </w:pPr>
      <w:del w:id="3273" w:author="MCC160" w:date="2024-04-27T13:32:00Z">
        <w:r w:rsidRPr="001C0FC4" w:rsidDel="002F11C9">
          <w:delText>-</w:delText>
        </w:r>
        <w:r w:rsidRPr="001C0FC4" w:rsidDel="002F11C9">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63B35536" w14:textId="17BC4322" w:rsidR="00DD0097" w:rsidRPr="001C0FC4" w:rsidDel="002F11C9" w:rsidRDefault="00DD0097" w:rsidP="00DD0097">
      <w:pPr>
        <w:pStyle w:val="H6"/>
        <w:rPr>
          <w:del w:id="3274" w:author="MCC160" w:date="2024-04-27T13:32:00Z"/>
        </w:rPr>
      </w:pPr>
      <w:del w:id="3275" w:author="MCC160" w:date="2024-04-27T13:32:00Z">
        <w:r w:rsidRPr="001C0FC4" w:rsidDel="002F11C9">
          <w:delText>IUT:</w:delText>
        </w:r>
      </w:del>
    </w:p>
    <w:p w14:paraId="71D8D261" w14:textId="3296EA7B" w:rsidR="00DD0097" w:rsidRPr="001C0FC4" w:rsidDel="002F11C9" w:rsidRDefault="00DD0097" w:rsidP="00DD0097">
      <w:pPr>
        <w:pStyle w:val="B10"/>
        <w:rPr>
          <w:del w:id="3276" w:author="MCC160" w:date="2024-04-27T13:32:00Z"/>
        </w:rPr>
      </w:pPr>
      <w:del w:id="3277" w:author="MCC160" w:date="2024-04-27T13:32:00Z">
        <w:r w:rsidRPr="001C0FC4" w:rsidDel="002F11C9">
          <w:delText>-</w:delText>
        </w:r>
        <w:r w:rsidRPr="001C0FC4" w:rsidDel="002F11C9">
          <w:tab/>
          <w:delText>UE (MCData client)</w:delText>
        </w:r>
      </w:del>
    </w:p>
    <w:p w14:paraId="260BC44F" w14:textId="52769379" w:rsidR="00DD0097" w:rsidRPr="001C0FC4" w:rsidDel="002F11C9" w:rsidRDefault="00DD0097" w:rsidP="00DD0097">
      <w:pPr>
        <w:pStyle w:val="B10"/>
        <w:rPr>
          <w:del w:id="3278" w:author="MCC160" w:date="2024-04-27T13:32:00Z"/>
        </w:rPr>
      </w:pPr>
      <w:del w:id="3279" w:author="MCC160" w:date="2024-04-27T13:32:00Z">
        <w:r w:rsidRPr="001C0FC4" w:rsidDel="002F11C9">
          <w:delText>-</w:delText>
        </w:r>
        <w:r w:rsidRPr="001C0FC4" w:rsidDel="002F11C9">
          <w:tab/>
          <w:delText>The test USIM set as defined in TS 36.579-1 [2] clause 5.5.10 is inserted.</w:delText>
        </w:r>
      </w:del>
    </w:p>
    <w:p w14:paraId="2C76C1EC" w14:textId="1636E972" w:rsidR="00DD0097" w:rsidRPr="001C0FC4" w:rsidDel="002F11C9" w:rsidRDefault="00DD0097" w:rsidP="00DD0097">
      <w:pPr>
        <w:pStyle w:val="B10"/>
        <w:rPr>
          <w:del w:id="3280" w:author="MCC160" w:date="2024-04-27T13:33:00Z"/>
          <w:color w:val="000000"/>
        </w:rPr>
      </w:pPr>
      <w:del w:id="3281" w:author="MCC160" w:date="2024-04-27T13:33:00Z">
        <w:r w:rsidRPr="001C0FC4" w:rsidDel="002F11C9">
          <w:rPr>
            <w:color w:val="000000"/>
          </w:rPr>
          <w:delText>-</w:delText>
        </w:r>
        <w:r w:rsidRPr="001C0FC4" w:rsidDel="002F11C9">
          <w:rPr>
            <w:color w:val="000000"/>
          </w:rPr>
          <w:tab/>
          <w:delText>The &lt;max-payload-size-sds-cplane-bytes&gt; element in the MCData service configuration document as specified in 3GPP TS 24.484 [12], shall be large enough to allow the sending of the standalone SDS message using the signalling plane.</w:delText>
        </w:r>
      </w:del>
    </w:p>
    <w:p w14:paraId="62FA4F8D" w14:textId="32CCD5C2" w:rsidR="00DD0097" w:rsidRPr="001C0FC4" w:rsidDel="002F11C9" w:rsidRDefault="00DD0097" w:rsidP="00DD0097">
      <w:pPr>
        <w:pStyle w:val="H6"/>
        <w:rPr>
          <w:del w:id="3282" w:author="MCC160" w:date="2024-04-27T13:33:00Z"/>
        </w:rPr>
      </w:pPr>
      <w:del w:id="3283" w:author="MCC160" w:date="2024-04-27T13:33:00Z">
        <w:r w:rsidRPr="001C0FC4" w:rsidDel="002F11C9">
          <w:delText>Preamble:</w:delText>
        </w:r>
      </w:del>
    </w:p>
    <w:p w14:paraId="37CAC5BD" w14:textId="3A9AE0A6" w:rsidR="00DD0097" w:rsidRPr="001C0FC4" w:rsidDel="002F11C9" w:rsidRDefault="00DD0097" w:rsidP="00DD0097">
      <w:pPr>
        <w:pStyle w:val="B10"/>
        <w:rPr>
          <w:del w:id="3284" w:author="MCC160" w:date="2024-04-27T13:33:00Z"/>
        </w:rPr>
      </w:pPr>
      <w:bookmarkStart w:id="3285" w:name="_Hlk124941196"/>
      <w:del w:id="3286" w:author="MCC160" w:date="2024-04-27T13:33:00Z">
        <w:r w:rsidRPr="001C0FC4" w:rsidDel="002F11C9">
          <w:delText>-</w:delText>
        </w:r>
        <w:r w:rsidRPr="001C0FC4" w:rsidDel="002F11C9">
          <w:tab/>
          <w:delText>The UE has performed procedure 'MCData UE registration' as specified in TS 36.579-1 [2] clause 5.4.2B.</w:delText>
        </w:r>
      </w:del>
    </w:p>
    <w:p w14:paraId="7910C49D" w14:textId="0B545B04" w:rsidR="00DD0097" w:rsidRPr="001C0FC4" w:rsidDel="002F11C9" w:rsidRDefault="00DD0097" w:rsidP="00DD0097">
      <w:pPr>
        <w:pStyle w:val="B10"/>
        <w:rPr>
          <w:del w:id="3287" w:author="MCC160" w:date="2024-04-27T13:33:00Z"/>
        </w:rPr>
      </w:pPr>
      <w:del w:id="3288" w:author="MCC160" w:date="2024-04-27T13:33:00Z">
        <w:r w:rsidRPr="001C0FC4" w:rsidDel="002F11C9">
          <w:delText>-</w:delText>
        </w:r>
        <w:r w:rsidRPr="001C0FC4" w:rsidDel="002F11C9">
          <w:tab/>
          <w:delText>The UE has performed procedure 'MCX Authorization/Configuration and Key Generation' as specified in TS 36.579-1 [2] clause 5.3.2.</w:delText>
        </w:r>
      </w:del>
    </w:p>
    <w:bookmarkEnd w:id="3285"/>
    <w:p w14:paraId="1353BCE4" w14:textId="095B7786" w:rsidR="00DD0097" w:rsidRPr="001C0FC4" w:rsidDel="002F11C9" w:rsidRDefault="00DD0097" w:rsidP="00DD0097">
      <w:pPr>
        <w:pStyle w:val="B10"/>
        <w:rPr>
          <w:del w:id="3289" w:author="MCC160" w:date="2024-04-27T13:33:00Z"/>
        </w:rPr>
      </w:pPr>
      <w:del w:id="3290" w:author="MCC160" w:date="2024-04-27T13:33:00Z">
        <w:r w:rsidRPr="001C0FC4" w:rsidDel="002F11C9">
          <w:delText>-</w:delText>
        </w:r>
        <w:r w:rsidRPr="001C0FC4" w:rsidDel="002F11C9">
          <w:tab/>
          <w:delText>UE States at the end of the preamble</w:delText>
        </w:r>
      </w:del>
    </w:p>
    <w:p w14:paraId="0E822211" w14:textId="7C3A287E" w:rsidR="00DD0097" w:rsidRPr="001C0FC4" w:rsidDel="002F11C9" w:rsidRDefault="00DD0097" w:rsidP="00DD0097">
      <w:pPr>
        <w:pStyle w:val="B2"/>
        <w:rPr>
          <w:del w:id="3291" w:author="MCC160" w:date="2024-04-27T13:33:00Z"/>
        </w:rPr>
      </w:pPr>
      <w:del w:id="3292" w:author="MCC160" w:date="2024-04-27T13:33:00Z">
        <w:r w:rsidRPr="001C0FC4" w:rsidDel="002F11C9">
          <w:delText>-</w:delText>
        </w:r>
        <w:r w:rsidRPr="001C0FC4" w:rsidDel="002F11C9">
          <w:tab/>
          <w:delText>The UE is in E-UTRA Registered, Idle Mode state.</w:delText>
        </w:r>
      </w:del>
    </w:p>
    <w:p w14:paraId="3161923C" w14:textId="02BA696F" w:rsidR="00DD0097" w:rsidRPr="001C0FC4" w:rsidDel="002F11C9" w:rsidRDefault="00DD0097" w:rsidP="00DD0097">
      <w:pPr>
        <w:pStyle w:val="B2"/>
        <w:rPr>
          <w:del w:id="3293" w:author="MCC160" w:date="2024-04-27T13:33:00Z"/>
        </w:rPr>
      </w:pPr>
      <w:del w:id="3294" w:author="MCC160" w:date="2024-04-27T13:33:00Z">
        <w:r w:rsidRPr="001C0FC4" w:rsidDel="002F11C9">
          <w:delText>-</w:delText>
        </w:r>
        <w:r w:rsidRPr="001C0FC4" w:rsidDel="002F11C9">
          <w:tab/>
          <w:delText>The MCData Client Application has been activated and User has registered-in as the MCDATA User with the Server as active user at the Client.</w:delText>
        </w:r>
      </w:del>
    </w:p>
    <w:p w14:paraId="0733DA26" w14:textId="77777777" w:rsidR="00DD0097" w:rsidRPr="001C0FC4" w:rsidRDefault="00DD0097" w:rsidP="00DD0097">
      <w:pPr>
        <w:pStyle w:val="H6"/>
      </w:pPr>
      <w:r w:rsidRPr="001C0FC4">
        <w:t>6.3.1.3.2</w:t>
      </w:r>
      <w:r w:rsidRPr="001C0FC4">
        <w:tab/>
        <w:t>Test procedure sequence</w:t>
      </w:r>
    </w:p>
    <w:p w14:paraId="6B4488D1" w14:textId="77777777" w:rsidR="00DD0097" w:rsidRPr="001C0FC4" w:rsidRDefault="00DD0097" w:rsidP="00DD0097">
      <w:pPr>
        <w:pStyle w:val="TH"/>
      </w:pPr>
      <w:r w:rsidRPr="001C0FC4">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14D447D7" w14:textId="77777777" w:rsidTr="003D7D35">
        <w:tc>
          <w:tcPr>
            <w:tcW w:w="649" w:type="dxa"/>
            <w:tcBorders>
              <w:top w:val="single" w:sz="4" w:space="0" w:color="auto"/>
              <w:left w:val="single" w:sz="4" w:space="0" w:color="auto"/>
              <w:bottom w:val="nil"/>
              <w:right w:val="single" w:sz="4" w:space="0" w:color="auto"/>
            </w:tcBorders>
            <w:hideMark/>
          </w:tcPr>
          <w:p w14:paraId="3F41AFCA"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5601A795"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886D8BF"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0835D428"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1418C1EC" w14:textId="77777777" w:rsidR="00DD0097" w:rsidRPr="001C0FC4" w:rsidRDefault="00DD0097" w:rsidP="003D7D35">
            <w:pPr>
              <w:pStyle w:val="TAH"/>
            </w:pPr>
            <w:r w:rsidRPr="001C0FC4">
              <w:t>Verdict</w:t>
            </w:r>
          </w:p>
        </w:tc>
      </w:tr>
      <w:tr w:rsidR="00DD0097" w:rsidRPr="001C0FC4" w14:paraId="118BA58A" w14:textId="77777777" w:rsidTr="003D7D35">
        <w:tc>
          <w:tcPr>
            <w:tcW w:w="649" w:type="dxa"/>
            <w:tcBorders>
              <w:top w:val="nil"/>
              <w:left w:val="single" w:sz="4" w:space="0" w:color="auto"/>
              <w:bottom w:val="single" w:sz="4" w:space="0" w:color="auto"/>
              <w:right w:val="single" w:sz="4" w:space="0" w:color="auto"/>
            </w:tcBorders>
          </w:tcPr>
          <w:p w14:paraId="2ED4B310"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30E629E1"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8E17801"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4CC57AFB"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4F0BC700"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11DE2059" w14:textId="77777777" w:rsidR="00DD0097" w:rsidRPr="001C0FC4" w:rsidRDefault="00DD0097" w:rsidP="003D7D35">
            <w:pPr>
              <w:pStyle w:val="TAH"/>
            </w:pPr>
          </w:p>
        </w:tc>
      </w:tr>
      <w:tr w:rsidR="00DD0097" w:rsidRPr="001C0FC4" w14:paraId="7B6F0D21"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55A633E"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679E1FA2" w14:textId="77777777" w:rsidR="00DD0097" w:rsidRPr="001C0FC4" w:rsidRDefault="00DD0097" w:rsidP="003D7D35">
            <w:pPr>
              <w:pStyle w:val="TAL"/>
            </w:pPr>
            <w:r w:rsidRPr="001C0FC4">
              <w:t>Make the UE (MCData client) send an enhanced status to Group A using Enhanced Status Id "1" with disposition request "DELIVERY".</w:t>
            </w:r>
          </w:p>
          <w:p w14:paraId="38306916" w14:textId="77777777" w:rsidR="00DD0097" w:rsidRPr="001C0FC4" w:rsidRDefault="00DD0097" w:rsidP="003D7D35">
            <w:pPr>
              <w:pStyle w:val="TAL"/>
              <w:rPr>
                <w:szCs w:val="18"/>
              </w:rPr>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343C45AA"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74947F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15B04A9"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BCE7BC5" w14:textId="77777777" w:rsidR="00DD0097" w:rsidRPr="001C0FC4" w:rsidRDefault="00DD0097" w:rsidP="003D7D35">
            <w:pPr>
              <w:pStyle w:val="TAC"/>
            </w:pPr>
            <w:r w:rsidRPr="001C0FC4">
              <w:t>-</w:t>
            </w:r>
          </w:p>
        </w:tc>
      </w:tr>
      <w:tr w:rsidR="00DD0097" w:rsidRPr="001C0FC4" w14:paraId="02825455"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E579FA6" w14:textId="77777777" w:rsidR="00DD0097" w:rsidRPr="001C0FC4" w:rsidRDefault="00DD0097" w:rsidP="003D7D35">
            <w:pPr>
              <w:pStyle w:val="TAC"/>
              <w:rPr>
                <w:rFonts w:cs="Arial"/>
              </w:rPr>
            </w:pPr>
            <w:r w:rsidRPr="001C0FC4">
              <w:t>2-2B</w:t>
            </w:r>
          </w:p>
        </w:tc>
        <w:tc>
          <w:tcPr>
            <w:tcW w:w="3970" w:type="dxa"/>
            <w:tcBorders>
              <w:top w:val="single" w:sz="4" w:space="0" w:color="auto"/>
              <w:left w:val="single" w:sz="4" w:space="0" w:color="auto"/>
              <w:bottom w:val="single" w:sz="4" w:space="0" w:color="auto"/>
              <w:right w:val="single" w:sz="4" w:space="0" w:color="auto"/>
            </w:tcBorders>
            <w:hideMark/>
          </w:tcPr>
          <w:p w14:paraId="32949C77" w14:textId="77777777" w:rsidR="00DD0097" w:rsidRPr="001C0FC4" w:rsidRDefault="00DD0097" w:rsidP="003D7D35">
            <w:pPr>
              <w:pStyle w:val="TAL"/>
            </w:pPr>
            <w:r w:rsidRPr="001C0FC4">
              <w:t>Check: Does the UE (MCData client) correctly perform steps 1a1-3 of procedure '</w:t>
            </w:r>
            <w:r w:rsidRPr="001C0FC4">
              <w:rPr>
                <w:b/>
                <w:bCs/>
              </w:rPr>
              <w:t>CO SDS or FD message transfer using signalling plane</w:t>
            </w:r>
            <w:r w:rsidRPr="001C0FC4">
              <w:t xml:space="preserve">' as described in TS 36.579-1 [2] Table 5.3C.1.3-1 </w:t>
            </w:r>
            <w:r w:rsidRPr="001C0FC4">
              <w:rPr>
                <w:b/>
                <w:bCs/>
              </w:rPr>
              <w:t>to send an Enhanced Status with Enhanced Status Id "1" and disposition request "DELIVERY"</w:t>
            </w:r>
            <w:r w:rsidRPr="001C0FC4">
              <w:t>?</w:t>
            </w:r>
          </w:p>
          <w:p w14:paraId="0A435022" w14:textId="77777777" w:rsidR="00DD0097" w:rsidRPr="001C0FC4" w:rsidRDefault="00DD0097" w:rsidP="003D7D35">
            <w:pPr>
              <w:pStyle w:val="TAL"/>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5365E617" w14:textId="77777777" w:rsidR="00DD0097" w:rsidRPr="001C0FC4" w:rsidRDefault="00DD0097" w:rsidP="003D7D35">
            <w:pPr>
              <w:pStyle w:val="TAC"/>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738F3F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EF45559"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6E7B1284" w14:textId="77777777" w:rsidR="00DD0097" w:rsidRPr="001C0FC4" w:rsidRDefault="00DD0097" w:rsidP="003D7D35">
            <w:pPr>
              <w:pStyle w:val="TAC"/>
            </w:pPr>
            <w:r w:rsidRPr="001C0FC4">
              <w:t>P</w:t>
            </w:r>
          </w:p>
        </w:tc>
      </w:tr>
      <w:tr w:rsidR="00DD0097" w:rsidRPr="001C0FC4" w14:paraId="35A9DF7B"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CE9F674" w14:textId="77777777" w:rsidR="00DD0097" w:rsidRPr="001C0FC4" w:rsidRDefault="00DD0097" w:rsidP="003D7D35">
            <w:pPr>
              <w:pStyle w:val="TAC"/>
              <w:rPr>
                <w:rFonts w:cs="Arial"/>
              </w:rPr>
            </w:pPr>
            <w:r w:rsidRPr="001C0FC4">
              <w:t>3</w:t>
            </w:r>
          </w:p>
        </w:tc>
        <w:tc>
          <w:tcPr>
            <w:tcW w:w="3970" w:type="dxa"/>
            <w:tcBorders>
              <w:top w:val="single" w:sz="4" w:space="0" w:color="auto"/>
              <w:left w:val="single" w:sz="4" w:space="0" w:color="auto"/>
              <w:bottom w:val="single" w:sz="4" w:space="0" w:color="auto"/>
              <w:right w:val="single" w:sz="4" w:space="0" w:color="auto"/>
            </w:tcBorders>
            <w:hideMark/>
          </w:tcPr>
          <w:p w14:paraId="16A0951D"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29854344"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872575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58DF4C1"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1F38108" w14:textId="77777777" w:rsidR="00DD0097" w:rsidRPr="001C0FC4" w:rsidRDefault="00DD0097" w:rsidP="003D7D35">
            <w:pPr>
              <w:pStyle w:val="TAC"/>
            </w:pPr>
            <w:r w:rsidRPr="001C0FC4">
              <w:t>-</w:t>
            </w:r>
          </w:p>
        </w:tc>
      </w:tr>
      <w:tr w:rsidR="00DD0097" w:rsidRPr="001C0FC4" w14:paraId="57AB948A"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50EF47C7" w14:textId="77777777" w:rsidR="00DD0097" w:rsidRPr="001C0FC4" w:rsidRDefault="00DD0097" w:rsidP="003D7D35">
            <w:pPr>
              <w:pStyle w:val="TAC"/>
            </w:pPr>
            <w:r w:rsidRPr="001C0FC4">
              <w:t>4</w:t>
            </w:r>
          </w:p>
        </w:tc>
        <w:tc>
          <w:tcPr>
            <w:tcW w:w="3970" w:type="dxa"/>
            <w:tcBorders>
              <w:top w:val="single" w:sz="4" w:space="0" w:color="auto"/>
              <w:left w:val="single" w:sz="4" w:space="0" w:color="auto"/>
              <w:bottom w:val="single" w:sz="4" w:space="0" w:color="auto"/>
              <w:right w:val="single" w:sz="4" w:space="0" w:color="auto"/>
            </w:tcBorders>
            <w:hideMark/>
          </w:tcPr>
          <w:p w14:paraId="06A16BD2" w14:textId="77777777" w:rsidR="00DD0097" w:rsidRPr="001C0FC4" w:rsidRDefault="00DD0097" w:rsidP="003D7D35">
            <w:pPr>
              <w:pStyle w:val="TAL"/>
            </w:pPr>
            <w:r w:rsidRPr="001C0FC4">
              <w:t>Check: Does the UE (MCData client) correctly perform procedure '</w:t>
            </w:r>
            <w:r w:rsidRPr="001C0FC4">
              <w:rPr>
                <w:b/>
                <w:bCs/>
              </w:rPr>
              <w:t>MCX SIP MESSAGE CT</w:t>
            </w:r>
            <w:r w:rsidRPr="001C0FC4">
              <w:rPr>
                <w:bCs/>
              </w:rPr>
              <w:t xml:space="preserve">' as described in TS 36.579-1 </w:t>
            </w:r>
            <w:r w:rsidRPr="001C0FC4">
              <w:t xml:space="preserve">[2] Table 5.3.33.3-1 </w:t>
            </w:r>
            <w:r w:rsidRPr="001C0FC4">
              <w:rPr>
                <w:b/>
                <w:bCs/>
              </w:rPr>
              <w:t>to receive the disposition notification</w:t>
            </w:r>
            <w:r w:rsidRPr="001C0FC4">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79B2188C"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064BB14"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369D0CB"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3D7BF67B" w14:textId="77777777" w:rsidR="00DD0097" w:rsidRPr="001C0FC4" w:rsidRDefault="00DD0097" w:rsidP="003D7D35">
            <w:pPr>
              <w:pStyle w:val="TAC"/>
            </w:pPr>
            <w:r w:rsidRPr="001C0FC4">
              <w:t>P</w:t>
            </w:r>
          </w:p>
        </w:tc>
      </w:tr>
      <w:tr w:rsidR="00DD0097" w:rsidRPr="001C0FC4" w14:paraId="6456EA38"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C6E5363" w14:textId="77777777" w:rsidR="00DD0097" w:rsidRPr="001C0FC4" w:rsidRDefault="00DD0097" w:rsidP="003D7D35">
            <w:pPr>
              <w:pStyle w:val="TAC"/>
            </w:pPr>
            <w:r w:rsidRPr="001C0FC4">
              <w:t>5</w:t>
            </w:r>
          </w:p>
        </w:tc>
        <w:tc>
          <w:tcPr>
            <w:tcW w:w="3970" w:type="dxa"/>
            <w:tcBorders>
              <w:top w:val="single" w:sz="4" w:space="0" w:color="auto"/>
              <w:left w:val="single" w:sz="4" w:space="0" w:color="auto"/>
              <w:bottom w:val="single" w:sz="4" w:space="0" w:color="auto"/>
              <w:right w:val="single" w:sz="4" w:space="0" w:color="auto"/>
            </w:tcBorders>
            <w:hideMark/>
          </w:tcPr>
          <w:p w14:paraId="5F81F453" w14:textId="77777777" w:rsidR="00DD0097" w:rsidRPr="001C0FC4" w:rsidRDefault="00DD0097" w:rsidP="003D7D35">
            <w:pPr>
              <w:pStyle w:val="TAL"/>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1786FBA2"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0702369"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90B3767"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E595678" w14:textId="77777777" w:rsidR="00DD0097" w:rsidRPr="001C0FC4" w:rsidRDefault="00DD0097" w:rsidP="003D7D35">
            <w:pPr>
              <w:pStyle w:val="TAC"/>
            </w:pPr>
            <w:r w:rsidRPr="001C0FC4">
              <w:t>-</w:t>
            </w:r>
          </w:p>
        </w:tc>
      </w:tr>
      <w:tr w:rsidR="00DD0097" w:rsidRPr="001C0FC4" w14:paraId="2B39937B"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7564621F" w14:textId="77777777" w:rsidR="00DD0097" w:rsidRPr="001C0FC4" w:rsidRDefault="00DD0097" w:rsidP="003D7D35">
            <w:pPr>
              <w:pStyle w:val="TAC"/>
            </w:pPr>
            <w:r w:rsidRPr="001C0FC4">
              <w:t>6</w:t>
            </w:r>
          </w:p>
        </w:tc>
        <w:tc>
          <w:tcPr>
            <w:tcW w:w="3970" w:type="dxa"/>
            <w:tcBorders>
              <w:top w:val="single" w:sz="4" w:space="0" w:color="auto"/>
              <w:left w:val="single" w:sz="4" w:space="0" w:color="auto"/>
              <w:bottom w:val="single" w:sz="4" w:space="0" w:color="auto"/>
              <w:right w:val="single" w:sz="4" w:space="0" w:color="auto"/>
            </w:tcBorders>
            <w:hideMark/>
          </w:tcPr>
          <w:p w14:paraId="2715422A" w14:textId="77777777" w:rsidR="00DD0097" w:rsidRPr="001C0FC4" w:rsidRDefault="00DD0097" w:rsidP="003D7D35">
            <w:pPr>
              <w:pStyle w:val="TAL"/>
            </w:pPr>
            <w:r w:rsidRPr="001C0FC4">
              <w:t>Check: Does the UE (MCData client) provide the disposition notification to the user?</w:t>
            </w:r>
          </w:p>
          <w:p w14:paraId="75980552" w14:textId="77777777" w:rsidR="00DD0097" w:rsidRPr="001C0FC4" w:rsidRDefault="00DD0097" w:rsidP="003D7D35">
            <w:pPr>
              <w:pStyle w:val="TAL"/>
            </w:pPr>
            <w:r w:rsidRPr="001C0FC4">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411003D"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B43224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9865914"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12142E1C" w14:textId="77777777" w:rsidR="00DD0097" w:rsidRPr="001C0FC4" w:rsidRDefault="00DD0097" w:rsidP="003D7D35">
            <w:pPr>
              <w:pStyle w:val="TAC"/>
            </w:pPr>
            <w:r w:rsidRPr="001C0FC4">
              <w:t>P</w:t>
            </w:r>
          </w:p>
        </w:tc>
      </w:tr>
      <w:tr w:rsidR="00DD0097" w:rsidRPr="001C0FC4" w14:paraId="5A3ACFBD"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5ADBAF12" w14:textId="77777777" w:rsidR="00DD0097" w:rsidRPr="001C0FC4" w:rsidRDefault="00DD0097" w:rsidP="003D7D35">
            <w:pPr>
              <w:pStyle w:val="TAN"/>
            </w:pPr>
            <w:r w:rsidRPr="001C0FC4">
              <w:t>NOTE 1:</w:t>
            </w:r>
            <w:r w:rsidRPr="001C0FC4">
              <w:tab/>
              <w:t>This is expected to be done via a suitable implementation dependent MMI.</w:t>
            </w:r>
          </w:p>
          <w:p w14:paraId="38D83A21" w14:textId="77777777" w:rsidR="00DD0097" w:rsidRPr="001C0FC4" w:rsidRDefault="00DD0097" w:rsidP="003D7D35">
            <w:pPr>
              <w:pStyle w:val="TAN"/>
            </w:pPr>
            <w:r w:rsidRPr="001C0FC4">
              <w:t>NOTE 2:</w:t>
            </w:r>
            <w:r w:rsidRPr="001C0FC4">
              <w:tab/>
              <w:t>The RRC connection is not released at the end of the procedure.</w:t>
            </w:r>
          </w:p>
        </w:tc>
      </w:tr>
    </w:tbl>
    <w:p w14:paraId="1D407801" w14:textId="77777777" w:rsidR="00DD0097" w:rsidRPr="001C0FC4" w:rsidRDefault="00DD0097" w:rsidP="00DD0097"/>
    <w:p w14:paraId="4D4878E2" w14:textId="77777777" w:rsidR="00DD0097" w:rsidRPr="001C0FC4" w:rsidRDefault="00DD0097" w:rsidP="00DD0097">
      <w:pPr>
        <w:pStyle w:val="H6"/>
      </w:pPr>
      <w:r w:rsidRPr="001C0FC4">
        <w:t>6.3.1.3.3</w:t>
      </w:r>
      <w:r w:rsidRPr="001C0FC4">
        <w:tab/>
        <w:t>Specific message contents</w:t>
      </w:r>
    </w:p>
    <w:p w14:paraId="70524A9E" w14:textId="77777777" w:rsidR="00DD0097" w:rsidRPr="001C0FC4" w:rsidRDefault="00DD0097" w:rsidP="00DD0097">
      <w:pPr>
        <w:pStyle w:val="TH"/>
      </w:pPr>
      <w:r w:rsidRPr="001C0FC4">
        <w:t>Table 6.3.1.3.3-1: SIP MESSAGE from the UE (step 2A, Table 6.3.1.3.2-1;</w:t>
      </w:r>
      <w:r w:rsidRPr="001C0FC4">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FC1DFF0"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0058B68" w14:textId="77777777" w:rsidR="00DD0097" w:rsidRPr="001C0FC4" w:rsidRDefault="00DD0097" w:rsidP="003D7D35">
            <w:pPr>
              <w:pStyle w:val="TAL"/>
              <w:rPr>
                <w:rFonts w:cs="Arial"/>
                <w:szCs w:val="18"/>
              </w:rPr>
            </w:pPr>
            <w:r w:rsidRPr="001C0FC4">
              <w:rPr>
                <w:rFonts w:cs="Arial"/>
                <w:szCs w:val="18"/>
              </w:rPr>
              <w:t>Derivation Path: TS 36.579-1 [2], Table 5.5.2.7.1-1, condition MCDATA_SDS, MCDATA_SIGNALLING, MCDATA_PAYLOAD</w:t>
            </w:r>
          </w:p>
        </w:tc>
      </w:tr>
      <w:tr w:rsidR="00DD0097" w:rsidRPr="001C0FC4" w14:paraId="385C67A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BB8B4C9"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FC3825"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202B4F7"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CE5332E"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FE9688A" w14:textId="77777777" w:rsidR="00DD0097" w:rsidRPr="001C0FC4" w:rsidRDefault="00DD0097" w:rsidP="003D7D35">
            <w:pPr>
              <w:pStyle w:val="TAH"/>
              <w:rPr>
                <w:bCs/>
              </w:rPr>
            </w:pPr>
            <w:r w:rsidRPr="001C0FC4">
              <w:rPr>
                <w:bCs/>
              </w:rPr>
              <w:t>Condition</w:t>
            </w:r>
          </w:p>
        </w:tc>
      </w:tr>
      <w:tr w:rsidR="00DD0097" w:rsidRPr="001C0FC4" w14:paraId="5C319B4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C012C56"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40EC1B2"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529BD6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D54F0C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A64854" w14:textId="77777777" w:rsidR="00DD0097" w:rsidRPr="001C0FC4" w:rsidRDefault="00DD0097" w:rsidP="003D7D35">
            <w:pPr>
              <w:pStyle w:val="TAL"/>
            </w:pPr>
          </w:p>
        </w:tc>
      </w:tr>
      <w:tr w:rsidR="00DD0097" w:rsidRPr="001C0FC4" w14:paraId="63E51F2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61EC7AF"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5DF7D10"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14:paraId="39CD8549" w14:textId="77777777" w:rsidR="00DD0097" w:rsidRPr="001C0FC4" w:rsidRDefault="00DD0097" w:rsidP="003D7D35">
            <w:pPr>
              <w:pStyle w:val="TAL"/>
            </w:pPr>
            <w:r w:rsidRPr="001C0FC4">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1C7F1D6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97069A" w14:textId="77777777" w:rsidR="00DD0097" w:rsidRPr="001C0FC4" w:rsidRDefault="00DD0097" w:rsidP="003D7D35">
            <w:pPr>
              <w:pStyle w:val="TAL"/>
            </w:pPr>
          </w:p>
        </w:tc>
      </w:tr>
      <w:tr w:rsidR="00DD0097" w:rsidRPr="001C0FC4" w14:paraId="401F3FB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7E919DF"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4925FC4" w14:textId="77777777" w:rsidR="00DD0097" w:rsidRPr="001C0FC4" w:rsidRDefault="00DD0097" w:rsidP="003D7D35">
            <w:pPr>
              <w:pStyle w:val="TAL"/>
              <w:rPr>
                <w:iCs/>
              </w:rPr>
            </w:pPr>
            <w:r w:rsidRPr="001C0FC4">
              <w:t>MCData-Info as described in Table 6.3.1.3.3-2</w:t>
            </w:r>
          </w:p>
        </w:tc>
        <w:tc>
          <w:tcPr>
            <w:tcW w:w="2127" w:type="dxa"/>
            <w:tcBorders>
              <w:top w:val="single" w:sz="4" w:space="0" w:color="auto"/>
              <w:left w:val="single" w:sz="4" w:space="0" w:color="auto"/>
              <w:bottom w:val="single" w:sz="4" w:space="0" w:color="auto"/>
              <w:right w:val="single" w:sz="4" w:space="0" w:color="auto"/>
            </w:tcBorders>
          </w:tcPr>
          <w:p w14:paraId="2E70E7A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C73B87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E78ECBF" w14:textId="77777777" w:rsidR="00DD0097" w:rsidRPr="001C0FC4" w:rsidRDefault="00DD0097" w:rsidP="003D7D35">
            <w:pPr>
              <w:pStyle w:val="TAL"/>
            </w:pPr>
          </w:p>
        </w:tc>
      </w:tr>
      <w:tr w:rsidR="00DD0097" w:rsidRPr="001C0FC4" w14:paraId="7899708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9DC31A4"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F69121B"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14:paraId="5CE8721E"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C6EE0B5"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AF6A9B" w14:textId="77777777" w:rsidR="00DD0097" w:rsidRPr="001C0FC4" w:rsidRDefault="00DD0097" w:rsidP="003D7D35">
            <w:pPr>
              <w:pStyle w:val="TAL"/>
            </w:pPr>
          </w:p>
        </w:tc>
      </w:tr>
      <w:tr w:rsidR="00DD0097" w:rsidRPr="001C0FC4" w14:paraId="086B983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17F0266"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08BD998" w14:textId="77777777" w:rsidR="00DD0097" w:rsidRPr="001C0FC4" w:rsidRDefault="00DD0097" w:rsidP="003D7D35">
            <w:pPr>
              <w:pStyle w:val="TAL"/>
              <w:rPr>
                <w:iCs/>
              </w:rPr>
            </w:pPr>
            <w:r w:rsidRPr="001C0FC4">
              <w:t>MCData Protected Payload Message containing SDS SIGNALLING PAYLOAD as described in Table 6.1.3.3.3-2A</w:t>
            </w:r>
          </w:p>
        </w:tc>
        <w:tc>
          <w:tcPr>
            <w:tcW w:w="2127" w:type="dxa"/>
            <w:tcBorders>
              <w:top w:val="single" w:sz="4" w:space="0" w:color="auto"/>
              <w:left w:val="single" w:sz="4" w:space="0" w:color="auto"/>
              <w:bottom w:val="single" w:sz="4" w:space="0" w:color="auto"/>
              <w:right w:val="single" w:sz="4" w:space="0" w:color="auto"/>
            </w:tcBorders>
          </w:tcPr>
          <w:p w14:paraId="4027948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97ADAA3"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226AE5" w14:textId="77777777" w:rsidR="00DD0097" w:rsidRPr="001C0FC4" w:rsidRDefault="00DD0097" w:rsidP="003D7D35">
            <w:pPr>
              <w:pStyle w:val="TAL"/>
            </w:pPr>
          </w:p>
        </w:tc>
      </w:tr>
      <w:tr w:rsidR="00DD0097" w:rsidRPr="001C0FC4" w14:paraId="741996D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2BAC188"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19F528C"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14:paraId="082EC464" w14:textId="77777777" w:rsidR="00DD0097" w:rsidRPr="001C0FC4" w:rsidRDefault="00DD0097" w:rsidP="003D7D35">
            <w:pPr>
              <w:pStyle w:val="TAL"/>
            </w:pPr>
            <w:r w:rsidRPr="001C0FC4">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14:paraId="0530E9C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0861D29" w14:textId="77777777" w:rsidR="00DD0097" w:rsidRPr="001C0FC4" w:rsidRDefault="00DD0097" w:rsidP="003D7D35">
            <w:pPr>
              <w:pStyle w:val="TAL"/>
            </w:pPr>
          </w:p>
        </w:tc>
      </w:tr>
      <w:tr w:rsidR="00DD0097" w:rsidRPr="001C0FC4" w14:paraId="33A5A8C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4BDAED9"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BE97966" w14:textId="77777777" w:rsidR="00DD0097" w:rsidRPr="001C0FC4" w:rsidRDefault="00DD0097" w:rsidP="003D7D35">
            <w:pPr>
              <w:pStyle w:val="TAL"/>
              <w:rPr>
                <w:iCs/>
              </w:rPr>
            </w:pPr>
            <w:r w:rsidRPr="001C0FC4">
              <w:t>MCData Protected Payload Message containing DATA PAYLOAD as described in Table 6.3.1.3.3-3</w:t>
            </w:r>
          </w:p>
        </w:tc>
        <w:tc>
          <w:tcPr>
            <w:tcW w:w="2127" w:type="dxa"/>
            <w:tcBorders>
              <w:top w:val="single" w:sz="4" w:space="0" w:color="auto"/>
              <w:left w:val="single" w:sz="4" w:space="0" w:color="auto"/>
              <w:bottom w:val="single" w:sz="4" w:space="0" w:color="auto"/>
              <w:right w:val="single" w:sz="4" w:space="0" w:color="auto"/>
            </w:tcBorders>
          </w:tcPr>
          <w:p w14:paraId="56E30B3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F32B3B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257927" w14:textId="77777777" w:rsidR="00DD0097" w:rsidRPr="001C0FC4" w:rsidRDefault="00DD0097" w:rsidP="003D7D35">
            <w:pPr>
              <w:pStyle w:val="TAL"/>
            </w:pPr>
          </w:p>
        </w:tc>
      </w:tr>
    </w:tbl>
    <w:p w14:paraId="7549C64B" w14:textId="77777777" w:rsidR="00DD0097" w:rsidRPr="001C0FC4" w:rsidRDefault="00DD0097" w:rsidP="00DD0097"/>
    <w:p w14:paraId="2A4914D2" w14:textId="77777777" w:rsidR="00DD0097" w:rsidRPr="001C0FC4" w:rsidRDefault="00DD0097" w:rsidP="00DD0097">
      <w:pPr>
        <w:pStyle w:val="TH"/>
      </w:pPr>
      <w:r w:rsidRPr="001C0FC4">
        <w:t>Table 6.3.1.3.3-2: MCData-Info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211A860F"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50B09394" w14:textId="77777777" w:rsidR="00DD0097" w:rsidRPr="001C0FC4" w:rsidRDefault="00DD0097" w:rsidP="003D7D35">
            <w:pPr>
              <w:pStyle w:val="TAL"/>
              <w:rPr>
                <w:rFonts w:cs="Arial"/>
                <w:szCs w:val="18"/>
              </w:rPr>
            </w:pPr>
            <w:r w:rsidRPr="001C0FC4">
              <w:rPr>
                <w:rFonts w:cs="Arial"/>
                <w:szCs w:val="18"/>
              </w:rPr>
              <w:t xml:space="preserve">Derivation Path: TS 36.579-1 [2], Table 5.5.3.2.1-3, condition </w:t>
            </w:r>
            <w:r w:rsidRPr="001C0FC4">
              <w:t>MCD_grp</w:t>
            </w:r>
          </w:p>
        </w:tc>
      </w:tr>
    </w:tbl>
    <w:p w14:paraId="1195B981" w14:textId="77777777" w:rsidR="00DD0097" w:rsidRPr="001C0FC4" w:rsidRDefault="00DD0097" w:rsidP="00DD0097"/>
    <w:p w14:paraId="37FA4B5A" w14:textId="77777777" w:rsidR="00DD0097" w:rsidRPr="001C0FC4" w:rsidRDefault="00DD0097" w:rsidP="00DD0097">
      <w:pPr>
        <w:pStyle w:val="TH"/>
      </w:pPr>
      <w:r w:rsidRPr="001C0FC4">
        <w:t>Table 6.3.1.3.3-2A: SDS SIGNALLING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0CF04ABD"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18298C19" w14:textId="77777777" w:rsidR="00DD0097" w:rsidRPr="001C0FC4" w:rsidRDefault="00DD0097" w:rsidP="003D7D35">
            <w:pPr>
              <w:pStyle w:val="TAL"/>
            </w:pPr>
            <w:r w:rsidRPr="001C0FC4">
              <w:t>Derivation Path: TS 36.579-1 [2], Table 5.5.3.8.1-1, condition DELIVERED</w:t>
            </w:r>
          </w:p>
        </w:tc>
      </w:tr>
    </w:tbl>
    <w:p w14:paraId="796FFC37" w14:textId="77777777" w:rsidR="00DD0097" w:rsidRPr="001C0FC4" w:rsidRDefault="00DD0097" w:rsidP="00DD0097"/>
    <w:p w14:paraId="582BB5BA" w14:textId="77777777" w:rsidR="00DD0097" w:rsidRPr="001C0FC4" w:rsidRDefault="00DD0097" w:rsidP="00DD0097">
      <w:pPr>
        <w:pStyle w:val="TH"/>
      </w:pPr>
      <w:r w:rsidRPr="001C0FC4">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F7AD25F"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FE78234" w14:textId="77777777" w:rsidR="00DD0097" w:rsidRPr="001C0FC4" w:rsidRDefault="00DD0097" w:rsidP="003D7D35">
            <w:pPr>
              <w:pStyle w:val="TAL"/>
              <w:rPr>
                <w:rFonts w:cs="Arial"/>
                <w:szCs w:val="18"/>
              </w:rPr>
            </w:pPr>
            <w:r w:rsidRPr="001C0FC4">
              <w:rPr>
                <w:rFonts w:cs="Arial"/>
                <w:szCs w:val="18"/>
              </w:rPr>
              <w:t>Derivation Path: TS 36.579-1 [2], Table 5.5.3.9.1-1</w:t>
            </w:r>
          </w:p>
        </w:tc>
      </w:tr>
      <w:tr w:rsidR="00DD0097" w:rsidRPr="001C0FC4" w14:paraId="58D848E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5E532F1"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E03CBC"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86FBCB"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A76928F"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1E13C70" w14:textId="77777777" w:rsidR="00DD0097" w:rsidRPr="001C0FC4" w:rsidRDefault="00DD0097" w:rsidP="003D7D35">
            <w:pPr>
              <w:pStyle w:val="TAH"/>
              <w:rPr>
                <w:bCs/>
              </w:rPr>
            </w:pPr>
            <w:r w:rsidRPr="001C0FC4">
              <w:rPr>
                <w:bCs/>
              </w:rPr>
              <w:t>Condition</w:t>
            </w:r>
          </w:p>
        </w:tc>
      </w:tr>
      <w:tr w:rsidR="00DD0097" w:rsidRPr="001C0FC4" w14:paraId="5B82062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C7203A2" w14:textId="77777777" w:rsidR="00DD0097" w:rsidRPr="001C0FC4" w:rsidRDefault="00DD0097" w:rsidP="003D7D35">
            <w:pPr>
              <w:pStyle w:val="TAL"/>
              <w:tabs>
                <w:tab w:val="left" w:pos="754"/>
              </w:tabs>
              <w:rPr>
                <w:b/>
                <w:bCs/>
              </w:rPr>
            </w:pPr>
            <w:r w:rsidRPr="001C0FC4">
              <w:rPr>
                <w:b/>
                <w:bCs/>
              </w:rPr>
              <w:t>Payload</w:t>
            </w:r>
          </w:p>
        </w:tc>
        <w:tc>
          <w:tcPr>
            <w:tcW w:w="2127" w:type="dxa"/>
            <w:tcBorders>
              <w:top w:val="single" w:sz="4" w:space="0" w:color="auto"/>
              <w:left w:val="single" w:sz="4" w:space="0" w:color="auto"/>
              <w:bottom w:val="single" w:sz="4" w:space="0" w:color="auto"/>
              <w:right w:val="single" w:sz="4" w:space="0" w:color="auto"/>
            </w:tcBorders>
          </w:tcPr>
          <w:p w14:paraId="3D025AC2" w14:textId="77777777" w:rsidR="00DD0097" w:rsidRPr="001C0FC4" w:rsidRDefault="00DD0097" w:rsidP="003D7D35">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E60968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A7B688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B66A2D7" w14:textId="77777777" w:rsidR="00DD0097" w:rsidRPr="001C0FC4" w:rsidRDefault="00DD0097" w:rsidP="003D7D35">
            <w:pPr>
              <w:pStyle w:val="TAL"/>
            </w:pPr>
          </w:p>
        </w:tc>
      </w:tr>
      <w:tr w:rsidR="00DD0097" w:rsidRPr="001C0FC4" w14:paraId="26B6ABD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6338766" w14:textId="77777777" w:rsidR="00DD0097" w:rsidRPr="001C0FC4" w:rsidRDefault="00DD0097" w:rsidP="003D7D35">
            <w:pPr>
              <w:pStyle w:val="TAL"/>
              <w:rPr>
                <w:b/>
                <w:bCs/>
              </w:rPr>
            </w:pPr>
            <w:r w:rsidRPr="001C0FC4">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21DE1D7D" w14:textId="77777777" w:rsidR="00DD0097" w:rsidRPr="001C0FC4" w:rsidRDefault="00DD0097" w:rsidP="003D7D35">
            <w:pPr>
              <w:pStyle w:val="TAL"/>
              <w:rPr>
                <w:iCs/>
              </w:rPr>
            </w:pPr>
            <w:r w:rsidRPr="001C0FC4">
              <w:rPr>
                <w:rFonts w:eastAsia="Calibri"/>
              </w:rPr>
              <w:t>'00000110'B</w:t>
            </w:r>
          </w:p>
        </w:tc>
        <w:tc>
          <w:tcPr>
            <w:tcW w:w="2127" w:type="dxa"/>
            <w:tcBorders>
              <w:top w:val="single" w:sz="4" w:space="0" w:color="auto"/>
              <w:left w:val="single" w:sz="4" w:space="0" w:color="auto"/>
              <w:bottom w:val="single" w:sz="4" w:space="0" w:color="auto"/>
              <w:right w:val="single" w:sz="4" w:space="0" w:color="auto"/>
            </w:tcBorders>
            <w:hideMark/>
          </w:tcPr>
          <w:p w14:paraId="611DF82F" w14:textId="77777777" w:rsidR="00DD0097" w:rsidRPr="001C0FC4" w:rsidRDefault="00DD0097" w:rsidP="003D7D35">
            <w:pPr>
              <w:pStyle w:val="TAL"/>
            </w:pPr>
            <w:r w:rsidRPr="001C0FC4">
              <w:t>ENHANCED STATUS</w:t>
            </w:r>
          </w:p>
        </w:tc>
        <w:tc>
          <w:tcPr>
            <w:tcW w:w="1419" w:type="dxa"/>
            <w:tcBorders>
              <w:top w:val="single" w:sz="4" w:space="0" w:color="auto"/>
              <w:left w:val="single" w:sz="4" w:space="0" w:color="auto"/>
              <w:bottom w:val="single" w:sz="4" w:space="0" w:color="auto"/>
              <w:right w:val="single" w:sz="4" w:space="0" w:color="auto"/>
            </w:tcBorders>
            <w:hideMark/>
          </w:tcPr>
          <w:p w14:paraId="55C7109E" w14:textId="77777777" w:rsidR="00DD0097" w:rsidRPr="001C0FC4" w:rsidRDefault="00DD0097" w:rsidP="003D7D35">
            <w:pPr>
              <w:pStyle w:val="TAL"/>
            </w:pPr>
            <w:r w:rsidRPr="001C0FC4">
              <w:t>TS 24.282 [31], Table 15.2.13-2</w:t>
            </w:r>
          </w:p>
        </w:tc>
        <w:tc>
          <w:tcPr>
            <w:tcW w:w="1135" w:type="dxa"/>
            <w:tcBorders>
              <w:top w:val="single" w:sz="4" w:space="0" w:color="auto"/>
              <w:left w:val="single" w:sz="4" w:space="0" w:color="auto"/>
              <w:bottom w:val="single" w:sz="4" w:space="0" w:color="auto"/>
              <w:right w:val="single" w:sz="4" w:space="0" w:color="auto"/>
            </w:tcBorders>
          </w:tcPr>
          <w:p w14:paraId="50D56CAB" w14:textId="77777777" w:rsidR="00DD0097" w:rsidRPr="001C0FC4" w:rsidRDefault="00DD0097" w:rsidP="003D7D35">
            <w:pPr>
              <w:pStyle w:val="TAL"/>
            </w:pPr>
          </w:p>
        </w:tc>
      </w:tr>
      <w:tr w:rsidR="00DD0097" w:rsidRPr="001C0FC4" w14:paraId="105F586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8EB617F" w14:textId="77777777" w:rsidR="00DD0097" w:rsidRPr="001C0FC4" w:rsidRDefault="00DD0097" w:rsidP="003D7D35">
            <w:pPr>
              <w:pStyle w:val="TAL"/>
              <w:rPr>
                <w:b/>
                <w:bCs/>
              </w:rPr>
            </w:pPr>
            <w:r w:rsidRPr="001C0FC4">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090831C9" w14:textId="77777777" w:rsidR="00DD0097" w:rsidRPr="001C0FC4" w:rsidRDefault="00DD0097" w:rsidP="003D7D35">
            <w:pPr>
              <w:pStyle w:val="TAL"/>
              <w:rPr>
                <w:iCs/>
              </w:rPr>
            </w:pPr>
            <w:r w:rsidRPr="001C0FC4">
              <w:rPr>
                <w:rFonts w:eastAsia="Calibri"/>
              </w:rPr>
              <w:t>"1"</w:t>
            </w:r>
          </w:p>
        </w:tc>
        <w:tc>
          <w:tcPr>
            <w:tcW w:w="2127" w:type="dxa"/>
            <w:tcBorders>
              <w:top w:val="single" w:sz="4" w:space="0" w:color="auto"/>
              <w:left w:val="single" w:sz="4" w:space="0" w:color="auto"/>
              <w:bottom w:val="single" w:sz="4" w:space="0" w:color="auto"/>
              <w:right w:val="single" w:sz="4" w:space="0" w:color="auto"/>
            </w:tcBorders>
            <w:hideMark/>
          </w:tcPr>
          <w:p w14:paraId="1A6AAE09" w14:textId="77777777" w:rsidR="00DD0097" w:rsidRPr="001C0FC4" w:rsidRDefault="00DD0097" w:rsidP="003D7D35">
            <w:pPr>
              <w:pStyle w:val="TAL"/>
            </w:pPr>
            <w:r w:rsidRPr="001C0FC4">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09A343B9" w14:textId="77777777" w:rsidR="00DD0097" w:rsidRPr="001C0FC4" w:rsidRDefault="00DD0097" w:rsidP="003D7D35">
            <w:pPr>
              <w:pStyle w:val="TAL"/>
            </w:pPr>
            <w:r w:rsidRPr="001C0FC4">
              <w:rPr>
                <w:rFonts w:cs="Arial"/>
                <w:szCs w:val="18"/>
              </w:rPr>
              <w:t xml:space="preserve">TS 36.579-1 [2], Table </w:t>
            </w:r>
            <w:r w:rsidRPr="001C0FC4">
              <w:t>5.5.7.3-1</w:t>
            </w:r>
          </w:p>
        </w:tc>
        <w:tc>
          <w:tcPr>
            <w:tcW w:w="1135" w:type="dxa"/>
            <w:tcBorders>
              <w:top w:val="single" w:sz="4" w:space="0" w:color="auto"/>
              <w:left w:val="single" w:sz="4" w:space="0" w:color="auto"/>
              <w:bottom w:val="single" w:sz="4" w:space="0" w:color="auto"/>
              <w:right w:val="single" w:sz="4" w:space="0" w:color="auto"/>
            </w:tcBorders>
          </w:tcPr>
          <w:p w14:paraId="5769C960" w14:textId="77777777" w:rsidR="00DD0097" w:rsidRPr="001C0FC4" w:rsidRDefault="00DD0097" w:rsidP="003D7D35">
            <w:pPr>
              <w:pStyle w:val="TAL"/>
            </w:pPr>
          </w:p>
        </w:tc>
      </w:tr>
    </w:tbl>
    <w:p w14:paraId="34CFD3F8" w14:textId="77777777" w:rsidR="00DD0097" w:rsidRPr="001C0FC4" w:rsidRDefault="00DD0097" w:rsidP="00DD0097"/>
    <w:p w14:paraId="2403956E" w14:textId="77777777" w:rsidR="00DD0097" w:rsidRPr="001C0FC4" w:rsidRDefault="00DD0097" w:rsidP="00DD0097">
      <w:pPr>
        <w:pStyle w:val="TH"/>
      </w:pPr>
      <w:r w:rsidRPr="001C0FC4">
        <w:t>Table 6.3.1.3.3-4: SIP MESSAGE from the SS (step 4, Table 6.3.1.3.2-1;</w:t>
      </w:r>
      <w:r w:rsidRPr="001C0FC4">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4487EE7"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888699D" w14:textId="77777777" w:rsidR="00DD0097" w:rsidRPr="001C0FC4" w:rsidRDefault="00DD0097" w:rsidP="003D7D35">
            <w:pPr>
              <w:pStyle w:val="TAL"/>
              <w:rPr>
                <w:rFonts w:cs="Arial"/>
                <w:szCs w:val="18"/>
              </w:rPr>
            </w:pPr>
            <w:r w:rsidRPr="001C0FC4">
              <w:rPr>
                <w:rFonts w:cs="Arial"/>
                <w:szCs w:val="18"/>
              </w:rPr>
              <w:t>Derivation Path: TS 36.579-1 [2], Table 5.5.2.7.2-1, condition MCDATA_SDS, MCDATA_SIGNALLING</w:t>
            </w:r>
          </w:p>
        </w:tc>
      </w:tr>
      <w:tr w:rsidR="00DD0097" w:rsidRPr="001C0FC4" w14:paraId="3A844CD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C396013"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2791EB"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915B61F"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0F87D41"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7EA1716" w14:textId="77777777" w:rsidR="00DD0097" w:rsidRPr="001C0FC4" w:rsidRDefault="00DD0097" w:rsidP="003D7D35">
            <w:pPr>
              <w:pStyle w:val="TAH"/>
              <w:rPr>
                <w:bCs/>
              </w:rPr>
            </w:pPr>
            <w:r w:rsidRPr="001C0FC4">
              <w:rPr>
                <w:bCs/>
              </w:rPr>
              <w:t>Condition</w:t>
            </w:r>
          </w:p>
        </w:tc>
      </w:tr>
      <w:tr w:rsidR="00DD0097" w:rsidRPr="001C0FC4" w14:paraId="6234750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08456CF"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002E4FD"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A17BB0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B6F610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EAF136" w14:textId="77777777" w:rsidR="00DD0097" w:rsidRPr="001C0FC4" w:rsidRDefault="00DD0097" w:rsidP="003D7D35">
            <w:pPr>
              <w:pStyle w:val="TAL"/>
            </w:pPr>
          </w:p>
        </w:tc>
      </w:tr>
      <w:tr w:rsidR="00DD0097" w:rsidRPr="001C0FC4" w14:paraId="4444DE3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179F079"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E0B1984"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ADEA256" w14:textId="77777777" w:rsidR="00DD0097" w:rsidRPr="001C0FC4" w:rsidRDefault="00DD0097" w:rsidP="003D7D35">
            <w:pPr>
              <w:pStyle w:val="TAL"/>
            </w:pPr>
            <w:r w:rsidRPr="001C0FC4">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2A069EB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04051C" w14:textId="77777777" w:rsidR="00DD0097" w:rsidRPr="001C0FC4" w:rsidRDefault="00DD0097" w:rsidP="003D7D35">
            <w:pPr>
              <w:pStyle w:val="TAL"/>
            </w:pPr>
          </w:p>
        </w:tc>
      </w:tr>
      <w:tr w:rsidR="00DD0097" w:rsidRPr="001C0FC4" w14:paraId="31FCEFE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10D8BB2"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FB4E97B" w14:textId="77777777" w:rsidR="00DD0097" w:rsidRPr="001C0FC4" w:rsidRDefault="00DD0097" w:rsidP="003D7D35">
            <w:pPr>
              <w:pStyle w:val="TAL"/>
            </w:pPr>
            <w:r w:rsidRPr="001C0FC4">
              <w:t>As described in Table 6.3.1.3.3-5</w:t>
            </w:r>
          </w:p>
        </w:tc>
        <w:tc>
          <w:tcPr>
            <w:tcW w:w="2127" w:type="dxa"/>
            <w:tcBorders>
              <w:top w:val="single" w:sz="4" w:space="0" w:color="auto"/>
              <w:left w:val="single" w:sz="4" w:space="0" w:color="auto"/>
              <w:bottom w:val="single" w:sz="4" w:space="0" w:color="auto"/>
              <w:right w:val="single" w:sz="4" w:space="0" w:color="auto"/>
            </w:tcBorders>
          </w:tcPr>
          <w:p w14:paraId="7A6DE7E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566690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D8F35D" w14:textId="77777777" w:rsidR="00DD0097" w:rsidRPr="001C0FC4" w:rsidRDefault="00DD0097" w:rsidP="003D7D35">
            <w:pPr>
              <w:pStyle w:val="TAL"/>
            </w:pPr>
          </w:p>
        </w:tc>
      </w:tr>
      <w:tr w:rsidR="00DD0097" w:rsidRPr="001C0FC4" w14:paraId="33BFA46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F8B7450" w14:textId="77777777" w:rsidR="00DD0097" w:rsidRPr="001C0FC4" w:rsidRDefault="00DD0097" w:rsidP="003D7D35">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3F9F848"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B6A61E" w14:textId="77777777" w:rsidR="00DD0097" w:rsidRPr="001C0FC4" w:rsidRDefault="00DD0097" w:rsidP="003D7D35">
            <w:pPr>
              <w:pStyle w:val="TAL"/>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50F9D1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09A304" w14:textId="77777777" w:rsidR="00DD0097" w:rsidRPr="001C0FC4" w:rsidRDefault="00DD0097" w:rsidP="003D7D35">
            <w:pPr>
              <w:pStyle w:val="TAL"/>
            </w:pPr>
          </w:p>
        </w:tc>
      </w:tr>
      <w:tr w:rsidR="00DD0097" w:rsidRPr="001C0FC4" w14:paraId="23C0972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A11BB22" w14:textId="77777777" w:rsidR="00DD0097" w:rsidRPr="001C0FC4" w:rsidRDefault="00DD0097" w:rsidP="003D7D35">
            <w:pPr>
              <w:pStyle w:val="TAL"/>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544F365" w14:textId="77777777" w:rsidR="00DD0097" w:rsidRPr="001C0FC4" w:rsidRDefault="00DD0097" w:rsidP="003D7D35">
            <w:pPr>
              <w:pStyle w:val="TAL"/>
            </w:pPr>
            <w:r w:rsidRPr="001C0FC4">
              <w:t>MCData Protected Payload Message containing SDS NOTIFICATION as described in Table 6.3.1.3.3-6</w:t>
            </w:r>
          </w:p>
        </w:tc>
        <w:tc>
          <w:tcPr>
            <w:tcW w:w="2127" w:type="dxa"/>
            <w:tcBorders>
              <w:top w:val="single" w:sz="4" w:space="0" w:color="auto"/>
              <w:left w:val="single" w:sz="4" w:space="0" w:color="auto"/>
              <w:bottom w:val="single" w:sz="4" w:space="0" w:color="auto"/>
              <w:right w:val="single" w:sz="4" w:space="0" w:color="auto"/>
            </w:tcBorders>
          </w:tcPr>
          <w:p w14:paraId="713A670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68900CDA"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949EAC6" w14:textId="77777777" w:rsidR="00DD0097" w:rsidRPr="001C0FC4" w:rsidRDefault="00DD0097" w:rsidP="003D7D35">
            <w:pPr>
              <w:pStyle w:val="TAL"/>
            </w:pPr>
          </w:p>
        </w:tc>
      </w:tr>
    </w:tbl>
    <w:p w14:paraId="2E72A7BA" w14:textId="77777777" w:rsidR="00DD0097" w:rsidRPr="001C0FC4" w:rsidRDefault="00DD0097" w:rsidP="00DD0097"/>
    <w:p w14:paraId="7F996322" w14:textId="77777777" w:rsidR="00DD0097" w:rsidRPr="001C0FC4" w:rsidRDefault="00DD0097" w:rsidP="00DD0097">
      <w:pPr>
        <w:pStyle w:val="TH"/>
      </w:pPr>
      <w:r w:rsidRPr="001C0FC4">
        <w:t>Table 6.3.1.3.3-5: MCData-Info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90FE03F"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A7D0404" w14:textId="77777777" w:rsidR="00DD0097" w:rsidRPr="001C0FC4" w:rsidRDefault="00DD0097" w:rsidP="003D7D35">
            <w:pPr>
              <w:pStyle w:val="TAL"/>
              <w:rPr>
                <w:rFonts w:cs="Arial"/>
                <w:szCs w:val="18"/>
              </w:rPr>
            </w:pPr>
            <w:r w:rsidRPr="001C0FC4">
              <w:rPr>
                <w:rFonts w:cs="Arial"/>
                <w:szCs w:val="18"/>
              </w:rPr>
              <w:t xml:space="preserve">Derivation Path: TS 36.579-1 [2], </w:t>
            </w:r>
            <w:r w:rsidRPr="001C0FC4">
              <w:t>Table 5.5.3.2.2-3</w:t>
            </w:r>
          </w:p>
        </w:tc>
      </w:tr>
      <w:tr w:rsidR="00DD0097" w:rsidRPr="001C0FC4" w14:paraId="16A6000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11AC614" w14:textId="77777777" w:rsidR="00DD0097" w:rsidRPr="001C0FC4" w:rsidRDefault="00DD0097" w:rsidP="003D7D35">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2DA40A" w14:textId="77777777" w:rsidR="00DD0097" w:rsidRPr="001C0FC4" w:rsidRDefault="00DD0097" w:rsidP="003D7D35">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FAE501" w14:textId="77777777" w:rsidR="00DD0097" w:rsidRPr="001C0FC4" w:rsidRDefault="00DD0097" w:rsidP="003D7D35">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4303B3D" w14:textId="77777777" w:rsidR="00DD0097" w:rsidRPr="001C0FC4" w:rsidRDefault="00DD0097" w:rsidP="003D7D35">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95D983B" w14:textId="77777777" w:rsidR="00DD0097" w:rsidRPr="001C0FC4" w:rsidRDefault="00DD0097" w:rsidP="003D7D35">
            <w:pPr>
              <w:pStyle w:val="TAH"/>
              <w:rPr>
                <w:bCs/>
              </w:rPr>
            </w:pPr>
            <w:r w:rsidRPr="001C0FC4">
              <w:rPr>
                <w:bCs/>
              </w:rPr>
              <w:t>Condition</w:t>
            </w:r>
          </w:p>
        </w:tc>
      </w:tr>
      <w:tr w:rsidR="00DD0097" w:rsidRPr="001C0FC4" w14:paraId="0ED72C3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95CCCDC" w14:textId="77777777" w:rsidR="00DD0097" w:rsidRPr="001C0FC4" w:rsidRDefault="00DD0097" w:rsidP="003D7D35">
            <w:pPr>
              <w:pStyle w:val="TAL"/>
              <w:rPr>
                <w:rFonts w:cs="Arial"/>
                <w:szCs w:val="18"/>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782C0177"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4B4121A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CB4BB0B"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5C785163" w14:textId="77777777" w:rsidR="00DD0097" w:rsidRPr="001C0FC4" w:rsidRDefault="00DD0097" w:rsidP="003D7D35">
            <w:pPr>
              <w:pStyle w:val="TAL"/>
            </w:pPr>
          </w:p>
        </w:tc>
      </w:tr>
      <w:tr w:rsidR="00DD0097" w:rsidRPr="001C0FC4" w14:paraId="1341287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FC901DD" w14:textId="77777777" w:rsidR="00DD0097" w:rsidRPr="001C0FC4" w:rsidRDefault="00DD0097" w:rsidP="003D7D35">
            <w:pPr>
              <w:pStyle w:val="TAL"/>
              <w:rPr>
                <w:rFonts w:cs="Arial"/>
                <w:szCs w:val="18"/>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D597619"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3C14457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0B9E2C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63D2856" w14:textId="77777777" w:rsidR="00DD0097" w:rsidRPr="001C0FC4" w:rsidRDefault="00DD0097" w:rsidP="003D7D35">
            <w:pPr>
              <w:pStyle w:val="TAL"/>
            </w:pPr>
          </w:p>
        </w:tc>
      </w:tr>
      <w:tr w:rsidR="00DD0097" w:rsidRPr="001C0FC4" w14:paraId="0C461C4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5B9F9B4" w14:textId="77777777" w:rsidR="00DD0097" w:rsidRPr="001C0FC4" w:rsidRDefault="00DD0097" w:rsidP="003D7D35">
            <w:pPr>
              <w:pStyle w:val="TAL"/>
            </w:pPr>
            <w:r w:rsidRPr="001C0FC4">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0AAD4922" w14:textId="77777777" w:rsidR="00DD0097" w:rsidRPr="001C0FC4" w:rsidRDefault="00DD0097" w:rsidP="003D7D35">
            <w:pPr>
              <w:pStyle w:val="TAL"/>
            </w:pPr>
            <w:r w:rsidRPr="001C0FC4">
              <w:rPr>
                <w:lang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34DB4F8E" w14:textId="77777777" w:rsidR="00DD0097" w:rsidRPr="001C0FC4" w:rsidRDefault="00DD0097" w:rsidP="003D7D35">
            <w:pPr>
              <w:pStyle w:val="TAL"/>
            </w:pPr>
            <w:r w:rsidRPr="001C0FC4">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5C87C8E2"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60327F2F" w14:textId="77777777" w:rsidR="00DD0097" w:rsidRPr="001C0FC4" w:rsidRDefault="00DD0097" w:rsidP="003D7D35">
            <w:pPr>
              <w:pStyle w:val="TAL"/>
            </w:pPr>
          </w:p>
        </w:tc>
      </w:tr>
    </w:tbl>
    <w:p w14:paraId="78B84A80" w14:textId="77777777" w:rsidR="00DD0097" w:rsidRPr="001C0FC4" w:rsidRDefault="00DD0097" w:rsidP="00DD0097"/>
    <w:p w14:paraId="510F07DC" w14:textId="77777777" w:rsidR="00DD0097" w:rsidRPr="001C0FC4" w:rsidRDefault="00DD0097" w:rsidP="00DD0097">
      <w:pPr>
        <w:pStyle w:val="TH"/>
      </w:pPr>
      <w:r w:rsidRPr="001C0FC4">
        <w:t>Table 6.3.1.3.3-6: SDS NOTIFICATION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3FD79EFA"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48AD6A66" w14:textId="77777777" w:rsidR="00DD0097" w:rsidRPr="001C0FC4" w:rsidRDefault="00DD0097" w:rsidP="003D7D35">
            <w:pPr>
              <w:pStyle w:val="TAL"/>
              <w:rPr>
                <w:rFonts w:cs="Arial"/>
                <w:szCs w:val="18"/>
              </w:rPr>
            </w:pPr>
            <w:r w:rsidRPr="001C0FC4">
              <w:rPr>
                <w:rFonts w:cs="Arial"/>
                <w:szCs w:val="18"/>
              </w:rPr>
              <w:t>Derivation Path: TS 36.579-1 [2], Table 5.5.3.8.4-1, condition DELIVERED</w:t>
            </w:r>
          </w:p>
        </w:tc>
      </w:tr>
    </w:tbl>
    <w:p w14:paraId="4DFAA114" w14:textId="77777777" w:rsidR="00DD0097" w:rsidRPr="001C0FC4" w:rsidRDefault="00DD0097" w:rsidP="00DD0097"/>
    <w:p w14:paraId="23026850" w14:textId="77777777" w:rsidR="00DD0097" w:rsidRPr="001C0FC4" w:rsidRDefault="00DD0097" w:rsidP="00DD0097">
      <w:pPr>
        <w:pStyle w:val="TH"/>
      </w:pPr>
      <w:r w:rsidRPr="001C0FC4">
        <w:t>Table 6.3.1.3.3-7: Void</w:t>
      </w:r>
    </w:p>
    <w:p w14:paraId="2E689C0E" w14:textId="77777777" w:rsidR="00DD0097" w:rsidRPr="001C0FC4" w:rsidRDefault="00DD0097" w:rsidP="00DD0097"/>
    <w:p w14:paraId="7E379A80" w14:textId="77777777" w:rsidR="00DD0097" w:rsidRPr="001C0FC4" w:rsidRDefault="00DD0097" w:rsidP="00DD0097">
      <w:pPr>
        <w:pStyle w:val="Heading3"/>
      </w:pPr>
      <w:bookmarkStart w:id="3295" w:name="_Toc90630605"/>
      <w:bookmarkStart w:id="3296" w:name="_Toc100778812"/>
      <w:bookmarkStart w:id="3297" w:name="_Toc101286143"/>
      <w:bookmarkStart w:id="3298" w:name="_Toc106817729"/>
      <w:bookmarkStart w:id="3299" w:name="_Toc106817854"/>
      <w:bookmarkStart w:id="3300" w:name="_Toc163573050"/>
      <w:r w:rsidRPr="001C0FC4">
        <w:t>6.3.2</w:t>
      </w:r>
      <w:r w:rsidRPr="001C0FC4">
        <w:tab/>
        <w:t>On-network / Enhanced Status (ES) / Client Terminated (CT)</w:t>
      </w:r>
      <w:bookmarkEnd w:id="3295"/>
      <w:bookmarkEnd w:id="3296"/>
      <w:bookmarkEnd w:id="3297"/>
      <w:bookmarkEnd w:id="3298"/>
      <w:bookmarkEnd w:id="3299"/>
      <w:bookmarkEnd w:id="3300"/>
    </w:p>
    <w:p w14:paraId="362F2367" w14:textId="77777777" w:rsidR="00DD0097" w:rsidRPr="001C0FC4" w:rsidRDefault="00DD0097" w:rsidP="00DD0097">
      <w:pPr>
        <w:pStyle w:val="H6"/>
      </w:pPr>
      <w:r w:rsidRPr="001C0FC4">
        <w:t>6.3.2.1</w:t>
      </w:r>
      <w:r w:rsidRPr="001C0FC4">
        <w:tab/>
        <w:t>Test Purpose (TP)</w:t>
      </w:r>
    </w:p>
    <w:p w14:paraId="496DE67B" w14:textId="77777777" w:rsidR="00DD0097" w:rsidRPr="001C0FC4" w:rsidRDefault="00DD0097" w:rsidP="00DD0097">
      <w:pPr>
        <w:pStyle w:val="H6"/>
      </w:pPr>
      <w:r w:rsidRPr="001C0FC4">
        <w:t>(1)</w:t>
      </w:r>
    </w:p>
    <w:p w14:paraId="182FE224"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authorised for MCDATA Service }</w:t>
      </w:r>
    </w:p>
    <w:p w14:paraId="0003304F" w14:textId="77777777" w:rsidR="00DD0097" w:rsidRPr="001C0FC4" w:rsidRDefault="00DD0097" w:rsidP="00DD0097">
      <w:pPr>
        <w:pStyle w:val="PL"/>
        <w:rPr>
          <w:noProof w:val="0"/>
        </w:rPr>
      </w:pPr>
      <w:r w:rsidRPr="001C0FC4">
        <w:rPr>
          <w:b/>
          <w:noProof w:val="0"/>
        </w:rPr>
        <w:t>ensure that</w:t>
      </w:r>
      <w:r w:rsidRPr="001C0FC4">
        <w:rPr>
          <w:noProof w:val="0"/>
        </w:rPr>
        <w:t xml:space="preserve"> {</w:t>
      </w:r>
    </w:p>
    <w:p w14:paraId="15610724"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receives an Enhanced Status with a disposition request of "DELIVERY" }</w:t>
      </w:r>
    </w:p>
    <w:p w14:paraId="465BABA6" w14:textId="77777777" w:rsidR="00DD0097" w:rsidRPr="001C0FC4" w:rsidRDefault="00DD0097" w:rsidP="00DD0097">
      <w:pPr>
        <w:pStyle w:val="PL"/>
        <w:rPr>
          <w:noProof w:val="0"/>
          <w:color w:val="000000"/>
        </w:rPr>
      </w:pPr>
      <w:r w:rsidRPr="001C0FC4">
        <w:rPr>
          <w:noProof w:val="0"/>
          <w:color w:val="000000"/>
        </w:rPr>
        <w:t xml:space="preserve">    </w:t>
      </w:r>
      <w:r w:rsidRPr="001C0FC4">
        <w:rPr>
          <w:b/>
          <w:noProof w:val="0"/>
          <w:color w:val="000000"/>
        </w:rPr>
        <w:t>then</w:t>
      </w:r>
      <w:r w:rsidRPr="001C0FC4">
        <w:rPr>
          <w:noProof w:val="0"/>
          <w:color w:val="000000"/>
        </w:rPr>
        <w:t xml:space="preserve"> { UE (MCDATA Client) responds by sending a SIP 200 (OK) message </w:t>
      </w:r>
      <w:r w:rsidRPr="001C0FC4">
        <w:rPr>
          <w:b/>
          <w:bCs/>
          <w:noProof w:val="0"/>
          <w:color w:val="000000"/>
        </w:rPr>
        <w:t>and</w:t>
      </w:r>
      <w:r w:rsidRPr="001C0FC4">
        <w:rPr>
          <w:noProof w:val="0"/>
          <w:color w:val="000000"/>
        </w:rPr>
        <w:t xml:space="preserve"> sends a SIP MESSAGE message with a disposition notification of "DELIVERED" </w:t>
      </w:r>
      <w:r w:rsidRPr="001C0FC4">
        <w:rPr>
          <w:b/>
          <w:noProof w:val="0"/>
          <w:color w:val="000000"/>
        </w:rPr>
        <w:t>and</w:t>
      </w:r>
      <w:r w:rsidRPr="001C0FC4">
        <w:rPr>
          <w:noProof w:val="0"/>
          <w:color w:val="000000"/>
        </w:rPr>
        <w:t xml:space="preserve"> </w:t>
      </w:r>
      <w:r w:rsidRPr="001C0FC4">
        <w:rPr>
          <w:noProof w:val="0"/>
        </w:rPr>
        <w:t>renders the operational value of the received Enhanced Status ID as enhanced status to the</w:t>
      </w:r>
      <w:r w:rsidRPr="001C0FC4">
        <w:rPr>
          <w:rFonts w:eastAsia="Malgun Gothic"/>
          <w:noProof w:val="0"/>
          <w:color w:val="000000"/>
        </w:rPr>
        <w:t xml:space="preserve"> MCDATA User</w:t>
      </w:r>
      <w:r w:rsidRPr="001C0FC4">
        <w:rPr>
          <w:noProof w:val="0"/>
          <w:color w:val="000000"/>
        </w:rPr>
        <w:t xml:space="preserve"> }</w:t>
      </w:r>
    </w:p>
    <w:p w14:paraId="45D4D01D" w14:textId="77777777" w:rsidR="00DD0097" w:rsidRPr="001C0FC4" w:rsidRDefault="00DD0097" w:rsidP="00DD0097">
      <w:pPr>
        <w:pStyle w:val="PL"/>
        <w:rPr>
          <w:noProof w:val="0"/>
        </w:rPr>
      </w:pPr>
      <w:r w:rsidRPr="001C0FC4">
        <w:rPr>
          <w:noProof w:val="0"/>
        </w:rPr>
        <w:t xml:space="preserve">            }</w:t>
      </w:r>
    </w:p>
    <w:p w14:paraId="1040D1BD" w14:textId="77777777" w:rsidR="00DD0097" w:rsidRPr="001C0FC4" w:rsidRDefault="00DD0097" w:rsidP="00DD0097">
      <w:pPr>
        <w:pStyle w:val="PL"/>
        <w:rPr>
          <w:noProof w:val="0"/>
        </w:rPr>
      </w:pPr>
    </w:p>
    <w:p w14:paraId="21BAF40A" w14:textId="77777777" w:rsidR="00DD0097" w:rsidRPr="001C0FC4" w:rsidRDefault="00DD0097" w:rsidP="00DD0097">
      <w:pPr>
        <w:pStyle w:val="H6"/>
      </w:pPr>
      <w:r w:rsidRPr="001C0FC4">
        <w:t>6.3.2.2</w:t>
      </w:r>
      <w:r w:rsidRPr="001C0FC4">
        <w:tab/>
        <w:t>Conformance requirements</w:t>
      </w:r>
    </w:p>
    <w:p w14:paraId="1C30D5D6" w14:textId="77777777" w:rsidR="00DD0097" w:rsidRPr="001C0FC4" w:rsidRDefault="00DD0097" w:rsidP="00DD0097">
      <w:r w:rsidRPr="001C0FC4">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888410C" w14:textId="77777777" w:rsidR="00DD0097" w:rsidRPr="001C0FC4" w:rsidRDefault="00DD0097" w:rsidP="00DD0097">
      <w:r w:rsidRPr="001C0FC4">
        <w:t>[TS 24.282, clause 14.2.1.2]</w:t>
      </w:r>
    </w:p>
    <w:p w14:paraId="3E3415B8" w14:textId="77777777" w:rsidR="00DD0097" w:rsidRPr="001C0FC4" w:rsidRDefault="00DD0097" w:rsidP="00DD0097">
      <w:r w:rsidRPr="001C0FC4">
        <w:t>Upon receiving a "SIP MESSAGE request for standalone SDS for terminating MCData client", the MCData client:</w:t>
      </w:r>
    </w:p>
    <w:p w14:paraId="6F31FBB3" w14:textId="77777777" w:rsidR="00DD0097" w:rsidRPr="001C0FC4" w:rsidRDefault="00DD0097" w:rsidP="00DD0097">
      <w:pPr>
        <w:pStyle w:val="B10"/>
      </w:pPr>
      <w:r w:rsidRPr="001C0FC4">
        <w:t>1)</w:t>
      </w:r>
      <w:r w:rsidRPr="001C0FC4">
        <w:tab/>
        <w:t>shall follow the procedure defined in clause 9.2.2.2.2;</w:t>
      </w:r>
    </w:p>
    <w:p w14:paraId="6B91E348" w14:textId="77777777" w:rsidR="00DD0097" w:rsidRPr="001C0FC4" w:rsidRDefault="00DD0097" w:rsidP="00DD0097">
      <w:pPr>
        <w:pStyle w:val="B10"/>
      </w:pPr>
      <w:r w:rsidRPr="001C0FC4">
        <w:t>2)</w:t>
      </w:r>
      <w:r w:rsidRPr="001C0FC4">
        <w:tab/>
        <w:t>shall match the received value with an "id" attribute of the operational values from the &lt;mcdata-enhanced-status-operational-values&gt; element of the MCData group document as defined in 3GPP TS 24.481 [11]; and</w:t>
      </w:r>
    </w:p>
    <w:p w14:paraId="56C938AA" w14:textId="77777777" w:rsidR="00DD0097" w:rsidRPr="001C0FC4" w:rsidRDefault="00DD0097" w:rsidP="00DD0097">
      <w:pPr>
        <w:pStyle w:val="B10"/>
      </w:pPr>
      <w:r w:rsidRPr="001C0FC4">
        <w:t>3)</w:t>
      </w:r>
      <w:r w:rsidRPr="001C0FC4">
        <w:tab/>
        <w:t>if a match is found, shall render the operational value as enhanced status to the MCData user. Otherwise shall discard the received message.</w:t>
      </w:r>
    </w:p>
    <w:p w14:paraId="008FC72D" w14:textId="77777777" w:rsidR="00DD0097" w:rsidRPr="001C0FC4" w:rsidRDefault="00DD0097" w:rsidP="00DD0097">
      <w:r w:rsidRPr="001C0FC4">
        <w:t>[TS 24.282, clause 9.2.2.2.2]</w:t>
      </w:r>
    </w:p>
    <w:p w14:paraId="26D8AEAA" w14:textId="77777777" w:rsidR="00DD0097" w:rsidRPr="001C0FC4" w:rsidRDefault="00DD0097" w:rsidP="00DD0097">
      <w:r w:rsidRPr="001C0FC4">
        <w:t>Upon receipt of a "SIP MESSAGE request for standalone SDS for terminating MCData client", the MCData client:</w:t>
      </w:r>
    </w:p>
    <w:p w14:paraId="61B174C4" w14:textId="77777777" w:rsidR="00DD0097" w:rsidRPr="001C0FC4" w:rsidRDefault="00DD0097" w:rsidP="00DD0097">
      <w:pPr>
        <w:pStyle w:val="B10"/>
        <w:rPr>
          <w:lang w:eastAsia="ko-KR"/>
        </w:rPr>
      </w:pPr>
      <w:r w:rsidRPr="001C0FC4">
        <w:t>…</w:t>
      </w:r>
    </w:p>
    <w:p w14:paraId="6FD973B5" w14:textId="77777777" w:rsidR="00DD0097" w:rsidRPr="001C0FC4" w:rsidRDefault="00DD0097" w:rsidP="00DD0097">
      <w:pPr>
        <w:pStyle w:val="B10"/>
      </w:pPr>
      <w:r w:rsidRPr="001C0FC4">
        <w:t>3)</w:t>
      </w:r>
      <w:r w:rsidRPr="001C0FC4">
        <w:tab/>
        <w:t>if the SIP MESSAGE request contains an application/mikey MIME body containing a MIKEY-SAKKE I_MESSAGE:</w:t>
      </w:r>
    </w:p>
    <w:p w14:paraId="0438C983" w14:textId="77777777" w:rsidR="00DD0097" w:rsidRPr="001C0FC4" w:rsidRDefault="00DD0097" w:rsidP="00DD0097">
      <w:pPr>
        <w:pStyle w:val="B2"/>
      </w:pPr>
      <w:r w:rsidRPr="001C0FC4">
        <w:rPr>
          <w:lang w:eastAsia="ko-KR"/>
        </w:rPr>
        <w:t>a)</w:t>
      </w:r>
      <w:r w:rsidRPr="001C0FC4">
        <w:rPr>
          <w:lang w:eastAsia="ko-KR"/>
        </w:rPr>
        <w:tab/>
        <w:t xml:space="preserve">shall extract the </w:t>
      </w:r>
      <w:r w:rsidRPr="001C0FC4">
        <w:t>MCData ID of the originating MCData user from the initiator field (IDRi) of the I_MESSAGE as described in 3GPP TS 33.180 [26];</w:t>
      </w:r>
    </w:p>
    <w:p w14:paraId="119769A7" w14:textId="77777777" w:rsidR="00DD0097" w:rsidRPr="001C0FC4" w:rsidRDefault="00DD0097" w:rsidP="00DD0097">
      <w:pPr>
        <w:pStyle w:val="B2"/>
      </w:pPr>
      <w:r w:rsidRPr="001C0FC4">
        <w:t>b)</w:t>
      </w:r>
      <w:r w:rsidRPr="001C0FC4">
        <w:tab/>
        <w:t>shall convert the MCData ID to a UID as described in 3GPP TS 33.180 [26];</w:t>
      </w:r>
    </w:p>
    <w:p w14:paraId="78BCF4F2" w14:textId="77777777" w:rsidR="00DD0097" w:rsidRPr="001C0FC4" w:rsidRDefault="00DD0097" w:rsidP="00DD0097">
      <w:pPr>
        <w:pStyle w:val="B2"/>
      </w:pPr>
      <w:r w:rsidRPr="001C0FC4">
        <w:t>c)</w:t>
      </w:r>
      <w:r w:rsidRPr="001C0FC4">
        <w:tab/>
        <w:t>shall use the UID to validate the signature of the MIKEY-SAKKE I_MESSAGE as described in 3GPP TS 33.180 [26];</w:t>
      </w:r>
    </w:p>
    <w:p w14:paraId="040DDA7C" w14:textId="77777777" w:rsidR="00DD0097" w:rsidRPr="001C0FC4" w:rsidRDefault="00DD0097" w:rsidP="00DD0097">
      <w:pPr>
        <w:pStyle w:val="B2"/>
      </w:pPr>
      <w:r w:rsidRPr="001C0FC4">
        <w:rPr>
          <w:lang w:eastAsia="ko-KR"/>
        </w:rPr>
        <w:t>d)</w:t>
      </w:r>
      <w:r w:rsidRPr="001C0FC4">
        <w:rPr>
          <w:lang w:eastAsia="ko-KR"/>
        </w:rPr>
        <w:tab/>
        <w:t xml:space="preserve">if authentication verification of the </w:t>
      </w:r>
      <w:r w:rsidRPr="001C0FC4">
        <w:t xml:space="preserve">MIKEY-SAKKE I_MESSAGE fails, shall </w:t>
      </w:r>
      <w:r w:rsidRPr="001C0FC4">
        <w:rPr>
          <w:lang w:eastAsia="ko-KR"/>
        </w:rPr>
        <w:t xml:space="preserve">reject the </w:t>
      </w:r>
      <w:r w:rsidRPr="001C0FC4">
        <w:t>SIP MESSAGE request with a SIP 606 (Not Acceptable) response, and include warning text set to "</w:t>
      </w:r>
      <w:r w:rsidRPr="001C0FC4">
        <w:rPr>
          <w:lang w:eastAsia="ko-KR"/>
        </w:rPr>
        <w:t xml:space="preserve">136 authentication of the MIKEY-SAKKE I_MESSAGE failed" </w:t>
      </w:r>
      <w:r w:rsidRPr="001C0FC4">
        <w:t xml:space="preserve">in a Warning header field </w:t>
      </w:r>
      <w:r w:rsidRPr="001C0FC4">
        <w:rPr>
          <w:lang w:eastAsia="ko-KR"/>
        </w:rPr>
        <w:t>as specified in subclause</w:t>
      </w:r>
      <w:r w:rsidRPr="001C0FC4">
        <w:t> 4.9 and not continue with rest of the steps in this subclause; and</w:t>
      </w:r>
    </w:p>
    <w:p w14:paraId="2283702F" w14:textId="77777777" w:rsidR="00DD0097" w:rsidRPr="001C0FC4" w:rsidRDefault="00DD0097" w:rsidP="00DD0097">
      <w:pPr>
        <w:pStyle w:val="B2"/>
      </w:pPr>
      <w:r w:rsidRPr="001C0FC4">
        <w:t>e)</w:t>
      </w:r>
      <w:r w:rsidRPr="001C0FC4">
        <w:tab/>
        <w:t>if the signature of the MIKEY-SAKKE I_MESSAGE was successfully validated:</w:t>
      </w:r>
    </w:p>
    <w:p w14:paraId="27738A33" w14:textId="77777777" w:rsidR="00DD0097" w:rsidRPr="001C0FC4" w:rsidRDefault="00DD0097" w:rsidP="00DD0097">
      <w:pPr>
        <w:pStyle w:val="B3"/>
      </w:pPr>
      <w:r w:rsidRPr="001C0FC4">
        <w:t>i)</w:t>
      </w:r>
      <w:r w:rsidRPr="001C0FC4">
        <w:tab/>
        <w:t>shall extract and decrypt the encapsulated PCK using the terminating user's (KMS provisioned) UID key as described in 3GPP TS 33.180 [26]; and</w:t>
      </w:r>
    </w:p>
    <w:p w14:paraId="1689992D" w14:textId="77777777" w:rsidR="00DD0097" w:rsidRPr="001C0FC4" w:rsidRDefault="00DD0097" w:rsidP="00DD0097">
      <w:pPr>
        <w:pStyle w:val="B3"/>
      </w:pPr>
      <w:r w:rsidRPr="001C0FC4">
        <w:t>ii)</w:t>
      </w:r>
      <w:r w:rsidRPr="001C0FC4">
        <w:tab/>
        <w:t>shall extract the PCK-ID, from the payload as specified in 3GPP TS 33.180 [26];</w:t>
      </w:r>
    </w:p>
    <w:p w14:paraId="37C6143D" w14:textId="77777777" w:rsidR="00DD0097" w:rsidRPr="001C0FC4" w:rsidRDefault="00DD0097" w:rsidP="00DD0097">
      <w:pPr>
        <w:pStyle w:val="NO"/>
      </w:pPr>
      <w:r w:rsidRPr="001C0FC4">
        <w:t>NOTE:</w:t>
      </w:r>
      <w:r w:rsidRPr="001C0FC4">
        <w:tab/>
        <w:t>With the PCK successfully shared between the originating MCData client and the terminating MCData client, both clients are able to exchange end-to-end secure message.</w:t>
      </w:r>
    </w:p>
    <w:p w14:paraId="4503272D" w14:textId="77777777" w:rsidR="00DD0097" w:rsidRPr="001C0FC4" w:rsidRDefault="00DD0097" w:rsidP="00DD0097">
      <w:pPr>
        <w:pStyle w:val="B10"/>
      </w:pPr>
      <w:r w:rsidRPr="001C0FC4">
        <w:t>4</w:t>
      </w:r>
      <w:r w:rsidRPr="001C0FC4">
        <w:rPr>
          <w:lang w:eastAsia="ko-KR"/>
        </w:rPr>
        <w:t>)</w:t>
      </w:r>
      <w:r w:rsidRPr="001C0FC4">
        <w:tab/>
        <w:t>shall generate a SIP 200 (OK) response according to rules and procedures of 3GPP TS 24.229 [5];</w:t>
      </w:r>
    </w:p>
    <w:p w14:paraId="2502B9F9" w14:textId="77777777" w:rsidR="00DD0097" w:rsidRPr="001C0FC4" w:rsidRDefault="00DD0097" w:rsidP="00DD0097">
      <w:pPr>
        <w:pStyle w:val="B10"/>
      </w:pPr>
      <w:r w:rsidRPr="001C0FC4">
        <w:rPr>
          <w:lang w:eastAsia="ko-KR"/>
        </w:rPr>
        <w:t>5)</w:t>
      </w:r>
      <w:r w:rsidRPr="001C0FC4">
        <w:rPr>
          <w:lang w:eastAsia="ko-KR"/>
        </w:rPr>
        <w:tab/>
        <w:t>shall send the SIP 200 (OK) response towards the MCData server according to rules and procedures of 3GPP TS 24.229 [5]; and</w:t>
      </w:r>
    </w:p>
    <w:p w14:paraId="74A54A03" w14:textId="77777777" w:rsidR="00DD0097" w:rsidRPr="001C0FC4" w:rsidRDefault="00DD0097" w:rsidP="00DD0097">
      <w:pPr>
        <w:pStyle w:val="B10"/>
      </w:pPr>
      <w:r w:rsidRPr="001C0FC4">
        <w:rPr>
          <w:lang w:eastAsia="ko-KR"/>
        </w:rPr>
        <w:t>6)</w:t>
      </w:r>
      <w:r w:rsidRPr="001C0FC4">
        <w:rPr>
          <w:lang w:eastAsia="ko-KR"/>
        </w:rPr>
        <w:tab/>
      </w:r>
      <w:r w:rsidRPr="001C0FC4">
        <w:t>shall handle the received message as specified in subclause 9.2.1.2.</w:t>
      </w:r>
    </w:p>
    <w:p w14:paraId="04155D04" w14:textId="77777777" w:rsidR="00DD0097" w:rsidRPr="001C0FC4" w:rsidRDefault="00DD0097" w:rsidP="00DD0097">
      <w:r w:rsidRPr="001C0FC4">
        <w:t>[TS 24.282, clause 9.2.1.2]</w:t>
      </w:r>
    </w:p>
    <w:p w14:paraId="429E02BF" w14:textId="77777777" w:rsidR="00DD0097" w:rsidRPr="001C0FC4" w:rsidRDefault="00DD0097" w:rsidP="00DD0097">
      <w:pPr>
        <w:rPr>
          <w:rFonts w:eastAsia="Malgun Gothic"/>
        </w:rPr>
      </w:pPr>
      <w:r w:rsidRPr="001C0FC4">
        <w:rPr>
          <w:rFonts w:eastAsia="Malgun Gothic"/>
        </w:rPr>
        <w:t>When a MCData client has received a SIP request containing:</w:t>
      </w:r>
    </w:p>
    <w:p w14:paraId="42DC3E3E" w14:textId="77777777" w:rsidR="00DD0097" w:rsidRPr="001C0FC4" w:rsidRDefault="00DD0097" w:rsidP="00DD0097">
      <w:pPr>
        <w:pStyle w:val="B10"/>
      </w:pPr>
      <w:r w:rsidRPr="001C0FC4">
        <w:rPr>
          <w:rFonts w:eastAsia="Malgun Gothic"/>
        </w:rPr>
        <w:t>-</w:t>
      </w:r>
      <w:r w:rsidRPr="001C0FC4">
        <w:rPr>
          <w:rFonts w:eastAsia="Malgun Gothic"/>
        </w:rPr>
        <w:tab/>
        <w:t xml:space="preserve">an </w:t>
      </w:r>
      <w:r w:rsidRPr="001C0FC4">
        <w:t>application/vnd.3gpp.mcdata-signalling MIME body as specified in subclause E.1; and</w:t>
      </w:r>
    </w:p>
    <w:p w14:paraId="164C96BC" w14:textId="77777777" w:rsidR="00DD0097" w:rsidRPr="001C0FC4" w:rsidRDefault="00DD0097" w:rsidP="00DD0097">
      <w:pPr>
        <w:pStyle w:val="B10"/>
        <w:rPr>
          <w:rFonts w:eastAsia="Malgun Gothic"/>
        </w:rPr>
      </w:pPr>
      <w:r w:rsidRPr="001C0FC4">
        <w:rPr>
          <w:rFonts w:eastAsia="Malgun Gothic"/>
        </w:rPr>
        <w:t>-</w:t>
      </w:r>
      <w:r w:rsidRPr="001C0FC4">
        <w:rPr>
          <w:rFonts w:eastAsia="Malgun Gothic"/>
        </w:rPr>
        <w:tab/>
      </w:r>
      <w:r w:rsidRPr="001C0FC4">
        <w:t>an application/vnd.3gpp.mcdata-payload MIME body as specified in subclause E.2</w:t>
      </w:r>
      <w:r w:rsidRPr="001C0FC4">
        <w:rPr>
          <w:rFonts w:eastAsia="Malgun Gothic"/>
        </w:rPr>
        <w:t>;</w:t>
      </w:r>
    </w:p>
    <w:p w14:paraId="133F6558" w14:textId="77777777" w:rsidR="00DD0097" w:rsidRPr="001C0FC4" w:rsidRDefault="00DD0097" w:rsidP="00DD0097">
      <w:pPr>
        <w:rPr>
          <w:rFonts w:eastAsia="Malgun Gothic"/>
        </w:rPr>
      </w:pPr>
      <w:r w:rsidRPr="001C0FC4">
        <w:rPr>
          <w:rFonts w:eastAsia="Malgun Gothic"/>
        </w:rPr>
        <w:t>the MCData Client:</w:t>
      </w:r>
    </w:p>
    <w:p w14:paraId="021F998B"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shall decode the contents of the application/vnd.3gpp.mcdata-signalling MIME body;</w:t>
      </w:r>
    </w:p>
    <w:p w14:paraId="1152224B"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shall decode the contents of the application/vnd.3gpp.mcdata-payload MIME body;</w:t>
      </w:r>
    </w:p>
    <w:p w14:paraId="16FA64F4" w14:textId="77777777" w:rsidR="00DD0097" w:rsidRPr="001C0FC4" w:rsidRDefault="00DD0097" w:rsidP="00DD0097">
      <w:pPr>
        <w:pStyle w:val="B2"/>
        <w:rPr>
          <w:rFonts w:eastAsia="Malgun Gothic"/>
        </w:rPr>
      </w:pPr>
      <w:r w:rsidRPr="001C0FC4">
        <w:rPr>
          <w:rFonts w:eastAsia="Malgun Gothic"/>
        </w:rPr>
        <w:t>…</w:t>
      </w:r>
    </w:p>
    <w:p w14:paraId="1EFF969F" w14:textId="77777777" w:rsidR="00DD0097" w:rsidRPr="001C0FC4" w:rsidRDefault="00DD0097" w:rsidP="00DD0097">
      <w:pPr>
        <w:pStyle w:val="B10"/>
        <w:rPr>
          <w:rFonts w:eastAsia="Malgun Gothic"/>
        </w:rPr>
      </w:pPr>
      <w:r w:rsidRPr="001C0FC4">
        <w:rPr>
          <w:rFonts w:eastAsia="Malgun Gothic"/>
        </w:rPr>
        <w:t>5)</w:t>
      </w:r>
      <w:r w:rsidRPr="001C0FC4">
        <w:rPr>
          <w:rFonts w:eastAsia="Malgun Gothic"/>
        </w:rPr>
        <w:tab/>
        <w:t>shall identify the number of Payload IEs in the DATA PAYLOAD message from the Number of payloads IE in the DATA PAYLOAD message;</w:t>
      </w:r>
    </w:p>
    <w:p w14:paraId="4E420B28" w14:textId="77777777" w:rsidR="00DD0097" w:rsidRPr="001C0FC4" w:rsidRDefault="00DD0097" w:rsidP="00DD0097">
      <w:pPr>
        <w:pStyle w:val="B10"/>
        <w:rPr>
          <w:rFonts w:eastAsia="Malgun Gothic"/>
        </w:rPr>
      </w:pPr>
      <w:r w:rsidRPr="001C0FC4">
        <w:rPr>
          <w:rFonts w:eastAsia="Malgun Gothic"/>
        </w:rPr>
        <w:t>6)</w:t>
      </w:r>
      <w:r w:rsidRPr="001C0FC4">
        <w:rPr>
          <w:rFonts w:eastAsia="Malgun Gothic"/>
        </w:rPr>
        <w:tab/>
        <w:t>if the SDS SIGNALLING PAYLOAD message does not contain an Application ID IE:</w:t>
      </w:r>
    </w:p>
    <w:p w14:paraId="56B2DC9D"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 xml:space="preserve">shall determine that the payload contained in the DATA PAYLOAD message is for user consumption </w:t>
      </w:r>
    </w:p>
    <w:p w14:paraId="26C66022"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may notify the MCData user; and</w:t>
      </w:r>
    </w:p>
    <w:p w14:paraId="2362BDD0"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shall render the contents of the Payload IE(s) to the MCData user;</w:t>
      </w:r>
    </w:p>
    <w:p w14:paraId="1E1896A7" w14:textId="77777777" w:rsidR="00DD0097" w:rsidRPr="001C0FC4" w:rsidRDefault="00DD0097" w:rsidP="00DD0097">
      <w:pPr>
        <w:pStyle w:val="B10"/>
        <w:rPr>
          <w:rFonts w:eastAsia="Malgun Gothic"/>
        </w:rPr>
      </w:pPr>
      <w:r w:rsidRPr="001C0FC4">
        <w:rPr>
          <w:rFonts w:eastAsia="Malgun Gothic"/>
        </w:rPr>
        <w:t>7)</w:t>
      </w:r>
      <w:r w:rsidRPr="001C0FC4">
        <w:rPr>
          <w:rFonts w:eastAsia="Malgun Gothic"/>
        </w:rPr>
        <w:tab/>
        <w:t>if the SDS SIGNALLING PAYLOAD message contains an Application ID IE:</w:t>
      </w:r>
    </w:p>
    <w:p w14:paraId="30584016"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shall determine that the payload contained in the DATA PAYLOAD message is not for user consumption,</w:t>
      </w:r>
    </w:p>
    <w:p w14:paraId="449F6768"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shall not notify the MCData user;</w:t>
      </w:r>
    </w:p>
    <w:p w14:paraId="324ECB56"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if the Application ID value is unknown, shall discard the SDS message; and</w:t>
      </w:r>
    </w:p>
    <w:p w14:paraId="13DB71D2" w14:textId="77777777" w:rsidR="00DD0097" w:rsidRPr="001C0FC4" w:rsidRDefault="00DD0097" w:rsidP="00DD0097">
      <w:pPr>
        <w:pStyle w:val="B2"/>
        <w:rPr>
          <w:rFonts w:eastAsia="Malgun Gothic"/>
        </w:rPr>
      </w:pPr>
      <w:r w:rsidRPr="001C0FC4">
        <w:rPr>
          <w:rFonts w:eastAsia="Malgun Gothic"/>
        </w:rPr>
        <w:t>d)</w:t>
      </w:r>
      <w:r w:rsidRPr="001C0FC4">
        <w:rPr>
          <w:rFonts w:eastAsia="Malgun Gothic"/>
        </w:rPr>
        <w:tab/>
        <w:t>if the Application ID value is known, shall deliver the contents of the Payload IE(s) to the identified application;</w:t>
      </w:r>
    </w:p>
    <w:p w14:paraId="64AA3504" w14:textId="77777777" w:rsidR="00DD0097" w:rsidRPr="001C0FC4" w:rsidRDefault="00DD0097" w:rsidP="00DD0097">
      <w:pPr>
        <w:pStyle w:val="NO"/>
      </w:pPr>
      <w:r w:rsidRPr="001C0FC4">
        <w:t>NOTE 1:</w:t>
      </w:r>
      <w:r w:rsidRPr="001C0FC4">
        <w:tab/>
        <w:t>If required, the MCData client decrypts the Payload IEs before rendering the SDS message to the user or delivering the SDS message to the application.</w:t>
      </w:r>
    </w:p>
    <w:p w14:paraId="70C0CF57" w14:textId="77777777" w:rsidR="00DD0097" w:rsidRPr="001C0FC4" w:rsidRDefault="00DD0097" w:rsidP="00DD0097">
      <w:pPr>
        <w:pStyle w:val="NO"/>
      </w:pPr>
      <w:r w:rsidRPr="001C0FC4">
        <w:t>…</w:t>
      </w:r>
    </w:p>
    <w:p w14:paraId="2FDF243C" w14:textId="77777777" w:rsidR="00DD0097" w:rsidRPr="001C0FC4" w:rsidRDefault="00DD0097" w:rsidP="00DD0097">
      <w:pPr>
        <w:pStyle w:val="NO"/>
      </w:pPr>
      <w:r w:rsidRPr="001C0FC4">
        <w:t>NOTE 3:</w:t>
      </w:r>
      <w:r w:rsidRPr="001C0FC4">
        <w:tab/>
        <w:t>User consent is not required before accepting the data.</w:t>
      </w:r>
    </w:p>
    <w:p w14:paraId="1E7DCD5E" w14:textId="77777777" w:rsidR="00DD0097" w:rsidRPr="001C0FC4" w:rsidRDefault="00DD0097" w:rsidP="00DD0097">
      <w:pPr>
        <w:pStyle w:val="B10"/>
        <w:rPr>
          <w:rFonts w:eastAsia="Malgun Gothic"/>
        </w:rPr>
      </w:pPr>
      <w:r w:rsidRPr="001C0FC4">
        <w:rPr>
          <w:rFonts w:eastAsia="Malgun Gothic"/>
        </w:rPr>
        <w:t>8)</w:t>
      </w:r>
      <w:r w:rsidRPr="001C0FC4">
        <w:rPr>
          <w:rFonts w:eastAsia="Malgun Gothic"/>
        </w:rPr>
        <w:tab/>
        <w:t>may store the message payload in local storage along with the Conversation ID, Message ID, InReplyTo message ID and Date and time; and</w:t>
      </w:r>
    </w:p>
    <w:p w14:paraId="5B3C5222" w14:textId="77777777" w:rsidR="00DD0097" w:rsidRPr="001C0FC4" w:rsidRDefault="00DD0097" w:rsidP="00DD0097">
      <w:pPr>
        <w:pStyle w:val="B10"/>
        <w:rPr>
          <w:rFonts w:eastAsia="Malgun Gothic"/>
        </w:rPr>
      </w:pPr>
      <w:r w:rsidRPr="001C0FC4">
        <w:rPr>
          <w:rFonts w:eastAsia="Malgun Gothic"/>
        </w:rPr>
        <w:t>9)</w:t>
      </w:r>
      <w:r w:rsidRPr="001C0FC4">
        <w:rPr>
          <w:rFonts w:eastAsia="Malgun Gothic"/>
        </w:rPr>
        <w:tab/>
        <w:t>if the received SDS SIGNALLING PAYLOAD message contains an SDS</w:t>
      </w:r>
      <w:r w:rsidRPr="001C0FC4">
        <w:t xml:space="preserve"> disposition request type</w:t>
      </w:r>
      <w:r w:rsidRPr="001C0FC4">
        <w:rPr>
          <w:rFonts w:eastAsia="Malgun Gothic"/>
        </w:rPr>
        <w:t xml:space="preserve"> IE shall follow the procedures in subclause 9.2.1.3.</w:t>
      </w:r>
    </w:p>
    <w:p w14:paraId="3427CB07" w14:textId="77777777" w:rsidR="00DD0097" w:rsidRPr="001C0FC4" w:rsidRDefault="00DD0097" w:rsidP="00DD0097">
      <w:r w:rsidRPr="001C0FC4">
        <w:t>[TS 24.282, clause 9.2.1.3]</w:t>
      </w:r>
    </w:p>
    <w:p w14:paraId="75A49BDD" w14:textId="77777777" w:rsidR="00DD0097" w:rsidRPr="001C0FC4" w:rsidRDefault="00DD0097" w:rsidP="00DD0097">
      <w:pPr>
        <w:rPr>
          <w:rFonts w:eastAsia="Malgun Gothic"/>
        </w:rPr>
      </w:pPr>
      <w:r w:rsidRPr="001C0FC4">
        <w:rPr>
          <w:rFonts w:eastAsia="Malgun Gothic"/>
        </w:rPr>
        <w:t>To handle the disposition requests, the MCData client:</w:t>
      </w:r>
    </w:p>
    <w:p w14:paraId="46FC62B3"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 xml:space="preserve">If the SDS disposition request type IE is set to: </w:t>
      </w:r>
    </w:p>
    <w:p w14:paraId="5B6338C7" w14:textId="77777777" w:rsidR="00DD0097" w:rsidRPr="001C0FC4" w:rsidRDefault="00DD0097" w:rsidP="00DD0097">
      <w:pPr>
        <w:pStyle w:val="B2"/>
      </w:pPr>
      <w:r w:rsidRPr="001C0FC4">
        <w:t>a)</w:t>
      </w:r>
      <w:r w:rsidRPr="001C0FC4">
        <w:tab/>
        <w:t>"DELIVERY" then, shall send a delivered notification as described in subclause </w:t>
      </w:r>
      <w:r w:rsidRPr="001C0FC4">
        <w:rPr>
          <w:rFonts w:eastAsia="Malgun Gothic"/>
        </w:rPr>
        <w:t>12.2.1.1</w:t>
      </w:r>
      <w:r w:rsidRPr="001C0FC4">
        <w:t>;</w:t>
      </w:r>
    </w:p>
    <w:p w14:paraId="08861CA3" w14:textId="77777777" w:rsidR="00DD0097" w:rsidRPr="001C0FC4" w:rsidRDefault="00DD0097" w:rsidP="00DD0097">
      <w:pPr>
        <w:pStyle w:val="B2"/>
      </w:pPr>
      <w:r w:rsidRPr="001C0FC4">
        <w:t>b)</w:t>
      </w:r>
      <w:r w:rsidRPr="001C0FC4">
        <w:tab/>
        <w:t>"READ", shall send a read notification as described in subclause </w:t>
      </w:r>
      <w:r w:rsidRPr="001C0FC4">
        <w:rPr>
          <w:rFonts w:eastAsia="Malgun Gothic"/>
        </w:rPr>
        <w:t xml:space="preserve">12.2.1.1, when </w:t>
      </w:r>
      <w:r w:rsidRPr="001C0FC4">
        <w:t xml:space="preserve">a display indication is received; or </w:t>
      </w:r>
    </w:p>
    <w:p w14:paraId="1C0553BD" w14:textId="77777777" w:rsidR="00DD0097" w:rsidRPr="001C0FC4" w:rsidRDefault="00DD0097" w:rsidP="00DD0097">
      <w:pPr>
        <w:pStyle w:val="B2"/>
      </w:pPr>
      <w:r w:rsidRPr="001C0FC4">
        <w:t>c)</w:t>
      </w:r>
      <w:r w:rsidRPr="001C0FC4">
        <w:tab/>
        <w:t>"DELIVERY AND READ" then, shall start timer TDU1 (delivery and read).</w:t>
      </w:r>
    </w:p>
    <w:p w14:paraId="136A27D2" w14:textId="77777777" w:rsidR="00DD0097" w:rsidRPr="001C0FC4" w:rsidRDefault="00DD0097" w:rsidP="00DD0097">
      <w:r w:rsidRPr="001C0FC4">
        <w:t>[TS 24.282, clause 12.2.1.1]</w:t>
      </w:r>
    </w:p>
    <w:p w14:paraId="6A865291" w14:textId="77777777" w:rsidR="00DD0097" w:rsidRPr="001C0FC4" w:rsidRDefault="00DD0097" w:rsidP="00DD0097">
      <w:r w:rsidRPr="001C0FC4">
        <w:t>The MCData client shall follow the procedures in this subclause to:</w:t>
      </w:r>
    </w:p>
    <w:p w14:paraId="3E1A761E" w14:textId="77777777" w:rsidR="00DD0097" w:rsidRPr="001C0FC4" w:rsidRDefault="00DD0097" w:rsidP="00DD0097">
      <w:pPr>
        <w:pStyle w:val="B10"/>
      </w:pPr>
      <w:r w:rsidRPr="001C0FC4">
        <w:t>-</w:t>
      </w:r>
      <w:r w:rsidRPr="001C0FC4">
        <w:tab/>
        <w:t xml:space="preserve">indicate to an MCData client that an SDS message was delivered, read or delivered and read when the originating client requested a delivery, read or delivery and read report; </w:t>
      </w:r>
    </w:p>
    <w:p w14:paraId="183236E4" w14:textId="77777777" w:rsidR="00DD0097" w:rsidRPr="001C0FC4" w:rsidRDefault="00DD0097" w:rsidP="00DD0097">
      <w:pPr>
        <w:pStyle w:val="B10"/>
      </w:pPr>
      <w:r w:rsidRPr="001C0FC4">
        <w:t>-</w:t>
      </w:r>
      <w:r w:rsidRPr="001C0FC4">
        <w:tab/>
        <w:t>indicate to the participating MCData function serving the MCData user that an SDS message was undelivered. The participating MCData function can store the message for later re-delivery;</w:t>
      </w:r>
    </w:p>
    <w:p w14:paraId="59708212" w14:textId="77777777" w:rsidR="00DD0097" w:rsidRPr="001C0FC4" w:rsidRDefault="00DD0097" w:rsidP="00DD0097">
      <w:pPr>
        <w:pStyle w:val="B10"/>
      </w:pPr>
      <w:r w:rsidRPr="001C0FC4">
        <w:t>-</w:t>
      </w:r>
      <w:r w:rsidRPr="001C0FC4">
        <w:tab/>
        <w:t>indicate to an MCData client that a request for FD was accepted, deferred or rejected; or</w:t>
      </w:r>
    </w:p>
    <w:p w14:paraId="4C3AE40D" w14:textId="77777777" w:rsidR="00DD0097" w:rsidRPr="001C0FC4" w:rsidRDefault="00DD0097" w:rsidP="00DD0097">
      <w:pPr>
        <w:pStyle w:val="B10"/>
      </w:pPr>
      <w:r w:rsidRPr="001C0FC4">
        <w:t>-</w:t>
      </w:r>
      <w:r w:rsidRPr="001C0FC4">
        <w:tab/>
        <w:t>indicate to an MCData client that a file download has been completed;</w:t>
      </w:r>
    </w:p>
    <w:p w14:paraId="0A4B95B3" w14:textId="77777777" w:rsidR="00DD0097" w:rsidRPr="001C0FC4" w:rsidRDefault="00DD0097" w:rsidP="00DD0097">
      <w:r w:rsidRPr="001C0FC4">
        <w:t>Before sending a disposition notification the MCData client needs to determine:</w:t>
      </w:r>
    </w:p>
    <w:p w14:paraId="10BAB8BD" w14:textId="77777777" w:rsidR="00DD0097" w:rsidRPr="001C0FC4" w:rsidRDefault="00DD0097" w:rsidP="00DD0097">
      <w:pPr>
        <w:pStyle w:val="B10"/>
      </w:pPr>
      <w:r w:rsidRPr="001C0FC4">
        <w:t>-</w:t>
      </w:r>
      <w:r w:rsidRPr="001C0FC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664DF3CA" w14:textId="77777777" w:rsidR="00DD0097" w:rsidRPr="001C0FC4" w:rsidRDefault="00DD0097" w:rsidP="00DD0097">
      <w:pPr>
        <w:pStyle w:val="B10"/>
      </w:pPr>
      <w:r w:rsidRPr="001C0FC4">
        <w:t>-</w:t>
      </w:r>
      <w:r w:rsidRPr="001C0FC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78E7103" w14:textId="77777777" w:rsidR="00DD0097" w:rsidRPr="001C0FC4" w:rsidRDefault="00DD0097" w:rsidP="00DD0097">
      <w:pPr>
        <w:pStyle w:val="B10"/>
      </w:pPr>
      <w:r w:rsidRPr="001C0FC4">
        <w:t>-</w:t>
      </w:r>
      <w:r w:rsidRPr="001C0FC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E9257C2" w14:textId="77777777" w:rsidR="00DD0097" w:rsidRPr="001C0FC4" w:rsidRDefault="00DD0097" w:rsidP="00DD0097">
      <w:r w:rsidRPr="001C0FC4">
        <w:t>The MCData client shall generate a SIP MESSAGE request in accordance with 3GPP TS 24.229 [5] and IETF RFC 3428 [6] with the clarifications given below.</w:t>
      </w:r>
    </w:p>
    <w:p w14:paraId="1F3D74E3" w14:textId="77777777" w:rsidR="00DD0097" w:rsidRPr="001C0FC4" w:rsidRDefault="00DD0097" w:rsidP="00DD0097">
      <w:r w:rsidRPr="001C0FC4">
        <w:t>The MCData client:</w:t>
      </w:r>
    </w:p>
    <w:p w14:paraId="13B9DFEA" w14:textId="77777777" w:rsidR="00DD0097" w:rsidRPr="001C0FC4" w:rsidRDefault="00DD0097" w:rsidP="00DD0097">
      <w:pPr>
        <w:pStyle w:val="B10"/>
      </w:pPr>
      <w:r w:rsidRPr="001C0FC4">
        <w:t>1)</w:t>
      </w:r>
      <w:r w:rsidRPr="001C0FC4">
        <w:tab/>
        <w:t>shall build the SIP MESSAGE request as specified in subclause 6.2.4.1;</w:t>
      </w:r>
    </w:p>
    <w:p w14:paraId="5CCFD75E" w14:textId="77777777" w:rsidR="00DD0097" w:rsidRPr="001C0FC4" w:rsidRDefault="00DD0097" w:rsidP="00DD0097">
      <w:pPr>
        <w:pStyle w:val="B10"/>
      </w:pPr>
      <w:r w:rsidRPr="001C0FC4">
        <w:t>2)</w:t>
      </w:r>
      <w:r w:rsidRPr="001C0FC4">
        <w:tab/>
        <w:t>shall follow the rules specified in subclause 6.4 for the handling of MIME bodies in a SIP message when processing the remaining steps in this subclause;</w:t>
      </w:r>
    </w:p>
    <w:p w14:paraId="2C86164E" w14:textId="77777777" w:rsidR="00DD0097" w:rsidRPr="001C0FC4" w:rsidRDefault="00DD0097" w:rsidP="00DD0097">
      <w:pPr>
        <w:pStyle w:val="B10"/>
        <w:rPr>
          <w:lang w:eastAsia="ko-KR"/>
        </w:rPr>
      </w:pPr>
      <w:r w:rsidRPr="001C0FC4">
        <w:rPr>
          <w:lang w:eastAsia="ko-KR"/>
        </w:rPr>
        <w:t>3)</w:t>
      </w:r>
      <w:r w:rsidRPr="001C0FC4">
        <w:rPr>
          <w:lang w:eastAsia="ko-KR"/>
        </w:rPr>
        <w:tab/>
        <w:t xml:space="preserve">shall insert in the SIP MESSAGE request an </w:t>
      </w:r>
      <w:r w:rsidRPr="001C0FC4">
        <w:t xml:space="preserve">application/resource-lists+xml </w:t>
      </w:r>
      <w:r w:rsidRPr="001C0FC4">
        <w:rPr>
          <w:lang w:eastAsia="ko-KR"/>
        </w:rPr>
        <w:t>MIME body containing the MCData ID of the targeted MCData user, according to rules and procedures of IETF RFC 5366 [18];</w:t>
      </w:r>
    </w:p>
    <w:p w14:paraId="2F126A0E" w14:textId="77777777" w:rsidR="00DD0097" w:rsidRPr="001C0FC4" w:rsidRDefault="00DD0097" w:rsidP="00DD0097">
      <w:pPr>
        <w:pStyle w:val="B10"/>
        <w:rPr>
          <w:lang w:eastAsia="ko-KR"/>
        </w:rPr>
      </w:pPr>
      <w:r w:rsidRPr="001C0FC4">
        <w:rPr>
          <w:lang w:eastAsia="ko-KR"/>
        </w:rPr>
        <w:t>4)</w:t>
      </w:r>
      <w:r w:rsidRPr="001C0FC4">
        <w:rPr>
          <w:lang w:eastAsia="ko-KR"/>
        </w:rPr>
        <w:tab/>
        <w:t>shall insert in the SIP MESSAGE request an application/vnd.3gpp.mcdata-info+xml MIME body with an &lt;mcdata-controller-psi&gt; element containing the PSI of the controlling MCData function;</w:t>
      </w:r>
    </w:p>
    <w:p w14:paraId="707B6C02" w14:textId="77777777" w:rsidR="00DD0097" w:rsidRPr="001C0FC4" w:rsidRDefault="00DD0097" w:rsidP="00DD0097">
      <w:pPr>
        <w:pStyle w:val="B10"/>
        <w:rPr>
          <w:lang w:eastAsia="ko-KR"/>
        </w:rPr>
      </w:pPr>
      <w:r w:rsidRPr="001C0FC4">
        <w:rPr>
          <w:lang w:eastAsia="ko-KR"/>
        </w:rPr>
        <w:t>5)</w:t>
      </w:r>
      <w:r w:rsidRPr="001C0FC4">
        <w:rPr>
          <w:lang w:eastAsia="ko-KR"/>
        </w:rPr>
        <w:tab/>
        <w:t>if sending a disposition notification in response to an MCData group data request, shall include an &lt;mcdata-calling-group-id&gt; element set to the MCData group identity in the application/vnd.3gpp.mcdata-info+xml MIME body;</w:t>
      </w:r>
    </w:p>
    <w:p w14:paraId="49EB6929" w14:textId="77777777" w:rsidR="00DD0097" w:rsidRPr="001C0FC4" w:rsidRDefault="00DD0097" w:rsidP="00DD0097">
      <w:pPr>
        <w:pStyle w:val="B10"/>
      </w:pPr>
      <w:r w:rsidRPr="001C0FC4">
        <w:rPr>
          <w:lang w:eastAsia="ko-KR"/>
        </w:rPr>
        <w:t>6)</w:t>
      </w:r>
      <w:r w:rsidRPr="001C0FC4">
        <w:rPr>
          <w:lang w:eastAsia="ko-KR"/>
        </w:rPr>
        <w:tab/>
        <w:t xml:space="preserve">if requiring to send an SDS notification, </w:t>
      </w:r>
      <w:r w:rsidRPr="001C0FC4">
        <w:t>shall generate an SDS NOTIFICATION message and include it in the SIP MESSAGE request as specified in subclause 6.2.3.1;</w:t>
      </w:r>
    </w:p>
    <w:p w14:paraId="672E1B0A" w14:textId="77777777" w:rsidR="00DD0097" w:rsidRPr="001C0FC4" w:rsidRDefault="00DD0097" w:rsidP="00DD0097">
      <w:pPr>
        <w:pStyle w:val="B10"/>
      </w:pPr>
      <w:r w:rsidRPr="001C0FC4">
        <w:t>…</w:t>
      </w:r>
    </w:p>
    <w:p w14:paraId="6ED043F8" w14:textId="77777777" w:rsidR="00DD0097" w:rsidRPr="001C0FC4" w:rsidRDefault="00DD0097" w:rsidP="00DD0097">
      <w:pPr>
        <w:pStyle w:val="B10"/>
        <w:rPr>
          <w:rFonts w:eastAsia="SimSun"/>
        </w:rPr>
      </w:pPr>
      <w:r w:rsidRPr="001C0FC4">
        <w:t>8)</w:t>
      </w:r>
      <w:r w:rsidRPr="001C0FC4">
        <w:tab/>
      </w:r>
      <w:r w:rsidRPr="001C0FC4">
        <w:rPr>
          <w:lang w:eastAsia="ko-KR"/>
        </w:rPr>
        <w:t xml:space="preserve">shall send the </w:t>
      </w:r>
      <w:r w:rsidRPr="001C0FC4">
        <w:rPr>
          <w:rFonts w:eastAsia="SimSun"/>
        </w:rPr>
        <w:t>SIP MESSAGE request according to rules and procedures of 3GPP TS 24.229 [5].</w:t>
      </w:r>
    </w:p>
    <w:p w14:paraId="46CC6C2B" w14:textId="77777777" w:rsidR="00DD0097" w:rsidRPr="001C0FC4" w:rsidRDefault="00DD0097" w:rsidP="00DD0097">
      <w:r w:rsidRPr="001C0FC4">
        <w:t>[TS 24.282, clause 6.2.3.1]</w:t>
      </w:r>
    </w:p>
    <w:p w14:paraId="2B5E76D4" w14:textId="77777777" w:rsidR="00DD0097" w:rsidRPr="001C0FC4" w:rsidRDefault="00DD0097" w:rsidP="00DD0097">
      <w:r w:rsidRPr="001C0FC4">
        <w:t>In order to generate an SDS notification, the MCData client:</w:t>
      </w:r>
    </w:p>
    <w:p w14:paraId="6201683F" w14:textId="77777777" w:rsidR="00DD0097" w:rsidRPr="001C0FC4" w:rsidRDefault="00DD0097" w:rsidP="00DD0097">
      <w:pPr>
        <w:pStyle w:val="B10"/>
      </w:pPr>
      <w:r w:rsidRPr="001C0FC4">
        <w:t>1)</w:t>
      </w:r>
      <w:r w:rsidRPr="001C0FC4">
        <w:tab/>
        <w:t>shall generate an SDS NOTIFICATION message as specified in subclause 15.1.5; and</w:t>
      </w:r>
    </w:p>
    <w:p w14:paraId="6B0932CB" w14:textId="77777777" w:rsidR="00DD0097" w:rsidRPr="001C0FC4" w:rsidRDefault="00DD0097" w:rsidP="00DD0097">
      <w:pPr>
        <w:pStyle w:val="B10"/>
      </w:pPr>
      <w:r w:rsidRPr="001C0FC4">
        <w:t>2)</w:t>
      </w:r>
      <w:r w:rsidRPr="001C0FC4">
        <w:tab/>
        <w:t>shall include in the SIP request, the SDS NOTIFICATION message in an application/vnd.3gpp.mcdata-signalling MIME body as specified in subclause E.1.</w:t>
      </w:r>
    </w:p>
    <w:p w14:paraId="5AEE83E4" w14:textId="77777777" w:rsidR="00DD0097" w:rsidRPr="001C0FC4" w:rsidRDefault="00DD0097" w:rsidP="00DD0097">
      <w:r w:rsidRPr="001C0FC4">
        <w:t>When generating an SDS NOTIFICATION message as specified in subclause 15.1.5, the MCData client:</w:t>
      </w:r>
    </w:p>
    <w:p w14:paraId="0B469C45" w14:textId="77777777" w:rsidR="00DD0097" w:rsidRPr="001C0FC4" w:rsidRDefault="00DD0097" w:rsidP="00DD0097">
      <w:pPr>
        <w:pStyle w:val="B10"/>
      </w:pPr>
      <w:r w:rsidRPr="001C0FC4">
        <w:t>1)</w:t>
      </w:r>
      <w:r w:rsidRPr="001C0FC4">
        <w:tab/>
        <w:t>if sending a delivered notification, shall set the SDS disposition notification type IE as "DELIVERED" as specified in subclause 15.2.5;</w:t>
      </w:r>
    </w:p>
    <w:p w14:paraId="2EE5BFC2" w14:textId="77777777" w:rsidR="00DD0097" w:rsidRPr="001C0FC4" w:rsidRDefault="00DD0097" w:rsidP="00DD0097">
      <w:pPr>
        <w:pStyle w:val="B10"/>
      </w:pPr>
      <w:r w:rsidRPr="001C0FC4">
        <w:t>…</w:t>
      </w:r>
    </w:p>
    <w:p w14:paraId="3EFA5443" w14:textId="77777777" w:rsidR="00DD0097" w:rsidRPr="001C0FC4" w:rsidRDefault="00DD0097" w:rsidP="00DD0097">
      <w:pPr>
        <w:pStyle w:val="B10"/>
      </w:pPr>
      <w:r w:rsidRPr="001C0FC4">
        <w:t>5)</w:t>
      </w:r>
      <w:r w:rsidRPr="001C0FC4">
        <w:tab/>
        <w:t>shall set the Date and time IE to the current time to as specified in subclause 15.2.8;</w:t>
      </w:r>
    </w:p>
    <w:p w14:paraId="247F5F90" w14:textId="77777777" w:rsidR="00DD0097" w:rsidRPr="001C0FC4" w:rsidRDefault="00DD0097" w:rsidP="00DD0097">
      <w:pPr>
        <w:pStyle w:val="B10"/>
      </w:pPr>
      <w:r w:rsidRPr="001C0FC4">
        <w:t>6)</w:t>
      </w:r>
      <w:r w:rsidRPr="001C0FC4">
        <w:tab/>
        <w:t>shall set the Conversation ID to the value of the Conversation ID that was received in the SDS message as specified in subclause 15.2.9;</w:t>
      </w:r>
    </w:p>
    <w:p w14:paraId="4581ED41" w14:textId="77777777" w:rsidR="00DD0097" w:rsidRPr="001C0FC4" w:rsidRDefault="00DD0097" w:rsidP="00DD0097">
      <w:pPr>
        <w:pStyle w:val="B10"/>
      </w:pPr>
      <w:r w:rsidRPr="001C0FC4">
        <w:t>7)</w:t>
      </w:r>
      <w:r w:rsidRPr="001C0FC4">
        <w:tab/>
        <w:t>shall set the Message ID to the value of the Message ID that was received in the SDS message as specified in subclause 15.2.10;</w:t>
      </w:r>
    </w:p>
    <w:p w14:paraId="2477BD91" w14:textId="77777777" w:rsidR="00DD0097" w:rsidRPr="001C0FC4" w:rsidRDefault="00DD0097" w:rsidP="00DD0097">
      <w:pPr>
        <w:pStyle w:val="B10"/>
      </w:pPr>
      <w:r w:rsidRPr="001C0FC4">
        <w:t>8)</w:t>
      </w:r>
      <w:r w:rsidRPr="001C0FC4">
        <w:tab/>
        <w:t>if the SDS message was destined for the user, shall not include an Application ID IE as specified in subclause 15.2.7; and</w:t>
      </w:r>
    </w:p>
    <w:p w14:paraId="20B02D2F" w14:textId="77777777" w:rsidR="00DD0097" w:rsidRPr="001C0FC4" w:rsidRDefault="00DD0097" w:rsidP="00DD0097">
      <w:pPr>
        <w:pStyle w:val="B10"/>
        <w:ind w:left="0" w:firstLine="0"/>
      </w:pPr>
      <w:r w:rsidRPr="001C0FC4">
        <w:t>[TS 24.282, clause 6.2.4.1]</w:t>
      </w:r>
    </w:p>
    <w:p w14:paraId="21C21ED2" w14:textId="77777777" w:rsidR="00DD0097" w:rsidRPr="001C0FC4" w:rsidRDefault="00DD0097" w:rsidP="00DD0097">
      <w:pPr>
        <w:rPr>
          <w:rFonts w:eastAsia="SimSun"/>
        </w:rPr>
      </w:pPr>
      <w:r w:rsidRPr="001C0FC4">
        <w:rPr>
          <w:rFonts w:eastAsia="SimSun"/>
        </w:rPr>
        <w:t>This subclause is referenced from other procedures.</w:t>
      </w:r>
    </w:p>
    <w:p w14:paraId="2F25215A" w14:textId="77777777" w:rsidR="00DD0097" w:rsidRPr="001C0FC4" w:rsidRDefault="00DD0097" w:rsidP="00DD0097">
      <w:r w:rsidRPr="001C0FC4">
        <w:t>In a SIP MESSAGE request, the MCData client:</w:t>
      </w:r>
    </w:p>
    <w:p w14:paraId="3E7D42FA" w14:textId="77777777" w:rsidR="00DD0097" w:rsidRPr="001C0FC4" w:rsidRDefault="00DD0097" w:rsidP="00DD0097">
      <w:pPr>
        <w:pStyle w:val="B10"/>
      </w:pPr>
      <w:r w:rsidRPr="001C0FC4">
        <w:t>1)</w:t>
      </w:r>
      <w:r w:rsidRPr="001C0FC4">
        <w:tab/>
        <w:t>when sending SDS messages or SDS disposition notifications:</w:t>
      </w:r>
    </w:p>
    <w:p w14:paraId="667F3D05" w14:textId="77777777" w:rsidR="00DD0097" w:rsidRPr="001C0FC4" w:rsidRDefault="00DD0097" w:rsidP="00DD0097">
      <w:pPr>
        <w:pStyle w:val="B2"/>
        <w:rPr>
          <w:lang w:eastAsia="ko-KR"/>
        </w:rPr>
      </w:pPr>
      <w:r w:rsidRPr="001C0FC4">
        <w:rPr>
          <w:lang w:eastAsia="ko-KR"/>
        </w:rPr>
        <w:t>a)</w:t>
      </w:r>
      <w:r w:rsidRPr="001C0FC4">
        <w:rPr>
          <w:lang w:eastAsia="ko-KR"/>
        </w:rPr>
        <w:tab/>
        <w:t>shall include an Accept-Contact header field containing the g.3gpp.mcdata.sds media feature tag along with the "require" and "explicit" header field parameters according to IETF RFC 3841 [8];</w:t>
      </w:r>
    </w:p>
    <w:p w14:paraId="3A54DE9B" w14:textId="77777777" w:rsidR="00DD0097" w:rsidRPr="001C0FC4" w:rsidRDefault="00DD0097" w:rsidP="00DD0097">
      <w:pPr>
        <w:pStyle w:val="B2"/>
        <w:rPr>
          <w:lang w:eastAsia="ko-KR"/>
        </w:rPr>
      </w:pPr>
      <w:r w:rsidRPr="001C0FC4">
        <w:rPr>
          <w:lang w:eastAsia="ko-KR"/>
        </w:rPr>
        <w:t>b)</w:t>
      </w:r>
      <w:r w:rsidRPr="001C0FC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4ECA876" w14:textId="77777777" w:rsidR="00DD0097" w:rsidRPr="001C0FC4" w:rsidRDefault="00DD0097" w:rsidP="00DD0097">
      <w:pPr>
        <w:pStyle w:val="B2"/>
        <w:rPr>
          <w:lang w:eastAsia="ko-KR"/>
        </w:rPr>
      </w:pPr>
      <w:r w:rsidRPr="001C0FC4">
        <w:rPr>
          <w:lang w:eastAsia="ko-KR"/>
        </w:rPr>
        <w:t>c)</w:t>
      </w:r>
      <w:r w:rsidRPr="001C0FC4">
        <w:rPr>
          <w:lang w:eastAsia="ko-KR"/>
        </w:rPr>
        <w:tab/>
        <w:t>shall include the ICSI value "urn:urn-7:3gpp-service.ims.icsi.mcdata.sds" (coded as specified in 3GPP TS 24.229 [5]), in a P-Preferred-Service header field according to IETF RFC 6050 [7] in the SIP MESSAGE request;</w:t>
      </w:r>
    </w:p>
    <w:p w14:paraId="6607B3FF" w14:textId="77777777" w:rsidR="00DD0097" w:rsidRPr="001C0FC4" w:rsidRDefault="00DD0097" w:rsidP="00DD0097">
      <w:r w:rsidRPr="001C0FC4">
        <w:t>…</w:t>
      </w:r>
    </w:p>
    <w:p w14:paraId="50912483" w14:textId="77777777" w:rsidR="00DD0097" w:rsidRPr="001C0FC4" w:rsidRDefault="00DD0097" w:rsidP="00DD0097">
      <w:pPr>
        <w:pStyle w:val="B10"/>
      </w:pPr>
      <w:r w:rsidRPr="001C0FC4">
        <w:t>3)</w:t>
      </w:r>
      <w:r w:rsidRPr="001C0FC4">
        <w:tab/>
        <w:t>may include a P-Preferred-Identity header field in the SIP MESSAGE request containing a public user identity as specified in 3GPP TS 24.229 [5]; and</w:t>
      </w:r>
    </w:p>
    <w:p w14:paraId="6B329E7D" w14:textId="77777777" w:rsidR="00DD0097" w:rsidRPr="001C0FC4" w:rsidRDefault="00DD0097" w:rsidP="00DD0097">
      <w:pPr>
        <w:pStyle w:val="B10"/>
        <w:rPr>
          <w:rFonts w:eastAsia="SimSun"/>
        </w:rPr>
      </w:pPr>
      <w:r w:rsidRPr="001C0FC4">
        <w:t>4)</w:t>
      </w:r>
      <w:r w:rsidRPr="001C0FC4">
        <w:tab/>
      </w:r>
      <w:r w:rsidRPr="001C0FC4">
        <w:rPr>
          <w:rFonts w:eastAsia="SimSun"/>
        </w:rPr>
        <w:t xml:space="preserve">shall set the Request-URI to the public service identity </w:t>
      </w:r>
      <w:r w:rsidRPr="001C0FC4">
        <w:t>identifying the participating MCData function serving the MCData user.</w:t>
      </w:r>
    </w:p>
    <w:p w14:paraId="0FF706A4" w14:textId="77777777" w:rsidR="00DD0097" w:rsidRPr="001C0FC4" w:rsidRDefault="00DD0097" w:rsidP="00DD0097">
      <w:pPr>
        <w:pStyle w:val="H6"/>
      </w:pPr>
      <w:r w:rsidRPr="001C0FC4">
        <w:t>6.3.2.3</w:t>
      </w:r>
      <w:r w:rsidRPr="001C0FC4">
        <w:tab/>
        <w:t>Test description</w:t>
      </w:r>
    </w:p>
    <w:p w14:paraId="12C68458" w14:textId="77777777" w:rsidR="00DD0097" w:rsidRPr="001C0FC4" w:rsidRDefault="00DD0097" w:rsidP="00DD0097">
      <w:pPr>
        <w:pStyle w:val="H6"/>
      </w:pPr>
      <w:r w:rsidRPr="001C0FC4">
        <w:t>6.3.2.3.1</w:t>
      </w:r>
      <w:r w:rsidRPr="001C0FC4">
        <w:tab/>
        <w:t>Pre-test conditions</w:t>
      </w:r>
    </w:p>
    <w:p w14:paraId="511E1200" w14:textId="77777777" w:rsidR="002E5C7E" w:rsidRDefault="002E5C7E" w:rsidP="002E5C7E">
      <w:pPr>
        <w:pStyle w:val="H6"/>
        <w:rPr>
          <w:ins w:id="3301" w:author="MCC160" w:date="2024-04-27T12:31:00Z"/>
        </w:rPr>
      </w:pPr>
      <w:ins w:id="3302" w:author="MCC160" w:date="2024-04-27T12:31:00Z">
        <w:r w:rsidRPr="00102CE5">
          <w:t>Test configuration</w:t>
        </w:r>
        <w:r>
          <w:t>:</w:t>
        </w:r>
      </w:ins>
    </w:p>
    <w:p w14:paraId="09A57CF2" w14:textId="11A0B8C1" w:rsidR="002E5C7E" w:rsidRDefault="002E5C7E" w:rsidP="002E5C7E">
      <w:pPr>
        <w:pStyle w:val="B10"/>
        <w:rPr>
          <w:ins w:id="3303" w:author="MCC160" w:date="2024-04-27T12:31:00Z"/>
        </w:rPr>
      </w:pPr>
      <w:ins w:id="3304" w:author="MCC160" w:date="2024-04-27T12:31:00Z">
        <w:r>
          <w:t>-</w:t>
        </w:r>
        <w:r>
          <w:tab/>
          <w:t xml:space="preserve">Single cell configuration according to TS </w:t>
        </w:r>
      </w:ins>
      <w:ins w:id="3305" w:author="MCC160" w:date="2024-05-07T11:30:00Z">
        <w:r w:rsidR="009E0EC2">
          <w:t>36.579</w:t>
        </w:r>
      </w:ins>
      <w:ins w:id="3306" w:author="MCC160" w:date="2024-04-27T12:31:00Z">
        <w:r>
          <w:t>-1 [2] clause 5.2.2.2.1.</w:t>
        </w:r>
      </w:ins>
    </w:p>
    <w:p w14:paraId="2CB6F574" w14:textId="77777777" w:rsidR="002E5C7E" w:rsidRDefault="002E5C7E" w:rsidP="002E5C7E">
      <w:pPr>
        <w:pStyle w:val="H6"/>
        <w:rPr>
          <w:ins w:id="3307" w:author="MCC160" w:date="2024-04-27T12:31:00Z"/>
        </w:rPr>
      </w:pPr>
      <w:ins w:id="3308" w:author="MCC160" w:date="2024-04-27T12:31:00Z">
        <w:r>
          <w:t>Preamble:</w:t>
        </w:r>
      </w:ins>
    </w:p>
    <w:p w14:paraId="791C90C4" w14:textId="77777777" w:rsidR="002F11C9" w:rsidRDefault="002F11C9" w:rsidP="002F11C9">
      <w:pPr>
        <w:pStyle w:val="B10"/>
        <w:rPr>
          <w:ins w:id="3309" w:author="MCC160" w:date="2024-04-27T13:33:00Z"/>
        </w:rPr>
      </w:pPr>
      <w:ins w:id="3310" w:author="MCC160" w:date="2024-04-27T13:33:00Z">
        <w:r>
          <w:t>-</w:t>
        </w:r>
        <w:r>
          <w:tab/>
          <w:t>The UE has performed procedure 'Initial registration' as described in TS 36.579-1 [2] clause 5.4.2</w:t>
        </w:r>
        <w:r w:rsidRPr="002E5C7E">
          <w:t xml:space="preserve"> with the following clarifications:</w:t>
        </w:r>
      </w:ins>
    </w:p>
    <w:p w14:paraId="57EAA19E" w14:textId="70641DEC" w:rsidR="002F11C9" w:rsidRDefault="002F11C9" w:rsidP="002F11C9">
      <w:pPr>
        <w:pStyle w:val="B10"/>
        <w:ind w:left="852"/>
        <w:rPr>
          <w:ins w:id="3311" w:author="MCC160" w:date="2024-04-27T13:33:00Z"/>
        </w:rPr>
      </w:pPr>
      <w:ins w:id="3312" w:author="MCC160" w:date="2024-04-27T13:33:00Z">
        <w:r>
          <w:t>-</w:t>
        </w:r>
        <w:r>
          <w:tab/>
        </w:r>
      </w:ins>
      <w:ins w:id="3313" w:author="MCC160" w:date="2024-04-27T13:34:00Z">
        <w:r w:rsidRPr="002F11C9">
          <w:t>The &lt;max-payload-size-sds-cplane-bytes&gt; element in the MCData service configuration document as specified in 3GPP TS 24.484 [12], shall be large enough to allow the sending of the standalone SDS message using the signalling plane</w:t>
        </w:r>
      </w:ins>
      <w:ins w:id="3314" w:author="MCC160" w:date="2024-04-27T13:33:00Z">
        <w:r>
          <w:t>.</w:t>
        </w:r>
      </w:ins>
    </w:p>
    <w:p w14:paraId="6B7A1AB9" w14:textId="77777777" w:rsidR="002E5C7E" w:rsidRDefault="002E5C7E" w:rsidP="002E5C7E">
      <w:pPr>
        <w:pStyle w:val="B10"/>
        <w:rPr>
          <w:ins w:id="3315" w:author="MCC160" w:date="2024-04-27T12:31:00Z"/>
        </w:rPr>
      </w:pPr>
      <w:ins w:id="3316" w:author="MCC160" w:date="2024-04-27T12:31:00Z">
        <w:r>
          <w:t>-</w:t>
        </w:r>
        <w:r>
          <w:tab/>
        </w:r>
        <w:r w:rsidRPr="000573F5">
          <w:t>UE States at the end of the preamble</w:t>
        </w:r>
        <w:r>
          <w:t>:</w:t>
        </w:r>
      </w:ins>
    </w:p>
    <w:p w14:paraId="466026D7" w14:textId="77777777" w:rsidR="002E5C7E" w:rsidRDefault="002E5C7E" w:rsidP="002E5C7E">
      <w:pPr>
        <w:pStyle w:val="B10"/>
        <w:ind w:left="852"/>
        <w:rPr>
          <w:ins w:id="3317" w:author="MCC160" w:date="2024-04-27T12:31:00Z"/>
        </w:rPr>
      </w:pPr>
      <w:ins w:id="3318" w:author="MCC160" w:date="2024-04-27T12:31:00Z">
        <w:r>
          <w:t>-</w:t>
        </w:r>
        <w:r>
          <w:tab/>
          <w:t>The UE is in RRC_IDLE state.</w:t>
        </w:r>
      </w:ins>
    </w:p>
    <w:p w14:paraId="71BEEBC8" w14:textId="77777777" w:rsidR="002E5C7E" w:rsidRDefault="002E5C7E" w:rsidP="002E5C7E">
      <w:pPr>
        <w:pStyle w:val="B10"/>
        <w:ind w:left="852"/>
        <w:rPr>
          <w:ins w:id="3319" w:author="MCC160" w:date="2024-04-27T12:31:00Z"/>
        </w:rPr>
      </w:pPr>
      <w:ins w:id="3320" w:author="MCC160" w:date="2024-04-27T12:31:00Z">
        <w:r>
          <w:t>-</w:t>
        </w:r>
        <w:r>
          <w:tab/>
          <w:t>The client is registered for MCData.</w:t>
        </w:r>
      </w:ins>
    </w:p>
    <w:p w14:paraId="64CFD160" w14:textId="0ECB6C2A" w:rsidR="00DD0097" w:rsidRPr="001C0FC4" w:rsidDel="002F11C9" w:rsidRDefault="00DD0097" w:rsidP="00DD0097">
      <w:pPr>
        <w:pStyle w:val="H6"/>
        <w:rPr>
          <w:del w:id="3321" w:author="MCC160" w:date="2024-04-27T13:33:00Z"/>
        </w:rPr>
      </w:pPr>
      <w:del w:id="3322" w:author="MCC160" w:date="2024-04-27T13:33:00Z">
        <w:r w:rsidRPr="001C0FC4" w:rsidDel="002F11C9">
          <w:delText>System Simulator:</w:delText>
        </w:r>
      </w:del>
    </w:p>
    <w:p w14:paraId="13A02C90" w14:textId="244B038E" w:rsidR="00DD0097" w:rsidRPr="001C0FC4" w:rsidDel="002F11C9" w:rsidRDefault="00DD0097" w:rsidP="00DD0097">
      <w:pPr>
        <w:pStyle w:val="B10"/>
        <w:rPr>
          <w:del w:id="3323" w:author="MCC160" w:date="2024-04-27T13:33:00Z"/>
        </w:rPr>
      </w:pPr>
      <w:del w:id="3324" w:author="MCC160" w:date="2024-04-27T13:33:00Z">
        <w:r w:rsidRPr="001C0FC4" w:rsidDel="002F11C9">
          <w:delText>-</w:delText>
        </w:r>
        <w:r w:rsidRPr="001C0FC4" w:rsidDel="002F11C9">
          <w:tab/>
          <w:delText>SS (MCData server)</w:delText>
        </w:r>
      </w:del>
    </w:p>
    <w:p w14:paraId="02DA5E3E" w14:textId="2EC7A99B" w:rsidR="00DD0097" w:rsidRPr="001C0FC4" w:rsidDel="002F11C9" w:rsidRDefault="00DD0097" w:rsidP="00DD0097">
      <w:pPr>
        <w:pStyle w:val="B10"/>
        <w:rPr>
          <w:del w:id="3325" w:author="MCC160" w:date="2024-04-27T13:33:00Z"/>
        </w:rPr>
      </w:pPr>
      <w:del w:id="3326" w:author="MCC160" w:date="2024-04-27T13:33:00Z">
        <w:r w:rsidRPr="001C0FC4" w:rsidDel="002F11C9">
          <w:delText>-</w:delText>
        </w:r>
        <w:r w:rsidRPr="001C0FC4" w:rsidDel="002F11C9">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0E5E2068" w14:textId="0C1E9370" w:rsidR="00DD0097" w:rsidRPr="001C0FC4" w:rsidDel="002F11C9" w:rsidRDefault="00DD0097" w:rsidP="00DD0097">
      <w:pPr>
        <w:pStyle w:val="H6"/>
        <w:rPr>
          <w:del w:id="3327" w:author="MCC160" w:date="2024-04-27T13:33:00Z"/>
        </w:rPr>
      </w:pPr>
      <w:del w:id="3328" w:author="MCC160" w:date="2024-04-27T13:33:00Z">
        <w:r w:rsidRPr="001C0FC4" w:rsidDel="002F11C9">
          <w:delText>IUT:</w:delText>
        </w:r>
      </w:del>
    </w:p>
    <w:p w14:paraId="4C0DEBE2" w14:textId="17918141" w:rsidR="00DD0097" w:rsidRPr="001C0FC4" w:rsidDel="002F11C9" w:rsidRDefault="00DD0097" w:rsidP="00DD0097">
      <w:pPr>
        <w:pStyle w:val="B10"/>
        <w:rPr>
          <w:del w:id="3329" w:author="MCC160" w:date="2024-04-27T13:33:00Z"/>
        </w:rPr>
      </w:pPr>
      <w:del w:id="3330" w:author="MCC160" w:date="2024-04-27T13:33:00Z">
        <w:r w:rsidRPr="001C0FC4" w:rsidDel="002F11C9">
          <w:delText>-</w:delText>
        </w:r>
        <w:r w:rsidRPr="001C0FC4" w:rsidDel="002F11C9">
          <w:tab/>
          <w:delText>UE (MCData client)</w:delText>
        </w:r>
      </w:del>
    </w:p>
    <w:p w14:paraId="4D1F0D20" w14:textId="73C63688" w:rsidR="00DD0097" w:rsidRPr="001C0FC4" w:rsidDel="002F11C9" w:rsidRDefault="00DD0097" w:rsidP="00DD0097">
      <w:pPr>
        <w:pStyle w:val="B10"/>
        <w:rPr>
          <w:del w:id="3331" w:author="MCC160" w:date="2024-04-27T13:33:00Z"/>
        </w:rPr>
      </w:pPr>
      <w:del w:id="3332" w:author="MCC160" w:date="2024-04-27T13:33:00Z">
        <w:r w:rsidRPr="001C0FC4" w:rsidDel="002F11C9">
          <w:delText>-</w:delText>
        </w:r>
        <w:r w:rsidRPr="001C0FC4" w:rsidDel="002F11C9">
          <w:tab/>
          <w:delText>The test USIM set as defined in TS 36.579-1 [2] clause 5.5.10 is inserted.</w:delText>
        </w:r>
      </w:del>
    </w:p>
    <w:p w14:paraId="3B475E2A" w14:textId="0FD9EA7A" w:rsidR="00DD0097" w:rsidRPr="001C0FC4" w:rsidDel="002F11C9" w:rsidRDefault="00DD0097" w:rsidP="00DD0097">
      <w:pPr>
        <w:pStyle w:val="B10"/>
        <w:rPr>
          <w:del w:id="3333" w:author="MCC160" w:date="2024-04-27T13:34:00Z"/>
          <w:color w:val="000000"/>
        </w:rPr>
      </w:pPr>
      <w:del w:id="3334" w:author="MCC160" w:date="2024-04-27T13:34:00Z">
        <w:r w:rsidRPr="001C0FC4" w:rsidDel="002F11C9">
          <w:rPr>
            <w:color w:val="000000"/>
          </w:rPr>
          <w:delText>-</w:delText>
        </w:r>
        <w:r w:rsidRPr="001C0FC4" w:rsidDel="002F11C9">
          <w:rPr>
            <w:color w:val="000000"/>
          </w:rPr>
          <w:tab/>
          <w:delText>The &lt;max-payload-size-sds-cplane-bytes&gt; element in the MCData service configuration document as specified in 3GPP TS 24.484 [12], shall be large enough to allow the sending of the standalone SDS message using the signalling plane.</w:delText>
        </w:r>
      </w:del>
    </w:p>
    <w:p w14:paraId="3BF44D6C" w14:textId="76A0A2C3" w:rsidR="00DD0097" w:rsidRPr="001C0FC4" w:rsidDel="002F11C9" w:rsidRDefault="00DD0097" w:rsidP="00DD0097">
      <w:pPr>
        <w:pStyle w:val="H6"/>
        <w:rPr>
          <w:del w:id="3335" w:author="MCC160" w:date="2024-04-27T13:34:00Z"/>
        </w:rPr>
      </w:pPr>
      <w:del w:id="3336" w:author="MCC160" w:date="2024-04-27T13:34:00Z">
        <w:r w:rsidRPr="001C0FC4" w:rsidDel="002F11C9">
          <w:delText>Preamble:</w:delText>
        </w:r>
      </w:del>
    </w:p>
    <w:p w14:paraId="264AEBBF" w14:textId="59044E30" w:rsidR="00DD0097" w:rsidRPr="001C0FC4" w:rsidDel="002F11C9" w:rsidRDefault="00DD0097" w:rsidP="00DD0097">
      <w:pPr>
        <w:pStyle w:val="B10"/>
        <w:rPr>
          <w:del w:id="3337" w:author="MCC160" w:date="2024-04-27T13:34:00Z"/>
        </w:rPr>
      </w:pPr>
      <w:del w:id="3338" w:author="MCC160" w:date="2024-04-27T13:34:00Z">
        <w:r w:rsidRPr="001C0FC4" w:rsidDel="002F11C9">
          <w:delText>-</w:delText>
        </w:r>
        <w:r w:rsidRPr="001C0FC4" w:rsidDel="002F11C9">
          <w:tab/>
          <w:delText>The UE has performed procedure 'MCData UE registration' as specified in TS 36.579-1 [2] clause 5.4.2B.</w:delText>
        </w:r>
      </w:del>
    </w:p>
    <w:p w14:paraId="2342CB1E" w14:textId="3162B6A9" w:rsidR="00DD0097" w:rsidRPr="001C0FC4" w:rsidDel="002F11C9" w:rsidRDefault="00DD0097" w:rsidP="00DD0097">
      <w:pPr>
        <w:pStyle w:val="B10"/>
        <w:rPr>
          <w:del w:id="3339" w:author="MCC160" w:date="2024-04-27T13:34:00Z"/>
        </w:rPr>
      </w:pPr>
      <w:del w:id="3340" w:author="MCC160" w:date="2024-04-27T13:34:00Z">
        <w:r w:rsidRPr="001C0FC4" w:rsidDel="002F11C9">
          <w:delText>-</w:delText>
        </w:r>
        <w:r w:rsidRPr="001C0FC4" w:rsidDel="002F11C9">
          <w:tab/>
          <w:delText>The UE has performed procedure 'MCX Authorization/Configuration and Key Generation' as specified in TS 36.579-1 [2] clause 5.3.2.</w:delText>
        </w:r>
      </w:del>
    </w:p>
    <w:p w14:paraId="5476F160" w14:textId="12E2F596" w:rsidR="00DD0097" w:rsidRPr="001C0FC4" w:rsidDel="002F11C9" w:rsidRDefault="00DD0097" w:rsidP="00DD0097">
      <w:pPr>
        <w:pStyle w:val="B10"/>
        <w:rPr>
          <w:del w:id="3341" w:author="MCC160" w:date="2024-04-27T13:34:00Z"/>
        </w:rPr>
      </w:pPr>
      <w:del w:id="3342" w:author="MCC160" w:date="2024-04-27T13:34:00Z">
        <w:r w:rsidRPr="001C0FC4" w:rsidDel="002F11C9">
          <w:delText>-</w:delText>
        </w:r>
        <w:r w:rsidRPr="001C0FC4" w:rsidDel="002F11C9">
          <w:tab/>
          <w:delText>UE States at the end of the preamble</w:delText>
        </w:r>
      </w:del>
    </w:p>
    <w:p w14:paraId="7216C18B" w14:textId="5D22589E" w:rsidR="00DD0097" w:rsidRPr="001C0FC4" w:rsidDel="002F11C9" w:rsidRDefault="00DD0097" w:rsidP="00DD0097">
      <w:pPr>
        <w:pStyle w:val="B2"/>
        <w:rPr>
          <w:del w:id="3343" w:author="MCC160" w:date="2024-04-27T13:34:00Z"/>
        </w:rPr>
      </w:pPr>
      <w:del w:id="3344" w:author="MCC160" w:date="2024-04-27T13:34:00Z">
        <w:r w:rsidRPr="001C0FC4" w:rsidDel="002F11C9">
          <w:delText>-</w:delText>
        </w:r>
        <w:r w:rsidRPr="001C0FC4" w:rsidDel="002F11C9">
          <w:tab/>
          <w:delText>The UE is in E-UTRA Registered, Idle Mode state.</w:delText>
        </w:r>
      </w:del>
    </w:p>
    <w:p w14:paraId="6E0BF13F" w14:textId="0A3F4BB3" w:rsidR="00DD0097" w:rsidRPr="001C0FC4" w:rsidDel="002F11C9" w:rsidRDefault="00DD0097" w:rsidP="00DD0097">
      <w:pPr>
        <w:pStyle w:val="B2"/>
        <w:rPr>
          <w:del w:id="3345" w:author="MCC160" w:date="2024-04-27T13:34:00Z"/>
        </w:rPr>
      </w:pPr>
      <w:del w:id="3346" w:author="MCC160" w:date="2024-04-27T13:34:00Z">
        <w:r w:rsidRPr="001C0FC4" w:rsidDel="002F11C9">
          <w:delText>-</w:delText>
        </w:r>
        <w:r w:rsidRPr="001C0FC4" w:rsidDel="002F11C9">
          <w:tab/>
          <w:delText>The MCData Client Application has been activated and User has registered-in as the MCDATA User with the Server as active user at the Client.</w:delText>
        </w:r>
      </w:del>
    </w:p>
    <w:p w14:paraId="5B32F28C" w14:textId="77777777" w:rsidR="00DD0097" w:rsidRPr="001C0FC4" w:rsidRDefault="00DD0097" w:rsidP="00DD0097">
      <w:pPr>
        <w:pStyle w:val="H6"/>
      </w:pPr>
      <w:r w:rsidRPr="001C0FC4">
        <w:t>6.3.2.3.2</w:t>
      </w:r>
      <w:r w:rsidRPr="001C0FC4">
        <w:tab/>
        <w:t>Test procedure sequence</w:t>
      </w:r>
    </w:p>
    <w:p w14:paraId="4C8FDE05" w14:textId="77777777" w:rsidR="00DD0097" w:rsidRPr="001C0FC4" w:rsidRDefault="00DD0097" w:rsidP="00DD0097">
      <w:pPr>
        <w:pStyle w:val="TH"/>
        <w:rPr>
          <w:color w:val="000000"/>
        </w:rPr>
      </w:pPr>
      <w:r w:rsidRPr="001C0FC4">
        <w:rPr>
          <w:color w:val="000000"/>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1FAED84B" w14:textId="77777777" w:rsidTr="003D7D35">
        <w:tc>
          <w:tcPr>
            <w:tcW w:w="649" w:type="dxa"/>
            <w:tcBorders>
              <w:top w:val="single" w:sz="4" w:space="0" w:color="auto"/>
              <w:left w:val="single" w:sz="4" w:space="0" w:color="auto"/>
              <w:bottom w:val="nil"/>
              <w:right w:val="single" w:sz="4" w:space="0" w:color="auto"/>
            </w:tcBorders>
            <w:hideMark/>
          </w:tcPr>
          <w:p w14:paraId="464534A4" w14:textId="77777777" w:rsidR="00DD0097" w:rsidRPr="001C0FC4" w:rsidRDefault="00DD0097" w:rsidP="003D7D35">
            <w:pPr>
              <w:pStyle w:val="TAH"/>
              <w:rPr>
                <w:color w:val="000000"/>
              </w:rPr>
            </w:pPr>
            <w:r w:rsidRPr="001C0FC4">
              <w:rPr>
                <w:color w:val="000000"/>
              </w:rPr>
              <w:t>St</w:t>
            </w:r>
          </w:p>
        </w:tc>
        <w:tc>
          <w:tcPr>
            <w:tcW w:w="3970" w:type="dxa"/>
            <w:tcBorders>
              <w:top w:val="single" w:sz="4" w:space="0" w:color="auto"/>
              <w:left w:val="single" w:sz="4" w:space="0" w:color="auto"/>
              <w:bottom w:val="nil"/>
              <w:right w:val="single" w:sz="4" w:space="0" w:color="auto"/>
            </w:tcBorders>
            <w:hideMark/>
          </w:tcPr>
          <w:p w14:paraId="680154B6" w14:textId="77777777" w:rsidR="00DD0097" w:rsidRPr="001C0FC4" w:rsidRDefault="00DD0097" w:rsidP="003D7D35">
            <w:pPr>
              <w:pStyle w:val="TAH"/>
              <w:rPr>
                <w:color w:val="000000"/>
              </w:rPr>
            </w:pPr>
            <w:r w:rsidRPr="001C0FC4">
              <w:rPr>
                <w:color w:val="000000"/>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61BC1DB" w14:textId="77777777" w:rsidR="00DD0097" w:rsidRPr="001C0FC4" w:rsidRDefault="00DD0097" w:rsidP="003D7D35">
            <w:pPr>
              <w:pStyle w:val="TAH"/>
              <w:rPr>
                <w:color w:val="000000"/>
              </w:rPr>
            </w:pPr>
            <w:r w:rsidRPr="001C0FC4">
              <w:rPr>
                <w:color w:val="000000"/>
              </w:rPr>
              <w:t>Message Sequence</w:t>
            </w:r>
          </w:p>
        </w:tc>
        <w:tc>
          <w:tcPr>
            <w:tcW w:w="567" w:type="dxa"/>
            <w:tcBorders>
              <w:top w:val="single" w:sz="4" w:space="0" w:color="auto"/>
              <w:left w:val="single" w:sz="4" w:space="0" w:color="auto"/>
              <w:bottom w:val="nil"/>
              <w:right w:val="single" w:sz="4" w:space="0" w:color="auto"/>
            </w:tcBorders>
            <w:hideMark/>
          </w:tcPr>
          <w:p w14:paraId="41E8AC13" w14:textId="77777777" w:rsidR="00DD0097" w:rsidRPr="001C0FC4" w:rsidRDefault="00DD0097" w:rsidP="003D7D35">
            <w:pPr>
              <w:pStyle w:val="TAH"/>
              <w:rPr>
                <w:color w:val="000000"/>
              </w:rPr>
            </w:pPr>
            <w:r w:rsidRPr="001C0FC4">
              <w:rPr>
                <w:color w:val="000000"/>
              </w:rPr>
              <w:t>TP</w:t>
            </w:r>
          </w:p>
        </w:tc>
        <w:tc>
          <w:tcPr>
            <w:tcW w:w="892" w:type="dxa"/>
            <w:tcBorders>
              <w:top w:val="single" w:sz="4" w:space="0" w:color="auto"/>
              <w:left w:val="single" w:sz="4" w:space="0" w:color="auto"/>
              <w:bottom w:val="nil"/>
              <w:right w:val="single" w:sz="4" w:space="0" w:color="auto"/>
            </w:tcBorders>
            <w:hideMark/>
          </w:tcPr>
          <w:p w14:paraId="161E339D" w14:textId="77777777" w:rsidR="00DD0097" w:rsidRPr="001C0FC4" w:rsidRDefault="00DD0097" w:rsidP="003D7D35">
            <w:pPr>
              <w:pStyle w:val="TAH"/>
              <w:rPr>
                <w:color w:val="000000"/>
              </w:rPr>
            </w:pPr>
            <w:r w:rsidRPr="001C0FC4">
              <w:rPr>
                <w:color w:val="000000"/>
              </w:rPr>
              <w:t>Verdict</w:t>
            </w:r>
          </w:p>
        </w:tc>
      </w:tr>
      <w:tr w:rsidR="00DD0097" w:rsidRPr="001C0FC4" w14:paraId="401AD2C7" w14:textId="77777777" w:rsidTr="003D7D35">
        <w:tc>
          <w:tcPr>
            <w:tcW w:w="649" w:type="dxa"/>
            <w:tcBorders>
              <w:top w:val="nil"/>
              <w:left w:val="single" w:sz="4" w:space="0" w:color="auto"/>
              <w:bottom w:val="single" w:sz="4" w:space="0" w:color="auto"/>
              <w:right w:val="single" w:sz="4" w:space="0" w:color="auto"/>
            </w:tcBorders>
          </w:tcPr>
          <w:p w14:paraId="11AC68F3" w14:textId="77777777" w:rsidR="00DD0097" w:rsidRPr="001C0FC4" w:rsidRDefault="00DD0097" w:rsidP="003D7D35">
            <w:pPr>
              <w:pStyle w:val="TAH"/>
              <w:rPr>
                <w:color w:val="000000"/>
              </w:rPr>
            </w:pPr>
          </w:p>
        </w:tc>
        <w:tc>
          <w:tcPr>
            <w:tcW w:w="3970" w:type="dxa"/>
            <w:tcBorders>
              <w:top w:val="nil"/>
              <w:left w:val="single" w:sz="4" w:space="0" w:color="auto"/>
              <w:bottom w:val="single" w:sz="4" w:space="0" w:color="auto"/>
              <w:right w:val="single" w:sz="4" w:space="0" w:color="auto"/>
            </w:tcBorders>
          </w:tcPr>
          <w:p w14:paraId="1E42F27E" w14:textId="77777777" w:rsidR="00DD0097" w:rsidRPr="001C0FC4" w:rsidRDefault="00DD0097" w:rsidP="003D7D35">
            <w:pPr>
              <w:pStyle w:val="TAH"/>
              <w:rPr>
                <w:color w:val="000000"/>
              </w:rPr>
            </w:pPr>
          </w:p>
        </w:tc>
        <w:tc>
          <w:tcPr>
            <w:tcW w:w="709" w:type="dxa"/>
            <w:tcBorders>
              <w:top w:val="single" w:sz="4" w:space="0" w:color="auto"/>
              <w:left w:val="single" w:sz="4" w:space="0" w:color="auto"/>
              <w:bottom w:val="single" w:sz="4" w:space="0" w:color="auto"/>
              <w:right w:val="single" w:sz="4" w:space="0" w:color="auto"/>
            </w:tcBorders>
            <w:hideMark/>
          </w:tcPr>
          <w:p w14:paraId="095D98CE" w14:textId="77777777" w:rsidR="00DD0097" w:rsidRPr="001C0FC4" w:rsidRDefault="00DD0097" w:rsidP="003D7D35">
            <w:pPr>
              <w:pStyle w:val="TAH"/>
              <w:rPr>
                <w:color w:val="000000"/>
              </w:rPr>
            </w:pPr>
            <w:r w:rsidRPr="001C0FC4">
              <w:rPr>
                <w:color w:val="000000"/>
              </w:rPr>
              <w:t>U - S</w:t>
            </w:r>
          </w:p>
        </w:tc>
        <w:tc>
          <w:tcPr>
            <w:tcW w:w="2978" w:type="dxa"/>
            <w:tcBorders>
              <w:top w:val="single" w:sz="4" w:space="0" w:color="auto"/>
              <w:left w:val="single" w:sz="4" w:space="0" w:color="auto"/>
              <w:bottom w:val="single" w:sz="4" w:space="0" w:color="auto"/>
              <w:right w:val="single" w:sz="4" w:space="0" w:color="auto"/>
            </w:tcBorders>
            <w:hideMark/>
          </w:tcPr>
          <w:p w14:paraId="66BBBFD2" w14:textId="77777777" w:rsidR="00DD0097" w:rsidRPr="001C0FC4" w:rsidRDefault="00DD0097" w:rsidP="003D7D35">
            <w:pPr>
              <w:pStyle w:val="TAH"/>
              <w:rPr>
                <w:color w:val="000000"/>
              </w:rPr>
            </w:pPr>
            <w:r w:rsidRPr="001C0FC4">
              <w:rPr>
                <w:color w:val="000000"/>
              </w:rPr>
              <w:t>Message</w:t>
            </w:r>
          </w:p>
        </w:tc>
        <w:tc>
          <w:tcPr>
            <w:tcW w:w="567" w:type="dxa"/>
            <w:tcBorders>
              <w:top w:val="nil"/>
              <w:left w:val="single" w:sz="4" w:space="0" w:color="auto"/>
              <w:bottom w:val="single" w:sz="4" w:space="0" w:color="auto"/>
              <w:right w:val="single" w:sz="4" w:space="0" w:color="auto"/>
            </w:tcBorders>
          </w:tcPr>
          <w:p w14:paraId="4BBAC2D7" w14:textId="77777777" w:rsidR="00DD0097" w:rsidRPr="001C0FC4" w:rsidRDefault="00DD0097" w:rsidP="003D7D35">
            <w:pPr>
              <w:pStyle w:val="TAH"/>
              <w:rPr>
                <w:color w:val="000000"/>
              </w:rPr>
            </w:pPr>
          </w:p>
        </w:tc>
        <w:tc>
          <w:tcPr>
            <w:tcW w:w="892" w:type="dxa"/>
            <w:tcBorders>
              <w:top w:val="nil"/>
              <w:left w:val="single" w:sz="4" w:space="0" w:color="auto"/>
              <w:bottom w:val="single" w:sz="4" w:space="0" w:color="auto"/>
              <w:right w:val="single" w:sz="4" w:space="0" w:color="auto"/>
            </w:tcBorders>
          </w:tcPr>
          <w:p w14:paraId="56D18CFE" w14:textId="77777777" w:rsidR="00DD0097" w:rsidRPr="001C0FC4" w:rsidRDefault="00DD0097" w:rsidP="003D7D35">
            <w:pPr>
              <w:pStyle w:val="TAH"/>
              <w:rPr>
                <w:color w:val="000000"/>
              </w:rPr>
            </w:pPr>
          </w:p>
        </w:tc>
      </w:tr>
      <w:tr w:rsidR="00DD0097" w:rsidRPr="001C0FC4" w14:paraId="4E728892"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014E259" w14:textId="77777777" w:rsidR="00DD0097" w:rsidRPr="001C0FC4" w:rsidRDefault="00DD0097" w:rsidP="003D7D35">
            <w:pPr>
              <w:pStyle w:val="TAC"/>
              <w:rPr>
                <w:rFonts w:cs="Arial"/>
                <w:color w:val="000000"/>
              </w:rPr>
            </w:pPr>
            <w:r w:rsidRPr="001C0FC4">
              <w:t>1-1B</w:t>
            </w:r>
          </w:p>
        </w:tc>
        <w:tc>
          <w:tcPr>
            <w:tcW w:w="3970" w:type="dxa"/>
            <w:tcBorders>
              <w:top w:val="single" w:sz="4" w:space="0" w:color="auto"/>
              <w:left w:val="single" w:sz="4" w:space="0" w:color="auto"/>
              <w:bottom w:val="single" w:sz="4" w:space="0" w:color="auto"/>
              <w:right w:val="single" w:sz="4" w:space="0" w:color="auto"/>
            </w:tcBorders>
            <w:hideMark/>
          </w:tcPr>
          <w:p w14:paraId="1C3C6A2B" w14:textId="77777777" w:rsidR="00DD0097" w:rsidRPr="001C0FC4" w:rsidRDefault="00DD0097" w:rsidP="003D7D35">
            <w:pPr>
              <w:pStyle w:val="TAL"/>
            </w:pPr>
            <w:r w:rsidRPr="001C0FC4">
              <w:t>Check: Does the UE (MCData client) correctly perform steps 1a1-3 of procedure '</w:t>
            </w:r>
            <w:r w:rsidRPr="001C0FC4">
              <w:rPr>
                <w:b/>
              </w:rPr>
              <w:t>MCX SIP MESSAGE CT</w:t>
            </w:r>
            <w:r w:rsidRPr="001C0FC4">
              <w:t xml:space="preserve">' as described in TS 36.579-1 [2] Table 5.3.33.3-1 </w:t>
            </w:r>
            <w:r w:rsidRPr="001C0FC4">
              <w:rPr>
                <w:b/>
              </w:rPr>
              <w:t>to receive an Enhanced Status with disposition request "DELIVERY" and an enhanced status payload with id=0</w:t>
            </w:r>
            <w:r w:rsidRPr="001C0FC4">
              <w:t>?</w:t>
            </w:r>
          </w:p>
          <w:p w14:paraId="54C1B46F" w14:textId="77777777" w:rsidR="00DD0097" w:rsidRPr="001C0FC4" w:rsidRDefault="00DD0097" w:rsidP="003D7D35">
            <w:pPr>
              <w:pStyle w:val="TAL"/>
              <w:rPr>
                <w:color w:val="000000"/>
              </w:rPr>
            </w:pPr>
            <w:r w:rsidRPr="001C0FC4">
              <w:t>(NOTE 2)</w:t>
            </w:r>
          </w:p>
        </w:tc>
        <w:tc>
          <w:tcPr>
            <w:tcW w:w="709" w:type="dxa"/>
            <w:tcBorders>
              <w:top w:val="single" w:sz="4" w:space="0" w:color="auto"/>
              <w:left w:val="single" w:sz="4" w:space="0" w:color="auto"/>
              <w:bottom w:val="single" w:sz="4" w:space="0" w:color="auto"/>
              <w:right w:val="single" w:sz="4" w:space="0" w:color="auto"/>
            </w:tcBorders>
            <w:hideMark/>
          </w:tcPr>
          <w:p w14:paraId="2633E4BC" w14:textId="77777777" w:rsidR="00DD0097" w:rsidRPr="001C0FC4" w:rsidRDefault="00DD0097" w:rsidP="003D7D35">
            <w:pPr>
              <w:pStyle w:val="TAC"/>
              <w:rPr>
                <w:color w:val="000000"/>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FDAD50B" w14:textId="77777777" w:rsidR="00DD0097" w:rsidRPr="001C0FC4" w:rsidRDefault="00DD0097" w:rsidP="003D7D35">
            <w:pPr>
              <w:pStyle w:val="TAL"/>
              <w:rPr>
                <w:color w:val="000000"/>
              </w:rPr>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92BCB2D" w14:textId="77777777" w:rsidR="00DD0097" w:rsidRPr="001C0FC4" w:rsidRDefault="00DD0097" w:rsidP="003D7D35">
            <w:pPr>
              <w:pStyle w:val="TAC"/>
              <w:rPr>
                <w:color w:val="000000"/>
              </w:rPr>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201E88CB" w14:textId="77777777" w:rsidR="00DD0097" w:rsidRPr="001C0FC4" w:rsidRDefault="00DD0097" w:rsidP="003D7D35">
            <w:pPr>
              <w:pStyle w:val="TAC"/>
              <w:rPr>
                <w:color w:val="000000"/>
              </w:rPr>
            </w:pPr>
            <w:r w:rsidRPr="001C0FC4">
              <w:t>P</w:t>
            </w:r>
          </w:p>
        </w:tc>
      </w:tr>
      <w:tr w:rsidR="00DD0097" w:rsidRPr="001C0FC4" w14:paraId="25AA04B3"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1AEE250E" w14:textId="77777777" w:rsidR="00DD0097" w:rsidRPr="001C0FC4" w:rsidRDefault="00DD0097" w:rsidP="003D7D35">
            <w:pPr>
              <w:pStyle w:val="TAC"/>
              <w:rPr>
                <w:color w:val="000000"/>
              </w:rPr>
            </w:pPr>
            <w:r w:rsidRPr="001C0FC4">
              <w:t>3</w:t>
            </w:r>
          </w:p>
        </w:tc>
        <w:tc>
          <w:tcPr>
            <w:tcW w:w="3970" w:type="dxa"/>
            <w:tcBorders>
              <w:top w:val="single" w:sz="4" w:space="0" w:color="auto"/>
              <w:left w:val="single" w:sz="4" w:space="0" w:color="auto"/>
              <w:bottom w:val="single" w:sz="4" w:space="0" w:color="auto"/>
              <w:right w:val="single" w:sz="4" w:space="0" w:color="auto"/>
            </w:tcBorders>
            <w:hideMark/>
          </w:tcPr>
          <w:p w14:paraId="3D103FA9" w14:textId="77777777" w:rsidR="00DD0097" w:rsidRPr="001C0FC4" w:rsidRDefault="00DD0097" w:rsidP="003D7D35">
            <w:pPr>
              <w:pStyle w:val="TAL"/>
              <w:rPr>
                <w:color w:val="000000"/>
              </w:rPr>
            </w:pPr>
            <w:r w:rsidRPr="001C0FC4">
              <w:t>Check: Does the UE (MCData client) correctly perform procedure '</w:t>
            </w:r>
            <w:r w:rsidRPr="001C0FC4">
              <w:rPr>
                <w:b/>
                <w:bCs/>
              </w:rPr>
              <w:t>CO SDS or FD message transfer using signalling plane</w:t>
            </w:r>
            <w:r w:rsidRPr="001C0FC4">
              <w:t xml:space="preserve">' as described in TS 36.579-1 [2] Table 5.3C.1.3-1 </w:t>
            </w:r>
            <w:r w:rsidRPr="001C0FC4">
              <w:rPr>
                <w:b/>
                <w:bCs/>
              </w:rPr>
              <w:t>to send a disposition notification of "DELIVERED"</w:t>
            </w:r>
            <w:r w:rsidRPr="001C0FC4">
              <w:t>?</w:t>
            </w:r>
          </w:p>
        </w:tc>
        <w:tc>
          <w:tcPr>
            <w:tcW w:w="709" w:type="dxa"/>
            <w:tcBorders>
              <w:top w:val="single" w:sz="4" w:space="0" w:color="auto"/>
              <w:left w:val="single" w:sz="4" w:space="0" w:color="auto"/>
              <w:bottom w:val="single" w:sz="4" w:space="0" w:color="auto"/>
              <w:right w:val="single" w:sz="4" w:space="0" w:color="auto"/>
            </w:tcBorders>
            <w:hideMark/>
          </w:tcPr>
          <w:p w14:paraId="33670B5D" w14:textId="77777777" w:rsidR="00DD0097" w:rsidRPr="001C0FC4" w:rsidRDefault="00DD0097" w:rsidP="003D7D35">
            <w:pPr>
              <w:pStyle w:val="TAC"/>
              <w:rPr>
                <w:color w:val="000000"/>
              </w:rPr>
            </w:pPr>
            <w:r w:rsidRPr="001C0FC4">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32BC7E1" w14:textId="77777777" w:rsidR="00DD0097" w:rsidRPr="001C0FC4" w:rsidRDefault="00DD0097" w:rsidP="003D7D35">
            <w:pPr>
              <w:pStyle w:val="TAL"/>
              <w:rPr>
                <w:color w:val="000000"/>
              </w:rPr>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19FB518" w14:textId="77777777" w:rsidR="00DD0097" w:rsidRPr="001C0FC4" w:rsidRDefault="00DD0097" w:rsidP="003D7D35">
            <w:pPr>
              <w:pStyle w:val="TAC"/>
              <w:rPr>
                <w:color w:val="000000"/>
              </w:rPr>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36F30F98" w14:textId="77777777" w:rsidR="00DD0097" w:rsidRPr="001C0FC4" w:rsidRDefault="00DD0097" w:rsidP="003D7D35">
            <w:pPr>
              <w:pStyle w:val="TAC"/>
              <w:rPr>
                <w:color w:val="000000"/>
              </w:rPr>
            </w:pPr>
            <w:r w:rsidRPr="001C0FC4">
              <w:t>P</w:t>
            </w:r>
          </w:p>
        </w:tc>
      </w:tr>
      <w:tr w:rsidR="00DD0097" w:rsidRPr="001C0FC4" w14:paraId="43590A58"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6830FA3" w14:textId="77777777" w:rsidR="00DD0097" w:rsidRPr="001C0FC4" w:rsidRDefault="00DD0097" w:rsidP="003D7D35">
            <w:pPr>
              <w:pStyle w:val="TAC"/>
              <w:rPr>
                <w:color w:val="000000"/>
              </w:rPr>
            </w:pPr>
            <w:r w:rsidRPr="001C0FC4">
              <w:t>4</w:t>
            </w:r>
          </w:p>
        </w:tc>
        <w:tc>
          <w:tcPr>
            <w:tcW w:w="3970" w:type="dxa"/>
            <w:tcBorders>
              <w:top w:val="single" w:sz="4" w:space="0" w:color="auto"/>
              <w:left w:val="single" w:sz="4" w:space="0" w:color="auto"/>
              <w:bottom w:val="single" w:sz="4" w:space="0" w:color="auto"/>
              <w:right w:val="single" w:sz="4" w:space="0" w:color="auto"/>
            </w:tcBorders>
            <w:hideMark/>
          </w:tcPr>
          <w:p w14:paraId="6CFB9410" w14:textId="77777777" w:rsidR="00DD0097" w:rsidRPr="001C0FC4" w:rsidRDefault="00DD0097" w:rsidP="003D7D35">
            <w:pPr>
              <w:pStyle w:val="TAL"/>
              <w:rPr>
                <w:color w:val="000000"/>
              </w:rPr>
            </w:pPr>
            <w:r w:rsidRPr="001C0FC4">
              <w:t>Void</w:t>
            </w:r>
          </w:p>
        </w:tc>
        <w:tc>
          <w:tcPr>
            <w:tcW w:w="709" w:type="dxa"/>
            <w:tcBorders>
              <w:top w:val="single" w:sz="4" w:space="0" w:color="auto"/>
              <w:left w:val="single" w:sz="4" w:space="0" w:color="auto"/>
              <w:bottom w:val="single" w:sz="4" w:space="0" w:color="auto"/>
              <w:right w:val="single" w:sz="4" w:space="0" w:color="auto"/>
            </w:tcBorders>
            <w:hideMark/>
          </w:tcPr>
          <w:p w14:paraId="0A6C1E54" w14:textId="77777777" w:rsidR="00DD0097" w:rsidRPr="001C0FC4" w:rsidRDefault="00DD0097" w:rsidP="003D7D35">
            <w:pPr>
              <w:pStyle w:val="TAC"/>
              <w:rPr>
                <w:color w:val="000000"/>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70D4415F" w14:textId="77777777" w:rsidR="00DD0097" w:rsidRPr="001C0FC4" w:rsidRDefault="00DD0097" w:rsidP="003D7D35">
            <w:pPr>
              <w:pStyle w:val="TAL"/>
              <w:rPr>
                <w:color w:val="000000"/>
              </w:rPr>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9DCD6F2" w14:textId="77777777" w:rsidR="00DD0097" w:rsidRPr="001C0FC4" w:rsidRDefault="00DD0097" w:rsidP="003D7D35">
            <w:pPr>
              <w:pStyle w:val="TAC"/>
              <w:rPr>
                <w:color w:val="000000"/>
              </w:rPr>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82EB816" w14:textId="77777777" w:rsidR="00DD0097" w:rsidRPr="001C0FC4" w:rsidRDefault="00DD0097" w:rsidP="003D7D35">
            <w:pPr>
              <w:pStyle w:val="TAC"/>
              <w:rPr>
                <w:color w:val="000000"/>
              </w:rPr>
            </w:pPr>
            <w:r w:rsidRPr="001C0FC4">
              <w:t>-</w:t>
            </w:r>
          </w:p>
        </w:tc>
      </w:tr>
      <w:tr w:rsidR="00DD0097" w:rsidRPr="001C0FC4" w14:paraId="4DD507B1" w14:textId="77777777" w:rsidTr="003D7D35">
        <w:trPr>
          <w:trHeight w:val="467"/>
        </w:trPr>
        <w:tc>
          <w:tcPr>
            <w:tcW w:w="649" w:type="dxa"/>
            <w:tcBorders>
              <w:top w:val="single" w:sz="4" w:space="0" w:color="auto"/>
              <w:left w:val="single" w:sz="4" w:space="0" w:color="auto"/>
              <w:bottom w:val="single" w:sz="4" w:space="0" w:color="auto"/>
              <w:right w:val="single" w:sz="4" w:space="0" w:color="auto"/>
            </w:tcBorders>
            <w:hideMark/>
          </w:tcPr>
          <w:p w14:paraId="49EEB074" w14:textId="77777777" w:rsidR="00DD0097" w:rsidRPr="001C0FC4" w:rsidRDefault="00DD0097" w:rsidP="003D7D35">
            <w:pPr>
              <w:pStyle w:val="TAC"/>
              <w:rPr>
                <w:color w:val="000000"/>
              </w:rPr>
            </w:pPr>
            <w:r w:rsidRPr="001C0FC4">
              <w:rPr>
                <w:color w:val="000000"/>
              </w:rPr>
              <w:t>5</w:t>
            </w:r>
          </w:p>
        </w:tc>
        <w:tc>
          <w:tcPr>
            <w:tcW w:w="3970" w:type="dxa"/>
            <w:tcBorders>
              <w:top w:val="single" w:sz="4" w:space="0" w:color="auto"/>
              <w:left w:val="single" w:sz="4" w:space="0" w:color="auto"/>
              <w:bottom w:val="single" w:sz="4" w:space="0" w:color="auto"/>
              <w:right w:val="single" w:sz="4" w:space="0" w:color="auto"/>
            </w:tcBorders>
            <w:hideMark/>
          </w:tcPr>
          <w:p w14:paraId="64F42DDA" w14:textId="77777777" w:rsidR="00DD0097" w:rsidRPr="001C0FC4" w:rsidRDefault="00DD0097" w:rsidP="003D7D35">
            <w:pPr>
              <w:pStyle w:val="TAL"/>
              <w:rPr>
                <w:color w:val="000000"/>
              </w:rPr>
            </w:pPr>
            <w:r w:rsidRPr="001C0FC4">
              <w:rPr>
                <w:color w:val="000000"/>
              </w:rPr>
              <w:t>Check: Does the UE (MCData client) provide the operational value of the enhanced status with id=0 to the user ("going to the operation site")?</w:t>
            </w:r>
          </w:p>
          <w:p w14:paraId="068FEAA0" w14:textId="77777777" w:rsidR="00DD0097" w:rsidRPr="001C0FC4" w:rsidRDefault="00DD0097" w:rsidP="003D7D35">
            <w:pPr>
              <w:pStyle w:val="TAL"/>
              <w:rPr>
                <w:color w:val="000000"/>
              </w:rPr>
            </w:pPr>
            <w:r w:rsidRPr="001C0FC4">
              <w:rPr>
                <w:rFonts w:eastAsia="Malgun Gothic"/>
                <w:color w:val="000000"/>
              </w:rPr>
              <w:t>(NOTE 1)</w:t>
            </w:r>
          </w:p>
        </w:tc>
        <w:tc>
          <w:tcPr>
            <w:tcW w:w="709" w:type="dxa"/>
            <w:tcBorders>
              <w:top w:val="single" w:sz="4" w:space="0" w:color="auto"/>
              <w:left w:val="single" w:sz="4" w:space="0" w:color="auto"/>
              <w:bottom w:val="single" w:sz="4" w:space="0" w:color="auto"/>
              <w:right w:val="single" w:sz="4" w:space="0" w:color="auto"/>
            </w:tcBorders>
            <w:hideMark/>
          </w:tcPr>
          <w:p w14:paraId="5A28BB37" w14:textId="77777777" w:rsidR="00DD0097" w:rsidRPr="001C0FC4" w:rsidRDefault="00DD0097" w:rsidP="003D7D35">
            <w:pPr>
              <w:pStyle w:val="TAC"/>
              <w:rPr>
                <w:color w:val="000000"/>
              </w:rPr>
            </w:pPr>
            <w:r w:rsidRPr="001C0FC4">
              <w:rPr>
                <w:color w:val="000000"/>
              </w:rPr>
              <w:t>-</w:t>
            </w:r>
          </w:p>
        </w:tc>
        <w:tc>
          <w:tcPr>
            <w:tcW w:w="2978" w:type="dxa"/>
            <w:tcBorders>
              <w:top w:val="single" w:sz="4" w:space="0" w:color="auto"/>
              <w:left w:val="single" w:sz="4" w:space="0" w:color="auto"/>
              <w:bottom w:val="single" w:sz="4" w:space="0" w:color="auto"/>
              <w:right w:val="single" w:sz="4" w:space="0" w:color="auto"/>
            </w:tcBorders>
            <w:hideMark/>
          </w:tcPr>
          <w:p w14:paraId="67A30492" w14:textId="77777777" w:rsidR="00DD0097" w:rsidRPr="001C0FC4" w:rsidRDefault="00DD0097" w:rsidP="003D7D35">
            <w:pPr>
              <w:pStyle w:val="TAL"/>
              <w:rPr>
                <w:color w:val="000000"/>
              </w:rPr>
            </w:pPr>
            <w:r w:rsidRPr="001C0FC4">
              <w:rPr>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73F33BD6" w14:textId="77777777" w:rsidR="00DD0097" w:rsidRPr="001C0FC4" w:rsidRDefault="00DD0097" w:rsidP="003D7D35">
            <w:pPr>
              <w:pStyle w:val="TAC"/>
              <w:rPr>
                <w:color w:val="000000"/>
              </w:rPr>
            </w:pPr>
            <w:r w:rsidRPr="001C0FC4">
              <w:rPr>
                <w:color w:val="000000"/>
              </w:rPr>
              <w:t>1</w:t>
            </w:r>
          </w:p>
        </w:tc>
        <w:tc>
          <w:tcPr>
            <w:tcW w:w="892" w:type="dxa"/>
            <w:tcBorders>
              <w:top w:val="single" w:sz="4" w:space="0" w:color="auto"/>
              <w:left w:val="single" w:sz="4" w:space="0" w:color="auto"/>
              <w:bottom w:val="single" w:sz="4" w:space="0" w:color="auto"/>
              <w:right w:val="single" w:sz="4" w:space="0" w:color="auto"/>
            </w:tcBorders>
            <w:hideMark/>
          </w:tcPr>
          <w:p w14:paraId="554B8909" w14:textId="77777777" w:rsidR="00DD0097" w:rsidRPr="001C0FC4" w:rsidRDefault="00DD0097" w:rsidP="003D7D35">
            <w:pPr>
              <w:pStyle w:val="TAC"/>
              <w:rPr>
                <w:color w:val="000000"/>
              </w:rPr>
            </w:pPr>
            <w:r w:rsidRPr="001C0FC4">
              <w:rPr>
                <w:color w:val="000000"/>
              </w:rPr>
              <w:t>P</w:t>
            </w:r>
          </w:p>
        </w:tc>
      </w:tr>
      <w:tr w:rsidR="00DD0097" w:rsidRPr="001C0FC4" w14:paraId="3A411E53" w14:textId="77777777" w:rsidTr="003D7D35">
        <w:trPr>
          <w:trHeight w:val="467"/>
        </w:trPr>
        <w:tc>
          <w:tcPr>
            <w:tcW w:w="9765" w:type="dxa"/>
            <w:gridSpan w:val="6"/>
            <w:tcBorders>
              <w:top w:val="single" w:sz="4" w:space="0" w:color="auto"/>
              <w:left w:val="single" w:sz="4" w:space="0" w:color="auto"/>
              <w:bottom w:val="single" w:sz="4" w:space="0" w:color="auto"/>
              <w:right w:val="single" w:sz="4" w:space="0" w:color="auto"/>
            </w:tcBorders>
            <w:hideMark/>
          </w:tcPr>
          <w:p w14:paraId="009500F3" w14:textId="77777777" w:rsidR="00DD0097" w:rsidRPr="001C0FC4" w:rsidRDefault="00DD0097" w:rsidP="003D7D35">
            <w:pPr>
              <w:pStyle w:val="TAN"/>
            </w:pPr>
            <w:r w:rsidRPr="001C0FC4">
              <w:t>NOTE 1:</w:t>
            </w:r>
            <w:r w:rsidRPr="001C0FC4">
              <w:tab/>
              <w:t>This is expected to be done via a suitable implementation dependent MMI.</w:t>
            </w:r>
          </w:p>
          <w:p w14:paraId="6F52101D" w14:textId="77777777" w:rsidR="00DD0097" w:rsidRPr="001C0FC4" w:rsidRDefault="00DD0097" w:rsidP="003D7D35">
            <w:pPr>
              <w:pStyle w:val="TAN"/>
            </w:pPr>
            <w:r w:rsidRPr="001C0FC4">
              <w:t>NOTE 2:</w:t>
            </w:r>
            <w:r w:rsidRPr="001C0FC4">
              <w:tab/>
              <w:t>The RRC connection is not released at the end of the procedure.</w:t>
            </w:r>
          </w:p>
        </w:tc>
      </w:tr>
    </w:tbl>
    <w:p w14:paraId="6F3529D8" w14:textId="77777777" w:rsidR="00DD0097" w:rsidRPr="001C0FC4" w:rsidRDefault="00DD0097" w:rsidP="00DD0097">
      <w:pPr>
        <w:rPr>
          <w:color w:val="000000"/>
        </w:rPr>
      </w:pPr>
    </w:p>
    <w:p w14:paraId="65933F8C" w14:textId="77777777" w:rsidR="00DD0097" w:rsidRPr="001C0FC4" w:rsidRDefault="00DD0097" w:rsidP="00DD0097">
      <w:pPr>
        <w:pStyle w:val="H6"/>
      </w:pPr>
      <w:r w:rsidRPr="001C0FC4">
        <w:t>6.3.2.3.3</w:t>
      </w:r>
      <w:r w:rsidRPr="001C0FC4">
        <w:tab/>
        <w:t>Specific message contents</w:t>
      </w:r>
    </w:p>
    <w:p w14:paraId="5CF9D645" w14:textId="77777777" w:rsidR="00DD0097" w:rsidRPr="001C0FC4" w:rsidRDefault="00DD0097" w:rsidP="00DD0097">
      <w:pPr>
        <w:pStyle w:val="TH"/>
        <w:rPr>
          <w:color w:val="000000"/>
        </w:rPr>
      </w:pPr>
      <w:r w:rsidRPr="001C0FC4">
        <w:rPr>
          <w:color w:val="000000"/>
        </w:rPr>
        <w:t>Table 6.3.2.3.3-1: SIP MESSAGE from the SS (step 1A, Table 6.3.2.3.2-1</w:t>
      </w:r>
      <w:r w:rsidRPr="001C0FC4">
        <w:t>;</w:t>
      </w:r>
      <w:r w:rsidRPr="001C0FC4">
        <w:br/>
        <w:t>step 2, TS 36.579-1 [2] Table 5.3.33.3-1</w:t>
      </w:r>
      <w:r w:rsidRPr="001C0FC4">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04AB2D0"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79DEAEE" w14:textId="77777777" w:rsidR="00DD0097" w:rsidRPr="001C0FC4" w:rsidRDefault="00DD0097" w:rsidP="003D7D35">
            <w:pPr>
              <w:pStyle w:val="TAL"/>
              <w:rPr>
                <w:rFonts w:cs="Arial"/>
                <w:color w:val="000000"/>
                <w:szCs w:val="18"/>
              </w:rPr>
            </w:pPr>
            <w:r w:rsidRPr="001C0FC4">
              <w:rPr>
                <w:rFonts w:cs="Arial"/>
                <w:color w:val="000000"/>
                <w:szCs w:val="18"/>
              </w:rPr>
              <w:t>Derivation Path: TS 36.579-1 [2], Table 5.5.2.7.2-1, condition MCDATA, PRIVATE-CALL</w:t>
            </w:r>
          </w:p>
        </w:tc>
      </w:tr>
      <w:tr w:rsidR="00DD0097" w:rsidRPr="001C0FC4" w14:paraId="3A07BB1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CBA7CE6" w14:textId="77777777" w:rsidR="00DD0097" w:rsidRPr="001C0FC4" w:rsidRDefault="00DD0097" w:rsidP="003D7D35">
            <w:pPr>
              <w:pStyle w:val="TAH"/>
              <w:rPr>
                <w:bCs/>
                <w:color w:val="000000"/>
              </w:rPr>
            </w:pPr>
            <w:r w:rsidRPr="001C0FC4">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566B42" w14:textId="77777777" w:rsidR="00DD0097" w:rsidRPr="001C0FC4" w:rsidRDefault="00DD0097" w:rsidP="003D7D35">
            <w:pPr>
              <w:pStyle w:val="TAH"/>
              <w:rPr>
                <w:bCs/>
                <w:color w:val="000000"/>
              </w:rPr>
            </w:pPr>
            <w:r w:rsidRPr="001C0FC4">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35D93D2" w14:textId="77777777" w:rsidR="00DD0097" w:rsidRPr="001C0FC4" w:rsidRDefault="00DD0097" w:rsidP="003D7D35">
            <w:pPr>
              <w:pStyle w:val="TAH"/>
              <w:rPr>
                <w:bCs/>
                <w:color w:val="000000"/>
              </w:rPr>
            </w:pPr>
            <w:r w:rsidRPr="001C0FC4">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67FCDF1D" w14:textId="77777777" w:rsidR="00DD0097" w:rsidRPr="001C0FC4" w:rsidRDefault="00DD0097" w:rsidP="003D7D35">
            <w:pPr>
              <w:pStyle w:val="TAH"/>
              <w:rPr>
                <w:bCs/>
                <w:color w:val="000000"/>
              </w:rPr>
            </w:pPr>
            <w:r w:rsidRPr="001C0FC4">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6B08573D" w14:textId="77777777" w:rsidR="00DD0097" w:rsidRPr="001C0FC4" w:rsidRDefault="00DD0097" w:rsidP="003D7D35">
            <w:pPr>
              <w:pStyle w:val="TAH"/>
              <w:rPr>
                <w:bCs/>
                <w:color w:val="000000"/>
              </w:rPr>
            </w:pPr>
            <w:r w:rsidRPr="001C0FC4">
              <w:rPr>
                <w:bCs/>
                <w:color w:val="000000"/>
              </w:rPr>
              <w:t>Condition</w:t>
            </w:r>
          </w:p>
        </w:tc>
      </w:tr>
      <w:tr w:rsidR="00DD0097" w:rsidRPr="001C0FC4" w14:paraId="528F056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5A14BFA" w14:textId="77777777" w:rsidR="00DD0097" w:rsidRPr="001C0FC4" w:rsidRDefault="00DD0097" w:rsidP="003D7D35">
            <w:pPr>
              <w:pStyle w:val="TAL"/>
              <w:rPr>
                <w:b/>
                <w:bCs/>
                <w:color w:val="000000"/>
              </w:rPr>
            </w:pPr>
            <w:r w:rsidRPr="001C0FC4">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27ECA1DE" w14:textId="77777777" w:rsidR="00DD0097" w:rsidRPr="001C0FC4" w:rsidRDefault="00DD0097" w:rsidP="003D7D35">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3C0A98A4" w14:textId="77777777" w:rsidR="00DD0097" w:rsidRPr="001C0FC4" w:rsidRDefault="00DD0097" w:rsidP="003D7D35">
            <w:pPr>
              <w:pStyle w:val="TAL"/>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7D8EA0FE"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3C3332C" w14:textId="77777777" w:rsidR="00DD0097" w:rsidRPr="001C0FC4" w:rsidRDefault="00DD0097" w:rsidP="003D7D35">
            <w:pPr>
              <w:pStyle w:val="TAL"/>
              <w:rPr>
                <w:color w:val="000000"/>
              </w:rPr>
            </w:pPr>
          </w:p>
        </w:tc>
      </w:tr>
      <w:tr w:rsidR="00DD0097" w:rsidRPr="001C0FC4" w14:paraId="1531DEC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3CF7299" w14:textId="77777777" w:rsidR="00DD0097" w:rsidRPr="001C0FC4" w:rsidRDefault="00DD0097" w:rsidP="003D7D35">
            <w:pPr>
              <w:pStyle w:val="TAL"/>
              <w:rPr>
                <w:color w:val="000000"/>
              </w:rPr>
            </w:pPr>
            <w:r w:rsidRPr="001C0FC4">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86C2F2C" w14:textId="77777777" w:rsidR="00DD0097" w:rsidRPr="001C0FC4" w:rsidRDefault="00DD0097" w:rsidP="003D7D35">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495A91C9" w14:textId="77777777" w:rsidR="00DD0097" w:rsidRPr="001C0FC4" w:rsidRDefault="00DD0097" w:rsidP="003D7D35">
            <w:pPr>
              <w:pStyle w:val="TAL"/>
              <w:rPr>
                <w:b/>
                <w:bCs/>
                <w:color w:val="000000"/>
              </w:rPr>
            </w:pPr>
            <w:r w:rsidRPr="001C0FC4">
              <w:rPr>
                <w:b/>
                <w:bCs/>
                <w:color w:val="000000"/>
              </w:rPr>
              <w:t>MCData-Info</w:t>
            </w:r>
          </w:p>
        </w:tc>
        <w:tc>
          <w:tcPr>
            <w:tcW w:w="1419" w:type="dxa"/>
            <w:tcBorders>
              <w:top w:val="single" w:sz="4" w:space="0" w:color="auto"/>
              <w:left w:val="single" w:sz="4" w:space="0" w:color="auto"/>
              <w:bottom w:val="single" w:sz="4" w:space="0" w:color="auto"/>
              <w:right w:val="single" w:sz="4" w:space="0" w:color="auto"/>
            </w:tcBorders>
          </w:tcPr>
          <w:p w14:paraId="3297ADF4"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FF92C9F" w14:textId="77777777" w:rsidR="00DD0097" w:rsidRPr="001C0FC4" w:rsidRDefault="00DD0097" w:rsidP="003D7D35">
            <w:pPr>
              <w:pStyle w:val="TAL"/>
              <w:rPr>
                <w:color w:val="000000"/>
              </w:rPr>
            </w:pPr>
          </w:p>
        </w:tc>
      </w:tr>
      <w:tr w:rsidR="00DD0097" w:rsidRPr="001C0FC4" w14:paraId="106EE8D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53D2EDF" w14:textId="77777777" w:rsidR="00DD0097" w:rsidRPr="001C0FC4" w:rsidRDefault="00DD0097" w:rsidP="003D7D35">
            <w:pPr>
              <w:pStyle w:val="TAL"/>
              <w:rPr>
                <w:color w:val="000000"/>
              </w:rPr>
            </w:pPr>
            <w:r w:rsidRPr="001C0FC4">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73BF708" w14:textId="77777777" w:rsidR="00DD0097" w:rsidRPr="001C0FC4" w:rsidRDefault="00DD0097" w:rsidP="003D7D35">
            <w:pPr>
              <w:pStyle w:val="TAL"/>
              <w:rPr>
                <w:iCs/>
                <w:color w:val="000000"/>
              </w:rPr>
            </w:pPr>
            <w:r w:rsidRPr="001C0FC4">
              <w:rPr>
                <w:color w:val="000000"/>
              </w:rPr>
              <w:t>MCData-Info as described in Table 6.3.2.3.3-2</w:t>
            </w:r>
          </w:p>
        </w:tc>
        <w:tc>
          <w:tcPr>
            <w:tcW w:w="2127" w:type="dxa"/>
            <w:tcBorders>
              <w:top w:val="single" w:sz="4" w:space="0" w:color="auto"/>
              <w:left w:val="single" w:sz="4" w:space="0" w:color="auto"/>
              <w:bottom w:val="single" w:sz="4" w:space="0" w:color="auto"/>
              <w:right w:val="single" w:sz="4" w:space="0" w:color="auto"/>
            </w:tcBorders>
          </w:tcPr>
          <w:p w14:paraId="2280B577" w14:textId="77777777" w:rsidR="00DD0097" w:rsidRPr="001C0FC4" w:rsidRDefault="00DD0097" w:rsidP="003D7D35">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3EBE5B9D"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27CD7785" w14:textId="77777777" w:rsidR="00DD0097" w:rsidRPr="001C0FC4" w:rsidRDefault="00DD0097" w:rsidP="003D7D35">
            <w:pPr>
              <w:pStyle w:val="TAL"/>
              <w:rPr>
                <w:color w:val="000000"/>
              </w:rPr>
            </w:pPr>
          </w:p>
        </w:tc>
      </w:tr>
      <w:tr w:rsidR="00DD0097" w:rsidRPr="001C0FC4" w14:paraId="3B8F60F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9E7F49A" w14:textId="77777777" w:rsidR="00DD0097" w:rsidRPr="001C0FC4" w:rsidRDefault="00DD0097" w:rsidP="003D7D35">
            <w:pPr>
              <w:pStyle w:val="TAL"/>
              <w:rPr>
                <w:color w:val="000000"/>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29F5FA9" w14:textId="77777777" w:rsidR="00DD0097" w:rsidRPr="001C0FC4" w:rsidRDefault="00DD0097" w:rsidP="003D7D35">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57259436" w14:textId="77777777" w:rsidR="00DD0097" w:rsidRPr="001C0FC4" w:rsidRDefault="00DD0097" w:rsidP="003D7D35">
            <w:pPr>
              <w:pStyle w:val="TAL"/>
              <w:rPr>
                <w:color w:val="000000"/>
              </w:rPr>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7B3AFD6"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236D84E1" w14:textId="77777777" w:rsidR="00DD0097" w:rsidRPr="001C0FC4" w:rsidRDefault="00DD0097" w:rsidP="003D7D35">
            <w:pPr>
              <w:pStyle w:val="TAL"/>
              <w:rPr>
                <w:color w:val="000000"/>
              </w:rPr>
            </w:pPr>
          </w:p>
        </w:tc>
      </w:tr>
      <w:tr w:rsidR="00DD0097" w:rsidRPr="001C0FC4" w14:paraId="42E6B20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686AFAF" w14:textId="77777777" w:rsidR="00DD0097" w:rsidRPr="001C0FC4" w:rsidRDefault="00DD0097" w:rsidP="003D7D35">
            <w:pPr>
              <w:pStyle w:val="TAL"/>
              <w:rPr>
                <w:color w:val="000000"/>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80E6D8A" w14:textId="77777777" w:rsidR="00DD0097" w:rsidRPr="001C0FC4" w:rsidRDefault="00DD0097" w:rsidP="003D7D35">
            <w:pPr>
              <w:pStyle w:val="TAL"/>
              <w:rPr>
                <w:color w:val="000000"/>
              </w:rPr>
            </w:pPr>
            <w:r w:rsidRPr="001C0FC4">
              <w:t>MCData Protected Payload Message containing SDS SIGNALLING PAYLOAD as described in Table 6.3.2.3.3-3</w:t>
            </w:r>
          </w:p>
        </w:tc>
        <w:tc>
          <w:tcPr>
            <w:tcW w:w="2127" w:type="dxa"/>
            <w:tcBorders>
              <w:top w:val="single" w:sz="4" w:space="0" w:color="auto"/>
              <w:left w:val="single" w:sz="4" w:space="0" w:color="auto"/>
              <w:bottom w:val="single" w:sz="4" w:space="0" w:color="auto"/>
              <w:right w:val="single" w:sz="4" w:space="0" w:color="auto"/>
            </w:tcBorders>
          </w:tcPr>
          <w:p w14:paraId="5C8D4456" w14:textId="77777777" w:rsidR="00DD0097" w:rsidRPr="001C0FC4" w:rsidRDefault="00DD0097" w:rsidP="003D7D35">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3283852A"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A9861A3" w14:textId="77777777" w:rsidR="00DD0097" w:rsidRPr="001C0FC4" w:rsidRDefault="00DD0097" w:rsidP="003D7D35">
            <w:pPr>
              <w:pStyle w:val="TAL"/>
              <w:rPr>
                <w:color w:val="000000"/>
              </w:rPr>
            </w:pPr>
          </w:p>
        </w:tc>
      </w:tr>
      <w:tr w:rsidR="00DD0097" w:rsidRPr="001C0FC4" w14:paraId="3F126F5B"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749CF6E" w14:textId="77777777" w:rsidR="00DD0097" w:rsidRPr="001C0FC4" w:rsidRDefault="00DD0097" w:rsidP="003D7D35">
            <w:pPr>
              <w:pStyle w:val="TAL"/>
              <w:rPr>
                <w:color w:val="000000"/>
              </w:rPr>
            </w:pPr>
            <w:r w:rsidRPr="001C0FC4">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5A76A9A" w14:textId="77777777" w:rsidR="00DD0097" w:rsidRPr="001C0FC4" w:rsidRDefault="00DD0097" w:rsidP="003D7D35">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12B18644" w14:textId="77777777" w:rsidR="00DD0097" w:rsidRPr="001C0FC4" w:rsidRDefault="00DD0097" w:rsidP="003D7D35">
            <w:pPr>
              <w:pStyle w:val="TAL"/>
              <w:rPr>
                <w:color w:val="000000"/>
              </w:rPr>
            </w:pPr>
            <w:r w:rsidRPr="001C0FC4">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14:paraId="3F789CE5"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127CDE4" w14:textId="77777777" w:rsidR="00DD0097" w:rsidRPr="001C0FC4" w:rsidRDefault="00DD0097" w:rsidP="003D7D35">
            <w:pPr>
              <w:pStyle w:val="TAL"/>
              <w:rPr>
                <w:color w:val="000000"/>
              </w:rPr>
            </w:pPr>
          </w:p>
        </w:tc>
      </w:tr>
      <w:tr w:rsidR="00DD0097" w:rsidRPr="001C0FC4" w14:paraId="1417E07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146D37F" w14:textId="77777777" w:rsidR="00DD0097" w:rsidRPr="001C0FC4" w:rsidRDefault="00DD0097" w:rsidP="003D7D35">
            <w:pPr>
              <w:pStyle w:val="TAL"/>
              <w:rPr>
                <w:color w:val="000000"/>
              </w:rPr>
            </w:pPr>
            <w:r w:rsidRPr="001C0FC4">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52C7605" w14:textId="77777777" w:rsidR="00DD0097" w:rsidRPr="001C0FC4" w:rsidRDefault="00DD0097" w:rsidP="003D7D35">
            <w:pPr>
              <w:pStyle w:val="TAL"/>
              <w:rPr>
                <w:color w:val="000000"/>
              </w:rPr>
            </w:pPr>
            <w:r w:rsidRPr="001C0FC4">
              <w:rPr>
                <w:color w:val="000000"/>
              </w:rPr>
              <w:t>MCData Protected Payload Message containing DATA PAYLOAD as described in TS 36.579-1 [2] Table 6.3.2.3.3-4</w:t>
            </w:r>
          </w:p>
        </w:tc>
        <w:tc>
          <w:tcPr>
            <w:tcW w:w="2127" w:type="dxa"/>
            <w:tcBorders>
              <w:top w:val="single" w:sz="4" w:space="0" w:color="auto"/>
              <w:left w:val="single" w:sz="4" w:space="0" w:color="auto"/>
              <w:bottom w:val="single" w:sz="4" w:space="0" w:color="auto"/>
              <w:right w:val="single" w:sz="4" w:space="0" w:color="auto"/>
            </w:tcBorders>
          </w:tcPr>
          <w:p w14:paraId="25B87137" w14:textId="77777777" w:rsidR="00DD0097" w:rsidRPr="001C0FC4" w:rsidRDefault="00DD0097" w:rsidP="003D7D35">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2FDC04D4"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26B1F52F" w14:textId="77777777" w:rsidR="00DD0097" w:rsidRPr="001C0FC4" w:rsidRDefault="00DD0097" w:rsidP="003D7D35">
            <w:pPr>
              <w:pStyle w:val="TAL"/>
              <w:rPr>
                <w:color w:val="000000"/>
              </w:rPr>
            </w:pPr>
          </w:p>
        </w:tc>
      </w:tr>
    </w:tbl>
    <w:p w14:paraId="730A3D1E" w14:textId="77777777" w:rsidR="00DD0097" w:rsidRPr="001C0FC4" w:rsidRDefault="00DD0097" w:rsidP="00DD0097">
      <w:pPr>
        <w:rPr>
          <w:color w:val="000000"/>
        </w:rPr>
      </w:pPr>
    </w:p>
    <w:p w14:paraId="6AD7A194" w14:textId="77777777" w:rsidR="00DD0097" w:rsidRPr="001C0FC4" w:rsidRDefault="00DD0097" w:rsidP="00DD0097">
      <w:pPr>
        <w:pStyle w:val="TH"/>
        <w:rPr>
          <w:color w:val="000000"/>
        </w:rPr>
      </w:pPr>
      <w:r w:rsidRPr="001C0FC4">
        <w:rPr>
          <w:color w:val="000000"/>
        </w:rPr>
        <w:t>Table 6.3.2.3.3-2: MCData-Info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63BABEE0" w14:textId="77777777" w:rsidTr="003D7D35">
        <w:trPr>
          <w:cantSplit/>
        </w:trPr>
        <w:tc>
          <w:tcPr>
            <w:tcW w:w="9645" w:type="dxa"/>
            <w:tcBorders>
              <w:top w:val="single" w:sz="4" w:space="0" w:color="auto"/>
              <w:left w:val="single" w:sz="4" w:space="0" w:color="auto"/>
              <w:bottom w:val="single" w:sz="4" w:space="0" w:color="auto"/>
              <w:right w:val="single" w:sz="4" w:space="0" w:color="auto"/>
            </w:tcBorders>
            <w:hideMark/>
          </w:tcPr>
          <w:p w14:paraId="6D5EAA5E" w14:textId="77777777" w:rsidR="00DD0097" w:rsidRPr="001C0FC4" w:rsidRDefault="00DD0097" w:rsidP="003D7D35">
            <w:pPr>
              <w:pStyle w:val="TAL"/>
              <w:rPr>
                <w:rFonts w:cs="Arial"/>
                <w:color w:val="000000"/>
                <w:szCs w:val="18"/>
              </w:rPr>
            </w:pPr>
            <w:r w:rsidRPr="001C0FC4">
              <w:rPr>
                <w:rFonts w:cs="Arial"/>
                <w:color w:val="000000"/>
                <w:szCs w:val="18"/>
              </w:rPr>
              <w:t xml:space="preserve">Derivation Path: TS 36.579-1 [2], Table 5.5.3.2.2-3, condition </w:t>
            </w:r>
            <w:r w:rsidRPr="001C0FC4">
              <w:rPr>
                <w:color w:val="000000"/>
              </w:rPr>
              <w:t>MCD_grp</w:t>
            </w:r>
          </w:p>
        </w:tc>
      </w:tr>
    </w:tbl>
    <w:p w14:paraId="0E39726B" w14:textId="77777777" w:rsidR="00DD0097" w:rsidRPr="001C0FC4" w:rsidRDefault="00DD0097" w:rsidP="00DD0097">
      <w:pPr>
        <w:rPr>
          <w:color w:val="000000"/>
        </w:rPr>
      </w:pPr>
    </w:p>
    <w:p w14:paraId="4CE71A95" w14:textId="77777777" w:rsidR="00DD0097" w:rsidRPr="001C0FC4" w:rsidRDefault="00DD0097" w:rsidP="00DD0097">
      <w:pPr>
        <w:pStyle w:val="TH"/>
      </w:pPr>
      <w:r w:rsidRPr="001C0FC4">
        <w:t>Table 6.3.2.3.3-3: SDS SIGNALLING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16D96CEC" w14:textId="77777777" w:rsidTr="003D7D35">
        <w:trPr>
          <w:cantSplit/>
        </w:trPr>
        <w:tc>
          <w:tcPr>
            <w:tcW w:w="9639" w:type="dxa"/>
            <w:tcBorders>
              <w:top w:val="single" w:sz="4" w:space="0" w:color="auto"/>
              <w:left w:val="single" w:sz="4" w:space="0" w:color="auto"/>
              <w:bottom w:val="single" w:sz="4" w:space="0" w:color="auto"/>
              <w:right w:val="single" w:sz="4" w:space="0" w:color="auto"/>
            </w:tcBorders>
            <w:hideMark/>
          </w:tcPr>
          <w:p w14:paraId="58F3AA4F" w14:textId="77777777" w:rsidR="00DD0097" w:rsidRPr="001C0FC4" w:rsidRDefault="00DD0097" w:rsidP="003D7D35">
            <w:pPr>
              <w:pStyle w:val="TAL"/>
            </w:pPr>
            <w:r w:rsidRPr="001C0FC4">
              <w:t>Derivation Path: TS 36.579-1 [2], Table 5.5.3.8.2-1, condition DELIVERED</w:t>
            </w:r>
          </w:p>
        </w:tc>
      </w:tr>
    </w:tbl>
    <w:p w14:paraId="2E345381" w14:textId="77777777" w:rsidR="00DD0097" w:rsidRPr="001C0FC4" w:rsidRDefault="00DD0097" w:rsidP="00DD0097">
      <w:pPr>
        <w:rPr>
          <w:color w:val="000000"/>
        </w:rPr>
      </w:pPr>
    </w:p>
    <w:p w14:paraId="2874576D" w14:textId="77777777" w:rsidR="00DD0097" w:rsidRPr="001C0FC4" w:rsidRDefault="00DD0097" w:rsidP="00DD0097">
      <w:pPr>
        <w:pStyle w:val="TH"/>
        <w:rPr>
          <w:color w:val="000000"/>
        </w:rPr>
      </w:pPr>
      <w:r w:rsidRPr="001C0FC4">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A113EB0"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24AC917" w14:textId="77777777" w:rsidR="00DD0097" w:rsidRPr="001C0FC4" w:rsidRDefault="00DD0097" w:rsidP="003D7D35">
            <w:pPr>
              <w:pStyle w:val="TAL"/>
              <w:rPr>
                <w:rFonts w:cs="Arial"/>
                <w:color w:val="000000"/>
                <w:szCs w:val="18"/>
              </w:rPr>
            </w:pPr>
            <w:r w:rsidRPr="001C0FC4">
              <w:rPr>
                <w:rFonts w:cs="Arial"/>
                <w:color w:val="000000"/>
                <w:szCs w:val="18"/>
              </w:rPr>
              <w:t>Derivation Path: TS 36.579-1 [2], Table 5.5.3.9.1-2</w:t>
            </w:r>
          </w:p>
        </w:tc>
      </w:tr>
      <w:tr w:rsidR="00DD0097" w:rsidRPr="001C0FC4" w14:paraId="3DB799DE" w14:textId="77777777" w:rsidTr="003D7D35">
        <w:tc>
          <w:tcPr>
            <w:tcW w:w="2837" w:type="dxa"/>
            <w:tcBorders>
              <w:top w:val="single" w:sz="4" w:space="0" w:color="auto"/>
              <w:left w:val="single" w:sz="4" w:space="0" w:color="auto"/>
              <w:bottom w:val="single" w:sz="4" w:space="0" w:color="auto"/>
              <w:right w:val="single" w:sz="4" w:space="0" w:color="auto"/>
            </w:tcBorders>
          </w:tcPr>
          <w:p w14:paraId="629EBCC7"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tcPr>
          <w:p w14:paraId="7EBD0C22"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tcPr>
          <w:p w14:paraId="35877F7F"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tcPr>
          <w:p w14:paraId="2A32EA74"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tcPr>
          <w:p w14:paraId="7E592A45" w14:textId="77777777" w:rsidR="00DD0097" w:rsidRPr="001C0FC4" w:rsidRDefault="00DD0097" w:rsidP="003D7D35">
            <w:pPr>
              <w:pStyle w:val="TAH"/>
            </w:pPr>
            <w:r w:rsidRPr="001C0FC4">
              <w:t>Condition</w:t>
            </w:r>
          </w:p>
        </w:tc>
      </w:tr>
      <w:tr w:rsidR="00DD0097" w:rsidRPr="001C0FC4" w14:paraId="0B74BE0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796BCC7" w14:textId="77777777" w:rsidR="00DD0097" w:rsidRPr="001C0FC4" w:rsidRDefault="00DD0097" w:rsidP="003D7D35">
            <w:pPr>
              <w:pStyle w:val="TAL"/>
              <w:rPr>
                <w:rFonts w:cs="Arial"/>
                <w:color w:val="000000"/>
                <w:szCs w:val="18"/>
              </w:rPr>
            </w:pPr>
            <w:r w:rsidRPr="001C0FC4">
              <w:t>Payload</w:t>
            </w:r>
          </w:p>
        </w:tc>
        <w:tc>
          <w:tcPr>
            <w:tcW w:w="2127" w:type="dxa"/>
            <w:tcBorders>
              <w:top w:val="single" w:sz="4" w:space="0" w:color="auto"/>
              <w:left w:val="single" w:sz="4" w:space="0" w:color="auto"/>
              <w:bottom w:val="single" w:sz="4" w:space="0" w:color="auto"/>
              <w:right w:val="single" w:sz="4" w:space="0" w:color="auto"/>
            </w:tcBorders>
          </w:tcPr>
          <w:p w14:paraId="7CD5040B" w14:textId="77777777" w:rsidR="00DD0097" w:rsidRPr="001C0FC4" w:rsidRDefault="00DD0097" w:rsidP="003D7D35">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13090D77" w14:textId="77777777" w:rsidR="00DD0097" w:rsidRPr="001C0FC4" w:rsidRDefault="00DD0097" w:rsidP="003D7D35">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D563E42"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509F5460" w14:textId="77777777" w:rsidR="00DD0097" w:rsidRPr="001C0FC4" w:rsidRDefault="00DD0097" w:rsidP="003D7D35">
            <w:pPr>
              <w:pStyle w:val="TAL"/>
              <w:rPr>
                <w:color w:val="000000"/>
              </w:rPr>
            </w:pPr>
          </w:p>
        </w:tc>
      </w:tr>
      <w:tr w:rsidR="00DD0097" w:rsidRPr="001C0FC4" w14:paraId="4AF6848E"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8AA82D0" w14:textId="77777777" w:rsidR="00DD0097" w:rsidRPr="001C0FC4" w:rsidRDefault="00DD0097" w:rsidP="003D7D35">
            <w:pPr>
              <w:pStyle w:val="TAL"/>
              <w:rPr>
                <w:color w:val="000000"/>
              </w:rPr>
            </w:pPr>
            <w:r w:rsidRPr="001C0FC4">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6069137E" w14:textId="77777777" w:rsidR="00DD0097" w:rsidRPr="001C0FC4" w:rsidRDefault="00DD0097" w:rsidP="003D7D35">
            <w:pPr>
              <w:pStyle w:val="TAL"/>
              <w:rPr>
                <w:color w:val="000000"/>
              </w:rPr>
            </w:pPr>
            <w:r w:rsidRPr="001C0FC4">
              <w:rPr>
                <w:rFonts w:eastAsia="Calibri"/>
              </w:rPr>
              <w:t>'00000110'B</w:t>
            </w:r>
          </w:p>
        </w:tc>
        <w:tc>
          <w:tcPr>
            <w:tcW w:w="2127" w:type="dxa"/>
            <w:tcBorders>
              <w:top w:val="single" w:sz="4" w:space="0" w:color="auto"/>
              <w:left w:val="single" w:sz="4" w:space="0" w:color="auto"/>
              <w:bottom w:val="single" w:sz="4" w:space="0" w:color="auto"/>
              <w:right w:val="single" w:sz="4" w:space="0" w:color="auto"/>
            </w:tcBorders>
            <w:hideMark/>
          </w:tcPr>
          <w:p w14:paraId="3A1DAFE0" w14:textId="77777777" w:rsidR="00DD0097" w:rsidRPr="001C0FC4" w:rsidRDefault="00DD0097" w:rsidP="003D7D35">
            <w:pPr>
              <w:pStyle w:val="TAL"/>
              <w:rPr>
                <w:color w:val="000000"/>
              </w:rPr>
            </w:pPr>
            <w:r w:rsidRPr="001C0FC4">
              <w:t>ENHANCED STATUS</w:t>
            </w:r>
          </w:p>
        </w:tc>
        <w:tc>
          <w:tcPr>
            <w:tcW w:w="1419" w:type="dxa"/>
            <w:tcBorders>
              <w:top w:val="single" w:sz="4" w:space="0" w:color="auto"/>
              <w:left w:val="single" w:sz="4" w:space="0" w:color="auto"/>
              <w:bottom w:val="single" w:sz="4" w:space="0" w:color="auto"/>
              <w:right w:val="single" w:sz="4" w:space="0" w:color="auto"/>
            </w:tcBorders>
            <w:hideMark/>
          </w:tcPr>
          <w:p w14:paraId="1FF0FBD2" w14:textId="77777777" w:rsidR="00DD0097" w:rsidRPr="001C0FC4" w:rsidRDefault="00DD0097" w:rsidP="003D7D35">
            <w:pPr>
              <w:pStyle w:val="TAL"/>
              <w:rPr>
                <w:color w:val="000000"/>
              </w:rPr>
            </w:pPr>
            <w:r w:rsidRPr="001C0FC4">
              <w:t>TS 24.282 [31], Table 15.2.13-2</w:t>
            </w:r>
          </w:p>
        </w:tc>
        <w:tc>
          <w:tcPr>
            <w:tcW w:w="1135" w:type="dxa"/>
            <w:tcBorders>
              <w:top w:val="single" w:sz="4" w:space="0" w:color="auto"/>
              <w:left w:val="single" w:sz="4" w:space="0" w:color="auto"/>
              <w:bottom w:val="single" w:sz="4" w:space="0" w:color="auto"/>
              <w:right w:val="single" w:sz="4" w:space="0" w:color="auto"/>
            </w:tcBorders>
          </w:tcPr>
          <w:p w14:paraId="7AF959CA" w14:textId="77777777" w:rsidR="00DD0097" w:rsidRPr="001C0FC4" w:rsidRDefault="00DD0097" w:rsidP="003D7D35">
            <w:pPr>
              <w:pStyle w:val="TAL"/>
              <w:rPr>
                <w:color w:val="000000"/>
              </w:rPr>
            </w:pPr>
          </w:p>
        </w:tc>
      </w:tr>
      <w:tr w:rsidR="00DD0097" w:rsidRPr="001C0FC4" w14:paraId="2201966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E482442" w14:textId="77777777" w:rsidR="00DD0097" w:rsidRPr="001C0FC4" w:rsidRDefault="00DD0097" w:rsidP="003D7D35">
            <w:pPr>
              <w:pStyle w:val="TAL"/>
              <w:rPr>
                <w:color w:val="000000"/>
              </w:rPr>
            </w:pPr>
            <w:r w:rsidRPr="001C0FC4">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60A3EEA9" w14:textId="77777777" w:rsidR="00DD0097" w:rsidRPr="001C0FC4" w:rsidRDefault="00DD0097" w:rsidP="003D7D35">
            <w:pPr>
              <w:pStyle w:val="TAL"/>
              <w:rPr>
                <w:color w:val="000000"/>
              </w:rPr>
            </w:pPr>
            <w:r w:rsidRPr="001C0FC4">
              <w:rPr>
                <w:rFonts w:eastAsia="Calibri"/>
              </w:rPr>
              <w:t>"0"</w:t>
            </w:r>
          </w:p>
        </w:tc>
        <w:tc>
          <w:tcPr>
            <w:tcW w:w="2127" w:type="dxa"/>
            <w:tcBorders>
              <w:top w:val="single" w:sz="4" w:space="0" w:color="auto"/>
              <w:left w:val="single" w:sz="4" w:space="0" w:color="auto"/>
              <w:bottom w:val="single" w:sz="4" w:space="0" w:color="auto"/>
              <w:right w:val="single" w:sz="4" w:space="0" w:color="auto"/>
            </w:tcBorders>
            <w:hideMark/>
          </w:tcPr>
          <w:p w14:paraId="0C07BED0" w14:textId="77777777" w:rsidR="00DD0097" w:rsidRPr="001C0FC4" w:rsidRDefault="00DD0097" w:rsidP="003D7D35">
            <w:pPr>
              <w:pStyle w:val="TAL"/>
              <w:rPr>
                <w:color w:val="000000"/>
              </w:rPr>
            </w:pPr>
            <w:r w:rsidRPr="001C0FC4">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202FD6E1" w14:textId="77777777" w:rsidR="00DD0097" w:rsidRPr="001C0FC4" w:rsidRDefault="00DD0097" w:rsidP="003D7D35">
            <w:pPr>
              <w:pStyle w:val="TAL"/>
              <w:rPr>
                <w:color w:val="000000"/>
              </w:rPr>
            </w:pPr>
            <w:r w:rsidRPr="001C0FC4">
              <w:rPr>
                <w:rFonts w:cs="Arial"/>
                <w:szCs w:val="18"/>
              </w:rPr>
              <w:t xml:space="preserve">TS 36.579-1 [2], Table </w:t>
            </w:r>
            <w:r w:rsidRPr="001C0FC4">
              <w:t>5.5.7.3-1</w:t>
            </w:r>
          </w:p>
        </w:tc>
        <w:tc>
          <w:tcPr>
            <w:tcW w:w="1135" w:type="dxa"/>
            <w:tcBorders>
              <w:top w:val="single" w:sz="4" w:space="0" w:color="auto"/>
              <w:left w:val="single" w:sz="4" w:space="0" w:color="auto"/>
              <w:bottom w:val="single" w:sz="4" w:space="0" w:color="auto"/>
              <w:right w:val="single" w:sz="4" w:space="0" w:color="auto"/>
            </w:tcBorders>
          </w:tcPr>
          <w:p w14:paraId="66533ABF" w14:textId="77777777" w:rsidR="00DD0097" w:rsidRPr="001C0FC4" w:rsidRDefault="00DD0097" w:rsidP="003D7D35">
            <w:pPr>
              <w:pStyle w:val="TAL"/>
              <w:rPr>
                <w:color w:val="000000"/>
              </w:rPr>
            </w:pPr>
          </w:p>
        </w:tc>
      </w:tr>
    </w:tbl>
    <w:p w14:paraId="31F34E79" w14:textId="77777777" w:rsidR="00DD0097" w:rsidRPr="001C0FC4" w:rsidRDefault="00DD0097" w:rsidP="00DD0097">
      <w:pPr>
        <w:rPr>
          <w:color w:val="000000"/>
        </w:rPr>
      </w:pPr>
    </w:p>
    <w:p w14:paraId="5E16511F" w14:textId="77777777" w:rsidR="00DD0097" w:rsidRPr="001C0FC4" w:rsidRDefault="00DD0097" w:rsidP="00DD0097">
      <w:pPr>
        <w:pStyle w:val="TH"/>
        <w:rPr>
          <w:color w:val="000000"/>
        </w:rPr>
      </w:pPr>
      <w:r w:rsidRPr="001C0FC4">
        <w:rPr>
          <w:color w:val="000000"/>
        </w:rPr>
        <w:t>Table 6.3.2.3.3-5: Void</w:t>
      </w:r>
    </w:p>
    <w:p w14:paraId="1932F1F3" w14:textId="77777777" w:rsidR="00DD0097" w:rsidRPr="001C0FC4" w:rsidRDefault="00DD0097" w:rsidP="00DD0097">
      <w:pPr>
        <w:pStyle w:val="TH"/>
        <w:rPr>
          <w:color w:val="000000"/>
        </w:rPr>
      </w:pPr>
      <w:r w:rsidRPr="001C0FC4">
        <w:rPr>
          <w:color w:val="000000"/>
        </w:rPr>
        <w:t>Table 6.3.2.3.3-6: SIP MESSAGE from the UE (step 3, Table 6.3.2.3.2-1</w:t>
      </w:r>
      <w:r w:rsidRPr="001C0FC4">
        <w:t>;</w:t>
      </w:r>
      <w:r w:rsidRPr="001C0FC4">
        <w:br/>
        <w:t>step 2, TS 36.579-1 [2] Table 5.3C.1.3-1</w:t>
      </w:r>
      <w:r w:rsidRPr="001C0FC4">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9F962C2"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278A907" w14:textId="77777777" w:rsidR="00DD0097" w:rsidRPr="001C0FC4" w:rsidRDefault="00DD0097" w:rsidP="003D7D35">
            <w:pPr>
              <w:pStyle w:val="TAL"/>
              <w:rPr>
                <w:rFonts w:cs="Arial"/>
                <w:color w:val="000000"/>
                <w:szCs w:val="18"/>
              </w:rPr>
            </w:pPr>
            <w:r w:rsidRPr="001C0FC4">
              <w:rPr>
                <w:rFonts w:cs="Arial"/>
                <w:color w:val="000000"/>
                <w:szCs w:val="18"/>
              </w:rPr>
              <w:t>Derivation Path: TS 36.579-1 [2], Table 5.5.2.7.1-1, condition MCDATA_SDS, RESOURCE_LISTS, MCDATA_SIGNALLING</w:t>
            </w:r>
          </w:p>
        </w:tc>
      </w:tr>
      <w:tr w:rsidR="00DD0097" w:rsidRPr="001C0FC4" w14:paraId="762D33F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F4E97EC" w14:textId="77777777" w:rsidR="00DD0097" w:rsidRPr="001C0FC4" w:rsidRDefault="00DD0097" w:rsidP="003D7D35">
            <w:pPr>
              <w:pStyle w:val="TAH"/>
              <w:rPr>
                <w:bCs/>
                <w:color w:val="000000"/>
              </w:rPr>
            </w:pPr>
            <w:r w:rsidRPr="001C0FC4">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2724DB" w14:textId="77777777" w:rsidR="00DD0097" w:rsidRPr="001C0FC4" w:rsidRDefault="00DD0097" w:rsidP="003D7D35">
            <w:pPr>
              <w:pStyle w:val="TAH"/>
              <w:rPr>
                <w:bCs/>
                <w:color w:val="000000"/>
              </w:rPr>
            </w:pPr>
            <w:r w:rsidRPr="001C0FC4">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9BDC398" w14:textId="77777777" w:rsidR="00DD0097" w:rsidRPr="001C0FC4" w:rsidRDefault="00DD0097" w:rsidP="003D7D35">
            <w:pPr>
              <w:pStyle w:val="TAH"/>
              <w:rPr>
                <w:bCs/>
                <w:color w:val="000000"/>
              </w:rPr>
            </w:pPr>
            <w:r w:rsidRPr="001C0FC4">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4005767C" w14:textId="77777777" w:rsidR="00DD0097" w:rsidRPr="001C0FC4" w:rsidRDefault="00DD0097" w:rsidP="003D7D35">
            <w:pPr>
              <w:pStyle w:val="TAH"/>
              <w:rPr>
                <w:bCs/>
                <w:color w:val="000000"/>
              </w:rPr>
            </w:pPr>
            <w:r w:rsidRPr="001C0FC4">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2C9F4BD7" w14:textId="77777777" w:rsidR="00DD0097" w:rsidRPr="001C0FC4" w:rsidRDefault="00DD0097" w:rsidP="003D7D35">
            <w:pPr>
              <w:pStyle w:val="TAH"/>
              <w:rPr>
                <w:bCs/>
                <w:color w:val="000000"/>
              </w:rPr>
            </w:pPr>
            <w:r w:rsidRPr="001C0FC4">
              <w:rPr>
                <w:bCs/>
                <w:color w:val="000000"/>
              </w:rPr>
              <w:t>Condition</w:t>
            </w:r>
          </w:p>
        </w:tc>
      </w:tr>
      <w:tr w:rsidR="00DD0097" w:rsidRPr="001C0FC4" w14:paraId="408DBF41"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F2EB7A3" w14:textId="77777777" w:rsidR="00DD0097" w:rsidRPr="001C0FC4" w:rsidRDefault="00DD0097" w:rsidP="003D7D35">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E47B144" w14:textId="77777777" w:rsidR="00DD0097" w:rsidRPr="001C0FC4" w:rsidRDefault="00DD0097" w:rsidP="003D7D35">
            <w:pPr>
              <w:pStyle w:val="TAL"/>
              <w:rPr>
                <w:iCs/>
                <w:color w:val="000000"/>
              </w:rPr>
            </w:pPr>
          </w:p>
        </w:tc>
        <w:tc>
          <w:tcPr>
            <w:tcW w:w="2127" w:type="dxa"/>
            <w:tcBorders>
              <w:top w:val="single" w:sz="4" w:space="0" w:color="auto"/>
              <w:left w:val="single" w:sz="4" w:space="0" w:color="auto"/>
              <w:bottom w:val="single" w:sz="4" w:space="0" w:color="auto"/>
              <w:right w:val="single" w:sz="4" w:space="0" w:color="auto"/>
            </w:tcBorders>
          </w:tcPr>
          <w:p w14:paraId="1F6881BB" w14:textId="77777777" w:rsidR="00DD0097" w:rsidRPr="001C0FC4" w:rsidRDefault="00DD0097" w:rsidP="003D7D35">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07459883"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3F88833" w14:textId="77777777" w:rsidR="00DD0097" w:rsidRPr="001C0FC4" w:rsidRDefault="00DD0097" w:rsidP="003D7D35">
            <w:pPr>
              <w:pStyle w:val="TAL"/>
              <w:rPr>
                <w:color w:val="000000"/>
              </w:rPr>
            </w:pPr>
          </w:p>
        </w:tc>
      </w:tr>
      <w:tr w:rsidR="00DD0097" w:rsidRPr="001C0FC4" w14:paraId="63612DCD"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8EEF955"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2DFE7C1" w14:textId="77777777" w:rsidR="00DD0097" w:rsidRPr="001C0FC4" w:rsidRDefault="00DD0097" w:rsidP="003D7D35">
            <w:pPr>
              <w:pStyle w:val="TAL"/>
              <w:rPr>
                <w:iCs/>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02CAA199" w14:textId="77777777" w:rsidR="00DD0097" w:rsidRPr="001C0FC4" w:rsidRDefault="00DD0097" w:rsidP="003D7D35">
            <w:pPr>
              <w:pStyle w:val="TAL"/>
              <w:rPr>
                <w:color w:val="000000"/>
              </w:rPr>
            </w:pPr>
            <w:r w:rsidRPr="001C0FC4">
              <w:rPr>
                <w:b/>
                <w:bCs/>
                <w:color w:val="000000"/>
              </w:rPr>
              <w:t>MCData-Info</w:t>
            </w:r>
          </w:p>
        </w:tc>
        <w:tc>
          <w:tcPr>
            <w:tcW w:w="1419" w:type="dxa"/>
            <w:tcBorders>
              <w:top w:val="single" w:sz="4" w:space="0" w:color="auto"/>
              <w:left w:val="single" w:sz="4" w:space="0" w:color="auto"/>
              <w:bottom w:val="single" w:sz="4" w:space="0" w:color="auto"/>
              <w:right w:val="single" w:sz="4" w:space="0" w:color="auto"/>
            </w:tcBorders>
          </w:tcPr>
          <w:p w14:paraId="32A60CD3"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2746D4DF" w14:textId="77777777" w:rsidR="00DD0097" w:rsidRPr="001C0FC4" w:rsidRDefault="00DD0097" w:rsidP="003D7D35">
            <w:pPr>
              <w:pStyle w:val="TAL"/>
              <w:rPr>
                <w:color w:val="000000"/>
              </w:rPr>
            </w:pPr>
          </w:p>
        </w:tc>
      </w:tr>
      <w:tr w:rsidR="00DD0097" w:rsidRPr="001C0FC4" w14:paraId="6C834DC6"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226F38E" w14:textId="77777777" w:rsidR="00DD0097" w:rsidRPr="001C0FC4" w:rsidRDefault="00DD0097" w:rsidP="003D7D35">
            <w:pPr>
              <w:pStyle w:val="TAL"/>
            </w:pPr>
            <w:r w:rsidRPr="001C0FC4">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4B5A5F82" w14:textId="77777777" w:rsidR="00DD0097" w:rsidRPr="001C0FC4" w:rsidRDefault="00DD0097" w:rsidP="003D7D35">
            <w:pPr>
              <w:pStyle w:val="TAL"/>
              <w:rPr>
                <w:iCs/>
                <w:color w:val="000000"/>
              </w:rPr>
            </w:pPr>
            <w:r w:rsidRPr="001C0FC4">
              <w:rPr>
                <w:color w:val="000000"/>
              </w:rPr>
              <w:t>MCData-Info described in Table 6.3.2.3.3-7</w:t>
            </w:r>
          </w:p>
        </w:tc>
        <w:tc>
          <w:tcPr>
            <w:tcW w:w="2127" w:type="dxa"/>
            <w:tcBorders>
              <w:top w:val="single" w:sz="4" w:space="0" w:color="auto"/>
              <w:left w:val="single" w:sz="4" w:space="0" w:color="auto"/>
              <w:bottom w:val="single" w:sz="4" w:space="0" w:color="auto"/>
              <w:right w:val="single" w:sz="4" w:space="0" w:color="auto"/>
            </w:tcBorders>
          </w:tcPr>
          <w:p w14:paraId="650EDEA8" w14:textId="77777777" w:rsidR="00DD0097" w:rsidRPr="001C0FC4" w:rsidRDefault="00DD0097" w:rsidP="003D7D35">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0680CA79"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5E4259A" w14:textId="77777777" w:rsidR="00DD0097" w:rsidRPr="001C0FC4" w:rsidRDefault="00DD0097" w:rsidP="003D7D35">
            <w:pPr>
              <w:pStyle w:val="TAL"/>
              <w:rPr>
                <w:color w:val="000000"/>
              </w:rPr>
            </w:pPr>
          </w:p>
        </w:tc>
      </w:tr>
      <w:tr w:rsidR="00DD0097" w:rsidRPr="001C0FC4" w14:paraId="4F520E2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44B940D" w14:textId="77777777" w:rsidR="00DD0097" w:rsidRPr="001C0FC4" w:rsidRDefault="00DD0097" w:rsidP="003D7D35">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27B7895" w14:textId="77777777" w:rsidR="00DD0097" w:rsidRPr="001C0FC4" w:rsidRDefault="00DD0097" w:rsidP="003D7D35">
            <w:pPr>
              <w:pStyle w:val="TAL"/>
              <w:rPr>
                <w:iCs/>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35CDDF5F" w14:textId="77777777" w:rsidR="00DD0097" w:rsidRPr="001C0FC4" w:rsidRDefault="00DD0097" w:rsidP="003D7D35">
            <w:pPr>
              <w:pStyle w:val="TAL"/>
              <w:rPr>
                <w:color w:val="000000"/>
              </w:rPr>
            </w:pPr>
            <w:r w:rsidRPr="001C0FC4">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5FF00ED"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2D34D88" w14:textId="77777777" w:rsidR="00DD0097" w:rsidRPr="001C0FC4" w:rsidRDefault="00DD0097" w:rsidP="003D7D35">
            <w:pPr>
              <w:pStyle w:val="TAL"/>
              <w:rPr>
                <w:color w:val="000000"/>
              </w:rPr>
            </w:pPr>
          </w:p>
        </w:tc>
      </w:tr>
      <w:tr w:rsidR="00DD0097" w:rsidRPr="001C0FC4" w14:paraId="50DB03E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9F6E842" w14:textId="77777777" w:rsidR="00DD0097" w:rsidRPr="001C0FC4" w:rsidRDefault="00DD0097" w:rsidP="003D7D35">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038F4E2" w14:textId="77777777" w:rsidR="00DD0097" w:rsidRPr="001C0FC4" w:rsidRDefault="00DD0097" w:rsidP="003D7D35">
            <w:pPr>
              <w:pStyle w:val="TAL"/>
              <w:rPr>
                <w:iCs/>
                <w:color w:val="000000"/>
              </w:rPr>
            </w:pPr>
            <w:r w:rsidRPr="001C0FC4">
              <w:t>MCData Protected Payload Message containing SDS NOTIFICATION as described in Table 6.3.2.3.3-8</w:t>
            </w:r>
          </w:p>
        </w:tc>
        <w:tc>
          <w:tcPr>
            <w:tcW w:w="2127" w:type="dxa"/>
            <w:tcBorders>
              <w:top w:val="single" w:sz="4" w:space="0" w:color="auto"/>
              <w:left w:val="single" w:sz="4" w:space="0" w:color="auto"/>
              <w:bottom w:val="single" w:sz="4" w:space="0" w:color="auto"/>
              <w:right w:val="single" w:sz="4" w:space="0" w:color="auto"/>
            </w:tcBorders>
          </w:tcPr>
          <w:p w14:paraId="141751D4" w14:textId="77777777" w:rsidR="00DD0097" w:rsidRPr="001C0FC4" w:rsidRDefault="00DD0097" w:rsidP="003D7D35">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DAAEFAE"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1B9D2DC" w14:textId="77777777" w:rsidR="00DD0097" w:rsidRPr="001C0FC4" w:rsidRDefault="00DD0097" w:rsidP="003D7D35">
            <w:pPr>
              <w:pStyle w:val="TAL"/>
              <w:rPr>
                <w:color w:val="000000"/>
              </w:rPr>
            </w:pPr>
          </w:p>
        </w:tc>
      </w:tr>
    </w:tbl>
    <w:p w14:paraId="7D32C2A3" w14:textId="77777777" w:rsidR="00DD0097" w:rsidRPr="001C0FC4" w:rsidRDefault="00DD0097" w:rsidP="00DD0097">
      <w:pPr>
        <w:rPr>
          <w:color w:val="000000"/>
        </w:rPr>
      </w:pPr>
    </w:p>
    <w:p w14:paraId="1F61DDC1" w14:textId="77777777" w:rsidR="00DD0097" w:rsidRPr="001C0FC4" w:rsidRDefault="00DD0097" w:rsidP="00DD0097">
      <w:pPr>
        <w:pStyle w:val="TH"/>
        <w:rPr>
          <w:color w:val="000000"/>
        </w:rPr>
      </w:pPr>
      <w:r w:rsidRPr="001C0FC4">
        <w:rPr>
          <w:color w:val="000000"/>
        </w:rPr>
        <w:t>Table 6.3.2.3.3-7: MCData-Info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FECA2BB" w14:textId="77777777" w:rsidTr="003D7D3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884F661" w14:textId="77777777" w:rsidR="00DD0097" w:rsidRPr="001C0FC4" w:rsidRDefault="00DD0097" w:rsidP="003D7D35">
            <w:pPr>
              <w:pStyle w:val="TAL"/>
              <w:rPr>
                <w:rFonts w:cs="Arial"/>
                <w:color w:val="000000"/>
                <w:szCs w:val="18"/>
              </w:rPr>
            </w:pPr>
            <w:r w:rsidRPr="001C0FC4">
              <w:rPr>
                <w:rFonts w:cs="Arial"/>
                <w:color w:val="000000"/>
                <w:szCs w:val="18"/>
              </w:rPr>
              <w:t xml:space="preserve">Derivation Path: TS 36.579-1 [2], Table </w:t>
            </w:r>
            <w:r w:rsidRPr="001C0FC4">
              <w:rPr>
                <w:color w:val="000000"/>
              </w:rPr>
              <w:t>5.5.3.2.1-3</w:t>
            </w:r>
          </w:p>
        </w:tc>
      </w:tr>
      <w:tr w:rsidR="00DD0097" w:rsidRPr="001C0FC4" w14:paraId="0502FC04"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42BC250" w14:textId="77777777" w:rsidR="00DD0097" w:rsidRPr="001C0FC4" w:rsidRDefault="00DD0097" w:rsidP="003D7D35">
            <w:pPr>
              <w:pStyle w:val="TAH"/>
              <w:rPr>
                <w:bCs/>
                <w:color w:val="000000"/>
              </w:rPr>
            </w:pPr>
            <w:r w:rsidRPr="001C0FC4">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CA63EE" w14:textId="77777777" w:rsidR="00DD0097" w:rsidRPr="001C0FC4" w:rsidRDefault="00DD0097" w:rsidP="003D7D35">
            <w:pPr>
              <w:pStyle w:val="TAH"/>
              <w:rPr>
                <w:bCs/>
                <w:color w:val="000000"/>
              </w:rPr>
            </w:pPr>
            <w:r w:rsidRPr="001C0FC4">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689EBD" w14:textId="77777777" w:rsidR="00DD0097" w:rsidRPr="001C0FC4" w:rsidRDefault="00DD0097" w:rsidP="003D7D35">
            <w:pPr>
              <w:pStyle w:val="TAH"/>
              <w:rPr>
                <w:bCs/>
                <w:color w:val="000000"/>
              </w:rPr>
            </w:pPr>
            <w:r w:rsidRPr="001C0FC4">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409EAD79" w14:textId="77777777" w:rsidR="00DD0097" w:rsidRPr="001C0FC4" w:rsidRDefault="00DD0097" w:rsidP="003D7D35">
            <w:pPr>
              <w:pStyle w:val="TAH"/>
              <w:rPr>
                <w:bCs/>
                <w:color w:val="000000"/>
              </w:rPr>
            </w:pPr>
            <w:r w:rsidRPr="001C0FC4">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2271DB9E" w14:textId="77777777" w:rsidR="00DD0097" w:rsidRPr="001C0FC4" w:rsidRDefault="00DD0097" w:rsidP="003D7D35">
            <w:pPr>
              <w:pStyle w:val="TAH"/>
              <w:rPr>
                <w:bCs/>
                <w:color w:val="000000"/>
              </w:rPr>
            </w:pPr>
            <w:r w:rsidRPr="001C0FC4">
              <w:rPr>
                <w:bCs/>
                <w:color w:val="000000"/>
              </w:rPr>
              <w:t>Condition</w:t>
            </w:r>
          </w:p>
        </w:tc>
      </w:tr>
      <w:tr w:rsidR="00DD0097" w:rsidRPr="001C0FC4" w14:paraId="0E840E2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E8AE118" w14:textId="77777777" w:rsidR="00DD0097" w:rsidRPr="001C0FC4" w:rsidRDefault="00DD0097" w:rsidP="003D7D35">
            <w:pPr>
              <w:pStyle w:val="TAL"/>
              <w:rPr>
                <w:rFonts w:cs="Arial"/>
                <w:color w:val="000000"/>
                <w:szCs w:val="18"/>
              </w:rPr>
            </w:pPr>
            <w:r w:rsidRPr="001C0FC4">
              <w:rPr>
                <w:color w:val="000000"/>
              </w:rPr>
              <w:t>mcdata-info</w:t>
            </w:r>
          </w:p>
        </w:tc>
        <w:tc>
          <w:tcPr>
            <w:tcW w:w="2127" w:type="dxa"/>
            <w:tcBorders>
              <w:top w:val="single" w:sz="4" w:space="0" w:color="auto"/>
              <w:left w:val="single" w:sz="4" w:space="0" w:color="auto"/>
              <w:bottom w:val="single" w:sz="4" w:space="0" w:color="auto"/>
              <w:right w:val="single" w:sz="4" w:space="0" w:color="auto"/>
            </w:tcBorders>
          </w:tcPr>
          <w:p w14:paraId="10EA460A" w14:textId="77777777" w:rsidR="00DD0097" w:rsidRPr="001C0FC4" w:rsidRDefault="00DD0097" w:rsidP="003D7D35">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068DABD4" w14:textId="77777777" w:rsidR="00DD0097" w:rsidRPr="001C0FC4" w:rsidRDefault="00DD0097" w:rsidP="003D7D35">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04058E5B"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432DE39" w14:textId="77777777" w:rsidR="00DD0097" w:rsidRPr="001C0FC4" w:rsidRDefault="00DD0097" w:rsidP="003D7D35">
            <w:pPr>
              <w:pStyle w:val="TAL"/>
              <w:rPr>
                <w:color w:val="000000"/>
              </w:rPr>
            </w:pPr>
          </w:p>
        </w:tc>
      </w:tr>
      <w:tr w:rsidR="00DD0097" w:rsidRPr="001C0FC4" w14:paraId="6F7C916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B1F6852" w14:textId="77777777" w:rsidR="00DD0097" w:rsidRPr="001C0FC4" w:rsidRDefault="00DD0097" w:rsidP="003D7D35">
            <w:pPr>
              <w:pStyle w:val="TAL"/>
              <w:rPr>
                <w:rFonts w:cs="Arial"/>
                <w:color w:val="000000"/>
                <w:szCs w:val="18"/>
              </w:rPr>
            </w:pPr>
            <w:r w:rsidRPr="001C0FC4">
              <w:rPr>
                <w:color w:val="000000"/>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EF20B8B" w14:textId="77777777" w:rsidR="00DD0097" w:rsidRPr="001C0FC4" w:rsidRDefault="00DD0097" w:rsidP="003D7D35">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26B1DA25" w14:textId="77777777" w:rsidR="00DD0097" w:rsidRPr="001C0FC4" w:rsidRDefault="00DD0097" w:rsidP="003D7D35">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00A80A8"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DF65DE2" w14:textId="77777777" w:rsidR="00DD0097" w:rsidRPr="001C0FC4" w:rsidRDefault="00DD0097" w:rsidP="003D7D35">
            <w:pPr>
              <w:pStyle w:val="TAL"/>
              <w:rPr>
                <w:color w:val="000000"/>
              </w:rPr>
            </w:pPr>
          </w:p>
        </w:tc>
      </w:tr>
      <w:tr w:rsidR="00DD0097" w:rsidRPr="001C0FC4" w14:paraId="325D7FD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8E3D2D9" w14:textId="77777777" w:rsidR="00DD0097" w:rsidRPr="001C0FC4" w:rsidRDefault="00DD0097" w:rsidP="003D7D35">
            <w:pPr>
              <w:pStyle w:val="TAL"/>
              <w:rPr>
                <w:color w:val="000000"/>
              </w:rPr>
            </w:pPr>
            <w:r w:rsidRPr="001C0FC4">
              <w:rPr>
                <w:color w:val="000000"/>
                <w:lang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771C96FC" w14:textId="77777777" w:rsidR="00DD0097" w:rsidRPr="001C0FC4" w:rsidRDefault="00DD0097" w:rsidP="003D7D35">
            <w:pPr>
              <w:pStyle w:val="TAL"/>
              <w:rPr>
                <w:color w:val="000000"/>
              </w:rPr>
            </w:pPr>
            <w:r w:rsidRPr="001C0FC4">
              <w:rPr>
                <w:color w:val="000000"/>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1ED93EAE" w14:textId="77777777" w:rsidR="00DD0097" w:rsidRPr="001C0FC4" w:rsidRDefault="00DD0097" w:rsidP="003D7D35">
            <w:pPr>
              <w:pStyle w:val="TAL"/>
              <w:rPr>
                <w:color w:val="000000"/>
              </w:rPr>
            </w:pPr>
            <w:r w:rsidRPr="001C0FC4">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0F4659E1" w14:textId="77777777" w:rsidR="00DD0097" w:rsidRPr="001C0FC4" w:rsidRDefault="00DD0097" w:rsidP="003D7D35">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8F2B6DA" w14:textId="77777777" w:rsidR="00DD0097" w:rsidRPr="001C0FC4" w:rsidRDefault="00DD0097" w:rsidP="003D7D35">
            <w:pPr>
              <w:pStyle w:val="TAL"/>
              <w:rPr>
                <w:color w:val="000000"/>
              </w:rPr>
            </w:pPr>
          </w:p>
        </w:tc>
      </w:tr>
    </w:tbl>
    <w:p w14:paraId="47FD5EB9" w14:textId="77777777" w:rsidR="00DD0097" w:rsidRPr="001C0FC4" w:rsidRDefault="00DD0097" w:rsidP="00DD0097">
      <w:pPr>
        <w:rPr>
          <w:color w:val="000000"/>
        </w:rPr>
      </w:pPr>
    </w:p>
    <w:p w14:paraId="5E27CB54" w14:textId="77777777" w:rsidR="00DD0097" w:rsidRPr="001C0FC4" w:rsidRDefault="00DD0097" w:rsidP="00DD0097">
      <w:pPr>
        <w:pStyle w:val="TH"/>
        <w:rPr>
          <w:color w:val="000000"/>
        </w:rPr>
      </w:pPr>
      <w:r w:rsidRPr="001C0FC4">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D0097" w:rsidRPr="001C0FC4" w14:paraId="7DB3A09D" w14:textId="77777777" w:rsidTr="003D7D35">
        <w:tc>
          <w:tcPr>
            <w:tcW w:w="9645" w:type="dxa"/>
            <w:tcBorders>
              <w:top w:val="single" w:sz="4" w:space="0" w:color="auto"/>
              <w:left w:val="single" w:sz="4" w:space="0" w:color="auto"/>
              <w:bottom w:val="single" w:sz="4" w:space="0" w:color="auto"/>
              <w:right w:val="single" w:sz="4" w:space="0" w:color="auto"/>
            </w:tcBorders>
            <w:hideMark/>
          </w:tcPr>
          <w:p w14:paraId="37B0337A" w14:textId="77777777" w:rsidR="00DD0097" w:rsidRPr="001C0FC4" w:rsidRDefault="00DD0097" w:rsidP="003D7D35">
            <w:pPr>
              <w:pStyle w:val="TAL"/>
              <w:rPr>
                <w:rFonts w:cs="Arial"/>
                <w:color w:val="000000"/>
                <w:szCs w:val="18"/>
              </w:rPr>
            </w:pPr>
            <w:r w:rsidRPr="001C0FC4">
              <w:rPr>
                <w:rFonts w:cs="Arial"/>
                <w:color w:val="000000"/>
                <w:szCs w:val="18"/>
              </w:rPr>
              <w:t>Derivation Path: TS 36.579-1 [2], Table 5.5.3.8.3-1, condition DELIVERED</w:t>
            </w:r>
          </w:p>
        </w:tc>
      </w:tr>
    </w:tbl>
    <w:p w14:paraId="6F25AA4F" w14:textId="77777777" w:rsidR="00DD0097" w:rsidRPr="001C0FC4" w:rsidRDefault="00DD0097" w:rsidP="00DD0097"/>
    <w:p w14:paraId="13037B88" w14:textId="77777777" w:rsidR="00DD0097" w:rsidRPr="001C0FC4" w:rsidRDefault="00DD0097" w:rsidP="00DD0097">
      <w:pPr>
        <w:pStyle w:val="Heading2"/>
      </w:pPr>
      <w:bookmarkStart w:id="3347" w:name="_Toc163573051"/>
      <w:r w:rsidRPr="001C0FC4">
        <w:t>6.4</w:t>
      </w:r>
      <w:r w:rsidRPr="001C0FC4">
        <w:tab/>
        <w:t>Emergency Alert</w:t>
      </w:r>
      <w:bookmarkEnd w:id="3347"/>
    </w:p>
    <w:p w14:paraId="07A6DA5D" w14:textId="77777777" w:rsidR="00DD0097" w:rsidRPr="001C0FC4" w:rsidRDefault="00DD0097" w:rsidP="00DD0097">
      <w:pPr>
        <w:pStyle w:val="Heading3"/>
      </w:pPr>
      <w:bookmarkStart w:id="3348" w:name="_Toc163573052"/>
      <w:r w:rsidRPr="001C0FC4">
        <w:t>6.4.1</w:t>
      </w:r>
      <w:r w:rsidRPr="001C0FC4">
        <w:tab/>
        <w:t>On-network / Emergency Alert / Cancel Emergency Alert / Client Originated (CO)</w:t>
      </w:r>
      <w:bookmarkEnd w:id="3348"/>
    </w:p>
    <w:p w14:paraId="2713DFFA" w14:textId="77777777" w:rsidR="00DD0097" w:rsidRPr="001C0FC4" w:rsidRDefault="00DD0097" w:rsidP="00DD0097">
      <w:pPr>
        <w:pStyle w:val="H6"/>
      </w:pPr>
      <w:r w:rsidRPr="001C0FC4">
        <w:t>6.4.1.1</w:t>
      </w:r>
      <w:r w:rsidRPr="001C0FC4">
        <w:tab/>
        <w:t>Test Purpose (TP)</w:t>
      </w:r>
    </w:p>
    <w:p w14:paraId="40844A85" w14:textId="77777777" w:rsidR="00DD0097" w:rsidRPr="001C0FC4" w:rsidRDefault="00DD0097" w:rsidP="00DD0097">
      <w:pPr>
        <w:pStyle w:val="H6"/>
      </w:pPr>
      <w:r w:rsidRPr="001C0FC4">
        <w:t>(1)</w:t>
      </w:r>
    </w:p>
    <w:p w14:paraId="2E2B9BD8"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authorized for MCDATA Service, including authorized to initiate an emergency alert }</w:t>
      </w:r>
    </w:p>
    <w:p w14:paraId="5A068AE7" w14:textId="77777777" w:rsidR="00DD0097" w:rsidRPr="001C0FC4" w:rsidRDefault="00DD0097" w:rsidP="00DD0097">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the MCDATA User requests to send an emergency alert with the location of emergency }</w:t>
      </w:r>
    </w:p>
    <w:p w14:paraId="480BAD2A"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MESSAGE initiating an emergency alert </w:t>
      </w:r>
      <w:r w:rsidRPr="001C0FC4">
        <w:rPr>
          <w:b/>
          <w:noProof w:val="0"/>
        </w:rPr>
        <w:t>and</w:t>
      </w:r>
      <w:r w:rsidRPr="001C0FC4">
        <w:rPr>
          <w:noProof w:val="0"/>
        </w:rPr>
        <w:t xml:space="preserve"> reporting location information </w:t>
      </w:r>
      <w:r w:rsidRPr="001C0FC4">
        <w:rPr>
          <w:b/>
          <w:bCs/>
          <w:noProof w:val="0"/>
        </w:rPr>
        <w:t>and</w:t>
      </w:r>
      <w:r w:rsidRPr="001C0FC4">
        <w:rPr>
          <w:noProof w:val="0"/>
        </w:rPr>
        <w:t xml:space="preserve"> gives the MCDATA User an indication of success upon the receipt of a SIP 200 (OK) message }</w:t>
      </w:r>
    </w:p>
    <w:p w14:paraId="02FEF7A8" w14:textId="77777777" w:rsidR="00DD0097" w:rsidRPr="001C0FC4" w:rsidRDefault="00DD0097" w:rsidP="00DD0097">
      <w:pPr>
        <w:pStyle w:val="PL"/>
        <w:rPr>
          <w:noProof w:val="0"/>
        </w:rPr>
      </w:pPr>
      <w:r w:rsidRPr="001C0FC4">
        <w:rPr>
          <w:noProof w:val="0"/>
        </w:rPr>
        <w:t xml:space="preserve">            }</w:t>
      </w:r>
    </w:p>
    <w:p w14:paraId="0A6FA1E1" w14:textId="77777777" w:rsidR="00DD0097" w:rsidRPr="001C0FC4" w:rsidRDefault="00DD0097" w:rsidP="00DD0097">
      <w:pPr>
        <w:pStyle w:val="PL"/>
        <w:rPr>
          <w:noProof w:val="0"/>
        </w:rPr>
      </w:pPr>
    </w:p>
    <w:p w14:paraId="77A1F0E8" w14:textId="77777777" w:rsidR="00DD0097" w:rsidRPr="001C0FC4" w:rsidRDefault="00DD0097" w:rsidP="00DD0097">
      <w:pPr>
        <w:pStyle w:val="H6"/>
      </w:pPr>
      <w:r w:rsidRPr="001C0FC4">
        <w:t>(2)</w:t>
      </w:r>
    </w:p>
    <w:p w14:paraId="1AA3DFA6"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in the “MDEA3: emergency-alert-initiated” state}</w:t>
      </w:r>
    </w:p>
    <w:p w14:paraId="1BC792BD" w14:textId="77777777" w:rsidR="00DD0097" w:rsidRPr="001C0FC4" w:rsidRDefault="00DD0097" w:rsidP="00DD0097">
      <w:pPr>
        <w:pStyle w:val="PL"/>
        <w:rPr>
          <w:noProof w:val="0"/>
        </w:rPr>
      </w:pPr>
      <w:r w:rsidRPr="001C0FC4">
        <w:rPr>
          <w:noProof w:val="0"/>
        </w:rPr>
        <w:t>ensure that {</w:t>
      </w:r>
    </w:p>
    <w:p w14:paraId="52550F50"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the MCDATA User requests to cancel the emergency alert}</w:t>
      </w:r>
    </w:p>
    <w:p w14:paraId="243941D0"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sends a SIP MESSAGE requesting the cancelation of the emergency alert}</w:t>
      </w:r>
    </w:p>
    <w:p w14:paraId="439E828F" w14:textId="77777777" w:rsidR="00DD0097" w:rsidRPr="001C0FC4" w:rsidRDefault="00DD0097" w:rsidP="00DD0097">
      <w:pPr>
        <w:pStyle w:val="PL"/>
        <w:rPr>
          <w:noProof w:val="0"/>
        </w:rPr>
      </w:pPr>
      <w:r w:rsidRPr="001C0FC4">
        <w:rPr>
          <w:noProof w:val="0"/>
        </w:rPr>
        <w:t xml:space="preserve">            }</w:t>
      </w:r>
    </w:p>
    <w:p w14:paraId="3303720E" w14:textId="77777777" w:rsidR="00DD0097" w:rsidRPr="001C0FC4" w:rsidRDefault="00DD0097" w:rsidP="00DD0097">
      <w:pPr>
        <w:pStyle w:val="PL"/>
        <w:rPr>
          <w:noProof w:val="0"/>
        </w:rPr>
      </w:pPr>
    </w:p>
    <w:p w14:paraId="263B4F37" w14:textId="77777777" w:rsidR="00DD0097" w:rsidRPr="001C0FC4" w:rsidRDefault="00DD0097" w:rsidP="00DD0097">
      <w:pPr>
        <w:pStyle w:val="H6"/>
      </w:pPr>
      <w:r w:rsidRPr="001C0FC4">
        <w:t>6.4.1.2</w:t>
      </w:r>
      <w:r w:rsidRPr="001C0FC4">
        <w:tab/>
        <w:t>Conformance requirements</w:t>
      </w:r>
    </w:p>
    <w:p w14:paraId="4C5AB970" w14:textId="77777777" w:rsidR="00DD0097" w:rsidRPr="001C0FC4" w:rsidRDefault="00DD0097" w:rsidP="00DD0097">
      <w:r w:rsidRPr="001C0FC4">
        <w:t>References: The conformance requirements covered in the current TC are specified in: TS 24.282, clauses 16.2.1.2, 16.2.1.2.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4F88C9F7" w14:textId="77777777" w:rsidR="00DD0097" w:rsidRPr="001C0FC4" w:rsidRDefault="00DD0097" w:rsidP="00DD0097">
      <w:r w:rsidRPr="001C0FC4">
        <w:t>[TS 24.282 clause 16.2.1.1]</w:t>
      </w:r>
    </w:p>
    <w:p w14:paraId="4DB8DF1F" w14:textId="77777777" w:rsidR="00DD0097" w:rsidRPr="001C0FC4" w:rsidRDefault="00DD0097" w:rsidP="00DD0097">
      <w:r w:rsidRPr="001C0FC4">
        <w:t xml:space="preserve">Upon receiving a request from the MCData user to send an MCData emergency alert, the MCData client shall determine whether or not it is authorised to originate an emergency alert, as follows: </w:t>
      </w:r>
    </w:p>
    <w:p w14:paraId="485492A9" w14:textId="77777777" w:rsidR="00DD0097" w:rsidRPr="001C0FC4" w:rsidRDefault="00DD0097" w:rsidP="00DD0097">
      <w:pPr>
        <w:pStyle w:val="B10"/>
      </w:pPr>
      <w:r w:rsidRPr="001C0FC4">
        <w:t>1)</w:t>
      </w:r>
      <w:r w:rsidRPr="001C0FC4">
        <w:tab/>
        <w:t>if the &lt;allow-activate-emergency-alert&gt; element of the &lt;actions&gt; element of a &lt;rule&gt; element of the &lt;</w:t>
      </w:r>
      <w:r w:rsidRPr="001C0FC4">
        <w:rPr>
          <w:lang w:eastAsia="ko-KR"/>
        </w:rPr>
        <w:t>ruleset&gt;</w:t>
      </w:r>
      <w:r w:rsidRPr="001C0FC4">
        <w:t xml:space="preserve"> element of the MCData user profile document identified by the MCData ID and profile index associated with MCData user (see 3GPP TS 24.484 [12]) is present and is set to a value of "true", </w:t>
      </w:r>
      <w:r w:rsidRPr="001C0FC4">
        <w:rPr>
          <w:lang w:eastAsia="ko-KR"/>
        </w:rPr>
        <w:t>then the MCData emergency alert request shall be considered to be an authorised request for an MCData emergency alert. In all other cases, the MCData client shall indicate to the MCData user that the request for sending an MCData emergency alert is unauthorised and shall terminate this procedure.</w:t>
      </w:r>
    </w:p>
    <w:p w14:paraId="6F8B3489" w14:textId="77777777" w:rsidR="00DD0097" w:rsidRPr="001C0FC4" w:rsidRDefault="00DD0097" w:rsidP="00DD0097">
      <w:r w:rsidRPr="001C0FC4">
        <w:t xml:space="preserve">If the request was authorised, but the MCData user has not indicated the identity of the MCData group to receive the emergency alert, the MCData client shall use, in descending order of preference, one of the following: the value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1C0FC4">
        <w:rPr>
          <w:lang w:eastAsia="ko-KR"/>
        </w:rPr>
        <w:t>shall indicate the fact to the MCData user and shall terminate this procedure.</w:t>
      </w:r>
    </w:p>
    <w:p w14:paraId="4A6B4F20" w14:textId="77777777" w:rsidR="00DD0097" w:rsidRPr="001C0FC4" w:rsidRDefault="00DD0097" w:rsidP="00DD0097">
      <w:r w:rsidRPr="001C0FC4">
        <w:t xml:space="preserve">The MCData client shall </w:t>
      </w:r>
      <w:r w:rsidRPr="001C0FC4">
        <w:rPr>
          <w:rFonts w:eastAsia="SimSun"/>
        </w:rPr>
        <w:t xml:space="preserve">generate a SIP MESSAGE as an out-of-dialog request, in accordance with 3GPP TS 24.229 [5] and </w:t>
      </w:r>
      <w:r w:rsidRPr="001C0FC4">
        <w:rPr>
          <w:lang w:eastAsia="ko-KR"/>
        </w:rPr>
        <w:t xml:space="preserve">IETF RFC 3428 [6], </w:t>
      </w:r>
      <w:r w:rsidRPr="001C0FC4">
        <w:t>and:</w:t>
      </w:r>
    </w:p>
    <w:p w14:paraId="11C75313" w14:textId="77777777" w:rsidR="00DD0097" w:rsidRPr="001C0FC4" w:rsidRDefault="00DD0097" w:rsidP="00DD0097">
      <w:pPr>
        <w:pStyle w:val="B10"/>
      </w:pPr>
      <w:r w:rsidRPr="001C0FC4">
        <w:t>1)</w:t>
      </w:r>
      <w:r w:rsidRPr="001C0FC4">
        <w:tab/>
        <w:t>shall include the ICSI value "urn:urn-7:3gpp-service.ims.icsi.mcdata"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 xml:space="preserve">RFC 6050 [7] </w:t>
      </w:r>
      <w:r w:rsidRPr="001C0FC4">
        <w:t>in the SIP MESSAGE request;</w:t>
      </w:r>
    </w:p>
    <w:p w14:paraId="26CAA837" w14:textId="77777777" w:rsidR="00DD0097" w:rsidRPr="001C0FC4" w:rsidRDefault="00DD0097" w:rsidP="00DD0097">
      <w:pPr>
        <w:pStyle w:val="B10"/>
      </w:pPr>
      <w:r w:rsidRPr="001C0FC4">
        <w:t>2)</w:t>
      </w:r>
      <w:r w:rsidRPr="001C0FC4">
        <w:tab/>
        <w:t xml:space="preserve">shall include an Accept-Contact header field with the </w:t>
      </w:r>
      <w:r w:rsidRPr="001C0FC4">
        <w:rPr>
          <w:rFonts w:eastAsia="SimSun"/>
          <w:lang w:eastAsia="zh-CN"/>
        </w:rPr>
        <w:t>g.3gpp.icsi-ref</w:t>
      </w:r>
      <w:r w:rsidRPr="001C0FC4">
        <w:t xml:space="preserve"> media feature tag containing the value of "urn:urn-7:3gpp-service.ims.icsi.mcdata" along with the "require" and "explicit" header field parameters according to IETF RFC 3841 [8];</w:t>
      </w:r>
    </w:p>
    <w:p w14:paraId="47A4152E" w14:textId="77777777" w:rsidR="00DD0097" w:rsidRPr="001C0FC4" w:rsidRDefault="00DD0097" w:rsidP="00DD0097">
      <w:pPr>
        <w:pStyle w:val="B10"/>
      </w:pPr>
      <w:r w:rsidRPr="001C0FC4">
        <w:t>3)</w:t>
      </w:r>
      <w:r w:rsidRPr="001C0FC4">
        <w:tab/>
        <w:t>may include a P-Preferred-Identity header field in the SIP MESSAGE request containing a public user identity as specified in 3GPP TS 24.229 [5];</w:t>
      </w:r>
    </w:p>
    <w:p w14:paraId="7CCD5F52" w14:textId="77777777" w:rsidR="00DD0097" w:rsidRPr="001C0FC4" w:rsidRDefault="00DD0097" w:rsidP="00DD0097">
      <w:pPr>
        <w:pStyle w:val="B10"/>
      </w:pPr>
      <w:r w:rsidRPr="001C0FC4">
        <w:t>4)</w:t>
      </w:r>
      <w:r w:rsidRPr="001C0FC4">
        <w:tab/>
        <w:t>shall include an application/vnd.3gpp.mcdata-info+xml MIME body with the &lt;mcdatainfo&gt; element containing the &lt;mcdata-Params&gt; element (see clause D.1) with:</w:t>
      </w:r>
    </w:p>
    <w:p w14:paraId="6DCED648" w14:textId="77777777" w:rsidR="00DD0097" w:rsidRPr="001C0FC4" w:rsidRDefault="00DD0097" w:rsidP="00DD0097">
      <w:pPr>
        <w:pStyle w:val="B2"/>
      </w:pPr>
      <w:r w:rsidRPr="001C0FC4">
        <w:t>a)</w:t>
      </w:r>
      <w:r w:rsidRPr="001C0FC4">
        <w:tab/>
        <w:t>the &lt;mcdata-request-uri&gt; element set to the MCData group identity;</w:t>
      </w:r>
    </w:p>
    <w:p w14:paraId="32FF6DFC" w14:textId="77777777" w:rsidR="00DD0097" w:rsidRPr="001C0FC4" w:rsidRDefault="00DD0097" w:rsidP="00DD0097">
      <w:pPr>
        <w:pStyle w:val="B2"/>
      </w:pPr>
      <w:r w:rsidRPr="001C0FC4">
        <w:t>b)</w:t>
      </w:r>
      <w:r w:rsidRPr="001C0FC4">
        <w:tab/>
        <w:t>the &lt;alert-ind&gt; element set to a value of "true";</w:t>
      </w:r>
    </w:p>
    <w:p w14:paraId="0C2B30B2" w14:textId="77777777" w:rsidR="00DD0097" w:rsidRPr="001C0FC4" w:rsidRDefault="00DD0097" w:rsidP="00DD0097">
      <w:pPr>
        <w:pStyle w:val="B2"/>
      </w:pPr>
      <w:r w:rsidRPr="001C0FC4">
        <w:t>c)</w:t>
      </w:r>
      <w:r w:rsidRPr="001C0FC4">
        <w:tab/>
        <w:t>the &lt;mcdata-client-id&gt; element set to the MCData client ID of the originating MCData client; and</w:t>
      </w:r>
    </w:p>
    <w:p w14:paraId="6FF7CF76" w14:textId="77777777" w:rsidR="00DD0097" w:rsidRPr="001C0FC4" w:rsidRDefault="00DD0097" w:rsidP="00DD0097">
      <w:pPr>
        <w:pStyle w:val="B2"/>
      </w:pPr>
      <w:r w:rsidRPr="001C0FC4">
        <w:t>d)</w:t>
      </w:r>
      <w:r w:rsidRPr="001C0FC4">
        <w:tab/>
        <w:t>if the MCData client is aware of active functional aliases and if an active functional alias is to be included in the SIP MESSAGE request, the &lt;functional-alias-URI&gt; element set to the URI of the used functional alias;</w:t>
      </w:r>
    </w:p>
    <w:p w14:paraId="10DEE7EB" w14:textId="77777777" w:rsidR="00DD0097" w:rsidRPr="001C0FC4" w:rsidRDefault="00DD0097" w:rsidP="00DD0097">
      <w:pPr>
        <w:pStyle w:val="B10"/>
      </w:pPr>
      <w:r w:rsidRPr="001C0FC4">
        <w:t>5)</w:t>
      </w:r>
      <w:r w:rsidRPr="001C0FC4">
        <w:tab/>
        <w:t>shall include an application/vnd.3gpp.</w:t>
      </w:r>
      <w:r w:rsidRPr="001C0FC4">
        <w:rPr>
          <w:lang w:eastAsia="ko-KR"/>
        </w:rPr>
        <w:t>mcdata-</w:t>
      </w:r>
      <w:r w:rsidRPr="001C0FC4">
        <w:t>location-info+xml MIME body with a &lt;Report&gt; element included in the &lt;location-info&gt; root element (see clause D.x);</w:t>
      </w:r>
    </w:p>
    <w:p w14:paraId="5273D433" w14:textId="77777777" w:rsidR="00DD0097" w:rsidRPr="001C0FC4" w:rsidRDefault="00DD0097" w:rsidP="00DD0097">
      <w:pPr>
        <w:pStyle w:val="B10"/>
      </w:pPr>
      <w:r w:rsidRPr="001C0FC4">
        <w:t>6)</w:t>
      </w:r>
      <w:r w:rsidRPr="001C0FC4">
        <w:tab/>
        <w:t xml:space="preserve">shall include in the &lt;Report&gt; element the specific location information configured for the MCData emergency alert location trigger; </w:t>
      </w:r>
    </w:p>
    <w:p w14:paraId="40A07A59" w14:textId="77777777" w:rsidR="00DD0097" w:rsidRPr="001C0FC4" w:rsidRDefault="00DD0097" w:rsidP="00DD0097">
      <w:pPr>
        <w:pStyle w:val="B10"/>
      </w:pPr>
      <w:r w:rsidRPr="001C0FC4">
        <w:rPr>
          <w:lang w:eastAsia="ko-KR"/>
        </w:rPr>
        <w:t>7)</w:t>
      </w:r>
      <w:r w:rsidRPr="001C0FC4">
        <w:rPr>
          <w:lang w:eastAsia="ko-KR"/>
        </w:rPr>
        <w:tab/>
        <w:t>shall set the MCData emergency state if not already set;</w:t>
      </w:r>
      <w:r w:rsidRPr="001C0FC4">
        <w:t xml:space="preserve"> </w:t>
      </w:r>
    </w:p>
    <w:p w14:paraId="67828FA8" w14:textId="77777777" w:rsidR="00DD0097" w:rsidRPr="001C0FC4" w:rsidRDefault="00DD0097" w:rsidP="00DD0097">
      <w:pPr>
        <w:pStyle w:val="B10"/>
        <w:rPr>
          <w:lang w:eastAsia="ko-KR"/>
        </w:rPr>
      </w:pPr>
      <w:r w:rsidRPr="001C0FC4">
        <w:rPr>
          <w:lang w:eastAsia="ko-KR"/>
        </w:rPr>
        <w:t>8)</w:t>
      </w:r>
      <w:r w:rsidRPr="001C0FC4">
        <w:rPr>
          <w:lang w:eastAsia="ko-KR"/>
        </w:rPr>
        <w:tab/>
        <w:t>shall set the MCData emergency alert state to "MDEA 2: emergency-alert-confirm-pending";</w:t>
      </w:r>
    </w:p>
    <w:p w14:paraId="16CE0C61" w14:textId="77777777" w:rsidR="00DD0097" w:rsidRPr="001C0FC4" w:rsidRDefault="00DD0097" w:rsidP="00DD0097">
      <w:pPr>
        <w:pStyle w:val="B10"/>
        <w:rPr>
          <w:rFonts w:eastAsia="SimSun"/>
        </w:rPr>
      </w:pPr>
      <w:r w:rsidRPr="001C0FC4">
        <w:rPr>
          <w:lang w:eastAsia="ko-KR"/>
        </w:rPr>
        <w:t>9)</w:t>
      </w:r>
      <w:r w:rsidRPr="001C0FC4">
        <w:rPr>
          <w:lang w:eastAsia="ko-KR"/>
        </w:rPr>
        <w:tab/>
      </w:r>
      <w:r w:rsidRPr="001C0FC4">
        <w:rPr>
          <w:rFonts w:eastAsia="SimSun"/>
        </w:rPr>
        <w:t xml:space="preserve">shall set the Request-URI to the public service identity </w:t>
      </w:r>
      <w:r w:rsidRPr="001C0FC4">
        <w:t>identifying the participating MCData function serving the group identity</w:t>
      </w:r>
      <w:r w:rsidRPr="001C0FC4">
        <w:rPr>
          <w:rFonts w:eastAsia="SimSun"/>
        </w:rPr>
        <w:t>; and</w:t>
      </w:r>
    </w:p>
    <w:p w14:paraId="79BDB1BD" w14:textId="77777777" w:rsidR="00DD0097" w:rsidRPr="001C0FC4" w:rsidRDefault="00DD0097" w:rsidP="00DD0097">
      <w:pPr>
        <w:pStyle w:val="B10"/>
        <w:rPr>
          <w:lang w:eastAsia="ko-KR"/>
        </w:rPr>
      </w:pPr>
      <w:r w:rsidRPr="001C0FC4">
        <w:rPr>
          <w:lang w:eastAsia="ko-KR"/>
        </w:rPr>
        <w:t>10)</w:t>
      </w:r>
      <w:r w:rsidRPr="001C0FC4">
        <w:rPr>
          <w:lang w:eastAsia="ko-KR"/>
        </w:rPr>
        <w:tab/>
        <w:t xml:space="preserve">shall send the </w:t>
      </w:r>
      <w:r w:rsidRPr="001C0FC4">
        <w:rPr>
          <w:rFonts w:eastAsia="SimSun"/>
        </w:rPr>
        <w:t>SIP MESSAGE request according to rules and procedures of 3GPP </w:t>
      </w:r>
      <w:r w:rsidRPr="001C0FC4">
        <w:t>24.229 [5];</w:t>
      </w:r>
    </w:p>
    <w:p w14:paraId="7D588AF4" w14:textId="77777777" w:rsidR="00DD0097" w:rsidRPr="001C0FC4" w:rsidRDefault="00DD0097" w:rsidP="00DD0097">
      <w:pPr>
        <w:rPr>
          <w:lang w:eastAsia="ko-KR"/>
        </w:rPr>
      </w:pPr>
      <w:r w:rsidRPr="001C0FC4">
        <w:t xml:space="preserve">On receiving a SIP 2xx response to the SIP MESSAGE request, the MCData client </w:t>
      </w:r>
      <w:r w:rsidRPr="001C0FC4">
        <w:rPr>
          <w:lang w:eastAsia="ko-KR"/>
        </w:rPr>
        <w:t>shall set the MCData emergency alert state to "MDEA 3: emergency-alert-initiated" and shall give the MCData user an indication of success.</w:t>
      </w:r>
    </w:p>
    <w:p w14:paraId="48D7B70A" w14:textId="77777777" w:rsidR="00DD0097" w:rsidRPr="001C0FC4" w:rsidRDefault="00DD0097" w:rsidP="00DD0097">
      <w:pPr>
        <w:rPr>
          <w:lang w:eastAsia="ko-KR"/>
        </w:rPr>
      </w:pPr>
      <w:r w:rsidRPr="001C0FC4">
        <w:t xml:space="preserve">On receiving a SIP 4xx response a SIP 5xx response or a SIP 6xx response to the SIP MESSAGE request, the MCData client </w:t>
      </w:r>
      <w:r w:rsidRPr="001C0FC4">
        <w:rPr>
          <w:lang w:eastAsia="ko-KR"/>
        </w:rPr>
        <w:t>shall set the MCData emergency alert state to "MDEA 1: no-alert" and shall indicate the failure to the MCData user.</w:t>
      </w:r>
    </w:p>
    <w:p w14:paraId="1695D2FA" w14:textId="77777777" w:rsidR="00DD0097" w:rsidRPr="001C0FC4" w:rsidRDefault="00DD0097" w:rsidP="00DD0097">
      <w:pPr>
        <w:pStyle w:val="NO"/>
        <w:rPr>
          <w:lang w:eastAsia="ko-KR"/>
        </w:rPr>
      </w:pPr>
      <w:r w:rsidRPr="001C0FC4">
        <w:rPr>
          <w:lang w:eastAsia="ko-KR"/>
        </w:rPr>
        <w:t>NOTE:</w:t>
      </w:r>
      <w:r w:rsidRPr="001C0FC4">
        <w:rPr>
          <w:lang w:eastAsia="ko-KR"/>
        </w:rPr>
        <w:tab/>
        <w:t>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and can use manual clearing, as necessary.</w:t>
      </w:r>
    </w:p>
    <w:p w14:paraId="0CCB7A38" w14:textId="77777777" w:rsidR="00DD0097" w:rsidRPr="001C0FC4" w:rsidRDefault="00DD0097" w:rsidP="00DD0097">
      <w:r w:rsidRPr="001C0FC4">
        <w:t>[TS 24.282 clause 16.2.1.2]</w:t>
      </w:r>
    </w:p>
    <w:p w14:paraId="751C6F10" w14:textId="77777777" w:rsidR="00DD0097" w:rsidRPr="001C0FC4" w:rsidRDefault="00DD0097" w:rsidP="00DD0097">
      <w:r w:rsidRPr="001C0FC4">
        <w:t xml:space="preserve">Upon receiving a request from the MCData user to send an MCData emergency alert cancellation, the MCData client shall determine whether or not it is authorised to cancel an emergency alert, as follows: </w:t>
      </w:r>
    </w:p>
    <w:p w14:paraId="5EDDA5E8" w14:textId="77777777" w:rsidR="00DD0097" w:rsidRPr="001C0FC4" w:rsidRDefault="00DD0097" w:rsidP="00DD0097">
      <w:pPr>
        <w:pStyle w:val="B10"/>
      </w:pPr>
      <w:r w:rsidRPr="001C0FC4">
        <w:t>1)</w:t>
      </w:r>
      <w:r w:rsidRPr="001C0FC4">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1C0FC4">
        <w:rPr>
          <w:lang w:eastAsia="ko-KR"/>
        </w:rPr>
        <w:t>ruleset&gt;</w:t>
      </w:r>
      <w:r w:rsidRPr="001C0FC4">
        <w:t xml:space="preserve"> element of the MCData user profile document identified by the MCData ID and profile index associated with MCData user (see 3GPP TS 24.484 [12]) is present and is set to a value of "true"; and</w:t>
      </w:r>
    </w:p>
    <w:p w14:paraId="7832A11A" w14:textId="77777777" w:rsidR="00DD0097" w:rsidRPr="001C0FC4" w:rsidRDefault="00DD0097" w:rsidP="00DD0097">
      <w:pPr>
        <w:pStyle w:val="B10"/>
      </w:pPr>
      <w:r w:rsidRPr="001C0FC4">
        <w:t>2)</w:t>
      </w:r>
      <w:r w:rsidRPr="001C0FC4">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1C0FC4">
        <w:rPr>
          <w:lang w:eastAsia="ko-KR"/>
        </w:rPr>
        <w:t>ruleset&gt;</w:t>
      </w:r>
      <w:r w:rsidRPr="001C0FC4">
        <w:t xml:space="preserve"> element of the MCData user profile document identified by the MCData ID and profile index associated with MCData user (see 3GPP TS 24.484 [12]) is present and is set to a value of "true".</w:t>
      </w:r>
    </w:p>
    <w:p w14:paraId="495B4AE5" w14:textId="77777777" w:rsidR="00DD0097" w:rsidRPr="001C0FC4" w:rsidRDefault="00DD0097" w:rsidP="00DD0097">
      <w:pPr>
        <w:rPr>
          <w:lang w:eastAsia="ko-KR"/>
        </w:rPr>
      </w:pPr>
      <w:r w:rsidRPr="001C0FC4">
        <w:rPr>
          <w:lang w:eastAsia="ko-KR"/>
        </w:rPr>
        <w:t xml:space="preserve">If the </w:t>
      </w:r>
      <w:r w:rsidRPr="001C0FC4">
        <w:t xml:space="preserve">MCData emergency cancellation </w:t>
      </w:r>
      <w:r w:rsidRPr="001C0FC4">
        <w:rPr>
          <w:lang w:eastAsia="ko-KR"/>
        </w:rPr>
        <w:t>request is not considered authorised, the MCData client shall indicate this fact to the requesting MCData user and shall terminate this procedure.</w:t>
      </w:r>
    </w:p>
    <w:p w14:paraId="4E55151F" w14:textId="77777777" w:rsidR="00DD0097" w:rsidRPr="001C0FC4" w:rsidRDefault="00DD0097" w:rsidP="00DD0097">
      <w:r w:rsidRPr="001C0FC4">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31182F9D" w14:textId="77777777" w:rsidR="00DD0097" w:rsidRPr="001C0FC4" w:rsidRDefault="00DD0097" w:rsidP="00DD0097">
      <w:r w:rsidRPr="001C0FC4">
        <w:t xml:space="preserve">The MCData client shall </w:t>
      </w:r>
      <w:r w:rsidRPr="001C0FC4">
        <w:rPr>
          <w:rFonts w:eastAsia="SimSun"/>
        </w:rPr>
        <w:t xml:space="preserve">generate a SIP MESSAGE out-of dialog request in accordance with 3GPP TS 24.229 [5] and </w:t>
      </w:r>
      <w:r w:rsidRPr="001C0FC4">
        <w:rPr>
          <w:lang w:eastAsia="ko-KR"/>
        </w:rPr>
        <w:t xml:space="preserve">IETF RFC 3428 [6] </w:t>
      </w:r>
      <w:r w:rsidRPr="001C0FC4">
        <w:t>and:</w:t>
      </w:r>
    </w:p>
    <w:p w14:paraId="07E75C5A" w14:textId="77777777" w:rsidR="00DD0097" w:rsidRPr="001C0FC4" w:rsidRDefault="00DD0097" w:rsidP="00DD0097">
      <w:pPr>
        <w:pStyle w:val="B10"/>
      </w:pPr>
      <w:r w:rsidRPr="001C0FC4">
        <w:t>1)</w:t>
      </w:r>
      <w:r w:rsidRPr="001C0FC4">
        <w:tab/>
        <w:t>shall include the ICSI value "urn:urn-7:3gpp-service.ims.icsi.mcdata"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RFC 6050 [7]</w:t>
      </w:r>
      <w:r w:rsidRPr="001C0FC4">
        <w:t>;</w:t>
      </w:r>
    </w:p>
    <w:p w14:paraId="51CE92A8" w14:textId="77777777" w:rsidR="00DD0097" w:rsidRPr="001C0FC4" w:rsidRDefault="00DD0097" w:rsidP="00DD0097">
      <w:pPr>
        <w:pStyle w:val="B10"/>
      </w:pPr>
      <w:r w:rsidRPr="001C0FC4">
        <w:t>2)</w:t>
      </w:r>
      <w:r w:rsidRPr="001C0FC4">
        <w:tab/>
        <w:t xml:space="preserve">shall include an Accept-Contact header field with the </w:t>
      </w:r>
      <w:r w:rsidRPr="001C0FC4">
        <w:rPr>
          <w:rFonts w:eastAsia="SimSun"/>
          <w:lang w:eastAsia="zh-CN"/>
        </w:rPr>
        <w:t>g.3gpp.icsi-ref</w:t>
      </w:r>
      <w:r w:rsidRPr="001C0FC4">
        <w:t xml:space="preserve"> media feature tag containing the value of "urn:urn-7:3gpp-service.ims.icsi.mcdata" along with the "require" and "explicit" header field parameters according to IETF RFC 3841 [8];</w:t>
      </w:r>
    </w:p>
    <w:p w14:paraId="7CDD0614" w14:textId="77777777" w:rsidR="00DD0097" w:rsidRPr="001C0FC4" w:rsidRDefault="00DD0097" w:rsidP="00DD0097">
      <w:pPr>
        <w:pStyle w:val="B10"/>
      </w:pPr>
      <w:r w:rsidRPr="001C0FC4">
        <w:t>3)</w:t>
      </w:r>
      <w:r w:rsidRPr="001C0FC4">
        <w:tab/>
        <w:t>may include a P-Preferred-Identity header field containing a public user identity as specified in 3GPP TS 24.229 [5];</w:t>
      </w:r>
    </w:p>
    <w:p w14:paraId="463F1F4E" w14:textId="77777777" w:rsidR="00DD0097" w:rsidRPr="001C0FC4" w:rsidRDefault="00DD0097" w:rsidP="00DD0097">
      <w:pPr>
        <w:pStyle w:val="B10"/>
      </w:pPr>
      <w:r w:rsidRPr="001C0FC4">
        <w:t>4)</w:t>
      </w:r>
      <w:r w:rsidRPr="001C0FC4">
        <w:tab/>
        <w:t>if the MCData emergency alert was originated by this MCData user, shall include an application/vnd.3gpp.mcdata-info+xml MIME body with the &lt;mcdatainfo&gt; element containing the &lt;mcdata-Params&gt; element (see clause D.1) with:</w:t>
      </w:r>
    </w:p>
    <w:p w14:paraId="7EA0DEDB" w14:textId="77777777" w:rsidR="00DD0097" w:rsidRPr="001C0FC4" w:rsidRDefault="00DD0097" w:rsidP="00DD0097">
      <w:pPr>
        <w:pStyle w:val="B2"/>
      </w:pPr>
      <w:r w:rsidRPr="001C0FC4">
        <w:t>a)</w:t>
      </w:r>
      <w:r w:rsidRPr="001C0FC4">
        <w:tab/>
        <w:t>the &lt;mcdata-request-uri&gt; element set to the MCData group identity;</w:t>
      </w:r>
    </w:p>
    <w:p w14:paraId="7C926A7F" w14:textId="77777777" w:rsidR="00DD0097" w:rsidRPr="001C0FC4" w:rsidRDefault="00DD0097" w:rsidP="00DD0097">
      <w:pPr>
        <w:pStyle w:val="B2"/>
      </w:pPr>
      <w:r w:rsidRPr="001C0FC4">
        <w:t>b)</w:t>
      </w:r>
      <w:r w:rsidRPr="001C0FC4">
        <w:tab/>
        <w:t>the &lt;alert-ind&gt; element set to a value of "false";</w:t>
      </w:r>
    </w:p>
    <w:p w14:paraId="180C7C8E" w14:textId="77777777" w:rsidR="00DD0097" w:rsidRPr="001C0FC4" w:rsidRDefault="00DD0097" w:rsidP="00DD0097">
      <w:pPr>
        <w:pStyle w:val="B2"/>
      </w:pPr>
      <w:r w:rsidRPr="001C0FC4">
        <w:t>c)</w:t>
      </w:r>
      <w:r w:rsidRPr="001C0FC4">
        <w:tab/>
        <w:t>the &lt;mcdata-client-id&gt; element set to the MCData client ID of this MCData client; and</w:t>
      </w:r>
    </w:p>
    <w:p w14:paraId="32131526" w14:textId="77777777" w:rsidR="00DD0097" w:rsidRPr="001C0FC4" w:rsidRDefault="00DD0097" w:rsidP="00DD0097">
      <w:pPr>
        <w:pStyle w:val="B2"/>
      </w:pPr>
      <w:r w:rsidRPr="001C0FC4">
        <w:t>d)</w:t>
      </w:r>
      <w:r w:rsidRPr="001C0FC4">
        <w:tab/>
        <w:t>if the MCData client is aware of active functional aliases and if an active functional alias is to be included in the SIP MESSAGE request, the &lt;functional-alias-URI&gt; element set to the URI of the used functional alias;</w:t>
      </w:r>
    </w:p>
    <w:p w14:paraId="211F2A2C" w14:textId="77777777" w:rsidR="00DD0097" w:rsidRPr="001C0FC4" w:rsidRDefault="00DD0097" w:rsidP="00DD0097">
      <w:pPr>
        <w:pStyle w:val="B10"/>
      </w:pPr>
      <w:r w:rsidRPr="001C0FC4">
        <w:t>5)</w:t>
      </w:r>
      <w:r w:rsidRPr="001C0FC4">
        <w:tab/>
        <w:t>if the MCData emergency alert was originated by a different MCData user, shall include an application/vnd.3gpp.mcdata-info+xml MIME body with the &lt;mcdatainfo&gt; element containing the &lt;mcdata-Params&gt; element (see clause D.1) with:</w:t>
      </w:r>
    </w:p>
    <w:p w14:paraId="43A1ABE2" w14:textId="77777777" w:rsidR="00DD0097" w:rsidRPr="001C0FC4" w:rsidRDefault="00DD0097" w:rsidP="00DD0097">
      <w:pPr>
        <w:pStyle w:val="B2"/>
      </w:pPr>
      <w:r w:rsidRPr="001C0FC4">
        <w:t>a)</w:t>
      </w:r>
      <w:r w:rsidRPr="001C0FC4">
        <w:tab/>
        <w:t>the &lt;mcdata-request-uri&gt; element set to the MCData group identity;</w:t>
      </w:r>
    </w:p>
    <w:p w14:paraId="2C4BC509" w14:textId="77777777" w:rsidR="00DD0097" w:rsidRPr="001C0FC4" w:rsidRDefault="00DD0097" w:rsidP="00DD0097">
      <w:pPr>
        <w:pStyle w:val="B2"/>
      </w:pPr>
      <w:r w:rsidRPr="001C0FC4">
        <w:t>b)</w:t>
      </w:r>
      <w:r w:rsidRPr="001C0FC4">
        <w:tab/>
        <w:t>the &lt;alert-ind&gt; element set to a value of "false";</w:t>
      </w:r>
    </w:p>
    <w:p w14:paraId="71D2AC21" w14:textId="77777777" w:rsidR="00DD0097" w:rsidRPr="001C0FC4" w:rsidRDefault="00DD0097" w:rsidP="00DD0097">
      <w:pPr>
        <w:pStyle w:val="B2"/>
      </w:pPr>
      <w:r w:rsidRPr="001C0FC4">
        <w:t>c)</w:t>
      </w:r>
      <w:r w:rsidRPr="001C0FC4">
        <w:tab/>
        <w:t>the &lt;originated-by&gt; element set to the MCData ID of the MCData user who originated the MCData emergency alert; and</w:t>
      </w:r>
    </w:p>
    <w:p w14:paraId="3A22613B" w14:textId="77777777" w:rsidR="00DD0097" w:rsidRPr="001C0FC4" w:rsidRDefault="00DD0097" w:rsidP="00DD0097">
      <w:pPr>
        <w:pStyle w:val="B2"/>
      </w:pPr>
      <w:r w:rsidRPr="001C0FC4">
        <w:t>d)</w:t>
      </w:r>
      <w:r w:rsidRPr="001C0FC4">
        <w:tab/>
        <w:t>if the MCData client is aware of active functional aliases, and an active functional alias is to be included in the SIP MESSAGE request, the &lt;functional-alias-URI&gt; set to the URI of the used functional alias;</w:t>
      </w:r>
    </w:p>
    <w:p w14:paraId="53F8D5FF" w14:textId="77777777" w:rsidR="00DD0097" w:rsidRPr="001C0FC4" w:rsidRDefault="00DD0097" w:rsidP="00DD0097">
      <w:pPr>
        <w:pStyle w:val="B10"/>
        <w:rPr>
          <w:rFonts w:eastAsia="SimSun"/>
        </w:rPr>
      </w:pPr>
      <w:r w:rsidRPr="001C0FC4">
        <w:rPr>
          <w:lang w:eastAsia="ko-KR"/>
        </w:rPr>
        <w:t>6)</w:t>
      </w:r>
      <w:r w:rsidRPr="001C0FC4">
        <w:rPr>
          <w:lang w:eastAsia="ko-KR"/>
        </w:rPr>
        <w:tab/>
      </w:r>
      <w:r w:rsidRPr="001C0FC4">
        <w:rPr>
          <w:rFonts w:eastAsia="SimSun"/>
        </w:rPr>
        <w:t xml:space="preserve">shall set the Request-URI to the public service identity </w:t>
      </w:r>
      <w:r w:rsidRPr="001C0FC4">
        <w:t>identifying the participating MCData function serving the group identity</w:t>
      </w:r>
      <w:r w:rsidRPr="001C0FC4">
        <w:rPr>
          <w:rFonts w:eastAsia="SimSun"/>
        </w:rPr>
        <w:t xml:space="preserve">; </w:t>
      </w:r>
    </w:p>
    <w:p w14:paraId="0C366F02" w14:textId="77777777" w:rsidR="00DD0097" w:rsidRPr="001C0FC4" w:rsidRDefault="00DD0097" w:rsidP="00DD0097">
      <w:pPr>
        <w:pStyle w:val="B10"/>
        <w:rPr>
          <w:rFonts w:eastAsia="SimSun"/>
        </w:rPr>
      </w:pPr>
      <w:r w:rsidRPr="001C0FC4">
        <w:rPr>
          <w:rFonts w:eastAsia="SimSun"/>
        </w:rPr>
        <w:t>7)</w:t>
      </w:r>
      <w:r w:rsidRPr="001C0FC4">
        <w:rPr>
          <w:rFonts w:eastAsia="SimSun"/>
        </w:rPr>
        <w:tab/>
        <w:t xml:space="preserve">if </w:t>
      </w:r>
      <w:r w:rsidRPr="001C0FC4">
        <w:t>the generated SIP MESSAGE request does not contain an &lt;originated-by&gt; element in the application/vnd.3gpp.MCData-info+xml MIME body</w:t>
      </w:r>
      <w:r w:rsidRPr="001C0FC4">
        <w:rPr>
          <w:rFonts w:eastAsia="SimSun"/>
        </w:rPr>
        <w:t xml:space="preserve">, shall set the </w:t>
      </w:r>
      <w:r w:rsidRPr="001C0FC4">
        <w:t>MCData emergency alert state</w:t>
      </w:r>
      <w:r w:rsidRPr="001C0FC4">
        <w:rPr>
          <w:rFonts w:eastAsia="SimSun"/>
        </w:rPr>
        <w:t xml:space="preserve"> </w:t>
      </w:r>
      <w:r w:rsidRPr="001C0FC4">
        <w:t>to "MDEA 4: emergency-alert-cancel-pending"; and</w:t>
      </w:r>
    </w:p>
    <w:p w14:paraId="1F4D4B43" w14:textId="77777777" w:rsidR="00DD0097" w:rsidRPr="001C0FC4" w:rsidRDefault="00DD0097" w:rsidP="00DD0097">
      <w:pPr>
        <w:pStyle w:val="B10"/>
        <w:rPr>
          <w:rFonts w:eastAsia="SimSun"/>
        </w:rPr>
      </w:pPr>
      <w:r w:rsidRPr="001C0FC4">
        <w:rPr>
          <w:lang w:eastAsia="ko-KR"/>
        </w:rPr>
        <w:t>8)</w:t>
      </w:r>
      <w:r w:rsidRPr="001C0FC4">
        <w:rPr>
          <w:lang w:eastAsia="ko-KR"/>
        </w:rPr>
        <w:tab/>
        <w:t xml:space="preserve">shall send the </w:t>
      </w:r>
      <w:r w:rsidRPr="001C0FC4">
        <w:rPr>
          <w:rFonts w:eastAsia="SimSun"/>
        </w:rPr>
        <w:t>SIP MESSAGE request according to rules and procedures of 3GPP TS 24.229 [5].</w:t>
      </w:r>
    </w:p>
    <w:p w14:paraId="734D1145" w14:textId="77777777" w:rsidR="00DD0097" w:rsidRPr="001C0FC4" w:rsidRDefault="00DD0097" w:rsidP="00DD0097">
      <w:r w:rsidRPr="001C0FC4">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6E9C6C4A" w14:textId="77777777" w:rsidR="00DD0097" w:rsidRPr="001C0FC4" w:rsidRDefault="00DD0097" w:rsidP="00DD0097">
      <w:pPr>
        <w:pStyle w:val="B10"/>
      </w:pPr>
      <w:r w:rsidRPr="001C0FC4">
        <w:t>1)</w:t>
      </w:r>
      <w:r w:rsidRPr="001C0FC4">
        <w:tab/>
        <w:t>if the &lt;alert-ind&gt; element in the application/vnd.3gpp.mcdata-info+xml MIME body of the received SIP MESSAGE request is set to a value of "false":</w:t>
      </w:r>
    </w:p>
    <w:p w14:paraId="01F34634" w14:textId="77777777" w:rsidR="00DD0097" w:rsidRPr="001C0FC4" w:rsidRDefault="00DD0097" w:rsidP="00DD0097">
      <w:pPr>
        <w:pStyle w:val="B2"/>
      </w:pPr>
      <w:r w:rsidRPr="001C0FC4">
        <w:t>a)</w:t>
      </w:r>
      <w:r w:rsidRPr="001C0FC4">
        <w:tab/>
        <w:t>set the MCData emergency alert state to "MDEA 1: no-alert"; and</w:t>
      </w:r>
    </w:p>
    <w:p w14:paraId="6CD8DAFB" w14:textId="77777777" w:rsidR="00DD0097" w:rsidRPr="001C0FC4" w:rsidRDefault="00DD0097" w:rsidP="00DD0097">
      <w:pPr>
        <w:pStyle w:val="B2"/>
        <w:rPr>
          <w:lang w:eastAsia="ko-KR"/>
        </w:rPr>
      </w:pPr>
      <w:r w:rsidRPr="001C0FC4">
        <w:t>b)</w:t>
      </w:r>
      <w:r w:rsidRPr="001C0FC4">
        <w:tab/>
      </w:r>
      <w:r w:rsidRPr="001C0FC4">
        <w:rPr>
          <w:lang w:eastAsia="ko-KR"/>
        </w:rPr>
        <w:t xml:space="preserve">clear the MCData emergency state if not </w:t>
      </w:r>
      <w:r w:rsidRPr="001C0FC4">
        <w:t>already</w:t>
      </w:r>
      <w:r w:rsidRPr="001C0FC4">
        <w:rPr>
          <w:lang w:eastAsia="ko-KR"/>
        </w:rPr>
        <w:t xml:space="preserve"> cleared; and </w:t>
      </w:r>
    </w:p>
    <w:p w14:paraId="5655C1D3" w14:textId="77777777" w:rsidR="00DD0097" w:rsidRPr="001C0FC4" w:rsidRDefault="00DD0097" w:rsidP="00DD0097">
      <w:pPr>
        <w:pStyle w:val="B10"/>
      </w:pPr>
      <w:r w:rsidRPr="001C0FC4">
        <w:t>2)</w:t>
      </w:r>
      <w:r w:rsidRPr="001C0FC4">
        <w:tab/>
        <w:t>if the &lt;alert-ind&gt; element in the application/vnd.3gpp.mcdata-info+xml MIME body of the received SIP MESSAGE request is set to a value of "true" and if the MCData emergency alert state is set to "MDEA 4: emergency-alert-cancel-pending":</w:t>
      </w:r>
    </w:p>
    <w:p w14:paraId="32F9A920" w14:textId="77777777" w:rsidR="00DD0097" w:rsidRPr="001C0FC4" w:rsidRDefault="00DD0097" w:rsidP="00DD0097">
      <w:pPr>
        <w:pStyle w:val="B2"/>
      </w:pPr>
      <w:r w:rsidRPr="001C0FC4">
        <w:t>a)</w:t>
      </w:r>
      <w:r w:rsidRPr="001C0FC4">
        <w:tab/>
        <w:t>set the MCData emergency alert state to "MDEA 1: no-alert".</w:t>
      </w:r>
    </w:p>
    <w:p w14:paraId="2ED9F290" w14:textId="77777777" w:rsidR="00DD0097" w:rsidRPr="001C0FC4" w:rsidRDefault="00DD0097" w:rsidP="00DD0097">
      <w:pPr>
        <w:pStyle w:val="NO"/>
      </w:pPr>
      <w:r w:rsidRPr="001C0FC4">
        <w:t>NOTE:</w:t>
      </w:r>
      <w:r w:rsidRPr="001C0FC4">
        <w:tab/>
        <w:t xml:space="preserve">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 </w:t>
      </w:r>
    </w:p>
    <w:p w14:paraId="7A3B5227" w14:textId="77777777" w:rsidR="00DD0097" w:rsidRPr="001C0FC4" w:rsidRDefault="00DD0097" w:rsidP="00DD0097">
      <w:r w:rsidRPr="001C0FC4">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50CBAC2F" w14:textId="77777777" w:rsidR="00DD0097" w:rsidRPr="001C0FC4" w:rsidRDefault="00DD0097" w:rsidP="00DD0097">
      <w:pPr>
        <w:pStyle w:val="B10"/>
      </w:pPr>
      <w:r w:rsidRPr="001C0FC4">
        <w:t>1)</w:t>
      </w:r>
      <w:r w:rsidRPr="001C0FC4">
        <w:tab/>
        <w:t>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clause D.1), the MCData client shall set the MCData emergency alert state to "MDEA 3: emergency-alert-initiated".</w:t>
      </w:r>
    </w:p>
    <w:p w14:paraId="30997765" w14:textId="77777777" w:rsidR="00DD0097" w:rsidRPr="001C0FC4" w:rsidRDefault="00DD0097" w:rsidP="00DD0097">
      <w:pPr>
        <w:pStyle w:val="H6"/>
      </w:pPr>
      <w:r w:rsidRPr="001C0FC4">
        <w:t>6.4.1.3</w:t>
      </w:r>
      <w:r w:rsidRPr="001C0FC4">
        <w:tab/>
        <w:t>Test description</w:t>
      </w:r>
    </w:p>
    <w:p w14:paraId="0A861BE3" w14:textId="77777777" w:rsidR="00DD0097" w:rsidRPr="001C0FC4" w:rsidRDefault="00DD0097" w:rsidP="00DD0097">
      <w:pPr>
        <w:pStyle w:val="H6"/>
      </w:pPr>
      <w:r w:rsidRPr="001C0FC4">
        <w:t>6.4.1.3.1</w:t>
      </w:r>
      <w:r w:rsidRPr="001C0FC4">
        <w:tab/>
        <w:t>Pre-test conditions</w:t>
      </w:r>
    </w:p>
    <w:p w14:paraId="23A89B4E" w14:textId="77777777" w:rsidR="002E5C7E" w:rsidRDefault="002E5C7E" w:rsidP="002E5C7E">
      <w:pPr>
        <w:pStyle w:val="H6"/>
        <w:rPr>
          <w:ins w:id="3349" w:author="MCC160" w:date="2024-04-27T12:31:00Z"/>
        </w:rPr>
      </w:pPr>
      <w:ins w:id="3350" w:author="MCC160" w:date="2024-04-27T12:31:00Z">
        <w:r w:rsidRPr="00102CE5">
          <w:t>Test configuration</w:t>
        </w:r>
        <w:r>
          <w:t>:</w:t>
        </w:r>
      </w:ins>
    </w:p>
    <w:p w14:paraId="165ABB22" w14:textId="3C154DCF" w:rsidR="002E5C7E" w:rsidRDefault="002E5C7E" w:rsidP="002E5C7E">
      <w:pPr>
        <w:pStyle w:val="B10"/>
        <w:rPr>
          <w:ins w:id="3351" w:author="MCC160" w:date="2024-04-27T12:31:00Z"/>
        </w:rPr>
      </w:pPr>
      <w:ins w:id="3352" w:author="MCC160" w:date="2024-04-27T12:31:00Z">
        <w:r>
          <w:t>-</w:t>
        </w:r>
        <w:r>
          <w:tab/>
          <w:t xml:space="preserve">Single cell configuration according to TS </w:t>
        </w:r>
      </w:ins>
      <w:ins w:id="3353" w:author="MCC160" w:date="2024-05-07T11:30:00Z">
        <w:r w:rsidR="009E0EC2">
          <w:t>36.579</w:t>
        </w:r>
      </w:ins>
      <w:ins w:id="3354" w:author="MCC160" w:date="2024-04-27T12:31:00Z">
        <w:r>
          <w:t>-1 [2] clause 5.2.2.2.1.</w:t>
        </w:r>
      </w:ins>
    </w:p>
    <w:p w14:paraId="31C9B8E1" w14:textId="77777777" w:rsidR="002E5C7E" w:rsidRDefault="002E5C7E" w:rsidP="002E5C7E">
      <w:pPr>
        <w:pStyle w:val="H6"/>
        <w:rPr>
          <w:ins w:id="3355" w:author="MCC160" w:date="2024-04-27T12:31:00Z"/>
        </w:rPr>
      </w:pPr>
      <w:ins w:id="3356" w:author="MCC160" w:date="2024-04-27T12:31:00Z">
        <w:r>
          <w:t>Preamble:</w:t>
        </w:r>
      </w:ins>
    </w:p>
    <w:p w14:paraId="22C66C0D" w14:textId="77777777" w:rsidR="002E5C7E" w:rsidRDefault="002E5C7E" w:rsidP="002E5C7E">
      <w:pPr>
        <w:pStyle w:val="B10"/>
        <w:rPr>
          <w:ins w:id="3357" w:author="MCC160" w:date="2024-04-27T12:31:00Z"/>
        </w:rPr>
      </w:pPr>
      <w:ins w:id="3358" w:author="MCC160" w:date="2024-04-27T12:31:00Z">
        <w:r>
          <w:t>-</w:t>
        </w:r>
        <w:r>
          <w:tab/>
          <w:t>The UE has performed procedure 'Initial registration' as described in TS 36.579-1 [2] clause 5.4.2.</w:t>
        </w:r>
      </w:ins>
    </w:p>
    <w:p w14:paraId="312C002C" w14:textId="77777777" w:rsidR="002E5C7E" w:rsidRDefault="002E5C7E" w:rsidP="002E5C7E">
      <w:pPr>
        <w:pStyle w:val="B10"/>
        <w:rPr>
          <w:ins w:id="3359" w:author="MCC160" w:date="2024-04-27T12:31:00Z"/>
        </w:rPr>
      </w:pPr>
      <w:ins w:id="3360" w:author="MCC160" w:date="2024-04-27T12:31:00Z">
        <w:r>
          <w:t>-</w:t>
        </w:r>
        <w:r>
          <w:tab/>
        </w:r>
        <w:r w:rsidRPr="000573F5">
          <w:t>UE States at the end of the preamble</w:t>
        </w:r>
        <w:r>
          <w:t>:</w:t>
        </w:r>
      </w:ins>
    </w:p>
    <w:p w14:paraId="000F5C79" w14:textId="77777777" w:rsidR="002E5C7E" w:rsidRDefault="002E5C7E" w:rsidP="002E5C7E">
      <w:pPr>
        <w:pStyle w:val="B10"/>
        <w:ind w:left="852"/>
        <w:rPr>
          <w:ins w:id="3361" w:author="MCC160" w:date="2024-04-27T12:31:00Z"/>
        </w:rPr>
      </w:pPr>
      <w:ins w:id="3362" w:author="MCC160" w:date="2024-04-27T12:31:00Z">
        <w:r>
          <w:t>-</w:t>
        </w:r>
        <w:r>
          <w:tab/>
          <w:t>The UE is in RRC_IDLE state.</w:t>
        </w:r>
      </w:ins>
    </w:p>
    <w:p w14:paraId="685B422E" w14:textId="77777777" w:rsidR="002E5C7E" w:rsidRDefault="002E5C7E" w:rsidP="002E5C7E">
      <w:pPr>
        <w:pStyle w:val="B10"/>
        <w:ind w:left="852"/>
        <w:rPr>
          <w:ins w:id="3363" w:author="MCC160" w:date="2024-04-27T12:31:00Z"/>
        </w:rPr>
      </w:pPr>
      <w:ins w:id="3364" w:author="MCC160" w:date="2024-04-27T12:31:00Z">
        <w:r>
          <w:t>-</w:t>
        </w:r>
        <w:r>
          <w:tab/>
          <w:t>The client is registered for MCData.</w:t>
        </w:r>
      </w:ins>
    </w:p>
    <w:p w14:paraId="55E87DCC" w14:textId="41B810D6" w:rsidR="00DD0097" w:rsidRPr="001C0FC4" w:rsidDel="002F11C9" w:rsidRDefault="00DD0097" w:rsidP="00DD0097">
      <w:pPr>
        <w:pStyle w:val="H6"/>
        <w:rPr>
          <w:del w:id="3365" w:author="MCC160" w:date="2024-04-27T13:34:00Z"/>
        </w:rPr>
      </w:pPr>
      <w:del w:id="3366" w:author="MCC160" w:date="2024-04-27T13:34:00Z">
        <w:r w:rsidRPr="001C0FC4" w:rsidDel="002F11C9">
          <w:delText>System Simulator:</w:delText>
        </w:r>
      </w:del>
    </w:p>
    <w:p w14:paraId="532EED00" w14:textId="101312AE" w:rsidR="00DD0097" w:rsidRPr="001C0FC4" w:rsidDel="002F11C9" w:rsidRDefault="00DD0097" w:rsidP="00DD0097">
      <w:pPr>
        <w:pStyle w:val="B10"/>
        <w:rPr>
          <w:del w:id="3367" w:author="MCC160" w:date="2024-04-27T13:34:00Z"/>
        </w:rPr>
      </w:pPr>
      <w:del w:id="3368" w:author="MCC160" w:date="2024-04-27T13:34:00Z">
        <w:r w:rsidRPr="001C0FC4" w:rsidDel="002F11C9">
          <w:delText>-</w:delText>
        </w:r>
        <w:r w:rsidRPr="001C0FC4" w:rsidDel="002F11C9">
          <w:tab/>
          <w:delText>SS (MCData server)</w:delText>
        </w:r>
      </w:del>
    </w:p>
    <w:p w14:paraId="4A46F66F" w14:textId="59C1EEAC" w:rsidR="00DD0097" w:rsidRPr="001C0FC4" w:rsidDel="002F11C9" w:rsidRDefault="00DD0097" w:rsidP="00DD0097">
      <w:pPr>
        <w:pStyle w:val="B10"/>
        <w:rPr>
          <w:del w:id="3369" w:author="MCC160" w:date="2024-04-27T13:34:00Z"/>
        </w:rPr>
      </w:pPr>
      <w:del w:id="3370" w:author="MCC160" w:date="2024-04-27T13:34:00Z">
        <w:r w:rsidRPr="001C0FC4" w:rsidDel="002F11C9">
          <w:delText>-</w:delText>
        </w:r>
        <w:r w:rsidRPr="001C0FC4" w:rsidDel="002F11C9">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1F68ED92" w14:textId="6AECAA8E" w:rsidR="00DD0097" w:rsidRPr="001C0FC4" w:rsidDel="002F11C9" w:rsidRDefault="00DD0097" w:rsidP="00DD0097">
      <w:pPr>
        <w:pStyle w:val="H6"/>
        <w:rPr>
          <w:del w:id="3371" w:author="MCC160" w:date="2024-04-27T13:34:00Z"/>
        </w:rPr>
      </w:pPr>
      <w:del w:id="3372" w:author="MCC160" w:date="2024-04-27T13:34:00Z">
        <w:r w:rsidRPr="001C0FC4" w:rsidDel="002F11C9">
          <w:delText>IUT:</w:delText>
        </w:r>
      </w:del>
    </w:p>
    <w:p w14:paraId="176ECD70" w14:textId="0FF26257" w:rsidR="00DD0097" w:rsidRPr="001C0FC4" w:rsidDel="002F11C9" w:rsidRDefault="00DD0097" w:rsidP="00DD0097">
      <w:pPr>
        <w:pStyle w:val="B10"/>
        <w:rPr>
          <w:del w:id="3373" w:author="MCC160" w:date="2024-04-27T13:34:00Z"/>
        </w:rPr>
      </w:pPr>
      <w:del w:id="3374" w:author="MCC160" w:date="2024-04-27T13:34:00Z">
        <w:r w:rsidRPr="001C0FC4" w:rsidDel="002F11C9">
          <w:delText>-</w:delText>
        </w:r>
        <w:r w:rsidRPr="001C0FC4" w:rsidDel="002F11C9">
          <w:tab/>
          <w:delText>UE (MCData client)</w:delText>
        </w:r>
      </w:del>
    </w:p>
    <w:p w14:paraId="10CBFB89" w14:textId="5D009CB4" w:rsidR="00DD0097" w:rsidRPr="001C0FC4" w:rsidDel="002F11C9" w:rsidRDefault="00DD0097" w:rsidP="00DD0097">
      <w:pPr>
        <w:pStyle w:val="B10"/>
        <w:rPr>
          <w:del w:id="3375" w:author="MCC160" w:date="2024-04-27T13:34:00Z"/>
        </w:rPr>
      </w:pPr>
      <w:del w:id="3376" w:author="MCC160" w:date="2024-04-27T13:34:00Z">
        <w:r w:rsidRPr="001C0FC4" w:rsidDel="002F11C9">
          <w:delText>-</w:delText>
        </w:r>
        <w:r w:rsidRPr="001C0FC4" w:rsidDel="002F11C9">
          <w:tab/>
          <w:delText>The test USIM set as defined in TS 36.579-1 [2] clause 5.5.10 is inserted.</w:delText>
        </w:r>
      </w:del>
    </w:p>
    <w:p w14:paraId="7C7D72EF" w14:textId="3ECDA8DF" w:rsidR="00DD0097" w:rsidRPr="001C0FC4" w:rsidDel="002F11C9" w:rsidRDefault="00DD0097" w:rsidP="00DD0097">
      <w:pPr>
        <w:pStyle w:val="H6"/>
        <w:rPr>
          <w:del w:id="3377" w:author="MCC160" w:date="2024-04-27T13:34:00Z"/>
        </w:rPr>
      </w:pPr>
      <w:del w:id="3378" w:author="MCC160" w:date="2024-04-27T13:34:00Z">
        <w:r w:rsidRPr="001C0FC4" w:rsidDel="002F11C9">
          <w:delText>Preamble:</w:delText>
        </w:r>
      </w:del>
    </w:p>
    <w:p w14:paraId="73AF358E" w14:textId="06D05D23" w:rsidR="00DD0097" w:rsidRPr="001C0FC4" w:rsidDel="002F11C9" w:rsidRDefault="00DD0097" w:rsidP="00DD0097">
      <w:pPr>
        <w:pStyle w:val="B10"/>
        <w:rPr>
          <w:del w:id="3379" w:author="MCC160" w:date="2024-04-27T13:34:00Z"/>
        </w:rPr>
      </w:pPr>
      <w:del w:id="3380" w:author="MCC160" w:date="2024-04-27T13:34:00Z">
        <w:r w:rsidRPr="001C0FC4" w:rsidDel="002F11C9">
          <w:delText>-</w:delText>
        </w:r>
        <w:r w:rsidRPr="001C0FC4" w:rsidDel="002F11C9">
          <w:tab/>
          <w:delText>The UE has performed procedure 'MCData UE registration' as specified in TS 36.579-1 [2] clause 5.4.2B.</w:delText>
        </w:r>
      </w:del>
    </w:p>
    <w:p w14:paraId="23A676CF" w14:textId="2962D405" w:rsidR="00DD0097" w:rsidRPr="001C0FC4" w:rsidDel="002F11C9" w:rsidRDefault="00DD0097" w:rsidP="00DD0097">
      <w:pPr>
        <w:pStyle w:val="B10"/>
        <w:rPr>
          <w:del w:id="3381" w:author="MCC160" w:date="2024-04-27T13:34:00Z"/>
        </w:rPr>
      </w:pPr>
      <w:del w:id="3382" w:author="MCC160" w:date="2024-04-27T13:34:00Z">
        <w:r w:rsidRPr="001C0FC4" w:rsidDel="002F11C9">
          <w:delText>-</w:delText>
        </w:r>
        <w:r w:rsidRPr="001C0FC4" w:rsidDel="002F11C9">
          <w:tab/>
          <w:delText>The UE has performed procedure 'MCX Authorization/Configuration and Key Generation' as specified in TS 36.579-1 [2] clause 5.3.2.</w:delText>
        </w:r>
      </w:del>
    </w:p>
    <w:p w14:paraId="44289E2B" w14:textId="51A33C1E" w:rsidR="00DD0097" w:rsidRPr="001C0FC4" w:rsidDel="002F11C9" w:rsidRDefault="00DD0097" w:rsidP="00DD0097">
      <w:pPr>
        <w:pStyle w:val="B10"/>
        <w:rPr>
          <w:del w:id="3383" w:author="MCC160" w:date="2024-04-27T13:34:00Z"/>
        </w:rPr>
      </w:pPr>
      <w:del w:id="3384" w:author="MCC160" w:date="2024-04-27T13:34:00Z">
        <w:r w:rsidRPr="001C0FC4" w:rsidDel="002F11C9">
          <w:delText>-</w:delText>
        </w:r>
        <w:r w:rsidRPr="001C0FC4" w:rsidDel="002F11C9">
          <w:tab/>
          <w:delText>UE States at the end of the preamble</w:delText>
        </w:r>
      </w:del>
    </w:p>
    <w:p w14:paraId="6548AF96" w14:textId="63EDD8FA" w:rsidR="00DD0097" w:rsidRPr="001C0FC4" w:rsidDel="002F11C9" w:rsidRDefault="00DD0097" w:rsidP="00DD0097">
      <w:pPr>
        <w:pStyle w:val="B2"/>
        <w:rPr>
          <w:del w:id="3385" w:author="MCC160" w:date="2024-04-27T13:34:00Z"/>
        </w:rPr>
      </w:pPr>
      <w:del w:id="3386" w:author="MCC160" w:date="2024-04-27T13:34:00Z">
        <w:r w:rsidRPr="001C0FC4" w:rsidDel="002F11C9">
          <w:delText>-</w:delText>
        </w:r>
        <w:r w:rsidRPr="001C0FC4" w:rsidDel="002F11C9">
          <w:tab/>
          <w:delText>The UE is in E-UTRA Registered, Idle Mode state.</w:delText>
        </w:r>
      </w:del>
    </w:p>
    <w:p w14:paraId="3084F0C6" w14:textId="2D8BEA26" w:rsidR="00DD0097" w:rsidRPr="001C0FC4" w:rsidDel="002F11C9" w:rsidRDefault="00DD0097" w:rsidP="00DD0097">
      <w:pPr>
        <w:pStyle w:val="B2"/>
        <w:rPr>
          <w:del w:id="3387" w:author="MCC160" w:date="2024-04-27T13:34:00Z"/>
        </w:rPr>
      </w:pPr>
      <w:del w:id="3388" w:author="MCC160" w:date="2024-04-27T13:34:00Z">
        <w:r w:rsidRPr="001C0FC4" w:rsidDel="002F11C9">
          <w:delText>-</w:delText>
        </w:r>
        <w:r w:rsidRPr="001C0FC4" w:rsidDel="002F11C9">
          <w:tab/>
          <w:delText>The MCData Client Application has been activated and User has registered-in as the MCDATA User with the Server as active user at the Client.</w:delText>
        </w:r>
      </w:del>
    </w:p>
    <w:p w14:paraId="7715A941" w14:textId="77777777" w:rsidR="00DD0097" w:rsidRPr="001C0FC4" w:rsidRDefault="00DD0097" w:rsidP="00DD0097">
      <w:pPr>
        <w:pStyle w:val="H6"/>
      </w:pPr>
      <w:r w:rsidRPr="001C0FC4">
        <w:t>6.4.1.3.2</w:t>
      </w:r>
      <w:r w:rsidRPr="001C0FC4">
        <w:tab/>
        <w:t>Test procedure sequence</w:t>
      </w:r>
    </w:p>
    <w:p w14:paraId="150B0DD7" w14:textId="77777777" w:rsidR="00DD0097" w:rsidRPr="001C0FC4" w:rsidRDefault="00DD0097" w:rsidP="00DD0097">
      <w:pPr>
        <w:pStyle w:val="TH"/>
      </w:pPr>
      <w:r w:rsidRPr="001C0FC4">
        <w:t>Table 6.4.1.3.2-1: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127C5651" w14:textId="77777777" w:rsidTr="003D7D35">
        <w:tc>
          <w:tcPr>
            <w:tcW w:w="649" w:type="dxa"/>
            <w:tcBorders>
              <w:top w:val="single" w:sz="4" w:space="0" w:color="auto"/>
              <w:left w:val="single" w:sz="4" w:space="0" w:color="auto"/>
              <w:bottom w:val="nil"/>
              <w:right w:val="single" w:sz="4" w:space="0" w:color="auto"/>
            </w:tcBorders>
            <w:hideMark/>
          </w:tcPr>
          <w:p w14:paraId="641EA1E2"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06353E76"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3A9E2CC"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676E9335"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18125610" w14:textId="77777777" w:rsidR="00DD0097" w:rsidRPr="001C0FC4" w:rsidRDefault="00DD0097" w:rsidP="003D7D35">
            <w:pPr>
              <w:pStyle w:val="TAH"/>
            </w:pPr>
            <w:r w:rsidRPr="001C0FC4">
              <w:t>Verdict</w:t>
            </w:r>
          </w:p>
        </w:tc>
      </w:tr>
      <w:tr w:rsidR="00DD0097" w:rsidRPr="001C0FC4" w14:paraId="6C476479" w14:textId="77777777" w:rsidTr="003D7D35">
        <w:tc>
          <w:tcPr>
            <w:tcW w:w="649" w:type="dxa"/>
            <w:tcBorders>
              <w:top w:val="nil"/>
              <w:left w:val="single" w:sz="4" w:space="0" w:color="auto"/>
              <w:bottom w:val="single" w:sz="4" w:space="0" w:color="auto"/>
              <w:right w:val="single" w:sz="4" w:space="0" w:color="auto"/>
            </w:tcBorders>
          </w:tcPr>
          <w:p w14:paraId="4708253C"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1E895766"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5EAAD6A"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670B6850"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3BADB6BB"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1247EC78" w14:textId="77777777" w:rsidR="00DD0097" w:rsidRPr="001C0FC4" w:rsidRDefault="00DD0097" w:rsidP="003D7D35">
            <w:pPr>
              <w:pStyle w:val="TAH"/>
            </w:pPr>
          </w:p>
        </w:tc>
      </w:tr>
      <w:tr w:rsidR="00DD0097" w:rsidRPr="001C0FC4" w14:paraId="46C8CCFF"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9E66E98"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682D81C7" w14:textId="77777777" w:rsidR="00DD0097" w:rsidRPr="001C0FC4" w:rsidRDefault="00DD0097" w:rsidP="003D7D35">
            <w:pPr>
              <w:pStyle w:val="TAL"/>
            </w:pPr>
            <w:r w:rsidRPr="001C0FC4">
              <w:t>Make the UE (MCData Client) send an emergency alert.</w:t>
            </w:r>
          </w:p>
          <w:p w14:paraId="34D890DA"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7339C1B3"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9C8ED50"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C44BE25"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43F9876" w14:textId="77777777" w:rsidR="00DD0097" w:rsidRPr="001C0FC4" w:rsidRDefault="00DD0097" w:rsidP="003D7D35">
            <w:pPr>
              <w:pStyle w:val="TAC"/>
            </w:pPr>
            <w:r w:rsidRPr="001C0FC4">
              <w:t>-</w:t>
            </w:r>
          </w:p>
        </w:tc>
      </w:tr>
      <w:tr w:rsidR="00DD0097" w:rsidRPr="001C0FC4" w14:paraId="047F5ECD"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06D1C4B" w14:textId="77777777" w:rsidR="00DD0097" w:rsidRPr="001C0FC4" w:rsidRDefault="00DD0097" w:rsidP="003D7D35">
            <w:pPr>
              <w:pStyle w:val="TAC"/>
            </w:pPr>
            <w:r w:rsidRPr="001C0FC4">
              <w:t>2</w:t>
            </w:r>
          </w:p>
        </w:tc>
        <w:tc>
          <w:tcPr>
            <w:tcW w:w="3970" w:type="dxa"/>
            <w:tcBorders>
              <w:top w:val="single" w:sz="4" w:space="0" w:color="auto"/>
              <w:left w:val="single" w:sz="4" w:space="0" w:color="auto"/>
              <w:bottom w:val="single" w:sz="4" w:space="0" w:color="auto"/>
              <w:right w:val="single" w:sz="4" w:space="0" w:color="auto"/>
            </w:tcBorders>
            <w:hideMark/>
          </w:tcPr>
          <w:p w14:paraId="14E331EE" w14:textId="77777777" w:rsidR="00DD0097" w:rsidRPr="001C0FC4" w:rsidRDefault="00DD0097" w:rsidP="003D7D35">
            <w:pPr>
              <w:pStyle w:val="TAL"/>
            </w:pPr>
            <w:r w:rsidRPr="001C0FC4">
              <w:t>Check: Does the UE (MCData Client) correctly perform procedure 'MCX SIP MESSAGE Request - Accept CO' as described in TS 36.579-1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6AFF3247"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B38BE2F" w14:textId="77777777" w:rsidR="00DD0097" w:rsidRPr="001C0FC4" w:rsidRDefault="00DD0097" w:rsidP="003D7D35">
            <w:pPr>
              <w:pStyle w:val="TAL"/>
            </w:pPr>
            <w:r w:rsidRPr="001C0FC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E4FC99"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2DBB4629" w14:textId="77777777" w:rsidR="00DD0097" w:rsidRPr="001C0FC4" w:rsidRDefault="00DD0097" w:rsidP="003D7D35">
            <w:pPr>
              <w:pStyle w:val="TAC"/>
            </w:pPr>
            <w:r w:rsidRPr="001C0FC4">
              <w:t>P</w:t>
            </w:r>
          </w:p>
        </w:tc>
      </w:tr>
      <w:tr w:rsidR="00DD0097" w:rsidRPr="001C0FC4" w14:paraId="7F00F16D"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5649206" w14:textId="77777777" w:rsidR="00DD0097" w:rsidRPr="001C0FC4" w:rsidRDefault="00DD0097" w:rsidP="003D7D35">
            <w:pPr>
              <w:pStyle w:val="TAC"/>
              <w:rPr>
                <w:szCs w:val="18"/>
              </w:rPr>
            </w:pPr>
            <w:r w:rsidRPr="001C0FC4">
              <w:t>3</w:t>
            </w:r>
          </w:p>
        </w:tc>
        <w:tc>
          <w:tcPr>
            <w:tcW w:w="3970" w:type="dxa"/>
            <w:tcBorders>
              <w:top w:val="single" w:sz="4" w:space="0" w:color="auto"/>
              <w:left w:val="single" w:sz="4" w:space="0" w:color="auto"/>
              <w:bottom w:val="single" w:sz="4" w:space="0" w:color="auto"/>
              <w:right w:val="single" w:sz="4" w:space="0" w:color="auto"/>
            </w:tcBorders>
            <w:hideMark/>
          </w:tcPr>
          <w:p w14:paraId="1E42C8D2" w14:textId="77777777" w:rsidR="00DD0097" w:rsidRPr="001C0FC4" w:rsidRDefault="00DD0097" w:rsidP="003D7D35">
            <w:pPr>
              <w:pStyle w:val="TAL"/>
            </w:pPr>
            <w:r w:rsidRPr="001C0FC4">
              <w:t>Check: Does the UE (MCData Client) give the MCData User an indication of success?</w:t>
            </w:r>
          </w:p>
        </w:tc>
        <w:tc>
          <w:tcPr>
            <w:tcW w:w="709" w:type="dxa"/>
            <w:tcBorders>
              <w:top w:val="single" w:sz="4" w:space="0" w:color="auto"/>
              <w:left w:val="single" w:sz="4" w:space="0" w:color="auto"/>
              <w:bottom w:val="single" w:sz="4" w:space="0" w:color="auto"/>
              <w:right w:val="single" w:sz="4" w:space="0" w:color="auto"/>
            </w:tcBorders>
            <w:hideMark/>
          </w:tcPr>
          <w:p w14:paraId="031EF590"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5BF3D8C" w14:textId="77777777" w:rsidR="00DD0097" w:rsidRPr="001C0FC4" w:rsidRDefault="00DD0097" w:rsidP="003D7D35">
            <w:pPr>
              <w:pStyle w:val="TAL"/>
              <w:rPr>
                <w:rFonts w:eastAsia="MS Gothic"/>
              </w:rPr>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4A91275"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0535E0E2" w14:textId="77777777" w:rsidR="00DD0097" w:rsidRPr="001C0FC4" w:rsidRDefault="00DD0097" w:rsidP="003D7D35">
            <w:pPr>
              <w:pStyle w:val="TAC"/>
            </w:pPr>
            <w:r w:rsidRPr="001C0FC4">
              <w:t>P</w:t>
            </w:r>
          </w:p>
        </w:tc>
      </w:tr>
      <w:tr w:rsidR="00DD0097" w:rsidRPr="001C0FC4" w14:paraId="52E9931E"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23ACCB2" w14:textId="77777777" w:rsidR="00DD0097" w:rsidRPr="001C0FC4" w:rsidRDefault="00DD0097" w:rsidP="003D7D35">
            <w:pPr>
              <w:pStyle w:val="TAC"/>
            </w:pPr>
            <w:r w:rsidRPr="001C0FC4">
              <w:t>4</w:t>
            </w:r>
          </w:p>
        </w:tc>
        <w:tc>
          <w:tcPr>
            <w:tcW w:w="3970" w:type="dxa"/>
            <w:tcBorders>
              <w:top w:val="single" w:sz="4" w:space="0" w:color="auto"/>
              <w:left w:val="single" w:sz="4" w:space="0" w:color="auto"/>
              <w:bottom w:val="single" w:sz="4" w:space="0" w:color="auto"/>
              <w:right w:val="single" w:sz="4" w:space="0" w:color="auto"/>
            </w:tcBorders>
            <w:hideMark/>
          </w:tcPr>
          <w:p w14:paraId="04CBAA4D" w14:textId="77777777" w:rsidR="00DD0097" w:rsidRPr="001C0FC4" w:rsidRDefault="00DD0097" w:rsidP="003D7D35">
            <w:pPr>
              <w:pStyle w:val="TAL"/>
            </w:pPr>
            <w:r w:rsidRPr="001C0FC4">
              <w:t>Make the UE (MCData Client) cancel the emergency alert.</w:t>
            </w:r>
          </w:p>
          <w:p w14:paraId="1450F317"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008A65CB"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86FC535" w14:textId="77777777" w:rsidR="00DD0097" w:rsidRPr="001C0FC4" w:rsidRDefault="00DD0097" w:rsidP="003D7D35">
            <w:pPr>
              <w:pStyle w:val="TAL"/>
              <w:rPr>
                <w:szCs w:val="18"/>
              </w:rPr>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2ED5F64"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7715C29" w14:textId="77777777" w:rsidR="00DD0097" w:rsidRPr="001C0FC4" w:rsidRDefault="00DD0097" w:rsidP="003D7D35">
            <w:pPr>
              <w:pStyle w:val="TAC"/>
            </w:pPr>
            <w:r w:rsidRPr="001C0FC4">
              <w:t>-</w:t>
            </w:r>
          </w:p>
        </w:tc>
      </w:tr>
      <w:tr w:rsidR="00DD0097" w:rsidRPr="001C0FC4" w14:paraId="293088B1"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5BDDA69" w14:textId="77777777" w:rsidR="00DD0097" w:rsidRPr="001C0FC4" w:rsidRDefault="00DD0097" w:rsidP="003D7D35">
            <w:pPr>
              <w:pStyle w:val="TAC"/>
            </w:pPr>
            <w:r w:rsidRPr="001C0FC4">
              <w:t>5</w:t>
            </w:r>
          </w:p>
        </w:tc>
        <w:tc>
          <w:tcPr>
            <w:tcW w:w="3970" w:type="dxa"/>
            <w:tcBorders>
              <w:top w:val="single" w:sz="4" w:space="0" w:color="auto"/>
              <w:left w:val="single" w:sz="4" w:space="0" w:color="auto"/>
              <w:bottom w:val="single" w:sz="4" w:space="0" w:color="auto"/>
              <w:right w:val="single" w:sz="4" w:space="0" w:color="auto"/>
            </w:tcBorders>
            <w:hideMark/>
          </w:tcPr>
          <w:p w14:paraId="3F70D94B" w14:textId="77777777" w:rsidR="00DD0097" w:rsidRPr="001C0FC4" w:rsidRDefault="00DD0097" w:rsidP="003D7D35">
            <w:pPr>
              <w:pStyle w:val="TAL"/>
            </w:pPr>
            <w:r w:rsidRPr="001C0FC4">
              <w:t>Check: Does the UE (MCData Client) correctly perform procedure 'MCX SIP MESSAGE Request - Accept CO' as described in TS 36.579-1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14:paraId="674CE258"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B942A7B" w14:textId="77777777" w:rsidR="00DD0097" w:rsidRPr="001C0FC4" w:rsidRDefault="00DD0097" w:rsidP="003D7D35">
            <w:pPr>
              <w:pStyle w:val="TAL"/>
            </w:pPr>
            <w:r w:rsidRPr="001C0FC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E2E625C"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64804DAB" w14:textId="77777777" w:rsidR="00DD0097" w:rsidRPr="001C0FC4" w:rsidRDefault="00DD0097" w:rsidP="003D7D35">
            <w:pPr>
              <w:pStyle w:val="TAC"/>
            </w:pPr>
            <w:r w:rsidRPr="001C0FC4">
              <w:t>P</w:t>
            </w:r>
          </w:p>
        </w:tc>
      </w:tr>
      <w:tr w:rsidR="00DD0097" w:rsidRPr="001C0FC4" w14:paraId="710C6250"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45F8B389" w14:textId="77777777" w:rsidR="00DD0097" w:rsidRPr="001C0FC4" w:rsidRDefault="00DD0097" w:rsidP="003D7D35">
            <w:pPr>
              <w:pStyle w:val="TAN"/>
            </w:pPr>
            <w:r w:rsidRPr="001C0FC4">
              <w:t>NOTE 1:</w:t>
            </w:r>
            <w:r w:rsidRPr="001C0FC4">
              <w:tab/>
              <w:t>This is expected to be done via a suitable implementation dependent MMI.</w:t>
            </w:r>
          </w:p>
        </w:tc>
      </w:tr>
    </w:tbl>
    <w:p w14:paraId="03248536" w14:textId="77777777" w:rsidR="00DD0097" w:rsidRPr="001C0FC4" w:rsidRDefault="00DD0097" w:rsidP="00DD0097"/>
    <w:p w14:paraId="2B171CB2" w14:textId="77777777" w:rsidR="00DD0097" w:rsidRPr="001C0FC4" w:rsidRDefault="00DD0097" w:rsidP="00DD0097">
      <w:pPr>
        <w:pStyle w:val="H6"/>
      </w:pPr>
      <w:r w:rsidRPr="001C0FC4">
        <w:t>6.4.1.3.3</w:t>
      </w:r>
      <w:r w:rsidRPr="001C0FC4">
        <w:tab/>
        <w:t>Specific message contents</w:t>
      </w:r>
    </w:p>
    <w:p w14:paraId="30B4955C" w14:textId="77777777" w:rsidR="00DD0097" w:rsidRPr="001C0FC4" w:rsidRDefault="00DD0097" w:rsidP="00DD0097">
      <w:pPr>
        <w:pStyle w:val="TH"/>
      </w:pPr>
      <w:r w:rsidRPr="001C0FC4">
        <w:t>Table 6.4.1.3.3-1: SIP MESSAGE from the UE (step 2, Table 6.4.1.3.2-1;</w:t>
      </w:r>
      <w:r w:rsidRPr="001C0FC4">
        <w:br/>
        <w:t>step 2, TS 36.579-1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DD0097" w:rsidRPr="001C0FC4" w14:paraId="213081FD"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1AD2B9D9" w14:textId="77777777" w:rsidR="00DD0097" w:rsidRPr="001C0FC4" w:rsidRDefault="00DD0097" w:rsidP="003D7D35">
            <w:pPr>
              <w:pStyle w:val="TAL"/>
            </w:pPr>
            <w:r w:rsidRPr="001C0FC4">
              <w:t>Derivation Path: TS 36.579-1 [2], Table 5.5.2.7.1-1, condition LOCATION-INFO</w:t>
            </w:r>
          </w:p>
        </w:tc>
      </w:tr>
      <w:tr w:rsidR="00DD0097" w:rsidRPr="001C0FC4" w14:paraId="32C80F97" w14:textId="77777777" w:rsidTr="003D7D35">
        <w:tc>
          <w:tcPr>
            <w:tcW w:w="2553" w:type="dxa"/>
            <w:tcBorders>
              <w:top w:val="single" w:sz="4" w:space="0" w:color="auto"/>
              <w:left w:val="single" w:sz="4" w:space="0" w:color="auto"/>
              <w:bottom w:val="single" w:sz="4" w:space="0" w:color="auto"/>
              <w:right w:val="single" w:sz="4" w:space="0" w:color="auto"/>
            </w:tcBorders>
            <w:hideMark/>
          </w:tcPr>
          <w:p w14:paraId="5CF79DAD" w14:textId="77777777" w:rsidR="00DD0097" w:rsidRPr="001C0FC4" w:rsidRDefault="00DD0097" w:rsidP="003D7D35">
            <w:pPr>
              <w:pStyle w:val="TAH"/>
            </w:pPr>
            <w:r w:rsidRPr="001C0FC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268DCBA" w14:textId="77777777" w:rsidR="00DD0097" w:rsidRPr="001C0FC4" w:rsidRDefault="00DD0097" w:rsidP="003D7D35">
            <w:pPr>
              <w:pStyle w:val="TAH"/>
            </w:pPr>
            <w:r w:rsidRPr="001C0FC4">
              <w:t>Value/remark</w:t>
            </w:r>
          </w:p>
        </w:tc>
        <w:tc>
          <w:tcPr>
            <w:tcW w:w="1986" w:type="dxa"/>
            <w:tcBorders>
              <w:top w:val="single" w:sz="4" w:space="0" w:color="auto"/>
              <w:left w:val="single" w:sz="4" w:space="0" w:color="auto"/>
              <w:bottom w:val="single" w:sz="4" w:space="0" w:color="auto"/>
              <w:right w:val="single" w:sz="4" w:space="0" w:color="auto"/>
            </w:tcBorders>
            <w:hideMark/>
          </w:tcPr>
          <w:p w14:paraId="2BE88E1C" w14:textId="77777777" w:rsidR="00DD0097" w:rsidRPr="001C0FC4" w:rsidRDefault="00DD0097"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13A0870A" w14:textId="77777777" w:rsidR="00DD0097" w:rsidRPr="001C0FC4" w:rsidRDefault="00DD0097" w:rsidP="003D7D35">
            <w:pPr>
              <w:pStyle w:val="TAH"/>
            </w:pPr>
            <w:r w:rsidRPr="001C0FC4">
              <w:t>Reference</w:t>
            </w:r>
          </w:p>
        </w:tc>
        <w:tc>
          <w:tcPr>
            <w:tcW w:w="1419" w:type="dxa"/>
            <w:tcBorders>
              <w:top w:val="single" w:sz="4" w:space="0" w:color="auto"/>
              <w:left w:val="single" w:sz="4" w:space="0" w:color="auto"/>
              <w:bottom w:val="single" w:sz="4" w:space="0" w:color="auto"/>
              <w:right w:val="single" w:sz="4" w:space="0" w:color="auto"/>
            </w:tcBorders>
            <w:hideMark/>
          </w:tcPr>
          <w:p w14:paraId="10694D52" w14:textId="77777777" w:rsidR="00DD0097" w:rsidRPr="001C0FC4" w:rsidRDefault="00DD0097" w:rsidP="003D7D35">
            <w:pPr>
              <w:pStyle w:val="TAH"/>
            </w:pPr>
            <w:r w:rsidRPr="001C0FC4">
              <w:t>Condition</w:t>
            </w:r>
          </w:p>
        </w:tc>
      </w:tr>
      <w:tr w:rsidR="00DD0097" w:rsidRPr="001C0FC4" w14:paraId="18B7DCE0" w14:textId="77777777" w:rsidTr="003D7D35">
        <w:tc>
          <w:tcPr>
            <w:tcW w:w="2553" w:type="dxa"/>
            <w:tcBorders>
              <w:top w:val="single" w:sz="4" w:space="0" w:color="auto"/>
              <w:left w:val="single" w:sz="4" w:space="0" w:color="auto"/>
              <w:bottom w:val="single" w:sz="4" w:space="0" w:color="auto"/>
              <w:right w:val="single" w:sz="4" w:space="0" w:color="auto"/>
            </w:tcBorders>
            <w:vAlign w:val="center"/>
            <w:hideMark/>
          </w:tcPr>
          <w:p w14:paraId="400AF4AA" w14:textId="77777777" w:rsidR="00DD0097" w:rsidRPr="001C0FC4" w:rsidRDefault="00DD0097" w:rsidP="003D7D35">
            <w:pPr>
              <w:pStyle w:val="TAL"/>
              <w:rPr>
                <w:b/>
              </w:rPr>
            </w:pPr>
            <w:r w:rsidRPr="001C0FC4">
              <w:rPr>
                <w:b/>
              </w:rPr>
              <w:t>Message-body</w:t>
            </w:r>
          </w:p>
        </w:tc>
        <w:tc>
          <w:tcPr>
            <w:tcW w:w="2269" w:type="dxa"/>
            <w:tcBorders>
              <w:top w:val="single" w:sz="4" w:space="0" w:color="auto"/>
              <w:left w:val="single" w:sz="4" w:space="0" w:color="auto"/>
              <w:bottom w:val="single" w:sz="4" w:space="0" w:color="auto"/>
              <w:right w:val="single" w:sz="4" w:space="0" w:color="auto"/>
            </w:tcBorders>
          </w:tcPr>
          <w:p w14:paraId="7F58EB4E" w14:textId="77777777" w:rsidR="00DD0097" w:rsidRPr="001C0FC4" w:rsidRDefault="00DD0097" w:rsidP="003D7D35">
            <w:pPr>
              <w:pStyle w:val="TAL"/>
            </w:pPr>
          </w:p>
        </w:tc>
        <w:tc>
          <w:tcPr>
            <w:tcW w:w="1986" w:type="dxa"/>
            <w:tcBorders>
              <w:top w:val="single" w:sz="4" w:space="0" w:color="auto"/>
              <w:left w:val="single" w:sz="4" w:space="0" w:color="auto"/>
              <w:bottom w:val="single" w:sz="4" w:space="0" w:color="auto"/>
              <w:right w:val="single" w:sz="4" w:space="0" w:color="auto"/>
            </w:tcBorders>
          </w:tcPr>
          <w:p w14:paraId="11480F77"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4861316"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696F813" w14:textId="77777777" w:rsidR="00DD0097" w:rsidRPr="001C0FC4" w:rsidRDefault="00DD0097" w:rsidP="003D7D35">
            <w:pPr>
              <w:pStyle w:val="TAL"/>
            </w:pPr>
          </w:p>
        </w:tc>
      </w:tr>
      <w:tr w:rsidR="00DD0097" w:rsidRPr="001C0FC4" w14:paraId="493FDCD4" w14:textId="77777777" w:rsidTr="003D7D35">
        <w:tc>
          <w:tcPr>
            <w:tcW w:w="2553" w:type="dxa"/>
            <w:tcBorders>
              <w:top w:val="single" w:sz="4" w:space="0" w:color="auto"/>
              <w:left w:val="single" w:sz="4" w:space="0" w:color="auto"/>
              <w:bottom w:val="single" w:sz="4" w:space="0" w:color="auto"/>
              <w:right w:val="single" w:sz="4" w:space="0" w:color="auto"/>
            </w:tcBorders>
            <w:vAlign w:val="center"/>
            <w:hideMark/>
          </w:tcPr>
          <w:p w14:paraId="60A14D79" w14:textId="77777777" w:rsidR="00DD0097" w:rsidRPr="001C0FC4" w:rsidRDefault="00DD0097" w:rsidP="003D7D35">
            <w:pPr>
              <w:pStyle w:val="TAL"/>
              <w:rPr>
                <w:b/>
              </w:rPr>
            </w:pPr>
            <w:r w:rsidRPr="001C0FC4">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2725FB77" w14:textId="77777777" w:rsidR="00DD0097" w:rsidRPr="001C0FC4" w:rsidRDefault="00DD0097" w:rsidP="003D7D35">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772CDC45" w14:textId="77777777" w:rsidR="00DD0097" w:rsidRPr="001C0FC4" w:rsidRDefault="00DD0097" w:rsidP="003D7D35">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0F0B2D5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3AD645C8" w14:textId="77777777" w:rsidR="00DD0097" w:rsidRPr="001C0FC4" w:rsidRDefault="00DD0097" w:rsidP="003D7D35">
            <w:pPr>
              <w:pStyle w:val="TAL"/>
            </w:pPr>
          </w:p>
        </w:tc>
      </w:tr>
      <w:tr w:rsidR="00DD0097" w:rsidRPr="001C0FC4" w14:paraId="56B161B7" w14:textId="77777777" w:rsidTr="003D7D35">
        <w:tc>
          <w:tcPr>
            <w:tcW w:w="2553" w:type="dxa"/>
            <w:tcBorders>
              <w:top w:val="single" w:sz="4" w:space="0" w:color="auto"/>
              <w:left w:val="single" w:sz="4" w:space="0" w:color="auto"/>
              <w:bottom w:val="single" w:sz="4" w:space="0" w:color="auto"/>
              <w:right w:val="single" w:sz="4" w:space="0" w:color="auto"/>
            </w:tcBorders>
            <w:vAlign w:val="center"/>
            <w:hideMark/>
          </w:tcPr>
          <w:p w14:paraId="32077C52" w14:textId="77777777" w:rsidR="00DD0097" w:rsidRPr="001C0FC4" w:rsidRDefault="00DD0097" w:rsidP="003D7D35">
            <w:pPr>
              <w:pStyle w:val="TAL"/>
            </w:pPr>
            <w:r w:rsidRPr="001C0FC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4391E51" w14:textId="77777777" w:rsidR="00DD0097" w:rsidRPr="001C0FC4" w:rsidRDefault="00DD0097" w:rsidP="003D7D35">
            <w:pPr>
              <w:pStyle w:val="TAL"/>
            </w:pPr>
            <w:r w:rsidRPr="001C0FC4">
              <w:t>MCData-Info as described in Table 6.4.1.3.3-2</w:t>
            </w:r>
          </w:p>
        </w:tc>
        <w:tc>
          <w:tcPr>
            <w:tcW w:w="1986" w:type="dxa"/>
            <w:tcBorders>
              <w:top w:val="single" w:sz="4" w:space="0" w:color="auto"/>
              <w:left w:val="single" w:sz="4" w:space="0" w:color="auto"/>
              <w:bottom w:val="single" w:sz="4" w:space="0" w:color="auto"/>
              <w:right w:val="single" w:sz="4" w:space="0" w:color="auto"/>
            </w:tcBorders>
          </w:tcPr>
          <w:p w14:paraId="7E4D030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B7A428A"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C57930E" w14:textId="77777777" w:rsidR="00DD0097" w:rsidRPr="001C0FC4" w:rsidRDefault="00DD0097" w:rsidP="003D7D35">
            <w:pPr>
              <w:pStyle w:val="TAL"/>
            </w:pPr>
          </w:p>
        </w:tc>
      </w:tr>
      <w:tr w:rsidR="00DD0097" w:rsidRPr="001C0FC4" w14:paraId="5410C0A8" w14:textId="77777777" w:rsidTr="003D7D35">
        <w:tc>
          <w:tcPr>
            <w:tcW w:w="2553" w:type="dxa"/>
            <w:tcBorders>
              <w:top w:val="single" w:sz="4" w:space="0" w:color="auto"/>
              <w:left w:val="single" w:sz="4" w:space="0" w:color="auto"/>
              <w:bottom w:val="single" w:sz="4" w:space="0" w:color="auto"/>
              <w:right w:val="single" w:sz="4" w:space="0" w:color="auto"/>
            </w:tcBorders>
            <w:vAlign w:val="center"/>
            <w:hideMark/>
          </w:tcPr>
          <w:p w14:paraId="6DFE9D51" w14:textId="77777777" w:rsidR="00DD0097" w:rsidRPr="001C0FC4" w:rsidRDefault="00DD0097" w:rsidP="003D7D35">
            <w:pPr>
              <w:pStyle w:val="TAL"/>
            </w:pPr>
            <w:r w:rsidRPr="001C0FC4">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5BE62595" w14:textId="77777777" w:rsidR="00DD0097" w:rsidRPr="001C0FC4" w:rsidRDefault="00DD0097" w:rsidP="003D7D35">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273CBA65" w14:textId="77777777" w:rsidR="00DD0097" w:rsidRPr="001C0FC4" w:rsidRDefault="00DD0097" w:rsidP="003D7D35">
            <w:pPr>
              <w:pStyle w:val="TAL"/>
              <w:rPr>
                <w:b/>
              </w:rPr>
            </w:pPr>
            <w:r w:rsidRPr="001C0FC4">
              <w:rPr>
                <w:b/>
              </w:rPr>
              <w:t>Location-info</w:t>
            </w:r>
          </w:p>
        </w:tc>
        <w:tc>
          <w:tcPr>
            <w:tcW w:w="1418" w:type="dxa"/>
            <w:tcBorders>
              <w:top w:val="single" w:sz="4" w:space="0" w:color="auto"/>
              <w:left w:val="single" w:sz="4" w:space="0" w:color="auto"/>
              <w:bottom w:val="single" w:sz="4" w:space="0" w:color="auto"/>
              <w:right w:val="single" w:sz="4" w:space="0" w:color="auto"/>
            </w:tcBorders>
          </w:tcPr>
          <w:p w14:paraId="5FC7726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17DD994" w14:textId="77777777" w:rsidR="00DD0097" w:rsidRPr="001C0FC4" w:rsidRDefault="00DD0097" w:rsidP="003D7D35">
            <w:pPr>
              <w:pStyle w:val="TAL"/>
            </w:pPr>
          </w:p>
        </w:tc>
      </w:tr>
      <w:tr w:rsidR="00DD0097" w:rsidRPr="001C0FC4" w14:paraId="56252119" w14:textId="77777777" w:rsidTr="003D7D35">
        <w:tc>
          <w:tcPr>
            <w:tcW w:w="2553" w:type="dxa"/>
            <w:tcBorders>
              <w:top w:val="single" w:sz="4" w:space="0" w:color="auto"/>
              <w:left w:val="single" w:sz="4" w:space="0" w:color="auto"/>
              <w:bottom w:val="single" w:sz="4" w:space="0" w:color="auto"/>
              <w:right w:val="single" w:sz="4" w:space="0" w:color="auto"/>
            </w:tcBorders>
            <w:vAlign w:val="center"/>
            <w:hideMark/>
          </w:tcPr>
          <w:p w14:paraId="21BBC839" w14:textId="77777777" w:rsidR="00DD0097" w:rsidRPr="001C0FC4" w:rsidRDefault="00DD0097" w:rsidP="003D7D35">
            <w:pPr>
              <w:pStyle w:val="TAL"/>
            </w:pPr>
            <w:r w:rsidRPr="001C0FC4">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3BFCF3D2" w14:textId="77777777" w:rsidR="00DD0097" w:rsidRPr="001C0FC4" w:rsidRDefault="00DD0097" w:rsidP="003D7D35">
            <w:pPr>
              <w:pStyle w:val="TAL"/>
            </w:pPr>
            <w:r w:rsidRPr="001C0FC4">
              <w:t>Location-info as described in Table 6.4.1.3.3-3</w:t>
            </w:r>
          </w:p>
        </w:tc>
        <w:tc>
          <w:tcPr>
            <w:tcW w:w="1986" w:type="dxa"/>
            <w:tcBorders>
              <w:top w:val="single" w:sz="4" w:space="0" w:color="auto"/>
              <w:left w:val="single" w:sz="4" w:space="0" w:color="auto"/>
              <w:bottom w:val="single" w:sz="4" w:space="0" w:color="auto"/>
              <w:right w:val="single" w:sz="4" w:space="0" w:color="auto"/>
            </w:tcBorders>
          </w:tcPr>
          <w:p w14:paraId="72229335"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37642E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AF0777F" w14:textId="77777777" w:rsidR="00DD0097" w:rsidRPr="001C0FC4" w:rsidRDefault="00DD0097" w:rsidP="003D7D35">
            <w:pPr>
              <w:pStyle w:val="TAL"/>
            </w:pPr>
          </w:p>
        </w:tc>
      </w:tr>
    </w:tbl>
    <w:p w14:paraId="69738D61" w14:textId="77777777" w:rsidR="00DD0097" w:rsidRPr="001C0FC4" w:rsidRDefault="00DD0097" w:rsidP="00DD0097"/>
    <w:p w14:paraId="11039F27" w14:textId="77777777" w:rsidR="00DD0097" w:rsidRPr="001C0FC4" w:rsidRDefault="00DD0097" w:rsidP="00DD0097">
      <w:pPr>
        <w:pStyle w:val="TH"/>
        <w:rPr>
          <w:rFonts w:eastAsia="SimSun"/>
        </w:rPr>
      </w:pPr>
      <w:r w:rsidRPr="001C0FC4">
        <w:rPr>
          <w:rFonts w:eastAsia="SimSun"/>
        </w:rPr>
        <w:t xml:space="preserve">Table </w:t>
      </w:r>
      <w:r w:rsidRPr="001C0FC4">
        <w:t>6.4.1.3.3-2</w:t>
      </w:r>
      <w:r w:rsidRPr="001C0FC4">
        <w:rPr>
          <w:rFonts w:eastAsia="SimSun"/>
        </w:rPr>
        <w:t xml:space="preserve">: </w:t>
      </w:r>
      <w:r w:rsidRPr="001C0FC4">
        <w:rPr>
          <w:rFonts w:eastAsia="SimSun"/>
          <w:lang w:eastAsia="ko-KR"/>
        </w:rPr>
        <w:t>MCData-Info in SIP MESSAGE</w:t>
      </w:r>
      <w:r w:rsidRPr="001C0FC4">
        <w:rPr>
          <w:rFonts w:eastAsia="SimSun"/>
        </w:rPr>
        <w:t xml:space="preserve"> (Table 6.4.1.3.3-1)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5C17D218"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52FD57A2" w14:textId="77777777" w:rsidR="00DD0097" w:rsidRPr="001C0FC4" w:rsidRDefault="00DD0097" w:rsidP="003D7D35">
            <w:pPr>
              <w:pStyle w:val="TAL"/>
              <w:rPr>
                <w:rFonts w:eastAsia="SimSun"/>
              </w:rPr>
            </w:pPr>
            <w:r w:rsidRPr="001C0FC4">
              <w:rPr>
                <w:rFonts w:eastAsia="SimSun"/>
              </w:rPr>
              <w:t>Derivation Path: TS 36.579-1 [2], Table 5.5.3.2.1-3, condition MCD_grp</w:t>
            </w:r>
          </w:p>
        </w:tc>
      </w:tr>
      <w:tr w:rsidR="00DD0097" w:rsidRPr="001C0FC4" w14:paraId="311C049B"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8E3C04F" w14:textId="77777777" w:rsidR="00DD0097" w:rsidRPr="001C0FC4" w:rsidRDefault="00DD0097" w:rsidP="003D7D35">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554527" w14:textId="77777777" w:rsidR="00DD0097" w:rsidRPr="001C0FC4" w:rsidRDefault="00DD0097" w:rsidP="003D7D35">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64ADAB0" w14:textId="77777777" w:rsidR="00DD0097" w:rsidRPr="001C0FC4" w:rsidRDefault="00DD0097" w:rsidP="003D7D35">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00B44C9C" w14:textId="77777777" w:rsidR="00DD0097" w:rsidRPr="001C0FC4" w:rsidRDefault="00DD0097" w:rsidP="003D7D35">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1FEBB8C4" w14:textId="77777777" w:rsidR="00DD0097" w:rsidRPr="001C0FC4" w:rsidRDefault="00DD0097" w:rsidP="003D7D35">
            <w:pPr>
              <w:pStyle w:val="TAH"/>
              <w:rPr>
                <w:rFonts w:eastAsia="SimSun"/>
              </w:rPr>
            </w:pPr>
            <w:r w:rsidRPr="001C0FC4">
              <w:rPr>
                <w:rFonts w:eastAsia="SimSun"/>
              </w:rPr>
              <w:t>Condition</w:t>
            </w:r>
          </w:p>
        </w:tc>
      </w:tr>
      <w:tr w:rsidR="00DD0097" w:rsidRPr="001C0FC4" w14:paraId="7DFE96C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AE985A4" w14:textId="77777777" w:rsidR="00DD0097" w:rsidRPr="001C0FC4" w:rsidRDefault="00DD0097" w:rsidP="003D7D35">
            <w:pPr>
              <w:pStyle w:val="TAL"/>
              <w:rPr>
                <w:rFonts w:eastAsia="SimSun"/>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0BB89FD0"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4D7A55F"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1FF0158D"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87790E5" w14:textId="77777777" w:rsidR="00DD0097" w:rsidRPr="001C0FC4" w:rsidRDefault="00DD0097" w:rsidP="003D7D35">
            <w:pPr>
              <w:pStyle w:val="TAL"/>
              <w:rPr>
                <w:rFonts w:eastAsia="SimSun"/>
              </w:rPr>
            </w:pPr>
          </w:p>
        </w:tc>
      </w:tr>
      <w:tr w:rsidR="00DD0097" w:rsidRPr="001C0FC4" w14:paraId="495618F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AEA43BB" w14:textId="77777777" w:rsidR="00DD0097" w:rsidRPr="001C0FC4" w:rsidRDefault="00DD0097" w:rsidP="003D7D35">
            <w:pPr>
              <w:pStyle w:val="TAL"/>
              <w:rPr>
                <w:rFonts w:eastAsia="SimSun"/>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83519B3"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827CDC8"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1A0E3EE9"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F902E89" w14:textId="77777777" w:rsidR="00DD0097" w:rsidRPr="001C0FC4" w:rsidRDefault="00DD0097" w:rsidP="003D7D35">
            <w:pPr>
              <w:pStyle w:val="TAL"/>
              <w:rPr>
                <w:rFonts w:eastAsia="SimSun"/>
              </w:rPr>
            </w:pPr>
          </w:p>
        </w:tc>
      </w:tr>
      <w:tr w:rsidR="00DD0097" w:rsidRPr="001C0FC4" w14:paraId="03EB9944" w14:textId="77777777" w:rsidTr="003D7D35">
        <w:tc>
          <w:tcPr>
            <w:tcW w:w="2837" w:type="dxa"/>
            <w:tcBorders>
              <w:top w:val="single" w:sz="4" w:space="0" w:color="auto"/>
              <w:left w:val="single" w:sz="4" w:space="0" w:color="auto"/>
              <w:bottom w:val="single" w:sz="4" w:space="0" w:color="auto"/>
              <w:right w:val="single" w:sz="4" w:space="0" w:color="auto"/>
            </w:tcBorders>
          </w:tcPr>
          <w:p w14:paraId="07084B05" w14:textId="77777777" w:rsidR="00DD0097" w:rsidRPr="001C0FC4" w:rsidRDefault="00DD0097" w:rsidP="003D7D35">
            <w:pPr>
              <w:pStyle w:val="TAL"/>
              <w:rPr>
                <w:rFonts w:eastAsia="SimSun"/>
              </w:rPr>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tcPr>
          <w:p w14:paraId="6432B463" w14:textId="77777777" w:rsidR="00DD0097" w:rsidRPr="001C0FC4" w:rsidRDefault="00DD0097" w:rsidP="003D7D35">
            <w:pPr>
              <w:pStyle w:val="TAL"/>
              <w:rPr>
                <w:rFonts w:eastAsia="SimSun"/>
              </w:rPr>
            </w:pPr>
            <w:r w:rsidRPr="001C0FC4">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14:paraId="083F354D"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7BEC7DB2"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A9F14BE" w14:textId="77777777" w:rsidR="00DD0097" w:rsidRPr="001C0FC4" w:rsidRDefault="00DD0097" w:rsidP="003D7D35">
            <w:pPr>
              <w:pStyle w:val="TAL"/>
              <w:rPr>
                <w:rFonts w:eastAsia="SimSun"/>
              </w:rPr>
            </w:pPr>
          </w:p>
        </w:tc>
      </w:tr>
      <w:tr w:rsidR="00DD0097" w:rsidRPr="001C0FC4" w14:paraId="79AC9E3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06369D3" w14:textId="77777777" w:rsidR="00DD0097" w:rsidRPr="001C0FC4" w:rsidRDefault="00DD0097" w:rsidP="003D7D35">
            <w:pPr>
              <w:pStyle w:val="TAL"/>
              <w:rPr>
                <w:rFonts w:eastAsia="SimSun"/>
              </w:rPr>
            </w:pPr>
            <w:r w:rsidRPr="001C0FC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00DF65E6" w14:textId="77777777" w:rsidR="00DD0097" w:rsidRPr="001C0FC4" w:rsidRDefault="00DD0097" w:rsidP="003D7D35">
            <w:pPr>
              <w:pStyle w:val="TAL"/>
              <w:rPr>
                <w:rFonts w:eastAsia="SimSun"/>
              </w:rPr>
            </w:pPr>
            <w:r w:rsidRPr="001C0FC4">
              <w:rPr>
                <w:rFonts w:eastAsia="SimSun"/>
              </w:rPr>
              <w:t>Encrypted &lt;alert-ind&gt; with mcdataBoolean set to true</w:t>
            </w:r>
          </w:p>
        </w:tc>
        <w:tc>
          <w:tcPr>
            <w:tcW w:w="2127" w:type="dxa"/>
            <w:tcBorders>
              <w:top w:val="single" w:sz="4" w:space="0" w:color="auto"/>
              <w:left w:val="single" w:sz="4" w:space="0" w:color="auto"/>
              <w:bottom w:val="single" w:sz="4" w:space="0" w:color="auto"/>
              <w:right w:val="single" w:sz="4" w:space="0" w:color="auto"/>
            </w:tcBorders>
            <w:hideMark/>
          </w:tcPr>
          <w:p w14:paraId="1554DC69" w14:textId="77777777" w:rsidR="00DD0097" w:rsidRPr="001C0FC4" w:rsidRDefault="00DD0097" w:rsidP="003D7D35">
            <w:pPr>
              <w:pStyle w:val="TAL"/>
              <w:rPr>
                <w:rFonts w:eastAsia="SimSun"/>
              </w:rPr>
            </w:pPr>
            <w:r w:rsidRPr="001C0FC4">
              <w:rPr>
                <w:rFonts w:eastAsia="SimSun"/>
              </w:rPr>
              <w:t>Encryption according to NOTE 2 in TS 36.579-1 [2] Table 5.5.3.2.1-3</w:t>
            </w:r>
          </w:p>
        </w:tc>
        <w:tc>
          <w:tcPr>
            <w:tcW w:w="1419" w:type="dxa"/>
            <w:tcBorders>
              <w:top w:val="single" w:sz="4" w:space="0" w:color="auto"/>
              <w:left w:val="single" w:sz="4" w:space="0" w:color="auto"/>
              <w:bottom w:val="single" w:sz="4" w:space="0" w:color="auto"/>
              <w:right w:val="single" w:sz="4" w:space="0" w:color="auto"/>
            </w:tcBorders>
          </w:tcPr>
          <w:p w14:paraId="73985E4D"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766B14D" w14:textId="77777777" w:rsidR="00DD0097" w:rsidRPr="001C0FC4" w:rsidRDefault="00DD0097" w:rsidP="003D7D35">
            <w:pPr>
              <w:pStyle w:val="TAL"/>
              <w:rPr>
                <w:rFonts w:eastAsia="SimSun"/>
              </w:rPr>
            </w:pPr>
          </w:p>
        </w:tc>
      </w:tr>
    </w:tbl>
    <w:p w14:paraId="6E3F0D4E" w14:textId="77777777" w:rsidR="00DD0097" w:rsidRPr="001C0FC4" w:rsidRDefault="00DD0097" w:rsidP="00DD0097"/>
    <w:p w14:paraId="03EE5B75" w14:textId="77777777" w:rsidR="00DD0097" w:rsidRPr="001C0FC4" w:rsidRDefault="00DD0097" w:rsidP="00DD0097">
      <w:pPr>
        <w:pStyle w:val="TH"/>
      </w:pPr>
      <w:r w:rsidRPr="001C0FC4">
        <w:t>Table 6.4.1.3.3-3: Location-Info in SIP MESSAGE (Table 6.4.1.3.3-1)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43368A6"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6A373D31" w14:textId="77777777" w:rsidR="00DD0097" w:rsidRPr="001C0FC4" w:rsidRDefault="00DD0097" w:rsidP="003D7D35">
            <w:pPr>
              <w:pStyle w:val="TAL"/>
              <w:rPr>
                <w:szCs w:val="18"/>
              </w:rPr>
            </w:pPr>
            <w:r w:rsidRPr="001C0FC4">
              <w:t>Derivation Path: TS 36.579-1 [2], Table 5.5.3.4.1-3</w:t>
            </w:r>
          </w:p>
        </w:tc>
      </w:tr>
      <w:tr w:rsidR="00DD0097" w:rsidRPr="001C0FC4" w14:paraId="5DD87F38"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23429F11" w14:textId="77777777" w:rsidR="00DD0097" w:rsidRPr="001C0FC4" w:rsidRDefault="00DD0097" w:rsidP="003D7D35">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DD2531" w14:textId="77777777" w:rsidR="00DD0097" w:rsidRPr="001C0FC4" w:rsidRDefault="00DD0097" w:rsidP="003D7D35">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37E8B6B9" w14:textId="77777777" w:rsidR="00DD0097" w:rsidRPr="001C0FC4" w:rsidRDefault="00DD0097"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75B69C96" w14:textId="77777777" w:rsidR="00DD0097" w:rsidRPr="001C0FC4" w:rsidRDefault="00DD0097" w:rsidP="003D7D35">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79A22E56" w14:textId="77777777" w:rsidR="00DD0097" w:rsidRPr="001C0FC4" w:rsidRDefault="00DD0097" w:rsidP="003D7D35">
            <w:pPr>
              <w:pStyle w:val="TAH"/>
            </w:pPr>
            <w:r w:rsidRPr="001C0FC4">
              <w:t>Condition</w:t>
            </w:r>
          </w:p>
        </w:tc>
      </w:tr>
      <w:tr w:rsidR="00DD0097" w:rsidRPr="001C0FC4" w14:paraId="64E8314C"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595696D" w14:textId="77777777" w:rsidR="00DD0097" w:rsidRPr="001C0FC4" w:rsidRDefault="00DD0097" w:rsidP="003D7D35">
            <w:pPr>
              <w:pStyle w:val="TAL"/>
            </w:pPr>
            <w:r w:rsidRPr="001C0FC4">
              <w:t>location-info</w:t>
            </w:r>
          </w:p>
        </w:tc>
        <w:tc>
          <w:tcPr>
            <w:tcW w:w="2126" w:type="dxa"/>
            <w:tcBorders>
              <w:top w:val="single" w:sz="4" w:space="0" w:color="auto"/>
              <w:left w:val="single" w:sz="4" w:space="0" w:color="auto"/>
              <w:bottom w:val="single" w:sz="4" w:space="0" w:color="auto"/>
              <w:right w:val="single" w:sz="4" w:space="0" w:color="auto"/>
            </w:tcBorders>
          </w:tcPr>
          <w:p w14:paraId="5FFA4B85"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20300DC0"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E8C4FD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7DF19A9" w14:textId="77777777" w:rsidR="00DD0097" w:rsidRPr="001C0FC4" w:rsidRDefault="00DD0097" w:rsidP="003D7D35">
            <w:pPr>
              <w:pStyle w:val="TAL"/>
            </w:pPr>
          </w:p>
        </w:tc>
      </w:tr>
      <w:tr w:rsidR="00DD0097" w:rsidRPr="001C0FC4" w14:paraId="4D2C9D32"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AB826B2" w14:textId="77777777" w:rsidR="00DD0097" w:rsidRPr="001C0FC4" w:rsidRDefault="00DD0097" w:rsidP="003D7D35">
            <w:pPr>
              <w:pStyle w:val="TAL"/>
            </w:pPr>
            <w:r w:rsidRPr="001C0FC4">
              <w:t xml:space="preserve">  Report</w:t>
            </w:r>
          </w:p>
        </w:tc>
        <w:tc>
          <w:tcPr>
            <w:tcW w:w="2126" w:type="dxa"/>
            <w:tcBorders>
              <w:top w:val="single" w:sz="4" w:space="0" w:color="auto"/>
              <w:left w:val="single" w:sz="4" w:space="0" w:color="auto"/>
              <w:bottom w:val="single" w:sz="4" w:space="0" w:color="auto"/>
              <w:right w:val="single" w:sz="4" w:space="0" w:color="auto"/>
            </w:tcBorders>
          </w:tcPr>
          <w:p w14:paraId="45B15EB1"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08A98F2"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01A644B"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F8645B2" w14:textId="77777777" w:rsidR="00DD0097" w:rsidRPr="001C0FC4" w:rsidRDefault="00DD0097" w:rsidP="003D7D35">
            <w:pPr>
              <w:pStyle w:val="TAL"/>
            </w:pPr>
          </w:p>
        </w:tc>
      </w:tr>
      <w:tr w:rsidR="00DD0097" w:rsidRPr="001C0FC4" w14:paraId="7C74AF94"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39777B5" w14:textId="77777777" w:rsidR="00DD0097" w:rsidRPr="001C0FC4" w:rsidRDefault="00DD0097" w:rsidP="003D7D35">
            <w:pPr>
              <w:pStyle w:val="TAL"/>
            </w:pPr>
            <w:r w:rsidRPr="001C0FC4">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24D82DDA"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463C888"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310D60F"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F0D052" w14:textId="77777777" w:rsidR="00DD0097" w:rsidRPr="001C0FC4" w:rsidRDefault="00DD0097" w:rsidP="003D7D35">
            <w:pPr>
              <w:pStyle w:val="TAL"/>
            </w:pPr>
          </w:p>
        </w:tc>
      </w:tr>
      <w:tr w:rsidR="00DD0097" w:rsidRPr="001C0FC4" w14:paraId="4D6FDAA1"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380C025" w14:textId="77777777" w:rsidR="00DD0097" w:rsidRPr="001C0FC4" w:rsidRDefault="00DD0097" w:rsidP="003D7D35">
            <w:pPr>
              <w:pStyle w:val="TAL"/>
            </w:pPr>
            <w:r w:rsidRPr="001C0FC4">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1D581D31" w14:textId="77777777" w:rsidR="00DD0097" w:rsidRPr="001C0FC4" w:rsidRDefault="00DD0097"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8649ACB"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6934E37"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C2C601B" w14:textId="77777777" w:rsidR="00DD0097" w:rsidRPr="001C0FC4" w:rsidRDefault="00DD0097" w:rsidP="003D7D35">
            <w:pPr>
              <w:pStyle w:val="TAL"/>
            </w:pPr>
          </w:p>
        </w:tc>
      </w:tr>
      <w:tr w:rsidR="00DD0097" w:rsidRPr="001C0FC4" w14:paraId="58F10D80"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57231ED7" w14:textId="77777777" w:rsidR="00DD0097" w:rsidRPr="001C0FC4" w:rsidRDefault="00DD0097" w:rsidP="003D7D35">
            <w:pPr>
              <w:pStyle w:val="TAL"/>
            </w:pPr>
            <w:r w:rsidRPr="001C0FC4">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7962FB77" w14:textId="77777777" w:rsidR="00DD0097" w:rsidRPr="001C0FC4" w:rsidRDefault="00DD0097" w:rsidP="003D7D35">
            <w:pPr>
              <w:pStyle w:val="TAL"/>
            </w:pPr>
            <w:r w:rsidRPr="001C0FC4">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6555EA81" w14:textId="77777777" w:rsidR="00DD0097" w:rsidRPr="001C0FC4" w:rsidRDefault="00DD0097" w:rsidP="003D7D35">
            <w:pPr>
              <w:pStyle w:val="TAL"/>
            </w:pPr>
            <w:r w:rsidRPr="001C0FC4">
              <w:t>Encryption according to NOTE 1 in TS 36.579-1 [2] Table 5.5.3.4.1-3</w:t>
            </w:r>
          </w:p>
        </w:tc>
        <w:tc>
          <w:tcPr>
            <w:tcW w:w="1418" w:type="dxa"/>
            <w:tcBorders>
              <w:top w:val="single" w:sz="4" w:space="0" w:color="auto"/>
              <w:left w:val="single" w:sz="4" w:space="0" w:color="auto"/>
              <w:bottom w:val="single" w:sz="4" w:space="0" w:color="auto"/>
              <w:right w:val="single" w:sz="4" w:space="0" w:color="auto"/>
            </w:tcBorders>
          </w:tcPr>
          <w:p w14:paraId="2C1254D2"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64CBCBA" w14:textId="77777777" w:rsidR="00DD0097" w:rsidRPr="001C0FC4" w:rsidRDefault="00DD0097" w:rsidP="003D7D35">
            <w:pPr>
              <w:pStyle w:val="TAL"/>
            </w:pPr>
          </w:p>
        </w:tc>
      </w:tr>
      <w:tr w:rsidR="00DD0097" w:rsidRPr="001C0FC4" w14:paraId="180FF02F"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329FD0DA" w14:textId="77777777" w:rsidR="00DD0097" w:rsidRPr="001C0FC4" w:rsidRDefault="00DD0097" w:rsidP="003D7D35">
            <w:pPr>
              <w:pStyle w:val="TAL"/>
            </w:pPr>
            <w:r w:rsidRPr="001C0FC4">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381BFD82" w14:textId="77777777" w:rsidR="00DD0097" w:rsidRPr="001C0FC4" w:rsidRDefault="00DD0097" w:rsidP="003D7D35">
            <w:pPr>
              <w:pStyle w:val="TAL"/>
            </w:pPr>
            <w:r w:rsidRPr="001C0FC4">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24D9348D" w14:textId="77777777" w:rsidR="00DD0097" w:rsidRPr="001C0FC4" w:rsidRDefault="00DD0097" w:rsidP="003D7D35">
            <w:pPr>
              <w:pStyle w:val="TAL"/>
            </w:pPr>
            <w:r w:rsidRPr="001C0FC4">
              <w:t>Encryption according to NOTE 1 in TS 36.579-1 [2] Table 5.5.3.4.1-3</w:t>
            </w:r>
          </w:p>
        </w:tc>
        <w:tc>
          <w:tcPr>
            <w:tcW w:w="1418" w:type="dxa"/>
            <w:tcBorders>
              <w:top w:val="single" w:sz="4" w:space="0" w:color="auto"/>
              <w:left w:val="single" w:sz="4" w:space="0" w:color="auto"/>
              <w:bottom w:val="single" w:sz="4" w:space="0" w:color="auto"/>
              <w:right w:val="single" w:sz="4" w:space="0" w:color="auto"/>
            </w:tcBorders>
          </w:tcPr>
          <w:p w14:paraId="3BC1D446" w14:textId="77777777" w:rsidR="00DD0097" w:rsidRPr="001C0FC4" w:rsidRDefault="00DD0097" w:rsidP="003D7D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5F94D1C" w14:textId="77777777" w:rsidR="00DD0097" w:rsidRPr="001C0FC4" w:rsidRDefault="00DD0097" w:rsidP="003D7D35">
            <w:pPr>
              <w:pStyle w:val="TAL"/>
            </w:pPr>
          </w:p>
        </w:tc>
      </w:tr>
    </w:tbl>
    <w:p w14:paraId="367DF9B7" w14:textId="77777777" w:rsidR="00DD0097" w:rsidRPr="001C0FC4" w:rsidRDefault="00DD0097" w:rsidP="00DD0097"/>
    <w:p w14:paraId="19E1B5A1" w14:textId="77777777" w:rsidR="00DD0097" w:rsidRPr="001C0FC4" w:rsidRDefault="00DD0097" w:rsidP="00DD0097">
      <w:pPr>
        <w:pStyle w:val="TH"/>
        <w:rPr>
          <w:rFonts w:eastAsia="SimSun"/>
        </w:rPr>
      </w:pPr>
      <w:r w:rsidRPr="001C0FC4">
        <w:rPr>
          <w:rFonts w:eastAsia="SimSun"/>
        </w:rPr>
        <w:t xml:space="preserve">Table </w:t>
      </w:r>
      <w:r w:rsidRPr="001C0FC4">
        <w:t>6.4.1.3.3-4</w:t>
      </w:r>
      <w:r w:rsidRPr="001C0FC4">
        <w:rPr>
          <w:rFonts w:eastAsia="SimSun"/>
        </w:rPr>
        <w:t>: SIP MESSAGE from the SS (step 2, Table 6.4.1.3.2-1;</w:t>
      </w:r>
      <w:r w:rsidRPr="001C0FC4">
        <w:rPr>
          <w:rFonts w:eastAsia="SimSun"/>
        </w:rP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6EA2BA90"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301944B" w14:textId="77777777" w:rsidR="00DD0097" w:rsidRPr="001C0FC4" w:rsidRDefault="00DD0097" w:rsidP="003D7D35">
            <w:pPr>
              <w:pStyle w:val="TAL"/>
              <w:rPr>
                <w:rFonts w:eastAsia="SimSun"/>
              </w:rPr>
            </w:pPr>
            <w:r w:rsidRPr="001C0FC4">
              <w:rPr>
                <w:rFonts w:eastAsia="SimSun"/>
              </w:rPr>
              <w:t>Derivation Path: TS 36.579-1 [2], Table 5.5.2.7.2-1, condition ACCEPT-CONTACT-WITH-MEDIA-FEATURE-TAG</w:t>
            </w:r>
          </w:p>
        </w:tc>
      </w:tr>
      <w:tr w:rsidR="00DD0097" w:rsidRPr="001C0FC4" w14:paraId="79CBF836"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73DC24CA" w14:textId="77777777" w:rsidR="00DD0097" w:rsidRPr="001C0FC4" w:rsidRDefault="00DD0097" w:rsidP="003D7D35">
            <w:pPr>
              <w:pStyle w:val="TAH"/>
              <w:rPr>
                <w:rFonts w:eastAsia="SimSun"/>
              </w:rPr>
            </w:pPr>
            <w:r w:rsidRPr="001C0FC4">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7C61AD" w14:textId="77777777" w:rsidR="00DD0097" w:rsidRPr="001C0FC4" w:rsidRDefault="00DD0097" w:rsidP="003D7D35">
            <w:pPr>
              <w:pStyle w:val="TAH"/>
              <w:rPr>
                <w:rFonts w:eastAsia="SimSun"/>
              </w:rPr>
            </w:pPr>
            <w:r w:rsidRPr="001C0FC4">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1BC1346" w14:textId="77777777" w:rsidR="00DD0097" w:rsidRPr="001C0FC4" w:rsidRDefault="00DD0097" w:rsidP="003D7D35">
            <w:pPr>
              <w:pStyle w:val="TAH"/>
              <w:rPr>
                <w:rFonts w:eastAsia="SimSun"/>
              </w:rPr>
            </w:pPr>
            <w:r w:rsidRPr="001C0FC4">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673C2DB5" w14:textId="77777777" w:rsidR="00DD0097" w:rsidRPr="001C0FC4" w:rsidRDefault="00DD0097" w:rsidP="003D7D35">
            <w:pPr>
              <w:pStyle w:val="TAH"/>
              <w:rPr>
                <w:rFonts w:eastAsia="SimSun"/>
              </w:rPr>
            </w:pPr>
            <w:r w:rsidRPr="001C0FC4">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0AB26B53" w14:textId="77777777" w:rsidR="00DD0097" w:rsidRPr="001C0FC4" w:rsidRDefault="00DD0097" w:rsidP="003D7D35">
            <w:pPr>
              <w:pStyle w:val="TAH"/>
              <w:rPr>
                <w:rFonts w:eastAsia="SimSun"/>
              </w:rPr>
            </w:pPr>
            <w:r w:rsidRPr="001C0FC4">
              <w:rPr>
                <w:rFonts w:eastAsia="SimSun"/>
              </w:rPr>
              <w:t>Condition</w:t>
            </w:r>
          </w:p>
        </w:tc>
      </w:tr>
      <w:tr w:rsidR="00DD0097" w:rsidRPr="001C0FC4" w14:paraId="2EE39BDE"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0FE1E23" w14:textId="77777777" w:rsidR="00DD0097" w:rsidRPr="001C0FC4" w:rsidRDefault="00DD0097" w:rsidP="003D7D35">
            <w:pPr>
              <w:pStyle w:val="TAL"/>
              <w:rPr>
                <w:rFonts w:eastAsia="SimSun"/>
                <w:b/>
              </w:rPr>
            </w:pPr>
            <w:r w:rsidRPr="001C0FC4">
              <w:rPr>
                <w:rFonts w:eastAsia="SimSun"/>
                <w:b/>
              </w:rPr>
              <w:t>Message-body</w:t>
            </w:r>
          </w:p>
        </w:tc>
        <w:tc>
          <w:tcPr>
            <w:tcW w:w="2126" w:type="dxa"/>
            <w:tcBorders>
              <w:top w:val="single" w:sz="4" w:space="0" w:color="auto"/>
              <w:left w:val="single" w:sz="4" w:space="0" w:color="auto"/>
              <w:bottom w:val="single" w:sz="4" w:space="0" w:color="auto"/>
              <w:right w:val="single" w:sz="4" w:space="0" w:color="auto"/>
            </w:tcBorders>
          </w:tcPr>
          <w:p w14:paraId="4FD6FB8E" w14:textId="77777777" w:rsidR="00DD0097" w:rsidRPr="001C0FC4" w:rsidRDefault="00DD0097" w:rsidP="003D7D35">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057D646F" w14:textId="77777777" w:rsidR="00DD0097" w:rsidRPr="001C0FC4" w:rsidRDefault="00DD0097" w:rsidP="003D7D35">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3682B4BE" w14:textId="77777777" w:rsidR="00DD0097" w:rsidRPr="001C0FC4" w:rsidRDefault="00DD0097" w:rsidP="003D7D35">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F5C9C43" w14:textId="77777777" w:rsidR="00DD0097" w:rsidRPr="001C0FC4" w:rsidRDefault="00DD0097" w:rsidP="003D7D35">
            <w:pPr>
              <w:pStyle w:val="TAL"/>
              <w:rPr>
                <w:rFonts w:eastAsia="SimSun"/>
              </w:rPr>
            </w:pPr>
          </w:p>
        </w:tc>
      </w:tr>
      <w:tr w:rsidR="00DD0097" w:rsidRPr="001C0FC4" w14:paraId="3908E51D"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CDF7235" w14:textId="77777777" w:rsidR="00DD0097" w:rsidRPr="001C0FC4" w:rsidRDefault="00DD0097" w:rsidP="003D7D35">
            <w:pPr>
              <w:pStyle w:val="TAL"/>
              <w:rPr>
                <w:rFonts w:eastAsia="SimSun"/>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32D3DEF" w14:textId="77777777" w:rsidR="00DD0097" w:rsidRPr="001C0FC4" w:rsidRDefault="00DD0097" w:rsidP="003D7D35">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hideMark/>
          </w:tcPr>
          <w:p w14:paraId="09ADDC35" w14:textId="77777777" w:rsidR="00DD0097" w:rsidRPr="001C0FC4" w:rsidRDefault="00DD0097" w:rsidP="003D7D35">
            <w:pPr>
              <w:pStyle w:val="TAL"/>
              <w:rPr>
                <w:rFonts w:eastAsia="SimSun"/>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6DE5A3AF" w14:textId="77777777" w:rsidR="00DD0097" w:rsidRPr="001C0FC4" w:rsidRDefault="00DD0097" w:rsidP="003D7D35">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1DC566E3" w14:textId="77777777" w:rsidR="00DD0097" w:rsidRPr="001C0FC4" w:rsidRDefault="00DD0097" w:rsidP="003D7D35">
            <w:pPr>
              <w:pStyle w:val="TAL"/>
              <w:rPr>
                <w:rFonts w:eastAsia="SimSun"/>
              </w:rPr>
            </w:pPr>
          </w:p>
        </w:tc>
      </w:tr>
      <w:tr w:rsidR="00DD0097" w:rsidRPr="001C0FC4" w14:paraId="426F6D09"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254A4A6D" w14:textId="77777777" w:rsidR="00DD0097" w:rsidRPr="001C0FC4" w:rsidRDefault="00DD0097" w:rsidP="003D7D35">
            <w:pPr>
              <w:pStyle w:val="TAL"/>
              <w:rPr>
                <w:rFonts w:eastAsia="SimSun"/>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15F69D" w14:textId="77777777" w:rsidR="00DD0097" w:rsidRPr="001C0FC4" w:rsidRDefault="00DD0097" w:rsidP="003D7D35">
            <w:pPr>
              <w:pStyle w:val="TAL"/>
              <w:rPr>
                <w:rFonts w:eastAsia="SimSun"/>
                <w:color w:val="000000"/>
              </w:rPr>
            </w:pPr>
            <w:r w:rsidRPr="001C0FC4">
              <w:t>MCData-Info as described in Table 6.4.1.3.3-5</w:t>
            </w:r>
          </w:p>
        </w:tc>
        <w:tc>
          <w:tcPr>
            <w:tcW w:w="2126" w:type="dxa"/>
            <w:tcBorders>
              <w:top w:val="single" w:sz="4" w:space="0" w:color="auto"/>
              <w:left w:val="single" w:sz="4" w:space="0" w:color="auto"/>
              <w:bottom w:val="single" w:sz="4" w:space="0" w:color="auto"/>
              <w:right w:val="single" w:sz="4" w:space="0" w:color="auto"/>
            </w:tcBorders>
          </w:tcPr>
          <w:p w14:paraId="1BA2B5A9" w14:textId="77777777" w:rsidR="00DD0097" w:rsidRPr="001C0FC4" w:rsidRDefault="00DD0097" w:rsidP="003D7D35">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4C1FD8F4" w14:textId="77777777" w:rsidR="00DD0097" w:rsidRPr="001C0FC4" w:rsidRDefault="00DD0097" w:rsidP="003D7D35">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7CD2EA32" w14:textId="77777777" w:rsidR="00DD0097" w:rsidRPr="001C0FC4" w:rsidRDefault="00DD0097" w:rsidP="003D7D35">
            <w:pPr>
              <w:pStyle w:val="TAL"/>
              <w:rPr>
                <w:rFonts w:eastAsia="SimSun"/>
              </w:rPr>
            </w:pPr>
          </w:p>
        </w:tc>
      </w:tr>
    </w:tbl>
    <w:p w14:paraId="47B6C943" w14:textId="77777777" w:rsidR="00DD0097" w:rsidRPr="001C0FC4" w:rsidRDefault="00DD0097" w:rsidP="00DD0097"/>
    <w:p w14:paraId="4A53E4C2" w14:textId="77777777" w:rsidR="00DD0097" w:rsidRPr="001C0FC4" w:rsidRDefault="00DD0097" w:rsidP="00DD0097">
      <w:pPr>
        <w:pStyle w:val="TH"/>
        <w:rPr>
          <w:rFonts w:eastAsia="SimSun"/>
        </w:rPr>
      </w:pPr>
      <w:r w:rsidRPr="001C0FC4">
        <w:rPr>
          <w:rFonts w:eastAsia="SimSun"/>
        </w:rPr>
        <w:t xml:space="preserve">Table </w:t>
      </w:r>
      <w:r w:rsidRPr="001C0FC4">
        <w:t>6.4.1.3.3-5</w:t>
      </w:r>
      <w:r w:rsidRPr="001C0FC4">
        <w:rPr>
          <w:rFonts w:eastAsia="SimSun"/>
        </w:rPr>
        <w:t xml:space="preserve">: MCData-Info in SIP MESSAGE (Table </w:t>
      </w:r>
      <w:r w:rsidRPr="001C0FC4">
        <w:t>6.4.1.3.3-4</w:t>
      </w:r>
      <w:r w:rsidRPr="001C0FC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19F53072"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0F7BC304" w14:textId="77777777" w:rsidR="00DD0097" w:rsidRPr="001C0FC4" w:rsidRDefault="00DD0097" w:rsidP="003D7D35">
            <w:pPr>
              <w:pStyle w:val="TAL"/>
              <w:rPr>
                <w:rFonts w:eastAsia="SimSun"/>
              </w:rPr>
            </w:pPr>
            <w:r w:rsidRPr="001C0FC4">
              <w:rPr>
                <w:rFonts w:eastAsia="SimSun"/>
              </w:rPr>
              <w:t>Derivation Path: TS 36.579-1 [2], Table 5.5.3.2.2-3</w:t>
            </w:r>
          </w:p>
        </w:tc>
      </w:tr>
      <w:tr w:rsidR="00DD0097" w:rsidRPr="001C0FC4" w14:paraId="7F244447"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6E503D88" w14:textId="77777777" w:rsidR="00DD0097" w:rsidRPr="001C0FC4" w:rsidRDefault="00DD0097" w:rsidP="003D7D35">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558C7C" w14:textId="77777777" w:rsidR="00DD0097" w:rsidRPr="001C0FC4" w:rsidRDefault="00DD0097" w:rsidP="003D7D35">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FB311C" w14:textId="77777777" w:rsidR="00DD0097" w:rsidRPr="001C0FC4" w:rsidRDefault="00DD0097" w:rsidP="003D7D35">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0A97E4A1" w14:textId="77777777" w:rsidR="00DD0097" w:rsidRPr="001C0FC4" w:rsidRDefault="00DD0097" w:rsidP="003D7D35">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002AA5B8" w14:textId="77777777" w:rsidR="00DD0097" w:rsidRPr="001C0FC4" w:rsidRDefault="00DD0097" w:rsidP="003D7D35">
            <w:pPr>
              <w:pStyle w:val="TAH"/>
              <w:rPr>
                <w:rFonts w:eastAsia="SimSun"/>
              </w:rPr>
            </w:pPr>
            <w:r w:rsidRPr="001C0FC4">
              <w:rPr>
                <w:rFonts w:eastAsia="SimSun"/>
              </w:rPr>
              <w:t>Condition</w:t>
            </w:r>
          </w:p>
        </w:tc>
      </w:tr>
      <w:tr w:rsidR="00DD0097" w:rsidRPr="001C0FC4" w14:paraId="45314831"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D5C6017" w14:textId="77777777" w:rsidR="00DD0097" w:rsidRPr="001C0FC4" w:rsidRDefault="00DD0097" w:rsidP="003D7D35">
            <w:pPr>
              <w:pStyle w:val="TAL"/>
              <w:rPr>
                <w:rFonts w:eastAsia="SimSun"/>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4BDF23CD"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A6D5A52"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02ED660"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FE311DD" w14:textId="77777777" w:rsidR="00DD0097" w:rsidRPr="001C0FC4" w:rsidRDefault="00DD0097" w:rsidP="003D7D35">
            <w:pPr>
              <w:pStyle w:val="TAL"/>
              <w:rPr>
                <w:rFonts w:eastAsia="SimSun"/>
              </w:rPr>
            </w:pPr>
          </w:p>
        </w:tc>
      </w:tr>
      <w:tr w:rsidR="00DD0097" w:rsidRPr="001C0FC4" w14:paraId="6FBF338F"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EAB51DA" w14:textId="77777777" w:rsidR="00DD0097" w:rsidRPr="001C0FC4" w:rsidRDefault="00DD0097" w:rsidP="003D7D35">
            <w:pPr>
              <w:pStyle w:val="TAL"/>
              <w:rPr>
                <w:rFonts w:eastAsia="SimSun"/>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D6FC7B3"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44CFE03"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8B986B7"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071FB37" w14:textId="77777777" w:rsidR="00DD0097" w:rsidRPr="001C0FC4" w:rsidRDefault="00DD0097" w:rsidP="003D7D35">
            <w:pPr>
              <w:pStyle w:val="TAL"/>
              <w:rPr>
                <w:rFonts w:eastAsia="SimSun"/>
              </w:rPr>
            </w:pPr>
          </w:p>
        </w:tc>
      </w:tr>
      <w:tr w:rsidR="00DD0097" w:rsidRPr="001C0FC4" w14:paraId="18F1826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529F933" w14:textId="77777777" w:rsidR="00DD0097" w:rsidRPr="001C0FC4" w:rsidRDefault="00DD0097" w:rsidP="003D7D35">
            <w:pPr>
              <w:pStyle w:val="TAL"/>
              <w:rPr>
                <w:rFonts w:eastAsia="SimSun"/>
              </w:rPr>
            </w:pPr>
            <w:r w:rsidRPr="001C0FC4">
              <w:rPr>
                <w:rFonts w:eastAsia="SimSun"/>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0649E3EF" w14:textId="77777777" w:rsidR="00DD0097" w:rsidRPr="001C0FC4" w:rsidRDefault="00DD0097" w:rsidP="003D7D35">
            <w:pPr>
              <w:pStyle w:val="TAL"/>
              <w:rPr>
                <w:rFonts w:eastAsia="SimSun"/>
              </w:rPr>
            </w:pPr>
            <w:r w:rsidRPr="001C0FC4">
              <w:rPr>
                <w:rFonts w:eastAsia="SimSun"/>
              </w:rPr>
              <w:t>not present</w:t>
            </w:r>
          </w:p>
        </w:tc>
        <w:tc>
          <w:tcPr>
            <w:tcW w:w="2127" w:type="dxa"/>
            <w:tcBorders>
              <w:top w:val="single" w:sz="4" w:space="0" w:color="auto"/>
              <w:left w:val="single" w:sz="4" w:space="0" w:color="auto"/>
              <w:bottom w:val="single" w:sz="4" w:space="0" w:color="auto"/>
              <w:right w:val="single" w:sz="4" w:space="0" w:color="auto"/>
            </w:tcBorders>
          </w:tcPr>
          <w:p w14:paraId="5BBA0976"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B09D235"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2D1E2AB" w14:textId="77777777" w:rsidR="00DD0097" w:rsidRPr="001C0FC4" w:rsidRDefault="00DD0097" w:rsidP="003D7D35">
            <w:pPr>
              <w:pStyle w:val="TAL"/>
              <w:rPr>
                <w:rFonts w:eastAsia="SimSun"/>
              </w:rPr>
            </w:pPr>
          </w:p>
        </w:tc>
      </w:tr>
      <w:tr w:rsidR="00DD0097" w:rsidRPr="001C0FC4" w14:paraId="4978B72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0425744E" w14:textId="77777777" w:rsidR="00DD0097" w:rsidRPr="001C0FC4" w:rsidRDefault="00DD0097" w:rsidP="003D7D35">
            <w:pPr>
              <w:pStyle w:val="TAL"/>
            </w:pPr>
            <w:r w:rsidRPr="001C0FC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2BEB8C9C" w14:textId="77777777" w:rsidR="00DD0097" w:rsidRPr="001C0FC4" w:rsidRDefault="00DD0097" w:rsidP="003D7D35">
            <w:pPr>
              <w:pStyle w:val="TAL"/>
            </w:pPr>
            <w:r w:rsidRPr="001C0FC4">
              <w:rPr>
                <w:rFonts w:eastAsia="SimSun"/>
              </w:rPr>
              <w:t>Encrypted &lt;alert-ind&gt; with mcdataBoolean set to true</w:t>
            </w:r>
          </w:p>
        </w:tc>
        <w:tc>
          <w:tcPr>
            <w:tcW w:w="2127" w:type="dxa"/>
            <w:tcBorders>
              <w:top w:val="single" w:sz="4" w:space="0" w:color="auto"/>
              <w:left w:val="single" w:sz="4" w:space="0" w:color="auto"/>
              <w:bottom w:val="single" w:sz="4" w:space="0" w:color="auto"/>
              <w:right w:val="single" w:sz="4" w:space="0" w:color="auto"/>
            </w:tcBorders>
            <w:hideMark/>
          </w:tcPr>
          <w:p w14:paraId="067DFFF6" w14:textId="77777777" w:rsidR="00DD0097" w:rsidRPr="001C0FC4" w:rsidRDefault="00DD0097" w:rsidP="003D7D35">
            <w:pPr>
              <w:pStyle w:val="TAL"/>
              <w:rPr>
                <w:rFonts w:eastAsia="SimSun"/>
              </w:rPr>
            </w:pPr>
            <w:r w:rsidRPr="001C0FC4">
              <w:rPr>
                <w:rFonts w:eastAsia="SimSun"/>
              </w:rPr>
              <w:t>Encryption according to NOTE 1 in TS 36.579-1 [2] Table 5.5.3.2.2-3</w:t>
            </w:r>
          </w:p>
        </w:tc>
        <w:tc>
          <w:tcPr>
            <w:tcW w:w="1419" w:type="dxa"/>
            <w:tcBorders>
              <w:top w:val="single" w:sz="4" w:space="0" w:color="auto"/>
              <w:left w:val="single" w:sz="4" w:space="0" w:color="auto"/>
              <w:bottom w:val="single" w:sz="4" w:space="0" w:color="auto"/>
              <w:right w:val="single" w:sz="4" w:space="0" w:color="auto"/>
            </w:tcBorders>
          </w:tcPr>
          <w:p w14:paraId="2AD13831"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7656FA4" w14:textId="77777777" w:rsidR="00DD0097" w:rsidRPr="001C0FC4" w:rsidRDefault="00DD0097" w:rsidP="003D7D35">
            <w:pPr>
              <w:pStyle w:val="TAL"/>
              <w:rPr>
                <w:rFonts w:eastAsia="SimSun"/>
              </w:rPr>
            </w:pPr>
          </w:p>
        </w:tc>
      </w:tr>
      <w:tr w:rsidR="00DD0097" w:rsidRPr="001C0FC4" w14:paraId="127EAF8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7162A95" w14:textId="77777777" w:rsidR="00DD0097" w:rsidRPr="001C0FC4" w:rsidRDefault="00DD0097" w:rsidP="003D7D35">
            <w:pPr>
              <w:pStyle w:val="TAL"/>
            </w:pPr>
            <w:r w:rsidRPr="001C0FC4">
              <w:rPr>
                <w:rFonts w:eastAsia="SimSun"/>
              </w:rPr>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14:paraId="686C5571" w14:textId="77777777" w:rsidR="00DD0097" w:rsidRPr="001C0FC4" w:rsidRDefault="00DD0097" w:rsidP="003D7D35">
            <w:pPr>
              <w:pStyle w:val="TAL"/>
            </w:pPr>
            <w:r w:rsidRPr="001C0FC4">
              <w:rPr>
                <w:rFonts w:eastAsia="SimSun"/>
              </w:rPr>
              <w:t>Encrypted &lt;mcdata-client-id&gt; with mcdataString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1F16BC8D" w14:textId="77777777" w:rsidR="00DD0097" w:rsidRPr="001C0FC4" w:rsidRDefault="00DD0097" w:rsidP="003D7D35">
            <w:pPr>
              <w:pStyle w:val="TAL"/>
              <w:rPr>
                <w:rFonts w:eastAsia="SimSun"/>
              </w:rPr>
            </w:pPr>
            <w:r w:rsidRPr="001C0FC4">
              <w:rPr>
                <w:rFonts w:eastAsia="SimSun"/>
              </w:rPr>
              <w:t>Encryption according to NOTE 1 in TS 36.579-1 [2] Table 5.5.3.2.2-3</w:t>
            </w:r>
          </w:p>
        </w:tc>
        <w:tc>
          <w:tcPr>
            <w:tcW w:w="1419" w:type="dxa"/>
            <w:tcBorders>
              <w:top w:val="single" w:sz="4" w:space="0" w:color="auto"/>
              <w:left w:val="single" w:sz="4" w:space="0" w:color="auto"/>
              <w:bottom w:val="single" w:sz="4" w:space="0" w:color="auto"/>
              <w:right w:val="single" w:sz="4" w:space="0" w:color="auto"/>
            </w:tcBorders>
          </w:tcPr>
          <w:p w14:paraId="464C214C"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1A643A9" w14:textId="77777777" w:rsidR="00DD0097" w:rsidRPr="001C0FC4" w:rsidRDefault="00DD0097" w:rsidP="003D7D35">
            <w:pPr>
              <w:pStyle w:val="TAL"/>
              <w:rPr>
                <w:rFonts w:eastAsia="SimSun"/>
              </w:rPr>
            </w:pPr>
          </w:p>
        </w:tc>
      </w:tr>
      <w:tr w:rsidR="00DD0097" w:rsidRPr="001C0FC4" w14:paraId="760ACE49"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212138CC" w14:textId="77777777" w:rsidR="00DD0097" w:rsidRPr="001C0FC4" w:rsidRDefault="00DD0097" w:rsidP="003D7D35">
            <w:pPr>
              <w:pStyle w:val="TAL"/>
              <w:rPr>
                <w:rFonts w:eastAsia="SimSun"/>
              </w:rPr>
            </w:pPr>
            <w:r w:rsidRPr="001C0FC4">
              <w:rPr>
                <w:rFonts w:eastAsia="SimSun"/>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128CA0A9"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7FC2FDD"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0C4FB2A"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FE457D7" w14:textId="77777777" w:rsidR="00DD0097" w:rsidRPr="001C0FC4" w:rsidRDefault="00DD0097" w:rsidP="003D7D35">
            <w:pPr>
              <w:pStyle w:val="TAL"/>
              <w:rPr>
                <w:rFonts w:eastAsia="SimSun"/>
              </w:rPr>
            </w:pPr>
          </w:p>
        </w:tc>
      </w:tr>
      <w:tr w:rsidR="00DD0097" w:rsidRPr="001C0FC4" w14:paraId="0ACF67F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798B80A" w14:textId="77777777" w:rsidR="00DD0097" w:rsidRPr="001C0FC4" w:rsidRDefault="00DD0097" w:rsidP="003D7D35">
            <w:pPr>
              <w:pStyle w:val="TAL"/>
            </w:pPr>
            <w:r w:rsidRPr="001C0FC4">
              <w:rPr>
                <w:rFonts w:eastAsia="SimSun"/>
              </w:rPr>
              <w:t xml:space="preserve">     alert-ind-rcvd</w:t>
            </w:r>
          </w:p>
        </w:tc>
        <w:tc>
          <w:tcPr>
            <w:tcW w:w="2127" w:type="dxa"/>
            <w:tcBorders>
              <w:top w:val="single" w:sz="4" w:space="0" w:color="auto"/>
              <w:left w:val="single" w:sz="4" w:space="0" w:color="auto"/>
              <w:bottom w:val="single" w:sz="4" w:space="0" w:color="auto"/>
              <w:right w:val="single" w:sz="4" w:space="0" w:color="auto"/>
            </w:tcBorders>
            <w:hideMark/>
          </w:tcPr>
          <w:p w14:paraId="58D9124D" w14:textId="77777777" w:rsidR="00DD0097" w:rsidRPr="001C0FC4" w:rsidRDefault="00DD0097" w:rsidP="003D7D35">
            <w:pPr>
              <w:pStyle w:val="TAL"/>
            </w:pPr>
            <w:r w:rsidRPr="001C0FC4">
              <w:rPr>
                <w:rFonts w:eastAsia="SimSun"/>
              </w:rPr>
              <w:t>mcdataBoolean set to true</w:t>
            </w:r>
          </w:p>
        </w:tc>
        <w:tc>
          <w:tcPr>
            <w:tcW w:w="2127" w:type="dxa"/>
            <w:tcBorders>
              <w:top w:val="single" w:sz="4" w:space="0" w:color="auto"/>
              <w:left w:val="single" w:sz="4" w:space="0" w:color="auto"/>
              <w:bottom w:val="single" w:sz="4" w:space="0" w:color="auto"/>
              <w:right w:val="single" w:sz="4" w:space="0" w:color="auto"/>
            </w:tcBorders>
          </w:tcPr>
          <w:p w14:paraId="1A9FF66E"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5BDA75E"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7CA669D" w14:textId="77777777" w:rsidR="00DD0097" w:rsidRPr="001C0FC4" w:rsidRDefault="00DD0097" w:rsidP="003D7D35">
            <w:pPr>
              <w:pStyle w:val="TAL"/>
              <w:rPr>
                <w:rFonts w:eastAsia="SimSun"/>
              </w:rPr>
            </w:pPr>
          </w:p>
        </w:tc>
      </w:tr>
    </w:tbl>
    <w:p w14:paraId="51D4E4F2" w14:textId="77777777" w:rsidR="00DD0097" w:rsidRPr="001C0FC4" w:rsidRDefault="00DD0097" w:rsidP="00DD0097"/>
    <w:p w14:paraId="6F5FECCE" w14:textId="77777777" w:rsidR="00DD0097" w:rsidRPr="001C0FC4" w:rsidRDefault="00DD0097" w:rsidP="00DD0097">
      <w:pPr>
        <w:pStyle w:val="TH"/>
      </w:pPr>
      <w:r w:rsidRPr="001C0FC4">
        <w:t xml:space="preserve">Table 6.4.1.3.3-6: SIP MESSAGE from the UE (step 5, Table 6.4.1.3.2-1; </w:t>
      </w:r>
      <w:r w:rsidRPr="001C0FC4">
        <w:br/>
        <w:t>step 2, TS 36.579-1 [2] Table 5.3.30.3-1)</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DD0097" w:rsidRPr="001C0FC4" w14:paraId="537C8DA0" w14:textId="77777777" w:rsidTr="003D7D35">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4E0C9352" w14:textId="77777777" w:rsidR="00DD0097" w:rsidRPr="001C0FC4" w:rsidRDefault="00DD0097" w:rsidP="003D7D35">
            <w:pPr>
              <w:pStyle w:val="TAL"/>
            </w:pPr>
            <w:r w:rsidRPr="001C0FC4">
              <w:t>Derivation Path: TS 36.579-1 [2], Table 5.5.2.7.1-1</w:t>
            </w:r>
          </w:p>
        </w:tc>
      </w:tr>
      <w:tr w:rsidR="00DD0097" w:rsidRPr="001C0FC4" w14:paraId="13CEB85A" w14:textId="77777777" w:rsidTr="003D7D35">
        <w:tc>
          <w:tcPr>
            <w:tcW w:w="2830" w:type="dxa"/>
            <w:tcBorders>
              <w:top w:val="single" w:sz="4" w:space="0" w:color="auto"/>
              <w:left w:val="single" w:sz="4" w:space="0" w:color="auto"/>
              <w:bottom w:val="single" w:sz="4" w:space="0" w:color="auto"/>
              <w:right w:val="single" w:sz="4" w:space="0" w:color="auto"/>
            </w:tcBorders>
            <w:hideMark/>
          </w:tcPr>
          <w:p w14:paraId="6C520EFC" w14:textId="77777777" w:rsidR="00DD0097" w:rsidRPr="001C0FC4" w:rsidRDefault="00DD0097" w:rsidP="003D7D35">
            <w:pPr>
              <w:pStyle w:val="TAH"/>
            </w:pPr>
            <w:r w:rsidRPr="001C0FC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15CDEA" w14:textId="77777777" w:rsidR="00DD0097" w:rsidRPr="001C0FC4" w:rsidRDefault="00DD0097" w:rsidP="003D7D35">
            <w:pPr>
              <w:pStyle w:val="TAH"/>
            </w:pPr>
            <w:r w:rsidRPr="001C0FC4">
              <w:t>Value/remark</w:t>
            </w:r>
          </w:p>
        </w:tc>
        <w:tc>
          <w:tcPr>
            <w:tcW w:w="1985" w:type="dxa"/>
            <w:tcBorders>
              <w:top w:val="single" w:sz="4" w:space="0" w:color="auto"/>
              <w:left w:val="single" w:sz="4" w:space="0" w:color="auto"/>
              <w:bottom w:val="single" w:sz="4" w:space="0" w:color="auto"/>
              <w:right w:val="single" w:sz="4" w:space="0" w:color="auto"/>
            </w:tcBorders>
            <w:hideMark/>
          </w:tcPr>
          <w:p w14:paraId="168940EF" w14:textId="77777777" w:rsidR="00DD0097" w:rsidRPr="001C0FC4" w:rsidRDefault="00DD0097" w:rsidP="003D7D35">
            <w:pPr>
              <w:pStyle w:val="TAH"/>
            </w:pPr>
            <w:r w:rsidRPr="001C0FC4">
              <w:t>Comment</w:t>
            </w:r>
          </w:p>
        </w:tc>
        <w:tc>
          <w:tcPr>
            <w:tcW w:w="1417" w:type="dxa"/>
            <w:tcBorders>
              <w:top w:val="single" w:sz="4" w:space="0" w:color="auto"/>
              <w:left w:val="single" w:sz="4" w:space="0" w:color="auto"/>
              <w:bottom w:val="single" w:sz="4" w:space="0" w:color="auto"/>
              <w:right w:val="single" w:sz="4" w:space="0" w:color="auto"/>
            </w:tcBorders>
            <w:hideMark/>
          </w:tcPr>
          <w:p w14:paraId="2A8CC9C5" w14:textId="77777777" w:rsidR="00DD0097" w:rsidRPr="001C0FC4" w:rsidRDefault="00DD0097" w:rsidP="003D7D35">
            <w:pPr>
              <w:pStyle w:val="TAH"/>
            </w:pPr>
            <w:r w:rsidRPr="001C0FC4">
              <w:t>Reference</w:t>
            </w:r>
          </w:p>
        </w:tc>
        <w:tc>
          <w:tcPr>
            <w:tcW w:w="1276" w:type="dxa"/>
            <w:tcBorders>
              <w:top w:val="single" w:sz="4" w:space="0" w:color="auto"/>
              <w:left w:val="single" w:sz="4" w:space="0" w:color="auto"/>
              <w:bottom w:val="single" w:sz="4" w:space="0" w:color="auto"/>
              <w:right w:val="single" w:sz="4" w:space="0" w:color="auto"/>
            </w:tcBorders>
            <w:hideMark/>
          </w:tcPr>
          <w:p w14:paraId="76256633" w14:textId="77777777" w:rsidR="00DD0097" w:rsidRPr="001C0FC4" w:rsidRDefault="00DD0097" w:rsidP="003D7D35">
            <w:pPr>
              <w:pStyle w:val="TAH"/>
            </w:pPr>
            <w:r w:rsidRPr="001C0FC4">
              <w:t>Condition</w:t>
            </w:r>
          </w:p>
        </w:tc>
      </w:tr>
      <w:tr w:rsidR="00DD0097" w:rsidRPr="001C0FC4" w14:paraId="11DADE50"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7C83180D" w14:textId="77777777" w:rsidR="00DD0097" w:rsidRPr="001C0FC4" w:rsidRDefault="00DD0097" w:rsidP="003D7D35">
            <w:pPr>
              <w:pStyle w:val="TAL"/>
              <w:rPr>
                <w:b/>
              </w:rPr>
            </w:pPr>
            <w:r w:rsidRPr="001C0FC4">
              <w:rPr>
                <w:b/>
              </w:rPr>
              <w:t>Message-body</w:t>
            </w:r>
          </w:p>
        </w:tc>
        <w:tc>
          <w:tcPr>
            <w:tcW w:w="2268" w:type="dxa"/>
            <w:tcBorders>
              <w:top w:val="single" w:sz="4" w:space="0" w:color="auto"/>
              <w:left w:val="single" w:sz="4" w:space="0" w:color="auto"/>
              <w:bottom w:val="single" w:sz="4" w:space="0" w:color="auto"/>
              <w:right w:val="single" w:sz="4" w:space="0" w:color="auto"/>
            </w:tcBorders>
          </w:tcPr>
          <w:p w14:paraId="4C3EB63D" w14:textId="77777777" w:rsidR="00DD0097" w:rsidRPr="001C0FC4" w:rsidRDefault="00DD0097" w:rsidP="003D7D35">
            <w:pPr>
              <w:pStyle w:val="TAL"/>
            </w:pPr>
          </w:p>
        </w:tc>
        <w:tc>
          <w:tcPr>
            <w:tcW w:w="1985" w:type="dxa"/>
            <w:tcBorders>
              <w:top w:val="single" w:sz="4" w:space="0" w:color="auto"/>
              <w:left w:val="single" w:sz="4" w:space="0" w:color="auto"/>
              <w:bottom w:val="single" w:sz="4" w:space="0" w:color="auto"/>
              <w:right w:val="single" w:sz="4" w:space="0" w:color="auto"/>
            </w:tcBorders>
          </w:tcPr>
          <w:p w14:paraId="1CE22465" w14:textId="77777777" w:rsidR="00DD0097" w:rsidRPr="001C0FC4" w:rsidRDefault="00DD0097" w:rsidP="003D7D35">
            <w:pPr>
              <w:pStyle w:val="TAL"/>
            </w:pPr>
          </w:p>
        </w:tc>
        <w:tc>
          <w:tcPr>
            <w:tcW w:w="1417" w:type="dxa"/>
            <w:tcBorders>
              <w:top w:val="single" w:sz="4" w:space="0" w:color="auto"/>
              <w:left w:val="single" w:sz="4" w:space="0" w:color="auto"/>
              <w:bottom w:val="single" w:sz="4" w:space="0" w:color="auto"/>
              <w:right w:val="single" w:sz="4" w:space="0" w:color="auto"/>
            </w:tcBorders>
          </w:tcPr>
          <w:p w14:paraId="2A9AEF30" w14:textId="77777777" w:rsidR="00DD0097" w:rsidRPr="001C0FC4" w:rsidRDefault="00DD0097" w:rsidP="003D7D35">
            <w:pPr>
              <w:pStyle w:val="TAL"/>
            </w:pPr>
          </w:p>
        </w:tc>
        <w:tc>
          <w:tcPr>
            <w:tcW w:w="1276" w:type="dxa"/>
            <w:tcBorders>
              <w:top w:val="single" w:sz="4" w:space="0" w:color="auto"/>
              <w:left w:val="single" w:sz="4" w:space="0" w:color="auto"/>
              <w:bottom w:val="single" w:sz="4" w:space="0" w:color="auto"/>
              <w:right w:val="single" w:sz="4" w:space="0" w:color="auto"/>
            </w:tcBorders>
          </w:tcPr>
          <w:p w14:paraId="14D6DCA2" w14:textId="77777777" w:rsidR="00DD0097" w:rsidRPr="001C0FC4" w:rsidRDefault="00DD0097" w:rsidP="003D7D35">
            <w:pPr>
              <w:pStyle w:val="TAL"/>
            </w:pPr>
          </w:p>
        </w:tc>
      </w:tr>
      <w:tr w:rsidR="00DD0097" w:rsidRPr="001C0FC4" w14:paraId="6D4F75EB"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148F6407" w14:textId="77777777" w:rsidR="00DD0097" w:rsidRPr="001C0FC4" w:rsidRDefault="00DD0097" w:rsidP="003D7D35">
            <w:pPr>
              <w:pStyle w:val="TAL"/>
              <w:rPr>
                <w:b/>
              </w:rPr>
            </w:pPr>
            <w:r w:rsidRPr="001C0FC4">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BFD2686" w14:textId="77777777" w:rsidR="00DD0097" w:rsidRPr="001C0FC4" w:rsidRDefault="00DD0097" w:rsidP="003D7D35">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9BBD58C" w14:textId="77777777" w:rsidR="00DD0097" w:rsidRPr="001C0FC4" w:rsidRDefault="00DD0097" w:rsidP="003D7D35">
            <w:pPr>
              <w:pStyle w:val="TAL"/>
              <w:rPr>
                <w:b/>
              </w:rPr>
            </w:pPr>
            <w:r w:rsidRPr="001C0FC4">
              <w:rPr>
                <w:b/>
              </w:rPr>
              <w:t>MCData-Info</w:t>
            </w:r>
          </w:p>
        </w:tc>
        <w:tc>
          <w:tcPr>
            <w:tcW w:w="1417" w:type="dxa"/>
            <w:tcBorders>
              <w:top w:val="single" w:sz="4" w:space="0" w:color="auto"/>
              <w:left w:val="single" w:sz="4" w:space="0" w:color="auto"/>
              <w:bottom w:val="single" w:sz="4" w:space="0" w:color="auto"/>
              <w:right w:val="single" w:sz="4" w:space="0" w:color="auto"/>
            </w:tcBorders>
          </w:tcPr>
          <w:p w14:paraId="55FC20CB" w14:textId="77777777" w:rsidR="00DD0097" w:rsidRPr="001C0FC4" w:rsidRDefault="00DD0097" w:rsidP="003D7D35">
            <w:pPr>
              <w:pStyle w:val="TAL"/>
            </w:pPr>
          </w:p>
        </w:tc>
        <w:tc>
          <w:tcPr>
            <w:tcW w:w="1276" w:type="dxa"/>
            <w:tcBorders>
              <w:top w:val="single" w:sz="4" w:space="0" w:color="auto"/>
              <w:left w:val="single" w:sz="4" w:space="0" w:color="auto"/>
              <w:bottom w:val="single" w:sz="4" w:space="0" w:color="auto"/>
              <w:right w:val="single" w:sz="4" w:space="0" w:color="auto"/>
            </w:tcBorders>
            <w:vAlign w:val="bottom"/>
          </w:tcPr>
          <w:p w14:paraId="4482E9C8" w14:textId="77777777" w:rsidR="00DD0097" w:rsidRPr="001C0FC4" w:rsidRDefault="00DD0097" w:rsidP="003D7D35">
            <w:pPr>
              <w:pStyle w:val="TAL"/>
            </w:pPr>
          </w:p>
        </w:tc>
      </w:tr>
      <w:tr w:rsidR="00DD0097" w:rsidRPr="001C0FC4" w14:paraId="2094F7C7" w14:textId="77777777" w:rsidTr="003D7D35">
        <w:tc>
          <w:tcPr>
            <w:tcW w:w="2830" w:type="dxa"/>
            <w:tcBorders>
              <w:top w:val="single" w:sz="4" w:space="0" w:color="auto"/>
              <w:left w:val="single" w:sz="4" w:space="0" w:color="auto"/>
              <w:bottom w:val="single" w:sz="4" w:space="0" w:color="auto"/>
              <w:right w:val="single" w:sz="4" w:space="0" w:color="auto"/>
            </w:tcBorders>
            <w:vAlign w:val="center"/>
            <w:hideMark/>
          </w:tcPr>
          <w:p w14:paraId="1C6BB787" w14:textId="77777777" w:rsidR="00DD0097" w:rsidRPr="001C0FC4" w:rsidRDefault="00DD0097" w:rsidP="003D7D35">
            <w:pPr>
              <w:pStyle w:val="TAL"/>
            </w:pPr>
            <w:r w:rsidRPr="001C0FC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6C72F5" w14:textId="77777777" w:rsidR="00DD0097" w:rsidRPr="001C0FC4" w:rsidRDefault="00DD0097" w:rsidP="003D7D35">
            <w:pPr>
              <w:pStyle w:val="TAL"/>
            </w:pPr>
            <w:r w:rsidRPr="001C0FC4">
              <w:t>MCData-Info as described in Table 6.4.1.3.3-7</w:t>
            </w:r>
          </w:p>
        </w:tc>
        <w:tc>
          <w:tcPr>
            <w:tcW w:w="1985" w:type="dxa"/>
            <w:tcBorders>
              <w:top w:val="single" w:sz="4" w:space="0" w:color="auto"/>
              <w:left w:val="single" w:sz="4" w:space="0" w:color="auto"/>
              <w:bottom w:val="single" w:sz="4" w:space="0" w:color="auto"/>
              <w:right w:val="single" w:sz="4" w:space="0" w:color="auto"/>
            </w:tcBorders>
          </w:tcPr>
          <w:p w14:paraId="3A8314B2" w14:textId="77777777" w:rsidR="00DD0097" w:rsidRPr="001C0FC4" w:rsidRDefault="00DD0097" w:rsidP="003D7D35">
            <w:pPr>
              <w:pStyle w:val="TAL"/>
            </w:pPr>
          </w:p>
        </w:tc>
        <w:tc>
          <w:tcPr>
            <w:tcW w:w="1417" w:type="dxa"/>
            <w:tcBorders>
              <w:top w:val="single" w:sz="4" w:space="0" w:color="auto"/>
              <w:left w:val="single" w:sz="4" w:space="0" w:color="auto"/>
              <w:bottom w:val="single" w:sz="4" w:space="0" w:color="auto"/>
              <w:right w:val="single" w:sz="4" w:space="0" w:color="auto"/>
            </w:tcBorders>
          </w:tcPr>
          <w:p w14:paraId="51BDB586" w14:textId="77777777" w:rsidR="00DD0097" w:rsidRPr="001C0FC4" w:rsidRDefault="00DD0097" w:rsidP="003D7D35">
            <w:pPr>
              <w:pStyle w:val="TAL"/>
            </w:pPr>
          </w:p>
        </w:tc>
        <w:tc>
          <w:tcPr>
            <w:tcW w:w="1276" w:type="dxa"/>
            <w:tcBorders>
              <w:top w:val="single" w:sz="4" w:space="0" w:color="auto"/>
              <w:left w:val="single" w:sz="4" w:space="0" w:color="auto"/>
              <w:bottom w:val="single" w:sz="4" w:space="0" w:color="auto"/>
              <w:right w:val="single" w:sz="4" w:space="0" w:color="auto"/>
            </w:tcBorders>
          </w:tcPr>
          <w:p w14:paraId="75E9ACBE" w14:textId="77777777" w:rsidR="00DD0097" w:rsidRPr="001C0FC4" w:rsidRDefault="00DD0097" w:rsidP="003D7D35">
            <w:pPr>
              <w:pStyle w:val="TAL"/>
            </w:pPr>
          </w:p>
        </w:tc>
      </w:tr>
    </w:tbl>
    <w:p w14:paraId="0DF23F6C" w14:textId="77777777" w:rsidR="00DD0097" w:rsidRPr="001C0FC4" w:rsidRDefault="00DD0097" w:rsidP="00DD0097"/>
    <w:p w14:paraId="2177D991" w14:textId="77777777" w:rsidR="00DD0097" w:rsidRPr="001C0FC4" w:rsidRDefault="00DD0097" w:rsidP="00DD0097">
      <w:pPr>
        <w:pStyle w:val="TH"/>
        <w:rPr>
          <w:rFonts w:eastAsia="SimSun"/>
        </w:rPr>
      </w:pPr>
      <w:r w:rsidRPr="001C0FC4">
        <w:rPr>
          <w:rFonts w:eastAsia="SimSun"/>
        </w:rPr>
        <w:t xml:space="preserve">Table 6.4.1.3.3-7: </w:t>
      </w:r>
      <w:r w:rsidRPr="001C0FC4">
        <w:rPr>
          <w:rFonts w:eastAsia="SimSun"/>
          <w:lang w:eastAsia="ko-KR"/>
        </w:rPr>
        <w:t>MCData-Info in SIP MESSAGE</w:t>
      </w:r>
      <w:r w:rsidRPr="001C0FC4">
        <w:rPr>
          <w:rFonts w:eastAsia="SimSun"/>
        </w:rPr>
        <w:t xml:space="preserve"> (Table </w:t>
      </w:r>
      <w:r w:rsidRPr="001C0FC4">
        <w:t>6.4.1.3.3-6</w:t>
      </w:r>
      <w:r w:rsidRPr="001C0FC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4183C3CC"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0DE26685" w14:textId="77777777" w:rsidR="00DD0097" w:rsidRPr="001C0FC4" w:rsidRDefault="00DD0097" w:rsidP="003D7D35">
            <w:pPr>
              <w:pStyle w:val="TAL"/>
              <w:rPr>
                <w:rFonts w:eastAsia="SimSun"/>
              </w:rPr>
            </w:pPr>
            <w:r w:rsidRPr="001C0FC4">
              <w:rPr>
                <w:rFonts w:eastAsia="SimSun"/>
              </w:rPr>
              <w:t>Derivation Path: TS 36.579-1 [2], Table 5.5.3.2.1-3, condition MCD_grp</w:t>
            </w:r>
          </w:p>
        </w:tc>
      </w:tr>
      <w:tr w:rsidR="00DD0097" w:rsidRPr="001C0FC4" w14:paraId="079F8C5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6FB4DE3" w14:textId="77777777" w:rsidR="00DD0097" w:rsidRPr="001C0FC4" w:rsidRDefault="00DD0097" w:rsidP="003D7D35">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E7E312" w14:textId="77777777" w:rsidR="00DD0097" w:rsidRPr="001C0FC4" w:rsidRDefault="00DD0097" w:rsidP="003D7D35">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FEE8B4" w14:textId="77777777" w:rsidR="00DD0097" w:rsidRPr="001C0FC4" w:rsidRDefault="00DD0097" w:rsidP="003D7D35">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69321FF3" w14:textId="77777777" w:rsidR="00DD0097" w:rsidRPr="001C0FC4" w:rsidRDefault="00DD0097" w:rsidP="003D7D35">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43008FF5" w14:textId="77777777" w:rsidR="00DD0097" w:rsidRPr="001C0FC4" w:rsidRDefault="00DD0097" w:rsidP="003D7D35">
            <w:pPr>
              <w:pStyle w:val="TAH"/>
              <w:rPr>
                <w:rFonts w:eastAsia="SimSun"/>
              </w:rPr>
            </w:pPr>
            <w:r w:rsidRPr="001C0FC4">
              <w:rPr>
                <w:rFonts w:eastAsia="SimSun"/>
              </w:rPr>
              <w:t>Condition</w:t>
            </w:r>
          </w:p>
        </w:tc>
      </w:tr>
      <w:tr w:rsidR="00DD0097" w:rsidRPr="001C0FC4" w14:paraId="78E739C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ED69888" w14:textId="77777777" w:rsidR="00DD0097" w:rsidRPr="001C0FC4" w:rsidRDefault="00DD0097" w:rsidP="003D7D35">
            <w:pPr>
              <w:pStyle w:val="TAL"/>
              <w:rPr>
                <w:rFonts w:eastAsia="SimSun"/>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59A6471C"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5B02F5BB"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1B99EABE"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ACF2C66" w14:textId="77777777" w:rsidR="00DD0097" w:rsidRPr="001C0FC4" w:rsidRDefault="00DD0097" w:rsidP="003D7D35">
            <w:pPr>
              <w:pStyle w:val="TAL"/>
              <w:rPr>
                <w:rFonts w:eastAsia="SimSun"/>
              </w:rPr>
            </w:pPr>
          </w:p>
        </w:tc>
      </w:tr>
      <w:tr w:rsidR="00DD0097" w:rsidRPr="001C0FC4" w14:paraId="7E01D11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9A0FA95" w14:textId="77777777" w:rsidR="00DD0097" w:rsidRPr="001C0FC4" w:rsidRDefault="00DD0097" w:rsidP="003D7D35">
            <w:pPr>
              <w:pStyle w:val="TAL"/>
              <w:rPr>
                <w:rFonts w:eastAsia="SimSun"/>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FBA1E3E"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226EA84"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9FFBA6B"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29F8D70" w14:textId="77777777" w:rsidR="00DD0097" w:rsidRPr="001C0FC4" w:rsidRDefault="00DD0097" w:rsidP="003D7D35">
            <w:pPr>
              <w:pStyle w:val="TAL"/>
              <w:rPr>
                <w:rFonts w:eastAsia="SimSun"/>
              </w:rPr>
            </w:pPr>
          </w:p>
        </w:tc>
      </w:tr>
      <w:tr w:rsidR="00DD0097" w:rsidRPr="001C0FC4" w14:paraId="4FDEAA54" w14:textId="77777777" w:rsidTr="003D7D35">
        <w:tc>
          <w:tcPr>
            <w:tcW w:w="2837" w:type="dxa"/>
            <w:tcBorders>
              <w:top w:val="single" w:sz="4" w:space="0" w:color="auto"/>
              <w:left w:val="single" w:sz="4" w:space="0" w:color="auto"/>
              <w:bottom w:val="single" w:sz="4" w:space="0" w:color="auto"/>
              <w:right w:val="single" w:sz="4" w:space="0" w:color="auto"/>
            </w:tcBorders>
          </w:tcPr>
          <w:p w14:paraId="26C00DB1" w14:textId="77777777" w:rsidR="00DD0097" w:rsidRPr="001C0FC4" w:rsidRDefault="00DD0097" w:rsidP="003D7D35">
            <w:pPr>
              <w:pStyle w:val="TAL"/>
              <w:rPr>
                <w:rFonts w:eastAsia="SimSun"/>
              </w:rPr>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tcPr>
          <w:p w14:paraId="30DA1625" w14:textId="77777777" w:rsidR="00DD0097" w:rsidRPr="001C0FC4" w:rsidRDefault="00DD0097" w:rsidP="003D7D35">
            <w:pPr>
              <w:pStyle w:val="TAL"/>
              <w:rPr>
                <w:rFonts w:eastAsia="SimSun"/>
              </w:rPr>
            </w:pPr>
            <w:r w:rsidRPr="001C0FC4">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14:paraId="399050EC"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707D5283"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2D35132" w14:textId="77777777" w:rsidR="00DD0097" w:rsidRPr="001C0FC4" w:rsidRDefault="00DD0097" w:rsidP="003D7D35">
            <w:pPr>
              <w:pStyle w:val="TAL"/>
              <w:rPr>
                <w:rFonts w:eastAsia="SimSun"/>
              </w:rPr>
            </w:pPr>
          </w:p>
        </w:tc>
      </w:tr>
      <w:tr w:rsidR="00DD0097" w:rsidRPr="001C0FC4" w14:paraId="754EDE81"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C393714" w14:textId="77777777" w:rsidR="00DD0097" w:rsidRPr="001C0FC4" w:rsidRDefault="00DD0097" w:rsidP="003D7D35">
            <w:pPr>
              <w:pStyle w:val="TAL"/>
              <w:rPr>
                <w:rFonts w:eastAsia="SimSun"/>
              </w:rPr>
            </w:pPr>
            <w:r w:rsidRPr="001C0FC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2A02B696" w14:textId="77777777" w:rsidR="00DD0097" w:rsidRPr="001C0FC4" w:rsidRDefault="00DD0097" w:rsidP="003D7D35">
            <w:pPr>
              <w:pStyle w:val="TAL"/>
              <w:rPr>
                <w:rFonts w:eastAsia="SimSun"/>
              </w:rPr>
            </w:pPr>
            <w:r w:rsidRPr="001C0FC4">
              <w:rPr>
                <w:rFonts w:eastAsia="SimSun"/>
              </w:rPr>
              <w:t>Encrypted &lt;alert-ind&gt; with mcdataBoolean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4523546F" w14:textId="77777777" w:rsidR="00DD0097" w:rsidRPr="001C0FC4" w:rsidRDefault="00DD0097" w:rsidP="003D7D35">
            <w:pPr>
              <w:pStyle w:val="TAL"/>
              <w:rPr>
                <w:rFonts w:eastAsia="SimSun"/>
              </w:rPr>
            </w:pPr>
            <w:r w:rsidRPr="001C0FC4">
              <w:rPr>
                <w:rFonts w:eastAsia="SimSun"/>
              </w:rPr>
              <w:t>Encryption according to NOTE 2 in TS 36.579-1 [2] Table 5.5.3.2.1-3</w:t>
            </w:r>
          </w:p>
        </w:tc>
        <w:tc>
          <w:tcPr>
            <w:tcW w:w="1419" w:type="dxa"/>
            <w:tcBorders>
              <w:top w:val="single" w:sz="4" w:space="0" w:color="auto"/>
              <w:left w:val="single" w:sz="4" w:space="0" w:color="auto"/>
              <w:bottom w:val="single" w:sz="4" w:space="0" w:color="auto"/>
              <w:right w:val="single" w:sz="4" w:space="0" w:color="auto"/>
            </w:tcBorders>
          </w:tcPr>
          <w:p w14:paraId="776B0C26"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0BE083C" w14:textId="77777777" w:rsidR="00DD0097" w:rsidRPr="001C0FC4" w:rsidRDefault="00DD0097" w:rsidP="003D7D35">
            <w:pPr>
              <w:pStyle w:val="TAL"/>
              <w:rPr>
                <w:rFonts w:eastAsia="SimSun"/>
              </w:rPr>
            </w:pPr>
          </w:p>
        </w:tc>
      </w:tr>
    </w:tbl>
    <w:p w14:paraId="6DBAEC9A" w14:textId="77777777" w:rsidR="00DD0097" w:rsidRPr="001C0FC4" w:rsidRDefault="00DD0097" w:rsidP="00DD0097">
      <w:pPr>
        <w:spacing w:line="254" w:lineRule="auto"/>
        <w:rPr>
          <w:rFonts w:eastAsia="SimSun"/>
        </w:rPr>
      </w:pPr>
    </w:p>
    <w:p w14:paraId="3713C5F5" w14:textId="77777777" w:rsidR="00DD0097" w:rsidRPr="001C0FC4" w:rsidRDefault="00DD0097" w:rsidP="00DD0097">
      <w:pPr>
        <w:pStyle w:val="TH"/>
        <w:rPr>
          <w:rFonts w:eastAsia="SimSun"/>
        </w:rPr>
      </w:pPr>
      <w:r w:rsidRPr="001C0FC4">
        <w:rPr>
          <w:rFonts w:eastAsia="SimSun"/>
        </w:rPr>
        <w:t>Table 6.4.1.3.3-8: SIP MESSAGE from the SS (step 5, Table 6.4.1.3.2-1;</w:t>
      </w:r>
      <w:r w:rsidRPr="001C0FC4">
        <w:rPr>
          <w:rFonts w:eastAsia="SimSun"/>
        </w:rP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A03A774" w14:textId="77777777" w:rsidTr="003D7D35">
        <w:tc>
          <w:tcPr>
            <w:tcW w:w="9639" w:type="dxa"/>
            <w:gridSpan w:val="5"/>
            <w:tcBorders>
              <w:top w:val="single" w:sz="4" w:space="0" w:color="auto"/>
              <w:left w:val="single" w:sz="4" w:space="0" w:color="auto"/>
              <w:bottom w:val="single" w:sz="4" w:space="0" w:color="auto"/>
              <w:right w:val="single" w:sz="4" w:space="0" w:color="auto"/>
            </w:tcBorders>
            <w:hideMark/>
          </w:tcPr>
          <w:p w14:paraId="0C9E2525" w14:textId="77777777" w:rsidR="00DD0097" w:rsidRPr="001C0FC4" w:rsidRDefault="00DD0097" w:rsidP="003D7D35">
            <w:pPr>
              <w:pStyle w:val="TAL"/>
              <w:rPr>
                <w:rFonts w:eastAsia="SimSun"/>
              </w:rPr>
            </w:pPr>
            <w:r w:rsidRPr="001C0FC4">
              <w:rPr>
                <w:rFonts w:eastAsia="SimSun"/>
              </w:rPr>
              <w:t>Derivation Path: TS 36.579-1 [2], Table 5.5.2.7.2-1, condition ACCEPT-CONTACT-WITH-MEDIA-FEATURE-TAG</w:t>
            </w:r>
          </w:p>
        </w:tc>
      </w:tr>
      <w:tr w:rsidR="00DD0097" w:rsidRPr="001C0FC4" w14:paraId="1A0C54D2" w14:textId="77777777" w:rsidTr="003D7D35">
        <w:tc>
          <w:tcPr>
            <w:tcW w:w="2835" w:type="dxa"/>
            <w:tcBorders>
              <w:top w:val="single" w:sz="4" w:space="0" w:color="auto"/>
              <w:left w:val="single" w:sz="4" w:space="0" w:color="auto"/>
              <w:bottom w:val="single" w:sz="4" w:space="0" w:color="auto"/>
              <w:right w:val="single" w:sz="4" w:space="0" w:color="auto"/>
            </w:tcBorders>
            <w:hideMark/>
          </w:tcPr>
          <w:p w14:paraId="693BCAA8" w14:textId="77777777" w:rsidR="00DD0097" w:rsidRPr="001C0FC4" w:rsidRDefault="00DD0097" w:rsidP="003D7D35">
            <w:pPr>
              <w:pStyle w:val="TAH"/>
              <w:rPr>
                <w:rFonts w:eastAsia="SimSun"/>
              </w:rPr>
            </w:pPr>
            <w:r w:rsidRPr="001C0FC4">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DA6DBE" w14:textId="77777777" w:rsidR="00DD0097" w:rsidRPr="001C0FC4" w:rsidRDefault="00DD0097" w:rsidP="003D7D35">
            <w:pPr>
              <w:pStyle w:val="TAH"/>
              <w:rPr>
                <w:rFonts w:eastAsia="SimSun"/>
              </w:rPr>
            </w:pPr>
            <w:r w:rsidRPr="001C0FC4">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B0DC48" w14:textId="77777777" w:rsidR="00DD0097" w:rsidRPr="001C0FC4" w:rsidRDefault="00DD0097" w:rsidP="003D7D35">
            <w:pPr>
              <w:pStyle w:val="TAH"/>
              <w:rPr>
                <w:rFonts w:eastAsia="SimSun"/>
              </w:rPr>
            </w:pPr>
            <w:r w:rsidRPr="001C0FC4">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76FF69DB" w14:textId="77777777" w:rsidR="00DD0097" w:rsidRPr="001C0FC4" w:rsidRDefault="00DD0097" w:rsidP="003D7D35">
            <w:pPr>
              <w:pStyle w:val="TAH"/>
              <w:rPr>
                <w:rFonts w:eastAsia="SimSun"/>
              </w:rPr>
            </w:pPr>
            <w:r w:rsidRPr="001C0FC4">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3F8CDD23" w14:textId="77777777" w:rsidR="00DD0097" w:rsidRPr="001C0FC4" w:rsidRDefault="00DD0097" w:rsidP="003D7D35">
            <w:pPr>
              <w:pStyle w:val="TAH"/>
              <w:rPr>
                <w:rFonts w:eastAsia="SimSun"/>
              </w:rPr>
            </w:pPr>
            <w:r w:rsidRPr="001C0FC4">
              <w:rPr>
                <w:rFonts w:eastAsia="SimSun"/>
              </w:rPr>
              <w:t>Condition</w:t>
            </w:r>
          </w:p>
        </w:tc>
      </w:tr>
      <w:tr w:rsidR="00DD0097" w:rsidRPr="001C0FC4" w14:paraId="614A54DA"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661EAC3E" w14:textId="77777777" w:rsidR="00DD0097" w:rsidRPr="001C0FC4" w:rsidRDefault="00DD0097" w:rsidP="003D7D35">
            <w:pPr>
              <w:pStyle w:val="TAL"/>
              <w:rPr>
                <w:rFonts w:eastAsia="SimSun"/>
                <w:b/>
              </w:rPr>
            </w:pPr>
            <w:r w:rsidRPr="001C0FC4">
              <w:rPr>
                <w:rFonts w:eastAsia="SimSun"/>
                <w:b/>
              </w:rPr>
              <w:t>Message-body</w:t>
            </w:r>
          </w:p>
        </w:tc>
        <w:tc>
          <w:tcPr>
            <w:tcW w:w="2126" w:type="dxa"/>
            <w:tcBorders>
              <w:top w:val="single" w:sz="4" w:space="0" w:color="auto"/>
              <w:left w:val="single" w:sz="4" w:space="0" w:color="auto"/>
              <w:bottom w:val="single" w:sz="4" w:space="0" w:color="auto"/>
              <w:right w:val="single" w:sz="4" w:space="0" w:color="auto"/>
            </w:tcBorders>
          </w:tcPr>
          <w:p w14:paraId="41C2A9F4" w14:textId="77777777" w:rsidR="00DD0097" w:rsidRPr="001C0FC4" w:rsidRDefault="00DD0097" w:rsidP="003D7D35">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63FED0E7" w14:textId="77777777" w:rsidR="00DD0097" w:rsidRPr="001C0FC4" w:rsidRDefault="00DD0097" w:rsidP="003D7D35">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41A110E6" w14:textId="77777777" w:rsidR="00DD0097" w:rsidRPr="001C0FC4" w:rsidRDefault="00DD0097" w:rsidP="003D7D35">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B121F5F" w14:textId="77777777" w:rsidR="00DD0097" w:rsidRPr="001C0FC4" w:rsidRDefault="00DD0097" w:rsidP="003D7D35">
            <w:pPr>
              <w:pStyle w:val="TAL"/>
              <w:rPr>
                <w:rFonts w:eastAsia="SimSun"/>
              </w:rPr>
            </w:pPr>
          </w:p>
        </w:tc>
      </w:tr>
      <w:tr w:rsidR="00DD0097" w:rsidRPr="001C0FC4" w14:paraId="62E028F8"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7BA62B20" w14:textId="77777777" w:rsidR="00DD0097" w:rsidRPr="001C0FC4" w:rsidRDefault="00DD0097" w:rsidP="003D7D35">
            <w:pPr>
              <w:pStyle w:val="TAL"/>
              <w:rPr>
                <w:rFonts w:eastAsia="SimSun"/>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0D15519" w14:textId="77777777" w:rsidR="00DD0097" w:rsidRPr="001C0FC4" w:rsidRDefault="00DD0097" w:rsidP="003D7D35">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hideMark/>
          </w:tcPr>
          <w:p w14:paraId="69BA7E44" w14:textId="77777777" w:rsidR="00DD0097" w:rsidRPr="001C0FC4" w:rsidRDefault="00DD0097" w:rsidP="003D7D35">
            <w:pPr>
              <w:pStyle w:val="TAL"/>
              <w:rPr>
                <w:rFonts w:eastAsia="SimSun"/>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328ADCE8" w14:textId="77777777" w:rsidR="00DD0097" w:rsidRPr="001C0FC4" w:rsidRDefault="00DD0097" w:rsidP="003D7D35">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144980D5" w14:textId="77777777" w:rsidR="00DD0097" w:rsidRPr="001C0FC4" w:rsidRDefault="00DD0097" w:rsidP="003D7D35">
            <w:pPr>
              <w:pStyle w:val="TAL"/>
              <w:rPr>
                <w:rFonts w:eastAsia="SimSun"/>
              </w:rPr>
            </w:pPr>
          </w:p>
        </w:tc>
      </w:tr>
      <w:tr w:rsidR="00DD0097" w:rsidRPr="001C0FC4" w14:paraId="6080507B" w14:textId="77777777" w:rsidTr="003D7D35">
        <w:tc>
          <w:tcPr>
            <w:tcW w:w="2835" w:type="dxa"/>
            <w:tcBorders>
              <w:top w:val="single" w:sz="4" w:space="0" w:color="auto"/>
              <w:left w:val="single" w:sz="4" w:space="0" w:color="auto"/>
              <w:bottom w:val="single" w:sz="4" w:space="0" w:color="auto"/>
              <w:right w:val="single" w:sz="4" w:space="0" w:color="auto"/>
            </w:tcBorders>
            <w:vAlign w:val="center"/>
            <w:hideMark/>
          </w:tcPr>
          <w:p w14:paraId="4C9097C5" w14:textId="77777777" w:rsidR="00DD0097" w:rsidRPr="001C0FC4" w:rsidRDefault="00DD0097" w:rsidP="003D7D35">
            <w:pPr>
              <w:pStyle w:val="TAL"/>
              <w:rPr>
                <w:rFonts w:eastAsia="SimSun"/>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1B4D10" w14:textId="77777777" w:rsidR="00DD0097" w:rsidRPr="001C0FC4" w:rsidRDefault="00DD0097" w:rsidP="003D7D35">
            <w:pPr>
              <w:pStyle w:val="TAL"/>
              <w:rPr>
                <w:rFonts w:eastAsia="SimSun"/>
                <w:color w:val="000000"/>
              </w:rPr>
            </w:pPr>
            <w:r w:rsidRPr="001C0FC4">
              <w:t xml:space="preserve">MCData-Info as described in Table </w:t>
            </w:r>
            <w:r w:rsidRPr="001C0FC4">
              <w:rPr>
                <w:rFonts w:eastAsia="SimSun"/>
              </w:rPr>
              <w:t>6.4.1.3.3-9</w:t>
            </w:r>
          </w:p>
        </w:tc>
        <w:tc>
          <w:tcPr>
            <w:tcW w:w="2126" w:type="dxa"/>
            <w:tcBorders>
              <w:top w:val="single" w:sz="4" w:space="0" w:color="auto"/>
              <w:left w:val="single" w:sz="4" w:space="0" w:color="auto"/>
              <w:bottom w:val="single" w:sz="4" w:space="0" w:color="auto"/>
              <w:right w:val="single" w:sz="4" w:space="0" w:color="auto"/>
            </w:tcBorders>
          </w:tcPr>
          <w:p w14:paraId="4C683940" w14:textId="77777777" w:rsidR="00DD0097" w:rsidRPr="001C0FC4" w:rsidRDefault="00DD0097" w:rsidP="003D7D35">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55692F4E" w14:textId="77777777" w:rsidR="00DD0097" w:rsidRPr="001C0FC4" w:rsidRDefault="00DD0097" w:rsidP="003D7D35">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3F48A21F" w14:textId="77777777" w:rsidR="00DD0097" w:rsidRPr="001C0FC4" w:rsidRDefault="00DD0097" w:rsidP="003D7D35">
            <w:pPr>
              <w:pStyle w:val="TAL"/>
              <w:rPr>
                <w:rFonts w:eastAsia="SimSun"/>
              </w:rPr>
            </w:pPr>
          </w:p>
        </w:tc>
      </w:tr>
    </w:tbl>
    <w:p w14:paraId="359C7AFE" w14:textId="77777777" w:rsidR="00DD0097" w:rsidRPr="001C0FC4" w:rsidRDefault="00DD0097" w:rsidP="00DD0097"/>
    <w:p w14:paraId="4F2722DC" w14:textId="77777777" w:rsidR="00DD0097" w:rsidRPr="001C0FC4" w:rsidRDefault="00DD0097" w:rsidP="00DD0097">
      <w:pPr>
        <w:pStyle w:val="TH"/>
        <w:rPr>
          <w:rFonts w:eastAsia="SimSun"/>
        </w:rPr>
      </w:pPr>
      <w:r w:rsidRPr="001C0FC4">
        <w:rPr>
          <w:rFonts w:eastAsia="SimSun"/>
        </w:rPr>
        <w:t>Table 6.4.1.3.3-9: MCData-Info in SIP MESSAGE (Table 6.4.1.3.3-8)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2F5C37E"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2B7141CB" w14:textId="77777777" w:rsidR="00DD0097" w:rsidRPr="001C0FC4" w:rsidRDefault="00DD0097" w:rsidP="003D7D35">
            <w:pPr>
              <w:pStyle w:val="TAL"/>
              <w:rPr>
                <w:rFonts w:eastAsia="SimSun"/>
              </w:rPr>
            </w:pPr>
            <w:r w:rsidRPr="001C0FC4">
              <w:rPr>
                <w:rFonts w:eastAsia="SimSun"/>
              </w:rPr>
              <w:t>Derivation Path: TS 36.579-1 [2], Table 5.5.3.2.2-3</w:t>
            </w:r>
          </w:p>
        </w:tc>
      </w:tr>
      <w:tr w:rsidR="00DD0097" w:rsidRPr="001C0FC4" w14:paraId="273A88CC"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9597BD6" w14:textId="77777777" w:rsidR="00DD0097" w:rsidRPr="001C0FC4" w:rsidRDefault="00DD0097" w:rsidP="003D7D35">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8F08A06" w14:textId="77777777" w:rsidR="00DD0097" w:rsidRPr="001C0FC4" w:rsidRDefault="00DD0097" w:rsidP="003D7D35">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EBD461" w14:textId="77777777" w:rsidR="00DD0097" w:rsidRPr="001C0FC4" w:rsidRDefault="00DD0097" w:rsidP="003D7D35">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183F8307" w14:textId="77777777" w:rsidR="00DD0097" w:rsidRPr="001C0FC4" w:rsidRDefault="00DD0097" w:rsidP="003D7D35">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57926BB3" w14:textId="77777777" w:rsidR="00DD0097" w:rsidRPr="001C0FC4" w:rsidRDefault="00DD0097" w:rsidP="003D7D35">
            <w:pPr>
              <w:pStyle w:val="TAH"/>
              <w:rPr>
                <w:rFonts w:eastAsia="SimSun"/>
              </w:rPr>
            </w:pPr>
            <w:r w:rsidRPr="001C0FC4">
              <w:rPr>
                <w:rFonts w:eastAsia="SimSun"/>
              </w:rPr>
              <w:t>Condition</w:t>
            </w:r>
          </w:p>
        </w:tc>
      </w:tr>
      <w:tr w:rsidR="00DD0097" w:rsidRPr="001C0FC4" w14:paraId="6E3258F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0B9EBAA0" w14:textId="77777777" w:rsidR="00DD0097" w:rsidRPr="001C0FC4" w:rsidRDefault="00DD0097" w:rsidP="003D7D35">
            <w:pPr>
              <w:pStyle w:val="TAL"/>
              <w:rPr>
                <w:rFonts w:eastAsia="SimSun"/>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636A4EA9"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00588EA0"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06452CF"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3C9C25F" w14:textId="77777777" w:rsidR="00DD0097" w:rsidRPr="001C0FC4" w:rsidRDefault="00DD0097" w:rsidP="003D7D35">
            <w:pPr>
              <w:pStyle w:val="TAL"/>
              <w:rPr>
                <w:rFonts w:eastAsia="SimSun"/>
              </w:rPr>
            </w:pPr>
          </w:p>
        </w:tc>
      </w:tr>
      <w:tr w:rsidR="00DD0097" w:rsidRPr="001C0FC4" w14:paraId="74886642"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C8C5DF1" w14:textId="77777777" w:rsidR="00DD0097" w:rsidRPr="001C0FC4" w:rsidRDefault="00DD0097" w:rsidP="003D7D35">
            <w:pPr>
              <w:pStyle w:val="TAL"/>
              <w:rPr>
                <w:rFonts w:eastAsia="SimSun"/>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FFCA869"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AD5B763"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3E91260"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F72DCAA" w14:textId="77777777" w:rsidR="00DD0097" w:rsidRPr="001C0FC4" w:rsidRDefault="00DD0097" w:rsidP="003D7D35">
            <w:pPr>
              <w:pStyle w:val="TAL"/>
              <w:rPr>
                <w:rFonts w:eastAsia="SimSun"/>
              </w:rPr>
            </w:pPr>
          </w:p>
        </w:tc>
      </w:tr>
      <w:tr w:rsidR="00DD0097" w:rsidRPr="001C0FC4" w14:paraId="1C24F82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2FC7DF99" w14:textId="77777777" w:rsidR="00DD0097" w:rsidRPr="001C0FC4" w:rsidRDefault="00DD0097" w:rsidP="003D7D35">
            <w:pPr>
              <w:pStyle w:val="TAL"/>
              <w:rPr>
                <w:rFonts w:eastAsia="SimSun"/>
              </w:rPr>
            </w:pPr>
            <w:r w:rsidRPr="001C0FC4">
              <w:rPr>
                <w:rFonts w:eastAsia="SimSun"/>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21D9C088" w14:textId="77777777" w:rsidR="00DD0097" w:rsidRPr="001C0FC4" w:rsidRDefault="00DD0097" w:rsidP="003D7D35">
            <w:pPr>
              <w:pStyle w:val="TAL"/>
              <w:rPr>
                <w:rFonts w:eastAsia="SimSun"/>
              </w:rPr>
            </w:pPr>
            <w:r w:rsidRPr="001C0FC4">
              <w:rPr>
                <w:rFonts w:eastAsia="SimSun"/>
              </w:rPr>
              <w:t>not present</w:t>
            </w:r>
          </w:p>
        </w:tc>
        <w:tc>
          <w:tcPr>
            <w:tcW w:w="2127" w:type="dxa"/>
            <w:tcBorders>
              <w:top w:val="single" w:sz="4" w:space="0" w:color="auto"/>
              <w:left w:val="single" w:sz="4" w:space="0" w:color="auto"/>
              <w:bottom w:val="single" w:sz="4" w:space="0" w:color="auto"/>
              <w:right w:val="single" w:sz="4" w:space="0" w:color="auto"/>
            </w:tcBorders>
          </w:tcPr>
          <w:p w14:paraId="39BBF3FA"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7A8B9E1A"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93D34F1" w14:textId="77777777" w:rsidR="00DD0097" w:rsidRPr="001C0FC4" w:rsidRDefault="00DD0097" w:rsidP="003D7D35">
            <w:pPr>
              <w:pStyle w:val="TAL"/>
              <w:rPr>
                <w:rFonts w:eastAsia="SimSun"/>
              </w:rPr>
            </w:pPr>
          </w:p>
        </w:tc>
      </w:tr>
      <w:tr w:rsidR="00DD0097" w:rsidRPr="001C0FC4" w14:paraId="27C1F05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1512B57" w14:textId="77777777" w:rsidR="00DD0097" w:rsidRPr="001C0FC4" w:rsidRDefault="00DD0097" w:rsidP="003D7D35">
            <w:pPr>
              <w:pStyle w:val="TAL"/>
            </w:pPr>
            <w:r w:rsidRPr="001C0FC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31F87868" w14:textId="77777777" w:rsidR="00DD0097" w:rsidRPr="001C0FC4" w:rsidRDefault="00DD0097" w:rsidP="003D7D35">
            <w:pPr>
              <w:pStyle w:val="TAL"/>
            </w:pPr>
            <w:r w:rsidRPr="001C0FC4">
              <w:rPr>
                <w:rFonts w:eastAsia="SimSun"/>
              </w:rPr>
              <w:t>Encrypted &lt;alert-ind&gt; with mcdataBoolean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242FF26B" w14:textId="77777777" w:rsidR="00DD0097" w:rsidRPr="001C0FC4" w:rsidRDefault="00DD0097" w:rsidP="003D7D35">
            <w:pPr>
              <w:pStyle w:val="TAL"/>
              <w:rPr>
                <w:rFonts w:eastAsia="SimSun"/>
              </w:rPr>
            </w:pPr>
            <w:r w:rsidRPr="001C0FC4">
              <w:rPr>
                <w:rFonts w:eastAsia="SimSun"/>
              </w:rPr>
              <w:t>Encryption according to NOTE 1 in TS 36.579-1 [2] Table 5.5.3.2.2-3</w:t>
            </w:r>
          </w:p>
        </w:tc>
        <w:tc>
          <w:tcPr>
            <w:tcW w:w="1419" w:type="dxa"/>
            <w:tcBorders>
              <w:top w:val="single" w:sz="4" w:space="0" w:color="auto"/>
              <w:left w:val="single" w:sz="4" w:space="0" w:color="auto"/>
              <w:bottom w:val="single" w:sz="4" w:space="0" w:color="auto"/>
              <w:right w:val="single" w:sz="4" w:space="0" w:color="auto"/>
            </w:tcBorders>
          </w:tcPr>
          <w:p w14:paraId="5E73B508"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7F4DCA9" w14:textId="77777777" w:rsidR="00DD0097" w:rsidRPr="001C0FC4" w:rsidRDefault="00DD0097" w:rsidP="003D7D35">
            <w:pPr>
              <w:pStyle w:val="TAL"/>
              <w:rPr>
                <w:rFonts w:eastAsia="SimSun"/>
              </w:rPr>
            </w:pPr>
          </w:p>
        </w:tc>
      </w:tr>
      <w:tr w:rsidR="00DD0097" w:rsidRPr="001C0FC4" w14:paraId="2C326AC6"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62D6B14" w14:textId="77777777" w:rsidR="00DD0097" w:rsidRPr="001C0FC4" w:rsidRDefault="00DD0097" w:rsidP="003D7D35">
            <w:pPr>
              <w:pStyle w:val="TAL"/>
            </w:pPr>
            <w:r w:rsidRPr="001C0FC4">
              <w:rPr>
                <w:rFonts w:eastAsia="SimSun"/>
              </w:rPr>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14:paraId="2771D0AF" w14:textId="77777777" w:rsidR="00DD0097" w:rsidRPr="001C0FC4" w:rsidRDefault="00DD0097" w:rsidP="003D7D35">
            <w:pPr>
              <w:pStyle w:val="TAL"/>
            </w:pPr>
            <w:r w:rsidRPr="001C0FC4">
              <w:rPr>
                <w:rFonts w:eastAsia="SimSun"/>
              </w:rPr>
              <w:t>Encrypted &lt;mcdata-client-id&gt; with mcdataString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545F8B10" w14:textId="77777777" w:rsidR="00DD0097" w:rsidRPr="001C0FC4" w:rsidRDefault="00DD0097" w:rsidP="003D7D35">
            <w:pPr>
              <w:pStyle w:val="TAL"/>
              <w:rPr>
                <w:rFonts w:eastAsia="SimSun"/>
              </w:rPr>
            </w:pPr>
            <w:r w:rsidRPr="001C0FC4">
              <w:rPr>
                <w:rFonts w:eastAsia="SimSun"/>
              </w:rPr>
              <w:t>Encryption according to NOTE 1 in TS 36.579-1 [2] Table 5.5.3.2.2-3</w:t>
            </w:r>
          </w:p>
        </w:tc>
        <w:tc>
          <w:tcPr>
            <w:tcW w:w="1419" w:type="dxa"/>
            <w:tcBorders>
              <w:top w:val="single" w:sz="4" w:space="0" w:color="auto"/>
              <w:left w:val="single" w:sz="4" w:space="0" w:color="auto"/>
              <w:bottom w:val="single" w:sz="4" w:space="0" w:color="auto"/>
              <w:right w:val="single" w:sz="4" w:space="0" w:color="auto"/>
            </w:tcBorders>
          </w:tcPr>
          <w:p w14:paraId="7066B535"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F42AEA3" w14:textId="77777777" w:rsidR="00DD0097" w:rsidRPr="001C0FC4" w:rsidRDefault="00DD0097" w:rsidP="003D7D35">
            <w:pPr>
              <w:pStyle w:val="TAL"/>
              <w:rPr>
                <w:rFonts w:eastAsia="SimSun"/>
              </w:rPr>
            </w:pPr>
          </w:p>
        </w:tc>
      </w:tr>
      <w:tr w:rsidR="00DD0097" w:rsidRPr="001C0FC4" w14:paraId="52DB78ED" w14:textId="77777777" w:rsidTr="003D7D35">
        <w:tc>
          <w:tcPr>
            <w:tcW w:w="2837" w:type="dxa"/>
            <w:tcBorders>
              <w:top w:val="single" w:sz="4" w:space="0" w:color="auto"/>
              <w:left w:val="single" w:sz="4" w:space="0" w:color="auto"/>
              <w:bottom w:val="single" w:sz="4" w:space="0" w:color="auto"/>
              <w:right w:val="single" w:sz="4" w:space="0" w:color="auto"/>
            </w:tcBorders>
          </w:tcPr>
          <w:p w14:paraId="2536F351" w14:textId="77777777" w:rsidR="00DD0097" w:rsidRPr="001C0FC4" w:rsidRDefault="00DD0097" w:rsidP="003D7D35">
            <w:pPr>
              <w:pStyle w:val="TAL"/>
              <w:rPr>
                <w:rFonts w:eastAsia="SimSun"/>
              </w:rPr>
            </w:pPr>
            <w:r w:rsidRPr="001C0FC4">
              <w:t xml:space="preserve">    anyExt</w:t>
            </w:r>
          </w:p>
        </w:tc>
        <w:tc>
          <w:tcPr>
            <w:tcW w:w="2127" w:type="dxa"/>
            <w:tcBorders>
              <w:top w:val="single" w:sz="4" w:space="0" w:color="auto"/>
              <w:left w:val="single" w:sz="4" w:space="0" w:color="auto"/>
              <w:bottom w:val="single" w:sz="4" w:space="0" w:color="auto"/>
              <w:right w:val="single" w:sz="4" w:space="0" w:color="auto"/>
            </w:tcBorders>
          </w:tcPr>
          <w:p w14:paraId="4821258B"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AAA2B66"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2D4FC318"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7FC3DCB" w14:textId="77777777" w:rsidR="00DD0097" w:rsidRPr="001C0FC4" w:rsidRDefault="00DD0097" w:rsidP="003D7D35">
            <w:pPr>
              <w:pStyle w:val="TAL"/>
              <w:rPr>
                <w:rFonts w:eastAsia="SimSun"/>
              </w:rPr>
            </w:pPr>
          </w:p>
        </w:tc>
      </w:tr>
      <w:tr w:rsidR="00DD0097" w:rsidRPr="001C0FC4" w14:paraId="62384A35"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8BAF051" w14:textId="77777777" w:rsidR="00DD0097" w:rsidRPr="001C0FC4" w:rsidRDefault="00DD0097" w:rsidP="003D7D35">
            <w:pPr>
              <w:pStyle w:val="TAL"/>
            </w:pPr>
            <w:r w:rsidRPr="001C0FC4">
              <w:rPr>
                <w:rFonts w:eastAsia="SimSun"/>
              </w:rPr>
              <w:t xml:space="preserve">      alert-ind-rcvd</w:t>
            </w:r>
          </w:p>
        </w:tc>
        <w:tc>
          <w:tcPr>
            <w:tcW w:w="2127" w:type="dxa"/>
            <w:tcBorders>
              <w:top w:val="single" w:sz="4" w:space="0" w:color="auto"/>
              <w:left w:val="single" w:sz="4" w:space="0" w:color="auto"/>
              <w:bottom w:val="single" w:sz="4" w:space="0" w:color="auto"/>
              <w:right w:val="single" w:sz="4" w:space="0" w:color="auto"/>
            </w:tcBorders>
            <w:hideMark/>
          </w:tcPr>
          <w:p w14:paraId="46A2338F" w14:textId="77777777" w:rsidR="00DD0097" w:rsidRPr="001C0FC4" w:rsidRDefault="00DD0097" w:rsidP="003D7D35">
            <w:pPr>
              <w:pStyle w:val="TAL"/>
            </w:pPr>
            <w:r w:rsidRPr="001C0FC4">
              <w:rPr>
                <w:rFonts w:eastAsia="SimSun"/>
              </w:rPr>
              <w:t>mcdataBoolean set to true</w:t>
            </w:r>
          </w:p>
        </w:tc>
        <w:tc>
          <w:tcPr>
            <w:tcW w:w="2127" w:type="dxa"/>
            <w:tcBorders>
              <w:top w:val="single" w:sz="4" w:space="0" w:color="auto"/>
              <w:left w:val="single" w:sz="4" w:space="0" w:color="auto"/>
              <w:bottom w:val="single" w:sz="4" w:space="0" w:color="auto"/>
              <w:right w:val="single" w:sz="4" w:space="0" w:color="auto"/>
            </w:tcBorders>
          </w:tcPr>
          <w:p w14:paraId="57A0D083"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F6C0A14"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ECB8EF5" w14:textId="77777777" w:rsidR="00DD0097" w:rsidRPr="001C0FC4" w:rsidRDefault="00DD0097" w:rsidP="003D7D35">
            <w:pPr>
              <w:pStyle w:val="TAL"/>
              <w:rPr>
                <w:rFonts w:eastAsia="SimSun"/>
              </w:rPr>
            </w:pPr>
          </w:p>
        </w:tc>
      </w:tr>
    </w:tbl>
    <w:p w14:paraId="2483C12D" w14:textId="77777777" w:rsidR="00DD0097" w:rsidRPr="001C0FC4" w:rsidRDefault="00DD0097" w:rsidP="00DD0097"/>
    <w:p w14:paraId="6D96A0BB" w14:textId="77777777" w:rsidR="00DD0097" w:rsidRPr="001C0FC4" w:rsidRDefault="00DD0097" w:rsidP="00DD0097">
      <w:pPr>
        <w:pStyle w:val="Heading3"/>
      </w:pPr>
      <w:bookmarkStart w:id="3389" w:name="_Toc163573053"/>
      <w:r w:rsidRPr="001C0FC4">
        <w:t>6.4.2</w:t>
      </w:r>
      <w:r w:rsidRPr="001C0FC4">
        <w:tab/>
        <w:t>On-network / Emergency Alert / Client Terminated (CT)</w:t>
      </w:r>
      <w:bookmarkEnd w:id="3389"/>
    </w:p>
    <w:p w14:paraId="46A1076A" w14:textId="77777777" w:rsidR="00DD0097" w:rsidRPr="001C0FC4" w:rsidRDefault="00DD0097" w:rsidP="00DD0097">
      <w:pPr>
        <w:pStyle w:val="H6"/>
      </w:pPr>
      <w:r w:rsidRPr="001C0FC4">
        <w:t>6.4.2.1</w:t>
      </w:r>
      <w:r w:rsidRPr="001C0FC4">
        <w:tab/>
        <w:t>Test Purpose (TP)</w:t>
      </w:r>
    </w:p>
    <w:p w14:paraId="2AA6537D" w14:textId="77777777" w:rsidR="00DD0097" w:rsidRPr="001C0FC4" w:rsidRDefault="00DD0097" w:rsidP="00DD0097">
      <w:pPr>
        <w:pStyle w:val="H6"/>
      </w:pPr>
      <w:r w:rsidRPr="001C0FC4">
        <w:t>(1)</w:t>
      </w:r>
    </w:p>
    <w:p w14:paraId="49DD9E0E"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registered and authorized for MCDATA Service }</w:t>
      </w:r>
    </w:p>
    <w:p w14:paraId="5605490A" w14:textId="77777777" w:rsidR="00DD0097" w:rsidRPr="001C0FC4" w:rsidRDefault="00DD0097" w:rsidP="00DD0097">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the MCDATA Server notifies the UE (MCDATA Client) with an emergency alert with the location of emergency by sending the UE (MCDATA Client) a SIP MESSAGE }</w:t>
      </w:r>
    </w:p>
    <w:p w14:paraId="23CFE930"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acknowledges the emergency alert by sending a SIP 200 (OK) response </w:t>
      </w:r>
      <w:r w:rsidRPr="001C0FC4">
        <w:rPr>
          <w:b/>
          <w:noProof w:val="0"/>
        </w:rPr>
        <w:t>and</w:t>
      </w:r>
      <w:r w:rsidRPr="001C0FC4">
        <w:rPr>
          <w:noProof w:val="0"/>
        </w:rPr>
        <w:t xml:space="preserve"> notifies the user of the emergency alert }</w:t>
      </w:r>
    </w:p>
    <w:p w14:paraId="7A31A722" w14:textId="77777777" w:rsidR="00DD0097" w:rsidRPr="001C0FC4" w:rsidRDefault="00DD0097" w:rsidP="00DD0097">
      <w:pPr>
        <w:pStyle w:val="PL"/>
        <w:rPr>
          <w:noProof w:val="0"/>
        </w:rPr>
      </w:pPr>
      <w:r w:rsidRPr="001C0FC4">
        <w:rPr>
          <w:noProof w:val="0"/>
        </w:rPr>
        <w:t xml:space="preserve">            }</w:t>
      </w:r>
    </w:p>
    <w:p w14:paraId="5DE5B53E" w14:textId="77777777" w:rsidR="00DD0097" w:rsidRPr="001C0FC4" w:rsidRDefault="00DD0097" w:rsidP="00DD0097">
      <w:pPr>
        <w:pStyle w:val="PL"/>
        <w:rPr>
          <w:noProof w:val="0"/>
        </w:rPr>
      </w:pPr>
    </w:p>
    <w:p w14:paraId="5066E8F5" w14:textId="77777777" w:rsidR="00DD0097" w:rsidRPr="001C0FC4" w:rsidRDefault="00DD0097" w:rsidP="00DD0097">
      <w:pPr>
        <w:pStyle w:val="H6"/>
      </w:pPr>
      <w:r w:rsidRPr="001C0FC4">
        <w:t>(2)</w:t>
      </w:r>
    </w:p>
    <w:p w14:paraId="1703EC41" w14:textId="77777777" w:rsidR="00DD0097" w:rsidRPr="001C0FC4" w:rsidRDefault="00DD0097" w:rsidP="00DD0097">
      <w:pPr>
        <w:pStyle w:val="PL"/>
        <w:rPr>
          <w:noProof w:val="0"/>
        </w:rPr>
      </w:pPr>
      <w:r w:rsidRPr="001C0FC4">
        <w:rPr>
          <w:b/>
          <w:noProof w:val="0"/>
        </w:rPr>
        <w:t>with</w:t>
      </w:r>
      <w:r w:rsidRPr="001C0FC4">
        <w:rPr>
          <w:noProof w:val="0"/>
        </w:rPr>
        <w:t xml:space="preserve"> { UE (MCDATA Client) having been previously notified of an emergency alert}</w:t>
      </w:r>
    </w:p>
    <w:p w14:paraId="0C8B26A6" w14:textId="77777777" w:rsidR="00DD0097" w:rsidRPr="001C0FC4" w:rsidRDefault="00DD0097" w:rsidP="00DD0097">
      <w:pPr>
        <w:pStyle w:val="PL"/>
        <w:rPr>
          <w:noProof w:val="0"/>
        </w:rPr>
      </w:pPr>
      <w:r w:rsidRPr="001C0FC4">
        <w:rPr>
          <w:noProof w:val="0"/>
        </w:rPr>
        <w:t>ensure that {</w:t>
      </w:r>
    </w:p>
    <w:p w14:paraId="51566826" w14:textId="77777777" w:rsidR="00DD0097" w:rsidRPr="001C0FC4" w:rsidRDefault="00DD0097" w:rsidP="00DD0097">
      <w:pPr>
        <w:pStyle w:val="PL"/>
        <w:rPr>
          <w:noProof w:val="0"/>
        </w:rPr>
      </w:pPr>
      <w:r w:rsidRPr="001C0FC4">
        <w:rPr>
          <w:noProof w:val="0"/>
        </w:rPr>
        <w:t xml:space="preserve">  </w:t>
      </w:r>
      <w:r w:rsidRPr="001C0FC4">
        <w:rPr>
          <w:b/>
          <w:noProof w:val="0"/>
        </w:rPr>
        <w:t>when</w:t>
      </w:r>
      <w:r w:rsidRPr="001C0FC4">
        <w:rPr>
          <w:noProof w:val="0"/>
        </w:rPr>
        <w:t xml:space="preserve"> { MCDATA Server sends an emergency alert cancellation to the UE (MCDATA Client) }</w:t>
      </w:r>
    </w:p>
    <w:p w14:paraId="7AE65C55" w14:textId="77777777" w:rsidR="00DD0097" w:rsidRPr="001C0FC4" w:rsidRDefault="00DD0097" w:rsidP="00DD0097">
      <w:pPr>
        <w:pStyle w:val="PL"/>
        <w:rPr>
          <w:noProof w:val="0"/>
        </w:rPr>
      </w:pPr>
      <w:r w:rsidRPr="001C0FC4">
        <w:rPr>
          <w:noProof w:val="0"/>
        </w:rPr>
        <w:t xml:space="preserve">    </w:t>
      </w:r>
      <w:r w:rsidRPr="001C0FC4">
        <w:rPr>
          <w:b/>
          <w:noProof w:val="0"/>
        </w:rPr>
        <w:t>then</w:t>
      </w:r>
      <w:r w:rsidRPr="001C0FC4">
        <w:rPr>
          <w:noProof w:val="0"/>
        </w:rPr>
        <w:t xml:space="preserve"> { UE (MCDATA Client) acknowledges the cancellation of the emergency state by sending a SIP 200 (OK) response </w:t>
      </w:r>
      <w:r w:rsidRPr="001C0FC4">
        <w:rPr>
          <w:b/>
          <w:noProof w:val="0"/>
        </w:rPr>
        <w:t>and</w:t>
      </w:r>
      <w:r w:rsidRPr="001C0FC4">
        <w:rPr>
          <w:noProof w:val="0"/>
        </w:rPr>
        <w:t xml:space="preserve"> notifies the user of the cancellation }</w:t>
      </w:r>
    </w:p>
    <w:p w14:paraId="7271239C" w14:textId="77777777" w:rsidR="00DD0097" w:rsidRPr="001C0FC4" w:rsidRDefault="00DD0097" w:rsidP="00DD0097">
      <w:pPr>
        <w:pStyle w:val="PL"/>
        <w:rPr>
          <w:noProof w:val="0"/>
        </w:rPr>
      </w:pPr>
      <w:r w:rsidRPr="001C0FC4">
        <w:rPr>
          <w:noProof w:val="0"/>
        </w:rPr>
        <w:t xml:space="preserve">            }</w:t>
      </w:r>
    </w:p>
    <w:p w14:paraId="797005E3" w14:textId="77777777" w:rsidR="00DD0097" w:rsidRPr="001C0FC4" w:rsidRDefault="00DD0097" w:rsidP="00DD0097">
      <w:pPr>
        <w:pStyle w:val="PL"/>
        <w:rPr>
          <w:noProof w:val="0"/>
        </w:rPr>
      </w:pPr>
    </w:p>
    <w:p w14:paraId="599EDD29" w14:textId="77777777" w:rsidR="00DD0097" w:rsidRPr="001C0FC4" w:rsidRDefault="00DD0097" w:rsidP="00DD0097">
      <w:pPr>
        <w:pStyle w:val="H6"/>
      </w:pPr>
      <w:r w:rsidRPr="001C0FC4">
        <w:t>6.4.2.2</w:t>
      </w:r>
      <w:r w:rsidRPr="001C0FC4">
        <w:tab/>
        <w:t>Conformance requirements</w:t>
      </w:r>
    </w:p>
    <w:p w14:paraId="3E9745F0" w14:textId="77777777" w:rsidR="00DD0097" w:rsidRPr="001C0FC4" w:rsidRDefault="00DD0097" w:rsidP="00DD0097">
      <w:r w:rsidRPr="001C0FC4">
        <w:t>References: The conformance requirements covered in the current TC are specified in: TS 24.282, clauses 16.2.1.3.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4C62CC12" w14:textId="77777777" w:rsidR="00DD0097" w:rsidRPr="001C0FC4" w:rsidRDefault="00DD0097" w:rsidP="00DD0097">
      <w:r w:rsidRPr="001C0FC4">
        <w:t>[TS 24.282 clause 16.2.1.3]</w:t>
      </w:r>
    </w:p>
    <w:p w14:paraId="053BBE1C" w14:textId="77777777" w:rsidR="00DD0097" w:rsidRPr="001C0FC4" w:rsidRDefault="00DD0097" w:rsidP="00DD0097">
      <w:pPr>
        <w:rPr>
          <w:rFonts w:eastAsia="Malgun Gothic"/>
        </w:rPr>
      </w:pPr>
      <w:r w:rsidRPr="001C0FC4">
        <w:rPr>
          <w:rFonts w:eastAsia="Malgun Gothic"/>
        </w:rPr>
        <w:t>Upon receipt of a "SIP MESSAGE request for emergency notification", the MCData client:</w:t>
      </w:r>
    </w:p>
    <w:p w14:paraId="5FF8FD67" w14:textId="77777777" w:rsidR="00DD0097" w:rsidRPr="001C0FC4" w:rsidRDefault="00DD0097" w:rsidP="00DD0097">
      <w:pPr>
        <w:pStyle w:val="B10"/>
        <w:rPr>
          <w:rFonts w:eastAsia="Malgun Gothic"/>
        </w:rPr>
      </w:pPr>
      <w:r w:rsidRPr="001C0FC4">
        <w:rPr>
          <w:rFonts w:eastAsia="Malgun Gothic"/>
        </w:rPr>
        <w:t>1)</w:t>
      </w:r>
      <w:r w:rsidRPr="001C0FC4">
        <w:rPr>
          <w:rFonts w:eastAsia="Malgun Gothic"/>
        </w:rPr>
        <w:tab/>
        <w:t>if the received SIP MESSAGE request contains an application/vnd.3gpp.mcdata-info+xml MIME body with the &lt;alert-ind&gt; element set to a value of "true", should display to the MCData user an indication of the MCData emergency alert and associated information, including:</w:t>
      </w:r>
    </w:p>
    <w:p w14:paraId="6E1E5253"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the MCData group identity contained in &lt;mcdata-calling-group-id&gt; element of the application/vnd.3gpp.mcdata-info+xml MIME body;</w:t>
      </w:r>
    </w:p>
    <w:p w14:paraId="1C49284D"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 xml:space="preserve">the originator of the MCData emergency alert contained in the &lt;mcdata-calling-user-id&gt; element of the application/vnd.3gpp.mcdata-info+xml MIME body; and </w:t>
      </w:r>
    </w:p>
    <w:p w14:paraId="3D9BC60C"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the mission critical organization of the MCData emergency alert originator contained in the &lt;mc-org&gt; element of the application/vnd.3gpp.mcdata-info+xml MIME body;</w:t>
      </w:r>
    </w:p>
    <w:p w14:paraId="1C099D6B" w14:textId="77777777" w:rsidR="00DD0097" w:rsidRPr="001C0FC4" w:rsidRDefault="00DD0097" w:rsidP="00DD0097">
      <w:pPr>
        <w:pStyle w:val="NO"/>
        <w:rPr>
          <w:rFonts w:eastAsia="Malgun Gothic"/>
        </w:rPr>
      </w:pPr>
      <w:r w:rsidRPr="001C0FC4">
        <w:rPr>
          <w:rFonts w:eastAsia="Malgun Gothic"/>
        </w:rPr>
        <w:t>NOTE 1:</w:t>
      </w:r>
      <w:r w:rsidRPr="001C0FC4">
        <w:rPr>
          <w:rFonts w:eastAsia="Malgun Gothic"/>
        </w:rPr>
        <w:tab/>
        <w:t>This is the case of the MCData client receiving the notification of another MCData user's emergency alert.</w:t>
      </w:r>
    </w:p>
    <w:p w14:paraId="37E8CA4B" w14:textId="77777777" w:rsidR="00DD0097" w:rsidRPr="001C0FC4" w:rsidRDefault="00DD0097" w:rsidP="00DD0097">
      <w:pPr>
        <w:pStyle w:val="B10"/>
        <w:rPr>
          <w:rFonts w:eastAsia="Malgun Gothic"/>
        </w:rPr>
      </w:pPr>
      <w:r w:rsidRPr="001C0FC4">
        <w:rPr>
          <w:rFonts w:eastAsia="Malgun Gothic"/>
        </w:rPr>
        <w:t>2)</w:t>
      </w:r>
      <w:r w:rsidRPr="001C0FC4">
        <w:rPr>
          <w:rFonts w:eastAsia="Malgun Gothic"/>
        </w:rPr>
        <w:tab/>
        <w:t>if the received SIP MESSAGE request contains an application/vnd.3gpp.mcdata-info+xml MIME body with the &lt;alert-ind&gt; element set to a value of "false":</w:t>
      </w:r>
    </w:p>
    <w:p w14:paraId="78A57077"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should display to the MCData user an indication of the MCData emergency alert cancellation and associated information, including:</w:t>
      </w:r>
    </w:p>
    <w:p w14:paraId="7DD88188" w14:textId="77777777" w:rsidR="00DD0097" w:rsidRPr="001C0FC4" w:rsidRDefault="00DD0097" w:rsidP="00DD0097">
      <w:pPr>
        <w:pStyle w:val="B3"/>
        <w:rPr>
          <w:rFonts w:eastAsia="Malgun Gothic"/>
        </w:rPr>
      </w:pPr>
      <w:r w:rsidRPr="001C0FC4">
        <w:rPr>
          <w:rFonts w:eastAsia="Malgun Gothic"/>
        </w:rPr>
        <w:t>i)</w:t>
      </w:r>
      <w:r w:rsidRPr="001C0FC4">
        <w:rPr>
          <w:rFonts w:eastAsia="Malgun Gothic"/>
        </w:rPr>
        <w:tab/>
        <w:t>the MCData group identity contained in the &lt;mcdata-calling-group-id&gt; element of the application/vnd.3gpp.mcdata-info+xml MIME body; and</w:t>
      </w:r>
    </w:p>
    <w:p w14:paraId="75EE4BCB" w14:textId="77777777" w:rsidR="00DD0097" w:rsidRPr="001C0FC4" w:rsidRDefault="00DD0097" w:rsidP="00DD0097">
      <w:pPr>
        <w:pStyle w:val="B3"/>
        <w:rPr>
          <w:rFonts w:eastAsia="Malgun Gothic"/>
        </w:rPr>
      </w:pPr>
      <w:r w:rsidRPr="001C0FC4">
        <w:rPr>
          <w:rFonts w:eastAsia="Malgun Gothic"/>
        </w:rPr>
        <w:t>ii)</w:t>
      </w:r>
      <w:r w:rsidRPr="001C0FC4">
        <w:rPr>
          <w:rFonts w:eastAsia="Malgun Gothic"/>
        </w:rPr>
        <w:tab/>
        <w:t>the originator of the MCData emergency alert contained in:</w:t>
      </w:r>
    </w:p>
    <w:p w14:paraId="51DEA1A8" w14:textId="77777777" w:rsidR="00DD0097" w:rsidRPr="001C0FC4" w:rsidRDefault="00DD0097" w:rsidP="00DD0097">
      <w:pPr>
        <w:pStyle w:val="B4"/>
        <w:rPr>
          <w:rFonts w:eastAsia="Malgun Gothic"/>
        </w:rPr>
      </w:pPr>
      <w:r w:rsidRPr="001C0FC4">
        <w:rPr>
          <w:rFonts w:eastAsia="Malgun Gothic"/>
        </w:rPr>
        <w:t>A)</w:t>
      </w:r>
      <w:r w:rsidRPr="001C0FC4">
        <w:rPr>
          <w:rFonts w:eastAsia="Malgun Gothic"/>
        </w:rPr>
        <w:tab/>
        <w:t>if present, the &lt;originated-by&gt; element of the application/vnd.3gpp.mcdata-info+xml MIME body; or</w:t>
      </w:r>
    </w:p>
    <w:p w14:paraId="64EC8E0F" w14:textId="77777777" w:rsidR="00DD0097" w:rsidRPr="001C0FC4" w:rsidRDefault="00DD0097" w:rsidP="00DD0097">
      <w:pPr>
        <w:pStyle w:val="B4"/>
        <w:rPr>
          <w:rFonts w:eastAsia="Malgun Gothic"/>
        </w:rPr>
      </w:pPr>
      <w:r w:rsidRPr="001C0FC4">
        <w:rPr>
          <w:rFonts w:eastAsia="Malgun Gothic"/>
        </w:rPr>
        <w:t>B)</w:t>
      </w:r>
      <w:r w:rsidRPr="001C0FC4">
        <w:rPr>
          <w:rFonts w:eastAsia="Malgun Gothic"/>
        </w:rPr>
        <w:tab/>
        <w:t>the &lt;mcdata-calling-user-id&gt; element of the application/vnd.3gpp.mcdata-info+xml MIME body;</w:t>
      </w:r>
    </w:p>
    <w:p w14:paraId="6212C218"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if the MCData ID contained in the &lt;originated-by&gt; element is the MCData ID of the receiving MCData user, shall set the MCData emergency alert state to "MDEA 1: no-alert"; and</w:t>
      </w:r>
    </w:p>
    <w:p w14:paraId="04ACFB19"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if the received SIP MESSAGE request contains an application/vnd.3gpp.mcdata-info+xml MIME body with the &lt;emergency-ind&gt; element is set to a value of "false":</w:t>
      </w:r>
    </w:p>
    <w:p w14:paraId="7B29A287" w14:textId="77777777" w:rsidR="00DD0097" w:rsidRPr="001C0FC4" w:rsidRDefault="00DD0097" w:rsidP="00DD0097">
      <w:pPr>
        <w:pStyle w:val="B3"/>
        <w:rPr>
          <w:rFonts w:eastAsia="Malgun Gothic"/>
        </w:rPr>
      </w:pPr>
      <w:r w:rsidRPr="001C0FC4">
        <w:rPr>
          <w:rFonts w:eastAsia="Malgun Gothic"/>
        </w:rPr>
        <w:t>i)</w:t>
      </w:r>
      <w:r w:rsidRPr="001C0FC4">
        <w:rPr>
          <w:rFonts w:eastAsia="Malgun Gothic"/>
        </w:rPr>
        <w:tab/>
        <w:t>shall set the MCData emergency group state to "MDEG 1: no-emergency"; and</w:t>
      </w:r>
    </w:p>
    <w:p w14:paraId="074D1AF2" w14:textId="77777777" w:rsidR="00DD0097" w:rsidRPr="001C0FC4" w:rsidRDefault="00DD0097" w:rsidP="00DD0097">
      <w:pPr>
        <w:pStyle w:val="B3"/>
        <w:rPr>
          <w:rFonts w:eastAsia="Malgun Gothic"/>
        </w:rPr>
      </w:pPr>
      <w:r w:rsidRPr="001C0FC4">
        <w:rPr>
          <w:rFonts w:eastAsia="Malgun Gothic"/>
        </w:rPr>
        <w:t>ii)</w:t>
      </w:r>
      <w:r w:rsidRPr="001C0FC4">
        <w:rPr>
          <w:rFonts w:eastAsia="Malgun Gothic"/>
        </w:rPr>
        <w:tab/>
        <w:t xml:space="preserve">shall set </w:t>
      </w:r>
      <w:r w:rsidRPr="001C0FC4">
        <w:t>the MCData emergency group communication state to "MDEGC 1: emergency-gc-capable";</w:t>
      </w:r>
    </w:p>
    <w:p w14:paraId="340F59CE" w14:textId="77777777" w:rsidR="00DD0097" w:rsidRPr="001C0FC4" w:rsidRDefault="00DD0097" w:rsidP="00DD0097">
      <w:pPr>
        <w:pStyle w:val="NO"/>
        <w:rPr>
          <w:rFonts w:eastAsia="Malgun Gothic"/>
        </w:rPr>
      </w:pPr>
      <w:r w:rsidRPr="001C0FC4">
        <w:rPr>
          <w:rFonts w:eastAsia="Malgun Gothic"/>
        </w:rPr>
        <w:t>NOTE 2:</w:t>
      </w:r>
      <w:r w:rsidRPr="001C0FC4">
        <w:rPr>
          <w:rFonts w:eastAsia="Malgun Gothic"/>
        </w:rPr>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4BF50DE6" w14:textId="77777777" w:rsidR="00DD0097" w:rsidRPr="001C0FC4" w:rsidRDefault="00DD0097" w:rsidP="00DD0097">
      <w:pPr>
        <w:pStyle w:val="B10"/>
        <w:rPr>
          <w:rFonts w:eastAsia="Malgun Gothic"/>
        </w:rPr>
      </w:pPr>
      <w:r w:rsidRPr="001C0FC4">
        <w:rPr>
          <w:rFonts w:eastAsia="Malgun Gothic"/>
        </w:rPr>
        <w:t>3)</w:t>
      </w:r>
      <w:r w:rsidRPr="001C0FC4">
        <w:rPr>
          <w:rFonts w:eastAsia="Malgun Gothic"/>
        </w:rPr>
        <w:tab/>
        <w:t>if the received SIP MESSAGE request contains an application/vnd.3gpp.mcdata-info+xml MIME body with the &lt;emergency-ind&gt; element set to a value of "true":</w:t>
      </w:r>
    </w:p>
    <w:p w14:paraId="13231722"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should display to the MCData user an indication of the additional emergency MCData user participating in the MCData emergency group communication including the following, if not already displayed as part of step 1):</w:t>
      </w:r>
    </w:p>
    <w:p w14:paraId="443B4061" w14:textId="77777777" w:rsidR="00DD0097" w:rsidRPr="001C0FC4" w:rsidRDefault="00DD0097" w:rsidP="00DD0097">
      <w:pPr>
        <w:pStyle w:val="B3"/>
        <w:rPr>
          <w:rFonts w:eastAsia="Malgun Gothic"/>
        </w:rPr>
      </w:pPr>
      <w:r w:rsidRPr="001C0FC4">
        <w:rPr>
          <w:rFonts w:eastAsia="Malgun Gothic"/>
        </w:rPr>
        <w:t>i)</w:t>
      </w:r>
      <w:r w:rsidRPr="001C0FC4">
        <w:rPr>
          <w:rFonts w:eastAsia="Malgun Gothic"/>
        </w:rPr>
        <w:tab/>
        <w:t>the MCData group identity contained in the &lt;mcdata-calling-group-id&gt; element application/vnd.3gpp.mcdata-info+xml MIME body; and</w:t>
      </w:r>
    </w:p>
    <w:p w14:paraId="30219897" w14:textId="77777777" w:rsidR="00DD0097" w:rsidRPr="001C0FC4" w:rsidRDefault="00DD0097" w:rsidP="00DD0097">
      <w:pPr>
        <w:pStyle w:val="B3"/>
        <w:rPr>
          <w:rFonts w:eastAsia="Malgun Gothic"/>
        </w:rPr>
      </w:pPr>
      <w:r w:rsidRPr="001C0FC4">
        <w:rPr>
          <w:rFonts w:eastAsia="Malgun Gothic"/>
        </w:rPr>
        <w:t>ii)</w:t>
      </w:r>
      <w:r w:rsidRPr="001C0FC4">
        <w:rPr>
          <w:rFonts w:eastAsia="Malgun Gothic"/>
        </w:rPr>
        <w:tab/>
        <w:t>the &lt;mcdata-calling-user-id&gt; element of the application/vnd.3gpp.mcdata-info+xml MIME body; and</w:t>
      </w:r>
    </w:p>
    <w:p w14:paraId="13E79A0C"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shall set the MCData emergency group state to "MDEG 2: in-progress" if not already set to that value;</w:t>
      </w:r>
    </w:p>
    <w:p w14:paraId="370D72E3" w14:textId="77777777" w:rsidR="00DD0097" w:rsidRPr="001C0FC4" w:rsidRDefault="00DD0097" w:rsidP="00DD0097">
      <w:pPr>
        <w:pStyle w:val="NO"/>
        <w:rPr>
          <w:rFonts w:eastAsia="Malgun Gothic"/>
        </w:rPr>
      </w:pPr>
      <w:r w:rsidRPr="001C0FC4">
        <w:rPr>
          <w:rFonts w:eastAsia="Malgun Gothic"/>
        </w:rPr>
        <w:t>NOTE 3:</w:t>
      </w:r>
      <w:r w:rsidRPr="001C0FC4">
        <w:rPr>
          <w:rFonts w:eastAsia="Malgun Gothic"/>
        </w:rPr>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19FD2E9B" w14:textId="77777777" w:rsidR="00DD0097" w:rsidRPr="001C0FC4" w:rsidRDefault="00DD0097" w:rsidP="00DD0097">
      <w:pPr>
        <w:pStyle w:val="B10"/>
        <w:rPr>
          <w:rFonts w:eastAsia="Malgun Gothic"/>
        </w:rPr>
      </w:pPr>
      <w:r w:rsidRPr="001C0FC4">
        <w:rPr>
          <w:rFonts w:eastAsia="Malgun Gothic"/>
        </w:rPr>
        <w:t>4)</w:t>
      </w:r>
      <w:r w:rsidRPr="001C0FC4">
        <w:rPr>
          <w:rFonts w:eastAsia="Malgun Gothic"/>
        </w:rPr>
        <w:tab/>
        <w:t>if the received SIP MESSAGE request contains an application/vnd.3gpp.mcdata-info+xml MIME body with the &lt;emergency-ind&gt; element set to a value of "false":</w:t>
      </w:r>
    </w:p>
    <w:p w14:paraId="20F1B65E" w14:textId="77777777" w:rsidR="00DD0097" w:rsidRPr="001C0FC4" w:rsidRDefault="00DD0097" w:rsidP="00DD0097">
      <w:pPr>
        <w:pStyle w:val="B2"/>
        <w:rPr>
          <w:rFonts w:eastAsia="Malgun Gothic"/>
        </w:rPr>
      </w:pPr>
      <w:r w:rsidRPr="001C0FC4">
        <w:rPr>
          <w:rFonts w:eastAsia="Malgun Gothic"/>
        </w:rPr>
        <w:t>a)</w:t>
      </w:r>
      <w:r w:rsidRPr="001C0FC4">
        <w:rPr>
          <w:rFonts w:eastAsia="Malgun Gothic"/>
        </w:rPr>
        <w:tab/>
        <w:t>should display to the MCData user an indication of the cancellation of the in-progress emergency state of the MCData group communication including the following if not already displayed as part of step 2):</w:t>
      </w:r>
    </w:p>
    <w:p w14:paraId="73EE079E" w14:textId="77777777" w:rsidR="00DD0097" w:rsidRPr="001C0FC4" w:rsidRDefault="00DD0097" w:rsidP="00DD0097">
      <w:pPr>
        <w:pStyle w:val="B3"/>
        <w:rPr>
          <w:rFonts w:eastAsia="Malgun Gothic"/>
        </w:rPr>
      </w:pPr>
      <w:r w:rsidRPr="001C0FC4">
        <w:rPr>
          <w:rFonts w:eastAsia="Malgun Gothic"/>
        </w:rPr>
        <w:t>i)</w:t>
      </w:r>
      <w:r w:rsidRPr="001C0FC4">
        <w:rPr>
          <w:rFonts w:eastAsia="Malgun Gothic"/>
        </w:rPr>
        <w:tab/>
        <w:t>the MCData group identity contained in the &lt;mcdata-calling-group-id&gt; element of the application/vnd.3gpp.mcdata-info+xml MIME body; and</w:t>
      </w:r>
    </w:p>
    <w:p w14:paraId="0DA71F94" w14:textId="77777777" w:rsidR="00DD0097" w:rsidRPr="001C0FC4" w:rsidRDefault="00DD0097" w:rsidP="00DD0097">
      <w:pPr>
        <w:pStyle w:val="B3"/>
        <w:rPr>
          <w:rFonts w:eastAsia="Malgun Gothic"/>
        </w:rPr>
      </w:pPr>
      <w:r w:rsidRPr="001C0FC4">
        <w:rPr>
          <w:rFonts w:eastAsia="Malgun Gothic"/>
        </w:rPr>
        <w:t>ii)</w:t>
      </w:r>
      <w:r w:rsidRPr="001C0FC4">
        <w:rPr>
          <w:rFonts w:eastAsia="Malgun Gothic"/>
        </w:rPr>
        <w:tab/>
        <w:t>the &lt;mcdata-calling-user-id&gt; element of the application/vnd.3gpp.mcdata-info+xml MIME body;</w:t>
      </w:r>
    </w:p>
    <w:p w14:paraId="5F7328E3" w14:textId="77777777" w:rsidR="00DD0097" w:rsidRPr="001C0FC4" w:rsidRDefault="00DD0097" w:rsidP="00DD0097">
      <w:pPr>
        <w:pStyle w:val="B2"/>
        <w:rPr>
          <w:rFonts w:eastAsia="Malgun Gothic"/>
        </w:rPr>
      </w:pPr>
      <w:r w:rsidRPr="001C0FC4">
        <w:rPr>
          <w:rFonts w:eastAsia="Malgun Gothic"/>
        </w:rPr>
        <w:t>b)</w:t>
      </w:r>
      <w:r w:rsidRPr="001C0FC4">
        <w:rPr>
          <w:rFonts w:eastAsia="Malgun Gothic"/>
        </w:rPr>
        <w:tab/>
        <w:t>shall set the MCData emergency group state to "MDEG 1: no-emergency"; and</w:t>
      </w:r>
    </w:p>
    <w:p w14:paraId="5FF4682D" w14:textId="77777777" w:rsidR="00DD0097" w:rsidRPr="001C0FC4" w:rsidRDefault="00DD0097" w:rsidP="00DD0097">
      <w:pPr>
        <w:pStyle w:val="B2"/>
        <w:rPr>
          <w:rFonts w:eastAsia="Malgun Gothic"/>
        </w:rPr>
      </w:pPr>
      <w:r w:rsidRPr="001C0FC4">
        <w:rPr>
          <w:rFonts w:eastAsia="Malgun Gothic"/>
        </w:rPr>
        <w:t>c)</w:t>
      </w:r>
      <w:r w:rsidRPr="001C0FC4">
        <w:rPr>
          <w:rFonts w:eastAsia="Malgun Gothic"/>
        </w:rPr>
        <w:tab/>
        <w:t xml:space="preserve">shall set </w:t>
      </w:r>
      <w:r w:rsidRPr="001C0FC4">
        <w:t>the MCData emergency group communication state to "MDEGC 1: emergency-gc-capable";</w:t>
      </w:r>
    </w:p>
    <w:p w14:paraId="3E4D6CC6" w14:textId="77777777" w:rsidR="00DD0097" w:rsidRPr="001C0FC4" w:rsidRDefault="00DD0097" w:rsidP="00DD0097">
      <w:pPr>
        <w:pStyle w:val="NO"/>
        <w:rPr>
          <w:rFonts w:eastAsia="Malgun Gothic"/>
        </w:rPr>
      </w:pPr>
      <w:r w:rsidRPr="001C0FC4">
        <w:rPr>
          <w:rFonts w:eastAsia="Malgun Gothic"/>
        </w:rPr>
        <w:t>NOTE 4:</w:t>
      </w:r>
      <w:r w:rsidRPr="001C0FC4">
        <w:rPr>
          <w:rFonts w:eastAsia="Malgun Gothic"/>
        </w:rPr>
        <w:tab/>
        <w:t xml:space="preserve">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 </w:t>
      </w:r>
    </w:p>
    <w:p w14:paraId="3B52CD62" w14:textId="77777777" w:rsidR="00DD0097" w:rsidRPr="001C0FC4" w:rsidRDefault="00DD0097" w:rsidP="00DD0097">
      <w:pPr>
        <w:pStyle w:val="B10"/>
      </w:pPr>
      <w:r w:rsidRPr="001C0FC4">
        <w:t>5</w:t>
      </w:r>
      <w:r w:rsidRPr="001C0FC4">
        <w:rPr>
          <w:lang w:eastAsia="ko-KR"/>
        </w:rPr>
        <w:t>)</w:t>
      </w:r>
      <w:r w:rsidRPr="001C0FC4">
        <w:tab/>
        <w:t>shall generate a SIP 200 (OK) response according to rules and procedures of TS 24.229 [5]; and</w:t>
      </w:r>
    </w:p>
    <w:p w14:paraId="729E0031" w14:textId="77777777" w:rsidR="00DD0097" w:rsidRPr="001C0FC4" w:rsidRDefault="00DD0097" w:rsidP="00DD0097">
      <w:pPr>
        <w:pStyle w:val="B10"/>
        <w:rPr>
          <w:lang w:eastAsia="ko-KR"/>
        </w:rPr>
      </w:pPr>
      <w:r w:rsidRPr="001C0FC4">
        <w:rPr>
          <w:lang w:eastAsia="ko-KR"/>
        </w:rPr>
        <w:t>6)</w:t>
      </w:r>
      <w:r w:rsidRPr="001C0FC4">
        <w:rPr>
          <w:lang w:eastAsia="ko-KR"/>
        </w:rPr>
        <w:tab/>
        <w:t>shall send the SIP 200 (OK) response towards the MCData server according to rules and procedures of TS 24.229 [5].</w:t>
      </w:r>
    </w:p>
    <w:p w14:paraId="327A3E9B" w14:textId="77777777" w:rsidR="00DD0097" w:rsidRPr="001C0FC4" w:rsidRDefault="00DD0097" w:rsidP="00DD0097">
      <w:pPr>
        <w:pStyle w:val="H6"/>
      </w:pPr>
      <w:r w:rsidRPr="001C0FC4">
        <w:t>6.4.2.3</w:t>
      </w:r>
      <w:r w:rsidRPr="001C0FC4">
        <w:tab/>
        <w:t>Test description</w:t>
      </w:r>
    </w:p>
    <w:p w14:paraId="16C07BE1" w14:textId="77777777" w:rsidR="00DD0097" w:rsidRPr="001C0FC4" w:rsidRDefault="00DD0097" w:rsidP="00DD0097">
      <w:pPr>
        <w:pStyle w:val="H6"/>
      </w:pPr>
      <w:r w:rsidRPr="001C0FC4">
        <w:t>6.4.2.3.1</w:t>
      </w:r>
      <w:r w:rsidRPr="001C0FC4">
        <w:tab/>
        <w:t>Pre-test conditions</w:t>
      </w:r>
    </w:p>
    <w:p w14:paraId="2DFEF0B4" w14:textId="77777777" w:rsidR="002E5C7E" w:rsidRDefault="002E5C7E" w:rsidP="002E5C7E">
      <w:pPr>
        <w:pStyle w:val="H6"/>
        <w:rPr>
          <w:ins w:id="3390" w:author="MCC160" w:date="2024-04-27T12:31:00Z"/>
        </w:rPr>
      </w:pPr>
      <w:ins w:id="3391" w:author="MCC160" w:date="2024-04-27T12:31:00Z">
        <w:r w:rsidRPr="00102CE5">
          <w:t>Test configuration</w:t>
        </w:r>
        <w:r>
          <w:t>:</w:t>
        </w:r>
      </w:ins>
    </w:p>
    <w:p w14:paraId="2864F033" w14:textId="53486C75" w:rsidR="002E5C7E" w:rsidRDefault="002E5C7E" w:rsidP="002E5C7E">
      <w:pPr>
        <w:pStyle w:val="B10"/>
        <w:rPr>
          <w:ins w:id="3392" w:author="MCC160" w:date="2024-04-27T12:31:00Z"/>
        </w:rPr>
      </w:pPr>
      <w:ins w:id="3393" w:author="MCC160" w:date="2024-04-27T12:31:00Z">
        <w:r>
          <w:t>-</w:t>
        </w:r>
        <w:r>
          <w:tab/>
          <w:t xml:space="preserve">Single cell configuration according to TS </w:t>
        </w:r>
      </w:ins>
      <w:ins w:id="3394" w:author="MCC160" w:date="2024-05-07T11:30:00Z">
        <w:r w:rsidR="009E0EC2">
          <w:t>36.579</w:t>
        </w:r>
      </w:ins>
      <w:ins w:id="3395" w:author="MCC160" w:date="2024-04-27T12:31:00Z">
        <w:r>
          <w:t>-1 [2] clause 5.2.2.2.1.</w:t>
        </w:r>
      </w:ins>
    </w:p>
    <w:p w14:paraId="435FA0F4" w14:textId="77777777" w:rsidR="002E5C7E" w:rsidRDefault="002E5C7E" w:rsidP="002E5C7E">
      <w:pPr>
        <w:pStyle w:val="H6"/>
        <w:rPr>
          <w:ins w:id="3396" w:author="MCC160" w:date="2024-04-27T12:31:00Z"/>
        </w:rPr>
      </w:pPr>
      <w:ins w:id="3397" w:author="MCC160" w:date="2024-04-27T12:31:00Z">
        <w:r>
          <w:t>Preamble:</w:t>
        </w:r>
      </w:ins>
    </w:p>
    <w:p w14:paraId="46AE94F8" w14:textId="77777777" w:rsidR="002E5C7E" w:rsidRDefault="002E5C7E" w:rsidP="002E5C7E">
      <w:pPr>
        <w:pStyle w:val="B10"/>
        <w:rPr>
          <w:ins w:id="3398" w:author="MCC160" w:date="2024-04-27T12:31:00Z"/>
        </w:rPr>
      </w:pPr>
      <w:ins w:id="3399" w:author="MCC160" w:date="2024-04-27T12:31:00Z">
        <w:r>
          <w:t>-</w:t>
        </w:r>
        <w:r>
          <w:tab/>
          <w:t>The UE has performed procedure 'Initial registration' as described in TS 36.579-1 [2] clause 5.4.2.</w:t>
        </w:r>
      </w:ins>
    </w:p>
    <w:p w14:paraId="3295D040" w14:textId="77777777" w:rsidR="002E5C7E" w:rsidRDefault="002E5C7E" w:rsidP="002E5C7E">
      <w:pPr>
        <w:pStyle w:val="B10"/>
        <w:rPr>
          <w:ins w:id="3400" w:author="MCC160" w:date="2024-04-27T12:31:00Z"/>
        </w:rPr>
      </w:pPr>
      <w:ins w:id="3401" w:author="MCC160" w:date="2024-04-27T12:31:00Z">
        <w:r>
          <w:t>-</w:t>
        </w:r>
        <w:r>
          <w:tab/>
        </w:r>
        <w:r w:rsidRPr="000573F5">
          <w:t>UE States at the end of the preamble</w:t>
        </w:r>
        <w:r>
          <w:t>:</w:t>
        </w:r>
      </w:ins>
    </w:p>
    <w:p w14:paraId="3862FF24" w14:textId="77777777" w:rsidR="002E5C7E" w:rsidRDefault="002E5C7E" w:rsidP="002E5C7E">
      <w:pPr>
        <w:pStyle w:val="B10"/>
        <w:ind w:left="852"/>
        <w:rPr>
          <w:ins w:id="3402" w:author="MCC160" w:date="2024-04-27T12:31:00Z"/>
        </w:rPr>
      </w:pPr>
      <w:ins w:id="3403" w:author="MCC160" w:date="2024-04-27T12:31:00Z">
        <w:r>
          <w:t>-</w:t>
        </w:r>
        <w:r>
          <w:tab/>
          <w:t>The UE is in RRC_IDLE state.</w:t>
        </w:r>
      </w:ins>
    </w:p>
    <w:p w14:paraId="48E2E464" w14:textId="77777777" w:rsidR="002E5C7E" w:rsidRDefault="002E5C7E" w:rsidP="002E5C7E">
      <w:pPr>
        <w:pStyle w:val="B10"/>
        <w:ind w:left="852"/>
        <w:rPr>
          <w:ins w:id="3404" w:author="MCC160" w:date="2024-04-27T12:31:00Z"/>
        </w:rPr>
      </w:pPr>
      <w:ins w:id="3405" w:author="MCC160" w:date="2024-04-27T12:31:00Z">
        <w:r>
          <w:t>-</w:t>
        </w:r>
        <w:r>
          <w:tab/>
          <w:t>The client is registered for MCData.</w:t>
        </w:r>
      </w:ins>
    </w:p>
    <w:p w14:paraId="715D29B9" w14:textId="2B902301" w:rsidR="00DD0097" w:rsidRPr="001C0FC4" w:rsidDel="002F11C9" w:rsidRDefault="00DD0097" w:rsidP="00DD0097">
      <w:pPr>
        <w:pStyle w:val="H6"/>
        <w:rPr>
          <w:del w:id="3406" w:author="MCC160" w:date="2024-04-27T13:35:00Z"/>
        </w:rPr>
      </w:pPr>
      <w:del w:id="3407" w:author="MCC160" w:date="2024-04-27T13:35:00Z">
        <w:r w:rsidRPr="001C0FC4" w:rsidDel="002F11C9">
          <w:delText>System Simulator:</w:delText>
        </w:r>
      </w:del>
    </w:p>
    <w:p w14:paraId="1E1686E2" w14:textId="14777E1B" w:rsidR="00DD0097" w:rsidRPr="001C0FC4" w:rsidDel="002F11C9" w:rsidRDefault="00DD0097" w:rsidP="00DD0097">
      <w:pPr>
        <w:pStyle w:val="B10"/>
        <w:rPr>
          <w:del w:id="3408" w:author="MCC160" w:date="2024-04-27T13:35:00Z"/>
        </w:rPr>
      </w:pPr>
      <w:del w:id="3409" w:author="MCC160" w:date="2024-04-27T13:35:00Z">
        <w:r w:rsidRPr="001C0FC4" w:rsidDel="002F11C9">
          <w:delText>-</w:delText>
        </w:r>
        <w:r w:rsidRPr="001C0FC4" w:rsidDel="002F11C9">
          <w:tab/>
          <w:delText>SS (MCData server)</w:delText>
        </w:r>
      </w:del>
    </w:p>
    <w:p w14:paraId="61415C7F" w14:textId="385F1331" w:rsidR="00DD0097" w:rsidRPr="001C0FC4" w:rsidDel="002F11C9" w:rsidRDefault="00DD0097" w:rsidP="00DD0097">
      <w:pPr>
        <w:pStyle w:val="B10"/>
        <w:rPr>
          <w:del w:id="3410" w:author="MCC160" w:date="2024-04-27T13:35:00Z"/>
        </w:rPr>
      </w:pPr>
      <w:del w:id="3411" w:author="MCC160" w:date="2024-04-27T13:35:00Z">
        <w:r w:rsidRPr="001C0FC4" w:rsidDel="002F11C9">
          <w:delText>-</w:delText>
        </w:r>
        <w:r w:rsidRPr="001C0FC4" w:rsidDel="002F11C9">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delText>
        </w:r>
      </w:del>
    </w:p>
    <w:p w14:paraId="23867085" w14:textId="115CDE07" w:rsidR="00DD0097" w:rsidRPr="001C0FC4" w:rsidDel="002F11C9" w:rsidRDefault="00DD0097" w:rsidP="00DD0097">
      <w:pPr>
        <w:pStyle w:val="H6"/>
        <w:rPr>
          <w:del w:id="3412" w:author="MCC160" w:date="2024-04-27T13:35:00Z"/>
        </w:rPr>
      </w:pPr>
      <w:del w:id="3413" w:author="MCC160" w:date="2024-04-27T13:35:00Z">
        <w:r w:rsidRPr="001C0FC4" w:rsidDel="002F11C9">
          <w:delText>IUT:</w:delText>
        </w:r>
      </w:del>
    </w:p>
    <w:p w14:paraId="779765DF" w14:textId="50FFF596" w:rsidR="00DD0097" w:rsidRPr="001C0FC4" w:rsidDel="002F11C9" w:rsidRDefault="00DD0097" w:rsidP="00DD0097">
      <w:pPr>
        <w:pStyle w:val="B10"/>
        <w:rPr>
          <w:del w:id="3414" w:author="MCC160" w:date="2024-04-27T13:35:00Z"/>
        </w:rPr>
      </w:pPr>
      <w:del w:id="3415" w:author="MCC160" w:date="2024-04-27T13:35:00Z">
        <w:r w:rsidRPr="001C0FC4" w:rsidDel="002F11C9">
          <w:delText>-</w:delText>
        </w:r>
        <w:r w:rsidRPr="001C0FC4" w:rsidDel="002F11C9">
          <w:tab/>
          <w:delText>UE (MCData client)</w:delText>
        </w:r>
      </w:del>
    </w:p>
    <w:p w14:paraId="062C07C3" w14:textId="124DA366" w:rsidR="00DD0097" w:rsidRPr="001C0FC4" w:rsidDel="002F11C9" w:rsidRDefault="00DD0097" w:rsidP="00DD0097">
      <w:pPr>
        <w:pStyle w:val="B10"/>
        <w:rPr>
          <w:del w:id="3416" w:author="MCC160" w:date="2024-04-27T13:35:00Z"/>
        </w:rPr>
      </w:pPr>
      <w:del w:id="3417" w:author="MCC160" w:date="2024-04-27T13:35:00Z">
        <w:r w:rsidRPr="001C0FC4" w:rsidDel="002F11C9">
          <w:delText>-</w:delText>
        </w:r>
        <w:r w:rsidRPr="001C0FC4" w:rsidDel="002F11C9">
          <w:tab/>
          <w:delText>The test USIM set as defined in TS 36.579-1 [2] clause 5.5.10 is inserted.</w:delText>
        </w:r>
      </w:del>
    </w:p>
    <w:p w14:paraId="62327F1B" w14:textId="685EC151" w:rsidR="00DD0097" w:rsidRPr="001C0FC4" w:rsidDel="002F11C9" w:rsidRDefault="00DD0097" w:rsidP="00DD0097">
      <w:pPr>
        <w:pStyle w:val="H6"/>
        <w:rPr>
          <w:del w:id="3418" w:author="MCC160" w:date="2024-04-27T13:35:00Z"/>
        </w:rPr>
      </w:pPr>
      <w:del w:id="3419" w:author="MCC160" w:date="2024-04-27T13:35:00Z">
        <w:r w:rsidRPr="001C0FC4" w:rsidDel="002F11C9">
          <w:delText>Preamble:</w:delText>
        </w:r>
      </w:del>
    </w:p>
    <w:p w14:paraId="464322A6" w14:textId="1460F1E8" w:rsidR="00DD0097" w:rsidRPr="001C0FC4" w:rsidDel="002F11C9" w:rsidRDefault="00DD0097" w:rsidP="00DD0097">
      <w:pPr>
        <w:pStyle w:val="B10"/>
        <w:rPr>
          <w:del w:id="3420" w:author="MCC160" w:date="2024-04-27T13:35:00Z"/>
        </w:rPr>
      </w:pPr>
      <w:del w:id="3421" w:author="MCC160" w:date="2024-04-27T13:35:00Z">
        <w:r w:rsidRPr="001C0FC4" w:rsidDel="002F11C9">
          <w:delText>-</w:delText>
        </w:r>
        <w:r w:rsidRPr="001C0FC4" w:rsidDel="002F11C9">
          <w:tab/>
          <w:delText>The UE has performed procedure 'MCData UE registration' as specified in TS 36.579-1 [2] clause 5.4.2B.</w:delText>
        </w:r>
      </w:del>
    </w:p>
    <w:p w14:paraId="18950D1A" w14:textId="66CEE726" w:rsidR="00DD0097" w:rsidRPr="001C0FC4" w:rsidDel="002F11C9" w:rsidRDefault="00DD0097" w:rsidP="00DD0097">
      <w:pPr>
        <w:pStyle w:val="B10"/>
        <w:rPr>
          <w:del w:id="3422" w:author="MCC160" w:date="2024-04-27T13:35:00Z"/>
        </w:rPr>
      </w:pPr>
      <w:del w:id="3423" w:author="MCC160" w:date="2024-04-27T13:35:00Z">
        <w:r w:rsidRPr="001C0FC4" w:rsidDel="002F11C9">
          <w:delText>-</w:delText>
        </w:r>
        <w:r w:rsidRPr="001C0FC4" w:rsidDel="002F11C9">
          <w:tab/>
          <w:delText>The UE has performed procedure 'MCX Authorization/Configuration and Key Generation' as specified in TS 36.579-1 [2] clause 5.3.2.</w:delText>
        </w:r>
      </w:del>
    </w:p>
    <w:p w14:paraId="29246D46" w14:textId="06178BDF" w:rsidR="00DD0097" w:rsidRPr="001C0FC4" w:rsidDel="002F11C9" w:rsidRDefault="00DD0097" w:rsidP="00DD0097">
      <w:pPr>
        <w:pStyle w:val="B10"/>
        <w:rPr>
          <w:del w:id="3424" w:author="MCC160" w:date="2024-04-27T13:35:00Z"/>
        </w:rPr>
      </w:pPr>
      <w:del w:id="3425" w:author="MCC160" w:date="2024-04-27T13:35:00Z">
        <w:r w:rsidRPr="001C0FC4" w:rsidDel="002F11C9">
          <w:delText>-</w:delText>
        </w:r>
        <w:r w:rsidRPr="001C0FC4" w:rsidDel="002F11C9">
          <w:tab/>
          <w:delText>UE States at the end of the preamble</w:delText>
        </w:r>
      </w:del>
    </w:p>
    <w:p w14:paraId="7580CD33" w14:textId="340D8376" w:rsidR="00DD0097" w:rsidRPr="001C0FC4" w:rsidDel="002F11C9" w:rsidRDefault="00DD0097" w:rsidP="00DD0097">
      <w:pPr>
        <w:pStyle w:val="B2"/>
        <w:rPr>
          <w:del w:id="3426" w:author="MCC160" w:date="2024-04-27T13:35:00Z"/>
        </w:rPr>
      </w:pPr>
      <w:del w:id="3427" w:author="MCC160" w:date="2024-04-27T13:35:00Z">
        <w:r w:rsidRPr="001C0FC4" w:rsidDel="002F11C9">
          <w:delText>-</w:delText>
        </w:r>
        <w:r w:rsidRPr="001C0FC4" w:rsidDel="002F11C9">
          <w:tab/>
          <w:delText>The UE is in E-UTRA Registered, Idle Mode state.</w:delText>
        </w:r>
      </w:del>
    </w:p>
    <w:p w14:paraId="694D1543" w14:textId="0FFF143E" w:rsidR="00DD0097" w:rsidRPr="001C0FC4" w:rsidDel="002F11C9" w:rsidRDefault="00DD0097" w:rsidP="00DD0097">
      <w:pPr>
        <w:pStyle w:val="B2"/>
        <w:rPr>
          <w:del w:id="3428" w:author="MCC160" w:date="2024-04-27T13:35:00Z"/>
        </w:rPr>
      </w:pPr>
      <w:del w:id="3429" w:author="MCC160" w:date="2024-04-27T13:35:00Z">
        <w:r w:rsidRPr="001C0FC4" w:rsidDel="002F11C9">
          <w:delText>-</w:delText>
        </w:r>
        <w:r w:rsidRPr="001C0FC4" w:rsidDel="002F11C9">
          <w:tab/>
          <w:delText>The MCData Client Application has been activated and User has registered-in as the MCDATA User with the Server as active user at the Client.</w:delText>
        </w:r>
      </w:del>
    </w:p>
    <w:p w14:paraId="4D358F5E" w14:textId="77777777" w:rsidR="00DD0097" w:rsidRPr="001C0FC4" w:rsidRDefault="00DD0097" w:rsidP="00DD0097">
      <w:pPr>
        <w:pStyle w:val="H6"/>
      </w:pPr>
      <w:r w:rsidRPr="001C0FC4">
        <w:t>6.4.2.3.2</w:t>
      </w:r>
      <w:r w:rsidRPr="001C0FC4">
        <w:tab/>
        <w:t>Test procedure sequence</w:t>
      </w:r>
    </w:p>
    <w:p w14:paraId="1AC9F5CC" w14:textId="77777777" w:rsidR="00DD0097" w:rsidRPr="001C0FC4" w:rsidRDefault="00DD0097" w:rsidP="00DD0097">
      <w:pPr>
        <w:pStyle w:val="TH"/>
      </w:pPr>
      <w:r w:rsidRPr="001C0FC4">
        <w:t>Table 6.4.2.3.2-1: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0097" w:rsidRPr="001C0FC4" w14:paraId="08C129BA" w14:textId="77777777" w:rsidTr="003D7D35">
        <w:tc>
          <w:tcPr>
            <w:tcW w:w="649" w:type="dxa"/>
            <w:tcBorders>
              <w:top w:val="single" w:sz="4" w:space="0" w:color="auto"/>
              <w:left w:val="single" w:sz="4" w:space="0" w:color="auto"/>
              <w:bottom w:val="nil"/>
              <w:right w:val="single" w:sz="4" w:space="0" w:color="auto"/>
            </w:tcBorders>
            <w:hideMark/>
          </w:tcPr>
          <w:p w14:paraId="50E7551F" w14:textId="77777777" w:rsidR="00DD0097" w:rsidRPr="001C0FC4" w:rsidRDefault="00DD0097" w:rsidP="003D7D35">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55B96113" w14:textId="77777777" w:rsidR="00DD0097" w:rsidRPr="001C0FC4" w:rsidRDefault="00DD0097" w:rsidP="003D7D35">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3CDF570" w14:textId="77777777" w:rsidR="00DD0097" w:rsidRPr="001C0FC4" w:rsidRDefault="00DD0097" w:rsidP="003D7D35">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4F4D93DE" w14:textId="77777777" w:rsidR="00DD0097" w:rsidRPr="001C0FC4" w:rsidRDefault="00DD0097" w:rsidP="003D7D35">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6E2E7EBE" w14:textId="77777777" w:rsidR="00DD0097" w:rsidRPr="001C0FC4" w:rsidRDefault="00DD0097" w:rsidP="003D7D35">
            <w:pPr>
              <w:pStyle w:val="TAH"/>
            </w:pPr>
            <w:r w:rsidRPr="001C0FC4">
              <w:t>Verdict</w:t>
            </w:r>
          </w:p>
        </w:tc>
      </w:tr>
      <w:tr w:rsidR="00DD0097" w:rsidRPr="001C0FC4" w14:paraId="01FC14FA" w14:textId="77777777" w:rsidTr="003D7D35">
        <w:tc>
          <w:tcPr>
            <w:tcW w:w="649" w:type="dxa"/>
            <w:tcBorders>
              <w:top w:val="nil"/>
              <w:left w:val="single" w:sz="4" w:space="0" w:color="auto"/>
              <w:bottom w:val="single" w:sz="4" w:space="0" w:color="auto"/>
              <w:right w:val="single" w:sz="4" w:space="0" w:color="auto"/>
            </w:tcBorders>
          </w:tcPr>
          <w:p w14:paraId="756A6ADB" w14:textId="77777777" w:rsidR="00DD0097" w:rsidRPr="001C0FC4" w:rsidRDefault="00DD0097" w:rsidP="003D7D35">
            <w:pPr>
              <w:pStyle w:val="TAH"/>
            </w:pPr>
          </w:p>
        </w:tc>
        <w:tc>
          <w:tcPr>
            <w:tcW w:w="3970" w:type="dxa"/>
            <w:tcBorders>
              <w:top w:val="nil"/>
              <w:left w:val="single" w:sz="4" w:space="0" w:color="auto"/>
              <w:bottom w:val="single" w:sz="4" w:space="0" w:color="auto"/>
              <w:right w:val="single" w:sz="4" w:space="0" w:color="auto"/>
            </w:tcBorders>
          </w:tcPr>
          <w:p w14:paraId="0E924CCC" w14:textId="77777777" w:rsidR="00DD0097" w:rsidRPr="001C0FC4" w:rsidRDefault="00DD0097"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98DDB1" w14:textId="77777777" w:rsidR="00DD0097" w:rsidRPr="001C0FC4" w:rsidRDefault="00DD0097" w:rsidP="003D7D35">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0C7D8FE4" w14:textId="77777777" w:rsidR="00DD0097" w:rsidRPr="001C0FC4" w:rsidRDefault="00DD0097" w:rsidP="003D7D35">
            <w:pPr>
              <w:pStyle w:val="TAH"/>
            </w:pPr>
            <w:r w:rsidRPr="001C0FC4">
              <w:t>Message</w:t>
            </w:r>
          </w:p>
        </w:tc>
        <w:tc>
          <w:tcPr>
            <w:tcW w:w="567" w:type="dxa"/>
            <w:tcBorders>
              <w:top w:val="nil"/>
              <w:left w:val="single" w:sz="4" w:space="0" w:color="auto"/>
              <w:bottom w:val="single" w:sz="4" w:space="0" w:color="auto"/>
              <w:right w:val="single" w:sz="4" w:space="0" w:color="auto"/>
            </w:tcBorders>
          </w:tcPr>
          <w:p w14:paraId="4805E755" w14:textId="77777777" w:rsidR="00DD0097" w:rsidRPr="001C0FC4" w:rsidRDefault="00DD0097" w:rsidP="003D7D35">
            <w:pPr>
              <w:pStyle w:val="TAH"/>
            </w:pPr>
          </w:p>
        </w:tc>
        <w:tc>
          <w:tcPr>
            <w:tcW w:w="892" w:type="dxa"/>
            <w:tcBorders>
              <w:top w:val="nil"/>
              <w:left w:val="single" w:sz="4" w:space="0" w:color="auto"/>
              <w:bottom w:val="single" w:sz="4" w:space="0" w:color="auto"/>
              <w:right w:val="single" w:sz="4" w:space="0" w:color="auto"/>
            </w:tcBorders>
          </w:tcPr>
          <w:p w14:paraId="258888FD" w14:textId="77777777" w:rsidR="00DD0097" w:rsidRPr="001C0FC4" w:rsidRDefault="00DD0097" w:rsidP="003D7D35">
            <w:pPr>
              <w:pStyle w:val="TAH"/>
            </w:pPr>
          </w:p>
        </w:tc>
      </w:tr>
      <w:tr w:rsidR="00DD0097" w:rsidRPr="001C0FC4" w14:paraId="760D7CFE"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3EBD5DBD" w14:textId="77777777" w:rsidR="00DD0097" w:rsidRPr="001C0FC4" w:rsidRDefault="00DD0097" w:rsidP="003D7D35">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01C1E7DE" w14:textId="77777777" w:rsidR="00DD0097" w:rsidRPr="001C0FC4" w:rsidRDefault="00DD0097" w:rsidP="003D7D35">
            <w:pPr>
              <w:pStyle w:val="TAL"/>
            </w:pPr>
            <w:r w:rsidRPr="001C0FC4">
              <w:t>Check: Does the UE (MCData Client) correctly perform procedure 'MCX SIP MESSAGE CT' as described in TS 36.579-1 [2] Table 5.3.33.3-1 informing about an emergency alert?</w:t>
            </w:r>
          </w:p>
        </w:tc>
        <w:tc>
          <w:tcPr>
            <w:tcW w:w="709" w:type="dxa"/>
            <w:tcBorders>
              <w:top w:val="single" w:sz="4" w:space="0" w:color="auto"/>
              <w:left w:val="single" w:sz="4" w:space="0" w:color="auto"/>
              <w:bottom w:val="single" w:sz="4" w:space="0" w:color="auto"/>
              <w:right w:val="single" w:sz="4" w:space="0" w:color="auto"/>
            </w:tcBorders>
            <w:hideMark/>
          </w:tcPr>
          <w:p w14:paraId="06E8EFB7"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140FE93"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57315A0"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4B11699D" w14:textId="77777777" w:rsidR="00DD0097" w:rsidRPr="001C0FC4" w:rsidRDefault="00DD0097" w:rsidP="003D7D35">
            <w:pPr>
              <w:pStyle w:val="TAC"/>
            </w:pPr>
            <w:r w:rsidRPr="001C0FC4">
              <w:t>-</w:t>
            </w:r>
          </w:p>
        </w:tc>
      </w:tr>
      <w:tr w:rsidR="00DD0097" w:rsidRPr="001C0FC4" w14:paraId="381F4E6F"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7E811368" w14:textId="77777777" w:rsidR="00DD0097" w:rsidRPr="001C0FC4" w:rsidRDefault="00DD0097" w:rsidP="003D7D35">
            <w:pPr>
              <w:pStyle w:val="TAC"/>
            </w:pPr>
            <w:r w:rsidRPr="001C0FC4">
              <w:t>-</w:t>
            </w:r>
          </w:p>
        </w:tc>
        <w:tc>
          <w:tcPr>
            <w:tcW w:w="3970" w:type="dxa"/>
            <w:tcBorders>
              <w:top w:val="single" w:sz="4" w:space="0" w:color="auto"/>
              <w:left w:val="single" w:sz="4" w:space="0" w:color="auto"/>
              <w:bottom w:val="single" w:sz="4" w:space="0" w:color="auto"/>
              <w:right w:val="single" w:sz="4" w:space="0" w:color="auto"/>
            </w:tcBorders>
            <w:hideMark/>
          </w:tcPr>
          <w:p w14:paraId="38D275CB" w14:textId="77777777" w:rsidR="00DD0097" w:rsidRPr="001C0FC4" w:rsidRDefault="00DD0097" w:rsidP="003D7D35">
            <w:pPr>
              <w:pStyle w:val="TAL"/>
            </w:pPr>
            <w:r w:rsidRPr="001C0FC4">
              <w:t>EXCEPTION: Step 2a1 describes behaviour that depends on the UE implementation; the "lower case letter" identifies a step sequence that take place if the UE displays an indication and associated information in case of an emergency alert.</w:t>
            </w:r>
          </w:p>
        </w:tc>
        <w:tc>
          <w:tcPr>
            <w:tcW w:w="709" w:type="dxa"/>
            <w:tcBorders>
              <w:top w:val="single" w:sz="4" w:space="0" w:color="auto"/>
              <w:left w:val="single" w:sz="4" w:space="0" w:color="auto"/>
              <w:bottom w:val="single" w:sz="4" w:space="0" w:color="auto"/>
              <w:right w:val="single" w:sz="4" w:space="0" w:color="auto"/>
            </w:tcBorders>
            <w:hideMark/>
          </w:tcPr>
          <w:p w14:paraId="7CFDADB5"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AFDE51A"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94AE318"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8F708F3" w14:textId="77777777" w:rsidR="00DD0097" w:rsidRPr="001C0FC4" w:rsidRDefault="00DD0097" w:rsidP="003D7D35">
            <w:pPr>
              <w:pStyle w:val="TAC"/>
            </w:pPr>
            <w:r w:rsidRPr="001C0FC4">
              <w:t>-</w:t>
            </w:r>
          </w:p>
        </w:tc>
      </w:tr>
      <w:tr w:rsidR="00DD0097" w:rsidRPr="001C0FC4" w14:paraId="608F9F9E"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2410D16A" w14:textId="77777777" w:rsidR="00DD0097" w:rsidRPr="001C0FC4" w:rsidRDefault="00DD0097" w:rsidP="003D7D35">
            <w:pPr>
              <w:pStyle w:val="TAC"/>
              <w:rPr>
                <w:szCs w:val="18"/>
              </w:rPr>
            </w:pPr>
            <w:r w:rsidRPr="001C0FC4">
              <w:t>2a1</w:t>
            </w:r>
          </w:p>
        </w:tc>
        <w:tc>
          <w:tcPr>
            <w:tcW w:w="3970" w:type="dxa"/>
            <w:tcBorders>
              <w:top w:val="single" w:sz="4" w:space="0" w:color="auto"/>
              <w:left w:val="single" w:sz="4" w:space="0" w:color="auto"/>
              <w:bottom w:val="single" w:sz="4" w:space="0" w:color="auto"/>
              <w:right w:val="single" w:sz="4" w:space="0" w:color="auto"/>
            </w:tcBorders>
            <w:hideMark/>
          </w:tcPr>
          <w:p w14:paraId="343EA839" w14:textId="77777777" w:rsidR="00DD0097" w:rsidRPr="001C0FC4" w:rsidRDefault="00DD0097" w:rsidP="003D7D35">
            <w:pPr>
              <w:pStyle w:val="TAL"/>
            </w:pPr>
            <w:r w:rsidRPr="001C0FC4">
              <w:t>IF pc_MCX_DisplayInfoEmergencyAlert THEN Check: Does the UE (MCData client) notify the user of the emergency alert?</w:t>
            </w:r>
          </w:p>
          <w:p w14:paraId="62C86EF1"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3E550465"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E965F4C" w14:textId="77777777" w:rsidR="00DD0097" w:rsidRPr="001C0FC4" w:rsidRDefault="00DD0097" w:rsidP="003D7D35">
            <w:pPr>
              <w:pStyle w:val="TAL"/>
              <w:rPr>
                <w:rFonts w:eastAsia="MS Gothic"/>
              </w:rPr>
            </w:pPr>
            <w:r w:rsidRPr="001C0FC4">
              <w:rPr>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49D2C0D3" w14:textId="77777777" w:rsidR="00DD0097" w:rsidRPr="001C0FC4" w:rsidRDefault="00DD0097" w:rsidP="003D7D35">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353C2CCE" w14:textId="77777777" w:rsidR="00DD0097" w:rsidRPr="001C0FC4" w:rsidRDefault="00DD0097" w:rsidP="003D7D35">
            <w:pPr>
              <w:pStyle w:val="TAC"/>
            </w:pPr>
            <w:r w:rsidRPr="001C0FC4">
              <w:t>P</w:t>
            </w:r>
          </w:p>
        </w:tc>
      </w:tr>
      <w:tr w:rsidR="00DD0097" w:rsidRPr="001C0FC4" w14:paraId="3E62823B"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00EB66DD" w14:textId="77777777" w:rsidR="00DD0097" w:rsidRPr="001C0FC4" w:rsidRDefault="00DD0097" w:rsidP="003D7D35">
            <w:pPr>
              <w:pStyle w:val="TAC"/>
            </w:pPr>
            <w:r w:rsidRPr="001C0FC4">
              <w:t>3</w:t>
            </w:r>
          </w:p>
        </w:tc>
        <w:tc>
          <w:tcPr>
            <w:tcW w:w="3970" w:type="dxa"/>
            <w:tcBorders>
              <w:top w:val="single" w:sz="4" w:space="0" w:color="auto"/>
              <w:left w:val="single" w:sz="4" w:space="0" w:color="auto"/>
              <w:bottom w:val="single" w:sz="4" w:space="0" w:color="auto"/>
              <w:right w:val="single" w:sz="4" w:space="0" w:color="auto"/>
            </w:tcBorders>
            <w:hideMark/>
          </w:tcPr>
          <w:p w14:paraId="61D5E66E" w14:textId="77777777" w:rsidR="00DD0097" w:rsidRPr="001C0FC4" w:rsidRDefault="00DD0097" w:rsidP="003D7D35">
            <w:pPr>
              <w:pStyle w:val="TAL"/>
            </w:pPr>
            <w:r w:rsidRPr="001C0FC4">
              <w:t>Check: Does the UE (MCData Client) correctly perform procedure 'MCX SIP MESSAGE CT' as described in TS 36.579-1 [2] Table 5.3.33.3-1 informing about cancellation of the emergency alert?</w:t>
            </w:r>
          </w:p>
        </w:tc>
        <w:tc>
          <w:tcPr>
            <w:tcW w:w="709" w:type="dxa"/>
            <w:tcBorders>
              <w:top w:val="single" w:sz="4" w:space="0" w:color="auto"/>
              <w:left w:val="single" w:sz="4" w:space="0" w:color="auto"/>
              <w:bottom w:val="single" w:sz="4" w:space="0" w:color="auto"/>
              <w:right w:val="single" w:sz="4" w:space="0" w:color="auto"/>
            </w:tcBorders>
            <w:hideMark/>
          </w:tcPr>
          <w:p w14:paraId="65F5E200" w14:textId="77777777" w:rsidR="00DD0097" w:rsidRPr="001C0FC4" w:rsidRDefault="00DD0097" w:rsidP="003D7D35">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24EC0FB7" w14:textId="77777777" w:rsidR="00DD0097" w:rsidRPr="001C0FC4" w:rsidRDefault="00DD0097" w:rsidP="003D7D35">
            <w:pPr>
              <w:pStyle w:val="TAL"/>
              <w:rPr>
                <w:szCs w:val="18"/>
              </w:rPr>
            </w:pPr>
            <w:r w:rsidRPr="001C0FC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F23A0AC"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64D79B02" w14:textId="77777777" w:rsidR="00DD0097" w:rsidRPr="001C0FC4" w:rsidRDefault="00DD0097" w:rsidP="003D7D35">
            <w:pPr>
              <w:pStyle w:val="TAC"/>
            </w:pPr>
            <w:r w:rsidRPr="001C0FC4">
              <w:t>P</w:t>
            </w:r>
          </w:p>
        </w:tc>
      </w:tr>
      <w:tr w:rsidR="00DD0097" w:rsidRPr="001C0FC4" w14:paraId="6924B974" w14:textId="77777777" w:rsidTr="003D7D35">
        <w:tc>
          <w:tcPr>
            <w:tcW w:w="649" w:type="dxa"/>
            <w:tcBorders>
              <w:top w:val="single" w:sz="4" w:space="0" w:color="auto"/>
              <w:left w:val="single" w:sz="4" w:space="0" w:color="auto"/>
              <w:bottom w:val="single" w:sz="4" w:space="0" w:color="auto"/>
              <w:right w:val="single" w:sz="4" w:space="0" w:color="auto"/>
            </w:tcBorders>
            <w:hideMark/>
          </w:tcPr>
          <w:p w14:paraId="642AD77D" w14:textId="77777777" w:rsidR="00DD0097" w:rsidRPr="001C0FC4" w:rsidRDefault="00DD0097" w:rsidP="003D7D35">
            <w:pPr>
              <w:pStyle w:val="TAC"/>
            </w:pPr>
            <w:r w:rsidRPr="001C0FC4">
              <w:t>-</w:t>
            </w:r>
          </w:p>
        </w:tc>
        <w:tc>
          <w:tcPr>
            <w:tcW w:w="3970" w:type="dxa"/>
            <w:tcBorders>
              <w:top w:val="single" w:sz="4" w:space="0" w:color="auto"/>
              <w:left w:val="single" w:sz="4" w:space="0" w:color="auto"/>
              <w:bottom w:val="single" w:sz="4" w:space="0" w:color="auto"/>
              <w:right w:val="single" w:sz="4" w:space="0" w:color="auto"/>
            </w:tcBorders>
            <w:hideMark/>
          </w:tcPr>
          <w:p w14:paraId="5A99D03E" w14:textId="77777777" w:rsidR="00DD0097" w:rsidRPr="001C0FC4" w:rsidRDefault="00DD0097" w:rsidP="003D7D35">
            <w:pPr>
              <w:pStyle w:val="TAL"/>
            </w:pPr>
            <w:r w:rsidRPr="001C0FC4">
              <w:t>EXCEPTION: Step 4a1 describes behaviour that depends on the UE implementation; the "lower case letter" identifies a step sequence that take place if the UE displays an indication and associated information in case of an emergency alert cancellation.</w:t>
            </w:r>
          </w:p>
        </w:tc>
        <w:tc>
          <w:tcPr>
            <w:tcW w:w="709" w:type="dxa"/>
            <w:tcBorders>
              <w:top w:val="single" w:sz="4" w:space="0" w:color="auto"/>
              <w:left w:val="single" w:sz="4" w:space="0" w:color="auto"/>
              <w:bottom w:val="single" w:sz="4" w:space="0" w:color="auto"/>
              <w:right w:val="single" w:sz="4" w:space="0" w:color="auto"/>
            </w:tcBorders>
            <w:hideMark/>
          </w:tcPr>
          <w:p w14:paraId="59D6C1B3"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ED1CE70" w14:textId="77777777" w:rsidR="00DD0097" w:rsidRPr="001C0FC4" w:rsidRDefault="00DD0097" w:rsidP="003D7D35">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1E9736E" w14:textId="77777777" w:rsidR="00DD0097" w:rsidRPr="001C0FC4" w:rsidRDefault="00DD0097" w:rsidP="003D7D35">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3FE2D83" w14:textId="77777777" w:rsidR="00DD0097" w:rsidRPr="001C0FC4" w:rsidRDefault="00DD0097" w:rsidP="003D7D35">
            <w:pPr>
              <w:pStyle w:val="TAC"/>
            </w:pPr>
            <w:r w:rsidRPr="001C0FC4">
              <w:t>-</w:t>
            </w:r>
          </w:p>
        </w:tc>
      </w:tr>
      <w:tr w:rsidR="00DD0097" w:rsidRPr="001C0FC4" w14:paraId="0B0C0664" w14:textId="77777777" w:rsidTr="003D7D35">
        <w:tc>
          <w:tcPr>
            <w:tcW w:w="649" w:type="dxa"/>
            <w:tcBorders>
              <w:top w:val="single" w:sz="4" w:space="0" w:color="auto"/>
              <w:left w:val="single" w:sz="4" w:space="0" w:color="auto"/>
              <w:bottom w:val="single" w:sz="4" w:space="0" w:color="auto"/>
              <w:right w:val="single" w:sz="4" w:space="0" w:color="auto"/>
            </w:tcBorders>
          </w:tcPr>
          <w:p w14:paraId="40EB8031" w14:textId="77777777" w:rsidR="00DD0097" w:rsidRPr="001C0FC4" w:rsidRDefault="00DD0097" w:rsidP="003D7D35">
            <w:pPr>
              <w:pStyle w:val="TAC"/>
            </w:pPr>
            <w:r w:rsidRPr="001C0FC4">
              <w:t>4a1</w:t>
            </w:r>
          </w:p>
        </w:tc>
        <w:tc>
          <w:tcPr>
            <w:tcW w:w="3970" w:type="dxa"/>
            <w:tcBorders>
              <w:top w:val="single" w:sz="4" w:space="0" w:color="auto"/>
              <w:left w:val="single" w:sz="4" w:space="0" w:color="auto"/>
              <w:bottom w:val="single" w:sz="4" w:space="0" w:color="auto"/>
              <w:right w:val="single" w:sz="4" w:space="0" w:color="auto"/>
            </w:tcBorders>
          </w:tcPr>
          <w:p w14:paraId="25A1A49B" w14:textId="77777777" w:rsidR="00DD0097" w:rsidRPr="001C0FC4" w:rsidRDefault="00DD0097" w:rsidP="003D7D35">
            <w:pPr>
              <w:pStyle w:val="TAL"/>
            </w:pPr>
            <w:r w:rsidRPr="001C0FC4">
              <w:t>Check: Does the UE (MCData Client) notify the user of the emergency alert cancellation?</w:t>
            </w:r>
          </w:p>
          <w:p w14:paraId="453488C1" w14:textId="77777777" w:rsidR="00DD0097" w:rsidRPr="001C0FC4" w:rsidRDefault="00DD0097" w:rsidP="003D7D35">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tcPr>
          <w:p w14:paraId="0B6F21AB" w14:textId="77777777" w:rsidR="00DD0097" w:rsidRPr="001C0FC4" w:rsidRDefault="00DD0097" w:rsidP="003D7D35">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tcPr>
          <w:p w14:paraId="416B5086" w14:textId="77777777" w:rsidR="00DD0097" w:rsidRPr="001C0FC4" w:rsidRDefault="00DD0097" w:rsidP="003D7D35">
            <w:pPr>
              <w:pStyle w:val="TAL"/>
              <w:rPr>
                <w:rFonts w:eastAsia="MS Gothic"/>
              </w:rPr>
            </w:pPr>
            <w:r w:rsidRPr="001C0FC4">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4CFCEF62" w14:textId="77777777" w:rsidR="00DD0097" w:rsidRPr="001C0FC4" w:rsidRDefault="00DD0097" w:rsidP="003D7D35">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tcPr>
          <w:p w14:paraId="1E78601D" w14:textId="77777777" w:rsidR="00DD0097" w:rsidRPr="001C0FC4" w:rsidRDefault="00DD0097" w:rsidP="003D7D35">
            <w:pPr>
              <w:pStyle w:val="TAC"/>
            </w:pPr>
            <w:r w:rsidRPr="001C0FC4">
              <w:t>P</w:t>
            </w:r>
          </w:p>
        </w:tc>
      </w:tr>
      <w:tr w:rsidR="00DD0097" w:rsidRPr="001C0FC4" w14:paraId="157DABBF" w14:textId="77777777" w:rsidTr="003D7D35">
        <w:tc>
          <w:tcPr>
            <w:tcW w:w="9765" w:type="dxa"/>
            <w:gridSpan w:val="6"/>
            <w:tcBorders>
              <w:top w:val="single" w:sz="4" w:space="0" w:color="auto"/>
              <w:left w:val="single" w:sz="4" w:space="0" w:color="auto"/>
              <w:bottom w:val="single" w:sz="4" w:space="0" w:color="auto"/>
              <w:right w:val="single" w:sz="4" w:space="0" w:color="auto"/>
            </w:tcBorders>
            <w:hideMark/>
          </w:tcPr>
          <w:p w14:paraId="675DD33D" w14:textId="77777777" w:rsidR="00DD0097" w:rsidRPr="001C0FC4" w:rsidRDefault="00DD0097" w:rsidP="003D7D35">
            <w:pPr>
              <w:pStyle w:val="TAN"/>
            </w:pPr>
            <w:r w:rsidRPr="001C0FC4">
              <w:t>NOTE 1:</w:t>
            </w:r>
            <w:r w:rsidRPr="001C0FC4">
              <w:tab/>
              <w:t>This is expected to be done via a suitable implementation dependent MMI.</w:t>
            </w:r>
          </w:p>
        </w:tc>
      </w:tr>
    </w:tbl>
    <w:p w14:paraId="11327709" w14:textId="77777777" w:rsidR="00DD0097" w:rsidRPr="001C0FC4" w:rsidRDefault="00DD0097" w:rsidP="00DD0097"/>
    <w:p w14:paraId="580D5408" w14:textId="77777777" w:rsidR="00DD0097" w:rsidRPr="001C0FC4" w:rsidRDefault="00DD0097" w:rsidP="00DD0097">
      <w:pPr>
        <w:pStyle w:val="H6"/>
      </w:pPr>
      <w:r w:rsidRPr="001C0FC4">
        <w:t>6.4.2.3.3</w:t>
      </w:r>
      <w:r w:rsidRPr="001C0FC4">
        <w:tab/>
        <w:t>Specific message contents</w:t>
      </w:r>
    </w:p>
    <w:p w14:paraId="125DA6DA" w14:textId="77777777" w:rsidR="00DD0097" w:rsidRPr="001C0FC4" w:rsidRDefault="00DD0097" w:rsidP="00DD0097">
      <w:pPr>
        <w:pStyle w:val="TH"/>
      </w:pPr>
      <w:r w:rsidRPr="001C0FC4">
        <w:t>Table 6.4.2.3.3-1: SIP MESSAGE from the SS (step 1, Table 6.4.2.3.2-1;</w:t>
      </w:r>
      <w:r w:rsidRPr="001C0FC4">
        <w:br/>
        <w:t>step 2, TS 36.579-1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DD0097" w:rsidRPr="001C0FC4" w14:paraId="21CD3B96"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2DD6BAE9" w14:textId="77777777" w:rsidR="00DD0097" w:rsidRPr="001C0FC4" w:rsidRDefault="00DD0097" w:rsidP="003D7D35">
            <w:pPr>
              <w:pStyle w:val="TAL"/>
            </w:pPr>
            <w:r w:rsidRPr="001C0FC4">
              <w:t>Derivation Path: TS 36.579-1 [2], Table 5.5.2.7.2-1, condition LOCATION-INFO, ACCEPT-CONTACT-WITH-MEDIA-FEATURE-TAG</w:t>
            </w:r>
          </w:p>
        </w:tc>
      </w:tr>
      <w:tr w:rsidR="00DD0097" w:rsidRPr="001C0FC4" w14:paraId="7377C2E7" w14:textId="77777777" w:rsidTr="003D7D35">
        <w:tc>
          <w:tcPr>
            <w:tcW w:w="2553" w:type="dxa"/>
            <w:tcBorders>
              <w:top w:val="single" w:sz="4" w:space="0" w:color="auto"/>
              <w:left w:val="single" w:sz="4" w:space="0" w:color="auto"/>
              <w:bottom w:val="single" w:sz="4" w:space="0" w:color="auto"/>
              <w:right w:val="single" w:sz="4" w:space="0" w:color="auto"/>
            </w:tcBorders>
            <w:hideMark/>
          </w:tcPr>
          <w:p w14:paraId="5973B325" w14:textId="77777777" w:rsidR="00DD0097" w:rsidRPr="001C0FC4" w:rsidRDefault="00DD0097" w:rsidP="003D7D35">
            <w:pPr>
              <w:pStyle w:val="TAH"/>
            </w:pPr>
            <w:r w:rsidRPr="001C0FC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6AC817C" w14:textId="77777777" w:rsidR="00DD0097" w:rsidRPr="001C0FC4" w:rsidRDefault="00DD0097" w:rsidP="003D7D35">
            <w:pPr>
              <w:pStyle w:val="TAH"/>
            </w:pPr>
            <w:r w:rsidRPr="001C0FC4">
              <w:t>Value/remark</w:t>
            </w:r>
          </w:p>
        </w:tc>
        <w:tc>
          <w:tcPr>
            <w:tcW w:w="1986" w:type="dxa"/>
            <w:tcBorders>
              <w:top w:val="single" w:sz="4" w:space="0" w:color="auto"/>
              <w:left w:val="single" w:sz="4" w:space="0" w:color="auto"/>
              <w:bottom w:val="single" w:sz="4" w:space="0" w:color="auto"/>
              <w:right w:val="single" w:sz="4" w:space="0" w:color="auto"/>
            </w:tcBorders>
            <w:hideMark/>
          </w:tcPr>
          <w:p w14:paraId="62F0533A" w14:textId="77777777" w:rsidR="00DD0097" w:rsidRPr="001C0FC4" w:rsidRDefault="00DD0097" w:rsidP="003D7D35">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38B5C877" w14:textId="77777777" w:rsidR="00DD0097" w:rsidRPr="001C0FC4" w:rsidRDefault="00DD0097" w:rsidP="003D7D35">
            <w:pPr>
              <w:pStyle w:val="TAH"/>
            </w:pPr>
            <w:r w:rsidRPr="001C0FC4">
              <w:t>Reference</w:t>
            </w:r>
          </w:p>
        </w:tc>
        <w:tc>
          <w:tcPr>
            <w:tcW w:w="1419" w:type="dxa"/>
            <w:tcBorders>
              <w:top w:val="single" w:sz="4" w:space="0" w:color="auto"/>
              <w:left w:val="single" w:sz="4" w:space="0" w:color="auto"/>
              <w:bottom w:val="single" w:sz="4" w:space="0" w:color="auto"/>
              <w:right w:val="single" w:sz="4" w:space="0" w:color="auto"/>
            </w:tcBorders>
            <w:hideMark/>
          </w:tcPr>
          <w:p w14:paraId="30D84264" w14:textId="77777777" w:rsidR="00DD0097" w:rsidRPr="001C0FC4" w:rsidRDefault="00DD0097" w:rsidP="003D7D35">
            <w:pPr>
              <w:pStyle w:val="TAH"/>
            </w:pPr>
            <w:r w:rsidRPr="001C0FC4">
              <w:t>Condition</w:t>
            </w:r>
          </w:p>
        </w:tc>
      </w:tr>
      <w:tr w:rsidR="00DD0097" w:rsidRPr="001C0FC4" w14:paraId="23485F7B" w14:textId="77777777" w:rsidTr="003D7D35">
        <w:tc>
          <w:tcPr>
            <w:tcW w:w="2553" w:type="dxa"/>
            <w:tcBorders>
              <w:top w:val="single" w:sz="4" w:space="0" w:color="auto"/>
              <w:left w:val="single" w:sz="4" w:space="0" w:color="auto"/>
              <w:bottom w:val="single" w:sz="4" w:space="0" w:color="auto"/>
              <w:right w:val="single" w:sz="4" w:space="0" w:color="auto"/>
            </w:tcBorders>
          </w:tcPr>
          <w:p w14:paraId="547D0A2F" w14:textId="77777777" w:rsidR="00DD0097" w:rsidRPr="001C0FC4" w:rsidRDefault="00DD0097" w:rsidP="003D7D35">
            <w:pPr>
              <w:pStyle w:val="TAL"/>
              <w:rPr>
                <w:b/>
              </w:rPr>
            </w:pPr>
            <w:r w:rsidRPr="001C0FC4">
              <w:rPr>
                <w:b/>
                <w:bCs/>
              </w:rPr>
              <w:t>P-Asserted-Identity</w:t>
            </w:r>
          </w:p>
        </w:tc>
        <w:tc>
          <w:tcPr>
            <w:tcW w:w="2269" w:type="dxa"/>
            <w:tcBorders>
              <w:top w:val="single" w:sz="4" w:space="0" w:color="auto"/>
              <w:left w:val="single" w:sz="4" w:space="0" w:color="auto"/>
              <w:bottom w:val="single" w:sz="4" w:space="0" w:color="auto"/>
              <w:right w:val="single" w:sz="4" w:space="0" w:color="auto"/>
            </w:tcBorders>
          </w:tcPr>
          <w:p w14:paraId="5BFC8710" w14:textId="77777777" w:rsidR="00DD0097" w:rsidRPr="001C0FC4" w:rsidRDefault="00DD0097" w:rsidP="003D7D35">
            <w:pPr>
              <w:pStyle w:val="TAL"/>
            </w:pPr>
          </w:p>
        </w:tc>
        <w:tc>
          <w:tcPr>
            <w:tcW w:w="1986" w:type="dxa"/>
            <w:tcBorders>
              <w:top w:val="single" w:sz="4" w:space="0" w:color="auto"/>
              <w:left w:val="single" w:sz="4" w:space="0" w:color="auto"/>
              <w:bottom w:val="single" w:sz="4" w:space="0" w:color="auto"/>
              <w:right w:val="single" w:sz="4" w:space="0" w:color="auto"/>
            </w:tcBorders>
          </w:tcPr>
          <w:p w14:paraId="01D6506D"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5D81062"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CF94E95" w14:textId="77777777" w:rsidR="00DD0097" w:rsidRPr="001C0FC4" w:rsidRDefault="00DD0097" w:rsidP="003D7D35">
            <w:pPr>
              <w:pStyle w:val="TAL"/>
            </w:pPr>
          </w:p>
        </w:tc>
      </w:tr>
      <w:tr w:rsidR="00DD0097" w:rsidRPr="001C0FC4" w14:paraId="147FE03F" w14:textId="77777777" w:rsidTr="003D7D35">
        <w:tc>
          <w:tcPr>
            <w:tcW w:w="2553" w:type="dxa"/>
            <w:tcBorders>
              <w:top w:val="single" w:sz="4" w:space="0" w:color="auto"/>
              <w:left w:val="single" w:sz="4" w:space="0" w:color="auto"/>
              <w:bottom w:val="single" w:sz="4" w:space="0" w:color="auto"/>
              <w:right w:val="single" w:sz="4" w:space="0" w:color="auto"/>
            </w:tcBorders>
          </w:tcPr>
          <w:p w14:paraId="2A83B1C0" w14:textId="77777777" w:rsidR="00DD0097" w:rsidRPr="001C0FC4" w:rsidRDefault="00DD0097" w:rsidP="003D7D35">
            <w:pPr>
              <w:pStyle w:val="TAL"/>
              <w:rPr>
                <w:b/>
              </w:rPr>
            </w:pPr>
            <w:r w:rsidRPr="001C0FC4">
              <w:rPr>
                <w:bCs/>
              </w:rPr>
              <w:t xml:space="preserve">  name-addr</w:t>
            </w:r>
          </w:p>
        </w:tc>
        <w:tc>
          <w:tcPr>
            <w:tcW w:w="2269" w:type="dxa"/>
            <w:tcBorders>
              <w:top w:val="single" w:sz="4" w:space="0" w:color="auto"/>
              <w:left w:val="single" w:sz="4" w:space="0" w:color="auto"/>
              <w:bottom w:val="single" w:sz="4" w:space="0" w:color="auto"/>
              <w:right w:val="single" w:sz="4" w:space="0" w:color="auto"/>
            </w:tcBorders>
          </w:tcPr>
          <w:p w14:paraId="1946D1D8" w14:textId="77777777" w:rsidR="00DD0097" w:rsidRPr="001C0FC4" w:rsidRDefault="00DD0097" w:rsidP="003D7D35">
            <w:pPr>
              <w:pStyle w:val="TAL"/>
            </w:pPr>
            <w:r w:rsidRPr="001C0FC4">
              <w:rPr>
                <w:rFonts w:eastAsia="Calibri"/>
              </w:rPr>
              <w:t>tsc_MCData_PublicServiceId_A</w:t>
            </w:r>
          </w:p>
        </w:tc>
        <w:tc>
          <w:tcPr>
            <w:tcW w:w="1986" w:type="dxa"/>
            <w:tcBorders>
              <w:top w:val="single" w:sz="4" w:space="0" w:color="auto"/>
              <w:left w:val="single" w:sz="4" w:space="0" w:color="auto"/>
              <w:bottom w:val="single" w:sz="4" w:space="0" w:color="auto"/>
              <w:right w:val="single" w:sz="4" w:space="0" w:color="auto"/>
            </w:tcBorders>
          </w:tcPr>
          <w:p w14:paraId="4CECFCB2" w14:textId="77777777" w:rsidR="00DD0097" w:rsidRPr="001C0FC4" w:rsidRDefault="00DD0097" w:rsidP="003D7D35">
            <w:pPr>
              <w:pStyle w:val="TAL"/>
            </w:pPr>
            <w:r w:rsidRPr="001C0FC4">
              <w:t>According to TS 24.282 [31] clause 6.3.2.1 the participating function forwards the P-Asserted-Identity received from the controlling function to the client</w:t>
            </w:r>
          </w:p>
        </w:tc>
        <w:tc>
          <w:tcPr>
            <w:tcW w:w="1418" w:type="dxa"/>
            <w:tcBorders>
              <w:top w:val="single" w:sz="4" w:space="0" w:color="auto"/>
              <w:left w:val="single" w:sz="4" w:space="0" w:color="auto"/>
              <w:bottom w:val="single" w:sz="4" w:space="0" w:color="auto"/>
              <w:right w:val="single" w:sz="4" w:space="0" w:color="auto"/>
            </w:tcBorders>
          </w:tcPr>
          <w:p w14:paraId="3AA71F77"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86EFA2A" w14:textId="77777777" w:rsidR="00DD0097" w:rsidRPr="001C0FC4" w:rsidRDefault="00DD0097" w:rsidP="003D7D35">
            <w:pPr>
              <w:pStyle w:val="TAL"/>
            </w:pPr>
          </w:p>
        </w:tc>
      </w:tr>
      <w:tr w:rsidR="00DD0097" w:rsidRPr="001C0FC4" w14:paraId="4D5A8A94" w14:textId="77777777" w:rsidTr="003D7D35">
        <w:tc>
          <w:tcPr>
            <w:tcW w:w="2553" w:type="dxa"/>
            <w:tcBorders>
              <w:top w:val="single" w:sz="4" w:space="0" w:color="auto"/>
              <w:left w:val="single" w:sz="4" w:space="0" w:color="auto"/>
              <w:bottom w:val="single" w:sz="4" w:space="0" w:color="auto"/>
              <w:right w:val="single" w:sz="4" w:space="0" w:color="auto"/>
            </w:tcBorders>
            <w:vAlign w:val="center"/>
            <w:hideMark/>
          </w:tcPr>
          <w:p w14:paraId="08CA9334" w14:textId="77777777" w:rsidR="00DD0097" w:rsidRPr="001C0FC4" w:rsidRDefault="00DD0097" w:rsidP="003D7D35">
            <w:pPr>
              <w:pStyle w:val="TAL"/>
              <w:rPr>
                <w:b/>
              </w:rPr>
            </w:pPr>
            <w:r w:rsidRPr="001C0FC4">
              <w:rPr>
                <w:b/>
              </w:rPr>
              <w:t>Message-body</w:t>
            </w:r>
          </w:p>
        </w:tc>
        <w:tc>
          <w:tcPr>
            <w:tcW w:w="2269" w:type="dxa"/>
            <w:tcBorders>
              <w:top w:val="single" w:sz="4" w:space="0" w:color="auto"/>
              <w:left w:val="single" w:sz="4" w:space="0" w:color="auto"/>
              <w:bottom w:val="single" w:sz="4" w:space="0" w:color="auto"/>
              <w:right w:val="single" w:sz="4" w:space="0" w:color="auto"/>
            </w:tcBorders>
          </w:tcPr>
          <w:p w14:paraId="5E7DDBD9" w14:textId="77777777" w:rsidR="00DD0097" w:rsidRPr="001C0FC4" w:rsidRDefault="00DD0097" w:rsidP="003D7D35">
            <w:pPr>
              <w:pStyle w:val="TAL"/>
            </w:pPr>
          </w:p>
        </w:tc>
        <w:tc>
          <w:tcPr>
            <w:tcW w:w="1986" w:type="dxa"/>
            <w:tcBorders>
              <w:top w:val="single" w:sz="4" w:space="0" w:color="auto"/>
              <w:left w:val="single" w:sz="4" w:space="0" w:color="auto"/>
              <w:bottom w:val="single" w:sz="4" w:space="0" w:color="auto"/>
              <w:right w:val="single" w:sz="4" w:space="0" w:color="auto"/>
            </w:tcBorders>
          </w:tcPr>
          <w:p w14:paraId="1D68093F"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B37819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B725CAF" w14:textId="77777777" w:rsidR="00DD0097" w:rsidRPr="001C0FC4" w:rsidRDefault="00DD0097" w:rsidP="003D7D35">
            <w:pPr>
              <w:pStyle w:val="TAL"/>
            </w:pPr>
          </w:p>
        </w:tc>
      </w:tr>
      <w:tr w:rsidR="00DD0097" w:rsidRPr="001C0FC4" w14:paraId="0E55709D" w14:textId="77777777" w:rsidTr="003D7D35">
        <w:tc>
          <w:tcPr>
            <w:tcW w:w="2553" w:type="dxa"/>
            <w:tcBorders>
              <w:top w:val="single" w:sz="4" w:space="0" w:color="auto"/>
              <w:left w:val="single" w:sz="4" w:space="0" w:color="auto"/>
              <w:bottom w:val="single" w:sz="4" w:space="0" w:color="auto"/>
              <w:right w:val="single" w:sz="4" w:space="0" w:color="auto"/>
            </w:tcBorders>
            <w:vAlign w:val="center"/>
            <w:hideMark/>
          </w:tcPr>
          <w:p w14:paraId="258323E9" w14:textId="77777777" w:rsidR="00DD0097" w:rsidRPr="001C0FC4" w:rsidRDefault="00DD0097" w:rsidP="003D7D35">
            <w:pPr>
              <w:pStyle w:val="TAL"/>
              <w:rPr>
                <w:b/>
              </w:rPr>
            </w:pPr>
            <w:r w:rsidRPr="001C0FC4">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33057ACF" w14:textId="77777777" w:rsidR="00DD0097" w:rsidRPr="001C0FC4" w:rsidRDefault="00DD0097" w:rsidP="003D7D35">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744536E1" w14:textId="77777777" w:rsidR="00DD0097" w:rsidRPr="001C0FC4" w:rsidRDefault="00DD0097" w:rsidP="003D7D35">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1E575438"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1746B333" w14:textId="77777777" w:rsidR="00DD0097" w:rsidRPr="001C0FC4" w:rsidRDefault="00DD0097" w:rsidP="003D7D35">
            <w:pPr>
              <w:pStyle w:val="TAL"/>
            </w:pPr>
          </w:p>
        </w:tc>
      </w:tr>
      <w:tr w:rsidR="00DD0097" w:rsidRPr="001C0FC4" w14:paraId="12EB83A5" w14:textId="77777777" w:rsidTr="003D7D35">
        <w:tc>
          <w:tcPr>
            <w:tcW w:w="2553" w:type="dxa"/>
            <w:tcBorders>
              <w:top w:val="single" w:sz="4" w:space="0" w:color="auto"/>
              <w:left w:val="single" w:sz="4" w:space="0" w:color="auto"/>
              <w:bottom w:val="single" w:sz="4" w:space="0" w:color="auto"/>
              <w:right w:val="single" w:sz="4" w:space="0" w:color="auto"/>
            </w:tcBorders>
            <w:vAlign w:val="center"/>
            <w:hideMark/>
          </w:tcPr>
          <w:p w14:paraId="7ECDFCA4" w14:textId="77777777" w:rsidR="00DD0097" w:rsidRPr="001C0FC4" w:rsidRDefault="00DD0097" w:rsidP="003D7D35">
            <w:pPr>
              <w:pStyle w:val="TAL"/>
            </w:pPr>
            <w:r w:rsidRPr="001C0FC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F6215F7" w14:textId="77777777" w:rsidR="00DD0097" w:rsidRPr="001C0FC4" w:rsidRDefault="00DD0097" w:rsidP="003D7D35">
            <w:pPr>
              <w:pStyle w:val="TAL"/>
            </w:pPr>
            <w:r w:rsidRPr="001C0FC4">
              <w:t>MCData-Info as described in Table 6.4.2.3.3-2</w:t>
            </w:r>
          </w:p>
        </w:tc>
        <w:tc>
          <w:tcPr>
            <w:tcW w:w="1986" w:type="dxa"/>
            <w:tcBorders>
              <w:top w:val="single" w:sz="4" w:space="0" w:color="auto"/>
              <w:left w:val="single" w:sz="4" w:space="0" w:color="auto"/>
              <w:bottom w:val="single" w:sz="4" w:space="0" w:color="auto"/>
              <w:right w:val="single" w:sz="4" w:space="0" w:color="auto"/>
            </w:tcBorders>
          </w:tcPr>
          <w:p w14:paraId="30F17E45"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B85F93B"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1DB70FF2" w14:textId="77777777" w:rsidR="00DD0097" w:rsidRPr="001C0FC4" w:rsidRDefault="00DD0097" w:rsidP="003D7D35">
            <w:pPr>
              <w:pStyle w:val="TAL"/>
            </w:pPr>
          </w:p>
        </w:tc>
      </w:tr>
      <w:tr w:rsidR="00DD0097" w:rsidRPr="001C0FC4" w14:paraId="3C65AA5C" w14:textId="77777777" w:rsidTr="003D7D35">
        <w:tc>
          <w:tcPr>
            <w:tcW w:w="2553" w:type="dxa"/>
            <w:tcBorders>
              <w:top w:val="single" w:sz="4" w:space="0" w:color="auto"/>
              <w:left w:val="single" w:sz="4" w:space="0" w:color="auto"/>
              <w:bottom w:val="single" w:sz="4" w:space="0" w:color="auto"/>
              <w:right w:val="single" w:sz="4" w:space="0" w:color="auto"/>
            </w:tcBorders>
            <w:vAlign w:val="center"/>
            <w:hideMark/>
          </w:tcPr>
          <w:p w14:paraId="7026046A" w14:textId="77777777" w:rsidR="00DD0097" w:rsidRPr="001C0FC4" w:rsidRDefault="00DD0097" w:rsidP="003D7D35">
            <w:pPr>
              <w:pStyle w:val="TAL"/>
            </w:pPr>
            <w:r w:rsidRPr="001C0FC4">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7D844E8A" w14:textId="77777777" w:rsidR="00DD0097" w:rsidRPr="001C0FC4" w:rsidRDefault="00DD0097" w:rsidP="003D7D35">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57C60409" w14:textId="77777777" w:rsidR="00DD0097" w:rsidRPr="001C0FC4" w:rsidRDefault="00DD0097" w:rsidP="003D7D35">
            <w:pPr>
              <w:pStyle w:val="TAL"/>
              <w:rPr>
                <w:b/>
              </w:rPr>
            </w:pPr>
            <w:r w:rsidRPr="001C0FC4">
              <w:rPr>
                <w:b/>
              </w:rPr>
              <w:t>Location-info</w:t>
            </w:r>
          </w:p>
        </w:tc>
        <w:tc>
          <w:tcPr>
            <w:tcW w:w="1418" w:type="dxa"/>
            <w:tcBorders>
              <w:top w:val="single" w:sz="4" w:space="0" w:color="auto"/>
              <w:left w:val="single" w:sz="4" w:space="0" w:color="auto"/>
              <w:bottom w:val="single" w:sz="4" w:space="0" w:color="auto"/>
              <w:right w:val="single" w:sz="4" w:space="0" w:color="auto"/>
            </w:tcBorders>
          </w:tcPr>
          <w:p w14:paraId="6295A98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2294AAB5" w14:textId="77777777" w:rsidR="00DD0097" w:rsidRPr="001C0FC4" w:rsidRDefault="00DD0097" w:rsidP="003D7D35">
            <w:pPr>
              <w:pStyle w:val="TAL"/>
            </w:pPr>
          </w:p>
        </w:tc>
      </w:tr>
      <w:tr w:rsidR="00DD0097" w:rsidRPr="001C0FC4" w14:paraId="3B813691" w14:textId="77777777" w:rsidTr="003D7D35">
        <w:tc>
          <w:tcPr>
            <w:tcW w:w="2553" w:type="dxa"/>
            <w:tcBorders>
              <w:top w:val="single" w:sz="4" w:space="0" w:color="auto"/>
              <w:left w:val="single" w:sz="4" w:space="0" w:color="auto"/>
              <w:bottom w:val="single" w:sz="4" w:space="0" w:color="auto"/>
              <w:right w:val="single" w:sz="4" w:space="0" w:color="auto"/>
            </w:tcBorders>
            <w:vAlign w:val="center"/>
            <w:hideMark/>
          </w:tcPr>
          <w:p w14:paraId="234565A3" w14:textId="77777777" w:rsidR="00DD0097" w:rsidRPr="001C0FC4" w:rsidRDefault="00DD0097" w:rsidP="003D7D35">
            <w:pPr>
              <w:pStyle w:val="TAL"/>
            </w:pPr>
            <w:r w:rsidRPr="001C0FC4">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3858EC5E" w14:textId="77777777" w:rsidR="00DD0097" w:rsidRPr="001C0FC4" w:rsidRDefault="00DD0097" w:rsidP="003D7D35">
            <w:pPr>
              <w:pStyle w:val="TAL"/>
            </w:pPr>
            <w:r w:rsidRPr="001C0FC4">
              <w:t>Location-info as described in Table 6.4.2.3.3-3</w:t>
            </w:r>
          </w:p>
        </w:tc>
        <w:tc>
          <w:tcPr>
            <w:tcW w:w="1986" w:type="dxa"/>
            <w:tcBorders>
              <w:top w:val="single" w:sz="4" w:space="0" w:color="auto"/>
              <w:left w:val="single" w:sz="4" w:space="0" w:color="auto"/>
              <w:bottom w:val="single" w:sz="4" w:space="0" w:color="auto"/>
              <w:right w:val="single" w:sz="4" w:space="0" w:color="auto"/>
            </w:tcBorders>
          </w:tcPr>
          <w:p w14:paraId="467096EF" w14:textId="77777777" w:rsidR="00DD0097" w:rsidRPr="001C0FC4" w:rsidRDefault="00DD0097"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85B1EE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ABE243F" w14:textId="77777777" w:rsidR="00DD0097" w:rsidRPr="001C0FC4" w:rsidRDefault="00DD0097" w:rsidP="003D7D35">
            <w:pPr>
              <w:pStyle w:val="TAL"/>
            </w:pPr>
          </w:p>
        </w:tc>
      </w:tr>
    </w:tbl>
    <w:p w14:paraId="67171C8F" w14:textId="77777777" w:rsidR="00DD0097" w:rsidRPr="001C0FC4" w:rsidRDefault="00DD0097" w:rsidP="00DD0097"/>
    <w:p w14:paraId="7CAF8984" w14:textId="77777777" w:rsidR="00DD0097" w:rsidRPr="001C0FC4" w:rsidRDefault="00DD0097" w:rsidP="00DD0097">
      <w:pPr>
        <w:pStyle w:val="TH"/>
        <w:rPr>
          <w:rFonts w:eastAsia="SimSun"/>
        </w:rPr>
      </w:pPr>
      <w:r w:rsidRPr="001C0FC4">
        <w:rPr>
          <w:rFonts w:eastAsia="SimSun"/>
        </w:rPr>
        <w:t xml:space="preserve">Table </w:t>
      </w:r>
      <w:r w:rsidRPr="001C0FC4">
        <w:t>6.4.2.3.3-2</w:t>
      </w:r>
      <w:r w:rsidRPr="001C0FC4">
        <w:rPr>
          <w:rFonts w:eastAsia="SimSun"/>
        </w:rPr>
        <w:t xml:space="preserve">: </w:t>
      </w:r>
      <w:r w:rsidRPr="001C0FC4">
        <w:rPr>
          <w:rFonts w:eastAsia="SimSun"/>
          <w:lang w:eastAsia="ko-KR"/>
        </w:rPr>
        <w:t>MCData-Info in SIP MESSAGE</w:t>
      </w:r>
      <w:r w:rsidRPr="001C0FC4">
        <w:rPr>
          <w:rFonts w:eastAsia="SimSun"/>
        </w:rPr>
        <w:t xml:space="preserve"> (Table 6.4.2.3.3-1)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058C8CC6"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753B788C" w14:textId="77777777" w:rsidR="00DD0097" w:rsidRPr="001C0FC4" w:rsidRDefault="00DD0097" w:rsidP="003D7D35">
            <w:pPr>
              <w:pStyle w:val="TAL"/>
              <w:rPr>
                <w:rFonts w:eastAsia="SimSun"/>
              </w:rPr>
            </w:pPr>
            <w:r w:rsidRPr="001C0FC4">
              <w:rPr>
                <w:rFonts w:eastAsia="SimSun"/>
              </w:rPr>
              <w:t>Derivation Path: TS 36.579-1 [2], Table 5.5.3.2.2-3</w:t>
            </w:r>
          </w:p>
        </w:tc>
      </w:tr>
      <w:tr w:rsidR="00DD0097" w:rsidRPr="001C0FC4" w14:paraId="018A3B3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C01296B" w14:textId="77777777" w:rsidR="00DD0097" w:rsidRPr="001C0FC4" w:rsidRDefault="00DD0097" w:rsidP="003D7D35">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39EF57E" w14:textId="77777777" w:rsidR="00DD0097" w:rsidRPr="001C0FC4" w:rsidRDefault="00DD0097" w:rsidP="003D7D35">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43CB3EC" w14:textId="77777777" w:rsidR="00DD0097" w:rsidRPr="001C0FC4" w:rsidRDefault="00DD0097" w:rsidP="003D7D35">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77CF33B5" w14:textId="77777777" w:rsidR="00DD0097" w:rsidRPr="001C0FC4" w:rsidRDefault="00DD0097" w:rsidP="003D7D35">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62FF91D3" w14:textId="77777777" w:rsidR="00DD0097" w:rsidRPr="001C0FC4" w:rsidRDefault="00DD0097" w:rsidP="003D7D35">
            <w:pPr>
              <w:pStyle w:val="TAH"/>
              <w:rPr>
                <w:rFonts w:eastAsia="SimSun"/>
              </w:rPr>
            </w:pPr>
            <w:r w:rsidRPr="001C0FC4">
              <w:rPr>
                <w:rFonts w:eastAsia="SimSun"/>
              </w:rPr>
              <w:t>Condition</w:t>
            </w:r>
          </w:p>
        </w:tc>
      </w:tr>
      <w:tr w:rsidR="00DD0097" w:rsidRPr="001C0FC4" w14:paraId="63DDA085"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2F0EBEF1" w14:textId="77777777" w:rsidR="00DD0097" w:rsidRPr="001C0FC4" w:rsidRDefault="00DD0097" w:rsidP="003D7D35">
            <w:pPr>
              <w:pStyle w:val="TAL"/>
              <w:rPr>
                <w:rFonts w:eastAsia="SimSun"/>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63BFF718"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56774D5D"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9DFD1AF"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A7C0BCD" w14:textId="77777777" w:rsidR="00DD0097" w:rsidRPr="001C0FC4" w:rsidRDefault="00DD0097" w:rsidP="003D7D35">
            <w:pPr>
              <w:pStyle w:val="TAL"/>
              <w:rPr>
                <w:rFonts w:eastAsia="SimSun"/>
              </w:rPr>
            </w:pPr>
          </w:p>
        </w:tc>
      </w:tr>
      <w:tr w:rsidR="00DD0097" w:rsidRPr="001C0FC4" w14:paraId="4A8B986A"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4864017B" w14:textId="77777777" w:rsidR="00DD0097" w:rsidRPr="001C0FC4" w:rsidRDefault="00DD0097" w:rsidP="003D7D35">
            <w:pPr>
              <w:pStyle w:val="TAL"/>
              <w:rPr>
                <w:rFonts w:eastAsia="SimSun"/>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F99AC7E"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057B2B54"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139E8EA"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5A94A14" w14:textId="77777777" w:rsidR="00DD0097" w:rsidRPr="001C0FC4" w:rsidRDefault="00DD0097" w:rsidP="003D7D35">
            <w:pPr>
              <w:pStyle w:val="TAL"/>
              <w:rPr>
                <w:rFonts w:eastAsia="SimSun"/>
              </w:rPr>
            </w:pPr>
          </w:p>
        </w:tc>
      </w:tr>
      <w:tr w:rsidR="00DD0097" w:rsidRPr="001C0FC4" w14:paraId="19FDB65F" w14:textId="77777777" w:rsidTr="003D7D35">
        <w:tc>
          <w:tcPr>
            <w:tcW w:w="2837" w:type="dxa"/>
            <w:tcBorders>
              <w:top w:val="single" w:sz="4" w:space="0" w:color="auto"/>
              <w:left w:val="single" w:sz="4" w:space="0" w:color="auto"/>
              <w:bottom w:val="single" w:sz="4" w:space="0" w:color="auto"/>
              <w:right w:val="single" w:sz="4" w:space="0" w:color="auto"/>
            </w:tcBorders>
          </w:tcPr>
          <w:p w14:paraId="6862E85B" w14:textId="77777777" w:rsidR="00DD0097" w:rsidRPr="001C0FC4" w:rsidRDefault="00DD0097" w:rsidP="003D7D35">
            <w:pPr>
              <w:pStyle w:val="TAL"/>
            </w:pPr>
            <w:r w:rsidRPr="001C0FC4">
              <w:t xml:space="preserve">    mcdata-calling-group-id</w:t>
            </w:r>
          </w:p>
        </w:tc>
        <w:tc>
          <w:tcPr>
            <w:tcW w:w="2127" w:type="dxa"/>
            <w:tcBorders>
              <w:top w:val="single" w:sz="4" w:space="0" w:color="auto"/>
              <w:left w:val="single" w:sz="4" w:space="0" w:color="auto"/>
              <w:bottom w:val="single" w:sz="4" w:space="0" w:color="auto"/>
              <w:right w:val="single" w:sz="4" w:space="0" w:color="auto"/>
            </w:tcBorders>
          </w:tcPr>
          <w:p w14:paraId="3578E0B2" w14:textId="77777777" w:rsidR="00DD0097" w:rsidRPr="001C0FC4" w:rsidRDefault="00DD0097" w:rsidP="003D7D35">
            <w:pPr>
              <w:pStyle w:val="TAL"/>
              <w:rPr>
                <w:rFonts w:eastAsia="SimSun"/>
              </w:rPr>
            </w:pPr>
            <w:r w:rsidRPr="001C0FC4">
              <w:rPr>
                <w:lang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tcPr>
          <w:p w14:paraId="7950ED3E" w14:textId="77777777" w:rsidR="00DD0097" w:rsidRPr="001C0FC4" w:rsidRDefault="00DD0097" w:rsidP="003D7D35">
            <w:pPr>
              <w:pStyle w:val="TAL"/>
              <w:rPr>
                <w:rFonts w:eastAsia="SimSun"/>
              </w:rPr>
            </w:pPr>
            <w:r w:rsidRPr="001C0FC4">
              <w:rPr>
                <w:rFonts w:eastAsia="SimSun"/>
              </w:rPr>
              <w:t>Encryption according to NOTE 1 in TS 36.579-1 [2] Table 5.5.3.2.2-3</w:t>
            </w:r>
          </w:p>
        </w:tc>
        <w:tc>
          <w:tcPr>
            <w:tcW w:w="1419" w:type="dxa"/>
            <w:tcBorders>
              <w:top w:val="single" w:sz="4" w:space="0" w:color="auto"/>
              <w:left w:val="single" w:sz="4" w:space="0" w:color="auto"/>
              <w:bottom w:val="single" w:sz="4" w:space="0" w:color="auto"/>
              <w:right w:val="single" w:sz="4" w:space="0" w:color="auto"/>
            </w:tcBorders>
          </w:tcPr>
          <w:p w14:paraId="30AA68E6"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486FF52" w14:textId="77777777" w:rsidR="00DD0097" w:rsidRPr="001C0FC4" w:rsidRDefault="00DD0097" w:rsidP="003D7D35">
            <w:pPr>
              <w:pStyle w:val="TAL"/>
              <w:rPr>
                <w:rFonts w:eastAsia="SimSun"/>
              </w:rPr>
            </w:pPr>
          </w:p>
        </w:tc>
      </w:tr>
      <w:tr w:rsidR="00DD0097" w:rsidRPr="001C0FC4" w14:paraId="7E52C657"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354A1C3A" w14:textId="77777777" w:rsidR="00DD0097" w:rsidRPr="001C0FC4" w:rsidRDefault="00DD0097" w:rsidP="003D7D35">
            <w:pPr>
              <w:pStyle w:val="TAL"/>
              <w:rPr>
                <w:rFonts w:eastAsia="SimSun"/>
              </w:rPr>
            </w:pPr>
            <w:r w:rsidRPr="001C0FC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77299C02" w14:textId="77777777" w:rsidR="00DD0097" w:rsidRPr="001C0FC4" w:rsidRDefault="00DD0097" w:rsidP="003D7D35">
            <w:pPr>
              <w:pStyle w:val="TAL"/>
              <w:rPr>
                <w:rFonts w:eastAsia="SimSun"/>
              </w:rPr>
            </w:pPr>
            <w:r w:rsidRPr="001C0FC4">
              <w:rPr>
                <w:rFonts w:eastAsia="SimSun"/>
              </w:rPr>
              <w:t>Encrypted &lt;alert-ind&gt; with mcdataBoolean set to true</w:t>
            </w:r>
          </w:p>
        </w:tc>
        <w:tc>
          <w:tcPr>
            <w:tcW w:w="2127" w:type="dxa"/>
            <w:tcBorders>
              <w:top w:val="single" w:sz="4" w:space="0" w:color="auto"/>
              <w:left w:val="single" w:sz="4" w:space="0" w:color="auto"/>
              <w:bottom w:val="single" w:sz="4" w:space="0" w:color="auto"/>
              <w:right w:val="single" w:sz="4" w:space="0" w:color="auto"/>
            </w:tcBorders>
            <w:hideMark/>
          </w:tcPr>
          <w:p w14:paraId="1252E8BF" w14:textId="77777777" w:rsidR="00DD0097" w:rsidRPr="001C0FC4" w:rsidRDefault="00DD0097" w:rsidP="003D7D35">
            <w:pPr>
              <w:pStyle w:val="TAL"/>
              <w:rPr>
                <w:rFonts w:eastAsia="SimSun"/>
              </w:rPr>
            </w:pPr>
            <w:r w:rsidRPr="001C0FC4">
              <w:rPr>
                <w:rFonts w:eastAsia="SimSun"/>
              </w:rPr>
              <w:t>Encryption according to NOTE 1 in TS 36.579-1 [2] Table 5.5.3.2.2-3</w:t>
            </w:r>
          </w:p>
        </w:tc>
        <w:tc>
          <w:tcPr>
            <w:tcW w:w="1419" w:type="dxa"/>
            <w:tcBorders>
              <w:top w:val="single" w:sz="4" w:space="0" w:color="auto"/>
              <w:left w:val="single" w:sz="4" w:space="0" w:color="auto"/>
              <w:bottom w:val="single" w:sz="4" w:space="0" w:color="auto"/>
              <w:right w:val="single" w:sz="4" w:space="0" w:color="auto"/>
            </w:tcBorders>
          </w:tcPr>
          <w:p w14:paraId="11B7B025"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EED3D3A" w14:textId="77777777" w:rsidR="00DD0097" w:rsidRPr="001C0FC4" w:rsidRDefault="00DD0097" w:rsidP="003D7D35">
            <w:pPr>
              <w:pStyle w:val="TAL"/>
              <w:rPr>
                <w:rFonts w:eastAsia="SimSun"/>
              </w:rPr>
            </w:pPr>
          </w:p>
        </w:tc>
      </w:tr>
      <w:tr w:rsidR="00DD0097" w:rsidRPr="001C0FC4" w14:paraId="1E119000"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488FE381" w14:textId="77777777" w:rsidR="00DD0097" w:rsidRPr="001C0FC4" w:rsidRDefault="00DD0097" w:rsidP="003D7D35">
            <w:pPr>
              <w:pStyle w:val="TAL"/>
              <w:rPr>
                <w:rFonts w:eastAsia="SimSun"/>
              </w:rPr>
            </w:pPr>
            <w:r w:rsidRPr="001C0FC4">
              <w:rPr>
                <w:rFonts w:eastAsia="SimSun"/>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531794EB"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AB8D908"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06AE3B2"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FADEAB3" w14:textId="77777777" w:rsidR="00DD0097" w:rsidRPr="001C0FC4" w:rsidRDefault="00DD0097" w:rsidP="003D7D35">
            <w:pPr>
              <w:pStyle w:val="TAL"/>
              <w:rPr>
                <w:rFonts w:eastAsia="SimSun"/>
              </w:rPr>
            </w:pPr>
          </w:p>
        </w:tc>
      </w:tr>
      <w:tr w:rsidR="00DD0097" w:rsidRPr="001C0FC4" w14:paraId="25951C29" w14:textId="77777777" w:rsidTr="003D7D35">
        <w:tc>
          <w:tcPr>
            <w:tcW w:w="2837" w:type="dxa"/>
            <w:tcBorders>
              <w:top w:val="single" w:sz="4" w:space="0" w:color="auto"/>
              <w:left w:val="single" w:sz="4" w:space="0" w:color="auto"/>
              <w:bottom w:val="single" w:sz="4" w:space="0" w:color="auto"/>
              <w:right w:val="single" w:sz="4" w:space="0" w:color="auto"/>
            </w:tcBorders>
            <w:vAlign w:val="center"/>
          </w:tcPr>
          <w:p w14:paraId="22CE019B" w14:textId="77777777" w:rsidR="00DD0097" w:rsidRPr="001C0FC4" w:rsidRDefault="00DD0097" w:rsidP="003D7D35">
            <w:pPr>
              <w:pStyle w:val="TAL"/>
              <w:rPr>
                <w:rFonts w:eastAsia="SimSun"/>
              </w:rPr>
            </w:pPr>
            <w:r w:rsidRPr="001C0FC4">
              <w:rPr>
                <w:rFonts w:eastAsia="SimSun"/>
              </w:rPr>
              <w:t xml:space="preserve">     mc-org</w:t>
            </w:r>
          </w:p>
        </w:tc>
        <w:tc>
          <w:tcPr>
            <w:tcW w:w="2127" w:type="dxa"/>
            <w:tcBorders>
              <w:top w:val="single" w:sz="4" w:space="0" w:color="auto"/>
              <w:left w:val="single" w:sz="4" w:space="0" w:color="auto"/>
              <w:bottom w:val="single" w:sz="4" w:space="0" w:color="auto"/>
              <w:right w:val="single" w:sz="4" w:space="0" w:color="auto"/>
            </w:tcBorders>
          </w:tcPr>
          <w:p w14:paraId="54205439" w14:textId="77777777" w:rsidR="00DD0097" w:rsidRPr="001C0FC4" w:rsidRDefault="00DD0097" w:rsidP="003D7D35">
            <w:pPr>
              <w:pStyle w:val="TAL"/>
              <w:rPr>
                <w:rFonts w:eastAsia="SimSun"/>
              </w:rPr>
            </w:pPr>
            <w:r w:rsidRPr="001C0FC4">
              <w:t>px_MCX_DomainName_Organization_A</w:t>
            </w:r>
          </w:p>
        </w:tc>
        <w:tc>
          <w:tcPr>
            <w:tcW w:w="2127" w:type="dxa"/>
            <w:tcBorders>
              <w:top w:val="single" w:sz="4" w:space="0" w:color="auto"/>
              <w:left w:val="single" w:sz="4" w:space="0" w:color="auto"/>
              <w:bottom w:val="single" w:sz="4" w:space="0" w:color="auto"/>
              <w:right w:val="single" w:sz="4" w:space="0" w:color="auto"/>
            </w:tcBorders>
          </w:tcPr>
          <w:p w14:paraId="774C0265" w14:textId="77777777" w:rsidR="00DD0097" w:rsidRPr="001C0FC4" w:rsidRDefault="00DD0097" w:rsidP="003D7D35">
            <w:pPr>
              <w:pStyle w:val="TAL"/>
              <w:rPr>
                <w:rFonts w:eastAsia="SimSun"/>
              </w:rPr>
            </w:pPr>
            <w:r w:rsidRPr="001C0FC4">
              <w:t>Indicates the organization an MCData user belongs to</w:t>
            </w:r>
          </w:p>
        </w:tc>
        <w:tc>
          <w:tcPr>
            <w:tcW w:w="1419" w:type="dxa"/>
            <w:tcBorders>
              <w:top w:val="single" w:sz="4" w:space="0" w:color="auto"/>
              <w:left w:val="single" w:sz="4" w:space="0" w:color="auto"/>
              <w:bottom w:val="single" w:sz="4" w:space="0" w:color="auto"/>
              <w:right w:val="single" w:sz="4" w:space="0" w:color="auto"/>
            </w:tcBorders>
          </w:tcPr>
          <w:p w14:paraId="3A04C7EA"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4763326" w14:textId="77777777" w:rsidR="00DD0097" w:rsidRPr="001C0FC4" w:rsidRDefault="00DD0097" w:rsidP="003D7D35">
            <w:pPr>
              <w:pStyle w:val="TAL"/>
              <w:rPr>
                <w:rFonts w:eastAsia="SimSun"/>
              </w:rPr>
            </w:pPr>
          </w:p>
        </w:tc>
      </w:tr>
    </w:tbl>
    <w:p w14:paraId="64662530" w14:textId="77777777" w:rsidR="00DD0097" w:rsidRPr="001C0FC4" w:rsidRDefault="00DD0097" w:rsidP="00DD0097"/>
    <w:p w14:paraId="3DAD898A" w14:textId="77777777" w:rsidR="00DD0097" w:rsidRPr="001C0FC4" w:rsidRDefault="00DD0097" w:rsidP="00DD0097">
      <w:pPr>
        <w:pStyle w:val="TH"/>
      </w:pPr>
      <w:r w:rsidRPr="001C0FC4">
        <w:t>Table 6.4.2.3.3-3: Location-Info in SIP MESSAGE (Table 6.4.2.3.3-1)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3273C245"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45824A93" w14:textId="77777777" w:rsidR="00DD0097" w:rsidRPr="001C0FC4" w:rsidRDefault="00DD0097" w:rsidP="003D7D35">
            <w:pPr>
              <w:pStyle w:val="TAL"/>
              <w:rPr>
                <w:szCs w:val="18"/>
              </w:rPr>
            </w:pPr>
            <w:r w:rsidRPr="001C0FC4">
              <w:t>Derivation Path: TS 36.579-1 [2], Table 5.5.3.4.4-3</w:t>
            </w:r>
          </w:p>
        </w:tc>
      </w:tr>
      <w:tr w:rsidR="00DD0097" w:rsidRPr="001C0FC4" w14:paraId="3EF17709"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DF094E1" w14:textId="77777777" w:rsidR="00DD0097" w:rsidRPr="001C0FC4" w:rsidRDefault="00DD0097" w:rsidP="003D7D35">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8C3DFA" w14:textId="77777777" w:rsidR="00DD0097" w:rsidRPr="001C0FC4" w:rsidRDefault="00DD0097" w:rsidP="003D7D35">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6C32692C" w14:textId="77777777" w:rsidR="00DD0097" w:rsidRPr="001C0FC4" w:rsidRDefault="00DD0097" w:rsidP="003D7D35">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64F9B684" w14:textId="77777777" w:rsidR="00DD0097" w:rsidRPr="001C0FC4" w:rsidRDefault="00DD0097" w:rsidP="003D7D35">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5ADBD7C5" w14:textId="77777777" w:rsidR="00DD0097" w:rsidRPr="001C0FC4" w:rsidRDefault="00DD0097" w:rsidP="003D7D35">
            <w:pPr>
              <w:pStyle w:val="TAH"/>
            </w:pPr>
            <w:r w:rsidRPr="001C0FC4">
              <w:t>Condition</w:t>
            </w:r>
          </w:p>
        </w:tc>
      </w:tr>
      <w:tr w:rsidR="00DD0097" w:rsidRPr="001C0FC4" w14:paraId="5DB12DBF"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0705F46" w14:textId="77777777" w:rsidR="00DD0097" w:rsidRPr="001C0FC4" w:rsidRDefault="00DD0097" w:rsidP="003D7D35">
            <w:pPr>
              <w:pStyle w:val="TAL"/>
            </w:pPr>
            <w:r w:rsidRPr="001C0FC4">
              <w:t>location-info</w:t>
            </w:r>
          </w:p>
        </w:tc>
        <w:tc>
          <w:tcPr>
            <w:tcW w:w="2127" w:type="dxa"/>
            <w:tcBorders>
              <w:top w:val="single" w:sz="4" w:space="0" w:color="auto"/>
              <w:left w:val="single" w:sz="4" w:space="0" w:color="auto"/>
              <w:bottom w:val="single" w:sz="4" w:space="0" w:color="auto"/>
              <w:right w:val="single" w:sz="4" w:space="0" w:color="auto"/>
            </w:tcBorders>
          </w:tcPr>
          <w:p w14:paraId="0203D374"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67D3C681"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42733A00"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84FB7F" w14:textId="77777777" w:rsidR="00DD0097" w:rsidRPr="001C0FC4" w:rsidRDefault="00DD0097" w:rsidP="003D7D35">
            <w:pPr>
              <w:pStyle w:val="TAL"/>
            </w:pPr>
          </w:p>
        </w:tc>
      </w:tr>
      <w:tr w:rsidR="00DD0097" w:rsidRPr="001C0FC4" w14:paraId="5C375C2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134E6D4" w14:textId="77777777" w:rsidR="00DD0097" w:rsidRPr="001C0FC4" w:rsidRDefault="00DD0097" w:rsidP="003D7D35">
            <w:pPr>
              <w:pStyle w:val="TAL"/>
            </w:pPr>
            <w:r w:rsidRPr="001C0FC4">
              <w:t xml:space="preserve">  Report</w:t>
            </w:r>
          </w:p>
        </w:tc>
        <w:tc>
          <w:tcPr>
            <w:tcW w:w="2127" w:type="dxa"/>
            <w:tcBorders>
              <w:top w:val="single" w:sz="4" w:space="0" w:color="auto"/>
              <w:left w:val="single" w:sz="4" w:space="0" w:color="auto"/>
              <w:bottom w:val="single" w:sz="4" w:space="0" w:color="auto"/>
              <w:right w:val="single" w:sz="4" w:space="0" w:color="auto"/>
            </w:tcBorders>
          </w:tcPr>
          <w:p w14:paraId="1588492E"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86C2E6C"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93DAE5D"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570A6A" w14:textId="77777777" w:rsidR="00DD0097" w:rsidRPr="001C0FC4" w:rsidRDefault="00DD0097" w:rsidP="003D7D35">
            <w:pPr>
              <w:pStyle w:val="TAL"/>
            </w:pPr>
          </w:p>
        </w:tc>
      </w:tr>
      <w:tr w:rsidR="00DD0097" w:rsidRPr="001C0FC4" w14:paraId="28CC8A33"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2D7F1C1" w14:textId="77777777" w:rsidR="00DD0097" w:rsidRPr="001C0FC4" w:rsidRDefault="00DD0097" w:rsidP="003D7D35">
            <w:pPr>
              <w:pStyle w:val="TAL"/>
            </w:pPr>
            <w:r w:rsidRPr="001C0FC4">
              <w:t xml:space="preserve">    CurrentLocation</w:t>
            </w:r>
          </w:p>
        </w:tc>
        <w:tc>
          <w:tcPr>
            <w:tcW w:w="2127" w:type="dxa"/>
            <w:tcBorders>
              <w:top w:val="single" w:sz="4" w:space="0" w:color="auto"/>
              <w:left w:val="single" w:sz="4" w:space="0" w:color="auto"/>
              <w:bottom w:val="single" w:sz="4" w:space="0" w:color="auto"/>
              <w:right w:val="single" w:sz="4" w:space="0" w:color="auto"/>
            </w:tcBorders>
          </w:tcPr>
          <w:p w14:paraId="416256EC"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74AD8575"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FE5BEA8"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BD01543" w14:textId="77777777" w:rsidR="00DD0097" w:rsidRPr="001C0FC4" w:rsidRDefault="00DD0097" w:rsidP="003D7D35">
            <w:pPr>
              <w:pStyle w:val="TAL"/>
            </w:pPr>
          </w:p>
        </w:tc>
      </w:tr>
      <w:tr w:rsidR="00DD0097" w:rsidRPr="001C0FC4" w14:paraId="6268A3CA"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9DE9EDE" w14:textId="77777777" w:rsidR="00DD0097" w:rsidRPr="001C0FC4" w:rsidRDefault="00DD0097" w:rsidP="003D7D35">
            <w:pPr>
              <w:pStyle w:val="TAL"/>
            </w:pPr>
            <w:r w:rsidRPr="001C0FC4">
              <w:t xml:space="preserve">      CurrentCoordinate</w:t>
            </w:r>
          </w:p>
        </w:tc>
        <w:tc>
          <w:tcPr>
            <w:tcW w:w="2127" w:type="dxa"/>
            <w:tcBorders>
              <w:top w:val="single" w:sz="4" w:space="0" w:color="auto"/>
              <w:left w:val="single" w:sz="4" w:space="0" w:color="auto"/>
              <w:bottom w:val="single" w:sz="4" w:space="0" w:color="auto"/>
              <w:right w:val="single" w:sz="4" w:space="0" w:color="auto"/>
            </w:tcBorders>
          </w:tcPr>
          <w:p w14:paraId="7C818A67" w14:textId="77777777" w:rsidR="00DD0097" w:rsidRPr="001C0FC4" w:rsidRDefault="00DD0097"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10A796D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8538976"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7CD19EF" w14:textId="77777777" w:rsidR="00DD0097" w:rsidRPr="001C0FC4" w:rsidRDefault="00DD0097" w:rsidP="003D7D35">
            <w:pPr>
              <w:pStyle w:val="TAL"/>
            </w:pPr>
          </w:p>
        </w:tc>
      </w:tr>
      <w:tr w:rsidR="00DD0097" w:rsidRPr="001C0FC4" w14:paraId="18651EB0"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63605E89" w14:textId="77777777" w:rsidR="00DD0097" w:rsidRPr="001C0FC4" w:rsidRDefault="00DD0097" w:rsidP="003D7D35">
            <w:pPr>
              <w:pStyle w:val="TAL"/>
            </w:pPr>
            <w:r w:rsidRPr="001C0FC4">
              <w:t xml:space="preserve">        longitude</w:t>
            </w:r>
          </w:p>
        </w:tc>
        <w:tc>
          <w:tcPr>
            <w:tcW w:w="2127" w:type="dxa"/>
            <w:tcBorders>
              <w:top w:val="single" w:sz="4" w:space="0" w:color="auto"/>
              <w:left w:val="single" w:sz="4" w:space="0" w:color="auto"/>
              <w:bottom w:val="single" w:sz="4" w:space="0" w:color="auto"/>
              <w:right w:val="single" w:sz="4" w:space="0" w:color="auto"/>
            </w:tcBorders>
            <w:hideMark/>
          </w:tcPr>
          <w:p w14:paraId="0317AC07" w14:textId="77777777" w:rsidR="00DD0097" w:rsidRPr="001C0FC4" w:rsidRDefault="00DD0097" w:rsidP="003D7D35">
            <w:pPr>
              <w:pStyle w:val="TAL"/>
            </w:pPr>
            <w:r w:rsidRPr="001C0FC4">
              <w:t>px_MCX_CoordinateLongitude_Client_B (NOTE 1, 2)</w:t>
            </w:r>
          </w:p>
        </w:tc>
        <w:tc>
          <w:tcPr>
            <w:tcW w:w="2127" w:type="dxa"/>
            <w:tcBorders>
              <w:top w:val="single" w:sz="4" w:space="0" w:color="auto"/>
              <w:left w:val="single" w:sz="4" w:space="0" w:color="auto"/>
              <w:bottom w:val="single" w:sz="4" w:space="0" w:color="auto"/>
              <w:right w:val="single" w:sz="4" w:space="0" w:color="auto"/>
            </w:tcBorders>
          </w:tcPr>
          <w:p w14:paraId="3E2F3E7E"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357D3939"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0091B32" w14:textId="77777777" w:rsidR="00DD0097" w:rsidRPr="001C0FC4" w:rsidRDefault="00DD0097" w:rsidP="003D7D35">
            <w:pPr>
              <w:pStyle w:val="TAL"/>
            </w:pPr>
          </w:p>
        </w:tc>
      </w:tr>
      <w:tr w:rsidR="00DD0097" w:rsidRPr="001C0FC4" w14:paraId="63C9607E"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7A571163" w14:textId="77777777" w:rsidR="00DD0097" w:rsidRPr="001C0FC4" w:rsidRDefault="00DD0097" w:rsidP="003D7D35">
            <w:pPr>
              <w:pStyle w:val="TAL"/>
            </w:pPr>
            <w:r w:rsidRPr="001C0FC4">
              <w:t xml:space="preserve">        latitude</w:t>
            </w:r>
          </w:p>
        </w:tc>
        <w:tc>
          <w:tcPr>
            <w:tcW w:w="2127" w:type="dxa"/>
            <w:tcBorders>
              <w:top w:val="single" w:sz="4" w:space="0" w:color="auto"/>
              <w:left w:val="single" w:sz="4" w:space="0" w:color="auto"/>
              <w:bottom w:val="single" w:sz="4" w:space="0" w:color="auto"/>
              <w:right w:val="single" w:sz="4" w:space="0" w:color="auto"/>
            </w:tcBorders>
            <w:hideMark/>
          </w:tcPr>
          <w:p w14:paraId="7942FFCB" w14:textId="77777777" w:rsidR="00DD0097" w:rsidRPr="001C0FC4" w:rsidRDefault="00DD0097" w:rsidP="003D7D35">
            <w:pPr>
              <w:pStyle w:val="TAL"/>
            </w:pPr>
            <w:r w:rsidRPr="001C0FC4">
              <w:t>px_MCX_CoordinateLatitude_Client_B (NOTE 1, 3)</w:t>
            </w:r>
          </w:p>
        </w:tc>
        <w:tc>
          <w:tcPr>
            <w:tcW w:w="2127" w:type="dxa"/>
            <w:tcBorders>
              <w:top w:val="single" w:sz="4" w:space="0" w:color="auto"/>
              <w:left w:val="single" w:sz="4" w:space="0" w:color="auto"/>
              <w:bottom w:val="single" w:sz="4" w:space="0" w:color="auto"/>
              <w:right w:val="single" w:sz="4" w:space="0" w:color="auto"/>
            </w:tcBorders>
          </w:tcPr>
          <w:p w14:paraId="1A5C0044" w14:textId="77777777" w:rsidR="00DD0097" w:rsidRPr="001C0FC4" w:rsidRDefault="00DD0097"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5682EB5F" w14:textId="77777777" w:rsidR="00DD0097" w:rsidRPr="001C0FC4" w:rsidRDefault="00DD0097" w:rsidP="003D7D3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8C7DF7" w14:textId="77777777" w:rsidR="00DD0097" w:rsidRPr="001C0FC4" w:rsidRDefault="00DD0097" w:rsidP="003D7D35">
            <w:pPr>
              <w:pStyle w:val="TAL"/>
            </w:pPr>
          </w:p>
        </w:tc>
      </w:tr>
      <w:tr w:rsidR="00DD0097" w:rsidRPr="001C0FC4" w14:paraId="56FB0FC4" w14:textId="77777777" w:rsidTr="003D7D35">
        <w:tc>
          <w:tcPr>
            <w:tcW w:w="9645" w:type="dxa"/>
            <w:gridSpan w:val="5"/>
            <w:tcBorders>
              <w:top w:val="single" w:sz="4" w:space="0" w:color="auto"/>
              <w:left w:val="single" w:sz="4" w:space="0" w:color="auto"/>
              <w:bottom w:val="single" w:sz="4" w:space="0" w:color="auto"/>
              <w:right w:val="single" w:sz="4" w:space="0" w:color="auto"/>
            </w:tcBorders>
            <w:vAlign w:val="center"/>
          </w:tcPr>
          <w:p w14:paraId="3F87B40A" w14:textId="77777777" w:rsidR="00DD0097" w:rsidRPr="001C0FC4" w:rsidRDefault="00DD0097" w:rsidP="003D7D35">
            <w:pPr>
              <w:pStyle w:val="TAN"/>
            </w:pPr>
            <w:r w:rsidRPr="001C0FC4">
              <w:t>NOTE 1:</w:t>
            </w:r>
            <w:r w:rsidRPr="001C0FC4">
              <w:tab/>
              <w:t>Shall be encrypted as described in TS 36.579-1[2] Table 5.5.3.4.4-3A.</w:t>
            </w:r>
          </w:p>
          <w:p w14:paraId="5412BD8C" w14:textId="77777777" w:rsidR="00DD0097" w:rsidRPr="001C0FC4" w:rsidRDefault="00DD0097" w:rsidP="003D7D35">
            <w:pPr>
              <w:pStyle w:val="TAN"/>
            </w:pPr>
            <w:r w:rsidRPr="001C0FC4">
              <w:t>NOTE 2:</w:t>
            </w:r>
            <w:r w:rsidRPr="001C0FC4">
              <w:tab/>
              <w:t>Longitude of px_MCX_CoordinateLongitude_Client_B degrees encoded according to TS 23.032 [39] clause 6.1.</w:t>
            </w:r>
          </w:p>
          <w:p w14:paraId="6DFE7C7F" w14:textId="77777777" w:rsidR="00DD0097" w:rsidRPr="001C0FC4" w:rsidRDefault="00DD0097" w:rsidP="003D7D35">
            <w:pPr>
              <w:pStyle w:val="TAN"/>
            </w:pPr>
            <w:r w:rsidRPr="001C0FC4">
              <w:t>NOTE 3:</w:t>
            </w:r>
            <w:r w:rsidRPr="001C0FC4">
              <w:tab/>
              <w:t>Latitude of px_MCX_CoordinateLatitude_Client_B degrees encoded according to TS 23.032 [39] clause 6.1.</w:t>
            </w:r>
          </w:p>
        </w:tc>
      </w:tr>
    </w:tbl>
    <w:p w14:paraId="7898C750" w14:textId="77777777" w:rsidR="00DD0097" w:rsidRPr="001C0FC4" w:rsidRDefault="00DD0097" w:rsidP="00DD0097"/>
    <w:p w14:paraId="18234499" w14:textId="77777777" w:rsidR="00DD0097" w:rsidRPr="001C0FC4" w:rsidRDefault="00DD0097" w:rsidP="00DD0097">
      <w:pPr>
        <w:pStyle w:val="TH"/>
        <w:rPr>
          <w:rFonts w:eastAsia="SimSun"/>
        </w:rPr>
      </w:pPr>
      <w:r w:rsidRPr="001C0FC4">
        <w:rPr>
          <w:rFonts w:eastAsia="SimSun"/>
        </w:rPr>
        <w:t xml:space="preserve">Table </w:t>
      </w:r>
      <w:r w:rsidRPr="001C0FC4">
        <w:t>6.4.2.3.3-4</w:t>
      </w:r>
      <w:r w:rsidRPr="001C0FC4">
        <w:rPr>
          <w:rFonts w:eastAsia="SimSun"/>
        </w:rPr>
        <w:t>: SIP MESSAGE from the SS (step 3, Table 6.4.2.3.2-1;</w:t>
      </w:r>
      <w:r w:rsidRPr="001C0FC4">
        <w:rPr>
          <w:rFonts w:eastAsia="SimSun"/>
        </w:rP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7929F95C"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1C0B50DD" w14:textId="77777777" w:rsidR="00DD0097" w:rsidRPr="001C0FC4" w:rsidRDefault="00DD0097" w:rsidP="003D7D35">
            <w:pPr>
              <w:pStyle w:val="TAL"/>
              <w:rPr>
                <w:rFonts w:eastAsia="SimSun"/>
              </w:rPr>
            </w:pPr>
            <w:r w:rsidRPr="001C0FC4">
              <w:rPr>
                <w:rFonts w:eastAsia="SimSun"/>
              </w:rPr>
              <w:t>Derivation Path: TS 36.579-1 [2], Table 5.5.2.7.2-1, condition ACCEPT-CONTACT-WITH-MEDIA-FEATURE-TAG</w:t>
            </w:r>
          </w:p>
        </w:tc>
      </w:tr>
      <w:tr w:rsidR="00DD0097" w:rsidRPr="001C0FC4" w14:paraId="2FD0CC50"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5A503EC6" w14:textId="77777777" w:rsidR="00DD0097" w:rsidRPr="001C0FC4" w:rsidRDefault="00DD0097" w:rsidP="003D7D35">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385119D" w14:textId="77777777" w:rsidR="00DD0097" w:rsidRPr="001C0FC4" w:rsidRDefault="00DD0097" w:rsidP="003D7D35">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3018C27" w14:textId="77777777" w:rsidR="00DD0097" w:rsidRPr="001C0FC4" w:rsidRDefault="00DD0097" w:rsidP="003D7D35">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5D6A7F05" w14:textId="77777777" w:rsidR="00DD0097" w:rsidRPr="001C0FC4" w:rsidRDefault="00DD0097" w:rsidP="003D7D35">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5997CE43" w14:textId="77777777" w:rsidR="00DD0097" w:rsidRPr="001C0FC4" w:rsidRDefault="00DD0097" w:rsidP="003D7D35">
            <w:pPr>
              <w:pStyle w:val="TAH"/>
              <w:rPr>
                <w:rFonts w:eastAsia="SimSun"/>
              </w:rPr>
            </w:pPr>
            <w:r w:rsidRPr="001C0FC4">
              <w:rPr>
                <w:rFonts w:eastAsia="SimSun"/>
              </w:rPr>
              <w:t>Condition</w:t>
            </w:r>
          </w:p>
        </w:tc>
      </w:tr>
      <w:tr w:rsidR="00DD0097" w:rsidRPr="001C0FC4" w14:paraId="2D4A8C52" w14:textId="77777777" w:rsidTr="003D7D35">
        <w:tc>
          <w:tcPr>
            <w:tcW w:w="2837" w:type="dxa"/>
            <w:tcBorders>
              <w:top w:val="single" w:sz="4" w:space="0" w:color="auto"/>
              <w:left w:val="single" w:sz="4" w:space="0" w:color="auto"/>
              <w:bottom w:val="single" w:sz="4" w:space="0" w:color="auto"/>
              <w:right w:val="single" w:sz="4" w:space="0" w:color="auto"/>
            </w:tcBorders>
          </w:tcPr>
          <w:p w14:paraId="783AE915" w14:textId="77777777" w:rsidR="00DD0097" w:rsidRPr="001C0FC4" w:rsidRDefault="00DD0097" w:rsidP="003D7D35">
            <w:pPr>
              <w:pStyle w:val="TAL"/>
              <w:rPr>
                <w:rFonts w:eastAsia="SimSun"/>
                <w:b/>
              </w:rPr>
            </w:pPr>
            <w:r w:rsidRPr="001C0FC4">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14:paraId="070CCA89"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0C29FA5"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1573476C"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tcPr>
          <w:p w14:paraId="0287C2D8" w14:textId="77777777" w:rsidR="00DD0097" w:rsidRPr="001C0FC4" w:rsidRDefault="00DD0097" w:rsidP="003D7D35">
            <w:pPr>
              <w:pStyle w:val="TAL"/>
              <w:rPr>
                <w:rFonts w:eastAsia="SimSun"/>
              </w:rPr>
            </w:pPr>
          </w:p>
        </w:tc>
      </w:tr>
      <w:tr w:rsidR="00DD0097" w:rsidRPr="001C0FC4" w14:paraId="10D359EF" w14:textId="77777777" w:rsidTr="003D7D35">
        <w:tc>
          <w:tcPr>
            <w:tcW w:w="2837" w:type="dxa"/>
            <w:tcBorders>
              <w:top w:val="single" w:sz="4" w:space="0" w:color="auto"/>
              <w:left w:val="single" w:sz="4" w:space="0" w:color="auto"/>
              <w:bottom w:val="single" w:sz="4" w:space="0" w:color="auto"/>
              <w:right w:val="single" w:sz="4" w:space="0" w:color="auto"/>
            </w:tcBorders>
          </w:tcPr>
          <w:p w14:paraId="1FF5F3F2" w14:textId="77777777" w:rsidR="00DD0097" w:rsidRPr="001C0FC4" w:rsidRDefault="00DD0097" w:rsidP="003D7D35">
            <w:pPr>
              <w:pStyle w:val="TAL"/>
              <w:rPr>
                <w:rFonts w:eastAsia="SimSun"/>
                <w:b/>
              </w:rPr>
            </w:pPr>
            <w:r w:rsidRPr="001C0FC4">
              <w:rPr>
                <w:bCs/>
              </w:rPr>
              <w:t xml:space="preserve">  name-addr</w:t>
            </w:r>
          </w:p>
        </w:tc>
        <w:tc>
          <w:tcPr>
            <w:tcW w:w="2127" w:type="dxa"/>
            <w:tcBorders>
              <w:top w:val="single" w:sz="4" w:space="0" w:color="auto"/>
              <w:left w:val="single" w:sz="4" w:space="0" w:color="auto"/>
              <w:bottom w:val="single" w:sz="4" w:space="0" w:color="auto"/>
              <w:right w:val="single" w:sz="4" w:space="0" w:color="auto"/>
            </w:tcBorders>
          </w:tcPr>
          <w:p w14:paraId="399C4057" w14:textId="77777777" w:rsidR="00DD0097" w:rsidRPr="001C0FC4" w:rsidRDefault="00DD0097" w:rsidP="003D7D35">
            <w:pPr>
              <w:pStyle w:val="TAL"/>
              <w:rPr>
                <w:rFonts w:eastAsia="SimSun"/>
              </w:rPr>
            </w:pPr>
            <w:r w:rsidRPr="001C0FC4">
              <w:rPr>
                <w:rFonts w:eastAsia="Calibri"/>
              </w:rPr>
              <w:t>tsc_MCData_PublicServiceId_A</w:t>
            </w:r>
          </w:p>
        </w:tc>
        <w:tc>
          <w:tcPr>
            <w:tcW w:w="2127" w:type="dxa"/>
            <w:tcBorders>
              <w:top w:val="single" w:sz="4" w:space="0" w:color="auto"/>
              <w:left w:val="single" w:sz="4" w:space="0" w:color="auto"/>
              <w:bottom w:val="single" w:sz="4" w:space="0" w:color="auto"/>
              <w:right w:val="single" w:sz="4" w:space="0" w:color="auto"/>
            </w:tcBorders>
          </w:tcPr>
          <w:p w14:paraId="3A5D10A3" w14:textId="77777777" w:rsidR="00DD0097" w:rsidRPr="001C0FC4" w:rsidRDefault="00DD0097" w:rsidP="003D7D35">
            <w:pPr>
              <w:pStyle w:val="TAL"/>
              <w:rPr>
                <w:rFonts w:eastAsia="SimSun"/>
              </w:rPr>
            </w:pPr>
            <w:r w:rsidRPr="001C0FC4">
              <w:t>According to TS 24.282 [31] clause 6.3.2.1 the participating function forwards the P-Asserted-Identity received from the controlling function to the client</w:t>
            </w:r>
          </w:p>
        </w:tc>
        <w:tc>
          <w:tcPr>
            <w:tcW w:w="1419" w:type="dxa"/>
            <w:tcBorders>
              <w:top w:val="single" w:sz="4" w:space="0" w:color="auto"/>
              <w:left w:val="single" w:sz="4" w:space="0" w:color="auto"/>
              <w:bottom w:val="single" w:sz="4" w:space="0" w:color="auto"/>
              <w:right w:val="single" w:sz="4" w:space="0" w:color="auto"/>
            </w:tcBorders>
          </w:tcPr>
          <w:p w14:paraId="1F541E8D"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tcPr>
          <w:p w14:paraId="7924B8D2" w14:textId="77777777" w:rsidR="00DD0097" w:rsidRPr="001C0FC4" w:rsidRDefault="00DD0097" w:rsidP="003D7D35">
            <w:pPr>
              <w:pStyle w:val="TAL"/>
              <w:rPr>
                <w:rFonts w:eastAsia="SimSun"/>
              </w:rPr>
            </w:pPr>
          </w:p>
        </w:tc>
      </w:tr>
      <w:tr w:rsidR="00DD0097" w:rsidRPr="001C0FC4" w14:paraId="17EF1AEC"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172DF33A" w14:textId="77777777" w:rsidR="00DD0097" w:rsidRPr="001C0FC4" w:rsidRDefault="00DD0097" w:rsidP="003D7D35">
            <w:pPr>
              <w:pStyle w:val="TAL"/>
              <w:rPr>
                <w:rFonts w:eastAsia="SimSun"/>
                <w:b/>
              </w:rPr>
            </w:pPr>
            <w:r w:rsidRPr="001C0FC4">
              <w:rPr>
                <w:rFonts w:eastAsia="SimSun"/>
                <w:b/>
              </w:rPr>
              <w:t>Message-body</w:t>
            </w:r>
          </w:p>
        </w:tc>
        <w:tc>
          <w:tcPr>
            <w:tcW w:w="2127" w:type="dxa"/>
            <w:tcBorders>
              <w:top w:val="single" w:sz="4" w:space="0" w:color="auto"/>
              <w:left w:val="single" w:sz="4" w:space="0" w:color="auto"/>
              <w:bottom w:val="single" w:sz="4" w:space="0" w:color="auto"/>
              <w:right w:val="single" w:sz="4" w:space="0" w:color="auto"/>
            </w:tcBorders>
          </w:tcPr>
          <w:p w14:paraId="58D8C3E6"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0EE02181"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7720843"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CB3C73B" w14:textId="77777777" w:rsidR="00DD0097" w:rsidRPr="001C0FC4" w:rsidRDefault="00DD0097" w:rsidP="003D7D35">
            <w:pPr>
              <w:pStyle w:val="TAL"/>
              <w:rPr>
                <w:rFonts w:eastAsia="SimSun"/>
              </w:rPr>
            </w:pPr>
          </w:p>
        </w:tc>
      </w:tr>
      <w:tr w:rsidR="00DD0097" w:rsidRPr="001C0FC4" w14:paraId="2BA78A42"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4AE88635" w14:textId="77777777" w:rsidR="00DD0097" w:rsidRPr="001C0FC4" w:rsidRDefault="00DD0097" w:rsidP="003D7D35">
            <w:pPr>
              <w:pStyle w:val="TAL"/>
              <w:rPr>
                <w:rFonts w:eastAsia="SimSun"/>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5717B1D"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hideMark/>
          </w:tcPr>
          <w:p w14:paraId="7D8CFBE5" w14:textId="77777777" w:rsidR="00DD0097" w:rsidRPr="001C0FC4" w:rsidRDefault="00DD0097" w:rsidP="003D7D35">
            <w:pPr>
              <w:pStyle w:val="TAL"/>
              <w:rPr>
                <w:rFonts w:eastAsia="SimSun"/>
                <w:b/>
              </w:rPr>
            </w:pPr>
            <w:r w:rsidRPr="001C0FC4">
              <w:rPr>
                <w:b/>
              </w:rPr>
              <w:t>MCData-Info</w:t>
            </w:r>
          </w:p>
        </w:tc>
        <w:tc>
          <w:tcPr>
            <w:tcW w:w="1419" w:type="dxa"/>
            <w:tcBorders>
              <w:top w:val="single" w:sz="4" w:space="0" w:color="auto"/>
              <w:left w:val="single" w:sz="4" w:space="0" w:color="auto"/>
              <w:bottom w:val="single" w:sz="4" w:space="0" w:color="auto"/>
              <w:right w:val="single" w:sz="4" w:space="0" w:color="auto"/>
            </w:tcBorders>
          </w:tcPr>
          <w:p w14:paraId="24A883C4"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FD3CE8A" w14:textId="77777777" w:rsidR="00DD0097" w:rsidRPr="001C0FC4" w:rsidRDefault="00DD0097" w:rsidP="003D7D35">
            <w:pPr>
              <w:pStyle w:val="TAL"/>
              <w:rPr>
                <w:rFonts w:eastAsia="SimSun"/>
              </w:rPr>
            </w:pPr>
          </w:p>
        </w:tc>
      </w:tr>
      <w:tr w:rsidR="00DD0097" w:rsidRPr="001C0FC4" w14:paraId="5F96A6A9"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56FBED9" w14:textId="77777777" w:rsidR="00DD0097" w:rsidRPr="001C0FC4" w:rsidRDefault="00DD0097" w:rsidP="003D7D35">
            <w:pPr>
              <w:pStyle w:val="TAL"/>
              <w:rPr>
                <w:rFonts w:eastAsia="SimSun"/>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F95F80" w14:textId="77777777" w:rsidR="00DD0097" w:rsidRPr="001C0FC4" w:rsidRDefault="00DD0097" w:rsidP="003D7D35">
            <w:pPr>
              <w:pStyle w:val="TAL"/>
              <w:rPr>
                <w:rFonts w:eastAsia="SimSun"/>
                <w:color w:val="000000"/>
              </w:rPr>
            </w:pPr>
            <w:r w:rsidRPr="001C0FC4">
              <w:t>MCData-Info as described in Table 6.4.2.3.3-5</w:t>
            </w:r>
          </w:p>
        </w:tc>
        <w:tc>
          <w:tcPr>
            <w:tcW w:w="2127" w:type="dxa"/>
            <w:tcBorders>
              <w:top w:val="single" w:sz="4" w:space="0" w:color="auto"/>
              <w:left w:val="single" w:sz="4" w:space="0" w:color="auto"/>
              <w:bottom w:val="single" w:sz="4" w:space="0" w:color="auto"/>
              <w:right w:val="single" w:sz="4" w:space="0" w:color="auto"/>
            </w:tcBorders>
          </w:tcPr>
          <w:p w14:paraId="0BD19515"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2510978"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9E4F4F7" w14:textId="77777777" w:rsidR="00DD0097" w:rsidRPr="001C0FC4" w:rsidRDefault="00DD0097" w:rsidP="003D7D35">
            <w:pPr>
              <w:pStyle w:val="TAL"/>
              <w:rPr>
                <w:rFonts w:eastAsia="SimSun"/>
              </w:rPr>
            </w:pPr>
          </w:p>
        </w:tc>
      </w:tr>
    </w:tbl>
    <w:p w14:paraId="318486C6" w14:textId="77777777" w:rsidR="00DD0097" w:rsidRPr="001C0FC4" w:rsidRDefault="00DD0097" w:rsidP="00DD0097"/>
    <w:p w14:paraId="44332A8D" w14:textId="77777777" w:rsidR="00DD0097" w:rsidRPr="001C0FC4" w:rsidRDefault="00DD0097" w:rsidP="00DD0097">
      <w:pPr>
        <w:pStyle w:val="TH"/>
        <w:rPr>
          <w:rFonts w:eastAsia="SimSun"/>
        </w:rPr>
      </w:pPr>
      <w:r w:rsidRPr="001C0FC4">
        <w:rPr>
          <w:rFonts w:eastAsia="SimSun"/>
        </w:rPr>
        <w:t xml:space="preserve">Table </w:t>
      </w:r>
      <w:r w:rsidRPr="001C0FC4">
        <w:t>6.4.2.3.3-5</w:t>
      </w:r>
      <w:r w:rsidRPr="001C0FC4">
        <w:rPr>
          <w:rFonts w:eastAsia="SimSun"/>
        </w:rPr>
        <w:t xml:space="preserve">: MCData-Info in SIP MESSAGE (Table </w:t>
      </w:r>
      <w:r w:rsidRPr="001C0FC4">
        <w:t>6.4.2.3.3-4</w:t>
      </w:r>
      <w:r w:rsidRPr="001C0FC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0097" w:rsidRPr="001C0FC4" w14:paraId="2C66C300" w14:textId="77777777" w:rsidTr="003D7D35">
        <w:tc>
          <w:tcPr>
            <w:tcW w:w="9645" w:type="dxa"/>
            <w:gridSpan w:val="5"/>
            <w:tcBorders>
              <w:top w:val="single" w:sz="4" w:space="0" w:color="auto"/>
              <w:left w:val="single" w:sz="4" w:space="0" w:color="auto"/>
              <w:bottom w:val="single" w:sz="4" w:space="0" w:color="auto"/>
              <w:right w:val="single" w:sz="4" w:space="0" w:color="auto"/>
            </w:tcBorders>
            <w:hideMark/>
          </w:tcPr>
          <w:p w14:paraId="79F44E24" w14:textId="77777777" w:rsidR="00DD0097" w:rsidRPr="001C0FC4" w:rsidRDefault="00DD0097" w:rsidP="003D7D35">
            <w:pPr>
              <w:pStyle w:val="TAL"/>
              <w:rPr>
                <w:rFonts w:eastAsia="SimSun"/>
              </w:rPr>
            </w:pPr>
            <w:r w:rsidRPr="001C0FC4">
              <w:rPr>
                <w:rFonts w:eastAsia="SimSun"/>
              </w:rPr>
              <w:t>Derivation Path: TS 36.579-1 [2], Table 5.5.3.2.2-3</w:t>
            </w:r>
          </w:p>
        </w:tc>
      </w:tr>
      <w:tr w:rsidR="00DD0097" w:rsidRPr="001C0FC4" w14:paraId="432C486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7D539DA7" w14:textId="77777777" w:rsidR="00DD0097" w:rsidRPr="001C0FC4" w:rsidRDefault="00DD0097" w:rsidP="003D7D35">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D41AE3" w14:textId="77777777" w:rsidR="00DD0097" w:rsidRPr="001C0FC4" w:rsidRDefault="00DD0097" w:rsidP="003D7D35">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3183CD2" w14:textId="77777777" w:rsidR="00DD0097" w:rsidRPr="001C0FC4" w:rsidRDefault="00DD0097" w:rsidP="003D7D35">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33E233A2" w14:textId="77777777" w:rsidR="00DD0097" w:rsidRPr="001C0FC4" w:rsidRDefault="00DD0097" w:rsidP="003D7D35">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07E3A48C" w14:textId="77777777" w:rsidR="00DD0097" w:rsidRPr="001C0FC4" w:rsidRDefault="00DD0097" w:rsidP="003D7D35">
            <w:pPr>
              <w:pStyle w:val="TAH"/>
              <w:rPr>
                <w:rFonts w:eastAsia="SimSun"/>
              </w:rPr>
            </w:pPr>
            <w:r w:rsidRPr="001C0FC4">
              <w:rPr>
                <w:rFonts w:eastAsia="SimSun"/>
              </w:rPr>
              <w:t>Condition</w:t>
            </w:r>
          </w:p>
        </w:tc>
      </w:tr>
      <w:tr w:rsidR="00DD0097" w:rsidRPr="001C0FC4" w14:paraId="214A2F28"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14E28471" w14:textId="77777777" w:rsidR="00DD0097" w:rsidRPr="001C0FC4" w:rsidRDefault="00DD0097" w:rsidP="003D7D35">
            <w:pPr>
              <w:pStyle w:val="TAL"/>
              <w:rPr>
                <w:rFonts w:eastAsia="SimSun"/>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50FFA18A"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9E517B3"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4CB35CC"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2DBB20B" w14:textId="77777777" w:rsidR="00DD0097" w:rsidRPr="001C0FC4" w:rsidRDefault="00DD0097" w:rsidP="003D7D35">
            <w:pPr>
              <w:pStyle w:val="TAL"/>
              <w:rPr>
                <w:rFonts w:eastAsia="SimSun"/>
              </w:rPr>
            </w:pPr>
          </w:p>
        </w:tc>
      </w:tr>
      <w:tr w:rsidR="00DD0097" w:rsidRPr="001C0FC4" w14:paraId="14FE491D" w14:textId="77777777" w:rsidTr="003D7D35">
        <w:tc>
          <w:tcPr>
            <w:tcW w:w="2837" w:type="dxa"/>
            <w:tcBorders>
              <w:top w:val="single" w:sz="4" w:space="0" w:color="auto"/>
              <w:left w:val="single" w:sz="4" w:space="0" w:color="auto"/>
              <w:bottom w:val="single" w:sz="4" w:space="0" w:color="auto"/>
              <w:right w:val="single" w:sz="4" w:space="0" w:color="auto"/>
            </w:tcBorders>
            <w:hideMark/>
          </w:tcPr>
          <w:p w14:paraId="35FFDF3C" w14:textId="77777777" w:rsidR="00DD0097" w:rsidRPr="001C0FC4" w:rsidRDefault="00DD0097" w:rsidP="003D7D35">
            <w:pPr>
              <w:pStyle w:val="TAL"/>
              <w:rPr>
                <w:rFonts w:eastAsia="SimSun"/>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423C223" w14:textId="77777777" w:rsidR="00DD0097" w:rsidRPr="001C0FC4" w:rsidRDefault="00DD0097"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5ADB7B2D" w14:textId="77777777" w:rsidR="00DD0097" w:rsidRPr="001C0FC4" w:rsidRDefault="00DD0097"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1114B9C"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F8E667A" w14:textId="77777777" w:rsidR="00DD0097" w:rsidRPr="001C0FC4" w:rsidRDefault="00DD0097" w:rsidP="003D7D35">
            <w:pPr>
              <w:pStyle w:val="TAL"/>
              <w:rPr>
                <w:rFonts w:eastAsia="SimSun"/>
              </w:rPr>
            </w:pPr>
          </w:p>
        </w:tc>
      </w:tr>
      <w:tr w:rsidR="00DD0097" w:rsidRPr="001C0FC4" w14:paraId="11AAA018" w14:textId="77777777" w:rsidTr="003D7D35">
        <w:tc>
          <w:tcPr>
            <w:tcW w:w="2837" w:type="dxa"/>
            <w:tcBorders>
              <w:top w:val="single" w:sz="4" w:space="0" w:color="auto"/>
              <w:left w:val="single" w:sz="4" w:space="0" w:color="auto"/>
              <w:bottom w:val="single" w:sz="4" w:space="0" w:color="auto"/>
              <w:right w:val="single" w:sz="4" w:space="0" w:color="auto"/>
            </w:tcBorders>
          </w:tcPr>
          <w:p w14:paraId="7A479B7F" w14:textId="77777777" w:rsidR="00DD0097" w:rsidRPr="001C0FC4" w:rsidRDefault="00DD0097" w:rsidP="003D7D35">
            <w:pPr>
              <w:pStyle w:val="TAL"/>
              <w:rPr>
                <w:rFonts w:eastAsia="SimSun"/>
              </w:rPr>
            </w:pPr>
            <w:r w:rsidRPr="001C0FC4">
              <w:t xml:space="preserve">    mcdata-calling-group-id</w:t>
            </w:r>
          </w:p>
        </w:tc>
        <w:tc>
          <w:tcPr>
            <w:tcW w:w="2127" w:type="dxa"/>
            <w:tcBorders>
              <w:top w:val="single" w:sz="4" w:space="0" w:color="auto"/>
              <w:left w:val="single" w:sz="4" w:space="0" w:color="auto"/>
              <w:bottom w:val="single" w:sz="4" w:space="0" w:color="auto"/>
              <w:right w:val="single" w:sz="4" w:space="0" w:color="auto"/>
            </w:tcBorders>
          </w:tcPr>
          <w:p w14:paraId="28255FA8" w14:textId="77777777" w:rsidR="00DD0097" w:rsidRPr="001C0FC4" w:rsidRDefault="00DD0097" w:rsidP="003D7D35">
            <w:pPr>
              <w:pStyle w:val="TAL"/>
              <w:rPr>
                <w:rFonts w:eastAsia="SimSun"/>
              </w:rPr>
            </w:pPr>
            <w:r w:rsidRPr="001C0FC4">
              <w:rPr>
                <w:lang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tcPr>
          <w:p w14:paraId="3CD38813" w14:textId="77777777" w:rsidR="00DD0097" w:rsidRPr="001C0FC4" w:rsidRDefault="00DD0097" w:rsidP="003D7D35">
            <w:pPr>
              <w:pStyle w:val="TAL"/>
              <w:rPr>
                <w:rFonts w:eastAsia="SimSun"/>
              </w:rPr>
            </w:pPr>
            <w:r w:rsidRPr="001C0FC4">
              <w:rPr>
                <w:rFonts w:eastAsia="SimSun"/>
              </w:rPr>
              <w:t>Encryption according to NOTE 1 in TS 36.579-1 [2] Table 5.5.3.2.2-3</w:t>
            </w:r>
          </w:p>
        </w:tc>
        <w:tc>
          <w:tcPr>
            <w:tcW w:w="1419" w:type="dxa"/>
            <w:tcBorders>
              <w:top w:val="single" w:sz="4" w:space="0" w:color="auto"/>
              <w:left w:val="single" w:sz="4" w:space="0" w:color="auto"/>
              <w:bottom w:val="single" w:sz="4" w:space="0" w:color="auto"/>
              <w:right w:val="single" w:sz="4" w:space="0" w:color="auto"/>
            </w:tcBorders>
          </w:tcPr>
          <w:p w14:paraId="1A1804CA"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67C8297" w14:textId="77777777" w:rsidR="00DD0097" w:rsidRPr="001C0FC4" w:rsidRDefault="00DD0097" w:rsidP="003D7D35">
            <w:pPr>
              <w:pStyle w:val="TAL"/>
              <w:rPr>
                <w:rFonts w:eastAsia="SimSun"/>
              </w:rPr>
            </w:pPr>
          </w:p>
        </w:tc>
      </w:tr>
      <w:tr w:rsidR="00DD0097" w:rsidRPr="001C0FC4" w14:paraId="197EE328" w14:textId="77777777" w:rsidTr="003D7D35">
        <w:tc>
          <w:tcPr>
            <w:tcW w:w="2837" w:type="dxa"/>
            <w:tcBorders>
              <w:top w:val="single" w:sz="4" w:space="0" w:color="auto"/>
              <w:left w:val="single" w:sz="4" w:space="0" w:color="auto"/>
              <w:bottom w:val="single" w:sz="4" w:space="0" w:color="auto"/>
              <w:right w:val="single" w:sz="4" w:space="0" w:color="auto"/>
            </w:tcBorders>
            <w:vAlign w:val="center"/>
            <w:hideMark/>
          </w:tcPr>
          <w:p w14:paraId="59CC65E6" w14:textId="77777777" w:rsidR="00DD0097" w:rsidRPr="001C0FC4" w:rsidRDefault="00DD0097" w:rsidP="003D7D35">
            <w:pPr>
              <w:pStyle w:val="TAL"/>
            </w:pPr>
            <w:r w:rsidRPr="001C0FC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116E16B4" w14:textId="77777777" w:rsidR="00DD0097" w:rsidRPr="001C0FC4" w:rsidRDefault="00DD0097" w:rsidP="003D7D35">
            <w:pPr>
              <w:pStyle w:val="TAL"/>
            </w:pPr>
            <w:r w:rsidRPr="001C0FC4">
              <w:rPr>
                <w:rFonts w:eastAsia="SimSun"/>
              </w:rPr>
              <w:t>Encrypted &lt;alert-ind&gt; with mcdataBoolean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4769AB51" w14:textId="77777777" w:rsidR="00DD0097" w:rsidRPr="001C0FC4" w:rsidRDefault="00DD0097" w:rsidP="003D7D35">
            <w:pPr>
              <w:pStyle w:val="TAL"/>
              <w:rPr>
                <w:rFonts w:eastAsia="SimSun"/>
              </w:rPr>
            </w:pPr>
            <w:r w:rsidRPr="001C0FC4">
              <w:rPr>
                <w:rFonts w:eastAsia="SimSun"/>
              </w:rPr>
              <w:t>Encryption according to NOTE 1 in TS 36.579-1 [2] Table 5.5.3.2.2-3</w:t>
            </w:r>
          </w:p>
        </w:tc>
        <w:tc>
          <w:tcPr>
            <w:tcW w:w="1419" w:type="dxa"/>
            <w:tcBorders>
              <w:top w:val="single" w:sz="4" w:space="0" w:color="auto"/>
              <w:left w:val="single" w:sz="4" w:space="0" w:color="auto"/>
              <w:bottom w:val="single" w:sz="4" w:space="0" w:color="auto"/>
              <w:right w:val="single" w:sz="4" w:space="0" w:color="auto"/>
            </w:tcBorders>
          </w:tcPr>
          <w:p w14:paraId="3BDE178B" w14:textId="77777777" w:rsidR="00DD0097" w:rsidRPr="001C0FC4" w:rsidRDefault="00DD0097"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23A1686" w14:textId="77777777" w:rsidR="00DD0097" w:rsidRPr="001C0FC4" w:rsidRDefault="00DD0097" w:rsidP="003D7D35">
            <w:pPr>
              <w:pStyle w:val="TAL"/>
              <w:rPr>
                <w:rFonts w:eastAsia="SimSun"/>
              </w:rPr>
            </w:pPr>
          </w:p>
        </w:tc>
      </w:tr>
    </w:tbl>
    <w:p w14:paraId="33DD2C28" w14:textId="77777777" w:rsidR="00DD0097" w:rsidRPr="001C0FC4" w:rsidRDefault="00DD0097" w:rsidP="00DD0097"/>
    <w:p w14:paraId="0760D775" w14:textId="4C7DC576" w:rsidR="00DD0097" w:rsidRPr="002A20E0" w:rsidRDefault="00DD0097" w:rsidP="00DD0097">
      <w:pPr>
        <w:rPr>
          <w:ins w:id="3430" w:author="MCC160" w:date="2024-04-27T12:07:00Z"/>
          <w:rFonts w:ascii="Arial" w:hAnsi="Arial" w:cs="Arial"/>
          <w:color w:val="0070C0"/>
          <w:sz w:val="28"/>
          <w:szCs w:val="28"/>
        </w:rPr>
      </w:pPr>
      <w:ins w:id="3431" w:author="MCC160" w:date="2024-04-27T12:07:00Z">
        <w:r w:rsidRPr="006C702B">
          <w:rPr>
            <w:rFonts w:ascii="Arial" w:hAnsi="Arial" w:cs="Arial"/>
            <w:color w:val="0070C0"/>
            <w:sz w:val="28"/>
            <w:szCs w:val="28"/>
          </w:rPr>
          <w:t>&lt;End of modification&gt;</w:t>
        </w:r>
      </w:ins>
    </w:p>
    <w:p w14:paraId="263A8515" w14:textId="77777777" w:rsidR="000C4473" w:rsidRPr="000C4473" w:rsidRDefault="000C4473" w:rsidP="000C4473"/>
    <w:sectPr w:rsidR="000C4473" w:rsidRPr="000C4473" w:rsidSect="0067200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19211" w14:textId="77777777" w:rsidR="00672007" w:rsidRDefault="00672007">
      <w:r>
        <w:separator/>
      </w:r>
    </w:p>
  </w:endnote>
  <w:endnote w:type="continuationSeparator" w:id="0">
    <w:p w14:paraId="30815942" w14:textId="77777777" w:rsidR="00672007" w:rsidRDefault="00672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0119C" w14:textId="77777777" w:rsidR="00672007" w:rsidRDefault="00672007">
      <w:r>
        <w:separator/>
      </w:r>
    </w:p>
  </w:footnote>
  <w:footnote w:type="continuationSeparator" w:id="0">
    <w:p w14:paraId="7AB1A444" w14:textId="77777777" w:rsidR="00672007" w:rsidRDefault="00672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930BF8"/>
    <w:multiLevelType w:val="hybridMultilevel"/>
    <w:tmpl w:val="296ECF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656608">
    <w:abstractNumId w:val="2"/>
  </w:num>
  <w:num w:numId="2" w16cid:durableId="1499223915">
    <w:abstractNumId w:val="1"/>
  </w:num>
  <w:num w:numId="3" w16cid:durableId="790199437">
    <w:abstractNumId w:val="0"/>
  </w:num>
  <w:num w:numId="4" w16cid:durableId="1648976805">
    <w:abstractNumId w:val="10"/>
  </w:num>
  <w:num w:numId="5" w16cid:durableId="2040426468">
    <w:abstractNumId w:val="9"/>
  </w:num>
  <w:num w:numId="6" w16cid:durableId="339696859">
    <w:abstractNumId w:val="3"/>
  </w:num>
  <w:num w:numId="7" w16cid:durableId="877085977">
    <w:abstractNumId w:val="5"/>
  </w:num>
  <w:num w:numId="8" w16cid:durableId="121847478">
    <w:abstractNumId w:val="4"/>
  </w:num>
  <w:num w:numId="9" w16cid:durableId="526875825">
    <w:abstractNumId w:val="6"/>
  </w:num>
  <w:num w:numId="10" w16cid:durableId="1964454919">
    <w:abstractNumId w:val="7"/>
  </w:num>
  <w:num w:numId="11" w16cid:durableId="1636595816">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00"/>
    <w:rsid w:val="00070E09"/>
    <w:rsid w:val="000A6394"/>
    <w:rsid w:val="000B7FED"/>
    <w:rsid w:val="000C038A"/>
    <w:rsid w:val="000C4473"/>
    <w:rsid w:val="000C6598"/>
    <w:rsid w:val="000D44B3"/>
    <w:rsid w:val="000E68B9"/>
    <w:rsid w:val="001069DC"/>
    <w:rsid w:val="001449C2"/>
    <w:rsid w:val="00145D43"/>
    <w:rsid w:val="00192C46"/>
    <w:rsid w:val="001A08B3"/>
    <w:rsid w:val="001A7B60"/>
    <w:rsid w:val="001B52F0"/>
    <w:rsid w:val="001B7A65"/>
    <w:rsid w:val="001D0EA0"/>
    <w:rsid w:val="001E41F3"/>
    <w:rsid w:val="00257C95"/>
    <w:rsid w:val="0026004D"/>
    <w:rsid w:val="002640DD"/>
    <w:rsid w:val="00272325"/>
    <w:rsid w:val="00275D12"/>
    <w:rsid w:val="002778DE"/>
    <w:rsid w:val="00280942"/>
    <w:rsid w:val="00284258"/>
    <w:rsid w:val="00284FEB"/>
    <w:rsid w:val="002860C4"/>
    <w:rsid w:val="002A3837"/>
    <w:rsid w:val="002B5741"/>
    <w:rsid w:val="002E472E"/>
    <w:rsid w:val="002E47B2"/>
    <w:rsid w:val="002E5C7E"/>
    <w:rsid w:val="002E7822"/>
    <w:rsid w:val="002F11C9"/>
    <w:rsid w:val="00305409"/>
    <w:rsid w:val="00350615"/>
    <w:rsid w:val="003609EF"/>
    <w:rsid w:val="0036231A"/>
    <w:rsid w:val="00374DD4"/>
    <w:rsid w:val="0037508C"/>
    <w:rsid w:val="003E1A36"/>
    <w:rsid w:val="00404544"/>
    <w:rsid w:val="00410371"/>
    <w:rsid w:val="004242F1"/>
    <w:rsid w:val="004A29AC"/>
    <w:rsid w:val="004B75B7"/>
    <w:rsid w:val="004C1899"/>
    <w:rsid w:val="005141D9"/>
    <w:rsid w:val="0051451A"/>
    <w:rsid w:val="0051580D"/>
    <w:rsid w:val="005324D5"/>
    <w:rsid w:val="00535D99"/>
    <w:rsid w:val="00547111"/>
    <w:rsid w:val="005736A6"/>
    <w:rsid w:val="00592D74"/>
    <w:rsid w:val="0059666E"/>
    <w:rsid w:val="005E067B"/>
    <w:rsid w:val="005E2C44"/>
    <w:rsid w:val="005E7545"/>
    <w:rsid w:val="005F3D8E"/>
    <w:rsid w:val="005F67D7"/>
    <w:rsid w:val="00605CB4"/>
    <w:rsid w:val="00621188"/>
    <w:rsid w:val="006257ED"/>
    <w:rsid w:val="00635CBB"/>
    <w:rsid w:val="00653DE4"/>
    <w:rsid w:val="00665C47"/>
    <w:rsid w:val="00672007"/>
    <w:rsid w:val="00695808"/>
    <w:rsid w:val="00695E46"/>
    <w:rsid w:val="006B46FB"/>
    <w:rsid w:val="006E21FB"/>
    <w:rsid w:val="00704E64"/>
    <w:rsid w:val="00731B08"/>
    <w:rsid w:val="00752088"/>
    <w:rsid w:val="00792342"/>
    <w:rsid w:val="00795EEB"/>
    <w:rsid w:val="007977A8"/>
    <w:rsid w:val="007A3A69"/>
    <w:rsid w:val="007B34EF"/>
    <w:rsid w:val="007B512A"/>
    <w:rsid w:val="007B7D57"/>
    <w:rsid w:val="007C2097"/>
    <w:rsid w:val="007D6A07"/>
    <w:rsid w:val="007F7259"/>
    <w:rsid w:val="008040A8"/>
    <w:rsid w:val="008279FA"/>
    <w:rsid w:val="008626E7"/>
    <w:rsid w:val="00870EE7"/>
    <w:rsid w:val="008863B9"/>
    <w:rsid w:val="008A45A6"/>
    <w:rsid w:val="008D0135"/>
    <w:rsid w:val="008D3CCC"/>
    <w:rsid w:val="008F3789"/>
    <w:rsid w:val="008F686C"/>
    <w:rsid w:val="009145E6"/>
    <w:rsid w:val="009148DE"/>
    <w:rsid w:val="00941E30"/>
    <w:rsid w:val="009531B0"/>
    <w:rsid w:val="009741B3"/>
    <w:rsid w:val="009777D9"/>
    <w:rsid w:val="00990337"/>
    <w:rsid w:val="00991553"/>
    <w:rsid w:val="00991B88"/>
    <w:rsid w:val="00997CD5"/>
    <w:rsid w:val="009A5753"/>
    <w:rsid w:val="009A579D"/>
    <w:rsid w:val="009D2F35"/>
    <w:rsid w:val="009E0EC2"/>
    <w:rsid w:val="009E3297"/>
    <w:rsid w:val="009F734F"/>
    <w:rsid w:val="00A246B6"/>
    <w:rsid w:val="00A47E70"/>
    <w:rsid w:val="00A50CF0"/>
    <w:rsid w:val="00A7671C"/>
    <w:rsid w:val="00A92C3E"/>
    <w:rsid w:val="00AA2CBC"/>
    <w:rsid w:val="00AB0C3A"/>
    <w:rsid w:val="00AC5820"/>
    <w:rsid w:val="00AD1CD8"/>
    <w:rsid w:val="00AE0122"/>
    <w:rsid w:val="00B258BB"/>
    <w:rsid w:val="00B67B97"/>
    <w:rsid w:val="00B968C8"/>
    <w:rsid w:val="00BA3EC5"/>
    <w:rsid w:val="00BA51D9"/>
    <w:rsid w:val="00BB5DFC"/>
    <w:rsid w:val="00BD279D"/>
    <w:rsid w:val="00BD6BB8"/>
    <w:rsid w:val="00C06D56"/>
    <w:rsid w:val="00C3309A"/>
    <w:rsid w:val="00C66BA2"/>
    <w:rsid w:val="00C817AA"/>
    <w:rsid w:val="00C870F6"/>
    <w:rsid w:val="00C95985"/>
    <w:rsid w:val="00CC5026"/>
    <w:rsid w:val="00CC68D0"/>
    <w:rsid w:val="00CF6850"/>
    <w:rsid w:val="00D03F9A"/>
    <w:rsid w:val="00D06D51"/>
    <w:rsid w:val="00D110A0"/>
    <w:rsid w:val="00D15036"/>
    <w:rsid w:val="00D15F9B"/>
    <w:rsid w:val="00D20863"/>
    <w:rsid w:val="00D24991"/>
    <w:rsid w:val="00D50255"/>
    <w:rsid w:val="00D65F97"/>
    <w:rsid w:val="00D66520"/>
    <w:rsid w:val="00D84AE9"/>
    <w:rsid w:val="00D9124E"/>
    <w:rsid w:val="00DA2080"/>
    <w:rsid w:val="00DA54CD"/>
    <w:rsid w:val="00DC74B8"/>
    <w:rsid w:val="00DD0097"/>
    <w:rsid w:val="00DE34CF"/>
    <w:rsid w:val="00E13F3D"/>
    <w:rsid w:val="00E34898"/>
    <w:rsid w:val="00E77A3F"/>
    <w:rsid w:val="00EB0340"/>
    <w:rsid w:val="00EB09B7"/>
    <w:rsid w:val="00EE7D7C"/>
    <w:rsid w:val="00F25D98"/>
    <w:rsid w:val="00F27119"/>
    <w:rsid w:val="00F300FB"/>
    <w:rsid w:val="00F70A4F"/>
    <w:rsid w:val="00FB6386"/>
    <w:rsid w:val="00FE27DD"/>
    <w:rsid w:val="00FE3A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h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h5 Char"/>
    <w:link w:val="Heading5"/>
    <w:rsid w:val="00C06D56"/>
    <w:rPr>
      <w:rFonts w:ascii="Arial" w:hAnsi="Arial"/>
      <w:sz w:val="22"/>
      <w:lang w:val="en-GB" w:eastAsia="en-US"/>
    </w:rPr>
  </w:style>
  <w:style w:type="character" w:customStyle="1" w:styleId="TALChar">
    <w:name w:val="TAL Char"/>
    <w:link w:val="TAL"/>
    <w:qFormat/>
    <w:rsid w:val="00C06D56"/>
    <w:rPr>
      <w:rFonts w:ascii="Arial" w:hAnsi="Arial"/>
      <w:sz w:val="18"/>
      <w:lang w:val="en-GB" w:eastAsia="en-US"/>
    </w:rPr>
  </w:style>
  <w:style w:type="character" w:customStyle="1" w:styleId="TAHCar">
    <w:name w:val="TAH Car"/>
    <w:link w:val="TAH"/>
    <w:qFormat/>
    <w:rsid w:val="00C06D56"/>
    <w:rPr>
      <w:rFonts w:ascii="Arial" w:hAnsi="Arial"/>
      <w:b/>
      <w:sz w:val="18"/>
      <w:lang w:val="en-GB" w:eastAsia="en-US"/>
    </w:rPr>
  </w:style>
  <w:style w:type="character" w:customStyle="1" w:styleId="THChar">
    <w:name w:val="TH Char"/>
    <w:link w:val="TH"/>
    <w:qFormat/>
    <w:rsid w:val="00C06D56"/>
    <w:rPr>
      <w:rFonts w:ascii="Arial" w:hAnsi="Arial"/>
      <w:b/>
      <w:lang w:val="en-GB" w:eastAsia="en-US"/>
    </w:rPr>
  </w:style>
  <w:style w:type="paragraph" w:styleId="Revision">
    <w:name w:val="Revision"/>
    <w:hidden/>
    <w:uiPriority w:val="99"/>
    <w:rsid w:val="005E7545"/>
    <w:rPr>
      <w:rFonts w:ascii="Times New Roman" w:hAnsi="Times New Roman"/>
      <w:lang w:val="en-GB" w:eastAsia="en-US"/>
    </w:rPr>
  </w:style>
  <w:style w:type="character" w:customStyle="1" w:styleId="H6Char">
    <w:name w:val="H6 Char"/>
    <w:link w:val="H6"/>
    <w:rsid w:val="007A3A69"/>
    <w:rPr>
      <w:rFonts w:ascii="Arial" w:hAnsi="Arial"/>
      <w:lang w:val="en-GB" w:eastAsia="en-US"/>
    </w:rPr>
  </w:style>
  <w:style w:type="character" w:customStyle="1" w:styleId="PLChar">
    <w:name w:val="PL Char"/>
    <w:link w:val="PL"/>
    <w:qFormat/>
    <w:rsid w:val="007A3A69"/>
    <w:rPr>
      <w:rFonts w:ascii="Courier New" w:hAnsi="Courier New"/>
      <w:noProof/>
      <w:sz w:val="16"/>
      <w:lang w:val="en-GB" w:eastAsia="en-US"/>
    </w:rPr>
  </w:style>
  <w:style w:type="character" w:customStyle="1" w:styleId="TACCar">
    <w:name w:val="TAC Car"/>
    <w:link w:val="TAC"/>
    <w:qFormat/>
    <w:rsid w:val="007A3A69"/>
    <w:rPr>
      <w:rFonts w:ascii="Arial" w:hAnsi="Arial"/>
      <w:sz w:val="18"/>
      <w:lang w:val="en-GB" w:eastAsia="en-US"/>
    </w:rPr>
  </w:style>
  <w:style w:type="character" w:customStyle="1" w:styleId="B1Char2">
    <w:name w:val="B1 Char2"/>
    <w:link w:val="B10"/>
    <w:rsid w:val="007A3A69"/>
    <w:rPr>
      <w:rFonts w:ascii="Times New Roman" w:hAnsi="Times New Roman"/>
      <w:lang w:val="en-GB" w:eastAsia="en-US"/>
    </w:rPr>
  </w:style>
  <w:style w:type="character" w:customStyle="1" w:styleId="B2Char">
    <w:name w:val="B2 Char"/>
    <w:link w:val="B2"/>
    <w:qFormat/>
    <w:rsid w:val="007A3A69"/>
    <w:rPr>
      <w:rFonts w:ascii="Times New Roman" w:hAnsi="Times New Roman"/>
      <w:lang w:val="en-GB" w:eastAsia="en-US"/>
    </w:rPr>
  </w:style>
  <w:style w:type="character" w:customStyle="1" w:styleId="TANChar">
    <w:name w:val="TAN Char"/>
    <w:link w:val="TAN"/>
    <w:qFormat/>
    <w:rsid w:val="007A3A69"/>
    <w:rPr>
      <w:rFonts w:ascii="Arial" w:hAnsi="Arial"/>
      <w:sz w:val="18"/>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991553"/>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99155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991553"/>
    <w:rPr>
      <w:rFonts w:ascii="Arial" w:hAnsi="Arial"/>
      <w:sz w:val="28"/>
      <w:lang w:val="en-GB"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991553"/>
    <w:rPr>
      <w:rFonts w:ascii="Arial" w:hAnsi="Arial"/>
      <w:sz w:val="24"/>
      <w:lang w:val="en-GB" w:eastAsia="en-US"/>
    </w:rPr>
  </w:style>
  <w:style w:type="character" w:customStyle="1" w:styleId="Heading6Char">
    <w:name w:val="Heading 6 Char"/>
    <w:aliases w:val="T1 Char,Header 6 Char"/>
    <w:link w:val="Heading6"/>
    <w:rsid w:val="00991553"/>
    <w:rPr>
      <w:rFonts w:ascii="Arial" w:hAnsi="Arial"/>
      <w:lang w:val="en-GB" w:eastAsia="en-US"/>
    </w:rPr>
  </w:style>
  <w:style w:type="character" w:customStyle="1" w:styleId="Heading7Char">
    <w:name w:val="Heading 7 Char"/>
    <w:link w:val="Heading7"/>
    <w:rsid w:val="00991553"/>
    <w:rPr>
      <w:rFonts w:ascii="Arial" w:hAnsi="Arial"/>
      <w:lang w:val="en-GB" w:eastAsia="en-US"/>
    </w:rPr>
  </w:style>
  <w:style w:type="character" w:customStyle="1" w:styleId="Heading8Char">
    <w:name w:val="Heading 8 Char"/>
    <w:link w:val="Heading8"/>
    <w:rsid w:val="00991553"/>
    <w:rPr>
      <w:rFonts w:ascii="Arial" w:hAnsi="Arial"/>
      <w:sz w:val="36"/>
      <w:lang w:val="en-GB" w:eastAsia="en-US"/>
    </w:rPr>
  </w:style>
  <w:style w:type="character" w:customStyle="1" w:styleId="Heading9Char">
    <w:name w:val="Heading 9 Char"/>
    <w:link w:val="Heading9"/>
    <w:rsid w:val="0099155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1553"/>
    <w:rPr>
      <w:rFonts w:ascii="Arial" w:hAnsi="Arial"/>
      <w:b/>
      <w:noProof/>
      <w:sz w:val="18"/>
      <w:lang w:val="en-GB" w:eastAsia="en-US"/>
    </w:rPr>
  </w:style>
  <w:style w:type="character" w:customStyle="1" w:styleId="FooterChar">
    <w:name w:val="Footer Char"/>
    <w:link w:val="Footer"/>
    <w:rsid w:val="00991553"/>
    <w:rPr>
      <w:rFonts w:ascii="Arial" w:hAnsi="Arial"/>
      <w:b/>
      <w:i/>
      <w:noProof/>
      <w:sz w:val="18"/>
      <w:lang w:val="en-GB" w:eastAsia="en-US"/>
    </w:rPr>
  </w:style>
  <w:style w:type="character" w:customStyle="1" w:styleId="NOChar2">
    <w:name w:val="NO Char2"/>
    <w:link w:val="NO"/>
    <w:locked/>
    <w:rsid w:val="00991553"/>
    <w:rPr>
      <w:rFonts w:ascii="Times New Roman" w:hAnsi="Times New Roman"/>
      <w:lang w:val="en-GB" w:eastAsia="en-US"/>
    </w:rPr>
  </w:style>
  <w:style w:type="character" w:customStyle="1" w:styleId="EXCar">
    <w:name w:val="EX Car"/>
    <w:link w:val="EX"/>
    <w:rsid w:val="00991553"/>
    <w:rPr>
      <w:rFonts w:ascii="Times New Roman" w:hAnsi="Times New Roman"/>
      <w:lang w:val="en-GB" w:eastAsia="en-US"/>
    </w:rPr>
  </w:style>
  <w:style w:type="character" w:customStyle="1" w:styleId="EditorsNoteChar">
    <w:name w:val="Editor's Note Char"/>
    <w:aliases w:val="EN Char"/>
    <w:link w:val="EditorsNote"/>
    <w:qFormat/>
    <w:rsid w:val="00991553"/>
    <w:rPr>
      <w:rFonts w:ascii="Times New Roman" w:hAnsi="Times New Roman"/>
      <w:color w:val="FF0000"/>
      <w:lang w:val="en-GB" w:eastAsia="en-US"/>
    </w:rPr>
  </w:style>
  <w:style w:type="character" w:customStyle="1" w:styleId="TFChar">
    <w:name w:val="TF Char"/>
    <w:link w:val="TF"/>
    <w:locked/>
    <w:rsid w:val="00991553"/>
    <w:rPr>
      <w:rFonts w:ascii="Arial" w:hAnsi="Arial"/>
      <w:b/>
      <w:lang w:val="en-GB" w:eastAsia="en-US"/>
    </w:rPr>
  </w:style>
  <w:style w:type="character" w:customStyle="1" w:styleId="B3Char">
    <w:name w:val="B3 Char"/>
    <w:link w:val="B3"/>
    <w:rsid w:val="00991553"/>
    <w:rPr>
      <w:rFonts w:ascii="Times New Roman" w:hAnsi="Times New Roman"/>
      <w:lang w:val="en-GB" w:eastAsia="en-US"/>
    </w:rPr>
  </w:style>
  <w:style w:type="paragraph" w:customStyle="1" w:styleId="B1">
    <w:name w:val="B1+"/>
    <w:basedOn w:val="B10"/>
    <w:link w:val="B1Car"/>
    <w:rsid w:val="00991553"/>
    <w:pPr>
      <w:numPr>
        <w:numId w:val="2"/>
      </w:numPr>
      <w:overflowPunct w:val="0"/>
      <w:autoSpaceDE w:val="0"/>
      <w:autoSpaceDN w:val="0"/>
      <w:adjustRightInd w:val="0"/>
      <w:textAlignment w:val="baseline"/>
    </w:pPr>
    <w:rPr>
      <w:lang w:eastAsia="en-GB"/>
    </w:rPr>
  </w:style>
  <w:style w:type="character" w:customStyle="1" w:styleId="B1Car">
    <w:name w:val="B1+ Car"/>
    <w:link w:val="B1"/>
    <w:rsid w:val="00991553"/>
    <w:rPr>
      <w:rFonts w:ascii="Times New Roman" w:hAnsi="Times New Roman"/>
      <w:lang w:val="en-GB" w:eastAsia="en-GB"/>
    </w:rPr>
  </w:style>
  <w:style w:type="character" w:customStyle="1" w:styleId="B1Char">
    <w:name w:val="B1 Char"/>
    <w:rsid w:val="00991553"/>
    <w:rPr>
      <w:rFonts w:ascii="Times New Roman" w:eastAsia="Times New Roman" w:hAnsi="Times New Roman" w:cs="Times New Roman"/>
      <w:sz w:val="20"/>
      <w:szCs w:val="20"/>
      <w:lang w:val="x-none"/>
    </w:rPr>
  </w:style>
  <w:style w:type="character" w:customStyle="1" w:styleId="BalloonTextChar">
    <w:name w:val="Balloon Text Char"/>
    <w:link w:val="BalloonText"/>
    <w:uiPriority w:val="99"/>
    <w:rsid w:val="00991553"/>
    <w:rPr>
      <w:rFonts w:ascii="Tahoma" w:hAnsi="Tahoma" w:cs="Tahoma"/>
      <w:sz w:val="16"/>
      <w:szCs w:val="16"/>
      <w:lang w:val="en-GB" w:eastAsia="en-US"/>
    </w:rPr>
  </w:style>
  <w:style w:type="paragraph" w:styleId="ListParagraph">
    <w:name w:val="List Paragraph"/>
    <w:aliases w:val="- Bullets,목록 단락,リスト段落,?? ??,?????,????,Lista1,列出段落"/>
    <w:basedOn w:val="Normal"/>
    <w:link w:val="ListParagraphChar"/>
    <w:uiPriority w:val="34"/>
    <w:qFormat/>
    <w:rsid w:val="00991553"/>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91553"/>
    <w:rPr>
      <w:rFonts w:ascii="Calibri" w:eastAsia="Calibri" w:hAnsi="Calibri"/>
      <w:sz w:val="22"/>
      <w:szCs w:val="22"/>
      <w:lang w:val="x-none" w:eastAsia="en-GB"/>
    </w:rPr>
  </w:style>
  <w:style w:type="character" w:customStyle="1" w:styleId="TAL0">
    <w:name w:val="TAL (文字)"/>
    <w:rsid w:val="00991553"/>
    <w:rPr>
      <w:rFonts w:ascii="Arial" w:eastAsia="Times New Roman" w:hAnsi="Arial" w:cs="Times New Roman"/>
      <w:sz w:val="18"/>
      <w:szCs w:val="20"/>
      <w:lang w:val="x-none"/>
    </w:rPr>
  </w:style>
  <w:style w:type="paragraph" w:customStyle="1" w:styleId="Default">
    <w:name w:val="Default"/>
    <w:rsid w:val="00991553"/>
    <w:pPr>
      <w:autoSpaceDE w:val="0"/>
      <w:autoSpaceDN w:val="0"/>
      <w:adjustRightInd w:val="0"/>
    </w:pPr>
    <w:rPr>
      <w:rFonts w:ascii="Arial" w:eastAsia="Calibri" w:hAnsi="Arial" w:cs="Arial"/>
      <w:color w:val="000000"/>
      <w:sz w:val="24"/>
      <w:szCs w:val="24"/>
      <w:lang w:val="en-US" w:eastAsia="en-US"/>
    </w:rPr>
  </w:style>
  <w:style w:type="character" w:customStyle="1" w:styleId="CommentTextChar">
    <w:name w:val="Comment Text Char"/>
    <w:link w:val="CommentText"/>
    <w:qFormat/>
    <w:rsid w:val="00991553"/>
    <w:rPr>
      <w:rFonts w:ascii="Times New Roman" w:hAnsi="Times New Roman"/>
      <w:lang w:val="en-GB" w:eastAsia="en-US"/>
    </w:rPr>
  </w:style>
  <w:style w:type="character" w:customStyle="1" w:styleId="CommentSubjectChar">
    <w:name w:val="Comment Subject Char"/>
    <w:link w:val="CommentSubject"/>
    <w:rsid w:val="0099155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91553"/>
    <w:rPr>
      <w:rFonts w:ascii="Times New Roman" w:hAnsi="Times New Roman"/>
      <w:sz w:val="16"/>
      <w:lang w:val="en-GB" w:eastAsia="en-US"/>
    </w:rPr>
  </w:style>
  <w:style w:type="character" w:customStyle="1" w:styleId="DocumentMapChar">
    <w:name w:val="Document Map Char"/>
    <w:link w:val="DocumentMap"/>
    <w:rsid w:val="00991553"/>
    <w:rPr>
      <w:rFonts w:ascii="Tahoma" w:hAnsi="Tahoma" w:cs="Tahoma"/>
      <w:shd w:val="clear" w:color="auto" w:fill="000080"/>
      <w:lang w:val="en-GB" w:eastAsia="en-US"/>
    </w:rPr>
  </w:style>
  <w:style w:type="character" w:customStyle="1" w:styleId="st1">
    <w:name w:val="st1"/>
    <w:rsid w:val="00991553"/>
  </w:style>
  <w:style w:type="character" w:styleId="Strong">
    <w:name w:val="Strong"/>
    <w:qFormat/>
    <w:rsid w:val="00991553"/>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991553"/>
    <w:rPr>
      <w:rFonts w:ascii="Calibri Light" w:eastAsia="Times New Roman" w:hAnsi="Calibri Light" w:cs="Times New Roman"/>
      <w:color w:val="2E74B5"/>
      <w:sz w:val="32"/>
      <w:szCs w:val="32"/>
      <w:lang w:eastAsia="en-US"/>
    </w:rPr>
  </w:style>
  <w:style w:type="character" w:customStyle="1" w:styleId="apple-converted-space">
    <w:name w:val="apple-converted-space"/>
    <w:rsid w:val="00991553"/>
  </w:style>
  <w:style w:type="character" w:styleId="UnresolvedMention">
    <w:name w:val="Unresolved Mention"/>
    <w:uiPriority w:val="99"/>
    <w:semiHidden/>
    <w:unhideWhenUsed/>
    <w:rsid w:val="00991553"/>
    <w:rPr>
      <w:color w:val="808080"/>
      <w:shd w:val="clear" w:color="auto" w:fill="E6E6E6"/>
    </w:rPr>
  </w:style>
  <w:style w:type="paragraph" w:styleId="HTMLPreformatted">
    <w:name w:val="HTML Preformatted"/>
    <w:basedOn w:val="Normal"/>
    <w:link w:val="HTMLPreformattedChar"/>
    <w:uiPriority w:val="99"/>
    <w:unhideWhenUsed/>
    <w:rsid w:val="009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991553"/>
    <w:rPr>
      <w:rFonts w:ascii="Courier New" w:hAnsi="Courier New"/>
      <w:lang w:val="en-US" w:eastAsia="en-GB"/>
    </w:rPr>
  </w:style>
  <w:style w:type="character" w:customStyle="1" w:styleId="TAHChar">
    <w:name w:val="TAH Char"/>
    <w:locked/>
    <w:rsid w:val="00991553"/>
    <w:rPr>
      <w:rFonts w:ascii="Arial" w:hAnsi="Arial"/>
      <w:b/>
      <w:sz w:val="18"/>
      <w:lang w:val="en-GB" w:eastAsia="en-US"/>
    </w:rPr>
  </w:style>
  <w:style w:type="character" w:styleId="Mention">
    <w:name w:val="Mention"/>
    <w:uiPriority w:val="99"/>
    <w:semiHidden/>
    <w:unhideWhenUsed/>
    <w:rsid w:val="00991553"/>
    <w:rPr>
      <w:color w:val="2B579A"/>
      <w:shd w:val="clear" w:color="auto" w:fill="E6E6E6"/>
    </w:rPr>
  </w:style>
  <w:style w:type="table" w:styleId="TableGrid">
    <w:name w:val="Table Grid"/>
    <w:basedOn w:val="TableNormal"/>
    <w:rsid w:val="0099155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991553"/>
    <w:rPr>
      <w:lang w:val="en-GB"/>
    </w:rPr>
  </w:style>
  <w:style w:type="paragraph" w:customStyle="1" w:styleId="FL">
    <w:name w:val="FL"/>
    <w:basedOn w:val="Normal"/>
    <w:rsid w:val="0099155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2Char1">
    <w:name w:val="B2 Char1"/>
    <w:rsid w:val="00991553"/>
    <w:rPr>
      <w:rFonts w:ascii="Times New Roman" w:hAnsi="Times New Roman"/>
      <w:lang w:eastAsia="en-US"/>
    </w:rPr>
  </w:style>
  <w:style w:type="character" w:customStyle="1" w:styleId="B1Char1">
    <w:name w:val="B1 Char1"/>
    <w:qFormat/>
    <w:rsid w:val="00991553"/>
    <w:rPr>
      <w:rFonts w:ascii="Times New Roman" w:hAnsi="Times New Roman"/>
      <w:lang w:eastAsia="en-US"/>
    </w:rPr>
  </w:style>
  <w:style w:type="paragraph" w:styleId="NormalWeb">
    <w:name w:val="Normal (Web)"/>
    <w:basedOn w:val="Normal"/>
    <w:unhideWhenUsed/>
    <w:rsid w:val="00991553"/>
    <w:pPr>
      <w:spacing w:line="259" w:lineRule="auto"/>
    </w:pPr>
    <w:rPr>
      <w:rFonts w:eastAsia="SimSun"/>
      <w:sz w:val="24"/>
      <w:szCs w:val="24"/>
    </w:rPr>
  </w:style>
  <w:style w:type="paragraph" w:customStyle="1" w:styleId="Style77">
    <w:name w:val="_Style 77"/>
    <w:hidden/>
    <w:uiPriority w:val="99"/>
    <w:semiHidden/>
    <w:rsid w:val="00991553"/>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991553"/>
    <w:rPr>
      <w:color w:val="808080"/>
      <w:shd w:val="clear" w:color="auto" w:fill="E6E6E6"/>
    </w:rPr>
  </w:style>
  <w:style w:type="character" w:customStyle="1" w:styleId="Style50">
    <w:name w:val="_Style 50"/>
    <w:uiPriority w:val="99"/>
    <w:unhideWhenUsed/>
    <w:rsid w:val="00991553"/>
    <w:rPr>
      <w:color w:val="2B579A"/>
      <w:shd w:val="clear" w:color="auto" w:fill="E6E6E6"/>
    </w:rPr>
  </w:style>
  <w:style w:type="paragraph" w:customStyle="1" w:styleId="TAJ">
    <w:name w:val="TAJ"/>
    <w:basedOn w:val="TH"/>
    <w:rsid w:val="00991553"/>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991553"/>
    <w:pPr>
      <w:overflowPunct w:val="0"/>
      <w:autoSpaceDE w:val="0"/>
      <w:autoSpaceDN w:val="0"/>
      <w:adjustRightInd w:val="0"/>
      <w:textAlignment w:val="baseline"/>
    </w:pPr>
    <w:rPr>
      <w:i/>
      <w:color w:val="0000FF"/>
      <w:lang w:eastAsia="ko-KR"/>
    </w:rPr>
  </w:style>
  <w:style w:type="character" w:customStyle="1" w:styleId="EXChar">
    <w:name w:val="EX Char"/>
    <w:locked/>
    <w:rsid w:val="0099155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99155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99155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991553"/>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991553"/>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991553"/>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991553"/>
    <w:pPr>
      <w:numPr>
        <w:numId w:val="3"/>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991553"/>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991553"/>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991553"/>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991553"/>
    <w:rPr>
      <w:rFonts w:ascii="Calibri Light" w:eastAsia="Times New Roman" w:hAnsi="Calibri Light" w:cs="Times New Roman"/>
      <w:color w:val="2F5496"/>
      <w:lang w:val="en-GB"/>
    </w:rPr>
  </w:style>
  <w:style w:type="character" w:styleId="BookTitle">
    <w:name w:val="Book Title"/>
    <w:uiPriority w:val="33"/>
    <w:qFormat/>
    <w:rsid w:val="00991553"/>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1553"/>
    <w:rPr>
      <w:rFonts w:ascii="Arial" w:hAnsi="Arial"/>
      <w:sz w:val="24"/>
      <w:szCs w:val="28"/>
      <w:lang w:val="en-GB" w:eastAsia="en-GB" w:bidi="ar-SA"/>
    </w:rPr>
  </w:style>
  <w:style w:type="character" w:customStyle="1" w:styleId="TALZchn">
    <w:name w:val="TAL Zchn"/>
    <w:rsid w:val="00991553"/>
    <w:rPr>
      <w:rFonts w:ascii="Arial" w:hAnsi="Arial"/>
      <w:sz w:val="18"/>
      <w:lang w:eastAsia="en-US"/>
    </w:rPr>
  </w:style>
  <w:style w:type="character" w:customStyle="1" w:styleId="TACChar">
    <w:name w:val="TAC Char"/>
    <w:qFormat/>
    <w:rsid w:val="00991553"/>
    <w:rPr>
      <w:rFonts w:ascii="Arial" w:hAnsi="Arial"/>
      <w:sz w:val="18"/>
      <w:lang w:eastAsia="en-US"/>
    </w:rPr>
  </w:style>
  <w:style w:type="character" w:customStyle="1" w:styleId="FooterChar1">
    <w:name w:val="Footer Char1"/>
    <w:rsid w:val="00991553"/>
    <w:rPr>
      <w:rFonts w:ascii="Arial" w:hAnsi="Arial"/>
      <w:b/>
      <w:i/>
      <w:noProof/>
      <w:sz w:val="18"/>
    </w:rPr>
  </w:style>
  <w:style w:type="character" w:styleId="Emphasis">
    <w:name w:val="Emphasis"/>
    <w:uiPriority w:val="20"/>
    <w:qFormat/>
    <w:rsid w:val="00991553"/>
    <w:rPr>
      <w:i/>
      <w:iCs/>
    </w:rPr>
  </w:style>
  <w:style w:type="paragraph" w:styleId="Title">
    <w:name w:val="Title"/>
    <w:basedOn w:val="Normal"/>
    <w:next w:val="Normal"/>
    <w:link w:val="TitleChar"/>
    <w:qFormat/>
    <w:rsid w:val="0099155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99155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991553"/>
    <w:rPr>
      <w:rFonts w:ascii="Calibri Light" w:eastAsia="Times New Roman" w:hAnsi="Calibri Light" w:cs="Times New Roman"/>
      <w:i/>
      <w:iCs/>
      <w:color w:val="2F5496"/>
      <w:lang w:val="en-GB"/>
    </w:rPr>
  </w:style>
  <w:style w:type="paragraph" w:customStyle="1" w:styleId="msonormal0">
    <w:name w:val="msonormal"/>
    <w:basedOn w:val="Normal"/>
    <w:rsid w:val="00991553"/>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991553"/>
    <w:rPr>
      <w:color w:val="FF0000"/>
    </w:rPr>
  </w:style>
  <w:style w:type="character" w:customStyle="1" w:styleId="B4Char">
    <w:name w:val="B4 Char"/>
    <w:link w:val="B4"/>
    <w:qFormat/>
    <w:rsid w:val="00991553"/>
    <w:rPr>
      <w:rFonts w:ascii="Times New Roman" w:hAnsi="Times New Roman"/>
      <w:lang w:val="en-GB" w:eastAsia="en-US"/>
    </w:rPr>
  </w:style>
  <w:style w:type="character" w:customStyle="1" w:styleId="B5Char">
    <w:name w:val="B5 Char"/>
    <w:link w:val="B5"/>
    <w:qFormat/>
    <w:rsid w:val="00991553"/>
    <w:rPr>
      <w:rFonts w:ascii="Times New Roman" w:hAnsi="Times New Roman"/>
      <w:lang w:val="en-GB" w:eastAsia="en-US"/>
    </w:rPr>
  </w:style>
  <w:style w:type="character" w:customStyle="1" w:styleId="GuidanceChar">
    <w:name w:val="Guidance Char"/>
    <w:link w:val="Guidance"/>
    <w:rsid w:val="00991553"/>
    <w:rPr>
      <w:rFonts w:ascii="Times New Roman" w:hAnsi="Times New Roman"/>
      <w:i/>
      <w:color w:val="0000FF"/>
      <w:lang w:val="en-GB" w:eastAsia="ko-KR"/>
    </w:rPr>
  </w:style>
  <w:style w:type="paragraph" w:customStyle="1" w:styleId="B6">
    <w:name w:val="B6"/>
    <w:basedOn w:val="B5"/>
    <w:link w:val="B6Char"/>
    <w:qFormat/>
    <w:rsid w:val="00991553"/>
    <w:pPr>
      <w:ind w:left="1985"/>
    </w:pPr>
    <w:rPr>
      <w:rFonts w:eastAsia="Malgun Gothic"/>
    </w:rPr>
  </w:style>
  <w:style w:type="character" w:customStyle="1" w:styleId="B6Char">
    <w:name w:val="B6 Char"/>
    <w:link w:val="B6"/>
    <w:qFormat/>
    <w:rsid w:val="00991553"/>
    <w:rPr>
      <w:rFonts w:ascii="Times New Roman" w:eastAsia="Malgun Gothic" w:hAnsi="Times New Roman"/>
      <w:lang w:val="en-GB" w:eastAsia="en-US"/>
    </w:rPr>
  </w:style>
  <w:style w:type="paragraph" w:customStyle="1" w:styleId="enumlev2">
    <w:name w:val="enumlev2"/>
    <w:basedOn w:val="Normal"/>
    <w:rsid w:val="009915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9155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99155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91553"/>
    <w:rPr>
      <w:rFonts w:ascii="Courier New" w:hAnsi="Courier New"/>
      <w:lang w:val="nb-NO" w:eastAsia="en-GB"/>
    </w:rPr>
  </w:style>
  <w:style w:type="paragraph" w:customStyle="1" w:styleId="Heading">
    <w:name w:val="Heading"/>
    <w:next w:val="Normal"/>
    <w:link w:val="HeadingChar"/>
    <w:rsid w:val="00991553"/>
    <w:pPr>
      <w:spacing w:before="360"/>
      <w:ind w:left="2552"/>
    </w:pPr>
    <w:rPr>
      <w:rFonts w:ascii="Arial" w:hAnsi="Arial"/>
      <w:b/>
      <w:sz w:val="22"/>
      <w:lang w:val="en-US" w:eastAsia="en-US"/>
    </w:rPr>
  </w:style>
  <w:style w:type="character" w:customStyle="1" w:styleId="HeadingChar">
    <w:name w:val="Heading Char"/>
    <w:link w:val="Heading"/>
    <w:rsid w:val="00991553"/>
    <w:rPr>
      <w:rFonts w:ascii="Arial" w:hAnsi="Arial"/>
      <w:b/>
      <w:sz w:val="22"/>
      <w:lang w:val="en-US" w:eastAsia="en-US"/>
    </w:rPr>
  </w:style>
  <w:style w:type="paragraph" w:customStyle="1" w:styleId="IBN">
    <w:name w:val="IBN"/>
    <w:basedOn w:val="Normal"/>
    <w:rsid w:val="0099155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9155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91553"/>
    <w:rPr>
      <w:rFonts w:ascii="Times New Roman" w:hAnsi="Times New Roman"/>
      <w:lang w:val="en-GB" w:eastAsia="en-GB"/>
    </w:rPr>
  </w:style>
  <w:style w:type="paragraph" w:styleId="BodyText2">
    <w:name w:val="Body Text 2"/>
    <w:basedOn w:val="Normal"/>
    <w:link w:val="BodyText2Char"/>
    <w:rsid w:val="0099155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991553"/>
    <w:rPr>
      <w:rFonts w:ascii="Times New Roman" w:hAnsi="Times New Roman"/>
      <w:lang w:val="en-GB" w:eastAsia="ja-JP"/>
    </w:rPr>
  </w:style>
  <w:style w:type="paragraph" w:styleId="BodyText3">
    <w:name w:val="Body Text 3"/>
    <w:basedOn w:val="Normal"/>
    <w:link w:val="BodyText3Char"/>
    <w:rsid w:val="0099155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991553"/>
    <w:rPr>
      <w:rFonts w:ascii="Times New Roman" w:hAnsi="Times New Roman"/>
      <w:lang w:val="en-GB" w:eastAsia="ja-JP"/>
    </w:rPr>
  </w:style>
  <w:style w:type="paragraph" w:customStyle="1" w:styleId="tableentry">
    <w:name w:val="table entry"/>
    <w:basedOn w:val="Normal"/>
    <w:rsid w:val="0099155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991553"/>
    <w:rPr>
      <w:vertAlign w:val="superscript"/>
    </w:rPr>
  </w:style>
  <w:style w:type="paragraph" w:customStyle="1" w:styleId="Reference">
    <w:name w:val="Reference"/>
    <w:basedOn w:val="EX"/>
    <w:rsid w:val="0099155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99155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991553"/>
  </w:style>
  <w:style w:type="paragraph" w:customStyle="1" w:styleId="B7">
    <w:name w:val="B7"/>
    <w:basedOn w:val="B6"/>
    <w:link w:val="B7Char"/>
    <w:qFormat/>
    <w:rsid w:val="0099155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91553"/>
    <w:rPr>
      <w:rFonts w:ascii="Times New Roman" w:eastAsia="MS Mincho" w:hAnsi="Times New Roman"/>
      <w:lang w:val="en-GB" w:eastAsia="ja-JP"/>
    </w:rPr>
  </w:style>
  <w:style w:type="paragraph" w:customStyle="1" w:styleId="B8">
    <w:name w:val="B8"/>
    <w:basedOn w:val="B7"/>
    <w:link w:val="B8Char"/>
    <w:qFormat/>
    <w:rsid w:val="00991553"/>
    <w:pPr>
      <w:ind w:left="2552"/>
    </w:pPr>
  </w:style>
  <w:style w:type="character" w:customStyle="1" w:styleId="B8Char">
    <w:name w:val="B8 Char"/>
    <w:link w:val="B8"/>
    <w:rsid w:val="00991553"/>
    <w:rPr>
      <w:rFonts w:ascii="Times New Roman" w:eastAsia="MS Mincho" w:hAnsi="Times New Roman"/>
      <w:lang w:val="en-GB" w:eastAsia="ja-JP"/>
    </w:rPr>
  </w:style>
  <w:style w:type="paragraph" w:customStyle="1" w:styleId="BalloonText1">
    <w:name w:val="Balloon Text1"/>
    <w:basedOn w:val="Normal"/>
    <w:rsid w:val="009915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91553"/>
    <w:pPr>
      <w:overflowPunct w:val="0"/>
      <w:autoSpaceDE w:val="0"/>
      <w:autoSpaceDN w:val="0"/>
    </w:pPr>
    <w:rPr>
      <w:rFonts w:eastAsia="Calibri"/>
      <w:b/>
      <w:bCs/>
      <w:lang w:val="en-US"/>
    </w:rPr>
  </w:style>
  <w:style w:type="table" w:customStyle="1" w:styleId="TableGrid1">
    <w:name w:val="Table Grid1"/>
    <w:basedOn w:val="TableNormal"/>
    <w:next w:val="TableGrid"/>
    <w:rsid w:val="009915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91553"/>
    <w:pPr>
      <w:overflowPunct w:val="0"/>
      <w:autoSpaceDE w:val="0"/>
      <w:autoSpaceDN w:val="0"/>
      <w:adjustRightInd w:val="0"/>
      <w:ind w:left="2269" w:hanging="284"/>
      <w:textAlignment w:val="baseline"/>
    </w:pPr>
    <w:rPr>
      <w:lang w:eastAsia="ja-JP"/>
    </w:rPr>
  </w:style>
  <w:style w:type="character" w:customStyle="1" w:styleId="NOZchn">
    <w:name w:val="NO Zchn"/>
    <w:locked/>
    <w:rsid w:val="00991553"/>
    <w:rPr>
      <w:lang w:val="en-GB" w:eastAsia="en-US" w:bidi="ar-SA"/>
    </w:rPr>
  </w:style>
  <w:style w:type="character" w:customStyle="1" w:styleId="TF0">
    <w:name w:val="TF (文字)"/>
    <w:locked/>
    <w:rsid w:val="00991553"/>
    <w:rPr>
      <w:rFonts w:ascii="Arial" w:hAnsi="Arial"/>
      <w:b/>
      <w:lang w:val="en-GB"/>
    </w:rPr>
  </w:style>
  <w:style w:type="paragraph" w:customStyle="1" w:styleId="TAHLeft">
    <w:name w:val="TAH + Left"/>
    <w:basedOn w:val="TAL"/>
    <w:rsid w:val="00991553"/>
  </w:style>
  <w:style w:type="paragraph" w:customStyle="1" w:styleId="63-13">
    <w:name w:val=".6.3-13"/>
    <w:basedOn w:val="TAH"/>
    <w:rsid w:val="00991553"/>
    <w:pPr>
      <w:jc w:val="left"/>
    </w:pPr>
    <w:rPr>
      <w:b w:val="0"/>
    </w:rPr>
  </w:style>
  <w:style w:type="character" w:customStyle="1" w:styleId="B3Char2">
    <w:name w:val="B3 Char2"/>
    <w:qFormat/>
    <w:rsid w:val="0099155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99155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91553"/>
    <w:rPr>
      <w:rFonts w:ascii="Times New Roman" w:eastAsia="Calibri" w:hAnsi="Times New Roman"/>
      <w:lang w:val="en-US" w:eastAsia="en-GB"/>
    </w:rPr>
  </w:style>
  <w:style w:type="paragraph" w:customStyle="1" w:styleId="Meetingcaption">
    <w:name w:val="Meeting caption"/>
    <w:basedOn w:val="Normal"/>
    <w:rsid w:val="0099155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91553"/>
    <w:rPr>
      <w:lang w:eastAsia="en-US"/>
    </w:rPr>
  </w:style>
  <w:style w:type="character" w:customStyle="1" w:styleId="B11">
    <w:name w:val="B1 (文字)"/>
    <w:uiPriority w:val="99"/>
    <w:locked/>
    <w:rsid w:val="00991553"/>
    <w:rPr>
      <w:rFonts w:ascii="Times New Roman" w:eastAsia="Times New Roman" w:hAnsi="Times New Roman" w:cs="Times New Roman"/>
      <w:sz w:val="20"/>
      <w:szCs w:val="20"/>
      <w:lang w:val="en-GB" w:eastAsia="en-US"/>
    </w:rPr>
  </w:style>
  <w:style w:type="character" w:customStyle="1" w:styleId="TALCar">
    <w:name w:val="TAL Car"/>
    <w:qFormat/>
    <w:rsid w:val="00991553"/>
    <w:rPr>
      <w:rFonts w:ascii="Arial" w:hAnsi="Arial"/>
      <w:sz w:val="18"/>
      <w:lang w:val="en-GB" w:eastAsia="en-US"/>
    </w:rPr>
  </w:style>
  <w:style w:type="paragraph" w:customStyle="1" w:styleId="xl65">
    <w:name w:val="xl65"/>
    <w:basedOn w:val="Normal"/>
    <w:rsid w:val="0099155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99155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99155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9915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9915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91553"/>
    <w:rPr>
      <w:rFonts w:ascii="Arial" w:hAnsi="Arial"/>
      <w:sz w:val="28"/>
      <w:szCs w:val="28"/>
      <w:lang w:val="en-GB" w:eastAsia="en-GB"/>
    </w:rPr>
  </w:style>
  <w:style w:type="paragraph" w:styleId="IndexHeading">
    <w:name w:val="index heading"/>
    <w:basedOn w:val="Normal"/>
    <w:next w:val="Normal"/>
    <w:rsid w:val="0099155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91553"/>
    <w:pPr>
      <w:overflowPunct w:val="0"/>
      <w:autoSpaceDE w:val="0"/>
      <w:autoSpaceDN w:val="0"/>
      <w:adjustRightInd w:val="0"/>
      <w:ind w:left="851"/>
      <w:textAlignment w:val="baseline"/>
    </w:pPr>
    <w:rPr>
      <w:lang w:eastAsia="en-GB"/>
    </w:rPr>
  </w:style>
  <w:style w:type="paragraph" w:customStyle="1" w:styleId="INDENT2">
    <w:name w:val="INDENT2"/>
    <w:basedOn w:val="Normal"/>
    <w:rsid w:val="0099155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9155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99155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99155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91553"/>
    <w:rPr>
      <w:rFonts w:ascii="Times New Roman" w:hAnsi="Times New Roman"/>
      <w:noProof/>
      <w:szCs w:val="18"/>
      <w:lang w:val="en-GB" w:eastAsia="en-GB"/>
    </w:rPr>
  </w:style>
  <w:style w:type="paragraph" w:customStyle="1" w:styleId="Npr">
    <w:name w:val="Npr"/>
    <w:basedOn w:val="Normal"/>
    <w:rsid w:val="0099155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155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99155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91553"/>
    <w:rPr>
      <w:rFonts w:ascii="Times New Roman" w:hAnsi="Times New Roman"/>
      <w:i/>
      <w:iCs/>
      <w:lang w:val="en-GB" w:eastAsia="en-GB"/>
    </w:rPr>
  </w:style>
  <w:style w:type="character" w:customStyle="1" w:styleId="B2Car">
    <w:name w:val="B2 Car"/>
    <w:rsid w:val="00991553"/>
    <w:rPr>
      <w:lang w:val="en-GB" w:eastAsia="en-GB"/>
    </w:rPr>
  </w:style>
  <w:style w:type="character" w:customStyle="1" w:styleId="H6Car">
    <w:name w:val="H6 Car"/>
    <w:rsid w:val="00991553"/>
    <w:rPr>
      <w:rFonts w:ascii="Arial" w:eastAsia="Times New Roman" w:hAnsi="Arial"/>
      <w:sz w:val="22"/>
      <w:lang w:val="en-GB"/>
    </w:rPr>
  </w:style>
  <w:style w:type="paragraph" w:customStyle="1" w:styleId="B3H6">
    <w:name w:val="B3H6"/>
    <w:basedOn w:val="B3"/>
    <w:rsid w:val="00991553"/>
    <w:pPr>
      <w:overflowPunct w:val="0"/>
      <w:autoSpaceDE w:val="0"/>
      <w:autoSpaceDN w:val="0"/>
      <w:adjustRightInd w:val="0"/>
      <w:textAlignment w:val="baseline"/>
    </w:pPr>
    <w:rPr>
      <w:lang w:eastAsia="en-GB"/>
    </w:rPr>
  </w:style>
  <w:style w:type="paragraph" w:customStyle="1" w:styleId="NB2">
    <w:name w:val="NB2"/>
    <w:basedOn w:val="ZG"/>
    <w:rsid w:val="00991553"/>
    <w:pPr>
      <w:framePr w:wrap="notBeside"/>
      <w:overflowPunct w:val="0"/>
      <w:autoSpaceDE w:val="0"/>
      <w:autoSpaceDN w:val="0"/>
      <w:adjustRightInd w:val="0"/>
      <w:textAlignment w:val="baseline"/>
    </w:pPr>
    <w:rPr>
      <w:lang w:eastAsia="en-GB"/>
    </w:rPr>
  </w:style>
  <w:style w:type="character" w:customStyle="1" w:styleId="NOChar1">
    <w:name w:val="NO Char1"/>
    <w:rsid w:val="00991553"/>
    <w:rPr>
      <w:rFonts w:eastAsia="MS Mincho"/>
      <w:lang w:val="en-GB" w:eastAsia="en-US" w:bidi="ar-SA"/>
    </w:rPr>
  </w:style>
  <w:style w:type="character" w:customStyle="1" w:styleId="msoins0">
    <w:name w:val="msoins"/>
    <w:rsid w:val="00991553"/>
  </w:style>
  <w:style w:type="character" w:customStyle="1" w:styleId="apple-style-span">
    <w:name w:val="apple-style-span"/>
    <w:rsid w:val="00991553"/>
  </w:style>
  <w:style w:type="paragraph" w:customStyle="1" w:styleId="berschrift1H1">
    <w:name w:val="Überschrift 1.H1"/>
    <w:basedOn w:val="Normal"/>
    <w:next w:val="Normal"/>
    <w:rsid w:val="009915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91553"/>
    <w:pPr>
      <w:widowControl/>
      <w:tabs>
        <w:tab w:val="num" w:pos="992"/>
      </w:tabs>
      <w:spacing w:after="120"/>
      <w:ind w:left="992" w:hanging="425"/>
    </w:pPr>
    <w:rPr>
      <w:rFonts w:eastAsia="MS Mincho"/>
      <w:lang w:val="en-US"/>
    </w:rPr>
  </w:style>
  <w:style w:type="paragraph" w:customStyle="1" w:styleId="textintend2">
    <w:name w:val="text intend 2"/>
    <w:basedOn w:val="text"/>
    <w:rsid w:val="00991553"/>
    <w:pPr>
      <w:widowControl/>
      <w:tabs>
        <w:tab w:val="num" w:pos="1418"/>
      </w:tabs>
      <w:spacing w:after="120"/>
      <w:ind w:left="1418" w:hanging="426"/>
    </w:pPr>
    <w:rPr>
      <w:rFonts w:eastAsia="MS Mincho"/>
      <w:lang w:val="en-US"/>
    </w:rPr>
  </w:style>
  <w:style w:type="paragraph" w:customStyle="1" w:styleId="textintend3">
    <w:name w:val="text intend 3"/>
    <w:basedOn w:val="text"/>
    <w:rsid w:val="00991553"/>
    <w:pPr>
      <w:widowControl/>
      <w:tabs>
        <w:tab w:val="num" w:pos="1843"/>
      </w:tabs>
      <w:spacing w:after="120"/>
      <w:ind w:left="1843" w:hanging="425"/>
    </w:pPr>
    <w:rPr>
      <w:rFonts w:eastAsia="MS Mincho"/>
      <w:lang w:val="en-US"/>
    </w:rPr>
  </w:style>
  <w:style w:type="paragraph" w:customStyle="1" w:styleId="normalpuce">
    <w:name w:val="normal puce"/>
    <w:basedOn w:val="Normal"/>
    <w:rsid w:val="0099155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9155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99155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991553"/>
    <w:rPr>
      <w:rFonts w:ascii="Arial" w:hAnsi="Arial"/>
      <w:b/>
    </w:rPr>
  </w:style>
  <w:style w:type="paragraph" w:customStyle="1" w:styleId="PLBold">
    <w:name w:val="PL + Bold"/>
    <w:basedOn w:val="PL"/>
    <w:link w:val="PLBoldChar"/>
    <w:rsid w:val="00991553"/>
    <w:pPr>
      <w:overflowPunct w:val="0"/>
      <w:autoSpaceDE w:val="0"/>
      <w:autoSpaceDN w:val="0"/>
      <w:adjustRightInd w:val="0"/>
      <w:textAlignment w:val="baseline"/>
    </w:pPr>
    <w:rPr>
      <w:b/>
      <w:lang w:eastAsia="ko-KR"/>
    </w:rPr>
  </w:style>
  <w:style w:type="character" w:customStyle="1" w:styleId="THC">
    <w:name w:val="TH C"/>
    <w:rsid w:val="00991553"/>
    <w:rPr>
      <w:rFonts w:ascii="Arial" w:eastAsia="MS Mincho" w:hAnsi="Arial" w:cs="Arial"/>
      <w:b/>
      <w:bCs/>
      <w:lang w:val="en-GB" w:eastAsia="ja-JP"/>
    </w:rPr>
  </w:style>
  <w:style w:type="character" w:customStyle="1" w:styleId="Heading4C">
    <w:name w:val="Heading 4 C"/>
    <w:rsid w:val="00991553"/>
    <w:rPr>
      <w:rFonts w:ascii="Arial" w:hAnsi="Arial"/>
      <w:sz w:val="24"/>
      <w:szCs w:val="28"/>
      <w:lang w:val="en-GB" w:eastAsia="en-US" w:bidi="ar-SA"/>
    </w:rPr>
  </w:style>
  <w:style w:type="character" w:customStyle="1" w:styleId="H6C">
    <w:name w:val="H6 C"/>
    <w:rsid w:val="00991553"/>
    <w:rPr>
      <w:rFonts w:ascii="Arial" w:hAnsi="Arial"/>
      <w:sz w:val="22"/>
      <w:lang w:val="en-GB" w:eastAsia="ja-JP" w:bidi="ar-SA"/>
    </w:rPr>
  </w:style>
  <w:style w:type="character" w:customStyle="1" w:styleId="h51">
    <w:name w:val="h5 1"/>
    <w:rsid w:val="0099155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91553"/>
    <w:rPr>
      <w:rFonts w:ascii="Arial" w:hAnsi="Arial"/>
      <w:sz w:val="22"/>
      <w:lang w:val="en-GB" w:eastAsia="en-US" w:bidi="ar-SA"/>
    </w:rPr>
  </w:style>
  <w:style w:type="paragraph" w:customStyle="1" w:styleId="TALCharChar">
    <w:name w:val="TAL Char Char"/>
    <w:basedOn w:val="Normal"/>
    <w:link w:val="TALCharCharChar"/>
    <w:rsid w:val="0099155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91553"/>
    <w:rPr>
      <w:rFonts w:ascii="Arial" w:eastAsia="MS Mincho" w:hAnsi="Arial"/>
      <w:sz w:val="18"/>
      <w:lang w:val="en-GB" w:eastAsia="ja-JP"/>
    </w:rPr>
  </w:style>
  <w:style w:type="paragraph" w:customStyle="1" w:styleId="Note">
    <w:name w:val="Note"/>
    <w:basedOn w:val="Normal"/>
    <w:rsid w:val="0099155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99155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915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915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9155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91553"/>
    <w:pPr>
      <w:spacing w:line="360" w:lineRule="atLeast"/>
      <w:jc w:val="center"/>
    </w:pPr>
    <w:rPr>
      <w:rFonts w:ascii="Times New Roman" w:eastAsia="MS Mincho" w:hAnsi="Times New Roman"/>
      <w:lang w:val="en-GB" w:eastAsia="en-US"/>
    </w:rPr>
  </w:style>
  <w:style w:type="paragraph" w:styleId="ListNumber5">
    <w:name w:val="List Number 5"/>
    <w:basedOn w:val="Normal"/>
    <w:rsid w:val="0099155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91553"/>
  </w:style>
  <w:style w:type="paragraph" w:customStyle="1" w:styleId="Heading2Head2A2">
    <w:name w:val="Heading 2.Head2A.2"/>
    <w:basedOn w:val="Heading1"/>
    <w:next w:val="Normal"/>
    <w:rsid w:val="009915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91553"/>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91553"/>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155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1553"/>
    <w:rPr>
      <w:rFonts w:ascii="Arial" w:hAnsi="Arial"/>
      <w:sz w:val="24"/>
      <w:lang w:val="en-GB" w:eastAsia="ja-JP" w:bidi="ar-SA"/>
    </w:rPr>
  </w:style>
  <w:style w:type="paragraph" w:customStyle="1" w:styleId="Separation">
    <w:name w:val="Separation"/>
    <w:basedOn w:val="Heading1"/>
    <w:next w:val="Normal"/>
    <w:rsid w:val="00991553"/>
    <w:pPr>
      <w:pBdr>
        <w:top w:val="none" w:sz="0" w:space="0" w:color="auto"/>
      </w:pBdr>
    </w:pPr>
    <w:rPr>
      <w:b/>
      <w:color w:val="0000FF"/>
      <w:lang w:eastAsia="en-GB"/>
    </w:rPr>
  </w:style>
  <w:style w:type="paragraph" w:customStyle="1" w:styleId="font5">
    <w:name w:val="font5"/>
    <w:basedOn w:val="Normal"/>
    <w:rsid w:val="0099155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9155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15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155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155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15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155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15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15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15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15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155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155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155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155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91553"/>
    <w:rPr>
      <w:rFonts w:ascii="Times New Roman" w:hAnsi="Times New Roman"/>
      <w:lang w:val="en-GB" w:eastAsia="en-US"/>
    </w:rPr>
  </w:style>
  <w:style w:type="paragraph" w:customStyle="1" w:styleId="CarCar">
    <w:name w:val="Car Car"/>
    <w:uiPriority w:val="99"/>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91553"/>
    <w:rPr>
      <w:rFonts w:ascii="Times New Roman" w:hAnsi="Times New Roman"/>
      <w:b/>
      <w:bCs/>
      <w:lang w:val="en-GB" w:eastAsia="en-US"/>
    </w:rPr>
  </w:style>
  <w:style w:type="paragraph" w:customStyle="1" w:styleId="B20">
    <w:name w:val="B2+"/>
    <w:basedOn w:val="B2"/>
    <w:rsid w:val="0099155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9155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91553"/>
    <w:rPr>
      <w:rFonts w:eastAsia="SimSun"/>
      <w:lang w:val="en-GB" w:eastAsia="en-US" w:bidi="ar-SA"/>
    </w:rPr>
  </w:style>
  <w:style w:type="character" w:customStyle="1" w:styleId="CharChar7">
    <w:name w:val="Char Char7"/>
    <w:rsid w:val="00991553"/>
    <w:rPr>
      <w:rFonts w:ascii="Arial" w:eastAsia="SimSun" w:hAnsi="Arial"/>
      <w:sz w:val="36"/>
      <w:lang w:val="en-GB" w:eastAsia="en-US" w:bidi="ar-SA"/>
    </w:rPr>
  </w:style>
  <w:style w:type="character" w:customStyle="1" w:styleId="CharChar6">
    <w:name w:val="Char Char6"/>
    <w:rsid w:val="00991553"/>
    <w:rPr>
      <w:rFonts w:ascii="Arial" w:eastAsia="SimSun" w:hAnsi="Arial"/>
      <w:sz w:val="32"/>
      <w:lang w:val="en-GB" w:eastAsia="en-US" w:bidi="ar-SA"/>
    </w:rPr>
  </w:style>
  <w:style w:type="character" w:customStyle="1" w:styleId="CharChar5">
    <w:name w:val="Char Char5"/>
    <w:rsid w:val="00991553"/>
    <w:rPr>
      <w:rFonts w:ascii="Arial" w:eastAsia="SimSun" w:hAnsi="Arial"/>
      <w:sz w:val="28"/>
      <w:lang w:val="en-GB" w:eastAsia="en-US" w:bidi="ar-SA"/>
    </w:rPr>
  </w:style>
  <w:style w:type="character" w:customStyle="1" w:styleId="CharChar16">
    <w:name w:val="Char Char16"/>
    <w:rsid w:val="00991553"/>
    <w:rPr>
      <w:rFonts w:ascii="Arial" w:eastAsia="SimSun" w:hAnsi="Arial"/>
      <w:lang w:val="en-GB" w:eastAsia="en-US" w:bidi="ar-SA"/>
    </w:rPr>
  </w:style>
  <w:style w:type="character" w:customStyle="1" w:styleId="CharChar14">
    <w:name w:val="Char Char14"/>
    <w:rsid w:val="00991553"/>
    <w:rPr>
      <w:rFonts w:ascii="Arial" w:eastAsia="SimSun" w:hAnsi="Arial"/>
      <w:sz w:val="36"/>
      <w:lang w:val="en-GB" w:eastAsia="en-US" w:bidi="ar-SA"/>
    </w:rPr>
  </w:style>
  <w:style w:type="character" w:customStyle="1" w:styleId="CharChar11">
    <w:name w:val="Char Char11"/>
    <w:rsid w:val="00991553"/>
    <w:rPr>
      <w:rFonts w:ascii="Tahoma" w:eastAsia="SimSun" w:hAnsi="Tahoma" w:cs="Tahoma"/>
      <w:lang w:val="en-GB" w:eastAsia="en-US" w:bidi="ar-SA"/>
    </w:rPr>
  </w:style>
  <w:style w:type="paragraph" w:customStyle="1" w:styleId="Copyright">
    <w:name w:val="Copyright"/>
    <w:basedOn w:val="Normal"/>
    <w:rsid w:val="009915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91553"/>
    <w:rPr>
      <w:rFonts w:ascii="Times New Roman" w:eastAsia="Batang" w:hAnsi="Times New Roman"/>
      <w:lang w:val="en-GB" w:eastAsia="en-US"/>
    </w:rPr>
  </w:style>
  <w:style w:type="paragraph" w:customStyle="1" w:styleId="a0">
    <w:name w:val="変更箇所"/>
    <w:hidden/>
    <w:semiHidden/>
    <w:rsid w:val="00991553"/>
    <w:rPr>
      <w:rFonts w:ascii="Times New Roman" w:eastAsia="MS Mincho" w:hAnsi="Times New Roman"/>
      <w:lang w:val="en-GB" w:eastAsia="en-US"/>
    </w:rPr>
  </w:style>
  <w:style w:type="paragraph" w:customStyle="1" w:styleId="CarCar1CharCharCarCar">
    <w:name w:val="Car Car1 Char Char Car Car"/>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91553"/>
    <w:rPr>
      <w:rFonts w:ascii="Tahoma" w:hAnsi="Tahoma" w:cs="Tahoma"/>
      <w:sz w:val="16"/>
      <w:szCs w:val="16"/>
      <w:lang w:val="en-GB" w:eastAsia="en-US" w:bidi="ar-SA"/>
    </w:rPr>
  </w:style>
  <w:style w:type="paragraph" w:customStyle="1" w:styleId="FooterCentred">
    <w:name w:val="FooterCentred"/>
    <w:basedOn w:val="Footer"/>
    <w:rsid w:val="009915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9155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9155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9155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1553"/>
    <w:rPr>
      <w:rFonts w:ascii="Arial" w:hAnsi="Arial"/>
      <w:b/>
      <w:noProof/>
      <w:sz w:val="18"/>
      <w:lang w:val="en-GB" w:eastAsia="en-US" w:bidi="ar-SA"/>
    </w:rPr>
  </w:style>
  <w:style w:type="character" w:customStyle="1" w:styleId="CharChar25">
    <w:name w:val="Char Char25"/>
    <w:rsid w:val="00991553"/>
    <w:rPr>
      <w:rFonts w:ascii="Arial" w:hAnsi="Arial"/>
      <w:lang w:val="en-GB" w:eastAsia="en-US"/>
    </w:rPr>
  </w:style>
  <w:style w:type="character" w:customStyle="1" w:styleId="CharChar24">
    <w:name w:val="Char Char24"/>
    <w:rsid w:val="00991553"/>
    <w:rPr>
      <w:rFonts w:ascii="Arial" w:hAnsi="Arial"/>
      <w:sz w:val="36"/>
      <w:lang w:val="en-GB" w:eastAsia="en-US"/>
    </w:rPr>
  </w:style>
  <w:style w:type="character" w:customStyle="1" w:styleId="CharChar17">
    <w:name w:val="Char Char17"/>
    <w:rsid w:val="00991553"/>
    <w:rPr>
      <w:rFonts w:ascii="Tahoma" w:hAnsi="Tahoma" w:cs="Tahoma"/>
      <w:shd w:val="clear" w:color="auto" w:fill="000080"/>
      <w:lang w:val="en-GB" w:eastAsia="en-US"/>
    </w:rPr>
  </w:style>
  <w:style w:type="character" w:customStyle="1" w:styleId="CharChar19">
    <w:name w:val="Char Char19"/>
    <w:rsid w:val="00991553"/>
    <w:rPr>
      <w:rFonts w:ascii="Times New Roman" w:hAnsi="Times New Roman"/>
      <w:lang w:val="en-GB"/>
    </w:rPr>
  </w:style>
  <w:style w:type="character" w:customStyle="1" w:styleId="CharChar20">
    <w:name w:val="Char Char20"/>
    <w:rsid w:val="00991553"/>
    <w:rPr>
      <w:rFonts w:ascii="Tahoma" w:hAnsi="Tahoma" w:cs="Tahoma"/>
      <w:sz w:val="16"/>
      <w:szCs w:val="16"/>
      <w:lang w:val="en-GB" w:eastAsia="en-US"/>
    </w:rPr>
  </w:style>
  <w:style w:type="paragraph" w:customStyle="1" w:styleId="a1">
    <w:name w:val="수정"/>
    <w:hidden/>
    <w:semiHidden/>
    <w:rsid w:val="00991553"/>
    <w:rPr>
      <w:rFonts w:ascii="Times New Roman" w:eastAsia="Batang" w:hAnsi="Times New Roman"/>
      <w:lang w:val="en-GB" w:eastAsia="en-US"/>
    </w:rPr>
  </w:style>
  <w:style w:type="character" w:customStyle="1" w:styleId="CharChar30">
    <w:name w:val="Char Char30"/>
    <w:rsid w:val="00991553"/>
    <w:rPr>
      <w:rFonts w:ascii="Arial" w:hAnsi="Arial"/>
      <w:lang w:val="en-GB" w:eastAsia="en-US"/>
    </w:rPr>
  </w:style>
  <w:style w:type="character" w:customStyle="1" w:styleId="CharChar29">
    <w:name w:val="Char Char29"/>
    <w:rsid w:val="00991553"/>
    <w:rPr>
      <w:rFonts w:ascii="Arial" w:hAnsi="Arial"/>
      <w:sz w:val="36"/>
      <w:lang w:val="en-GB" w:eastAsia="en-US"/>
    </w:rPr>
  </w:style>
  <w:style w:type="character" w:customStyle="1" w:styleId="CharChar26">
    <w:name w:val="Char Char26"/>
    <w:rsid w:val="00991553"/>
    <w:rPr>
      <w:rFonts w:ascii="Times New Roman" w:hAnsi="Times New Roman"/>
      <w:lang w:val="en-GB" w:eastAsia="en-US"/>
    </w:rPr>
  </w:style>
  <w:style w:type="character" w:customStyle="1" w:styleId="CharChar28">
    <w:name w:val="Char Char28"/>
    <w:rsid w:val="00991553"/>
    <w:rPr>
      <w:rFonts w:ascii="Arial" w:hAnsi="Arial"/>
      <w:sz w:val="36"/>
      <w:lang w:val="en-GB" w:eastAsia="en-US"/>
    </w:rPr>
  </w:style>
  <w:style w:type="character" w:customStyle="1" w:styleId="CharChar27">
    <w:name w:val="Char Char27"/>
    <w:rsid w:val="00991553"/>
    <w:rPr>
      <w:rFonts w:ascii="Arial" w:hAnsi="Arial"/>
      <w:b/>
      <w:i/>
      <w:noProof/>
      <w:sz w:val="18"/>
      <w:lang w:val="en-GB" w:eastAsia="en-US"/>
    </w:rPr>
  </w:style>
  <w:style w:type="paragraph" w:customStyle="1" w:styleId="4">
    <w:name w:val="(文字) (文字)4"/>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91553"/>
    <w:rPr>
      <w:rFonts w:ascii="Cambria" w:eastAsia="MS Gothic" w:hAnsi="Cambria" w:cs="Times New Roman"/>
      <w:i/>
      <w:iCs/>
      <w:color w:val="243F60"/>
      <w:lang w:eastAsia="en-US"/>
    </w:rPr>
  </w:style>
  <w:style w:type="paragraph" w:customStyle="1" w:styleId="Revision1">
    <w:name w:val="Revision1"/>
    <w:hidden/>
    <w:semiHidden/>
    <w:rsid w:val="00991553"/>
    <w:rPr>
      <w:rFonts w:ascii="Times New Roman" w:eastAsia="Batang" w:hAnsi="Times New Roman"/>
      <w:lang w:val="en-GB" w:eastAsia="en-US"/>
    </w:rPr>
  </w:style>
  <w:style w:type="character" w:customStyle="1" w:styleId="T1Char3">
    <w:name w:val="T1 Char3"/>
    <w:aliases w:val="Header 6 Char Char3"/>
    <w:rsid w:val="00991553"/>
    <w:rPr>
      <w:rFonts w:ascii="Arial" w:eastAsia="Times New Roman" w:hAnsi="Arial" w:cs="Times New Roman"/>
      <w:sz w:val="20"/>
      <w:szCs w:val="20"/>
      <w:lang w:val="en-GB" w:eastAsia="ja-JP"/>
    </w:rPr>
  </w:style>
  <w:style w:type="character" w:customStyle="1" w:styleId="CharChar9">
    <w:name w:val="Char Char9"/>
    <w:rsid w:val="00991553"/>
    <w:rPr>
      <w:rFonts w:ascii="Arial" w:eastAsia="MS Mincho" w:hAnsi="Arial" w:cs="CG Times (WN)"/>
      <w:kern w:val="0"/>
      <w:sz w:val="22"/>
      <w:szCs w:val="20"/>
      <w:lang w:val="en-GB" w:eastAsia="ar-SA"/>
    </w:rPr>
  </w:style>
  <w:style w:type="character" w:customStyle="1" w:styleId="CharChar3">
    <w:name w:val="Char Char3"/>
    <w:rsid w:val="00991553"/>
    <w:rPr>
      <w:rFonts w:ascii="Arial" w:hAnsi="Arial"/>
      <w:sz w:val="22"/>
      <w:lang w:val="en-GB" w:eastAsia="en-US" w:bidi="ar-SA"/>
    </w:rPr>
  </w:style>
  <w:style w:type="paragraph" w:customStyle="1" w:styleId="CharCharCharCharChar">
    <w:name w:val="Char Char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1553"/>
    <w:rPr>
      <w:lang w:val="en-GB" w:eastAsia="ja-JP" w:bidi="ar-SA"/>
    </w:rPr>
  </w:style>
  <w:style w:type="paragraph" w:customStyle="1" w:styleId="CharChar1CharChar">
    <w:name w:val="Char Char1 Char Char"/>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15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1553"/>
    <w:rPr>
      <w:rFonts w:ascii="Arial" w:hAnsi="Arial"/>
      <w:sz w:val="32"/>
      <w:lang w:val="en-GB" w:eastAsia="ja-JP" w:bidi="ar-SA"/>
    </w:rPr>
  </w:style>
  <w:style w:type="character" w:customStyle="1" w:styleId="CharChar4">
    <w:name w:val="Char Char4"/>
    <w:rsid w:val="00991553"/>
    <w:rPr>
      <w:rFonts w:ascii="Courier New" w:hAnsi="Courier New"/>
      <w:lang w:val="nb-NO" w:eastAsia="ja-JP" w:bidi="ar-SA"/>
    </w:rPr>
  </w:style>
  <w:style w:type="character" w:customStyle="1" w:styleId="NOCharChar">
    <w:name w:val="NO Char Char"/>
    <w:rsid w:val="0099155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1553"/>
    <w:rPr>
      <w:rFonts w:ascii="Arial" w:hAnsi="Arial"/>
      <w:sz w:val="32"/>
      <w:lang w:val="en-GB" w:eastAsia="en-US" w:bidi="ar-SA"/>
    </w:rPr>
  </w:style>
  <w:style w:type="character" w:customStyle="1" w:styleId="T1Char2">
    <w:name w:val="T1 Char2"/>
    <w:aliases w:val="Header 6 Char Char2"/>
    <w:rsid w:val="00991553"/>
    <w:rPr>
      <w:rFonts w:ascii="Arial" w:hAnsi="Arial"/>
      <w:lang w:val="en-GB" w:eastAsia="en-US"/>
    </w:rPr>
  </w:style>
  <w:style w:type="character" w:customStyle="1" w:styleId="CharChar10">
    <w:name w:val="Char Char10"/>
    <w:rsid w:val="00991553"/>
    <w:rPr>
      <w:rFonts w:ascii="Times New Roman" w:hAnsi="Times New Roman"/>
      <w:lang w:val="en-GB" w:eastAsia="en-US"/>
    </w:rPr>
  </w:style>
  <w:style w:type="paragraph" w:styleId="EndnoteText">
    <w:name w:val="endnote text"/>
    <w:basedOn w:val="Normal"/>
    <w:link w:val="EndnoteTextChar"/>
    <w:rsid w:val="00991553"/>
    <w:pPr>
      <w:snapToGrid w:val="0"/>
    </w:pPr>
    <w:rPr>
      <w:rFonts w:eastAsia="SimSun"/>
      <w:lang w:eastAsia="en-GB"/>
    </w:rPr>
  </w:style>
  <w:style w:type="character" w:customStyle="1" w:styleId="EndnoteTextChar">
    <w:name w:val="Endnote Text Char"/>
    <w:basedOn w:val="DefaultParagraphFont"/>
    <w:link w:val="EndnoteText"/>
    <w:rsid w:val="00991553"/>
    <w:rPr>
      <w:rFonts w:ascii="Times New Roman" w:eastAsia="SimSun" w:hAnsi="Times New Roman"/>
      <w:lang w:val="en-GB" w:eastAsia="en-GB"/>
    </w:rPr>
  </w:style>
  <w:style w:type="character" w:styleId="EndnoteReference">
    <w:name w:val="endnote reference"/>
    <w:rsid w:val="00991553"/>
    <w:rPr>
      <w:vertAlign w:val="superscript"/>
    </w:rPr>
  </w:style>
  <w:style w:type="paragraph" w:customStyle="1" w:styleId="MTDisplayEquation">
    <w:name w:val="MTDisplayEquation"/>
    <w:basedOn w:val="Normal"/>
    <w:rsid w:val="00991553"/>
    <w:pPr>
      <w:tabs>
        <w:tab w:val="center" w:pos="4820"/>
        <w:tab w:val="right" w:pos="9640"/>
      </w:tabs>
    </w:pPr>
    <w:rPr>
      <w:rFonts w:eastAsia="SimSun"/>
      <w:lang w:eastAsia="en-GB"/>
    </w:rPr>
  </w:style>
  <w:style w:type="paragraph" w:customStyle="1" w:styleId="1">
    <w:name w:val="修订1"/>
    <w:hidden/>
    <w:semiHidden/>
    <w:rsid w:val="00991553"/>
    <w:rPr>
      <w:rFonts w:ascii="Times New Roman" w:eastAsia="Batang" w:hAnsi="Times New Roman"/>
      <w:lang w:val="en-GB" w:eastAsia="en-US"/>
    </w:rPr>
  </w:style>
  <w:style w:type="character" w:customStyle="1" w:styleId="Heading1Char2">
    <w:name w:val="Heading 1 Char2"/>
    <w:aliases w:val="h131 Char1,h141 Char1"/>
    <w:rsid w:val="00991553"/>
    <w:rPr>
      <w:rFonts w:ascii="Arial" w:hAnsi="Arial"/>
      <w:sz w:val="36"/>
      <w:lang w:val="en-GB" w:eastAsia="en-US"/>
    </w:rPr>
  </w:style>
  <w:style w:type="paragraph" w:customStyle="1" w:styleId="TableText">
    <w:name w:val="TableText"/>
    <w:basedOn w:val="BodyTextIndent"/>
    <w:rsid w:val="00991553"/>
  </w:style>
  <w:style w:type="paragraph" w:styleId="BodyTextIndent">
    <w:name w:val="Body Text Indent"/>
    <w:basedOn w:val="Normal"/>
    <w:link w:val="BodyTextIndentChar"/>
    <w:rsid w:val="00991553"/>
    <w:pPr>
      <w:spacing w:after="120"/>
      <w:ind w:left="283"/>
    </w:pPr>
    <w:rPr>
      <w:rFonts w:eastAsia="Batang"/>
      <w:lang w:eastAsia="en-GB"/>
    </w:rPr>
  </w:style>
  <w:style w:type="character" w:customStyle="1" w:styleId="BodyTextIndentChar">
    <w:name w:val="Body Text Indent Char"/>
    <w:basedOn w:val="DefaultParagraphFont"/>
    <w:link w:val="BodyTextIndent"/>
    <w:rsid w:val="00991553"/>
    <w:rPr>
      <w:rFonts w:ascii="Times New Roman" w:eastAsia="Batang" w:hAnsi="Times New Roman"/>
      <w:lang w:val="en-GB" w:eastAsia="en-GB"/>
    </w:rPr>
  </w:style>
  <w:style w:type="paragraph" w:customStyle="1" w:styleId="StyleTAC">
    <w:name w:val="Style TAC +"/>
    <w:basedOn w:val="TAC"/>
    <w:next w:val="TAC"/>
    <w:link w:val="StyleTACChar"/>
    <w:autoRedefine/>
    <w:rsid w:val="00991553"/>
    <w:rPr>
      <w:rFonts w:eastAsia="SimSun"/>
      <w:kern w:val="2"/>
      <w:lang w:val="x-none" w:eastAsia="ko-KR"/>
    </w:rPr>
  </w:style>
  <w:style w:type="character" w:customStyle="1" w:styleId="StyleTACChar">
    <w:name w:val="Style TAC + Char"/>
    <w:link w:val="StyleTAC"/>
    <w:rsid w:val="00991553"/>
    <w:rPr>
      <w:rFonts w:ascii="Arial" w:eastAsia="SimSun" w:hAnsi="Arial"/>
      <w:kern w:val="2"/>
      <w:sz w:val="18"/>
      <w:lang w:val="x-none" w:eastAsia="ko-KR"/>
    </w:rPr>
  </w:style>
  <w:style w:type="character" w:customStyle="1" w:styleId="CharChar15">
    <w:name w:val="Char Char15"/>
    <w:rsid w:val="00991553"/>
    <w:rPr>
      <w:rFonts w:ascii="Arial" w:hAnsi="Arial"/>
      <w:sz w:val="36"/>
      <w:lang w:val="en-GB"/>
    </w:rPr>
  </w:style>
  <w:style w:type="paragraph" w:customStyle="1" w:styleId="yiv4554062744tal">
    <w:name w:val="yiv4554062744tal"/>
    <w:basedOn w:val="Normal"/>
    <w:rsid w:val="0099155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991553"/>
    <w:rPr>
      <w:rFonts w:ascii="Arial" w:hAnsi="Arial"/>
      <w:lang w:val="en-GB" w:eastAsia="en-US" w:bidi="ar-SA"/>
    </w:rPr>
  </w:style>
  <w:style w:type="character" w:customStyle="1" w:styleId="msoins00">
    <w:name w:val="msoins0"/>
    <w:rsid w:val="00991553"/>
  </w:style>
  <w:style w:type="paragraph" w:customStyle="1" w:styleId="10">
    <w:name w:val="수정1"/>
    <w:hidden/>
    <w:semiHidden/>
    <w:rsid w:val="00991553"/>
    <w:rPr>
      <w:rFonts w:ascii="Times New Roman" w:eastAsia="Batang" w:hAnsi="Times New Roman"/>
      <w:lang w:val="en-GB" w:eastAsia="en-US"/>
    </w:rPr>
  </w:style>
  <w:style w:type="paragraph" w:customStyle="1" w:styleId="11">
    <w:name w:val="変更箇所1"/>
    <w:hidden/>
    <w:semiHidden/>
    <w:rsid w:val="00991553"/>
    <w:rPr>
      <w:rFonts w:ascii="Times New Roman" w:eastAsia="MS Mincho" w:hAnsi="Times New Roman"/>
      <w:lang w:val="en-GB" w:eastAsia="en-US"/>
    </w:rPr>
  </w:style>
  <w:style w:type="character" w:customStyle="1" w:styleId="hps">
    <w:name w:val="hps"/>
    <w:rsid w:val="00991553"/>
  </w:style>
  <w:style w:type="paragraph" w:customStyle="1" w:styleId="CarCar5">
    <w:name w:val="Car Car5"/>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9155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99155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991553"/>
    <w:rPr>
      <w:b/>
      <w:lang w:val="en-GB" w:eastAsia="en-US" w:bidi="ar-SA"/>
    </w:rPr>
  </w:style>
  <w:style w:type="paragraph" w:customStyle="1" w:styleId="DAText">
    <w:name w:val="DA_Text"/>
    <w:basedOn w:val="Normal"/>
    <w:link w:val="DATextZchn"/>
    <w:rsid w:val="00991553"/>
    <w:pPr>
      <w:spacing w:after="0"/>
      <w:jc w:val="both"/>
    </w:pPr>
    <w:rPr>
      <w:rFonts w:ascii="CG Times (WN)" w:eastAsia="Malgun Gothic" w:hAnsi="CG Times (WN)"/>
      <w:szCs w:val="24"/>
      <w:lang w:val="de-DE" w:eastAsia="de-DE"/>
    </w:rPr>
  </w:style>
  <w:style w:type="character" w:customStyle="1" w:styleId="DATextZchn">
    <w:name w:val="DA_Text Zchn"/>
    <w:link w:val="DAText"/>
    <w:rsid w:val="00991553"/>
    <w:rPr>
      <w:rFonts w:eastAsia="Malgun Gothic"/>
      <w:szCs w:val="24"/>
      <w:lang w:val="de-DE" w:eastAsia="de-DE"/>
    </w:rPr>
  </w:style>
  <w:style w:type="paragraph" w:customStyle="1" w:styleId="JK-text-simpledoc">
    <w:name w:val="JK - text - simple doc"/>
    <w:basedOn w:val="BodyText"/>
    <w:autoRedefine/>
    <w:rsid w:val="00991553"/>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991553"/>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91553"/>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99155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91553"/>
    <w:rPr>
      <w:rFonts w:eastAsia="MS Mincho"/>
      <w:lang w:val="en-GB" w:eastAsia="en-GB"/>
    </w:rPr>
  </w:style>
  <w:style w:type="paragraph" w:styleId="NormalIndent">
    <w:name w:val="Normal Indent"/>
    <w:aliases w:val="d"/>
    <w:basedOn w:val="Normal"/>
    <w:rsid w:val="00991553"/>
    <w:pPr>
      <w:spacing w:after="0"/>
      <w:ind w:left="851"/>
    </w:pPr>
    <w:rPr>
      <w:rFonts w:eastAsia="MS Mincho"/>
      <w:lang w:val="it-IT" w:eastAsia="en-GB"/>
    </w:rPr>
  </w:style>
  <w:style w:type="paragraph" w:customStyle="1" w:styleId="tabletext0">
    <w:name w:val="table text"/>
    <w:basedOn w:val="Normal"/>
    <w:next w:val="Normal"/>
    <w:rsid w:val="0099155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1553"/>
    <w:rPr>
      <w:rFonts w:ascii="Times New Roman" w:eastAsia="MS Mincho" w:hAnsi="Times New Roman"/>
      <w:lang w:val="en-GB" w:eastAsia="en-GB"/>
    </w:rPr>
    <w:tblPr/>
  </w:style>
  <w:style w:type="paragraph" w:customStyle="1" w:styleId="Normal1">
    <w:name w:val="Normal 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91553"/>
    <w:pPr>
      <w:tabs>
        <w:tab w:val="num" w:pos="926"/>
      </w:tabs>
      <w:ind w:left="926" w:hanging="360"/>
    </w:pPr>
    <w:rPr>
      <w:rFonts w:eastAsia="MS Mincho"/>
      <w:lang w:eastAsia="en-GB"/>
    </w:rPr>
  </w:style>
  <w:style w:type="paragraph" w:customStyle="1" w:styleId="FigureTitle">
    <w:name w:val="Figure_Title"/>
    <w:basedOn w:val="Normal"/>
    <w:next w:val="Normal"/>
    <w:rsid w:val="009915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9155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915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915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9155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915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9155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9155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915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9155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9155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9155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991553"/>
    <w:pPr>
      <w:spacing w:before="100" w:beforeAutospacing="1" w:after="100" w:afterAutospacing="1"/>
    </w:pPr>
    <w:rPr>
      <w:rFonts w:eastAsia="Arial Unicode MS"/>
      <w:sz w:val="24"/>
      <w:szCs w:val="24"/>
      <w:lang w:eastAsia="en-GB"/>
    </w:rPr>
  </w:style>
  <w:style w:type="paragraph" w:customStyle="1" w:styleId="tal1">
    <w:name w:val="tal"/>
    <w:basedOn w:val="Normal"/>
    <w:rsid w:val="0099155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155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9155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Index3">
    <w:name w:val="index 3"/>
    <w:basedOn w:val="Normal"/>
    <w:next w:val="Normal"/>
    <w:autoRedefine/>
    <w:uiPriority w:val="99"/>
    <w:rsid w:val="0099155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991553"/>
    <w:rPr>
      <w:b/>
      <w:bCs/>
      <w:lang w:val="en-GB" w:eastAsia="en-US" w:bidi="ar-SA"/>
    </w:rPr>
  </w:style>
  <w:style w:type="paragraph" w:customStyle="1" w:styleId="font7">
    <w:name w:val="font7"/>
    <w:basedOn w:val="Normal"/>
    <w:rsid w:val="0099155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9155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9155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155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155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155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99155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99155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91553"/>
  </w:style>
  <w:style w:type="paragraph" w:styleId="Index5">
    <w:name w:val="index 5"/>
    <w:basedOn w:val="Normal"/>
    <w:next w:val="Normal"/>
    <w:autoRedefine/>
    <w:uiPriority w:val="99"/>
    <w:rsid w:val="0099155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991553"/>
    <w:rPr>
      <w:color w:val="FF0000"/>
      <w:lang w:eastAsia="en-US"/>
    </w:rPr>
  </w:style>
  <w:style w:type="character" w:customStyle="1" w:styleId="PlainTextChar1">
    <w:name w:val="Plain Text Char1"/>
    <w:locked/>
    <w:rsid w:val="00991553"/>
    <w:rPr>
      <w:rFonts w:ascii="Courier New" w:hAnsi="Courier New"/>
      <w:lang w:val="nb-NO"/>
    </w:rPr>
  </w:style>
  <w:style w:type="character" w:customStyle="1" w:styleId="12">
    <w:name w:val="書式なし (文字)1"/>
    <w:rsid w:val="0099155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91553"/>
    <w:rPr>
      <w:rFonts w:eastAsia="SimSun"/>
    </w:rPr>
  </w:style>
  <w:style w:type="character" w:customStyle="1" w:styleId="13">
    <w:name w:val="文末脚注文字列 (文字)1"/>
    <w:rsid w:val="00991553"/>
    <w:rPr>
      <w:rFonts w:ascii="Times New Roman" w:hAnsi="Times New Roman" w:cs="Times New Roman" w:hint="default"/>
      <w:lang w:val="en-GB" w:eastAsia="en-US"/>
    </w:rPr>
  </w:style>
  <w:style w:type="paragraph" w:customStyle="1" w:styleId="xl63">
    <w:name w:val="xl63"/>
    <w:basedOn w:val="Normal"/>
    <w:rsid w:val="009915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91553"/>
    <w:rPr>
      <w:rFonts w:ascii="Arial" w:hAnsi="Arial"/>
      <w:sz w:val="24"/>
      <w:szCs w:val="28"/>
      <w:lang w:val="en-GB" w:eastAsia="en-GB"/>
    </w:rPr>
  </w:style>
  <w:style w:type="character" w:customStyle="1" w:styleId="Heading7Char1">
    <w:name w:val="Heading 7 Char1"/>
    <w:rsid w:val="00991553"/>
    <w:rPr>
      <w:rFonts w:ascii="Arial" w:hAnsi="Arial"/>
      <w:lang w:val="en-GB"/>
    </w:rPr>
  </w:style>
  <w:style w:type="character" w:customStyle="1" w:styleId="Heading8Char1">
    <w:name w:val="Heading 8 Char1"/>
    <w:rsid w:val="00991553"/>
    <w:rPr>
      <w:rFonts w:ascii="Arial" w:hAnsi="Arial"/>
      <w:sz w:val="36"/>
      <w:lang w:val="en-GB"/>
    </w:rPr>
  </w:style>
  <w:style w:type="character" w:customStyle="1" w:styleId="Heading9Char1">
    <w:name w:val="Heading 9 Char1"/>
    <w:rsid w:val="00991553"/>
    <w:rPr>
      <w:rFonts w:ascii="Arial" w:hAnsi="Arial"/>
      <w:sz w:val="36"/>
      <w:lang w:val="en-GB"/>
    </w:rPr>
  </w:style>
  <w:style w:type="character" w:customStyle="1" w:styleId="ListChar1">
    <w:name w:val="List Char1"/>
    <w:link w:val="List"/>
    <w:rsid w:val="00991553"/>
    <w:rPr>
      <w:rFonts w:ascii="Times New Roman" w:hAnsi="Times New Roman"/>
      <w:lang w:val="en-GB" w:eastAsia="en-US"/>
    </w:rPr>
  </w:style>
  <w:style w:type="character" w:customStyle="1" w:styleId="DocumentMapChar1">
    <w:name w:val="Document Map Char1"/>
    <w:uiPriority w:val="99"/>
    <w:semiHidden/>
    <w:rsid w:val="00991553"/>
    <w:rPr>
      <w:rFonts w:ascii="Tahoma" w:hAnsi="Tahoma"/>
      <w:lang w:val="en-GB" w:eastAsia="en-US"/>
    </w:rPr>
  </w:style>
  <w:style w:type="character" w:customStyle="1" w:styleId="BalloonTextChar1">
    <w:name w:val="Balloon Text Char1"/>
    <w:uiPriority w:val="99"/>
    <w:rsid w:val="00991553"/>
    <w:rPr>
      <w:rFonts w:ascii="Tahoma" w:hAnsi="Tahoma" w:cs="Tahoma"/>
      <w:sz w:val="16"/>
      <w:szCs w:val="16"/>
      <w:lang w:val="en-GB" w:eastAsia="en-GB" w:bidi="ar-SA"/>
    </w:rPr>
  </w:style>
  <w:style w:type="paragraph" w:customStyle="1" w:styleId="TAH8pt">
    <w:name w:val="TAH + 8 pt"/>
    <w:basedOn w:val="TAH"/>
    <w:rsid w:val="0099155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99155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91553"/>
    <w:rPr>
      <w:rFonts w:eastAsia="MS Gothic"/>
      <w:b/>
      <w:bCs/>
      <w:lang w:val="x-none" w:eastAsia="x-none"/>
    </w:rPr>
  </w:style>
  <w:style w:type="character" w:customStyle="1" w:styleId="PLBoldChar0">
    <w:name w:val="PL Bold Char"/>
    <w:link w:val="PLBold0"/>
    <w:rsid w:val="00991553"/>
    <w:rPr>
      <w:rFonts w:ascii="Courier New" w:eastAsia="MS Gothic" w:hAnsi="Courier New"/>
      <w:b/>
      <w:bCs/>
      <w:noProof/>
      <w:sz w:val="16"/>
      <w:lang w:val="x-none" w:eastAsia="x-none"/>
    </w:rPr>
  </w:style>
  <w:style w:type="character" w:customStyle="1" w:styleId="PLBoldChar">
    <w:name w:val="PL + Bold Char"/>
    <w:link w:val="PLBold"/>
    <w:rsid w:val="00991553"/>
    <w:rPr>
      <w:rFonts w:ascii="Courier New" w:hAnsi="Courier New"/>
      <w:b/>
      <w:noProof/>
      <w:sz w:val="16"/>
      <w:lang w:val="en-GB" w:eastAsia="ko-KR"/>
    </w:rPr>
  </w:style>
  <w:style w:type="paragraph" w:customStyle="1" w:styleId="numberedlist0">
    <w:name w:val="numbered list"/>
    <w:basedOn w:val="ListBullet"/>
    <w:rsid w:val="009915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99155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91553"/>
    <w:rPr>
      <w:rFonts w:ascii="Times New Roman" w:hAnsi="Times New Roman"/>
      <w:lang w:val="en-GB" w:eastAsia="x-none"/>
    </w:rPr>
  </w:style>
  <w:style w:type="paragraph" w:customStyle="1" w:styleId="para">
    <w:name w:val="para"/>
    <w:basedOn w:val="Normal"/>
    <w:rsid w:val="0099155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991553"/>
    <w:pPr>
      <w:tabs>
        <w:tab w:val="num" w:pos="2560"/>
      </w:tabs>
      <w:ind w:left="2560" w:hanging="357"/>
    </w:pPr>
    <w:rPr>
      <w:lang w:val="en-AU" w:eastAsia="ko-KR"/>
    </w:rPr>
  </w:style>
  <w:style w:type="paragraph" w:customStyle="1" w:styleId="b31">
    <w:name w:val="b3"/>
    <w:basedOn w:val="Normal"/>
    <w:rsid w:val="0099155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99155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991553"/>
    <w:pPr>
      <w:overflowPunct w:val="0"/>
      <w:autoSpaceDE w:val="0"/>
      <w:autoSpaceDN w:val="0"/>
      <w:ind w:left="851" w:hanging="284"/>
    </w:pPr>
    <w:rPr>
      <w:rFonts w:eastAsia="MS PGothic"/>
      <w:lang w:eastAsia="ja-JP"/>
    </w:rPr>
  </w:style>
  <w:style w:type="paragraph" w:customStyle="1" w:styleId="Revision2">
    <w:name w:val="Revision2"/>
    <w:hidden/>
    <w:semiHidden/>
    <w:rsid w:val="00991553"/>
    <w:rPr>
      <w:rFonts w:ascii="Times New Roman" w:eastAsia="MS Mincho" w:hAnsi="Times New Roman"/>
      <w:lang w:val="en-GB" w:eastAsia="en-US"/>
    </w:rPr>
  </w:style>
  <w:style w:type="character" w:customStyle="1" w:styleId="B3c">
    <w:name w:val="B3 c"/>
    <w:rsid w:val="00991553"/>
    <w:rPr>
      <w:lang w:val="en-GB" w:eastAsia="en-GB"/>
    </w:rPr>
  </w:style>
  <w:style w:type="paragraph" w:customStyle="1" w:styleId="AutoCorrect">
    <w:name w:val="AutoCorrect"/>
    <w:rsid w:val="00991553"/>
    <w:rPr>
      <w:rFonts w:ascii="Times New Roman" w:eastAsia="SimSun" w:hAnsi="Times New Roman"/>
      <w:sz w:val="24"/>
      <w:szCs w:val="24"/>
      <w:lang w:val="en-GB" w:eastAsia="ko-KR"/>
    </w:rPr>
  </w:style>
  <w:style w:type="paragraph" w:customStyle="1" w:styleId="PageXofY">
    <w:name w:val="Page X of Y"/>
    <w:rsid w:val="00991553"/>
    <w:rPr>
      <w:rFonts w:ascii="Times New Roman" w:eastAsia="SimSun" w:hAnsi="Times New Roman"/>
      <w:sz w:val="24"/>
      <w:szCs w:val="24"/>
      <w:lang w:val="en-GB" w:eastAsia="ko-KR"/>
    </w:rPr>
  </w:style>
  <w:style w:type="paragraph" w:customStyle="1" w:styleId="Createdby">
    <w:name w:val="Created by"/>
    <w:rsid w:val="00991553"/>
    <w:rPr>
      <w:rFonts w:ascii="Times New Roman" w:eastAsia="SimSun" w:hAnsi="Times New Roman"/>
      <w:sz w:val="24"/>
      <w:szCs w:val="24"/>
      <w:lang w:val="en-GB" w:eastAsia="ko-KR"/>
    </w:rPr>
  </w:style>
  <w:style w:type="paragraph" w:customStyle="1" w:styleId="Createdon">
    <w:name w:val="Created on"/>
    <w:rsid w:val="00991553"/>
    <w:rPr>
      <w:rFonts w:ascii="Times New Roman" w:eastAsia="SimSun" w:hAnsi="Times New Roman"/>
      <w:sz w:val="24"/>
      <w:szCs w:val="24"/>
      <w:lang w:val="en-GB" w:eastAsia="ko-KR"/>
    </w:rPr>
  </w:style>
  <w:style w:type="paragraph" w:customStyle="1" w:styleId="Filenameandpath">
    <w:name w:val="Filename and path"/>
    <w:rsid w:val="00991553"/>
    <w:rPr>
      <w:rFonts w:ascii="Times New Roman" w:eastAsia="SimSun" w:hAnsi="Times New Roman"/>
      <w:sz w:val="24"/>
      <w:szCs w:val="24"/>
      <w:lang w:val="en-GB" w:eastAsia="ko-KR"/>
    </w:rPr>
  </w:style>
  <w:style w:type="paragraph" w:customStyle="1" w:styleId="AuthorPageDate">
    <w:name w:val="Author  Page #  Date"/>
    <w:rsid w:val="00991553"/>
    <w:rPr>
      <w:rFonts w:ascii="Times New Roman" w:eastAsia="SimSun" w:hAnsi="Times New Roman"/>
      <w:sz w:val="24"/>
      <w:szCs w:val="24"/>
      <w:lang w:val="en-GB" w:eastAsia="ko-KR"/>
    </w:rPr>
  </w:style>
  <w:style w:type="paragraph" w:customStyle="1" w:styleId="ConfidentialPageDate">
    <w:name w:val="Confidential  Page #  Date"/>
    <w:rsid w:val="00991553"/>
    <w:rPr>
      <w:rFonts w:ascii="Times New Roman" w:eastAsia="SimSun" w:hAnsi="Times New Roman"/>
      <w:sz w:val="24"/>
      <w:szCs w:val="24"/>
      <w:lang w:val="en-GB" w:eastAsia="ko-KR"/>
    </w:rPr>
  </w:style>
  <w:style w:type="paragraph" w:customStyle="1" w:styleId="Data">
    <w:name w:val="Data"/>
    <w:basedOn w:val="Normal"/>
    <w:rsid w:val="0099155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9155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91553"/>
    <w:rPr>
      <w:rFonts w:ascii="Times New Roman" w:eastAsia="Batang" w:hAnsi="Times New Roman"/>
      <w:lang w:val="en-GB" w:eastAsia="en-US"/>
    </w:rPr>
  </w:style>
  <w:style w:type="paragraph" w:customStyle="1" w:styleId="Arial">
    <w:name w:val="Arial"/>
    <w:basedOn w:val="Normal"/>
    <w:rsid w:val="00991553"/>
    <w:pPr>
      <w:tabs>
        <w:tab w:val="right" w:pos="9639"/>
      </w:tabs>
    </w:pPr>
    <w:rPr>
      <w:rFonts w:eastAsia="Batang"/>
      <w:b/>
      <w:bCs/>
      <w:lang w:val="fr-FR" w:eastAsia="en-GB"/>
    </w:rPr>
  </w:style>
  <w:style w:type="character" w:customStyle="1" w:styleId="fontstyle01">
    <w:name w:val="fontstyle01"/>
    <w:rsid w:val="00991553"/>
    <w:rPr>
      <w:rFonts w:ascii="Times-Roman" w:hAnsi="Times-Roman" w:hint="default"/>
      <w:b w:val="0"/>
      <w:bCs w:val="0"/>
      <w:i w:val="0"/>
      <w:iCs w:val="0"/>
      <w:color w:val="000000"/>
      <w:sz w:val="20"/>
      <w:szCs w:val="20"/>
    </w:rPr>
  </w:style>
  <w:style w:type="paragraph" w:customStyle="1" w:styleId="3">
    <w:name w:val="修订3"/>
    <w:hidden/>
    <w:semiHidden/>
    <w:rsid w:val="00991553"/>
    <w:rPr>
      <w:rFonts w:ascii="Times New Roman" w:eastAsia="Batang" w:hAnsi="Times New Roman"/>
      <w:lang w:val="en-GB" w:eastAsia="en-US"/>
    </w:rPr>
  </w:style>
  <w:style w:type="paragraph" w:customStyle="1" w:styleId="20">
    <w:name w:val="수정2"/>
    <w:hidden/>
    <w:semiHidden/>
    <w:rsid w:val="00991553"/>
    <w:rPr>
      <w:rFonts w:ascii="Times New Roman" w:eastAsia="Batang" w:hAnsi="Times New Roman"/>
      <w:lang w:val="en-GB" w:eastAsia="en-US"/>
    </w:rPr>
  </w:style>
  <w:style w:type="paragraph" w:customStyle="1" w:styleId="91">
    <w:name w:val="目录 91"/>
    <w:basedOn w:val="TOC8"/>
    <w:rsid w:val="0099155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91553"/>
    <w:rPr>
      <w:lang w:val="en-GB" w:eastAsia="x-none"/>
    </w:rPr>
  </w:style>
  <w:style w:type="character" w:customStyle="1" w:styleId="CommentSubjectChar1">
    <w:name w:val="Comment Subject Char1"/>
    <w:uiPriority w:val="99"/>
    <w:rsid w:val="00991553"/>
    <w:rPr>
      <w:b/>
      <w:bCs/>
      <w:lang w:val="en-GB" w:eastAsia="x-none"/>
    </w:rPr>
  </w:style>
  <w:style w:type="paragraph" w:customStyle="1" w:styleId="MO">
    <w:name w:val="MO"/>
    <w:basedOn w:val="Normal"/>
    <w:qFormat/>
    <w:rsid w:val="0099155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1553"/>
    <w:rPr>
      <w:sz w:val="28"/>
      <w:lang w:val="en-GB" w:eastAsia="en-US"/>
    </w:rPr>
  </w:style>
  <w:style w:type="paragraph" w:customStyle="1" w:styleId="Char1">
    <w:name w:val="Char1"/>
    <w:semiHidden/>
    <w:rsid w:val="009915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1553"/>
    <w:rPr>
      <w:sz w:val="28"/>
      <w:lang w:val="en-GB" w:eastAsia="en-US"/>
    </w:rPr>
  </w:style>
  <w:style w:type="character" w:customStyle="1" w:styleId="mediumtext1">
    <w:name w:val="medium_text1"/>
    <w:rsid w:val="00991553"/>
    <w:rPr>
      <w:sz w:val="18"/>
      <w:szCs w:val="18"/>
    </w:rPr>
  </w:style>
  <w:style w:type="character" w:customStyle="1" w:styleId="shorttext1">
    <w:name w:val="short_text1"/>
    <w:rsid w:val="00991553"/>
    <w:rPr>
      <w:sz w:val="29"/>
      <w:szCs w:val="29"/>
    </w:rPr>
  </w:style>
  <w:style w:type="paragraph" w:customStyle="1" w:styleId="TableEntry0">
    <w:name w:val="Table Entry"/>
    <w:basedOn w:val="Normal"/>
    <w:next w:val="Normal"/>
    <w:rsid w:val="0099155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99155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9155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91553"/>
    <w:rPr>
      <w:color w:val="FF0000"/>
      <w:lang w:val="en-GB" w:eastAsia="en-US" w:bidi="ar-SA"/>
    </w:rPr>
  </w:style>
  <w:style w:type="paragraph" w:customStyle="1" w:styleId="msolistparagraph0">
    <w:name w:val="msolistparagraph"/>
    <w:basedOn w:val="Normal"/>
    <w:rsid w:val="0099155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99155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9915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155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155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155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1553"/>
    <w:rPr>
      <w:rFonts w:ascii="Arial" w:hAnsi="Arial"/>
      <w:sz w:val="28"/>
      <w:lang w:val="en-GB"/>
    </w:rPr>
  </w:style>
  <w:style w:type="character" w:customStyle="1" w:styleId="CharChar22">
    <w:name w:val="Char Char22"/>
    <w:rsid w:val="0099155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1553"/>
    <w:rPr>
      <w:rFonts w:ascii="Times New Roman" w:hAnsi="Times New Roman"/>
      <w:lang w:val="en-GB"/>
    </w:rPr>
  </w:style>
  <w:style w:type="paragraph" w:customStyle="1" w:styleId="30mm">
    <w:name w:val="段落フォント + 左 :  30 mm"/>
    <w:aliases w:val="ぶら下げインデント :  2.81 字"/>
    <w:basedOn w:val="B2"/>
    <w:rsid w:val="0099155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99155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991553"/>
    <w:rPr>
      <w:rFonts w:ascii="Arial" w:eastAsia="MS Mincho" w:hAnsi="Arial" w:cs="Arial"/>
      <w:sz w:val="28"/>
      <w:szCs w:val="28"/>
      <w:lang w:val="en-GB" w:eastAsia="ja-JP"/>
    </w:rPr>
  </w:style>
  <w:style w:type="paragraph" w:customStyle="1" w:styleId="Arial0">
    <w:name w:val="標準 + Arial"/>
    <w:aliases w:val="左 :  1.8 mm,段落後 :  0 pt"/>
    <w:basedOn w:val="Normal"/>
    <w:rsid w:val="00991553"/>
    <w:rPr>
      <w:rFonts w:ascii="Arial" w:eastAsia="MS Mincho" w:hAnsi="Arial"/>
      <w:noProof/>
      <w:lang w:eastAsia="ja-JP"/>
    </w:rPr>
  </w:style>
  <w:style w:type="paragraph" w:customStyle="1" w:styleId="H60">
    <w:name w:val="H6 + 左侧:  0 厘米"/>
    <w:aliases w:val="首行缩进:  0 厘H6米"/>
    <w:basedOn w:val="H6"/>
    <w:rsid w:val="00991553"/>
    <w:pPr>
      <w:ind w:left="0" w:firstLine="0"/>
    </w:pPr>
    <w:rPr>
      <w:rFonts w:eastAsia="SimSun"/>
      <w:lang w:eastAsia="zh-CN"/>
    </w:rPr>
  </w:style>
  <w:style w:type="paragraph" w:customStyle="1" w:styleId="14">
    <w:name w:val="列出段落1"/>
    <w:basedOn w:val="Normal"/>
    <w:qFormat/>
    <w:rsid w:val="0099155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1553"/>
    <w:rPr>
      <w:rFonts w:ascii="Times New Roman" w:eastAsia="SimSun" w:hAnsi="Times New Roman"/>
      <w:lang w:val="en-GB" w:eastAsia="en-US"/>
    </w:rPr>
  </w:style>
  <w:style w:type="character" w:customStyle="1" w:styleId="CharChar18">
    <w:name w:val="Char Char18"/>
    <w:rsid w:val="00991553"/>
    <w:rPr>
      <w:rFonts w:ascii="Arial" w:hAnsi="Arial"/>
      <w:lang w:eastAsia="en-US"/>
    </w:rPr>
  </w:style>
  <w:style w:type="paragraph" w:styleId="BodyTextIndent3">
    <w:name w:val="Body Text Indent 3"/>
    <w:basedOn w:val="Normal"/>
    <w:link w:val="BodyTextIndent3Char"/>
    <w:rsid w:val="0099155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1553"/>
    <w:rPr>
      <w:rFonts w:ascii="Times New Roman" w:hAnsi="Times New Roman"/>
      <w:lang w:val="x-none" w:eastAsia="ja-JP"/>
    </w:rPr>
  </w:style>
  <w:style w:type="paragraph" w:customStyle="1" w:styleId="TabList">
    <w:name w:val="TabList"/>
    <w:basedOn w:val="Normal"/>
    <w:rsid w:val="0099155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99155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99155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915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915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91553"/>
    <w:rPr>
      <w:rFonts w:ascii="Arial" w:hAnsi="Arial"/>
      <w:sz w:val="24"/>
      <w:lang w:val="en-GB" w:eastAsia="ja-JP" w:bidi="ar-SA"/>
    </w:rPr>
  </w:style>
  <w:style w:type="character" w:customStyle="1" w:styleId="FigureCaption1">
    <w:name w:val="Figure Caption1"/>
    <w:aliases w:val="fc Char1,Figure Caption Char Char"/>
    <w:rsid w:val="00991553"/>
    <w:rPr>
      <w:rFonts w:ascii="Arial" w:eastAsia="????" w:hAnsi="Arial" w:cs="Arial"/>
      <w:color w:val="0000FF"/>
      <w:kern w:val="2"/>
      <w:lang w:val="en-US" w:eastAsia="en-US" w:bidi="ar-SA"/>
    </w:rPr>
  </w:style>
  <w:style w:type="character" w:customStyle="1" w:styleId="H1">
    <w:name w:val="H1_"/>
    <w:rsid w:val="009915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155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155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155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1553"/>
    <w:rPr>
      <w:rFonts w:ascii="Arial" w:eastAsia="MS Mincho" w:hAnsi="Arial"/>
      <w:sz w:val="22"/>
      <w:lang w:val="en-GB" w:eastAsia="en-US" w:bidi="ar-SA"/>
    </w:rPr>
  </w:style>
  <w:style w:type="character" w:customStyle="1" w:styleId="T1Car">
    <w:name w:val="T1 Car"/>
    <w:aliases w:val="Header 6 Car Car"/>
    <w:rsid w:val="00991553"/>
    <w:rPr>
      <w:rFonts w:ascii="Arial" w:eastAsia="MS Mincho" w:hAnsi="Arial"/>
      <w:lang w:val="en-GB" w:eastAsia="en-US" w:bidi="ar-SA"/>
    </w:rPr>
  </w:style>
  <w:style w:type="character" w:customStyle="1" w:styleId="CarCar4">
    <w:name w:val="Car Car4"/>
    <w:rsid w:val="00991553"/>
    <w:rPr>
      <w:rFonts w:ascii="Arial" w:eastAsia="MS Mincho" w:hAnsi="Arial"/>
      <w:lang w:val="en-GB" w:eastAsia="en-US" w:bidi="ar-SA"/>
    </w:rPr>
  </w:style>
  <w:style w:type="character" w:customStyle="1" w:styleId="CarCar8">
    <w:name w:val="Car Car8"/>
    <w:rsid w:val="00991553"/>
    <w:rPr>
      <w:rFonts w:ascii="Arial" w:eastAsia="MS Mincho" w:hAnsi="Arial"/>
      <w:sz w:val="36"/>
      <w:lang w:val="en-GB" w:eastAsia="en-US" w:bidi="ar-SA"/>
    </w:rPr>
  </w:style>
  <w:style w:type="character" w:customStyle="1" w:styleId="CarCar3">
    <w:name w:val="Car Car3"/>
    <w:rsid w:val="00991553"/>
    <w:rPr>
      <w:rFonts w:ascii="Arial" w:eastAsia="MS Mincho" w:hAnsi="Arial"/>
      <w:sz w:val="36"/>
      <w:lang w:val="en-GB" w:eastAsia="en-US" w:bidi="ar-SA"/>
    </w:rPr>
  </w:style>
  <w:style w:type="character" w:customStyle="1" w:styleId="CarCar7">
    <w:name w:val="Car Car7"/>
    <w:rsid w:val="0099155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155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1553"/>
    <w:rPr>
      <w:b/>
      <w:lang w:val="en-GB" w:eastAsia="ja-JP" w:bidi="ar-SA"/>
    </w:rPr>
  </w:style>
  <w:style w:type="character" w:customStyle="1" w:styleId="CarCar6">
    <w:name w:val="Car Car6"/>
    <w:rsid w:val="0099155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1553"/>
    <w:rPr>
      <w:lang w:val="en-GB" w:eastAsia="ja-JP" w:bidi="ar-SA"/>
    </w:rPr>
  </w:style>
  <w:style w:type="character" w:customStyle="1" w:styleId="CarCar2">
    <w:name w:val="Car Car2"/>
    <w:rsid w:val="00991553"/>
    <w:rPr>
      <w:rFonts w:eastAsia="MS Mincho"/>
      <w:lang w:val="en-GB" w:eastAsia="ja-JP" w:bidi="ar-SA"/>
    </w:rPr>
  </w:style>
  <w:style w:type="character" w:customStyle="1" w:styleId="CarCar9">
    <w:name w:val="Car Car9"/>
    <w:rsid w:val="00991553"/>
    <w:rPr>
      <w:rFonts w:ascii="Arial" w:hAnsi="Arial"/>
      <w:lang w:val="en-GB" w:eastAsia="ja-JP" w:bidi="ar-SA"/>
    </w:rPr>
  </w:style>
  <w:style w:type="character" w:customStyle="1" w:styleId="CarCar10">
    <w:name w:val="Car Car10"/>
    <w:rsid w:val="0099155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155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155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91553"/>
    <w:rPr>
      <w:rFonts w:ascii="Arial" w:hAnsi="Arial"/>
      <w:sz w:val="28"/>
      <w:lang w:val="en-GB" w:eastAsia="ja-JP" w:bidi="ar-SA"/>
    </w:rPr>
  </w:style>
  <w:style w:type="paragraph" w:customStyle="1" w:styleId="LD1">
    <w:name w:val="LD 1"/>
    <w:basedOn w:val="Normal"/>
    <w:rsid w:val="0099155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91553"/>
  </w:style>
  <w:style w:type="character" w:customStyle="1" w:styleId="WW-Absatz-Standardschriftart">
    <w:name w:val="WW-Absatz-Standardschriftart"/>
    <w:rsid w:val="00991553"/>
  </w:style>
  <w:style w:type="character" w:customStyle="1" w:styleId="WW8Num1z0">
    <w:name w:val="WW8Num1z0"/>
    <w:rsid w:val="00991553"/>
    <w:rPr>
      <w:rFonts w:ascii="Symbol" w:hAnsi="Symbol"/>
    </w:rPr>
  </w:style>
  <w:style w:type="character" w:customStyle="1" w:styleId="WW8Num5z0">
    <w:name w:val="WW8Num5z0"/>
    <w:rsid w:val="00991553"/>
    <w:rPr>
      <w:rFonts w:ascii="Times New Roman" w:eastAsia="MS Mincho" w:hAnsi="Times New Roman" w:cs="Times New Roman"/>
    </w:rPr>
  </w:style>
  <w:style w:type="character" w:customStyle="1" w:styleId="WW8Num5z1">
    <w:name w:val="WW8Num5z1"/>
    <w:rsid w:val="00991553"/>
    <w:rPr>
      <w:rFonts w:ascii="Courier New" w:hAnsi="Courier New" w:cs="Courier New"/>
    </w:rPr>
  </w:style>
  <w:style w:type="character" w:customStyle="1" w:styleId="WW8Num5z2">
    <w:name w:val="WW8Num5z2"/>
    <w:rsid w:val="00991553"/>
    <w:rPr>
      <w:rFonts w:ascii="Wingdings" w:hAnsi="Wingdings"/>
    </w:rPr>
  </w:style>
  <w:style w:type="character" w:customStyle="1" w:styleId="WW8Num5z3">
    <w:name w:val="WW8Num5z3"/>
    <w:rsid w:val="00991553"/>
    <w:rPr>
      <w:rFonts w:ascii="Symbol" w:hAnsi="Symbol"/>
    </w:rPr>
  </w:style>
  <w:style w:type="character" w:customStyle="1" w:styleId="WW8Num6z0">
    <w:name w:val="WW8Num6z0"/>
    <w:rsid w:val="00991553"/>
    <w:rPr>
      <w:rFonts w:ascii="Arial" w:eastAsia="MS Mincho" w:hAnsi="Arial" w:cs="Arial"/>
    </w:rPr>
  </w:style>
  <w:style w:type="character" w:customStyle="1" w:styleId="WW8Num6z1">
    <w:name w:val="WW8Num6z1"/>
    <w:rsid w:val="00991553"/>
    <w:rPr>
      <w:rFonts w:ascii="Courier New" w:hAnsi="Courier New" w:cs="Courier New"/>
    </w:rPr>
  </w:style>
  <w:style w:type="character" w:customStyle="1" w:styleId="WW8Num6z2">
    <w:name w:val="WW8Num6z2"/>
    <w:rsid w:val="00991553"/>
    <w:rPr>
      <w:rFonts w:ascii="Wingdings" w:hAnsi="Wingdings"/>
    </w:rPr>
  </w:style>
  <w:style w:type="character" w:customStyle="1" w:styleId="WW8Num6z3">
    <w:name w:val="WW8Num6z3"/>
    <w:rsid w:val="00991553"/>
    <w:rPr>
      <w:rFonts w:ascii="Symbol" w:hAnsi="Symbol"/>
    </w:rPr>
  </w:style>
  <w:style w:type="character" w:customStyle="1" w:styleId="WW8Num9z0">
    <w:name w:val="WW8Num9z0"/>
    <w:rsid w:val="00991553"/>
    <w:rPr>
      <w:rFonts w:ascii="Times New Roman" w:eastAsia="MS Mincho" w:hAnsi="Times New Roman" w:cs="Times New Roman"/>
    </w:rPr>
  </w:style>
  <w:style w:type="character" w:customStyle="1" w:styleId="WW8Num9z1">
    <w:name w:val="WW8Num9z1"/>
    <w:rsid w:val="00991553"/>
    <w:rPr>
      <w:rFonts w:ascii="Courier New" w:hAnsi="Courier New" w:cs="Courier New"/>
    </w:rPr>
  </w:style>
  <w:style w:type="character" w:customStyle="1" w:styleId="WW8Num9z2">
    <w:name w:val="WW8Num9z2"/>
    <w:rsid w:val="00991553"/>
    <w:rPr>
      <w:rFonts w:ascii="Wingdings" w:hAnsi="Wingdings"/>
    </w:rPr>
  </w:style>
  <w:style w:type="character" w:customStyle="1" w:styleId="WW8Num9z3">
    <w:name w:val="WW8Num9z3"/>
    <w:rsid w:val="00991553"/>
    <w:rPr>
      <w:rFonts w:ascii="Symbol" w:hAnsi="Symbol"/>
    </w:rPr>
  </w:style>
  <w:style w:type="character" w:customStyle="1" w:styleId="WW8Num11z0">
    <w:name w:val="WW8Num11z0"/>
    <w:rsid w:val="00991553"/>
    <w:rPr>
      <w:rFonts w:ascii="Times New Roman" w:eastAsia="MS Mincho" w:hAnsi="Times New Roman" w:cs="Times New Roman"/>
    </w:rPr>
  </w:style>
  <w:style w:type="character" w:customStyle="1" w:styleId="WW8Num11z1">
    <w:name w:val="WW8Num11z1"/>
    <w:rsid w:val="00991553"/>
    <w:rPr>
      <w:rFonts w:ascii="Courier New" w:hAnsi="Courier New" w:cs="Courier New"/>
    </w:rPr>
  </w:style>
  <w:style w:type="character" w:customStyle="1" w:styleId="WW8Num11z2">
    <w:name w:val="WW8Num11z2"/>
    <w:rsid w:val="00991553"/>
    <w:rPr>
      <w:rFonts w:ascii="Wingdings" w:hAnsi="Wingdings"/>
    </w:rPr>
  </w:style>
  <w:style w:type="character" w:customStyle="1" w:styleId="WW8Num11z3">
    <w:name w:val="WW8Num11z3"/>
    <w:rsid w:val="00991553"/>
    <w:rPr>
      <w:rFonts w:ascii="Symbol" w:hAnsi="Symbol"/>
    </w:rPr>
  </w:style>
  <w:style w:type="character" w:customStyle="1" w:styleId="WW8Num15z0">
    <w:name w:val="WW8Num15z0"/>
    <w:rsid w:val="00991553"/>
    <w:rPr>
      <w:rFonts w:ascii="Times New Roman" w:eastAsia="Times New Roman" w:hAnsi="Times New Roman" w:cs="Times New Roman"/>
    </w:rPr>
  </w:style>
  <w:style w:type="character" w:customStyle="1" w:styleId="WW8Num15z1">
    <w:name w:val="WW8Num15z1"/>
    <w:rsid w:val="00991553"/>
    <w:rPr>
      <w:rFonts w:ascii="Courier New" w:hAnsi="Courier New" w:cs="Courier New"/>
    </w:rPr>
  </w:style>
  <w:style w:type="character" w:customStyle="1" w:styleId="WW8Num15z2">
    <w:name w:val="WW8Num15z2"/>
    <w:rsid w:val="00991553"/>
    <w:rPr>
      <w:rFonts w:ascii="Wingdings" w:hAnsi="Wingdings"/>
    </w:rPr>
  </w:style>
  <w:style w:type="character" w:customStyle="1" w:styleId="WW8Num15z3">
    <w:name w:val="WW8Num15z3"/>
    <w:rsid w:val="00991553"/>
    <w:rPr>
      <w:rFonts w:ascii="Symbol" w:hAnsi="Symbol"/>
    </w:rPr>
  </w:style>
  <w:style w:type="character" w:customStyle="1" w:styleId="WW8Num16z0">
    <w:name w:val="WW8Num16z0"/>
    <w:rsid w:val="00991553"/>
    <w:rPr>
      <w:rFonts w:ascii="Times New Roman" w:eastAsia="MS Mincho" w:hAnsi="Times New Roman" w:cs="Times New Roman"/>
    </w:rPr>
  </w:style>
  <w:style w:type="character" w:customStyle="1" w:styleId="WW8Num16z1">
    <w:name w:val="WW8Num16z1"/>
    <w:rsid w:val="00991553"/>
    <w:rPr>
      <w:rFonts w:ascii="Courier New" w:hAnsi="Courier New" w:cs="Courier New"/>
    </w:rPr>
  </w:style>
  <w:style w:type="character" w:customStyle="1" w:styleId="WW8Num16z2">
    <w:name w:val="WW8Num16z2"/>
    <w:rsid w:val="00991553"/>
    <w:rPr>
      <w:rFonts w:ascii="Wingdings" w:hAnsi="Wingdings"/>
    </w:rPr>
  </w:style>
  <w:style w:type="character" w:customStyle="1" w:styleId="WW8Num16z3">
    <w:name w:val="WW8Num16z3"/>
    <w:rsid w:val="00991553"/>
    <w:rPr>
      <w:rFonts w:ascii="Symbol" w:hAnsi="Symbol"/>
    </w:rPr>
  </w:style>
  <w:style w:type="character" w:customStyle="1" w:styleId="WW8Num18z0">
    <w:name w:val="WW8Num18z0"/>
    <w:rsid w:val="00991553"/>
    <w:rPr>
      <w:rFonts w:ascii="Times New Roman" w:eastAsia="Times New Roman" w:hAnsi="Times New Roman" w:cs="Times New Roman"/>
    </w:rPr>
  </w:style>
  <w:style w:type="character" w:customStyle="1" w:styleId="WW8Num18z1">
    <w:name w:val="WW8Num18z1"/>
    <w:rsid w:val="00991553"/>
    <w:rPr>
      <w:rFonts w:ascii="Courier New" w:hAnsi="Courier New" w:cs="Courier New"/>
    </w:rPr>
  </w:style>
  <w:style w:type="character" w:customStyle="1" w:styleId="WW8Num18z2">
    <w:name w:val="WW8Num18z2"/>
    <w:rsid w:val="00991553"/>
    <w:rPr>
      <w:rFonts w:ascii="Wingdings" w:hAnsi="Wingdings"/>
    </w:rPr>
  </w:style>
  <w:style w:type="character" w:customStyle="1" w:styleId="WW8Num18z3">
    <w:name w:val="WW8Num18z3"/>
    <w:rsid w:val="00991553"/>
    <w:rPr>
      <w:rFonts w:ascii="Symbol" w:hAnsi="Symbol"/>
    </w:rPr>
  </w:style>
  <w:style w:type="character" w:customStyle="1" w:styleId="WW8Num19z0">
    <w:name w:val="WW8Num19z0"/>
    <w:rsid w:val="00991553"/>
    <w:rPr>
      <w:rFonts w:ascii="Times New Roman" w:eastAsia="MS Mincho" w:hAnsi="Times New Roman" w:cs="Times New Roman"/>
    </w:rPr>
  </w:style>
  <w:style w:type="character" w:customStyle="1" w:styleId="WW8Num19z1">
    <w:name w:val="WW8Num19z1"/>
    <w:rsid w:val="00991553"/>
    <w:rPr>
      <w:rFonts w:ascii="Wingdings" w:hAnsi="Wingdings"/>
    </w:rPr>
  </w:style>
  <w:style w:type="character" w:customStyle="1" w:styleId="WW8Num25z0">
    <w:name w:val="WW8Num25z0"/>
    <w:rsid w:val="00991553"/>
    <w:rPr>
      <w:rFonts w:ascii="Arial" w:eastAsia="SimSun" w:hAnsi="Arial" w:cs="Arial"/>
    </w:rPr>
  </w:style>
  <w:style w:type="character" w:customStyle="1" w:styleId="WW8Num25z1">
    <w:name w:val="WW8Num25z1"/>
    <w:rsid w:val="00991553"/>
    <w:rPr>
      <w:rFonts w:ascii="Wingdings" w:hAnsi="Wingdings"/>
    </w:rPr>
  </w:style>
  <w:style w:type="character" w:customStyle="1" w:styleId="WW8Num28z0">
    <w:name w:val="WW8Num28z0"/>
    <w:rsid w:val="00991553"/>
    <w:rPr>
      <w:rFonts w:ascii="Times New Roman" w:eastAsia="MS Mincho" w:hAnsi="Times New Roman" w:cs="Times New Roman"/>
    </w:rPr>
  </w:style>
  <w:style w:type="character" w:customStyle="1" w:styleId="WW8Num28z1">
    <w:name w:val="WW8Num28z1"/>
    <w:rsid w:val="00991553"/>
    <w:rPr>
      <w:rFonts w:ascii="Courier New" w:hAnsi="Courier New" w:cs="Courier New"/>
    </w:rPr>
  </w:style>
  <w:style w:type="character" w:customStyle="1" w:styleId="WW8Num28z2">
    <w:name w:val="WW8Num28z2"/>
    <w:rsid w:val="00991553"/>
    <w:rPr>
      <w:rFonts w:ascii="Wingdings" w:hAnsi="Wingdings"/>
    </w:rPr>
  </w:style>
  <w:style w:type="character" w:customStyle="1" w:styleId="WW8Num28z3">
    <w:name w:val="WW8Num28z3"/>
    <w:rsid w:val="00991553"/>
    <w:rPr>
      <w:rFonts w:ascii="Symbol" w:hAnsi="Symbol"/>
    </w:rPr>
  </w:style>
  <w:style w:type="character" w:customStyle="1" w:styleId="WW8Num32z0">
    <w:name w:val="WW8Num32z0"/>
    <w:rsid w:val="00991553"/>
    <w:rPr>
      <w:rFonts w:ascii="Times New Roman" w:eastAsia="Times New Roman" w:hAnsi="Times New Roman" w:cs="Times New Roman"/>
    </w:rPr>
  </w:style>
  <w:style w:type="character" w:customStyle="1" w:styleId="WW8Num32z1">
    <w:name w:val="WW8Num32z1"/>
    <w:rsid w:val="00991553"/>
    <w:rPr>
      <w:rFonts w:ascii="Courier New" w:hAnsi="Courier New" w:cs="Courier New"/>
    </w:rPr>
  </w:style>
  <w:style w:type="character" w:customStyle="1" w:styleId="WW8Num32z2">
    <w:name w:val="WW8Num32z2"/>
    <w:rsid w:val="00991553"/>
    <w:rPr>
      <w:rFonts w:ascii="Wingdings" w:hAnsi="Wingdings"/>
    </w:rPr>
  </w:style>
  <w:style w:type="character" w:customStyle="1" w:styleId="WW8Num32z3">
    <w:name w:val="WW8Num32z3"/>
    <w:rsid w:val="00991553"/>
    <w:rPr>
      <w:rFonts w:ascii="Symbol" w:hAnsi="Symbol"/>
    </w:rPr>
  </w:style>
  <w:style w:type="character" w:customStyle="1" w:styleId="WW8Num34z0">
    <w:name w:val="WW8Num34z0"/>
    <w:rsid w:val="00991553"/>
    <w:rPr>
      <w:rFonts w:ascii="Times New Roman" w:eastAsia="SimSun" w:hAnsi="Times New Roman" w:cs="Times New Roman"/>
    </w:rPr>
  </w:style>
  <w:style w:type="character" w:customStyle="1" w:styleId="WW8Num34z1">
    <w:name w:val="WW8Num34z1"/>
    <w:rsid w:val="00991553"/>
    <w:rPr>
      <w:rFonts w:ascii="Wingdings" w:hAnsi="Wingdings"/>
    </w:rPr>
  </w:style>
  <w:style w:type="character" w:customStyle="1" w:styleId="WW8Num35z0">
    <w:name w:val="WW8Num35z0"/>
    <w:rsid w:val="00991553"/>
    <w:rPr>
      <w:rFonts w:ascii="Times New Roman" w:eastAsia="SimSun" w:hAnsi="Times New Roman" w:cs="Times New Roman"/>
    </w:rPr>
  </w:style>
  <w:style w:type="character" w:customStyle="1" w:styleId="WW8Num35z1">
    <w:name w:val="WW8Num35z1"/>
    <w:rsid w:val="00991553"/>
    <w:rPr>
      <w:rFonts w:ascii="Wingdings" w:hAnsi="Wingdings"/>
    </w:rPr>
  </w:style>
  <w:style w:type="character" w:customStyle="1" w:styleId="WW8Num36z0">
    <w:name w:val="WW8Num36z0"/>
    <w:rsid w:val="00991553"/>
    <w:rPr>
      <w:rFonts w:ascii="Times New Roman" w:eastAsia="SimSun" w:hAnsi="Times New Roman" w:cs="Times New Roman"/>
    </w:rPr>
  </w:style>
  <w:style w:type="character" w:customStyle="1" w:styleId="WW8Num36z1">
    <w:name w:val="WW8Num36z1"/>
    <w:rsid w:val="00991553"/>
    <w:rPr>
      <w:rFonts w:ascii="Wingdings" w:hAnsi="Wingdings"/>
    </w:rPr>
  </w:style>
  <w:style w:type="character" w:customStyle="1" w:styleId="WW8Num39z0">
    <w:name w:val="WW8Num39z0"/>
    <w:rsid w:val="00991553"/>
    <w:rPr>
      <w:rFonts w:ascii="Times New Roman" w:eastAsia="SimSun" w:hAnsi="Times New Roman" w:cs="Times New Roman"/>
    </w:rPr>
  </w:style>
  <w:style w:type="character" w:customStyle="1" w:styleId="WW8Num39z1">
    <w:name w:val="WW8Num39z1"/>
    <w:rsid w:val="00991553"/>
    <w:rPr>
      <w:rFonts w:ascii="Wingdings" w:hAnsi="Wingdings"/>
    </w:rPr>
  </w:style>
  <w:style w:type="character" w:customStyle="1" w:styleId="WW8NumSt1z0">
    <w:name w:val="WW8NumSt1z0"/>
    <w:rsid w:val="00991553"/>
    <w:rPr>
      <w:rFonts w:ascii="Symbol" w:hAnsi="Symbol"/>
    </w:rPr>
  </w:style>
  <w:style w:type="character" w:customStyle="1" w:styleId="WW8NumSt18z0">
    <w:name w:val="WW8NumSt18z0"/>
    <w:rsid w:val="00991553"/>
    <w:rPr>
      <w:rFonts w:ascii="Geneva" w:hAnsi="Geneva"/>
    </w:rPr>
  </w:style>
  <w:style w:type="character" w:customStyle="1" w:styleId="a4">
    <w:name w:val="段落フォント"/>
    <w:rsid w:val="00991553"/>
  </w:style>
  <w:style w:type="character" w:customStyle="1" w:styleId="a5">
    <w:name w:val="脚注番号"/>
    <w:rsid w:val="00991553"/>
    <w:rPr>
      <w:b/>
      <w:position w:val="3"/>
      <w:sz w:val="16"/>
    </w:rPr>
  </w:style>
  <w:style w:type="character" w:customStyle="1" w:styleId="a6">
    <w:name w:val="コメント参照"/>
    <w:rsid w:val="00991553"/>
    <w:rPr>
      <w:sz w:val="16"/>
    </w:rPr>
  </w:style>
  <w:style w:type="character" w:customStyle="1" w:styleId="H10">
    <w:name w:val="H1 (文字)"/>
    <w:rsid w:val="00991553"/>
    <w:rPr>
      <w:rFonts w:ascii="Arial" w:eastAsia="MS Mincho" w:hAnsi="Arial"/>
      <w:sz w:val="36"/>
      <w:lang w:val="en-GB" w:eastAsia="ar-SA" w:bidi="ar-SA"/>
    </w:rPr>
  </w:style>
  <w:style w:type="character" w:customStyle="1" w:styleId="Head2A">
    <w:name w:val="Head2A (文字)"/>
    <w:rsid w:val="00991553"/>
    <w:rPr>
      <w:rFonts w:ascii="Arial" w:eastAsia="MS Mincho" w:hAnsi="Arial"/>
      <w:sz w:val="32"/>
      <w:lang w:val="en-GB" w:eastAsia="ar-SA" w:bidi="ar-SA"/>
    </w:rPr>
  </w:style>
  <w:style w:type="character" w:customStyle="1" w:styleId="Underrubrik2">
    <w:name w:val="Underrubrik2 (文字)"/>
    <w:rsid w:val="00991553"/>
    <w:rPr>
      <w:rFonts w:ascii="Arial" w:eastAsia="MS Mincho" w:hAnsi="Arial"/>
      <w:sz w:val="28"/>
      <w:lang w:val="en-GB" w:eastAsia="ar-SA" w:bidi="ar-SA"/>
    </w:rPr>
  </w:style>
  <w:style w:type="character" w:customStyle="1" w:styleId="h4">
    <w:name w:val="h4 (文字)"/>
    <w:rsid w:val="00991553"/>
    <w:rPr>
      <w:rFonts w:ascii="Arial" w:eastAsia="MS Mincho" w:hAnsi="Arial" w:cs="Arial"/>
      <w:color w:val="0000FF"/>
      <w:kern w:val="2"/>
      <w:sz w:val="24"/>
      <w:szCs w:val="28"/>
      <w:lang w:val="en-GB" w:eastAsia="ar-SA" w:bidi="ar-SA"/>
    </w:rPr>
  </w:style>
  <w:style w:type="character" w:customStyle="1" w:styleId="M5">
    <w:name w:val="M5 (文字)"/>
    <w:rsid w:val="00991553"/>
    <w:rPr>
      <w:rFonts w:ascii="Arial" w:eastAsia="MS Mincho" w:hAnsi="Arial"/>
      <w:sz w:val="22"/>
      <w:lang w:val="en-GB" w:eastAsia="ar-SA" w:bidi="ar-SA"/>
    </w:rPr>
  </w:style>
  <w:style w:type="character" w:customStyle="1" w:styleId="T1">
    <w:name w:val="T1 (文字)"/>
    <w:rsid w:val="00991553"/>
    <w:rPr>
      <w:rFonts w:ascii="Arial" w:eastAsia="MS Mincho" w:hAnsi="Arial"/>
      <w:lang w:val="en-GB" w:eastAsia="ar-SA" w:bidi="ar-SA"/>
    </w:rPr>
  </w:style>
  <w:style w:type="character" w:customStyle="1" w:styleId="8">
    <w:name w:val="(文字) (文字)8"/>
    <w:rsid w:val="00991553"/>
    <w:rPr>
      <w:rFonts w:ascii="Arial" w:eastAsia="MS Mincho" w:hAnsi="Arial"/>
      <w:lang w:val="en-GB" w:eastAsia="ar-SA" w:bidi="ar-SA"/>
    </w:rPr>
  </w:style>
  <w:style w:type="character" w:customStyle="1" w:styleId="7">
    <w:name w:val="(文字) (文字)7"/>
    <w:rsid w:val="00991553"/>
    <w:rPr>
      <w:rFonts w:ascii="Arial" w:eastAsia="MS Mincho" w:hAnsi="Arial"/>
      <w:sz w:val="36"/>
      <w:lang w:val="en-GB" w:eastAsia="ar-SA" w:bidi="ar-SA"/>
    </w:rPr>
  </w:style>
  <w:style w:type="character" w:customStyle="1" w:styleId="headerodd">
    <w:name w:val="header odd (文字)"/>
    <w:rsid w:val="00991553"/>
    <w:rPr>
      <w:rFonts w:ascii="Arial" w:eastAsia="MS Mincho" w:hAnsi="Arial"/>
      <w:b/>
      <w:sz w:val="18"/>
      <w:lang w:val="en-GB" w:eastAsia="ar-SA" w:bidi="ar-SA"/>
    </w:rPr>
  </w:style>
  <w:style w:type="character" w:customStyle="1" w:styleId="footnotetext1">
    <w:name w:val="footnote text1 (文字)"/>
    <w:rsid w:val="00991553"/>
    <w:rPr>
      <w:rFonts w:eastAsia="MS Mincho"/>
      <w:sz w:val="16"/>
      <w:lang w:val="en-GB" w:eastAsia="ar-SA" w:bidi="ar-SA"/>
    </w:rPr>
  </w:style>
  <w:style w:type="character" w:customStyle="1" w:styleId="60">
    <w:name w:val="(文字) (文字)6"/>
    <w:rsid w:val="00991553"/>
    <w:rPr>
      <w:rFonts w:eastAsia="MS Mincho"/>
      <w:lang w:val="en-GB" w:eastAsia="ar-SA" w:bidi="ar-SA"/>
    </w:rPr>
  </w:style>
  <w:style w:type="character" w:customStyle="1" w:styleId="cap">
    <w:name w:val="cap (文字)"/>
    <w:rsid w:val="00991553"/>
    <w:rPr>
      <w:rFonts w:eastAsia="MS Mincho"/>
      <w:b/>
      <w:lang w:val="en-GB" w:eastAsia="ar-SA" w:bidi="ar-SA"/>
    </w:rPr>
  </w:style>
  <w:style w:type="character" w:customStyle="1" w:styleId="5">
    <w:name w:val="(文字) (文字)5"/>
    <w:rsid w:val="00991553"/>
    <w:rPr>
      <w:rFonts w:ascii="Courier New" w:eastAsia="MS Mincho" w:hAnsi="Courier New"/>
      <w:lang w:val="nb-NO" w:eastAsia="ar-SA" w:bidi="ar-SA"/>
    </w:rPr>
  </w:style>
  <w:style w:type="character" w:customStyle="1" w:styleId="bt">
    <w:name w:val="bt (文字)"/>
    <w:rsid w:val="00991553"/>
    <w:rPr>
      <w:rFonts w:eastAsia="MS Mincho"/>
      <w:lang w:val="en-GB" w:eastAsia="ar-SA" w:bidi="ar-SA"/>
    </w:rPr>
  </w:style>
  <w:style w:type="character" w:customStyle="1" w:styleId="30">
    <w:name w:val="(文字) (文字)3"/>
    <w:rsid w:val="00991553"/>
    <w:rPr>
      <w:rFonts w:eastAsia="MS Mincho"/>
      <w:lang w:val="en-GB" w:eastAsia="ar-SA" w:bidi="ar-SA"/>
    </w:rPr>
  </w:style>
  <w:style w:type="character" w:customStyle="1" w:styleId="15">
    <w:name w:val="(文字) (文字)1"/>
    <w:rsid w:val="00991553"/>
    <w:rPr>
      <w:rFonts w:eastAsia="MS Mincho"/>
      <w:lang w:val="en-GB" w:eastAsia="ar-SA" w:bidi="ar-SA"/>
    </w:rPr>
  </w:style>
  <w:style w:type="character" w:customStyle="1" w:styleId="a7">
    <w:name w:val="番号付け記号"/>
    <w:rsid w:val="00991553"/>
  </w:style>
  <w:style w:type="paragraph" w:customStyle="1" w:styleId="a8">
    <w:name w:val="見出し"/>
    <w:basedOn w:val="Normal"/>
    <w:next w:val="BodyText"/>
    <w:rsid w:val="00991553"/>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991553"/>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991553"/>
    <w:pPr>
      <w:suppressLineNumbers/>
      <w:suppressAutoHyphens/>
    </w:pPr>
    <w:rPr>
      <w:rFonts w:eastAsia="MS Mincho" w:cs="Mangal"/>
      <w:lang w:eastAsia="ar-SA"/>
    </w:rPr>
  </w:style>
  <w:style w:type="paragraph" w:customStyle="1" w:styleId="ab">
    <w:name w:val="段落番号"/>
    <w:basedOn w:val="List"/>
    <w:rsid w:val="00991553"/>
    <w:pPr>
      <w:tabs>
        <w:tab w:val="num" w:pos="644"/>
      </w:tabs>
      <w:suppressAutoHyphens/>
      <w:ind w:left="644" w:hanging="360"/>
    </w:pPr>
    <w:rPr>
      <w:rFonts w:eastAsia="MS Mincho" w:cs="CG Times (WN)"/>
      <w:lang w:eastAsia="ar-SA"/>
    </w:rPr>
  </w:style>
  <w:style w:type="paragraph" w:customStyle="1" w:styleId="21">
    <w:name w:val="段落番号 2"/>
    <w:basedOn w:val="ab"/>
    <w:rsid w:val="00991553"/>
    <w:pPr>
      <w:ind w:left="851" w:hanging="284"/>
    </w:pPr>
  </w:style>
  <w:style w:type="paragraph" w:customStyle="1" w:styleId="ac">
    <w:name w:val="箇条書き"/>
    <w:basedOn w:val="List"/>
    <w:rsid w:val="00991553"/>
    <w:pPr>
      <w:tabs>
        <w:tab w:val="num" w:pos="644"/>
      </w:tabs>
      <w:suppressAutoHyphens/>
      <w:ind w:left="644" w:hanging="360"/>
    </w:pPr>
    <w:rPr>
      <w:rFonts w:eastAsia="MS Mincho" w:cs="CG Times (WN)"/>
      <w:lang w:eastAsia="ar-SA"/>
    </w:rPr>
  </w:style>
  <w:style w:type="paragraph" w:customStyle="1" w:styleId="22">
    <w:name w:val="箇条書き 2"/>
    <w:basedOn w:val="ac"/>
    <w:rsid w:val="00991553"/>
    <w:pPr>
      <w:tabs>
        <w:tab w:val="clear" w:pos="644"/>
        <w:tab w:val="num" w:pos="1494"/>
      </w:tabs>
      <w:ind w:left="851" w:hanging="284"/>
    </w:pPr>
  </w:style>
  <w:style w:type="paragraph" w:customStyle="1" w:styleId="31">
    <w:name w:val="箇条書き 3"/>
    <w:basedOn w:val="22"/>
    <w:rsid w:val="00991553"/>
    <w:pPr>
      <w:ind w:left="1135"/>
    </w:pPr>
  </w:style>
  <w:style w:type="paragraph" w:customStyle="1" w:styleId="23">
    <w:name w:val="一覧 2"/>
    <w:basedOn w:val="List"/>
    <w:rsid w:val="00991553"/>
    <w:pPr>
      <w:suppressAutoHyphens/>
      <w:ind w:left="851"/>
    </w:pPr>
    <w:rPr>
      <w:rFonts w:eastAsia="MS Mincho" w:cs="CG Times (WN)"/>
      <w:lang w:eastAsia="ar-SA"/>
    </w:rPr>
  </w:style>
  <w:style w:type="paragraph" w:customStyle="1" w:styleId="32">
    <w:name w:val="一覧 3"/>
    <w:basedOn w:val="23"/>
    <w:rsid w:val="00991553"/>
    <w:pPr>
      <w:ind w:left="1135"/>
    </w:pPr>
  </w:style>
  <w:style w:type="paragraph" w:customStyle="1" w:styleId="40">
    <w:name w:val="一覧 4"/>
    <w:basedOn w:val="32"/>
    <w:rsid w:val="00991553"/>
    <w:pPr>
      <w:ind w:left="1418"/>
    </w:pPr>
  </w:style>
  <w:style w:type="paragraph" w:customStyle="1" w:styleId="50">
    <w:name w:val="一覧 5"/>
    <w:basedOn w:val="40"/>
    <w:rsid w:val="00991553"/>
    <w:pPr>
      <w:ind w:left="1702"/>
    </w:pPr>
  </w:style>
  <w:style w:type="paragraph" w:customStyle="1" w:styleId="41">
    <w:name w:val="箇条書き 4"/>
    <w:basedOn w:val="31"/>
    <w:rsid w:val="00991553"/>
    <w:pPr>
      <w:ind w:left="1418"/>
    </w:pPr>
  </w:style>
  <w:style w:type="paragraph" w:customStyle="1" w:styleId="51">
    <w:name w:val="箇条書き 5"/>
    <w:basedOn w:val="41"/>
    <w:rsid w:val="00991553"/>
    <w:pPr>
      <w:ind w:left="1702"/>
    </w:pPr>
  </w:style>
  <w:style w:type="paragraph" w:customStyle="1" w:styleId="ad">
    <w:name w:val="コメント文字列"/>
    <w:basedOn w:val="Normal"/>
    <w:rsid w:val="00991553"/>
    <w:pPr>
      <w:suppressAutoHyphens/>
    </w:pPr>
    <w:rPr>
      <w:rFonts w:eastAsia="MS Mincho" w:cs="CG Times (WN)"/>
      <w:lang w:eastAsia="ar-SA"/>
    </w:rPr>
  </w:style>
  <w:style w:type="paragraph" w:customStyle="1" w:styleId="ae">
    <w:name w:val="吹き出し"/>
    <w:basedOn w:val="Normal"/>
    <w:rsid w:val="00991553"/>
    <w:pPr>
      <w:suppressAutoHyphens/>
    </w:pPr>
    <w:rPr>
      <w:rFonts w:ascii="Tahoma" w:eastAsia="MS Mincho" w:hAnsi="Tahoma" w:cs="Tahoma"/>
      <w:sz w:val="16"/>
      <w:szCs w:val="16"/>
      <w:lang w:eastAsia="ar-SA"/>
    </w:rPr>
  </w:style>
  <w:style w:type="paragraph" w:customStyle="1" w:styleId="af">
    <w:name w:val="コメント内容"/>
    <w:basedOn w:val="ad"/>
    <w:next w:val="ad"/>
    <w:rsid w:val="00991553"/>
    <w:rPr>
      <w:b/>
      <w:bCs/>
    </w:rPr>
  </w:style>
  <w:style w:type="paragraph" w:customStyle="1" w:styleId="af0">
    <w:name w:val="見出しマップ"/>
    <w:basedOn w:val="Normal"/>
    <w:rsid w:val="0099155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91553"/>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991553"/>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915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991553"/>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991553"/>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99155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91553"/>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991553"/>
    <w:pPr>
      <w:suppressLineNumbers/>
      <w:suppressAutoHyphens/>
    </w:pPr>
    <w:rPr>
      <w:rFonts w:eastAsia="MS Mincho" w:cs="CG Times (WN)"/>
      <w:lang w:eastAsia="ar-SA"/>
    </w:rPr>
  </w:style>
  <w:style w:type="paragraph" w:customStyle="1" w:styleId="af5">
    <w:name w:val="表の見出し"/>
    <w:basedOn w:val="af4"/>
    <w:rsid w:val="00991553"/>
    <w:pPr>
      <w:jc w:val="center"/>
    </w:pPr>
    <w:rPr>
      <w:b/>
      <w:bCs/>
    </w:rPr>
  </w:style>
  <w:style w:type="character" w:customStyle="1" w:styleId="WW8Num27z0">
    <w:name w:val="WW8Num27z0"/>
    <w:rsid w:val="00991553"/>
    <w:rPr>
      <w:rFonts w:ascii="Arial" w:eastAsia="Times New Roman" w:hAnsi="Arial" w:cs="Arial"/>
    </w:rPr>
  </w:style>
  <w:style w:type="character" w:customStyle="1" w:styleId="WW8Num27z1">
    <w:name w:val="WW8Num27z1"/>
    <w:rsid w:val="00991553"/>
    <w:rPr>
      <w:rFonts w:ascii="Courier New" w:hAnsi="Courier New" w:cs="Courier New"/>
    </w:rPr>
  </w:style>
  <w:style w:type="character" w:customStyle="1" w:styleId="WW8Num27z2">
    <w:name w:val="WW8Num27z2"/>
    <w:rsid w:val="00991553"/>
    <w:rPr>
      <w:rFonts w:ascii="Wingdings" w:hAnsi="Wingdings"/>
    </w:rPr>
  </w:style>
  <w:style w:type="character" w:customStyle="1" w:styleId="WW8Num27z3">
    <w:name w:val="WW8Num27z3"/>
    <w:rsid w:val="00991553"/>
    <w:rPr>
      <w:rFonts w:ascii="Symbol" w:hAnsi="Symbol"/>
    </w:rPr>
  </w:style>
  <w:style w:type="character" w:customStyle="1" w:styleId="WW8Num29z0">
    <w:name w:val="WW8Num29z0"/>
    <w:rsid w:val="00991553"/>
    <w:rPr>
      <w:rFonts w:ascii="Times New Roman" w:eastAsia="MS Mincho" w:hAnsi="Times New Roman" w:cs="Times New Roman"/>
    </w:rPr>
  </w:style>
  <w:style w:type="character" w:customStyle="1" w:styleId="WW8Num29z1">
    <w:name w:val="WW8Num29z1"/>
    <w:rsid w:val="00991553"/>
    <w:rPr>
      <w:rFonts w:ascii="Courier New" w:hAnsi="Courier New" w:cs="Courier New"/>
    </w:rPr>
  </w:style>
  <w:style w:type="character" w:customStyle="1" w:styleId="WW8Num29z2">
    <w:name w:val="WW8Num29z2"/>
    <w:rsid w:val="00991553"/>
    <w:rPr>
      <w:rFonts w:ascii="Wingdings" w:hAnsi="Wingdings"/>
    </w:rPr>
  </w:style>
  <w:style w:type="character" w:customStyle="1" w:styleId="WW8Num29z3">
    <w:name w:val="WW8Num29z3"/>
    <w:rsid w:val="00991553"/>
    <w:rPr>
      <w:rFonts w:ascii="Symbol" w:hAnsi="Symbol"/>
    </w:rPr>
  </w:style>
  <w:style w:type="character" w:customStyle="1" w:styleId="WW8Num31z0">
    <w:name w:val="WW8Num31z0"/>
    <w:rsid w:val="00991553"/>
    <w:rPr>
      <w:rFonts w:ascii="Symbol" w:hAnsi="Symbol"/>
    </w:rPr>
  </w:style>
  <w:style w:type="character" w:customStyle="1" w:styleId="WW8Num31z1">
    <w:name w:val="WW8Num31z1"/>
    <w:rsid w:val="00991553"/>
    <w:rPr>
      <w:rFonts w:ascii="Courier New" w:hAnsi="Courier New" w:cs="Courier New"/>
    </w:rPr>
  </w:style>
  <w:style w:type="character" w:customStyle="1" w:styleId="WW8Num31z2">
    <w:name w:val="WW8Num31z2"/>
    <w:rsid w:val="00991553"/>
    <w:rPr>
      <w:rFonts w:ascii="Wingdings" w:hAnsi="Wingdings"/>
    </w:rPr>
  </w:style>
  <w:style w:type="character" w:customStyle="1" w:styleId="WW8Num34z2">
    <w:name w:val="WW8Num34z2"/>
    <w:rsid w:val="00991553"/>
    <w:rPr>
      <w:rFonts w:ascii="Wingdings" w:hAnsi="Wingdings"/>
    </w:rPr>
  </w:style>
  <w:style w:type="character" w:customStyle="1" w:styleId="WW8Num34z3">
    <w:name w:val="WW8Num34z3"/>
    <w:rsid w:val="00991553"/>
    <w:rPr>
      <w:rFonts w:ascii="Symbol" w:hAnsi="Symbol"/>
    </w:rPr>
  </w:style>
  <w:style w:type="character" w:customStyle="1" w:styleId="WW8Num37z0">
    <w:name w:val="WW8Num37z0"/>
    <w:rsid w:val="00991553"/>
    <w:rPr>
      <w:rFonts w:ascii="Times New Roman" w:eastAsia="SimSun" w:hAnsi="Times New Roman" w:cs="Times New Roman"/>
    </w:rPr>
  </w:style>
  <w:style w:type="character" w:customStyle="1" w:styleId="WW8Num37z1">
    <w:name w:val="WW8Num37z1"/>
    <w:rsid w:val="00991553"/>
    <w:rPr>
      <w:rFonts w:ascii="Wingdings" w:hAnsi="Wingdings"/>
    </w:rPr>
  </w:style>
  <w:style w:type="character" w:customStyle="1" w:styleId="WW8Num38z0">
    <w:name w:val="WW8Num38z0"/>
    <w:rsid w:val="00991553"/>
    <w:rPr>
      <w:rFonts w:ascii="Times New Roman" w:eastAsia="SimSun" w:hAnsi="Times New Roman" w:cs="Times New Roman"/>
    </w:rPr>
  </w:style>
  <w:style w:type="character" w:customStyle="1" w:styleId="WW8Num38z1">
    <w:name w:val="WW8Num38z1"/>
    <w:rsid w:val="00991553"/>
    <w:rPr>
      <w:rFonts w:ascii="Wingdings" w:hAnsi="Wingdings"/>
    </w:rPr>
  </w:style>
  <w:style w:type="character" w:customStyle="1" w:styleId="WW8Num41z0">
    <w:name w:val="WW8Num41z0"/>
    <w:rsid w:val="00991553"/>
    <w:rPr>
      <w:rFonts w:ascii="Times New Roman" w:eastAsia="SimSun" w:hAnsi="Times New Roman" w:cs="Times New Roman"/>
    </w:rPr>
  </w:style>
  <w:style w:type="character" w:customStyle="1" w:styleId="WW8Num41z1">
    <w:name w:val="WW8Num41z1"/>
    <w:rsid w:val="00991553"/>
    <w:rPr>
      <w:rFonts w:ascii="Wingdings" w:hAnsi="Wingdings"/>
    </w:rPr>
  </w:style>
  <w:style w:type="character" w:customStyle="1" w:styleId="WW8NumSt20z0">
    <w:name w:val="WW8NumSt20z0"/>
    <w:rsid w:val="00991553"/>
    <w:rPr>
      <w:rFonts w:ascii="Geneva" w:hAnsi="Geneva"/>
    </w:rPr>
  </w:style>
  <w:style w:type="character" w:customStyle="1" w:styleId="DefaultParagraphFont1">
    <w:name w:val="Default Paragraph Font1"/>
    <w:rsid w:val="00991553"/>
  </w:style>
  <w:style w:type="character" w:customStyle="1" w:styleId="Heading2-">
    <w:name w:val="Heading 2-"/>
    <w:rsid w:val="00991553"/>
    <w:rPr>
      <w:rFonts w:ascii="Arial" w:hAnsi="Arial"/>
      <w:sz w:val="32"/>
      <w:lang w:val="en-GB"/>
    </w:rPr>
  </w:style>
  <w:style w:type="character" w:customStyle="1" w:styleId="CommentReference1">
    <w:name w:val="Comment Reference1"/>
    <w:rsid w:val="00991553"/>
    <w:rPr>
      <w:sz w:val="16"/>
    </w:rPr>
  </w:style>
  <w:style w:type="character" w:customStyle="1" w:styleId="ListChar">
    <w:name w:val="List Char"/>
    <w:rsid w:val="00991553"/>
    <w:rPr>
      <w:lang w:val="en-GB" w:eastAsia="ar-SA" w:bidi="ar-SA"/>
    </w:rPr>
  </w:style>
  <w:style w:type="paragraph" w:customStyle="1" w:styleId="ListBullet1">
    <w:name w:val="List Bullet1"/>
    <w:basedOn w:val="Normal"/>
    <w:rsid w:val="00991553"/>
    <w:pPr>
      <w:tabs>
        <w:tab w:val="num" w:pos="644"/>
      </w:tabs>
      <w:suppressAutoHyphens/>
      <w:ind w:left="568" w:hanging="284"/>
    </w:pPr>
    <w:rPr>
      <w:rFonts w:eastAsia="MS Mincho"/>
      <w:lang w:eastAsia="ar-SA"/>
    </w:rPr>
  </w:style>
  <w:style w:type="paragraph" w:customStyle="1" w:styleId="ListBullet21">
    <w:name w:val="List Bullet 21"/>
    <w:basedOn w:val="ListBullet1"/>
    <w:rsid w:val="00991553"/>
    <w:pPr>
      <w:tabs>
        <w:tab w:val="clear" w:pos="644"/>
        <w:tab w:val="num" w:pos="1494"/>
      </w:tabs>
      <w:ind w:left="851"/>
    </w:pPr>
  </w:style>
  <w:style w:type="paragraph" w:customStyle="1" w:styleId="ListBullet31">
    <w:name w:val="List Bullet 31"/>
    <w:basedOn w:val="ListBullet21"/>
    <w:rsid w:val="00991553"/>
    <w:pPr>
      <w:ind w:left="1135"/>
    </w:pPr>
  </w:style>
  <w:style w:type="paragraph" w:customStyle="1" w:styleId="ListBullet41">
    <w:name w:val="List Bullet 41"/>
    <w:basedOn w:val="ListBullet31"/>
    <w:rsid w:val="00991553"/>
    <w:pPr>
      <w:ind w:left="1418"/>
    </w:pPr>
  </w:style>
  <w:style w:type="paragraph" w:customStyle="1" w:styleId="ListBullet51">
    <w:name w:val="List Bullet 51"/>
    <w:basedOn w:val="ListBullet41"/>
    <w:rsid w:val="00991553"/>
    <w:pPr>
      <w:ind w:left="1702"/>
    </w:pPr>
  </w:style>
  <w:style w:type="paragraph" w:customStyle="1" w:styleId="DocumentMap1">
    <w:name w:val="Document Map1"/>
    <w:basedOn w:val="Normal"/>
    <w:rsid w:val="00991553"/>
    <w:pPr>
      <w:shd w:val="clear" w:color="auto" w:fill="000080"/>
      <w:suppressAutoHyphens/>
    </w:pPr>
    <w:rPr>
      <w:rFonts w:ascii="Tahoma" w:eastAsia="MS Mincho" w:hAnsi="Tahoma"/>
      <w:lang w:eastAsia="ar-SA"/>
    </w:rPr>
  </w:style>
  <w:style w:type="paragraph" w:customStyle="1" w:styleId="PlainText1">
    <w:name w:val="Plain Text1"/>
    <w:basedOn w:val="Normal"/>
    <w:rsid w:val="00991553"/>
    <w:pPr>
      <w:suppressAutoHyphens/>
    </w:pPr>
    <w:rPr>
      <w:rFonts w:ascii="Courier New" w:eastAsia="MS Mincho" w:hAnsi="Courier New"/>
      <w:lang w:val="nb-NO" w:eastAsia="ar-SA"/>
    </w:rPr>
  </w:style>
  <w:style w:type="paragraph" w:customStyle="1" w:styleId="CommentText1">
    <w:name w:val="Comment Text1"/>
    <w:basedOn w:val="Normal"/>
    <w:rsid w:val="00991553"/>
    <w:pPr>
      <w:suppressAutoHyphens/>
    </w:pPr>
    <w:rPr>
      <w:rFonts w:eastAsia="MS Mincho"/>
      <w:lang w:eastAsia="ar-SA"/>
    </w:rPr>
  </w:style>
  <w:style w:type="paragraph" w:customStyle="1" w:styleId="List31">
    <w:name w:val="List 31"/>
    <w:basedOn w:val="Normal"/>
    <w:rsid w:val="00991553"/>
    <w:pPr>
      <w:suppressAutoHyphens/>
      <w:ind w:left="849" w:hanging="283"/>
    </w:pPr>
    <w:rPr>
      <w:rFonts w:eastAsia="MS Mincho"/>
      <w:lang w:eastAsia="ar-SA"/>
    </w:rPr>
  </w:style>
  <w:style w:type="paragraph" w:customStyle="1" w:styleId="List41">
    <w:name w:val="List 41"/>
    <w:basedOn w:val="List31"/>
    <w:rsid w:val="00991553"/>
    <w:pPr>
      <w:ind w:left="1418" w:hanging="284"/>
    </w:pPr>
  </w:style>
  <w:style w:type="paragraph" w:customStyle="1" w:styleId="ListNumber1">
    <w:name w:val="List Number1"/>
    <w:basedOn w:val="List"/>
    <w:rsid w:val="00991553"/>
    <w:pPr>
      <w:tabs>
        <w:tab w:val="num" w:pos="644"/>
      </w:tabs>
      <w:suppressAutoHyphens/>
      <w:ind w:left="644" w:hanging="360"/>
    </w:pPr>
    <w:rPr>
      <w:rFonts w:eastAsia="MS Mincho"/>
      <w:lang w:eastAsia="ar-SA"/>
    </w:rPr>
  </w:style>
  <w:style w:type="paragraph" w:customStyle="1" w:styleId="ListNumber21">
    <w:name w:val="List Number 21"/>
    <w:basedOn w:val="ListNumber1"/>
    <w:rsid w:val="00991553"/>
    <w:pPr>
      <w:ind w:left="851" w:hanging="284"/>
    </w:pPr>
  </w:style>
  <w:style w:type="paragraph" w:customStyle="1" w:styleId="List21">
    <w:name w:val="List 21"/>
    <w:basedOn w:val="List"/>
    <w:rsid w:val="00991553"/>
    <w:pPr>
      <w:suppressAutoHyphens/>
      <w:ind w:left="851"/>
    </w:pPr>
    <w:rPr>
      <w:rFonts w:eastAsia="MS Mincho"/>
      <w:lang w:eastAsia="ar-SA"/>
    </w:rPr>
  </w:style>
  <w:style w:type="paragraph" w:customStyle="1" w:styleId="List51">
    <w:name w:val="List 51"/>
    <w:basedOn w:val="List41"/>
    <w:rsid w:val="00991553"/>
    <w:pPr>
      <w:ind w:left="1702"/>
    </w:pPr>
  </w:style>
  <w:style w:type="paragraph" w:customStyle="1" w:styleId="BodyText21">
    <w:name w:val="Body Text 21"/>
    <w:basedOn w:val="Normal"/>
    <w:rsid w:val="00991553"/>
    <w:pPr>
      <w:suppressAutoHyphens/>
      <w:spacing w:after="120"/>
    </w:pPr>
    <w:rPr>
      <w:rFonts w:eastAsia="MS Mincho"/>
      <w:lang w:eastAsia="ar-SA"/>
    </w:rPr>
  </w:style>
  <w:style w:type="paragraph" w:customStyle="1" w:styleId="BodyText31">
    <w:name w:val="Body Text 31"/>
    <w:basedOn w:val="Normal"/>
    <w:rsid w:val="00991553"/>
    <w:pPr>
      <w:suppressAutoHyphens/>
      <w:spacing w:after="120"/>
    </w:pPr>
    <w:rPr>
      <w:rFonts w:eastAsia="MS Mincho"/>
      <w:lang w:eastAsia="ar-SA"/>
    </w:rPr>
  </w:style>
  <w:style w:type="paragraph" w:customStyle="1" w:styleId="BodyTextIndent21">
    <w:name w:val="Body Text Indent 21"/>
    <w:basedOn w:val="Normal"/>
    <w:rsid w:val="0099155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9155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91553"/>
    <w:pPr>
      <w:suppressAutoHyphens/>
      <w:overflowPunct w:val="0"/>
      <w:autoSpaceDE w:val="0"/>
      <w:textAlignment w:val="baseline"/>
    </w:pPr>
    <w:rPr>
      <w:rFonts w:eastAsia="MS Mincho"/>
      <w:lang w:eastAsia="ar-SA"/>
    </w:rPr>
  </w:style>
  <w:style w:type="paragraph" w:customStyle="1" w:styleId="af6">
    <w:name w:val="枠の内容"/>
    <w:basedOn w:val="BodyText"/>
    <w:rsid w:val="0099155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9155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1553"/>
    <w:rPr>
      <w:b/>
      <w:lang w:val="en-GB" w:eastAsia="en-US" w:bidi="ar-SA"/>
    </w:rPr>
  </w:style>
  <w:style w:type="paragraph" w:customStyle="1" w:styleId="Caption2">
    <w:name w:val="Caption2"/>
    <w:basedOn w:val="Normal"/>
    <w:next w:val="Normal"/>
    <w:rsid w:val="0099155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9155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155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15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1553"/>
    <w:rPr>
      <w:rFonts w:ascii="Arial" w:hAnsi="Arial"/>
      <w:sz w:val="22"/>
      <w:lang w:val="en-GB" w:eastAsia="en-GB" w:bidi="ar-SA"/>
    </w:rPr>
  </w:style>
  <w:style w:type="character" w:customStyle="1" w:styleId="T1Zchn">
    <w:name w:val="T1 Zchn"/>
    <w:aliases w:val="Header 6 Zchn Zchn"/>
    <w:rsid w:val="0099155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91553"/>
    <w:rPr>
      <w:rFonts w:ascii="Arial" w:hAnsi="Arial"/>
      <w:sz w:val="36"/>
      <w:lang w:val="en-GB" w:eastAsia="en-US" w:bidi="ar-SA"/>
    </w:rPr>
  </w:style>
  <w:style w:type="character" w:customStyle="1" w:styleId="T1Char4">
    <w:name w:val="T1 Char4"/>
    <w:aliases w:val="Header 6 Char Char4"/>
    <w:rsid w:val="0099155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155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1553"/>
    <w:rPr>
      <w:rFonts w:eastAsia="Batang"/>
      <w:b/>
      <w:lang w:val="en-GB" w:eastAsia="en-US" w:bidi="ar-SA"/>
    </w:rPr>
  </w:style>
  <w:style w:type="character" w:customStyle="1" w:styleId="Heading6Char2">
    <w:name w:val="Heading 6 Char2"/>
    <w:rsid w:val="00991553"/>
    <w:rPr>
      <w:rFonts w:ascii="Arial" w:eastAsia="Times New Roman" w:hAnsi="Arial" w:cs="Times New Roman"/>
      <w:sz w:val="20"/>
      <w:szCs w:val="20"/>
      <w:lang w:val="en-GB"/>
    </w:rPr>
  </w:style>
  <w:style w:type="character" w:customStyle="1" w:styleId="T1Char5">
    <w:name w:val="T1 Char5"/>
    <w:aliases w:val="Header 6 Char Char5"/>
    <w:rsid w:val="00991553"/>
  </w:style>
  <w:style w:type="character" w:customStyle="1" w:styleId="capChar4">
    <w:name w:val="cap Char4"/>
    <w:aliases w:val="cap Char Char4,Caption Char Char3,Caption Char1 Char Char3,cap Char Char1 Char3,Caption Char Char1 Char Char3,cap Char2 Char Char Char3"/>
    <w:rsid w:val="0099155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155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155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9155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91553"/>
    <w:rPr>
      <w:rFonts w:ascii="Arial" w:hAnsi="Arial"/>
      <w:sz w:val="32"/>
      <w:lang w:val="en-GB"/>
    </w:rPr>
  </w:style>
  <w:style w:type="character" w:customStyle="1" w:styleId="T1Char8">
    <w:name w:val="T1 Char8"/>
    <w:aliases w:val="Header 6 Char Char7"/>
    <w:rsid w:val="0099155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915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9155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155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155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155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1553"/>
    <w:rPr>
      <w:rFonts w:ascii="Arial" w:hAnsi="Arial"/>
      <w:sz w:val="32"/>
      <w:lang w:val="en-GB" w:eastAsia="en-US"/>
    </w:rPr>
  </w:style>
  <w:style w:type="character" w:customStyle="1" w:styleId="T1Char7">
    <w:name w:val="T1 Char7"/>
    <w:aliases w:val="Header 6 Char Char8"/>
    <w:rsid w:val="00991553"/>
    <w:rPr>
      <w:rFonts w:ascii="Arial" w:hAnsi="Arial"/>
      <w:lang w:val="en-GB" w:eastAsia="en-US"/>
    </w:rPr>
  </w:style>
  <w:style w:type="paragraph" w:customStyle="1" w:styleId="16">
    <w:name w:val="题注1"/>
    <w:basedOn w:val="Normal"/>
    <w:next w:val="Normal"/>
    <w:rsid w:val="0099155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155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155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1553"/>
    <w:rPr>
      <w:rFonts w:ascii="Arial" w:hAnsi="Arial" w:cs="Arial"/>
      <w:sz w:val="24"/>
      <w:szCs w:val="24"/>
      <w:lang w:val="en-GB" w:eastAsia="en-US" w:bidi="he-IL"/>
    </w:rPr>
  </w:style>
  <w:style w:type="character" w:customStyle="1" w:styleId="T1Char9">
    <w:name w:val="T1 Char9"/>
    <w:aliases w:val="Header 6 Char Char9"/>
    <w:rsid w:val="00991553"/>
    <w:rPr>
      <w:rFonts w:ascii="Arial" w:hAnsi="Arial" w:cs="Arial"/>
      <w:lang w:val="en-GB" w:eastAsia="en-US" w:bidi="he-IL"/>
    </w:rPr>
  </w:style>
  <w:style w:type="character" w:customStyle="1" w:styleId="BodyText2Char1">
    <w:name w:val="Body Text 2 Char1"/>
    <w:rsid w:val="00991553"/>
    <w:rPr>
      <w:lang w:val="en-GB" w:eastAsia="ja-JP"/>
    </w:rPr>
  </w:style>
  <w:style w:type="character" w:customStyle="1" w:styleId="BodyText3Char1">
    <w:name w:val="Body Text 3 Char1"/>
    <w:rsid w:val="00991553"/>
    <w:rPr>
      <w:lang w:val="en-GB" w:eastAsia="ja-JP"/>
    </w:rPr>
  </w:style>
  <w:style w:type="character" w:customStyle="1" w:styleId="BodyTextIndentChar1">
    <w:name w:val="Body Text Indent Char1"/>
    <w:rsid w:val="00991553"/>
    <w:rPr>
      <w:rFonts w:eastAsia="MS Mincho"/>
      <w:lang w:val="en-GB" w:eastAsia="x-none"/>
    </w:rPr>
  </w:style>
  <w:style w:type="paragraph" w:customStyle="1" w:styleId="TDC91">
    <w:name w:val="TDC 91"/>
    <w:basedOn w:val="TOC8"/>
    <w:rsid w:val="0099155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91553"/>
    <w:rPr>
      <w:rFonts w:ascii="Arial" w:eastAsia="MS Mincho" w:hAnsi="Arial"/>
      <w:lang w:val="en-GB" w:eastAsia="ja-JP"/>
    </w:rPr>
  </w:style>
  <w:style w:type="character" w:customStyle="1" w:styleId="NoteHeadingChar1">
    <w:name w:val="Note Heading Char1"/>
    <w:rsid w:val="00991553"/>
    <w:rPr>
      <w:rFonts w:eastAsia="MS Mincho"/>
      <w:lang w:val="en-GB" w:eastAsia="x-none"/>
    </w:rPr>
  </w:style>
  <w:style w:type="character" w:customStyle="1" w:styleId="HTMLPreformattedChar1">
    <w:name w:val="HTML Preformatted Char1"/>
    <w:rsid w:val="00991553"/>
    <w:rPr>
      <w:rFonts w:ascii="Courier New" w:eastAsia="MS Mincho" w:hAnsi="Courier New"/>
      <w:lang w:val="en-GB" w:eastAsia="x-none"/>
    </w:rPr>
  </w:style>
  <w:style w:type="paragraph" w:customStyle="1" w:styleId="Epgrafe1">
    <w:name w:val="Epígrafe1"/>
    <w:basedOn w:val="Normal"/>
    <w:next w:val="Normal"/>
    <w:rsid w:val="0099155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91553"/>
    <w:rPr>
      <w:rFonts w:ascii="Arial" w:eastAsia="Times New Roman" w:hAnsi="Arial"/>
      <w:lang w:val="en-GB"/>
    </w:rPr>
  </w:style>
  <w:style w:type="character" w:customStyle="1" w:styleId="Heading8Char3">
    <w:name w:val="Heading 8 Char3"/>
    <w:rsid w:val="00991553"/>
    <w:rPr>
      <w:rFonts w:ascii="Arial" w:eastAsia="Times New Roman" w:hAnsi="Arial"/>
      <w:sz w:val="36"/>
      <w:lang w:val="en-GB"/>
    </w:rPr>
  </w:style>
  <w:style w:type="character" w:customStyle="1" w:styleId="Heading9Char2">
    <w:name w:val="Heading 9 Char2"/>
    <w:rsid w:val="00991553"/>
    <w:rPr>
      <w:rFonts w:ascii="Arial" w:eastAsia="Times New Roman" w:hAnsi="Arial"/>
      <w:sz w:val="36"/>
      <w:lang w:val="en-GB"/>
    </w:rPr>
  </w:style>
  <w:style w:type="character" w:customStyle="1" w:styleId="FooterChar2">
    <w:name w:val="Footer Char2"/>
    <w:rsid w:val="00991553"/>
    <w:rPr>
      <w:rFonts w:ascii="Arial" w:eastAsia="Times New Roman" w:hAnsi="Arial"/>
      <w:b/>
      <w:i/>
      <w:noProof/>
      <w:sz w:val="18"/>
    </w:rPr>
  </w:style>
  <w:style w:type="character" w:customStyle="1" w:styleId="PlainTextChar3">
    <w:name w:val="Plain Text Char3"/>
    <w:rsid w:val="00991553"/>
    <w:rPr>
      <w:rFonts w:ascii="Courier New" w:hAnsi="Courier New"/>
      <w:lang w:val="nb-NO" w:eastAsia="ja-JP"/>
    </w:rPr>
  </w:style>
  <w:style w:type="character" w:customStyle="1" w:styleId="BodyText2Char3">
    <w:name w:val="Body Text 2 Char3"/>
    <w:rsid w:val="00991553"/>
    <w:rPr>
      <w:rFonts w:ascii="Times New Roman" w:eastAsia="SimSun" w:hAnsi="Times New Roman"/>
      <w:lang w:val="en-GB" w:eastAsia="ja-JP"/>
    </w:rPr>
  </w:style>
  <w:style w:type="character" w:customStyle="1" w:styleId="BodyText3Char3">
    <w:name w:val="Body Text 3 Char3"/>
    <w:rsid w:val="00991553"/>
    <w:rPr>
      <w:rFonts w:ascii="Times New Roman" w:eastAsia="SimSun" w:hAnsi="Times New Roman"/>
      <w:lang w:val="en-GB" w:eastAsia="ja-JP"/>
    </w:rPr>
  </w:style>
  <w:style w:type="paragraph" w:customStyle="1" w:styleId="H62">
    <w:name w:val="样式 H6"/>
    <w:basedOn w:val="H6"/>
    <w:rsid w:val="00991553"/>
    <w:pPr>
      <w:overflowPunct w:val="0"/>
      <w:autoSpaceDE w:val="0"/>
      <w:autoSpaceDN w:val="0"/>
      <w:adjustRightInd w:val="0"/>
      <w:textAlignment w:val="baseline"/>
    </w:pPr>
    <w:rPr>
      <w:lang w:eastAsia="en-GB"/>
    </w:rPr>
  </w:style>
  <w:style w:type="paragraph" w:customStyle="1" w:styleId="TH0">
    <w:name w:val="样式 TH"/>
    <w:basedOn w:val="TH"/>
    <w:rsid w:val="00991553"/>
    <w:pPr>
      <w:overflowPunct w:val="0"/>
      <w:autoSpaceDE w:val="0"/>
      <w:autoSpaceDN w:val="0"/>
      <w:adjustRightInd w:val="0"/>
      <w:textAlignment w:val="baseline"/>
    </w:pPr>
    <w:rPr>
      <w:bCs/>
      <w:lang w:eastAsia="en-GB"/>
    </w:rPr>
  </w:style>
  <w:style w:type="character" w:customStyle="1" w:styleId="ListChar3">
    <w:name w:val="List Char3"/>
    <w:rsid w:val="00991553"/>
    <w:rPr>
      <w:rFonts w:ascii="Times New Roman" w:eastAsia="Times New Roman" w:hAnsi="Times New Roman"/>
      <w:lang w:val="en-GB"/>
    </w:rPr>
  </w:style>
  <w:style w:type="character" w:customStyle="1" w:styleId="BodyTextIndentChar3">
    <w:name w:val="Body Text Indent Char3"/>
    <w:rsid w:val="00991553"/>
    <w:rPr>
      <w:rFonts w:ascii="Times New Roman" w:eastAsia="SimSun" w:hAnsi="Times New Roman"/>
      <w:lang w:val="en-GB" w:eastAsia="ja-JP"/>
    </w:rPr>
  </w:style>
  <w:style w:type="character" w:customStyle="1" w:styleId="BodyTextIndent2Char3">
    <w:name w:val="Body Text Indent 2 Char3"/>
    <w:rsid w:val="00991553"/>
    <w:rPr>
      <w:rFonts w:ascii="Arial" w:eastAsia="MS Mincho" w:hAnsi="Arial" w:cs="Arial"/>
      <w:lang w:val="en-GB" w:eastAsia="ja-JP"/>
    </w:rPr>
  </w:style>
  <w:style w:type="paragraph" w:styleId="Index6">
    <w:name w:val="index 6"/>
    <w:basedOn w:val="Normal"/>
    <w:next w:val="Normal"/>
    <w:autoRedefine/>
    <w:uiPriority w:val="99"/>
    <w:rsid w:val="0099155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99155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99155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991553"/>
    <w:rPr>
      <w:rFonts w:ascii="Arial" w:hAnsi="Arial"/>
      <w:lang w:val="en-GB" w:eastAsia="en-GB" w:bidi="ar-SA"/>
    </w:rPr>
  </w:style>
  <w:style w:type="character" w:customStyle="1" w:styleId="Heading8Char2">
    <w:name w:val="Heading 8 Char2"/>
    <w:rsid w:val="00991553"/>
    <w:rPr>
      <w:rFonts w:ascii="Arial" w:hAnsi="Arial"/>
      <w:sz w:val="36"/>
      <w:lang w:val="en-GB" w:eastAsia="en-GB" w:bidi="ar-SA"/>
    </w:rPr>
  </w:style>
  <w:style w:type="character" w:customStyle="1" w:styleId="ListChar2">
    <w:name w:val="List Char2"/>
    <w:rsid w:val="00991553"/>
    <w:rPr>
      <w:lang w:val="en-GB" w:eastAsia="en-GB" w:bidi="ar-SA"/>
    </w:rPr>
  </w:style>
  <w:style w:type="character" w:customStyle="1" w:styleId="PlainTextChar2">
    <w:name w:val="Plain Text Char2"/>
    <w:rsid w:val="00991553"/>
    <w:rPr>
      <w:rFonts w:ascii="Courier New" w:hAnsi="Courier New"/>
      <w:lang w:val="nb-NO" w:eastAsia="en-US" w:bidi="ar-SA"/>
    </w:rPr>
  </w:style>
  <w:style w:type="character" w:customStyle="1" w:styleId="CommentTextChar2">
    <w:name w:val="Comment Text Char2"/>
    <w:semiHidden/>
    <w:rsid w:val="00991553"/>
    <w:rPr>
      <w:lang w:val="en-GB" w:eastAsia="en-US" w:bidi="ar-SA"/>
    </w:rPr>
  </w:style>
  <w:style w:type="character" w:customStyle="1" w:styleId="BodyText2Char2">
    <w:name w:val="Body Text 2 Char2"/>
    <w:rsid w:val="00991553"/>
    <w:rPr>
      <w:lang w:val="en-GB" w:eastAsia="ja-JP" w:bidi="ar-SA"/>
    </w:rPr>
  </w:style>
  <w:style w:type="character" w:customStyle="1" w:styleId="BodyText3Char2">
    <w:name w:val="Body Text 3 Char2"/>
    <w:rsid w:val="00991553"/>
    <w:rPr>
      <w:lang w:val="en-GB" w:eastAsia="ja-JP" w:bidi="ar-SA"/>
    </w:rPr>
  </w:style>
  <w:style w:type="character" w:customStyle="1" w:styleId="BodyTextIndentChar2">
    <w:name w:val="Body Text Indent Char2"/>
    <w:rsid w:val="00991553"/>
    <w:rPr>
      <w:lang w:val="en-GB" w:eastAsia="en-US" w:bidi="ar-SA"/>
    </w:rPr>
  </w:style>
  <w:style w:type="character" w:customStyle="1" w:styleId="BodyTextIndent2Char2">
    <w:name w:val="Body Text Indent 2 Char2"/>
    <w:rsid w:val="00991553"/>
    <w:rPr>
      <w:rFonts w:ascii="Arial" w:eastAsia="MS Mincho" w:hAnsi="Arial" w:cs="Arial"/>
      <w:lang w:val="en-GB" w:eastAsia="ja-JP" w:bidi="ar-SA"/>
    </w:rPr>
  </w:style>
  <w:style w:type="paragraph" w:styleId="Index9">
    <w:name w:val="index 9"/>
    <w:basedOn w:val="Normal"/>
    <w:next w:val="Normal"/>
    <w:autoRedefine/>
    <w:uiPriority w:val="99"/>
    <w:rsid w:val="0099155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991553"/>
    <w:pPr>
      <w:ind w:firstLineChars="200" w:firstLine="420"/>
    </w:pPr>
    <w:rPr>
      <w:rFonts w:eastAsia="SimSun"/>
      <w:lang w:eastAsia="en-GB"/>
    </w:rPr>
  </w:style>
  <w:style w:type="paragraph" w:customStyle="1" w:styleId="27">
    <w:name w:val="(文字) (文字)2"/>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1553"/>
    <w:rPr>
      <w:lang w:val="en-GB" w:eastAsia="ja-JP" w:bidi="ar-SA"/>
    </w:rPr>
  </w:style>
  <w:style w:type="paragraph" w:customStyle="1" w:styleId="ListParagraph1">
    <w:name w:val="List Paragraph1"/>
    <w:basedOn w:val="Normal"/>
    <w:qFormat/>
    <w:rsid w:val="00991553"/>
    <w:pPr>
      <w:overflowPunct w:val="0"/>
      <w:autoSpaceDE w:val="0"/>
      <w:autoSpaceDN w:val="0"/>
      <w:adjustRightInd w:val="0"/>
      <w:ind w:left="720"/>
      <w:contextualSpacing/>
      <w:textAlignment w:val="baseline"/>
    </w:pPr>
    <w:rPr>
      <w:lang w:eastAsia="en-GB"/>
    </w:rPr>
  </w:style>
  <w:style w:type="numbering" w:customStyle="1" w:styleId="NoList1">
    <w:name w:val="No List1"/>
    <w:next w:val="NoList"/>
    <w:semiHidden/>
    <w:unhideWhenUsed/>
    <w:rsid w:val="00991553"/>
  </w:style>
  <w:style w:type="numbering" w:customStyle="1" w:styleId="NoList11">
    <w:name w:val="No List11"/>
    <w:next w:val="NoList"/>
    <w:semiHidden/>
    <w:rsid w:val="00991553"/>
  </w:style>
  <w:style w:type="numbering" w:customStyle="1" w:styleId="NoList2">
    <w:name w:val="No List2"/>
    <w:next w:val="NoList"/>
    <w:semiHidden/>
    <w:rsid w:val="00991553"/>
  </w:style>
  <w:style w:type="numbering" w:customStyle="1" w:styleId="NoList3">
    <w:name w:val="No List3"/>
    <w:next w:val="NoList"/>
    <w:semiHidden/>
    <w:unhideWhenUsed/>
    <w:rsid w:val="00991553"/>
  </w:style>
  <w:style w:type="numbering" w:customStyle="1" w:styleId="18">
    <w:name w:val="목록 없음1"/>
    <w:next w:val="NoList"/>
    <w:semiHidden/>
    <w:unhideWhenUsed/>
    <w:rsid w:val="00991553"/>
  </w:style>
  <w:style w:type="numbering" w:customStyle="1" w:styleId="28">
    <w:name w:val="목록 없음2"/>
    <w:next w:val="NoList"/>
    <w:semiHidden/>
    <w:rsid w:val="00991553"/>
  </w:style>
  <w:style w:type="numbering" w:customStyle="1" w:styleId="NoList4">
    <w:name w:val="No List4"/>
    <w:next w:val="NoList"/>
    <w:semiHidden/>
    <w:unhideWhenUsed/>
    <w:rsid w:val="00991553"/>
  </w:style>
  <w:style w:type="character" w:customStyle="1" w:styleId="19">
    <w:name w:val="段落フォント1"/>
    <w:rsid w:val="00991553"/>
  </w:style>
  <w:style w:type="character" w:customStyle="1" w:styleId="1a">
    <w:name w:val="コメント参照1"/>
    <w:rsid w:val="00991553"/>
    <w:rPr>
      <w:sz w:val="16"/>
    </w:rPr>
  </w:style>
  <w:style w:type="paragraph" w:customStyle="1" w:styleId="1b">
    <w:name w:val="図表番号1"/>
    <w:basedOn w:val="Normal"/>
    <w:rsid w:val="0099155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915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991553"/>
    <w:pPr>
      <w:ind w:left="851" w:hanging="284"/>
    </w:pPr>
  </w:style>
  <w:style w:type="paragraph" w:customStyle="1" w:styleId="1d">
    <w:name w:val="箇条書き1"/>
    <w:basedOn w:val="List"/>
    <w:rsid w:val="009915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991553"/>
    <w:pPr>
      <w:tabs>
        <w:tab w:val="clear" w:pos="644"/>
        <w:tab w:val="num" w:pos="1494"/>
      </w:tabs>
      <w:ind w:left="851" w:hanging="284"/>
    </w:pPr>
  </w:style>
  <w:style w:type="paragraph" w:customStyle="1" w:styleId="310">
    <w:name w:val="箇条書き 31"/>
    <w:basedOn w:val="211"/>
    <w:rsid w:val="00991553"/>
    <w:pPr>
      <w:ind w:left="1135"/>
    </w:pPr>
  </w:style>
  <w:style w:type="paragraph" w:customStyle="1" w:styleId="212">
    <w:name w:val="一覧 21"/>
    <w:basedOn w:val="List"/>
    <w:rsid w:val="0099155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91553"/>
    <w:pPr>
      <w:ind w:left="1135"/>
    </w:pPr>
  </w:style>
  <w:style w:type="paragraph" w:customStyle="1" w:styleId="410">
    <w:name w:val="一覧 41"/>
    <w:basedOn w:val="311"/>
    <w:rsid w:val="00991553"/>
    <w:pPr>
      <w:ind w:left="1418"/>
    </w:pPr>
  </w:style>
  <w:style w:type="paragraph" w:customStyle="1" w:styleId="510">
    <w:name w:val="一覧 51"/>
    <w:basedOn w:val="410"/>
    <w:rsid w:val="00991553"/>
    <w:pPr>
      <w:ind w:left="1702"/>
    </w:pPr>
  </w:style>
  <w:style w:type="paragraph" w:customStyle="1" w:styleId="411">
    <w:name w:val="箇条書き 41"/>
    <w:basedOn w:val="310"/>
    <w:rsid w:val="00991553"/>
    <w:pPr>
      <w:ind w:left="1418"/>
    </w:pPr>
  </w:style>
  <w:style w:type="paragraph" w:customStyle="1" w:styleId="511">
    <w:name w:val="箇条書き 51"/>
    <w:basedOn w:val="411"/>
    <w:rsid w:val="00991553"/>
    <w:pPr>
      <w:ind w:left="1702"/>
    </w:pPr>
  </w:style>
  <w:style w:type="paragraph" w:customStyle="1" w:styleId="1e">
    <w:name w:val="コメント文字列1"/>
    <w:basedOn w:val="Normal"/>
    <w:rsid w:val="00991553"/>
    <w:pPr>
      <w:suppressAutoHyphens/>
    </w:pPr>
    <w:rPr>
      <w:rFonts w:eastAsia="MS Mincho" w:cs="CG Times (WN)"/>
      <w:lang w:eastAsia="ar-SA"/>
    </w:rPr>
  </w:style>
  <w:style w:type="paragraph" w:customStyle="1" w:styleId="1f">
    <w:name w:val="吹き出し1"/>
    <w:basedOn w:val="Normal"/>
    <w:rsid w:val="00991553"/>
    <w:pPr>
      <w:suppressAutoHyphens/>
    </w:pPr>
    <w:rPr>
      <w:rFonts w:ascii="Tahoma" w:eastAsia="MS Mincho" w:hAnsi="Tahoma" w:cs="Tahoma"/>
      <w:sz w:val="16"/>
      <w:szCs w:val="16"/>
      <w:lang w:eastAsia="ar-SA"/>
    </w:rPr>
  </w:style>
  <w:style w:type="paragraph" w:customStyle="1" w:styleId="1f0">
    <w:name w:val="コメント内容1"/>
    <w:basedOn w:val="1e"/>
    <w:next w:val="1e"/>
    <w:rsid w:val="00991553"/>
    <w:rPr>
      <w:b/>
      <w:bCs/>
    </w:rPr>
  </w:style>
  <w:style w:type="paragraph" w:customStyle="1" w:styleId="1f1">
    <w:name w:val="見出しマップ1"/>
    <w:basedOn w:val="Normal"/>
    <w:rsid w:val="00991553"/>
    <w:pPr>
      <w:shd w:val="clear" w:color="auto" w:fill="000080"/>
      <w:suppressAutoHyphens/>
    </w:pPr>
    <w:rPr>
      <w:rFonts w:ascii="Tahoma" w:eastAsia="MS Mincho" w:hAnsi="Tahoma" w:cs="Tahoma"/>
      <w:lang w:eastAsia="ar-SA"/>
    </w:rPr>
  </w:style>
  <w:style w:type="paragraph" w:customStyle="1" w:styleId="1f2">
    <w:name w:val="書式なし1"/>
    <w:basedOn w:val="Normal"/>
    <w:rsid w:val="0099155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915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99155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99155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99155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91553"/>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991553"/>
  </w:style>
  <w:style w:type="character" w:customStyle="1" w:styleId="CharChar23">
    <w:name w:val="Char Char23"/>
    <w:rsid w:val="00991553"/>
    <w:rPr>
      <w:rFonts w:ascii="Arial" w:hAnsi="Arial"/>
      <w:lang w:val="en-GB" w:eastAsia="en-US"/>
    </w:rPr>
  </w:style>
  <w:style w:type="numbering" w:customStyle="1" w:styleId="NoList6">
    <w:name w:val="No List6"/>
    <w:next w:val="NoList"/>
    <w:semiHidden/>
    <w:rsid w:val="00991553"/>
  </w:style>
  <w:style w:type="numbering" w:customStyle="1" w:styleId="NoList7">
    <w:name w:val="No List7"/>
    <w:next w:val="NoList"/>
    <w:semiHidden/>
    <w:rsid w:val="00991553"/>
  </w:style>
  <w:style w:type="numbering" w:customStyle="1" w:styleId="NoList21">
    <w:name w:val="No List21"/>
    <w:next w:val="NoList"/>
    <w:semiHidden/>
    <w:rsid w:val="00991553"/>
  </w:style>
  <w:style w:type="numbering" w:customStyle="1" w:styleId="NoList8">
    <w:name w:val="No List8"/>
    <w:next w:val="NoList"/>
    <w:semiHidden/>
    <w:rsid w:val="00991553"/>
  </w:style>
  <w:style w:type="character" w:customStyle="1" w:styleId="EmailStyle97">
    <w:name w:val="EmailStyle97"/>
    <w:semiHidden/>
    <w:rsid w:val="00991553"/>
    <w:rPr>
      <w:rFonts w:ascii="Arial" w:hAnsi="Arial" w:cs="Arial"/>
      <w:color w:val="auto"/>
      <w:sz w:val="20"/>
      <w:szCs w:val="20"/>
    </w:rPr>
  </w:style>
  <w:style w:type="character" w:customStyle="1" w:styleId="B1C">
    <w:name w:val="B1 C"/>
    <w:rsid w:val="00991553"/>
    <w:rPr>
      <w:lang w:val="en-GB" w:eastAsia="en-US" w:bidi="ar-SA"/>
    </w:rPr>
  </w:style>
  <w:style w:type="character" w:customStyle="1" w:styleId="Titre3">
    <w:name w:val="Titre 3"/>
    <w:rsid w:val="00991553"/>
    <w:rPr>
      <w:rFonts w:ascii="Arial" w:hAnsi="Arial"/>
      <w:sz w:val="28"/>
      <w:szCs w:val="28"/>
      <w:lang w:val="en-GB" w:eastAsia="en-GB"/>
    </w:rPr>
  </w:style>
  <w:style w:type="character" w:customStyle="1" w:styleId="B2C">
    <w:name w:val="B2 C"/>
    <w:rsid w:val="00991553"/>
    <w:rPr>
      <w:lang w:val="en-GB" w:eastAsia="en-GB"/>
    </w:rPr>
  </w:style>
  <w:style w:type="paragraph" w:customStyle="1" w:styleId="CommentNokia">
    <w:name w:val="Comment Nokia"/>
    <w:basedOn w:val="Normal"/>
    <w:rsid w:val="009915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91553"/>
    <w:pPr>
      <w:spacing w:after="220"/>
      <w:ind w:left="1298"/>
    </w:pPr>
    <w:rPr>
      <w:rFonts w:ascii="Arial" w:eastAsia="SimSun" w:hAnsi="Arial"/>
      <w:lang w:val="en-US" w:eastAsia="en-GB"/>
    </w:rPr>
  </w:style>
  <w:style w:type="numbering" w:customStyle="1" w:styleId="NoList12">
    <w:name w:val="No List12"/>
    <w:next w:val="NoList"/>
    <w:semiHidden/>
    <w:rsid w:val="00991553"/>
  </w:style>
  <w:style w:type="numbering" w:customStyle="1" w:styleId="NoList22">
    <w:name w:val="No List22"/>
    <w:next w:val="NoList"/>
    <w:semiHidden/>
    <w:rsid w:val="009915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155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91553"/>
    <w:rPr>
      <w:rFonts w:ascii="Arial" w:hAnsi="Arial"/>
      <w:sz w:val="36"/>
      <w:lang w:val="en-GB" w:eastAsia="en-US" w:bidi="ar-SA"/>
    </w:rPr>
  </w:style>
  <w:style w:type="paragraph" w:customStyle="1" w:styleId="1Char">
    <w:name w:val="(文字) (文字)1 Char (文字) (文字)"/>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91553"/>
    <w:rPr>
      <w:rFonts w:ascii="Arial" w:hAnsi="Arial" w:cs="Arial"/>
      <w:color w:val="auto"/>
      <w:sz w:val="20"/>
      <w:szCs w:val="20"/>
    </w:rPr>
  </w:style>
  <w:style w:type="paragraph" w:customStyle="1" w:styleId="ZchnZchn1">
    <w:name w:val="Zchn Zchn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91553"/>
    <w:rPr>
      <w:rFonts w:ascii="Courier New" w:eastAsia="Batang" w:hAnsi="Courier New"/>
      <w:lang w:val="nb-NO" w:eastAsia="en-US" w:bidi="ar-SA"/>
    </w:rPr>
  </w:style>
  <w:style w:type="paragraph" w:customStyle="1" w:styleId="-PAGE-">
    <w:name w:val="- PAGE -"/>
    <w:rsid w:val="00991553"/>
    <w:rPr>
      <w:rFonts w:ascii="Times New Roman" w:eastAsia="SimSun" w:hAnsi="Times New Roman"/>
      <w:sz w:val="24"/>
      <w:szCs w:val="24"/>
      <w:lang w:val="en-GB" w:eastAsia="ko-KR"/>
    </w:rPr>
  </w:style>
  <w:style w:type="paragraph" w:customStyle="1" w:styleId="Lastprinted">
    <w:name w:val="Last printed"/>
    <w:rsid w:val="00991553"/>
    <w:rPr>
      <w:rFonts w:ascii="Times New Roman" w:eastAsia="SimSun" w:hAnsi="Times New Roman"/>
      <w:sz w:val="24"/>
      <w:szCs w:val="24"/>
      <w:lang w:val="en-GB" w:eastAsia="ko-KR"/>
    </w:rPr>
  </w:style>
  <w:style w:type="paragraph" w:customStyle="1" w:styleId="Lastsavedby">
    <w:name w:val="Last saved by"/>
    <w:rsid w:val="00991553"/>
    <w:rPr>
      <w:rFonts w:ascii="Times New Roman" w:eastAsia="SimSun" w:hAnsi="Times New Roman"/>
      <w:sz w:val="24"/>
      <w:szCs w:val="24"/>
      <w:lang w:val="en-GB" w:eastAsia="ko-KR"/>
    </w:rPr>
  </w:style>
  <w:style w:type="paragraph" w:customStyle="1" w:styleId="Filename">
    <w:name w:val="Filename"/>
    <w:rsid w:val="00991553"/>
    <w:rPr>
      <w:rFonts w:ascii="Times New Roman" w:eastAsia="SimSun" w:hAnsi="Times New Roman"/>
      <w:sz w:val="24"/>
      <w:szCs w:val="24"/>
      <w:lang w:val="en-GB" w:eastAsia="ko-KR"/>
    </w:rPr>
  </w:style>
  <w:style w:type="paragraph" w:customStyle="1" w:styleId="ATC">
    <w:name w:val="ATC"/>
    <w:basedOn w:val="Normal"/>
    <w:rsid w:val="00991553"/>
    <w:pPr>
      <w:overflowPunct w:val="0"/>
      <w:autoSpaceDE w:val="0"/>
      <w:autoSpaceDN w:val="0"/>
      <w:adjustRightInd w:val="0"/>
      <w:textAlignment w:val="baseline"/>
    </w:pPr>
    <w:rPr>
      <w:lang w:eastAsia="ja-JP"/>
    </w:rPr>
  </w:style>
  <w:style w:type="paragraph" w:customStyle="1" w:styleId="TaOC">
    <w:name w:val="TaOC"/>
    <w:basedOn w:val="TAC"/>
    <w:rsid w:val="0099155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915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991553"/>
    <w:rPr>
      <w:rFonts w:ascii="Tahoma" w:eastAsia="MS Mincho" w:hAnsi="Tahoma" w:cs="Tahoma"/>
      <w:sz w:val="16"/>
      <w:szCs w:val="16"/>
      <w:lang w:eastAsia="en-GB"/>
    </w:rPr>
  </w:style>
  <w:style w:type="numbering" w:customStyle="1" w:styleId="NoList9">
    <w:name w:val="No List9"/>
    <w:next w:val="NoList"/>
    <w:semiHidden/>
    <w:rsid w:val="00991553"/>
  </w:style>
  <w:style w:type="paragraph" w:customStyle="1" w:styleId="1030302">
    <w:name w:val="样式 样式 标题 1 + 两端对齐 段前: 0.3 行 段后: 0.3 行 行距: 单倍行距 + 段前: 0.2 行 段后: ..."/>
    <w:basedOn w:val="Normal"/>
    <w:autoRedefine/>
    <w:rsid w:val="009915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991553"/>
    <w:rPr>
      <w:rFonts w:ascii="Times New Roman" w:hAnsi="Times New Roman"/>
      <w:lang w:val="en-GB" w:eastAsia="en-US"/>
    </w:rPr>
  </w:style>
  <w:style w:type="character" w:customStyle="1" w:styleId="List3Char">
    <w:name w:val="List 3 Char"/>
    <w:link w:val="List3"/>
    <w:rsid w:val="00991553"/>
    <w:rPr>
      <w:rFonts w:ascii="Times New Roman" w:hAnsi="Times New Roman"/>
      <w:lang w:val="en-GB" w:eastAsia="en-US"/>
    </w:rPr>
  </w:style>
  <w:style w:type="paragraph" w:customStyle="1" w:styleId="CharChar3CharCharCharCharCharChar">
    <w:name w:val="Char Char3 Char Char Char Char Char Char"/>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1553"/>
    <w:rPr>
      <w:rFonts w:ascii="Arial" w:eastAsia="MS Mincho" w:hAnsi="Arial"/>
      <w:sz w:val="36"/>
      <w:lang w:val="en-GB" w:eastAsia="en-US" w:bidi="ar-SA"/>
    </w:rPr>
  </w:style>
  <w:style w:type="paragraph" w:customStyle="1" w:styleId="35">
    <w:name w:val="列出段落3"/>
    <w:basedOn w:val="Normal"/>
    <w:qFormat/>
    <w:rsid w:val="00991553"/>
    <w:pPr>
      <w:ind w:firstLineChars="200" w:firstLine="420"/>
    </w:pPr>
    <w:rPr>
      <w:rFonts w:eastAsia="SimSun"/>
      <w:lang w:eastAsia="en-GB"/>
    </w:rPr>
  </w:style>
  <w:style w:type="paragraph" w:customStyle="1" w:styleId="1f5">
    <w:name w:val="无间隔1"/>
    <w:qFormat/>
    <w:rsid w:val="00991553"/>
    <w:rPr>
      <w:rFonts w:ascii="Times New Roman" w:eastAsia="SimSun" w:hAnsi="Times New Roman"/>
      <w:lang w:val="en-GB" w:eastAsia="en-US"/>
    </w:rPr>
  </w:style>
  <w:style w:type="character" w:customStyle="1" w:styleId="Absatz-Standardschriftart1">
    <w:name w:val="Absatz-Standardschriftart1"/>
    <w:rsid w:val="00991553"/>
  </w:style>
  <w:style w:type="paragraph" w:customStyle="1" w:styleId="B-Body">
    <w:name w:val="B-Body"/>
    <w:link w:val="B-BodyChar"/>
    <w:qFormat/>
    <w:rsid w:val="009915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91553"/>
    <w:rPr>
      <w:rFonts w:ascii="Times New Roman" w:hAnsi="Times New Roman"/>
      <w:sz w:val="22"/>
      <w:lang w:val="en-GB" w:eastAsia="en-GB"/>
    </w:rPr>
  </w:style>
  <w:style w:type="paragraph" w:customStyle="1" w:styleId="43">
    <w:name w:val="列出段落4"/>
    <w:basedOn w:val="Normal"/>
    <w:qFormat/>
    <w:rsid w:val="00991553"/>
    <w:pPr>
      <w:ind w:firstLineChars="200" w:firstLine="420"/>
    </w:pPr>
    <w:rPr>
      <w:rFonts w:eastAsia="SimSun"/>
      <w:lang w:eastAsia="en-GB"/>
    </w:rPr>
  </w:style>
  <w:style w:type="paragraph" w:customStyle="1" w:styleId="TF1">
    <w:name w:val="TF1"/>
    <w:link w:val="TFZchn"/>
    <w:rsid w:val="00991553"/>
    <w:pPr>
      <w:keepLines/>
      <w:spacing w:after="240"/>
      <w:jc w:val="center"/>
    </w:pPr>
    <w:rPr>
      <w:rFonts w:ascii="Arial" w:hAnsi="Arial"/>
      <w:b/>
    </w:rPr>
  </w:style>
  <w:style w:type="numbering" w:customStyle="1" w:styleId="NoList13">
    <w:name w:val="No List13"/>
    <w:next w:val="NoList"/>
    <w:semiHidden/>
    <w:rsid w:val="0099155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155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1553"/>
    <w:rPr>
      <w:rFonts w:ascii="Arial" w:hAnsi="Arial"/>
      <w:sz w:val="24"/>
      <w:lang w:val="en-GB"/>
    </w:rPr>
  </w:style>
  <w:style w:type="character" w:customStyle="1" w:styleId="1Char0">
    <w:name w:val="标题 1 Char"/>
    <w:aliases w:val="h151 Char1,h161 Char1"/>
    <w:uiPriority w:val="9"/>
    <w:rsid w:val="00991553"/>
    <w:rPr>
      <w:rFonts w:ascii="Arial" w:hAnsi="Arial"/>
      <w:sz w:val="36"/>
      <w:lang w:val="en-GB" w:eastAsia="en-US" w:bidi="ar-SA"/>
    </w:rPr>
  </w:style>
  <w:style w:type="character" w:customStyle="1" w:styleId="3Char">
    <w:name w:val="标题 3 Char"/>
    <w:uiPriority w:val="9"/>
    <w:rsid w:val="0099155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91553"/>
    <w:rPr>
      <w:rFonts w:ascii="Arial" w:hAnsi="Arial"/>
      <w:sz w:val="24"/>
      <w:szCs w:val="28"/>
      <w:lang w:val="en-GB" w:eastAsia="en-GB"/>
    </w:rPr>
  </w:style>
  <w:style w:type="character" w:customStyle="1" w:styleId="6Char">
    <w:name w:val="标题 6 Char"/>
    <w:uiPriority w:val="9"/>
    <w:rsid w:val="00991553"/>
    <w:rPr>
      <w:rFonts w:ascii="Arial" w:hAnsi="Arial"/>
      <w:lang w:val="en-GB"/>
    </w:rPr>
  </w:style>
  <w:style w:type="character" w:customStyle="1" w:styleId="7Char">
    <w:name w:val="标题 7 Char"/>
    <w:uiPriority w:val="9"/>
    <w:rsid w:val="00991553"/>
    <w:rPr>
      <w:rFonts w:ascii="Arial" w:hAnsi="Arial"/>
      <w:lang w:val="en-GB"/>
    </w:rPr>
  </w:style>
  <w:style w:type="character" w:customStyle="1" w:styleId="8Char">
    <w:name w:val="标题 8 Char"/>
    <w:uiPriority w:val="9"/>
    <w:rsid w:val="00991553"/>
    <w:rPr>
      <w:rFonts w:ascii="Arial" w:hAnsi="Arial"/>
      <w:sz w:val="36"/>
      <w:lang w:val="en-GB"/>
    </w:rPr>
  </w:style>
  <w:style w:type="character" w:customStyle="1" w:styleId="9Char">
    <w:name w:val="标题 9 Char"/>
    <w:uiPriority w:val="9"/>
    <w:rsid w:val="00991553"/>
    <w:rPr>
      <w:rFonts w:ascii="Arial" w:hAnsi="Arial"/>
      <w:sz w:val="36"/>
      <w:lang w:val="en-GB"/>
    </w:rPr>
  </w:style>
  <w:style w:type="character" w:customStyle="1" w:styleId="Char2">
    <w:name w:val="页脚 Char"/>
    <w:uiPriority w:val="99"/>
    <w:rsid w:val="00991553"/>
    <w:rPr>
      <w:rFonts w:ascii="Arial" w:hAnsi="Arial"/>
      <w:b/>
      <w:i/>
      <w:noProof/>
      <w:sz w:val="18"/>
    </w:rPr>
  </w:style>
  <w:style w:type="character" w:customStyle="1" w:styleId="Char3">
    <w:name w:val="列表 Char"/>
    <w:rsid w:val="00991553"/>
    <w:rPr>
      <w:lang w:val="en-GB"/>
    </w:rPr>
  </w:style>
  <w:style w:type="character" w:customStyle="1" w:styleId="Char4">
    <w:name w:val="文档结构图 Char"/>
    <w:uiPriority w:val="99"/>
    <w:semiHidden/>
    <w:rsid w:val="00991553"/>
    <w:rPr>
      <w:rFonts w:ascii="Tahoma" w:hAnsi="Tahoma"/>
      <w:lang w:val="en-GB" w:eastAsia="en-US"/>
    </w:rPr>
  </w:style>
  <w:style w:type="character" w:customStyle="1" w:styleId="Char5">
    <w:name w:val="纯文本 Char"/>
    <w:rsid w:val="00991553"/>
    <w:rPr>
      <w:rFonts w:ascii="Courier New" w:hAnsi="Courier New"/>
      <w:lang w:val="nb-NO"/>
    </w:rPr>
  </w:style>
  <w:style w:type="character" w:customStyle="1" w:styleId="Char6">
    <w:name w:val="批注框文本 Char"/>
    <w:uiPriority w:val="99"/>
    <w:rsid w:val="00991553"/>
    <w:rPr>
      <w:rFonts w:ascii="Tahoma" w:hAnsi="Tahoma" w:cs="Tahoma"/>
      <w:sz w:val="16"/>
      <w:szCs w:val="16"/>
      <w:lang w:val="en-GB" w:eastAsia="en-GB" w:bidi="ar-SA"/>
    </w:rPr>
  </w:style>
  <w:style w:type="character" w:customStyle="1" w:styleId="Char7">
    <w:name w:val="日期 Char"/>
    <w:rsid w:val="00991553"/>
    <w:rPr>
      <w:lang w:val="en-GB"/>
    </w:rPr>
  </w:style>
  <w:style w:type="paragraph" w:customStyle="1" w:styleId="45">
    <w:name w:val="修订4"/>
    <w:hidden/>
    <w:semiHidden/>
    <w:rsid w:val="00991553"/>
    <w:rPr>
      <w:rFonts w:ascii="Times New Roman" w:eastAsia="Batang" w:hAnsi="Times New Roman"/>
      <w:lang w:val="en-GB" w:eastAsia="en-US"/>
    </w:rPr>
  </w:style>
  <w:style w:type="paragraph" w:customStyle="1" w:styleId="Commentnokia0">
    <w:name w:val="Comment nokia"/>
    <w:basedOn w:val="Heading4"/>
    <w:rsid w:val="0099155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991553"/>
    <w:pPr>
      <w:ind w:firstLineChars="200" w:firstLine="420"/>
    </w:pPr>
    <w:rPr>
      <w:rFonts w:eastAsia="SimSun"/>
      <w:lang w:eastAsia="en-GB"/>
    </w:rPr>
  </w:style>
  <w:style w:type="paragraph" w:customStyle="1" w:styleId="53">
    <w:name w:val="修订5"/>
    <w:hidden/>
    <w:semiHidden/>
    <w:rsid w:val="00991553"/>
    <w:rPr>
      <w:rFonts w:ascii="Times New Roman" w:eastAsia="Batang" w:hAnsi="Times New Roman"/>
      <w:lang w:val="en-GB" w:eastAsia="en-US"/>
    </w:rPr>
  </w:style>
  <w:style w:type="character" w:customStyle="1" w:styleId="Char8">
    <w:name w:val="批注文字 Char"/>
    <w:uiPriority w:val="99"/>
    <w:qFormat/>
    <w:rsid w:val="00991553"/>
    <w:rPr>
      <w:lang w:val="en-GB" w:eastAsia="x-none"/>
    </w:rPr>
  </w:style>
  <w:style w:type="character" w:customStyle="1" w:styleId="Char10">
    <w:name w:val="批注主题 Char1"/>
    <w:uiPriority w:val="99"/>
    <w:rsid w:val="00991553"/>
    <w:rPr>
      <w:b/>
      <w:bCs/>
      <w:lang w:val="en-GB" w:eastAsia="x-none"/>
    </w:rPr>
  </w:style>
  <w:style w:type="character" w:customStyle="1" w:styleId="Titre32">
    <w:name w:val="Titre 32"/>
    <w:rsid w:val="00991553"/>
    <w:rPr>
      <w:rFonts w:ascii="Arial" w:hAnsi="Arial"/>
      <w:sz w:val="28"/>
      <w:szCs w:val="28"/>
      <w:lang w:val="en-GB" w:eastAsia="en-GB"/>
    </w:rPr>
  </w:style>
  <w:style w:type="character" w:customStyle="1" w:styleId="Titre31">
    <w:name w:val="Titre 31"/>
    <w:rsid w:val="00991553"/>
    <w:rPr>
      <w:rFonts w:ascii="Arial" w:hAnsi="Arial"/>
      <w:sz w:val="28"/>
      <w:szCs w:val="28"/>
      <w:lang w:val="en-GB" w:eastAsia="en-GB"/>
    </w:rPr>
  </w:style>
  <w:style w:type="character" w:customStyle="1" w:styleId="trans">
    <w:name w:val="trans"/>
    <w:rsid w:val="00991553"/>
  </w:style>
  <w:style w:type="character" w:customStyle="1" w:styleId="Char11">
    <w:name w:val="批注文字 Char1"/>
    <w:rsid w:val="00991553"/>
    <w:rPr>
      <w:rFonts w:ascii="Times New Roman" w:hAnsi="Times New Roman"/>
      <w:lang w:val="en-GB" w:eastAsia="en-US"/>
    </w:rPr>
  </w:style>
  <w:style w:type="character" w:customStyle="1" w:styleId="h48">
    <w:name w:val="h48"/>
    <w:rsid w:val="00991553"/>
    <w:rPr>
      <w:rFonts w:ascii="Arial" w:hAnsi="Arial" w:cs="Arial" w:hint="default"/>
      <w:sz w:val="24"/>
      <w:lang w:val="en-GB"/>
    </w:rPr>
  </w:style>
  <w:style w:type="character" w:customStyle="1" w:styleId="h510">
    <w:name w:val="h51"/>
    <w:rsid w:val="00991553"/>
    <w:rPr>
      <w:rFonts w:ascii="Arial" w:eastAsia="SimSun" w:hAnsi="Arial" w:cs="Arial" w:hint="default"/>
      <w:sz w:val="22"/>
      <w:lang w:val="en-GB" w:eastAsia="en-US" w:bidi="ar-SA"/>
    </w:rPr>
  </w:style>
  <w:style w:type="character" w:customStyle="1" w:styleId="Head2A1">
    <w:name w:val="Head2A1"/>
    <w:rsid w:val="0099155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91553"/>
    <w:rPr>
      <w:rFonts w:ascii="Times New Roman" w:hAnsi="Times New Roman"/>
      <w:lang w:val="en-GB" w:eastAsia="en-US"/>
    </w:rPr>
  </w:style>
  <w:style w:type="numbering" w:customStyle="1" w:styleId="NoList23">
    <w:name w:val="No List23"/>
    <w:next w:val="NoList"/>
    <w:semiHidden/>
    <w:rsid w:val="00991553"/>
  </w:style>
  <w:style w:type="numbering" w:customStyle="1" w:styleId="NoList10">
    <w:name w:val="No List10"/>
    <w:next w:val="NoList"/>
    <w:semiHidden/>
    <w:rsid w:val="00991553"/>
  </w:style>
  <w:style w:type="numbering" w:customStyle="1" w:styleId="NoList14">
    <w:name w:val="No List14"/>
    <w:next w:val="NoList"/>
    <w:semiHidden/>
    <w:rsid w:val="00991553"/>
  </w:style>
  <w:style w:type="numbering" w:customStyle="1" w:styleId="NoList24">
    <w:name w:val="No List24"/>
    <w:next w:val="NoList"/>
    <w:semiHidden/>
    <w:rsid w:val="00991553"/>
  </w:style>
  <w:style w:type="numbering" w:customStyle="1" w:styleId="NoList31">
    <w:name w:val="No List31"/>
    <w:next w:val="NoList"/>
    <w:semiHidden/>
    <w:rsid w:val="00991553"/>
  </w:style>
  <w:style w:type="numbering" w:customStyle="1" w:styleId="NoList41">
    <w:name w:val="No List41"/>
    <w:next w:val="NoList"/>
    <w:semiHidden/>
    <w:rsid w:val="00991553"/>
  </w:style>
  <w:style w:type="numbering" w:customStyle="1" w:styleId="NoList51">
    <w:name w:val="No List51"/>
    <w:next w:val="NoList"/>
    <w:semiHidden/>
    <w:rsid w:val="00991553"/>
  </w:style>
  <w:style w:type="numbering" w:customStyle="1" w:styleId="NoList15">
    <w:name w:val="No List15"/>
    <w:next w:val="NoList"/>
    <w:semiHidden/>
    <w:rsid w:val="00991553"/>
  </w:style>
  <w:style w:type="numbering" w:customStyle="1" w:styleId="NoList16">
    <w:name w:val="No List16"/>
    <w:next w:val="NoList"/>
    <w:semiHidden/>
    <w:rsid w:val="00991553"/>
  </w:style>
  <w:style w:type="numbering" w:customStyle="1" w:styleId="1f6">
    <w:name w:val="无列表1"/>
    <w:next w:val="NoList"/>
    <w:semiHidden/>
    <w:rsid w:val="00991553"/>
  </w:style>
  <w:style w:type="numbering" w:customStyle="1" w:styleId="NoList111">
    <w:name w:val="No List111"/>
    <w:next w:val="NoList"/>
    <w:semiHidden/>
    <w:rsid w:val="00991553"/>
  </w:style>
  <w:style w:type="numbering" w:customStyle="1" w:styleId="NoList17">
    <w:name w:val="No List17"/>
    <w:next w:val="NoList"/>
    <w:uiPriority w:val="99"/>
    <w:semiHidden/>
    <w:unhideWhenUsed/>
    <w:rsid w:val="00991553"/>
  </w:style>
  <w:style w:type="numbering" w:customStyle="1" w:styleId="NoList18">
    <w:name w:val="No List18"/>
    <w:next w:val="NoList"/>
    <w:uiPriority w:val="99"/>
    <w:semiHidden/>
    <w:rsid w:val="00991553"/>
  </w:style>
  <w:style w:type="numbering" w:customStyle="1" w:styleId="NoList25">
    <w:name w:val="No List25"/>
    <w:next w:val="NoList"/>
    <w:semiHidden/>
    <w:rsid w:val="00991553"/>
  </w:style>
  <w:style w:type="numbering" w:customStyle="1" w:styleId="NoList32">
    <w:name w:val="No List32"/>
    <w:next w:val="NoList"/>
    <w:semiHidden/>
    <w:unhideWhenUsed/>
    <w:rsid w:val="00991553"/>
  </w:style>
  <w:style w:type="numbering" w:customStyle="1" w:styleId="110">
    <w:name w:val="목록 없음11"/>
    <w:next w:val="NoList"/>
    <w:semiHidden/>
    <w:unhideWhenUsed/>
    <w:rsid w:val="00991553"/>
  </w:style>
  <w:style w:type="numbering" w:customStyle="1" w:styleId="215">
    <w:name w:val="목록 없음21"/>
    <w:next w:val="NoList"/>
    <w:semiHidden/>
    <w:rsid w:val="00991553"/>
  </w:style>
  <w:style w:type="numbering" w:customStyle="1" w:styleId="NoList42">
    <w:name w:val="No List42"/>
    <w:next w:val="NoList"/>
    <w:semiHidden/>
    <w:unhideWhenUsed/>
    <w:rsid w:val="00991553"/>
  </w:style>
  <w:style w:type="numbering" w:customStyle="1" w:styleId="NoList52">
    <w:name w:val="No List52"/>
    <w:next w:val="NoList"/>
    <w:semiHidden/>
    <w:rsid w:val="00991553"/>
  </w:style>
  <w:style w:type="numbering" w:customStyle="1" w:styleId="NoList61">
    <w:name w:val="No List61"/>
    <w:next w:val="NoList"/>
    <w:semiHidden/>
    <w:rsid w:val="00991553"/>
  </w:style>
  <w:style w:type="numbering" w:customStyle="1" w:styleId="NoList71">
    <w:name w:val="No List71"/>
    <w:next w:val="NoList"/>
    <w:semiHidden/>
    <w:rsid w:val="00991553"/>
  </w:style>
  <w:style w:type="numbering" w:customStyle="1" w:styleId="NoList112">
    <w:name w:val="No List112"/>
    <w:next w:val="NoList"/>
    <w:semiHidden/>
    <w:rsid w:val="00991553"/>
  </w:style>
  <w:style w:type="numbering" w:customStyle="1" w:styleId="NoList211">
    <w:name w:val="No List211"/>
    <w:next w:val="NoList"/>
    <w:semiHidden/>
    <w:rsid w:val="00991553"/>
  </w:style>
  <w:style w:type="numbering" w:customStyle="1" w:styleId="NoList81">
    <w:name w:val="No List81"/>
    <w:next w:val="NoList"/>
    <w:semiHidden/>
    <w:rsid w:val="00991553"/>
  </w:style>
  <w:style w:type="numbering" w:customStyle="1" w:styleId="NoList121">
    <w:name w:val="No List121"/>
    <w:next w:val="NoList"/>
    <w:semiHidden/>
    <w:rsid w:val="00991553"/>
  </w:style>
  <w:style w:type="numbering" w:customStyle="1" w:styleId="NoList221">
    <w:name w:val="No List221"/>
    <w:next w:val="NoList"/>
    <w:semiHidden/>
    <w:rsid w:val="00991553"/>
  </w:style>
  <w:style w:type="numbering" w:customStyle="1" w:styleId="NoList91">
    <w:name w:val="No List91"/>
    <w:next w:val="NoList"/>
    <w:semiHidden/>
    <w:rsid w:val="00991553"/>
  </w:style>
  <w:style w:type="numbering" w:customStyle="1" w:styleId="NoList131">
    <w:name w:val="No List131"/>
    <w:next w:val="NoList"/>
    <w:semiHidden/>
    <w:rsid w:val="00991553"/>
  </w:style>
  <w:style w:type="numbering" w:customStyle="1" w:styleId="NoList231">
    <w:name w:val="No List231"/>
    <w:next w:val="NoList"/>
    <w:semiHidden/>
    <w:rsid w:val="00991553"/>
  </w:style>
  <w:style w:type="numbering" w:customStyle="1" w:styleId="NoList101">
    <w:name w:val="No List101"/>
    <w:next w:val="NoList"/>
    <w:semiHidden/>
    <w:rsid w:val="00991553"/>
  </w:style>
  <w:style w:type="numbering" w:customStyle="1" w:styleId="NoList141">
    <w:name w:val="No List141"/>
    <w:next w:val="NoList"/>
    <w:semiHidden/>
    <w:rsid w:val="00991553"/>
  </w:style>
  <w:style w:type="numbering" w:customStyle="1" w:styleId="NoList241">
    <w:name w:val="No List241"/>
    <w:next w:val="NoList"/>
    <w:semiHidden/>
    <w:rsid w:val="00991553"/>
  </w:style>
  <w:style w:type="numbering" w:customStyle="1" w:styleId="NoList311">
    <w:name w:val="No List311"/>
    <w:next w:val="NoList"/>
    <w:semiHidden/>
    <w:rsid w:val="00991553"/>
  </w:style>
  <w:style w:type="numbering" w:customStyle="1" w:styleId="NoList411">
    <w:name w:val="No List411"/>
    <w:next w:val="NoList"/>
    <w:semiHidden/>
    <w:rsid w:val="00991553"/>
  </w:style>
  <w:style w:type="numbering" w:customStyle="1" w:styleId="NoList511">
    <w:name w:val="No List511"/>
    <w:next w:val="NoList"/>
    <w:semiHidden/>
    <w:rsid w:val="00991553"/>
  </w:style>
  <w:style w:type="numbering" w:customStyle="1" w:styleId="NoList151">
    <w:name w:val="No List151"/>
    <w:next w:val="NoList"/>
    <w:semiHidden/>
    <w:rsid w:val="00991553"/>
  </w:style>
  <w:style w:type="numbering" w:customStyle="1" w:styleId="NoList161">
    <w:name w:val="No List161"/>
    <w:next w:val="NoList"/>
    <w:semiHidden/>
    <w:rsid w:val="00991553"/>
  </w:style>
  <w:style w:type="numbering" w:customStyle="1" w:styleId="111">
    <w:name w:val="无列表11"/>
    <w:next w:val="NoList"/>
    <w:semiHidden/>
    <w:rsid w:val="00991553"/>
  </w:style>
  <w:style w:type="numbering" w:customStyle="1" w:styleId="NoList1111">
    <w:name w:val="No List1111"/>
    <w:next w:val="NoList"/>
    <w:semiHidden/>
    <w:rsid w:val="00991553"/>
  </w:style>
  <w:style w:type="numbering" w:customStyle="1" w:styleId="NoList19">
    <w:name w:val="No List19"/>
    <w:next w:val="NoList"/>
    <w:uiPriority w:val="99"/>
    <w:semiHidden/>
    <w:unhideWhenUsed/>
    <w:rsid w:val="00991553"/>
  </w:style>
  <w:style w:type="numbering" w:customStyle="1" w:styleId="NoList110">
    <w:name w:val="No List110"/>
    <w:next w:val="NoList"/>
    <w:uiPriority w:val="99"/>
    <w:semiHidden/>
    <w:rsid w:val="00991553"/>
  </w:style>
  <w:style w:type="numbering" w:customStyle="1" w:styleId="NoList26">
    <w:name w:val="No List26"/>
    <w:next w:val="NoList"/>
    <w:semiHidden/>
    <w:rsid w:val="00991553"/>
  </w:style>
  <w:style w:type="numbering" w:customStyle="1" w:styleId="NoList33">
    <w:name w:val="No List33"/>
    <w:next w:val="NoList"/>
    <w:semiHidden/>
    <w:unhideWhenUsed/>
    <w:rsid w:val="00991553"/>
  </w:style>
  <w:style w:type="numbering" w:customStyle="1" w:styleId="120">
    <w:name w:val="목록 없음12"/>
    <w:next w:val="NoList"/>
    <w:semiHidden/>
    <w:unhideWhenUsed/>
    <w:rsid w:val="00991553"/>
  </w:style>
  <w:style w:type="numbering" w:customStyle="1" w:styleId="220">
    <w:name w:val="목록 없음22"/>
    <w:next w:val="NoList"/>
    <w:semiHidden/>
    <w:rsid w:val="00991553"/>
  </w:style>
  <w:style w:type="numbering" w:customStyle="1" w:styleId="NoList43">
    <w:name w:val="No List43"/>
    <w:next w:val="NoList"/>
    <w:semiHidden/>
    <w:unhideWhenUsed/>
    <w:rsid w:val="00991553"/>
  </w:style>
  <w:style w:type="numbering" w:customStyle="1" w:styleId="NoList53">
    <w:name w:val="No List53"/>
    <w:next w:val="NoList"/>
    <w:semiHidden/>
    <w:rsid w:val="00991553"/>
  </w:style>
  <w:style w:type="numbering" w:customStyle="1" w:styleId="NoList62">
    <w:name w:val="No List62"/>
    <w:next w:val="NoList"/>
    <w:semiHidden/>
    <w:rsid w:val="00991553"/>
  </w:style>
  <w:style w:type="numbering" w:customStyle="1" w:styleId="NoList72">
    <w:name w:val="No List72"/>
    <w:next w:val="NoList"/>
    <w:semiHidden/>
    <w:rsid w:val="00991553"/>
  </w:style>
  <w:style w:type="numbering" w:customStyle="1" w:styleId="NoList113">
    <w:name w:val="No List113"/>
    <w:next w:val="NoList"/>
    <w:semiHidden/>
    <w:rsid w:val="00991553"/>
  </w:style>
  <w:style w:type="numbering" w:customStyle="1" w:styleId="NoList212">
    <w:name w:val="No List212"/>
    <w:next w:val="NoList"/>
    <w:semiHidden/>
    <w:rsid w:val="00991553"/>
  </w:style>
  <w:style w:type="numbering" w:customStyle="1" w:styleId="NoList82">
    <w:name w:val="No List82"/>
    <w:next w:val="NoList"/>
    <w:semiHidden/>
    <w:rsid w:val="00991553"/>
  </w:style>
  <w:style w:type="numbering" w:customStyle="1" w:styleId="NoList122">
    <w:name w:val="No List122"/>
    <w:next w:val="NoList"/>
    <w:semiHidden/>
    <w:rsid w:val="00991553"/>
  </w:style>
  <w:style w:type="numbering" w:customStyle="1" w:styleId="NoList222">
    <w:name w:val="No List222"/>
    <w:next w:val="NoList"/>
    <w:semiHidden/>
    <w:rsid w:val="00991553"/>
  </w:style>
  <w:style w:type="numbering" w:customStyle="1" w:styleId="NoList92">
    <w:name w:val="No List92"/>
    <w:next w:val="NoList"/>
    <w:semiHidden/>
    <w:rsid w:val="00991553"/>
  </w:style>
  <w:style w:type="numbering" w:customStyle="1" w:styleId="NoList132">
    <w:name w:val="No List132"/>
    <w:next w:val="NoList"/>
    <w:semiHidden/>
    <w:rsid w:val="00991553"/>
  </w:style>
  <w:style w:type="paragraph" w:customStyle="1" w:styleId="TAHCarNotBold">
    <w:name w:val="TAH Car + Not Bold"/>
    <w:basedOn w:val="Normal"/>
    <w:rsid w:val="0099155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91553"/>
    <w:rPr>
      <w:rFonts w:ascii="Arial" w:eastAsia="Times New Roman" w:hAnsi="Arial"/>
      <w:sz w:val="22"/>
    </w:rPr>
  </w:style>
  <w:style w:type="character" w:customStyle="1" w:styleId="Heading7Char4">
    <w:name w:val="Heading 7 Char4"/>
    <w:rsid w:val="00991553"/>
    <w:rPr>
      <w:rFonts w:ascii="Arial" w:eastAsia="Times New Roman" w:hAnsi="Arial"/>
    </w:rPr>
  </w:style>
  <w:style w:type="character" w:customStyle="1" w:styleId="Heading8Char4">
    <w:name w:val="Heading 8 Char4"/>
    <w:rsid w:val="00991553"/>
    <w:rPr>
      <w:rFonts w:ascii="Arial" w:eastAsia="Times New Roman" w:hAnsi="Arial"/>
      <w:sz w:val="36"/>
    </w:rPr>
  </w:style>
  <w:style w:type="character" w:customStyle="1" w:styleId="Heading9Char3">
    <w:name w:val="Heading 9 Char3"/>
    <w:rsid w:val="00991553"/>
    <w:rPr>
      <w:rFonts w:ascii="Arial" w:eastAsia="Times New Roman" w:hAnsi="Arial"/>
      <w:sz w:val="36"/>
    </w:rPr>
  </w:style>
  <w:style w:type="character" w:customStyle="1" w:styleId="FooterChar3">
    <w:name w:val="Footer Char3"/>
    <w:rsid w:val="00991553"/>
    <w:rPr>
      <w:rFonts w:ascii="Arial" w:eastAsia="Times New Roman" w:hAnsi="Arial"/>
      <w:b/>
      <w:i/>
      <w:noProof/>
      <w:sz w:val="18"/>
    </w:rPr>
  </w:style>
  <w:style w:type="character" w:customStyle="1" w:styleId="CommentTextChar3">
    <w:name w:val="Comment Text Char3"/>
    <w:rsid w:val="00991553"/>
    <w:rPr>
      <w:rFonts w:eastAsia="SimSun"/>
      <w:lang w:val="en-GB"/>
    </w:rPr>
  </w:style>
  <w:style w:type="character" w:customStyle="1" w:styleId="CommentSubjectChar2">
    <w:name w:val="Comment Subject Char2"/>
    <w:uiPriority w:val="99"/>
    <w:rsid w:val="00991553"/>
    <w:rPr>
      <w:rFonts w:eastAsia="SimSun"/>
      <w:b/>
      <w:bCs/>
      <w:lang w:val="en-GB"/>
    </w:rPr>
  </w:style>
  <w:style w:type="character" w:customStyle="1" w:styleId="DocumentMapChar2">
    <w:name w:val="Document Map Char2"/>
    <w:uiPriority w:val="99"/>
    <w:rsid w:val="00991553"/>
    <w:rPr>
      <w:rFonts w:ascii="Tahoma" w:eastAsia="Times New Roman" w:hAnsi="Tahoma" w:cs="Tahoma"/>
      <w:shd w:val="clear" w:color="auto" w:fill="000080"/>
      <w:lang w:val="en-GB"/>
    </w:rPr>
  </w:style>
  <w:style w:type="character" w:customStyle="1" w:styleId="NoteHeadingChar2">
    <w:name w:val="Note Heading Char2"/>
    <w:rsid w:val="00991553"/>
    <w:rPr>
      <w:lang w:val="x-none" w:eastAsia="x-none"/>
    </w:rPr>
  </w:style>
  <w:style w:type="character" w:customStyle="1" w:styleId="PlainTextChar4">
    <w:name w:val="Plain Text Char4"/>
    <w:rsid w:val="00991553"/>
    <w:rPr>
      <w:rFonts w:ascii="Courier New" w:eastAsia="SimSun" w:hAnsi="Courier New"/>
      <w:lang w:val="nb-NO"/>
    </w:rPr>
  </w:style>
  <w:style w:type="character" w:customStyle="1" w:styleId="BalloonTextChar2">
    <w:name w:val="Balloon Text Char2"/>
    <w:uiPriority w:val="99"/>
    <w:rsid w:val="00991553"/>
    <w:rPr>
      <w:rFonts w:ascii="Tahoma" w:eastAsia="Times New Roman" w:hAnsi="Tahoma" w:cs="Tahoma"/>
      <w:sz w:val="16"/>
      <w:szCs w:val="16"/>
      <w:lang w:val="en-GB"/>
    </w:rPr>
  </w:style>
  <w:style w:type="character" w:customStyle="1" w:styleId="BodyTextIndentChar4">
    <w:name w:val="Body Text Indent Char4"/>
    <w:rsid w:val="00991553"/>
    <w:rPr>
      <w:rFonts w:eastAsia="Batang"/>
      <w:lang w:val="en-GB"/>
    </w:rPr>
  </w:style>
  <w:style w:type="character" w:customStyle="1" w:styleId="BodyText2Char4">
    <w:name w:val="Body Text 2 Char4"/>
    <w:rsid w:val="00991553"/>
    <w:rPr>
      <w:rFonts w:ascii="CG Times (WN)" w:eastAsia="Malgun Gothic" w:hAnsi="CG Times (WN)"/>
      <w:i/>
      <w:lang w:val="en-GB" w:eastAsia="ko-KR"/>
    </w:rPr>
  </w:style>
  <w:style w:type="character" w:customStyle="1" w:styleId="BodyText3Char4">
    <w:name w:val="Body Text 3 Char4"/>
    <w:rsid w:val="00991553"/>
    <w:rPr>
      <w:rFonts w:ascii="CG Times (WN)" w:eastAsia="Osaka" w:hAnsi="CG Times (WN)"/>
      <w:color w:val="000000"/>
      <w:lang w:val="en-GB" w:eastAsia="ko-KR"/>
    </w:rPr>
  </w:style>
  <w:style w:type="character" w:customStyle="1" w:styleId="BodyTextIndent2Char4">
    <w:name w:val="Body Text Indent 2 Char4"/>
    <w:rsid w:val="00991553"/>
    <w:rPr>
      <w:rFonts w:ascii="CG Times (WN)" w:hAnsi="CG Times (WN)"/>
      <w:lang w:val="en-GB"/>
    </w:rPr>
  </w:style>
  <w:style w:type="character" w:customStyle="1" w:styleId="HTMLPreformattedChar2">
    <w:name w:val="HTML Preformatted Char2"/>
    <w:rsid w:val="00991553"/>
    <w:rPr>
      <w:rFonts w:ascii="Courier New" w:hAnsi="Courier New"/>
      <w:lang w:val="en-GB" w:eastAsia="x-none"/>
    </w:rPr>
  </w:style>
  <w:style w:type="character" w:customStyle="1" w:styleId="ListChar4">
    <w:name w:val="List Char4"/>
    <w:rsid w:val="00991553"/>
    <w:rPr>
      <w:rFonts w:eastAsia="Times New Roman"/>
    </w:rPr>
  </w:style>
  <w:style w:type="paragraph" w:customStyle="1" w:styleId="wxs">
    <w:name w:val="wxs_正文"/>
    <w:basedOn w:val="Normal"/>
    <w:qFormat/>
    <w:rsid w:val="0099155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91553"/>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9155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9155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1553"/>
    <w:rPr>
      <w:lang w:val="en-GB" w:eastAsia="en-US" w:bidi="ar-SA"/>
    </w:rPr>
  </w:style>
  <w:style w:type="paragraph" w:customStyle="1" w:styleId="NOTE0">
    <w:name w:val="NOTE"/>
    <w:basedOn w:val="B3"/>
    <w:qFormat/>
    <w:rsid w:val="00991553"/>
    <w:rPr>
      <w:rFonts w:eastAsia="SimSun"/>
      <w:lang w:eastAsia="en-GB"/>
    </w:rPr>
  </w:style>
  <w:style w:type="numbering" w:customStyle="1" w:styleId="NoList232">
    <w:name w:val="No List232"/>
    <w:next w:val="NoList"/>
    <w:semiHidden/>
    <w:rsid w:val="00991553"/>
  </w:style>
  <w:style w:type="numbering" w:customStyle="1" w:styleId="NoList102">
    <w:name w:val="No List102"/>
    <w:next w:val="NoList"/>
    <w:semiHidden/>
    <w:rsid w:val="00991553"/>
  </w:style>
  <w:style w:type="table" w:customStyle="1" w:styleId="1f7">
    <w:name w:val="网格型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1553"/>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99155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991553"/>
    <w:pPr>
      <w:spacing w:after="120"/>
      <w:ind w:left="0" w:firstLine="0"/>
    </w:pPr>
    <w:rPr>
      <w:rFonts w:eastAsia="SimSun"/>
      <w:b/>
      <w:lang w:eastAsia="en-GB"/>
    </w:rPr>
  </w:style>
  <w:style w:type="paragraph" w:customStyle="1" w:styleId="ReferenceLine">
    <w:name w:val="Reference Line"/>
    <w:basedOn w:val="BodyText"/>
    <w:rsid w:val="00991553"/>
    <w:pPr>
      <w:widowControl w:val="0"/>
      <w:adjustRightInd w:val="0"/>
      <w:textAlignment w:val="baseline"/>
    </w:pPr>
    <w:rPr>
      <w:rFonts w:ascii="Arial" w:eastAsia="‚l‚r ‚oƒSƒVƒbƒN" w:hAnsi="Arial"/>
      <w:snapToGrid w:val="0"/>
      <w:lang w:val="en-GB"/>
    </w:rPr>
  </w:style>
  <w:style w:type="paragraph" w:customStyle="1" w:styleId="L3">
    <w:name w:val="L3"/>
    <w:rsid w:val="009915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915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91553"/>
    <w:pPr>
      <w:spacing w:before="120" w:after="220"/>
    </w:pPr>
    <w:rPr>
      <w:rFonts w:ascii="Arial" w:eastAsia="MS Mincho" w:hAnsi="Arial"/>
      <w:noProof/>
      <w:lang w:val="en-US" w:eastAsia="en-US"/>
    </w:rPr>
  </w:style>
  <w:style w:type="paragraph" w:customStyle="1" w:styleId="nroaml">
    <w:name w:val="nroaml"/>
    <w:basedOn w:val="H6"/>
    <w:rsid w:val="0099155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155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91553"/>
    <w:rPr>
      <w:b/>
    </w:rPr>
  </w:style>
  <w:style w:type="paragraph" w:customStyle="1" w:styleId="xl24">
    <w:name w:val="xl24"/>
    <w:basedOn w:val="Normal"/>
    <w:rsid w:val="0099155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9155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155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155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91553"/>
    <w:rPr>
      <w:rFonts w:ascii="Arial Unicode MS" w:eastAsia="Arial Unicode MS" w:hAnsi="Arial Unicode MS" w:cs="Arial Unicode MS"/>
      <w:sz w:val="20"/>
      <w:szCs w:val="20"/>
    </w:rPr>
  </w:style>
  <w:style w:type="paragraph" w:customStyle="1" w:styleId="NormalAfter0pt">
    <w:name w:val="Normal + After:  0 pt"/>
    <w:basedOn w:val="Normal"/>
    <w:rsid w:val="00991553"/>
    <w:pPr>
      <w:autoSpaceDE w:val="0"/>
      <w:autoSpaceDN w:val="0"/>
      <w:adjustRightInd w:val="0"/>
      <w:spacing w:after="0"/>
    </w:pPr>
    <w:rPr>
      <w:rFonts w:ascii="Arial" w:eastAsia="SimSun" w:hAnsi="Arial"/>
      <w:lang w:eastAsia="en-GB"/>
    </w:rPr>
  </w:style>
  <w:style w:type="character" w:customStyle="1" w:styleId="PTK">
    <w:name w:val="PTK"/>
    <w:semiHidden/>
    <w:rsid w:val="00991553"/>
    <w:rPr>
      <w:rFonts w:ascii="Arial" w:hAnsi="Arial" w:cs="Arial"/>
      <w:color w:val="000080"/>
      <w:sz w:val="20"/>
      <w:szCs w:val="20"/>
    </w:rPr>
  </w:style>
  <w:style w:type="paragraph" w:customStyle="1" w:styleId="TdocList">
    <w:name w:val="Tdoc_List"/>
    <w:basedOn w:val="Normal"/>
    <w:rsid w:val="0099155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915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15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91553"/>
    <w:pPr>
      <w:ind w:left="2836"/>
    </w:pPr>
    <w:rPr>
      <w:rFonts w:eastAsia="Times New Roman"/>
      <w:lang w:val="x-none"/>
    </w:rPr>
  </w:style>
  <w:style w:type="numbering" w:customStyle="1" w:styleId="NoList142">
    <w:name w:val="No List142"/>
    <w:next w:val="NoList"/>
    <w:semiHidden/>
    <w:rsid w:val="00991553"/>
  </w:style>
  <w:style w:type="character" w:customStyle="1" w:styleId="412">
    <w:name w:val="(文字) (文字)41"/>
    <w:rsid w:val="00991553"/>
    <w:rPr>
      <w:rFonts w:ascii="MS Mincho" w:eastAsia="MS Mincho" w:hAnsi="MS Mincho" w:hint="eastAsia"/>
      <w:lang w:val="en-GB" w:eastAsia="ar-SA" w:bidi="ar-SA"/>
    </w:rPr>
  </w:style>
  <w:style w:type="numbering" w:customStyle="1" w:styleId="NoList242">
    <w:name w:val="No List242"/>
    <w:next w:val="NoList"/>
    <w:semiHidden/>
    <w:rsid w:val="00991553"/>
  </w:style>
  <w:style w:type="character" w:customStyle="1" w:styleId="EQChar">
    <w:name w:val="EQ Char"/>
    <w:link w:val="EQ"/>
    <w:rsid w:val="00991553"/>
    <w:rPr>
      <w:rFonts w:ascii="Times New Roman" w:hAnsi="Times New Roman"/>
      <w:noProof/>
      <w:lang w:val="en-GB" w:eastAsia="en-US"/>
    </w:rPr>
  </w:style>
  <w:style w:type="numbering" w:customStyle="1" w:styleId="NoList312">
    <w:name w:val="No List312"/>
    <w:next w:val="NoList"/>
    <w:semiHidden/>
    <w:rsid w:val="00991553"/>
  </w:style>
  <w:style w:type="table" w:customStyle="1" w:styleId="TableGrid7">
    <w:name w:val="Table Grid7"/>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91553"/>
    <w:rPr>
      <w:lang w:val="en-GB" w:eastAsia="en-US"/>
    </w:rPr>
  </w:style>
  <w:style w:type="character" w:customStyle="1" w:styleId="Char12">
    <w:name w:val="页脚 Char1"/>
    <w:rsid w:val="00991553"/>
    <w:rPr>
      <w:rFonts w:ascii="Arial" w:hAnsi="Arial"/>
      <w:b/>
      <w:i/>
      <w:noProof/>
      <w:sz w:val="18"/>
      <w:lang w:eastAsia="en-US"/>
    </w:rPr>
  </w:style>
  <w:style w:type="paragraph" w:customStyle="1" w:styleId="T">
    <w:name w:val="T"/>
    <w:basedOn w:val="TAC"/>
    <w:rsid w:val="00991553"/>
    <w:pPr>
      <w:overflowPunct w:val="0"/>
      <w:autoSpaceDE w:val="0"/>
      <w:autoSpaceDN w:val="0"/>
      <w:adjustRightInd w:val="0"/>
      <w:textAlignment w:val="baseline"/>
    </w:pPr>
    <w:rPr>
      <w:lang w:eastAsia="x-none"/>
    </w:rPr>
  </w:style>
  <w:style w:type="character" w:customStyle="1" w:styleId="Absatz-Standardschriftart2">
    <w:name w:val="Absatz-Standardschriftart2"/>
    <w:rsid w:val="00991553"/>
  </w:style>
  <w:style w:type="character" w:customStyle="1" w:styleId="Char21">
    <w:name w:val="页脚 Char2"/>
    <w:rsid w:val="00991553"/>
    <w:rPr>
      <w:rFonts w:ascii="Arial" w:hAnsi="Arial"/>
      <w:b/>
      <w:i/>
      <w:noProof/>
      <w:sz w:val="18"/>
    </w:rPr>
  </w:style>
  <w:style w:type="character" w:customStyle="1" w:styleId="Char30">
    <w:name w:val="批注文字 Char3"/>
    <w:uiPriority w:val="99"/>
    <w:qFormat/>
    <w:rsid w:val="00991553"/>
    <w:rPr>
      <w:lang w:val="en-GB" w:eastAsia="en-US"/>
    </w:rPr>
  </w:style>
  <w:style w:type="paragraph" w:customStyle="1" w:styleId="af8">
    <w:name w:val="修订"/>
    <w:hidden/>
    <w:semiHidden/>
    <w:rsid w:val="00991553"/>
    <w:rPr>
      <w:rFonts w:ascii="Times New Roman" w:eastAsia="MS Mincho" w:hAnsi="Times New Roman"/>
      <w:lang w:val="en-GB" w:eastAsia="en-US"/>
    </w:rPr>
  </w:style>
  <w:style w:type="character" w:customStyle="1" w:styleId="gmaildefault">
    <w:name w:val="gmail_default"/>
    <w:rsid w:val="00991553"/>
  </w:style>
  <w:style w:type="paragraph" w:styleId="Subtitle">
    <w:name w:val="Subtitle"/>
    <w:basedOn w:val="Normal"/>
    <w:next w:val="Normal"/>
    <w:link w:val="SubtitleChar"/>
    <w:qFormat/>
    <w:rsid w:val="0099155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991553"/>
    <w:rPr>
      <w:rFonts w:ascii="Calibri Light" w:hAnsi="Calibri Light"/>
      <w:sz w:val="24"/>
      <w:szCs w:val="24"/>
      <w:lang w:val="en-GB" w:eastAsia="en-US"/>
    </w:rPr>
  </w:style>
  <w:style w:type="character" w:customStyle="1" w:styleId="Style31">
    <w:name w:val="_Style 31"/>
    <w:uiPriority w:val="99"/>
    <w:unhideWhenUsed/>
    <w:rsid w:val="00991553"/>
    <w:rPr>
      <w:color w:val="808080"/>
      <w:shd w:val="clear" w:color="auto" w:fill="E6E6E6"/>
    </w:rPr>
  </w:style>
  <w:style w:type="character" w:customStyle="1" w:styleId="Style34">
    <w:name w:val="_Style 34"/>
    <w:uiPriority w:val="99"/>
    <w:unhideWhenUsed/>
    <w:rsid w:val="00991553"/>
    <w:rPr>
      <w:color w:val="2B579A"/>
      <w:shd w:val="clear" w:color="auto" w:fill="E6E6E6"/>
    </w:rPr>
  </w:style>
  <w:style w:type="paragraph" w:customStyle="1" w:styleId="Style52">
    <w:name w:val="_Style 52"/>
    <w:uiPriority w:val="99"/>
    <w:semiHidden/>
    <w:rsid w:val="00991553"/>
    <w:pPr>
      <w:spacing w:after="160" w:line="259" w:lineRule="auto"/>
    </w:pPr>
    <w:rPr>
      <w:rFonts w:ascii="Times New Roman" w:hAnsi="Times New Roman"/>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91553"/>
    <w:rPr>
      <w:rFonts w:ascii="Arial" w:eastAsia="SimSun" w:hAnsi="Arial"/>
      <w:sz w:val="24"/>
      <w:lang w:val="en-GB" w:eastAsia="en-US" w:bidi="ar-SA"/>
    </w:rPr>
  </w:style>
  <w:style w:type="character" w:customStyle="1" w:styleId="HeaderChar1">
    <w:name w:val="Header Char1"/>
    <w:uiPriority w:val="99"/>
    <w:semiHidden/>
    <w:rsid w:val="00991553"/>
    <w:rPr>
      <w:rFonts w:ascii="Times New Roman" w:hAnsi="Times New Roman"/>
      <w:lang w:eastAsia="en-US"/>
    </w:rPr>
  </w:style>
  <w:style w:type="character" w:customStyle="1" w:styleId="Mention1">
    <w:name w:val="Mention1"/>
    <w:uiPriority w:val="99"/>
    <w:unhideWhenUsed/>
    <w:rsid w:val="00991553"/>
    <w:rPr>
      <w:color w:val="2B579A"/>
      <w:shd w:val="clear" w:color="auto" w:fill="E6E6E6"/>
    </w:rPr>
  </w:style>
  <w:style w:type="character" w:customStyle="1" w:styleId="UnresolvedMention1">
    <w:name w:val="Unresolved Mention1"/>
    <w:uiPriority w:val="99"/>
    <w:unhideWhenUsed/>
    <w:rsid w:val="00991553"/>
    <w:rPr>
      <w:color w:val="808080"/>
      <w:shd w:val="clear" w:color="auto" w:fill="E6E6E6"/>
    </w:rPr>
  </w:style>
  <w:style w:type="character" w:styleId="LineNumber">
    <w:name w:val="line number"/>
    <w:rsid w:val="00991553"/>
  </w:style>
  <w:style w:type="paragraph" w:customStyle="1" w:styleId="TableofFigures2">
    <w:name w:val="Table of Figures2"/>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991553"/>
  </w:style>
  <w:style w:type="character" w:customStyle="1" w:styleId="capChar7">
    <w:name w:val="cap Char7"/>
    <w:aliases w:val="cap Char Char7,Caption Char1 Char Char6,cap Char Char1 Char6,Caption Char Char1 Char Char6,cap Char2 Char Char1,Ca Char1"/>
    <w:rsid w:val="00991553"/>
    <w:rPr>
      <w:b/>
    </w:rPr>
  </w:style>
  <w:style w:type="character" w:customStyle="1" w:styleId="FooterChar4">
    <w:name w:val="Footer Char4"/>
    <w:semiHidden/>
    <w:rsid w:val="00991553"/>
    <w:rPr>
      <w:lang w:eastAsia="en-US"/>
    </w:rPr>
  </w:style>
  <w:style w:type="character" w:customStyle="1" w:styleId="PlainTextChar5">
    <w:name w:val="Plain Text Char5"/>
    <w:semiHidden/>
    <w:rsid w:val="00991553"/>
    <w:rPr>
      <w:rFonts w:ascii="Consolas" w:hAnsi="Consolas"/>
      <w:sz w:val="21"/>
      <w:szCs w:val="21"/>
      <w:lang w:eastAsia="en-US"/>
    </w:rPr>
  </w:style>
  <w:style w:type="character" w:customStyle="1" w:styleId="CommentTextChar4">
    <w:name w:val="Comment Text Char4"/>
    <w:semiHidden/>
    <w:rsid w:val="00991553"/>
    <w:rPr>
      <w:lang w:eastAsia="en-US"/>
    </w:rPr>
  </w:style>
  <w:style w:type="character" w:customStyle="1" w:styleId="BodyTextIndentChar5">
    <w:name w:val="Body Text Indent Char5"/>
    <w:semiHidden/>
    <w:rsid w:val="00991553"/>
    <w:rPr>
      <w:lang w:eastAsia="en-US"/>
    </w:rPr>
  </w:style>
  <w:style w:type="character" w:customStyle="1" w:styleId="BodyText2Char5">
    <w:name w:val="Body Text 2 Char5"/>
    <w:semiHidden/>
    <w:rsid w:val="00991553"/>
    <w:rPr>
      <w:lang w:eastAsia="en-US"/>
    </w:rPr>
  </w:style>
  <w:style w:type="character" w:customStyle="1" w:styleId="BodyTextIndent3Char1">
    <w:name w:val="Body Text Indent 3 Char1"/>
    <w:semiHidden/>
    <w:rsid w:val="00991553"/>
    <w:rPr>
      <w:sz w:val="16"/>
      <w:szCs w:val="16"/>
      <w:lang w:eastAsia="en-US"/>
    </w:rPr>
  </w:style>
  <w:style w:type="character" w:customStyle="1" w:styleId="EndnoteTextChar2">
    <w:name w:val="Endnote Text Char2"/>
    <w:semiHidden/>
    <w:rsid w:val="00991553"/>
    <w:rPr>
      <w:lang w:eastAsia="en-US"/>
    </w:rPr>
  </w:style>
  <w:style w:type="character" w:customStyle="1" w:styleId="HTMLPreformattedChar3">
    <w:name w:val="HTML Preformatted Char3"/>
    <w:uiPriority w:val="99"/>
    <w:semiHidden/>
    <w:rsid w:val="00991553"/>
    <w:rPr>
      <w:rFonts w:ascii="Consolas" w:hAnsi="Consolas"/>
      <w:lang w:eastAsia="en-US"/>
    </w:rPr>
  </w:style>
  <w:style w:type="character" w:customStyle="1" w:styleId="BodyTextIndent2Char5">
    <w:name w:val="Body Text Indent 2 Char5"/>
    <w:semiHidden/>
    <w:rsid w:val="00991553"/>
    <w:rPr>
      <w:lang w:eastAsia="en-US"/>
    </w:rPr>
  </w:style>
  <w:style w:type="character" w:customStyle="1" w:styleId="NoteHeadingChar3">
    <w:name w:val="Note Heading Char3"/>
    <w:semiHidden/>
    <w:rsid w:val="00991553"/>
    <w:rPr>
      <w:lang w:eastAsia="en-US"/>
    </w:rPr>
  </w:style>
  <w:style w:type="character" w:customStyle="1" w:styleId="SubtitleChar1">
    <w:name w:val="Subtitle Char1"/>
    <w:rsid w:val="0099155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991553"/>
    <w:rPr>
      <w:lang w:eastAsia="en-US"/>
    </w:rPr>
  </w:style>
  <w:style w:type="character" w:customStyle="1" w:styleId="BalloonTextChar3">
    <w:name w:val="Balloon Text Char3"/>
    <w:uiPriority w:val="99"/>
    <w:semiHidden/>
    <w:rsid w:val="00991553"/>
    <w:rPr>
      <w:rFonts w:ascii="Segoe UI" w:hAnsi="Segoe UI" w:cs="Segoe UI"/>
      <w:sz w:val="18"/>
      <w:szCs w:val="18"/>
      <w:lang w:eastAsia="en-US"/>
    </w:rPr>
  </w:style>
  <w:style w:type="character" w:customStyle="1" w:styleId="TitleChar1">
    <w:name w:val="Title Char1"/>
    <w:rsid w:val="00991553"/>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91553"/>
    <w:rPr>
      <w:lang w:eastAsia="en-US"/>
    </w:rPr>
  </w:style>
  <w:style w:type="character" w:customStyle="1" w:styleId="DocumentMapChar3">
    <w:name w:val="Document Map Char3"/>
    <w:semiHidden/>
    <w:rsid w:val="00991553"/>
    <w:rPr>
      <w:rFonts w:ascii="Segoe UI" w:hAnsi="Segoe UI" w:cs="Segoe UI"/>
      <w:sz w:val="16"/>
      <w:szCs w:val="16"/>
      <w:lang w:eastAsia="en-US"/>
    </w:rPr>
  </w:style>
  <w:style w:type="character" w:customStyle="1" w:styleId="BodyText3Char5">
    <w:name w:val="Body Text 3 Char5"/>
    <w:semiHidden/>
    <w:rsid w:val="00991553"/>
    <w:rPr>
      <w:sz w:val="16"/>
      <w:szCs w:val="16"/>
      <w:lang w:eastAsia="en-US"/>
    </w:rPr>
  </w:style>
  <w:style w:type="character" w:customStyle="1" w:styleId="CommentSubjectChar3">
    <w:name w:val="Comment Subject Char3"/>
    <w:semiHidden/>
    <w:rsid w:val="00991553"/>
    <w:rPr>
      <w:b/>
      <w:bCs/>
      <w:lang w:eastAsia="en-US"/>
    </w:rPr>
  </w:style>
  <w:style w:type="character" w:customStyle="1" w:styleId="DateChar1">
    <w:name w:val="Date Char1"/>
    <w:semiHidden/>
    <w:rsid w:val="00991553"/>
    <w:rPr>
      <w:lang w:eastAsia="en-US"/>
    </w:rPr>
  </w:style>
  <w:style w:type="table" w:customStyle="1" w:styleId="TableGrid11">
    <w:name w:val="Table Grid1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5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991553"/>
  </w:style>
  <w:style w:type="numbering" w:customStyle="1" w:styleId="NoList152">
    <w:name w:val="No List152"/>
    <w:next w:val="NoList"/>
    <w:semiHidden/>
    <w:rsid w:val="00991553"/>
  </w:style>
  <w:style w:type="numbering" w:customStyle="1" w:styleId="NoList162">
    <w:name w:val="No List162"/>
    <w:next w:val="NoList"/>
    <w:semiHidden/>
    <w:rsid w:val="00991553"/>
  </w:style>
  <w:style w:type="paragraph" w:customStyle="1" w:styleId="TOC92">
    <w:name w:val="TOC 92"/>
    <w:basedOn w:val="TOC8"/>
    <w:rsid w:val="00991553"/>
    <w:pPr>
      <w:overflowPunct w:val="0"/>
      <w:autoSpaceDE w:val="0"/>
      <w:autoSpaceDN w:val="0"/>
      <w:adjustRightInd w:val="0"/>
      <w:ind w:left="1418" w:hanging="1418"/>
      <w:textAlignment w:val="baseline"/>
    </w:pPr>
    <w:rPr>
      <w:rFonts w:eastAsia="MS Mincho"/>
      <w:lang w:eastAsia="en-GB"/>
    </w:rPr>
  </w:style>
  <w:style w:type="numbering" w:customStyle="1" w:styleId="121">
    <w:name w:val="无列表12"/>
    <w:next w:val="NoList"/>
    <w:semiHidden/>
    <w:rsid w:val="00991553"/>
  </w:style>
  <w:style w:type="paragraph" w:customStyle="1" w:styleId="Caption4">
    <w:name w:val="Caption4"/>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991553"/>
  </w:style>
  <w:style w:type="numbering" w:customStyle="1" w:styleId="2a">
    <w:name w:val="无列表2"/>
    <w:next w:val="NoList"/>
    <w:uiPriority w:val="99"/>
    <w:semiHidden/>
    <w:unhideWhenUsed/>
    <w:rsid w:val="00991553"/>
  </w:style>
  <w:style w:type="numbering" w:customStyle="1" w:styleId="37">
    <w:name w:val="无列表3"/>
    <w:next w:val="NoList"/>
    <w:uiPriority w:val="99"/>
    <w:semiHidden/>
    <w:unhideWhenUsed/>
    <w:rsid w:val="00991553"/>
  </w:style>
  <w:style w:type="numbering" w:customStyle="1" w:styleId="NoList20">
    <w:name w:val="No List20"/>
    <w:next w:val="NoList"/>
    <w:semiHidden/>
    <w:rsid w:val="00991553"/>
  </w:style>
  <w:style w:type="numbering" w:customStyle="1" w:styleId="NoList27">
    <w:name w:val="No List27"/>
    <w:next w:val="NoList"/>
    <w:uiPriority w:val="99"/>
    <w:semiHidden/>
    <w:unhideWhenUsed/>
    <w:rsid w:val="00991553"/>
  </w:style>
  <w:style w:type="numbering" w:customStyle="1" w:styleId="NoList28">
    <w:name w:val="No List28"/>
    <w:next w:val="NoList"/>
    <w:uiPriority w:val="99"/>
    <w:semiHidden/>
    <w:unhideWhenUsed/>
    <w:rsid w:val="00991553"/>
  </w:style>
  <w:style w:type="numbering" w:customStyle="1" w:styleId="NoList29">
    <w:name w:val="No List29"/>
    <w:next w:val="NoList"/>
    <w:uiPriority w:val="99"/>
    <w:semiHidden/>
    <w:unhideWhenUsed/>
    <w:rsid w:val="00991553"/>
  </w:style>
  <w:style w:type="numbering" w:customStyle="1" w:styleId="NoList114">
    <w:name w:val="No List114"/>
    <w:next w:val="NoList"/>
    <w:semiHidden/>
    <w:unhideWhenUsed/>
    <w:rsid w:val="00991553"/>
  </w:style>
  <w:style w:type="numbering" w:customStyle="1" w:styleId="NoList115">
    <w:name w:val="No List115"/>
    <w:next w:val="NoList"/>
    <w:semiHidden/>
    <w:rsid w:val="00991553"/>
  </w:style>
  <w:style w:type="numbering" w:customStyle="1" w:styleId="NoList210">
    <w:name w:val="No List210"/>
    <w:next w:val="NoList"/>
    <w:semiHidden/>
    <w:rsid w:val="00991553"/>
  </w:style>
  <w:style w:type="numbering" w:customStyle="1" w:styleId="NoList34">
    <w:name w:val="No List34"/>
    <w:next w:val="NoList"/>
    <w:semiHidden/>
    <w:unhideWhenUsed/>
    <w:rsid w:val="00991553"/>
  </w:style>
  <w:style w:type="numbering" w:customStyle="1" w:styleId="130">
    <w:name w:val="목록 없음13"/>
    <w:next w:val="NoList"/>
    <w:semiHidden/>
    <w:unhideWhenUsed/>
    <w:rsid w:val="00991553"/>
  </w:style>
  <w:style w:type="numbering" w:customStyle="1" w:styleId="230">
    <w:name w:val="목록 없음23"/>
    <w:next w:val="NoList"/>
    <w:semiHidden/>
    <w:rsid w:val="00991553"/>
  </w:style>
  <w:style w:type="numbering" w:customStyle="1" w:styleId="NoList44">
    <w:name w:val="No List44"/>
    <w:next w:val="NoList"/>
    <w:semiHidden/>
    <w:unhideWhenUsed/>
    <w:rsid w:val="00991553"/>
  </w:style>
  <w:style w:type="numbering" w:customStyle="1" w:styleId="NoList54">
    <w:name w:val="No List54"/>
    <w:next w:val="NoList"/>
    <w:semiHidden/>
    <w:rsid w:val="00991553"/>
  </w:style>
  <w:style w:type="numbering" w:customStyle="1" w:styleId="NoList63">
    <w:name w:val="No List63"/>
    <w:next w:val="NoList"/>
    <w:semiHidden/>
    <w:rsid w:val="00991553"/>
  </w:style>
  <w:style w:type="numbering" w:customStyle="1" w:styleId="NoList73">
    <w:name w:val="No List73"/>
    <w:next w:val="NoList"/>
    <w:semiHidden/>
    <w:rsid w:val="00991553"/>
  </w:style>
  <w:style w:type="numbering" w:customStyle="1" w:styleId="NoList213">
    <w:name w:val="No List213"/>
    <w:next w:val="NoList"/>
    <w:semiHidden/>
    <w:rsid w:val="00991553"/>
  </w:style>
  <w:style w:type="numbering" w:customStyle="1" w:styleId="NoList83">
    <w:name w:val="No List83"/>
    <w:next w:val="NoList"/>
    <w:semiHidden/>
    <w:rsid w:val="00991553"/>
  </w:style>
  <w:style w:type="numbering" w:customStyle="1" w:styleId="NoList123">
    <w:name w:val="No List123"/>
    <w:next w:val="NoList"/>
    <w:semiHidden/>
    <w:rsid w:val="00991553"/>
  </w:style>
  <w:style w:type="numbering" w:customStyle="1" w:styleId="NoList223">
    <w:name w:val="No List223"/>
    <w:next w:val="NoList"/>
    <w:semiHidden/>
    <w:rsid w:val="00991553"/>
  </w:style>
  <w:style w:type="numbering" w:customStyle="1" w:styleId="NoList93">
    <w:name w:val="No List93"/>
    <w:next w:val="NoList"/>
    <w:semiHidden/>
    <w:rsid w:val="00991553"/>
  </w:style>
  <w:style w:type="numbering" w:customStyle="1" w:styleId="NoList133">
    <w:name w:val="No List133"/>
    <w:next w:val="NoList"/>
    <w:semiHidden/>
    <w:rsid w:val="00991553"/>
  </w:style>
  <w:style w:type="numbering" w:customStyle="1" w:styleId="NoList233">
    <w:name w:val="No List233"/>
    <w:next w:val="NoList"/>
    <w:semiHidden/>
    <w:rsid w:val="00991553"/>
  </w:style>
  <w:style w:type="numbering" w:customStyle="1" w:styleId="NoList103">
    <w:name w:val="No List103"/>
    <w:next w:val="NoList"/>
    <w:semiHidden/>
    <w:rsid w:val="00991553"/>
  </w:style>
  <w:style w:type="numbering" w:customStyle="1" w:styleId="NoList143">
    <w:name w:val="No List143"/>
    <w:next w:val="NoList"/>
    <w:semiHidden/>
    <w:rsid w:val="00991553"/>
  </w:style>
  <w:style w:type="numbering" w:customStyle="1" w:styleId="NoList243">
    <w:name w:val="No List243"/>
    <w:next w:val="NoList"/>
    <w:semiHidden/>
    <w:rsid w:val="00991553"/>
  </w:style>
  <w:style w:type="numbering" w:customStyle="1" w:styleId="NoList313">
    <w:name w:val="No List313"/>
    <w:next w:val="NoList"/>
    <w:semiHidden/>
    <w:rsid w:val="00991553"/>
  </w:style>
  <w:style w:type="numbering" w:customStyle="1" w:styleId="NoList413">
    <w:name w:val="No List413"/>
    <w:next w:val="NoList"/>
    <w:semiHidden/>
    <w:rsid w:val="00991553"/>
  </w:style>
  <w:style w:type="numbering" w:customStyle="1" w:styleId="NoList513">
    <w:name w:val="No List513"/>
    <w:next w:val="NoList"/>
    <w:semiHidden/>
    <w:rsid w:val="00991553"/>
  </w:style>
  <w:style w:type="numbering" w:customStyle="1" w:styleId="NoList153">
    <w:name w:val="No List153"/>
    <w:next w:val="NoList"/>
    <w:semiHidden/>
    <w:rsid w:val="00991553"/>
  </w:style>
  <w:style w:type="numbering" w:customStyle="1" w:styleId="NoList163">
    <w:name w:val="No List163"/>
    <w:next w:val="NoList"/>
    <w:semiHidden/>
    <w:rsid w:val="00991553"/>
  </w:style>
  <w:style w:type="numbering" w:customStyle="1" w:styleId="131">
    <w:name w:val="无列表13"/>
    <w:next w:val="NoList"/>
    <w:semiHidden/>
    <w:rsid w:val="00991553"/>
  </w:style>
  <w:style w:type="numbering" w:customStyle="1" w:styleId="NoList1113">
    <w:name w:val="No List1113"/>
    <w:next w:val="NoList"/>
    <w:semiHidden/>
    <w:rsid w:val="00991553"/>
  </w:style>
  <w:style w:type="numbering" w:customStyle="1" w:styleId="NoList171">
    <w:name w:val="No List171"/>
    <w:next w:val="NoList"/>
    <w:uiPriority w:val="99"/>
    <w:semiHidden/>
    <w:unhideWhenUsed/>
    <w:rsid w:val="00991553"/>
  </w:style>
  <w:style w:type="numbering" w:customStyle="1" w:styleId="NoList181">
    <w:name w:val="No List181"/>
    <w:next w:val="NoList"/>
    <w:uiPriority w:val="99"/>
    <w:semiHidden/>
    <w:rsid w:val="00991553"/>
  </w:style>
  <w:style w:type="numbering" w:customStyle="1" w:styleId="NoList251">
    <w:name w:val="No List251"/>
    <w:next w:val="NoList"/>
    <w:semiHidden/>
    <w:rsid w:val="00991553"/>
  </w:style>
  <w:style w:type="numbering" w:customStyle="1" w:styleId="NoList321">
    <w:name w:val="No List321"/>
    <w:next w:val="NoList"/>
    <w:semiHidden/>
    <w:unhideWhenUsed/>
    <w:rsid w:val="00991553"/>
  </w:style>
  <w:style w:type="numbering" w:customStyle="1" w:styleId="1110">
    <w:name w:val="목록 없음111"/>
    <w:next w:val="NoList"/>
    <w:semiHidden/>
    <w:unhideWhenUsed/>
    <w:rsid w:val="00991553"/>
  </w:style>
  <w:style w:type="numbering" w:customStyle="1" w:styleId="2110">
    <w:name w:val="목록 없음211"/>
    <w:next w:val="NoList"/>
    <w:semiHidden/>
    <w:rsid w:val="00991553"/>
  </w:style>
  <w:style w:type="numbering" w:customStyle="1" w:styleId="NoList421">
    <w:name w:val="No List421"/>
    <w:next w:val="NoList"/>
    <w:semiHidden/>
    <w:unhideWhenUsed/>
    <w:rsid w:val="00991553"/>
  </w:style>
  <w:style w:type="numbering" w:customStyle="1" w:styleId="NoList521">
    <w:name w:val="No List521"/>
    <w:next w:val="NoList"/>
    <w:semiHidden/>
    <w:rsid w:val="00991553"/>
  </w:style>
  <w:style w:type="numbering" w:customStyle="1" w:styleId="NoList611">
    <w:name w:val="No List611"/>
    <w:next w:val="NoList"/>
    <w:semiHidden/>
    <w:rsid w:val="00991553"/>
  </w:style>
  <w:style w:type="numbering" w:customStyle="1" w:styleId="NoList711">
    <w:name w:val="No List711"/>
    <w:next w:val="NoList"/>
    <w:semiHidden/>
    <w:rsid w:val="00991553"/>
  </w:style>
  <w:style w:type="numbering" w:customStyle="1" w:styleId="NoList1121">
    <w:name w:val="No List1121"/>
    <w:next w:val="NoList"/>
    <w:semiHidden/>
    <w:rsid w:val="00991553"/>
  </w:style>
  <w:style w:type="numbering" w:customStyle="1" w:styleId="NoList2111">
    <w:name w:val="No List2111"/>
    <w:next w:val="NoList"/>
    <w:semiHidden/>
    <w:rsid w:val="00991553"/>
  </w:style>
  <w:style w:type="numbering" w:customStyle="1" w:styleId="NoList811">
    <w:name w:val="No List811"/>
    <w:next w:val="NoList"/>
    <w:semiHidden/>
    <w:rsid w:val="00991553"/>
  </w:style>
  <w:style w:type="numbering" w:customStyle="1" w:styleId="NoList1211">
    <w:name w:val="No List1211"/>
    <w:next w:val="NoList"/>
    <w:semiHidden/>
    <w:rsid w:val="00991553"/>
  </w:style>
  <w:style w:type="numbering" w:customStyle="1" w:styleId="NoList2211">
    <w:name w:val="No List2211"/>
    <w:next w:val="NoList"/>
    <w:semiHidden/>
    <w:rsid w:val="00991553"/>
  </w:style>
  <w:style w:type="numbering" w:customStyle="1" w:styleId="NoList911">
    <w:name w:val="No List911"/>
    <w:next w:val="NoList"/>
    <w:semiHidden/>
    <w:rsid w:val="00991553"/>
  </w:style>
  <w:style w:type="numbering" w:customStyle="1" w:styleId="NoList1311">
    <w:name w:val="No List1311"/>
    <w:next w:val="NoList"/>
    <w:semiHidden/>
    <w:rsid w:val="00991553"/>
  </w:style>
  <w:style w:type="numbering" w:customStyle="1" w:styleId="NoList2311">
    <w:name w:val="No List2311"/>
    <w:next w:val="NoList"/>
    <w:semiHidden/>
    <w:rsid w:val="00991553"/>
  </w:style>
  <w:style w:type="numbering" w:customStyle="1" w:styleId="NoList1011">
    <w:name w:val="No List1011"/>
    <w:next w:val="NoList"/>
    <w:semiHidden/>
    <w:rsid w:val="00991553"/>
  </w:style>
  <w:style w:type="numbering" w:customStyle="1" w:styleId="NoList1411">
    <w:name w:val="No List1411"/>
    <w:next w:val="NoList"/>
    <w:semiHidden/>
    <w:rsid w:val="00991553"/>
  </w:style>
  <w:style w:type="numbering" w:customStyle="1" w:styleId="NoList2411">
    <w:name w:val="No List2411"/>
    <w:next w:val="NoList"/>
    <w:semiHidden/>
    <w:rsid w:val="00991553"/>
  </w:style>
  <w:style w:type="numbering" w:customStyle="1" w:styleId="NoList3111">
    <w:name w:val="No List3111"/>
    <w:next w:val="NoList"/>
    <w:semiHidden/>
    <w:rsid w:val="00991553"/>
  </w:style>
  <w:style w:type="numbering" w:customStyle="1" w:styleId="NoList4111">
    <w:name w:val="No List4111"/>
    <w:next w:val="NoList"/>
    <w:semiHidden/>
    <w:rsid w:val="00991553"/>
  </w:style>
  <w:style w:type="numbering" w:customStyle="1" w:styleId="NoList5111">
    <w:name w:val="No List5111"/>
    <w:next w:val="NoList"/>
    <w:semiHidden/>
    <w:rsid w:val="00991553"/>
  </w:style>
  <w:style w:type="numbering" w:customStyle="1" w:styleId="NoList1511">
    <w:name w:val="No List1511"/>
    <w:next w:val="NoList"/>
    <w:semiHidden/>
    <w:rsid w:val="00991553"/>
  </w:style>
  <w:style w:type="numbering" w:customStyle="1" w:styleId="NoList1611">
    <w:name w:val="No List1611"/>
    <w:next w:val="NoList"/>
    <w:semiHidden/>
    <w:rsid w:val="00991553"/>
  </w:style>
  <w:style w:type="numbering" w:customStyle="1" w:styleId="1111">
    <w:name w:val="无列表111"/>
    <w:next w:val="NoList"/>
    <w:semiHidden/>
    <w:rsid w:val="00991553"/>
  </w:style>
  <w:style w:type="numbering" w:customStyle="1" w:styleId="NoList11111">
    <w:name w:val="No List11111"/>
    <w:next w:val="NoList"/>
    <w:semiHidden/>
    <w:rsid w:val="00991553"/>
  </w:style>
  <w:style w:type="numbering" w:customStyle="1" w:styleId="NoList191">
    <w:name w:val="No List191"/>
    <w:next w:val="NoList"/>
    <w:uiPriority w:val="99"/>
    <w:semiHidden/>
    <w:unhideWhenUsed/>
    <w:rsid w:val="00991553"/>
  </w:style>
  <w:style w:type="numbering" w:customStyle="1" w:styleId="NoList1101">
    <w:name w:val="No List1101"/>
    <w:next w:val="NoList"/>
    <w:uiPriority w:val="99"/>
    <w:semiHidden/>
    <w:rsid w:val="00991553"/>
  </w:style>
  <w:style w:type="numbering" w:customStyle="1" w:styleId="NoList261">
    <w:name w:val="No List261"/>
    <w:next w:val="NoList"/>
    <w:semiHidden/>
    <w:rsid w:val="00991553"/>
  </w:style>
  <w:style w:type="numbering" w:customStyle="1" w:styleId="NoList331">
    <w:name w:val="No List331"/>
    <w:next w:val="NoList"/>
    <w:semiHidden/>
    <w:unhideWhenUsed/>
    <w:rsid w:val="00991553"/>
  </w:style>
  <w:style w:type="numbering" w:customStyle="1" w:styleId="1210">
    <w:name w:val="목록 없음121"/>
    <w:next w:val="NoList"/>
    <w:semiHidden/>
    <w:unhideWhenUsed/>
    <w:rsid w:val="00991553"/>
  </w:style>
  <w:style w:type="numbering" w:customStyle="1" w:styleId="221">
    <w:name w:val="목록 없음221"/>
    <w:next w:val="NoList"/>
    <w:semiHidden/>
    <w:rsid w:val="00991553"/>
  </w:style>
  <w:style w:type="numbering" w:customStyle="1" w:styleId="NoList431">
    <w:name w:val="No List431"/>
    <w:next w:val="NoList"/>
    <w:semiHidden/>
    <w:unhideWhenUsed/>
    <w:rsid w:val="00991553"/>
  </w:style>
  <w:style w:type="numbering" w:customStyle="1" w:styleId="NoList531">
    <w:name w:val="No List531"/>
    <w:next w:val="NoList"/>
    <w:semiHidden/>
    <w:rsid w:val="00991553"/>
  </w:style>
  <w:style w:type="numbering" w:customStyle="1" w:styleId="NoList621">
    <w:name w:val="No List621"/>
    <w:next w:val="NoList"/>
    <w:semiHidden/>
    <w:rsid w:val="00991553"/>
  </w:style>
  <w:style w:type="numbering" w:customStyle="1" w:styleId="NoList721">
    <w:name w:val="No List721"/>
    <w:next w:val="NoList"/>
    <w:semiHidden/>
    <w:rsid w:val="00991553"/>
  </w:style>
  <w:style w:type="numbering" w:customStyle="1" w:styleId="NoList1131">
    <w:name w:val="No List1131"/>
    <w:next w:val="NoList"/>
    <w:semiHidden/>
    <w:rsid w:val="00991553"/>
  </w:style>
  <w:style w:type="numbering" w:customStyle="1" w:styleId="NoList2121">
    <w:name w:val="No List2121"/>
    <w:next w:val="NoList"/>
    <w:semiHidden/>
    <w:rsid w:val="00991553"/>
  </w:style>
  <w:style w:type="numbering" w:customStyle="1" w:styleId="NoList821">
    <w:name w:val="No List821"/>
    <w:next w:val="NoList"/>
    <w:semiHidden/>
    <w:rsid w:val="00991553"/>
  </w:style>
  <w:style w:type="numbering" w:customStyle="1" w:styleId="NoList1221">
    <w:name w:val="No List1221"/>
    <w:next w:val="NoList"/>
    <w:semiHidden/>
    <w:rsid w:val="00991553"/>
  </w:style>
  <w:style w:type="numbering" w:customStyle="1" w:styleId="NoList2221">
    <w:name w:val="No List2221"/>
    <w:next w:val="NoList"/>
    <w:semiHidden/>
    <w:rsid w:val="00991553"/>
  </w:style>
  <w:style w:type="numbering" w:customStyle="1" w:styleId="NoList921">
    <w:name w:val="No List921"/>
    <w:next w:val="NoList"/>
    <w:semiHidden/>
    <w:rsid w:val="00991553"/>
  </w:style>
  <w:style w:type="numbering" w:customStyle="1" w:styleId="NoList1321">
    <w:name w:val="No List1321"/>
    <w:next w:val="NoList"/>
    <w:semiHidden/>
    <w:rsid w:val="00991553"/>
  </w:style>
  <w:style w:type="numbering" w:customStyle="1" w:styleId="NoList2321">
    <w:name w:val="No List2321"/>
    <w:next w:val="NoList"/>
    <w:semiHidden/>
    <w:rsid w:val="00991553"/>
  </w:style>
  <w:style w:type="numbering" w:customStyle="1" w:styleId="NoList1021">
    <w:name w:val="No List1021"/>
    <w:next w:val="NoList"/>
    <w:semiHidden/>
    <w:rsid w:val="00991553"/>
  </w:style>
  <w:style w:type="numbering" w:customStyle="1" w:styleId="NoList1421">
    <w:name w:val="No List1421"/>
    <w:next w:val="NoList"/>
    <w:semiHidden/>
    <w:rsid w:val="00991553"/>
  </w:style>
  <w:style w:type="numbering" w:customStyle="1" w:styleId="NoList2421">
    <w:name w:val="No List2421"/>
    <w:next w:val="NoList"/>
    <w:semiHidden/>
    <w:rsid w:val="00991553"/>
  </w:style>
  <w:style w:type="numbering" w:customStyle="1" w:styleId="NoList3121">
    <w:name w:val="No List3121"/>
    <w:next w:val="NoList"/>
    <w:semiHidden/>
    <w:rsid w:val="00991553"/>
  </w:style>
  <w:style w:type="numbering" w:customStyle="1" w:styleId="NoList4121">
    <w:name w:val="No List4121"/>
    <w:next w:val="NoList"/>
    <w:semiHidden/>
    <w:rsid w:val="00991553"/>
  </w:style>
  <w:style w:type="numbering" w:customStyle="1" w:styleId="NoList5121">
    <w:name w:val="No List5121"/>
    <w:next w:val="NoList"/>
    <w:semiHidden/>
    <w:rsid w:val="00991553"/>
  </w:style>
  <w:style w:type="numbering" w:customStyle="1" w:styleId="NoList1521">
    <w:name w:val="No List1521"/>
    <w:next w:val="NoList"/>
    <w:semiHidden/>
    <w:rsid w:val="00991553"/>
  </w:style>
  <w:style w:type="numbering" w:customStyle="1" w:styleId="NoList1621">
    <w:name w:val="No List1621"/>
    <w:next w:val="NoList"/>
    <w:semiHidden/>
    <w:rsid w:val="00991553"/>
  </w:style>
  <w:style w:type="numbering" w:customStyle="1" w:styleId="1211">
    <w:name w:val="无列表121"/>
    <w:next w:val="NoList"/>
    <w:semiHidden/>
    <w:rsid w:val="00991553"/>
  </w:style>
  <w:style w:type="numbering" w:customStyle="1" w:styleId="NoList11121">
    <w:name w:val="No List11121"/>
    <w:next w:val="NoList"/>
    <w:semiHidden/>
    <w:rsid w:val="00991553"/>
  </w:style>
  <w:style w:type="numbering" w:customStyle="1" w:styleId="216">
    <w:name w:val="无列表21"/>
    <w:next w:val="NoList"/>
    <w:uiPriority w:val="99"/>
    <w:semiHidden/>
    <w:unhideWhenUsed/>
    <w:rsid w:val="00991553"/>
  </w:style>
  <w:style w:type="numbering" w:customStyle="1" w:styleId="313">
    <w:name w:val="无列表31"/>
    <w:next w:val="NoList"/>
    <w:uiPriority w:val="99"/>
    <w:semiHidden/>
    <w:unhideWhenUsed/>
    <w:rsid w:val="00991553"/>
  </w:style>
  <w:style w:type="numbering" w:customStyle="1" w:styleId="NoList201">
    <w:name w:val="No List201"/>
    <w:next w:val="NoList"/>
    <w:semiHidden/>
    <w:rsid w:val="00991553"/>
  </w:style>
  <w:style w:type="numbering" w:customStyle="1" w:styleId="NoList271">
    <w:name w:val="No List271"/>
    <w:next w:val="NoList"/>
    <w:uiPriority w:val="99"/>
    <w:semiHidden/>
    <w:unhideWhenUsed/>
    <w:rsid w:val="00991553"/>
  </w:style>
  <w:style w:type="numbering" w:customStyle="1" w:styleId="NoList281">
    <w:name w:val="No List281"/>
    <w:next w:val="NoList"/>
    <w:uiPriority w:val="99"/>
    <w:semiHidden/>
    <w:unhideWhenUsed/>
    <w:rsid w:val="00991553"/>
  </w:style>
  <w:style w:type="numbering" w:customStyle="1" w:styleId="NoList30">
    <w:name w:val="No List30"/>
    <w:next w:val="NoList"/>
    <w:uiPriority w:val="99"/>
    <w:semiHidden/>
    <w:unhideWhenUsed/>
    <w:rsid w:val="00991553"/>
  </w:style>
  <w:style w:type="numbering" w:customStyle="1" w:styleId="NoList116">
    <w:name w:val="No List116"/>
    <w:next w:val="NoList"/>
    <w:semiHidden/>
    <w:unhideWhenUsed/>
    <w:rsid w:val="00991553"/>
  </w:style>
  <w:style w:type="numbering" w:customStyle="1" w:styleId="NoList117">
    <w:name w:val="No List117"/>
    <w:next w:val="NoList"/>
    <w:semiHidden/>
    <w:rsid w:val="00991553"/>
  </w:style>
  <w:style w:type="numbering" w:customStyle="1" w:styleId="NoList214">
    <w:name w:val="No List214"/>
    <w:next w:val="NoList"/>
    <w:semiHidden/>
    <w:rsid w:val="00991553"/>
  </w:style>
  <w:style w:type="numbering" w:customStyle="1" w:styleId="NoList35">
    <w:name w:val="No List35"/>
    <w:next w:val="NoList"/>
    <w:semiHidden/>
    <w:unhideWhenUsed/>
    <w:rsid w:val="00991553"/>
  </w:style>
  <w:style w:type="numbering" w:customStyle="1" w:styleId="140">
    <w:name w:val="목록 없음14"/>
    <w:next w:val="NoList"/>
    <w:semiHidden/>
    <w:unhideWhenUsed/>
    <w:rsid w:val="00991553"/>
  </w:style>
  <w:style w:type="numbering" w:customStyle="1" w:styleId="240">
    <w:name w:val="목록 없음24"/>
    <w:next w:val="NoList"/>
    <w:semiHidden/>
    <w:rsid w:val="00991553"/>
  </w:style>
  <w:style w:type="numbering" w:customStyle="1" w:styleId="NoList45">
    <w:name w:val="No List45"/>
    <w:next w:val="NoList"/>
    <w:semiHidden/>
    <w:unhideWhenUsed/>
    <w:rsid w:val="00991553"/>
  </w:style>
  <w:style w:type="numbering" w:customStyle="1" w:styleId="NoList55">
    <w:name w:val="No List55"/>
    <w:next w:val="NoList"/>
    <w:semiHidden/>
    <w:rsid w:val="00991553"/>
  </w:style>
  <w:style w:type="numbering" w:customStyle="1" w:styleId="NoList64">
    <w:name w:val="No List64"/>
    <w:next w:val="NoList"/>
    <w:semiHidden/>
    <w:rsid w:val="00991553"/>
  </w:style>
  <w:style w:type="numbering" w:customStyle="1" w:styleId="NoList74">
    <w:name w:val="No List74"/>
    <w:next w:val="NoList"/>
    <w:semiHidden/>
    <w:rsid w:val="00991553"/>
  </w:style>
  <w:style w:type="numbering" w:customStyle="1" w:styleId="NoList215">
    <w:name w:val="No List215"/>
    <w:next w:val="NoList"/>
    <w:semiHidden/>
    <w:rsid w:val="00991553"/>
  </w:style>
  <w:style w:type="numbering" w:customStyle="1" w:styleId="NoList84">
    <w:name w:val="No List84"/>
    <w:next w:val="NoList"/>
    <w:semiHidden/>
    <w:rsid w:val="00991553"/>
  </w:style>
  <w:style w:type="numbering" w:customStyle="1" w:styleId="NoList124">
    <w:name w:val="No List124"/>
    <w:next w:val="NoList"/>
    <w:semiHidden/>
    <w:rsid w:val="00991553"/>
  </w:style>
  <w:style w:type="numbering" w:customStyle="1" w:styleId="NoList224">
    <w:name w:val="No List224"/>
    <w:next w:val="NoList"/>
    <w:semiHidden/>
    <w:rsid w:val="00991553"/>
  </w:style>
  <w:style w:type="numbering" w:customStyle="1" w:styleId="NoList94">
    <w:name w:val="No List94"/>
    <w:next w:val="NoList"/>
    <w:semiHidden/>
    <w:rsid w:val="00991553"/>
  </w:style>
  <w:style w:type="numbering" w:customStyle="1" w:styleId="NoList134">
    <w:name w:val="No List134"/>
    <w:next w:val="NoList"/>
    <w:semiHidden/>
    <w:rsid w:val="00991553"/>
  </w:style>
  <w:style w:type="numbering" w:customStyle="1" w:styleId="NoList234">
    <w:name w:val="No List234"/>
    <w:next w:val="NoList"/>
    <w:semiHidden/>
    <w:rsid w:val="00991553"/>
  </w:style>
  <w:style w:type="numbering" w:customStyle="1" w:styleId="NoList104">
    <w:name w:val="No List104"/>
    <w:next w:val="NoList"/>
    <w:semiHidden/>
    <w:rsid w:val="00991553"/>
  </w:style>
  <w:style w:type="numbering" w:customStyle="1" w:styleId="NoList144">
    <w:name w:val="No List144"/>
    <w:next w:val="NoList"/>
    <w:semiHidden/>
    <w:rsid w:val="00991553"/>
  </w:style>
  <w:style w:type="numbering" w:customStyle="1" w:styleId="NoList244">
    <w:name w:val="No List244"/>
    <w:next w:val="NoList"/>
    <w:semiHidden/>
    <w:rsid w:val="00991553"/>
  </w:style>
  <w:style w:type="numbering" w:customStyle="1" w:styleId="NoList314">
    <w:name w:val="No List314"/>
    <w:next w:val="NoList"/>
    <w:semiHidden/>
    <w:rsid w:val="00991553"/>
  </w:style>
  <w:style w:type="numbering" w:customStyle="1" w:styleId="NoList414">
    <w:name w:val="No List414"/>
    <w:next w:val="NoList"/>
    <w:semiHidden/>
    <w:rsid w:val="00991553"/>
  </w:style>
  <w:style w:type="numbering" w:customStyle="1" w:styleId="NoList514">
    <w:name w:val="No List514"/>
    <w:next w:val="NoList"/>
    <w:semiHidden/>
    <w:rsid w:val="00991553"/>
  </w:style>
  <w:style w:type="numbering" w:customStyle="1" w:styleId="NoList154">
    <w:name w:val="No List154"/>
    <w:next w:val="NoList"/>
    <w:semiHidden/>
    <w:rsid w:val="00991553"/>
  </w:style>
  <w:style w:type="numbering" w:customStyle="1" w:styleId="NoList164">
    <w:name w:val="No List164"/>
    <w:next w:val="NoList"/>
    <w:semiHidden/>
    <w:rsid w:val="00991553"/>
  </w:style>
  <w:style w:type="numbering" w:customStyle="1" w:styleId="141">
    <w:name w:val="无列表14"/>
    <w:next w:val="NoList"/>
    <w:semiHidden/>
    <w:rsid w:val="00991553"/>
  </w:style>
  <w:style w:type="numbering" w:customStyle="1" w:styleId="NoList1114">
    <w:name w:val="No List1114"/>
    <w:next w:val="NoList"/>
    <w:semiHidden/>
    <w:rsid w:val="00991553"/>
  </w:style>
  <w:style w:type="numbering" w:customStyle="1" w:styleId="NoList172">
    <w:name w:val="No List172"/>
    <w:next w:val="NoList"/>
    <w:uiPriority w:val="99"/>
    <w:semiHidden/>
    <w:unhideWhenUsed/>
    <w:rsid w:val="00991553"/>
  </w:style>
  <w:style w:type="numbering" w:customStyle="1" w:styleId="NoList182">
    <w:name w:val="No List182"/>
    <w:next w:val="NoList"/>
    <w:uiPriority w:val="99"/>
    <w:semiHidden/>
    <w:rsid w:val="00991553"/>
  </w:style>
  <w:style w:type="numbering" w:customStyle="1" w:styleId="NoList252">
    <w:name w:val="No List252"/>
    <w:next w:val="NoList"/>
    <w:semiHidden/>
    <w:rsid w:val="00991553"/>
  </w:style>
  <w:style w:type="numbering" w:customStyle="1" w:styleId="NoList322">
    <w:name w:val="No List322"/>
    <w:next w:val="NoList"/>
    <w:semiHidden/>
    <w:unhideWhenUsed/>
    <w:rsid w:val="00991553"/>
  </w:style>
  <w:style w:type="numbering" w:customStyle="1" w:styleId="112">
    <w:name w:val="목록 없음112"/>
    <w:next w:val="NoList"/>
    <w:semiHidden/>
    <w:unhideWhenUsed/>
    <w:rsid w:val="00991553"/>
  </w:style>
  <w:style w:type="numbering" w:customStyle="1" w:styleId="2120">
    <w:name w:val="목록 없음212"/>
    <w:next w:val="NoList"/>
    <w:semiHidden/>
    <w:rsid w:val="00991553"/>
  </w:style>
  <w:style w:type="numbering" w:customStyle="1" w:styleId="NoList422">
    <w:name w:val="No List422"/>
    <w:next w:val="NoList"/>
    <w:semiHidden/>
    <w:unhideWhenUsed/>
    <w:rsid w:val="00991553"/>
  </w:style>
  <w:style w:type="numbering" w:customStyle="1" w:styleId="NoList522">
    <w:name w:val="No List522"/>
    <w:next w:val="NoList"/>
    <w:semiHidden/>
    <w:rsid w:val="00991553"/>
  </w:style>
  <w:style w:type="numbering" w:customStyle="1" w:styleId="NoList612">
    <w:name w:val="No List612"/>
    <w:next w:val="NoList"/>
    <w:semiHidden/>
    <w:rsid w:val="00991553"/>
  </w:style>
  <w:style w:type="numbering" w:customStyle="1" w:styleId="NoList712">
    <w:name w:val="No List712"/>
    <w:next w:val="NoList"/>
    <w:semiHidden/>
    <w:rsid w:val="00991553"/>
  </w:style>
  <w:style w:type="numbering" w:customStyle="1" w:styleId="NoList1122">
    <w:name w:val="No List1122"/>
    <w:next w:val="NoList"/>
    <w:semiHidden/>
    <w:rsid w:val="00991553"/>
  </w:style>
  <w:style w:type="numbering" w:customStyle="1" w:styleId="NoList2112">
    <w:name w:val="No List2112"/>
    <w:next w:val="NoList"/>
    <w:semiHidden/>
    <w:rsid w:val="00991553"/>
  </w:style>
  <w:style w:type="numbering" w:customStyle="1" w:styleId="NoList812">
    <w:name w:val="No List812"/>
    <w:next w:val="NoList"/>
    <w:semiHidden/>
    <w:rsid w:val="00991553"/>
  </w:style>
  <w:style w:type="numbering" w:customStyle="1" w:styleId="NoList1212">
    <w:name w:val="No List1212"/>
    <w:next w:val="NoList"/>
    <w:semiHidden/>
    <w:rsid w:val="00991553"/>
  </w:style>
  <w:style w:type="numbering" w:customStyle="1" w:styleId="NoList2212">
    <w:name w:val="No List2212"/>
    <w:next w:val="NoList"/>
    <w:semiHidden/>
    <w:rsid w:val="00991553"/>
  </w:style>
  <w:style w:type="numbering" w:customStyle="1" w:styleId="NoList912">
    <w:name w:val="No List912"/>
    <w:next w:val="NoList"/>
    <w:semiHidden/>
    <w:rsid w:val="00991553"/>
  </w:style>
  <w:style w:type="numbering" w:customStyle="1" w:styleId="NoList1312">
    <w:name w:val="No List1312"/>
    <w:next w:val="NoList"/>
    <w:semiHidden/>
    <w:rsid w:val="00991553"/>
  </w:style>
  <w:style w:type="numbering" w:customStyle="1" w:styleId="NoList2312">
    <w:name w:val="No List2312"/>
    <w:next w:val="NoList"/>
    <w:semiHidden/>
    <w:rsid w:val="00991553"/>
  </w:style>
  <w:style w:type="numbering" w:customStyle="1" w:styleId="NoList1012">
    <w:name w:val="No List1012"/>
    <w:next w:val="NoList"/>
    <w:semiHidden/>
    <w:rsid w:val="00991553"/>
  </w:style>
  <w:style w:type="numbering" w:customStyle="1" w:styleId="NoList1412">
    <w:name w:val="No List1412"/>
    <w:next w:val="NoList"/>
    <w:semiHidden/>
    <w:rsid w:val="00991553"/>
  </w:style>
  <w:style w:type="numbering" w:customStyle="1" w:styleId="NoList2412">
    <w:name w:val="No List2412"/>
    <w:next w:val="NoList"/>
    <w:semiHidden/>
    <w:rsid w:val="00991553"/>
  </w:style>
  <w:style w:type="numbering" w:customStyle="1" w:styleId="NoList3112">
    <w:name w:val="No List3112"/>
    <w:next w:val="NoList"/>
    <w:semiHidden/>
    <w:rsid w:val="00991553"/>
  </w:style>
  <w:style w:type="numbering" w:customStyle="1" w:styleId="NoList4112">
    <w:name w:val="No List4112"/>
    <w:next w:val="NoList"/>
    <w:semiHidden/>
    <w:rsid w:val="00991553"/>
  </w:style>
  <w:style w:type="numbering" w:customStyle="1" w:styleId="NoList5112">
    <w:name w:val="No List5112"/>
    <w:next w:val="NoList"/>
    <w:semiHidden/>
    <w:rsid w:val="00991553"/>
  </w:style>
  <w:style w:type="numbering" w:customStyle="1" w:styleId="NoList1512">
    <w:name w:val="No List1512"/>
    <w:next w:val="NoList"/>
    <w:semiHidden/>
    <w:rsid w:val="00991553"/>
  </w:style>
  <w:style w:type="numbering" w:customStyle="1" w:styleId="NoList1612">
    <w:name w:val="No List1612"/>
    <w:next w:val="NoList"/>
    <w:semiHidden/>
    <w:rsid w:val="00991553"/>
  </w:style>
  <w:style w:type="numbering" w:customStyle="1" w:styleId="1120">
    <w:name w:val="无列表112"/>
    <w:next w:val="NoList"/>
    <w:semiHidden/>
    <w:rsid w:val="00991553"/>
  </w:style>
  <w:style w:type="numbering" w:customStyle="1" w:styleId="NoList11112">
    <w:name w:val="No List11112"/>
    <w:next w:val="NoList"/>
    <w:semiHidden/>
    <w:rsid w:val="00991553"/>
  </w:style>
  <w:style w:type="numbering" w:customStyle="1" w:styleId="NoList192">
    <w:name w:val="No List192"/>
    <w:next w:val="NoList"/>
    <w:uiPriority w:val="99"/>
    <w:semiHidden/>
    <w:unhideWhenUsed/>
    <w:rsid w:val="00991553"/>
  </w:style>
  <w:style w:type="numbering" w:customStyle="1" w:styleId="NoList1102">
    <w:name w:val="No List1102"/>
    <w:next w:val="NoList"/>
    <w:uiPriority w:val="99"/>
    <w:semiHidden/>
    <w:rsid w:val="00991553"/>
  </w:style>
  <w:style w:type="numbering" w:customStyle="1" w:styleId="NoList262">
    <w:name w:val="No List262"/>
    <w:next w:val="NoList"/>
    <w:semiHidden/>
    <w:rsid w:val="00991553"/>
  </w:style>
  <w:style w:type="numbering" w:customStyle="1" w:styleId="NoList332">
    <w:name w:val="No List332"/>
    <w:next w:val="NoList"/>
    <w:semiHidden/>
    <w:unhideWhenUsed/>
    <w:rsid w:val="00991553"/>
  </w:style>
  <w:style w:type="numbering" w:customStyle="1" w:styleId="122">
    <w:name w:val="목록 없음122"/>
    <w:next w:val="NoList"/>
    <w:semiHidden/>
    <w:unhideWhenUsed/>
    <w:rsid w:val="00991553"/>
  </w:style>
  <w:style w:type="numbering" w:customStyle="1" w:styleId="222">
    <w:name w:val="목록 없음222"/>
    <w:next w:val="NoList"/>
    <w:semiHidden/>
    <w:rsid w:val="00991553"/>
  </w:style>
  <w:style w:type="numbering" w:customStyle="1" w:styleId="NoList432">
    <w:name w:val="No List432"/>
    <w:next w:val="NoList"/>
    <w:semiHidden/>
    <w:unhideWhenUsed/>
    <w:rsid w:val="00991553"/>
  </w:style>
  <w:style w:type="numbering" w:customStyle="1" w:styleId="NoList532">
    <w:name w:val="No List532"/>
    <w:next w:val="NoList"/>
    <w:semiHidden/>
    <w:rsid w:val="00991553"/>
  </w:style>
  <w:style w:type="numbering" w:customStyle="1" w:styleId="NoList622">
    <w:name w:val="No List622"/>
    <w:next w:val="NoList"/>
    <w:semiHidden/>
    <w:rsid w:val="00991553"/>
  </w:style>
  <w:style w:type="numbering" w:customStyle="1" w:styleId="NoList722">
    <w:name w:val="No List722"/>
    <w:next w:val="NoList"/>
    <w:semiHidden/>
    <w:rsid w:val="00991553"/>
  </w:style>
  <w:style w:type="numbering" w:customStyle="1" w:styleId="NoList1132">
    <w:name w:val="No List1132"/>
    <w:next w:val="NoList"/>
    <w:semiHidden/>
    <w:rsid w:val="00991553"/>
  </w:style>
  <w:style w:type="numbering" w:customStyle="1" w:styleId="NoList2122">
    <w:name w:val="No List2122"/>
    <w:next w:val="NoList"/>
    <w:semiHidden/>
    <w:rsid w:val="00991553"/>
  </w:style>
  <w:style w:type="numbering" w:customStyle="1" w:styleId="NoList822">
    <w:name w:val="No List822"/>
    <w:next w:val="NoList"/>
    <w:semiHidden/>
    <w:rsid w:val="00991553"/>
  </w:style>
  <w:style w:type="numbering" w:customStyle="1" w:styleId="NoList1222">
    <w:name w:val="No List1222"/>
    <w:next w:val="NoList"/>
    <w:semiHidden/>
    <w:rsid w:val="00991553"/>
  </w:style>
  <w:style w:type="numbering" w:customStyle="1" w:styleId="NoList2222">
    <w:name w:val="No List2222"/>
    <w:next w:val="NoList"/>
    <w:semiHidden/>
    <w:rsid w:val="00991553"/>
  </w:style>
  <w:style w:type="numbering" w:customStyle="1" w:styleId="NoList922">
    <w:name w:val="No List922"/>
    <w:next w:val="NoList"/>
    <w:semiHidden/>
    <w:rsid w:val="00991553"/>
  </w:style>
  <w:style w:type="numbering" w:customStyle="1" w:styleId="NoList1322">
    <w:name w:val="No List1322"/>
    <w:next w:val="NoList"/>
    <w:semiHidden/>
    <w:rsid w:val="00991553"/>
  </w:style>
  <w:style w:type="numbering" w:customStyle="1" w:styleId="NoList2322">
    <w:name w:val="No List2322"/>
    <w:next w:val="NoList"/>
    <w:semiHidden/>
    <w:rsid w:val="00991553"/>
  </w:style>
  <w:style w:type="numbering" w:customStyle="1" w:styleId="NoList1022">
    <w:name w:val="No List1022"/>
    <w:next w:val="NoList"/>
    <w:semiHidden/>
    <w:rsid w:val="00991553"/>
  </w:style>
  <w:style w:type="numbering" w:customStyle="1" w:styleId="NoList1422">
    <w:name w:val="No List1422"/>
    <w:next w:val="NoList"/>
    <w:semiHidden/>
    <w:rsid w:val="00991553"/>
  </w:style>
  <w:style w:type="numbering" w:customStyle="1" w:styleId="NoList2422">
    <w:name w:val="No List2422"/>
    <w:next w:val="NoList"/>
    <w:semiHidden/>
    <w:rsid w:val="00991553"/>
  </w:style>
  <w:style w:type="numbering" w:customStyle="1" w:styleId="NoList3122">
    <w:name w:val="No List3122"/>
    <w:next w:val="NoList"/>
    <w:semiHidden/>
    <w:rsid w:val="00991553"/>
  </w:style>
  <w:style w:type="table" w:customStyle="1" w:styleId="TableGrid9">
    <w:name w:val="Table Grid9"/>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991553"/>
    <w:pPr>
      <w:overflowPunct w:val="0"/>
      <w:autoSpaceDE w:val="0"/>
      <w:autoSpaceDN w:val="0"/>
      <w:adjustRightInd w:val="0"/>
      <w:ind w:left="1418" w:hanging="1418"/>
      <w:textAlignment w:val="baseline"/>
    </w:pPr>
    <w:rPr>
      <w:rFonts w:eastAsia="MS Mincho"/>
      <w:lang w:eastAsia="en-GB"/>
    </w:rPr>
  </w:style>
  <w:style w:type="numbering" w:customStyle="1" w:styleId="NoList4122">
    <w:name w:val="No List4122"/>
    <w:next w:val="NoList"/>
    <w:semiHidden/>
    <w:rsid w:val="00991553"/>
  </w:style>
  <w:style w:type="numbering" w:customStyle="1" w:styleId="NoList5122">
    <w:name w:val="No List5122"/>
    <w:next w:val="NoList"/>
    <w:semiHidden/>
    <w:rsid w:val="00991553"/>
  </w:style>
  <w:style w:type="numbering" w:customStyle="1" w:styleId="NoList1522">
    <w:name w:val="No List1522"/>
    <w:next w:val="NoList"/>
    <w:semiHidden/>
    <w:rsid w:val="00991553"/>
  </w:style>
  <w:style w:type="numbering" w:customStyle="1" w:styleId="NoList1622">
    <w:name w:val="No List1622"/>
    <w:next w:val="NoList"/>
    <w:semiHidden/>
    <w:rsid w:val="00991553"/>
  </w:style>
  <w:style w:type="numbering" w:customStyle="1" w:styleId="1220">
    <w:name w:val="无列表122"/>
    <w:next w:val="NoList"/>
    <w:semiHidden/>
    <w:rsid w:val="00991553"/>
  </w:style>
  <w:style w:type="numbering" w:customStyle="1" w:styleId="NoList11122">
    <w:name w:val="No List11122"/>
    <w:next w:val="NoList"/>
    <w:semiHidden/>
    <w:rsid w:val="00991553"/>
  </w:style>
  <w:style w:type="numbering" w:customStyle="1" w:styleId="223">
    <w:name w:val="无列表22"/>
    <w:next w:val="NoList"/>
    <w:uiPriority w:val="99"/>
    <w:semiHidden/>
    <w:unhideWhenUsed/>
    <w:rsid w:val="00991553"/>
  </w:style>
  <w:style w:type="numbering" w:customStyle="1" w:styleId="320">
    <w:name w:val="无列表32"/>
    <w:next w:val="NoList"/>
    <w:uiPriority w:val="99"/>
    <w:semiHidden/>
    <w:unhideWhenUsed/>
    <w:rsid w:val="00991553"/>
  </w:style>
  <w:style w:type="numbering" w:customStyle="1" w:styleId="NoList202">
    <w:name w:val="No List202"/>
    <w:next w:val="NoList"/>
    <w:semiHidden/>
    <w:rsid w:val="00991553"/>
  </w:style>
  <w:style w:type="numbering" w:customStyle="1" w:styleId="NoList272">
    <w:name w:val="No List272"/>
    <w:next w:val="NoList"/>
    <w:uiPriority w:val="99"/>
    <w:semiHidden/>
    <w:unhideWhenUsed/>
    <w:rsid w:val="00991553"/>
  </w:style>
  <w:style w:type="numbering" w:customStyle="1" w:styleId="NoList282">
    <w:name w:val="No List282"/>
    <w:next w:val="NoList"/>
    <w:uiPriority w:val="99"/>
    <w:semiHidden/>
    <w:unhideWhenUsed/>
    <w:rsid w:val="00991553"/>
  </w:style>
  <w:style w:type="numbering" w:customStyle="1" w:styleId="NoList36">
    <w:name w:val="No List36"/>
    <w:next w:val="NoList"/>
    <w:uiPriority w:val="99"/>
    <w:semiHidden/>
    <w:unhideWhenUsed/>
    <w:rsid w:val="00991553"/>
  </w:style>
  <w:style w:type="numbering" w:customStyle="1" w:styleId="NoList118">
    <w:name w:val="No List118"/>
    <w:next w:val="NoList"/>
    <w:semiHidden/>
    <w:unhideWhenUsed/>
    <w:rsid w:val="00991553"/>
  </w:style>
  <w:style w:type="numbering" w:customStyle="1" w:styleId="NoList119">
    <w:name w:val="No List119"/>
    <w:next w:val="NoList"/>
    <w:semiHidden/>
    <w:rsid w:val="00991553"/>
  </w:style>
  <w:style w:type="numbering" w:customStyle="1" w:styleId="NoList216">
    <w:name w:val="No List216"/>
    <w:next w:val="NoList"/>
    <w:semiHidden/>
    <w:rsid w:val="00991553"/>
  </w:style>
  <w:style w:type="numbering" w:customStyle="1" w:styleId="NoList37">
    <w:name w:val="No List37"/>
    <w:next w:val="NoList"/>
    <w:semiHidden/>
    <w:unhideWhenUsed/>
    <w:rsid w:val="00991553"/>
  </w:style>
  <w:style w:type="numbering" w:customStyle="1" w:styleId="150">
    <w:name w:val="목록 없음15"/>
    <w:next w:val="NoList"/>
    <w:semiHidden/>
    <w:unhideWhenUsed/>
    <w:rsid w:val="00991553"/>
  </w:style>
  <w:style w:type="numbering" w:customStyle="1" w:styleId="250">
    <w:name w:val="목록 없음25"/>
    <w:next w:val="NoList"/>
    <w:semiHidden/>
    <w:rsid w:val="00991553"/>
  </w:style>
  <w:style w:type="numbering" w:customStyle="1" w:styleId="NoList46">
    <w:name w:val="No List46"/>
    <w:next w:val="NoList"/>
    <w:semiHidden/>
    <w:unhideWhenUsed/>
    <w:rsid w:val="00991553"/>
  </w:style>
  <w:style w:type="numbering" w:customStyle="1" w:styleId="NoList56">
    <w:name w:val="No List56"/>
    <w:next w:val="NoList"/>
    <w:semiHidden/>
    <w:rsid w:val="00991553"/>
  </w:style>
  <w:style w:type="numbering" w:customStyle="1" w:styleId="NoList65">
    <w:name w:val="No List65"/>
    <w:next w:val="NoList"/>
    <w:semiHidden/>
    <w:rsid w:val="00991553"/>
  </w:style>
  <w:style w:type="numbering" w:customStyle="1" w:styleId="NoList75">
    <w:name w:val="No List75"/>
    <w:next w:val="NoList"/>
    <w:semiHidden/>
    <w:rsid w:val="00991553"/>
  </w:style>
  <w:style w:type="numbering" w:customStyle="1" w:styleId="NoList217">
    <w:name w:val="No List217"/>
    <w:next w:val="NoList"/>
    <w:semiHidden/>
    <w:rsid w:val="00991553"/>
  </w:style>
  <w:style w:type="numbering" w:customStyle="1" w:styleId="NoList85">
    <w:name w:val="No List85"/>
    <w:next w:val="NoList"/>
    <w:semiHidden/>
    <w:rsid w:val="00991553"/>
  </w:style>
  <w:style w:type="numbering" w:customStyle="1" w:styleId="NoList125">
    <w:name w:val="No List125"/>
    <w:next w:val="NoList"/>
    <w:semiHidden/>
    <w:rsid w:val="00991553"/>
  </w:style>
  <w:style w:type="numbering" w:customStyle="1" w:styleId="NoList225">
    <w:name w:val="No List225"/>
    <w:next w:val="NoList"/>
    <w:semiHidden/>
    <w:rsid w:val="00991553"/>
  </w:style>
  <w:style w:type="numbering" w:customStyle="1" w:styleId="NoList95">
    <w:name w:val="No List95"/>
    <w:next w:val="NoList"/>
    <w:semiHidden/>
    <w:rsid w:val="00991553"/>
  </w:style>
  <w:style w:type="numbering" w:customStyle="1" w:styleId="NoList135">
    <w:name w:val="No List135"/>
    <w:next w:val="NoList"/>
    <w:semiHidden/>
    <w:rsid w:val="00991553"/>
  </w:style>
  <w:style w:type="numbering" w:customStyle="1" w:styleId="NoList235">
    <w:name w:val="No List235"/>
    <w:next w:val="NoList"/>
    <w:semiHidden/>
    <w:rsid w:val="00991553"/>
  </w:style>
  <w:style w:type="numbering" w:customStyle="1" w:styleId="NoList105">
    <w:name w:val="No List105"/>
    <w:next w:val="NoList"/>
    <w:semiHidden/>
    <w:rsid w:val="00991553"/>
  </w:style>
  <w:style w:type="numbering" w:customStyle="1" w:styleId="NoList145">
    <w:name w:val="No List145"/>
    <w:next w:val="NoList"/>
    <w:semiHidden/>
    <w:rsid w:val="00991553"/>
  </w:style>
  <w:style w:type="numbering" w:customStyle="1" w:styleId="NoList245">
    <w:name w:val="No List245"/>
    <w:next w:val="NoList"/>
    <w:semiHidden/>
    <w:rsid w:val="00991553"/>
  </w:style>
  <w:style w:type="numbering" w:customStyle="1" w:styleId="NoList315">
    <w:name w:val="No List315"/>
    <w:next w:val="NoList"/>
    <w:semiHidden/>
    <w:rsid w:val="00991553"/>
  </w:style>
  <w:style w:type="numbering" w:customStyle="1" w:styleId="NoList415">
    <w:name w:val="No List415"/>
    <w:next w:val="NoList"/>
    <w:semiHidden/>
    <w:rsid w:val="00991553"/>
  </w:style>
  <w:style w:type="numbering" w:customStyle="1" w:styleId="NoList515">
    <w:name w:val="No List515"/>
    <w:next w:val="NoList"/>
    <w:semiHidden/>
    <w:rsid w:val="00991553"/>
  </w:style>
  <w:style w:type="numbering" w:customStyle="1" w:styleId="NoList155">
    <w:name w:val="No List155"/>
    <w:next w:val="NoList"/>
    <w:semiHidden/>
    <w:rsid w:val="00991553"/>
  </w:style>
  <w:style w:type="numbering" w:customStyle="1" w:styleId="NoList165">
    <w:name w:val="No List165"/>
    <w:next w:val="NoList"/>
    <w:semiHidden/>
    <w:rsid w:val="00991553"/>
  </w:style>
  <w:style w:type="numbering" w:customStyle="1" w:styleId="151">
    <w:name w:val="无列表15"/>
    <w:next w:val="NoList"/>
    <w:semiHidden/>
    <w:rsid w:val="00991553"/>
  </w:style>
  <w:style w:type="numbering" w:customStyle="1" w:styleId="NoList1115">
    <w:name w:val="No List1115"/>
    <w:next w:val="NoList"/>
    <w:semiHidden/>
    <w:rsid w:val="00991553"/>
  </w:style>
  <w:style w:type="numbering" w:customStyle="1" w:styleId="NoList173">
    <w:name w:val="No List173"/>
    <w:next w:val="NoList"/>
    <w:uiPriority w:val="99"/>
    <w:semiHidden/>
    <w:unhideWhenUsed/>
    <w:rsid w:val="00991553"/>
  </w:style>
  <w:style w:type="numbering" w:customStyle="1" w:styleId="NoList183">
    <w:name w:val="No List183"/>
    <w:next w:val="NoList"/>
    <w:uiPriority w:val="99"/>
    <w:semiHidden/>
    <w:rsid w:val="00991553"/>
  </w:style>
  <w:style w:type="numbering" w:customStyle="1" w:styleId="NoList253">
    <w:name w:val="No List253"/>
    <w:next w:val="NoList"/>
    <w:semiHidden/>
    <w:rsid w:val="00991553"/>
  </w:style>
  <w:style w:type="numbering" w:customStyle="1" w:styleId="NoList323">
    <w:name w:val="No List323"/>
    <w:next w:val="NoList"/>
    <w:semiHidden/>
    <w:unhideWhenUsed/>
    <w:rsid w:val="00991553"/>
  </w:style>
  <w:style w:type="numbering" w:customStyle="1" w:styleId="113">
    <w:name w:val="목록 없음113"/>
    <w:next w:val="NoList"/>
    <w:semiHidden/>
    <w:unhideWhenUsed/>
    <w:rsid w:val="00991553"/>
  </w:style>
  <w:style w:type="numbering" w:customStyle="1" w:styleId="2130">
    <w:name w:val="목록 없음213"/>
    <w:next w:val="NoList"/>
    <w:semiHidden/>
    <w:rsid w:val="00991553"/>
  </w:style>
  <w:style w:type="numbering" w:customStyle="1" w:styleId="NoList423">
    <w:name w:val="No List423"/>
    <w:next w:val="NoList"/>
    <w:semiHidden/>
    <w:unhideWhenUsed/>
    <w:rsid w:val="00991553"/>
  </w:style>
  <w:style w:type="numbering" w:customStyle="1" w:styleId="NoList523">
    <w:name w:val="No List523"/>
    <w:next w:val="NoList"/>
    <w:semiHidden/>
    <w:rsid w:val="00991553"/>
  </w:style>
  <w:style w:type="numbering" w:customStyle="1" w:styleId="NoList613">
    <w:name w:val="No List613"/>
    <w:next w:val="NoList"/>
    <w:semiHidden/>
    <w:rsid w:val="00991553"/>
  </w:style>
  <w:style w:type="numbering" w:customStyle="1" w:styleId="NoList713">
    <w:name w:val="No List713"/>
    <w:next w:val="NoList"/>
    <w:semiHidden/>
    <w:rsid w:val="00991553"/>
  </w:style>
  <w:style w:type="numbering" w:customStyle="1" w:styleId="NoList1123">
    <w:name w:val="No List1123"/>
    <w:next w:val="NoList"/>
    <w:semiHidden/>
    <w:rsid w:val="00991553"/>
  </w:style>
  <w:style w:type="numbering" w:customStyle="1" w:styleId="NoList2113">
    <w:name w:val="No List2113"/>
    <w:next w:val="NoList"/>
    <w:semiHidden/>
    <w:rsid w:val="00991553"/>
  </w:style>
  <w:style w:type="numbering" w:customStyle="1" w:styleId="NoList813">
    <w:name w:val="No List813"/>
    <w:next w:val="NoList"/>
    <w:semiHidden/>
    <w:rsid w:val="00991553"/>
  </w:style>
  <w:style w:type="numbering" w:customStyle="1" w:styleId="NoList1213">
    <w:name w:val="No List1213"/>
    <w:next w:val="NoList"/>
    <w:semiHidden/>
    <w:rsid w:val="00991553"/>
  </w:style>
  <w:style w:type="numbering" w:customStyle="1" w:styleId="NoList2213">
    <w:name w:val="No List2213"/>
    <w:next w:val="NoList"/>
    <w:semiHidden/>
    <w:rsid w:val="00991553"/>
  </w:style>
  <w:style w:type="numbering" w:customStyle="1" w:styleId="NoList913">
    <w:name w:val="No List913"/>
    <w:next w:val="NoList"/>
    <w:semiHidden/>
    <w:rsid w:val="00991553"/>
  </w:style>
  <w:style w:type="numbering" w:customStyle="1" w:styleId="NoList1313">
    <w:name w:val="No List1313"/>
    <w:next w:val="NoList"/>
    <w:semiHidden/>
    <w:rsid w:val="00991553"/>
  </w:style>
  <w:style w:type="numbering" w:customStyle="1" w:styleId="NoList2313">
    <w:name w:val="No List2313"/>
    <w:next w:val="NoList"/>
    <w:semiHidden/>
    <w:rsid w:val="00991553"/>
  </w:style>
  <w:style w:type="numbering" w:customStyle="1" w:styleId="NoList1013">
    <w:name w:val="No List1013"/>
    <w:next w:val="NoList"/>
    <w:semiHidden/>
    <w:rsid w:val="00991553"/>
  </w:style>
  <w:style w:type="numbering" w:customStyle="1" w:styleId="NoList1413">
    <w:name w:val="No List1413"/>
    <w:next w:val="NoList"/>
    <w:semiHidden/>
    <w:rsid w:val="00991553"/>
  </w:style>
  <w:style w:type="numbering" w:customStyle="1" w:styleId="NoList2413">
    <w:name w:val="No List2413"/>
    <w:next w:val="NoList"/>
    <w:semiHidden/>
    <w:rsid w:val="00991553"/>
  </w:style>
  <w:style w:type="numbering" w:customStyle="1" w:styleId="NoList3113">
    <w:name w:val="No List3113"/>
    <w:next w:val="NoList"/>
    <w:semiHidden/>
    <w:rsid w:val="00991553"/>
  </w:style>
  <w:style w:type="numbering" w:customStyle="1" w:styleId="NoList4113">
    <w:name w:val="No List4113"/>
    <w:next w:val="NoList"/>
    <w:semiHidden/>
    <w:rsid w:val="00991553"/>
  </w:style>
  <w:style w:type="numbering" w:customStyle="1" w:styleId="NoList5113">
    <w:name w:val="No List5113"/>
    <w:next w:val="NoList"/>
    <w:semiHidden/>
    <w:rsid w:val="00991553"/>
  </w:style>
  <w:style w:type="numbering" w:customStyle="1" w:styleId="NoList1513">
    <w:name w:val="No List1513"/>
    <w:next w:val="NoList"/>
    <w:semiHidden/>
    <w:rsid w:val="00991553"/>
  </w:style>
  <w:style w:type="numbering" w:customStyle="1" w:styleId="NoList1613">
    <w:name w:val="No List1613"/>
    <w:next w:val="NoList"/>
    <w:semiHidden/>
    <w:rsid w:val="00991553"/>
  </w:style>
  <w:style w:type="numbering" w:customStyle="1" w:styleId="1130">
    <w:name w:val="无列表113"/>
    <w:next w:val="NoList"/>
    <w:semiHidden/>
    <w:rsid w:val="00991553"/>
  </w:style>
  <w:style w:type="numbering" w:customStyle="1" w:styleId="NoList11113">
    <w:name w:val="No List11113"/>
    <w:next w:val="NoList"/>
    <w:semiHidden/>
    <w:rsid w:val="00991553"/>
  </w:style>
  <w:style w:type="numbering" w:customStyle="1" w:styleId="NoList193">
    <w:name w:val="No List193"/>
    <w:next w:val="NoList"/>
    <w:uiPriority w:val="99"/>
    <w:semiHidden/>
    <w:unhideWhenUsed/>
    <w:rsid w:val="00991553"/>
  </w:style>
  <w:style w:type="numbering" w:customStyle="1" w:styleId="NoList1103">
    <w:name w:val="No List1103"/>
    <w:next w:val="NoList"/>
    <w:uiPriority w:val="99"/>
    <w:semiHidden/>
    <w:rsid w:val="00991553"/>
  </w:style>
  <w:style w:type="numbering" w:customStyle="1" w:styleId="NoList263">
    <w:name w:val="No List263"/>
    <w:next w:val="NoList"/>
    <w:semiHidden/>
    <w:rsid w:val="00991553"/>
  </w:style>
  <w:style w:type="numbering" w:customStyle="1" w:styleId="NoList333">
    <w:name w:val="No List333"/>
    <w:next w:val="NoList"/>
    <w:semiHidden/>
    <w:unhideWhenUsed/>
    <w:rsid w:val="00991553"/>
  </w:style>
  <w:style w:type="numbering" w:customStyle="1" w:styleId="123">
    <w:name w:val="목록 없음123"/>
    <w:next w:val="NoList"/>
    <w:semiHidden/>
    <w:unhideWhenUsed/>
    <w:rsid w:val="00991553"/>
  </w:style>
  <w:style w:type="numbering" w:customStyle="1" w:styleId="2230">
    <w:name w:val="목록 없음223"/>
    <w:next w:val="NoList"/>
    <w:semiHidden/>
    <w:rsid w:val="00991553"/>
  </w:style>
  <w:style w:type="numbering" w:customStyle="1" w:styleId="NoList433">
    <w:name w:val="No List433"/>
    <w:next w:val="NoList"/>
    <w:semiHidden/>
    <w:unhideWhenUsed/>
    <w:rsid w:val="00991553"/>
  </w:style>
  <w:style w:type="numbering" w:customStyle="1" w:styleId="NoList533">
    <w:name w:val="No List533"/>
    <w:next w:val="NoList"/>
    <w:semiHidden/>
    <w:rsid w:val="00991553"/>
  </w:style>
  <w:style w:type="numbering" w:customStyle="1" w:styleId="NoList623">
    <w:name w:val="No List623"/>
    <w:next w:val="NoList"/>
    <w:semiHidden/>
    <w:rsid w:val="00991553"/>
  </w:style>
  <w:style w:type="numbering" w:customStyle="1" w:styleId="NoList723">
    <w:name w:val="No List723"/>
    <w:next w:val="NoList"/>
    <w:semiHidden/>
    <w:rsid w:val="00991553"/>
  </w:style>
  <w:style w:type="numbering" w:customStyle="1" w:styleId="NoList1133">
    <w:name w:val="No List1133"/>
    <w:next w:val="NoList"/>
    <w:semiHidden/>
    <w:rsid w:val="00991553"/>
  </w:style>
  <w:style w:type="numbering" w:customStyle="1" w:styleId="NoList2123">
    <w:name w:val="No List2123"/>
    <w:next w:val="NoList"/>
    <w:semiHidden/>
    <w:rsid w:val="00991553"/>
  </w:style>
  <w:style w:type="numbering" w:customStyle="1" w:styleId="NoList823">
    <w:name w:val="No List823"/>
    <w:next w:val="NoList"/>
    <w:semiHidden/>
    <w:rsid w:val="00991553"/>
  </w:style>
  <w:style w:type="numbering" w:customStyle="1" w:styleId="NoList1223">
    <w:name w:val="No List1223"/>
    <w:next w:val="NoList"/>
    <w:semiHidden/>
    <w:rsid w:val="00991553"/>
  </w:style>
  <w:style w:type="numbering" w:customStyle="1" w:styleId="NoList2223">
    <w:name w:val="No List2223"/>
    <w:next w:val="NoList"/>
    <w:semiHidden/>
    <w:rsid w:val="00991553"/>
  </w:style>
  <w:style w:type="numbering" w:customStyle="1" w:styleId="NoList923">
    <w:name w:val="No List923"/>
    <w:next w:val="NoList"/>
    <w:semiHidden/>
    <w:rsid w:val="00991553"/>
  </w:style>
  <w:style w:type="numbering" w:customStyle="1" w:styleId="NoList1323">
    <w:name w:val="No List1323"/>
    <w:next w:val="NoList"/>
    <w:semiHidden/>
    <w:rsid w:val="00991553"/>
  </w:style>
  <w:style w:type="numbering" w:customStyle="1" w:styleId="NoList2323">
    <w:name w:val="No List2323"/>
    <w:next w:val="NoList"/>
    <w:semiHidden/>
    <w:rsid w:val="00991553"/>
  </w:style>
  <w:style w:type="numbering" w:customStyle="1" w:styleId="NoList1023">
    <w:name w:val="No List1023"/>
    <w:next w:val="NoList"/>
    <w:semiHidden/>
    <w:rsid w:val="00991553"/>
  </w:style>
  <w:style w:type="numbering" w:customStyle="1" w:styleId="NoList1423">
    <w:name w:val="No List1423"/>
    <w:next w:val="NoList"/>
    <w:semiHidden/>
    <w:rsid w:val="00991553"/>
  </w:style>
  <w:style w:type="numbering" w:customStyle="1" w:styleId="NoList2423">
    <w:name w:val="No List2423"/>
    <w:next w:val="NoList"/>
    <w:semiHidden/>
    <w:rsid w:val="00991553"/>
  </w:style>
  <w:style w:type="numbering" w:customStyle="1" w:styleId="NoList3123">
    <w:name w:val="No List3123"/>
    <w:next w:val="NoList"/>
    <w:semiHidden/>
    <w:rsid w:val="00991553"/>
  </w:style>
  <w:style w:type="numbering" w:customStyle="1" w:styleId="NoList4123">
    <w:name w:val="No List4123"/>
    <w:next w:val="NoList"/>
    <w:semiHidden/>
    <w:rsid w:val="00991553"/>
  </w:style>
  <w:style w:type="numbering" w:customStyle="1" w:styleId="NoList5123">
    <w:name w:val="No List5123"/>
    <w:next w:val="NoList"/>
    <w:semiHidden/>
    <w:rsid w:val="00991553"/>
  </w:style>
  <w:style w:type="numbering" w:customStyle="1" w:styleId="NoList1523">
    <w:name w:val="No List1523"/>
    <w:next w:val="NoList"/>
    <w:semiHidden/>
    <w:rsid w:val="00991553"/>
  </w:style>
  <w:style w:type="numbering" w:customStyle="1" w:styleId="NoList1623">
    <w:name w:val="No List1623"/>
    <w:next w:val="NoList"/>
    <w:semiHidden/>
    <w:rsid w:val="00991553"/>
  </w:style>
  <w:style w:type="numbering" w:customStyle="1" w:styleId="1230">
    <w:name w:val="无列表123"/>
    <w:next w:val="NoList"/>
    <w:semiHidden/>
    <w:rsid w:val="00991553"/>
  </w:style>
  <w:style w:type="numbering" w:customStyle="1" w:styleId="NoList11123">
    <w:name w:val="No List11123"/>
    <w:next w:val="NoList"/>
    <w:semiHidden/>
    <w:rsid w:val="00991553"/>
  </w:style>
  <w:style w:type="numbering" w:customStyle="1" w:styleId="231">
    <w:name w:val="无列表23"/>
    <w:next w:val="NoList"/>
    <w:uiPriority w:val="99"/>
    <w:semiHidden/>
    <w:unhideWhenUsed/>
    <w:rsid w:val="00991553"/>
  </w:style>
  <w:style w:type="numbering" w:customStyle="1" w:styleId="330">
    <w:name w:val="无列表33"/>
    <w:next w:val="NoList"/>
    <w:uiPriority w:val="99"/>
    <w:semiHidden/>
    <w:unhideWhenUsed/>
    <w:rsid w:val="00991553"/>
  </w:style>
  <w:style w:type="numbering" w:customStyle="1" w:styleId="NoList203">
    <w:name w:val="No List203"/>
    <w:next w:val="NoList"/>
    <w:semiHidden/>
    <w:rsid w:val="00991553"/>
  </w:style>
  <w:style w:type="numbering" w:customStyle="1" w:styleId="NoList273">
    <w:name w:val="No List273"/>
    <w:next w:val="NoList"/>
    <w:uiPriority w:val="99"/>
    <w:semiHidden/>
    <w:unhideWhenUsed/>
    <w:rsid w:val="00991553"/>
  </w:style>
  <w:style w:type="numbering" w:customStyle="1" w:styleId="NoList283">
    <w:name w:val="No List283"/>
    <w:next w:val="NoList"/>
    <w:uiPriority w:val="99"/>
    <w:semiHidden/>
    <w:unhideWhenUsed/>
    <w:rsid w:val="00991553"/>
  </w:style>
  <w:style w:type="numbering" w:customStyle="1" w:styleId="NoList38">
    <w:name w:val="No List38"/>
    <w:next w:val="NoList"/>
    <w:uiPriority w:val="99"/>
    <w:semiHidden/>
    <w:unhideWhenUsed/>
    <w:rsid w:val="00991553"/>
  </w:style>
  <w:style w:type="numbering" w:customStyle="1" w:styleId="NoList120">
    <w:name w:val="No List120"/>
    <w:next w:val="NoList"/>
    <w:semiHidden/>
    <w:unhideWhenUsed/>
    <w:rsid w:val="00991553"/>
  </w:style>
  <w:style w:type="numbering" w:customStyle="1" w:styleId="NoList1110">
    <w:name w:val="No List1110"/>
    <w:next w:val="NoList"/>
    <w:semiHidden/>
    <w:rsid w:val="00991553"/>
  </w:style>
  <w:style w:type="numbering" w:customStyle="1" w:styleId="NoList218">
    <w:name w:val="No List218"/>
    <w:next w:val="NoList"/>
    <w:semiHidden/>
    <w:rsid w:val="00991553"/>
  </w:style>
  <w:style w:type="numbering" w:customStyle="1" w:styleId="NoList39">
    <w:name w:val="No List39"/>
    <w:next w:val="NoList"/>
    <w:semiHidden/>
    <w:unhideWhenUsed/>
    <w:rsid w:val="00991553"/>
  </w:style>
  <w:style w:type="numbering" w:customStyle="1" w:styleId="160">
    <w:name w:val="목록 없음16"/>
    <w:next w:val="NoList"/>
    <w:semiHidden/>
    <w:unhideWhenUsed/>
    <w:rsid w:val="00991553"/>
  </w:style>
  <w:style w:type="numbering" w:customStyle="1" w:styleId="260">
    <w:name w:val="목록 없음26"/>
    <w:next w:val="NoList"/>
    <w:semiHidden/>
    <w:rsid w:val="00991553"/>
  </w:style>
  <w:style w:type="numbering" w:customStyle="1" w:styleId="NoList47">
    <w:name w:val="No List47"/>
    <w:next w:val="NoList"/>
    <w:semiHidden/>
    <w:unhideWhenUsed/>
    <w:rsid w:val="00991553"/>
  </w:style>
  <w:style w:type="numbering" w:customStyle="1" w:styleId="NoList57">
    <w:name w:val="No List57"/>
    <w:next w:val="NoList"/>
    <w:semiHidden/>
    <w:rsid w:val="00991553"/>
  </w:style>
  <w:style w:type="numbering" w:customStyle="1" w:styleId="NoList66">
    <w:name w:val="No List66"/>
    <w:next w:val="NoList"/>
    <w:semiHidden/>
    <w:rsid w:val="00991553"/>
  </w:style>
  <w:style w:type="numbering" w:customStyle="1" w:styleId="NoList76">
    <w:name w:val="No List76"/>
    <w:next w:val="NoList"/>
    <w:semiHidden/>
    <w:rsid w:val="00991553"/>
  </w:style>
  <w:style w:type="numbering" w:customStyle="1" w:styleId="NoList219">
    <w:name w:val="No List219"/>
    <w:next w:val="NoList"/>
    <w:semiHidden/>
    <w:rsid w:val="00991553"/>
  </w:style>
  <w:style w:type="numbering" w:customStyle="1" w:styleId="NoList86">
    <w:name w:val="No List86"/>
    <w:next w:val="NoList"/>
    <w:semiHidden/>
    <w:rsid w:val="00991553"/>
  </w:style>
  <w:style w:type="numbering" w:customStyle="1" w:styleId="NoList126">
    <w:name w:val="No List126"/>
    <w:next w:val="NoList"/>
    <w:semiHidden/>
    <w:rsid w:val="00991553"/>
  </w:style>
  <w:style w:type="numbering" w:customStyle="1" w:styleId="NoList226">
    <w:name w:val="No List226"/>
    <w:next w:val="NoList"/>
    <w:semiHidden/>
    <w:rsid w:val="00991553"/>
  </w:style>
  <w:style w:type="numbering" w:customStyle="1" w:styleId="NoList96">
    <w:name w:val="No List96"/>
    <w:next w:val="NoList"/>
    <w:semiHidden/>
    <w:rsid w:val="00991553"/>
  </w:style>
  <w:style w:type="numbering" w:customStyle="1" w:styleId="NoList136">
    <w:name w:val="No List136"/>
    <w:next w:val="NoList"/>
    <w:semiHidden/>
    <w:rsid w:val="00991553"/>
  </w:style>
  <w:style w:type="numbering" w:customStyle="1" w:styleId="NoList236">
    <w:name w:val="No List236"/>
    <w:next w:val="NoList"/>
    <w:semiHidden/>
    <w:rsid w:val="00991553"/>
  </w:style>
  <w:style w:type="numbering" w:customStyle="1" w:styleId="NoList106">
    <w:name w:val="No List106"/>
    <w:next w:val="NoList"/>
    <w:semiHidden/>
    <w:rsid w:val="00991553"/>
  </w:style>
  <w:style w:type="numbering" w:customStyle="1" w:styleId="NoList146">
    <w:name w:val="No List146"/>
    <w:next w:val="NoList"/>
    <w:semiHidden/>
    <w:rsid w:val="00991553"/>
  </w:style>
  <w:style w:type="numbering" w:customStyle="1" w:styleId="NoList246">
    <w:name w:val="No List246"/>
    <w:next w:val="NoList"/>
    <w:semiHidden/>
    <w:rsid w:val="00991553"/>
  </w:style>
  <w:style w:type="numbering" w:customStyle="1" w:styleId="NoList316">
    <w:name w:val="No List316"/>
    <w:next w:val="NoList"/>
    <w:semiHidden/>
    <w:rsid w:val="00991553"/>
  </w:style>
  <w:style w:type="numbering" w:customStyle="1" w:styleId="NoList416">
    <w:name w:val="No List416"/>
    <w:next w:val="NoList"/>
    <w:semiHidden/>
    <w:rsid w:val="00991553"/>
  </w:style>
  <w:style w:type="numbering" w:customStyle="1" w:styleId="NoList516">
    <w:name w:val="No List516"/>
    <w:next w:val="NoList"/>
    <w:semiHidden/>
    <w:rsid w:val="00991553"/>
  </w:style>
  <w:style w:type="numbering" w:customStyle="1" w:styleId="NoList156">
    <w:name w:val="No List156"/>
    <w:next w:val="NoList"/>
    <w:semiHidden/>
    <w:rsid w:val="00991553"/>
  </w:style>
  <w:style w:type="numbering" w:customStyle="1" w:styleId="NoList166">
    <w:name w:val="No List166"/>
    <w:next w:val="NoList"/>
    <w:semiHidden/>
    <w:rsid w:val="00991553"/>
  </w:style>
  <w:style w:type="numbering" w:customStyle="1" w:styleId="161">
    <w:name w:val="无列表16"/>
    <w:next w:val="NoList"/>
    <w:semiHidden/>
    <w:rsid w:val="00991553"/>
  </w:style>
  <w:style w:type="numbering" w:customStyle="1" w:styleId="NoList1116">
    <w:name w:val="No List1116"/>
    <w:next w:val="NoList"/>
    <w:semiHidden/>
    <w:rsid w:val="00991553"/>
  </w:style>
  <w:style w:type="numbering" w:customStyle="1" w:styleId="NoList174">
    <w:name w:val="No List174"/>
    <w:next w:val="NoList"/>
    <w:uiPriority w:val="99"/>
    <w:semiHidden/>
    <w:unhideWhenUsed/>
    <w:rsid w:val="00991553"/>
  </w:style>
  <w:style w:type="numbering" w:customStyle="1" w:styleId="NoList184">
    <w:name w:val="No List184"/>
    <w:next w:val="NoList"/>
    <w:uiPriority w:val="99"/>
    <w:semiHidden/>
    <w:rsid w:val="00991553"/>
  </w:style>
  <w:style w:type="numbering" w:customStyle="1" w:styleId="NoList254">
    <w:name w:val="No List254"/>
    <w:next w:val="NoList"/>
    <w:semiHidden/>
    <w:rsid w:val="00991553"/>
  </w:style>
  <w:style w:type="numbering" w:customStyle="1" w:styleId="NoList324">
    <w:name w:val="No List324"/>
    <w:next w:val="NoList"/>
    <w:semiHidden/>
    <w:unhideWhenUsed/>
    <w:rsid w:val="00991553"/>
  </w:style>
  <w:style w:type="numbering" w:customStyle="1" w:styleId="114">
    <w:name w:val="목록 없음114"/>
    <w:next w:val="NoList"/>
    <w:semiHidden/>
    <w:unhideWhenUsed/>
    <w:rsid w:val="00991553"/>
  </w:style>
  <w:style w:type="numbering" w:customStyle="1" w:styleId="2140">
    <w:name w:val="목록 없음214"/>
    <w:next w:val="NoList"/>
    <w:semiHidden/>
    <w:rsid w:val="00991553"/>
  </w:style>
  <w:style w:type="numbering" w:customStyle="1" w:styleId="NoList424">
    <w:name w:val="No List424"/>
    <w:next w:val="NoList"/>
    <w:semiHidden/>
    <w:unhideWhenUsed/>
    <w:rsid w:val="00991553"/>
  </w:style>
  <w:style w:type="numbering" w:customStyle="1" w:styleId="NoList524">
    <w:name w:val="No List524"/>
    <w:next w:val="NoList"/>
    <w:semiHidden/>
    <w:rsid w:val="00991553"/>
  </w:style>
  <w:style w:type="numbering" w:customStyle="1" w:styleId="NoList614">
    <w:name w:val="No List614"/>
    <w:next w:val="NoList"/>
    <w:semiHidden/>
    <w:rsid w:val="00991553"/>
  </w:style>
  <w:style w:type="numbering" w:customStyle="1" w:styleId="NoList714">
    <w:name w:val="No List714"/>
    <w:next w:val="NoList"/>
    <w:semiHidden/>
    <w:rsid w:val="00991553"/>
  </w:style>
  <w:style w:type="numbering" w:customStyle="1" w:styleId="NoList1124">
    <w:name w:val="No List1124"/>
    <w:next w:val="NoList"/>
    <w:semiHidden/>
    <w:rsid w:val="00991553"/>
  </w:style>
  <w:style w:type="numbering" w:customStyle="1" w:styleId="NoList2114">
    <w:name w:val="No List2114"/>
    <w:next w:val="NoList"/>
    <w:semiHidden/>
    <w:rsid w:val="00991553"/>
  </w:style>
  <w:style w:type="numbering" w:customStyle="1" w:styleId="NoList814">
    <w:name w:val="No List814"/>
    <w:next w:val="NoList"/>
    <w:semiHidden/>
    <w:rsid w:val="00991553"/>
  </w:style>
  <w:style w:type="numbering" w:customStyle="1" w:styleId="NoList1214">
    <w:name w:val="No List1214"/>
    <w:next w:val="NoList"/>
    <w:semiHidden/>
    <w:rsid w:val="00991553"/>
  </w:style>
  <w:style w:type="numbering" w:customStyle="1" w:styleId="NoList2214">
    <w:name w:val="No List2214"/>
    <w:next w:val="NoList"/>
    <w:semiHidden/>
    <w:rsid w:val="00991553"/>
  </w:style>
  <w:style w:type="numbering" w:customStyle="1" w:styleId="NoList914">
    <w:name w:val="No List914"/>
    <w:next w:val="NoList"/>
    <w:semiHidden/>
    <w:rsid w:val="00991553"/>
  </w:style>
  <w:style w:type="numbering" w:customStyle="1" w:styleId="NoList1314">
    <w:name w:val="No List1314"/>
    <w:next w:val="NoList"/>
    <w:semiHidden/>
    <w:rsid w:val="00991553"/>
  </w:style>
  <w:style w:type="numbering" w:customStyle="1" w:styleId="NoList2314">
    <w:name w:val="No List2314"/>
    <w:next w:val="NoList"/>
    <w:semiHidden/>
    <w:rsid w:val="00991553"/>
  </w:style>
  <w:style w:type="numbering" w:customStyle="1" w:styleId="NoList1014">
    <w:name w:val="No List1014"/>
    <w:next w:val="NoList"/>
    <w:semiHidden/>
    <w:rsid w:val="00991553"/>
  </w:style>
  <w:style w:type="numbering" w:customStyle="1" w:styleId="NoList1414">
    <w:name w:val="No List1414"/>
    <w:next w:val="NoList"/>
    <w:semiHidden/>
    <w:rsid w:val="00991553"/>
  </w:style>
  <w:style w:type="numbering" w:customStyle="1" w:styleId="NoList2414">
    <w:name w:val="No List2414"/>
    <w:next w:val="NoList"/>
    <w:semiHidden/>
    <w:rsid w:val="00991553"/>
  </w:style>
  <w:style w:type="numbering" w:customStyle="1" w:styleId="NoList3114">
    <w:name w:val="No List3114"/>
    <w:next w:val="NoList"/>
    <w:semiHidden/>
    <w:rsid w:val="00991553"/>
  </w:style>
  <w:style w:type="numbering" w:customStyle="1" w:styleId="NoList4114">
    <w:name w:val="No List4114"/>
    <w:next w:val="NoList"/>
    <w:semiHidden/>
    <w:rsid w:val="00991553"/>
  </w:style>
  <w:style w:type="numbering" w:customStyle="1" w:styleId="NoList5114">
    <w:name w:val="No List5114"/>
    <w:next w:val="NoList"/>
    <w:semiHidden/>
    <w:rsid w:val="00991553"/>
  </w:style>
  <w:style w:type="numbering" w:customStyle="1" w:styleId="NoList1514">
    <w:name w:val="No List1514"/>
    <w:next w:val="NoList"/>
    <w:semiHidden/>
    <w:rsid w:val="00991553"/>
  </w:style>
  <w:style w:type="numbering" w:customStyle="1" w:styleId="NoList1614">
    <w:name w:val="No List1614"/>
    <w:next w:val="NoList"/>
    <w:semiHidden/>
    <w:rsid w:val="00991553"/>
  </w:style>
  <w:style w:type="numbering" w:customStyle="1" w:styleId="1140">
    <w:name w:val="无列表114"/>
    <w:next w:val="NoList"/>
    <w:semiHidden/>
    <w:rsid w:val="00991553"/>
  </w:style>
  <w:style w:type="numbering" w:customStyle="1" w:styleId="NoList11114">
    <w:name w:val="No List11114"/>
    <w:next w:val="NoList"/>
    <w:semiHidden/>
    <w:rsid w:val="00991553"/>
  </w:style>
  <w:style w:type="numbering" w:customStyle="1" w:styleId="NoList194">
    <w:name w:val="No List194"/>
    <w:next w:val="NoList"/>
    <w:uiPriority w:val="99"/>
    <w:semiHidden/>
    <w:unhideWhenUsed/>
    <w:rsid w:val="00991553"/>
  </w:style>
  <w:style w:type="numbering" w:customStyle="1" w:styleId="NoList1104">
    <w:name w:val="No List1104"/>
    <w:next w:val="NoList"/>
    <w:uiPriority w:val="99"/>
    <w:semiHidden/>
    <w:rsid w:val="00991553"/>
  </w:style>
  <w:style w:type="numbering" w:customStyle="1" w:styleId="NoList264">
    <w:name w:val="No List264"/>
    <w:next w:val="NoList"/>
    <w:semiHidden/>
    <w:rsid w:val="00991553"/>
  </w:style>
  <w:style w:type="numbering" w:customStyle="1" w:styleId="NoList334">
    <w:name w:val="No List334"/>
    <w:next w:val="NoList"/>
    <w:semiHidden/>
    <w:unhideWhenUsed/>
    <w:rsid w:val="00991553"/>
  </w:style>
  <w:style w:type="numbering" w:customStyle="1" w:styleId="124">
    <w:name w:val="목록 없음124"/>
    <w:next w:val="NoList"/>
    <w:semiHidden/>
    <w:unhideWhenUsed/>
    <w:rsid w:val="00991553"/>
  </w:style>
  <w:style w:type="numbering" w:customStyle="1" w:styleId="224">
    <w:name w:val="목록 없음224"/>
    <w:next w:val="NoList"/>
    <w:semiHidden/>
    <w:rsid w:val="00991553"/>
  </w:style>
  <w:style w:type="numbering" w:customStyle="1" w:styleId="NoList434">
    <w:name w:val="No List434"/>
    <w:next w:val="NoList"/>
    <w:semiHidden/>
    <w:unhideWhenUsed/>
    <w:rsid w:val="00991553"/>
  </w:style>
  <w:style w:type="numbering" w:customStyle="1" w:styleId="NoList534">
    <w:name w:val="No List534"/>
    <w:next w:val="NoList"/>
    <w:semiHidden/>
    <w:rsid w:val="00991553"/>
  </w:style>
  <w:style w:type="numbering" w:customStyle="1" w:styleId="NoList624">
    <w:name w:val="No List624"/>
    <w:next w:val="NoList"/>
    <w:semiHidden/>
    <w:rsid w:val="00991553"/>
  </w:style>
  <w:style w:type="numbering" w:customStyle="1" w:styleId="NoList724">
    <w:name w:val="No List724"/>
    <w:next w:val="NoList"/>
    <w:semiHidden/>
    <w:rsid w:val="00991553"/>
  </w:style>
  <w:style w:type="numbering" w:customStyle="1" w:styleId="NoList1134">
    <w:name w:val="No List1134"/>
    <w:next w:val="NoList"/>
    <w:semiHidden/>
    <w:rsid w:val="00991553"/>
  </w:style>
  <w:style w:type="numbering" w:customStyle="1" w:styleId="NoList2124">
    <w:name w:val="No List2124"/>
    <w:next w:val="NoList"/>
    <w:semiHidden/>
    <w:rsid w:val="00991553"/>
  </w:style>
  <w:style w:type="numbering" w:customStyle="1" w:styleId="NoList824">
    <w:name w:val="No List824"/>
    <w:next w:val="NoList"/>
    <w:semiHidden/>
    <w:rsid w:val="00991553"/>
  </w:style>
  <w:style w:type="numbering" w:customStyle="1" w:styleId="NoList1224">
    <w:name w:val="No List1224"/>
    <w:next w:val="NoList"/>
    <w:semiHidden/>
    <w:rsid w:val="00991553"/>
  </w:style>
  <w:style w:type="numbering" w:customStyle="1" w:styleId="NoList2224">
    <w:name w:val="No List2224"/>
    <w:next w:val="NoList"/>
    <w:semiHidden/>
    <w:rsid w:val="00991553"/>
  </w:style>
  <w:style w:type="numbering" w:customStyle="1" w:styleId="NoList924">
    <w:name w:val="No List924"/>
    <w:next w:val="NoList"/>
    <w:semiHidden/>
    <w:rsid w:val="00991553"/>
  </w:style>
  <w:style w:type="numbering" w:customStyle="1" w:styleId="NoList1324">
    <w:name w:val="No List1324"/>
    <w:next w:val="NoList"/>
    <w:semiHidden/>
    <w:rsid w:val="00991553"/>
  </w:style>
  <w:style w:type="numbering" w:customStyle="1" w:styleId="NoList2324">
    <w:name w:val="No List2324"/>
    <w:next w:val="NoList"/>
    <w:semiHidden/>
    <w:rsid w:val="00991553"/>
  </w:style>
  <w:style w:type="numbering" w:customStyle="1" w:styleId="NoList1024">
    <w:name w:val="No List1024"/>
    <w:next w:val="NoList"/>
    <w:semiHidden/>
    <w:rsid w:val="00991553"/>
  </w:style>
  <w:style w:type="numbering" w:customStyle="1" w:styleId="NoList1424">
    <w:name w:val="No List1424"/>
    <w:next w:val="NoList"/>
    <w:semiHidden/>
    <w:rsid w:val="00991553"/>
  </w:style>
  <w:style w:type="numbering" w:customStyle="1" w:styleId="NoList2424">
    <w:name w:val="No List2424"/>
    <w:next w:val="NoList"/>
    <w:semiHidden/>
    <w:rsid w:val="00991553"/>
  </w:style>
  <w:style w:type="numbering" w:customStyle="1" w:styleId="NoList3124">
    <w:name w:val="No List3124"/>
    <w:next w:val="NoList"/>
    <w:semiHidden/>
    <w:rsid w:val="00991553"/>
  </w:style>
  <w:style w:type="numbering" w:customStyle="1" w:styleId="NoList4124">
    <w:name w:val="No List4124"/>
    <w:next w:val="NoList"/>
    <w:semiHidden/>
    <w:rsid w:val="00991553"/>
  </w:style>
  <w:style w:type="numbering" w:customStyle="1" w:styleId="NoList5124">
    <w:name w:val="No List5124"/>
    <w:next w:val="NoList"/>
    <w:semiHidden/>
    <w:rsid w:val="00991553"/>
  </w:style>
  <w:style w:type="numbering" w:customStyle="1" w:styleId="NoList1524">
    <w:name w:val="No List1524"/>
    <w:next w:val="NoList"/>
    <w:semiHidden/>
    <w:rsid w:val="00991553"/>
  </w:style>
  <w:style w:type="numbering" w:customStyle="1" w:styleId="NoList1624">
    <w:name w:val="No List1624"/>
    <w:next w:val="NoList"/>
    <w:semiHidden/>
    <w:rsid w:val="00991553"/>
  </w:style>
  <w:style w:type="numbering" w:customStyle="1" w:styleId="1240">
    <w:name w:val="无列表124"/>
    <w:next w:val="NoList"/>
    <w:semiHidden/>
    <w:rsid w:val="00991553"/>
  </w:style>
  <w:style w:type="numbering" w:customStyle="1" w:styleId="NoList11124">
    <w:name w:val="No List11124"/>
    <w:next w:val="NoList"/>
    <w:semiHidden/>
    <w:rsid w:val="00991553"/>
  </w:style>
  <w:style w:type="numbering" w:customStyle="1" w:styleId="241">
    <w:name w:val="无列表24"/>
    <w:next w:val="NoList"/>
    <w:uiPriority w:val="99"/>
    <w:semiHidden/>
    <w:unhideWhenUsed/>
    <w:rsid w:val="00991553"/>
  </w:style>
  <w:style w:type="numbering" w:customStyle="1" w:styleId="340">
    <w:name w:val="无列表34"/>
    <w:next w:val="NoList"/>
    <w:uiPriority w:val="99"/>
    <w:semiHidden/>
    <w:unhideWhenUsed/>
    <w:rsid w:val="00991553"/>
  </w:style>
  <w:style w:type="numbering" w:customStyle="1" w:styleId="NoList204">
    <w:name w:val="No List204"/>
    <w:next w:val="NoList"/>
    <w:semiHidden/>
    <w:rsid w:val="00991553"/>
  </w:style>
  <w:style w:type="numbering" w:customStyle="1" w:styleId="NoList274">
    <w:name w:val="No List274"/>
    <w:next w:val="NoList"/>
    <w:uiPriority w:val="99"/>
    <w:semiHidden/>
    <w:unhideWhenUsed/>
    <w:rsid w:val="00991553"/>
  </w:style>
  <w:style w:type="numbering" w:customStyle="1" w:styleId="NoList284">
    <w:name w:val="No List284"/>
    <w:next w:val="NoList"/>
    <w:uiPriority w:val="99"/>
    <w:semiHidden/>
    <w:unhideWhenUsed/>
    <w:rsid w:val="00991553"/>
  </w:style>
  <w:style w:type="numbering" w:customStyle="1" w:styleId="NoList40">
    <w:name w:val="No List40"/>
    <w:next w:val="NoList"/>
    <w:uiPriority w:val="99"/>
    <w:semiHidden/>
    <w:unhideWhenUsed/>
    <w:rsid w:val="00991553"/>
  </w:style>
  <w:style w:type="numbering" w:customStyle="1" w:styleId="NoList127">
    <w:name w:val="No List127"/>
    <w:next w:val="NoList"/>
    <w:semiHidden/>
    <w:unhideWhenUsed/>
    <w:rsid w:val="00991553"/>
  </w:style>
  <w:style w:type="numbering" w:customStyle="1" w:styleId="NoList1117">
    <w:name w:val="No List1117"/>
    <w:next w:val="NoList"/>
    <w:semiHidden/>
    <w:rsid w:val="00991553"/>
  </w:style>
  <w:style w:type="numbering" w:customStyle="1" w:styleId="NoList220">
    <w:name w:val="No List220"/>
    <w:next w:val="NoList"/>
    <w:semiHidden/>
    <w:rsid w:val="00991553"/>
  </w:style>
  <w:style w:type="numbering" w:customStyle="1" w:styleId="NoList310">
    <w:name w:val="No List310"/>
    <w:next w:val="NoList"/>
    <w:semiHidden/>
    <w:unhideWhenUsed/>
    <w:rsid w:val="00991553"/>
  </w:style>
  <w:style w:type="numbering" w:customStyle="1" w:styleId="170">
    <w:name w:val="목록 없음17"/>
    <w:next w:val="NoList"/>
    <w:semiHidden/>
    <w:unhideWhenUsed/>
    <w:rsid w:val="00991553"/>
  </w:style>
  <w:style w:type="numbering" w:customStyle="1" w:styleId="270">
    <w:name w:val="목록 없음27"/>
    <w:next w:val="NoList"/>
    <w:semiHidden/>
    <w:rsid w:val="00991553"/>
  </w:style>
  <w:style w:type="numbering" w:customStyle="1" w:styleId="NoList48">
    <w:name w:val="No List48"/>
    <w:next w:val="NoList"/>
    <w:semiHidden/>
    <w:unhideWhenUsed/>
    <w:rsid w:val="00991553"/>
  </w:style>
  <w:style w:type="numbering" w:customStyle="1" w:styleId="NoList58">
    <w:name w:val="No List58"/>
    <w:next w:val="NoList"/>
    <w:semiHidden/>
    <w:rsid w:val="00991553"/>
  </w:style>
  <w:style w:type="numbering" w:customStyle="1" w:styleId="NoList67">
    <w:name w:val="No List67"/>
    <w:next w:val="NoList"/>
    <w:semiHidden/>
    <w:rsid w:val="00991553"/>
  </w:style>
  <w:style w:type="numbering" w:customStyle="1" w:styleId="NoList77">
    <w:name w:val="No List77"/>
    <w:next w:val="NoList"/>
    <w:semiHidden/>
    <w:rsid w:val="00991553"/>
  </w:style>
  <w:style w:type="numbering" w:customStyle="1" w:styleId="NoList2110">
    <w:name w:val="No List2110"/>
    <w:next w:val="NoList"/>
    <w:semiHidden/>
    <w:rsid w:val="00991553"/>
  </w:style>
  <w:style w:type="numbering" w:customStyle="1" w:styleId="NoList87">
    <w:name w:val="No List87"/>
    <w:next w:val="NoList"/>
    <w:semiHidden/>
    <w:rsid w:val="00991553"/>
  </w:style>
  <w:style w:type="numbering" w:customStyle="1" w:styleId="NoList128">
    <w:name w:val="No List128"/>
    <w:next w:val="NoList"/>
    <w:semiHidden/>
    <w:rsid w:val="00991553"/>
  </w:style>
  <w:style w:type="numbering" w:customStyle="1" w:styleId="NoList227">
    <w:name w:val="No List227"/>
    <w:next w:val="NoList"/>
    <w:semiHidden/>
    <w:rsid w:val="00991553"/>
  </w:style>
  <w:style w:type="numbering" w:customStyle="1" w:styleId="NoList97">
    <w:name w:val="No List97"/>
    <w:next w:val="NoList"/>
    <w:semiHidden/>
    <w:rsid w:val="00991553"/>
  </w:style>
  <w:style w:type="numbering" w:customStyle="1" w:styleId="NoList137">
    <w:name w:val="No List137"/>
    <w:next w:val="NoList"/>
    <w:semiHidden/>
    <w:rsid w:val="00991553"/>
  </w:style>
  <w:style w:type="numbering" w:customStyle="1" w:styleId="NoList237">
    <w:name w:val="No List237"/>
    <w:next w:val="NoList"/>
    <w:semiHidden/>
    <w:rsid w:val="00991553"/>
  </w:style>
  <w:style w:type="numbering" w:customStyle="1" w:styleId="NoList107">
    <w:name w:val="No List107"/>
    <w:next w:val="NoList"/>
    <w:semiHidden/>
    <w:rsid w:val="00991553"/>
  </w:style>
  <w:style w:type="numbering" w:customStyle="1" w:styleId="NoList147">
    <w:name w:val="No List147"/>
    <w:next w:val="NoList"/>
    <w:semiHidden/>
    <w:rsid w:val="00991553"/>
  </w:style>
  <w:style w:type="numbering" w:customStyle="1" w:styleId="NoList247">
    <w:name w:val="No List247"/>
    <w:next w:val="NoList"/>
    <w:semiHidden/>
    <w:rsid w:val="00991553"/>
  </w:style>
  <w:style w:type="numbering" w:customStyle="1" w:styleId="NoList317">
    <w:name w:val="No List317"/>
    <w:next w:val="NoList"/>
    <w:semiHidden/>
    <w:rsid w:val="00991553"/>
  </w:style>
  <w:style w:type="numbering" w:customStyle="1" w:styleId="NoList417">
    <w:name w:val="No List417"/>
    <w:next w:val="NoList"/>
    <w:semiHidden/>
    <w:rsid w:val="00991553"/>
  </w:style>
  <w:style w:type="numbering" w:customStyle="1" w:styleId="NoList517">
    <w:name w:val="No List517"/>
    <w:next w:val="NoList"/>
    <w:semiHidden/>
    <w:rsid w:val="00991553"/>
  </w:style>
  <w:style w:type="numbering" w:customStyle="1" w:styleId="NoList157">
    <w:name w:val="No List157"/>
    <w:next w:val="NoList"/>
    <w:semiHidden/>
    <w:rsid w:val="00991553"/>
  </w:style>
  <w:style w:type="numbering" w:customStyle="1" w:styleId="NoList167">
    <w:name w:val="No List167"/>
    <w:next w:val="NoList"/>
    <w:semiHidden/>
    <w:rsid w:val="00991553"/>
  </w:style>
  <w:style w:type="numbering" w:customStyle="1" w:styleId="171">
    <w:name w:val="无列表17"/>
    <w:next w:val="NoList"/>
    <w:semiHidden/>
    <w:rsid w:val="00991553"/>
  </w:style>
  <w:style w:type="numbering" w:customStyle="1" w:styleId="NoList1118">
    <w:name w:val="No List1118"/>
    <w:next w:val="NoList"/>
    <w:semiHidden/>
    <w:rsid w:val="00991553"/>
  </w:style>
  <w:style w:type="numbering" w:customStyle="1" w:styleId="NoList175">
    <w:name w:val="No List175"/>
    <w:next w:val="NoList"/>
    <w:uiPriority w:val="99"/>
    <w:semiHidden/>
    <w:unhideWhenUsed/>
    <w:rsid w:val="00991553"/>
  </w:style>
  <w:style w:type="numbering" w:customStyle="1" w:styleId="NoList185">
    <w:name w:val="No List185"/>
    <w:next w:val="NoList"/>
    <w:uiPriority w:val="99"/>
    <w:semiHidden/>
    <w:rsid w:val="00991553"/>
  </w:style>
  <w:style w:type="numbering" w:customStyle="1" w:styleId="NoList255">
    <w:name w:val="No List255"/>
    <w:next w:val="NoList"/>
    <w:semiHidden/>
    <w:rsid w:val="00991553"/>
  </w:style>
  <w:style w:type="numbering" w:customStyle="1" w:styleId="NoList325">
    <w:name w:val="No List325"/>
    <w:next w:val="NoList"/>
    <w:semiHidden/>
    <w:unhideWhenUsed/>
    <w:rsid w:val="00991553"/>
  </w:style>
  <w:style w:type="numbering" w:customStyle="1" w:styleId="115">
    <w:name w:val="목록 없음115"/>
    <w:next w:val="NoList"/>
    <w:semiHidden/>
    <w:unhideWhenUsed/>
    <w:rsid w:val="00991553"/>
  </w:style>
  <w:style w:type="numbering" w:customStyle="1" w:styleId="2150">
    <w:name w:val="목록 없음215"/>
    <w:next w:val="NoList"/>
    <w:semiHidden/>
    <w:rsid w:val="00991553"/>
  </w:style>
  <w:style w:type="numbering" w:customStyle="1" w:styleId="NoList425">
    <w:name w:val="No List425"/>
    <w:next w:val="NoList"/>
    <w:semiHidden/>
    <w:unhideWhenUsed/>
    <w:rsid w:val="00991553"/>
  </w:style>
  <w:style w:type="numbering" w:customStyle="1" w:styleId="NoList525">
    <w:name w:val="No List525"/>
    <w:next w:val="NoList"/>
    <w:semiHidden/>
    <w:rsid w:val="00991553"/>
  </w:style>
  <w:style w:type="numbering" w:customStyle="1" w:styleId="NoList615">
    <w:name w:val="No List615"/>
    <w:next w:val="NoList"/>
    <w:semiHidden/>
    <w:rsid w:val="00991553"/>
  </w:style>
  <w:style w:type="numbering" w:customStyle="1" w:styleId="NoList715">
    <w:name w:val="No List715"/>
    <w:next w:val="NoList"/>
    <w:semiHidden/>
    <w:rsid w:val="00991553"/>
  </w:style>
  <w:style w:type="numbering" w:customStyle="1" w:styleId="NoList1125">
    <w:name w:val="No List1125"/>
    <w:next w:val="NoList"/>
    <w:semiHidden/>
    <w:rsid w:val="00991553"/>
  </w:style>
  <w:style w:type="numbering" w:customStyle="1" w:styleId="NoList2115">
    <w:name w:val="No List2115"/>
    <w:next w:val="NoList"/>
    <w:semiHidden/>
    <w:rsid w:val="00991553"/>
  </w:style>
  <w:style w:type="numbering" w:customStyle="1" w:styleId="NoList815">
    <w:name w:val="No List815"/>
    <w:next w:val="NoList"/>
    <w:semiHidden/>
    <w:rsid w:val="00991553"/>
  </w:style>
  <w:style w:type="numbering" w:customStyle="1" w:styleId="NoList1215">
    <w:name w:val="No List1215"/>
    <w:next w:val="NoList"/>
    <w:semiHidden/>
    <w:rsid w:val="00991553"/>
  </w:style>
  <w:style w:type="numbering" w:customStyle="1" w:styleId="NoList2215">
    <w:name w:val="No List2215"/>
    <w:next w:val="NoList"/>
    <w:semiHidden/>
    <w:rsid w:val="00991553"/>
  </w:style>
  <w:style w:type="numbering" w:customStyle="1" w:styleId="NoList915">
    <w:name w:val="No List915"/>
    <w:next w:val="NoList"/>
    <w:semiHidden/>
    <w:rsid w:val="00991553"/>
  </w:style>
  <w:style w:type="numbering" w:customStyle="1" w:styleId="NoList1315">
    <w:name w:val="No List1315"/>
    <w:next w:val="NoList"/>
    <w:semiHidden/>
    <w:rsid w:val="00991553"/>
  </w:style>
  <w:style w:type="numbering" w:customStyle="1" w:styleId="NoList2315">
    <w:name w:val="No List2315"/>
    <w:next w:val="NoList"/>
    <w:semiHidden/>
    <w:rsid w:val="00991553"/>
  </w:style>
  <w:style w:type="numbering" w:customStyle="1" w:styleId="NoList1015">
    <w:name w:val="No List1015"/>
    <w:next w:val="NoList"/>
    <w:semiHidden/>
    <w:rsid w:val="00991553"/>
  </w:style>
  <w:style w:type="numbering" w:customStyle="1" w:styleId="NoList1415">
    <w:name w:val="No List1415"/>
    <w:next w:val="NoList"/>
    <w:semiHidden/>
    <w:rsid w:val="00991553"/>
  </w:style>
  <w:style w:type="numbering" w:customStyle="1" w:styleId="NoList2415">
    <w:name w:val="No List2415"/>
    <w:next w:val="NoList"/>
    <w:semiHidden/>
    <w:rsid w:val="00991553"/>
  </w:style>
  <w:style w:type="numbering" w:customStyle="1" w:styleId="NoList3115">
    <w:name w:val="No List3115"/>
    <w:next w:val="NoList"/>
    <w:semiHidden/>
    <w:rsid w:val="00991553"/>
  </w:style>
  <w:style w:type="numbering" w:customStyle="1" w:styleId="NoList4115">
    <w:name w:val="No List4115"/>
    <w:next w:val="NoList"/>
    <w:semiHidden/>
    <w:rsid w:val="00991553"/>
  </w:style>
  <w:style w:type="numbering" w:customStyle="1" w:styleId="NoList5115">
    <w:name w:val="No List5115"/>
    <w:next w:val="NoList"/>
    <w:semiHidden/>
    <w:rsid w:val="00991553"/>
  </w:style>
  <w:style w:type="numbering" w:customStyle="1" w:styleId="NoList1515">
    <w:name w:val="No List1515"/>
    <w:next w:val="NoList"/>
    <w:semiHidden/>
    <w:rsid w:val="00991553"/>
  </w:style>
  <w:style w:type="numbering" w:customStyle="1" w:styleId="NoList1615">
    <w:name w:val="No List1615"/>
    <w:next w:val="NoList"/>
    <w:semiHidden/>
    <w:rsid w:val="00991553"/>
  </w:style>
  <w:style w:type="numbering" w:customStyle="1" w:styleId="1150">
    <w:name w:val="无列表115"/>
    <w:next w:val="NoList"/>
    <w:semiHidden/>
    <w:rsid w:val="00991553"/>
  </w:style>
  <w:style w:type="numbering" w:customStyle="1" w:styleId="NoList11115">
    <w:name w:val="No List11115"/>
    <w:next w:val="NoList"/>
    <w:semiHidden/>
    <w:rsid w:val="00991553"/>
  </w:style>
  <w:style w:type="numbering" w:customStyle="1" w:styleId="NoList195">
    <w:name w:val="No List195"/>
    <w:next w:val="NoList"/>
    <w:uiPriority w:val="99"/>
    <w:semiHidden/>
    <w:unhideWhenUsed/>
    <w:rsid w:val="00991553"/>
  </w:style>
  <w:style w:type="numbering" w:customStyle="1" w:styleId="NoList1105">
    <w:name w:val="No List1105"/>
    <w:next w:val="NoList"/>
    <w:uiPriority w:val="99"/>
    <w:semiHidden/>
    <w:rsid w:val="00991553"/>
  </w:style>
  <w:style w:type="numbering" w:customStyle="1" w:styleId="NoList265">
    <w:name w:val="No List265"/>
    <w:next w:val="NoList"/>
    <w:semiHidden/>
    <w:rsid w:val="00991553"/>
  </w:style>
  <w:style w:type="numbering" w:customStyle="1" w:styleId="NoList335">
    <w:name w:val="No List335"/>
    <w:next w:val="NoList"/>
    <w:semiHidden/>
    <w:unhideWhenUsed/>
    <w:rsid w:val="00991553"/>
  </w:style>
  <w:style w:type="numbering" w:customStyle="1" w:styleId="125">
    <w:name w:val="목록 없음125"/>
    <w:next w:val="NoList"/>
    <w:semiHidden/>
    <w:unhideWhenUsed/>
    <w:rsid w:val="00991553"/>
  </w:style>
  <w:style w:type="numbering" w:customStyle="1" w:styleId="225">
    <w:name w:val="목록 없음225"/>
    <w:next w:val="NoList"/>
    <w:semiHidden/>
    <w:rsid w:val="00991553"/>
  </w:style>
  <w:style w:type="numbering" w:customStyle="1" w:styleId="NoList435">
    <w:name w:val="No List435"/>
    <w:next w:val="NoList"/>
    <w:semiHidden/>
    <w:unhideWhenUsed/>
    <w:rsid w:val="00991553"/>
  </w:style>
  <w:style w:type="numbering" w:customStyle="1" w:styleId="NoList535">
    <w:name w:val="No List535"/>
    <w:next w:val="NoList"/>
    <w:semiHidden/>
    <w:rsid w:val="00991553"/>
  </w:style>
  <w:style w:type="numbering" w:customStyle="1" w:styleId="NoList625">
    <w:name w:val="No List625"/>
    <w:next w:val="NoList"/>
    <w:semiHidden/>
    <w:rsid w:val="00991553"/>
  </w:style>
  <w:style w:type="numbering" w:customStyle="1" w:styleId="NoList725">
    <w:name w:val="No List725"/>
    <w:next w:val="NoList"/>
    <w:semiHidden/>
    <w:rsid w:val="00991553"/>
  </w:style>
  <w:style w:type="numbering" w:customStyle="1" w:styleId="NoList1135">
    <w:name w:val="No List1135"/>
    <w:next w:val="NoList"/>
    <w:semiHidden/>
    <w:rsid w:val="00991553"/>
  </w:style>
  <w:style w:type="numbering" w:customStyle="1" w:styleId="NoList2125">
    <w:name w:val="No List2125"/>
    <w:next w:val="NoList"/>
    <w:semiHidden/>
    <w:rsid w:val="00991553"/>
  </w:style>
  <w:style w:type="numbering" w:customStyle="1" w:styleId="NoList825">
    <w:name w:val="No List825"/>
    <w:next w:val="NoList"/>
    <w:semiHidden/>
    <w:rsid w:val="00991553"/>
  </w:style>
  <w:style w:type="numbering" w:customStyle="1" w:styleId="NoList1225">
    <w:name w:val="No List1225"/>
    <w:next w:val="NoList"/>
    <w:semiHidden/>
    <w:rsid w:val="00991553"/>
  </w:style>
  <w:style w:type="numbering" w:customStyle="1" w:styleId="NoList2225">
    <w:name w:val="No List2225"/>
    <w:next w:val="NoList"/>
    <w:semiHidden/>
    <w:rsid w:val="00991553"/>
  </w:style>
  <w:style w:type="numbering" w:customStyle="1" w:styleId="NoList925">
    <w:name w:val="No List925"/>
    <w:next w:val="NoList"/>
    <w:semiHidden/>
    <w:rsid w:val="00991553"/>
  </w:style>
  <w:style w:type="numbering" w:customStyle="1" w:styleId="NoList1325">
    <w:name w:val="No List1325"/>
    <w:next w:val="NoList"/>
    <w:semiHidden/>
    <w:rsid w:val="00991553"/>
  </w:style>
  <w:style w:type="numbering" w:customStyle="1" w:styleId="NoList2325">
    <w:name w:val="No List2325"/>
    <w:next w:val="NoList"/>
    <w:semiHidden/>
    <w:rsid w:val="00991553"/>
  </w:style>
  <w:style w:type="numbering" w:customStyle="1" w:styleId="NoList1025">
    <w:name w:val="No List1025"/>
    <w:next w:val="NoList"/>
    <w:semiHidden/>
    <w:rsid w:val="00991553"/>
  </w:style>
  <w:style w:type="numbering" w:customStyle="1" w:styleId="NoList1425">
    <w:name w:val="No List1425"/>
    <w:next w:val="NoList"/>
    <w:semiHidden/>
    <w:rsid w:val="00991553"/>
  </w:style>
  <w:style w:type="numbering" w:customStyle="1" w:styleId="NoList2425">
    <w:name w:val="No List2425"/>
    <w:next w:val="NoList"/>
    <w:semiHidden/>
    <w:rsid w:val="00991553"/>
  </w:style>
  <w:style w:type="numbering" w:customStyle="1" w:styleId="NoList3125">
    <w:name w:val="No List3125"/>
    <w:next w:val="NoList"/>
    <w:semiHidden/>
    <w:rsid w:val="00991553"/>
  </w:style>
  <w:style w:type="numbering" w:customStyle="1" w:styleId="NoList4125">
    <w:name w:val="No List4125"/>
    <w:next w:val="NoList"/>
    <w:semiHidden/>
    <w:rsid w:val="00991553"/>
  </w:style>
  <w:style w:type="numbering" w:customStyle="1" w:styleId="NoList5125">
    <w:name w:val="No List5125"/>
    <w:next w:val="NoList"/>
    <w:semiHidden/>
    <w:rsid w:val="00991553"/>
  </w:style>
  <w:style w:type="numbering" w:customStyle="1" w:styleId="NoList1525">
    <w:name w:val="No List1525"/>
    <w:next w:val="NoList"/>
    <w:semiHidden/>
    <w:rsid w:val="00991553"/>
  </w:style>
  <w:style w:type="numbering" w:customStyle="1" w:styleId="NoList1625">
    <w:name w:val="No List1625"/>
    <w:next w:val="NoList"/>
    <w:semiHidden/>
    <w:rsid w:val="00991553"/>
  </w:style>
  <w:style w:type="numbering" w:customStyle="1" w:styleId="1250">
    <w:name w:val="无列表125"/>
    <w:next w:val="NoList"/>
    <w:semiHidden/>
    <w:rsid w:val="00991553"/>
  </w:style>
  <w:style w:type="numbering" w:customStyle="1" w:styleId="NoList11125">
    <w:name w:val="No List11125"/>
    <w:next w:val="NoList"/>
    <w:semiHidden/>
    <w:rsid w:val="00991553"/>
  </w:style>
  <w:style w:type="numbering" w:customStyle="1" w:styleId="251">
    <w:name w:val="无列表25"/>
    <w:next w:val="NoList"/>
    <w:uiPriority w:val="99"/>
    <w:semiHidden/>
    <w:unhideWhenUsed/>
    <w:rsid w:val="00991553"/>
  </w:style>
  <w:style w:type="numbering" w:customStyle="1" w:styleId="350">
    <w:name w:val="无列表35"/>
    <w:next w:val="NoList"/>
    <w:uiPriority w:val="99"/>
    <w:semiHidden/>
    <w:unhideWhenUsed/>
    <w:rsid w:val="00991553"/>
  </w:style>
  <w:style w:type="numbering" w:customStyle="1" w:styleId="NoList205">
    <w:name w:val="No List205"/>
    <w:next w:val="NoList"/>
    <w:semiHidden/>
    <w:rsid w:val="00991553"/>
  </w:style>
  <w:style w:type="numbering" w:customStyle="1" w:styleId="NoList275">
    <w:name w:val="No List275"/>
    <w:next w:val="NoList"/>
    <w:uiPriority w:val="99"/>
    <w:semiHidden/>
    <w:unhideWhenUsed/>
    <w:rsid w:val="00991553"/>
  </w:style>
  <w:style w:type="numbering" w:customStyle="1" w:styleId="NoList285">
    <w:name w:val="No List285"/>
    <w:next w:val="NoList"/>
    <w:uiPriority w:val="99"/>
    <w:semiHidden/>
    <w:unhideWhenUsed/>
    <w:rsid w:val="00991553"/>
  </w:style>
  <w:style w:type="numbering" w:customStyle="1" w:styleId="NoList291">
    <w:name w:val="No List291"/>
    <w:next w:val="NoList"/>
    <w:uiPriority w:val="99"/>
    <w:semiHidden/>
    <w:unhideWhenUsed/>
    <w:rsid w:val="00991553"/>
  </w:style>
  <w:style w:type="numbering" w:customStyle="1" w:styleId="NoList1141">
    <w:name w:val="No List1141"/>
    <w:next w:val="NoList"/>
    <w:semiHidden/>
    <w:unhideWhenUsed/>
    <w:rsid w:val="00991553"/>
  </w:style>
  <w:style w:type="numbering" w:customStyle="1" w:styleId="NoList1151">
    <w:name w:val="No List1151"/>
    <w:next w:val="NoList"/>
    <w:semiHidden/>
    <w:rsid w:val="00991553"/>
  </w:style>
  <w:style w:type="numbering" w:customStyle="1" w:styleId="NoList2101">
    <w:name w:val="No List2101"/>
    <w:next w:val="NoList"/>
    <w:semiHidden/>
    <w:rsid w:val="00991553"/>
  </w:style>
  <w:style w:type="numbering" w:customStyle="1" w:styleId="NoList341">
    <w:name w:val="No List341"/>
    <w:next w:val="NoList"/>
    <w:semiHidden/>
    <w:unhideWhenUsed/>
    <w:rsid w:val="00991553"/>
  </w:style>
  <w:style w:type="numbering" w:customStyle="1" w:styleId="1310">
    <w:name w:val="목록 없음131"/>
    <w:next w:val="NoList"/>
    <w:semiHidden/>
    <w:unhideWhenUsed/>
    <w:rsid w:val="00991553"/>
  </w:style>
  <w:style w:type="numbering" w:customStyle="1" w:styleId="2310">
    <w:name w:val="목록 없음231"/>
    <w:next w:val="NoList"/>
    <w:semiHidden/>
    <w:rsid w:val="00991553"/>
  </w:style>
  <w:style w:type="numbering" w:customStyle="1" w:styleId="NoList441">
    <w:name w:val="No List441"/>
    <w:next w:val="NoList"/>
    <w:semiHidden/>
    <w:unhideWhenUsed/>
    <w:rsid w:val="00991553"/>
  </w:style>
  <w:style w:type="numbering" w:customStyle="1" w:styleId="NoList541">
    <w:name w:val="No List541"/>
    <w:next w:val="NoList"/>
    <w:semiHidden/>
    <w:rsid w:val="00991553"/>
  </w:style>
  <w:style w:type="numbering" w:customStyle="1" w:styleId="NoList631">
    <w:name w:val="No List631"/>
    <w:next w:val="NoList"/>
    <w:semiHidden/>
    <w:rsid w:val="00991553"/>
  </w:style>
  <w:style w:type="numbering" w:customStyle="1" w:styleId="NoList731">
    <w:name w:val="No List731"/>
    <w:next w:val="NoList"/>
    <w:semiHidden/>
    <w:rsid w:val="00991553"/>
  </w:style>
  <w:style w:type="numbering" w:customStyle="1" w:styleId="NoList2131">
    <w:name w:val="No List2131"/>
    <w:next w:val="NoList"/>
    <w:semiHidden/>
    <w:rsid w:val="00991553"/>
  </w:style>
  <w:style w:type="numbering" w:customStyle="1" w:styleId="NoList831">
    <w:name w:val="No List831"/>
    <w:next w:val="NoList"/>
    <w:semiHidden/>
    <w:rsid w:val="00991553"/>
  </w:style>
  <w:style w:type="numbering" w:customStyle="1" w:styleId="NoList1231">
    <w:name w:val="No List1231"/>
    <w:next w:val="NoList"/>
    <w:semiHidden/>
    <w:rsid w:val="00991553"/>
  </w:style>
  <w:style w:type="numbering" w:customStyle="1" w:styleId="NoList2231">
    <w:name w:val="No List2231"/>
    <w:next w:val="NoList"/>
    <w:semiHidden/>
    <w:rsid w:val="00991553"/>
  </w:style>
  <w:style w:type="numbering" w:customStyle="1" w:styleId="NoList931">
    <w:name w:val="No List931"/>
    <w:next w:val="NoList"/>
    <w:semiHidden/>
    <w:rsid w:val="00991553"/>
  </w:style>
  <w:style w:type="numbering" w:customStyle="1" w:styleId="NoList1331">
    <w:name w:val="No List1331"/>
    <w:next w:val="NoList"/>
    <w:semiHidden/>
    <w:rsid w:val="00991553"/>
  </w:style>
  <w:style w:type="numbering" w:customStyle="1" w:styleId="NoList2331">
    <w:name w:val="No List2331"/>
    <w:next w:val="NoList"/>
    <w:semiHidden/>
    <w:rsid w:val="00991553"/>
  </w:style>
  <w:style w:type="numbering" w:customStyle="1" w:styleId="NoList1031">
    <w:name w:val="No List1031"/>
    <w:next w:val="NoList"/>
    <w:semiHidden/>
    <w:rsid w:val="00991553"/>
  </w:style>
  <w:style w:type="numbering" w:customStyle="1" w:styleId="NoList1431">
    <w:name w:val="No List1431"/>
    <w:next w:val="NoList"/>
    <w:semiHidden/>
    <w:rsid w:val="00991553"/>
  </w:style>
  <w:style w:type="numbering" w:customStyle="1" w:styleId="NoList2431">
    <w:name w:val="No List2431"/>
    <w:next w:val="NoList"/>
    <w:semiHidden/>
    <w:rsid w:val="00991553"/>
  </w:style>
  <w:style w:type="numbering" w:customStyle="1" w:styleId="NoList3131">
    <w:name w:val="No List3131"/>
    <w:next w:val="NoList"/>
    <w:semiHidden/>
    <w:rsid w:val="00991553"/>
  </w:style>
  <w:style w:type="numbering" w:customStyle="1" w:styleId="NoList4131">
    <w:name w:val="No List4131"/>
    <w:next w:val="NoList"/>
    <w:semiHidden/>
    <w:rsid w:val="00991553"/>
  </w:style>
  <w:style w:type="numbering" w:customStyle="1" w:styleId="NoList5131">
    <w:name w:val="No List5131"/>
    <w:next w:val="NoList"/>
    <w:semiHidden/>
    <w:rsid w:val="00991553"/>
  </w:style>
  <w:style w:type="numbering" w:customStyle="1" w:styleId="NoList1531">
    <w:name w:val="No List1531"/>
    <w:next w:val="NoList"/>
    <w:semiHidden/>
    <w:rsid w:val="00991553"/>
  </w:style>
  <w:style w:type="numbering" w:customStyle="1" w:styleId="NoList1631">
    <w:name w:val="No List1631"/>
    <w:next w:val="NoList"/>
    <w:semiHidden/>
    <w:rsid w:val="00991553"/>
  </w:style>
  <w:style w:type="numbering" w:customStyle="1" w:styleId="1311">
    <w:name w:val="无列表131"/>
    <w:next w:val="NoList"/>
    <w:semiHidden/>
    <w:rsid w:val="00991553"/>
  </w:style>
  <w:style w:type="numbering" w:customStyle="1" w:styleId="NoList11131">
    <w:name w:val="No List11131"/>
    <w:next w:val="NoList"/>
    <w:semiHidden/>
    <w:rsid w:val="00991553"/>
  </w:style>
  <w:style w:type="numbering" w:customStyle="1" w:styleId="NoList1711">
    <w:name w:val="No List1711"/>
    <w:next w:val="NoList"/>
    <w:uiPriority w:val="99"/>
    <w:semiHidden/>
    <w:unhideWhenUsed/>
    <w:rsid w:val="00991553"/>
  </w:style>
  <w:style w:type="numbering" w:customStyle="1" w:styleId="NoList1811">
    <w:name w:val="No List1811"/>
    <w:next w:val="NoList"/>
    <w:uiPriority w:val="99"/>
    <w:semiHidden/>
    <w:rsid w:val="00991553"/>
  </w:style>
  <w:style w:type="numbering" w:customStyle="1" w:styleId="NoList2511">
    <w:name w:val="No List2511"/>
    <w:next w:val="NoList"/>
    <w:semiHidden/>
    <w:rsid w:val="00991553"/>
  </w:style>
  <w:style w:type="numbering" w:customStyle="1" w:styleId="NoList3211">
    <w:name w:val="No List3211"/>
    <w:next w:val="NoList"/>
    <w:semiHidden/>
    <w:unhideWhenUsed/>
    <w:rsid w:val="00991553"/>
  </w:style>
  <w:style w:type="numbering" w:customStyle="1" w:styleId="11110">
    <w:name w:val="목록 없음1111"/>
    <w:next w:val="NoList"/>
    <w:semiHidden/>
    <w:unhideWhenUsed/>
    <w:rsid w:val="00991553"/>
  </w:style>
  <w:style w:type="numbering" w:customStyle="1" w:styleId="2111">
    <w:name w:val="목록 없음2111"/>
    <w:next w:val="NoList"/>
    <w:semiHidden/>
    <w:rsid w:val="00991553"/>
  </w:style>
  <w:style w:type="numbering" w:customStyle="1" w:styleId="NoList4211">
    <w:name w:val="No List4211"/>
    <w:next w:val="NoList"/>
    <w:semiHidden/>
    <w:unhideWhenUsed/>
    <w:rsid w:val="00991553"/>
  </w:style>
  <w:style w:type="numbering" w:customStyle="1" w:styleId="NoList5211">
    <w:name w:val="No List5211"/>
    <w:next w:val="NoList"/>
    <w:semiHidden/>
    <w:rsid w:val="00991553"/>
  </w:style>
  <w:style w:type="numbering" w:customStyle="1" w:styleId="NoList6111">
    <w:name w:val="No List6111"/>
    <w:next w:val="NoList"/>
    <w:semiHidden/>
    <w:rsid w:val="00991553"/>
  </w:style>
  <w:style w:type="numbering" w:customStyle="1" w:styleId="NoList7111">
    <w:name w:val="No List7111"/>
    <w:next w:val="NoList"/>
    <w:semiHidden/>
    <w:rsid w:val="00991553"/>
  </w:style>
  <w:style w:type="numbering" w:customStyle="1" w:styleId="NoList11211">
    <w:name w:val="No List11211"/>
    <w:next w:val="NoList"/>
    <w:semiHidden/>
    <w:rsid w:val="00991553"/>
  </w:style>
  <w:style w:type="numbering" w:customStyle="1" w:styleId="NoList21111">
    <w:name w:val="No List21111"/>
    <w:next w:val="NoList"/>
    <w:semiHidden/>
    <w:rsid w:val="00991553"/>
  </w:style>
  <w:style w:type="numbering" w:customStyle="1" w:styleId="NoList8111">
    <w:name w:val="No List8111"/>
    <w:next w:val="NoList"/>
    <w:semiHidden/>
    <w:rsid w:val="00991553"/>
  </w:style>
  <w:style w:type="numbering" w:customStyle="1" w:styleId="NoList12111">
    <w:name w:val="No List12111"/>
    <w:next w:val="NoList"/>
    <w:semiHidden/>
    <w:rsid w:val="00991553"/>
  </w:style>
  <w:style w:type="numbering" w:customStyle="1" w:styleId="NoList22111">
    <w:name w:val="No List22111"/>
    <w:next w:val="NoList"/>
    <w:semiHidden/>
    <w:rsid w:val="00991553"/>
  </w:style>
  <w:style w:type="numbering" w:customStyle="1" w:styleId="NoList9111">
    <w:name w:val="No List9111"/>
    <w:next w:val="NoList"/>
    <w:semiHidden/>
    <w:rsid w:val="00991553"/>
  </w:style>
  <w:style w:type="numbering" w:customStyle="1" w:styleId="NoList13111">
    <w:name w:val="No List13111"/>
    <w:next w:val="NoList"/>
    <w:semiHidden/>
    <w:rsid w:val="00991553"/>
  </w:style>
  <w:style w:type="numbering" w:customStyle="1" w:styleId="NoList23111">
    <w:name w:val="No List23111"/>
    <w:next w:val="NoList"/>
    <w:semiHidden/>
    <w:rsid w:val="00991553"/>
  </w:style>
  <w:style w:type="numbering" w:customStyle="1" w:styleId="NoList10111">
    <w:name w:val="No List10111"/>
    <w:next w:val="NoList"/>
    <w:semiHidden/>
    <w:rsid w:val="00991553"/>
  </w:style>
  <w:style w:type="numbering" w:customStyle="1" w:styleId="NoList14111">
    <w:name w:val="No List14111"/>
    <w:next w:val="NoList"/>
    <w:semiHidden/>
    <w:rsid w:val="00991553"/>
  </w:style>
  <w:style w:type="numbering" w:customStyle="1" w:styleId="NoList24111">
    <w:name w:val="No List24111"/>
    <w:next w:val="NoList"/>
    <w:semiHidden/>
    <w:rsid w:val="00991553"/>
  </w:style>
  <w:style w:type="numbering" w:customStyle="1" w:styleId="NoList31111">
    <w:name w:val="No List31111"/>
    <w:next w:val="NoList"/>
    <w:semiHidden/>
    <w:rsid w:val="00991553"/>
  </w:style>
  <w:style w:type="numbering" w:customStyle="1" w:styleId="NoList41111">
    <w:name w:val="No List41111"/>
    <w:next w:val="NoList"/>
    <w:semiHidden/>
    <w:rsid w:val="00991553"/>
  </w:style>
  <w:style w:type="numbering" w:customStyle="1" w:styleId="NoList51111">
    <w:name w:val="No List51111"/>
    <w:next w:val="NoList"/>
    <w:semiHidden/>
    <w:rsid w:val="00991553"/>
  </w:style>
  <w:style w:type="numbering" w:customStyle="1" w:styleId="NoList15111">
    <w:name w:val="No List15111"/>
    <w:next w:val="NoList"/>
    <w:semiHidden/>
    <w:rsid w:val="00991553"/>
  </w:style>
  <w:style w:type="numbering" w:customStyle="1" w:styleId="NoList16111">
    <w:name w:val="No List16111"/>
    <w:next w:val="NoList"/>
    <w:semiHidden/>
    <w:rsid w:val="00991553"/>
  </w:style>
  <w:style w:type="numbering" w:customStyle="1" w:styleId="11111">
    <w:name w:val="无列表1111"/>
    <w:next w:val="NoList"/>
    <w:semiHidden/>
    <w:rsid w:val="00991553"/>
  </w:style>
  <w:style w:type="numbering" w:customStyle="1" w:styleId="NoList111111">
    <w:name w:val="No List111111"/>
    <w:next w:val="NoList"/>
    <w:semiHidden/>
    <w:rsid w:val="00991553"/>
  </w:style>
  <w:style w:type="numbering" w:customStyle="1" w:styleId="NoList1911">
    <w:name w:val="No List1911"/>
    <w:next w:val="NoList"/>
    <w:uiPriority w:val="99"/>
    <w:semiHidden/>
    <w:unhideWhenUsed/>
    <w:rsid w:val="00991553"/>
  </w:style>
  <w:style w:type="numbering" w:customStyle="1" w:styleId="NoList11011">
    <w:name w:val="No List11011"/>
    <w:next w:val="NoList"/>
    <w:uiPriority w:val="99"/>
    <w:semiHidden/>
    <w:rsid w:val="00991553"/>
  </w:style>
  <w:style w:type="numbering" w:customStyle="1" w:styleId="NoList2611">
    <w:name w:val="No List2611"/>
    <w:next w:val="NoList"/>
    <w:semiHidden/>
    <w:rsid w:val="00991553"/>
  </w:style>
  <w:style w:type="numbering" w:customStyle="1" w:styleId="NoList3311">
    <w:name w:val="No List3311"/>
    <w:next w:val="NoList"/>
    <w:semiHidden/>
    <w:unhideWhenUsed/>
    <w:rsid w:val="00991553"/>
  </w:style>
  <w:style w:type="numbering" w:customStyle="1" w:styleId="12110">
    <w:name w:val="목록 없음1211"/>
    <w:next w:val="NoList"/>
    <w:semiHidden/>
    <w:unhideWhenUsed/>
    <w:rsid w:val="00991553"/>
  </w:style>
  <w:style w:type="numbering" w:customStyle="1" w:styleId="2211">
    <w:name w:val="목록 없음2211"/>
    <w:next w:val="NoList"/>
    <w:semiHidden/>
    <w:rsid w:val="00991553"/>
  </w:style>
  <w:style w:type="numbering" w:customStyle="1" w:styleId="NoList4311">
    <w:name w:val="No List4311"/>
    <w:next w:val="NoList"/>
    <w:semiHidden/>
    <w:unhideWhenUsed/>
    <w:rsid w:val="00991553"/>
  </w:style>
  <w:style w:type="numbering" w:customStyle="1" w:styleId="NoList5311">
    <w:name w:val="No List5311"/>
    <w:next w:val="NoList"/>
    <w:semiHidden/>
    <w:rsid w:val="00991553"/>
  </w:style>
  <w:style w:type="numbering" w:customStyle="1" w:styleId="NoList6211">
    <w:name w:val="No List6211"/>
    <w:next w:val="NoList"/>
    <w:semiHidden/>
    <w:rsid w:val="00991553"/>
  </w:style>
  <w:style w:type="numbering" w:customStyle="1" w:styleId="NoList7211">
    <w:name w:val="No List7211"/>
    <w:next w:val="NoList"/>
    <w:semiHidden/>
    <w:rsid w:val="00991553"/>
  </w:style>
  <w:style w:type="numbering" w:customStyle="1" w:styleId="NoList11311">
    <w:name w:val="No List11311"/>
    <w:next w:val="NoList"/>
    <w:semiHidden/>
    <w:rsid w:val="00991553"/>
  </w:style>
  <w:style w:type="numbering" w:customStyle="1" w:styleId="NoList21211">
    <w:name w:val="No List21211"/>
    <w:next w:val="NoList"/>
    <w:semiHidden/>
    <w:rsid w:val="00991553"/>
  </w:style>
  <w:style w:type="numbering" w:customStyle="1" w:styleId="NoList8211">
    <w:name w:val="No List8211"/>
    <w:next w:val="NoList"/>
    <w:semiHidden/>
    <w:rsid w:val="00991553"/>
  </w:style>
  <w:style w:type="numbering" w:customStyle="1" w:styleId="NoList12211">
    <w:name w:val="No List12211"/>
    <w:next w:val="NoList"/>
    <w:semiHidden/>
    <w:rsid w:val="00991553"/>
  </w:style>
  <w:style w:type="numbering" w:customStyle="1" w:styleId="NoList22211">
    <w:name w:val="No List22211"/>
    <w:next w:val="NoList"/>
    <w:semiHidden/>
    <w:rsid w:val="00991553"/>
  </w:style>
  <w:style w:type="numbering" w:customStyle="1" w:styleId="NoList9211">
    <w:name w:val="No List9211"/>
    <w:next w:val="NoList"/>
    <w:semiHidden/>
    <w:rsid w:val="00991553"/>
  </w:style>
  <w:style w:type="numbering" w:customStyle="1" w:styleId="NoList13211">
    <w:name w:val="No List13211"/>
    <w:next w:val="NoList"/>
    <w:semiHidden/>
    <w:rsid w:val="00991553"/>
  </w:style>
  <w:style w:type="numbering" w:customStyle="1" w:styleId="NoList23211">
    <w:name w:val="No List23211"/>
    <w:next w:val="NoList"/>
    <w:semiHidden/>
    <w:rsid w:val="00991553"/>
  </w:style>
  <w:style w:type="numbering" w:customStyle="1" w:styleId="NoList10211">
    <w:name w:val="No List10211"/>
    <w:next w:val="NoList"/>
    <w:semiHidden/>
    <w:rsid w:val="00991553"/>
  </w:style>
  <w:style w:type="numbering" w:customStyle="1" w:styleId="NoList14211">
    <w:name w:val="No List14211"/>
    <w:next w:val="NoList"/>
    <w:semiHidden/>
    <w:rsid w:val="00991553"/>
  </w:style>
  <w:style w:type="numbering" w:customStyle="1" w:styleId="NoList24211">
    <w:name w:val="No List24211"/>
    <w:next w:val="NoList"/>
    <w:semiHidden/>
    <w:rsid w:val="00991553"/>
  </w:style>
  <w:style w:type="numbering" w:customStyle="1" w:styleId="NoList31211">
    <w:name w:val="No List31211"/>
    <w:next w:val="NoList"/>
    <w:semiHidden/>
    <w:rsid w:val="00991553"/>
  </w:style>
  <w:style w:type="numbering" w:customStyle="1" w:styleId="NoList41211">
    <w:name w:val="No List41211"/>
    <w:next w:val="NoList"/>
    <w:semiHidden/>
    <w:rsid w:val="00991553"/>
  </w:style>
  <w:style w:type="numbering" w:customStyle="1" w:styleId="NoList51211">
    <w:name w:val="No List51211"/>
    <w:next w:val="NoList"/>
    <w:semiHidden/>
    <w:rsid w:val="00991553"/>
  </w:style>
  <w:style w:type="numbering" w:customStyle="1" w:styleId="NoList15211">
    <w:name w:val="No List15211"/>
    <w:next w:val="NoList"/>
    <w:semiHidden/>
    <w:rsid w:val="00991553"/>
  </w:style>
  <w:style w:type="numbering" w:customStyle="1" w:styleId="NoList16211">
    <w:name w:val="No List16211"/>
    <w:next w:val="NoList"/>
    <w:semiHidden/>
    <w:rsid w:val="00991553"/>
  </w:style>
  <w:style w:type="numbering" w:customStyle="1" w:styleId="12111">
    <w:name w:val="无列表1211"/>
    <w:next w:val="NoList"/>
    <w:semiHidden/>
    <w:rsid w:val="00991553"/>
  </w:style>
  <w:style w:type="numbering" w:customStyle="1" w:styleId="NoList111211">
    <w:name w:val="No List111211"/>
    <w:next w:val="NoList"/>
    <w:semiHidden/>
    <w:rsid w:val="00991553"/>
  </w:style>
  <w:style w:type="numbering" w:customStyle="1" w:styleId="2112">
    <w:name w:val="无列表211"/>
    <w:next w:val="NoList"/>
    <w:uiPriority w:val="99"/>
    <w:semiHidden/>
    <w:unhideWhenUsed/>
    <w:rsid w:val="00991553"/>
  </w:style>
  <w:style w:type="numbering" w:customStyle="1" w:styleId="3110">
    <w:name w:val="无列表311"/>
    <w:next w:val="NoList"/>
    <w:uiPriority w:val="99"/>
    <w:semiHidden/>
    <w:unhideWhenUsed/>
    <w:rsid w:val="00991553"/>
  </w:style>
  <w:style w:type="numbering" w:customStyle="1" w:styleId="NoList2011">
    <w:name w:val="No List2011"/>
    <w:next w:val="NoList"/>
    <w:semiHidden/>
    <w:rsid w:val="00991553"/>
  </w:style>
  <w:style w:type="numbering" w:customStyle="1" w:styleId="NoList2711">
    <w:name w:val="No List2711"/>
    <w:next w:val="NoList"/>
    <w:uiPriority w:val="99"/>
    <w:semiHidden/>
    <w:unhideWhenUsed/>
    <w:rsid w:val="00991553"/>
  </w:style>
  <w:style w:type="numbering" w:customStyle="1" w:styleId="NoList2811">
    <w:name w:val="No List2811"/>
    <w:next w:val="NoList"/>
    <w:uiPriority w:val="99"/>
    <w:semiHidden/>
    <w:unhideWhenUsed/>
    <w:rsid w:val="00991553"/>
  </w:style>
  <w:style w:type="numbering" w:customStyle="1" w:styleId="NoList49">
    <w:name w:val="No List49"/>
    <w:next w:val="NoList"/>
    <w:uiPriority w:val="99"/>
    <w:semiHidden/>
    <w:unhideWhenUsed/>
    <w:rsid w:val="00991553"/>
  </w:style>
  <w:style w:type="numbering" w:customStyle="1" w:styleId="NoList129">
    <w:name w:val="No List129"/>
    <w:next w:val="NoList"/>
    <w:semiHidden/>
    <w:unhideWhenUsed/>
    <w:rsid w:val="00991553"/>
  </w:style>
  <w:style w:type="numbering" w:customStyle="1" w:styleId="NoList1119">
    <w:name w:val="No List1119"/>
    <w:next w:val="NoList"/>
    <w:semiHidden/>
    <w:rsid w:val="00991553"/>
  </w:style>
  <w:style w:type="numbering" w:customStyle="1" w:styleId="NoList228">
    <w:name w:val="No List228"/>
    <w:next w:val="NoList"/>
    <w:semiHidden/>
    <w:rsid w:val="00991553"/>
  </w:style>
  <w:style w:type="numbering" w:customStyle="1" w:styleId="NoList318">
    <w:name w:val="No List318"/>
    <w:next w:val="NoList"/>
    <w:semiHidden/>
    <w:unhideWhenUsed/>
    <w:rsid w:val="00991553"/>
  </w:style>
  <w:style w:type="numbering" w:customStyle="1" w:styleId="180">
    <w:name w:val="목록 없음18"/>
    <w:next w:val="NoList"/>
    <w:semiHidden/>
    <w:unhideWhenUsed/>
    <w:rsid w:val="00991553"/>
  </w:style>
  <w:style w:type="numbering" w:customStyle="1" w:styleId="280">
    <w:name w:val="목록 없음28"/>
    <w:next w:val="NoList"/>
    <w:semiHidden/>
    <w:rsid w:val="00991553"/>
  </w:style>
  <w:style w:type="numbering" w:customStyle="1" w:styleId="NoList410">
    <w:name w:val="No List410"/>
    <w:next w:val="NoList"/>
    <w:semiHidden/>
    <w:unhideWhenUsed/>
    <w:rsid w:val="00991553"/>
  </w:style>
  <w:style w:type="numbering" w:customStyle="1" w:styleId="NoList59">
    <w:name w:val="No List59"/>
    <w:next w:val="NoList"/>
    <w:semiHidden/>
    <w:rsid w:val="00991553"/>
  </w:style>
  <w:style w:type="numbering" w:customStyle="1" w:styleId="NoList68">
    <w:name w:val="No List68"/>
    <w:next w:val="NoList"/>
    <w:semiHidden/>
    <w:rsid w:val="00991553"/>
  </w:style>
  <w:style w:type="numbering" w:customStyle="1" w:styleId="NoList78">
    <w:name w:val="No List78"/>
    <w:next w:val="NoList"/>
    <w:semiHidden/>
    <w:rsid w:val="00991553"/>
  </w:style>
  <w:style w:type="numbering" w:customStyle="1" w:styleId="NoList2116">
    <w:name w:val="No List2116"/>
    <w:next w:val="NoList"/>
    <w:semiHidden/>
    <w:rsid w:val="00991553"/>
  </w:style>
  <w:style w:type="numbering" w:customStyle="1" w:styleId="NoList88">
    <w:name w:val="No List88"/>
    <w:next w:val="NoList"/>
    <w:semiHidden/>
    <w:rsid w:val="00991553"/>
  </w:style>
  <w:style w:type="numbering" w:customStyle="1" w:styleId="NoList1210">
    <w:name w:val="No List1210"/>
    <w:next w:val="NoList"/>
    <w:semiHidden/>
    <w:rsid w:val="00991553"/>
  </w:style>
  <w:style w:type="numbering" w:customStyle="1" w:styleId="NoList229">
    <w:name w:val="No List229"/>
    <w:next w:val="NoList"/>
    <w:semiHidden/>
    <w:rsid w:val="00991553"/>
  </w:style>
  <w:style w:type="numbering" w:customStyle="1" w:styleId="NoList98">
    <w:name w:val="No List98"/>
    <w:next w:val="NoList"/>
    <w:semiHidden/>
    <w:rsid w:val="00991553"/>
  </w:style>
  <w:style w:type="numbering" w:customStyle="1" w:styleId="NoList138">
    <w:name w:val="No List138"/>
    <w:next w:val="NoList"/>
    <w:semiHidden/>
    <w:rsid w:val="00991553"/>
  </w:style>
  <w:style w:type="numbering" w:customStyle="1" w:styleId="NoList238">
    <w:name w:val="No List238"/>
    <w:next w:val="NoList"/>
    <w:semiHidden/>
    <w:rsid w:val="00991553"/>
  </w:style>
  <w:style w:type="numbering" w:customStyle="1" w:styleId="NoList108">
    <w:name w:val="No List108"/>
    <w:next w:val="NoList"/>
    <w:semiHidden/>
    <w:rsid w:val="00991553"/>
  </w:style>
  <w:style w:type="numbering" w:customStyle="1" w:styleId="NoList148">
    <w:name w:val="No List148"/>
    <w:next w:val="NoList"/>
    <w:semiHidden/>
    <w:rsid w:val="00991553"/>
  </w:style>
  <w:style w:type="numbering" w:customStyle="1" w:styleId="NoList248">
    <w:name w:val="No List248"/>
    <w:next w:val="NoList"/>
    <w:semiHidden/>
    <w:rsid w:val="00991553"/>
  </w:style>
  <w:style w:type="numbering" w:customStyle="1" w:styleId="NoList319">
    <w:name w:val="No List319"/>
    <w:next w:val="NoList"/>
    <w:semiHidden/>
    <w:rsid w:val="00991553"/>
  </w:style>
  <w:style w:type="numbering" w:customStyle="1" w:styleId="NoList418">
    <w:name w:val="No List418"/>
    <w:next w:val="NoList"/>
    <w:semiHidden/>
    <w:rsid w:val="00991553"/>
  </w:style>
  <w:style w:type="numbering" w:customStyle="1" w:styleId="NoList518">
    <w:name w:val="No List518"/>
    <w:next w:val="NoList"/>
    <w:semiHidden/>
    <w:rsid w:val="00991553"/>
  </w:style>
  <w:style w:type="numbering" w:customStyle="1" w:styleId="NoList158">
    <w:name w:val="No List158"/>
    <w:next w:val="NoList"/>
    <w:semiHidden/>
    <w:rsid w:val="00991553"/>
  </w:style>
  <w:style w:type="numbering" w:customStyle="1" w:styleId="NoList168">
    <w:name w:val="No List168"/>
    <w:next w:val="NoList"/>
    <w:semiHidden/>
    <w:rsid w:val="00991553"/>
  </w:style>
  <w:style w:type="numbering" w:customStyle="1" w:styleId="181">
    <w:name w:val="无列表18"/>
    <w:next w:val="NoList"/>
    <w:semiHidden/>
    <w:rsid w:val="00991553"/>
  </w:style>
  <w:style w:type="numbering" w:customStyle="1" w:styleId="NoList11110">
    <w:name w:val="No List11110"/>
    <w:next w:val="NoList"/>
    <w:semiHidden/>
    <w:rsid w:val="00991553"/>
  </w:style>
  <w:style w:type="numbering" w:customStyle="1" w:styleId="NoList176">
    <w:name w:val="No List176"/>
    <w:next w:val="NoList"/>
    <w:uiPriority w:val="99"/>
    <w:semiHidden/>
    <w:unhideWhenUsed/>
    <w:rsid w:val="00991553"/>
  </w:style>
  <w:style w:type="numbering" w:customStyle="1" w:styleId="NoList186">
    <w:name w:val="No List186"/>
    <w:next w:val="NoList"/>
    <w:uiPriority w:val="99"/>
    <w:semiHidden/>
    <w:rsid w:val="00991553"/>
  </w:style>
  <w:style w:type="numbering" w:customStyle="1" w:styleId="NoList256">
    <w:name w:val="No List256"/>
    <w:next w:val="NoList"/>
    <w:semiHidden/>
    <w:rsid w:val="00991553"/>
  </w:style>
  <w:style w:type="numbering" w:customStyle="1" w:styleId="NoList326">
    <w:name w:val="No List326"/>
    <w:next w:val="NoList"/>
    <w:semiHidden/>
    <w:unhideWhenUsed/>
    <w:rsid w:val="00991553"/>
  </w:style>
  <w:style w:type="numbering" w:customStyle="1" w:styleId="116">
    <w:name w:val="목록 없음116"/>
    <w:next w:val="NoList"/>
    <w:semiHidden/>
    <w:unhideWhenUsed/>
    <w:rsid w:val="00991553"/>
  </w:style>
  <w:style w:type="numbering" w:customStyle="1" w:styleId="2160">
    <w:name w:val="목록 없음216"/>
    <w:next w:val="NoList"/>
    <w:semiHidden/>
    <w:rsid w:val="00991553"/>
  </w:style>
  <w:style w:type="numbering" w:customStyle="1" w:styleId="NoList426">
    <w:name w:val="No List426"/>
    <w:next w:val="NoList"/>
    <w:semiHidden/>
    <w:unhideWhenUsed/>
    <w:rsid w:val="00991553"/>
  </w:style>
  <w:style w:type="numbering" w:customStyle="1" w:styleId="NoList526">
    <w:name w:val="No List526"/>
    <w:next w:val="NoList"/>
    <w:semiHidden/>
    <w:rsid w:val="00991553"/>
  </w:style>
  <w:style w:type="numbering" w:customStyle="1" w:styleId="NoList616">
    <w:name w:val="No List616"/>
    <w:next w:val="NoList"/>
    <w:semiHidden/>
    <w:rsid w:val="00991553"/>
  </w:style>
  <w:style w:type="numbering" w:customStyle="1" w:styleId="NoList716">
    <w:name w:val="No List716"/>
    <w:next w:val="NoList"/>
    <w:semiHidden/>
    <w:rsid w:val="00991553"/>
  </w:style>
  <w:style w:type="numbering" w:customStyle="1" w:styleId="NoList1126">
    <w:name w:val="No List1126"/>
    <w:next w:val="NoList"/>
    <w:semiHidden/>
    <w:rsid w:val="00991553"/>
  </w:style>
  <w:style w:type="numbering" w:customStyle="1" w:styleId="NoList2117">
    <w:name w:val="No List2117"/>
    <w:next w:val="NoList"/>
    <w:semiHidden/>
    <w:rsid w:val="00991553"/>
  </w:style>
  <w:style w:type="numbering" w:customStyle="1" w:styleId="NoList816">
    <w:name w:val="No List816"/>
    <w:next w:val="NoList"/>
    <w:semiHidden/>
    <w:rsid w:val="00991553"/>
  </w:style>
  <w:style w:type="numbering" w:customStyle="1" w:styleId="NoList1216">
    <w:name w:val="No List1216"/>
    <w:next w:val="NoList"/>
    <w:semiHidden/>
    <w:rsid w:val="00991553"/>
  </w:style>
  <w:style w:type="numbering" w:customStyle="1" w:styleId="NoList2216">
    <w:name w:val="No List2216"/>
    <w:next w:val="NoList"/>
    <w:semiHidden/>
    <w:rsid w:val="00991553"/>
  </w:style>
  <w:style w:type="numbering" w:customStyle="1" w:styleId="NoList916">
    <w:name w:val="No List916"/>
    <w:next w:val="NoList"/>
    <w:semiHidden/>
    <w:rsid w:val="00991553"/>
  </w:style>
  <w:style w:type="numbering" w:customStyle="1" w:styleId="NoList1316">
    <w:name w:val="No List1316"/>
    <w:next w:val="NoList"/>
    <w:semiHidden/>
    <w:rsid w:val="00991553"/>
  </w:style>
  <w:style w:type="numbering" w:customStyle="1" w:styleId="NoList2316">
    <w:name w:val="No List2316"/>
    <w:next w:val="NoList"/>
    <w:semiHidden/>
    <w:rsid w:val="00991553"/>
  </w:style>
  <w:style w:type="numbering" w:customStyle="1" w:styleId="NoList1016">
    <w:name w:val="No List1016"/>
    <w:next w:val="NoList"/>
    <w:semiHidden/>
    <w:rsid w:val="00991553"/>
  </w:style>
  <w:style w:type="numbering" w:customStyle="1" w:styleId="NoList1416">
    <w:name w:val="No List1416"/>
    <w:next w:val="NoList"/>
    <w:semiHidden/>
    <w:rsid w:val="00991553"/>
  </w:style>
  <w:style w:type="numbering" w:customStyle="1" w:styleId="NoList2416">
    <w:name w:val="No List2416"/>
    <w:next w:val="NoList"/>
    <w:semiHidden/>
    <w:rsid w:val="00991553"/>
  </w:style>
  <w:style w:type="numbering" w:customStyle="1" w:styleId="NoList3116">
    <w:name w:val="No List3116"/>
    <w:next w:val="NoList"/>
    <w:semiHidden/>
    <w:rsid w:val="00991553"/>
  </w:style>
  <w:style w:type="numbering" w:customStyle="1" w:styleId="NoList4116">
    <w:name w:val="No List4116"/>
    <w:next w:val="NoList"/>
    <w:semiHidden/>
    <w:rsid w:val="00991553"/>
  </w:style>
  <w:style w:type="numbering" w:customStyle="1" w:styleId="NoList5116">
    <w:name w:val="No List5116"/>
    <w:next w:val="NoList"/>
    <w:semiHidden/>
    <w:rsid w:val="00991553"/>
  </w:style>
  <w:style w:type="numbering" w:customStyle="1" w:styleId="NoList1516">
    <w:name w:val="No List1516"/>
    <w:next w:val="NoList"/>
    <w:semiHidden/>
    <w:rsid w:val="00991553"/>
  </w:style>
  <w:style w:type="numbering" w:customStyle="1" w:styleId="NoList1616">
    <w:name w:val="No List1616"/>
    <w:next w:val="NoList"/>
    <w:semiHidden/>
    <w:rsid w:val="00991553"/>
  </w:style>
  <w:style w:type="numbering" w:customStyle="1" w:styleId="1160">
    <w:name w:val="无列表116"/>
    <w:next w:val="NoList"/>
    <w:semiHidden/>
    <w:rsid w:val="00991553"/>
  </w:style>
  <w:style w:type="numbering" w:customStyle="1" w:styleId="NoList11116">
    <w:name w:val="No List11116"/>
    <w:next w:val="NoList"/>
    <w:semiHidden/>
    <w:rsid w:val="00991553"/>
  </w:style>
  <w:style w:type="numbering" w:customStyle="1" w:styleId="NoList196">
    <w:name w:val="No List196"/>
    <w:next w:val="NoList"/>
    <w:uiPriority w:val="99"/>
    <w:semiHidden/>
    <w:unhideWhenUsed/>
    <w:rsid w:val="00991553"/>
  </w:style>
  <w:style w:type="numbering" w:customStyle="1" w:styleId="NoList1106">
    <w:name w:val="No List1106"/>
    <w:next w:val="NoList"/>
    <w:uiPriority w:val="99"/>
    <w:semiHidden/>
    <w:rsid w:val="00991553"/>
  </w:style>
  <w:style w:type="numbering" w:customStyle="1" w:styleId="NoList266">
    <w:name w:val="No List266"/>
    <w:next w:val="NoList"/>
    <w:semiHidden/>
    <w:rsid w:val="00991553"/>
  </w:style>
  <w:style w:type="numbering" w:customStyle="1" w:styleId="NoList336">
    <w:name w:val="No List336"/>
    <w:next w:val="NoList"/>
    <w:semiHidden/>
    <w:unhideWhenUsed/>
    <w:rsid w:val="00991553"/>
  </w:style>
  <w:style w:type="numbering" w:customStyle="1" w:styleId="126">
    <w:name w:val="목록 없음126"/>
    <w:next w:val="NoList"/>
    <w:semiHidden/>
    <w:unhideWhenUsed/>
    <w:rsid w:val="00991553"/>
  </w:style>
  <w:style w:type="numbering" w:customStyle="1" w:styleId="226">
    <w:name w:val="목록 없음226"/>
    <w:next w:val="NoList"/>
    <w:semiHidden/>
    <w:rsid w:val="00991553"/>
  </w:style>
  <w:style w:type="numbering" w:customStyle="1" w:styleId="NoList436">
    <w:name w:val="No List436"/>
    <w:next w:val="NoList"/>
    <w:semiHidden/>
    <w:unhideWhenUsed/>
    <w:rsid w:val="00991553"/>
  </w:style>
  <w:style w:type="numbering" w:customStyle="1" w:styleId="NoList536">
    <w:name w:val="No List536"/>
    <w:next w:val="NoList"/>
    <w:semiHidden/>
    <w:rsid w:val="00991553"/>
  </w:style>
  <w:style w:type="numbering" w:customStyle="1" w:styleId="NoList626">
    <w:name w:val="No List626"/>
    <w:next w:val="NoList"/>
    <w:semiHidden/>
    <w:rsid w:val="00991553"/>
  </w:style>
  <w:style w:type="numbering" w:customStyle="1" w:styleId="NoList726">
    <w:name w:val="No List726"/>
    <w:next w:val="NoList"/>
    <w:semiHidden/>
    <w:rsid w:val="00991553"/>
  </w:style>
  <w:style w:type="numbering" w:customStyle="1" w:styleId="NoList1136">
    <w:name w:val="No List1136"/>
    <w:next w:val="NoList"/>
    <w:semiHidden/>
    <w:rsid w:val="00991553"/>
  </w:style>
  <w:style w:type="numbering" w:customStyle="1" w:styleId="NoList2126">
    <w:name w:val="No List2126"/>
    <w:next w:val="NoList"/>
    <w:semiHidden/>
    <w:rsid w:val="00991553"/>
  </w:style>
  <w:style w:type="numbering" w:customStyle="1" w:styleId="NoList826">
    <w:name w:val="No List826"/>
    <w:next w:val="NoList"/>
    <w:semiHidden/>
    <w:rsid w:val="00991553"/>
  </w:style>
  <w:style w:type="numbering" w:customStyle="1" w:styleId="NoList1226">
    <w:name w:val="No List1226"/>
    <w:next w:val="NoList"/>
    <w:semiHidden/>
    <w:rsid w:val="00991553"/>
  </w:style>
  <w:style w:type="numbering" w:customStyle="1" w:styleId="NoList2226">
    <w:name w:val="No List2226"/>
    <w:next w:val="NoList"/>
    <w:semiHidden/>
    <w:rsid w:val="00991553"/>
  </w:style>
  <w:style w:type="numbering" w:customStyle="1" w:styleId="NoList926">
    <w:name w:val="No List926"/>
    <w:next w:val="NoList"/>
    <w:semiHidden/>
    <w:rsid w:val="00991553"/>
  </w:style>
  <w:style w:type="numbering" w:customStyle="1" w:styleId="NoList1326">
    <w:name w:val="No List1326"/>
    <w:next w:val="NoList"/>
    <w:semiHidden/>
    <w:rsid w:val="00991553"/>
  </w:style>
  <w:style w:type="numbering" w:customStyle="1" w:styleId="NoList2326">
    <w:name w:val="No List2326"/>
    <w:next w:val="NoList"/>
    <w:semiHidden/>
    <w:rsid w:val="00991553"/>
  </w:style>
  <w:style w:type="numbering" w:customStyle="1" w:styleId="NoList1026">
    <w:name w:val="No List1026"/>
    <w:next w:val="NoList"/>
    <w:semiHidden/>
    <w:rsid w:val="00991553"/>
  </w:style>
  <w:style w:type="numbering" w:customStyle="1" w:styleId="NoList1426">
    <w:name w:val="No List1426"/>
    <w:next w:val="NoList"/>
    <w:semiHidden/>
    <w:rsid w:val="00991553"/>
  </w:style>
  <w:style w:type="numbering" w:customStyle="1" w:styleId="NoList2426">
    <w:name w:val="No List2426"/>
    <w:next w:val="NoList"/>
    <w:semiHidden/>
    <w:rsid w:val="00991553"/>
  </w:style>
  <w:style w:type="numbering" w:customStyle="1" w:styleId="NoList3126">
    <w:name w:val="No List3126"/>
    <w:next w:val="NoList"/>
    <w:semiHidden/>
    <w:rsid w:val="00991553"/>
  </w:style>
  <w:style w:type="numbering" w:customStyle="1" w:styleId="NoList4126">
    <w:name w:val="No List4126"/>
    <w:next w:val="NoList"/>
    <w:semiHidden/>
    <w:rsid w:val="00991553"/>
  </w:style>
  <w:style w:type="numbering" w:customStyle="1" w:styleId="NoList5126">
    <w:name w:val="No List5126"/>
    <w:next w:val="NoList"/>
    <w:semiHidden/>
    <w:rsid w:val="00991553"/>
  </w:style>
  <w:style w:type="numbering" w:customStyle="1" w:styleId="NoList1526">
    <w:name w:val="No List1526"/>
    <w:next w:val="NoList"/>
    <w:semiHidden/>
    <w:rsid w:val="00991553"/>
  </w:style>
  <w:style w:type="numbering" w:customStyle="1" w:styleId="NoList1626">
    <w:name w:val="No List1626"/>
    <w:next w:val="NoList"/>
    <w:semiHidden/>
    <w:rsid w:val="00991553"/>
  </w:style>
  <w:style w:type="numbering" w:customStyle="1" w:styleId="1260">
    <w:name w:val="无列表126"/>
    <w:next w:val="NoList"/>
    <w:semiHidden/>
    <w:rsid w:val="00991553"/>
  </w:style>
  <w:style w:type="numbering" w:customStyle="1" w:styleId="NoList11126">
    <w:name w:val="No List11126"/>
    <w:next w:val="NoList"/>
    <w:semiHidden/>
    <w:rsid w:val="00991553"/>
  </w:style>
  <w:style w:type="numbering" w:customStyle="1" w:styleId="261">
    <w:name w:val="无列表26"/>
    <w:next w:val="NoList"/>
    <w:uiPriority w:val="99"/>
    <w:semiHidden/>
    <w:unhideWhenUsed/>
    <w:rsid w:val="00991553"/>
  </w:style>
  <w:style w:type="numbering" w:customStyle="1" w:styleId="360">
    <w:name w:val="无列表36"/>
    <w:next w:val="NoList"/>
    <w:uiPriority w:val="99"/>
    <w:semiHidden/>
    <w:unhideWhenUsed/>
    <w:rsid w:val="00991553"/>
  </w:style>
  <w:style w:type="numbering" w:customStyle="1" w:styleId="NoList206">
    <w:name w:val="No List206"/>
    <w:next w:val="NoList"/>
    <w:semiHidden/>
    <w:rsid w:val="00991553"/>
  </w:style>
  <w:style w:type="numbering" w:customStyle="1" w:styleId="NoList276">
    <w:name w:val="No List276"/>
    <w:next w:val="NoList"/>
    <w:uiPriority w:val="99"/>
    <w:semiHidden/>
    <w:unhideWhenUsed/>
    <w:rsid w:val="00991553"/>
  </w:style>
  <w:style w:type="numbering" w:customStyle="1" w:styleId="NoList286">
    <w:name w:val="No List286"/>
    <w:next w:val="NoList"/>
    <w:uiPriority w:val="99"/>
    <w:semiHidden/>
    <w:unhideWhenUsed/>
    <w:rsid w:val="00991553"/>
  </w:style>
  <w:style w:type="numbering" w:customStyle="1" w:styleId="NoList50">
    <w:name w:val="No List50"/>
    <w:next w:val="NoList"/>
    <w:uiPriority w:val="99"/>
    <w:semiHidden/>
    <w:unhideWhenUsed/>
    <w:rsid w:val="00991553"/>
  </w:style>
  <w:style w:type="numbering" w:customStyle="1" w:styleId="NoList130">
    <w:name w:val="No List130"/>
    <w:next w:val="NoList"/>
    <w:semiHidden/>
    <w:unhideWhenUsed/>
    <w:rsid w:val="00991553"/>
  </w:style>
  <w:style w:type="numbering" w:customStyle="1" w:styleId="NoList1120">
    <w:name w:val="No List1120"/>
    <w:next w:val="NoList"/>
    <w:semiHidden/>
    <w:rsid w:val="00991553"/>
  </w:style>
  <w:style w:type="numbering" w:customStyle="1" w:styleId="NoList230">
    <w:name w:val="No List230"/>
    <w:next w:val="NoList"/>
    <w:semiHidden/>
    <w:rsid w:val="00991553"/>
  </w:style>
  <w:style w:type="numbering" w:customStyle="1" w:styleId="NoList320">
    <w:name w:val="No List320"/>
    <w:next w:val="NoList"/>
    <w:semiHidden/>
    <w:unhideWhenUsed/>
    <w:rsid w:val="00991553"/>
  </w:style>
  <w:style w:type="numbering" w:customStyle="1" w:styleId="190">
    <w:name w:val="목록 없음19"/>
    <w:next w:val="NoList"/>
    <w:semiHidden/>
    <w:unhideWhenUsed/>
    <w:rsid w:val="00991553"/>
  </w:style>
  <w:style w:type="numbering" w:customStyle="1" w:styleId="290">
    <w:name w:val="목록 없음29"/>
    <w:next w:val="NoList"/>
    <w:semiHidden/>
    <w:rsid w:val="00991553"/>
  </w:style>
  <w:style w:type="numbering" w:customStyle="1" w:styleId="NoList419">
    <w:name w:val="No List419"/>
    <w:next w:val="NoList"/>
    <w:semiHidden/>
    <w:unhideWhenUsed/>
    <w:rsid w:val="00991553"/>
  </w:style>
  <w:style w:type="numbering" w:customStyle="1" w:styleId="NoList510">
    <w:name w:val="No List510"/>
    <w:next w:val="NoList"/>
    <w:semiHidden/>
    <w:rsid w:val="00991553"/>
  </w:style>
  <w:style w:type="numbering" w:customStyle="1" w:styleId="NoList69">
    <w:name w:val="No List69"/>
    <w:next w:val="NoList"/>
    <w:semiHidden/>
    <w:rsid w:val="00991553"/>
  </w:style>
  <w:style w:type="numbering" w:customStyle="1" w:styleId="NoList79">
    <w:name w:val="No List79"/>
    <w:next w:val="NoList"/>
    <w:semiHidden/>
    <w:rsid w:val="00991553"/>
  </w:style>
  <w:style w:type="numbering" w:customStyle="1" w:styleId="NoList2118">
    <w:name w:val="No List2118"/>
    <w:next w:val="NoList"/>
    <w:semiHidden/>
    <w:rsid w:val="00991553"/>
  </w:style>
  <w:style w:type="numbering" w:customStyle="1" w:styleId="NoList89">
    <w:name w:val="No List89"/>
    <w:next w:val="NoList"/>
    <w:semiHidden/>
    <w:rsid w:val="00991553"/>
  </w:style>
  <w:style w:type="numbering" w:customStyle="1" w:styleId="NoList1217">
    <w:name w:val="No List1217"/>
    <w:next w:val="NoList"/>
    <w:semiHidden/>
    <w:rsid w:val="00991553"/>
  </w:style>
  <w:style w:type="numbering" w:customStyle="1" w:styleId="NoList2210">
    <w:name w:val="No List2210"/>
    <w:next w:val="NoList"/>
    <w:semiHidden/>
    <w:rsid w:val="00991553"/>
  </w:style>
  <w:style w:type="numbering" w:customStyle="1" w:styleId="NoList99">
    <w:name w:val="No List99"/>
    <w:next w:val="NoList"/>
    <w:semiHidden/>
    <w:rsid w:val="00991553"/>
  </w:style>
  <w:style w:type="numbering" w:customStyle="1" w:styleId="NoList139">
    <w:name w:val="No List139"/>
    <w:next w:val="NoList"/>
    <w:semiHidden/>
    <w:rsid w:val="00991553"/>
  </w:style>
  <w:style w:type="numbering" w:customStyle="1" w:styleId="NoList239">
    <w:name w:val="No List239"/>
    <w:next w:val="NoList"/>
    <w:semiHidden/>
    <w:rsid w:val="00991553"/>
  </w:style>
  <w:style w:type="numbering" w:customStyle="1" w:styleId="NoList109">
    <w:name w:val="No List109"/>
    <w:next w:val="NoList"/>
    <w:semiHidden/>
    <w:rsid w:val="00991553"/>
  </w:style>
  <w:style w:type="numbering" w:customStyle="1" w:styleId="NoList149">
    <w:name w:val="No List149"/>
    <w:next w:val="NoList"/>
    <w:semiHidden/>
    <w:rsid w:val="00991553"/>
  </w:style>
  <w:style w:type="numbering" w:customStyle="1" w:styleId="NoList249">
    <w:name w:val="No List249"/>
    <w:next w:val="NoList"/>
    <w:semiHidden/>
    <w:rsid w:val="00991553"/>
  </w:style>
  <w:style w:type="numbering" w:customStyle="1" w:styleId="NoList3110">
    <w:name w:val="No List3110"/>
    <w:next w:val="NoList"/>
    <w:semiHidden/>
    <w:rsid w:val="00991553"/>
  </w:style>
  <w:style w:type="numbering" w:customStyle="1" w:styleId="NoList4110">
    <w:name w:val="No List4110"/>
    <w:next w:val="NoList"/>
    <w:semiHidden/>
    <w:rsid w:val="00991553"/>
  </w:style>
  <w:style w:type="numbering" w:customStyle="1" w:styleId="NoList519">
    <w:name w:val="No List519"/>
    <w:next w:val="NoList"/>
    <w:semiHidden/>
    <w:rsid w:val="00991553"/>
  </w:style>
  <w:style w:type="numbering" w:customStyle="1" w:styleId="NoList159">
    <w:name w:val="No List159"/>
    <w:next w:val="NoList"/>
    <w:semiHidden/>
    <w:rsid w:val="00991553"/>
  </w:style>
  <w:style w:type="numbering" w:customStyle="1" w:styleId="NoList169">
    <w:name w:val="No List169"/>
    <w:next w:val="NoList"/>
    <w:semiHidden/>
    <w:rsid w:val="00991553"/>
  </w:style>
  <w:style w:type="numbering" w:customStyle="1" w:styleId="191">
    <w:name w:val="无列表19"/>
    <w:next w:val="NoList"/>
    <w:semiHidden/>
    <w:rsid w:val="00991553"/>
  </w:style>
  <w:style w:type="numbering" w:customStyle="1" w:styleId="NoList11117">
    <w:name w:val="No List11117"/>
    <w:next w:val="NoList"/>
    <w:semiHidden/>
    <w:rsid w:val="00991553"/>
  </w:style>
  <w:style w:type="numbering" w:customStyle="1" w:styleId="NoList177">
    <w:name w:val="No List177"/>
    <w:next w:val="NoList"/>
    <w:uiPriority w:val="99"/>
    <w:semiHidden/>
    <w:unhideWhenUsed/>
    <w:rsid w:val="00991553"/>
  </w:style>
  <w:style w:type="numbering" w:customStyle="1" w:styleId="NoList187">
    <w:name w:val="No List187"/>
    <w:next w:val="NoList"/>
    <w:uiPriority w:val="99"/>
    <w:semiHidden/>
    <w:rsid w:val="00991553"/>
  </w:style>
  <w:style w:type="numbering" w:customStyle="1" w:styleId="NoList257">
    <w:name w:val="No List257"/>
    <w:next w:val="NoList"/>
    <w:semiHidden/>
    <w:rsid w:val="00991553"/>
  </w:style>
  <w:style w:type="numbering" w:customStyle="1" w:styleId="NoList327">
    <w:name w:val="No List327"/>
    <w:next w:val="NoList"/>
    <w:semiHidden/>
    <w:unhideWhenUsed/>
    <w:rsid w:val="00991553"/>
  </w:style>
  <w:style w:type="numbering" w:customStyle="1" w:styleId="117">
    <w:name w:val="목록 없음117"/>
    <w:next w:val="NoList"/>
    <w:semiHidden/>
    <w:unhideWhenUsed/>
    <w:rsid w:val="00991553"/>
  </w:style>
  <w:style w:type="numbering" w:customStyle="1" w:styleId="217">
    <w:name w:val="목록 없음217"/>
    <w:next w:val="NoList"/>
    <w:semiHidden/>
    <w:rsid w:val="00991553"/>
  </w:style>
  <w:style w:type="numbering" w:customStyle="1" w:styleId="NoList427">
    <w:name w:val="No List427"/>
    <w:next w:val="NoList"/>
    <w:semiHidden/>
    <w:unhideWhenUsed/>
    <w:rsid w:val="00991553"/>
  </w:style>
  <w:style w:type="numbering" w:customStyle="1" w:styleId="NoList527">
    <w:name w:val="No List527"/>
    <w:next w:val="NoList"/>
    <w:semiHidden/>
    <w:rsid w:val="00991553"/>
  </w:style>
  <w:style w:type="numbering" w:customStyle="1" w:styleId="NoList617">
    <w:name w:val="No List617"/>
    <w:next w:val="NoList"/>
    <w:semiHidden/>
    <w:rsid w:val="00991553"/>
  </w:style>
  <w:style w:type="numbering" w:customStyle="1" w:styleId="NoList717">
    <w:name w:val="No List717"/>
    <w:next w:val="NoList"/>
    <w:semiHidden/>
    <w:rsid w:val="00991553"/>
  </w:style>
  <w:style w:type="numbering" w:customStyle="1" w:styleId="NoList1127">
    <w:name w:val="No List1127"/>
    <w:next w:val="NoList"/>
    <w:semiHidden/>
    <w:rsid w:val="00991553"/>
  </w:style>
  <w:style w:type="numbering" w:customStyle="1" w:styleId="NoList2119">
    <w:name w:val="No List2119"/>
    <w:next w:val="NoList"/>
    <w:semiHidden/>
    <w:rsid w:val="00991553"/>
  </w:style>
  <w:style w:type="numbering" w:customStyle="1" w:styleId="NoList817">
    <w:name w:val="No List817"/>
    <w:next w:val="NoList"/>
    <w:semiHidden/>
    <w:rsid w:val="00991553"/>
  </w:style>
  <w:style w:type="numbering" w:customStyle="1" w:styleId="NoList1218">
    <w:name w:val="No List1218"/>
    <w:next w:val="NoList"/>
    <w:semiHidden/>
    <w:rsid w:val="00991553"/>
  </w:style>
  <w:style w:type="numbering" w:customStyle="1" w:styleId="NoList2217">
    <w:name w:val="No List2217"/>
    <w:next w:val="NoList"/>
    <w:semiHidden/>
    <w:rsid w:val="00991553"/>
  </w:style>
  <w:style w:type="numbering" w:customStyle="1" w:styleId="NoList917">
    <w:name w:val="No List917"/>
    <w:next w:val="NoList"/>
    <w:semiHidden/>
    <w:rsid w:val="00991553"/>
  </w:style>
  <w:style w:type="numbering" w:customStyle="1" w:styleId="NoList1317">
    <w:name w:val="No List1317"/>
    <w:next w:val="NoList"/>
    <w:semiHidden/>
    <w:rsid w:val="00991553"/>
  </w:style>
  <w:style w:type="numbering" w:customStyle="1" w:styleId="NoList2317">
    <w:name w:val="No List2317"/>
    <w:next w:val="NoList"/>
    <w:semiHidden/>
    <w:rsid w:val="00991553"/>
  </w:style>
  <w:style w:type="numbering" w:customStyle="1" w:styleId="NoList1017">
    <w:name w:val="No List1017"/>
    <w:next w:val="NoList"/>
    <w:semiHidden/>
    <w:rsid w:val="00991553"/>
  </w:style>
  <w:style w:type="numbering" w:customStyle="1" w:styleId="NoList1417">
    <w:name w:val="No List1417"/>
    <w:next w:val="NoList"/>
    <w:semiHidden/>
    <w:rsid w:val="00991553"/>
  </w:style>
  <w:style w:type="numbering" w:customStyle="1" w:styleId="NoList2417">
    <w:name w:val="No List2417"/>
    <w:next w:val="NoList"/>
    <w:semiHidden/>
    <w:rsid w:val="00991553"/>
  </w:style>
  <w:style w:type="numbering" w:customStyle="1" w:styleId="NoList3117">
    <w:name w:val="No List3117"/>
    <w:next w:val="NoList"/>
    <w:semiHidden/>
    <w:rsid w:val="00991553"/>
  </w:style>
  <w:style w:type="numbering" w:customStyle="1" w:styleId="NoList4117">
    <w:name w:val="No List4117"/>
    <w:next w:val="NoList"/>
    <w:semiHidden/>
    <w:rsid w:val="00991553"/>
  </w:style>
  <w:style w:type="numbering" w:customStyle="1" w:styleId="NoList5117">
    <w:name w:val="No List5117"/>
    <w:next w:val="NoList"/>
    <w:semiHidden/>
    <w:rsid w:val="00991553"/>
  </w:style>
  <w:style w:type="numbering" w:customStyle="1" w:styleId="NoList1517">
    <w:name w:val="No List1517"/>
    <w:next w:val="NoList"/>
    <w:semiHidden/>
    <w:rsid w:val="00991553"/>
  </w:style>
  <w:style w:type="numbering" w:customStyle="1" w:styleId="NoList1617">
    <w:name w:val="No List1617"/>
    <w:next w:val="NoList"/>
    <w:semiHidden/>
    <w:rsid w:val="00991553"/>
  </w:style>
  <w:style w:type="numbering" w:customStyle="1" w:styleId="1170">
    <w:name w:val="无列表117"/>
    <w:next w:val="NoList"/>
    <w:semiHidden/>
    <w:rsid w:val="00991553"/>
  </w:style>
  <w:style w:type="numbering" w:customStyle="1" w:styleId="NoList11118">
    <w:name w:val="No List11118"/>
    <w:next w:val="NoList"/>
    <w:semiHidden/>
    <w:rsid w:val="00991553"/>
  </w:style>
  <w:style w:type="numbering" w:customStyle="1" w:styleId="NoList197">
    <w:name w:val="No List197"/>
    <w:next w:val="NoList"/>
    <w:uiPriority w:val="99"/>
    <w:semiHidden/>
    <w:unhideWhenUsed/>
    <w:rsid w:val="00991553"/>
  </w:style>
  <w:style w:type="numbering" w:customStyle="1" w:styleId="NoList1107">
    <w:name w:val="No List1107"/>
    <w:next w:val="NoList"/>
    <w:uiPriority w:val="99"/>
    <w:semiHidden/>
    <w:rsid w:val="00991553"/>
  </w:style>
  <w:style w:type="numbering" w:customStyle="1" w:styleId="NoList267">
    <w:name w:val="No List267"/>
    <w:next w:val="NoList"/>
    <w:semiHidden/>
    <w:rsid w:val="00991553"/>
  </w:style>
  <w:style w:type="numbering" w:customStyle="1" w:styleId="NoList337">
    <w:name w:val="No List337"/>
    <w:next w:val="NoList"/>
    <w:semiHidden/>
    <w:unhideWhenUsed/>
    <w:rsid w:val="00991553"/>
  </w:style>
  <w:style w:type="numbering" w:customStyle="1" w:styleId="127">
    <w:name w:val="목록 없음127"/>
    <w:next w:val="NoList"/>
    <w:semiHidden/>
    <w:unhideWhenUsed/>
    <w:rsid w:val="00991553"/>
  </w:style>
  <w:style w:type="numbering" w:customStyle="1" w:styleId="227">
    <w:name w:val="목록 없음227"/>
    <w:next w:val="NoList"/>
    <w:semiHidden/>
    <w:rsid w:val="00991553"/>
  </w:style>
  <w:style w:type="numbering" w:customStyle="1" w:styleId="NoList437">
    <w:name w:val="No List437"/>
    <w:next w:val="NoList"/>
    <w:semiHidden/>
    <w:unhideWhenUsed/>
    <w:rsid w:val="00991553"/>
  </w:style>
  <w:style w:type="numbering" w:customStyle="1" w:styleId="NoList537">
    <w:name w:val="No List537"/>
    <w:next w:val="NoList"/>
    <w:semiHidden/>
    <w:rsid w:val="00991553"/>
  </w:style>
  <w:style w:type="numbering" w:customStyle="1" w:styleId="NoList627">
    <w:name w:val="No List627"/>
    <w:next w:val="NoList"/>
    <w:semiHidden/>
    <w:rsid w:val="00991553"/>
  </w:style>
  <w:style w:type="numbering" w:customStyle="1" w:styleId="NoList727">
    <w:name w:val="No List727"/>
    <w:next w:val="NoList"/>
    <w:semiHidden/>
    <w:rsid w:val="00991553"/>
  </w:style>
  <w:style w:type="numbering" w:customStyle="1" w:styleId="NoList1137">
    <w:name w:val="No List1137"/>
    <w:next w:val="NoList"/>
    <w:semiHidden/>
    <w:rsid w:val="00991553"/>
  </w:style>
  <w:style w:type="numbering" w:customStyle="1" w:styleId="NoList2127">
    <w:name w:val="No List2127"/>
    <w:next w:val="NoList"/>
    <w:semiHidden/>
    <w:rsid w:val="00991553"/>
  </w:style>
  <w:style w:type="numbering" w:customStyle="1" w:styleId="NoList827">
    <w:name w:val="No List827"/>
    <w:next w:val="NoList"/>
    <w:semiHidden/>
    <w:rsid w:val="00991553"/>
  </w:style>
  <w:style w:type="numbering" w:customStyle="1" w:styleId="NoList1227">
    <w:name w:val="No List1227"/>
    <w:next w:val="NoList"/>
    <w:semiHidden/>
    <w:rsid w:val="00991553"/>
  </w:style>
  <w:style w:type="numbering" w:customStyle="1" w:styleId="NoList2227">
    <w:name w:val="No List2227"/>
    <w:next w:val="NoList"/>
    <w:semiHidden/>
    <w:rsid w:val="00991553"/>
  </w:style>
  <w:style w:type="numbering" w:customStyle="1" w:styleId="NoList927">
    <w:name w:val="No List927"/>
    <w:next w:val="NoList"/>
    <w:semiHidden/>
    <w:rsid w:val="00991553"/>
  </w:style>
  <w:style w:type="numbering" w:customStyle="1" w:styleId="NoList1327">
    <w:name w:val="No List1327"/>
    <w:next w:val="NoList"/>
    <w:semiHidden/>
    <w:rsid w:val="00991553"/>
  </w:style>
  <w:style w:type="numbering" w:customStyle="1" w:styleId="NoList2327">
    <w:name w:val="No List2327"/>
    <w:next w:val="NoList"/>
    <w:semiHidden/>
    <w:rsid w:val="00991553"/>
  </w:style>
  <w:style w:type="numbering" w:customStyle="1" w:styleId="NoList1027">
    <w:name w:val="No List1027"/>
    <w:next w:val="NoList"/>
    <w:semiHidden/>
    <w:rsid w:val="00991553"/>
  </w:style>
  <w:style w:type="numbering" w:customStyle="1" w:styleId="NoList1427">
    <w:name w:val="No List1427"/>
    <w:next w:val="NoList"/>
    <w:semiHidden/>
    <w:rsid w:val="00991553"/>
  </w:style>
  <w:style w:type="numbering" w:customStyle="1" w:styleId="NoList2427">
    <w:name w:val="No List2427"/>
    <w:next w:val="NoList"/>
    <w:semiHidden/>
    <w:rsid w:val="00991553"/>
  </w:style>
  <w:style w:type="numbering" w:customStyle="1" w:styleId="NoList3127">
    <w:name w:val="No List3127"/>
    <w:next w:val="NoList"/>
    <w:semiHidden/>
    <w:rsid w:val="00991553"/>
  </w:style>
  <w:style w:type="paragraph" w:customStyle="1" w:styleId="TOC94">
    <w:name w:val="TOC 94"/>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991553"/>
    <w:rPr>
      <w:rFonts w:ascii="Arial" w:hAnsi="Arial"/>
      <w:noProof/>
      <w:sz w:val="40"/>
      <w:lang w:val="en-GB" w:eastAsia="en-US"/>
    </w:rPr>
  </w:style>
  <w:style w:type="numbering" w:customStyle="1" w:styleId="NoList4127">
    <w:name w:val="No List4127"/>
    <w:next w:val="NoList"/>
    <w:semiHidden/>
    <w:rsid w:val="00991553"/>
  </w:style>
  <w:style w:type="numbering" w:customStyle="1" w:styleId="NoList5127">
    <w:name w:val="No List5127"/>
    <w:next w:val="NoList"/>
    <w:semiHidden/>
    <w:rsid w:val="00991553"/>
  </w:style>
  <w:style w:type="numbering" w:customStyle="1" w:styleId="NoList1527">
    <w:name w:val="No List1527"/>
    <w:next w:val="NoList"/>
    <w:semiHidden/>
    <w:rsid w:val="00991553"/>
  </w:style>
  <w:style w:type="numbering" w:customStyle="1" w:styleId="NoList1627">
    <w:name w:val="No List1627"/>
    <w:next w:val="NoList"/>
    <w:semiHidden/>
    <w:rsid w:val="00991553"/>
  </w:style>
  <w:style w:type="numbering" w:customStyle="1" w:styleId="1270">
    <w:name w:val="无列表127"/>
    <w:next w:val="NoList"/>
    <w:semiHidden/>
    <w:rsid w:val="00991553"/>
  </w:style>
  <w:style w:type="numbering" w:customStyle="1" w:styleId="NoList11127">
    <w:name w:val="No List11127"/>
    <w:next w:val="NoList"/>
    <w:semiHidden/>
    <w:rsid w:val="00991553"/>
  </w:style>
  <w:style w:type="numbering" w:customStyle="1" w:styleId="271">
    <w:name w:val="无列表27"/>
    <w:next w:val="NoList"/>
    <w:uiPriority w:val="99"/>
    <w:semiHidden/>
    <w:unhideWhenUsed/>
    <w:rsid w:val="00991553"/>
  </w:style>
  <w:style w:type="numbering" w:customStyle="1" w:styleId="370">
    <w:name w:val="无列表37"/>
    <w:next w:val="NoList"/>
    <w:uiPriority w:val="99"/>
    <w:semiHidden/>
    <w:unhideWhenUsed/>
    <w:rsid w:val="00991553"/>
  </w:style>
  <w:style w:type="numbering" w:customStyle="1" w:styleId="NoList207">
    <w:name w:val="No List207"/>
    <w:next w:val="NoList"/>
    <w:semiHidden/>
    <w:rsid w:val="00991553"/>
  </w:style>
  <w:style w:type="numbering" w:customStyle="1" w:styleId="NoList277">
    <w:name w:val="No List277"/>
    <w:next w:val="NoList"/>
    <w:uiPriority w:val="99"/>
    <w:semiHidden/>
    <w:unhideWhenUsed/>
    <w:rsid w:val="00991553"/>
  </w:style>
  <w:style w:type="numbering" w:customStyle="1" w:styleId="NoList287">
    <w:name w:val="No List287"/>
    <w:next w:val="NoList"/>
    <w:uiPriority w:val="99"/>
    <w:semiHidden/>
    <w:unhideWhenUsed/>
    <w:rsid w:val="00991553"/>
  </w:style>
  <w:style w:type="table" w:customStyle="1" w:styleId="TableGrid21">
    <w:name w:val="Table Grid21"/>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1553"/>
    <w:rPr>
      <w:rFonts w:ascii="Times New Roman" w:eastAsia="MS Mincho" w:hAnsi="Times New Roman"/>
      <w:lang w:val="en-GB" w:eastAsia="en-GB"/>
    </w:rPr>
    <w:tblPr/>
  </w:style>
  <w:style w:type="table" w:customStyle="1" w:styleId="Tabellengitternetz11">
    <w:name w:val="Tabellengitternetz1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9155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91553"/>
  </w:style>
  <w:style w:type="character" w:customStyle="1" w:styleId="EditorsNoteChar2">
    <w:name w:val="Editor's Note Char2"/>
    <w:rsid w:val="00991553"/>
    <w:rPr>
      <w:color w:val="FF0000"/>
    </w:rPr>
  </w:style>
  <w:style w:type="paragraph" w:customStyle="1" w:styleId="ZchnZchn3">
    <w:name w:val="Zchn Zchn3"/>
    <w:semiHidden/>
    <w:rsid w:val="009915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553"/>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553"/>
    <w:rPr>
      <w:rFonts w:ascii="Arial" w:hAnsi="Arial"/>
      <w:sz w:val="28"/>
      <w:szCs w:val="28"/>
      <w:lang w:val="en-GB" w:eastAsia="en-GB"/>
    </w:rPr>
  </w:style>
  <w:style w:type="paragraph" w:customStyle="1" w:styleId="ZchnZchn11">
    <w:name w:val="Zchn Zchn1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553"/>
    <w:rPr>
      <w:rFonts w:ascii="Courier New" w:eastAsia="Batang" w:hAnsi="Courier New"/>
      <w:lang w:val="nb-NO" w:eastAsia="en-US" w:bidi="ar-SA"/>
    </w:rPr>
  </w:style>
  <w:style w:type="table" w:customStyle="1" w:styleId="TableGrid10">
    <w:name w:val="Table Grid10"/>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553"/>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553"/>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55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553"/>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553"/>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55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553"/>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553"/>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553"/>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553"/>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553"/>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553"/>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553"/>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553"/>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553"/>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553"/>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553"/>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553"/>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553"/>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553"/>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553"/>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553"/>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55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553"/>
    <w:rPr>
      <w:rFonts w:ascii="Times New Roman" w:eastAsia="MS Mincho" w:hAnsi="Times New Roman"/>
      <w:lang w:val="en-GB" w:eastAsia="ko-KR"/>
    </w:rPr>
    <w:tblPr/>
  </w:style>
  <w:style w:type="table" w:customStyle="1" w:styleId="Tabellengitternetz110">
    <w:name w:val="Tabellengitternetz1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55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553"/>
    <w:rPr>
      <w:rFonts w:ascii="Times New Roman" w:eastAsia="MS Mincho" w:hAnsi="Times New Roman"/>
      <w:lang w:val="en-GB" w:eastAsia="ko-KR"/>
    </w:rPr>
    <w:tblPr/>
  </w:style>
  <w:style w:type="table" w:customStyle="1" w:styleId="Tabellengitternetz115">
    <w:name w:val="Tabellengitternetz1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991553"/>
  </w:style>
  <w:style w:type="numbering" w:customStyle="1" w:styleId="NoList11411">
    <w:name w:val="No List11411"/>
    <w:next w:val="NoList"/>
    <w:semiHidden/>
    <w:unhideWhenUsed/>
    <w:rsid w:val="00991553"/>
  </w:style>
  <w:style w:type="numbering" w:customStyle="1" w:styleId="NoList11511">
    <w:name w:val="No List11511"/>
    <w:next w:val="NoList"/>
    <w:semiHidden/>
    <w:rsid w:val="00991553"/>
  </w:style>
  <w:style w:type="numbering" w:customStyle="1" w:styleId="NoList21011">
    <w:name w:val="No List21011"/>
    <w:next w:val="NoList"/>
    <w:semiHidden/>
    <w:rsid w:val="00991553"/>
  </w:style>
  <w:style w:type="numbering" w:customStyle="1" w:styleId="NoList3411">
    <w:name w:val="No List3411"/>
    <w:next w:val="NoList"/>
    <w:semiHidden/>
    <w:unhideWhenUsed/>
    <w:rsid w:val="00991553"/>
  </w:style>
  <w:style w:type="numbering" w:customStyle="1" w:styleId="13110">
    <w:name w:val="목록 없음1311"/>
    <w:next w:val="NoList"/>
    <w:semiHidden/>
    <w:unhideWhenUsed/>
    <w:rsid w:val="00991553"/>
  </w:style>
  <w:style w:type="numbering" w:customStyle="1" w:styleId="2311">
    <w:name w:val="목록 없음2311"/>
    <w:next w:val="NoList"/>
    <w:semiHidden/>
    <w:rsid w:val="00991553"/>
  </w:style>
  <w:style w:type="numbering" w:customStyle="1" w:styleId="NoList4411">
    <w:name w:val="No List4411"/>
    <w:next w:val="NoList"/>
    <w:semiHidden/>
    <w:unhideWhenUsed/>
    <w:rsid w:val="00991553"/>
  </w:style>
  <w:style w:type="numbering" w:customStyle="1" w:styleId="NoList5411">
    <w:name w:val="No List5411"/>
    <w:next w:val="NoList"/>
    <w:semiHidden/>
    <w:rsid w:val="00991553"/>
  </w:style>
  <w:style w:type="numbering" w:customStyle="1" w:styleId="NoList6311">
    <w:name w:val="No List6311"/>
    <w:next w:val="NoList"/>
    <w:semiHidden/>
    <w:rsid w:val="00991553"/>
  </w:style>
  <w:style w:type="numbering" w:customStyle="1" w:styleId="NoList7311">
    <w:name w:val="No List7311"/>
    <w:next w:val="NoList"/>
    <w:semiHidden/>
    <w:rsid w:val="00991553"/>
  </w:style>
  <w:style w:type="numbering" w:customStyle="1" w:styleId="NoList21311">
    <w:name w:val="No List21311"/>
    <w:next w:val="NoList"/>
    <w:semiHidden/>
    <w:rsid w:val="00991553"/>
  </w:style>
  <w:style w:type="numbering" w:customStyle="1" w:styleId="NoList8311">
    <w:name w:val="No List8311"/>
    <w:next w:val="NoList"/>
    <w:semiHidden/>
    <w:rsid w:val="00991553"/>
  </w:style>
  <w:style w:type="numbering" w:customStyle="1" w:styleId="NoList12311">
    <w:name w:val="No List12311"/>
    <w:next w:val="NoList"/>
    <w:semiHidden/>
    <w:rsid w:val="00991553"/>
  </w:style>
  <w:style w:type="numbering" w:customStyle="1" w:styleId="NoList22311">
    <w:name w:val="No List22311"/>
    <w:next w:val="NoList"/>
    <w:semiHidden/>
    <w:rsid w:val="00991553"/>
  </w:style>
  <w:style w:type="numbering" w:customStyle="1" w:styleId="NoList9311">
    <w:name w:val="No List9311"/>
    <w:next w:val="NoList"/>
    <w:semiHidden/>
    <w:rsid w:val="00991553"/>
  </w:style>
  <w:style w:type="numbering" w:customStyle="1" w:styleId="NoList13311">
    <w:name w:val="No List13311"/>
    <w:next w:val="NoList"/>
    <w:semiHidden/>
    <w:rsid w:val="00991553"/>
  </w:style>
  <w:style w:type="numbering" w:customStyle="1" w:styleId="NoList23311">
    <w:name w:val="No List23311"/>
    <w:next w:val="NoList"/>
    <w:semiHidden/>
    <w:rsid w:val="00991553"/>
  </w:style>
  <w:style w:type="numbering" w:customStyle="1" w:styleId="NoList10311">
    <w:name w:val="No List10311"/>
    <w:next w:val="NoList"/>
    <w:semiHidden/>
    <w:rsid w:val="00991553"/>
  </w:style>
  <w:style w:type="numbering" w:customStyle="1" w:styleId="NoList14311">
    <w:name w:val="No List14311"/>
    <w:next w:val="NoList"/>
    <w:semiHidden/>
    <w:rsid w:val="00991553"/>
  </w:style>
  <w:style w:type="numbering" w:customStyle="1" w:styleId="NoList24311">
    <w:name w:val="No List24311"/>
    <w:next w:val="NoList"/>
    <w:semiHidden/>
    <w:rsid w:val="00991553"/>
  </w:style>
  <w:style w:type="numbering" w:customStyle="1" w:styleId="NoList31311">
    <w:name w:val="No List31311"/>
    <w:next w:val="NoList"/>
    <w:semiHidden/>
    <w:rsid w:val="00991553"/>
  </w:style>
  <w:style w:type="numbering" w:customStyle="1" w:styleId="NoList41311">
    <w:name w:val="No List41311"/>
    <w:next w:val="NoList"/>
    <w:semiHidden/>
    <w:rsid w:val="00991553"/>
  </w:style>
  <w:style w:type="numbering" w:customStyle="1" w:styleId="NoList51311">
    <w:name w:val="No List51311"/>
    <w:next w:val="NoList"/>
    <w:semiHidden/>
    <w:rsid w:val="00991553"/>
  </w:style>
  <w:style w:type="numbering" w:customStyle="1" w:styleId="NoList15311">
    <w:name w:val="No List15311"/>
    <w:next w:val="NoList"/>
    <w:semiHidden/>
    <w:rsid w:val="00991553"/>
  </w:style>
  <w:style w:type="numbering" w:customStyle="1" w:styleId="NoList16311">
    <w:name w:val="No List16311"/>
    <w:next w:val="NoList"/>
    <w:semiHidden/>
    <w:rsid w:val="00991553"/>
  </w:style>
  <w:style w:type="numbering" w:customStyle="1" w:styleId="13111">
    <w:name w:val="无列表1311"/>
    <w:next w:val="NoList"/>
    <w:semiHidden/>
    <w:rsid w:val="00991553"/>
  </w:style>
  <w:style w:type="numbering" w:customStyle="1" w:styleId="NoList111311">
    <w:name w:val="No List111311"/>
    <w:next w:val="NoList"/>
    <w:semiHidden/>
    <w:rsid w:val="00991553"/>
  </w:style>
  <w:style w:type="numbering" w:customStyle="1" w:styleId="NoList17111">
    <w:name w:val="No List17111"/>
    <w:next w:val="NoList"/>
    <w:uiPriority w:val="99"/>
    <w:semiHidden/>
    <w:unhideWhenUsed/>
    <w:rsid w:val="00991553"/>
  </w:style>
  <w:style w:type="numbering" w:customStyle="1" w:styleId="NoList18111">
    <w:name w:val="No List18111"/>
    <w:next w:val="NoList"/>
    <w:uiPriority w:val="99"/>
    <w:semiHidden/>
    <w:rsid w:val="00991553"/>
  </w:style>
  <w:style w:type="numbering" w:customStyle="1" w:styleId="NoList25111">
    <w:name w:val="No List25111"/>
    <w:next w:val="NoList"/>
    <w:semiHidden/>
    <w:rsid w:val="00991553"/>
  </w:style>
  <w:style w:type="numbering" w:customStyle="1" w:styleId="NoList32111">
    <w:name w:val="No List32111"/>
    <w:next w:val="NoList"/>
    <w:semiHidden/>
    <w:unhideWhenUsed/>
    <w:rsid w:val="00991553"/>
  </w:style>
  <w:style w:type="numbering" w:customStyle="1" w:styleId="111110">
    <w:name w:val="목록 없음11111"/>
    <w:next w:val="NoList"/>
    <w:semiHidden/>
    <w:unhideWhenUsed/>
    <w:rsid w:val="00991553"/>
  </w:style>
  <w:style w:type="numbering" w:customStyle="1" w:styleId="21111">
    <w:name w:val="목록 없음21111"/>
    <w:next w:val="NoList"/>
    <w:semiHidden/>
    <w:rsid w:val="00991553"/>
  </w:style>
  <w:style w:type="numbering" w:customStyle="1" w:styleId="NoList42111">
    <w:name w:val="No List42111"/>
    <w:next w:val="NoList"/>
    <w:semiHidden/>
    <w:unhideWhenUsed/>
    <w:rsid w:val="00991553"/>
  </w:style>
  <w:style w:type="numbering" w:customStyle="1" w:styleId="NoList52111">
    <w:name w:val="No List52111"/>
    <w:next w:val="NoList"/>
    <w:semiHidden/>
    <w:rsid w:val="00991553"/>
  </w:style>
  <w:style w:type="numbering" w:customStyle="1" w:styleId="NoList61111">
    <w:name w:val="No List61111"/>
    <w:next w:val="NoList"/>
    <w:semiHidden/>
    <w:rsid w:val="00991553"/>
  </w:style>
  <w:style w:type="numbering" w:customStyle="1" w:styleId="NoList71111">
    <w:name w:val="No List71111"/>
    <w:next w:val="NoList"/>
    <w:semiHidden/>
    <w:rsid w:val="00991553"/>
  </w:style>
  <w:style w:type="numbering" w:customStyle="1" w:styleId="NoList112111">
    <w:name w:val="No List112111"/>
    <w:next w:val="NoList"/>
    <w:semiHidden/>
    <w:rsid w:val="00991553"/>
  </w:style>
  <w:style w:type="numbering" w:customStyle="1" w:styleId="NoList211111">
    <w:name w:val="No List211111"/>
    <w:next w:val="NoList"/>
    <w:semiHidden/>
    <w:rsid w:val="00991553"/>
  </w:style>
  <w:style w:type="numbering" w:customStyle="1" w:styleId="NoList81111">
    <w:name w:val="No List81111"/>
    <w:next w:val="NoList"/>
    <w:semiHidden/>
    <w:rsid w:val="00991553"/>
  </w:style>
  <w:style w:type="numbering" w:customStyle="1" w:styleId="NoList121111">
    <w:name w:val="No List121111"/>
    <w:next w:val="NoList"/>
    <w:semiHidden/>
    <w:rsid w:val="00991553"/>
  </w:style>
  <w:style w:type="numbering" w:customStyle="1" w:styleId="NoList221111">
    <w:name w:val="No List221111"/>
    <w:next w:val="NoList"/>
    <w:semiHidden/>
    <w:rsid w:val="00991553"/>
  </w:style>
  <w:style w:type="numbering" w:customStyle="1" w:styleId="NoList91111">
    <w:name w:val="No List91111"/>
    <w:next w:val="NoList"/>
    <w:semiHidden/>
    <w:rsid w:val="00991553"/>
  </w:style>
  <w:style w:type="numbering" w:customStyle="1" w:styleId="NoList131111">
    <w:name w:val="No List131111"/>
    <w:next w:val="NoList"/>
    <w:semiHidden/>
    <w:rsid w:val="00991553"/>
  </w:style>
  <w:style w:type="numbering" w:customStyle="1" w:styleId="NoList231111">
    <w:name w:val="No List231111"/>
    <w:next w:val="NoList"/>
    <w:semiHidden/>
    <w:rsid w:val="00991553"/>
  </w:style>
  <w:style w:type="numbering" w:customStyle="1" w:styleId="NoList101111">
    <w:name w:val="No List101111"/>
    <w:next w:val="NoList"/>
    <w:semiHidden/>
    <w:rsid w:val="00991553"/>
  </w:style>
  <w:style w:type="numbering" w:customStyle="1" w:styleId="NoList141111">
    <w:name w:val="No List141111"/>
    <w:next w:val="NoList"/>
    <w:semiHidden/>
    <w:rsid w:val="00991553"/>
  </w:style>
  <w:style w:type="numbering" w:customStyle="1" w:styleId="NoList241111">
    <w:name w:val="No List241111"/>
    <w:next w:val="NoList"/>
    <w:semiHidden/>
    <w:rsid w:val="00991553"/>
  </w:style>
  <w:style w:type="numbering" w:customStyle="1" w:styleId="NoList311111">
    <w:name w:val="No List311111"/>
    <w:next w:val="NoList"/>
    <w:semiHidden/>
    <w:rsid w:val="00991553"/>
  </w:style>
  <w:style w:type="numbering" w:customStyle="1" w:styleId="NoList411111">
    <w:name w:val="No List411111"/>
    <w:next w:val="NoList"/>
    <w:semiHidden/>
    <w:rsid w:val="00991553"/>
  </w:style>
  <w:style w:type="numbering" w:customStyle="1" w:styleId="NoList511111">
    <w:name w:val="No List511111"/>
    <w:next w:val="NoList"/>
    <w:semiHidden/>
    <w:rsid w:val="00991553"/>
  </w:style>
  <w:style w:type="numbering" w:customStyle="1" w:styleId="NoList151111">
    <w:name w:val="No List151111"/>
    <w:next w:val="NoList"/>
    <w:semiHidden/>
    <w:rsid w:val="00991553"/>
  </w:style>
  <w:style w:type="numbering" w:customStyle="1" w:styleId="NoList161111">
    <w:name w:val="No List161111"/>
    <w:next w:val="NoList"/>
    <w:semiHidden/>
    <w:rsid w:val="00991553"/>
  </w:style>
  <w:style w:type="numbering" w:customStyle="1" w:styleId="111111">
    <w:name w:val="无列表11111"/>
    <w:next w:val="NoList"/>
    <w:semiHidden/>
    <w:rsid w:val="00991553"/>
  </w:style>
  <w:style w:type="numbering" w:customStyle="1" w:styleId="NoList19111">
    <w:name w:val="No List19111"/>
    <w:next w:val="NoList"/>
    <w:uiPriority w:val="99"/>
    <w:semiHidden/>
    <w:unhideWhenUsed/>
    <w:rsid w:val="00991553"/>
  </w:style>
  <w:style w:type="numbering" w:customStyle="1" w:styleId="NoList110111">
    <w:name w:val="No List110111"/>
    <w:next w:val="NoList"/>
    <w:uiPriority w:val="99"/>
    <w:semiHidden/>
    <w:rsid w:val="00991553"/>
  </w:style>
  <w:style w:type="numbering" w:customStyle="1" w:styleId="NoList26111">
    <w:name w:val="No List26111"/>
    <w:next w:val="NoList"/>
    <w:semiHidden/>
    <w:rsid w:val="00991553"/>
  </w:style>
  <w:style w:type="numbering" w:customStyle="1" w:styleId="NoList33111">
    <w:name w:val="No List33111"/>
    <w:next w:val="NoList"/>
    <w:semiHidden/>
    <w:unhideWhenUsed/>
    <w:rsid w:val="00991553"/>
  </w:style>
  <w:style w:type="numbering" w:customStyle="1" w:styleId="121110">
    <w:name w:val="목록 없음12111"/>
    <w:next w:val="NoList"/>
    <w:semiHidden/>
    <w:unhideWhenUsed/>
    <w:rsid w:val="00991553"/>
  </w:style>
  <w:style w:type="numbering" w:customStyle="1" w:styleId="22111">
    <w:name w:val="목록 없음22111"/>
    <w:next w:val="NoList"/>
    <w:semiHidden/>
    <w:rsid w:val="00991553"/>
  </w:style>
  <w:style w:type="numbering" w:customStyle="1" w:styleId="NoList43111">
    <w:name w:val="No List43111"/>
    <w:next w:val="NoList"/>
    <w:semiHidden/>
    <w:unhideWhenUsed/>
    <w:rsid w:val="00991553"/>
  </w:style>
  <w:style w:type="numbering" w:customStyle="1" w:styleId="NoList53111">
    <w:name w:val="No List53111"/>
    <w:next w:val="NoList"/>
    <w:semiHidden/>
    <w:rsid w:val="00991553"/>
  </w:style>
  <w:style w:type="numbering" w:customStyle="1" w:styleId="NoList62111">
    <w:name w:val="No List62111"/>
    <w:next w:val="NoList"/>
    <w:semiHidden/>
    <w:rsid w:val="00991553"/>
  </w:style>
  <w:style w:type="numbering" w:customStyle="1" w:styleId="NoList72111">
    <w:name w:val="No List72111"/>
    <w:next w:val="NoList"/>
    <w:semiHidden/>
    <w:rsid w:val="00991553"/>
  </w:style>
  <w:style w:type="numbering" w:customStyle="1" w:styleId="NoList113111">
    <w:name w:val="No List113111"/>
    <w:next w:val="NoList"/>
    <w:semiHidden/>
    <w:rsid w:val="00991553"/>
  </w:style>
  <w:style w:type="numbering" w:customStyle="1" w:styleId="NoList212111">
    <w:name w:val="No List212111"/>
    <w:next w:val="NoList"/>
    <w:semiHidden/>
    <w:rsid w:val="00991553"/>
  </w:style>
  <w:style w:type="numbering" w:customStyle="1" w:styleId="NoList82111">
    <w:name w:val="No List82111"/>
    <w:next w:val="NoList"/>
    <w:semiHidden/>
    <w:rsid w:val="00991553"/>
  </w:style>
  <w:style w:type="numbering" w:customStyle="1" w:styleId="NoList122111">
    <w:name w:val="No List122111"/>
    <w:next w:val="NoList"/>
    <w:semiHidden/>
    <w:rsid w:val="00991553"/>
  </w:style>
  <w:style w:type="numbering" w:customStyle="1" w:styleId="NoList222111">
    <w:name w:val="No List222111"/>
    <w:next w:val="NoList"/>
    <w:semiHidden/>
    <w:rsid w:val="00991553"/>
  </w:style>
  <w:style w:type="numbering" w:customStyle="1" w:styleId="NoList92111">
    <w:name w:val="No List92111"/>
    <w:next w:val="NoList"/>
    <w:semiHidden/>
    <w:rsid w:val="00991553"/>
  </w:style>
  <w:style w:type="numbering" w:customStyle="1" w:styleId="NoList132111">
    <w:name w:val="No List132111"/>
    <w:next w:val="NoList"/>
    <w:semiHidden/>
    <w:rsid w:val="00991553"/>
  </w:style>
  <w:style w:type="numbering" w:customStyle="1" w:styleId="NoList232111">
    <w:name w:val="No List232111"/>
    <w:next w:val="NoList"/>
    <w:semiHidden/>
    <w:rsid w:val="00991553"/>
  </w:style>
  <w:style w:type="numbering" w:customStyle="1" w:styleId="NoList102111">
    <w:name w:val="No List102111"/>
    <w:next w:val="NoList"/>
    <w:semiHidden/>
    <w:rsid w:val="00991553"/>
  </w:style>
  <w:style w:type="numbering" w:customStyle="1" w:styleId="NoList142111">
    <w:name w:val="No List142111"/>
    <w:next w:val="NoList"/>
    <w:semiHidden/>
    <w:rsid w:val="00991553"/>
  </w:style>
  <w:style w:type="numbering" w:customStyle="1" w:styleId="NoList242111">
    <w:name w:val="No List242111"/>
    <w:next w:val="NoList"/>
    <w:semiHidden/>
    <w:rsid w:val="00991553"/>
  </w:style>
  <w:style w:type="numbering" w:customStyle="1" w:styleId="NoList312111">
    <w:name w:val="No List312111"/>
    <w:next w:val="NoList"/>
    <w:semiHidden/>
    <w:rsid w:val="00991553"/>
  </w:style>
  <w:style w:type="numbering" w:customStyle="1" w:styleId="NoList412111">
    <w:name w:val="No List412111"/>
    <w:next w:val="NoList"/>
    <w:semiHidden/>
    <w:rsid w:val="00991553"/>
  </w:style>
  <w:style w:type="numbering" w:customStyle="1" w:styleId="NoList512111">
    <w:name w:val="No List512111"/>
    <w:next w:val="NoList"/>
    <w:semiHidden/>
    <w:rsid w:val="00991553"/>
  </w:style>
  <w:style w:type="numbering" w:customStyle="1" w:styleId="NoList152111">
    <w:name w:val="No List152111"/>
    <w:next w:val="NoList"/>
    <w:semiHidden/>
    <w:rsid w:val="00991553"/>
  </w:style>
  <w:style w:type="numbering" w:customStyle="1" w:styleId="NoList162111">
    <w:name w:val="No List162111"/>
    <w:next w:val="NoList"/>
    <w:semiHidden/>
    <w:rsid w:val="00991553"/>
  </w:style>
  <w:style w:type="numbering" w:customStyle="1" w:styleId="121111">
    <w:name w:val="无列表12111"/>
    <w:next w:val="NoList"/>
    <w:semiHidden/>
    <w:rsid w:val="00991553"/>
  </w:style>
  <w:style w:type="numbering" w:customStyle="1" w:styleId="NoList1112111">
    <w:name w:val="No List1112111"/>
    <w:next w:val="NoList"/>
    <w:semiHidden/>
    <w:rsid w:val="00991553"/>
  </w:style>
  <w:style w:type="numbering" w:customStyle="1" w:styleId="21110">
    <w:name w:val="无列表2111"/>
    <w:next w:val="NoList"/>
    <w:uiPriority w:val="99"/>
    <w:semiHidden/>
    <w:unhideWhenUsed/>
    <w:rsid w:val="00991553"/>
  </w:style>
  <w:style w:type="numbering" w:customStyle="1" w:styleId="31111">
    <w:name w:val="无列表3111"/>
    <w:next w:val="NoList"/>
    <w:uiPriority w:val="99"/>
    <w:semiHidden/>
    <w:unhideWhenUsed/>
    <w:rsid w:val="00991553"/>
  </w:style>
  <w:style w:type="numbering" w:customStyle="1" w:styleId="NoList20111">
    <w:name w:val="No List20111"/>
    <w:next w:val="NoList"/>
    <w:semiHidden/>
    <w:rsid w:val="00991553"/>
  </w:style>
  <w:style w:type="numbering" w:customStyle="1" w:styleId="NoList27111">
    <w:name w:val="No List27111"/>
    <w:next w:val="NoList"/>
    <w:uiPriority w:val="99"/>
    <w:semiHidden/>
    <w:unhideWhenUsed/>
    <w:rsid w:val="00991553"/>
  </w:style>
  <w:style w:type="numbering" w:customStyle="1" w:styleId="NoList28111">
    <w:name w:val="No List28111"/>
    <w:next w:val="NoList"/>
    <w:uiPriority w:val="99"/>
    <w:semiHidden/>
    <w:unhideWhenUsed/>
    <w:rsid w:val="00991553"/>
  </w:style>
  <w:style w:type="numbering" w:customStyle="1" w:styleId="NoList301">
    <w:name w:val="No List301"/>
    <w:next w:val="NoList"/>
    <w:uiPriority w:val="99"/>
    <w:semiHidden/>
    <w:unhideWhenUsed/>
    <w:rsid w:val="00991553"/>
  </w:style>
  <w:style w:type="numbering" w:customStyle="1" w:styleId="NoList1161">
    <w:name w:val="No List1161"/>
    <w:next w:val="NoList"/>
    <w:semiHidden/>
    <w:unhideWhenUsed/>
    <w:rsid w:val="00991553"/>
  </w:style>
  <w:style w:type="numbering" w:customStyle="1" w:styleId="NoList1171">
    <w:name w:val="No List1171"/>
    <w:next w:val="NoList"/>
    <w:semiHidden/>
    <w:rsid w:val="00991553"/>
  </w:style>
  <w:style w:type="numbering" w:customStyle="1" w:styleId="NoList2141">
    <w:name w:val="No List2141"/>
    <w:next w:val="NoList"/>
    <w:semiHidden/>
    <w:rsid w:val="00991553"/>
  </w:style>
  <w:style w:type="numbering" w:customStyle="1" w:styleId="NoList351">
    <w:name w:val="No List351"/>
    <w:next w:val="NoList"/>
    <w:semiHidden/>
    <w:unhideWhenUsed/>
    <w:rsid w:val="00991553"/>
  </w:style>
  <w:style w:type="numbering" w:customStyle="1" w:styleId="1411">
    <w:name w:val="목록 없음141"/>
    <w:next w:val="NoList"/>
    <w:semiHidden/>
    <w:unhideWhenUsed/>
    <w:rsid w:val="00991553"/>
  </w:style>
  <w:style w:type="numbering" w:customStyle="1" w:styleId="2410">
    <w:name w:val="목록 없음241"/>
    <w:next w:val="NoList"/>
    <w:semiHidden/>
    <w:rsid w:val="00991553"/>
  </w:style>
  <w:style w:type="numbering" w:customStyle="1" w:styleId="NoList451">
    <w:name w:val="No List451"/>
    <w:next w:val="NoList"/>
    <w:semiHidden/>
    <w:unhideWhenUsed/>
    <w:rsid w:val="00991553"/>
  </w:style>
  <w:style w:type="numbering" w:customStyle="1" w:styleId="NoList551">
    <w:name w:val="No List551"/>
    <w:next w:val="NoList"/>
    <w:semiHidden/>
    <w:rsid w:val="00991553"/>
  </w:style>
  <w:style w:type="numbering" w:customStyle="1" w:styleId="NoList641">
    <w:name w:val="No List641"/>
    <w:next w:val="NoList"/>
    <w:semiHidden/>
    <w:rsid w:val="00991553"/>
  </w:style>
  <w:style w:type="numbering" w:customStyle="1" w:styleId="NoList741">
    <w:name w:val="No List741"/>
    <w:next w:val="NoList"/>
    <w:semiHidden/>
    <w:rsid w:val="00991553"/>
  </w:style>
  <w:style w:type="numbering" w:customStyle="1" w:styleId="NoList2151">
    <w:name w:val="No List2151"/>
    <w:next w:val="NoList"/>
    <w:semiHidden/>
    <w:rsid w:val="00991553"/>
  </w:style>
  <w:style w:type="numbering" w:customStyle="1" w:styleId="NoList841">
    <w:name w:val="No List841"/>
    <w:next w:val="NoList"/>
    <w:semiHidden/>
    <w:rsid w:val="00991553"/>
  </w:style>
  <w:style w:type="numbering" w:customStyle="1" w:styleId="NoList1241">
    <w:name w:val="No List1241"/>
    <w:next w:val="NoList"/>
    <w:semiHidden/>
    <w:rsid w:val="00991553"/>
  </w:style>
  <w:style w:type="numbering" w:customStyle="1" w:styleId="NoList2241">
    <w:name w:val="No List2241"/>
    <w:next w:val="NoList"/>
    <w:semiHidden/>
    <w:rsid w:val="00991553"/>
  </w:style>
  <w:style w:type="numbering" w:customStyle="1" w:styleId="NoList941">
    <w:name w:val="No List941"/>
    <w:next w:val="NoList"/>
    <w:semiHidden/>
    <w:rsid w:val="00991553"/>
  </w:style>
  <w:style w:type="numbering" w:customStyle="1" w:styleId="NoList1341">
    <w:name w:val="No List1341"/>
    <w:next w:val="NoList"/>
    <w:semiHidden/>
    <w:rsid w:val="00991553"/>
  </w:style>
  <w:style w:type="numbering" w:customStyle="1" w:styleId="NoList2341">
    <w:name w:val="No List2341"/>
    <w:next w:val="NoList"/>
    <w:semiHidden/>
    <w:rsid w:val="00991553"/>
  </w:style>
  <w:style w:type="numbering" w:customStyle="1" w:styleId="NoList1041">
    <w:name w:val="No List1041"/>
    <w:next w:val="NoList"/>
    <w:semiHidden/>
    <w:rsid w:val="00991553"/>
  </w:style>
  <w:style w:type="numbering" w:customStyle="1" w:styleId="NoList1441">
    <w:name w:val="No List1441"/>
    <w:next w:val="NoList"/>
    <w:semiHidden/>
    <w:rsid w:val="00991553"/>
  </w:style>
  <w:style w:type="numbering" w:customStyle="1" w:styleId="NoList2441">
    <w:name w:val="No List2441"/>
    <w:next w:val="NoList"/>
    <w:semiHidden/>
    <w:rsid w:val="00991553"/>
  </w:style>
  <w:style w:type="numbering" w:customStyle="1" w:styleId="NoList3141">
    <w:name w:val="No List3141"/>
    <w:next w:val="NoList"/>
    <w:semiHidden/>
    <w:rsid w:val="00991553"/>
  </w:style>
  <w:style w:type="numbering" w:customStyle="1" w:styleId="NoList4141">
    <w:name w:val="No List4141"/>
    <w:next w:val="NoList"/>
    <w:semiHidden/>
    <w:rsid w:val="00991553"/>
  </w:style>
  <w:style w:type="numbering" w:customStyle="1" w:styleId="NoList5141">
    <w:name w:val="No List5141"/>
    <w:next w:val="NoList"/>
    <w:semiHidden/>
    <w:rsid w:val="00991553"/>
  </w:style>
  <w:style w:type="numbering" w:customStyle="1" w:styleId="NoList1541">
    <w:name w:val="No List1541"/>
    <w:next w:val="NoList"/>
    <w:semiHidden/>
    <w:rsid w:val="00991553"/>
  </w:style>
  <w:style w:type="numbering" w:customStyle="1" w:styleId="NoList1641">
    <w:name w:val="No List1641"/>
    <w:next w:val="NoList"/>
    <w:semiHidden/>
    <w:rsid w:val="00991553"/>
  </w:style>
  <w:style w:type="numbering" w:customStyle="1" w:styleId="1412">
    <w:name w:val="无列表141"/>
    <w:next w:val="NoList"/>
    <w:semiHidden/>
    <w:rsid w:val="00991553"/>
  </w:style>
  <w:style w:type="numbering" w:customStyle="1" w:styleId="NoList11141">
    <w:name w:val="No List11141"/>
    <w:next w:val="NoList"/>
    <w:semiHidden/>
    <w:rsid w:val="00991553"/>
  </w:style>
  <w:style w:type="numbering" w:customStyle="1" w:styleId="NoList1721">
    <w:name w:val="No List1721"/>
    <w:next w:val="NoList"/>
    <w:uiPriority w:val="99"/>
    <w:semiHidden/>
    <w:unhideWhenUsed/>
    <w:rsid w:val="00991553"/>
  </w:style>
  <w:style w:type="numbering" w:customStyle="1" w:styleId="NoList1821">
    <w:name w:val="No List1821"/>
    <w:next w:val="NoList"/>
    <w:uiPriority w:val="99"/>
    <w:semiHidden/>
    <w:rsid w:val="00991553"/>
  </w:style>
  <w:style w:type="numbering" w:customStyle="1" w:styleId="NoList2521">
    <w:name w:val="No List2521"/>
    <w:next w:val="NoList"/>
    <w:semiHidden/>
    <w:rsid w:val="00991553"/>
  </w:style>
  <w:style w:type="numbering" w:customStyle="1" w:styleId="NoList3221">
    <w:name w:val="No List3221"/>
    <w:next w:val="NoList"/>
    <w:semiHidden/>
    <w:unhideWhenUsed/>
    <w:rsid w:val="00991553"/>
  </w:style>
  <w:style w:type="numbering" w:customStyle="1" w:styleId="11211">
    <w:name w:val="목록 없음1121"/>
    <w:next w:val="NoList"/>
    <w:semiHidden/>
    <w:unhideWhenUsed/>
    <w:rsid w:val="00991553"/>
  </w:style>
  <w:style w:type="numbering" w:customStyle="1" w:styleId="2121">
    <w:name w:val="목록 없음2121"/>
    <w:next w:val="NoList"/>
    <w:semiHidden/>
    <w:rsid w:val="00991553"/>
  </w:style>
  <w:style w:type="numbering" w:customStyle="1" w:styleId="NoList4221">
    <w:name w:val="No List4221"/>
    <w:next w:val="NoList"/>
    <w:semiHidden/>
    <w:unhideWhenUsed/>
    <w:rsid w:val="00991553"/>
  </w:style>
  <w:style w:type="numbering" w:customStyle="1" w:styleId="NoList5221">
    <w:name w:val="No List5221"/>
    <w:next w:val="NoList"/>
    <w:semiHidden/>
    <w:rsid w:val="00991553"/>
  </w:style>
  <w:style w:type="numbering" w:customStyle="1" w:styleId="NoList6121">
    <w:name w:val="No List6121"/>
    <w:next w:val="NoList"/>
    <w:semiHidden/>
    <w:rsid w:val="00991553"/>
  </w:style>
  <w:style w:type="numbering" w:customStyle="1" w:styleId="NoList7121">
    <w:name w:val="No List7121"/>
    <w:next w:val="NoList"/>
    <w:semiHidden/>
    <w:rsid w:val="00991553"/>
  </w:style>
  <w:style w:type="numbering" w:customStyle="1" w:styleId="NoList11221">
    <w:name w:val="No List11221"/>
    <w:next w:val="NoList"/>
    <w:semiHidden/>
    <w:rsid w:val="00991553"/>
  </w:style>
  <w:style w:type="numbering" w:customStyle="1" w:styleId="NoList21121">
    <w:name w:val="No List21121"/>
    <w:next w:val="NoList"/>
    <w:semiHidden/>
    <w:rsid w:val="00991553"/>
  </w:style>
  <w:style w:type="numbering" w:customStyle="1" w:styleId="NoList8121">
    <w:name w:val="No List8121"/>
    <w:next w:val="NoList"/>
    <w:semiHidden/>
    <w:rsid w:val="00991553"/>
  </w:style>
  <w:style w:type="numbering" w:customStyle="1" w:styleId="NoList12121">
    <w:name w:val="No List12121"/>
    <w:next w:val="NoList"/>
    <w:semiHidden/>
    <w:rsid w:val="00991553"/>
  </w:style>
  <w:style w:type="numbering" w:customStyle="1" w:styleId="NoList22121">
    <w:name w:val="No List22121"/>
    <w:next w:val="NoList"/>
    <w:semiHidden/>
    <w:rsid w:val="00991553"/>
  </w:style>
  <w:style w:type="numbering" w:customStyle="1" w:styleId="NoList9121">
    <w:name w:val="No List9121"/>
    <w:next w:val="NoList"/>
    <w:semiHidden/>
    <w:rsid w:val="00991553"/>
  </w:style>
  <w:style w:type="numbering" w:customStyle="1" w:styleId="NoList13121">
    <w:name w:val="No List13121"/>
    <w:next w:val="NoList"/>
    <w:semiHidden/>
    <w:rsid w:val="00991553"/>
  </w:style>
  <w:style w:type="numbering" w:customStyle="1" w:styleId="NoList23121">
    <w:name w:val="No List23121"/>
    <w:next w:val="NoList"/>
    <w:semiHidden/>
    <w:rsid w:val="00991553"/>
  </w:style>
  <w:style w:type="numbering" w:customStyle="1" w:styleId="NoList10121">
    <w:name w:val="No List10121"/>
    <w:next w:val="NoList"/>
    <w:semiHidden/>
    <w:rsid w:val="00991553"/>
  </w:style>
  <w:style w:type="numbering" w:customStyle="1" w:styleId="NoList14121">
    <w:name w:val="No List14121"/>
    <w:next w:val="NoList"/>
    <w:semiHidden/>
    <w:rsid w:val="00991553"/>
  </w:style>
  <w:style w:type="numbering" w:customStyle="1" w:styleId="NoList24121">
    <w:name w:val="No List24121"/>
    <w:next w:val="NoList"/>
    <w:semiHidden/>
    <w:rsid w:val="00991553"/>
  </w:style>
  <w:style w:type="numbering" w:customStyle="1" w:styleId="NoList31121">
    <w:name w:val="No List31121"/>
    <w:next w:val="NoList"/>
    <w:semiHidden/>
    <w:rsid w:val="00991553"/>
  </w:style>
  <w:style w:type="numbering" w:customStyle="1" w:styleId="NoList41121">
    <w:name w:val="No List41121"/>
    <w:next w:val="NoList"/>
    <w:semiHidden/>
    <w:rsid w:val="00991553"/>
  </w:style>
  <w:style w:type="numbering" w:customStyle="1" w:styleId="NoList51121">
    <w:name w:val="No List51121"/>
    <w:next w:val="NoList"/>
    <w:semiHidden/>
    <w:rsid w:val="00991553"/>
  </w:style>
  <w:style w:type="numbering" w:customStyle="1" w:styleId="NoList15121">
    <w:name w:val="No List15121"/>
    <w:next w:val="NoList"/>
    <w:semiHidden/>
    <w:rsid w:val="00991553"/>
  </w:style>
  <w:style w:type="numbering" w:customStyle="1" w:styleId="NoList16121">
    <w:name w:val="No List16121"/>
    <w:next w:val="NoList"/>
    <w:semiHidden/>
    <w:rsid w:val="00991553"/>
  </w:style>
  <w:style w:type="numbering" w:customStyle="1" w:styleId="11212">
    <w:name w:val="无列表1121"/>
    <w:next w:val="NoList"/>
    <w:semiHidden/>
    <w:rsid w:val="00991553"/>
  </w:style>
  <w:style w:type="numbering" w:customStyle="1" w:styleId="NoList111121">
    <w:name w:val="No List111121"/>
    <w:next w:val="NoList"/>
    <w:semiHidden/>
    <w:rsid w:val="00991553"/>
  </w:style>
  <w:style w:type="numbering" w:customStyle="1" w:styleId="NoList1921">
    <w:name w:val="No List1921"/>
    <w:next w:val="NoList"/>
    <w:uiPriority w:val="99"/>
    <w:semiHidden/>
    <w:unhideWhenUsed/>
    <w:rsid w:val="00991553"/>
  </w:style>
  <w:style w:type="numbering" w:customStyle="1" w:styleId="NoList11021">
    <w:name w:val="No List11021"/>
    <w:next w:val="NoList"/>
    <w:uiPriority w:val="99"/>
    <w:semiHidden/>
    <w:rsid w:val="00991553"/>
  </w:style>
  <w:style w:type="numbering" w:customStyle="1" w:styleId="NoList2621">
    <w:name w:val="No List2621"/>
    <w:next w:val="NoList"/>
    <w:semiHidden/>
    <w:rsid w:val="00991553"/>
  </w:style>
  <w:style w:type="numbering" w:customStyle="1" w:styleId="NoList3321">
    <w:name w:val="No List3321"/>
    <w:next w:val="NoList"/>
    <w:semiHidden/>
    <w:unhideWhenUsed/>
    <w:rsid w:val="00991553"/>
  </w:style>
  <w:style w:type="numbering" w:customStyle="1" w:styleId="12210">
    <w:name w:val="목록 없음1221"/>
    <w:next w:val="NoList"/>
    <w:semiHidden/>
    <w:unhideWhenUsed/>
    <w:rsid w:val="00991553"/>
  </w:style>
  <w:style w:type="numbering" w:customStyle="1" w:styleId="2221">
    <w:name w:val="목록 없음2221"/>
    <w:next w:val="NoList"/>
    <w:semiHidden/>
    <w:rsid w:val="00991553"/>
  </w:style>
  <w:style w:type="numbering" w:customStyle="1" w:styleId="NoList4321">
    <w:name w:val="No List4321"/>
    <w:next w:val="NoList"/>
    <w:semiHidden/>
    <w:unhideWhenUsed/>
    <w:rsid w:val="00991553"/>
  </w:style>
  <w:style w:type="numbering" w:customStyle="1" w:styleId="NoList5321">
    <w:name w:val="No List5321"/>
    <w:next w:val="NoList"/>
    <w:semiHidden/>
    <w:rsid w:val="00991553"/>
  </w:style>
  <w:style w:type="numbering" w:customStyle="1" w:styleId="NoList6221">
    <w:name w:val="No List6221"/>
    <w:next w:val="NoList"/>
    <w:semiHidden/>
    <w:rsid w:val="00991553"/>
  </w:style>
  <w:style w:type="numbering" w:customStyle="1" w:styleId="NoList7221">
    <w:name w:val="No List7221"/>
    <w:next w:val="NoList"/>
    <w:semiHidden/>
    <w:rsid w:val="00991553"/>
  </w:style>
  <w:style w:type="numbering" w:customStyle="1" w:styleId="NoList11321">
    <w:name w:val="No List11321"/>
    <w:next w:val="NoList"/>
    <w:semiHidden/>
    <w:rsid w:val="00991553"/>
  </w:style>
  <w:style w:type="numbering" w:customStyle="1" w:styleId="NoList21221">
    <w:name w:val="No List21221"/>
    <w:next w:val="NoList"/>
    <w:semiHidden/>
    <w:rsid w:val="00991553"/>
  </w:style>
  <w:style w:type="numbering" w:customStyle="1" w:styleId="NoList8221">
    <w:name w:val="No List8221"/>
    <w:next w:val="NoList"/>
    <w:semiHidden/>
    <w:rsid w:val="00991553"/>
  </w:style>
  <w:style w:type="numbering" w:customStyle="1" w:styleId="NoList12221">
    <w:name w:val="No List12221"/>
    <w:next w:val="NoList"/>
    <w:semiHidden/>
    <w:rsid w:val="00991553"/>
  </w:style>
  <w:style w:type="numbering" w:customStyle="1" w:styleId="NoList22221">
    <w:name w:val="No List22221"/>
    <w:next w:val="NoList"/>
    <w:semiHidden/>
    <w:rsid w:val="00991553"/>
  </w:style>
  <w:style w:type="numbering" w:customStyle="1" w:styleId="NoList9221">
    <w:name w:val="No List9221"/>
    <w:next w:val="NoList"/>
    <w:semiHidden/>
    <w:rsid w:val="00991553"/>
  </w:style>
  <w:style w:type="numbering" w:customStyle="1" w:styleId="NoList13221">
    <w:name w:val="No List13221"/>
    <w:next w:val="NoList"/>
    <w:semiHidden/>
    <w:rsid w:val="00991553"/>
  </w:style>
  <w:style w:type="numbering" w:customStyle="1" w:styleId="NoList23221">
    <w:name w:val="No List23221"/>
    <w:next w:val="NoList"/>
    <w:semiHidden/>
    <w:rsid w:val="00991553"/>
  </w:style>
  <w:style w:type="numbering" w:customStyle="1" w:styleId="NoList10221">
    <w:name w:val="No List10221"/>
    <w:next w:val="NoList"/>
    <w:semiHidden/>
    <w:rsid w:val="00991553"/>
  </w:style>
  <w:style w:type="numbering" w:customStyle="1" w:styleId="NoList14221">
    <w:name w:val="No List14221"/>
    <w:next w:val="NoList"/>
    <w:semiHidden/>
    <w:rsid w:val="00991553"/>
  </w:style>
  <w:style w:type="numbering" w:customStyle="1" w:styleId="NoList24221">
    <w:name w:val="No List24221"/>
    <w:next w:val="NoList"/>
    <w:semiHidden/>
    <w:rsid w:val="00991553"/>
  </w:style>
  <w:style w:type="numbering" w:customStyle="1" w:styleId="NoList31221">
    <w:name w:val="No List31221"/>
    <w:next w:val="NoList"/>
    <w:semiHidden/>
    <w:rsid w:val="00991553"/>
  </w:style>
  <w:style w:type="numbering" w:customStyle="1" w:styleId="NoList41221">
    <w:name w:val="No List41221"/>
    <w:next w:val="NoList"/>
    <w:semiHidden/>
    <w:rsid w:val="00991553"/>
  </w:style>
  <w:style w:type="numbering" w:customStyle="1" w:styleId="NoList51221">
    <w:name w:val="No List51221"/>
    <w:next w:val="NoList"/>
    <w:semiHidden/>
    <w:rsid w:val="00991553"/>
  </w:style>
  <w:style w:type="numbering" w:customStyle="1" w:styleId="NoList15221">
    <w:name w:val="No List15221"/>
    <w:next w:val="NoList"/>
    <w:semiHidden/>
    <w:rsid w:val="00991553"/>
  </w:style>
  <w:style w:type="numbering" w:customStyle="1" w:styleId="NoList16221">
    <w:name w:val="No List16221"/>
    <w:next w:val="NoList"/>
    <w:semiHidden/>
    <w:rsid w:val="00991553"/>
  </w:style>
  <w:style w:type="numbering" w:customStyle="1" w:styleId="12211">
    <w:name w:val="无列表1221"/>
    <w:next w:val="NoList"/>
    <w:semiHidden/>
    <w:rsid w:val="00991553"/>
  </w:style>
  <w:style w:type="numbering" w:customStyle="1" w:styleId="NoList111221">
    <w:name w:val="No List111221"/>
    <w:next w:val="NoList"/>
    <w:semiHidden/>
    <w:rsid w:val="00991553"/>
  </w:style>
  <w:style w:type="numbering" w:customStyle="1" w:styleId="2210">
    <w:name w:val="无列表221"/>
    <w:next w:val="NoList"/>
    <w:uiPriority w:val="99"/>
    <w:semiHidden/>
    <w:unhideWhenUsed/>
    <w:rsid w:val="00991553"/>
  </w:style>
  <w:style w:type="numbering" w:customStyle="1" w:styleId="3211">
    <w:name w:val="无列表321"/>
    <w:next w:val="NoList"/>
    <w:uiPriority w:val="99"/>
    <w:semiHidden/>
    <w:unhideWhenUsed/>
    <w:rsid w:val="00991553"/>
  </w:style>
  <w:style w:type="numbering" w:customStyle="1" w:styleId="NoList2021">
    <w:name w:val="No List2021"/>
    <w:next w:val="NoList"/>
    <w:semiHidden/>
    <w:rsid w:val="00991553"/>
  </w:style>
  <w:style w:type="numbering" w:customStyle="1" w:styleId="NoList2721">
    <w:name w:val="No List2721"/>
    <w:next w:val="NoList"/>
    <w:uiPriority w:val="99"/>
    <w:semiHidden/>
    <w:unhideWhenUsed/>
    <w:rsid w:val="00991553"/>
  </w:style>
  <w:style w:type="numbering" w:customStyle="1" w:styleId="NoList2821">
    <w:name w:val="No List2821"/>
    <w:next w:val="NoList"/>
    <w:uiPriority w:val="99"/>
    <w:semiHidden/>
    <w:unhideWhenUsed/>
    <w:rsid w:val="00991553"/>
  </w:style>
  <w:style w:type="numbering" w:customStyle="1" w:styleId="NoList29111">
    <w:name w:val="No List29111"/>
    <w:next w:val="NoList"/>
    <w:uiPriority w:val="99"/>
    <w:semiHidden/>
    <w:unhideWhenUsed/>
    <w:rsid w:val="00991553"/>
  </w:style>
  <w:style w:type="numbering" w:customStyle="1" w:styleId="NoList114111">
    <w:name w:val="No List114111"/>
    <w:next w:val="NoList"/>
    <w:semiHidden/>
    <w:unhideWhenUsed/>
    <w:rsid w:val="00991553"/>
  </w:style>
  <w:style w:type="numbering" w:customStyle="1" w:styleId="NoList115111">
    <w:name w:val="No List115111"/>
    <w:next w:val="NoList"/>
    <w:semiHidden/>
    <w:rsid w:val="00991553"/>
  </w:style>
  <w:style w:type="numbering" w:customStyle="1" w:styleId="NoList210111">
    <w:name w:val="No List210111"/>
    <w:next w:val="NoList"/>
    <w:semiHidden/>
    <w:rsid w:val="00991553"/>
  </w:style>
  <w:style w:type="numbering" w:customStyle="1" w:styleId="NoList34111">
    <w:name w:val="No List34111"/>
    <w:next w:val="NoList"/>
    <w:semiHidden/>
    <w:unhideWhenUsed/>
    <w:rsid w:val="00991553"/>
  </w:style>
  <w:style w:type="numbering" w:customStyle="1" w:styleId="131110">
    <w:name w:val="목록 없음13111"/>
    <w:next w:val="NoList"/>
    <w:semiHidden/>
    <w:unhideWhenUsed/>
    <w:rsid w:val="00991553"/>
  </w:style>
  <w:style w:type="numbering" w:customStyle="1" w:styleId="23111">
    <w:name w:val="목록 없음23111"/>
    <w:next w:val="NoList"/>
    <w:semiHidden/>
    <w:rsid w:val="00991553"/>
  </w:style>
  <w:style w:type="numbering" w:customStyle="1" w:styleId="NoList44111">
    <w:name w:val="No List44111"/>
    <w:next w:val="NoList"/>
    <w:semiHidden/>
    <w:unhideWhenUsed/>
    <w:rsid w:val="00991553"/>
  </w:style>
  <w:style w:type="numbering" w:customStyle="1" w:styleId="NoList54111">
    <w:name w:val="No List54111"/>
    <w:next w:val="NoList"/>
    <w:semiHidden/>
    <w:rsid w:val="00991553"/>
  </w:style>
  <w:style w:type="numbering" w:customStyle="1" w:styleId="NoList63111">
    <w:name w:val="No List63111"/>
    <w:next w:val="NoList"/>
    <w:semiHidden/>
    <w:rsid w:val="00991553"/>
  </w:style>
  <w:style w:type="numbering" w:customStyle="1" w:styleId="NoList73111">
    <w:name w:val="No List73111"/>
    <w:next w:val="NoList"/>
    <w:semiHidden/>
    <w:rsid w:val="00991553"/>
  </w:style>
  <w:style w:type="numbering" w:customStyle="1" w:styleId="NoList213111">
    <w:name w:val="No List213111"/>
    <w:next w:val="NoList"/>
    <w:semiHidden/>
    <w:rsid w:val="00991553"/>
  </w:style>
  <w:style w:type="numbering" w:customStyle="1" w:styleId="NoList83111">
    <w:name w:val="No List83111"/>
    <w:next w:val="NoList"/>
    <w:semiHidden/>
    <w:rsid w:val="00991553"/>
  </w:style>
  <w:style w:type="numbering" w:customStyle="1" w:styleId="NoList123111">
    <w:name w:val="No List123111"/>
    <w:next w:val="NoList"/>
    <w:semiHidden/>
    <w:rsid w:val="00991553"/>
  </w:style>
  <w:style w:type="numbering" w:customStyle="1" w:styleId="NoList223111">
    <w:name w:val="No List223111"/>
    <w:next w:val="NoList"/>
    <w:semiHidden/>
    <w:rsid w:val="00991553"/>
  </w:style>
  <w:style w:type="numbering" w:customStyle="1" w:styleId="NoList93111">
    <w:name w:val="No List93111"/>
    <w:next w:val="NoList"/>
    <w:semiHidden/>
    <w:rsid w:val="00991553"/>
  </w:style>
  <w:style w:type="numbering" w:customStyle="1" w:styleId="NoList133111">
    <w:name w:val="No List133111"/>
    <w:next w:val="NoList"/>
    <w:semiHidden/>
    <w:rsid w:val="00991553"/>
  </w:style>
  <w:style w:type="numbering" w:customStyle="1" w:styleId="NoList233111">
    <w:name w:val="No List233111"/>
    <w:next w:val="NoList"/>
    <w:semiHidden/>
    <w:rsid w:val="00991553"/>
  </w:style>
  <w:style w:type="numbering" w:customStyle="1" w:styleId="NoList103111">
    <w:name w:val="No List103111"/>
    <w:next w:val="NoList"/>
    <w:semiHidden/>
    <w:rsid w:val="00991553"/>
  </w:style>
  <w:style w:type="numbering" w:customStyle="1" w:styleId="NoList143111">
    <w:name w:val="No List143111"/>
    <w:next w:val="NoList"/>
    <w:semiHidden/>
    <w:rsid w:val="00991553"/>
  </w:style>
  <w:style w:type="numbering" w:customStyle="1" w:styleId="NoList243111">
    <w:name w:val="No List243111"/>
    <w:next w:val="NoList"/>
    <w:semiHidden/>
    <w:rsid w:val="00991553"/>
  </w:style>
  <w:style w:type="numbering" w:customStyle="1" w:styleId="NoList313111">
    <w:name w:val="No List313111"/>
    <w:next w:val="NoList"/>
    <w:semiHidden/>
    <w:rsid w:val="00991553"/>
  </w:style>
  <w:style w:type="numbering" w:customStyle="1" w:styleId="NoList413111">
    <w:name w:val="No List413111"/>
    <w:next w:val="NoList"/>
    <w:semiHidden/>
    <w:rsid w:val="00991553"/>
  </w:style>
  <w:style w:type="numbering" w:customStyle="1" w:styleId="NoList513111">
    <w:name w:val="No List513111"/>
    <w:next w:val="NoList"/>
    <w:semiHidden/>
    <w:rsid w:val="00991553"/>
  </w:style>
  <w:style w:type="numbering" w:customStyle="1" w:styleId="NoList153111">
    <w:name w:val="No List153111"/>
    <w:next w:val="NoList"/>
    <w:semiHidden/>
    <w:rsid w:val="00991553"/>
  </w:style>
  <w:style w:type="numbering" w:customStyle="1" w:styleId="NoList163111">
    <w:name w:val="No List163111"/>
    <w:next w:val="NoList"/>
    <w:semiHidden/>
    <w:rsid w:val="00991553"/>
  </w:style>
  <w:style w:type="numbering" w:customStyle="1" w:styleId="131111">
    <w:name w:val="无列表13111"/>
    <w:next w:val="NoList"/>
    <w:semiHidden/>
    <w:rsid w:val="00991553"/>
  </w:style>
  <w:style w:type="numbering" w:customStyle="1" w:styleId="NoList1113111">
    <w:name w:val="No List1113111"/>
    <w:next w:val="NoList"/>
    <w:semiHidden/>
    <w:rsid w:val="00991553"/>
  </w:style>
  <w:style w:type="numbering" w:customStyle="1" w:styleId="NoList171111">
    <w:name w:val="No List171111"/>
    <w:next w:val="NoList"/>
    <w:uiPriority w:val="99"/>
    <w:semiHidden/>
    <w:unhideWhenUsed/>
    <w:rsid w:val="00991553"/>
  </w:style>
  <w:style w:type="numbering" w:customStyle="1" w:styleId="NoList181111">
    <w:name w:val="No List181111"/>
    <w:next w:val="NoList"/>
    <w:uiPriority w:val="99"/>
    <w:semiHidden/>
    <w:rsid w:val="00991553"/>
  </w:style>
  <w:style w:type="numbering" w:customStyle="1" w:styleId="NoList251111">
    <w:name w:val="No List251111"/>
    <w:next w:val="NoList"/>
    <w:semiHidden/>
    <w:rsid w:val="00991553"/>
  </w:style>
  <w:style w:type="numbering" w:customStyle="1" w:styleId="NoList321111">
    <w:name w:val="No List321111"/>
    <w:next w:val="NoList"/>
    <w:semiHidden/>
    <w:unhideWhenUsed/>
    <w:rsid w:val="00991553"/>
  </w:style>
  <w:style w:type="numbering" w:customStyle="1" w:styleId="1111110">
    <w:name w:val="목록 없음111111"/>
    <w:next w:val="NoList"/>
    <w:semiHidden/>
    <w:unhideWhenUsed/>
    <w:rsid w:val="00991553"/>
  </w:style>
  <w:style w:type="numbering" w:customStyle="1" w:styleId="211111">
    <w:name w:val="목록 없음211111"/>
    <w:next w:val="NoList"/>
    <w:semiHidden/>
    <w:rsid w:val="00991553"/>
  </w:style>
  <w:style w:type="numbering" w:customStyle="1" w:styleId="NoList421111">
    <w:name w:val="No List421111"/>
    <w:next w:val="NoList"/>
    <w:semiHidden/>
    <w:unhideWhenUsed/>
    <w:rsid w:val="00991553"/>
  </w:style>
  <w:style w:type="numbering" w:customStyle="1" w:styleId="NoList521111">
    <w:name w:val="No List521111"/>
    <w:next w:val="NoList"/>
    <w:semiHidden/>
    <w:rsid w:val="00991553"/>
  </w:style>
  <w:style w:type="numbering" w:customStyle="1" w:styleId="NoList611111">
    <w:name w:val="No List611111"/>
    <w:next w:val="NoList"/>
    <w:semiHidden/>
    <w:rsid w:val="00991553"/>
  </w:style>
  <w:style w:type="numbering" w:customStyle="1" w:styleId="NoList711111">
    <w:name w:val="No List711111"/>
    <w:next w:val="NoList"/>
    <w:semiHidden/>
    <w:rsid w:val="00991553"/>
  </w:style>
  <w:style w:type="numbering" w:customStyle="1" w:styleId="NoList1121111">
    <w:name w:val="No List1121111"/>
    <w:next w:val="NoList"/>
    <w:semiHidden/>
    <w:rsid w:val="00991553"/>
  </w:style>
  <w:style w:type="numbering" w:customStyle="1" w:styleId="NoList2111111">
    <w:name w:val="No List2111111"/>
    <w:next w:val="NoList"/>
    <w:semiHidden/>
    <w:rsid w:val="00991553"/>
  </w:style>
  <w:style w:type="numbering" w:customStyle="1" w:styleId="NoList811111">
    <w:name w:val="No List811111"/>
    <w:next w:val="NoList"/>
    <w:semiHidden/>
    <w:rsid w:val="00991553"/>
  </w:style>
  <w:style w:type="numbering" w:customStyle="1" w:styleId="NoList1211111">
    <w:name w:val="No List1211111"/>
    <w:next w:val="NoList"/>
    <w:semiHidden/>
    <w:rsid w:val="00991553"/>
  </w:style>
  <w:style w:type="numbering" w:customStyle="1" w:styleId="NoList2211111">
    <w:name w:val="No List2211111"/>
    <w:next w:val="NoList"/>
    <w:semiHidden/>
    <w:rsid w:val="00991553"/>
  </w:style>
  <w:style w:type="numbering" w:customStyle="1" w:styleId="NoList911111">
    <w:name w:val="No List911111"/>
    <w:next w:val="NoList"/>
    <w:semiHidden/>
    <w:rsid w:val="00991553"/>
  </w:style>
  <w:style w:type="numbering" w:customStyle="1" w:styleId="NoList1311111">
    <w:name w:val="No List1311111"/>
    <w:next w:val="NoList"/>
    <w:semiHidden/>
    <w:rsid w:val="00991553"/>
  </w:style>
  <w:style w:type="numbering" w:customStyle="1" w:styleId="NoList2311111">
    <w:name w:val="No List2311111"/>
    <w:next w:val="NoList"/>
    <w:semiHidden/>
    <w:rsid w:val="00991553"/>
  </w:style>
  <w:style w:type="numbering" w:customStyle="1" w:styleId="NoList1011111">
    <w:name w:val="No List1011111"/>
    <w:next w:val="NoList"/>
    <w:semiHidden/>
    <w:rsid w:val="00991553"/>
  </w:style>
  <w:style w:type="numbering" w:customStyle="1" w:styleId="NoList1411111">
    <w:name w:val="No List1411111"/>
    <w:next w:val="NoList"/>
    <w:semiHidden/>
    <w:rsid w:val="00991553"/>
  </w:style>
  <w:style w:type="numbering" w:customStyle="1" w:styleId="NoList2411111">
    <w:name w:val="No List2411111"/>
    <w:next w:val="NoList"/>
    <w:semiHidden/>
    <w:rsid w:val="00991553"/>
  </w:style>
  <w:style w:type="numbering" w:customStyle="1" w:styleId="NoList3111111">
    <w:name w:val="No List3111111"/>
    <w:next w:val="NoList"/>
    <w:semiHidden/>
    <w:rsid w:val="00991553"/>
  </w:style>
  <w:style w:type="numbering" w:customStyle="1" w:styleId="NoList4111111">
    <w:name w:val="No List4111111"/>
    <w:next w:val="NoList"/>
    <w:semiHidden/>
    <w:rsid w:val="00991553"/>
  </w:style>
  <w:style w:type="numbering" w:customStyle="1" w:styleId="NoList5111111">
    <w:name w:val="No List5111111"/>
    <w:next w:val="NoList"/>
    <w:semiHidden/>
    <w:rsid w:val="00991553"/>
  </w:style>
  <w:style w:type="numbering" w:customStyle="1" w:styleId="NoList1511111">
    <w:name w:val="No List1511111"/>
    <w:next w:val="NoList"/>
    <w:semiHidden/>
    <w:rsid w:val="00991553"/>
  </w:style>
  <w:style w:type="numbering" w:customStyle="1" w:styleId="NoList1611111">
    <w:name w:val="No List1611111"/>
    <w:next w:val="NoList"/>
    <w:semiHidden/>
    <w:rsid w:val="00991553"/>
  </w:style>
  <w:style w:type="numbering" w:customStyle="1" w:styleId="1111111">
    <w:name w:val="无列表111111"/>
    <w:next w:val="NoList"/>
    <w:semiHidden/>
    <w:rsid w:val="00991553"/>
  </w:style>
  <w:style w:type="numbering" w:customStyle="1" w:styleId="NoList11111111">
    <w:name w:val="No List11111111"/>
    <w:next w:val="NoList"/>
    <w:semiHidden/>
    <w:rsid w:val="00991553"/>
  </w:style>
  <w:style w:type="numbering" w:customStyle="1" w:styleId="NoList191111">
    <w:name w:val="No List191111"/>
    <w:next w:val="NoList"/>
    <w:uiPriority w:val="99"/>
    <w:semiHidden/>
    <w:unhideWhenUsed/>
    <w:rsid w:val="00991553"/>
  </w:style>
  <w:style w:type="numbering" w:customStyle="1" w:styleId="NoList1101111">
    <w:name w:val="No List1101111"/>
    <w:next w:val="NoList"/>
    <w:uiPriority w:val="99"/>
    <w:semiHidden/>
    <w:rsid w:val="00991553"/>
  </w:style>
  <w:style w:type="numbering" w:customStyle="1" w:styleId="NoList261111">
    <w:name w:val="No List261111"/>
    <w:next w:val="NoList"/>
    <w:semiHidden/>
    <w:rsid w:val="00991553"/>
  </w:style>
  <w:style w:type="numbering" w:customStyle="1" w:styleId="NoList331111">
    <w:name w:val="No List331111"/>
    <w:next w:val="NoList"/>
    <w:semiHidden/>
    <w:unhideWhenUsed/>
    <w:rsid w:val="00991553"/>
  </w:style>
  <w:style w:type="numbering" w:customStyle="1" w:styleId="1211110">
    <w:name w:val="목록 없음121111"/>
    <w:next w:val="NoList"/>
    <w:semiHidden/>
    <w:unhideWhenUsed/>
    <w:rsid w:val="00991553"/>
  </w:style>
  <w:style w:type="numbering" w:customStyle="1" w:styleId="221111">
    <w:name w:val="목록 없음221111"/>
    <w:next w:val="NoList"/>
    <w:semiHidden/>
    <w:rsid w:val="00991553"/>
  </w:style>
  <w:style w:type="numbering" w:customStyle="1" w:styleId="NoList431111">
    <w:name w:val="No List431111"/>
    <w:next w:val="NoList"/>
    <w:semiHidden/>
    <w:unhideWhenUsed/>
    <w:rsid w:val="00991553"/>
  </w:style>
  <w:style w:type="numbering" w:customStyle="1" w:styleId="NoList531111">
    <w:name w:val="No List531111"/>
    <w:next w:val="NoList"/>
    <w:semiHidden/>
    <w:rsid w:val="00991553"/>
  </w:style>
  <w:style w:type="numbering" w:customStyle="1" w:styleId="NoList621111">
    <w:name w:val="No List621111"/>
    <w:next w:val="NoList"/>
    <w:semiHidden/>
    <w:rsid w:val="00991553"/>
  </w:style>
  <w:style w:type="numbering" w:customStyle="1" w:styleId="NoList721111">
    <w:name w:val="No List721111"/>
    <w:next w:val="NoList"/>
    <w:semiHidden/>
    <w:rsid w:val="00991553"/>
  </w:style>
  <w:style w:type="numbering" w:customStyle="1" w:styleId="NoList1131111">
    <w:name w:val="No List1131111"/>
    <w:next w:val="NoList"/>
    <w:semiHidden/>
    <w:rsid w:val="00991553"/>
  </w:style>
  <w:style w:type="numbering" w:customStyle="1" w:styleId="NoList2121111">
    <w:name w:val="No List2121111"/>
    <w:next w:val="NoList"/>
    <w:semiHidden/>
    <w:rsid w:val="00991553"/>
  </w:style>
  <w:style w:type="numbering" w:customStyle="1" w:styleId="NoList821111">
    <w:name w:val="No List821111"/>
    <w:next w:val="NoList"/>
    <w:semiHidden/>
    <w:rsid w:val="00991553"/>
  </w:style>
  <w:style w:type="numbering" w:customStyle="1" w:styleId="NoList1221111">
    <w:name w:val="No List1221111"/>
    <w:next w:val="NoList"/>
    <w:semiHidden/>
    <w:rsid w:val="00991553"/>
  </w:style>
  <w:style w:type="numbering" w:customStyle="1" w:styleId="NoList2221111">
    <w:name w:val="No List2221111"/>
    <w:next w:val="NoList"/>
    <w:semiHidden/>
    <w:rsid w:val="00991553"/>
  </w:style>
  <w:style w:type="numbering" w:customStyle="1" w:styleId="NoList921111">
    <w:name w:val="No List921111"/>
    <w:next w:val="NoList"/>
    <w:semiHidden/>
    <w:rsid w:val="00991553"/>
  </w:style>
  <w:style w:type="numbering" w:customStyle="1" w:styleId="NoList1321111">
    <w:name w:val="No List1321111"/>
    <w:next w:val="NoList"/>
    <w:semiHidden/>
    <w:rsid w:val="00991553"/>
  </w:style>
  <w:style w:type="numbering" w:customStyle="1" w:styleId="NoList2321111">
    <w:name w:val="No List2321111"/>
    <w:next w:val="NoList"/>
    <w:semiHidden/>
    <w:rsid w:val="00991553"/>
  </w:style>
  <w:style w:type="numbering" w:customStyle="1" w:styleId="NoList1021111">
    <w:name w:val="No List1021111"/>
    <w:next w:val="NoList"/>
    <w:semiHidden/>
    <w:rsid w:val="00991553"/>
  </w:style>
  <w:style w:type="numbering" w:customStyle="1" w:styleId="NoList1421111">
    <w:name w:val="No List1421111"/>
    <w:next w:val="NoList"/>
    <w:semiHidden/>
    <w:rsid w:val="00991553"/>
  </w:style>
  <w:style w:type="numbering" w:customStyle="1" w:styleId="NoList2421111">
    <w:name w:val="No List2421111"/>
    <w:next w:val="NoList"/>
    <w:semiHidden/>
    <w:rsid w:val="00991553"/>
  </w:style>
  <w:style w:type="numbering" w:customStyle="1" w:styleId="NoList3121111">
    <w:name w:val="No List3121111"/>
    <w:next w:val="NoList"/>
    <w:semiHidden/>
    <w:rsid w:val="00991553"/>
  </w:style>
  <w:style w:type="numbering" w:customStyle="1" w:styleId="NoList4121111">
    <w:name w:val="No List4121111"/>
    <w:next w:val="NoList"/>
    <w:semiHidden/>
    <w:rsid w:val="00991553"/>
  </w:style>
  <w:style w:type="numbering" w:customStyle="1" w:styleId="NoList5121111">
    <w:name w:val="No List5121111"/>
    <w:next w:val="NoList"/>
    <w:semiHidden/>
    <w:rsid w:val="00991553"/>
  </w:style>
  <w:style w:type="numbering" w:customStyle="1" w:styleId="NoList1521111">
    <w:name w:val="No List1521111"/>
    <w:next w:val="NoList"/>
    <w:semiHidden/>
    <w:rsid w:val="00991553"/>
  </w:style>
  <w:style w:type="numbering" w:customStyle="1" w:styleId="NoList1621111">
    <w:name w:val="No List1621111"/>
    <w:next w:val="NoList"/>
    <w:semiHidden/>
    <w:rsid w:val="00991553"/>
  </w:style>
  <w:style w:type="numbering" w:customStyle="1" w:styleId="1211111">
    <w:name w:val="无列表121111"/>
    <w:next w:val="NoList"/>
    <w:semiHidden/>
    <w:rsid w:val="00991553"/>
  </w:style>
  <w:style w:type="numbering" w:customStyle="1" w:styleId="NoList11121111">
    <w:name w:val="No List11121111"/>
    <w:next w:val="NoList"/>
    <w:semiHidden/>
    <w:rsid w:val="00991553"/>
  </w:style>
  <w:style w:type="numbering" w:customStyle="1" w:styleId="211110">
    <w:name w:val="无列表21111"/>
    <w:next w:val="NoList"/>
    <w:uiPriority w:val="99"/>
    <w:semiHidden/>
    <w:unhideWhenUsed/>
    <w:rsid w:val="00991553"/>
  </w:style>
  <w:style w:type="numbering" w:customStyle="1" w:styleId="311110">
    <w:name w:val="无列表31111"/>
    <w:next w:val="NoList"/>
    <w:uiPriority w:val="99"/>
    <w:semiHidden/>
    <w:unhideWhenUsed/>
    <w:rsid w:val="00991553"/>
  </w:style>
  <w:style w:type="numbering" w:customStyle="1" w:styleId="NoList201111">
    <w:name w:val="No List201111"/>
    <w:next w:val="NoList"/>
    <w:semiHidden/>
    <w:rsid w:val="00991553"/>
  </w:style>
  <w:style w:type="numbering" w:customStyle="1" w:styleId="NoList271111">
    <w:name w:val="No List271111"/>
    <w:next w:val="NoList"/>
    <w:uiPriority w:val="99"/>
    <w:semiHidden/>
    <w:unhideWhenUsed/>
    <w:rsid w:val="00991553"/>
  </w:style>
  <w:style w:type="numbering" w:customStyle="1" w:styleId="NoList281111">
    <w:name w:val="No List281111"/>
    <w:next w:val="NoList"/>
    <w:uiPriority w:val="99"/>
    <w:semiHidden/>
    <w:unhideWhenUsed/>
    <w:rsid w:val="00991553"/>
  </w:style>
  <w:style w:type="paragraph" w:customStyle="1" w:styleId="TOC95">
    <w:name w:val="TOC 95"/>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991553"/>
  </w:style>
  <w:style w:type="numbering" w:customStyle="1" w:styleId="NoList140">
    <w:name w:val="No List140"/>
    <w:next w:val="NoList"/>
    <w:semiHidden/>
    <w:unhideWhenUsed/>
    <w:rsid w:val="00991553"/>
  </w:style>
  <w:style w:type="numbering" w:customStyle="1" w:styleId="NoList1128">
    <w:name w:val="No List1128"/>
    <w:next w:val="NoList"/>
    <w:semiHidden/>
    <w:rsid w:val="00991553"/>
  </w:style>
  <w:style w:type="numbering" w:customStyle="1" w:styleId="NoList240">
    <w:name w:val="No List240"/>
    <w:next w:val="NoList"/>
    <w:semiHidden/>
    <w:rsid w:val="00991553"/>
  </w:style>
  <w:style w:type="numbering" w:customStyle="1" w:styleId="NoList328">
    <w:name w:val="No List328"/>
    <w:next w:val="NoList"/>
    <w:semiHidden/>
    <w:unhideWhenUsed/>
    <w:rsid w:val="00991553"/>
  </w:style>
  <w:style w:type="numbering" w:customStyle="1" w:styleId="1101">
    <w:name w:val="목록 없음110"/>
    <w:next w:val="NoList"/>
    <w:semiHidden/>
    <w:unhideWhenUsed/>
    <w:rsid w:val="00991553"/>
  </w:style>
  <w:style w:type="numbering" w:customStyle="1" w:styleId="2100">
    <w:name w:val="목록 없음210"/>
    <w:next w:val="NoList"/>
    <w:semiHidden/>
    <w:rsid w:val="00991553"/>
  </w:style>
  <w:style w:type="numbering" w:customStyle="1" w:styleId="NoList420">
    <w:name w:val="No List420"/>
    <w:next w:val="NoList"/>
    <w:semiHidden/>
    <w:unhideWhenUsed/>
    <w:rsid w:val="00991553"/>
  </w:style>
  <w:style w:type="numbering" w:customStyle="1" w:styleId="NoList520">
    <w:name w:val="No List520"/>
    <w:next w:val="NoList"/>
    <w:semiHidden/>
    <w:rsid w:val="00991553"/>
  </w:style>
  <w:style w:type="numbering" w:customStyle="1" w:styleId="NoList610">
    <w:name w:val="No List610"/>
    <w:next w:val="NoList"/>
    <w:semiHidden/>
    <w:rsid w:val="00991553"/>
  </w:style>
  <w:style w:type="numbering" w:customStyle="1" w:styleId="NoList710">
    <w:name w:val="No List710"/>
    <w:next w:val="NoList"/>
    <w:semiHidden/>
    <w:rsid w:val="00991553"/>
  </w:style>
  <w:style w:type="numbering" w:customStyle="1" w:styleId="NoList2120">
    <w:name w:val="No List2120"/>
    <w:next w:val="NoList"/>
    <w:semiHidden/>
    <w:rsid w:val="00991553"/>
  </w:style>
  <w:style w:type="numbering" w:customStyle="1" w:styleId="NoList810">
    <w:name w:val="No List810"/>
    <w:next w:val="NoList"/>
    <w:semiHidden/>
    <w:rsid w:val="00991553"/>
  </w:style>
  <w:style w:type="numbering" w:customStyle="1" w:styleId="NoList1219">
    <w:name w:val="No List1219"/>
    <w:next w:val="NoList"/>
    <w:semiHidden/>
    <w:rsid w:val="00991553"/>
  </w:style>
  <w:style w:type="numbering" w:customStyle="1" w:styleId="NoList2218">
    <w:name w:val="No List2218"/>
    <w:next w:val="NoList"/>
    <w:semiHidden/>
    <w:rsid w:val="00991553"/>
  </w:style>
  <w:style w:type="numbering" w:customStyle="1" w:styleId="NoList910">
    <w:name w:val="No List910"/>
    <w:next w:val="NoList"/>
    <w:semiHidden/>
    <w:rsid w:val="00991553"/>
  </w:style>
  <w:style w:type="numbering" w:customStyle="1" w:styleId="NoList1310">
    <w:name w:val="No List1310"/>
    <w:next w:val="NoList"/>
    <w:semiHidden/>
    <w:rsid w:val="00991553"/>
  </w:style>
  <w:style w:type="numbering" w:customStyle="1" w:styleId="NoList2310">
    <w:name w:val="No List2310"/>
    <w:next w:val="NoList"/>
    <w:semiHidden/>
    <w:rsid w:val="00991553"/>
  </w:style>
  <w:style w:type="numbering" w:customStyle="1" w:styleId="NoList1010">
    <w:name w:val="No List1010"/>
    <w:next w:val="NoList"/>
    <w:semiHidden/>
    <w:rsid w:val="00991553"/>
  </w:style>
  <w:style w:type="numbering" w:customStyle="1" w:styleId="NoList1410">
    <w:name w:val="No List1410"/>
    <w:next w:val="NoList"/>
    <w:semiHidden/>
    <w:rsid w:val="00991553"/>
  </w:style>
  <w:style w:type="numbering" w:customStyle="1" w:styleId="NoList2410">
    <w:name w:val="No List2410"/>
    <w:next w:val="NoList"/>
    <w:semiHidden/>
    <w:rsid w:val="00991553"/>
  </w:style>
  <w:style w:type="numbering" w:customStyle="1" w:styleId="NoList3118">
    <w:name w:val="No List3118"/>
    <w:next w:val="NoList"/>
    <w:semiHidden/>
    <w:rsid w:val="00991553"/>
  </w:style>
  <w:style w:type="numbering" w:customStyle="1" w:styleId="NoList4118">
    <w:name w:val="No List4118"/>
    <w:next w:val="NoList"/>
    <w:semiHidden/>
    <w:rsid w:val="00991553"/>
  </w:style>
  <w:style w:type="numbering" w:customStyle="1" w:styleId="NoList5110">
    <w:name w:val="No List5110"/>
    <w:next w:val="NoList"/>
    <w:semiHidden/>
    <w:rsid w:val="00991553"/>
  </w:style>
  <w:style w:type="numbering" w:customStyle="1" w:styleId="NoList1510">
    <w:name w:val="No List1510"/>
    <w:next w:val="NoList"/>
    <w:semiHidden/>
    <w:rsid w:val="00991553"/>
  </w:style>
  <w:style w:type="numbering" w:customStyle="1" w:styleId="NoList1610">
    <w:name w:val="No List1610"/>
    <w:next w:val="NoList"/>
    <w:semiHidden/>
    <w:rsid w:val="00991553"/>
  </w:style>
  <w:style w:type="numbering" w:customStyle="1" w:styleId="1102">
    <w:name w:val="无列表110"/>
    <w:next w:val="NoList"/>
    <w:semiHidden/>
    <w:rsid w:val="00991553"/>
  </w:style>
  <w:style w:type="numbering" w:customStyle="1" w:styleId="NoList11119">
    <w:name w:val="No List11119"/>
    <w:next w:val="NoList"/>
    <w:semiHidden/>
    <w:rsid w:val="00991553"/>
  </w:style>
  <w:style w:type="numbering" w:customStyle="1" w:styleId="NoList178">
    <w:name w:val="No List178"/>
    <w:next w:val="NoList"/>
    <w:uiPriority w:val="99"/>
    <w:semiHidden/>
    <w:unhideWhenUsed/>
    <w:rsid w:val="00991553"/>
  </w:style>
  <w:style w:type="numbering" w:customStyle="1" w:styleId="NoList188">
    <w:name w:val="No List188"/>
    <w:next w:val="NoList"/>
    <w:uiPriority w:val="99"/>
    <w:semiHidden/>
    <w:rsid w:val="00991553"/>
  </w:style>
  <w:style w:type="numbering" w:customStyle="1" w:styleId="NoList258">
    <w:name w:val="No List258"/>
    <w:next w:val="NoList"/>
    <w:semiHidden/>
    <w:rsid w:val="00991553"/>
  </w:style>
  <w:style w:type="numbering" w:customStyle="1" w:styleId="NoList329">
    <w:name w:val="No List329"/>
    <w:next w:val="NoList"/>
    <w:semiHidden/>
    <w:unhideWhenUsed/>
    <w:rsid w:val="00991553"/>
  </w:style>
  <w:style w:type="numbering" w:customStyle="1" w:styleId="1180">
    <w:name w:val="목록 없음118"/>
    <w:next w:val="NoList"/>
    <w:semiHidden/>
    <w:unhideWhenUsed/>
    <w:rsid w:val="00991553"/>
  </w:style>
  <w:style w:type="numbering" w:customStyle="1" w:styleId="218">
    <w:name w:val="목록 없음218"/>
    <w:next w:val="NoList"/>
    <w:semiHidden/>
    <w:rsid w:val="00991553"/>
  </w:style>
  <w:style w:type="numbering" w:customStyle="1" w:styleId="NoList428">
    <w:name w:val="No List428"/>
    <w:next w:val="NoList"/>
    <w:semiHidden/>
    <w:unhideWhenUsed/>
    <w:rsid w:val="00991553"/>
  </w:style>
  <w:style w:type="numbering" w:customStyle="1" w:styleId="NoList528">
    <w:name w:val="No List528"/>
    <w:next w:val="NoList"/>
    <w:semiHidden/>
    <w:rsid w:val="00991553"/>
  </w:style>
  <w:style w:type="numbering" w:customStyle="1" w:styleId="NoList618">
    <w:name w:val="No List618"/>
    <w:next w:val="NoList"/>
    <w:semiHidden/>
    <w:rsid w:val="00991553"/>
  </w:style>
  <w:style w:type="numbering" w:customStyle="1" w:styleId="NoList718">
    <w:name w:val="No List718"/>
    <w:next w:val="NoList"/>
    <w:semiHidden/>
    <w:rsid w:val="00991553"/>
  </w:style>
  <w:style w:type="numbering" w:customStyle="1" w:styleId="NoList1129">
    <w:name w:val="No List1129"/>
    <w:next w:val="NoList"/>
    <w:semiHidden/>
    <w:rsid w:val="00991553"/>
  </w:style>
  <w:style w:type="numbering" w:customStyle="1" w:styleId="NoList21110">
    <w:name w:val="No List21110"/>
    <w:next w:val="NoList"/>
    <w:semiHidden/>
    <w:rsid w:val="00991553"/>
  </w:style>
  <w:style w:type="numbering" w:customStyle="1" w:styleId="NoList818">
    <w:name w:val="No List818"/>
    <w:next w:val="NoList"/>
    <w:semiHidden/>
    <w:rsid w:val="00991553"/>
  </w:style>
  <w:style w:type="numbering" w:customStyle="1" w:styleId="NoList12110">
    <w:name w:val="No List12110"/>
    <w:next w:val="NoList"/>
    <w:semiHidden/>
    <w:rsid w:val="00991553"/>
  </w:style>
  <w:style w:type="numbering" w:customStyle="1" w:styleId="NoList2219">
    <w:name w:val="No List2219"/>
    <w:next w:val="NoList"/>
    <w:semiHidden/>
    <w:rsid w:val="00991553"/>
  </w:style>
  <w:style w:type="numbering" w:customStyle="1" w:styleId="NoList918">
    <w:name w:val="No List918"/>
    <w:next w:val="NoList"/>
    <w:semiHidden/>
    <w:rsid w:val="00991553"/>
  </w:style>
  <w:style w:type="numbering" w:customStyle="1" w:styleId="NoList1318">
    <w:name w:val="No List1318"/>
    <w:next w:val="NoList"/>
    <w:semiHidden/>
    <w:rsid w:val="00991553"/>
  </w:style>
  <w:style w:type="numbering" w:customStyle="1" w:styleId="NoList2318">
    <w:name w:val="No List2318"/>
    <w:next w:val="NoList"/>
    <w:semiHidden/>
    <w:rsid w:val="00991553"/>
  </w:style>
  <w:style w:type="numbering" w:customStyle="1" w:styleId="NoList1018">
    <w:name w:val="No List1018"/>
    <w:next w:val="NoList"/>
    <w:semiHidden/>
    <w:rsid w:val="00991553"/>
  </w:style>
  <w:style w:type="numbering" w:customStyle="1" w:styleId="NoList1418">
    <w:name w:val="No List1418"/>
    <w:next w:val="NoList"/>
    <w:semiHidden/>
    <w:rsid w:val="00991553"/>
  </w:style>
  <w:style w:type="numbering" w:customStyle="1" w:styleId="NoList2418">
    <w:name w:val="No List2418"/>
    <w:next w:val="NoList"/>
    <w:semiHidden/>
    <w:rsid w:val="00991553"/>
  </w:style>
  <w:style w:type="numbering" w:customStyle="1" w:styleId="NoList3119">
    <w:name w:val="No List3119"/>
    <w:next w:val="NoList"/>
    <w:semiHidden/>
    <w:rsid w:val="00991553"/>
  </w:style>
  <w:style w:type="numbering" w:customStyle="1" w:styleId="NoList4119">
    <w:name w:val="No List4119"/>
    <w:next w:val="NoList"/>
    <w:semiHidden/>
    <w:rsid w:val="00991553"/>
  </w:style>
  <w:style w:type="numbering" w:customStyle="1" w:styleId="NoList5118">
    <w:name w:val="No List5118"/>
    <w:next w:val="NoList"/>
    <w:semiHidden/>
    <w:rsid w:val="00991553"/>
  </w:style>
  <w:style w:type="numbering" w:customStyle="1" w:styleId="NoList1518">
    <w:name w:val="No List1518"/>
    <w:next w:val="NoList"/>
    <w:semiHidden/>
    <w:rsid w:val="00991553"/>
  </w:style>
  <w:style w:type="numbering" w:customStyle="1" w:styleId="NoList1618">
    <w:name w:val="No List1618"/>
    <w:next w:val="NoList"/>
    <w:semiHidden/>
    <w:rsid w:val="00991553"/>
  </w:style>
  <w:style w:type="numbering" w:customStyle="1" w:styleId="1181">
    <w:name w:val="无列表118"/>
    <w:next w:val="NoList"/>
    <w:semiHidden/>
    <w:rsid w:val="00991553"/>
  </w:style>
  <w:style w:type="numbering" w:customStyle="1" w:styleId="NoList111110">
    <w:name w:val="No List111110"/>
    <w:next w:val="NoList"/>
    <w:semiHidden/>
    <w:rsid w:val="00991553"/>
  </w:style>
  <w:style w:type="numbering" w:customStyle="1" w:styleId="NoList198">
    <w:name w:val="No List198"/>
    <w:next w:val="NoList"/>
    <w:uiPriority w:val="99"/>
    <w:semiHidden/>
    <w:unhideWhenUsed/>
    <w:rsid w:val="00991553"/>
  </w:style>
  <w:style w:type="numbering" w:customStyle="1" w:styleId="NoList1108">
    <w:name w:val="No List1108"/>
    <w:next w:val="NoList"/>
    <w:uiPriority w:val="99"/>
    <w:semiHidden/>
    <w:rsid w:val="00991553"/>
  </w:style>
  <w:style w:type="numbering" w:customStyle="1" w:styleId="NoList268">
    <w:name w:val="No List268"/>
    <w:next w:val="NoList"/>
    <w:semiHidden/>
    <w:rsid w:val="00991553"/>
  </w:style>
  <w:style w:type="numbering" w:customStyle="1" w:styleId="NoList338">
    <w:name w:val="No List338"/>
    <w:next w:val="NoList"/>
    <w:semiHidden/>
    <w:unhideWhenUsed/>
    <w:rsid w:val="00991553"/>
  </w:style>
  <w:style w:type="numbering" w:customStyle="1" w:styleId="1280">
    <w:name w:val="목록 없음128"/>
    <w:next w:val="NoList"/>
    <w:semiHidden/>
    <w:unhideWhenUsed/>
    <w:rsid w:val="00991553"/>
  </w:style>
  <w:style w:type="numbering" w:customStyle="1" w:styleId="228">
    <w:name w:val="목록 없음228"/>
    <w:next w:val="NoList"/>
    <w:semiHidden/>
    <w:rsid w:val="00991553"/>
  </w:style>
  <w:style w:type="numbering" w:customStyle="1" w:styleId="NoList438">
    <w:name w:val="No List438"/>
    <w:next w:val="NoList"/>
    <w:semiHidden/>
    <w:unhideWhenUsed/>
    <w:rsid w:val="00991553"/>
  </w:style>
  <w:style w:type="numbering" w:customStyle="1" w:styleId="NoList538">
    <w:name w:val="No List538"/>
    <w:next w:val="NoList"/>
    <w:semiHidden/>
    <w:rsid w:val="00991553"/>
  </w:style>
  <w:style w:type="numbering" w:customStyle="1" w:styleId="NoList628">
    <w:name w:val="No List628"/>
    <w:next w:val="NoList"/>
    <w:semiHidden/>
    <w:rsid w:val="00991553"/>
  </w:style>
  <w:style w:type="numbering" w:customStyle="1" w:styleId="NoList728">
    <w:name w:val="No List728"/>
    <w:next w:val="NoList"/>
    <w:semiHidden/>
    <w:rsid w:val="00991553"/>
  </w:style>
  <w:style w:type="numbering" w:customStyle="1" w:styleId="NoList1138">
    <w:name w:val="No List1138"/>
    <w:next w:val="NoList"/>
    <w:semiHidden/>
    <w:rsid w:val="00991553"/>
  </w:style>
  <w:style w:type="numbering" w:customStyle="1" w:styleId="NoList2128">
    <w:name w:val="No List2128"/>
    <w:next w:val="NoList"/>
    <w:semiHidden/>
    <w:rsid w:val="00991553"/>
  </w:style>
  <w:style w:type="numbering" w:customStyle="1" w:styleId="NoList828">
    <w:name w:val="No List828"/>
    <w:next w:val="NoList"/>
    <w:semiHidden/>
    <w:rsid w:val="00991553"/>
  </w:style>
  <w:style w:type="numbering" w:customStyle="1" w:styleId="NoList1228">
    <w:name w:val="No List1228"/>
    <w:next w:val="NoList"/>
    <w:semiHidden/>
    <w:rsid w:val="00991553"/>
  </w:style>
  <w:style w:type="numbering" w:customStyle="1" w:styleId="NoList2228">
    <w:name w:val="No List2228"/>
    <w:next w:val="NoList"/>
    <w:semiHidden/>
    <w:rsid w:val="00991553"/>
  </w:style>
  <w:style w:type="numbering" w:customStyle="1" w:styleId="NoList928">
    <w:name w:val="No List928"/>
    <w:next w:val="NoList"/>
    <w:semiHidden/>
    <w:rsid w:val="00991553"/>
  </w:style>
  <w:style w:type="numbering" w:customStyle="1" w:styleId="NoList1328">
    <w:name w:val="No List1328"/>
    <w:next w:val="NoList"/>
    <w:semiHidden/>
    <w:rsid w:val="00991553"/>
  </w:style>
  <w:style w:type="numbering" w:customStyle="1" w:styleId="NoList2328">
    <w:name w:val="No List2328"/>
    <w:next w:val="NoList"/>
    <w:semiHidden/>
    <w:rsid w:val="00991553"/>
  </w:style>
  <w:style w:type="numbering" w:customStyle="1" w:styleId="NoList1028">
    <w:name w:val="No List1028"/>
    <w:next w:val="NoList"/>
    <w:semiHidden/>
    <w:rsid w:val="00991553"/>
  </w:style>
  <w:style w:type="numbering" w:customStyle="1" w:styleId="NoList1428">
    <w:name w:val="No List1428"/>
    <w:next w:val="NoList"/>
    <w:semiHidden/>
    <w:rsid w:val="00991553"/>
  </w:style>
  <w:style w:type="numbering" w:customStyle="1" w:styleId="NoList2428">
    <w:name w:val="No List2428"/>
    <w:next w:val="NoList"/>
    <w:semiHidden/>
    <w:rsid w:val="00991553"/>
  </w:style>
  <w:style w:type="numbering" w:customStyle="1" w:styleId="NoList3128">
    <w:name w:val="No List3128"/>
    <w:next w:val="NoList"/>
    <w:semiHidden/>
    <w:rsid w:val="00991553"/>
  </w:style>
  <w:style w:type="numbering" w:customStyle="1" w:styleId="NoList4128">
    <w:name w:val="No List4128"/>
    <w:next w:val="NoList"/>
    <w:semiHidden/>
    <w:rsid w:val="00991553"/>
  </w:style>
  <w:style w:type="numbering" w:customStyle="1" w:styleId="NoList5128">
    <w:name w:val="No List5128"/>
    <w:next w:val="NoList"/>
    <w:semiHidden/>
    <w:rsid w:val="00991553"/>
  </w:style>
  <w:style w:type="numbering" w:customStyle="1" w:styleId="NoList1528">
    <w:name w:val="No List1528"/>
    <w:next w:val="NoList"/>
    <w:semiHidden/>
    <w:rsid w:val="00991553"/>
  </w:style>
  <w:style w:type="numbering" w:customStyle="1" w:styleId="NoList1628">
    <w:name w:val="No List1628"/>
    <w:next w:val="NoList"/>
    <w:semiHidden/>
    <w:rsid w:val="00991553"/>
  </w:style>
  <w:style w:type="numbering" w:customStyle="1" w:styleId="1281">
    <w:name w:val="无列表128"/>
    <w:next w:val="NoList"/>
    <w:semiHidden/>
    <w:rsid w:val="00991553"/>
  </w:style>
  <w:style w:type="numbering" w:customStyle="1" w:styleId="NoList11128">
    <w:name w:val="No List11128"/>
    <w:next w:val="NoList"/>
    <w:semiHidden/>
    <w:rsid w:val="00991553"/>
  </w:style>
  <w:style w:type="numbering" w:customStyle="1" w:styleId="281">
    <w:name w:val="无列表28"/>
    <w:next w:val="NoList"/>
    <w:uiPriority w:val="99"/>
    <w:semiHidden/>
    <w:unhideWhenUsed/>
    <w:rsid w:val="00991553"/>
  </w:style>
  <w:style w:type="numbering" w:customStyle="1" w:styleId="380">
    <w:name w:val="无列表38"/>
    <w:next w:val="NoList"/>
    <w:uiPriority w:val="99"/>
    <w:semiHidden/>
    <w:unhideWhenUsed/>
    <w:rsid w:val="00991553"/>
  </w:style>
  <w:style w:type="numbering" w:customStyle="1" w:styleId="NoList208">
    <w:name w:val="No List208"/>
    <w:next w:val="NoList"/>
    <w:semiHidden/>
    <w:rsid w:val="00991553"/>
  </w:style>
  <w:style w:type="numbering" w:customStyle="1" w:styleId="NoList278">
    <w:name w:val="No List278"/>
    <w:next w:val="NoList"/>
    <w:uiPriority w:val="99"/>
    <w:semiHidden/>
    <w:unhideWhenUsed/>
    <w:rsid w:val="00991553"/>
  </w:style>
  <w:style w:type="numbering" w:customStyle="1" w:styleId="NoList288">
    <w:name w:val="No List288"/>
    <w:next w:val="NoList"/>
    <w:uiPriority w:val="99"/>
    <w:semiHidden/>
    <w:unhideWhenUsed/>
    <w:rsid w:val="00991553"/>
  </w:style>
  <w:style w:type="numbering" w:customStyle="1" w:styleId="NoList70">
    <w:name w:val="No List70"/>
    <w:next w:val="NoList"/>
    <w:uiPriority w:val="99"/>
    <w:semiHidden/>
    <w:unhideWhenUsed/>
    <w:rsid w:val="00991553"/>
  </w:style>
  <w:style w:type="numbering" w:customStyle="1" w:styleId="NoList150">
    <w:name w:val="No List150"/>
    <w:next w:val="NoList"/>
    <w:semiHidden/>
    <w:unhideWhenUsed/>
    <w:rsid w:val="00991553"/>
  </w:style>
  <w:style w:type="numbering" w:customStyle="1" w:styleId="NoList1130">
    <w:name w:val="No List1130"/>
    <w:next w:val="NoList"/>
    <w:semiHidden/>
    <w:rsid w:val="00991553"/>
  </w:style>
  <w:style w:type="numbering" w:customStyle="1" w:styleId="NoList250">
    <w:name w:val="No List250"/>
    <w:next w:val="NoList"/>
    <w:semiHidden/>
    <w:rsid w:val="00991553"/>
  </w:style>
  <w:style w:type="numbering" w:customStyle="1" w:styleId="NoList330">
    <w:name w:val="No List330"/>
    <w:next w:val="NoList"/>
    <w:semiHidden/>
    <w:unhideWhenUsed/>
    <w:rsid w:val="00991553"/>
  </w:style>
  <w:style w:type="numbering" w:customStyle="1" w:styleId="119">
    <w:name w:val="목록 없음119"/>
    <w:next w:val="NoList"/>
    <w:semiHidden/>
    <w:unhideWhenUsed/>
    <w:rsid w:val="00991553"/>
  </w:style>
  <w:style w:type="numbering" w:customStyle="1" w:styleId="219">
    <w:name w:val="목록 없음219"/>
    <w:next w:val="NoList"/>
    <w:semiHidden/>
    <w:rsid w:val="00991553"/>
  </w:style>
  <w:style w:type="numbering" w:customStyle="1" w:styleId="NoList429">
    <w:name w:val="No List429"/>
    <w:next w:val="NoList"/>
    <w:semiHidden/>
    <w:unhideWhenUsed/>
    <w:rsid w:val="00991553"/>
  </w:style>
  <w:style w:type="numbering" w:customStyle="1" w:styleId="NoList529">
    <w:name w:val="No List529"/>
    <w:next w:val="NoList"/>
    <w:semiHidden/>
    <w:rsid w:val="00991553"/>
  </w:style>
  <w:style w:type="numbering" w:customStyle="1" w:styleId="NoList619">
    <w:name w:val="No List619"/>
    <w:next w:val="NoList"/>
    <w:semiHidden/>
    <w:rsid w:val="00991553"/>
  </w:style>
  <w:style w:type="numbering" w:customStyle="1" w:styleId="NoList719">
    <w:name w:val="No List719"/>
    <w:next w:val="NoList"/>
    <w:semiHidden/>
    <w:rsid w:val="00991553"/>
  </w:style>
  <w:style w:type="numbering" w:customStyle="1" w:styleId="NoList2129">
    <w:name w:val="No List2129"/>
    <w:next w:val="NoList"/>
    <w:semiHidden/>
    <w:rsid w:val="00991553"/>
  </w:style>
  <w:style w:type="numbering" w:customStyle="1" w:styleId="NoList819">
    <w:name w:val="No List819"/>
    <w:next w:val="NoList"/>
    <w:semiHidden/>
    <w:rsid w:val="00991553"/>
  </w:style>
  <w:style w:type="numbering" w:customStyle="1" w:styleId="NoList1220">
    <w:name w:val="No List1220"/>
    <w:next w:val="NoList"/>
    <w:semiHidden/>
    <w:rsid w:val="00991553"/>
  </w:style>
  <w:style w:type="numbering" w:customStyle="1" w:styleId="NoList2220">
    <w:name w:val="No List2220"/>
    <w:next w:val="NoList"/>
    <w:semiHidden/>
    <w:rsid w:val="00991553"/>
  </w:style>
  <w:style w:type="numbering" w:customStyle="1" w:styleId="NoList919">
    <w:name w:val="No List919"/>
    <w:next w:val="NoList"/>
    <w:semiHidden/>
    <w:rsid w:val="00991553"/>
  </w:style>
  <w:style w:type="numbering" w:customStyle="1" w:styleId="NoList1319">
    <w:name w:val="No List1319"/>
    <w:next w:val="NoList"/>
    <w:semiHidden/>
    <w:rsid w:val="00991553"/>
  </w:style>
  <w:style w:type="numbering" w:customStyle="1" w:styleId="NoList2319">
    <w:name w:val="No List2319"/>
    <w:next w:val="NoList"/>
    <w:semiHidden/>
    <w:rsid w:val="00991553"/>
  </w:style>
  <w:style w:type="numbering" w:customStyle="1" w:styleId="NoList1019">
    <w:name w:val="No List1019"/>
    <w:next w:val="NoList"/>
    <w:semiHidden/>
    <w:rsid w:val="00991553"/>
  </w:style>
  <w:style w:type="numbering" w:customStyle="1" w:styleId="NoList1419">
    <w:name w:val="No List1419"/>
    <w:next w:val="NoList"/>
    <w:semiHidden/>
    <w:rsid w:val="00991553"/>
  </w:style>
  <w:style w:type="numbering" w:customStyle="1" w:styleId="NoList2419">
    <w:name w:val="No List2419"/>
    <w:next w:val="NoList"/>
    <w:semiHidden/>
    <w:rsid w:val="00991553"/>
  </w:style>
  <w:style w:type="numbering" w:customStyle="1" w:styleId="NoList3120">
    <w:name w:val="No List3120"/>
    <w:next w:val="NoList"/>
    <w:semiHidden/>
    <w:rsid w:val="00991553"/>
  </w:style>
  <w:style w:type="numbering" w:customStyle="1" w:styleId="NoList4120">
    <w:name w:val="No List4120"/>
    <w:next w:val="NoList"/>
    <w:semiHidden/>
    <w:rsid w:val="00991553"/>
  </w:style>
  <w:style w:type="numbering" w:customStyle="1" w:styleId="NoList5119">
    <w:name w:val="No List5119"/>
    <w:next w:val="NoList"/>
    <w:semiHidden/>
    <w:rsid w:val="00991553"/>
  </w:style>
  <w:style w:type="numbering" w:customStyle="1" w:styleId="NoList1519">
    <w:name w:val="No List1519"/>
    <w:next w:val="NoList"/>
    <w:semiHidden/>
    <w:rsid w:val="00991553"/>
  </w:style>
  <w:style w:type="numbering" w:customStyle="1" w:styleId="NoList1619">
    <w:name w:val="No List1619"/>
    <w:next w:val="NoList"/>
    <w:semiHidden/>
    <w:rsid w:val="00991553"/>
  </w:style>
  <w:style w:type="numbering" w:customStyle="1" w:styleId="1190">
    <w:name w:val="无列表119"/>
    <w:next w:val="NoList"/>
    <w:semiHidden/>
    <w:rsid w:val="00991553"/>
  </w:style>
  <w:style w:type="numbering" w:customStyle="1" w:styleId="NoList11120">
    <w:name w:val="No List11120"/>
    <w:next w:val="NoList"/>
    <w:semiHidden/>
    <w:rsid w:val="00991553"/>
  </w:style>
  <w:style w:type="numbering" w:customStyle="1" w:styleId="NoList179">
    <w:name w:val="No List179"/>
    <w:next w:val="NoList"/>
    <w:uiPriority w:val="99"/>
    <w:semiHidden/>
    <w:unhideWhenUsed/>
    <w:rsid w:val="00991553"/>
  </w:style>
  <w:style w:type="numbering" w:customStyle="1" w:styleId="NoList189">
    <w:name w:val="No List189"/>
    <w:next w:val="NoList"/>
    <w:uiPriority w:val="99"/>
    <w:semiHidden/>
    <w:rsid w:val="00991553"/>
  </w:style>
  <w:style w:type="numbering" w:customStyle="1" w:styleId="NoList259">
    <w:name w:val="No List259"/>
    <w:next w:val="NoList"/>
    <w:semiHidden/>
    <w:rsid w:val="00991553"/>
  </w:style>
  <w:style w:type="numbering" w:customStyle="1" w:styleId="NoList3210">
    <w:name w:val="No List3210"/>
    <w:next w:val="NoList"/>
    <w:semiHidden/>
    <w:unhideWhenUsed/>
    <w:rsid w:val="00991553"/>
  </w:style>
  <w:style w:type="numbering" w:customStyle="1" w:styleId="11100">
    <w:name w:val="목록 없음1110"/>
    <w:next w:val="NoList"/>
    <w:semiHidden/>
    <w:unhideWhenUsed/>
    <w:rsid w:val="00991553"/>
  </w:style>
  <w:style w:type="numbering" w:customStyle="1" w:styleId="21100">
    <w:name w:val="목록 없음2110"/>
    <w:next w:val="NoList"/>
    <w:semiHidden/>
    <w:rsid w:val="00991553"/>
  </w:style>
  <w:style w:type="numbering" w:customStyle="1" w:styleId="NoList4210">
    <w:name w:val="No List4210"/>
    <w:next w:val="NoList"/>
    <w:semiHidden/>
    <w:unhideWhenUsed/>
    <w:rsid w:val="00991553"/>
  </w:style>
  <w:style w:type="numbering" w:customStyle="1" w:styleId="NoList5210">
    <w:name w:val="No List5210"/>
    <w:next w:val="NoList"/>
    <w:semiHidden/>
    <w:rsid w:val="00991553"/>
  </w:style>
  <w:style w:type="numbering" w:customStyle="1" w:styleId="NoList6110">
    <w:name w:val="No List6110"/>
    <w:next w:val="NoList"/>
    <w:semiHidden/>
    <w:rsid w:val="00991553"/>
  </w:style>
  <w:style w:type="numbering" w:customStyle="1" w:styleId="NoList7110">
    <w:name w:val="No List7110"/>
    <w:next w:val="NoList"/>
    <w:semiHidden/>
    <w:rsid w:val="00991553"/>
  </w:style>
  <w:style w:type="numbering" w:customStyle="1" w:styleId="NoList11210">
    <w:name w:val="No List11210"/>
    <w:next w:val="NoList"/>
    <w:semiHidden/>
    <w:rsid w:val="00991553"/>
  </w:style>
  <w:style w:type="numbering" w:customStyle="1" w:styleId="NoList21112">
    <w:name w:val="No List21112"/>
    <w:next w:val="NoList"/>
    <w:semiHidden/>
    <w:rsid w:val="00991553"/>
  </w:style>
  <w:style w:type="numbering" w:customStyle="1" w:styleId="NoList8110">
    <w:name w:val="No List8110"/>
    <w:next w:val="NoList"/>
    <w:semiHidden/>
    <w:rsid w:val="00991553"/>
  </w:style>
  <w:style w:type="numbering" w:customStyle="1" w:styleId="NoList12112">
    <w:name w:val="No List12112"/>
    <w:next w:val="NoList"/>
    <w:semiHidden/>
    <w:rsid w:val="00991553"/>
  </w:style>
  <w:style w:type="numbering" w:customStyle="1" w:styleId="NoList22110">
    <w:name w:val="No List22110"/>
    <w:next w:val="NoList"/>
    <w:semiHidden/>
    <w:rsid w:val="00991553"/>
  </w:style>
  <w:style w:type="numbering" w:customStyle="1" w:styleId="NoList9110">
    <w:name w:val="No List9110"/>
    <w:next w:val="NoList"/>
    <w:semiHidden/>
    <w:rsid w:val="00991553"/>
  </w:style>
  <w:style w:type="numbering" w:customStyle="1" w:styleId="NoList13110">
    <w:name w:val="No List13110"/>
    <w:next w:val="NoList"/>
    <w:semiHidden/>
    <w:rsid w:val="00991553"/>
  </w:style>
  <w:style w:type="numbering" w:customStyle="1" w:styleId="NoList23110">
    <w:name w:val="No List23110"/>
    <w:next w:val="NoList"/>
    <w:semiHidden/>
    <w:rsid w:val="00991553"/>
  </w:style>
  <w:style w:type="numbering" w:customStyle="1" w:styleId="NoList10110">
    <w:name w:val="No List10110"/>
    <w:next w:val="NoList"/>
    <w:semiHidden/>
    <w:rsid w:val="00991553"/>
  </w:style>
  <w:style w:type="numbering" w:customStyle="1" w:styleId="NoList14110">
    <w:name w:val="No List14110"/>
    <w:next w:val="NoList"/>
    <w:semiHidden/>
    <w:rsid w:val="00991553"/>
  </w:style>
  <w:style w:type="numbering" w:customStyle="1" w:styleId="NoList24110">
    <w:name w:val="No List24110"/>
    <w:next w:val="NoList"/>
    <w:semiHidden/>
    <w:rsid w:val="00991553"/>
  </w:style>
  <w:style w:type="numbering" w:customStyle="1" w:styleId="NoList31110">
    <w:name w:val="No List31110"/>
    <w:next w:val="NoList"/>
    <w:semiHidden/>
    <w:rsid w:val="00991553"/>
  </w:style>
  <w:style w:type="numbering" w:customStyle="1" w:styleId="NoList41110">
    <w:name w:val="No List41110"/>
    <w:next w:val="NoList"/>
    <w:semiHidden/>
    <w:rsid w:val="00991553"/>
  </w:style>
  <w:style w:type="numbering" w:customStyle="1" w:styleId="NoList51110">
    <w:name w:val="No List51110"/>
    <w:next w:val="NoList"/>
    <w:semiHidden/>
    <w:rsid w:val="00991553"/>
  </w:style>
  <w:style w:type="numbering" w:customStyle="1" w:styleId="NoList15110">
    <w:name w:val="No List15110"/>
    <w:next w:val="NoList"/>
    <w:semiHidden/>
    <w:rsid w:val="00991553"/>
  </w:style>
  <w:style w:type="numbering" w:customStyle="1" w:styleId="NoList16110">
    <w:name w:val="No List16110"/>
    <w:next w:val="NoList"/>
    <w:semiHidden/>
    <w:rsid w:val="00991553"/>
  </w:style>
  <w:style w:type="numbering" w:customStyle="1" w:styleId="11101">
    <w:name w:val="无列表1110"/>
    <w:next w:val="NoList"/>
    <w:semiHidden/>
    <w:rsid w:val="00991553"/>
  </w:style>
  <w:style w:type="numbering" w:customStyle="1" w:styleId="NoList111112">
    <w:name w:val="No List111112"/>
    <w:next w:val="NoList"/>
    <w:semiHidden/>
    <w:rsid w:val="00991553"/>
  </w:style>
  <w:style w:type="numbering" w:customStyle="1" w:styleId="NoList199">
    <w:name w:val="No List199"/>
    <w:next w:val="NoList"/>
    <w:uiPriority w:val="99"/>
    <w:semiHidden/>
    <w:unhideWhenUsed/>
    <w:rsid w:val="00991553"/>
  </w:style>
  <w:style w:type="numbering" w:customStyle="1" w:styleId="NoList1109">
    <w:name w:val="No List1109"/>
    <w:next w:val="NoList"/>
    <w:uiPriority w:val="99"/>
    <w:semiHidden/>
    <w:rsid w:val="00991553"/>
  </w:style>
  <w:style w:type="numbering" w:customStyle="1" w:styleId="NoList269">
    <w:name w:val="No List269"/>
    <w:next w:val="NoList"/>
    <w:semiHidden/>
    <w:rsid w:val="00991553"/>
  </w:style>
  <w:style w:type="numbering" w:customStyle="1" w:styleId="NoList339">
    <w:name w:val="No List339"/>
    <w:next w:val="NoList"/>
    <w:semiHidden/>
    <w:unhideWhenUsed/>
    <w:rsid w:val="00991553"/>
  </w:style>
  <w:style w:type="numbering" w:customStyle="1" w:styleId="129">
    <w:name w:val="목록 없음129"/>
    <w:next w:val="NoList"/>
    <w:semiHidden/>
    <w:unhideWhenUsed/>
    <w:rsid w:val="00991553"/>
  </w:style>
  <w:style w:type="numbering" w:customStyle="1" w:styleId="229">
    <w:name w:val="목록 없음229"/>
    <w:next w:val="NoList"/>
    <w:semiHidden/>
    <w:rsid w:val="00991553"/>
  </w:style>
  <w:style w:type="numbering" w:customStyle="1" w:styleId="NoList439">
    <w:name w:val="No List439"/>
    <w:next w:val="NoList"/>
    <w:semiHidden/>
    <w:unhideWhenUsed/>
    <w:rsid w:val="00991553"/>
  </w:style>
  <w:style w:type="numbering" w:customStyle="1" w:styleId="NoList539">
    <w:name w:val="No List539"/>
    <w:next w:val="NoList"/>
    <w:semiHidden/>
    <w:rsid w:val="00991553"/>
  </w:style>
  <w:style w:type="numbering" w:customStyle="1" w:styleId="NoList629">
    <w:name w:val="No List629"/>
    <w:next w:val="NoList"/>
    <w:semiHidden/>
    <w:rsid w:val="00991553"/>
  </w:style>
  <w:style w:type="numbering" w:customStyle="1" w:styleId="NoList729">
    <w:name w:val="No List729"/>
    <w:next w:val="NoList"/>
    <w:semiHidden/>
    <w:rsid w:val="00991553"/>
  </w:style>
  <w:style w:type="numbering" w:customStyle="1" w:styleId="NoList1139">
    <w:name w:val="No List1139"/>
    <w:next w:val="NoList"/>
    <w:semiHidden/>
    <w:rsid w:val="00991553"/>
  </w:style>
  <w:style w:type="numbering" w:customStyle="1" w:styleId="NoList21210">
    <w:name w:val="No List21210"/>
    <w:next w:val="NoList"/>
    <w:semiHidden/>
    <w:rsid w:val="00991553"/>
  </w:style>
  <w:style w:type="numbering" w:customStyle="1" w:styleId="NoList829">
    <w:name w:val="No List829"/>
    <w:next w:val="NoList"/>
    <w:semiHidden/>
    <w:rsid w:val="00991553"/>
  </w:style>
  <w:style w:type="numbering" w:customStyle="1" w:styleId="NoList1229">
    <w:name w:val="No List1229"/>
    <w:next w:val="NoList"/>
    <w:semiHidden/>
    <w:rsid w:val="00991553"/>
  </w:style>
  <w:style w:type="numbering" w:customStyle="1" w:styleId="NoList2229">
    <w:name w:val="No List2229"/>
    <w:next w:val="NoList"/>
    <w:semiHidden/>
    <w:rsid w:val="00991553"/>
  </w:style>
  <w:style w:type="numbering" w:customStyle="1" w:styleId="NoList929">
    <w:name w:val="No List929"/>
    <w:next w:val="NoList"/>
    <w:semiHidden/>
    <w:rsid w:val="00991553"/>
  </w:style>
  <w:style w:type="numbering" w:customStyle="1" w:styleId="NoList1329">
    <w:name w:val="No List1329"/>
    <w:next w:val="NoList"/>
    <w:semiHidden/>
    <w:rsid w:val="00991553"/>
  </w:style>
  <w:style w:type="numbering" w:customStyle="1" w:styleId="NoList2329">
    <w:name w:val="No List2329"/>
    <w:next w:val="NoList"/>
    <w:semiHidden/>
    <w:rsid w:val="00991553"/>
  </w:style>
  <w:style w:type="numbering" w:customStyle="1" w:styleId="NoList1029">
    <w:name w:val="No List1029"/>
    <w:next w:val="NoList"/>
    <w:semiHidden/>
    <w:rsid w:val="00991553"/>
  </w:style>
  <w:style w:type="numbering" w:customStyle="1" w:styleId="NoList1429">
    <w:name w:val="No List1429"/>
    <w:next w:val="NoList"/>
    <w:semiHidden/>
    <w:rsid w:val="00991553"/>
  </w:style>
  <w:style w:type="numbering" w:customStyle="1" w:styleId="NoList2429">
    <w:name w:val="No List2429"/>
    <w:next w:val="NoList"/>
    <w:semiHidden/>
    <w:rsid w:val="00991553"/>
  </w:style>
  <w:style w:type="numbering" w:customStyle="1" w:styleId="NoList3129">
    <w:name w:val="No List3129"/>
    <w:next w:val="NoList"/>
    <w:semiHidden/>
    <w:rsid w:val="00991553"/>
  </w:style>
  <w:style w:type="numbering" w:customStyle="1" w:styleId="NoList4129">
    <w:name w:val="No List4129"/>
    <w:next w:val="NoList"/>
    <w:semiHidden/>
    <w:rsid w:val="00991553"/>
  </w:style>
  <w:style w:type="numbering" w:customStyle="1" w:styleId="NoList5129">
    <w:name w:val="No List5129"/>
    <w:next w:val="NoList"/>
    <w:semiHidden/>
    <w:rsid w:val="00991553"/>
  </w:style>
  <w:style w:type="numbering" w:customStyle="1" w:styleId="NoList1529">
    <w:name w:val="No List1529"/>
    <w:next w:val="NoList"/>
    <w:semiHidden/>
    <w:rsid w:val="00991553"/>
  </w:style>
  <w:style w:type="numbering" w:customStyle="1" w:styleId="NoList1629">
    <w:name w:val="No List1629"/>
    <w:next w:val="NoList"/>
    <w:semiHidden/>
    <w:rsid w:val="00991553"/>
  </w:style>
  <w:style w:type="numbering" w:customStyle="1" w:styleId="1290">
    <w:name w:val="无列表129"/>
    <w:next w:val="NoList"/>
    <w:semiHidden/>
    <w:rsid w:val="00991553"/>
  </w:style>
  <w:style w:type="numbering" w:customStyle="1" w:styleId="NoList11129">
    <w:name w:val="No List11129"/>
    <w:next w:val="NoList"/>
    <w:semiHidden/>
    <w:rsid w:val="00991553"/>
  </w:style>
  <w:style w:type="numbering" w:customStyle="1" w:styleId="291">
    <w:name w:val="无列表29"/>
    <w:next w:val="NoList"/>
    <w:uiPriority w:val="99"/>
    <w:semiHidden/>
    <w:unhideWhenUsed/>
    <w:rsid w:val="00991553"/>
  </w:style>
  <w:style w:type="numbering" w:customStyle="1" w:styleId="390">
    <w:name w:val="无列表39"/>
    <w:next w:val="NoList"/>
    <w:uiPriority w:val="99"/>
    <w:semiHidden/>
    <w:unhideWhenUsed/>
    <w:rsid w:val="00991553"/>
  </w:style>
  <w:style w:type="numbering" w:customStyle="1" w:styleId="NoList209">
    <w:name w:val="No List209"/>
    <w:next w:val="NoList"/>
    <w:semiHidden/>
    <w:rsid w:val="00991553"/>
  </w:style>
  <w:style w:type="numbering" w:customStyle="1" w:styleId="NoList279">
    <w:name w:val="No List279"/>
    <w:next w:val="NoList"/>
    <w:uiPriority w:val="99"/>
    <w:semiHidden/>
    <w:unhideWhenUsed/>
    <w:rsid w:val="00991553"/>
  </w:style>
  <w:style w:type="numbering" w:customStyle="1" w:styleId="NoList289">
    <w:name w:val="No List289"/>
    <w:next w:val="NoList"/>
    <w:uiPriority w:val="99"/>
    <w:semiHidden/>
    <w:unhideWhenUsed/>
    <w:rsid w:val="00991553"/>
  </w:style>
  <w:style w:type="numbering" w:customStyle="1" w:styleId="NoList292">
    <w:name w:val="No List292"/>
    <w:next w:val="NoList"/>
    <w:uiPriority w:val="99"/>
    <w:semiHidden/>
    <w:unhideWhenUsed/>
    <w:rsid w:val="00991553"/>
  </w:style>
  <w:style w:type="table" w:customStyle="1" w:styleId="TableGrid1122">
    <w:name w:val="Table Grid1122"/>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91553"/>
  </w:style>
  <w:style w:type="numbering" w:customStyle="1" w:styleId="NoList1152">
    <w:name w:val="No List1152"/>
    <w:next w:val="NoList"/>
    <w:semiHidden/>
    <w:rsid w:val="00991553"/>
  </w:style>
  <w:style w:type="numbering" w:customStyle="1" w:styleId="NoList2102">
    <w:name w:val="No List2102"/>
    <w:next w:val="NoList"/>
    <w:semiHidden/>
    <w:rsid w:val="00991553"/>
  </w:style>
  <w:style w:type="numbering" w:customStyle="1" w:styleId="NoList342">
    <w:name w:val="No List342"/>
    <w:next w:val="NoList"/>
    <w:semiHidden/>
    <w:unhideWhenUsed/>
    <w:rsid w:val="00991553"/>
  </w:style>
  <w:style w:type="numbering" w:customStyle="1" w:styleId="1321">
    <w:name w:val="목록 없음132"/>
    <w:next w:val="NoList"/>
    <w:semiHidden/>
    <w:unhideWhenUsed/>
    <w:rsid w:val="00991553"/>
  </w:style>
  <w:style w:type="numbering" w:customStyle="1" w:styleId="232">
    <w:name w:val="목록 없음232"/>
    <w:next w:val="NoList"/>
    <w:semiHidden/>
    <w:rsid w:val="00991553"/>
  </w:style>
  <w:style w:type="numbering" w:customStyle="1" w:styleId="NoList442">
    <w:name w:val="No List442"/>
    <w:next w:val="NoList"/>
    <w:semiHidden/>
    <w:unhideWhenUsed/>
    <w:rsid w:val="00991553"/>
  </w:style>
  <w:style w:type="numbering" w:customStyle="1" w:styleId="NoList542">
    <w:name w:val="No List542"/>
    <w:next w:val="NoList"/>
    <w:semiHidden/>
    <w:rsid w:val="00991553"/>
  </w:style>
  <w:style w:type="numbering" w:customStyle="1" w:styleId="NoList632">
    <w:name w:val="No List632"/>
    <w:next w:val="NoList"/>
    <w:semiHidden/>
    <w:rsid w:val="00991553"/>
  </w:style>
  <w:style w:type="numbering" w:customStyle="1" w:styleId="NoList732">
    <w:name w:val="No List732"/>
    <w:next w:val="NoList"/>
    <w:semiHidden/>
    <w:rsid w:val="00991553"/>
  </w:style>
  <w:style w:type="numbering" w:customStyle="1" w:styleId="NoList2132">
    <w:name w:val="No List2132"/>
    <w:next w:val="NoList"/>
    <w:semiHidden/>
    <w:rsid w:val="00991553"/>
  </w:style>
  <w:style w:type="numbering" w:customStyle="1" w:styleId="NoList832">
    <w:name w:val="No List832"/>
    <w:next w:val="NoList"/>
    <w:semiHidden/>
    <w:rsid w:val="00991553"/>
  </w:style>
  <w:style w:type="numbering" w:customStyle="1" w:styleId="NoList1232">
    <w:name w:val="No List1232"/>
    <w:next w:val="NoList"/>
    <w:semiHidden/>
    <w:rsid w:val="00991553"/>
  </w:style>
  <w:style w:type="numbering" w:customStyle="1" w:styleId="NoList2232">
    <w:name w:val="No List2232"/>
    <w:next w:val="NoList"/>
    <w:semiHidden/>
    <w:rsid w:val="00991553"/>
  </w:style>
  <w:style w:type="numbering" w:customStyle="1" w:styleId="NoList932">
    <w:name w:val="No List932"/>
    <w:next w:val="NoList"/>
    <w:semiHidden/>
    <w:rsid w:val="00991553"/>
  </w:style>
  <w:style w:type="numbering" w:customStyle="1" w:styleId="NoList1332">
    <w:name w:val="No List1332"/>
    <w:next w:val="NoList"/>
    <w:semiHidden/>
    <w:rsid w:val="00991553"/>
  </w:style>
  <w:style w:type="numbering" w:customStyle="1" w:styleId="NoList2332">
    <w:name w:val="No List2332"/>
    <w:next w:val="NoList"/>
    <w:semiHidden/>
    <w:rsid w:val="00991553"/>
  </w:style>
  <w:style w:type="numbering" w:customStyle="1" w:styleId="NoList1032">
    <w:name w:val="No List1032"/>
    <w:next w:val="NoList"/>
    <w:semiHidden/>
    <w:rsid w:val="00991553"/>
  </w:style>
  <w:style w:type="numbering" w:customStyle="1" w:styleId="NoList1432">
    <w:name w:val="No List1432"/>
    <w:next w:val="NoList"/>
    <w:semiHidden/>
    <w:rsid w:val="00991553"/>
  </w:style>
  <w:style w:type="numbering" w:customStyle="1" w:styleId="NoList2432">
    <w:name w:val="No List2432"/>
    <w:next w:val="NoList"/>
    <w:semiHidden/>
    <w:rsid w:val="00991553"/>
  </w:style>
  <w:style w:type="numbering" w:customStyle="1" w:styleId="NoList3132">
    <w:name w:val="No List3132"/>
    <w:next w:val="NoList"/>
    <w:semiHidden/>
    <w:rsid w:val="00991553"/>
  </w:style>
  <w:style w:type="numbering" w:customStyle="1" w:styleId="NoList4132">
    <w:name w:val="No List4132"/>
    <w:next w:val="NoList"/>
    <w:semiHidden/>
    <w:rsid w:val="00991553"/>
  </w:style>
  <w:style w:type="numbering" w:customStyle="1" w:styleId="NoList5132">
    <w:name w:val="No List5132"/>
    <w:next w:val="NoList"/>
    <w:semiHidden/>
    <w:rsid w:val="00991553"/>
  </w:style>
  <w:style w:type="numbering" w:customStyle="1" w:styleId="NoList1532">
    <w:name w:val="No List1532"/>
    <w:next w:val="NoList"/>
    <w:semiHidden/>
    <w:rsid w:val="00991553"/>
  </w:style>
  <w:style w:type="numbering" w:customStyle="1" w:styleId="NoList1632">
    <w:name w:val="No List1632"/>
    <w:next w:val="NoList"/>
    <w:semiHidden/>
    <w:rsid w:val="00991553"/>
  </w:style>
  <w:style w:type="numbering" w:customStyle="1" w:styleId="1322">
    <w:name w:val="无列表132"/>
    <w:next w:val="NoList"/>
    <w:semiHidden/>
    <w:rsid w:val="00991553"/>
  </w:style>
  <w:style w:type="numbering" w:customStyle="1" w:styleId="NoList11132">
    <w:name w:val="No List11132"/>
    <w:next w:val="NoList"/>
    <w:semiHidden/>
    <w:rsid w:val="00991553"/>
  </w:style>
  <w:style w:type="numbering" w:customStyle="1" w:styleId="NoList1712">
    <w:name w:val="No List1712"/>
    <w:next w:val="NoList"/>
    <w:uiPriority w:val="99"/>
    <w:semiHidden/>
    <w:unhideWhenUsed/>
    <w:rsid w:val="00991553"/>
  </w:style>
  <w:style w:type="numbering" w:customStyle="1" w:styleId="NoList1812">
    <w:name w:val="No List1812"/>
    <w:next w:val="NoList"/>
    <w:uiPriority w:val="99"/>
    <w:semiHidden/>
    <w:rsid w:val="00991553"/>
  </w:style>
  <w:style w:type="numbering" w:customStyle="1" w:styleId="NoList2512">
    <w:name w:val="No List2512"/>
    <w:next w:val="NoList"/>
    <w:semiHidden/>
    <w:rsid w:val="00991553"/>
  </w:style>
  <w:style w:type="numbering" w:customStyle="1" w:styleId="NoList3212">
    <w:name w:val="No List3212"/>
    <w:next w:val="NoList"/>
    <w:semiHidden/>
    <w:unhideWhenUsed/>
    <w:rsid w:val="00991553"/>
  </w:style>
  <w:style w:type="numbering" w:customStyle="1" w:styleId="11121">
    <w:name w:val="목록 없음1112"/>
    <w:next w:val="NoList"/>
    <w:semiHidden/>
    <w:unhideWhenUsed/>
    <w:rsid w:val="00991553"/>
  </w:style>
  <w:style w:type="numbering" w:customStyle="1" w:styleId="21120">
    <w:name w:val="목록 없음2112"/>
    <w:next w:val="NoList"/>
    <w:semiHidden/>
    <w:rsid w:val="00991553"/>
  </w:style>
  <w:style w:type="numbering" w:customStyle="1" w:styleId="NoList4212">
    <w:name w:val="No List4212"/>
    <w:next w:val="NoList"/>
    <w:semiHidden/>
    <w:unhideWhenUsed/>
    <w:rsid w:val="00991553"/>
  </w:style>
  <w:style w:type="numbering" w:customStyle="1" w:styleId="NoList5212">
    <w:name w:val="No List5212"/>
    <w:next w:val="NoList"/>
    <w:semiHidden/>
    <w:rsid w:val="00991553"/>
  </w:style>
  <w:style w:type="numbering" w:customStyle="1" w:styleId="NoList6112">
    <w:name w:val="No List6112"/>
    <w:next w:val="NoList"/>
    <w:semiHidden/>
    <w:rsid w:val="00991553"/>
  </w:style>
  <w:style w:type="numbering" w:customStyle="1" w:styleId="NoList7112">
    <w:name w:val="No List7112"/>
    <w:next w:val="NoList"/>
    <w:semiHidden/>
    <w:rsid w:val="00991553"/>
  </w:style>
  <w:style w:type="numbering" w:customStyle="1" w:styleId="NoList11212">
    <w:name w:val="No List11212"/>
    <w:next w:val="NoList"/>
    <w:semiHidden/>
    <w:rsid w:val="00991553"/>
  </w:style>
  <w:style w:type="numbering" w:customStyle="1" w:styleId="NoList21113">
    <w:name w:val="No List21113"/>
    <w:next w:val="NoList"/>
    <w:semiHidden/>
    <w:rsid w:val="00991553"/>
  </w:style>
  <w:style w:type="numbering" w:customStyle="1" w:styleId="NoList8112">
    <w:name w:val="No List8112"/>
    <w:next w:val="NoList"/>
    <w:semiHidden/>
    <w:rsid w:val="00991553"/>
  </w:style>
  <w:style w:type="numbering" w:customStyle="1" w:styleId="NoList12113">
    <w:name w:val="No List12113"/>
    <w:next w:val="NoList"/>
    <w:semiHidden/>
    <w:rsid w:val="00991553"/>
  </w:style>
  <w:style w:type="numbering" w:customStyle="1" w:styleId="NoList22112">
    <w:name w:val="No List22112"/>
    <w:next w:val="NoList"/>
    <w:semiHidden/>
    <w:rsid w:val="00991553"/>
  </w:style>
  <w:style w:type="numbering" w:customStyle="1" w:styleId="NoList9112">
    <w:name w:val="No List9112"/>
    <w:next w:val="NoList"/>
    <w:semiHidden/>
    <w:rsid w:val="00991553"/>
  </w:style>
  <w:style w:type="numbering" w:customStyle="1" w:styleId="NoList13112">
    <w:name w:val="No List13112"/>
    <w:next w:val="NoList"/>
    <w:semiHidden/>
    <w:rsid w:val="00991553"/>
  </w:style>
  <w:style w:type="numbering" w:customStyle="1" w:styleId="NoList23112">
    <w:name w:val="No List23112"/>
    <w:next w:val="NoList"/>
    <w:semiHidden/>
    <w:rsid w:val="00991553"/>
  </w:style>
  <w:style w:type="numbering" w:customStyle="1" w:styleId="NoList10112">
    <w:name w:val="No List10112"/>
    <w:next w:val="NoList"/>
    <w:semiHidden/>
    <w:rsid w:val="00991553"/>
  </w:style>
  <w:style w:type="numbering" w:customStyle="1" w:styleId="NoList14112">
    <w:name w:val="No List14112"/>
    <w:next w:val="NoList"/>
    <w:semiHidden/>
    <w:rsid w:val="00991553"/>
  </w:style>
  <w:style w:type="numbering" w:customStyle="1" w:styleId="NoList24112">
    <w:name w:val="No List24112"/>
    <w:next w:val="NoList"/>
    <w:semiHidden/>
    <w:rsid w:val="00991553"/>
  </w:style>
  <w:style w:type="numbering" w:customStyle="1" w:styleId="NoList31112">
    <w:name w:val="No List31112"/>
    <w:next w:val="NoList"/>
    <w:semiHidden/>
    <w:rsid w:val="00991553"/>
  </w:style>
  <w:style w:type="numbering" w:customStyle="1" w:styleId="NoList41112">
    <w:name w:val="No List41112"/>
    <w:next w:val="NoList"/>
    <w:semiHidden/>
    <w:rsid w:val="00991553"/>
  </w:style>
  <w:style w:type="numbering" w:customStyle="1" w:styleId="NoList51112">
    <w:name w:val="No List51112"/>
    <w:next w:val="NoList"/>
    <w:semiHidden/>
    <w:rsid w:val="00991553"/>
  </w:style>
  <w:style w:type="numbering" w:customStyle="1" w:styleId="NoList15112">
    <w:name w:val="No List15112"/>
    <w:next w:val="NoList"/>
    <w:semiHidden/>
    <w:rsid w:val="00991553"/>
  </w:style>
  <w:style w:type="numbering" w:customStyle="1" w:styleId="NoList16112">
    <w:name w:val="No List16112"/>
    <w:next w:val="NoList"/>
    <w:semiHidden/>
    <w:rsid w:val="00991553"/>
  </w:style>
  <w:style w:type="numbering" w:customStyle="1" w:styleId="11122">
    <w:name w:val="无列表1112"/>
    <w:next w:val="NoList"/>
    <w:semiHidden/>
    <w:rsid w:val="00991553"/>
  </w:style>
  <w:style w:type="numbering" w:customStyle="1" w:styleId="NoList111113">
    <w:name w:val="No List111113"/>
    <w:next w:val="NoList"/>
    <w:semiHidden/>
    <w:rsid w:val="00991553"/>
  </w:style>
  <w:style w:type="numbering" w:customStyle="1" w:styleId="NoList1912">
    <w:name w:val="No List1912"/>
    <w:next w:val="NoList"/>
    <w:uiPriority w:val="99"/>
    <w:semiHidden/>
    <w:unhideWhenUsed/>
    <w:rsid w:val="00991553"/>
  </w:style>
  <w:style w:type="numbering" w:customStyle="1" w:styleId="NoList11012">
    <w:name w:val="No List11012"/>
    <w:next w:val="NoList"/>
    <w:uiPriority w:val="99"/>
    <w:semiHidden/>
    <w:rsid w:val="00991553"/>
  </w:style>
  <w:style w:type="numbering" w:customStyle="1" w:styleId="NoList2612">
    <w:name w:val="No List2612"/>
    <w:next w:val="NoList"/>
    <w:semiHidden/>
    <w:rsid w:val="00991553"/>
  </w:style>
  <w:style w:type="numbering" w:customStyle="1" w:styleId="NoList3312">
    <w:name w:val="No List3312"/>
    <w:next w:val="NoList"/>
    <w:semiHidden/>
    <w:unhideWhenUsed/>
    <w:rsid w:val="00991553"/>
  </w:style>
  <w:style w:type="numbering" w:customStyle="1" w:styleId="12120">
    <w:name w:val="목록 없음1212"/>
    <w:next w:val="NoList"/>
    <w:semiHidden/>
    <w:unhideWhenUsed/>
    <w:rsid w:val="00991553"/>
  </w:style>
  <w:style w:type="numbering" w:customStyle="1" w:styleId="2212">
    <w:name w:val="목록 없음2212"/>
    <w:next w:val="NoList"/>
    <w:semiHidden/>
    <w:rsid w:val="00991553"/>
  </w:style>
  <w:style w:type="numbering" w:customStyle="1" w:styleId="NoList4312">
    <w:name w:val="No List4312"/>
    <w:next w:val="NoList"/>
    <w:semiHidden/>
    <w:unhideWhenUsed/>
    <w:rsid w:val="00991553"/>
  </w:style>
  <w:style w:type="numbering" w:customStyle="1" w:styleId="NoList5312">
    <w:name w:val="No List5312"/>
    <w:next w:val="NoList"/>
    <w:semiHidden/>
    <w:rsid w:val="00991553"/>
  </w:style>
  <w:style w:type="numbering" w:customStyle="1" w:styleId="NoList6212">
    <w:name w:val="No List6212"/>
    <w:next w:val="NoList"/>
    <w:semiHidden/>
    <w:rsid w:val="00991553"/>
  </w:style>
  <w:style w:type="numbering" w:customStyle="1" w:styleId="NoList7212">
    <w:name w:val="No List7212"/>
    <w:next w:val="NoList"/>
    <w:semiHidden/>
    <w:rsid w:val="00991553"/>
  </w:style>
  <w:style w:type="numbering" w:customStyle="1" w:styleId="NoList11312">
    <w:name w:val="No List11312"/>
    <w:next w:val="NoList"/>
    <w:semiHidden/>
    <w:rsid w:val="00991553"/>
  </w:style>
  <w:style w:type="numbering" w:customStyle="1" w:styleId="NoList21212">
    <w:name w:val="No List21212"/>
    <w:next w:val="NoList"/>
    <w:semiHidden/>
    <w:rsid w:val="00991553"/>
  </w:style>
  <w:style w:type="numbering" w:customStyle="1" w:styleId="NoList8212">
    <w:name w:val="No List8212"/>
    <w:next w:val="NoList"/>
    <w:semiHidden/>
    <w:rsid w:val="00991553"/>
  </w:style>
  <w:style w:type="numbering" w:customStyle="1" w:styleId="NoList12212">
    <w:name w:val="No List12212"/>
    <w:next w:val="NoList"/>
    <w:semiHidden/>
    <w:rsid w:val="00991553"/>
  </w:style>
  <w:style w:type="numbering" w:customStyle="1" w:styleId="NoList22212">
    <w:name w:val="No List22212"/>
    <w:next w:val="NoList"/>
    <w:semiHidden/>
    <w:rsid w:val="00991553"/>
  </w:style>
  <w:style w:type="numbering" w:customStyle="1" w:styleId="NoList9212">
    <w:name w:val="No List9212"/>
    <w:next w:val="NoList"/>
    <w:semiHidden/>
    <w:rsid w:val="00991553"/>
  </w:style>
  <w:style w:type="numbering" w:customStyle="1" w:styleId="NoList13212">
    <w:name w:val="No List13212"/>
    <w:next w:val="NoList"/>
    <w:semiHidden/>
    <w:rsid w:val="00991553"/>
  </w:style>
  <w:style w:type="numbering" w:customStyle="1" w:styleId="NoList23212">
    <w:name w:val="No List23212"/>
    <w:next w:val="NoList"/>
    <w:semiHidden/>
    <w:rsid w:val="00991553"/>
  </w:style>
  <w:style w:type="numbering" w:customStyle="1" w:styleId="NoList10212">
    <w:name w:val="No List10212"/>
    <w:next w:val="NoList"/>
    <w:semiHidden/>
    <w:rsid w:val="00991553"/>
  </w:style>
  <w:style w:type="numbering" w:customStyle="1" w:styleId="NoList14212">
    <w:name w:val="No List14212"/>
    <w:next w:val="NoList"/>
    <w:semiHidden/>
    <w:rsid w:val="00991553"/>
  </w:style>
  <w:style w:type="numbering" w:customStyle="1" w:styleId="NoList24212">
    <w:name w:val="No List24212"/>
    <w:next w:val="NoList"/>
    <w:semiHidden/>
    <w:rsid w:val="00991553"/>
  </w:style>
  <w:style w:type="numbering" w:customStyle="1" w:styleId="NoList31212">
    <w:name w:val="No List31212"/>
    <w:next w:val="NoList"/>
    <w:semiHidden/>
    <w:rsid w:val="00991553"/>
  </w:style>
  <w:style w:type="numbering" w:customStyle="1" w:styleId="NoList41212">
    <w:name w:val="No List41212"/>
    <w:next w:val="NoList"/>
    <w:semiHidden/>
    <w:rsid w:val="00991553"/>
  </w:style>
  <w:style w:type="numbering" w:customStyle="1" w:styleId="NoList51212">
    <w:name w:val="No List51212"/>
    <w:next w:val="NoList"/>
    <w:semiHidden/>
    <w:rsid w:val="00991553"/>
  </w:style>
  <w:style w:type="numbering" w:customStyle="1" w:styleId="NoList15212">
    <w:name w:val="No List15212"/>
    <w:next w:val="NoList"/>
    <w:semiHidden/>
    <w:rsid w:val="00991553"/>
  </w:style>
  <w:style w:type="numbering" w:customStyle="1" w:styleId="NoList16212">
    <w:name w:val="No List16212"/>
    <w:next w:val="NoList"/>
    <w:semiHidden/>
    <w:rsid w:val="00991553"/>
  </w:style>
  <w:style w:type="numbering" w:customStyle="1" w:styleId="12121">
    <w:name w:val="无列表1212"/>
    <w:next w:val="NoList"/>
    <w:semiHidden/>
    <w:rsid w:val="00991553"/>
  </w:style>
  <w:style w:type="numbering" w:customStyle="1" w:styleId="NoList111212">
    <w:name w:val="No List111212"/>
    <w:next w:val="NoList"/>
    <w:semiHidden/>
    <w:rsid w:val="00991553"/>
  </w:style>
  <w:style w:type="numbering" w:customStyle="1" w:styleId="2122">
    <w:name w:val="无列表212"/>
    <w:next w:val="NoList"/>
    <w:uiPriority w:val="99"/>
    <w:semiHidden/>
    <w:unhideWhenUsed/>
    <w:rsid w:val="00991553"/>
  </w:style>
  <w:style w:type="numbering" w:customStyle="1" w:styleId="3122">
    <w:name w:val="无列表312"/>
    <w:next w:val="NoList"/>
    <w:uiPriority w:val="99"/>
    <w:semiHidden/>
    <w:unhideWhenUsed/>
    <w:rsid w:val="00991553"/>
  </w:style>
  <w:style w:type="numbering" w:customStyle="1" w:styleId="NoList2012">
    <w:name w:val="No List2012"/>
    <w:next w:val="NoList"/>
    <w:semiHidden/>
    <w:rsid w:val="00991553"/>
  </w:style>
  <w:style w:type="numbering" w:customStyle="1" w:styleId="NoList2712">
    <w:name w:val="No List2712"/>
    <w:next w:val="NoList"/>
    <w:uiPriority w:val="99"/>
    <w:semiHidden/>
    <w:unhideWhenUsed/>
    <w:rsid w:val="00991553"/>
  </w:style>
  <w:style w:type="numbering" w:customStyle="1" w:styleId="NoList2812">
    <w:name w:val="No List2812"/>
    <w:next w:val="NoList"/>
    <w:uiPriority w:val="99"/>
    <w:semiHidden/>
    <w:unhideWhenUsed/>
    <w:rsid w:val="00991553"/>
  </w:style>
  <w:style w:type="numbering" w:customStyle="1" w:styleId="NoList302">
    <w:name w:val="No List302"/>
    <w:next w:val="NoList"/>
    <w:uiPriority w:val="99"/>
    <w:semiHidden/>
    <w:unhideWhenUsed/>
    <w:rsid w:val="00991553"/>
  </w:style>
  <w:style w:type="numbering" w:customStyle="1" w:styleId="NoList1162">
    <w:name w:val="No List1162"/>
    <w:next w:val="NoList"/>
    <w:semiHidden/>
    <w:unhideWhenUsed/>
    <w:rsid w:val="00991553"/>
  </w:style>
  <w:style w:type="numbering" w:customStyle="1" w:styleId="NoList1172">
    <w:name w:val="No List1172"/>
    <w:next w:val="NoList"/>
    <w:semiHidden/>
    <w:rsid w:val="00991553"/>
  </w:style>
  <w:style w:type="numbering" w:customStyle="1" w:styleId="NoList2142">
    <w:name w:val="No List2142"/>
    <w:next w:val="NoList"/>
    <w:semiHidden/>
    <w:rsid w:val="00991553"/>
  </w:style>
  <w:style w:type="numbering" w:customStyle="1" w:styleId="NoList352">
    <w:name w:val="No List352"/>
    <w:next w:val="NoList"/>
    <w:semiHidden/>
    <w:unhideWhenUsed/>
    <w:rsid w:val="00991553"/>
  </w:style>
  <w:style w:type="numbering" w:customStyle="1" w:styleId="1420">
    <w:name w:val="목록 없음142"/>
    <w:next w:val="NoList"/>
    <w:semiHidden/>
    <w:unhideWhenUsed/>
    <w:rsid w:val="00991553"/>
  </w:style>
  <w:style w:type="numbering" w:customStyle="1" w:styleId="242">
    <w:name w:val="목록 없음242"/>
    <w:next w:val="NoList"/>
    <w:semiHidden/>
    <w:rsid w:val="00991553"/>
  </w:style>
  <w:style w:type="numbering" w:customStyle="1" w:styleId="NoList452">
    <w:name w:val="No List452"/>
    <w:next w:val="NoList"/>
    <w:semiHidden/>
    <w:unhideWhenUsed/>
    <w:rsid w:val="00991553"/>
  </w:style>
  <w:style w:type="numbering" w:customStyle="1" w:styleId="NoList552">
    <w:name w:val="No List552"/>
    <w:next w:val="NoList"/>
    <w:semiHidden/>
    <w:rsid w:val="00991553"/>
  </w:style>
  <w:style w:type="numbering" w:customStyle="1" w:styleId="NoList642">
    <w:name w:val="No List642"/>
    <w:next w:val="NoList"/>
    <w:semiHidden/>
    <w:rsid w:val="00991553"/>
  </w:style>
  <w:style w:type="numbering" w:customStyle="1" w:styleId="NoList742">
    <w:name w:val="No List742"/>
    <w:next w:val="NoList"/>
    <w:semiHidden/>
    <w:rsid w:val="00991553"/>
  </w:style>
  <w:style w:type="numbering" w:customStyle="1" w:styleId="NoList2152">
    <w:name w:val="No List2152"/>
    <w:next w:val="NoList"/>
    <w:semiHidden/>
    <w:rsid w:val="00991553"/>
  </w:style>
  <w:style w:type="numbering" w:customStyle="1" w:styleId="NoList842">
    <w:name w:val="No List842"/>
    <w:next w:val="NoList"/>
    <w:semiHidden/>
    <w:rsid w:val="00991553"/>
  </w:style>
  <w:style w:type="numbering" w:customStyle="1" w:styleId="NoList1242">
    <w:name w:val="No List1242"/>
    <w:next w:val="NoList"/>
    <w:semiHidden/>
    <w:rsid w:val="00991553"/>
  </w:style>
  <w:style w:type="numbering" w:customStyle="1" w:styleId="NoList2242">
    <w:name w:val="No List2242"/>
    <w:next w:val="NoList"/>
    <w:semiHidden/>
    <w:rsid w:val="00991553"/>
  </w:style>
  <w:style w:type="numbering" w:customStyle="1" w:styleId="NoList942">
    <w:name w:val="No List942"/>
    <w:next w:val="NoList"/>
    <w:semiHidden/>
    <w:rsid w:val="00991553"/>
  </w:style>
  <w:style w:type="numbering" w:customStyle="1" w:styleId="NoList1342">
    <w:name w:val="No List1342"/>
    <w:next w:val="NoList"/>
    <w:semiHidden/>
    <w:rsid w:val="00991553"/>
  </w:style>
  <w:style w:type="numbering" w:customStyle="1" w:styleId="NoList2342">
    <w:name w:val="No List2342"/>
    <w:next w:val="NoList"/>
    <w:semiHidden/>
    <w:rsid w:val="00991553"/>
  </w:style>
  <w:style w:type="numbering" w:customStyle="1" w:styleId="NoList1042">
    <w:name w:val="No List1042"/>
    <w:next w:val="NoList"/>
    <w:semiHidden/>
    <w:rsid w:val="00991553"/>
  </w:style>
  <w:style w:type="numbering" w:customStyle="1" w:styleId="NoList1442">
    <w:name w:val="No List1442"/>
    <w:next w:val="NoList"/>
    <w:semiHidden/>
    <w:rsid w:val="00991553"/>
  </w:style>
  <w:style w:type="numbering" w:customStyle="1" w:styleId="NoList2442">
    <w:name w:val="No List2442"/>
    <w:next w:val="NoList"/>
    <w:semiHidden/>
    <w:rsid w:val="00991553"/>
  </w:style>
  <w:style w:type="numbering" w:customStyle="1" w:styleId="NoList3142">
    <w:name w:val="No List3142"/>
    <w:next w:val="NoList"/>
    <w:semiHidden/>
    <w:rsid w:val="00991553"/>
  </w:style>
  <w:style w:type="numbering" w:customStyle="1" w:styleId="NoList4142">
    <w:name w:val="No List4142"/>
    <w:next w:val="NoList"/>
    <w:semiHidden/>
    <w:rsid w:val="00991553"/>
  </w:style>
  <w:style w:type="numbering" w:customStyle="1" w:styleId="NoList5142">
    <w:name w:val="No List5142"/>
    <w:next w:val="NoList"/>
    <w:semiHidden/>
    <w:rsid w:val="00991553"/>
  </w:style>
  <w:style w:type="numbering" w:customStyle="1" w:styleId="NoList1542">
    <w:name w:val="No List1542"/>
    <w:next w:val="NoList"/>
    <w:semiHidden/>
    <w:rsid w:val="00991553"/>
  </w:style>
  <w:style w:type="numbering" w:customStyle="1" w:styleId="NoList1642">
    <w:name w:val="No List1642"/>
    <w:next w:val="NoList"/>
    <w:semiHidden/>
    <w:rsid w:val="00991553"/>
  </w:style>
  <w:style w:type="numbering" w:customStyle="1" w:styleId="1421">
    <w:name w:val="无列表142"/>
    <w:next w:val="NoList"/>
    <w:semiHidden/>
    <w:rsid w:val="00991553"/>
  </w:style>
  <w:style w:type="numbering" w:customStyle="1" w:styleId="NoList11142">
    <w:name w:val="No List11142"/>
    <w:next w:val="NoList"/>
    <w:semiHidden/>
    <w:rsid w:val="00991553"/>
  </w:style>
  <w:style w:type="numbering" w:customStyle="1" w:styleId="NoList1722">
    <w:name w:val="No List1722"/>
    <w:next w:val="NoList"/>
    <w:uiPriority w:val="99"/>
    <w:semiHidden/>
    <w:unhideWhenUsed/>
    <w:rsid w:val="00991553"/>
  </w:style>
  <w:style w:type="numbering" w:customStyle="1" w:styleId="NoList1822">
    <w:name w:val="No List1822"/>
    <w:next w:val="NoList"/>
    <w:uiPriority w:val="99"/>
    <w:semiHidden/>
    <w:rsid w:val="00991553"/>
  </w:style>
  <w:style w:type="numbering" w:customStyle="1" w:styleId="NoList2522">
    <w:name w:val="No List2522"/>
    <w:next w:val="NoList"/>
    <w:semiHidden/>
    <w:rsid w:val="00991553"/>
  </w:style>
  <w:style w:type="numbering" w:customStyle="1" w:styleId="NoList3222">
    <w:name w:val="No List3222"/>
    <w:next w:val="NoList"/>
    <w:semiHidden/>
    <w:unhideWhenUsed/>
    <w:rsid w:val="00991553"/>
  </w:style>
  <w:style w:type="numbering" w:customStyle="1" w:styleId="1122">
    <w:name w:val="목록 없음1122"/>
    <w:next w:val="NoList"/>
    <w:semiHidden/>
    <w:unhideWhenUsed/>
    <w:rsid w:val="00991553"/>
  </w:style>
  <w:style w:type="numbering" w:customStyle="1" w:styleId="21220">
    <w:name w:val="목록 없음2122"/>
    <w:next w:val="NoList"/>
    <w:semiHidden/>
    <w:rsid w:val="00991553"/>
  </w:style>
  <w:style w:type="numbering" w:customStyle="1" w:styleId="NoList4222">
    <w:name w:val="No List4222"/>
    <w:next w:val="NoList"/>
    <w:semiHidden/>
    <w:unhideWhenUsed/>
    <w:rsid w:val="00991553"/>
  </w:style>
  <w:style w:type="numbering" w:customStyle="1" w:styleId="NoList5222">
    <w:name w:val="No List5222"/>
    <w:next w:val="NoList"/>
    <w:semiHidden/>
    <w:rsid w:val="00991553"/>
  </w:style>
  <w:style w:type="numbering" w:customStyle="1" w:styleId="NoList6122">
    <w:name w:val="No List6122"/>
    <w:next w:val="NoList"/>
    <w:semiHidden/>
    <w:rsid w:val="00991553"/>
  </w:style>
  <w:style w:type="numbering" w:customStyle="1" w:styleId="NoList7122">
    <w:name w:val="No List7122"/>
    <w:next w:val="NoList"/>
    <w:semiHidden/>
    <w:rsid w:val="00991553"/>
  </w:style>
  <w:style w:type="numbering" w:customStyle="1" w:styleId="NoList11222">
    <w:name w:val="No List11222"/>
    <w:next w:val="NoList"/>
    <w:semiHidden/>
    <w:rsid w:val="00991553"/>
  </w:style>
  <w:style w:type="numbering" w:customStyle="1" w:styleId="NoList21122">
    <w:name w:val="No List21122"/>
    <w:next w:val="NoList"/>
    <w:semiHidden/>
    <w:rsid w:val="00991553"/>
  </w:style>
  <w:style w:type="numbering" w:customStyle="1" w:styleId="NoList8122">
    <w:name w:val="No List8122"/>
    <w:next w:val="NoList"/>
    <w:semiHidden/>
    <w:rsid w:val="00991553"/>
  </w:style>
  <w:style w:type="numbering" w:customStyle="1" w:styleId="NoList12122">
    <w:name w:val="No List12122"/>
    <w:next w:val="NoList"/>
    <w:semiHidden/>
    <w:rsid w:val="00991553"/>
  </w:style>
  <w:style w:type="numbering" w:customStyle="1" w:styleId="NoList22122">
    <w:name w:val="No List22122"/>
    <w:next w:val="NoList"/>
    <w:semiHidden/>
    <w:rsid w:val="00991553"/>
  </w:style>
  <w:style w:type="numbering" w:customStyle="1" w:styleId="NoList9122">
    <w:name w:val="No List9122"/>
    <w:next w:val="NoList"/>
    <w:semiHidden/>
    <w:rsid w:val="00991553"/>
  </w:style>
  <w:style w:type="numbering" w:customStyle="1" w:styleId="NoList13122">
    <w:name w:val="No List13122"/>
    <w:next w:val="NoList"/>
    <w:semiHidden/>
    <w:rsid w:val="00991553"/>
  </w:style>
  <w:style w:type="numbering" w:customStyle="1" w:styleId="NoList23122">
    <w:name w:val="No List23122"/>
    <w:next w:val="NoList"/>
    <w:semiHidden/>
    <w:rsid w:val="00991553"/>
  </w:style>
  <w:style w:type="numbering" w:customStyle="1" w:styleId="NoList10122">
    <w:name w:val="No List10122"/>
    <w:next w:val="NoList"/>
    <w:semiHidden/>
    <w:rsid w:val="00991553"/>
  </w:style>
  <w:style w:type="numbering" w:customStyle="1" w:styleId="NoList14122">
    <w:name w:val="No List14122"/>
    <w:next w:val="NoList"/>
    <w:semiHidden/>
    <w:rsid w:val="00991553"/>
  </w:style>
  <w:style w:type="numbering" w:customStyle="1" w:styleId="NoList24122">
    <w:name w:val="No List24122"/>
    <w:next w:val="NoList"/>
    <w:semiHidden/>
    <w:rsid w:val="00991553"/>
  </w:style>
  <w:style w:type="numbering" w:customStyle="1" w:styleId="NoList31122">
    <w:name w:val="No List31122"/>
    <w:next w:val="NoList"/>
    <w:semiHidden/>
    <w:rsid w:val="00991553"/>
  </w:style>
  <w:style w:type="numbering" w:customStyle="1" w:styleId="NoList41122">
    <w:name w:val="No List41122"/>
    <w:next w:val="NoList"/>
    <w:semiHidden/>
    <w:rsid w:val="00991553"/>
  </w:style>
  <w:style w:type="numbering" w:customStyle="1" w:styleId="NoList51122">
    <w:name w:val="No List51122"/>
    <w:next w:val="NoList"/>
    <w:semiHidden/>
    <w:rsid w:val="00991553"/>
  </w:style>
  <w:style w:type="numbering" w:customStyle="1" w:styleId="NoList15122">
    <w:name w:val="No List15122"/>
    <w:next w:val="NoList"/>
    <w:semiHidden/>
    <w:rsid w:val="00991553"/>
  </w:style>
  <w:style w:type="numbering" w:customStyle="1" w:styleId="NoList16122">
    <w:name w:val="No List16122"/>
    <w:next w:val="NoList"/>
    <w:semiHidden/>
    <w:rsid w:val="00991553"/>
  </w:style>
  <w:style w:type="numbering" w:customStyle="1" w:styleId="11220">
    <w:name w:val="无列表1122"/>
    <w:next w:val="NoList"/>
    <w:semiHidden/>
    <w:rsid w:val="00991553"/>
  </w:style>
  <w:style w:type="numbering" w:customStyle="1" w:styleId="NoList111122">
    <w:name w:val="No List111122"/>
    <w:next w:val="NoList"/>
    <w:semiHidden/>
    <w:rsid w:val="00991553"/>
  </w:style>
  <w:style w:type="numbering" w:customStyle="1" w:styleId="NoList1922">
    <w:name w:val="No List1922"/>
    <w:next w:val="NoList"/>
    <w:uiPriority w:val="99"/>
    <w:semiHidden/>
    <w:unhideWhenUsed/>
    <w:rsid w:val="00991553"/>
  </w:style>
  <w:style w:type="numbering" w:customStyle="1" w:styleId="NoList11022">
    <w:name w:val="No List11022"/>
    <w:next w:val="NoList"/>
    <w:uiPriority w:val="99"/>
    <w:semiHidden/>
    <w:rsid w:val="00991553"/>
  </w:style>
  <w:style w:type="numbering" w:customStyle="1" w:styleId="NoList2622">
    <w:name w:val="No List2622"/>
    <w:next w:val="NoList"/>
    <w:semiHidden/>
    <w:rsid w:val="00991553"/>
  </w:style>
  <w:style w:type="numbering" w:customStyle="1" w:styleId="NoList3322">
    <w:name w:val="No List3322"/>
    <w:next w:val="NoList"/>
    <w:semiHidden/>
    <w:unhideWhenUsed/>
    <w:rsid w:val="00991553"/>
  </w:style>
  <w:style w:type="numbering" w:customStyle="1" w:styleId="1222">
    <w:name w:val="목록 없음1222"/>
    <w:next w:val="NoList"/>
    <w:semiHidden/>
    <w:unhideWhenUsed/>
    <w:rsid w:val="00991553"/>
  </w:style>
  <w:style w:type="numbering" w:customStyle="1" w:styleId="2222">
    <w:name w:val="목록 없음2222"/>
    <w:next w:val="NoList"/>
    <w:semiHidden/>
    <w:rsid w:val="00991553"/>
  </w:style>
  <w:style w:type="numbering" w:customStyle="1" w:styleId="NoList4322">
    <w:name w:val="No List4322"/>
    <w:next w:val="NoList"/>
    <w:semiHidden/>
    <w:unhideWhenUsed/>
    <w:rsid w:val="00991553"/>
  </w:style>
  <w:style w:type="numbering" w:customStyle="1" w:styleId="NoList5322">
    <w:name w:val="No List5322"/>
    <w:next w:val="NoList"/>
    <w:semiHidden/>
    <w:rsid w:val="00991553"/>
  </w:style>
  <w:style w:type="numbering" w:customStyle="1" w:styleId="NoList6222">
    <w:name w:val="No List6222"/>
    <w:next w:val="NoList"/>
    <w:semiHidden/>
    <w:rsid w:val="00991553"/>
  </w:style>
  <w:style w:type="numbering" w:customStyle="1" w:styleId="NoList7222">
    <w:name w:val="No List7222"/>
    <w:next w:val="NoList"/>
    <w:semiHidden/>
    <w:rsid w:val="00991553"/>
  </w:style>
  <w:style w:type="numbering" w:customStyle="1" w:styleId="NoList11322">
    <w:name w:val="No List11322"/>
    <w:next w:val="NoList"/>
    <w:semiHidden/>
    <w:rsid w:val="00991553"/>
  </w:style>
  <w:style w:type="numbering" w:customStyle="1" w:styleId="NoList21222">
    <w:name w:val="No List21222"/>
    <w:next w:val="NoList"/>
    <w:semiHidden/>
    <w:rsid w:val="00991553"/>
  </w:style>
  <w:style w:type="numbering" w:customStyle="1" w:styleId="NoList8222">
    <w:name w:val="No List8222"/>
    <w:next w:val="NoList"/>
    <w:semiHidden/>
    <w:rsid w:val="00991553"/>
  </w:style>
  <w:style w:type="numbering" w:customStyle="1" w:styleId="NoList12222">
    <w:name w:val="No List12222"/>
    <w:next w:val="NoList"/>
    <w:semiHidden/>
    <w:rsid w:val="00991553"/>
  </w:style>
  <w:style w:type="numbering" w:customStyle="1" w:styleId="NoList22222">
    <w:name w:val="No List22222"/>
    <w:next w:val="NoList"/>
    <w:semiHidden/>
    <w:rsid w:val="00991553"/>
  </w:style>
  <w:style w:type="numbering" w:customStyle="1" w:styleId="NoList9222">
    <w:name w:val="No List9222"/>
    <w:next w:val="NoList"/>
    <w:semiHidden/>
    <w:rsid w:val="00991553"/>
  </w:style>
  <w:style w:type="numbering" w:customStyle="1" w:styleId="NoList13222">
    <w:name w:val="No List13222"/>
    <w:next w:val="NoList"/>
    <w:semiHidden/>
    <w:rsid w:val="00991553"/>
  </w:style>
  <w:style w:type="numbering" w:customStyle="1" w:styleId="NoList23222">
    <w:name w:val="No List23222"/>
    <w:next w:val="NoList"/>
    <w:semiHidden/>
    <w:rsid w:val="00991553"/>
  </w:style>
  <w:style w:type="numbering" w:customStyle="1" w:styleId="NoList10222">
    <w:name w:val="No List10222"/>
    <w:next w:val="NoList"/>
    <w:semiHidden/>
    <w:rsid w:val="00991553"/>
  </w:style>
  <w:style w:type="numbering" w:customStyle="1" w:styleId="NoList14222">
    <w:name w:val="No List14222"/>
    <w:next w:val="NoList"/>
    <w:semiHidden/>
    <w:rsid w:val="00991553"/>
  </w:style>
  <w:style w:type="numbering" w:customStyle="1" w:styleId="NoList24222">
    <w:name w:val="No List24222"/>
    <w:next w:val="NoList"/>
    <w:semiHidden/>
    <w:rsid w:val="00991553"/>
  </w:style>
  <w:style w:type="numbering" w:customStyle="1" w:styleId="NoList31222">
    <w:name w:val="No List31222"/>
    <w:next w:val="NoList"/>
    <w:semiHidden/>
    <w:rsid w:val="00991553"/>
  </w:style>
  <w:style w:type="numbering" w:customStyle="1" w:styleId="NoList41222">
    <w:name w:val="No List41222"/>
    <w:next w:val="NoList"/>
    <w:semiHidden/>
    <w:rsid w:val="00991553"/>
  </w:style>
  <w:style w:type="numbering" w:customStyle="1" w:styleId="NoList51222">
    <w:name w:val="No List51222"/>
    <w:next w:val="NoList"/>
    <w:semiHidden/>
    <w:rsid w:val="00991553"/>
  </w:style>
  <w:style w:type="numbering" w:customStyle="1" w:styleId="NoList15222">
    <w:name w:val="No List15222"/>
    <w:next w:val="NoList"/>
    <w:semiHidden/>
    <w:rsid w:val="00991553"/>
  </w:style>
  <w:style w:type="numbering" w:customStyle="1" w:styleId="NoList16222">
    <w:name w:val="No List16222"/>
    <w:next w:val="NoList"/>
    <w:semiHidden/>
    <w:rsid w:val="00991553"/>
  </w:style>
  <w:style w:type="numbering" w:customStyle="1" w:styleId="12220">
    <w:name w:val="无列表1222"/>
    <w:next w:val="NoList"/>
    <w:semiHidden/>
    <w:rsid w:val="00991553"/>
  </w:style>
  <w:style w:type="numbering" w:customStyle="1" w:styleId="NoList111222">
    <w:name w:val="No List111222"/>
    <w:next w:val="NoList"/>
    <w:semiHidden/>
    <w:rsid w:val="00991553"/>
  </w:style>
  <w:style w:type="numbering" w:customStyle="1" w:styleId="2220">
    <w:name w:val="无列表222"/>
    <w:next w:val="NoList"/>
    <w:uiPriority w:val="99"/>
    <w:semiHidden/>
    <w:unhideWhenUsed/>
    <w:rsid w:val="00991553"/>
  </w:style>
  <w:style w:type="numbering" w:customStyle="1" w:styleId="3220">
    <w:name w:val="无列表322"/>
    <w:next w:val="NoList"/>
    <w:uiPriority w:val="99"/>
    <w:semiHidden/>
    <w:unhideWhenUsed/>
    <w:rsid w:val="00991553"/>
  </w:style>
  <w:style w:type="numbering" w:customStyle="1" w:styleId="NoList2022">
    <w:name w:val="No List2022"/>
    <w:next w:val="NoList"/>
    <w:semiHidden/>
    <w:rsid w:val="00991553"/>
  </w:style>
  <w:style w:type="numbering" w:customStyle="1" w:styleId="NoList2722">
    <w:name w:val="No List2722"/>
    <w:next w:val="NoList"/>
    <w:uiPriority w:val="99"/>
    <w:semiHidden/>
    <w:unhideWhenUsed/>
    <w:rsid w:val="00991553"/>
  </w:style>
  <w:style w:type="numbering" w:customStyle="1" w:styleId="NoList2822">
    <w:name w:val="No List2822"/>
    <w:next w:val="NoList"/>
    <w:uiPriority w:val="99"/>
    <w:semiHidden/>
    <w:unhideWhenUsed/>
    <w:rsid w:val="00991553"/>
  </w:style>
  <w:style w:type="table" w:customStyle="1" w:styleId="TableGrid921">
    <w:name w:val="Table Grid921"/>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91553"/>
  </w:style>
  <w:style w:type="numbering" w:customStyle="1" w:styleId="NoList1181">
    <w:name w:val="No List1181"/>
    <w:next w:val="NoList"/>
    <w:semiHidden/>
    <w:unhideWhenUsed/>
    <w:rsid w:val="00991553"/>
  </w:style>
  <w:style w:type="numbering" w:customStyle="1" w:styleId="NoList1191">
    <w:name w:val="No List1191"/>
    <w:next w:val="NoList"/>
    <w:semiHidden/>
    <w:rsid w:val="00991553"/>
  </w:style>
  <w:style w:type="numbering" w:customStyle="1" w:styleId="NoList2161">
    <w:name w:val="No List2161"/>
    <w:next w:val="NoList"/>
    <w:semiHidden/>
    <w:rsid w:val="00991553"/>
  </w:style>
  <w:style w:type="numbering" w:customStyle="1" w:styleId="NoList371">
    <w:name w:val="No List371"/>
    <w:next w:val="NoList"/>
    <w:semiHidden/>
    <w:unhideWhenUsed/>
    <w:rsid w:val="00991553"/>
  </w:style>
  <w:style w:type="numbering" w:customStyle="1" w:styleId="1511">
    <w:name w:val="목록 없음151"/>
    <w:next w:val="NoList"/>
    <w:semiHidden/>
    <w:unhideWhenUsed/>
    <w:rsid w:val="00991553"/>
  </w:style>
  <w:style w:type="numbering" w:customStyle="1" w:styleId="2510">
    <w:name w:val="목록 없음251"/>
    <w:next w:val="NoList"/>
    <w:semiHidden/>
    <w:rsid w:val="00991553"/>
  </w:style>
  <w:style w:type="numbering" w:customStyle="1" w:styleId="NoList461">
    <w:name w:val="No List461"/>
    <w:next w:val="NoList"/>
    <w:semiHidden/>
    <w:unhideWhenUsed/>
    <w:rsid w:val="00991553"/>
  </w:style>
  <w:style w:type="numbering" w:customStyle="1" w:styleId="NoList561">
    <w:name w:val="No List561"/>
    <w:next w:val="NoList"/>
    <w:semiHidden/>
    <w:rsid w:val="00991553"/>
  </w:style>
  <w:style w:type="numbering" w:customStyle="1" w:styleId="NoList651">
    <w:name w:val="No List651"/>
    <w:next w:val="NoList"/>
    <w:semiHidden/>
    <w:rsid w:val="00991553"/>
  </w:style>
  <w:style w:type="numbering" w:customStyle="1" w:styleId="NoList751">
    <w:name w:val="No List751"/>
    <w:next w:val="NoList"/>
    <w:semiHidden/>
    <w:rsid w:val="00991553"/>
  </w:style>
  <w:style w:type="numbering" w:customStyle="1" w:styleId="NoList2171">
    <w:name w:val="No List2171"/>
    <w:next w:val="NoList"/>
    <w:semiHidden/>
    <w:rsid w:val="00991553"/>
  </w:style>
  <w:style w:type="numbering" w:customStyle="1" w:styleId="NoList851">
    <w:name w:val="No List851"/>
    <w:next w:val="NoList"/>
    <w:semiHidden/>
    <w:rsid w:val="00991553"/>
  </w:style>
  <w:style w:type="numbering" w:customStyle="1" w:styleId="NoList1251">
    <w:name w:val="No List1251"/>
    <w:next w:val="NoList"/>
    <w:semiHidden/>
    <w:rsid w:val="00991553"/>
  </w:style>
  <w:style w:type="numbering" w:customStyle="1" w:styleId="NoList2251">
    <w:name w:val="No List2251"/>
    <w:next w:val="NoList"/>
    <w:semiHidden/>
    <w:rsid w:val="00991553"/>
  </w:style>
  <w:style w:type="numbering" w:customStyle="1" w:styleId="NoList951">
    <w:name w:val="No List951"/>
    <w:next w:val="NoList"/>
    <w:semiHidden/>
    <w:rsid w:val="00991553"/>
  </w:style>
  <w:style w:type="numbering" w:customStyle="1" w:styleId="NoList1351">
    <w:name w:val="No List1351"/>
    <w:next w:val="NoList"/>
    <w:semiHidden/>
    <w:rsid w:val="00991553"/>
  </w:style>
  <w:style w:type="numbering" w:customStyle="1" w:styleId="NoList2351">
    <w:name w:val="No List2351"/>
    <w:next w:val="NoList"/>
    <w:semiHidden/>
    <w:rsid w:val="00991553"/>
  </w:style>
  <w:style w:type="numbering" w:customStyle="1" w:styleId="NoList1051">
    <w:name w:val="No List1051"/>
    <w:next w:val="NoList"/>
    <w:semiHidden/>
    <w:rsid w:val="00991553"/>
  </w:style>
  <w:style w:type="numbering" w:customStyle="1" w:styleId="NoList1451">
    <w:name w:val="No List1451"/>
    <w:next w:val="NoList"/>
    <w:semiHidden/>
    <w:rsid w:val="00991553"/>
  </w:style>
  <w:style w:type="numbering" w:customStyle="1" w:styleId="NoList2451">
    <w:name w:val="No List2451"/>
    <w:next w:val="NoList"/>
    <w:semiHidden/>
    <w:rsid w:val="00991553"/>
  </w:style>
  <w:style w:type="numbering" w:customStyle="1" w:styleId="NoList3151">
    <w:name w:val="No List3151"/>
    <w:next w:val="NoList"/>
    <w:semiHidden/>
    <w:rsid w:val="00991553"/>
  </w:style>
  <w:style w:type="numbering" w:customStyle="1" w:styleId="NoList4151">
    <w:name w:val="No List4151"/>
    <w:next w:val="NoList"/>
    <w:semiHidden/>
    <w:rsid w:val="00991553"/>
  </w:style>
  <w:style w:type="numbering" w:customStyle="1" w:styleId="NoList5151">
    <w:name w:val="No List5151"/>
    <w:next w:val="NoList"/>
    <w:semiHidden/>
    <w:rsid w:val="00991553"/>
  </w:style>
  <w:style w:type="numbering" w:customStyle="1" w:styleId="NoList1551">
    <w:name w:val="No List1551"/>
    <w:next w:val="NoList"/>
    <w:semiHidden/>
    <w:rsid w:val="00991553"/>
  </w:style>
  <w:style w:type="numbering" w:customStyle="1" w:styleId="NoList1651">
    <w:name w:val="No List1651"/>
    <w:next w:val="NoList"/>
    <w:semiHidden/>
    <w:rsid w:val="00991553"/>
  </w:style>
  <w:style w:type="numbering" w:customStyle="1" w:styleId="1512">
    <w:name w:val="无列表151"/>
    <w:next w:val="NoList"/>
    <w:semiHidden/>
    <w:rsid w:val="00991553"/>
  </w:style>
  <w:style w:type="numbering" w:customStyle="1" w:styleId="NoList11151">
    <w:name w:val="No List11151"/>
    <w:next w:val="NoList"/>
    <w:semiHidden/>
    <w:rsid w:val="00991553"/>
  </w:style>
  <w:style w:type="numbering" w:customStyle="1" w:styleId="NoList1731">
    <w:name w:val="No List1731"/>
    <w:next w:val="NoList"/>
    <w:uiPriority w:val="99"/>
    <w:semiHidden/>
    <w:unhideWhenUsed/>
    <w:rsid w:val="00991553"/>
  </w:style>
  <w:style w:type="numbering" w:customStyle="1" w:styleId="NoList1831">
    <w:name w:val="No List1831"/>
    <w:next w:val="NoList"/>
    <w:uiPriority w:val="99"/>
    <w:semiHidden/>
    <w:rsid w:val="00991553"/>
  </w:style>
  <w:style w:type="numbering" w:customStyle="1" w:styleId="NoList2531">
    <w:name w:val="No List2531"/>
    <w:next w:val="NoList"/>
    <w:semiHidden/>
    <w:rsid w:val="00991553"/>
  </w:style>
  <w:style w:type="numbering" w:customStyle="1" w:styleId="NoList3231">
    <w:name w:val="No List3231"/>
    <w:next w:val="NoList"/>
    <w:semiHidden/>
    <w:unhideWhenUsed/>
    <w:rsid w:val="00991553"/>
  </w:style>
  <w:style w:type="numbering" w:customStyle="1" w:styleId="11310">
    <w:name w:val="목록 없음1131"/>
    <w:next w:val="NoList"/>
    <w:semiHidden/>
    <w:unhideWhenUsed/>
    <w:rsid w:val="00991553"/>
  </w:style>
  <w:style w:type="numbering" w:customStyle="1" w:styleId="2131">
    <w:name w:val="목록 없음2131"/>
    <w:next w:val="NoList"/>
    <w:semiHidden/>
    <w:rsid w:val="00991553"/>
  </w:style>
  <w:style w:type="numbering" w:customStyle="1" w:styleId="NoList4231">
    <w:name w:val="No List4231"/>
    <w:next w:val="NoList"/>
    <w:semiHidden/>
    <w:unhideWhenUsed/>
    <w:rsid w:val="00991553"/>
  </w:style>
  <w:style w:type="numbering" w:customStyle="1" w:styleId="NoList5231">
    <w:name w:val="No List5231"/>
    <w:next w:val="NoList"/>
    <w:semiHidden/>
    <w:rsid w:val="00991553"/>
  </w:style>
  <w:style w:type="numbering" w:customStyle="1" w:styleId="NoList6131">
    <w:name w:val="No List6131"/>
    <w:next w:val="NoList"/>
    <w:semiHidden/>
    <w:rsid w:val="00991553"/>
  </w:style>
  <w:style w:type="numbering" w:customStyle="1" w:styleId="NoList7131">
    <w:name w:val="No List7131"/>
    <w:next w:val="NoList"/>
    <w:semiHidden/>
    <w:rsid w:val="00991553"/>
  </w:style>
  <w:style w:type="numbering" w:customStyle="1" w:styleId="NoList11231">
    <w:name w:val="No List11231"/>
    <w:next w:val="NoList"/>
    <w:semiHidden/>
    <w:rsid w:val="00991553"/>
  </w:style>
  <w:style w:type="numbering" w:customStyle="1" w:styleId="NoList21131">
    <w:name w:val="No List21131"/>
    <w:next w:val="NoList"/>
    <w:semiHidden/>
    <w:rsid w:val="00991553"/>
  </w:style>
  <w:style w:type="numbering" w:customStyle="1" w:styleId="NoList8131">
    <w:name w:val="No List8131"/>
    <w:next w:val="NoList"/>
    <w:semiHidden/>
    <w:rsid w:val="00991553"/>
  </w:style>
  <w:style w:type="numbering" w:customStyle="1" w:styleId="NoList12131">
    <w:name w:val="No List12131"/>
    <w:next w:val="NoList"/>
    <w:semiHidden/>
    <w:rsid w:val="00991553"/>
  </w:style>
  <w:style w:type="numbering" w:customStyle="1" w:styleId="NoList22131">
    <w:name w:val="No List22131"/>
    <w:next w:val="NoList"/>
    <w:semiHidden/>
    <w:rsid w:val="00991553"/>
  </w:style>
  <w:style w:type="numbering" w:customStyle="1" w:styleId="NoList9131">
    <w:name w:val="No List9131"/>
    <w:next w:val="NoList"/>
    <w:semiHidden/>
    <w:rsid w:val="00991553"/>
  </w:style>
  <w:style w:type="numbering" w:customStyle="1" w:styleId="NoList13131">
    <w:name w:val="No List13131"/>
    <w:next w:val="NoList"/>
    <w:semiHidden/>
    <w:rsid w:val="00991553"/>
  </w:style>
  <w:style w:type="numbering" w:customStyle="1" w:styleId="NoList23131">
    <w:name w:val="No List23131"/>
    <w:next w:val="NoList"/>
    <w:semiHidden/>
    <w:rsid w:val="00991553"/>
  </w:style>
  <w:style w:type="numbering" w:customStyle="1" w:styleId="NoList10131">
    <w:name w:val="No List10131"/>
    <w:next w:val="NoList"/>
    <w:semiHidden/>
    <w:rsid w:val="00991553"/>
  </w:style>
  <w:style w:type="numbering" w:customStyle="1" w:styleId="NoList14131">
    <w:name w:val="No List14131"/>
    <w:next w:val="NoList"/>
    <w:semiHidden/>
    <w:rsid w:val="00991553"/>
  </w:style>
  <w:style w:type="numbering" w:customStyle="1" w:styleId="NoList24131">
    <w:name w:val="No List24131"/>
    <w:next w:val="NoList"/>
    <w:semiHidden/>
    <w:rsid w:val="00991553"/>
  </w:style>
  <w:style w:type="numbering" w:customStyle="1" w:styleId="NoList31131">
    <w:name w:val="No List31131"/>
    <w:next w:val="NoList"/>
    <w:semiHidden/>
    <w:rsid w:val="00991553"/>
  </w:style>
  <w:style w:type="numbering" w:customStyle="1" w:styleId="NoList41131">
    <w:name w:val="No List41131"/>
    <w:next w:val="NoList"/>
    <w:semiHidden/>
    <w:rsid w:val="00991553"/>
  </w:style>
  <w:style w:type="numbering" w:customStyle="1" w:styleId="NoList51131">
    <w:name w:val="No List51131"/>
    <w:next w:val="NoList"/>
    <w:semiHidden/>
    <w:rsid w:val="00991553"/>
  </w:style>
  <w:style w:type="numbering" w:customStyle="1" w:styleId="NoList15131">
    <w:name w:val="No List15131"/>
    <w:next w:val="NoList"/>
    <w:semiHidden/>
    <w:rsid w:val="00991553"/>
  </w:style>
  <w:style w:type="numbering" w:customStyle="1" w:styleId="NoList16131">
    <w:name w:val="No List16131"/>
    <w:next w:val="NoList"/>
    <w:semiHidden/>
    <w:rsid w:val="00991553"/>
  </w:style>
  <w:style w:type="numbering" w:customStyle="1" w:styleId="11311">
    <w:name w:val="无列表1131"/>
    <w:next w:val="NoList"/>
    <w:semiHidden/>
    <w:rsid w:val="00991553"/>
  </w:style>
  <w:style w:type="numbering" w:customStyle="1" w:styleId="NoList111131">
    <w:name w:val="No List111131"/>
    <w:next w:val="NoList"/>
    <w:semiHidden/>
    <w:rsid w:val="00991553"/>
  </w:style>
  <w:style w:type="numbering" w:customStyle="1" w:styleId="NoList1931">
    <w:name w:val="No List1931"/>
    <w:next w:val="NoList"/>
    <w:uiPriority w:val="99"/>
    <w:semiHidden/>
    <w:unhideWhenUsed/>
    <w:rsid w:val="00991553"/>
  </w:style>
  <w:style w:type="numbering" w:customStyle="1" w:styleId="NoList11031">
    <w:name w:val="No List11031"/>
    <w:next w:val="NoList"/>
    <w:uiPriority w:val="99"/>
    <w:semiHidden/>
    <w:rsid w:val="00991553"/>
  </w:style>
  <w:style w:type="numbering" w:customStyle="1" w:styleId="NoList2631">
    <w:name w:val="No List2631"/>
    <w:next w:val="NoList"/>
    <w:semiHidden/>
    <w:rsid w:val="00991553"/>
  </w:style>
  <w:style w:type="numbering" w:customStyle="1" w:styleId="NoList3331">
    <w:name w:val="No List3331"/>
    <w:next w:val="NoList"/>
    <w:semiHidden/>
    <w:unhideWhenUsed/>
    <w:rsid w:val="00991553"/>
  </w:style>
  <w:style w:type="numbering" w:customStyle="1" w:styleId="12310">
    <w:name w:val="목록 없음1231"/>
    <w:next w:val="NoList"/>
    <w:semiHidden/>
    <w:unhideWhenUsed/>
    <w:rsid w:val="00991553"/>
  </w:style>
  <w:style w:type="numbering" w:customStyle="1" w:styleId="2231">
    <w:name w:val="목록 없음2231"/>
    <w:next w:val="NoList"/>
    <w:semiHidden/>
    <w:rsid w:val="00991553"/>
  </w:style>
  <w:style w:type="numbering" w:customStyle="1" w:styleId="NoList4331">
    <w:name w:val="No List4331"/>
    <w:next w:val="NoList"/>
    <w:semiHidden/>
    <w:unhideWhenUsed/>
    <w:rsid w:val="00991553"/>
  </w:style>
  <w:style w:type="numbering" w:customStyle="1" w:styleId="NoList5331">
    <w:name w:val="No List5331"/>
    <w:next w:val="NoList"/>
    <w:semiHidden/>
    <w:rsid w:val="00991553"/>
  </w:style>
  <w:style w:type="numbering" w:customStyle="1" w:styleId="NoList6231">
    <w:name w:val="No List6231"/>
    <w:next w:val="NoList"/>
    <w:semiHidden/>
    <w:rsid w:val="00991553"/>
  </w:style>
  <w:style w:type="numbering" w:customStyle="1" w:styleId="NoList7231">
    <w:name w:val="No List7231"/>
    <w:next w:val="NoList"/>
    <w:semiHidden/>
    <w:rsid w:val="00991553"/>
  </w:style>
  <w:style w:type="numbering" w:customStyle="1" w:styleId="NoList11331">
    <w:name w:val="No List11331"/>
    <w:next w:val="NoList"/>
    <w:semiHidden/>
    <w:rsid w:val="00991553"/>
  </w:style>
  <w:style w:type="numbering" w:customStyle="1" w:styleId="NoList21231">
    <w:name w:val="No List21231"/>
    <w:next w:val="NoList"/>
    <w:semiHidden/>
    <w:rsid w:val="00991553"/>
  </w:style>
  <w:style w:type="numbering" w:customStyle="1" w:styleId="NoList8231">
    <w:name w:val="No List8231"/>
    <w:next w:val="NoList"/>
    <w:semiHidden/>
    <w:rsid w:val="00991553"/>
  </w:style>
  <w:style w:type="numbering" w:customStyle="1" w:styleId="NoList12231">
    <w:name w:val="No List12231"/>
    <w:next w:val="NoList"/>
    <w:semiHidden/>
    <w:rsid w:val="00991553"/>
  </w:style>
  <w:style w:type="numbering" w:customStyle="1" w:styleId="NoList22231">
    <w:name w:val="No List22231"/>
    <w:next w:val="NoList"/>
    <w:semiHidden/>
    <w:rsid w:val="00991553"/>
  </w:style>
  <w:style w:type="numbering" w:customStyle="1" w:styleId="NoList9231">
    <w:name w:val="No List9231"/>
    <w:next w:val="NoList"/>
    <w:semiHidden/>
    <w:rsid w:val="00991553"/>
  </w:style>
  <w:style w:type="numbering" w:customStyle="1" w:styleId="NoList13231">
    <w:name w:val="No List13231"/>
    <w:next w:val="NoList"/>
    <w:semiHidden/>
    <w:rsid w:val="00991553"/>
  </w:style>
  <w:style w:type="numbering" w:customStyle="1" w:styleId="NoList23231">
    <w:name w:val="No List23231"/>
    <w:next w:val="NoList"/>
    <w:semiHidden/>
    <w:rsid w:val="00991553"/>
  </w:style>
  <w:style w:type="numbering" w:customStyle="1" w:styleId="NoList10231">
    <w:name w:val="No List10231"/>
    <w:next w:val="NoList"/>
    <w:semiHidden/>
    <w:rsid w:val="00991553"/>
  </w:style>
  <w:style w:type="numbering" w:customStyle="1" w:styleId="NoList14231">
    <w:name w:val="No List14231"/>
    <w:next w:val="NoList"/>
    <w:semiHidden/>
    <w:rsid w:val="00991553"/>
  </w:style>
  <w:style w:type="numbering" w:customStyle="1" w:styleId="NoList24231">
    <w:name w:val="No List24231"/>
    <w:next w:val="NoList"/>
    <w:semiHidden/>
    <w:rsid w:val="00991553"/>
  </w:style>
  <w:style w:type="numbering" w:customStyle="1" w:styleId="NoList31231">
    <w:name w:val="No List31231"/>
    <w:next w:val="NoList"/>
    <w:semiHidden/>
    <w:rsid w:val="00991553"/>
  </w:style>
  <w:style w:type="numbering" w:customStyle="1" w:styleId="NoList41231">
    <w:name w:val="No List41231"/>
    <w:next w:val="NoList"/>
    <w:semiHidden/>
    <w:rsid w:val="00991553"/>
  </w:style>
  <w:style w:type="numbering" w:customStyle="1" w:styleId="NoList51231">
    <w:name w:val="No List51231"/>
    <w:next w:val="NoList"/>
    <w:semiHidden/>
    <w:rsid w:val="00991553"/>
  </w:style>
  <w:style w:type="numbering" w:customStyle="1" w:styleId="NoList15231">
    <w:name w:val="No List15231"/>
    <w:next w:val="NoList"/>
    <w:semiHidden/>
    <w:rsid w:val="00991553"/>
  </w:style>
  <w:style w:type="numbering" w:customStyle="1" w:styleId="NoList16231">
    <w:name w:val="No List16231"/>
    <w:next w:val="NoList"/>
    <w:semiHidden/>
    <w:rsid w:val="00991553"/>
  </w:style>
  <w:style w:type="numbering" w:customStyle="1" w:styleId="12311">
    <w:name w:val="无列表1231"/>
    <w:next w:val="NoList"/>
    <w:semiHidden/>
    <w:rsid w:val="00991553"/>
  </w:style>
  <w:style w:type="numbering" w:customStyle="1" w:styleId="NoList111231">
    <w:name w:val="No List111231"/>
    <w:next w:val="NoList"/>
    <w:semiHidden/>
    <w:rsid w:val="00991553"/>
  </w:style>
  <w:style w:type="numbering" w:customStyle="1" w:styleId="2312">
    <w:name w:val="无列表231"/>
    <w:next w:val="NoList"/>
    <w:uiPriority w:val="99"/>
    <w:semiHidden/>
    <w:unhideWhenUsed/>
    <w:rsid w:val="00991553"/>
  </w:style>
  <w:style w:type="numbering" w:customStyle="1" w:styleId="3311">
    <w:name w:val="无列表331"/>
    <w:next w:val="NoList"/>
    <w:uiPriority w:val="99"/>
    <w:semiHidden/>
    <w:unhideWhenUsed/>
    <w:rsid w:val="00991553"/>
  </w:style>
  <w:style w:type="numbering" w:customStyle="1" w:styleId="NoList2031">
    <w:name w:val="No List2031"/>
    <w:next w:val="NoList"/>
    <w:semiHidden/>
    <w:rsid w:val="00991553"/>
  </w:style>
  <w:style w:type="numbering" w:customStyle="1" w:styleId="NoList2731">
    <w:name w:val="No List2731"/>
    <w:next w:val="NoList"/>
    <w:uiPriority w:val="99"/>
    <w:semiHidden/>
    <w:unhideWhenUsed/>
    <w:rsid w:val="00991553"/>
  </w:style>
  <w:style w:type="numbering" w:customStyle="1" w:styleId="NoList2831">
    <w:name w:val="No List2831"/>
    <w:next w:val="NoList"/>
    <w:uiPriority w:val="99"/>
    <w:semiHidden/>
    <w:unhideWhenUsed/>
    <w:rsid w:val="00991553"/>
  </w:style>
  <w:style w:type="numbering" w:customStyle="1" w:styleId="NoList381">
    <w:name w:val="No List381"/>
    <w:next w:val="NoList"/>
    <w:uiPriority w:val="99"/>
    <w:semiHidden/>
    <w:unhideWhenUsed/>
    <w:rsid w:val="00991553"/>
  </w:style>
  <w:style w:type="numbering" w:customStyle="1" w:styleId="NoList1201">
    <w:name w:val="No List1201"/>
    <w:next w:val="NoList"/>
    <w:semiHidden/>
    <w:unhideWhenUsed/>
    <w:rsid w:val="00991553"/>
  </w:style>
  <w:style w:type="numbering" w:customStyle="1" w:styleId="NoList11101">
    <w:name w:val="No List11101"/>
    <w:next w:val="NoList"/>
    <w:semiHidden/>
    <w:rsid w:val="00991553"/>
  </w:style>
  <w:style w:type="numbering" w:customStyle="1" w:styleId="NoList2181">
    <w:name w:val="No List2181"/>
    <w:next w:val="NoList"/>
    <w:semiHidden/>
    <w:rsid w:val="00991553"/>
  </w:style>
  <w:style w:type="numbering" w:customStyle="1" w:styleId="NoList391">
    <w:name w:val="No List391"/>
    <w:next w:val="NoList"/>
    <w:semiHidden/>
    <w:unhideWhenUsed/>
    <w:rsid w:val="00991553"/>
  </w:style>
  <w:style w:type="numbering" w:customStyle="1" w:styleId="1610">
    <w:name w:val="목록 없음161"/>
    <w:next w:val="NoList"/>
    <w:semiHidden/>
    <w:unhideWhenUsed/>
    <w:rsid w:val="00991553"/>
  </w:style>
  <w:style w:type="numbering" w:customStyle="1" w:styleId="2610">
    <w:name w:val="목록 없음261"/>
    <w:next w:val="NoList"/>
    <w:semiHidden/>
    <w:rsid w:val="00991553"/>
  </w:style>
  <w:style w:type="numbering" w:customStyle="1" w:styleId="NoList471">
    <w:name w:val="No List471"/>
    <w:next w:val="NoList"/>
    <w:semiHidden/>
    <w:unhideWhenUsed/>
    <w:rsid w:val="00991553"/>
  </w:style>
  <w:style w:type="numbering" w:customStyle="1" w:styleId="NoList571">
    <w:name w:val="No List571"/>
    <w:next w:val="NoList"/>
    <w:semiHidden/>
    <w:rsid w:val="00991553"/>
  </w:style>
  <w:style w:type="numbering" w:customStyle="1" w:styleId="NoList661">
    <w:name w:val="No List661"/>
    <w:next w:val="NoList"/>
    <w:semiHidden/>
    <w:rsid w:val="00991553"/>
  </w:style>
  <w:style w:type="numbering" w:customStyle="1" w:styleId="NoList761">
    <w:name w:val="No List761"/>
    <w:next w:val="NoList"/>
    <w:semiHidden/>
    <w:rsid w:val="00991553"/>
  </w:style>
  <w:style w:type="numbering" w:customStyle="1" w:styleId="NoList2191">
    <w:name w:val="No List2191"/>
    <w:next w:val="NoList"/>
    <w:semiHidden/>
    <w:rsid w:val="00991553"/>
  </w:style>
  <w:style w:type="numbering" w:customStyle="1" w:styleId="NoList861">
    <w:name w:val="No List861"/>
    <w:next w:val="NoList"/>
    <w:semiHidden/>
    <w:rsid w:val="00991553"/>
  </w:style>
  <w:style w:type="numbering" w:customStyle="1" w:styleId="NoList1261">
    <w:name w:val="No List1261"/>
    <w:next w:val="NoList"/>
    <w:semiHidden/>
    <w:rsid w:val="00991553"/>
  </w:style>
  <w:style w:type="numbering" w:customStyle="1" w:styleId="NoList2261">
    <w:name w:val="No List2261"/>
    <w:next w:val="NoList"/>
    <w:semiHidden/>
    <w:rsid w:val="00991553"/>
  </w:style>
  <w:style w:type="numbering" w:customStyle="1" w:styleId="NoList961">
    <w:name w:val="No List961"/>
    <w:next w:val="NoList"/>
    <w:semiHidden/>
    <w:rsid w:val="00991553"/>
  </w:style>
  <w:style w:type="numbering" w:customStyle="1" w:styleId="NoList1361">
    <w:name w:val="No List1361"/>
    <w:next w:val="NoList"/>
    <w:semiHidden/>
    <w:rsid w:val="00991553"/>
  </w:style>
  <w:style w:type="numbering" w:customStyle="1" w:styleId="NoList2361">
    <w:name w:val="No List2361"/>
    <w:next w:val="NoList"/>
    <w:semiHidden/>
    <w:rsid w:val="00991553"/>
  </w:style>
  <w:style w:type="numbering" w:customStyle="1" w:styleId="NoList1061">
    <w:name w:val="No List1061"/>
    <w:next w:val="NoList"/>
    <w:semiHidden/>
    <w:rsid w:val="00991553"/>
  </w:style>
  <w:style w:type="numbering" w:customStyle="1" w:styleId="NoList1461">
    <w:name w:val="No List1461"/>
    <w:next w:val="NoList"/>
    <w:semiHidden/>
    <w:rsid w:val="00991553"/>
  </w:style>
  <w:style w:type="numbering" w:customStyle="1" w:styleId="NoList2461">
    <w:name w:val="No List2461"/>
    <w:next w:val="NoList"/>
    <w:semiHidden/>
    <w:rsid w:val="00991553"/>
  </w:style>
  <w:style w:type="numbering" w:customStyle="1" w:styleId="NoList3161">
    <w:name w:val="No List3161"/>
    <w:next w:val="NoList"/>
    <w:semiHidden/>
    <w:rsid w:val="00991553"/>
  </w:style>
  <w:style w:type="numbering" w:customStyle="1" w:styleId="NoList4161">
    <w:name w:val="No List4161"/>
    <w:next w:val="NoList"/>
    <w:semiHidden/>
    <w:rsid w:val="00991553"/>
  </w:style>
  <w:style w:type="numbering" w:customStyle="1" w:styleId="NoList5161">
    <w:name w:val="No List5161"/>
    <w:next w:val="NoList"/>
    <w:semiHidden/>
    <w:rsid w:val="00991553"/>
  </w:style>
  <w:style w:type="numbering" w:customStyle="1" w:styleId="NoList1561">
    <w:name w:val="No List1561"/>
    <w:next w:val="NoList"/>
    <w:semiHidden/>
    <w:rsid w:val="00991553"/>
  </w:style>
  <w:style w:type="numbering" w:customStyle="1" w:styleId="NoList1661">
    <w:name w:val="No List1661"/>
    <w:next w:val="NoList"/>
    <w:semiHidden/>
    <w:rsid w:val="00991553"/>
  </w:style>
  <w:style w:type="numbering" w:customStyle="1" w:styleId="1611">
    <w:name w:val="无列表161"/>
    <w:next w:val="NoList"/>
    <w:semiHidden/>
    <w:rsid w:val="00991553"/>
  </w:style>
  <w:style w:type="numbering" w:customStyle="1" w:styleId="NoList11161">
    <w:name w:val="No List11161"/>
    <w:next w:val="NoList"/>
    <w:semiHidden/>
    <w:rsid w:val="00991553"/>
  </w:style>
  <w:style w:type="numbering" w:customStyle="1" w:styleId="NoList1741">
    <w:name w:val="No List1741"/>
    <w:next w:val="NoList"/>
    <w:uiPriority w:val="99"/>
    <w:semiHidden/>
    <w:unhideWhenUsed/>
    <w:rsid w:val="00991553"/>
  </w:style>
  <w:style w:type="numbering" w:customStyle="1" w:styleId="NoList1841">
    <w:name w:val="No List1841"/>
    <w:next w:val="NoList"/>
    <w:uiPriority w:val="99"/>
    <w:semiHidden/>
    <w:rsid w:val="00991553"/>
  </w:style>
  <w:style w:type="numbering" w:customStyle="1" w:styleId="NoList2541">
    <w:name w:val="No List2541"/>
    <w:next w:val="NoList"/>
    <w:semiHidden/>
    <w:rsid w:val="00991553"/>
  </w:style>
  <w:style w:type="numbering" w:customStyle="1" w:styleId="NoList3241">
    <w:name w:val="No List3241"/>
    <w:next w:val="NoList"/>
    <w:semiHidden/>
    <w:unhideWhenUsed/>
    <w:rsid w:val="00991553"/>
  </w:style>
  <w:style w:type="numbering" w:customStyle="1" w:styleId="11410">
    <w:name w:val="목록 없음1141"/>
    <w:next w:val="NoList"/>
    <w:semiHidden/>
    <w:unhideWhenUsed/>
    <w:rsid w:val="00991553"/>
  </w:style>
  <w:style w:type="numbering" w:customStyle="1" w:styleId="2141">
    <w:name w:val="목록 없음2141"/>
    <w:next w:val="NoList"/>
    <w:semiHidden/>
    <w:rsid w:val="00991553"/>
  </w:style>
  <w:style w:type="numbering" w:customStyle="1" w:styleId="NoList4241">
    <w:name w:val="No List4241"/>
    <w:next w:val="NoList"/>
    <w:semiHidden/>
    <w:unhideWhenUsed/>
    <w:rsid w:val="00991553"/>
  </w:style>
  <w:style w:type="numbering" w:customStyle="1" w:styleId="NoList5241">
    <w:name w:val="No List5241"/>
    <w:next w:val="NoList"/>
    <w:semiHidden/>
    <w:rsid w:val="00991553"/>
  </w:style>
  <w:style w:type="numbering" w:customStyle="1" w:styleId="NoList6141">
    <w:name w:val="No List6141"/>
    <w:next w:val="NoList"/>
    <w:semiHidden/>
    <w:rsid w:val="00991553"/>
  </w:style>
  <w:style w:type="numbering" w:customStyle="1" w:styleId="NoList7141">
    <w:name w:val="No List7141"/>
    <w:next w:val="NoList"/>
    <w:semiHidden/>
    <w:rsid w:val="00991553"/>
  </w:style>
  <w:style w:type="numbering" w:customStyle="1" w:styleId="NoList11241">
    <w:name w:val="No List11241"/>
    <w:next w:val="NoList"/>
    <w:semiHidden/>
    <w:rsid w:val="00991553"/>
  </w:style>
  <w:style w:type="numbering" w:customStyle="1" w:styleId="NoList21141">
    <w:name w:val="No List21141"/>
    <w:next w:val="NoList"/>
    <w:semiHidden/>
    <w:rsid w:val="00991553"/>
  </w:style>
  <w:style w:type="numbering" w:customStyle="1" w:styleId="NoList8141">
    <w:name w:val="No List8141"/>
    <w:next w:val="NoList"/>
    <w:semiHidden/>
    <w:rsid w:val="00991553"/>
  </w:style>
  <w:style w:type="numbering" w:customStyle="1" w:styleId="NoList12141">
    <w:name w:val="No List12141"/>
    <w:next w:val="NoList"/>
    <w:semiHidden/>
    <w:rsid w:val="00991553"/>
  </w:style>
  <w:style w:type="numbering" w:customStyle="1" w:styleId="NoList22141">
    <w:name w:val="No List22141"/>
    <w:next w:val="NoList"/>
    <w:semiHidden/>
    <w:rsid w:val="00991553"/>
  </w:style>
  <w:style w:type="numbering" w:customStyle="1" w:styleId="NoList9141">
    <w:name w:val="No List9141"/>
    <w:next w:val="NoList"/>
    <w:semiHidden/>
    <w:rsid w:val="00991553"/>
  </w:style>
  <w:style w:type="numbering" w:customStyle="1" w:styleId="NoList13141">
    <w:name w:val="No List13141"/>
    <w:next w:val="NoList"/>
    <w:semiHidden/>
    <w:rsid w:val="00991553"/>
  </w:style>
  <w:style w:type="numbering" w:customStyle="1" w:styleId="NoList23141">
    <w:name w:val="No List23141"/>
    <w:next w:val="NoList"/>
    <w:semiHidden/>
    <w:rsid w:val="00991553"/>
  </w:style>
  <w:style w:type="numbering" w:customStyle="1" w:styleId="NoList10141">
    <w:name w:val="No List10141"/>
    <w:next w:val="NoList"/>
    <w:semiHidden/>
    <w:rsid w:val="00991553"/>
  </w:style>
  <w:style w:type="numbering" w:customStyle="1" w:styleId="NoList14141">
    <w:name w:val="No List14141"/>
    <w:next w:val="NoList"/>
    <w:semiHidden/>
    <w:rsid w:val="00991553"/>
  </w:style>
  <w:style w:type="numbering" w:customStyle="1" w:styleId="NoList24141">
    <w:name w:val="No List24141"/>
    <w:next w:val="NoList"/>
    <w:semiHidden/>
    <w:rsid w:val="00991553"/>
  </w:style>
  <w:style w:type="numbering" w:customStyle="1" w:styleId="NoList31141">
    <w:name w:val="No List31141"/>
    <w:next w:val="NoList"/>
    <w:semiHidden/>
    <w:rsid w:val="00991553"/>
  </w:style>
  <w:style w:type="numbering" w:customStyle="1" w:styleId="NoList41141">
    <w:name w:val="No List41141"/>
    <w:next w:val="NoList"/>
    <w:semiHidden/>
    <w:rsid w:val="00991553"/>
  </w:style>
  <w:style w:type="numbering" w:customStyle="1" w:styleId="NoList51141">
    <w:name w:val="No List51141"/>
    <w:next w:val="NoList"/>
    <w:semiHidden/>
    <w:rsid w:val="00991553"/>
  </w:style>
  <w:style w:type="numbering" w:customStyle="1" w:styleId="NoList15141">
    <w:name w:val="No List15141"/>
    <w:next w:val="NoList"/>
    <w:semiHidden/>
    <w:rsid w:val="00991553"/>
  </w:style>
  <w:style w:type="numbering" w:customStyle="1" w:styleId="NoList16141">
    <w:name w:val="No List16141"/>
    <w:next w:val="NoList"/>
    <w:semiHidden/>
    <w:rsid w:val="00991553"/>
  </w:style>
  <w:style w:type="numbering" w:customStyle="1" w:styleId="11411">
    <w:name w:val="无列表1141"/>
    <w:next w:val="NoList"/>
    <w:semiHidden/>
    <w:rsid w:val="00991553"/>
  </w:style>
  <w:style w:type="numbering" w:customStyle="1" w:styleId="NoList111141">
    <w:name w:val="No List111141"/>
    <w:next w:val="NoList"/>
    <w:semiHidden/>
    <w:rsid w:val="00991553"/>
  </w:style>
  <w:style w:type="numbering" w:customStyle="1" w:styleId="NoList1941">
    <w:name w:val="No List1941"/>
    <w:next w:val="NoList"/>
    <w:uiPriority w:val="99"/>
    <w:semiHidden/>
    <w:unhideWhenUsed/>
    <w:rsid w:val="00991553"/>
  </w:style>
  <w:style w:type="numbering" w:customStyle="1" w:styleId="NoList11041">
    <w:name w:val="No List11041"/>
    <w:next w:val="NoList"/>
    <w:uiPriority w:val="99"/>
    <w:semiHidden/>
    <w:rsid w:val="00991553"/>
  </w:style>
  <w:style w:type="numbering" w:customStyle="1" w:styleId="NoList2641">
    <w:name w:val="No List2641"/>
    <w:next w:val="NoList"/>
    <w:semiHidden/>
    <w:rsid w:val="00991553"/>
  </w:style>
  <w:style w:type="numbering" w:customStyle="1" w:styleId="NoList3341">
    <w:name w:val="No List3341"/>
    <w:next w:val="NoList"/>
    <w:semiHidden/>
    <w:unhideWhenUsed/>
    <w:rsid w:val="00991553"/>
  </w:style>
  <w:style w:type="numbering" w:customStyle="1" w:styleId="1241">
    <w:name w:val="목록 없음1241"/>
    <w:next w:val="NoList"/>
    <w:semiHidden/>
    <w:unhideWhenUsed/>
    <w:rsid w:val="00991553"/>
  </w:style>
  <w:style w:type="numbering" w:customStyle="1" w:styleId="2241">
    <w:name w:val="목록 없음2241"/>
    <w:next w:val="NoList"/>
    <w:semiHidden/>
    <w:rsid w:val="00991553"/>
  </w:style>
  <w:style w:type="numbering" w:customStyle="1" w:styleId="NoList4341">
    <w:name w:val="No List4341"/>
    <w:next w:val="NoList"/>
    <w:semiHidden/>
    <w:unhideWhenUsed/>
    <w:rsid w:val="00991553"/>
  </w:style>
  <w:style w:type="numbering" w:customStyle="1" w:styleId="NoList5341">
    <w:name w:val="No List5341"/>
    <w:next w:val="NoList"/>
    <w:semiHidden/>
    <w:rsid w:val="00991553"/>
  </w:style>
  <w:style w:type="numbering" w:customStyle="1" w:styleId="NoList6241">
    <w:name w:val="No List6241"/>
    <w:next w:val="NoList"/>
    <w:semiHidden/>
    <w:rsid w:val="00991553"/>
  </w:style>
  <w:style w:type="numbering" w:customStyle="1" w:styleId="NoList7241">
    <w:name w:val="No List7241"/>
    <w:next w:val="NoList"/>
    <w:semiHidden/>
    <w:rsid w:val="00991553"/>
  </w:style>
  <w:style w:type="numbering" w:customStyle="1" w:styleId="NoList11341">
    <w:name w:val="No List11341"/>
    <w:next w:val="NoList"/>
    <w:semiHidden/>
    <w:rsid w:val="00991553"/>
  </w:style>
  <w:style w:type="numbering" w:customStyle="1" w:styleId="NoList21241">
    <w:name w:val="No List21241"/>
    <w:next w:val="NoList"/>
    <w:semiHidden/>
    <w:rsid w:val="00991553"/>
  </w:style>
  <w:style w:type="numbering" w:customStyle="1" w:styleId="NoList8241">
    <w:name w:val="No List8241"/>
    <w:next w:val="NoList"/>
    <w:semiHidden/>
    <w:rsid w:val="00991553"/>
  </w:style>
  <w:style w:type="numbering" w:customStyle="1" w:styleId="NoList12241">
    <w:name w:val="No List12241"/>
    <w:next w:val="NoList"/>
    <w:semiHidden/>
    <w:rsid w:val="00991553"/>
  </w:style>
  <w:style w:type="numbering" w:customStyle="1" w:styleId="NoList22241">
    <w:name w:val="No List22241"/>
    <w:next w:val="NoList"/>
    <w:semiHidden/>
    <w:rsid w:val="00991553"/>
  </w:style>
  <w:style w:type="numbering" w:customStyle="1" w:styleId="NoList9241">
    <w:name w:val="No List9241"/>
    <w:next w:val="NoList"/>
    <w:semiHidden/>
    <w:rsid w:val="00991553"/>
  </w:style>
  <w:style w:type="numbering" w:customStyle="1" w:styleId="NoList13241">
    <w:name w:val="No List13241"/>
    <w:next w:val="NoList"/>
    <w:semiHidden/>
    <w:rsid w:val="00991553"/>
  </w:style>
  <w:style w:type="numbering" w:customStyle="1" w:styleId="NoList23241">
    <w:name w:val="No List23241"/>
    <w:next w:val="NoList"/>
    <w:semiHidden/>
    <w:rsid w:val="00991553"/>
  </w:style>
  <w:style w:type="numbering" w:customStyle="1" w:styleId="NoList10241">
    <w:name w:val="No List10241"/>
    <w:next w:val="NoList"/>
    <w:semiHidden/>
    <w:rsid w:val="00991553"/>
  </w:style>
  <w:style w:type="numbering" w:customStyle="1" w:styleId="NoList14241">
    <w:name w:val="No List14241"/>
    <w:next w:val="NoList"/>
    <w:semiHidden/>
    <w:rsid w:val="00991553"/>
  </w:style>
  <w:style w:type="numbering" w:customStyle="1" w:styleId="NoList24241">
    <w:name w:val="No List24241"/>
    <w:next w:val="NoList"/>
    <w:semiHidden/>
    <w:rsid w:val="00991553"/>
  </w:style>
  <w:style w:type="numbering" w:customStyle="1" w:styleId="NoList31241">
    <w:name w:val="No List31241"/>
    <w:next w:val="NoList"/>
    <w:semiHidden/>
    <w:rsid w:val="00991553"/>
  </w:style>
  <w:style w:type="numbering" w:customStyle="1" w:styleId="NoList41241">
    <w:name w:val="No List41241"/>
    <w:next w:val="NoList"/>
    <w:semiHidden/>
    <w:rsid w:val="00991553"/>
  </w:style>
  <w:style w:type="numbering" w:customStyle="1" w:styleId="NoList51241">
    <w:name w:val="No List51241"/>
    <w:next w:val="NoList"/>
    <w:semiHidden/>
    <w:rsid w:val="00991553"/>
  </w:style>
  <w:style w:type="numbering" w:customStyle="1" w:styleId="NoList15241">
    <w:name w:val="No List15241"/>
    <w:next w:val="NoList"/>
    <w:semiHidden/>
    <w:rsid w:val="00991553"/>
  </w:style>
  <w:style w:type="numbering" w:customStyle="1" w:styleId="NoList16241">
    <w:name w:val="No List16241"/>
    <w:next w:val="NoList"/>
    <w:semiHidden/>
    <w:rsid w:val="00991553"/>
  </w:style>
  <w:style w:type="numbering" w:customStyle="1" w:styleId="12410">
    <w:name w:val="无列表1241"/>
    <w:next w:val="NoList"/>
    <w:semiHidden/>
    <w:rsid w:val="00991553"/>
  </w:style>
  <w:style w:type="numbering" w:customStyle="1" w:styleId="NoList111241">
    <w:name w:val="No List111241"/>
    <w:next w:val="NoList"/>
    <w:semiHidden/>
    <w:rsid w:val="00991553"/>
  </w:style>
  <w:style w:type="numbering" w:customStyle="1" w:styleId="2411">
    <w:name w:val="无列表241"/>
    <w:next w:val="NoList"/>
    <w:uiPriority w:val="99"/>
    <w:semiHidden/>
    <w:unhideWhenUsed/>
    <w:rsid w:val="00991553"/>
  </w:style>
  <w:style w:type="numbering" w:customStyle="1" w:styleId="3411">
    <w:name w:val="无列表341"/>
    <w:next w:val="NoList"/>
    <w:uiPriority w:val="99"/>
    <w:semiHidden/>
    <w:unhideWhenUsed/>
    <w:rsid w:val="00991553"/>
  </w:style>
  <w:style w:type="numbering" w:customStyle="1" w:styleId="NoList2041">
    <w:name w:val="No List2041"/>
    <w:next w:val="NoList"/>
    <w:semiHidden/>
    <w:rsid w:val="00991553"/>
  </w:style>
  <w:style w:type="numbering" w:customStyle="1" w:styleId="NoList2741">
    <w:name w:val="No List2741"/>
    <w:next w:val="NoList"/>
    <w:uiPriority w:val="99"/>
    <w:semiHidden/>
    <w:unhideWhenUsed/>
    <w:rsid w:val="00991553"/>
  </w:style>
  <w:style w:type="numbering" w:customStyle="1" w:styleId="NoList2841">
    <w:name w:val="No List2841"/>
    <w:next w:val="NoList"/>
    <w:uiPriority w:val="99"/>
    <w:semiHidden/>
    <w:unhideWhenUsed/>
    <w:rsid w:val="00991553"/>
  </w:style>
  <w:style w:type="numbering" w:customStyle="1" w:styleId="NoList401">
    <w:name w:val="No List401"/>
    <w:next w:val="NoList"/>
    <w:uiPriority w:val="99"/>
    <w:semiHidden/>
    <w:unhideWhenUsed/>
    <w:rsid w:val="00991553"/>
  </w:style>
  <w:style w:type="numbering" w:customStyle="1" w:styleId="NoList1271">
    <w:name w:val="No List1271"/>
    <w:next w:val="NoList"/>
    <w:semiHidden/>
    <w:unhideWhenUsed/>
    <w:rsid w:val="00991553"/>
  </w:style>
  <w:style w:type="numbering" w:customStyle="1" w:styleId="NoList11171">
    <w:name w:val="No List11171"/>
    <w:next w:val="NoList"/>
    <w:semiHidden/>
    <w:rsid w:val="00991553"/>
  </w:style>
  <w:style w:type="numbering" w:customStyle="1" w:styleId="NoList2201">
    <w:name w:val="No List2201"/>
    <w:next w:val="NoList"/>
    <w:semiHidden/>
    <w:rsid w:val="00991553"/>
  </w:style>
  <w:style w:type="numbering" w:customStyle="1" w:styleId="NoList3101">
    <w:name w:val="No List3101"/>
    <w:next w:val="NoList"/>
    <w:semiHidden/>
    <w:unhideWhenUsed/>
    <w:rsid w:val="00991553"/>
  </w:style>
  <w:style w:type="numbering" w:customStyle="1" w:styleId="1710">
    <w:name w:val="목록 없음171"/>
    <w:next w:val="NoList"/>
    <w:semiHidden/>
    <w:unhideWhenUsed/>
    <w:rsid w:val="00991553"/>
  </w:style>
  <w:style w:type="numbering" w:customStyle="1" w:styleId="2710">
    <w:name w:val="목록 없음271"/>
    <w:next w:val="NoList"/>
    <w:semiHidden/>
    <w:rsid w:val="00991553"/>
  </w:style>
  <w:style w:type="numbering" w:customStyle="1" w:styleId="NoList481">
    <w:name w:val="No List481"/>
    <w:next w:val="NoList"/>
    <w:semiHidden/>
    <w:unhideWhenUsed/>
    <w:rsid w:val="00991553"/>
  </w:style>
  <w:style w:type="numbering" w:customStyle="1" w:styleId="NoList581">
    <w:name w:val="No List581"/>
    <w:next w:val="NoList"/>
    <w:semiHidden/>
    <w:rsid w:val="00991553"/>
  </w:style>
  <w:style w:type="numbering" w:customStyle="1" w:styleId="NoList671">
    <w:name w:val="No List671"/>
    <w:next w:val="NoList"/>
    <w:semiHidden/>
    <w:rsid w:val="00991553"/>
  </w:style>
  <w:style w:type="numbering" w:customStyle="1" w:styleId="NoList771">
    <w:name w:val="No List771"/>
    <w:next w:val="NoList"/>
    <w:semiHidden/>
    <w:rsid w:val="00991553"/>
  </w:style>
  <w:style w:type="numbering" w:customStyle="1" w:styleId="NoList21101">
    <w:name w:val="No List21101"/>
    <w:next w:val="NoList"/>
    <w:semiHidden/>
    <w:rsid w:val="00991553"/>
  </w:style>
  <w:style w:type="numbering" w:customStyle="1" w:styleId="NoList871">
    <w:name w:val="No List871"/>
    <w:next w:val="NoList"/>
    <w:semiHidden/>
    <w:rsid w:val="00991553"/>
  </w:style>
  <w:style w:type="numbering" w:customStyle="1" w:styleId="NoList1281">
    <w:name w:val="No List1281"/>
    <w:next w:val="NoList"/>
    <w:semiHidden/>
    <w:rsid w:val="00991553"/>
  </w:style>
  <w:style w:type="numbering" w:customStyle="1" w:styleId="NoList2271">
    <w:name w:val="No List2271"/>
    <w:next w:val="NoList"/>
    <w:semiHidden/>
    <w:rsid w:val="00991553"/>
  </w:style>
  <w:style w:type="numbering" w:customStyle="1" w:styleId="NoList971">
    <w:name w:val="No List971"/>
    <w:next w:val="NoList"/>
    <w:semiHidden/>
    <w:rsid w:val="00991553"/>
  </w:style>
  <w:style w:type="numbering" w:customStyle="1" w:styleId="NoList1371">
    <w:name w:val="No List1371"/>
    <w:next w:val="NoList"/>
    <w:semiHidden/>
    <w:rsid w:val="00991553"/>
  </w:style>
  <w:style w:type="numbering" w:customStyle="1" w:styleId="NoList2371">
    <w:name w:val="No List2371"/>
    <w:next w:val="NoList"/>
    <w:semiHidden/>
    <w:rsid w:val="00991553"/>
  </w:style>
  <w:style w:type="numbering" w:customStyle="1" w:styleId="NoList1071">
    <w:name w:val="No List1071"/>
    <w:next w:val="NoList"/>
    <w:semiHidden/>
    <w:rsid w:val="00991553"/>
  </w:style>
  <w:style w:type="numbering" w:customStyle="1" w:styleId="NoList1471">
    <w:name w:val="No List1471"/>
    <w:next w:val="NoList"/>
    <w:semiHidden/>
    <w:rsid w:val="00991553"/>
  </w:style>
  <w:style w:type="numbering" w:customStyle="1" w:styleId="NoList2471">
    <w:name w:val="No List2471"/>
    <w:next w:val="NoList"/>
    <w:semiHidden/>
    <w:rsid w:val="00991553"/>
  </w:style>
  <w:style w:type="numbering" w:customStyle="1" w:styleId="NoList3171">
    <w:name w:val="No List3171"/>
    <w:next w:val="NoList"/>
    <w:semiHidden/>
    <w:rsid w:val="00991553"/>
  </w:style>
  <w:style w:type="numbering" w:customStyle="1" w:styleId="NoList4171">
    <w:name w:val="No List4171"/>
    <w:next w:val="NoList"/>
    <w:semiHidden/>
    <w:rsid w:val="00991553"/>
  </w:style>
  <w:style w:type="numbering" w:customStyle="1" w:styleId="NoList5171">
    <w:name w:val="No List5171"/>
    <w:next w:val="NoList"/>
    <w:semiHidden/>
    <w:rsid w:val="00991553"/>
  </w:style>
  <w:style w:type="numbering" w:customStyle="1" w:styleId="NoList1571">
    <w:name w:val="No List1571"/>
    <w:next w:val="NoList"/>
    <w:semiHidden/>
    <w:rsid w:val="00991553"/>
  </w:style>
  <w:style w:type="numbering" w:customStyle="1" w:styleId="NoList1671">
    <w:name w:val="No List1671"/>
    <w:next w:val="NoList"/>
    <w:semiHidden/>
    <w:rsid w:val="00991553"/>
  </w:style>
  <w:style w:type="numbering" w:customStyle="1" w:styleId="1711">
    <w:name w:val="无列表171"/>
    <w:next w:val="NoList"/>
    <w:semiHidden/>
    <w:rsid w:val="00991553"/>
  </w:style>
  <w:style w:type="numbering" w:customStyle="1" w:styleId="NoList11181">
    <w:name w:val="No List11181"/>
    <w:next w:val="NoList"/>
    <w:semiHidden/>
    <w:rsid w:val="00991553"/>
  </w:style>
  <w:style w:type="numbering" w:customStyle="1" w:styleId="NoList1751">
    <w:name w:val="No List1751"/>
    <w:next w:val="NoList"/>
    <w:uiPriority w:val="99"/>
    <w:semiHidden/>
    <w:unhideWhenUsed/>
    <w:rsid w:val="00991553"/>
  </w:style>
  <w:style w:type="numbering" w:customStyle="1" w:styleId="NoList1851">
    <w:name w:val="No List1851"/>
    <w:next w:val="NoList"/>
    <w:uiPriority w:val="99"/>
    <w:semiHidden/>
    <w:rsid w:val="00991553"/>
  </w:style>
  <w:style w:type="numbering" w:customStyle="1" w:styleId="NoList2551">
    <w:name w:val="No List2551"/>
    <w:next w:val="NoList"/>
    <w:semiHidden/>
    <w:rsid w:val="00991553"/>
  </w:style>
  <w:style w:type="numbering" w:customStyle="1" w:styleId="NoList3251">
    <w:name w:val="No List3251"/>
    <w:next w:val="NoList"/>
    <w:semiHidden/>
    <w:unhideWhenUsed/>
    <w:rsid w:val="00991553"/>
  </w:style>
  <w:style w:type="numbering" w:customStyle="1" w:styleId="11510">
    <w:name w:val="목록 없음1151"/>
    <w:next w:val="NoList"/>
    <w:semiHidden/>
    <w:unhideWhenUsed/>
    <w:rsid w:val="00991553"/>
  </w:style>
  <w:style w:type="numbering" w:customStyle="1" w:styleId="2151">
    <w:name w:val="목록 없음2151"/>
    <w:next w:val="NoList"/>
    <w:semiHidden/>
    <w:rsid w:val="00991553"/>
  </w:style>
  <w:style w:type="numbering" w:customStyle="1" w:styleId="NoList4251">
    <w:name w:val="No List4251"/>
    <w:next w:val="NoList"/>
    <w:semiHidden/>
    <w:unhideWhenUsed/>
    <w:rsid w:val="00991553"/>
  </w:style>
  <w:style w:type="numbering" w:customStyle="1" w:styleId="NoList5251">
    <w:name w:val="No List5251"/>
    <w:next w:val="NoList"/>
    <w:semiHidden/>
    <w:rsid w:val="00991553"/>
  </w:style>
  <w:style w:type="numbering" w:customStyle="1" w:styleId="NoList6151">
    <w:name w:val="No List6151"/>
    <w:next w:val="NoList"/>
    <w:semiHidden/>
    <w:rsid w:val="00991553"/>
  </w:style>
  <w:style w:type="numbering" w:customStyle="1" w:styleId="NoList7151">
    <w:name w:val="No List7151"/>
    <w:next w:val="NoList"/>
    <w:semiHidden/>
    <w:rsid w:val="00991553"/>
  </w:style>
  <w:style w:type="numbering" w:customStyle="1" w:styleId="NoList11251">
    <w:name w:val="No List11251"/>
    <w:next w:val="NoList"/>
    <w:semiHidden/>
    <w:rsid w:val="00991553"/>
  </w:style>
  <w:style w:type="numbering" w:customStyle="1" w:styleId="NoList21151">
    <w:name w:val="No List21151"/>
    <w:next w:val="NoList"/>
    <w:semiHidden/>
    <w:rsid w:val="00991553"/>
  </w:style>
  <w:style w:type="numbering" w:customStyle="1" w:styleId="NoList8151">
    <w:name w:val="No List8151"/>
    <w:next w:val="NoList"/>
    <w:semiHidden/>
    <w:rsid w:val="00991553"/>
  </w:style>
  <w:style w:type="numbering" w:customStyle="1" w:styleId="NoList12151">
    <w:name w:val="No List12151"/>
    <w:next w:val="NoList"/>
    <w:semiHidden/>
    <w:rsid w:val="00991553"/>
  </w:style>
  <w:style w:type="numbering" w:customStyle="1" w:styleId="NoList22151">
    <w:name w:val="No List22151"/>
    <w:next w:val="NoList"/>
    <w:semiHidden/>
    <w:rsid w:val="00991553"/>
  </w:style>
  <w:style w:type="numbering" w:customStyle="1" w:styleId="NoList9151">
    <w:name w:val="No List9151"/>
    <w:next w:val="NoList"/>
    <w:semiHidden/>
    <w:rsid w:val="00991553"/>
  </w:style>
  <w:style w:type="numbering" w:customStyle="1" w:styleId="NoList13151">
    <w:name w:val="No List13151"/>
    <w:next w:val="NoList"/>
    <w:semiHidden/>
    <w:rsid w:val="00991553"/>
  </w:style>
  <w:style w:type="numbering" w:customStyle="1" w:styleId="NoList23151">
    <w:name w:val="No List23151"/>
    <w:next w:val="NoList"/>
    <w:semiHidden/>
    <w:rsid w:val="00991553"/>
  </w:style>
  <w:style w:type="numbering" w:customStyle="1" w:styleId="NoList10151">
    <w:name w:val="No List10151"/>
    <w:next w:val="NoList"/>
    <w:semiHidden/>
    <w:rsid w:val="00991553"/>
  </w:style>
  <w:style w:type="numbering" w:customStyle="1" w:styleId="NoList14151">
    <w:name w:val="No List14151"/>
    <w:next w:val="NoList"/>
    <w:semiHidden/>
    <w:rsid w:val="00991553"/>
  </w:style>
  <w:style w:type="numbering" w:customStyle="1" w:styleId="NoList24151">
    <w:name w:val="No List24151"/>
    <w:next w:val="NoList"/>
    <w:semiHidden/>
    <w:rsid w:val="00991553"/>
  </w:style>
  <w:style w:type="numbering" w:customStyle="1" w:styleId="NoList31151">
    <w:name w:val="No List31151"/>
    <w:next w:val="NoList"/>
    <w:semiHidden/>
    <w:rsid w:val="00991553"/>
  </w:style>
  <w:style w:type="numbering" w:customStyle="1" w:styleId="NoList41151">
    <w:name w:val="No List41151"/>
    <w:next w:val="NoList"/>
    <w:semiHidden/>
    <w:rsid w:val="00991553"/>
  </w:style>
  <w:style w:type="numbering" w:customStyle="1" w:styleId="NoList51151">
    <w:name w:val="No List51151"/>
    <w:next w:val="NoList"/>
    <w:semiHidden/>
    <w:rsid w:val="00991553"/>
  </w:style>
  <w:style w:type="numbering" w:customStyle="1" w:styleId="NoList15151">
    <w:name w:val="No List15151"/>
    <w:next w:val="NoList"/>
    <w:semiHidden/>
    <w:rsid w:val="00991553"/>
  </w:style>
  <w:style w:type="numbering" w:customStyle="1" w:styleId="NoList16151">
    <w:name w:val="No List16151"/>
    <w:next w:val="NoList"/>
    <w:semiHidden/>
    <w:rsid w:val="00991553"/>
  </w:style>
  <w:style w:type="numbering" w:customStyle="1" w:styleId="11511">
    <w:name w:val="无列表1151"/>
    <w:next w:val="NoList"/>
    <w:semiHidden/>
    <w:rsid w:val="00991553"/>
  </w:style>
  <w:style w:type="numbering" w:customStyle="1" w:styleId="NoList111151">
    <w:name w:val="No List111151"/>
    <w:next w:val="NoList"/>
    <w:semiHidden/>
    <w:rsid w:val="00991553"/>
  </w:style>
  <w:style w:type="numbering" w:customStyle="1" w:styleId="NoList1951">
    <w:name w:val="No List1951"/>
    <w:next w:val="NoList"/>
    <w:uiPriority w:val="99"/>
    <w:semiHidden/>
    <w:unhideWhenUsed/>
    <w:rsid w:val="00991553"/>
  </w:style>
  <w:style w:type="numbering" w:customStyle="1" w:styleId="NoList11051">
    <w:name w:val="No List11051"/>
    <w:next w:val="NoList"/>
    <w:uiPriority w:val="99"/>
    <w:semiHidden/>
    <w:rsid w:val="00991553"/>
  </w:style>
  <w:style w:type="numbering" w:customStyle="1" w:styleId="NoList2651">
    <w:name w:val="No List2651"/>
    <w:next w:val="NoList"/>
    <w:semiHidden/>
    <w:rsid w:val="00991553"/>
  </w:style>
  <w:style w:type="numbering" w:customStyle="1" w:styleId="NoList3351">
    <w:name w:val="No List3351"/>
    <w:next w:val="NoList"/>
    <w:semiHidden/>
    <w:unhideWhenUsed/>
    <w:rsid w:val="00991553"/>
  </w:style>
  <w:style w:type="numbering" w:customStyle="1" w:styleId="1251">
    <w:name w:val="목록 없음1251"/>
    <w:next w:val="NoList"/>
    <w:semiHidden/>
    <w:unhideWhenUsed/>
    <w:rsid w:val="00991553"/>
  </w:style>
  <w:style w:type="numbering" w:customStyle="1" w:styleId="2251">
    <w:name w:val="목록 없음2251"/>
    <w:next w:val="NoList"/>
    <w:semiHidden/>
    <w:rsid w:val="00991553"/>
  </w:style>
  <w:style w:type="numbering" w:customStyle="1" w:styleId="NoList4351">
    <w:name w:val="No List4351"/>
    <w:next w:val="NoList"/>
    <w:semiHidden/>
    <w:unhideWhenUsed/>
    <w:rsid w:val="00991553"/>
  </w:style>
  <w:style w:type="numbering" w:customStyle="1" w:styleId="NoList5351">
    <w:name w:val="No List5351"/>
    <w:next w:val="NoList"/>
    <w:semiHidden/>
    <w:rsid w:val="00991553"/>
  </w:style>
  <w:style w:type="numbering" w:customStyle="1" w:styleId="NoList6251">
    <w:name w:val="No List6251"/>
    <w:next w:val="NoList"/>
    <w:semiHidden/>
    <w:rsid w:val="00991553"/>
  </w:style>
  <w:style w:type="numbering" w:customStyle="1" w:styleId="NoList7251">
    <w:name w:val="No List7251"/>
    <w:next w:val="NoList"/>
    <w:semiHidden/>
    <w:rsid w:val="00991553"/>
  </w:style>
  <w:style w:type="numbering" w:customStyle="1" w:styleId="NoList11351">
    <w:name w:val="No List11351"/>
    <w:next w:val="NoList"/>
    <w:semiHidden/>
    <w:rsid w:val="00991553"/>
  </w:style>
  <w:style w:type="numbering" w:customStyle="1" w:styleId="NoList21251">
    <w:name w:val="No List21251"/>
    <w:next w:val="NoList"/>
    <w:semiHidden/>
    <w:rsid w:val="00991553"/>
  </w:style>
  <w:style w:type="numbering" w:customStyle="1" w:styleId="NoList8251">
    <w:name w:val="No List8251"/>
    <w:next w:val="NoList"/>
    <w:semiHidden/>
    <w:rsid w:val="00991553"/>
  </w:style>
  <w:style w:type="numbering" w:customStyle="1" w:styleId="NoList12251">
    <w:name w:val="No List12251"/>
    <w:next w:val="NoList"/>
    <w:semiHidden/>
    <w:rsid w:val="00991553"/>
  </w:style>
  <w:style w:type="numbering" w:customStyle="1" w:styleId="NoList22251">
    <w:name w:val="No List22251"/>
    <w:next w:val="NoList"/>
    <w:semiHidden/>
    <w:rsid w:val="00991553"/>
  </w:style>
  <w:style w:type="numbering" w:customStyle="1" w:styleId="NoList9251">
    <w:name w:val="No List9251"/>
    <w:next w:val="NoList"/>
    <w:semiHidden/>
    <w:rsid w:val="00991553"/>
  </w:style>
  <w:style w:type="numbering" w:customStyle="1" w:styleId="NoList13251">
    <w:name w:val="No List13251"/>
    <w:next w:val="NoList"/>
    <w:semiHidden/>
    <w:rsid w:val="00991553"/>
  </w:style>
  <w:style w:type="numbering" w:customStyle="1" w:styleId="NoList23251">
    <w:name w:val="No List23251"/>
    <w:next w:val="NoList"/>
    <w:semiHidden/>
    <w:rsid w:val="00991553"/>
  </w:style>
  <w:style w:type="numbering" w:customStyle="1" w:styleId="NoList10251">
    <w:name w:val="No List10251"/>
    <w:next w:val="NoList"/>
    <w:semiHidden/>
    <w:rsid w:val="00991553"/>
  </w:style>
  <w:style w:type="numbering" w:customStyle="1" w:styleId="NoList14251">
    <w:name w:val="No List14251"/>
    <w:next w:val="NoList"/>
    <w:semiHidden/>
    <w:rsid w:val="00991553"/>
  </w:style>
  <w:style w:type="numbering" w:customStyle="1" w:styleId="NoList24251">
    <w:name w:val="No List24251"/>
    <w:next w:val="NoList"/>
    <w:semiHidden/>
    <w:rsid w:val="00991553"/>
  </w:style>
  <w:style w:type="numbering" w:customStyle="1" w:styleId="NoList31251">
    <w:name w:val="No List31251"/>
    <w:next w:val="NoList"/>
    <w:semiHidden/>
    <w:rsid w:val="00991553"/>
  </w:style>
  <w:style w:type="numbering" w:customStyle="1" w:styleId="NoList41251">
    <w:name w:val="No List41251"/>
    <w:next w:val="NoList"/>
    <w:semiHidden/>
    <w:rsid w:val="00991553"/>
  </w:style>
  <w:style w:type="numbering" w:customStyle="1" w:styleId="NoList51251">
    <w:name w:val="No List51251"/>
    <w:next w:val="NoList"/>
    <w:semiHidden/>
    <w:rsid w:val="00991553"/>
  </w:style>
  <w:style w:type="numbering" w:customStyle="1" w:styleId="NoList15251">
    <w:name w:val="No List15251"/>
    <w:next w:val="NoList"/>
    <w:semiHidden/>
    <w:rsid w:val="00991553"/>
  </w:style>
  <w:style w:type="numbering" w:customStyle="1" w:styleId="NoList16251">
    <w:name w:val="No List16251"/>
    <w:next w:val="NoList"/>
    <w:semiHidden/>
    <w:rsid w:val="00991553"/>
  </w:style>
  <w:style w:type="numbering" w:customStyle="1" w:styleId="12510">
    <w:name w:val="无列表1251"/>
    <w:next w:val="NoList"/>
    <w:semiHidden/>
    <w:rsid w:val="00991553"/>
  </w:style>
  <w:style w:type="numbering" w:customStyle="1" w:styleId="NoList111251">
    <w:name w:val="No List111251"/>
    <w:next w:val="NoList"/>
    <w:semiHidden/>
    <w:rsid w:val="00991553"/>
  </w:style>
  <w:style w:type="numbering" w:customStyle="1" w:styleId="2511">
    <w:name w:val="无列表251"/>
    <w:next w:val="NoList"/>
    <w:uiPriority w:val="99"/>
    <w:semiHidden/>
    <w:unhideWhenUsed/>
    <w:rsid w:val="00991553"/>
  </w:style>
  <w:style w:type="numbering" w:customStyle="1" w:styleId="3511">
    <w:name w:val="无列表351"/>
    <w:next w:val="NoList"/>
    <w:uiPriority w:val="99"/>
    <w:semiHidden/>
    <w:unhideWhenUsed/>
    <w:rsid w:val="00991553"/>
  </w:style>
  <w:style w:type="numbering" w:customStyle="1" w:styleId="NoList2051">
    <w:name w:val="No List2051"/>
    <w:next w:val="NoList"/>
    <w:semiHidden/>
    <w:rsid w:val="00991553"/>
  </w:style>
  <w:style w:type="numbering" w:customStyle="1" w:styleId="NoList2751">
    <w:name w:val="No List2751"/>
    <w:next w:val="NoList"/>
    <w:uiPriority w:val="99"/>
    <w:semiHidden/>
    <w:unhideWhenUsed/>
    <w:rsid w:val="00991553"/>
  </w:style>
  <w:style w:type="numbering" w:customStyle="1" w:styleId="NoList2851">
    <w:name w:val="No List2851"/>
    <w:next w:val="NoList"/>
    <w:uiPriority w:val="99"/>
    <w:semiHidden/>
    <w:unhideWhenUsed/>
    <w:rsid w:val="00991553"/>
  </w:style>
  <w:style w:type="numbering" w:customStyle="1" w:styleId="NoList2912">
    <w:name w:val="No List2912"/>
    <w:next w:val="NoList"/>
    <w:uiPriority w:val="99"/>
    <w:semiHidden/>
    <w:unhideWhenUsed/>
    <w:rsid w:val="00991553"/>
  </w:style>
  <w:style w:type="numbering" w:customStyle="1" w:styleId="NoList11412">
    <w:name w:val="No List11412"/>
    <w:next w:val="NoList"/>
    <w:semiHidden/>
    <w:unhideWhenUsed/>
    <w:rsid w:val="00991553"/>
  </w:style>
  <w:style w:type="numbering" w:customStyle="1" w:styleId="NoList11512">
    <w:name w:val="No List11512"/>
    <w:next w:val="NoList"/>
    <w:semiHidden/>
    <w:rsid w:val="00991553"/>
  </w:style>
  <w:style w:type="numbering" w:customStyle="1" w:styleId="NoList21012">
    <w:name w:val="No List21012"/>
    <w:next w:val="NoList"/>
    <w:semiHidden/>
    <w:rsid w:val="00991553"/>
  </w:style>
  <w:style w:type="numbering" w:customStyle="1" w:styleId="NoList3412">
    <w:name w:val="No List3412"/>
    <w:next w:val="NoList"/>
    <w:semiHidden/>
    <w:unhideWhenUsed/>
    <w:rsid w:val="00991553"/>
  </w:style>
  <w:style w:type="numbering" w:customStyle="1" w:styleId="13120">
    <w:name w:val="목록 없음1312"/>
    <w:next w:val="NoList"/>
    <w:semiHidden/>
    <w:unhideWhenUsed/>
    <w:rsid w:val="00991553"/>
  </w:style>
  <w:style w:type="numbering" w:customStyle="1" w:styleId="23120">
    <w:name w:val="목록 없음2312"/>
    <w:next w:val="NoList"/>
    <w:semiHidden/>
    <w:rsid w:val="00991553"/>
  </w:style>
  <w:style w:type="numbering" w:customStyle="1" w:styleId="NoList4412">
    <w:name w:val="No List4412"/>
    <w:next w:val="NoList"/>
    <w:semiHidden/>
    <w:unhideWhenUsed/>
    <w:rsid w:val="00991553"/>
  </w:style>
  <w:style w:type="numbering" w:customStyle="1" w:styleId="NoList5412">
    <w:name w:val="No List5412"/>
    <w:next w:val="NoList"/>
    <w:semiHidden/>
    <w:rsid w:val="00991553"/>
  </w:style>
  <w:style w:type="numbering" w:customStyle="1" w:styleId="NoList6312">
    <w:name w:val="No List6312"/>
    <w:next w:val="NoList"/>
    <w:semiHidden/>
    <w:rsid w:val="00991553"/>
  </w:style>
  <w:style w:type="numbering" w:customStyle="1" w:styleId="NoList7312">
    <w:name w:val="No List7312"/>
    <w:next w:val="NoList"/>
    <w:semiHidden/>
    <w:rsid w:val="00991553"/>
  </w:style>
  <w:style w:type="numbering" w:customStyle="1" w:styleId="NoList21312">
    <w:name w:val="No List21312"/>
    <w:next w:val="NoList"/>
    <w:semiHidden/>
    <w:rsid w:val="00991553"/>
  </w:style>
  <w:style w:type="numbering" w:customStyle="1" w:styleId="NoList8312">
    <w:name w:val="No List8312"/>
    <w:next w:val="NoList"/>
    <w:semiHidden/>
    <w:rsid w:val="00991553"/>
  </w:style>
  <w:style w:type="numbering" w:customStyle="1" w:styleId="NoList12312">
    <w:name w:val="No List12312"/>
    <w:next w:val="NoList"/>
    <w:semiHidden/>
    <w:rsid w:val="00991553"/>
  </w:style>
  <w:style w:type="numbering" w:customStyle="1" w:styleId="NoList22312">
    <w:name w:val="No List22312"/>
    <w:next w:val="NoList"/>
    <w:semiHidden/>
    <w:rsid w:val="00991553"/>
  </w:style>
  <w:style w:type="numbering" w:customStyle="1" w:styleId="NoList9312">
    <w:name w:val="No List9312"/>
    <w:next w:val="NoList"/>
    <w:semiHidden/>
    <w:rsid w:val="00991553"/>
  </w:style>
  <w:style w:type="numbering" w:customStyle="1" w:styleId="NoList13312">
    <w:name w:val="No List13312"/>
    <w:next w:val="NoList"/>
    <w:semiHidden/>
    <w:rsid w:val="00991553"/>
  </w:style>
  <w:style w:type="numbering" w:customStyle="1" w:styleId="NoList23312">
    <w:name w:val="No List23312"/>
    <w:next w:val="NoList"/>
    <w:semiHidden/>
    <w:rsid w:val="00991553"/>
  </w:style>
  <w:style w:type="numbering" w:customStyle="1" w:styleId="NoList10312">
    <w:name w:val="No List10312"/>
    <w:next w:val="NoList"/>
    <w:semiHidden/>
    <w:rsid w:val="00991553"/>
  </w:style>
  <w:style w:type="numbering" w:customStyle="1" w:styleId="NoList14312">
    <w:name w:val="No List14312"/>
    <w:next w:val="NoList"/>
    <w:semiHidden/>
    <w:rsid w:val="00991553"/>
  </w:style>
  <w:style w:type="numbering" w:customStyle="1" w:styleId="NoList24312">
    <w:name w:val="No List24312"/>
    <w:next w:val="NoList"/>
    <w:semiHidden/>
    <w:rsid w:val="00991553"/>
  </w:style>
  <w:style w:type="numbering" w:customStyle="1" w:styleId="NoList31312">
    <w:name w:val="No List31312"/>
    <w:next w:val="NoList"/>
    <w:semiHidden/>
    <w:rsid w:val="00991553"/>
  </w:style>
  <w:style w:type="numbering" w:customStyle="1" w:styleId="NoList41312">
    <w:name w:val="No List41312"/>
    <w:next w:val="NoList"/>
    <w:semiHidden/>
    <w:rsid w:val="00991553"/>
  </w:style>
  <w:style w:type="numbering" w:customStyle="1" w:styleId="NoList51312">
    <w:name w:val="No List51312"/>
    <w:next w:val="NoList"/>
    <w:semiHidden/>
    <w:rsid w:val="00991553"/>
  </w:style>
  <w:style w:type="numbering" w:customStyle="1" w:styleId="NoList15312">
    <w:name w:val="No List15312"/>
    <w:next w:val="NoList"/>
    <w:semiHidden/>
    <w:rsid w:val="00991553"/>
  </w:style>
  <w:style w:type="numbering" w:customStyle="1" w:styleId="NoList16312">
    <w:name w:val="No List16312"/>
    <w:next w:val="NoList"/>
    <w:semiHidden/>
    <w:rsid w:val="00991553"/>
  </w:style>
  <w:style w:type="numbering" w:customStyle="1" w:styleId="13121">
    <w:name w:val="无列表1312"/>
    <w:next w:val="NoList"/>
    <w:semiHidden/>
    <w:rsid w:val="00991553"/>
  </w:style>
  <w:style w:type="numbering" w:customStyle="1" w:styleId="NoList111312">
    <w:name w:val="No List111312"/>
    <w:next w:val="NoList"/>
    <w:semiHidden/>
    <w:rsid w:val="00991553"/>
  </w:style>
  <w:style w:type="numbering" w:customStyle="1" w:styleId="NoList17112">
    <w:name w:val="No List17112"/>
    <w:next w:val="NoList"/>
    <w:uiPriority w:val="99"/>
    <w:semiHidden/>
    <w:unhideWhenUsed/>
    <w:rsid w:val="00991553"/>
  </w:style>
  <w:style w:type="numbering" w:customStyle="1" w:styleId="NoList18112">
    <w:name w:val="No List18112"/>
    <w:next w:val="NoList"/>
    <w:uiPriority w:val="99"/>
    <w:semiHidden/>
    <w:rsid w:val="00991553"/>
  </w:style>
  <w:style w:type="numbering" w:customStyle="1" w:styleId="NoList25112">
    <w:name w:val="No List25112"/>
    <w:next w:val="NoList"/>
    <w:semiHidden/>
    <w:rsid w:val="00991553"/>
  </w:style>
  <w:style w:type="numbering" w:customStyle="1" w:styleId="NoList32112">
    <w:name w:val="No List32112"/>
    <w:next w:val="NoList"/>
    <w:semiHidden/>
    <w:unhideWhenUsed/>
    <w:rsid w:val="00991553"/>
  </w:style>
  <w:style w:type="numbering" w:customStyle="1" w:styleId="111120">
    <w:name w:val="목록 없음11112"/>
    <w:next w:val="NoList"/>
    <w:semiHidden/>
    <w:unhideWhenUsed/>
    <w:rsid w:val="00991553"/>
  </w:style>
  <w:style w:type="numbering" w:customStyle="1" w:styleId="21112">
    <w:name w:val="목록 없음21112"/>
    <w:next w:val="NoList"/>
    <w:semiHidden/>
    <w:rsid w:val="00991553"/>
  </w:style>
  <w:style w:type="numbering" w:customStyle="1" w:styleId="NoList42112">
    <w:name w:val="No List42112"/>
    <w:next w:val="NoList"/>
    <w:semiHidden/>
    <w:unhideWhenUsed/>
    <w:rsid w:val="00991553"/>
  </w:style>
  <w:style w:type="numbering" w:customStyle="1" w:styleId="NoList52112">
    <w:name w:val="No List52112"/>
    <w:next w:val="NoList"/>
    <w:semiHidden/>
    <w:rsid w:val="00991553"/>
  </w:style>
  <w:style w:type="numbering" w:customStyle="1" w:styleId="NoList61112">
    <w:name w:val="No List61112"/>
    <w:next w:val="NoList"/>
    <w:semiHidden/>
    <w:rsid w:val="00991553"/>
  </w:style>
  <w:style w:type="numbering" w:customStyle="1" w:styleId="NoList71112">
    <w:name w:val="No List71112"/>
    <w:next w:val="NoList"/>
    <w:semiHidden/>
    <w:rsid w:val="00991553"/>
  </w:style>
  <w:style w:type="numbering" w:customStyle="1" w:styleId="NoList112112">
    <w:name w:val="No List112112"/>
    <w:next w:val="NoList"/>
    <w:semiHidden/>
    <w:rsid w:val="00991553"/>
  </w:style>
  <w:style w:type="numbering" w:customStyle="1" w:styleId="NoList211112">
    <w:name w:val="No List211112"/>
    <w:next w:val="NoList"/>
    <w:semiHidden/>
    <w:rsid w:val="00991553"/>
  </w:style>
  <w:style w:type="numbering" w:customStyle="1" w:styleId="NoList81112">
    <w:name w:val="No List81112"/>
    <w:next w:val="NoList"/>
    <w:semiHidden/>
    <w:rsid w:val="00991553"/>
  </w:style>
  <w:style w:type="numbering" w:customStyle="1" w:styleId="NoList121112">
    <w:name w:val="No List121112"/>
    <w:next w:val="NoList"/>
    <w:semiHidden/>
    <w:rsid w:val="00991553"/>
  </w:style>
  <w:style w:type="numbering" w:customStyle="1" w:styleId="NoList221112">
    <w:name w:val="No List221112"/>
    <w:next w:val="NoList"/>
    <w:semiHidden/>
    <w:rsid w:val="00991553"/>
  </w:style>
  <w:style w:type="numbering" w:customStyle="1" w:styleId="NoList91112">
    <w:name w:val="No List91112"/>
    <w:next w:val="NoList"/>
    <w:semiHidden/>
    <w:rsid w:val="00991553"/>
  </w:style>
  <w:style w:type="numbering" w:customStyle="1" w:styleId="NoList131112">
    <w:name w:val="No List131112"/>
    <w:next w:val="NoList"/>
    <w:semiHidden/>
    <w:rsid w:val="00991553"/>
  </w:style>
  <w:style w:type="numbering" w:customStyle="1" w:styleId="NoList231112">
    <w:name w:val="No List231112"/>
    <w:next w:val="NoList"/>
    <w:semiHidden/>
    <w:rsid w:val="00991553"/>
  </w:style>
  <w:style w:type="numbering" w:customStyle="1" w:styleId="NoList101112">
    <w:name w:val="No List101112"/>
    <w:next w:val="NoList"/>
    <w:semiHidden/>
    <w:rsid w:val="00991553"/>
  </w:style>
  <w:style w:type="numbering" w:customStyle="1" w:styleId="NoList141112">
    <w:name w:val="No List141112"/>
    <w:next w:val="NoList"/>
    <w:semiHidden/>
    <w:rsid w:val="00991553"/>
  </w:style>
  <w:style w:type="numbering" w:customStyle="1" w:styleId="NoList241112">
    <w:name w:val="No List241112"/>
    <w:next w:val="NoList"/>
    <w:semiHidden/>
    <w:rsid w:val="00991553"/>
  </w:style>
  <w:style w:type="numbering" w:customStyle="1" w:styleId="NoList311112">
    <w:name w:val="No List311112"/>
    <w:next w:val="NoList"/>
    <w:semiHidden/>
    <w:rsid w:val="00991553"/>
  </w:style>
  <w:style w:type="numbering" w:customStyle="1" w:styleId="NoList411112">
    <w:name w:val="No List411112"/>
    <w:next w:val="NoList"/>
    <w:semiHidden/>
    <w:rsid w:val="00991553"/>
  </w:style>
  <w:style w:type="numbering" w:customStyle="1" w:styleId="NoList511112">
    <w:name w:val="No List511112"/>
    <w:next w:val="NoList"/>
    <w:semiHidden/>
    <w:rsid w:val="00991553"/>
  </w:style>
  <w:style w:type="numbering" w:customStyle="1" w:styleId="NoList151112">
    <w:name w:val="No List151112"/>
    <w:next w:val="NoList"/>
    <w:semiHidden/>
    <w:rsid w:val="00991553"/>
  </w:style>
  <w:style w:type="numbering" w:customStyle="1" w:styleId="NoList161112">
    <w:name w:val="No List161112"/>
    <w:next w:val="NoList"/>
    <w:semiHidden/>
    <w:rsid w:val="00991553"/>
  </w:style>
  <w:style w:type="numbering" w:customStyle="1" w:styleId="111121">
    <w:name w:val="无列表11112"/>
    <w:next w:val="NoList"/>
    <w:semiHidden/>
    <w:rsid w:val="00991553"/>
  </w:style>
  <w:style w:type="numbering" w:customStyle="1" w:styleId="NoList1111112">
    <w:name w:val="No List1111112"/>
    <w:next w:val="NoList"/>
    <w:semiHidden/>
    <w:rsid w:val="00991553"/>
  </w:style>
  <w:style w:type="numbering" w:customStyle="1" w:styleId="NoList19112">
    <w:name w:val="No List19112"/>
    <w:next w:val="NoList"/>
    <w:uiPriority w:val="99"/>
    <w:semiHidden/>
    <w:unhideWhenUsed/>
    <w:rsid w:val="00991553"/>
  </w:style>
  <w:style w:type="numbering" w:customStyle="1" w:styleId="NoList110112">
    <w:name w:val="No List110112"/>
    <w:next w:val="NoList"/>
    <w:uiPriority w:val="99"/>
    <w:semiHidden/>
    <w:rsid w:val="00991553"/>
  </w:style>
  <w:style w:type="numbering" w:customStyle="1" w:styleId="NoList26112">
    <w:name w:val="No List26112"/>
    <w:next w:val="NoList"/>
    <w:semiHidden/>
    <w:rsid w:val="00991553"/>
  </w:style>
  <w:style w:type="numbering" w:customStyle="1" w:styleId="NoList33112">
    <w:name w:val="No List33112"/>
    <w:next w:val="NoList"/>
    <w:semiHidden/>
    <w:unhideWhenUsed/>
    <w:rsid w:val="00991553"/>
  </w:style>
  <w:style w:type="numbering" w:customStyle="1" w:styleId="12112">
    <w:name w:val="목록 없음12112"/>
    <w:next w:val="NoList"/>
    <w:semiHidden/>
    <w:unhideWhenUsed/>
    <w:rsid w:val="00991553"/>
  </w:style>
  <w:style w:type="numbering" w:customStyle="1" w:styleId="22112">
    <w:name w:val="목록 없음22112"/>
    <w:next w:val="NoList"/>
    <w:semiHidden/>
    <w:rsid w:val="00991553"/>
  </w:style>
  <w:style w:type="numbering" w:customStyle="1" w:styleId="NoList43112">
    <w:name w:val="No List43112"/>
    <w:next w:val="NoList"/>
    <w:semiHidden/>
    <w:unhideWhenUsed/>
    <w:rsid w:val="00991553"/>
  </w:style>
  <w:style w:type="numbering" w:customStyle="1" w:styleId="NoList53112">
    <w:name w:val="No List53112"/>
    <w:next w:val="NoList"/>
    <w:semiHidden/>
    <w:rsid w:val="00991553"/>
  </w:style>
  <w:style w:type="numbering" w:customStyle="1" w:styleId="NoList62112">
    <w:name w:val="No List62112"/>
    <w:next w:val="NoList"/>
    <w:semiHidden/>
    <w:rsid w:val="00991553"/>
  </w:style>
  <w:style w:type="numbering" w:customStyle="1" w:styleId="NoList72112">
    <w:name w:val="No List72112"/>
    <w:next w:val="NoList"/>
    <w:semiHidden/>
    <w:rsid w:val="00991553"/>
  </w:style>
  <w:style w:type="numbering" w:customStyle="1" w:styleId="NoList113112">
    <w:name w:val="No List113112"/>
    <w:next w:val="NoList"/>
    <w:semiHidden/>
    <w:rsid w:val="00991553"/>
  </w:style>
  <w:style w:type="numbering" w:customStyle="1" w:styleId="NoList212112">
    <w:name w:val="No List212112"/>
    <w:next w:val="NoList"/>
    <w:semiHidden/>
    <w:rsid w:val="00991553"/>
  </w:style>
  <w:style w:type="numbering" w:customStyle="1" w:styleId="NoList82112">
    <w:name w:val="No List82112"/>
    <w:next w:val="NoList"/>
    <w:semiHidden/>
    <w:rsid w:val="00991553"/>
  </w:style>
  <w:style w:type="numbering" w:customStyle="1" w:styleId="NoList122112">
    <w:name w:val="No List122112"/>
    <w:next w:val="NoList"/>
    <w:semiHidden/>
    <w:rsid w:val="00991553"/>
  </w:style>
  <w:style w:type="numbering" w:customStyle="1" w:styleId="NoList222112">
    <w:name w:val="No List222112"/>
    <w:next w:val="NoList"/>
    <w:semiHidden/>
    <w:rsid w:val="00991553"/>
  </w:style>
  <w:style w:type="numbering" w:customStyle="1" w:styleId="NoList92112">
    <w:name w:val="No List92112"/>
    <w:next w:val="NoList"/>
    <w:semiHidden/>
    <w:rsid w:val="00991553"/>
  </w:style>
  <w:style w:type="numbering" w:customStyle="1" w:styleId="NoList132112">
    <w:name w:val="No List132112"/>
    <w:next w:val="NoList"/>
    <w:semiHidden/>
    <w:rsid w:val="00991553"/>
  </w:style>
  <w:style w:type="numbering" w:customStyle="1" w:styleId="NoList232112">
    <w:name w:val="No List232112"/>
    <w:next w:val="NoList"/>
    <w:semiHidden/>
    <w:rsid w:val="00991553"/>
  </w:style>
  <w:style w:type="numbering" w:customStyle="1" w:styleId="NoList102112">
    <w:name w:val="No List102112"/>
    <w:next w:val="NoList"/>
    <w:semiHidden/>
    <w:rsid w:val="00991553"/>
  </w:style>
  <w:style w:type="numbering" w:customStyle="1" w:styleId="NoList142112">
    <w:name w:val="No List142112"/>
    <w:next w:val="NoList"/>
    <w:semiHidden/>
    <w:rsid w:val="00991553"/>
  </w:style>
  <w:style w:type="numbering" w:customStyle="1" w:styleId="NoList242112">
    <w:name w:val="No List242112"/>
    <w:next w:val="NoList"/>
    <w:semiHidden/>
    <w:rsid w:val="00991553"/>
  </w:style>
  <w:style w:type="numbering" w:customStyle="1" w:styleId="NoList312112">
    <w:name w:val="No List312112"/>
    <w:next w:val="NoList"/>
    <w:semiHidden/>
    <w:rsid w:val="00991553"/>
  </w:style>
  <w:style w:type="numbering" w:customStyle="1" w:styleId="NoList412112">
    <w:name w:val="No List412112"/>
    <w:next w:val="NoList"/>
    <w:semiHidden/>
    <w:rsid w:val="00991553"/>
  </w:style>
  <w:style w:type="numbering" w:customStyle="1" w:styleId="NoList512112">
    <w:name w:val="No List512112"/>
    <w:next w:val="NoList"/>
    <w:semiHidden/>
    <w:rsid w:val="00991553"/>
  </w:style>
  <w:style w:type="numbering" w:customStyle="1" w:styleId="NoList152112">
    <w:name w:val="No List152112"/>
    <w:next w:val="NoList"/>
    <w:semiHidden/>
    <w:rsid w:val="00991553"/>
  </w:style>
  <w:style w:type="numbering" w:customStyle="1" w:styleId="NoList162112">
    <w:name w:val="No List162112"/>
    <w:next w:val="NoList"/>
    <w:semiHidden/>
    <w:rsid w:val="00991553"/>
  </w:style>
  <w:style w:type="numbering" w:customStyle="1" w:styleId="121120">
    <w:name w:val="无列表12112"/>
    <w:next w:val="NoList"/>
    <w:semiHidden/>
    <w:rsid w:val="00991553"/>
  </w:style>
  <w:style w:type="numbering" w:customStyle="1" w:styleId="NoList1112112">
    <w:name w:val="No List1112112"/>
    <w:next w:val="NoList"/>
    <w:semiHidden/>
    <w:rsid w:val="00991553"/>
  </w:style>
  <w:style w:type="numbering" w:customStyle="1" w:styleId="21121">
    <w:name w:val="无列表2112"/>
    <w:next w:val="NoList"/>
    <w:uiPriority w:val="99"/>
    <w:semiHidden/>
    <w:unhideWhenUsed/>
    <w:rsid w:val="00991553"/>
  </w:style>
  <w:style w:type="numbering" w:customStyle="1" w:styleId="31120">
    <w:name w:val="无列表3112"/>
    <w:next w:val="NoList"/>
    <w:uiPriority w:val="99"/>
    <w:semiHidden/>
    <w:unhideWhenUsed/>
    <w:rsid w:val="00991553"/>
  </w:style>
  <w:style w:type="numbering" w:customStyle="1" w:styleId="NoList20112">
    <w:name w:val="No List20112"/>
    <w:next w:val="NoList"/>
    <w:semiHidden/>
    <w:rsid w:val="00991553"/>
  </w:style>
  <w:style w:type="numbering" w:customStyle="1" w:styleId="NoList27112">
    <w:name w:val="No List27112"/>
    <w:next w:val="NoList"/>
    <w:uiPriority w:val="99"/>
    <w:semiHidden/>
    <w:unhideWhenUsed/>
    <w:rsid w:val="00991553"/>
  </w:style>
  <w:style w:type="numbering" w:customStyle="1" w:styleId="NoList28112">
    <w:name w:val="No List28112"/>
    <w:next w:val="NoList"/>
    <w:uiPriority w:val="99"/>
    <w:semiHidden/>
    <w:unhideWhenUsed/>
    <w:rsid w:val="00991553"/>
  </w:style>
  <w:style w:type="numbering" w:customStyle="1" w:styleId="NoList491">
    <w:name w:val="No List491"/>
    <w:next w:val="NoList"/>
    <w:uiPriority w:val="99"/>
    <w:semiHidden/>
    <w:unhideWhenUsed/>
    <w:rsid w:val="00991553"/>
  </w:style>
  <w:style w:type="numbering" w:customStyle="1" w:styleId="NoList1291">
    <w:name w:val="No List1291"/>
    <w:next w:val="NoList"/>
    <w:semiHidden/>
    <w:unhideWhenUsed/>
    <w:rsid w:val="00991553"/>
  </w:style>
  <w:style w:type="numbering" w:customStyle="1" w:styleId="NoList11191">
    <w:name w:val="No List11191"/>
    <w:next w:val="NoList"/>
    <w:semiHidden/>
    <w:rsid w:val="00991553"/>
  </w:style>
  <w:style w:type="numbering" w:customStyle="1" w:styleId="NoList2281">
    <w:name w:val="No List2281"/>
    <w:next w:val="NoList"/>
    <w:semiHidden/>
    <w:rsid w:val="00991553"/>
  </w:style>
  <w:style w:type="numbering" w:customStyle="1" w:styleId="NoList3181">
    <w:name w:val="No List3181"/>
    <w:next w:val="NoList"/>
    <w:semiHidden/>
    <w:unhideWhenUsed/>
    <w:rsid w:val="00991553"/>
  </w:style>
  <w:style w:type="numbering" w:customStyle="1" w:styleId="1810">
    <w:name w:val="목록 없음181"/>
    <w:next w:val="NoList"/>
    <w:semiHidden/>
    <w:unhideWhenUsed/>
    <w:rsid w:val="00991553"/>
  </w:style>
  <w:style w:type="numbering" w:customStyle="1" w:styleId="2810">
    <w:name w:val="목록 없음281"/>
    <w:next w:val="NoList"/>
    <w:semiHidden/>
    <w:rsid w:val="00991553"/>
  </w:style>
  <w:style w:type="numbering" w:customStyle="1" w:styleId="NoList4101">
    <w:name w:val="No List4101"/>
    <w:next w:val="NoList"/>
    <w:semiHidden/>
    <w:unhideWhenUsed/>
    <w:rsid w:val="00991553"/>
  </w:style>
  <w:style w:type="numbering" w:customStyle="1" w:styleId="NoList591">
    <w:name w:val="No List591"/>
    <w:next w:val="NoList"/>
    <w:semiHidden/>
    <w:rsid w:val="00991553"/>
  </w:style>
  <w:style w:type="numbering" w:customStyle="1" w:styleId="NoList681">
    <w:name w:val="No List681"/>
    <w:next w:val="NoList"/>
    <w:semiHidden/>
    <w:rsid w:val="00991553"/>
  </w:style>
  <w:style w:type="numbering" w:customStyle="1" w:styleId="NoList781">
    <w:name w:val="No List781"/>
    <w:next w:val="NoList"/>
    <w:semiHidden/>
    <w:rsid w:val="00991553"/>
  </w:style>
  <w:style w:type="numbering" w:customStyle="1" w:styleId="NoList21161">
    <w:name w:val="No List21161"/>
    <w:next w:val="NoList"/>
    <w:semiHidden/>
    <w:rsid w:val="00991553"/>
  </w:style>
  <w:style w:type="numbering" w:customStyle="1" w:styleId="NoList881">
    <w:name w:val="No List881"/>
    <w:next w:val="NoList"/>
    <w:semiHidden/>
    <w:rsid w:val="00991553"/>
  </w:style>
  <w:style w:type="numbering" w:customStyle="1" w:styleId="NoList12101">
    <w:name w:val="No List12101"/>
    <w:next w:val="NoList"/>
    <w:semiHidden/>
    <w:rsid w:val="00991553"/>
  </w:style>
  <w:style w:type="numbering" w:customStyle="1" w:styleId="NoList2291">
    <w:name w:val="No List2291"/>
    <w:next w:val="NoList"/>
    <w:semiHidden/>
    <w:rsid w:val="00991553"/>
  </w:style>
  <w:style w:type="numbering" w:customStyle="1" w:styleId="NoList981">
    <w:name w:val="No List981"/>
    <w:next w:val="NoList"/>
    <w:semiHidden/>
    <w:rsid w:val="00991553"/>
  </w:style>
  <w:style w:type="numbering" w:customStyle="1" w:styleId="NoList1381">
    <w:name w:val="No List1381"/>
    <w:next w:val="NoList"/>
    <w:semiHidden/>
    <w:rsid w:val="00991553"/>
  </w:style>
  <w:style w:type="numbering" w:customStyle="1" w:styleId="NoList2381">
    <w:name w:val="No List2381"/>
    <w:next w:val="NoList"/>
    <w:semiHidden/>
    <w:rsid w:val="00991553"/>
  </w:style>
  <w:style w:type="numbering" w:customStyle="1" w:styleId="NoList1081">
    <w:name w:val="No List1081"/>
    <w:next w:val="NoList"/>
    <w:semiHidden/>
    <w:rsid w:val="00991553"/>
  </w:style>
  <w:style w:type="numbering" w:customStyle="1" w:styleId="NoList1481">
    <w:name w:val="No List1481"/>
    <w:next w:val="NoList"/>
    <w:semiHidden/>
    <w:rsid w:val="00991553"/>
  </w:style>
  <w:style w:type="numbering" w:customStyle="1" w:styleId="NoList2481">
    <w:name w:val="No List2481"/>
    <w:next w:val="NoList"/>
    <w:semiHidden/>
    <w:rsid w:val="00991553"/>
  </w:style>
  <w:style w:type="numbering" w:customStyle="1" w:styleId="NoList3191">
    <w:name w:val="No List3191"/>
    <w:next w:val="NoList"/>
    <w:semiHidden/>
    <w:rsid w:val="00991553"/>
  </w:style>
  <w:style w:type="numbering" w:customStyle="1" w:styleId="NoList4181">
    <w:name w:val="No List4181"/>
    <w:next w:val="NoList"/>
    <w:semiHidden/>
    <w:rsid w:val="00991553"/>
  </w:style>
  <w:style w:type="numbering" w:customStyle="1" w:styleId="NoList5181">
    <w:name w:val="No List5181"/>
    <w:next w:val="NoList"/>
    <w:semiHidden/>
    <w:rsid w:val="00991553"/>
  </w:style>
  <w:style w:type="numbering" w:customStyle="1" w:styleId="NoList1581">
    <w:name w:val="No List1581"/>
    <w:next w:val="NoList"/>
    <w:semiHidden/>
    <w:rsid w:val="00991553"/>
  </w:style>
  <w:style w:type="numbering" w:customStyle="1" w:styleId="NoList1681">
    <w:name w:val="No List1681"/>
    <w:next w:val="NoList"/>
    <w:semiHidden/>
    <w:rsid w:val="00991553"/>
  </w:style>
  <w:style w:type="numbering" w:customStyle="1" w:styleId="1811">
    <w:name w:val="无列表181"/>
    <w:next w:val="NoList"/>
    <w:semiHidden/>
    <w:rsid w:val="00991553"/>
  </w:style>
  <w:style w:type="numbering" w:customStyle="1" w:styleId="NoList111101">
    <w:name w:val="No List111101"/>
    <w:next w:val="NoList"/>
    <w:semiHidden/>
    <w:rsid w:val="00991553"/>
  </w:style>
  <w:style w:type="numbering" w:customStyle="1" w:styleId="NoList1761">
    <w:name w:val="No List1761"/>
    <w:next w:val="NoList"/>
    <w:uiPriority w:val="99"/>
    <w:semiHidden/>
    <w:unhideWhenUsed/>
    <w:rsid w:val="00991553"/>
  </w:style>
  <w:style w:type="numbering" w:customStyle="1" w:styleId="NoList1861">
    <w:name w:val="No List1861"/>
    <w:next w:val="NoList"/>
    <w:uiPriority w:val="99"/>
    <w:semiHidden/>
    <w:rsid w:val="00991553"/>
  </w:style>
  <w:style w:type="numbering" w:customStyle="1" w:styleId="NoList2561">
    <w:name w:val="No List2561"/>
    <w:next w:val="NoList"/>
    <w:semiHidden/>
    <w:rsid w:val="00991553"/>
  </w:style>
  <w:style w:type="numbering" w:customStyle="1" w:styleId="NoList3261">
    <w:name w:val="No List3261"/>
    <w:next w:val="NoList"/>
    <w:semiHidden/>
    <w:unhideWhenUsed/>
    <w:rsid w:val="00991553"/>
  </w:style>
  <w:style w:type="numbering" w:customStyle="1" w:styleId="1161">
    <w:name w:val="목록 없음1161"/>
    <w:next w:val="NoList"/>
    <w:semiHidden/>
    <w:unhideWhenUsed/>
    <w:rsid w:val="00991553"/>
  </w:style>
  <w:style w:type="numbering" w:customStyle="1" w:styleId="2161">
    <w:name w:val="목록 없음2161"/>
    <w:next w:val="NoList"/>
    <w:semiHidden/>
    <w:rsid w:val="00991553"/>
  </w:style>
  <w:style w:type="numbering" w:customStyle="1" w:styleId="NoList4261">
    <w:name w:val="No List4261"/>
    <w:next w:val="NoList"/>
    <w:semiHidden/>
    <w:unhideWhenUsed/>
    <w:rsid w:val="00991553"/>
  </w:style>
  <w:style w:type="numbering" w:customStyle="1" w:styleId="NoList5261">
    <w:name w:val="No List5261"/>
    <w:next w:val="NoList"/>
    <w:semiHidden/>
    <w:rsid w:val="00991553"/>
  </w:style>
  <w:style w:type="numbering" w:customStyle="1" w:styleId="NoList6161">
    <w:name w:val="No List6161"/>
    <w:next w:val="NoList"/>
    <w:semiHidden/>
    <w:rsid w:val="00991553"/>
  </w:style>
  <w:style w:type="numbering" w:customStyle="1" w:styleId="NoList7161">
    <w:name w:val="No List7161"/>
    <w:next w:val="NoList"/>
    <w:semiHidden/>
    <w:rsid w:val="00991553"/>
  </w:style>
  <w:style w:type="numbering" w:customStyle="1" w:styleId="NoList11261">
    <w:name w:val="No List11261"/>
    <w:next w:val="NoList"/>
    <w:semiHidden/>
    <w:rsid w:val="00991553"/>
  </w:style>
  <w:style w:type="numbering" w:customStyle="1" w:styleId="NoList21171">
    <w:name w:val="No List21171"/>
    <w:next w:val="NoList"/>
    <w:semiHidden/>
    <w:rsid w:val="00991553"/>
  </w:style>
  <w:style w:type="numbering" w:customStyle="1" w:styleId="NoList8161">
    <w:name w:val="No List8161"/>
    <w:next w:val="NoList"/>
    <w:semiHidden/>
    <w:rsid w:val="00991553"/>
  </w:style>
  <w:style w:type="numbering" w:customStyle="1" w:styleId="NoList12161">
    <w:name w:val="No List12161"/>
    <w:next w:val="NoList"/>
    <w:semiHidden/>
    <w:rsid w:val="00991553"/>
  </w:style>
  <w:style w:type="numbering" w:customStyle="1" w:styleId="NoList22161">
    <w:name w:val="No List22161"/>
    <w:next w:val="NoList"/>
    <w:semiHidden/>
    <w:rsid w:val="00991553"/>
  </w:style>
  <w:style w:type="numbering" w:customStyle="1" w:styleId="NoList9161">
    <w:name w:val="No List9161"/>
    <w:next w:val="NoList"/>
    <w:semiHidden/>
    <w:rsid w:val="00991553"/>
  </w:style>
  <w:style w:type="numbering" w:customStyle="1" w:styleId="NoList13161">
    <w:name w:val="No List13161"/>
    <w:next w:val="NoList"/>
    <w:semiHidden/>
    <w:rsid w:val="00991553"/>
  </w:style>
  <w:style w:type="numbering" w:customStyle="1" w:styleId="NoList23161">
    <w:name w:val="No List23161"/>
    <w:next w:val="NoList"/>
    <w:semiHidden/>
    <w:rsid w:val="00991553"/>
  </w:style>
  <w:style w:type="numbering" w:customStyle="1" w:styleId="NoList10161">
    <w:name w:val="No List10161"/>
    <w:next w:val="NoList"/>
    <w:semiHidden/>
    <w:rsid w:val="00991553"/>
  </w:style>
  <w:style w:type="numbering" w:customStyle="1" w:styleId="NoList14161">
    <w:name w:val="No List14161"/>
    <w:next w:val="NoList"/>
    <w:semiHidden/>
    <w:rsid w:val="00991553"/>
  </w:style>
  <w:style w:type="numbering" w:customStyle="1" w:styleId="NoList24161">
    <w:name w:val="No List24161"/>
    <w:next w:val="NoList"/>
    <w:semiHidden/>
    <w:rsid w:val="00991553"/>
  </w:style>
  <w:style w:type="numbering" w:customStyle="1" w:styleId="NoList31161">
    <w:name w:val="No List31161"/>
    <w:next w:val="NoList"/>
    <w:semiHidden/>
    <w:rsid w:val="00991553"/>
  </w:style>
  <w:style w:type="numbering" w:customStyle="1" w:styleId="NoList41161">
    <w:name w:val="No List41161"/>
    <w:next w:val="NoList"/>
    <w:semiHidden/>
    <w:rsid w:val="00991553"/>
  </w:style>
  <w:style w:type="numbering" w:customStyle="1" w:styleId="NoList51161">
    <w:name w:val="No List51161"/>
    <w:next w:val="NoList"/>
    <w:semiHidden/>
    <w:rsid w:val="00991553"/>
  </w:style>
  <w:style w:type="numbering" w:customStyle="1" w:styleId="NoList15161">
    <w:name w:val="No List15161"/>
    <w:next w:val="NoList"/>
    <w:semiHidden/>
    <w:rsid w:val="00991553"/>
  </w:style>
  <w:style w:type="numbering" w:customStyle="1" w:styleId="NoList16161">
    <w:name w:val="No List16161"/>
    <w:next w:val="NoList"/>
    <w:semiHidden/>
    <w:rsid w:val="00991553"/>
  </w:style>
  <w:style w:type="numbering" w:customStyle="1" w:styleId="11610">
    <w:name w:val="无列表1161"/>
    <w:next w:val="NoList"/>
    <w:semiHidden/>
    <w:rsid w:val="00991553"/>
  </w:style>
  <w:style w:type="numbering" w:customStyle="1" w:styleId="NoList111161">
    <w:name w:val="No List111161"/>
    <w:next w:val="NoList"/>
    <w:semiHidden/>
    <w:rsid w:val="00991553"/>
  </w:style>
  <w:style w:type="numbering" w:customStyle="1" w:styleId="NoList1961">
    <w:name w:val="No List1961"/>
    <w:next w:val="NoList"/>
    <w:uiPriority w:val="99"/>
    <w:semiHidden/>
    <w:unhideWhenUsed/>
    <w:rsid w:val="00991553"/>
  </w:style>
  <w:style w:type="numbering" w:customStyle="1" w:styleId="NoList11061">
    <w:name w:val="No List11061"/>
    <w:next w:val="NoList"/>
    <w:uiPriority w:val="99"/>
    <w:semiHidden/>
    <w:rsid w:val="00991553"/>
  </w:style>
  <w:style w:type="numbering" w:customStyle="1" w:styleId="NoList2661">
    <w:name w:val="No List2661"/>
    <w:next w:val="NoList"/>
    <w:semiHidden/>
    <w:rsid w:val="00991553"/>
  </w:style>
  <w:style w:type="numbering" w:customStyle="1" w:styleId="NoList3361">
    <w:name w:val="No List3361"/>
    <w:next w:val="NoList"/>
    <w:semiHidden/>
    <w:unhideWhenUsed/>
    <w:rsid w:val="00991553"/>
  </w:style>
  <w:style w:type="numbering" w:customStyle="1" w:styleId="1261">
    <w:name w:val="목록 없음1261"/>
    <w:next w:val="NoList"/>
    <w:semiHidden/>
    <w:unhideWhenUsed/>
    <w:rsid w:val="00991553"/>
  </w:style>
  <w:style w:type="numbering" w:customStyle="1" w:styleId="2261">
    <w:name w:val="목록 없음2261"/>
    <w:next w:val="NoList"/>
    <w:semiHidden/>
    <w:rsid w:val="00991553"/>
  </w:style>
  <w:style w:type="numbering" w:customStyle="1" w:styleId="NoList4361">
    <w:name w:val="No List4361"/>
    <w:next w:val="NoList"/>
    <w:semiHidden/>
    <w:unhideWhenUsed/>
    <w:rsid w:val="00991553"/>
  </w:style>
  <w:style w:type="numbering" w:customStyle="1" w:styleId="NoList5361">
    <w:name w:val="No List5361"/>
    <w:next w:val="NoList"/>
    <w:semiHidden/>
    <w:rsid w:val="00991553"/>
  </w:style>
  <w:style w:type="numbering" w:customStyle="1" w:styleId="NoList6261">
    <w:name w:val="No List6261"/>
    <w:next w:val="NoList"/>
    <w:semiHidden/>
    <w:rsid w:val="00991553"/>
  </w:style>
  <w:style w:type="numbering" w:customStyle="1" w:styleId="NoList7261">
    <w:name w:val="No List7261"/>
    <w:next w:val="NoList"/>
    <w:semiHidden/>
    <w:rsid w:val="00991553"/>
  </w:style>
  <w:style w:type="numbering" w:customStyle="1" w:styleId="NoList11361">
    <w:name w:val="No List11361"/>
    <w:next w:val="NoList"/>
    <w:semiHidden/>
    <w:rsid w:val="00991553"/>
  </w:style>
  <w:style w:type="numbering" w:customStyle="1" w:styleId="NoList21261">
    <w:name w:val="No List21261"/>
    <w:next w:val="NoList"/>
    <w:semiHidden/>
    <w:rsid w:val="00991553"/>
  </w:style>
  <w:style w:type="numbering" w:customStyle="1" w:styleId="NoList8261">
    <w:name w:val="No List8261"/>
    <w:next w:val="NoList"/>
    <w:semiHidden/>
    <w:rsid w:val="00991553"/>
  </w:style>
  <w:style w:type="numbering" w:customStyle="1" w:styleId="NoList12261">
    <w:name w:val="No List12261"/>
    <w:next w:val="NoList"/>
    <w:semiHidden/>
    <w:rsid w:val="00991553"/>
  </w:style>
  <w:style w:type="numbering" w:customStyle="1" w:styleId="NoList22261">
    <w:name w:val="No List22261"/>
    <w:next w:val="NoList"/>
    <w:semiHidden/>
    <w:rsid w:val="00991553"/>
  </w:style>
  <w:style w:type="numbering" w:customStyle="1" w:styleId="NoList9261">
    <w:name w:val="No List9261"/>
    <w:next w:val="NoList"/>
    <w:semiHidden/>
    <w:rsid w:val="00991553"/>
  </w:style>
  <w:style w:type="numbering" w:customStyle="1" w:styleId="NoList13261">
    <w:name w:val="No List13261"/>
    <w:next w:val="NoList"/>
    <w:semiHidden/>
    <w:rsid w:val="00991553"/>
  </w:style>
  <w:style w:type="numbering" w:customStyle="1" w:styleId="NoList23261">
    <w:name w:val="No List23261"/>
    <w:next w:val="NoList"/>
    <w:semiHidden/>
    <w:rsid w:val="00991553"/>
  </w:style>
  <w:style w:type="numbering" w:customStyle="1" w:styleId="NoList10261">
    <w:name w:val="No List10261"/>
    <w:next w:val="NoList"/>
    <w:semiHidden/>
    <w:rsid w:val="00991553"/>
  </w:style>
  <w:style w:type="numbering" w:customStyle="1" w:styleId="NoList14261">
    <w:name w:val="No List14261"/>
    <w:next w:val="NoList"/>
    <w:semiHidden/>
    <w:rsid w:val="00991553"/>
  </w:style>
  <w:style w:type="numbering" w:customStyle="1" w:styleId="NoList24261">
    <w:name w:val="No List24261"/>
    <w:next w:val="NoList"/>
    <w:semiHidden/>
    <w:rsid w:val="00991553"/>
  </w:style>
  <w:style w:type="numbering" w:customStyle="1" w:styleId="NoList31261">
    <w:name w:val="No List31261"/>
    <w:next w:val="NoList"/>
    <w:semiHidden/>
    <w:rsid w:val="00991553"/>
  </w:style>
  <w:style w:type="numbering" w:customStyle="1" w:styleId="NoList41261">
    <w:name w:val="No List41261"/>
    <w:next w:val="NoList"/>
    <w:semiHidden/>
    <w:rsid w:val="00991553"/>
  </w:style>
  <w:style w:type="numbering" w:customStyle="1" w:styleId="NoList51261">
    <w:name w:val="No List51261"/>
    <w:next w:val="NoList"/>
    <w:semiHidden/>
    <w:rsid w:val="00991553"/>
  </w:style>
  <w:style w:type="numbering" w:customStyle="1" w:styleId="NoList15261">
    <w:name w:val="No List15261"/>
    <w:next w:val="NoList"/>
    <w:semiHidden/>
    <w:rsid w:val="00991553"/>
  </w:style>
  <w:style w:type="numbering" w:customStyle="1" w:styleId="NoList16261">
    <w:name w:val="No List16261"/>
    <w:next w:val="NoList"/>
    <w:semiHidden/>
    <w:rsid w:val="00991553"/>
  </w:style>
  <w:style w:type="numbering" w:customStyle="1" w:styleId="12610">
    <w:name w:val="无列表1261"/>
    <w:next w:val="NoList"/>
    <w:semiHidden/>
    <w:rsid w:val="00991553"/>
  </w:style>
  <w:style w:type="numbering" w:customStyle="1" w:styleId="NoList111261">
    <w:name w:val="No List111261"/>
    <w:next w:val="NoList"/>
    <w:semiHidden/>
    <w:rsid w:val="00991553"/>
  </w:style>
  <w:style w:type="numbering" w:customStyle="1" w:styleId="2611">
    <w:name w:val="无列表261"/>
    <w:next w:val="NoList"/>
    <w:uiPriority w:val="99"/>
    <w:semiHidden/>
    <w:unhideWhenUsed/>
    <w:rsid w:val="00991553"/>
  </w:style>
  <w:style w:type="numbering" w:customStyle="1" w:styleId="3610">
    <w:name w:val="无列表361"/>
    <w:next w:val="NoList"/>
    <w:uiPriority w:val="99"/>
    <w:semiHidden/>
    <w:unhideWhenUsed/>
    <w:rsid w:val="00991553"/>
  </w:style>
  <w:style w:type="numbering" w:customStyle="1" w:styleId="NoList2061">
    <w:name w:val="No List2061"/>
    <w:next w:val="NoList"/>
    <w:semiHidden/>
    <w:rsid w:val="00991553"/>
  </w:style>
  <w:style w:type="numbering" w:customStyle="1" w:styleId="NoList2761">
    <w:name w:val="No List2761"/>
    <w:next w:val="NoList"/>
    <w:uiPriority w:val="99"/>
    <w:semiHidden/>
    <w:unhideWhenUsed/>
    <w:rsid w:val="00991553"/>
  </w:style>
  <w:style w:type="numbering" w:customStyle="1" w:styleId="NoList2861">
    <w:name w:val="No List2861"/>
    <w:next w:val="NoList"/>
    <w:uiPriority w:val="99"/>
    <w:semiHidden/>
    <w:unhideWhenUsed/>
    <w:rsid w:val="00991553"/>
  </w:style>
  <w:style w:type="numbering" w:customStyle="1" w:styleId="NoList501">
    <w:name w:val="No List501"/>
    <w:next w:val="NoList"/>
    <w:uiPriority w:val="99"/>
    <w:semiHidden/>
    <w:unhideWhenUsed/>
    <w:rsid w:val="00991553"/>
  </w:style>
  <w:style w:type="numbering" w:customStyle="1" w:styleId="NoList1301">
    <w:name w:val="No List1301"/>
    <w:next w:val="NoList"/>
    <w:semiHidden/>
    <w:unhideWhenUsed/>
    <w:rsid w:val="00991553"/>
  </w:style>
  <w:style w:type="numbering" w:customStyle="1" w:styleId="NoList11201">
    <w:name w:val="No List11201"/>
    <w:next w:val="NoList"/>
    <w:semiHidden/>
    <w:rsid w:val="00991553"/>
  </w:style>
  <w:style w:type="numbering" w:customStyle="1" w:styleId="NoList2301">
    <w:name w:val="No List2301"/>
    <w:next w:val="NoList"/>
    <w:semiHidden/>
    <w:rsid w:val="00991553"/>
  </w:style>
  <w:style w:type="numbering" w:customStyle="1" w:styleId="NoList3201">
    <w:name w:val="No List3201"/>
    <w:next w:val="NoList"/>
    <w:semiHidden/>
    <w:unhideWhenUsed/>
    <w:rsid w:val="00991553"/>
  </w:style>
  <w:style w:type="numbering" w:customStyle="1" w:styleId="1910">
    <w:name w:val="목록 없음191"/>
    <w:next w:val="NoList"/>
    <w:semiHidden/>
    <w:unhideWhenUsed/>
    <w:rsid w:val="00991553"/>
  </w:style>
  <w:style w:type="numbering" w:customStyle="1" w:styleId="2910">
    <w:name w:val="목록 없음291"/>
    <w:next w:val="NoList"/>
    <w:semiHidden/>
    <w:rsid w:val="00991553"/>
  </w:style>
  <w:style w:type="numbering" w:customStyle="1" w:styleId="NoList4191">
    <w:name w:val="No List4191"/>
    <w:next w:val="NoList"/>
    <w:semiHidden/>
    <w:unhideWhenUsed/>
    <w:rsid w:val="00991553"/>
  </w:style>
  <w:style w:type="numbering" w:customStyle="1" w:styleId="NoList5101">
    <w:name w:val="No List5101"/>
    <w:next w:val="NoList"/>
    <w:semiHidden/>
    <w:rsid w:val="00991553"/>
  </w:style>
  <w:style w:type="numbering" w:customStyle="1" w:styleId="NoList691">
    <w:name w:val="No List691"/>
    <w:next w:val="NoList"/>
    <w:semiHidden/>
    <w:rsid w:val="00991553"/>
  </w:style>
  <w:style w:type="numbering" w:customStyle="1" w:styleId="NoList791">
    <w:name w:val="No List791"/>
    <w:next w:val="NoList"/>
    <w:semiHidden/>
    <w:rsid w:val="00991553"/>
  </w:style>
  <w:style w:type="numbering" w:customStyle="1" w:styleId="NoList21181">
    <w:name w:val="No List21181"/>
    <w:next w:val="NoList"/>
    <w:semiHidden/>
    <w:rsid w:val="00991553"/>
  </w:style>
  <w:style w:type="numbering" w:customStyle="1" w:styleId="NoList891">
    <w:name w:val="No List891"/>
    <w:next w:val="NoList"/>
    <w:semiHidden/>
    <w:rsid w:val="00991553"/>
  </w:style>
  <w:style w:type="numbering" w:customStyle="1" w:styleId="NoList12171">
    <w:name w:val="No List12171"/>
    <w:next w:val="NoList"/>
    <w:semiHidden/>
    <w:rsid w:val="00991553"/>
  </w:style>
  <w:style w:type="numbering" w:customStyle="1" w:styleId="NoList22101">
    <w:name w:val="No List22101"/>
    <w:next w:val="NoList"/>
    <w:semiHidden/>
    <w:rsid w:val="00991553"/>
  </w:style>
  <w:style w:type="numbering" w:customStyle="1" w:styleId="NoList991">
    <w:name w:val="No List991"/>
    <w:next w:val="NoList"/>
    <w:semiHidden/>
    <w:rsid w:val="00991553"/>
  </w:style>
  <w:style w:type="numbering" w:customStyle="1" w:styleId="NoList1391">
    <w:name w:val="No List1391"/>
    <w:next w:val="NoList"/>
    <w:semiHidden/>
    <w:rsid w:val="00991553"/>
  </w:style>
  <w:style w:type="numbering" w:customStyle="1" w:styleId="NoList2391">
    <w:name w:val="No List2391"/>
    <w:next w:val="NoList"/>
    <w:semiHidden/>
    <w:rsid w:val="00991553"/>
  </w:style>
  <w:style w:type="numbering" w:customStyle="1" w:styleId="NoList1091">
    <w:name w:val="No List1091"/>
    <w:next w:val="NoList"/>
    <w:semiHidden/>
    <w:rsid w:val="00991553"/>
  </w:style>
  <w:style w:type="numbering" w:customStyle="1" w:styleId="NoList1491">
    <w:name w:val="No List1491"/>
    <w:next w:val="NoList"/>
    <w:semiHidden/>
    <w:rsid w:val="00991553"/>
  </w:style>
  <w:style w:type="numbering" w:customStyle="1" w:styleId="NoList2491">
    <w:name w:val="No List2491"/>
    <w:next w:val="NoList"/>
    <w:semiHidden/>
    <w:rsid w:val="00991553"/>
  </w:style>
  <w:style w:type="numbering" w:customStyle="1" w:styleId="NoList31101">
    <w:name w:val="No List31101"/>
    <w:next w:val="NoList"/>
    <w:semiHidden/>
    <w:rsid w:val="00991553"/>
  </w:style>
  <w:style w:type="numbering" w:customStyle="1" w:styleId="NoList41101">
    <w:name w:val="No List41101"/>
    <w:next w:val="NoList"/>
    <w:semiHidden/>
    <w:rsid w:val="00991553"/>
  </w:style>
  <w:style w:type="numbering" w:customStyle="1" w:styleId="NoList5191">
    <w:name w:val="No List5191"/>
    <w:next w:val="NoList"/>
    <w:semiHidden/>
    <w:rsid w:val="00991553"/>
  </w:style>
  <w:style w:type="numbering" w:customStyle="1" w:styleId="NoList1591">
    <w:name w:val="No List1591"/>
    <w:next w:val="NoList"/>
    <w:semiHidden/>
    <w:rsid w:val="00991553"/>
  </w:style>
  <w:style w:type="numbering" w:customStyle="1" w:styleId="NoList1691">
    <w:name w:val="No List1691"/>
    <w:next w:val="NoList"/>
    <w:semiHidden/>
    <w:rsid w:val="00991553"/>
  </w:style>
  <w:style w:type="numbering" w:customStyle="1" w:styleId="1911">
    <w:name w:val="无列表191"/>
    <w:next w:val="NoList"/>
    <w:semiHidden/>
    <w:rsid w:val="00991553"/>
  </w:style>
  <w:style w:type="numbering" w:customStyle="1" w:styleId="NoList111171">
    <w:name w:val="No List111171"/>
    <w:next w:val="NoList"/>
    <w:semiHidden/>
    <w:rsid w:val="00991553"/>
  </w:style>
  <w:style w:type="numbering" w:customStyle="1" w:styleId="NoList1771">
    <w:name w:val="No List1771"/>
    <w:next w:val="NoList"/>
    <w:uiPriority w:val="99"/>
    <w:semiHidden/>
    <w:unhideWhenUsed/>
    <w:rsid w:val="00991553"/>
  </w:style>
  <w:style w:type="numbering" w:customStyle="1" w:styleId="NoList1871">
    <w:name w:val="No List1871"/>
    <w:next w:val="NoList"/>
    <w:uiPriority w:val="99"/>
    <w:semiHidden/>
    <w:rsid w:val="00991553"/>
  </w:style>
  <w:style w:type="numbering" w:customStyle="1" w:styleId="NoList2571">
    <w:name w:val="No List2571"/>
    <w:next w:val="NoList"/>
    <w:semiHidden/>
    <w:rsid w:val="00991553"/>
  </w:style>
  <w:style w:type="numbering" w:customStyle="1" w:styleId="NoList3271">
    <w:name w:val="No List3271"/>
    <w:next w:val="NoList"/>
    <w:semiHidden/>
    <w:unhideWhenUsed/>
    <w:rsid w:val="00991553"/>
  </w:style>
  <w:style w:type="numbering" w:customStyle="1" w:styleId="1171">
    <w:name w:val="목록 없음1171"/>
    <w:next w:val="NoList"/>
    <w:semiHidden/>
    <w:unhideWhenUsed/>
    <w:rsid w:val="00991553"/>
  </w:style>
  <w:style w:type="numbering" w:customStyle="1" w:styleId="2171">
    <w:name w:val="목록 없음2171"/>
    <w:next w:val="NoList"/>
    <w:semiHidden/>
    <w:rsid w:val="00991553"/>
  </w:style>
  <w:style w:type="numbering" w:customStyle="1" w:styleId="NoList4271">
    <w:name w:val="No List4271"/>
    <w:next w:val="NoList"/>
    <w:semiHidden/>
    <w:unhideWhenUsed/>
    <w:rsid w:val="00991553"/>
  </w:style>
  <w:style w:type="numbering" w:customStyle="1" w:styleId="NoList5271">
    <w:name w:val="No List5271"/>
    <w:next w:val="NoList"/>
    <w:semiHidden/>
    <w:rsid w:val="00991553"/>
  </w:style>
  <w:style w:type="numbering" w:customStyle="1" w:styleId="NoList6171">
    <w:name w:val="No List6171"/>
    <w:next w:val="NoList"/>
    <w:semiHidden/>
    <w:rsid w:val="00991553"/>
  </w:style>
  <w:style w:type="numbering" w:customStyle="1" w:styleId="NoList7171">
    <w:name w:val="No List7171"/>
    <w:next w:val="NoList"/>
    <w:semiHidden/>
    <w:rsid w:val="00991553"/>
  </w:style>
  <w:style w:type="numbering" w:customStyle="1" w:styleId="NoList11271">
    <w:name w:val="No List11271"/>
    <w:next w:val="NoList"/>
    <w:semiHidden/>
    <w:rsid w:val="00991553"/>
  </w:style>
  <w:style w:type="numbering" w:customStyle="1" w:styleId="NoList21191">
    <w:name w:val="No List21191"/>
    <w:next w:val="NoList"/>
    <w:semiHidden/>
    <w:rsid w:val="00991553"/>
  </w:style>
  <w:style w:type="numbering" w:customStyle="1" w:styleId="NoList8171">
    <w:name w:val="No List8171"/>
    <w:next w:val="NoList"/>
    <w:semiHidden/>
    <w:rsid w:val="00991553"/>
  </w:style>
  <w:style w:type="numbering" w:customStyle="1" w:styleId="NoList12181">
    <w:name w:val="No List12181"/>
    <w:next w:val="NoList"/>
    <w:semiHidden/>
    <w:rsid w:val="00991553"/>
  </w:style>
  <w:style w:type="numbering" w:customStyle="1" w:styleId="NoList22171">
    <w:name w:val="No List22171"/>
    <w:next w:val="NoList"/>
    <w:semiHidden/>
    <w:rsid w:val="00991553"/>
  </w:style>
  <w:style w:type="numbering" w:customStyle="1" w:styleId="NoList9171">
    <w:name w:val="No List9171"/>
    <w:next w:val="NoList"/>
    <w:semiHidden/>
    <w:rsid w:val="00991553"/>
  </w:style>
  <w:style w:type="numbering" w:customStyle="1" w:styleId="NoList13171">
    <w:name w:val="No List13171"/>
    <w:next w:val="NoList"/>
    <w:semiHidden/>
    <w:rsid w:val="00991553"/>
  </w:style>
  <w:style w:type="numbering" w:customStyle="1" w:styleId="NoList23171">
    <w:name w:val="No List23171"/>
    <w:next w:val="NoList"/>
    <w:semiHidden/>
    <w:rsid w:val="00991553"/>
  </w:style>
  <w:style w:type="numbering" w:customStyle="1" w:styleId="NoList10171">
    <w:name w:val="No List10171"/>
    <w:next w:val="NoList"/>
    <w:semiHidden/>
    <w:rsid w:val="00991553"/>
  </w:style>
  <w:style w:type="numbering" w:customStyle="1" w:styleId="NoList14171">
    <w:name w:val="No List14171"/>
    <w:next w:val="NoList"/>
    <w:semiHidden/>
    <w:rsid w:val="00991553"/>
  </w:style>
  <w:style w:type="numbering" w:customStyle="1" w:styleId="NoList24171">
    <w:name w:val="No List24171"/>
    <w:next w:val="NoList"/>
    <w:semiHidden/>
    <w:rsid w:val="00991553"/>
  </w:style>
  <w:style w:type="numbering" w:customStyle="1" w:styleId="NoList31171">
    <w:name w:val="No List31171"/>
    <w:next w:val="NoList"/>
    <w:semiHidden/>
    <w:rsid w:val="00991553"/>
  </w:style>
  <w:style w:type="numbering" w:customStyle="1" w:styleId="NoList41171">
    <w:name w:val="No List41171"/>
    <w:next w:val="NoList"/>
    <w:semiHidden/>
    <w:rsid w:val="00991553"/>
  </w:style>
  <w:style w:type="numbering" w:customStyle="1" w:styleId="NoList51171">
    <w:name w:val="No List51171"/>
    <w:next w:val="NoList"/>
    <w:semiHidden/>
    <w:rsid w:val="00991553"/>
  </w:style>
  <w:style w:type="numbering" w:customStyle="1" w:styleId="NoList15171">
    <w:name w:val="No List15171"/>
    <w:next w:val="NoList"/>
    <w:semiHidden/>
    <w:rsid w:val="00991553"/>
  </w:style>
  <w:style w:type="numbering" w:customStyle="1" w:styleId="NoList16171">
    <w:name w:val="No List16171"/>
    <w:next w:val="NoList"/>
    <w:semiHidden/>
    <w:rsid w:val="00991553"/>
  </w:style>
  <w:style w:type="numbering" w:customStyle="1" w:styleId="11710">
    <w:name w:val="无列表1171"/>
    <w:next w:val="NoList"/>
    <w:semiHidden/>
    <w:rsid w:val="00991553"/>
  </w:style>
  <w:style w:type="numbering" w:customStyle="1" w:styleId="NoList111181">
    <w:name w:val="No List111181"/>
    <w:next w:val="NoList"/>
    <w:semiHidden/>
    <w:rsid w:val="00991553"/>
  </w:style>
  <w:style w:type="numbering" w:customStyle="1" w:styleId="NoList1971">
    <w:name w:val="No List1971"/>
    <w:next w:val="NoList"/>
    <w:uiPriority w:val="99"/>
    <w:semiHidden/>
    <w:unhideWhenUsed/>
    <w:rsid w:val="00991553"/>
  </w:style>
  <w:style w:type="numbering" w:customStyle="1" w:styleId="NoList11071">
    <w:name w:val="No List11071"/>
    <w:next w:val="NoList"/>
    <w:uiPriority w:val="99"/>
    <w:semiHidden/>
    <w:rsid w:val="00991553"/>
  </w:style>
  <w:style w:type="numbering" w:customStyle="1" w:styleId="NoList2671">
    <w:name w:val="No List2671"/>
    <w:next w:val="NoList"/>
    <w:semiHidden/>
    <w:rsid w:val="00991553"/>
  </w:style>
  <w:style w:type="numbering" w:customStyle="1" w:styleId="NoList3371">
    <w:name w:val="No List3371"/>
    <w:next w:val="NoList"/>
    <w:semiHidden/>
    <w:unhideWhenUsed/>
    <w:rsid w:val="00991553"/>
  </w:style>
  <w:style w:type="numbering" w:customStyle="1" w:styleId="1271">
    <w:name w:val="목록 없음1271"/>
    <w:next w:val="NoList"/>
    <w:semiHidden/>
    <w:unhideWhenUsed/>
    <w:rsid w:val="00991553"/>
  </w:style>
  <w:style w:type="numbering" w:customStyle="1" w:styleId="2271">
    <w:name w:val="목록 없음2271"/>
    <w:next w:val="NoList"/>
    <w:semiHidden/>
    <w:rsid w:val="00991553"/>
  </w:style>
  <w:style w:type="numbering" w:customStyle="1" w:styleId="NoList4371">
    <w:name w:val="No List4371"/>
    <w:next w:val="NoList"/>
    <w:semiHidden/>
    <w:unhideWhenUsed/>
    <w:rsid w:val="00991553"/>
  </w:style>
  <w:style w:type="numbering" w:customStyle="1" w:styleId="NoList5371">
    <w:name w:val="No List5371"/>
    <w:next w:val="NoList"/>
    <w:semiHidden/>
    <w:rsid w:val="00991553"/>
  </w:style>
  <w:style w:type="numbering" w:customStyle="1" w:styleId="NoList6271">
    <w:name w:val="No List6271"/>
    <w:next w:val="NoList"/>
    <w:semiHidden/>
    <w:rsid w:val="00991553"/>
  </w:style>
  <w:style w:type="numbering" w:customStyle="1" w:styleId="NoList7271">
    <w:name w:val="No List7271"/>
    <w:next w:val="NoList"/>
    <w:semiHidden/>
    <w:rsid w:val="00991553"/>
  </w:style>
  <w:style w:type="numbering" w:customStyle="1" w:styleId="NoList11371">
    <w:name w:val="No List11371"/>
    <w:next w:val="NoList"/>
    <w:semiHidden/>
    <w:rsid w:val="00991553"/>
  </w:style>
  <w:style w:type="numbering" w:customStyle="1" w:styleId="NoList21271">
    <w:name w:val="No List21271"/>
    <w:next w:val="NoList"/>
    <w:semiHidden/>
    <w:rsid w:val="00991553"/>
  </w:style>
  <w:style w:type="numbering" w:customStyle="1" w:styleId="NoList8271">
    <w:name w:val="No List8271"/>
    <w:next w:val="NoList"/>
    <w:semiHidden/>
    <w:rsid w:val="00991553"/>
  </w:style>
  <w:style w:type="numbering" w:customStyle="1" w:styleId="NoList12271">
    <w:name w:val="No List12271"/>
    <w:next w:val="NoList"/>
    <w:semiHidden/>
    <w:rsid w:val="00991553"/>
  </w:style>
  <w:style w:type="numbering" w:customStyle="1" w:styleId="NoList22271">
    <w:name w:val="No List22271"/>
    <w:next w:val="NoList"/>
    <w:semiHidden/>
    <w:rsid w:val="00991553"/>
  </w:style>
  <w:style w:type="numbering" w:customStyle="1" w:styleId="NoList9271">
    <w:name w:val="No List9271"/>
    <w:next w:val="NoList"/>
    <w:semiHidden/>
    <w:rsid w:val="00991553"/>
  </w:style>
  <w:style w:type="numbering" w:customStyle="1" w:styleId="NoList13271">
    <w:name w:val="No List13271"/>
    <w:next w:val="NoList"/>
    <w:semiHidden/>
    <w:rsid w:val="00991553"/>
  </w:style>
  <w:style w:type="numbering" w:customStyle="1" w:styleId="NoList23271">
    <w:name w:val="No List23271"/>
    <w:next w:val="NoList"/>
    <w:semiHidden/>
    <w:rsid w:val="00991553"/>
  </w:style>
  <w:style w:type="numbering" w:customStyle="1" w:styleId="NoList10271">
    <w:name w:val="No List10271"/>
    <w:next w:val="NoList"/>
    <w:semiHidden/>
    <w:rsid w:val="00991553"/>
  </w:style>
  <w:style w:type="numbering" w:customStyle="1" w:styleId="NoList14271">
    <w:name w:val="No List14271"/>
    <w:next w:val="NoList"/>
    <w:semiHidden/>
    <w:rsid w:val="00991553"/>
  </w:style>
  <w:style w:type="numbering" w:customStyle="1" w:styleId="NoList24271">
    <w:name w:val="No List24271"/>
    <w:next w:val="NoList"/>
    <w:semiHidden/>
    <w:rsid w:val="00991553"/>
  </w:style>
  <w:style w:type="numbering" w:customStyle="1" w:styleId="NoList31271">
    <w:name w:val="No List31271"/>
    <w:next w:val="NoList"/>
    <w:semiHidden/>
    <w:rsid w:val="00991553"/>
  </w:style>
  <w:style w:type="numbering" w:customStyle="1" w:styleId="NoList41271">
    <w:name w:val="No List41271"/>
    <w:next w:val="NoList"/>
    <w:semiHidden/>
    <w:rsid w:val="00991553"/>
  </w:style>
  <w:style w:type="numbering" w:customStyle="1" w:styleId="NoList51271">
    <w:name w:val="No List51271"/>
    <w:next w:val="NoList"/>
    <w:semiHidden/>
    <w:rsid w:val="00991553"/>
  </w:style>
  <w:style w:type="numbering" w:customStyle="1" w:styleId="NoList15271">
    <w:name w:val="No List15271"/>
    <w:next w:val="NoList"/>
    <w:semiHidden/>
    <w:rsid w:val="00991553"/>
  </w:style>
  <w:style w:type="numbering" w:customStyle="1" w:styleId="NoList16271">
    <w:name w:val="No List16271"/>
    <w:next w:val="NoList"/>
    <w:semiHidden/>
    <w:rsid w:val="00991553"/>
  </w:style>
  <w:style w:type="numbering" w:customStyle="1" w:styleId="12710">
    <w:name w:val="无列表1271"/>
    <w:next w:val="NoList"/>
    <w:semiHidden/>
    <w:rsid w:val="00991553"/>
  </w:style>
  <w:style w:type="numbering" w:customStyle="1" w:styleId="NoList111271">
    <w:name w:val="No List111271"/>
    <w:next w:val="NoList"/>
    <w:semiHidden/>
    <w:rsid w:val="00991553"/>
  </w:style>
  <w:style w:type="numbering" w:customStyle="1" w:styleId="2711">
    <w:name w:val="无列表271"/>
    <w:next w:val="NoList"/>
    <w:uiPriority w:val="99"/>
    <w:semiHidden/>
    <w:unhideWhenUsed/>
    <w:rsid w:val="00991553"/>
  </w:style>
  <w:style w:type="numbering" w:customStyle="1" w:styleId="3710">
    <w:name w:val="无列表371"/>
    <w:next w:val="NoList"/>
    <w:uiPriority w:val="99"/>
    <w:semiHidden/>
    <w:unhideWhenUsed/>
    <w:rsid w:val="00991553"/>
  </w:style>
  <w:style w:type="numbering" w:customStyle="1" w:styleId="NoList2071">
    <w:name w:val="No List2071"/>
    <w:next w:val="NoList"/>
    <w:semiHidden/>
    <w:rsid w:val="00991553"/>
  </w:style>
  <w:style w:type="numbering" w:customStyle="1" w:styleId="NoList2771">
    <w:name w:val="No List2771"/>
    <w:next w:val="NoList"/>
    <w:uiPriority w:val="99"/>
    <w:semiHidden/>
    <w:unhideWhenUsed/>
    <w:rsid w:val="00991553"/>
  </w:style>
  <w:style w:type="numbering" w:customStyle="1" w:styleId="NoList2871">
    <w:name w:val="No List2871"/>
    <w:next w:val="NoList"/>
    <w:uiPriority w:val="99"/>
    <w:semiHidden/>
    <w:unhideWhenUsed/>
    <w:rsid w:val="00991553"/>
  </w:style>
  <w:style w:type="table" w:customStyle="1" w:styleId="TableGrid11121">
    <w:name w:val="Table Grid1112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991553"/>
  </w:style>
  <w:style w:type="table" w:customStyle="1" w:styleId="TableGrid9211">
    <w:name w:val="Table Grid92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991553"/>
  </w:style>
  <w:style w:type="numbering" w:customStyle="1" w:styleId="NoList114112">
    <w:name w:val="No List114112"/>
    <w:next w:val="NoList"/>
    <w:semiHidden/>
    <w:unhideWhenUsed/>
    <w:rsid w:val="00991553"/>
  </w:style>
  <w:style w:type="numbering" w:customStyle="1" w:styleId="NoList115112">
    <w:name w:val="No List115112"/>
    <w:next w:val="NoList"/>
    <w:semiHidden/>
    <w:rsid w:val="00991553"/>
  </w:style>
  <w:style w:type="numbering" w:customStyle="1" w:styleId="NoList210112">
    <w:name w:val="No List210112"/>
    <w:next w:val="NoList"/>
    <w:semiHidden/>
    <w:rsid w:val="00991553"/>
  </w:style>
  <w:style w:type="numbering" w:customStyle="1" w:styleId="NoList34112">
    <w:name w:val="No List34112"/>
    <w:next w:val="NoList"/>
    <w:semiHidden/>
    <w:unhideWhenUsed/>
    <w:rsid w:val="00991553"/>
  </w:style>
  <w:style w:type="numbering" w:customStyle="1" w:styleId="13112">
    <w:name w:val="목록 없음13112"/>
    <w:next w:val="NoList"/>
    <w:semiHidden/>
    <w:unhideWhenUsed/>
    <w:rsid w:val="00991553"/>
  </w:style>
  <w:style w:type="numbering" w:customStyle="1" w:styleId="23112">
    <w:name w:val="목록 없음23112"/>
    <w:next w:val="NoList"/>
    <w:semiHidden/>
    <w:rsid w:val="00991553"/>
  </w:style>
  <w:style w:type="numbering" w:customStyle="1" w:styleId="NoList44112">
    <w:name w:val="No List44112"/>
    <w:next w:val="NoList"/>
    <w:semiHidden/>
    <w:unhideWhenUsed/>
    <w:rsid w:val="00991553"/>
  </w:style>
  <w:style w:type="numbering" w:customStyle="1" w:styleId="NoList54112">
    <w:name w:val="No List54112"/>
    <w:next w:val="NoList"/>
    <w:semiHidden/>
    <w:rsid w:val="00991553"/>
  </w:style>
  <w:style w:type="numbering" w:customStyle="1" w:styleId="NoList63112">
    <w:name w:val="No List63112"/>
    <w:next w:val="NoList"/>
    <w:semiHidden/>
    <w:rsid w:val="00991553"/>
  </w:style>
  <w:style w:type="numbering" w:customStyle="1" w:styleId="NoList73112">
    <w:name w:val="No List73112"/>
    <w:next w:val="NoList"/>
    <w:semiHidden/>
    <w:rsid w:val="00991553"/>
  </w:style>
  <w:style w:type="numbering" w:customStyle="1" w:styleId="NoList213112">
    <w:name w:val="No List213112"/>
    <w:next w:val="NoList"/>
    <w:semiHidden/>
    <w:rsid w:val="00991553"/>
  </w:style>
  <w:style w:type="numbering" w:customStyle="1" w:styleId="NoList83112">
    <w:name w:val="No List83112"/>
    <w:next w:val="NoList"/>
    <w:semiHidden/>
    <w:rsid w:val="00991553"/>
  </w:style>
  <w:style w:type="numbering" w:customStyle="1" w:styleId="NoList123112">
    <w:name w:val="No List123112"/>
    <w:next w:val="NoList"/>
    <w:semiHidden/>
    <w:rsid w:val="00991553"/>
  </w:style>
  <w:style w:type="numbering" w:customStyle="1" w:styleId="NoList223112">
    <w:name w:val="No List223112"/>
    <w:next w:val="NoList"/>
    <w:semiHidden/>
    <w:rsid w:val="00991553"/>
  </w:style>
  <w:style w:type="numbering" w:customStyle="1" w:styleId="NoList93112">
    <w:name w:val="No List93112"/>
    <w:next w:val="NoList"/>
    <w:semiHidden/>
    <w:rsid w:val="00991553"/>
  </w:style>
  <w:style w:type="numbering" w:customStyle="1" w:styleId="NoList133112">
    <w:name w:val="No List133112"/>
    <w:next w:val="NoList"/>
    <w:semiHidden/>
    <w:rsid w:val="00991553"/>
  </w:style>
  <w:style w:type="numbering" w:customStyle="1" w:styleId="NoList233112">
    <w:name w:val="No List233112"/>
    <w:next w:val="NoList"/>
    <w:semiHidden/>
    <w:rsid w:val="00991553"/>
  </w:style>
  <w:style w:type="numbering" w:customStyle="1" w:styleId="NoList103112">
    <w:name w:val="No List103112"/>
    <w:next w:val="NoList"/>
    <w:semiHidden/>
    <w:rsid w:val="00991553"/>
  </w:style>
  <w:style w:type="numbering" w:customStyle="1" w:styleId="NoList143112">
    <w:name w:val="No List143112"/>
    <w:next w:val="NoList"/>
    <w:semiHidden/>
    <w:rsid w:val="00991553"/>
  </w:style>
  <w:style w:type="numbering" w:customStyle="1" w:styleId="NoList243112">
    <w:name w:val="No List243112"/>
    <w:next w:val="NoList"/>
    <w:semiHidden/>
    <w:rsid w:val="00991553"/>
  </w:style>
  <w:style w:type="numbering" w:customStyle="1" w:styleId="NoList313112">
    <w:name w:val="No List313112"/>
    <w:next w:val="NoList"/>
    <w:semiHidden/>
    <w:rsid w:val="00991553"/>
  </w:style>
  <w:style w:type="numbering" w:customStyle="1" w:styleId="NoList413112">
    <w:name w:val="No List413112"/>
    <w:next w:val="NoList"/>
    <w:semiHidden/>
    <w:rsid w:val="00991553"/>
  </w:style>
  <w:style w:type="numbering" w:customStyle="1" w:styleId="NoList513112">
    <w:name w:val="No List513112"/>
    <w:next w:val="NoList"/>
    <w:semiHidden/>
    <w:rsid w:val="00991553"/>
  </w:style>
  <w:style w:type="numbering" w:customStyle="1" w:styleId="NoList153112">
    <w:name w:val="No List153112"/>
    <w:next w:val="NoList"/>
    <w:semiHidden/>
    <w:rsid w:val="00991553"/>
  </w:style>
  <w:style w:type="numbering" w:customStyle="1" w:styleId="NoList163112">
    <w:name w:val="No List163112"/>
    <w:next w:val="NoList"/>
    <w:semiHidden/>
    <w:rsid w:val="00991553"/>
  </w:style>
  <w:style w:type="numbering" w:customStyle="1" w:styleId="131120">
    <w:name w:val="无列表13112"/>
    <w:next w:val="NoList"/>
    <w:semiHidden/>
    <w:rsid w:val="00991553"/>
  </w:style>
  <w:style w:type="numbering" w:customStyle="1" w:styleId="NoList1113112">
    <w:name w:val="No List1113112"/>
    <w:next w:val="NoList"/>
    <w:semiHidden/>
    <w:rsid w:val="00991553"/>
  </w:style>
  <w:style w:type="numbering" w:customStyle="1" w:styleId="NoList171112">
    <w:name w:val="No List171112"/>
    <w:next w:val="NoList"/>
    <w:uiPriority w:val="99"/>
    <w:semiHidden/>
    <w:unhideWhenUsed/>
    <w:rsid w:val="00991553"/>
  </w:style>
  <w:style w:type="numbering" w:customStyle="1" w:styleId="NoList181112">
    <w:name w:val="No List181112"/>
    <w:next w:val="NoList"/>
    <w:uiPriority w:val="99"/>
    <w:semiHidden/>
    <w:rsid w:val="00991553"/>
  </w:style>
  <w:style w:type="numbering" w:customStyle="1" w:styleId="NoList251112">
    <w:name w:val="No List251112"/>
    <w:next w:val="NoList"/>
    <w:semiHidden/>
    <w:rsid w:val="00991553"/>
  </w:style>
  <w:style w:type="numbering" w:customStyle="1" w:styleId="NoList321112">
    <w:name w:val="No List321112"/>
    <w:next w:val="NoList"/>
    <w:semiHidden/>
    <w:unhideWhenUsed/>
    <w:rsid w:val="00991553"/>
  </w:style>
  <w:style w:type="numbering" w:customStyle="1" w:styleId="111112">
    <w:name w:val="목록 없음111112"/>
    <w:next w:val="NoList"/>
    <w:semiHidden/>
    <w:unhideWhenUsed/>
    <w:rsid w:val="00991553"/>
  </w:style>
  <w:style w:type="numbering" w:customStyle="1" w:styleId="211112">
    <w:name w:val="목록 없음211112"/>
    <w:next w:val="NoList"/>
    <w:semiHidden/>
    <w:rsid w:val="00991553"/>
  </w:style>
  <w:style w:type="numbering" w:customStyle="1" w:styleId="NoList421112">
    <w:name w:val="No List421112"/>
    <w:next w:val="NoList"/>
    <w:semiHidden/>
    <w:unhideWhenUsed/>
    <w:rsid w:val="00991553"/>
  </w:style>
  <w:style w:type="numbering" w:customStyle="1" w:styleId="NoList521112">
    <w:name w:val="No List521112"/>
    <w:next w:val="NoList"/>
    <w:semiHidden/>
    <w:rsid w:val="00991553"/>
  </w:style>
  <w:style w:type="numbering" w:customStyle="1" w:styleId="NoList611112">
    <w:name w:val="No List611112"/>
    <w:next w:val="NoList"/>
    <w:semiHidden/>
    <w:rsid w:val="00991553"/>
  </w:style>
  <w:style w:type="numbering" w:customStyle="1" w:styleId="NoList711112">
    <w:name w:val="No List711112"/>
    <w:next w:val="NoList"/>
    <w:semiHidden/>
    <w:rsid w:val="00991553"/>
  </w:style>
  <w:style w:type="numbering" w:customStyle="1" w:styleId="NoList1121112">
    <w:name w:val="No List1121112"/>
    <w:next w:val="NoList"/>
    <w:semiHidden/>
    <w:rsid w:val="00991553"/>
  </w:style>
  <w:style w:type="numbering" w:customStyle="1" w:styleId="NoList2111112">
    <w:name w:val="No List2111112"/>
    <w:next w:val="NoList"/>
    <w:semiHidden/>
    <w:rsid w:val="00991553"/>
  </w:style>
  <w:style w:type="numbering" w:customStyle="1" w:styleId="NoList811112">
    <w:name w:val="No List811112"/>
    <w:next w:val="NoList"/>
    <w:semiHidden/>
    <w:rsid w:val="00991553"/>
  </w:style>
  <w:style w:type="numbering" w:customStyle="1" w:styleId="NoList1211112">
    <w:name w:val="No List1211112"/>
    <w:next w:val="NoList"/>
    <w:semiHidden/>
    <w:rsid w:val="00991553"/>
  </w:style>
  <w:style w:type="numbering" w:customStyle="1" w:styleId="NoList2211112">
    <w:name w:val="No List2211112"/>
    <w:next w:val="NoList"/>
    <w:semiHidden/>
    <w:rsid w:val="00991553"/>
  </w:style>
  <w:style w:type="numbering" w:customStyle="1" w:styleId="NoList911112">
    <w:name w:val="No List911112"/>
    <w:next w:val="NoList"/>
    <w:semiHidden/>
    <w:rsid w:val="00991553"/>
  </w:style>
  <w:style w:type="numbering" w:customStyle="1" w:styleId="NoList1311112">
    <w:name w:val="No List1311112"/>
    <w:next w:val="NoList"/>
    <w:semiHidden/>
    <w:rsid w:val="00991553"/>
  </w:style>
  <w:style w:type="numbering" w:customStyle="1" w:styleId="NoList2311112">
    <w:name w:val="No List2311112"/>
    <w:next w:val="NoList"/>
    <w:semiHidden/>
    <w:rsid w:val="00991553"/>
  </w:style>
  <w:style w:type="numbering" w:customStyle="1" w:styleId="NoList1011112">
    <w:name w:val="No List1011112"/>
    <w:next w:val="NoList"/>
    <w:semiHidden/>
    <w:rsid w:val="00991553"/>
  </w:style>
  <w:style w:type="numbering" w:customStyle="1" w:styleId="NoList1411112">
    <w:name w:val="No List1411112"/>
    <w:next w:val="NoList"/>
    <w:semiHidden/>
    <w:rsid w:val="00991553"/>
  </w:style>
  <w:style w:type="numbering" w:customStyle="1" w:styleId="NoList2411112">
    <w:name w:val="No List2411112"/>
    <w:next w:val="NoList"/>
    <w:semiHidden/>
    <w:rsid w:val="00991553"/>
  </w:style>
  <w:style w:type="numbering" w:customStyle="1" w:styleId="NoList3111112">
    <w:name w:val="No List3111112"/>
    <w:next w:val="NoList"/>
    <w:semiHidden/>
    <w:rsid w:val="00991553"/>
  </w:style>
  <w:style w:type="numbering" w:customStyle="1" w:styleId="NoList4111112">
    <w:name w:val="No List4111112"/>
    <w:next w:val="NoList"/>
    <w:semiHidden/>
    <w:rsid w:val="00991553"/>
  </w:style>
  <w:style w:type="numbering" w:customStyle="1" w:styleId="NoList5111112">
    <w:name w:val="No List5111112"/>
    <w:next w:val="NoList"/>
    <w:semiHidden/>
    <w:rsid w:val="00991553"/>
  </w:style>
  <w:style w:type="numbering" w:customStyle="1" w:styleId="NoList1511112">
    <w:name w:val="No List1511112"/>
    <w:next w:val="NoList"/>
    <w:semiHidden/>
    <w:rsid w:val="00991553"/>
  </w:style>
  <w:style w:type="numbering" w:customStyle="1" w:styleId="NoList1611112">
    <w:name w:val="No List1611112"/>
    <w:next w:val="NoList"/>
    <w:semiHidden/>
    <w:rsid w:val="00991553"/>
  </w:style>
  <w:style w:type="numbering" w:customStyle="1" w:styleId="1111120">
    <w:name w:val="无列表111112"/>
    <w:next w:val="NoList"/>
    <w:semiHidden/>
    <w:rsid w:val="00991553"/>
  </w:style>
  <w:style w:type="numbering" w:customStyle="1" w:styleId="NoList191112">
    <w:name w:val="No List191112"/>
    <w:next w:val="NoList"/>
    <w:uiPriority w:val="99"/>
    <w:semiHidden/>
    <w:unhideWhenUsed/>
    <w:rsid w:val="00991553"/>
  </w:style>
  <w:style w:type="numbering" w:customStyle="1" w:styleId="NoList1101112">
    <w:name w:val="No List1101112"/>
    <w:next w:val="NoList"/>
    <w:uiPriority w:val="99"/>
    <w:semiHidden/>
    <w:rsid w:val="00991553"/>
  </w:style>
  <w:style w:type="numbering" w:customStyle="1" w:styleId="NoList261112">
    <w:name w:val="No List261112"/>
    <w:next w:val="NoList"/>
    <w:semiHidden/>
    <w:rsid w:val="00991553"/>
  </w:style>
  <w:style w:type="numbering" w:customStyle="1" w:styleId="NoList331112">
    <w:name w:val="No List331112"/>
    <w:next w:val="NoList"/>
    <w:semiHidden/>
    <w:unhideWhenUsed/>
    <w:rsid w:val="00991553"/>
  </w:style>
  <w:style w:type="numbering" w:customStyle="1" w:styleId="121112">
    <w:name w:val="목록 없음121112"/>
    <w:next w:val="NoList"/>
    <w:semiHidden/>
    <w:unhideWhenUsed/>
    <w:rsid w:val="00991553"/>
  </w:style>
  <w:style w:type="numbering" w:customStyle="1" w:styleId="221112">
    <w:name w:val="목록 없음221112"/>
    <w:next w:val="NoList"/>
    <w:semiHidden/>
    <w:rsid w:val="00991553"/>
  </w:style>
  <w:style w:type="numbering" w:customStyle="1" w:styleId="NoList431112">
    <w:name w:val="No List431112"/>
    <w:next w:val="NoList"/>
    <w:semiHidden/>
    <w:unhideWhenUsed/>
    <w:rsid w:val="00991553"/>
  </w:style>
  <w:style w:type="numbering" w:customStyle="1" w:styleId="NoList531112">
    <w:name w:val="No List531112"/>
    <w:next w:val="NoList"/>
    <w:semiHidden/>
    <w:rsid w:val="00991553"/>
  </w:style>
  <w:style w:type="numbering" w:customStyle="1" w:styleId="NoList621112">
    <w:name w:val="No List621112"/>
    <w:next w:val="NoList"/>
    <w:semiHidden/>
    <w:rsid w:val="00991553"/>
  </w:style>
  <w:style w:type="numbering" w:customStyle="1" w:styleId="NoList721112">
    <w:name w:val="No List721112"/>
    <w:next w:val="NoList"/>
    <w:semiHidden/>
    <w:rsid w:val="00991553"/>
  </w:style>
  <w:style w:type="numbering" w:customStyle="1" w:styleId="NoList1131112">
    <w:name w:val="No List1131112"/>
    <w:next w:val="NoList"/>
    <w:semiHidden/>
    <w:rsid w:val="00991553"/>
  </w:style>
  <w:style w:type="numbering" w:customStyle="1" w:styleId="NoList2121112">
    <w:name w:val="No List2121112"/>
    <w:next w:val="NoList"/>
    <w:semiHidden/>
    <w:rsid w:val="00991553"/>
  </w:style>
  <w:style w:type="numbering" w:customStyle="1" w:styleId="NoList821112">
    <w:name w:val="No List821112"/>
    <w:next w:val="NoList"/>
    <w:semiHidden/>
    <w:rsid w:val="00991553"/>
  </w:style>
  <w:style w:type="numbering" w:customStyle="1" w:styleId="NoList1221112">
    <w:name w:val="No List1221112"/>
    <w:next w:val="NoList"/>
    <w:semiHidden/>
    <w:rsid w:val="00991553"/>
  </w:style>
  <w:style w:type="numbering" w:customStyle="1" w:styleId="NoList2221112">
    <w:name w:val="No List2221112"/>
    <w:next w:val="NoList"/>
    <w:semiHidden/>
    <w:rsid w:val="00991553"/>
  </w:style>
  <w:style w:type="numbering" w:customStyle="1" w:styleId="NoList921112">
    <w:name w:val="No List921112"/>
    <w:next w:val="NoList"/>
    <w:semiHidden/>
    <w:rsid w:val="00991553"/>
  </w:style>
  <w:style w:type="numbering" w:customStyle="1" w:styleId="NoList1321112">
    <w:name w:val="No List1321112"/>
    <w:next w:val="NoList"/>
    <w:semiHidden/>
    <w:rsid w:val="00991553"/>
  </w:style>
  <w:style w:type="numbering" w:customStyle="1" w:styleId="NoList2321112">
    <w:name w:val="No List2321112"/>
    <w:next w:val="NoList"/>
    <w:semiHidden/>
    <w:rsid w:val="00991553"/>
  </w:style>
  <w:style w:type="numbering" w:customStyle="1" w:styleId="NoList1021112">
    <w:name w:val="No List1021112"/>
    <w:next w:val="NoList"/>
    <w:semiHidden/>
    <w:rsid w:val="00991553"/>
  </w:style>
  <w:style w:type="numbering" w:customStyle="1" w:styleId="NoList1421112">
    <w:name w:val="No List1421112"/>
    <w:next w:val="NoList"/>
    <w:semiHidden/>
    <w:rsid w:val="00991553"/>
  </w:style>
  <w:style w:type="numbering" w:customStyle="1" w:styleId="NoList2421112">
    <w:name w:val="No List2421112"/>
    <w:next w:val="NoList"/>
    <w:semiHidden/>
    <w:rsid w:val="00991553"/>
  </w:style>
  <w:style w:type="numbering" w:customStyle="1" w:styleId="NoList3121112">
    <w:name w:val="No List3121112"/>
    <w:next w:val="NoList"/>
    <w:semiHidden/>
    <w:rsid w:val="00991553"/>
  </w:style>
  <w:style w:type="numbering" w:customStyle="1" w:styleId="NoList4121112">
    <w:name w:val="No List4121112"/>
    <w:next w:val="NoList"/>
    <w:semiHidden/>
    <w:rsid w:val="00991553"/>
  </w:style>
  <w:style w:type="numbering" w:customStyle="1" w:styleId="NoList5121112">
    <w:name w:val="No List5121112"/>
    <w:next w:val="NoList"/>
    <w:semiHidden/>
    <w:rsid w:val="00991553"/>
  </w:style>
  <w:style w:type="numbering" w:customStyle="1" w:styleId="NoList1521112">
    <w:name w:val="No List1521112"/>
    <w:next w:val="NoList"/>
    <w:semiHidden/>
    <w:rsid w:val="00991553"/>
  </w:style>
  <w:style w:type="numbering" w:customStyle="1" w:styleId="NoList1621112">
    <w:name w:val="No List1621112"/>
    <w:next w:val="NoList"/>
    <w:semiHidden/>
    <w:rsid w:val="00991553"/>
  </w:style>
  <w:style w:type="numbering" w:customStyle="1" w:styleId="1211120">
    <w:name w:val="无列表121112"/>
    <w:next w:val="NoList"/>
    <w:semiHidden/>
    <w:rsid w:val="00991553"/>
  </w:style>
  <w:style w:type="numbering" w:customStyle="1" w:styleId="NoList11121112">
    <w:name w:val="No List11121112"/>
    <w:next w:val="NoList"/>
    <w:semiHidden/>
    <w:rsid w:val="00991553"/>
  </w:style>
  <w:style w:type="numbering" w:customStyle="1" w:styleId="211120">
    <w:name w:val="无列表21112"/>
    <w:next w:val="NoList"/>
    <w:uiPriority w:val="99"/>
    <w:semiHidden/>
    <w:unhideWhenUsed/>
    <w:rsid w:val="00991553"/>
  </w:style>
  <w:style w:type="numbering" w:customStyle="1" w:styleId="31112">
    <w:name w:val="无列表31112"/>
    <w:next w:val="NoList"/>
    <w:uiPriority w:val="99"/>
    <w:semiHidden/>
    <w:unhideWhenUsed/>
    <w:rsid w:val="00991553"/>
  </w:style>
  <w:style w:type="numbering" w:customStyle="1" w:styleId="NoList201112">
    <w:name w:val="No List201112"/>
    <w:next w:val="NoList"/>
    <w:semiHidden/>
    <w:rsid w:val="00991553"/>
  </w:style>
  <w:style w:type="numbering" w:customStyle="1" w:styleId="NoList271112">
    <w:name w:val="No List271112"/>
    <w:next w:val="NoList"/>
    <w:uiPriority w:val="99"/>
    <w:semiHidden/>
    <w:unhideWhenUsed/>
    <w:rsid w:val="00991553"/>
  </w:style>
  <w:style w:type="numbering" w:customStyle="1" w:styleId="NoList281112">
    <w:name w:val="No List281112"/>
    <w:next w:val="NoList"/>
    <w:uiPriority w:val="99"/>
    <w:semiHidden/>
    <w:unhideWhenUsed/>
    <w:rsid w:val="00991553"/>
  </w:style>
  <w:style w:type="numbering" w:customStyle="1" w:styleId="NoList3011">
    <w:name w:val="No List3011"/>
    <w:next w:val="NoList"/>
    <w:uiPriority w:val="99"/>
    <w:semiHidden/>
    <w:unhideWhenUsed/>
    <w:rsid w:val="00991553"/>
  </w:style>
  <w:style w:type="numbering" w:customStyle="1" w:styleId="NoList11611">
    <w:name w:val="No List11611"/>
    <w:next w:val="NoList"/>
    <w:semiHidden/>
    <w:unhideWhenUsed/>
    <w:rsid w:val="00991553"/>
  </w:style>
  <w:style w:type="numbering" w:customStyle="1" w:styleId="NoList11711">
    <w:name w:val="No List11711"/>
    <w:next w:val="NoList"/>
    <w:semiHidden/>
    <w:rsid w:val="00991553"/>
  </w:style>
  <w:style w:type="numbering" w:customStyle="1" w:styleId="NoList21411">
    <w:name w:val="No List21411"/>
    <w:next w:val="NoList"/>
    <w:semiHidden/>
    <w:rsid w:val="00991553"/>
  </w:style>
  <w:style w:type="numbering" w:customStyle="1" w:styleId="NoList3511">
    <w:name w:val="No List3511"/>
    <w:next w:val="NoList"/>
    <w:semiHidden/>
    <w:unhideWhenUsed/>
    <w:rsid w:val="00991553"/>
  </w:style>
  <w:style w:type="numbering" w:customStyle="1" w:styleId="14110">
    <w:name w:val="목록 없음1411"/>
    <w:next w:val="NoList"/>
    <w:semiHidden/>
    <w:unhideWhenUsed/>
    <w:rsid w:val="00991553"/>
  </w:style>
  <w:style w:type="numbering" w:customStyle="1" w:styleId="24110">
    <w:name w:val="목록 없음2411"/>
    <w:next w:val="NoList"/>
    <w:semiHidden/>
    <w:rsid w:val="00991553"/>
  </w:style>
  <w:style w:type="numbering" w:customStyle="1" w:styleId="NoList4511">
    <w:name w:val="No List4511"/>
    <w:next w:val="NoList"/>
    <w:semiHidden/>
    <w:unhideWhenUsed/>
    <w:rsid w:val="00991553"/>
  </w:style>
  <w:style w:type="numbering" w:customStyle="1" w:styleId="NoList5511">
    <w:name w:val="No List5511"/>
    <w:next w:val="NoList"/>
    <w:semiHidden/>
    <w:rsid w:val="00991553"/>
  </w:style>
  <w:style w:type="numbering" w:customStyle="1" w:styleId="NoList6411">
    <w:name w:val="No List6411"/>
    <w:next w:val="NoList"/>
    <w:semiHidden/>
    <w:rsid w:val="00991553"/>
  </w:style>
  <w:style w:type="numbering" w:customStyle="1" w:styleId="NoList7411">
    <w:name w:val="No List7411"/>
    <w:next w:val="NoList"/>
    <w:semiHidden/>
    <w:rsid w:val="00991553"/>
  </w:style>
  <w:style w:type="numbering" w:customStyle="1" w:styleId="NoList21511">
    <w:name w:val="No List21511"/>
    <w:next w:val="NoList"/>
    <w:semiHidden/>
    <w:rsid w:val="00991553"/>
  </w:style>
  <w:style w:type="numbering" w:customStyle="1" w:styleId="NoList8411">
    <w:name w:val="No List8411"/>
    <w:next w:val="NoList"/>
    <w:semiHidden/>
    <w:rsid w:val="00991553"/>
  </w:style>
  <w:style w:type="numbering" w:customStyle="1" w:styleId="NoList12411">
    <w:name w:val="No List12411"/>
    <w:next w:val="NoList"/>
    <w:semiHidden/>
    <w:rsid w:val="00991553"/>
  </w:style>
  <w:style w:type="numbering" w:customStyle="1" w:styleId="NoList22411">
    <w:name w:val="No List22411"/>
    <w:next w:val="NoList"/>
    <w:semiHidden/>
    <w:rsid w:val="00991553"/>
  </w:style>
  <w:style w:type="numbering" w:customStyle="1" w:styleId="NoList9411">
    <w:name w:val="No List9411"/>
    <w:next w:val="NoList"/>
    <w:semiHidden/>
    <w:rsid w:val="00991553"/>
  </w:style>
  <w:style w:type="numbering" w:customStyle="1" w:styleId="NoList13411">
    <w:name w:val="No List13411"/>
    <w:next w:val="NoList"/>
    <w:semiHidden/>
    <w:rsid w:val="00991553"/>
  </w:style>
  <w:style w:type="numbering" w:customStyle="1" w:styleId="NoList23411">
    <w:name w:val="No List23411"/>
    <w:next w:val="NoList"/>
    <w:semiHidden/>
    <w:rsid w:val="00991553"/>
  </w:style>
  <w:style w:type="numbering" w:customStyle="1" w:styleId="NoList10411">
    <w:name w:val="No List10411"/>
    <w:next w:val="NoList"/>
    <w:semiHidden/>
    <w:rsid w:val="00991553"/>
  </w:style>
  <w:style w:type="numbering" w:customStyle="1" w:styleId="NoList14411">
    <w:name w:val="No List14411"/>
    <w:next w:val="NoList"/>
    <w:semiHidden/>
    <w:rsid w:val="00991553"/>
  </w:style>
  <w:style w:type="numbering" w:customStyle="1" w:styleId="NoList24411">
    <w:name w:val="No List24411"/>
    <w:next w:val="NoList"/>
    <w:semiHidden/>
    <w:rsid w:val="00991553"/>
  </w:style>
  <w:style w:type="numbering" w:customStyle="1" w:styleId="NoList31411">
    <w:name w:val="No List31411"/>
    <w:next w:val="NoList"/>
    <w:semiHidden/>
    <w:rsid w:val="00991553"/>
  </w:style>
  <w:style w:type="numbering" w:customStyle="1" w:styleId="NoList41411">
    <w:name w:val="No List41411"/>
    <w:next w:val="NoList"/>
    <w:semiHidden/>
    <w:rsid w:val="00991553"/>
  </w:style>
  <w:style w:type="numbering" w:customStyle="1" w:styleId="NoList51411">
    <w:name w:val="No List51411"/>
    <w:next w:val="NoList"/>
    <w:semiHidden/>
    <w:rsid w:val="00991553"/>
  </w:style>
  <w:style w:type="numbering" w:customStyle="1" w:styleId="NoList15411">
    <w:name w:val="No List15411"/>
    <w:next w:val="NoList"/>
    <w:semiHidden/>
    <w:rsid w:val="00991553"/>
  </w:style>
  <w:style w:type="numbering" w:customStyle="1" w:styleId="NoList16411">
    <w:name w:val="No List16411"/>
    <w:next w:val="NoList"/>
    <w:semiHidden/>
    <w:rsid w:val="00991553"/>
  </w:style>
  <w:style w:type="numbering" w:customStyle="1" w:styleId="14111">
    <w:name w:val="无列表1411"/>
    <w:next w:val="NoList"/>
    <w:semiHidden/>
    <w:rsid w:val="00991553"/>
  </w:style>
  <w:style w:type="numbering" w:customStyle="1" w:styleId="NoList111411">
    <w:name w:val="No List111411"/>
    <w:next w:val="NoList"/>
    <w:semiHidden/>
    <w:rsid w:val="00991553"/>
  </w:style>
  <w:style w:type="numbering" w:customStyle="1" w:styleId="NoList17211">
    <w:name w:val="No List17211"/>
    <w:next w:val="NoList"/>
    <w:uiPriority w:val="99"/>
    <w:semiHidden/>
    <w:unhideWhenUsed/>
    <w:rsid w:val="00991553"/>
  </w:style>
  <w:style w:type="numbering" w:customStyle="1" w:styleId="NoList18211">
    <w:name w:val="No List18211"/>
    <w:next w:val="NoList"/>
    <w:uiPriority w:val="99"/>
    <w:semiHidden/>
    <w:rsid w:val="00991553"/>
  </w:style>
  <w:style w:type="numbering" w:customStyle="1" w:styleId="NoList25211">
    <w:name w:val="No List25211"/>
    <w:next w:val="NoList"/>
    <w:semiHidden/>
    <w:rsid w:val="00991553"/>
  </w:style>
  <w:style w:type="numbering" w:customStyle="1" w:styleId="NoList32211">
    <w:name w:val="No List32211"/>
    <w:next w:val="NoList"/>
    <w:semiHidden/>
    <w:unhideWhenUsed/>
    <w:rsid w:val="00991553"/>
  </w:style>
  <w:style w:type="numbering" w:customStyle="1" w:styleId="112110">
    <w:name w:val="목록 없음11211"/>
    <w:next w:val="NoList"/>
    <w:semiHidden/>
    <w:unhideWhenUsed/>
    <w:rsid w:val="00991553"/>
  </w:style>
  <w:style w:type="numbering" w:customStyle="1" w:styleId="21211">
    <w:name w:val="목록 없음21211"/>
    <w:next w:val="NoList"/>
    <w:semiHidden/>
    <w:rsid w:val="00991553"/>
  </w:style>
  <w:style w:type="numbering" w:customStyle="1" w:styleId="NoList42211">
    <w:name w:val="No List42211"/>
    <w:next w:val="NoList"/>
    <w:semiHidden/>
    <w:unhideWhenUsed/>
    <w:rsid w:val="00991553"/>
  </w:style>
  <w:style w:type="numbering" w:customStyle="1" w:styleId="NoList52211">
    <w:name w:val="No List52211"/>
    <w:next w:val="NoList"/>
    <w:semiHidden/>
    <w:rsid w:val="00991553"/>
  </w:style>
  <w:style w:type="numbering" w:customStyle="1" w:styleId="NoList61211">
    <w:name w:val="No List61211"/>
    <w:next w:val="NoList"/>
    <w:semiHidden/>
    <w:rsid w:val="00991553"/>
  </w:style>
  <w:style w:type="numbering" w:customStyle="1" w:styleId="NoList71211">
    <w:name w:val="No List71211"/>
    <w:next w:val="NoList"/>
    <w:semiHidden/>
    <w:rsid w:val="00991553"/>
  </w:style>
  <w:style w:type="numbering" w:customStyle="1" w:styleId="NoList112211">
    <w:name w:val="No List112211"/>
    <w:next w:val="NoList"/>
    <w:semiHidden/>
    <w:rsid w:val="00991553"/>
  </w:style>
  <w:style w:type="numbering" w:customStyle="1" w:styleId="NoList211211">
    <w:name w:val="No List211211"/>
    <w:next w:val="NoList"/>
    <w:semiHidden/>
    <w:rsid w:val="00991553"/>
  </w:style>
  <w:style w:type="numbering" w:customStyle="1" w:styleId="NoList81211">
    <w:name w:val="No List81211"/>
    <w:next w:val="NoList"/>
    <w:semiHidden/>
    <w:rsid w:val="00991553"/>
  </w:style>
  <w:style w:type="numbering" w:customStyle="1" w:styleId="NoList121211">
    <w:name w:val="No List121211"/>
    <w:next w:val="NoList"/>
    <w:semiHidden/>
    <w:rsid w:val="00991553"/>
  </w:style>
  <w:style w:type="numbering" w:customStyle="1" w:styleId="NoList221211">
    <w:name w:val="No List221211"/>
    <w:next w:val="NoList"/>
    <w:semiHidden/>
    <w:rsid w:val="00991553"/>
  </w:style>
  <w:style w:type="numbering" w:customStyle="1" w:styleId="NoList91211">
    <w:name w:val="No List91211"/>
    <w:next w:val="NoList"/>
    <w:semiHidden/>
    <w:rsid w:val="00991553"/>
  </w:style>
  <w:style w:type="numbering" w:customStyle="1" w:styleId="NoList131211">
    <w:name w:val="No List131211"/>
    <w:next w:val="NoList"/>
    <w:semiHidden/>
    <w:rsid w:val="00991553"/>
  </w:style>
  <w:style w:type="numbering" w:customStyle="1" w:styleId="NoList231211">
    <w:name w:val="No List231211"/>
    <w:next w:val="NoList"/>
    <w:semiHidden/>
    <w:rsid w:val="00991553"/>
  </w:style>
  <w:style w:type="numbering" w:customStyle="1" w:styleId="NoList101211">
    <w:name w:val="No List101211"/>
    <w:next w:val="NoList"/>
    <w:semiHidden/>
    <w:rsid w:val="00991553"/>
  </w:style>
  <w:style w:type="numbering" w:customStyle="1" w:styleId="NoList141211">
    <w:name w:val="No List141211"/>
    <w:next w:val="NoList"/>
    <w:semiHidden/>
    <w:rsid w:val="00991553"/>
  </w:style>
  <w:style w:type="numbering" w:customStyle="1" w:styleId="NoList241211">
    <w:name w:val="No List241211"/>
    <w:next w:val="NoList"/>
    <w:semiHidden/>
    <w:rsid w:val="00991553"/>
  </w:style>
  <w:style w:type="numbering" w:customStyle="1" w:styleId="NoList311211">
    <w:name w:val="No List311211"/>
    <w:next w:val="NoList"/>
    <w:semiHidden/>
    <w:rsid w:val="00991553"/>
  </w:style>
  <w:style w:type="numbering" w:customStyle="1" w:styleId="NoList411211">
    <w:name w:val="No List411211"/>
    <w:next w:val="NoList"/>
    <w:semiHidden/>
    <w:rsid w:val="00991553"/>
  </w:style>
  <w:style w:type="numbering" w:customStyle="1" w:styleId="NoList511211">
    <w:name w:val="No List511211"/>
    <w:next w:val="NoList"/>
    <w:semiHidden/>
    <w:rsid w:val="00991553"/>
  </w:style>
  <w:style w:type="numbering" w:customStyle="1" w:styleId="NoList151211">
    <w:name w:val="No List151211"/>
    <w:next w:val="NoList"/>
    <w:semiHidden/>
    <w:rsid w:val="00991553"/>
  </w:style>
  <w:style w:type="numbering" w:customStyle="1" w:styleId="NoList161211">
    <w:name w:val="No List161211"/>
    <w:next w:val="NoList"/>
    <w:semiHidden/>
    <w:rsid w:val="00991553"/>
  </w:style>
  <w:style w:type="numbering" w:customStyle="1" w:styleId="112111">
    <w:name w:val="无列表11211"/>
    <w:next w:val="NoList"/>
    <w:semiHidden/>
    <w:rsid w:val="00991553"/>
  </w:style>
  <w:style w:type="numbering" w:customStyle="1" w:styleId="NoList1111211">
    <w:name w:val="No List1111211"/>
    <w:next w:val="NoList"/>
    <w:semiHidden/>
    <w:rsid w:val="00991553"/>
  </w:style>
  <w:style w:type="numbering" w:customStyle="1" w:styleId="NoList19211">
    <w:name w:val="No List19211"/>
    <w:next w:val="NoList"/>
    <w:uiPriority w:val="99"/>
    <w:semiHidden/>
    <w:unhideWhenUsed/>
    <w:rsid w:val="00991553"/>
  </w:style>
  <w:style w:type="numbering" w:customStyle="1" w:styleId="NoList110211">
    <w:name w:val="No List110211"/>
    <w:next w:val="NoList"/>
    <w:uiPriority w:val="99"/>
    <w:semiHidden/>
    <w:rsid w:val="00991553"/>
  </w:style>
  <w:style w:type="numbering" w:customStyle="1" w:styleId="NoList26211">
    <w:name w:val="No List26211"/>
    <w:next w:val="NoList"/>
    <w:semiHidden/>
    <w:rsid w:val="00991553"/>
  </w:style>
  <w:style w:type="numbering" w:customStyle="1" w:styleId="NoList33211">
    <w:name w:val="No List33211"/>
    <w:next w:val="NoList"/>
    <w:semiHidden/>
    <w:unhideWhenUsed/>
    <w:rsid w:val="00991553"/>
  </w:style>
  <w:style w:type="numbering" w:customStyle="1" w:styleId="122110">
    <w:name w:val="목록 없음12211"/>
    <w:next w:val="NoList"/>
    <w:semiHidden/>
    <w:unhideWhenUsed/>
    <w:rsid w:val="00991553"/>
  </w:style>
  <w:style w:type="numbering" w:customStyle="1" w:styleId="22211">
    <w:name w:val="목록 없음22211"/>
    <w:next w:val="NoList"/>
    <w:semiHidden/>
    <w:rsid w:val="00991553"/>
  </w:style>
  <w:style w:type="numbering" w:customStyle="1" w:styleId="NoList43211">
    <w:name w:val="No List43211"/>
    <w:next w:val="NoList"/>
    <w:semiHidden/>
    <w:unhideWhenUsed/>
    <w:rsid w:val="00991553"/>
  </w:style>
  <w:style w:type="numbering" w:customStyle="1" w:styleId="NoList53211">
    <w:name w:val="No List53211"/>
    <w:next w:val="NoList"/>
    <w:semiHidden/>
    <w:rsid w:val="00991553"/>
  </w:style>
  <w:style w:type="numbering" w:customStyle="1" w:styleId="NoList62211">
    <w:name w:val="No List62211"/>
    <w:next w:val="NoList"/>
    <w:semiHidden/>
    <w:rsid w:val="00991553"/>
  </w:style>
  <w:style w:type="numbering" w:customStyle="1" w:styleId="NoList72211">
    <w:name w:val="No List72211"/>
    <w:next w:val="NoList"/>
    <w:semiHidden/>
    <w:rsid w:val="00991553"/>
  </w:style>
  <w:style w:type="numbering" w:customStyle="1" w:styleId="NoList113211">
    <w:name w:val="No List113211"/>
    <w:next w:val="NoList"/>
    <w:semiHidden/>
    <w:rsid w:val="00991553"/>
  </w:style>
  <w:style w:type="numbering" w:customStyle="1" w:styleId="NoList212211">
    <w:name w:val="No List212211"/>
    <w:next w:val="NoList"/>
    <w:semiHidden/>
    <w:rsid w:val="00991553"/>
  </w:style>
  <w:style w:type="numbering" w:customStyle="1" w:styleId="NoList82211">
    <w:name w:val="No List82211"/>
    <w:next w:val="NoList"/>
    <w:semiHidden/>
    <w:rsid w:val="00991553"/>
  </w:style>
  <w:style w:type="numbering" w:customStyle="1" w:styleId="NoList122211">
    <w:name w:val="No List122211"/>
    <w:next w:val="NoList"/>
    <w:semiHidden/>
    <w:rsid w:val="00991553"/>
  </w:style>
  <w:style w:type="numbering" w:customStyle="1" w:styleId="NoList222211">
    <w:name w:val="No List222211"/>
    <w:next w:val="NoList"/>
    <w:semiHidden/>
    <w:rsid w:val="00991553"/>
  </w:style>
  <w:style w:type="numbering" w:customStyle="1" w:styleId="NoList92211">
    <w:name w:val="No List92211"/>
    <w:next w:val="NoList"/>
    <w:semiHidden/>
    <w:rsid w:val="00991553"/>
  </w:style>
  <w:style w:type="numbering" w:customStyle="1" w:styleId="NoList132211">
    <w:name w:val="No List132211"/>
    <w:next w:val="NoList"/>
    <w:semiHidden/>
    <w:rsid w:val="00991553"/>
  </w:style>
  <w:style w:type="numbering" w:customStyle="1" w:styleId="NoList232211">
    <w:name w:val="No List232211"/>
    <w:next w:val="NoList"/>
    <w:semiHidden/>
    <w:rsid w:val="00991553"/>
  </w:style>
  <w:style w:type="numbering" w:customStyle="1" w:styleId="NoList102211">
    <w:name w:val="No List102211"/>
    <w:next w:val="NoList"/>
    <w:semiHidden/>
    <w:rsid w:val="00991553"/>
  </w:style>
  <w:style w:type="numbering" w:customStyle="1" w:styleId="NoList142211">
    <w:name w:val="No List142211"/>
    <w:next w:val="NoList"/>
    <w:semiHidden/>
    <w:rsid w:val="00991553"/>
  </w:style>
  <w:style w:type="numbering" w:customStyle="1" w:styleId="NoList242211">
    <w:name w:val="No List242211"/>
    <w:next w:val="NoList"/>
    <w:semiHidden/>
    <w:rsid w:val="00991553"/>
  </w:style>
  <w:style w:type="numbering" w:customStyle="1" w:styleId="NoList312211">
    <w:name w:val="No List312211"/>
    <w:next w:val="NoList"/>
    <w:semiHidden/>
    <w:rsid w:val="00991553"/>
  </w:style>
  <w:style w:type="numbering" w:customStyle="1" w:styleId="NoList412211">
    <w:name w:val="No List412211"/>
    <w:next w:val="NoList"/>
    <w:semiHidden/>
    <w:rsid w:val="00991553"/>
  </w:style>
  <w:style w:type="numbering" w:customStyle="1" w:styleId="NoList512211">
    <w:name w:val="No List512211"/>
    <w:next w:val="NoList"/>
    <w:semiHidden/>
    <w:rsid w:val="00991553"/>
  </w:style>
  <w:style w:type="numbering" w:customStyle="1" w:styleId="NoList152211">
    <w:name w:val="No List152211"/>
    <w:next w:val="NoList"/>
    <w:semiHidden/>
    <w:rsid w:val="00991553"/>
  </w:style>
  <w:style w:type="numbering" w:customStyle="1" w:styleId="NoList162211">
    <w:name w:val="No List162211"/>
    <w:next w:val="NoList"/>
    <w:semiHidden/>
    <w:rsid w:val="00991553"/>
  </w:style>
  <w:style w:type="numbering" w:customStyle="1" w:styleId="122111">
    <w:name w:val="无列表12211"/>
    <w:next w:val="NoList"/>
    <w:semiHidden/>
    <w:rsid w:val="00991553"/>
  </w:style>
  <w:style w:type="numbering" w:customStyle="1" w:styleId="NoList1112211">
    <w:name w:val="No List1112211"/>
    <w:next w:val="NoList"/>
    <w:semiHidden/>
    <w:rsid w:val="00991553"/>
  </w:style>
  <w:style w:type="numbering" w:customStyle="1" w:styleId="22110">
    <w:name w:val="无列表2211"/>
    <w:next w:val="NoList"/>
    <w:uiPriority w:val="99"/>
    <w:semiHidden/>
    <w:unhideWhenUsed/>
    <w:rsid w:val="00991553"/>
  </w:style>
  <w:style w:type="numbering" w:customStyle="1" w:styleId="32110">
    <w:name w:val="无列表3211"/>
    <w:next w:val="NoList"/>
    <w:uiPriority w:val="99"/>
    <w:semiHidden/>
    <w:unhideWhenUsed/>
    <w:rsid w:val="00991553"/>
  </w:style>
  <w:style w:type="numbering" w:customStyle="1" w:styleId="NoList20211">
    <w:name w:val="No List20211"/>
    <w:next w:val="NoList"/>
    <w:semiHidden/>
    <w:rsid w:val="00991553"/>
  </w:style>
  <w:style w:type="numbering" w:customStyle="1" w:styleId="NoList27211">
    <w:name w:val="No List27211"/>
    <w:next w:val="NoList"/>
    <w:uiPriority w:val="99"/>
    <w:semiHidden/>
    <w:unhideWhenUsed/>
    <w:rsid w:val="00991553"/>
  </w:style>
  <w:style w:type="numbering" w:customStyle="1" w:styleId="NoList28211">
    <w:name w:val="No List28211"/>
    <w:next w:val="NoList"/>
    <w:uiPriority w:val="99"/>
    <w:semiHidden/>
    <w:unhideWhenUsed/>
    <w:rsid w:val="00991553"/>
  </w:style>
  <w:style w:type="numbering" w:customStyle="1" w:styleId="NoList291111">
    <w:name w:val="No List291111"/>
    <w:next w:val="NoList"/>
    <w:uiPriority w:val="99"/>
    <w:semiHidden/>
    <w:unhideWhenUsed/>
    <w:rsid w:val="00991553"/>
  </w:style>
  <w:style w:type="numbering" w:customStyle="1" w:styleId="NoList1141111">
    <w:name w:val="No List1141111"/>
    <w:next w:val="NoList"/>
    <w:semiHidden/>
    <w:unhideWhenUsed/>
    <w:rsid w:val="00991553"/>
  </w:style>
  <w:style w:type="numbering" w:customStyle="1" w:styleId="NoList1151111">
    <w:name w:val="No List1151111"/>
    <w:next w:val="NoList"/>
    <w:semiHidden/>
    <w:rsid w:val="00991553"/>
  </w:style>
  <w:style w:type="numbering" w:customStyle="1" w:styleId="NoList2101111">
    <w:name w:val="No List2101111"/>
    <w:next w:val="NoList"/>
    <w:semiHidden/>
    <w:rsid w:val="00991553"/>
  </w:style>
  <w:style w:type="numbering" w:customStyle="1" w:styleId="NoList341111">
    <w:name w:val="No List341111"/>
    <w:next w:val="NoList"/>
    <w:semiHidden/>
    <w:unhideWhenUsed/>
    <w:rsid w:val="00991553"/>
  </w:style>
  <w:style w:type="numbering" w:customStyle="1" w:styleId="1311110">
    <w:name w:val="목록 없음131111"/>
    <w:next w:val="NoList"/>
    <w:semiHidden/>
    <w:unhideWhenUsed/>
    <w:rsid w:val="00991553"/>
  </w:style>
  <w:style w:type="numbering" w:customStyle="1" w:styleId="231111">
    <w:name w:val="목록 없음231111"/>
    <w:next w:val="NoList"/>
    <w:semiHidden/>
    <w:rsid w:val="00991553"/>
  </w:style>
  <w:style w:type="numbering" w:customStyle="1" w:styleId="NoList441111">
    <w:name w:val="No List441111"/>
    <w:next w:val="NoList"/>
    <w:semiHidden/>
    <w:unhideWhenUsed/>
    <w:rsid w:val="00991553"/>
  </w:style>
  <w:style w:type="numbering" w:customStyle="1" w:styleId="NoList541111">
    <w:name w:val="No List541111"/>
    <w:next w:val="NoList"/>
    <w:semiHidden/>
    <w:rsid w:val="00991553"/>
  </w:style>
  <w:style w:type="numbering" w:customStyle="1" w:styleId="NoList631111">
    <w:name w:val="No List631111"/>
    <w:next w:val="NoList"/>
    <w:semiHidden/>
    <w:rsid w:val="00991553"/>
  </w:style>
  <w:style w:type="numbering" w:customStyle="1" w:styleId="NoList731111">
    <w:name w:val="No List731111"/>
    <w:next w:val="NoList"/>
    <w:semiHidden/>
    <w:rsid w:val="00991553"/>
  </w:style>
  <w:style w:type="numbering" w:customStyle="1" w:styleId="NoList2131111">
    <w:name w:val="No List2131111"/>
    <w:next w:val="NoList"/>
    <w:semiHidden/>
    <w:rsid w:val="00991553"/>
  </w:style>
  <w:style w:type="numbering" w:customStyle="1" w:styleId="NoList831111">
    <w:name w:val="No List831111"/>
    <w:next w:val="NoList"/>
    <w:semiHidden/>
    <w:rsid w:val="00991553"/>
  </w:style>
  <w:style w:type="numbering" w:customStyle="1" w:styleId="NoList1231111">
    <w:name w:val="No List1231111"/>
    <w:next w:val="NoList"/>
    <w:semiHidden/>
    <w:rsid w:val="00991553"/>
  </w:style>
  <w:style w:type="numbering" w:customStyle="1" w:styleId="NoList2231111">
    <w:name w:val="No List2231111"/>
    <w:next w:val="NoList"/>
    <w:semiHidden/>
    <w:rsid w:val="00991553"/>
  </w:style>
  <w:style w:type="numbering" w:customStyle="1" w:styleId="NoList931111">
    <w:name w:val="No List931111"/>
    <w:next w:val="NoList"/>
    <w:semiHidden/>
    <w:rsid w:val="00991553"/>
  </w:style>
  <w:style w:type="numbering" w:customStyle="1" w:styleId="NoList1331111">
    <w:name w:val="No List1331111"/>
    <w:next w:val="NoList"/>
    <w:semiHidden/>
    <w:rsid w:val="00991553"/>
  </w:style>
  <w:style w:type="numbering" w:customStyle="1" w:styleId="NoList2331111">
    <w:name w:val="No List2331111"/>
    <w:next w:val="NoList"/>
    <w:semiHidden/>
    <w:rsid w:val="00991553"/>
  </w:style>
  <w:style w:type="numbering" w:customStyle="1" w:styleId="NoList1031111">
    <w:name w:val="No List1031111"/>
    <w:next w:val="NoList"/>
    <w:semiHidden/>
    <w:rsid w:val="00991553"/>
  </w:style>
  <w:style w:type="numbering" w:customStyle="1" w:styleId="NoList1431111">
    <w:name w:val="No List1431111"/>
    <w:next w:val="NoList"/>
    <w:semiHidden/>
    <w:rsid w:val="00991553"/>
  </w:style>
  <w:style w:type="numbering" w:customStyle="1" w:styleId="NoList2431111">
    <w:name w:val="No List2431111"/>
    <w:next w:val="NoList"/>
    <w:semiHidden/>
    <w:rsid w:val="00991553"/>
  </w:style>
  <w:style w:type="numbering" w:customStyle="1" w:styleId="NoList3131111">
    <w:name w:val="No List3131111"/>
    <w:next w:val="NoList"/>
    <w:semiHidden/>
    <w:rsid w:val="00991553"/>
  </w:style>
  <w:style w:type="numbering" w:customStyle="1" w:styleId="NoList4131111">
    <w:name w:val="No List4131111"/>
    <w:next w:val="NoList"/>
    <w:semiHidden/>
    <w:rsid w:val="00991553"/>
  </w:style>
  <w:style w:type="numbering" w:customStyle="1" w:styleId="NoList5131111">
    <w:name w:val="No List5131111"/>
    <w:next w:val="NoList"/>
    <w:semiHidden/>
    <w:rsid w:val="00991553"/>
  </w:style>
  <w:style w:type="numbering" w:customStyle="1" w:styleId="NoList1531111">
    <w:name w:val="No List1531111"/>
    <w:next w:val="NoList"/>
    <w:semiHidden/>
    <w:rsid w:val="00991553"/>
  </w:style>
  <w:style w:type="numbering" w:customStyle="1" w:styleId="NoList1631111">
    <w:name w:val="No List1631111"/>
    <w:next w:val="NoList"/>
    <w:semiHidden/>
    <w:rsid w:val="00991553"/>
  </w:style>
  <w:style w:type="numbering" w:customStyle="1" w:styleId="1311111">
    <w:name w:val="无列表131111"/>
    <w:next w:val="NoList"/>
    <w:semiHidden/>
    <w:rsid w:val="00991553"/>
  </w:style>
  <w:style w:type="numbering" w:customStyle="1" w:styleId="NoList11131111">
    <w:name w:val="No List11131111"/>
    <w:next w:val="NoList"/>
    <w:semiHidden/>
    <w:rsid w:val="00991553"/>
  </w:style>
  <w:style w:type="numbering" w:customStyle="1" w:styleId="NoList1711111">
    <w:name w:val="No List1711111"/>
    <w:next w:val="NoList"/>
    <w:uiPriority w:val="99"/>
    <w:semiHidden/>
    <w:unhideWhenUsed/>
    <w:rsid w:val="00991553"/>
  </w:style>
  <w:style w:type="numbering" w:customStyle="1" w:styleId="NoList1811111">
    <w:name w:val="No List1811111"/>
    <w:next w:val="NoList"/>
    <w:uiPriority w:val="99"/>
    <w:semiHidden/>
    <w:rsid w:val="00991553"/>
  </w:style>
  <w:style w:type="numbering" w:customStyle="1" w:styleId="NoList2511111">
    <w:name w:val="No List2511111"/>
    <w:next w:val="NoList"/>
    <w:semiHidden/>
    <w:rsid w:val="00991553"/>
  </w:style>
  <w:style w:type="numbering" w:customStyle="1" w:styleId="NoList3211111">
    <w:name w:val="No List3211111"/>
    <w:next w:val="NoList"/>
    <w:semiHidden/>
    <w:unhideWhenUsed/>
    <w:rsid w:val="00991553"/>
  </w:style>
  <w:style w:type="numbering" w:customStyle="1" w:styleId="11111110">
    <w:name w:val="목록 없음1111111"/>
    <w:next w:val="NoList"/>
    <w:semiHidden/>
    <w:unhideWhenUsed/>
    <w:rsid w:val="00991553"/>
  </w:style>
  <w:style w:type="numbering" w:customStyle="1" w:styleId="2111111">
    <w:name w:val="목록 없음2111111"/>
    <w:next w:val="NoList"/>
    <w:semiHidden/>
    <w:rsid w:val="00991553"/>
  </w:style>
  <w:style w:type="numbering" w:customStyle="1" w:styleId="NoList4211111">
    <w:name w:val="No List4211111"/>
    <w:next w:val="NoList"/>
    <w:semiHidden/>
    <w:unhideWhenUsed/>
    <w:rsid w:val="00991553"/>
  </w:style>
  <w:style w:type="numbering" w:customStyle="1" w:styleId="NoList5211111">
    <w:name w:val="No List5211111"/>
    <w:next w:val="NoList"/>
    <w:semiHidden/>
    <w:rsid w:val="00991553"/>
  </w:style>
  <w:style w:type="numbering" w:customStyle="1" w:styleId="NoList6111111">
    <w:name w:val="No List6111111"/>
    <w:next w:val="NoList"/>
    <w:semiHidden/>
    <w:rsid w:val="00991553"/>
  </w:style>
  <w:style w:type="numbering" w:customStyle="1" w:styleId="NoList7111111">
    <w:name w:val="No List7111111"/>
    <w:next w:val="NoList"/>
    <w:semiHidden/>
    <w:rsid w:val="00991553"/>
  </w:style>
  <w:style w:type="numbering" w:customStyle="1" w:styleId="NoList11211111">
    <w:name w:val="No List11211111"/>
    <w:next w:val="NoList"/>
    <w:semiHidden/>
    <w:rsid w:val="00991553"/>
  </w:style>
  <w:style w:type="numbering" w:customStyle="1" w:styleId="NoList21111111">
    <w:name w:val="No List21111111"/>
    <w:next w:val="NoList"/>
    <w:semiHidden/>
    <w:rsid w:val="00991553"/>
  </w:style>
  <w:style w:type="numbering" w:customStyle="1" w:styleId="NoList8111111">
    <w:name w:val="No List8111111"/>
    <w:next w:val="NoList"/>
    <w:semiHidden/>
    <w:rsid w:val="00991553"/>
  </w:style>
  <w:style w:type="numbering" w:customStyle="1" w:styleId="NoList12111111">
    <w:name w:val="No List12111111"/>
    <w:next w:val="NoList"/>
    <w:semiHidden/>
    <w:rsid w:val="00991553"/>
  </w:style>
  <w:style w:type="numbering" w:customStyle="1" w:styleId="NoList22111111">
    <w:name w:val="No List22111111"/>
    <w:next w:val="NoList"/>
    <w:semiHidden/>
    <w:rsid w:val="00991553"/>
  </w:style>
  <w:style w:type="numbering" w:customStyle="1" w:styleId="NoList9111111">
    <w:name w:val="No List9111111"/>
    <w:next w:val="NoList"/>
    <w:semiHidden/>
    <w:rsid w:val="00991553"/>
  </w:style>
  <w:style w:type="numbering" w:customStyle="1" w:styleId="NoList13111111">
    <w:name w:val="No List13111111"/>
    <w:next w:val="NoList"/>
    <w:semiHidden/>
    <w:rsid w:val="00991553"/>
  </w:style>
  <w:style w:type="numbering" w:customStyle="1" w:styleId="NoList23111111">
    <w:name w:val="No List23111111"/>
    <w:next w:val="NoList"/>
    <w:semiHidden/>
    <w:rsid w:val="00991553"/>
  </w:style>
  <w:style w:type="numbering" w:customStyle="1" w:styleId="NoList10111111">
    <w:name w:val="No List10111111"/>
    <w:next w:val="NoList"/>
    <w:semiHidden/>
    <w:rsid w:val="00991553"/>
  </w:style>
  <w:style w:type="numbering" w:customStyle="1" w:styleId="NoList14111111">
    <w:name w:val="No List14111111"/>
    <w:next w:val="NoList"/>
    <w:semiHidden/>
    <w:rsid w:val="00991553"/>
  </w:style>
  <w:style w:type="numbering" w:customStyle="1" w:styleId="NoList24111111">
    <w:name w:val="No List24111111"/>
    <w:next w:val="NoList"/>
    <w:semiHidden/>
    <w:rsid w:val="00991553"/>
  </w:style>
  <w:style w:type="numbering" w:customStyle="1" w:styleId="NoList31111111">
    <w:name w:val="No List31111111"/>
    <w:next w:val="NoList"/>
    <w:semiHidden/>
    <w:rsid w:val="00991553"/>
  </w:style>
  <w:style w:type="numbering" w:customStyle="1" w:styleId="NoList41111111">
    <w:name w:val="No List41111111"/>
    <w:next w:val="NoList"/>
    <w:semiHidden/>
    <w:rsid w:val="00991553"/>
  </w:style>
  <w:style w:type="numbering" w:customStyle="1" w:styleId="NoList51111111">
    <w:name w:val="No List51111111"/>
    <w:next w:val="NoList"/>
    <w:semiHidden/>
    <w:rsid w:val="00991553"/>
  </w:style>
  <w:style w:type="numbering" w:customStyle="1" w:styleId="NoList15111111">
    <w:name w:val="No List15111111"/>
    <w:next w:val="NoList"/>
    <w:semiHidden/>
    <w:rsid w:val="00991553"/>
  </w:style>
  <w:style w:type="numbering" w:customStyle="1" w:styleId="NoList16111111">
    <w:name w:val="No List16111111"/>
    <w:next w:val="NoList"/>
    <w:semiHidden/>
    <w:rsid w:val="00991553"/>
  </w:style>
  <w:style w:type="numbering" w:customStyle="1" w:styleId="11111111">
    <w:name w:val="无列表1111111"/>
    <w:next w:val="NoList"/>
    <w:semiHidden/>
    <w:rsid w:val="00991553"/>
  </w:style>
  <w:style w:type="numbering" w:customStyle="1" w:styleId="NoList111111111">
    <w:name w:val="No List111111111"/>
    <w:next w:val="NoList"/>
    <w:semiHidden/>
    <w:rsid w:val="00991553"/>
  </w:style>
  <w:style w:type="numbering" w:customStyle="1" w:styleId="NoList1911111">
    <w:name w:val="No List1911111"/>
    <w:next w:val="NoList"/>
    <w:uiPriority w:val="99"/>
    <w:semiHidden/>
    <w:unhideWhenUsed/>
    <w:rsid w:val="00991553"/>
  </w:style>
  <w:style w:type="numbering" w:customStyle="1" w:styleId="NoList11011111">
    <w:name w:val="No List11011111"/>
    <w:next w:val="NoList"/>
    <w:uiPriority w:val="99"/>
    <w:semiHidden/>
    <w:rsid w:val="00991553"/>
  </w:style>
  <w:style w:type="numbering" w:customStyle="1" w:styleId="NoList2611111">
    <w:name w:val="No List2611111"/>
    <w:next w:val="NoList"/>
    <w:semiHidden/>
    <w:rsid w:val="00991553"/>
  </w:style>
  <w:style w:type="numbering" w:customStyle="1" w:styleId="NoList3311111">
    <w:name w:val="No List3311111"/>
    <w:next w:val="NoList"/>
    <w:semiHidden/>
    <w:unhideWhenUsed/>
    <w:rsid w:val="00991553"/>
  </w:style>
  <w:style w:type="numbering" w:customStyle="1" w:styleId="12111110">
    <w:name w:val="목록 없음1211111"/>
    <w:next w:val="NoList"/>
    <w:semiHidden/>
    <w:unhideWhenUsed/>
    <w:rsid w:val="00991553"/>
  </w:style>
  <w:style w:type="numbering" w:customStyle="1" w:styleId="2211111">
    <w:name w:val="목록 없음2211111"/>
    <w:next w:val="NoList"/>
    <w:semiHidden/>
    <w:rsid w:val="00991553"/>
  </w:style>
  <w:style w:type="numbering" w:customStyle="1" w:styleId="NoList4311111">
    <w:name w:val="No List4311111"/>
    <w:next w:val="NoList"/>
    <w:semiHidden/>
    <w:unhideWhenUsed/>
    <w:rsid w:val="00991553"/>
  </w:style>
  <w:style w:type="numbering" w:customStyle="1" w:styleId="NoList5311111">
    <w:name w:val="No List5311111"/>
    <w:next w:val="NoList"/>
    <w:semiHidden/>
    <w:rsid w:val="00991553"/>
  </w:style>
  <w:style w:type="numbering" w:customStyle="1" w:styleId="NoList6211111">
    <w:name w:val="No List6211111"/>
    <w:next w:val="NoList"/>
    <w:semiHidden/>
    <w:rsid w:val="00991553"/>
  </w:style>
  <w:style w:type="numbering" w:customStyle="1" w:styleId="NoList7211111">
    <w:name w:val="No List7211111"/>
    <w:next w:val="NoList"/>
    <w:semiHidden/>
    <w:rsid w:val="00991553"/>
  </w:style>
  <w:style w:type="numbering" w:customStyle="1" w:styleId="NoList11311111">
    <w:name w:val="No List11311111"/>
    <w:next w:val="NoList"/>
    <w:semiHidden/>
    <w:rsid w:val="00991553"/>
  </w:style>
  <w:style w:type="numbering" w:customStyle="1" w:styleId="NoList21211111">
    <w:name w:val="No List21211111"/>
    <w:next w:val="NoList"/>
    <w:semiHidden/>
    <w:rsid w:val="00991553"/>
  </w:style>
  <w:style w:type="numbering" w:customStyle="1" w:styleId="NoList8211111">
    <w:name w:val="No List8211111"/>
    <w:next w:val="NoList"/>
    <w:semiHidden/>
    <w:rsid w:val="00991553"/>
  </w:style>
  <w:style w:type="numbering" w:customStyle="1" w:styleId="NoList12211111">
    <w:name w:val="No List12211111"/>
    <w:next w:val="NoList"/>
    <w:semiHidden/>
    <w:rsid w:val="00991553"/>
  </w:style>
  <w:style w:type="numbering" w:customStyle="1" w:styleId="NoList22211111">
    <w:name w:val="No List22211111"/>
    <w:next w:val="NoList"/>
    <w:semiHidden/>
    <w:rsid w:val="00991553"/>
  </w:style>
  <w:style w:type="numbering" w:customStyle="1" w:styleId="NoList9211111">
    <w:name w:val="No List9211111"/>
    <w:next w:val="NoList"/>
    <w:semiHidden/>
    <w:rsid w:val="00991553"/>
  </w:style>
  <w:style w:type="numbering" w:customStyle="1" w:styleId="NoList13211111">
    <w:name w:val="No List13211111"/>
    <w:next w:val="NoList"/>
    <w:semiHidden/>
    <w:rsid w:val="00991553"/>
  </w:style>
  <w:style w:type="numbering" w:customStyle="1" w:styleId="NoList23211111">
    <w:name w:val="No List23211111"/>
    <w:next w:val="NoList"/>
    <w:semiHidden/>
    <w:rsid w:val="00991553"/>
  </w:style>
  <w:style w:type="numbering" w:customStyle="1" w:styleId="NoList10211111">
    <w:name w:val="No List10211111"/>
    <w:next w:val="NoList"/>
    <w:semiHidden/>
    <w:rsid w:val="00991553"/>
  </w:style>
  <w:style w:type="numbering" w:customStyle="1" w:styleId="NoList14211111">
    <w:name w:val="No List14211111"/>
    <w:next w:val="NoList"/>
    <w:semiHidden/>
    <w:rsid w:val="00991553"/>
  </w:style>
  <w:style w:type="numbering" w:customStyle="1" w:styleId="NoList24211111">
    <w:name w:val="No List24211111"/>
    <w:next w:val="NoList"/>
    <w:semiHidden/>
    <w:rsid w:val="00991553"/>
  </w:style>
  <w:style w:type="numbering" w:customStyle="1" w:styleId="NoList31211111">
    <w:name w:val="No List31211111"/>
    <w:next w:val="NoList"/>
    <w:semiHidden/>
    <w:rsid w:val="00991553"/>
  </w:style>
  <w:style w:type="numbering" w:customStyle="1" w:styleId="NoList41211111">
    <w:name w:val="No List41211111"/>
    <w:next w:val="NoList"/>
    <w:semiHidden/>
    <w:rsid w:val="00991553"/>
  </w:style>
  <w:style w:type="numbering" w:customStyle="1" w:styleId="NoList51211111">
    <w:name w:val="No List51211111"/>
    <w:next w:val="NoList"/>
    <w:semiHidden/>
    <w:rsid w:val="00991553"/>
  </w:style>
  <w:style w:type="numbering" w:customStyle="1" w:styleId="NoList15211111">
    <w:name w:val="No List15211111"/>
    <w:next w:val="NoList"/>
    <w:semiHidden/>
    <w:rsid w:val="00991553"/>
  </w:style>
  <w:style w:type="numbering" w:customStyle="1" w:styleId="NoList16211111">
    <w:name w:val="No List16211111"/>
    <w:next w:val="NoList"/>
    <w:semiHidden/>
    <w:rsid w:val="00991553"/>
  </w:style>
  <w:style w:type="numbering" w:customStyle="1" w:styleId="12111111">
    <w:name w:val="无列表1211111"/>
    <w:next w:val="NoList"/>
    <w:semiHidden/>
    <w:rsid w:val="00991553"/>
  </w:style>
  <w:style w:type="numbering" w:customStyle="1" w:styleId="NoList111211111">
    <w:name w:val="No List111211111"/>
    <w:next w:val="NoList"/>
    <w:semiHidden/>
    <w:rsid w:val="00991553"/>
  </w:style>
  <w:style w:type="numbering" w:customStyle="1" w:styleId="2111110">
    <w:name w:val="无列表211111"/>
    <w:next w:val="NoList"/>
    <w:uiPriority w:val="99"/>
    <w:semiHidden/>
    <w:unhideWhenUsed/>
    <w:rsid w:val="00991553"/>
  </w:style>
  <w:style w:type="numbering" w:customStyle="1" w:styleId="311111">
    <w:name w:val="无列表311111"/>
    <w:next w:val="NoList"/>
    <w:uiPriority w:val="99"/>
    <w:semiHidden/>
    <w:unhideWhenUsed/>
    <w:rsid w:val="00991553"/>
  </w:style>
  <w:style w:type="numbering" w:customStyle="1" w:styleId="NoList2011111">
    <w:name w:val="No List2011111"/>
    <w:next w:val="NoList"/>
    <w:semiHidden/>
    <w:rsid w:val="00991553"/>
  </w:style>
  <w:style w:type="numbering" w:customStyle="1" w:styleId="NoList2711111">
    <w:name w:val="No List2711111"/>
    <w:next w:val="NoList"/>
    <w:uiPriority w:val="99"/>
    <w:semiHidden/>
    <w:unhideWhenUsed/>
    <w:rsid w:val="00991553"/>
  </w:style>
  <w:style w:type="numbering" w:customStyle="1" w:styleId="NoList2811111">
    <w:name w:val="No List2811111"/>
    <w:next w:val="NoList"/>
    <w:uiPriority w:val="99"/>
    <w:semiHidden/>
    <w:unhideWhenUsed/>
    <w:rsid w:val="00991553"/>
  </w:style>
  <w:style w:type="numbering" w:customStyle="1" w:styleId="NoList601">
    <w:name w:val="No List601"/>
    <w:next w:val="NoList"/>
    <w:uiPriority w:val="99"/>
    <w:semiHidden/>
    <w:unhideWhenUsed/>
    <w:rsid w:val="00991553"/>
  </w:style>
  <w:style w:type="numbering" w:customStyle="1" w:styleId="NoList1401">
    <w:name w:val="No List1401"/>
    <w:next w:val="NoList"/>
    <w:semiHidden/>
    <w:unhideWhenUsed/>
    <w:rsid w:val="00991553"/>
  </w:style>
  <w:style w:type="numbering" w:customStyle="1" w:styleId="NoList11281">
    <w:name w:val="No List11281"/>
    <w:next w:val="NoList"/>
    <w:semiHidden/>
    <w:rsid w:val="00991553"/>
  </w:style>
  <w:style w:type="numbering" w:customStyle="1" w:styleId="NoList2401">
    <w:name w:val="No List2401"/>
    <w:next w:val="NoList"/>
    <w:semiHidden/>
    <w:rsid w:val="00991553"/>
  </w:style>
  <w:style w:type="numbering" w:customStyle="1" w:styleId="NoList3281">
    <w:name w:val="No List3281"/>
    <w:next w:val="NoList"/>
    <w:semiHidden/>
    <w:unhideWhenUsed/>
    <w:rsid w:val="00991553"/>
  </w:style>
  <w:style w:type="numbering" w:customStyle="1" w:styleId="11010">
    <w:name w:val="목록 없음1101"/>
    <w:next w:val="NoList"/>
    <w:semiHidden/>
    <w:unhideWhenUsed/>
    <w:rsid w:val="00991553"/>
  </w:style>
  <w:style w:type="numbering" w:customStyle="1" w:styleId="2101">
    <w:name w:val="목록 없음2101"/>
    <w:next w:val="NoList"/>
    <w:semiHidden/>
    <w:rsid w:val="00991553"/>
  </w:style>
  <w:style w:type="numbering" w:customStyle="1" w:styleId="NoList4201">
    <w:name w:val="No List4201"/>
    <w:next w:val="NoList"/>
    <w:semiHidden/>
    <w:unhideWhenUsed/>
    <w:rsid w:val="00991553"/>
  </w:style>
  <w:style w:type="numbering" w:customStyle="1" w:styleId="NoList5201">
    <w:name w:val="No List5201"/>
    <w:next w:val="NoList"/>
    <w:semiHidden/>
    <w:rsid w:val="00991553"/>
  </w:style>
  <w:style w:type="numbering" w:customStyle="1" w:styleId="NoList6101">
    <w:name w:val="No List6101"/>
    <w:next w:val="NoList"/>
    <w:semiHidden/>
    <w:rsid w:val="00991553"/>
  </w:style>
  <w:style w:type="numbering" w:customStyle="1" w:styleId="NoList7101">
    <w:name w:val="No List7101"/>
    <w:next w:val="NoList"/>
    <w:semiHidden/>
    <w:rsid w:val="00991553"/>
  </w:style>
  <w:style w:type="numbering" w:customStyle="1" w:styleId="NoList21201">
    <w:name w:val="No List21201"/>
    <w:next w:val="NoList"/>
    <w:semiHidden/>
    <w:rsid w:val="00991553"/>
  </w:style>
  <w:style w:type="numbering" w:customStyle="1" w:styleId="NoList8101">
    <w:name w:val="No List8101"/>
    <w:next w:val="NoList"/>
    <w:semiHidden/>
    <w:rsid w:val="00991553"/>
  </w:style>
  <w:style w:type="numbering" w:customStyle="1" w:styleId="NoList12191">
    <w:name w:val="No List12191"/>
    <w:next w:val="NoList"/>
    <w:semiHidden/>
    <w:rsid w:val="00991553"/>
  </w:style>
  <w:style w:type="numbering" w:customStyle="1" w:styleId="NoList22181">
    <w:name w:val="No List22181"/>
    <w:next w:val="NoList"/>
    <w:semiHidden/>
    <w:rsid w:val="00991553"/>
  </w:style>
  <w:style w:type="numbering" w:customStyle="1" w:styleId="NoList9101">
    <w:name w:val="No List9101"/>
    <w:next w:val="NoList"/>
    <w:semiHidden/>
    <w:rsid w:val="00991553"/>
  </w:style>
  <w:style w:type="numbering" w:customStyle="1" w:styleId="NoList13101">
    <w:name w:val="No List13101"/>
    <w:next w:val="NoList"/>
    <w:semiHidden/>
    <w:rsid w:val="00991553"/>
  </w:style>
  <w:style w:type="numbering" w:customStyle="1" w:styleId="NoList23101">
    <w:name w:val="No List23101"/>
    <w:next w:val="NoList"/>
    <w:semiHidden/>
    <w:rsid w:val="00991553"/>
  </w:style>
  <w:style w:type="numbering" w:customStyle="1" w:styleId="NoList10101">
    <w:name w:val="No List10101"/>
    <w:next w:val="NoList"/>
    <w:semiHidden/>
    <w:rsid w:val="00991553"/>
  </w:style>
  <w:style w:type="numbering" w:customStyle="1" w:styleId="NoList14101">
    <w:name w:val="No List14101"/>
    <w:next w:val="NoList"/>
    <w:semiHidden/>
    <w:rsid w:val="00991553"/>
  </w:style>
  <w:style w:type="numbering" w:customStyle="1" w:styleId="NoList24101">
    <w:name w:val="No List24101"/>
    <w:next w:val="NoList"/>
    <w:semiHidden/>
    <w:rsid w:val="00991553"/>
  </w:style>
  <w:style w:type="numbering" w:customStyle="1" w:styleId="NoList31181">
    <w:name w:val="No List31181"/>
    <w:next w:val="NoList"/>
    <w:semiHidden/>
    <w:rsid w:val="00991553"/>
  </w:style>
  <w:style w:type="numbering" w:customStyle="1" w:styleId="NoList41181">
    <w:name w:val="No List41181"/>
    <w:next w:val="NoList"/>
    <w:semiHidden/>
    <w:rsid w:val="00991553"/>
  </w:style>
  <w:style w:type="numbering" w:customStyle="1" w:styleId="NoList51101">
    <w:name w:val="No List51101"/>
    <w:next w:val="NoList"/>
    <w:semiHidden/>
    <w:rsid w:val="00991553"/>
  </w:style>
  <w:style w:type="numbering" w:customStyle="1" w:styleId="NoList15101">
    <w:name w:val="No List15101"/>
    <w:next w:val="NoList"/>
    <w:semiHidden/>
    <w:rsid w:val="00991553"/>
  </w:style>
  <w:style w:type="numbering" w:customStyle="1" w:styleId="NoList16101">
    <w:name w:val="No List16101"/>
    <w:next w:val="NoList"/>
    <w:semiHidden/>
    <w:rsid w:val="00991553"/>
  </w:style>
  <w:style w:type="numbering" w:customStyle="1" w:styleId="11011">
    <w:name w:val="无列表1101"/>
    <w:next w:val="NoList"/>
    <w:semiHidden/>
    <w:rsid w:val="00991553"/>
  </w:style>
  <w:style w:type="numbering" w:customStyle="1" w:styleId="NoList111191">
    <w:name w:val="No List111191"/>
    <w:next w:val="NoList"/>
    <w:semiHidden/>
    <w:rsid w:val="00991553"/>
  </w:style>
  <w:style w:type="numbering" w:customStyle="1" w:styleId="NoList1781">
    <w:name w:val="No List1781"/>
    <w:next w:val="NoList"/>
    <w:uiPriority w:val="99"/>
    <w:semiHidden/>
    <w:unhideWhenUsed/>
    <w:rsid w:val="00991553"/>
  </w:style>
  <w:style w:type="numbering" w:customStyle="1" w:styleId="NoList1881">
    <w:name w:val="No List1881"/>
    <w:next w:val="NoList"/>
    <w:uiPriority w:val="99"/>
    <w:semiHidden/>
    <w:rsid w:val="00991553"/>
  </w:style>
  <w:style w:type="numbering" w:customStyle="1" w:styleId="NoList2581">
    <w:name w:val="No List2581"/>
    <w:next w:val="NoList"/>
    <w:semiHidden/>
    <w:rsid w:val="00991553"/>
  </w:style>
  <w:style w:type="numbering" w:customStyle="1" w:styleId="NoList3291">
    <w:name w:val="No List3291"/>
    <w:next w:val="NoList"/>
    <w:semiHidden/>
    <w:unhideWhenUsed/>
    <w:rsid w:val="00991553"/>
  </w:style>
  <w:style w:type="numbering" w:customStyle="1" w:styleId="11810">
    <w:name w:val="목록 없음1181"/>
    <w:next w:val="NoList"/>
    <w:semiHidden/>
    <w:unhideWhenUsed/>
    <w:rsid w:val="00991553"/>
  </w:style>
  <w:style w:type="numbering" w:customStyle="1" w:styleId="2181">
    <w:name w:val="목록 없음2181"/>
    <w:next w:val="NoList"/>
    <w:semiHidden/>
    <w:rsid w:val="00991553"/>
  </w:style>
  <w:style w:type="numbering" w:customStyle="1" w:styleId="NoList4281">
    <w:name w:val="No List4281"/>
    <w:next w:val="NoList"/>
    <w:semiHidden/>
    <w:unhideWhenUsed/>
    <w:rsid w:val="00991553"/>
  </w:style>
  <w:style w:type="numbering" w:customStyle="1" w:styleId="NoList5281">
    <w:name w:val="No List5281"/>
    <w:next w:val="NoList"/>
    <w:semiHidden/>
    <w:rsid w:val="00991553"/>
  </w:style>
  <w:style w:type="numbering" w:customStyle="1" w:styleId="NoList6181">
    <w:name w:val="No List6181"/>
    <w:next w:val="NoList"/>
    <w:semiHidden/>
    <w:rsid w:val="00991553"/>
  </w:style>
  <w:style w:type="numbering" w:customStyle="1" w:styleId="NoList7181">
    <w:name w:val="No List7181"/>
    <w:next w:val="NoList"/>
    <w:semiHidden/>
    <w:rsid w:val="00991553"/>
  </w:style>
  <w:style w:type="numbering" w:customStyle="1" w:styleId="NoList11291">
    <w:name w:val="No List11291"/>
    <w:next w:val="NoList"/>
    <w:semiHidden/>
    <w:rsid w:val="00991553"/>
  </w:style>
  <w:style w:type="numbering" w:customStyle="1" w:styleId="NoList211101">
    <w:name w:val="No List211101"/>
    <w:next w:val="NoList"/>
    <w:semiHidden/>
    <w:rsid w:val="00991553"/>
  </w:style>
  <w:style w:type="numbering" w:customStyle="1" w:styleId="NoList8181">
    <w:name w:val="No List8181"/>
    <w:next w:val="NoList"/>
    <w:semiHidden/>
    <w:rsid w:val="00991553"/>
  </w:style>
  <w:style w:type="numbering" w:customStyle="1" w:styleId="NoList121101">
    <w:name w:val="No List121101"/>
    <w:next w:val="NoList"/>
    <w:semiHidden/>
    <w:rsid w:val="00991553"/>
  </w:style>
  <w:style w:type="numbering" w:customStyle="1" w:styleId="NoList22191">
    <w:name w:val="No List22191"/>
    <w:next w:val="NoList"/>
    <w:semiHidden/>
    <w:rsid w:val="00991553"/>
  </w:style>
  <w:style w:type="numbering" w:customStyle="1" w:styleId="NoList9181">
    <w:name w:val="No List9181"/>
    <w:next w:val="NoList"/>
    <w:semiHidden/>
    <w:rsid w:val="00991553"/>
  </w:style>
  <w:style w:type="numbering" w:customStyle="1" w:styleId="NoList13181">
    <w:name w:val="No List13181"/>
    <w:next w:val="NoList"/>
    <w:semiHidden/>
    <w:rsid w:val="00991553"/>
  </w:style>
  <w:style w:type="numbering" w:customStyle="1" w:styleId="NoList23181">
    <w:name w:val="No List23181"/>
    <w:next w:val="NoList"/>
    <w:semiHidden/>
    <w:rsid w:val="00991553"/>
  </w:style>
  <w:style w:type="numbering" w:customStyle="1" w:styleId="NoList10181">
    <w:name w:val="No List10181"/>
    <w:next w:val="NoList"/>
    <w:semiHidden/>
    <w:rsid w:val="00991553"/>
  </w:style>
  <w:style w:type="numbering" w:customStyle="1" w:styleId="NoList14181">
    <w:name w:val="No List14181"/>
    <w:next w:val="NoList"/>
    <w:semiHidden/>
    <w:rsid w:val="00991553"/>
  </w:style>
  <w:style w:type="numbering" w:customStyle="1" w:styleId="NoList24181">
    <w:name w:val="No List24181"/>
    <w:next w:val="NoList"/>
    <w:semiHidden/>
    <w:rsid w:val="00991553"/>
  </w:style>
  <w:style w:type="numbering" w:customStyle="1" w:styleId="NoList31191">
    <w:name w:val="No List31191"/>
    <w:next w:val="NoList"/>
    <w:semiHidden/>
    <w:rsid w:val="00991553"/>
  </w:style>
  <w:style w:type="numbering" w:customStyle="1" w:styleId="NoList41191">
    <w:name w:val="No List41191"/>
    <w:next w:val="NoList"/>
    <w:semiHidden/>
    <w:rsid w:val="00991553"/>
  </w:style>
  <w:style w:type="numbering" w:customStyle="1" w:styleId="NoList51181">
    <w:name w:val="No List51181"/>
    <w:next w:val="NoList"/>
    <w:semiHidden/>
    <w:rsid w:val="00991553"/>
  </w:style>
  <w:style w:type="numbering" w:customStyle="1" w:styleId="NoList15181">
    <w:name w:val="No List15181"/>
    <w:next w:val="NoList"/>
    <w:semiHidden/>
    <w:rsid w:val="00991553"/>
  </w:style>
  <w:style w:type="numbering" w:customStyle="1" w:styleId="NoList16181">
    <w:name w:val="No List16181"/>
    <w:next w:val="NoList"/>
    <w:semiHidden/>
    <w:rsid w:val="00991553"/>
  </w:style>
  <w:style w:type="numbering" w:customStyle="1" w:styleId="11811">
    <w:name w:val="无列表1181"/>
    <w:next w:val="NoList"/>
    <w:semiHidden/>
    <w:rsid w:val="00991553"/>
  </w:style>
  <w:style w:type="numbering" w:customStyle="1" w:styleId="NoList1111101">
    <w:name w:val="No List1111101"/>
    <w:next w:val="NoList"/>
    <w:semiHidden/>
    <w:rsid w:val="00991553"/>
  </w:style>
  <w:style w:type="numbering" w:customStyle="1" w:styleId="NoList1981">
    <w:name w:val="No List1981"/>
    <w:next w:val="NoList"/>
    <w:uiPriority w:val="99"/>
    <w:semiHidden/>
    <w:unhideWhenUsed/>
    <w:rsid w:val="00991553"/>
  </w:style>
  <w:style w:type="numbering" w:customStyle="1" w:styleId="NoList11081">
    <w:name w:val="No List11081"/>
    <w:next w:val="NoList"/>
    <w:uiPriority w:val="99"/>
    <w:semiHidden/>
    <w:rsid w:val="00991553"/>
  </w:style>
  <w:style w:type="numbering" w:customStyle="1" w:styleId="NoList2681">
    <w:name w:val="No List2681"/>
    <w:next w:val="NoList"/>
    <w:semiHidden/>
    <w:rsid w:val="00991553"/>
  </w:style>
  <w:style w:type="numbering" w:customStyle="1" w:styleId="NoList3381">
    <w:name w:val="No List3381"/>
    <w:next w:val="NoList"/>
    <w:semiHidden/>
    <w:unhideWhenUsed/>
    <w:rsid w:val="00991553"/>
  </w:style>
  <w:style w:type="numbering" w:customStyle="1" w:styleId="12810">
    <w:name w:val="목록 없음1281"/>
    <w:next w:val="NoList"/>
    <w:semiHidden/>
    <w:unhideWhenUsed/>
    <w:rsid w:val="00991553"/>
  </w:style>
  <w:style w:type="numbering" w:customStyle="1" w:styleId="2281">
    <w:name w:val="목록 없음2281"/>
    <w:next w:val="NoList"/>
    <w:semiHidden/>
    <w:rsid w:val="00991553"/>
  </w:style>
  <w:style w:type="numbering" w:customStyle="1" w:styleId="NoList4381">
    <w:name w:val="No List4381"/>
    <w:next w:val="NoList"/>
    <w:semiHidden/>
    <w:unhideWhenUsed/>
    <w:rsid w:val="00991553"/>
  </w:style>
  <w:style w:type="numbering" w:customStyle="1" w:styleId="NoList5381">
    <w:name w:val="No List5381"/>
    <w:next w:val="NoList"/>
    <w:semiHidden/>
    <w:rsid w:val="00991553"/>
  </w:style>
  <w:style w:type="numbering" w:customStyle="1" w:styleId="NoList6281">
    <w:name w:val="No List6281"/>
    <w:next w:val="NoList"/>
    <w:semiHidden/>
    <w:rsid w:val="00991553"/>
  </w:style>
  <w:style w:type="numbering" w:customStyle="1" w:styleId="NoList7281">
    <w:name w:val="No List7281"/>
    <w:next w:val="NoList"/>
    <w:semiHidden/>
    <w:rsid w:val="00991553"/>
  </w:style>
  <w:style w:type="numbering" w:customStyle="1" w:styleId="NoList11381">
    <w:name w:val="No List11381"/>
    <w:next w:val="NoList"/>
    <w:semiHidden/>
    <w:rsid w:val="00991553"/>
  </w:style>
  <w:style w:type="numbering" w:customStyle="1" w:styleId="NoList21281">
    <w:name w:val="No List21281"/>
    <w:next w:val="NoList"/>
    <w:semiHidden/>
    <w:rsid w:val="00991553"/>
  </w:style>
  <w:style w:type="numbering" w:customStyle="1" w:styleId="NoList8281">
    <w:name w:val="No List8281"/>
    <w:next w:val="NoList"/>
    <w:semiHidden/>
    <w:rsid w:val="00991553"/>
  </w:style>
  <w:style w:type="numbering" w:customStyle="1" w:styleId="NoList12281">
    <w:name w:val="No List12281"/>
    <w:next w:val="NoList"/>
    <w:semiHidden/>
    <w:rsid w:val="00991553"/>
  </w:style>
  <w:style w:type="numbering" w:customStyle="1" w:styleId="NoList22281">
    <w:name w:val="No List22281"/>
    <w:next w:val="NoList"/>
    <w:semiHidden/>
    <w:rsid w:val="00991553"/>
  </w:style>
  <w:style w:type="numbering" w:customStyle="1" w:styleId="NoList9281">
    <w:name w:val="No List9281"/>
    <w:next w:val="NoList"/>
    <w:semiHidden/>
    <w:rsid w:val="00991553"/>
  </w:style>
  <w:style w:type="numbering" w:customStyle="1" w:styleId="NoList13281">
    <w:name w:val="No List13281"/>
    <w:next w:val="NoList"/>
    <w:semiHidden/>
    <w:rsid w:val="00991553"/>
  </w:style>
  <w:style w:type="numbering" w:customStyle="1" w:styleId="NoList23281">
    <w:name w:val="No List23281"/>
    <w:next w:val="NoList"/>
    <w:semiHidden/>
    <w:rsid w:val="00991553"/>
  </w:style>
  <w:style w:type="numbering" w:customStyle="1" w:styleId="NoList10281">
    <w:name w:val="No List10281"/>
    <w:next w:val="NoList"/>
    <w:semiHidden/>
    <w:rsid w:val="00991553"/>
  </w:style>
  <w:style w:type="numbering" w:customStyle="1" w:styleId="NoList14281">
    <w:name w:val="No List14281"/>
    <w:next w:val="NoList"/>
    <w:semiHidden/>
    <w:rsid w:val="00991553"/>
  </w:style>
  <w:style w:type="numbering" w:customStyle="1" w:styleId="NoList24281">
    <w:name w:val="No List24281"/>
    <w:next w:val="NoList"/>
    <w:semiHidden/>
    <w:rsid w:val="00991553"/>
  </w:style>
  <w:style w:type="numbering" w:customStyle="1" w:styleId="NoList31281">
    <w:name w:val="No List31281"/>
    <w:next w:val="NoList"/>
    <w:semiHidden/>
    <w:rsid w:val="00991553"/>
  </w:style>
  <w:style w:type="numbering" w:customStyle="1" w:styleId="NoList41281">
    <w:name w:val="No List41281"/>
    <w:next w:val="NoList"/>
    <w:semiHidden/>
    <w:rsid w:val="00991553"/>
  </w:style>
  <w:style w:type="numbering" w:customStyle="1" w:styleId="NoList51281">
    <w:name w:val="No List51281"/>
    <w:next w:val="NoList"/>
    <w:semiHidden/>
    <w:rsid w:val="00991553"/>
  </w:style>
  <w:style w:type="numbering" w:customStyle="1" w:styleId="NoList15281">
    <w:name w:val="No List15281"/>
    <w:next w:val="NoList"/>
    <w:semiHidden/>
    <w:rsid w:val="00991553"/>
  </w:style>
  <w:style w:type="numbering" w:customStyle="1" w:styleId="NoList16281">
    <w:name w:val="No List16281"/>
    <w:next w:val="NoList"/>
    <w:semiHidden/>
    <w:rsid w:val="00991553"/>
  </w:style>
  <w:style w:type="numbering" w:customStyle="1" w:styleId="12811">
    <w:name w:val="无列表1281"/>
    <w:next w:val="NoList"/>
    <w:semiHidden/>
    <w:rsid w:val="00991553"/>
  </w:style>
  <w:style w:type="numbering" w:customStyle="1" w:styleId="NoList111281">
    <w:name w:val="No List111281"/>
    <w:next w:val="NoList"/>
    <w:semiHidden/>
    <w:rsid w:val="00991553"/>
  </w:style>
  <w:style w:type="numbering" w:customStyle="1" w:styleId="2811">
    <w:name w:val="无列表281"/>
    <w:next w:val="NoList"/>
    <w:uiPriority w:val="99"/>
    <w:semiHidden/>
    <w:unhideWhenUsed/>
    <w:rsid w:val="00991553"/>
  </w:style>
  <w:style w:type="numbering" w:customStyle="1" w:styleId="381">
    <w:name w:val="无列表381"/>
    <w:next w:val="NoList"/>
    <w:uiPriority w:val="99"/>
    <w:semiHidden/>
    <w:unhideWhenUsed/>
    <w:rsid w:val="00991553"/>
  </w:style>
  <w:style w:type="numbering" w:customStyle="1" w:styleId="NoList2081">
    <w:name w:val="No List2081"/>
    <w:next w:val="NoList"/>
    <w:semiHidden/>
    <w:rsid w:val="00991553"/>
  </w:style>
  <w:style w:type="numbering" w:customStyle="1" w:styleId="NoList2781">
    <w:name w:val="No List2781"/>
    <w:next w:val="NoList"/>
    <w:uiPriority w:val="99"/>
    <w:semiHidden/>
    <w:unhideWhenUsed/>
    <w:rsid w:val="00991553"/>
  </w:style>
  <w:style w:type="numbering" w:customStyle="1" w:styleId="NoList2881">
    <w:name w:val="No List2881"/>
    <w:next w:val="NoList"/>
    <w:uiPriority w:val="99"/>
    <w:semiHidden/>
    <w:unhideWhenUsed/>
    <w:rsid w:val="00991553"/>
  </w:style>
  <w:style w:type="table" w:customStyle="1" w:styleId="TableGrid1110">
    <w:name w:val="Table Grid1110"/>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99155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1823</TotalTime>
  <Pages>5</Pages>
  <Words>137733</Words>
  <Characters>785081</Characters>
  <Application>Microsoft Office Word</Application>
  <DocSecurity>0</DocSecurity>
  <Lines>6542</Lines>
  <Paragraphs>1841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28</cp:revision>
  <cp:lastPrinted>1899-12-31T23:00:00Z</cp:lastPrinted>
  <dcterms:created xsi:type="dcterms:W3CDTF">2024-04-27T09:55:00Z</dcterms:created>
  <dcterms:modified xsi:type="dcterms:W3CDTF">2024-05-07T12:06:00Z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