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18AA66" w:rsidR="00F86A73" w:rsidRPr="00D5384C" w:rsidRDefault="00A81CE6" w:rsidP="00C445AD">
      <w:pPr>
        <w:pStyle w:val="FP"/>
        <w:tabs>
          <w:tab w:val="left" w:pos="567"/>
        </w:tabs>
        <w:rPr>
          <w:rFonts w:ascii="Arial" w:hAnsi="Arial" w:cs="Arial"/>
          <w:b/>
          <w:sz w:val="24"/>
          <w:szCs w:val="24"/>
        </w:rPr>
      </w:pPr>
      <w:r w:rsidRPr="00A81CE6">
        <w:rPr>
          <w:rFonts w:ascii="Arial" w:hAnsi="Arial" w:cs="Arial"/>
          <w:b/>
          <w:sz w:val="24"/>
          <w:szCs w:val="24"/>
        </w:rPr>
        <w:t>3GPP TSG RAN Meeting #</w:t>
      </w:r>
      <w:r w:rsidR="00FA51BF">
        <w:rPr>
          <w:rFonts w:ascii="Arial" w:hAnsi="Arial" w:cs="Arial"/>
          <w:b/>
          <w:sz w:val="24"/>
          <w:szCs w:val="24"/>
        </w:rPr>
        <w:t>10</w:t>
      </w:r>
      <w:r w:rsidR="00441B40">
        <w:rPr>
          <w:rFonts w:ascii="Arial" w:hAnsi="Arial" w:cs="Arial"/>
          <w:b/>
          <w:sz w:val="24"/>
          <w:szCs w:val="24"/>
        </w:rPr>
        <w:t>2</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570965" w:rsidRPr="00570965">
        <w:rPr>
          <w:rFonts w:ascii="Arial" w:hAnsi="Arial" w:cs="Arial"/>
          <w:b/>
          <w:sz w:val="24"/>
          <w:szCs w:val="24"/>
        </w:rPr>
        <w:t>RP-233567</w:t>
      </w:r>
    </w:p>
    <w:p w14:paraId="74D3B354" w14:textId="1025C662" w:rsidR="00F86A73" w:rsidRPr="004B566C" w:rsidRDefault="00441B40" w:rsidP="004B566C">
      <w:pPr>
        <w:tabs>
          <w:tab w:val="left" w:pos="567"/>
        </w:tabs>
        <w:rPr>
          <w:rFonts w:ascii="Arial" w:hAnsi="Arial" w:cs="Arial"/>
          <w:b/>
          <w:sz w:val="24"/>
        </w:rPr>
      </w:pPr>
      <w:r w:rsidRPr="00441B40">
        <w:rPr>
          <w:rFonts w:ascii="Arial" w:hAnsi="Arial" w:cs="Arial"/>
          <w:b/>
          <w:sz w:val="24"/>
        </w:rPr>
        <w:t>Edinburgh, Scotland, December</w:t>
      </w:r>
      <w:r w:rsidR="00FA51BF" w:rsidRPr="00FA51BF">
        <w:rPr>
          <w:rFonts w:ascii="Arial" w:hAnsi="Arial" w:cs="Arial"/>
          <w:b/>
          <w:sz w:val="24"/>
        </w:rPr>
        <w:t xml:space="preserve"> 1</w:t>
      </w:r>
      <w:r w:rsidR="00BF4902">
        <w:rPr>
          <w:rFonts w:ascii="Arial" w:hAnsi="Arial" w:cs="Arial"/>
          <w:b/>
          <w:sz w:val="24"/>
        </w:rPr>
        <w:t>1</w:t>
      </w:r>
      <w:r w:rsidR="00FA51BF" w:rsidRPr="00FA51BF">
        <w:rPr>
          <w:rFonts w:ascii="Arial" w:hAnsi="Arial" w:cs="Arial"/>
          <w:b/>
          <w:sz w:val="24"/>
        </w:rPr>
        <w:t>-1</w:t>
      </w:r>
      <w:r w:rsidR="00BF4902">
        <w:rPr>
          <w:rFonts w:ascii="Arial" w:hAnsi="Arial" w:cs="Arial"/>
          <w:b/>
          <w:sz w:val="24"/>
        </w:rPr>
        <w:t>5</w:t>
      </w:r>
      <w:r w:rsidR="00FA51BF" w:rsidRPr="00FA51BF">
        <w:rPr>
          <w:rFonts w:ascii="Arial" w:hAnsi="Arial" w:cs="Arial"/>
          <w:b/>
          <w:sz w:val="24"/>
        </w:rPr>
        <w:t>,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7CEBF68"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D5384C">
        <w:rPr>
          <w:rFonts w:ascii="Arial" w:eastAsia="Batang" w:hAnsi="Arial"/>
          <w:b/>
          <w:lang w:eastAsia="zh-CN"/>
        </w:rPr>
        <w:t>9.3.</w:t>
      </w:r>
      <w:r w:rsidR="00FA51BF" w:rsidRPr="00D5384C">
        <w:rPr>
          <w:rFonts w:ascii="Arial" w:eastAsia="Batang" w:hAnsi="Arial"/>
          <w:b/>
          <w:lang w:eastAsia="zh-CN"/>
        </w:rPr>
        <w:t>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844534" w:rsidR="00593315" w:rsidRPr="00A406ED" w:rsidRDefault="00820082" w:rsidP="001A248F">
            <w:pPr>
              <w:tabs>
                <w:tab w:val="left" w:pos="567"/>
              </w:tabs>
              <w:spacing w:after="0"/>
              <w:rPr>
                <w:rFonts w:ascii="Arial" w:hAnsi="Arial" w:cs="Arial"/>
              </w:rPr>
            </w:pPr>
            <w:r w:rsidRPr="00403899">
              <w:rPr>
                <w:rFonts w:ascii="Arial" w:eastAsia="Batang" w:hAnsi="Arial" w:cs="Arial" w:hint="eastAsia"/>
                <w:lang w:eastAsia="zh-CN"/>
              </w:rPr>
              <w:t>N</w:t>
            </w:r>
            <w:r w:rsidR="00FA51BF" w:rsidRPr="00FA51BF">
              <w:rPr>
                <w:rFonts w:ascii="Arial" w:eastAsia="Batang" w:hAnsi="Arial" w:cs="Arial"/>
                <w:lang w:eastAsia="zh-CN"/>
              </w:rPr>
              <w:t>on-Public Networks Phase 2: NG-RAN aspects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1B4F48BB" w:rsidR="00871653" w:rsidRPr="003D6795" w:rsidRDefault="00FA51BF"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31B196" w:rsidR="0036248C" w:rsidRPr="008836AC" w:rsidRDefault="00FA51BF" w:rsidP="008836AC">
            <w:pPr>
              <w:tabs>
                <w:tab w:val="left" w:pos="567"/>
              </w:tabs>
              <w:spacing w:after="0"/>
              <w:rPr>
                <w:rFonts w:ascii="Arial" w:hAnsi="Arial" w:cs="Arial"/>
              </w:rPr>
            </w:pPr>
            <w:r w:rsidRPr="00FA51BF">
              <w:rPr>
                <w:rFonts w:ascii="Arial" w:hAnsi="Arial" w:cs="Arial"/>
              </w:rPr>
              <w:t>eNPN_Ph2-NGRAN-Core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B9692D2" w:rsidR="0036248C" w:rsidRPr="008836AC" w:rsidRDefault="00D76BE1" w:rsidP="008836AC">
            <w:pPr>
              <w:tabs>
                <w:tab w:val="left" w:pos="567"/>
              </w:tabs>
              <w:spacing w:after="0"/>
              <w:rPr>
                <w:rFonts w:ascii="Arial" w:hAnsi="Arial" w:cs="Arial"/>
              </w:rPr>
            </w:pPr>
            <w:r w:rsidRPr="00D76BE1">
              <w:rPr>
                <w:rFonts w:ascii="Arial" w:hAnsi="Arial" w:cs="Arial"/>
              </w:rPr>
              <w:t>991138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174BC9E" w:rsidR="00B6300F" w:rsidRPr="008836AC" w:rsidRDefault="00123C21" w:rsidP="008836AC">
            <w:pPr>
              <w:tabs>
                <w:tab w:val="left" w:pos="567"/>
              </w:tabs>
              <w:spacing w:after="0"/>
              <w:rPr>
                <w:rFonts w:ascii="Arial" w:hAnsi="Arial" w:cs="Arial"/>
              </w:rPr>
            </w:pPr>
            <w:r w:rsidRPr="00123C21">
              <w:rPr>
                <w:rFonts w:ascii="Arial" w:hAnsi="Arial" w:cs="Arial"/>
              </w:rPr>
              <w:t>RP-231185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474D678E"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441B40">
              <w:rPr>
                <w:rFonts w:ascii="Arial" w:eastAsiaTheme="minorEastAsia" w:hAnsi="Arial" w:cs="Arial"/>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21C09647" w14:textId="77777777" w:rsidR="00871653"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150E2BE5" w14:textId="066367B9" w:rsidR="00E477E6" w:rsidRPr="00E477E6" w:rsidRDefault="00E477E6"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2CA86BC1" w:rsidR="00190EDE" w:rsidRPr="007B362E" w:rsidRDefault="00D21A0E"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100</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BA91528" w:rsidR="00871653" w:rsidRPr="009371EB" w:rsidRDefault="00E477E6" w:rsidP="008836AC">
            <w:pPr>
              <w:tabs>
                <w:tab w:val="left" w:pos="567"/>
              </w:tabs>
              <w:spacing w:after="0"/>
              <w:rPr>
                <w:rFonts w:ascii="Arial" w:hAnsi="Arial" w:cs="Arial"/>
                <w:lang w:eastAsia="ja-JP"/>
              </w:rPr>
            </w:pPr>
            <w:r w:rsidRPr="00E477E6">
              <w:rPr>
                <w:rFonts w:ascii="Arial" w:eastAsiaTheme="minorEastAsia" w:hAnsi="Arial" w:cs="Arial"/>
                <w:lang w:eastAsia="zh-CN"/>
              </w:rPr>
              <w:t>NA</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C45AA35"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E477E6">
              <w:rPr>
                <w:rFonts w:ascii="Arial" w:eastAsiaTheme="minorEastAsia" w:hAnsi="Arial" w:cs="Arial"/>
                <w:lang w:eastAsia="zh-CN"/>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AC4855" w:rsidR="006C4E32" w:rsidRPr="00D30BDD" w:rsidRDefault="00E477E6"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Shengnan</w:t>
            </w:r>
            <w:r w:rsidR="00F6418A" w:rsidRPr="00F6418A">
              <w:rPr>
                <w:rFonts w:ascii="Arial" w:eastAsiaTheme="minorEastAsia" w:hAnsi="Arial" w:cs="Arial"/>
                <w:lang w:eastAsia="zh-CN"/>
              </w:rPr>
              <w:t xml:space="preserve"> L</w:t>
            </w:r>
            <w:r>
              <w:rPr>
                <w:rFonts w:ascii="Arial" w:eastAsiaTheme="minorEastAsia" w:hAnsi="Arial" w:cs="Arial"/>
                <w:lang w:eastAsia="zh-CN"/>
              </w:rPr>
              <w:t>iu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7E78915" w:rsidR="006C4E32" w:rsidRPr="00D30BDD" w:rsidRDefault="00E477E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liushn</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sidRPr="00D76BE1">
              <w:rPr>
                <w:rFonts w:eastAsiaTheme="minorEastAsia"/>
                <w:color w:val="000000" w:themeColor="text1"/>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51F0505C" w14:textId="5092E09E" w:rsidR="001F1A8F" w:rsidRPr="00E477E6" w:rsidRDefault="00701410" w:rsidP="00E477E6">
      <w:pPr>
        <w:pStyle w:val="4"/>
        <w:rPr>
          <w:rFonts w:cs="Arial"/>
          <w:lang w:eastAsia="ja-JP"/>
        </w:rPr>
      </w:pPr>
      <w:r w:rsidRPr="00BA5D3D">
        <w:rPr>
          <w:rFonts w:cs="Arial"/>
          <w:lang w:eastAsia="ja-JP"/>
        </w:rPr>
        <w:t>2.1.1</w:t>
      </w:r>
      <w:r w:rsidRPr="00BA5D3D">
        <w:rPr>
          <w:rFonts w:cs="Arial"/>
          <w:lang w:eastAsia="ja-JP"/>
        </w:rPr>
        <w:tab/>
        <w:t>Agreements</w:t>
      </w:r>
    </w:p>
    <w:p w14:paraId="6DDDBC08" w14:textId="0ACDC583" w:rsidR="00BA5D3D" w:rsidRPr="00E477E6" w:rsidRDefault="00701410" w:rsidP="00E477E6">
      <w:pPr>
        <w:pStyle w:val="4"/>
        <w:rPr>
          <w:rFonts w:cs="Arial"/>
          <w:lang w:eastAsia="ja-JP"/>
        </w:rPr>
      </w:pPr>
      <w:r w:rsidRPr="00BA5D3D">
        <w:rPr>
          <w:rFonts w:cs="Arial"/>
          <w:lang w:eastAsia="ja-JP"/>
        </w:rPr>
        <w:t>2.1.2</w:t>
      </w:r>
      <w:r w:rsidRPr="00BA5D3D">
        <w:rPr>
          <w:rFonts w:cs="Arial"/>
          <w:lang w:eastAsia="ja-JP"/>
        </w:rPr>
        <w:tab/>
        <w:t xml:space="preserve">Remaining Open </w:t>
      </w:r>
      <w:proofErr w:type="gramStart"/>
      <w:r w:rsidRPr="00BA5D3D">
        <w:rPr>
          <w:rFonts w:cs="Arial"/>
          <w:lang w:eastAsia="ja-JP"/>
        </w:rPr>
        <w:t>issues</w:t>
      </w:r>
      <w:proofErr w:type="gramEnd"/>
      <w:r w:rsidR="00E477E6">
        <w:rPr>
          <w:rFonts w:cs="Arial"/>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2CD1D55" w14:textId="153A8E1B" w:rsidR="00CC14B4" w:rsidRPr="00474B19" w:rsidRDefault="00701410" w:rsidP="00474B19">
      <w:pPr>
        <w:pStyle w:val="4"/>
        <w:rPr>
          <w:lang w:eastAsia="ja-JP"/>
        </w:rPr>
      </w:pPr>
      <w:r>
        <w:rPr>
          <w:lang w:eastAsia="ja-JP"/>
        </w:rPr>
        <w:t>2.2.1</w:t>
      </w:r>
      <w:r>
        <w:rPr>
          <w:lang w:eastAsia="ja-JP"/>
        </w:rPr>
        <w:tab/>
        <w:t>Agreements</w:t>
      </w:r>
    </w:p>
    <w:p w14:paraId="21EDD6AB" w14:textId="77777777" w:rsidR="00474B19" w:rsidRDefault="00474B19" w:rsidP="00474B19">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Pr>
          <w:rFonts w:ascii="Arial" w:eastAsiaTheme="minorEastAsia" w:hAnsi="Arial" w:cs="Arial"/>
          <w:iCs/>
          <w:lang w:eastAsia="zh-CN"/>
        </w:rPr>
        <w:t>2</w:t>
      </w:r>
      <w:r w:rsidRPr="00295305">
        <w:rPr>
          <w:rFonts w:ascii="Arial" w:eastAsiaTheme="minorEastAsia" w:hAnsi="Arial" w:cs="Arial"/>
          <w:iCs/>
          <w:lang w:eastAsia="zh-CN"/>
        </w:rPr>
        <w:t>#</w:t>
      </w:r>
      <w:r>
        <w:rPr>
          <w:rFonts w:ascii="Arial" w:eastAsiaTheme="minorEastAsia" w:hAnsi="Arial" w:cs="Arial"/>
          <w:iCs/>
          <w:lang w:eastAsia="zh-CN"/>
        </w:rPr>
        <w:t>123bis</w:t>
      </w:r>
      <w:r w:rsidRPr="00295305">
        <w:rPr>
          <w:rFonts w:ascii="Arial" w:eastAsiaTheme="minorEastAsia" w:hAnsi="Arial" w:cs="Arial"/>
          <w:iCs/>
          <w:lang w:eastAsia="zh-CN"/>
        </w:rPr>
        <w:t>:</w:t>
      </w:r>
    </w:p>
    <w:p w14:paraId="3C511724" w14:textId="77777777" w:rsidR="00474B19" w:rsidRDefault="00474B19" w:rsidP="00474B19">
      <w:pPr>
        <w:pStyle w:val="B1"/>
        <w:numPr>
          <w:ilvl w:val="0"/>
          <w:numId w:val="15"/>
        </w:numPr>
        <w:rPr>
          <w:rFonts w:eastAsiaTheme="minorEastAsia"/>
          <w:lang w:eastAsia="zh-CN"/>
        </w:rPr>
      </w:pPr>
      <w:r>
        <w:rPr>
          <w:rFonts w:eastAsiaTheme="minorEastAsia"/>
          <w:lang w:eastAsia="zh-CN"/>
        </w:rPr>
        <w:t>Draft CR to TS 38.300 is endorsed.</w:t>
      </w:r>
    </w:p>
    <w:p w14:paraId="0DF1A2B0" w14:textId="77777777" w:rsidR="00474B19" w:rsidRPr="00441B40" w:rsidRDefault="00474B19" w:rsidP="00474B19">
      <w:pPr>
        <w:pStyle w:val="B1"/>
        <w:numPr>
          <w:ilvl w:val="0"/>
          <w:numId w:val="15"/>
        </w:numPr>
        <w:rPr>
          <w:rFonts w:eastAsiaTheme="minorEastAsia"/>
          <w:lang w:eastAsia="zh-CN"/>
        </w:rPr>
      </w:pPr>
      <w:r>
        <w:rPr>
          <w:rFonts w:eastAsiaTheme="minorEastAsia"/>
          <w:lang w:eastAsia="zh-CN"/>
        </w:rPr>
        <w:t>Draft CR to TS 38.306 is endorsed.</w:t>
      </w:r>
    </w:p>
    <w:p w14:paraId="09FAEEEA" w14:textId="77777777" w:rsidR="00474B19" w:rsidRPr="00295305" w:rsidRDefault="00474B19" w:rsidP="00474B19">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Pr>
          <w:rFonts w:ascii="Arial" w:eastAsiaTheme="minorEastAsia" w:hAnsi="Arial" w:cs="Arial"/>
          <w:iCs/>
          <w:lang w:eastAsia="zh-CN"/>
        </w:rPr>
        <w:t>2</w:t>
      </w:r>
      <w:r w:rsidRPr="00295305">
        <w:rPr>
          <w:rFonts w:ascii="Arial" w:eastAsiaTheme="minorEastAsia" w:hAnsi="Arial" w:cs="Arial"/>
          <w:iCs/>
          <w:lang w:eastAsia="zh-CN"/>
        </w:rPr>
        <w:t>#</w:t>
      </w:r>
      <w:r>
        <w:rPr>
          <w:rFonts w:ascii="Arial" w:eastAsiaTheme="minorEastAsia" w:hAnsi="Arial" w:cs="Arial"/>
          <w:iCs/>
          <w:lang w:eastAsia="zh-CN"/>
        </w:rPr>
        <w:t>124</w:t>
      </w:r>
      <w:r w:rsidRPr="00295305">
        <w:rPr>
          <w:rFonts w:ascii="Arial" w:eastAsiaTheme="minorEastAsia" w:hAnsi="Arial" w:cs="Arial"/>
          <w:iCs/>
          <w:lang w:eastAsia="zh-CN"/>
        </w:rPr>
        <w:t>:</w:t>
      </w:r>
    </w:p>
    <w:p w14:paraId="7AAC4A97" w14:textId="77777777" w:rsidR="00474B19" w:rsidRDefault="00474B19" w:rsidP="00474B19">
      <w:pPr>
        <w:pStyle w:val="B1"/>
        <w:numPr>
          <w:ilvl w:val="0"/>
          <w:numId w:val="14"/>
        </w:numPr>
        <w:rPr>
          <w:rFonts w:eastAsiaTheme="minorEastAsia"/>
          <w:lang w:eastAsia="zh-CN"/>
        </w:rPr>
      </w:pPr>
      <w:r w:rsidRPr="0088048F">
        <w:rPr>
          <w:rFonts w:eastAsiaTheme="minorEastAsia"/>
          <w:lang w:eastAsia="zh-CN"/>
        </w:rPr>
        <w:t>CR to TS 38.</w:t>
      </w:r>
      <w:r>
        <w:rPr>
          <w:rFonts w:eastAsiaTheme="minorEastAsia"/>
          <w:lang w:eastAsia="zh-CN"/>
        </w:rPr>
        <w:t xml:space="preserve">300, </w:t>
      </w:r>
      <w:r w:rsidRPr="0088048F">
        <w:rPr>
          <w:rFonts w:eastAsiaTheme="minorEastAsia"/>
          <w:lang w:eastAsia="zh-CN"/>
        </w:rPr>
        <w:t>TS 38.</w:t>
      </w:r>
      <w:r>
        <w:rPr>
          <w:rFonts w:eastAsiaTheme="minorEastAsia"/>
          <w:lang w:eastAsia="zh-CN"/>
        </w:rPr>
        <w:t>304,</w:t>
      </w:r>
      <w:r w:rsidRPr="002F0055">
        <w:rPr>
          <w:rFonts w:eastAsiaTheme="minorEastAsia"/>
          <w:lang w:eastAsia="zh-CN"/>
        </w:rPr>
        <w:t xml:space="preserve"> </w:t>
      </w:r>
      <w:r w:rsidRPr="0088048F">
        <w:rPr>
          <w:rFonts w:eastAsiaTheme="minorEastAsia"/>
          <w:lang w:eastAsia="zh-CN"/>
        </w:rPr>
        <w:t>TS 38.</w:t>
      </w:r>
      <w:r>
        <w:rPr>
          <w:rFonts w:eastAsiaTheme="minorEastAsia"/>
          <w:lang w:eastAsia="zh-CN"/>
        </w:rPr>
        <w:t>331 are agreed.</w:t>
      </w:r>
    </w:p>
    <w:p w14:paraId="3EB67CEA" w14:textId="77777777" w:rsidR="00474B19" w:rsidRPr="009A7735" w:rsidRDefault="00474B19" w:rsidP="00474B19">
      <w:pPr>
        <w:pStyle w:val="B1"/>
        <w:numPr>
          <w:ilvl w:val="0"/>
          <w:numId w:val="14"/>
        </w:numPr>
        <w:rPr>
          <w:rFonts w:eastAsiaTheme="minorEastAsia"/>
          <w:lang w:eastAsia="zh-CN"/>
        </w:rPr>
      </w:pPr>
      <w:r>
        <w:rPr>
          <w:rFonts w:eastAsiaTheme="minorEastAsia"/>
          <w:lang w:eastAsia="zh-CN"/>
        </w:rPr>
        <w:t>Draft CR to TS 38.306 is endorsed.</w:t>
      </w:r>
    </w:p>
    <w:p w14:paraId="150325C6" w14:textId="77777777" w:rsidR="00A962BF" w:rsidRPr="00A962BF" w:rsidRDefault="00A962BF" w:rsidP="00474B19">
      <w:pPr>
        <w:pStyle w:val="Doc-text2"/>
        <w:ind w:left="0" w:firstLine="0"/>
      </w:pPr>
    </w:p>
    <w:p w14:paraId="6918283D" w14:textId="212127FC"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1007AF10" w14:textId="508C7D19" w:rsidR="008E55F3" w:rsidRPr="00D434D9" w:rsidRDefault="00756794" w:rsidP="00052BDF">
      <w:pPr>
        <w:pStyle w:val="B1"/>
        <w:numPr>
          <w:ilvl w:val="0"/>
          <w:numId w:val="15"/>
        </w:numPr>
        <w:rPr>
          <w:rFonts w:eastAsiaTheme="minorEastAsia"/>
          <w:lang w:eastAsia="zh-CN"/>
        </w:rPr>
      </w:pPr>
      <w:r>
        <w:rPr>
          <w:rFonts w:eastAsiaTheme="minorEastAsia"/>
          <w:lang w:eastAsia="zh-CN"/>
        </w:rPr>
        <w:t>Void.</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4D728709" w14:textId="27852E75" w:rsidR="00CC14B4"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3#</w:t>
      </w:r>
      <w:r w:rsidR="0072203A">
        <w:rPr>
          <w:rFonts w:ascii="Arial" w:eastAsiaTheme="minorEastAsia" w:hAnsi="Arial" w:cs="Arial"/>
          <w:iCs/>
          <w:lang w:eastAsia="zh-CN"/>
        </w:rPr>
        <w:t>121</w:t>
      </w:r>
      <w:r w:rsidR="00441B40">
        <w:rPr>
          <w:rFonts w:ascii="Arial" w:eastAsiaTheme="minorEastAsia" w:hAnsi="Arial" w:cs="Arial"/>
          <w:iCs/>
          <w:lang w:eastAsia="zh-CN"/>
        </w:rPr>
        <w:t>bis</w:t>
      </w:r>
      <w:r w:rsidRPr="00295305">
        <w:rPr>
          <w:rFonts w:ascii="Arial" w:eastAsiaTheme="minorEastAsia" w:hAnsi="Arial" w:cs="Arial"/>
          <w:iCs/>
          <w:lang w:eastAsia="zh-CN"/>
        </w:rPr>
        <w:t>:</w:t>
      </w:r>
    </w:p>
    <w:p w14:paraId="23B55F76" w14:textId="3871A174" w:rsidR="00441B40" w:rsidRPr="00441B40" w:rsidRDefault="00441B40" w:rsidP="00441B40">
      <w:pPr>
        <w:pStyle w:val="B1"/>
        <w:numPr>
          <w:ilvl w:val="0"/>
          <w:numId w:val="15"/>
        </w:numPr>
        <w:rPr>
          <w:rFonts w:eastAsiaTheme="minorEastAsia"/>
          <w:lang w:eastAsia="zh-CN"/>
        </w:rPr>
      </w:pPr>
      <w:r>
        <w:rPr>
          <w:rFonts w:eastAsiaTheme="minorEastAsia"/>
          <w:lang w:eastAsia="zh-CN"/>
        </w:rPr>
        <w:t>Void.</w:t>
      </w:r>
    </w:p>
    <w:p w14:paraId="0EB41E56" w14:textId="12FC95C7" w:rsidR="00441B40" w:rsidRPr="00295305" w:rsidRDefault="00441B40"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3#</w:t>
      </w:r>
      <w:r>
        <w:rPr>
          <w:rFonts w:ascii="Arial" w:eastAsiaTheme="minorEastAsia" w:hAnsi="Arial" w:cs="Arial"/>
          <w:iCs/>
          <w:lang w:eastAsia="zh-CN"/>
        </w:rPr>
        <w:t>122</w:t>
      </w:r>
      <w:r w:rsidRPr="00295305">
        <w:rPr>
          <w:rFonts w:ascii="Arial" w:eastAsiaTheme="minorEastAsia" w:hAnsi="Arial" w:cs="Arial"/>
          <w:iCs/>
          <w:lang w:eastAsia="zh-CN"/>
        </w:rPr>
        <w:t>:</w:t>
      </w:r>
    </w:p>
    <w:p w14:paraId="00CD443E" w14:textId="0D1F48DA" w:rsidR="00F75492" w:rsidRDefault="00D21A0E" w:rsidP="00D21A0E">
      <w:pPr>
        <w:pStyle w:val="B1"/>
        <w:numPr>
          <w:ilvl w:val="0"/>
          <w:numId w:val="14"/>
        </w:numPr>
        <w:rPr>
          <w:rFonts w:eastAsiaTheme="minorEastAsia"/>
          <w:lang w:eastAsia="zh-CN"/>
        </w:rPr>
      </w:pPr>
      <w:r w:rsidRPr="0088048F">
        <w:rPr>
          <w:rFonts w:eastAsiaTheme="minorEastAsia"/>
          <w:lang w:eastAsia="zh-CN"/>
        </w:rPr>
        <w:t>CR to TS 38.</w:t>
      </w:r>
      <w:r>
        <w:rPr>
          <w:rFonts w:eastAsiaTheme="minorEastAsia"/>
          <w:lang w:eastAsia="zh-CN"/>
        </w:rPr>
        <w:t>300</w:t>
      </w:r>
      <w:r w:rsidR="00F75492">
        <w:rPr>
          <w:rFonts w:eastAsiaTheme="minorEastAsia"/>
          <w:lang w:eastAsia="zh-CN"/>
        </w:rPr>
        <w:t xml:space="preserve"> is endorsed.</w:t>
      </w:r>
    </w:p>
    <w:p w14:paraId="5206D339" w14:textId="23E4F4E7" w:rsidR="00D21A0E" w:rsidRPr="009A7735" w:rsidRDefault="00F75492" w:rsidP="00D21A0E">
      <w:pPr>
        <w:pStyle w:val="B1"/>
        <w:numPr>
          <w:ilvl w:val="0"/>
          <w:numId w:val="14"/>
        </w:numPr>
        <w:rPr>
          <w:rFonts w:eastAsiaTheme="minorEastAsia"/>
          <w:lang w:eastAsia="zh-CN"/>
        </w:rPr>
      </w:pPr>
      <w:r>
        <w:rPr>
          <w:rFonts w:eastAsiaTheme="minorEastAsia"/>
          <w:lang w:eastAsia="zh-CN"/>
        </w:rPr>
        <w:t xml:space="preserve">CRs to </w:t>
      </w:r>
      <w:r w:rsidR="00D21A0E">
        <w:rPr>
          <w:rFonts w:eastAsiaTheme="minorEastAsia"/>
          <w:lang w:eastAsia="zh-CN"/>
        </w:rPr>
        <w:t xml:space="preserve">TS38.423, TS38.413 and </w:t>
      </w:r>
      <w:r w:rsidR="00D21A0E" w:rsidRPr="0088048F">
        <w:rPr>
          <w:rFonts w:eastAsiaTheme="minorEastAsia"/>
          <w:lang w:eastAsia="zh-CN"/>
        </w:rPr>
        <w:t>TS</w:t>
      </w:r>
      <w:r w:rsidR="00D21A0E">
        <w:rPr>
          <w:rFonts w:eastAsiaTheme="minorEastAsia"/>
          <w:lang w:eastAsia="zh-CN"/>
        </w:rPr>
        <w:t>29.413</w:t>
      </w:r>
      <w:r w:rsidR="00D21A0E" w:rsidRPr="0088048F">
        <w:rPr>
          <w:rFonts w:eastAsiaTheme="minorEastAsia"/>
          <w:lang w:eastAsia="zh-CN"/>
        </w:rPr>
        <w:t xml:space="preserve"> are </w:t>
      </w:r>
      <w:r>
        <w:rPr>
          <w:rFonts w:eastAsiaTheme="minorEastAsia"/>
          <w:lang w:eastAsia="zh-CN"/>
        </w:rPr>
        <w:t>agre</w:t>
      </w:r>
      <w:r w:rsidR="00D21A0E" w:rsidRPr="0088048F">
        <w:rPr>
          <w:rFonts w:eastAsiaTheme="minorEastAsia"/>
          <w:lang w:eastAsia="zh-CN"/>
        </w:rPr>
        <w:t>ed.</w:t>
      </w:r>
    </w:p>
    <w:p w14:paraId="05E6C52A" w14:textId="77777777" w:rsidR="00701410" w:rsidRDefault="00701410" w:rsidP="00701410">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018A7B74" w14:textId="2D8B7D1F" w:rsidR="00D21A0E" w:rsidRPr="00763F1F" w:rsidRDefault="00D21A0E" w:rsidP="00052BDF">
      <w:pPr>
        <w:pStyle w:val="B1"/>
        <w:numPr>
          <w:ilvl w:val="0"/>
          <w:numId w:val="15"/>
        </w:numPr>
        <w:rPr>
          <w:rFonts w:eastAsiaTheme="minorEastAsia"/>
          <w:lang w:eastAsia="zh-CN"/>
        </w:rPr>
      </w:pPr>
      <w:r>
        <w:rPr>
          <w:rFonts w:eastAsiaTheme="minorEastAsia" w:hint="eastAsia"/>
          <w:lang w:eastAsia="zh-CN"/>
        </w:rPr>
        <w:t>V</w:t>
      </w:r>
      <w:r>
        <w:rPr>
          <w:rFonts w:eastAsiaTheme="minorEastAsia"/>
          <w:lang w:eastAsia="zh-CN"/>
        </w:rPr>
        <w:t>oid.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557FAA1D" w14:textId="5DDECF0E" w:rsidR="002854C7" w:rsidRPr="00E477E6" w:rsidRDefault="00701410" w:rsidP="00E477E6">
      <w:pPr>
        <w:pStyle w:val="4"/>
        <w:rPr>
          <w:lang w:eastAsia="ja-JP"/>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962B55F" w14:textId="77777777" w:rsidR="00F11ADC" w:rsidRPr="00F11ADC" w:rsidRDefault="00F11ADC" w:rsidP="00F11ADC">
      <w:pPr>
        <w:pStyle w:val="NO"/>
        <w:ind w:left="0" w:firstLine="0"/>
        <w:rPr>
          <w:rFonts w:ascii="Arial" w:eastAsiaTheme="minorEastAsia" w:hAnsi="Arial" w:cs="Arial"/>
          <w:b/>
          <w:bCs/>
          <w:iCs/>
          <w:lang w:eastAsia="zh-CN"/>
        </w:rPr>
      </w:pPr>
      <w:r w:rsidRPr="00F11ADC">
        <w:rPr>
          <w:rFonts w:ascii="Arial" w:eastAsiaTheme="minorEastAsia" w:hAnsi="Arial" w:cs="Arial" w:hint="eastAsia"/>
          <w:b/>
          <w:bCs/>
          <w:iCs/>
          <w:lang w:eastAsia="zh-CN"/>
        </w:rPr>
        <w:t>RAN</w:t>
      </w:r>
      <w:r w:rsidRPr="00F11ADC">
        <w:rPr>
          <w:rFonts w:ascii="Arial" w:eastAsiaTheme="minorEastAsia" w:hAnsi="Arial" w:cs="Arial"/>
          <w:b/>
          <w:bCs/>
          <w:iCs/>
          <w:lang w:eastAsia="zh-CN"/>
        </w:rPr>
        <w:t>2</w:t>
      </w:r>
      <w:r w:rsidRPr="00F11ADC">
        <w:rPr>
          <w:rFonts w:ascii="Arial" w:eastAsiaTheme="minorEastAsia" w:hAnsi="Arial" w:cs="Arial" w:hint="eastAsia"/>
          <w:b/>
          <w:bCs/>
          <w:iCs/>
          <w:lang w:eastAsia="zh-CN"/>
        </w:rPr>
        <w:t xml:space="preserve"> #</w:t>
      </w:r>
      <w:r w:rsidRPr="00F11ADC">
        <w:rPr>
          <w:rFonts w:ascii="Arial" w:eastAsiaTheme="minorEastAsia" w:hAnsi="Arial" w:cs="Arial"/>
          <w:b/>
          <w:bCs/>
          <w:iCs/>
          <w:lang w:eastAsia="zh-CN"/>
        </w:rPr>
        <w:t>123bis:</w:t>
      </w:r>
    </w:p>
    <w:p w14:paraId="4AD4CE82" w14:textId="77777777" w:rsidR="00F11ADC" w:rsidRPr="006B33C0" w:rsidRDefault="00F11ADC" w:rsidP="00F11ADC">
      <w:pPr>
        <w:pStyle w:val="B1"/>
        <w:numPr>
          <w:ilvl w:val="0"/>
          <w:numId w:val="16"/>
        </w:numPr>
        <w:rPr>
          <w:rFonts w:eastAsiaTheme="minorEastAsia"/>
          <w:lang w:eastAsia="zh-CN"/>
        </w:rPr>
      </w:pPr>
      <w:r w:rsidRPr="006B33C0">
        <w:rPr>
          <w:rFonts w:eastAsiaTheme="minorEastAsia"/>
          <w:lang w:eastAsia="zh-CN"/>
        </w:rPr>
        <w:t>R2-2310817</w:t>
      </w:r>
      <w:r w:rsidRPr="006B33C0">
        <w:rPr>
          <w:rFonts w:eastAsiaTheme="minorEastAsia"/>
          <w:lang w:eastAsia="zh-CN"/>
        </w:rPr>
        <w:tab/>
        <w:t>Draft CR to TS 38.300 on introduction of R18 eNPN</w:t>
      </w:r>
      <w:r w:rsidRPr="006B33C0">
        <w:rPr>
          <w:rFonts w:eastAsiaTheme="minorEastAsia"/>
          <w:lang w:eastAsia="zh-CN"/>
        </w:rPr>
        <w:tab/>
        <w:t>China Telecom</w:t>
      </w:r>
      <w:r w:rsidRPr="006B33C0">
        <w:rPr>
          <w:rFonts w:eastAsiaTheme="minorEastAsia"/>
          <w:lang w:eastAsia="zh-CN"/>
        </w:rPr>
        <w:tab/>
        <w:t>draftCR</w:t>
      </w:r>
      <w:r w:rsidRPr="006B33C0">
        <w:rPr>
          <w:rFonts w:eastAsiaTheme="minorEastAsia"/>
          <w:lang w:eastAsia="zh-CN"/>
        </w:rPr>
        <w:tab/>
        <w:t>Rel-18</w:t>
      </w:r>
      <w:r w:rsidRPr="006B33C0">
        <w:rPr>
          <w:rFonts w:eastAsiaTheme="minorEastAsia"/>
          <w:lang w:eastAsia="zh-CN"/>
        </w:rPr>
        <w:tab/>
        <w:t>38.300</w:t>
      </w:r>
      <w:r w:rsidRPr="006B33C0">
        <w:rPr>
          <w:rFonts w:eastAsiaTheme="minorEastAsia"/>
          <w:lang w:eastAsia="zh-CN"/>
        </w:rPr>
        <w:tab/>
        <w:t>17.6.0</w:t>
      </w:r>
      <w:r w:rsidRPr="006B33C0">
        <w:rPr>
          <w:rFonts w:eastAsiaTheme="minorEastAsia"/>
          <w:lang w:eastAsia="zh-CN"/>
        </w:rPr>
        <w:tab/>
        <w:t>B</w:t>
      </w:r>
      <w:r w:rsidRPr="006B33C0">
        <w:rPr>
          <w:rFonts w:eastAsiaTheme="minorEastAsia"/>
          <w:lang w:eastAsia="zh-CN"/>
        </w:rPr>
        <w:tab/>
        <w:t>eNPN_Ph2-NGRAN-Core</w:t>
      </w:r>
    </w:p>
    <w:p w14:paraId="610338A0" w14:textId="77777777" w:rsidR="00F11ADC" w:rsidRDefault="00F11ADC" w:rsidP="00F11ADC">
      <w:pPr>
        <w:pStyle w:val="B1"/>
        <w:numPr>
          <w:ilvl w:val="0"/>
          <w:numId w:val="16"/>
        </w:numPr>
        <w:rPr>
          <w:rFonts w:eastAsiaTheme="minorEastAsia"/>
          <w:lang w:eastAsia="zh-CN"/>
        </w:rPr>
      </w:pPr>
      <w:r w:rsidRPr="006B33C0">
        <w:rPr>
          <w:rFonts w:eastAsiaTheme="minorEastAsia"/>
          <w:lang w:eastAsia="zh-CN"/>
        </w:rPr>
        <w:t>R2-2310818</w:t>
      </w:r>
      <w:r w:rsidRPr="006B33C0">
        <w:rPr>
          <w:rFonts w:eastAsiaTheme="minorEastAsia"/>
          <w:lang w:eastAsia="zh-CN"/>
        </w:rPr>
        <w:tab/>
        <w:t>Draft CR to TS 38.306 on introduction of R18 eNPN</w:t>
      </w:r>
      <w:r w:rsidRPr="006B33C0">
        <w:rPr>
          <w:rFonts w:eastAsiaTheme="minorEastAsia"/>
          <w:lang w:eastAsia="zh-CN"/>
        </w:rPr>
        <w:tab/>
        <w:t>China Telecom, Lenovo</w:t>
      </w:r>
      <w:r w:rsidRPr="006B33C0">
        <w:rPr>
          <w:rFonts w:eastAsiaTheme="minorEastAsia"/>
          <w:lang w:eastAsia="zh-CN"/>
        </w:rPr>
        <w:tab/>
        <w:t>draftCR</w:t>
      </w:r>
      <w:r w:rsidRPr="006B33C0">
        <w:rPr>
          <w:rFonts w:eastAsiaTheme="minorEastAsia"/>
          <w:lang w:eastAsia="zh-CN"/>
        </w:rPr>
        <w:tab/>
        <w:t>Rel-18</w:t>
      </w:r>
      <w:r w:rsidRPr="006B33C0">
        <w:rPr>
          <w:rFonts w:eastAsiaTheme="minorEastAsia"/>
          <w:lang w:eastAsia="zh-CN"/>
        </w:rPr>
        <w:tab/>
        <w:t>38.306</w:t>
      </w:r>
      <w:r w:rsidRPr="006B33C0">
        <w:rPr>
          <w:rFonts w:eastAsiaTheme="minorEastAsia"/>
          <w:lang w:eastAsia="zh-CN"/>
        </w:rPr>
        <w:tab/>
        <w:t>17.6.0</w:t>
      </w:r>
      <w:r w:rsidRPr="006B33C0">
        <w:rPr>
          <w:rFonts w:eastAsiaTheme="minorEastAsia"/>
          <w:lang w:eastAsia="zh-CN"/>
        </w:rPr>
        <w:tab/>
        <w:t>B</w:t>
      </w:r>
      <w:r w:rsidRPr="006B33C0">
        <w:rPr>
          <w:rFonts w:eastAsiaTheme="minorEastAsia"/>
          <w:lang w:eastAsia="zh-CN"/>
        </w:rPr>
        <w:tab/>
        <w:t>eNPN_Ph2-NGRAN-Core</w:t>
      </w:r>
    </w:p>
    <w:p w14:paraId="53A04570" w14:textId="77777777" w:rsidR="00F11ADC" w:rsidRPr="00F11ADC" w:rsidRDefault="00F11ADC" w:rsidP="00F11ADC">
      <w:pPr>
        <w:pStyle w:val="NO"/>
        <w:ind w:left="0" w:firstLine="0"/>
        <w:rPr>
          <w:rFonts w:ascii="Arial" w:eastAsiaTheme="minorEastAsia" w:hAnsi="Arial" w:cs="Arial"/>
          <w:b/>
          <w:bCs/>
          <w:iCs/>
          <w:lang w:eastAsia="zh-CN"/>
        </w:rPr>
      </w:pPr>
      <w:r w:rsidRPr="00F11ADC">
        <w:rPr>
          <w:rFonts w:ascii="Arial" w:eastAsiaTheme="minorEastAsia" w:hAnsi="Arial" w:cs="Arial" w:hint="eastAsia"/>
          <w:b/>
          <w:bCs/>
          <w:iCs/>
          <w:lang w:eastAsia="zh-CN"/>
        </w:rPr>
        <w:t>RAN</w:t>
      </w:r>
      <w:r w:rsidRPr="00F11ADC">
        <w:rPr>
          <w:rFonts w:ascii="Arial" w:eastAsiaTheme="minorEastAsia" w:hAnsi="Arial" w:cs="Arial"/>
          <w:b/>
          <w:bCs/>
          <w:iCs/>
          <w:lang w:eastAsia="zh-CN"/>
        </w:rPr>
        <w:t>2</w:t>
      </w:r>
      <w:r w:rsidRPr="00F11ADC">
        <w:rPr>
          <w:rFonts w:ascii="Arial" w:eastAsiaTheme="minorEastAsia" w:hAnsi="Arial" w:cs="Arial" w:hint="eastAsia"/>
          <w:b/>
          <w:bCs/>
          <w:iCs/>
          <w:lang w:eastAsia="zh-CN"/>
        </w:rPr>
        <w:t xml:space="preserve"> #</w:t>
      </w:r>
      <w:r w:rsidRPr="00F11ADC">
        <w:rPr>
          <w:rFonts w:ascii="Arial" w:eastAsiaTheme="minorEastAsia" w:hAnsi="Arial" w:cs="Arial"/>
          <w:b/>
          <w:bCs/>
          <w:iCs/>
          <w:lang w:eastAsia="zh-CN"/>
        </w:rPr>
        <w:t>124:</w:t>
      </w:r>
    </w:p>
    <w:p w14:paraId="4694C86E" w14:textId="77777777" w:rsidR="00F11ADC" w:rsidRPr="004829B5" w:rsidRDefault="00F11ADC" w:rsidP="00A64C17">
      <w:pPr>
        <w:pStyle w:val="B1"/>
        <w:numPr>
          <w:ilvl w:val="0"/>
          <w:numId w:val="16"/>
        </w:numPr>
        <w:rPr>
          <w:rFonts w:eastAsiaTheme="minorEastAsia"/>
          <w:lang w:eastAsia="zh-CN"/>
        </w:rPr>
      </w:pPr>
      <w:r w:rsidRPr="004829B5">
        <w:rPr>
          <w:rFonts w:eastAsiaTheme="minorEastAsia"/>
          <w:lang w:eastAsia="zh-CN"/>
        </w:rPr>
        <w:t>R2-2311994</w:t>
      </w:r>
      <w:r w:rsidRPr="004829B5">
        <w:rPr>
          <w:rFonts w:eastAsiaTheme="minorEastAsia"/>
          <w:lang w:eastAsia="zh-CN"/>
        </w:rPr>
        <w:tab/>
        <w:t>Introduction of R18 eNPN for TS 38.300</w:t>
      </w:r>
      <w:r w:rsidRPr="004829B5">
        <w:rPr>
          <w:rFonts w:eastAsiaTheme="minorEastAsia"/>
          <w:lang w:eastAsia="zh-CN"/>
        </w:rPr>
        <w:tab/>
        <w:t>China Telecom</w:t>
      </w:r>
      <w:r w:rsidRPr="004829B5">
        <w:rPr>
          <w:rFonts w:eastAsiaTheme="minorEastAsia"/>
          <w:lang w:eastAsia="zh-CN"/>
        </w:rPr>
        <w:tab/>
        <w:t>CR</w:t>
      </w:r>
      <w:r w:rsidRPr="004829B5">
        <w:rPr>
          <w:rFonts w:eastAsiaTheme="minorEastAsia"/>
          <w:lang w:eastAsia="zh-CN"/>
        </w:rPr>
        <w:tab/>
        <w:t>Rel-18</w:t>
      </w:r>
      <w:r w:rsidRPr="004829B5">
        <w:rPr>
          <w:rFonts w:eastAsiaTheme="minorEastAsia"/>
          <w:lang w:eastAsia="zh-CN"/>
        </w:rPr>
        <w:tab/>
        <w:t>38.300</w:t>
      </w:r>
      <w:r w:rsidRPr="004829B5">
        <w:rPr>
          <w:rFonts w:eastAsiaTheme="minorEastAsia"/>
          <w:lang w:eastAsia="zh-CN"/>
        </w:rPr>
        <w:tab/>
        <w:t>17.6.0</w:t>
      </w:r>
      <w:r w:rsidRPr="004829B5">
        <w:rPr>
          <w:rFonts w:eastAsiaTheme="minorEastAsia"/>
          <w:lang w:eastAsia="zh-CN"/>
        </w:rPr>
        <w:tab/>
        <w:t>0723</w:t>
      </w:r>
      <w:r w:rsidRPr="004829B5">
        <w:rPr>
          <w:rFonts w:eastAsiaTheme="minorEastAsia"/>
          <w:lang w:eastAsia="zh-CN"/>
        </w:rPr>
        <w:tab/>
        <w:t>-</w:t>
      </w:r>
      <w:r w:rsidRPr="004829B5">
        <w:rPr>
          <w:rFonts w:eastAsiaTheme="minorEastAsia"/>
          <w:lang w:eastAsia="zh-CN"/>
        </w:rPr>
        <w:tab/>
        <w:t>B</w:t>
      </w:r>
      <w:r w:rsidRPr="004829B5">
        <w:rPr>
          <w:rFonts w:eastAsiaTheme="minorEastAsia"/>
          <w:lang w:eastAsia="zh-CN"/>
        </w:rPr>
        <w:tab/>
        <w:t>eNPN_Ph2-NGRAN-Core</w:t>
      </w:r>
    </w:p>
    <w:p w14:paraId="54DA0FA2" w14:textId="77777777" w:rsidR="00F11ADC" w:rsidRPr="004829B5" w:rsidRDefault="00F11ADC" w:rsidP="00A64C17">
      <w:pPr>
        <w:pStyle w:val="B1"/>
        <w:numPr>
          <w:ilvl w:val="0"/>
          <w:numId w:val="16"/>
        </w:numPr>
        <w:rPr>
          <w:rFonts w:eastAsiaTheme="minorEastAsia"/>
          <w:lang w:eastAsia="zh-CN"/>
        </w:rPr>
      </w:pPr>
      <w:r w:rsidRPr="004829B5">
        <w:rPr>
          <w:rFonts w:eastAsiaTheme="minorEastAsia"/>
          <w:lang w:eastAsia="zh-CN"/>
        </w:rPr>
        <w:t>R2</w:t>
      </w:r>
      <w:r>
        <w:rPr>
          <w:rFonts w:eastAsiaTheme="minorEastAsia"/>
          <w:lang w:eastAsia="zh-CN"/>
        </w:rPr>
        <w:t>-2313963</w:t>
      </w:r>
      <w:r>
        <w:rPr>
          <w:rFonts w:eastAsiaTheme="minorEastAsia"/>
          <w:lang w:eastAsia="zh-CN"/>
        </w:rPr>
        <w:tab/>
      </w:r>
      <w:r w:rsidRPr="004829B5">
        <w:rPr>
          <w:rFonts w:eastAsiaTheme="minorEastAsia"/>
          <w:lang w:eastAsia="zh-CN"/>
        </w:rPr>
        <w:t>Introduction of R18 eNPN for TS 38.300</w:t>
      </w:r>
      <w:r w:rsidRPr="004829B5">
        <w:rPr>
          <w:rFonts w:eastAsiaTheme="minorEastAsia"/>
          <w:lang w:eastAsia="zh-CN"/>
        </w:rPr>
        <w:tab/>
      </w:r>
      <w:r w:rsidRPr="00441B40">
        <w:rPr>
          <w:rFonts w:eastAsiaTheme="minorEastAsia"/>
          <w:lang w:eastAsia="zh-CN"/>
        </w:rPr>
        <w:t>China Telecom, Huawei, ZTE, CATT, Nokia, Nokia Shanghai Bell, LG Electronics, Samsung, NEC, Ericsson</w:t>
      </w:r>
      <w:r w:rsidRPr="004829B5">
        <w:rPr>
          <w:rFonts w:eastAsiaTheme="minorEastAsia"/>
          <w:lang w:eastAsia="zh-CN"/>
        </w:rPr>
        <w:tab/>
        <w:t>CR</w:t>
      </w:r>
      <w:r w:rsidRPr="004829B5">
        <w:rPr>
          <w:rFonts w:eastAsiaTheme="minorEastAsia"/>
          <w:lang w:eastAsia="zh-CN"/>
        </w:rPr>
        <w:tab/>
        <w:t>Rel-18</w:t>
      </w:r>
      <w:r w:rsidRPr="004829B5">
        <w:rPr>
          <w:rFonts w:eastAsiaTheme="minorEastAsia"/>
          <w:lang w:eastAsia="zh-CN"/>
        </w:rPr>
        <w:tab/>
        <w:t>38.300</w:t>
      </w:r>
      <w:r w:rsidRPr="004829B5">
        <w:rPr>
          <w:rFonts w:eastAsiaTheme="minorEastAsia"/>
          <w:lang w:eastAsia="zh-CN"/>
        </w:rPr>
        <w:tab/>
        <w:t>17.6.0</w:t>
      </w:r>
      <w:r w:rsidRPr="004829B5">
        <w:rPr>
          <w:rFonts w:eastAsiaTheme="minorEastAsia"/>
          <w:lang w:eastAsia="zh-CN"/>
        </w:rPr>
        <w:tab/>
        <w:t>0723</w:t>
      </w:r>
      <w:r w:rsidRPr="004829B5">
        <w:rPr>
          <w:rFonts w:eastAsiaTheme="minorEastAsia"/>
          <w:lang w:eastAsia="zh-CN"/>
        </w:rPr>
        <w:tab/>
      </w:r>
      <w:r>
        <w:rPr>
          <w:rFonts w:eastAsiaTheme="minorEastAsia"/>
          <w:lang w:eastAsia="zh-CN"/>
        </w:rPr>
        <w:t>1</w:t>
      </w:r>
      <w:r w:rsidRPr="004829B5">
        <w:rPr>
          <w:rFonts w:eastAsiaTheme="minorEastAsia"/>
          <w:lang w:eastAsia="zh-CN"/>
        </w:rPr>
        <w:tab/>
        <w:t>B</w:t>
      </w:r>
      <w:r w:rsidRPr="004829B5">
        <w:rPr>
          <w:rFonts w:eastAsiaTheme="minorEastAsia"/>
          <w:lang w:eastAsia="zh-CN"/>
        </w:rPr>
        <w:tab/>
        <w:t>eNPN_Ph2-NGRAN-Core</w:t>
      </w:r>
    </w:p>
    <w:p w14:paraId="4C96945D" w14:textId="77777777" w:rsidR="00F11ADC" w:rsidRPr="004829B5" w:rsidRDefault="00F11ADC" w:rsidP="00A64C17">
      <w:pPr>
        <w:pStyle w:val="B1"/>
        <w:numPr>
          <w:ilvl w:val="0"/>
          <w:numId w:val="16"/>
        </w:numPr>
        <w:rPr>
          <w:rFonts w:eastAsiaTheme="minorEastAsia"/>
          <w:lang w:eastAsia="zh-CN"/>
        </w:rPr>
      </w:pPr>
      <w:r w:rsidRPr="004829B5">
        <w:rPr>
          <w:rFonts w:eastAsiaTheme="minorEastAsia"/>
          <w:lang w:eastAsia="zh-CN"/>
        </w:rPr>
        <w:t>R2-2311995</w:t>
      </w:r>
      <w:r w:rsidRPr="004829B5">
        <w:rPr>
          <w:rFonts w:eastAsiaTheme="minorEastAsia"/>
          <w:lang w:eastAsia="zh-CN"/>
        </w:rPr>
        <w:tab/>
        <w:t>Introduction of R18 eNPN for TS 38.304</w:t>
      </w:r>
      <w:r w:rsidRPr="004829B5">
        <w:rPr>
          <w:rFonts w:eastAsiaTheme="minorEastAsia"/>
          <w:lang w:eastAsia="zh-CN"/>
        </w:rPr>
        <w:tab/>
        <w:t>China Telecom, ZTE Corporation, Sanechips, CATT, Huawei, HiSilicon</w:t>
      </w:r>
      <w:r w:rsidRPr="004829B5">
        <w:rPr>
          <w:rFonts w:eastAsiaTheme="minorEastAsia"/>
          <w:lang w:eastAsia="zh-CN"/>
        </w:rPr>
        <w:tab/>
        <w:t>CR</w:t>
      </w:r>
      <w:r w:rsidRPr="004829B5">
        <w:rPr>
          <w:rFonts w:eastAsiaTheme="minorEastAsia"/>
          <w:lang w:eastAsia="zh-CN"/>
        </w:rPr>
        <w:tab/>
        <w:t>Rel-18</w:t>
      </w:r>
      <w:r w:rsidRPr="004829B5">
        <w:rPr>
          <w:rFonts w:eastAsiaTheme="minorEastAsia"/>
          <w:lang w:eastAsia="zh-CN"/>
        </w:rPr>
        <w:tab/>
        <w:t>38.304</w:t>
      </w:r>
      <w:r w:rsidRPr="004829B5">
        <w:rPr>
          <w:rFonts w:eastAsiaTheme="minorEastAsia"/>
          <w:lang w:eastAsia="zh-CN"/>
        </w:rPr>
        <w:tab/>
        <w:t>17.6.0</w:t>
      </w:r>
      <w:r w:rsidRPr="004829B5">
        <w:rPr>
          <w:rFonts w:eastAsiaTheme="minorEastAsia"/>
          <w:lang w:eastAsia="zh-CN"/>
        </w:rPr>
        <w:tab/>
        <w:t>0356</w:t>
      </w:r>
      <w:r w:rsidRPr="004829B5">
        <w:rPr>
          <w:rFonts w:eastAsiaTheme="minorEastAsia"/>
          <w:lang w:eastAsia="zh-CN"/>
        </w:rPr>
        <w:tab/>
        <w:t>-</w:t>
      </w:r>
      <w:r w:rsidRPr="004829B5">
        <w:rPr>
          <w:rFonts w:eastAsiaTheme="minorEastAsia"/>
          <w:lang w:eastAsia="zh-CN"/>
        </w:rPr>
        <w:tab/>
        <w:t>B</w:t>
      </w:r>
      <w:r w:rsidRPr="004829B5">
        <w:rPr>
          <w:rFonts w:eastAsiaTheme="minorEastAsia"/>
          <w:lang w:eastAsia="zh-CN"/>
        </w:rPr>
        <w:tab/>
        <w:t>eNPN_Ph2-NGRAN-Core</w:t>
      </w:r>
    </w:p>
    <w:p w14:paraId="47C69DCF" w14:textId="77777777" w:rsidR="00F11ADC" w:rsidRPr="004829B5" w:rsidRDefault="00F11ADC" w:rsidP="00A64C17">
      <w:pPr>
        <w:pStyle w:val="B1"/>
        <w:numPr>
          <w:ilvl w:val="0"/>
          <w:numId w:val="16"/>
        </w:numPr>
        <w:rPr>
          <w:rFonts w:eastAsiaTheme="minorEastAsia"/>
          <w:lang w:eastAsia="zh-CN"/>
        </w:rPr>
      </w:pPr>
      <w:r w:rsidRPr="004829B5">
        <w:rPr>
          <w:rFonts w:eastAsiaTheme="minorEastAsia"/>
          <w:lang w:eastAsia="zh-CN"/>
        </w:rPr>
        <w:lastRenderedPageBreak/>
        <w:t>R2-2311996</w:t>
      </w:r>
      <w:r w:rsidRPr="004829B5">
        <w:rPr>
          <w:rFonts w:eastAsiaTheme="minorEastAsia"/>
          <w:lang w:eastAsia="zh-CN"/>
        </w:rPr>
        <w:tab/>
        <w:t>Introduction of R18 eNPN for TS 38.331</w:t>
      </w:r>
      <w:r w:rsidRPr="004829B5">
        <w:rPr>
          <w:rFonts w:eastAsiaTheme="minorEastAsia"/>
          <w:lang w:eastAsia="zh-CN"/>
        </w:rPr>
        <w:tab/>
        <w:t>China Telecom</w:t>
      </w:r>
      <w:r w:rsidRPr="004829B5">
        <w:rPr>
          <w:rFonts w:eastAsiaTheme="minorEastAsia"/>
          <w:lang w:eastAsia="zh-CN"/>
        </w:rPr>
        <w:tab/>
        <w:t>CR</w:t>
      </w:r>
      <w:r w:rsidRPr="004829B5">
        <w:rPr>
          <w:rFonts w:eastAsiaTheme="minorEastAsia"/>
          <w:lang w:eastAsia="zh-CN"/>
        </w:rPr>
        <w:tab/>
        <w:t>Rel-18</w:t>
      </w:r>
      <w:r w:rsidRPr="004829B5">
        <w:rPr>
          <w:rFonts w:eastAsiaTheme="minorEastAsia"/>
          <w:lang w:eastAsia="zh-CN"/>
        </w:rPr>
        <w:tab/>
        <w:t>38.331</w:t>
      </w:r>
      <w:r w:rsidRPr="004829B5">
        <w:rPr>
          <w:rFonts w:eastAsiaTheme="minorEastAsia"/>
          <w:lang w:eastAsia="zh-CN"/>
        </w:rPr>
        <w:tab/>
        <w:t>17.6.0</w:t>
      </w:r>
      <w:r w:rsidRPr="004829B5">
        <w:rPr>
          <w:rFonts w:eastAsiaTheme="minorEastAsia"/>
          <w:lang w:eastAsia="zh-CN"/>
        </w:rPr>
        <w:tab/>
        <w:t>4405</w:t>
      </w:r>
      <w:r w:rsidRPr="004829B5">
        <w:rPr>
          <w:rFonts w:eastAsiaTheme="minorEastAsia"/>
          <w:lang w:eastAsia="zh-CN"/>
        </w:rPr>
        <w:tab/>
        <w:t>-</w:t>
      </w:r>
      <w:r w:rsidRPr="004829B5">
        <w:rPr>
          <w:rFonts w:eastAsiaTheme="minorEastAsia"/>
          <w:lang w:eastAsia="zh-CN"/>
        </w:rPr>
        <w:tab/>
        <w:t>B</w:t>
      </w:r>
      <w:r w:rsidRPr="004829B5">
        <w:rPr>
          <w:rFonts w:eastAsiaTheme="minorEastAsia"/>
          <w:lang w:eastAsia="zh-CN"/>
        </w:rPr>
        <w:tab/>
        <w:t>eNPN_Ph2-NGRAN-Core</w:t>
      </w:r>
    </w:p>
    <w:p w14:paraId="29A0E8DD" w14:textId="77777777" w:rsidR="00F11ADC" w:rsidRPr="004829B5" w:rsidRDefault="00F11ADC" w:rsidP="00A64C17">
      <w:pPr>
        <w:pStyle w:val="B1"/>
        <w:numPr>
          <w:ilvl w:val="0"/>
          <w:numId w:val="16"/>
        </w:numPr>
        <w:rPr>
          <w:rFonts w:eastAsiaTheme="minorEastAsia"/>
          <w:lang w:eastAsia="zh-CN"/>
        </w:rPr>
      </w:pPr>
      <w:r w:rsidRPr="004829B5">
        <w:rPr>
          <w:rFonts w:eastAsiaTheme="minorEastAsia"/>
          <w:lang w:eastAsia="zh-CN"/>
        </w:rPr>
        <w:t>R2-2311997</w:t>
      </w:r>
      <w:r w:rsidRPr="004829B5">
        <w:rPr>
          <w:rFonts w:eastAsiaTheme="minorEastAsia"/>
          <w:lang w:eastAsia="zh-CN"/>
        </w:rPr>
        <w:tab/>
        <w:t>Introduction of R18 eNPN for TS 38.306</w:t>
      </w:r>
      <w:r w:rsidRPr="004829B5">
        <w:rPr>
          <w:rFonts w:eastAsiaTheme="minorEastAsia"/>
          <w:lang w:eastAsia="zh-CN"/>
        </w:rPr>
        <w:tab/>
        <w:t>China Telecom, Lenovo</w:t>
      </w:r>
      <w:r w:rsidRPr="004829B5">
        <w:rPr>
          <w:rFonts w:eastAsiaTheme="minorEastAsia"/>
          <w:lang w:eastAsia="zh-CN"/>
        </w:rPr>
        <w:tab/>
        <w:t>draftCR</w:t>
      </w:r>
      <w:r w:rsidRPr="004829B5">
        <w:rPr>
          <w:rFonts w:eastAsiaTheme="minorEastAsia"/>
          <w:lang w:eastAsia="zh-CN"/>
        </w:rPr>
        <w:tab/>
        <w:t>Rel-18</w:t>
      </w:r>
      <w:r w:rsidRPr="004829B5">
        <w:rPr>
          <w:rFonts w:eastAsiaTheme="minorEastAsia"/>
          <w:lang w:eastAsia="zh-CN"/>
        </w:rPr>
        <w:tab/>
        <w:t>38.306</w:t>
      </w:r>
      <w:r w:rsidRPr="004829B5">
        <w:rPr>
          <w:rFonts w:eastAsiaTheme="minorEastAsia"/>
          <w:lang w:eastAsia="zh-CN"/>
        </w:rPr>
        <w:tab/>
        <w:t>17.6.0</w:t>
      </w:r>
      <w:r w:rsidRPr="004829B5">
        <w:rPr>
          <w:rFonts w:eastAsiaTheme="minorEastAsia"/>
          <w:lang w:eastAsia="zh-CN"/>
        </w:rPr>
        <w:tab/>
        <w:t>B</w:t>
      </w:r>
      <w:r w:rsidRPr="004829B5">
        <w:rPr>
          <w:rFonts w:eastAsiaTheme="minorEastAsia"/>
          <w:lang w:eastAsia="zh-CN"/>
        </w:rPr>
        <w:tab/>
        <w:t>eNPN_Ph2-NGRAN-Core</w:t>
      </w:r>
    </w:p>
    <w:p w14:paraId="51A3EAEC" w14:textId="30BE8638" w:rsidR="00441B40" w:rsidRPr="00115B50" w:rsidRDefault="00441B40" w:rsidP="00441B40">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Pr="00115B50">
        <w:rPr>
          <w:rFonts w:ascii="Arial" w:eastAsiaTheme="minorEastAsia" w:hAnsi="Arial" w:cs="Arial"/>
          <w:b/>
          <w:bCs/>
          <w:iCs/>
          <w:lang w:eastAsia="zh-CN"/>
        </w:rPr>
        <w:t>3</w:t>
      </w:r>
      <w:r w:rsidRPr="00115B50">
        <w:rPr>
          <w:rFonts w:ascii="Arial" w:eastAsiaTheme="minorEastAsia" w:hAnsi="Arial" w:cs="Arial" w:hint="eastAsia"/>
          <w:b/>
          <w:bCs/>
          <w:iCs/>
          <w:lang w:eastAsia="zh-CN"/>
        </w:rPr>
        <w:t xml:space="preserve"> #</w:t>
      </w:r>
      <w:r w:rsidRPr="00115B50">
        <w:rPr>
          <w:rFonts w:ascii="Arial" w:eastAsiaTheme="minorEastAsia" w:hAnsi="Arial" w:cs="Arial"/>
          <w:b/>
          <w:bCs/>
          <w:iCs/>
          <w:lang w:eastAsia="zh-CN"/>
        </w:rPr>
        <w:t>12</w:t>
      </w:r>
      <w:r>
        <w:rPr>
          <w:rFonts w:ascii="Arial" w:eastAsiaTheme="minorEastAsia" w:hAnsi="Arial" w:cs="Arial"/>
          <w:b/>
          <w:bCs/>
          <w:iCs/>
          <w:lang w:eastAsia="zh-CN"/>
        </w:rPr>
        <w:t>2</w:t>
      </w:r>
      <w:r w:rsidRPr="00115B50">
        <w:rPr>
          <w:rFonts w:ascii="Arial" w:eastAsiaTheme="minorEastAsia" w:hAnsi="Arial" w:cs="Arial"/>
          <w:b/>
          <w:bCs/>
          <w:iCs/>
          <w:lang w:eastAsia="zh-CN"/>
        </w:rPr>
        <w:t>:</w:t>
      </w:r>
    </w:p>
    <w:p w14:paraId="487978BE" w14:textId="0035EEE9"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R3-237099</w:t>
      </w:r>
      <w:r>
        <w:rPr>
          <w:rFonts w:eastAsiaTheme="minorEastAsia"/>
          <w:lang w:eastAsia="zh-CN"/>
        </w:rPr>
        <w:t xml:space="preserve">, </w:t>
      </w:r>
      <w:r w:rsidRPr="00441B40">
        <w:rPr>
          <w:rFonts w:eastAsiaTheme="minorEastAsia"/>
          <w:lang w:eastAsia="zh-CN"/>
        </w:rPr>
        <w:t>(BLCR to 29.413) Support of the enhanced NPN phase 2</w:t>
      </w:r>
      <w:r>
        <w:rPr>
          <w:rFonts w:eastAsiaTheme="minorEastAsia"/>
          <w:lang w:eastAsia="zh-CN"/>
        </w:rPr>
        <w:t xml:space="preserve">, </w:t>
      </w:r>
      <w:r w:rsidRPr="00441B40">
        <w:rPr>
          <w:rFonts w:eastAsiaTheme="minorEastAsia"/>
          <w:lang w:eastAsia="zh-CN"/>
        </w:rPr>
        <w:t>Huawei, China Telecom, Nokia, Nokia Shanghai Bell, NEC, LG Electronics, ZTE, Samsung, Ericsson</w:t>
      </w:r>
    </w:p>
    <w:p w14:paraId="7719DA3A" w14:textId="0CF48C7F"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R3-237100</w:t>
      </w:r>
      <w:r>
        <w:rPr>
          <w:rFonts w:eastAsiaTheme="minorEastAsia"/>
          <w:lang w:eastAsia="zh-CN"/>
        </w:rPr>
        <w:t xml:space="preserve">, </w:t>
      </w:r>
      <w:r w:rsidRPr="00441B40">
        <w:rPr>
          <w:rFonts w:eastAsiaTheme="minorEastAsia"/>
          <w:lang w:eastAsia="zh-CN"/>
        </w:rPr>
        <w:t>(BLCR to 38.300) On introduction of R18 eNPN</w:t>
      </w:r>
      <w:r>
        <w:rPr>
          <w:rFonts w:eastAsiaTheme="minorEastAsia"/>
          <w:lang w:eastAsia="zh-CN"/>
        </w:rPr>
        <w:t xml:space="preserve">, </w:t>
      </w:r>
      <w:r w:rsidRPr="00441B40">
        <w:rPr>
          <w:rFonts w:eastAsiaTheme="minorEastAsia"/>
          <w:lang w:eastAsia="zh-CN"/>
        </w:rPr>
        <w:t>China Telecom, Huawei, ZTE, CATT, Nokia, Nokia Shanghai Bell, LG Electronics, Samsung, NEC, Ericsson</w:t>
      </w:r>
    </w:p>
    <w:p w14:paraId="35D5CEAB" w14:textId="0854C577"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R3-237101</w:t>
      </w:r>
      <w:r>
        <w:rPr>
          <w:rFonts w:eastAsiaTheme="minorEastAsia"/>
          <w:lang w:eastAsia="zh-CN"/>
        </w:rPr>
        <w:t xml:space="preserve">, </w:t>
      </w:r>
      <w:r w:rsidRPr="00441B40">
        <w:rPr>
          <w:rFonts w:eastAsiaTheme="minorEastAsia"/>
          <w:lang w:eastAsia="zh-CN"/>
        </w:rPr>
        <w:t>(BL CR to 38.413) Support of the enhanced NPN phase 2</w:t>
      </w:r>
      <w:r>
        <w:rPr>
          <w:rFonts w:eastAsiaTheme="minorEastAsia"/>
          <w:lang w:eastAsia="zh-CN"/>
        </w:rPr>
        <w:t xml:space="preserve">, </w:t>
      </w:r>
      <w:r w:rsidRPr="00441B40">
        <w:rPr>
          <w:rFonts w:eastAsiaTheme="minorEastAsia"/>
          <w:lang w:eastAsia="zh-CN"/>
        </w:rPr>
        <w:t>ZTE, Nokia, Nokia Shanghai Bell, Huawei, NEC, LG Electronics, Samsung</w:t>
      </w:r>
    </w:p>
    <w:p w14:paraId="666649AA" w14:textId="3E7E6849"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R3-237465</w:t>
      </w:r>
      <w:r>
        <w:rPr>
          <w:rFonts w:eastAsiaTheme="minorEastAsia"/>
          <w:lang w:eastAsia="zh-CN"/>
        </w:rPr>
        <w:t xml:space="preserve">, </w:t>
      </w:r>
      <w:r w:rsidRPr="00441B40">
        <w:rPr>
          <w:rFonts w:eastAsiaTheme="minorEastAsia"/>
          <w:lang w:eastAsia="zh-CN"/>
        </w:rPr>
        <w:t>(BL CR to 38.423) Introduction of equivalent SNPNs</w:t>
      </w:r>
      <w:r>
        <w:rPr>
          <w:rFonts w:eastAsiaTheme="minorEastAsia"/>
          <w:lang w:eastAsia="zh-CN"/>
        </w:rPr>
        <w:t xml:space="preserve">, </w:t>
      </w:r>
      <w:r w:rsidRPr="00441B40">
        <w:rPr>
          <w:rFonts w:eastAsiaTheme="minorEastAsia"/>
          <w:lang w:eastAsia="zh-CN"/>
        </w:rPr>
        <w:t>Ericsson, Huawei, Nokia, Nokia Shanghai Bell, LG Electronics, Samsung, ZTE, NEC</w:t>
      </w:r>
    </w:p>
    <w:p w14:paraId="7D24ECE6" w14:textId="4F9A8BF2"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R3-237759</w:t>
      </w:r>
      <w:r>
        <w:rPr>
          <w:rFonts w:eastAsiaTheme="minorEastAsia"/>
          <w:lang w:eastAsia="zh-CN"/>
        </w:rPr>
        <w:t xml:space="preserve">, </w:t>
      </w:r>
      <w:r w:rsidRPr="00441B40">
        <w:rPr>
          <w:rFonts w:eastAsiaTheme="minorEastAsia"/>
          <w:lang w:eastAsia="zh-CN"/>
        </w:rPr>
        <w:t>(BLCR to 38.300) On introduction of R18 eNPN</w:t>
      </w:r>
      <w:r>
        <w:rPr>
          <w:rFonts w:eastAsiaTheme="minorEastAsia"/>
          <w:lang w:eastAsia="zh-CN"/>
        </w:rPr>
        <w:t xml:space="preserve">, </w:t>
      </w:r>
      <w:r w:rsidRPr="00441B40">
        <w:rPr>
          <w:rFonts w:eastAsiaTheme="minorEastAsia"/>
          <w:lang w:eastAsia="zh-CN"/>
        </w:rPr>
        <w:t>China Telecom, Huawei, ZTE, CATT, Nokia, Nokia Shanghai Bell, LG Electronics, Samsung, NEC, Ericsson</w:t>
      </w:r>
    </w:p>
    <w:p w14:paraId="0CA13436" w14:textId="72A1DBD7"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R3-237799</w:t>
      </w:r>
      <w:r>
        <w:rPr>
          <w:rFonts w:eastAsiaTheme="minorEastAsia"/>
          <w:lang w:eastAsia="zh-CN"/>
        </w:rPr>
        <w:t xml:space="preserve">, </w:t>
      </w:r>
      <w:r w:rsidRPr="00441B40">
        <w:rPr>
          <w:rFonts w:eastAsiaTheme="minorEastAsia"/>
          <w:lang w:eastAsia="zh-CN"/>
        </w:rPr>
        <w:t>(BL CR to 38.413) Support of the enhanced NPN phase 2</w:t>
      </w:r>
      <w:r>
        <w:rPr>
          <w:rFonts w:eastAsiaTheme="minorEastAsia"/>
          <w:lang w:eastAsia="zh-CN"/>
        </w:rPr>
        <w:t xml:space="preserve">, </w:t>
      </w:r>
      <w:r w:rsidRPr="00441B40">
        <w:rPr>
          <w:rFonts w:eastAsiaTheme="minorEastAsia"/>
          <w:lang w:eastAsia="zh-CN"/>
        </w:rPr>
        <w:t>ZTE, Nokia, Nokia Shanghai Bell, Huawei, NEC, LG Electronics, Samsung</w:t>
      </w:r>
    </w:p>
    <w:p w14:paraId="1F5CAA73" w14:textId="15A87D78"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R3-237825</w:t>
      </w:r>
      <w:r>
        <w:rPr>
          <w:rFonts w:eastAsiaTheme="minorEastAsia"/>
          <w:lang w:eastAsia="zh-CN"/>
        </w:rPr>
        <w:t xml:space="preserve">, </w:t>
      </w:r>
      <w:r w:rsidRPr="00441B40">
        <w:rPr>
          <w:rFonts w:eastAsiaTheme="minorEastAsia"/>
          <w:lang w:eastAsia="zh-CN"/>
        </w:rPr>
        <w:t>Support of the enhanced NPN phase 2</w:t>
      </w:r>
      <w:r>
        <w:rPr>
          <w:rFonts w:eastAsiaTheme="minorEastAsia"/>
          <w:lang w:eastAsia="zh-CN"/>
        </w:rPr>
        <w:t xml:space="preserve">, </w:t>
      </w:r>
      <w:r w:rsidRPr="00441B40">
        <w:rPr>
          <w:rFonts w:eastAsiaTheme="minorEastAsia"/>
          <w:lang w:eastAsia="zh-CN"/>
        </w:rPr>
        <w:t>Huawei, China Telecom, Nokia, Nokia Shanghai Bell, NEC, LG Electronics, ZTE, Samsung, Ericsson</w:t>
      </w:r>
    </w:p>
    <w:p w14:paraId="4103C569" w14:textId="7054B0C4"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R3-237826</w:t>
      </w:r>
      <w:r>
        <w:rPr>
          <w:rFonts w:eastAsiaTheme="minorEastAsia"/>
          <w:lang w:eastAsia="zh-CN"/>
        </w:rPr>
        <w:t xml:space="preserve">, </w:t>
      </w:r>
      <w:r w:rsidRPr="00441B40">
        <w:rPr>
          <w:rFonts w:eastAsiaTheme="minorEastAsia"/>
          <w:lang w:eastAsia="zh-CN"/>
        </w:rPr>
        <w:t>On introduction of R18 eNPN</w:t>
      </w:r>
      <w:r>
        <w:rPr>
          <w:rFonts w:eastAsiaTheme="minorEastAsia"/>
          <w:lang w:eastAsia="zh-CN"/>
        </w:rPr>
        <w:t xml:space="preserve">, </w:t>
      </w:r>
      <w:r w:rsidRPr="00441B40">
        <w:rPr>
          <w:rFonts w:eastAsiaTheme="minorEastAsia"/>
          <w:lang w:eastAsia="zh-CN"/>
        </w:rPr>
        <w:t>China Telecom, Huawei, ZTE, CATT, Nokia, Nokia Shanghai Bell, LG Electronics, Samsung, NEC, Ericsson</w:t>
      </w:r>
    </w:p>
    <w:p w14:paraId="48B9197F" w14:textId="5936D784" w:rsidR="00441B40" w:rsidRPr="00441B40" w:rsidRDefault="00441B40" w:rsidP="00A64C17">
      <w:pPr>
        <w:pStyle w:val="B1"/>
        <w:numPr>
          <w:ilvl w:val="0"/>
          <w:numId w:val="16"/>
        </w:numPr>
        <w:rPr>
          <w:rFonts w:eastAsiaTheme="minorEastAsia"/>
          <w:lang w:eastAsia="zh-CN"/>
        </w:rPr>
      </w:pPr>
      <w:r w:rsidRPr="00441B40">
        <w:rPr>
          <w:rFonts w:eastAsiaTheme="minorEastAsia"/>
          <w:lang w:eastAsia="zh-CN"/>
        </w:rPr>
        <w:t>R3-237827</w:t>
      </w:r>
      <w:r>
        <w:rPr>
          <w:rFonts w:eastAsiaTheme="minorEastAsia"/>
          <w:lang w:eastAsia="zh-CN"/>
        </w:rPr>
        <w:t xml:space="preserve">, </w:t>
      </w:r>
      <w:r w:rsidRPr="00441B40">
        <w:rPr>
          <w:rFonts w:eastAsiaTheme="minorEastAsia"/>
          <w:lang w:eastAsia="zh-CN"/>
        </w:rPr>
        <w:t>Introduction of equivalent SNPNs</w:t>
      </w:r>
      <w:r>
        <w:rPr>
          <w:rFonts w:eastAsiaTheme="minorEastAsia"/>
          <w:lang w:eastAsia="zh-CN"/>
        </w:rPr>
        <w:t xml:space="preserve">, </w:t>
      </w:r>
      <w:r w:rsidRPr="00441B40">
        <w:rPr>
          <w:rFonts w:eastAsiaTheme="minorEastAsia"/>
          <w:lang w:eastAsia="zh-CN"/>
        </w:rPr>
        <w:t>Ericsson, Huawei, Nokia, Nokia Shanghai Bell, LG Electronics, Samsung, ZTE, NEC</w:t>
      </w:r>
    </w:p>
    <w:p w14:paraId="2061591A" w14:textId="137CCA8C" w:rsidR="00441B40" w:rsidRPr="00B33A91" w:rsidRDefault="00441B40" w:rsidP="00A64C17">
      <w:pPr>
        <w:pStyle w:val="B1"/>
        <w:numPr>
          <w:ilvl w:val="0"/>
          <w:numId w:val="16"/>
        </w:numPr>
        <w:rPr>
          <w:rFonts w:eastAsiaTheme="minorEastAsia"/>
          <w:lang w:eastAsia="zh-CN"/>
        </w:rPr>
      </w:pPr>
      <w:r w:rsidRPr="00441B40">
        <w:rPr>
          <w:rFonts w:eastAsiaTheme="minorEastAsia"/>
          <w:lang w:eastAsia="zh-CN"/>
        </w:rPr>
        <w:t>R3-237852</w:t>
      </w:r>
      <w:r>
        <w:rPr>
          <w:rFonts w:eastAsiaTheme="minorEastAsia"/>
          <w:lang w:eastAsia="zh-CN"/>
        </w:rPr>
        <w:t xml:space="preserve">, </w:t>
      </w:r>
      <w:r w:rsidRPr="00441B40">
        <w:rPr>
          <w:rFonts w:eastAsiaTheme="minorEastAsia"/>
          <w:lang w:eastAsia="zh-CN"/>
        </w:rPr>
        <w:t>(CR to 38.413) Support of the enhanced NPN phase 2</w:t>
      </w:r>
      <w:r>
        <w:rPr>
          <w:rFonts w:eastAsiaTheme="minorEastAsia"/>
          <w:lang w:eastAsia="zh-CN"/>
        </w:rPr>
        <w:t xml:space="preserve">, </w:t>
      </w:r>
      <w:r w:rsidRPr="00441B40">
        <w:rPr>
          <w:rFonts w:eastAsiaTheme="minorEastAsia"/>
          <w:lang w:eastAsia="zh-CN"/>
        </w:rPr>
        <w:t>ZTE, Nokia, Nokia Shanghai Bell, Huawei, NEC, LG Electronics, Samsung</w:t>
      </w:r>
    </w:p>
    <w:sectPr w:rsidR="00441B40" w:rsidRPr="00B33A9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0BC1" w14:textId="77777777" w:rsidR="00410213" w:rsidRDefault="00410213">
      <w:r>
        <w:separator/>
      </w:r>
    </w:p>
  </w:endnote>
  <w:endnote w:type="continuationSeparator" w:id="0">
    <w:p w14:paraId="355A8385" w14:textId="77777777" w:rsidR="00410213" w:rsidRDefault="0041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564C6BE" w:rsidR="00A51616" w:rsidRDefault="00A51616">
    <w:pPr>
      <w:pStyle w:val="ac"/>
    </w:pPr>
    <w:r>
      <w:rPr>
        <w:rStyle w:val="ae"/>
      </w:rPr>
      <w:fldChar w:fldCharType="begin"/>
    </w:r>
    <w:r>
      <w:rPr>
        <w:rStyle w:val="ae"/>
      </w:rPr>
      <w:instrText xml:space="preserve"> PAGE </w:instrText>
    </w:r>
    <w:r>
      <w:rPr>
        <w:rStyle w:val="ae"/>
      </w:rPr>
      <w:fldChar w:fldCharType="separate"/>
    </w:r>
    <w:r w:rsidR="00756794">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56794">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103C2" w14:textId="77777777" w:rsidR="00410213" w:rsidRDefault="00410213">
      <w:r>
        <w:separator/>
      </w:r>
    </w:p>
  </w:footnote>
  <w:footnote w:type="continuationSeparator" w:id="0">
    <w:p w14:paraId="30D92635" w14:textId="77777777" w:rsidR="00410213" w:rsidRDefault="00410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BF1544"/>
    <w:multiLevelType w:val="hybridMultilevel"/>
    <w:tmpl w:val="0660D6CA"/>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B5761B"/>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E591750"/>
    <w:multiLevelType w:val="hybridMultilevel"/>
    <w:tmpl w:val="703AF51C"/>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F92008"/>
    <w:multiLevelType w:val="hybridMultilevel"/>
    <w:tmpl w:val="76B8EA34"/>
    <w:lvl w:ilvl="0" w:tplc="FFFFFFFF">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15096481">
    <w:abstractNumId w:val="11"/>
  </w:num>
  <w:num w:numId="2" w16cid:durableId="426968725">
    <w:abstractNumId w:val="6"/>
  </w:num>
  <w:num w:numId="3" w16cid:durableId="738557913">
    <w:abstractNumId w:val="17"/>
  </w:num>
  <w:num w:numId="4" w16cid:durableId="49421419">
    <w:abstractNumId w:val="2"/>
  </w:num>
  <w:num w:numId="5" w16cid:durableId="820854033">
    <w:abstractNumId w:val="3"/>
  </w:num>
  <w:num w:numId="6" w16cid:durableId="1779645187">
    <w:abstractNumId w:val="1"/>
  </w:num>
  <w:num w:numId="7" w16cid:durableId="1278950902">
    <w:abstractNumId w:val="16"/>
  </w:num>
  <w:num w:numId="8" w16cid:durableId="1341156145">
    <w:abstractNumId w:val="10"/>
  </w:num>
  <w:num w:numId="9" w16cid:durableId="664431194">
    <w:abstractNumId w:val="5"/>
  </w:num>
  <w:num w:numId="10" w16cid:durableId="250286547">
    <w:abstractNumId w:val="15"/>
  </w:num>
  <w:num w:numId="11" w16cid:durableId="1931112189">
    <w:abstractNumId w:val="8"/>
  </w:num>
  <w:num w:numId="12" w16cid:durableId="717321281">
    <w:abstractNumId w:val="0"/>
  </w:num>
  <w:num w:numId="13" w16cid:durableId="1851796489">
    <w:abstractNumId w:val="13"/>
  </w:num>
  <w:num w:numId="14" w16cid:durableId="760179414">
    <w:abstractNumId w:val="7"/>
  </w:num>
  <w:num w:numId="15" w16cid:durableId="1849127882">
    <w:abstractNumId w:val="4"/>
  </w:num>
  <w:num w:numId="16" w16cid:durableId="1892381939">
    <w:abstractNumId w:val="12"/>
  </w:num>
  <w:num w:numId="17" w16cid:durableId="136922708">
    <w:abstractNumId w:val="9"/>
  </w:num>
  <w:num w:numId="18" w16cid:durableId="14439316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34180"/>
    <w:rsid w:val="000364B8"/>
    <w:rsid w:val="0004456C"/>
    <w:rsid w:val="0004770D"/>
    <w:rsid w:val="0005259B"/>
    <w:rsid w:val="00052BDF"/>
    <w:rsid w:val="00053FEE"/>
    <w:rsid w:val="00060AE4"/>
    <w:rsid w:val="0006411D"/>
    <w:rsid w:val="00067317"/>
    <w:rsid w:val="00072173"/>
    <w:rsid w:val="0007230F"/>
    <w:rsid w:val="000746A7"/>
    <w:rsid w:val="00074DCD"/>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21DA"/>
    <w:rsid w:val="00113FE7"/>
    <w:rsid w:val="00115408"/>
    <w:rsid w:val="00115B50"/>
    <w:rsid w:val="00116F4B"/>
    <w:rsid w:val="001220E7"/>
    <w:rsid w:val="001229F4"/>
    <w:rsid w:val="00123722"/>
    <w:rsid w:val="00123C21"/>
    <w:rsid w:val="00124F98"/>
    <w:rsid w:val="001343FD"/>
    <w:rsid w:val="00137471"/>
    <w:rsid w:val="0015001D"/>
    <w:rsid w:val="00150FD3"/>
    <w:rsid w:val="00156D57"/>
    <w:rsid w:val="001631DF"/>
    <w:rsid w:val="001727E0"/>
    <w:rsid w:val="00173939"/>
    <w:rsid w:val="0017502D"/>
    <w:rsid w:val="00175299"/>
    <w:rsid w:val="001752B0"/>
    <w:rsid w:val="00177D4C"/>
    <w:rsid w:val="00184428"/>
    <w:rsid w:val="00185155"/>
    <w:rsid w:val="001876A4"/>
    <w:rsid w:val="00190EDE"/>
    <w:rsid w:val="0019356A"/>
    <w:rsid w:val="00193E0D"/>
    <w:rsid w:val="001959D5"/>
    <w:rsid w:val="001A01E3"/>
    <w:rsid w:val="001A248F"/>
    <w:rsid w:val="001A342D"/>
    <w:rsid w:val="001A3B5F"/>
    <w:rsid w:val="001A659D"/>
    <w:rsid w:val="001B1329"/>
    <w:rsid w:val="001B4817"/>
    <w:rsid w:val="001B51AB"/>
    <w:rsid w:val="001B5CA8"/>
    <w:rsid w:val="001C1C0B"/>
    <w:rsid w:val="001C4490"/>
    <w:rsid w:val="001C55E6"/>
    <w:rsid w:val="001D2C1A"/>
    <w:rsid w:val="001D3BA2"/>
    <w:rsid w:val="001D44B7"/>
    <w:rsid w:val="001D57BA"/>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5D63"/>
    <w:rsid w:val="00236F8E"/>
    <w:rsid w:val="00240687"/>
    <w:rsid w:val="00241D1F"/>
    <w:rsid w:val="002427FD"/>
    <w:rsid w:val="00243A99"/>
    <w:rsid w:val="002516E4"/>
    <w:rsid w:val="00252991"/>
    <w:rsid w:val="00252A12"/>
    <w:rsid w:val="00262B8C"/>
    <w:rsid w:val="002645E8"/>
    <w:rsid w:val="00270B29"/>
    <w:rsid w:val="00283C3C"/>
    <w:rsid w:val="002854C7"/>
    <w:rsid w:val="00286751"/>
    <w:rsid w:val="00290335"/>
    <w:rsid w:val="00293205"/>
    <w:rsid w:val="00294AA6"/>
    <w:rsid w:val="00295305"/>
    <w:rsid w:val="0029567C"/>
    <w:rsid w:val="00297087"/>
    <w:rsid w:val="002A19E2"/>
    <w:rsid w:val="002A4BDF"/>
    <w:rsid w:val="002B40CE"/>
    <w:rsid w:val="002C0486"/>
    <w:rsid w:val="002C0B82"/>
    <w:rsid w:val="002C2408"/>
    <w:rsid w:val="002D1C9B"/>
    <w:rsid w:val="002D25DB"/>
    <w:rsid w:val="002D381F"/>
    <w:rsid w:val="002D3962"/>
    <w:rsid w:val="002E0FA4"/>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26CC"/>
    <w:rsid w:val="003357C0"/>
    <w:rsid w:val="00335E86"/>
    <w:rsid w:val="00344D60"/>
    <w:rsid w:val="00346477"/>
    <w:rsid w:val="00347CB0"/>
    <w:rsid w:val="00347D91"/>
    <w:rsid w:val="00353C52"/>
    <w:rsid w:val="00356D2B"/>
    <w:rsid w:val="0036248C"/>
    <w:rsid w:val="003658D6"/>
    <w:rsid w:val="003666A8"/>
    <w:rsid w:val="00367005"/>
    <w:rsid w:val="00367401"/>
    <w:rsid w:val="00367542"/>
    <w:rsid w:val="00375678"/>
    <w:rsid w:val="00375EC3"/>
    <w:rsid w:val="0039390A"/>
    <w:rsid w:val="00393AD5"/>
    <w:rsid w:val="00394AB0"/>
    <w:rsid w:val="00396252"/>
    <w:rsid w:val="003977E1"/>
    <w:rsid w:val="003A1E06"/>
    <w:rsid w:val="003A4B47"/>
    <w:rsid w:val="003A7ADB"/>
    <w:rsid w:val="003B24AF"/>
    <w:rsid w:val="003B302D"/>
    <w:rsid w:val="003B5154"/>
    <w:rsid w:val="003B7182"/>
    <w:rsid w:val="003C2CFE"/>
    <w:rsid w:val="003C342C"/>
    <w:rsid w:val="003D4C45"/>
    <w:rsid w:val="003D5036"/>
    <w:rsid w:val="003D587C"/>
    <w:rsid w:val="003D6795"/>
    <w:rsid w:val="003D764D"/>
    <w:rsid w:val="003E0162"/>
    <w:rsid w:val="003E2C7C"/>
    <w:rsid w:val="003E3A1A"/>
    <w:rsid w:val="003E3A66"/>
    <w:rsid w:val="003E6CC6"/>
    <w:rsid w:val="003F0BCC"/>
    <w:rsid w:val="003F1B9F"/>
    <w:rsid w:val="0040091C"/>
    <w:rsid w:val="00403899"/>
    <w:rsid w:val="00404A6F"/>
    <w:rsid w:val="00405DDD"/>
    <w:rsid w:val="00406D7A"/>
    <w:rsid w:val="00410213"/>
    <w:rsid w:val="004121B8"/>
    <w:rsid w:val="00412F9F"/>
    <w:rsid w:val="00414792"/>
    <w:rsid w:val="004167E9"/>
    <w:rsid w:val="00416F04"/>
    <w:rsid w:val="00421768"/>
    <w:rsid w:val="0042371F"/>
    <w:rsid w:val="004258BA"/>
    <w:rsid w:val="00437BDE"/>
    <w:rsid w:val="00441B40"/>
    <w:rsid w:val="0044372E"/>
    <w:rsid w:val="00444C0E"/>
    <w:rsid w:val="004531C9"/>
    <w:rsid w:val="00457782"/>
    <w:rsid w:val="00457D91"/>
    <w:rsid w:val="00460C31"/>
    <w:rsid w:val="0046356D"/>
    <w:rsid w:val="00464E5B"/>
    <w:rsid w:val="0047055A"/>
    <w:rsid w:val="00472983"/>
    <w:rsid w:val="00474450"/>
    <w:rsid w:val="00474B19"/>
    <w:rsid w:val="00475E0B"/>
    <w:rsid w:val="00476B75"/>
    <w:rsid w:val="0047743A"/>
    <w:rsid w:val="004775E8"/>
    <w:rsid w:val="00482DDF"/>
    <w:rsid w:val="004873E6"/>
    <w:rsid w:val="00490390"/>
    <w:rsid w:val="00491DF3"/>
    <w:rsid w:val="00497E2C"/>
    <w:rsid w:val="004A2394"/>
    <w:rsid w:val="004A3904"/>
    <w:rsid w:val="004A3F06"/>
    <w:rsid w:val="004A45B9"/>
    <w:rsid w:val="004B15B8"/>
    <w:rsid w:val="004B31C8"/>
    <w:rsid w:val="004B4E17"/>
    <w:rsid w:val="004B55F2"/>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0965"/>
    <w:rsid w:val="00575449"/>
    <w:rsid w:val="0057546D"/>
    <w:rsid w:val="005776DD"/>
    <w:rsid w:val="00582117"/>
    <w:rsid w:val="0058478F"/>
    <w:rsid w:val="00590A19"/>
    <w:rsid w:val="00590D42"/>
    <w:rsid w:val="00593315"/>
    <w:rsid w:val="005949D1"/>
    <w:rsid w:val="00597774"/>
    <w:rsid w:val="005A0387"/>
    <w:rsid w:val="005A170D"/>
    <w:rsid w:val="005A1968"/>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3BD2"/>
    <w:rsid w:val="00643D38"/>
    <w:rsid w:val="006447C8"/>
    <w:rsid w:val="006458DF"/>
    <w:rsid w:val="00650D52"/>
    <w:rsid w:val="00652977"/>
    <w:rsid w:val="006546FE"/>
    <w:rsid w:val="00656A32"/>
    <w:rsid w:val="00661595"/>
    <w:rsid w:val="006615B2"/>
    <w:rsid w:val="00662313"/>
    <w:rsid w:val="00670072"/>
    <w:rsid w:val="00671974"/>
    <w:rsid w:val="00673911"/>
    <w:rsid w:val="00677891"/>
    <w:rsid w:val="006870C9"/>
    <w:rsid w:val="00692DDC"/>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03A"/>
    <w:rsid w:val="0072265A"/>
    <w:rsid w:val="0072370B"/>
    <w:rsid w:val="00723E46"/>
    <w:rsid w:val="00725DDE"/>
    <w:rsid w:val="0072636D"/>
    <w:rsid w:val="00732CF7"/>
    <w:rsid w:val="00733826"/>
    <w:rsid w:val="00741138"/>
    <w:rsid w:val="00742986"/>
    <w:rsid w:val="00745D6D"/>
    <w:rsid w:val="0074709B"/>
    <w:rsid w:val="007507C9"/>
    <w:rsid w:val="00756794"/>
    <w:rsid w:val="0075703F"/>
    <w:rsid w:val="00757CD6"/>
    <w:rsid w:val="00763F1F"/>
    <w:rsid w:val="007645B5"/>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058EE"/>
    <w:rsid w:val="0081092E"/>
    <w:rsid w:val="008145EA"/>
    <w:rsid w:val="00815869"/>
    <w:rsid w:val="008161AF"/>
    <w:rsid w:val="00816B81"/>
    <w:rsid w:val="00820082"/>
    <w:rsid w:val="00823B90"/>
    <w:rsid w:val="00825B30"/>
    <w:rsid w:val="00830D93"/>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48F"/>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C4BC5"/>
    <w:rsid w:val="008D01C3"/>
    <w:rsid w:val="008D0BA8"/>
    <w:rsid w:val="008D1E13"/>
    <w:rsid w:val="008D6549"/>
    <w:rsid w:val="008D70D2"/>
    <w:rsid w:val="008D7418"/>
    <w:rsid w:val="008E35E2"/>
    <w:rsid w:val="008E36FE"/>
    <w:rsid w:val="008E386E"/>
    <w:rsid w:val="008E55F3"/>
    <w:rsid w:val="008F7A57"/>
    <w:rsid w:val="00900AE8"/>
    <w:rsid w:val="00900DAD"/>
    <w:rsid w:val="009023B2"/>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1EFD"/>
    <w:rsid w:val="009725BC"/>
    <w:rsid w:val="00981028"/>
    <w:rsid w:val="00982F11"/>
    <w:rsid w:val="00990BCD"/>
    <w:rsid w:val="0099325D"/>
    <w:rsid w:val="00995338"/>
    <w:rsid w:val="0099668F"/>
    <w:rsid w:val="00996777"/>
    <w:rsid w:val="00997386"/>
    <w:rsid w:val="009A0FD2"/>
    <w:rsid w:val="009A7735"/>
    <w:rsid w:val="009B0E51"/>
    <w:rsid w:val="009B2186"/>
    <w:rsid w:val="009C0BC7"/>
    <w:rsid w:val="009C3D2E"/>
    <w:rsid w:val="009C6592"/>
    <w:rsid w:val="009C73B9"/>
    <w:rsid w:val="009E209B"/>
    <w:rsid w:val="009E2BDB"/>
    <w:rsid w:val="009E36DE"/>
    <w:rsid w:val="009E3F93"/>
    <w:rsid w:val="009E470E"/>
    <w:rsid w:val="009F0747"/>
    <w:rsid w:val="009F1340"/>
    <w:rsid w:val="00A03514"/>
    <w:rsid w:val="00A0415D"/>
    <w:rsid w:val="00A053B8"/>
    <w:rsid w:val="00A10F5D"/>
    <w:rsid w:val="00A142DC"/>
    <w:rsid w:val="00A17079"/>
    <w:rsid w:val="00A218FA"/>
    <w:rsid w:val="00A27EC9"/>
    <w:rsid w:val="00A406ED"/>
    <w:rsid w:val="00A41C58"/>
    <w:rsid w:val="00A448C3"/>
    <w:rsid w:val="00A44942"/>
    <w:rsid w:val="00A4559B"/>
    <w:rsid w:val="00A458D4"/>
    <w:rsid w:val="00A45FE2"/>
    <w:rsid w:val="00A46FB7"/>
    <w:rsid w:val="00A51616"/>
    <w:rsid w:val="00A53118"/>
    <w:rsid w:val="00A64C17"/>
    <w:rsid w:val="00A71723"/>
    <w:rsid w:val="00A71C0B"/>
    <w:rsid w:val="00A7348D"/>
    <w:rsid w:val="00A8055F"/>
    <w:rsid w:val="00A81677"/>
    <w:rsid w:val="00A81CE6"/>
    <w:rsid w:val="00A86AB5"/>
    <w:rsid w:val="00A90C3A"/>
    <w:rsid w:val="00A92400"/>
    <w:rsid w:val="00A962BF"/>
    <w:rsid w:val="00A97226"/>
    <w:rsid w:val="00A9729D"/>
    <w:rsid w:val="00AA0E64"/>
    <w:rsid w:val="00AA142F"/>
    <w:rsid w:val="00AA23CF"/>
    <w:rsid w:val="00AA53DB"/>
    <w:rsid w:val="00AA711F"/>
    <w:rsid w:val="00AA7197"/>
    <w:rsid w:val="00AB239A"/>
    <w:rsid w:val="00AB36EF"/>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E44E5"/>
    <w:rsid w:val="00AF3414"/>
    <w:rsid w:val="00AF455E"/>
    <w:rsid w:val="00AF50F6"/>
    <w:rsid w:val="00AF6982"/>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3A91"/>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6B5"/>
    <w:rsid w:val="00BF4902"/>
    <w:rsid w:val="00C00281"/>
    <w:rsid w:val="00C00E7E"/>
    <w:rsid w:val="00C05625"/>
    <w:rsid w:val="00C068A2"/>
    <w:rsid w:val="00C1751E"/>
    <w:rsid w:val="00C17C6C"/>
    <w:rsid w:val="00C20ABF"/>
    <w:rsid w:val="00C21339"/>
    <w:rsid w:val="00C266F9"/>
    <w:rsid w:val="00C27CE1"/>
    <w:rsid w:val="00C371EA"/>
    <w:rsid w:val="00C40C19"/>
    <w:rsid w:val="00C43541"/>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50EF"/>
    <w:rsid w:val="00CB164A"/>
    <w:rsid w:val="00CB3168"/>
    <w:rsid w:val="00CB4A8F"/>
    <w:rsid w:val="00CB75B7"/>
    <w:rsid w:val="00CC14B4"/>
    <w:rsid w:val="00CC157F"/>
    <w:rsid w:val="00CC456D"/>
    <w:rsid w:val="00CD04D6"/>
    <w:rsid w:val="00CD622B"/>
    <w:rsid w:val="00CE2A4E"/>
    <w:rsid w:val="00CE6187"/>
    <w:rsid w:val="00CE7DC5"/>
    <w:rsid w:val="00CF5E71"/>
    <w:rsid w:val="00CF7FAC"/>
    <w:rsid w:val="00D00031"/>
    <w:rsid w:val="00D11E2A"/>
    <w:rsid w:val="00D127E5"/>
    <w:rsid w:val="00D160C1"/>
    <w:rsid w:val="00D16D72"/>
    <w:rsid w:val="00D17794"/>
    <w:rsid w:val="00D21A0E"/>
    <w:rsid w:val="00D21C50"/>
    <w:rsid w:val="00D22398"/>
    <w:rsid w:val="00D24A76"/>
    <w:rsid w:val="00D27E09"/>
    <w:rsid w:val="00D30BDD"/>
    <w:rsid w:val="00D35E6C"/>
    <w:rsid w:val="00D434D9"/>
    <w:rsid w:val="00D436CF"/>
    <w:rsid w:val="00D43805"/>
    <w:rsid w:val="00D45B2F"/>
    <w:rsid w:val="00D46E88"/>
    <w:rsid w:val="00D47CEA"/>
    <w:rsid w:val="00D513AC"/>
    <w:rsid w:val="00D5384C"/>
    <w:rsid w:val="00D60BD6"/>
    <w:rsid w:val="00D613A9"/>
    <w:rsid w:val="00D67C0C"/>
    <w:rsid w:val="00D70D86"/>
    <w:rsid w:val="00D76BA4"/>
    <w:rsid w:val="00D76BE1"/>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63E1"/>
    <w:rsid w:val="00DE74A5"/>
    <w:rsid w:val="00DF1B03"/>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477E6"/>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B7C7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1ADC"/>
    <w:rsid w:val="00F17CA4"/>
    <w:rsid w:val="00F21885"/>
    <w:rsid w:val="00F24DDD"/>
    <w:rsid w:val="00F2770B"/>
    <w:rsid w:val="00F318E8"/>
    <w:rsid w:val="00F34E4F"/>
    <w:rsid w:val="00F415C0"/>
    <w:rsid w:val="00F42480"/>
    <w:rsid w:val="00F42FDA"/>
    <w:rsid w:val="00F461EB"/>
    <w:rsid w:val="00F47AD9"/>
    <w:rsid w:val="00F549A3"/>
    <w:rsid w:val="00F55555"/>
    <w:rsid w:val="00F55BF8"/>
    <w:rsid w:val="00F55CBF"/>
    <w:rsid w:val="00F6099A"/>
    <w:rsid w:val="00F6418A"/>
    <w:rsid w:val="00F72B10"/>
    <w:rsid w:val="00F73B58"/>
    <w:rsid w:val="00F75492"/>
    <w:rsid w:val="00F77359"/>
    <w:rsid w:val="00F80130"/>
    <w:rsid w:val="00F80B08"/>
    <w:rsid w:val="00F86A73"/>
    <w:rsid w:val="00F87F6E"/>
    <w:rsid w:val="00F90B6E"/>
    <w:rsid w:val="00F90FB1"/>
    <w:rsid w:val="00F97CD8"/>
    <w:rsid w:val="00FA1A8F"/>
    <w:rsid w:val="00FA1F71"/>
    <w:rsid w:val="00FA326E"/>
    <w:rsid w:val="00FA51BF"/>
    <w:rsid w:val="00FA58DA"/>
    <w:rsid w:val="00FC2F45"/>
    <w:rsid w:val="00FC345B"/>
    <w:rsid w:val="00FC35AC"/>
    <w:rsid w:val="00FC4237"/>
    <w:rsid w:val="00FD4E37"/>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Agreement">
    <w:name w:val="Agreement"/>
    <w:basedOn w:val="a0"/>
    <w:next w:val="Doc-text2"/>
    <w:uiPriority w:val="99"/>
    <w:qFormat/>
    <w:rsid w:val="00A4559B"/>
    <w:pPr>
      <w:numPr>
        <w:numId w:val="13"/>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4</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14</cp:revision>
  <dcterms:created xsi:type="dcterms:W3CDTF">2023-08-28T09:02:00Z</dcterms:created>
  <dcterms:modified xsi:type="dcterms:W3CDTF">2023-12-01T07:50:00Z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