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F4B16" w14:textId="73CDA30B" w:rsidR="008A0F4B" w:rsidRPr="00C8276E" w:rsidRDefault="008A0F4B" w:rsidP="008A0F4B">
      <w:pPr>
        <w:keepLines/>
        <w:tabs>
          <w:tab w:val="left" w:pos="567"/>
        </w:tabs>
        <w:overflowPunct/>
        <w:autoSpaceDE/>
        <w:autoSpaceDN/>
        <w:snapToGrid w:val="0"/>
        <w:spacing w:after="0"/>
        <w:textAlignment w:val="auto"/>
        <w:rPr>
          <w:rFonts w:ascii="Arial" w:eastAsia="MS Mincho" w:hAnsi="Arial" w:cs="Arial"/>
          <w:b/>
          <w:sz w:val="28"/>
          <w:szCs w:val="28"/>
          <w:lang w:val="en-US"/>
        </w:rPr>
      </w:pPr>
      <w:r w:rsidRPr="00A079D3">
        <w:rPr>
          <w:rFonts w:ascii="Arial" w:hAnsi="Arial" w:cs="Arial"/>
          <w:b/>
          <w:sz w:val="28"/>
          <w:szCs w:val="28"/>
        </w:rPr>
        <w:t xml:space="preserve">3GPP TSG </w:t>
      </w:r>
      <w:r>
        <w:rPr>
          <w:rFonts w:ascii="Arial" w:hAnsi="Arial" w:cs="Arial"/>
          <w:b/>
          <w:sz w:val="28"/>
          <w:szCs w:val="28"/>
        </w:rPr>
        <w:t>RAN Meeting #102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C8276E" w:rsidRPr="00C8276E">
        <w:rPr>
          <w:rFonts w:ascii="Arial" w:hAnsi="Arial" w:cs="Arial"/>
          <w:b/>
          <w:sz w:val="28"/>
          <w:szCs w:val="28"/>
        </w:rPr>
        <w:t>RP-233445</w:t>
      </w:r>
    </w:p>
    <w:p w14:paraId="46D061C2" w14:textId="6EED2A14" w:rsidR="008A0F4B" w:rsidRPr="00A079D3" w:rsidRDefault="008A0F4B" w:rsidP="008A0F4B">
      <w:pPr>
        <w:keepLines/>
        <w:tabs>
          <w:tab w:val="left" w:pos="567"/>
        </w:tabs>
        <w:rPr>
          <w:rFonts w:ascii="Arial" w:hAnsi="Arial" w:cs="Arial"/>
          <w:b/>
          <w:sz w:val="28"/>
          <w:szCs w:val="28"/>
        </w:rPr>
      </w:pPr>
      <w:r>
        <w:rPr>
          <w:rFonts w:ascii="Arial" w:hAnsi="Arial" w:cs="Arial"/>
          <w:b/>
          <w:sz w:val="28"/>
          <w:szCs w:val="28"/>
        </w:rPr>
        <w:t xml:space="preserve">Edinburgh, </w:t>
      </w:r>
      <w:r w:rsidR="00C8276E">
        <w:rPr>
          <w:rFonts w:ascii="Arial" w:hAnsi="Arial" w:cs="Arial"/>
          <w:b/>
          <w:sz w:val="28"/>
          <w:szCs w:val="28"/>
        </w:rPr>
        <w:t>GB</w:t>
      </w:r>
      <w:r>
        <w:rPr>
          <w:rFonts w:ascii="Arial" w:hAnsi="Arial" w:cs="Arial"/>
          <w:b/>
          <w:sz w:val="28"/>
          <w:szCs w:val="28"/>
        </w:rPr>
        <w:t xml:space="preserve">, December 11-15, </w:t>
      </w:r>
      <w:r w:rsidRPr="00A079D3">
        <w:rPr>
          <w:rFonts w:ascii="Arial" w:hAnsi="Arial" w:cs="Arial"/>
          <w:b/>
          <w:sz w:val="28"/>
          <w:szCs w:val="28"/>
        </w:rPr>
        <w:t>20</w:t>
      </w:r>
      <w:r>
        <w:rPr>
          <w:rFonts w:ascii="Arial" w:hAnsi="Arial" w:cs="Arial"/>
          <w:b/>
          <w:sz w:val="28"/>
          <w:szCs w:val="28"/>
        </w:rPr>
        <w:t>23</w:t>
      </w:r>
    </w:p>
    <w:p w14:paraId="49C49E0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6EF81F5"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05043" w:rsidRPr="00E9493B">
        <w:rPr>
          <w:rFonts w:ascii="Arial" w:hAnsi="Arial" w:cs="Arial"/>
          <w:lang w:eastAsia="ja-JP"/>
        </w:rPr>
        <w:t>9.4.3.6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F704A7D" w14:textId="77777777" w:rsidTr="00871653">
        <w:tc>
          <w:tcPr>
            <w:tcW w:w="2436" w:type="dxa"/>
            <w:shd w:val="clear" w:color="auto" w:fill="auto"/>
          </w:tcPr>
          <w:p w14:paraId="7D5960C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8E39FA4" w14:textId="77777777" w:rsidR="00593315" w:rsidRPr="008836AC" w:rsidRDefault="00D05043" w:rsidP="001A248F">
            <w:pPr>
              <w:tabs>
                <w:tab w:val="left" w:pos="567"/>
              </w:tabs>
              <w:spacing w:after="0"/>
              <w:rPr>
                <w:rFonts w:ascii="Arial" w:hAnsi="Arial" w:cs="Arial"/>
              </w:rPr>
            </w:pPr>
            <w:r w:rsidRPr="00D05043">
              <w:rPr>
                <w:rFonts w:ascii="Arial" w:hAnsi="Arial" w:cs="Arial"/>
              </w:rPr>
              <w:t>Rel-18 NR Carrier Aggregation (CA) band combinations with two SUL cells</w:t>
            </w:r>
          </w:p>
        </w:tc>
      </w:tr>
      <w:tr w:rsidR="00871653" w:rsidRPr="008836AC" w14:paraId="56AB8175" w14:textId="77777777" w:rsidTr="00871653">
        <w:tc>
          <w:tcPr>
            <w:tcW w:w="2436" w:type="dxa"/>
            <w:shd w:val="clear" w:color="auto" w:fill="auto"/>
          </w:tcPr>
          <w:p w14:paraId="11E69D8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73681FC" w14:textId="77777777" w:rsidR="00871653" w:rsidRPr="008A0F4B" w:rsidRDefault="00871653" w:rsidP="001A248F">
            <w:pPr>
              <w:tabs>
                <w:tab w:val="left" w:pos="567"/>
              </w:tabs>
              <w:spacing w:after="0"/>
              <w:rPr>
                <w:rFonts w:ascii="Arial" w:hAnsi="Arial" w:cs="Arial"/>
                <w:lang w:eastAsia="ja-JP"/>
              </w:rPr>
            </w:pPr>
            <w:r w:rsidRPr="008A0F4B">
              <w:rPr>
                <w:rFonts w:ascii="Arial" w:hAnsi="Arial" w:cs="Arial"/>
              </w:rPr>
              <w:t>Study Item:</w:t>
            </w:r>
            <w:r w:rsidRPr="008A0F4B">
              <w:rPr>
                <w:rFonts w:ascii="Arial" w:hAnsi="Arial" w:cs="Arial" w:hint="eastAsia"/>
                <w:lang w:eastAsia="ja-JP"/>
              </w:rPr>
              <w:t xml:space="preserve"> </w:t>
            </w:r>
          </w:p>
          <w:p w14:paraId="61258BFE" w14:textId="77777777" w:rsidR="00871653" w:rsidRPr="008A0F4B" w:rsidRDefault="00871653" w:rsidP="001A248F">
            <w:pPr>
              <w:tabs>
                <w:tab w:val="left" w:pos="567"/>
              </w:tabs>
              <w:spacing w:after="0"/>
              <w:rPr>
                <w:rFonts w:ascii="Arial" w:hAnsi="Arial" w:cs="Arial"/>
              </w:rPr>
            </w:pPr>
            <w:r w:rsidRPr="008A0F4B">
              <w:rPr>
                <w:rFonts w:ascii="Arial" w:hAnsi="Arial" w:cs="Arial"/>
                <w:lang w:eastAsia="ja-JP"/>
              </w:rPr>
              <w:t>No</w:t>
            </w:r>
          </w:p>
        </w:tc>
        <w:tc>
          <w:tcPr>
            <w:tcW w:w="1842" w:type="dxa"/>
          </w:tcPr>
          <w:p w14:paraId="78787B3E" w14:textId="77777777" w:rsidR="00871653" w:rsidRPr="008A0F4B" w:rsidRDefault="00871653" w:rsidP="001A248F">
            <w:pPr>
              <w:tabs>
                <w:tab w:val="left" w:pos="567"/>
              </w:tabs>
              <w:spacing w:after="0"/>
              <w:rPr>
                <w:rFonts w:ascii="Arial" w:hAnsi="Arial" w:cs="Arial"/>
                <w:lang w:eastAsia="ja-JP"/>
              </w:rPr>
            </w:pPr>
            <w:r w:rsidRPr="008A0F4B">
              <w:rPr>
                <w:rFonts w:ascii="Arial" w:hAnsi="Arial" w:cs="Arial"/>
              </w:rPr>
              <w:t>Core part:</w:t>
            </w:r>
            <w:r w:rsidRPr="008A0F4B">
              <w:rPr>
                <w:rFonts w:ascii="Arial" w:hAnsi="Arial" w:cs="Arial"/>
                <w:lang w:eastAsia="ja-JP"/>
              </w:rPr>
              <w:t xml:space="preserve"> </w:t>
            </w:r>
          </w:p>
          <w:p w14:paraId="411CEFE9" w14:textId="77777777" w:rsidR="00871653" w:rsidRPr="008A0F4B" w:rsidRDefault="00871653" w:rsidP="00D05043">
            <w:pPr>
              <w:tabs>
                <w:tab w:val="left" w:pos="567"/>
              </w:tabs>
              <w:spacing w:after="0"/>
              <w:rPr>
                <w:rFonts w:ascii="Arial" w:hAnsi="Arial" w:cs="Arial"/>
                <w:lang w:eastAsia="ja-JP"/>
              </w:rPr>
            </w:pPr>
            <w:r w:rsidRPr="008A0F4B">
              <w:rPr>
                <w:rFonts w:ascii="Arial" w:hAnsi="Arial" w:cs="Arial" w:hint="eastAsia"/>
                <w:lang w:eastAsia="ja-JP"/>
              </w:rPr>
              <w:t>Yes</w:t>
            </w:r>
          </w:p>
        </w:tc>
        <w:tc>
          <w:tcPr>
            <w:tcW w:w="2309" w:type="dxa"/>
            <w:gridSpan w:val="2"/>
          </w:tcPr>
          <w:p w14:paraId="0E2C9730" w14:textId="77777777" w:rsidR="00871653" w:rsidRPr="008A0F4B" w:rsidRDefault="00871653" w:rsidP="001A248F">
            <w:pPr>
              <w:tabs>
                <w:tab w:val="left" w:pos="567"/>
              </w:tabs>
              <w:spacing w:after="0"/>
              <w:rPr>
                <w:rFonts w:ascii="Arial" w:hAnsi="Arial" w:cs="Arial"/>
              </w:rPr>
            </w:pPr>
            <w:r w:rsidRPr="008A0F4B">
              <w:rPr>
                <w:rFonts w:ascii="Arial" w:hAnsi="Arial" w:cs="Arial"/>
              </w:rPr>
              <w:t>Performance part:</w:t>
            </w:r>
          </w:p>
          <w:p w14:paraId="5FB0C23C" w14:textId="77777777" w:rsidR="00871653" w:rsidRPr="008A0F4B" w:rsidRDefault="00871653" w:rsidP="00D05043">
            <w:pPr>
              <w:tabs>
                <w:tab w:val="left" w:pos="567"/>
              </w:tabs>
              <w:spacing w:after="0"/>
              <w:rPr>
                <w:rFonts w:ascii="Arial" w:eastAsiaTheme="minorEastAsia" w:hAnsi="Arial" w:cs="Arial"/>
                <w:lang w:eastAsia="zh-CN"/>
              </w:rPr>
            </w:pPr>
            <w:r w:rsidRPr="008A0F4B">
              <w:rPr>
                <w:rFonts w:ascii="Arial" w:hAnsi="Arial" w:cs="Arial" w:hint="eastAsia"/>
                <w:lang w:eastAsia="ja-JP"/>
              </w:rPr>
              <w:t>Yes</w:t>
            </w:r>
          </w:p>
        </w:tc>
        <w:tc>
          <w:tcPr>
            <w:tcW w:w="1653" w:type="dxa"/>
          </w:tcPr>
          <w:p w14:paraId="1B1861AC" w14:textId="77777777" w:rsidR="00871653" w:rsidRPr="008A0F4B" w:rsidRDefault="00871653" w:rsidP="001A248F">
            <w:pPr>
              <w:tabs>
                <w:tab w:val="left" w:pos="567"/>
              </w:tabs>
              <w:spacing w:after="0"/>
              <w:rPr>
                <w:rFonts w:ascii="Arial" w:hAnsi="Arial" w:cs="Arial"/>
              </w:rPr>
            </w:pPr>
            <w:r w:rsidRPr="008A0F4B">
              <w:rPr>
                <w:rFonts w:ascii="Arial" w:hAnsi="Arial" w:cs="Arial"/>
              </w:rPr>
              <w:t>Testing part:</w:t>
            </w:r>
          </w:p>
          <w:p w14:paraId="1167D037" w14:textId="77777777" w:rsidR="00871653" w:rsidRPr="008A0F4B" w:rsidRDefault="00871653" w:rsidP="0036248C">
            <w:pPr>
              <w:tabs>
                <w:tab w:val="left" w:pos="567"/>
              </w:tabs>
              <w:spacing w:after="0"/>
              <w:rPr>
                <w:rFonts w:ascii="Arial" w:hAnsi="Arial" w:cs="Arial"/>
                <w:lang w:eastAsia="ja-JP"/>
              </w:rPr>
            </w:pPr>
            <w:r w:rsidRPr="008A0F4B">
              <w:rPr>
                <w:rFonts w:ascii="Arial" w:hAnsi="Arial" w:cs="Arial" w:hint="eastAsia"/>
                <w:lang w:eastAsia="ja-JP"/>
              </w:rPr>
              <w:t>No</w:t>
            </w:r>
          </w:p>
        </w:tc>
      </w:tr>
      <w:tr w:rsidR="0036248C" w:rsidRPr="008836AC" w14:paraId="34192AE3" w14:textId="77777777" w:rsidTr="00871653">
        <w:tc>
          <w:tcPr>
            <w:tcW w:w="2436" w:type="dxa"/>
          </w:tcPr>
          <w:p w14:paraId="0C92372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05B92BC" w14:textId="77777777" w:rsidR="0036248C" w:rsidRPr="008836AC" w:rsidRDefault="00D05043" w:rsidP="008836AC">
            <w:pPr>
              <w:tabs>
                <w:tab w:val="left" w:pos="567"/>
              </w:tabs>
              <w:spacing w:after="0"/>
              <w:rPr>
                <w:rFonts w:ascii="Arial" w:hAnsi="Arial" w:cs="Arial"/>
              </w:rPr>
            </w:pPr>
            <w:r w:rsidRPr="00D05043">
              <w:rPr>
                <w:rFonts w:ascii="Arial" w:hAnsi="Arial" w:cs="Arial"/>
              </w:rPr>
              <w:t>NR_2SUL_cell_combos_R18</w:t>
            </w:r>
          </w:p>
        </w:tc>
      </w:tr>
      <w:tr w:rsidR="0036248C" w:rsidRPr="008836AC" w14:paraId="798ABCAB" w14:textId="77777777" w:rsidTr="00871653">
        <w:tc>
          <w:tcPr>
            <w:tcW w:w="2436" w:type="dxa"/>
          </w:tcPr>
          <w:p w14:paraId="448F123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BABA52" w14:textId="77777777" w:rsidR="0036248C" w:rsidRPr="008836AC" w:rsidRDefault="00D05043" w:rsidP="008836AC">
            <w:pPr>
              <w:tabs>
                <w:tab w:val="left" w:pos="567"/>
              </w:tabs>
              <w:spacing w:after="0"/>
              <w:rPr>
                <w:rFonts w:ascii="Arial" w:hAnsi="Arial" w:cs="Arial"/>
                <w:lang w:eastAsia="ja-JP"/>
              </w:rPr>
            </w:pPr>
            <w:r w:rsidRPr="00D05043">
              <w:rPr>
                <w:rFonts w:ascii="Arial" w:hAnsi="Arial" w:cs="Arial"/>
                <w:lang w:eastAsia="ja-JP"/>
              </w:rPr>
              <w:t>981047</w:t>
            </w:r>
          </w:p>
        </w:tc>
      </w:tr>
      <w:tr w:rsidR="00B6300F" w:rsidRPr="008836AC" w14:paraId="098102CF" w14:textId="77777777" w:rsidTr="00871653">
        <w:tc>
          <w:tcPr>
            <w:tcW w:w="2436" w:type="dxa"/>
          </w:tcPr>
          <w:p w14:paraId="5A74E70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1CEE701" w14:textId="77777777" w:rsidR="00B6300F" w:rsidRPr="00D05043" w:rsidRDefault="00D05043" w:rsidP="00FE565D">
            <w:pPr>
              <w:tabs>
                <w:tab w:val="left" w:pos="567"/>
              </w:tabs>
              <w:spacing w:after="0"/>
              <w:rPr>
                <w:rFonts w:ascii="Arial" w:eastAsiaTheme="minorEastAsia" w:hAnsi="Arial" w:cs="Arial"/>
                <w:lang w:eastAsia="zh-CN"/>
              </w:rPr>
            </w:pPr>
            <w:r w:rsidRPr="00D05043">
              <w:rPr>
                <w:rFonts w:ascii="Arial" w:eastAsiaTheme="minorEastAsia" w:hAnsi="Arial" w:cs="Arial"/>
                <w:lang w:eastAsia="zh-CN"/>
              </w:rPr>
              <w:t>RP-</w:t>
            </w:r>
            <w:r w:rsidR="00FE565D">
              <w:rPr>
                <w:rFonts w:ascii="Arial" w:eastAsiaTheme="minorEastAsia" w:hAnsi="Arial" w:cs="Arial" w:hint="eastAsia"/>
                <w:lang w:eastAsia="zh-CN"/>
              </w:rPr>
              <w:t>230719</w:t>
            </w:r>
          </w:p>
        </w:tc>
      </w:tr>
      <w:tr w:rsidR="00871653" w:rsidRPr="008836AC" w14:paraId="39F55285" w14:textId="77777777" w:rsidTr="00871653">
        <w:tc>
          <w:tcPr>
            <w:tcW w:w="2436" w:type="dxa"/>
          </w:tcPr>
          <w:p w14:paraId="355572D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A22E84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835237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99F4162" w14:textId="77777777" w:rsidR="00871653" w:rsidRPr="008836AC" w:rsidRDefault="00871653" w:rsidP="008836AC">
            <w:pPr>
              <w:tabs>
                <w:tab w:val="left" w:pos="567"/>
              </w:tabs>
              <w:spacing w:after="0"/>
              <w:rPr>
                <w:rFonts w:ascii="Arial" w:hAnsi="Arial" w:cs="Arial"/>
                <w:lang w:eastAsia="ja-JP"/>
              </w:rPr>
            </w:pPr>
          </w:p>
        </w:tc>
        <w:tc>
          <w:tcPr>
            <w:tcW w:w="1842" w:type="dxa"/>
          </w:tcPr>
          <w:p w14:paraId="7D9C37AC" w14:textId="06963FF0" w:rsidR="00871653" w:rsidRPr="004A6045" w:rsidRDefault="00871653" w:rsidP="004A6045">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8A0F4B" w:rsidRPr="008A0F4B">
              <w:rPr>
                <w:rFonts w:ascii="Arial" w:eastAsiaTheme="minorEastAsia" w:hAnsi="Arial" w:cs="Arial"/>
                <w:lang w:eastAsia="zh-CN"/>
              </w:rPr>
              <w:t>03</w:t>
            </w:r>
            <w:r w:rsidR="004A6045" w:rsidRPr="008A0F4B">
              <w:rPr>
                <w:rFonts w:ascii="Arial" w:eastAsiaTheme="minorEastAsia" w:hAnsi="Arial" w:cs="Arial" w:hint="eastAsia"/>
                <w:lang w:eastAsia="zh-CN"/>
              </w:rPr>
              <w:t>/202</w:t>
            </w:r>
            <w:r w:rsidR="008A0F4B" w:rsidRPr="008A0F4B">
              <w:rPr>
                <w:rFonts w:ascii="Arial" w:eastAsiaTheme="minorEastAsia" w:hAnsi="Arial" w:cs="Arial"/>
                <w:lang w:eastAsia="zh-CN"/>
              </w:rPr>
              <w:t>4</w:t>
            </w:r>
          </w:p>
        </w:tc>
        <w:tc>
          <w:tcPr>
            <w:tcW w:w="2268" w:type="dxa"/>
          </w:tcPr>
          <w:p w14:paraId="6D10B0FA" w14:textId="4D3F82EC" w:rsidR="00871653" w:rsidRPr="004A6045" w:rsidRDefault="00871653" w:rsidP="004A6045">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008A0F4B" w:rsidRPr="008A0F4B">
              <w:rPr>
                <w:rFonts w:ascii="Arial" w:eastAsiaTheme="minorEastAsia" w:hAnsi="Arial" w:cs="Arial"/>
                <w:lang w:eastAsia="zh-CN"/>
              </w:rPr>
              <w:t>03</w:t>
            </w:r>
            <w:r w:rsidR="008A0F4B" w:rsidRPr="008A0F4B">
              <w:rPr>
                <w:rFonts w:ascii="Arial" w:eastAsiaTheme="minorEastAsia" w:hAnsi="Arial" w:cs="Arial" w:hint="eastAsia"/>
                <w:lang w:eastAsia="zh-CN"/>
              </w:rPr>
              <w:t>/202</w:t>
            </w:r>
            <w:r w:rsidR="008A0F4B" w:rsidRPr="008A0F4B">
              <w:rPr>
                <w:rFonts w:ascii="Arial" w:eastAsiaTheme="minorEastAsia" w:hAnsi="Arial" w:cs="Arial"/>
                <w:lang w:eastAsia="zh-CN"/>
              </w:rPr>
              <w:t>4</w:t>
            </w:r>
          </w:p>
        </w:tc>
        <w:tc>
          <w:tcPr>
            <w:tcW w:w="1694" w:type="dxa"/>
            <w:gridSpan w:val="2"/>
          </w:tcPr>
          <w:p w14:paraId="34624B73" w14:textId="77777777" w:rsidR="00871653" w:rsidRPr="006A7BCB" w:rsidRDefault="00871653" w:rsidP="00D0504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0706EFE3" w14:textId="77777777" w:rsidTr="00871653">
        <w:tc>
          <w:tcPr>
            <w:tcW w:w="2436" w:type="dxa"/>
          </w:tcPr>
          <w:p w14:paraId="136B86B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F1B0DF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BF48D02" w14:textId="77777777" w:rsidR="00871653" w:rsidRPr="008836AC" w:rsidRDefault="00871653" w:rsidP="008836AC">
            <w:pPr>
              <w:tabs>
                <w:tab w:val="left" w:pos="567"/>
              </w:tabs>
              <w:spacing w:after="0"/>
              <w:rPr>
                <w:rFonts w:ascii="Arial" w:hAnsi="Arial" w:cs="Arial"/>
                <w:lang w:eastAsia="ja-JP"/>
              </w:rPr>
            </w:pPr>
          </w:p>
        </w:tc>
        <w:tc>
          <w:tcPr>
            <w:tcW w:w="1842" w:type="dxa"/>
          </w:tcPr>
          <w:p w14:paraId="1FD2675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5D401F8" w14:textId="7124B111" w:rsidR="00871653" w:rsidRPr="004A6045" w:rsidRDefault="008A0F4B" w:rsidP="00D8170C">
            <w:pPr>
              <w:tabs>
                <w:tab w:val="left" w:pos="567"/>
              </w:tabs>
              <w:spacing w:after="0"/>
              <w:rPr>
                <w:rFonts w:ascii="Arial" w:eastAsiaTheme="minorEastAsia" w:hAnsi="Arial" w:cs="Arial"/>
                <w:color w:val="00B050"/>
                <w:lang w:eastAsia="zh-CN"/>
              </w:rPr>
            </w:pPr>
            <w:r w:rsidRPr="008A0F4B">
              <w:rPr>
                <w:rFonts w:ascii="Arial" w:hAnsi="Arial" w:cs="Arial"/>
                <w:color w:val="FF9201"/>
                <w:kern w:val="2"/>
                <w:sz w:val="21"/>
                <w:szCs w:val="22"/>
                <w:lang w:val="en-US" w:eastAsia="ja-JP"/>
              </w:rPr>
              <w:t>7</w:t>
            </w:r>
            <w:r w:rsidR="007256C1" w:rsidRPr="008A0F4B">
              <w:rPr>
                <w:rFonts w:ascii="Arial" w:hAnsi="Arial" w:cs="Arial"/>
                <w:color w:val="FF9201"/>
                <w:kern w:val="2"/>
                <w:sz w:val="21"/>
                <w:szCs w:val="22"/>
                <w:lang w:val="en-US" w:eastAsia="ja-JP"/>
              </w:rPr>
              <w:t>0</w:t>
            </w:r>
            <w:r w:rsidR="004A6045" w:rsidRPr="008A0F4B">
              <w:rPr>
                <w:rFonts w:ascii="Arial" w:hAnsi="Arial" w:cs="Arial" w:hint="eastAsia"/>
                <w:color w:val="FF9201"/>
                <w:kern w:val="2"/>
                <w:sz w:val="21"/>
                <w:szCs w:val="22"/>
                <w:lang w:val="en-US" w:eastAsia="ja-JP"/>
              </w:rPr>
              <w:t>%</w:t>
            </w:r>
          </w:p>
        </w:tc>
        <w:tc>
          <w:tcPr>
            <w:tcW w:w="2268" w:type="dxa"/>
          </w:tcPr>
          <w:p w14:paraId="115C8739" w14:textId="77777777" w:rsidR="004A6045" w:rsidRDefault="00871653" w:rsidP="008836AC">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25BC606A" w14:textId="7D42CA19" w:rsidR="00871653" w:rsidRPr="008836AC" w:rsidRDefault="008A0F4B" w:rsidP="008836AC">
            <w:pPr>
              <w:tabs>
                <w:tab w:val="left" w:pos="567"/>
              </w:tabs>
              <w:spacing w:after="0"/>
              <w:rPr>
                <w:rFonts w:ascii="Arial" w:hAnsi="Arial" w:cs="Arial"/>
                <w:lang w:eastAsia="ja-JP"/>
              </w:rPr>
            </w:pPr>
            <w:r w:rsidRPr="008A0F4B">
              <w:rPr>
                <w:rFonts w:ascii="Arial" w:hAnsi="Arial" w:cs="Arial"/>
                <w:color w:val="FF9201"/>
                <w:kern w:val="2"/>
                <w:sz w:val="21"/>
                <w:szCs w:val="22"/>
                <w:lang w:val="en-US" w:eastAsia="ja-JP"/>
              </w:rPr>
              <w:t>70</w:t>
            </w:r>
            <w:r w:rsidRPr="008A0F4B">
              <w:rPr>
                <w:rFonts w:ascii="Arial" w:hAnsi="Arial" w:cs="Arial" w:hint="eastAsia"/>
                <w:color w:val="FF9201"/>
                <w:kern w:val="2"/>
                <w:sz w:val="21"/>
                <w:szCs w:val="22"/>
                <w:lang w:val="en-US" w:eastAsia="ja-JP"/>
              </w:rPr>
              <w:t>%</w:t>
            </w:r>
          </w:p>
        </w:tc>
        <w:tc>
          <w:tcPr>
            <w:tcW w:w="1694" w:type="dxa"/>
            <w:gridSpan w:val="2"/>
          </w:tcPr>
          <w:p w14:paraId="46CB79A8" w14:textId="77777777" w:rsidR="00871653" w:rsidRPr="006A7BCB" w:rsidRDefault="00871653" w:rsidP="004A604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02D806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CA2C375"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B313E83"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B380DB7"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0731580" w14:textId="77777777" w:rsidR="001F486F" w:rsidRPr="001F486F" w:rsidRDefault="001F486F" w:rsidP="001F486F">
      <w:pPr>
        <w:pStyle w:val="aff7"/>
        <w:tabs>
          <w:tab w:val="left" w:pos="567"/>
        </w:tabs>
        <w:ind w:leftChars="0" w:left="924"/>
        <w:rPr>
          <w:rFonts w:ascii="Arial" w:hAnsi="Arial" w:cs="Arial"/>
          <w:color w:val="FF0000"/>
        </w:rPr>
      </w:pPr>
    </w:p>
    <w:p w14:paraId="2A0C982F"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029C3DE" w14:textId="77777777" w:rsidTr="001A248F">
        <w:tc>
          <w:tcPr>
            <w:tcW w:w="2758" w:type="dxa"/>
            <w:gridSpan w:val="2"/>
          </w:tcPr>
          <w:p w14:paraId="4036FDE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8B70439" w14:textId="77777777" w:rsidR="00EF4800" w:rsidRPr="00D05043" w:rsidRDefault="004A6045" w:rsidP="001A248F">
            <w:pPr>
              <w:tabs>
                <w:tab w:val="left" w:pos="567"/>
              </w:tabs>
              <w:spacing w:after="0"/>
              <w:rPr>
                <w:rFonts w:ascii="Arial" w:eastAsiaTheme="minorEastAsia" w:hAnsi="Arial" w:cs="Arial"/>
                <w:color w:val="FF0000"/>
                <w:lang w:eastAsia="zh-CN"/>
              </w:rPr>
            </w:pPr>
            <w:r w:rsidRPr="0002472A">
              <w:rPr>
                <w:rFonts w:ascii="Arial" w:hAnsi="Arial" w:cs="Arial"/>
              </w:rPr>
              <w:t xml:space="preserve">TSG RAN </w:t>
            </w:r>
            <w:r w:rsidR="00D05043" w:rsidRPr="004A6045">
              <w:rPr>
                <w:rFonts w:ascii="Arial" w:hAnsi="Arial" w:cs="Arial" w:hint="eastAsia"/>
                <w:lang w:eastAsia="ja-JP"/>
              </w:rPr>
              <w:t>WG4</w:t>
            </w:r>
          </w:p>
        </w:tc>
      </w:tr>
      <w:tr w:rsidR="006C4E32" w:rsidRPr="008836AC" w14:paraId="2AB63B27" w14:textId="77777777" w:rsidTr="001A248F">
        <w:tc>
          <w:tcPr>
            <w:tcW w:w="1418" w:type="dxa"/>
            <w:vMerge w:val="restart"/>
            <w:vAlign w:val="center"/>
          </w:tcPr>
          <w:p w14:paraId="1D4BE83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418C4F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5495E5F" w14:textId="77777777" w:rsidR="006C4E32" w:rsidRPr="008836AC" w:rsidRDefault="00D05043" w:rsidP="0036248C">
            <w:pPr>
              <w:tabs>
                <w:tab w:val="left" w:pos="567"/>
              </w:tabs>
              <w:spacing w:after="0"/>
              <w:rPr>
                <w:rFonts w:ascii="Arial" w:hAnsi="Arial" w:cs="Arial"/>
                <w:lang w:eastAsia="ja-JP"/>
              </w:rPr>
            </w:pPr>
            <w:r w:rsidRPr="00D05043">
              <w:rPr>
                <w:rFonts w:ascii="Arial" w:hAnsi="Arial" w:cs="Arial"/>
                <w:lang w:eastAsia="ja-JP"/>
              </w:rPr>
              <w:t>Xiaoran ZHANG</w:t>
            </w:r>
          </w:p>
        </w:tc>
      </w:tr>
      <w:tr w:rsidR="006C4E32" w:rsidRPr="008836AC" w14:paraId="0F965446" w14:textId="77777777" w:rsidTr="001A248F">
        <w:tc>
          <w:tcPr>
            <w:tcW w:w="1418" w:type="dxa"/>
            <w:vMerge/>
          </w:tcPr>
          <w:p w14:paraId="2C081C70" w14:textId="77777777" w:rsidR="006C4E32" w:rsidRPr="008836AC" w:rsidRDefault="006C4E32" w:rsidP="001A248F">
            <w:pPr>
              <w:tabs>
                <w:tab w:val="left" w:pos="567"/>
              </w:tabs>
              <w:rPr>
                <w:rFonts w:ascii="Arial" w:hAnsi="Arial" w:cs="Arial"/>
                <w:b/>
              </w:rPr>
            </w:pPr>
          </w:p>
        </w:tc>
        <w:tc>
          <w:tcPr>
            <w:tcW w:w="1340" w:type="dxa"/>
          </w:tcPr>
          <w:p w14:paraId="4E37C34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C4BB61D" w14:textId="77777777" w:rsidR="006C4E32" w:rsidRPr="008836AC" w:rsidRDefault="00D05043" w:rsidP="001A248F">
            <w:pPr>
              <w:tabs>
                <w:tab w:val="left" w:pos="567"/>
              </w:tabs>
              <w:spacing w:after="0"/>
              <w:rPr>
                <w:rFonts w:ascii="Arial" w:hAnsi="Arial" w:cs="Arial"/>
                <w:lang w:eastAsia="ja-JP"/>
              </w:rPr>
            </w:pPr>
            <w:r w:rsidRPr="00D05043">
              <w:rPr>
                <w:rFonts w:ascii="Arial" w:hAnsi="Arial" w:cs="Arial"/>
                <w:lang w:eastAsia="ja-JP"/>
              </w:rPr>
              <w:t>CMCC</w:t>
            </w:r>
          </w:p>
        </w:tc>
      </w:tr>
      <w:tr w:rsidR="006C4E32" w:rsidRPr="008836AC" w14:paraId="690E4C42" w14:textId="77777777" w:rsidTr="001A248F">
        <w:tc>
          <w:tcPr>
            <w:tcW w:w="1418" w:type="dxa"/>
            <w:vMerge/>
          </w:tcPr>
          <w:p w14:paraId="152BBDD3" w14:textId="77777777" w:rsidR="006C4E32" w:rsidRPr="008836AC" w:rsidRDefault="006C4E32" w:rsidP="001A248F">
            <w:pPr>
              <w:tabs>
                <w:tab w:val="left" w:pos="567"/>
              </w:tabs>
              <w:rPr>
                <w:rFonts w:ascii="Arial" w:hAnsi="Arial" w:cs="Arial"/>
                <w:b/>
              </w:rPr>
            </w:pPr>
          </w:p>
        </w:tc>
        <w:tc>
          <w:tcPr>
            <w:tcW w:w="1340" w:type="dxa"/>
          </w:tcPr>
          <w:p w14:paraId="4A1E0A9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D881804" w14:textId="77777777" w:rsidR="006C4E32" w:rsidRPr="008836AC" w:rsidRDefault="00D05043" w:rsidP="001A248F">
            <w:pPr>
              <w:tabs>
                <w:tab w:val="left" w:pos="567"/>
              </w:tabs>
              <w:spacing w:after="0"/>
              <w:rPr>
                <w:rFonts w:ascii="Arial" w:hAnsi="Arial" w:cs="Arial"/>
              </w:rPr>
            </w:pPr>
            <w:r w:rsidRPr="00D05043">
              <w:rPr>
                <w:rFonts w:ascii="Arial" w:hAnsi="Arial" w:cs="Arial"/>
              </w:rPr>
              <w:t>zhangxiaoran@chinamobile.com</w:t>
            </w:r>
          </w:p>
        </w:tc>
      </w:tr>
    </w:tbl>
    <w:p w14:paraId="64907516" w14:textId="77777777" w:rsidR="006C4E32" w:rsidRDefault="006C4E32" w:rsidP="000D17BC">
      <w:pPr>
        <w:pBdr>
          <w:bottom w:val="single" w:sz="4" w:space="1" w:color="auto"/>
        </w:pBdr>
        <w:spacing w:after="0"/>
        <w:rPr>
          <w:rFonts w:ascii="Arial" w:hAnsi="Arial" w:cs="Arial"/>
        </w:rPr>
      </w:pPr>
    </w:p>
    <w:p w14:paraId="14E8C987" w14:textId="77777777" w:rsidR="006C4E32" w:rsidRPr="00430FCA" w:rsidRDefault="006C4E32" w:rsidP="006C4E32">
      <w:pPr>
        <w:pBdr>
          <w:bottom w:val="single" w:sz="4" w:space="1" w:color="auto"/>
        </w:pBdr>
        <w:rPr>
          <w:rFonts w:ascii="Arial" w:hAnsi="Arial" w:cs="Arial"/>
        </w:rPr>
      </w:pPr>
    </w:p>
    <w:p w14:paraId="4187EF2C"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769B971" w14:textId="77777777" w:rsidTr="001A248F">
        <w:trPr>
          <w:jc w:val="center"/>
        </w:trPr>
        <w:tc>
          <w:tcPr>
            <w:tcW w:w="6185" w:type="dxa"/>
            <w:shd w:val="clear" w:color="auto" w:fill="E0E0E0"/>
          </w:tcPr>
          <w:p w14:paraId="16EF4E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5A2F3A3" w14:textId="3CB70A17" w:rsidR="00D22398" w:rsidRPr="008836AC" w:rsidRDefault="00C8276E" w:rsidP="00C4666A">
            <w:pPr>
              <w:pStyle w:val="TAL"/>
              <w:jc w:val="center"/>
              <w:rPr>
                <w:color w:val="FF0000"/>
                <w:lang w:eastAsia="ja-JP"/>
              </w:rPr>
            </w:pPr>
            <w:r>
              <w:rPr>
                <w:color w:val="FF0000"/>
                <w:lang w:eastAsia="ja-JP"/>
              </w:rPr>
              <w:t>Yes</w:t>
            </w:r>
          </w:p>
        </w:tc>
      </w:tr>
    </w:tbl>
    <w:p w14:paraId="7DFBD606" w14:textId="77777777" w:rsidR="00D22398" w:rsidRDefault="00D22398" w:rsidP="0039390A">
      <w:pPr>
        <w:spacing w:after="0"/>
        <w:rPr>
          <w:rFonts w:ascii="Arial" w:hAnsi="Arial" w:cs="Arial"/>
        </w:rPr>
      </w:pPr>
    </w:p>
    <w:p w14:paraId="414EAA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1E82B3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2CE64EC"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3029552" w14:textId="77777777" w:rsidR="003B7182" w:rsidRDefault="003B7182" w:rsidP="00C17C6C">
      <w:pPr>
        <w:spacing w:after="0"/>
        <w:rPr>
          <w:rFonts w:ascii="Arial" w:hAnsi="Arial" w:cs="Arial"/>
        </w:rPr>
      </w:pPr>
    </w:p>
    <w:p w14:paraId="15271E45" w14:textId="77777777" w:rsidR="00011C3B" w:rsidRPr="003B7182" w:rsidRDefault="00011C3B" w:rsidP="00C17C6C">
      <w:pPr>
        <w:spacing w:after="0"/>
        <w:rPr>
          <w:rFonts w:ascii="Arial" w:hAnsi="Arial" w:cs="Arial"/>
        </w:rPr>
      </w:pPr>
    </w:p>
    <w:p w14:paraId="18C0E86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B9F9B45" w14:textId="77777777"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2ACA9009" w14:textId="380466B6" w:rsidR="008A0F4B" w:rsidRPr="008A0F4B" w:rsidRDefault="008A0F4B" w:rsidP="008A0F4B">
      <w:pPr>
        <w:tabs>
          <w:tab w:val="left" w:pos="3064"/>
        </w:tabs>
        <w:rPr>
          <w:rFonts w:ascii="Arial" w:hAnsi="Arial" w:cs="Arial"/>
        </w:rPr>
      </w:pPr>
      <w:r>
        <w:rPr>
          <w:rFonts w:ascii="Arial" w:hAnsi="Arial" w:cs="Arial"/>
        </w:rPr>
        <w:tab/>
      </w:r>
    </w:p>
    <w:p w14:paraId="75146B3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5CA6" w14:textId="77777777" w:rsidR="00701410" w:rsidRDefault="00701410" w:rsidP="00701410">
      <w:pPr>
        <w:pStyle w:val="4"/>
        <w:rPr>
          <w:lang w:eastAsia="ja-JP"/>
        </w:rPr>
      </w:pPr>
      <w:r>
        <w:rPr>
          <w:lang w:eastAsia="ja-JP"/>
        </w:rPr>
        <w:t>2.1.1</w:t>
      </w:r>
      <w:r>
        <w:rPr>
          <w:lang w:eastAsia="ja-JP"/>
        </w:rPr>
        <w:tab/>
        <w:t>Agreements</w:t>
      </w:r>
    </w:p>
    <w:p w14:paraId="7789185B" w14:textId="77777777" w:rsidR="003A4B47" w:rsidRPr="00701410" w:rsidRDefault="00701410" w:rsidP="00701410">
      <w:pPr>
        <w:pStyle w:val="4"/>
        <w:rPr>
          <w:lang w:eastAsia="ja-JP"/>
        </w:rPr>
      </w:pPr>
      <w:r>
        <w:rPr>
          <w:lang w:eastAsia="ja-JP"/>
        </w:rPr>
        <w:t>2.1.2</w:t>
      </w:r>
      <w:r>
        <w:rPr>
          <w:lang w:eastAsia="ja-JP"/>
        </w:rPr>
        <w:tab/>
        <w:t>Remaining Open issues</w:t>
      </w:r>
    </w:p>
    <w:p w14:paraId="617842E8"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DABB531" w14:textId="77777777" w:rsidR="00701410" w:rsidRDefault="00701410" w:rsidP="00701410">
      <w:pPr>
        <w:pStyle w:val="4"/>
        <w:rPr>
          <w:lang w:eastAsia="ja-JP"/>
        </w:rPr>
      </w:pPr>
      <w:r>
        <w:rPr>
          <w:lang w:eastAsia="ja-JP"/>
        </w:rPr>
        <w:t>2.2.1</w:t>
      </w:r>
      <w:r>
        <w:rPr>
          <w:lang w:eastAsia="ja-JP"/>
        </w:rPr>
        <w:tab/>
        <w:t>Agreements</w:t>
      </w:r>
    </w:p>
    <w:p w14:paraId="1F52FCC2"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4DB75DCA"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E95FAE2" w14:textId="77777777" w:rsidR="00701410" w:rsidRDefault="00701410" w:rsidP="00701410">
      <w:pPr>
        <w:pStyle w:val="4"/>
        <w:rPr>
          <w:lang w:eastAsia="ja-JP"/>
        </w:rPr>
      </w:pPr>
      <w:r>
        <w:rPr>
          <w:lang w:eastAsia="ja-JP"/>
        </w:rPr>
        <w:t>2.3.1</w:t>
      </w:r>
      <w:r>
        <w:rPr>
          <w:lang w:eastAsia="ja-JP"/>
        </w:rPr>
        <w:tab/>
        <w:t>Agreements</w:t>
      </w:r>
    </w:p>
    <w:p w14:paraId="2AC6642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7FDF56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4BC4F35" w14:textId="77777777" w:rsidR="00701410" w:rsidRDefault="00701410" w:rsidP="00701410">
      <w:pPr>
        <w:pStyle w:val="4"/>
        <w:rPr>
          <w:rFonts w:eastAsiaTheme="minorEastAsia"/>
          <w:lang w:eastAsia="zh-CN"/>
        </w:rPr>
      </w:pPr>
      <w:r>
        <w:rPr>
          <w:lang w:eastAsia="ja-JP"/>
        </w:rPr>
        <w:t>2.4.1</w:t>
      </w:r>
      <w:r>
        <w:rPr>
          <w:lang w:eastAsia="ja-JP"/>
        </w:rPr>
        <w:tab/>
        <w:t>Agreements</w:t>
      </w:r>
    </w:p>
    <w:p w14:paraId="0EA502F0" w14:textId="55048E3A" w:rsidR="00FE565D" w:rsidRPr="00035E77" w:rsidRDefault="00D05043" w:rsidP="00FE565D">
      <w:pPr>
        <w:rPr>
          <w:rFonts w:eastAsiaTheme="minorEastAsia"/>
          <w:bCs/>
          <w:lang w:eastAsia="zh-CN"/>
        </w:rPr>
      </w:pPr>
      <w:r w:rsidRPr="00035E77">
        <w:rPr>
          <w:rFonts w:eastAsiaTheme="minorEastAsia" w:hint="eastAsia"/>
          <w:bCs/>
          <w:lang w:eastAsia="zh-CN"/>
        </w:rPr>
        <w:t xml:space="preserve">The following </w:t>
      </w:r>
      <w:proofErr w:type="spellStart"/>
      <w:r w:rsidRPr="00035E77">
        <w:rPr>
          <w:rFonts w:eastAsiaTheme="minorEastAsia" w:hint="eastAsia"/>
          <w:bCs/>
          <w:lang w:eastAsia="zh-CN"/>
        </w:rPr>
        <w:t>Tdo</w:t>
      </w:r>
      <w:r w:rsidR="00035E77">
        <w:rPr>
          <w:rFonts w:eastAsiaTheme="minorEastAsia"/>
          <w:bCs/>
          <w:lang w:eastAsia="zh-CN"/>
        </w:rPr>
        <w:t>c</w:t>
      </w:r>
      <w:proofErr w:type="spellEnd"/>
      <w:r w:rsidR="00035E77">
        <w:rPr>
          <w:rFonts w:eastAsiaTheme="minorEastAsia"/>
          <w:bCs/>
          <w:lang w:eastAsia="zh-CN"/>
        </w:rPr>
        <w:t xml:space="preserve"> </w:t>
      </w:r>
      <w:r w:rsidRPr="00035E77">
        <w:rPr>
          <w:rFonts w:eastAsiaTheme="minorEastAsia" w:hint="eastAsia"/>
          <w:bCs/>
          <w:lang w:eastAsia="zh-CN"/>
        </w:rPr>
        <w:t>w</w:t>
      </w:r>
      <w:r w:rsidR="00035E77">
        <w:rPr>
          <w:rFonts w:eastAsiaTheme="minorEastAsia"/>
          <w:bCs/>
          <w:lang w:eastAsia="zh-CN"/>
        </w:rPr>
        <w:t>as</w:t>
      </w:r>
      <w:r w:rsidRPr="00035E77">
        <w:rPr>
          <w:rFonts w:eastAsiaTheme="minorEastAsia" w:hint="eastAsia"/>
          <w:bCs/>
          <w:lang w:eastAsia="zh-CN"/>
        </w:rPr>
        <w:t xml:space="preserve"> </w:t>
      </w:r>
      <w:r w:rsidR="007256C1" w:rsidRPr="00035E77">
        <w:rPr>
          <w:rFonts w:eastAsiaTheme="minorEastAsia"/>
          <w:bCs/>
          <w:lang w:eastAsia="zh-CN"/>
        </w:rPr>
        <w:t>endorsed</w:t>
      </w:r>
      <w:r w:rsidRPr="00035E77">
        <w:rPr>
          <w:rFonts w:eastAsiaTheme="minorEastAsia" w:hint="eastAsia"/>
          <w:bCs/>
          <w:lang w:eastAsia="zh-CN"/>
        </w:rPr>
        <w:t xml:space="preserve"> in RAN4#10</w:t>
      </w:r>
      <w:r w:rsidR="007256C1" w:rsidRPr="00035E77">
        <w:rPr>
          <w:rFonts w:eastAsiaTheme="minorEastAsia"/>
          <w:bCs/>
          <w:lang w:eastAsia="zh-CN"/>
        </w:rPr>
        <w:t>8</w:t>
      </w:r>
      <w:r w:rsidR="008A0F4B">
        <w:rPr>
          <w:rFonts w:eastAsiaTheme="minorEastAsia"/>
          <w:bCs/>
          <w:lang w:eastAsia="zh-CN"/>
        </w:rPr>
        <w:t>bis</w:t>
      </w:r>
      <w:r w:rsidRPr="00035E77">
        <w:rPr>
          <w:rFonts w:eastAsiaTheme="minorEastAsia" w:hint="eastAsia"/>
          <w:bCs/>
          <w:lang w:eastAsia="zh-CN"/>
        </w:rPr>
        <w:t xml:space="preserve"> meeting:</w:t>
      </w:r>
    </w:p>
    <w:p w14:paraId="71C4C660" w14:textId="55C87A30" w:rsidR="008A0F4B" w:rsidRDefault="008A0F4B" w:rsidP="00FE565D">
      <w:pPr>
        <w:rPr>
          <w:rFonts w:eastAsiaTheme="minorEastAsia"/>
          <w:bCs/>
          <w:lang w:eastAsia="zh-CN"/>
        </w:rPr>
      </w:pPr>
      <w:r w:rsidRPr="008A0F4B">
        <w:rPr>
          <w:rFonts w:eastAsiaTheme="minorEastAsia"/>
          <w:bCs/>
          <w:lang w:eastAsia="zh-CN"/>
        </w:rPr>
        <w:t>R4-2315177</w:t>
      </w:r>
      <w:r w:rsidRPr="008A0F4B">
        <w:rPr>
          <w:rFonts w:eastAsiaTheme="minorEastAsia"/>
          <w:bCs/>
          <w:lang w:eastAsia="zh-CN"/>
        </w:rPr>
        <w:tab/>
        <w:t>Draft CR for 38.101-1 Add delta RIB requirements for CA_n78C_n84A-</w:t>
      </w:r>
      <w:proofErr w:type="gramStart"/>
      <w:r w:rsidRPr="008A0F4B">
        <w:rPr>
          <w:rFonts w:eastAsiaTheme="minorEastAsia"/>
          <w:bCs/>
          <w:lang w:eastAsia="zh-CN"/>
        </w:rPr>
        <w:t>n89A</w:t>
      </w:r>
      <w:proofErr w:type="gramEnd"/>
    </w:p>
    <w:p w14:paraId="349C1D36" w14:textId="2D61CABA" w:rsidR="00666AD7" w:rsidRPr="00035E77" w:rsidRDefault="00666AD7" w:rsidP="00666AD7">
      <w:pPr>
        <w:rPr>
          <w:rFonts w:eastAsiaTheme="minorEastAsia"/>
          <w:bCs/>
          <w:lang w:eastAsia="zh-CN"/>
        </w:rPr>
      </w:pPr>
      <w:r w:rsidRPr="00035E77">
        <w:rPr>
          <w:rFonts w:eastAsiaTheme="minorEastAsia" w:hint="eastAsia"/>
          <w:bCs/>
          <w:lang w:eastAsia="zh-CN"/>
        </w:rPr>
        <w:t xml:space="preserve">The following </w:t>
      </w:r>
      <w:proofErr w:type="spellStart"/>
      <w:r w:rsidRPr="00035E77">
        <w:rPr>
          <w:rFonts w:eastAsiaTheme="minorEastAsia" w:hint="eastAsia"/>
          <w:bCs/>
          <w:lang w:eastAsia="zh-CN"/>
        </w:rPr>
        <w:t>Tdo</w:t>
      </w:r>
      <w:r>
        <w:rPr>
          <w:rFonts w:eastAsiaTheme="minorEastAsia"/>
          <w:bCs/>
          <w:lang w:eastAsia="zh-CN"/>
        </w:rPr>
        <w:t>c</w:t>
      </w:r>
      <w:proofErr w:type="spellEnd"/>
      <w:r>
        <w:rPr>
          <w:rFonts w:eastAsiaTheme="minorEastAsia"/>
          <w:bCs/>
          <w:lang w:eastAsia="zh-CN"/>
        </w:rPr>
        <w:t xml:space="preserve"> </w:t>
      </w:r>
      <w:r w:rsidRPr="00035E77">
        <w:rPr>
          <w:rFonts w:eastAsiaTheme="minorEastAsia" w:hint="eastAsia"/>
          <w:bCs/>
          <w:lang w:eastAsia="zh-CN"/>
        </w:rPr>
        <w:t>w</w:t>
      </w:r>
      <w:r>
        <w:rPr>
          <w:rFonts w:eastAsiaTheme="minorEastAsia"/>
          <w:bCs/>
          <w:lang w:eastAsia="zh-CN"/>
        </w:rPr>
        <w:t>as</w:t>
      </w:r>
      <w:r w:rsidRPr="00035E77">
        <w:rPr>
          <w:rFonts w:eastAsiaTheme="minorEastAsia" w:hint="eastAsia"/>
          <w:bCs/>
          <w:lang w:eastAsia="zh-CN"/>
        </w:rPr>
        <w:t xml:space="preserve"> </w:t>
      </w:r>
      <w:r>
        <w:rPr>
          <w:rFonts w:eastAsiaTheme="minorEastAsia"/>
          <w:bCs/>
          <w:lang w:eastAsia="zh-CN"/>
        </w:rPr>
        <w:t>agreed/endorsed</w:t>
      </w:r>
      <w:r w:rsidRPr="00035E77">
        <w:rPr>
          <w:rFonts w:eastAsiaTheme="minorEastAsia" w:hint="eastAsia"/>
          <w:bCs/>
          <w:lang w:eastAsia="zh-CN"/>
        </w:rPr>
        <w:t xml:space="preserve"> in RAN4#10</w:t>
      </w:r>
      <w:r>
        <w:rPr>
          <w:rFonts w:eastAsiaTheme="minorEastAsia"/>
          <w:bCs/>
          <w:lang w:eastAsia="zh-CN"/>
        </w:rPr>
        <w:t>9</w:t>
      </w:r>
      <w:r w:rsidRPr="00035E77">
        <w:rPr>
          <w:rFonts w:eastAsiaTheme="minorEastAsia" w:hint="eastAsia"/>
          <w:bCs/>
          <w:lang w:eastAsia="zh-CN"/>
        </w:rPr>
        <w:t xml:space="preserve"> meeting:</w:t>
      </w:r>
    </w:p>
    <w:p w14:paraId="56C3E7B0" w14:textId="7FA26A31" w:rsidR="00666AD7" w:rsidRDefault="00666AD7" w:rsidP="00FE565D">
      <w:pPr>
        <w:rPr>
          <w:rFonts w:eastAsiaTheme="minorEastAsia"/>
          <w:bCs/>
          <w:lang w:eastAsia="zh-CN"/>
        </w:rPr>
      </w:pPr>
      <w:r w:rsidRPr="00666AD7">
        <w:rPr>
          <w:rFonts w:eastAsiaTheme="minorEastAsia"/>
          <w:bCs/>
          <w:lang w:eastAsia="zh-CN"/>
        </w:rPr>
        <w:t>R4-2319617</w:t>
      </w:r>
      <w:r w:rsidRPr="00666AD7">
        <w:rPr>
          <w:rFonts w:eastAsiaTheme="minorEastAsia"/>
          <w:bCs/>
          <w:lang w:eastAsia="zh-CN"/>
        </w:rPr>
        <w:tab/>
        <w:t>Draft CR for TS 38.101-1 to correct SUL band combination with inter-band CA for two SUL cells</w:t>
      </w:r>
    </w:p>
    <w:p w14:paraId="0D60BAE7" w14:textId="1EE5466E" w:rsidR="00666AD7" w:rsidRPr="00035E77" w:rsidRDefault="00000000" w:rsidP="00FE565D">
      <w:pPr>
        <w:rPr>
          <w:rFonts w:eastAsiaTheme="minorEastAsia"/>
          <w:bCs/>
          <w:lang w:eastAsia="zh-CN"/>
        </w:rPr>
      </w:pPr>
      <w:hyperlink r:id="rId7" w:history="1">
        <w:r w:rsidR="00666AD7" w:rsidRPr="00666AD7">
          <w:rPr>
            <w:rFonts w:eastAsiaTheme="minorEastAsia"/>
            <w:bCs/>
            <w:lang w:eastAsia="zh-CN"/>
          </w:rPr>
          <w:t>R4-2321683</w:t>
        </w:r>
      </w:hyperlink>
      <w:r w:rsidR="00666AD7" w:rsidRPr="00666AD7">
        <w:rPr>
          <w:rFonts w:eastAsiaTheme="minorEastAsia"/>
          <w:bCs/>
          <w:lang w:eastAsia="zh-CN"/>
        </w:rPr>
        <w:tab/>
        <w:t>CR for 38.101-1 Add delta RIB requirements for CA_n78C_n84A-</w:t>
      </w:r>
      <w:proofErr w:type="gramStart"/>
      <w:r w:rsidR="00666AD7" w:rsidRPr="00666AD7">
        <w:rPr>
          <w:rFonts w:eastAsiaTheme="minorEastAsia"/>
          <w:bCs/>
          <w:lang w:eastAsia="zh-CN"/>
        </w:rPr>
        <w:t>n89A</w:t>
      </w:r>
      <w:proofErr w:type="gramEnd"/>
    </w:p>
    <w:p w14:paraId="062F72E4" w14:textId="670B456C" w:rsidR="00D05043" w:rsidRDefault="00701410" w:rsidP="007256C1">
      <w:pPr>
        <w:pStyle w:val="4"/>
        <w:rPr>
          <w:rFonts w:eastAsiaTheme="minorEastAsia"/>
          <w:lang w:eastAsia="zh-CN"/>
        </w:rPr>
      </w:pPr>
      <w:r>
        <w:rPr>
          <w:lang w:eastAsia="ja-JP"/>
        </w:rPr>
        <w:t>2.4.2</w:t>
      </w:r>
      <w:r>
        <w:rPr>
          <w:lang w:eastAsia="ja-JP"/>
        </w:rPr>
        <w:tab/>
        <w:t xml:space="preserve">Remaining Open </w:t>
      </w:r>
      <w:proofErr w:type="gramStart"/>
      <w:r>
        <w:rPr>
          <w:lang w:eastAsia="ja-JP"/>
        </w:rPr>
        <w:t>issues</w:t>
      </w:r>
      <w:proofErr w:type="gramEnd"/>
    </w:p>
    <w:p w14:paraId="31E37A53" w14:textId="6AAD708C" w:rsidR="00266623" w:rsidRPr="00035E77" w:rsidRDefault="00035E77" w:rsidP="00D05043">
      <w:pPr>
        <w:rPr>
          <w:rFonts w:eastAsiaTheme="minorEastAsia"/>
          <w:lang w:val="en-US" w:eastAsia="zh-CN"/>
        </w:rPr>
      </w:pPr>
      <w:r w:rsidRPr="00035E77">
        <w:rPr>
          <w:rFonts w:eastAsiaTheme="minorEastAsia"/>
          <w:lang w:val="en-US" w:eastAsia="zh-CN"/>
        </w:rPr>
        <w:t>Further analyze remaining RF requirements for the combinations captured in the WID, if needed.</w:t>
      </w:r>
    </w:p>
    <w:p w14:paraId="7ED87D1E"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5244E63A" w14:textId="77777777" w:rsidR="00815869" w:rsidRDefault="00815869" w:rsidP="00815869">
      <w:pPr>
        <w:pStyle w:val="4"/>
        <w:rPr>
          <w:lang w:eastAsia="ja-JP"/>
        </w:rPr>
      </w:pPr>
      <w:r>
        <w:rPr>
          <w:lang w:eastAsia="ja-JP"/>
        </w:rPr>
        <w:t>2.5.1</w:t>
      </w:r>
      <w:r>
        <w:rPr>
          <w:lang w:eastAsia="ja-JP"/>
        </w:rPr>
        <w:tab/>
        <w:t>Agreements</w:t>
      </w:r>
    </w:p>
    <w:p w14:paraId="38412280" w14:textId="77777777" w:rsidR="00815869" w:rsidRDefault="00815869" w:rsidP="00815869">
      <w:pPr>
        <w:pStyle w:val="4"/>
        <w:rPr>
          <w:lang w:eastAsia="ja-JP"/>
        </w:rPr>
      </w:pPr>
      <w:r>
        <w:rPr>
          <w:lang w:eastAsia="ja-JP"/>
        </w:rPr>
        <w:t>2.5.2</w:t>
      </w:r>
      <w:r>
        <w:rPr>
          <w:lang w:eastAsia="ja-JP"/>
        </w:rPr>
        <w:tab/>
        <w:t>Remaining Open issues</w:t>
      </w:r>
    </w:p>
    <w:p w14:paraId="35D563C3"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566112D2"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651BDA1A" w14:textId="77777777" w:rsidR="00721CF6" w:rsidRDefault="00721CF6" w:rsidP="00721CF6">
      <w:pPr>
        <w:pStyle w:val="4"/>
        <w:rPr>
          <w:lang w:eastAsia="ja-JP"/>
        </w:rPr>
      </w:pPr>
      <w:r>
        <w:rPr>
          <w:lang w:eastAsia="ja-JP"/>
        </w:rPr>
        <w:t>2.6.1</w:t>
      </w:r>
      <w:r>
        <w:rPr>
          <w:lang w:eastAsia="ja-JP"/>
        </w:rPr>
        <w:tab/>
        <w:t>Agreements</w:t>
      </w:r>
    </w:p>
    <w:p w14:paraId="788B1326"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A6A94BD" w14:textId="77777777" w:rsidR="005A6C96" w:rsidRDefault="005A6C96" w:rsidP="00701410">
      <w:pPr>
        <w:pStyle w:val="4"/>
        <w:rPr>
          <w:rFonts w:cs="Arial"/>
        </w:rPr>
      </w:pPr>
    </w:p>
    <w:p w14:paraId="35D8DAEC" w14:textId="77777777" w:rsidR="00701410" w:rsidRPr="00701410" w:rsidRDefault="00701410" w:rsidP="00701410">
      <w:pPr>
        <w:pStyle w:val="2"/>
      </w:pPr>
      <w:r>
        <w:t>3.</w:t>
      </w:r>
      <w:r>
        <w:tab/>
        <w:t xml:space="preserve">Detailed progress in SA/CT WGs since last TSG meeting </w:t>
      </w:r>
      <w:r w:rsidRPr="005A6C96">
        <w:t>(for all involved WGs)</w:t>
      </w:r>
    </w:p>
    <w:p w14:paraId="5B53556B"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700C0DD"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2F3B3B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3A41DCEE"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BC55674"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C925843" w14:textId="77777777" w:rsidR="005A6C96" w:rsidRDefault="00815869" w:rsidP="005A6C96">
      <w:pPr>
        <w:pStyle w:val="2"/>
      </w:pPr>
      <w:r>
        <w:t>4</w:t>
      </w:r>
      <w:r w:rsidR="005A6C96">
        <w:t>.</w:t>
      </w:r>
      <w:r w:rsidR="005A6C96">
        <w:tab/>
        <w:t>References</w:t>
      </w:r>
    </w:p>
    <w:p w14:paraId="14BC49FA" w14:textId="77777777" w:rsidR="00666AD7" w:rsidRPr="00666AD7" w:rsidRDefault="00666AD7" w:rsidP="00666AD7">
      <w:pPr>
        <w:pStyle w:val="aff7"/>
        <w:numPr>
          <w:ilvl w:val="0"/>
          <w:numId w:val="19"/>
        </w:numPr>
        <w:snapToGrid w:val="0"/>
        <w:ind w:leftChars="0"/>
        <w:rPr>
          <w:rFonts w:ascii="Arial" w:hAnsi="Arial" w:cs="Arial"/>
          <w:bCs/>
        </w:rPr>
      </w:pPr>
      <w:bookmarkStart w:id="0" w:name="_Hlk144364217"/>
      <w:r w:rsidRPr="00666AD7">
        <w:rPr>
          <w:rFonts w:ascii="Arial" w:hAnsi="Arial" w:cs="Arial"/>
          <w:bCs/>
        </w:rPr>
        <w:t>R4-2315177</w:t>
      </w:r>
      <w:r w:rsidRPr="00666AD7">
        <w:rPr>
          <w:rFonts w:ascii="Arial" w:hAnsi="Arial" w:cs="Arial"/>
          <w:bCs/>
        </w:rPr>
        <w:tab/>
        <w:t>Draft CR for 38.101-1 Add delta RIB requirements for CA_n78C_n84A-</w:t>
      </w:r>
      <w:proofErr w:type="gramStart"/>
      <w:r w:rsidRPr="00666AD7">
        <w:rPr>
          <w:rFonts w:ascii="Arial" w:hAnsi="Arial" w:cs="Arial"/>
          <w:bCs/>
        </w:rPr>
        <w:t>n89A</w:t>
      </w:r>
      <w:proofErr w:type="gramEnd"/>
    </w:p>
    <w:p w14:paraId="30EB7567" w14:textId="77777777" w:rsidR="00666AD7" w:rsidRPr="00666AD7" w:rsidRDefault="00666AD7" w:rsidP="00666AD7">
      <w:pPr>
        <w:pStyle w:val="aff7"/>
        <w:numPr>
          <w:ilvl w:val="0"/>
          <w:numId w:val="19"/>
        </w:numPr>
        <w:snapToGrid w:val="0"/>
        <w:ind w:leftChars="0"/>
        <w:rPr>
          <w:rFonts w:ascii="Arial" w:hAnsi="Arial" w:cs="Arial"/>
          <w:bCs/>
        </w:rPr>
      </w:pPr>
      <w:r w:rsidRPr="00666AD7">
        <w:rPr>
          <w:rFonts w:ascii="Arial" w:hAnsi="Arial" w:cs="Arial"/>
          <w:bCs/>
        </w:rPr>
        <w:t>R4-2319617</w:t>
      </w:r>
      <w:r w:rsidRPr="00666AD7">
        <w:rPr>
          <w:rFonts w:ascii="Arial" w:hAnsi="Arial" w:cs="Arial"/>
          <w:bCs/>
        </w:rPr>
        <w:tab/>
        <w:t>Draft CR for TS 38.101-1 to correct SUL band combination with inter-band CA for two SUL cells</w:t>
      </w:r>
    </w:p>
    <w:p w14:paraId="7959034D" w14:textId="2C95494B" w:rsidR="005F615D" w:rsidRPr="00666AD7" w:rsidRDefault="00000000" w:rsidP="00666AD7">
      <w:pPr>
        <w:pStyle w:val="aff7"/>
        <w:numPr>
          <w:ilvl w:val="0"/>
          <w:numId w:val="19"/>
        </w:numPr>
        <w:snapToGrid w:val="0"/>
        <w:ind w:leftChars="0"/>
        <w:rPr>
          <w:rFonts w:ascii="Arial" w:hAnsi="Arial" w:cs="Arial"/>
          <w:bCs/>
        </w:rPr>
      </w:pPr>
      <w:hyperlink r:id="rId8" w:history="1">
        <w:r w:rsidR="00666AD7" w:rsidRPr="00666AD7">
          <w:rPr>
            <w:rFonts w:ascii="Arial" w:hAnsi="Arial" w:cs="Arial"/>
            <w:bCs/>
          </w:rPr>
          <w:t>R4-2321683</w:t>
        </w:r>
      </w:hyperlink>
      <w:r w:rsidR="00666AD7" w:rsidRPr="00666AD7">
        <w:rPr>
          <w:rFonts w:ascii="Arial" w:hAnsi="Arial" w:cs="Arial"/>
          <w:bCs/>
        </w:rPr>
        <w:tab/>
        <w:t>CR for 38.101-1 Add delta RIB requirements for CA_n78C_n84A-</w:t>
      </w:r>
      <w:proofErr w:type="gramStart"/>
      <w:r w:rsidR="00666AD7" w:rsidRPr="00666AD7">
        <w:rPr>
          <w:rFonts w:ascii="Arial" w:hAnsi="Arial" w:cs="Arial"/>
          <w:bCs/>
        </w:rPr>
        <w:t>n89A</w:t>
      </w:r>
      <w:bookmarkEnd w:id="0"/>
      <w:proofErr w:type="gramEnd"/>
    </w:p>
    <w:p w14:paraId="11234D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12639A7B" w14:textId="77777777"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122A1C41" w14:textId="7777777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748AAC99"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070C5243"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7EBC7E5F"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048FEE5"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2B675EC0"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7AAB12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2A5A46D6"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45C3F4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1F4883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D19B43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E246C57"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65D19D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CB493C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696619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22A699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022C01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0302F90"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39D6EC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9B04686"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A8E684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44377A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B53532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6A922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18B6F3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D36507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7B8F97D"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E47E7B5"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790E6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E9298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7EB015F" w14:textId="77777777"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14:paraId="0DA097D8"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4EDF689"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13396" w14:textId="77777777" w:rsidR="00F6655B" w:rsidRDefault="00F6655B">
      <w:r>
        <w:separator/>
      </w:r>
    </w:p>
  </w:endnote>
  <w:endnote w:type="continuationSeparator" w:id="0">
    <w:p w14:paraId="464A8C7B" w14:textId="77777777" w:rsidR="00F6655B" w:rsidRDefault="00F66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FF6B1" w14:textId="77777777" w:rsidR="00C21339" w:rsidRDefault="00F31F3B">
    <w:pPr>
      <w:pStyle w:val="ac"/>
    </w:pPr>
    <w:r>
      <w:rPr>
        <w:rStyle w:val="ae"/>
      </w:rPr>
      <w:fldChar w:fldCharType="begin"/>
    </w:r>
    <w:r w:rsidR="00C21339">
      <w:rPr>
        <w:rStyle w:val="ae"/>
      </w:rPr>
      <w:instrText xml:space="preserve"> PAGE </w:instrText>
    </w:r>
    <w:r>
      <w:rPr>
        <w:rStyle w:val="ae"/>
      </w:rPr>
      <w:fldChar w:fldCharType="separate"/>
    </w:r>
    <w:r w:rsidR="002259EF">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259EF">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D3038" w14:textId="77777777" w:rsidR="00F6655B" w:rsidRDefault="00F6655B">
      <w:r>
        <w:separator/>
      </w:r>
    </w:p>
  </w:footnote>
  <w:footnote w:type="continuationSeparator" w:id="0">
    <w:p w14:paraId="0EB22B94" w14:textId="77777777" w:rsidR="00F6655B" w:rsidRDefault="00F665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ED54144"/>
    <w:multiLevelType w:val="hybridMultilevel"/>
    <w:tmpl w:val="F9D63DD2"/>
    <w:lvl w:ilvl="0" w:tplc="EBF003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64348837">
    <w:abstractNumId w:val="7"/>
  </w:num>
  <w:num w:numId="2" w16cid:durableId="9961669">
    <w:abstractNumId w:val="0"/>
  </w:num>
  <w:num w:numId="3" w16cid:durableId="1410037979">
    <w:abstractNumId w:val="16"/>
  </w:num>
  <w:num w:numId="4" w16cid:durableId="1504736420">
    <w:abstractNumId w:val="13"/>
  </w:num>
  <w:num w:numId="5" w16cid:durableId="11079183">
    <w:abstractNumId w:val="6"/>
  </w:num>
  <w:num w:numId="6" w16cid:durableId="350376995">
    <w:abstractNumId w:val="17"/>
  </w:num>
  <w:num w:numId="7" w16cid:durableId="95950844">
    <w:abstractNumId w:val="1"/>
  </w:num>
  <w:num w:numId="8" w16cid:durableId="1335380732">
    <w:abstractNumId w:val="5"/>
  </w:num>
  <w:num w:numId="9" w16cid:durableId="950236396">
    <w:abstractNumId w:val="11"/>
  </w:num>
  <w:num w:numId="10" w16cid:durableId="1514294697">
    <w:abstractNumId w:val="18"/>
  </w:num>
  <w:num w:numId="11" w16cid:durableId="1432431569">
    <w:abstractNumId w:val="12"/>
  </w:num>
  <w:num w:numId="12" w16cid:durableId="638924448">
    <w:abstractNumId w:val="10"/>
  </w:num>
  <w:num w:numId="13" w16cid:durableId="1168179825">
    <w:abstractNumId w:val="15"/>
  </w:num>
  <w:num w:numId="14" w16cid:durableId="987367453">
    <w:abstractNumId w:val="3"/>
  </w:num>
  <w:num w:numId="15" w16cid:durableId="2070301580">
    <w:abstractNumId w:val="9"/>
  </w:num>
  <w:num w:numId="16" w16cid:durableId="20128676">
    <w:abstractNumId w:val="2"/>
  </w:num>
  <w:num w:numId="17" w16cid:durableId="1656107479">
    <w:abstractNumId w:val="8"/>
  </w:num>
  <w:num w:numId="18" w16cid:durableId="1370497235">
    <w:abstractNumId w:val="4"/>
  </w:num>
  <w:num w:numId="19" w16cid:durableId="13719540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5E77"/>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386"/>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59EF"/>
    <w:rsid w:val="00243A99"/>
    <w:rsid w:val="00266623"/>
    <w:rsid w:val="0029567C"/>
    <w:rsid w:val="002C0B82"/>
    <w:rsid w:val="00301B7A"/>
    <w:rsid w:val="00306D59"/>
    <w:rsid w:val="0032503A"/>
    <w:rsid w:val="00325EE1"/>
    <w:rsid w:val="003357C0"/>
    <w:rsid w:val="003403C1"/>
    <w:rsid w:val="00344D60"/>
    <w:rsid w:val="00346477"/>
    <w:rsid w:val="00347CB0"/>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2DF7"/>
    <w:rsid w:val="005141E7"/>
    <w:rsid w:val="00517E63"/>
    <w:rsid w:val="00526B0D"/>
    <w:rsid w:val="00544D92"/>
    <w:rsid w:val="0055346F"/>
    <w:rsid w:val="005579FF"/>
    <w:rsid w:val="005776DD"/>
    <w:rsid w:val="00582117"/>
    <w:rsid w:val="0058478F"/>
    <w:rsid w:val="00593315"/>
    <w:rsid w:val="005A170D"/>
    <w:rsid w:val="005A6C96"/>
    <w:rsid w:val="005C44E8"/>
    <w:rsid w:val="005D0418"/>
    <w:rsid w:val="005E1D58"/>
    <w:rsid w:val="005F615D"/>
    <w:rsid w:val="0060468B"/>
    <w:rsid w:val="00610E37"/>
    <w:rsid w:val="006207ED"/>
    <w:rsid w:val="00626BC9"/>
    <w:rsid w:val="006458DF"/>
    <w:rsid w:val="00650D52"/>
    <w:rsid w:val="006615B2"/>
    <w:rsid w:val="00662313"/>
    <w:rsid w:val="00666AD7"/>
    <w:rsid w:val="00673911"/>
    <w:rsid w:val="006870C9"/>
    <w:rsid w:val="006A3ADF"/>
    <w:rsid w:val="006A7BCB"/>
    <w:rsid w:val="006B4C1E"/>
    <w:rsid w:val="006C090F"/>
    <w:rsid w:val="006C4E32"/>
    <w:rsid w:val="006C56D8"/>
    <w:rsid w:val="006D07AE"/>
    <w:rsid w:val="006D1C93"/>
    <w:rsid w:val="006D6993"/>
    <w:rsid w:val="006E3F11"/>
    <w:rsid w:val="006E526C"/>
    <w:rsid w:val="00701410"/>
    <w:rsid w:val="007113A1"/>
    <w:rsid w:val="00721CF6"/>
    <w:rsid w:val="00723E46"/>
    <w:rsid w:val="007256C1"/>
    <w:rsid w:val="00733826"/>
    <w:rsid w:val="00766CFB"/>
    <w:rsid w:val="00776E28"/>
    <w:rsid w:val="007816FF"/>
    <w:rsid w:val="00783B44"/>
    <w:rsid w:val="00785028"/>
    <w:rsid w:val="007A3A5A"/>
    <w:rsid w:val="007A4370"/>
    <w:rsid w:val="007E1D15"/>
    <w:rsid w:val="007E1DEA"/>
    <w:rsid w:val="007E2202"/>
    <w:rsid w:val="008145EA"/>
    <w:rsid w:val="00815869"/>
    <w:rsid w:val="00816B81"/>
    <w:rsid w:val="00823B90"/>
    <w:rsid w:val="0083266E"/>
    <w:rsid w:val="00841200"/>
    <w:rsid w:val="008546E5"/>
    <w:rsid w:val="00865EA8"/>
    <w:rsid w:val="00871653"/>
    <w:rsid w:val="00880684"/>
    <w:rsid w:val="00881D74"/>
    <w:rsid w:val="00881E7B"/>
    <w:rsid w:val="008836AC"/>
    <w:rsid w:val="00887422"/>
    <w:rsid w:val="0089166C"/>
    <w:rsid w:val="00893204"/>
    <w:rsid w:val="008960DE"/>
    <w:rsid w:val="008977BB"/>
    <w:rsid w:val="008A0F4B"/>
    <w:rsid w:val="008A36DF"/>
    <w:rsid w:val="008A5F03"/>
    <w:rsid w:val="008C1698"/>
    <w:rsid w:val="008C1A3D"/>
    <w:rsid w:val="008D01C3"/>
    <w:rsid w:val="008D1E13"/>
    <w:rsid w:val="008D6549"/>
    <w:rsid w:val="008D70D2"/>
    <w:rsid w:val="00900AE8"/>
    <w:rsid w:val="00900DAD"/>
    <w:rsid w:val="0091408E"/>
    <w:rsid w:val="00933359"/>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A51EF"/>
    <w:rsid w:val="00BB66D5"/>
    <w:rsid w:val="00BC077C"/>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276E"/>
    <w:rsid w:val="00C87BFC"/>
    <w:rsid w:val="00CB7201"/>
    <w:rsid w:val="00CD7EAD"/>
    <w:rsid w:val="00CF5E71"/>
    <w:rsid w:val="00CF7FAC"/>
    <w:rsid w:val="00D05043"/>
    <w:rsid w:val="00D160C1"/>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E44"/>
    <w:rsid w:val="00E049A8"/>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31F3B"/>
    <w:rsid w:val="00F549A3"/>
    <w:rsid w:val="00F55CBF"/>
    <w:rsid w:val="00F56D9A"/>
    <w:rsid w:val="00F6655B"/>
    <w:rsid w:val="00F72B10"/>
    <w:rsid w:val="00F77359"/>
    <w:rsid w:val="00F86A73"/>
    <w:rsid w:val="00F86BB8"/>
    <w:rsid w:val="00FA58DA"/>
    <w:rsid w:val="00FC345B"/>
    <w:rsid w:val="00FD4E37"/>
    <w:rsid w:val="00FE56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160B24"/>
  <w15:docId w15:val="{2C7E186D-65A3-4B8C-BD2A-A19761BB5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0"/>
    <w:qFormat/>
    <w:rsid w:val="00CD7EAD"/>
    <w:pPr>
      <w:outlineLvl w:val="5"/>
    </w:pPr>
  </w:style>
  <w:style w:type="paragraph" w:styleId="7">
    <w:name w:val="heading 7"/>
    <w:basedOn w:val="H6"/>
    <w:next w:val="a0"/>
    <w:link w:val="70"/>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20">
    <w:name w:val="index 2"/>
    <w:basedOn w:val="10"/>
    <w:rsid w:val="00CD7EAD"/>
    <w:pPr>
      <w:ind w:left="284"/>
    </w:pPr>
  </w:style>
  <w:style w:type="paragraph" w:styleId="10">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1">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CD7E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a0"/>
    <w:rsid w:val="00CD7EAD"/>
    <w:pPr>
      <w:ind w:left="1985" w:hanging="1985"/>
    </w:pPr>
  </w:style>
  <w:style w:type="paragraph" w:styleId="TOC7">
    <w:name w:val="toc 7"/>
    <w:basedOn w:val="TOC6"/>
    <w:next w:val="a0"/>
    <w:rsid w:val="00CD7EAD"/>
    <w:pPr>
      <w:ind w:left="2268" w:hanging="2268"/>
    </w:pPr>
  </w:style>
  <w:style w:type="paragraph" w:styleId="22">
    <w:name w:val="List Bullet 2"/>
    <w:aliases w:val="lb2"/>
    <w:basedOn w:val="aa"/>
    <w:rsid w:val="00CD7EAD"/>
    <w:pPr>
      <w:ind w:left="851"/>
    </w:pPr>
  </w:style>
  <w:style w:type="paragraph" w:styleId="30">
    <w:name w:val="List Bullet 3"/>
    <w:basedOn w:val="22"/>
    <w:rsid w:val="00CD7EAD"/>
    <w:pPr>
      <w:ind w:left="1135"/>
    </w:pPr>
  </w:style>
  <w:style w:type="paragraph" w:styleId="a5">
    <w:name w:val="List Number"/>
    <w:basedOn w:val="ab"/>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3">
    <w:name w:val="List 2"/>
    <w:basedOn w:val="ab"/>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CD7EAD"/>
    <w:pPr>
      <w:ind w:left="1135"/>
    </w:pPr>
  </w:style>
  <w:style w:type="paragraph" w:styleId="40">
    <w:name w:val="List 4"/>
    <w:basedOn w:val="31"/>
    <w:rsid w:val="00CD7EAD"/>
    <w:pPr>
      <w:ind w:left="1418"/>
    </w:pPr>
  </w:style>
  <w:style w:type="paragraph" w:styleId="50">
    <w:name w:val="List 5"/>
    <w:basedOn w:val="40"/>
    <w:rsid w:val="00CD7EAD"/>
    <w:pPr>
      <w:ind w:left="1702"/>
    </w:pPr>
  </w:style>
  <w:style w:type="paragraph" w:customStyle="1" w:styleId="EditorsNote">
    <w:name w:val="Editor's Note"/>
    <w:basedOn w:val="NO"/>
    <w:rsid w:val="00CD7EAD"/>
    <w:rPr>
      <w:color w:val="FF0000"/>
    </w:rPr>
  </w:style>
  <w:style w:type="paragraph" w:styleId="ab">
    <w:name w:val="List"/>
    <w:basedOn w:val="a0"/>
    <w:rsid w:val="00CD7EAD"/>
    <w:pPr>
      <w:ind w:left="568" w:hanging="284"/>
    </w:pPr>
  </w:style>
  <w:style w:type="paragraph" w:styleId="aa">
    <w:name w:val="List Bullet"/>
    <w:basedOn w:val="ab"/>
    <w:rsid w:val="00CD7EAD"/>
  </w:style>
  <w:style w:type="paragraph" w:styleId="41">
    <w:name w:val="List Bullet 4"/>
    <w:basedOn w:val="30"/>
    <w:rsid w:val="00CD7EAD"/>
    <w:pPr>
      <w:ind w:left="1418"/>
    </w:pPr>
  </w:style>
  <w:style w:type="paragraph" w:styleId="51">
    <w:name w:val="List Bullet 5"/>
    <w:basedOn w:val="41"/>
    <w:rsid w:val="00CD7EAD"/>
    <w:pPr>
      <w:ind w:left="1702"/>
    </w:pPr>
  </w:style>
  <w:style w:type="paragraph" w:customStyle="1" w:styleId="B1">
    <w:name w:val="B1"/>
    <w:basedOn w:val="ab"/>
    <w:link w:val="B1Char1"/>
    <w:rsid w:val="00CD7EAD"/>
  </w:style>
  <w:style w:type="paragraph" w:customStyle="1" w:styleId="B2">
    <w:name w:val="B2"/>
    <w:basedOn w:val="23"/>
    <w:rsid w:val="00CD7EAD"/>
  </w:style>
  <w:style w:type="paragraph" w:customStyle="1" w:styleId="B3">
    <w:name w:val="B3"/>
    <w:basedOn w:val="31"/>
    <w:rsid w:val="00CD7EAD"/>
  </w:style>
  <w:style w:type="paragraph" w:customStyle="1" w:styleId="B4">
    <w:name w:val="B4"/>
    <w:basedOn w:val="40"/>
    <w:rsid w:val="00CD7EAD"/>
  </w:style>
  <w:style w:type="paragraph" w:customStyle="1" w:styleId="B5">
    <w:name w:val="B5"/>
    <w:basedOn w:val="50"/>
    <w:rsid w:val="00CD7EAD"/>
  </w:style>
  <w:style w:type="paragraph" w:styleId="ac">
    <w:name w:val="footer"/>
    <w:basedOn w:val="a6"/>
    <w:link w:val="ad"/>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72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67306930">
      <w:bodyDiv w:val="1"/>
      <w:marLeft w:val="0"/>
      <w:marRight w:val="0"/>
      <w:marTop w:val="0"/>
      <w:marBottom w:val="0"/>
      <w:divBdr>
        <w:top w:val="none" w:sz="0" w:space="0" w:color="auto"/>
        <w:left w:val="none" w:sz="0" w:space="0" w:color="auto"/>
        <w:bottom w:val="none" w:sz="0" w:space="0" w:color="auto"/>
        <w:right w:val="none" w:sz="0" w:space="0" w:color="auto"/>
      </w:divBdr>
    </w:div>
    <w:div w:id="59174442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13966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09\Docs\R4-2321683.zip" TargetMode="External"/><Relationship Id="rId3" Type="http://schemas.openxmlformats.org/officeDocument/2006/relationships/settings" Target="settings.xml"/><Relationship Id="rId7" Type="http://schemas.openxmlformats.org/officeDocument/2006/relationships/hyperlink" Target="file:///D:\RAN4%23109\Docs\R4-232168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847</Words>
  <Characters>4831</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Xiaoran Zhang</cp:lastModifiedBy>
  <cp:revision>2</cp:revision>
  <dcterms:created xsi:type="dcterms:W3CDTF">2023-12-04T08:45:00Z</dcterms:created>
  <dcterms:modified xsi:type="dcterms:W3CDTF">2023-12-04T08:45:00Z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