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A53222" w14:textId="73C9051A" w:rsidR="008235F5" w:rsidRDefault="008235F5" w:rsidP="001325B8">
      <w:pPr>
        <w:pStyle w:val="CRCoverPage"/>
        <w:tabs>
          <w:tab w:val="right" w:pos="9639"/>
        </w:tabs>
        <w:spacing w:after="0"/>
        <w:rPr>
          <w:b/>
          <w:noProof/>
          <w:sz w:val="24"/>
        </w:rPr>
      </w:pPr>
      <w:r>
        <w:rPr>
          <w:b/>
          <w:noProof/>
          <w:sz w:val="24"/>
        </w:rPr>
        <w:t>3GPP TSG-RAN WG4 Meeting #109</w:t>
      </w:r>
      <w:r>
        <w:rPr>
          <w:b/>
          <w:noProof/>
          <w:sz w:val="24"/>
        </w:rPr>
        <w:tab/>
      </w:r>
      <w:r w:rsidR="00F86E6D" w:rsidRPr="00F86E6D">
        <w:rPr>
          <w:b/>
          <w:noProof/>
          <w:sz w:val="24"/>
        </w:rPr>
        <w:t>R4-2320479</w:t>
      </w:r>
    </w:p>
    <w:p w14:paraId="70810842" w14:textId="77777777" w:rsidR="008235F5" w:rsidRDefault="008235F5" w:rsidP="008235F5">
      <w:pPr>
        <w:pStyle w:val="CRCoverPage"/>
        <w:outlineLvl w:val="0"/>
        <w:rPr>
          <w:b/>
          <w:noProof/>
          <w:sz w:val="24"/>
        </w:rPr>
      </w:pPr>
      <w:r>
        <w:rPr>
          <w:b/>
          <w:noProof/>
          <w:sz w:val="24"/>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7F3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67F36" w:rsidRDefault="00305409" w:rsidP="00E34898">
            <w:pPr>
              <w:pStyle w:val="CRCoverPage"/>
              <w:spacing w:after="0"/>
              <w:jc w:val="right"/>
              <w:rPr>
                <w:i/>
                <w:noProof/>
              </w:rPr>
            </w:pPr>
            <w:r w:rsidRPr="00A67F36">
              <w:rPr>
                <w:i/>
                <w:noProof/>
                <w:sz w:val="14"/>
              </w:rPr>
              <w:t>CR-Form-v</w:t>
            </w:r>
            <w:r w:rsidR="008863B9" w:rsidRPr="00A67F36">
              <w:rPr>
                <w:i/>
                <w:noProof/>
                <w:sz w:val="14"/>
              </w:rPr>
              <w:t>12.</w:t>
            </w:r>
            <w:r w:rsidR="008D3CCC" w:rsidRPr="00A67F36">
              <w:rPr>
                <w:i/>
                <w:noProof/>
                <w:sz w:val="14"/>
              </w:rPr>
              <w:t>2</w:t>
            </w:r>
          </w:p>
        </w:tc>
      </w:tr>
      <w:tr w:rsidR="001E41F3" w:rsidRPr="00A67F36" w14:paraId="3FBB62B8" w14:textId="77777777" w:rsidTr="00547111">
        <w:tc>
          <w:tcPr>
            <w:tcW w:w="9641" w:type="dxa"/>
            <w:gridSpan w:val="9"/>
            <w:tcBorders>
              <w:left w:val="single" w:sz="4" w:space="0" w:color="auto"/>
              <w:right w:val="single" w:sz="4" w:space="0" w:color="auto"/>
            </w:tcBorders>
          </w:tcPr>
          <w:p w14:paraId="79AB67D6" w14:textId="77777777" w:rsidR="001E41F3" w:rsidRPr="00A67F36" w:rsidRDefault="001E41F3">
            <w:pPr>
              <w:pStyle w:val="CRCoverPage"/>
              <w:spacing w:after="0"/>
              <w:jc w:val="center"/>
              <w:rPr>
                <w:noProof/>
              </w:rPr>
            </w:pPr>
            <w:r w:rsidRPr="00A67F36">
              <w:rPr>
                <w:b/>
                <w:noProof/>
                <w:sz w:val="32"/>
              </w:rPr>
              <w:t>CHANGE REQUEST</w:t>
            </w:r>
          </w:p>
        </w:tc>
      </w:tr>
      <w:tr w:rsidR="001E41F3" w:rsidRPr="00A67F36" w14:paraId="79946B04" w14:textId="77777777" w:rsidTr="00547111">
        <w:tc>
          <w:tcPr>
            <w:tcW w:w="9641" w:type="dxa"/>
            <w:gridSpan w:val="9"/>
            <w:tcBorders>
              <w:left w:val="single" w:sz="4" w:space="0" w:color="auto"/>
              <w:right w:val="single" w:sz="4" w:space="0" w:color="auto"/>
            </w:tcBorders>
          </w:tcPr>
          <w:p w14:paraId="12C70EEE" w14:textId="77777777" w:rsidR="001E41F3" w:rsidRPr="00A67F36" w:rsidRDefault="001E41F3">
            <w:pPr>
              <w:pStyle w:val="CRCoverPage"/>
              <w:spacing w:after="0"/>
              <w:rPr>
                <w:noProof/>
                <w:sz w:val="8"/>
                <w:szCs w:val="8"/>
              </w:rPr>
            </w:pPr>
          </w:p>
        </w:tc>
      </w:tr>
      <w:tr w:rsidR="001E41F3" w:rsidRPr="00A67F36" w14:paraId="3999489E" w14:textId="77777777" w:rsidTr="00547111">
        <w:tc>
          <w:tcPr>
            <w:tcW w:w="142" w:type="dxa"/>
            <w:tcBorders>
              <w:left w:val="single" w:sz="4" w:space="0" w:color="auto"/>
            </w:tcBorders>
          </w:tcPr>
          <w:p w14:paraId="4DDA7F40" w14:textId="77777777" w:rsidR="001E41F3" w:rsidRPr="00A67F36" w:rsidRDefault="001E41F3">
            <w:pPr>
              <w:pStyle w:val="CRCoverPage"/>
              <w:spacing w:after="0"/>
              <w:jc w:val="right"/>
              <w:rPr>
                <w:noProof/>
              </w:rPr>
            </w:pPr>
          </w:p>
        </w:tc>
        <w:tc>
          <w:tcPr>
            <w:tcW w:w="1559" w:type="dxa"/>
            <w:shd w:val="pct30" w:color="FFFF00" w:fill="auto"/>
          </w:tcPr>
          <w:p w14:paraId="52508B66" w14:textId="75DC76FD" w:rsidR="001E41F3" w:rsidRPr="00A67F36" w:rsidRDefault="00E11C82" w:rsidP="00AE7CAA">
            <w:pPr>
              <w:pStyle w:val="CRCoverPage"/>
              <w:spacing w:after="0"/>
              <w:jc w:val="center"/>
              <w:rPr>
                <w:b/>
                <w:noProof/>
                <w:sz w:val="28"/>
              </w:rPr>
            </w:pPr>
            <w:fldSimple w:instr=" DOCPROPERTY  Spec#  \* MERGEFORMAT ">
              <w:r w:rsidR="00BF24DB" w:rsidRPr="00A67F36">
                <w:rPr>
                  <w:b/>
                  <w:noProof/>
                  <w:sz w:val="28"/>
                </w:rPr>
                <w:t>38.133</w:t>
              </w:r>
            </w:fldSimple>
          </w:p>
        </w:tc>
        <w:tc>
          <w:tcPr>
            <w:tcW w:w="709" w:type="dxa"/>
          </w:tcPr>
          <w:p w14:paraId="77009707" w14:textId="77777777" w:rsidR="001E41F3" w:rsidRPr="00A67F36" w:rsidRDefault="001E41F3">
            <w:pPr>
              <w:pStyle w:val="CRCoverPage"/>
              <w:spacing w:after="0"/>
              <w:jc w:val="center"/>
              <w:rPr>
                <w:noProof/>
              </w:rPr>
            </w:pPr>
            <w:r w:rsidRPr="00A67F36">
              <w:rPr>
                <w:b/>
                <w:noProof/>
                <w:sz w:val="28"/>
              </w:rPr>
              <w:t>CR</w:t>
            </w:r>
          </w:p>
        </w:tc>
        <w:tc>
          <w:tcPr>
            <w:tcW w:w="1276" w:type="dxa"/>
            <w:shd w:val="pct30" w:color="FFFF00" w:fill="auto"/>
          </w:tcPr>
          <w:p w14:paraId="6CAED29D" w14:textId="5B279400" w:rsidR="001E41F3" w:rsidRPr="00A67F36" w:rsidRDefault="00F86E6D" w:rsidP="00547111">
            <w:pPr>
              <w:pStyle w:val="CRCoverPage"/>
              <w:spacing w:after="0"/>
              <w:rPr>
                <w:b/>
                <w:bCs/>
                <w:noProof/>
                <w:sz w:val="28"/>
                <w:szCs w:val="28"/>
              </w:rPr>
            </w:pPr>
            <w:r>
              <w:rPr>
                <w:b/>
                <w:bCs/>
                <w:noProof/>
                <w:sz w:val="28"/>
                <w:szCs w:val="28"/>
              </w:rPr>
              <w:t>3852</w:t>
            </w:r>
          </w:p>
        </w:tc>
        <w:tc>
          <w:tcPr>
            <w:tcW w:w="709" w:type="dxa"/>
          </w:tcPr>
          <w:p w14:paraId="09D2C09B" w14:textId="77777777" w:rsidR="001E41F3" w:rsidRPr="00A67F36" w:rsidRDefault="001E41F3" w:rsidP="0051580D">
            <w:pPr>
              <w:pStyle w:val="CRCoverPage"/>
              <w:tabs>
                <w:tab w:val="right" w:pos="625"/>
              </w:tabs>
              <w:spacing w:after="0"/>
              <w:jc w:val="center"/>
              <w:rPr>
                <w:noProof/>
              </w:rPr>
            </w:pPr>
            <w:r w:rsidRPr="00A67F36">
              <w:rPr>
                <w:b/>
                <w:bCs/>
                <w:noProof/>
                <w:sz w:val="28"/>
              </w:rPr>
              <w:t>rev</w:t>
            </w:r>
          </w:p>
        </w:tc>
        <w:tc>
          <w:tcPr>
            <w:tcW w:w="992" w:type="dxa"/>
            <w:shd w:val="pct30" w:color="FFFF00" w:fill="auto"/>
          </w:tcPr>
          <w:p w14:paraId="7533BF9D" w14:textId="27E1742A" w:rsidR="001E41F3" w:rsidRPr="00A67F36" w:rsidRDefault="001E41F3" w:rsidP="00E13F3D">
            <w:pPr>
              <w:pStyle w:val="CRCoverPage"/>
              <w:spacing w:after="0"/>
              <w:jc w:val="center"/>
              <w:rPr>
                <w:b/>
                <w:bCs/>
                <w:noProof/>
                <w:sz w:val="28"/>
                <w:szCs w:val="28"/>
              </w:rPr>
            </w:pPr>
          </w:p>
        </w:tc>
        <w:tc>
          <w:tcPr>
            <w:tcW w:w="2410" w:type="dxa"/>
          </w:tcPr>
          <w:p w14:paraId="5D4AEAE9" w14:textId="77777777" w:rsidR="001E41F3" w:rsidRPr="00A67F36" w:rsidRDefault="001E41F3" w:rsidP="0051580D">
            <w:pPr>
              <w:pStyle w:val="CRCoverPage"/>
              <w:tabs>
                <w:tab w:val="right" w:pos="1825"/>
              </w:tabs>
              <w:spacing w:after="0"/>
              <w:jc w:val="center"/>
              <w:rPr>
                <w:noProof/>
              </w:rPr>
            </w:pPr>
            <w:r w:rsidRPr="00A67F36">
              <w:rPr>
                <w:b/>
                <w:noProof/>
                <w:sz w:val="28"/>
                <w:szCs w:val="28"/>
              </w:rPr>
              <w:t>Current version:</w:t>
            </w:r>
          </w:p>
        </w:tc>
        <w:tc>
          <w:tcPr>
            <w:tcW w:w="1701" w:type="dxa"/>
            <w:shd w:val="pct30" w:color="FFFF00" w:fill="auto"/>
          </w:tcPr>
          <w:p w14:paraId="1E22D6AC" w14:textId="77397976" w:rsidR="001E41F3" w:rsidRPr="00A67F36" w:rsidRDefault="00697D38">
            <w:pPr>
              <w:pStyle w:val="CRCoverPage"/>
              <w:spacing w:after="0"/>
              <w:jc w:val="center"/>
              <w:rPr>
                <w:b/>
                <w:bCs/>
                <w:noProof/>
                <w:sz w:val="28"/>
                <w:szCs w:val="28"/>
              </w:rPr>
            </w:pPr>
            <w:r w:rsidRPr="00A67F36">
              <w:rPr>
                <w:b/>
                <w:bCs/>
                <w:sz w:val="28"/>
                <w:szCs w:val="28"/>
              </w:rPr>
              <w:t>1</w:t>
            </w:r>
            <w:r w:rsidR="00F86E6D">
              <w:rPr>
                <w:b/>
                <w:bCs/>
                <w:sz w:val="28"/>
                <w:szCs w:val="28"/>
              </w:rPr>
              <w:t>7</w:t>
            </w:r>
            <w:r w:rsidRPr="00A67F36">
              <w:rPr>
                <w:b/>
                <w:bCs/>
                <w:sz w:val="28"/>
                <w:szCs w:val="28"/>
              </w:rPr>
              <w:t>.</w:t>
            </w:r>
            <w:r w:rsidR="0079355F">
              <w:rPr>
                <w:b/>
                <w:bCs/>
                <w:sz w:val="28"/>
                <w:szCs w:val="28"/>
              </w:rPr>
              <w:t>1</w:t>
            </w:r>
            <w:r w:rsidR="00F86E6D">
              <w:rPr>
                <w:b/>
                <w:bCs/>
                <w:sz w:val="28"/>
                <w:szCs w:val="28"/>
              </w:rPr>
              <w:t>1</w:t>
            </w:r>
            <w:r w:rsidRPr="00A67F36">
              <w:rPr>
                <w:b/>
                <w:bCs/>
                <w:sz w:val="28"/>
                <w:szCs w:val="28"/>
              </w:rPr>
              <w:t>.</w:t>
            </w:r>
            <w:r w:rsidR="00BC3011">
              <w:rPr>
                <w:b/>
                <w:bCs/>
                <w:sz w:val="28"/>
                <w:szCs w:val="28"/>
              </w:rPr>
              <w:t>0</w:t>
            </w:r>
          </w:p>
        </w:tc>
        <w:tc>
          <w:tcPr>
            <w:tcW w:w="143" w:type="dxa"/>
            <w:tcBorders>
              <w:right w:val="single" w:sz="4" w:space="0" w:color="auto"/>
            </w:tcBorders>
          </w:tcPr>
          <w:p w14:paraId="399238C9" w14:textId="77777777" w:rsidR="001E41F3" w:rsidRPr="00A67F36" w:rsidRDefault="001E41F3">
            <w:pPr>
              <w:pStyle w:val="CRCoverPage"/>
              <w:spacing w:after="0"/>
              <w:rPr>
                <w:noProof/>
              </w:rPr>
            </w:pPr>
          </w:p>
        </w:tc>
      </w:tr>
      <w:tr w:rsidR="001E41F3" w:rsidRPr="00A67F36" w14:paraId="7DC9F5A2" w14:textId="77777777" w:rsidTr="00547111">
        <w:tc>
          <w:tcPr>
            <w:tcW w:w="9641" w:type="dxa"/>
            <w:gridSpan w:val="9"/>
            <w:tcBorders>
              <w:left w:val="single" w:sz="4" w:space="0" w:color="auto"/>
              <w:right w:val="single" w:sz="4" w:space="0" w:color="auto"/>
            </w:tcBorders>
          </w:tcPr>
          <w:p w14:paraId="4883A7D2" w14:textId="77777777" w:rsidR="001E41F3" w:rsidRPr="00A67F36" w:rsidRDefault="001E41F3">
            <w:pPr>
              <w:pStyle w:val="CRCoverPage"/>
              <w:spacing w:after="0"/>
              <w:rPr>
                <w:noProof/>
              </w:rPr>
            </w:pPr>
          </w:p>
        </w:tc>
      </w:tr>
      <w:tr w:rsidR="001E41F3" w:rsidRPr="00A67F36" w14:paraId="266B4BDF" w14:textId="77777777" w:rsidTr="00547111">
        <w:tc>
          <w:tcPr>
            <w:tcW w:w="9641" w:type="dxa"/>
            <w:gridSpan w:val="9"/>
            <w:tcBorders>
              <w:top w:val="single" w:sz="4" w:space="0" w:color="auto"/>
            </w:tcBorders>
          </w:tcPr>
          <w:p w14:paraId="47E13998" w14:textId="77777777" w:rsidR="001E41F3" w:rsidRPr="00A67F36" w:rsidRDefault="001E41F3">
            <w:pPr>
              <w:pStyle w:val="CRCoverPage"/>
              <w:spacing w:after="0"/>
              <w:jc w:val="center"/>
              <w:rPr>
                <w:rFonts w:cs="Arial"/>
                <w:i/>
                <w:noProof/>
              </w:rPr>
            </w:pPr>
            <w:r w:rsidRPr="00A67F36">
              <w:rPr>
                <w:rFonts w:cs="Arial"/>
                <w:i/>
                <w:noProof/>
              </w:rPr>
              <w:t xml:space="preserve">For </w:t>
            </w:r>
            <w:hyperlink r:id="rId12" w:anchor="_blank" w:history="1">
              <w:r w:rsidRPr="00A67F36">
                <w:rPr>
                  <w:rStyle w:val="Hyperlink"/>
                  <w:rFonts w:cs="Arial"/>
                  <w:b/>
                  <w:i/>
                  <w:noProof/>
                  <w:color w:val="FF0000"/>
                </w:rPr>
                <w:t>HE</w:t>
              </w:r>
              <w:bookmarkStart w:id="0" w:name="_Hlt497126619"/>
              <w:r w:rsidRPr="00A67F36">
                <w:rPr>
                  <w:rStyle w:val="Hyperlink"/>
                  <w:rFonts w:cs="Arial"/>
                  <w:b/>
                  <w:i/>
                  <w:noProof/>
                  <w:color w:val="FF0000"/>
                </w:rPr>
                <w:t>L</w:t>
              </w:r>
              <w:bookmarkEnd w:id="0"/>
              <w:r w:rsidRPr="00A67F36">
                <w:rPr>
                  <w:rStyle w:val="Hyperlink"/>
                  <w:rFonts w:cs="Arial"/>
                  <w:b/>
                  <w:i/>
                  <w:noProof/>
                  <w:color w:val="FF0000"/>
                </w:rPr>
                <w:t>P</w:t>
              </w:r>
            </w:hyperlink>
            <w:r w:rsidRPr="00A67F36">
              <w:rPr>
                <w:rFonts w:cs="Arial"/>
                <w:b/>
                <w:i/>
                <w:noProof/>
                <w:color w:val="FF0000"/>
              </w:rPr>
              <w:t xml:space="preserve"> </w:t>
            </w:r>
            <w:r w:rsidRPr="00A67F36">
              <w:rPr>
                <w:rFonts w:cs="Arial"/>
                <w:i/>
                <w:noProof/>
              </w:rPr>
              <w:t>on using this form</w:t>
            </w:r>
            <w:r w:rsidR="0051580D" w:rsidRPr="00A67F36">
              <w:rPr>
                <w:rFonts w:cs="Arial"/>
                <w:i/>
                <w:noProof/>
              </w:rPr>
              <w:t>: c</w:t>
            </w:r>
            <w:r w:rsidR="00F25D98" w:rsidRPr="00A67F36">
              <w:rPr>
                <w:rFonts w:cs="Arial"/>
                <w:i/>
                <w:noProof/>
              </w:rPr>
              <w:t xml:space="preserve">omprehensive instructions can be found at </w:t>
            </w:r>
            <w:r w:rsidR="001B7A65" w:rsidRPr="00A67F36">
              <w:rPr>
                <w:rFonts w:cs="Arial"/>
                <w:i/>
                <w:noProof/>
              </w:rPr>
              <w:br/>
            </w:r>
            <w:hyperlink r:id="rId13" w:history="1">
              <w:r w:rsidR="00DE34CF" w:rsidRPr="00A67F36">
                <w:rPr>
                  <w:rStyle w:val="Hyperlink"/>
                  <w:rFonts w:cs="Arial"/>
                  <w:i/>
                  <w:noProof/>
                </w:rPr>
                <w:t>http://www.3gpp.org/Change-Requests</w:t>
              </w:r>
            </w:hyperlink>
            <w:r w:rsidR="00F25D98" w:rsidRPr="00A67F36">
              <w:rPr>
                <w:rFonts w:cs="Arial"/>
                <w:i/>
                <w:noProof/>
              </w:rPr>
              <w:t>.</w:t>
            </w:r>
          </w:p>
        </w:tc>
      </w:tr>
      <w:tr w:rsidR="001E41F3" w:rsidRPr="00A67F36" w14:paraId="296CF086" w14:textId="77777777" w:rsidTr="00547111">
        <w:tc>
          <w:tcPr>
            <w:tcW w:w="9641" w:type="dxa"/>
            <w:gridSpan w:val="9"/>
          </w:tcPr>
          <w:p w14:paraId="7D4A60B5" w14:textId="77777777" w:rsidR="001E41F3" w:rsidRPr="00A67F36" w:rsidRDefault="001E41F3">
            <w:pPr>
              <w:pStyle w:val="CRCoverPage"/>
              <w:spacing w:after="0"/>
              <w:rPr>
                <w:noProof/>
                <w:sz w:val="8"/>
                <w:szCs w:val="8"/>
              </w:rPr>
            </w:pPr>
          </w:p>
        </w:tc>
      </w:tr>
    </w:tbl>
    <w:p w14:paraId="53540664" w14:textId="77777777" w:rsidR="001E41F3" w:rsidRPr="00A67F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7F36" w14:paraId="0EE45D52" w14:textId="77777777" w:rsidTr="00A7671C">
        <w:tc>
          <w:tcPr>
            <w:tcW w:w="2835" w:type="dxa"/>
          </w:tcPr>
          <w:p w14:paraId="59860FA1" w14:textId="77777777" w:rsidR="00F25D98" w:rsidRPr="00A67F36" w:rsidRDefault="00F25D98" w:rsidP="001E41F3">
            <w:pPr>
              <w:pStyle w:val="CRCoverPage"/>
              <w:tabs>
                <w:tab w:val="right" w:pos="2751"/>
              </w:tabs>
              <w:spacing w:after="0"/>
              <w:rPr>
                <w:b/>
                <w:i/>
                <w:noProof/>
              </w:rPr>
            </w:pPr>
            <w:r w:rsidRPr="00A67F36">
              <w:rPr>
                <w:b/>
                <w:i/>
                <w:noProof/>
              </w:rPr>
              <w:t>Proposed change</w:t>
            </w:r>
            <w:r w:rsidR="00A7671C" w:rsidRPr="00A67F36">
              <w:rPr>
                <w:b/>
                <w:i/>
                <w:noProof/>
              </w:rPr>
              <w:t xml:space="preserve"> </w:t>
            </w:r>
            <w:r w:rsidRPr="00A67F36">
              <w:rPr>
                <w:b/>
                <w:i/>
                <w:noProof/>
              </w:rPr>
              <w:t>affects:</w:t>
            </w:r>
          </w:p>
        </w:tc>
        <w:tc>
          <w:tcPr>
            <w:tcW w:w="1418" w:type="dxa"/>
          </w:tcPr>
          <w:p w14:paraId="07128383" w14:textId="77777777" w:rsidR="00F25D98" w:rsidRPr="00A67F36" w:rsidRDefault="00F25D98" w:rsidP="001E41F3">
            <w:pPr>
              <w:pStyle w:val="CRCoverPage"/>
              <w:spacing w:after="0"/>
              <w:jc w:val="right"/>
              <w:rPr>
                <w:noProof/>
              </w:rPr>
            </w:pPr>
            <w:r w:rsidRPr="00A67F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67F3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67F36" w:rsidRDefault="00F25D98" w:rsidP="001E41F3">
            <w:pPr>
              <w:pStyle w:val="CRCoverPage"/>
              <w:spacing w:after="0"/>
              <w:jc w:val="right"/>
              <w:rPr>
                <w:noProof/>
                <w:u w:val="single"/>
              </w:rPr>
            </w:pPr>
            <w:r w:rsidRPr="00A67F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Pr="00A67F36" w:rsidRDefault="00697D38" w:rsidP="001E41F3">
            <w:pPr>
              <w:pStyle w:val="CRCoverPage"/>
              <w:spacing w:after="0"/>
              <w:jc w:val="center"/>
              <w:rPr>
                <w:b/>
                <w:caps/>
                <w:noProof/>
              </w:rPr>
            </w:pPr>
            <w:r w:rsidRPr="00A67F36">
              <w:rPr>
                <w:b/>
                <w:caps/>
                <w:noProof/>
              </w:rPr>
              <w:t>x</w:t>
            </w:r>
          </w:p>
        </w:tc>
        <w:tc>
          <w:tcPr>
            <w:tcW w:w="2126" w:type="dxa"/>
          </w:tcPr>
          <w:p w14:paraId="2ED8415F" w14:textId="77777777" w:rsidR="00F25D98" w:rsidRPr="00A67F36" w:rsidRDefault="00F25D98" w:rsidP="001E41F3">
            <w:pPr>
              <w:pStyle w:val="CRCoverPage"/>
              <w:spacing w:after="0"/>
              <w:jc w:val="right"/>
              <w:rPr>
                <w:noProof/>
                <w:u w:val="single"/>
              </w:rPr>
            </w:pPr>
            <w:r w:rsidRPr="00A67F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67F36" w:rsidRDefault="00F25D98" w:rsidP="001E41F3">
            <w:pPr>
              <w:pStyle w:val="CRCoverPage"/>
              <w:spacing w:after="0"/>
              <w:jc w:val="center"/>
              <w:rPr>
                <w:b/>
                <w:caps/>
                <w:noProof/>
              </w:rPr>
            </w:pPr>
          </w:p>
        </w:tc>
        <w:tc>
          <w:tcPr>
            <w:tcW w:w="1418" w:type="dxa"/>
            <w:tcBorders>
              <w:left w:val="nil"/>
            </w:tcBorders>
          </w:tcPr>
          <w:p w14:paraId="6562735E" w14:textId="77777777" w:rsidR="00F25D98" w:rsidRPr="00A67F36" w:rsidRDefault="00F25D98" w:rsidP="001E41F3">
            <w:pPr>
              <w:pStyle w:val="CRCoverPage"/>
              <w:spacing w:after="0"/>
              <w:jc w:val="right"/>
              <w:rPr>
                <w:noProof/>
              </w:rPr>
            </w:pPr>
            <w:r w:rsidRPr="00A67F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67F36" w:rsidRDefault="00F25D98" w:rsidP="001E41F3">
            <w:pPr>
              <w:pStyle w:val="CRCoverPage"/>
              <w:spacing w:after="0"/>
              <w:jc w:val="center"/>
              <w:rPr>
                <w:b/>
                <w:bCs/>
                <w:caps/>
                <w:noProof/>
              </w:rPr>
            </w:pPr>
          </w:p>
        </w:tc>
      </w:tr>
    </w:tbl>
    <w:p w14:paraId="69DCC391" w14:textId="77777777" w:rsidR="001E41F3" w:rsidRPr="00A67F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7F36" w14:paraId="31618834" w14:textId="77777777" w:rsidTr="00547111">
        <w:tc>
          <w:tcPr>
            <w:tcW w:w="9640" w:type="dxa"/>
            <w:gridSpan w:val="11"/>
          </w:tcPr>
          <w:p w14:paraId="55477508" w14:textId="77777777" w:rsidR="001E41F3" w:rsidRPr="00A67F36" w:rsidRDefault="001E41F3">
            <w:pPr>
              <w:pStyle w:val="CRCoverPage"/>
              <w:spacing w:after="0"/>
              <w:rPr>
                <w:noProof/>
                <w:sz w:val="8"/>
                <w:szCs w:val="8"/>
              </w:rPr>
            </w:pPr>
          </w:p>
        </w:tc>
      </w:tr>
      <w:tr w:rsidR="004A2F28" w:rsidRPr="00A67F36" w14:paraId="58300953" w14:textId="77777777" w:rsidTr="00547111">
        <w:tc>
          <w:tcPr>
            <w:tcW w:w="1843" w:type="dxa"/>
            <w:tcBorders>
              <w:top w:val="single" w:sz="4" w:space="0" w:color="auto"/>
              <w:left w:val="single" w:sz="4" w:space="0" w:color="auto"/>
            </w:tcBorders>
          </w:tcPr>
          <w:p w14:paraId="05B2F3A2" w14:textId="77777777" w:rsidR="004A2F28" w:rsidRPr="00A67F36" w:rsidRDefault="004A2F28" w:rsidP="004A2F28">
            <w:pPr>
              <w:pStyle w:val="CRCoverPage"/>
              <w:tabs>
                <w:tab w:val="right" w:pos="1759"/>
              </w:tabs>
              <w:spacing w:after="0"/>
              <w:rPr>
                <w:b/>
                <w:i/>
                <w:noProof/>
              </w:rPr>
            </w:pPr>
            <w:r w:rsidRPr="00A67F36">
              <w:rPr>
                <w:b/>
                <w:i/>
                <w:noProof/>
              </w:rPr>
              <w:t>Title:</w:t>
            </w:r>
            <w:r w:rsidRPr="00A67F36">
              <w:rPr>
                <w:b/>
                <w:i/>
                <w:noProof/>
              </w:rPr>
              <w:tab/>
            </w:r>
          </w:p>
        </w:tc>
        <w:tc>
          <w:tcPr>
            <w:tcW w:w="7797" w:type="dxa"/>
            <w:gridSpan w:val="10"/>
            <w:tcBorders>
              <w:top w:val="single" w:sz="4" w:space="0" w:color="auto"/>
              <w:right w:val="single" w:sz="4" w:space="0" w:color="auto"/>
            </w:tcBorders>
            <w:shd w:val="pct30" w:color="FFFF00" w:fill="auto"/>
          </w:tcPr>
          <w:p w14:paraId="3D393EEE" w14:textId="45DED165" w:rsidR="004A2F28" w:rsidRPr="00314D11" w:rsidRDefault="00AC786A" w:rsidP="004A2F28">
            <w:pPr>
              <w:pStyle w:val="CRCoverPage"/>
              <w:spacing w:after="0"/>
              <w:ind w:left="100"/>
              <w:rPr>
                <w:noProof/>
                <w:highlight w:val="yellow"/>
              </w:rPr>
            </w:pPr>
            <w:r w:rsidRPr="00AC786A">
              <w:rPr>
                <w:noProof/>
              </w:rPr>
              <w:t>[NR_unlic-Perf] HO test cases under CCA update</w:t>
            </w:r>
          </w:p>
        </w:tc>
      </w:tr>
      <w:tr w:rsidR="004A2F28" w:rsidRPr="00A67F36" w14:paraId="05C08479" w14:textId="77777777" w:rsidTr="00547111">
        <w:tc>
          <w:tcPr>
            <w:tcW w:w="1843" w:type="dxa"/>
            <w:tcBorders>
              <w:left w:val="single" w:sz="4" w:space="0" w:color="auto"/>
            </w:tcBorders>
          </w:tcPr>
          <w:p w14:paraId="45E29F53"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Pr="00A67F36" w:rsidRDefault="004A2F28" w:rsidP="004A2F28">
            <w:pPr>
              <w:pStyle w:val="CRCoverPage"/>
              <w:spacing w:after="0"/>
              <w:rPr>
                <w:noProof/>
                <w:sz w:val="8"/>
                <w:szCs w:val="8"/>
              </w:rPr>
            </w:pPr>
          </w:p>
        </w:tc>
      </w:tr>
      <w:tr w:rsidR="004A2F28" w:rsidRPr="00A67F36" w14:paraId="46D5D7C2" w14:textId="77777777" w:rsidTr="00547111">
        <w:tc>
          <w:tcPr>
            <w:tcW w:w="1843" w:type="dxa"/>
            <w:tcBorders>
              <w:left w:val="single" w:sz="4" w:space="0" w:color="auto"/>
            </w:tcBorders>
          </w:tcPr>
          <w:p w14:paraId="45A6C2C4" w14:textId="77777777" w:rsidR="004A2F28" w:rsidRPr="00A67F36" w:rsidRDefault="004A2F28" w:rsidP="004A2F28">
            <w:pPr>
              <w:pStyle w:val="CRCoverPage"/>
              <w:tabs>
                <w:tab w:val="right" w:pos="1759"/>
              </w:tabs>
              <w:spacing w:after="0"/>
              <w:rPr>
                <w:b/>
                <w:i/>
                <w:noProof/>
              </w:rPr>
            </w:pPr>
            <w:r w:rsidRPr="00A67F36">
              <w:rPr>
                <w:b/>
                <w:i/>
                <w:noProof/>
              </w:rPr>
              <w:t>Source to WG:</w:t>
            </w:r>
          </w:p>
        </w:tc>
        <w:tc>
          <w:tcPr>
            <w:tcW w:w="7797" w:type="dxa"/>
            <w:gridSpan w:val="10"/>
            <w:tcBorders>
              <w:right w:val="single" w:sz="4" w:space="0" w:color="auto"/>
            </w:tcBorders>
            <w:shd w:val="pct30" w:color="FFFF00" w:fill="auto"/>
          </w:tcPr>
          <w:p w14:paraId="298AA482" w14:textId="239F771C" w:rsidR="004A2F28" w:rsidRPr="00A67F36" w:rsidRDefault="005D6AA9" w:rsidP="004A2F28">
            <w:pPr>
              <w:pStyle w:val="CRCoverPage"/>
              <w:spacing w:after="0"/>
              <w:ind w:left="100"/>
              <w:rPr>
                <w:noProof/>
              </w:rPr>
            </w:pPr>
            <w:r>
              <w:t>Qualcomm Incorporated</w:t>
            </w:r>
          </w:p>
        </w:tc>
      </w:tr>
      <w:tr w:rsidR="004A2F28" w:rsidRPr="00A67F36" w14:paraId="4196B218" w14:textId="77777777" w:rsidTr="00547111">
        <w:tc>
          <w:tcPr>
            <w:tcW w:w="1843" w:type="dxa"/>
            <w:tcBorders>
              <w:left w:val="single" w:sz="4" w:space="0" w:color="auto"/>
            </w:tcBorders>
          </w:tcPr>
          <w:p w14:paraId="14C300BA" w14:textId="77777777" w:rsidR="004A2F28" w:rsidRPr="00A67F36" w:rsidRDefault="004A2F28" w:rsidP="004A2F28">
            <w:pPr>
              <w:pStyle w:val="CRCoverPage"/>
              <w:tabs>
                <w:tab w:val="right" w:pos="1759"/>
              </w:tabs>
              <w:spacing w:after="0"/>
              <w:rPr>
                <w:b/>
                <w:i/>
                <w:noProof/>
              </w:rPr>
            </w:pPr>
            <w:r w:rsidRPr="00A67F36">
              <w:rPr>
                <w:b/>
                <w:i/>
                <w:noProof/>
              </w:rPr>
              <w:t>Source to TSG:</w:t>
            </w:r>
          </w:p>
        </w:tc>
        <w:tc>
          <w:tcPr>
            <w:tcW w:w="7797" w:type="dxa"/>
            <w:gridSpan w:val="10"/>
            <w:tcBorders>
              <w:right w:val="single" w:sz="4" w:space="0" w:color="auto"/>
            </w:tcBorders>
            <w:shd w:val="pct30" w:color="FFFF00" w:fill="auto"/>
          </w:tcPr>
          <w:p w14:paraId="17FF8B7B" w14:textId="5467348C" w:rsidR="004A2F28" w:rsidRPr="00A67F36" w:rsidRDefault="004A2F28" w:rsidP="004A2F28">
            <w:pPr>
              <w:pStyle w:val="CRCoverPage"/>
              <w:spacing w:after="0"/>
              <w:ind w:left="100"/>
              <w:rPr>
                <w:noProof/>
              </w:rPr>
            </w:pPr>
            <w:r w:rsidRPr="00A67F36">
              <w:t>R4</w:t>
            </w:r>
          </w:p>
        </w:tc>
      </w:tr>
      <w:tr w:rsidR="004A2F28" w:rsidRPr="00A67F36" w14:paraId="76303739" w14:textId="77777777" w:rsidTr="00547111">
        <w:tc>
          <w:tcPr>
            <w:tcW w:w="1843" w:type="dxa"/>
            <w:tcBorders>
              <w:left w:val="single" w:sz="4" w:space="0" w:color="auto"/>
            </w:tcBorders>
          </w:tcPr>
          <w:p w14:paraId="4D3B1657"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Pr="00A67F36" w:rsidRDefault="004A2F28" w:rsidP="004A2F28">
            <w:pPr>
              <w:pStyle w:val="CRCoverPage"/>
              <w:spacing w:after="0"/>
              <w:rPr>
                <w:noProof/>
                <w:sz w:val="8"/>
                <w:szCs w:val="8"/>
              </w:rPr>
            </w:pPr>
          </w:p>
        </w:tc>
      </w:tr>
      <w:tr w:rsidR="004A2F28" w:rsidRPr="00A67F36" w14:paraId="50563E52" w14:textId="77777777" w:rsidTr="00547111">
        <w:tc>
          <w:tcPr>
            <w:tcW w:w="1843" w:type="dxa"/>
            <w:tcBorders>
              <w:left w:val="single" w:sz="4" w:space="0" w:color="auto"/>
            </w:tcBorders>
          </w:tcPr>
          <w:p w14:paraId="32C381B7" w14:textId="77777777" w:rsidR="004A2F28" w:rsidRPr="00A67F36" w:rsidRDefault="004A2F28" w:rsidP="004A2F28">
            <w:pPr>
              <w:pStyle w:val="CRCoverPage"/>
              <w:tabs>
                <w:tab w:val="right" w:pos="1759"/>
              </w:tabs>
              <w:spacing w:after="0"/>
              <w:rPr>
                <w:b/>
                <w:i/>
                <w:noProof/>
              </w:rPr>
            </w:pPr>
            <w:r w:rsidRPr="00A67F36">
              <w:rPr>
                <w:b/>
                <w:i/>
                <w:noProof/>
              </w:rPr>
              <w:t>Work item code:</w:t>
            </w:r>
          </w:p>
        </w:tc>
        <w:tc>
          <w:tcPr>
            <w:tcW w:w="3686" w:type="dxa"/>
            <w:gridSpan w:val="5"/>
            <w:shd w:val="pct30" w:color="FFFF00" w:fill="auto"/>
          </w:tcPr>
          <w:p w14:paraId="115414A3" w14:textId="7395241C" w:rsidR="004A2F28" w:rsidRPr="00C82B47" w:rsidRDefault="00D8437E" w:rsidP="004A2F28">
            <w:pPr>
              <w:pStyle w:val="CRCoverPage"/>
              <w:spacing w:after="0"/>
              <w:ind w:left="100"/>
              <w:rPr>
                <w:noProof/>
              </w:rPr>
            </w:pPr>
            <w:r w:rsidRPr="00AC786A">
              <w:rPr>
                <w:noProof/>
              </w:rPr>
              <w:t>NR_unlic-Perf</w:t>
            </w:r>
          </w:p>
        </w:tc>
        <w:tc>
          <w:tcPr>
            <w:tcW w:w="567" w:type="dxa"/>
            <w:tcBorders>
              <w:left w:val="nil"/>
            </w:tcBorders>
          </w:tcPr>
          <w:p w14:paraId="61A86BCF" w14:textId="77777777" w:rsidR="004A2F28" w:rsidRPr="00A67F36" w:rsidRDefault="004A2F28" w:rsidP="004A2F28">
            <w:pPr>
              <w:pStyle w:val="CRCoverPage"/>
              <w:spacing w:after="0"/>
              <w:ind w:right="100"/>
              <w:rPr>
                <w:noProof/>
              </w:rPr>
            </w:pPr>
          </w:p>
        </w:tc>
        <w:tc>
          <w:tcPr>
            <w:tcW w:w="1417" w:type="dxa"/>
            <w:gridSpan w:val="3"/>
            <w:tcBorders>
              <w:left w:val="nil"/>
            </w:tcBorders>
          </w:tcPr>
          <w:p w14:paraId="153CBFB1" w14:textId="77777777" w:rsidR="004A2F28" w:rsidRPr="00A67F36" w:rsidRDefault="004A2F28" w:rsidP="004A2F28">
            <w:pPr>
              <w:pStyle w:val="CRCoverPage"/>
              <w:spacing w:after="0"/>
              <w:jc w:val="right"/>
              <w:rPr>
                <w:noProof/>
              </w:rPr>
            </w:pPr>
            <w:r w:rsidRPr="00A67F36">
              <w:rPr>
                <w:b/>
                <w:i/>
                <w:noProof/>
              </w:rPr>
              <w:t>Date:</w:t>
            </w:r>
          </w:p>
        </w:tc>
        <w:tc>
          <w:tcPr>
            <w:tcW w:w="2127" w:type="dxa"/>
            <w:tcBorders>
              <w:right w:val="single" w:sz="4" w:space="0" w:color="auto"/>
            </w:tcBorders>
            <w:shd w:val="pct30" w:color="FFFF00" w:fill="auto"/>
          </w:tcPr>
          <w:p w14:paraId="56929475" w14:textId="34899A36" w:rsidR="004A2F28" w:rsidRPr="00A67F36" w:rsidRDefault="00E11C82" w:rsidP="004A2F28">
            <w:pPr>
              <w:pStyle w:val="CRCoverPage"/>
              <w:spacing w:after="0"/>
              <w:ind w:left="100"/>
              <w:rPr>
                <w:noProof/>
              </w:rPr>
            </w:pPr>
            <w:fldSimple w:instr=" DOCPROPERTY  ResDate  \* MERGEFORMAT ">
              <w:r w:rsidR="00683989" w:rsidRPr="00B46C48">
                <w:rPr>
                  <w:noProof/>
                </w:rPr>
                <w:t>202</w:t>
              </w:r>
              <w:r w:rsidR="00652DC4" w:rsidRPr="00B46C48">
                <w:rPr>
                  <w:noProof/>
                </w:rPr>
                <w:t>3</w:t>
              </w:r>
              <w:r w:rsidR="00683989" w:rsidRPr="00B46C48">
                <w:rPr>
                  <w:noProof/>
                </w:rPr>
                <w:t>-</w:t>
              </w:r>
              <w:r w:rsidR="000458D1">
                <w:rPr>
                  <w:noProof/>
                </w:rPr>
                <w:t>11</w:t>
              </w:r>
              <w:r w:rsidR="00683989" w:rsidRPr="00B46C48">
                <w:rPr>
                  <w:noProof/>
                </w:rPr>
                <w:t>-</w:t>
              </w:r>
            </w:fldSimple>
            <w:r w:rsidR="00F86E6D">
              <w:rPr>
                <w:noProof/>
              </w:rPr>
              <w:t>17</w:t>
            </w:r>
          </w:p>
        </w:tc>
      </w:tr>
      <w:tr w:rsidR="001E41F3" w:rsidRPr="00A67F36" w14:paraId="690C7843" w14:textId="77777777" w:rsidTr="00547111">
        <w:tc>
          <w:tcPr>
            <w:tcW w:w="1843" w:type="dxa"/>
            <w:tcBorders>
              <w:left w:val="single" w:sz="4" w:space="0" w:color="auto"/>
            </w:tcBorders>
          </w:tcPr>
          <w:p w14:paraId="17A1A642" w14:textId="77777777" w:rsidR="001E41F3" w:rsidRPr="00A67F36" w:rsidRDefault="001E41F3">
            <w:pPr>
              <w:pStyle w:val="CRCoverPage"/>
              <w:spacing w:after="0"/>
              <w:rPr>
                <w:b/>
                <w:i/>
                <w:noProof/>
                <w:sz w:val="8"/>
                <w:szCs w:val="8"/>
              </w:rPr>
            </w:pPr>
          </w:p>
        </w:tc>
        <w:tc>
          <w:tcPr>
            <w:tcW w:w="1986" w:type="dxa"/>
            <w:gridSpan w:val="4"/>
          </w:tcPr>
          <w:p w14:paraId="2F73FCFB" w14:textId="77777777" w:rsidR="001E41F3" w:rsidRPr="00A67F36" w:rsidRDefault="001E41F3">
            <w:pPr>
              <w:pStyle w:val="CRCoverPage"/>
              <w:spacing w:after="0"/>
              <w:rPr>
                <w:noProof/>
                <w:sz w:val="8"/>
                <w:szCs w:val="8"/>
              </w:rPr>
            </w:pPr>
          </w:p>
        </w:tc>
        <w:tc>
          <w:tcPr>
            <w:tcW w:w="2267" w:type="dxa"/>
            <w:gridSpan w:val="2"/>
          </w:tcPr>
          <w:p w14:paraId="0FBCFC35" w14:textId="77777777" w:rsidR="001E41F3" w:rsidRPr="00A67F36" w:rsidRDefault="001E41F3">
            <w:pPr>
              <w:pStyle w:val="CRCoverPage"/>
              <w:spacing w:after="0"/>
              <w:rPr>
                <w:noProof/>
                <w:sz w:val="8"/>
                <w:szCs w:val="8"/>
              </w:rPr>
            </w:pPr>
          </w:p>
        </w:tc>
        <w:tc>
          <w:tcPr>
            <w:tcW w:w="1417" w:type="dxa"/>
            <w:gridSpan w:val="3"/>
          </w:tcPr>
          <w:p w14:paraId="60243A9E" w14:textId="77777777" w:rsidR="001E41F3" w:rsidRPr="00A67F3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67F36" w:rsidRDefault="001E41F3">
            <w:pPr>
              <w:pStyle w:val="CRCoverPage"/>
              <w:spacing w:after="0"/>
              <w:rPr>
                <w:noProof/>
                <w:sz w:val="8"/>
                <w:szCs w:val="8"/>
              </w:rPr>
            </w:pPr>
          </w:p>
        </w:tc>
      </w:tr>
      <w:tr w:rsidR="001E41F3" w:rsidRPr="00A67F36" w14:paraId="13D4AF59" w14:textId="77777777" w:rsidTr="00547111">
        <w:trPr>
          <w:cantSplit/>
        </w:trPr>
        <w:tc>
          <w:tcPr>
            <w:tcW w:w="1843" w:type="dxa"/>
            <w:tcBorders>
              <w:left w:val="single" w:sz="4" w:space="0" w:color="auto"/>
            </w:tcBorders>
          </w:tcPr>
          <w:p w14:paraId="1E6EA205" w14:textId="77777777" w:rsidR="001E41F3" w:rsidRPr="00A67F36" w:rsidRDefault="001E41F3">
            <w:pPr>
              <w:pStyle w:val="CRCoverPage"/>
              <w:tabs>
                <w:tab w:val="right" w:pos="1759"/>
              </w:tabs>
              <w:spacing w:after="0"/>
              <w:rPr>
                <w:b/>
                <w:i/>
                <w:noProof/>
              </w:rPr>
            </w:pPr>
            <w:r w:rsidRPr="00A67F36">
              <w:rPr>
                <w:b/>
                <w:i/>
                <w:noProof/>
              </w:rPr>
              <w:t>Category:</w:t>
            </w:r>
          </w:p>
        </w:tc>
        <w:tc>
          <w:tcPr>
            <w:tcW w:w="851" w:type="dxa"/>
            <w:shd w:val="pct30" w:color="FFFF00" w:fill="auto"/>
          </w:tcPr>
          <w:p w14:paraId="154A6113" w14:textId="4AF6A8C5" w:rsidR="001E41F3" w:rsidRPr="00A67F36" w:rsidRDefault="00F86E6D"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Pr="00A67F36" w:rsidRDefault="001E41F3">
            <w:pPr>
              <w:pStyle w:val="CRCoverPage"/>
              <w:spacing w:after="0"/>
              <w:rPr>
                <w:noProof/>
              </w:rPr>
            </w:pPr>
          </w:p>
        </w:tc>
        <w:tc>
          <w:tcPr>
            <w:tcW w:w="1417" w:type="dxa"/>
            <w:gridSpan w:val="3"/>
            <w:tcBorders>
              <w:left w:val="nil"/>
            </w:tcBorders>
          </w:tcPr>
          <w:p w14:paraId="42CDCEE5" w14:textId="77777777" w:rsidR="001E41F3" w:rsidRPr="00A67F36" w:rsidRDefault="001E41F3">
            <w:pPr>
              <w:pStyle w:val="CRCoverPage"/>
              <w:spacing w:after="0"/>
              <w:jc w:val="right"/>
              <w:rPr>
                <w:b/>
                <w:i/>
                <w:noProof/>
              </w:rPr>
            </w:pPr>
            <w:r w:rsidRPr="00A67F36">
              <w:rPr>
                <w:b/>
                <w:i/>
                <w:noProof/>
              </w:rPr>
              <w:t>Release:</w:t>
            </w:r>
          </w:p>
        </w:tc>
        <w:tc>
          <w:tcPr>
            <w:tcW w:w="2127" w:type="dxa"/>
            <w:tcBorders>
              <w:right w:val="single" w:sz="4" w:space="0" w:color="auto"/>
            </w:tcBorders>
            <w:shd w:val="pct30" w:color="FFFF00" w:fill="auto"/>
          </w:tcPr>
          <w:p w14:paraId="6C870B98" w14:textId="5259B2AB" w:rsidR="001E41F3" w:rsidRPr="00A67F36" w:rsidRDefault="004A2F28">
            <w:pPr>
              <w:pStyle w:val="CRCoverPage"/>
              <w:spacing w:after="0"/>
              <w:ind w:left="100"/>
              <w:rPr>
                <w:noProof/>
              </w:rPr>
            </w:pPr>
            <w:r w:rsidRPr="00A67F36">
              <w:t>Rel-1</w:t>
            </w:r>
            <w:r w:rsidR="00F86E6D">
              <w:t>7</w:t>
            </w:r>
          </w:p>
        </w:tc>
      </w:tr>
      <w:tr w:rsidR="001E41F3" w:rsidRPr="00A67F36" w14:paraId="30122F0C" w14:textId="77777777" w:rsidTr="00547111">
        <w:tc>
          <w:tcPr>
            <w:tcW w:w="1843" w:type="dxa"/>
            <w:tcBorders>
              <w:left w:val="single" w:sz="4" w:space="0" w:color="auto"/>
              <w:bottom w:val="single" w:sz="4" w:space="0" w:color="auto"/>
            </w:tcBorders>
          </w:tcPr>
          <w:p w14:paraId="615796D0" w14:textId="77777777" w:rsidR="001E41F3" w:rsidRPr="00A67F3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67F36" w:rsidRDefault="001E41F3">
            <w:pPr>
              <w:pStyle w:val="CRCoverPage"/>
              <w:spacing w:after="0"/>
              <w:ind w:left="383" w:hanging="383"/>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categories:</w:t>
            </w:r>
            <w:r w:rsidRPr="00A67F36">
              <w:rPr>
                <w:b/>
                <w:i/>
                <w:noProof/>
                <w:sz w:val="18"/>
              </w:rPr>
              <w:br/>
              <w:t>F</w:t>
            </w:r>
            <w:r w:rsidRPr="00A67F36">
              <w:rPr>
                <w:i/>
                <w:noProof/>
                <w:sz w:val="18"/>
              </w:rPr>
              <w:t xml:space="preserve">  (correction)</w:t>
            </w:r>
            <w:r w:rsidRPr="00A67F36">
              <w:rPr>
                <w:i/>
                <w:noProof/>
                <w:sz w:val="18"/>
              </w:rPr>
              <w:br/>
            </w:r>
            <w:r w:rsidRPr="00A67F36">
              <w:rPr>
                <w:b/>
                <w:i/>
                <w:noProof/>
                <w:sz w:val="18"/>
              </w:rPr>
              <w:t>A</w:t>
            </w:r>
            <w:r w:rsidRPr="00A67F36">
              <w:rPr>
                <w:i/>
                <w:noProof/>
                <w:sz w:val="18"/>
              </w:rPr>
              <w:t xml:space="preserve">  (</w:t>
            </w:r>
            <w:r w:rsidR="00DE34CF" w:rsidRPr="00A67F36">
              <w:rPr>
                <w:i/>
                <w:noProof/>
                <w:sz w:val="18"/>
              </w:rPr>
              <w:t xml:space="preserve">mirror </w:t>
            </w:r>
            <w:r w:rsidRPr="00A67F36">
              <w:rPr>
                <w:i/>
                <w:noProof/>
                <w:sz w:val="18"/>
              </w:rPr>
              <w:t>correspond</w:t>
            </w:r>
            <w:r w:rsidR="00DE34CF" w:rsidRPr="00A67F36">
              <w:rPr>
                <w:i/>
                <w:noProof/>
                <w:sz w:val="18"/>
              </w:rPr>
              <w:t xml:space="preserve">ing </w:t>
            </w:r>
            <w:r w:rsidRPr="00A67F36">
              <w:rPr>
                <w:i/>
                <w:noProof/>
                <w:sz w:val="18"/>
              </w:rPr>
              <w:t xml:space="preserve">to a </w:t>
            </w:r>
            <w:r w:rsidR="00DE34CF" w:rsidRPr="00A67F36">
              <w:rPr>
                <w:i/>
                <w:noProof/>
                <w:sz w:val="18"/>
              </w:rPr>
              <w:t xml:space="preserve">change </w:t>
            </w:r>
            <w:r w:rsidRPr="00A67F36">
              <w:rPr>
                <w:i/>
                <w:noProof/>
                <w:sz w:val="18"/>
              </w:rPr>
              <w:t xml:space="preserve">in an earlier </w:t>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Pr="00A67F36">
              <w:rPr>
                <w:i/>
                <w:noProof/>
                <w:sz w:val="18"/>
              </w:rPr>
              <w:t>release)</w:t>
            </w:r>
            <w:r w:rsidRPr="00A67F36">
              <w:rPr>
                <w:i/>
                <w:noProof/>
                <w:sz w:val="18"/>
              </w:rPr>
              <w:br/>
            </w:r>
            <w:r w:rsidRPr="00A67F36">
              <w:rPr>
                <w:b/>
                <w:i/>
                <w:noProof/>
                <w:sz w:val="18"/>
              </w:rPr>
              <w:t>B</w:t>
            </w:r>
            <w:r w:rsidRPr="00A67F36">
              <w:rPr>
                <w:i/>
                <w:noProof/>
                <w:sz w:val="18"/>
              </w:rPr>
              <w:t xml:space="preserve">  (addition of feature), </w:t>
            </w:r>
            <w:r w:rsidRPr="00A67F36">
              <w:rPr>
                <w:i/>
                <w:noProof/>
                <w:sz w:val="18"/>
              </w:rPr>
              <w:br/>
            </w:r>
            <w:r w:rsidRPr="00A67F36">
              <w:rPr>
                <w:b/>
                <w:i/>
                <w:noProof/>
                <w:sz w:val="18"/>
              </w:rPr>
              <w:t>C</w:t>
            </w:r>
            <w:r w:rsidRPr="00A67F36">
              <w:rPr>
                <w:i/>
                <w:noProof/>
                <w:sz w:val="18"/>
              </w:rPr>
              <w:t xml:space="preserve">  (functional modification of feature)</w:t>
            </w:r>
            <w:r w:rsidRPr="00A67F36">
              <w:rPr>
                <w:i/>
                <w:noProof/>
                <w:sz w:val="18"/>
              </w:rPr>
              <w:br/>
            </w:r>
            <w:r w:rsidRPr="00A67F36">
              <w:rPr>
                <w:b/>
                <w:i/>
                <w:noProof/>
                <w:sz w:val="18"/>
              </w:rPr>
              <w:t>D</w:t>
            </w:r>
            <w:r w:rsidRPr="00A67F36">
              <w:rPr>
                <w:i/>
                <w:noProof/>
                <w:sz w:val="18"/>
              </w:rPr>
              <w:t xml:space="preserve">  (editorial modification)</w:t>
            </w:r>
          </w:p>
          <w:p w14:paraId="05D36727" w14:textId="77777777" w:rsidR="001E41F3" w:rsidRPr="00A67F36" w:rsidRDefault="001E41F3">
            <w:pPr>
              <w:pStyle w:val="CRCoverPage"/>
              <w:rPr>
                <w:noProof/>
              </w:rPr>
            </w:pPr>
            <w:r w:rsidRPr="00A67F36">
              <w:rPr>
                <w:noProof/>
                <w:sz w:val="18"/>
              </w:rPr>
              <w:t>Detailed explanations of the above categories can</w:t>
            </w:r>
            <w:r w:rsidRPr="00A67F36">
              <w:rPr>
                <w:noProof/>
                <w:sz w:val="18"/>
              </w:rPr>
              <w:br/>
              <w:t xml:space="preserve">be found in 3GPP </w:t>
            </w:r>
            <w:hyperlink r:id="rId14" w:history="1">
              <w:r w:rsidRPr="00A67F36">
                <w:rPr>
                  <w:rStyle w:val="Hyperlink"/>
                  <w:noProof/>
                  <w:sz w:val="18"/>
                </w:rPr>
                <w:t>TR 21.900</w:t>
              </w:r>
            </w:hyperlink>
            <w:r w:rsidRPr="00A67F36">
              <w:rPr>
                <w:noProof/>
                <w:sz w:val="18"/>
              </w:rPr>
              <w:t>.</w:t>
            </w:r>
          </w:p>
        </w:tc>
        <w:tc>
          <w:tcPr>
            <w:tcW w:w="3120" w:type="dxa"/>
            <w:gridSpan w:val="2"/>
            <w:tcBorders>
              <w:bottom w:val="single" w:sz="4" w:space="0" w:color="auto"/>
              <w:right w:val="single" w:sz="4" w:space="0" w:color="auto"/>
            </w:tcBorders>
          </w:tcPr>
          <w:p w14:paraId="1A28F380" w14:textId="2B8F7B7C" w:rsidR="000C038A" w:rsidRPr="00A67F36" w:rsidRDefault="001E41F3" w:rsidP="00BD6BB8">
            <w:pPr>
              <w:pStyle w:val="CRCoverPage"/>
              <w:tabs>
                <w:tab w:val="left" w:pos="950"/>
              </w:tabs>
              <w:spacing w:after="0"/>
              <w:ind w:left="241" w:hanging="241"/>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releases:</w:t>
            </w:r>
            <w:r w:rsidRPr="00A67F36">
              <w:rPr>
                <w:i/>
                <w:noProof/>
                <w:sz w:val="18"/>
              </w:rPr>
              <w:br/>
              <w:t>Rel-8</w:t>
            </w:r>
            <w:r w:rsidRPr="00A67F36">
              <w:rPr>
                <w:i/>
                <w:noProof/>
                <w:sz w:val="18"/>
              </w:rPr>
              <w:tab/>
              <w:t>(Release 8)</w:t>
            </w:r>
            <w:r w:rsidR="007C2097" w:rsidRPr="00A67F36">
              <w:rPr>
                <w:i/>
                <w:noProof/>
                <w:sz w:val="18"/>
              </w:rPr>
              <w:br/>
              <w:t>Rel-9</w:t>
            </w:r>
            <w:r w:rsidR="007C2097" w:rsidRPr="00A67F36">
              <w:rPr>
                <w:i/>
                <w:noProof/>
                <w:sz w:val="18"/>
              </w:rPr>
              <w:tab/>
              <w:t>(Release 9)</w:t>
            </w:r>
            <w:r w:rsidR="009777D9" w:rsidRPr="00A67F36">
              <w:rPr>
                <w:i/>
                <w:noProof/>
                <w:sz w:val="18"/>
              </w:rPr>
              <w:br/>
              <w:t>Rel-10</w:t>
            </w:r>
            <w:r w:rsidR="009777D9" w:rsidRPr="00A67F36">
              <w:rPr>
                <w:i/>
                <w:noProof/>
                <w:sz w:val="18"/>
              </w:rPr>
              <w:tab/>
              <w:t>(Release 10)</w:t>
            </w:r>
            <w:r w:rsidR="000C038A" w:rsidRPr="00A67F36">
              <w:rPr>
                <w:i/>
                <w:noProof/>
                <w:sz w:val="18"/>
              </w:rPr>
              <w:br/>
              <w:t>Rel-11</w:t>
            </w:r>
            <w:r w:rsidR="000C038A" w:rsidRPr="00A67F36">
              <w:rPr>
                <w:i/>
                <w:noProof/>
                <w:sz w:val="18"/>
              </w:rPr>
              <w:tab/>
              <w:t>(Release 11)</w:t>
            </w:r>
            <w:r w:rsidR="000C038A" w:rsidRPr="00A67F36">
              <w:rPr>
                <w:i/>
                <w:noProof/>
                <w:sz w:val="18"/>
              </w:rPr>
              <w:br/>
            </w:r>
            <w:r w:rsidR="002E472E" w:rsidRPr="00A67F36">
              <w:rPr>
                <w:i/>
                <w:noProof/>
                <w:sz w:val="18"/>
              </w:rPr>
              <w:t>…</w:t>
            </w:r>
            <w:r w:rsidR="0051580D" w:rsidRPr="00A67F36">
              <w:rPr>
                <w:i/>
                <w:noProof/>
                <w:sz w:val="18"/>
              </w:rPr>
              <w:br/>
            </w:r>
            <w:r w:rsidR="00E34898" w:rsidRPr="00A67F36">
              <w:rPr>
                <w:i/>
                <w:noProof/>
                <w:sz w:val="18"/>
              </w:rPr>
              <w:t>Rel-16</w:t>
            </w:r>
            <w:r w:rsidR="00E34898" w:rsidRPr="00A67F36">
              <w:rPr>
                <w:i/>
                <w:noProof/>
                <w:sz w:val="18"/>
              </w:rPr>
              <w:tab/>
              <w:t>(Release 16)</w:t>
            </w:r>
            <w:r w:rsidR="002E472E" w:rsidRPr="00A67F36">
              <w:rPr>
                <w:i/>
                <w:noProof/>
                <w:sz w:val="18"/>
              </w:rPr>
              <w:br/>
              <w:t>Rel-17</w:t>
            </w:r>
            <w:r w:rsidR="002E472E" w:rsidRPr="00A67F36">
              <w:rPr>
                <w:i/>
                <w:noProof/>
                <w:sz w:val="18"/>
              </w:rPr>
              <w:tab/>
              <w:t>(Release 17)</w:t>
            </w:r>
            <w:r w:rsidR="002E472E" w:rsidRPr="00A67F36">
              <w:rPr>
                <w:i/>
                <w:noProof/>
                <w:sz w:val="18"/>
              </w:rPr>
              <w:br/>
              <w:t>Rel-18</w:t>
            </w:r>
            <w:r w:rsidR="002E472E" w:rsidRPr="00A67F36">
              <w:rPr>
                <w:i/>
                <w:noProof/>
                <w:sz w:val="18"/>
              </w:rPr>
              <w:tab/>
              <w:t>(Release 18)</w:t>
            </w:r>
            <w:r w:rsidR="00C870F6" w:rsidRPr="00A67F36">
              <w:rPr>
                <w:i/>
                <w:noProof/>
                <w:sz w:val="18"/>
              </w:rPr>
              <w:br/>
              <w:t>Rel-19</w:t>
            </w:r>
            <w:r w:rsidR="00653DE4" w:rsidRPr="00A67F36">
              <w:rPr>
                <w:i/>
                <w:noProof/>
                <w:sz w:val="18"/>
              </w:rPr>
              <w:tab/>
              <w:t>(Release 19)</w:t>
            </w:r>
          </w:p>
        </w:tc>
      </w:tr>
      <w:tr w:rsidR="001E41F3" w:rsidRPr="00A67F36" w14:paraId="7FBEB8E7" w14:textId="77777777" w:rsidTr="00547111">
        <w:tc>
          <w:tcPr>
            <w:tcW w:w="1843" w:type="dxa"/>
          </w:tcPr>
          <w:p w14:paraId="44A3A604" w14:textId="77777777" w:rsidR="001E41F3" w:rsidRPr="00A67F36" w:rsidRDefault="001E41F3">
            <w:pPr>
              <w:pStyle w:val="CRCoverPage"/>
              <w:spacing w:after="0"/>
              <w:rPr>
                <w:b/>
                <w:i/>
                <w:noProof/>
                <w:sz w:val="8"/>
                <w:szCs w:val="8"/>
              </w:rPr>
            </w:pPr>
          </w:p>
        </w:tc>
        <w:tc>
          <w:tcPr>
            <w:tcW w:w="7797" w:type="dxa"/>
            <w:gridSpan w:val="10"/>
          </w:tcPr>
          <w:p w14:paraId="5524CC4E" w14:textId="77777777" w:rsidR="001E41F3" w:rsidRPr="00A67F36" w:rsidRDefault="001E41F3">
            <w:pPr>
              <w:pStyle w:val="CRCoverPage"/>
              <w:spacing w:after="0"/>
              <w:rPr>
                <w:noProof/>
                <w:sz w:val="8"/>
                <w:szCs w:val="8"/>
              </w:rPr>
            </w:pPr>
          </w:p>
        </w:tc>
      </w:tr>
      <w:tr w:rsidR="00E6474E" w:rsidRPr="00A67F36" w14:paraId="1256F52C" w14:textId="77777777" w:rsidTr="00547111">
        <w:tc>
          <w:tcPr>
            <w:tcW w:w="2694" w:type="dxa"/>
            <w:gridSpan w:val="2"/>
            <w:tcBorders>
              <w:top w:val="single" w:sz="4" w:space="0" w:color="auto"/>
              <w:left w:val="single" w:sz="4" w:space="0" w:color="auto"/>
            </w:tcBorders>
          </w:tcPr>
          <w:p w14:paraId="52C87DB0" w14:textId="77777777" w:rsidR="00E6474E" w:rsidRPr="00B46C48" w:rsidRDefault="00E6474E" w:rsidP="00E6474E">
            <w:pPr>
              <w:pStyle w:val="CRCoverPage"/>
              <w:tabs>
                <w:tab w:val="right" w:pos="2184"/>
              </w:tabs>
              <w:spacing w:after="0"/>
              <w:rPr>
                <w:b/>
                <w:i/>
                <w:noProof/>
              </w:rPr>
            </w:pPr>
            <w:bookmarkStart w:id="1" w:name="_Hlk142669866"/>
            <w:r w:rsidRPr="00B46C48">
              <w:rPr>
                <w:b/>
                <w:i/>
                <w:noProof/>
              </w:rPr>
              <w:t>Reason for change:</w:t>
            </w:r>
          </w:p>
        </w:tc>
        <w:tc>
          <w:tcPr>
            <w:tcW w:w="6946" w:type="dxa"/>
            <w:gridSpan w:val="9"/>
            <w:tcBorders>
              <w:top w:val="single" w:sz="4" w:space="0" w:color="auto"/>
              <w:right w:val="single" w:sz="4" w:space="0" w:color="auto"/>
            </w:tcBorders>
            <w:shd w:val="pct30" w:color="FFFF00" w:fill="auto"/>
          </w:tcPr>
          <w:p w14:paraId="1E06477D" w14:textId="22F91F4C" w:rsidR="007F44C5" w:rsidRDefault="00894002" w:rsidP="007D0578">
            <w:pPr>
              <w:pStyle w:val="CRCoverPage"/>
              <w:spacing w:after="0"/>
              <w:rPr>
                <w:noProof/>
              </w:rPr>
            </w:pPr>
            <w:r>
              <w:rPr>
                <w:noProof/>
              </w:rPr>
              <w:t xml:space="preserve">Same </w:t>
            </w:r>
            <w:r w:rsidR="002312E2">
              <w:rPr>
                <w:noProof/>
              </w:rPr>
              <w:t xml:space="preserve">changes </w:t>
            </w:r>
            <w:r>
              <w:rPr>
                <w:noProof/>
              </w:rPr>
              <w:t>as</w:t>
            </w:r>
            <w:r w:rsidR="001A7A6B">
              <w:rPr>
                <w:noProof/>
              </w:rPr>
              <w:t xml:space="preserve"> </w:t>
            </w:r>
            <w:r w:rsidR="002312E2">
              <w:rPr>
                <w:noProof/>
              </w:rPr>
              <w:t xml:space="preserve">approved </w:t>
            </w:r>
            <w:r w:rsidR="001A7A6B">
              <w:rPr>
                <w:noProof/>
              </w:rPr>
              <w:t>R4-2302758 CR</w:t>
            </w:r>
            <w:r w:rsidR="002312E2">
              <w:rPr>
                <w:noProof/>
              </w:rPr>
              <w:t xml:space="preserve">. </w:t>
            </w:r>
          </w:p>
          <w:p w14:paraId="708AA7DE" w14:textId="6C419AD5" w:rsidR="007F44C5" w:rsidRPr="00B46C48" w:rsidRDefault="00894002" w:rsidP="007D0578">
            <w:pPr>
              <w:pStyle w:val="CRCoverPage"/>
              <w:spacing w:after="0"/>
              <w:rPr>
                <w:noProof/>
              </w:rPr>
            </w:pPr>
            <w:r>
              <w:rPr>
                <w:rFonts w:cs="Arial"/>
                <w:noProof/>
                <w:lang w:eastAsia="zh-CN"/>
              </w:rPr>
              <w:t>Test description is not written clearly. “</w:t>
            </w:r>
            <w:r w:rsidRPr="00A62BB0">
              <w:t xml:space="preserve">The start of </w:t>
            </w:r>
            <w:r w:rsidRPr="00A62BB0">
              <w:rPr>
                <w:rFonts w:cs="v4.2.0"/>
              </w:rPr>
              <w:t>T3 is the instant when the last TTI containing the RRC message implying handover is sent to the UE. The handover message shall contain Cell 2 as the target cell</w:t>
            </w:r>
            <w:r>
              <w:rPr>
                <w:rFonts w:cs="v4.2.0"/>
              </w:rPr>
              <w:t>”. This description can be interpreted as T3 can start during receiving RRC configuration containing the HO command. T3 must start after the RRC is fully transmitted. Event B2 is happened at T2 with 0dB SNR. So, degrading further SNR to -4dB is not relevant to the HO test scenario.</w:t>
            </w:r>
          </w:p>
        </w:tc>
      </w:tr>
      <w:bookmarkEnd w:id="1"/>
      <w:tr w:rsidR="00E6474E" w:rsidRPr="00A67F36" w14:paraId="4CA74D09" w14:textId="77777777" w:rsidTr="00547111">
        <w:tc>
          <w:tcPr>
            <w:tcW w:w="2694" w:type="dxa"/>
            <w:gridSpan w:val="2"/>
            <w:tcBorders>
              <w:left w:val="single" w:sz="4" w:space="0" w:color="auto"/>
            </w:tcBorders>
          </w:tcPr>
          <w:p w14:paraId="2D0866D6" w14:textId="77777777" w:rsidR="00E6474E" w:rsidRPr="00B46C48"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B46C48" w:rsidRDefault="00E6474E" w:rsidP="00E6474E">
            <w:pPr>
              <w:pStyle w:val="CRCoverPage"/>
              <w:spacing w:after="0"/>
              <w:rPr>
                <w:noProof/>
                <w:sz w:val="8"/>
                <w:szCs w:val="8"/>
              </w:rPr>
            </w:pPr>
          </w:p>
        </w:tc>
      </w:tr>
      <w:tr w:rsidR="00E6474E" w:rsidRPr="00A67F36" w14:paraId="21016551" w14:textId="77777777" w:rsidTr="00547111">
        <w:tc>
          <w:tcPr>
            <w:tcW w:w="2694" w:type="dxa"/>
            <w:gridSpan w:val="2"/>
            <w:tcBorders>
              <w:left w:val="single" w:sz="4" w:space="0" w:color="auto"/>
            </w:tcBorders>
          </w:tcPr>
          <w:p w14:paraId="49433147" w14:textId="77777777" w:rsidR="00E6474E" w:rsidRPr="00B46C48" w:rsidRDefault="00E6474E" w:rsidP="00E6474E">
            <w:pPr>
              <w:pStyle w:val="CRCoverPage"/>
              <w:tabs>
                <w:tab w:val="right" w:pos="2184"/>
              </w:tabs>
              <w:spacing w:after="0"/>
              <w:rPr>
                <w:b/>
                <w:i/>
                <w:noProof/>
              </w:rPr>
            </w:pPr>
            <w:bookmarkStart w:id="2" w:name="_Hlk142669723"/>
            <w:r w:rsidRPr="00B46C48">
              <w:rPr>
                <w:b/>
                <w:i/>
                <w:noProof/>
              </w:rPr>
              <w:t>Summary of change:</w:t>
            </w:r>
          </w:p>
        </w:tc>
        <w:tc>
          <w:tcPr>
            <w:tcW w:w="6946" w:type="dxa"/>
            <w:gridSpan w:val="9"/>
            <w:tcBorders>
              <w:right w:val="single" w:sz="4" w:space="0" w:color="auto"/>
            </w:tcBorders>
            <w:shd w:val="pct30" w:color="FFFF00" w:fill="auto"/>
          </w:tcPr>
          <w:p w14:paraId="2A11078C" w14:textId="77777777" w:rsidR="00705946" w:rsidRDefault="00705946" w:rsidP="00705946">
            <w:pPr>
              <w:pStyle w:val="CRCoverPage"/>
              <w:spacing w:after="0"/>
              <w:ind w:left="100"/>
              <w:rPr>
                <w:rFonts w:cs="v4.2.0"/>
              </w:rPr>
            </w:pPr>
            <w:r>
              <w:t>“</w:t>
            </w:r>
            <w:r w:rsidRPr="00A62BB0">
              <w:t xml:space="preserve">The start of </w:t>
            </w:r>
            <w:r w:rsidRPr="00A62BB0">
              <w:rPr>
                <w:rFonts w:cs="v4.2.0"/>
              </w:rPr>
              <w:t>T3 is the</w:t>
            </w:r>
            <w:r>
              <w:rPr>
                <w:rFonts w:cs="v4.2.0"/>
              </w:rPr>
              <w:t xml:space="preserve"> next</w:t>
            </w:r>
            <w:r w:rsidRPr="00A62BB0">
              <w:rPr>
                <w:rFonts w:cs="v4.2.0"/>
              </w:rPr>
              <w:t xml:space="preserve"> instant </w:t>
            </w:r>
            <w:r>
              <w:rPr>
                <w:rFonts w:cs="v4.2.0"/>
              </w:rPr>
              <w:t>after</w:t>
            </w:r>
            <w:r w:rsidRPr="00A62BB0">
              <w:rPr>
                <w:rFonts w:cs="v4.2.0"/>
              </w:rPr>
              <w:t xml:space="preserve"> the last TTI containing the RRC message implying handover is sent to the UE. The handover message shall contain Cell 2 as the target cell.</w:t>
            </w:r>
            <w:r>
              <w:rPr>
                <w:rFonts w:cs="v4.2.0"/>
              </w:rPr>
              <w:t xml:space="preserve">” </w:t>
            </w:r>
          </w:p>
          <w:p w14:paraId="071DF069" w14:textId="77777777" w:rsidR="00E66669" w:rsidRDefault="00705946" w:rsidP="00705946">
            <w:pPr>
              <w:pStyle w:val="CRCoverPage"/>
              <w:spacing w:after="0"/>
              <w:rPr>
                <w:rFonts w:cs="v4.2.0"/>
              </w:rPr>
            </w:pPr>
            <w:r>
              <w:rPr>
                <w:rFonts w:cs="v4.2.0"/>
              </w:rPr>
              <w:t xml:space="preserve">Keep remaining SNR 0dB in T3. </w:t>
            </w:r>
          </w:p>
          <w:p w14:paraId="31C656EC" w14:textId="263BA62D" w:rsidR="00934DC2" w:rsidRPr="00CD0AA6" w:rsidRDefault="00934DC2" w:rsidP="00705946">
            <w:pPr>
              <w:pStyle w:val="CRCoverPage"/>
              <w:spacing w:after="0"/>
              <w:rPr>
                <w:noProof/>
              </w:rPr>
            </w:pPr>
            <w:r>
              <w:rPr>
                <w:rFonts w:cs="v4.2.0"/>
              </w:rPr>
              <w:t xml:space="preserve">Update Io and RSRP accordingly. </w:t>
            </w:r>
          </w:p>
        </w:tc>
      </w:tr>
      <w:tr w:rsidR="00E6474E" w:rsidRPr="00A67F36" w14:paraId="1F886379" w14:textId="77777777" w:rsidTr="00547111">
        <w:tc>
          <w:tcPr>
            <w:tcW w:w="2694" w:type="dxa"/>
            <w:gridSpan w:val="2"/>
            <w:tcBorders>
              <w:left w:val="single" w:sz="4" w:space="0" w:color="auto"/>
            </w:tcBorders>
          </w:tcPr>
          <w:p w14:paraId="4D989623"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301E85" w:rsidRDefault="00E6474E" w:rsidP="00E6474E">
            <w:pPr>
              <w:pStyle w:val="CRCoverPage"/>
              <w:spacing w:after="0"/>
              <w:rPr>
                <w:noProof/>
                <w:sz w:val="8"/>
                <w:szCs w:val="8"/>
              </w:rPr>
            </w:pPr>
          </w:p>
        </w:tc>
      </w:tr>
      <w:tr w:rsidR="00E6474E" w:rsidRPr="00A67F36" w14:paraId="678D7BF9" w14:textId="77777777" w:rsidTr="00547111">
        <w:tc>
          <w:tcPr>
            <w:tcW w:w="2694" w:type="dxa"/>
            <w:gridSpan w:val="2"/>
            <w:tcBorders>
              <w:left w:val="single" w:sz="4" w:space="0" w:color="auto"/>
              <w:bottom w:val="single" w:sz="4" w:space="0" w:color="auto"/>
            </w:tcBorders>
          </w:tcPr>
          <w:p w14:paraId="4E5CE1B6" w14:textId="77777777" w:rsidR="00E6474E" w:rsidRPr="00A67F36" w:rsidRDefault="00E6474E" w:rsidP="00E6474E">
            <w:pPr>
              <w:pStyle w:val="CRCoverPage"/>
              <w:tabs>
                <w:tab w:val="right" w:pos="2184"/>
              </w:tabs>
              <w:spacing w:after="0"/>
              <w:rPr>
                <w:b/>
                <w:i/>
                <w:noProof/>
              </w:rPr>
            </w:pPr>
            <w:r w:rsidRPr="00A67F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2F52B7" w:rsidR="00E6474E" w:rsidRPr="00301E85" w:rsidRDefault="00CA7F81" w:rsidP="001F75C6">
            <w:pPr>
              <w:pStyle w:val="CRCoverPage"/>
              <w:spacing w:after="0"/>
              <w:rPr>
                <w:noProof/>
              </w:rPr>
            </w:pPr>
            <w:r>
              <w:t xml:space="preserve">Ambiguous test </w:t>
            </w:r>
            <w:proofErr w:type="spellStart"/>
            <w:r>
              <w:t>desctription</w:t>
            </w:r>
            <w:proofErr w:type="spellEnd"/>
            <w:r>
              <w:t xml:space="preserve"> and configuration leads incorrect test.</w:t>
            </w:r>
          </w:p>
        </w:tc>
      </w:tr>
      <w:bookmarkEnd w:id="2"/>
      <w:tr w:rsidR="00E6474E" w:rsidRPr="00A67F36" w14:paraId="034AF533" w14:textId="77777777" w:rsidTr="00547111">
        <w:tc>
          <w:tcPr>
            <w:tcW w:w="2694" w:type="dxa"/>
            <w:gridSpan w:val="2"/>
          </w:tcPr>
          <w:p w14:paraId="39D9EB5B" w14:textId="77777777" w:rsidR="00E6474E" w:rsidRPr="00A67F36" w:rsidRDefault="00E6474E" w:rsidP="00E6474E">
            <w:pPr>
              <w:pStyle w:val="CRCoverPage"/>
              <w:spacing w:after="0"/>
              <w:rPr>
                <w:b/>
                <w:i/>
                <w:noProof/>
                <w:sz w:val="8"/>
                <w:szCs w:val="8"/>
              </w:rPr>
            </w:pPr>
          </w:p>
        </w:tc>
        <w:tc>
          <w:tcPr>
            <w:tcW w:w="6946" w:type="dxa"/>
            <w:gridSpan w:val="9"/>
          </w:tcPr>
          <w:p w14:paraId="7826CB1C" w14:textId="77777777" w:rsidR="00E6474E" w:rsidRPr="00A67F36" w:rsidRDefault="00E6474E" w:rsidP="00E6474E">
            <w:pPr>
              <w:pStyle w:val="CRCoverPage"/>
              <w:spacing w:after="0"/>
              <w:rPr>
                <w:noProof/>
                <w:sz w:val="8"/>
                <w:szCs w:val="8"/>
              </w:rPr>
            </w:pPr>
          </w:p>
        </w:tc>
      </w:tr>
      <w:tr w:rsidR="00E6474E" w:rsidRPr="00A67F36" w14:paraId="6A17D7AC" w14:textId="77777777" w:rsidTr="00547111">
        <w:tc>
          <w:tcPr>
            <w:tcW w:w="2694" w:type="dxa"/>
            <w:gridSpan w:val="2"/>
            <w:tcBorders>
              <w:top w:val="single" w:sz="4" w:space="0" w:color="auto"/>
              <w:left w:val="single" w:sz="4" w:space="0" w:color="auto"/>
            </w:tcBorders>
          </w:tcPr>
          <w:p w14:paraId="6DAD5B19" w14:textId="77777777" w:rsidR="00E6474E" w:rsidRPr="00A67F36" w:rsidRDefault="00E6474E" w:rsidP="00E6474E">
            <w:pPr>
              <w:pStyle w:val="CRCoverPage"/>
              <w:tabs>
                <w:tab w:val="right" w:pos="2184"/>
              </w:tabs>
              <w:spacing w:after="0"/>
              <w:rPr>
                <w:b/>
                <w:i/>
                <w:noProof/>
              </w:rPr>
            </w:pPr>
            <w:r w:rsidRPr="00A67F3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2F026A" w:rsidR="00E6474E" w:rsidRPr="00A67F36" w:rsidRDefault="007A7C9B" w:rsidP="00E6474E">
            <w:pPr>
              <w:pStyle w:val="CRCoverPage"/>
              <w:spacing w:after="0"/>
              <w:rPr>
                <w:noProof/>
              </w:rPr>
            </w:pPr>
            <w:r w:rsidRPr="007A7C9B">
              <w:rPr>
                <w:noProof/>
              </w:rPr>
              <w:t>A.</w:t>
            </w:r>
            <w:r w:rsidR="00CA7F81">
              <w:rPr>
                <w:noProof/>
              </w:rPr>
              <w:t>11.2.1.7, A.11.2.1.</w:t>
            </w:r>
            <w:r w:rsidR="00721CEB">
              <w:rPr>
                <w:noProof/>
              </w:rPr>
              <w:t>8</w:t>
            </w:r>
          </w:p>
        </w:tc>
      </w:tr>
      <w:tr w:rsidR="00E6474E" w:rsidRPr="00A67F36" w14:paraId="56E1E6C3" w14:textId="77777777" w:rsidTr="00547111">
        <w:tc>
          <w:tcPr>
            <w:tcW w:w="2694" w:type="dxa"/>
            <w:gridSpan w:val="2"/>
            <w:tcBorders>
              <w:left w:val="single" w:sz="4" w:space="0" w:color="auto"/>
            </w:tcBorders>
          </w:tcPr>
          <w:p w14:paraId="2FB9DE77"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Pr="00A67F36" w:rsidRDefault="00E6474E" w:rsidP="00E6474E">
            <w:pPr>
              <w:pStyle w:val="CRCoverPage"/>
              <w:spacing w:after="0"/>
              <w:rPr>
                <w:noProof/>
                <w:sz w:val="8"/>
                <w:szCs w:val="8"/>
              </w:rPr>
            </w:pPr>
          </w:p>
        </w:tc>
      </w:tr>
      <w:tr w:rsidR="00E6474E" w:rsidRPr="00A67F36" w14:paraId="76F95A8B" w14:textId="77777777" w:rsidTr="00547111">
        <w:tc>
          <w:tcPr>
            <w:tcW w:w="2694" w:type="dxa"/>
            <w:gridSpan w:val="2"/>
            <w:tcBorders>
              <w:left w:val="single" w:sz="4" w:space="0" w:color="auto"/>
            </w:tcBorders>
          </w:tcPr>
          <w:p w14:paraId="335EAB52" w14:textId="77777777" w:rsidR="00E6474E" w:rsidRPr="00A67F36"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Pr="00A67F36" w:rsidRDefault="00E6474E" w:rsidP="00E6474E">
            <w:pPr>
              <w:pStyle w:val="CRCoverPage"/>
              <w:spacing w:after="0"/>
              <w:jc w:val="center"/>
              <w:rPr>
                <w:b/>
                <w:caps/>
                <w:noProof/>
              </w:rPr>
            </w:pPr>
            <w:r w:rsidRPr="00A67F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Pr="00A67F36" w:rsidRDefault="00E6474E" w:rsidP="00E6474E">
            <w:pPr>
              <w:pStyle w:val="CRCoverPage"/>
              <w:spacing w:after="0"/>
              <w:jc w:val="center"/>
              <w:rPr>
                <w:b/>
                <w:caps/>
                <w:noProof/>
              </w:rPr>
            </w:pPr>
            <w:r w:rsidRPr="00A67F36">
              <w:rPr>
                <w:b/>
                <w:caps/>
                <w:noProof/>
              </w:rPr>
              <w:t>N</w:t>
            </w:r>
          </w:p>
        </w:tc>
        <w:tc>
          <w:tcPr>
            <w:tcW w:w="2977" w:type="dxa"/>
            <w:gridSpan w:val="4"/>
          </w:tcPr>
          <w:p w14:paraId="304CCBCB" w14:textId="77777777" w:rsidR="00E6474E" w:rsidRPr="00A67F36"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Pr="00A67F36" w:rsidRDefault="00E6474E" w:rsidP="00E6474E">
            <w:pPr>
              <w:pStyle w:val="CRCoverPage"/>
              <w:spacing w:after="0"/>
              <w:ind w:left="99"/>
              <w:rPr>
                <w:noProof/>
              </w:rPr>
            </w:pPr>
          </w:p>
        </w:tc>
      </w:tr>
      <w:tr w:rsidR="00E6474E" w:rsidRPr="00A67F36" w14:paraId="34ACE2EB" w14:textId="77777777" w:rsidTr="00547111">
        <w:tc>
          <w:tcPr>
            <w:tcW w:w="2694" w:type="dxa"/>
            <w:gridSpan w:val="2"/>
            <w:tcBorders>
              <w:left w:val="single" w:sz="4" w:space="0" w:color="auto"/>
            </w:tcBorders>
          </w:tcPr>
          <w:p w14:paraId="571382F3" w14:textId="77777777" w:rsidR="00E6474E" w:rsidRPr="00A67F36" w:rsidRDefault="00E6474E" w:rsidP="00E6474E">
            <w:pPr>
              <w:pStyle w:val="CRCoverPage"/>
              <w:tabs>
                <w:tab w:val="right" w:pos="2184"/>
              </w:tabs>
              <w:spacing w:after="0"/>
              <w:rPr>
                <w:b/>
                <w:i/>
                <w:noProof/>
              </w:rPr>
            </w:pPr>
            <w:r w:rsidRPr="00A67F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F0BEC1"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D2C6DC" w:rsidR="00E6474E" w:rsidRPr="00A67F36" w:rsidRDefault="00450A9E" w:rsidP="00E6474E">
            <w:pPr>
              <w:pStyle w:val="CRCoverPage"/>
              <w:spacing w:after="0"/>
              <w:jc w:val="center"/>
              <w:rPr>
                <w:b/>
                <w:caps/>
                <w:noProof/>
              </w:rPr>
            </w:pPr>
            <w:r w:rsidRPr="00A67F36">
              <w:rPr>
                <w:b/>
                <w:caps/>
                <w:noProof/>
              </w:rPr>
              <w:t>X</w:t>
            </w:r>
          </w:p>
        </w:tc>
        <w:tc>
          <w:tcPr>
            <w:tcW w:w="2977" w:type="dxa"/>
            <w:gridSpan w:val="4"/>
          </w:tcPr>
          <w:p w14:paraId="7DB274D8" w14:textId="77777777" w:rsidR="00E6474E" w:rsidRPr="00A67F36" w:rsidRDefault="00E6474E" w:rsidP="00E6474E">
            <w:pPr>
              <w:pStyle w:val="CRCoverPage"/>
              <w:tabs>
                <w:tab w:val="right" w:pos="2893"/>
              </w:tabs>
              <w:spacing w:after="0"/>
              <w:rPr>
                <w:noProof/>
              </w:rPr>
            </w:pPr>
            <w:r w:rsidRPr="00A67F36">
              <w:rPr>
                <w:noProof/>
              </w:rPr>
              <w:t xml:space="preserve"> Other core specifications</w:t>
            </w:r>
            <w:r w:rsidRPr="00A67F36">
              <w:rPr>
                <w:noProof/>
              </w:rPr>
              <w:tab/>
            </w:r>
          </w:p>
        </w:tc>
        <w:tc>
          <w:tcPr>
            <w:tcW w:w="3401" w:type="dxa"/>
            <w:gridSpan w:val="3"/>
            <w:tcBorders>
              <w:right w:val="single" w:sz="4" w:space="0" w:color="auto"/>
            </w:tcBorders>
            <w:shd w:val="pct30" w:color="FFFF00" w:fill="auto"/>
          </w:tcPr>
          <w:p w14:paraId="42398B96"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446DDBAC" w14:textId="77777777" w:rsidTr="00547111">
        <w:tc>
          <w:tcPr>
            <w:tcW w:w="2694" w:type="dxa"/>
            <w:gridSpan w:val="2"/>
            <w:tcBorders>
              <w:left w:val="single" w:sz="4" w:space="0" w:color="auto"/>
            </w:tcBorders>
          </w:tcPr>
          <w:p w14:paraId="678A1AA6" w14:textId="77777777" w:rsidR="00E6474E" w:rsidRPr="00A67F36" w:rsidRDefault="00E6474E" w:rsidP="00E6474E">
            <w:pPr>
              <w:pStyle w:val="CRCoverPage"/>
              <w:spacing w:after="0"/>
              <w:rPr>
                <w:b/>
                <w:i/>
                <w:noProof/>
              </w:rPr>
            </w:pPr>
            <w:r w:rsidRPr="00A67F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350FC5" w:rsidR="00E6474E" w:rsidRPr="00A67F36" w:rsidRDefault="00526556" w:rsidP="00E6474E">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EF524D" w:rsidR="00E6474E" w:rsidRPr="00A67F36" w:rsidRDefault="00E6474E" w:rsidP="00E6474E">
            <w:pPr>
              <w:pStyle w:val="CRCoverPage"/>
              <w:spacing w:after="0"/>
              <w:jc w:val="center"/>
              <w:rPr>
                <w:b/>
                <w:caps/>
                <w:noProof/>
              </w:rPr>
            </w:pPr>
          </w:p>
        </w:tc>
        <w:tc>
          <w:tcPr>
            <w:tcW w:w="2977" w:type="dxa"/>
            <w:gridSpan w:val="4"/>
          </w:tcPr>
          <w:p w14:paraId="1A4306D9" w14:textId="77777777" w:rsidR="00E6474E" w:rsidRPr="00A67F36" w:rsidRDefault="00E6474E" w:rsidP="00E6474E">
            <w:pPr>
              <w:pStyle w:val="CRCoverPage"/>
              <w:spacing w:after="0"/>
              <w:rPr>
                <w:noProof/>
              </w:rPr>
            </w:pPr>
            <w:r w:rsidRPr="00A67F36">
              <w:rPr>
                <w:noProof/>
              </w:rPr>
              <w:t xml:space="preserve"> Test specifications</w:t>
            </w:r>
          </w:p>
        </w:tc>
        <w:tc>
          <w:tcPr>
            <w:tcW w:w="3401" w:type="dxa"/>
            <w:gridSpan w:val="3"/>
            <w:tcBorders>
              <w:right w:val="single" w:sz="4" w:space="0" w:color="auto"/>
            </w:tcBorders>
            <w:shd w:val="pct30" w:color="FFFF00" w:fill="auto"/>
          </w:tcPr>
          <w:p w14:paraId="186A633D" w14:textId="2EEF8D60" w:rsidR="00E6474E" w:rsidRPr="00A67F36" w:rsidRDefault="00E6474E" w:rsidP="00E6474E">
            <w:pPr>
              <w:pStyle w:val="CRCoverPage"/>
              <w:spacing w:after="0"/>
              <w:ind w:left="99"/>
              <w:rPr>
                <w:noProof/>
              </w:rPr>
            </w:pPr>
            <w:r w:rsidRPr="00A67F36">
              <w:rPr>
                <w:noProof/>
              </w:rPr>
              <w:t>TS</w:t>
            </w:r>
            <w:r w:rsidR="008D1A0B">
              <w:rPr>
                <w:noProof/>
              </w:rPr>
              <w:t xml:space="preserve"> 38.533</w:t>
            </w:r>
          </w:p>
        </w:tc>
      </w:tr>
      <w:tr w:rsidR="00E6474E" w:rsidRPr="00A67F36" w14:paraId="55C714D2" w14:textId="77777777" w:rsidTr="00547111">
        <w:tc>
          <w:tcPr>
            <w:tcW w:w="2694" w:type="dxa"/>
            <w:gridSpan w:val="2"/>
            <w:tcBorders>
              <w:left w:val="single" w:sz="4" w:space="0" w:color="auto"/>
            </w:tcBorders>
          </w:tcPr>
          <w:p w14:paraId="45913E62" w14:textId="77777777" w:rsidR="00E6474E" w:rsidRPr="00A67F36" w:rsidRDefault="00E6474E" w:rsidP="00E6474E">
            <w:pPr>
              <w:pStyle w:val="CRCoverPage"/>
              <w:spacing w:after="0"/>
              <w:rPr>
                <w:b/>
                <w:i/>
                <w:noProof/>
              </w:rPr>
            </w:pPr>
            <w:r w:rsidRPr="00A67F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Pr="00A67F36" w:rsidRDefault="00E6474E" w:rsidP="00E6474E">
            <w:pPr>
              <w:pStyle w:val="CRCoverPage"/>
              <w:spacing w:after="0"/>
              <w:jc w:val="center"/>
              <w:rPr>
                <w:b/>
                <w:caps/>
                <w:noProof/>
              </w:rPr>
            </w:pPr>
            <w:r w:rsidRPr="00A67F36">
              <w:rPr>
                <w:b/>
                <w:caps/>
                <w:noProof/>
              </w:rPr>
              <w:t>X</w:t>
            </w:r>
          </w:p>
        </w:tc>
        <w:tc>
          <w:tcPr>
            <w:tcW w:w="2977" w:type="dxa"/>
            <w:gridSpan w:val="4"/>
          </w:tcPr>
          <w:p w14:paraId="1B4FF921" w14:textId="77777777" w:rsidR="00E6474E" w:rsidRPr="00A67F36" w:rsidRDefault="00E6474E" w:rsidP="00E6474E">
            <w:pPr>
              <w:pStyle w:val="CRCoverPage"/>
              <w:spacing w:after="0"/>
              <w:rPr>
                <w:noProof/>
              </w:rPr>
            </w:pPr>
            <w:r w:rsidRPr="00A67F36">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60DF82CC" w14:textId="77777777" w:rsidTr="008863B9">
        <w:tc>
          <w:tcPr>
            <w:tcW w:w="2694" w:type="dxa"/>
            <w:gridSpan w:val="2"/>
            <w:tcBorders>
              <w:left w:val="single" w:sz="4" w:space="0" w:color="auto"/>
            </w:tcBorders>
          </w:tcPr>
          <w:p w14:paraId="517696CD" w14:textId="77777777" w:rsidR="00E6474E" w:rsidRPr="00A67F36"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Pr="00A67F36" w:rsidRDefault="00E6474E" w:rsidP="00E6474E">
            <w:pPr>
              <w:pStyle w:val="CRCoverPage"/>
              <w:spacing w:after="0"/>
              <w:rPr>
                <w:noProof/>
              </w:rPr>
            </w:pPr>
          </w:p>
        </w:tc>
      </w:tr>
      <w:tr w:rsidR="00E6474E" w:rsidRPr="00A67F36" w14:paraId="556B87B6" w14:textId="77777777" w:rsidTr="008863B9">
        <w:tc>
          <w:tcPr>
            <w:tcW w:w="2694" w:type="dxa"/>
            <w:gridSpan w:val="2"/>
            <w:tcBorders>
              <w:left w:val="single" w:sz="4" w:space="0" w:color="auto"/>
              <w:bottom w:val="single" w:sz="4" w:space="0" w:color="auto"/>
            </w:tcBorders>
          </w:tcPr>
          <w:p w14:paraId="79A9C411" w14:textId="77777777" w:rsidR="00E6474E" w:rsidRPr="00A67F36" w:rsidRDefault="00E6474E" w:rsidP="00E6474E">
            <w:pPr>
              <w:pStyle w:val="CRCoverPage"/>
              <w:tabs>
                <w:tab w:val="right" w:pos="2184"/>
              </w:tabs>
              <w:spacing w:after="0"/>
              <w:rPr>
                <w:b/>
                <w:i/>
                <w:noProof/>
              </w:rPr>
            </w:pPr>
            <w:r w:rsidRPr="00A67F3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Pr="00A67F36" w:rsidRDefault="00E6474E" w:rsidP="00E6474E">
            <w:pPr>
              <w:pStyle w:val="CRCoverPage"/>
              <w:spacing w:after="0"/>
              <w:ind w:left="100"/>
              <w:rPr>
                <w:noProof/>
              </w:rPr>
            </w:pPr>
          </w:p>
        </w:tc>
      </w:tr>
      <w:tr w:rsidR="00E6474E" w:rsidRPr="00A67F36" w14:paraId="45BFE792" w14:textId="77777777" w:rsidTr="008863B9">
        <w:tc>
          <w:tcPr>
            <w:tcW w:w="2694" w:type="dxa"/>
            <w:gridSpan w:val="2"/>
            <w:tcBorders>
              <w:top w:val="single" w:sz="4" w:space="0" w:color="auto"/>
              <w:bottom w:val="single" w:sz="4" w:space="0" w:color="auto"/>
            </w:tcBorders>
          </w:tcPr>
          <w:p w14:paraId="194242DD" w14:textId="77777777" w:rsidR="00E6474E" w:rsidRPr="00A67F36"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A67F36" w:rsidRDefault="00E6474E" w:rsidP="00E6474E">
            <w:pPr>
              <w:pStyle w:val="CRCoverPage"/>
              <w:spacing w:after="0"/>
              <w:ind w:left="100"/>
              <w:rPr>
                <w:noProof/>
                <w:sz w:val="8"/>
                <w:szCs w:val="8"/>
              </w:rPr>
            </w:pPr>
          </w:p>
        </w:tc>
      </w:tr>
      <w:tr w:rsidR="00E6474E" w:rsidRPr="00A67F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Pr="00A67F36" w:rsidRDefault="00E6474E" w:rsidP="00E6474E">
            <w:pPr>
              <w:pStyle w:val="CRCoverPage"/>
              <w:tabs>
                <w:tab w:val="right" w:pos="2184"/>
              </w:tabs>
              <w:spacing w:after="0"/>
              <w:rPr>
                <w:b/>
                <w:i/>
                <w:noProof/>
              </w:rPr>
            </w:pPr>
            <w:r w:rsidRPr="00A67F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A00B89E" w:rsidR="00E6474E" w:rsidRPr="00A67F36" w:rsidRDefault="00E6474E" w:rsidP="00E6474E">
            <w:pPr>
              <w:pStyle w:val="CRCoverPage"/>
              <w:spacing w:after="0"/>
              <w:ind w:left="100"/>
              <w:rPr>
                <w:noProof/>
              </w:rPr>
            </w:pPr>
          </w:p>
        </w:tc>
      </w:tr>
    </w:tbl>
    <w:p w14:paraId="17759814" w14:textId="77777777" w:rsidR="001E41F3" w:rsidRPr="00A67F36" w:rsidRDefault="001E41F3">
      <w:pPr>
        <w:pStyle w:val="CRCoverPage"/>
        <w:spacing w:after="0"/>
        <w:rPr>
          <w:noProof/>
          <w:sz w:val="8"/>
          <w:szCs w:val="8"/>
        </w:rPr>
      </w:pPr>
    </w:p>
    <w:p w14:paraId="1557EA72" w14:textId="77777777" w:rsidR="001E41F3" w:rsidRPr="00A67F36" w:rsidRDefault="001E41F3">
      <w:pPr>
        <w:rPr>
          <w:noProof/>
        </w:rPr>
        <w:sectPr w:rsidR="001E41F3" w:rsidRPr="00A67F3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8E6A6BA" w14:textId="77777777" w:rsidR="00BE7ADA" w:rsidRDefault="00BE7ADA" w:rsidP="00BE7ADA">
      <w:pPr>
        <w:jc w:val="center"/>
        <w:rPr>
          <w:b/>
          <w:color w:val="0070C0"/>
          <w:sz w:val="32"/>
          <w:szCs w:val="32"/>
          <w:lang w:eastAsia="zh-CN"/>
        </w:rPr>
      </w:pPr>
      <w:r>
        <w:rPr>
          <w:b/>
          <w:color w:val="0070C0"/>
          <w:sz w:val="32"/>
          <w:szCs w:val="32"/>
          <w:lang w:eastAsia="zh-CN"/>
        </w:rPr>
        <w:lastRenderedPageBreak/>
        <w:t>----------------------START OF CHANGE 1----------------------------</w:t>
      </w:r>
    </w:p>
    <w:p w14:paraId="5382D35C" w14:textId="77777777" w:rsidR="00BE29CB" w:rsidRPr="007275DF" w:rsidRDefault="00BE29CB" w:rsidP="00BE29CB">
      <w:pPr>
        <w:pStyle w:val="Heading4"/>
        <w:rPr>
          <w:lang w:val="en-US"/>
        </w:rPr>
      </w:pPr>
      <w:r w:rsidRPr="007275DF">
        <w:rPr>
          <w:rFonts w:cs="v4.2.0"/>
          <w:lang w:val="en-US"/>
        </w:rPr>
        <w:t>A.11.2.1.7</w:t>
      </w:r>
      <w:r w:rsidRPr="007275DF">
        <w:rPr>
          <w:rFonts w:cs="v4.2.0"/>
          <w:lang w:val="en-US"/>
        </w:rPr>
        <w:tab/>
        <w:t xml:space="preserve"> SA NR FR1 carrier under CCA </w:t>
      </w:r>
      <w:r w:rsidRPr="007275DF">
        <w:rPr>
          <w:lang w:val="en-US"/>
        </w:rPr>
        <w:t>- E-UTRAN handover with known target cell</w:t>
      </w:r>
    </w:p>
    <w:p w14:paraId="5CF340F8" w14:textId="77777777" w:rsidR="00BE29CB" w:rsidRPr="007275DF" w:rsidRDefault="00BE29CB" w:rsidP="00BE29CB">
      <w:pPr>
        <w:pStyle w:val="Heading5"/>
        <w:rPr>
          <w:snapToGrid w:val="0"/>
        </w:rPr>
      </w:pPr>
      <w:r w:rsidRPr="007275DF">
        <w:rPr>
          <w:snapToGrid w:val="0"/>
        </w:rPr>
        <w:t>A.11.2.1.7.1</w:t>
      </w:r>
      <w:r w:rsidRPr="007275DF">
        <w:rPr>
          <w:snapToGrid w:val="0"/>
        </w:rPr>
        <w:tab/>
        <w:t>Test Purpose and Environment</w:t>
      </w:r>
    </w:p>
    <w:p w14:paraId="7B104E0B" w14:textId="77777777" w:rsidR="00BE29CB" w:rsidRPr="007275DF" w:rsidRDefault="00BE29CB" w:rsidP="00BE29CB">
      <w:pPr>
        <w:rPr>
          <w:rFonts w:cs="v4.2.0"/>
        </w:rPr>
      </w:pPr>
      <w:r w:rsidRPr="007275DF">
        <w:t xml:space="preserve">The purpose of this set of tests is to verify that the UE can make correct inter-RAT E-UTRAN handover when operating in standalone (SA) operation with </w:t>
      </w:r>
      <w:proofErr w:type="spellStart"/>
      <w:r w:rsidRPr="007275DF">
        <w:t>PCell</w:t>
      </w:r>
      <w:proofErr w:type="spellEnd"/>
      <w:r w:rsidRPr="007275DF">
        <w:t xml:space="preserve"> in FR1 carrier under CCA. This test shall </w:t>
      </w:r>
      <w:r w:rsidRPr="007275DF">
        <w:rPr>
          <w:rFonts w:cs="v4.2.0"/>
        </w:rPr>
        <w:t>verify the NR to E-UTRAN handover requirements as specified in clause 6.1.2.1.</w:t>
      </w:r>
    </w:p>
    <w:p w14:paraId="3B8F080A" w14:textId="77777777" w:rsidR="00BE29CB" w:rsidRPr="007275DF" w:rsidRDefault="00BE29CB" w:rsidP="00BE29CB">
      <w:pPr>
        <w:rPr>
          <w:rFonts w:cs="v4.2.0"/>
        </w:rPr>
      </w:pPr>
      <w:r w:rsidRPr="007275DF">
        <w:rPr>
          <w:rFonts w:cs="v4.2.0"/>
        </w:rPr>
        <w:t xml:space="preserve">The test comprises of one NR carrier under CCA and one E-UTRA carrier. </w:t>
      </w:r>
      <w:r w:rsidRPr="007275DF">
        <w:t>There are two cells</w:t>
      </w:r>
      <w:r w:rsidRPr="007275DF">
        <w:rPr>
          <w:rFonts w:cs="v4.2.0"/>
        </w:rPr>
        <w:t xml:space="preserve"> and one cell on each carrier</w:t>
      </w:r>
      <w:r w:rsidRPr="007275DF">
        <w:t xml:space="preserve">. Cell 1 is the NR </w:t>
      </w:r>
      <w:proofErr w:type="spellStart"/>
      <w:r w:rsidRPr="007275DF">
        <w:t>PCell</w:t>
      </w:r>
      <w:proofErr w:type="spellEnd"/>
      <w:r w:rsidRPr="007275DF">
        <w:t xml:space="preserve"> and Cell 2 is an inter-RAT E-UTRAN neighbour cell.</w:t>
      </w:r>
      <w:r w:rsidRPr="007275DF">
        <w:rPr>
          <w:rFonts w:cs="v4.2.0"/>
        </w:rPr>
        <w:t xml:space="preserve">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9.1.2-1 is configured before T2 begins to enable inter-RAT frequency monitoring.</w:t>
      </w:r>
    </w:p>
    <w:p w14:paraId="79342DD6" w14:textId="13BFA598" w:rsidR="00BE29CB" w:rsidRPr="007275DF" w:rsidRDefault="00BE29CB" w:rsidP="00BE29CB">
      <w:pPr>
        <w:rPr>
          <w:rFonts w:cs="v4.2.0"/>
        </w:rPr>
      </w:pPr>
      <w:r w:rsidRPr="007275DF">
        <w:rPr>
          <w:rFonts w:cs="v4.2.0"/>
        </w:rPr>
        <w:t>A RRC message implying handover</w:t>
      </w:r>
      <w:r w:rsidRPr="007275DF">
        <w:t xml:space="preserve"> shall be sent to the UE during period T2 after the UE has reported Event B2. The start of </w:t>
      </w:r>
      <w:r w:rsidRPr="007275DF">
        <w:rPr>
          <w:rFonts w:cs="v4.2.0"/>
        </w:rPr>
        <w:t xml:space="preserve">T3 is the </w:t>
      </w:r>
      <w:ins w:id="3" w:author="Hyunwoo Cho" w:date="2023-11-03T10:37:00Z">
        <w:r>
          <w:rPr>
            <w:rFonts w:cs="v4.2.0"/>
          </w:rPr>
          <w:t xml:space="preserve">next </w:t>
        </w:r>
      </w:ins>
      <w:r w:rsidRPr="007275DF">
        <w:rPr>
          <w:rFonts w:cs="v4.2.0"/>
        </w:rPr>
        <w:t xml:space="preserve">instant </w:t>
      </w:r>
      <w:del w:id="4" w:author="Hyunwoo Cho" w:date="2023-11-03T10:37:00Z">
        <w:r w:rsidRPr="007275DF" w:rsidDel="00BE29CB">
          <w:rPr>
            <w:rFonts w:cs="v4.2.0"/>
          </w:rPr>
          <w:delText>when</w:delText>
        </w:r>
      </w:del>
      <w:ins w:id="5" w:author="Hyunwoo Cho" w:date="2023-11-03T10:37:00Z">
        <w:r>
          <w:rPr>
            <w:rFonts w:cs="v4.2.0"/>
          </w:rPr>
          <w:t>after</w:t>
        </w:r>
      </w:ins>
      <w:r w:rsidRPr="007275DF">
        <w:rPr>
          <w:rFonts w:cs="v4.2.0"/>
        </w:rPr>
        <w:t xml:space="preserve"> the last TTI containing the RRC message implying handover is sent to the UE. The handover message shall contain Cell 2 as the target cell.</w:t>
      </w:r>
    </w:p>
    <w:p w14:paraId="61CF7283" w14:textId="77777777" w:rsidR="00BE29CB" w:rsidRPr="007275DF" w:rsidRDefault="00BE29CB" w:rsidP="00BE29CB">
      <w:r w:rsidRPr="007275DF">
        <w:t>Supported test configurations are shown in table A.11.2.1.7-1. General test parameters are provided in Table A.11.2.1.7-2. Cell specific test parameters for Cell 1 and Cell 2 are provided in Tables A.11.2.1.7-3 and A.11.2.1.7-4 respectively.</w:t>
      </w:r>
    </w:p>
    <w:p w14:paraId="6E68EA85" w14:textId="77777777" w:rsidR="00BE29CB" w:rsidRPr="007275DF" w:rsidRDefault="00BE29CB" w:rsidP="00BE29CB">
      <w:pPr>
        <w:pStyle w:val="TH"/>
      </w:pPr>
      <w:r w:rsidRPr="007275DF">
        <w:t>Table A.11.2.1.7-1: Supported test configurations for SA inter-RAT E-UTRAN handover tests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3828"/>
        <w:gridCol w:w="4096"/>
      </w:tblGrid>
      <w:tr w:rsidR="00BE29CB" w:rsidRPr="007275DF" w14:paraId="4C4CE860" w14:textId="77777777" w:rsidTr="001325B8">
        <w:tc>
          <w:tcPr>
            <w:tcW w:w="1426" w:type="dxa"/>
            <w:shd w:val="clear" w:color="auto" w:fill="auto"/>
          </w:tcPr>
          <w:p w14:paraId="49F9F5D7" w14:textId="77777777" w:rsidR="00BE29CB" w:rsidRPr="007275DF" w:rsidRDefault="00BE29CB" w:rsidP="001325B8">
            <w:pPr>
              <w:pStyle w:val="TAH"/>
            </w:pPr>
            <w:r w:rsidRPr="007275DF">
              <w:t>Configuration</w:t>
            </w:r>
          </w:p>
        </w:tc>
        <w:tc>
          <w:tcPr>
            <w:tcW w:w="3828" w:type="dxa"/>
            <w:shd w:val="clear" w:color="auto" w:fill="auto"/>
          </w:tcPr>
          <w:p w14:paraId="155906F5" w14:textId="77777777" w:rsidR="00BE29CB" w:rsidRPr="007275DF" w:rsidRDefault="00BE29CB" w:rsidP="001325B8">
            <w:pPr>
              <w:pStyle w:val="TAH"/>
            </w:pPr>
            <w:r w:rsidRPr="007275DF">
              <w:t>Description of a cell with CCA</w:t>
            </w:r>
          </w:p>
        </w:tc>
        <w:tc>
          <w:tcPr>
            <w:tcW w:w="4096" w:type="dxa"/>
          </w:tcPr>
          <w:p w14:paraId="136CB448" w14:textId="77777777" w:rsidR="00BE29CB" w:rsidRPr="007275DF" w:rsidRDefault="00BE29CB" w:rsidP="001325B8">
            <w:pPr>
              <w:pStyle w:val="TAH"/>
              <w:rPr>
                <w:lang w:eastAsia="zh-CN"/>
              </w:rPr>
            </w:pPr>
            <w:r w:rsidRPr="007275DF">
              <w:rPr>
                <w:lang w:eastAsia="zh-CN"/>
              </w:rPr>
              <w:t>Description of a cell without CCA</w:t>
            </w:r>
          </w:p>
        </w:tc>
      </w:tr>
      <w:tr w:rsidR="00BE29CB" w:rsidRPr="007275DF" w14:paraId="63AC692A" w14:textId="77777777" w:rsidTr="001325B8">
        <w:tc>
          <w:tcPr>
            <w:tcW w:w="1426" w:type="dxa"/>
            <w:shd w:val="clear" w:color="auto" w:fill="auto"/>
          </w:tcPr>
          <w:p w14:paraId="3D7B89E2" w14:textId="77777777" w:rsidR="00BE29CB" w:rsidRPr="007275DF" w:rsidRDefault="00BE29CB" w:rsidP="001325B8">
            <w:pPr>
              <w:pStyle w:val="TAL"/>
              <w:rPr>
                <w:rFonts w:eastAsia="Malgun Gothic"/>
              </w:rPr>
            </w:pPr>
            <w:r w:rsidRPr="007275DF">
              <w:rPr>
                <w:rFonts w:eastAsia="Malgun Gothic"/>
              </w:rPr>
              <w:t>1</w:t>
            </w:r>
          </w:p>
        </w:tc>
        <w:tc>
          <w:tcPr>
            <w:tcW w:w="3828" w:type="dxa"/>
            <w:shd w:val="clear" w:color="auto" w:fill="auto"/>
          </w:tcPr>
          <w:p w14:paraId="4765893B" w14:textId="77777777" w:rsidR="00BE29CB" w:rsidRPr="007275DF" w:rsidRDefault="00BE29CB" w:rsidP="001325B8">
            <w:pPr>
              <w:pStyle w:val="TAL"/>
              <w:rPr>
                <w:rFonts w:eastAsia="Malgun Gothic"/>
              </w:rPr>
            </w:pPr>
            <w:r w:rsidRPr="007275DF">
              <w:rPr>
                <w:rFonts w:eastAsia="Malgun Gothic"/>
              </w:rPr>
              <w:t>NR 30 kHz SSB SCS, 40 MHz bandwidth, TDD duplex mode</w:t>
            </w:r>
          </w:p>
        </w:tc>
        <w:tc>
          <w:tcPr>
            <w:tcW w:w="4096" w:type="dxa"/>
          </w:tcPr>
          <w:p w14:paraId="1D4E6604" w14:textId="77777777" w:rsidR="00BE29CB" w:rsidRPr="007275DF" w:rsidRDefault="00BE29CB" w:rsidP="001325B8">
            <w:pPr>
              <w:pStyle w:val="TAL"/>
              <w:rPr>
                <w:lang w:eastAsia="zh-CN"/>
              </w:rPr>
            </w:pPr>
            <w:r w:rsidRPr="007275DF">
              <w:rPr>
                <w:lang w:eastAsia="zh-CN"/>
              </w:rPr>
              <w:t xml:space="preserve">LTE </w:t>
            </w:r>
            <w:r w:rsidRPr="007275DF">
              <w:rPr>
                <w:rFonts w:eastAsia="Malgun Gothic"/>
              </w:rPr>
              <w:t>10 MHz bandwidth, TDD duplex mode</w:t>
            </w:r>
          </w:p>
        </w:tc>
      </w:tr>
      <w:tr w:rsidR="00BE29CB" w:rsidRPr="007275DF" w14:paraId="68C0251C" w14:textId="77777777" w:rsidTr="001325B8">
        <w:tc>
          <w:tcPr>
            <w:tcW w:w="1426" w:type="dxa"/>
            <w:shd w:val="clear" w:color="auto" w:fill="auto"/>
          </w:tcPr>
          <w:p w14:paraId="684B558F" w14:textId="77777777" w:rsidR="00BE29CB" w:rsidRPr="007275DF" w:rsidRDefault="00BE29CB" w:rsidP="001325B8">
            <w:pPr>
              <w:pStyle w:val="TAL"/>
              <w:rPr>
                <w:lang w:eastAsia="zh-CN"/>
              </w:rPr>
            </w:pPr>
            <w:r w:rsidRPr="007275DF">
              <w:rPr>
                <w:lang w:eastAsia="zh-CN"/>
              </w:rPr>
              <w:t>2</w:t>
            </w:r>
          </w:p>
        </w:tc>
        <w:tc>
          <w:tcPr>
            <w:tcW w:w="3828" w:type="dxa"/>
            <w:shd w:val="clear" w:color="auto" w:fill="auto"/>
          </w:tcPr>
          <w:p w14:paraId="2D1E3EF8" w14:textId="77777777" w:rsidR="00BE29CB" w:rsidRPr="007275DF" w:rsidRDefault="00BE29CB" w:rsidP="001325B8">
            <w:pPr>
              <w:pStyle w:val="TAL"/>
              <w:rPr>
                <w:rFonts w:eastAsia="Malgun Gothic"/>
              </w:rPr>
            </w:pPr>
            <w:r w:rsidRPr="007275DF">
              <w:rPr>
                <w:rFonts w:eastAsia="Malgun Gothic"/>
              </w:rPr>
              <w:t>NR 30 kHz SSB SCS, 40 MHz bandwidth, TDD duplex mode</w:t>
            </w:r>
          </w:p>
        </w:tc>
        <w:tc>
          <w:tcPr>
            <w:tcW w:w="4096" w:type="dxa"/>
          </w:tcPr>
          <w:p w14:paraId="7C6278C5" w14:textId="77777777" w:rsidR="00BE29CB" w:rsidRPr="007275DF" w:rsidRDefault="00BE29CB" w:rsidP="001325B8">
            <w:pPr>
              <w:pStyle w:val="TAL"/>
              <w:rPr>
                <w:lang w:eastAsia="zh-CN"/>
              </w:rPr>
            </w:pPr>
            <w:r w:rsidRPr="007275DF">
              <w:rPr>
                <w:lang w:eastAsia="zh-CN"/>
              </w:rPr>
              <w:t xml:space="preserve">LTE </w:t>
            </w:r>
            <w:r w:rsidRPr="007275DF">
              <w:rPr>
                <w:rFonts w:eastAsia="Malgun Gothic"/>
              </w:rPr>
              <w:t>10 MHz bandwidth, FDD duplex mode</w:t>
            </w:r>
          </w:p>
        </w:tc>
      </w:tr>
      <w:tr w:rsidR="00BE29CB" w:rsidRPr="007275DF" w14:paraId="700BD635" w14:textId="77777777" w:rsidTr="001325B8">
        <w:tc>
          <w:tcPr>
            <w:tcW w:w="9350" w:type="dxa"/>
            <w:gridSpan w:val="3"/>
            <w:tcBorders>
              <w:top w:val="single" w:sz="4" w:space="0" w:color="auto"/>
              <w:left w:val="single" w:sz="4" w:space="0" w:color="auto"/>
              <w:bottom w:val="single" w:sz="4" w:space="0" w:color="auto"/>
              <w:right w:val="single" w:sz="4" w:space="0" w:color="auto"/>
            </w:tcBorders>
          </w:tcPr>
          <w:p w14:paraId="2E5C93A4" w14:textId="77777777" w:rsidR="00BE29CB" w:rsidRDefault="00BE29CB" w:rsidP="001325B8">
            <w:pPr>
              <w:pStyle w:val="TAN"/>
            </w:pPr>
            <w:r>
              <w:rPr>
                <w:lang w:eastAsia="zh-CN"/>
              </w:rPr>
              <w:t>Note 1:</w:t>
            </w:r>
            <w:r>
              <w:rPr>
                <w:lang w:eastAsia="zh-CN"/>
              </w:rPr>
              <w:tab/>
            </w:r>
            <w:r>
              <w:t>The UE is only required to be tested in one of the supported test configurations.</w:t>
            </w:r>
          </w:p>
          <w:p w14:paraId="3098C6B5" w14:textId="77777777" w:rsidR="00BE29CB" w:rsidRPr="007275DF" w:rsidRDefault="00BE29CB" w:rsidP="001325B8">
            <w:pPr>
              <w:pStyle w:val="TAN"/>
              <w:rPr>
                <w:lang w:eastAsia="zh-CN"/>
              </w:rPr>
            </w:pPr>
            <w:r>
              <w:rPr>
                <w:lang w:eastAsia="zh-CN"/>
              </w:rPr>
              <w:t>Note 2:</w:t>
            </w:r>
            <w:r>
              <w:rPr>
                <w:lang w:eastAsia="zh-CN"/>
              </w:rPr>
              <w:tab/>
              <w:t>The UE supporting SA operation only on NR band(s) with shared spectrum access is required to be tested.</w:t>
            </w:r>
          </w:p>
        </w:tc>
      </w:tr>
    </w:tbl>
    <w:p w14:paraId="1125A1E6" w14:textId="77777777" w:rsidR="00BE29CB" w:rsidRPr="007275DF" w:rsidRDefault="00BE29CB" w:rsidP="00BE29CB"/>
    <w:p w14:paraId="6BC0A4BB" w14:textId="77777777" w:rsidR="00BE29CB" w:rsidRPr="007275DF" w:rsidRDefault="00BE29CB" w:rsidP="00BE29CB">
      <w:pPr>
        <w:pStyle w:val="TH"/>
      </w:pPr>
      <w:r w:rsidRPr="007275DF">
        <w:lastRenderedPageBreak/>
        <w:t>Table A.11.2.1.7-2: General test parameters for SA inter-RAT E-UTRAN handover</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BE29CB" w:rsidRPr="007275DF" w14:paraId="6C9284EE" w14:textId="77777777" w:rsidTr="001325B8">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87C9244" w14:textId="77777777" w:rsidR="00BE29CB" w:rsidRPr="007275DF" w:rsidRDefault="00BE29CB" w:rsidP="001325B8">
            <w:pPr>
              <w:pStyle w:val="TAH"/>
              <w:spacing w:line="256" w:lineRule="auto"/>
            </w:pPr>
            <w:r w:rsidRPr="007275DF">
              <w:t>Parameter</w:t>
            </w:r>
          </w:p>
        </w:tc>
        <w:tc>
          <w:tcPr>
            <w:tcW w:w="708" w:type="dxa"/>
            <w:tcBorders>
              <w:top w:val="single" w:sz="2" w:space="0" w:color="auto"/>
              <w:left w:val="single" w:sz="2" w:space="0" w:color="auto"/>
              <w:bottom w:val="single" w:sz="2" w:space="0" w:color="auto"/>
              <w:right w:val="single" w:sz="2" w:space="0" w:color="auto"/>
            </w:tcBorders>
            <w:hideMark/>
          </w:tcPr>
          <w:p w14:paraId="3E04301E" w14:textId="77777777" w:rsidR="00BE29CB" w:rsidRPr="007275DF" w:rsidRDefault="00BE29CB" w:rsidP="001325B8">
            <w:pPr>
              <w:pStyle w:val="TAH"/>
              <w:spacing w:line="256" w:lineRule="auto"/>
            </w:pPr>
            <w:r w:rsidRPr="007275DF">
              <w:t>Unit</w:t>
            </w:r>
          </w:p>
        </w:tc>
        <w:tc>
          <w:tcPr>
            <w:tcW w:w="2409" w:type="dxa"/>
            <w:tcBorders>
              <w:top w:val="single" w:sz="2" w:space="0" w:color="auto"/>
              <w:left w:val="single" w:sz="2" w:space="0" w:color="auto"/>
              <w:bottom w:val="single" w:sz="2" w:space="0" w:color="auto"/>
              <w:right w:val="single" w:sz="2" w:space="0" w:color="auto"/>
            </w:tcBorders>
            <w:hideMark/>
          </w:tcPr>
          <w:p w14:paraId="41B6BA94" w14:textId="77777777" w:rsidR="00BE29CB" w:rsidRPr="007275DF" w:rsidRDefault="00BE29CB" w:rsidP="001325B8">
            <w:pPr>
              <w:pStyle w:val="TAH"/>
              <w:spacing w:line="256" w:lineRule="auto"/>
            </w:pPr>
            <w:r w:rsidRPr="007275DF">
              <w:t>Value</w:t>
            </w:r>
          </w:p>
        </w:tc>
        <w:tc>
          <w:tcPr>
            <w:tcW w:w="2834" w:type="dxa"/>
            <w:tcBorders>
              <w:top w:val="single" w:sz="2" w:space="0" w:color="auto"/>
              <w:left w:val="single" w:sz="2" w:space="0" w:color="auto"/>
              <w:bottom w:val="single" w:sz="2" w:space="0" w:color="auto"/>
              <w:right w:val="single" w:sz="2" w:space="0" w:color="auto"/>
            </w:tcBorders>
            <w:hideMark/>
          </w:tcPr>
          <w:p w14:paraId="1A2084C7" w14:textId="77777777" w:rsidR="00BE29CB" w:rsidRPr="007275DF" w:rsidRDefault="00BE29CB" w:rsidP="001325B8">
            <w:pPr>
              <w:pStyle w:val="TAH"/>
              <w:spacing w:line="256" w:lineRule="auto"/>
            </w:pPr>
            <w:r w:rsidRPr="007275DF">
              <w:t>Comment</w:t>
            </w:r>
          </w:p>
        </w:tc>
      </w:tr>
      <w:tr w:rsidR="00BE29CB" w:rsidRPr="007275DF" w14:paraId="621A9DA5" w14:textId="77777777" w:rsidTr="001325B8">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C0298F8" w14:textId="77777777" w:rsidR="00BE29CB" w:rsidRPr="007275DF" w:rsidRDefault="00BE29CB" w:rsidP="001325B8">
            <w:pPr>
              <w:pStyle w:val="TAL"/>
              <w:spacing w:line="256" w:lineRule="auto"/>
              <w:rPr>
                <w:lang w:eastAsia="zh-CN"/>
              </w:rPr>
            </w:pPr>
            <w:r w:rsidRPr="007275DF">
              <w:rPr>
                <w:lang w:eastAsia="zh-CN"/>
              </w:rPr>
              <w:t>NR RF Channel Number</w:t>
            </w:r>
          </w:p>
        </w:tc>
        <w:tc>
          <w:tcPr>
            <w:tcW w:w="708" w:type="dxa"/>
            <w:tcBorders>
              <w:top w:val="single" w:sz="2" w:space="0" w:color="auto"/>
              <w:left w:val="single" w:sz="2" w:space="0" w:color="auto"/>
              <w:bottom w:val="single" w:sz="2" w:space="0" w:color="auto"/>
              <w:right w:val="single" w:sz="2" w:space="0" w:color="auto"/>
            </w:tcBorders>
          </w:tcPr>
          <w:p w14:paraId="1AB33B56" w14:textId="77777777" w:rsidR="00BE29CB" w:rsidRPr="007275DF" w:rsidRDefault="00BE29CB" w:rsidP="001325B8">
            <w:pPr>
              <w:pStyle w:val="TAC"/>
              <w:spacing w:line="256" w:lineRule="auto"/>
              <w:rPr>
                <w:lang w:eastAsia="zh-CN"/>
              </w:rPr>
            </w:pPr>
          </w:p>
        </w:tc>
        <w:tc>
          <w:tcPr>
            <w:tcW w:w="2409" w:type="dxa"/>
            <w:tcBorders>
              <w:top w:val="single" w:sz="2" w:space="0" w:color="auto"/>
              <w:left w:val="single" w:sz="2" w:space="0" w:color="auto"/>
              <w:bottom w:val="single" w:sz="2" w:space="0" w:color="auto"/>
              <w:right w:val="single" w:sz="2" w:space="0" w:color="auto"/>
            </w:tcBorders>
            <w:hideMark/>
          </w:tcPr>
          <w:p w14:paraId="68F81287" w14:textId="77777777" w:rsidR="00BE29CB" w:rsidRPr="007275DF" w:rsidRDefault="00BE29CB" w:rsidP="001325B8">
            <w:pPr>
              <w:pStyle w:val="TAC"/>
              <w:spacing w:line="256" w:lineRule="auto"/>
              <w:rPr>
                <w:lang w:eastAsia="zh-CN"/>
              </w:rPr>
            </w:pPr>
            <w:r w:rsidRPr="007275DF">
              <w:rPr>
                <w:lang w:eastAsia="zh-CN"/>
              </w:rPr>
              <w:t>1</w:t>
            </w:r>
          </w:p>
        </w:tc>
        <w:tc>
          <w:tcPr>
            <w:tcW w:w="2834" w:type="dxa"/>
            <w:tcBorders>
              <w:top w:val="single" w:sz="2" w:space="0" w:color="auto"/>
              <w:left w:val="single" w:sz="2" w:space="0" w:color="auto"/>
              <w:bottom w:val="single" w:sz="2" w:space="0" w:color="auto"/>
              <w:right w:val="single" w:sz="2" w:space="0" w:color="auto"/>
            </w:tcBorders>
            <w:hideMark/>
          </w:tcPr>
          <w:p w14:paraId="0FEBBF67" w14:textId="77777777" w:rsidR="00BE29CB" w:rsidRPr="007275DF" w:rsidRDefault="00BE29CB" w:rsidP="001325B8">
            <w:pPr>
              <w:pStyle w:val="TAL"/>
              <w:spacing w:line="256" w:lineRule="auto"/>
              <w:rPr>
                <w:lang w:eastAsia="zh-CN"/>
              </w:rPr>
            </w:pPr>
            <w:r w:rsidRPr="007275DF">
              <w:rPr>
                <w:lang w:eastAsia="zh-CN"/>
              </w:rPr>
              <w:t>1 NR carrier frequency is used in the test</w:t>
            </w:r>
          </w:p>
        </w:tc>
      </w:tr>
      <w:tr w:rsidR="00BE29CB" w:rsidRPr="007275DF" w14:paraId="7784EF59" w14:textId="77777777" w:rsidTr="001325B8">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21EAADE" w14:textId="77777777" w:rsidR="00BE29CB" w:rsidRPr="007275DF" w:rsidRDefault="00BE29CB" w:rsidP="001325B8">
            <w:pPr>
              <w:pStyle w:val="TAL"/>
              <w:spacing w:line="256" w:lineRule="auto"/>
              <w:rPr>
                <w:lang w:eastAsia="zh-CN"/>
              </w:rPr>
            </w:pPr>
            <w:r w:rsidRPr="007275DF">
              <w:rPr>
                <w:lang w:eastAsia="zh-CN"/>
              </w:rPr>
              <w:t>LTE RF Channel Number</w:t>
            </w:r>
          </w:p>
        </w:tc>
        <w:tc>
          <w:tcPr>
            <w:tcW w:w="708" w:type="dxa"/>
            <w:tcBorders>
              <w:top w:val="single" w:sz="2" w:space="0" w:color="auto"/>
              <w:left w:val="single" w:sz="2" w:space="0" w:color="auto"/>
              <w:bottom w:val="single" w:sz="2" w:space="0" w:color="auto"/>
              <w:right w:val="single" w:sz="2" w:space="0" w:color="auto"/>
            </w:tcBorders>
          </w:tcPr>
          <w:p w14:paraId="5D8DDE03" w14:textId="77777777" w:rsidR="00BE29CB" w:rsidRPr="007275DF" w:rsidRDefault="00BE29CB" w:rsidP="001325B8">
            <w:pPr>
              <w:pStyle w:val="TAC"/>
              <w:spacing w:line="256" w:lineRule="auto"/>
              <w:rPr>
                <w:lang w:eastAsia="zh-CN"/>
              </w:rPr>
            </w:pPr>
          </w:p>
        </w:tc>
        <w:tc>
          <w:tcPr>
            <w:tcW w:w="2409" w:type="dxa"/>
            <w:tcBorders>
              <w:top w:val="single" w:sz="2" w:space="0" w:color="auto"/>
              <w:left w:val="single" w:sz="2" w:space="0" w:color="auto"/>
              <w:bottom w:val="single" w:sz="2" w:space="0" w:color="auto"/>
              <w:right w:val="single" w:sz="2" w:space="0" w:color="auto"/>
            </w:tcBorders>
            <w:hideMark/>
          </w:tcPr>
          <w:p w14:paraId="268B115A" w14:textId="77777777" w:rsidR="00BE29CB" w:rsidRPr="007275DF" w:rsidRDefault="00BE29CB" w:rsidP="001325B8">
            <w:pPr>
              <w:pStyle w:val="TAC"/>
              <w:spacing w:line="256" w:lineRule="auto"/>
              <w:rPr>
                <w:lang w:eastAsia="zh-CN"/>
              </w:rPr>
            </w:pPr>
            <w:r w:rsidRPr="007275DF">
              <w:rPr>
                <w:lang w:eastAsia="zh-CN"/>
              </w:rPr>
              <w:t>2</w:t>
            </w:r>
          </w:p>
        </w:tc>
        <w:tc>
          <w:tcPr>
            <w:tcW w:w="2834" w:type="dxa"/>
            <w:tcBorders>
              <w:top w:val="single" w:sz="2" w:space="0" w:color="auto"/>
              <w:left w:val="single" w:sz="2" w:space="0" w:color="auto"/>
              <w:bottom w:val="single" w:sz="2" w:space="0" w:color="auto"/>
              <w:right w:val="single" w:sz="2" w:space="0" w:color="auto"/>
            </w:tcBorders>
            <w:hideMark/>
          </w:tcPr>
          <w:p w14:paraId="402571A0" w14:textId="77777777" w:rsidR="00BE29CB" w:rsidRPr="007275DF" w:rsidRDefault="00BE29CB" w:rsidP="001325B8">
            <w:pPr>
              <w:pStyle w:val="TAL"/>
              <w:spacing w:line="256" w:lineRule="auto"/>
              <w:rPr>
                <w:lang w:eastAsia="zh-CN"/>
              </w:rPr>
            </w:pPr>
            <w:r w:rsidRPr="007275DF">
              <w:rPr>
                <w:lang w:eastAsia="zh-CN"/>
              </w:rPr>
              <w:t xml:space="preserve">1 </w:t>
            </w:r>
            <w:r w:rsidRPr="007275DF">
              <w:t>E-UTRAN</w:t>
            </w:r>
            <w:r w:rsidRPr="007275DF">
              <w:rPr>
                <w:lang w:eastAsia="zh-CN"/>
              </w:rPr>
              <w:t xml:space="preserve"> carrier frequency is used in the test</w:t>
            </w:r>
          </w:p>
        </w:tc>
      </w:tr>
      <w:tr w:rsidR="00BE29CB" w:rsidRPr="007275DF" w14:paraId="5FBD5CA1" w14:textId="77777777" w:rsidTr="001325B8">
        <w:trPr>
          <w:cantSplit/>
          <w:trHeight w:val="187"/>
          <w:jc w:val="center"/>
        </w:trPr>
        <w:tc>
          <w:tcPr>
            <w:tcW w:w="1588" w:type="dxa"/>
            <w:tcBorders>
              <w:top w:val="single" w:sz="4" w:space="0" w:color="auto"/>
              <w:left w:val="single" w:sz="4" w:space="0" w:color="auto"/>
              <w:bottom w:val="nil"/>
              <w:right w:val="single" w:sz="4" w:space="0" w:color="auto"/>
            </w:tcBorders>
            <w:hideMark/>
          </w:tcPr>
          <w:p w14:paraId="41DF1C92" w14:textId="77777777" w:rsidR="00BE29CB" w:rsidRPr="007275DF" w:rsidRDefault="00BE29CB" w:rsidP="001325B8">
            <w:pPr>
              <w:pStyle w:val="TAL"/>
              <w:spacing w:line="256" w:lineRule="auto"/>
            </w:pPr>
            <w:r w:rsidRPr="007275DF">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2757F4F7" w14:textId="77777777" w:rsidR="00BE29CB" w:rsidRPr="007275DF" w:rsidRDefault="00BE29CB" w:rsidP="001325B8">
            <w:pPr>
              <w:pStyle w:val="TAL"/>
              <w:spacing w:line="256" w:lineRule="auto"/>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745D7F18" w14:textId="77777777" w:rsidR="00BE29CB" w:rsidRPr="007275DF" w:rsidRDefault="00BE29CB" w:rsidP="001325B8">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41E1B3FB" w14:textId="77777777" w:rsidR="00BE29CB" w:rsidRPr="007275DF" w:rsidRDefault="00BE29CB" w:rsidP="001325B8">
            <w:pPr>
              <w:pStyle w:val="TAC"/>
              <w:spacing w:line="256" w:lineRule="auto"/>
            </w:pPr>
            <w:r w:rsidRPr="007275DF">
              <w:t>Cell 1</w:t>
            </w:r>
          </w:p>
        </w:tc>
        <w:tc>
          <w:tcPr>
            <w:tcW w:w="2834" w:type="dxa"/>
            <w:tcBorders>
              <w:top w:val="single" w:sz="2" w:space="0" w:color="auto"/>
              <w:left w:val="single" w:sz="2" w:space="0" w:color="auto"/>
              <w:bottom w:val="single" w:sz="2" w:space="0" w:color="auto"/>
              <w:right w:val="single" w:sz="2" w:space="0" w:color="auto"/>
            </w:tcBorders>
            <w:hideMark/>
          </w:tcPr>
          <w:p w14:paraId="0AC26C31" w14:textId="77777777" w:rsidR="00BE29CB" w:rsidRPr="007275DF" w:rsidRDefault="00BE29CB" w:rsidP="001325B8">
            <w:pPr>
              <w:pStyle w:val="TAL"/>
              <w:spacing w:line="256" w:lineRule="auto"/>
            </w:pPr>
            <w:r w:rsidRPr="007275DF">
              <w:t>NR cell on a carrier under CCA</w:t>
            </w:r>
          </w:p>
        </w:tc>
      </w:tr>
      <w:tr w:rsidR="00BE29CB" w:rsidRPr="007275DF" w14:paraId="77CE3A9A" w14:textId="77777777" w:rsidTr="001325B8">
        <w:trPr>
          <w:cantSplit/>
          <w:trHeight w:val="187"/>
          <w:jc w:val="center"/>
        </w:trPr>
        <w:tc>
          <w:tcPr>
            <w:tcW w:w="1588" w:type="dxa"/>
            <w:tcBorders>
              <w:top w:val="nil"/>
              <w:left w:val="single" w:sz="4" w:space="0" w:color="auto"/>
              <w:bottom w:val="single" w:sz="4" w:space="0" w:color="auto"/>
              <w:right w:val="single" w:sz="4" w:space="0" w:color="auto"/>
            </w:tcBorders>
          </w:tcPr>
          <w:p w14:paraId="7E977B9A" w14:textId="77777777" w:rsidR="00BE29CB" w:rsidRPr="007275DF" w:rsidRDefault="00BE29CB" w:rsidP="001325B8">
            <w:pPr>
              <w:pStyle w:val="TAL"/>
              <w:spacing w:line="256" w:lineRule="auto"/>
            </w:pPr>
          </w:p>
        </w:tc>
        <w:tc>
          <w:tcPr>
            <w:tcW w:w="1701" w:type="dxa"/>
            <w:tcBorders>
              <w:top w:val="single" w:sz="2" w:space="0" w:color="auto"/>
              <w:left w:val="single" w:sz="4" w:space="0" w:color="auto"/>
              <w:bottom w:val="single" w:sz="2" w:space="0" w:color="auto"/>
              <w:right w:val="single" w:sz="2" w:space="0" w:color="auto"/>
            </w:tcBorders>
            <w:hideMark/>
          </w:tcPr>
          <w:p w14:paraId="146DD176" w14:textId="77777777" w:rsidR="00BE29CB" w:rsidRPr="007275DF" w:rsidRDefault="00BE29CB" w:rsidP="001325B8">
            <w:pPr>
              <w:pStyle w:val="TAL"/>
              <w:spacing w:line="256" w:lineRule="auto"/>
            </w:pPr>
            <w:r w:rsidRPr="007275DF">
              <w:t>Neighbouring cell</w:t>
            </w:r>
          </w:p>
        </w:tc>
        <w:tc>
          <w:tcPr>
            <w:tcW w:w="708" w:type="dxa"/>
            <w:tcBorders>
              <w:top w:val="single" w:sz="2" w:space="0" w:color="auto"/>
              <w:left w:val="single" w:sz="2" w:space="0" w:color="auto"/>
              <w:bottom w:val="single" w:sz="2" w:space="0" w:color="auto"/>
              <w:right w:val="single" w:sz="2" w:space="0" w:color="auto"/>
            </w:tcBorders>
          </w:tcPr>
          <w:p w14:paraId="540961ED" w14:textId="77777777" w:rsidR="00BE29CB" w:rsidRPr="007275DF" w:rsidRDefault="00BE29CB" w:rsidP="001325B8">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06FE9492" w14:textId="77777777" w:rsidR="00BE29CB" w:rsidRPr="007275DF" w:rsidRDefault="00BE29CB" w:rsidP="001325B8">
            <w:pPr>
              <w:pStyle w:val="TAC"/>
              <w:spacing w:line="256" w:lineRule="auto"/>
            </w:pPr>
            <w:r w:rsidRPr="007275DF">
              <w:t>Cell 2</w:t>
            </w:r>
          </w:p>
        </w:tc>
        <w:tc>
          <w:tcPr>
            <w:tcW w:w="2834" w:type="dxa"/>
            <w:tcBorders>
              <w:top w:val="single" w:sz="2" w:space="0" w:color="auto"/>
              <w:left w:val="single" w:sz="2" w:space="0" w:color="auto"/>
              <w:bottom w:val="single" w:sz="2" w:space="0" w:color="auto"/>
              <w:right w:val="single" w:sz="2" w:space="0" w:color="auto"/>
            </w:tcBorders>
            <w:hideMark/>
          </w:tcPr>
          <w:p w14:paraId="6F9665D9" w14:textId="77777777" w:rsidR="00BE29CB" w:rsidRPr="007275DF" w:rsidRDefault="00BE29CB" w:rsidP="001325B8">
            <w:pPr>
              <w:pStyle w:val="TAL"/>
              <w:spacing w:line="256" w:lineRule="auto"/>
            </w:pPr>
            <w:r w:rsidRPr="007275DF">
              <w:t>E-UTRAN cell</w:t>
            </w:r>
          </w:p>
        </w:tc>
      </w:tr>
      <w:tr w:rsidR="00BE29CB" w:rsidRPr="007275DF" w14:paraId="041D3FEB" w14:textId="77777777" w:rsidTr="001325B8">
        <w:trPr>
          <w:cantSplit/>
          <w:trHeight w:val="187"/>
          <w:jc w:val="center"/>
        </w:trPr>
        <w:tc>
          <w:tcPr>
            <w:tcW w:w="1588" w:type="dxa"/>
            <w:tcBorders>
              <w:top w:val="single" w:sz="4" w:space="0" w:color="auto"/>
              <w:left w:val="single" w:sz="2" w:space="0" w:color="auto"/>
              <w:bottom w:val="single" w:sz="2" w:space="0" w:color="auto"/>
              <w:right w:val="single" w:sz="2" w:space="0" w:color="auto"/>
            </w:tcBorders>
            <w:hideMark/>
          </w:tcPr>
          <w:p w14:paraId="3DAB210E" w14:textId="77777777" w:rsidR="00BE29CB" w:rsidRPr="007275DF" w:rsidRDefault="00BE29CB" w:rsidP="001325B8">
            <w:pPr>
              <w:pStyle w:val="TAL"/>
              <w:spacing w:line="256" w:lineRule="auto"/>
            </w:pPr>
            <w:r w:rsidRPr="007275DF">
              <w:t>Final condition</w:t>
            </w:r>
          </w:p>
        </w:tc>
        <w:tc>
          <w:tcPr>
            <w:tcW w:w="1701" w:type="dxa"/>
            <w:tcBorders>
              <w:top w:val="single" w:sz="2" w:space="0" w:color="auto"/>
              <w:left w:val="single" w:sz="2" w:space="0" w:color="auto"/>
              <w:bottom w:val="single" w:sz="2" w:space="0" w:color="auto"/>
              <w:right w:val="single" w:sz="2" w:space="0" w:color="auto"/>
            </w:tcBorders>
            <w:hideMark/>
          </w:tcPr>
          <w:p w14:paraId="691FDA58" w14:textId="77777777" w:rsidR="00BE29CB" w:rsidRPr="007275DF" w:rsidRDefault="00BE29CB" w:rsidP="001325B8">
            <w:pPr>
              <w:pStyle w:val="TAL"/>
              <w:spacing w:line="256" w:lineRule="auto"/>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06084E05" w14:textId="77777777" w:rsidR="00BE29CB" w:rsidRPr="007275DF" w:rsidRDefault="00BE29CB" w:rsidP="001325B8">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07A5C673" w14:textId="77777777" w:rsidR="00BE29CB" w:rsidRPr="007275DF" w:rsidRDefault="00BE29CB" w:rsidP="001325B8">
            <w:pPr>
              <w:pStyle w:val="TAC"/>
              <w:spacing w:line="256" w:lineRule="auto"/>
            </w:pPr>
            <w:r w:rsidRPr="007275DF">
              <w:t>Cell 2</w:t>
            </w:r>
          </w:p>
        </w:tc>
        <w:tc>
          <w:tcPr>
            <w:tcW w:w="2834" w:type="dxa"/>
            <w:tcBorders>
              <w:top w:val="single" w:sz="2" w:space="0" w:color="auto"/>
              <w:left w:val="single" w:sz="2" w:space="0" w:color="auto"/>
              <w:bottom w:val="single" w:sz="2" w:space="0" w:color="auto"/>
              <w:right w:val="single" w:sz="2" w:space="0" w:color="auto"/>
            </w:tcBorders>
          </w:tcPr>
          <w:p w14:paraId="7DBAD8D4" w14:textId="77777777" w:rsidR="00BE29CB" w:rsidRPr="007275DF" w:rsidRDefault="00BE29CB" w:rsidP="001325B8">
            <w:pPr>
              <w:pStyle w:val="TAL"/>
              <w:spacing w:line="256" w:lineRule="auto"/>
            </w:pPr>
          </w:p>
        </w:tc>
      </w:tr>
      <w:tr w:rsidR="00BE29CB" w:rsidRPr="007275DF" w14:paraId="0B04B581" w14:textId="77777777" w:rsidTr="001325B8">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tcPr>
          <w:p w14:paraId="7129DA6F" w14:textId="77777777" w:rsidR="00BE29CB" w:rsidRPr="007275DF" w:rsidRDefault="00BE29CB" w:rsidP="001325B8">
            <w:pPr>
              <w:pStyle w:val="TAL"/>
              <w:spacing w:line="256" w:lineRule="auto"/>
            </w:pPr>
            <w:r w:rsidRPr="007275DF">
              <w:rPr>
                <w:noProof/>
                <w:lang w:val="it-IT"/>
              </w:rPr>
              <w:t>DL CCA model</w:t>
            </w:r>
          </w:p>
        </w:tc>
        <w:tc>
          <w:tcPr>
            <w:tcW w:w="708" w:type="dxa"/>
            <w:tcBorders>
              <w:top w:val="single" w:sz="2" w:space="0" w:color="auto"/>
              <w:left w:val="single" w:sz="2" w:space="0" w:color="auto"/>
              <w:bottom w:val="single" w:sz="2" w:space="0" w:color="auto"/>
              <w:right w:val="single" w:sz="2" w:space="0" w:color="auto"/>
            </w:tcBorders>
          </w:tcPr>
          <w:p w14:paraId="6DADB9C6" w14:textId="77777777" w:rsidR="00BE29CB" w:rsidRPr="007275DF" w:rsidRDefault="00BE29CB" w:rsidP="001325B8">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tcPr>
          <w:p w14:paraId="3CBCDF09" w14:textId="77777777" w:rsidR="00BE29CB" w:rsidRPr="007275DF" w:rsidRDefault="00BE29CB" w:rsidP="001325B8">
            <w:pPr>
              <w:pStyle w:val="TAC"/>
              <w:spacing w:line="256" w:lineRule="auto"/>
            </w:pPr>
            <w:r w:rsidRPr="007275DF">
              <w:rPr>
                <w:noProof/>
              </w:rPr>
              <w:t>As specified in clause A.3.20.2.1</w:t>
            </w:r>
          </w:p>
        </w:tc>
        <w:tc>
          <w:tcPr>
            <w:tcW w:w="2834" w:type="dxa"/>
            <w:tcBorders>
              <w:top w:val="single" w:sz="2" w:space="0" w:color="auto"/>
              <w:left w:val="single" w:sz="2" w:space="0" w:color="auto"/>
              <w:bottom w:val="single" w:sz="2" w:space="0" w:color="auto"/>
              <w:right w:val="single" w:sz="2" w:space="0" w:color="auto"/>
            </w:tcBorders>
          </w:tcPr>
          <w:p w14:paraId="34C52AB8" w14:textId="77777777" w:rsidR="00BE29CB" w:rsidRPr="007275DF" w:rsidRDefault="00BE29CB" w:rsidP="001325B8">
            <w:pPr>
              <w:pStyle w:val="TAL"/>
              <w:spacing w:line="256" w:lineRule="auto"/>
            </w:pPr>
          </w:p>
        </w:tc>
      </w:tr>
      <w:tr w:rsidR="00BE29CB" w:rsidRPr="007275DF" w14:paraId="6745F980" w14:textId="77777777" w:rsidTr="001325B8">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tcPr>
          <w:p w14:paraId="4EB3D57A" w14:textId="77777777" w:rsidR="00BE29CB" w:rsidRPr="007275DF" w:rsidRDefault="00BE29CB" w:rsidP="001325B8">
            <w:pPr>
              <w:pStyle w:val="TAL"/>
              <w:spacing w:line="256" w:lineRule="auto"/>
            </w:pPr>
            <w:r w:rsidRPr="007275DF">
              <w:rPr>
                <w:noProof/>
                <w:lang w:val="it-IT"/>
              </w:rPr>
              <w:t>UL CCA model</w:t>
            </w:r>
          </w:p>
        </w:tc>
        <w:tc>
          <w:tcPr>
            <w:tcW w:w="708" w:type="dxa"/>
            <w:tcBorders>
              <w:top w:val="single" w:sz="2" w:space="0" w:color="auto"/>
              <w:left w:val="single" w:sz="2" w:space="0" w:color="auto"/>
              <w:bottom w:val="single" w:sz="2" w:space="0" w:color="auto"/>
              <w:right w:val="single" w:sz="2" w:space="0" w:color="auto"/>
            </w:tcBorders>
          </w:tcPr>
          <w:p w14:paraId="64118B53" w14:textId="77777777" w:rsidR="00BE29CB" w:rsidRPr="007275DF" w:rsidRDefault="00BE29CB" w:rsidP="001325B8">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tcPr>
          <w:p w14:paraId="101ADF79" w14:textId="77777777" w:rsidR="00BE29CB" w:rsidRPr="007275DF" w:rsidRDefault="00BE29CB" w:rsidP="001325B8">
            <w:pPr>
              <w:pStyle w:val="TAC"/>
              <w:spacing w:line="256" w:lineRule="auto"/>
            </w:pPr>
            <w:r w:rsidRPr="007275DF">
              <w:rPr>
                <w:noProof/>
              </w:rPr>
              <w:t>As specified in clause A.3.20.2.2</w:t>
            </w:r>
          </w:p>
        </w:tc>
        <w:tc>
          <w:tcPr>
            <w:tcW w:w="2834" w:type="dxa"/>
            <w:tcBorders>
              <w:top w:val="single" w:sz="2" w:space="0" w:color="auto"/>
              <w:left w:val="single" w:sz="2" w:space="0" w:color="auto"/>
              <w:bottom w:val="single" w:sz="2" w:space="0" w:color="auto"/>
              <w:right w:val="single" w:sz="2" w:space="0" w:color="auto"/>
            </w:tcBorders>
          </w:tcPr>
          <w:p w14:paraId="71FBE325" w14:textId="77777777" w:rsidR="00BE29CB" w:rsidRPr="007275DF" w:rsidRDefault="00BE29CB" w:rsidP="001325B8">
            <w:pPr>
              <w:pStyle w:val="TAL"/>
              <w:spacing w:line="256" w:lineRule="auto"/>
            </w:pPr>
          </w:p>
        </w:tc>
      </w:tr>
      <w:tr w:rsidR="00BE29CB" w:rsidRPr="007275DF" w14:paraId="1D9B00D7" w14:textId="77777777" w:rsidTr="001325B8">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2819578" w14:textId="77777777" w:rsidR="00BE29CB" w:rsidRPr="007275DF" w:rsidRDefault="00BE29CB" w:rsidP="001325B8">
            <w:pPr>
              <w:pStyle w:val="TAL"/>
              <w:spacing w:line="256" w:lineRule="auto"/>
            </w:pPr>
            <w:r w:rsidRPr="007275DF">
              <w:t>NR measurement quantity</w:t>
            </w:r>
            <w:r w:rsidRPr="007275DF">
              <w:tab/>
            </w:r>
          </w:p>
        </w:tc>
        <w:tc>
          <w:tcPr>
            <w:tcW w:w="708" w:type="dxa"/>
            <w:tcBorders>
              <w:top w:val="single" w:sz="2" w:space="0" w:color="auto"/>
              <w:left w:val="single" w:sz="2" w:space="0" w:color="auto"/>
              <w:bottom w:val="single" w:sz="2" w:space="0" w:color="auto"/>
              <w:right w:val="single" w:sz="2" w:space="0" w:color="auto"/>
            </w:tcBorders>
          </w:tcPr>
          <w:p w14:paraId="404FDAA2" w14:textId="77777777" w:rsidR="00BE29CB" w:rsidRPr="007275DF" w:rsidRDefault="00BE29CB" w:rsidP="001325B8">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528361FA" w14:textId="77777777" w:rsidR="00BE29CB" w:rsidRPr="007275DF" w:rsidRDefault="00BE29CB" w:rsidP="001325B8">
            <w:pPr>
              <w:pStyle w:val="TAC"/>
              <w:spacing w:line="256" w:lineRule="auto"/>
            </w:pPr>
            <w:r w:rsidRPr="007275DF">
              <w:t>SS-RSRP</w:t>
            </w:r>
          </w:p>
        </w:tc>
        <w:tc>
          <w:tcPr>
            <w:tcW w:w="2834" w:type="dxa"/>
            <w:tcBorders>
              <w:top w:val="single" w:sz="2" w:space="0" w:color="auto"/>
              <w:left w:val="single" w:sz="2" w:space="0" w:color="auto"/>
              <w:bottom w:val="single" w:sz="2" w:space="0" w:color="auto"/>
              <w:right w:val="single" w:sz="2" w:space="0" w:color="auto"/>
            </w:tcBorders>
          </w:tcPr>
          <w:p w14:paraId="15529E99" w14:textId="77777777" w:rsidR="00BE29CB" w:rsidRPr="007275DF" w:rsidRDefault="00BE29CB" w:rsidP="001325B8">
            <w:pPr>
              <w:pStyle w:val="TAL"/>
              <w:spacing w:line="256" w:lineRule="auto"/>
            </w:pPr>
          </w:p>
        </w:tc>
      </w:tr>
      <w:tr w:rsidR="00BE29CB" w:rsidRPr="007275DF" w14:paraId="411AD0A8" w14:textId="77777777" w:rsidTr="001325B8">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E7C06DB" w14:textId="77777777" w:rsidR="00BE29CB" w:rsidRPr="007275DF" w:rsidRDefault="00BE29CB" w:rsidP="001325B8">
            <w:pPr>
              <w:pStyle w:val="TAL"/>
              <w:spacing w:line="256" w:lineRule="auto"/>
            </w:pPr>
            <w:r w:rsidRPr="007275DF">
              <w:t>E-UTRAN measurement quantity</w:t>
            </w:r>
          </w:p>
        </w:tc>
        <w:tc>
          <w:tcPr>
            <w:tcW w:w="708" w:type="dxa"/>
            <w:tcBorders>
              <w:top w:val="single" w:sz="2" w:space="0" w:color="auto"/>
              <w:left w:val="single" w:sz="2" w:space="0" w:color="auto"/>
              <w:bottom w:val="single" w:sz="2" w:space="0" w:color="auto"/>
              <w:right w:val="single" w:sz="2" w:space="0" w:color="auto"/>
            </w:tcBorders>
          </w:tcPr>
          <w:p w14:paraId="571FD5BA" w14:textId="77777777" w:rsidR="00BE29CB" w:rsidRPr="007275DF" w:rsidRDefault="00BE29CB" w:rsidP="001325B8">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7B57160F" w14:textId="77777777" w:rsidR="00BE29CB" w:rsidRPr="007275DF" w:rsidRDefault="00BE29CB" w:rsidP="001325B8">
            <w:pPr>
              <w:pStyle w:val="TAC"/>
              <w:spacing w:line="256" w:lineRule="auto"/>
            </w:pPr>
            <w:r w:rsidRPr="007275DF">
              <w:t>RSRP</w:t>
            </w:r>
          </w:p>
        </w:tc>
        <w:tc>
          <w:tcPr>
            <w:tcW w:w="2834" w:type="dxa"/>
            <w:tcBorders>
              <w:top w:val="single" w:sz="2" w:space="0" w:color="auto"/>
              <w:left w:val="single" w:sz="2" w:space="0" w:color="auto"/>
              <w:bottom w:val="single" w:sz="2" w:space="0" w:color="auto"/>
              <w:right w:val="single" w:sz="2" w:space="0" w:color="auto"/>
            </w:tcBorders>
          </w:tcPr>
          <w:p w14:paraId="56F64751" w14:textId="77777777" w:rsidR="00BE29CB" w:rsidRPr="007275DF" w:rsidRDefault="00BE29CB" w:rsidP="001325B8">
            <w:pPr>
              <w:pStyle w:val="TAL"/>
              <w:spacing w:line="256" w:lineRule="auto"/>
            </w:pPr>
          </w:p>
        </w:tc>
      </w:tr>
      <w:tr w:rsidR="00BE29CB" w:rsidRPr="007275DF" w14:paraId="5D2E917A" w14:textId="77777777" w:rsidTr="001325B8">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CC39BE4" w14:textId="77777777" w:rsidR="00BE29CB" w:rsidRPr="007275DF" w:rsidRDefault="00BE29CB" w:rsidP="001325B8">
            <w:pPr>
              <w:pStyle w:val="TAL"/>
              <w:spacing w:line="256" w:lineRule="auto"/>
            </w:pPr>
            <w:r w:rsidRPr="007275DF">
              <w:t>b2-Threshold1</w:t>
            </w:r>
          </w:p>
        </w:tc>
        <w:tc>
          <w:tcPr>
            <w:tcW w:w="708" w:type="dxa"/>
            <w:tcBorders>
              <w:top w:val="single" w:sz="2" w:space="0" w:color="auto"/>
              <w:left w:val="single" w:sz="2" w:space="0" w:color="auto"/>
              <w:bottom w:val="single" w:sz="2" w:space="0" w:color="auto"/>
              <w:right w:val="single" w:sz="2" w:space="0" w:color="auto"/>
            </w:tcBorders>
            <w:hideMark/>
          </w:tcPr>
          <w:p w14:paraId="37405205" w14:textId="77777777" w:rsidR="00BE29CB" w:rsidRPr="007275DF" w:rsidRDefault="00BE29CB" w:rsidP="001325B8">
            <w:pPr>
              <w:pStyle w:val="TAC"/>
              <w:spacing w:line="256" w:lineRule="auto"/>
            </w:pPr>
            <w:r w:rsidRPr="007275DF">
              <w:t>dBm</w:t>
            </w:r>
          </w:p>
        </w:tc>
        <w:tc>
          <w:tcPr>
            <w:tcW w:w="2409" w:type="dxa"/>
            <w:tcBorders>
              <w:top w:val="single" w:sz="2" w:space="0" w:color="auto"/>
              <w:left w:val="single" w:sz="2" w:space="0" w:color="auto"/>
              <w:bottom w:val="single" w:sz="2" w:space="0" w:color="auto"/>
              <w:right w:val="single" w:sz="2" w:space="0" w:color="auto"/>
            </w:tcBorders>
            <w:hideMark/>
          </w:tcPr>
          <w:p w14:paraId="39975BA4" w14:textId="77777777" w:rsidR="00BE29CB" w:rsidRPr="007275DF" w:rsidRDefault="00BE29CB" w:rsidP="001325B8">
            <w:pPr>
              <w:pStyle w:val="TAC"/>
              <w:spacing w:line="256" w:lineRule="auto"/>
            </w:pPr>
            <w:r w:rsidRPr="007275DF">
              <w:t>As specified in Table A.11.2.1.7-3</w:t>
            </w:r>
          </w:p>
        </w:tc>
        <w:tc>
          <w:tcPr>
            <w:tcW w:w="2834" w:type="dxa"/>
            <w:tcBorders>
              <w:top w:val="single" w:sz="2" w:space="0" w:color="auto"/>
              <w:left w:val="single" w:sz="2" w:space="0" w:color="auto"/>
              <w:bottom w:val="single" w:sz="2" w:space="0" w:color="auto"/>
              <w:right w:val="single" w:sz="2" w:space="0" w:color="auto"/>
            </w:tcBorders>
            <w:hideMark/>
          </w:tcPr>
          <w:p w14:paraId="7EA3638A" w14:textId="77777777" w:rsidR="00BE29CB" w:rsidRPr="007275DF" w:rsidRDefault="00BE29CB" w:rsidP="001325B8">
            <w:pPr>
              <w:pStyle w:val="TAL"/>
              <w:spacing w:line="256" w:lineRule="auto"/>
            </w:pPr>
            <w:r w:rsidRPr="007275DF">
              <w:t>Absolute NR SS-RSRP threshold for event B2</w:t>
            </w:r>
          </w:p>
        </w:tc>
      </w:tr>
      <w:tr w:rsidR="00BE29CB" w:rsidRPr="007275DF" w14:paraId="34D09A27" w14:textId="77777777" w:rsidTr="001325B8">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E8FE855" w14:textId="77777777" w:rsidR="00BE29CB" w:rsidRPr="007275DF" w:rsidRDefault="00BE29CB" w:rsidP="001325B8">
            <w:pPr>
              <w:pStyle w:val="TAL"/>
              <w:spacing w:line="256" w:lineRule="auto"/>
            </w:pPr>
            <w:r w:rsidRPr="007275DF">
              <w:t>b2-Threshold2EUTRAN</w:t>
            </w:r>
          </w:p>
        </w:tc>
        <w:tc>
          <w:tcPr>
            <w:tcW w:w="708" w:type="dxa"/>
            <w:tcBorders>
              <w:top w:val="single" w:sz="2" w:space="0" w:color="auto"/>
              <w:left w:val="single" w:sz="2" w:space="0" w:color="auto"/>
              <w:bottom w:val="single" w:sz="2" w:space="0" w:color="auto"/>
              <w:right w:val="single" w:sz="2" w:space="0" w:color="auto"/>
            </w:tcBorders>
            <w:hideMark/>
          </w:tcPr>
          <w:p w14:paraId="51D0FE1D" w14:textId="77777777" w:rsidR="00BE29CB" w:rsidRPr="007275DF" w:rsidRDefault="00BE29CB" w:rsidP="001325B8">
            <w:pPr>
              <w:pStyle w:val="TAC"/>
              <w:spacing w:line="256" w:lineRule="auto"/>
              <w:rPr>
                <w:lang w:eastAsia="zh-CN"/>
              </w:rPr>
            </w:pPr>
            <w:r w:rsidRPr="007275DF">
              <w:t>dB</w:t>
            </w:r>
            <w:r w:rsidRPr="007275DF">
              <w:rPr>
                <w:lang w:eastAsia="zh-CN"/>
              </w:rPr>
              <w:t>m</w:t>
            </w:r>
          </w:p>
        </w:tc>
        <w:tc>
          <w:tcPr>
            <w:tcW w:w="2409" w:type="dxa"/>
            <w:tcBorders>
              <w:top w:val="single" w:sz="2" w:space="0" w:color="auto"/>
              <w:left w:val="single" w:sz="2" w:space="0" w:color="auto"/>
              <w:bottom w:val="single" w:sz="2" w:space="0" w:color="auto"/>
              <w:right w:val="single" w:sz="2" w:space="0" w:color="auto"/>
            </w:tcBorders>
            <w:hideMark/>
          </w:tcPr>
          <w:p w14:paraId="59B17454" w14:textId="77777777" w:rsidR="00BE29CB" w:rsidRPr="007275DF" w:rsidRDefault="00BE29CB" w:rsidP="001325B8">
            <w:pPr>
              <w:pStyle w:val="TAC"/>
              <w:spacing w:line="256" w:lineRule="auto"/>
            </w:pPr>
            <w:r w:rsidRPr="007275DF">
              <w:t>-98</w:t>
            </w:r>
          </w:p>
        </w:tc>
        <w:tc>
          <w:tcPr>
            <w:tcW w:w="2834" w:type="dxa"/>
            <w:tcBorders>
              <w:top w:val="single" w:sz="2" w:space="0" w:color="auto"/>
              <w:left w:val="single" w:sz="2" w:space="0" w:color="auto"/>
              <w:bottom w:val="single" w:sz="2" w:space="0" w:color="auto"/>
              <w:right w:val="single" w:sz="2" w:space="0" w:color="auto"/>
            </w:tcBorders>
            <w:hideMark/>
          </w:tcPr>
          <w:p w14:paraId="07C89389" w14:textId="77777777" w:rsidR="00BE29CB" w:rsidRPr="007275DF" w:rsidRDefault="00BE29CB" w:rsidP="001325B8">
            <w:pPr>
              <w:pStyle w:val="TAL"/>
              <w:spacing w:line="256" w:lineRule="auto"/>
            </w:pPr>
            <w:r w:rsidRPr="007275DF">
              <w:t>Absolute E-UTRAN RSRP threshold for event B2</w:t>
            </w:r>
          </w:p>
        </w:tc>
      </w:tr>
      <w:tr w:rsidR="00BE29CB" w:rsidRPr="007275DF" w14:paraId="3456336F" w14:textId="77777777" w:rsidTr="001325B8">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1B6AA87" w14:textId="77777777" w:rsidR="00BE29CB" w:rsidRPr="007275DF" w:rsidRDefault="00BE29CB" w:rsidP="001325B8">
            <w:pPr>
              <w:pStyle w:val="TAL"/>
              <w:spacing w:line="256" w:lineRule="auto"/>
            </w:pPr>
            <w:r w:rsidRPr="007275DF">
              <w:t>Hysteresis</w:t>
            </w:r>
          </w:p>
        </w:tc>
        <w:tc>
          <w:tcPr>
            <w:tcW w:w="708" w:type="dxa"/>
            <w:tcBorders>
              <w:top w:val="single" w:sz="2" w:space="0" w:color="auto"/>
              <w:left w:val="single" w:sz="2" w:space="0" w:color="auto"/>
              <w:bottom w:val="single" w:sz="2" w:space="0" w:color="auto"/>
              <w:right w:val="single" w:sz="2" w:space="0" w:color="auto"/>
            </w:tcBorders>
            <w:hideMark/>
          </w:tcPr>
          <w:p w14:paraId="17B8C726" w14:textId="77777777" w:rsidR="00BE29CB" w:rsidRPr="007275DF" w:rsidRDefault="00BE29CB" w:rsidP="001325B8">
            <w:pPr>
              <w:pStyle w:val="TAC"/>
              <w:spacing w:line="256" w:lineRule="auto"/>
            </w:pPr>
            <w:r w:rsidRPr="007275DF">
              <w:t>dB</w:t>
            </w:r>
          </w:p>
        </w:tc>
        <w:tc>
          <w:tcPr>
            <w:tcW w:w="2409" w:type="dxa"/>
            <w:tcBorders>
              <w:top w:val="single" w:sz="2" w:space="0" w:color="auto"/>
              <w:left w:val="single" w:sz="2" w:space="0" w:color="auto"/>
              <w:bottom w:val="single" w:sz="2" w:space="0" w:color="auto"/>
              <w:right w:val="single" w:sz="2" w:space="0" w:color="auto"/>
            </w:tcBorders>
            <w:hideMark/>
          </w:tcPr>
          <w:p w14:paraId="26BCC8EF" w14:textId="77777777" w:rsidR="00BE29CB" w:rsidRPr="007275DF" w:rsidRDefault="00BE29CB" w:rsidP="001325B8">
            <w:pPr>
              <w:pStyle w:val="TAC"/>
              <w:spacing w:line="256" w:lineRule="auto"/>
            </w:pPr>
            <w:r w:rsidRPr="007275DF">
              <w:t>0</w:t>
            </w:r>
          </w:p>
        </w:tc>
        <w:tc>
          <w:tcPr>
            <w:tcW w:w="2834" w:type="dxa"/>
            <w:tcBorders>
              <w:top w:val="single" w:sz="2" w:space="0" w:color="auto"/>
              <w:left w:val="single" w:sz="2" w:space="0" w:color="auto"/>
              <w:bottom w:val="single" w:sz="2" w:space="0" w:color="auto"/>
              <w:right w:val="single" w:sz="2" w:space="0" w:color="auto"/>
            </w:tcBorders>
          </w:tcPr>
          <w:p w14:paraId="33754148" w14:textId="77777777" w:rsidR="00BE29CB" w:rsidRPr="007275DF" w:rsidRDefault="00BE29CB" w:rsidP="001325B8">
            <w:pPr>
              <w:pStyle w:val="TAL"/>
              <w:spacing w:line="256" w:lineRule="auto"/>
            </w:pPr>
          </w:p>
        </w:tc>
      </w:tr>
      <w:tr w:rsidR="00BE29CB" w:rsidRPr="007275DF" w14:paraId="64F61729" w14:textId="77777777" w:rsidTr="001325B8">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9FFFFB7" w14:textId="77777777" w:rsidR="00BE29CB" w:rsidRPr="007275DF" w:rsidRDefault="00BE29CB" w:rsidP="001325B8">
            <w:pPr>
              <w:pStyle w:val="TAL"/>
              <w:spacing w:line="256" w:lineRule="auto"/>
            </w:pPr>
            <w:proofErr w:type="spellStart"/>
            <w:r w:rsidRPr="007275DF">
              <w:t>TimeToTrigger</w:t>
            </w:r>
            <w:proofErr w:type="spellEnd"/>
          </w:p>
        </w:tc>
        <w:tc>
          <w:tcPr>
            <w:tcW w:w="708" w:type="dxa"/>
            <w:tcBorders>
              <w:top w:val="single" w:sz="2" w:space="0" w:color="auto"/>
              <w:left w:val="single" w:sz="2" w:space="0" w:color="auto"/>
              <w:bottom w:val="single" w:sz="2" w:space="0" w:color="auto"/>
              <w:right w:val="single" w:sz="2" w:space="0" w:color="auto"/>
            </w:tcBorders>
            <w:hideMark/>
          </w:tcPr>
          <w:p w14:paraId="1D01F9E2" w14:textId="77777777" w:rsidR="00BE29CB" w:rsidRPr="007275DF" w:rsidRDefault="00BE29CB" w:rsidP="001325B8">
            <w:pPr>
              <w:pStyle w:val="TAC"/>
              <w:spacing w:line="256" w:lineRule="auto"/>
            </w:pPr>
            <w:r w:rsidRPr="007275DF">
              <w:rPr>
                <w:lang w:eastAsia="zh-CN"/>
              </w:rPr>
              <w:t>s</w:t>
            </w:r>
          </w:p>
        </w:tc>
        <w:tc>
          <w:tcPr>
            <w:tcW w:w="2409" w:type="dxa"/>
            <w:tcBorders>
              <w:top w:val="single" w:sz="2" w:space="0" w:color="auto"/>
              <w:left w:val="single" w:sz="2" w:space="0" w:color="auto"/>
              <w:bottom w:val="single" w:sz="2" w:space="0" w:color="auto"/>
              <w:right w:val="single" w:sz="2" w:space="0" w:color="auto"/>
            </w:tcBorders>
            <w:hideMark/>
          </w:tcPr>
          <w:p w14:paraId="6FDC03E1" w14:textId="77777777" w:rsidR="00BE29CB" w:rsidRPr="007275DF" w:rsidRDefault="00BE29CB" w:rsidP="001325B8">
            <w:pPr>
              <w:pStyle w:val="TAC"/>
              <w:spacing w:line="256" w:lineRule="auto"/>
            </w:pPr>
            <w:r w:rsidRPr="007275DF">
              <w:t>0</w:t>
            </w:r>
          </w:p>
        </w:tc>
        <w:tc>
          <w:tcPr>
            <w:tcW w:w="2834" w:type="dxa"/>
            <w:tcBorders>
              <w:top w:val="single" w:sz="2" w:space="0" w:color="auto"/>
              <w:left w:val="single" w:sz="2" w:space="0" w:color="auto"/>
              <w:bottom w:val="single" w:sz="2" w:space="0" w:color="auto"/>
              <w:right w:val="single" w:sz="2" w:space="0" w:color="auto"/>
            </w:tcBorders>
          </w:tcPr>
          <w:p w14:paraId="668DB217" w14:textId="77777777" w:rsidR="00BE29CB" w:rsidRPr="007275DF" w:rsidRDefault="00BE29CB" w:rsidP="001325B8">
            <w:pPr>
              <w:pStyle w:val="TAL"/>
              <w:spacing w:line="256" w:lineRule="auto"/>
            </w:pPr>
          </w:p>
        </w:tc>
      </w:tr>
      <w:tr w:rsidR="00BE29CB" w:rsidRPr="007275DF" w14:paraId="6D9C9820" w14:textId="77777777" w:rsidTr="001325B8">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FE374EF" w14:textId="77777777" w:rsidR="00BE29CB" w:rsidRPr="007275DF" w:rsidRDefault="00BE29CB" w:rsidP="001325B8">
            <w:pPr>
              <w:pStyle w:val="TAL"/>
              <w:spacing w:line="256" w:lineRule="auto"/>
            </w:pPr>
            <w:r w:rsidRPr="007275DF">
              <w:t>Filter coefficient</w:t>
            </w:r>
          </w:p>
        </w:tc>
        <w:tc>
          <w:tcPr>
            <w:tcW w:w="708" w:type="dxa"/>
            <w:tcBorders>
              <w:top w:val="single" w:sz="2" w:space="0" w:color="auto"/>
              <w:left w:val="single" w:sz="2" w:space="0" w:color="auto"/>
              <w:bottom w:val="single" w:sz="2" w:space="0" w:color="auto"/>
              <w:right w:val="single" w:sz="2" w:space="0" w:color="auto"/>
            </w:tcBorders>
          </w:tcPr>
          <w:p w14:paraId="6409C406" w14:textId="77777777" w:rsidR="00BE29CB" w:rsidRPr="007275DF" w:rsidRDefault="00BE29CB" w:rsidP="001325B8">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65B1F3CB" w14:textId="77777777" w:rsidR="00BE29CB" w:rsidRPr="007275DF" w:rsidRDefault="00BE29CB" w:rsidP="001325B8">
            <w:pPr>
              <w:pStyle w:val="TAC"/>
              <w:spacing w:line="256" w:lineRule="auto"/>
            </w:pPr>
            <w:r w:rsidRPr="007275DF">
              <w:t>0</w:t>
            </w:r>
          </w:p>
        </w:tc>
        <w:tc>
          <w:tcPr>
            <w:tcW w:w="2834" w:type="dxa"/>
            <w:tcBorders>
              <w:top w:val="single" w:sz="2" w:space="0" w:color="auto"/>
              <w:left w:val="single" w:sz="2" w:space="0" w:color="auto"/>
              <w:bottom w:val="single" w:sz="2" w:space="0" w:color="auto"/>
              <w:right w:val="single" w:sz="2" w:space="0" w:color="auto"/>
            </w:tcBorders>
            <w:hideMark/>
          </w:tcPr>
          <w:p w14:paraId="76E295E0" w14:textId="77777777" w:rsidR="00BE29CB" w:rsidRPr="007275DF" w:rsidRDefault="00BE29CB" w:rsidP="001325B8">
            <w:pPr>
              <w:pStyle w:val="TAL"/>
              <w:spacing w:line="256" w:lineRule="auto"/>
            </w:pPr>
            <w:r w:rsidRPr="007275DF">
              <w:t>L3 filtering is not used</w:t>
            </w:r>
          </w:p>
        </w:tc>
      </w:tr>
      <w:tr w:rsidR="00BE29CB" w:rsidRPr="007275DF" w14:paraId="1AB5B4FD" w14:textId="77777777" w:rsidTr="001325B8">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B84F73E" w14:textId="77777777" w:rsidR="00BE29CB" w:rsidRPr="007275DF" w:rsidRDefault="00BE29CB" w:rsidP="001325B8">
            <w:pPr>
              <w:pStyle w:val="TAL"/>
              <w:spacing w:line="256" w:lineRule="auto"/>
            </w:pPr>
            <w:r w:rsidRPr="007275DF">
              <w:t>DRX</w:t>
            </w:r>
          </w:p>
        </w:tc>
        <w:tc>
          <w:tcPr>
            <w:tcW w:w="708" w:type="dxa"/>
            <w:tcBorders>
              <w:top w:val="single" w:sz="2" w:space="0" w:color="auto"/>
              <w:left w:val="single" w:sz="2" w:space="0" w:color="auto"/>
              <w:bottom w:val="single" w:sz="2" w:space="0" w:color="auto"/>
              <w:right w:val="single" w:sz="2" w:space="0" w:color="auto"/>
            </w:tcBorders>
          </w:tcPr>
          <w:p w14:paraId="270DC37E" w14:textId="77777777" w:rsidR="00BE29CB" w:rsidRPr="007275DF" w:rsidRDefault="00BE29CB" w:rsidP="001325B8">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56117491" w14:textId="77777777" w:rsidR="00BE29CB" w:rsidRPr="007275DF" w:rsidRDefault="00BE29CB" w:rsidP="001325B8">
            <w:pPr>
              <w:pStyle w:val="TAC"/>
              <w:spacing w:line="256" w:lineRule="auto"/>
            </w:pPr>
            <w:r w:rsidRPr="007275DF">
              <w:t>OFF</w:t>
            </w:r>
          </w:p>
        </w:tc>
        <w:tc>
          <w:tcPr>
            <w:tcW w:w="2834" w:type="dxa"/>
            <w:tcBorders>
              <w:top w:val="single" w:sz="2" w:space="0" w:color="auto"/>
              <w:left w:val="single" w:sz="2" w:space="0" w:color="auto"/>
              <w:bottom w:val="single" w:sz="2" w:space="0" w:color="auto"/>
              <w:right w:val="single" w:sz="2" w:space="0" w:color="auto"/>
            </w:tcBorders>
            <w:hideMark/>
          </w:tcPr>
          <w:p w14:paraId="76B1B690" w14:textId="77777777" w:rsidR="00BE29CB" w:rsidRPr="007275DF" w:rsidRDefault="00BE29CB" w:rsidP="001325B8">
            <w:pPr>
              <w:pStyle w:val="TAL"/>
              <w:spacing w:line="256" w:lineRule="auto"/>
            </w:pPr>
            <w:r w:rsidRPr="007275DF">
              <w:t>Non-DRX test</w:t>
            </w:r>
          </w:p>
        </w:tc>
      </w:tr>
      <w:tr w:rsidR="00BE29CB" w:rsidRPr="007275DF" w14:paraId="3594A8FE" w14:textId="77777777" w:rsidTr="001325B8">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7ED1F5B" w14:textId="77777777" w:rsidR="00BE29CB" w:rsidRPr="007275DF" w:rsidRDefault="00BE29CB" w:rsidP="001325B8">
            <w:pPr>
              <w:pStyle w:val="TAL"/>
              <w:spacing w:line="256" w:lineRule="auto"/>
            </w:pPr>
            <w:r w:rsidRPr="007275DF">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6ED8D0E7" w14:textId="77777777" w:rsidR="00BE29CB" w:rsidRPr="007275DF" w:rsidRDefault="00BE29CB" w:rsidP="001325B8">
            <w:pPr>
              <w:pStyle w:val="TAC"/>
              <w:spacing w:line="256" w:lineRule="auto"/>
            </w:pPr>
            <w:r w:rsidRPr="007275DF">
              <w:t>-</w:t>
            </w:r>
          </w:p>
        </w:tc>
        <w:tc>
          <w:tcPr>
            <w:tcW w:w="2409" w:type="dxa"/>
            <w:tcBorders>
              <w:top w:val="single" w:sz="2" w:space="0" w:color="auto"/>
              <w:left w:val="single" w:sz="2" w:space="0" w:color="auto"/>
              <w:bottom w:val="single" w:sz="2" w:space="0" w:color="auto"/>
              <w:right w:val="single" w:sz="2" w:space="0" w:color="auto"/>
            </w:tcBorders>
            <w:hideMark/>
          </w:tcPr>
          <w:p w14:paraId="0ED32EDF" w14:textId="77777777" w:rsidR="00BE29CB" w:rsidRPr="007275DF" w:rsidRDefault="00BE29CB" w:rsidP="001325B8">
            <w:pPr>
              <w:pStyle w:val="TAC"/>
              <w:spacing w:line="256" w:lineRule="auto"/>
            </w:pPr>
            <w:r w:rsidRPr="007275DF">
              <w:t>Not sent</w:t>
            </w:r>
          </w:p>
        </w:tc>
        <w:tc>
          <w:tcPr>
            <w:tcW w:w="2834" w:type="dxa"/>
            <w:tcBorders>
              <w:top w:val="single" w:sz="2" w:space="0" w:color="auto"/>
              <w:left w:val="single" w:sz="2" w:space="0" w:color="auto"/>
              <w:bottom w:val="single" w:sz="2" w:space="0" w:color="auto"/>
              <w:right w:val="single" w:sz="2" w:space="0" w:color="auto"/>
            </w:tcBorders>
            <w:hideMark/>
          </w:tcPr>
          <w:p w14:paraId="56B9EBB7" w14:textId="77777777" w:rsidR="00BE29CB" w:rsidRPr="007275DF" w:rsidRDefault="00BE29CB" w:rsidP="001325B8">
            <w:pPr>
              <w:pStyle w:val="TAL"/>
              <w:spacing w:line="256" w:lineRule="auto"/>
            </w:pPr>
            <w:r w:rsidRPr="007275DF">
              <w:t>No additional delays in random access procedure</w:t>
            </w:r>
          </w:p>
        </w:tc>
      </w:tr>
      <w:tr w:rsidR="00BE29CB" w:rsidRPr="007275DF" w14:paraId="2CB00856" w14:textId="77777777" w:rsidTr="001325B8">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323E620" w14:textId="77777777" w:rsidR="00BE29CB" w:rsidRPr="007275DF" w:rsidRDefault="00BE29CB" w:rsidP="001325B8">
            <w:pPr>
              <w:pStyle w:val="TAL"/>
              <w:spacing w:line="256" w:lineRule="auto"/>
            </w:pPr>
            <w:r w:rsidRPr="007275DF">
              <w:t>Time offset between cells</w:t>
            </w:r>
          </w:p>
        </w:tc>
        <w:tc>
          <w:tcPr>
            <w:tcW w:w="708" w:type="dxa"/>
            <w:tcBorders>
              <w:top w:val="single" w:sz="2" w:space="0" w:color="auto"/>
              <w:left w:val="single" w:sz="2" w:space="0" w:color="auto"/>
              <w:bottom w:val="single" w:sz="2" w:space="0" w:color="auto"/>
              <w:right w:val="single" w:sz="2" w:space="0" w:color="auto"/>
            </w:tcBorders>
          </w:tcPr>
          <w:p w14:paraId="334028E6" w14:textId="77777777" w:rsidR="00BE29CB" w:rsidRPr="007275DF" w:rsidRDefault="00BE29CB" w:rsidP="001325B8">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3F6DE023" w14:textId="77777777" w:rsidR="00BE29CB" w:rsidRPr="007275DF" w:rsidRDefault="00BE29CB" w:rsidP="001325B8">
            <w:pPr>
              <w:pStyle w:val="TAC"/>
              <w:spacing w:line="256" w:lineRule="auto"/>
            </w:pPr>
            <w:r w:rsidRPr="007275DF">
              <w:t xml:space="preserve">3 </w:t>
            </w:r>
            <w:proofErr w:type="spellStart"/>
            <w:r w:rsidRPr="007275DF">
              <w:t>ms</w:t>
            </w:r>
            <w:proofErr w:type="spellEnd"/>
          </w:p>
        </w:tc>
        <w:tc>
          <w:tcPr>
            <w:tcW w:w="2834" w:type="dxa"/>
            <w:tcBorders>
              <w:top w:val="single" w:sz="2" w:space="0" w:color="auto"/>
              <w:left w:val="single" w:sz="2" w:space="0" w:color="auto"/>
              <w:bottom w:val="single" w:sz="2" w:space="0" w:color="auto"/>
              <w:right w:val="single" w:sz="2" w:space="0" w:color="auto"/>
            </w:tcBorders>
            <w:hideMark/>
          </w:tcPr>
          <w:p w14:paraId="753C7DB9" w14:textId="77777777" w:rsidR="00BE29CB" w:rsidRPr="007275DF" w:rsidRDefault="00BE29CB" w:rsidP="001325B8">
            <w:pPr>
              <w:pStyle w:val="TAL"/>
              <w:spacing w:line="256" w:lineRule="auto"/>
            </w:pPr>
            <w:r w:rsidRPr="007275DF">
              <w:t>Asynchronous cells</w:t>
            </w:r>
          </w:p>
        </w:tc>
      </w:tr>
      <w:tr w:rsidR="00BE29CB" w:rsidRPr="007275DF" w14:paraId="1A39A3EC" w14:textId="77777777" w:rsidTr="001325B8">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83C94E5" w14:textId="77777777" w:rsidR="00BE29CB" w:rsidRPr="007275DF" w:rsidRDefault="00BE29CB" w:rsidP="001325B8">
            <w:pPr>
              <w:pStyle w:val="TAL"/>
              <w:spacing w:line="256" w:lineRule="auto"/>
            </w:pPr>
            <w:r w:rsidRPr="007275DF">
              <w:t>Gap pattern configuration Id</w:t>
            </w:r>
          </w:p>
        </w:tc>
        <w:tc>
          <w:tcPr>
            <w:tcW w:w="708" w:type="dxa"/>
            <w:tcBorders>
              <w:top w:val="single" w:sz="2" w:space="0" w:color="auto"/>
              <w:left w:val="single" w:sz="2" w:space="0" w:color="auto"/>
              <w:bottom w:val="single" w:sz="2" w:space="0" w:color="auto"/>
              <w:right w:val="single" w:sz="2" w:space="0" w:color="auto"/>
            </w:tcBorders>
          </w:tcPr>
          <w:p w14:paraId="4729043C" w14:textId="77777777" w:rsidR="00BE29CB" w:rsidRPr="007275DF" w:rsidRDefault="00BE29CB" w:rsidP="001325B8">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0B945322" w14:textId="77777777" w:rsidR="00BE29CB" w:rsidRPr="007275DF" w:rsidRDefault="00BE29CB" w:rsidP="001325B8">
            <w:pPr>
              <w:pStyle w:val="TAC"/>
              <w:spacing w:line="256" w:lineRule="auto"/>
            </w:pPr>
            <w:r w:rsidRPr="007275DF">
              <w:t>0</w:t>
            </w:r>
          </w:p>
        </w:tc>
        <w:tc>
          <w:tcPr>
            <w:tcW w:w="2834" w:type="dxa"/>
            <w:tcBorders>
              <w:top w:val="single" w:sz="2" w:space="0" w:color="auto"/>
              <w:left w:val="single" w:sz="2" w:space="0" w:color="auto"/>
              <w:bottom w:val="single" w:sz="2" w:space="0" w:color="auto"/>
              <w:right w:val="single" w:sz="2" w:space="0" w:color="auto"/>
            </w:tcBorders>
            <w:hideMark/>
          </w:tcPr>
          <w:p w14:paraId="5445F0F4" w14:textId="77777777" w:rsidR="00BE29CB" w:rsidRPr="007275DF" w:rsidRDefault="00BE29CB" w:rsidP="001325B8">
            <w:pPr>
              <w:pStyle w:val="TAL"/>
              <w:spacing w:line="256" w:lineRule="auto"/>
            </w:pPr>
            <w:r w:rsidRPr="007275DF">
              <w:t>As specified in Table 9.1.2-1 started before T2 starts</w:t>
            </w:r>
          </w:p>
        </w:tc>
      </w:tr>
      <w:tr w:rsidR="00BE29CB" w:rsidRPr="007275DF" w14:paraId="4F113B16" w14:textId="77777777" w:rsidTr="001325B8">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0526210" w14:textId="77777777" w:rsidR="00BE29CB" w:rsidRPr="007275DF" w:rsidRDefault="00BE29CB" w:rsidP="001325B8">
            <w:pPr>
              <w:pStyle w:val="TAL"/>
              <w:spacing w:line="256" w:lineRule="auto"/>
            </w:pPr>
            <w:r w:rsidRPr="007275DF">
              <w:t>T1</w:t>
            </w:r>
          </w:p>
        </w:tc>
        <w:tc>
          <w:tcPr>
            <w:tcW w:w="708" w:type="dxa"/>
            <w:tcBorders>
              <w:top w:val="single" w:sz="2" w:space="0" w:color="auto"/>
              <w:left w:val="single" w:sz="2" w:space="0" w:color="auto"/>
              <w:bottom w:val="single" w:sz="2" w:space="0" w:color="auto"/>
              <w:right w:val="single" w:sz="2" w:space="0" w:color="auto"/>
            </w:tcBorders>
            <w:hideMark/>
          </w:tcPr>
          <w:p w14:paraId="6388C4AB" w14:textId="77777777" w:rsidR="00BE29CB" w:rsidRPr="007275DF" w:rsidRDefault="00BE29CB" w:rsidP="001325B8">
            <w:pPr>
              <w:pStyle w:val="TAC"/>
              <w:spacing w:line="256" w:lineRule="auto"/>
            </w:pPr>
            <w:r w:rsidRPr="007275DF">
              <w:t>s</w:t>
            </w:r>
          </w:p>
        </w:tc>
        <w:tc>
          <w:tcPr>
            <w:tcW w:w="2409" w:type="dxa"/>
            <w:tcBorders>
              <w:top w:val="single" w:sz="2" w:space="0" w:color="auto"/>
              <w:left w:val="single" w:sz="2" w:space="0" w:color="auto"/>
              <w:bottom w:val="single" w:sz="2" w:space="0" w:color="auto"/>
              <w:right w:val="single" w:sz="2" w:space="0" w:color="auto"/>
            </w:tcBorders>
            <w:hideMark/>
          </w:tcPr>
          <w:p w14:paraId="10EDD18E" w14:textId="77777777" w:rsidR="00BE29CB" w:rsidRPr="007275DF" w:rsidRDefault="00BE29CB" w:rsidP="001325B8">
            <w:pPr>
              <w:pStyle w:val="TAC"/>
              <w:spacing w:line="256" w:lineRule="auto"/>
            </w:pPr>
            <w:r w:rsidRPr="007275DF">
              <w:t>5</w:t>
            </w:r>
          </w:p>
        </w:tc>
        <w:tc>
          <w:tcPr>
            <w:tcW w:w="2834" w:type="dxa"/>
            <w:tcBorders>
              <w:top w:val="single" w:sz="2" w:space="0" w:color="auto"/>
              <w:left w:val="single" w:sz="2" w:space="0" w:color="auto"/>
              <w:bottom w:val="single" w:sz="2" w:space="0" w:color="auto"/>
              <w:right w:val="single" w:sz="2" w:space="0" w:color="auto"/>
            </w:tcBorders>
          </w:tcPr>
          <w:p w14:paraId="0E8CEA9D" w14:textId="77777777" w:rsidR="00BE29CB" w:rsidRPr="007275DF" w:rsidRDefault="00BE29CB" w:rsidP="001325B8">
            <w:pPr>
              <w:pStyle w:val="TAL"/>
              <w:spacing w:line="256" w:lineRule="auto"/>
            </w:pPr>
          </w:p>
        </w:tc>
      </w:tr>
      <w:tr w:rsidR="00BE29CB" w:rsidRPr="007275DF" w14:paraId="3D34370F" w14:textId="77777777" w:rsidTr="001325B8">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314A1B8" w14:textId="77777777" w:rsidR="00BE29CB" w:rsidRPr="007275DF" w:rsidRDefault="00BE29CB" w:rsidP="001325B8">
            <w:pPr>
              <w:pStyle w:val="TAL"/>
              <w:spacing w:line="256" w:lineRule="auto"/>
            </w:pPr>
            <w:r w:rsidRPr="007275DF">
              <w:t>T2</w:t>
            </w:r>
          </w:p>
        </w:tc>
        <w:tc>
          <w:tcPr>
            <w:tcW w:w="708" w:type="dxa"/>
            <w:tcBorders>
              <w:top w:val="single" w:sz="2" w:space="0" w:color="auto"/>
              <w:left w:val="single" w:sz="2" w:space="0" w:color="auto"/>
              <w:bottom w:val="single" w:sz="2" w:space="0" w:color="auto"/>
              <w:right w:val="single" w:sz="2" w:space="0" w:color="auto"/>
            </w:tcBorders>
            <w:hideMark/>
          </w:tcPr>
          <w:p w14:paraId="298CEACF" w14:textId="77777777" w:rsidR="00BE29CB" w:rsidRPr="007275DF" w:rsidRDefault="00BE29CB" w:rsidP="001325B8">
            <w:pPr>
              <w:pStyle w:val="TAC"/>
              <w:spacing w:line="256" w:lineRule="auto"/>
            </w:pPr>
            <w:r w:rsidRPr="007275DF">
              <w:t>s</w:t>
            </w:r>
          </w:p>
        </w:tc>
        <w:tc>
          <w:tcPr>
            <w:tcW w:w="2409" w:type="dxa"/>
            <w:tcBorders>
              <w:top w:val="single" w:sz="2" w:space="0" w:color="auto"/>
              <w:left w:val="single" w:sz="2" w:space="0" w:color="auto"/>
              <w:bottom w:val="single" w:sz="2" w:space="0" w:color="auto"/>
              <w:right w:val="single" w:sz="2" w:space="0" w:color="auto"/>
            </w:tcBorders>
            <w:hideMark/>
          </w:tcPr>
          <w:p w14:paraId="1E18CE4F" w14:textId="77777777" w:rsidR="00BE29CB" w:rsidRPr="007275DF" w:rsidRDefault="00BE29CB" w:rsidP="001325B8">
            <w:pPr>
              <w:pStyle w:val="TAC"/>
              <w:spacing w:line="256" w:lineRule="auto"/>
            </w:pPr>
            <w:r w:rsidRPr="007275DF">
              <w:sym w:font="Symbol" w:char="F0A3"/>
            </w:r>
            <w:r w:rsidRPr="007275DF">
              <w:t>5</w:t>
            </w:r>
          </w:p>
        </w:tc>
        <w:tc>
          <w:tcPr>
            <w:tcW w:w="2834" w:type="dxa"/>
            <w:tcBorders>
              <w:top w:val="single" w:sz="2" w:space="0" w:color="auto"/>
              <w:left w:val="single" w:sz="2" w:space="0" w:color="auto"/>
              <w:bottom w:val="single" w:sz="2" w:space="0" w:color="auto"/>
              <w:right w:val="single" w:sz="2" w:space="0" w:color="auto"/>
            </w:tcBorders>
          </w:tcPr>
          <w:p w14:paraId="38AF6EA3" w14:textId="77777777" w:rsidR="00BE29CB" w:rsidRPr="007275DF" w:rsidRDefault="00BE29CB" w:rsidP="001325B8">
            <w:pPr>
              <w:pStyle w:val="TAL"/>
              <w:spacing w:line="256" w:lineRule="auto"/>
            </w:pPr>
          </w:p>
        </w:tc>
      </w:tr>
      <w:tr w:rsidR="00BE29CB" w:rsidRPr="007275DF" w14:paraId="511DDA73" w14:textId="77777777" w:rsidTr="001325B8">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7311E1B" w14:textId="77777777" w:rsidR="00BE29CB" w:rsidRPr="007275DF" w:rsidRDefault="00BE29CB" w:rsidP="001325B8">
            <w:pPr>
              <w:pStyle w:val="TAL"/>
              <w:spacing w:line="256" w:lineRule="auto"/>
            </w:pPr>
            <w:r w:rsidRPr="007275DF">
              <w:t>T3</w:t>
            </w:r>
          </w:p>
        </w:tc>
        <w:tc>
          <w:tcPr>
            <w:tcW w:w="708" w:type="dxa"/>
            <w:tcBorders>
              <w:top w:val="single" w:sz="2" w:space="0" w:color="auto"/>
              <w:left w:val="single" w:sz="2" w:space="0" w:color="auto"/>
              <w:bottom w:val="single" w:sz="2" w:space="0" w:color="auto"/>
              <w:right w:val="single" w:sz="2" w:space="0" w:color="auto"/>
            </w:tcBorders>
            <w:hideMark/>
          </w:tcPr>
          <w:p w14:paraId="525CBB9D" w14:textId="77777777" w:rsidR="00BE29CB" w:rsidRPr="007275DF" w:rsidRDefault="00BE29CB" w:rsidP="001325B8">
            <w:pPr>
              <w:pStyle w:val="TAC"/>
              <w:spacing w:line="256" w:lineRule="auto"/>
            </w:pPr>
            <w:r w:rsidRPr="007275DF">
              <w:t>s</w:t>
            </w:r>
          </w:p>
        </w:tc>
        <w:tc>
          <w:tcPr>
            <w:tcW w:w="2409" w:type="dxa"/>
            <w:tcBorders>
              <w:top w:val="single" w:sz="2" w:space="0" w:color="auto"/>
              <w:left w:val="single" w:sz="2" w:space="0" w:color="auto"/>
              <w:bottom w:val="single" w:sz="2" w:space="0" w:color="auto"/>
              <w:right w:val="single" w:sz="2" w:space="0" w:color="auto"/>
            </w:tcBorders>
            <w:hideMark/>
          </w:tcPr>
          <w:p w14:paraId="4A964CA7" w14:textId="77777777" w:rsidR="00BE29CB" w:rsidRPr="007275DF" w:rsidRDefault="00BE29CB" w:rsidP="001325B8">
            <w:pPr>
              <w:pStyle w:val="TAC"/>
              <w:spacing w:line="256" w:lineRule="auto"/>
            </w:pPr>
            <w:r w:rsidRPr="007275DF">
              <w:t>1</w:t>
            </w:r>
          </w:p>
        </w:tc>
        <w:tc>
          <w:tcPr>
            <w:tcW w:w="2834" w:type="dxa"/>
            <w:tcBorders>
              <w:top w:val="single" w:sz="2" w:space="0" w:color="auto"/>
              <w:left w:val="single" w:sz="2" w:space="0" w:color="auto"/>
              <w:bottom w:val="single" w:sz="2" w:space="0" w:color="auto"/>
              <w:right w:val="single" w:sz="2" w:space="0" w:color="auto"/>
            </w:tcBorders>
          </w:tcPr>
          <w:p w14:paraId="03077B9D" w14:textId="77777777" w:rsidR="00BE29CB" w:rsidRPr="007275DF" w:rsidRDefault="00BE29CB" w:rsidP="001325B8">
            <w:pPr>
              <w:pStyle w:val="TAL"/>
              <w:spacing w:line="256" w:lineRule="auto"/>
            </w:pPr>
          </w:p>
        </w:tc>
      </w:tr>
    </w:tbl>
    <w:p w14:paraId="01525243" w14:textId="77777777" w:rsidR="00BE29CB" w:rsidRPr="007275DF" w:rsidRDefault="00BE29CB" w:rsidP="00BE29CB"/>
    <w:p w14:paraId="4E2A8EB5" w14:textId="77777777" w:rsidR="00BE29CB" w:rsidRPr="007275DF" w:rsidRDefault="00BE29CB" w:rsidP="00BE29CB">
      <w:pPr>
        <w:pStyle w:val="TH"/>
      </w:pPr>
      <w:r w:rsidRPr="007275DF">
        <w:lastRenderedPageBreak/>
        <w:t>Table A.11.2.1.7-3: Cell specific test parameters for SA inter-RAT E-UTRA handover (Cell 1)</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BE29CB" w:rsidRPr="007275DF" w14:paraId="54E327E8" w14:textId="77777777" w:rsidTr="001325B8">
        <w:trPr>
          <w:trHeight w:val="187"/>
        </w:trPr>
        <w:tc>
          <w:tcPr>
            <w:tcW w:w="3103" w:type="dxa"/>
            <w:gridSpan w:val="2"/>
            <w:tcBorders>
              <w:top w:val="single" w:sz="4" w:space="0" w:color="auto"/>
              <w:left w:val="single" w:sz="4" w:space="0" w:color="auto"/>
              <w:bottom w:val="nil"/>
              <w:right w:val="single" w:sz="4" w:space="0" w:color="auto"/>
            </w:tcBorders>
            <w:hideMark/>
          </w:tcPr>
          <w:p w14:paraId="51B1A2B3" w14:textId="77777777" w:rsidR="00BE29CB" w:rsidRPr="007275DF" w:rsidRDefault="00BE29CB" w:rsidP="001325B8">
            <w:pPr>
              <w:pStyle w:val="TAH"/>
              <w:spacing w:line="256" w:lineRule="auto"/>
            </w:pPr>
            <w:r w:rsidRPr="007275DF">
              <w:lastRenderedPageBreak/>
              <w:t>Parameter</w:t>
            </w:r>
          </w:p>
        </w:tc>
        <w:tc>
          <w:tcPr>
            <w:tcW w:w="1386" w:type="dxa"/>
            <w:tcBorders>
              <w:top w:val="single" w:sz="4" w:space="0" w:color="auto"/>
              <w:left w:val="single" w:sz="4" w:space="0" w:color="auto"/>
              <w:bottom w:val="nil"/>
              <w:right w:val="single" w:sz="4" w:space="0" w:color="auto"/>
            </w:tcBorders>
            <w:hideMark/>
          </w:tcPr>
          <w:p w14:paraId="26BB9661" w14:textId="77777777" w:rsidR="00BE29CB" w:rsidRPr="007275DF" w:rsidRDefault="00BE29CB" w:rsidP="001325B8">
            <w:pPr>
              <w:pStyle w:val="TAH"/>
              <w:spacing w:line="256" w:lineRule="auto"/>
            </w:pPr>
            <w:r w:rsidRPr="007275DF">
              <w:t>Unit</w:t>
            </w:r>
          </w:p>
        </w:tc>
        <w:tc>
          <w:tcPr>
            <w:tcW w:w="1396" w:type="dxa"/>
            <w:tcBorders>
              <w:top w:val="single" w:sz="4" w:space="0" w:color="auto"/>
              <w:left w:val="single" w:sz="4" w:space="0" w:color="auto"/>
              <w:bottom w:val="single" w:sz="4" w:space="0" w:color="auto"/>
              <w:right w:val="single" w:sz="4" w:space="0" w:color="auto"/>
            </w:tcBorders>
            <w:hideMark/>
          </w:tcPr>
          <w:p w14:paraId="0584C98E" w14:textId="77777777" w:rsidR="00BE29CB" w:rsidRPr="007275DF" w:rsidRDefault="00BE29CB" w:rsidP="001325B8">
            <w:pPr>
              <w:pStyle w:val="TAH"/>
              <w:spacing w:line="256" w:lineRule="auto"/>
            </w:pPr>
            <w:r w:rsidRPr="007275DF">
              <w:t>Configuration</w:t>
            </w:r>
          </w:p>
        </w:tc>
        <w:tc>
          <w:tcPr>
            <w:tcW w:w="3366" w:type="dxa"/>
            <w:gridSpan w:val="3"/>
            <w:tcBorders>
              <w:top w:val="single" w:sz="4" w:space="0" w:color="auto"/>
              <w:left w:val="single" w:sz="4" w:space="0" w:color="auto"/>
              <w:bottom w:val="nil"/>
              <w:right w:val="single" w:sz="4" w:space="0" w:color="auto"/>
            </w:tcBorders>
            <w:hideMark/>
          </w:tcPr>
          <w:p w14:paraId="5234F68C" w14:textId="77777777" w:rsidR="00BE29CB" w:rsidRPr="007275DF" w:rsidRDefault="00BE29CB" w:rsidP="001325B8">
            <w:pPr>
              <w:pStyle w:val="TAH"/>
              <w:spacing w:line="256" w:lineRule="auto"/>
            </w:pPr>
            <w:r w:rsidRPr="007275DF">
              <w:t>Cell 1</w:t>
            </w:r>
          </w:p>
        </w:tc>
      </w:tr>
      <w:tr w:rsidR="00BE29CB" w:rsidRPr="007275DF" w14:paraId="38E74E3D" w14:textId="77777777" w:rsidTr="001325B8">
        <w:trPr>
          <w:trHeight w:val="187"/>
        </w:trPr>
        <w:tc>
          <w:tcPr>
            <w:tcW w:w="3103" w:type="dxa"/>
            <w:gridSpan w:val="2"/>
            <w:tcBorders>
              <w:top w:val="nil"/>
              <w:left w:val="single" w:sz="4" w:space="0" w:color="auto"/>
              <w:bottom w:val="single" w:sz="4" w:space="0" w:color="auto"/>
              <w:right w:val="single" w:sz="4" w:space="0" w:color="auto"/>
            </w:tcBorders>
          </w:tcPr>
          <w:p w14:paraId="297EE153" w14:textId="77777777" w:rsidR="00BE29CB" w:rsidRPr="007275DF" w:rsidRDefault="00BE29CB" w:rsidP="001325B8">
            <w:pPr>
              <w:pStyle w:val="TAH"/>
              <w:spacing w:line="256" w:lineRule="auto"/>
            </w:pPr>
          </w:p>
        </w:tc>
        <w:tc>
          <w:tcPr>
            <w:tcW w:w="1386" w:type="dxa"/>
            <w:tcBorders>
              <w:top w:val="nil"/>
              <w:left w:val="single" w:sz="4" w:space="0" w:color="auto"/>
              <w:bottom w:val="single" w:sz="4" w:space="0" w:color="auto"/>
              <w:right w:val="single" w:sz="4" w:space="0" w:color="auto"/>
            </w:tcBorders>
          </w:tcPr>
          <w:p w14:paraId="0396F22A" w14:textId="77777777" w:rsidR="00BE29CB" w:rsidRPr="007275DF" w:rsidRDefault="00BE29CB" w:rsidP="001325B8">
            <w:pPr>
              <w:pStyle w:val="TAH"/>
              <w:spacing w:line="256" w:lineRule="auto"/>
            </w:pPr>
          </w:p>
        </w:tc>
        <w:tc>
          <w:tcPr>
            <w:tcW w:w="1396" w:type="dxa"/>
            <w:tcBorders>
              <w:top w:val="single" w:sz="4" w:space="0" w:color="auto"/>
              <w:left w:val="single" w:sz="4" w:space="0" w:color="auto"/>
              <w:bottom w:val="single" w:sz="4" w:space="0" w:color="auto"/>
              <w:right w:val="single" w:sz="4" w:space="0" w:color="auto"/>
            </w:tcBorders>
          </w:tcPr>
          <w:p w14:paraId="50D4F3E6" w14:textId="77777777" w:rsidR="00BE29CB" w:rsidRPr="007275DF" w:rsidRDefault="00BE29CB" w:rsidP="001325B8">
            <w:pPr>
              <w:pStyle w:val="TAH"/>
              <w:spacing w:line="256" w:lineRule="auto"/>
            </w:pPr>
          </w:p>
        </w:tc>
        <w:tc>
          <w:tcPr>
            <w:tcW w:w="1122" w:type="dxa"/>
            <w:tcBorders>
              <w:top w:val="single" w:sz="4" w:space="0" w:color="auto"/>
              <w:left w:val="single" w:sz="4" w:space="0" w:color="auto"/>
              <w:bottom w:val="single" w:sz="4" w:space="0" w:color="auto"/>
              <w:right w:val="single" w:sz="4" w:space="0" w:color="auto"/>
            </w:tcBorders>
            <w:hideMark/>
          </w:tcPr>
          <w:p w14:paraId="149D92B4" w14:textId="77777777" w:rsidR="00BE29CB" w:rsidRPr="007275DF" w:rsidRDefault="00BE29CB" w:rsidP="001325B8">
            <w:pPr>
              <w:pStyle w:val="TAH"/>
              <w:spacing w:line="256" w:lineRule="auto"/>
            </w:pPr>
            <w:r w:rsidRPr="007275DF">
              <w:t>T1</w:t>
            </w:r>
          </w:p>
        </w:tc>
        <w:tc>
          <w:tcPr>
            <w:tcW w:w="1122" w:type="dxa"/>
            <w:tcBorders>
              <w:top w:val="single" w:sz="4" w:space="0" w:color="auto"/>
              <w:left w:val="single" w:sz="4" w:space="0" w:color="auto"/>
              <w:bottom w:val="single" w:sz="4" w:space="0" w:color="auto"/>
              <w:right w:val="single" w:sz="4" w:space="0" w:color="auto"/>
            </w:tcBorders>
            <w:hideMark/>
          </w:tcPr>
          <w:p w14:paraId="7C11B630" w14:textId="77777777" w:rsidR="00BE29CB" w:rsidRPr="007275DF" w:rsidRDefault="00BE29CB" w:rsidP="001325B8">
            <w:pPr>
              <w:pStyle w:val="TAH"/>
              <w:spacing w:line="256" w:lineRule="auto"/>
            </w:pPr>
            <w:r w:rsidRPr="007275DF">
              <w:t>T2</w:t>
            </w:r>
          </w:p>
        </w:tc>
        <w:tc>
          <w:tcPr>
            <w:tcW w:w="1122" w:type="dxa"/>
            <w:tcBorders>
              <w:top w:val="single" w:sz="4" w:space="0" w:color="auto"/>
              <w:left w:val="single" w:sz="4" w:space="0" w:color="auto"/>
              <w:bottom w:val="single" w:sz="4" w:space="0" w:color="auto"/>
              <w:right w:val="single" w:sz="4" w:space="0" w:color="auto"/>
            </w:tcBorders>
            <w:hideMark/>
          </w:tcPr>
          <w:p w14:paraId="4E87557C" w14:textId="77777777" w:rsidR="00BE29CB" w:rsidRPr="007275DF" w:rsidRDefault="00BE29CB" w:rsidP="001325B8">
            <w:pPr>
              <w:pStyle w:val="TAH"/>
              <w:spacing w:line="256" w:lineRule="auto"/>
            </w:pPr>
            <w:r w:rsidRPr="007275DF">
              <w:t>T3</w:t>
            </w:r>
          </w:p>
        </w:tc>
      </w:tr>
      <w:tr w:rsidR="00BE29CB" w:rsidRPr="007275DF" w14:paraId="20ABDE38" w14:textId="77777777" w:rsidTr="001325B8">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1CB14BFC" w14:textId="77777777" w:rsidR="00BE29CB" w:rsidRPr="007275DF" w:rsidRDefault="00BE29CB" w:rsidP="001325B8">
            <w:pPr>
              <w:pStyle w:val="TAL"/>
              <w:spacing w:line="256" w:lineRule="auto"/>
            </w:pPr>
            <w:r w:rsidRPr="007275DF">
              <w:t>RF channel number</w:t>
            </w:r>
          </w:p>
        </w:tc>
        <w:tc>
          <w:tcPr>
            <w:tcW w:w="1386" w:type="dxa"/>
            <w:tcBorders>
              <w:top w:val="single" w:sz="4" w:space="0" w:color="auto"/>
              <w:left w:val="single" w:sz="4" w:space="0" w:color="auto"/>
              <w:bottom w:val="single" w:sz="4" w:space="0" w:color="auto"/>
              <w:right w:val="single" w:sz="4" w:space="0" w:color="auto"/>
            </w:tcBorders>
          </w:tcPr>
          <w:p w14:paraId="58BCC382" w14:textId="77777777" w:rsidR="00BE29CB" w:rsidRPr="007275DF" w:rsidRDefault="00BE29CB" w:rsidP="001325B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CA53E92" w14:textId="77777777" w:rsidR="00BE29CB" w:rsidRPr="007275DF" w:rsidRDefault="00BE29CB" w:rsidP="001325B8">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4A5E59E7" w14:textId="77777777" w:rsidR="00BE29CB" w:rsidRPr="007275DF" w:rsidRDefault="00BE29CB" w:rsidP="001325B8">
            <w:pPr>
              <w:pStyle w:val="TAC"/>
              <w:spacing w:line="256" w:lineRule="auto"/>
            </w:pPr>
            <w:r w:rsidRPr="007275DF">
              <w:t>1</w:t>
            </w:r>
          </w:p>
        </w:tc>
      </w:tr>
      <w:tr w:rsidR="00BE29CB" w:rsidRPr="007275DF" w14:paraId="7642B596" w14:textId="77777777" w:rsidTr="001325B8">
        <w:trPr>
          <w:trHeight w:val="187"/>
        </w:trPr>
        <w:tc>
          <w:tcPr>
            <w:tcW w:w="3103" w:type="dxa"/>
            <w:gridSpan w:val="2"/>
            <w:tcBorders>
              <w:top w:val="single" w:sz="4" w:space="0" w:color="auto"/>
              <w:left w:val="single" w:sz="4" w:space="0" w:color="auto"/>
              <w:bottom w:val="nil"/>
              <w:right w:val="single" w:sz="4" w:space="0" w:color="auto"/>
            </w:tcBorders>
            <w:hideMark/>
          </w:tcPr>
          <w:p w14:paraId="7C78C203" w14:textId="77777777" w:rsidR="00BE29CB" w:rsidRPr="007275DF" w:rsidRDefault="00BE29CB" w:rsidP="001325B8">
            <w:pPr>
              <w:pStyle w:val="TAL"/>
              <w:spacing w:line="256" w:lineRule="auto"/>
            </w:pPr>
            <w:r w:rsidRPr="007275DF">
              <w:t>TDD Configuration</w:t>
            </w:r>
          </w:p>
        </w:tc>
        <w:tc>
          <w:tcPr>
            <w:tcW w:w="1386" w:type="dxa"/>
            <w:tcBorders>
              <w:top w:val="single" w:sz="4" w:space="0" w:color="auto"/>
              <w:left w:val="single" w:sz="4" w:space="0" w:color="auto"/>
              <w:bottom w:val="nil"/>
              <w:right w:val="single" w:sz="4" w:space="0" w:color="auto"/>
            </w:tcBorders>
          </w:tcPr>
          <w:p w14:paraId="3FB7EBB8" w14:textId="77777777" w:rsidR="00BE29CB" w:rsidRPr="007275DF" w:rsidRDefault="00BE29CB" w:rsidP="001325B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DDACAC9" w14:textId="77777777" w:rsidR="00BE29CB" w:rsidRPr="007275DF" w:rsidRDefault="00BE29CB" w:rsidP="001325B8">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1DA24BCD" w14:textId="77777777" w:rsidR="00BE29CB" w:rsidRPr="007275DF" w:rsidRDefault="00BE29CB" w:rsidP="001325B8">
            <w:pPr>
              <w:pStyle w:val="TAC"/>
              <w:spacing w:line="256" w:lineRule="auto"/>
            </w:pPr>
            <w:r w:rsidRPr="007275DF">
              <w:t>TDDConf.1.1.CCA</w:t>
            </w:r>
          </w:p>
        </w:tc>
      </w:tr>
      <w:tr w:rsidR="00BE29CB" w:rsidRPr="007275DF" w14:paraId="49C83293" w14:textId="77777777" w:rsidTr="001325B8">
        <w:trPr>
          <w:trHeight w:val="187"/>
        </w:trPr>
        <w:tc>
          <w:tcPr>
            <w:tcW w:w="3103" w:type="dxa"/>
            <w:gridSpan w:val="2"/>
            <w:tcBorders>
              <w:top w:val="single" w:sz="4" w:space="0" w:color="auto"/>
              <w:left w:val="single" w:sz="4" w:space="0" w:color="auto"/>
              <w:bottom w:val="nil"/>
              <w:right w:val="single" w:sz="4" w:space="0" w:color="auto"/>
            </w:tcBorders>
          </w:tcPr>
          <w:p w14:paraId="783D2B95" w14:textId="77777777" w:rsidR="00BE29CB" w:rsidRPr="007275DF" w:rsidRDefault="00BE29CB" w:rsidP="001325B8">
            <w:pPr>
              <w:pStyle w:val="TAL"/>
              <w:spacing w:line="256" w:lineRule="auto"/>
            </w:pPr>
            <w:r>
              <w:rPr>
                <w:rFonts w:cs="Arial"/>
                <w:szCs w:val="18"/>
              </w:rPr>
              <w:t>DL CCA probability for semi-static channel access (P</w:t>
            </w:r>
            <w:r>
              <w:rPr>
                <w:rFonts w:cs="Arial"/>
                <w:szCs w:val="18"/>
                <w:vertAlign w:val="subscript"/>
              </w:rPr>
              <w:t>CCA_DL</w:t>
            </w:r>
            <w:r>
              <w:rPr>
                <w:rFonts w:cs="Arial"/>
                <w:szCs w:val="18"/>
              </w:rPr>
              <w:t>)</w:t>
            </w:r>
            <w:r>
              <w:rPr>
                <w:lang w:eastAsia="ja-JP"/>
              </w:rPr>
              <w:t>DL CCA probability P</w:t>
            </w:r>
            <w:r>
              <w:rPr>
                <w:vertAlign w:val="subscript"/>
                <w:lang w:eastAsia="ja-JP"/>
              </w:rPr>
              <w:t>CCA_DL</w:t>
            </w:r>
          </w:p>
        </w:tc>
        <w:tc>
          <w:tcPr>
            <w:tcW w:w="1386" w:type="dxa"/>
            <w:tcBorders>
              <w:top w:val="single" w:sz="4" w:space="0" w:color="auto"/>
              <w:left w:val="single" w:sz="4" w:space="0" w:color="auto"/>
              <w:bottom w:val="nil"/>
              <w:right w:val="single" w:sz="4" w:space="0" w:color="auto"/>
            </w:tcBorders>
          </w:tcPr>
          <w:p w14:paraId="5DBDE924" w14:textId="77777777" w:rsidR="00BE29CB" w:rsidRPr="007275DF" w:rsidRDefault="00BE29CB" w:rsidP="001325B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tcPr>
          <w:p w14:paraId="59A5E736" w14:textId="77777777" w:rsidR="00BE29CB" w:rsidRPr="007275DF" w:rsidRDefault="00BE29CB" w:rsidP="001325B8">
            <w:pPr>
              <w:pStyle w:val="TAC"/>
              <w:spacing w:line="256" w:lineRule="auto"/>
            </w:pPr>
            <w:r>
              <w:t>1, 2</w:t>
            </w:r>
          </w:p>
        </w:tc>
        <w:tc>
          <w:tcPr>
            <w:tcW w:w="3366" w:type="dxa"/>
            <w:gridSpan w:val="3"/>
            <w:tcBorders>
              <w:top w:val="single" w:sz="4" w:space="0" w:color="auto"/>
              <w:left w:val="single" w:sz="4" w:space="0" w:color="auto"/>
              <w:bottom w:val="single" w:sz="4" w:space="0" w:color="auto"/>
              <w:right w:val="single" w:sz="4" w:space="0" w:color="auto"/>
            </w:tcBorders>
          </w:tcPr>
          <w:p w14:paraId="4CA3FA5A" w14:textId="77777777" w:rsidR="00BE29CB" w:rsidRPr="007275DF" w:rsidRDefault="00BE29CB" w:rsidP="001325B8">
            <w:pPr>
              <w:pStyle w:val="TAC"/>
              <w:spacing w:line="256" w:lineRule="auto"/>
            </w:pPr>
            <w:r>
              <w:rPr>
                <w:lang w:eastAsia="ja-JP"/>
              </w:rPr>
              <w:t>0.9375</w:t>
            </w:r>
          </w:p>
        </w:tc>
      </w:tr>
      <w:tr w:rsidR="00BE29CB" w:rsidRPr="007275DF" w14:paraId="65131D4C" w14:textId="77777777" w:rsidTr="001325B8">
        <w:trPr>
          <w:trHeight w:val="187"/>
        </w:trPr>
        <w:tc>
          <w:tcPr>
            <w:tcW w:w="3103" w:type="dxa"/>
            <w:gridSpan w:val="2"/>
            <w:tcBorders>
              <w:top w:val="single" w:sz="4" w:space="0" w:color="auto"/>
              <w:left w:val="single" w:sz="4" w:space="0" w:color="auto"/>
              <w:bottom w:val="nil"/>
              <w:right w:val="single" w:sz="4" w:space="0" w:color="auto"/>
            </w:tcBorders>
          </w:tcPr>
          <w:p w14:paraId="2049101D" w14:textId="77777777" w:rsidR="00BE29CB" w:rsidRPr="007275DF" w:rsidRDefault="00BE29CB" w:rsidP="001325B8">
            <w:pPr>
              <w:pStyle w:val="TAL"/>
              <w:spacing w:line="256" w:lineRule="auto"/>
            </w:pPr>
            <w:r>
              <w:rPr>
                <w:rFonts w:cs="Arial"/>
                <w:szCs w:val="18"/>
              </w:rPr>
              <w:t xml:space="preserve">DL CCA probability for </w:t>
            </w:r>
            <w:proofErr w:type="spellStart"/>
            <w:r>
              <w:rPr>
                <w:rFonts w:cs="Arial"/>
                <w:szCs w:val="18"/>
              </w:rPr>
              <w:t>for</w:t>
            </w:r>
            <w:proofErr w:type="spellEnd"/>
            <w:r>
              <w:rPr>
                <w:rFonts w:cs="Arial"/>
                <w:szCs w:val="18"/>
              </w:rPr>
              <w:t xml:space="preserve"> dynamic static channel access (P</w:t>
            </w:r>
            <w:r>
              <w:rPr>
                <w:rFonts w:cs="Arial"/>
                <w:szCs w:val="18"/>
                <w:vertAlign w:val="subscript"/>
              </w:rPr>
              <w:t>CCA_DL_1</w:t>
            </w:r>
            <w:r>
              <w:rPr>
                <w:rFonts w:cs="Arial"/>
                <w:szCs w:val="18"/>
              </w:rPr>
              <w:t>)</w:t>
            </w:r>
          </w:p>
        </w:tc>
        <w:tc>
          <w:tcPr>
            <w:tcW w:w="1386" w:type="dxa"/>
            <w:tcBorders>
              <w:top w:val="single" w:sz="4" w:space="0" w:color="auto"/>
              <w:left w:val="single" w:sz="4" w:space="0" w:color="auto"/>
              <w:bottom w:val="nil"/>
              <w:right w:val="single" w:sz="4" w:space="0" w:color="auto"/>
            </w:tcBorders>
          </w:tcPr>
          <w:p w14:paraId="2DFBF2CA" w14:textId="77777777" w:rsidR="00BE29CB" w:rsidRPr="007275DF" w:rsidRDefault="00BE29CB" w:rsidP="001325B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tcPr>
          <w:p w14:paraId="359E0973" w14:textId="77777777" w:rsidR="00BE29CB" w:rsidRPr="007275DF" w:rsidRDefault="00BE29CB" w:rsidP="001325B8">
            <w:pPr>
              <w:pStyle w:val="TAC"/>
              <w:spacing w:line="256" w:lineRule="auto"/>
            </w:pPr>
            <w:r>
              <w:t>1, 2</w:t>
            </w:r>
          </w:p>
        </w:tc>
        <w:tc>
          <w:tcPr>
            <w:tcW w:w="3366" w:type="dxa"/>
            <w:gridSpan w:val="3"/>
            <w:tcBorders>
              <w:top w:val="single" w:sz="4" w:space="0" w:color="auto"/>
              <w:left w:val="single" w:sz="4" w:space="0" w:color="auto"/>
              <w:bottom w:val="single" w:sz="4" w:space="0" w:color="auto"/>
              <w:right w:val="single" w:sz="4" w:space="0" w:color="auto"/>
            </w:tcBorders>
          </w:tcPr>
          <w:p w14:paraId="0ADD40FF" w14:textId="77777777" w:rsidR="00BE29CB" w:rsidRPr="007275DF" w:rsidRDefault="00BE29CB" w:rsidP="001325B8">
            <w:pPr>
              <w:pStyle w:val="TAC"/>
              <w:spacing w:line="256" w:lineRule="auto"/>
            </w:pPr>
            <w:r>
              <w:rPr>
                <w:szCs w:val="18"/>
                <w:lang w:eastAsia="zh-CN"/>
              </w:rPr>
              <w:t>0.75</w:t>
            </w:r>
          </w:p>
        </w:tc>
      </w:tr>
      <w:tr w:rsidR="00BE29CB" w:rsidRPr="007275DF" w14:paraId="236E8CDA" w14:textId="77777777" w:rsidTr="001325B8">
        <w:trPr>
          <w:trHeight w:val="187"/>
        </w:trPr>
        <w:tc>
          <w:tcPr>
            <w:tcW w:w="3103" w:type="dxa"/>
            <w:gridSpan w:val="2"/>
            <w:tcBorders>
              <w:top w:val="single" w:sz="4" w:space="0" w:color="auto"/>
              <w:left w:val="single" w:sz="4" w:space="0" w:color="auto"/>
              <w:bottom w:val="nil"/>
              <w:right w:val="single" w:sz="4" w:space="0" w:color="auto"/>
            </w:tcBorders>
          </w:tcPr>
          <w:p w14:paraId="2957E253" w14:textId="77777777" w:rsidR="00BE29CB" w:rsidRPr="007275DF" w:rsidRDefault="00BE29CB" w:rsidP="001325B8">
            <w:pPr>
              <w:pStyle w:val="TAL"/>
              <w:spacing w:line="256" w:lineRule="auto"/>
            </w:pPr>
            <w:r>
              <w:rPr>
                <w:rFonts w:cs="Arial"/>
                <w:szCs w:val="18"/>
              </w:rPr>
              <w:t xml:space="preserve">DL CCA probability for </w:t>
            </w:r>
            <w:proofErr w:type="spellStart"/>
            <w:r>
              <w:rPr>
                <w:rFonts w:cs="Arial"/>
                <w:szCs w:val="18"/>
              </w:rPr>
              <w:t>for</w:t>
            </w:r>
            <w:proofErr w:type="spellEnd"/>
            <w:r>
              <w:rPr>
                <w:rFonts w:cs="Arial"/>
                <w:szCs w:val="18"/>
              </w:rPr>
              <w:t xml:space="preserve"> dynamic static channel access (P</w:t>
            </w:r>
            <w:r>
              <w:rPr>
                <w:rFonts w:cs="Arial"/>
                <w:szCs w:val="18"/>
                <w:vertAlign w:val="subscript"/>
              </w:rPr>
              <w:t>CCA_DL_2</w:t>
            </w:r>
            <w:r>
              <w:rPr>
                <w:rFonts w:cs="Arial"/>
                <w:szCs w:val="18"/>
              </w:rPr>
              <w:t>)</w:t>
            </w:r>
          </w:p>
        </w:tc>
        <w:tc>
          <w:tcPr>
            <w:tcW w:w="1386" w:type="dxa"/>
            <w:tcBorders>
              <w:top w:val="single" w:sz="4" w:space="0" w:color="auto"/>
              <w:left w:val="single" w:sz="4" w:space="0" w:color="auto"/>
              <w:bottom w:val="nil"/>
              <w:right w:val="single" w:sz="4" w:space="0" w:color="auto"/>
            </w:tcBorders>
          </w:tcPr>
          <w:p w14:paraId="2B924B57" w14:textId="77777777" w:rsidR="00BE29CB" w:rsidRPr="007275DF" w:rsidRDefault="00BE29CB" w:rsidP="001325B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tcPr>
          <w:p w14:paraId="2661237F" w14:textId="77777777" w:rsidR="00BE29CB" w:rsidRPr="007275DF" w:rsidRDefault="00BE29CB" w:rsidP="001325B8">
            <w:pPr>
              <w:pStyle w:val="TAC"/>
              <w:spacing w:line="256" w:lineRule="auto"/>
            </w:pPr>
            <w:r>
              <w:t>1, 2</w:t>
            </w:r>
          </w:p>
        </w:tc>
        <w:tc>
          <w:tcPr>
            <w:tcW w:w="3366" w:type="dxa"/>
            <w:gridSpan w:val="3"/>
            <w:tcBorders>
              <w:top w:val="single" w:sz="4" w:space="0" w:color="auto"/>
              <w:left w:val="single" w:sz="4" w:space="0" w:color="auto"/>
              <w:bottom w:val="single" w:sz="4" w:space="0" w:color="auto"/>
              <w:right w:val="single" w:sz="4" w:space="0" w:color="auto"/>
            </w:tcBorders>
          </w:tcPr>
          <w:p w14:paraId="779B7F46" w14:textId="77777777" w:rsidR="00BE29CB" w:rsidRPr="007275DF" w:rsidRDefault="00BE29CB" w:rsidP="001325B8">
            <w:pPr>
              <w:pStyle w:val="TAC"/>
              <w:spacing w:line="256" w:lineRule="auto"/>
            </w:pPr>
            <w:r>
              <w:rPr>
                <w:szCs w:val="18"/>
                <w:lang w:eastAsia="zh-CN"/>
              </w:rPr>
              <w:t>0.75</w:t>
            </w:r>
          </w:p>
        </w:tc>
      </w:tr>
      <w:tr w:rsidR="00BE29CB" w:rsidRPr="007275DF" w14:paraId="16057B0D" w14:textId="77777777" w:rsidTr="001325B8">
        <w:trPr>
          <w:trHeight w:val="187"/>
        </w:trPr>
        <w:tc>
          <w:tcPr>
            <w:tcW w:w="3103" w:type="dxa"/>
            <w:gridSpan w:val="2"/>
            <w:tcBorders>
              <w:top w:val="single" w:sz="4" w:space="0" w:color="auto"/>
              <w:left w:val="single" w:sz="4" w:space="0" w:color="auto"/>
              <w:bottom w:val="nil"/>
              <w:right w:val="single" w:sz="4" w:space="0" w:color="auto"/>
            </w:tcBorders>
          </w:tcPr>
          <w:p w14:paraId="631E5ABD" w14:textId="77777777" w:rsidR="00BE29CB" w:rsidRPr="007275DF" w:rsidRDefault="00BE29CB" w:rsidP="001325B8">
            <w:pPr>
              <w:pStyle w:val="TAL"/>
              <w:spacing w:line="256" w:lineRule="auto"/>
            </w:pPr>
            <w:r>
              <w:rPr>
                <w:lang w:eastAsia="ja-JP"/>
              </w:rPr>
              <w:t xml:space="preserve">UL CCA probability </w:t>
            </w:r>
            <w:r>
              <w:rPr>
                <w:rFonts w:cs="Arial"/>
                <w:szCs w:val="18"/>
              </w:rPr>
              <w:t>for semi-static channel access</w:t>
            </w:r>
            <w:r>
              <w:rPr>
                <w:lang w:eastAsia="ja-JP"/>
              </w:rPr>
              <w:t xml:space="preserve">  P</w:t>
            </w:r>
            <w:r>
              <w:rPr>
                <w:vertAlign w:val="subscript"/>
                <w:lang w:eastAsia="ja-JP"/>
              </w:rPr>
              <w:t>CCA_UL</w:t>
            </w:r>
          </w:p>
        </w:tc>
        <w:tc>
          <w:tcPr>
            <w:tcW w:w="1386" w:type="dxa"/>
            <w:tcBorders>
              <w:top w:val="single" w:sz="4" w:space="0" w:color="auto"/>
              <w:left w:val="single" w:sz="4" w:space="0" w:color="auto"/>
              <w:bottom w:val="nil"/>
              <w:right w:val="single" w:sz="4" w:space="0" w:color="auto"/>
            </w:tcBorders>
          </w:tcPr>
          <w:p w14:paraId="1E8BF2CF" w14:textId="77777777" w:rsidR="00BE29CB" w:rsidRPr="007275DF" w:rsidRDefault="00BE29CB" w:rsidP="001325B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tcPr>
          <w:p w14:paraId="79EEA31F" w14:textId="77777777" w:rsidR="00BE29CB" w:rsidRPr="007275DF" w:rsidRDefault="00BE29CB" w:rsidP="001325B8">
            <w:pPr>
              <w:pStyle w:val="TAC"/>
              <w:spacing w:line="256" w:lineRule="auto"/>
            </w:pPr>
            <w:r>
              <w:t>1, 2</w:t>
            </w:r>
          </w:p>
        </w:tc>
        <w:tc>
          <w:tcPr>
            <w:tcW w:w="3366" w:type="dxa"/>
            <w:gridSpan w:val="3"/>
            <w:tcBorders>
              <w:top w:val="single" w:sz="4" w:space="0" w:color="auto"/>
              <w:left w:val="single" w:sz="4" w:space="0" w:color="auto"/>
              <w:bottom w:val="single" w:sz="4" w:space="0" w:color="auto"/>
              <w:right w:val="single" w:sz="4" w:space="0" w:color="auto"/>
            </w:tcBorders>
          </w:tcPr>
          <w:p w14:paraId="52F4D7BE" w14:textId="77777777" w:rsidR="00BE29CB" w:rsidRPr="007275DF" w:rsidRDefault="00BE29CB" w:rsidP="001325B8">
            <w:pPr>
              <w:pStyle w:val="TAC"/>
              <w:spacing w:line="256" w:lineRule="auto"/>
            </w:pPr>
            <w:r>
              <w:rPr>
                <w:lang w:eastAsia="ja-JP"/>
              </w:rPr>
              <w:t>0.75</w:t>
            </w:r>
          </w:p>
        </w:tc>
      </w:tr>
      <w:tr w:rsidR="00BE29CB" w:rsidRPr="007275DF" w14:paraId="3ADB6007" w14:textId="77777777" w:rsidTr="001325B8">
        <w:trPr>
          <w:trHeight w:val="187"/>
        </w:trPr>
        <w:tc>
          <w:tcPr>
            <w:tcW w:w="3103" w:type="dxa"/>
            <w:gridSpan w:val="2"/>
            <w:tcBorders>
              <w:top w:val="single" w:sz="4" w:space="0" w:color="auto"/>
              <w:left w:val="single" w:sz="4" w:space="0" w:color="auto"/>
              <w:bottom w:val="nil"/>
              <w:right w:val="single" w:sz="4" w:space="0" w:color="auto"/>
            </w:tcBorders>
          </w:tcPr>
          <w:p w14:paraId="6B4E7231" w14:textId="77777777" w:rsidR="00BE29CB" w:rsidRPr="007275DF" w:rsidRDefault="00BE29CB" w:rsidP="001325B8">
            <w:pPr>
              <w:pStyle w:val="TAL"/>
              <w:spacing w:line="256" w:lineRule="auto"/>
              <w:rPr>
                <w:lang w:eastAsia="ja-JP"/>
              </w:rPr>
            </w:pPr>
            <w:r>
              <w:rPr>
                <w:lang w:eastAsia="ja-JP"/>
              </w:rPr>
              <w:t xml:space="preserve">UL CCA probability </w:t>
            </w:r>
            <w:r>
              <w:rPr>
                <w:rFonts w:cs="Arial"/>
                <w:szCs w:val="18"/>
              </w:rPr>
              <w:t>for dynamic static channel access</w:t>
            </w:r>
            <w:r>
              <w:rPr>
                <w:lang w:eastAsia="ja-JP"/>
              </w:rPr>
              <w:t xml:space="preserve">  P</w:t>
            </w:r>
            <w:r>
              <w:rPr>
                <w:vertAlign w:val="subscript"/>
                <w:lang w:eastAsia="ja-JP"/>
              </w:rPr>
              <w:t>CCA_UL</w:t>
            </w:r>
          </w:p>
        </w:tc>
        <w:tc>
          <w:tcPr>
            <w:tcW w:w="1386" w:type="dxa"/>
            <w:tcBorders>
              <w:top w:val="single" w:sz="4" w:space="0" w:color="auto"/>
              <w:left w:val="single" w:sz="4" w:space="0" w:color="auto"/>
              <w:bottom w:val="nil"/>
              <w:right w:val="single" w:sz="4" w:space="0" w:color="auto"/>
            </w:tcBorders>
          </w:tcPr>
          <w:p w14:paraId="3B7FC527" w14:textId="77777777" w:rsidR="00BE29CB" w:rsidRPr="007275DF" w:rsidRDefault="00BE29CB" w:rsidP="001325B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tcPr>
          <w:p w14:paraId="2FBB2CAE" w14:textId="77777777" w:rsidR="00BE29CB" w:rsidRPr="007275DF" w:rsidRDefault="00BE29CB" w:rsidP="001325B8">
            <w:pPr>
              <w:pStyle w:val="TAC"/>
              <w:spacing w:line="256" w:lineRule="auto"/>
            </w:pPr>
            <w:r>
              <w:t>1, 2</w:t>
            </w:r>
          </w:p>
        </w:tc>
        <w:tc>
          <w:tcPr>
            <w:tcW w:w="3366" w:type="dxa"/>
            <w:gridSpan w:val="3"/>
            <w:tcBorders>
              <w:top w:val="single" w:sz="4" w:space="0" w:color="auto"/>
              <w:left w:val="single" w:sz="4" w:space="0" w:color="auto"/>
              <w:bottom w:val="single" w:sz="4" w:space="0" w:color="auto"/>
              <w:right w:val="single" w:sz="4" w:space="0" w:color="auto"/>
            </w:tcBorders>
          </w:tcPr>
          <w:p w14:paraId="3AADDBF0" w14:textId="77777777" w:rsidR="00BE29CB" w:rsidRPr="007275DF" w:rsidRDefault="00BE29CB" w:rsidP="001325B8">
            <w:pPr>
              <w:pStyle w:val="TAC"/>
              <w:spacing w:line="256" w:lineRule="auto"/>
            </w:pPr>
            <w:r>
              <w:rPr>
                <w:lang w:eastAsia="ja-JP"/>
              </w:rPr>
              <w:t>0.87</w:t>
            </w:r>
          </w:p>
        </w:tc>
      </w:tr>
      <w:tr w:rsidR="00BE29CB" w:rsidRPr="007275DF" w14:paraId="00BAFF7D" w14:textId="77777777" w:rsidTr="001325B8">
        <w:trPr>
          <w:trHeight w:val="187"/>
        </w:trPr>
        <w:tc>
          <w:tcPr>
            <w:tcW w:w="3103" w:type="dxa"/>
            <w:gridSpan w:val="2"/>
            <w:tcBorders>
              <w:top w:val="single" w:sz="4" w:space="0" w:color="auto"/>
              <w:left w:val="single" w:sz="4" w:space="0" w:color="auto"/>
              <w:bottom w:val="single" w:sz="4" w:space="0" w:color="auto"/>
              <w:right w:val="single" w:sz="4" w:space="0" w:color="auto"/>
            </w:tcBorders>
          </w:tcPr>
          <w:p w14:paraId="0CFFBE38" w14:textId="77777777" w:rsidR="00BE29CB" w:rsidRPr="007275DF" w:rsidRDefault="00BE29CB" w:rsidP="001325B8">
            <w:pPr>
              <w:pStyle w:val="TAL"/>
              <w:spacing w:line="256" w:lineRule="auto"/>
            </w:pPr>
            <w:proofErr w:type="spellStart"/>
            <w:r w:rsidRPr="007275DF">
              <w:t>BW</w:t>
            </w:r>
            <w:r w:rsidRPr="007275DF">
              <w:rPr>
                <w:vertAlign w:val="subscript"/>
              </w:rPr>
              <w:t>channel</w:t>
            </w:r>
            <w:proofErr w:type="spellEnd"/>
          </w:p>
        </w:tc>
        <w:tc>
          <w:tcPr>
            <w:tcW w:w="1386" w:type="dxa"/>
            <w:tcBorders>
              <w:top w:val="single" w:sz="4" w:space="0" w:color="auto"/>
              <w:left w:val="single" w:sz="4" w:space="0" w:color="auto"/>
              <w:bottom w:val="single" w:sz="4" w:space="0" w:color="auto"/>
              <w:right w:val="single" w:sz="4" w:space="0" w:color="auto"/>
            </w:tcBorders>
          </w:tcPr>
          <w:p w14:paraId="4A311D5F" w14:textId="77777777" w:rsidR="00BE29CB" w:rsidRPr="007275DF" w:rsidRDefault="00BE29CB" w:rsidP="001325B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94093BC" w14:textId="77777777" w:rsidR="00BE29CB" w:rsidRPr="007275DF" w:rsidRDefault="00BE29CB" w:rsidP="001325B8">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1D70856A" w14:textId="77777777" w:rsidR="00BE29CB" w:rsidRPr="007275DF" w:rsidRDefault="00BE29CB" w:rsidP="001325B8">
            <w:pPr>
              <w:pStyle w:val="TAC"/>
              <w:spacing w:line="256" w:lineRule="auto"/>
            </w:pPr>
            <w:r w:rsidRPr="007275DF">
              <w:t xml:space="preserve">40: </w:t>
            </w:r>
            <w:proofErr w:type="spellStart"/>
            <w:r w:rsidRPr="007275DF">
              <w:rPr>
                <w:rFonts w:cs="Arial"/>
              </w:rPr>
              <w:t>N</w:t>
            </w:r>
            <w:r w:rsidRPr="007275DF">
              <w:rPr>
                <w:rFonts w:cs="Arial"/>
                <w:vertAlign w:val="subscript"/>
              </w:rPr>
              <w:t>RB,c</w:t>
            </w:r>
            <w:proofErr w:type="spellEnd"/>
            <w:r w:rsidRPr="007275DF">
              <w:rPr>
                <w:rFonts w:cs="Arial"/>
              </w:rPr>
              <w:t xml:space="preserve"> = 106 (TDD)</w:t>
            </w:r>
          </w:p>
        </w:tc>
      </w:tr>
      <w:tr w:rsidR="00BE29CB" w:rsidRPr="007275DF" w14:paraId="6124E7E3" w14:textId="77777777" w:rsidTr="001325B8">
        <w:trPr>
          <w:trHeight w:val="682"/>
        </w:trPr>
        <w:tc>
          <w:tcPr>
            <w:tcW w:w="3103" w:type="dxa"/>
            <w:gridSpan w:val="2"/>
            <w:tcBorders>
              <w:top w:val="single" w:sz="4" w:space="0" w:color="auto"/>
              <w:left w:val="single" w:sz="4" w:space="0" w:color="auto"/>
              <w:right w:val="single" w:sz="4" w:space="0" w:color="auto"/>
            </w:tcBorders>
            <w:hideMark/>
          </w:tcPr>
          <w:p w14:paraId="20E818EE" w14:textId="77777777" w:rsidR="00BE29CB" w:rsidRPr="007275DF" w:rsidRDefault="00BE29CB" w:rsidP="001325B8">
            <w:pPr>
              <w:pStyle w:val="TAL"/>
              <w:spacing w:line="256" w:lineRule="auto"/>
            </w:pPr>
            <w:r w:rsidRPr="007275DF">
              <w:t>PDSCH reference measurement channel</w:t>
            </w:r>
          </w:p>
        </w:tc>
        <w:tc>
          <w:tcPr>
            <w:tcW w:w="1386" w:type="dxa"/>
            <w:tcBorders>
              <w:top w:val="single" w:sz="4" w:space="0" w:color="auto"/>
              <w:left w:val="single" w:sz="4" w:space="0" w:color="auto"/>
              <w:right w:val="single" w:sz="4" w:space="0" w:color="auto"/>
            </w:tcBorders>
          </w:tcPr>
          <w:p w14:paraId="031136FC" w14:textId="77777777" w:rsidR="00BE29CB" w:rsidRPr="007275DF" w:rsidRDefault="00BE29CB" w:rsidP="001325B8">
            <w:pPr>
              <w:pStyle w:val="TAC"/>
              <w:spacing w:line="256" w:lineRule="auto"/>
            </w:pPr>
          </w:p>
        </w:tc>
        <w:tc>
          <w:tcPr>
            <w:tcW w:w="1396" w:type="dxa"/>
            <w:tcBorders>
              <w:top w:val="single" w:sz="4" w:space="0" w:color="auto"/>
              <w:left w:val="single" w:sz="4" w:space="0" w:color="auto"/>
              <w:right w:val="single" w:sz="4" w:space="0" w:color="auto"/>
            </w:tcBorders>
            <w:hideMark/>
          </w:tcPr>
          <w:p w14:paraId="46771C54" w14:textId="77777777" w:rsidR="00BE29CB" w:rsidRPr="007275DF" w:rsidRDefault="00BE29CB" w:rsidP="001325B8">
            <w:pPr>
              <w:pStyle w:val="TAC"/>
              <w:spacing w:line="256" w:lineRule="auto"/>
            </w:pPr>
            <w:r w:rsidRPr="007275DF">
              <w:t>1, 2</w:t>
            </w:r>
          </w:p>
        </w:tc>
        <w:tc>
          <w:tcPr>
            <w:tcW w:w="3366" w:type="dxa"/>
            <w:gridSpan w:val="3"/>
            <w:tcBorders>
              <w:top w:val="single" w:sz="4" w:space="0" w:color="auto"/>
              <w:left w:val="single" w:sz="4" w:space="0" w:color="auto"/>
              <w:right w:val="single" w:sz="4" w:space="0" w:color="auto"/>
            </w:tcBorders>
            <w:hideMark/>
          </w:tcPr>
          <w:p w14:paraId="62869C3E" w14:textId="77777777" w:rsidR="00BE29CB" w:rsidRPr="007275DF" w:rsidRDefault="00BE29CB" w:rsidP="001325B8">
            <w:pPr>
              <w:pStyle w:val="TAC"/>
              <w:spacing w:line="256" w:lineRule="auto"/>
            </w:pPr>
            <w:r w:rsidRPr="007275DF">
              <w:t>SR.1.1 CCA</w:t>
            </w:r>
            <w:r w:rsidRPr="007275DF">
              <w:rPr>
                <w:rFonts w:cs="Arial"/>
                <w:color w:val="000000"/>
                <w:szCs w:val="18"/>
                <w:shd w:val="clear" w:color="auto" w:fill="E1F2FA"/>
              </w:rPr>
              <w:t> </w:t>
            </w:r>
          </w:p>
        </w:tc>
      </w:tr>
      <w:tr w:rsidR="00BE29CB" w:rsidRPr="007275DF" w14:paraId="5F1937B9" w14:textId="77777777" w:rsidTr="001325B8">
        <w:trPr>
          <w:trHeight w:val="187"/>
        </w:trPr>
        <w:tc>
          <w:tcPr>
            <w:tcW w:w="3103" w:type="dxa"/>
            <w:gridSpan w:val="2"/>
            <w:tcBorders>
              <w:top w:val="nil"/>
              <w:left w:val="single" w:sz="4" w:space="0" w:color="auto"/>
              <w:bottom w:val="single" w:sz="4" w:space="0" w:color="auto"/>
              <w:right w:val="single" w:sz="4" w:space="0" w:color="auto"/>
            </w:tcBorders>
          </w:tcPr>
          <w:p w14:paraId="5FE0E8D9" w14:textId="77777777" w:rsidR="00BE29CB" w:rsidRPr="007275DF" w:rsidRDefault="00BE29CB" w:rsidP="001325B8">
            <w:pPr>
              <w:pStyle w:val="TAL"/>
              <w:spacing w:line="256" w:lineRule="auto"/>
            </w:pPr>
            <w:r>
              <w:t>CORESET reference channel</w:t>
            </w:r>
          </w:p>
        </w:tc>
        <w:tc>
          <w:tcPr>
            <w:tcW w:w="1386" w:type="dxa"/>
            <w:tcBorders>
              <w:top w:val="nil"/>
              <w:left w:val="single" w:sz="4" w:space="0" w:color="auto"/>
              <w:bottom w:val="single" w:sz="4" w:space="0" w:color="auto"/>
              <w:right w:val="single" w:sz="4" w:space="0" w:color="auto"/>
            </w:tcBorders>
          </w:tcPr>
          <w:p w14:paraId="5251B090" w14:textId="77777777" w:rsidR="00BE29CB" w:rsidRPr="007275DF" w:rsidRDefault="00BE29CB" w:rsidP="001325B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2EF5516" w14:textId="77777777" w:rsidR="00BE29CB" w:rsidRPr="007275DF" w:rsidRDefault="00BE29CB" w:rsidP="001325B8">
            <w:pPr>
              <w:pStyle w:val="TAC"/>
              <w:spacing w:line="256" w:lineRule="auto"/>
            </w:pPr>
            <w:r>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529FFF7D" w14:textId="77777777" w:rsidR="00BE29CB" w:rsidRPr="007275DF" w:rsidRDefault="00BE29CB" w:rsidP="001325B8">
            <w:pPr>
              <w:pStyle w:val="TAC"/>
              <w:spacing w:line="256" w:lineRule="auto"/>
            </w:pPr>
            <w:r>
              <w:t>CR.1.1 CCA</w:t>
            </w:r>
          </w:p>
        </w:tc>
      </w:tr>
      <w:tr w:rsidR="00BE29CB" w:rsidRPr="007275DF" w14:paraId="6DB833E8" w14:textId="77777777" w:rsidTr="001325B8">
        <w:trPr>
          <w:trHeight w:val="187"/>
        </w:trPr>
        <w:tc>
          <w:tcPr>
            <w:tcW w:w="3103" w:type="dxa"/>
            <w:gridSpan w:val="2"/>
            <w:tcBorders>
              <w:top w:val="nil"/>
              <w:left w:val="single" w:sz="4" w:space="0" w:color="auto"/>
              <w:bottom w:val="single" w:sz="4" w:space="0" w:color="auto"/>
              <w:right w:val="single" w:sz="4" w:space="0" w:color="auto"/>
            </w:tcBorders>
          </w:tcPr>
          <w:p w14:paraId="657BA1D3" w14:textId="77777777" w:rsidR="00BE29CB" w:rsidRPr="007275DF" w:rsidRDefault="00BE29CB" w:rsidP="001325B8">
            <w:pPr>
              <w:pStyle w:val="TAL"/>
              <w:spacing w:line="256" w:lineRule="auto"/>
            </w:pPr>
            <w:r>
              <w:rPr>
                <w:szCs w:val="18"/>
                <w:lang w:eastAsia="zh-CN"/>
              </w:rPr>
              <w:t>Dedicated CORESET RMC configuration</w:t>
            </w:r>
          </w:p>
        </w:tc>
        <w:tc>
          <w:tcPr>
            <w:tcW w:w="1386" w:type="dxa"/>
            <w:tcBorders>
              <w:top w:val="nil"/>
              <w:left w:val="single" w:sz="4" w:space="0" w:color="auto"/>
              <w:bottom w:val="single" w:sz="4" w:space="0" w:color="auto"/>
              <w:right w:val="single" w:sz="4" w:space="0" w:color="auto"/>
            </w:tcBorders>
          </w:tcPr>
          <w:p w14:paraId="52FC11E3" w14:textId="77777777" w:rsidR="00BE29CB" w:rsidRPr="007275DF" w:rsidRDefault="00BE29CB" w:rsidP="001325B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tcPr>
          <w:p w14:paraId="2B47236F" w14:textId="77777777" w:rsidR="00BE29CB" w:rsidRPr="007275DF" w:rsidRDefault="00BE29CB" w:rsidP="001325B8">
            <w:pPr>
              <w:pStyle w:val="TAC"/>
              <w:spacing w:line="256" w:lineRule="auto"/>
            </w:pPr>
            <w:r>
              <w:t>1, 2</w:t>
            </w:r>
          </w:p>
        </w:tc>
        <w:tc>
          <w:tcPr>
            <w:tcW w:w="3366" w:type="dxa"/>
            <w:gridSpan w:val="3"/>
            <w:tcBorders>
              <w:top w:val="single" w:sz="4" w:space="0" w:color="auto"/>
              <w:left w:val="single" w:sz="4" w:space="0" w:color="auto"/>
              <w:bottom w:val="single" w:sz="4" w:space="0" w:color="auto"/>
              <w:right w:val="single" w:sz="4" w:space="0" w:color="auto"/>
            </w:tcBorders>
          </w:tcPr>
          <w:p w14:paraId="6327175D" w14:textId="77777777" w:rsidR="00BE29CB" w:rsidRPr="007275DF" w:rsidRDefault="00BE29CB" w:rsidP="001325B8">
            <w:pPr>
              <w:pStyle w:val="TAC"/>
              <w:spacing w:line="256" w:lineRule="auto"/>
              <w:rPr>
                <w:rFonts w:cs="v4.2.0"/>
                <w:lang w:eastAsia="zh-CN"/>
              </w:rPr>
            </w:pPr>
            <w:r>
              <w:t>CCR.1.1 CCA</w:t>
            </w:r>
          </w:p>
        </w:tc>
      </w:tr>
      <w:tr w:rsidR="00BE29CB" w:rsidRPr="007275DF" w14:paraId="68914E72" w14:textId="77777777" w:rsidTr="001325B8">
        <w:trPr>
          <w:trHeight w:val="187"/>
        </w:trPr>
        <w:tc>
          <w:tcPr>
            <w:tcW w:w="3103" w:type="dxa"/>
            <w:gridSpan w:val="2"/>
            <w:tcBorders>
              <w:top w:val="nil"/>
              <w:left w:val="single" w:sz="4" w:space="0" w:color="auto"/>
              <w:bottom w:val="single" w:sz="4" w:space="0" w:color="auto"/>
              <w:right w:val="single" w:sz="4" w:space="0" w:color="auto"/>
            </w:tcBorders>
          </w:tcPr>
          <w:p w14:paraId="4EAC456A" w14:textId="77777777" w:rsidR="00BE29CB" w:rsidRPr="007275DF" w:rsidRDefault="00BE29CB" w:rsidP="001325B8">
            <w:pPr>
              <w:pStyle w:val="TAL"/>
              <w:spacing w:line="256" w:lineRule="auto"/>
            </w:pPr>
            <w:r w:rsidRPr="007275DF">
              <w:t>TRS configuration</w:t>
            </w:r>
          </w:p>
        </w:tc>
        <w:tc>
          <w:tcPr>
            <w:tcW w:w="1386" w:type="dxa"/>
            <w:tcBorders>
              <w:top w:val="single" w:sz="4" w:space="0" w:color="auto"/>
              <w:left w:val="single" w:sz="4" w:space="0" w:color="auto"/>
              <w:bottom w:val="single" w:sz="4" w:space="0" w:color="auto"/>
              <w:right w:val="single" w:sz="4" w:space="0" w:color="auto"/>
            </w:tcBorders>
          </w:tcPr>
          <w:p w14:paraId="41EFD058" w14:textId="77777777" w:rsidR="00BE29CB" w:rsidRPr="007275DF" w:rsidRDefault="00BE29CB" w:rsidP="001325B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8189BD5" w14:textId="77777777" w:rsidR="00BE29CB" w:rsidRPr="007275DF" w:rsidRDefault="00BE29CB" w:rsidP="001325B8">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531F0861" w14:textId="77777777" w:rsidR="00BE29CB" w:rsidRPr="007275DF" w:rsidRDefault="00BE29CB" w:rsidP="001325B8">
            <w:pPr>
              <w:pStyle w:val="TAC"/>
              <w:spacing w:line="256" w:lineRule="auto"/>
            </w:pPr>
            <w:r w:rsidRPr="007275DF">
              <w:rPr>
                <w:rFonts w:cs="v4.2.0"/>
                <w:lang w:eastAsia="zh-CN"/>
              </w:rPr>
              <w:t>TRS.1.2 TDD</w:t>
            </w:r>
          </w:p>
        </w:tc>
      </w:tr>
      <w:tr w:rsidR="00BE29CB" w:rsidRPr="007275DF" w14:paraId="3495C92F" w14:textId="77777777" w:rsidTr="001325B8">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297B6A1F" w14:textId="77777777" w:rsidR="00BE29CB" w:rsidRPr="007275DF" w:rsidRDefault="00BE29CB" w:rsidP="001325B8">
            <w:pPr>
              <w:pStyle w:val="TAL"/>
              <w:spacing w:line="256" w:lineRule="auto"/>
              <w:rPr>
                <w:b/>
              </w:rPr>
            </w:pPr>
            <w:r w:rsidRPr="007275DF">
              <w:t>OCNG pattern</w:t>
            </w:r>
            <w:r w:rsidRPr="007275DF">
              <w:rPr>
                <w:rFonts w:eastAsia="Calibri" w:cs="Arial"/>
                <w:vertAlign w:val="superscript"/>
              </w:rPr>
              <w:t>Note1</w:t>
            </w:r>
          </w:p>
        </w:tc>
        <w:tc>
          <w:tcPr>
            <w:tcW w:w="1386" w:type="dxa"/>
            <w:tcBorders>
              <w:top w:val="single" w:sz="4" w:space="0" w:color="auto"/>
              <w:left w:val="single" w:sz="4" w:space="0" w:color="auto"/>
              <w:bottom w:val="single" w:sz="4" w:space="0" w:color="auto"/>
              <w:right w:val="single" w:sz="4" w:space="0" w:color="auto"/>
            </w:tcBorders>
          </w:tcPr>
          <w:p w14:paraId="7EA2E0A7" w14:textId="77777777" w:rsidR="00BE29CB" w:rsidRPr="007275DF" w:rsidRDefault="00BE29CB" w:rsidP="001325B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9916C1D" w14:textId="77777777" w:rsidR="00BE29CB" w:rsidRPr="007275DF" w:rsidRDefault="00BE29CB" w:rsidP="001325B8">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6AED81B4" w14:textId="77777777" w:rsidR="00BE29CB" w:rsidRPr="007275DF" w:rsidRDefault="00BE29CB" w:rsidP="001325B8">
            <w:pPr>
              <w:pStyle w:val="TAC"/>
              <w:spacing w:line="256" w:lineRule="auto"/>
            </w:pPr>
            <w:r w:rsidRPr="007275DF">
              <w:t>OP.1</w:t>
            </w:r>
          </w:p>
        </w:tc>
      </w:tr>
      <w:tr w:rsidR="00BE29CB" w:rsidRPr="007275DF" w14:paraId="20DEC1D9" w14:textId="77777777" w:rsidTr="001325B8">
        <w:trPr>
          <w:trHeight w:val="187"/>
        </w:trPr>
        <w:tc>
          <w:tcPr>
            <w:tcW w:w="1551" w:type="dxa"/>
            <w:tcBorders>
              <w:top w:val="single" w:sz="4" w:space="0" w:color="auto"/>
              <w:left w:val="single" w:sz="4" w:space="0" w:color="auto"/>
              <w:bottom w:val="nil"/>
              <w:right w:val="single" w:sz="4" w:space="0" w:color="auto"/>
            </w:tcBorders>
            <w:hideMark/>
          </w:tcPr>
          <w:p w14:paraId="7153CE0A" w14:textId="77777777" w:rsidR="00BE29CB" w:rsidRPr="007275DF" w:rsidRDefault="00BE29CB" w:rsidP="001325B8">
            <w:pPr>
              <w:pStyle w:val="TAL"/>
              <w:spacing w:line="256" w:lineRule="auto"/>
            </w:pPr>
            <w:r w:rsidRPr="007275DF">
              <w:t>BWP</w:t>
            </w:r>
          </w:p>
        </w:tc>
        <w:tc>
          <w:tcPr>
            <w:tcW w:w="1552" w:type="dxa"/>
            <w:tcBorders>
              <w:top w:val="single" w:sz="4" w:space="0" w:color="auto"/>
              <w:left w:val="single" w:sz="4" w:space="0" w:color="auto"/>
              <w:bottom w:val="single" w:sz="4" w:space="0" w:color="auto"/>
              <w:right w:val="single" w:sz="4" w:space="0" w:color="auto"/>
            </w:tcBorders>
            <w:hideMark/>
          </w:tcPr>
          <w:p w14:paraId="371437CA" w14:textId="77777777" w:rsidR="00BE29CB" w:rsidRPr="007275DF" w:rsidRDefault="00BE29CB" w:rsidP="001325B8">
            <w:pPr>
              <w:pStyle w:val="TAL"/>
              <w:spacing w:line="256" w:lineRule="auto"/>
            </w:pPr>
            <w:r w:rsidRPr="007275DF">
              <w:t>Initial DL BWP</w:t>
            </w:r>
          </w:p>
        </w:tc>
        <w:tc>
          <w:tcPr>
            <w:tcW w:w="1386" w:type="dxa"/>
            <w:tcBorders>
              <w:top w:val="single" w:sz="4" w:space="0" w:color="auto"/>
              <w:left w:val="single" w:sz="4" w:space="0" w:color="auto"/>
              <w:bottom w:val="nil"/>
              <w:right w:val="single" w:sz="4" w:space="0" w:color="auto"/>
            </w:tcBorders>
          </w:tcPr>
          <w:p w14:paraId="1DAD186D" w14:textId="77777777" w:rsidR="00BE29CB" w:rsidRPr="007275DF" w:rsidRDefault="00BE29CB" w:rsidP="001325B8">
            <w:pPr>
              <w:pStyle w:val="TAC"/>
              <w:spacing w:line="256" w:lineRule="auto"/>
            </w:pPr>
          </w:p>
        </w:tc>
        <w:tc>
          <w:tcPr>
            <w:tcW w:w="1396" w:type="dxa"/>
            <w:tcBorders>
              <w:top w:val="single" w:sz="4" w:space="0" w:color="auto"/>
              <w:left w:val="single" w:sz="4" w:space="0" w:color="auto"/>
              <w:bottom w:val="nil"/>
              <w:right w:val="single" w:sz="4" w:space="0" w:color="auto"/>
            </w:tcBorders>
            <w:hideMark/>
          </w:tcPr>
          <w:p w14:paraId="148ED17C" w14:textId="77777777" w:rsidR="00BE29CB" w:rsidRPr="007275DF" w:rsidRDefault="00BE29CB" w:rsidP="001325B8">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46074B40" w14:textId="77777777" w:rsidR="00BE29CB" w:rsidRPr="007275DF" w:rsidRDefault="00BE29CB" w:rsidP="001325B8">
            <w:pPr>
              <w:pStyle w:val="TAC"/>
              <w:spacing w:line="256" w:lineRule="auto"/>
            </w:pPr>
            <w:r w:rsidRPr="007275DF">
              <w:t>DLBWP.0.1</w:t>
            </w:r>
          </w:p>
        </w:tc>
      </w:tr>
      <w:tr w:rsidR="00BE29CB" w:rsidRPr="007275DF" w14:paraId="011438FE" w14:textId="77777777" w:rsidTr="001325B8">
        <w:trPr>
          <w:trHeight w:val="187"/>
        </w:trPr>
        <w:tc>
          <w:tcPr>
            <w:tcW w:w="1551" w:type="dxa"/>
            <w:tcBorders>
              <w:top w:val="nil"/>
              <w:left w:val="single" w:sz="4" w:space="0" w:color="auto"/>
              <w:bottom w:val="nil"/>
              <w:right w:val="single" w:sz="4" w:space="0" w:color="auto"/>
            </w:tcBorders>
          </w:tcPr>
          <w:p w14:paraId="1CBF7561" w14:textId="77777777" w:rsidR="00BE29CB" w:rsidRPr="007275DF" w:rsidRDefault="00BE29CB" w:rsidP="001325B8">
            <w:pPr>
              <w:pStyle w:val="TAL"/>
              <w:spacing w:line="256" w:lineRule="auto"/>
            </w:pPr>
          </w:p>
        </w:tc>
        <w:tc>
          <w:tcPr>
            <w:tcW w:w="1552" w:type="dxa"/>
            <w:tcBorders>
              <w:top w:val="single" w:sz="4" w:space="0" w:color="auto"/>
              <w:left w:val="single" w:sz="4" w:space="0" w:color="auto"/>
              <w:bottom w:val="single" w:sz="4" w:space="0" w:color="auto"/>
              <w:right w:val="single" w:sz="4" w:space="0" w:color="auto"/>
            </w:tcBorders>
            <w:hideMark/>
          </w:tcPr>
          <w:p w14:paraId="7806D204" w14:textId="77777777" w:rsidR="00BE29CB" w:rsidRPr="007275DF" w:rsidRDefault="00BE29CB" w:rsidP="001325B8">
            <w:pPr>
              <w:pStyle w:val="TAL"/>
              <w:spacing w:line="256" w:lineRule="auto"/>
            </w:pPr>
            <w:r w:rsidRPr="007275DF">
              <w:t>Dedicated DL BWP</w:t>
            </w:r>
          </w:p>
        </w:tc>
        <w:tc>
          <w:tcPr>
            <w:tcW w:w="1386" w:type="dxa"/>
            <w:tcBorders>
              <w:top w:val="nil"/>
              <w:left w:val="single" w:sz="4" w:space="0" w:color="auto"/>
              <w:bottom w:val="nil"/>
              <w:right w:val="single" w:sz="4" w:space="0" w:color="auto"/>
            </w:tcBorders>
          </w:tcPr>
          <w:p w14:paraId="38B3E41B" w14:textId="77777777" w:rsidR="00BE29CB" w:rsidRPr="007275DF" w:rsidRDefault="00BE29CB" w:rsidP="001325B8">
            <w:pPr>
              <w:pStyle w:val="TAC"/>
              <w:spacing w:line="256" w:lineRule="auto"/>
            </w:pPr>
          </w:p>
        </w:tc>
        <w:tc>
          <w:tcPr>
            <w:tcW w:w="1396" w:type="dxa"/>
            <w:tcBorders>
              <w:top w:val="nil"/>
              <w:left w:val="single" w:sz="4" w:space="0" w:color="auto"/>
              <w:bottom w:val="nil"/>
              <w:right w:val="single" w:sz="4" w:space="0" w:color="auto"/>
            </w:tcBorders>
          </w:tcPr>
          <w:p w14:paraId="6842B500" w14:textId="77777777" w:rsidR="00BE29CB" w:rsidRPr="007275DF" w:rsidRDefault="00BE29CB" w:rsidP="001325B8">
            <w:pPr>
              <w:pStyle w:val="TAC"/>
              <w:spacing w:line="256" w:lineRule="auto"/>
            </w:pPr>
          </w:p>
        </w:tc>
        <w:tc>
          <w:tcPr>
            <w:tcW w:w="3366" w:type="dxa"/>
            <w:gridSpan w:val="3"/>
            <w:tcBorders>
              <w:top w:val="single" w:sz="4" w:space="0" w:color="auto"/>
              <w:left w:val="single" w:sz="4" w:space="0" w:color="auto"/>
              <w:bottom w:val="single" w:sz="4" w:space="0" w:color="auto"/>
              <w:right w:val="single" w:sz="4" w:space="0" w:color="auto"/>
            </w:tcBorders>
            <w:hideMark/>
          </w:tcPr>
          <w:p w14:paraId="6226AEFE" w14:textId="77777777" w:rsidR="00BE29CB" w:rsidRPr="007275DF" w:rsidRDefault="00BE29CB" w:rsidP="001325B8">
            <w:pPr>
              <w:pStyle w:val="TAC"/>
              <w:spacing w:line="256" w:lineRule="auto"/>
            </w:pPr>
            <w:r w:rsidRPr="007275DF">
              <w:t>DLBWP.1.1</w:t>
            </w:r>
          </w:p>
        </w:tc>
      </w:tr>
      <w:tr w:rsidR="00BE29CB" w:rsidRPr="007275DF" w14:paraId="0A107DDD" w14:textId="77777777" w:rsidTr="001325B8">
        <w:trPr>
          <w:trHeight w:val="187"/>
        </w:trPr>
        <w:tc>
          <w:tcPr>
            <w:tcW w:w="1551" w:type="dxa"/>
            <w:tcBorders>
              <w:top w:val="nil"/>
              <w:left w:val="single" w:sz="4" w:space="0" w:color="auto"/>
              <w:bottom w:val="nil"/>
              <w:right w:val="single" w:sz="4" w:space="0" w:color="auto"/>
            </w:tcBorders>
          </w:tcPr>
          <w:p w14:paraId="7FDB1F44" w14:textId="77777777" w:rsidR="00BE29CB" w:rsidRPr="007275DF" w:rsidRDefault="00BE29CB" w:rsidP="001325B8">
            <w:pPr>
              <w:pStyle w:val="TAL"/>
              <w:spacing w:line="256" w:lineRule="auto"/>
            </w:pPr>
          </w:p>
        </w:tc>
        <w:tc>
          <w:tcPr>
            <w:tcW w:w="1552" w:type="dxa"/>
            <w:tcBorders>
              <w:top w:val="single" w:sz="4" w:space="0" w:color="auto"/>
              <w:left w:val="single" w:sz="4" w:space="0" w:color="auto"/>
              <w:bottom w:val="single" w:sz="4" w:space="0" w:color="auto"/>
              <w:right w:val="single" w:sz="4" w:space="0" w:color="auto"/>
            </w:tcBorders>
            <w:hideMark/>
          </w:tcPr>
          <w:p w14:paraId="144B8059" w14:textId="77777777" w:rsidR="00BE29CB" w:rsidRPr="007275DF" w:rsidRDefault="00BE29CB" w:rsidP="001325B8">
            <w:pPr>
              <w:pStyle w:val="TAL"/>
              <w:spacing w:line="256" w:lineRule="auto"/>
            </w:pPr>
            <w:r w:rsidRPr="007275DF">
              <w:t>Initial UL BWP</w:t>
            </w:r>
          </w:p>
        </w:tc>
        <w:tc>
          <w:tcPr>
            <w:tcW w:w="1386" w:type="dxa"/>
            <w:tcBorders>
              <w:top w:val="nil"/>
              <w:left w:val="single" w:sz="4" w:space="0" w:color="auto"/>
              <w:bottom w:val="nil"/>
              <w:right w:val="single" w:sz="4" w:space="0" w:color="auto"/>
            </w:tcBorders>
          </w:tcPr>
          <w:p w14:paraId="2F87931A" w14:textId="77777777" w:rsidR="00BE29CB" w:rsidRPr="007275DF" w:rsidRDefault="00BE29CB" w:rsidP="001325B8">
            <w:pPr>
              <w:pStyle w:val="TAC"/>
              <w:spacing w:line="256" w:lineRule="auto"/>
            </w:pPr>
          </w:p>
        </w:tc>
        <w:tc>
          <w:tcPr>
            <w:tcW w:w="1396" w:type="dxa"/>
            <w:tcBorders>
              <w:top w:val="nil"/>
              <w:left w:val="single" w:sz="4" w:space="0" w:color="auto"/>
              <w:bottom w:val="nil"/>
              <w:right w:val="single" w:sz="4" w:space="0" w:color="auto"/>
            </w:tcBorders>
          </w:tcPr>
          <w:p w14:paraId="7F230BD5" w14:textId="77777777" w:rsidR="00BE29CB" w:rsidRPr="007275DF" w:rsidRDefault="00BE29CB" w:rsidP="001325B8">
            <w:pPr>
              <w:pStyle w:val="TAC"/>
              <w:spacing w:line="256" w:lineRule="auto"/>
            </w:pPr>
          </w:p>
        </w:tc>
        <w:tc>
          <w:tcPr>
            <w:tcW w:w="3366" w:type="dxa"/>
            <w:gridSpan w:val="3"/>
            <w:tcBorders>
              <w:top w:val="single" w:sz="4" w:space="0" w:color="auto"/>
              <w:left w:val="single" w:sz="4" w:space="0" w:color="auto"/>
              <w:bottom w:val="single" w:sz="4" w:space="0" w:color="auto"/>
              <w:right w:val="single" w:sz="4" w:space="0" w:color="auto"/>
            </w:tcBorders>
            <w:hideMark/>
          </w:tcPr>
          <w:p w14:paraId="7E89DDD7" w14:textId="77777777" w:rsidR="00BE29CB" w:rsidRPr="007275DF" w:rsidRDefault="00BE29CB" w:rsidP="001325B8">
            <w:pPr>
              <w:pStyle w:val="TAC"/>
              <w:spacing w:line="256" w:lineRule="auto"/>
            </w:pPr>
            <w:r w:rsidRPr="007275DF">
              <w:t>ULBWP.0.1</w:t>
            </w:r>
          </w:p>
        </w:tc>
      </w:tr>
      <w:tr w:rsidR="00BE29CB" w:rsidRPr="007275DF" w14:paraId="5D3694C3" w14:textId="77777777" w:rsidTr="001325B8">
        <w:trPr>
          <w:trHeight w:val="187"/>
        </w:trPr>
        <w:tc>
          <w:tcPr>
            <w:tcW w:w="1551" w:type="dxa"/>
            <w:tcBorders>
              <w:top w:val="nil"/>
              <w:left w:val="single" w:sz="4" w:space="0" w:color="auto"/>
              <w:bottom w:val="single" w:sz="4" w:space="0" w:color="auto"/>
              <w:right w:val="single" w:sz="4" w:space="0" w:color="auto"/>
            </w:tcBorders>
          </w:tcPr>
          <w:p w14:paraId="35B94B65" w14:textId="77777777" w:rsidR="00BE29CB" w:rsidRPr="007275DF" w:rsidRDefault="00BE29CB" w:rsidP="001325B8">
            <w:pPr>
              <w:pStyle w:val="TAL"/>
              <w:spacing w:line="256" w:lineRule="auto"/>
            </w:pPr>
          </w:p>
        </w:tc>
        <w:tc>
          <w:tcPr>
            <w:tcW w:w="1552" w:type="dxa"/>
            <w:tcBorders>
              <w:top w:val="single" w:sz="4" w:space="0" w:color="auto"/>
              <w:left w:val="single" w:sz="4" w:space="0" w:color="auto"/>
              <w:bottom w:val="single" w:sz="4" w:space="0" w:color="auto"/>
              <w:right w:val="single" w:sz="4" w:space="0" w:color="auto"/>
            </w:tcBorders>
            <w:hideMark/>
          </w:tcPr>
          <w:p w14:paraId="208E3FCE" w14:textId="77777777" w:rsidR="00BE29CB" w:rsidRPr="007275DF" w:rsidRDefault="00BE29CB" w:rsidP="001325B8">
            <w:pPr>
              <w:pStyle w:val="TAL"/>
              <w:spacing w:line="256" w:lineRule="auto"/>
            </w:pPr>
            <w:r w:rsidRPr="007275DF">
              <w:t>Dedicated UL BWP</w:t>
            </w:r>
          </w:p>
        </w:tc>
        <w:tc>
          <w:tcPr>
            <w:tcW w:w="1386" w:type="dxa"/>
            <w:tcBorders>
              <w:top w:val="nil"/>
              <w:left w:val="single" w:sz="4" w:space="0" w:color="auto"/>
              <w:bottom w:val="single" w:sz="4" w:space="0" w:color="auto"/>
              <w:right w:val="single" w:sz="4" w:space="0" w:color="auto"/>
            </w:tcBorders>
          </w:tcPr>
          <w:p w14:paraId="0C327AB6" w14:textId="77777777" w:rsidR="00BE29CB" w:rsidRPr="007275DF" w:rsidRDefault="00BE29CB" w:rsidP="001325B8">
            <w:pPr>
              <w:pStyle w:val="TAC"/>
              <w:spacing w:line="256" w:lineRule="auto"/>
            </w:pPr>
          </w:p>
        </w:tc>
        <w:tc>
          <w:tcPr>
            <w:tcW w:w="1396" w:type="dxa"/>
            <w:tcBorders>
              <w:top w:val="nil"/>
              <w:left w:val="single" w:sz="4" w:space="0" w:color="auto"/>
              <w:bottom w:val="single" w:sz="4" w:space="0" w:color="auto"/>
              <w:right w:val="single" w:sz="4" w:space="0" w:color="auto"/>
            </w:tcBorders>
          </w:tcPr>
          <w:p w14:paraId="079A466D" w14:textId="77777777" w:rsidR="00BE29CB" w:rsidRPr="007275DF" w:rsidRDefault="00BE29CB" w:rsidP="001325B8">
            <w:pPr>
              <w:pStyle w:val="TAC"/>
              <w:spacing w:line="256" w:lineRule="auto"/>
            </w:pPr>
          </w:p>
        </w:tc>
        <w:tc>
          <w:tcPr>
            <w:tcW w:w="3366" w:type="dxa"/>
            <w:gridSpan w:val="3"/>
            <w:tcBorders>
              <w:top w:val="single" w:sz="4" w:space="0" w:color="auto"/>
              <w:left w:val="single" w:sz="4" w:space="0" w:color="auto"/>
              <w:bottom w:val="single" w:sz="4" w:space="0" w:color="auto"/>
              <w:right w:val="single" w:sz="4" w:space="0" w:color="auto"/>
            </w:tcBorders>
            <w:hideMark/>
          </w:tcPr>
          <w:p w14:paraId="448C80D0" w14:textId="77777777" w:rsidR="00BE29CB" w:rsidRPr="007275DF" w:rsidRDefault="00BE29CB" w:rsidP="001325B8">
            <w:pPr>
              <w:pStyle w:val="TAC"/>
              <w:spacing w:line="256" w:lineRule="auto"/>
            </w:pPr>
            <w:r w:rsidRPr="007275DF">
              <w:t>ULBWP.1.1</w:t>
            </w:r>
          </w:p>
        </w:tc>
      </w:tr>
      <w:tr w:rsidR="00BE29CB" w:rsidRPr="007275DF" w14:paraId="7FB2AD2D" w14:textId="77777777" w:rsidTr="001325B8">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11F5D795" w14:textId="77777777" w:rsidR="00BE29CB" w:rsidRPr="007275DF" w:rsidRDefault="00BE29CB" w:rsidP="001325B8">
            <w:pPr>
              <w:pStyle w:val="TAL"/>
              <w:spacing w:line="256" w:lineRule="auto"/>
            </w:pPr>
            <w:r w:rsidRPr="007275DF">
              <w:t>SMTC configuration</w:t>
            </w:r>
          </w:p>
        </w:tc>
        <w:tc>
          <w:tcPr>
            <w:tcW w:w="1386" w:type="dxa"/>
            <w:tcBorders>
              <w:top w:val="single" w:sz="4" w:space="0" w:color="auto"/>
              <w:left w:val="single" w:sz="4" w:space="0" w:color="auto"/>
              <w:bottom w:val="single" w:sz="4" w:space="0" w:color="auto"/>
              <w:right w:val="single" w:sz="4" w:space="0" w:color="auto"/>
            </w:tcBorders>
          </w:tcPr>
          <w:p w14:paraId="1F5C2155" w14:textId="77777777" w:rsidR="00BE29CB" w:rsidRPr="007275DF" w:rsidRDefault="00BE29CB" w:rsidP="001325B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C77882E" w14:textId="77777777" w:rsidR="00BE29CB" w:rsidRPr="007275DF" w:rsidRDefault="00BE29CB" w:rsidP="001325B8">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00B01F70" w14:textId="77777777" w:rsidR="00BE29CB" w:rsidRPr="007275DF" w:rsidRDefault="00BE29CB" w:rsidP="001325B8">
            <w:pPr>
              <w:pStyle w:val="TAC"/>
              <w:spacing w:line="256" w:lineRule="auto"/>
            </w:pPr>
            <w:r w:rsidRPr="007275DF">
              <w:t>SMTC.1</w:t>
            </w:r>
          </w:p>
        </w:tc>
      </w:tr>
      <w:tr w:rsidR="00BE29CB" w:rsidRPr="007275DF" w14:paraId="0ECF4CA5" w14:textId="77777777" w:rsidTr="001325B8">
        <w:trPr>
          <w:trHeight w:val="187"/>
        </w:trPr>
        <w:tc>
          <w:tcPr>
            <w:tcW w:w="3103" w:type="dxa"/>
            <w:gridSpan w:val="2"/>
            <w:tcBorders>
              <w:top w:val="single" w:sz="4" w:space="0" w:color="auto"/>
              <w:left w:val="single" w:sz="4" w:space="0" w:color="auto"/>
              <w:bottom w:val="single" w:sz="4" w:space="0" w:color="auto"/>
              <w:right w:val="single" w:sz="4" w:space="0" w:color="auto"/>
            </w:tcBorders>
          </w:tcPr>
          <w:p w14:paraId="04AA9EF9" w14:textId="77777777" w:rsidR="00BE29CB" w:rsidRPr="007275DF" w:rsidRDefault="00BE29CB" w:rsidP="001325B8">
            <w:pPr>
              <w:pStyle w:val="TAL"/>
              <w:spacing w:line="256" w:lineRule="auto"/>
            </w:pPr>
            <w:r w:rsidRPr="007275DF">
              <w:rPr>
                <w:lang w:eastAsia="zh-CN"/>
              </w:rPr>
              <w:t>DBT window configuration</w:t>
            </w:r>
          </w:p>
        </w:tc>
        <w:tc>
          <w:tcPr>
            <w:tcW w:w="1386" w:type="dxa"/>
            <w:tcBorders>
              <w:top w:val="single" w:sz="4" w:space="0" w:color="auto"/>
              <w:left w:val="single" w:sz="4" w:space="0" w:color="auto"/>
              <w:bottom w:val="single" w:sz="4" w:space="0" w:color="auto"/>
              <w:right w:val="single" w:sz="4" w:space="0" w:color="auto"/>
            </w:tcBorders>
          </w:tcPr>
          <w:p w14:paraId="20A16CA2" w14:textId="77777777" w:rsidR="00BE29CB" w:rsidRPr="007275DF" w:rsidRDefault="00BE29CB" w:rsidP="001325B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tcPr>
          <w:p w14:paraId="6BD142D7" w14:textId="77777777" w:rsidR="00BE29CB" w:rsidRPr="007275DF" w:rsidRDefault="00BE29CB" w:rsidP="001325B8">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tcPr>
          <w:p w14:paraId="55FE1097" w14:textId="77777777" w:rsidR="00BE29CB" w:rsidRPr="007275DF" w:rsidRDefault="00BE29CB" w:rsidP="001325B8">
            <w:pPr>
              <w:pStyle w:val="TAC"/>
              <w:spacing w:line="256" w:lineRule="auto"/>
            </w:pPr>
            <w:r w:rsidRPr="007275DF">
              <w:t xml:space="preserve">As defined in </w:t>
            </w:r>
            <w:r>
              <w:t>A.3.28</w:t>
            </w:r>
            <w:r w:rsidRPr="007275DF">
              <w:t>.1</w:t>
            </w:r>
          </w:p>
        </w:tc>
      </w:tr>
      <w:tr w:rsidR="00BE29CB" w:rsidRPr="007275DF" w14:paraId="0395CC03" w14:textId="77777777" w:rsidTr="001325B8">
        <w:trPr>
          <w:trHeight w:val="187"/>
        </w:trPr>
        <w:tc>
          <w:tcPr>
            <w:tcW w:w="3103" w:type="dxa"/>
            <w:gridSpan w:val="2"/>
            <w:tcBorders>
              <w:top w:val="nil"/>
              <w:left w:val="single" w:sz="4" w:space="0" w:color="auto"/>
              <w:bottom w:val="single" w:sz="4" w:space="0" w:color="auto"/>
              <w:right w:val="single" w:sz="4" w:space="0" w:color="auto"/>
            </w:tcBorders>
          </w:tcPr>
          <w:p w14:paraId="41BC1CF9" w14:textId="77777777" w:rsidR="00BE29CB" w:rsidRPr="007275DF" w:rsidRDefault="00BE29CB" w:rsidP="001325B8">
            <w:pPr>
              <w:pStyle w:val="TAL"/>
              <w:spacing w:line="256" w:lineRule="auto"/>
            </w:pPr>
            <w:r w:rsidRPr="007275DF">
              <w:t>SSB configuration</w:t>
            </w:r>
          </w:p>
        </w:tc>
        <w:tc>
          <w:tcPr>
            <w:tcW w:w="1386" w:type="dxa"/>
            <w:tcBorders>
              <w:top w:val="nil"/>
              <w:left w:val="single" w:sz="4" w:space="0" w:color="auto"/>
              <w:bottom w:val="single" w:sz="4" w:space="0" w:color="auto"/>
              <w:right w:val="single" w:sz="4" w:space="0" w:color="auto"/>
            </w:tcBorders>
          </w:tcPr>
          <w:p w14:paraId="68B05DC9" w14:textId="77777777" w:rsidR="00BE29CB" w:rsidRPr="007275DF" w:rsidRDefault="00BE29CB" w:rsidP="001325B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10AE659" w14:textId="77777777" w:rsidR="00BE29CB" w:rsidRPr="007275DF" w:rsidRDefault="00BE29CB" w:rsidP="001325B8">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2A33C79D" w14:textId="77777777" w:rsidR="00BE29CB" w:rsidRPr="007275DF" w:rsidRDefault="00BE29CB" w:rsidP="001325B8">
            <w:pPr>
              <w:pStyle w:val="TAC"/>
              <w:rPr>
                <w:szCs w:val="18"/>
                <w:lang w:eastAsia="zh-CN"/>
              </w:rPr>
            </w:pPr>
            <w:r w:rsidRPr="007275DF">
              <w:rPr>
                <w:szCs w:val="18"/>
                <w:lang w:eastAsia="zh-CN"/>
              </w:rPr>
              <w:t>SSB.1 CCA for semi-static channel access;</w:t>
            </w:r>
          </w:p>
          <w:p w14:paraId="1F7D9F5D" w14:textId="77777777" w:rsidR="00BE29CB" w:rsidRPr="007275DF" w:rsidRDefault="00BE29CB" w:rsidP="001325B8">
            <w:pPr>
              <w:pStyle w:val="TAC"/>
              <w:rPr>
                <w:szCs w:val="18"/>
                <w:lang w:eastAsia="zh-CN"/>
              </w:rPr>
            </w:pPr>
            <w:r w:rsidRPr="007275DF">
              <w:rPr>
                <w:szCs w:val="18"/>
                <w:lang w:eastAsia="zh-CN"/>
              </w:rPr>
              <w:t xml:space="preserve"> SSB.2 CCA for dynamic channel access;</w:t>
            </w:r>
          </w:p>
          <w:p w14:paraId="315777A5" w14:textId="77777777" w:rsidR="00BE29CB" w:rsidRPr="007275DF" w:rsidRDefault="00BE29CB" w:rsidP="001325B8">
            <w:pPr>
              <w:pStyle w:val="TAC"/>
              <w:spacing w:line="256" w:lineRule="auto"/>
              <w:jc w:val="left"/>
            </w:pPr>
          </w:p>
        </w:tc>
      </w:tr>
      <w:tr w:rsidR="00BE29CB" w:rsidRPr="007275DF" w14:paraId="1012787F" w14:textId="77777777" w:rsidTr="001325B8">
        <w:trPr>
          <w:trHeight w:val="187"/>
        </w:trPr>
        <w:tc>
          <w:tcPr>
            <w:tcW w:w="3103" w:type="dxa"/>
            <w:gridSpan w:val="2"/>
            <w:tcBorders>
              <w:top w:val="nil"/>
              <w:left w:val="single" w:sz="4" w:space="0" w:color="auto"/>
              <w:bottom w:val="single" w:sz="4" w:space="0" w:color="auto"/>
              <w:right w:val="single" w:sz="4" w:space="0" w:color="auto"/>
            </w:tcBorders>
          </w:tcPr>
          <w:p w14:paraId="24C0451D" w14:textId="77777777" w:rsidR="00BE29CB" w:rsidRPr="007275DF" w:rsidRDefault="00BE29CB" w:rsidP="001325B8">
            <w:pPr>
              <w:pStyle w:val="TAL"/>
              <w:spacing w:line="256" w:lineRule="auto"/>
              <w:rPr>
                <w:rFonts w:cs="Arial"/>
              </w:rPr>
            </w:pPr>
            <w:r w:rsidRPr="007275DF">
              <w:rPr>
                <w:rFonts w:cs="Arial"/>
              </w:rPr>
              <w:t>b2-Threshold1</w:t>
            </w:r>
          </w:p>
        </w:tc>
        <w:tc>
          <w:tcPr>
            <w:tcW w:w="1386" w:type="dxa"/>
            <w:tcBorders>
              <w:top w:val="nil"/>
              <w:left w:val="single" w:sz="4" w:space="0" w:color="auto"/>
              <w:bottom w:val="single" w:sz="4" w:space="0" w:color="auto"/>
              <w:right w:val="single" w:sz="4" w:space="0" w:color="auto"/>
            </w:tcBorders>
          </w:tcPr>
          <w:p w14:paraId="7F2841F2" w14:textId="77777777" w:rsidR="00BE29CB" w:rsidRPr="007275DF" w:rsidRDefault="00BE29CB" w:rsidP="001325B8">
            <w:pPr>
              <w:pStyle w:val="TAC"/>
              <w:spacing w:line="256" w:lineRule="auto"/>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4676EE01" w14:textId="77777777" w:rsidR="00BE29CB" w:rsidRPr="007275DF" w:rsidRDefault="00BE29CB" w:rsidP="001325B8">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5B957766" w14:textId="77777777" w:rsidR="00BE29CB" w:rsidRPr="007275DF" w:rsidRDefault="00BE29CB" w:rsidP="001325B8">
            <w:pPr>
              <w:pStyle w:val="TAC"/>
              <w:spacing w:line="256" w:lineRule="auto"/>
            </w:pPr>
            <w:r w:rsidRPr="007275DF">
              <w:t>-93</w:t>
            </w:r>
          </w:p>
        </w:tc>
      </w:tr>
      <w:tr w:rsidR="00BE29CB" w:rsidRPr="007275DF" w14:paraId="17C8B5AB" w14:textId="77777777" w:rsidTr="001325B8">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2FA55DF4" w14:textId="77777777" w:rsidR="00BE29CB" w:rsidRPr="007275DF" w:rsidRDefault="00BE29CB" w:rsidP="001325B8">
            <w:pPr>
              <w:pStyle w:val="TAL"/>
              <w:spacing w:line="256" w:lineRule="auto"/>
              <w:rPr>
                <w:rFonts w:cs="Arial"/>
              </w:rPr>
            </w:pPr>
            <w:r w:rsidRPr="007275DF">
              <w:rPr>
                <w:rFonts w:cs="Arial"/>
              </w:rPr>
              <w:t>EPRE ratio of PSS to SSS</w:t>
            </w:r>
          </w:p>
        </w:tc>
        <w:tc>
          <w:tcPr>
            <w:tcW w:w="1386" w:type="dxa"/>
            <w:tcBorders>
              <w:top w:val="single" w:sz="4" w:space="0" w:color="auto"/>
              <w:left w:val="single" w:sz="4" w:space="0" w:color="auto"/>
              <w:bottom w:val="nil"/>
              <w:right w:val="single" w:sz="4" w:space="0" w:color="auto"/>
            </w:tcBorders>
            <w:hideMark/>
          </w:tcPr>
          <w:p w14:paraId="76122DDB" w14:textId="77777777" w:rsidR="00BE29CB" w:rsidRPr="007275DF" w:rsidRDefault="00BE29CB" w:rsidP="001325B8">
            <w:pPr>
              <w:pStyle w:val="TAC"/>
              <w:spacing w:line="256" w:lineRule="auto"/>
            </w:pPr>
            <w:r w:rsidRPr="007275DF">
              <w:t>dB</w:t>
            </w:r>
          </w:p>
        </w:tc>
        <w:tc>
          <w:tcPr>
            <w:tcW w:w="1396" w:type="dxa"/>
            <w:tcBorders>
              <w:top w:val="single" w:sz="4" w:space="0" w:color="auto"/>
              <w:left w:val="single" w:sz="4" w:space="0" w:color="auto"/>
              <w:bottom w:val="nil"/>
              <w:right w:val="single" w:sz="4" w:space="0" w:color="auto"/>
            </w:tcBorders>
            <w:hideMark/>
          </w:tcPr>
          <w:p w14:paraId="3276310E" w14:textId="77777777" w:rsidR="00BE29CB" w:rsidRPr="007275DF" w:rsidRDefault="00BE29CB" w:rsidP="001325B8">
            <w:pPr>
              <w:pStyle w:val="TAC"/>
              <w:spacing w:line="256" w:lineRule="auto"/>
            </w:pPr>
            <w:r w:rsidRPr="007275DF">
              <w:t>1, 2</w:t>
            </w:r>
          </w:p>
        </w:tc>
        <w:tc>
          <w:tcPr>
            <w:tcW w:w="3366" w:type="dxa"/>
            <w:gridSpan w:val="3"/>
            <w:tcBorders>
              <w:top w:val="single" w:sz="4" w:space="0" w:color="auto"/>
              <w:left w:val="single" w:sz="4" w:space="0" w:color="auto"/>
              <w:bottom w:val="nil"/>
              <w:right w:val="single" w:sz="4" w:space="0" w:color="auto"/>
            </w:tcBorders>
            <w:hideMark/>
          </w:tcPr>
          <w:p w14:paraId="7B44C1B8" w14:textId="77777777" w:rsidR="00BE29CB" w:rsidRPr="007275DF" w:rsidRDefault="00BE29CB" w:rsidP="001325B8">
            <w:pPr>
              <w:pStyle w:val="TAC"/>
              <w:spacing w:line="256" w:lineRule="auto"/>
            </w:pPr>
            <w:r w:rsidRPr="007275DF">
              <w:t>0</w:t>
            </w:r>
          </w:p>
        </w:tc>
      </w:tr>
      <w:tr w:rsidR="00BE29CB" w:rsidRPr="007275DF" w14:paraId="3ACF08D6" w14:textId="77777777" w:rsidTr="001325B8">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09EE247C" w14:textId="77777777" w:rsidR="00BE29CB" w:rsidRPr="007275DF" w:rsidRDefault="00BE29CB" w:rsidP="001325B8">
            <w:pPr>
              <w:pStyle w:val="TAL"/>
              <w:spacing w:line="256" w:lineRule="auto"/>
              <w:rPr>
                <w:rFonts w:cs="Arial"/>
              </w:rPr>
            </w:pPr>
            <w:r w:rsidRPr="007275DF">
              <w:rPr>
                <w:rFonts w:cs="Arial"/>
              </w:rPr>
              <w:t>EPRE ratio of PBCH_DMRS to SSS</w:t>
            </w:r>
          </w:p>
        </w:tc>
        <w:tc>
          <w:tcPr>
            <w:tcW w:w="1386" w:type="dxa"/>
            <w:tcBorders>
              <w:top w:val="nil"/>
              <w:left w:val="single" w:sz="4" w:space="0" w:color="auto"/>
              <w:bottom w:val="nil"/>
              <w:right w:val="single" w:sz="4" w:space="0" w:color="auto"/>
            </w:tcBorders>
          </w:tcPr>
          <w:p w14:paraId="0FFA67D7" w14:textId="77777777" w:rsidR="00BE29CB" w:rsidRPr="007275DF" w:rsidRDefault="00BE29CB" w:rsidP="001325B8">
            <w:pPr>
              <w:pStyle w:val="TAC"/>
              <w:spacing w:line="256" w:lineRule="auto"/>
            </w:pPr>
          </w:p>
        </w:tc>
        <w:tc>
          <w:tcPr>
            <w:tcW w:w="1396" w:type="dxa"/>
            <w:tcBorders>
              <w:top w:val="nil"/>
              <w:left w:val="single" w:sz="4" w:space="0" w:color="auto"/>
              <w:bottom w:val="nil"/>
              <w:right w:val="single" w:sz="4" w:space="0" w:color="auto"/>
            </w:tcBorders>
          </w:tcPr>
          <w:p w14:paraId="146E5ED4" w14:textId="77777777" w:rsidR="00BE29CB" w:rsidRPr="007275DF" w:rsidRDefault="00BE29CB" w:rsidP="001325B8">
            <w:pPr>
              <w:pStyle w:val="TAC"/>
              <w:spacing w:line="256" w:lineRule="auto"/>
            </w:pPr>
          </w:p>
        </w:tc>
        <w:tc>
          <w:tcPr>
            <w:tcW w:w="3366" w:type="dxa"/>
            <w:gridSpan w:val="3"/>
            <w:tcBorders>
              <w:top w:val="nil"/>
              <w:left w:val="single" w:sz="4" w:space="0" w:color="auto"/>
              <w:bottom w:val="nil"/>
              <w:right w:val="single" w:sz="4" w:space="0" w:color="auto"/>
            </w:tcBorders>
          </w:tcPr>
          <w:p w14:paraId="69389593" w14:textId="77777777" w:rsidR="00BE29CB" w:rsidRPr="007275DF" w:rsidRDefault="00BE29CB" w:rsidP="001325B8">
            <w:pPr>
              <w:pStyle w:val="TAC"/>
              <w:spacing w:line="256" w:lineRule="auto"/>
            </w:pPr>
          </w:p>
        </w:tc>
      </w:tr>
      <w:tr w:rsidR="00BE29CB" w:rsidRPr="007275DF" w14:paraId="7BF1902B" w14:textId="77777777" w:rsidTr="001325B8">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3392CAD1" w14:textId="77777777" w:rsidR="00BE29CB" w:rsidRPr="007275DF" w:rsidRDefault="00BE29CB" w:rsidP="001325B8">
            <w:pPr>
              <w:pStyle w:val="TAL"/>
              <w:spacing w:line="256" w:lineRule="auto"/>
              <w:rPr>
                <w:rFonts w:cs="Arial"/>
              </w:rPr>
            </w:pPr>
            <w:r w:rsidRPr="007275DF">
              <w:rPr>
                <w:rFonts w:cs="Arial"/>
              </w:rPr>
              <w:t>EPRE ratio of PBCH to PBCH_DMRS</w:t>
            </w:r>
          </w:p>
        </w:tc>
        <w:tc>
          <w:tcPr>
            <w:tcW w:w="1386" w:type="dxa"/>
            <w:tcBorders>
              <w:top w:val="nil"/>
              <w:left w:val="single" w:sz="4" w:space="0" w:color="auto"/>
              <w:bottom w:val="nil"/>
              <w:right w:val="single" w:sz="4" w:space="0" w:color="auto"/>
            </w:tcBorders>
          </w:tcPr>
          <w:p w14:paraId="217B7BEF" w14:textId="77777777" w:rsidR="00BE29CB" w:rsidRPr="007275DF" w:rsidRDefault="00BE29CB" w:rsidP="001325B8">
            <w:pPr>
              <w:pStyle w:val="TAC"/>
              <w:spacing w:line="256" w:lineRule="auto"/>
            </w:pPr>
          </w:p>
        </w:tc>
        <w:tc>
          <w:tcPr>
            <w:tcW w:w="1396" w:type="dxa"/>
            <w:tcBorders>
              <w:top w:val="nil"/>
              <w:left w:val="single" w:sz="4" w:space="0" w:color="auto"/>
              <w:bottom w:val="nil"/>
              <w:right w:val="single" w:sz="4" w:space="0" w:color="auto"/>
            </w:tcBorders>
          </w:tcPr>
          <w:p w14:paraId="194E48A8" w14:textId="77777777" w:rsidR="00BE29CB" w:rsidRPr="007275DF" w:rsidRDefault="00BE29CB" w:rsidP="001325B8">
            <w:pPr>
              <w:pStyle w:val="TAC"/>
              <w:spacing w:line="256" w:lineRule="auto"/>
            </w:pPr>
          </w:p>
        </w:tc>
        <w:tc>
          <w:tcPr>
            <w:tcW w:w="3366" w:type="dxa"/>
            <w:gridSpan w:val="3"/>
            <w:tcBorders>
              <w:top w:val="nil"/>
              <w:left w:val="single" w:sz="4" w:space="0" w:color="auto"/>
              <w:bottom w:val="nil"/>
              <w:right w:val="single" w:sz="4" w:space="0" w:color="auto"/>
            </w:tcBorders>
          </w:tcPr>
          <w:p w14:paraId="6B461DC9" w14:textId="77777777" w:rsidR="00BE29CB" w:rsidRPr="007275DF" w:rsidRDefault="00BE29CB" w:rsidP="001325B8">
            <w:pPr>
              <w:pStyle w:val="TAC"/>
              <w:spacing w:line="256" w:lineRule="auto"/>
            </w:pPr>
          </w:p>
        </w:tc>
      </w:tr>
      <w:tr w:rsidR="00BE29CB" w:rsidRPr="007275DF" w14:paraId="19F711A4" w14:textId="77777777" w:rsidTr="001325B8">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7D34AE0A" w14:textId="77777777" w:rsidR="00BE29CB" w:rsidRPr="007275DF" w:rsidRDefault="00BE29CB" w:rsidP="001325B8">
            <w:pPr>
              <w:pStyle w:val="TAL"/>
              <w:spacing w:line="256" w:lineRule="auto"/>
              <w:rPr>
                <w:rFonts w:cs="Arial"/>
              </w:rPr>
            </w:pPr>
            <w:r w:rsidRPr="007275DF">
              <w:rPr>
                <w:rFonts w:cs="Arial"/>
              </w:rPr>
              <w:t>EPRE ratio of PDCCH_DMRS to SSS</w:t>
            </w:r>
          </w:p>
        </w:tc>
        <w:tc>
          <w:tcPr>
            <w:tcW w:w="1386" w:type="dxa"/>
            <w:tcBorders>
              <w:top w:val="nil"/>
              <w:left w:val="single" w:sz="4" w:space="0" w:color="auto"/>
              <w:bottom w:val="nil"/>
              <w:right w:val="single" w:sz="4" w:space="0" w:color="auto"/>
            </w:tcBorders>
          </w:tcPr>
          <w:p w14:paraId="6905AF8A" w14:textId="77777777" w:rsidR="00BE29CB" w:rsidRPr="007275DF" w:rsidRDefault="00BE29CB" w:rsidP="001325B8">
            <w:pPr>
              <w:pStyle w:val="TAC"/>
              <w:spacing w:line="256" w:lineRule="auto"/>
            </w:pPr>
          </w:p>
        </w:tc>
        <w:tc>
          <w:tcPr>
            <w:tcW w:w="1396" w:type="dxa"/>
            <w:tcBorders>
              <w:top w:val="nil"/>
              <w:left w:val="single" w:sz="4" w:space="0" w:color="auto"/>
              <w:bottom w:val="nil"/>
              <w:right w:val="single" w:sz="4" w:space="0" w:color="auto"/>
            </w:tcBorders>
          </w:tcPr>
          <w:p w14:paraId="1A2C2F5B" w14:textId="77777777" w:rsidR="00BE29CB" w:rsidRPr="007275DF" w:rsidRDefault="00BE29CB" w:rsidP="001325B8">
            <w:pPr>
              <w:pStyle w:val="TAC"/>
              <w:spacing w:line="256" w:lineRule="auto"/>
            </w:pPr>
          </w:p>
        </w:tc>
        <w:tc>
          <w:tcPr>
            <w:tcW w:w="3366" w:type="dxa"/>
            <w:gridSpan w:val="3"/>
            <w:tcBorders>
              <w:top w:val="nil"/>
              <w:left w:val="single" w:sz="4" w:space="0" w:color="auto"/>
              <w:bottom w:val="nil"/>
              <w:right w:val="single" w:sz="4" w:space="0" w:color="auto"/>
            </w:tcBorders>
          </w:tcPr>
          <w:p w14:paraId="2C2170F4" w14:textId="77777777" w:rsidR="00BE29CB" w:rsidRPr="007275DF" w:rsidRDefault="00BE29CB" w:rsidP="001325B8">
            <w:pPr>
              <w:pStyle w:val="TAC"/>
              <w:spacing w:line="256" w:lineRule="auto"/>
            </w:pPr>
          </w:p>
        </w:tc>
      </w:tr>
      <w:tr w:rsidR="00BE29CB" w:rsidRPr="007275DF" w14:paraId="3A0EB5BC" w14:textId="77777777" w:rsidTr="001325B8">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366C819E" w14:textId="77777777" w:rsidR="00BE29CB" w:rsidRPr="007275DF" w:rsidRDefault="00BE29CB" w:rsidP="001325B8">
            <w:pPr>
              <w:pStyle w:val="TAL"/>
              <w:spacing w:line="256" w:lineRule="auto"/>
              <w:rPr>
                <w:rFonts w:cs="Arial"/>
              </w:rPr>
            </w:pPr>
            <w:r w:rsidRPr="007275DF">
              <w:rPr>
                <w:rFonts w:cs="Arial"/>
              </w:rPr>
              <w:t>EPRE ratio of PDCCH to PDCCH_DMRS</w:t>
            </w:r>
          </w:p>
        </w:tc>
        <w:tc>
          <w:tcPr>
            <w:tcW w:w="1386" w:type="dxa"/>
            <w:tcBorders>
              <w:top w:val="nil"/>
              <w:left w:val="single" w:sz="4" w:space="0" w:color="auto"/>
              <w:bottom w:val="nil"/>
              <w:right w:val="single" w:sz="4" w:space="0" w:color="auto"/>
            </w:tcBorders>
          </w:tcPr>
          <w:p w14:paraId="7BB55759" w14:textId="77777777" w:rsidR="00BE29CB" w:rsidRPr="007275DF" w:rsidRDefault="00BE29CB" w:rsidP="001325B8">
            <w:pPr>
              <w:pStyle w:val="TAC"/>
              <w:spacing w:line="256" w:lineRule="auto"/>
            </w:pPr>
          </w:p>
        </w:tc>
        <w:tc>
          <w:tcPr>
            <w:tcW w:w="1396" w:type="dxa"/>
            <w:tcBorders>
              <w:top w:val="nil"/>
              <w:left w:val="single" w:sz="4" w:space="0" w:color="auto"/>
              <w:bottom w:val="nil"/>
              <w:right w:val="single" w:sz="4" w:space="0" w:color="auto"/>
            </w:tcBorders>
          </w:tcPr>
          <w:p w14:paraId="76E4E013" w14:textId="77777777" w:rsidR="00BE29CB" w:rsidRPr="007275DF" w:rsidRDefault="00BE29CB" w:rsidP="001325B8">
            <w:pPr>
              <w:pStyle w:val="TAC"/>
              <w:spacing w:line="256" w:lineRule="auto"/>
            </w:pPr>
          </w:p>
        </w:tc>
        <w:tc>
          <w:tcPr>
            <w:tcW w:w="3366" w:type="dxa"/>
            <w:gridSpan w:val="3"/>
            <w:tcBorders>
              <w:top w:val="nil"/>
              <w:left w:val="single" w:sz="4" w:space="0" w:color="auto"/>
              <w:bottom w:val="nil"/>
              <w:right w:val="single" w:sz="4" w:space="0" w:color="auto"/>
            </w:tcBorders>
          </w:tcPr>
          <w:p w14:paraId="457524B9" w14:textId="77777777" w:rsidR="00BE29CB" w:rsidRPr="007275DF" w:rsidRDefault="00BE29CB" w:rsidP="001325B8">
            <w:pPr>
              <w:pStyle w:val="TAC"/>
              <w:spacing w:line="256" w:lineRule="auto"/>
            </w:pPr>
          </w:p>
        </w:tc>
      </w:tr>
      <w:tr w:rsidR="00BE29CB" w:rsidRPr="007275DF" w14:paraId="640CA4C6" w14:textId="77777777" w:rsidTr="001325B8">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615EAFAE" w14:textId="77777777" w:rsidR="00BE29CB" w:rsidRPr="007275DF" w:rsidRDefault="00BE29CB" w:rsidP="001325B8">
            <w:pPr>
              <w:pStyle w:val="TAL"/>
              <w:spacing w:line="256" w:lineRule="auto"/>
              <w:rPr>
                <w:rFonts w:cs="Arial"/>
              </w:rPr>
            </w:pPr>
            <w:r w:rsidRPr="007275DF">
              <w:rPr>
                <w:rFonts w:cs="Arial"/>
              </w:rPr>
              <w:t>EPRE ratio of PDSCH_DMRS to SSS</w:t>
            </w:r>
          </w:p>
        </w:tc>
        <w:tc>
          <w:tcPr>
            <w:tcW w:w="1386" w:type="dxa"/>
            <w:tcBorders>
              <w:top w:val="nil"/>
              <w:left w:val="single" w:sz="4" w:space="0" w:color="auto"/>
              <w:bottom w:val="nil"/>
              <w:right w:val="single" w:sz="4" w:space="0" w:color="auto"/>
            </w:tcBorders>
          </w:tcPr>
          <w:p w14:paraId="0886A3DF" w14:textId="77777777" w:rsidR="00BE29CB" w:rsidRPr="007275DF" w:rsidRDefault="00BE29CB" w:rsidP="001325B8">
            <w:pPr>
              <w:pStyle w:val="TAC"/>
              <w:spacing w:line="256" w:lineRule="auto"/>
            </w:pPr>
          </w:p>
        </w:tc>
        <w:tc>
          <w:tcPr>
            <w:tcW w:w="1396" w:type="dxa"/>
            <w:tcBorders>
              <w:top w:val="nil"/>
              <w:left w:val="single" w:sz="4" w:space="0" w:color="auto"/>
              <w:bottom w:val="nil"/>
              <w:right w:val="single" w:sz="4" w:space="0" w:color="auto"/>
            </w:tcBorders>
          </w:tcPr>
          <w:p w14:paraId="30494694" w14:textId="77777777" w:rsidR="00BE29CB" w:rsidRPr="007275DF" w:rsidRDefault="00BE29CB" w:rsidP="001325B8">
            <w:pPr>
              <w:pStyle w:val="TAC"/>
              <w:spacing w:line="256" w:lineRule="auto"/>
            </w:pPr>
          </w:p>
        </w:tc>
        <w:tc>
          <w:tcPr>
            <w:tcW w:w="3366" w:type="dxa"/>
            <w:gridSpan w:val="3"/>
            <w:tcBorders>
              <w:top w:val="nil"/>
              <w:left w:val="single" w:sz="4" w:space="0" w:color="auto"/>
              <w:bottom w:val="nil"/>
              <w:right w:val="single" w:sz="4" w:space="0" w:color="auto"/>
            </w:tcBorders>
          </w:tcPr>
          <w:p w14:paraId="062567D2" w14:textId="77777777" w:rsidR="00BE29CB" w:rsidRPr="007275DF" w:rsidRDefault="00BE29CB" w:rsidP="001325B8">
            <w:pPr>
              <w:pStyle w:val="TAC"/>
              <w:spacing w:line="256" w:lineRule="auto"/>
            </w:pPr>
          </w:p>
        </w:tc>
      </w:tr>
      <w:tr w:rsidR="00BE29CB" w:rsidRPr="007275DF" w14:paraId="5BA6581C" w14:textId="77777777" w:rsidTr="001325B8">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541A36B1" w14:textId="77777777" w:rsidR="00BE29CB" w:rsidRPr="007275DF" w:rsidRDefault="00BE29CB" w:rsidP="001325B8">
            <w:pPr>
              <w:pStyle w:val="TAL"/>
              <w:spacing w:line="256" w:lineRule="auto"/>
              <w:rPr>
                <w:rFonts w:cs="Arial"/>
              </w:rPr>
            </w:pPr>
            <w:r w:rsidRPr="007275DF">
              <w:rPr>
                <w:rFonts w:cs="Arial"/>
              </w:rPr>
              <w:t>EPRE ratio of PDSCH to PDSCH_DMRS</w:t>
            </w:r>
          </w:p>
        </w:tc>
        <w:tc>
          <w:tcPr>
            <w:tcW w:w="1386" w:type="dxa"/>
            <w:tcBorders>
              <w:top w:val="nil"/>
              <w:left w:val="single" w:sz="4" w:space="0" w:color="auto"/>
              <w:bottom w:val="nil"/>
              <w:right w:val="single" w:sz="4" w:space="0" w:color="auto"/>
            </w:tcBorders>
          </w:tcPr>
          <w:p w14:paraId="0CB0FA52" w14:textId="77777777" w:rsidR="00BE29CB" w:rsidRPr="007275DF" w:rsidRDefault="00BE29CB" w:rsidP="001325B8">
            <w:pPr>
              <w:pStyle w:val="TAC"/>
              <w:spacing w:line="256" w:lineRule="auto"/>
            </w:pPr>
          </w:p>
        </w:tc>
        <w:tc>
          <w:tcPr>
            <w:tcW w:w="1396" w:type="dxa"/>
            <w:tcBorders>
              <w:top w:val="nil"/>
              <w:left w:val="single" w:sz="4" w:space="0" w:color="auto"/>
              <w:bottom w:val="nil"/>
              <w:right w:val="single" w:sz="4" w:space="0" w:color="auto"/>
            </w:tcBorders>
          </w:tcPr>
          <w:p w14:paraId="7C7FE358" w14:textId="77777777" w:rsidR="00BE29CB" w:rsidRPr="007275DF" w:rsidRDefault="00BE29CB" w:rsidP="001325B8">
            <w:pPr>
              <w:pStyle w:val="TAC"/>
              <w:spacing w:line="256" w:lineRule="auto"/>
            </w:pPr>
          </w:p>
        </w:tc>
        <w:tc>
          <w:tcPr>
            <w:tcW w:w="3366" w:type="dxa"/>
            <w:gridSpan w:val="3"/>
            <w:tcBorders>
              <w:top w:val="nil"/>
              <w:left w:val="single" w:sz="4" w:space="0" w:color="auto"/>
              <w:bottom w:val="nil"/>
              <w:right w:val="single" w:sz="4" w:space="0" w:color="auto"/>
            </w:tcBorders>
          </w:tcPr>
          <w:p w14:paraId="514192B7" w14:textId="77777777" w:rsidR="00BE29CB" w:rsidRPr="007275DF" w:rsidRDefault="00BE29CB" w:rsidP="001325B8">
            <w:pPr>
              <w:pStyle w:val="TAC"/>
              <w:spacing w:line="256" w:lineRule="auto"/>
            </w:pPr>
          </w:p>
        </w:tc>
      </w:tr>
      <w:tr w:rsidR="00BE29CB" w:rsidRPr="007275DF" w14:paraId="2C97B744" w14:textId="77777777" w:rsidTr="001325B8">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178F1E04" w14:textId="77777777" w:rsidR="00BE29CB" w:rsidRPr="007275DF" w:rsidRDefault="00BE29CB" w:rsidP="001325B8">
            <w:pPr>
              <w:pStyle w:val="TAL"/>
              <w:spacing w:line="256" w:lineRule="auto"/>
              <w:rPr>
                <w:rFonts w:cs="Arial"/>
              </w:rPr>
            </w:pPr>
            <w:r w:rsidRPr="007275DF">
              <w:rPr>
                <w:rFonts w:cs="Arial"/>
              </w:rPr>
              <w:t>EPRE ratio of OCNG DMRS to SSS</w:t>
            </w:r>
          </w:p>
        </w:tc>
        <w:tc>
          <w:tcPr>
            <w:tcW w:w="1386" w:type="dxa"/>
            <w:tcBorders>
              <w:top w:val="nil"/>
              <w:left w:val="single" w:sz="4" w:space="0" w:color="auto"/>
              <w:bottom w:val="nil"/>
              <w:right w:val="single" w:sz="4" w:space="0" w:color="auto"/>
            </w:tcBorders>
          </w:tcPr>
          <w:p w14:paraId="687F2BE2" w14:textId="77777777" w:rsidR="00BE29CB" w:rsidRPr="007275DF" w:rsidRDefault="00BE29CB" w:rsidP="001325B8">
            <w:pPr>
              <w:pStyle w:val="TAC"/>
              <w:spacing w:line="256" w:lineRule="auto"/>
            </w:pPr>
          </w:p>
        </w:tc>
        <w:tc>
          <w:tcPr>
            <w:tcW w:w="1396" w:type="dxa"/>
            <w:tcBorders>
              <w:top w:val="nil"/>
              <w:left w:val="single" w:sz="4" w:space="0" w:color="auto"/>
              <w:bottom w:val="nil"/>
              <w:right w:val="single" w:sz="4" w:space="0" w:color="auto"/>
            </w:tcBorders>
          </w:tcPr>
          <w:p w14:paraId="71C37249" w14:textId="77777777" w:rsidR="00BE29CB" w:rsidRPr="007275DF" w:rsidRDefault="00BE29CB" w:rsidP="001325B8">
            <w:pPr>
              <w:pStyle w:val="TAC"/>
              <w:spacing w:line="256" w:lineRule="auto"/>
            </w:pPr>
          </w:p>
        </w:tc>
        <w:tc>
          <w:tcPr>
            <w:tcW w:w="3366" w:type="dxa"/>
            <w:gridSpan w:val="3"/>
            <w:tcBorders>
              <w:top w:val="nil"/>
              <w:left w:val="single" w:sz="4" w:space="0" w:color="auto"/>
              <w:bottom w:val="nil"/>
              <w:right w:val="single" w:sz="4" w:space="0" w:color="auto"/>
            </w:tcBorders>
          </w:tcPr>
          <w:p w14:paraId="72045E04" w14:textId="77777777" w:rsidR="00BE29CB" w:rsidRPr="007275DF" w:rsidRDefault="00BE29CB" w:rsidP="001325B8">
            <w:pPr>
              <w:pStyle w:val="TAC"/>
              <w:spacing w:line="256" w:lineRule="auto"/>
            </w:pPr>
          </w:p>
        </w:tc>
      </w:tr>
      <w:tr w:rsidR="00BE29CB" w:rsidRPr="007275DF" w14:paraId="5CAB5562" w14:textId="77777777" w:rsidTr="001325B8">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535E7043" w14:textId="77777777" w:rsidR="00BE29CB" w:rsidRPr="007275DF" w:rsidRDefault="00BE29CB" w:rsidP="001325B8">
            <w:pPr>
              <w:pStyle w:val="TAL"/>
              <w:spacing w:line="256" w:lineRule="auto"/>
              <w:rPr>
                <w:rFonts w:cs="Arial"/>
              </w:rPr>
            </w:pPr>
            <w:r w:rsidRPr="007275DF">
              <w:rPr>
                <w:rFonts w:cs="Arial"/>
              </w:rPr>
              <w:t>EPRE ratio of OCNG to OCNG DMRS</w:t>
            </w:r>
          </w:p>
        </w:tc>
        <w:tc>
          <w:tcPr>
            <w:tcW w:w="1386" w:type="dxa"/>
            <w:tcBorders>
              <w:top w:val="nil"/>
              <w:left w:val="single" w:sz="4" w:space="0" w:color="auto"/>
              <w:bottom w:val="single" w:sz="4" w:space="0" w:color="auto"/>
              <w:right w:val="single" w:sz="4" w:space="0" w:color="auto"/>
            </w:tcBorders>
          </w:tcPr>
          <w:p w14:paraId="69059BE5" w14:textId="77777777" w:rsidR="00BE29CB" w:rsidRPr="007275DF" w:rsidRDefault="00BE29CB" w:rsidP="001325B8">
            <w:pPr>
              <w:pStyle w:val="TAC"/>
              <w:spacing w:line="256" w:lineRule="auto"/>
            </w:pPr>
          </w:p>
        </w:tc>
        <w:tc>
          <w:tcPr>
            <w:tcW w:w="1396" w:type="dxa"/>
            <w:tcBorders>
              <w:top w:val="nil"/>
              <w:left w:val="single" w:sz="4" w:space="0" w:color="auto"/>
              <w:bottom w:val="single" w:sz="4" w:space="0" w:color="auto"/>
              <w:right w:val="single" w:sz="4" w:space="0" w:color="auto"/>
            </w:tcBorders>
          </w:tcPr>
          <w:p w14:paraId="173A8D11" w14:textId="77777777" w:rsidR="00BE29CB" w:rsidRPr="007275DF" w:rsidRDefault="00BE29CB" w:rsidP="001325B8">
            <w:pPr>
              <w:pStyle w:val="TAC"/>
              <w:spacing w:line="256" w:lineRule="auto"/>
            </w:pPr>
          </w:p>
        </w:tc>
        <w:tc>
          <w:tcPr>
            <w:tcW w:w="3366" w:type="dxa"/>
            <w:gridSpan w:val="3"/>
            <w:tcBorders>
              <w:top w:val="nil"/>
              <w:left w:val="single" w:sz="4" w:space="0" w:color="auto"/>
              <w:bottom w:val="single" w:sz="4" w:space="0" w:color="auto"/>
              <w:right w:val="single" w:sz="4" w:space="0" w:color="auto"/>
            </w:tcBorders>
          </w:tcPr>
          <w:p w14:paraId="3C4275BB" w14:textId="77777777" w:rsidR="00BE29CB" w:rsidRPr="007275DF" w:rsidRDefault="00BE29CB" w:rsidP="001325B8">
            <w:pPr>
              <w:pStyle w:val="TAC"/>
              <w:spacing w:line="256" w:lineRule="auto"/>
            </w:pPr>
          </w:p>
        </w:tc>
      </w:tr>
      <w:tr w:rsidR="00BE29CB" w:rsidRPr="007275DF" w14:paraId="5E8D8B56" w14:textId="77777777" w:rsidTr="001325B8">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33F77143" w14:textId="77777777" w:rsidR="00BE29CB" w:rsidRPr="007275DF" w:rsidRDefault="00BE29CB" w:rsidP="001325B8">
            <w:pPr>
              <w:pStyle w:val="TAL"/>
              <w:spacing w:line="256" w:lineRule="auto"/>
              <w:rPr>
                <w:rFonts w:cs="Arial"/>
                <w:vertAlign w:val="superscript"/>
              </w:rPr>
            </w:pPr>
            <w:r w:rsidRPr="007275DF">
              <w:rPr>
                <w:rFonts w:eastAsia="Calibri" w:cs="Arial"/>
                <w:i/>
              </w:rPr>
              <w:t>N</w:t>
            </w:r>
            <w:r w:rsidRPr="007275DF">
              <w:rPr>
                <w:rFonts w:eastAsia="Calibri" w:cs="Arial"/>
                <w:i/>
                <w:vertAlign w:val="subscript"/>
              </w:rPr>
              <w:t>oc</w:t>
            </w:r>
            <w:r w:rsidRPr="007275DF">
              <w:rPr>
                <w:rFonts w:eastAsia="Calibri" w:cs="Arial"/>
                <w:vertAlign w:val="superscript"/>
              </w:rPr>
              <w:t>Note2</w:t>
            </w:r>
          </w:p>
        </w:tc>
        <w:tc>
          <w:tcPr>
            <w:tcW w:w="1386" w:type="dxa"/>
            <w:tcBorders>
              <w:top w:val="single" w:sz="4" w:space="0" w:color="auto"/>
              <w:left w:val="single" w:sz="4" w:space="0" w:color="auto"/>
              <w:bottom w:val="single" w:sz="4" w:space="0" w:color="auto"/>
              <w:right w:val="single" w:sz="4" w:space="0" w:color="auto"/>
            </w:tcBorders>
            <w:hideMark/>
          </w:tcPr>
          <w:p w14:paraId="36C0D6F4" w14:textId="77777777" w:rsidR="00BE29CB" w:rsidRPr="007275DF" w:rsidRDefault="00BE29CB" w:rsidP="001325B8">
            <w:pPr>
              <w:pStyle w:val="TAC"/>
              <w:spacing w:line="256" w:lineRule="auto"/>
            </w:pPr>
            <w:r w:rsidRPr="007275DF">
              <w:t xml:space="preserve">dBm/15 </w:t>
            </w:r>
            <w:proofErr w:type="spellStart"/>
            <w:r w:rsidRPr="007275DF">
              <w:t>KHz</w:t>
            </w:r>
            <w:proofErr w:type="spellEnd"/>
          </w:p>
        </w:tc>
        <w:tc>
          <w:tcPr>
            <w:tcW w:w="1396" w:type="dxa"/>
            <w:tcBorders>
              <w:top w:val="single" w:sz="4" w:space="0" w:color="auto"/>
              <w:left w:val="single" w:sz="4" w:space="0" w:color="auto"/>
              <w:bottom w:val="single" w:sz="4" w:space="0" w:color="auto"/>
              <w:right w:val="single" w:sz="4" w:space="0" w:color="auto"/>
            </w:tcBorders>
            <w:hideMark/>
          </w:tcPr>
          <w:p w14:paraId="1F0330A6" w14:textId="77777777" w:rsidR="00BE29CB" w:rsidRPr="007275DF" w:rsidRDefault="00BE29CB" w:rsidP="001325B8">
            <w:pPr>
              <w:pStyle w:val="TAC"/>
              <w:spacing w:line="256" w:lineRule="auto"/>
            </w:pPr>
            <w:r w:rsidRPr="007275DF">
              <w:t>1, 2</w:t>
            </w:r>
          </w:p>
        </w:tc>
        <w:tc>
          <w:tcPr>
            <w:tcW w:w="1122" w:type="dxa"/>
            <w:tcBorders>
              <w:top w:val="single" w:sz="4" w:space="0" w:color="auto"/>
              <w:left w:val="single" w:sz="4" w:space="0" w:color="auto"/>
              <w:bottom w:val="single" w:sz="4" w:space="0" w:color="auto"/>
              <w:right w:val="single" w:sz="4" w:space="0" w:color="auto"/>
            </w:tcBorders>
            <w:hideMark/>
          </w:tcPr>
          <w:p w14:paraId="586E1A42" w14:textId="77777777" w:rsidR="00BE29CB" w:rsidRPr="007275DF" w:rsidRDefault="00BE29CB" w:rsidP="001325B8">
            <w:pPr>
              <w:pStyle w:val="TAC"/>
              <w:spacing w:line="256" w:lineRule="auto"/>
            </w:pPr>
            <w:r w:rsidRPr="007275DF">
              <w:rPr>
                <w:lang w:eastAsia="zh-CN"/>
              </w:rPr>
              <w:t>-100</w:t>
            </w:r>
          </w:p>
        </w:tc>
        <w:tc>
          <w:tcPr>
            <w:tcW w:w="1122" w:type="dxa"/>
            <w:tcBorders>
              <w:top w:val="single" w:sz="4" w:space="0" w:color="auto"/>
              <w:left w:val="single" w:sz="4" w:space="0" w:color="auto"/>
              <w:bottom w:val="single" w:sz="4" w:space="0" w:color="auto"/>
              <w:right w:val="single" w:sz="4" w:space="0" w:color="auto"/>
            </w:tcBorders>
            <w:hideMark/>
          </w:tcPr>
          <w:p w14:paraId="12F23A89" w14:textId="77777777" w:rsidR="00BE29CB" w:rsidRPr="007275DF" w:rsidRDefault="00BE29CB" w:rsidP="001325B8">
            <w:pPr>
              <w:pStyle w:val="TAC"/>
              <w:spacing w:line="256" w:lineRule="auto"/>
            </w:pPr>
            <w:r w:rsidRPr="007275DF">
              <w:t>-104</w:t>
            </w:r>
          </w:p>
        </w:tc>
        <w:tc>
          <w:tcPr>
            <w:tcW w:w="1122" w:type="dxa"/>
            <w:tcBorders>
              <w:top w:val="single" w:sz="4" w:space="0" w:color="auto"/>
              <w:left w:val="single" w:sz="4" w:space="0" w:color="auto"/>
              <w:bottom w:val="single" w:sz="4" w:space="0" w:color="auto"/>
              <w:right w:val="single" w:sz="4" w:space="0" w:color="auto"/>
            </w:tcBorders>
            <w:hideMark/>
          </w:tcPr>
          <w:p w14:paraId="71BC441A" w14:textId="77777777" w:rsidR="00BE29CB" w:rsidRPr="007275DF" w:rsidRDefault="00BE29CB" w:rsidP="001325B8">
            <w:pPr>
              <w:pStyle w:val="TAC"/>
              <w:spacing w:line="256" w:lineRule="auto"/>
            </w:pPr>
            <w:r w:rsidRPr="007275DF">
              <w:rPr>
                <w:lang w:eastAsia="zh-CN"/>
              </w:rPr>
              <w:t>-100</w:t>
            </w:r>
          </w:p>
        </w:tc>
      </w:tr>
      <w:tr w:rsidR="00BE29CB" w:rsidRPr="007275DF" w14:paraId="438A8C52" w14:textId="77777777" w:rsidTr="001325B8">
        <w:trPr>
          <w:trHeight w:val="187"/>
        </w:trPr>
        <w:tc>
          <w:tcPr>
            <w:tcW w:w="3103" w:type="dxa"/>
            <w:gridSpan w:val="2"/>
            <w:tcBorders>
              <w:top w:val="nil"/>
              <w:left w:val="single" w:sz="4" w:space="0" w:color="auto"/>
              <w:bottom w:val="single" w:sz="4" w:space="0" w:color="auto"/>
              <w:right w:val="single" w:sz="4" w:space="0" w:color="auto"/>
            </w:tcBorders>
          </w:tcPr>
          <w:p w14:paraId="77273FAD" w14:textId="77777777" w:rsidR="00BE29CB" w:rsidRPr="007275DF" w:rsidRDefault="00BE29CB" w:rsidP="001325B8">
            <w:pPr>
              <w:pStyle w:val="TAL"/>
              <w:spacing w:line="256" w:lineRule="auto"/>
              <w:rPr>
                <w:rFonts w:eastAsia="Calibri" w:cs="Arial"/>
                <w:i/>
              </w:rPr>
            </w:pPr>
            <w:r w:rsidRPr="007275DF">
              <w:rPr>
                <w:rFonts w:eastAsia="Calibri" w:cs="Arial"/>
                <w:i/>
              </w:rPr>
              <w:t>N</w:t>
            </w:r>
            <w:r w:rsidRPr="007275DF">
              <w:rPr>
                <w:rFonts w:eastAsia="Calibri" w:cs="Arial"/>
                <w:i/>
                <w:vertAlign w:val="subscript"/>
              </w:rPr>
              <w:t>oc</w:t>
            </w:r>
            <w:r w:rsidRPr="007275DF">
              <w:rPr>
                <w:rFonts w:eastAsia="Calibri" w:cs="Arial"/>
                <w:vertAlign w:val="superscript"/>
              </w:rPr>
              <w:t>Note2</w:t>
            </w:r>
          </w:p>
        </w:tc>
        <w:tc>
          <w:tcPr>
            <w:tcW w:w="1386" w:type="dxa"/>
            <w:tcBorders>
              <w:top w:val="nil"/>
              <w:left w:val="single" w:sz="4" w:space="0" w:color="auto"/>
              <w:bottom w:val="single" w:sz="4" w:space="0" w:color="auto"/>
              <w:right w:val="single" w:sz="4" w:space="0" w:color="auto"/>
            </w:tcBorders>
          </w:tcPr>
          <w:p w14:paraId="37C2BD18" w14:textId="77777777" w:rsidR="00BE29CB" w:rsidRPr="007275DF" w:rsidRDefault="00BE29CB" w:rsidP="001325B8">
            <w:pPr>
              <w:pStyle w:val="TAC"/>
              <w:spacing w:line="256" w:lineRule="auto"/>
            </w:pPr>
            <w:r w:rsidRPr="007275DF">
              <w:t>dBm/SCS</w:t>
            </w:r>
          </w:p>
        </w:tc>
        <w:tc>
          <w:tcPr>
            <w:tcW w:w="1396" w:type="dxa"/>
            <w:tcBorders>
              <w:top w:val="single" w:sz="4" w:space="0" w:color="auto"/>
              <w:left w:val="single" w:sz="4" w:space="0" w:color="auto"/>
              <w:bottom w:val="single" w:sz="4" w:space="0" w:color="auto"/>
              <w:right w:val="single" w:sz="4" w:space="0" w:color="auto"/>
            </w:tcBorders>
            <w:hideMark/>
          </w:tcPr>
          <w:p w14:paraId="44DD1544" w14:textId="77777777" w:rsidR="00BE29CB" w:rsidRPr="007275DF" w:rsidRDefault="00BE29CB" w:rsidP="001325B8">
            <w:pPr>
              <w:pStyle w:val="TAC"/>
              <w:spacing w:line="256" w:lineRule="auto"/>
            </w:pPr>
            <w:r w:rsidRPr="007275DF">
              <w:t>1, 2</w:t>
            </w:r>
          </w:p>
        </w:tc>
        <w:tc>
          <w:tcPr>
            <w:tcW w:w="1122" w:type="dxa"/>
            <w:tcBorders>
              <w:top w:val="single" w:sz="4" w:space="0" w:color="auto"/>
              <w:left w:val="single" w:sz="4" w:space="0" w:color="auto"/>
              <w:bottom w:val="single" w:sz="4" w:space="0" w:color="auto"/>
              <w:right w:val="single" w:sz="4" w:space="0" w:color="auto"/>
            </w:tcBorders>
            <w:hideMark/>
          </w:tcPr>
          <w:p w14:paraId="7085997B" w14:textId="77777777" w:rsidR="00BE29CB" w:rsidRPr="007275DF" w:rsidRDefault="00BE29CB" w:rsidP="001325B8">
            <w:pPr>
              <w:pStyle w:val="TAC"/>
              <w:spacing w:line="256" w:lineRule="auto"/>
            </w:pPr>
            <w:r w:rsidRPr="007275DF">
              <w:rPr>
                <w:lang w:eastAsia="zh-CN"/>
              </w:rPr>
              <w:t>-97</w:t>
            </w:r>
          </w:p>
        </w:tc>
        <w:tc>
          <w:tcPr>
            <w:tcW w:w="1122" w:type="dxa"/>
            <w:tcBorders>
              <w:top w:val="single" w:sz="4" w:space="0" w:color="auto"/>
              <w:left w:val="single" w:sz="4" w:space="0" w:color="auto"/>
              <w:bottom w:val="single" w:sz="4" w:space="0" w:color="auto"/>
              <w:right w:val="single" w:sz="4" w:space="0" w:color="auto"/>
            </w:tcBorders>
            <w:hideMark/>
          </w:tcPr>
          <w:p w14:paraId="505E0456" w14:textId="77777777" w:rsidR="00BE29CB" w:rsidRPr="007275DF" w:rsidRDefault="00BE29CB" w:rsidP="001325B8">
            <w:pPr>
              <w:pStyle w:val="TAC"/>
              <w:spacing w:line="256" w:lineRule="auto"/>
            </w:pPr>
            <w:r w:rsidRPr="007275DF">
              <w:t>-101</w:t>
            </w:r>
          </w:p>
        </w:tc>
        <w:tc>
          <w:tcPr>
            <w:tcW w:w="1122" w:type="dxa"/>
            <w:tcBorders>
              <w:top w:val="single" w:sz="4" w:space="0" w:color="auto"/>
              <w:left w:val="single" w:sz="4" w:space="0" w:color="auto"/>
              <w:bottom w:val="single" w:sz="4" w:space="0" w:color="auto"/>
              <w:right w:val="single" w:sz="4" w:space="0" w:color="auto"/>
            </w:tcBorders>
            <w:hideMark/>
          </w:tcPr>
          <w:p w14:paraId="41D92C70" w14:textId="77777777" w:rsidR="00BE29CB" w:rsidRPr="007275DF" w:rsidRDefault="00BE29CB" w:rsidP="001325B8">
            <w:pPr>
              <w:pStyle w:val="TAC"/>
              <w:spacing w:line="256" w:lineRule="auto"/>
            </w:pPr>
            <w:r w:rsidRPr="007275DF">
              <w:rPr>
                <w:lang w:eastAsia="zh-CN"/>
              </w:rPr>
              <w:t>-97</w:t>
            </w:r>
          </w:p>
        </w:tc>
      </w:tr>
      <w:tr w:rsidR="00BE29CB" w:rsidRPr="007275DF" w14:paraId="51260371" w14:textId="77777777" w:rsidTr="001325B8">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3535F224" w14:textId="77777777" w:rsidR="00BE29CB" w:rsidRPr="007275DF" w:rsidRDefault="00BE29CB" w:rsidP="001325B8">
            <w:pPr>
              <w:pStyle w:val="TAL"/>
              <w:spacing w:line="256" w:lineRule="auto"/>
              <w:rPr>
                <w:rFonts w:eastAsia="Calibri" w:cs="Arial"/>
                <w:i/>
                <w:vertAlign w:val="superscript"/>
              </w:rPr>
            </w:pPr>
            <w:proofErr w:type="spellStart"/>
            <w:r w:rsidRPr="007275DF">
              <w:rPr>
                <w:rFonts w:eastAsia="Calibri" w:cs="Arial"/>
              </w:rPr>
              <w:t>Ê</w:t>
            </w:r>
            <w:r w:rsidRPr="007275DF">
              <w:rPr>
                <w:rFonts w:eastAsia="Calibri" w:cs="Arial"/>
                <w:vertAlign w:val="subscript"/>
              </w:rPr>
              <w:t>s</w:t>
            </w:r>
            <w:proofErr w:type="spellEnd"/>
            <w:r w:rsidRPr="007275DF">
              <w:rPr>
                <w:rFonts w:eastAsia="Calibri" w:cs="Arial"/>
              </w:rPr>
              <w:t>/N</w:t>
            </w:r>
            <w:r w:rsidRPr="007275DF">
              <w:rPr>
                <w:rFonts w:eastAsia="Calibri" w:cs="Arial"/>
                <w:vertAlign w:val="subscript"/>
              </w:rPr>
              <w:t>oc</w:t>
            </w:r>
          </w:p>
        </w:tc>
        <w:tc>
          <w:tcPr>
            <w:tcW w:w="1386" w:type="dxa"/>
            <w:tcBorders>
              <w:top w:val="single" w:sz="4" w:space="0" w:color="auto"/>
              <w:left w:val="single" w:sz="4" w:space="0" w:color="auto"/>
              <w:bottom w:val="single" w:sz="4" w:space="0" w:color="auto"/>
              <w:right w:val="single" w:sz="4" w:space="0" w:color="auto"/>
            </w:tcBorders>
            <w:hideMark/>
          </w:tcPr>
          <w:p w14:paraId="71972C70" w14:textId="77777777" w:rsidR="00BE29CB" w:rsidRPr="007275DF" w:rsidRDefault="00BE29CB" w:rsidP="001325B8">
            <w:pPr>
              <w:pStyle w:val="TAC"/>
              <w:spacing w:line="256" w:lineRule="auto"/>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F90AAF7" w14:textId="77777777" w:rsidR="00BE29CB" w:rsidRPr="007275DF" w:rsidRDefault="00BE29CB" w:rsidP="001325B8">
            <w:pPr>
              <w:pStyle w:val="TAC"/>
              <w:spacing w:line="256" w:lineRule="auto"/>
            </w:pPr>
            <w:r w:rsidRPr="007275DF">
              <w:t>1, 2</w:t>
            </w:r>
          </w:p>
        </w:tc>
        <w:tc>
          <w:tcPr>
            <w:tcW w:w="1122" w:type="dxa"/>
            <w:tcBorders>
              <w:top w:val="single" w:sz="4" w:space="0" w:color="auto"/>
              <w:left w:val="single" w:sz="4" w:space="0" w:color="auto"/>
              <w:bottom w:val="single" w:sz="4" w:space="0" w:color="auto"/>
              <w:right w:val="single" w:sz="4" w:space="0" w:color="auto"/>
            </w:tcBorders>
            <w:hideMark/>
          </w:tcPr>
          <w:p w14:paraId="7BFB9D51" w14:textId="77777777" w:rsidR="00BE29CB" w:rsidRPr="007275DF" w:rsidRDefault="00BE29CB" w:rsidP="001325B8">
            <w:pPr>
              <w:pStyle w:val="TAC"/>
              <w:spacing w:line="256" w:lineRule="auto"/>
            </w:pPr>
            <w:r w:rsidRPr="007275DF">
              <w:t>12</w:t>
            </w:r>
          </w:p>
        </w:tc>
        <w:tc>
          <w:tcPr>
            <w:tcW w:w="1122" w:type="dxa"/>
            <w:tcBorders>
              <w:top w:val="single" w:sz="4" w:space="0" w:color="auto"/>
              <w:left w:val="single" w:sz="4" w:space="0" w:color="auto"/>
              <w:bottom w:val="single" w:sz="4" w:space="0" w:color="auto"/>
              <w:right w:val="single" w:sz="4" w:space="0" w:color="auto"/>
            </w:tcBorders>
            <w:hideMark/>
          </w:tcPr>
          <w:p w14:paraId="7ECF3996" w14:textId="77777777" w:rsidR="00BE29CB" w:rsidRPr="007275DF" w:rsidRDefault="00BE29CB" w:rsidP="001325B8">
            <w:pPr>
              <w:pStyle w:val="TAC"/>
              <w:spacing w:line="256" w:lineRule="auto"/>
            </w:pPr>
            <w:r w:rsidRPr="007275DF">
              <w:t>0</w:t>
            </w:r>
          </w:p>
        </w:tc>
        <w:tc>
          <w:tcPr>
            <w:tcW w:w="1122" w:type="dxa"/>
            <w:tcBorders>
              <w:top w:val="single" w:sz="4" w:space="0" w:color="auto"/>
              <w:left w:val="single" w:sz="4" w:space="0" w:color="auto"/>
              <w:bottom w:val="single" w:sz="4" w:space="0" w:color="auto"/>
              <w:right w:val="single" w:sz="4" w:space="0" w:color="auto"/>
            </w:tcBorders>
            <w:hideMark/>
          </w:tcPr>
          <w:p w14:paraId="6EE137C9" w14:textId="4FA4A2FE" w:rsidR="00BE29CB" w:rsidRPr="007275DF" w:rsidRDefault="00BE29CB" w:rsidP="001325B8">
            <w:pPr>
              <w:pStyle w:val="TAC"/>
              <w:spacing w:line="256" w:lineRule="auto"/>
            </w:pPr>
            <w:del w:id="6" w:author="Hyunwoo Cho" w:date="2023-11-03T10:37:00Z">
              <w:r w:rsidRPr="007275DF" w:rsidDel="005A012C">
                <w:delText>-4</w:delText>
              </w:r>
            </w:del>
            <w:ins w:id="7" w:author="Hyunwoo Cho" w:date="2023-11-03T10:37:00Z">
              <w:r w:rsidR="005A012C">
                <w:t>0</w:t>
              </w:r>
            </w:ins>
          </w:p>
        </w:tc>
      </w:tr>
      <w:tr w:rsidR="00BE29CB" w:rsidRPr="007275DF" w14:paraId="5A1F529D" w14:textId="77777777" w:rsidTr="001325B8">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3A5EF5C5" w14:textId="77777777" w:rsidR="00BE29CB" w:rsidRPr="007275DF" w:rsidRDefault="00BE29CB" w:rsidP="001325B8">
            <w:pPr>
              <w:pStyle w:val="TAL"/>
              <w:spacing w:line="256" w:lineRule="auto"/>
              <w:rPr>
                <w:rFonts w:eastAsia="Calibri" w:cs="Arial"/>
              </w:rPr>
            </w:pPr>
            <w:proofErr w:type="spellStart"/>
            <w:r w:rsidRPr="007275DF">
              <w:rPr>
                <w:rFonts w:eastAsia="Calibri" w:cs="Arial"/>
              </w:rPr>
              <w:t>Ê</w:t>
            </w:r>
            <w:r w:rsidRPr="007275DF">
              <w:rPr>
                <w:rFonts w:eastAsia="Calibri" w:cs="Arial"/>
                <w:vertAlign w:val="subscript"/>
              </w:rPr>
              <w:t>s</w:t>
            </w:r>
            <w:proofErr w:type="spellEnd"/>
            <w:r w:rsidRPr="007275DF">
              <w:rPr>
                <w:rFonts w:eastAsia="Calibri" w:cs="Arial"/>
              </w:rPr>
              <w:t>/I</w:t>
            </w:r>
            <w:r w:rsidRPr="007275DF">
              <w:rPr>
                <w:rFonts w:eastAsia="Calibri" w:cs="Arial"/>
                <w:vertAlign w:val="subscript"/>
              </w:rPr>
              <w:t>ot</w:t>
            </w:r>
            <w:r w:rsidRPr="007275DF">
              <w:rPr>
                <w:rFonts w:eastAsia="Calibri" w:cs="Arial"/>
                <w:vertAlign w:val="superscript"/>
              </w:rPr>
              <w:t>Note3</w:t>
            </w:r>
          </w:p>
        </w:tc>
        <w:tc>
          <w:tcPr>
            <w:tcW w:w="1386" w:type="dxa"/>
            <w:tcBorders>
              <w:top w:val="single" w:sz="4" w:space="0" w:color="auto"/>
              <w:left w:val="single" w:sz="4" w:space="0" w:color="auto"/>
              <w:bottom w:val="single" w:sz="4" w:space="0" w:color="auto"/>
              <w:right w:val="single" w:sz="4" w:space="0" w:color="auto"/>
            </w:tcBorders>
            <w:hideMark/>
          </w:tcPr>
          <w:p w14:paraId="680759BC" w14:textId="77777777" w:rsidR="00BE29CB" w:rsidRPr="007275DF" w:rsidRDefault="00BE29CB" w:rsidP="001325B8">
            <w:pPr>
              <w:pStyle w:val="TAC"/>
              <w:spacing w:line="256" w:lineRule="auto"/>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7D0A72F6" w14:textId="77777777" w:rsidR="00BE29CB" w:rsidRPr="007275DF" w:rsidRDefault="00BE29CB" w:rsidP="001325B8">
            <w:pPr>
              <w:pStyle w:val="TAC"/>
              <w:spacing w:line="256" w:lineRule="auto"/>
            </w:pPr>
            <w:r w:rsidRPr="007275DF">
              <w:t>1, 2</w:t>
            </w:r>
          </w:p>
        </w:tc>
        <w:tc>
          <w:tcPr>
            <w:tcW w:w="1122" w:type="dxa"/>
            <w:tcBorders>
              <w:top w:val="single" w:sz="4" w:space="0" w:color="auto"/>
              <w:left w:val="single" w:sz="4" w:space="0" w:color="auto"/>
              <w:bottom w:val="single" w:sz="4" w:space="0" w:color="auto"/>
              <w:right w:val="single" w:sz="4" w:space="0" w:color="auto"/>
            </w:tcBorders>
            <w:hideMark/>
          </w:tcPr>
          <w:p w14:paraId="14E93644" w14:textId="77777777" w:rsidR="00BE29CB" w:rsidRPr="007275DF" w:rsidRDefault="00BE29CB" w:rsidP="001325B8">
            <w:pPr>
              <w:pStyle w:val="TAC"/>
              <w:spacing w:line="256" w:lineRule="auto"/>
            </w:pPr>
            <w:r w:rsidRPr="007275DF">
              <w:t>12</w:t>
            </w:r>
          </w:p>
        </w:tc>
        <w:tc>
          <w:tcPr>
            <w:tcW w:w="1122" w:type="dxa"/>
            <w:tcBorders>
              <w:top w:val="single" w:sz="4" w:space="0" w:color="auto"/>
              <w:left w:val="single" w:sz="4" w:space="0" w:color="auto"/>
              <w:bottom w:val="single" w:sz="4" w:space="0" w:color="auto"/>
              <w:right w:val="single" w:sz="4" w:space="0" w:color="auto"/>
            </w:tcBorders>
            <w:hideMark/>
          </w:tcPr>
          <w:p w14:paraId="51D37B96" w14:textId="77777777" w:rsidR="00BE29CB" w:rsidRPr="007275DF" w:rsidRDefault="00BE29CB" w:rsidP="001325B8">
            <w:pPr>
              <w:pStyle w:val="TAC"/>
              <w:spacing w:line="256" w:lineRule="auto"/>
            </w:pPr>
            <w:r w:rsidRPr="007275DF">
              <w:t>0</w:t>
            </w:r>
          </w:p>
        </w:tc>
        <w:tc>
          <w:tcPr>
            <w:tcW w:w="1122" w:type="dxa"/>
            <w:tcBorders>
              <w:top w:val="single" w:sz="4" w:space="0" w:color="auto"/>
              <w:left w:val="single" w:sz="4" w:space="0" w:color="auto"/>
              <w:bottom w:val="single" w:sz="4" w:space="0" w:color="auto"/>
              <w:right w:val="single" w:sz="4" w:space="0" w:color="auto"/>
            </w:tcBorders>
            <w:hideMark/>
          </w:tcPr>
          <w:p w14:paraId="3938FBC4" w14:textId="3308F3A5" w:rsidR="00BE29CB" w:rsidRPr="007275DF" w:rsidRDefault="005A012C" w:rsidP="001325B8">
            <w:pPr>
              <w:pStyle w:val="TAC"/>
              <w:spacing w:line="256" w:lineRule="auto"/>
            </w:pPr>
            <w:ins w:id="8" w:author="Hyunwoo Cho" w:date="2023-11-03T10:37:00Z">
              <w:r>
                <w:t>0</w:t>
              </w:r>
            </w:ins>
            <w:del w:id="9" w:author="Hyunwoo Cho" w:date="2023-11-03T10:37:00Z">
              <w:r w:rsidR="00BE29CB" w:rsidRPr="007275DF" w:rsidDel="005A012C">
                <w:delText>-4</w:delText>
              </w:r>
            </w:del>
          </w:p>
        </w:tc>
      </w:tr>
      <w:tr w:rsidR="00BE29CB" w:rsidRPr="007275DF" w14:paraId="668ED2B0" w14:textId="77777777" w:rsidTr="001325B8">
        <w:trPr>
          <w:trHeight w:val="187"/>
        </w:trPr>
        <w:tc>
          <w:tcPr>
            <w:tcW w:w="3103" w:type="dxa"/>
            <w:gridSpan w:val="2"/>
            <w:tcBorders>
              <w:top w:val="single" w:sz="4" w:space="0" w:color="auto"/>
              <w:left w:val="single" w:sz="4" w:space="0" w:color="auto"/>
              <w:bottom w:val="single" w:sz="4" w:space="0" w:color="auto"/>
              <w:right w:val="single" w:sz="4" w:space="0" w:color="auto"/>
            </w:tcBorders>
          </w:tcPr>
          <w:p w14:paraId="7EB124A7" w14:textId="77777777" w:rsidR="00BE29CB" w:rsidRPr="007275DF" w:rsidRDefault="00BE29CB" w:rsidP="001325B8">
            <w:pPr>
              <w:pStyle w:val="TAL"/>
              <w:spacing w:line="256" w:lineRule="auto"/>
              <w:rPr>
                <w:rFonts w:eastAsia="Calibri" w:cs="Arial"/>
              </w:rPr>
            </w:pPr>
            <w:r w:rsidRPr="007275DF">
              <w:rPr>
                <w:rFonts w:eastAsia="Calibri" w:cs="Arial"/>
              </w:rPr>
              <w:t>SS-RSRP</w:t>
            </w:r>
            <w:r w:rsidRPr="007275DF">
              <w:rPr>
                <w:rFonts w:eastAsia="Calibri" w:cs="Arial"/>
                <w:vertAlign w:val="superscript"/>
              </w:rPr>
              <w:t>Note3</w:t>
            </w:r>
          </w:p>
        </w:tc>
        <w:tc>
          <w:tcPr>
            <w:tcW w:w="1386" w:type="dxa"/>
            <w:tcBorders>
              <w:top w:val="nil"/>
              <w:left w:val="single" w:sz="4" w:space="0" w:color="auto"/>
              <w:bottom w:val="single" w:sz="4" w:space="0" w:color="auto"/>
              <w:right w:val="single" w:sz="4" w:space="0" w:color="auto"/>
            </w:tcBorders>
          </w:tcPr>
          <w:p w14:paraId="6CD80FC7" w14:textId="77777777" w:rsidR="00BE29CB" w:rsidRPr="007275DF" w:rsidRDefault="00BE29CB" w:rsidP="001325B8">
            <w:pPr>
              <w:pStyle w:val="TAC"/>
              <w:spacing w:line="256" w:lineRule="auto"/>
            </w:pPr>
            <w:r w:rsidRPr="007275DF">
              <w:t>dBm/SCS</w:t>
            </w:r>
          </w:p>
        </w:tc>
        <w:tc>
          <w:tcPr>
            <w:tcW w:w="1396" w:type="dxa"/>
            <w:tcBorders>
              <w:top w:val="single" w:sz="4" w:space="0" w:color="auto"/>
              <w:left w:val="single" w:sz="4" w:space="0" w:color="auto"/>
              <w:bottom w:val="single" w:sz="4" w:space="0" w:color="auto"/>
              <w:right w:val="single" w:sz="4" w:space="0" w:color="auto"/>
            </w:tcBorders>
            <w:hideMark/>
          </w:tcPr>
          <w:p w14:paraId="37E241E6" w14:textId="77777777" w:rsidR="00BE29CB" w:rsidRPr="007275DF" w:rsidRDefault="00BE29CB" w:rsidP="001325B8">
            <w:pPr>
              <w:pStyle w:val="TAC"/>
              <w:spacing w:line="256" w:lineRule="auto"/>
            </w:pPr>
            <w:r w:rsidRPr="007275DF">
              <w:t>1, 2</w:t>
            </w:r>
          </w:p>
        </w:tc>
        <w:tc>
          <w:tcPr>
            <w:tcW w:w="1122" w:type="dxa"/>
            <w:tcBorders>
              <w:top w:val="single" w:sz="4" w:space="0" w:color="auto"/>
              <w:left w:val="single" w:sz="4" w:space="0" w:color="auto"/>
              <w:bottom w:val="single" w:sz="4" w:space="0" w:color="auto"/>
              <w:right w:val="single" w:sz="4" w:space="0" w:color="auto"/>
            </w:tcBorders>
            <w:hideMark/>
          </w:tcPr>
          <w:p w14:paraId="7E06F116" w14:textId="77777777" w:rsidR="00BE29CB" w:rsidRPr="007275DF" w:rsidRDefault="00BE29CB" w:rsidP="001325B8">
            <w:pPr>
              <w:pStyle w:val="TAC"/>
              <w:spacing w:line="256" w:lineRule="auto"/>
            </w:pPr>
            <w:r w:rsidRPr="007275DF">
              <w:t>-85</w:t>
            </w:r>
          </w:p>
        </w:tc>
        <w:tc>
          <w:tcPr>
            <w:tcW w:w="1122" w:type="dxa"/>
            <w:tcBorders>
              <w:top w:val="single" w:sz="4" w:space="0" w:color="auto"/>
              <w:left w:val="single" w:sz="4" w:space="0" w:color="auto"/>
              <w:bottom w:val="single" w:sz="4" w:space="0" w:color="auto"/>
              <w:right w:val="single" w:sz="4" w:space="0" w:color="auto"/>
            </w:tcBorders>
            <w:hideMark/>
          </w:tcPr>
          <w:p w14:paraId="6B5BE5B5" w14:textId="77777777" w:rsidR="00BE29CB" w:rsidRPr="007275DF" w:rsidRDefault="00BE29CB" w:rsidP="001325B8">
            <w:pPr>
              <w:pStyle w:val="TAC"/>
              <w:spacing w:line="256" w:lineRule="auto"/>
            </w:pPr>
            <w:r w:rsidRPr="007275DF">
              <w:t>-101</w:t>
            </w:r>
          </w:p>
        </w:tc>
        <w:tc>
          <w:tcPr>
            <w:tcW w:w="1122" w:type="dxa"/>
            <w:tcBorders>
              <w:top w:val="single" w:sz="4" w:space="0" w:color="auto"/>
              <w:left w:val="single" w:sz="4" w:space="0" w:color="auto"/>
              <w:bottom w:val="single" w:sz="4" w:space="0" w:color="auto"/>
              <w:right w:val="single" w:sz="4" w:space="0" w:color="auto"/>
            </w:tcBorders>
            <w:hideMark/>
          </w:tcPr>
          <w:p w14:paraId="3F882F64" w14:textId="1FE46E61" w:rsidR="00BE29CB" w:rsidRPr="007275DF" w:rsidRDefault="00BE29CB" w:rsidP="001325B8">
            <w:pPr>
              <w:pStyle w:val="TAC"/>
              <w:spacing w:line="256" w:lineRule="auto"/>
            </w:pPr>
            <w:r w:rsidRPr="007275DF">
              <w:t>-</w:t>
            </w:r>
            <w:ins w:id="10" w:author="Hyunwoo Cho" w:date="2023-11-03T16:28:00Z">
              <w:r w:rsidR="009C7046">
                <w:t>97</w:t>
              </w:r>
            </w:ins>
            <w:del w:id="11" w:author="Hyunwoo Cho" w:date="2023-11-03T16:28:00Z">
              <w:r w:rsidRPr="007275DF" w:rsidDel="009C7046">
                <w:delText>101</w:delText>
              </w:r>
            </w:del>
          </w:p>
        </w:tc>
      </w:tr>
      <w:tr w:rsidR="00BE29CB" w:rsidRPr="007275DF" w14:paraId="5FBEEE00" w14:textId="77777777" w:rsidTr="001325B8">
        <w:trPr>
          <w:trHeight w:val="187"/>
        </w:trPr>
        <w:tc>
          <w:tcPr>
            <w:tcW w:w="3103" w:type="dxa"/>
            <w:gridSpan w:val="2"/>
            <w:tcBorders>
              <w:top w:val="nil"/>
              <w:left w:val="single" w:sz="4" w:space="0" w:color="auto"/>
              <w:bottom w:val="single" w:sz="4" w:space="0" w:color="auto"/>
              <w:right w:val="single" w:sz="4" w:space="0" w:color="auto"/>
            </w:tcBorders>
          </w:tcPr>
          <w:p w14:paraId="10358F18" w14:textId="77777777" w:rsidR="00BE29CB" w:rsidRPr="007275DF" w:rsidRDefault="00BE29CB" w:rsidP="001325B8">
            <w:pPr>
              <w:pStyle w:val="TAL"/>
              <w:spacing w:line="256" w:lineRule="auto"/>
              <w:rPr>
                <w:rFonts w:eastAsia="Calibri" w:cs="Arial"/>
              </w:rPr>
            </w:pPr>
            <w:r w:rsidRPr="007275DF">
              <w:rPr>
                <w:rFonts w:eastAsia="Calibri" w:cs="Arial"/>
              </w:rPr>
              <w:t>Io</w:t>
            </w:r>
            <w:r w:rsidRPr="007275DF">
              <w:rPr>
                <w:rFonts w:eastAsia="Calibri" w:cs="Arial"/>
                <w:vertAlign w:val="superscript"/>
              </w:rPr>
              <w:t>Note3</w:t>
            </w:r>
          </w:p>
        </w:tc>
        <w:tc>
          <w:tcPr>
            <w:tcW w:w="1386" w:type="dxa"/>
            <w:tcBorders>
              <w:top w:val="single" w:sz="4" w:space="0" w:color="auto"/>
              <w:left w:val="single" w:sz="4" w:space="0" w:color="auto"/>
              <w:bottom w:val="single" w:sz="4" w:space="0" w:color="auto"/>
              <w:right w:val="single" w:sz="4" w:space="0" w:color="auto"/>
            </w:tcBorders>
            <w:hideMark/>
          </w:tcPr>
          <w:p w14:paraId="71BF476F" w14:textId="77777777" w:rsidR="00BE29CB" w:rsidRPr="007275DF" w:rsidRDefault="00BE29CB" w:rsidP="001325B8">
            <w:pPr>
              <w:pStyle w:val="TAC"/>
              <w:spacing w:line="256" w:lineRule="auto"/>
            </w:pPr>
            <w:r w:rsidRPr="007275DF">
              <w:t>dBm/38.16 MHz</w:t>
            </w:r>
          </w:p>
        </w:tc>
        <w:tc>
          <w:tcPr>
            <w:tcW w:w="1396" w:type="dxa"/>
            <w:tcBorders>
              <w:top w:val="single" w:sz="4" w:space="0" w:color="auto"/>
              <w:left w:val="single" w:sz="4" w:space="0" w:color="auto"/>
              <w:bottom w:val="single" w:sz="4" w:space="0" w:color="auto"/>
              <w:right w:val="single" w:sz="4" w:space="0" w:color="auto"/>
            </w:tcBorders>
            <w:hideMark/>
          </w:tcPr>
          <w:p w14:paraId="5224649C" w14:textId="77777777" w:rsidR="00BE29CB" w:rsidRPr="007275DF" w:rsidRDefault="00BE29CB" w:rsidP="001325B8">
            <w:pPr>
              <w:pStyle w:val="TAC"/>
              <w:spacing w:line="256" w:lineRule="auto"/>
            </w:pPr>
            <w:r w:rsidRPr="007275DF">
              <w:t>1, 2</w:t>
            </w:r>
          </w:p>
        </w:tc>
        <w:tc>
          <w:tcPr>
            <w:tcW w:w="1122" w:type="dxa"/>
            <w:tcBorders>
              <w:top w:val="single" w:sz="4" w:space="0" w:color="auto"/>
              <w:left w:val="single" w:sz="4" w:space="0" w:color="auto"/>
              <w:bottom w:val="single" w:sz="4" w:space="0" w:color="auto"/>
              <w:right w:val="single" w:sz="4" w:space="0" w:color="auto"/>
            </w:tcBorders>
            <w:hideMark/>
          </w:tcPr>
          <w:p w14:paraId="5934951A" w14:textId="77777777" w:rsidR="00BE29CB" w:rsidRPr="007275DF" w:rsidRDefault="00BE29CB" w:rsidP="001325B8">
            <w:pPr>
              <w:pStyle w:val="TAC"/>
              <w:spacing w:line="256" w:lineRule="auto"/>
            </w:pPr>
            <w:r w:rsidRPr="007275DF">
              <w:t>-53.68</w:t>
            </w:r>
          </w:p>
        </w:tc>
        <w:tc>
          <w:tcPr>
            <w:tcW w:w="1122" w:type="dxa"/>
            <w:tcBorders>
              <w:top w:val="single" w:sz="4" w:space="0" w:color="auto"/>
              <w:left w:val="single" w:sz="4" w:space="0" w:color="auto"/>
              <w:bottom w:val="single" w:sz="4" w:space="0" w:color="auto"/>
              <w:right w:val="single" w:sz="4" w:space="0" w:color="auto"/>
            </w:tcBorders>
            <w:hideMark/>
          </w:tcPr>
          <w:p w14:paraId="5148FDE1" w14:textId="6DC3A2E1" w:rsidR="00BE29CB" w:rsidRPr="007275DF" w:rsidRDefault="00BE29CB" w:rsidP="001325B8">
            <w:pPr>
              <w:pStyle w:val="TAC"/>
              <w:spacing w:line="256" w:lineRule="auto"/>
            </w:pPr>
            <w:r w:rsidRPr="007275DF">
              <w:t>-66.</w:t>
            </w:r>
            <w:del w:id="12" w:author="Hyunwoo Cho" w:date="2023-11-03T11:15:00Z">
              <w:r w:rsidRPr="007275DF" w:rsidDel="00A243B7">
                <w:delText>9448</w:delText>
              </w:r>
            </w:del>
            <w:ins w:id="13" w:author="Hyunwoo Cho" w:date="2023-11-03T11:15:00Z">
              <w:r w:rsidR="00A243B7">
                <w:t>93</w:t>
              </w:r>
            </w:ins>
          </w:p>
        </w:tc>
        <w:tc>
          <w:tcPr>
            <w:tcW w:w="1122" w:type="dxa"/>
            <w:tcBorders>
              <w:top w:val="single" w:sz="4" w:space="0" w:color="auto"/>
              <w:left w:val="single" w:sz="4" w:space="0" w:color="auto"/>
              <w:bottom w:val="single" w:sz="4" w:space="0" w:color="auto"/>
              <w:right w:val="single" w:sz="4" w:space="0" w:color="auto"/>
            </w:tcBorders>
            <w:hideMark/>
          </w:tcPr>
          <w:p w14:paraId="78408F1B" w14:textId="3016E9EB" w:rsidR="00BE29CB" w:rsidRPr="007275DF" w:rsidRDefault="00BE29CB" w:rsidP="001325B8">
            <w:pPr>
              <w:pStyle w:val="TAC"/>
              <w:spacing w:line="256" w:lineRule="auto"/>
            </w:pPr>
            <w:r w:rsidRPr="007275DF">
              <w:t>-</w:t>
            </w:r>
            <w:del w:id="14" w:author="Hyunwoo Cho" w:date="2023-11-03T11:14:00Z">
              <w:r w:rsidRPr="007275DF" w:rsidDel="005E05E5">
                <w:delText>64.49</w:delText>
              </w:r>
            </w:del>
            <w:ins w:id="15" w:author="Hyunwoo Cho" w:date="2023-11-03T11:14:00Z">
              <w:r w:rsidR="005E05E5">
                <w:t>62.93</w:t>
              </w:r>
            </w:ins>
          </w:p>
        </w:tc>
      </w:tr>
      <w:tr w:rsidR="00BE29CB" w:rsidRPr="007275DF" w14:paraId="28D0EB06" w14:textId="77777777" w:rsidTr="001325B8">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3ABD651F" w14:textId="77777777" w:rsidR="00BE29CB" w:rsidRPr="007275DF" w:rsidRDefault="00BE29CB" w:rsidP="001325B8">
            <w:pPr>
              <w:pStyle w:val="TAL"/>
              <w:spacing w:line="256" w:lineRule="auto"/>
              <w:rPr>
                <w:rFonts w:eastAsia="Calibri" w:cs="Arial"/>
              </w:rPr>
            </w:pPr>
            <w:r w:rsidRPr="007275DF">
              <w:rPr>
                <w:rFonts w:eastAsia="Calibri" w:cs="Arial"/>
              </w:rPr>
              <w:t>Propagation condition</w:t>
            </w:r>
          </w:p>
        </w:tc>
        <w:tc>
          <w:tcPr>
            <w:tcW w:w="1386" w:type="dxa"/>
            <w:tcBorders>
              <w:top w:val="single" w:sz="4" w:space="0" w:color="auto"/>
              <w:left w:val="single" w:sz="4" w:space="0" w:color="auto"/>
              <w:bottom w:val="single" w:sz="4" w:space="0" w:color="auto"/>
              <w:right w:val="single" w:sz="4" w:space="0" w:color="auto"/>
            </w:tcBorders>
          </w:tcPr>
          <w:p w14:paraId="0EDD180D" w14:textId="77777777" w:rsidR="00BE29CB" w:rsidRPr="007275DF" w:rsidRDefault="00BE29CB" w:rsidP="001325B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2F070A1" w14:textId="77777777" w:rsidR="00BE29CB" w:rsidRPr="007275DF" w:rsidRDefault="00BE29CB" w:rsidP="001325B8">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6D1DBC62" w14:textId="77777777" w:rsidR="00BE29CB" w:rsidRPr="007275DF" w:rsidRDefault="00BE29CB" w:rsidP="001325B8">
            <w:pPr>
              <w:pStyle w:val="TAC"/>
              <w:spacing w:line="256" w:lineRule="auto"/>
            </w:pPr>
            <w:r w:rsidRPr="007275DF">
              <w:t>AWGN</w:t>
            </w:r>
          </w:p>
        </w:tc>
      </w:tr>
      <w:tr w:rsidR="00BE29CB" w:rsidRPr="007275DF" w14:paraId="1D777AD3" w14:textId="77777777" w:rsidTr="001325B8">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71D4FC8D" w14:textId="77777777" w:rsidR="00BE29CB" w:rsidRPr="007275DF" w:rsidRDefault="00BE29CB" w:rsidP="001325B8">
            <w:pPr>
              <w:pStyle w:val="TAL"/>
              <w:spacing w:line="256" w:lineRule="auto"/>
              <w:rPr>
                <w:rFonts w:eastAsia="Calibri" w:cs="Arial"/>
              </w:rPr>
            </w:pPr>
            <w:r w:rsidRPr="007275DF">
              <w:rPr>
                <w:rFonts w:eastAsia="Calibri" w:cs="Arial"/>
              </w:rPr>
              <w:t>Antenna Configuration and Correlation Matrix</w:t>
            </w:r>
          </w:p>
        </w:tc>
        <w:tc>
          <w:tcPr>
            <w:tcW w:w="1386" w:type="dxa"/>
            <w:tcBorders>
              <w:top w:val="single" w:sz="4" w:space="0" w:color="auto"/>
              <w:left w:val="single" w:sz="4" w:space="0" w:color="auto"/>
              <w:bottom w:val="single" w:sz="4" w:space="0" w:color="auto"/>
              <w:right w:val="single" w:sz="4" w:space="0" w:color="auto"/>
            </w:tcBorders>
          </w:tcPr>
          <w:p w14:paraId="12E98FFB" w14:textId="77777777" w:rsidR="00BE29CB" w:rsidRPr="007275DF" w:rsidRDefault="00BE29CB" w:rsidP="001325B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545533F" w14:textId="77777777" w:rsidR="00BE29CB" w:rsidRPr="007275DF" w:rsidRDefault="00BE29CB" w:rsidP="001325B8">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6F97612A" w14:textId="77777777" w:rsidR="00BE29CB" w:rsidRPr="007275DF" w:rsidRDefault="00BE29CB" w:rsidP="001325B8">
            <w:pPr>
              <w:pStyle w:val="TAC"/>
              <w:spacing w:line="256" w:lineRule="auto"/>
            </w:pPr>
            <w:r w:rsidRPr="007275DF">
              <w:t>1x2 Low</w:t>
            </w:r>
          </w:p>
        </w:tc>
      </w:tr>
      <w:tr w:rsidR="00BE29CB" w:rsidRPr="007275DF" w14:paraId="31601884" w14:textId="77777777" w:rsidTr="001325B8">
        <w:trPr>
          <w:trHeight w:val="187"/>
        </w:trPr>
        <w:tc>
          <w:tcPr>
            <w:tcW w:w="9251" w:type="dxa"/>
            <w:gridSpan w:val="7"/>
            <w:tcBorders>
              <w:top w:val="single" w:sz="4" w:space="0" w:color="auto"/>
              <w:left w:val="single" w:sz="4" w:space="0" w:color="auto"/>
              <w:bottom w:val="single" w:sz="4" w:space="0" w:color="auto"/>
              <w:right w:val="single" w:sz="4" w:space="0" w:color="auto"/>
            </w:tcBorders>
            <w:vAlign w:val="center"/>
            <w:hideMark/>
          </w:tcPr>
          <w:p w14:paraId="0BAFC028" w14:textId="77777777" w:rsidR="00BE29CB" w:rsidRPr="007275DF" w:rsidRDefault="00BE29CB" w:rsidP="001325B8">
            <w:pPr>
              <w:pStyle w:val="TAN"/>
              <w:spacing w:line="256" w:lineRule="auto"/>
            </w:pPr>
            <w:r w:rsidRPr="007275DF">
              <w:lastRenderedPageBreak/>
              <w:t>Note 1:</w:t>
            </w:r>
            <w:r w:rsidRPr="007275DF">
              <w:tab/>
              <w:t>OCNG shall be used such that both cells are fully allocated and a constant total transmitted power spectral density is achieved for all OFDM symbols.</w:t>
            </w:r>
          </w:p>
          <w:p w14:paraId="706B674A" w14:textId="77777777" w:rsidR="00BE29CB" w:rsidRPr="007275DF" w:rsidRDefault="00BE29CB" w:rsidP="001325B8">
            <w:pPr>
              <w:pStyle w:val="TAN"/>
              <w:spacing w:line="256" w:lineRule="auto"/>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7275DF">
              <w:rPr>
                <w:rFonts w:eastAsia="Calibri"/>
                <w:i/>
              </w:rPr>
              <w:t>N</w:t>
            </w:r>
            <w:r w:rsidRPr="007275DF">
              <w:rPr>
                <w:rFonts w:eastAsia="Calibri"/>
                <w:i/>
                <w:vertAlign w:val="subscript"/>
              </w:rPr>
              <w:t>oc</w:t>
            </w:r>
            <w:r w:rsidRPr="007275DF">
              <w:t xml:space="preserve"> to be fulfilled.</w:t>
            </w:r>
          </w:p>
          <w:p w14:paraId="63667AE4" w14:textId="77777777" w:rsidR="00BE29CB" w:rsidRPr="007275DF" w:rsidRDefault="00BE29CB" w:rsidP="001325B8">
            <w:pPr>
              <w:pStyle w:val="TAN"/>
              <w:spacing w:line="256" w:lineRule="auto"/>
            </w:pPr>
            <w:r w:rsidRPr="007275DF">
              <w:t>Note 3:</w:t>
            </w:r>
            <w:r w:rsidRPr="007275DF">
              <w:tab/>
            </w:r>
            <w:proofErr w:type="spellStart"/>
            <w:r w:rsidRPr="007275DF">
              <w:rPr>
                <w:rFonts w:eastAsia="Calibri"/>
              </w:rPr>
              <w:t>Ê</w:t>
            </w:r>
            <w:r w:rsidRPr="007275DF">
              <w:rPr>
                <w:rFonts w:eastAsia="Calibri"/>
                <w:vertAlign w:val="subscript"/>
              </w:rPr>
              <w:t>s</w:t>
            </w:r>
            <w:proofErr w:type="spellEnd"/>
            <w:r w:rsidRPr="007275DF">
              <w:rPr>
                <w:rFonts w:eastAsia="Calibri"/>
              </w:rPr>
              <w:t>/</w:t>
            </w:r>
            <w:proofErr w:type="spellStart"/>
            <w:r w:rsidRPr="007275DF">
              <w:rPr>
                <w:rFonts w:eastAsia="Calibri"/>
              </w:rPr>
              <w:t>I</w:t>
            </w:r>
            <w:r w:rsidRPr="007275DF">
              <w:rPr>
                <w:rFonts w:eastAsia="Calibri"/>
                <w:vertAlign w:val="subscript"/>
              </w:rPr>
              <w:t>ot</w:t>
            </w:r>
            <w:proofErr w:type="spellEnd"/>
            <w:r w:rsidRPr="007275DF">
              <w:t>, SS-RSRP, and Io levels have been derived from other parameters for information purposes. They are not settable parameters themselves.</w:t>
            </w:r>
          </w:p>
          <w:p w14:paraId="6D856427" w14:textId="77777777" w:rsidR="00BE29CB" w:rsidRPr="007275DF" w:rsidRDefault="00BE29CB" w:rsidP="001325B8">
            <w:pPr>
              <w:pStyle w:val="TAN"/>
              <w:spacing w:line="256" w:lineRule="auto"/>
            </w:pPr>
            <w:r w:rsidRPr="007275DF">
              <w:rPr>
                <w:lang w:val="en-US"/>
              </w:rPr>
              <w:t>Note 4:</w:t>
            </w:r>
            <w:r w:rsidRPr="007275DF">
              <w:tab/>
            </w:r>
            <w:r w:rsidRPr="007275DF">
              <w:rPr>
                <w:lang w:val="en-US"/>
              </w:rPr>
              <w:t>For UE supporting both semi-static and dynamic cannel access, the UE must be tested under both dynamic and semi-static channel occupancy configurations.</w:t>
            </w:r>
          </w:p>
        </w:tc>
      </w:tr>
    </w:tbl>
    <w:p w14:paraId="4E994C9B" w14:textId="77777777" w:rsidR="00BE29CB" w:rsidRPr="007275DF" w:rsidRDefault="00BE29CB" w:rsidP="00BE29CB"/>
    <w:p w14:paraId="6A1CA92D" w14:textId="77777777" w:rsidR="00BE29CB" w:rsidRPr="007275DF" w:rsidRDefault="00BE29CB" w:rsidP="00BE29CB">
      <w:pPr>
        <w:pStyle w:val="TH"/>
      </w:pPr>
      <w:r w:rsidRPr="007275DF">
        <w:t>Table A.11.2.1.7-4: Cell specific test parameters for SA inter-RAT E-UTRA handover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1147"/>
        <w:gridCol w:w="1396"/>
        <w:gridCol w:w="1622"/>
        <w:gridCol w:w="1622"/>
        <w:gridCol w:w="1622"/>
      </w:tblGrid>
      <w:tr w:rsidR="00BE29CB" w:rsidRPr="007275DF" w14:paraId="3DF781C2" w14:textId="77777777" w:rsidTr="001325B8">
        <w:trPr>
          <w:trHeight w:val="417"/>
        </w:trPr>
        <w:tc>
          <w:tcPr>
            <w:tcW w:w="2230" w:type="dxa"/>
            <w:tcBorders>
              <w:top w:val="single" w:sz="4" w:space="0" w:color="auto"/>
              <w:left w:val="single" w:sz="4" w:space="0" w:color="auto"/>
              <w:bottom w:val="nil"/>
              <w:right w:val="single" w:sz="4" w:space="0" w:color="auto"/>
            </w:tcBorders>
            <w:hideMark/>
          </w:tcPr>
          <w:p w14:paraId="68931F80" w14:textId="77777777" w:rsidR="00BE29CB" w:rsidRPr="007275DF" w:rsidRDefault="00BE29CB" w:rsidP="001325B8">
            <w:pPr>
              <w:pStyle w:val="TAH"/>
              <w:spacing w:line="256" w:lineRule="auto"/>
            </w:pPr>
            <w:r w:rsidRPr="007275DF">
              <w:t>Parameter</w:t>
            </w:r>
          </w:p>
        </w:tc>
        <w:tc>
          <w:tcPr>
            <w:tcW w:w="1147" w:type="dxa"/>
            <w:tcBorders>
              <w:top w:val="single" w:sz="4" w:space="0" w:color="auto"/>
              <w:left w:val="single" w:sz="4" w:space="0" w:color="auto"/>
              <w:bottom w:val="nil"/>
              <w:right w:val="single" w:sz="4" w:space="0" w:color="auto"/>
            </w:tcBorders>
            <w:hideMark/>
          </w:tcPr>
          <w:p w14:paraId="6F2C70E0" w14:textId="77777777" w:rsidR="00BE29CB" w:rsidRPr="007275DF" w:rsidRDefault="00BE29CB" w:rsidP="001325B8">
            <w:pPr>
              <w:pStyle w:val="TAH"/>
              <w:spacing w:line="256" w:lineRule="auto"/>
            </w:pPr>
            <w:r w:rsidRPr="007275DF">
              <w:t>Unit</w:t>
            </w:r>
          </w:p>
        </w:tc>
        <w:tc>
          <w:tcPr>
            <w:tcW w:w="1396" w:type="dxa"/>
            <w:tcBorders>
              <w:top w:val="single" w:sz="4" w:space="0" w:color="auto"/>
              <w:left w:val="single" w:sz="4" w:space="0" w:color="auto"/>
              <w:bottom w:val="nil"/>
              <w:right w:val="single" w:sz="4" w:space="0" w:color="auto"/>
            </w:tcBorders>
            <w:hideMark/>
          </w:tcPr>
          <w:p w14:paraId="16F3397D" w14:textId="77777777" w:rsidR="00BE29CB" w:rsidRPr="007275DF" w:rsidRDefault="00BE29CB" w:rsidP="001325B8">
            <w:pPr>
              <w:pStyle w:val="TAH"/>
              <w:spacing w:line="256" w:lineRule="auto"/>
            </w:pPr>
            <w:r w:rsidRPr="007275DF">
              <w:t>Configuration</w:t>
            </w:r>
          </w:p>
        </w:tc>
        <w:tc>
          <w:tcPr>
            <w:tcW w:w="4866" w:type="dxa"/>
            <w:gridSpan w:val="3"/>
            <w:tcBorders>
              <w:top w:val="single" w:sz="4" w:space="0" w:color="auto"/>
              <w:left w:val="single" w:sz="4" w:space="0" w:color="auto"/>
              <w:bottom w:val="single" w:sz="4" w:space="0" w:color="auto"/>
              <w:right w:val="single" w:sz="4" w:space="0" w:color="auto"/>
            </w:tcBorders>
            <w:hideMark/>
          </w:tcPr>
          <w:p w14:paraId="0BF12A7C" w14:textId="77777777" w:rsidR="00BE29CB" w:rsidRPr="007275DF" w:rsidRDefault="00BE29CB" w:rsidP="001325B8">
            <w:pPr>
              <w:pStyle w:val="TAH"/>
              <w:spacing w:line="256" w:lineRule="auto"/>
            </w:pPr>
            <w:r w:rsidRPr="007275DF">
              <w:t>Cell 2</w:t>
            </w:r>
          </w:p>
        </w:tc>
      </w:tr>
      <w:tr w:rsidR="00BE29CB" w:rsidRPr="007275DF" w14:paraId="3DD6BC44" w14:textId="77777777" w:rsidTr="001325B8">
        <w:tc>
          <w:tcPr>
            <w:tcW w:w="2230" w:type="dxa"/>
            <w:tcBorders>
              <w:top w:val="nil"/>
              <w:left w:val="single" w:sz="4" w:space="0" w:color="auto"/>
              <w:bottom w:val="single" w:sz="4" w:space="0" w:color="auto"/>
              <w:right w:val="single" w:sz="4" w:space="0" w:color="auto"/>
            </w:tcBorders>
          </w:tcPr>
          <w:p w14:paraId="5B39B77B" w14:textId="77777777" w:rsidR="00BE29CB" w:rsidRPr="007275DF" w:rsidRDefault="00BE29CB" w:rsidP="001325B8">
            <w:pPr>
              <w:keepLines/>
              <w:spacing w:after="0" w:line="256" w:lineRule="auto"/>
              <w:jc w:val="center"/>
              <w:rPr>
                <w:rFonts w:ascii="Arial" w:hAnsi="Arial"/>
                <w:b/>
                <w:sz w:val="18"/>
              </w:rPr>
            </w:pPr>
          </w:p>
        </w:tc>
        <w:tc>
          <w:tcPr>
            <w:tcW w:w="1147" w:type="dxa"/>
            <w:tcBorders>
              <w:top w:val="nil"/>
              <w:left w:val="single" w:sz="4" w:space="0" w:color="auto"/>
              <w:bottom w:val="single" w:sz="4" w:space="0" w:color="auto"/>
              <w:right w:val="single" w:sz="4" w:space="0" w:color="auto"/>
            </w:tcBorders>
          </w:tcPr>
          <w:p w14:paraId="5040D8E0" w14:textId="77777777" w:rsidR="00BE29CB" w:rsidRPr="007275DF" w:rsidRDefault="00BE29CB" w:rsidP="001325B8">
            <w:pPr>
              <w:keepLines/>
              <w:spacing w:after="0" w:line="256" w:lineRule="auto"/>
              <w:jc w:val="center"/>
              <w:rPr>
                <w:rFonts w:ascii="Arial" w:hAnsi="Arial"/>
                <w:b/>
                <w:sz w:val="18"/>
              </w:rPr>
            </w:pPr>
          </w:p>
        </w:tc>
        <w:tc>
          <w:tcPr>
            <w:tcW w:w="1396" w:type="dxa"/>
            <w:tcBorders>
              <w:top w:val="nil"/>
              <w:left w:val="single" w:sz="4" w:space="0" w:color="auto"/>
              <w:bottom w:val="single" w:sz="4" w:space="0" w:color="auto"/>
              <w:right w:val="single" w:sz="4" w:space="0" w:color="auto"/>
            </w:tcBorders>
          </w:tcPr>
          <w:p w14:paraId="62CCF87E" w14:textId="77777777" w:rsidR="00BE29CB" w:rsidRPr="007275DF" w:rsidRDefault="00BE29CB" w:rsidP="001325B8">
            <w:pPr>
              <w:keepLines/>
              <w:spacing w:after="0" w:line="256" w:lineRule="auto"/>
              <w:jc w:val="center"/>
              <w:rPr>
                <w:rFonts w:ascii="Arial" w:hAnsi="Arial"/>
                <w:b/>
                <w:sz w:val="18"/>
              </w:rPr>
            </w:pPr>
          </w:p>
        </w:tc>
        <w:tc>
          <w:tcPr>
            <w:tcW w:w="1622" w:type="dxa"/>
            <w:tcBorders>
              <w:top w:val="single" w:sz="4" w:space="0" w:color="auto"/>
              <w:left w:val="single" w:sz="4" w:space="0" w:color="auto"/>
              <w:bottom w:val="single" w:sz="4" w:space="0" w:color="auto"/>
              <w:right w:val="single" w:sz="4" w:space="0" w:color="auto"/>
            </w:tcBorders>
            <w:hideMark/>
          </w:tcPr>
          <w:p w14:paraId="6C65E1EC" w14:textId="77777777" w:rsidR="00BE29CB" w:rsidRPr="007275DF" w:rsidRDefault="00BE29CB" w:rsidP="001325B8">
            <w:pPr>
              <w:pStyle w:val="TAH"/>
              <w:spacing w:line="256" w:lineRule="auto"/>
            </w:pPr>
            <w:r w:rsidRPr="007275DF">
              <w:t>T1</w:t>
            </w:r>
          </w:p>
        </w:tc>
        <w:tc>
          <w:tcPr>
            <w:tcW w:w="1622" w:type="dxa"/>
            <w:tcBorders>
              <w:top w:val="single" w:sz="4" w:space="0" w:color="auto"/>
              <w:left w:val="single" w:sz="4" w:space="0" w:color="auto"/>
              <w:bottom w:val="single" w:sz="4" w:space="0" w:color="auto"/>
              <w:right w:val="single" w:sz="4" w:space="0" w:color="auto"/>
            </w:tcBorders>
            <w:hideMark/>
          </w:tcPr>
          <w:p w14:paraId="1B990702" w14:textId="77777777" w:rsidR="00BE29CB" w:rsidRPr="007275DF" w:rsidRDefault="00BE29CB" w:rsidP="001325B8">
            <w:pPr>
              <w:pStyle w:val="TAH"/>
              <w:spacing w:line="256" w:lineRule="auto"/>
            </w:pPr>
            <w:r w:rsidRPr="007275DF">
              <w:t>T2</w:t>
            </w:r>
          </w:p>
        </w:tc>
        <w:tc>
          <w:tcPr>
            <w:tcW w:w="1622" w:type="dxa"/>
            <w:tcBorders>
              <w:top w:val="single" w:sz="4" w:space="0" w:color="auto"/>
              <w:left w:val="single" w:sz="4" w:space="0" w:color="auto"/>
              <w:bottom w:val="single" w:sz="4" w:space="0" w:color="auto"/>
              <w:right w:val="single" w:sz="4" w:space="0" w:color="auto"/>
            </w:tcBorders>
            <w:hideMark/>
          </w:tcPr>
          <w:p w14:paraId="58AE9D55" w14:textId="77777777" w:rsidR="00BE29CB" w:rsidRPr="007275DF" w:rsidRDefault="00BE29CB" w:rsidP="001325B8">
            <w:pPr>
              <w:pStyle w:val="TAH"/>
              <w:spacing w:line="256" w:lineRule="auto"/>
            </w:pPr>
            <w:r w:rsidRPr="007275DF">
              <w:t>T3</w:t>
            </w:r>
          </w:p>
        </w:tc>
      </w:tr>
      <w:tr w:rsidR="00BE29CB" w:rsidRPr="007275DF" w14:paraId="1E27597C" w14:textId="77777777" w:rsidTr="001325B8">
        <w:tc>
          <w:tcPr>
            <w:tcW w:w="2230" w:type="dxa"/>
            <w:tcBorders>
              <w:top w:val="single" w:sz="4" w:space="0" w:color="auto"/>
              <w:left w:val="single" w:sz="4" w:space="0" w:color="auto"/>
              <w:bottom w:val="single" w:sz="4" w:space="0" w:color="auto"/>
              <w:right w:val="single" w:sz="4" w:space="0" w:color="auto"/>
            </w:tcBorders>
            <w:hideMark/>
          </w:tcPr>
          <w:p w14:paraId="7201563D" w14:textId="77777777" w:rsidR="00BE29CB" w:rsidRPr="007275DF" w:rsidRDefault="00BE29CB" w:rsidP="001325B8">
            <w:pPr>
              <w:pStyle w:val="TAL"/>
              <w:spacing w:line="256" w:lineRule="auto"/>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385664B0" w14:textId="77777777" w:rsidR="00BE29CB" w:rsidRPr="007275DF" w:rsidRDefault="00BE29CB" w:rsidP="001325B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5617799" w14:textId="77777777" w:rsidR="00BE29CB" w:rsidRPr="007275DF" w:rsidRDefault="00BE29CB" w:rsidP="001325B8">
            <w:pPr>
              <w:pStyle w:val="TAC"/>
              <w:spacing w:line="256" w:lineRule="auto"/>
            </w:pPr>
            <w:r w:rsidRPr="007275DF">
              <w:t>1, 2</w:t>
            </w:r>
          </w:p>
        </w:tc>
        <w:tc>
          <w:tcPr>
            <w:tcW w:w="4866" w:type="dxa"/>
            <w:gridSpan w:val="3"/>
            <w:tcBorders>
              <w:top w:val="single" w:sz="4" w:space="0" w:color="auto"/>
              <w:left w:val="single" w:sz="4" w:space="0" w:color="auto"/>
              <w:bottom w:val="single" w:sz="4" w:space="0" w:color="auto"/>
              <w:right w:val="single" w:sz="4" w:space="0" w:color="auto"/>
            </w:tcBorders>
            <w:hideMark/>
          </w:tcPr>
          <w:p w14:paraId="6736033E" w14:textId="77777777" w:rsidR="00BE29CB" w:rsidRPr="007275DF" w:rsidRDefault="00BE29CB" w:rsidP="001325B8">
            <w:pPr>
              <w:pStyle w:val="TAC"/>
              <w:spacing w:line="256" w:lineRule="auto"/>
            </w:pPr>
            <w:r w:rsidRPr="007275DF">
              <w:t>2</w:t>
            </w:r>
          </w:p>
        </w:tc>
      </w:tr>
      <w:tr w:rsidR="00BE29CB" w:rsidRPr="007275DF" w14:paraId="3E11467E" w14:textId="77777777" w:rsidTr="001325B8">
        <w:trPr>
          <w:trHeight w:val="56"/>
        </w:trPr>
        <w:tc>
          <w:tcPr>
            <w:tcW w:w="2230" w:type="dxa"/>
            <w:vMerge w:val="restart"/>
            <w:tcBorders>
              <w:top w:val="single" w:sz="4" w:space="0" w:color="auto"/>
              <w:left w:val="single" w:sz="4" w:space="0" w:color="auto"/>
              <w:bottom w:val="single" w:sz="4" w:space="0" w:color="auto"/>
              <w:right w:val="single" w:sz="4" w:space="0" w:color="auto"/>
            </w:tcBorders>
            <w:hideMark/>
          </w:tcPr>
          <w:p w14:paraId="66A0BC77" w14:textId="77777777" w:rsidR="00BE29CB" w:rsidRPr="007275DF" w:rsidRDefault="00BE29CB" w:rsidP="001325B8">
            <w:pPr>
              <w:pStyle w:val="TAL"/>
              <w:spacing w:line="256" w:lineRule="auto"/>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3F6B19F1" w14:textId="77777777" w:rsidR="00BE29CB" w:rsidRPr="007275DF" w:rsidRDefault="00BE29CB" w:rsidP="001325B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ACEFDEF" w14:textId="77777777" w:rsidR="00BE29CB" w:rsidRPr="007275DF" w:rsidRDefault="00BE29CB" w:rsidP="001325B8">
            <w:pPr>
              <w:pStyle w:val="TAC"/>
              <w:spacing w:line="256" w:lineRule="auto"/>
            </w:pPr>
            <w:r w:rsidRPr="007275DF">
              <w:t>1</w:t>
            </w:r>
          </w:p>
        </w:tc>
        <w:tc>
          <w:tcPr>
            <w:tcW w:w="4866" w:type="dxa"/>
            <w:gridSpan w:val="3"/>
            <w:tcBorders>
              <w:top w:val="single" w:sz="4" w:space="0" w:color="auto"/>
              <w:left w:val="single" w:sz="4" w:space="0" w:color="auto"/>
              <w:bottom w:val="single" w:sz="4" w:space="0" w:color="auto"/>
              <w:right w:val="single" w:sz="4" w:space="0" w:color="auto"/>
            </w:tcBorders>
            <w:hideMark/>
          </w:tcPr>
          <w:p w14:paraId="41F062F6" w14:textId="77777777" w:rsidR="00BE29CB" w:rsidRPr="007275DF" w:rsidRDefault="00BE29CB" w:rsidP="001325B8">
            <w:pPr>
              <w:pStyle w:val="TAC"/>
              <w:spacing w:line="256" w:lineRule="auto"/>
            </w:pPr>
            <w:r w:rsidRPr="007275DF">
              <w:t>FDD</w:t>
            </w:r>
          </w:p>
        </w:tc>
      </w:tr>
      <w:tr w:rsidR="00BE29CB" w:rsidRPr="007275DF" w14:paraId="40EDAF73" w14:textId="77777777" w:rsidTr="001325B8">
        <w:trPr>
          <w:trHeight w:val="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CA226C" w14:textId="77777777" w:rsidR="00BE29CB" w:rsidRPr="007275DF" w:rsidRDefault="00BE29CB" w:rsidP="001325B8">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74A1F" w14:textId="77777777" w:rsidR="00BE29CB" w:rsidRPr="007275DF" w:rsidRDefault="00BE29CB" w:rsidP="001325B8">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27036CA4" w14:textId="77777777" w:rsidR="00BE29CB" w:rsidRPr="007275DF" w:rsidRDefault="00BE29CB" w:rsidP="001325B8">
            <w:pPr>
              <w:pStyle w:val="TAC"/>
              <w:spacing w:line="256" w:lineRule="auto"/>
            </w:pPr>
            <w:r w:rsidRPr="007275DF">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496BA033" w14:textId="77777777" w:rsidR="00BE29CB" w:rsidRPr="007275DF" w:rsidRDefault="00BE29CB" w:rsidP="001325B8">
            <w:pPr>
              <w:pStyle w:val="TAC"/>
              <w:spacing w:line="256" w:lineRule="auto"/>
            </w:pPr>
            <w:r w:rsidRPr="007275DF">
              <w:t>TDD</w:t>
            </w:r>
          </w:p>
        </w:tc>
      </w:tr>
      <w:tr w:rsidR="00BE29CB" w:rsidRPr="007275DF" w14:paraId="64E57A75" w14:textId="77777777" w:rsidTr="001325B8">
        <w:tc>
          <w:tcPr>
            <w:tcW w:w="2230" w:type="dxa"/>
            <w:tcBorders>
              <w:top w:val="single" w:sz="4" w:space="0" w:color="auto"/>
              <w:left w:val="single" w:sz="4" w:space="0" w:color="auto"/>
              <w:bottom w:val="single" w:sz="4" w:space="0" w:color="auto"/>
              <w:right w:val="single" w:sz="4" w:space="0" w:color="auto"/>
            </w:tcBorders>
            <w:hideMark/>
          </w:tcPr>
          <w:p w14:paraId="7970B055" w14:textId="77777777" w:rsidR="00BE29CB" w:rsidRPr="007275DF" w:rsidRDefault="00BE29CB" w:rsidP="001325B8">
            <w:pPr>
              <w:pStyle w:val="TAL"/>
              <w:spacing w:line="256" w:lineRule="auto"/>
            </w:pPr>
            <w:r w:rsidRPr="007275DF">
              <w:lastRenderedPageBreak/>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732999BF" w14:textId="77777777" w:rsidR="00BE29CB" w:rsidRPr="007275DF" w:rsidRDefault="00BE29CB" w:rsidP="001325B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DFC31BF" w14:textId="77777777" w:rsidR="00BE29CB" w:rsidRPr="007275DF" w:rsidRDefault="00BE29CB" w:rsidP="001325B8">
            <w:pPr>
              <w:pStyle w:val="TAC"/>
              <w:spacing w:line="256" w:lineRule="auto"/>
            </w:pPr>
            <w:r w:rsidRPr="007275DF">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6F0D1B84" w14:textId="77777777" w:rsidR="00BE29CB" w:rsidRPr="007275DF" w:rsidRDefault="00BE29CB" w:rsidP="001325B8">
            <w:pPr>
              <w:pStyle w:val="TAC"/>
              <w:spacing w:line="256" w:lineRule="auto"/>
            </w:pPr>
            <w:r w:rsidRPr="007275DF">
              <w:t>6</w:t>
            </w:r>
          </w:p>
        </w:tc>
      </w:tr>
      <w:tr w:rsidR="00BE29CB" w:rsidRPr="007275DF" w14:paraId="751C2BDE" w14:textId="77777777" w:rsidTr="001325B8">
        <w:tc>
          <w:tcPr>
            <w:tcW w:w="2230" w:type="dxa"/>
            <w:tcBorders>
              <w:top w:val="single" w:sz="4" w:space="0" w:color="auto"/>
              <w:left w:val="single" w:sz="4" w:space="0" w:color="auto"/>
              <w:bottom w:val="single" w:sz="4" w:space="0" w:color="auto"/>
              <w:right w:val="single" w:sz="4" w:space="0" w:color="auto"/>
            </w:tcBorders>
            <w:hideMark/>
          </w:tcPr>
          <w:p w14:paraId="5297BCBC" w14:textId="77777777" w:rsidR="00BE29CB" w:rsidRPr="007275DF" w:rsidRDefault="00BE29CB" w:rsidP="001325B8">
            <w:pPr>
              <w:pStyle w:val="TAL"/>
              <w:spacing w:line="256" w:lineRule="auto"/>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22305729" w14:textId="77777777" w:rsidR="00BE29CB" w:rsidRPr="007275DF" w:rsidRDefault="00BE29CB" w:rsidP="001325B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38C71B9" w14:textId="77777777" w:rsidR="00BE29CB" w:rsidRPr="007275DF" w:rsidRDefault="00BE29CB" w:rsidP="001325B8">
            <w:pPr>
              <w:pStyle w:val="TAC"/>
              <w:spacing w:line="256" w:lineRule="auto"/>
            </w:pPr>
            <w:r w:rsidRPr="007275DF">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2DF39808" w14:textId="77777777" w:rsidR="00BE29CB" w:rsidRPr="007275DF" w:rsidRDefault="00BE29CB" w:rsidP="001325B8">
            <w:pPr>
              <w:pStyle w:val="TAC"/>
              <w:spacing w:line="256" w:lineRule="auto"/>
            </w:pPr>
            <w:r w:rsidRPr="007275DF">
              <w:t>1</w:t>
            </w:r>
          </w:p>
        </w:tc>
      </w:tr>
      <w:tr w:rsidR="00BE29CB" w:rsidRPr="007275DF" w14:paraId="6D046A5B" w14:textId="77777777" w:rsidTr="001325B8">
        <w:tc>
          <w:tcPr>
            <w:tcW w:w="2230" w:type="dxa"/>
            <w:tcBorders>
              <w:top w:val="single" w:sz="4" w:space="0" w:color="auto"/>
              <w:left w:val="single" w:sz="4" w:space="0" w:color="auto"/>
              <w:bottom w:val="single" w:sz="4" w:space="0" w:color="auto"/>
              <w:right w:val="single" w:sz="4" w:space="0" w:color="auto"/>
            </w:tcBorders>
            <w:hideMark/>
          </w:tcPr>
          <w:p w14:paraId="54CBCFFE" w14:textId="77777777" w:rsidR="00BE29CB" w:rsidRPr="007275DF" w:rsidRDefault="00BE29CB" w:rsidP="001325B8">
            <w:pPr>
              <w:pStyle w:val="TAL"/>
              <w:spacing w:line="256" w:lineRule="auto"/>
            </w:pPr>
            <w:proofErr w:type="spellStart"/>
            <w:r w:rsidRPr="007275DF">
              <w:t>BW</w:t>
            </w:r>
            <w:r w:rsidRPr="007275DF">
              <w:rPr>
                <w:vertAlign w:val="subscript"/>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29F7364A" w14:textId="77777777" w:rsidR="00BE29CB" w:rsidRPr="007275DF" w:rsidRDefault="00BE29CB" w:rsidP="001325B8">
            <w:pPr>
              <w:pStyle w:val="TAC"/>
              <w:spacing w:line="256" w:lineRule="auto"/>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0BEA87C2" w14:textId="77777777" w:rsidR="00BE29CB" w:rsidRPr="007275DF" w:rsidRDefault="00BE29CB" w:rsidP="001325B8">
            <w:pPr>
              <w:pStyle w:val="TAC"/>
              <w:spacing w:line="256" w:lineRule="auto"/>
            </w:pPr>
            <w:r w:rsidRPr="007275DF">
              <w:t>1, 2</w:t>
            </w:r>
          </w:p>
        </w:tc>
        <w:tc>
          <w:tcPr>
            <w:tcW w:w="4866" w:type="dxa"/>
            <w:gridSpan w:val="3"/>
            <w:tcBorders>
              <w:top w:val="single" w:sz="4" w:space="0" w:color="auto"/>
              <w:left w:val="single" w:sz="4" w:space="0" w:color="auto"/>
              <w:bottom w:val="single" w:sz="4" w:space="0" w:color="auto"/>
              <w:right w:val="single" w:sz="4" w:space="0" w:color="auto"/>
            </w:tcBorders>
            <w:hideMark/>
          </w:tcPr>
          <w:p w14:paraId="3F66CCE8" w14:textId="77777777" w:rsidR="00BE29CB" w:rsidRPr="007275DF" w:rsidRDefault="00BE29CB" w:rsidP="001325B8">
            <w:pPr>
              <w:pStyle w:val="TAC"/>
              <w:spacing w:line="256" w:lineRule="auto"/>
            </w:pPr>
            <w:r w:rsidRPr="007275DF">
              <w:t xml:space="preserve">10 MHz: </w:t>
            </w:r>
            <w:proofErr w:type="spellStart"/>
            <w:r w:rsidRPr="007275DF">
              <w:t>N</w:t>
            </w:r>
            <w:r w:rsidRPr="007275DF">
              <w:rPr>
                <w:vertAlign w:val="subscript"/>
              </w:rPr>
              <w:t>RB,c</w:t>
            </w:r>
            <w:proofErr w:type="spellEnd"/>
            <w:r w:rsidRPr="007275DF">
              <w:t xml:space="preserve"> = 50</w:t>
            </w:r>
          </w:p>
          <w:p w14:paraId="65CFB94B" w14:textId="77777777" w:rsidR="00BE29CB" w:rsidRPr="007275DF" w:rsidRDefault="00BE29CB" w:rsidP="001325B8">
            <w:pPr>
              <w:pStyle w:val="TAC"/>
              <w:spacing w:line="256" w:lineRule="auto"/>
            </w:pPr>
          </w:p>
        </w:tc>
      </w:tr>
      <w:tr w:rsidR="00BE29CB" w:rsidRPr="007275DF" w14:paraId="0724C3FC" w14:textId="77777777" w:rsidTr="001325B8">
        <w:tc>
          <w:tcPr>
            <w:tcW w:w="2230" w:type="dxa"/>
            <w:tcBorders>
              <w:top w:val="single" w:sz="4" w:space="0" w:color="auto"/>
              <w:left w:val="single" w:sz="4" w:space="0" w:color="auto"/>
              <w:bottom w:val="nil"/>
              <w:right w:val="single" w:sz="4" w:space="0" w:color="auto"/>
            </w:tcBorders>
            <w:hideMark/>
          </w:tcPr>
          <w:p w14:paraId="5D71056A" w14:textId="77777777" w:rsidR="00BE29CB" w:rsidRPr="007275DF" w:rsidRDefault="00BE29CB" w:rsidP="001325B8">
            <w:pPr>
              <w:pStyle w:val="TAL"/>
              <w:spacing w:line="256" w:lineRule="auto"/>
            </w:pPr>
            <w:r w:rsidRPr="007275DF">
              <w:rPr>
                <w:lang w:eastAsia="zh-CN"/>
              </w:rPr>
              <w:t>PRACH Configuration</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53E9A420" w14:textId="77777777" w:rsidR="00BE29CB" w:rsidRPr="007275DF" w:rsidRDefault="00BE29CB" w:rsidP="001325B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54A39B0" w14:textId="77777777" w:rsidR="00BE29CB" w:rsidRPr="007275DF" w:rsidRDefault="00BE29CB" w:rsidP="001325B8">
            <w:pPr>
              <w:pStyle w:val="TAC"/>
              <w:spacing w:line="256" w:lineRule="auto"/>
            </w:pPr>
            <w:r w:rsidRPr="007275DF">
              <w:t>1</w:t>
            </w:r>
          </w:p>
        </w:tc>
        <w:tc>
          <w:tcPr>
            <w:tcW w:w="4866" w:type="dxa"/>
            <w:gridSpan w:val="3"/>
            <w:tcBorders>
              <w:top w:val="single" w:sz="4" w:space="0" w:color="auto"/>
              <w:left w:val="single" w:sz="4" w:space="0" w:color="auto"/>
              <w:bottom w:val="single" w:sz="4" w:space="0" w:color="auto"/>
              <w:right w:val="single" w:sz="4" w:space="0" w:color="auto"/>
            </w:tcBorders>
            <w:hideMark/>
          </w:tcPr>
          <w:p w14:paraId="4B93FB84" w14:textId="77777777" w:rsidR="00BE29CB" w:rsidRPr="007275DF" w:rsidRDefault="00BE29CB" w:rsidP="001325B8">
            <w:pPr>
              <w:pStyle w:val="TAC"/>
              <w:spacing w:line="256" w:lineRule="auto"/>
            </w:pPr>
            <w:r w:rsidRPr="007275DF">
              <w:rPr>
                <w:lang w:eastAsia="zh-CN"/>
              </w:rPr>
              <w:t>4</w:t>
            </w:r>
          </w:p>
        </w:tc>
      </w:tr>
      <w:tr w:rsidR="00BE29CB" w:rsidRPr="007275DF" w14:paraId="1C71A3F0" w14:textId="77777777" w:rsidTr="001325B8">
        <w:tc>
          <w:tcPr>
            <w:tcW w:w="2230" w:type="dxa"/>
            <w:tcBorders>
              <w:top w:val="nil"/>
              <w:left w:val="single" w:sz="4" w:space="0" w:color="auto"/>
              <w:bottom w:val="single" w:sz="4" w:space="0" w:color="auto"/>
              <w:right w:val="single" w:sz="4" w:space="0" w:color="auto"/>
            </w:tcBorders>
          </w:tcPr>
          <w:p w14:paraId="287F4389" w14:textId="77777777" w:rsidR="00BE29CB" w:rsidRPr="007275DF" w:rsidRDefault="00BE29CB" w:rsidP="001325B8">
            <w:pPr>
              <w:pStyle w:val="TAL"/>
              <w:spacing w:line="256" w:lineRule="auto"/>
            </w:pPr>
          </w:p>
        </w:tc>
        <w:tc>
          <w:tcPr>
            <w:tcW w:w="1147" w:type="dxa"/>
            <w:tcBorders>
              <w:top w:val="nil"/>
              <w:left w:val="single" w:sz="4" w:space="0" w:color="auto"/>
              <w:bottom w:val="single" w:sz="4" w:space="0" w:color="auto"/>
              <w:right w:val="single" w:sz="4" w:space="0" w:color="auto"/>
            </w:tcBorders>
          </w:tcPr>
          <w:p w14:paraId="354E9FF5" w14:textId="77777777" w:rsidR="00BE29CB" w:rsidRPr="007275DF" w:rsidRDefault="00BE29CB" w:rsidP="001325B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45B54E5" w14:textId="77777777" w:rsidR="00BE29CB" w:rsidRPr="007275DF" w:rsidRDefault="00BE29CB" w:rsidP="001325B8">
            <w:pPr>
              <w:pStyle w:val="TAC"/>
              <w:spacing w:line="256" w:lineRule="auto"/>
            </w:pPr>
            <w:r w:rsidRPr="007275DF">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5ED49554" w14:textId="77777777" w:rsidR="00BE29CB" w:rsidRPr="007275DF" w:rsidRDefault="00BE29CB" w:rsidP="001325B8">
            <w:pPr>
              <w:pStyle w:val="TAC"/>
              <w:spacing w:line="256" w:lineRule="auto"/>
            </w:pPr>
            <w:r w:rsidRPr="007275DF">
              <w:rPr>
                <w:lang w:eastAsia="zh-CN"/>
              </w:rPr>
              <w:t>53</w:t>
            </w:r>
          </w:p>
        </w:tc>
      </w:tr>
      <w:tr w:rsidR="00BE29CB" w:rsidRPr="007275DF" w14:paraId="32CBB3CD" w14:textId="77777777" w:rsidTr="001325B8">
        <w:trPr>
          <w:trHeight w:val="346"/>
        </w:trPr>
        <w:tc>
          <w:tcPr>
            <w:tcW w:w="2230" w:type="dxa"/>
            <w:tcBorders>
              <w:top w:val="single" w:sz="4" w:space="0" w:color="auto"/>
              <w:left w:val="single" w:sz="4" w:space="0" w:color="auto"/>
              <w:bottom w:val="nil"/>
              <w:right w:val="single" w:sz="4" w:space="0" w:color="auto"/>
            </w:tcBorders>
            <w:hideMark/>
          </w:tcPr>
          <w:p w14:paraId="4EAB01A8" w14:textId="77777777" w:rsidR="00BE29CB" w:rsidRPr="007275DF" w:rsidRDefault="00BE29CB" w:rsidP="001325B8">
            <w:pPr>
              <w:pStyle w:val="TAL"/>
              <w:spacing w:line="256" w:lineRule="auto"/>
            </w:pPr>
            <w:r w:rsidRPr="007275DF">
              <w:t>PDSCH parameters:</w:t>
            </w:r>
          </w:p>
          <w:p w14:paraId="116B7136" w14:textId="77777777" w:rsidR="00BE29CB" w:rsidRPr="007275DF" w:rsidRDefault="00BE29CB" w:rsidP="001325B8">
            <w:pPr>
              <w:pStyle w:val="TAL"/>
              <w:spacing w:line="256" w:lineRule="auto"/>
            </w:pPr>
            <w:r w:rsidRPr="007275DF">
              <w:t>DL Reference Measurement Channel</w:t>
            </w:r>
            <w:r w:rsidRPr="007275DF">
              <w:rPr>
                <w:vertAlign w:val="superscript"/>
              </w:rPr>
              <w:t>Note3</w:t>
            </w:r>
          </w:p>
        </w:tc>
        <w:tc>
          <w:tcPr>
            <w:tcW w:w="1147" w:type="dxa"/>
            <w:tcBorders>
              <w:top w:val="single" w:sz="4" w:space="0" w:color="auto"/>
              <w:left w:val="single" w:sz="4" w:space="0" w:color="auto"/>
              <w:bottom w:val="nil"/>
              <w:right w:val="single" w:sz="4" w:space="0" w:color="auto"/>
            </w:tcBorders>
          </w:tcPr>
          <w:p w14:paraId="61E2DCA9" w14:textId="77777777" w:rsidR="00BE29CB" w:rsidRPr="007275DF" w:rsidRDefault="00BE29CB" w:rsidP="001325B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7383A80" w14:textId="77777777" w:rsidR="00BE29CB" w:rsidRPr="007275DF" w:rsidRDefault="00BE29CB" w:rsidP="001325B8">
            <w:pPr>
              <w:pStyle w:val="TAC"/>
              <w:spacing w:line="256" w:lineRule="auto"/>
              <w:rPr>
                <w:lang w:eastAsia="zh-CN"/>
              </w:rPr>
            </w:pPr>
            <w:r w:rsidRPr="007275DF">
              <w:t>1</w:t>
            </w:r>
          </w:p>
        </w:tc>
        <w:tc>
          <w:tcPr>
            <w:tcW w:w="4866" w:type="dxa"/>
            <w:gridSpan w:val="3"/>
            <w:tcBorders>
              <w:top w:val="single" w:sz="4" w:space="0" w:color="auto"/>
              <w:left w:val="single" w:sz="4" w:space="0" w:color="auto"/>
              <w:bottom w:val="single" w:sz="4" w:space="0" w:color="auto"/>
              <w:right w:val="single" w:sz="4" w:space="0" w:color="auto"/>
            </w:tcBorders>
            <w:hideMark/>
          </w:tcPr>
          <w:p w14:paraId="23292B0D" w14:textId="77777777" w:rsidR="00BE29CB" w:rsidRPr="007275DF" w:rsidRDefault="00BE29CB" w:rsidP="001325B8">
            <w:pPr>
              <w:pStyle w:val="TAC"/>
              <w:spacing w:line="256" w:lineRule="auto"/>
              <w:rPr>
                <w:lang w:eastAsia="zh-CN"/>
              </w:rPr>
            </w:pPr>
            <w:r w:rsidRPr="007275DF">
              <w:rPr>
                <w:lang w:eastAsia="zh-CN"/>
              </w:rPr>
              <w:t>10 MHz: R.3 FDD</w:t>
            </w:r>
          </w:p>
          <w:p w14:paraId="7D65506F" w14:textId="77777777" w:rsidR="00BE29CB" w:rsidRPr="007275DF" w:rsidRDefault="00BE29CB" w:rsidP="001325B8">
            <w:pPr>
              <w:pStyle w:val="TAC"/>
              <w:spacing w:line="256" w:lineRule="auto"/>
              <w:rPr>
                <w:lang w:eastAsia="zh-CN"/>
              </w:rPr>
            </w:pPr>
          </w:p>
        </w:tc>
      </w:tr>
      <w:tr w:rsidR="00BE29CB" w:rsidRPr="007275DF" w14:paraId="2348EA0F" w14:textId="77777777" w:rsidTr="001325B8">
        <w:trPr>
          <w:trHeight w:val="346"/>
        </w:trPr>
        <w:tc>
          <w:tcPr>
            <w:tcW w:w="2230" w:type="dxa"/>
            <w:tcBorders>
              <w:top w:val="nil"/>
              <w:left w:val="single" w:sz="4" w:space="0" w:color="auto"/>
              <w:bottom w:val="single" w:sz="4" w:space="0" w:color="auto"/>
              <w:right w:val="single" w:sz="4" w:space="0" w:color="auto"/>
            </w:tcBorders>
          </w:tcPr>
          <w:p w14:paraId="4BBD9484" w14:textId="77777777" w:rsidR="00BE29CB" w:rsidRPr="007275DF" w:rsidRDefault="00BE29CB" w:rsidP="001325B8">
            <w:pPr>
              <w:pStyle w:val="TAL"/>
              <w:spacing w:line="256" w:lineRule="auto"/>
            </w:pPr>
          </w:p>
        </w:tc>
        <w:tc>
          <w:tcPr>
            <w:tcW w:w="1147" w:type="dxa"/>
            <w:tcBorders>
              <w:top w:val="nil"/>
              <w:left w:val="single" w:sz="4" w:space="0" w:color="auto"/>
              <w:bottom w:val="single" w:sz="4" w:space="0" w:color="auto"/>
              <w:right w:val="single" w:sz="4" w:space="0" w:color="auto"/>
            </w:tcBorders>
          </w:tcPr>
          <w:p w14:paraId="42F76C03" w14:textId="77777777" w:rsidR="00BE29CB" w:rsidRPr="007275DF" w:rsidRDefault="00BE29CB" w:rsidP="001325B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8F783B0" w14:textId="77777777" w:rsidR="00BE29CB" w:rsidRPr="007275DF" w:rsidRDefault="00BE29CB" w:rsidP="001325B8">
            <w:pPr>
              <w:pStyle w:val="TAC"/>
              <w:spacing w:line="256" w:lineRule="auto"/>
            </w:pPr>
            <w:r w:rsidRPr="007275DF">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3A83AD30" w14:textId="77777777" w:rsidR="00BE29CB" w:rsidRPr="007275DF" w:rsidRDefault="00BE29CB" w:rsidP="001325B8">
            <w:pPr>
              <w:pStyle w:val="TAC"/>
              <w:spacing w:line="256" w:lineRule="auto"/>
              <w:rPr>
                <w:lang w:eastAsia="zh-CN"/>
              </w:rPr>
            </w:pPr>
            <w:r w:rsidRPr="007275DF">
              <w:rPr>
                <w:lang w:eastAsia="zh-CN"/>
              </w:rPr>
              <w:t>10 MHz: R.0 TDD</w:t>
            </w:r>
          </w:p>
          <w:p w14:paraId="6897D164" w14:textId="77777777" w:rsidR="00BE29CB" w:rsidRPr="007275DF" w:rsidRDefault="00BE29CB" w:rsidP="001325B8">
            <w:pPr>
              <w:pStyle w:val="TAC"/>
              <w:spacing w:line="256" w:lineRule="auto"/>
              <w:rPr>
                <w:lang w:eastAsia="zh-CN"/>
              </w:rPr>
            </w:pPr>
          </w:p>
        </w:tc>
      </w:tr>
      <w:tr w:rsidR="00BE29CB" w:rsidRPr="007275DF" w14:paraId="34F6DBCE" w14:textId="77777777" w:rsidTr="001325B8">
        <w:trPr>
          <w:trHeight w:val="346"/>
        </w:trPr>
        <w:tc>
          <w:tcPr>
            <w:tcW w:w="2230" w:type="dxa"/>
            <w:tcBorders>
              <w:top w:val="single" w:sz="4" w:space="0" w:color="auto"/>
              <w:left w:val="single" w:sz="4" w:space="0" w:color="auto"/>
              <w:bottom w:val="nil"/>
              <w:right w:val="single" w:sz="4" w:space="0" w:color="auto"/>
            </w:tcBorders>
            <w:hideMark/>
          </w:tcPr>
          <w:p w14:paraId="3F47F72C" w14:textId="77777777" w:rsidR="00BE29CB" w:rsidRPr="007275DF" w:rsidRDefault="00BE29CB" w:rsidP="001325B8">
            <w:pPr>
              <w:pStyle w:val="TAL"/>
              <w:spacing w:line="256" w:lineRule="auto"/>
            </w:pPr>
            <w:r w:rsidRPr="007275DF">
              <w:t>PCFICH/PDCCH/PHICH parameters:</w:t>
            </w:r>
          </w:p>
          <w:p w14:paraId="46E235E4" w14:textId="77777777" w:rsidR="00BE29CB" w:rsidRPr="007275DF" w:rsidRDefault="00BE29CB" w:rsidP="001325B8">
            <w:pPr>
              <w:pStyle w:val="TAL"/>
              <w:spacing w:line="256" w:lineRule="auto"/>
            </w:pPr>
            <w:r w:rsidRPr="007275DF">
              <w:t>DL Reference Measurement Channel</w:t>
            </w:r>
            <w:r w:rsidRPr="007275DF">
              <w:rPr>
                <w:vertAlign w:val="superscript"/>
              </w:rPr>
              <w:t>Note3</w:t>
            </w:r>
          </w:p>
        </w:tc>
        <w:tc>
          <w:tcPr>
            <w:tcW w:w="1147" w:type="dxa"/>
            <w:tcBorders>
              <w:top w:val="single" w:sz="4" w:space="0" w:color="auto"/>
              <w:left w:val="single" w:sz="4" w:space="0" w:color="auto"/>
              <w:bottom w:val="nil"/>
              <w:right w:val="single" w:sz="4" w:space="0" w:color="auto"/>
            </w:tcBorders>
          </w:tcPr>
          <w:p w14:paraId="6F3A3CAC" w14:textId="77777777" w:rsidR="00BE29CB" w:rsidRPr="007275DF" w:rsidRDefault="00BE29CB" w:rsidP="001325B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8369250" w14:textId="77777777" w:rsidR="00BE29CB" w:rsidRPr="007275DF" w:rsidRDefault="00BE29CB" w:rsidP="001325B8">
            <w:pPr>
              <w:pStyle w:val="TAC"/>
              <w:spacing w:line="256" w:lineRule="auto"/>
              <w:rPr>
                <w:lang w:eastAsia="zh-CN"/>
              </w:rPr>
            </w:pPr>
            <w:r w:rsidRPr="007275DF">
              <w:t>1</w:t>
            </w:r>
          </w:p>
        </w:tc>
        <w:tc>
          <w:tcPr>
            <w:tcW w:w="4866" w:type="dxa"/>
            <w:gridSpan w:val="3"/>
            <w:tcBorders>
              <w:top w:val="single" w:sz="4" w:space="0" w:color="auto"/>
              <w:left w:val="single" w:sz="4" w:space="0" w:color="auto"/>
              <w:bottom w:val="single" w:sz="4" w:space="0" w:color="auto"/>
              <w:right w:val="single" w:sz="4" w:space="0" w:color="auto"/>
            </w:tcBorders>
            <w:hideMark/>
          </w:tcPr>
          <w:p w14:paraId="5097DC68" w14:textId="77777777" w:rsidR="00BE29CB" w:rsidRPr="007275DF" w:rsidRDefault="00BE29CB" w:rsidP="001325B8">
            <w:pPr>
              <w:pStyle w:val="TAC"/>
              <w:spacing w:line="256" w:lineRule="auto"/>
              <w:rPr>
                <w:lang w:eastAsia="zh-CN"/>
              </w:rPr>
            </w:pPr>
            <w:r w:rsidRPr="007275DF">
              <w:rPr>
                <w:lang w:eastAsia="zh-CN"/>
              </w:rPr>
              <w:t>10 MHz: R.6 FDD</w:t>
            </w:r>
          </w:p>
          <w:p w14:paraId="6CEF5759" w14:textId="77777777" w:rsidR="00BE29CB" w:rsidRPr="007275DF" w:rsidRDefault="00BE29CB" w:rsidP="001325B8">
            <w:pPr>
              <w:pStyle w:val="TAC"/>
              <w:spacing w:line="256" w:lineRule="auto"/>
              <w:rPr>
                <w:lang w:eastAsia="zh-CN"/>
              </w:rPr>
            </w:pPr>
          </w:p>
        </w:tc>
      </w:tr>
      <w:tr w:rsidR="00BE29CB" w:rsidRPr="007275DF" w14:paraId="7F47447A" w14:textId="77777777" w:rsidTr="001325B8">
        <w:trPr>
          <w:trHeight w:val="346"/>
        </w:trPr>
        <w:tc>
          <w:tcPr>
            <w:tcW w:w="2230" w:type="dxa"/>
            <w:tcBorders>
              <w:top w:val="nil"/>
              <w:left w:val="single" w:sz="4" w:space="0" w:color="auto"/>
              <w:bottom w:val="single" w:sz="4" w:space="0" w:color="auto"/>
              <w:right w:val="single" w:sz="4" w:space="0" w:color="auto"/>
            </w:tcBorders>
          </w:tcPr>
          <w:p w14:paraId="7D5B4C04" w14:textId="77777777" w:rsidR="00BE29CB" w:rsidRPr="007275DF" w:rsidRDefault="00BE29CB" w:rsidP="001325B8">
            <w:pPr>
              <w:pStyle w:val="TAL"/>
              <w:spacing w:line="256" w:lineRule="auto"/>
            </w:pPr>
          </w:p>
        </w:tc>
        <w:tc>
          <w:tcPr>
            <w:tcW w:w="1147" w:type="dxa"/>
            <w:tcBorders>
              <w:top w:val="nil"/>
              <w:left w:val="single" w:sz="4" w:space="0" w:color="auto"/>
              <w:bottom w:val="single" w:sz="4" w:space="0" w:color="auto"/>
              <w:right w:val="single" w:sz="4" w:space="0" w:color="auto"/>
            </w:tcBorders>
          </w:tcPr>
          <w:p w14:paraId="32804205" w14:textId="77777777" w:rsidR="00BE29CB" w:rsidRPr="007275DF" w:rsidRDefault="00BE29CB" w:rsidP="001325B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D718A5C" w14:textId="77777777" w:rsidR="00BE29CB" w:rsidRPr="007275DF" w:rsidRDefault="00BE29CB" w:rsidP="001325B8">
            <w:pPr>
              <w:pStyle w:val="TAC"/>
              <w:spacing w:line="256" w:lineRule="auto"/>
            </w:pPr>
            <w:r w:rsidRPr="007275DF">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07D5F5BE" w14:textId="77777777" w:rsidR="00BE29CB" w:rsidRPr="007275DF" w:rsidRDefault="00BE29CB" w:rsidP="001325B8">
            <w:pPr>
              <w:pStyle w:val="TAC"/>
              <w:spacing w:line="256" w:lineRule="auto"/>
              <w:rPr>
                <w:lang w:eastAsia="zh-CN"/>
              </w:rPr>
            </w:pPr>
            <w:r w:rsidRPr="007275DF">
              <w:rPr>
                <w:lang w:eastAsia="zh-CN"/>
              </w:rPr>
              <w:t>10 MHz: R.6 TDD</w:t>
            </w:r>
          </w:p>
          <w:p w14:paraId="3641397D" w14:textId="77777777" w:rsidR="00BE29CB" w:rsidRPr="007275DF" w:rsidRDefault="00BE29CB" w:rsidP="001325B8">
            <w:pPr>
              <w:pStyle w:val="TAC"/>
              <w:spacing w:line="256" w:lineRule="auto"/>
              <w:rPr>
                <w:lang w:eastAsia="zh-CN"/>
              </w:rPr>
            </w:pPr>
          </w:p>
        </w:tc>
      </w:tr>
      <w:tr w:rsidR="00BE29CB" w:rsidRPr="007275DF" w14:paraId="1E0CA42D" w14:textId="77777777" w:rsidTr="001325B8">
        <w:trPr>
          <w:trHeight w:val="346"/>
        </w:trPr>
        <w:tc>
          <w:tcPr>
            <w:tcW w:w="2230" w:type="dxa"/>
            <w:tcBorders>
              <w:top w:val="single" w:sz="4" w:space="0" w:color="auto"/>
              <w:left w:val="single" w:sz="4" w:space="0" w:color="auto"/>
              <w:bottom w:val="nil"/>
              <w:right w:val="single" w:sz="4" w:space="0" w:color="auto"/>
            </w:tcBorders>
            <w:hideMark/>
          </w:tcPr>
          <w:p w14:paraId="6C1AF4E1" w14:textId="77777777" w:rsidR="00BE29CB" w:rsidRPr="007275DF" w:rsidRDefault="00BE29CB" w:rsidP="001325B8">
            <w:pPr>
              <w:pStyle w:val="TAL"/>
              <w:spacing w:line="256" w:lineRule="auto"/>
              <w:rPr>
                <w:lang w:eastAsia="ja-JP"/>
              </w:rPr>
            </w:pPr>
            <w:r w:rsidRPr="007275DF">
              <w:t>OCNG Patterns</w:t>
            </w:r>
            <w:r w:rsidRPr="007275DF">
              <w:rPr>
                <w:vertAlign w:val="superscript"/>
              </w:rPr>
              <w:t>Note3</w:t>
            </w:r>
          </w:p>
        </w:tc>
        <w:tc>
          <w:tcPr>
            <w:tcW w:w="1147" w:type="dxa"/>
            <w:tcBorders>
              <w:top w:val="single" w:sz="4" w:space="0" w:color="auto"/>
              <w:left w:val="single" w:sz="4" w:space="0" w:color="auto"/>
              <w:bottom w:val="nil"/>
              <w:right w:val="single" w:sz="4" w:space="0" w:color="auto"/>
            </w:tcBorders>
          </w:tcPr>
          <w:p w14:paraId="61313F9E" w14:textId="77777777" w:rsidR="00BE29CB" w:rsidRPr="007275DF" w:rsidRDefault="00BE29CB" w:rsidP="001325B8">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39626F2F" w14:textId="77777777" w:rsidR="00BE29CB" w:rsidRPr="007275DF" w:rsidRDefault="00BE29CB" w:rsidP="001325B8">
            <w:pPr>
              <w:pStyle w:val="TAC"/>
              <w:spacing w:line="256" w:lineRule="auto"/>
              <w:rPr>
                <w:lang w:eastAsia="zh-CN"/>
              </w:rPr>
            </w:pPr>
            <w:r w:rsidRPr="007275DF">
              <w:rPr>
                <w:lang w:eastAsia="zh-CN"/>
              </w:rPr>
              <w:t>1</w:t>
            </w:r>
          </w:p>
        </w:tc>
        <w:tc>
          <w:tcPr>
            <w:tcW w:w="4866" w:type="dxa"/>
            <w:gridSpan w:val="3"/>
            <w:tcBorders>
              <w:top w:val="single" w:sz="4" w:space="0" w:color="auto"/>
              <w:left w:val="single" w:sz="4" w:space="0" w:color="auto"/>
              <w:bottom w:val="single" w:sz="4" w:space="0" w:color="auto"/>
              <w:right w:val="single" w:sz="4" w:space="0" w:color="auto"/>
            </w:tcBorders>
            <w:hideMark/>
          </w:tcPr>
          <w:p w14:paraId="10502F4D" w14:textId="77777777" w:rsidR="00BE29CB" w:rsidRPr="007275DF" w:rsidRDefault="00BE29CB" w:rsidP="001325B8">
            <w:pPr>
              <w:pStyle w:val="TAC"/>
              <w:spacing w:line="256" w:lineRule="auto"/>
              <w:rPr>
                <w:lang w:eastAsia="zh-CN"/>
              </w:rPr>
            </w:pPr>
            <w:r w:rsidRPr="007275DF">
              <w:rPr>
                <w:lang w:eastAsia="zh-CN"/>
              </w:rPr>
              <w:t>10 MHz: OP.10 FDD</w:t>
            </w:r>
          </w:p>
          <w:p w14:paraId="6F334C8D" w14:textId="77777777" w:rsidR="00BE29CB" w:rsidRPr="007275DF" w:rsidRDefault="00BE29CB" w:rsidP="001325B8">
            <w:pPr>
              <w:pStyle w:val="TAC"/>
              <w:spacing w:line="256" w:lineRule="auto"/>
              <w:rPr>
                <w:lang w:eastAsia="zh-CN"/>
              </w:rPr>
            </w:pPr>
          </w:p>
        </w:tc>
      </w:tr>
      <w:tr w:rsidR="00BE29CB" w:rsidRPr="007275DF" w14:paraId="4516A9A7" w14:textId="77777777" w:rsidTr="001325B8">
        <w:trPr>
          <w:trHeight w:val="346"/>
        </w:trPr>
        <w:tc>
          <w:tcPr>
            <w:tcW w:w="2230" w:type="dxa"/>
            <w:tcBorders>
              <w:top w:val="nil"/>
              <w:left w:val="single" w:sz="4" w:space="0" w:color="auto"/>
              <w:bottom w:val="single" w:sz="4" w:space="0" w:color="auto"/>
              <w:right w:val="single" w:sz="4" w:space="0" w:color="auto"/>
            </w:tcBorders>
          </w:tcPr>
          <w:p w14:paraId="66031C00" w14:textId="77777777" w:rsidR="00BE29CB" w:rsidRPr="007275DF" w:rsidRDefault="00BE29CB" w:rsidP="001325B8">
            <w:pPr>
              <w:pStyle w:val="TAL"/>
              <w:spacing w:line="256" w:lineRule="auto"/>
            </w:pPr>
          </w:p>
        </w:tc>
        <w:tc>
          <w:tcPr>
            <w:tcW w:w="1147" w:type="dxa"/>
            <w:tcBorders>
              <w:top w:val="nil"/>
              <w:left w:val="single" w:sz="4" w:space="0" w:color="auto"/>
              <w:bottom w:val="single" w:sz="4" w:space="0" w:color="auto"/>
              <w:right w:val="single" w:sz="4" w:space="0" w:color="auto"/>
            </w:tcBorders>
          </w:tcPr>
          <w:p w14:paraId="20561B0C" w14:textId="77777777" w:rsidR="00BE29CB" w:rsidRPr="007275DF" w:rsidRDefault="00BE29CB" w:rsidP="001325B8">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258562E" w14:textId="77777777" w:rsidR="00BE29CB" w:rsidRPr="007275DF" w:rsidRDefault="00BE29CB" w:rsidP="001325B8">
            <w:pPr>
              <w:pStyle w:val="TAC"/>
              <w:spacing w:line="256" w:lineRule="auto"/>
              <w:rPr>
                <w:lang w:eastAsia="zh-CN"/>
              </w:rPr>
            </w:pPr>
            <w:r w:rsidRPr="007275DF">
              <w:rPr>
                <w:lang w:eastAsia="zh-CN"/>
              </w:rPr>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31EEECBE" w14:textId="77777777" w:rsidR="00BE29CB" w:rsidRPr="007275DF" w:rsidRDefault="00BE29CB" w:rsidP="001325B8">
            <w:pPr>
              <w:pStyle w:val="TAC"/>
              <w:spacing w:line="256" w:lineRule="auto"/>
              <w:rPr>
                <w:lang w:eastAsia="zh-CN"/>
              </w:rPr>
            </w:pPr>
            <w:r w:rsidRPr="007275DF">
              <w:rPr>
                <w:lang w:eastAsia="zh-CN"/>
              </w:rPr>
              <w:t>10 MHz: OP.1 TDD</w:t>
            </w:r>
          </w:p>
          <w:p w14:paraId="35FCFA2F" w14:textId="77777777" w:rsidR="00BE29CB" w:rsidRPr="007275DF" w:rsidRDefault="00BE29CB" w:rsidP="001325B8">
            <w:pPr>
              <w:pStyle w:val="TAC"/>
              <w:spacing w:line="256" w:lineRule="auto"/>
              <w:rPr>
                <w:lang w:eastAsia="zh-CN"/>
              </w:rPr>
            </w:pPr>
          </w:p>
        </w:tc>
      </w:tr>
      <w:tr w:rsidR="00BE29CB" w:rsidRPr="007275DF" w14:paraId="300EE133" w14:textId="77777777" w:rsidTr="001325B8">
        <w:tc>
          <w:tcPr>
            <w:tcW w:w="2230" w:type="dxa"/>
            <w:tcBorders>
              <w:top w:val="single" w:sz="4" w:space="0" w:color="auto"/>
              <w:left w:val="single" w:sz="4" w:space="0" w:color="auto"/>
              <w:bottom w:val="single" w:sz="4" w:space="0" w:color="auto"/>
              <w:right w:val="single" w:sz="4" w:space="0" w:color="auto"/>
            </w:tcBorders>
            <w:hideMark/>
          </w:tcPr>
          <w:p w14:paraId="11773793" w14:textId="77777777" w:rsidR="00BE29CB" w:rsidRPr="007275DF" w:rsidRDefault="00BE29CB" w:rsidP="001325B8">
            <w:pPr>
              <w:pStyle w:val="TAL"/>
              <w:spacing w:line="256" w:lineRule="auto"/>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259BB5F4" w14:textId="77777777" w:rsidR="00BE29CB" w:rsidRPr="007275DF" w:rsidRDefault="00BE29CB" w:rsidP="001325B8">
            <w:pPr>
              <w:pStyle w:val="TAC"/>
              <w:spacing w:line="256" w:lineRule="auto"/>
            </w:pPr>
            <w:r w:rsidRPr="007275DF">
              <w:t>dB</w:t>
            </w:r>
          </w:p>
        </w:tc>
        <w:tc>
          <w:tcPr>
            <w:tcW w:w="1396" w:type="dxa"/>
            <w:tcBorders>
              <w:top w:val="single" w:sz="4" w:space="0" w:color="auto"/>
              <w:left w:val="single" w:sz="4" w:space="0" w:color="auto"/>
              <w:bottom w:val="nil"/>
              <w:right w:val="single" w:sz="4" w:space="0" w:color="auto"/>
            </w:tcBorders>
            <w:hideMark/>
          </w:tcPr>
          <w:p w14:paraId="61A02A47" w14:textId="77777777" w:rsidR="00BE29CB" w:rsidRPr="007275DF" w:rsidRDefault="00BE29CB" w:rsidP="001325B8">
            <w:pPr>
              <w:pStyle w:val="TAC"/>
              <w:spacing w:line="256" w:lineRule="auto"/>
            </w:pPr>
            <w:r w:rsidRPr="007275DF">
              <w:t>1, 2</w:t>
            </w:r>
          </w:p>
        </w:tc>
        <w:tc>
          <w:tcPr>
            <w:tcW w:w="4866" w:type="dxa"/>
            <w:gridSpan w:val="3"/>
            <w:tcBorders>
              <w:top w:val="single" w:sz="4" w:space="0" w:color="auto"/>
              <w:left w:val="single" w:sz="4" w:space="0" w:color="auto"/>
              <w:bottom w:val="nil"/>
              <w:right w:val="single" w:sz="4" w:space="0" w:color="auto"/>
            </w:tcBorders>
            <w:vAlign w:val="center"/>
            <w:hideMark/>
          </w:tcPr>
          <w:p w14:paraId="5882E16C" w14:textId="77777777" w:rsidR="00BE29CB" w:rsidRPr="007275DF" w:rsidRDefault="00BE29CB" w:rsidP="001325B8">
            <w:pPr>
              <w:pStyle w:val="TAC"/>
              <w:spacing w:line="256" w:lineRule="auto"/>
            </w:pPr>
            <w:r w:rsidRPr="007275DF">
              <w:t>0</w:t>
            </w:r>
          </w:p>
        </w:tc>
      </w:tr>
      <w:tr w:rsidR="00BE29CB" w:rsidRPr="007275DF" w14:paraId="0903E4BB" w14:textId="77777777" w:rsidTr="001325B8">
        <w:tc>
          <w:tcPr>
            <w:tcW w:w="2230" w:type="dxa"/>
            <w:tcBorders>
              <w:top w:val="single" w:sz="4" w:space="0" w:color="auto"/>
              <w:left w:val="single" w:sz="4" w:space="0" w:color="auto"/>
              <w:bottom w:val="single" w:sz="4" w:space="0" w:color="auto"/>
              <w:right w:val="single" w:sz="4" w:space="0" w:color="auto"/>
            </w:tcBorders>
            <w:hideMark/>
          </w:tcPr>
          <w:p w14:paraId="45E229C2" w14:textId="77777777" w:rsidR="00BE29CB" w:rsidRPr="007275DF" w:rsidRDefault="00BE29CB" w:rsidP="001325B8">
            <w:pPr>
              <w:pStyle w:val="TAL"/>
              <w:spacing w:line="256" w:lineRule="auto"/>
            </w:pPr>
            <w:r w:rsidRPr="007275DF">
              <w:t>PBCH_RB</w:t>
            </w:r>
          </w:p>
        </w:tc>
        <w:tc>
          <w:tcPr>
            <w:tcW w:w="1147" w:type="dxa"/>
            <w:tcBorders>
              <w:top w:val="nil"/>
              <w:left w:val="single" w:sz="4" w:space="0" w:color="auto"/>
              <w:bottom w:val="nil"/>
              <w:right w:val="single" w:sz="4" w:space="0" w:color="auto"/>
            </w:tcBorders>
          </w:tcPr>
          <w:p w14:paraId="1068D537" w14:textId="77777777" w:rsidR="00BE29CB" w:rsidRPr="007275DF" w:rsidRDefault="00BE29CB" w:rsidP="001325B8">
            <w:pPr>
              <w:pStyle w:val="TAC"/>
              <w:spacing w:line="256" w:lineRule="auto"/>
            </w:pPr>
          </w:p>
        </w:tc>
        <w:tc>
          <w:tcPr>
            <w:tcW w:w="1396" w:type="dxa"/>
            <w:tcBorders>
              <w:top w:val="nil"/>
              <w:left w:val="single" w:sz="4" w:space="0" w:color="auto"/>
              <w:bottom w:val="nil"/>
              <w:right w:val="single" w:sz="4" w:space="0" w:color="auto"/>
            </w:tcBorders>
          </w:tcPr>
          <w:p w14:paraId="20C85B60" w14:textId="77777777" w:rsidR="00BE29CB" w:rsidRPr="007275DF" w:rsidRDefault="00BE29CB" w:rsidP="001325B8">
            <w:pPr>
              <w:pStyle w:val="TAC"/>
              <w:spacing w:line="256" w:lineRule="auto"/>
            </w:pPr>
          </w:p>
        </w:tc>
        <w:tc>
          <w:tcPr>
            <w:tcW w:w="4866" w:type="dxa"/>
            <w:gridSpan w:val="3"/>
            <w:tcBorders>
              <w:top w:val="nil"/>
              <w:left w:val="single" w:sz="4" w:space="0" w:color="auto"/>
              <w:bottom w:val="nil"/>
              <w:right w:val="single" w:sz="4" w:space="0" w:color="auto"/>
            </w:tcBorders>
          </w:tcPr>
          <w:p w14:paraId="416634C9" w14:textId="77777777" w:rsidR="00BE29CB" w:rsidRPr="007275DF" w:rsidRDefault="00BE29CB" w:rsidP="001325B8">
            <w:pPr>
              <w:pStyle w:val="TAC"/>
              <w:spacing w:line="256" w:lineRule="auto"/>
            </w:pPr>
          </w:p>
        </w:tc>
      </w:tr>
      <w:tr w:rsidR="00BE29CB" w:rsidRPr="007275DF" w14:paraId="142741A3" w14:textId="77777777" w:rsidTr="001325B8">
        <w:tc>
          <w:tcPr>
            <w:tcW w:w="2230" w:type="dxa"/>
            <w:tcBorders>
              <w:top w:val="single" w:sz="4" w:space="0" w:color="auto"/>
              <w:left w:val="single" w:sz="4" w:space="0" w:color="auto"/>
              <w:bottom w:val="single" w:sz="4" w:space="0" w:color="auto"/>
              <w:right w:val="single" w:sz="4" w:space="0" w:color="auto"/>
            </w:tcBorders>
            <w:hideMark/>
          </w:tcPr>
          <w:p w14:paraId="756A8803" w14:textId="77777777" w:rsidR="00BE29CB" w:rsidRPr="007275DF" w:rsidRDefault="00BE29CB" w:rsidP="001325B8">
            <w:pPr>
              <w:pStyle w:val="TAL"/>
              <w:spacing w:line="256" w:lineRule="auto"/>
            </w:pPr>
            <w:r w:rsidRPr="007275DF">
              <w:t>PSS_RA</w:t>
            </w:r>
          </w:p>
        </w:tc>
        <w:tc>
          <w:tcPr>
            <w:tcW w:w="1147" w:type="dxa"/>
            <w:tcBorders>
              <w:top w:val="nil"/>
              <w:left w:val="single" w:sz="4" w:space="0" w:color="auto"/>
              <w:bottom w:val="nil"/>
              <w:right w:val="single" w:sz="4" w:space="0" w:color="auto"/>
            </w:tcBorders>
          </w:tcPr>
          <w:p w14:paraId="12F0D022" w14:textId="77777777" w:rsidR="00BE29CB" w:rsidRPr="007275DF" w:rsidRDefault="00BE29CB" w:rsidP="001325B8">
            <w:pPr>
              <w:pStyle w:val="TAC"/>
              <w:spacing w:line="256" w:lineRule="auto"/>
            </w:pPr>
          </w:p>
        </w:tc>
        <w:tc>
          <w:tcPr>
            <w:tcW w:w="1396" w:type="dxa"/>
            <w:tcBorders>
              <w:top w:val="nil"/>
              <w:left w:val="single" w:sz="4" w:space="0" w:color="auto"/>
              <w:bottom w:val="nil"/>
              <w:right w:val="single" w:sz="4" w:space="0" w:color="auto"/>
            </w:tcBorders>
          </w:tcPr>
          <w:p w14:paraId="3B6D5157" w14:textId="77777777" w:rsidR="00BE29CB" w:rsidRPr="007275DF" w:rsidRDefault="00BE29CB" w:rsidP="001325B8">
            <w:pPr>
              <w:pStyle w:val="TAC"/>
              <w:spacing w:line="256" w:lineRule="auto"/>
            </w:pPr>
          </w:p>
        </w:tc>
        <w:tc>
          <w:tcPr>
            <w:tcW w:w="4866" w:type="dxa"/>
            <w:gridSpan w:val="3"/>
            <w:tcBorders>
              <w:top w:val="nil"/>
              <w:left w:val="single" w:sz="4" w:space="0" w:color="auto"/>
              <w:bottom w:val="nil"/>
              <w:right w:val="single" w:sz="4" w:space="0" w:color="auto"/>
            </w:tcBorders>
          </w:tcPr>
          <w:p w14:paraId="6BD637CA" w14:textId="77777777" w:rsidR="00BE29CB" w:rsidRPr="007275DF" w:rsidRDefault="00BE29CB" w:rsidP="001325B8">
            <w:pPr>
              <w:pStyle w:val="TAC"/>
              <w:spacing w:line="256" w:lineRule="auto"/>
            </w:pPr>
          </w:p>
        </w:tc>
      </w:tr>
      <w:tr w:rsidR="00BE29CB" w:rsidRPr="007275DF" w14:paraId="514D67EE" w14:textId="77777777" w:rsidTr="001325B8">
        <w:tc>
          <w:tcPr>
            <w:tcW w:w="2230" w:type="dxa"/>
            <w:tcBorders>
              <w:top w:val="single" w:sz="4" w:space="0" w:color="auto"/>
              <w:left w:val="single" w:sz="4" w:space="0" w:color="auto"/>
              <w:bottom w:val="single" w:sz="4" w:space="0" w:color="auto"/>
              <w:right w:val="single" w:sz="4" w:space="0" w:color="auto"/>
            </w:tcBorders>
            <w:hideMark/>
          </w:tcPr>
          <w:p w14:paraId="410DCA6E" w14:textId="77777777" w:rsidR="00BE29CB" w:rsidRPr="007275DF" w:rsidRDefault="00BE29CB" w:rsidP="001325B8">
            <w:pPr>
              <w:pStyle w:val="TAL"/>
              <w:spacing w:line="256" w:lineRule="auto"/>
            </w:pPr>
            <w:r w:rsidRPr="007275DF">
              <w:t>SSS_RA</w:t>
            </w:r>
          </w:p>
        </w:tc>
        <w:tc>
          <w:tcPr>
            <w:tcW w:w="1147" w:type="dxa"/>
            <w:tcBorders>
              <w:top w:val="nil"/>
              <w:left w:val="single" w:sz="4" w:space="0" w:color="auto"/>
              <w:bottom w:val="nil"/>
              <w:right w:val="single" w:sz="4" w:space="0" w:color="auto"/>
            </w:tcBorders>
          </w:tcPr>
          <w:p w14:paraId="491BAAFD" w14:textId="77777777" w:rsidR="00BE29CB" w:rsidRPr="007275DF" w:rsidRDefault="00BE29CB" w:rsidP="001325B8">
            <w:pPr>
              <w:pStyle w:val="TAC"/>
              <w:spacing w:line="256" w:lineRule="auto"/>
            </w:pPr>
          </w:p>
        </w:tc>
        <w:tc>
          <w:tcPr>
            <w:tcW w:w="1396" w:type="dxa"/>
            <w:tcBorders>
              <w:top w:val="nil"/>
              <w:left w:val="single" w:sz="4" w:space="0" w:color="auto"/>
              <w:bottom w:val="nil"/>
              <w:right w:val="single" w:sz="4" w:space="0" w:color="auto"/>
            </w:tcBorders>
          </w:tcPr>
          <w:p w14:paraId="457B7B42" w14:textId="77777777" w:rsidR="00BE29CB" w:rsidRPr="007275DF" w:rsidRDefault="00BE29CB" w:rsidP="001325B8">
            <w:pPr>
              <w:pStyle w:val="TAC"/>
              <w:spacing w:line="256" w:lineRule="auto"/>
            </w:pPr>
          </w:p>
        </w:tc>
        <w:tc>
          <w:tcPr>
            <w:tcW w:w="4866" w:type="dxa"/>
            <w:gridSpan w:val="3"/>
            <w:tcBorders>
              <w:top w:val="nil"/>
              <w:left w:val="single" w:sz="4" w:space="0" w:color="auto"/>
              <w:bottom w:val="nil"/>
              <w:right w:val="single" w:sz="4" w:space="0" w:color="auto"/>
            </w:tcBorders>
          </w:tcPr>
          <w:p w14:paraId="2D347A87" w14:textId="77777777" w:rsidR="00BE29CB" w:rsidRPr="007275DF" w:rsidRDefault="00BE29CB" w:rsidP="001325B8">
            <w:pPr>
              <w:pStyle w:val="TAC"/>
              <w:spacing w:line="256" w:lineRule="auto"/>
            </w:pPr>
          </w:p>
        </w:tc>
      </w:tr>
      <w:tr w:rsidR="00BE29CB" w:rsidRPr="007275DF" w14:paraId="3EC5D4FF" w14:textId="77777777" w:rsidTr="001325B8">
        <w:tc>
          <w:tcPr>
            <w:tcW w:w="2230" w:type="dxa"/>
            <w:tcBorders>
              <w:top w:val="single" w:sz="4" w:space="0" w:color="auto"/>
              <w:left w:val="single" w:sz="4" w:space="0" w:color="auto"/>
              <w:bottom w:val="single" w:sz="4" w:space="0" w:color="auto"/>
              <w:right w:val="single" w:sz="4" w:space="0" w:color="auto"/>
            </w:tcBorders>
            <w:hideMark/>
          </w:tcPr>
          <w:p w14:paraId="2198FBF7" w14:textId="77777777" w:rsidR="00BE29CB" w:rsidRPr="007275DF" w:rsidRDefault="00BE29CB" w:rsidP="001325B8">
            <w:pPr>
              <w:pStyle w:val="TAL"/>
              <w:spacing w:line="256" w:lineRule="auto"/>
            </w:pPr>
            <w:r w:rsidRPr="007275DF">
              <w:t>PCFICH_RB</w:t>
            </w:r>
          </w:p>
        </w:tc>
        <w:tc>
          <w:tcPr>
            <w:tcW w:w="1147" w:type="dxa"/>
            <w:tcBorders>
              <w:top w:val="nil"/>
              <w:left w:val="single" w:sz="4" w:space="0" w:color="auto"/>
              <w:bottom w:val="nil"/>
              <w:right w:val="single" w:sz="4" w:space="0" w:color="auto"/>
            </w:tcBorders>
          </w:tcPr>
          <w:p w14:paraId="0506F8CB" w14:textId="77777777" w:rsidR="00BE29CB" w:rsidRPr="007275DF" w:rsidRDefault="00BE29CB" w:rsidP="001325B8">
            <w:pPr>
              <w:pStyle w:val="TAC"/>
              <w:spacing w:line="256" w:lineRule="auto"/>
            </w:pPr>
          </w:p>
        </w:tc>
        <w:tc>
          <w:tcPr>
            <w:tcW w:w="1396" w:type="dxa"/>
            <w:tcBorders>
              <w:top w:val="nil"/>
              <w:left w:val="single" w:sz="4" w:space="0" w:color="auto"/>
              <w:bottom w:val="nil"/>
              <w:right w:val="single" w:sz="4" w:space="0" w:color="auto"/>
            </w:tcBorders>
          </w:tcPr>
          <w:p w14:paraId="778330DA" w14:textId="77777777" w:rsidR="00BE29CB" w:rsidRPr="007275DF" w:rsidRDefault="00BE29CB" w:rsidP="001325B8">
            <w:pPr>
              <w:pStyle w:val="TAC"/>
              <w:spacing w:line="256" w:lineRule="auto"/>
            </w:pPr>
          </w:p>
        </w:tc>
        <w:tc>
          <w:tcPr>
            <w:tcW w:w="4866" w:type="dxa"/>
            <w:gridSpan w:val="3"/>
            <w:tcBorders>
              <w:top w:val="nil"/>
              <w:left w:val="single" w:sz="4" w:space="0" w:color="auto"/>
              <w:bottom w:val="nil"/>
              <w:right w:val="single" w:sz="4" w:space="0" w:color="auto"/>
            </w:tcBorders>
          </w:tcPr>
          <w:p w14:paraId="7EF6025E" w14:textId="77777777" w:rsidR="00BE29CB" w:rsidRPr="007275DF" w:rsidRDefault="00BE29CB" w:rsidP="001325B8">
            <w:pPr>
              <w:pStyle w:val="TAC"/>
              <w:spacing w:line="256" w:lineRule="auto"/>
            </w:pPr>
          </w:p>
        </w:tc>
      </w:tr>
      <w:tr w:rsidR="00BE29CB" w:rsidRPr="007275DF" w14:paraId="4610FBE5" w14:textId="77777777" w:rsidTr="001325B8">
        <w:tc>
          <w:tcPr>
            <w:tcW w:w="2230" w:type="dxa"/>
            <w:tcBorders>
              <w:top w:val="single" w:sz="4" w:space="0" w:color="auto"/>
              <w:left w:val="single" w:sz="4" w:space="0" w:color="auto"/>
              <w:bottom w:val="single" w:sz="4" w:space="0" w:color="auto"/>
              <w:right w:val="single" w:sz="4" w:space="0" w:color="auto"/>
            </w:tcBorders>
            <w:hideMark/>
          </w:tcPr>
          <w:p w14:paraId="4689166C" w14:textId="77777777" w:rsidR="00BE29CB" w:rsidRPr="007275DF" w:rsidRDefault="00BE29CB" w:rsidP="001325B8">
            <w:pPr>
              <w:pStyle w:val="TAL"/>
              <w:spacing w:line="256" w:lineRule="auto"/>
            </w:pPr>
            <w:r w:rsidRPr="007275DF">
              <w:t>PHICH_RA</w:t>
            </w:r>
          </w:p>
        </w:tc>
        <w:tc>
          <w:tcPr>
            <w:tcW w:w="1147" w:type="dxa"/>
            <w:tcBorders>
              <w:top w:val="nil"/>
              <w:left w:val="single" w:sz="4" w:space="0" w:color="auto"/>
              <w:bottom w:val="nil"/>
              <w:right w:val="single" w:sz="4" w:space="0" w:color="auto"/>
            </w:tcBorders>
          </w:tcPr>
          <w:p w14:paraId="142E1AA2" w14:textId="77777777" w:rsidR="00BE29CB" w:rsidRPr="007275DF" w:rsidRDefault="00BE29CB" w:rsidP="001325B8">
            <w:pPr>
              <w:pStyle w:val="TAC"/>
              <w:spacing w:line="256" w:lineRule="auto"/>
            </w:pPr>
          </w:p>
        </w:tc>
        <w:tc>
          <w:tcPr>
            <w:tcW w:w="1396" w:type="dxa"/>
            <w:tcBorders>
              <w:top w:val="nil"/>
              <w:left w:val="single" w:sz="4" w:space="0" w:color="auto"/>
              <w:bottom w:val="nil"/>
              <w:right w:val="single" w:sz="4" w:space="0" w:color="auto"/>
            </w:tcBorders>
          </w:tcPr>
          <w:p w14:paraId="47C073D2" w14:textId="77777777" w:rsidR="00BE29CB" w:rsidRPr="007275DF" w:rsidRDefault="00BE29CB" w:rsidP="001325B8">
            <w:pPr>
              <w:pStyle w:val="TAC"/>
              <w:spacing w:line="256" w:lineRule="auto"/>
            </w:pPr>
          </w:p>
        </w:tc>
        <w:tc>
          <w:tcPr>
            <w:tcW w:w="4866" w:type="dxa"/>
            <w:gridSpan w:val="3"/>
            <w:tcBorders>
              <w:top w:val="nil"/>
              <w:left w:val="single" w:sz="4" w:space="0" w:color="auto"/>
              <w:bottom w:val="nil"/>
              <w:right w:val="single" w:sz="4" w:space="0" w:color="auto"/>
            </w:tcBorders>
          </w:tcPr>
          <w:p w14:paraId="3D281741" w14:textId="77777777" w:rsidR="00BE29CB" w:rsidRPr="007275DF" w:rsidRDefault="00BE29CB" w:rsidP="001325B8">
            <w:pPr>
              <w:pStyle w:val="TAC"/>
              <w:spacing w:line="256" w:lineRule="auto"/>
            </w:pPr>
          </w:p>
        </w:tc>
      </w:tr>
      <w:tr w:rsidR="00BE29CB" w:rsidRPr="007275DF" w14:paraId="0E46889C" w14:textId="77777777" w:rsidTr="001325B8">
        <w:tc>
          <w:tcPr>
            <w:tcW w:w="2230" w:type="dxa"/>
            <w:tcBorders>
              <w:top w:val="single" w:sz="4" w:space="0" w:color="auto"/>
              <w:left w:val="single" w:sz="4" w:space="0" w:color="auto"/>
              <w:bottom w:val="single" w:sz="4" w:space="0" w:color="auto"/>
              <w:right w:val="single" w:sz="4" w:space="0" w:color="auto"/>
            </w:tcBorders>
            <w:hideMark/>
          </w:tcPr>
          <w:p w14:paraId="149C4D85" w14:textId="77777777" w:rsidR="00BE29CB" w:rsidRPr="007275DF" w:rsidRDefault="00BE29CB" w:rsidP="001325B8">
            <w:pPr>
              <w:pStyle w:val="TAL"/>
              <w:spacing w:line="256" w:lineRule="auto"/>
            </w:pPr>
            <w:r w:rsidRPr="007275DF">
              <w:t>PHICH_RB</w:t>
            </w:r>
          </w:p>
        </w:tc>
        <w:tc>
          <w:tcPr>
            <w:tcW w:w="1147" w:type="dxa"/>
            <w:tcBorders>
              <w:top w:val="nil"/>
              <w:left w:val="single" w:sz="4" w:space="0" w:color="auto"/>
              <w:bottom w:val="nil"/>
              <w:right w:val="single" w:sz="4" w:space="0" w:color="auto"/>
            </w:tcBorders>
          </w:tcPr>
          <w:p w14:paraId="4B56AC2D" w14:textId="77777777" w:rsidR="00BE29CB" w:rsidRPr="007275DF" w:rsidRDefault="00BE29CB" w:rsidP="001325B8">
            <w:pPr>
              <w:pStyle w:val="TAC"/>
              <w:spacing w:line="256" w:lineRule="auto"/>
            </w:pPr>
          </w:p>
        </w:tc>
        <w:tc>
          <w:tcPr>
            <w:tcW w:w="1396" w:type="dxa"/>
            <w:tcBorders>
              <w:top w:val="nil"/>
              <w:left w:val="single" w:sz="4" w:space="0" w:color="auto"/>
              <w:bottom w:val="nil"/>
              <w:right w:val="single" w:sz="4" w:space="0" w:color="auto"/>
            </w:tcBorders>
          </w:tcPr>
          <w:p w14:paraId="5718116A" w14:textId="77777777" w:rsidR="00BE29CB" w:rsidRPr="007275DF" w:rsidRDefault="00BE29CB" w:rsidP="001325B8">
            <w:pPr>
              <w:pStyle w:val="TAC"/>
              <w:spacing w:line="256" w:lineRule="auto"/>
            </w:pPr>
          </w:p>
        </w:tc>
        <w:tc>
          <w:tcPr>
            <w:tcW w:w="4866" w:type="dxa"/>
            <w:gridSpan w:val="3"/>
            <w:tcBorders>
              <w:top w:val="nil"/>
              <w:left w:val="single" w:sz="4" w:space="0" w:color="auto"/>
              <w:bottom w:val="nil"/>
              <w:right w:val="single" w:sz="4" w:space="0" w:color="auto"/>
            </w:tcBorders>
          </w:tcPr>
          <w:p w14:paraId="5160EBE5" w14:textId="77777777" w:rsidR="00BE29CB" w:rsidRPr="007275DF" w:rsidRDefault="00BE29CB" w:rsidP="001325B8">
            <w:pPr>
              <w:pStyle w:val="TAC"/>
              <w:spacing w:line="256" w:lineRule="auto"/>
            </w:pPr>
          </w:p>
        </w:tc>
      </w:tr>
      <w:tr w:rsidR="00BE29CB" w:rsidRPr="007275DF" w14:paraId="5BE0A730" w14:textId="77777777" w:rsidTr="001325B8">
        <w:tc>
          <w:tcPr>
            <w:tcW w:w="2230" w:type="dxa"/>
            <w:tcBorders>
              <w:top w:val="single" w:sz="4" w:space="0" w:color="auto"/>
              <w:left w:val="single" w:sz="4" w:space="0" w:color="auto"/>
              <w:bottom w:val="single" w:sz="4" w:space="0" w:color="auto"/>
              <w:right w:val="single" w:sz="4" w:space="0" w:color="auto"/>
            </w:tcBorders>
            <w:hideMark/>
          </w:tcPr>
          <w:p w14:paraId="42F38909" w14:textId="77777777" w:rsidR="00BE29CB" w:rsidRPr="007275DF" w:rsidRDefault="00BE29CB" w:rsidP="001325B8">
            <w:pPr>
              <w:pStyle w:val="TAL"/>
              <w:spacing w:line="256" w:lineRule="auto"/>
            </w:pPr>
            <w:r w:rsidRPr="007275DF">
              <w:t>PDCCH_RA</w:t>
            </w:r>
          </w:p>
        </w:tc>
        <w:tc>
          <w:tcPr>
            <w:tcW w:w="1147" w:type="dxa"/>
            <w:tcBorders>
              <w:top w:val="nil"/>
              <w:left w:val="single" w:sz="4" w:space="0" w:color="auto"/>
              <w:bottom w:val="nil"/>
              <w:right w:val="single" w:sz="4" w:space="0" w:color="auto"/>
            </w:tcBorders>
          </w:tcPr>
          <w:p w14:paraId="13DCF93C" w14:textId="77777777" w:rsidR="00BE29CB" w:rsidRPr="007275DF" w:rsidRDefault="00BE29CB" w:rsidP="001325B8">
            <w:pPr>
              <w:pStyle w:val="TAC"/>
              <w:spacing w:line="256" w:lineRule="auto"/>
            </w:pPr>
          </w:p>
        </w:tc>
        <w:tc>
          <w:tcPr>
            <w:tcW w:w="1396" w:type="dxa"/>
            <w:tcBorders>
              <w:top w:val="nil"/>
              <w:left w:val="single" w:sz="4" w:space="0" w:color="auto"/>
              <w:bottom w:val="nil"/>
              <w:right w:val="single" w:sz="4" w:space="0" w:color="auto"/>
            </w:tcBorders>
          </w:tcPr>
          <w:p w14:paraId="1F5239E8" w14:textId="77777777" w:rsidR="00BE29CB" w:rsidRPr="007275DF" w:rsidRDefault="00BE29CB" w:rsidP="001325B8">
            <w:pPr>
              <w:pStyle w:val="TAC"/>
              <w:spacing w:line="256" w:lineRule="auto"/>
            </w:pPr>
          </w:p>
        </w:tc>
        <w:tc>
          <w:tcPr>
            <w:tcW w:w="4866" w:type="dxa"/>
            <w:gridSpan w:val="3"/>
            <w:tcBorders>
              <w:top w:val="nil"/>
              <w:left w:val="single" w:sz="4" w:space="0" w:color="auto"/>
              <w:bottom w:val="nil"/>
              <w:right w:val="single" w:sz="4" w:space="0" w:color="auto"/>
            </w:tcBorders>
          </w:tcPr>
          <w:p w14:paraId="30843B38" w14:textId="77777777" w:rsidR="00BE29CB" w:rsidRPr="007275DF" w:rsidRDefault="00BE29CB" w:rsidP="001325B8">
            <w:pPr>
              <w:pStyle w:val="TAC"/>
              <w:spacing w:line="256" w:lineRule="auto"/>
            </w:pPr>
          </w:p>
        </w:tc>
      </w:tr>
      <w:tr w:rsidR="00BE29CB" w:rsidRPr="007275DF" w14:paraId="7087E500" w14:textId="77777777" w:rsidTr="001325B8">
        <w:tc>
          <w:tcPr>
            <w:tcW w:w="2230" w:type="dxa"/>
            <w:tcBorders>
              <w:top w:val="single" w:sz="4" w:space="0" w:color="auto"/>
              <w:left w:val="single" w:sz="4" w:space="0" w:color="auto"/>
              <w:bottom w:val="single" w:sz="4" w:space="0" w:color="auto"/>
              <w:right w:val="single" w:sz="4" w:space="0" w:color="auto"/>
            </w:tcBorders>
            <w:hideMark/>
          </w:tcPr>
          <w:p w14:paraId="547AC017" w14:textId="77777777" w:rsidR="00BE29CB" w:rsidRPr="007275DF" w:rsidRDefault="00BE29CB" w:rsidP="001325B8">
            <w:pPr>
              <w:pStyle w:val="TAL"/>
              <w:spacing w:line="256" w:lineRule="auto"/>
            </w:pPr>
            <w:r w:rsidRPr="007275DF">
              <w:t>PDCCH_RB</w:t>
            </w:r>
          </w:p>
        </w:tc>
        <w:tc>
          <w:tcPr>
            <w:tcW w:w="1147" w:type="dxa"/>
            <w:tcBorders>
              <w:top w:val="nil"/>
              <w:left w:val="single" w:sz="4" w:space="0" w:color="auto"/>
              <w:bottom w:val="nil"/>
              <w:right w:val="single" w:sz="4" w:space="0" w:color="auto"/>
            </w:tcBorders>
          </w:tcPr>
          <w:p w14:paraId="04282287" w14:textId="77777777" w:rsidR="00BE29CB" w:rsidRPr="007275DF" w:rsidRDefault="00BE29CB" w:rsidP="001325B8">
            <w:pPr>
              <w:pStyle w:val="TAC"/>
              <w:spacing w:line="256" w:lineRule="auto"/>
            </w:pPr>
          </w:p>
        </w:tc>
        <w:tc>
          <w:tcPr>
            <w:tcW w:w="1396" w:type="dxa"/>
            <w:tcBorders>
              <w:top w:val="nil"/>
              <w:left w:val="single" w:sz="4" w:space="0" w:color="auto"/>
              <w:bottom w:val="nil"/>
              <w:right w:val="single" w:sz="4" w:space="0" w:color="auto"/>
            </w:tcBorders>
          </w:tcPr>
          <w:p w14:paraId="12C1454D" w14:textId="77777777" w:rsidR="00BE29CB" w:rsidRPr="007275DF" w:rsidRDefault="00BE29CB" w:rsidP="001325B8">
            <w:pPr>
              <w:pStyle w:val="TAC"/>
              <w:spacing w:line="256" w:lineRule="auto"/>
            </w:pPr>
          </w:p>
        </w:tc>
        <w:tc>
          <w:tcPr>
            <w:tcW w:w="4866" w:type="dxa"/>
            <w:gridSpan w:val="3"/>
            <w:tcBorders>
              <w:top w:val="nil"/>
              <w:left w:val="single" w:sz="4" w:space="0" w:color="auto"/>
              <w:bottom w:val="nil"/>
              <w:right w:val="single" w:sz="4" w:space="0" w:color="auto"/>
            </w:tcBorders>
          </w:tcPr>
          <w:p w14:paraId="1B8C4D8D" w14:textId="77777777" w:rsidR="00BE29CB" w:rsidRPr="007275DF" w:rsidRDefault="00BE29CB" w:rsidP="001325B8">
            <w:pPr>
              <w:pStyle w:val="TAC"/>
              <w:spacing w:line="256" w:lineRule="auto"/>
            </w:pPr>
          </w:p>
        </w:tc>
      </w:tr>
      <w:tr w:rsidR="00BE29CB" w:rsidRPr="007275DF" w14:paraId="00566FD4" w14:textId="77777777" w:rsidTr="001325B8">
        <w:tc>
          <w:tcPr>
            <w:tcW w:w="2230" w:type="dxa"/>
            <w:tcBorders>
              <w:top w:val="single" w:sz="4" w:space="0" w:color="auto"/>
              <w:left w:val="single" w:sz="4" w:space="0" w:color="auto"/>
              <w:bottom w:val="single" w:sz="4" w:space="0" w:color="auto"/>
              <w:right w:val="single" w:sz="4" w:space="0" w:color="auto"/>
            </w:tcBorders>
            <w:hideMark/>
          </w:tcPr>
          <w:p w14:paraId="2869157B" w14:textId="77777777" w:rsidR="00BE29CB" w:rsidRPr="007275DF" w:rsidRDefault="00BE29CB" w:rsidP="001325B8">
            <w:pPr>
              <w:pStyle w:val="TAL"/>
              <w:spacing w:line="256" w:lineRule="auto"/>
            </w:pPr>
            <w:r w:rsidRPr="007275DF">
              <w:t>PDSCH_RA</w:t>
            </w:r>
          </w:p>
        </w:tc>
        <w:tc>
          <w:tcPr>
            <w:tcW w:w="1147" w:type="dxa"/>
            <w:tcBorders>
              <w:top w:val="nil"/>
              <w:left w:val="single" w:sz="4" w:space="0" w:color="auto"/>
              <w:bottom w:val="nil"/>
              <w:right w:val="single" w:sz="4" w:space="0" w:color="auto"/>
            </w:tcBorders>
          </w:tcPr>
          <w:p w14:paraId="6269D97C" w14:textId="77777777" w:rsidR="00BE29CB" w:rsidRPr="007275DF" w:rsidRDefault="00BE29CB" w:rsidP="001325B8">
            <w:pPr>
              <w:pStyle w:val="TAC"/>
              <w:spacing w:line="256" w:lineRule="auto"/>
            </w:pPr>
          </w:p>
        </w:tc>
        <w:tc>
          <w:tcPr>
            <w:tcW w:w="1396" w:type="dxa"/>
            <w:tcBorders>
              <w:top w:val="nil"/>
              <w:left w:val="single" w:sz="4" w:space="0" w:color="auto"/>
              <w:bottom w:val="nil"/>
              <w:right w:val="single" w:sz="4" w:space="0" w:color="auto"/>
            </w:tcBorders>
          </w:tcPr>
          <w:p w14:paraId="11C96708" w14:textId="77777777" w:rsidR="00BE29CB" w:rsidRPr="007275DF" w:rsidRDefault="00BE29CB" w:rsidP="001325B8">
            <w:pPr>
              <w:pStyle w:val="TAC"/>
              <w:spacing w:line="256" w:lineRule="auto"/>
            </w:pPr>
          </w:p>
        </w:tc>
        <w:tc>
          <w:tcPr>
            <w:tcW w:w="4866" w:type="dxa"/>
            <w:gridSpan w:val="3"/>
            <w:tcBorders>
              <w:top w:val="nil"/>
              <w:left w:val="single" w:sz="4" w:space="0" w:color="auto"/>
              <w:bottom w:val="nil"/>
              <w:right w:val="single" w:sz="4" w:space="0" w:color="auto"/>
            </w:tcBorders>
          </w:tcPr>
          <w:p w14:paraId="7682507B" w14:textId="77777777" w:rsidR="00BE29CB" w:rsidRPr="007275DF" w:rsidRDefault="00BE29CB" w:rsidP="001325B8">
            <w:pPr>
              <w:pStyle w:val="TAC"/>
              <w:spacing w:line="256" w:lineRule="auto"/>
            </w:pPr>
          </w:p>
        </w:tc>
      </w:tr>
      <w:tr w:rsidR="00BE29CB" w:rsidRPr="007275DF" w14:paraId="621DD033" w14:textId="77777777" w:rsidTr="001325B8">
        <w:tc>
          <w:tcPr>
            <w:tcW w:w="2230" w:type="dxa"/>
            <w:tcBorders>
              <w:top w:val="single" w:sz="4" w:space="0" w:color="auto"/>
              <w:left w:val="single" w:sz="4" w:space="0" w:color="auto"/>
              <w:bottom w:val="single" w:sz="4" w:space="0" w:color="auto"/>
              <w:right w:val="single" w:sz="4" w:space="0" w:color="auto"/>
            </w:tcBorders>
            <w:hideMark/>
          </w:tcPr>
          <w:p w14:paraId="0F0CD649" w14:textId="77777777" w:rsidR="00BE29CB" w:rsidRPr="007275DF" w:rsidRDefault="00BE29CB" w:rsidP="001325B8">
            <w:pPr>
              <w:pStyle w:val="TAL"/>
              <w:spacing w:line="256" w:lineRule="auto"/>
            </w:pPr>
            <w:r w:rsidRPr="007275DF">
              <w:t>PDSCH_RB</w:t>
            </w:r>
          </w:p>
        </w:tc>
        <w:tc>
          <w:tcPr>
            <w:tcW w:w="1147" w:type="dxa"/>
            <w:tcBorders>
              <w:top w:val="nil"/>
              <w:left w:val="single" w:sz="4" w:space="0" w:color="auto"/>
              <w:bottom w:val="nil"/>
              <w:right w:val="single" w:sz="4" w:space="0" w:color="auto"/>
            </w:tcBorders>
          </w:tcPr>
          <w:p w14:paraId="7A855FD2" w14:textId="77777777" w:rsidR="00BE29CB" w:rsidRPr="007275DF" w:rsidRDefault="00BE29CB" w:rsidP="001325B8">
            <w:pPr>
              <w:pStyle w:val="TAC"/>
              <w:spacing w:line="256" w:lineRule="auto"/>
            </w:pPr>
          </w:p>
        </w:tc>
        <w:tc>
          <w:tcPr>
            <w:tcW w:w="1396" w:type="dxa"/>
            <w:tcBorders>
              <w:top w:val="nil"/>
              <w:left w:val="single" w:sz="4" w:space="0" w:color="auto"/>
              <w:bottom w:val="nil"/>
              <w:right w:val="single" w:sz="4" w:space="0" w:color="auto"/>
            </w:tcBorders>
          </w:tcPr>
          <w:p w14:paraId="69B9F76D" w14:textId="77777777" w:rsidR="00BE29CB" w:rsidRPr="007275DF" w:rsidRDefault="00BE29CB" w:rsidP="001325B8">
            <w:pPr>
              <w:pStyle w:val="TAC"/>
              <w:spacing w:line="256" w:lineRule="auto"/>
            </w:pPr>
          </w:p>
        </w:tc>
        <w:tc>
          <w:tcPr>
            <w:tcW w:w="4866" w:type="dxa"/>
            <w:gridSpan w:val="3"/>
            <w:tcBorders>
              <w:top w:val="nil"/>
              <w:left w:val="single" w:sz="4" w:space="0" w:color="auto"/>
              <w:bottom w:val="nil"/>
              <w:right w:val="single" w:sz="4" w:space="0" w:color="auto"/>
            </w:tcBorders>
          </w:tcPr>
          <w:p w14:paraId="1E55F17B" w14:textId="77777777" w:rsidR="00BE29CB" w:rsidRPr="007275DF" w:rsidRDefault="00BE29CB" w:rsidP="001325B8">
            <w:pPr>
              <w:pStyle w:val="TAC"/>
              <w:spacing w:line="256" w:lineRule="auto"/>
            </w:pPr>
          </w:p>
        </w:tc>
      </w:tr>
      <w:tr w:rsidR="00BE29CB" w:rsidRPr="007275DF" w14:paraId="2E807BB4" w14:textId="77777777" w:rsidTr="001325B8">
        <w:tc>
          <w:tcPr>
            <w:tcW w:w="2230" w:type="dxa"/>
            <w:tcBorders>
              <w:top w:val="single" w:sz="4" w:space="0" w:color="auto"/>
              <w:left w:val="single" w:sz="4" w:space="0" w:color="auto"/>
              <w:bottom w:val="single" w:sz="4" w:space="0" w:color="auto"/>
              <w:right w:val="single" w:sz="4" w:space="0" w:color="auto"/>
            </w:tcBorders>
            <w:hideMark/>
          </w:tcPr>
          <w:p w14:paraId="2CC93089" w14:textId="77777777" w:rsidR="00BE29CB" w:rsidRPr="007275DF" w:rsidRDefault="00BE29CB" w:rsidP="001325B8">
            <w:pPr>
              <w:pStyle w:val="TAL"/>
              <w:spacing w:line="256" w:lineRule="auto"/>
            </w:pPr>
            <w:r w:rsidRPr="007275DF">
              <w:t>OCNG_RA</w:t>
            </w:r>
            <w:r w:rsidRPr="007275DF">
              <w:rPr>
                <w:rFonts w:eastAsia="Calibri"/>
                <w:vertAlign w:val="superscript"/>
              </w:rPr>
              <w:t>Note4</w:t>
            </w:r>
          </w:p>
        </w:tc>
        <w:tc>
          <w:tcPr>
            <w:tcW w:w="1147" w:type="dxa"/>
            <w:tcBorders>
              <w:top w:val="nil"/>
              <w:left w:val="single" w:sz="4" w:space="0" w:color="auto"/>
              <w:bottom w:val="nil"/>
              <w:right w:val="single" w:sz="4" w:space="0" w:color="auto"/>
            </w:tcBorders>
          </w:tcPr>
          <w:p w14:paraId="3D57C2D9" w14:textId="77777777" w:rsidR="00BE29CB" w:rsidRPr="007275DF" w:rsidRDefault="00BE29CB" w:rsidP="001325B8">
            <w:pPr>
              <w:pStyle w:val="TAC"/>
              <w:spacing w:line="256" w:lineRule="auto"/>
            </w:pPr>
          </w:p>
        </w:tc>
        <w:tc>
          <w:tcPr>
            <w:tcW w:w="1396" w:type="dxa"/>
            <w:tcBorders>
              <w:top w:val="nil"/>
              <w:left w:val="single" w:sz="4" w:space="0" w:color="auto"/>
              <w:bottom w:val="nil"/>
              <w:right w:val="single" w:sz="4" w:space="0" w:color="auto"/>
            </w:tcBorders>
          </w:tcPr>
          <w:p w14:paraId="6ADAD8D2" w14:textId="77777777" w:rsidR="00BE29CB" w:rsidRPr="007275DF" w:rsidRDefault="00BE29CB" w:rsidP="001325B8">
            <w:pPr>
              <w:pStyle w:val="TAC"/>
              <w:spacing w:line="256" w:lineRule="auto"/>
            </w:pPr>
          </w:p>
        </w:tc>
        <w:tc>
          <w:tcPr>
            <w:tcW w:w="4866" w:type="dxa"/>
            <w:gridSpan w:val="3"/>
            <w:tcBorders>
              <w:top w:val="nil"/>
              <w:left w:val="single" w:sz="4" w:space="0" w:color="auto"/>
              <w:bottom w:val="nil"/>
              <w:right w:val="single" w:sz="4" w:space="0" w:color="auto"/>
            </w:tcBorders>
          </w:tcPr>
          <w:p w14:paraId="68BCCFE5" w14:textId="77777777" w:rsidR="00BE29CB" w:rsidRPr="007275DF" w:rsidRDefault="00BE29CB" w:rsidP="001325B8">
            <w:pPr>
              <w:pStyle w:val="TAC"/>
              <w:spacing w:line="256" w:lineRule="auto"/>
            </w:pPr>
          </w:p>
        </w:tc>
      </w:tr>
      <w:tr w:rsidR="00BE29CB" w:rsidRPr="007275DF" w14:paraId="1EE0785D" w14:textId="77777777" w:rsidTr="001325B8">
        <w:tc>
          <w:tcPr>
            <w:tcW w:w="2230" w:type="dxa"/>
            <w:tcBorders>
              <w:top w:val="single" w:sz="4" w:space="0" w:color="auto"/>
              <w:left w:val="single" w:sz="4" w:space="0" w:color="auto"/>
              <w:bottom w:val="single" w:sz="4" w:space="0" w:color="auto"/>
              <w:right w:val="single" w:sz="4" w:space="0" w:color="auto"/>
            </w:tcBorders>
            <w:hideMark/>
          </w:tcPr>
          <w:p w14:paraId="1216775E" w14:textId="77777777" w:rsidR="00BE29CB" w:rsidRPr="007275DF" w:rsidRDefault="00BE29CB" w:rsidP="001325B8">
            <w:pPr>
              <w:pStyle w:val="TAL"/>
              <w:spacing w:line="256" w:lineRule="auto"/>
            </w:pPr>
            <w:r w:rsidRPr="007275DF">
              <w:t>OCNG_RB</w:t>
            </w:r>
            <w:r w:rsidRPr="007275DF">
              <w:rPr>
                <w:rFonts w:eastAsia="Calibri"/>
                <w:vertAlign w:val="superscript"/>
              </w:rPr>
              <w:t>Note4</w:t>
            </w:r>
          </w:p>
        </w:tc>
        <w:tc>
          <w:tcPr>
            <w:tcW w:w="1147" w:type="dxa"/>
            <w:tcBorders>
              <w:top w:val="nil"/>
              <w:left w:val="single" w:sz="4" w:space="0" w:color="auto"/>
              <w:bottom w:val="single" w:sz="4" w:space="0" w:color="auto"/>
              <w:right w:val="single" w:sz="4" w:space="0" w:color="auto"/>
            </w:tcBorders>
          </w:tcPr>
          <w:p w14:paraId="02EE15DD" w14:textId="77777777" w:rsidR="00BE29CB" w:rsidRPr="007275DF" w:rsidRDefault="00BE29CB" w:rsidP="001325B8">
            <w:pPr>
              <w:pStyle w:val="TAC"/>
              <w:spacing w:line="256" w:lineRule="auto"/>
            </w:pPr>
          </w:p>
        </w:tc>
        <w:tc>
          <w:tcPr>
            <w:tcW w:w="1396" w:type="dxa"/>
            <w:tcBorders>
              <w:top w:val="nil"/>
              <w:left w:val="single" w:sz="4" w:space="0" w:color="auto"/>
              <w:bottom w:val="single" w:sz="4" w:space="0" w:color="auto"/>
              <w:right w:val="single" w:sz="4" w:space="0" w:color="auto"/>
            </w:tcBorders>
          </w:tcPr>
          <w:p w14:paraId="02C9620E" w14:textId="77777777" w:rsidR="00BE29CB" w:rsidRPr="007275DF" w:rsidRDefault="00BE29CB" w:rsidP="001325B8">
            <w:pPr>
              <w:pStyle w:val="TAC"/>
              <w:spacing w:line="256" w:lineRule="auto"/>
            </w:pPr>
          </w:p>
        </w:tc>
        <w:tc>
          <w:tcPr>
            <w:tcW w:w="4866" w:type="dxa"/>
            <w:gridSpan w:val="3"/>
            <w:tcBorders>
              <w:top w:val="nil"/>
              <w:left w:val="single" w:sz="4" w:space="0" w:color="auto"/>
              <w:bottom w:val="single" w:sz="4" w:space="0" w:color="auto"/>
              <w:right w:val="single" w:sz="4" w:space="0" w:color="auto"/>
            </w:tcBorders>
          </w:tcPr>
          <w:p w14:paraId="02C3715C" w14:textId="77777777" w:rsidR="00BE29CB" w:rsidRPr="007275DF" w:rsidRDefault="00BE29CB" w:rsidP="001325B8">
            <w:pPr>
              <w:pStyle w:val="TAC"/>
              <w:spacing w:line="256" w:lineRule="auto"/>
            </w:pPr>
          </w:p>
        </w:tc>
      </w:tr>
      <w:tr w:rsidR="00BE29CB" w:rsidRPr="007275DF" w14:paraId="538F5DD8" w14:textId="77777777" w:rsidTr="001325B8">
        <w:tc>
          <w:tcPr>
            <w:tcW w:w="2230" w:type="dxa"/>
            <w:tcBorders>
              <w:top w:val="single" w:sz="4" w:space="0" w:color="auto"/>
              <w:left w:val="single" w:sz="4" w:space="0" w:color="auto"/>
              <w:bottom w:val="single" w:sz="4" w:space="0" w:color="auto"/>
              <w:right w:val="single" w:sz="4" w:space="0" w:color="auto"/>
            </w:tcBorders>
            <w:vAlign w:val="center"/>
            <w:hideMark/>
          </w:tcPr>
          <w:p w14:paraId="24763E80" w14:textId="77777777" w:rsidR="00BE29CB" w:rsidRPr="007275DF" w:rsidRDefault="00BE29CB" w:rsidP="001325B8">
            <w:pPr>
              <w:pStyle w:val="TAL"/>
              <w:spacing w:line="256" w:lineRule="auto"/>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748866F" w14:textId="77777777" w:rsidR="00BE29CB" w:rsidRPr="007275DF" w:rsidRDefault="00BE29CB" w:rsidP="001325B8">
            <w:pPr>
              <w:pStyle w:val="TAC"/>
              <w:spacing w:line="256" w:lineRule="auto"/>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645A2EEB" w14:textId="77777777" w:rsidR="00BE29CB" w:rsidRPr="007275DF" w:rsidRDefault="00BE29CB" w:rsidP="001325B8">
            <w:pPr>
              <w:pStyle w:val="TAC"/>
              <w:spacing w:line="256" w:lineRule="auto"/>
            </w:pPr>
            <w:r w:rsidRPr="007275DF">
              <w:t>1, 2</w:t>
            </w:r>
          </w:p>
        </w:tc>
        <w:tc>
          <w:tcPr>
            <w:tcW w:w="4866" w:type="dxa"/>
            <w:gridSpan w:val="3"/>
            <w:tcBorders>
              <w:top w:val="single" w:sz="4" w:space="0" w:color="auto"/>
              <w:left w:val="single" w:sz="4" w:space="0" w:color="auto"/>
              <w:bottom w:val="single" w:sz="4" w:space="0" w:color="auto"/>
              <w:right w:val="single" w:sz="4" w:space="0" w:color="auto"/>
            </w:tcBorders>
            <w:hideMark/>
          </w:tcPr>
          <w:p w14:paraId="72C6E6C1" w14:textId="77777777" w:rsidR="00BE29CB" w:rsidRPr="007275DF" w:rsidRDefault="00BE29CB" w:rsidP="001325B8">
            <w:pPr>
              <w:pStyle w:val="TAC"/>
              <w:spacing w:line="256" w:lineRule="auto"/>
            </w:pPr>
            <w:r w:rsidRPr="007275DF">
              <w:t>-98</w:t>
            </w:r>
          </w:p>
        </w:tc>
      </w:tr>
      <w:tr w:rsidR="00BE29CB" w:rsidRPr="007275DF" w14:paraId="2CC4466D" w14:textId="77777777" w:rsidTr="001325B8">
        <w:tc>
          <w:tcPr>
            <w:tcW w:w="2230" w:type="dxa"/>
            <w:tcBorders>
              <w:top w:val="single" w:sz="4" w:space="0" w:color="auto"/>
              <w:left w:val="single" w:sz="4" w:space="0" w:color="auto"/>
              <w:bottom w:val="single" w:sz="4" w:space="0" w:color="auto"/>
              <w:right w:val="single" w:sz="4" w:space="0" w:color="auto"/>
            </w:tcBorders>
            <w:vAlign w:val="center"/>
            <w:hideMark/>
          </w:tcPr>
          <w:p w14:paraId="3E0FF851" w14:textId="77777777" w:rsidR="00BE29CB" w:rsidRPr="007275DF" w:rsidRDefault="00BE29CB" w:rsidP="001325B8">
            <w:pPr>
              <w:pStyle w:val="TAL"/>
              <w:spacing w:line="256" w:lineRule="auto"/>
              <w:rPr>
                <w:rFonts w:eastAsia="Calibri"/>
                <w:i/>
                <w:vertAlign w:val="superscript"/>
              </w:rPr>
            </w:pPr>
            <w:proofErr w:type="spellStart"/>
            <w:r w:rsidRPr="007275DF">
              <w:rPr>
                <w:rFonts w:eastAsia="Calibri"/>
              </w:rPr>
              <w:t>Ê</w:t>
            </w:r>
            <w:r w:rsidRPr="007275DF">
              <w:rPr>
                <w:rFonts w:eastAsia="Calibri"/>
                <w:vertAlign w:val="subscript"/>
              </w:rPr>
              <w:t>s</w:t>
            </w:r>
            <w:proofErr w:type="spellEnd"/>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05B614E5" w14:textId="77777777" w:rsidR="00BE29CB" w:rsidRPr="007275DF" w:rsidRDefault="00BE29CB" w:rsidP="001325B8">
            <w:pPr>
              <w:pStyle w:val="TAC"/>
              <w:spacing w:line="256" w:lineRule="auto"/>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354C4406" w14:textId="77777777" w:rsidR="00BE29CB" w:rsidRPr="007275DF" w:rsidRDefault="00BE29CB" w:rsidP="001325B8">
            <w:pPr>
              <w:pStyle w:val="TAC"/>
              <w:spacing w:line="256" w:lineRule="auto"/>
            </w:pPr>
            <w:r w:rsidRPr="007275DF">
              <w:t>1, 2</w:t>
            </w:r>
          </w:p>
        </w:tc>
        <w:tc>
          <w:tcPr>
            <w:tcW w:w="1622" w:type="dxa"/>
            <w:tcBorders>
              <w:top w:val="single" w:sz="4" w:space="0" w:color="auto"/>
              <w:left w:val="single" w:sz="4" w:space="0" w:color="auto"/>
              <w:bottom w:val="single" w:sz="4" w:space="0" w:color="auto"/>
              <w:right w:val="single" w:sz="4" w:space="0" w:color="auto"/>
            </w:tcBorders>
            <w:hideMark/>
          </w:tcPr>
          <w:p w14:paraId="49DA61D0" w14:textId="77777777" w:rsidR="00BE29CB" w:rsidRPr="007275DF" w:rsidRDefault="00BE29CB" w:rsidP="001325B8">
            <w:pPr>
              <w:pStyle w:val="TAC"/>
              <w:spacing w:line="256" w:lineRule="auto"/>
            </w:pPr>
            <w:r w:rsidRPr="007275DF">
              <w:t>-Infinity</w:t>
            </w:r>
          </w:p>
        </w:tc>
        <w:tc>
          <w:tcPr>
            <w:tcW w:w="1622" w:type="dxa"/>
            <w:tcBorders>
              <w:top w:val="single" w:sz="4" w:space="0" w:color="auto"/>
              <w:left w:val="single" w:sz="4" w:space="0" w:color="auto"/>
              <w:bottom w:val="single" w:sz="4" w:space="0" w:color="auto"/>
              <w:right w:val="single" w:sz="4" w:space="0" w:color="auto"/>
            </w:tcBorders>
            <w:hideMark/>
          </w:tcPr>
          <w:p w14:paraId="59E734EA" w14:textId="77777777" w:rsidR="00BE29CB" w:rsidRPr="007275DF" w:rsidRDefault="00BE29CB" w:rsidP="001325B8">
            <w:pPr>
              <w:pStyle w:val="TAC"/>
              <w:spacing w:line="256" w:lineRule="auto"/>
            </w:pPr>
            <w:r w:rsidRPr="007275DF">
              <w:t>8</w:t>
            </w:r>
          </w:p>
        </w:tc>
        <w:tc>
          <w:tcPr>
            <w:tcW w:w="1622" w:type="dxa"/>
            <w:tcBorders>
              <w:top w:val="single" w:sz="4" w:space="0" w:color="auto"/>
              <w:left w:val="single" w:sz="4" w:space="0" w:color="auto"/>
              <w:bottom w:val="single" w:sz="4" w:space="0" w:color="auto"/>
              <w:right w:val="single" w:sz="4" w:space="0" w:color="auto"/>
            </w:tcBorders>
            <w:hideMark/>
          </w:tcPr>
          <w:p w14:paraId="15E5D25F" w14:textId="77777777" w:rsidR="00BE29CB" w:rsidRPr="007275DF" w:rsidRDefault="00BE29CB" w:rsidP="001325B8">
            <w:pPr>
              <w:pStyle w:val="TAC"/>
              <w:spacing w:line="256" w:lineRule="auto"/>
            </w:pPr>
            <w:r w:rsidRPr="007275DF">
              <w:t>78</w:t>
            </w:r>
          </w:p>
        </w:tc>
      </w:tr>
      <w:tr w:rsidR="00BE29CB" w:rsidRPr="007275DF" w14:paraId="34FD6F77" w14:textId="77777777" w:rsidTr="001325B8">
        <w:tc>
          <w:tcPr>
            <w:tcW w:w="2230" w:type="dxa"/>
            <w:tcBorders>
              <w:top w:val="single" w:sz="4" w:space="0" w:color="auto"/>
              <w:left w:val="single" w:sz="4" w:space="0" w:color="auto"/>
              <w:bottom w:val="single" w:sz="4" w:space="0" w:color="auto"/>
              <w:right w:val="single" w:sz="4" w:space="0" w:color="auto"/>
            </w:tcBorders>
            <w:vAlign w:val="center"/>
            <w:hideMark/>
          </w:tcPr>
          <w:p w14:paraId="00CE9B1E" w14:textId="77777777" w:rsidR="00BE29CB" w:rsidRPr="007275DF" w:rsidRDefault="00BE29CB" w:rsidP="001325B8">
            <w:pPr>
              <w:pStyle w:val="TAL"/>
              <w:spacing w:line="256" w:lineRule="auto"/>
              <w:rPr>
                <w:rFonts w:eastAsia="Calibri"/>
                <w:vertAlign w:val="superscript"/>
              </w:rPr>
            </w:pPr>
            <w:proofErr w:type="spellStart"/>
            <w:r w:rsidRPr="007275DF">
              <w:rPr>
                <w:rFonts w:eastAsia="Calibri"/>
              </w:rPr>
              <w:t>Ê</w:t>
            </w:r>
            <w:r w:rsidRPr="007275DF">
              <w:rPr>
                <w:rFonts w:eastAsia="Calibri"/>
                <w:vertAlign w:val="subscript"/>
              </w:rPr>
              <w:t>s</w:t>
            </w:r>
            <w:proofErr w:type="spellEnd"/>
            <w:r w:rsidRPr="007275DF">
              <w:rPr>
                <w:rFonts w:eastAsia="Calibri"/>
              </w:rPr>
              <w:t>/I</w:t>
            </w:r>
            <w:r w:rsidRPr="007275DF">
              <w:rPr>
                <w:rFonts w:eastAsia="Calibri"/>
                <w:vertAlign w:val="subscript"/>
              </w:rPr>
              <w:t>ot</w:t>
            </w:r>
            <w:r w:rsidRPr="007275DF">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hideMark/>
          </w:tcPr>
          <w:p w14:paraId="1121875F" w14:textId="77777777" w:rsidR="00BE29CB" w:rsidRPr="007275DF" w:rsidRDefault="00BE29CB" w:rsidP="001325B8">
            <w:pPr>
              <w:pStyle w:val="TAC"/>
              <w:spacing w:line="256" w:lineRule="auto"/>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E530734" w14:textId="77777777" w:rsidR="00BE29CB" w:rsidRPr="007275DF" w:rsidRDefault="00BE29CB" w:rsidP="001325B8">
            <w:pPr>
              <w:pStyle w:val="TAC"/>
              <w:spacing w:line="256" w:lineRule="auto"/>
            </w:pPr>
            <w:r w:rsidRPr="007275DF">
              <w:t>1, 2</w:t>
            </w:r>
          </w:p>
        </w:tc>
        <w:tc>
          <w:tcPr>
            <w:tcW w:w="1622" w:type="dxa"/>
            <w:tcBorders>
              <w:top w:val="single" w:sz="4" w:space="0" w:color="auto"/>
              <w:left w:val="single" w:sz="4" w:space="0" w:color="auto"/>
              <w:bottom w:val="single" w:sz="4" w:space="0" w:color="auto"/>
              <w:right w:val="single" w:sz="4" w:space="0" w:color="auto"/>
            </w:tcBorders>
            <w:hideMark/>
          </w:tcPr>
          <w:p w14:paraId="62482400" w14:textId="77777777" w:rsidR="00BE29CB" w:rsidRPr="007275DF" w:rsidRDefault="00BE29CB" w:rsidP="001325B8">
            <w:pPr>
              <w:pStyle w:val="TAC"/>
              <w:spacing w:line="256" w:lineRule="auto"/>
            </w:pPr>
            <w:r w:rsidRPr="007275DF">
              <w:t>-Infinity</w:t>
            </w:r>
          </w:p>
        </w:tc>
        <w:tc>
          <w:tcPr>
            <w:tcW w:w="1622" w:type="dxa"/>
            <w:tcBorders>
              <w:top w:val="single" w:sz="4" w:space="0" w:color="auto"/>
              <w:left w:val="single" w:sz="4" w:space="0" w:color="auto"/>
              <w:bottom w:val="single" w:sz="4" w:space="0" w:color="auto"/>
              <w:right w:val="single" w:sz="4" w:space="0" w:color="auto"/>
            </w:tcBorders>
            <w:hideMark/>
          </w:tcPr>
          <w:p w14:paraId="049A0EE3" w14:textId="77777777" w:rsidR="00BE29CB" w:rsidRPr="007275DF" w:rsidRDefault="00BE29CB" w:rsidP="001325B8">
            <w:pPr>
              <w:pStyle w:val="TAC"/>
              <w:spacing w:line="256" w:lineRule="auto"/>
            </w:pPr>
            <w:del w:id="16" w:author="Hyunwoo Cho" w:date="2023-11-03T16:33:00Z">
              <w:r w:rsidRPr="007275DF" w:rsidDel="00EC5846">
                <w:delText>7</w:delText>
              </w:r>
            </w:del>
            <w:r w:rsidRPr="007275DF">
              <w:t>8</w:t>
            </w:r>
          </w:p>
        </w:tc>
        <w:tc>
          <w:tcPr>
            <w:tcW w:w="1622" w:type="dxa"/>
            <w:tcBorders>
              <w:top w:val="single" w:sz="4" w:space="0" w:color="auto"/>
              <w:left w:val="single" w:sz="4" w:space="0" w:color="auto"/>
              <w:bottom w:val="single" w:sz="4" w:space="0" w:color="auto"/>
              <w:right w:val="single" w:sz="4" w:space="0" w:color="auto"/>
            </w:tcBorders>
            <w:hideMark/>
          </w:tcPr>
          <w:p w14:paraId="2539C9BF" w14:textId="77777777" w:rsidR="00BE29CB" w:rsidRPr="007275DF" w:rsidRDefault="00BE29CB" w:rsidP="001325B8">
            <w:pPr>
              <w:pStyle w:val="TAC"/>
              <w:spacing w:line="256" w:lineRule="auto"/>
            </w:pPr>
            <w:r w:rsidRPr="007275DF">
              <w:t>78</w:t>
            </w:r>
          </w:p>
        </w:tc>
      </w:tr>
      <w:tr w:rsidR="00BE29CB" w:rsidRPr="007275DF" w14:paraId="109F5C51" w14:textId="77777777" w:rsidTr="001325B8">
        <w:tc>
          <w:tcPr>
            <w:tcW w:w="2230" w:type="dxa"/>
            <w:tcBorders>
              <w:top w:val="single" w:sz="4" w:space="0" w:color="auto"/>
              <w:left w:val="single" w:sz="4" w:space="0" w:color="auto"/>
              <w:bottom w:val="single" w:sz="4" w:space="0" w:color="auto"/>
              <w:right w:val="single" w:sz="4" w:space="0" w:color="auto"/>
            </w:tcBorders>
            <w:vAlign w:val="center"/>
            <w:hideMark/>
          </w:tcPr>
          <w:p w14:paraId="79AA0237" w14:textId="77777777" w:rsidR="00BE29CB" w:rsidRPr="007275DF" w:rsidRDefault="00BE29CB" w:rsidP="001325B8">
            <w:pPr>
              <w:pStyle w:val="TAL"/>
              <w:spacing w:line="256" w:lineRule="auto"/>
              <w:rPr>
                <w:rFonts w:eastAsia="Calibri"/>
                <w:vertAlign w:val="superscript"/>
              </w:rPr>
            </w:pPr>
            <w:r w:rsidRPr="007275DF">
              <w:rPr>
                <w:rFonts w:eastAsia="Calibri"/>
              </w:rPr>
              <w:t>RSRP</w:t>
            </w:r>
            <w:r w:rsidRPr="007275DF">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hideMark/>
          </w:tcPr>
          <w:p w14:paraId="0A23FDF5" w14:textId="77777777" w:rsidR="00BE29CB" w:rsidRPr="007275DF" w:rsidRDefault="00BE29CB" w:rsidP="001325B8">
            <w:pPr>
              <w:pStyle w:val="TAC"/>
              <w:spacing w:line="256" w:lineRule="auto"/>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21D24ACA" w14:textId="77777777" w:rsidR="00BE29CB" w:rsidRPr="007275DF" w:rsidRDefault="00BE29CB" w:rsidP="001325B8">
            <w:pPr>
              <w:pStyle w:val="TAC"/>
              <w:spacing w:line="256" w:lineRule="auto"/>
            </w:pPr>
            <w:r w:rsidRPr="007275DF">
              <w:t>1, 2</w:t>
            </w:r>
          </w:p>
        </w:tc>
        <w:tc>
          <w:tcPr>
            <w:tcW w:w="1622" w:type="dxa"/>
            <w:tcBorders>
              <w:top w:val="single" w:sz="4" w:space="0" w:color="auto"/>
              <w:left w:val="single" w:sz="4" w:space="0" w:color="auto"/>
              <w:bottom w:val="single" w:sz="4" w:space="0" w:color="auto"/>
              <w:right w:val="single" w:sz="4" w:space="0" w:color="auto"/>
            </w:tcBorders>
            <w:hideMark/>
          </w:tcPr>
          <w:p w14:paraId="1B8BF65C" w14:textId="77777777" w:rsidR="00BE29CB" w:rsidRPr="007275DF" w:rsidRDefault="00BE29CB" w:rsidP="001325B8">
            <w:pPr>
              <w:pStyle w:val="TAC"/>
              <w:spacing w:line="256" w:lineRule="auto"/>
            </w:pPr>
            <w:r w:rsidRPr="007275DF">
              <w:t>-Infinity</w:t>
            </w:r>
          </w:p>
        </w:tc>
        <w:tc>
          <w:tcPr>
            <w:tcW w:w="1622" w:type="dxa"/>
            <w:tcBorders>
              <w:top w:val="single" w:sz="4" w:space="0" w:color="auto"/>
              <w:left w:val="single" w:sz="4" w:space="0" w:color="auto"/>
              <w:bottom w:val="single" w:sz="4" w:space="0" w:color="auto"/>
              <w:right w:val="single" w:sz="4" w:space="0" w:color="auto"/>
            </w:tcBorders>
            <w:hideMark/>
          </w:tcPr>
          <w:p w14:paraId="6376EC21" w14:textId="77777777" w:rsidR="00BE29CB" w:rsidRPr="007275DF" w:rsidRDefault="00BE29CB" w:rsidP="001325B8">
            <w:pPr>
              <w:pStyle w:val="TAC"/>
              <w:spacing w:line="256" w:lineRule="auto"/>
            </w:pPr>
            <w:r w:rsidRPr="007275DF">
              <w:t>-90</w:t>
            </w:r>
          </w:p>
        </w:tc>
        <w:tc>
          <w:tcPr>
            <w:tcW w:w="1622" w:type="dxa"/>
            <w:tcBorders>
              <w:top w:val="single" w:sz="4" w:space="0" w:color="auto"/>
              <w:left w:val="single" w:sz="4" w:space="0" w:color="auto"/>
              <w:bottom w:val="single" w:sz="4" w:space="0" w:color="auto"/>
              <w:right w:val="single" w:sz="4" w:space="0" w:color="auto"/>
            </w:tcBorders>
            <w:hideMark/>
          </w:tcPr>
          <w:p w14:paraId="644D9D7B" w14:textId="77777777" w:rsidR="00BE29CB" w:rsidRPr="007275DF" w:rsidRDefault="00BE29CB" w:rsidP="001325B8">
            <w:pPr>
              <w:pStyle w:val="TAC"/>
              <w:spacing w:line="256" w:lineRule="auto"/>
            </w:pPr>
            <w:r w:rsidRPr="007275DF">
              <w:t>-90</w:t>
            </w:r>
          </w:p>
        </w:tc>
      </w:tr>
      <w:tr w:rsidR="00BE29CB" w:rsidRPr="007275DF" w14:paraId="4141E637" w14:textId="77777777" w:rsidTr="001325B8">
        <w:tc>
          <w:tcPr>
            <w:tcW w:w="2230" w:type="dxa"/>
            <w:tcBorders>
              <w:top w:val="single" w:sz="4" w:space="0" w:color="auto"/>
              <w:left w:val="single" w:sz="4" w:space="0" w:color="auto"/>
              <w:bottom w:val="single" w:sz="4" w:space="0" w:color="auto"/>
              <w:right w:val="single" w:sz="4" w:space="0" w:color="auto"/>
            </w:tcBorders>
            <w:vAlign w:val="center"/>
            <w:hideMark/>
          </w:tcPr>
          <w:p w14:paraId="4CA540BA" w14:textId="77777777" w:rsidR="00BE29CB" w:rsidRPr="007275DF" w:rsidRDefault="00BE29CB" w:rsidP="001325B8">
            <w:pPr>
              <w:pStyle w:val="TAL"/>
              <w:spacing w:line="256" w:lineRule="auto"/>
              <w:rPr>
                <w:rFonts w:eastAsia="Calibri"/>
                <w:vertAlign w:val="superscript"/>
              </w:rPr>
            </w:pPr>
            <w:r w:rsidRPr="007275DF">
              <w:rPr>
                <w:rFonts w:eastAsia="Calibri"/>
              </w:rPr>
              <w:t>SCH_RP</w:t>
            </w:r>
            <w:r w:rsidRPr="007275DF">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hideMark/>
          </w:tcPr>
          <w:p w14:paraId="7AB10D56" w14:textId="77777777" w:rsidR="00BE29CB" w:rsidRPr="007275DF" w:rsidRDefault="00BE29CB" w:rsidP="001325B8">
            <w:pPr>
              <w:pStyle w:val="TAC"/>
              <w:spacing w:line="256" w:lineRule="auto"/>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7559A06A" w14:textId="77777777" w:rsidR="00BE29CB" w:rsidRPr="007275DF" w:rsidRDefault="00BE29CB" w:rsidP="001325B8">
            <w:pPr>
              <w:pStyle w:val="TAC"/>
              <w:spacing w:line="256" w:lineRule="auto"/>
            </w:pPr>
            <w:r w:rsidRPr="007275DF">
              <w:t>1, 2</w:t>
            </w:r>
          </w:p>
        </w:tc>
        <w:tc>
          <w:tcPr>
            <w:tcW w:w="1622" w:type="dxa"/>
            <w:tcBorders>
              <w:top w:val="single" w:sz="4" w:space="0" w:color="auto"/>
              <w:left w:val="single" w:sz="4" w:space="0" w:color="auto"/>
              <w:bottom w:val="single" w:sz="4" w:space="0" w:color="auto"/>
              <w:right w:val="single" w:sz="4" w:space="0" w:color="auto"/>
            </w:tcBorders>
            <w:hideMark/>
          </w:tcPr>
          <w:p w14:paraId="0A6BEC3C" w14:textId="77777777" w:rsidR="00BE29CB" w:rsidRPr="007275DF" w:rsidRDefault="00BE29CB" w:rsidP="001325B8">
            <w:pPr>
              <w:pStyle w:val="TAC"/>
              <w:spacing w:line="256" w:lineRule="auto"/>
            </w:pPr>
            <w:r w:rsidRPr="007275DF">
              <w:t>-Infinity</w:t>
            </w:r>
          </w:p>
        </w:tc>
        <w:tc>
          <w:tcPr>
            <w:tcW w:w="1622" w:type="dxa"/>
            <w:tcBorders>
              <w:top w:val="single" w:sz="4" w:space="0" w:color="auto"/>
              <w:left w:val="single" w:sz="4" w:space="0" w:color="auto"/>
              <w:bottom w:val="single" w:sz="4" w:space="0" w:color="auto"/>
              <w:right w:val="single" w:sz="4" w:space="0" w:color="auto"/>
            </w:tcBorders>
            <w:hideMark/>
          </w:tcPr>
          <w:p w14:paraId="695278A9" w14:textId="77777777" w:rsidR="00BE29CB" w:rsidRPr="007275DF" w:rsidRDefault="00BE29CB" w:rsidP="001325B8">
            <w:pPr>
              <w:pStyle w:val="TAC"/>
              <w:spacing w:line="256" w:lineRule="auto"/>
            </w:pPr>
            <w:r w:rsidRPr="007275DF">
              <w:t>-90</w:t>
            </w:r>
          </w:p>
        </w:tc>
        <w:tc>
          <w:tcPr>
            <w:tcW w:w="1622" w:type="dxa"/>
            <w:tcBorders>
              <w:top w:val="single" w:sz="4" w:space="0" w:color="auto"/>
              <w:left w:val="single" w:sz="4" w:space="0" w:color="auto"/>
              <w:bottom w:val="single" w:sz="4" w:space="0" w:color="auto"/>
              <w:right w:val="single" w:sz="4" w:space="0" w:color="auto"/>
            </w:tcBorders>
            <w:hideMark/>
          </w:tcPr>
          <w:p w14:paraId="1BEBD472" w14:textId="77777777" w:rsidR="00BE29CB" w:rsidRPr="007275DF" w:rsidRDefault="00BE29CB" w:rsidP="001325B8">
            <w:pPr>
              <w:pStyle w:val="TAC"/>
              <w:spacing w:line="256" w:lineRule="auto"/>
            </w:pPr>
            <w:r w:rsidRPr="007275DF">
              <w:t>-90</w:t>
            </w:r>
          </w:p>
        </w:tc>
      </w:tr>
      <w:tr w:rsidR="00BE29CB" w:rsidRPr="007275DF" w14:paraId="43AE92D5" w14:textId="77777777" w:rsidTr="001325B8">
        <w:tc>
          <w:tcPr>
            <w:tcW w:w="2230" w:type="dxa"/>
            <w:tcBorders>
              <w:top w:val="single" w:sz="4" w:space="0" w:color="auto"/>
              <w:left w:val="single" w:sz="4" w:space="0" w:color="auto"/>
              <w:bottom w:val="single" w:sz="4" w:space="0" w:color="auto"/>
              <w:right w:val="single" w:sz="4" w:space="0" w:color="auto"/>
            </w:tcBorders>
            <w:vAlign w:val="center"/>
            <w:hideMark/>
          </w:tcPr>
          <w:p w14:paraId="1829ACCA" w14:textId="77777777" w:rsidR="00BE29CB" w:rsidRPr="007275DF" w:rsidRDefault="00BE29CB" w:rsidP="001325B8">
            <w:pPr>
              <w:pStyle w:val="TAL"/>
              <w:spacing w:line="256" w:lineRule="auto"/>
              <w:rPr>
                <w:rFonts w:eastAsia="Calibri"/>
                <w:vertAlign w:val="superscript"/>
              </w:rPr>
            </w:pPr>
            <w:r w:rsidRPr="007275DF">
              <w:rPr>
                <w:rFonts w:eastAsia="Calibri"/>
              </w:rPr>
              <w:t>Io</w:t>
            </w:r>
            <w:r w:rsidRPr="007275DF">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hideMark/>
          </w:tcPr>
          <w:p w14:paraId="11D68EF0" w14:textId="77777777" w:rsidR="00BE29CB" w:rsidRPr="007275DF" w:rsidRDefault="00BE29CB" w:rsidP="001325B8">
            <w:pPr>
              <w:pStyle w:val="TAC"/>
              <w:spacing w:line="256" w:lineRule="auto"/>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6F364096" w14:textId="77777777" w:rsidR="00BE29CB" w:rsidRPr="007275DF" w:rsidRDefault="00BE29CB" w:rsidP="001325B8">
            <w:pPr>
              <w:pStyle w:val="TAC"/>
              <w:spacing w:line="256" w:lineRule="auto"/>
              <w:rPr>
                <w:lang w:eastAsia="zh-CN"/>
              </w:rPr>
            </w:pPr>
            <w:r w:rsidRPr="007275DF">
              <w:t>1, 2</w:t>
            </w:r>
          </w:p>
        </w:tc>
        <w:tc>
          <w:tcPr>
            <w:tcW w:w="1622" w:type="dxa"/>
            <w:tcBorders>
              <w:top w:val="single" w:sz="4" w:space="0" w:color="auto"/>
              <w:left w:val="single" w:sz="4" w:space="0" w:color="auto"/>
              <w:bottom w:val="single" w:sz="4" w:space="0" w:color="auto"/>
              <w:right w:val="single" w:sz="4" w:space="0" w:color="auto"/>
            </w:tcBorders>
            <w:hideMark/>
          </w:tcPr>
          <w:p w14:paraId="0F58AB90" w14:textId="77777777" w:rsidR="00BE29CB" w:rsidRPr="007275DF" w:rsidRDefault="00BE29CB" w:rsidP="001325B8">
            <w:pPr>
              <w:pStyle w:val="TAC"/>
              <w:spacing w:line="256" w:lineRule="auto"/>
              <w:rPr>
                <w:lang w:eastAsia="zh-CN"/>
              </w:rPr>
            </w:pPr>
            <w:r w:rsidRPr="007275DF">
              <w:rPr>
                <w:lang w:eastAsia="zh-CN"/>
              </w:rPr>
              <w:t>-67.21</w:t>
            </w:r>
          </w:p>
          <w:p w14:paraId="57BA6A89" w14:textId="77777777" w:rsidR="00BE29CB" w:rsidRPr="007275DF" w:rsidRDefault="00BE29CB" w:rsidP="001325B8">
            <w:pPr>
              <w:pStyle w:val="TAC"/>
              <w:spacing w:line="256" w:lineRule="auto"/>
              <w:rPr>
                <w:lang w:eastAsia="zh-CN"/>
              </w:rPr>
            </w:pPr>
            <w:r w:rsidRPr="007275DF">
              <w:rPr>
                <w:lang w:eastAsia="zh-CN"/>
              </w:rPr>
              <w:t>+10log(</w:t>
            </w:r>
            <w:proofErr w:type="spellStart"/>
            <w:r w:rsidRPr="007275DF">
              <w:rPr>
                <w:lang w:eastAsia="zh-CN"/>
              </w:rPr>
              <w:t>N</w:t>
            </w:r>
            <w:r w:rsidRPr="007275DF">
              <w:rPr>
                <w:vertAlign w:val="subscript"/>
                <w:lang w:eastAsia="zh-CN"/>
              </w:rPr>
              <w:t>RB,c</w:t>
            </w:r>
            <w:proofErr w:type="spellEnd"/>
            <w:r w:rsidRPr="007275DF">
              <w:rPr>
                <w:lang w:eastAsia="zh-CN"/>
              </w:rPr>
              <w:t>/100)</w:t>
            </w:r>
          </w:p>
        </w:tc>
        <w:tc>
          <w:tcPr>
            <w:tcW w:w="1622" w:type="dxa"/>
            <w:tcBorders>
              <w:top w:val="single" w:sz="4" w:space="0" w:color="auto"/>
              <w:left w:val="single" w:sz="4" w:space="0" w:color="auto"/>
              <w:bottom w:val="single" w:sz="4" w:space="0" w:color="auto"/>
              <w:right w:val="single" w:sz="4" w:space="0" w:color="auto"/>
            </w:tcBorders>
            <w:hideMark/>
          </w:tcPr>
          <w:p w14:paraId="2595DE97" w14:textId="77777777" w:rsidR="00BE29CB" w:rsidRPr="007275DF" w:rsidRDefault="00BE29CB" w:rsidP="001325B8">
            <w:pPr>
              <w:pStyle w:val="TAC"/>
              <w:spacing w:line="256" w:lineRule="auto"/>
              <w:rPr>
                <w:lang w:eastAsia="zh-CN"/>
              </w:rPr>
            </w:pPr>
            <w:r w:rsidRPr="007275DF">
              <w:rPr>
                <w:lang w:eastAsia="zh-CN"/>
              </w:rPr>
              <w:t>-58.57</w:t>
            </w:r>
          </w:p>
          <w:p w14:paraId="01891203" w14:textId="77777777" w:rsidR="00BE29CB" w:rsidRPr="007275DF" w:rsidRDefault="00BE29CB" w:rsidP="001325B8">
            <w:pPr>
              <w:pStyle w:val="TAC"/>
              <w:spacing w:line="256" w:lineRule="auto"/>
              <w:rPr>
                <w:lang w:eastAsia="zh-CN"/>
              </w:rPr>
            </w:pPr>
            <w:r w:rsidRPr="007275DF">
              <w:rPr>
                <w:lang w:eastAsia="zh-CN"/>
              </w:rPr>
              <w:t>+10log(</w:t>
            </w:r>
            <w:proofErr w:type="spellStart"/>
            <w:r w:rsidRPr="007275DF">
              <w:rPr>
                <w:lang w:eastAsia="zh-CN"/>
              </w:rPr>
              <w:t>N</w:t>
            </w:r>
            <w:r w:rsidRPr="007275DF">
              <w:rPr>
                <w:vertAlign w:val="subscript"/>
                <w:lang w:eastAsia="zh-CN"/>
              </w:rPr>
              <w:t>RB,c</w:t>
            </w:r>
            <w:proofErr w:type="spellEnd"/>
            <w:r w:rsidRPr="007275DF">
              <w:rPr>
                <w:lang w:eastAsia="zh-CN"/>
              </w:rPr>
              <w:t xml:space="preserve">/100) </w:t>
            </w:r>
          </w:p>
        </w:tc>
        <w:tc>
          <w:tcPr>
            <w:tcW w:w="1622" w:type="dxa"/>
            <w:tcBorders>
              <w:top w:val="single" w:sz="4" w:space="0" w:color="auto"/>
              <w:left w:val="single" w:sz="4" w:space="0" w:color="auto"/>
              <w:bottom w:val="single" w:sz="4" w:space="0" w:color="auto"/>
              <w:right w:val="single" w:sz="4" w:space="0" w:color="auto"/>
            </w:tcBorders>
            <w:hideMark/>
          </w:tcPr>
          <w:p w14:paraId="0284B7B0" w14:textId="77777777" w:rsidR="00BE29CB" w:rsidRPr="007275DF" w:rsidRDefault="00BE29CB" w:rsidP="001325B8">
            <w:pPr>
              <w:pStyle w:val="TAC"/>
              <w:spacing w:line="256" w:lineRule="auto"/>
              <w:rPr>
                <w:lang w:eastAsia="zh-CN"/>
              </w:rPr>
            </w:pPr>
            <w:r w:rsidRPr="007275DF">
              <w:rPr>
                <w:lang w:eastAsia="zh-CN"/>
              </w:rPr>
              <w:t>-58.57</w:t>
            </w:r>
          </w:p>
          <w:p w14:paraId="38879010" w14:textId="77777777" w:rsidR="00BE29CB" w:rsidRPr="007275DF" w:rsidRDefault="00BE29CB" w:rsidP="001325B8">
            <w:pPr>
              <w:pStyle w:val="TAC"/>
              <w:spacing w:line="256" w:lineRule="auto"/>
              <w:rPr>
                <w:lang w:eastAsia="zh-CN"/>
              </w:rPr>
            </w:pPr>
            <w:r w:rsidRPr="007275DF">
              <w:rPr>
                <w:lang w:eastAsia="zh-CN"/>
              </w:rPr>
              <w:t>+10log(</w:t>
            </w:r>
            <w:proofErr w:type="spellStart"/>
            <w:r w:rsidRPr="007275DF">
              <w:rPr>
                <w:lang w:eastAsia="zh-CN"/>
              </w:rPr>
              <w:t>N</w:t>
            </w:r>
            <w:r w:rsidRPr="007275DF">
              <w:rPr>
                <w:vertAlign w:val="subscript"/>
                <w:lang w:eastAsia="zh-CN"/>
              </w:rPr>
              <w:t>RB,c</w:t>
            </w:r>
            <w:proofErr w:type="spellEnd"/>
            <w:r w:rsidRPr="007275DF">
              <w:rPr>
                <w:lang w:eastAsia="zh-CN"/>
              </w:rPr>
              <w:t xml:space="preserve">/100) </w:t>
            </w:r>
          </w:p>
        </w:tc>
      </w:tr>
      <w:tr w:rsidR="00BE29CB" w:rsidRPr="007275DF" w14:paraId="575FD789" w14:textId="77777777" w:rsidTr="001325B8">
        <w:tc>
          <w:tcPr>
            <w:tcW w:w="2230" w:type="dxa"/>
            <w:tcBorders>
              <w:top w:val="single" w:sz="4" w:space="0" w:color="auto"/>
              <w:left w:val="single" w:sz="4" w:space="0" w:color="auto"/>
              <w:bottom w:val="single" w:sz="4" w:space="0" w:color="auto"/>
              <w:right w:val="single" w:sz="4" w:space="0" w:color="auto"/>
            </w:tcBorders>
            <w:vAlign w:val="center"/>
            <w:hideMark/>
          </w:tcPr>
          <w:p w14:paraId="1B43DEE1" w14:textId="77777777" w:rsidR="00BE29CB" w:rsidRPr="007275DF" w:rsidRDefault="00BE29CB" w:rsidP="001325B8">
            <w:pPr>
              <w:pStyle w:val="TAL"/>
              <w:spacing w:line="256" w:lineRule="auto"/>
              <w:rPr>
                <w:rFonts w:eastAsia="Calibri"/>
              </w:rPr>
            </w:pPr>
            <w:r w:rsidRPr="007275DF">
              <w:rPr>
                <w:rFonts w:eastAsia="Calibri"/>
              </w:rPr>
              <w:t>Propagation Condition</w:t>
            </w:r>
          </w:p>
        </w:tc>
        <w:tc>
          <w:tcPr>
            <w:tcW w:w="1147" w:type="dxa"/>
            <w:tcBorders>
              <w:top w:val="single" w:sz="4" w:space="0" w:color="auto"/>
              <w:left w:val="single" w:sz="4" w:space="0" w:color="auto"/>
              <w:bottom w:val="single" w:sz="4" w:space="0" w:color="auto"/>
              <w:right w:val="single" w:sz="4" w:space="0" w:color="auto"/>
            </w:tcBorders>
          </w:tcPr>
          <w:p w14:paraId="15CA2DFD" w14:textId="77777777" w:rsidR="00BE29CB" w:rsidRPr="007275DF" w:rsidRDefault="00BE29CB" w:rsidP="001325B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8530AFF" w14:textId="77777777" w:rsidR="00BE29CB" w:rsidRPr="007275DF" w:rsidRDefault="00BE29CB" w:rsidP="001325B8">
            <w:pPr>
              <w:pStyle w:val="TAC"/>
              <w:spacing w:line="256" w:lineRule="auto"/>
            </w:pPr>
            <w:r w:rsidRPr="007275DF">
              <w:t>1, 2</w:t>
            </w:r>
          </w:p>
        </w:tc>
        <w:tc>
          <w:tcPr>
            <w:tcW w:w="4866" w:type="dxa"/>
            <w:gridSpan w:val="3"/>
            <w:tcBorders>
              <w:top w:val="single" w:sz="4" w:space="0" w:color="auto"/>
              <w:left w:val="single" w:sz="4" w:space="0" w:color="auto"/>
              <w:bottom w:val="single" w:sz="4" w:space="0" w:color="auto"/>
              <w:right w:val="single" w:sz="4" w:space="0" w:color="auto"/>
            </w:tcBorders>
            <w:hideMark/>
          </w:tcPr>
          <w:p w14:paraId="74D98212" w14:textId="77777777" w:rsidR="00BE29CB" w:rsidRPr="007275DF" w:rsidRDefault="00BE29CB" w:rsidP="001325B8">
            <w:pPr>
              <w:pStyle w:val="TAC"/>
              <w:spacing w:line="256" w:lineRule="auto"/>
            </w:pPr>
            <w:r w:rsidRPr="007275DF">
              <w:t>AWGN</w:t>
            </w:r>
          </w:p>
        </w:tc>
      </w:tr>
      <w:tr w:rsidR="00BE29CB" w:rsidRPr="007275DF" w14:paraId="511DB261" w14:textId="77777777" w:rsidTr="001325B8">
        <w:tc>
          <w:tcPr>
            <w:tcW w:w="2230" w:type="dxa"/>
            <w:tcBorders>
              <w:top w:val="single" w:sz="4" w:space="0" w:color="auto"/>
              <w:left w:val="single" w:sz="4" w:space="0" w:color="auto"/>
              <w:bottom w:val="single" w:sz="4" w:space="0" w:color="auto"/>
              <w:right w:val="single" w:sz="4" w:space="0" w:color="auto"/>
            </w:tcBorders>
            <w:vAlign w:val="center"/>
            <w:hideMark/>
          </w:tcPr>
          <w:p w14:paraId="12DC8B4C" w14:textId="77777777" w:rsidR="00BE29CB" w:rsidRPr="007275DF" w:rsidRDefault="00BE29CB" w:rsidP="001325B8">
            <w:pPr>
              <w:pStyle w:val="TAL"/>
              <w:spacing w:line="256" w:lineRule="auto"/>
              <w:rPr>
                <w:rFonts w:eastAsia="Calibri"/>
              </w:rPr>
            </w:pPr>
            <w:r w:rsidRPr="007275DF">
              <w:rPr>
                <w:rFonts w:eastAsia="Calibri"/>
              </w:rPr>
              <w:t>Antenna Configuration and Correlation Matrix</w:t>
            </w:r>
            <w:r w:rsidRPr="007275DF">
              <w:rPr>
                <w:rFonts w:eastAsia="Calibri"/>
                <w:vertAlign w:val="superscript"/>
              </w:rPr>
              <w:t xml:space="preserve"> Note7</w:t>
            </w:r>
          </w:p>
        </w:tc>
        <w:tc>
          <w:tcPr>
            <w:tcW w:w="1147" w:type="dxa"/>
            <w:tcBorders>
              <w:top w:val="single" w:sz="4" w:space="0" w:color="auto"/>
              <w:left w:val="single" w:sz="4" w:space="0" w:color="auto"/>
              <w:bottom w:val="single" w:sz="4" w:space="0" w:color="auto"/>
              <w:right w:val="single" w:sz="4" w:space="0" w:color="auto"/>
            </w:tcBorders>
          </w:tcPr>
          <w:p w14:paraId="31D8A4FF" w14:textId="77777777" w:rsidR="00BE29CB" w:rsidRPr="007275DF" w:rsidRDefault="00BE29CB" w:rsidP="001325B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F3EA1ED" w14:textId="77777777" w:rsidR="00BE29CB" w:rsidRPr="007275DF" w:rsidRDefault="00BE29CB" w:rsidP="001325B8">
            <w:pPr>
              <w:pStyle w:val="TAC"/>
              <w:spacing w:line="256" w:lineRule="auto"/>
            </w:pPr>
            <w:r w:rsidRPr="007275DF">
              <w:t>1, 2</w:t>
            </w:r>
          </w:p>
        </w:tc>
        <w:tc>
          <w:tcPr>
            <w:tcW w:w="4866" w:type="dxa"/>
            <w:gridSpan w:val="3"/>
            <w:tcBorders>
              <w:top w:val="single" w:sz="4" w:space="0" w:color="auto"/>
              <w:left w:val="single" w:sz="4" w:space="0" w:color="auto"/>
              <w:bottom w:val="single" w:sz="4" w:space="0" w:color="auto"/>
              <w:right w:val="single" w:sz="4" w:space="0" w:color="auto"/>
            </w:tcBorders>
            <w:hideMark/>
          </w:tcPr>
          <w:p w14:paraId="00D6F265" w14:textId="77777777" w:rsidR="00BE29CB" w:rsidRPr="007275DF" w:rsidRDefault="00BE29CB" w:rsidP="001325B8">
            <w:pPr>
              <w:pStyle w:val="TAC"/>
              <w:spacing w:line="256" w:lineRule="auto"/>
            </w:pPr>
            <w:r w:rsidRPr="007275DF">
              <w:t>1x2 Low</w:t>
            </w:r>
          </w:p>
        </w:tc>
      </w:tr>
      <w:tr w:rsidR="00BE29CB" w:rsidRPr="007275DF" w14:paraId="33E6F17B" w14:textId="77777777" w:rsidTr="001325B8">
        <w:tc>
          <w:tcPr>
            <w:tcW w:w="9639" w:type="dxa"/>
            <w:gridSpan w:val="6"/>
            <w:tcBorders>
              <w:top w:val="single" w:sz="4" w:space="0" w:color="auto"/>
              <w:left w:val="single" w:sz="4" w:space="0" w:color="auto"/>
              <w:bottom w:val="single" w:sz="4" w:space="0" w:color="auto"/>
              <w:right w:val="single" w:sz="4" w:space="0" w:color="auto"/>
            </w:tcBorders>
            <w:vAlign w:val="center"/>
            <w:hideMark/>
          </w:tcPr>
          <w:p w14:paraId="7B511B16" w14:textId="77777777" w:rsidR="00BE29CB" w:rsidRPr="007275DF" w:rsidRDefault="00BE29CB" w:rsidP="001325B8">
            <w:pPr>
              <w:pStyle w:val="TAN"/>
              <w:spacing w:line="256" w:lineRule="auto"/>
            </w:pPr>
            <w:r w:rsidRPr="007275DF">
              <w:t>Note 1:</w:t>
            </w:r>
            <w:r w:rsidRPr="007275DF">
              <w:tab/>
              <w:t>Special subframe and uplink-downlink configurations are specified in table 4.2-1 in TS 36.211 [23].</w:t>
            </w:r>
          </w:p>
          <w:p w14:paraId="71891D37" w14:textId="77777777" w:rsidR="00BE29CB" w:rsidRPr="007275DF" w:rsidRDefault="00BE29CB" w:rsidP="001325B8">
            <w:pPr>
              <w:pStyle w:val="TAN"/>
              <w:spacing w:line="256" w:lineRule="auto"/>
            </w:pPr>
            <w:r w:rsidRPr="007275DF">
              <w:t>Note 2:</w:t>
            </w:r>
            <w:r w:rsidRPr="007275DF">
              <w:tab/>
              <w:t>PRACH configurations are specified in table 5.7.1-2 and table 5.7.1-3 in TS 36.211 [23].</w:t>
            </w:r>
          </w:p>
          <w:p w14:paraId="3432BB7F" w14:textId="77777777" w:rsidR="00BE29CB" w:rsidRPr="007275DF" w:rsidRDefault="00BE29CB" w:rsidP="001325B8">
            <w:pPr>
              <w:pStyle w:val="TAN"/>
              <w:spacing w:line="256" w:lineRule="auto"/>
            </w:pPr>
            <w:r w:rsidRPr="007275DF">
              <w:t>Note 3:</w:t>
            </w:r>
            <w:r w:rsidRPr="007275DF">
              <w:tab/>
              <w:t>DL RMCs and OCNG patterns are specified in clauses A 3.1 and A 3.2 of TS 36.133 [15] respectively.</w:t>
            </w:r>
          </w:p>
          <w:p w14:paraId="194FBC00" w14:textId="77777777" w:rsidR="00BE29CB" w:rsidRPr="007275DF" w:rsidRDefault="00BE29CB" w:rsidP="001325B8">
            <w:pPr>
              <w:pStyle w:val="TAN"/>
              <w:spacing w:line="256" w:lineRule="auto"/>
              <w:rPr>
                <w:lang w:eastAsia="ja-JP"/>
              </w:rPr>
            </w:pPr>
            <w:r w:rsidRPr="007275DF">
              <w:t>Note 4:</w:t>
            </w:r>
            <w:r w:rsidRPr="007275DF">
              <w:tab/>
              <w:t>OCNG shall be used such that all cells are fully allocated and a constant total transmitted power spectral density is achieved for all OFDM symbols.</w:t>
            </w:r>
          </w:p>
          <w:p w14:paraId="22EBFCB5" w14:textId="77777777" w:rsidR="00BE29CB" w:rsidRPr="007275DF" w:rsidRDefault="00BE29CB" w:rsidP="001325B8">
            <w:pPr>
              <w:pStyle w:val="TAN"/>
              <w:spacing w:line="256" w:lineRule="auto"/>
            </w:pPr>
            <w:r w:rsidRPr="007275DF">
              <w:t>Note 5:</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524A61C7" w14:textId="77777777" w:rsidR="00BE29CB" w:rsidRPr="007275DF" w:rsidRDefault="00BE29CB" w:rsidP="001325B8">
            <w:pPr>
              <w:pStyle w:val="TAN"/>
              <w:spacing w:line="256" w:lineRule="auto"/>
            </w:pPr>
            <w:r w:rsidRPr="007275DF">
              <w:t>Note 6:</w:t>
            </w:r>
            <w:r w:rsidRPr="007275DF">
              <w:tab/>
            </w:r>
            <w:proofErr w:type="spellStart"/>
            <w:r w:rsidRPr="007275DF">
              <w:rPr>
                <w:rFonts w:eastAsia="Calibri"/>
              </w:rPr>
              <w:t>Ê</w:t>
            </w:r>
            <w:r w:rsidRPr="007275DF">
              <w:rPr>
                <w:rFonts w:eastAsia="Calibri"/>
                <w:vertAlign w:val="subscript"/>
              </w:rPr>
              <w:t>s</w:t>
            </w:r>
            <w:proofErr w:type="spellEnd"/>
            <w:r w:rsidRPr="007275DF">
              <w:rPr>
                <w:rFonts w:eastAsia="Calibri"/>
              </w:rPr>
              <w:t>/</w:t>
            </w:r>
            <w:proofErr w:type="spellStart"/>
            <w:r w:rsidRPr="007275DF">
              <w:rPr>
                <w:rFonts w:eastAsia="Calibri"/>
              </w:rPr>
              <w:t>I</w:t>
            </w:r>
            <w:r w:rsidRPr="007275DF">
              <w:rPr>
                <w:rFonts w:eastAsia="Calibri"/>
                <w:vertAlign w:val="subscript"/>
              </w:rPr>
              <w:t>ot</w:t>
            </w:r>
            <w:proofErr w:type="spellEnd"/>
            <w:r w:rsidRPr="007275DF">
              <w:rPr>
                <w:lang w:eastAsia="zh-CN"/>
              </w:rPr>
              <w:t>,</w:t>
            </w:r>
            <w:r w:rsidRPr="007275DF">
              <w:t xml:space="preserve"> RSRP, SCH_RP and Io levels have been derived from other parameters for information purposes. They are not settable parameters themselves.</w:t>
            </w:r>
          </w:p>
          <w:p w14:paraId="0A95E7B6" w14:textId="77777777" w:rsidR="00BE29CB" w:rsidRPr="007275DF" w:rsidRDefault="00BE29CB" w:rsidP="001325B8">
            <w:pPr>
              <w:pStyle w:val="TAN"/>
              <w:spacing w:line="256" w:lineRule="auto"/>
              <w:rPr>
                <w:rFonts w:eastAsia="Malgun Gothic"/>
              </w:rPr>
            </w:pPr>
            <w:r w:rsidRPr="007275DF">
              <w:rPr>
                <w:rFonts w:eastAsia="Malgun Gothic"/>
              </w:rPr>
              <w:t>Note 7:</w:t>
            </w:r>
            <w:r w:rsidRPr="007275DF">
              <w:rPr>
                <w:rFonts w:eastAsia="Malgun Gothic"/>
              </w:rPr>
              <w:tab/>
              <w:t>Propagation condition and correlation matrix are defined in clause B.2 in TS 36.101 [25].</w:t>
            </w:r>
          </w:p>
        </w:tc>
      </w:tr>
    </w:tbl>
    <w:p w14:paraId="0C8CBC2F" w14:textId="77777777" w:rsidR="005970F5" w:rsidRDefault="005970F5" w:rsidP="00BE7ADA">
      <w:pPr>
        <w:jc w:val="center"/>
        <w:rPr>
          <w:bCs/>
          <w:color w:val="FF0000"/>
          <w:lang w:eastAsia="zh-CN"/>
        </w:rPr>
      </w:pPr>
    </w:p>
    <w:p w14:paraId="4B9AB011" w14:textId="6CAEE4CF" w:rsidR="00692D1D" w:rsidRPr="005970F5" w:rsidRDefault="005970F5" w:rsidP="00BE7ADA">
      <w:pPr>
        <w:jc w:val="center"/>
        <w:rPr>
          <w:bCs/>
          <w:color w:val="FF0000"/>
          <w:lang w:eastAsia="zh-CN"/>
        </w:rPr>
      </w:pPr>
      <w:r w:rsidRPr="005970F5">
        <w:rPr>
          <w:bCs/>
          <w:color w:val="FF0000"/>
          <w:lang w:eastAsia="zh-CN"/>
        </w:rPr>
        <w:t>--- unchanged part is omitted---</w:t>
      </w:r>
    </w:p>
    <w:p w14:paraId="6896E2EC" w14:textId="062B7100" w:rsidR="00BE7ADA" w:rsidRDefault="00BE7ADA" w:rsidP="00BE7ADA">
      <w:pPr>
        <w:jc w:val="center"/>
        <w:rPr>
          <w:b/>
          <w:color w:val="0070C0"/>
          <w:sz w:val="32"/>
          <w:szCs w:val="32"/>
          <w:lang w:eastAsia="zh-CN"/>
        </w:rPr>
      </w:pPr>
      <w:r>
        <w:rPr>
          <w:b/>
          <w:color w:val="0070C0"/>
          <w:sz w:val="32"/>
          <w:szCs w:val="32"/>
          <w:lang w:eastAsia="zh-CN"/>
        </w:rPr>
        <w:t>----------------------END OF CHANGES 1----------------------------</w:t>
      </w:r>
    </w:p>
    <w:p w14:paraId="3DC190DD" w14:textId="220FA31A" w:rsidR="00EB44CF" w:rsidRDefault="00EB44CF" w:rsidP="00EB44CF">
      <w:pPr>
        <w:jc w:val="center"/>
        <w:rPr>
          <w:b/>
          <w:color w:val="0070C0"/>
          <w:sz w:val="32"/>
          <w:szCs w:val="32"/>
          <w:lang w:eastAsia="zh-CN"/>
        </w:rPr>
      </w:pPr>
      <w:r>
        <w:rPr>
          <w:b/>
          <w:color w:val="0070C0"/>
          <w:sz w:val="32"/>
          <w:szCs w:val="32"/>
          <w:lang w:eastAsia="zh-CN"/>
        </w:rPr>
        <w:lastRenderedPageBreak/>
        <w:t>----------------------START OF CHANGE 2----------------------------</w:t>
      </w:r>
    </w:p>
    <w:p w14:paraId="2C996B81" w14:textId="77777777" w:rsidR="005970F5" w:rsidRPr="007275DF" w:rsidRDefault="005970F5" w:rsidP="005970F5">
      <w:pPr>
        <w:pStyle w:val="Heading4"/>
      </w:pPr>
      <w:r w:rsidRPr="007275DF">
        <w:rPr>
          <w:rFonts w:cs="v4.2.0"/>
        </w:rPr>
        <w:t>A.11.2.1.8</w:t>
      </w:r>
      <w:r w:rsidRPr="007275DF">
        <w:rPr>
          <w:rFonts w:cs="v4.2.0"/>
        </w:rPr>
        <w:tab/>
        <w:t xml:space="preserve">SA NR FR1 carrier under CCA </w:t>
      </w:r>
      <w:r w:rsidRPr="007275DF">
        <w:t>- E-UTRAN handover with unknown target cell</w:t>
      </w:r>
    </w:p>
    <w:p w14:paraId="14BDFB20" w14:textId="77777777" w:rsidR="005970F5" w:rsidRPr="007275DF" w:rsidRDefault="005970F5" w:rsidP="005970F5">
      <w:pPr>
        <w:pStyle w:val="Heading5"/>
        <w:rPr>
          <w:snapToGrid w:val="0"/>
        </w:rPr>
      </w:pPr>
      <w:r w:rsidRPr="007275DF">
        <w:rPr>
          <w:snapToGrid w:val="0"/>
        </w:rPr>
        <w:t>A.11.2.1.8.1</w:t>
      </w:r>
      <w:r w:rsidRPr="007275DF">
        <w:rPr>
          <w:snapToGrid w:val="0"/>
        </w:rPr>
        <w:tab/>
        <w:t>Test Purpose and Environment</w:t>
      </w:r>
    </w:p>
    <w:p w14:paraId="5757A422" w14:textId="77777777" w:rsidR="005970F5" w:rsidRPr="007275DF" w:rsidRDefault="005970F5" w:rsidP="005970F5">
      <w:pPr>
        <w:rPr>
          <w:rFonts w:cs="v4.2.0"/>
        </w:rPr>
      </w:pPr>
      <w:r w:rsidRPr="007275DF">
        <w:t xml:space="preserve">The purpose of this set of tests is to verify that the UE can make correct inter-RAT E-UTRAN handover when operating in standalone (SA) operation with </w:t>
      </w:r>
      <w:proofErr w:type="spellStart"/>
      <w:r w:rsidRPr="007275DF">
        <w:t>PCell</w:t>
      </w:r>
      <w:proofErr w:type="spellEnd"/>
      <w:r w:rsidRPr="007275DF">
        <w:t xml:space="preserve"> in FR1 carrier under CCA. This test shall </w:t>
      </w:r>
      <w:r w:rsidRPr="007275DF">
        <w:rPr>
          <w:rFonts w:cs="v4.2.0"/>
        </w:rPr>
        <w:t>verify the NR to E-UTRAN handover requirements for the case when the target E-UTRAN cell is unknown as specified in clause 6.1.2.1.</w:t>
      </w:r>
    </w:p>
    <w:p w14:paraId="58409E51" w14:textId="77777777" w:rsidR="005970F5" w:rsidRPr="007275DF" w:rsidRDefault="005970F5" w:rsidP="005970F5">
      <w:pPr>
        <w:rPr>
          <w:rFonts w:cs="v4.2.0"/>
        </w:rPr>
      </w:pPr>
      <w:r w:rsidRPr="007275DF">
        <w:rPr>
          <w:rFonts w:cs="v4.2.0"/>
        </w:rPr>
        <w:t xml:space="preserve">The test comprises of one NR carrier under CCA and one E-UTRA carrier. </w:t>
      </w:r>
      <w:r w:rsidRPr="007275DF">
        <w:t>There are two cells</w:t>
      </w:r>
      <w:r w:rsidRPr="007275DF">
        <w:rPr>
          <w:rFonts w:cs="v4.2.0"/>
        </w:rPr>
        <w:t xml:space="preserve"> and one cell on each carrier</w:t>
      </w:r>
      <w:r w:rsidRPr="007275DF">
        <w:t xml:space="preserve">. Cell 1 is the NR </w:t>
      </w:r>
      <w:proofErr w:type="spellStart"/>
      <w:r w:rsidRPr="007275DF">
        <w:t>PCell</w:t>
      </w:r>
      <w:proofErr w:type="spellEnd"/>
      <w:r w:rsidRPr="007275DF">
        <w:t xml:space="preserve"> and Cell 2 is an inter-RAT E-UTRAN neighbour cell.</w:t>
      </w:r>
      <w:r w:rsidRPr="007275DF">
        <w:rPr>
          <w:rFonts w:cs="v4.2.0"/>
        </w:rPr>
        <w:t xml:space="preserve"> The test consists of two successive time periods, with time durations of T1 and T2 respectively. At the start of time duration T1, the UE does not have any timing information of Cell 2. Starting T2, Cell 2 becomes detectable. No Gap pattern shall be configured.</w:t>
      </w:r>
    </w:p>
    <w:p w14:paraId="42066DD4" w14:textId="052EA1BF" w:rsidR="005970F5" w:rsidRPr="007275DF" w:rsidRDefault="005970F5" w:rsidP="005970F5">
      <w:pPr>
        <w:rPr>
          <w:rFonts w:cs="v4.2.0"/>
        </w:rPr>
      </w:pPr>
      <w:r w:rsidRPr="007275DF">
        <w:rPr>
          <w:rFonts w:cs="v4.2.0"/>
        </w:rPr>
        <w:t>A RRC message implying handover</w:t>
      </w:r>
      <w:r w:rsidRPr="007275DF">
        <w:t xml:space="preserve"> shall be sent to the UE during period T1. The start of </w:t>
      </w:r>
      <w:r w:rsidRPr="007275DF">
        <w:rPr>
          <w:rFonts w:cs="v4.2.0"/>
        </w:rPr>
        <w:t xml:space="preserve">T2 is the </w:t>
      </w:r>
      <w:ins w:id="17" w:author="Hyunwoo Cho" w:date="2023-11-03T11:25:00Z">
        <w:r w:rsidR="00412384">
          <w:rPr>
            <w:rFonts w:cs="v4.2.0"/>
          </w:rPr>
          <w:t xml:space="preserve">next </w:t>
        </w:r>
      </w:ins>
      <w:r w:rsidRPr="007275DF">
        <w:rPr>
          <w:rFonts w:cs="v4.2.0"/>
        </w:rPr>
        <w:t xml:space="preserve">instant </w:t>
      </w:r>
      <w:del w:id="18" w:author="Hyunwoo Cho" w:date="2023-11-03T11:25:00Z">
        <w:r w:rsidRPr="007275DF" w:rsidDel="00412384">
          <w:rPr>
            <w:rFonts w:cs="v4.2.0"/>
          </w:rPr>
          <w:delText>when</w:delText>
        </w:r>
      </w:del>
      <w:ins w:id="19" w:author="Hyunwoo Cho" w:date="2023-11-03T11:25:00Z">
        <w:r w:rsidR="00412384">
          <w:rPr>
            <w:rFonts w:cs="v4.2.0"/>
          </w:rPr>
          <w:t>after</w:t>
        </w:r>
      </w:ins>
      <w:r w:rsidRPr="007275DF">
        <w:rPr>
          <w:rFonts w:cs="v4.2.0"/>
        </w:rPr>
        <w:t xml:space="preserve"> the last TTI containing the RRC message implying handover is sent to the UE. The handover message shall contain Cell 2 as the target cell.</w:t>
      </w:r>
    </w:p>
    <w:p w14:paraId="0BB04725" w14:textId="77777777" w:rsidR="005970F5" w:rsidRPr="007275DF" w:rsidRDefault="005970F5" w:rsidP="005970F5">
      <w:r w:rsidRPr="007275DF">
        <w:t>Supported test configurations are shown in table A.11.2.1.8-1. General test parameters are provided in Table A.11.2.1.8-2. Cell specific test parameters for Cell 1 and Cell 2 are provided in Tables A.11.2.1.8-3 and A.11.2.1.8-4 respectively.</w:t>
      </w:r>
    </w:p>
    <w:p w14:paraId="6482D841" w14:textId="77777777" w:rsidR="005970F5" w:rsidRPr="005970F5" w:rsidRDefault="005970F5" w:rsidP="005970F5">
      <w:pPr>
        <w:jc w:val="center"/>
        <w:rPr>
          <w:bCs/>
          <w:color w:val="FF0000"/>
          <w:lang w:eastAsia="zh-CN"/>
        </w:rPr>
      </w:pPr>
      <w:r w:rsidRPr="005970F5">
        <w:rPr>
          <w:bCs/>
          <w:color w:val="FF0000"/>
          <w:lang w:eastAsia="zh-CN"/>
        </w:rPr>
        <w:t>--- unchanged part is omitted---</w:t>
      </w:r>
    </w:p>
    <w:p w14:paraId="6B977611" w14:textId="77777777" w:rsidR="005970F5" w:rsidRDefault="005970F5" w:rsidP="00EB44CF">
      <w:pPr>
        <w:jc w:val="center"/>
        <w:rPr>
          <w:b/>
          <w:color w:val="0070C0"/>
          <w:sz w:val="32"/>
          <w:szCs w:val="32"/>
          <w:lang w:eastAsia="zh-CN"/>
        </w:rPr>
      </w:pPr>
    </w:p>
    <w:p w14:paraId="4E53F7AC" w14:textId="54D0F51B" w:rsidR="00EB44CF" w:rsidRDefault="00EB44CF" w:rsidP="00EB44CF">
      <w:pPr>
        <w:jc w:val="center"/>
        <w:rPr>
          <w:b/>
          <w:color w:val="0070C0"/>
          <w:sz w:val="32"/>
          <w:szCs w:val="32"/>
          <w:lang w:eastAsia="zh-CN"/>
        </w:rPr>
      </w:pPr>
      <w:r>
        <w:rPr>
          <w:b/>
          <w:color w:val="0070C0"/>
          <w:sz w:val="32"/>
          <w:szCs w:val="32"/>
          <w:lang w:eastAsia="zh-CN"/>
        </w:rPr>
        <w:t>----------------------END OF CHANGE 2----------------------------</w:t>
      </w:r>
    </w:p>
    <w:p w14:paraId="55DDEC5D" w14:textId="77777777" w:rsidR="00EB44CF" w:rsidRDefault="00EB44CF" w:rsidP="00BE7ADA">
      <w:pPr>
        <w:jc w:val="center"/>
        <w:rPr>
          <w:b/>
          <w:color w:val="0070C0"/>
          <w:sz w:val="32"/>
          <w:szCs w:val="32"/>
          <w:lang w:eastAsia="zh-CN"/>
        </w:rPr>
      </w:pPr>
    </w:p>
    <w:sectPr w:rsidR="00EB44C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7CEC58" w14:textId="77777777" w:rsidR="00800096" w:rsidRDefault="00800096">
      <w:r>
        <w:separator/>
      </w:r>
    </w:p>
  </w:endnote>
  <w:endnote w:type="continuationSeparator" w:id="0">
    <w:p w14:paraId="1D8CB6BB" w14:textId="77777777" w:rsidR="00800096" w:rsidRDefault="00800096">
      <w:r>
        <w:continuationSeparator/>
      </w:r>
    </w:p>
  </w:endnote>
  <w:endnote w:type="continuationNotice" w:id="1">
    <w:p w14:paraId="652DDDB1" w14:textId="77777777" w:rsidR="00800096" w:rsidRDefault="008000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F334D" w14:textId="77777777" w:rsidR="009B4E4D" w:rsidRDefault="009B4E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310C4" w14:textId="77777777" w:rsidR="009B4E4D" w:rsidRDefault="009B4E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AFE68" w14:textId="77777777" w:rsidR="009B4E4D" w:rsidRDefault="009B4E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1338EC" w14:textId="77777777" w:rsidR="00800096" w:rsidRDefault="00800096">
      <w:r>
        <w:separator/>
      </w:r>
    </w:p>
  </w:footnote>
  <w:footnote w:type="continuationSeparator" w:id="0">
    <w:p w14:paraId="103D7A3D" w14:textId="77777777" w:rsidR="00800096" w:rsidRDefault="00800096">
      <w:r>
        <w:continuationSeparator/>
      </w:r>
    </w:p>
  </w:footnote>
  <w:footnote w:type="continuationNotice" w:id="1">
    <w:p w14:paraId="5A3F6958" w14:textId="77777777" w:rsidR="00800096" w:rsidRDefault="008000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D0578" w:rsidRDefault="007D05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D2837" w14:textId="77777777" w:rsidR="009B4E4D" w:rsidRDefault="009B4E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35402" w14:textId="77777777" w:rsidR="009B4E4D" w:rsidRDefault="009B4E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D0578" w:rsidRDefault="007D057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D0578" w:rsidRDefault="007D057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D0578" w:rsidRDefault="007D05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DA3B4E"/>
    <w:multiLevelType w:val="hybridMultilevel"/>
    <w:tmpl w:val="B0B24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B50813"/>
    <w:multiLevelType w:val="hybridMultilevel"/>
    <w:tmpl w:val="FE0A62F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541899"/>
    <w:multiLevelType w:val="hybridMultilevel"/>
    <w:tmpl w:val="CA3A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0F41526"/>
    <w:multiLevelType w:val="hybridMultilevel"/>
    <w:tmpl w:val="1E3A0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11D3730"/>
    <w:multiLevelType w:val="hybridMultilevel"/>
    <w:tmpl w:val="C004DA44"/>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536479F"/>
    <w:multiLevelType w:val="hybridMultilevel"/>
    <w:tmpl w:val="BEC2A97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7047E3"/>
    <w:multiLevelType w:val="hybridMultilevel"/>
    <w:tmpl w:val="4A6EE6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72354607">
    <w:abstractNumId w:val="16"/>
  </w:num>
  <w:num w:numId="2" w16cid:durableId="1301883075">
    <w:abstractNumId w:val="21"/>
  </w:num>
  <w:num w:numId="3" w16cid:durableId="250549630">
    <w:abstractNumId w:val="5"/>
  </w:num>
  <w:num w:numId="4" w16cid:durableId="177962584">
    <w:abstractNumId w:val="7"/>
  </w:num>
  <w:num w:numId="5" w16cid:durableId="47149348">
    <w:abstractNumId w:val="0"/>
  </w:num>
  <w:num w:numId="6" w16cid:durableId="526915845">
    <w:abstractNumId w:val="8"/>
  </w:num>
  <w:num w:numId="7" w16cid:durableId="1526214177">
    <w:abstractNumId w:val="4"/>
  </w:num>
  <w:num w:numId="8" w16cid:durableId="56761625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99494497">
    <w:abstractNumId w:val="19"/>
  </w:num>
  <w:num w:numId="10" w16cid:durableId="151064642">
    <w:abstractNumId w:val="3"/>
  </w:num>
  <w:num w:numId="11" w16cid:durableId="19189010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63507198">
    <w:abstractNumId w:val="18"/>
  </w:num>
  <w:num w:numId="13" w16cid:durableId="1945991520">
    <w:abstractNumId w:val="20"/>
  </w:num>
  <w:num w:numId="14" w16cid:durableId="1965650739">
    <w:abstractNumId w:val="15"/>
  </w:num>
  <w:num w:numId="15" w16cid:durableId="1624074684">
    <w:abstractNumId w:val="2"/>
  </w:num>
  <w:num w:numId="16" w16cid:durableId="1523589133">
    <w:abstractNumId w:val="6"/>
  </w:num>
  <w:num w:numId="17" w16cid:durableId="1337078408">
    <w:abstractNumId w:val="1"/>
  </w:num>
  <w:num w:numId="18" w16cid:durableId="696275501">
    <w:abstractNumId w:val="10"/>
  </w:num>
  <w:num w:numId="19" w16cid:durableId="211844029">
    <w:abstractNumId w:val="14"/>
  </w:num>
  <w:num w:numId="20" w16cid:durableId="281696273">
    <w:abstractNumId w:val="11"/>
  </w:num>
  <w:num w:numId="21" w16cid:durableId="202209345">
    <w:abstractNumId w:val="14"/>
  </w:num>
  <w:num w:numId="22" w16cid:durableId="20637512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3483847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21202433">
    <w:abstractNumId w:val="16"/>
    <w:lvlOverride w:ilvl="0">
      <w:startOverride w:val="1"/>
    </w:lvlOverride>
  </w:num>
  <w:num w:numId="25" w16cid:durableId="920408246">
    <w:abstractNumId w:val="21"/>
  </w:num>
  <w:num w:numId="26" w16cid:durableId="1361587848">
    <w:abstractNumId w:val="5"/>
  </w:num>
  <w:num w:numId="27" w16cid:durableId="1934588256">
    <w:abstractNumId w:val="7"/>
  </w:num>
  <w:num w:numId="28" w16cid:durableId="1784374258">
    <w:abstractNumId w:val="0"/>
  </w:num>
  <w:num w:numId="29" w16cid:durableId="739061585">
    <w:abstractNumId w:val="19"/>
  </w:num>
  <w:num w:numId="30" w16cid:durableId="799614309">
    <w:abstractNumId w:val="3"/>
  </w:num>
  <w:num w:numId="31" w16cid:durableId="977689710">
    <w:abstractNumId w:val="18"/>
  </w:num>
  <w:num w:numId="32" w16cid:durableId="1831409628">
    <w:abstractNumId w:val="20"/>
  </w:num>
  <w:num w:numId="33" w16cid:durableId="999037783">
    <w:abstractNumId w:val="17"/>
  </w:num>
  <w:num w:numId="34" w16cid:durableId="1281690133">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16cid:durableId="1248003595">
    <w:abstractNumId w:val="2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yunwoo Cho">
    <w15:presenceInfo w15:providerId="AD" w15:userId="S::hyuncho@qti.qualcomm.com::0f303761-9510-4d53-ba0f-91e591edc8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203F"/>
    <w:rsid w:val="00006368"/>
    <w:rsid w:val="0000729E"/>
    <w:rsid w:val="0001297F"/>
    <w:rsid w:val="00013BFF"/>
    <w:rsid w:val="000151A8"/>
    <w:rsid w:val="00020FA7"/>
    <w:rsid w:val="0002131C"/>
    <w:rsid w:val="00021D3B"/>
    <w:rsid w:val="00022E4A"/>
    <w:rsid w:val="00036DD2"/>
    <w:rsid w:val="000458D1"/>
    <w:rsid w:val="00052206"/>
    <w:rsid w:val="0005572A"/>
    <w:rsid w:val="0006061A"/>
    <w:rsid w:val="00072782"/>
    <w:rsid w:val="000807B7"/>
    <w:rsid w:val="00084FC3"/>
    <w:rsid w:val="00087FD3"/>
    <w:rsid w:val="00095D13"/>
    <w:rsid w:val="000A3408"/>
    <w:rsid w:val="000A4B24"/>
    <w:rsid w:val="000A6198"/>
    <w:rsid w:val="000A6394"/>
    <w:rsid w:val="000A6842"/>
    <w:rsid w:val="000B31F5"/>
    <w:rsid w:val="000B36AA"/>
    <w:rsid w:val="000B7070"/>
    <w:rsid w:val="000B7FED"/>
    <w:rsid w:val="000C038A"/>
    <w:rsid w:val="000C1182"/>
    <w:rsid w:val="000C15BD"/>
    <w:rsid w:val="000C3C4D"/>
    <w:rsid w:val="000C50A5"/>
    <w:rsid w:val="000C5A87"/>
    <w:rsid w:val="000C6598"/>
    <w:rsid w:val="000D2F8D"/>
    <w:rsid w:val="000D44B3"/>
    <w:rsid w:val="000E3D24"/>
    <w:rsid w:val="000F1E2D"/>
    <w:rsid w:val="000F3719"/>
    <w:rsid w:val="000F6507"/>
    <w:rsid w:val="000F7E00"/>
    <w:rsid w:val="00101E0A"/>
    <w:rsid w:val="00103D51"/>
    <w:rsid w:val="00105908"/>
    <w:rsid w:val="001206B0"/>
    <w:rsid w:val="00135CD3"/>
    <w:rsid w:val="00140320"/>
    <w:rsid w:val="00142044"/>
    <w:rsid w:val="001432BE"/>
    <w:rsid w:val="00145D43"/>
    <w:rsid w:val="00145E52"/>
    <w:rsid w:val="00147957"/>
    <w:rsid w:val="00152112"/>
    <w:rsid w:val="0015357D"/>
    <w:rsid w:val="00154DA4"/>
    <w:rsid w:val="001647B1"/>
    <w:rsid w:val="001653DB"/>
    <w:rsid w:val="00166EBE"/>
    <w:rsid w:val="0017139D"/>
    <w:rsid w:val="0017543C"/>
    <w:rsid w:val="00176D6F"/>
    <w:rsid w:val="001823CA"/>
    <w:rsid w:val="00183890"/>
    <w:rsid w:val="0018636B"/>
    <w:rsid w:val="00192C46"/>
    <w:rsid w:val="00196979"/>
    <w:rsid w:val="00196E7B"/>
    <w:rsid w:val="001A0180"/>
    <w:rsid w:val="001A08B3"/>
    <w:rsid w:val="001A54D7"/>
    <w:rsid w:val="001A65C5"/>
    <w:rsid w:val="001A78F8"/>
    <w:rsid w:val="001A7A6B"/>
    <w:rsid w:val="001A7B60"/>
    <w:rsid w:val="001B52F0"/>
    <w:rsid w:val="001B64C2"/>
    <w:rsid w:val="001B7A65"/>
    <w:rsid w:val="001C0D78"/>
    <w:rsid w:val="001C2D69"/>
    <w:rsid w:val="001C2F35"/>
    <w:rsid w:val="001C3A8E"/>
    <w:rsid w:val="001C7982"/>
    <w:rsid w:val="001D1371"/>
    <w:rsid w:val="001D37D0"/>
    <w:rsid w:val="001D51A5"/>
    <w:rsid w:val="001D78FF"/>
    <w:rsid w:val="001E41F3"/>
    <w:rsid w:val="001E4F77"/>
    <w:rsid w:val="001F3F58"/>
    <w:rsid w:val="001F73E0"/>
    <w:rsid w:val="001F75C6"/>
    <w:rsid w:val="0020570B"/>
    <w:rsid w:val="0021286A"/>
    <w:rsid w:val="00215DC5"/>
    <w:rsid w:val="0021720C"/>
    <w:rsid w:val="00220B42"/>
    <w:rsid w:val="002312E2"/>
    <w:rsid w:val="00232A15"/>
    <w:rsid w:val="00232D04"/>
    <w:rsid w:val="00234B8B"/>
    <w:rsid w:val="0023781A"/>
    <w:rsid w:val="00240042"/>
    <w:rsid w:val="00250405"/>
    <w:rsid w:val="00251017"/>
    <w:rsid w:val="00252AE4"/>
    <w:rsid w:val="00254816"/>
    <w:rsid w:val="0026004D"/>
    <w:rsid w:val="002619DA"/>
    <w:rsid w:val="002640DD"/>
    <w:rsid w:val="00264DAB"/>
    <w:rsid w:val="002674A0"/>
    <w:rsid w:val="00272D4D"/>
    <w:rsid w:val="002734D0"/>
    <w:rsid w:val="0027400C"/>
    <w:rsid w:val="00275D12"/>
    <w:rsid w:val="00280012"/>
    <w:rsid w:val="00282C74"/>
    <w:rsid w:val="0028408C"/>
    <w:rsid w:val="00284BB7"/>
    <w:rsid w:val="00284FEB"/>
    <w:rsid w:val="002860C4"/>
    <w:rsid w:val="002A0B19"/>
    <w:rsid w:val="002A4224"/>
    <w:rsid w:val="002A5AC4"/>
    <w:rsid w:val="002B1350"/>
    <w:rsid w:val="002B4303"/>
    <w:rsid w:val="002B5741"/>
    <w:rsid w:val="002C66AB"/>
    <w:rsid w:val="002C6790"/>
    <w:rsid w:val="002D3955"/>
    <w:rsid w:val="002D5BE0"/>
    <w:rsid w:val="002E472E"/>
    <w:rsid w:val="002E7185"/>
    <w:rsid w:val="002F055B"/>
    <w:rsid w:val="002F4238"/>
    <w:rsid w:val="002F7152"/>
    <w:rsid w:val="002F7B5F"/>
    <w:rsid w:val="00301E85"/>
    <w:rsid w:val="00305409"/>
    <w:rsid w:val="00307703"/>
    <w:rsid w:val="00314B08"/>
    <w:rsid w:val="00314D11"/>
    <w:rsid w:val="003210E7"/>
    <w:rsid w:val="0032352D"/>
    <w:rsid w:val="00325CC6"/>
    <w:rsid w:val="0033270F"/>
    <w:rsid w:val="00332985"/>
    <w:rsid w:val="00333604"/>
    <w:rsid w:val="00334FCE"/>
    <w:rsid w:val="00336122"/>
    <w:rsid w:val="003567D8"/>
    <w:rsid w:val="0036022E"/>
    <w:rsid w:val="003604D0"/>
    <w:rsid w:val="003609EF"/>
    <w:rsid w:val="00361D40"/>
    <w:rsid w:val="0036231A"/>
    <w:rsid w:val="00365D20"/>
    <w:rsid w:val="00371F56"/>
    <w:rsid w:val="00374DD4"/>
    <w:rsid w:val="003801EB"/>
    <w:rsid w:val="003871A0"/>
    <w:rsid w:val="00387EE2"/>
    <w:rsid w:val="003904CA"/>
    <w:rsid w:val="003926AA"/>
    <w:rsid w:val="00397778"/>
    <w:rsid w:val="003A15E8"/>
    <w:rsid w:val="003A34B5"/>
    <w:rsid w:val="003B05DC"/>
    <w:rsid w:val="003B6ED0"/>
    <w:rsid w:val="003C091A"/>
    <w:rsid w:val="003C1991"/>
    <w:rsid w:val="003C220E"/>
    <w:rsid w:val="003C46C9"/>
    <w:rsid w:val="003D11DB"/>
    <w:rsid w:val="003E1A36"/>
    <w:rsid w:val="003E78BE"/>
    <w:rsid w:val="003F0EF6"/>
    <w:rsid w:val="003F58EF"/>
    <w:rsid w:val="004014D3"/>
    <w:rsid w:val="004015B8"/>
    <w:rsid w:val="004035A6"/>
    <w:rsid w:val="00410371"/>
    <w:rsid w:val="00412384"/>
    <w:rsid w:val="00414E6C"/>
    <w:rsid w:val="00420977"/>
    <w:rsid w:val="00423D2D"/>
    <w:rsid w:val="004242F1"/>
    <w:rsid w:val="00430696"/>
    <w:rsid w:val="004317DA"/>
    <w:rsid w:val="00435240"/>
    <w:rsid w:val="00445973"/>
    <w:rsid w:val="004478E3"/>
    <w:rsid w:val="0045060D"/>
    <w:rsid w:val="00450A9E"/>
    <w:rsid w:val="00454B82"/>
    <w:rsid w:val="004618D2"/>
    <w:rsid w:val="00461CF6"/>
    <w:rsid w:val="00461DC1"/>
    <w:rsid w:val="004660E2"/>
    <w:rsid w:val="00466E96"/>
    <w:rsid w:val="00472227"/>
    <w:rsid w:val="00476A88"/>
    <w:rsid w:val="00483B34"/>
    <w:rsid w:val="0049026B"/>
    <w:rsid w:val="00491231"/>
    <w:rsid w:val="004917F1"/>
    <w:rsid w:val="0049238A"/>
    <w:rsid w:val="004927FA"/>
    <w:rsid w:val="00492962"/>
    <w:rsid w:val="004942B3"/>
    <w:rsid w:val="00497898"/>
    <w:rsid w:val="004A0FF1"/>
    <w:rsid w:val="004A2F28"/>
    <w:rsid w:val="004A6313"/>
    <w:rsid w:val="004A65D0"/>
    <w:rsid w:val="004A67A4"/>
    <w:rsid w:val="004B0DBB"/>
    <w:rsid w:val="004B403A"/>
    <w:rsid w:val="004B5BF5"/>
    <w:rsid w:val="004B636C"/>
    <w:rsid w:val="004B75B7"/>
    <w:rsid w:val="004C617D"/>
    <w:rsid w:val="004C7F20"/>
    <w:rsid w:val="004D3EF4"/>
    <w:rsid w:val="004D53C8"/>
    <w:rsid w:val="004D635C"/>
    <w:rsid w:val="004E2D18"/>
    <w:rsid w:val="004E2FEB"/>
    <w:rsid w:val="004E390E"/>
    <w:rsid w:val="004F0213"/>
    <w:rsid w:val="004F1508"/>
    <w:rsid w:val="004F2E63"/>
    <w:rsid w:val="004F373C"/>
    <w:rsid w:val="004F49A7"/>
    <w:rsid w:val="004F66A9"/>
    <w:rsid w:val="00502391"/>
    <w:rsid w:val="00502E7A"/>
    <w:rsid w:val="00510C0B"/>
    <w:rsid w:val="005127D3"/>
    <w:rsid w:val="00512E8D"/>
    <w:rsid w:val="005141D9"/>
    <w:rsid w:val="0051580D"/>
    <w:rsid w:val="005164C1"/>
    <w:rsid w:val="00516B6E"/>
    <w:rsid w:val="00521980"/>
    <w:rsid w:val="00526556"/>
    <w:rsid w:val="0053194F"/>
    <w:rsid w:val="005361C5"/>
    <w:rsid w:val="00542E13"/>
    <w:rsid w:val="00545F17"/>
    <w:rsid w:val="00547111"/>
    <w:rsid w:val="00556C03"/>
    <w:rsid w:val="00565340"/>
    <w:rsid w:val="00565591"/>
    <w:rsid w:val="00566B67"/>
    <w:rsid w:val="00573801"/>
    <w:rsid w:val="00580E99"/>
    <w:rsid w:val="00582B88"/>
    <w:rsid w:val="00586856"/>
    <w:rsid w:val="005878CD"/>
    <w:rsid w:val="00587C28"/>
    <w:rsid w:val="0059058A"/>
    <w:rsid w:val="00592405"/>
    <w:rsid w:val="005927C1"/>
    <w:rsid w:val="00592D74"/>
    <w:rsid w:val="00593E7D"/>
    <w:rsid w:val="005970F5"/>
    <w:rsid w:val="005A012C"/>
    <w:rsid w:val="005A0FAA"/>
    <w:rsid w:val="005A155E"/>
    <w:rsid w:val="005D0525"/>
    <w:rsid w:val="005D135B"/>
    <w:rsid w:val="005D294F"/>
    <w:rsid w:val="005D3B08"/>
    <w:rsid w:val="005D6AA9"/>
    <w:rsid w:val="005E05E5"/>
    <w:rsid w:val="005E26DA"/>
    <w:rsid w:val="005E2C44"/>
    <w:rsid w:val="005E7720"/>
    <w:rsid w:val="005F0BE1"/>
    <w:rsid w:val="005F2DBD"/>
    <w:rsid w:val="005F39CB"/>
    <w:rsid w:val="00600D11"/>
    <w:rsid w:val="00601B6B"/>
    <w:rsid w:val="00605467"/>
    <w:rsid w:val="00611642"/>
    <w:rsid w:val="00612F47"/>
    <w:rsid w:val="00621188"/>
    <w:rsid w:val="00622694"/>
    <w:rsid w:val="00624B06"/>
    <w:rsid w:val="006257ED"/>
    <w:rsid w:val="006336C2"/>
    <w:rsid w:val="00640C47"/>
    <w:rsid w:val="00641AE6"/>
    <w:rsid w:val="006468A2"/>
    <w:rsid w:val="0064698E"/>
    <w:rsid w:val="00651567"/>
    <w:rsid w:val="00652DC4"/>
    <w:rsid w:val="00653DE4"/>
    <w:rsid w:val="0066085E"/>
    <w:rsid w:val="006618DF"/>
    <w:rsid w:val="00665C47"/>
    <w:rsid w:val="0066760B"/>
    <w:rsid w:val="00667FC7"/>
    <w:rsid w:val="00670AA7"/>
    <w:rsid w:val="006732AD"/>
    <w:rsid w:val="00677901"/>
    <w:rsid w:val="00677FE9"/>
    <w:rsid w:val="0068034A"/>
    <w:rsid w:val="0068249B"/>
    <w:rsid w:val="00683920"/>
    <w:rsid w:val="00683989"/>
    <w:rsid w:val="00686AC7"/>
    <w:rsid w:val="00690A95"/>
    <w:rsid w:val="00692D1D"/>
    <w:rsid w:val="006948E7"/>
    <w:rsid w:val="00695808"/>
    <w:rsid w:val="00697D38"/>
    <w:rsid w:val="006A034B"/>
    <w:rsid w:val="006A2A90"/>
    <w:rsid w:val="006A7DE4"/>
    <w:rsid w:val="006A7EF4"/>
    <w:rsid w:val="006B10CE"/>
    <w:rsid w:val="006B11B2"/>
    <w:rsid w:val="006B46FB"/>
    <w:rsid w:val="006B6A3C"/>
    <w:rsid w:val="006C63D2"/>
    <w:rsid w:val="006D17FB"/>
    <w:rsid w:val="006D201D"/>
    <w:rsid w:val="006D2D48"/>
    <w:rsid w:val="006D328B"/>
    <w:rsid w:val="006D3EA9"/>
    <w:rsid w:val="006D4E62"/>
    <w:rsid w:val="006E21FB"/>
    <w:rsid w:val="006E6B81"/>
    <w:rsid w:val="006E7E18"/>
    <w:rsid w:val="006F04D3"/>
    <w:rsid w:val="006F0A78"/>
    <w:rsid w:val="006F6645"/>
    <w:rsid w:val="00700275"/>
    <w:rsid w:val="00703678"/>
    <w:rsid w:val="00703B04"/>
    <w:rsid w:val="00705946"/>
    <w:rsid w:val="00710FB2"/>
    <w:rsid w:val="00715BBD"/>
    <w:rsid w:val="007207C3"/>
    <w:rsid w:val="00721CEB"/>
    <w:rsid w:val="007222AA"/>
    <w:rsid w:val="00730161"/>
    <w:rsid w:val="00730E45"/>
    <w:rsid w:val="007359FC"/>
    <w:rsid w:val="0074087C"/>
    <w:rsid w:val="0074422D"/>
    <w:rsid w:val="00744459"/>
    <w:rsid w:val="0074527A"/>
    <w:rsid w:val="0075325F"/>
    <w:rsid w:val="00755319"/>
    <w:rsid w:val="007661B6"/>
    <w:rsid w:val="00767430"/>
    <w:rsid w:val="00767734"/>
    <w:rsid w:val="00771FC9"/>
    <w:rsid w:val="00774B32"/>
    <w:rsid w:val="00776BD1"/>
    <w:rsid w:val="00780AF0"/>
    <w:rsid w:val="00784E09"/>
    <w:rsid w:val="00792342"/>
    <w:rsid w:val="0079355F"/>
    <w:rsid w:val="007977A8"/>
    <w:rsid w:val="007A0383"/>
    <w:rsid w:val="007A0FB6"/>
    <w:rsid w:val="007A24A2"/>
    <w:rsid w:val="007A2B3B"/>
    <w:rsid w:val="007A56C1"/>
    <w:rsid w:val="007A7C9B"/>
    <w:rsid w:val="007B512A"/>
    <w:rsid w:val="007C2097"/>
    <w:rsid w:val="007C3476"/>
    <w:rsid w:val="007C34B7"/>
    <w:rsid w:val="007C6A6B"/>
    <w:rsid w:val="007C6CC8"/>
    <w:rsid w:val="007C6E1A"/>
    <w:rsid w:val="007D0578"/>
    <w:rsid w:val="007D48F2"/>
    <w:rsid w:val="007D6A07"/>
    <w:rsid w:val="007E0C56"/>
    <w:rsid w:val="007E1E59"/>
    <w:rsid w:val="007E38F8"/>
    <w:rsid w:val="007F343F"/>
    <w:rsid w:val="007F44C5"/>
    <w:rsid w:val="007F52F8"/>
    <w:rsid w:val="007F5F77"/>
    <w:rsid w:val="007F7259"/>
    <w:rsid w:val="00800096"/>
    <w:rsid w:val="008006FC"/>
    <w:rsid w:val="00801876"/>
    <w:rsid w:val="008040A8"/>
    <w:rsid w:val="00804396"/>
    <w:rsid w:val="0080751E"/>
    <w:rsid w:val="00814EA6"/>
    <w:rsid w:val="00817FE8"/>
    <w:rsid w:val="00821B37"/>
    <w:rsid w:val="0082239F"/>
    <w:rsid w:val="0082284D"/>
    <w:rsid w:val="008235F5"/>
    <w:rsid w:val="00825DC9"/>
    <w:rsid w:val="00826016"/>
    <w:rsid w:val="008279FA"/>
    <w:rsid w:val="008345E8"/>
    <w:rsid w:val="00851388"/>
    <w:rsid w:val="00852492"/>
    <w:rsid w:val="00852E21"/>
    <w:rsid w:val="008626E7"/>
    <w:rsid w:val="00863BD3"/>
    <w:rsid w:val="008645AB"/>
    <w:rsid w:val="0086629A"/>
    <w:rsid w:val="00870EE7"/>
    <w:rsid w:val="00874560"/>
    <w:rsid w:val="00877FFB"/>
    <w:rsid w:val="0088128C"/>
    <w:rsid w:val="00882131"/>
    <w:rsid w:val="00883A0C"/>
    <w:rsid w:val="00883B31"/>
    <w:rsid w:val="008863B9"/>
    <w:rsid w:val="00886AC1"/>
    <w:rsid w:val="00886CC9"/>
    <w:rsid w:val="00886DBF"/>
    <w:rsid w:val="008870EC"/>
    <w:rsid w:val="00887829"/>
    <w:rsid w:val="00890392"/>
    <w:rsid w:val="00891AA7"/>
    <w:rsid w:val="00893BB6"/>
    <w:rsid w:val="00894002"/>
    <w:rsid w:val="00895224"/>
    <w:rsid w:val="008A3740"/>
    <w:rsid w:val="008A45A6"/>
    <w:rsid w:val="008A7E7F"/>
    <w:rsid w:val="008B13CD"/>
    <w:rsid w:val="008B2ED0"/>
    <w:rsid w:val="008B51B4"/>
    <w:rsid w:val="008B60B4"/>
    <w:rsid w:val="008C1607"/>
    <w:rsid w:val="008C71FF"/>
    <w:rsid w:val="008D17A7"/>
    <w:rsid w:val="008D1A0B"/>
    <w:rsid w:val="008D3CCC"/>
    <w:rsid w:val="008D4FF8"/>
    <w:rsid w:val="008D6603"/>
    <w:rsid w:val="008E1F89"/>
    <w:rsid w:val="008E6C2A"/>
    <w:rsid w:val="008E7675"/>
    <w:rsid w:val="008E76C2"/>
    <w:rsid w:val="008F0E33"/>
    <w:rsid w:val="008F3789"/>
    <w:rsid w:val="008F3FA4"/>
    <w:rsid w:val="008F686C"/>
    <w:rsid w:val="00901A66"/>
    <w:rsid w:val="00903F9C"/>
    <w:rsid w:val="0090581F"/>
    <w:rsid w:val="00911541"/>
    <w:rsid w:val="009136C5"/>
    <w:rsid w:val="009148DE"/>
    <w:rsid w:val="0091797F"/>
    <w:rsid w:val="00921766"/>
    <w:rsid w:val="00922BF2"/>
    <w:rsid w:val="00922D79"/>
    <w:rsid w:val="0092407B"/>
    <w:rsid w:val="009272B1"/>
    <w:rsid w:val="009338AC"/>
    <w:rsid w:val="00934DC2"/>
    <w:rsid w:val="00940AB4"/>
    <w:rsid w:val="00940C89"/>
    <w:rsid w:val="00941E30"/>
    <w:rsid w:val="00951E3F"/>
    <w:rsid w:val="00954848"/>
    <w:rsid w:val="00960E18"/>
    <w:rsid w:val="00965550"/>
    <w:rsid w:val="009755F0"/>
    <w:rsid w:val="009763A0"/>
    <w:rsid w:val="00976E61"/>
    <w:rsid w:val="009777D9"/>
    <w:rsid w:val="00981481"/>
    <w:rsid w:val="00982FC5"/>
    <w:rsid w:val="009845F4"/>
    <w:rsid w:val="00990120"/>
    <w:rsid w:val="009905A1"/>
    <w:rsid w:val="00991B88"/>
    <w:rsid w:val="00992774"/>
    <w:rsid w:val="00995678"/>
    <w:rsid w:val="009A5753"/>
    <w:rsid w:val="009A579D"/>
    <w:rsid w:val="009B01CF"/>
    <w:rsid w:val="009B2A6B"/>
    <w:rsid w:val="009B363E"/>
    <w:rsid w:val="009B4BAD"/>
    <w:rsid w:val="009B4E4D"/>
    <w:rsid w:val="009B63AD"/>
    <w:rsid w:val="009B7608"/>
    <w:rsid w:val="009C3E34"/>
    <w:rsid w:val="009C4E0F"/>
    <w:rsid w:val="009C4E5D"/>
    <w:rsid w:val="009C7046"/>
    <w:rsid w:val="009D1ADD"/>
    <w:rsid w:val="009D1FAF"/>
    <w:rsid w:val="009D39CF"/>
    <w:rsid w:val="009E02E1"/>
    <w:rsid w:val="009E3297"/>
    <w:rsid w:val="009E3F6D"/>
    <w:rsid w:val="009E54EF"/>
    <w:rsid w:val="009E6BCB"/>
    <w:rsid w:val="009F3896"/>
    <w:rsid w:val="009F4B54"/>
    <w:rsid w:val="009F62E3"/>
    <w:rsid w:val="009F69C8"/>
    <w:rsid w:val="009F734F"/>
    <w:rsid w:val="00A00C20"/>
    <w:rsid w:val="00A03AAC"/>
    <w:rsid w:val="00A065EF"/>
    <w:rsid w:val="00A1524C"/>
    <w:rsid w:val="00A213FE"/>
    <w:rsid w:val="00A22793"/>
    <w:rsid w:val="00A23B7D"/>
    <w:rsid w:val="00A243B7"/>
    <w:rsid w:val="00A246B6"/>
    <w:rsid w:val="00A2680C"/>
    <w:rsid w:val="00A35727"/>
    <w:rsid w:val="00A47754"/>
    <w:rsid w:val="00A47E70"/>
    <w:rsid w:val="00A505EB"/>
    <w:rsid w:val="00A50CF0"/>
    <w:rsid w:val="00A514DF"/>
    <w:rsid w:val="00A538A6"/>
    <w:rsid w:val="00A56977"/>
    <w:rsid w:val="00A63C29"/>
    <w:rsid w:val="00A645FF"/>
    <w:rsid w:val="00A654A8"/>
    <w:rsid w:val="00A67F36"/>
    <w:rsid w:val="00A704B1"/>
    <w:rsid w:val="00A71820"/>
    <w:rsid w:val="00A735DD"/>
    <w:rsid w:val="00A75529"/>
    <w:rsid w:val="00A7671C"/>
    <w:rsid w:val="00A8230E"/>
    <w:rsid w:val="00A84225"/>
    <w:rsid w:val="00A853B9"/>
    <w:rsid w:val="00A8729A"/>
    <w:rsid w:val="00A924C7"/>
    <w:rsid w:val="00A95117"/>
    <w:rsid w:val="00A97718"/>
    <w:rsid w:val="00AA2CBC"/>
    <w:rsid w:val="00AB22C2"/>
    <w:rsid w:val="00AC1E8E"/>
    <w:rsid w:val="00AC5820"/>
    <w:rsid w:val="00AC5B23"/>
    <w:rsid w:val="00AC786A"/>
    <w:rsid w:val="00AD1CD8"/>
    <w:rsid w:val="00AD20AC"/>
    <w:rsid w:val="00AD7389"/>
    <w:rsid w:val="00AE09C6"/>
    <w:rsid w:val="00AE4692"/>
    <w:rsid w:val="00AE471E"/>
    <w:rsid w:val="00AE582B"/>
    <w:rsid w:val="00AE7A63"/>
    <w:rsid w:val="00AE7C35"/>
    <w:rsid w:val="00AE7CAA"/>
    <w:rsid w:val="00AE7CDE"/>
    <w:rsid w:val="00AE7EBD"/>
    <w:rsid w:val="00AF5A92"/>
    <w:rsid w:val="00AF60FB"/>
    <w:rsid w:val="00B02C69"/>
    <w:rsid w:val="00B03D87"/>
    <w:rsid w:val="00B04397"/>
    <w:rsid w:val="00B04842"/>
    <w:rsid w:val="00B0776F"/>
    <w:rsid w:val="00B10B6A"/>
    <w:rsid w:val="00B1255E"/>
    <w:rsid w:val="00B12725"/>
    <w:rsid w:val="00B1274D"/>
    <w:rsid w:val="00B143E7"/>
    <w:rsid w:val="00B205D3"/>
    <w:rsid w:val="00B241A2"/>
    <w:rsid w:val="00B24C5B"/>
    <w:rsid w:val="00B258BB"/>
    <w:rsid w:val="00B3670E"/>
    <w:rsid w:val="00B40079"/>
    <w:rsid w:val="00B46C48"/>
    <w:rsid w:val="00B53B1B"/>
    <w:rsid w:val="00B60255"/>
    <w:rsid w:val="00B64151"/>
    <w:rsid w:val="00B64868"/>
    <w:rsid w:val="00B67B97"/>
    <w:rsid w:val="00B713AA"/>
    <w:rsid w:val="00B71767"/>
    <w:rsid w:val="00B730A9"/>
    <w:rsid w:val="00B74DD3"/>
    <w:rsid w:val="00B91A0D"/>
    <w:rsid w:val="00B963F9"/>
    <w:rsid w:val="00B9679D"/>
    <w:rsid w:val="00B968C8"/>
    <w:rsid w:val="00BA3EC5"/>
    <w:rsid w:val="00BA51D9"/>
    <w:rsid w:val="00BA58E4"/>
    <w:rsid w:val="00BA60A8"/>
    <w:rsid w:val="00BB5DFC"/>
    <w:rsid w:val="00BB7AD1"/>
    <w:rsid w:val="00BC06FD"/>
    <w:rsid w:val="00BC1678"/>
    <w:rsid w:val="00BC1E88"/>
    <w:rsid w:val="00BC3011"/>
    <w:rsid w:val="00BC4FE1"/>
    <w:rsid w:val="00BD14D1"/>
    <w:rsid w:val="00BD279D"/>
    <w:rsid w:val="00BD3447"/>
    <w:rsid w:val="00BD4381"/>
    <w:rsid w:val="00BD50D6"/>
    <w:rsid w:val="00BD6BB8"/>
    <w:rsid w:val="00BE29CB"/>
    <w:rsid w:val="00BE4D9D"/>
    <w:rsid w:val="00BE7ADA"/>
    <w:rsid w:val="00BE7E04"/>
    <w:rsid w:val="00BF24DB"/>
    <w:rsid w:val="00BF3A17"/>
    <w:rsid w:val="00BF5CA0"/>
    <w:rsid w:val="00C02727"/>
    <w:rsid w:val="00C03646"/>
    <w:rsid w:val="00C12DFC"/>
    <w:rsid w:val="00C157E6"/>
    <w:rsid w:val="00C254B1"/>
    <w:rsid w:val="00C477FA"/>
    <w:rsid w:val="00C47A9E"/>
    <w:rsid w:val="00C608E2"/>
    <w:rsid w:val="00C662D1"/>
    <w:rsid w:val="00C66BA2"/>
    <w:rsid w:val="00C73BB8"/>
    <w:rsid w:val="00C82B47"/>
    <w:rsid w:val="00C86498"/>
    <w:rsid w:val="00C86D34"/>
    <w:rsid w:val="00C870F6"/>
    <w:rsid w:val="00C87166"/>
    <w:rsid w:val="00C9057B"/>
    <w:rsid w:val="00C94546"/>
    <w:rsid w:val="00C95985"/>
    <w:rsid w:val="00CA35C5"/>
    <w:rsid w:val="00CA4EED"/>
    <w:rsid w:val="00CA5166"/>
    <w:rsid w:val="00CA5E3E"/>
    <w:rsid w:val="00CA7F81"/>
    <w:rsid w:val="00CC0B9E"/>
    <w:rsid w:val="00CC1520"/>
    <w:rsid w:val="00CC4261"/>
    <w:rsid w:val="00CC5026"/>
    <w:rsid w:val="00CC6887"/>
    <w:rsid w:val="00CC68D0"/>
    <w:rsid w:val="00CC6F7A"/>
    <w:rsid w:val="00CD0AA6"/>
    <w:rsid w:val="00CD233F"/>
    <w:rsid w:val="00CD4D1C"/>
    <w:rsid w:val="00CD65C1"/>
    <w:rsid w:val="00CD660A"/>
    <w:rsid w:val="00CD67AE"/>
    <w:rsid w:val="00CD6A39"/>
    <w:rsid w:val="00CE2A4B"/>
    <w:rsid w:val="00CF2E80"/>
    <w:rsid w:val="00CF726D"/>
    <w:rsid w:val="00D03F9A"/>
    <w:rsid w:val="00D04289"/>
    <w:rsid w:val="00D06D51"/>
    <w:rsid w:val="00D1001D"/>
    <w:rsid w:val="00D10158"/>
    <w:rsid w:val="00D10577"/>
    <w:rsid w:val="00D14A36"/>
    <w:rsid w:val="00D21707"/>
    <w:rsid w:val="00D24991"/>
    <w:rsid w:val="00D33BF6"/>
    <w:rsid w:val="00D35A2B"/>
    <w:rsid w:val="00D36166"/>
    <w:rsid w:val="00D471FC"/>
    <w:rsid w:val="00D50255"/>
    <w:rsid w:val="00D504D7"/>
    <w:rsid w:val="00D50612"/>
    <w:rsid w:val="00D5147F"/>
    <w:rsid w:val="00D520F9"/>
    <w:rsid w:val="00D53383"/>
    <w:rsid w:val="00D553BB"/>
    <w:rsid w:val="00D6060B"/>
    <w:rsid w:val="00D61CA9"/>
    <w:rsid w:val="00D66520"/>
    <w:rsid w:val="00D66A4C"/>
    <w:rsid w:val="00D73B09"/>
    <w:rsid w:val="00D73D30"/>
    <w:rsid w:val="00D73E7F"/>
    <w:rsid w:val="00D74531"/>
    <w:rsid w:val="00D80379"/>
    <w:rsid w:val="00D8437E"/>
    <w:rsid w:val="00D84AE9"/>
    <w:rsid w:val="00D912EE"/>
    <w:rsid w:val="00D922FB"/>
    <w:rsid w:val="00D923E0"/>
    <w:rsid w:val="00D936D0"/>
    <w:rsid w:val="00D9502C"/>
    <w:rsid w:val="00D9599E"/>
    <w:rsid w:val="00DA0D0D"/>
    <w:rsid w:val="00DA1428"/>
    <w:rsid w:val="00DA41D9"/>
    <w:rsid w:val="00DA6DA3"/>
    <w:rsid w:val="00DB593B"/>
    <w:rsid w:val="00DB6099"/>
    <w:rsid w:val="00DB7DE1"/>
    <w:rsid w:val="00DB7F55"/>
    <w:rsid w:val="00DC13BA"/>
    <w:rsid w:val="00DC3FED"/>
    <w:rsid w:val="00DC5831"/>
    <w:rsid w:val="00DC7E0B"/>
    <w:rsid w:val="00DD0A1F"/>
    <w:rsid w:val="00DD0C01"/>
    <w:rsid w:val="00DD1927"/>
    <w:rsid w:val="00DD52E1"/>
    <w:rsid w:val="00DD754B"/>
    <w:rsid w:val="00DD75AF"/>
    <w:rsid w:val="00DE34CF"/>
    <w:rsid w:val="00DE55BA"/>
    <w:rsid w:val="00DE560F"/>
    <w:rsid w:val="00DF272B"/>
    <w:rsid w:val="00DF47CE"/>
    <w:rsid w:val="00DF6CBD"/>
    <w:rsid w:val="00E03BBA"/>
    <w:rsid w:val="00E11C82"/>
    <w:rsid w:val="00E13E21"/>
    <w:rsid w:val="00E13F3D"/>
    <w:rsid w:val="00E230BB"/>
    <w:rsid w:val="00E243A9"/>
    <w:rsid w:val="00E2514C"/>
    <w:rsid w:val="00E26FD6"/>
    <w:rsid w:val="00E30268"/>
    <w:rsid w:val="00E305CB"/>
    <w:rsid w:val="00E31465"/>
    <w:rsid w:val="00E3300A"/>
    <w:rsid w:val="00E34898"/>
    <w:rsid w:val="00E364EA"/>
    <w:rsid w:val="00E423DC"/>
    <w:rsid w:val="00E45EE8"/>
    <w:rsid w:val="00E50310"/>
    <w:rsid w:val="00E544EF"/>
    <w:rsid w:val="00E56FBB"/>
    <w:rsid w:val="00E63D54"/>
    <w:rsid w:val="00E6474E"/>
    <w:rsid w:val="00E66669"/>
    <w:rsid w:val="00E76A67"/>
    <w:rsid w:val="00E77823"/>
    <w:rsid w:val="00E90261"/>
    <w:rsid w:val="00E9141F"/>
    <w:rsid w:val="00E93DA9"/>
    <w:rsid w:val="00E95AF7"/>
    <w:rsid w:val="00E97223"/>
    <w:rsid w:val="00EB09B7"/>
    <w:rsid w:val="00EB0B5F"/>
    <w:rsid w:val="00EB1C09"/>
    <w:rsid w:val="00EB3A3E"/>
    <w:rsid w:val="00EB44CF"/>
    <w:rsid w:val="00EC0C32"/>
    <w:rsid w:val="00EC2616"/>
    <w:rsid w:val="00EC4795"/>
    <w:rsid w:val="00EC5846"/>
    <w:rsid w:val="00EC5946"/>
    <w:rsid w:val="00EC63E6"/>
    <w:rsid w:val="00ED245F"/>
    <w:rsid w:val="00ED272B"/>
    <w:rsid w:val="00ED34ED"/>
    <w:rsid w:val="00EE1704"/>
    <w:rsid w:val="00EE2474"/>
    <w:rsid w:val="00EE3F27"/>
    <w:rsid w:val="00EE7D7C"/>
    <w:rsid w:val="00EF07D3"/>
    <w:rsid w:val="00EF146B"/>
    <w:rsid w:val="00EF33F7"/>
    <w:rsid w:val="00EF67DA"/>
    <w:rsid w:val="00EF6F2C"/>
    <w:rsid w:val="00EF7B18"/>
    <w:rsid w:val="00F1280F"/>
    <w:rsid w:val="00F218BF"/>
    <w:rsid w:val="00F233BC"/>
    <w:rsid w:val="00F25D98"/>
    <w:rsid w:val="00F300FB"/>
    <w:rsid w:val="00F3264C"/>
    <w:rsid w:val="00F33037"/>
    <w:rsid w:val="00F40BC0"/>
    <w:rsid w:val="00F44445"/>
    <w:rsid w:val="00F516B6"/>
    <w:rsid w:val="00F5391A"/>
    <w:rsid w:val="00F54FDD"/>
    <w:rsid w:val="00F5630C"/>
    <w:rsid w:val="00F579AA"/>
    <w:rsid w:val="00F610B3"/>
    <w:rsid w:val="00F73A31"/>
    <w:rsid w:val="00F8090F"/>
    <w:rsid w:val="00F80D7C"/>
    <w:rsid w:val="00F86E6D"/>
    <w:rsid w:val="00F919EB"/>
    <w:rsid w:val="00F9240C"/>
    <w:rsid w:val="00F928EC"/>
    <w:rsid w:val="00F949D6"/>
    <w:rsid w:val="00F9755B"/>
    <w:rsid w:val="00FA0271"/>
    <w:rsid w:val="00FA7D0A"/>
    <w:rsid w:val="00FB09A6"/>
    <w:rsid w:val="00FB3F0E"/>
    <w:rsid w:val="00FB592F"/>
    <w:rsid w:val="00FB6386"/>
    <w:rsid w:val="00FB6A38"/>
    <w:rsid w:val="00FC6071"/>
    <w:rsid w:val="00FD02CB"/>
    <w:rsid w:val="00FD3E8B"/>
    <w:rsid w:val="00FD4320"/>
    <w:rsid w:val="00FD4398"/>
    <w:rsid w:val="00FD4972"/>
    <w:rsid w:val="00FD7F24"/>
    <w:rsid w:val="00FE35E5"/>
    <w:rsid w:val="00FE6358"/>
    <w:rsid w:val="00FF3C28"/>
    <w:rsid w:val="00FF5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7EF4"/>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qFormat/>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aliases w:val="SGS Table Basic 1"/>
    <w:basedOn w:val="TableNormal"/>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63D5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63D5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E63D54"/>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E63D54"/>
    <w:rPr>
      <w:rFonts w:ascii="Arial" w:hAnsi="Arial"/>
      <w:sz w:val="22"/>
      <w:lang w:val="en-GB" w:eastAsia="en-US"/>
    </w:rPr>
  </w:style>
  <w:style w:type="character" w:customStyle="1" w:styleId="H6Char">
    <w:name w:val="H6 Char"/>
    <w:link w:val="H6"/>
    <w:qFormat/>
    <w:rsid w:val="00E63D54"/>
    <w:rPr>
      <w:rFonts w:ascii="Arial" w:hAnsi="Arial"/>
      <w:lang w:val="en-GB" w:eastAsia="en-US"/>
    </w:rPr>
  </w:style>
  <w:style w:type="character" w:customStyle="1" w:styleId="Heading8Char">
    <w:name w:val="Heading 8 Char"/>
    <w:link w:val="Heading8"/>
    <w:uiPriority w:val="99"/>
    <w:qFormat/>
    <w:rsid w:val="00E63D5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63D54"/>
    <w:rPr>
      <w:rFonts w:ascii="Arial" w:hAnsi="Arial"/>
      <w:b/>
      <w:noProof/>
      <w:sz w:val="18"/>
      <w:lang w:val="en-GB" w:eastAsia="en-US"/>
    </w:rPr>
  </w:style>
  <w:style w:type="character" w:customStyle="1" w:styleId="FooterChar">
    <w:name w:val="Footer Char"/>
    <w:aliases w:val="footer odd Char,footer Char,fo Char,pie de página Char"/>
    <w:link w:val="Footer"/>
    <w:rsid w:val="00E63D54"/>
    <w:rPr>
      <w:rFonts w:ascii="Arial" w:hAnsi="Arial"/>
      <w:b/>
      <w:i/>
      <w:noProof/>
      <w:sz w:val="18"/>
      <w:lang w:val="en-GB" w:eastAsia="en-US"/>
    </w:rPr>
  </w:style>
  <w:style w:type="character" w:customStyle="1" w:styleId="NOChar">
    <w:name w:val="NO Char"/>
    <w:link w:val="NO"/>
    <w:qFormat/>
    <w:rsid w:val="00E63D54"/>
    <w:rPr>
      <w:rFonts w:ascii="Times New Roman" w:hAnsi="Times New Roman"/>
      <w:lang w:val="en-GB" w:eastAsia="en-US"/>
    </w:rPr>
  </w:style>
  <w:style w:type="character" w:customStyle="1" w:styleId="TALCar">
    <w:name w:val="TAL Car"/>
    <w:link w:val="TAL"/>
    <w:qFormat/>
    <w:rsid w:val="00E63D54"/>
    <w:rPr>
      <w:rFonts w:ascii="Arial" w:hAnsi="Arial"/>
      <w:sz w:val="18"/>
      <w:lang w:val="en-GB" w:eastAsia="en-US"/>
    </w:rPr>
  </w:style>
  <w:style w:type="character" w:customStyle="1" w:styleId="EXChar">
    <w:name w:val="EX Char"/>
    <w:link w:val="EX"/>
    <w:qFormat/>
    <w:rsid w:val="00E63D54"/>
    <w:rPr>
      <w:rFonts w:ascii="Times New Roman" w:hAnsi="Times New Roman"/>
      <w:lang w:val="en-GB" w:eastAsia="en-US"/>
    </w:rPr>
  </w:style>
  <w:style w:type="character" w:customStyle="1" w:styleId="B1Char">
    <w:name w:val="B1 Char"/>
    <w:link w:val="B10"/>
    <w:qFormat/>
    <w:rsid w:val="00E63D54"/>
    <w:rPr>
      <w:rFonts w:ascii="Times New Roman" w:hAnsi="Times New Roman"/>
      <w:lang w:val="en-GB" w:eastAsia="en-US"/>
    </w:rPr>
  </w:style>
  <w:style w:type="character" w:customStyle="1" w:styleId="TANChar">
    <w:name w:val="TAN Char"/>
    <w:link w:val="TAN"/>
    <w:qFormat/>
    <w:rsid w:val="00E63D54"/>
    <w:rPr>
      <w:rFonts w:ascii="Arial" w:hAnsi="Arial"/>
      <w:sz w:val="18"/>
      <w:lang w:val="en-GB" w:eastAsia="en-US"/>
    </w:rPr>
  </w:style>
  <w:style w:type="character" w:customStyle="1" w:styleId="TFChar">
    <w:name w:val="TF Char"/>
    <w:link w:val="TF"/>
    <w:qFormat/>
    <w:rsid w:val="00E63D54"/>
    <w:rPr>
      <w:rFonts w:ascii="Arial" w:hAnsi="Arial"/>
      <w:b/>
      <w:lang w:val="en-GB" w:eastAsia="en-US"/>
    </w:rPr>
  </w:style>
  <w:style w:type="character" w:customStyle="1" w:styleId="B2Char">
    <w:name w:val="B2 Char"/>
    <w:link w:val="B20"/>
    <w:qFormat/>
    <w:rsid w:val="00E63D54"/>
    <w:rPr>
      <w:rFonts w:ascii="Times New Roman" w:hAnsi="Times New Roman"/>
      <w:lang w:val="en-GB" w:eastAsia="en-US"/>
    </w:rPr>
  </w:style>
  <w:style w:type="character" w:customStyle="1" w:styleId="B4Char">
    <w:name w:val="B4 Char"/>
    <w:link w:val="B4"/>
    <w:qFormat/>
    <w:rsid w:val="00E63D54"/>
    <w:rPr>
      <w:rFonts w:ascii="Times New Roman" w:hAnsi="Times New Roman"/>
      <w:lang w:val="en-GB" w:eastAsia="en-US"/>
    </w:rPr>
  </w:style>
  <w:style w:type="paragraph" w:customStyle="1" w:styleId="TAJ">
    <w:name w:val="TAJ"/>
    <w:basedOn w:val="TH"/>
    <w:uiPriority w:val="99"/>
    <w:qFormat/>
    <w:rsid w:val="00E63D54"/>
  </w:style>
  <w:style w:type="paragraph" w:customStyle="1" w:styleId="Guidance">
    <w:name w:val="Guidance"/>
    <w:basedOn w:val="Normal"/>
    <w:uiPriority w:val="99"/>
    <w:qFormat/>
    <w:rsid w:val="00E63D54"/>
    <w:rPr>
      <w:i/>
      <w:color w:val="0000FF"/>
    </w:rPr>
  </w:style>
  <w:style w:type="character" w:customStyle="1" w:styleId="DocumentMapChar">
    <w:name w:val="Document Map Char"/>
    <w:link w:val="DocumentMap"/>
    <w:uiPriority w:val="99"/>
    <w:qFormat/>
    <w:rsid w:val="00E63D5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63D54"/>
    <w:rPr>
      <w:rFonts w:ascii="Times New Roman" w:hAnsi="Times New Roman"/>
      <w:sz w:val="16"/>
      <w:lang w:val="en-GB" w:eastAsia="en-US"/>
    </w:rPr>
  </w:style>
  <w:style w:type="character" w:customStyle="1" w:styleId="ListChar">
    <w:name w:val="List Char"/>
    <w:link w:val="List"/>
    <w:qFormat/>
    <w:rsid w:val="00E63D54"/>
    <w:rPr>
      <w:rFonts w:ascii="Times New Roman" w:hAnsi="Times New Roman"/>
      <w:lang w:val="en-GB" w:eastAsia="en-US"/>
    </w:rPr>
  </w:style>
  <w:style w:type="character" w:customStyle="1" w:styleId="ListBulletChar">
    <w:name w:val="List Bullet Char"/>
    <w:aliases w:val="UL Char"/>
    <w:link w:val="ListBullet"/>
    <w:rsid w:val="00E63D54"/>
    <w:rPr>
      <w:rFonts w:ascii="Times New Roman" w:hAnsi="Times New Roman"/>
      <w:lang w:val="en-GB" w:eastAsia="en-US"/>
    </w:rPr>
  </w:style>
  <w:style w:type="character" w:customStyle="1" w:styleId="ListBullet2Char">
    <w:name w:val="List Bullet 2 Char"/>
    <w:aliases w:val="lb2 Char"/>
    <w:link w:val="ListBullet2"/>
    <w:qFormat/>
    <w:rsid w:val="00E63D54"/>
    <w:rPr>
      <w:rFonts w:ascii="Times New Roman" w:hAnsi="Times New Roman"/>
      <w:lang w:val="en-GB" w:eastAsia="en-US"/>
    </w:rPr>
  </w:style>
  <w:style w:type="character" w:customStyle="1" w:styleId="ListBullet3Char">
    <w:name w:val="List Bullet 3 Char"/>
    <w:link w:val="ListBullet3"/>
    <w:qFormat/>
    <w:rsid w:val="00E63D54"/>
    <w:rPr>
      <w:rFonts w:ascii="Times New Roman" w:hAnsi="Times New Roman"/>
      <w:lang w:val="en-GB" w:eastAsia="en-US"/>
    </w:rPr>
  </w:style>
  <w:style w:type="character" w:customStyle="1" w:styleId="List2Char">
    <w:name w:val="List 2 Char"/>
    <w:link w:val="List2"/>
    <w:qFormat/>
    <w:rsid w:val="00E63D54"/>
    <w:rPr>
      <w:rFonts w:ascii="Times New Roman" w:hAnsi="Times New Roman"/>
      <w:lang w:val="en-GB" w:eastAsia="en-US"/>
    </w:rPr>
  </w:style>
  <w:style w:type="paragraph" w:styleId="IndexHeading">
    <w:name w:val="index heading"/>
    <w:basedOn w:val="Normal"/>
    <w:next w:val="Normal"/>
    <w:uiPriority w:val="99"/>
    <w:qFormat/>
    <w:rsid w:val="00E63D54"/>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E63D5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E63D5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63D54"/>
    <w:rPr>
      <w:rFonts w:ascii="Times New Roman" w:eastAsia="MS Mincho" w:hAnsi="Times New Roman"/>
      <w:b/>
      <w:lang w:val="en-GB" w:eastAsia="en-US"/>
    </w:rPr>
  </w:style>
  <w:style w:type="paragraph" w:customStyle="1" w:styleId="tabletext">
    <w:name w:val="table text"/>
    <w:basedOn w:val="Normal"/>
    <w:next w:val="table"/>
    <w:uiPriority w:val="99"/>
    <w:qFormat/>
    <w:rsid w:val="00E63D54"/>
    <w:pPr>
      <w:spacing w:after="0"/>
    </w:pPr>
    <w:rPr>
      <w:rFonts w:eastAsia="MS Mincho"/>
      <w:i/>
    </w:rPr>
  </w:style>
  <w:style w:type="paragraph" w:customStyle="1" w:styleId="table">
    <w:name w:val="table"/>
    <w:basedOn w:val="Normal"/>
    <w:next w:val="Normal"/>
    <w:uiPriority w:val="99"/>
    <w:qFormat/>
    <w:rsid w:val="00E63D54"/>
    <w:pPr>
      <w:spacing w:after="0"/>
      <w:jc w:val="center"/>
    </w:pPr>
    <w:rPr>
      <w:rFonts w:eastAsia="MS Mincho"/>
      <w:lang w:val="en-US"/>
    </w:rPr>
  </w:style>
  <w:style w:type="paragraph" w:customStyle="1" w:styleId="HE">
    <w:name w:val="HE"/>
    <w:basedOn w:val="Normal"/>
    <w:uiPriority w:val="99"/>
    <w:qFormat/>
    <w:rsid w:val="00E63D54"/>
    <w:pPr>
      <w:spacing w:after="0"/>
    </w:pPr>
    <w:rPr>
      <w:rFonts w:eastAsia="MS Mincho"/>
      <w:b/>
    </w:rPr>
  </w:style>
  <w:style w:type="paragraph" w:styleId="PlainText">
    <w:name w:val="Plain Text"/>
    <w:basedOn w:val="Normal"/>
    <w:link w:val="PlainTextChar"/>
    <w:uiPriority w:val="99"/>
    <w:qFormat/>
    <w:rsid w:val="00E63D54"/>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E63D54"/>
    <w:rPr>
      <w:rFonts w:ascii="Courier New" w:eastAsia="MS Mincho" w:hAnsi="Courier New"/>
      <w:lang w:val="en-GB" w:eastAsia="en-US"/>
    </w:rPr>
  </w:style>
  <w:style w:type="paragraph" w:customStyle="1" w:styleId="text">
    <w:name w:val="text"/>
    <w:basedOn w:val="Normal"/>
    <w:uiPriority w:val="99"/>
    <w:qFormat/>
    <w:rsid w:val="00E63D54"/>
    <w:pPr>
      <w:widowControl w:val="0"/>
      <w:spacing w:after="240"/>
      <w:jc w:val="both"/>
    </w:pPr>
    <w:rPr>
      <w:rFonts w:eastAsia="MS Mincho"/>
      <w:sz w:val="24"/>
      <w:lang w:val="en-AU"/>
    </w:rPr>
  </w:style>
  <w:style w:type="paragraph" w:customStyle="1" w:styleId="Reference">
    <w:name w:val="Reference"/>
    <w:basedOn w:val="EX"/>
    <w:uiPriority w:val="99"/>
    <w:qFormat/>
    <w:rsid w:val="00E63D54"/>
    <w:pPr>
      <w:tabs>
        <w:tab w:val="num" w:pos="567"/>
      </w:tabs>
      <w:ind w:left="567" w:hanging="567"/>
    </w:pPr>
    <w:rPr>
      <w:rFonts w:eastAsia="MS Mincho"/>
    </w:rPr>
  </w:style>
  <w:style w:type="paragraph" w:customStyle="1" w:styleId="berschrift1H1">
    <w:name w:val="Überschrift 1.H1"/>
    <w:basedOn w:val="Normal"/>
    <w:next w:val="Normal"/>
    <w:uiPriority w:val="99"/>
    <w:qFormat/>
    <w:rsid w:val="00E63D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63D54"/>
    <w:rPr>
      <w:rFonts w:ascii="Arial" w:eastAsia="MS Mincho" w:hAnsi="Arial"/>
      <w:lang w:val="en-GB" w:eastAsia="en-US"/>
    </w:rPr>
  </w:style>
  <w:style w:type="paragraph" w:customStyle="1" w:styleId="textintend1">
    <w:name w:val="text intend 1"/>
    <w:basedOn w:val="text"/>
    <w:uiPriority w:val="99"/>
    <w:qFormat/>
    <w:rsid w:val="00E63D54"/>
    <w:pPr>
      <w:widowControl/>
      <w:tabs>
        <w:tab w:val="num" w:pos="992"/>
      </w:tabs>
      <w:spacing w:after="120"/>
      <w:ind w:left="992" w:hanging="425"/>
    </w:pPr>
    <w:rPr>
      <w:lang w:val="en-US"/>
    </w:rPr>
  </w:style>
  <w:style w:type="paragraph" w:customStyle="1" w:styleId="textintend2">
    <w:name w:val="text intend 2"/>
    <w:basedOn w:val="text"/>
    <w:uiPriority w:val="99"/>
    <w:qFormat/>
    <w:rsid w:val="00E63D54"/>
    <w:pPr>
      <w:widowControl/>
      <w:tabs>
        <w:tab w:val="num" w:pos="1418"/>
      </w:tabs>
      <w:spacing w:after="120"/>
      <w:ind w:left="1418" w:hanging="426"/>
    </w:pPr>
    <w:rPr>
      <w:lang w:val="en-US"/>
    </w:rPr>
  </w:style>
  <w:style w:type="paragraph" w:customStyle="1" w:styleId="textintend3">
    <w:name w:val="text intend 3"/>
    <w:basedOn w:val="text"/>
    <w:uiPriority w:val="99"/>
    <w:qFormat/>
    <w:rsid w:val="00E63D54"/>
    <w:pPr>
      <w:widowControl/>
      <w:tabs>
        <w:tab w:val="num" w:pos="1843"/>
      </w:tabs>
      <w:spacing w:after="120"/>
      <w:ind w:left="1843" w:hanging="425"/>
    </w:pPr>
    <w:rPr>
      <w:lang w:val="en-US"/>
    </w:rPr>
  </w:style>
  <w:style w:type="paragraph" w:customStyle="1" w:styleId="normalpuce">
    <w:name w:val="normal puce"/>
    <w:basedOn w:val="Normal"/>
    <w:uiPriority w:val="99"/>
    <w:qFormat/>
    <w:rsid w:val="00E63D5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E63D5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E63D54"/>
    <w:rPr>
      <w:rFonts w:ascii="Times New Roman" w:eastAsia="MS Mincho" w:hAnsi="Times New Roman"/>
      <w:i/>
      <w:sz w:val="22"/>
      <w:lang w:val="en-GB" w:eastAsia="en-US"/>
    </w:rPr>
  </w:style>
  <w:style w:type="character" w:styleId="PageNumber">
    <w:name w:val="page number"/>
    <w:basedOn w:val="DefaultParagraphFont"/>
    <w:rsid w:val="00E63D54"/>
  </w:style>
  <w:style w:type="character" w:customStyle="1" w:styleId="CommentTextChar">
    <w:name w:val="Comment Text Char"/>
    <w:link w:val="CommentText"/>
    <w:uiPriority w:val="99"/>
    <w:qFormat/>
    <w:rsid w:val="00E63D54"/>
    <w:rPr>
      <w:rFonts w:ascii="Times New Roman" w:hAnsi="Times New Roman"/>
      <w:lang w:val="en-GB" w:eastAsia="en-US"/>
    </w:rPr>
  </w:style>
  <w:style w:type="paragraph" w:styleId="BodyText2">
    <w:name w:val="Body Text 2"/>
    <w:basedOn w:val="Normal"/>
    <w:link w:val="BodyText2Char"/>
    <w:uiPriority w:val="99"/>
    <w:qFormat/>
    <w:rsid w:val="00E63D54"/>
    <w:pPr>
      <w:spacing w:after="0"/>
      <w:jc w:val="both"/>
    </w:pPr>
    <w:rPr>
      <w:rFonts w:eastAsia="MS Mincho"/>
      <w:sz w:val="24"/>
    </w:rPr>
  </w:style>
  <w:style w:type="character" w:customStyle="1" w:styleId="BodyText2Char">
    <w:name w:val="Body Text 2 Char"/>
    <w:basedOn w:val="DefaultParagraphFont"/>
    <w:link w:val="BodyText2"/>
    <w:uiPriority w:val="99"/>
    <w:qFormat/>
    <w:rsid w:val="00E63D54"/>
    <w:rPr>
      <w:rFonts w:ascii="Times New Roman" w:eastAsia="MS Mincho" w:hAnsi="Times New Roman"/>
      <w:sz w:val="24"/>
      <w:lang w:val="en-GB" w:eastAsia="en-US"/>
    </w:rPr>
  </w:style>
  <w:style w:type="paragraph" w:customStyle="1" w:styleId="para">
    <w:name w:val="para"/>
    <w:basedOn w:val="Normal"/>
    <w:uiPriority w:val="99"/>
    <w:qFormat/>
    <w:rsid w:val="00E63D54"/>
    <w:pPr>
      <w:spacing w:after="240"/>
      <w:jc w:val="both"/>
    </w:pPr>
    <w:rPr>
      <w:rFonts w:ascii="Helvetica" w:eastAsia="MS Mincho" w:hAnsi="Helvetica"/>
    </w:rPr>
  </w:style>
  <w:style w:type="character" w:customStyle="1" w:styleId="MTEquationSection">
    <w:name w:val="MTEquationSection"/>
    <w:qFormat/>
    <w:rsid w:val="00E63D54"/>
    <w:rPr>
      <w:noProof w:val="0"/>
      <w:vanish w:val="0"/>
      <w:color w:val="FF0000"/>
      <w:lang w:eastAsia="en-US"/>
    </w:rPr>
  </w:style>
  <w:style w:type="paragraph" w:customStyle="1" w:styleId="MTDisplayEquation">
    <w:name w:val="MTDisplayEquation"/>
    <w:basedOn w:val="Normal"/>
    <w:uiPriority w:val="99"/>
    <w:qFormat/>
    <w:rsid w:val="00E63D54"/>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E63D54"/>
    <w:pPr>
      <w:ind w:left="568" w:hanging="568"/>
    </w:pPr>
    <w:rPr>
      <w:rFonts w:eastAsia="MS Mincho"/>
    </w:rPr>
  </w:style>
  <w:style w:type="character" w:customStyle="1" w:styleId="BodyTextIndent2Char">
    <w:name w:val="Body Text Indent 2 Char"/>
    <w:basedOn w:val="DefaultParagraphFont"/>
    <w:link w:val="BodyTextIndent2"/>
    <w:uiPriority w:val="99"/>
    <w:qFormat/>
    <w:rsid w:val="00E63D54"/>
    <w:rPr>
      <w:rFonts w:ascii="Times New Roman" w:eastAsia="MS Mincho" w:hAnsi="Times New Roman"/>
      <w:lang w:val="en-GB" w:eastAsia="en-US"/>
    </w:rPr>
  </w:style>
  <w:style w:type="paragraph" w:customStyle="1" w:styleId="List1">
    <w:name w:val="List1"/>
    <w:basedOn w:val="Normal"/>
    <w:uiPriority w:val="99"/>
    <w:qFormat/>
    <w:rsid w:val="00E63D5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E63D54"/>
    <w:rPr>
      <w:rFonts w:eastAsia="MS Mincho"/>
      <w:b/>
      <w:i/>
    </w:rPr>
  </w:style>
  <w:style w:type="character" w:customStyle="1" w:styleId="BodyText3Char">
    <w:name w:val="Body Text 3 Char"/>
    <w:basedOn w:val="DefaultParagraphFont"/>
    <w:link w:val="BodyText3"/>
    <w:uiPriority w:val="99"/>
    <w:qFormat/>
    <w:rsid w:val="00E63D54"/>
    <w:rPr>
      <w:rFonts w:ascii="Times New Roman" w:eastAsia="MS Mincho" w:hAnsi="Times New Roman"/>
      <w:b/>
      <w:i/>
      <w:lang w:val="en-GB" w:eastAsia="en-US"/>
    </w:rPr>
  </w:style>
  <w:style w:type="paragraph" w:customStyle="1" w:styleId="TdocText">
    <w:name w:val="Tdoc_Text"/>
    <w:basedOn w:val="Normal"/>
    <w:uiPriority w:val="99"/>
    <w:qFormat/>
    <w:rsid w:val="00E63D54"/>
    <w:pPr>
      <w:spacing w:before="120" w:after="0"/>
      <w:jc w:val="both"/>
    </w:pPr>
    <w:rPr>
      <w:rFonts w:eastAsia="MS Mincho"/>
      <w:lang w:val="en-US"/>
    </w:rPr>
  </w:style>
  <w:style w:type="character" w:customStyle="1" w:styleId="BalloonTextChar">
    <w:name w:val="Balloon Text Char"/>
    <w:link w:val="BalloonText"/>
    <w:uiPriority w:val="99"/>
    <w:qFormat/>
    <w:rsid w:val="00E63D54"/>
    <w:rPr>
      <w:rFonts w:ascii="Tahoma" w:hAnsi="Tahoma" w:cs="Tahoma"/>
      <w:sz w:val="16"/>
      <w:szCs w:val="16"/>
      <w:lang w:val="en-GB" w:eastAsia="en-US"/>
    </w:rPr>
  </w:style>
  <w:style w:type="paragraph" w:customStyle="1" w:styleId="centered">
    <w:name w:val="centered"/>
    <w:basedOn w:val="Normal"/>
    <w:uiPriority w:val="99"/>
    <w:qFormat/>
    <w:rsid w:val="00E63D54"/>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E63D54"/>
    <w:rPr>
      <w:rFonts w:ascii="Bookman" w:hAnsi="Bookman"/>
      <w:position w:val="6"/>
      <w:sz w:val="18"/>
    </w:rPr>
  </w:style>
  <w:style w:type="paragraph" w:customStyle="1" w:styleId="References">
    <w:name w:val="References"/>
    <w:basedOn w:val="Normal"/>
    <w:uiPriority w:val="99"/>
    <w:qFormat/>
    <w:rsid w:val="00E63D54"/>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E63D54"/>
    <w:rPr>
      <w:rFonts w:ascii="Times New Roman" w:hAnsi="Times New Roman"/>
      <w:b/>
      <w:bCs/>
      <w:lang w:val="en-GB" w:eastAsia="en-US"/>
    </w:rPr>
  </w:style>
  <w:style w:type="paragraph" w:customStyle="1" w:styleId="ZchnZchn">
    <w:name w:val="Zchn Zchn"/>
    <w:uiPriority w:val="99"/>
    <w:semiHidden/>
    <w:qFormat/>
    <w:rsid w:val="00E63D54"/>
    <w:pPr>
      <w:keepNext/>
      <w:numPr>
        <w:numId w:val="2"/>
      </w:numPr>
      <w:tabs>
        <w:tab w:val="clear" w:pos="851"/>
        <w:tab w:val="num" w:pos="737"/>
      </w:tabs>
      <w:autoSpaceDE w:val="0"/>
      <w:autoSpaceDN w:val="0"/>
      <w:adjustRightInd w:val="0"/>
      <w:spacing w:before="60" w:after="60"/>
      <w:ind w:left="737" w:hanging="453"/>
      <w:jc w:val="both"/>
    </w:pPr>
    <w:rPr>
      <w:rFonts w:ascii="Arial" w:hAnsi="Arial" w:cs="Arial"/>
      <w:color w:val="0000FF"/>
      <w:kern w:val="2"/>
      <w:lang w:val="en-US" w:eastAsia="zh-CN"/>
    </w:rPr>
  </w:style>
  <w:style w:type="character" w:customStyle="1" w:styleId="NOChar1">
    <w:name w:val="NO Char1"/>
    <w:qFormat/>
    <w:rsid w:val="00E63D54"/>
    <w:rPr>
      <w:rFonts w:eastAsia="MS Mincho"/>
      <w:lang w:val="en-GB" w:eastAsia="en-US" w:bidi="ar-SA"/>
    </w:rPr>
  </w:style>
  <w:style w:type="character" w:customStyle="1" w:styleId="B1Char1">
    <w:name w:val="B1 Char1"/>
    <w:qFormat/>
    <w:rsid w:val="00E63D54"/>
    <w:rPr>
      <w:rFonts w:eastAsia="MS Mincho"/>
      <w:lang w:val="en-GB" w:eastAsia="en-US" w:bidi="ar-SA"/>
    </w:rPr>
  </w:style>
  <w:style w:type="paragraph" w:customStyle="1" w:styleId="TableText0">
    <w:name w:val="TableText"/>
    <w:basedOn w:val="BodyTextIndent"/>
    <w:uiPriority w:val="99"/>
    <w:qFormat/>
    <w:rsid w:val="00E63D5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E63D54"/>
  </w:style>
  <w:style w:type="paragraph" w:customStyle="1" w:styleId="B1">
    <w:name w:val="B1+"/>
    <w:basedOn w:val="B10"/>
    <w:uiPriority w:val="99"/>
    <w:qFormat/>
    <w:rsid w:val="00E63D54"/>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E63D54"/>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E63D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63D54"/>
    <w:rPr>
      <w:rFonts w:eastAsia="SimSun"/>
      <w:i/>
      <w:color w:val="0000FF"/>
      <w:lang w:val="en-GB" w:eastAsia="en-US"/>
    </w:rPr>
  </w:style>
  <w:style w:type="paragraph" w:customStyle="1" w:styleId="Bulletedo1">
    <w:name w:val="Bulleted o 1"/>
    <w:basedOn w:val="Normal"/>
    <w:uiPriority w:val="99"/>
    <w:qFormat/>
    <w:rsid w:val="00E63D54"/>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E63D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63D54"/>
    <w:rPr>
      <w:rFonts w:ascii="Arial" w:hAnsi="Arial"/>
      <w:sz w:val="18"/>
      <w:lang w:val="en-GB"/>
    </w:rPr>
  </w:style>
  <w:style w:type="paragraph" w:styleId="Revision">
    <w:name w:val="Revision"/>
    <w:hidden/>
    <w:uiPriority w:val="99"/>
    <w:semiHidden/>
    <w:qFormat/>
    <w:rsid w:val="00E63D54"/>
    <w:rPr>
      <w:rFonts w:ascii="Times New Roman" w:hAnsi="Times New Roman"/>
      <w:lang w:val="en-GB" w:eastAsia="en-US"/>
    </w:rPr>
  </w:style>
  <w:style w:type="character" w:customStyle="1" w:styleId="EQChar">
    <w:name w:val="EQ Char"/>
    <w:link w:val="EQ"/>
    <w:qFormat/>
    <w:locked/>
    <w:rsid w:val="00E63D54"/>
    <w:rPr>
      <w:rFonts w:ascii="Times New Roman" w:hAnsi="Times New Roman"/>
      <w:noProof/>
      <w:lang w:val="en-GB" w:eastAsia="en-US"/>
    </w:rPr>
  </w:style>
  <w:style w:type="character" w:styleId="Strong">
    <w:name w:val="Strong"/>
    <w:qFormat/>
    <w:rsid w:val="00E63D54"/>
    <w:rPr>
      <w:b/>
      <w:bCs/>
    </w:rPr>
  </w:style>
  <w:style w:type="character" w:customStyle="1" w:styleId="TAL0">
    <w:name w:val="TAL (文字)"/>
    <w:qFormat/>
    <w:rsid w:val="00E63D54"/>
    <w:rPr>
      <w:rFonts w:ascii="Arial" w:hAnsi="Arial"/>
      <w:sz w:val="18"/>
      <w:lang w:val="en-GB" w:eastAsia="ko-KR" w:bidi="ar-SA"/>
    </w:rPr>
  </w:style>
  <w:style w:type="character" w:customStyle="1" w:styleId="CharChar3">
    <w:name w:val="Char Char3"/>
    <w:qFormat/>
    <w:rsid w:val="00E63D54"/>
    <w:rPr>
      <w:rFonts w:ascii="Arial" w:hAnsi="Arial"/>
      <w:sz w:val="28"/>
      <w:lang w:val="en-GB" w:eastAsia="ko-KR" w:bidi="ar-SA"/>
    </w:rPr>
  </w:style>
  <w:style w:type="character" w:customStyle="1" w:styleId="msoins00">
    <w:name w:val="msoins0"/>
    <w:qFormat/>
    <w:rsid w:val="00E63D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3D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3D54"/>
    <w:rPr>
      <w:rFonts w:ascii="Arial" w:hAnsi="Arial"/>
      <w:sz w:val="24"/>
      <w:lang w:val="en-GB" w:eastAsia="en-US" w:bidi="ar-SA"/>
    </w:rPr>
  </w:style>
  <w:style w:type="paragraph" w:customStyle="1" w:styleId="no0">
    <w:name w:val="no"/>
    <w:basedOn w:val="Normal"/>
    <w:uiPriority w:val="99"/>
    <w:qFormat/>
    <w:rsid w:val="00E63D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63D54"/>
    <w:rPr>
      <w:sz w:val="24"/>
      <w:lang w:val="en-US" w:eastAsia="en-US"/>
    </w:rPr>
  </w:style>
  <w:style w:type="character" w:customStyle="1" w:styleId="EditorsNoteChar">
    <w:name w:val="Editor's Note Char"/>
    <w:aliases w:val="EN Char"/>
    <w:link w:val="EditorsNote"/>
    <w:qFormat/>
    <w:rsid w:val="00E63D54"/>
    <w:rPr>
      <w:rFonts w:ascii="Times New Roman" w:hAnsi="Times New Roman"/>
      <w:color w:val="FF0000"/>
      <w:lang w:val="en-GB" w:eastAsia="en-US"/>
    </w:rPr>
  </w:style>
  <w:style w:type="paragraph" w:customStyle="1" w:styleId="IvDbodytext">
    <w:name w:val="IvD bodytext"/>
    <w:basedOn w:val="BodyText"/>
    <w:link w:val="IvDbodytextChar"/>
    <w:qFormat/>
    <w:rsid w:val="00E63D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E63D54"/>
    <w:rPr>
      <w:rFonts w:ascii="Arial" w:eastAsia="Malgun Gothic" w:hAnsi="Arial"/>
      <w:spacing w:val="2"/>
      <w:lang w:val="en-GB" w:eastAsia="en-US"/>
    </w:rPr>
  </w:style>
  <w:style w:type="paragraph" w:customStyle="1" w:styleId="BL">
    <w:name w:val="BL"/>
    <w:basedOn w:val="Normal"/>
    <w:uiPriority w:val="99"/>
    <w:qFormat/>
    <w:rsid w:val="00E63D54"/>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semiHidden/>
    <w:rsid w:val="00E63D54"/>
    <w:rPr>
      <w:color w:val="808080"/>
    </w:rPr>
  </w:style>
  <w:style w:type="character" w:customStyle="1" w:styleId="Heading6Char">
    <w:name w:val="Heading 6 Char"/>
    <w:aliases w:val="T1 Char4,Header 6 Char"/>
    <w:link w:val="Heading6"/>
    <w:qFormat/>
    <w:rsid w:val="00E63D54"/>
    <w:rPr>
      <w:rFonts w:ascii="Arial" w:hAnsi="Arial"/>
      <w:lang w:val="en-GB" w:eastAsia="en-US"/>
    </w:rPr>
  </w:style>
  <w:style w:type="character" w:customStyle="1" w:styleId="Heading7Char">
    <w:name w:val="Heading 7 Char"/>
    <w:aliases w:val="L7 Char,Header 7 Char"/>
    <w:link w:val="Heading7"/>
    <w:qFormat/>
    <w:rsid w:val="00E63D54"/>
    <w:rPr>
      <w:rFonts w:ascii="Arial" w:hAnsi="Arial"/>
      <w:lang w:val="en-GB" w:eastAsia="en-US"/>
    </w:rPr>
  </w:style>
  <w:style w:type="character" w:customStyle="1" w:styleId="Heading9Char">
    <w:name w:val="Heading 9 Char"/>
    <w:aliases w:val="Figure Heading Char,FH Char"/>
    <w:link w:val="Heading9"/>
    <w:uiPriority w:val="99"/>
    <w:rsid w:val="00E63D54"/>
    <w:rPr>
      <w:rFonts w:ascii="Arial" w:hAnsi="Arial"/>
      <w:sz w:val="36"/>
      <w:lang w:val="en-GB" w:eastAsia="en-US"/>
    </w:rPr>
  </w:style>
  <w:style w:type="character" w:customStyle="1" w:styleId="PLChar">
    <w:name w:val="PL Char"/>
    <w:link w:val="PL"/>
    <w:qFormat/>
    <w:rsid w:val="00E63D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63D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63D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E63D54"/>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63D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63D5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E63D54"/>
    <w:rPr>
      <w:rFonts w:ascii="Times New Roman" w:eastAsia="SimSun" w:hAnsi="Times New Roman"/>
      <w:lang w:eastAsia="en-US"/>
    </w:rPr>
  </w:style>
  <w:style w:type="character" w:customStyle="1" w:styleId="CharChar31">
    <w:name w:val="Char Char31"/>
    <w:qFormat/>
    <w:rsid w:val="00E63D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63D54"/>
    <w:rPr>
      <w:rFonts w:ascii="Arial" w:hAnsi="Arial" w:cs="Times New Roman"/>
      <w:sz w:val="28"/>
      <w:szCs w:val="20"/>
      <w:lang w:val="en-GB" w:eastAsia="en-US"/>
    </w:rPr>
  </w:style>
  <w:style w:type="paragraph" w:customStyle="1" w:styleId="CharCharCharCharChar">
    <w:name w:val="Char Char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63D54"/>
    <w:rPr>
      <w:lang w:val="en-GB" w:eastAsia="ja-JP" w:bidi="ar-SA"/>
    </w:rPr>
  </w:style>
  <w:style w:type="paragraph" w:customStyle="1" w:styleId="1Char">
    <w:name w:val="(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63D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63D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3D54"/>
    <w:rPr>
      <w:rFonts w:ascii="Arial" w:hAnsi="Arial"/>
      <w:sz w:val="32"/>
      <w:lang w:val="en-GB" w:eastAsia="ja-JP" w:bidi="ar-SA"/>
    </w:rPr>
  </w:style>
  <w:style w:type="character" w:customStyle="1" w:styleId="CharChar4">
    <w:name w:val="Char Char4"/>
    <w:qFormat/>
    <w:rsid w:val="00E63D54"/>
    <w:rPr>
      <w:rFonts w:ascii="Courier New" w:hAnsi="Courier New"/>
      <w:lang w:val="nb-NO" w:eastAsia="ja-JP" w:bidi="ar-SA"/>
    </w:rPr>
  </w:style>
  <w:style w:type="character" w:customStyle="1" w:styleId="AndreaLeonardi">
    <w:name w:val="Andrea Leonardi"/>
    <w:semiHidden/>
    <w:qFormat/>
    <w:rsid w:val="00E63D54"/>
    <w:rPr>
      <w:rFonts w:ascii="Arial" w:hAnsi="Arial" w:cs="Arial"/>
      <w:color w:val="auto"/>
      <w:sz w:val="20"/>
      <w:szCs w:val="20"/>
    </w:rPr>
  </w:style>
  <w:style w:type="character" w:customStyle="1" w:styleId="NOCharChar">
    <w:name w:val="NO Char Char"/>
    <w:qFormat/>
    <w:rsid w:val="00E63D54"/>
    <w:rPr>
      <w:lang w:val="en-GB" w:eastAsia="en-US" w:bidi="ar-SA"/>
    </w:rPr>
  </w:style>
  <w:style w:type="character" w:customStyle="1" w:styleId="NOZchn">
    <w:name w:val="NO Zchn"/>
    <w:qFormat/>
    <w:rsid w:val="00E63D54"/>
    <w:rPr>
      <w:lang w:val="en-GB" w:eastAsia="en-US" w:bidi="ar-SA"/>
    </w:rPr>
  </w:style>
  <w:style w:type="character" w:customStyle="1" w:styleId="TACCar">
    <w:name w:val="TAC Car"/>
    <w:qFormat/>
    <w:rsid w:val="00E63D54"/>
    <w:rPr>
      <w:rFonts w:ascii="Arial" w:hAnsi="Arial"/>
      <w:sz w:val="18"/>
      <w:lang w:val="en-GB" w:eastAsia="ja-JP" w:bidi="ar-SA"/>
    </w:rPr>
  </w:style>
  <w:style w:type="paragraph" w:customStyle="1" w:styleId="CharCharCharCharCharChar">
    <w:name w:val="Char Char Char Char Char Char"/>
    <w:uiPriority w:val="99"/>
    <w:semiHidden/>
    <w:qFormat/>
    <w:rsid w:val="00E63D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63D54"/>
    <w:rPr>
      <w:rFonts w:ascii="Arial" w:hAnsi="Arial" w:cs="Times New Roman"/>
      <w:sz w:val="20"/>
      <w:szCs w:val="20"/>
      <w:lang w:val="en-GB" w:eastAsia="en-US"/>
    </w:rPr>
  </w:style>
  <w:style w:type="character" w:customStyle="1" w:styleId="T1Char1">
    <w:name w:val="T1 Char1"/>
    <w:aliases w:val="Header 6 Char Char1,Heading 6 Char1"/>
    <w:rsid w:val="00E63D54"/>
    <w:rPr>
      <w:rFonts w:ascii="Arial" w:hAnsi="Arial" w:cs="Times New Roman"/>
      <w:sz w:val="20"/>
      <w:szCs w:val="20"/>
      <w:lang w:val="en-GB" w:eastAsia="en-US"/>
    </w:rPr>
  </w:style>
  <w:style w:type="paragraph" w:customStyle="1" w:styleId="CarCar">
    <w:name w:val="Car C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3D54"/>
    <w:rPr>
      <w:rFonts w:ascii="Arial" w:hAnsi="Arial"/>
      <w:sz w:val="32"/>
      <w:lang w:val="en-GB" w:eastAsia="en-US" w:bidi="ar-SA"/>
    </w:rPr>
  </w:style>
  <w:style w:type="paragraph" w:customStyle="1" w:styleId="ZchnZchn1">
    <w:name w:val="Zchn Zchn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3D54"/>
    <w:rPr>
      <w:rFonts w:ascii="Arial" w:hAnsi="Arial"/>
      <w:sz w:val="32"/>
      <w:lang w:val="en-GB" w:eastAsia="en-US" w:bidi="ar-SA"/>
    </w:rPr>
  </w:style>
  <w:style w:type="paragraph" w:customStyle="1" w:styleId="2">
    <w:name w:val="(文字) (文字)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3D54"/>
    <w:rPr>
      <w:rFonts w:ascii="Arial" w:hAnsi="Arial"/>
      <w:sz w:val="32"/>
      <w:lang w:val="en-GB" w:eastAsia="en-US" w:bidi="ar-SA"/>
    </w:rPr>
  </w:style>
  <w:style w:type="paragraph" w:customStyle="1" w:styleId="3">
    <w:name w:val="(文字) (文字)3"/>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63D54"/>
    <w:rPr>
      <w:rFonts w:ascii="Arial" w:hAnsi="Arial" w:cs="Times New Roman"/>
      <w:sz w:val="20"/>
      <w:szCs w:val="20"/>
      <w:lang w:val="en-GB" w:eastAsia="en-US"/>
    </w:rPr>
  </w:style>
  <w:style w:type="paragraph" w:customStyle="1" w:styleId="1">
    <w:name w:val="(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63D54"/>
    <w:pPr>
      <w:spacing w:after="0"/>
      <w:ind w:left="851"/>
    </w:pPr>
    <w:rPr>
      <w:rFonts w:eastAsia="MS Mincho"/>
      <w:lang w:val="it-IT" w:eastAsia="en-GB"/>
    </w:rPr>
  </w:style>
  <w:style w:type="paragraph" w:styleId="ListNumber5">
    <w:name w:val="List Number 5"/>
    <w:basedOn w:val="Normal"/>
    <w:uiPriority w:val="99"/>
    <w:qFormat/>
    <w:rsid w:val="00E63D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63D54"/>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E63D54"/>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63D54"/>
    <w:rPr>
      <w:rFonts w:ascii="Tahoma" w:hAnsi="Tahoma" w:cs="Tahoma"/>
      <w:shd w:val="clear" w:color="auto" w:fill="000080"/>
      <w:lang w:val="en-GB" w:eastAsia="en-US"/>
    </w:rPr>
  </w:style>
  <w:style w:type="character" w:customStyle="1" w:styleId="ZchnZchn5">
    <w:name w:val="Zchn Zchn5"/>
    <w:qFormat/>
    <w:rsid w:val="00E63D54"/>
    <w:rPr>
      <w:rFonts w:ascii="Courier New" w:eastAsia="Batang" w:hAnsi="Courier New"/>
      <w:lang w:val="nb-NO" w:eastAsia="en-US" w:bidi="ar-SA"/>
    </w:rPr>
  </w:style>
  <w:style w:type="character" w:customStyle="1" w:styleId="CharChar10">
    <w:name w:val="Char Char10"/>
    <w:rsid w:val="00E63D54"/>
    <w:rPr>
      <w:rFonts w:ascii="Times New Roman" w:hAnsi="Times New Roman"/>
      <w:lang w:val="en-GB" w:eastAsia="en-US"/>
    </w:rPr>
  </w:style>
  <w:style w:type="character" w:customStyle="1" w:styleId="CharChar9">
    <w:name w:val="Char Char9"/>
    <w:qFormat/>
    <w:rsid w:val="00E63D54"/>
    <w:rPr>
      <w:rFonts w:ascii="Tahoma" w:hAnsi="Tahoma" w:cs="Tahoma"/>
      <w:sz w:val="16"/>
      <w:szCs w:val="16"/>
      <w:lang w:val="en-GB" w:eastAsia="en-US"/>
    </w:rPr>
  </w:style>
  <w:style w:type="character" w:customStyle="1" w:styleId="CharChar8">
    <w:name w:val="Char Char8"/>
    <w:qFormat/>
    <w:rsid w:val="00E63D54"/>
    <w:rPr>
      <w:rFonts w:ascii="Times New Roman" w:hAnsi="Times New Roman"/>
      <w:b/>
      <w:bCs/>
      <w:lang w:val="en-GB" w:eastAsia="en-US"/>
    </w:rPr>
  </w:style>
  <w:style w:type="paragraph" w:customStyle="1" w:styleId="10">
    <w:name w:val="修订1"/>
    <w:hidden/>
    <w:uiPriority w:val="99"/>
    <w:semiHidden/>
    <w:qFormat/>
    <w:rsid w:val="00E63D54"/>
    <w:rPr>
      <w:rFonts w:ascii="Times New Roman" w:eastAsia="Batang" w:hAnsi="Times New Roman"/>
      <w:lang w:val="en-GB" w:eastAsia="en-US"/>
    </w:rPr>
  </w:style>
  <w:style w:type="paragraph" w:styleId="EndnoteText">
    <w:name w:val="endnote text"/>
    <w:basedOn w:val="Normal"/>
    <w:link w:val="EndnoteTextChar"/>
    <w:uiPriority w:val="99"/>
    <w:qFormat/>
    <w:rsid w:val="00E63D54"/>
    <w:pPr>
      <w:snapToGrid w:val="0"/>
    </w:pPr>
  </w:style>
  <w:style w:type="character" w:customStyle="1" w:styleId="EndnoteTextChar">
    <w:name w:val="Endnote Text Char"/>
    <w:basedOn w:val="DefaultParagraphFont"/>
    <w:link w:val="EndnoteText"/>
    <w:uiPriority w:val="99"/>
    <w:qFormat/>
    <w:rsid w:val="00E63D54"/>
    <w:rPr>
      <w:rFonts w:ascii="Times New Roman" w:hAnsi="Times New Roman"/>
      <w:lang w:val="en-GB" w:eastAsia="en-US"/>
    </w:rPr>
  </w:style>
  <w:style w:type="character" w:styleId="EndnoteReference">
    <w:name w:val="endnote reference"/>
    <w:qFormat/>
    <w:rsid w:val="00E63D5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63D54"/>
    <w:rPr>
      <w:lang w:val="en-GB" w:eastAsia="ja-JP" w:bidi="ar-SA"/>
    </w:rPr>
  </w:style>
  <w:style w:type="paragraph" w:styleId="Title">
    <w:name w:val="Title"/>
    <w:aliases w:val="Section Header"/>
    <w:basedOn w:val="Normal"/>
    <w:next w:val="Normal"/>
    <w:link w:val="TitleChar"/>
    <w:uiPriority w:val="99"/>
    <w:qFormat/>
    <w:rsid w:val="00E63D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E63D54"/>
    <w:rPr>
      <w:rFonts w:ascii="Courier New" w:eastAsia="Malgun Gothic" w:hAnsi="Courier New"/>
      <w:lang w:val="nb-NO" w:eastAsia="en-US"/>
    </w:rPr>
  </w:style>
  <w:style w:type="paragraph" w:customStyle="1" w:styleId="FL">
    <w:name w:val="FL"/>
    <w:basedOn w:val="Normal"/>
    <w:uiPriority w:val="99"/>
    <w:qFormat/>
    <w:rsid w:val="00E63D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63D54"/>
    <w:rPr>
      <w:rFonts w:ascii="Arial" w:hAnsi="Arial"/>
      <w:sz w:val="22"/>
      <w:lang w:val="en-GB" w:eastAsia="ja-JP" w:bidi="ar-SA"/>
    </w:rPr>
  </w:style>
  <w:style w:type="paragraph" w:styleId="Date">
    <w:name w:val="Date"/>
    <w:basedOn w:val="Normal"/>
    <w:next w:val="Normal"/>
    <w:link w:val="DateChar"/>
    <w:uiPriority w:val="99"/>
    <w:qFormat/>
    <w:rsid w:val="00E63D5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E63D54"/>
    <w:rPr>
      <w:rFonts w:ascii="Times New Roman" w:eastAsia="Malgun Gothic" w:hAnsi="Times New Roman"/>
      <w:lang w:val="en-GB" w:eastAsia="en-US"/>
    </w:rPr>
  </w:style>
  <w:style w:type="paragraph" w:customStyle="1" w:styleId="AutoCorrect">
    <w:name w:val="AutoCorrect"/>
    <w:uiPriority w:val="99"/>
    <w:qFormat/>
    <w:rsid w:val="00E63D54"/>
    <w:rPr>
      <w:rFonts w:ascii="Times New Roman" w:eastAsia="Malgun Gothic" w:hAnsi="Times New Roman"/>
      <w:sz w:val="24"/>
      <w:szCs w:val="24"/>
      <w:lang w:val="en-GB" w:eastAsia="ko-KR"/>
    </w:rPr>
  </w:style>
  <w:style w:type="paragraph" w:customStyle="1" w:styleId="-PAGE-">
    <w:name w:val="- PAGE -"/>
    <w:uiPriority w:val="99"/>
    <w:qFormat/>
    <w:rsid w:val="00E63D54"/>
    <w:rPr>
      <w:rFonts w:ascii="Times New Roman" w:eastAsia="Malgun Gothic" w:hAnsi="Times New Roman"/>
      <w:sz w:val="24"/>
      <w:szCs w:val="24"/>
      <w:lang w:val="en-GB" w:eastAsia="ko-KR"/>
    </w:rPr>
  </w:style>
  <w:style w:type="paragraph" w:customStyle="1" w:styleId="PageXofY">
    <w:name w:val="Page X of Y"/>
    <w:uiPriority w:val="99"/>
    <w:qFormat/>
    <w:rsid w:val="00E63D54"/>
    <w:rPr>
      <w:rFonts w:ascii="Times New Roman" w:eastAsia="Malgun Gothic" w:hAnsi="Times New Roman"/>
      <w:sz w:val="24"/>
      <w:szCs w:val="24"/>
      <w:lang w:val="en-GB" w:eastAsia="ko-KR"/>
    </w:rPr>
  </w:style>
  <w:style w:type="paragraph" w:customStyle="1" w:styleId="Createdby">
    <w:name w:val="Created by"/>
    <w:uiPriority w:val="99"/>
    <w:qFormat/>
    <w:rsid w:val="00E63D54"/>
    <w:rPr>
      <w:rFonts w:ascii="Times New Roman" w:eastAsia="Malgun Gothic" w:hAnsi="Times New Roman"/>
      <w:sz w:val="24"/>
      <w:szCs w:val="24"/>
      <w:lang w:val="en-GB" w:eastAsia="ko-KR"/>
    </w:rPr>
  </w:style>
  <w:style w:type="paragraph" w:customStyle="1" w:styleId="Createdon">
    <w:name w:val="Created on"/>
    <w:uiPriority w:val="99"/>
    <w:qFormat/>
    <w:rsid w:val="00E63D54"/>
    <w:rPr>
      <w:rFonts w:ascii="Times New Roman" w:eastAsia="Malgun Gothic" w:hAnsi="Times New Roman"/>
      <w:sz w:val="24"/>
      <w:szCs w:val="24"/>
      <w:lang w:val="en-GB" w:eastAsia="ko-KR"/>
    </w:rPr>
  </w:style>
  <w:style w:type="paragraph" w:customStyle="1" w:styleId="Lastprinted">
    <w:name w:val="Last printed"/>
    <w:uiPriority w:val="99"/>
    <w:qFormat/>
    <w:rsid w:val="00E63D54"/>
    <w:rPr>
      <w:rFonts w:ascii="Times New Roman" w:eastAsia="Malgun Gothic" w:hAnsi="Times New Roman"/>
      <w:sz w:val="24"/>
      <w:szCs w:val="24"/>
      <w:lang w:val="en-GB" w:eastAsia="ko-KR"/>
    </w:rPr>
  </w:style>
  <w:style w:type="paragraph" w:customStyle="1" w:styleId="Lastsavedby">
    <w:name w:val="Last saved by"/>
    <w:uiPriority w:val="99"/>
    <w:qFormat/>
    <w:rsid w:val="00E63D54"/>
    <w:rPr>
      <w:rFonts w:ascii="Times New Roman" w:eastAsia="Malgun Gothic" w:hAnsi="Times New Roman"/>
      <w:sz w:val="24"/>
      <w:szCs w:val="24"/>
      <w:lang w:val="en-GB" w:eastAsia="ko-KR"/>
    </w:rPr>
  </w:style>
  <w:style w:type="paragraph" w:customStyle="1" w:styleId="Filename">
    <w:name w:val="Filename"/>
    <w:uiPriority w:val="99"/>
    <w:qFormat/>
    <w:rsid w:val="00E63D54"/>
    <w:rPr>
      <w:rFonts w:ascii="Times New Roman" w:eastAsia="Malgun Gothic" w:hAnsi="Times New Roman"/>
      <w:sz w:val="24"/>
      <w:szCs w:val="24"/>
      <w:lang w:val="en-GB" w:eastAsia="ko-KR"/>
    </w:rPr>
  </w:style>
  <w:style w:type="paragraph" w:customStyle="1" w:styleId="Filenameandpath">
    <w:name w:val="Filename and path"/>
    <w:uiPriority w:val="99"/>
    <w:qFormat/>
    <w:rsid w:val="00E63D54"/>
    <w:rPr>
      <w:rFonts w:ascii="Times New Roman" w:eastAsia="Malgun Gothic" w:hAnsi="Times New Roman"/>
      <w:sz w:val="24"/>
      <w:szCs w:val="24"/>
      <w:lang w:val="en-GB" w:eastAsia="ko-KR"/>
    </w:rPr>
  </w:style>
  <w:style w:type="paragraph" w:customStyle="1" w:styleId="AuthorPageDate">
    <w:name w:val="Author  Page #  Date"/>
    <w:uiPriority w:val="99"/>
    <w:qFormat/>
    <w:rsid w:val="00E63D5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63D54"/>
    <w:rPr>
      <w:rFonts w:ascii="Times New Roman" w:eastAsia="Malgun Gothic" w:hAnsi="Times New Roman"/>
      <w:sz w:val="24"/>
      <w:szCs w:val="24"/>
      <w:lang w:val="en-GB" w:eastAsia="ko-KR"/>
    </w:rPr>
  </w:style>
  <w:style w:type="paragraph" w:customStyle="1" w:styleId="INDENT1">
    <w:name w:val="INDENT1"/>
    <w:basedOn w:val="Normal"/>
    <w:uiPriority w:val="99"/>
    <w:qFormat/>
    <w:rsid w:val="00E63D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E63D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E63D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E63D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E63D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E63D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E63D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63D5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63D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63D54"/>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E63D54"/>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E63D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63D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63D54"/>
    <w:pPr>
      <w:pBdr>
        <w:top w:val="none" w:sz="0" w:space="0" w:color="auto"/>
      </w:pBdr>
    </w:pPr>
    <w:rPr>
      <w:rFonts w:eastAsia="Times New Roman"/>
      <w:b/>
      <w:color w:val="0000FF"/>
      <w:lang w:eastAsia="ja-JP"/>
    </w:rPr>
  </w:style>
  <w:style w:type="character" w:customStyle="1" w:styleId="T1Char3">
    <w:name w:val="T1 Char3"/>
    <w:aliases w:val="Header 6 Char Char3"/>
    <w:qFormat/>
    <w:rsid w:val="00E63D54"/>
    <w:rPr>
      <w:rFonts w:ascii="Arial" w:hAnsi="Arial"/>
      <w:lang w:val="en-GB" w:eastAsia="en-US" w:bidi="ar-SA"/>
    </w:rPr>
  </w:style>
  <w:style w:type="table" w:customStyle="1" w:styleId="Tabellengitternetz1">
    <w:name w:val="Tabellengitternetz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63D54"/>
    <w:pPr>
      <w:tabs>
        <w:tab w:val="num" w:pos="928"/>
      </w:tabs>
      <w:ind w:left="928" w:hanging="360"/>
    </w:pPr>
    <w:rPr>
      <w:rFonts w:eastAsia="Batang"/>
      <w:lang w:eastAsia="ko-KR"/>
    </w:rPr>
  </w:style>
  <w:style w:type="table" w:customStyle="1" w:styleId="TableGrid2">
    <w:name w:val="Table Grid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63D5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63D54"/>
    <w:pPr>
      <w:keepNext w:val="0"/>
      <w:keepLines w:val="0"/>
      <w:spacing w:before="240"/>
      <w:ind w:left="0" w:firstLine="0"/>
    </w:pPr>
    <w:rPr>
      <w:rFonts w:eastAsia="MS Mincho"/>
      <w:bCs/>
    </w:rPr>
  </w:style>
  <w:style w:type="table" w:customStyle="1" w:styleId="TableGrid3">
    <w:name w:val="Table Grid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63D54"/>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63D5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E63D54"/>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rsid w:val="00E63D54"/>
    <w:rPr>
      <w:rFonts w:ascii="Tahoma" w:eastAsia="MS Mincho" w:hAnsi="Tahoma" w:cs="Tahoma"/>
      <w:sz w:val="16"/>
      <w:szCs w:val="16"/>
      <w:lang w:eastAsia="ko-KR"/>
    </w:rPr>
  </w:style>
  <w:style w:type="paragraph" w:customStyle="1" w:styleId="20">
    <w:name w:val="吹き出し2"/>
    <w:basedOn w:val="Normal"/>
    <w:uiPriority w:val="99"/>
    <w:semiHidden/>
    <w:qFormat/>
    <w:rsid w:val="00E63D54"/>
    <w:rPr>
      <w:rFonts w:ascii="Tahoma" w:eastAsia="MS Mincho" w:hAnsi="Tahoma" w:cs="Tahoma"/>
      <w:sz w:val="16"/>
      <w:szCs w:val="16"/>
      <w:lang w:eastAsia="ko-KR"/>
    </w:rPr>
  </w:style>
  <w:style w:type="paragraph" w:customStyle="1" w:styleId="Note">
    <w:name w:val="Note"/>
    <w:basedOn w:val="B10"/>
    <w:uiPriority w:val="99"/>
    <w:qFormat/>
    <w:rsid w:val="00E63D5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63D54"/>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E63D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63D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63D5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63D5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63D5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63D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63D54"/>
    <w:pPr>
      <w:tabs>
        <w:tab w:val="left" w:pos="360"/>
      </w:tabs>
      <w:ind w:left="360" w:hanging="360"/>
    </w:pPr>
  </w:style>
  <w:style w:type="paragraph" w:customStyle="1" w:styleId="Para1">
    <w:name w:val="Para1"/>
    <w:basedOn w:val="Normal"/>
    <w:uiPriority w:val="99"/>
    <w:qFormat/>
    <w:rsid w:val="00E63D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63D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63D5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qFormat/>
    <w:rsid w:val="00E63D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63D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63D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63D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63D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63D54"/>
    <w:pPr>
      <w:spacing w:before="120"/>
      <w:outlineLvl w:val="2"/>
    </w:pPr>
    <w:rPr>
      <w:sz w:val="28"/>
    </w:rPr>
  </w:style>
  <w:style w:type="paragraph" w:customStyle="1" w:styleId="Heading2Head2A2">
    <w:name w:val="Heading 2.Head2A.2"/>
    <w:basedOn w:val="Heading1"/>
    <w:next w:val="Normal"/>
    <w:uiPriority w:val="99"/>
    <w:qFormat/>
    <w:rsid w:val="00E63D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E63D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63D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63D54"/>
    <w:pPr>
      <w:spacing w:before="120"/>
      <w:outlineLvl w:val="2"/>
    </w:pPr>
    <w:rPr>
      <w:rFonts w:eastAsia="MS Mincho"/>
      <w:sz w:val="28"/>
      <w:lang w:eastAsia="de-DE"/>
    </w:rPr>
  </w:style>
  <w:style w:type="paragraph" w:customStyle="1" w:styleId="Bullets">
    <w:name w:val="Bullets"/>
    <w:basedOn w:val="BodyText"/>
    <w:uiPriority w:val="99"/>
    <w:qFormat/>
    <w:rsid w:val="00E63D5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E63D5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E63D5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63D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63D54"/>
    <w:rPr>
      <w:rFonts w:eastAsia="Malgun Gothic"/>
      <w:kern w:val="2"/>
    </w:rPr>
  </w:style>
  <w:style w:type="character" w:customStyle="1" w:styleId="StyleTACChar">
    <w:name w:val="Style TAC + Char"/>
    <w:link w:val="StyleTAC"/>
    <w:rsid w:val="00E63D54"/>
    <w:rPr>
      <w:rFonts w:ascii="Arial" w:eastAsia="Malgun Gothic" w:hAnsi="Arial"/>
      <w:kern w:val="2"/>
      <w:sz w:val="18"/>
      <w:lang w:val="en-GB" w:eastAsia="en-US"/>
    </w:rPr>
  </w:style>
  <w:style w:type="character" w:customStyle="1" w:styleId="CharChar29">
    <w:name w:val="Char Char29"/>
    <w:qFormat/>
    <w:rsid w:val="00E63D54"/>
    <w:rPr>
      <w:rFonts w:ascii="Arial" w:hAnsi="Arial"/>
      <w:sz w:val="36"/>
      <w:lang w:val="en-GB" w:eastAsia="en-US" w:bidi="ar-SA"/>
    </w:rPr>
  </w:style>
  <w:style w:type="character" w:customStyle="1" w:styleId="CharChar28">
    <w:name w:val="Char Char28"/>
    <w:qFormat/>
    <w:rsid w:val="00E63D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3D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63D54"/>
    <w:rPr>
      <w:rFonts w:ascii="Arial" w:hAnsi="Arial"/>
      <w:sz w:val="22"/>
      <w:lang w:val="en-GB" w:eastAsia="en-GB" w:bidi="ar-SA"/>
    </w:rPr>
  </w:style>
  <w:style w:type="paragraph" w:customStyle="1" w:styleId="Default">
    <w:name w:val="Default"/>
    <w:uiPriority w:val="99"/>
    <w:qFormat/>
    <w:rsid w:val="00E63D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63D54"/>
    <w:rPr>
      <w:rFonts w:ascii="Times New Roman" w:hAnsi="Times New Roman"/>
      <w:lang w:val="en-GB"/>
    </w:rPr>
  </w:style>
  <w:style w:type="character" w:styleId="HTMLAcronym">
    <w:name w:val="HTML Acronym"/>
    <w:uiPriority w:val="99"/>
    <w:unhideWhenUsed/>
    <w:rsid w:val="00E63D54"/>
  </w:style>
  <w:style w:type="table" w:customStyle="1" w:styleId="TableGrid4">
    <w:name w:val="Table Grid4"/>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63D5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63D54"/>
    <w:rPr>
      <w:rFonts w:ascii="Arial" w:eastAsia="MS Mincho" w:hAnsi="Arial" w:cs="Arial"/>
      <w:sz w:val="24"/>
      <w:szCs w:val="24"/>
      <w:lang w:val="en-US" w:eastAsia="en-US"/>
    </w:rPr>
  </w:style>
  <w:style w:type="table" w:customStyle="1" w:styleId="14">
    <w:name w:val="表格格線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63D54"/>
  </w:style>
  <w:style w:type="paragraph" w:customStyle="1" w:styleId="H53GPP">
    <w:name w:val="H5 3GPP"/>
    <w:basedOn w:val="Normal"/>
    <w:link w:val="H53GPPChar"/>
    <w:qFormat/>
    <w:rsid w:val="00E63D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E63D5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63D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63D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63D54"/>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E63D54"/>
    <w:rPr>
      <w:rFonts w:ascii="Times New Roman" w:eastAsia="Batang" w:hAnsi="Times New Roman"/>
      <w:lang w:val="en-GB" w:eastAsia="en-US"/>
    </w:rPr>
  </w:style>
  <w:style w:type="character" w:customStyle="1" w:styleId="CharChar34">
    <w:name w:val="Char Char34"/>
    <w:qFormat/>
    <w:rsid w:val="00E63D54"/>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E63D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E63D54"/>
    <w:rPr>
      <w:rFonts w:ascii="Arial" w:hAnsi="Arial"/>
      <w:sz w:val="28"/>
      <w:lang w:val="en-GB" w:eastAsia="ko-KR" w:bidi="ar-SA"/>
    </w:rPr>
  </w:style>
  <w:style w:type="character" w:customStyle="1" w:styleId="CharChar32">
    <w:name w:val="Char Char32"/>
    <w:semiHidden/>
    <w:rsid w:val="00E63D54"/>
    <w:rPr>
      <w:rFonts w:ascii="Arial" w:hAnsi="Arial"/>
      <w:sz w:val="28"/>
      <w:lang w:val="en-GB" w:eastAsia="ko-KR" w:bidi="ar-SA"/>
    </w:rPr>
  </w:style>
  <w:style w:type="paragraph" w:customStyle="1" w:styleId="Subtitle1">
    <w:name w:val="Subtitle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E63D54"/>
    <w:rPr>
      <w:rFonts w:ascii="Times New Roman" w:eastAsia="Batang" w:hAnsi="Times New Roman"/>
      <w:lang w:val="en-GB" w:eastAsia="en-US"/>
    </w:rPr>
  </w:style>
  <w:style w:type="character" w:customStyle="1" w:styleId="Char1">
    <w:name w:val="副标题 Char1"/>
    <w:basedOn w:val="DefaultParagraphFont"/>
    <w:rsid w:val="00E63D54"/>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63D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63D54"/>
    <w:rPr>
      <w:rFonts w:ascii="Arial" w:eastAsia="MS Mincho" w:hAnsi="Arial"/>
      <w:szCs w:val="24"/>
      <w:lang w:val="en-GB" w:eastAsia="en-GB"/>
    </w:rPr>
  </w:style>
  <w:style w:type="character" w:customStyle="1" w:styleId="SubtitleChar3">
    <w:name w:val="Subtitle Char3"/>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63D54"/>
    <w:rPr>
      <w:rFonts w:ascii="Times New Roman" w:hAnsi="Times New Roman"/>
      <w:lang w:val="en-GB" w:eastAsia="en-US"/>
    </w:rPr>
  </w:style>
  <w:style w:type="paragraph" w:customStyle="1" w:styleId="210">
    <w:name w:val="修订21"/>
    <w:hidden/>
    <w:uiPriority w:val="99"/>
    <w:semiHidden/>
    <w:qFormat/>
    <w:rsid w:val="00E63D54"/>
    <w:rPr>
      <w:rFonts w:ascii="Times New Roman" w:eastAsia="Batang" w:hAnsi="Times New Roman"/>
      <w:lang w:val="en-GB" w:eastAsia="en-US"/>
    </w:rPr>
  </w:style>
  <w:style w:type="table" w:customStyle="1" w:styleId="22">
    <w:name w:val="网格型2"/>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E63D54"/>
    <w:rPr>
      <w:i/>
      <w:iCs/>
      <w:color w:val="5B9BD5"/>
      <w:lang w:eastAsia="en-US"/>
    </w:rPr>
  </w:style>
  <w:style w:type="paragraph" w:customStyle="1" w:styleId="33">
    <w:name w:val="修订3"/>
    <w:hidden/>
    <w:uiPriority w:val="99"/>
    <w:semiHidden/>
    <w:qFormat/>
    <w:rsid w:val="00E63D54"/>
    <w:rPr>
      <w:rFonts w:ascii="Times New Roman" w:eastAsia="Batang" w:hAnsi="Times New Roman"/>
      <w:lang w:val="en-GB" w:eastAsia="en-US"/>
    </w:rPr>
  </w:style>
  <w:style w:type="table" w:customStyle="1" w:styleId="TableGrid5">
    <w:name w:val="Table Grid5"/>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E63D54"/>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E63D54"/>
    <w:rPr>
      <w:rFonts w:ascii="Times New Roman" w:hAnsi="Times New Roman"/>
      <w:i/>
      <w:iCs/>
      <w:color w:val="5B9BD5"/>
      <w:lang w:val="en-GB" w:eastAsia="en-US"/>
    </w:rPr>
  </w:style>
  <w:style w:type="table" w:customStyle="1" w:styleId="TableGrid7">
    <w:name w:val="Table Grid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E63D54"/>
    <w:rPr>
      <w:rFonts w:ascii="Times New Roman" w:eastAsia="MS Mincho" w:hAnsi="Times New Roman"/>
      <w:lang w:val="en-US" w:eastAsia="en-GB"/>
    </w:rPr>
  </w:style>
  <w:style w:type="character" w:customStyle="1" w:styleId="11Char">
    <w:name w:val="1.1 Char"/>
    <w:link w:val="114"/>
    <w:qFormat/>
    <w:rsid w:val="00E63D54"/>
    <w:rPr>
      <w:rFonts w:ascii="Arial" w:eastAsia="MS Mincho" w:hAnsi="Arial"/>
      <w:b/>
      <w:bCs/>
      <w:sz w:val="24"/>
      <w:szCs w:val="26"/>
    </w:rPr>
  </w:style>
  <w:style w:type="character" w:customStyle="1" w:styleId="1a">
    <w:name w:val="明显强调1"/>
    <w:uiPriority w:val="21"/>
    <w:qFormat/>
    <w:rsid w:val="00E63D54"/>
    <w:rPr>
      <w:b/>
      <w:bCs/>
      <w:i/>
      <w:iCs/>
      <w:color w:val="4F81BD"/>
    </w:rPr>
  </w:style>
  <w:style w:type="paragraph" w:customStyle="1" w:styleId="MediumGrid21">
    <w:name w:val="Medium Grid 21"/>
    <w:uiPriority w:val="1"/>
    <w:qFormat/>
    <w:rsid w:val="00E63D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63D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63D54"/>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63D54"/>
    <w:rPr>
      <w:rFonts w:ascii="Times New Roman" w:hAnsi="Times New Roman" w:cs="Times New Roman" w:hint="default"/>
      <w:i/>
      <w:iCs/>
    </w:rPr>
  </w:style>
  <w:style w:type="paragraph" w:styleId="NoSpacing">
    <w:name w:val="No Spacing"/>
    <w:basedOn w:val="Normal"/>
    <w:uiPriority w:val="1"/>
    <w:qFormat/>
    <w:rsid w:val="00E63D5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63D54"/>
    <w:rPr>
      <w:b/>
      <w:bCs w:val="0"/>
      <w:i/>
      <w:iCs w:val="0"/>
      <w:color w:val="4F81BD"/>
    </w:rPr>
  </w:style>
  <w:style w:type="character" w:styleId="SubtleReference">
    <w:name w:val="Subtle Reference"/>
    <w:uiPriority w:val="31"/>
    <w:qFormat/>
    <w:rsid w:val="00E63D54"/>
    <w:rPr>
      <w:smallCaps/>
      <w:color w:val="C0504D"/>
      <w:u w:val="single"/>
    </w:rPr>
  </w:style>
  <w:style w:type="character" w:styleId="IntenseReference">
    <w:name w:val="Intense Reference"/>
    <w:qFormat/>
    <w:rsid w:val="00E63D54"/>
    <w:rPr>
      <w:b/>
      <w:bCs w:val="0"/>
      <w:smallCaps/>
      <w:color w:val="C0504D"/>
      <w:spacing w:val="5"/>
      <w:u w:val="single"/>
    </w:rPr>
  </w:style>
  <w:style w:type="paragraph" w:customStyle="1" w:styleId="Header-3gppTdoc">
    <w:name w:val="Header-3gpp Tdoc"/>
    <w:basedOn w:val="Header"/>
    <w:link w:val="Header-3gppTdocChar"/>
    <w:qFormat/>
    <w:rsid w:val="00E63D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63D54"/>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E63D54"/>
    <w:rPr>
      <w:rFonts w:ascii="Times New Roman" w:hAnsi="Times New Roman"/>
      <w:i/>
      <w:iCs/>
      <w:color w:val="5B9BD5"/>
      <w:lang w:val="en-GB" w:eastAsia="en-US"/>
    </w:rPr>
  </w:style>
  <w:style w:type="character" w:customStyle="1" w:styleId="CharChar35">
    <w:name w:val="Char Char35"/>
    <w:semiHidden/>
    <w:rsid w:val="00E63D54"/>
    <w:rPr>
      <w:rFonts w:ascii="Arial" w:hAnsi="Arial"/>
      <w:sz w:val="28"/>
      <w:lang w:val="en-GB" w:eastAsia="ko-KR" w:bidi="ar-SA"/>
    </w:rPr>
  </w:style>
  <w:style w:type="table" w:customStyle="1" w:styleId="TableGrid71">
    <w:name w:val="Table Grid71"/>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63D54"/>
    <w:rPr>
      <w:rFonts w:ascii="Times New Roman" w:hAnsi="Times New Roman" w:cs="Times New Roman" w:hint="default"/>
      <w:i/>
      <w:iCs/>
      <w:color w:val="4F81BD"/>
      <w:lang w:val="en-GB" w:eastAsia="en-US"/>
    </w:rPr>
  </w:style>
  <w:style w:type="character" w:customStyle="1" w:styleId="Char20">
    <w:name w:val="副标题 Char2"/>
    <w:uiPriority w:val="11"/>
    <w:qFormat/>
    <w:rsid w:val="00E63D54"/>
    <w:rPr>
      <w:rFonts w:ascii="Cambria" w:hAnsi="Cambria" w:cs="Times New Roman" w:hint="default"/>
      <w:b/>
      <w:bCs/>
      <w:kern w:val="28"/>
      <w:sz w:val="32"/>
      <w:szCs w:val="32"/>
      <w:lang w:val="en-GB" w:eastAsia="en-US"/>
    </w:rPr>
  </w:style>
  <w:style w:type="character" w:customStyle="1" w:styleId="1b">
    <w:name w:val="副標題 字元1"/>
    <w:qFormat/>
    <w:rsid w:val="00E63D54"/>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E63D5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63D54"/>
    <w:rPr>
      <w:rFonts w:ascii="Intel Clear" w:eastAsia="SimSun" w:hAnsi="Intel Clear" w:cs="Intel Clear"/>
      <w:sz w:val="28"/>
      <w:lang w:val="en-GB" w:eastAsia="en-GB"/>
    </w:rPr>
  </w:style>
  <w:style w:type="paragraph" w:customStyle="1" w:styleId="4a">
    <w:name w:val="修订4"/>
    <w:hidden/>
    <w:uiPriority w:val="99"/>
    <w:semiHidden/>
    <w:qFormat/>
    <w:rsid w:val="00E63D54"/>
    <w:rPr>
      <w:rFonts w:ascii="Times New Roman" w:eastAsia="Batang" w:hAnsi="Times New Roman"/>
      <w:lang w:val="en-GB" w:eastAsia="en-US"/>
    </w:rPr>
  </w:style>
  <w:style w:type="table" w:customStyle="1" w:styleId="6">
    <w:name w:val="网格型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63D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E63D5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E63D54"/>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E63D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63D5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63D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63D5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63D5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63D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63D54"/>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63D54"/>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63D54"/>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63D54"/>
    <w:rPr>
      <w:rFonts w:ascii="Times New Roman" w:eastAsia="SimSun" w:hAnsi="Times New Roman"/>
      <w:lang w:val="en-GB" w:eastAsia="en-US"/>
    </w:rPr>
  </w:style>
  <w:style w:type="paragraph" w:customStyle="1" w:styleId="a1">
    <w:name w:val="吹き出し"/>
    <w:basedOn w:val="Normal"/>
    <w:uiPriority w:val="99"/>
    <w:qFormat/>
    <w:rsid w:val="00E63D54"/>
    <w:rPr>
      <w:rFonts w:ascii="Tahoma" w:eastAsia="MS Mincho" w:hAnsi="Tahoma" w:cs="Tahoma"/>
      <w:sz w:val="16"/>
      <w:szCs w:val="16"/>
      <w:lang w:eastAsia="ko-KR"/>
    </w:rPr>
  </w:style>
  <w:style w:type="paragraph" w:customStyle="1" w:styleId="TOC91">
    <w:name w:val="TOC 91"/>
    <w:basedOn w:val="TOC8"/>
    <w:uiPriority w:val="99"/>
    <w:qFormat/>
    <w:rsid w:val="00E63D5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E63D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E63D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63D54"/>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E63D54"/>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E63D54"/>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63D54"/>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63D54"/>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E63D54"/>
    <w:rPr>
      <w:color w:val="605E5C"/>
      <w:shd w:val="clear" w:color="auto" w:fill="E1DFDD"/>
    </w:rPr>
  </w:style>
  <w:style w:type="character" w:customStyle="1" w:styleId="fontstyle01">
    <w:name w:val="fontstyle01"/>
    <w:rsid w:val="00E63D54"/>
    <w:rPr>
      <w:rFonts w:ascii="Times-Roman" w:hAnsi="Times-Roman" w:hint="default"/>
      <w:b w:val="0"/>
      <w:bCs w:val="0"/>
      <w:i w:val="0"/>
      <w:iCs w:val="0"/>
      <w:color w:val="000000"/>
      <w:sz w:val="20"/>
      <w:szCs w:val="20"/>
    </w:rPr>
  </w:style>
  <w:style w:type="paragraph" w:customStyle="1" w:styleId="114">
    <w:name w:val="1.1"/>
    <w:basedOn w:val="Heading3"/>
    <w:link w:val="11Char"/>
    <w:qFormat/>
    <w:rsid w:val="00E63D54"/>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E63D54"/>
    <w:rPr>
      <w:color w:val="605E5C"/>
      <w:shd w:val="clear" w:color="auto" w:fill="E1DFDD"/>
    </w:rPr>
  </w:style>
  <w:style w:type="character" w:customStyle="1" w:styleId="eop">
    <w:name w:val="eop"/>
    <w:basedOn w:val="DefaultParagraphFont"/>
    <w:qFormat/>
    <w:rsid w:val="00E63D54"/>
  </w:style>
  <w:style w:type="character" w:customStyle="1" w:styleId="normaltextrun">
    <w:name w:val="normaltextrun"/>
    <w:basedOn w:val="DefaultParagraphFont"/>
    <w:qFormat/>
    <w:rsid w:val="00E63D54"/>
  </w:style>
  <w:style w:type="table" w:customStyle="1" w:styleId="TableGrid30">
    <w:name w:val="Table Grid30"/>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basedOn w:val="DefaultParagraphFont"/>
    <w:semiHidden/>
    <w:rsid w:val="00FF3C28"/>
    <w:rPr>
      <w:rFonts w:ascii="Times New Roman" w:eastAsia="Times New Roman" w:hAnsi="Times New Roman"/>
      <w:lang w:val="en-GB" w:eastAsia="en-GB"/>
    </w:rPr>
  </w:style>
  <w:style w:type="character" w:customStyle="1" w:styleId="TitleChar1">
    <w:name w:val="Title Char1"/>
    <w:aliases w:val="Section Header Char1"/>
    <w:basedOn w:val="DefaultParagraphFont"/>
    <w:uiPriority w:val="99"/>
    <w:rsid w:val="00FF3C28"/>
    <w:rPr>
      <w:rFonts w:asciiTheme="majorHAnsi" w:eastAsiaTheme="majorEastAsia" w:hAnsiTheme="majorHAnsi" w:cstheme="majorBidi"/>
      <w:spacing w:val="-10"/>
      <w:kern w:val="28"/>
      <w:sz w:val="56"/>
      <w:szCs w:val="56"/>
      <w:lang w:val="en-GB" w:eastAsia="en-GB"/>
    </w:rPr>
  </w:style>
  <w:style w:type="paragraph" w:customStyle="1" w:styleId="IntenseQuote2">
    <w:name w:val="Intense Quote2"/>
    <w:basedOn w:val="Normal"/>
    <w:next w:val="Normal"/>
    <w:uiPriority w:val="30"/>
    <w:qFormat/>
    <w:rsid w:val="00FF3C28"/>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uiPriority w:val="99"/>
    <w:semiHidden/>
    <w:qFormat/>
    <w:rsid w:val="00FF3C2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uiPriority w:val="99"/>
    <w:qFormat/>
    <w:rsid w:val="00FF3C28"/>
    <w:pPr>
      <w:numPr>
        <w:numId w:val="33"/>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uiPriority w:val="99"/>
    <w:qFormat/>
    <w:locked/>
    <w:rsid w:val="00FF3C28"/>
    <w:rPr>
      <w:lang w:val="en-US" w:eastAsia="zh-CN"/>
    </w:rPr>
  </w:style>
  <w:style w:type="paragraph" w:customStyle="1" w:styleId="3GPPAgreements">
    <w:name w:val="3GPP Agreements"/>
    <w:basedOn w:val="Normal"/>
    <w:link w:val="3GPPAgreementsChar"/>
    <w:uiPriority w:val="99"/>
    <w:qFormat/>
    <w:rsid w:val="00FF3C28"/>
    <w:pPr>
      <w:numPr>
        <w:numId w:val="34"/>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sid w:val="00FF3C28"/>
    <w:rPr>
      <w:rFonts w:ascii="Batang" w:eastAsia="Batang" w:hAnsi="Batang"/>
      <w:kern w:val="2"/>
      <w:sz w:val="22"/>
      <w:szCs w:val="24"/>
    </w:rPr>
  </w:style>
  <w:style w:type="paragraph" w:customStyle="1" w:styleId="LGTdoc">
    <w:name w:val="LGTdoc_본문"/>
    <w:basedOn w:val="Normal"/>
    <w:link w:val="LGTdocChar"/>
    <w:qFormat/>
    <w:rsid w:val="00FF3C28"/>
    <w:pPr>
      <w:widowControl w:val="0"/>
      <w:autoSpaceDE w:val="0"/>
      <w:autoSpaceDN w:val="0"/>
      <w:adjustRightInd w:val="0"/>
      <w:snapToGrid w:val="0"/>
      <w:spacing w:afterLines="50" w:after="0" w:line="264" w:lineRule="auto"/>
      <w:jc w:val="both"/>
    </w:pPr>
    <w:rPr>
      <w:rFonts w:ascii="Batang" w:eastAsia="Batang" w:hAnsi="Batang"/>
      <w:kern w:val="2"/>
      <w:sz w:val="22"/>
      <w:szCs w:val="24"/>
      <w:lang w:val="fr-FR" w:eastAsia="fr-FR"/>
    </w:rPr>
  </w:style>
  <w:style w:type="paragraph" w:customStyle="1" w:styleId="CH">
    <w:name w:val="CH"/>
    <w:basedOn w:val="Normal"/>
    <w:uiPriority w:val="99"/>
    <w:qFormat/>
    <w:rsid w:val="00FF3C28"/>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customStyle="1" w:styleId="B12">
    <w:name w:val="B1 (文字)"/>
    <w:uiPriority w:val="99"/>
    <w:qFormat/>
    <w:locked/>
    <w:rsid w:val="00FF3C28"/>
    <w:rPr>
      <w:rFonts w:ascii="Times New Roman" w:eastAsia="Times New Roman" w:hAnsi="Times New Roman" w:cs="Times New Roman" w:hint="default"/>
      <w:lang w:eastAsia="en-US"/>
    </w:rPr>
  </w:style>
  <w:style w:type="character" w:customStyle="1" w:styleId="EditorsNoteCarCar">
    <w:name w:val="Editor's Note Car Car"/>
    <w:rsid w:val="00FF3C28"/>
    <w:rPr>
      <w:rFonts w:ascii="Times New Roman" w:hAnsi="Times New Roman" w:cs="Times New Roman" w:hint="default"/>
      <w:color w:val="FF0000"/>
      <w:lang w:val="en-GB" w:eastAsia="en-US"/>
    </w:rPr>
  </w:style>
  <w:style w:type="character" w:customStyle="1" w:styleId="1f0">
    <w:name w:val="未处理的提及1"/>
    <w:basedOn w:val="DefaultParagraphFont"/>
    <w:uiPriority w:val="52"/>
    <w:rsid w:val="00FF3C28"/>
    <w:rPr>
      <w:color w:val="605E5C"/>
      <w:shd w:val="clear" w:color="auto" w:fill="E1DFDD"/>
    </w:rPr>
  </w:style>
  <w:style w:type="table" w:styleId="GridTable1Light">
    <w:name w:val="Grid Table 1 Light"/>
    <w:basedOn w:val="TableNormal"/>
    <w:uiPriority w:val="46"/>
    <w:rsid w:val="00FF3C28"/>
    <w:rPr>
      <w:rFonts w:asciiTheme="minorHAnsi" w:eastAsiaTheme="minorHAnsi" w:hAnsiTheme="minorHAnsi" w:cstheme="minorBidi"/>
      <w:sz w:val="22"/>
      <w:szCs w:val="22"/>
      <w:lang w:val="en-US" w:eastAsia="en-US"/>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FF3C2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FF3C2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F3C2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84252">
      <w:bodyDiv w:val="1"/>
      <w:marLeft w:val="0"/>
      <w:marRight w:val="0"/>
      <w:marTop w:val="0"/>
      <w:marBottom w:val="0"/>
      <w:divBdr>
        <w:top w:val="none" w:sz="0" w:space="0" w:color="auto"/>
        <w:left w:val="none" w:sz="0" w:space="0" w:color="auto"/>
        <w:bottom w:val="none" w:sz="0" w:space="0" w:color="auto"/>
        <w:right w:val="none" w:sz="0" w:space="0" w:color="auto"/>
      </w:divBdr>
    </w:div>
    <w:div w:id="350764347">
      <w:bodyDiv w:val="1"/>
      <w:marLeft w:val="0"/>
      <w:marRight w:val="0"/>
      <w:marTop w:val="0"/>
      <w:marBottom w:val="0"/>
      <w:divBdr>
        <w:top w:val="none" w:sz="0" w:space="0" w:color="auto"/>
        <w:left w:val="none" w:sz="0" w:space="0" w:color="auto"/>
        <w:bottom w:val="none" w:sz="0" w:space="0" w:color="auto"/>
        <w:right w:val="none" w:sz="0" w:space="0" w:color="auto"/>
      </w:divBdr>
    </w:div>
    <w:div w:id="427820373">
      <w:bodyDiv w:val="1"/>
      <w:marLeft w:val="0"/>
      <w:marRight w:val="0"/>
      <w:marTop w:val="0"/>
      <w:marBottom w:val="0"/>
      <w:divBdr>
        <w:top w:val="none" w:sz="0" w:space="0" w:color="auto"/>
        <w:left w:val="none" w:sz="0" w:space="0" w:color="auto"/>
        <w:bottom w:val="none" w:sz="0" w:space="0" w:color="auto"/>
        <w:right w:val="none" w:sz="0" w:space="0" w:color="auto"/>
      </w:divBdr>
    </w:div>
    <w:div w:id="492525288">
      <w:bodyDiv w:val="1"/>
      <w:marLeft w:val="0"/>
      <w:marRight w:val="0"/>
      <w:marTop w:val="0"/>
      <w:marBottom w:val="0"/>
      <w:divBdr>
        <w:top w:val="none" w:sz="0" w:space="0" w:color="auto"/>
        <w:left w:val="none" w:sz="0" w:space="0" w:color="auto"/>
        <w:bottom w:val="none" w:sz="0" w:space="0" w:color="auto"/>
        <w:right w:val="none" w:sz="0" w:space="0" w:color="auto"/>
      </w:divBdr>
    </w:div>
    <w:div w:id="498160781">
      <w:bodyDiv w:val="1"/>
      <w:marLeft w:val="0"/>
      <w:marRight w:val="0"/>
      <w:marTop w:val="0"/>
      <w:marBottom w:val="0"/>
      <w:divBdr>
        <w:top w:val="none" w:sz="0" w:space="0" w:color="auto"/>
        <w:left w:val="none" w:sz="0" w:space="0" w:color="auto"/>
        <w:bottom w:val="none" w:sz="0" w:space="0" w:color="auto"/>
        <w:right w:val="none" w:sz="0" w:space="0" w:color="auto"/>
      </w:divBdr>
    </w:div>
    <w:div w:id="573781472">
      <w:bodyDiv w:val="1"/>
      <w:marLeft w:val="0"/>
      <w:marRight w:val="0"/>
      <w:marTop w:val="0"/>
      <w:marBottom w:val="0"/>
      <w:divBdr>
        <w:top w:val="none" w:sz="0" w:space="0" w:color="auto"/>
        <w:left w:val="none" w:sz="0" w:space="0" w:color="auto"/>
        <w:bottom w:val="none" w:sz="0" w:space="0" w:color="auto"/>
        <w:right w:val="none" w:sz="0" w:space="0" w:color="auto"/>
      </w:divBdr>
    </w:div>
    <w:div w:id="586573663">
      <w:bodyDiv w:val="1"/>
      <w:marLeft w:val="0"/>
      <w:marRight w:val="0"/>
      <w:marTop w:val="0"/>
      <w:marBottom w:val="0"/>
      <w:divBdr>
        <w:top w:val="none" w:sz="0" w:space="0" w:color="auto"/>
        <w:left w:val="none" w:sz="0" w:space="0" w:color="auto"/>
        <w:bottom w:val="none" w:sz="0" w:space="0" w:color="auto"/>
        <w:right w:val="none" w:sz="0" w:space="0" w:color="auto"/>
      </w:divBdr>
    </w:div>
    <w:div w:id="592014673">
      <w:bodyDiv w:val="1"/>
      <w:marLeft w:val="0"/>
      <w:marRight w:val="0"/>
      <w:marTop w:val="0"/>
      <w:marBottom w:val="0"/>
      <w:divBdr>
        <w:top w:val="none" w:sz="0" w:space="0" w:color="auto"/>
        <w:left w:val="none" w:sz="0" w:space="0" w:color="auto"/>
        <w:bottom w:val="none" w:sz="0" w:space="0" w:color="auto"/>
        <w:right w:val="none" w:sz="0" w:space="0" w:color="auto"/>
      </w:divBdr>
    </w:div>
    <w:div w:id="853149601">
      <w:bodyDiv w:val="1"/>
      <w:marLeft w:val="0"/>
      <w:marRight w:val="0"/>
      <w:marTop w:val="0"/>
      <w:marBottom w:val="0"/>
      <w:divBdr>
        <w:top w:val="none" w:sz="0" w:space="0" w:color="auto"/>
        <w:left w:val="none" w:sz="0" w:space="0" w:color="auto"/>
        <w:bottom w:val="none" w:sz="0" w:space="0" w:color="auto"/>
        <w:right w:val="none" w:sz="0" w:space="0" w:color="auto"/>
      </w:divBdr>
    </w:div>
    <w:div w:id="903761534">
      <w:bodyDiv w:val="1"/>
      <w:marLeft w:val="0"/>
      <w:marRight w:val="0"/>
      <w:marTop w:val="0"/>
      <w:marBottom w:val="0"/>
      <w:divBdr>
        <w:top w:val="none" w:sz="0" w:space="0" w:color="auto"/>
        <w:left w:val="none" w:sz="0" w:space="0" w:color="auto"/>
        <w:bottom w:val="none" w:sz="0" w:space="0" w:color="auto"/>
        <w:right w:val="none" w:sz="0" w:space="0" w:color="auto"/>
      </w:divBdr>
    </w:div>
    <w:div w:id="958872199">
      <w:bodyDiv w:val="1"/>
      <w:marLeft w:val="0"/>
      <w:marRight w:val="0"/>
      <w:marTop w:val="0"/>
      <w:marBottom w:val="0"/>
      <w:divBdr>
        <w:top w:val="none" w:sz="0" w:space="0" w:color="auto"/>
        <w:left w:val="none" w:sz="0" w:space="0" w:color="auto"/>
        <w:bottom w:val="none" w:sz="0" w:space="0" w:color="auto"/>
        <w:right w:val="none" w:sz="0" w:space="0" w:color="auto"/>
      </w:divBdr>
    </w:div>
    <w:div w:id="975990032">
      <w:bodyDiv w:val="1"/>
      <w:marLeft w:val="0"/>
      <w:marRight w:val="0"/>
      <w:marTop w:val="0"/>
      <w:marBottom w:val="0"/>
      <w:divBdr>
        <w:top w:val="none" w:sz="0" w:space="0" w:color="auto"/>
        <w:left w:val="none" w:sz="0" w:space="0" w:color="auto"/>
        <w:bottom w:val="none" w:sz="0" w:space="0" w:color="auto"/>
        <w:right w:val="none" w:sz="0" w:space="0" w:color="auto"/>
      </w:divBdr>
    </w:div>
    <w:div w:id="1062220006">
      <w:bodyDiv w:val="1"/>
      <w:marLeft w:val="0"/>
      <w:marRight w:val="0"/>
      <w:marTop w:val="0"/>
      <w:marBottom w:val="0"/>
      <w:divBdr>
        <w:top w:val="none" w:sz="0" w:space="0" w:color="auto"/>
        <w:left w:val="none" w:sz="0" w:space="0" w:color="auto"/>
        <w:bottom w:val="none" w:sz="0" w:space="0" w:color="auto"/>
        <w:right w:val="none" w:sz="0" w:space="0" w:color="auto"/>
      </w:divBdr>
    </w:div>
    <w:div w:id="1105686063">
      <w:bodyDiv w:val="1"/>
      <w:marLeft w:val="0"/>
      <w:marRight w:val="0"/>
      <w:marTop w:val="0"/>
      <w:marBottom w:val="0"/>
      <w:divBdr>
        <w:top w:val="none" w:sz="0" w:space="0" w:color="auto"/>
        <w:left w:val="none" w:sz="0" w:space="0" w:color="auto"/>
        <w:bottom w:val="none" w:sz="0" w:space="0" w:color="auto"/>
        <w:right w:val="none" w:sz="0" w:space="0" w:color="auto"/>
      </w:divBdr>
    </w:div>
    <w:div w:id="1212381168">
      <w:bodyDiv w:val="1"/>
      <w:marLeft w:val="0"/>
      <w:marRight w:val="0"/>
      <w:marTop w:val="0"/>
      <w:marBottom w:val="0"/>
      <w:divBdr>
        <w:top w:val="none" w:sz="0" w:space="0" w:color="auto"/>
        <w:left w:val="none" w:sz="0" w:space="0" w:color="auto"/>
        <w:bottom w:val="none" w:sz="0" w:space="0" w:color="auto"/>
        <w:right w:val="none" w:sz="0" w:space="0" w:color="auto"/>
      </w:divBdr>
    </w:div>
    <w:div w:id="1304119524">
      <w:bodyDiv w:val="1"/>
      <w:marLeft w:val="0"/>
      <w:marRight w:val="0"/>
      <w:marTop w:val="0"/>
      <w:marBottom w:val="0"/>
      <w:divBdr>
        <w:top w:val="none" w:sz="0" w:space="0" w:color="auto"/>
        <w:left w:val="none" w:sz="0" w:space="0" w:color="auto"/>
        <w:bottom w:val="none" w:sz="0" w:space="0" w:color="auto"/>
        <w:right w:val="none" w:sz="0" w:space="0" w:color="auto"/>
      </w:divBdr>
    </w:div>
    <w:div w:id="1465655033">
      <w:bodyDiv w:val="1"/>
      <w:marLeft w:val="0"/>
      <w:marRight w:val="0"/>
      <w:marTop w:val="0"/>
      <w:marBottom w:val="0"/>
      <w:divBdr>
        <w:top w:val="none" w:sz="0" w:space="0" w:color="auto"/>
        <w:left w:val="none" w:sz="0" w:space="0" w:color="auto"/>
        <w:bottom w:val="none" w:sz="0" w:space="0" w:color="auto"/>
        <w:right w:val="none" w:sz="0" w:space="0" w:color="auto"/>
      </w:divBdr>
    </w:div>
    <w:div w:id="1493911659">
      <w:bodyDiv w:val="1"/>
      <w:marLeft w:val="0"/>
      <w:marRight w:val="0"/>
      <w:marTop w:val="0"/>
      <w:marBottom w:val="0"/>
      <w:divBdr>
        <w:top w:val="none" w:sz="0" w:space="0" w:color="auto"/>
        <w:left w:val="none" w:sz="0" w:space="0" w:color="auto"/>
        <w:bottom w:val="none" w:sz="0" w:space="0" w:color="auto"/>
        <w:right w:val="none" w:sz="0" w:space="0" w:color="auto"/>
      </w:divBdr>
    </w:div>
    <w:div w:id="1542669675">
      <w:bodyDiv w:val="1"/>
      <w:marLeft w:val="0"/>
      <w:marRight w:val="0"/>
      <w:marTop w:val="0"/>
      <w:marBottom w:val="0"/>
      <w:divBdr>
        <w:top w:val="none" w:sz="0" w:space="0" w:color="auto"/>
        <w:left w:val="none" w:sz="0" w:space="0" w:color="auto"/>
        <w:bottom w:val="none" w:sz="0" w:space="0" w:color="auto"/>
        <w:right w:val="none" w:sz="0" w:space="0" w:color="auto"/>
      </w:divBdr>
    </w:div>
    <w:div w:id="1682468653">
      <w:bodyDiv w:val="1"/>
      <w:marLeft w:val="0"/>
      <w:marRight w:val="0"/>
      <w:marTop w:val="0"/>
      <w:marBottom w:val="0"/>
      <w:divBdr>
        <w:top w:val="none" w:sz="0" w:space="0" w:color="auto"/>
        <w:left w:val="none" w:sz="0" w:space="0" w:color="auto"/>
        <w:bottom w:val="none" w:sz="0" w:space="0" w:color="auto"/>
        <w:right w:val="none" w:sz="0" w:space="0" w:color="auto"/>
      </w:divBdr>
    </w:div>
    <w:div w:id="1688285109">
      <w:bodyDiv w:val="1"/>
      <w:marLeft w:val="0"/>
      <w:marRight w:val="0"/>
      <w:marTop w:val="0"/>
      <w:marBottom w:val="0"/>
      <w:divBdr>
        <w:top w:val="none" w:sz="0" w:space="0" w:color="auto"/>
        <w:left w:val="none" w:sz="0" w:space="0" w:color="auto"/>
        <w:bottom w:val="none" w:sz="0" w:space="0" w:color="auto"/>
        <w:right w:val="none" w:sz="0" w:space="0" w:color="auto"/>
      </w:divBdr>
    </w:div>
    <w:div w:id="1713073959">
      <w:bodyDiv w:val="1"/>
      <w:marLeft w:val="0"/>
      <w:marRight w:val="0"/>
      <w:marTop w:val="0"/>
      <w:marBottom w:val="0"/>
      <w:divBdr>
        <w:top w:val="none" w:sz="0" w:space="0" w:color="auto"/>
        <w:left w:val="none" w:sz="0" w:space="0" w:color="auto"/>
        <w:bottom w:val="none" w:sz="0" w:space="0" w:color="auto"/>
        <w:right w:val="none" w:sz="0" w:space="0" w:color="auto"/>
      </w:divBdr>
    </w:div>
    <w:div w:id="1937902775">
      <w:bodyDiv w:val="1"/>
      <w:marLeft w:val="0"/>
      <w:marRight w:val="0"/>
      <w:marTop w:val="0"/>
      <w:marBottom w:val="0"/>
      <w:divBdr>
        <w:top w:val="none" w:sz="0" w:space="0" w:color="auto"/>
        <w:left w:val="none" w:sz="0" w:space="0" w:color="auto"/>
        <w:bottom w:val="none" w:sz="0" w:space="0" w:color="auto"/>
        <w:right w:val="none" w:sz="0" w:space="0" w:color="auto"/>
      </w:divBdr>
    </w:div>
    <w:div w:id="1948652602">
      <w:bodyDiv w:val="1"/>
      <w:marLeft w:val="0"/>
      <w:marRight w:val="0"/>
      <w:marTop w:val="0"/>
      <w:marBottom w:val="0"/>
      <w:divBdr>
        <w:top w:val="none" w:sz="0" w:space="0" w:color="auto"/>
        <w:left w:val="none" w:sz="0" w:space="0" w:color="auto"/>
        <w:bottom w:val="none" w:sz="0" w:space="0" w:color="auto"/>
        <w:right w:val="none" w:sz="0" w:space="0" w:color="auto"/>
      </w:divBdr>
    </w:div>
    <w:div w:id="1966697057">
      <w:bodyDiv w:val="1"/>
      <w:marLeft w:val="0"/>
      <w:marRight w:val="0"/>
      <w:marTop w:val="0"/>
      <w:marBottom w:val="0"/>
      <w:divBdr>
        <w:top w:val="none" w:sz="0" w:space="0" w:color="auto"/>
        <w:left w:val="none" w:sz="0" w:space="0" w:color="auto"/>
        <w:bottom w:val="none" w:sz="0" w:space="0" w:color="auto"/>
        <w:right w:val="none" w:sz="0" w:space="0" w:color="auto"/>
      </w:divBdr>
    </w:div>
    <w:div w:id="1979412177">
      <w:bodyDiv w:val="1"/>
      <w:marLeft w:val="0"/>
      <w:marRight w:val="0"/>
      <w:marTop w:val="0"/>
      <w:marBottom w:val="0"/>
      <w:divBdr>
        <w:top w:val="none" w:sz="0" w:space="0" w:color="auto"/>
        <w:left w:val="none" w:sz="0" w:space="0" w:color="auto"/>
        <w:bottom w:val="none" w:sz="0" w:space="0" w:color="auto"/>
        <w:right w:val="none" w:sz="0" w:space="0" w:color="auto"/>
      </w:divBdr>
    </w:div>
    <w:div w:id="2018076931">
      <w:bodyDiv w:val="1"/>
      <w:marLeft w:val="0"/>
      <w:marRight w:val="0"/>
      <w:marTop w:val="0"/>
      <w:marBottom w:val="0"/>
      <w:divBdr>
        <w:top w:val="none" w:sz="0" w:space="0" w:color="auto"/>
        <w:left w:val="none" w:sz="0" w:space="0" w:color="auto"/>
        <w:bottom w:val="none" w:sz="0" w:space="0" w:color="auto"/>
        <w:right w:val="none" w:sz="0" w:space="0" w:color="auto"/>
      </w:divBdr>
    </w:div>
    <w:div w:id="2027445158">
      <w:bodyDiv w:val="1"/>
      <w:marLeft w:val="0"/>
      <w:marRight w:val="0"/>
      <w:marTop w:val="0"/>
      <w:marBottom w:val="0"/>
      <w:divBdr>
        <w:top w:val="none" w:sz="0" w:space="0" w:color="auto"/>
        <w:left w:val="none" w:sz="0" w:space="0" w:color="auto"/>
        <w:bottom w:val="none" w:sz="0" w:space="0" w:color="auto"/>
        <w:right w:val="none" w:sz="0" w:space="0" w:color="auto"/>
      </w:divBdr>
    </w:div>
    <w:div w:id="2072384223">
      <w:bodyDiv w:val="1"/>
      <w:marLeft w:val="0"/>
      <w:marRight w:val="0"/>
      <w:marTop w:val="0"/>
      <w:marBottom w:val="0"/>
      <w:divBdr>
        <w:top w:val="none" w:sz="0" w:space="0" w:color="auto"/>
        <w:left w:val="none" w:sz="0" w:space="0" w:color="auto"/>
        <w:bottom w:val="none" w:sz="0" w:space="0" w:color="auto"/>
        <w:right w:val="none" w:sz="0" w:space="0" w:color="auto"/>
      </w:divBdr>
    </w:div>
    <w:div w:id="2139757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4.xml><?xml version="1.0" encoding="utf-8"?>
<ds:datastoreItem xmlns:ds="http://schemas.openxmlformats.org/officeDocument/2006/customXml" ds:itemID="{61DB3BAC-1665-4474-96A7-AC4C8C9F5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8</Pages>
  <Words>1824</Words>
  <Characters>10397</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Hyunwoo Cho</cp:lastModifiedBy>
  <cp:revision>3</cp:revision>
  <cp:lastPrinted>1900-01-01T08:00:00Z</cp:lastPrinted>
  <dcterms:created xsi:type="dcterms:W3CDTF">2023-11-17T06:33:00Z</dcterms:created>
  <dcterms:modified xsi:type="dcterms:W3CDTF">2023-11-17T06:34:00Z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ies>
</file>