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462AC18" w:rsidR="00CD4C7B" w:rsidRPr="00FD0EE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FD0EE3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FD0EE3">
        <w:rPr>
          <w:noProof w:val="0"/>
          <w:sz w:val="24"/>
          <w:szCs w:val="24"/>
          <w:lang w:val="de-DE"/>
        </w:rPr>
        <w:t>SG-RAN</w:t>
      </w:r>
      <w:r w:rsidR="00936071" w:rsidRPr="00FD0EE3">
        <w:rPr>
          <w:noProof w:val="0"/>
          <w:sz w:val="24"/>
          <w:szCs w:val="24"/>
          <w:lang w:val="de-DE"/>
        </w:rPr>
        <w:t xml:space="preserve"> </w:t>
      </w:r>
      <w:r w:rsidR="004006E8" w:rsidRPr="00FD0EE3">
        <w:rPr>
          <w:noProof w:val="0"/>
          <w:sz w:val="24"/>
          <w:szCs w:val="24"/>
          <w:lang w:val="de-DE"/>
        </w:rPr>
        <w:t>#</w:t>
      </w:r>
      <w:r w:rsidR="00EF39D9">
        <w:rPr>
          <w:noProof w:val="0"/>
          <w:sz w:val="24"/>
          <w:szCs w:val="24"/>
          <w:lang w:val="de-DE"/>
        </w:rPr>
        <w:t>102</w:t>
      </w:r>
      <w:r w:rsidRPr="00FD0EE3">
        <w:rPr>
          <w:bCs/>
          <w:noProof w:val="0"/>
          <w:sz w:val="24"/>
          <w:szCs w:val="24"/>
          <w:lang w:val="de-DE"/>
        </w:rPr>
        <w:tab/>
      </w:r>
      <w:r w:rsidRPr="00FD0EE3">
        <w:rPr>
          <w:noProof w:val="0"/>
          <w:sz w:val="24"/>
          <w:szCs w:val="24"/>
          <w:lang w:val="de-DE"/>
        </w:rPr>
        <w:t>R</w:t>
      </w:r>
      <w:r w:rsidR="00C6266F" w:rsidRPr="00FD0EE3">
        <w:rPr>
          <w:noProof w:val="0"/>
          <w:sz w:val="24"/>
          <w:szCs w:val="24"/>
          <w:lang w:val="de-DE"/>
        </w:rPr>
        <w:t>P</w:t>
      </w:r>
      <w:r w:rsidRPr="00FD0EE3">
        <w:rPr>
          <w:noProof w:val="0"/>
          <w:sz w:val="24"/>
          <w:szCs w:val="24"/>
          <w:lang w:val="de-DE"/>
        </w:rPr>
        <w:t>-</w:t>
      </w:r>
      <w:r w:rsidR="00AD00A0" w:rsidRPr="00FD0EE3">
        <w:rPr>
          <w:noProof w:val="0"/>
          <w:sz w:val="24"/>
          <w:szCs w:val="24"/>
          <w:lang w:val="de-DE"/>
        </w:rPr>
        <w:t>2</w:t>
      </w:r>
      <w:r w:rsidR="00EB5EFB" w:rsidRPr="00FD0EE3">
        <w:rPr>
          <w:noProof w:val="0"/>
          <w:sz w:val="24"/>
          <w:szCs w:val="24"/>
          <w:lang w:val="de-DE"/>
        </w:rPr>
        <w:t>3</w:t>
      </w:r>
      <w:r w:rsidR="00EF39D9">
        <w:rPr>
          <w:noProof w:val="0"/>
          <w:sz w:val="24"/>
          <w:szCs w:val="24"/>
          <w:lang w:val="de-DE"/>
        </w:rPr>
        <w:t>2881</w:t>
      </w:r>
    </w:p>
    <w:p w14:paraId="026ACD04" w14:textId="7900DA12" w:rsidR="0081245B" w:rsidRPr="00FD0EE3" w:rsidRDefault="00EF39D9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Edinburgh, UK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11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15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202</w:t>
      </w:r>
      <w:r w:rsidR="00EB5EFB" w:rsidRPr="00FD0EE3">
        <w:rPr>
          <w:rFonts w:eastAsia="SimSun"/>
          <w:noProof w:val="0"/>
          <w:sz w:val="24"/>
          <w:szCs w:val="24"/>
          <w:lang w:eastAsia="zh-CN"/>
        </w:rPr>
        <w:t>3</w:t>
      </w:r>
    </w:p>
    <w:p w14:paraId="39BE00F6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6FC4F16" w:rsidR="00CD4C7B" w:rsidRPr="00FD0EE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FD0EE3">
        <w:rPr>
          <w:rFonts w:cs="Arial"/>
          <w:b/>
          <w:bCs/>
          <w:sz w:val="24"/>
          <w:szCs w:val="24"/>
        </w:rPr>
        <w:t>Agenda item:</w:t>
      </w:r>
      <w:r w:rsidRPr="00FD0EE3">
        <w:rPr>
          <w:rFonts w:cs="Arial"/>
          <w:b/>
          <w:bCs/>
          <w:sz w:val="24"/>
        </w:rPr>
        <w:tab/>
      </w:r>
      <w:r w:rsidR="000D7082">
        <w:rPr>
          <w:rFonts w:cs="Arial"/>
          <w:b/>
          <w:bCs/>
          <w:sz w:val="24"/>
        </w:rPr>
        <w:t>1</w:t>
      </w:r>
      <w:r w:rsidR="0057703D" w:rsidRPr="00FD0EE3">
        <w:rPr>
          <w:rFonts w:cs="Arial"/>
          <w:b/>
          <w:bCs/>
          <w:sz w:val="24"/>
        </w:rPr>
        <w:t>5</w:t>
      </w:r>
    </w:p>
    <w:p w14:paraId="6A1BC0C1" w14:textId="2F84E340" w:rsidR="00CD4C7B" w:rsidRPr="00FD0EE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Source:</w:t>
      </w:r>
      <w:r w:rsidRPr="00FD0EE3">
        <w:rPr>
          <w:rFonts w:ascii="Arial" w:hAnsi="Arial" w:cs="Arial"/>
          <w:b/>
          <w:bCs/>
          <w:sz w:val="24"/>
        </w:rPr>
        <w:tab/>
      </w:r>
      <w:r w:rsidR="00DC357B" w:rsidRPr="00FD0EE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3BBF788C" w:rsidR="00CD4C7B" w:rsidRPr="00FD0EE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Title:</w:t>
      </w:r>
      <w:r w:rsidRPr="00FD0EE3">
        <w:rPr>
          <w:rFonts w:ascii="Arial" w:hAnsi="Arial" w:cs="Arial"/>
          <w:b/>
          <w:bCs/>
          <w:sz w:val="24"/>
        </w:rPr>
        <w:tab/>
      </w:r>
      <w:r w:rsidR="00EF39D9" w:rsidRPr="00EF39D9">
        <w:rPr>
          <w:rFonts w:ascii="Arial" w:hAnsi="Arial" w:cs="Arial"/>
          <w:b/>
          <w:bCs/>
          <w:sz w:val="24"/>
        </w:rPr>
        <w:t>Planning for IMT-2030</w:t>
      </w:r>
    </w:p>
    <w:p w14:paraId="7DF86DB4" w14:textId="20B8E7A7" w:rsidR="00CD4C7B" w:rsidRPr="00FD0EE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Document for:</w:t>
      </w:r>
      <w:r w:rsidRPr="00FD0EE3">
        <w:rPr>
          <w:rFonts w:ascii="Arial" w:hAnsi="Arial" w:cs="Arial"/>
          <w:b/>
          <w:bCs/>
          <w:sz w:val="24"/>
        </w:rPr>
        <w:tab/>
      </w:r>
      <w:r w:rsidR="00EF39D9">
        <w:rPr>
          <w:rFonts w:ascii="Arial" w:hAnsi="Arial" w:cs="Arial"/>
          <w:b/>
          <w:bCs/>
          <w:sz w:val="24"/>
          <w:szCs w:val="24"/>
        </w:rPr>
        <w:t>Decision</w:t>
      </w:r>
    </w:p>
    <w:p w14:paraId="28573B81" w14:textId="77777777" w:rsidR="00091B6E" w:rsidRPr="00FD0EE3" w:rsidRDefault="00091B6E" w:rsidP="00091B6E">
      <w:pPr>
        <w:pStyle w:val="Heading1"/>
      </w:pPr>
      <w:r w:rsidRPr="00FD0EE3">
        <w:t>1</w:t>
      </w:r>
      <w:r w:rsidRPr="00FD0EE3">
        <w:tab/>
        <w:t>Introduction</w:t>
      </w:r>
    </w:p>
    <w:p w14:paraId="7E123C75" w14:textId="6841F42C" w:rsidR="00B4627F" w:rsidRPr="00B4627F" w:rsidRDefault="00B4627F" w:rsidP="00091B6E">
      <w:r w:rsidRPr="00B4627F">
        <w:t>At RAN#101, RAN received an LS from ITU-R WP5D about the completion of draft new Recommendation ITU-R M.[IMT.FRAMEWORK FOR 2030 AND BEYOND]: Framework and overall objectives of the future development of IMT for 2030 and beyond [1].</w:t>
      </w:r>
      <w:r w:rsidR="00643EB9">
        <w:t xml:space="preserve"> This contribution addresses the </w:t>
      </w:r>
      <w:r w:rsidR="00643EB9" w:rsidRPr="00643EB9">
        <w:t>IMT-2030 submission timeplan</w:t>
      </w:r>
      <w:r w:rsidR="00643EB9">
        <w:t xml:space="preserve"> triggered by that LS.</w:t>
      </w:r>
    </w:p>
    <w:p w14:paraId="4F523245" w14:textId="77777777" w:rsidR="00091B6E" w:rsidRPr="00FD0EE3" w:rsidRDefault="00091B6E" w:rsidP="00091B6E"/>
    <w:p w14:paraId="1F5F4DCC" w14:textId="77777777" w:rsidR="00091B6E" w:rsidRPr="00E272C4" w:rsidRDefault="00091B6E" w:rsidP="00091B6E">
      <w:pPr>
        <w:pStyle w:val="Heading1"/>
      </w:pPr>
      <w:r w:rsidRPr="00E272C4">
        <w:t>2</w:t>
      </w:r>
      <w:r w:rsidRPr="00E272C4">
        <w:tab/>
        <w:t>Discussion</w:t>
      </w:r>
    </w:p>
    <w:p w14:paraId="7326AD8E" w14:textId="0CC6C03C" w:rsidR="00E272C4" w:rsidRDefault="00E272C4" w:rsidP="006929E1">
      <w:r>
        <w:t xml:space="preserve">Figure 3 in the ITU-R LS [1] shows the anticipated </w:t>
      </w:r>
      <w:r w:rsidR="00BF1A72">
        <w:t xml:space="preserve">perspective of the </w:t>
      </w:r>
      <w:r>
        <w:t>timeline</w:t>
      </w:r>
      <w:r w:rsidR="00BF1A72">
        <w:t>s for IMT-2030</w:t>
      </w:r>
      <w:r>
        <w:t>.</w:t>
      </w:r>
    </w:p>
    <w:p w14:paraId="4FD3900B" w14:textId="77777777" w:rsidR="00E272C4" w:rsidRPr="00D57DE9" w:rsidRDefault="00E272C4" w:rsidP="00E272C4">
      <w:pPr>
        <w:pStyle w:val="FigureNo"/>
        <w:rPr>
          <w:lang w:eastAsia="ko-KR"/>
        </w:rPr>
      </w:pPr>
      <w:r w:rsidRPr="00D57DE9">
        <w:rPr>
          <w:lang w:eastAsia="ko-KR"/>
        </w:rPr>
        <w:t>FIGURE 3</w:t>
      </w:r>
    </w:p>
    <w:p w14:paraId="0249D8FB" w14:textId="77777777" w:rsidR="00E272C4" w:rsidRPr="00D57DE9" w:rsidRDefault="00E272C4" w:rsidP="00E272C4">
      <w:pPr>
        <w:pStyle w:val="Figuretitle"/>
        <w:rPr>
          <w:lang w:eastAsia="ko-KR"/>
        </w:rPr>
      </w:pPr>
      <w:r w:rsidRPr="00D57DE9">
        <w:t>Anticipated perspective of the timelines for IMT-2030</w:t>
      </w:r>
    </w:p>
    <w:p w14:paraId="6615C6A2" w14:textId="77777777" w:rsidR="00E272C4" w:rsidRPr="00D57DE9" w:rsidRDefault="00E272C4" w:rsidP="00E272C4">
      <w:pPr>
        <w:pStyle w:val="Figure"/>
        <w:rPr>
          <w:noProof w:val="0"/>
        </w:rPr>
      </w:pPr>
      <w:r w:rsidRPr="00D57DE9">
        <w:rPr>
          <w:lang w:val="en-US" w:eastAsia="ja-JP"/>
        </w:rPr>
        <w:drawing>
          <wp:inline distT="0" distB="0" distL="0" distR="0" wp14:anchorId="6C72308F" wp14:editId="73BDCA84">
            <wp:extent cx="5852047" cy="2834640"/>
            <wp:effectExtent l="0" t="0" r="0" b="3810"/>
            <wp:docPr id="1402592425" name="그림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92425" name="그림 2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858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03AB68" w14:textId="6DE421D3" w:rsidR="00E272C4" w:rsidRDefault="00E272C4" w:rsidP="006929E1">
      <w:r>
        <w:t xml:space="preserve">The "requirements" phase is expected to start in </w:t>
      </w:r>
      <w:r w:rsidR="00443A5D">
        <w:t>early to mid-</w:t>
      </w:r>
      <w:r>
        <w:t>2024</w:t>
      </w:r>
      <w:r w:rsidR="00EA70AB">
        <w:t>. To be able to influence those requirements, it would be good to have a plenary-level activity in RAN in parallel to the ITU-R activity.</w:t>
      </w:r>
    </w:p>
    <w:p w14:paraId="0E2E76A5" w14:textId="320BF031" w:rsidR="00EA70AB" w:rsidRPr="00EA70AB" w:rsidRDefault="00EA70AB" w:rsidP="00EA70AB">
      <w:pPr>
        <w:rPr>
          <w:b/>
        </w:rPr>
      </w:pPr>
      <w:r w:rsidRPr="00EA70AB">
        <w:rPr>
          <w:b/>
        </w:rPr>
        <w:t xml:space="preserve">Proposal 1: Start a RAN plenary-level Study Item on IMT-2030 requirements in </w:t>
      </w:r>
      <w:r w:rsidR="00443A5D">
        <w:rPr>
          <w:b/>
        </w:rPr>
        <w:t>mid-</w:t>
      </w:r>
      <w:r w:rsidRPr="00EA70AB">
        <w:rPr>
          <w:b/>
        </w:rPr>
        <w:t>2024 in parallel with the ITU-R work on requirements.</w:t>
      </w:r>
    </w:p>
    <w:p w14:paraId="1E2E5134" w14:textId="77777777" w:rsidR="00BF1A72" w:rsidRDefault="00BF1A72">
      <w:pPr>
        <w:spacing w:after="0"/>
      </w:pPr>
      <w:r>
        <w:br w:type="page"/>
      </w:r>
    </w:p>
    <w:p w14:paraId="7A2EB0B1" w14:textId="0D757105" w:rsidR="00EA70AB" w:rsidRDefault="00FC690F" w:rsidP="006929E1">
      <w:r>
        <w:lastRenderedPageBreak/>
        <w:t xml:space="preserve">Based on past experience, we believe that the development of a stable proposal towards IMT-2030 </w:t>
      </w:r>
      <w:r w:rsidR="00BF1A72">
        <w:t>will</w:t>
      </w:r>
      <w:r>
        <w:t xml:space="preserve"> </w:t>
      </w:r>
      <w:r w:rsidR="00F71C83">
        <w:t>require</w:t>
      </w:r>
      <w:r>
        <w:t xml:space="preserve"> two releases</w:t>
      </w:r>
      <w:r w:rsidR="00BF1A72">
        <w:t xml:space="preserve"> (assuming roughly 18-month releases)</w:t>
      </w:r>
      <w:r w:rsidR="00F71C83">
        <w:t xml:space="preserve"> as well as coordination between RAN, SA a</w:t>
      </w:r>
      <w:r w:rsidR="00F15FB8">
        <w:t>n</w:t>
      </w:r>
      <w:r w:rsidR="00F71C83">
        <w:t>d CT</w:t>
      </w:r>
      <w:r w:rsidR="00BF1A72">
        <w:t>, providing a proposal for submission by late 2028</w:t>
      </w:r>
      <w:r>
        <w:t>:</w:t>
      </w:r>
    </w:p>
    <w:p w14:paraId="3FA85BEC" w14:textId="1D0E9A94" w:rsidR="00FC690F" w:rsidRDefault="00FC690F" w:rsidP="006929E1">
      <w:r>
        <w:t>-</w:t>
      </w:r>
      <w:r>
        <w:tab/>
        <w:t>A Study Item phase on IMT-2030 in Rel-20</w:t>
      </w:r>
      <w:r w:rsidR="00E84793">
        <w:t xml:space="preserve"> (from late 2025 to early 2027)</w:t>
      </w:r>
    </w:p>
    <w:p w14:paraId="19815E68" w14:textId="2739AB0F" w:rsidR="00FC690F" w:rsidRDefault="00FC690F" w:rsidP="006929E1">
      <w:r>
        <w:t>-</w:t>
      </w:r>
      <w:r>
        <w:tab/>
        <w:t>A Work Item (normative) phase in Rel-21</w:t>
      </w:r>
      <w:r w:rsidR="00E84793">
        <w:t xml:space="preserve"> (from early 2027 to late 2028)</w:t>
      </w:r>
    </w:p>
    <w:p w14:paraId="4FF5409D" w14:textId="375A09AB" w:rsidR="00BF1A72" w:rsidRPr="00EA70AB" w:rsidRDefault="00BF1A72" w:rsidP="00BF1A72">
      <w:pPr>
        <w:rPr>
          <w:b/>
        </w:rPr>
      </w:pPr>
      <w:r w:rsidRPr="00EA70AB">
        <w:rPr>
          <w:b/>
        </w:rPr>
        <w:t xml:space="preserve">Proposal </w:t>
      </w:r>
      <w:r>
        <w:rPr>
          <w:b/>
        </w:rPr>
        <w:t>2</w:t>
      </w:r>
      <w:r w:rsidRPr="00EA70AB">
        <w:rPr>
          <w:b/>
        </w:rPr>
        <w:t xml:space="preserve">: </w:t>
      </w:r>
      <w:r>
        <w:rPr>
          <w:b/>
        </w:rPr>
        <w:t xml:space="preserve">Plan for a 3GPP proposal for IMT-2030 </w:t>
      </w:r>
      <w:r w:rsidR="0044720E">
        <w:rPr>
          <w:b/>
        </w:rPr>
        <w:t xml:space="preserve">(coordinated </w:t>
      </w:r>
      <w:r w:rsidR="00F71C83">
        <w:rPr>
          <w:b/>
        </w:rPr>
        <w:t>between RAN,</w:t>
      </w:r>
      <w:r w:rsidR="0044720E">
        <w:rPr>
          <w:b/>
        </w:rPr>
        <w:t xml:space="preserve"> SA and CT) </w:t>
      </w:r>
      <w:r>
        <w:rPr>
          <w:b/>
        </w:rPr>
        <w:t>by late 2028, based on the outcome</w:t>
      </w:r>
      <w:r w:rsidR="00E84793">
        <w:rPr>
          <w:b/>
        </w:rPr>
        <w:t>s</w:t>
      </w:r>
      <w:r>
        <w:rPr>
          <w:b/>
        </w:rPr>
        <w:t xml:space="preserve"> of a study phase in Rel-20 </w:t>
      </w:r>
      <w:r w:rsidR="00E84793">
        <w:rPr>
          <w:b/>
        </w:rPr>
        <w:t>and</w:t>
      </w:r>
      <w:r>
        <w:rPr>
          <w:b/>
        </w:rPr>
        <w:t xml:space="preserve"> a</w:t>
      </w:r>
      <w:r w:rsidR="00E84793">
        <w:rPr>
          <w:b/>
        </w:rPr>
        <w:t xml:space="preserve"> subsequent</w:t>
      </w:r>
      <w:r>
        <w:rPr>
          <w:b/>
        </w:rPr>
        <w:t xml:space="preserve"> normative phase in Rel-21</w:t>
      </w:r>
      <w:r w:rsidRPr="00EA70AB">
        <w:rPr>
          <w:b/>
        </w:rPr>
        <w:t>.</w:t>
      </w:r>
    </w:p>
    <w:p w14:paraId="796B3BF5" w14:textId="77777777" w:rsidR="007B0919" w:rsidRDefault="007B0919" w:rsidP="007B0919">
      <w:r>
        <w:t>For 5G, RAN held a Workshop in September 2015 in Phoenix, where a large number of relevant groups and organizations (both inside and outside 3GPP) presented the results and status of their discussions on 5G. This was a very good basis to start the discussions in RAN on 5G. Based on that good experience, we would like to see a similar Workshop for "6G" before the start of Rel-20.</w:t>
      </w:r>
    </w:p>
    <w:p w14:paraId="21E80EC1" w14:textId="77777777" w:rsidR="007B0919" w:rsidRPr="00E272C4" w:rsidRDefault="007B0919" w:rsidP="007B0919">
      <w:r>
        <w:t>Although the timeline for Rel-20 has not yet been set, based on the current Rel-19 planning it would start in late 2025. To allow sufficient time for preparation, a good timing for such a "6G" Workshop then seems to be around March 2025.</w:t>
      </w:r>
    </w:p>
    <w:p w14:paraId="5E8AD98E" w14:textId="77777777" w:rsidR="007B0919" w:rsidRPr="00EA70AB" w:rsidRDefault="007B0919" w:rsidP="007B0919">
      <w:pPr>
        <w:rPr>
          <w:b/>
        </w:rPr>
      </w:pPr>
      <w:r w:rsidRPr="00EA70AB">
        <w:rPr>
          <w:b/>
        </w:rPr>
        <w:t xml:space="preserve">Proposal </w:t>
      </w:r>
      <w:r>
        <w:rPr>
          <w:b/>
        </w:rPr>
        <w:t>3</w:t>
      </w:r>
      <w:r w:rsidRPr="00EA70AB">
        <w:rPr>
          <w:b/>
        </w:rPr>
        <w:t xml:space="preserve">: </w:t>
      </w:r>
      <w:r>
        <w:rPr>
          <w:b/>
        </w:rPr>
        <w:t>Plan for a "6G" Workshop in early 2025 (e.g. March 2025)</w:t>
      </w:r>
      <w:r w:rsidRPr="00EA70AB">
        <w:rPr>
          <w:b/>
        </w:rPr>
        <w:t>.</w:t>
      </w:r>
    </w:p>
    <w:p w14:paraId="1C02027E" w14:textId="0FC8F574" w:rsidR="00AC4B3D" w:rsidRDefault="00AC4B3D" w:rsidP="00E84793"/>
    <w:p w14:paraId="2B7D26F4" w14:textId="4B0DD829" w:rsidR="007B0919" w:rsidRDefault="007B0919" w:rsidP="00E84793">
      <w:r>
        <w:t>The following picture combines the IMT-2030 timeplan from [2] with the 3GPP proposals made above.</w:t>
      </w:r>
    </w:p>
    <w:p w14:paraId="2013CC63" w14:textId="0313AE11" w:rsidR="00AC4B3D" w:rsidRDefault="00743C7A" w:rsidP="00E84793">
      <w:r>
        <w:rPr>
          <w:noProof/>
          <w:lang w:val="en-US" w:eastAsia="ja-JP"/>
        </w:rPr>
        <w:drawing>
          <wp:inline distT="0" distB="0" distL="0" distR="0" wp14:anchorId="09F352AA" wp14:editId="75106F11">
            <wp:extent cx="583692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3-12-04 16143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CE711" w14:textId="19FC2191" w:rsidR="00475629" w:rsidRPr="007B0919" w:rsidRDefault="004430F8" w:rsidP="00E84793">
      <w:pPr>
        <w:rPr>
          <w:rFonts w:ascii="Arial" w:hAnsi="Arial" w:cs="Arial"/>
          <w:sz w:val="32"/>
        </w:rPr>
      </w:pPr>
      <w:r w:rsidRPr="0020226C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 wp14:anchorId="0220BA69" wp14:editId="27A73A9A">
                <wp:simplePos x="0" y="0"/>
                <wp:positionH relativeFrom="column">
                  <wp:posOffset>4384675</wp:posOffset>
                </wp:positionH>
                <wp:positionV relativeFrom="paragraph">
                  <wp:posOffset>308610</wp:posOffset>
                </wp:positionV>
                <wp:extent cx="934720" cy="283845"/>
                <wp:effectExtent l="0" t="0" r="17780" b="20955"/>
                <wp:wrapNone/>
                <wp:docPr id="1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83845"/>
                          <a:chOff x="0" y="-15136"/>
                          <a:chExt cx="6285067" cy="706747"/>
                        </a:xfrm>
                      </wpg:grpSpPr>
                      <wps:wsp>
                        <wps:cNvPr id="18" name="Rectangle 1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2"/>
                        <wps:cNvSpPr txBox="1"/>
                        <wps:spPr>
                          <a:xfrm>
                            <a:off x="1100472" y="-15136"/>
                            <a:ext cx="4343583" cy="6864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1E18E8" w14:textId="570012E2" w:rsidR="00982DC9" w:rsidRPr="0020226C" w:rsidRDefault="00982DC9" w:rsidP="00982DC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20BA69" id="Group 18" o:spid="_x0000_s1026" style="position:absolute;margin-left:345.25pt;margin-top:24.3pt;width:73.6pt;height:22.35pt;z-index:251714048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">
                <v:rect id="Rectangle 18" o:spid="_x0000_s1027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" fillcolor="#00b050" strokecolor="black [3213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8" type="#_x0000_t202" style="position:absolute;left:11004;top:-151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5B1E18E8" w14:textId="570012E2" w:rsidR="00982DC9" w:rsidRPr="0020226C" w:rsidRDefault="00982DC9" w:rsidP="00982DC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821258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12D12BF" wp14:editId="5A5E61E3">
                <wp:simplePos x="0" y="0"/>
                <wp:positionH relativeFrom="column">
                  <wp:posOffset>2286635</wp:posOffset>
                </wp:positionH>
                <wp:positionV relativeFrom="paragraph">
                  <wp:posOffset>12642</wp:posOffset>
                </wp:positionV>
                <wp:extent cx="255905" cy="228600"/>
                <wp:effectExtent l="76200" t="76200" r="48895" b="57150"/>
                <wp:wrapNone/>
                <wp:docPr id="20" name="Star: 5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5905" cy="228600"/>
                        </a:xfrm>
                        <a:prstGeom prst="star5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85DF4" id="Star: 5 Points 6" o:spid="_x0000_s1026" style="position:absolute;margin-left:180.05pt;margin-top:1pt;width:20.15pt;height:18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590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" path="m,87317r97748,1l127953,r30204,87318l255905,87317r-79080,53965l207031,228599,127953,174634,48874,228599,79080,141282,,87317xe" filled="f" strokecolor="red" strokeweight="2.25pt">
                <v:path arrowok="t" o:connecttype="custom" o:connectlocs="0,87317;97748,87318;127953,0;158157,87318;255905,87317;176825,141282;207031,228599;127953,174634;48874,228599;79080,141282;0,87317" o:connectangles="0,0,0,0,0,0,0,0,0,0,0"/>
              </v:shape>
            </w:pict>
          </mc:Fallback>
        </mc:AlternateContent>
      </w:r>
      <w:r w:rsidR="007B0919" w:rsidRPr="0020226C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02432" behindDoc="0" locked="0" layoutInCell="1" allowOverlap="1" wp14:anchorId="72E12408" wp14:editId="63195203">
                <wp:simplePos x="0" y="0"/>
                <wp:positionH relativeFrom="column">
                  <wp:posOffset>1691005</wp:posOffset>
                </wp:positionH>
                <wp:positionV relativeFrom="paragraph">
                  <wp:posOffset>307340</wp:posOffset>
                </wp:positionV>
                <wp:extent cx="934720" cy="290830"/>
                <wp:effectExtent l="0" t="0" r="17780" b="13970"/>
                <wp:wrapNone/>
                <wp:docPr id="4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90830"/>
                          <a:chOff x="0" y="-32409"/>
                          <a:chExt cx="6285067" cy="724020"/>
                        </a:xfrm>
                      </wpg:grpSpPr>
                      <wps:wsp>
                        <wps:cNvPr id="5" name="Rectangle 5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12"/>
                        <wps:cNvSpPr txBox="1"/>
                        <wps:spPr>
                          <a:xfrm>
                            <a:off x="1100475" y="-32409"/>
                            <a:ext cx="4343582" cy="6864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D7DCD1" w14:textId="77777777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Rel-19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12408" id="_x0000_s1029" style="position:absolute;margin-left:133.15pt;margin-top:24.2pt;width:73.6pt;height:22.9pt;z-index:251602432;mso-width-relative:margin;mso-height-relative:margin" coordorigin=",-324" coordsize="62850,7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">
                <v:rect id="Rectangle 5" o:spid="_x0000_s1030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" fillcolor="#00b050" strokecolor="black [3213]" strokeweight="1.5pt"/>
                <v:shape id="TextBox 12" o:spid="_x0000_s1031" type="#_x0000_t202" style="position:absolute;left:11004;top:-324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8D7DCD1" w14:textId="77777777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Rel-19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0226C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05B62A90" wp14:editId="35E9BD8B">
                <wp:simplePos x="0" y="0"/>
                <wp:positionH relativeFrom="column">
                  <wp:posOffset>734695</wp:posOffset>
                </wp:positionH>
                <wp:positionV relativeFrom="paragraph">
                  <wp:posOffset>307340</wp:posOffset>
                </wp:positionV>
                <wp:extent cx="934720" cy="290830"/>
                <wp:effectExtent l="0" t="0" r="17780" b="13970"/>
                <wp:wrapNone/>
                <wp:docPr id="1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90830"/>
                          <a:chOff x="0" y="-32409"/>
                          <a:chExt cx="6285067" cy="724020"/>
                        </a:xfrm>
                      </wpg:grpSpPr>
                      <wps:wsp>
                        <wps:cNvPr id="11" name="Rectangle 11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00475" y="-32409"/>
                            <a:ext cx="4343582" cy="6864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491133" w14:textId="2BD6C49D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Rel-1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B62A90" id="_x0000_s1032" style="position:absolute;margin-left:57.85pt;margin-top:24.2pt;width:73.6pt;height:22.9pt;z-index:251661824;mso-width-relative:margin;mso-height-relative:margin" coordorigin=",-324" coordsize="62850,7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">
                <v:rect id="Rectangle 11" o:spid="_x0000_s1033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" fillcolor="#00b050" strokecolor="black [3213]" strokeweight="1.5pt"/>
                <v:shape id="TextBox 12" o:spid="_x0000_s1034" type="#_x0000_t202" style="position:absolute;left:11004;top:-324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03491133" w14:textId="2BD6C49D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Rel-1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0226C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213ABA3D" wp14:editId="1B6612BE">
                <wp:simplePos x="0" y="0"/>
                <wp:positionH relativeFrom="column">
                  <wp:posOffset>2646680</wp:posOffset>
                </wp:positionH>
                <wp:positionV relativeFrom="paragraph">
                  <wp:posOffset>314325</wp:posOffset>
                </wp:positionV>
                <wp:extent cx="900430" cy="283845"/>
                <wp:effectExtent l="0" t="0" r="13970" b="20955"/>
                <wp:wrapNone/>
                <wp:docPr id="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0430" cy="283845"/>
                          <a:chOff x="0" y="-15136"/>
                          <a:chExt cx="6285067" cy="706747"/>
                        </a:xfrm>
                      </wpg:grpSpPr>
                      <wps:wsp>
                        <wps:cNvPr id="8" name="Rectangle 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12"/>
                        <wps:cNvSpPr txBox="1"/>
                        <wps:spPr>
                          <a:xfrm>
                            <a:off x="1100472" y="-15136"/>
                            <a:ext cx="4343583" cy="6864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172A34" w14:textId="6D606D7C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ABA3D" id="_x0000_s1035" style="position:absolute;margin-left:208.4pt;margin-top:24.75pt;width:70.9pt;height:22.35pt;z-index:251636224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">
                <v:rect id="Rectangle 8" o:spid="_x0000_s1036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" fillcolor="#00b050" strokecolor="black [3213]" strokeweight="1.5pt"/>
                <v:shape id="TextBox 12" o:spid="_x0000_s1037" type="#_x0000_t202" style="position:absolute;left:11004;top:-151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B172A34" w14:textId="6D606D7C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0226C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20D2A798" wp14:editId="78A07D95">
                <wp:simplePos x="0" y="0"/>
                <wp:positionH relativeFrom="column">
                  <wp:posOffset>3568065</wp:posOffset>
                </wp:positionH>
                <wp:positionV relativeFrom="paragraph">
                  <wp:posOffset>314325</wp:posOffset>
                </wp:positionV>
                <wp:extent cx="796290" cy="283845"/>
                <wp:effectExtent l="0" t="0" r="22860" b="20955"/>
                <wp:wrapNone/>
                <wp:docPr id="1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290" cy="283845"/>
                          <a:chOff x="0" y="-15136"/>
                          <a:chExt cx="6285067" cy="706747"/>
                        </a:xfrm>
                      </wpg:grpSpPr>
                      <wps:wsp>
                        <wps:cNvPr id="14" name="Rectangle 14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2"/>
                        <wps:cNvSpPr txBox="1"/>
                        <wps:spPr>
                          <a:xfrm>
                            <a:off x="710482" y="-15136"/>
                            <a:ext cx="4731205" cy="6864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760951" w14:textId="411D401D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2A798" id="_x0000_s1038" style="position:absolute;margin-left:280.95pt;margin-top:24.75pt;width:62.7pt;height:22.35pt;z-index:251690496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">
                <v:rect id="Rectangle 14" o:spid="_x0000_s1039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" fillcolor="#00b050" strokecolor="black [3213]" strokeweight="1.5pt"/>
                <v:shape id="TextBox 12" o:spid="_x0000_s1040" type="#_x0000_t202" style="position:absolute;left:7104;top:-151;width:47312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61760951" w14:textId="411D401D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75629" w:rsidRPr="007B0919">
        <w:rPr>
          <w:rFonts w:ascii="Arial" w:hAnsi="Arial" w:cs="Arial"/>
          <w:sz w:val="32"/>
        </w:rPr>
        <w:t>6G Workshop</w:t>
      </w:r>
      <w:r w:rsidR="007B0919">
        <w:rPr>
          <w:rFonts w:ascii="Arial" w:hAnsi="Arial" w:cs="Arial"/>
          <w:sz w:val="32"/>
        </w:rPr>
        <w:t>:</w:t>
      </w:r>
    </w:p>
    <w:p w14:paraId="15815345" w14:textId="57350843" w:rsidR="00743C7A" w:rsidRPr="00982DC9" w:rsidRDefault="00982DC9" w:rsidP="00E84793">
      <w:pPr>
        <w:rPr>
          <w:rFonts w:ascii="Arial" w:hAnsi="Arial" w:cs="Arial"/>
          <w:sz w:val="32"/>
        </w:rPr>
      </w:pPr>
      <w:r w:rsidRPr="00982DC9">
        <w:rPr>
          <w:rFonts w:ascii="Arial" w:hAnsi="Arial" w:cs="Arial"/>
          <w:sz w:val="32"/>
        </w:rPr>
        <w:t>3GPP</w:t>
      </w:r>
    </w:p>
    <w:p w14:paraId="267A426E" w14:textId="6F92AF6A" w:rsidR="00743C7A" w:rsidRPr="007B0919" w:rsidRDefault="00475629" w:rsidP="00E84793">
      <w:pPr>
        <w:rPr>
          <w:rFonts w:ascii="Arial" w:hAnsi="Arial" w:cs="Arial"/>
          <w:sz w:val="32"/>
          <w:szCs w:val="32"/>
        </w:rPr>
      </w:pPr>
      <w:r w:rsidRPr="007B0919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740672" behindDoc="0" locked="0" layoutInCell="1" allowOverlap="1" wp14:anchorId="7B87A13C" wp14:editId="023754B2">
                <wp:simplePos x="0" y="0"/>
                <wp:positionH relativeFrom="column">
                  <wp:posOffset>3526964</wp:posOffset>
                </wp:positionH>
                <wp:positionV relativeFrom="paragraph">
                  <wp:posOffset>4965</wp:posOffset>
                </wp:positionV>
                <wp:extent cx="884524" cy="277095"/>
                <wp:effectExtent l="0" t="0" r="0" b="27940"/>
                <wp:wrapNone/>
                <wp:docPr id="2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4524" cy="277095"/>
                          <a:chOff x="-343253" y="-36414"/>
                          <a:chExt cx="6799854" cy="728025"/>
                        </a:xfrm>
                        <a:solidFill>
                          <a:srgbClr val="00B0F0"/>
                        </a:solidFill>
                      </wpg:grpSpPr>
                      <wps:wsp>
                        <wps:cNvPr id="28" name="Rectangle 2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12"/>
                        <wps:cNvSpPr txBox="1"/>
                        <wps:spPr>
                          <a:xfrm>
                            <a:off x="-343253" y="-36414"/>
                            <a:ext cx="6799854" cy="722402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2CBA73CA" w14:textId="7E4D4EE2" w:rsidR="00475629" w:rsidRP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 w:rsidRPr="00475629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WI IMT-2030</w:t>
                              </w:r>
                            </w:p>
                            <w:p w14:paraId="07F8C7A8" w14:textId="77777777" w:rsid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87A13C" id="_x0000_s1041" style="position:absolute;margin-left:277.7pt;margin-top:.4pt;width:69.65pt;height:21.8pt;z-index:251740672;mso-width-relative:margin;mso-height-relative:margin" coordorigin="-3432,-364" coordsize="67998,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">
                <v:rect id="Rectangle 28" o:spid="_x0000_s1042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" filled="f" strokecolor="black [3213]" strokeweight="1.5pt"/>
                <v:shape id="TextBox 12" o:spid="_x0000_s1043" type="#_x0000_t202" style="position:absolute;left:-3432;top:-364;width:67998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2CBA73CA" w14:textId="7E4D4EE2" w:rsidR="00475629" w:rsidRP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 w:rsidRPr="00475629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WI IMT-2030</w:t>
                        </w:r>
                      </w:p>
                      <w:p w14:paraId="07F8C7A8" w14:textId="77777777" w:rsid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7B0919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0E2681F2" wp14:editId="160BCA9A">
                <wp:simplePos x="0" y="0"/>
                <wp:positionH relativeFrom="column">
                  <wp:posOffset>2638483</wp:posOffset>
                </wp:positionH>
                <wp:positionV relativeFrom="paragraph">
                  <wp:posOffset>3810</wp:posOffset>
                </wp:positionV>
                <wp:extent cx="914285" cy="275070"/>
                <wp:effectExtent l="0" t="0" r="19685" b="10795"/>
                <wp:wrapNone/>
                <wp:docPr id="24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285" cy="275070"/>
                          <a:chOff x="0" y="-31093"/>
                          <a:chExt cx="6285067" cy="722704"/>
                        </a:xfrm>
                        <a:solidFill>
                          <a:srgbClr val="00B0F0"/>
                        </a:solidFill>
                      </wpg:grpSpPr>
                      <wps:wsp>
                        <wps:cNvPr id="25" name="Rectangle 25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12"/>
                        <wps:cNvSpPr txBox="1"/>
                        <wps:spPr>
                          <a:xfrm>
                            <a:off x="164880" y="-31093"/>
                            <a:ext cx="5948488" cy="722401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06C9AC5C" w14:textId="77777777" w:rsidR="00821258" w:rsidRPr="00475629" w:rsidRDefault="00821258" w:rsidP="00821258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 w:rsidRPr="00475629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SI IMT-2030</w:t>
                              </w:r>
                            </w:p>
                            <w:p w14:paraId="73404C8E" w14:textId="26257A18" w:rsidR="00821258" w:rsidRDefault="00821258" w:rsidP="00821258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2681F2" id="_x0000_s1044" style="position:absolute;margin-left:207.75pt;margin-top:.3pt;width:1in;height:21.65pt;z-index:251735552;mso-width-relative:margin;mso-height-relative:margin" coordorigin=",-310" coordsize="62850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">
                <v:rect id="Rectangle 25" o:spid="_x0000_s1045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2VzxQAAANsAAAAPAAAAZHJzL2Rvd25yZXYueG1sRI9Ba8JA&#10;FITvQv/D8gq91U0tSk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D/82VzxQAAANsAAAAP&#10;AAAAAAAAAAAAAAAAAAcCAABkcnMvZG93bnJldi54bWxQSwUGAAAAAAMAAwC3AAAA+QIAAAAA&#10;" filled="f" strokecolor="black [3213]" strokeweight="1.5pt"/>
                <v:shape id="TextBox 12" o:spid="_x0000_s1046" type="#_x0000_t202" style="position:absolute;left:1648;top:-310;width:59485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6C9AC5C" w14:textId="77777777" w:rsidR="00821258" w:rsidRPr="00475629" w:rsidRDefault="00821258" w:rsidP="00821258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 w:rsidRPr="00475629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SI IMT-2030</w:t>
                        </w:r>
                      </w:p>
                      <w:p w14:paraId="73404C8E" w14:textId="26257A18" w:rsidR="00821258" w:rsidRDefault="00821258" w:rsidP="00821258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7B0919">
        <w:rPr>
          <w:rFonts w:ascii="Arial" w:hAnsi="Arial" w:cs="Arial"/>
          <w:sz w:val="32"/>
          <w:szCs w:val="32"/>
        </w:rPr>
        <w:t>IMT-2030 SI and WI</w:t>
      </w:r>
    </w:p>
    <w:p w14:paraId="043AD364" w14:textId="171E9E33" w:rsidR="00743C7A" w:rsidRPr="007B0919" w:rsidRDefault="00475629" w:rsidP="00E84793">
      <w:pPr>
        <w:rPr>
          <w:rFonts w:ascii="Arial" w:hAnsi="Arial" w:cs="Arial"/>
          <w:sz w:val="32"/>
          <w:szCs w:val="32"/>
        </w:rPr>
      </w:pPr>
      <w:r w:rsidRPr="007B0919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744768" behindDoc="0" locked="0" layoutInCell="1" allowOverlap="1" wp14:anchorId="09246083" wp14:editId="36AFB144">
                <wp:simplePos x="0" y="0"/>
                <wp:positionH relativeFrom="column">
                  <wp:posOffset>1960937</wp:posOffset>
                </wp:positionH>
                <wp:positionV relativeFrom="paragraph">
                  <wp:posOffset>7851</wp:posOffset>
                </wp:positionV>
                <wp:extent cx="1136073" cy="276860"/>
                <wp:effectExtent l="0" t="0" r="6985" b="27940"/>
                <wp:wrapNone/>
                <wp:docPr id="3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073" cy="276860"/>
                          <a:chOff x="-343260" y="-36414"/>
                          <a:chExt cx="7534978" cy="728025"/>
                        </a:xfrm>
                        <a:solidFill>
                          <a:srgbClr val="00B0F0"/>
                        </a:solidFill>
                      </wpg:grpSpPr>
                      <wps:wsp>
                        <wps:cNvPr id="31" name="Rectangle 31"/>
                        <wps:cNvSpPr/>
                        <wps:spPr bwMode="auto">
                          <a:xfrm>
                            <a:off x="-23" y="0"/>
                            <a:ext cx="7007955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2592416" name="TextBox 12"/>
                        <wps:cNvSpPr txBox="1"/>
                        <wps:spPr>
                          <a:xfrm>
                            <a:off x="-343260" y="-36414"/>
                            <a:ext cx="7534978" cy="722403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4AC5CEAA" w14:textId="26CE6A81" w:rsid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SI IMT-2030 reqs</w:t>
                              </w:r>
                            </w:p>
                            <w:p w14:paraId="379A2680" w14:textId="32276ED2" w:rsidR="00475629" w:rsidRP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ents</w:t>
                              </w:r>
                            </w:p>
                            <w:p w14:paraId="21961CA3" w14:textId="77777777" w:rsid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246083" id="_x0000_s1047" style="position:absolute;margin-left:154.4pt;margin-top:.6pt;width:89.45pt;height:21.8pt;z-index:251744768;mso-width-relative:margin;mso-height-relative:margin" coordorigin="-3432,-364" coordsize="75349,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">
                <v:rect id="Rectangle 31" o:spid="_x0000_s1048" style="position:absolute;width:70079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" filled="f" strokecolor="black [3213]" strokeweight="1.5pt"/>
                <v:shape id="TextBox 12" o:spid="_x0000_s1049" type="#_x0000_t202" style="position:absolute;left:-3432;top:-364;width:75349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" filled="f" stroked="f">
                  <v:textbox>
                    <w:txbxContent>
                      <w:p w14:paraId="4AC5CEAA" w14:textId="26CE6A81" w:rsid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SI IMT-2030 reqs</w:t>
                        </w:r>
                      </w:p>
                      <w:p w14:paraId="379A2680" w14:textId="32276ED2" w:rsidR="00475629" w:rsidRP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ents</w:t>
                        </w:r>
                      </w:p>
                      <w:p w14:paraId="21961CA3" w14:textId="77777777" w:rsid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7B0919">
        <w:rPr>
          <w:rFonts w:ascii="Arial" w:hAnsi="Arial" w:cs="Arial"/>
          <w:sz w:val="32"/>
          <w:szCs w:val="32"/>
        </w:rPr>
        <w:t>IMT-2030 reqs SI</w:t>
      </w:r>
    </w:p>
    <w:p w14:paraId="480B07F0" w14:textId="77777777" w:rsidR="00B97D6E" w:rsidRDefault="00743C7A" w:rsidP="00E84793">
      <w:r>
        <w:rPr>
          <w:noProof/>
          <w:lang w:val="en-US" w:eastAsia="ja-JP"/>
        </w:rPr>
        <w:drawing>
          <wp:inline distT="0" distB="0" distL="0" distR="0" wp14:anchorId="38833C98" wp14:editId="475C48B3">
            <wp:extent cx="5676900" cy="1508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3-12-04 16154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C1FBE" w14:textId="77777777" w:rsidR="00B97D6E" w:rsidRDefault="00B97D6E" w:rsidP="00E84793"/>
    <w:p w14:paraId="2756A881" w14:textId="77777777" w:rsidR="00E272C4" w:rsidRPr="00E272C4" w:rsidRDefault="00E272C4" w:rsidP="006929E1">
      <w:bookmarkStart w:id="1" w:name="_GoBack"/>
      <w:bookmarkEnd w:id="1"/>
    </w:p>
    <w:p w14:paraId="1452D6DB" w14:textId="77777777" w:rsidR="007B0919" w:rsidRDefault="007B0919">
      <w:pPr>
        <w:spacing w:after="0"/>
        <w:rPr>
          <w:rFonts w:ascii="Arial" w:hAnsi="Arial"/>
          <w:sz w:val="36"/>
        </w:rPr>
      </w:pPr>
      <w:r>
        <w:br w:type="page"/>
      </w:r>
    </w:p>
    <w:p w14:paraId="4B0D9401" w14:textId="6D2A8C3C" w:rsidR="006929E1" w:rsidRPr="00FD0EE3" w:rsidRDefault="006929E1" w:rsidP="006929E1">
      <w:pPr>
        <w:pStyle w:val="Heading1"/>
      </w:pPr>
      <w:r w:rsidRPr="00FD0EE3">
        <w:lastRenderedPageBreak/>
        <w:t>3</w:t>
      </w:r>
      <w:r w:rsidRPr="00FD0EE3">
        <w:tab/>
        <w:t>Proposals</w:t>
      </w:r>
    </w:p>
    <w:p w14:paraId="62F3C64C" w14:textId="351A3E59" w:rsidR="006929E1" w:rsidRPr="00F8024A" w:rsidRDefault="00F8024A" w:rsidP="006929E1">
      <w:r w:rsidRPr="00F8024A">
        <w:t>To allow 3GPP to make a submission to IMT-2030 and prepare for "6G", we have the following proposals:</w:t>
      </w:r>
    </w:p>
    <w:p w14:paraId="3B4EE9B9" w14:textId="77777777" w:rsidR="00F8024A" w:rsidRPr="00EA70AB" w:rsidRDefault="00F8024A" w:rsidP="00F8024A">
      <w:pPr>
        <w:rPr>
          <w:b/>
        </w:rPr>
      </w:pPr>
      <w:r w:rsidRPr="00EA70AB">
        <w:rPr>
          <w:b/>
        </w:rPr>
        <w:t>Proposal 1: Start a RAN plenary-level Study Item on IMT-2030 requirements in early 2024 in parallel with the ITU-R work on requirements.</w:t>
      </w:r>
    </w:p>
    <w:p w14:paraId="6B536BB4" w14:textId="77777777" w:rsidR="00F71C83" w:rsidRPr="00EA70AB" w:rsidRDefault="00F71C83" w:rsidP="00F71C83">
      <w:pPr>
        <w:rPr>
          <w:b/>
        </w:rPr>
      </w:pPr>
      <w:r w:rsidRPr="00EA70AB">
        <w:rPr>
          <w:b/>
        </w:rPr>
        <w:t xml:space="preserve">Proposal </w:t>
      </w:r>
      <w:r>
        <w:rPr>
          <w:b/>
        </w:rPr>
        <w:t>2</w:t>
      </w:r>
      <w:r w:rsidRPr="00EA70AB">
        <w:rPr>
          <w:b/>
        </w:rPr>
        <w:t xml:space="preserve">: </w:t>
      </w:r>
      <w:r>
        <w:rPr>
          <w:b/>
        </w:rPr>
        <w:t>Plan for a 3GPP proposal for IMT-2030 (coordinated between RAN, SA and CT) by late 2028, based on the outcomes of a study phase in Rel-20 and a subsequent normative phase in Rel-21</w:t>
      </w:r>
      <w:r w:rsidRPr="00EA70AB">
        <w:rPr>
          <w:b/>
        </w:rPr>
        <w:t>.</w:t>
      </w:r>
    </w:p>
    <w:p w14:paraId="75E1DE5B" w14:textId="77777777" w:rsidR="00F8024A" w:rsidRPr="00EA70AB" w:rsidRDefault="00F8024A" w:rsidP="00F8024A">
      <w:pPr>
        <w:rPr>
          <w:b/>
        </w:rPr>
      </w:pPr>
      <w:r w:rsidRPr="00EA70AB">
        <w:rPr>
          <w:b/>
        </w:rPr>
        <w:t xml:space="preserve">Proposal </w:t>
      </w:r>
      <w:r>
        <w:rPr>
          <w:b/>
        </w:rPr>
        <w:t>3</w:t>
      </w:r>
      <w:r w:rsidRPr="00EA70AB">
        <w:rPr>
          <w:b/>
        </w:rPr>
        <w:t xml:space="preserve">: </w:t>
      </w:r>
      <w:r>
        <w:rPr>
          <w:b/>
        </w:rPr>
        <w:t>Plan for a "6G" Workshop in early 2025 (e.g. March 2025)</w:t>
      </w:r>
      <w:r w:rsidRPr="00EA70AB">
        <w:rPr>
          <w:b/>
        </w:rPr>
        <w:t>.</w:t>
      </w:r>
    </w:p>
    <w:p w14:paraId="066C3141" w14:textId="77777777" w:rsidR="0075160B" w:rsidRPr="00FD0EE3" w:rsidRDefault="0075160B" w:rsidP="0075160B"/>
    <w:p w14:paraId="6A3BD92F" w14:textId="77777777" w:rsidR="00C31819" w:rsidRPr="00FD0EE3" w:rsidRDefault="00C31819" w:rsidP="00C31819">
      <w:pPr>
        <w:pStyle w:val="Heading1"/>
      </w:pPr>
      <w:r w:rsidRPr="00FD0EE3">
        <w:t>4</w:t>
      </w:r>
      <w:r w:rsidRPr="00FD0EE3">
        <w:tab/>
        <w:t>References</w:t>
      </w:r>
    </w:p>
    <w:p w14:paraId="4DBBA449" w14:textId="0316305E" w:rsidR="00DA377B" w:rsidRPr="00DA377B" w:rsidRDefault="00C31819" w:rsidP="00C31819">
      <w:r w:rsidRPr="00DA377B">
        <w:t xml:space="preserve">[1] </w:t>
      </w:r>
      <w:r w:rsidR="00DA377B" w:rsidRPr="00DA377B">
        <w:t>RP-231518</w:t>
      </w:r>
      <w:r w:rsidR="00DA377B" w:rsidRPr="00DA377B">
        <w:tab/>
        <w:t>LS on completion of draft new Recommendation ITU-R M.[IMT.FRAMEWORK FOR 2030 AND BEYOND]: Framework and overall objectives of the future development of IMT for 2030 and beyond (ITU-R WP5D_TEMP_899rev1)</w:t>
      </w:r>
      <w:r w:rsidR="00DA377B" w:rsidRPr="00DA377B">
        <w:tab/>
        <w:t>ITU-R WP5D</w:t>
      </w:r>
    </w:p>
    <w:p w14:paraId="68CF0DD2" w14:textId="3D24FEFE" w:rsidR="00DA377B" w:rsidRPr="00AC4B3D" w:rsidRDefault="00AC4B3D" w:rsidP="00C31819">
      <w:r w:rsidRPr="00AC4B3D">
        <w:t xml:space="preserve">[2] </w:t>
      </w:r>
      <w:hyperlink r:id="rId13" w:history="1">
        <w:r w:rsidRPr="00AC4B3D">
          <w:rPr>
            <w:rStyle w:val="Hyperlink"/>
          </w:rPr>
          <w:t>https://www.itu.int/en/ITU-R/study-groups/rsg5/rwp5d/imt-2030/Pages/default.aspx</w:t>
        </w:r>
      </w:hyperlink>
    </w:p>
    <w:p w14:paraId="54AA7C63" w14:textId="795DDE7C" w:rsidR="0031450C" w:rsidRPr="007808CB" w:rsidRDefault="0031450C" w:rsidP="00CD1C7C"/>
    <w:sectPr w:rsidR="0031450C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5A44B" w14:textId="77777777" w:rsidR="00164244" w:rsidRDefault="00164244">
      <w:r>
        <w:separator/>
      </w:r>
    </w:p>
  </w:endnote>
  <w:endnote w:type="continuationSeparator" w:id="0">
    <w:p w14:paraId="35D6D832" w14:textId="77777777" w:rsidR="00164244" w:rsidRDefault="00164244">
      <w:r>
        <w:continuationSeparator/>
      </w:r>
    </w:p>
  </w:endnote>
  <w:endnote w:type="continuationNotice" w:id="1">
    <w:p w14:paraId="7FE81C35" w14:textId="77777777" w:rsidR="00164244" w:rsidRDefault="001642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2D317" w14:textId="77777777" w:rsidR="00164244" w:rsidRDefault="00164244">
      <w:r>
        <w:separator/>
      </w:r>
    </w:p>
  </w:footnote>
  <w:footnote w:type="continuationSeparator" w:id="0">
    <w:p w14:paraId="23AB00A7" w14:textId="77777777" w:rsidR="00164244" w:rsidRDefault="00164244">
      <w:r>
        <w:continuationSeparator/>
      </w:r>
    </w:p>
  </w:footnote>
  <w:footnote w:type="continuationNotice" w:id="1">
    <w:p w14:paraId="51893068" w14:textId="77777777" w:rsidR="00164244" w:rsidRDefault="001642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F6422"/>
    <w:multiLevelType w:val="hybridMultilevel"/>
    <w:tmpl w:val="B41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05089"/>
    <w:multiLevelType w:val="hybridMultilevel"/>
    <w:tmpl w:val="65A0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1793A"/>
    <w:rsid w:val="00022284"/>
    <w:rsid w:val="0002673D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A766D"/>
    <w:rsid w:val="000B5B0B"/>
    <w:rsid w:val="000B5C82"/>
    <w:rsid w:val="000B728C"/>
    <w:rsid w:val="000B7BCF"/>
    <w:rsid w:val="000C522B"/>
    <w:rsid w:val="000C7778"/>
    <w:rsid w:val="000D169E"/>
    <w:rsid w:val="000D1ED6"/>
    <w:rsid w:val="000D3C43"/>
    <w:rsid w:val="000D4F3A"/>
    <w:rsid w:val="000D58AB"/>
    <w:rsid w:val="000D7082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64244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70DB"/>
    <w:rsid w:val="001B1F90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26C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CFD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252D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4AD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30F8"/>
    <w:rsid w:val="00443A5D"/>
    <w:rsid w:val="00444F17"/>
    <w:rsid w:val="00445644"/>
    <w:rsid w:val="00445B38"/>
    <w:rsid w:val="00446DAC"/>
    <w:rsid w:val="0044720E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5629"/>
    <w:rsid w:val="00477455"/>
    <w:rsid w:val="0048046E"/>
    <w:rsid w:val="0048372A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530F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3EB9"/>
    <w:rsid w:val="006468D1"/>
    <w:rsid w:val="00646D99"/>
    <w:rsid w:val="00651F6B"/>
    <w:rsid w:val="006540AA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9E1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E788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2E47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3C7A"/>
    <w:rsid w:val="00744108"/>
    <w:rsid w:val="007441C2"/>
    <w:rsid w:val="00744E76"/>
    <w:rsid w:val="007455EA"/>
    <w:rsid w:val="0074644E"/>
    <w:rsid w:val="00746537"/>
    <w:rsid w:val="007507EB"/>
    <w:rsid w:val="0075160B"/>
    <w:rsid w:val="0075320F"/>
    <w:rsid w:val="00755A1B"/>
    <w:rsid w:val="00756720"/>
    <w:rsid w:val="00757D40"/>
    <w:rsid w:val="00764677"/>
    <w:rsid w:val="007709F2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4B35"/>
    <w:rsid w:val="0079728E"/>
    <w:rsid w:val="007A1CF2"/>
    <w:rsid w:val="007A60F9"/>
    <w:rsid w:val="007A7504"/>
    <w:rsid w:val="007B039C"/>
    <w:rsid w:val="007B0540"/>
    <w:rsid w:val="007B0919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1BDE"/>
    <w:rsid w:val="007F480E"/>
    <w:rsid w:val="007F6E04"/>
    <w:rsid w:val="008028A4"/>
    <w:rsid w:val="008034C8"/>
    <w:rsid w:val="008047DA"/>
    <w:rsid w:val="00805729"/>
    <w:rsid w:val="00810A56"/>
    <w:rsid w:val="00810F2F"/>
    <w:rsid w:val="0081245B"/>
    <w:rsid w:val="00813245"/>
    <w:rsid w:val="00820522"/>
    <w:rsid w:val="00820F86"/>
    <w:rsid w:val="00821258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444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274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4F5"/>
    <w:rsid w:val="0097756F"/>
    <w:rsid w:val="00982DC9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0BF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1783C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0AF0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4B3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627F"/>
    <w:rsid w:val="00B47FD1"/>
    <w:rsid w:val="00B516BB"/>
    <w:rsid w:val="00B60C55"/>
    <w:rsid w:val="00B63962"/>
    <w:rsid w:val="00B77036"/>
    <w:rsid w:val="00B815B1"/>
    <w:rsid w:val="00B835D5"/>
    <w:rsid w:val="00B84F58"/>
    <w:rsid w:val="00B9082A"/>
    <w:rsid w:val="00B91895"/>
    <w:rsid w:val="00B92A23"/>
    <w:rsid w:val="00B9376F"/>
    <w:rsid w:val="00B97923"/>
    <w:rsid w:val="00B97D6E"/>
    <w:rsid w:val="00BA09C5"/>
    <w:rsid w:val="00BA1087"/>
    <w:rsid w:val="00BA50D3"/>
    <w:rsid w:val="00BA620C"/>
    <w:rsid w:val="00BA67C4"/>
    <w:rsid w:val="00BA767A"/>
    <w:rsid w:val="00BC2FCD"/>
    <w:rsid w:val="00BC4B1F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BF1A72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1819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1CE1"/>
    <w:rsid w:val="00C72274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0126"/>
    <w:rsid w:val="00CD1C7C"/>
    <w:rsid w:val="00CD48C5"/>
    <w:rsid w:val="00CD4C7B"/>
    <w:rsid w:val="00CD5685"/>
    <w:rsid w:val="00CD7BD5"/>
    <w:rsid w:val="00CE1686"/>
    <w:rsid w:val="00CE67C1"/>
    <w:rsid w:val="00CE6D32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377B"/>
    <w:rsid w:val="00DA42FD"/>
    <w:rsid w:val="00DA49E0"/>
    <w:rsid w:val="00DA63CA"/>
    <w:rsid w:val="00DA7312"/>
    <w:rsid w:val="00DA7979"/>
    <w:rsid w:val="00DA7A03"/>
    <w:rsid w:val="00DA7A2B"/>
    <w:rsid w:val="00DB1818"/>
    <w:rsid w:val="00DB1AC1"/>
    <w:rsid w:val="00DB21E4"/>
    <w:rsid w:val="00DC0AF7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9CB"/>
    <w:rsid w:val="00E06C0F"/>
    <w:rsid w:val="00E07E69"/>
    <w:rsid w:val="00E1029A"/>
    <w:rsid w:val="00E1176F"/>
    <w:rsid w:val="00E12955"/>
    <w:rsid w:val="00E138A4"/>
    <w:rsid w:val="00E16137"/>
    <w:rsid w:val="00E203F8"/>
    <w:rsid w:val="00E20C53"/>
    <w:rsid w:val="00E26B64"/>
    <w:rsid w:val="00E272C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4793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0AB"/>
    <w:rsid w:val="00EA7FD0"/>
    <w:rsid w:val="00EB2358"/>
    <w:rsid w:val="00EB2F4A"/>
    <w:rsid w:val="00EB352C"/>
    <w:rsid w:val="00EB5EFB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39D9"/>
    <w:rsid w:val="00EF51A9"/>
    <w:rsid w:val="00F00012"/>
    <w:rsid w:val="00F00282"/>
    <w:rsid w:val="00F025A2"/>
    <w:rsid w:val="00F07388"/>
    <w:rsid w:val="00F1245A"/>
    <w:rsid w:val="00F15FB8"/>
    <w:rsid w:val="00F2026E"/>
    <w:rsid w:val="00F2210A"/>
    <w:rsid w:val="00F236E0"/>
    <w:rsid w:val="00F264F7"/>
    <w:rsid w:val="00F34EE0"/>
    <w:rsid w:val="00F353B7"/>
    <w:rsid w:val="00F37743"/>
    <w:rsid w:val="00F417EB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1C83"/>
    <w:rsid w:val="00F7353C"/>
    <w:rsid w:val="00F74221"/>
    <w:rsid w:val="00F756A0"/>
    <w:rsid w:val="00F76341"/>
    <w:rsid w:val="00F76F8F"/>
    <w:rsid w:val="00F8024A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C690F"/>
    <w:rsid w:val="00FD03C2"/>
    <w:rsid w:val="00FD0EE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,列出段落1,中等深浅网格 1 - 着色 21,列表段落,numbered,Paragraphe de liste1,Bulletr List Paragraph,Bullet List,FooterText,List Paragraph1,List Paragraph2,List Paragraph21,List Paragraph11,R4_bullets,列表段落1"/>
    <w:basedOn w:val="Normal"/>
    <w:link w:val="ListParagraphChar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paragraph" w:customStyle="1" w:styleId="DocHead">
    <w:name w:val="DocHead"/>
    <w:basedOn w:val="Normal"/>
    <w:next w:val="Normal"/>
    <w:qFormat/>
    <w:rsid w:val="004C530F"/>
    <w:pPr>
      <w:keepNext/>
      <w:tabs>
        <w:tab w:val="left" w:pos="709"/>
      </w:tabs>
      <w:spacing w:after="0"/>
      <w:ind w:left="1418" w:hanging="1418"/>
    </w:pPr>
    <w:rPr>
      <w:rFonts w:eastAsia="SimSun"/>
      <w:b/>
      <w:bCs/>
      <w:color w:val="00000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列表段落 Char,numbered Char,Paragraphe de liste1 Char,Bulletr List Paragraph Char,Bullet List Char,列表段落1 Char"/>
    <w:link w:val="ListParagraph"/>
    <w:uiPriority w:val="34"/>
    <w:qFormat/>
    <w:locked/>
    <w:rsid w:val="004C530F"/>
    <w:rPr>
      <w:lang w:eastAsia="en-US"/>
    </w:rPr>
  </w:style>
  <w:style w:type="paragraph" w:customStyle="1" w:styleId="Figure">
    <w:name w:val="Figure"/>
    <w:basedOn w:val="Normal"/>
    <w:next w:val="Normal"/>
    <w:link w:val="FigureChar"/>
    <w:rsid w:val="00E272C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eastAsia="Batang"/>
      <w:noProof/>
      <w:sz w:val="24"/>
      <w:lang w:eastAsia="zh-CN"/>
    </w:rPr>
  </w:style>
  <w:style w:type="paragraph" w:customStyle="1" w:styleId="Figuretitle">
    <w:name w:val="Figure_title"/>
    <w:basedOn w:val="Normal"/>
    <w:next w:val="Normal"/>
    <w:link w:val="Figuretitle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Batang" w:hAnsi="Times New Roman Bold"/>
      <w:b/>
    </w:rPr>
  </w:style>
  <w:style w:type="paragraph" w:customStyle="1" w:styleId="FigureNo">
    <w:name w:val="Figure_No"/>
    <w:basedOn w:val="Normal"/>
    <w:next w:val="Normal"/>
    <w:link w:val="FigureNo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Batang"/>
      <w:caps/>
    </w:rPr>
  </w:style>
  <w:style w:type="character" w:customStyle="1" w:styleId="FiguretitleChar">
    <w:name w:val="Figure_title Char"/>
    <w:basedOn w:val="DefaultParagraphFont"/>
    <w:link w:val="Figuretitle"/>
    <w:rsid w:val="00E272C4"/>
    <w:rPr>
      <w:rFonts w:ascii="Times New Roman Bold" w:eastAsia="Batang" w:hAnsi="Times New Roman Bold"/>
      <w:b/>
      <w:lang w:eastAsia="en-US"/>
    </w:rPr>
  </w:style>
  <w:style w:type="character" w:customStyle="1" w:styleId="FigureNoChar">
    <w:name w:val="Figure_No Char"/>
    <w:basedOn w:val="DefaultParagraphFont"/>
    <w:link w:val="FigureNo"/>
    <w:rsid w:val="00E272C4"/>
    <w:rPr>
      <w:rFonts w:eastAsia="Batang"/>
      <w:caps/>
      <w:lang w:eastAsia="en-US"/>
    </w:rPr>
  </w:style>
  <w:style w:type="character" w:customStyle="1" w:styleId="FigureChar">
    <w:name w:val="Figure Char"/>
    <w:basedOn w:val="DefaultParagraphFont"/>
    <w:link w:val="Figure"/>
    <w:locked/>
    <w:rsid w:val="00E272C4"/>
    <w:rPr>
      <w:rFonts w:eastAsia="Batang"/>
      <w:noProof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20226C"/>
    <w:pPr>
      <w:spacing w:before="100" w:beforeAutospacing="1" w:after="100" w:afterAutospacing="1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R/study-groups/rsg5/rwp5d/imt-2030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31</cp:revision>
  <dcterms:created xsi:type="dcterms:W3CDTF">2023-03-09T20:04:00Z</dcterms:created>
  <dcterms:modified xsi:type="dcterms:W3CDTF">2023-12-04T15:46:00Z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