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R4-2307200</w:t>
        </w:r>
      </w:fldSimple>
    </w:p>
    <w:p w14:paraId="7CB45193" w14:textId="77777777" w:rsidR="001E41F3" w:rsidRDefault="002A17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A1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A1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A1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A1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902AC" w:rsidR="001E41F3" w:rsidRDefault="002A1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38.141-2: PUCCH requirements for FR2-2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A1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Bell, 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774C3" w:rsidR="001E41F3" w:rsidRDefault="00F13C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A1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NR_ext_to_71GHz-Perf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A1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A1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A1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E3072" w:rsidR="001E41F3" w:rsidRDefault="00575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PUCCH requirements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7C09F" w:rsidR="001E41F3" w:rsidRDefault="005F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Latest updated: removal of square brackets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B22D3" w:rsidR="001E41F3" w:rsidRDefault="00912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 for PUCCH format 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E5E55" w:rsidR="001E41F3" w:rsidRDefault="00571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A43B4D" w:rsidR="001E41F3" w:rsidRDefault="00571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3D3A3" w:rsidR="001E41F3" w:rsidRDefault="00571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5AE5D0" w:rsidR="001E41F3" w:rsidRDefault="00571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92B00D" w14:textId="77777777" w:rsidR="009D055D" w:rsidRDefault="009D055D" w:rsidP="008F7547">
      <w:pPr>
        <w:jc w:val="center"/>
        <w:outlineLvl w:val="0"/>
        <w:rPr>
          <w:b/>
          <w:i/>
          <w:noProof/>
          <w:color w:val="FF0000"/>
          <w:lang w:eastAsia="zh-CN"/>
        </w:rPr>
      </w:pPr>
    </w:p>
    <w:p w14:paraId="1AABEECC" w14:textId="77777777" w:rsidR="009D055D" w:rsidRDefault="009D055D" w:rsidP="008F7547">
      <w:pPr>
        <w:jc w:val="center"/>
        <w:outlineLvl w:val="0"/>
        <w:rPr>
          <w:b/>
          <w:i/>
          <w:noProof/>
          <w:color w:val="FF0000"/>
          <w:lang w:eastAsia="zh-CN"/>
        </w:rPr>
      </w:pPr>
    </w:p>
    <w:p w14:paraId="5C060A89" w14:textId="77777777" w:rsidR="009D055D" w:rsidRDefault="009D055D" w:rsidP="008F7547">
      <w:pPr>
        <w:jc w:val="center"/>
        <w:outlineLvl w:val="0"/>
        <w:rPr>
          <w:b/>
          <w:i/>
          <w:noProof/>
          <w:color w:val="FF0000"/>
          <w:lang w:eastAsia="zh-CN"/>
        </w:rPr>
      </w:pPr>
    </w:p>
    <w:p w14:paraId="34E7ACC1" w14:textId="50F4D7C2" w:rsidR="008F7547" w:rsidRDefault="008F7547" w:rsidP="008F7547">
      <w:pPr>
        <w:jc w:val="center"/>
        <w:outlineLvl w:val="0"/>
        <w:rPr>
          <w:noProof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6DB3032" w14:textId="77777777" w:rsidR="008F7547" w:rsidRPr="00931575" w:rsidRDefault="008F7547" w:rsidP="008F7547">
      <w:pPr>
        <w:pStyle w:val="Heading5"/>
      </w:pPr>
      <w:bookmarkStart w:id="1" w:name="_Toc21103035"/>
      <w:bookmarkStart w:id="2" w:name="_Toc29810884"/>
      <w:bookmarkStart w:id="3" w:name="_Toc36636244"/>
      <w:bookmarkStart w:id="4" w:name="_Toc37273190"/>
      <w:bookmarkStart w:id="5" w:name="_Toc45886278"/>
      <w:bookmarkStart w:id="6" w:name="_Toc53183341"/>
      <w:bookmarkStart w:id="7" w:name="_Toc58916050"/>
      <w:bookmarkStart w:id="8" w:name="_Toc58918231"/>
      <w:bookmarkStart w:id="9" w:name="_Toc66694101"/>
      <w:bookmarkStart w:id="10" w:name="_Toc74916086"/>
      <w:bookmarkStart w:id="11" w:name="_Toc76114711"/>
      <w:bookmarkStart w:id="12" w:name="_Toc76544597"/>
      <w:bookmarkStart w:id="13" w:name="_Toc82536719"/>
      <w:bookmarkStart w:id="14" w:name="_Toc89953012"/>
      <w:bookmarkStart w:id="15" w:name="_Toc98766828"/>
      <w:bookmarkStart w:id="16" w:name="_Toc99703191"/>
      <w:bookmarkStart w:id="17" w:name="_Toc106206981"/>
      <w:bookmarkStart w:id="18" w:name="_Toc115080983"/>
      <w:bookmarkStart w:id="19" w:name="_Toc121999894"/>
      <w:bookmarkStart w:id="20" w:name="_Toc124154067"/>
      <w:bookmarkStart w:id="21" w:name="_Toc124154842"/>
      <w:bookmarkStart w:id="22" w:name="_Toc131560697"/>
      <w:r w:rsidRPr="00931575">
        <w:t>8.3.</w:t>
      </w:r>
      <w:r w:rsidRPr="00931575">
        <w:rPr>
          <w:rFonts w:hint="eastAsia"/>
        </w:rPr>
        <w:t>5.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 w:hint="eastAsia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 xml:space="preserve">BS type </w:t>
      </w:r>
      <w:r w:rsidRPr="00931575">
        <w:rPr>
          <w:rFonts w:cs="Arial" w:hint="eastAsia"/>
          <w:i/>
          <w:iCs/>
          <w:szCs w:val="22"/>
          <w:lang w:eastAsia="zh-CN"/>
        </w:rPr>
        <w:t>2</w:t>
      </w:r>
      <w:r w:rsidRPr="00931575">
        <w:rPr>
          <w:rFonts w:cs="Arial"/>
          <w:i/>
          <w:iCs/>
          <w:szCs w:val="22"/>
        </w:rPr>
        <w:t>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1D4BDF7" w14:textId="77777777" w:rsidR="008F7547" w:rsidRPr="00931575" w:rsidRDefault="008F7547" w:rsidP="008F7547">
      <w:r w:rsidRPr="00931575">
        <w:t xml:space="preserve">The fraction of incorrectly decoded UCI is shall be less than 1% for the SNR listed in table 8.3.5.5.2-1 </w:t>
      </w:r>
      <w:r>
        <w:t>to</w:t>
      </w:r>
      <w:r w:rsidRPr="00931575">
        <w:t xml:space="preserve"> table 8.3.5.5.2-</w:t>
      </w:r>
      <w:r>
        <w:t>4</w:t>
      </w:r>
      <w:r w:rsidRPr="00931575">
        <w:t>.</w:t>
      </w:r>
    </w:p>
    <w:p w14:paraId="2988715E" w14:textId="77777777" w:rsidR="008F7547" w:rsidRPr="00931575" w:rsidRDefault="008F7547" w:rsidP="008F7547">
      <w:pPr>
        <w:pStyle w:val="TH"/>
      </w:pPr>
      <w:r w:rsidRPr="00931575">
        <w:lastRenderedPageBreak/>
        <w:t>Table 8.3.5.5.2-1: Required SNR for PUCCH format 4 with 60 kHz SCS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394"/>
        <w:gridCol w:w="850"/>
        <w:gridCol w:w="1986"/>
        <w:gridCol w:w="2013"/>
        <w:gridCol w:w="963"/>
        <w:gridCol w:w="1130"/>
      </w:tblGrid>
      <w:tr w:rsidR="008F7547" w:rsidRPr="00931575" w14:paraId="7E277E9B" w14:textId="77777777" w:rsidTr="00201E3B">
        <w:trPr>
          <w:cantSplit/>
          <w:jc w:val="center"/>
        </w:trPr>
        <w:tc>
          <w:tcPr>
            <w:tcW w:w="1295" w:type="dxa"/>
            <w:tcBorders>
              <w:bottom w:val="nil"/>
            </w:tcBorders>
            <w:shd w:val="clear" w:color="auto" w:fill="auto"/>
          </w:tcPr>
          <w:p w14:paraId="7271E54F" w14:textId="77777777" w:rsidR="008F7547" w:rsidRPr="00931575" w:rsidRDefault="008F7547" w:rsidP="00201E3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394" w:type="dxa"/>
            <w:tcBorders>
              <w:bottom w:val="nil"/>
            </w:tcBorders>
            <w:shd w:val="clear" w:color="auto" w:fill="auto"/>
          </w:tcPr>
          <w:p w14:paraId="1676F074" w14:textId="77777777" w:rsidR="008F7547" w:rsidRPr="00931575" w:rsidRDefault="008F7547" w:rsidP="00201E3B">
            <w:pPr>
              <w:pStyle w:val="TAH"/>
            </w:pPr>
            <w:r w:rsidRPr="00931575">
              <w:t>Number of demodulation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BF34337" w14:textId="77777777" w:rsidR="008F7547" w:rsidRPr="00931575" w:rsidRDefault="008F7547" w:rsidP="00201E3B">
            <w:pPr>
              <w:pStyle w:val="TAH"/>
            </w:pPr>
            <w:r w:rsidRPr="00931575">
              <w:t>Cyclic Prefix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6E669435" w14:textId="77777777" w:rsidR="008F7547" w:rsidRPr="00931575" w:rsidRDefault="008F7547" w:rsidP="00201E3B">
            <w:pPr>
              <w:pStyle w:val="TAH"/>
            </w:pPr>
            <w:r w:rsidRPr="00931575">
              <w:t>Propagation conditions and</w:t>
            </w:r>
          </w:p>
        </w:tc>
        <w:tc>
          <w:tcPr>
            <w:tcW w:w="2013" w:type="dxa"/>
            <w:tcBorders>
              <w:bottom w:val="nil"/>
            </w:tcBorders>
            <w:shd w:val="clear" w:color="auto" w:fill="auto"/>
          </w:tcPr>
          <w:p w14:paraId="70509F93" w14:textId="77777777" w:rsidR="008F7547" w:rsidRPr="00931575" w:rsidRDefault="008F7547" w:rsidP="00201E3B">
            <w:pPr>
              <w:pStyle w:val="TAH"/>
            </w:pPr>
            <w:r w:rsidRPr="00931575">
              <w:t xml:space="preserve">Additional </w:t>
            </w:r>
            <w:r w:rsidRPr="00931575">
              <w:rPr>
                <w:rFonts w:hint="eastAsia"/>
              </w:rPr>
              <w:t>DM</w:t>
            </w:r>
            <w:r w:rsidRPr="00931575">
              <w:noBreakHyphen/>
            </w:r>
            <w:r w:rsidRPr="00931575">
              <w:rPr>
                <w:rFonts w:hint="eastAsia"/>
              </w:rPr>
              <w:t>RS configuration</w:t>
            </w:r>
          </w:p>
        </w:tc>
        <w:tc>
          <w:tcPr>
            <w:tcW w:w="2093" w:type="dxa"/>
            <w:gridSpan w:val="2"/>
          </w:tcPr>
          <w:p w14:paraId="6006C103" w14:textId="77777777" w:rsidR="008F7547" w:rsidRPr="00931575" w:rsidRDefault="008F7547" w:rsidP="00201E3B">
            <w:pPr>
              <w:pStyle w:val="TAH"/>
            </w:pPr>
            <w:r w:rsidRPr="00931575">
              <w:t>Channel bandwidth / SNR (dB)</w:t>
            </w:r>
          </w:p>
        </w:tc>
      </w:tr>
      <w:tr w:rsidR="008F7547" w:rsidRPr="00931575" w14:paraId="67FDAFCC" w14:textId="77777777" w:rsidTr="00201E3B">
        <w:trPr>
          <w:cantSplit/>
          <w:jc w:val="center"/>
        </w:trPr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0FD70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3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7798B8" w14:textId="77777777" w:rsidR="008F7547" w:rsidRPr="00931575" w:rsidRDefault="008F7547" w:rsidP="00201E3B">
            <w:pPr>
              <w:pStyle w:val="TAH"/>
            </w:pPr>
            <w:r w:rsidRPr="00931575">
              <w:t>branches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2A74F5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D591A1" w14:textId="77777777" w:rsidR="008F7547" w:rsidRPr="00931575" w:rsidRDefault="008F7547" w:rsidP="00201E3B">
            <w:pPr>
              <w:pStyle w:val="TAH"/>
            </w:pPr>
            <w:r w:rsidRPr="00931575">
              <w:t>correlation matrix (annex J)</w:t>
            </w:r>
          </w:p>
        </w:tc>
        <w:tc>
          <w:tcPr>
            <w:tcW w:w="2013" w:type="dxa"/>
            <w:tcBorders>
              <w:top w:val="nil"/>
            </w:tcBorders>
            <w:shd w:val="clear" w:color="auto" w:fill="auto"/>
          </w:tcPr>
          <w:p w14:paraId="1C4090ED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963" w:type="dxa"/>
          </w:tcPr>
          <w:p w14:paraId="740499DB" w14:textId="77777777" w:rsidR="008F7547" w:rsidRPr="00931575" w:rsidRDefault="008F7547" w:rsidP="00201E3B">
            <w:pPr>
              <w:pStyle w:val="TAH"/>
            </w:pPr>
            <w:r w:rsidRPr="00931575">
              <w:t>50 MHz</w:t>
            </w:r>
          </w:p>
        </w:tc>
        <w:tc>
          <w:tcPr>
            <w:tcW w:w="1130" w:type="dxa"/>
          </w:tcPr>
          <w:p w14:paraId="6F8F5005" w14:textId="77777777" w:rsidR="008F7547" w:rsidRPr="00931575" w:rsidRDefault="008F7547" w:rsidP="00201E3B">
            <w:pPr>
              <w:pStyle w:val="TAH"/>
            </w:pPr>
            <w:r w:rsidRPr="00931575">
              <w:t>100 MHz</w:t>
            </w:r>
          </w:p>
        </w:tc>
      </w:tr>
      <w:tr w:rsidR="008F7547" w:rsidRPr="00931575" w14:paraId="504B92F1" w14:textId="77777777" w:rsidTr="00201E3B">
        <w:trPr>
          <w:cantSplit/>
          <w:jc w:val="center"/>
        </w:trPr>
        <w:tc>
          <w:tcPr>
            <w:tcW w:w="1295" w:type="dxa"/>
            <w:tcBorders>
              <w:bottom w:val="nil"/>
            </w:tcBorders>
            <w:shd w:val="clear" w:color="auto" w:fill="auto"/>
          </w:tcPr>
          <w:p w14:paraId="0A4E192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394" w:type="dxa"/>
            <w:tcBorders>
              <w:bottom w:val="nil"/>
            </w:tcBorders>
            <w:shd w:val="clear" w:color="auto" w:fill="auto"/>
          </w:tcPr>
          <w:p w14:paraId="712894AF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CDCE666" w14:textId="77777777" w:rsidR="008F7547" w:rsidRPr="00931575" w:rsidRDefault="008F7547" w:rsidP="00201E3B">
            <w:pPr>
              <w:pStyle w:val="TAC"/>
            </w:pPr>
            <w:r w:rsidRPr="00931575">
              <w:t>Normal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17FB565" w14:textId="77777777" w:rsidR="008F7547" w:rsidRPr="00931575" w:rsidRDefault="008F7547" w:rsidP="00201E3B">
            <w:pPr>
              <w:pStyle w:val="TAC"/>
            </w:pPr>
            <w:r w:rsidRPr="00931575">
              <w:t>TDLA30-300</w:t>
            </w:r>
            <w:r w:rsidRPr="00931575" w:rsidDel="002E550C">
              <w:t xml:space="preserve"> </w:t>
            </w:r>
            <w:r w:rsidRPr="00931575">
              <w:t>Low</w:t>
            </w:r>
          </w:p>
        </w:tc>
        <w:tc>
          <w:tcPr>
            <w:tcW w:w="2013" w:type="dxa"/>
          </w:tcPr>
          <w:p w14:paraId="1B5E8B1B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</w:tcPr>
          <w:p w14:paraId="150B531E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3.6</w:t>
            </w:r>
          </w:p>
        </w:tc>
        <w:tc>
          <w:tcPr>
            <w:tcW w:w="1130" w:type="dxa"/>
            <w:shd w:val="clear" w:color="auto" w:fill="auto"/>
          </w:tcPr>
          <w:p w14:paraId="6E806FB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3.3</w:t>
            </w:r>
          </w:p>
        </w:tc>
      </w:tr>
      <w:tr w:rsidR="008F7547" w:rsidRPr="00931575" w14:paraId="575C67D8" w14:textId="77777777" w:rsidTr="00201E3B">
        <w:trPr>
          <w:cantSplit/>
          <w:jc w:val="center"/>
        </w:trPr>
        <w:tc>
          <w:tcPr>
            <w:tcW w:w="1295" w:type="dxa"/>
            <w:tcBorders>
              <w:top w:val="nil"/>
            </w:tcBorders>
            <w:shd w:val="clear" w:color="auto" w:fill="auto"/>
          </w:tcPr>
          <w:p w14:paraId="7E5111B8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394" w:type="dxa"/>
            <w:tcBorders>
              <w:top w:val="nil"/>
            </w:tcBorders>
            <w:shd w:val="clear" w:color="auto" w:fill="auto"/>
          </w:tcPr>
          <w:p w14:paraId="0721CED0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707A48E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3B40AEC2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2013" w:type="dxa"/>
          </w:tcPr>
          <w:p w14:paraId="3B7D13C8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963" w:type="dxa"/>
            <w:shd w:val="clear" w:color="auto" w:fill="auto"/>
          </w:tcPr>
          <w:p w14:paraId="486CA830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3.7</w:t>
            </w:r>
          </w:p>
        </w:tc>
        <w:tc>
          <w:tcPr>
            <w:tcW w:w="1130" w:type="dxa"/>
            <w:shd w:val="clear" w:color="auto" w:fill="auto"/>
          </w:tcPr>
          <w:p w14:paraId="0B7D0CB0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4.1</w:t>
            </w:r>
          </w:p>
        </w:tc>
      </w:tr>
    </w:tbl>
    <w:p w14:paraId="0F08B43F" w14:textId="77777777" w:rsidR="008F7547" w:rsidRPr="00931575" w:rsidRDefault="008F7547" w:rsidP="008F7547"/>
    <w:p w14:paraId="5BF78224" w14:textId="77777777" w:rsidR="008F7547" w:rsidRPr="00931575" w:rsidRDefault="008F7547" w:rsidP="008F7547">
      <w:pPr>
        <w:pStyle w:val="TH"/>
      </w:pPr>
      <w:r w:rsidRPr="00931575">
        <w:t>Table 8.3.5.5.2-2: Required SNR for PUCCH format 4 with 120 kHz SCS</w:t>
      </w:r>
      <w:r>
        <w:t xml:space="preserve">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417"/>
        <w:gridCol w:w="850"/>
        <w:gridCol w:w="1561"/>
        <w:gridCol w:w="1984"/>
        <w:gridCol w:w="851"/>
        <w:gridCol w:w="850"/>
        <w:gridCol w:w="988"/>
      </w:tblGrid>
      <w:tr w:rsidR="008F7547" w:rsidRPr="00931575" w14:paraId="05BDFF6C" w14:textId="77777777" w:rsidTr="00201E3B">
        <w:trPr>
          <w:cantSplit/>
          <w:jc w:val="center"/>
        </w:trPr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41489431" w14:textId="77777777" w:rsidR="008F7547" w:rsidRPr="00931575" w:rsidRDefault="008F7547" w:rsidP="00201E3B">
            <w:pPr>
              <w:pStyle w:val="TAH"/>
            </w:pPr>
            <w:r w:rsidRPr="00931575">
              <w:t>Number of TX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1869F1F9" w14:textId="77777777" w:rsidR="008F7547" w:rsidRPr="00931575" w:rsidRDefault="008F7547" w:rsidP="00201E3B">
            <w:pPr>
              <w:pStyle w:val="TAH"/>
            </w:pPr>
            <w:r w:rsidRPr="00931575">
              <w:t>Number of demodulation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3748C97" w14:textId="77777777" w:rsidR="008F7547" w:rsidRPr="00931575" w:rsidRDefault="008F7547" w:rsidP="00201E3B">
            <w:pPr>
              <w:pStyle w:val="TAH"/>
            </w:pPr>
            <w:r w:rsidRPr="00931575">
              <w:t>Cyclic Prefix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auto"/>
          </w:tcPr>
          <w:p w14:paraId="19423A00" w14:textId="77777777" w:rsidR="008F7547" w:rsidRPr="00931575" w:rsidRDefault="008F7547" w:rsidP="00201E3B">
            <w:pPr>
              <w:pStyle w:val="TAH"/>
            </w:pPr>
            <w:r w:rsidRPr="00931575">
              <w:t>Propagation conditions and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1CB7CDDF" w14:textId="77777777" w:rsidR="008F7547" w:rsidRPr="00931575" w:rsidRDefault="008F7547" w:rsidP="00201E3B">
            <w:pPr>
              <w:pStyle w:val="TAH"/>
            </w:pPr>
            <w:r w:rsidRPr="00931575">
              <w:t xml:space="preserve">Additional </w:t>
            </w:r>
            <w:r w:rsidRPr="00931575">
              <w:rPr>
                <w:rFonts w:hint="eastAsia"/>
              </w:rPr>
              <w:t>DM</w:t>
            </w:r>
            <w:r w:rsidRPr="00931575">
              <w:noBreakHyphen/>
            </w:r>
            <w:r w:rsidRPr="00931575">
              <w:rPr>
                <w:rFonts w:hint="eastAsia"/>
              </w:rPr>
              <w:t>RS configuration</w:t>
            </w:r>
          </w:p>
        </w:tc>
        <w:tc>
          <w:tcPr>
            <w:tcW w:w="2689" w:type="dxa"/>
            <w:gridSpan w:val="3"/>
          </w:tcPr>
          <w:p w14:paraId="52619C82" w14:textId="77777777" w:rsidR="008F7547" w:rsidRPr="00931575" w:rsidRDefault="008F7547" w:rsidP="00201E3B">
            <w:pPr>
              <w:pStyle w:val="TAH"/>
            </w:pPr>
            <w:r w:rsidRPr="00931575">
              <w:t>Channel bandwidth / SNR (dB)</w:t>
            </w:r>
          </w:p>
        </w:tc>
      </w:tr>
      <w:tr w:rsidR="008F7547" w:rsidRPr="00931575" w14:paraId="591E5F84" w14:textId="77777777" w:rsidTr="00201E3B">
        <w:trPr>
          <w:cantSplit/>
          <w:jc w:val="center"/>
        </w:trPr>
        <w:tc>
          <w:tcPr>
            <w:tcW w:w="11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FC7DB1" w14:textId="77777777" w:rsidR="008F7547" w:rsidRPr="00931575" w:rsidRDefault="008F7547" w:rsidP="00201E3B">
            <w:pPr>
              <w:pStyle w:val="TAH"/>
            </w:pPr>
            <w:r w:rsidRPr="00931575">
              <w:t>antennas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6ED6A0" w14:textId="77777777" w:rsidR="008F7547" w:rsidRPr="00931575" w:rsidRDefault="008F7547" w:rsidP="00201E3B">
            <w:pPr>
              <w:pStyle w:val="TAH"/>
            </w:pPr>
            <w:r w:rsidRPr="00931575">
              <w:t>branches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CA479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AE8275" w14:textId="77777777" w:rsidR="008F7547" w:rsidRPr="00931575" w:rsidRDefault="008F7547" w:rsidP="00201E3B">
            <w:pPr>
              <w:pStyle w:val="TAH"/>
            </w:pPr>
            <w:r w:rsidRPr="00931575">
              <w:t>correlation matrix (annex J)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08CFADCE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851" w:type="dxa"/>
          </w:tcPr>
          <w:p w14:paraId="224B6F83" w14:textId="77777777" w:rsidR="008F7547" w:rsidRPr="00931575" w:rsidRDefault="008F7547" w:rsidP="00201E3B">
            <w:pPr>
              <w:pStyle w:val="TAH"/>
            </w:pPr>
            <w:r w:rsidRPr="00931575">
              <w:t>50 MHz</w:t>
            </w:r>
          </w:p>
        </w:tc>
        <w:tc>
          <w:tcPr>
            <w:tcW w:w="850" w:type="dxa"/>
          </w:tcPr>
          <w:p w14:paraId="4301A67E" w14:textId="77777777" w:rsidR="008F7547" w:rsidRPr="00931575" w:rsidRDefault="008F7547" w:rsidP="00201E3B">
            <w:pPr>
              <w:pStyle w:val="TAH"/>
            </w:pPr>
            <w:r w:rsidRPr="00931575">
              <w:t>100 MHz</w:t>
            </w:r>
          </w:p>
        </w:tc>
        <w:tc>
          <w:tcPr>
            <w:tcW w:w="988" w:type="dxa"/>
          </w:tcPr>
          <w:p w14:paraId="315D0891" w14:textId="77777777" w:rsidR="008F7547" w:rsidRPr="00931575" w:rsidRDefault="008F7547" w:rsidP="00201E3B">
            <w:pPr>
              <w:pStyle w:val="TAH"/>
            </w:pPr>
            <w:r w:rsidRPr="00931575">
              <w:t>200MHz</w:t>
            </w:r>
          </w:p>
        </w:tc>
      </w:tr>
      <w:tr w:rsidR="008F7547" w:rsidRPr="00931575" w14:paraId="2D81C553" w14:textId="77777777" w:rsidTr="00201E3B">
        <w:trPr>
          <w:cantSplit/>
          <w:jc w:val="center"/>
        </w:trPr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7D4337AC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16BBB0D5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97B8BDC" w14:textId="77777777" w:rsidR="008F7547" w:rsidRPr="00931575" w:rsidRDefault="008F7547" w:rsidP="00201E3B">
            <w:pPr>
              <w:pStyle w:val="TAC"/>
            </w:pPr>
            <w:r w:rsidRPr="00931575">
              <w:t>Normal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auto"/>
          </w:tcPr>
          <w:p w14:paraId="53B13E67" w14:textId="77777777" w:rsidR="008F7547" w:rsidRPr="00931575" w:rsidRDefault="008F7547" w:rsidP="00201E3B">
            <w:pPr>
              <w:pStyle w:val="TAC"/>
            </w:pPr>
            <w:r w:rsidRPr="00931575">
              <w:t>TDLA30-300</w:t>
            </w:r>
            <w:r w:rsidRPr="00931575" w:rsidDel="002E550C">
              <w:t xml:space="preserve"> </w:t>
            </w:r>
            <w:r w:rsidRPr="00931575">
              <w:t>Low</w:t>
            </w:r>
          </w:p>
        </w:tc>
        <w:tc>
          <w:tcPr>
            <w:tcW w:w="1984" w:type="dxa"/>
          </w:tcPr>
          <w:p w14:paraId="51B3DA3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14:paraId="7BC695C3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3.4</w:t>
            </w:r>
          </w:p>
        </w:tc>
        <w:tc>
          <w:tcPr>
            <w:tcW w:w="850" w:type="dxa"/>
            <w:shd w:val="clear" w:color="auto" w:fill="auto"/>
          </w:tcPr>
          <w:p w14:paraId="0C6C65BC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3.4</w:t>
            </w:r>
          </w:p>
        </w:tc>
        <w:tc>
          <w:tcPr>
            <w:tcW w:w="988" w:type="dxa"/>
            <w:shd w:val="clear" w:color="auto" w:fill="auto"/>
          </w:tcPr>
          <w:p w14:paraId="3587959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4.1</w:t>
            </w:r>
          </w:p>
        </w:tc>
      </w:tr>
      <w:tr w:rsidR="008F7547" w:rsidRPr="00931575" w14:paraId="4C12BE50" w14:textId="77777777" w:rsidTr="00201E3B">
        <w:trPr>
          <w:cantSplit/>
          <w:jc w:val="center"/>
        </w:trPr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667BDF56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3933CC7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33701F7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1561" w:type="dxa"/>
            <w:tcBorders>
              <w:top w:val="nil"/>
            </w:tcBorders>
            <w:shd w:val="clear" w:color="auto" w:fill="auto"/>
          </w:tcPr>
          <w:p w14:paraId="40531E52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1984" w:type="dxa"/>
          </w:tcPr>
          <w:p w14:paraId="4FBF1577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</w:tcPr>
          <w:p w14:paraId="70A762B9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4.2</w:t>
            </w:r>
          </w:p>
        </w:tc>
        <w:tc>
          <w:tcPr>
            <w:tcW w:w="850" w:type="dxa"/>
            <w:shd w:val="clear" w:color="auto" w:fill="auto"/>
          </w:tcPr>
          <w:p w14:paraId="6083540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4.4</w:t>
            </w:r>
          </w:p>
        </w:tc>
        <w:tc>
          <w:tcPr>
            <w:tcW w:w="988" w:type="dxa"/>
            <w:shd w:val="clear" w:color="auto" w:fill="auto"/>
          </w:tcPr>
          <w:p w14:paraId="293AB3DC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3.8</w:t>
            </w:r>
          </w:p>
        </w:tc>
      </w:tr>
    </w:tbl>
    <w:p w14:paraId="061BD02B" w14:textId="77777777" w:rsidR="008F7547" w:rsidRDefault="008F7547" w:rsidP="008F7547"/>
    <w:p w14:paraId="740DB193" w14:textId="77777777" w:rsidR="008F7547" w:rsidRPr="00931575" w:rsidRDefault="008F7547" w:rsidP="008F7547">
      <w:pPr>
        <w:pStyle w:val="TH"/>
      </w:pPr>
      <w:r w:rsidRPr="00931575">
        <w:t>Table 8.3.</w:t>
      </w:r>
      <w:r>
        <w:t>5</w:t>
      </w:r>
      <w:r w:rsidRPr="00931575">
        <w:t>.5.2-</w:t>
      </w:r>
      <w:r>
        <w:t>3</w:t>
      </w:r>
      <w:r w:rsidRPr="00931575">
        <w:t xml:space="preserve">: Required SNR for PUCCH format </w:t>
      </w:r>
      <w:r>
        <w:t>4</w:t>
      </w:r>
      <w:r w:rsidRPr="00931575">
        <w:t xml:space="preserve"> with 120 kHz SCS</w:t>
      </w:r>
      <w:r>
        <w:t xml:space="preserve"> in FR2-2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76"/>
        <w:gridCol w:w="850"/>
        <w:gridCol w:w="1644"/>
        <w:gridCol w:w="907"/>
        <w:gridCol w:w="1928"/>
        <w:gridCol w:w="1417"/>
      </w:tblGrid>
      <w:tr w:rsidR="008F7547" w:rsidRPr="00931575" w14:paraId="076FFF8C" w14:textId="77777777" w:rsidTr="00201E3B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4C6237D5" w14:textId="77777777" w:rsidR="008F7547" w:rsidRPr="00931575" w:rsidRDefault="008F7547" w:rsidP="00201E3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F04C1B7" w14:textId="77777777" w:rsidR="008F7547" w:rsidRPr="00931575" w:rsidRDefault="008F7547" w:rsidP="00201E3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488736E" w14:textId="77777777" w:rsidR="008F7547" w:rsidRPr="00931575" w:rsidRDefault="008F7547" w:rsidP="00201E3B">
            <w:pPr>
              <w:pStyle w:val="TAH"/>
            </w:pPr>
            <w:r w:rsidRPr="00931575">
              <w:t>Cyclic Prefix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21C116CF" w14:textId="77777777" w:rsidR="008F7547" w:rsidRPr="002465B5" w:rsidRDefault="008F7547" w:rsidP="00201E3B">
            <w:pPr>
              <w:pStyle w:val="TAH"/>
              <w:rPr>
                <w:lang w:val="fr-FR"/>
              </w:rPr>
            </w:pPr>
            <w:r w:rsidRPr="002465B5">
              <w:rPr>
                <w:lang w:val="fr-FR"/>
              </w:rPr>
              <w:t>Propagation</w:t>
            </w:r>
            <w:r w:rsidRPr="00282498">
              <w:rPr>
                <w:lang w:val="fr-FR"/>
              </w:rPr>
              <w:t xml:space="preserve"> conditions and correlation matrix</w:t>
            </w:r>
          </w:p>
        </w:tc>
        <w:tc>
          <w:tcPr>
            <w:tcW w:w="907" w:type="dxa"/>
            <w:tcBorders>
              <w:bottom w:val="nil"/>
            </w:tcBorders>
          </w:tcPr>
          <w:p w14:paraId="0794C07F" w14:textId="77777777" w:rsidR="008F7547" w:rsidRPr="00931575" w:rsidRDefault="008F7547" w:rsidP="00201E3B">
            <w:pPr>
              <w:pStyle w:val="TAH"/>
            </w:pPr>
            <w:r>
              <w:t>Number of PRBs</w:t>
            </w:r>
          </w:p>
        </w:tc>
        <w:tc>
          <w:tcPr>
            <w:tcW w:w="1928" w:type="dxa"/>
            <w:tcBorders>
              <w:bottom w:val="nil"/>
            </w:tcBorders>
            <w:shd w:val="clear" w:color="auto" w:fill="auto"/>
          </w:tcPr>
          <w:p w14:paraId="70A96B93" w14:textId="77777777" w:rsidR="008F7547" w:rsidRPr="00931575" w:rsidRDefault="008F7547" w:rsidP="00201E3B">
            <w:pPr>
              <w:pStyle w:val="TAH"/>
            </w:pPr>
            <w:r w:rsidRPr="00931575">
              <w:t>Additional</w:t>
            </w:r>
            <w:r>
              <w:t xml:space="preserve"> </w:t>
            </w:r>
            <w:r w:rsidRPr="00931575">
              <w:rPr>
                <w:rFonts w:hint="eastAsia"/>
              </w:rPr>
              <w:t>DM</w:t>
            </w:r>
            <w:r w:rsidRPr="00931575">
              <w:t>-</w:t>
            </w:r>
            <w:r w:rsidRPr="00931575">
              <w:rPr>
                <w:rFonts w:hint="eastAsia"/>
              </w:rPr>
              <w:t>RS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configuration</w:t>
            </w:r>
          </w:p>
        </w:tc>
        <w:tc>
          <w:tcPr>
            <w:tcW w:w="1417" w:type="dxa"/>
          </w:tcPr>
          <w:p w14:paraId="2E90E362" w14:textId="77777777" w:rsidR="008F7547" w:rsidRPr="00931575" w:rsidRDefault="008F7547" w:rsidP="00201E3B">
            <w:pPr>
              <w:pStyle w:val="TAH"/>
            </w:pPr>
            <w:r w:rsidRPr="00931575">
              <w:t>Channel bandwidth / SNR (dB)</w:t>
            </w:r>
          </w:p>
        </w:tc>
      </w:tr>
      <w:tr w:rsidR="008F7547" w:rsidRPr="00931575" w14:paraId="162EE0E7" w14:textId="77777777" w:rsidTr="00201E3B">
        <w:trPr>
          <w:cantSplit/>
          <w:jc w:val="center"/>
        </w:trPr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B4246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A5BE9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4C372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0AE965" w14:textId="77777777" w:rsidR="008F7547" w:rsidRPr="00282498" w:rsidRDefault="008F7547" w:rsidP="00201E3B">
            <w:pPr>
              <w:pStyle w:val="TAH"/>
              <w:rPr>
                <w:lang w:val="fr-FR"/>
              </w:rPr>
            </w:pPr>
            <w:r w:rsidRPr="00282498">
              <w:rPr>
                <w:lang w:val="fr-FR"/>
              </w:rPr>
              <w:t xml:space="preserve"> (annex J)</w:t>
            </w:r>
          </w:p>
        </w:tc>
        <w:tc>
          <w:tcPr>
            <w:tcW w:w="907" w:type="dxa"/>
            <w:tcBorders>
              <w:top w:val="nil"/>
            </w:tcBorders>
          </w:tcPr>
          <w:p w14:paraId="07A8A0A3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928" w:type="dxa"/>
            <w:tcBorders>
              <w:top w:val="nil"/>
            </w:tcBorders>
            <w:shd w:val="clear" w:color="auto" w:fill="auto"/>
          </w:tcPr>
          <w:p w14:paraId="6B2731A1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417" w:type="dxa"/>
          </w:tcPr>
          <w:p w14:paraId="59A7D1F7" w14:textId="77777777" w:rsidR="008F7547" w:rsidRPr="00931575" w:rsidRDefault="008F7547" w:rsidP="00201E3B">
            <w:pPr>
              <w:pStyle w:val="TAH"/>
            </w:pPr>
            <w:r w:rsidRPr="00931575">
              <w:t>100 MHz</w:t>
            </w:r>
          </w:p>
        </w:tc>
      </w:tr>
      <w:tr w:rsidR="008F7547" w:rsidRPr="00931575" w14:paraId="56952A33" w14:textId="77777777" w:rsidTr="00201E3B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1F76AE2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704A6E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8849CDF" w14:textId="77777777" w:rsidR="008F7547" w:rsidRPr="00931575" w:rsidRDefault="008F7547" w:rsidP="00201E3B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128321DB" w14:textId="77777777" w:rsidR="008F7547" w:rsidRPr="00931575" w:rsidRDefault="008F7547" w:rsidP="00201E3B">
            <w:pPr>
              <w:pStyle w:val="TAC"/>
            </w:pPr>
            <w:r w:rsidRPr="001E0E99">
              <w:t>TDLA30-650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4BB6985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8" w:type="dxa"/>
          </w:tcPr>
          <w:p w14:paraId="36FFFE67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15CF8E5C" w14:textId="77777777" w:rsidR="008F7547" w:rsidRPr="00F36873" w:rsidRDefault="008F7547" w:rsidP="00201E3B">
            <w:pPr>
              <w:pStyle w:val="TAC"/>
              <w:rPr>
                <w:lang w:eastAsia="zh-CN"/>
              </w:rPr>
            </w:pPr>
            <w:r w:rsidRPr="00F36873">
              <w:t>3.</w:t>
            </w:r>
            <w:r>
              <w:t>6</w:t>
            </w:r>
          </w:p>
        </w:tc>
      </w:tr>
      <w:tr w:rsidR="008F7547" w:rsidRPr="00931575" w14:paraId="352FB991" w14:textId="77777777" w:rsidTr="00201E3B">
        <w:trPr>
          <w:cantSplit/>
          <w:jc w:val="center"/>
        </w:trPr>
        <w:tc>
          <w:tcPr>
            <w:tcW w:w="1020" w:type="dxa"/>
            <w:tcBorders>
              <w:top w:val="nil"/>
            </w:tcBorders>
            <w:shd w:val="clear" w:color="auto" w:fill="auto"/>
          </w:tcPr>
          <w:p w14:paraId="3380CB0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6EF8D574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B21B927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shd w:val="clear" w:color="auto" w:fill="auto"/>
          </w:tcPr>
          <w:p w14:paraId="37C8EA4E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31D183B6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4DB69AA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7157178F" w14:textId="77777777" w:rsidR="008F7547" w:rsidRPr="00F36873" w:rsidRDefault="008F7547" w:rsidP="00201E3B">
            <w:pPr>
              <w:pStyle w:val="TAC"/>
              <w:rPr>
                <w:lang w:eastAsia="zh-CN"/>
              </w:rPr>
            </w:pPr>
            <w:r w:rsidRPr="00F36873">
              <w:t>3.</w:t>
            </w:r>
            <w:r>
              <w:t>6</w:t>
            </w:r>
          </w:p>
        </w:tc>
      </w:tr>
      <w:tr w:rsidR="008F7547" w:rsidRPr="00931575" w14:paraId="4CD76B35" w14:textId="77777777" w:rsidTr="00201E3B">
        <w:trPr>
          <w:cantSplit/>
          <w:jc w:val="center"/>
        </w:trPr>
        <w:tc>
          <w:tcPr>
            <w:tcW w:w="1020" w:type="dxa"/>
            <w:tcBorders>
              <w:bottom w:val="nil"/>
            </w:tcBorders>
          </w:tcPr>
          <w:p w14:paraId="02EEC9D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14:paraId="1DC11E1C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14:paraId="14ACE115" w14:textId="77777777" w:rsidR="008F7547" w:rsidRPr="00931575" w:rsidRDefault="008F7547" w:rsidP="00201E3B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</w:tcPr>
          <w:p w14:paraId="4743A2FE" w14:textId="77777777" w:rsidR="008F7547" w:rsidRPr="00931575" w:rsidRDefault="008F7547" w:rsidP="00201E3B">
            <w:pPr>
              <w:pStyle w:val="TAC"/>
            </w:pPr>
            <w:r w:rsidRPr="001E0E99">
              <w:t>TDLA30-650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08D0C53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928" w:type="dxa"/>
          </w:tcPr>
          <w:p w14:paraId="4C2B7C44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3B4B2501" w14:textId="77777777" w:rsidR="008F7547" w:rsidRPr="00F36873" w:rsidRDefault="008F7547" w:rsidP="00201E3B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4</w:t>
            </w:r>
          </w:p>
        </w:tc>
      </w:tr>
      <w:tr w:rsidR="008F7547" w:rsidRPr="00931575" w14:paraId="5B7F4935" w14:textId="77777777" w:rsidTr="00201E3B">
        <w:trPr>
          <w:cantSplit/>
          <w:jc w:val="center"/>
        </w:trPr>
        <w:tc>
          <w:tcPr>
            <w:tcW w:w="1020" w:type="dxa"/>
            <w:tcBorders>
              <w:top w:val="nil"/>
            </w:tcBorders>
          </w:tcPr>
          <w:p w14:paraId="7F38B3E8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3D5ABB73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CD60178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</w:tcPr>
          <w:p w14:paraId="19033881" w14:textId="77777777" w:rsidR="008F7547" w:rsidRPr="001E0E99" w:rsidRDefault="008F7547" w:rsidP="00201E3B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2B9B7386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05AB9A2C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23465032" w14:textId="77777777" w:rsidR="008F7547" w:rsidRPr="00F36873" w:rsidRDefault="008F7547" w:rsidP="00201E3B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3</w:t>
            </w:r>
          </w:p>
        </w:tc>
      </w:tr>
    </w:tbl>
    <w:p w14:paraId="3D285530" w14:textId="77777777" w:rsidR="008F7547" w:rsidRDefault="008F7547" w:rsidP="008F7547"/>
    <w:p w14:paraId="4F58F199" w14:textId="77777777" w:rsidR="008F7547" w:rsidRPr="00931575" w:rsidRDefault="008F7547" w:rsidP="008F7547">
      <w:pPr>
        <w:pStyle w:val="TH"/>
      </w:pPr>
      <w:r w:rsidRPr="00931575">
        <w:t>Table 8.3.</w:t>
      </w:r>
      <w:r>
        <w:t>5</w:t>
      </w:r>
      <w:r w:rsidRPr="00931575">
        <w:t>.5.2-</w:t>
      </w:r>
      <w:r>
        <w:t>4</w:t>
      </w:r>
      <w:r w:rsidRPr="00931575">
        <w:t xml:space="preserve">: Required SNR for PUCCH format </w:t>
      </w:r>
      <w:r>
        <w:t>4</w:t>
      </w:r>
      <w:r w:rsidRPr="00931575">
        <w:t xml:space="preserve"> with </w:t>
      </w:r>
      <w:r>
        <w:t>480</w:t>
      </w:r>
      <w:r w:rsidRPr="00931575">
        <w:t xml:space="preserve"> kHz SCS</w:t>
      </w:r>
      <w:r>
        <w:t xml:space="preserve"> in FR2-2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76"/>
        <w:gridCol w:w="850"/>
        <w:gridCol w:w="1644"/>
        <w:gridCol w:w="907"/>
        <w:gridCol w:w="1928"/>
        <w:gridCol w:w="1417"/>
      </w:tblGrid>
      <w:tr w:rsidR="008F7547" w:rsidRPr="00931575" w14:paraId="5BC600B9" w14:textId="77777777" w:rsidTr="00201E3B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22394849" w14:textId="77777777" w:rsidR="008F7547" w:rsidRPr="00931575" w:rsidRDefault="008F7547" w:rsidP="00201E3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0A96D9DC" w14:textId="77777777" w:rsidR="008F7547" w:rsidRPr="00931575" w:rsidRDefault="008F7547" w:rsidP="00201E3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8308F62" w14:textId="77777777" w:rsidR="008F7547" w:rsidRPr="00931575" w:rsidRDefault="008F7547" w:rsidP="00201E3B">
            <w:pPr>
              <w:pStyle w:val="TAH"/>
            </w:pPr>
            <w:r w:rsidRPr="00931575">
              <w:t>Cyclic Prefix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59F980DC" w14:textId="77777777" w:rsidR="008F7547" w:rsidRPr="002465B5" w:rsidRDefault="008F7547" w:rsidP="00201E3B">
            <w:pPr>
              <w:pStyle w:val="TAH"/>
              <w:rPr>
                <w:lang w:val="fr-FR"/>
              </w:rPr>
            </w:pPr>
            <w:r w:rsidRPr="002465B5">
              <w:rPr>
                <w:lang w:val="fr-FR"/>
              </w:rPr>
              <w:t>Propagation</w:t>
            </w:r>
            <w:r w:rsidRPr="00282498">
              <w:rPr>
                <w:lang w:val="fr-FR"/>
              </w:rPr>
              <w:t xml:space="preserve"> conditions and correlation matrix</w:t>
            </w:r>
          </w:p>
        </w:tc>
        <w:tc>
          <w:tcPr>
            <w:tcW w:w="907" w:type="dxa"/>
            <w:tcBorders>
              <w:bottom w:val="nil"/>
            </w:tcBorders>
          </w:tcPr>
          <w:p w14:paraId="53D16517" w14:textId="77777777" w:rsidR="008F7547" w:rsidRPr="00931575" w:rsidRDefault="008F7547" w:rsidP="00201E3B">
            <w:pPr>
              <w:pStyle w:val="TAH"/>
            </w:pPr>
            <w:r>
              <w:t>Number of PRBs</w:t>
            </w:r>
          </w:p>
        </w:tc>
        <w:tc>
          <w:tcPr>
            <w:tcW w:w="1928" w:type="dxa"/>
            <w:tcBorders>
              <w:bottom w:val="nil"/>
            </w:tcBorders>
            <w:shd w:val="clear" w:color="auto" w:fill="auto"/>
          </w:tcPr>
          <w:p w14:paraId="23201626" w14:textId="77777777" w:rsidR="008F7547" w:rsidRPr="00931575" w:rsidRDefault="008F7547" w:rsidP="00201E3B">
            <w:pPr>
              <w:pStyle w:val="TAH"/>
            </w:pPr>
            <w:r w:rsidRPr="00931575">
              <w:t>Additional</w:t>
            </w:r>
            <w:r>
              <w:t xml:space="preserve"> </w:t>
            </w:r>
            <w:r w:rsidRPr="00931575">
              <w:rPr>
                <w:rFonts w:hint="eastAsia"/>
              </w:rPr>
              <w:t>DM</w:t>
            </w:r>
            <w:r w:rsidRPr="00931575">
              <w:t>-</w:t>
            </w:r>
            <w:r w:rsidRPr="00931575">
              <w:rPr>
                <w:rFonts w:hint="eastAsia"/>
              </w:rPr>
              <w:t>RS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configuration</w:t>
            </w:r>
          </w:p>
        </w:tc>
        <w:tc>
          <w:tcPr>
            <w:tcW w:w="1417" w:type="dxa"/>
          </w:tcPr>
          <w:p w14:paraId="20FE6DC6" w14:textId="77777777" w:rsidR="008F7547" w:rsidRPr="00931575" w:rsidRDefault="008F7547" w:rsidP="00201E3B">
            <w:pPr>
              <w:pStyle w:val="TAH"/>
            </w:pPr>
            <w:r w:rsidRPr="00931575">
              <w:t>Channel bandwidth / SNR (dB)</w:t>
            </w:r>
          </w:p>
        </w:tc>
      </w:tr>
      <w:tr w:rsidR="008F7547" w:rsidRPr="00931575" w14:paraId="33936164" w14:textId="77777777" w:rsidTr="00201E3B">
        <w:trPr>
          <w:cantSplit/>
          <w:jc w:val="center"/>
        </w:trPr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69119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C94865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B1C23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A35591" w14:textId="77777777" w:rsidR="008F7547" w:rsidRPr="00282498" w:rsidRDefault="008F7547" w:rsidP="00201E3B">
            <w:pPr>
              <w:pStyle w:val="TAH"/>
              <w:rPr>
                <w:lang w:val="fr-FR"/>
              </w:rPr>
            </w:pPr>
            <w:r w:rsidRPr="00282498">
              <w:rPr>
                <w:lang w:val="fr-FR"/>
              </w:rPr>
              <w:t xml:space="preserve"> (annex J)</w:t>
            </w:r>
          </w:p>
        </w:tc>
        <w:tc>
          <w:tcPr>
            <w:tcW w:w="907" w:type="dxa"/>
            <w:tcBorders>
              <w:top w:val="nil"/>
            </w:tcBorders>
          </w:tcPr>
          <w:p w14:paraId="59164FE6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928" w:type="dxa"/>
            <w:tcBorders>
              <w:top w:val="nil"/>
            </w:tcBorders>
            <w:shd w:val="clear" w:color="auto" w:fill="auto"/>
          </w:tcPr>
          <w:p w14:paraId="48041B8C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417" w:type="dxa"/>
          </w:tcPr>
          <w:p w14:paraId="60A1A066" w14:textId="77777777" w:rsidR="008F7547" w:rsidRPr="00931575" w:rsidRDefault="008F7547" w:rsidP="00201E3B">
            <w:pPr>
              <w:pStyle w:val="TAH"/>
            </w:pPr>
            <w:r>
              <w:t>4</w:t>
            </w:r>
            <w:r w:rsidRPr="00931575">
              <w:t>00 MHz</w:t>
            </w:r>
          </w:p>
        </w:tc>
      </w:tr>
      <w:tr w:rsidR="008F7547" w:rsidRPr="00931575" w14:paraId="3E7F8F4D" w14:textId="77777777" w:rsidTr="00201E3B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380C083A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40A47D2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162F49A" w14:textId="77777777" w:rsidR="008F7547" w:rsidRPr="00931575" w:rsidRDefault="008F7547" w:rsidP="00201E3B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4C4E75D6" w14:textId="77777777" w:rsidR="008F7547" w:rsidRPr="00931575" w:rsidRDefault="008F7547" w:rsidP="00201E3B">
            <w:pPr>
              <w:pStyle w:val="TAC"/>
            </w:pPr>
            <w:r w:rsidRPr="00A9510E">
              <w:t>TDLA10-650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790B6DEE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8" w:type="dxa"/>
          </w:tcPr>
          <w:p w14:paraId="46852AF0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7DCD0D2E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4.2</w:t>
            </w:r>
          </w:p>
        </w:tc>
      </w:tr>
      <w:tr w:rsidR="008F7547" w:rsidRPr="00931575" w14:paraId="17217A04" w14:textId="77777777" w:rsidTr="00201E3B">
        <w:trPr>
          <w:cantSplit/>
          <w:jc w:val="center"/>
        </w:trPr>
        <w:tc>
          <w:tcPr>
            <w:tcW w:w="1020" w:type="dxa"/>
            <w:tcBorders>
              <w:top w:val="nil"/>
            </w:tcBorders>
            <w:shd w:val="clear" w:color="auto" w:fill="auto"/>
          </w:tcPr>
          <w:p w14:paraId="3EA964E6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0390A2E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EC709A1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shd w:val="clear" w:color="auto" w:fill="auto"/>
          </w:tcPr>
          <w:p w14:paraId="14C953C9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0AA007E3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385B35FB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1E329F99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del w:id="23" w:author="Rafael Paiva (Nokia)" w:date="2023-05-12T18:28:00Z">
              <w:r w:rsidDel="00376421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4</w:t>
            </w:r>
            <w:del w:id="24" w:author="Rafael Paiva (Nokia)" w:date="2023-05-12T18:28:00Z">
              <w:r w:rsidDel="00376421">
                <w:rPr>
                  <w:lang w:eastAsia="zh-CN"/>
                </w:rPr>
                <w:delText>]</w:delText>
              </w:r>
            </w:del>
          </w:p>
        </w:tc>
      </w:tr>
      <w:tr w:rsidR="008F7547" w:rsidRPr="00931575" w14:paraId="22144C54" w14:textId="77777777" w:rsidTr="00201E3B">
        <w:trPr>
          <w:cantSplit/>
          <w:jc w:val="center"/>
        </w:trPr>
        <w:tc>
          <w:tcPr>
            <w:tcW w:w="1020" w:type="dxa"/>
            <w:tcBorders>
              <w:bottom w:val="nil"/>
            </w:tcBorders>
          </w:tcPr>
          <w:p w14:paraId="7A529F3A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14:paraId="4EB3619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14:paraId="52B4B374" w14:textId="77777777" w:rsidR="008F7547" w:rsidRPr="00931575" w:rsidRDefault="008F7547" w:rsidP="00201E3B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</w:tcPr>
          <w:p w14:paraId="795546CC" w14:textId="77777777" w:rsidR="008F7547" w:rsidRPr="00931575" w:rsidRDefault="008F7547" w:rsidP="00201E3B">
            <w:pPr>
              <w:pStyle w:val="TAC"/>
            </w:pPr>
            <w:r w:rsidRPr="00A9510E">
              <w:t>TDLA10-650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578A024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928" w:type="dxa"/>
          </w:tcPr>
          <w:p w14:paraId="64858B7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72437CB6" w14:textId="77777777" w:rsidR="008F7547" w:rsidRPr="00F36873" w:rsidRDefault="008F7547" w:rsidP="00201E3B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5</w:t>
            </w:r>
          </w:p>
        </w:tc>
      </w:tr>
      <w:tr w:rsidR="008F7547" w:rsidRPr="00931575" w14:paraId="5436BD62" w14:textId="77777777" w:rsidTr="00201E3B">
        <w:trPr>
          <w:cantSplit/>
          <w:jc w:val="center"/>
        </w:trPr>
        <w:tc>
          <w:tcPr>
            <w:tcW w:w="1020" w:type="dxa"/>
            <w:tcBorders>
              <w:top w:val="nil"/>
            </w:tcBorders>
          </w:tcPr>
          <w:p w14:paraId="7FC0EFE1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27BF81E0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8E64105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</w:tcPr>
          <w:p w14:paraId="34594412" w14:textId="77777777" w:rsidR="008F7547" w:rsidRPr="00A9510E" w:rsidRDefault="008F7547" w:rsidP="00201E3B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5F9525B4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77D448F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25FF74F6" w14:textId="77777777" w:rsidR="008F7547" w:rsidRPr="00F36873" w:rsidRDefault="008F7547" w:rsidP="00201E3B">
            <w:pPr>
              <w:pStyle w:val="TAC"/>
              <w:rPr>
                <w:lang w:eastAsia="zh-CN"/>
              </w:rPr>
            </w:pPr>
            <w:del w:id="25" w:author="Rafael Paiva (Nokia)" w:date="2023-05-12T18:28:00Z">
              <w:r w:rsidRPr="00F36873" w:rsidDel="00376421">
                <w:delText>[</w:delText>
              </w:r>
            </w:del>
            <w:r w:rsidRPr="00F36873">
              <w:t>-8.4</w:t>
            </w:r>
            <w:del w:id="26" w:author="Rafael Paiva (Nokia)" w:date="2023-05-12T18:28:00Z">
              <w:r w:rsidRPr="00F36873" w:rsidDel="00376421">
                <w:delText>]</w:delText>
              </w:r>
            </w:del>
          </w:p>
        </w:tc>
      </w:tr>
    </w:tbl>
    <w:p w14:paraId="530C4566" w14:textId="77777777" w:rsidR="008F7547" w:rsidRDefault="008F7547" w:rsidP="008F7547">
      <w:pPr>
        <w:rPr>
          <w:noProof/>
        </w:rPr>
        <w:sectPr w:rsidR="008F754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F2A02" w14:textId="77777777" w:rsidR="008F7547" w:rsidRDefault="008F7547" w:rsidP="008F7547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21A4C" w14:textId="77777777" w:rsidR="00421C70" w:rsidRDefault="00421C70">
      <w:r>
        <w:separator/>
      </w:r>
    </w:p>
  </w:endnote>
  <w:endnote w:type="continuationSeparator" w:id="0">
    <w:p w14:paraId="2FD26EDD" w14:textId="77777777" w:rsidR="00421C70" w:rsidRDefault="00421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A0F5C" w14:textId="77777777" w:rsidR="00421C70" w:rsidRDefault="00421C70">
      <w:r>
        <w:separator/>
      </w:r>
    </w:p>
  </w:footnote>
  <w:footnote w:type="continuationSeparator" w:id="0">
    <w:p w14:paraId="5BC6B287" w14:textId="77777777" w:rsidR="00421C70" w:rsidRDefault="00421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B3AEF" w14:textId="77777777" w:rsidR="008F7547" w:rsidRDefault="008F75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89"/>
    <w:rsid w:val="002B5741"/>
    <w:rsid w:val="002E472E"/>
    <w:rsid w:val="00305409"/>
    <w:rsid w:val="003609EF"/>
    <w:rsid w:val="0036231A"/>
    <w:rsid w:val="00374DD4"/>
    <w:rsid w:val="003E1A36"/>
    <w:rsid w:val="00410371"/>
    <w:rsid w:val="00421C70"/>
    <w:rsid w:val="004242F1"/>
    <w:rsid w:val="004B75B7"/>
    <w:rsid w:val="004C1137"/>
    <w:rsid w:val="0051580D"/>
    <w:rsid w:val="00547111"/>
    <w:rsid w:val="005710AB"/>
    <w:rsid w:val="005750C6"/>
    <w:rsid w:val="00592D74"/>
    <w:rsid w:val="005E2C44"/>
    <w:rsid w:val="005F164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8F7547"/>
    <w:rsid w:val="00912326"/>
    <w:rsid w:val="009148DE"/>
    <w:rsid w:val="00941E30"/>
    <w:rsid w:val="009777D9"/>
    <w:rsid w:val="00991B88"/>
    <w:rsid w:val="009A5753"/>
    <w:rsid w:val="009A579D"/>
    <w:rsid w:val="009D055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3CD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F75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5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F754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23B8E-FC24-40E8-AF6A-96CB640084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555AA-2DAC-4D68-BEC8-9B97B2A46DB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A65139-ADCE-4C43-AAB2-2F90155F9B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3363C4-E065-4E58-94EE-56D988892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15</cp:revision>
  <cp:lastPrinted>1899-12-31T23:00:00Z</cp:lastPrinted>
  <dcterms:created xsi:type="dcterms:W3CDTF">2020-02-03T08:32:00Z</dcterms:created>
  <dcterms:modified xsi:type="dcterms:W3CDTF">2023-06-06T10:56:00Z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R4-2307200</vt:lpwstr>
  </property>
  <property fmtid="{D5CDD505-2E9C-101B-9397-08002B2CF9AE}" pid="10" name="Spec#">
    <vt:lpwstr>38.141-2</vt:lpwstr>
  </property>
  <property fmtid="{D5CDD505-2E9C-101B-9397-08002B2CF9AE}" pid="11" name="Cr#">
    <vt:lpwstr>0480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38.141-2: PUCCH requirements for FR2-2</vt:lpwstr>
  </property>
  <property fmtid="{D5CDD505-2E9C-101B-9397-08002B2CF9AE}" pid="15" name="SourceIfWg">
    <vt:lpwstr>Nokia, Nokia Shanghai Bell, Intel Corporation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A</vt:lpwstr>
  </property>
  <property fmtid="{D5CDD505-2E9C-101B-9397-08002B2CF9AE}" pid="19" name="ResDate">
    <vt:lpwstr>2023-05-12</vt:lpwstr>
  </property>
  <property fmtid="{D5CDD505-2E9C-101B-9397-08002B2CF9AE}" pid="20" name="Release">
    <vt:lpwstr>Rel-18</vt:lpwstr>
  </property>
</Properties>
</file>