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52"/>
        <w:gridCol w:w="1157"/>
        <w:gridCol w:w="425"/>
        <w:gridCol w:w="6356"/>
      </w:tblGrid>
      <w:tr w:rsidR="001219FA" w:rsidRPr="002E5375" w:rsidTr="00776B64">
        <w:trPr>
          <w:trHeight w:hRule="exact" w:val="113"/>
        </w:trPr>
        <w:tc>
          <w:tcPr>
            <w:tcW w:w="10090" w:type="dxa"/>
            <w:gridSpan w:val="4"/>
            <w:tcBorders>
              <w:left w:val="nil"/>
              <w:bottom w:val="nil"/>
              <w:right w:val="nil"/>
            </w:tcBorders>
          </w:tcPr>
          <w:p w:rsidR="001219FA" w:rsidRPr="002E5375" w:rsidRDefault="001219FA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1219FA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1219FA" w:rsidRPr="0091037B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91037B">
              <w:rPr>
                <w:rFonts w:ascii="Calibri" w:hAnsi="Calibri" w:cs="Calibri"/>
                <w:b/>
                <w:sz w:val="28"/>
                <w:szCs w:val="24"/>
              </w:rPr>
              <w:t>Title</w:t>
            </w:r>
            <w:r w:rsidRPr="0091037B">
              <w:rPr>
                <w:rFonts w:ascii="Calibri" w:hAnsi="Calibri" w:cs="Calibr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="Calibri" w:hAnsi="Calibri" w:cs="Calibri"/>
                <w:b/>
                <w:sz w:val="28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9FA" w:rsidRPr="0036058F" w:rsidRDefault="001219FA" w:rsidP="00196D5B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id="0" w:name="title"/>
            <w:r w:rsidRPr="0036058F">
              <w:rPr>
                <w:rFonts w:ascii="Arial" w:hAnsi="Arial" w:cs="Arial"/>
                <w:b/>
                <w:color w:val="0000FF"/>
                <w:sz w:val="28"/>
                <w:szCs w:val="24"/>
              </w:rPr>
              <w:t>Liaison Statement on referencing ER-GSM band into 3GPP GERAN and ETSI MSG Standards</w:t>
            </w:r>
            <w:bookmarkEnd w:id="0"/>
          </w:p>
        </w:tc>
      </w:tr>
      <w:tr w:rsidR="001219FA" w:rsidRPr="00D21604" w:rsidTr="00D9435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037B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D9435B" w:rsidRDefault="001219FA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1219FA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037B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</w:rPr>
            </w:pPr>
            <w:r w:rsidRPr="0091037B">
              <w:rPr>
                <w:rFonts w:ascii="Calibri" w:hAnsi="Calibri" w:cs="Calibri"/>
                <w:szCs w:val="24"/>
              </w:rPr>
              <w:t xml:space="preserve">from </w:t>
            </w:r>
            <w:r w:rsidRPr="0091037B">
              <w:rPr>
                <w:rFonts w:ascii="Calibri" w:hAnsi="Calibri" w:cs="Calibri"/>
                <w:b/>
                <w:sz w:val="24"/>
                <w:szCs w:val="24"/>
              </w:rPr>
              <w:t>Source</w:t>
            </w:r>
            <w:r w:rsidRPr="0091037B">
              <w:rPr>
                <w:rFonts w:ascii="Calibri" w:hAnsi="Calibri" w:cs="Calibr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D9435B" w:rsidRDefault="001219FA" w:rsidP="00F13BED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 xml:space="preserve">RT </w:t>
            </w:r>
            <w:bookmarkEnd w:id="1"/>
          </w:p>
        </w:tc>
      </w:tr>
      <w:tr w:rsidR="001219FA" w:rsidRPr="002A36EA" w:rsidTr="00F80C3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1219FA" w:rsidRPr="0091037B" w:rsidRDefault="001219FA" w:rsidP="00F80C37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Contact: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9FA" w:rsidRPr="00D9435B" w:rsidRDefault="001219FA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Dirk Schattschneider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1219FA" w:rsidRPr="002A36EA" w:rsidTr="00832E39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1219FA" w:rsidRPr="0091037B" w:rsidRDefault="001219FA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="Calibri" w:hAnsi="Calibri" w:cs="Calibri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9FA" w:rsidRPr="0091037B" w:rsidRDefault="001219FA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1219FA" w:rsidRPr="002A36EA" w:rsidTr="00832E39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1219FA" w:rsidRPr="0091037B" w:rsidRDefault="001219FA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1037B">
              <w:rPr>
                <w:rFonts w:ascii="Calibri" w:hAnsi="Calibri" w:cs="Calibri"/>
              </w:rPr>
              <w:t>input for</w:t>
            </w:r>
            <w:r w:rsidRPr="0091037B">
              <w:rPr>
                <w:rFonts w:ascii="Calibri" w:hAnsi="Calibri" w:cs="Calibri"/>
                <w:b/>
              </w:rPr>
              <w:t xml:space="preserve"> </w:t>
            </w:r>
            <w:r w:rsidRPr="0091037B">
              <w:rPr>
                <w:rFonts w:ascii="Calibri" w:hAnsi="Calibri" w:cs="Calibri"/>
                <w:b/>
                <w:sz w:val="24"/>
              </w:rPr>
              <w:t>Committee</w:t>
            </w:r>
            <w:r w:rsidRPr="0091037B">
              <w:rPr>
                <w:rFonts w:ascii="Calibri" w:hAnsi="Calibri" w:cs="Calibr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9FA" w:rsidRPr="0091037B" w:rsidRDefault="001219FA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>
              <w:rPr>
                <w:rFonts w:ascii="Arial" w:hAnsi="Arial" w:cs="Arial"/>
                <w:sz w:val="24"/>
              </w:rPr>
              <w:t>RT EGSM-R</w:t>
            </w:r>
            <w:bookmarkEnd w:id="3"/>
          </w:p>
        </w:tc>
      </w:tr>
      <w:tr w:rsidR="001219FA" w:rsidRPr="00F85372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1219FA" w:rsidRPr="0091037B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9FA" w:rsidRPr="00D9435B" w:rsidRDefault="001219FA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1219FA" w:rsidRPr="002A36EA" w:rsidTr="00D9435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1219FA" w:rsidRPr="0091037B" w:rsidRDefault="001219FA" w:rsidP="00832E39">
            <w:pPr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Contribution</w:t>
            </w:r>
            <w:r w:rsidRPr="0091037B">
              <w:rPr>
                <w:rFonts w:ascii="Calibri" w:hAnsi="Calibri" w:cs="Calibri"/>
                <w:b/>
              </w:rPr>
              <w:t xml:space="preserve"> </w:t>
            </w:r>
            <w:r w:rsidRPr="0091037B">
              <w:rPr>
                <w:rFonts w:ascii="Calibri" w:hAnsi="Calibri" w:cs="Calibri"/>
                <w:b/>
                <w:sz w:val="24"/>
              </w:rPr>
              <w:t>For</w:t>
            </w:r>
            <w:r w:rsidRPr="0091037B">
              <w:rPr>
                <w:rFonts w:ascii="Calibri" w:hAnsi="Calibri" w:cs="Calibri"/>
                <w:b/>
                <w:color w:val="FF0000"/>
                <w:sz w:val="24"/>
              </w:rPr>
              <w:t>*</w:t>
            </w:r>
            <w:r w:rsidRPr="0091037B">
              <w:rPr>
                <w:rFonts w:ascii="Calibri" w:hAnsi="Calibri" w:cs="Calibri"/>
                <w:b/>
                <w:sz w:val="24"/>
              </w:rPr>
              <w:t>:</w:t>
            </w:r>
          </w:p>
        </w:tc>
        <w:tc>
          <w:tcPr>
            <w:tcW w:w="1157" w:type="dxa"/>
          </w:tcPr>
          <w:p w:rsidR="001219FA" w:rsidRPr="00D9435B" w:rsidRDefault="001219FA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</w:tcPr>
          <w:p w:rsidR="001219FA" w:rsidRPr="00516885" w:rsidRDefault="001219FA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bookmarkEnd w:id="4"/>
          </w:p>
        </w:tc>
        <w:tc>
          <w:tcPr>
            <w:tcW w:w="6356" w:type="dxa"/>
            <w:tcBorders>
              <w:top w:val="nil"/>
              <w:bottom w:val="nil"/>
              <w:right w:val="nil"/>
            </w:tcBorders>
            <w:vAlign w:val="center"/>
          </w:tcPr>
          <w:p w:rsidR="001219FA" w:rsidRPr="00D9435B" w:rsidRDefault="001219FA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1219FA" w:rsidRPr="002A36EA" w:rsidTr="00D9435B"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1219FA" w:rsidRPr="0091037B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1157" w:type="dxa"/>
          </w:tcPr>
          <w:p w:rsidR="001219FA" w:rsidRPr="00D9435B" w:rsidRDefault="001219FA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</w:tcPr>
          <w:p w:rsidR="001219FA" w:rsidRPr="00516885" w:rsidRDefault="001219FA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6356" w:type="dxa"/>
            <w:tcBorders>
              <w:top w:val="nil"/>
              <w:bottom w:val="nil"/>
              <w:right w:val="nil"/>
            </w:tcBorders>
            <w:vAlign w:val="center"/>
          </w:tcPr>
          <w:p w:rsidR="001219FA" w:rsidRPr="00D9435B" w:rsidRDefault="001219FA" w:rsidP="00D9435B">
            <w:pPr>
              <w:rPr>
                <w:vertAlign w:val="superscript"/>
              </w:rPr>
            </w:pPr>
          </w:p>
        </w:tc>
      </w:tr>
      <w:tr w:rsidR="001219FA" w:rsidRPr="002A36EA" w:rsidTr="00D9435B"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1219FA" w:rsidRPr="0091037B" w:rsidRDefault="001219FA" w:rsidP="00196D5B">
            <w:pPr>
              <w:tabs>
                <w:tab w:val="left" w:pos="1701"/>
              </w:tabs>
              <w:rPr>
                <w:rFonts w:ascii="Calibri" w:hAnsi="Calibri" w:cs="Calibri"/>
              </w:rPr>
            </w:pPr>
          </w:p>
        </w:tc>
        <w:tc>
          <w:tcPr>
            <w:tcW w:w="1157" w:type="dxa"/>
          </w:tcPr>
          <w:p w:rsidR="001219FA" w:rsidRPr="00D9435B" w:rsidRDefault="001219FA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</w:tcPr>
          <w:p w:rsidR="001219FA" w:rsidRPr="00516885" w:rsidRDefault="001219FA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6"/>
          </w:p>
        </w:tc>
        <w:tc>
          <w:tcPr>
            <w:tcW w:w="6356" w:type="dxa"/>
            <w:tcBorders>
              <w:top w:val="nil"/>
              <w:bottom w:val="nil"/>
              <w:right w:val="nil"/>
            </w:tcBorders>
            <w:vAlign w:val="center"/>
          </w:tcPr>
          <w:p w:rsidR="001219FA" w:rsidRPr="00D9435B" w:rsidRDefault="001219FA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1219FA" w:rsidRPr="002A36EA" w:rsidTr="00776B64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037B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1219FA" w:rsidRPr="00D9435B" w:rsidRDefault="001219FA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1219FA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037B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b/>
              </w:rPr>
            </w:pPr>
            <w:r w:rsidRPr="0091037B">
              <w:rPr>
                <w:rFonts w:ascii="Calibri" w:hAnsi="Calibri" w:cs="Calibri"/>
              </w:rPr>
              <w:t>Submission date</w:t>
            </w:r>
            <w:r w:rsidRPr="0091037B">
              <w:rPr>
                <w:rFonts w:ascii="Calibri" w:hAnsi="Calibri" w:cs="Calibri"/>
                <w:b/>
                <w:color w:val="FF0000"/>
                <w:szCs w:val="24"/>
              </w:rPr>
              <w:t>*</w:t>
            </w:r>
            <w:r w:rsidRPr="0091037B">
              <w:rPr>
                <w:rFonts w:ascii="Calibri" w:hAnsi="Calibri" w:cs="Calibri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1219FA" w:rsidRPr="00D9435B" w:rsidRDefault="001219FA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2011-04-13</w:t>
            </w:r>
            <w:bookmarkEnd w:id="7"/>
          </w:p>
        </w:tc>
      </w:tr>
      <w:tr w:rsidR="001219FA" w:rsidRPr="00D21604" w:rsidTr="00776B64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1219FA" w:rsidRPr="0091037B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9FA" w:rsidRPr="00D9435B" w:rsidRDefault="001219FA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219FA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1219FA" w:rsidRPr="0091037B" w:rsidRDefault="001219FA" w:rsidP="00776B64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Meeting &amp; Allocation: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9FA" w:rsidRPr="00D9435B" w:rsidRDefault="001219FA" w:rsidP="00521B98">
            <w:pPr>
              <w:rPr>
                <w:rFonts w:ascii="Arial" w:hAnsi="Arial" w:cs="Arial"/>
              </w:rPr>
            </w:pPr>
            <w:bookmarkStart w:id="8" w:name="MeetingReference"/>
            <w:r w:rsidRPr="00A61734">
              <w:rPr>
                <w:rFonts w:ascii="Arial" w:hAnsi="Arial" w:cs="Arial"/>
                <w:b/>
              </w:rPr>
              <w:t>RTEGSM-R#6</w:t>
            </w:r>
            <w:r>
              <w:rPr>
                <w:rFonts w:ascii="Arial" w:hAnsi="Arial" w:cs="Arial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1219FA" w:rsidRPr="002A36EA" w:rsidTr="00D9435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1219FA" w:rsidRPr="0083399D" w:rsidRDefault="001219FA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83399D">
              <w:rPr>
                <w:rFonts w:ascii="Calibri" w:hAnsi="Calibri" w:cs="Calibri"/>
              </w:rPr>
              <w:t>Relevant WI(s), or deliverable(s):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D9435B" w:rsidRDefault="001219FA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1219FA" w:rsidRPr="002E5375" w:rsidTr="00776B64">
        <w:trPr>
          <w:trHeight w:hRule="exact" w:val="113"/>
        </w:trPr>
        <w:tc>
          <w:tcPr>
            <w:tcW w:w="10090" w:type="dxa"/>
            <w:gridSpan w:val="4"/>
            <w:tcBorders>
              <w:top w:val="nil"/>
              <w:left w:val="nil"/>
              <w:right w:val="nil"/>
            </w:tcBorders>
          </w:tcPr>
          <w:p w:rsidR="001219FA" w:rsidRPr="002E5375" w:rsidRDefault="001219FA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1219FA" w:rsidRDefault="001219FA" w:rsidP="008D5477">
      <w:pPr>
        <w:ind w:left="-426" w:right="-472"/>
      </w:pPr>
    </w:p>
    <w:p w:rsidR="001219FA" w:rsidRPr="00866086" w:rsidRDefault="001219FA" w:rsidP="008D5477"/>
    <w:p w:rsidR="001219FA" w:rsidRDefault="001219FA" w:rsidP="008D5477"/>
    <w:p w:rsidR="001219FA" w:rsidRDefault="001219FA" w:rsidP="008D5477">
      <w:pPr>
        <w:ind w:left="-426" w:right="-472"/>
        <w:rPr>
          <w:rFonts w:ascii="Arial" w:hAnsi="Arial" w:cs="Arial"/>
        </w:rPr>
      </w:pPr>
    </w:p>
    <w:p w:rsidR="001219FA" w:rsidRDefault="001219FA" w:rsidP="008D5477">
      <w:pPr>
        <w:ind w:left="-426" w:right="-472"/>
        <w:rPr>
          <w:rFonts w:ascii="Arial" w:hAnsi="Arial" w:cs="Arial"/>
        </w:rPr>
      </w:pPr>
    </w:p>
    <w:p w:rsidR="001219FA" w:rsidRDefault="001219FA" w:rsidP="00A61734">
      <w:pPr>
        <w:pBdr>
          <w:top w:val="single" w:sz="4" w:space="1" w:color="auto"/>
          <w:bottom w:val="single" w:sz="4" w:space="1" w:color="auto"/>
        </w:pBdr>
        <w:ind w:left="-426" w:right="-472"/>
        <w:rPr>
          <w:rFonts w:ascii="Arial" w:hAnsi="Arial" w:cs="Arial"/>
        </w:rPr>
      </w:pPr>
      <w:r w:rsidRPr="0083399D">
        <w:rPr>
          <w:rFonts w:ascii="Calibri" w:hAnsi="Calibri" w:cs="Calibri"/>
          <w:b/>
          <w:sz w:val="24"/>
        </w:rPr>
        <w:t xml:space="preserve">ABSTRACT: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r>
        <w:rPr>
          <w:rFonts w:ascii="Calibri" w:hAnsi="Calibri" w:cs="Calibri"/>
          <w:i/>
          <w:sz w:val="24"/>
        </w:rPr>
        <w:t>This Liaison Statement intends to inform ETSI MSG and 3GPP GERAN about the need to reference the ER-GSM band in some of their Standards</w:t>
      </w:r>
      <w:bookmarkEnd w:id="11"/>
    </w:p>
    <w:p w:rsidR="001219FA" w:rsidRDefault="001219FA" w:rsidP="007833A7">
      <w:pPr>
        <w:rPr>
          <w:rFonts w:ascii="Arial" w:hAnsi="Arial" w:cs="Arial"/>
        </w:rPr>
      </w:pPr>
    </w:p>
    <w:p w:rsidR="001219FA" w:rsidRDefault="001219FA" w:rsidP="007833A7">
      <w:pPr>
        <w:rPr>
          <w:rFonts w:ascii="Arial" w:hAnsi="Arial" w:cs="Arial"/>
        </w:rPr>
      </w:pPr>
    </w:p>
    <w:p w:rsidR="001219FA" w:rsidRDefault="001219FA" w:rsidP="007833A7">
      <w:pPr>
        <w:rPr>
          <w:rFonts w:ascii="Arial" w:hAnsi="Arial" w:cs="Arial"/>
        </w:rPr>
      </w:pPr>
    </w:p>
    <w:p w:rsidR="001219FA" w:rsidRDefault="001219FA" w:rsidP="007833A7">
      <w:pPr>
        <w:rPr>
          <w:rFonts w:ascii="Arial" w:hAnsi="Arial" w:cs="Arial"/>
        </w:rPr>
      </w:pPr>
    </w:p>
    <w:p w:rsidR="001219FA" w:rsidRDefault="001219FA" w:rsidP="009C001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219FA" w:rsidRDefault="001219FA" w:rsidP="007833A7">
      <w:pPr>
        <w:rPr>
          <w:rFonts w:ascii="Arial" w:hAnsi="Arial" w:cs="Arial"/>
        </w:rPr>
      </w:pPr>
    </w:p>
    <w:tbl>
      <w:tblPr>
        <w:tblW w:w="100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04"/>
        <w:gridCol w:w="48"/>
        <w:gridCol w:w="7748"/>
        <w:gridCol w:w="190"/>
      </w:tblGrid>
      <w:tr w:rsidR="001219FA" w:rsidRPr="002E5375" w:rsidTr="00DE4DB9">
        <w:trPr>
          <w:trHeight w:val="137"/>
        </w:trPr>
        <w:tc>
          <w:tcPr>
            <w:tcW w:w="100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9FA" w:rsidRPr="00F56077" w:rsidRDefault="001219FA" w:rsidP="00D9237F">
            <w:pPr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1219FA" w:rsidRPr="00DE4DB9" w:rsidTr="00DE4DB9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9FA" w:rsidRPr="00DE4DB9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19FA" w:rsidRPr="00DE4DB9" w:rsidRDefault="001219FA" w:rsidP="00D9237F">
            <w:pPr>
              <w:rPr>
                <w:rFonts w:ascii="Arial" w:hAnsi="Arial" w:cs="Arial"/>
                <w:sz w:val="36"/>
                <w:szCs w:val="24"/>
              </w:rPr>
            </w:pPr>
            <w:r w:rsidRPr="0036058F">
              <w:rPr>
                <w:rFonts w:ascii="Arial" w:hAnsi="Arial" w:cs="Arial"/>
                <w:b/>
                <w:color w:val="0000FF"/>
                <w:sz w:val="28"/>
                <w:szCs w:val="24"/>
              </w:rPr>
              <w:t>Liaison Statement on referencing ER-GSM band into 3GPP GERAN and ETSI MSG Standards</w:t>
            </w:r>
          </w:p>
        </w:tc>
      </w:tr>
      <w:tr w:rsidR="001219FA" w:rsidRPr="002A36EA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911477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911477" w:rsidRDefault="001219FA" w:rsidP="00D923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13/04/2011</w:t>
            </w:r>
          </w:p>
        </w:tc>
      </w:tr>
      <w:tr w:rsidR="001219FA" w:rsidRPr="00D21604" w:rsidTr="00DE4DB9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1477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1477" w:rsidRDefault="001219FA" w:rsidP="00D9237F">
            <w:pPr>
              <w:rPr>
                <w:rFonts w:ascii="Arial" w:hAnsi="Arial" w:cs="Arial"/>
                <w:sz w:val="16"/>
              </w:rPr>
            </w:pPr>
          </w:p>
        </w:tc>
      </w:tr>
      <w:tr w:rsidR="001219FA" w:rsidRPr="00DE4DB9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DE4DB9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DE4DB9" w:rsidRDefault="001219FA" w:rsidP="00D9237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TC-RT</w:t>
            </w:r>
          </w:p>
        </w:tc>
      </w:tr>
      <w:tr w:rsidR="001219FA" w:rsidRPr="002A36EA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1477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C0011" w:rsidRDefault="001219FA" w:rsidP="00911477">
            <w:pPr>
              <w:rPr>
                <w:rFonts w:ascii="Arial" w:hAnsi="Arial" w:cs="Arial"/>
                <w:color w:val="0000FF"/>
                <w:lang w:val="de-DE"/>
              </w:rPr>
            </w:pPr>
            <w:r w:rsidRPr="009C0011">
              <w:rPr>
                <w:rFonts w:ascii="Arial" w:hAnsi="Arial" w:cs="Arial"/>
                <w:color w:val="0000FF"/>
                <w:lang w:val="de-DE"/>
              </w:rPr>
              <w:t>Dirk Schattschneider (</w:t>
            </w:r>
            <w:hyperlink r:id="rId7" w:history="1">
              <w:r w:rsidRPr="009C0011">
                <w:rPr>
                  <w:rStyle w:val="Hyperlink"/>
                  <w:rFonts w:ascii="Arial" w:hAnsi="Arial" w:cs="Arial"/>
                  <w:lang w:val="de-DE"/>
                </w:rPr>
                <w:t>dirk.schattschneider@deutschebahn.com</w:t>
              </w:r>
            </w:hyperlink>
            <w:r w:rsidRPr="009C0011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:rsidR="001219FA" w:rsidRPr="00911477" w:rsidRDefault="001219FA" w:rsidP="00911477">
            <w:pPr>
              <w:rPr>
                <w:rFonts w:ascii="Arial" w:hAnsi="Arial" w:cs="Arial"/>
                <w:sz w:val="24"/>
              </w:rPr>
            </w:pPr>
            <w:r w:rsidRPr="00911477">
              <w:rPr>
                <w:rFonts w:ascii="Arial" w:hAnsi="Arial" w:cs="Arial"/>
                <w:color w:val="0000FF"/>
              </w:rPr>
              <w:t>(</w:t>
            </w:r>
            <w:r>
              <w:rPr>
                <w:rFonts w:ascii="Arial" w:hAnsi="Arial" w:cs="Arial"/>
                <w:color w:val="0000FF"/>
              </w:rPr>
              <w:t xml:space="preserve">TB support: </w:t>
            </w:r>
            <w:r w:rsidRPr="00905947">
              <w:rPr>
                <w:rFonts w:ascii="Arial" w:hAnsi="Arial" w:cs="Arial"/>
                <w:color w:val="0000FF"/>
              </w:rPr>
              <w:t>Alain.Sultan@ETSI.ORG</w:t>
            </w:r>
            <w:r w:rsidRPr="00911477">
              <w:rPr>
                <w:rFonts w:ascii="Arial" w:hAnsi="Arial" w:cs="Arial"/>
                <w:color w:val="0000FF"/>
              </w:rPr>
              <w:t>)</w:t>
            </w:r>
          </w:p>
        </w:tc>
      </w:tr>
      <w:tr w:rsidR="001219FA" w:rsidRPr="008F646A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1477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1477" w:rsidRDefault="001219FA" w:rsidP="00D9237F">
            <w:pPr>
              <w:rPr>
                <w:rFonts w:ascii="Arial" w:hAnsi="Arial" w:cs="Arial"/>
                <w:sz w:val="24"/>
              </w:rPr>
            </w:pPr>
          </w:p>
        </w:tc>
      </w:tr>
      <w:tr w:rsidR="001219FA" w:rsidRPr="00DE4DB9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DE4DB9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Default="001219FA" w:rsidP="00D9237F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GERAN </w:t>
            </w:r>
          </w:p>
          <w:p w:rsidR="001219FA" w:rsidRPr="00DE4DB9" w:rsidRDefault="001219FA" w:rsidP="00D9237F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MSG </w:t>
            </w:r>
          </w:p>
        </w:tc>
      </w:tr>
      <w:tr w:rsidR="001219FA" w:rsidRPr="00DE4DB9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DE4DB9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DE4DB9" w:rsidRDefault="001219FA" w:rsidP="009059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19FA" w:rsidRPr="00F85372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911477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911477" w:rsidRDefault="001219FA" w:rsidP="00D9237F">
            <w:pPr>
              <w:rPr>
                <w:rFonts w:ascii="Arial" w:hAnsi="Arial" w:cs="Arial"/>
                <w:sz w:val="16"/>
              </w:rPr>
            </w:pPr>
          </w:p>
        </w:tc>
      </w:tr>
      <w:tr w:rsidR="001219FA" w:rsidRPr="002A36EA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19FA" w:rsidRPr="00911477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219FA" w:rsidRPr="00911477" w:rsidRDefault="001219FA" w:rsidP="0091147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1219FA" w:rsidRPr="00D21604" w:rsidTr="00DE4DB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911477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911477" w:rsidRDefault="001219FA" w:rsidP="00D9237F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219FA" w:rsidRPr="00911477" w:rsidTr="00DE4DB9">
        <w:trPr>
          <w:gridAfter w:val="1"/>
          <w:wAfter w:w="190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1219FA" w:rsidRPr="00911477" w:rsidRDefault="001219FA" w:rsidP="00DE4DB9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9FA" w:rsidRPr="00911477" w:rsidRDefault="001219FA" w:rsidP="00D9237F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1219FA" w:rsidRPr="002E5375" w:rsidTr="00DE4DB9">
        <w:tc>
          <w:tcPr>
            <w:tcW w:w="10090" w:type="dxa"/>
            <w:gridSpan w:val="4"/>
            <w:tcBorders>
              <w:top w:val="nil"/>
              <w:left w:val="nil"/>
              <w:right w:val="nil"/>
            </w:tcBorders>
          </w:tcPr>
          <w:p w:rsidR="001219FA" w:rsidRPr="002E5375" w:rsidRDefault="001219FA" w:rsidP="00D9237F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1219FA" w:rsidRPr="00866086" w:rsidRDefault="001219FA" w:rsidP="00911477"/>
    <w:p w:rsidR="001219FA" w:rsidRDefault="001219FA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19FA" w:rsidRDefault="001219FA" w:rsidP="00706CD0">
      <w:pPr>
        <w:spacing w:after="120"/>
        <w:rPr>
          <w:rFonts w:ascii="Arial" w:hAnsi="Arial" w:cs="Arial"/>
        </w:rPr>
      </w:pPr>
    </w:p>
    <w:p w:rsidR="001219FA" w:rsidRDefault="001219FA" w:rsidP="00706CD0">
      <w:pPr>
        <w:spacing w:after="120"/>
        <w:rPr>
          <w:rFonts w:ascii="Arial" w:hAnsi="Arial" w:cs="Arial"/>
        </w:rPr>
      </w:pPr>
      <w:r w:rsidRPr="009C0011">
        <w:rPr>
          <w:rFonts w:ascii="Arial" w:hAnsi="Arial" w:cs="Arial"/>
        </w:rPr>
        <w:t xml:space="preserve">ETSI TG EGSM-R, a subgroup of ETSI TC RT, was tasked to develop two standards and define the requirements for the extended </w:t>
      </w:r>
      <w:r>
        <w:rPr>
          <w:rFonts w:ascii="Arial" w:hAnsi="Arial" w:cs="Arial"/>
        </w:rPr>
        <w:t>R-</w:t>
      </w:r>
      <w:r w:rsidRPr="009C0011">
        <w:rPr>
          <w:rFonts w:ascii="Arial" w:hAnsi="Arial" w:cs="Arial"/>
        </w:rPr>
        <w:t>GSM</w:t>
      </w:r>
      <w:r>
        <w:rPr>
          <w:rFonts w:ascii="Arial" w:hAnsi="Arial" w:cs="Arial"/>
        </w:rPr>
        <w:t xml:space="preserve"> band as decided in </w:t>
      </w:r>
      <w:r w:rsidRPr="009C0011">
        <w:rPr>
          <w:rFonts w:ascii="Arial" w:hAnsi="Arial" w:cs="Arial"/>
        </w:rPr>
        <w:t>ECC/DEC(04)06.</w:t>
      </w:r>
      <w:r>
        <w:rPr>
          <w:rFonts w:ascii="Arial" w:hAnsi="Arial" w:cs="Arial"/>
        </w:rPr>
        <w:t xml:space="preserve"> </w:t>
      </w:r>
      <w:r w:rsidRPr="009C0011">
        <w:rPr>
          <w:rFonts w:ascii="Arial" w:hAnsi="Arial" w:cs="Arial"/>
        </w:rPr>
        <w:t>The work is based on two ETSI work</w:t>
      </w:r>
      <w:r>
        <w:rPr>
          <w:rFonts w:ascii="Arial" w:hAnsi="Arial" w:cs="Arial"/>
        </w:rPr>
        <w:t xml:space="preserve"> </w:t>
      </w:r>
      <w:r w:rsidRPr="009C0011">
        <w:rPr>
          <w:rFonts w:ascii="Arial" w:hAnsi="Arial" w:cs="Arial"/>
        </w:rPr>
        <w:t>items DTS/RT-EGSM</w:t>
      </w:r>
      <w:r>
        <w:rPr>
          <w:rFonts w:ascii="Arial" w:hAnsi="Arial" w:cs="Arial"/>
        </w:rPr>
        <w:t>-R-001-1 and DTS/RT-EGSM-R-001-2</w:t>
      </w:r>
      <w:r w:rsidRPr="009C0011">
        <w:rPr>
          <w:rFonts w:ascii="Arial" w:hAnsi="Arial" w:cs="Arial"/>
        </w:rPr>
        <w:t xml:space="preserve">. </w:t>
      </w:r>
    </w:p>
    <w:p w:rsidR="001219FA" w:rsidRDefault="001219FA" w:rsidP="00706CD0">
      <w:pPr>
        <w:spacing w:after="120"/>
        <w:rPr>
          <w:rFonts w:ascii="Arial" w:hAnsi="Arial" w:cs="Arial"/>
        </w:rPr>
      </w:pPr>
      <w:r w:rsidRPr="009C0011">
        <w:rPr>
          <w:rFonts w:ascii="Arial" w:hAnsi="Arial" w:cs="Arial"/>
        </w:rPr>
        <w:t>TG EGSM-R is going to develop two new</w:t>
      </w:r>
      <w:r>
        <w:rPr>
          <w:rFonts w:ascii="Arial" w:hAnsi="Arial" w:cs="Arial"/>
        </w:rPr>
        <w:t xml:space="preserve"> technical specifications</w:t>
      </w:r>
      <w:r w:rsidRPr="009C0011">
        <w:rPr>
          <w:rFonts w:ascii="Arial" w:hAnsi="Arial" w:cs="Arial"/>
        </w:rPr>
        <w:t xml:space="preserve"> TS 102 932-1 (Railway Telecommunications EGSM-R frequencies; Part 1: EGSM-R additional radio aspects) and TS 102 932-2 (Railway </w:t>
      </w:r>
      <w:r>
        <w:rPr>
          <w:rFonts w:ascii="Arial" w:hAnsi="Arial" w:cs="Arial"/>
        </w:rPr>
        <w:t>T</w:t>
      </w:r>
      <w:r w:rsidRPr="009C0011">
        <w:rPr>
          <w:rFonts w:ascii="Arial" w:hAnsi="Arial" w:cs="Arial"/>
        </w:rPr>
        <w:t>elecommunications EGSM-R frequencies; Part 2 E-GSM-R additional radio conformance testing)</w:t>
      </w:r>
      <w:r>
        <w:rPr>
          <w:rFonts w:ascii="Arial" w:hAnsi="Arial" w:cs="Arial"/>
        </w:rPr>
        <w:t xml:space="preserve">. </w:t>
      </w:r>
    </w:p>
    <w:p w:rsidR="001219FA" w:rsidRPr="00FE798C" w:rsidRDefault="001219FA" w:rsidP="00706C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TG EGSM-R sees the need to reference the new ER-GSM band into </w:t>
      </w:r>
      <w:r w:rsidRPr="009C0011">
        <w:rPr>
          <w:rFonts w:ascii="Arial" w:hAnsi="Arial" w:cs="Arial"/>
        </w:rPr>
        <w:t xml:space="preserve">some </w:t>
      </w:r>
      <w:r>
        <w:rPr>
          <w:rFonts w:ascii="Arial" w:hAnsi="Arial" w:cs="Arial"/>
        </w:rPr>
        <w:t>3GPP GERAN and ETSI MSG technical specifications</w:t>
      </w:r>
      <w:r w:rsidRPr="009C0011">
        <w:rPr>
          <w:rFonts w:ascii="Arial" w:hAnsi="Arial" w:cs="Arial"/>
        </w:rPr>
        <w:t>. The intention of TG EGSM-R is to have these</w:t>
      </w:r>
      <w:r>
        <w:rPr>
          <w:rFonts w:ascii="Arial" w:hAnsi="Arial" w:cs="Arial"/>
        </w:rPr>
        <w:t xml:space="preserve"> </w:t>
      </w:r>
      <w:r w:rsidRPr="009C0011">
        <w:rPr>
          <w:rFonts w:ascii="Arial" w:hAnsi="Arial" w:cs="Arial"/>
        </w:rPr>
        <w:t>standards referenced in the European harmonized standards</w:t>
      </w:r>
      <w:r>
        <w:rPr>
          <w:rFonts w:ascii="Arial" w:hAnsi="Arial" w:cs="Arial"/>
        </w:rPr>
        <w:t>.</w:t>
      </w:r>
      <w:r w:rsidRPr="009C00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TG EGSM-R is going to prepare a few CR´s to existing technical specifications under 3GPP GERAN ETSI MSG responsibility.</w:t>
      </w:r>
    </w:p>
    <w:p w:rsidR="001219FA" w:rsidRDefault="001219FA" w:rsidP="00911477">
      <w:pPr>
        <w:rPr>
          <w:rFonts w:ascii="Arial" w:hAnsi="Arial" w:cs="Arial"/>
          <w:b/>
        </w:rPr>
      </w:pPr>
    </w:p>
    <w:p w:rsidR="001219FA" w:rsidRDefault="001219FA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219FA" w:rsidRDefault="001219FA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GERAN :</w:t>
      </w:r>
    </w:p>
    <w:p w:rsidR="001219FA" w:rsidRDefault="001219FA" w:rsidP="00911477">
      <w:pPr>
        <w:spacing w:after="120"/>
        <w:rPr>
          <w:rFonts w:ascii="Arial" w:hAnsi="Arial" w:cs="Arial"/>
        </w:rPr>
      </w:pPr>
      <w:r w:rsidRPr="002106C8">
        <w:rPr>
          <w:rFonts w:ascii="Arial" w:hAnsi="Arial" w:cs="Arial"/>
        </w:rPr>
        <w:t>TG EGSM-R kindly request 3GPP GERAN to take the above statement into consideration.</w:t>
      </w:r>
    </w:p>
    <w:p w:rsidR="001219FA" w:rsidRDefault="001219FA" w:rsidP="00911477">
      <w:pPr>
        <w:spacing w:after="120"/>
        <w:rPr>
          <w:rFonts w:ascii="Arial" w:hAnsi="Arial" w:cs="Arial"/>
        </w:rPr>
      </w:pPr>
    </w:p>
    <w:p w:rsidR="001219FA" w:rsidRDefault="001219FA" w:rsidP="00911477">
      <w:pPr>
        <w:spacing w:after="120"/>
        <w:rPr>
          <w:rFonts w:ascii="Arial" w:hAnsi="Arial" w:cs="Arial"/>
          <w:b/>
        </w:rPr>
      </w:pPr>
      <w:r w:rsidRPr="002106C8">
        <w:rPr>
          <w:rFonts w:ascii="Arial" w:hAnsi="Arial" w:cs="Arial"/>
          <w:b/>
        </w:rPr>
        <w:t>To ETSI MSG:</w:t>
      </w:r>
    </w:p>
    <w:p w:rsidR="001219FA" w:rsidRPr="002106C8" w:rsidRDefault="001219FA" w:rsidP="00911477">
      <w:pPr>
        <w:spacing w:after="120"/>
        <w:rPr>
          <w:rFonts w:ascii="Arial" w:hAnsi="Arial" w:cs="Arial"/>
        </w:rPr>
      </w:pPr>
      <w:r w:rsidRPr="002106C8">
        <w:rPr>
          <w:rFonts w:ascii="Arial" w:hAnsi="Arial" w:cs="Arial"/>
        </w:rPr>
        <w:t>TG EGSM-R kindly request ETSI MSG to provide some guidance on the way to update the ETSI harmonized standards under MSG responsibility</w:t>
      </w:r>
      <w:r>
        <w:rPr>
          <w:rFonts w:ascii="Arial" w:hAnsi="Arial" w:cs="Arial"/>
        </w:rPr>
        <w:t>. The update will take place after finalisation of the work within the 3GPP GERAN specifications</w:t>
      </w:r>
      <w:r w:rsidRPr="002106C8">
        <w:rPr>
          <w:rFonts w:ascii="Arial" w:hAnsi="Arial" w:cs="Arial"/>
        </w:rPr>
        <w:t>.</w:t>
      </w:r>
    </w:p>
    <w:p w:rsidR="001219FA" w:rsidRDefault="001219FA" w:rsidP="00911477">
      <w:pPr>
        <w:rPr>
          <w:rFonts w:ascii="Arial" w:hAnsi="Arial" w:cs="Arial"/>
          <w:b/>
          <w:sz w:val="24"/>
        </w:rPr>
      </w:pPr>
    </w:p>
    <w:p w:rsidR="001219FA" w:rsidRDefault="001219FA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1219FA" w:rsidRDefault="001219FA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TG EGSM-R meeting #7 will take place on 19 </w:t>
      </w:r>
      <w:bookmarkStart w:id="12" w:name="_GoBack"/>
      <w:bookmarkEnd w:id="12"/>
      <w:r>
        <w:rPr>
          <w:rFonts w:ascii="Arial" w:hAnsi="Arial" w:cs="Arial"/>
        </w:rPr>
        <w:t>/ 20. July 2011 at ETSI premises in Sophia Antipolis.</w:t>
      </w:r>
    </w:p>
    <w:sectPr w:rsidR="001219FA" w:rsidSect="00490AAD">
      <w:headerReference w:type="default" r:id="rId8"/>
      <w:footerReference w:type="default" r:id="rId9"/>
      <w:headerReference w:type="first" r:id="rId10"/>
      <w:pgSz w:w="11906" w:h="16838" w:code="9"/>
      <w:pgMar w:top="1247" w:right="1440" w:bottom="1440" w:left="1440" w:header="573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9FA" w:rsidRDefault="001219FA" w:rsidP="00D9435B">
      <w:r>
        <w:separator/>
      </w:r>
    </w:p>
  </w:endnote>
  <w:endnote w:type="continuationSeparator" w:id="0">
    <w:p w:rsidR="001219FA" w:rsidRDefault="001219FA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9FA" w:rsidRPr="0083399D" w:rsidRDefault="001219FA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Pr="00490AAD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9FA" w:rsidRDefault="001219FA" w:rsidP="00D9435B">
      <w:r>
        <w:separator/>
      </w:r>
    </w:p>
  </w:footnote>
  <w:footnote w:type="continuationSeparator" w:id="0">
    <w:p w:rsidR="001219FA" w:rsidRDefault="001219FA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9FA" w:rsidRDefault="001219FA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2"/>
        <w:szCs w:val="36"/>
        <w:shd w:val="clear" w:color="auto" w:fill="C6D9F1"/>
      </w:rPr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42.55pt;margin-top:21.25pt;width:113.4pt;height:34.85pt;z-index:-251656192;visibility:visible;mso-position-horizontal-relative:page;mso-position-vertical-relative:page" wrapcoords="-143 0 -143 21130 21600 21130 21600 0 -143 0">
          <v:imagedata r:id="rId1" o:title=""/>
          <w10:wrap type="tight" anchorx="page" anchory="page"/>
        </v:shape>
      </w:pict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RT(11)0034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  <w:p w:rsidR="001219FA" w:rsidRDefault="001219FA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2"/>
        <w:szCs w:val="36"/>
        <w:shd w:val="clear" w:color="auto" w:fill="C6D9F1"/>
      </w:rPr>
    </w:pPr>
  </w:p>
  <w:p w:rsidR="001219FA" w:rsidRPr="00D9435B" w:rsidRDefault="001219FA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9FA" w:rsidRPr="00FB6E28" w:rsidRDefault="001219FA" w:rsidP="00490AAD">
    <w:pPr>
      <w:pStyle w:val="WP"/>
      <w:tabs>
        <w:tab w:val="right" w:pos="9072"/>
      </w:tabs>
      <w:rPr>
        <w:b/>
        <w:bCs/>
        <w:lang w:val="en-US"/>
      </w:rPr>
    </w:pPr>
    <w:r w:rsidRPr="00FB6E28">
      <w:rPr>
        <w:b/>
        <w:bCs/>
        <w:lang w:val="en-US"/>
      </w:rPr>
      <w:t>3GPP TSG GERAN</w:t>
    </w:r>
    <w:r w:rsidRPr="00FB6E28">
      <w:rPr>
        <w:b/>
        <w:bCs/>
        <w:lang w:val="en-US"/>
      </w:rPr>
      <w:tab/>
    </w:r>
    <w:r>
      <w:rPr>
        <w:b/>
        <w:bCs/>
        <w:lang w:val="en-US"/>
      </w:rPr>
      <w:t>TSGG#50(11</w:t>
    </w:r>
    <w:r w:rsidRPr="005E1C3C">
      <w:rPr>
        <w:b/>
        <w:bCs/>
        <w:lang w:val="en-US"/>
      </w:rPr>
      <w:t>)</w:t>
    </w:r>
    <w:r>
      <w:rPr>
        <w:b/>
        <w:bCs/>
        <w:lang w:val="en-US"/>
      </w:rPr>
      <w:t>0800</w:t>
    </w:r>
  </w:p>
  <w:p w:rsidR="001219FA" w:rsidRPr="00FB6E28" w:rsidRDefault="001219FA" w:rsidP="00490AAD">
    <w:pPr>
      <w:pStyle w:val="WP"/>
      <w:tabs>
        <w:tab w:val="right" w:pos="9072"/>
      </w:tabs>
      <w:outlineLvl w:val="0"/>
      <w:rPr>
        <w:b/>
        <w:bCs/>
        <w:lang w:val="en-US"/>
      </w:rPr>
    </w:pPr>
    <w:r>
      <w:rPr>
        <w:b/>
        <w:bCs/>
        <w:lang w:val="en-US"/>
      </w:rPr>
      <w:t>Meeting no 50</w:t>
    </w:r>
    <w:r>
      <w:rPr>
        <w:b/>
        <w:bCs/>
        <w:lang w:val="en-US"/>
      </w:rPr>
      <w:tab/>
      <w:t>Agenda Item: 4.2</w:t>
    </w:r>
  </w:p>
  <w:p w:rsidR="001219FA" w:rsidRPr="00A645F5" w:rsidRDefault="001219FA" w:rsidP="00490AAD">
    <w:pPr>
      <w:pStyle w:val="WP"/>
      <w:tabs>
        <w:tab w:val="right" w:pos="10260"/>
      </w:tabs>
      <w:outlineLvl w:val="0"/>
      <w:rPr>
        <w:b/>
        <w:bCs/>
        <w:lang w:val="en-US"/>
      </w:rPr>
    </w:pPr>
    <w:smartTag w:uri="urn:schemas-microsoft-com:office:smarttags" w:element="place">
      <w:smartTag w:uri="urn:schemas-microsoft-com:office:smarttags" w:element="City">
        <w:r w:rsidRPr="007E676A">
          <w:rPr>
            <w:b/>
            <w:color w:val="000000"/>
          </w:rPr>
          <w:t>Dallas</w:t>
        </w:r>
      </w:smartTag>
      <w:r w:rsidRPr="007E676A">
        <w:rPr>
          <w:b/>
          <w:color w:val="000000"/>
        </w:rPr>
        <w:t xml:space="preserve">, </w:t>
      </w:r>
      <w:smartTag w:uri="urn:schemas-microsoft-com:office:smarttags" w:element="State">
        <w:r w:rsidRPr="007E676A">
          <w:rPr>
            <w:b/>
            <w:color w:val="000000"/>
          </w:rPr>
          <w:t>TX</w:t>
        </w:r>
      </w:smartTag>
      <w:r w:rsidRPr="007E676A">
        <w:rPr>
          <w:b/>
          <w:color w:val="000000"/>
        </w:rPr>
        <w:t xml:space="preserve">, </w:t>
      </w:r>
      <w:smartTag w:uri="urn:schemas-microsoft-com:office:smarttags" w:element="country-region">
        <w:r w:rsidRPr="007E676A">
          <w:rPr>
            <w:b/>
            <w:color w:val="000000"/>
          </w:rPr>
          <w:t>USA</w:t>
        </w:r>
      </w:smartTag>
    </w:smartTag>
  </w:p>
  <w:p w:rsidR="001219FA" w:rsidRDefault="001219FA" w:rsidP="00490AAD">
    <w:pPr>
      <w:tabs>
        <w:tab w:val="right" w:pos="9638"/>
      </w:tabs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16</w:t>
    </w:r>
    <w:r w:rsidRPr="00A33BDC">
      <w:rPr>
        <w:rFonts w:ascii="Arial" w:hAnsi="Arial" w:cs="Arial"/>
        <w:b/>
        <w:bCs/>
        <w:vertAlign w:val="superscript"/>
      </w:rPr>
      <w:t>th</w:t>
    </w:r>
    <w:r>
      <w:rPr>
        <w:rFonts w:ascii="Arial" w:hAnsi="Arial" w:cs="Arial"/>
        <w:b/>
        <w:bCs/>
      </w:rPr>
      <w:t xml:space="preserve"> – 20</w:t>
    </w:r>
    <w:r w:rsidRPr="00A33BDC">
      <w:rPr>
        <w:rFonts w:ascii="Arial" w:hAnsi="Arial" w:cs="Arial"/>
        <w:b/>
        <w:bCs/>
        <w:vertAlign w:val="superscript"/>
      </w:rPr>
      <w:t>th</w:t>
    </w:r>
    <w:r>
      <w:rPr>
        <w:rFonts w:ascii="Arial" w:hAnsi="Arial" w:cs="Arial"/>
        <w:b/>
        <w:bCs/>
      </w:rPr>
      <w:t xml:space="preserve"> May, 2011</w:t>
    </w:r>
  </w:p>
  <w:p w:rsidR="001219FA" w:rsidRPr="00FB6E28" w:rsidRDefault="001219FA" w:rsidP="00490AAD">
    <w:pPr>
      <w:tabs>
        <w:tab w:val="right" w:pos="9638"/>
      </w:tabs>
    </w:pPr>
  </w:p>
  <w:p w:rsidR="001219FA" w:rsidRDefault="001219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A6C16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AE6044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6A63A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CB005C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7A0A77B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068D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CF7C64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35B"/>
    <w:rsid w:val="0000428F"/>
    <w:rsid w:val="0002568A"/>
    <w:rsid w:val="00055960"/>
    <w:rsid w:val="000C4CB6"/>
    <w:rsid w:val="00103C33"/>
    <w:rsid w:val="001219FA"/>
    <w:rsid w:val="00181471"/>
    <w:rsid w:val="00191D22"/>
    <w:rsid w:val="00196D5B"/>
    <w:rsid w:val="001C30D5"/>
    <w:rsid w:val="002106C8"/>
    <w:rsid w:val="00216D13"/>
    <w:rsid w:val="002655D0"/>
    <w:rsid w:val="002676F5"/>
    <w:rsid w:val="0027737A"/>
    <w:rsid w:val="00297B33"/>
    <w:rsid w:val="002A36EA"/>
    <w:rsid w:val="002E5375"/>
    <w:rsid w:val="002F5958"/>
    <w:rsid w:val="003050B4"/>
    <w:rsid w:val="00306BB2"/>
    <w:rsid w:val="003354CE"/>
    <w:rsid w:val="00346DA4"/>
    <w:rsid w:val="0036058F"/>
    <w:rsid w:val="00366643"/>
    <w:rsid w:val="003D5716"/>
    <w:rsid w:val="004124A2"/>
    <w:rsid w:val="00451D22"/>
    <w:rsid w:val="00490AAD"/>
    <w:rsid w:val="004950B1"/>
    <w:rsid w:val="004D1743"/>
    <w:rsid w:val="004E6303"/>
    <w:rsid w:val="00516885"/>
    <w:rsid w:val="00521B98"/>
    <w:rsid w:val="00551F4D"/>
    <w:rsid w:val="00571482"/>
    <w:rsid w:val="005841FD"/>
    <w:rsid w:val="005B115B"/>
    <w:rsid w:val="005C2CCD"/>
    <w:rsid w:val="005E1C3C"/>
    <w:rsid w:val="005F6455"/>
    <w:rsid w:val="006017EC"/>
    <w:rsid w:val="00620AA5"/>
    <w:rsid w:val="00631480"/>
    <w:rsid w:val="006E55B5"/>
    <w:rsid w:val="00706CD0"/>
    <w:rsid w:val="00723463"/>
    <w:rsid w:val="00745E27"/>
    <w:rsid w:val="00747A99"/>
    <w:rsid w:val="007746C0"/>
    <w:rsid w:val="00776B64"/>
    <w:rsid w:val="007833A7"/>
    <w:rsid w:val="007A3763"/>
    <w:rsid w:val="007B6B20"/>
    <w:rsid w:val="007E676A"/>
    <w:rsid w:val="00804EE7"/>
    <w:rsid w:val="00832E39"/>
    <w:rsid w:val="0083399D"/>
    <w:rsid w:val="0084740A"/>
    <w:rsid w:val="008629A9"/>
    <w:rsid w:val="00866086"/>
    <w:rsid w:val="008745A4"/>
    <w:rsid w:val="00887234"/>
    <w:rsid w:val="008D5477"/>
    <w:rsid w:val="008F646A"/>
    <w:rsid w:val="00905947"/>
    <w:rsid w:val="0091037B"/>
    <w:rsid w:val="00911477"/>
    <w:rsid w:val="00912D71"/>
    <w:rsid w:val="00950616"/>
    <w:rsid w:val="00993435"/>
    <w:rsid w:val="009C0011"/>
    <w:rsid w:val="00A33BDC"/>
    <w:rsid w:val="00A50111"/>
    <w:rsid w:val="00A61734"/>
    <w:rsid w:val="00A645F5"/>
    <w:rsid w:val="00B20CC3"/>
    <w:rsid w:val="00B22603"/>
    <w:rsid w:val="00B431A6"/>
    <w:rsid w:val="00B837B4"/>
    <w:rsid w:val="00BE7AFE"/>
    <w:rsid w:val="00BF41F9"/>
    <w:rsid w:val="00C04D8B"/>
    <w:rsid w:val="00C15BAD"/>
    <w:rsid w:val="00C44B1C"/>
    <w:rsid w:val="00CA135C"/>
    <w:rsid w:val="00CC573A"/>
    <w:rsid w:val="00CE0BB9"/>
    <w:rsid w:val="00D21604"/>
    <w:rsid w:val="00D62D65"/>
    <w:rsid w:val="00D9237F"/>
    <w:rsid w:val="00D9435B"/>
    <w:rsid w:val="00DA185D"/>
    <w:rsid w:val="00DD314A"/>
    <w:rsid w:val="00DE4DB9"/>
    <w:rsid w:val="00DF4680"/>
    <w:rsid w:val="00E00EF0"/>
    <w:rsid w:val="00E142D7"/>
    <w:rsid w:val="00EB16B6"/>
    <w:rsid w:val="00EB1C87"/>
    <w:rsid w:val="00EE7092"/>
    <w:rsid w:val="00EF607B"/>
    <w:rsid w:val="00F07409"/>
    <w:rsid w:val="00F11466"/>
    <w:rsid w:val="00F13BED"/>
    <w:rsid w:val="00F21C97"/>
    <w:rsid w:val="00F56077"/>
    <w:rsid w:val="00F80C37"/>
    <w:rsid w:val="00F85372"/>
    <w:rsid w:val="00F9024E"/>
    <w:rsid w:val="00FB6E28"/>
    <w:rsid w:val="00FD1A7A"/>
    <w:rsid w:val="00FE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Calibri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20"/>
      <w:lang w:eastAsia="en-GB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  <w:rPr>
      <w:sz w:val="20"/>
      <w:lang w:eastAsia="en-GB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CB6"/>
    <w:rPr>
      <w:rFonts w:ascii="Arial" w:hAnsi="Arial" w:cs="Times New Roman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4CB6"/>
    <w:rPr>
      <w:rFonts w:ascii="Arial" w:hAnsi="Arial" w:cs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4CB6"/>
    <w:rPr>
      <w:rFonts w:ascii="Arial" w:hAnsi="Arial" w:cs="Times New Roman"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4CB6"/>
    <w:rPr>
      <w:rFonts w:ascii="Arial" w:hAnsi="Arial" w:cs="Times New Roman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4CB6"/>
    <w:rPr>
      <w:rFonts w:ascii="Arial" w:hAnsi="Arial" w:cs="Times New Roman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CB6"/>
    <w:rPr>
      <w:rFonts w:ascii="Arial" w:hAnsi="Arial" w:cs="Times New Roman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4CB6"/>
    <w:rPr>
      <w:rFonts w:ascii="Arial" w:hAnsi="Arial" w:cs="Times New Roman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4CB6"/>
    <w:rPr>
      <w:rFonts w:ascii="Arial" w:hAnsi="Arial" w:cs="Times New Roman"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4CB6"/>
    <w:rPr>
      <w:rFonts w:ascii="Arial" w:hAnsi="Arial" w:cs="Times New Roman"/>
      <w:sz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8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9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10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12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eastAsia="Calibri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  <w:sz w:val="2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B6"/>
    <w:rPr>
      <w:rFonts w:ascii="Arial" w:hAnsi="Arial" w:cs="Times New Roman"/>
      <w:b/>
      <w:i/>
      <w:noProof/>
      <w:sz w:val="20"/>
    </w:rPr>
  </w:style>
  <w:style w:type="character" w:styleId="FootnoteReference">
    <w:name w:val="footnote reference"/>
    <w:basedOn w:val="DefaultParagraphFont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rFonts w:eastAsia="Calibri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4CB6"/>
    <w:rPr>
      <w:rFonts w:ascii="Times New Roman" w:hAnsi="Times New Roman" w:cs="Times New Roman"/>
      <w:sz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eastAsia="en-US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eastAsia="en-US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eastAsia="en-US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eastAsia="en-US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eastAsia="en-US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eastAsia="en-US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eastAsia="Calibri" w:hAnsi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6F5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216D13"/>
    <w:rPr>
      <w:rFonts w:cs="Times New Roman"/>
      <w:color w:val="0000FF"/>
      <w:sz w:val="20"/>
      <w:u w:val="single"/>
    </w:rPr>
  </w:style>
  <w:style w:type="paragraph" w:customStyle="1" w:styleId="WP">
    <w:name w:val="WP"/>
    <w:basedOn w:val="Normal"/>
    <w:uiPriority w:val="99"/>
    <w:rsid w:val="007B6B20"/>
    <w:pPr>
      <w:jc w:val="both"/>
    </w:pPr>
    <w:rPr>
      <w:rFonts w:ascii="Arial" w:eastAsia="Arial Unicode MS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irk.schattschneider@deutschebahn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352</Words>
  <Characters>2008</Characters>
  <Application>Microsoft Office Outlook</Application>
  <DocSecurity>0</DocSecurity>
  <Lines>0</Lines>
  <Paragraphs>0</Paragraphs>
  <ScaleCrop>false</ScaleCrop>
  <Company>ETSI Secretariat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Title*:</dc:title>
  <dc:subject/>
  <dc:creator>Dirk Schattschneider</dc:creator>
  <cp:keywords/>
  <dc:description/>
  <cp:lastModifiedBy>Paolo Usai</cp:lastModifiedBy>
  <cp:revision>3</cp:revision>
  <cp:lastPrinted>2010-12-06T15:51:00Z</cp:lastPrinted>
  <dcterms:created xsi:type="dcterms:W3CDTF">2011-05-16T14:38:00Z</dcterms:created>
  <dcterms:modified xsi:type="dcterms:W3CDTF">2011-05-16T15:17:00Z</dcterms:modified>
</cp:coreProperties>
</file>