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839" w:rsidRDefault="00576839" w:rsidP="000C52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 w:rsidR="003E2BFC">
          <w:rPr>
            <w:b/>
            <w:i/>
            <w:noProof/>
            <w:sz w:val="28"/>
          </w:rPr>
          <w:t>42</w:t>
        </w:r>
      </w:fldSimple>
    </w:p>
    <w:p w:rsidR="00576839" w:rsidRDefault="009A4243" w:rsidP="005768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6839" w:rsidRPr="00BA51D9">
          <w:rPr>
            <w:b/>
            <w:noProof/>
            <w:sz w:val="24"/>
          </w:rPr>
          <w:t>Dubrovnik</w:t>
        </w:r>
      </w:fldSimple>
      <w:r w:rsidR="00576839">
        <w:rPr>
          <w:b/>
          <w:noProof/>
          <w:sz w:val="24"/>
        </w:rPr>
        <w:t xml:space="preserve">, </w:t>
      </w:r>
      <w:fldSimple w:instr=" DOCPROPERTY  Country  \* MERGEFORMAT ">
        <w:r w:rsidR="00576839" w:rsidRPr="00BA51D9">
          <w:rPr>
            <w:b/>
            <w:noProof/>
            <w:sz w:val="24"/>
          </w:rPr>
          <w:t>Croatia</w:t>
        </w:r>
      </w:fldSimple>
      <w:r w:rsidR="00576839">
        <w:rPr>
          <w:b/>
          <w:noProof/>
          <w:sz w:val="24"/>
        </w:rPr>
        <w:t xml:space="preserve">, </w:t>
      </w:r>
      <w:fldSimple w:instr=" DOCPROPERTY  StartDate  \* MERGEFORMAT ">
        <w:r w:rsidR="00576839" w:rsidRPr="00BA51D9">
          <w:rPr>
            <w:b/>
            <w:noProof/>
            <w:sz w:val="24"/>
          </w:rPr>
          <w:t>14th Feb 2017</w:t>
        </w:r>
      </w:fldSimple>
      <w:r w:rsidR="00576839">
        <w:rPr>
          <w:b/>
          <w:noProof/>
          <w:sz w:val="24"/>
        </w:rPr>
        <w:t xml:space="preserve"> - </w:t>
      </w:r>
      <w:fldSimple w:instr=" DOCPROPERTY  EndDate  \* MERGEFORMAT ">
        <w:r w:rsidR="00576839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4243" w:rsidP="003E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  <w:r w:rsidR="003E2BF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4243" w:rsidP="003E2BF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3E2BFC">
                <w:rPr>
                  <w:b/>
                  <w:noProof/>
                  <w:sz w:val="28"/>
                </w:rPr>
                <w:t>71</w:t>
              </w:r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1E5A" w:rsidRDefault="003E2BF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4243" w:rsidP="003B5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03">
                <w:rPr>
                  <w:b/>
                  <w:noProof/>
                  <w:sz w:val="28"/>
                </w:rPr>
                <w:t>14</w:t>
              </w:r>
              <w:r w:rsidR="0012722B">
                <w:rPr>
                  <w:b/>
                  <w:noProof/>
                  <w:sz w:val="28"/>
                </w:rPr>
                <w:t>.</w:t>
              </w:r>
              <w:r w:rsidR="003B5503">
                <w:rPr>
                  <w:b/>
                  <w:noProof/>
                  <w:sz w:val="28"/>
                </w:rPr>
                <w:t>1</w:t>
              </w:r>
              <w:bookmarkStart w:id="0" w:name="_GoBack"/>
              <w:bookmarkEnd w:id="0"/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43" w:rsidP="00AA4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Introduction of </w:t>
              </w:r>
              <w:r w:rsidR="003E2BFC">
                <w:t>PS data off parameter</w:t>
              </w:r>
              <w:r w:rsidR="00AA484D">
                <w:t xml:space="preserve">s </w:t>
              </w:r>
              <w:r w:rsidR="00AA484D" w:rsidRPr="005D785B">
                <w:rPr>
                  <w:noProof/>
                </w:rPr>
                <w:t>for non-SIP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9A4243">
              <w:fldChar w:fldCharType="begin"/>
            </w:r>
            <w:r w:rsidR="004B4986">
              <w:instrText xml:space="preserve"> DOCPROPERTY  SourceIfTsg  \* MERGEFORMAT </w:instrText>
            </w:r>
            <w:r w:rsidR="009A424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PS_DATA_OFF-CT</w:t>
            </w:r>
            <w:r w:rsidR="00860ABA">
              <w:t xml:space="preserve"> </w:t>
            </w:r>
            <w:r w:rsidR="009A4243">
              <w:fldChar w:fldCharType="begin"/>
            </w:r>
            <w:r w:rsidR="004B4986">
              <w:instrText xml:space="preserve"> DOCPROPERTY  RelatedWis  \* MERGEFORMAT </w:instrText>
            </w:r>
            <w:r w:rsidR="009A4243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4243" w:rsidP="003E2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</w:t>
              </w:r>
              <w:r w:rsidR="00576839">
                <w:rPr>
                  <w:noProof/>
                </w:rPr>
                <w:t>7-02</w:t>
              </w:r>
              <w:r w:rsidR="00D24991">
                <w:rPr>
                  <w:noProof/>
                </w:rPr>
                <w:t>-</w:t>
              </w:r>
              <w:r w:rsidR="00576839">
                <w:rPr>
                  <w:noProof/>
                </w:rPr>
                <w:t>0</w:t>
              </w:r>
              <w:r w:rsidR="003E2BFC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052" w:rsidP="00D07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agreed to introduce PS data off parameters in TS 24.368 (CR0024 </w:t>
            </w:r>
            <w:r w:rsidR="00E83B3C">
              <w:rPr>
                <w:noProof/>
              </w:rPr>
              <w:t>to TS 24.368), and these</w:t>
            </w:r>
            <w:r>
              <w:rPr>
                <w:noProof/>
              </w:rPr>
              <w:t xml:space="preserve"> parameters need to be reflected in the USIM as the PS data off can be configured by means of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65052" w:rsidP="004E4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parameters added for PS data off in the NAS configuration MO (TS 24.368) are added to the USIM in </w:t>
            </w:r>
            <w:r w:rsidRPr="00965052">
              <w:rPr>
                <w:noProof/>
              </w:rPr>
              <w:t xml:space="preserve">the </w:t>
            </w:r>
            <w:r w:rsidRPr="00965052">
              <w:t>EF</w:t>
            </w:r>
            <w:r w:rsidRPr="00965052">
              <w:rPr>
                <w:vertAlign w:val="subscript"/>
              </w:rPr>
              <w:t>NASCONFIG</w:t>
            </w:r>
            <w:r w:rsidRPr="00965052">
              <w:t xml:space="preserve"> </w:t>
            </w:r>
            <w:r w:rsidRPr="00965052">
              <w:rPr>
                <w:noProof/>
              </w:rPr>
              <w:t>data</w:t>
            </w:r>
            <w:r>
              <w:rPr>
                <w:noProof/>
              </w:rPr>
              <w:t xml:space="preserve">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PS data off feature cannot be configured by means of USIM.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BFC" w:rsidP="00D07F80">
            <w:pPr>
              <w:pStyle w:val="CRCoverPage"/>
              <w:spacing w:after="0"/>
              <w:ind w:left="100"/>
              <w:rPr>
                <w:noProof/>
              </w:rPr>
            </w:pPr>
            <w:r w:rsidRPr="00994DD1">
              <w:t>4.</w:t>
            </w:r>
            <w:r>
              <w:t>2.94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E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2BFC">
              <w:rPr>
                <w:noProof/>
              </w:rPr>
              <w:t xml:space="preserve"> 24.368</w:t>
            </w:r>
            <w:r>
              <w:rPr>
                <w:noProof/>
              </w:rPr>
              <w:t xml:space="preserve"> CR </w:t>
            </w:r>
            <w:r w:rsidR="003E2BFC">
              <w:rPr>
                <w:noProof/>
              </w:rPr>
              <w:t>0024</w:t>
            </w:r>
            <w:r>
              <w:rPr>
                <w:noProof/>
              </w:rPr>
              <w:t xml:space="preserve">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DD" w:rsidRDefault="00C45EDD">
      <w:pPr>
        <w:spacing w:after="0"/>
        <w:rPr>
          <w:noProof/>
        </w:rPr>
      </w:pPr>
    </w:p>
    <w:p w:rsidR="003E2BFC" w:rsidRPr="00994DD1" w:rsidRDefault="003E2BFC" w:rsidP="003E2BFC">
      <w:pPr>
        <w:pStyle w:val="Heading3"/>
      </w:pPr>
      <w:bookmarkStart w:id="3" w:name="_Toc430962645"/>
      <w:bookmarkStart w:id="4" w:name="_Toc472610940"/>
      <w:r w:rsidRPr="00994DD1">
        <w:t>4.</w:t>
      </w:r>
      <w:r>
        <w:t>2.94</w:t>
      </w:r>
      <w:r w:rsidRPr="00994DD1">
        <w:tab/>
        <w:t>EF</w:t>
      </w:r>
      <w:r>
        <w:rPr>
          <w:vertAlign w:val="subscript"/>
        </w:rPr>
        <w:t>NASCONFIG</w:t>
      </w:r>
      <w:r w:rsidRPr="00994DD1">
        <w:t xml:space="preserve"> (</w:t>
      </w:r>
      <w:r>
        <w:t>Non Access Stratum Configuration</w:t>
      </w:r>
      <w:r w:rsidRPr="00994DD1">
        <w:t>)</w:t>
      </w:r>
      <w:bookmarkEnd w:id="3"/>
      <w:bookmarkEnd w:id="4"/>
      <w:r>
        <w:t xml:space="preserve"> </w:t>
      </w:r>
    </w:p>
    <w:p w:rsidR="003E2BFC" w:rsidRDefault="003E2BFC" w:rsidP="003E2BFC">
      <w:pPr>
        <w:keepNext/>
        <w:keepLines/>
      </w:pPr>
      <w:r w:rsidRPr="00994DD1">
        <w:t>If service n°</w:t>
      </w:r>
      <w:r>
        <w:t>96 is</w:t>
      </w:r>
      <w:r w:rsidRPr="00994DD1">
        <w:t xml:space="preserve"> "availab</w:t>
      </w:r>
      <w:r>
        <w:t>le", this file shall be present. This EF contains     parameters defined in TS 24.368 [65]</w:t>
      </w:r>
      <w:r w:rsidRPr="00994DD1">
        <w:t>.</w:t>
      </w:r>
      <w:r>
        <w:t xml:space="preserve"> </w:t>
      </w:r>
      <w:r w:rsidRPr="007B1B01">
        <w:t>For each NAS configuration parameter, a parameter</w:t>
      </w:r>
      <w:r>
        <w:t xml:space="preserve"> provided</w:t>
      </w:r>
      <w:r w:rsidRPr="00994DD1">
        <w:t xml:space="preserve"> </w:t>
      </w:r>
      <w:r>
        <w:t xml:space="preserve">in </w:t>
      </w:r>
      <w:r w:rsidRPr="00994DD1">
        <w:t>EF</w:t>
      </w:r>
      <w:r>
        <w:rPr>
          <w:vertAlign w:val="subscript"/>
        </w:rPr>
        <w:t>NASCONFIG</w:t>
      </w:r>
      <w:r w:rsidRPr="00994DD1">
        <w:t xml:space="preserve"> shall take precedence over the </w:t>
      </w:r>
      <w:r>
        <w:t>corresponding parameter</w:t>
      </w:r>
      <w:r w:rsidRPr="00994DD1">
        <w:t xml:space="preserve"> stored in the ME</w:t>
      </w:r>
      <w:r>
        <w:t>'s</w:t>
      </w:r>
      <w:r w:rsidRPr="00994DD1">
        <w:t xml:space="preserve"> non-volatile memory.</w:t>
      </w:r>
    </w:p>
    <w:p w:rsidR="003E2BFC" w:rsidRDefault="003E2BFC" w:rsidP="003E2BF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3E2BFC" w:rsidTr="00492A7C">
        <w:trPr>
          <w:cantSplit/>
          <w:trHeight w:val="240"/>
        </w:trPr>
        <w:tc>
          <w:tcPr>
            <w:tcW w:w="2693" w:type="dxa"/>
            <w:gridSpan w:val="2"/>
          </w:tcPr>
          <w:p w:rsidR="003E2BFC" w:rsidRDefault="003E2BFC" w:rsidP="00492A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'6FE8'</w:t>
            </w:r>
          </w:p>
        </w:tc>
        <w:tc>
          <w:tcPr>
            <w:tcW w:w="3261" w:type="dxa"/>
            <w:gridSpan w:val="3"/>
          </w:tcPr>
          <w:p w:rsidR="003E2BFC" w:rsidRDefault="003E2BFC" w:rsidP="00492A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3E2BFC" w:rsidRDefault="003E2BFC" w:rsidP="00492A7C">
            <w:pPr>
              <w:pStyle w:val="TAC"/>
            </w:pPr>
            <w:r>
              <w:t>Optional</w:t>
            </w:r>
          </w:p>
        </w:tc>
      </w:tr>
      <w:tr w:rsidR="003E2BFC" w:rsidTr="00492A7C">
        <w:trPr>
          <w:cantSplit/>
          <w:trHeight w:val="240"/>
        </w:trPr>
        <w:tc>
          <w:tcPr>
            <w:tcW w:w="3686" w:type="dxa"/>
            <w:gridSpan w:val="3"/>
          </w:tcPr>
          <w:p w:rsidR="003E2BFC" w:rsidRDefault="003E2BFC" w:rsidP="00492A7C">
            <w:pPr>
              <w:pStyle w:val="TAC"/>
            </w:pPr>
            <w:r>
              <w:t>File size: Z bytes</w:t>
            </w:r>
          </w:p>
        </w:tc>
        <w:tc>
          <w:tcPr>
            <w:tcW w:w="3826" w:type="dxa"/>
            <w:gridSpan w:val="4"/>
          </w:tcPr>
          <w:p w:rsidR="003E2BFC" w:rsidRDefault="003E2BFC" w:rsidP="00492A7C">
            <w:pPr>
              <w:pStyle w:val="TAC"/>
            </w:pPr>
            <w:r>
              <w:t xml:space="preserve">Update activity: low </w:t>
            </w:r>
          </w:p>
        </w:tc>
      </w:tr>
      <w:tr w:rsidR="003E2BFC" w:rsidTr="00492A7C">
        <w:trPr>
          <w:cantSplit/>
          <w:trHeight w:val="240"/>
        </w:trPr>
        <w:tc>
          <w:tcPr>
            <w:tcW w:w="7512" w:type="dxa"/>
            <w:gridSpan w:val="7"/>
          </w:tcPr>
          <w:p w:rsidR="003E2BFC" w:rsidRDefault="003E2BFC" w:rsidP="00492A7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3E2BFC" w:rsidRDefault="003E2BFC" w:rsidP="00492A7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3E2BFC" w:rsidRDefault="003E2BFC" w:rsidP="00492A7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:rsidR="003E2BFC" w:rsidRDefault="003E2BFC" w:rsidP="00492A7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3E2BFC" w:rsidRDefault="003E2BFC" w:rsidP="00492A7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>
              <w:tab/>
            </w:r>
            <w:r>
              <w:rPr>
                <w:lang w:val="fr-FR"/>
              </w:rPr>
              <w:t>DEACTIVATE</w:t>
            </w:r>
            <w:r>
              <w:rPr>
                <w:lang w:val="fr-FR"/>
              </w:rPr>
              <w:tab/>
              <w:t>ADM</w:t>
            </w:r>
          </w:p>
          <w:p w:rsidR="003E2BFC" w:rsidRDefault="003E2BFC" w:rsidP="00492A7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3E2BFC" w:rsidTr="00492A7C">
        <w:trPr>
          <w:cantSplit/>
          <w:trHeight w:val="240"/>
        </w:trPr>
        <w:tc>
          <w:tcPr>
            <w:tcW w:w="1275" w:type="dxa"/>
          </w:tcPr>
          <w:p w:rsidR="003E2BFC" w:rsidRDefault="003E2BFC" w:rsidP="00492A7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Bytes</w:t>
            </w:r>
            <w:proofErr w:type="spellEnd"/>
          </w:p>
        </w:tc>
        <w:tc>
          <w:tcPr>
            <w:tcW w:w="4112" w:type="dxa"/>
            <w:gridSpan w:val="3"/>
          </w:tcPr>
          <w:p w:rsidR="003E2BFC" w:rsidRDefault="003E2BFC" w:rsidP="00492A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518" w:type="dxa"/>
          </w:tcPr>
          <w:p w:rsidR="003E2BFC" w:rsidRDefault="003E2BFC" w:rsidP="00492A7C">
            <w:pPr>
              <w:pStyle w:val="TAC"/>
            </w:pPr>
            <w:r>
              <w:t>Length</w:t>
            </w:r>
          </w:p>
        </w:tc>
      </w:tr>
      <w:tr w:rsidR="003E2BFC" w:rsidTr="00492A7C">
        <w:trPr>
          <w:cantSplit/>
          <w:trHeight w:val="240"/>
        </w:trPr>
        <w:tc>
          <w:tcPr>
            <w:tcW w:w="1275" w:type="dxa"/>
          </w:tcPr>
          <w:p w:rsidR="003E2BFC" w:rsidRDefault="003E2BFC" w:rsidP="00492A7C">
            <w:pPr>
              <w:pStyle w:val="TAC"/>
            </w:pPr>
            <w:r>
              <w:t>1 to Z</w:t>
            </w:r>
          </w:p>
        </w:tc>
        <w:tc>
          <w:tcPr>
            <w:tcW w:w="4112" w:type="dxa"/>
            <w:gridSpan w:val="3"/>
          </w:tcPr>
          <w:p w:rsidR="003E2BFC" w:rsidRDefault="003E2BFC" w:rsidP="00492A7C">
            <w:pPr>
              <w:pStyle w:val="TAC"/>
              <w:jc w:val="left"/>
            </w:pPr>
            <w:r>
              <w:t xml:space="preserve">NAS configuration parameter TLV objects </w:t>
            </w:r>
          </w:p>
        </w:tc>
        <w:tc>
          <w:tcPr>
            <w:tcW w:w="607" w:type="dxa"/>
            <w:gridSpan w:val="2"/>
          </w:tcPr>
          <w:p w:rsidR="003E2BFC" w:rsidRDefault="003E2BFC" w:rsidP="00492A7C">
            <w:pPr>
              <w:pStyle w:val="TAC"/>
            </w:pPr>
            <w:r>
              <w:t>M</w:t>
            </w:r>
          </w:p>
        </w:tc>
        <w:tc>
          <w:tcPr>
            <w:tcW w:w="1518" w:type="dxa"/>
          </w:tcPr>
          <w:p w:rsidR="003E2BFC" w:rsidRDefault="003E2BFC" w:rsidP="00492A7C">
            <w:pPr>
              <w:pStyle w:val="TAC"/>
            </w:pPr>
            <w:r>
              <w:t>Z bytes</w:t>
            </w:r>
          </w:p>
        </w:tc>
      </w:tr>
    </w:tbl>
    <w:p w:rsidR="003E2BFC" w:rsidRDefault="003E2BFC" w:rsidP="003E2BFC"/>
    <w:p w:rsidR="003E2BFC" w:rsidRDefault="003E2BFC" w:rsidP="003E2BFC">
      <w:pPr>
        <w:rPr>
          <w:lang w:val="en-US"/>
        </w:rPr>
      </w:pPr>
      <w:r>
        <w:t xml:space="preserve">NAS configuration parameter </w:t>
      </w:r>
      <w:r>
        <w:rPr>
          <w:lang w:val="en-US"/>
        </w:rPr>
        <w:t>information</w:t>
      </w:r>
    </w:p>
    <w:p w:rsidR="003E2BFC" w:rsidRDefault="003E2BFC" w:rsidP="003E2BF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20"/>
        <w:gridCol w:w="1644"/>
        <w:gridCol w:w="876"/>
        <w:gridCol w:w="1621"/>
      </w:tblGrid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lastRenderedPageBreak/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'83'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'84'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'85'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492A7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bookmarkStart w:id="5" w:name="OLE_LINK12"/>
            <w:r>
              <w:rPr>
                <w:iCs/>
              </w:rPr>
              <w:t>Override NAS signalling low priority</w:t>
            </w:r>
            <w:bookmarkEnd w:id="5"/>
            <w:r>
              <w:rPr>
                <w:iCs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'86'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L7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fr-FR"/>
              </w:rPr>
              <w:t>Note 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Override 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>
              <w:rPr>
                <w:snapToGrid w:val="0"/>
                <w:lang w:val="en-US"/>
              </w:rPr>
              <w:t xml:space="preserve"> low priority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en-US"/>
              </w:rPr>
              <w:t>L7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'87'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Fast First </w:t>
            </w:r>
            <w:r w:rsidRPr="00FD4580">
              <w:rPr>
                <w:snapToGrid w:val="0"/>
                <w:lang w:val="en-US"/>
              </w:rPr>
              <w:t>Higher Priority PLMN</w:t>
            </w:r>
            <w:r>
              <w:rPr>
                <w:snapToGrid w:val="0"/>
                <w:lang w:val="en-US"/>
              </w:rPr>
              <w:t xml:space="preserve"> Search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'88'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Note 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Fast </w:t>
            </w:r>
            <w:r w:rsidRPr="00FD4580">
              <w:rPr>
                <w:snapToGrid w:val="0"/>
                <w:lang w:val="en-US"/>
              </w:rPr>
              <w:t>First Higher Priority PLMN</w:t>
            </w:r>
            <w:r>
              <w:rPr>
                <w:snapToGrid w:val="0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L9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'89'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Note 1</w:t>
            </w:r>
          </w:p>
        </w:tc>
      </w:tr>
      <w:tr w:rsidR="003E2BFC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492A7C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L10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'8A'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'8B'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'8C'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492A7C">
        <w:tblPrEx>
          <w:tblLook w:val="04A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492A7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</w:tr>
      <w:tr w:rsidR="00965052" w:rsidRPr="005C2865" w:rsidTr="00492A7C">
        <w:tblPrEx>
          <w:tblLook w:val="04A0"/>
        </w:tblPrEx>
        <w:trPr>
          <w:ins w:id="6" w:author="Huawei_CHV_1" w:date="2017-02-07T18:05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rPr>
                <w:ins w:id="7" w:author="Huawei_CHV_1" w:date="2017-02-07T18:05:00Z"/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8" w:author="Huawei_CHV_1" w:date="2017-02-07T18:05:00Z">
              <w:r w:rsidRPr="00965052">
                <w:rPr>
                  <w:rFonts w:ascii="Arial" w:hAnsi="Arial"/>
                  <w:sz w:val="18"/>
                </w:rPr>
                <w:t>Device_management_over_PS</w:t>
              </w:r>
              <w:proofErr w:type="spellEnd"/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jc w:val="center"/>
              <w:rPr>
                <w:ins w:id="9" w:author="Huawei_CHV_1" w:date="2017-02-07T18:05:00Z"/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ins w:id="10" w:author="Huawei_CHV_1" w:date="2017-02-07T18:0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'8D'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jc w:val="center"/>
              <w:rPr>
                <w:ins w:id="11" w:author="Huawei_CHV_1" w:date="2017-02-07T18:05:00Z"/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ins w:id="12" w:author="Huawei_CHV_1" w:date="2017-02-07T18:07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jc w:val="center"/>
              <w:rPr>
                <w:ins w:id="13" w:author="Huawei_CHV_1" w:date="2017-02-07T18:05:00Z"/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ins w:id="14" w:author="Huawei_CHV_1" w:date="2017-02-07T18:0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1</w:t>
              </w:r>
            </w:ins>
          </w:p>
        </w:tc>
      </w:tr>
      <w:tr w:rsidR="00965052" w:rsidRPr="005C2865" w:rsidTr="00492A7C">
        <w:tblPrEx>
          <w:tblLook w:val="04A0"/>
        </w:tblPrEx>
        <w:trPr>
          <w:ins w:id="15" w:author="Huawei_CHV_1" w:date="2017-02-07T18:05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rPr>
                <w:ins w:id="16" w:author="Huawei_CHV_1" w:date="2017-02-07T18:05:00Z"/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17" w:author="Huawei_CHV_1" w:date="2017-02-07T18:06:00Z">
              <w:r w:rsidRPr="00965052">
                <w:rPr>
                  <w:rFonts w:ascii="Arial" w:hAnsi="Arial"/>
                  <w:sz w:val="18"/>
                </w:rPr>
                <w:t>Bearer_independent_protocol</w:t>
              </w:r>
            </w:ins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jc w:val="center"/>
              <w:rPr>
                <w:ins w:id="18" w:author="Huawei_CHV_1" w:date="2017-02-07T18:05:00Z"/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ins w:id="19" w:author="Huawei_CHV_1" w:date="2017-02-07T18:0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'8E'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jc w:val="center"/>
              <w:rPr>
                <w:ins w:id="20" w:author="Huawei_CHV_1" w:date="2017-02-07T18:05:00Z"/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ins w:id="21" w:author="Huawei_CHV_1" w:date="2017-02-07T18:07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Pr="00965052" w:rsidRDefault="00965052" w:rsidP="00965052">
            <w:pPr>
              <w:spacing w:after="0"/>
              <w:jc w:val="center"/>
              <w:rPr>
                <w:ins w:id="22" w:author="Huawei_CHV_1" w:date="2017-02-07T18:05:00Z"/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ins w:id="23" w:author="Huawei_CHV_1" w:date="2017-02-07T18:0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1</w:t>
              </w:r>
            </w:ins>
          </w:p>
        </w:tc>
      </w:tr>
      <w:tr w:rsidR="003E2BFC" w:rsidTr="00492A7C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 :</w:t>
            </w:r>
            <w:r>
              <w:rPr>
                <w:lang w:val="en-US"/>
              </w:rPr>
              <w:tab/>
              <w:t>The length is coded according to ISO/IEC 8825-1 [35]</w:t>
            </w:r>
          </w:p>
          <w:p w:rsidR="003E2BFC" w:rsidRDefault="003E2BFC" w:rsidP="00492A7C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C; if the Tag is present, this is mandatory.</w:t>
            </w:r>
          </w:p>
        </w:tc>
      </w:tr>
    </w:tbl>
    <w:p w:rsidR="003E2BFC" w:rsidRDefault="003E2BFC" w:rsidP="003E2BFC">
      <w:pPr>
        <w:pStyle w:val="FP"/>
        <w:rPr>
          <w:lang w:val="en-US"/>
        </w:rPr>
      </w:pPr>
    </w:p>
    <w:p w:rsidR="003E2BFC" w:rsidRPr="00656F6A" w:rsidRDefault="003E2BFC" w:rsidP="003E2BFC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 xml:space="preserve">NAS </w:t>
      </w:r>
      <w:proofErr w:type="spellStart"/>
      <w:r>
        <w:rPr>
          <w:snapToGrid w:val="0"/>
          <w:lang w:val="en-US"/>
        </w:rPr>
        <w:t>signalling</w:t>
      </w:r>
      <w:proofErr w:type="spellEnd"/>
      <w:r w:rsidRPr="001516FB">
        <w:rPr>
          <w:snapToGrid w:val="0"/>
          <w:lang w:val="en-US"/>
        </w:rPr>
        <w:t xml:space="preserve"> priority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 u</w:t>
      </w:r>
      <w:r w:rsidRPr="00390945">
        <w:t>sed to determine the NAS signalling priority included in NAS messages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p w:rsidR="003E2BFC" w:rsidRPr="00C800DB" w:rsidRDefault="003E2BFC" w:rsidP="003E2BFC">
      <w:pPr>
        <w:keepNext/>
        <w:spacing w:after="0"/>
        <w:ind w:left="283" w:firstLine="283"/>
      </w:pPr>
      <w:r>
        <w:t xml:space="preserve">As defined for the </w:t>
      </w:r>
      <w:proofErr w:type="spellStart"/>
      <w:r>
        <w:t>NAS_SignallingPriority</w:t>
      </w:r>
      <w:proofErr w:type="spellEnd"/>
      <w:r>
        <w:t xml:space="preserve"> leaf in TS </w:t>
      </w:r>
      <w:r w:rsidRPr="00C800DB">
        <w:t>24.368</w:t>
      </w:r>
      <w:r>
        <w:t> [65].</w:t>
      </w:r>
    </w:p>
    <w:p w:rsidR="003E2BFC" w:rsidRPr="00656F6A" w:rsidRDefault="003E2BFC" w:rsidP="003E2BFC">
      <w:pPr>
        <w:pStyle w:val="B1"/>
        <w:spacing w:after="0"/>
        <w:ind w:left="0" w:firstLine="0"/>
      </w:pPr>
    </w:p>
    <w:p w:rsidR="003E2BFC" w:rsidRPr="00951B0B" w:rsidRDefault="003E2BFC" w:rsidP="003E2BFC">
      <w:pPr>
        <w:pStyle w:val="B1"/>
        <w:spacing w:after="0"/>
        <w:ind w:left="0" w:firstLine="0"/>
        <w:rPr>
          <w:lang w:val="en-US"/>
        </w:rPr>
      </w:pPr>
      <w:r w:rsidRPr="00951B0B">
        <w:rPr>
          <w:lang w:val="en-US"/>
        </w:rPr>
        <w:t xml:space="preserve">-  </w:t>
      </w:r>
      <w:r>
        <w:rPr>
          <w:snapToGrid w:val="0"/>
          <w:lang w:val="en-US"/>
        </w:rPr>
        <w:t xml:space="preserve">NMO I </w:t>
      </w:r>
      <w:proofErr w:type="spellStart"/>
      <w:r>
        <w:rPr>
          <w:snapToGrid w:val="0"/>
          <w:lang w:val="en-US"/>
        </w:rPr>
        <w:t>Behaviour</w:t>
      </w:r>
      <w:proofErr w:type="spellEnd"/>
    </w:p>
    <w:p w:rsidR="003E2BFC" w:rsidRPr="00951B0B" w:rsidRDefault="003E2BFC" w:rsidP="003E2BFC">
      <w:pPr>
        <w:keepNext/>
        <w:spacing w:after="0"/>
        <w:ind w:firstLine="283"/>
        <w:rPr>
          <w:lang w:val="en-US"/>
        </w:rPr>
      </w:pPr>
      <w:r w:rsidRPr="00951B0B">
        <w:rPr>
          <w:lang w:val="en-US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 indicates w</w:t>
      </w:r>
      <w:r w:rsidRPr="00865B38">
        <w:t>hether the "NMO I, Network Mode of Operation I" indication is applied by the UE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RPr="00472AA6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472AA6" w:rsidTr="00492A7C">
        <w:trPr>
          <w:trHeight w:val="24"/>
        </w:trPr>
        <w:tc>
          <w:tcPr>
            <w:tcW w:w="851" w:type="dxa"/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 value to be interpreted as defined for the NMO_I_Behaviour leaf in TS 24.368 [65].</w:t>
            </w:r>
          </w:p>
          <w:p w:rsidR="003E2BFC" w:rsidRPr="00472AA6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RPr="00472AA6" w:rsidTr="00492A7C">
        <w:trPr>
          <w:trHeight w:val="24"/>
        </w:trPr>
        <w:tc>
          <w:tcPr>
            <w:tcW w:w="851" w:type="dxa"/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472AA6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TS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31.101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[11]</w:t>
            </w:r>
            <w:r w:rsidRPr="00472AA6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keepNext/>
        <w:spacing w:after="0"/>
        <w:ind w:left="283" w:firstLine="283"/>
      </w:pPr>
    </w:p>
    <w:p w:rsidR="003E2BFC" w:rsidRDefault="003E2BFC" w:rsidP="003E2BFC">
      <w:pPr>
        <w:keepNext/>
        <w:spacing w:after="0"/>
      </w:pPr>
    </w:p>
    <w:p w:rsidR="003E2BFC" w:rsidRPr="00EB124A" w:rsidRDefault="003E2BFC" w:rsidP="003E2BFC">
      <w:pPr>
        <w:pStyle w:val="B1"/>
        <w:spacing w:after="0"/>
        <w:ind w:left="0" w:firstLine="0"/>
      </w:pPr>
      <w:r w:rsidRPr="00EB124A">
        <w:t>- Attach with IMSI</w:t>
      </w:r>
    </w:p>
    <w:p w:rsidR="003E2BFC" w:rsidRPr="00EB124A" w:rsidRDefault="003E2BFC" w:rsidP="003E2BFC">
      <w:pPr>
        <w:keepNext/>
        <w:spacing w:after="0"/>
        <w:ind w:firstLine="283"/>
      </w:pPr>
      <w: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indicates whether attach with IMSI is performed when moving to a non-equivalent PLMN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the AttachWithIMSI leaf in TS 24.368 [65].</w:t>
            </w:r>
          </w:p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keepNext/>
        <w:spacing w:after="0"/>
      </w:pPr>
    </w:p>
    <w:p w:rsidR="003E2BFC" w:rsidRPr="00656F6A" w:rsidRDefault="003E2BFC" w:rsidP="003E2BFC">
      <w:pPr>
        <w:pStyle w:val="B1"/>
        <w:spacing w:after="0"/>
        <w:ind w:left="0" w:firstLine="0"/>
        <w:rPr>
          <w:lang w:val="sv-SE"/>
        </w:rPr>
      </w:pPr>
      <w:r>
        <w:rPr>
          <w:lang w:val="sv-SE"/>
        </w:rPr>
        <w:t xml:space="preserve">- </w:t>
      </w:r>
      <w:r>
        <w:rPr>
          <w:snapToGrid w:val="0"/>
          <w:lang w:val="en-US"/>
        </w:rPr>
        <w:t>Minimum Periodic Search Timer</w:t>
      </w:r>
    </w:p>
    <w:p w:rsidR="003E2BFC" w:rsidRPr="00656F6A" w:rsidRDefault="003E2BFC" w:rsidP="003E2BFC">
      <w:pPr>
        <w:keepNext/>
        <w:spacing w:after="0"/>
        <w:ind w:firstLine="283"/>
        <w:rPr>
          <w:lang w:val="sv-SE"/>
        </w:rPr>
      </w:pPr>
      <w:r>
        <w:rPr>
          <w:lang w:val="sv-SE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 w:rsidRPr="002E2275">
        <w:t>gives a minimum value in minutes for the timer T controlling the periodic search for higher prioritized PLMNs</w:t>
      </w:r>
      <w:r>
        <w:t xml:space="preserve">. The content applies a minimum value that may override the value in file </w:t>
      </w:r>
      <w:r w:rsidRPr="00804EC9">
        <w:t>EF</w:t>
      </w:r>
      <w:r w:rsidRPr="00804EC9">
        <w:rPr>
          <w:vertAlign w:val="subscript"/>
        </w:rPr>
        <w:t>HPPLMN</w:t>
      </w:r>
      <w:r w:rsidRPr="00804EC9">
        <w:t xml:space="preserve"> (Higher Priority PLMN search period)</w:t>
      </w:r>
      <w:r>
        <w:t>, as specified in TS 23.122 [31] clause 4.4.3.3.1.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p w:rsidR="003E2BFC" w:rsidRDefault="003E2BFC" w:rsidP="003E2BFC">
      <w:pPr>
        <w:spacing w:after="0"/>
        <w:ind w:left="283" w:firstLine="283"/>
      </w:pPr>
      <w:r>
        <w:t xml:space="preserve">As defined for the </w:t>
      </w:r>
      <w:proofErr w:type="spellStart"/>
      <w:r>
        <w:rPr>
          <w:snapToGrid w:val="0"/>
          <w:lang w:val="en-US"/>
        </w:rPr>
        <w:t>MinimumPeriodicSearchTimer</w:t>
      </w:r>
      <w:proofErr w:type="spellEnd"/>
      <w:r>
        <w:t xml:space="preserve"> leaf in TS </w:t>
      </w:r>
      <w:r w:rsidRPr="00C800DB">
        <w:t>24.368</w:t>
      </w:r>
      <w:r>
        <w:t> [65].</w:t>
      </w:r>
    </w:p>
    <w:p w:rsidR="003E2BFC" w:rsidRDefault="003E2BFC" w:rsidP="003E2BFC">
      <w:pPr>
        <w:keepNext/>
        <w:spacing w:after="0"/>
      </w:pPr>
    </w:p>
    <w:p w:rsidR="003E2BFC" w:rsidRPr="00951B0B" w:rsidRDefault="003E2BFC" w:rsidP="003E2BFC">
      <w:pPr>
        <w:pStyle w:val="B1"/>
        <w:spacing w:after="0"/>
        <w:ind w:left="0" w:firstLine="0"/>
        <w:rPr>
          <w:lang w:val="en-US"/>
        </w:rPr>
      </w:pPr>
      <w:r w:rsidRPr="00951B0B">
        <w:rPr>
          <w:lang w:val="en-US"/>
        </w:rPr>
        <w:t>- Extended access barring</w:t>
      </w:r>
    </w:p>
    <w:p w:rsidR="003E2BFC" w:rsidRPr="00951B0B" w:rsidRDefault="003E2BFC" w:rsidP="003E2BFC">
      <w:pPr>
        <w:keepNext/>
        <w:spacing w:after="0"/>
        <w:ind w:firstLine="283"/>
        <w:rPr>
          <w:lang w:val="en-US"/>
        </w:rPr>
      </w:pPr>
      <w:r w:rsidRPr="00951B0B">
        <w:rPr>
          <w:lang w:val="en-US"/>
        </w:rPr>
        <w:t>Content:</w:t>
      </w:r>
    </w:p>
    <w:p w:rsidR="003E2BFC" w:rsidRPr="00390945" w:rsidRDefault="003E2BFC" w:rsidP="003E2BFC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>
        <w:t>indicates whether the UE applies extended access barring.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ExtendedAccessBarring leaf in TS 24.368 [65].</w:t>
            </w:r>
          </w:p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spacing w:after="0"/>
      </w:pPr>
    </w:p>
    <w:p w:rsidR="003E2BFC" w:rsidRPr="00656F6A" w:rsidRDefault="003E2BFC" w:rsidP="003E2BFC">
      <w:pPr>
        <w:pStyle w:val="B1"/>
        <w:spacing w:after="0"/>
        <w:ind w:left="0" w:firstLine="0"/>
        <w:rPr>
          <w:lang w:val="sv-SE"/>
        </w:rPr>
      </w:pPr>
      <w:r>
        <w:rPr>
          <w:lang w:val="sv-SE"/>
        </w:rPr>
        <w:t xml:space="preserve">- </w:t>
      </w:r>
      <w:r>
        <w:rPr>
          <w:snapToGrid w:val="0"/>
          <w:lang w:val="en-US"/>
        </w:rPr>
        <w:t xml:space="preserve">Timer T3245 </w:t>
      </w:r>
      <w:proofErr w:type="spellStart"/>
      <w:r>
        <w:rPr>
          <w:snapToGrid w:val="0"/>
          <w:lang w:val="en-US"/>
        </w:rPr>
        <w:t>Behaviour</w:t>
      </w:r>
      <w:proofErr w:type="spellEnd"/>
    </w:p>
    <w:p w:rsidR="003E2BFC" w:rsidRPr="00656F6A" w:rsidRDefault="003E2BFC" w:rsidP="003E2BFC">
      <w:pPr>
        <w:keepNext/>
        <w:spacing w:after="0"/>
        <w:ind w:firstLine="283"/>
        <w:rPr>
          <w:lang w:val="sv-SE"/>
        </w:rPr>
      </w:pPr>
      <w:r>
        <w:rPr>
          <w:lang w:val="sv-SE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>
        <w:t>indicates whether the timer</w:t>
      </w:r>
      <w:r>
        <w:rPr>
          <w:snapToGrid w:val="0"/>
          <w:lang w:val="en-US"/>
        </w:rPr>
        <w:t xml:space="preserve"> T3245 and the related functionality </w:t>
      </w:r>
      <w:proofErr w:type="gramStart"/>
      <w:r>
        <w:rPr>
          <w:snapToGrid w:val="0"/>
          <w:lang w:val="en-US"/>
        </w:rPr>
        <w:t>is</w:t>
      </w:r>
      <w:proofErr w:type="gramEnd"/>
      <w:r>
        <w:rPr>
          <w:snapToGrid w:val="0"/>
          <w:lang w:val="en-US"/>
        </w:rPr>
        <w:t xml:space="preserve"> used by the UE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Timer_T3245_Behaviour</w:t>
            </w:r>
            <w:r>
              <w:t xml:space="preserve"> </w:t>
            </w:r>
            <w:r w:rsidRPr="00472AA6">
              <w:t>leaf in TS 24.368 [65].</w:t>
            </w:r>
          </w:p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pStyle w:val="B1"/>
        <w:spacing w:after="0"/>
        <w:ind w:left="0" w:firstLine="0"/>
      </w:pPr>
      <w:r>
        <w:t xml:space="preserve">-  </w:t>
      </w:r>
      <w:proofErr w:type="spellStart"/>
      <w:r>
        <w:t>Overrid</w:t>
      </w:r>
      <w:proofErr w:type="spellEnd"/>
      <w:r>
        <w:rPr>
          <w:lang w:val="en-US"/>
        </w:rPr>
        <w:t>e</w:t>
      </w:r>
      <w:r>
        <w:t xml:space="preserve"> </w:t>
      </w:r>
      <w:r>
        <w:rPr>
          <w:snapToGrid w:val="0"/>
          <w:lang w:val="en-US"/>
        </w:rPr>
        <w:t xml:space="preserve">NAS </w:t>
      </w:r>
      <w:proofErr w:type="spellStart"/>
      <w:r>
        <w:rPr>
          <w:snapToGrid w:val="0"/>
          <w:lang w:val="en-US"/>
        </w:rPr>
        <w:t>signalling</w:t>
      </w:r>
      <w:proofErr w:type="spellEnd"/>
      <w:r>
        <w:rPr>
          <w:snapToGrid w:val="0"/>
          <w:lang w:val="en-US"/>
        </w:rPr>
        <w:t xml:space="preserve"> low priority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As described in TS 24.368 [65], used to determine whether the NAS signalling priority included in NAS messages can be </w:t>
      </w:r>
      <w:proofErr w:type="spellStart"/>
      <w:r>
        <w:t>overriden</w:t>
      </w:r>
      <w:proofErr w:type="spellEnd"/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 value to be interpreted as defined for the Override_NAS_SignallingLowPriority leaf in TS 24.368 [65].</w:t>
            </w:r>
          </w:p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pStyle w:val="B1"/>
        <w:spacing w:after="0"/>
        <w:ind w:firstLine="0"/>
        <w:rPr>
          <w:lang w:val="fr-FR"/>
        </w:rPr>
      </w:pPr>
    </w:p>
    <w:p w:rsidR="003E2BFC" w:rsidRPr="0060604F" w:rsidRDefault="003E2BFC" w:rsidP="003E2BFC">
      <w:pPr>
        <w:keepNext/>
        <w:spacing w:after="0"/>
        <w:ind w:left="284" w:hanging="1"/>
      </w:pPr>
      <w:r>
        <w:t xml:space="preserve">The Override NAS signalling low priority tag and the </w:t>
      </w:r>
      <w:r w:rsidRPr="008B50E6">
        <w:t>Override Extended access barring</w:t>
      </w:r>
      <w:r>
        <w:t xml:space="preserve"> tag shall be set</w:t>
      </w:r>
      <w:r w:rsidRPr="008B50E6">
        <w:t xml:space="preserve"> to the same value, e.g., if the UE is configured to override the NAS signalling low access priority indicator, then it has also to be configured to override </w:t>
      </w:r>
      <w:r>
        <w:t>E</w:t>
      </w:r>
      <w:r w:rsidRPr="008B50E6">
        <w:t xml:space="preserve">xtended access barring </w:t>
      </w:r>
      <w:r>
        <w:t xml:space="preserve">(see 3GPP TS 23.401 [69] </w:t>
      </w:r>
      <w:proofErr w:type="spellStart"/>
      <w:r>
        <w:t>subclause</w:t>
      </w:r>
      <w:proofErr w:type="spellEnd"/>
      <w:r w:rsidRPr="008B50E6">
        <w:t> </w:t>
      </w:r>
      <w:r>
        <w:t>4.3.17.4).</w:t>
      </w:r>
    </w:p>
    <w:p w:rsidR="003E2BFC" w:rsidRPr="0060604F" w:rsidRDefault="003E2BFC" w:rsidP="003E2BFC">
      <w:pPr>
        <w:pStyle w:val="B1"/>
        <w:spacing w:after="0"/>
        <w:ind w:firstLine="0"/>
        <w:rPr>
          <w:lang w:val="en-US"/>
        </w:rPr>
      </w:pPr>
    </w:p>
    <w:p w:rsidR="003E2BFC" w:rsidRDefault="003E2BFC" w:rsidP="003E2BFC">
      <w:pPr>
        <w:pStyle w:val="B1"/>
        <w:spacing w:after="0"/>
        <w:ind w:left="0" w:firstLine="0"/>
      </w:pPr>
      <w:r>
        <w:t xml:space="preserve">-  </w:t>
      </w:r>
      <w:proofErr w:type="spellStart"/>
      <w:r>
        <w:t>Overrid</w:t>
      </w:r>
      <w:proofErr w:type="spellEnd"/>
      <w:r>
        <w:rPr>
          <w:lang w:val="en-US"/>
        </w:rPr>
        <w:t>e</w:t>
      </w:r>
      <w:r>
        <w:t xml:space="preserve"> </w:t>
      </w:r>
      <w:proofErr w:type="gramStart"/>
      <w:r w:rsidRPr="00951B0B">
        <w:rPr>
          <w:lang w:val="en-US"/>
        </w:rPr>
        <w:t>Extended</w:t>
      </w:r>
      <w:proofErr w:type="gramEnd"/>
      <w:r w:rsidRPr="00951B0B">
        <w:rPr>
          <w:lang w:val="en-US"/>
        </w:rPr>
        <w:t xml:space="preserve"> access barring</w:t>
      </w:r>
    </w:p>
    <w:p w:rsidR="003E2BFC" w:rsidRDefault="003E2BFC" w:rsidP="003E2BFC">
      <w:pPr>
        <w:keepNext/>
        <w:spacing w:after="0"/>
        <w:ind w:firstLine="283"/>
      </w:pPr>
      <w:r>
        <w:lastRenderedPageBreak/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As described in TS 24.368 [65], used to determine whether the </w:t>
      </w:r>
      <w:proofErr w:type="gramStart"/>
      <w:r w:rsidRPr="00951B0B">
        <w:rPr>
          <w:lang w:val="en-US"/>
        </w:rPr>
        <w:t>Extended</w:t>
      </w:r>
      <w:proofErr w:type="gramEnd"/>
      <w:r w:rsidRPr="00951B0B">
        <w:rPr>
          <w:lang w:val="en-US"/>
        </w:rPr>
        <w:t xml:space="preserve"> access barring </w:t>
      </w:r>
      <w:r>
        <w:t xml:space="preserve">included in NAS messages can be </w:t>
      </w:r>
      <w:proofErr w:type="spellStart"/>
      <w:r>
        <w:t>overriden</w:t>
      </w:r>
      <w:proofErr w:type="spellEnd"/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 value to be interpreted as defined for the Override_</w:t>
            </w:r>
            <w:r>
              <w:t xml:space="preserve"> </w:t>
            </w:r>
            <w:r>
              <w:rPr>
                <w:rFonts w:ascii="Courier New" w:hAnsi="Courier New"/>
                <w:noProof/>
                <w:sz w:val="16"/>
              </w:rPr>
              <w:t>ExtendedAccessBarring leaf in TS 24.368 [65].</w:t>
            </w:r>
          </w:p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spacing w:after="0"/>
      </w:pPr>
    </w:p>
    <w:p w:rsidR="003E2BFC" w:rsidRDefault="003E2BFC" w:rsidP="003E2BFC">
      <w:pPr>
        <w:keepNext/>
        <w:spacing w:after="0"/>
        <w:ind w:left="284" w:hanging="1"/>
      </w:pPr>
      <w:r>
        <w:t xml:space="preserve">The </w:t>
      </w:r>
      <w:r w:rsidRPr="008B50E6">
        <w:t>Override Extended access barring</w:t>
      </w:r>
      <w:r>
        <w:t xml:space="preserve"> tag and the Override NAS signalling low priority tag shall be set to the same value</w:t>
      </w:r>
      <w:r w:rsidRPr="008B50E6">
        <w:t xml:space="preserve">, e.g., if the UE is configured to override </w:t>
      </w:r>
      <w:r>
        <w:t>E</w:t>
      </w:r>
      <w:r w:rsidRPr="008B50E6">
        <w:t xml:space="preserve">xtended access barring, then it has also to be configured to override the NAS signalling low access priority indicator </w:t>
      </w:r>
      <w:r>
        <w:t xml:space="preserve">(see 3GPP TS 23.401 [69] </w:t>
      </w:r>
      <w:proofErr w:type="spellStart"/>
      <w:r>
        <w:t>subclause</w:t>
      </w:r>
      <w:proofErr w:type="spellEnd"/>
      <w:r w:rsidRPr="008B50E6">
        <w:t> </w:t>
      </w:r>
      <w:r>
        <w:t>4.3.17.4).</w:t>
      </w:r>
    </w:p>
    <w:p w:rsidR="003E2BFC" w:rsidRDefault="003E2BFC" w:rsidP="003E2BFC">
      <w:pPr>
        <w:pStyle w:val="B1"/>
        <w:spacing w:after="0"/>
        <w:ind w:firstLine="0"/>
      </w:pPr>
    </w:p>
    <w:p w:rsidR="003E2BFC" w:rsidRDefault="003E2BFC" w:rsidP="003E2BFC">
      <w:pPr>
        <w:pStyle w:val="B1"/>
        <w:spacing w:after="0"/>
        <w:ind w:left="0" w:firstLine="0"/>
      </w:pPr>
      <w:r>
        <w:t xml:space="preserve">-  Fast </w:t>
      </w:r>
      <w:r w:rsidRPr="00FD4580">
        <w:t>First Higher Priority PLMN</w:t>
      </w:r>
      <w:r>
        <w:t xml:space="preserve"> Search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Determine whether </w:t>
      </w:r>
      <w:r w:rsidRPr="007A18E0">
        <w:t xml:space="preserve">the UE can perform </w:t>
      </w:r>
      <w:r>
        <w:rPr>
          <w:noProof/>
        </w:rPr>
        <w:t xml:space="preserve">Fast </w:t>
      </w:r>
      <w:r w:rsidRPr="00FD4580">
        <w:rPr>
          <w:noProof/>
        </w:rPr>
        <w:t>First Higher Priority</w:t>
      </w:r>
      <w:r>
        <w:rPr>
          <w:noProof/>
        </w:rPr>
        <w:t xml:space="preserve"> PLMN Search</w:t>
      </w:r>
      <w:r w:rsidRPr="007A18E0">
        <w:t xml:space="preserve"> upon </w:t>
      </w:r>
      <w:r>
        <w:t>selecting</w:t>
      </w:r>
      <w:r w:rsidRPr="007A18E0">
        <w:t xml:space="preserve"> a VPLMN as specified in 3GPP TS 23.122 [3</w:t>
      </w:r>
      <w:r>
        <w:t>1</w:t>
      </w:r>
      <w:r w:rsidRPr="007A18E0">
        <w:t>]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>as defined for the FastFirstHigherPriorityPLMNSearch</w:t>
            </w:r>
            <w:r>
              <w:rPr>
                <w:rFonts w:ascii="Courier New" w:hAnsi="Courier New"/>
                <w:noProof/>
                <w:sz w:val="16"/>
              </w:rPr>
              <w:t xml:space="preserve"> leaf in TS 24.368 [65].</w:t>
            </w:r>
          </w:p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Pr="00D11289" w:rsidRDefault="003E2BFC" w:rsidP="003E2BFC">
      <w:pPr>
        <w:pStyle w:val="B1"/>
        <w:spacing w:after="0"/>
        <w:ind w:left="0" w:firstLine="0"/>
      </w:pPr>
      <w:r w:rsidRPr="00D11289">
        <w:t>-  E</w:t>
      </w:r>
      <w:r>
        <w:t>-</w:t>
      </w:r>
      <w:r w:rsidRPr="00D11289">
        <w:t>UTRA Disabling Allowed for EMM cause #15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Determine whether </w:t>
      </w:r>
      <w:r w:rsidRPr="007A18E0">
        <w:t xml:space="preserve">the UE </w:t>
      </w:r>
      <w:r>
        <w:t>is allowed to disable the E-UTRA capability when it receives the Extended EMM IE with value cause "E-UTRAN not allowed" as specified in 3GPP TS 24.301 [51].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 xml:space="preserve">as </w:t>
            </w:r>
            <w:r>
              <w:rPr>
                <w:rFonts w:ascii="Courier New" w:hAnsi="Courier New"/>
                <w:noProof/>
                <w:sz w:val="16"/>
              </w:rPr>
              <w:t>defined for the EUTRADisablingAllowedforEMMcause15 leaf in 3GPP TS 24.368 [65]</w:t>
            </w:r>
          </w:p>
          <w:p w:rsidR="003E2BFC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492A7C">
        <w:trPr>
          <w:trHeight w:val="24"/>
        </w:trPr>
        <w:tc>
          <w:tcPr>
            <w:tcW w:w="851" w:type="dxa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Default="003E2BFC" w:rsidP="003E2B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</w:pPr>
      <w:proofErr w:type="spellStart"/>
      <w:r w:rsidRPr="00DB5F41">
        <w:t>SM</w:t>
      </w:r>
      <w:r>
        <w:t>_</w:t>
      </w:r>
      <w:r w:rsidRPr="00DB5F41">
        <w:t>Retry</w:t>
      </w:r>
      <w:r>
        <w:t>Wait</w:t>
      </w:r>
      <w:r w:rsidRPr="00DB5F41">
        <w:t>Time</w:t>
      </w:r>
      <w:proofErr w:type="spellEnd"/>
    </w:p>
    <w:p w:rsidR="003E2BFC" w:rsidRDefault="003E2BFC" w:rsidP="003E2BFC">
      <w:pPr>
        <w:spacing w:after="0"/>
        <w:ind w:firstLine="284"/>
      </w:pPr>
      <w:r>
        <w:t>Contents:</w:t>
      </w:r>
    </w:p>
    <w:p w:rsidR="003E2BFC" w:rsidRDefault="003E2BFC" w:rsidP="003E2BFC">
      <w:pPr>
        <w:spacing w:after="0"/>
        <w:ind w:left="567"/>
      </w:pPr>
      <w:r w:rsidRPr="005C2865">
        <w:t xml:space="preserve">As described in TS 24.368 [65], </w:t>
      </w:r>
      <w:r>
        <w:t xml:space="preserve">provides </w:t>
      </w:r>
      <w:r w:rsidRPr="00DB5F41">
        <w:t xml:space="preserve">a </w:t>
      </w:r>
      <w:r>
        <w:t xml:space="preserve">configured UE retry wait time </w:t>
      </w:r>
      <w:r w:rsidRPr="00DB5F41">
        <w:t xml:space="preserve">value applicable </w:t>
      </w:r>
      <w:r>
        <w:t xml:space="preserve">when </w:t>
      </w:r>
      <w:r w:rsidRPr="00DB5F41">
        <w:t xml:space="preserve">in HPLMN </w:t>
      </w:r>
      <w:r>
        <w:t xml:space="preserve">or EHPLMN (see 3GPP TS 23.122 [31]) </w:t>
      </w:r>
      <w:r w:rsidRPr="00DB5F41">
        <w:t xml:space="preserve">for controlling the </w:t>
      </w:r>
      <w:r>
        <w:t xml:space="preserve">UE </w:t>
      </w:r>
      <w:r w:rsidRPr="00DB5F41">
        <w:t>session management retry behaviour</w:t>
      </w:r>
      <w:r>
        <w:t xml:space="preserve"> when prior session management request was rejected by the network with cause value #8, #27, #32, #33 as specified in 3GPP TS 24.008 [9] and 3GPP TS 24.301 [51]</w:t>
      </w:r>
      <w:r w:rsidRPr="00DB5F41">
        <w:t>.</w:t>
      </w:r>
    </w:p>
    <w:p w:rsidR="003E2BFC" w:rsidRPr="005C2865" w:rsidRDefault="003E2BFC" w:rsidP="003E2BFC">
      <w:pPr>
        <w:keepNext/>
        <w:spacing w:after="0"/>
        <w:ind w:firstLine="283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RPr="005C2865" w:rsidTr="00492A7C">
        <w:trPr>
          <w:gridAfter w:val="2"/>
          <w:wAfter w:w="5298" w:type="dxa"/>
          <w:trHeight w:val="280"/>
        </w:trPr>
        <w:tc>
          <w:tcPr>
            <w:tcW w:w="850" w:type="dxa"/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5C2865" w:rsidTr="00492A7C">
        <w:trPr>
          <w:trHeight w:val="24"/>
        </w:trPr>
        <w:tc>
          <w:tcPr>
            <w:tcW w:w="850" w:type="dxa"/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bits b1 to b8 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to be interpreted as defined for the </w:t>
            </w:r>
            <w:r w:rsidRPr="009A59DD">
              <w:rPr>
                <w:rFonts w:ascii="Courier New" w:hAnsi="Courier New"/>
                <w:noProof/>
                <w:sz w:val="16"/>
              </w:rPr>
              <w:t>SM</w:t>
            </w:r>
            <w:r>
              <w:rPr>
                <w:rFonts w:ascii="Courier New" w:hAnsi="Courier New"/>
                <w:noProof/>
                <w:sz w:val="16"/>
              </w:rPr>
              <w:t>_</w:t>
            </w:r>
            <w:r w:rsidRPr="009A59DD">
              <w:rPr>
                <w:rFonts w:ascii="Courier New" w:hAnsi="Courier New"/>
                <w:noProof/>
                <w:sz w:val="16"/>
              </w:rPr>
              <w:t>Retry</w:t>
            </w:r>
            <w:r>
              <w:rPr>
                <w:rFonts w:ascii="Courier New" w:hAnsi="Courier New"/>
                <w:noProof/>
                <w:sz w:val="16"/>
              </w:rPr>
              <w:t>Wait</w:t>
            </w:r>
            <w:r w:rsidRPr="009A59DD">
              <w:rPr>
                <w:rFonts w:ascii="Courier New" w:hAnsi="Courier New"/>
                <w:noProof/>
                <w:sz w:val="16"/>
              </w:rPr>
              <w:t>Time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 leaf in 3GPP TS 24.368 [65]</w:t>
            </w:r>
          </w:p>
        </w:tc>
      </w:tr>
    </w:tbl>
    <w:p w:rsidR="003E2BFC" w:rsidRDefault="003E2BFC" w:rsidP="003E2BFC"/>
    <w:p w:rsidR="003E2BFC" w:rsidRPr="005C2865" w:rsidRDefault="003E2BFC" w:rsidP="003E2BFC">
      <w:pPr>
        <w:spacing w:after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SM_</w:t>
      </w:r>
      <w:r w:rsidRPr="009A59DD">
        <w:rPr>
          <w:lang w:eastAsia="ja-JP"/>
        </w:rPr>
        <w:t>Re</w:t>
      </w:r>
      <w:r>
        <w:rPr>
          <w:lang w:eastAsia="ja-JP"/>
        </w:rPr>
        <w:t>tryAt</w:t>
      </w:r>
      <w:r w:rsidRPr="009A59DD">
        <w:rPr>
          <w:lang w:eastAsia="ja-JP"/>
        </w:rPr>
        <w:t>RATC</w:t>
      </w:r>
      <w:r>
        <w:rPr>
          <w:lang w:eastAsia="ja-JP"/>
        </w:rPr>
        <w:t>hange</w:t>
      </w:r>
      <w:proofErr w:type="spellEnd"/>
    </w:p>
    <w:p w:rsidR="003E2BFC" w:rsidRPr="005C2865" w:rsidRDefault="003E2BFC" w:rsidP="003E2BFC">
      <w:pPr>
        <w:keepNext/>
        <w:spacing w:after="0"/>
        <w:ind w:firstLine="283"/>
      </w:pPr>
      <w:r w:rsidRPr="005C2865">
        <w:t>Contents:</w:t>
      </w:r>
    </w:p>
    <w:p w:rsidR="003E2BFC" w:rsidRDefault="003E2BFC" w:rsidP="003E2BFC">
      <w:pPr>
        <w:keepNext/>
        <w:spacing w:after="0"/>
        <w:ind w:left="567"/>
      </w:pPr>
      <w:r w:rsidRPr="005C2865">
        <w:t xml:space="preserve">As described in TS 24.368 [65], </w:t>
      </w:r>
      <w:r w:rsidRPr="009A59DD">
        <w:t xml:space="preserve">indicates </w:t>
      </w:r>
      <w:r>
        <w:t>the UE's retry behaviour when in HPLMN or EHPLMN (see 3GPP TS 23.122 [31]) after inter-system change between S1 mode and A/</w:t>
      </w:r>
      <w:proofErr w:type="spellStart"/>
      <w:r>
        <w:t>Gb</w:t>
      </w:r>
      <w:proofErr w:type="spellEnd"/>
      <w:r>
        <w:rPr>
          <w:rFonts w:hint="eastAsia"/>
          <w:lang w:eastAsia="zh-CN"/>
        </w:rPr>
        <w:t xml:space="preserve"> or </w:t>
      </w:r>
      <w:proofErr w:type="spellStart"/>
      <w:r>
        <w:t>Iu</w:t>
      </w:r>
      <w:proofErr w:type="spellEnd"/>
      <w:r>
        <w:t xml:space="preserve"> mode as specified in 3GPP TS 24.008 [9] and 3GPP TS 24.301 [51]</w:t>
      </w:r>
      <w:r w:rsidRPr="009A59DD">
        <w:t>.</w:t>
      </w:r>
    </w:p>
    <w:p w:rsidR="003E2BFC" w:rsidRPr="005C2865" w:rsidRDefault="003E2BFC" w:rsidP="003E2BFC">
      <w:pPr>
        <w:keepNext/>
        <w:spacing w:after="0"/>
        <w:ind w:firstLine="284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RPr="005C2865" w:rsidTr="00492A7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5C2865" w:rsidTr="00492A7C">
        <w:trPr>
          <w:trHeight w:val="24"/>
        </w:trPr>
        <w:tc>
          <w:tcPr>
            <w:tcW w:w="851" w:type="dxa"/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 xml:space="preserve">b1 value to be interpreted as defined for the </w:t>
            </w:r>
            <w:r>
              <w:rPr>
                <w:rFonts w:ascii="Courier New" w:hAnsi="Courier New"/>
                <w:noProof/>
                <w:sz w:val="16"/>
              </w:rPr>
              <w:t>SM_</w:t>
            </w:r>
            <w:r w:rsidRPr="009A59DD">
              <w:rPr>
                <w:rFonts w:ascii="Courier New" w:hAnsi="Courier New"/>
                <w:noProof/>
                <w:sz w:val="16"/>
              </w:rPr>
              <w:t>Re</w:t>
            </w:r>
            <w:r>
              <w:rPr>
                <w:rFonts w:ascii="Courier New" w:hAnsi="Courier New"/>
                <w:noProof/>
                <w:sz w:val="16"/>
              </w:rPr>
              <w:t>tryAt</w:t>
            </w:r>
            <w:r w:rsidRPr="009A59DD">
              <w:rPr>
                <w:rFonts w:ascii="Courier New" w:hAnsi="Courier New"/>
                <w:noProof/>
                <w:sz w:val="16"/>
              </w:rPr>
              <w:t>RATC</w:t>
            </w:r>
            <w:r>
              <w:rPr>
                <w:rFonts w:ascii="Courier New" w:hAnsi="Courier New"/>
                <w:noProof/>
                <w:sz w:val="16"/>
              </w:rPr>
              <w:t>hange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 leaf in 3GPP TS 24.368 [65]</w:t>
            </w:r>
          </w:p>
          <w:p w:rsidR="003E2BFC" w:rsidRPr="005C2865" w:rsidRDefault="003E2BFC" w:rsidP="00492A7C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RPr="005C2865" w:rsidTr="00492A7C">
        <w:trPr>
          <w:trHeight w:val="24"/>
        </w:trPr>
        <w:tc>
          <w:tcPr>
            <w:tcW w:w="851" w:type="dxa"/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5C2865" w:rsidRDefault="003E2BFC" w:rsidP="00492A7C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5C2865"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 w:rsidRPr="005C2865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Default="003E2BFC" w:rsidP="003E2B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</w:pPr>
      <w:proofErr w:type="spellStart"/>
      <w:r w:rsidRPr="005F4C98">
        <w:t>Default_DCN_ID</w:t>
      </w:r>
      <w:proofErr w:type="spellEnd"/>
    </w:p>
    <w:p w:rsidR="003E2BFC" w:rsidRDefault="003E2BFC" w:rsidP="003E2BFC">
      <w:pPr>
        <w:spacing w:after="0"/>
        <w:ind w:firstLine="284"/>
      </w:pPr>
      <w:r>
        <w:t>Contents:</w:t>
      </w:r>
    </w:p>
    <w:p w:rsidR="003E2BFC" w:rsidRDefault="003E2BFC" w:rsidP="003E2BFC">
      <w:pPr>
        <w:spacing w:after="0"/>
        <w:ind w:left="567"/>
      </w:pPr>
      <w:r w:rsidRPr="005C2865">
        <w:t xml:space="preserve">As described in </w:t>
      </w:r>
      <w:r>
        <w:t>3GPP </w:t>
      </w:r>
      <w:r w:rsidRPr="005C2865">
        <w:t xml:space="preserve">TS 24.368 [65], </w:t>
      </w:r>
      <w:r w:rsidRPr="005F4C98">
        <w:t>indicates the default DCN-ID</w:t>
      </w:r>
      <w:r>
        <w:t xml:space="preserve"> which is provided by NAS to the lower layers at e</w:t>
      </w:r>
      <w:r w:rsidRPr="003B4A8F">
        <w:t>stablishment of the NAS signalling connection</w:t>
      </w:r>
      <w:r>
        <w:t xml:space="preserve"> as specified in </w:t>
      </w:r>
      <w:r w:rsidRPr="003B4A8F">
        <w:t>3GPP TS 24.301 [51]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 w:rsidRPr="005C2865">
        <w:t>Coding:</w:t>
      </w:r>
    </w:p>
    <w:p w:rsidR="003E2BFC" w:rsidRDefault="003E2BFC" w:rsidP="003E2BFC">
      <w:pPr>
        <w:spacing w:after="0"/>
        <w:ind w:left="567"/>
      </w:pPr>
      <w:r w:rsidRPr="0083412B">
        <w:t>The length of the value shall be 2 bytes, with the most significant bit of the DCN-ID in the most significant bit of the 1st byte of this TLV value field, and the least significant bit of the DCN-ID in the least significant bit of the second byte of this TLV value field.</w:t>
      </w:r>
    </w:p>
    <w:p w:rsidR="003E2BFC" w:rsidRDefault="003E2BFC" w:rsidP="003E2BFC"/>
    <w:p w:rsidR="003E2BFC" w:rsidRPr="006D5920" w:rsidRDefault="003E2BFC" w:rsidP="003E2BFC">
      <w:pPr>
        <w:pStyle w:val="EditorsNote"/>
      </w:pPr>
      <w:r w:rsidRPr="006D5920">
        <w:t>E</w:t>
      </w:r>
      <w:r>
        <w:t>ditor’s note: [</w:t>
      </w:r>
      <w:proofErr w:type="spellStart"/>
      <w:r>
        <w:t>eDECOR</w:t>
      </w:r>
      <w:proofErr w:type="spellEnd"/>
      <w:r>
        <w:t>-CT CR#0707</w:t>
      </w:r>
      <w:r w:rsidRPr="006D5920">
        <w:t>]:</w:t>
      </w:r>
      <w:r w:rsidRPr="006D5920">
        <w:tab/>
        <w:t>The DCN-ID range is still under discussion and needs to be verified once a decision has been taken.</w:t>
      </w:r>
    </w:p>
    <w:p w:rsidR="00965052" w:rsidRPr="00EB124A" w:rsidRDefault="00965052" w:rsidP="00965052">
      <w:pPr>
        <w:pStyle w:val="B1"/>
        <w:spacing w:after="0"/>
        <w:ind w:left="0" w:firstLine="0"/>
        <w:rPr>
          <w:ins w:id="24" w:author="Huawei_CHV_1" w:date="2017-02-07T18:09:00Z"/>
        </w:rPr>
      </w:pPr>
      <w:ins w:id="25" w:author="Huawei_CHV_1" w:date="2017-02-07T18:09:00Z">
        <w:r w:rsidRPr="00EB124A">
          <w:t xml:space="preserve">- </w:t>
        </w:r>
      </w:ins>
      <w:proofErr w:type="spellStart"/>
      <w:ins w:id="26" w:author="Huawei_CHV_1" w:date="2017-02-07T18:10:00Z">
        <w:r>
          <w:t>Device_management_over_PS</w:t>
        </w:r>
      </w:ins>
      <w:proofErr w:type="spellEnd"/>
    </w:p>
    <w:p w:rsidR="00965052" w:rsidRPr="00EB124A" w:rsidRDefault="00965052" w:rsidP="00965052">
      <w:pPr>
        <w:keepNext/>
        <w:spacing w:after="0"/>
        <w:ind w:firstLine="283"/>
        <w:rPr>
          <w:ins w:id="27" w:author="Huawei_CHV_1" w:date="2017-02-07T18:09:00Z"/>
        </w:rPr>
      </w:pPr>
      <w:ins w:id="28" w:author="Huawei_CHV_1" w:date="2017-02-07T18:09:00Z">
        <w:r>
          <w:t>Content:</w:t>
        </w:r>
      </w:ins>
    </w:p>
    <w:p w:rsidR="00965052" w:rsidRPr="00390945" w:rsidRDefault="00965052" w:rsidP="00965052">
      <w:pPr>
        <w:keepNext/>
        <w:spacing w:after="0"/>
        <w:ind w:left="567" w:hanging="1"/>
        <w:rPr>
          <w:ins w:id="29" w:author="Huawei_CHV_1" w:date="2017-02-07T18:09:00Z"/>
        </w:rPr>
      </w:pPr>
      <w:ins w:id="30" w:author="Huawei_CHV_1" w:date="2017-02-07T18:09:00Z">
        <w:r>
          <w:t xml:space="preserve">As described in </w:t>
        </w:r>
      </w:ins>
      <w:ins w:id="31" w:author="Huawei_CHV_1" w:date="2017-02-07T18:10:00Z">
        <w:r>
          <w:t>3GPP </w:t>
        </w:r>
      </w:ins>
      <w:ins w:id="32" w:author="Huawei_CHV_1" w:date="2017-02-07T18:09:00Z">
        <w:r>
          <w:t>TS </w:t>
        </w:r>
        <w:r w:rsidRPr="00C800DB">
          <w:t>24.368</w:t>
        </w:r>
        <w:r>
          <w:t> [65],</w:t>
        </w:r>
        <w:r w:rsidRPr="003614EA">
          <w:t xml:space="preserve"> indicates whether </w:t>
        </w:r>
      </w:ins>
      <w:ins w:id="33" w:author="Huawei_CHV_1" w:date="2017-02-07T18:11:00Z">
        <w:r w:rsidRPr="000847EC">
          <w:t xml:space="preserve">the </w:t>
        </w:r>
        <w:r>
          <w:t xml:space="preserve">device management over PS </w:t>
        </w:r>
        <w:r w:rsidRPr="000847EC">
          <w:t xml:space="preserve">is a </w:t>
        </w:r>
        <w:r>
          <w:t>3GPP PS data off exempt service</w:t>
        </w:r>
      </w:ins>
      <w:ins w:id="34" w:author="Huawei_CHV_1" w:date="2017-02-07T18:09:00Z">
        <w:r>
          <w:t>.</w:t>
        </w:r>
      </w:ins>
    </w:p>
    <w:p w:rsidR="00965052" w:rsidRDefault="00965052" w:rsidP="00965052">
      <w:pPr>
        <w:keepNext/>
        <w:spacing w:after="0"/>
        <w:ind w:firstLine="283"/>
        <w:rPr>
          <w:ins w:id="35" w:author="Huawei_CHV_1" w:date="2017-02-07T18:09:00Z"/>
        </w:rPr>
      </w:pPr>
      <w:ins w:id="36" w:author="Huawei_CHV_1" w:date="2017-02-07T18:09:00Z">
        <w:r>
          <w:t>Coding: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965052" w:rsidTr="00492A7C">
        <w:trPr>
          <w:gridAfter w:val="2"/>
          <w:wAfter w:w="5300" w:type="dxa"/>
          <w:trHeight w:val="280"/>
          <w:ins w:id="37" w:author="Huawei_CHV_1" w:date="2017-02-07T18:09:00Z"/>
        </w:trPr>
        <w:tc>
          <w:tcPr>
            <w:tcW w:w="851" w:type="dxa"/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" w:author="Huawei_CHV_1" w:date="2017-02-07T18:09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0" w:author="Huawei_CHV_1" w:date="2017-02-07T18:09:00Z"/>
              </w:rPr>
            </w:pPr>
            <w:ins w:id="41" w:author="Huawei_CHV_1" w:date="2017-02-07T18:09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2" w:author="Huawei_CHV_1" w:date="2017-02-07T18:09:00Z"/>
              </w:rPr>
            </w:pPr>
            <w:ins w:id="43" w:author="Huawei_CHV_1" w:date="2017-02-07T18:09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" w:author="Huawei_CHV_1" w:date="2017-02-07T18:09:00Z"/>
              </w:rPr>
            </w:pPr>
            <w:ins w:id="45" w:author="Huawei_CHV_1" w:date="2017-02-07T18:09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6" w:author="Huawei_CHV_1" w:date="2017-02-07T18:09:00Z"/>
              </w:rPr>
            </w:pPr>
            <w:ins w:id="47" w:author="Huawei_CHV_1" w:date="2017-02-07T18:09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8" w:author="Huawei_CHV_1" w:date="2017-02-07T18:09:00Z"/>
              </w:rPr>
            </w:pPr>
            <w:ins w:id="49" w:author="Huawei_CHV_1" w:date="2017-02-07T18:09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0" w:author="Huawei_CHV_1" w:date="2017-02-07T18:09:00Z"/>
              </w:rPr>
            </w:pPr>
            <w:ins w:id="51" w:author="Huawei_CHV_1" w:date="2017-02-07T18:09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2" w:author="Huawei_CHV_1" w:date="2017-02-07T18:09:00Z"/>
              </w:rPr>
            </w:pPr>
            <w:ins w:id="53" w:author="Huawei_CHV_1" w:date="2017-02-07T18:09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54" w:author="Huawei_CHV_1" w:date="2017-02-07T18:09:00Z"/>
              </w:rPr>
            </w:pPr>
            <w:ins w:id="55" w:author="Huawei_CHV_1" w:date="2017-02-07T18:09:00Z">
              <w:r>
                <w:t>b1</w:t>
              </w:r>
            </w:ins>
          </w:p>
        </w:tc>
      </w:tr>
      <w:tr w:rsidR="00965052" w:rsidTr="00492A7C">
        <w:trPr>
          <w:trHeight w:val="24"/>
          <w:ins w:id="56" w:author="Huawei_CHV_1" w:date="2017-02-07T18:09:00Z"/>
        </w:trPr>
        <w:tc>
          <w:tcPr>
            <w:tcW w:w="851" w:type="dxa"/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" w:author="Huawei_CHV_1" w:date="2017-02-07T18:09:00Z"/>
              </w:rPr>
            </w:pPr>
          </w:p>
        </w:tc>
        <w:tc>
          <w:tcPr>
            <w:tcW w:w="595" w:type="dxa"/>
            <w:gridSpan w:val="2"/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Huawei_CHV_1" w:date="2017-02-07T18:09:00Z"/>
              </w:rPr>
            </w:pPr>
          </w:p>
        </w:tc>
        <w:tc>
          <w:tcPr>
            <w:tcW w:w="5102" w:type="dxa"/>
          </w:tcPr>
          <w:p w:rsidR="00965052" w:rsidRPr="00472AA6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Huawei_CHV_1" w:date="2017-02-07T18:09:00Z"/>
              </w:rPr>
            </w:pPr>
            <w:ins w:id="68" w:author="Huawei_CHV_1" w:date="2017-02-07T18:09:00Z">
              <w:r w:rsidRPr="00472AA6">
                <w:t xml:space="preserve">b1 value to be interpreted as defined for the </w:t>
              </w:r>
            </w:ins>
            <w:ins w:id="69" w:author="Huawei_CHV_1" w:date="2017-02-07T18:10:00Z">
              <w:r>
                <w:t>Device_management_over_PS</w:t>
              </w:r>
            </w:ins>
            <w:ins w:id="70" w:author="Huawei_CHV_1" w:date="2017-02-07T18:09:00Z">
              <w:r w:rsidRPr="00472AA6">
                <w:t xml:space="preserve"> leaf in TS 24.368 [65].</w:t>
              </w:r>
            </w:ins>
          </w:p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1" w:author="Huawei_CHV_1" w:date="2017-02-07T18:09:00Z"/>
              </w:rPr>
            </w:pPr>
          </w:p>
        </w:tc>
      </w:tr>
      <w:tr w:rsidR="00965052" w:rsidTr="00492A7C">
        <w:trPr>
          <w:trHeight w:val="24"/>
          <w:ins w:id="72" w:author="Huawei_CHV_1" w:date="2017-02-07T18:09:00Z"/>
        </w:trPr>
        <w:tc>
          <w:tcPr>
            <w:tcW w:w="851" w:type="dxa"/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3" w:author="Huawei_CHV_1" w:date="2017-02-07T18:09:00Z"/>
              </w:rPr>
            </w:pPr>
          </w:p>
        </w:tc>
        <w:tc>
          <w:tcPr>
            <w:tcW w:w="595" w:type="dxa"/>
            <w:gridSpan w:val="2"/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4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5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6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7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8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9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0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1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2" w:author="Huawei_CHV_1" w:date="2017-02-07T18:09:00Z"/>
              </w:rPr>
            </w:pPr>
          </w:p>
        </w:tc>
        <w:tc>
          <w:tcPr>
            <w:tcW w:w="5102" w:type="dxa"/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3" w:author="Huawei_CHV_1" w:date="2017-02-07T18:09:00Z"/>
              </w:rPr>
            </w:pPr>
            <w:ins w:id="84" w:author="Huawei_CHV_1" w:date="2017-02-07T18:09:00Z">
              <w:r>
                <w:t xml:space="preserve">RFU (see </w:t>
              </w:r>
              <w:r>
                <w:rPr>
                  <w:rFonts w:eastAsia="MS Mincho" w:hint="eastAsia"/>
                </w:rPr>
                <w:t>TS</w:t>
              </w:r>
              <w:r>
                <w:rPr>
                  <w:rFonts w:eastAsia="MS Mincho"/>
                </w:rPr>
                <w:t xml:space="preserve"> </w:t>
              </w:r>
              <w:r>
                <w:rPr>
                  <w:rFonts w:eastAsia="MS Mincho" w:hint="eastAsia"/>
                </w:rPr>
                <w:t>31.101</w:t>
              </w:r>
              <w:r>
                <w:rPr>
                  <w:rFonts w:eastAsia="MS Mincho"/>
                </w:rPr>
                <w:t xml:space="preserve"> [11]</w:t>
              </w:r>
              <w:r>
                <w:t>)</w:t>
              </w:r>
            </w:ins>
          </w:p>
        </w:tc>
      </w:tr>
    </w:tbl>
    <w:p w:rsidR="00965052" w:rsidRDefault="00965052" w:rsidP="00965052">
      <w:pPr>
        <w:spacing w:after="0"/>
        <w:ind w:left="283" w:firstLine="283"/>
        <w:rPr>
          <w:ins w:id="85" w:author="Huawei_CHV_1" w:date="2017-02-07T18:09:00Z"/>
        </w:rPr>
      </w:pPr>
    </w:p>
    <w:p w:rsidR="00965052" w:rsidRDefault="00965052" w:rsidP="00965052">
      <w:pPr>
        <w:keepNext/>
        <w:spacing w:after="0"/>
        <w:rPr>
          <w:ins w:id="86" w:author="Huawei_CHV_1" w:date="2017-02-07T18:09:00Z"/>
        </w:rPr>
      </w:pPr>
    </w:p>
    <w:p w:rsidR="00965052" w:rsidRPr="00EB124A" w:rsidRDefault="00965052" w:rsidP="00965052">
      <w:pPr>
        <w:pStyle w:val="B1"/>
        <w:spacing w:after="0"/>
        <w:ind w:left="0" w:firstLine="0"/>
        <w:rPr>
          <w:ins w:id="87" w:author="Huawei_CHV_1" w:date="2017-02-07T18:09:00Z"/>
        </w:rPr>
      </w:pPr>
      <w:ins w:id="88" w:author="Huawei_CHV_1" w:date="2017-02-07T18:09:00Z">
        <w:r w:rsidRPr="00EB124A">
          <w:t xml:space="preserve">- </w:t>
        </w:r>
      </w:ins>
      <w:proofErr w:type="spellStart"/>
      <w:ins w:id="89" w:author="Huawei_CHV_1" w:date="2017-02-07T18:11:00Z">
        <w:r>
          <w:t>Bearer_independent_protocol</w:t>
        </w:r>
      </w:ins>
      <w:proofErr w:type="spellEnd"/>
    </w:p>
    <w:p w:rsidR="00965052" w:rsidRPr="00EB124A" w:rsidRDefault="00965052" w:rsidP="00965052">
      <w:pPr>
        <w:keepNext/>
        <w:spacing w:after="0"/>
        <w:ind w:firstLine="283"/>
        <w:rPr>
          <w:ins w:id="90" w:author="Huawei_CHV_1" w:date="2017-02-07T18:09:00Z"/>
        </w:rPr>
      </w:pPr>
      <w:ins w:id="91" w:author="Huawei_CHV_1" w:date="2017-02-07T18:09:00Z">
        <w:r>
          <w:t>Content:</w:t>
        </w:r>
      </w:ins>
    </w:p>
    <w:p w:rsidR="00965052" w:rsidRPr="00390945" w:rsidRDefault="00965052" w:rsidP="00965052">
      <w:pPr>
        <w:keepNext/>
        <w:spacing w:after="0"/>
        <w:ind w:left="567" w:hanging="1"/>
        <w:rPr>
          <w:ins w:id="92" w:author="Huawei_CHV_1" w:date="2017-02-07T18:09:00Z"/>
        </w:rPr>
      </w:pPr>
      <w:ins w:id="93" w:author="Huawei_CHV_1" w:date="2017-02-07T18:09:00Z">
        <w:r>
          <w:t xml:space="preserve">As described in </w:t>
        </w:r>
      </w:ins>
      <w:ins w:id="94" w:author="Huawei_CHV_1" w:date="2017-02-07T18:10:00Z">
        <w:r>
          <w:t>3GPP </w:t>
        </w:r>
      </w:ins>
      <w:ins w:id="95" w:author="Huawei_CHV_1" w:date="2017-02-07T18:09:00Z">
        <w:r>
          <w:t>TS </w:t>
        </w:r>
        <w:r w:rsidRPr="00C800DB">
          <w:t>24.368</w:t>
        </w:r>
        <w:r>
          <w:t> [65],</w:t>
        </w:r>
        <w:r w:rsidRPr="003614EA">
          <w:t xml:space="preserve"> indicates whether </w:t>
        </w:r>
      </w:ins>
      <w:ins w:id="96" w:author="Huawei_CHV_1" w:date="2017-02-07T18:12:00Z">
        <w:r w:rsidRPr="000847EC">
          <w:t xml:space="preserve">the </w:t>
        </w:r>
        <w:r>
          <w:t xml:space="preserve">bearer independent protocol </w:t>
        </w:r>
        <w:r w:rsidRPr="000847EC">
          <w:t xml:space="preserve">is a </w:t>
        </w:r>
        <w:r>
          <w:t xml:space="preserve">3GPP PS data off exempt service (see </w:t>
        </w:r>
        <w:r w:rsidRPr="00CD6E5D">
          <w:t>3GPP TS 31.111 </w:t>
        </w:r>
        <w:r>
          <w:t>[12])</w:t>
        </w:r>
      </w:ins>
      <w:ins w:id="97" w:author="Huawei_CHV_1" w:date="2017-02-07T18:09:00Z">
        <w:r>
          <w:t>.</w:t>
        </w:r>
      </w:ins>
    </w:p>
    <w:p w:rsidR="00965052" w:rsidRDefault="00965052" w:rsidP="00965052">
      <w:pPr>
        <w:keepNext/>
        <w:spacing w:after="0"/>
        <w:ind w:firstLine="283"/>
        <w:rPr>
          <w:ins w:id="98" w:author="Huawei_CHV_1" w:date="2017-02-07T18:09:00Z"/>
        </w:rPr>
      </w:pPr>
      <w:ins w:id="99" w:author="Huawei_CHV_1" w:date="2017-02-07T18:09:00Z">
        <w:r>
          <w:t>Coding: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965052" w:rsidTr="00492A7C">
        <w:trPr>
          <w:gridAfter w:val="2"/>
          <w:wAfter w:w="5300" w:type="dxa"/>
          <w:trHeight w:val="280"/>
          <w:ins w:id="100" w:author="Huawei_CHV_1" w:date="2017-02-07T18:09:00Z"/>
        </w:trPr>
        <w:tc>
          <w:tcPr>
            <w:tcW w:w="851" w:type="dxa"/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1" w:author="Huawei_CHV_1" w:date="2017-02-07T18:09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2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3" w:author="Huawei_CHV_1" w:date="2017-02-07T18:09:00Z"/>
              </w:rPr>
            </w:pPr>
            <w:ins w:id="104" w:author="Huawei_CHV_1" w:date="2017-02-07T18:09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5" w:author="Huawei_CHV_1" w:date="2017-02-07T18:09:00Z"/>
              </w:rPr>
            </w:pPr>
            <w:ins w:id="106" w:author="Huawei_CHV_1" w:date="2017-02-07T18:09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7" w:author="Huawei_CHV_1" w:date="2017-02-07T18:09:00Z"/>
              </w:rPr>
            </w:pPr>
            <w:ins w:id="108" w:author="Huawei_CHV_1" w:date="2017-02-07T18:09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09" w:author="Huawei_CHV_1" w:date="2017-02-07T18:09:00Z"/>
              </w:rPr>
            </w:pPr>
            <w:ins w:id="110" w:author="Huawei_CHV_1" w:date="2017-02-07T18:09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1" w:author="Huawei_CHV_1" w:date="2017-02-07T18:09:00Z"/>
              </w:rPr>
            </w:pPr>
            <w:ins w:id="112" w:author="Huawei_CHV_1" w:date="2017-02-07T18:09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3" w:author="Huawei_CHV_1" w:date="2017-02-07T18:09:00Z"/>
              </w:rPr>
            </w:pPr>
            <w:ins w:id="114" w:author="Huawei_CHV_1" w:date="2017-02-07T18:09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5" w:author="Huawei_CHV_1" w:date="2017-02-07T18:09:00Z"/>
              </w:rPr>
            </w:pPr>
            <w:ins w:id="116" w:author="Huawei_CHV_1" w:date="2017-02-07T18:09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7" w:author="Huawei_CHV_1" w:date="2017-02-07T18:09:00Z"/>
              </w:rPr>
            </w:pPr>
            <w:ins w:id="118" w:author="Huawei_CHV_1" w:date="2017-02-07T18:09:00Z">
              <w:r>
                <w:t>b1</w:t>
              </w:r>
            </w:ins>
          </w:p>
        </w:tc>
      </w:tr>
      <w:tr w:rsidR="00965052" w:rsidTr="00492A7C">
        <w:trPr>
          <w:trHeight w:val="24"/>
          <w:ins w:id="119" w:author="Huawei_CHV_1" w:date="2017-02-07T18:09:00Z"/>
        </w:trPr>
        <w:tc>
          <w:tcPr>
            <w:tcW w:w="851" w:type="dxa"/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0" w:author="Huawei_CHV_1" w:date="2017-02-07T18:09:00Z"/>
              </w:rPr>
            </w:pPr>
          </w:p>
        </w:tc>
        <w:tc>
          <w:tcPr>
            <w:tcW w:w="595" w:type="dxa"/>
            <w:gridSpan w:val="2"/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1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2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4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5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6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7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8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965052" w:rsidRDefault="00965052" w:rsidP="00492A7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9" w:author="Huawei_CHV_1" w:date="2017-02-07T18:09:00Z"/>
              </w:rPr>
            </w:pPr>
          </w:p>
        </w:tc>
        <w:tc>
          <w:tcPr>
            <w:tcW w:w="5102" w:type="dxa"/>
          </w:tcPr>
          <w:p w:rsidR="00965052" w:rsidRPr="00472AA6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0" w:author="Huawei_CHV_1" w:date="2017-02-07T18:09:00Z"/>
              </w:rPr>
            </w:pPr>
            <w:ins w:id="131" w:author="Huawei_CHV_1" w:date="2017-02-07T18:09:00Z">
              <w:r w:rsidRPr="00472AA6">
                <w:t xml:space="preserve">b1 value to be interpreted as defined for the </w:t>
              </w:r>
            </w:ins>
            <w:ins w:id="132" w:author="Huawei_CHV_1" w:date="2017-02-07T18:11:00Z">
              <w:r>
                <w:t>Bearer_independent_protocol</w:t>
              </w:r>
            </w:ins>
            <w:ins w:id="133" w:author="Huawei_CHV_1" w:date="2017-02-07T18:09:00Z">
              <w:r w:rsidRPr="00472AA6">
                <w:t xml:space="preserve"> leaf in TS 24.368 [65].</w:t>
              </w:r>
            </w:ins>
          </w:p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Huawei_CHV_1" w:date="2017-02-07T18:09:00Z"/>
              </w:rPr>
            </w:pPr>
          </w:p>
        </w:tc>
      </w:tr>
      <w:tr w:rsidR="00965052" w:rsidTr="00492A7C">
        <w:trPr>
          <w:trHeight w:val="24"/>
          <w:ins w:id="135" w:author="Huawei_CHV_1" w:date="2017-02-07T18:09:00Z"/>
        </w:trPr>
        <w:tc>
          <w:tcPr>
            <w:tcW w:w="851" w:type="dxa"/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Huawei_CHV_1" w:date="2017-02-07T18:09:00Z"/>
              </w:rPr>
            </w:pPr>
          </w:p>
        </w:tc>
        <w:tc>
          <w:tcPr>
            <w:tcW w:w="595" w:type="dxa"/>
            <w:gridSpan w:val="2"/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8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0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4" w:author="Huawei_CHV_1" w:date="2017-02-07T18:09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Huawei_CHV_1" w:date="2017-02-07T18:09:00Z"/>
              </w:rPr>
            </w:pPr>
          </w:p>
        </w:tc>
        <w:tc>
          <w:tcPr>
            <w:tcW w:w="5102" w:type="dxa"/>
          </w:tcPr>
          <w:p w:rsidR="00965052" w:rsidRDefault="00965052" w:rsidP="00492A7C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Huawei_CHV_1" w:date="2017-02-07T18:09:00Z"/>
              </w:rPr>
            </w:pPr>
            <w:ins w:id="147" w:author="Huawei_CHV_1" w:date="2017-02-07T18:09:00Z">
              <w:r>
                <w:t xml:space="preserve">RFU (see </w:t>
              </w:r>
              <w:r>
                <w:rPr>
                  <w:rFonts w:eastAsia="MS Mincho" w:hint="eastAsia"/>
                </w:rPr>
                <w:t>TS</w:t>
              </w:r>
              <w:r>
                <w:rPr>
                  <w:rFonts w:eastAsia="MS Mincho"/>
                </w:rPr>
                <w:t xml:space="preserve"> </w:t>
              </w:r>
              <w:r>
                <w:rPr>
                  <w:rFonts w:eastAsia="MS Mincho" w:hint="eastAsia"/>
                </w:rPr>
                <w:t>31.101</w:t>
              </w:r>
              <w:r>
                <w:rPr>
                  <w:rFonts w:eastAsia="MS Mincho"/>
                </w:rPr>
                <w:t xml:space="preserve"> [11]</w:t>
              </w:r>
              <w:r>
                <w:t>)</w:t>
              </w:r>
            </w:ins>
          </w:p>
        </w:tc>
      </w:tr>
    </w:tbl>
    <w:p w:rsidR="00965052" w:rsidRDefault="00965052" w:rsidP="00965052">
      <w:pPr>
        <w:spacing w:after="0"/>
        <w:ind w:left="283" w:firstLine="283"/>
        <w:rPr>
          <w:ins w:id="148" w:author="Huawei_CHV_1" w:date="2017-02-07T18:09:00Z"/>
        </w:rPr>
      </w:pPr>
    </w:p>
    <w:p w:rsidR="00965052" w:rsidRDefault="00965052" w:rsidP="00965052">
      <w:pPr>
        <w:keepNext/>
        <w:spacing w:after="0"/>
        <w:rPr>
          <w:ins w:id="149" w:author="Huawei_CHV_1" w:date="2017-02-07T18:09:00Z"/>
        </w:rPr>
      </w:pPr>
    </w:p>
    <w:p w:rsidR="003E2BFC" w:rsidRDefault="003E2BFC" w:rsidP="003E2BFC">
      <w:r w:rsidRPr="0052379E">
        <w:t>If any of these NAS configuration parameter</w:t>
      </w:r>
      <w:r>
        <w:t>s</w:t>
      </w:r>
      <w:r w:rsidRPr="0052379E">
        <w:t xml:space="preserve"> is n</w:t>
      </w:r>
      <w:r>
        <w:t xml:space="preserve">either </w:t>
      </w:r>
      <w:r w:rsidRPr="0052379E">
        <w:t>included</w:t>
      </w:r>
      <w:r w:rsidRPr="00351DE7">
        <w:t xml:space="preserve"> </w:t>
      </w:r>
      <w:r>
        <w:t xml:space="preserve">in </w:t>
      </w:r>
      <w:r w:rsidRPr="00870616">
        <w:t>EF</w:t>
      </w:r>
      <w:r>
        <w:rPr>
          <w:vertAlign w:val="subscript"/>
        </w:rPr>
        <w:t>NASCONFIG</w:t>
      </w:r>
      <w:r w:rsidRPr="00994DD1">
        <w:t xml:space="preserve"> </w:t>
      </w:r>
      <w:r>
        <w:t xml:space="preserve">nor </w:t>
      </w:r>
      <w:r w:rsidRPr="00994DD1">
        <w:t>stored in the ME</w:t>
      </w:r>
      <w:r>
        <w:t>'s</w:t>
      </w:r>
      <w:r w:rsidRPr="00994DD1">
        <w:t xml:space="preserve"> non-volatile memory</w:t>
      </w:r>
      <w:r w:rsidRPr="0052379E">
        <w:t>, the default value as defined for the corresponding leaf in TS</w:t>
      </w:r>
      <w:r>
        <w:t> </w:t>
      </w:r>
      <w:r w:rsidRPr="0052379E">
        <w:t>24.368</w:t>
      </w:r>
      <w:r>
        <w:t> </w:t>
      </w:r>
      <w:r w:rsidRPr="0052379E">
        <w:t>[65] shall apply.</w:t>
      </w:r>
    </w:p>
    <w:p w:rsidR="003E2BFC" w:rsidRDefault="003E2BFC" w:rsidP="003E2BFC">
      <w:r>
        <w:t>Unused bytes shall be set to 'FF'.</w:t>
      </w:r>
    </w:p>
    <w:p w:rsidR="003E2BFC" w:rsidRDefault="003E2BFC" w:rsidP="003E2BFC"/>
    <w:sectPr w:rsidR="003E2B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EAC" w:rsidRDefault="00FF2EAC">
      <w:r>
        <w:separator/>
      </w:r>
    </w:p>
  </w:endnote>
  <w:endnote w:type="continuationSeparator" w:id="0">
    <w:p w:rsidR="00FF2EAC" w:rsidRDefault="00FF2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EAC" w:rsidRDefault="00FF2EAC">
      <w:r>
        <w:separator/>
      </w:r>
    </w:p>
  </w:footnote>
  <w:footnote w:type="continuationSeparator" w:id="0">
    <w:p w:rsidR="00FF2EAC" w:rsidRDefault="00FF2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F0C" w:rsidRDefault="00217F0C">
    <w:r>
      <w:t xml:space="preserve">Page </w:t>
    </w:r>
    <w:r w:rsidR="009A4243">
      <w:fldChar w:fldCharType="begin"/>
    </w:r>
    <w:r>
      <w:instrText>PAGE</w:instrText>
    </w:r>
    <w:r w:rsidR="009A4243">
      <w:fldChar w:fldCharType="separate"/>
    </w:r>
    <w:r>
      <w:rPr>
        <w:noProof/>
      </w:rPr>
      <w:t>1</w:t>
    </w:r>
    <w:r w:rsidR="009A424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F0C" w:rsidRDefault="00217F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F0C" w:rsidRDefault="00217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F0C" w:rsidRDefault="00217F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6027"/>
    <w:rsid w:val="00046D24"/>
    <w:rsid w:val="00051E2F"/>
    <w:rsid w:val="00071E5A"/>
    <w:rsid w:val="000823A8"/>
    <w:rsid w:val="000A6394"/>
    <w:rsid w:val="000B7FED"/>
    <w:rsid w:val="000C038A"/>
    <w:rsid w:val="000C6598"/>
    <w:rsid w:val="000E0202"/>
    <w:rsid w:val="001217FF"/>
    <w:rsid w:val="0012722B"/>
    <w:rsid w:val="00134910"/>
    <w:rsid w:val="00145D43"/>
    <w:rsid w:val="00145F6E"/>
    <w:rsid w:val="0018762D"/>
    <w:rsid w:val="00192C46"/>
    <w:rsid w:val="001A08B3"/>
    <w:rsid w:val="001A7B60"/>
    <w:rsid w:val="001B52F0"/>
    <w:rsid w:val="001B7A65"/>
    <w:rsid w:val="001E41F3"/>
    <w:rsid w:val="002023EA"/>
    <w:rsid w:val="00217F0C"/>
    <w:rsid w:val="00252AD2"/>
    <w:rsid w:val="0026004D"/>
    <w:rsid w:val="002640DD"/>
    <w:rsid w:val="00275D12"/>
    <w:rsid w:val="00284FEB"/>
    <w:rsid w:val="002860C4"/>
    <w:rsid w:val="002B3A26"/>
    <w:rsid w:val="002B5741"/>
    <w:rsid w:val="002B64D1"/>
    <w:rsid w:val="002C01AD"/>
    <w:rsid w:val="002C18A8"/>
    <w:rsid w:val="002E52B1"/>
    <w:rsid w:val="00305409"/>
    <w:rsid w:val="003269F5"/>
    <w:rsid w:val="003314FB"/>
    <w:rsid w:val="003609EF"/>
    <w:rsid w:val="0036231A"/>
    <w:rsid w:val="003B5503"/>
    <w:rsid w:val="003E1A36"/>
    <w:rsid w:val="003E2BFC"/>
    <w:rsid w:val="003E67A3"/>
    <w:rsid w:val="003E6DD8"/>
    <w:rsid w:val="00410371"/>
    <w:rsid w:val="00417E0E"/>
    <w:rsid w:val="00421A9F"/>
    <w:rsid w:val="004242F1"/>
    <w:rsid w:val="00436A06"/>
    <w:rsid w:val="004B4986"/>
    <w:rsid w:val="004B75B7"/>
    <w:rsid w:val="004C47DE"/>
    <w:rsid w:val="004C6329"/>
    <w:rsid w:val="004D5B20"/>
    <w:rsid w:val="004E4986"/>
    <w:rsid w:val="00510F94"/>
    <w:rsid w:val="0051580D"/>
    <w:rsid w:val="00535D6D"/>
    <w:rsid w:val="0054255F"/>
    <w:rsid w:val="00547111"/>
    <w:rsid w:val="00576839"/>
    <w:rsid w:val="00592D74"/>
    <w:rsid w:val="005A0281"/>
    <w:rsid w:val="005C77FA"/>
    <w:rsid w:val="005E2C44"/>
    <w:rsid w:val="005E69D9"/>
    <w:rsid w:val="00621188"/>
    <w:rsid w:val="006257ED"/>
    <w:rsid w:val="00633C0D"/>
    <w:rsid w:val="00695808"/>
    <w:rsid w:val="006B46FB"/>
    <w:rsid w:val="006C075A"/>
    <w:rsid w:val="006E21FB"/>
    <w:rsid w:val="006E750A"/>
    <w:rsid w:val="00703C24"/>
    <w:rsid w:val="007231E3"/>
    <w:rsid w:val="00723505"/>
    <w:rsid w:val="00754CC8"/>
    <w:rsid w:val="00792342"/>
    <w:rsid w:val="00793455"/>
    <w:rsid w:val="00797061"/>
    <w:rsid w:val="007977A8"/>
    <w:rsid w:val="007A4595"/>
    <w:rsid w:val="007B512A"/>
    <w:rsid w:val="007C2097"/>
    <w:rsid w:val="007C6E34"/>
    <w:rsid w:val="007D6A07"/>
    <w:rsid w:val="007E307E"/>
    <w:rsid w:val="007F7259"/>
    <w:rsid w:val="008279FA"/>
    <w:rsid w:val="00853E5A"/>
    <w:rsid w:val="00860ABA"/>
    <w:rsid w:val="008626E7"/>
    <w:rsid w:val="00870EE7"/>
    <w:rsid w:val="008A45A6"/>
    <w:rsid w:val="008F686C"/>
    <w:rsid w:val="009148DE"/>
    <w:rsid w:val="00965052"/>
    <w:rsid w:val="009777D9"/>
    <w:rsid w:val="00991B88"/>
    <w:rsid w:val="009A4243"/>
    <w:rsid w:val="009A5753"/>
    <w:rsid w:val="009A579D"/>
    <w:rsid w:val="009C3286"/>
    <w:rsid w:val="009E3297"/>
    <w:rsid w:val="009F6B5C"/>
    <w:rsid w:val="009F734F"/>
    <w:rsid w:val="00A00FBC"/>
    <w:rsid w:val="00A246B6"/>
    <w:rsid w:val="00A47E70"/>
    <w:rsid w:val="00A50CF0"/>
    <w:rsid w:val="00A7671C"/>
    <w:rsid w:val="00A834CA"/>
    <w:rsid w:val="00A9065B"/>
    <w:rsid w:val="00AA2CBC"/>
    <w:rsid w:val="00AA42B5"/>
    <w:rsid w:val="00AA484D"/>
    <w:rsid w:val="00AB127A"/>
    <w:rsid w:val="00AC5820"/>
    <w:rsid w:val="00AD1CD8"/>
    <w:rsid w:val="00AD3CF0"/>
    <w:rsid w:val="00B03DC4"/>
    <w:rsid w:val="00B164AA"/>
    <w:rsid w:val="00B258BB"/>
    <w:rsid w:val="00B25D34"/>
    <w:rsid w:val="00B67B97"/>
    <w:rsid w:val="00B72E3E"/>
    <w:rsid w:val="00B83F4A"/>
    <w:rsid w:val="00B968C8"/>
    <w:rsid w:val="00BA3EC5"/>
    <w:rsid w:val="00BA51D9"/>
    <w:rsid w:val="00BB0E95"/>
    <w:rsid w:val="00BB5DFC"/>
    <w:rsid w:val="00BD05DE"/>
    <w:rsid w:val="00BD279D"/>
    <w:rsid w:val="00BD6BB8"/>
    <w:rsid w:val="00C005C7"/>
    <w:rsid w:val="00C0419E"/>
    <w:rsid w:val="00C44688"/>
    <w:rsid w:val="00C45EDD"/>
    <w:rsid w:val="00C47212"/>
    <w:rsid w:val="00C66BA2"/>
    <w:rsid w:val="00C82FB3"/>
    <w:rsid w:val="00C877FF"/>
    <w:rsid w:val="00C95985"/>
    <w:rsid w:val="00CB7017"/>
    <w:rsid w:val="00CC5026"/>
    <w:rsid w:val="00D03F9A"/>
    <w:rsid w:val="00D06D51"/>
    <w:rsid w:val="00D07F80"/>
    <w:rsid w:val="00D24991"/>
    <w:rsid w:val="00D50255"/>
    <w:rsid w:val="00D573E9"/>
    <w:rsid w:val="00D82EE4"/>
    <w:rsid w:val="00DB156B"/>
    <w:rsid w:val="00DC50BE"/>
    <w:rsid w:val="00DC79C1"/>
    <w:rsid w:val="00DE34CF"/>
    <w:rsid w:val="00DF2A33"/>
    <w:rsid w:val="00E13F3D"/>
    <w:rsid w:val="00E61FFE"/>
    <w:rsid w:val="00E83B3C"/>
    <w:rsid w:val="00E92534"/>
    <w:rsid w:val="00ED30B8"/>
    <w:rsid w:val="00EE2CCD"/>
    <w:rsid w:val="00EE7D7C"/>
    <w:rsid w:val="00EF02C2"/>
    <w:rsid w:val="00F1108F"/>
    <w:rsid w:val="00F25D98"/>
    <w:rsid w:val="00F300FB"/>
    <w:rsid w:val="00F71B8C"/>
    <w:rsid w:val="00F72A07"/>
    <w:rsid w:val="00FB6386"/>
    <w:rsid w:val="00FF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3E2BFC"/>
    <w:rPr>
      <w:rFonts w:ascii="Arial" w:hAnsi="Arial"/>
      <w:b/>
      <w:lang w:val="en-GB" w:eastAsia="en-US"/>
    </w:rPr>
  </w:style>
  <w:style w:type="character" w:customStyle="1" w:styleId="B1Char1">
    <w:name w:val="B1 Char1"/>
    <w:basedOn w:val="DefaultParagraphFont"/>
    <w:link w:val="B1"/>
    <w:rsid w:val="003E2BF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E2B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1701</Words>
  <Characters>9702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1899-12-31T23:00:00Z</cp:lastPrinted>
  <dcterms:created xsi:type="dcterms:W3CDTF">2017-02-07T17:15:00Z</dcterms:created>
  <dcterms:modified xsi:type="dcterms:W3CDTF">2017-02-07T17:19:00Z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