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0F3979" w14:textId="64D153C0" w:rsidR="00D7423D" w:rsidRPr="00D7423D" w:rsidRDefault="00D7423D" w:rsidP="00D7423D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D7423D">
        <w:rPr>
          <w:rFonts w:cs="Arial"/>
          <w:bCs/>
          <w:sz w:val="22"/>
        </w:rPr>
        <w:t>3GPP TSG-CT6 Meeting #1</w:t>
      </w:r>
      <w:r w:rsidR="00117F13">
        <w:rPr>
          <w:rFonts w:cs="Arial"/>
          <w:bCs/>
          <w:sz w:val="22"/>
        </w:rPr>
        <w:t>20</w:t>
      </w:r>
      <w:r w:rsidRPr="00D7423D">
        <w:rPr>
          <w:rFonts w:cs="Arial"/>
          <w:bCs/>
          <w:sz w:val="22"/>
        </w:rPr>
        <w:t>-bis</w:t>
      </w:r>
      <w:r w:rsidRPr="00D7423D">
        <w:rPr>
          <w:rFonts w:cs="Arial"/>
          <w:bCs/>
          <w:sz w:val="22"/>
        </w:rPr>
        <w:tab/>
        <w:t>C6-240</w:t>
      </w:r>
      <w:r w:rsidR="00117F13">
        <w:rPr>
          <w:rFonts w:cs="Arial"/>
          <w:bCs/>
          <w:sz w:val="22"/>
        </w:rPr>
        <w:t>6</w:t>
      </w:r>
      <w:r w:rsidRPr="00D7423D">
        <w:rPr>
          <w:rFonts w:cs="Arial"/>
          <w:bCs/>
          <w:sz w:val="22"/>
        </w:rPr>
        <w:t>5</w:t>
      </w:r>
      <w:r>
        <w:rPr>
          <w:rFonts w:cs="Arial"/>
          <w:bCs/>
          <w:sz w:val="22"/>
        </w:rPr>
        <w:t>9</w:t>
      </w:r>
    </w:p>
    <w:p w14:paraId="37374B55" w14:textId="37D5A73E" w:rsidR="000F7ECB" w:rsidRPr="00D83220" w:rsidRDefault="00117F13" w:rsidP="005575A8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117F13">
        <w:rPr>
          <w:rFonts w:cs="Arial"/>
          <w:bCs/>
          <w:sz w:val="22"/>
        </w:rPr>
        <w:t xml:space="preserve">Orlando, United States, 19th Nov 2024 - 22nd Nov </w:t>
      </w:r>
      <w:r w:rsidR="00D7423D" w:rsidRPr="00D7423D">
        <w:rPr>
          <w:rFonts w:cs="Arial"/>
          <w:bCs/>
          <w:sz w:val="22"/>
        </w:rPr>
        <w:t>2024</w:t>
      </w:r>
      <w:r w:rsidR="000F7ECB" w:rsidRPr="005575A8">
        <w:rPr>
          <w:rFonts w:cs="Arial"/>
          <w:bCs/>
          <w:sz w:val="22"/>
        </w:rPr>
        <w:br/>
      </w:r>
      <w:r w:rsidR="000F7ECB" w:rsidRPr="00D83220">
        <w:rPr>
          <w:rFonts w:cs="Arial"/>
          <w:bCs/>
          <w:sz w:val="22"/>
        </w:rPr>
        <w:br/>
      </w:r>
    </w:p>
    <w:p w14:paraId="5F51CADA" w14:textId="691F99C8" w:rsidR="000F7ECB" w:rsidRPr="00D83220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D83220">
        <w:rPr>
          <w:rFonts w:ascii="Arial" w:hAnsi="Arial" w:cs="Arial"/>
          <w:b/>
        </w:rPr>
        <w:t>Title:</w:t>
      </w:r>
      <w:r w:rsidRPr="00D83220">
        <w:rPr>
          <w:rFonts w:ascii="Arial" w:hAnsi="Arial" w:cs="Arial"/>
          <w:b/>
        </w:rPr>
        <w:tab/>
        <w:t xml:space="preserve">Presentation of </w:t>
      </w:r>
      <w:r w:rsidR="00222D66" w:rsidRPr="00D83220">
        <w:rPr>
          <w:rFonts w:ascii="Arial" w:hAnsi="Arial" w:cs="Arial"/>
          <w:b/>
        </w:rPr>
        <w:t>Specification to TSG:</w:t>
      </w:r>
      <w:r w:rsidR="00222D66" w:rsidRPr="00D83220">
        <w:rPr>
          <w:rFonts w:ascii="Arial" w:hAnsi="Arial" w:cs="Arial"/>
          <w:b/>
        </w:rPr>
        <w:br/>
      </w:r>
      <w:r w:rsidR="005575A8" w:rsidRPr="00D83220">
        <w:rPr>
          <w:rFonts w:ascii="Arial" w:hAnsi="Arial" w:cs="Arial"/>
          <w:b/>
        </w:rPr>
        <w:t>TS 31.1</w:t>
      </w:r>
      <w:r w:rsidR="00D7423D" w:rsidRPr="00D83220">
        <w:rPr>
          <w:rFonts w:ascii="Arial" w:hAnsi="Arial" w:cs="Arial"/>
          <w:b/>
        </w:rPr>
        <w:t>17</w:t>
      </w:r>
      <w:r w:rsidR="00222D66" w:rsidRPr="00D83220">
        <w:rPr>
          <w:rFonts w:ascii="Arial" w:hAnsi="Arial" w:cs="Arial"/>
          <w:b/>
        </w:rPr>
        <w:t xml:space="preserve">, Version </w:t>
      </w:r>
      <w:r w:rsidR="00935D23">
        <w:rPr>
          <w:rFonts w:ascii="Arial" w:hAnsi="Arial" w:cs="Arial"/>
          <w:b/>
        </w:rPr>
        <w:t>1</w:t>
      </w:r>
      <w:r w:rsidR="005575A8" w:rsidRPr="00D83220">
        <w:rPr>
          <w:rFonts w:ascii="Arial" w:hAnsi="Arial" w:cs="Arial"/>
          <w:b/>
        </w:rPr>
        <w:t>.</w:t>
      </w:r>
      <w:r w:rsidR="00D7423D" w:rsidRPr="00D83220">
        <w:rPr>
          <w:rFonts w:ascii="Arial" w:hAnsi="Arial" w:cs="Arial"/>
          <w:b/>
        </w:rPr>
        <w:t>0</w:t>
      </w:r>
      <w:r w:rsidR="005575A8" w:rsidRPr="00D83220">
        <w:rPr>
          <w:rFonts w:ascii="Arial" w:hAnsi="Arial" w:cs="Arial"/>
          <w:b/>
        </w:rPr>
        <w:t>.0</w:t>
      </w:r>
      <w:r w:rsidR="00222D66" w:rsidRPr="00D83220">
        <w:rPr>
          <w:rFonts w:ascii="Arial" w:hAnsi="Arial" w:cs="Arial"/>
          <w:b/>
        </w:rPr>
        <w:br/>
      </w:r>
    </w:p>
    <w:p w14:paraId="5FDFF844" w14:textId="4CE2EBEC" w:rsidR="002B09A1" w:rsidRPr="00D83220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D83220">
        <w:rPr>
          <w:rFonts w:ascii="Arial" w:hAnsi="Arial" w:cs="Arial"/>
          <w:b/>
        </w:rPr>
        <w:t>Source:</w:t>
      </w:r>
      <w:r w:rsidRPr="00D83220">
        <w:rPr>
          <w:rFonts w:ascii="Arial" w:hAnsi="Arial" w:cs="Arial"/>
          <w:b/>
        </w:rPr>
        <w:tab/>
      </w:r>
      <w:r w:rsidR="00403B66" w:rsidRPr="00D83220">
        <w:rPr>
          <w:rFonts w:ascii="Arial" w:hAnsi="Arial" w:cs="Arial"/>
          <w:b/>
        </w:rPr>
        <w:t>CT6</w:t>
      </w:r>
      <w:r w:rsidR="00201520" w:rsidRPr="00D83220">
        <w:rPr>
          <w:rFonts w:ascii="Arial" w:hAnsi="Arial" w:cs="Arial"/>
          <w:b/>
        </w:rPr>
        <w:br/>
      </w:r>
    </w:p>
    <w:p w14:paraId="2E443833" w14:textId="5FD622BE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974DB1">
        <w:rPr>
          <w:rFonts w:ascii="Arial" w:hAnsi="Arial" w:cs="Arial"/>
          <w:b/>
        </w:rPr>
        <w:t>Information</w:t>
      </w:r>
      <w:r w:rsidR="005575A8" w:rsidRPr="00974DB1">
        <w:rPr>
          <w:rFonts w:ascii="Arial" w:hAnsi="Arial" w:cs="Arial"/>
          <w:b/>
        </w:rPr>
        <w:t xml:space="preserve"> &amp; </w:t>
      </w:r>
      <w:r w:rsidRPr="00974DB1">
        <w:rPr>
          <w:rFonts w:ascii="Arial" w:hAnsi="Arial" w:cs="Arial"/>
          <w:b/>
        </w:rPr>
        <w:t>Approval</w:t>
      </w:r>
    </w:p>
    <w:p w14:paraId="0A2CBAC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9E8D91F" w14:textId="12F841E6" w:rsidR="00CF26BC" w:rsidRDefault="00CF26BC" w:rsidP="00CF26BC">
      <w:r w:rsidRPr="006C1F26">
        <w:t xml:space="preserve">The document </w:t>
      </w:r>
      <w:r>
        <w:t>describes</w:t>
      </w:r>
      <w:r w:rsidRPr="006C1F26">
        <w:t xml:space="preserve"> </w:t>
      </w:r>
      <w:r w:rsidRPr="006C1F26">
        <w:rPr>
          <w:rFonts w:eastAsia="TimesNewRoman"/>
          <w:lang w:eastAsia="en-GB"/>
        </w:rPr>
        <w:t>behavioural tests for</w:t>
      </w:r>
      <w:r>
        <w:t xml:space="preserve"> the USIM Application Toolkit implemented in Mobile Equipment (ME) or Mobile Stations (MS) supporting a non-removable UICC only within the 3GPP digital cellular telecommunications system, in compliance with the relevant requirements, and in accordance with the relevant guidance given in ISO/IEC 9646</w:t>
      </w:r>
      <w:r>
        <w:noBreakHyphen/>
        <w:t>7 and ETSI ETS 300 406.</w:t>
      </w:r>
    </w:p>
    <w:p w14:paraId="3DBDEF9B" w14:textId="40DAC013" w:rsidR="00CF26BC" w:rsidRPr="006C1F26" w:rsidRDefault="00CF26BC" w:rsidP="00CF26BC">
      <w:r>
        <w:t xml:space="preserve">This document shall provide alternative verification and testing approaches for test cases initially defined in </w:t>
      </w:r>
      <w:r w:rsidRPr="006C1F26">
        <w:t>TS 31.12</w:t>
      </w:r>
      <w:r>
        <w:t xml:space="preserve">4 or ETSI TS 102 384 for </w:t>
      </w:r>
      <w:r w:rsidRPr="001D4BBD">
        <w:t xml:space="preserve">MEs implemented in accordance </w:t>
      </w:r>
      <w:r>
        <w:t>with</w:t>
      </w:r>
      <w:r w:rsidRPr="001D4BBD">
        <w:t xml:space="preserve"> Rel-1</w:t>
      </w:r>
      <w:r>
        <w:t>3</w:t>
      </w:r>
      <w:r w:rsidRPr="001D4BBD">
        <w:t xml:space="preserve"> or </w:t>
      </w:r>
      <w:r>
        <w:t>later</w:t>
      </w:r>
      <w:r w:rsidRPr="006C1F26">
        <w:t>.</w:t>
      </w:r>
    </w:p>
    <w:p w14:paraId="3CBC6B85" w14:textId="192E69A1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Pr="00974DB1">
        <w:rPr>
          <w:b/>
          <w:sz w:val="24"/>
        </w:rPr>
        <w:t>TSG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Meeting:</w:t>
      </w:r>
    </w:p>
    <w:p w14:paraId="027B0071" w14:textId="77777777" w:rsidR="00974DB1" w:rsidRDefault="00974DB1" w:rsidP="00974DB1">
      <w:pPr>
        <w:tabs>
          <w:tab w:val="left" w:pos="3119"/>
        </w:tabs>
      </w:pPr>
      <w:r>
        <w:t>This is first presentation.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76594A6" w14:textId="77777777" w:rsidR="00974DB1" w:rsidRDefault="00974DB1" w:rsidP="00974DB1">
      <w:r>
        <w:t>None.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4FF8CB3" w14:textId="77777777" w:rsidR="00974DB1" w:rsidRDefault="00974DB1" w:rsidP="00974DB1">
      <w:r>
        <w:t>None.</w:t>
      </w:r>
    </w:p>
    <w:p w14:paraId="1896F4C9" w14:textId="16DD95E2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4542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2E3B3E" w14:textId="77777777" w:rsidR="000D3357" w:rsidRDefault="000D3357" w:rsidP="0076621A">
      <w:pPr>
        <w:spacing w:after="0"/>
      </w:pPr>
      <w:r>
        <w:separator/>
      </w:r>
    </w:p>
  </w:endnote>
  <w:endnote w:type="continuationSeparator" w:id="0">
    <w:p w14:paraId="4961F394" w14:textId="77777777" w:rsidR="000D3357" w:rsidRDefault="000D3357" w:rsidP="007662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altName w:val="Yu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C10C4" w14:textId="77777777" w:rsidR="0076621A" w:rsidRDefault="007662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C38CE8" w14:textId="349A0D0E" w:rsidR="0076621A" w:rsidRDefault="007662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D1CBF5" w14:textId="77777777" w:rsidR="0076621A" w:rsidRDefault="007662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1A4AE1" w14:textId="77777777" w:rsidR="000D3357" w:rsidRDefault="000D3357" w:rsidP="0076621A">
      <w:pPr>
        <w:spacing w:after="0"/>
      </w:pPr>
      <w:r>
        <w:separator/>
      </w:r>
    </w:p>
  </w:footnote>
  <w:footnote w:type="continuationSeparator" w:id="0">
    <w:p w14:paraId="0F83334D" w14:textId="77777777" w:rsidR="000D3357" w:rsidRDefault="000D3357" w:rsidP="0076621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B74E71" w14:textId="77777777" w:rsidR="0076621A" w:rsidRDefault="007662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51015" w14:textId="77777777" w:rsidR="0076621A" w:rsidRDefault="007662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0A252F" w14:textId="77777777" w:rsidR="0076621A" w:rsidRDefault="007662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A44E8"/>
    <w:rsid w:val="000D3357"/>
    <w:rsid w:val="000F7ECB"/>
    <w:rsid w:val="00117F13"/>
    <w:rsid w:val="001C1B38"/>
    <w:rsid w:val="00201520"/>
    <w:rsid w:val="00222D66"/>
    <w:rsid w:val="00251753"/>
    <w:rsid w:val="002B09A1"/>
    <w:rsid w:val="00403B66"/>
    <w:rsid w:val="0045428D"/>
    <w:rsid w:val="005575A8"/>
    <w:rsid w:val="00560C67"/>
    <w:rsid w:val="005B4293"/>
    <w:rsid w:val="005B7E68"/>
    <w:rsid w:val="005F7124"/>
    <w:rsid w:val="00754975"/>
    <w:rsid w:val="0076621A"/>
    <w:rsid w:val="00935D23"/>
    <w:rsid w:val="00974DB1"/>
    <w:rsid w:val="009966B8"/>
    <w:rsid w:val="009F3893"/>
    <w:rsid w:val="00A10094"/>
    <w:rsid w:val="00CC358C"/>
    <w:rsid w:val="00CE2E6E"/>
    <w:rsid w:val="00CF26BC"/>
    <w:rsid w:val="00D7423D"/>
    <w:rsid w:val="00D83220"/>
    <w:rsid w:val="00DA60A1"/>
    <w:rsid w:val="00DC278D"/>
    <w:rsid w:val="00E54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5575A8"/>
    <w:pPr>
      <w:spacing w:after="120"/>
    </w:pPr>
    <w:rPr>
      <w:rFonts w:ascii="Arial" w:hAnsi="Arial"/>
      <w:lang w:eastAsia="en-US"/>
    </w:rPr>
  </w:style>
  <w:style w:type="character" w:customStyle="1" w:styleId="B1Char1">
    <w:name w:val="B1 Char1"/>
    <w:link w:val="B1"/>
    <w:qFormat/>
    <w:locked/>
    <w:rsid w:val="00974DB1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86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COMPRION</cp:lastModifiedBy>
  <cp:revision>6</cp:revision>
  <dcterms:created xsi:type="dcterms:W3CDTF">2024-08-12T11:52:00Z</dcterms:created>
  <dcterms:modified xsi:type="dcterms:W3CDTF">2024-11-12T15:10:00Z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2023-11-16T14:05:26Z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6c0cd23a-c63f-4972-b9f1-1acf4878cabf</vt:lpwstr>
  </property>
  <property fmtid="{D5CDD505-2E9C-101B-9397-08002B2CF9AE}" pid="8" name="MSIP_Label_cf20372f-9ab3-4551-9149-9f9b12e2c27e_ContentBits">
    <vt:lpwstr>0</vt:lpwstr>
  </property>
</Properties>
</file>