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EFBF0" w14:textId="0B81FF41" w:rsidR="00DA4705" w:rsidRDefault="00DA4705" w:rsidP="00DA4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C6-22010</w:t>
      </w:r>
      <w:r w:rsidR="000F35D2">
        <w:rPr>
          <w:b/>
          <w:noProof/>
          <w:sz w:val="24"/>
        </w:rPr>
        <w:t>8</w:t>
      </w:r>
      <w:bookmarkStart w:id="0" w:name="_GoBack"/>
      <w:bookmarkEnd w:id="0"/>
    </w:p>
    <w:p w14:paraId="2F1423EB" w14:textId="77777777" w:rsidR="00DA4705" w:rsidRDefault="00DA4705" w:rsidP="00DA47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65C7551E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0F35D2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10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1" w:name="bm420018"/>
            <w:bookmarkEnd w:id="1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0A409394" w:rsidR="002F2103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highlight w:val="yellow"/>
              </w:rPr>
              <w:t>6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6CDA35B1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456B86" w14:textId="59672084" w:rsidR="000F35D2" w:rsidRPr="00223035" w:rsidRDefault="000F35D2" w:rsidP="009C2FEE">
            <w:pPr>
              <w:spacing w:after="0"/>
              <w:ind w:right="-99"/>
            </w:pPr>
            <w:r>
              <w:t>Ulrich</w:t>
            </w:r>
            <w:r>
              <w:t xml:space="preserve"> </w:t>
            </w:r>
            <w:r>
              <w:t>Wiehe, Nokia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8770" w14:textId="77777777" w:rsidR="00975744" w:rsidRDefault="00975744">
      <w:r>
        <w:separator/>
      </w:r>
    </w:p>
  </w:endnote>
  <w:endnote w:type="continuationSeparator" w:id="0">
    <w:p w14:paraId="6784EDEF" w14:textId="77777777" w:rsidR="00975744" w:rsidRDefault="00975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67DEB79A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0F35D2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0F35D2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8B750" w14:textId="77777777" w:rsidR="00975744" w:rsidRDefault="00975744">
      <w:r>
        <w:separator/>
      </w:r>
    </w:p>
  </w:footnote>
  <w:footnote w:type="continuationSeparator" w:id="0">
    <w:p w14:paraId="6BFF0913" w14:textId="77777777" w:rsidR="00975744" w:rsidRDefault="00975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99DF84-B2B7-4825-959F-20EBCE8D6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345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2649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2022-02-24T23:14:00Z</dcterms:created>
  <dcterms:modified xsi:type="dcterms:W3CDTF">2022-02-24T23:14:00Z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