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2C648" w14:textId="5D0608F1" w:rsidR="007C4890" w:rsidRDefault="007C4890" w:rsidP="007C48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B808C6">
        <w:rPr>
          <w:b/>
          <w:noProof/>
          <w:sz w:val="24"/>
        </w:rPr>
        <w:t>339</w:t>
      </w:r>
    </w:p>
    <w:p w14:paraId="471DB117" w14:textId="77777777" w:rsidR="007C4890" w:rsidRDefault="007C4890" w:rsidP="007C48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591F9FC9" w14:textId="49408010" w:rsidR="007C4890" w:rsidRDefault="007C4890" w:rsidP="007C48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CP-211116)</w:t>
      </w:r>
    </w:p>
    <w:p w14:paraId="790EC082" w14:textId="77777777" w:rsidR="007C4890" w:rsidRPr="006E5DD5" w:rsidRDefault="007C4890" w:rsidP="007C489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FC3536" w14:textId="78F8D877" w:rsidR="007C4890" w:rsidRPr="006C2E80" w:rsidRDefault="007C4890" w:rsidP="007C489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C4890">
        <w:rPr>
          <w:rFonts w:ascii="Arial" w:eastAsia="Batang" w:hAnsi="Arial"/>
          <w:b/>
          <w:sz w:val="24"/>
          <w:szCs w:val="24"/>
          <w:lang w:val="en-US" w:eastAsia="zh-CN"/>
        </w:rPr>
        <w:t>Hu</w:t>
      </w:r>
      <w:r w:rsidR="004631C6">
        <w:rPr>
          <w:rFonts w:ascii="Arial" w:eastAsia="Batang" w:hAnsi="Arial"/>
          <w:b/>
          <w:sz w:val="24"/>
          <w:szCs w:val="24"/>
          <w:lang w:val="en-US" w:eastAsia="zh-CN"/>
        </w:rPr>
        <w:t>awei, HiSilicon, LG Electronics</w:t>
      </w:r>
      <w:bookmarkStart w:id="0" w:name="_GoBack"/>
      <w:bookmarkEnd w:id="0"/>
    </w:p>
    <w:p w14:paraId="7792275D" w14:textId="11FBFFB9" w:rsidR="007C4890" w:rsidRPr="006C2E80" w:rsidRDefault="007C4890" w:rsidP="007C489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243B1" w:rsidRPr="004243B1">
        <w:rPr>
          <w:rFonts w:ascii="Arial" w:eastAsia="Batang" w:hAnsi="Arial" w:cs="Arial"/>
          <w:b/>
          <w:sz w:val="24"/>
          <w:szCs w:val="24"/>
          <w:lang w:eastAsia="zh-CN"/>
        </w:rPr>
        <w:t>Revised WID on CT aspects of architecture enhancements for 3GPP support of advanced V2X services - Phase 2</w:t>
      </w:r>
    </w:p>
    <w:p w14:paraId="54745411" w14:textId="21C011C4" w:rsidR="007C4890" w:rsidRPr="006C2E80" w:rsidRDefault="007C4890" w:rsidP="007C489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43B1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DCA019F" w14:textId="384A78F2" w:rsidR="007C4890" w:rsidRDefault="007C4890" w:rsidP="007C489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08C6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46AB4B4" w14:textId="77777777" w:rsidR="00E564E8" w:rsidRDefault="00E564E8" w:rsidP="00E564E8">
      <w:pPr>
        <w:pBdr>
          <w:bottom w:val="single" w:sz="4" w:space="1" w:color="auto"/>
        </w:pBdr>
        <w:rPr>
          <w:rFonts w:ascii="Arial" w:hAnsi="Arial" w:cs="Arial"/>
        </w:rPr>
      </w:pP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7367A6D7" w14:textId="77777777" w:rsidR="00435A65" w:rsidRDefault="00435A65" w:rsidP="00435A6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6A786FC1" w14:textId="77777777" w:rsidR="00435A65" w:rsidRDefault="00435A65" w:rsidP="00435A6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35A65" w14:paraId="20DC7481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641D73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CA928F" w14:textId="77777777" w:rsidR="00435A65" w:rsidRDefault="00435A65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6519E4" w14:textId="77777777" w:rsidR="00435A65" w:rsidRDefault="00435A65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F2489" w14:textId="77777777" w:rsidR="00435A65" w:rsidRDefault="00435A65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95F95" w14:textId="77777777" w:rsidR="00435A65" w:rsidRDefault="00435A65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4995E" w14:textId="77777777" w:rsidR="00435A65" w:rsidRDefault="00435A65" w:rsidP="00233AFC">
            <w:pPr>
              <w:pStyle w:val="TAH"/>
            </w:pPr>
            <w:r>
              <w:t>Others (specify)</w:t>
            </w:r>
          </w:p>
        </w:tc>
      </w:tr>
      <w:tr w:rsidR="00435A65" w14:paraId="1B188E14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6E4C09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67C092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538FE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C5971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415FD0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572F8" w14:textId="77777777" w:rsidR="00435A65" w:rsidRDefault="00435A65" w:rsidP="00233AFC">
            <w:pPr>
              <w:pStyle w:val="TAC"/>
            </w:pPr>
          </w:p>
        </w:tc>
      </w:tr>
      <w:tr w:rsidR="00435A65" w14:paraId="24A2BB06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F6405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7CC39F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A698041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C6A211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55E2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7D78F6D8" w14:textId="77777777" w:rsidR="00435A65" w:rsidRDefault="00435A65" w:rsidP="00233AFC">
            <w:pPr>
              <w:pStyle w:val="TAC"/>
            </w:pPr>
            <w:r>
              <w:t>X</w:t>
            </w:r>
          </w:p>
        </w:tc>
      </w:tr>
      <w:tr w:rsidR="00435A65" w14:paraId="7D3EAD03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EDA714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2F723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683CD063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0135935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15207AC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2FCF48D" w14:textId="77777777" w:rsidR="00435A65" w:rsidRDefault="00435A65" w:rsidP="00233AFC">
            <w:pPr>
              <w:pStyle w:val="TAC"/>
            </w:pPr>
          </w:p>
        </w:tc>
      </w:tr>
    </w:tbl>
    <w:p w14:paraId="68804EEA" w14:textId="77777777" w:rsidR="00435A65" w:rsidRDefault="00435A65" w:rsidP="00435A65">
      <w:pPr>
        <w:ind w:right="-99"/>
        <w:rPr>
          <w:b/>
        </w:rPr>
      </w:pPr>
    </w:p>
    <w:p w14:paraId="1D60468B" w14:textId="77777777" w:rsidR="00435A65" w:rsidRDefault="00435A65" w:rsidP="00435A65">
      <w:pPr>
        <w:pStyle w:val="Heading2"/>
      </w:pPr>
      <w:r>
        <w:t>2</w:t>
      </w:r>
      <w:r>
        <w:tab/>
        <w:t>Classification of the Work Item and linked work items</w:t>
      </w:r>
    </w:p>
    <w:p w14:paraId="117F0CAE" w14:textId="77777777" w:rsidR="00435A65" w:rsidRDefault="00435A65" w:rsidP="00435A65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5A65" w14:paraId="2D607EE7" w14:textId="77777777" w:rsidTr="00233AFC">
        <w:tc>
          <w:tcPr>
            <w:tcW w:w="675" w:type="dxa"/>
          </w:tcPr>
          <w:p w14:paraId="52161BF1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3AD740" w14:textId="77777777" w:rsidR="00435A65" w:rsidRPr="004260A5" w:rsidRDefault="00435A65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5A65" w14:paraId="6CFFCC5C" w14:textId="77777777" w:rsidTr="00233AFC">
        <w:tc>
          <w:tcPr>
            <w:tcW w:w="675" w:type="dxa"/>
          </w:tcPr>
          <w:p w14:paraId="69F136C9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FB92C" w14:textId="77777777" w:rsidR="00435A65" w:rsidRDefault="00435A65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5A65" w14:paraId="09C52B2E" w14:textId="77777777" w:rsidTr="00233AFC">
        <w:tc>
          <w:tcPr>
            <w:tcW w:w="675" w:type="dxa"/>
          </w:tcPr>
          <w:p w14:paraId="2C4FDD89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F28AD8" w14:textId="77777777" w:rsidR="00435A65" w:rsidRPr="006E0F19" w:rsidRDefault="00435A65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5A65" w14:paraId="3E31A79A" w14:textId="77777777" w:rsidTr="00233AFC">
        <w:tc>
          <w:tcPr>
            <w:tcW w:w="675" w:type="dxa"/>
          </w:tcPr>
          <w:p w14:paraId="6C164BB7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639AAD" w14:textId="77777777" w:rsidR="00435A65" w:rsidRDefault="00435A65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1F7A719" w14:textId="77777777" w:rsidR="00435A65" w:rsidRDefault="00435A65" w:rsidP="00435A65">
      <w:pPr>
        <w:ind w:right="-99"/>
        <w:rPr>
          <w:b/>
        </w:rPr>
      </w:pPr>
    </w:p>
    <w:p w14:paraId="64D22FFD" w14:textId="77777777" w:rsidR="00435A65" w:rsidRDefault="00435A65" w:rsidP="00435A65">
      <w:pPr>
        <w:pStyle w:val="Heading3"/>
      </w:pPr>
      <w:r>
        <w:t>2.2</w:t>
      </w:r>
      <w:r>
        <w:tab/>
        <w:t xml:space="preserve">Parent Work Item </w:t>
      </w:r>
    </w:p>
    <w:p w14:paraId="6E87E8CE" w14:textId="77777777" w:rsidR="00435A65" w:rsidRPr="004E5172" w:rsidRDefault="00435A65" w:rsidP="00435A6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5A65" w14:paraId="3191995A" w14:textId="77777777" w:rsidTr="00233AFC">
        <w:tc>
          <w:tcPr>
            <w:tcW w:w="10314" w:type="dxa"/>
            <w:gridSpan w:val="4"/>
            <w:shd w:val="clear" w:color="auto" w:fill="E0E0E0"/>
          </w:tcPr>
          <w:p w14:paraId="6EFB1640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5A65" w14:paraId="6F22EFE6" w14:textId="77777777" w:rsidTr="00233AFC">
        <w:tc>
          <w:tcPr>
            <w:tcW w:w="1101" w:type="dxa"/>
            <w:shd w:val="clear" w:color="auto" w:fill="E0E0E0"/>
          </w:tcPr>
          <w:p w14:paraId="39B4CE2A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55EB23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2A7B4D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C90DCA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5A65" w14:paraId="2BF9349E" w14:textId="77777777" w:rsidTr="00233AFC">
        <w:tc>
          <w:tcPr>
            <w:tcW w:w="1101" w:type="dxa"/>
          </w:tcPr>
          <w:p w14:paraId="2A5A2B83" w14:textId="77777777" w:rsidR="00435A65" w:rsidRDefault="00435A65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60441C3A" w14:textId="77777777" w:rsidR="00435A65" w:rsidRDefault="00435A65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FFBBC88" w14:textId="77777777" w:rsidR="00435A65" w:rsidRDefault="00435A65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677C709D" w14:textId="77777777" w:rsidR="00435A65" w:rsidRPr="00502089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264555D" w14:textId="77777777" w:rsidR="00435A65" w:rsidRDefault="00435A65" w:rsidP="00435A65">
      <w:pPr>
        <w:ind w:right="-99"/>
        <w:rPr>
          <w:b/>
        </w:rPr>
      </w:pPr>
    </w:p>
    <w:p w14:paraId="2E2B7A99" w14:textId="77777777" w:rsidR="00435A65" w:rsidRDefault="00435A65" w:rsidP="00435A6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5A65" w14:paraId="22268096" w14:textId="77777777" w:rsidTr="00233AFC">
        <w:tc>
          <w:tcPr>
            <w:tcW w:w="11808" w:type="dxa"/>
            <w:gridSpan w:val="4"/>
            <w:shd w:val="clear" w:color="auto" w:fill="E0E0E0"/>
          </w:tcPr>
          <w:p w14:paraId="550B00B2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5A65" w14:paraId="1EE38EF1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1FBEC1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E5B7CB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C8E419" w14:textId="77777777" w:rsidR="00435A65" w:rsidRDefault="00435A65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5A65" w:rsidRPr="00103E18" w:rsidDel="009727FD" w14:paraId="50DD712C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0C5" w14:textId="77777777" w:rsidR="00435A65" w:rsidRPr="00C511E1" w:rsidDel="009727FD" w:rsidRDefault="00435A65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F866" w14:textId="77777777" w:rsidR="00435A65" w:rsidRPr="00C511E1" w:rsidDel="009727FD" w:rsidRDefault="00435A65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6228" w14:textId="77777777" w:rsidR="00435A65" w:rsidRPr="00873725" w:rsidDel="009727FD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5A4B7A40" w14:textId="77777777" w:rsidR="00435A65" w:rsidRDefault="00435A65" w:rsidP="00435A6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1C9DDE37" w14:textId="77777777" w:rsidR="00435A65" w:rsidRDefault="00435A65" w:rsidP="00435A65">
      <w:pPr>
        <w:pStyle w:val="Heading2"/>
      </w:pPr>
      <w:r>
        <w:lastRenderedPageBreak/>
        <w:t>3</w:t>
      </w:r>
      <w:r>
        <w:tab/>
        <w:t>Justification</w:t>
      </w:r>
    </w:p>
    <w:p w14:paraId="6F62AC35" w14:textId="77777777" w:rsidR="00435A65" w:rsidRDefault="00435A65" w:rsidP="00435A65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3775715A" w14:textId="77777777" w:rsidR="00435A65" w:rsidRDefault="00435A65" w:rsidP="00435A65">
      <w:pPr>
        <w:pStyle w:val="Heading2"/>
      </w:pPr>
      <w:r>
        <w:t>4</w:t>
      </w:r>
      <w:r>
        <w:tab/>
        <w:t>Objective</w:t>
      </w:r>
    </w:p>
    <w:p w14:paraId="2F8A6C87" w14:textId="65726673" w:rsidR="00435A65" w:rsidRDefault="00435A65" w:rsidP="00435A65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</w:t>
      </w:r>
      <w:r w:rsidR="009D1A8E">
        <w:t xml:space="preserve"> if aligned with stage 2 requirements</w:t>
      </w:r>
      <w:r>
        <w:t>.</w:t>
      </w:r>
    </w:p>
    <w:p w14:paraId="6C7240EB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6317B51" w14:textId="5A5B688D" w:rsidR="00435A65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 w:rsidR="009D1A8E"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6354CDAE" w14:textId="2920EE6C" w:rsidR="00435A65" w:rsidRPr="00B145B0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r w:rsidR="009D1A8E">
        <w:rPr>
          <w:bCs/>
          <w:lang w:eastAsia="zh-CN"/>
        </w:rPr>
        <w:t xml:space="preserve"> for support of </w:t>
      </w:r>
      <w:r w:rsidR="009D1A8E">
        <w:rPr>
          <w:lang w:eastAsia="zh-CN"/>
        </w:rPr>
        <w:t>PC5 DRX configuration</w:t>
      </w:r>
      <w:r>
        <w:rPr>
          <w:lang w:eastAsia="zh-CN"/>
        </w:rPr>
        <w:t>;</w:t>
      </w:r>
    </w:p>
    <w:p w14:paraId="476384C5" w14:textId="299477A2" w:rsidR="00435A65" w:rsidDel="00603AE4" w:rsidRDefault="00435A65" w:rsidP="00435A65">
      <w:pPr>
        <w:rPr>
          <w:del w:id="1" w:author="Huawei_CHV_1" w:date="2021-11-02T12:07:00Z"/>
          <w:lang w:eastAsia="zh-CN"/>
        </w:rPr>
      </w:pPr>
      <w:del w:id="2" w:author="Huawei_CHV_1" w:date="2021-11-02T12:07:00Z">
        <w:r w:rsidDel="00603AE4">
          <w:rPr>
            <w:lang w:eastAsia="zh-CN"/>
          </w:rPr>
          <w:delText>For CT3, the expected work includes:</w:delText>
        </w:r>
      </w:del>
    </w:p>
    <w:p w14:paraId="4FE95D5F" w14:textId="145EDB2C" w:rsidR="00435A65" w:rsidRPr="00B45BFC" w:rsidDel="00603AE4" w:rsidRDefault="00435A65" w:rsidP="00435A65">
      <w:pPr>
        <w:numPr>
          <w:ilvl w:val="0"/>
          <w:numId w:val="8"/>
        </w:numPr>
        <w:rPr>
          <w:del w:id="3" w:author="Huawei_CHV_1" w:date="2021-11-02T12:07:00Z"/>
          <w:bCs/>
          <w:lang w:eastAsia="zh-CN"/>
        </w:rPr>
      </w:pPr>
      <w:del w:id="4" w:author="Huawei_CHV_1" w:date="2021-11-02T12:07:00Z">
        <w:r w:rsidRPr="00B45BFC" w:rsidDel="00603AE4">
          <w:rPr>
            <w:bCs/>
            <w:lang w:eastAsia="zh-CN"/>
          </w:rPr>
          <w:delText xml:space="preserve">potential impacts to the PCC framework for V2X services in 5GS with regards to </w:delText>
        </w:r>
        <w:r w:rsidRPr="00B45BFC" w:rsidDel="00603AE4">
          <w:delText>apply PC5 DRX configuration</w:delText>
        </w:r>
        <w:r w:rsidDel="00603AE4">
          <w:delText xml:space="preserve"> for V2X services</w:delText>
        </w:r>
        <w:r w:rsidRPr="00B45BFC" w:rsidDel="00603AE4">
          <w:delText>;</w:delText>
        </w:r>
      </w:del>
    </w:p>
    <w:p w14:paraId="46AFDD41" w14:textId="4FB00F95" w:rsidR="00435A65" w:rsidRPr="00B45BFC" w:rsidDel="00603AE4" w:rsidRDefault="00435A65" w:rsidP="00435A65">
      <w:pPr>
        <w:numPr>
          <w:ilvl w:val="0"/>
          <w:numId w:val="8"/>
        </w:numPr>
        <w:adjustRightInd/>
        <w:textAlignment w:val="auto"/>
        <w:rPr>
          <w:del w:id="5" w:author="Huawei_CHV_1" w:date="2021-11-02T12:07:00Z"/>
          <w:lang w:val="en-US" w:eastAsia="zh-CN"/>
        </w:rPr>
      </w:pPr>
      <w:del w:id="6" w:author="Huawei_CHV_1" w:date="2021-11-02T12:07:00Z">
        <w:r w:rsidRPr="00B45BFC" w:rsidDel="00603AE4">
          <w:rPr>
            <w:lang w:eastAsia="zh-CN"/>
          </w:rPr>
          <w:delText xml:space="preserve">potential impact to the NEF northbound interface to support </w:delText>
        </w:r>
        <w:r w:rsidRPr="00B45BFC" w:rsidDel="00603AE4">
          <w:delText>PC5 DRX configuration</w:delText>
        </w:r>
        <w:r w:rsidDel="00603AE4">
          <w:delText xml:space="preserve"> for V2X services</w:delText>
        </w:r>
        <w:r w:rsidRPr="00B45BFC" w:rsidDel="00603AE4">
          <w:rPr>
            <w:lang w:eastAsia="zh-CN"/>
          </w:rPr>
          <w:delText>;</w:delText>
        </w:r>
      </w:del>
    </w:p>
    <w:p w14:paraId="63C7D4FD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0442C79A" w14:textId="77777777" w:rsidR="00435A65" w:rsidRPr="00AA3A7F" w:rsidRDefault="00435A65" w:rsidP="00435A65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10F022AF" w14:textId="77777777" w:rsidR="00435A65" w:rsidRDefault="00435A65" w:rsidP="00435A6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5A65" w:rsidRPr="00E10367" w14:paraId="343081F2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6F4ED7" w14:textId="77777777" w:rsidR="00435A65" w:rsidRPr="00E10367" w:rsidRDefault="00435A65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14:paraId="0B3BC694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5F3B6" w14:textId="77777777" w:rsidR="00435A65" w:rsidRPr="00FF3F0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35BF1" w14:textId="77777777" w:rsidR="00435A65" w:rsidRPr="000C5FE3" w:rsidRDefault="00435A65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3B09B0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F764F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9A9893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C447A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5A65" w:rsidRPr="00251D80" w14:paraId="65B2E5C3" w14:textId="77777777" w:rsidTr="00233AFC">
        <w:tc>
          <w:tcPr>
            <w:tcW w:w="1617" w:type="dxa"/>
          </w:tcPr>
          <w:p w14:paraId="0F3DCF78" w14:textId="77777777" w:rsidR="00435A65" w:rsidRPr="00FF3F0C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14CEECE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2483B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E49A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CEF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11D221F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</w:tr>
    </w:tbl>
    <w:p w14:paraId="1B255643" w14:textId="77777777" w:rsidR="00435A65" w:rsidRDefault="00435A65" w:rsidP="00435A6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5A65" w:rsidRPr="00C50F7C" w14:paraId="6216BB60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1BD0" w14:textId="77777777" w:rsidR="00435A65" w:rsidRPr="00C50F7C" w:rsidRDefault="00435A65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:rsidRPr="00C50F7C" w14:paraId="74951FDB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1F304A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4C44" w14:textId="77777777" w:rsidR="00435A65" w:rsidRPr="00C50F7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6AE30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526FA" w14:textId="77777777" w:rsidR="00435A65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5A65" w:rsidRPr="00251D80" w14:paraId="1AC84260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900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2F8" w14:textId="7FC6DAF6" w:rsidR="00435A65" w:rsidRPr="00251D80" w:rsidRDefault="00435A65" w:rsidP="009D1A8E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r w:rsidR="009D1A8E">
              <w:rPr>
                <w:lang w:eastAsia="zh-CN"/>
              </w:rPr>
              <w:t>V2X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FE4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5C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5410EB3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F7" w14:textId="77777777" w:rsidR="00435A65" w:rsidRDefault="00435A65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527" w14:textId="3CBADD22" w:rsidR="00435A65" w:rsidRPr="00400266" w:rsidRDefault="00435A65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  <w:r w:rsidR="00F512E4">
              <w:rPr>
                <w:bCs/>
                <w:lang w:eastAsia="zh-CN"/>
              </w:rPr>
              <w:t xml:space="preserve"> </w:t>
            </w:r>
            <w:r w:rsidR="00F512E4" w:rsidRPr="00F512E4">
              <w:rPr>
                <w:bCs/>
                <w:lang w:eastAsia="zh-CN"/>
              </w:rPr>
              <w:t>for support of PC5 DRX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E3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5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:rsidDel="00603AE4" w14:paraId="1E97C44F" w14:textId="584C056F" w:rsidTr="00233AFC">
        <w:trPr>
          <w:cantSplit/>
          <w:jc w:val="center"/>
          <w:del w:id="7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6F4" w14:textId="6C9A1FE7" w:rsidR="00435A65" w:rsidDel="00603AE4" w:rsidRDefault="00435A65" w:rsidP="00233AFC">
            <w:pPr>
              <w:spacing w:after="0"/>
              <w:rPr>
                <w:del w:id="8" w:author="Huawei_CHV_1" w:date="2021-11-02T12:07:00Z"/>
              </w:rPr>
            </w:pPr>
            <w:del w:id="9" w:author="Huawei_CHV_1" w:date="2021-11-02T12:07:00Z">
              <w:r w:rsidDel="00603AE4">
                <w:rPr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0B" w14:textId="386A1A08" w:rsidR="00435A65" w:rsidRPr="00400266" w:rsidDel="00603AE4" w:rsidRDefault="00435A65" w:rsidP="00233AFC">
            <w:pPr>
              <w:spacing w:after="0"/>
              <w:rPr>
                <w:del w:id="10" w:author="Huawei_CHV_1" w:date="2021-11-02T12:07:00Z"/>
              </w:rPr>
            </w:pPr>
            <w:del w:id="11" w:author="Huawei_CHV_1" w:date="2021-11-02T12:07:00Z">
              <w:r w:rsidDel="00603AE4">
                <w:rPr>
                  <w:lang w:eastAsia="zh-CN"/>
                </w:rPr>
                <w:delText>Possible updates to support PC5 DRX configuration for V2X services in signalling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2FE" w14:textId="0A22075B" w:rsidR="00435A65" w:rsidRPr="00251D80" w:rsidDel="00603AE4" w:rsidRDefault="00435A65" w:rsidP="00233AFC">
            <w:pPr>
              <w:spacing w:after="0"/>
              <w:rPr>
                <w:del w:id="12" w:author="Huawei_CHV_1" w:date="2021-11-02T12:07:00Z"/>
                <w:i/>
              </w:rPr>
            </w:pPr>
            <w:del w:id="13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EF8" w14:textId="7AB3A19D" w:rsidR="00435A65" w:rsidDel="00603AE4" w:rsidRDefault="00435A65" w:rsidP="00233AFC">
            <w:pPr>
              <w:spacing w:after="0"/>
              <w:rPr>
                <w:del w:id="14" w:author="Huawei_CHV_1" w:date="2021-11-02T12:07:00Z"/>
                <w:i/>
              </w:rPr>
            </w:pPr>
            <w:del w:id="15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>3</w:delText>
              </w:r>
              <w:r w:rsidRPr="006C27A4" w:rsidDel="00603AE4">
                <w:rPr>
                  <w:rFonts w:hint="eastAsia"/>
                </w:rPr>
                <w:delText xml:space="preserve"> responsibility</w:delText>
              </w:r>
            </w:del>
          </w:p>
        </w:tc>
      </w:tr>
      <w:tr w:rsidR="00435A65" w:rsidRPr="00251D80" w:rsidDel="00603AE4" w14:paraId="4C9DCA55" w14:textId="2828B3C9" w:rsidTr="00233AFC">
        <w:trPr>
          <w:cantSplit/>
          <w:jc w:val="center"/>
          <w:del w:id="16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9F9" w14:textId="079167E5" w:rsidR="00435A65" w:rsidDel="00603AE4" w:rsidRDefault="00435A65" w:rsidP="00233AFC">
            <w:pPr>
              <w:spacing w:after="0"/>
              <w:rPr>
                <w:del w:id="17" w:author="Huawei_CHV_1" w:date="2021-11-02T12:07:00Z"/>
                <w:lang w:eastAsia="zh-CN"/>
              </w:rPr>
            </w:pPr>
            <w:del w:id="18" w:author="Huawei_CHV_1" w:date="2021-11-02T12:07:00Z">
              <w:r w:rsidDel="00603AE4">
                <w:rPr>
                  <w:lang w:eastAsia="zh-CN"/>
                </w:rPr>
                <w:delText>29.519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60A" w14:textId="5EB2A7BA" w:rsidR="00435A65" w:rsidDel="00603AE4" w:rsidRDefault="00435A65" w:rsidP="00233AFC">
            <w:pPr>
              <w:spacing w:after="0"/>
              <w:rPr>
                <w:del w:id="19" w:author="Huawei_CHV_1" w:date="2021-11-02T12:07:00Z"/>
                <w:lang w:eastAsia="zh-CN"/>
              </w:rPr>
            </w:pPr>
            <w:del w:id="20" w:author="Huawei_CHV_1" w:date="2021-11-02T12:07:00Z">
              <w:r w:rsidDel="00603AE4">
                <w:rPr>
                  <w:lang w:eastAsia="zh-CN"/>
                </w:rPr>
                <w:delText>Possible updates to the policy data</w:delText>
              </w:r>
              <w:r w:rsidRPr="007D2B58" w:rsidDel="00603AE4">
                <w:rPr>
                  <w:lang w:eastAsia="zh-CN"/>
                </w:rPr>
                <w:delText xml:space="preserve"> </w:delText>
              </w:r>
              <w:r w:rsidDel="00603AE4">
                <w:rPr>
                  <w:lang w:eastAsia="zh-CN"/>
                </w:rPr>
                <w:delText>in order to support 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A5" w14:textId="5DE516B1" w:rsidR="00435A65" w:rsidDel="00603AE4" w:rsidRDefault="00435A65" w:rsidP="00233AFC">
            <w:pPr>
              <w:spacing w:after="0"/>
              <w:rPr>
                <w:del w:id="21" w:author="Huawei_CHV_1" w:date="2021-11-02T12:07:00Z"/>
                <w:lang w:eastAsia="zh-CN"/>
              </w:rPr>
            </w:pPr>
            <w:del w:id="22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5B4" w14:textId="1513802B" w:rsidR="00435A65" w:rsidRPr="006C27A4" w:rsidDel="00603AE4" w:rsidRDefault="00435A65" w:rsidP="00233AFC">
            <w:pPr>
              <w:spacing w:after="0"/>
              <w:rPr>
                <w:del w:id="23" w:author="Huawei_CHV_1" w:date="2021-11-02T12:07:00Z"/>
              </w:rPr>
            </w:pPr>
            <w:del w:id="24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435A65" w:rsidRPr="00251D80" w:rsidDel="00603AE4" w14:paraId="04A83D08" w14:textId="22F7EB26" w:rsidTr="00233AFC">
        <w:trPr>
          <w:cantSplit/>
          <w:jc w:val="center"/>
          <w:del w:id="25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6F4" w14:textId="7BA42D5E" w:rsidR="00435A65" w:rsidDel="00603AE4" w:rsidRDefault="00435A65" w:rsidP="00233AFC">
            <w:pPr>
              <w:spacing w:after="0"/>
              <w:rPr>
                <w:del w:id="26" w:author="Huawei_CHV_1" w:date="2021-11-02T12:07:00Z"/>
                <w:lang w:eastAsia="zh-CN"/>
              </w:rPr>
            </w:pPr>
            <w:del w:id="27" w:author="Huawei_CHV_1" w:date="2021-11-02T12:07:00Z">
              <w:r w:rsidDel="00603AE4">
                <w:rPr>
                  <w:lang w:eastAsia="zh-CN"/>
                </w:rPr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3F2" w14:textId="5BE72DE7" w:rsidR="00435A65" w:rsidDel="00603AE4" w:rsidRDefault="00435A65" w:rsidP="00233AFC">
            <w:pPr>
              <w:spacing w:after="0"/>
              <w:rPr>
                <w:del w:id="28" w:author="Huawei_CHV_1" w:date="2021-11-02T12:07:00Z"/>
                <w:lang w:eastAsia="zh-CN"/>
              </w:rPr>
            </w:pPr>
            <w:del w:id="29" w:author="Huawei_CHV_1" w:date="2021-11-02T12:07:00Z">
              <w:r w:rsidDel="00603AE4">
                <w:rPr>
                  <w:lang w:eastAsia="zh-CN"/>
                </w:rPr>
                <w:delText>Possible updates to policy c</w:delText>
              </w:r>
              <w:r w:rsidRPr="007D2B58" w:rsidDel="00603AE4">
                <w:rPr>
                  <w:lang w:eastAsia="zh-CN"/>
                </w:rPr>
                <w:delText xml:space="preserve">ontrol </w:delText>
              </w:r>
              <w:r w:rsidDel="00603AE4">
                <w:rPr>
                  <w:lang w:eastAsia="zh-CN"/>
                </w:rPr>
                <w:delText>s</w:delText>
              </w:r>
              <w:r w:rsidRPr="007D2B58" w:rsidDel="00603AE4">
                <w:rPr>
                  <w:lang w:eastAsia="zh-CN"/>
                </w:rPr>
                <w:delText xml:space="preserve">ervice </w:delText>
              </w:r>
              <w:r w:rsidDel="00603AE4">
                <w:rPr>
                  <w:lang w:eastAsia="zh-CN"/>
                </w:rPr>
                <w:delText>in order to support 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492" w14:textId="6FF2A6F4" w:rsidR="00435A65" w:rsidDel="00603AE4" w:rsidRDefault="00435A65" w:rsidP="00233AFC">
            <w:pPr>
              <w:spacing w:after="0"/>
              <w:rPr>
                <w:del w:id="30" w:author="Huawei_CHV_1" w:date="2021-11-02T12:07:00Z"/>
                <w:lang w:eastAsia="zh-CN"/>
              </w:rPr>
            </w:pPr>
            <w:del w:id="31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B8" w14:textId="0244C2F5" w:rsidR="00435A65" w:rsidRPr="006C27A4" w:rsidDel="00603AE4" w:rsidRDefault="00435A65" w:rsidP="00233AFC">
            <w:pPr>
              <w:spacing w:after="0"/>
              <w:rPr>
                <w:del w:id="32" w:author="Huawei_CHV_1" w:date="2021-11-02T12:07:00Z"/>
              </w:rPr>
            </w:pPr>
            <w:del w:id="33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5F22CC" w:rsidRPr="00251D80" w:rsidDel="00603AE4" w14:paraId="0209241B" w14:textId="00AAC8E5" w:rsidTr="00233AFC">
        <w:trPr>
          <w:cantSplit/>
          <w:jc w:val="center"/>
          <w:del w:id="34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1C4" w14:textId="6DE02458" w:rsidR="005F22CC" w:rsidDel="00603AE4" w:rsidRDefault="005F22CC" w:rsidP="005F22CC">
            <w:pPr>
              <w:spacing w:after="0"/>
              <w:rPr>
                <w:del w:id="35" w:author="Huawei_CHV_1" w:date="2021-11-02T12:07:00Z"/>
                <w:lang w:eastAsia="zh-CN"/>
              </w:rPr>
            </w:pPr>
            <w:del w:id="36" w:author="Huawei_CHV_1" w:date="2021-11-02T12:07:00Z">
              <w:r w:rsidDel="00603AE4">
                <w:rPr>
                  <w:rFonts w:hint="eastAsia"/>
                  <w:lang w:eastAsia="zh-CN"/>
                </w:rPr>
                <w:delText>2</w:delText>
              </w:r>
              <w:r w:rsidDel="00603AE4">
                <w:rPr>
                  <w:lang w:eastAsia="zh-CN"/>
                </w:rPr>
                <w:delText>9.522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8A1" w14:textId="74AF3C27" w:rsidR="005F22CC" w:rsidRPr="00B60A3F" w:rsidDel="00603AE4" w:rsidRDefault="005F22CC" w:rsidP="005F22CC">
            <w:pPr>
              <w:spacing w:after="0"/>
              <w:rPr>
                <w:del w:id="37" w:author="Huawei_CHV_1" w:date="2021-11-02T12:07:00Z"/>
                <w:lang w:eastAsia="zh-CN"/>
              </w:rPr>
            </w:pPr>
            <w:del w:id="38" w:author="Huawei_CHV_1" w:date="2021-11-02T12:07:00Z">
              <w:r w:rsidRPr="00B60A3F" w:rsidDel="00603AE4">
                <w:rPr>
                  <w:lang w:eastAsia="zh-CN"/>
                </w:rPr>
                <w:delText xml:space="preserve">Potential updates to the NEF northbound interface to support </w:delText>
              </w:r>
              <w:r w:rsidRPr="00B60A3F" w:rsidDel="00603AE4">
                <w:delText>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599" w14:textId="7DFCA138" w:rsidR="005F22CC" w:rsidDel="00603AE4" w:rsidRDefault="005F22CC" w:rsidP="005F22CC">
            <w:pPr>
              <w:spacing w:after="0"/>
              <w:rPr>
                <w:del w:id="39" w:author="Huawei_CHV_1" w:date="2021-11-02T12:07:00Z"/>
                <w:lang w:eastAsia="zh-CN"/>
              </w:rPr>
            </w:pPr>
            <w:del w:id="40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F64" w14:textId="065186BE" w:rsidR="005F22CC" w:rsidRPr="006C27A4" w:rsidDel="00603AE4" w:rsidRDefault="005F22CC" w:rsidP="005F22CC">
            <w:pPr>
              <w:spacing w:after="0"/>
              <w:rPr>
                <w:del w:id="41" w:author="Huawei_CHV_1" w:date="2021-11-02T12:07:00Z"/>
              </w:rPr>
            </w:pPr>
            <w:del w:id="42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435A65" w:rsidRPr="00251D80" w14:paraId="5E3AA05D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A6" w14:textId="77777777" w:rsidR="00435A65" w:rsidRDefault="00435A65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F6E" w14:textId="77777777" w:rsidR="00435A65" w:rsidRPr="00400266" w:rsidRDefault="00435A65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DC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DF0" w14:textId="77777777" w:rsidR="00435A65" w:rsidRPr="00AF636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0A270820" w14:textId="77777777" w:rsidR="00435A65" w:rsidRDefault="00435A65" w:rsidP="00435A65"/>
    <w:p w14:paraId="166F5C2A" w14:textId="77777777" w:rsidR="00435A65" w:rsidRDefault="00435A65" w:rsidP="00435A65">
      <w:pPr>
        <w:pStyle w:val="Heading2"/>
        <w:spacing w:before="0" w:after="0"/>
      </w:pPr>
      <w:r>
        <w:t>Work item Rapporteur(s)</w:t>
      </w:r>
    </w:p>
    <w:p w14:paraId="492F7500" w14:textId="77777777" w:rsidR="00435A65" w:rsidRDefault="00435A65" w:rsidP="00435A65">
      <w:pPr>
        <w:spacing w:after="0"/>
        <w:ind w:left="1134"/>
      </w:pPr>
      <w:r>
        <w:t>Herrero Veron, Christian (Huawei)</w:t>
      </w:r>
    </w:p>
    <w:p w14:paraId="3CA84E40" w14:textId="0898F122" w:rsidR="00435A65" w:rsidRDefault="00435A65" w:rsidP="00435A65">
      <w:pPr>
        <w:spacing w:after="0"/>
        <w:ind w:left="1134"/>
      </w:pPr>
      <w:r>
        <w:t>Christian.Herrero at huawei.com</w:t>
      </w:r>
    </w:p>
    <w:p w14:paraId="1FCED182" w14:textId="77777777" w:rsidR="00435A65" w:rsidRDefault="00435A65" w:rsidP="00435A65">
      <w:pPr>
        <w:spacing w:after="0"/>
        <w:ind w:left="1134"/>
      </w:pPr>
    </w:p>
    <w:p w14:paraId="5C481D0D" w14:textId="77777777" w:rsidR="00435A65" w:rsidRDefault="00435A65" w:rsidP="00435A65">
      <w:pPr>
        <w:pStyle w:val="Heading2"/>
        <w:spacing w:before="0" w:after="0"/>
      </w:pPr>
      <w:r>
        <w:t>7</w:t>
      </w:r>
      <w:r>
        <w:tab/>
        <w:t>Work item leadership</w:t>
      </w:r>
    </w:p>
    <w:p w14:paraId="558F57BC" w14:textId="77777777" w:rsidR="00435A65" w:rsidRDefault="00435A65" w:rsidP="00435A65">
      <w:pPr>
        <w:spacing w:after="0"/>
        <w:ind w:left="1134"/>
      </w:pPr>
      <w:r>
        <w:t>CT1</w:t>
      </w:r>
    </w:p>
    <w:p w14:paraId="7725A33B" w14:textId="77777777" w:rsidR="00435A65" w:rsidRPr="00557B2E" w:rsidRDefault="00435A65" w:rsidP="00435A65">
      <w:pPr>
        <w:spacing w:after="0"/>
        <w:ind w:left="1134" w:right="-96"/>
      </w:pPr>
    </w:p>
    <w:p w14:paraId="79F409C3" w14:textId="77777777" w:rsidR="00435A65" w:rsidRDefault="00435A65" w:rsidP="00435A65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2277D72" w14:textId="77777777" w:rsidR="00435A65" w:rsidRDefault="00435A65" w:rsidP="00435A65">
      <w:pPr>
        <w:spacing w:after="0"/>
        <w:ind w:left="1134"/>
      </w:pPr>
      <w:r>
        <w:t>SA1 for the requirements aspects, SA2 for the architectural aspects and RAN WGs for the radio aspects.</w:t>
      </w:r>
    </w:p>
    <w:p w14:paraId="60043EC7" w14:textId="77777777" w:rsidR="00435A65" w:rsidRPr="00251D80" w:rsidRDefault="00435A65" w:rsidP="00435A65">
      <w:pPr>
        <w:rPr>
          <w:i/>
        </w:rPr>
      </w:pPr>
    </w:p>
    <w:p w14:paraId="1DE93342" w14:textId="77777777" w:rsidR="00435A65" w:rsidRDefault="00435A65" w:rsidP="00435A65">
      <w:pPr>
        <w:pStyle w:val="Heading2"/>
        <w:spacing w:before="0"/>
      </w:pPr>
      <w:r>
        <w:t>9</w:t>
      </w:r>
      <w:r>
        <w:tab/>
        <w:t>Supporting Individual Members</w:t>
      </w:r>
    </w:p>
    <w:p w14:paraId="16603216" w14:textId="77777777" w:rsidR="00435A65" w:rsidRPr="00251D80" w:rsidRDefault="00435A65" w:rsidP="00435A6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5A65" w14:paraId="3664794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036E37EF" w14:textId="77777777" w:rsidR="00435A65" w:rsidRDefault="00435A65" w:rsidP="00233AFC">
            <w:pPr>
              <w:pStyle w:val="TAH"/>
            </w:pPr>
            <w:r>
              <w:t>Supporting IM name</w:t>
            </w:r>
          </w:p>
        </w:tc>
      </w:tr>
      <w:tr w:rsidR="00435A65" w14:paraId="422A421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478E88FE" w14:textId="77777777" w:rsidR="00435A65" w:rsidRDefault="00435A65" w:rsidP="00233AFC">
            <w:pPr>
              <w:pStyle w:val="TAL"/>
            </w:pPr>
            <w:r>
              <w:t>Huawei</w:t>
            </w:r>
          </w:p>
        </w:tc>
      </w:tr>
      <w:tr w:rsidR="00435A65" w14:paraId="2D74EA0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A35CFE1" w14:textId="77777777" w:rsidR="00435A65" w:rsidRDefault="00435A65" w:rsidP="00233AFC">
            <w:pPr>
              <w:pStyle w:val="TAL"/>
            </w:pPr>
            <w:r>
              <w:t>HiSilicon</w:t>
            </w:r>
          </w:p>
        </w:tc>
      </w:tr>
      <w:tr w:rsidR="00435A65" w14:paraId="2B96FA69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94372C5" w14:textId="77777777" w:rsidR="00435A65" w:rsidRDefault="00435A65" w:rsidP="00233AFC">
            <w:pPr>
              <w:pStyle w:val="TAL"/>
            </w:pPr>
            <w:r>
              <w:t>LG Electronics</w:t>
            </w:r>
          </w:p>
        </w:tc>
      </w:tr>
      <w:tr w:rsidR="00435A65" w14:paraId="6667DBE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A1157F3" w14:textId="77777777" w:rsidR="00435A65" w:rsidRDefault="00435A65" w:rsidP="00233AFC">
            <w:pPr>
              <w:pStyle w:val="TAL"/>
            </w:pPr>
            <w:r w:rsidRPr="00001F6D">
              <w:t>LG Uplus</w:t>
            </w:r>
          </w:p>
        </w:tc>
      </w:tr>
      <w:tr w:rsidR="009D1A8E" w14:paraId="7951657F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D413314" w14:textId="69A29925" w:rsidR="009D1A8E" w:rsidRPr="00001F6D" w:rsidRDefault="009D1A8E" w:rsidP="00233AFC">
            <w:pPr>
              <w:pStyle w:val="TAL"/>
            </w:pPr>
            <w:r>
              <w:t>Nokia</w:t>
            </w:r>
          </w:p>
        </w:tc>
      </w:tr>
      <w:tr w:rsidR="009D1A8E" w14:paraId="044FBAD7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11DEE67" w14:textId="1B89EF50" w:rsidR="009D1A8E" w:rsidRDefault="009D1A8E" w:rsidP="00233AFC">
            <w:pPr>
              <w:pStyle w:val="TAL"/>
            </w:pPr>
            <w:r>
              <w:t>Nokia Shanghai Bell</w:t>
            </w:r>
          </w:p>
        </w:tc>
      </w:tr>
      <w:tr w:rsidR="009D1A8E" w14:paraId="7CE7CC4E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43268B5" w14:textId="0375EBA9" w:rsidR="009D1A8E" w:rsidRDefault="009D1A8E" w:rsidP="00233AFC">
            <w:pPr>
              <w:pStyle w:val="TAL"/>
            </w:pPr>
            <w:r>
              <w:t>Qualcomm</w:t>
            </w:r>
          </w:p>
        </w:tc>
      </w:tr>
      <w:tr w:rsidR="00F512E4" w14:paraId="55D048E6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5AF0142" w14:textId="32897D24" w:rsidR="00F512E4" w:rsidRDefault="00F512E4" w:rsidP="00233AFC">
            <w:pPr>
              <w:pStyle w:val="TAL"/>
            </w:pPr>
            <w:r>
              <w:t>OPPO</w:t>
            </w:r>
          </w:p>
        </w:tc>
      </w:tr>
      <w:tr w:rsidR="00F512E4" w14:paraId="28DA2CB6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17801CB6" w14:textId="54F21D9B" w:rsidR="00F512E4" w:rsidRDefault="00F512E4" w:rsidP="00233AFC">
            <w:pPr>
              <w:pStyle w:val="TAL"/>
            </w:pPr>
            <w:r>
              <w:t>CATT</w:t>
            </w:r>
          </w:p>
        </w:tc>
      </w:tr>
      <w:tr w:rsidR="00AB4437" w14:paraId="35ECFB1C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082686D" w14:textId="5F6A2F05" w:rsidR="00AB4437" w:rsidRDefault="00AB4437" w:rsidP="00233AFC">
            <w:pPr>
              <w:pStyle w:val="TAL"/>
            </w:pPr>
            <w:r>
              <w:t>IDEMIA</w:t>
            </w:r>
          </w:p>
        </w:tc>
      </w:tr>
      <w:tr w:rsidR="00AB4437" w14:paraId="69219A37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808EAB9" w14:textId="552AF9C0" w:rsidR="00AB4437" w:rsidRDefault="00AB4437" w:rsidP="00233AFC">
            <w:pPr>
              <w:pStyle w:val="TAL"/>
            </w:pPr>
            <w:r>
              <w:t>Thales</w:t>
            </w:r>
          </w:p>
        </w:tc>
      </w:tr>
    </w:tbl>
    <w:p w14:paraId="396BB922" w14:textId="77777777" w:rsidR="00435A65" w:rsidRDefault="00435A65" w:rsidP="00435A65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02D0C" w14:textId="77777777" w:rsidR="005F263A" w:rsidRDefault="005F263A">
      <w:r>
        <w:separator/>
      </w:r>
    </w:p>
  </w:endnote>
  <w:endnote w:type="continuationSeparator" w:id="0">
    <w:p w14:paraId="237B84EA" w14:textId="77777777" w:rsidR="005F263A" w:rsidRDefault="005F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CB89D" w14:textId="77777777" w:rsidR="005F263A" w:rsidRDefault="005F263A">
      <w:r>
        <w:separator/>
      </w:r>
    </w:p>
  </w:footnote>
  <w:footnote w:type="continuationSeparator" w:id="0">
    <w:p w14:paraId="181197D1" w14:textId="77777777" w:rsidR="005F263A" w:rsidRDefault="005F2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6DD5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17A30"/>
    <w:rsid w:val="004243B1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1C6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5F263A"/>
    <w:rsid w:val="00603AE4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4890"/>
    <w:rsid w:val="007C7E14"/>
    <w:rsid w:val="007D03D2"/>
    <w:rsid w:val="007D1AB2"/>
    <w:rsid w:val="007D36CF"/>
    <w:rsid w:val="007F522E"/>
    <w:rsid w:val="007F6BEC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12FD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0DF4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08C6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64E8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A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5A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A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5A51"/>
    <w:pPr>
      <w:outlineLvl w:val="5"/>
    </w:pPr>
  </w:style>
  <w:style w:type="paragraph" w:styleId="Heading7">
    <w:name w:val="heading 7"/>
    <w:basedOn w:val="H6"/>
    <w:next w:val="Normal"/>
    <w:qFormat/>
    <w:rsid w:val="00C05A51"/>
    <w:pPr>
      <w:outlineLvl w:val="6"/>
    </w:pPr>
  </w:style>
  <w:style w:type="paragraph" w:styleId="Heading8">
    <w:name w:val="heading 8"/>
    <w:basedOn w:val="Heading1"/>
    <w:next w:val="Normal"/>
    <w:qFormat/>
    <w:rsid w:val="00C05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A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05A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5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5A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5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C05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05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5A51"/>
    <w:pPr>
      <w:ind w:left="1701" w:hanging="1701"/>
    </w:pPr>
  </w:style>
  <w:style w:type="paragraph" w:styleId="TOC4">
    <w:name w:val="toc 4"/>
    <w:basedOn w:val="TOC3"/>
    <w:semiHidden/>
    <w:rsid w:val="00C05A51"/>
    <w:pPr>
      <w:ind w:left="1418" w:hanging="1418"/>
    </w:pPr>
  </w:style>
  <w:style w:type="paragraph" w:styleId="TOC3">
    <w:name w:val="toc 3"/>
    <w:basedOn w:val="TOC2"/>
    <w:semiHidden/>
    <w:rsid w:val="00C05A51"/>
    <w:pPr>
      <w:ind w:left="1134" w:hanging="1134"/>
    </w:pPr>
  </w:style>
  <w:style w:type="paragraph" w:styleId="TOC2">
    <w:name w:val="toc 2"/>
    <w:basedOn w:val="TOC1"/>
    <w:semiHidden/>
    <w:rsid w:val="00C05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5A51"/>
    <w:pPr>
      <w:ind w:left="284"/>
    </w:pPr>
  </w:style>
  <w:style w:type="paragraph" w:styleId="Index1">
    <w:name w:val="index 1"/>
    <w:basedOn w:val="Normal"/>
    <w:semiHidden/>
    <w:rsid w:val="00C05A51"/>
    <w:pPr>
      <w:keepLines/>
      <w:spacing w:after="0"/>
    </w:pPr>
  </w:style>
  <w:style w:type="paragraph" w:customStyle="1" w:styleId="ZH">
    <w:name w:val="ZH"/>
    <w:rsid w:val="00C05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5A51"/>
    <w:pPr>
      <w:outlineLvl w:val="9"/>
    </w:pPr>
  </w:style>
  <w:style w:type="paragraph" w:styleId="ListNumber2">
    <w:name w:val="List Number 2"/>
    <w:basedOn w:val="ListNumber"/>
    <w:rsid w:val="00C05A51"/>
    <w:pPr>
      <w:ind w:left="851"/>
    </w:pPr>
  </w:style>
  <w:style w:type="character" w:styleId="FootnoteReference">
    <w:name w:val="footnote reference"/>
    <w:semiHidden/>
    <w:rsid w:val="00C05A51"/>
    <w:rPr>
      <w:b/>
      <w:position w:val="6"/>
      <w:sz w:val="16"/>
    </w:rPr>
  </w:style>
  <w:style w:type="paragraph" w:styleId="FootnoteText">
    <w:name w:val="footnote text"/>
    <w:basedOn w:val="Normal"/>
    <w:semiHidden/>
    <w:rsid w:val="00C05A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5A51"/>
    <w:pPr>
      <w:jc w:val="center"/>
    </w:pPr>
  </w:style>
  <w:style w:type="paragraph" w:customStyle="1" w:styleId="TF">
    <w:name w:val="TF"/>
    <w:basedOn w:val="TH"/>
    <w:rsid w:val="00C05A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05A51"/>
    <w:pPr>
      <w:keepLines/>
      <w:ind w:left="1135" w:hanging="851"/>
    </w:pPr>
  </w:style>
  <w:style w:type="paragraph" w:styleId="TOC9">
    <w:name w:val="toc 9"/>
    <w:basedOn w:val="TOC8"/>
    <w:semiHidden/>
    <w:rsid w:val="00C05A51"/>
    <w:pPr>
      <w:ind w:left="1418" w:hanging="1418"/>
    </w:pPr>
  </w:style>
  <w:style w:type="paragraph" w:customStyle="1" w:styleId="EX">
    <w:name w:val="EX"/>
    <w:basedOn w:val="Normal"/>
    <w:rsid w:val="00C05A51"/>
    <w:pPr>
      <w:keepLines/>
      <w:ind w:left="1702" w:hanging="1418"/>
    </w:pPr>
  </w:style>
  <w:style w:type="paragraph" w:customStyle="1" w:styleId="FP">
    <w:name w:val="FP"/>
    <w:basedOn w:val="Normal"/>
    <w:rsid w:val="00C05A51"/>
    <w:pPr>
      <w:spacing w:after="0"/>
    </w:pPr>
  </w:style>
  <w:style w:type="paragraph" w:customStyle="1" w:styleId="LD">
    <w:name w:val="LD"/>
    <w:rsid w:val="00C05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05A51"/>
    <w:pPr>
      <w:spacing w:after="0"/>
    </w:pPr>
  </w:style>
  <w:style w:type="paragraph" w:customStyle="1" w:styleId="EW">
    <w:name w:val="EW"/>
    <w:basedOn w:val="EX"/>
    <w:rsid w:val="00C05A51"/>
    <w:pPr>
      <w:spacing w:after="0"/>
    </w:pPr>
  </w:style>
  <w:style w:type="paragraph" w:styleId="TOC6">
    <w:name w:val="toc 6"/>
    <w:basedOn w:val="TOC5"/>
    <w:next w:val="Normal"/>
    <w:semiHidden/>
    <w:rsid w:val="00C05A51"/>
    <w:pPr>
      <w:ind w:left="1985" w:hanging="1985"/>
    </w:pPr>
  </w:style>
  <w:style w:type="paragraph" w:styleId="TOC7">
    <w:name w:val="toc 7"/>
    <w:basedOn w:val="TOC6"/>
    <w:next w:val="Normal"/>
    <w:semiHidden/>
    <w:rsid w:val="00C05A51"/>
    <w:pPr>
      <w:ind w:left="2268" w:hanging="2268"/>
    </w:pPr>
  </w:style>
  <w:style w:type="paragraph" w:styleId="ListBullet2">
    <w:name w:val="List Bullet 2"/>
    <w:basedOn w:val="ListBullet"/>
    <w:rsid w:val="00C05A51"/>
    <w:pPr>
      <w:ind w:left="851"/>
    </w:pPr>
  </w:style>
  <w:style w:type="paragraph" w:styleId="ListBullet3">
    <w:name w:val="List Bullet 3"/>
    <w:basedOn w:val="ListBullet2"/>
    <w:rsid w:val="00C05A51"/>
    <w:pPr>
      <w:ind w:left="1135"/>
    </w:pPr>
  </w:style>
  <w:style w:type="paragraph" w:styleId="ListNumber">
    <w:name w:val="List Number"/>
    <w:basedOn w:val="List"/>
    <w:rsid w:val="00C05A51"/>
  </w:style>
  <w:style w:type="paragraph" w:customStyle="1" w:styleId="EQ">
    <w:name w:val="EQ"/>
    <w:basedOn w:val="Normal"/>
    <w:next w:val="Normal"/>
    <w:rsid w:val="00C05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5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5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5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A51"/>
    <w:pPr>
      <w:jc w:val="right"/>
    </w:pPr>
  </w:style>
  <w:style w:type="paragraph" w:customStyle="1" w:styleId="H6">
    <w:name w:val="H6"/>
    <w:basedOn w:val="Heading5"/>
    <w:next w:val="Normal"/>
    <w:rsid w:val="00C05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5A51"/>
    <w:pPr>
      <w:ind w:left="851" w:hanging="851"/>
    </w:pPr>
  </w:style>
  <w:style w:type="paragraph" w:customStyle="1" w:styleId="ZA">
    <w:name w:val="ZA"/>
    <w:rsid w:val="00C05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05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05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05A51"/>
    <w:pPr>
      <w:framePr w:wrap="notBeside" w:y="16161"/>
    </w:pPr>
  </w:style>
  <w:style w:type="character" w:customStyle="1" w:styleId="ZGSM">
    <w:name w:val="ZGSM"/>
    <w:rsid w:val="00C05A51"/>
  </w:style>
  <w:style w:type="paragraph" w:styleId="List2">
    <w:name w:val="List 2"/>
    <w:basedOn w:val="List"/>
    <w:rsid w:val="00C05A51"/>
    <w:pPr>
      <w:ind w:left="851"/>
    </w:pPr>
  </w:style>
  <w:style w:type="paragraph" w:customStyle="1" w:styleId="ZG">
    <w:name w:val="ZG"/>
    <w:rsid w:val="00C05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05A51"/>
    <w:pPr>
      <w:ind w:left="1135"/>
    </w:pPr>
  </w:style>
  <w:style w:type="paragraph" w:styleId="List4">
    <w:name w:val="List 4"/>
    <w:basedOn w:val="List3"/>
    <w:rsid w:val="00C05A51"/>
    <w:pPr>
      <w:ind w:left="1418"/>
    </w:pPr>
  </w:style>
  <w:style w:type="paragraph" w:styleId="List5">
    <w:name w:val="List 5"/>
    <w:basedOn w:val="List4"/>
    <w:rsid w:val="00C05A51"/>
    <w:pPr>
      <w:ind w:left="1702"/>
    </w:pPr>
  </w:style>
  <w:style w:type="paragraph" w:customStyle="1" w:styleId="EditorsNote">
    <w:name w:val="Editor's Note"/>
    <w:basedOn w:val="NO"/>
    <w:rsid w:val="00C05A51"/>
    <w:rPr>
      <w:color w:val="FF0000"/>
    </w:rPr>
  </w:style>
  <w:style w:type="paragraph" w:styleId="List">
    <w:name w:val="List"/>
    <w:basedOn w:val="Normal"/>
    <w:rsid w:val="00C05A51"/>
    <w:pPr>
      <w:ind w:left="568" w:hanging="284"/>
    </w:pPr>
  </w:style>
  <w:style w:type="paragraph" w:styleId="ListBullet">
    <w:name w:val="List Bullet"/>
    <w:basedOn w:val="List"/>
    <w:rsid w:val="00C05A51"/>
  </w:style>
  <w:style w:type="paragraph" w:styleId="ListBullet4">
    <w:name w:val="List Bullet 4"/>
    <w:basedOn w:val="ListBullet3"/>
    <w:rsid w:val="00C05A51"/>
    <w:pPr>
      <w:ind w:left="1418"/>
    </w:pPr>
  </w:style>
  <w:style w:type="paragraph" w:styleId="ListBullet5">
    <w:name w:val="List Bullet 5"/>
    <w:basedOn w:val="ListBullet4"/>
    <w:rsid w:val="00C05A51"/>
    <w:pPr>
      <w:ind w:left="1702"/>
    </w:pPr>
  </w:style>
  <w:style w:type="paragraph" w:customStyle="1" w:styleId="B1">
    <w:name w:val="B1"/>
    <w:basedOn w:val="List"/>
    <w:link w:val="B1Char"/>
    <w:rsid w:val="00C05A51"/>
  </w:style>
  <w:style w:type="paragraph" w:customStyle="1" w:styleId="B2">
    <w:name w:val="B2"/>
    <w:basedOn w:val="List2"/>
    <w:rsid w:val="00C05A51"/>
  </w:style>
  <w:style w:type="paragraph" w:customStyle="1" w:styleId="B3">
    <w:name w:val="B3"/>
    <w:basedOn w:val="List3"/>
    <w:rsid w:val="00C05A51"/>
  </w:style>
  <w:style w:type="paragraph" w:customStyle="1" w:styleId="B4">
    <w:name w:val="B4"/>
    <w:basedOn w:val="List4"/>
    <w:rsid w:val="00C05A51"/>
  </w:style>
  <w:style w:type="paragraph" w:customStyle="1" w:styleId="B5">
    <w:name w:val="B5"/>
    <w:basedOn w:val="List5"/>
    <w:rsid w:val="00C05A51"/>
  </w:style>
  <w:style w:type="paragraph" w:styleId="Footer">
    <w:name w:val="footer"/>
    <w:basedOn w:val="Header"/>
    <w:rsid w:val="00C05A51"/>
    <w:pPr>
      <w:jc w:val="center"/>
    </w:pPr>
    <w:rPr>
      <w:i/>
    </w:rPr>
  </w:style>
  <w:style w:type="paragraph" w:customStyle="1" w:styleId="ZTD">
    <w:name w:val="ZTD"/>
    <w:basedOn w:val="ZB"/>
    <w:rsid w:val="00C05A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  <w:style w:type="paragraph" w:customStyle="1" w:styleId="Guidance">
    <w:name w:val="Guidance"/>
    <w:basedOn w:val="Normal"/>
    <w:rsid w:val="007C4890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2B21F-3C2E-4614-A8B6-7C7CCD6E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2000-02-29T10:31:00Z</cp:lastPrinted>
  <dcterms:created xsi:type="dcterms:W3CDTF">2021-11-04T13:44:00Z</dcterms:created>
  <dcterms:modified xsi:type="dcterms:W3CDTF">2021-11-04T13:44:00Z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