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19A5870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277C1">
        <w:rPr>
          <w:b/>
          <w:noProof/>
          <w:sz w:val="24"/>
        </w:rPr>
        <w:t>318</w:t>
      </w:r>
    </w:p>
    <w:p w14:paraId="2B9F6343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58A44D69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77C1">
              <w:rPr>
                <w:b/>
                <w:noProof/>
                <w:sz w:val="28"/>
              </w:rPr>
              <w:t>162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161DDC7" w:rsidR="001E41F3" w:rsidRPr="00410371" w:rsidRDefault="001A6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713746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1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212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7212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7ED00AA4" w:rsidR="001E41F3" w:rsidRDefault="0023370C" w:rsidP="001A637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DA52AE">
              <w:t xml:space="preserve">orrection to </w:t>
            </w:r>
            <w:r w:rsidR="00A21FC6">
              <w:t>c</w:t>
            </w:r>
            <w:r>
              <w:t xml:space="preserve">harging </w:t>
            </w:r>
            <w:r w:rsidR="00A21FC6">
              <w:t>i</w:t>
            </w:r>
            <w:r>
              <w:t>dentifiers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7759DBDE" w:rsidR="001E41F3" w:rsidRDefault="00DA52AE" w:rsidP="00DA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5GS_Ph1_CT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5C0E6CF9" w:rsidR="001E41F3" w:rsidRDefault="002A6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3D61CF11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6409">
              <w:rPr>
                <w:noProof/>
              </w:rPr>
              <w:t>5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7D8E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ChargingId data type defined in 29.571 as Uint32 is being largely used in several TSs: TS 29.512, TS 29.514 and TS 32.291.</w:t>
            </w:r>
          </w:p>
          <w:p w14:paraId="7D305A18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42FD3CAF" w14:textId="167A6CEA" w:rsidR="00A31C4B" w:rsidRDefault="00E0273F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Both, </w:t>
            </w:r>
            <w:r w:rsidR="00A31C4B">
              <w:rPr>
                <w:noProof/>
              </w:rPr>
              <w:t>29.512 and 29.514 use the ChargingId data type to encode:</w:t>
            </w:r>
          </w:p>
          <w:p w14:paraId="080DEA0F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18D8E4D1" w14:textId="77777777" w:rsidR="00A31C4B" w:rsidRDefault="00A31C4B" w:rsidP="00A31C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“afChargingIdentifier” attribute, whose functionality is equivalent to the AF-Chaging-Identifier AVP (OctetString) already defined in 4G/EPC specifications.</w:t>
            </w:r>
          </w:p>
          <w:p w14:paraId="45AFE577" w14:textId="77777777" w:rsidR="00A31C4B" w:rsidRDefault="00A31C4B" w:rsidP="00A31C4B">
            <w:pPr>
              <w:pStyle w:val="CRCoverPage"/>
              <w:spacing w:after="0"/>
              <w:ind w:left="1004"/>
              <w:rPr>
                <w:noProof/>
              </w:rPr>
            </w:pPr>
          </w:p>
          <w:p w14:paraId="0802D0A3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while the Uint23 allows the encoding of maximum 4 octets, the OctetString allows for the encoding of long character strings.</w:t>
            </w:r>
          </w:p>
          <w:p w14:paraId="6F0ABED9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0A488F89" w14:textId="73185A14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Unfortunatelly, existing deployments are taken OctetString capabilities for the definition of the IMS charging identifiers, and the identifiers currently in use </w:t>
            </w:r>
            <w:r w:rsidR="008F2CCD">
              <w:rPr>
                <w:noProof/>
              </w:rPr>
              <w:t>are</w:t>
            </w:r>
            <w:r>
              <w:rPr>
                <w:noProof/>
              </w:rPr>
              <w:t xml:space="preserve"> very long character strings.</w:t>
            </w:r>
          </w:p>
          <w:p w14:paraId="1CB72242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50BE049E" w14:textId="091D6065" w:rsidR="00512F02" w:rsidRDefault="00A31C4B" w:rsidP="00A3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interoperability problems,</w:t>
            </w:r>
            <w:r w:rsidR="00C4260B">
              <w:rPr>
                <w:noProof/>
              </w:rPr>
              <w:t xml:space="preserve"> mainly with applications integrated with 5GC via Rx</w:t>
            </w:r>
            <w:r w:rsidR="00507DD4">
              <w:rPr>
                <w:noProof/>
              </w:rPr>
              <w:t>,</w:t>
            </w:r>
            <w:r>
              <w:rPr>
                <w:noProof/>
              </w:rPr>
              <w:t xml:space="preserve"> this type mismatch in the definition of the “afChargingIdentifer” has to be solved without putting requirements on AF/IMS vendors and deployments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7ABDF88A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C09AB">
              <w:rPr>
                <w:noProof/>
              </w:rPr>
              <w:t>a new data type ApplicationChargingId</w:t>
            </w:r>
            <w:r w:rsidR="00922219">
              <w:rPr>
                <w:noProof/>
              </w:rPr>
              <w:t xml:space="preserve">, type string, to encode charging identifers </w:t>
            </w:r>
            <w:r w:rsidR="00687531">
              <w:rPr>
                <w:noProof/>
              </w:rPr>
              <w:t>provided by the applications for charging correlation purposes.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659695DE" w:rsidR="001E41F3" w:rsidRDefault="0068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B06BFF">
              <w:rPr>
                <w:noProof/>
              </w:rPr>
              <w:t xml:space="preserve">correlation </w:t>
            </w:r>
            <w:r w:rsidR="001C18D2">
              <w:rPr>
                <w:noProof/>
              </w:rPr>
              <w:t>is not working properly, leading to interoperability problems.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694771E0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34FB">
              <w:rPr>
                <w:noProof/>
              </w:rPr>
              <w:t>8.2,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57609FC4" w:rsidR="001E41F3" w:rsidRDefault="00170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8F2734">
              <w:rPr>
                <w:bCs/>
              </w:rPr>
              <w:t>correction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32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952D664" w14:textId="77777777" w:rsidR="008F2734" w:rsidRPr="005D14F1" w:rsidRDefault="008F2734" w:rsidP="008F2734">
      <w:pPr>
        <w:pStyle w:val="Heading3"/>
      </w:pPr>
      <w:bookmarkStart w:id="3" w:name="_Toc20148736"/>
      <w:r w:rsidRPr="005D14F1">
        <w:t>5.8.2</w:t>
      </w:r>
      <w:r w:rsidRPr="005D14F1">
        <w:tab/>
        <w:t>Simple Data Types</w:t>
      </w:r>
      <w:bookmarkEnd w:id="3"/>
    </w:p>
    <w:p w14:paraId="69F78B66" w14:textId="77777777" w:rsidR="008F2734" w:rsidRPr="005D14F1" w:rsidRDefault="008F2734" w:rsidP="008F2734">
      <w:r w:rsidRPr="005D14F1">
        <w:t>This clause specifies common simple data types.</w:t>
      </w:r>
    </w:p>
    <w:p w14:paraId="58ABB66C" w14:textId="77777777" w:rsidR="008F2734" w:rsidRPr="005D14F1" w:rsidRDefault="008F2734" w:rsidP="008F2734">
      <w:pPr>
        <w:pStyle w:val="TH"/>
      </w:pPr>
      <w:r w:rsidRPr="005D14F1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F2734" w:rsidRPr="005D14F1" w14:paraId="51DD20E9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3C6D" w14:textId="77777777" w:rsidR="008F2734" w:rsidRPr="005D14F1" w:rsidRDefault="008F2734" w:rsidP="004C7860">
            <w:pPr>
              <w:pStyle w:val="TAH"/>
            </w:pPr>
            <w:r w:rsidRPr="005D14F1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10B7" w14:textId="77777777" w:rsidR="008F2734" w:rsidRPr="005D14F1" w:rsidRDefault="008F2734" w:rsidP="004C7860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F24A1" w14:textId="77777777" w:rsidR="008F2734" w:rsidRPr="005D14F1" w:rsidRDefault="008F2734" w:rsidP="004C7860">
            <w:pPr>
              <w:pStyle w:val="TAH"/>
            </w:pPr>
            <w:r w:rsidRPr="005D14F1">
              <w:t>Description</w:t>
            </w:r>
          </w:p>
        </w:tc>
      </w:tr>
      <w:tr w:rsidR="008F2734" w:rsidRPr="005D14F1" w14:paraId="26E170CA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5E1E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5B5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D588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bidi="ar-IQ"/>
              </w:rPr>
              <w:t>Charging identifier allowing correlation of charging information</w:t>
            </w:r>
          </w:p>
        </w:tc>
      </w:tr>
      <w:tr w:rsidR="008A34FB" w:rsidRPr="005D14F1" w14:paraId="6CA2702C" w14:textId="77777777" w:rsidTr="004C7860">
        <w:trPr>
          <w:jc w:val="center"/>
          <w:ins w:id="4" w:author="Reno_Fuen_1" w:date="2019-10-31T13:3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AFD9" w14:textId="6C476E77" w:rsidR="008A34FB" w:rsidRPr="005D14F1" w:rsidRDefault="008A34FB" w:rsidP="004C7860">
            <w:pPr>
              <w:pStyle w:val="TAL"/>
              <w:rPr>
                <w:ins w:id="5" w:author="Reno_Fuen_1" w:date="2019-10-31T13:36:00Z"/>
              </w:rPr>
            </w:pPr>
            <w:proofErr w:type="spellStart"/>
            <w:ins w:id="6" w:author="Reno_Fuen_1" w:date="2019-10-31T13:36:00Z">
              <w:r>
                <w:t>ApplicationChargingId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D6D9" w14:textId="3D895EC4" w:rsidR="008A34FB" w:rsidRPr="005D14F1" w:rsidRDefault="00A23F11" w:rsidP="004C7860">
            <w:pPr>
              <w:pStyle w:val="TAL"/>
              <w:rPr>
                <w:ins w:id="7" w:author="Reno_Fuen_1" w:date="2019-10-31T13:36:00Z"/>
              </w:rPr>
            </w:pPr>
            <w:ins w:id="8" w:author="Reno_Fuen_1" w:date="2019-10-31T13:3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9A1EF6" w14:textId="44382358" w:rsidR="008A34FB" w:rsidRPr="005D14F1" w:rsidRDefault="00635FC8" w:rsidP="004C7860">
            <w:pPr>
              <w:pStyle w:val="TAL"/>
              <w:rPr>
                <w:ins w:id="9" w:author="Reno_Fuen_1" w:date="2019-10-31T13:36:00Z"/>
                <w:lang w:bidi="ar-IQ"/>
              </w:rPr>
            </w:pPr>
            <w:ins w:id="10" w:author="Reno_Fuen_1" w:date="2019-10-31T13:39:00Z">
              <w:r>
                <w:rPr>
                  <w:lang w:bidi="ar-IQ"/>
                </w:rPr>
                <w:t>Application provided c</w:t>
              </w:r>
            </w:ins>
            <w:ins w:id="11" w:author="Reno_Fuen_1" w:date="2019-10-31T13:36:00Z">
              <w:r w:rsidR="00A23F11">
                <w:rPr>
                  <w:lang w:bidi="ar-IQ"/>
                </w:rPr>
                <w:t xml:space="preserve">harging identifier </w:t>
              </w:r>
            </w:ins>
            <w:ins w:id="12" w:author="Reno_Fuen_1" w:date="2019-10-31T13:37:00Z">
              <w:r w:rsidR="008A33C4">
                <w:rPr>
                  <w:lang w:bidi="ar-IQ"/>
                </w:rPr>
                <w:t>allow</w:t>
              </w:r>
            </w:ins>
            <w:ins w:id="13" w:author="Reno_Fuen_1" w:date="2019-10-31T13:39:00Z">
              <w:r>
                <w:rPr>
                  <w:lang w:bidi="ar-IQ"/>
                </w:rPr>
                <w:t>ing</w:t>
              </w:r>
            </w:ins>
            <w:ins w:id="14" w:author="Reno_Fuen_1" w:date="2019-10-31T13:37:00Z">
              <w:r w:rsidR="008A33C4">
                <w:rPr>
                  <w:lang w:bidi="ar-IQ"/>
                </w:rPr>
                <w:t xml:space="preserve"> correlation of charging information.</w:t>
              </w:r>
            </w:ins>
          </w:p>
        </w:tc>
      </w:tr>
      <w:tr w:rsidR="008F2734" w:rsidRPr="005D14F1" w14:paraId="2F5A451E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B992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D4C1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DCB3A" w14:textId="77777777" w:rsidR="008F2734" w:rsidRPr="005D14F1" w:rsidRDefault="008F2734" w:rsidP="004C7860">
            <w:pPr>
              <w:pStyle w:val="TAL"/>
              <w:rPr>
                <w:lang w:bidi="ar-IQ"/>
              </w:rPr>
            </w:pPr>
            <w:r w:rsidRPr="005D14F1">
              <w:rPr>
                <w:lang w:eastAsia="zh-CN"/>
              </w:rPr>
              <w:t>Identifier of a Rating Group</w:t>
            </w:r>
          </w:p>
        </w:tc>
      </w:tr>
      <w:tr w:rsidR="008F2734" w:rsidRPr="005D14F1" w14:paraId="7E318D4D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4998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20D0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5A82C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Identifier of a Service</w:t>
            </w:r>
          </w:p>
        </w:tc>
      </w:tr>
    </w:tbl>
    <w:p w14:paraId="4E06C3B3" w14:textId="77777777" w:rsidR="008F2734" w:rsidRPr="005D14F1" w:rsidRDefault="008F2734" w:rsidP="008F2734"/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F02BE29" w14:textId="77777777" w:rsidR="004D5465" w:rsidRPr="005D14F1" w:rsidRDefault="004D5465" w:rsidP="004D5465">
      <w:pPr>
        <w:pStyle w:val="Heading2"/>
      </w:pPr>
      <w:bookmarkStart w:id="15" w:name="_Toc20148745"/>
      <w:r w:rsidRPr="005D14F1">
        <w:t>A.2</w:t>
      </w:r>
      <w:r w:rsidRPr="005D14F1">
        <w:tab/>
        <w:t>Data related to Common Data Types</w:t>
      </w:r>
      <w:bookmarkEnd w:id="15"/>
    </w:p>
    <w:p w14:paraId="195FF7E6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B5F505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0C8578B7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2</w:t>
      </w:r>
      <w:r w:rsidRPr="00F267AF">
        <w:rPr>
          <w:lang w:val="en-US"/>
        </w:rPr>
        <w:t>'</w:t>
      </w:r>
    </w:p>
    <w:p w14:paraId="7774CB49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56A7A24F" w14:textId="77777777" w:rsidR="001F166D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80A9506" w14:textId="77777777" w:rsidR="001F166D" w:rsidRPr="00F267AF" w:rsidRDefault="001F166D" w:rsidP="001F166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49040FB3" w14:textId="77777777" w:rsidR="001F166D" w:rsidRDefault="001F166D" w:rsidP="001F166D">
      <w:pPr>
        <w:pStyle w:val="PL"/>
      </w:pPr>
      <w:r>
        <w:t xml:space="preserve">    © 2019, 3GPP Organizational Partners (ARIB, ATIS, CCSA, ETSI, TSDSI, TTA, TTC).</w:t>
      </w:r>
    </w:p>
    <w:p w14:paraId="3BDB1E12" w14:textId="77777777" w:rsidR="001F166D" w:rsidRPr="002857AD" w:rsidRDefault="001F166D" w:rsidP="001F166D">
      <w:pPr>
        <w:pStyle w:val="PL"/>
      </w:pPr>
      <w:r>
        <w:t xml:space="preserve">    All rights reserved.</w:t>
      </w:r>
    </w:p>
    <w:p w14:paraId="601D5C6C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616F8ACD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4</w:t>
      </w:r>
      <w:r w:rsidRPr="00F267AF">
        <w:rPr>
          <w:lang w:val="en-US"/>
        </w:rPr>
        <w:t>.0</w:t>
      </w:r>
    </w:p>
    <w:p w14:paraId="0F2CC613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43B77416" w14:textId="77777777" w:rsidR="001F166D" w:rsidRPr="00F267AF" w:rsidRDefault="001F166D" w:rsidP="001F166D">
      <w:pPr>
        <w:pStyle w:val="PL"/>
        <w:rPr>
          <w:lang w:val="en-US"/>
        </w:rPr>
      </w:pPr>
    </w:p>
    <w:p w14:paraId="6FED37C5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7A818137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55471689" w14:textId="77777777" w:rsidR="001F166D" w:rsidRPr="00F267AF" w:rsidRDefault="001F166D" w:rsidP="001F166D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3304853C" w14:textId="69A0B402" w:rsidR="004D5465" w:rsidRPr="004D5465" w:rsidRDefault="004D5465" w:rsidP="001F166D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077AACB4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0840311D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A8D019" w14:textId="77777777" w:rsidR="005C3D54" w:rsidRPr="005D14F1" w:rsidRDefault="005C3D54" w:rsidP="005C3D54">
      <w:pPr>
        <w:pStyle w:val="PL"/>
        <w:rPr>
          <w:lang w:val="en-US"/>
        </w:rPr>
      </w:pPr>
    </w:p>
    <w:p w14:paraId="64440926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1FEE3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1038887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F99923C" w14:textId="77777777" w:rsidR="005C3D54" w:rsidRPr="005D14F1" w:rsidRDefault="005C3D54" w:rsidP="005C3D54">
      <w:pPr>
        <w:pStyle w:val="PL"/>
      </w:pPr>
      <w:r w:rsidRPr="005D14F1">
        <w:t>#</w:t>
      </w:r>
    </w:p>
    <w:p w14:paraId="218BF6EB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18C5729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4FF885CD" w14:textId="77777777" w:rsidR="005C3D54" w:rsidRPr="005D14F1" w:rsidRDefault="005C3D54" w:rsidP="005C3D54">
      <w:pPr>
        <w:pStyle w:val="PL"/>
        <w:rPr>
          <w:lang w:val="en-US"/>
        </w:rPr>
      </w:pPr>
    </w:p>
    <w:p w14:paraId="5A6C2AEF" w14:textId="1C9CE926" w:rsidR="00807369" w:rsidRPr="005D14F1" w:rsidRDefault="00807369" w:rsidP="00807369">
      <w:pPr>
        <w:pStyle w:val="PL"/>
        <w:rPr>
          <w:ins w:id="16" w:author="Reno_Fuen_1" w:date="2019-10-31T13:37:00Z"/>
          <w:lang w:val="en-US"/>
        </w:rPr>
      </w:pPr>
      <w:ins w:id="17" w:author="Reno_Fuen_1" w:date="2019-10-31T13:37:00Z">
        <w:r w:rsidRPr="005D14F1">
          <w:rPr>
            <w:lang w:val="en-US"/>
          </w:rPr>
          <w:t xml:space="preserve">    </w:t>
        </w:r>
        <w:r>
          <w:rPr>
            <w:lang w:val="en-US"/>
          </w:rPr>
          <w:t>Application</w:t>
        </w:r>
        <w:r w:rsidRPr="005D14F1">
          <w:rPr>
            <w:lang w:val="en-US"/>
          </w:rPr>
          <w:t>ChargingId:</w:t>
        </w:r>
      </w:ins>
    </w:p>
    <w:p w14:paraId="09F89D3F" w14:textId="748F2B72" w:rsidR="00FD5EE5" w:rsidRDefault="00807369" w:rsidP="00807369">
      <w:pPr>
        <w:pStyle w:val="PL"/>
        <w:rPr>
          <w:ins w:id="18" w:author="Reno_Fuen_1" w:date="2019-10-31T13:38:00Z"/>
        </w:rPr>
      </w:pPr>
      <w:ins w:id="19" w:author="Reno_Fuen_1" w:date="2019-10-31T13:37:00Z">
        <w:r w:rsidRPr="005D14F1">
          <w:t xml:space="preserve">      </w:t>
        </w:r>
      </w:ins>
      <w:ins w:id="20" w:author="Reno_Fuen_1" w:date="2019-10-31T13:38:00Z">
        <w:r w:rsidR="00FD5EE5">
          <w:t>type</w:t>
        </w:r>
      </w:ins>
      <w:ins w:id="21" w:author="Reno_Fuen_1" w:date="2019-10-31T13:37:00Z">
        <w:r w:rsidRPr="005D14F1">
          <w:t xml:space="preserve">: </w:t>
        </w:r>
      </w:ins>
      <w:ins w:id="22" w:author="Reno_Fuen_1" w:date="2019-10-31T13:38:00Z">
        <w:r w:rsidR="00FD5EE5">
          <w:t>string</w:t>
        </w:r>
      </w:ins>
    </w:p>
    <w:p w14:paraId="595A37A7" w14:textId="77777777" w:rsidR="00FD5EE5" w:rsidRPr="005D14F1" w:rsidRDefault="00FD5EE5" w:rsidP="00807369">
      <w:pPr>
        <w:pStyle w:val="PL"/>
        <w:rPr>
          <w:ins w:id="23" w:author="Reno_Fuen_1" w:date="2019-10-31T13:37:00Z"/>
        </w:rPr>
      </w:pPr>
    </w:p>
    <w:p w14:paraId="0C31F55F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739F0690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36CBC656" w14:textId="77777777" w:rsidR="005C3D54" w:rsidRPr="005D14F1" w:rsidRDefault="005C3D54" w:rsidP="005C3D54">
      <w:pPr>
        <w:pStyle w:val="PL"/>
        <w:rPr>
          <w:lang w:val="en-US"/>
        </w:rPr>
      </w:pPr>
    </w:p>
    <w:p w14:paraId="4284AD2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76F492AD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1FABF64E" w14:textId="77777777" w:rsidR="005C3D54" w:rsidRPr="005D14F1" w:rsidRDefault="005C3D54" w:rsidP="005C3D54">
      <w:pPr>
        <w:pStyle w:val="PL"/>
        <w:rPr>
          <w:lang w:val="en-US"/>
        </w:rPr>
      </w:pPr>
    </w:p>
    <w:p w14:paraId="2314C0C4" w14:textId="77777777" w:rsidR="005C3D54" w:rsidRPr="005D14F1" w:rsidRDefault="005C3D54" w:rsidP="005C3D54">
      <w:pPr>
        <w:pStyle w:val="PL"/>
      </w:pPr>
    </w:p>
    <w:p w14:paraId="46E6F905" w14:textId="6E33DC0B" w:rsidR="004D5465" w:rsidRPr="004D5465" w:rsidRDefault="005C3D54" w:rsidP="005C3D54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 xml:space="preserve"> </w:t>
      </w:r>
      <w:r w:rsidR="004D5465" w:rsidRPr="004D5465">
        <w:rPr>
          <w:rFonts w:hint="eastAsia"/>
          <w:i/>
          <w:color w:val="1F497D" w:themeColor="text2"/>
          <w:lang w:eastAsia="zh-CN"/>
        </w:rPr>
        <w:t>[</w:t>
      </w:r>
      <w:r w:rsidR="004D5465"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C5CF0" w14:textId="77777777" w:rsidR="006E2E1B" w:rsidRDefault="006E2E1B">
      <w:r>
        <w:separator/>
      </w:r>
    </w:p>
  </w:endnote>
  <w:endnote w:type="continuationSeparator" w:id="0">
    <w:p w14:paraId="50E76DC1" w14:textId="77777777" w:rsidR="006E2E1B" w:rsidRDefault="006E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B28B7" w14:textId="77777777" w:rsidR="006E2E1B" w:rsidRDefault="006E2E1B">
      <w:r>
        <w:separator/>
      </w:r>
    </w:p>
  </w:footnote>
  <w:footnote w:type="continuationSeparator" w:id="0">
    <w:p w14:paraId="7176941E" w14:textId="77777777" w:rsidR="006E2E1B" w:rsidRDefault="006E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2A66B8"/>
    <w:multiLevelType w:val="hybridMultilevel"/>
    <w:tmpl w:val="7CBE1852"/>
    <w:lvl w:ilvl="0" w:tplc="38A0CBC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561F5"/>
    <w:rsid w:val="000679E6"/>
    <w:rsid w:val="00076635"/>
    <w:rsid w:val="00080381"/>
    <w:rsid w:val="00092892"/>
    <w:rsid w:val="000A1F6F"/>
    <w:rsid w:val="000A6394"/>
    <w:rsid w:val="000B7FED"/>
    <w:rsid w:val="000C038A"/>
    <w:rsid w:val="000C6598"/>
    <w:rsid w:val="000F07A0"/>
    <w:rsid w:val="001277C1"/>
    <w:rsid w:val="00145D43"/>
    <w:rsid w:val="0015046A"/>
    <w:rsid w:val="0017033A"/>
    <w:rsid w:val="0017212B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18D2"/>
    <w:rsid w:val="001D7AF6"/>
    <w:rsid w:val="001E41F3"/>
    <w:rsid w:val="001F166D"/>
    <w:rsid w:val="0023370C"/>
    <w:rsid w:val="00235635"/>
    <w:rsid w:val="00247B43"/>
    <w:rsid w:val="0026004D"/>
    <w:rsid w:val="002640DD"/>
    <w:rsid w:val="00275D12"/>
    <w:rsid w:val="00284FEB"/>
    <w:rsid w:val="002860C4"/>
    <w:rsid w:val="002A1971"/>
    <w:rsid w:val="002A6409"/>
    <w:rsid w:val="002B5741"/>
    <w:rsid w:val="002D300C"/>
    <w:rsid w:val="002F1594"/>
    <w:rsid w:val="002F2354"/>
    <w:rsid w:val="002F4F23"/>
    <w:rsid w:val="003014DA"/>
    <w:rsid w:val="00305409"/>
    <w:rsid w:val="0032399F"/>
    <w:rsid w:val="00346000"/>
    <w:rsid w:val="00352473"/>
    <w:rsid w:val="003609EF"/>
    <w:rsid w:val="0036231A"/>
    <w:rsid w:val="00363902"/>
    <w:rsid w:val="00374DD4"/>
    <w:rsid w:val="003925D3"/>
    <w:rsid w:val="003C09AB"/>
    <w:rsid w:val="003C181F"/>
    <w:rsid w:val="003C667B"/>
    <w:rsid w:val="003D3F7D"/>
    <w:rsid w:val="003D7656"/>
    <w:rsid w:val="003E1A36"/>
    <w:rsid w:val="003E577D"/>
    <w:rsid w:val="00405CEF"/>
    <w:rsid w:val="00410371"/>
    <w:rsid w:val="004117FA"/>
    <w:rsid w:val="004242F1"/>
    <w:rsid w:val="00447B06"/>
    <w:rsid w:val="00454B02"/>
    <w:rsid w:val="0046057F"/>
    <w:rsid w:val="004857B9"/>
    <w:rsid w:val="004B75B7"/>
    <w:rsid w:val="004D5465"/>
    <w:rsid w:val="004E1669"/>
    <w:rsid w:val="004F6C04"/>
    <w:rsid w:val="00507DD4"/>
    <w:rsid w:val="00512A18"/>
    <w:rsid w:val="00512F02"/>
    <w:rsid w:val="0051580D"/>
    <w:rsid w:val="00532691"/>
    <w:rsid w:val="00547111"/>
    <w:rsid w:val="0055784F"/>
    <w:rsid w:val="00570453"/>
    <w:rsid w:val="0058552D"/>
    <w:rsid w:val="00592D74"/>
    <w:rsid w:val="005B1365"/>
    <w:rsid w:val="005B2092"/>
    <w:rsid w:val="005B6BDA"/>
    <w:rsid w:val="005C3D54"/>
    <w:rsid w:val="005D7417"/>
    <w:rsid w:val="005E2C44"/>
    <w:rsid w:val="00620941"/>
    <w:rsid w:val="00621188"/>
    <w:rsid w:val="006257ED"/>
    <w:rsid w:val="00635FC8"/>
    <w:rsid w:val="00637AF6"/>
    <w:rsid w:val="00670118"/>
    <w:rsid w:val="00687531"/>
    <w:rsid w:val="00695808"/>
    <w:rsid w:val="006A3253"/>
    <w:rsid w:val="006A6C85"/>
    <w:rsid w:val="006B46FB"/>
    <w:rsid w:val="006E21FB"/>
    <w:rsid w:val="006E2E1B"/>
    <w:rsid w:val="00723DFF"/>
    <w:rsid w:val="00723FA8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07369"/>
    <w:rsid w:val="008210EC"/>
    <w:rsid w:val="00823A46"/>
    <w:rsid w:val="008279FA"/>
    <w:rsid w:val="008428F4"/>
    <w:rsid w:val="008626E7"/>
    <w:rsid w:val="00870EE7"/>
    <w:rsid w:val="008863B9"/>
    <w:rsid w:val="008A33C4"/>
    <w:rsid w:val="008A34FB"/>
    <w:rsid w:val="008A45A6"/>
    <w:rsid w:val="008F193E"/>
    <w:rsid w:val="008F2734"/>
    <w:rsid w:val="008F2CCD"/>
    <w:rsid w:val="008F686C"/>
    <w:rsid w:val="008F68B0"/>
    <w:rsid w:val="0090302A"/>
    <w:rsid w:val="00910351"/>
    <w:rsid w:val="009148DE"/>
    <w:rsid w:val="00917D88"/>
    <w:rsid w:val="00920A08"/>
    <w:rsid w:val="00922219"/>
    <w:rsid w:val="009270DC"/>
    <w:rsid w:val="00941E30"/>
    <w:rsid w:val="009777D9"/>
    <w:rsid w:val="009805CE"/>
    <w:rsid w:val="00991B88"/>
    <w:rsid w:val="009A5753"/>
    <w:rsid w:val="009A579D"/>
    <w:rsid w:val="009B48FE"/>
    <w:rsid w:val="009E3297"/>
    <w:rsid w:val="009F734F"/>
    <w:rsid w:val="00A21FC6"/>
    <w:rsid w:val="00A23F11"/>
    <w:rsid w:val="00A246B6"/>
    <w:rsid w:val="00A31C4B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2CBC"/>
    <w:rsid w:val="00AB0889"/>
    <w:rsid w:val="00AB5AAF"/>
    <w:rsid w:val="00AC5820"/>
    <w:rsid w:val="00AD1CD8"/>
    <w:rsid w:val="00AE656F"/>
    <w:rsid w:val="00B06BFF"/>
    <w:rsid w:val="00B07BE5"/>
    <w:rsid w:val="00B258BB"/>
    <w:rsid w:val="00B4607C"/>
    <w:rsid w:val="00B54AC4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C23E0F"/>
    <w:rsid w:val="00C324B7"/>
    <w:rsid w:val="00C4260B"/>
    <w:rsid w:val="00C54455"/>
    <w:rsid w:val="00C66BA2"/>
    <w:rsid w:val="00C772A9"/>
    <w:rsid w:val="00C95985"/>
    <w:rsid w:val="00C96E87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66520"/>
    <w:rsid w:val="00D76D86"/>
    <w:rsid w:val="00D83E27"/>
    <w:rsid w:val="00D87AF5"/>
    <w:rsid w:val="00DA52AE"/>
    <w:rsid w:val="00DB5DB8"/>
    <w:rsid w:val="00DC5DC5"/>
    <w:rsid w:val="00DE34CF"/>
    <w:rsid w:val="00E0273F"/>
    <w:rsid w:val="00E13F3D"/>
    <w:rsid w:val="00E34898"/>
    <w:rsid w:val="00E8039D"/>
    <w:rsid w:val="00E8079D"/>
    <w:rsid w:val="00EA2ED7"/>
    <w:rsid w:val="00EB09B7"/>
    <w:rsid w:val="00EC03CE"/>
    <w:rsid w:val="00EE7D7C"/>
    <w:rsid w:val="00EF498B"/>
    <w:rsid w:val="00EF5D3E"/>
    <w:rsid w:val="00F22B0E"/>
    <w:rsid w:val="00F25D98"/>
    <w:rsid w:val="00F300FB"/>
    <w:rsid w:val="00F346C1"/>
    <w:rsid w:val="00F634C8"/>
    <w:rsid w:val="00F76A71"/>
    <w:rsid w:val="00F85351"/>
    <w:rsid w:val="00FB6386"/>
    <w:rsid w:val="00FD5EE5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218714-4533-4AE4-87DF-C45356729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635</Words>
  <Characters>3496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</vt:lpstr>
      <vt:lpstr>*** 1st Change ***</vt:lpstr>
      <vt:lpstr>        5.8.2	Simple Data Types</vt:lpstr>
      <vt:lpstr>*** 2nd Change ***</vt:lpstr>
      <vt:lpstr>    A.2	Data related to Common Data Types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Reno_Fuen_1</cp:lastModifiedBy>
  <cp:revision>8</cp:revision>
  <cp:lastPrinted>1900-01-01T08:00:00Z</cp:lastPrinted>
  <dcterms:created xsi:type="dcterms:W3CDTF">2019-10-31T12:41:00Z</dcterms:created>
  <dcterms:modified xsi:type="dcterms:W3CDTF">2019-11-01T12:31:00Z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