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F9668" w14:textId="089F9696" w:rsidR="008F68B0" w:rsidRDefault="008F68B0" w:rsidP="008F68B0">
      <w:pPr>
        <w:pStyle w:val="CRCoverPage"/>
        <w:tabs>
          <w:tab w:val="right" w:pos="9639"/>
        </w:tabs>
        <w:spacing w:after="0"/>
        <w:rPr>
          <w:b/>
          <w:i/>
          <w:noProof/>
          <w:sz w:val="28"/>
        </w:rPr>
      </w:pPr>
      <w:bookmarkStart w:id="0" w:name="_GoBack"/>
      <w:bookmarkEnd w:id="0"/>
      <w:r>
        <w:rPr>
          <w:b/>
          <w:noProof/>
          <w:sz w:val="24"/>
        </w:rPr>
        <w:t>3GPP TSG-CT WG4 Meeting #93</w:t>
      </w:r>
      <w:r>
        <w:rPr>
          <w:b/>
          <w:i/>
          <w:noProof/>
          <w:sz w:val="28"/>
        </w:rPr>
        <w:tab/>
      </w:r>
      <w:r w:rsidR="00E42CF5">
        <w:rPr>
          <w:b/>
          <w:noProof/>
          <w:sz w:val="24"/>
        </w:rPr>
        <w:t>C4-193155</w:t>
      </w:r>
    </w:p>
    <w:p w14:paraId="4059FC88" w14:textId="018DFB6A" w:rsidR="008F68B0" w:rsidRPr="009C4595" w:rsidRDefault="008F68B0" w:rsidP="008F68B0">
      <w:pPr>
        <w:pStyle w:val="CRCoverPage"/>
        <w:outlineLvl w:val="0"/>
        <w:rPr>
          <w:i/>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9C4595">
        <w:rPr>
          <w:b/>
          <w:noProof/>
          <w:sz w:val="24"/>
        </w:rPr>
        <w:tab/>
      </w:r>
      <w:r w:rsidR="009C4595">
        <w:rPr>
          <w:b/>
          <w:noProof/>
          <w:sz w:val="24"/>
        </w:rPr>
        <w:tab/>
      </w:r>
      <w:r w:rsidR="009C4595">
        <w:rPr>
          <w:b/>
          <w:noProof/>
          <w:sz w:val="24"/>
        </w:rPr>
        <w:tab/>
      </w:r>
      <w:r w:rsidR="009C4595">
        <w:rPr>
          <w:b/>
          <w:noProof/>
          <w:sz w:val="24"/>
        </w:rPr>
        <w:tab/>
      </w:r>
      <w:r w:rsidR="009C4595">
        <w:rPr>
          <w:b/>
          <w:noProof/>
          <w:sz w:val="24"/>
        </w:rPr>
        <w:tab/>
      </w:r>
      <w:r w:rsidR="009C4595">
        <w:rPr>
          <w:b/>
          <w:noProof/>
          <w:sz w:val="24"/>
        </w:rPr>
        <w:tab/>
      </w:r>
      <w:r w:rsidR="009C4595">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4191B2" w14:textId="77777777" w:rsidTr="00547111">
        <w:tc>
          <w:tcPr>
            <w:tcW w:w="9641" w:type="dxa"/>
            <w:gridSpan w:val="9"/>
            <w:tcBorders>
              <w:top w:val="single" w:sz="4" w:space="0" w:color="auto"/>
              <w:left w:val="single" w:sz="4" w:space="0" w:color="auto"/>
              <w:right w:val="single" w:sz="4" w:space="0" w:color="auto"/>
            </w:tcBorders>
          </w:tcPr>
          <w:p w14:paraId="5739C4D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15A5157" w14:textId="77777777" w:rsidTr="00547111">
        <w:tc>
          <w:tcPr>
            <w:tcW w:w="9641" w:type="dxa"/>
            <w:gridSpan w:val="9"/>
            <w:tcBorders>
              <w:left w:val="single" w:sz="4" w:space="0" w:color="auto"/>
              <w:right w:val="single" w:sz="4" w:space="0" w:color="auto"/>
            </w:tcBorders>
          </w:tcPr>
          <w:p w14:paraId="147F43D7" w14:textId="77777777" w:rsidR="001E41F3" w:rsidRDefault="001E41F3">
            <w:pPr>
              <w:pStyle w:val="CRCoverPage"/>
              <w:spacing w:after="0"/>
              <w:jc w:val="center"/>
              <w:rPr>
                <w:noProof/>
              </w:rPr>
            </w:pPr>
            <w:r>
              <w:rPr>
                <w:b/>
                <w:noProof/>
                <w:sz w:val="32"/>
              </w:rPr>
              <w:t>CHANGE REQUEST</w:t>
            </w:r>
          </w:p>
        </w:tc>
      </w:tr>
      <w:tr w:rsidR="001E41F3" w14:paraId="6B355165" w14:textId="77777777" w:rsidTr="00547111">
        <w:tc>
          <w:tcPr>
            <w:tcW w:w="9641" w:type="dxa"/>
            <w:gridSpan w:val="9"/>
            <w:tcBorders>
              <w:left w:val="single" w:sz="4" w:space="0" w:color="auto"/>
              <w:right w:val="single" w:sz="4" w:space="0" w:color="auto"/>
            </w:tcBorders>
          </w:tcPr>
          <w:p w14:paraId="30EF6653" w14:textId="77777777" w:rsidR="001E41F3" w:rsidRDefault="001E41F3">
            <w:pPr>
              <w:pStyle w:val="CRCoverPage"/>
              <w:spacing w:after="0"/>
              <w:rPr>
                <w:noProof/>
                <w:sz w:val="8"/>
                <w:szCs w:val="8"/>
              </w:rPr>
            </w:pPr>
          </w:p>
        </w:tc>
      </w:tr>
      <w:tr w:rsidR="001E41F3" w14:paraId="3C62A811" w14:textId="77777777" w:rsidTr="00547111">
        <w:tc>
          <w:tcPr>
            <w:tcW w:w="142" w:type="dxa"/>
            <w:tcBorders>
              <w:left w:val="single" w:sz="4" w:space="0" w:color="auto"/>
            </w:tcBorders>
          </w:tcPr>
          <w:p w14:paraId="77808853" w14:textId="77777777" w:rsidR="001E41F3" w:rsidRDefault="001E41F3">
            <w:pPr>
              <w:pStyle w:val="CRCoverPage"/>
              <w:spacing w:after="0"/>
              <w:jc w:val="right"/>
              <w:rPr>
                <w:noProof/>
              </w:rPr>
            </w:pPr>
          </w:p>
        </w:tc>
        <w:tc>
          <w:tcPr>
            <w:tcW w:w="1559" w:type="dxa"/>
            <w:shd w:val="pct30" w:color="FFFF00" w:fill="auto"/>
          </w:tcPr>
          <w:p w14:paraId="18FAC314" w14:textId="77777777" w:rsidR="001E41F3" w:rsidRPr="00410371" w:rsidRDefault="00E25579" w:rsidP="00E13F3D">
            <w:pPr>
              <w:pStyle w:val="CRCoverPage"/>
              <w:spacing w:after="0"/>
              <w:jc w:val="right"/>
              <w:rPr>
                <w:b/>
                <w:noProof/>
                <w:sz w:val="28"/>
              </w:rPr>
            </w:pPr>
            <w:r>
              <w:rPr>
                <w:b/>
                <w:noProof/>
                <w:sz w:val="28"/>
              </w:rPr>
              <w:t>29.502</w:t>
            </w:r>
          </w:p>
        </w:tc>
        <w:tc>
          <w:tcPr>
            <w:tcW w:w="709" w:type="dxa"/>
          </w:tcPr>
          <w:p w14:paraId="671A91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E0240" w14:textId="5BDE5B7F" w:rsidR="001E41F3" w:rsidRPr="00410371" w:rsidRDefault="00E42CF5" w:rsidP="00E4602E">
            <w:pPr>
              <w:pStyle w:val="CRCoverPage"/>
              <w:spacing w:after="0"/>
              <w:rPr>
                <w:noProof/>
              </w:rPr>
            </w:pPr>
            <w:r>
              <w:rPr>
                <w:b/>
                <w:noProof/>
                <w:sz w:val="28"/>
              </w:rPr>
              <w:t>0175</w:t>
            </w:r>
          </w:p>
        </w:tc>
        <w:tc>
          <w:tcPr>
            <w:tcW w:w="709" w:type="dxa"/>
          </w:tcPr>
          <w:p w14:paraId="28B8FD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E8F166" w14:textId="5C3E5756" w:rsidR="001E41F3" w:rsidRPr="00410371" w:rsidRDefault="008F3FE3" w:rsidP="008F3FE3">
            <w:pPr>
              <w:pStyle w:val="CRCoverPage"/>
              <w:spacing w:after="0"/>
              <w:jc w:val="center"/>
              <w:rPr>
                <w:b/>
                <w:noProof/>
              </w:rPr>
            </w:pPr>
            <w:r>
              <w:rPr>
                <w:b/>
                <w:noProof/>
                <w:sz w:val="28"/>
              </w:rPr>
              <w:t>-</w:t>
            </w:r>
          </w:p>
        </w:tc>
        <w:tc>
          <w:tcPr>
            <w:tcW w:w="2410" w:type="dxa"/>
          </w:tcPr>
          <w:p w14:paraId="1281BEB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7D6C5D" w14:textId="77777777" w:rsidR="001E41F3" w:rsidRPr="00410371" w:rsidRDefault="00E25579">
            <w:pPr>
              <w:pStyle w:val="CRCoverPage"/>
              <w:spacing w:after="0"/>
              <w:jc w:val="center"/>
              <w:rPr>
                <w:noProof/>
                <w:sz w:val="28"/>
              </w:rPr>
            </w:pPr>
            <w:r>
              <w:rPr>
                <w:b/>
                <w:noProof/>
                <w:sz w:val="28"/>
              </w:rPr>
              <w:t>16.0.0</w:t>
            </w:r>
          </w:p>
        </w:tc>
        <w:tc>
          <w:tcPr>
            <w:tcW w:w="143" w:type="dxa"/>
            <w:tcBorders>
              <w:right w:val="single" w:sz="4" w:space="0" w:color="auto"/>
            </w:tcBorders>
          </w:tcPr>
          <w:p w14:paraId="64B2DA04" w14:textId="77777777" w:rsidR="001E41F3" w:rsidRDefault="001E41F3">
            <w:pPr>
              <w:pStyle w:val="CRCoverPage"/>
              <w:spacing w:after="0"/>
              <w:rPr>
                <w:noProof/>
              </w:rPr>
            </w:pPr>
          </w:p>
        </w:tc>
      </w:tr>
      <w:tr w:rsidR="001E41F3" w14:paraId="4D7301B7" w14:textId="77777777" w:rsidTr="00547111">
        <w:tc>
          <w:tcPr>
            <w:tcW w:w="9641" w:type="dxa"/>
            <w:gridSpan w:val="9"/>
            <w:tcBorders>
              <w:left w:val="single" w:sz="4" w:space="0" w:color="auto"/>
              <w:right w:val="single" w:sz="4" w:space="0" w:color="auto"/>
            </w:tcBorders>
          </w:tcPr>
          <w:p w14:paraId="2FD65B22" w14:textId="77777777" w:rsidR="001E41F3" w:rsidRDefault="001E41F3">
            <w:pPr>
              <w:pStyle w:val="CRCoverPage"/>
              <w:spacing w:after="0"/>
              <w:rPr>
                <w:noProof/>
              </w:rPr>
            </w:pPr>
          </w:p>
        </w:tc>
      </w:tr>
      <w:tr w:rsidR="001E41F3" w14:paraId="697D8E94" w14:textId="77777777" w:rsidTr="00547111">
        <w:tc>
          <w:tcPr>
            <w:tcW w:w="9641" w:type="dxa"/>
            <w:gridSpan w:val="9"/>
            <w:tcBorders>
              <w:top w:val="single" w:sz="4" w:space="0" w:color="auto"/>
            </w:tcBorders>
          </w:tcPr>
          <w:p w14:paraId="5015A5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5B8E249" w14:textId="77777777" w:rsidTr="00547111">
        <w:tc>
          <w:tcPr>
            <w:tcW w:w="9641" w:type="dxa"/>
            <w:gridSpan w:val="9"/>
          </w:tcPr>
          <w:p w14:paraId="10D3BAFB" w14:textId="77777777" w:rsidR="001E41F3" w:rsidRDefault="001E41F3">
            <w:pPr>
              <w:pStyle w:val="CRCoverPage"/>
              <w:spacing w:after="0"/>
              <w:rPr>
                <w:noProof/>
                <w:sz w:val="8"/>
                <w:szCs w:val="8"/>
              </w:rPr>
            </w:pPr>
          </w:p>
        </w:tc>
      </w:tr>
    </w:tbl>
    <w:p w14:paraId="40CDDF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996DD8" w14:textId="77777777" w:rsidTr="00A7671C">
        <w:tc>
          <w:tcPr>
            <w:tcW w:w="2835" w:type="dxa"/>
          </w:tcPr>
          <w:p w14:paraId="350C37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AB1F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F324D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D898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FB9FB" w14:textId="77777777" w:rsidR="00F25D98" w:rsidRDefault="00F25D98" w:rsidP="001E41F3">
            <w:pPr>
              <w:pStyle w:val="CRCoverPage"/>
              <w:spacing w:after="0"/>
              <w:jc w:val="center"/>
              <w:rPr>
                <w:b/>
                <w:caps/>
                <w:noProof/>
              </w:rPr>
            </w:pPr>
          </w:p>
        </w:tc>
        <w:tc>
          <w:tcPr>
            <w:tcW w:w="2126" w:type="dxa"/>
          </w:tcPr>
          <w:p w14:paraId="6E3E8B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806BB8" w14:textId="77777777" w:rsidR="00F25D98" w:rsidRDefault="00F25D98" w:rsidP="001E41F3">
            <w:pPr>
              <w:pStyle w:val="CRCoverPage"/>
              <w:spacing w:after="0"/>
              <w:jc w:val="center"/>
              <w:rPr>
                <w:b/>
                <w:caps/>
                <w:noProof/>
              </w:rPr>
            </w:pPr>
          </w:p>
        </w:tc>
        <w:tc>
          <w:tcPr>
            <w:tcW w:w="1418" w:type="dxa"/>
            <w:tcBorders>
              <w:left w:val="nil"/>
            </w:tcBorders>
          </w:tcPr>
          <w:p w14:paraId="09B15A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FBAFF0" w14:textId="77777777" w:rsidR="00F25D98" w:rsidRDefault="004E1669" w:rsidP="004E1669">
            <w:pPr>
              <w:pStyle w:val="CRCoverPage"/>
              <w:spacing w:after="0"/>
              <w:rPr>
                <w:b/>
                <w:bCs/>
                <w:caps/>
                <w:noProof/>
              </w:rPr>
            </w:pPr>
            <w:r>
              <w:rPr>
                <w:b/>
                <w:bCs/>
                <w:caps/>
                <w:noProof/>
              </w:rPr>
              <w:t>X</w:t>
            </w:r>
          </w:p>
        </w:tc>
      </w:tr>
    </w:tbl>
    <w:p w14:paraId="2E17C1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B08614" w14:textId="77777777" w:rsidTr="00547111">
        <w:tc>
          <w:tcPr>
            <w:tcW w:w="9640" w:type="dxa"/>
            <w:gridSpan w:val="11"/>
          </w:tcPr>
          <w:p w14:paraId="606430C9" w14:textId="77777777" w:rsidR="001E41F3" w:rsidRDefault="001E41F3">
            <w:pPr>
              <w:pStyle w:val="CRCoverPage"/>
              <w:spacing w:after="0"/>
              <w:rPr>
                <w:noProof/>
                <w:sz w:val="8"/>
                <w:szCs w:val="8"/>
              </w:rPr>
            </w:pPr>
          </w:p>
        </w:tc>
      </w:tr>
      <w:tr w:rsidR="001E41F3" w14:paraId="652156F9" w14:textId="77777777" w:rsidTr="00547111">
        <w:tc>
          <w:tcPr>
            <w:tcW w:w="1843" w:type="dxa"/>
            <w:tcBorders>
              <w:top w:val="single" w:sz="4" w:space="0" w:color="auto"/>
              <w:left w:val="single" w:sz="4" w:space="0" w:color="auto"/>
            </w:tcBorders>
          </w:tcPr>
          <w:p w14:paraId="55149F2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2A9EF8" w14:textId="61404C14" w:rsidR="001E41F3" w:rsidRDefault="00FA06DC" w:rsidP="008F3FE3">
            <w:pPr>
              <w:pStyle w:val="CRCoverPage"/>
              <w:spacing w:after="0"/>
              <w:ind w:left="100"/>
              <w:rPr>
                <w:noProof/>
              </w:rPr>
            </w:pPr>
            <w:r>
              <w:t>Missing "</w:t>
            </w:r>
            <w:r>
              <w:rPr>
                <w:noProof/>
              </w:rPr>
              <w:t>Secondary RAT usage data</w:t>
            </w:r>
            <w:r>
              <w:t>" attributes</w:t>
            </w:r>
          </w:p>
        </w:tc>
      </w:tr>
      <w:tr w:rsidR="001E41F3" w14:paraId="2C28C1F8" w14:textId="77777777" w:rsidTr="00547111">
        <w:tc>
          <w:tcPr>
            <w:tcW w:w="1843" w:type="dxa"/>
            <w:tcBorders>
              <w:left w:val="single" w:sz="4" w:space="0" w:color="auto"/>
            </w:tcBorders>
          </w:tcPr>
          <w:p w14:paraId="4B128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008631" w14:textId="77777777" w:rsidR="001E41F3" w:rsidRDefault="001E41F3">
            <w:pPr>
              <w:pStyle w:val="CRCoverPage"/>
              <w:spacing w:after="0"/>
              <w:rPr>
                <w:noProof/>
                <w:sz w:val="8"/>
                <w:szCs w:val="8"/>
              </w:rPr>
            </w:pPr>
          </w:p>
        </w:tc>
      </w:tr>
      <w:tr w:rsidR="001E41F3" w14:paraId="0BD1A983" w14:textId="77777777" w:rsidTr="00547111">
        <w:tc>
          <w:tcPr>
            <w:tcW w:w="1843" w:type="dxa"/>
            <w:tcBorders>
              <w:left w:val="single" w:sz="4" w:space="0" w:color="auto"/>
            </w:tcBorders>
          </w:tcPr>
          <w:p w14:paraId="32A61B7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786BF0" w14:textId="77777777" w:rsidR="001E41F3" w:rsidRDefault="00570453" w:rsidP="00297EE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A6A13">
              <w:rPr>
                <w:noProof/>
              </w:rPr>
              <w:t xml:space="preserve">Huawei </w:t>
            </w:r>
            <w:r>
              <w:rPr>
                <w:noProof/>
              </w:rPr>
              <w:fldChar w:fldCharType="end"/>
            </w:r>
          </w:p>
        </w:tc>
      </w:tr>
      <w:tr w:rsidR="001E41F3" w14:paraId="2DA0E219" w14:textId="77777777" w:rsidTr="00547111">
        <w:tc>
          <w:tcPr>
            <w:tcW w:w="1843" w:type="dxa"/>
            <w:tcBorders>
              <w:left w:val="single" w:sz="4" w:space="0" w:color="auto"/>
            </w:tcBorders>
          </w:tcPr>
          <w:p w14:paraId="0560B97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7F0E1" w14:textId="77777777" w:rsidR="001E41F3" w:rsidRDefault="004E1669" w:rsidP="00547111">
            <w:pPr>
              <w:pStyle w:val="CRCoverPage"/>
              <w:spacing w:after="0"/>
              <w:ind w:left="100"/>
              <w:rPr>
                <w:noProof/>
              </w:rPr>
            </w:pPr>
            <w:r>
              <w:rPr>
                <w:noProof/>
              </w:rPr>
              <w:t>CT4</w:t>
            </w:r>
          </w:p>
        </w:tc>
      </w:tr>
      <w:tr w:rsidR="001E41F3" w14:paraId="65E89B7D" w14:textId="77777777" w:rsidTr="00547111">
        <w:tc>
          <w:tcPr>
            <w:tcW w:w="1843" w:type="dxa"/>
            <w:tcBorders>
              <w:left w:val="single" w:sz="4" w:space="0" w:color="auto"/>
            </w:tcBorders>
          </w:tcPr>
          <w:p w14:paraId="100EA4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C252A1" w14:textId="77777777" w:rsidR="001E41F3" w:rsidRDefault="001E41F3">
            <w:pPr>
              <w:pStyle w:val="CRCoverPage"/>
              <w:spacing w:after="0"/>
              <w:rPr>
                <w:noProof/>
                <w:sz w:val="8"/>
                <w:szCs w:val="8"/>
              </w:rPr>
            </w:pPr>
          </w:p>
        </w:tc>
      </w:tr>
      <w:tr w:rsidR="001E41F3" w14:paraId="27896059" w14:textId="77777777" w:rsidTr="00547111">
        <w:tc>
          <w:tcPr>
            <w:tcW w:w="1843" w:type="dxa"/>
            <w:tcBorders>
              <w:left w:val="single" w:sz="4" w:space="0" w:color="auto"/>
            </w:tcBorders>
          </w:tcPr>
          <w:p w14:paraId="27A202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4D486B" w14:textId="77777777" w:rsidR="001E41F3" w:rsidRDefault="00570453" w:rsidP="00E2557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25579">
              <w:rPr>
                <w:noProof/>
              </w:rPr>
              <w:t>ETSUN</w:t>
            </w:r>
            <w:r>
              <w:rPr>
                <w:noProof/>
              </w:rPr>
              <w:fldChar w:fldCharType="end"/>
            </w:r>
          </w:p>
        </w:tc>
        <w:tc>
          <w:tcPr>
            <w:tcW w:w="567" w:type="dxa"/>
            <w:tcBorders>
              <w:left w:val="nil"/>
            </w:tcBorders>
          </w:tcPr>
          <w:p w14:paraId="68DFF2BB" w14:textId="77777777" w:rsidR="001E41F3" w:rsidRDefault="001E41F3">
            <w:pPr>
              <w:pStyle w:val="CRCoverPage"/>
              <w:spacing w:after="0"/>
              <w:ind w:right="100"/>
              <w:rPr>
                <w:noProof/>
              </w:rPr>
            </w:pPr>
          </w:p>
        </w:tc>
        <w:tc>
          <w:tcPr>
            <w:tcW w:w="1417" w:type="dxa"/>
            <w:gridSpan w:val="3"/>
            <w:tcBorders>
              <w:left w:val="nil"/>
            </w:tcBorders>
          </w:tcPr>
          <w:p w14:paraId="726FE3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6AF6C3" w14:textId="59D1FC4D" w:rsidR="001E41F3" w:rsidRDefault="00570453" w:rsidP="00DE2E8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96363">
              <w:rPr>
                <w:noProof/>
              </w:rPr>
              <w:t>2019-0</w:t>
            </w:r>
            <w:r w:rsidR="008F3FE3">
              <w:rPr>
                <w:noProof/>
              </w:rPr>
              <w:t>8</w:t>
            </w:r>
            <w:r w:rsidR="00996363">
              <w:rPr>
                <w:noProof/>
              </w:rPr>
              <w:t>-</w:t>
            </w:r>
            <w:r>
              <w:rPr>
                <w:noProof/>
              </w:rPr>
              <w:fldChar w:fldCharType="end"/>
            </w:r>
            <w:r w:rsidR="008F3FE3">
              <w:rPr>
                <w:noProof/>
              </w:rPr>
              <w:t>0</w:t>
            </w:r>
            <w:r w:rsidR="00DE2E81">
              <w:rPr>
                <w:noProof/>
              </w:rPr>
              <w:t>6</w:t>
            </w:r>
          </w:p>
        </w:tc>
      </w:tr>
      <w:tr w:rsidR="001E41F3" w14:paraId="1686C792" w14:textId="77777777" w:rsidTr="00547111">
        <w:tc>
          <w:tcPr>
            <w:tcW w:w="1843" w:type="dxa"/>
            <w:tcBorders>
              <w:left w:val="single" w:sz="4" w:space="0" w:color="auto"/>
            </w:tcBorders>
          </w:tcPr>
          <w:p w14:paraId="5C41F113" w14:textId="77777777" w:rsidR="001E41F3" w:rsidRDefault="001E41F3">
            <w:pPr>
              <w:pStyle w:val="CRCoverPage"/>
              <w:spacing w:after="0"/>
              <w:rPr>
                <w:b/>
                <w:i/>
                <w:noProof/>
                <w:sz w:val="8"/>
                <w:szCs w:val="8"/>
              </w:rPr>
            </w:pPr>
          </w:p>
        </w:tc>
        <w:tc>
          <w:tcPr>
            <w:tcW w:w="1986" w:type="dxa"/>
            <w:gridSpan w:val="4"/>
          </w:tcPr>
          <w:p w14:paraId="68CA4F53" w14:textId="77777777" w:rsidR="001E41F3" w:rsidRDefault="001E41F3">
            <w:pPr>
              <w:pStyle w:val="CRCoverPage"/>
              <w:spacing w:after="0"/>
              <w:rPr>
                <w:noProof/>
                <w:sz w:val="8"/>
                <w:szCs w:val="8"/>
              </w:rPr>
            </w:pPr>
          </w:p>
        </w:tc>
        <w:tc>
          <w:tcPr>
            <w:tcW w:w="2267" w:type="dxa"/>
            <w:gridSpan w:val="2"/>
          </w:tcPr>
          <w:p w14:paraId="345212CC" w14:textId="77777777" w:rsidR="001E41F3" w:rsidRDefault="001E41F3">
            <w:pPr>
              <w:pStyle w:val="CRCoverPage"/>
              <w:spacing w:after="0"/>
              <w:rPr>
                <w:noProof/>
                <w:sz w:val="8"/>
                <w:szCs w:val="8"/>
              </w:rPr>
            </w:pPr>
          </w:p>
        </w:tc>
        <w:tc>
          <w:tcPr>
            <w:tcW w:w="1417" w:type="dxa"/>
            <w:gridSpan w:val="3"/>
          </w:tcPr>
          <w:p w14:paraId="4BA7E850" w14:textId="77777777" w:rsidR="001E41F3" w:rsidRDefault="001E41F3">
            <w:pPr>
              <w:pStyle w:val="CRCoverPage"/>
              <w:spacing w:after="0"/>
              <w:rPr>
                <w:noProof/>
                <w:sz w:val="8"/>
                <w:szCs w:val="8"/>
              </w:rPr>
            </w:pPr>
          </w:p>
        </w:tc>
        <w:tc>
          <w:tcPr>
            <w:tcW w:w="2127" w:type="dxa"/>
            <w:tcBorders>
              <w:right w:val="single" w:sz="4" w:space="0" w:color="auto"/>
            </w:tcBorders>
          </w:tcPr>
          <w:p w14:paraId="0388147E" w14:textId="77777777" w:rsidR="001E41F3" w:rsidRDefault="001E41F3">
            <w:pPr>
              <w:pStyle w:val="CRCoverPage"/>
              <w:spacing w:after="0"/>
              <w:rPr>
                <w:noProof/>
                <w:sz w:val="8"/>
                <w:szCs w:val="8"/>
              </w:rPr>
            </w:pPr>
          </w:p>
        </w:tc>
      </w:tr>
      <w:tr w:rsidR="001E41F3" w14:paraId="56A11B31" w14:textId="77777777" w:rsidTr="00547111">
        <w:trPr>
          <w:cantSplit/>
        </w:trPr>
        <w:tc>
          <w:tcPr>
            <w:tcW w:w="1843" w:type="dxa"/>
            <w:tcBorders>
              <w:left w:val="single" w:sz="4" w:space="0" w:color="auto"/>
            </w:tcBorders>
          </w:tcPr>
          <w:p w14:paraId="4BA2DC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EFC1ED" w14:textId="77777777" w:rsidR="001E41F3" w:rsidRDefault="00E25579" w:rsidP="00D24991">
            <w:pPr>
              <w:pStyle w:val="CRCoverPage"/>
              <w:spacing w:after="0"/>
              <w:ind w:left="100" w:right="-609"/>
              <w:rPr>
                <w:b/>
                <w:noProof/>
              </w:rPr>
            </w:pPr>
            <w:r>
              <w:rPr>
                <w:b/>
                <w:noProof/>
              </w:rPr>
              <w:t>B</w:t>
            </w:r>
          </w:p>
        </w:tc>
        <w:tc>
          <w:tcPr>
            <w:tcW w:w="3402" w:type="dxa"/>
            <w:gridSpan w:val="5"/>
            <w:tcBorders>
              <w:left w:val="nil"/>
            </w:tcBorders>
          </w:tcPr>
          <w:p w14:paraId="25EF8A00" w14:textId="77777777" w:rsidR="001E41F3" w:rsidRDefault="001E41F3">
            <w:pPr>
              <w:pStyle w:val="CRCoverPage"/>
              <w:spacing w:after="0"/>
              <w:rPr>
                <w:noProof/>
              </w:rPr>
            </w:pPr>
          </w:p>
        </w:tc>
        <w:tc>
          <w:tcPr>
            <w:tcW w:w="1417" w:type="dxa"/>
            <w:gridSpan w:val="3"/>
            <w:tcBorders>
              <w:left w:val="nil"/>
            </w:tcBorders>
          </w:tcPr>
          <w:p w14:paraId="718DE0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F86755" w14:textId="77777777" w:rsidR="001E41F3" w:rsidRDefault="00E25579">
            <w:pPr>
              <w:pStyle w:val="CRCoverPage"/>
              <w:spacing w:after="0"/>
              <w:ind w:left="100"/>
              <w:rPr>
                <w:noProof/>
              </w:rPr>
            </w:pPr>
            <w:r>
              <w:rPr>
                <w:noProof/>
              </w:rPr>
              <w:t>Rel-16</w:t>
            </w:r>
          </w:p>
        </w:tc>
      </w:tr>
      <w:tr w:rsidR="001E41F3" w14:paraId="3BBC33B0" w14:textId="77777777" w:rsidTr="00547111">
        <w:tc>
          <w:tcPr>
            <w:tcW w:w="1843" w:type="dxa"/>
            <w:tcBorders>
              <w:left w:val="single" w:sz="4" w:space="0" w:color="auto"/>
              <w:bottom w:val="single" w:sz="4" w:space="0" w:color="auto"/>
            </w:tcBorders>
          </w:tcPr>
          <w:p w14:paraId="7D9D159E" w14:textId="77777777" w:rsidR="001E41F3" w:rsidRDefault="001E41F3">
            <w:pPr>
              <w:pStyle w:val="CRCoverPage"/>
              <w:spacing w:after="0"/>
              <w:rPr>
                <w:b/>
                <w:i/>
                <w:noProof/>
              </w:rPr>
            </w:pPr>
          </w:p>
        </w:tc>
        <w:tc>
          <w:tcPr>
            <w:tcW w:w="4677" w:type="dxa"/>
            <w:gridSpan w:val="8"/>
            <w:tcBorders>
              <w:bottom w:val="single" w:sz="4" w:space="0" w:color="auto"/>
            </w:tcBorders>
          </w:tcPr>
          <w:p w14:paraId="0E5341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F2F3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7D7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F57F24" w14:textId="77777777" w:rsidTr="00547111">
        <w:tc>
          <w:tcPr>
            <w:tcW w:w="1843" w:type="dxa"/>
          </w:tcPr>
          <w:p w14:paraId="3E17CB0B" w14:textId="77777777" w:rsidR="001E41F3" w:rsidRDefault="001E41F3">
            <w:pPr>
              <w:pStyle w:val="CRCoverPage"/>
              <w:spacing w:after="0"/>
              <w:rPr>
                <w:b/>
                <w:i/>
                <w:noProof/>
                <w:sz w:val="8"/>
                <w:szCs w:val="8"/>
              </w:rPr>
            </w:pPr>
          </w:p>
        </w:tc>
        <w:tc>
          <w:tcPr>
            <w:tcW w:w="7797" w:type="dxa"/>
            <w:gridSpan w:val="10"/>
          </w:tcPr>
          <w:p w14:paraId="31D53240" w14:textId="77777777" w:rsidR="001E41F3" w:rsidRDefault="001E41F3">
            <w:pPr>
              <w:pStyle w:val="CRCoverPage"/>
              <w:spacing w:after="0"/>
              <w:rPr>
                <w:noProof/>
                <w:sz w:val="8"/>
                <w:szCs w:val="8"/>
              </w:rPr>
            </w:pPr>
          </w:p>
        </w:tc>
      </w:tr>
      <w:tr w:rsidR="001E41F3" w14:paraId="74D7E5F7" w14:textId="77777777" w:rsidTr="00547111">
        <w:tc>
          <w:tcPr>
            <w:tcW w:w="2694" w:type="dxa"/>
            <w:gridSpan w:val="2"/>
            <w:tcBorders>
              <w:top w:val="single" w:sz="4" w:space="0" w:color="auto"/>
              <w:left w:val="single" w:sz="4" w:space="0" w:color="auto"/>
            </w:tcBorders>
          </w:tcPr>
          <w:p w14:paraId="171B634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5D38A" w14:textId="3DE740D2" w:rsidR="009372D4" w:rsidRDefault="009372D4" w:rsidP="009372D4">
            <w:pPr>
              <w:pStyle w:val="CRCoverPage"/>
              <w:spacing w:after="0"/>
              <w:ind w:left="100"/>
              <w:rPr>
                <w:noProof/>
              </w:rPr>
            </w:pPr>
            <w:r>
              <w:rPr>
                <w:noProof/>
              </w:rPr>
              <w:t xml:space="preserve">SA2 agreed CR1535-TS23.502 (S2-1908608) on </w:t>
            </w:r>
            <w:r w:rsidR="001E55C5">
              <w:rPr>
                <w:noProof/>
              </w:rPr>
              <w:t xml:space="preserve">28 </w:t>
            </w:r>
            <w:r>
              <w:rPr>
                <w:noProof/>
              </w:rPr>
              <w:t xml:space="preserve">June 2019 and therefore the CR will be implemented in the Septemeber update of the </w:t>
            </w:r>
            <w:r w:rsidR="00723AE6">
              <w:rPr>
                <w:noProof/>
              </w:rPr>
              <w:t xml:space="preserve">stage 2 </w:t>
            </w:r>
            <w:r>
              <w:rPr>
                <w:noProof/>
              </w:rPr>
              <w:t xml:space="preserve">spec. </w:t>
            </w:r>
          </w:p>
          <w:p w14:paraId="6BF0180F" w14:textId="08908F15" w:rsidR="00201D16" w:rsidRDefault="009372D4" w:rsidP="009372D4">
            <w:pPr>
              <w:pStyle w:val="CRCoverPage"/>
              <w:spacing w:after="0"/>
              <w:ind w:left="100"/>
              <w:rPr>
                <w:noProof/>
              </w:rPr>
            </w:pPr>
            <w:r>
              <w:rPr>
                <w:noProof/>
              </w:rPr>
              <w:t>The CR requires that Secondary RAT usage data is extracted from "PDU Session To Be Switched with N2 SM Information" and be added as a separate attribute to Nsmf_PDUSession_Create Request message.</w:t>
            </w:r>
          </w:p>
        </w:tc>
      </w:tr>
      <w:tr w:rsidR="001E41F3" w14:paraId="2E73E3C6" w14:textId="77777777" w:rsidTr="00547111">
        <w:tc>
          <w:tcPr>
            <w:tcW w:w="2694" w:type="dxa"/>
            <w:gridSpan w:val="2"/>
            <w:tcBorders>
              <w:left w:val="single" w:sz="4" w:space="0" w:color="auto"/>
            </w:tcBorders>
          </w:tcPr>
          <w:p w14:paraId="199E31F0" w14:textId="4C6A37AC" w:rsidR="001E41F3" w:rsidRDefault="001E41F3">
            <w:pPr>
              <w:pStyle w:val="CRCoverPage"/>
              <w:spacing w:after="0"/>
              <w:rPr>
                <w:b/>
                <w:i/>
                <w:noProof/>
                <w:sz w:val="8"/>
                <w:szCs w:val="8"/>
              </w:rPr>
            </w:pPr>
          </w:p>
        </w:tc>
        <w:tc>
          <w:tcPr>
            <w:tcW w:w="6946" w:type="dxa"/>
            <w:gridSpan w:val="9"/>
            <w:tcBorders>
              <w:right w:val="single" w:sz="4" w:space="0" w:color="auto"/>
            </w:tcBorders>
          </w:tcPr>
          <w:p w14:paraId="64EE8BBE" w14:textId="77777777" w:rsidR="001E41F3" w:rsidRDefault="001E41F3">
            <w:pPr>
              <w:pStyle w:val="CRCoverPage"/>
              <w:spacing w:after="0"/>
              <w:rPr>
                <w:noProof/>
                <w:sz w:val="8"/>
                <w:szCs w:val="8"/>
              </w:rPr>
            </w:pPr>
          </w:p>
        </w:tc>
      </w:tr>
      <w:tr w:rsidR="009372D4" w14:paraId="541A4637" w14:textId="77777777" w:rsidTr="005B455C">
        <w:tc>
          <w:tcPr>
            <w:tcW w:w="2694" w:type="dxa"/>
            <w:gridSpan w:val="2"/>
            <w:tcBorders>
              <w:top w:val="single" w:sz="4" w:space="0" w:color="auto"/>
              <w:left w:val="single" w:sz="4" w:space="0" w:color="auto"/>
            </w:tcBorders>
          </w:tcPr>
          <w:p w14:paraId="5322A232" w14:textId="06635738" w:rsidR="009372D4" w:rsidRDefault="009372D4" w:rsidP="00BE5FAF">
            <w:pPr>
              <w:pStyle w:val="CRCoverPage"/>
              <w:tabs>
                <w:tab w:val="right" w:pos="2184"/>
              </w:tabs>
              <w:spacing w:after="0"/>
              <w:rPr>
                <w:b/>
                <w:i/>
                <w:noProof/>
              </w:rPr>
            </w:pPr>
            <w:r>
              <w:rPr>
                <w:b/>
                <w:i/>
                <w:noProof/>
              </w:rPr>
              <w:t>Summary of change:</w:t>
            </w:r>
          </w:p>
        </w:tc>
        <w:tc>
          <w:tcPr>
            <w:tcW w:w="6946" w:type="dxa"/>
            <w:gridSpan w:val="9"/>
            <w:tcBorders>
              <w:top w:val="single" w:sz="4" w:space="0" w:color="auto"/>
              <w:right w:val="single" w:sz="4" w:space="0" w:color="auto"/>
            </w:tcBorders>
            <w:shd w:val="pct30" w:color="FFFF00" w:fill="auto"/>
          </w:tcPr>
          <w:p w14:paraId="2B5AC3E7" w14:textId="46A7C2AC" w:rsidR="009372D4" w:rsidRDefault="001E55C5" w:rsidP="001E55C5">
            <w:pPr>
              <w:pStyle w:val="CRCoverPage"/>
              <w:spacing w:after="0"/>
              <w:ind w:left="100"/>
              <w:rPr>
                <w:noProof/>
              </w:rPr>
            </w:pPr>
            <w:r>
              <w:rPr>
                <w:noProof/>
              </w:rPr>
              <w:t xml:space="preserve">Two attributes,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and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are added to </w:t>
            </w:r>
            <w:proofErr w:type="spellStart"/>
            <w:r>
              <w:t>PduSessionCreateData</w:t>
            </w:r>
            <w:proofErr w:type="spellEnd"/>
            <w:r>
              <w:t xml:space="preserve"> structure.</w:t>
            </w:r>
          </w:p>
        </w:tc>
      </w:tr>
      <w:tr w:rsidR="001E41F3" w14:paraId="5583C218" w14:textId="77777777" w:rsidTr="00547111">
        <w:tc>
          <w:tcPr>
            <w:tcW w:w="2694" w:type="dxa"/>
            <w:gridSpan w:val="2"/>
            <w:tcBorders>
              <w:left w:val="single" w:sz="4" w:space="0" w:color="auto"/>
            </w:tcBorders>
          </w:tcPr>
          <w:p w14:paraId="5BD67BBE" w14:textId="350FA7E7" w:rsidR="001E41F3" w:rsidRDefault="001E41F3">
            <w:pPr>
              <w:pStyle w:val="CRCoverPage"/>
              <w:spacing w:after="0"/>
              <w:rPr>
                <w:b/>
                <w:i/>
                <w:noProof/>
                <w:sz w:val="8"/>
                <w:szCs w:val="8"/>
              </w:rPr>
            </w:pPr>
          </w:p>
        </w:tc>
        <w:tc>
          <w:tcPr>
            <w:tcW w:w="6946" w:type="dxa"/>
            <w:gridSpan w:val="9"/>
            <w:tcBorders>
              <w:right w:val="single" w:sz="4" w:space="0" w:color="auto"/>
            </w:tcBorders>
          </w:tcPr>
          <w:p w14:paraId="4E560828" w14:textId="77777777" w:rsidR="001E41F3" w:rsidRDefault="001E41F3">
            <w:pPr>
              <w:pStyle w:val="CRCoverPage"/>
              <w:spacing w:after="0"/>
              <w:rPr>
                <w:noProof/>
                <w:sz w:val="8"/>
                <w:szCs w:val="8"/>
              </w:rPr>
            </w:pPr>
          </w:p>
        </w:tc>
      </w:tr>
      <w:tr w:rsidR="001E41F3" w14:paraId="3E326A1F" w14:textId="77777777" w:rsidTr="00547111">
        <w:tc>
          <w:tcPr>
            <w:tcW w:w="2694" w:type="dxa"/>
            <w:gridSpan w:val="2"/>
            <w:tcBorders>
              <w:left w:val="single" w:sz="4" w:space="0" w:color="auto"/>
              <w:bottom w:val="single" w:sz="4" w:space="0" w:color="auto"/>
            </w:tcBorders>
          </w:tcPr>
          <w:p w14:paraId="3AB9EB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813DF4" w14:textId="017F1540" w:rsidR="001E41F3" w:rsidRDefault="00FA06DC" w:rsidP="00FA06DC">
            <w:pPr>
              <w:pStyle w:val="CRCoverPage"/>
              <w:spacing w:after="0"/>
              <w:ind w:left="100"/>
              <w:rPr>
                <w:noProof/>
              </w:rPr>
            </w:pPr>
            <w:r>
              <w:rPr>
                <w:noProof/>
                <w:lang w:eastAsia="zh-CN"/>
              </w:rPr>
              <w:t xml:space="preserve">Stage 2 requirement on delivering </w:t>
            </w:r>
            <w:r>
              <w:rPr>
                <w:noProof/>
              </w:rPr>
              <w:t xml:space="preserve">Secondary RAT usage data to SMF </w:t>
            </w:r>
            <w:r>
              <w:rPr>
                <w:noProof/>
                <w:lang w:eastAsia="zh-CN"/>
              </w:rPr>
              <w:t>are not met.</w:t>
            </w:r>
          </w:p>
        </w:tc>
      </w:tr>
      <w:tr w:rsidR="001E41F3" w14:paraId="46364513" w14:textId="77777777" w:rsidTr="00547111">
        <w:tc>
          <w:tcPr>
            <w:tcW w:w="2694" w:type="dxa"/>
            <w:gridSpan w:val="2"/>
          </w:tcPr>
          <w:p w14:paraId="2F1DEEBF" w14:textId="77777777" w:rsidR="001E41F3" w:rsidRDefault="001E41F3">
            <w:pPr>
              <w:pStyle w:val="CRCoverPage"/>
              <w:spacing w:after="0"/>
              <w:rPr>
                <w:b/>
                <w:i/>
                <w:noProof/>
                <w:sz w:val="8"/>
                <w:szCs w:val="8"/>
              </w:rPr>
            </w:pPr>
          </w:p>
        </w:tc>
        <w:tc>
          <w:tcPr>
            <w:tcW w:w="6946" w:type="dxa"/>
            <w:gridSpan w:val="9"/>
          </w:tcPr>
          <w:p w14:paraId="2A5CD3CE" w14:textId="77777777" w:rsidR="001E41F3" w:rsidRDefault="001E41F3">
            <w:pPr>
              <w:pStyle w:val="CRCoverPage"/>
              <w:spacing w:after="0"/>
              <w:rPr>
                <w:noProof/>
                <w:sz w:val="8"/>
                <w:szCs w:val="8"/>
              </w:rPr>
            </w:pPr>
          </w:p>
        </w:tc>
      </w:tr>
      <w:tr w:rsidR="001E41F3" w14:paraId="14C00A00" w14:textId="77777777" w:rsidTr="00547111">
        <w:tc>
          <w:tcPr>
            <w:tcW w:w="2694" w:type="dxa"/>
            <w:gridSpan w:val="2"/>
            <w:tcBorders>
              <w:top w:val="single" w:sz="4" w:space="0" w:color="auto"/>
              <w:left w:val="single" w:sz="4" w:space="0" w:color="auto"/>
            </w:tcBorders>
          </w:tcPr>
          <w:p w14:paraId="2B04CF6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968D85" w14:textId="6A95B556" w:rsidR="001E41F3" w:rsidRDefault="006B79C1" w:rsidP="003B71AA">
            <w:pPr>
              <w:pStyle w:val="CRCoverPage"/>
              <w:spacing w:after="0"/>
              <w:ind w:left="100"/>
              <w:rPr>
                <w:noProof/>
              </w:rPr>
            </w:pPr>
            <w:r w:rsidRPr="006B79C1">
              <w:rPr>
                <w:noProof/>
              </w:rPr>
              <w:t>6.1.6.2.9</w:t>
            </w:r>
            <w:r>
              <w:rPr>
                <w:noProof/>
              </w:rPr>
              <w:t>, A.2</w:t>
            </w:r>
          </w:p>
        </w:tc>
      </w:tr>
      <w:tr w:rsidR="001E41F3" w14:paraId="063FE334" w14:textId="77777777" w:rsidTr="00547111">
        <w:tc>
          <w:tcPr>
            <w:tcW w:w="2694" w:type="dxa"/>
            <w:gridSpan w:val="2"/>
            <w:tcBorders>
              <w:left w:val="single" w:sz="4" w:space="0" w:color="auto"/>
            </w:tcBorders>
          </w:tcPr>
          <w:p w14:paraId="264C5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BFAC3F" w14:textId="77777777" w:rsidR="001E41F3" w:rsidRDefault="001E41F3">
            <w:pPr>
              <w:pStyle w:val="CRCoverPage"/>
              <w:spacing w:after="0"/>
              <w:rPr>
                <w:noProof/>
                <w:sz w:val="8"/>
                <w:szCs w:val="8"/>
              </w:rPr>
            </w:pPr>
          </w:p>
        </w:tc>
      </w:tr>
      <w:tr w:rsidR="001E41F3" w14:paraId="42F3CB1A" w14:textId="77777777" w:rsidTr="00547111">
        <w:tc>
          <w:tcPr>
            <w:tcW w:w="2694" w:type="dxa"/>
            <w:gridSpan w:val="2"/>
            <w:tcBorders>
              <w:left w:val="single" w:sz="4" w:space="0" w:color="auto"/>
            </w:tcBorders>
          </w:tcPr>
          <w:p w14:paraId="5BFBEE1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EA15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427A49" w14:textId="77777777" w:rsidR="001E41F3" w:rsidRDefault="001E41F3">
            <w:pPr>
              <w:pStyle w:val="CRCoverPage"/>
              <w:spacing w:after="0"/>
              <w:jc w:val="center"/>
              <w:rPr>
                <w:b/>
                <w:caps/>
                <w:noProof/>
              </w:rPr>
            </w:pPr>
            <w:r>
              <w:rPr>
                <w:b/>
                <w:caps/>
                <w:noProof/>
              </w:rPr>
              <w:t>N</w:t>
            </w:r>
          </w:p>
        </w:tc>
        <w:tc>
          <w:tcPr>
            <w:tcW w:w="2977" w:type="dxa"/>
            <w:gridSpan w:val="4"/>
          </w:tcPr>
          <w:p w14:paraId="5E5A12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8ED7A6" w14:textId="77777777" w:rsidR="001E41F3" w:rsidRDefault="001E41F3">
            <w:pPr>
              <w:pStyle w:val="CRCoverPage"/>
              <w:spacing w:after="0"/>
              <w:ind w:left="99"/>
              <w:rPr>
                <w:noProof/>
              </w:rPr>
            </w:pPr>
          </w:p>
        </w:tc>
      </w:tr>
      <w:tr w:rsidR="001E41F3" w14:paraId="7ABA27F1" w14:textId="77777777" w:rsidTr="00547111">
        <w:tc>
          <w:tcPr>
            <w:tcW w:w="2694" w:type="dxa"/>
            <w:gridSpan w:val="2"/>
            <w:tcBorders>
              <w:left w:val="single" w:sz="4" w:space="0" w:color="auto"/>
            </w:tcBorders>
          </w:tcPr>
          <w:p w14:paraId="1DC38F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2CA93" w14:textId="3E2FAA1E" w:rsidR="001E41F3" w:rsidRPr="003F1DD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025227" w14:textId="73DE9CBB" w:rsidR="001E41F3" w:rsidRPr="003F1DDF" w:rsidRDefault="003F1DDF">
            <w:pPr>
              <w:pStyle w:val="CRCoverPage"/>
              <w:spacing w:after="0"/>
              <w:jc w:val="center"/>
              <w:rPr>
                <w:b/>
                <w:caps/>
                <w:noProof/>
              </w:rPr>
            </w:pPr>
            <w:r w:rsidRPr="003F1DDF">
              <w:rPr>
                <w:b/>
                <w:caps/>
                <w:noProof/>
              </w:rPr>
              <w:t>X</w:t>
            </w:r>
          </w:p>
        </w:tc>
        <w:tc>
          <w:tcPr>
            <w:tcW w:w="2977" w:type="dxa"/>
            <w:gridSpan w:val="4"/>
          </w:tcPr>
          <w:p w14:paraId="1B16799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442E89" w14:textId="7DBA8D35" w:rsidR="001E41F3" w:rsidRDefault="003F1DDF" w:rsidP="005C052F">
            <w:pPr>
              <w:pStyle w:val="CRCoverPage"/>
              <w:spacing w:after="0"/>
              <w:ind w:left="99"/>
              <w:rPr>
                <w:noProof/>
              </w:rPr>
            </w:pPr>
            <w:r>
              <w:rPr>
                <w:noProof/>
              </w:rPr>
              <w:t>TS/TR ... CR ...</w:t>
            </w:r>
          </w:p>
        </w:tc>
      </w:tr>
      <w:tr w:rsidR="001E41F3" w14:paraId="3EE5B827" w14:textId="77777777" w:rsidTr="00547111">
        <w:tc>
          <w:tcPr>
            <w:tcW w:w="2694" w:type="dxa"/>
            <w:gridSpan w:val="2"/>
            <w:tcBorders>
              <w:left w:val="single" w:sz="4" w:space="0" w:color="auto"/>
            </w:tcBorders>
          </w:tcPr>
          <w:p w14:paraId="529B312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B96E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1DDDA" w14:textId="77777777" w:rsidR="001E41F3" w:rsidRDefault="004E1669">
            <w:pPr>
              <w:pStyle w:val="CRCoverPage"/>
              <w:spacing w:after="0"/>
              <w:jc w:val="center"/>
              <w:rPr>
                <w:b/>
                <w:caps/>
                <w:noProof/>
              </w:rPr>
            </w:pPr>
            <w:r>
              <w:rPr>
                <w:b/>
                <w:caps/>
                <w:noProof/>
              </w:rPr>
              <w:t>X</w:t>
            </w:r>
          </w:p>
        </w:tc>
        <w:tc>
          <w:tcPr>
            <w:tcW w:w="2977" w:type="dxa"/>
            <w:gridSpan w:val="4"/>
          </w:tcPr>
          <w:p w14:paraId="3838BF8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175A07" w14:textId="77777777" w:rsidR="001E41F3" w:rsidRDefault="00145D43">
            <w:pPr>
              <w:pStyle w:val="CRCoverPage"/>
              <w:spacing w:after="0"/>
              <w:ind w:left="99"/>
              <w:rPr>
                <w:noProof/>
              </w:rPr>
            </w:pPr>
            <w:r>
              <w:rPr>
                <w:noProof/>
              </w:rPr>
              <w:t xml:space="preserve">TS/TR ... CR ... </w:t>
            </w:r>
          </w:p>
        </w:tc>
      </w:tr>
      <w:tr w:rsidR="001E41F3" w14:paraId="3003781B" w14:textId="77777777" w:rsidTr="00547111">
        <w:tc>
          <w:tcPr>
            <w:tcW w:w="2694" w:type="dxa"/>
            <w:gridSpan w:val="2"/>
            <w:tcBorders>
              <w:left w:val="single" w:sz="4" w:space="0" w:color="auto"/>
            </w:tcBorders>
          </w:tcPr>
          <w:p w14:paraId="0DD6828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59CD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70562" w14:textId="77777777" w:rsidR="001E41F3" w:rsidRDefault="004E1669">
            <w:pPr>
              <w:pStyle w:val="CRCoverPage"/>
              <w:spacing w:after="0"/>
              <w:jc w:val="center"/>
              <w:rPr>
                <w:b/>
                <w:caps/>
                <w:noProof/>
              </w:rPr>
            </w:pPr>
            <w:r>
              <w:rPr>
                <w:b/>
                <w:caps/>
                <w:noProof/>
              </w:rPr>
              <w:t>X</w:t>
            </w:r>
          </w:p>
        </w:tc>
        <w:tc>
          <w:tcPr>
            <w:tcW w:w="2977" w:type="dxa"/>
            <w:gridSpan w:val="4"/>
          </w:tcPr>
          <w:p w14:paraId="450629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087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37BECF" w14:textId="77777777" w:rsidTr="008863B9">
        <w:tc>
          <w:tcPr>
            <w:tcW w:w="2694" w:type="dxa"/>
            <w:gridSpan w:val="2"/>
            <w:tcBorders>
              <w:left w:val="single" w:sz="4" w:space="0" w:color="auto"/>
            </w:tcBorders>
          </w:tcPr>
          <w:p w14:paraId="10236334" w14:textId="77777777" w:rsidR="001E41F3" w:rsidRDefault="001E41F3">
            <w:pPr>
              <w:pStyle w:val="CRCoverPage"/>
              <w:spacing w:after="0"/>
              <w:rPr>
                <w:b/>
                <w:i/>
                <w:noProof/>
              </w:rPr>
            </w:pPr>
          </w:p>
        </w:tc>
        <w:tc>
          <w:tcPr>
            <w:tcW w:w="6946" w:type="dxa"/>
            <w:gridSpan w:val="9"/>
            <w:tcBorders>
              <w:right w:val="single" w:sz="4" w:space="0" w:color="auto"/>
            </w:tcBorders>
          </w:tcPr>
          <w:p w14:paraId="38A168A1" w14:textId="77777777" w:rsidR="001E41F3" w:rsidRDefault="001E41F3">
            <w:pPr>
              <w:pStyle w:val="CRCoverPage"/>
              <w:spacing w:after="0"/>
              <w:rPr>
                <w:noProof/>
              </w:rPr>
            </w:pPr>
          </w:p>
        </w:tc>
      </w:tr>
      <w:tr w:rsidR="001E41F3" w14:paraId="164EEDB7" w14:textId="77777777" w:rsidTr="008863B9">
        <w:tc>
          <w:tcPr>
            <w:tcW w:w="2694" w:type="dxa"/>
            <w:gridSpan w:val="2"/>
            <w:tcBorders>
              <w:left w:val="single" w:sz="4" w:space="0" w:color="auto"/>
              <w:bottom w:val="single" w:sz="4" w:space="0" w:color="auto"/>
            </w:tcBorders>
          </w:tcPr>
          <w:p w14:paraId="2C9FC8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D2B3F8" w14:textId="3A0FF2F9" w:rsidR="001E41F3" w:rsidRDefault="001E41F3">
            <w:pPr>
              <w:pStyle w:val="CRCoverPage"/>
              <w:spacing w:after="0"/>
              <w:ind w:left="100"/>
              <w:rPr>
                <w:noProof/>
              </w:rPr>
            </w:pPr>
          </w:p>
        </w:tc>
      </w:tr>
      <w:tr w:rsidR="008863B9" w:rsidRPr="008863B9" w14:paraId="36FDFB44" w14:textId="77777777" w:rsidTr="008863B9">
        <w:tc>
          <w:tcPr>
            <w:tcW w:w="2694" w:type="dxa"/>
            <w:gridSpan w:val="2"/>
            <w:tcBorders>
              <w:top w:val="single" w:sz="4" w:space="0" w:color="auto"/>
              <w:bottom w:val="single" w:sz="4" w:space="0" w:color="auto"/>
            </w:tcBorders>
          </w:tcPr>
          <w:p w14:paraId="6D0236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02442C" w14:textId="77777777" w:rsidR="008863B9" w:rsidRPr="008863B9" w:rsidRDefault="008863B9">
            <w:pPr>
              <w:pStyle w:val="CRCoverPage"/>
              <w:spacing w:after="0"/>
              <w:ind w:left="100"/>
              <w:rPr>
                <w:noProof/>
                <w:sz w:val="8"/>
                <w:szCs w:val="8"/>
              </w:rPr>
            </w:pPr>
          </w:p>
        </w:tc>
      </w:tr>
      <w:tr w:rsidR="008863B9" w14:paraId="3647DD8D" w14:textId="77777777" w:rsidTr="008863B9">
        <w:tc>
          <w:tcPr>
            <w:tcW w:w="2694" w:type="dxa"/>
            <w:gridSpan w:val="2"/>
            <w:tcBorders>
              <w:top w:val="single" w:sz="4" w:space="0" w:color="auto"/>
              <w:left w:val="single" w:sz="4" w:space="0" w:color="auto"/>
              <w:bottom w:val="single" w:sz="4" w:space="0" w:color="auto"/>
            </w:tcBorders>
          </w:tcPr>
          <w:p w14:paraId="489D2AC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7F14A5" w14:textId="5746CA18" w:rsidR="008863B9" w:rsidRDefault="008863B9">
            <w:pPr>
              <w:pStyle w:val="CRCoverPage"/>
              <w:spacing w:after="0"/>
              <w:ind w:left="100"/>
              <w:rPr>
                <w:noProof/>
              </w:rPr>
            </w:pPr>
          </w:p>
        </w:tc>
      </w:tr>
    </w:tbl>
    <w:p w14:paraId="7E0B3B5E" w14:textId="77777777" w:rsidR="001E41F3" w:rsidRDefault="001E41F3">
      <w:pPr>
        <w:pStyle w:val="CRCoverPage"/>
        <w:spacing w:after="0"/>
        <w:rPr>
          <w:noProof/>
          <w:sz w:val="8"/>
          <w:szCs w:val="8"/>
        </w:rPr>
      </w:pPr>
    </w:p>
    <w:p w14:paraId="0FF17A7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F4D245" w14:textId="77777777" w:rsidR="006B38C3" w:rsidRPr="006B5418" w:rsidRDefault="006B38C3" w:rsidP="006B3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4F707D9" w14:textId="77777777" w:rsidR="006B79C1" w:rsidRDefault="006B79C1" w:rsidP="006B79C1">
      <w:pPr>
        <w:pStyle w:val="Heading5"/>
      </w:pPr>
      <w:bookmarkStart w:id="3" w:name="_Toc11337891"/>
      <w:r>
        <w:lastRenderedPageBreak/>
        <w:t>6.1.6.2.9</w:t>
      </w:r>
      <w:r>
        <w:tab/>
        <w:t xml:space="preserve">Type: </w:t>
      </w:r>
      <w:proofErr w:type="spellStart"/>
      <w:r>
        <w:t>PduSessionCreateData</w:t>
      </w:r>
      <w:bookmarkEnd w:id="3"/>
      <w:proofErr w:type="spellEnd"/>
    </w:p>
    <w:p w14:paraId="13F4B5AD" w14:textId="77777777" w:rsidR="006B79C1" w:rsidRDefault="006B79C1" w:rsidP="006B79C1">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6B79C1" w14:paraId="76A4A3F4"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DEA56E9" w14:textId="77777777" w:rsidR="006B79C1" w:rsidRDefault="006B79C1" w:rsidP="00094A8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214F0CE" w14:textId="77777777" w:rsidR="006B79C1" w:rsidRDefault="006B79C1" w:rsidP="00094A8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866BF3D" w14:textId="77777777" w:rsidR="006B79C1" w:rsidRPr="007277D4" w:rsidRDefault="006B79C1" w:rsidP="00094A8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8C36E0A" w14:textId="77777777" w:rsidR="006B79C1" w:rsidRDefault="006B79C1" w:rsidP="00094A8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1382B" w14:textId="77777777" w:rsidR="006B79C1" w:rsidRDefault="006B79C1" w:rsidP="00094A8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8B4AED9" w14:textId="77777777" w:rsidR="006B79C1" w:rsidRDefault="006B79C1" w:rsidP="00094A85">
            <w:pPr>
              <w:pStyle w:val="TAH"/>
              <w:rPr>
                <w:rFonts w:cs="Arial"/>
                <w:szCs w:val="18"/>
              </w:rPr>
            </w:pPr>
            <w:r>
              <w:rPr>
                <w:rFonts w:cs="Arial"/>
                <w:szCs w:val="18"/>
              </w:rPr>
              <w:t>Applicability</w:t>
            </w:r>
          </w:p>
        </w:tc>
      </w:tr>
      <w:tr w:rsidR="006B79C1" w14:paraId="50466ADE"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2532C1C7" w14:textId="77777777" w:rsidR="006B79C1" w:rsidRDefault="006B79C1" w:rsidP="00094A85">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2740A5C5" w14:textId="77777777" w:rsidR="006B79C1" w:rsidRDefault="006B79C1" w:rsidP="00094A85">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76242C10"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BB562D"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E5D9A3" w14:textId="77777777" w:rsidR="006B79C1" w:rsidRDefault="006B79C1" w:rsidP="00094A85">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69DAFB28" w14:textId="77777777" w:rsidR="006B79C1" w:rsidRDefault="006B79C1" w:rsidP="00094A85">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10E22F8A" w14:textId="77777777" w:rsidR="006B79C1" w:rsidRDefault="006B79C1" w:rsidP="00094A85">
            <w:pPr>
              <w:pStyle w:val="TAL"/>
              <w:rPr>
                <w:rFonts w:cs="Arial"/>
                <w:szCs w:val="18"/>
              </w:rPr>
            </w:pPr>
          </w:p>
        </w:tc>
      </w:tr>
      <w:tr w:rsidR="006B79C1" w14:paraId="7C61F8B3"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387EA728" w14:textId="77777777" w:rsidR="006B79C1" w:rsidRDefault="006B79C1" w:rsidP="00094A85">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6DDF8192" w14:textId="77777777" w:rsidR="006B79C1" w:rsidRDefault="006B79C1" w:rsidP="00094A8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27AA84A"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96E83D"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583F56" w14:textId="77777777" w:rsidR="006B79C1" w:rsidRDefault="006B79C1" w:rsidP="00094A85">
            <w:pPr>
              <w:pStyle w:val="TAL"/>
              <w:rPr>
                <w:rFonts w:cs="Arial"/>
                <w:szCs w:val="18"/>
              </w:rPr>
            </w:pPr>
            <w:r>
              <w:rPr>
                <w:rFonts w:cs="Arial"/>
                <w:szCs w:val="18"/>
              </w:rPr>
              <w:t>This IE shall be present if the SUPI is present in the message but is not authenticated and is for an emergency registered UE.</w:t>
            </w:r>
          </w:p>
          <w:p w14:paraId="02826B30" w14:textId="77777777" w:rsidR="006B79C1" w:rsidRDefault="006B79C1" w:rsidP="00094A85">
            <w:pPr>
              <w:pStyle w:val="TAL"/>
              <w:rPr>
                <w:rFonts w:cs="Arial"/>
                <w:szCs w:val="18"/>
              </w:rPr>
            </w:pPr>
            <w:r>
              <w:rPr>
                <w:rFonts w:cs="Arial"/>
                <w:szCs w:val="18"/>
              </w:rPr>
              <w:t>When present, it shall be set as follows:</w:t>
            </w:r>
          </w:p>
          <w:p w14:paraId="6056B29A" w14:textId="77777777" w:rsidR="006B79C1" w:rsidRDefault="006B79C1" w:rsidP="00094A8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14:paraId="790EB78E" w14:textId="77777777" w:rsidR="006B79C1" w:rsidRDefault="006B79C1" w:rsidP="00094A85">
            <w:pPr>
              <w:pStyle w:val="B1"/>
              <w:tabs>
                <w:tab w:val="num" w:pos="644"/>
              </w:tabs>
              <w:ind w:left="644" w:hanging="360"/>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4A4ABDC" w14:textId="77777777" w:rsidR="006B79C1" w:rsidRDefault="006B79C1" w:rsidP="00094A85">
            <w:pPr>
              <w:pStyle w:val="TAL"/>
              <w:rPr>
                <w:rFonts w:cs="Arial"/>
                <w:szCs w:val="18"/>
              </w:rPr>
            </w:pPr>
          </w:p>
        </w:tc>
      </w:tr>
      <w:tr w:rsidR="006B79C1" w14:paraId="3F88565C"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558EECCD" w14:textId="77777777" w:rsidR="006B79C1" w:rsidRDefault="006B79C1" w:rsidP="00094A85">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71F6563" w14:textId="77777777" w:rsidR="006B79C1" w:rsidRDefault="006B79C1" w:rsidP="00094A8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A817CE7"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A18003"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B8C19E" w14:textId="77777777" w:rsidR="006B79C1" w:rsidRDefault="006B79C1" w:rsidP="00094A85">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54E88BA9" w14:textId="77777777" w:rsidR="006B79C1" w:rsidRDefault="006B79C1" w:rsidP="00094A85">
            <w:pPr>
              <w:pStyle w:val="TAL"/>
              <w:rPr>
                <w:rFonts w:cs="Arial"/>
                <w:szCs w:val="18"/>
              </w:rPr>
            </w:pPr>
            <w:r>
              <w:rPr>
                <w:rFonts w:cs="Arial"/>
                <w:szCs w:val="18"/>
              </w:rPr>
              <w:t xml:space="preserve">For all other cases, this IE shall be present if it is available. </w:t>
            </w:r>
          </w:p>
          <w:p w14:paraId="7842B43F" w14:textId="77777777" w:rsidR="006B79C1" w:rsidRDefault="006B79C1" w:rsidP="00094A85">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209DDA2" w14:textId="77777777" w:rsidR="006B79C1" w:rsidRDefault="006B79C1" w:rsidP="00094A85">
            <w:pPr>
              <w:pStyle w:val="TAL"/>
              <w:rPr>
                <w:rFonts w:cs="Arial"/>
                <w:szCs w:val="18"/>
              </w:rPr>
            </w:pPr>
          </w:p>
        </w:tc>
      </w:tr>
      <w:tr w:rsidR="006B79C1" w14:paraId="3B130922"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6C65DE56" w14:textId="77777777" w:rsidR="006B79C1" w:rsidRDefault="006B79C1" w:rsidP="00094A85">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B0F7E0F" w14:textId="77777777" w:rsidR="006B79C1" w:rsidRDefault="006B79C1" w:rsidP="00094A85">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C63BFD2"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C2A1DF"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C8C5E6" w14:textId="77777777" w:rsidR="006B79C1" w:rsidRDefault="006B79C1" w:rsidP="00094A85">
            <w:pPr>
              <w:pStyle w:val="TAL"/>
              <w:rPr>
                <w:rFonts w:cs="Arial"/>
                <w:szCs w:val="18"/>
              </w:rPr>
            </w:pPr>
            <w:r>
              <w:rPr>
                <w:rFonts w:cs="Arial"/>
                <w:szCs w:val="18"/>
              </w:rPr>
              <w:t>This IE shall contain the PDU Session ID, except during an EPS to 5GS Idle mode mobility or handover using the N26 interface.</w:t>
            </w:r>
          </w:p>
        </w:tc>
        <w:tc>
          <w:tcPr>
            <w:tcW w:w="882" w:type="dxa"/>
            <w:tcBorders>
              <w:top w:val="single" w:sz="4" w:space="0" w:color="auto"/>
              <w:left w:val="single" w:sz="4" w:space="0" w:color="auto"/>
              <w:bottom w:val="single" w:sz="4" w:space="0" w:color="auto"/>
              <w:right w:val="single" w:sz="4" w:space="0" w:color="auto"/>
            </w:tcBorders>
          </w:tcPr>
          <w:p w14:paraId="235CD2E3" w14:textId="77777777" w:rsidR="006B79C1" w:rsidRDefault="006B79C1" w:rsidP="00094A85">
            <w:pPr>
              <w:pStyle w:val="TAL"/>
              <w:rPr>
                <w:rFonts w:cs="Arial"/>
                <w:szCs w:val="18"/>
              </w:rPr>
            </w:pPr>
          </w:p>
        </w:tc>
      </w:tr>
      <w:tr w:rsidR="006B79C1" w14:paraId="35BFF7AF"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64523FCE" w14:textId="77777777" w:rsidR="006B79C1" w:rsidRDefault="006B79C1" w:rsidP="00094A85">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4266B59A" w14:textId="77777777" w:rsidR="006B79C1" w:rsidRDefault="006B79C1" w:rsidP="00094A85">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7951A0C5" w14:textId="77777777" w:rsidR="006B79C1" w:rsidRDefault="006B79C1" w:rsidP="00094A8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B919EE0" w14:textId="77777777" w:rsidR="006B79C1" w:rsidRDefault="006B79C1" w:rsidP="00094A8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C88D436" w14:textId="77777777" w:rsidR="006B79C1" w:rsidRDefault="006B79C1" w:rsidP="00094A85">
            <w:pPr>
              <w:pStyle w:val="TAL"/>
              <w:rPr>
                <w:rFonts w:cs="Arial"/>
                <w:szCs w:val="18"/>
              </w:rPr>
            </w:pPr>
            <w:r>
              <w:rPr>
                <w:rFonts w:cs="Arial"/>
                <w:szCs w:val="18"/>
              </w:rPr>
              <w:t xml:space="preserve">This IE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1841F77B" w14:textId="77777777" w:rsidR="006B79C1" w:rsidRDefault="006B79C1" w:rsidP="00094A85">
            <w:pPr>
              <w:pStyle w:val="TAL"/>
              <w:rPr>
                <w:rFonts w:cs="Arial"/>
                <w:szCs w:val="18"/>
              </w:rPr>
            </w:pPr>
          </w:p>
        </w:tc>
      </w:tr>
      <w:tr w:rsidR="006B79C1" w14:paraId="12D4BA50"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208DD1CA" w14:textId="77777777" w:rsidR="006B79C1" w:rsidRDefault="006B79C1" w:rsidP="00094A85">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BB5E45B" w14:textId="77777777" w:rsidR="006B79C1" w:rsidRDefault="006B79C1" w:rsidP="00094A8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C067D2F"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FD2CF1"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B21495" w14:textId="77777777" w:rsidR="006B79C1" w:rsidRDefault="006B79C1" w:rsidP="00094A85">
            <w:pPr>
              <w:pStyle w:val="TAL"/>
              <w:rPr>
                <w:rFonts w:cs="Arial"/>
                <w:szCs w:val="18"/>
              </w:rPr>
            </w:pPr>
            <w:r>
              <w:rPr>
                <w:rFonts w:cs="Arial"/>
                <w:szCs w:val="18"/>
              </w:rPr>
              <w:t xml:space="preserve">This IE shall be present, except during an EPS to 5GS idle mode mobility or handover using the N26 interface. </w:t>
            </w:r>
          </w:p>
          <w:p w14:paraId="70CC7BDB" w14:textId="77777777" w:rsidR="006B79C1" w:rsidRDefault="006B79C1" w:rsidP="00094A85">
            <w:pPr>
              <w:pStyle w:val="TAL"/>
              <w:rPr>
                <w:rFonts w:cs="Arial"/>
                <w:szCs w:val="18"/>
              </w:rPr>
            </w:pPr>
            <w:r>
              <w:rPr>
                <w:rFonts w:cs="Arial"/>
                <w:szCs w:val="18"/>
              </w:rPr>
              <w:t>When present, it shall contain the requested S-NSSAI mapped to the HPLMN S-NSSAI by the VPLMN.</w:t>
            </w:r>
          </w:p>
        </w:tc>
        <w:tc>
          <w:tcPr>
            <w:tcW w:w="882" w:type="dxa"/>
            <w:tcBorders>
              <w:top w:val="single" w:sz="4" w:space="0" w:color="auto"/>
              <w:left w:val="single" w:sz="4" w:space="0" w:color="auto"/>
              <w:bottom w:val="single" w:sz="4" w:space="0" w:color="auto"/>
              <w:right w:val="single" w:sz="4" w:space="0" w:color="auto"/>
            </w:tcBorders>
          </w:tcPr>
          <w:p w14:paraId="6FB877B1" w14:textId="77777777" w:rsidR="006B79C1" w:rsidRDefault="006B79C1" w:rsidP="00094A85">
            <w:pPr>
              <w:pStyle w:val="TAL"/>
              <w:rPr>
                <w:rFonts w:cs="Arial"/>
                <w:szCs w:val="18"/>
              </w:rPr>
            </w:pPr>
          </w:p>
        </w:tc>
      </w:tr>
      <w:tr w:rsidR="006B79C1" w14:paraId="4BCEC386"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05FC5007" w14:textId="77777777" w:rsidR="006B79C1" w:rsidRDefault="006B79C1" w:rsidP="00094A85">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B96E287" w14:textId="77777777" w:rsidR="006B79C1" w:rsidRDefault="006B79C1" w:rsidP="00094A8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67D218C" w14:textId="77777777" w:rsidR="006B79C1" w:rsidRDefault="006B79C1" w:rsidP="00094A8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97CBCCC" w14:textId="77777777" w:rsidR="006B79C1" w:rsidRDefault="006B79C1" w:rsidP="00094A8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16395C8" w14:textId="77777777" w:rsidR="006B79C1" w:rsidRDefault="006B79C1" w:rsidP="00094A85">
            <w:pPr>
              <w:pStyle w:val="TAL"/>
              <w:rPr>
                <w:rFonts w:cs="Arial"/>
                <w:szCs w:val="18"/>
              </w:rPr>
            </w:pPr>
            <w:r>
              <w:rPr>
                <w:rFonts w:cs="Arial"/>
                <w:szCs w:val="18"/>
              </w:rPr>
              <w:t>This IE shall contain the identifier of the serving SMF.</w:t>
            </w:r>
          </w:p>
        </w:tc>
        <w:tc>
          <w:tcPr>
            <w:tcW w:w="882" w:type="dxa"/>
            <w:tcBorders>
              <w:top w:val="single" w:sz="4" w:space="0" w:color="auto"/>
              <w:left w:val="single" w:sz="4" w:space="0" w:color="auto"/>
              <w:bottom w:val="single" w:sz="4" w:space="0" w:color="auto"/>
              <w:right w:val="single" w:sz="4" w:space="0" w:color="auto"/>
            </w:tcBorders>
          </w:tcPr>
          <w:p w14:paraId="5475F1EC" w14:textId="77777777" w:rsidR="006B79C1" w:rsidRDefault="006B79C1" w:rsidP="00094A85">
            <w:pPr>
              <w:pStyle w:val="TAL"/>
              <w:rPr>
                <w:rFonts w:cs="Arial"/>
                <w:szCs w:val="18"/>
              </w:rPr>
            </w:pPr>
          </w:p>
        </w:tc>
      </w:tr>
      <w:tr w:rsidR="006B79C1" w14:paraId="58A811D8"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562FCEE2" w14:textId="77777777" w:rsidR="006B79C1" w:rsidRDefault="006B79C1" w:rsidP="00094A85">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320A0D4" w14:textId="77777777" w:rsidR="006B79C1" w:rsidRDefault="006B79C1" w:rsidP="00094A85">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14:paraId="15C687A3" w14:textId="77777777" w:rsidR="006B79C1" w:rsidRDefault="006B79C1" w:rsidP="00094A8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C4E288B" w14:textId="77777777" w:rsidR="006B79C1" w:rsidRDefault="006B79C1" w:rsidP="00094A8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D765368" w14:textId="77777777" w:rsidR="006B79C1" w:rsidRDefault="006B79C1" w:rsidP="00094A85">
            <w:pPr>
              <w:pStyle w:val="TAL"/>
              <w:rPr>
                <w:rFonts w:cs="Arial"/>
                <w:szCs w:val="18"/>
              </w:rPr>
            </w:pPr>
            <w:r>
              <w:rPr>
                <w:rFonts w:cs="Arial"/>
                <w:szCs w:val="18"/>
              </w:rPr>
              <w:t xml:space="preserve">This IE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14:paraId="1F6AA0D0" w14:textId="77777777" w:rsidR="006B79C1" w:rsidRDefault="006B79C1" w:rsidP="00094A85">
            <w:pPr>
              <w:pStyle w:val="TAL"/>
              <w:rPr>
                <w:rFonts w:cs="Arial"/>
                <w:szCs w:val="18"/>
              </w:rPr>
            </w:pPr>
          </w:p>
        </w:tc>
      </w:tr>
      <w:tr w:rsidR="006B79C1" w14:paraId="20B852DC"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42C173D8" w14:textId="77777777" w:rsidR="006B79C1" w:rsidRDefault="006B79C1" w:rsidP="00094A85">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2860049" w14:textId="77777777" w:rsidR="006B79C1" w:rsidRDefault="006B79C1" w:rsidP="00094A85">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39C5A9B1"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0BB57A"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3E02C8" w14:textId="77777777" w:rsidR="006B79C1" w:rsidRDefault="006B79C1" w:rsidP="00094A85">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78FD7710" w14:textId="77777777" w:rsidR="006B79C1" w:rsidRDefault="006B79C1" w:rsidP="00094A85">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2ECD9ACC" w14:textId="77777777" w:rsidR="006B79C1" w:rsidRDefault="006B79C1" w:rsidP="00094A85">
            <w:pPr>
              <w:pStyle w:val="TAL"/>
              <w:rPr>
                <w:rFonts w:cs="Arial"/>
                <w:szCs w:val="18"/>
              </w:rPr>
            </w:pPr>
          </w:p>
        </w:tc>
      </w:tr>
      <w:tr w:rsidR="006B79C1" w14:paraId="15555873"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5A4F9817" w14:textId="77777777" w:rsidR="006B79C1" w:rsidRDefault="006B79C1" w:rsidP="00094A85">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3A8A7FD9" w14:textId="77777777" w:rsidR="006B79C1" w:rsidRDefault="006B79C1" w:rsidP="00094A85">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E578B56"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894479" w14:textId="77777777" w:rsidR="006B79C1" w:rsidRDefault="006B79C1" w:rsidP="00094A8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014B4E4" w14:textId="77777777" w:rsidR="006B79C1" w:rsidRDefault="006B79C1" w:rsidP="00094A85">
            <w:pPr>
              <w:pStyle w:val="TAL"/>
              <w:rPr>
                <w:rFonts w:cs="Arial"/>
                <w:szCs w:val="18"/>
              </w:rPr>
            </w:pPr>
            <w:r>
              <w:rPr>
                <w:rFonts w:cs="Arial"/>
                <w:szCs w:val="18"/>
              </w:rPr>
              <w:t xml:space="preserve">This IE shall be present during an EPS to 5GS Idle mode mobility or handover preparation using the N26 interface. </w:t>
            </w:r>
          </w:p>
          <w:p w14:paraId="756C6DFC" w14:textId="77777777" w:rsidR="006B79C1" w:rsidRDefault="006B79C1" w:rsidP="00094A85">
            <w:pPr>
              <w:pStyle w:val="TAL"/>
              <w:rPr>
                <w:rFonts w:cs="Arial"/>
                <w:szCs w:val="18"/>
              </w:rPr>
            </w:pPr>
            <w:r>
              <w:rPr>
                <w:rFonts w:cs="Arial"/>
                <w:szCs w:val="18"/>
              </w:rPr>
              <w:t>When present, it shall contain the list of EPS bearer Id(s) received from the MME.</w:t>
            </w:r>
          </w:p>
        </w:tc>
        <w:tc>
          <w:tcPr>
            <w:tcW w:w="882" w:type="dxa"/>
            <w:tcBorders>
              <w:top w:val="single" w:sz="4" w:space="0" w:color="auto"/>
              <w:left w:val="single" w:sz="4" w:space="0" w:color="auto"/>
              <w:bottom w:val="single" w:sz="4" w:space="0" w:color="auto"/>
              <w:right w:val="single" w:sz="4" w:space="0" w:color="auto"/>
            </w:tcBorders>
          </w:tcPr>
          <w:p w14:paraId="5BC4509C" w14:textId="77777777" w:rsidR="006B79C1" w:rsidRDefault="006B79C1" w:rsidP="00094A85">
            <w:pPr>
              <w:pStyle w:val="TAL"/>
              <w:rPr>
                <w:rFonts w:cs="Arial"/>
                <w:szCs w:val="18"/>
              </w:rPr>
            </w:pPr>
          </w:p>
        </w:tc>
      </w:tr>
      <w:tr w:rsidR="006B79C1" w14:paraId="47971F35"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062EFD36" w14:textId="77777777" w:rsidR="006B79C1" w:rsidRDefault="006B79C1" w:rsidP="00094A85">
            <w:pPr>
              <w:pStyle w:val="TAL"/>
            </w:pPr>
            <w:r>
              <w:t>pgwS8cFteid</w:t>
            </w:r>
          </w:p>
        </w:tc>
        <w:tc>
          <w:tcPr>
            <w:tcW w:w="1800" w:type="dxa"/>
            <w:tcBorders>
              <w:top w:val="single" w:sz="4" w:space="0" w:color="auto"/>
              <w:left w:val="single" w:sz="4" w:space="0" w:color="auto"/>
              <w:bottom w:val="single" w:sz="4" w:space="0" w:color="auto"/>
              <w:right w:val="single" w:sz="4" w:space="0" w:color="auto"/>
            </w:tcBorders>
          </w:tcPr>
          <w:p w14:paraId="53B4B464" w14:textId="77777777" w:rsidR="006B79C1" w:rsidRDefault="006B79C1" w:rsidP="00094A85">
            <w:pPr>
              <w:pStyle w:val="TAL"/>
            </w:pPr>
            <w:r>
              <w:t>Bytes</w:t>
            </w:r>
          </w:p>
        </w:tc>
        <w:tc>
          <w:tcPr>
            <w:tcW w:w="270" w:type="dxa"/>
            <w:tcBorders>
              <w:top w:val="single" w:sz="4" w:space="0" w:color="auto"/>
              <w:left w:val="single" w:sz="4" w:space="0" w:color="auto"/>
              <w:bottom w:val="single" w:sz="4" w:space="0" w:color="auto"/>
              <w:right w:val="single" w:sz="4" w:space="0" w:color="auto"/>
            </w:tcBorders>
          </w:tcPr>
          <w:p w14:paraId="56794DDF"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AD5349"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60C0E1" w14:textId="77777777" w:rsidR="006B79C1" w:rsidRDefault="006B79C1" w:rsidP="00094A85">
            <w:pPr>
              <w:pStyle w:val="TAL"/>
              <w:rPr>
                <w:rFonts w:cs="Arial"/>
                <w:szCs w:val="18"/>
              </w:rPr>
            </w:pPr>
            <w:r>
              <w:rPr>
                <w:rFonts w:cs="Arial"/>
                <w:szCs w:val="18"/>
              </w:rPr>
              <w:t xml:space="preserve">This IE shall be present during an EPS to 5GS Idle mode mobility or handover preparation using the N26 interface. </w:t>
            </w:r>
          </w:p>
          <w:p w14:paraId="14D45BC5" w14:textId="77777777" w:rsidR="006B79C1" w:rsidRDefault="006B79C1" w:rsidP="00094A85">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1D15ADA" w14:textId="77777777" w:rsidR="006B79C1" w:rsidRDefault="006B79C1" w:rsidP="00094A85">
            <w:pPr>
              <w:pStyle w:val="TAL"/>
              <w:rPr>
                <w:rFonts w:cs="Arial"/>
                <w:szCs w:val="18"/>
              </w:rPr>
            </w:pPr>
          </w:p>
        </w:tc>
      </w:tr>
      <w:tr w:rsidR="006B79C1" w14:paraId="21F90AD2"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0B950F12" w14:textId="77777777" w:rsidR="006B79C1" w:rsidRDefault="006B79C1" w:rsidP="00094A85">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706FDEB5" w14:textId="77777777" w:rsidR="006B79C1" w:rsidRDefault="006B79C1" w:rsidP="00094A8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EBFB64D" w14:textId="77777777" w:rsidR="006B79C1" w:rsidRDefault="006B79C1" w:rsidP="00094A8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BC154DA" w14:textId="77777777" w:rsidR="006B79C1" w:rsidRDefault="006B79C1" w:rsidP="00094A8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2E127D4" w14:textId="77777777" w:rsidR="006B79C1" w:rsidRDefault="006B79C1" w:rsidP="00094A85">
            <w:pPr>
              <w:pStyle w:val="TAL"/>
              <w:rPr>
                <w:rFonts w:cs="Arial"/>
                <w:szCs w:val="18"/>
              </w:rPr>
            </w:pPr>
            <w:r>
              <w:rPr>
                <w:rFonts w:cs="Arial"/>
                <w:szCs w:val="18"/>
              </w:rPr>
              <w:t>This IE shall include the URI representing the PDU session in the V-SMF.</w:t>
            </w:r>
          </w:p>
        </w:tc>
        <w:tc>
          <w:tcPr>
            <w:tcW w:w="882" w:type="dxa"/>
            <w:tcBorders>
              <w:top w:val="single" w:sz="4" w:space="0" w:color="auto"/>
              <w:left w:val="single" w:sz="4" w:space="0" w:color="auto"/>
              <w:bottom w:val="single" w:sz="4" w:space="0" w:color="auto"/>
              <w:right w:val="single" w:sz="4" w:space="0" w:color="auto"/>
            </w:tcBorders>
          </w:tcPr>
          <w:p w14:paraId="42C1DAF0" w14:textId="77777777" w:rsidR="006B79C1" w:rsidRDefault="006B79C1" w:rsidP="00094A85">
            <w:pPr>
              <w:pStyle w:val="TAL"/>
              <w:rPr>
                <w:rFonts w:cs="Arial"/>
                <w:szCs w:val="18"/>
              </w:rPr>
            </w:pPr>
          </w:p>
        </w:tc>
      </w:tr>
      <w:tr w:rsidR="006B79C1" w14:paraId="13A2524D"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6A20E7C3" w14:textId="77777777" w:rsidR="006B79C1" w:rsidRDefault="006B79C1" w:rsidP="00094A85">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B681D01" w14:textId="77777777" w:rsidR="006B79C1" w:rsidRDefault="006B79C1" w:rsidP="00094A85">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42D57D3"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8F16CA"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6A14C1" w14:textId="77777777" w:rsidR="006B79C1" w:rsidRDefault="006B79C1" w:rsidP="00094A85">
            <w:pPr>
              <w:pStyle w:val="TAL"/>
              <w:rPr>
                <w:rFonts w:cs="Arial"/>
                <w:szCs w:val="18"/>
              </w:rPr>
            </w:pPr>
            <w:r>
              <w:rPr>
                <w:rFonts w:cs="Arial"/>
                <w:szCs w:val="18"/>
              </w:rPr>
              <w:t xml:space="preserve">This IE shall be present,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76AB13FD" w14:textId="77777777" w:rsidR="006B79C1" w:rsidRDefault="006B79C1" w:rsidP="00094A85">
            <w:pPr>
              <w:pStyle w:val="TAL"/>
              <w:rPr>
                <w:rFonts w:cs="Arial"/>
                <w:szCs w:val="18"/>
              </w:rPr>
            </w:pPr>
          </w:p>
          <w:p w14:paraId="1C2AD60F" w14:textId="77777777" w:rsidR="006B79C1" w:rsidRDefault="006B79C1" w:rsidP="00094A85">
            <w:pPr>
              <w:pStyle w:val="TAL"/>
              <w:rPr>
                <w:rFonts w:cs="Arial"/>
                <w:szCs w:val="18"/>
              </w:rPr>
            </w:pPr>
            <w:r>
              <w:rPr>
                <w:rFonts w:cs="Arial"/>
                <w:szCs w:val="18"/>
              </w:rPr>
              <w:t>When present, this IE shall contain the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3262CEBF" w14:textId="77777777" w:rsidR="006B79C1" w:rsidRDefault="006B79C1" w:rsidP="00094A85">
            <w:pPr>
              <w:pStyle w:val="TAL"/>
              <w:rPr>
                <w:rFonts w:cs="Arial"/>
                <w:szCs w:val="18"/>
              </w:rPr>
            </w:pPr>
          </w:p>
        </w:tc>
      </w:tr>
      <w:tr w:rsidR="006B79C1" w14:paraId="7C829536"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553C1070" w14:textId="77777777" w:rsidR="006B79C1" w:rsidRDefault="006B79C1" w:rsidP="00094A85">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C4F88ED" w14:textId="77777777" w:rsidR="006B79C1" w:rsidRDefault="006B79C1" w:rsidP="00094A85">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244F00D" w14:textId="77777777" w:rsidR="006B79C1" w:rsidRDefault="006B79C1" w:rsidP="00094A8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9B9D140" w14:textId="77777777" w:rsidR="006B79C1" w:rsidRDefault="006B79C1" w:rsidP="00094A8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89D7CBC" w14:textId="77777777" w:rsidR="006B79C1" w:rsidRDefault="006B79C1" w:rsidP="00094A85">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CC71521" w14:textId="77777777" w:rsidR="006B79C1" w:rsidRDefault="006B79C1" w:rsidP="00094A85">
            <w:pPr>
              <w:pStyle w:val="TAL"/>
              <w:rPr>
                <w:rFonts w:cs="Arial"/>
                <w:szCs w:val="18"/>
              </w:rPr>
            </w:pPr>
          </w:p>
        </w:tc>
      </w:tr>
      <w:tr w:rsidR="006B79C1" w14:paraId="266404C9"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38A32D22" w14:textId="77777777" w:rsidR="006B79C1" w:rsidRDefault="006B79C1" w:rsidP="00094A85">
            <w:pPr>
              <w:pStyle w:val="TAL"/>
            </w:pPr>
            <w:proofErr w:type="spellStart"/>
            <w:r>
              <w:rPr>
                <w:rFonts w:hint="eastAsia"/>
                <w:lang w:eastAsia="zh-CN"/>
              </w:rPr>
              <w:lastRenderedPageBreak/>
              <w:t>secondAnType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7073635" w14:textId="77777777" w:rsidR="006B79C1" w:rsidRDefault="006B79C1" w:rsidP="00094A85">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AB78CB0" w14:textId="77777777" w:rsidR="006B79C1" w:rsidRDefault="006B79C1" w:rsidP="00094A8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9CF1F7" w14:textId="77777777" w:rsidR="006B79C1" w:rsidRDefault="006B79C1" w:rsidP="00094A8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FB42C9" w14:textId="77777777" w:rsidR="006B79C1" w:rsidRDefault="006B79C1" w:rsidP="00094A85">
            <w:pPr>
              <w:pStyle w:val="TAL"/>
              <w:rPr>
                <w:rFonts w:cs="Arial"/>
                <w:szCs w:val="18"/>
                <w:lang w:eastAsia="zh-CN"/>
              </w:rPr>
            </w:pPr>
            <w:r>
              <w:rPr>
                <w:rFonts w:cs="Arial" w:hint="eastAsia"/>
                <w:szCs w:val="18"/>
                <w:lang w:eastAsia="zh-CN"/>
              </w:rPr>
              <w:t xml:space="preserve">This IE shall indicate the </w:t>
            </w:r>
            <w:r>
              <w:rPr>
                <w:rFonts w:cs="Arial"/>
                <w:szCs w:val="18"/>
                <w:lang w:eastAsia="zh-CN"/>
              </w:rPr>
              <w:t>second</w:t>
            </w:r>
            <w:r>
              <w:rPr>
                <w:rFonts w:cs="Arial" w:hint="eastAsia"/>
                <w:szCs w:val="18"/>
                <w:lang w:eastAsia="zh-CN"/>
              </w:rPr>
              <w:t xml:space="preserve"> Access Network Type to which the PDU session is to be associated.</w:t>
            </w:r>
          </w:p>
          <w:p w14:paraId="033DD963" w14:textId="77777777" w:rsidR="006B79C1" w:rsidRDefault="006B79C1" w:rsidP="00094A85">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76C95F90" w14:textId="77777777" w:rsidR="006B79C1" w:rsidRDefault="006B79C1" w:rsidP="00094A85">
            <w:pPr>
              <w:pStyle w:val="TAL"/>
              <w:rPr>
                <w:rFonts w:cs="Arial"/>
                <w:szCs w:val="18"/>
              </w:rPr>
            </w:pPr>
            <w:r>
              <w:rPr>
                <w:rFonts w:cs="Arial" w:hint="eastAsia"/>
                <w:szCs w:val="18"/>
                <w:lang w:eastAsia="zh-CN"/>
              </w:rPr>
              <w:t>MAPDU</w:t>
            </w:r>
          </w:p>
        </w:tc>
      </w:tr>
      <w:tr w:rsidR="006B79C1" w14:paraId="15FB67E1"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66186BF5" w14:textId="77777777" w:rsidR="006B79C1" w:rsidRDefault="006B79C1" w:rsidP="00094A85">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1F28725" w14:textId="77777777" w:rsidR="006B79C1" w:rsidRDefault="006B79C1" w:rsidP="00094A85">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0377AEB"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737977"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0799E2" w14:textId="77777777" w:rsidR="006B79C1" w:rsidRDefault="006B79C1" w:rsidP="00094A85">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6A729CD" w14:textId="77777777" w:rsidR="006B79C1" w:rsidRDefault="006B79C1" w:rsidP="00094A85">
            <w:pPr>
              <w:pStyle w:val="TAL"/>
              <w:rPr>
                <w:rFonts w:cs="Arial"/>
                <w:szCs w:val="18"/>
              </w:rPr>
            </w:pPr>
          </w:p>
        </w:tc>
      </w:tr>
      <w:tr w:rsidR="006B79C1" w14:paraId="52C580CF"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68CCE460" w14:textId="77777777" w:rsidR="006B79C1" w:rsidRDefault="006B79C1" w:rsidP="00094A85">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7621536" w14:textId="77777777" w:rsidR="006B79C1" w:rsidRDefault="006B79C1" w:rsidP="00094A8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8D48665"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3498FE"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DE5358" w14:textId="77777777" w:rsidR="006B79C1" w:rsidRDefault="006B79C1" w:rsidP="00094A85">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54300F3D" w14:textId="77777777" w:rsidR="006B79C1" w:rsidRDefault="006B79C1" w:rsidP="00094A85">
            <w:pPr>
              <w:pStyle w:val="TAL"/>
              <w:rPr>
                <w:rFonts w:cs="Arial"/>
                <w:szCs w:val="18"/>
              </w:rPr>
            </w:pPr>
          </w:p>
        </w:tc>
      </w:tr>
      <w:tr w:rsidR="006B79C1" w14:paraId="6FECF92E"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7DEB6361" w14:textId="77777777" w:rsidR="006B79C1" w:rsidRDefault="006B79C1" w:rsidP="00094A85">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A508CCE" w14:textId="77777777" w:rsidR="006B79C1" w:rsidRDefault="006B79C1" w:rsidP="00094A85">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F368B63"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8E128E"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6AB743" w14:textId="77777777" w:rsidR="006B79C1" w:rsidRDefault="006B79C1" w:rsidP="00094A85">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540571D6" w14:textId="77777777" w:rsidR="006B79C1" w:rsidRDefault="006B79C1" w:rsidP="00094A85">
            <w:pPr>
              <w:pStyle w:val="TAL"/>
              <w:rPr>
                <w:rFonts w:cs="Arial"/>
                <w:szCs w:val="18"/>
              </w:rPr>
            </w:pPr>
          </w:p>
        </w:tc>
      </w:tr>
      <w:tr w:rsidR="006B79C1" w14:paraId="68DB240A"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71203CC3" w14:textId="77777777" w:rsidR="006B79C1" w:rsidRDefault="006B79C1" w:rsidP="00094A85">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CC80A22" w14:textId="77777777" w:rsidR="006B79C1" w:rsidRDefault="006B79C1" w:rsidP="00094A8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139BFF3" w14:textId="77777777" w:rsidR="006B79C1" w:rsidRDefault="006B79C1" w:rsidP="00094A8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85A206"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A5845E" w14:textId="77777777" w:rsidR="006B79C1" w:rsidRDefault="006B79C1" w:rsidP="00094A85">
            <w:pPr>
              <w:pStyle w:val="TAL"/>
              <w:rPr>
                <w:rFonts w:cs="Arial"/>
                <w:szCs w:val="18"/>
              </w:rPr>
            </w:pPr>
            <w:r>
              <w:rPr>
                <w:rFonts w:cs="Arial"/>
                <w:szCs w:val="18"/>
              </w:rPr>
              <w:t xml:space="preserve">Additional UE location. </w:t>
            </w:r>
          </w:p>
          <w:p w14:paraId="5CD3C8DD" w14:textId="77777777" w:rsidR="006B79C1" w:rsidRDefault="006B79C1" w:rsidP="00094A8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43CDA166" w14:textId="77777777" w:rsidR="006B79C1" w:rsidRDefault="006B79C1" w:rsidP="00094A85">
            <w:pPr>
              <w:pStyle w:val="TAL"/>
              <w:rPr>
                <w:rFonts w:cs="Arial"/>
                <w:szCs w:val="18"/>
              </w:rPr>
            </w:pPr>
            <w:r>
              <w:rPr>
                <w:rFonts w:cs="Arial"/>
                <w:szCs w:val="18"/>
              </w:rPr>
              <w:t xml:space="preserve">When present, it shall contain: </w:t>
            </w:r>
          </w:p>
          <w:p w14:paraId="42B59B19" w14:textId="77777777" w:rsidR="006B79C1" w:rsidRDefault="006B79C1" w:rsidP="00094A85">
            <w:pPr>
              <w:pStyle w:val="B1"/>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4C0BEE24" w14:textId="77777777" w:rsidR="006B79C1" w:rsidRDefault="006B79C1" w:rsidP="00094A85">
            <w:pPr>
              <w:pStyle w:val="B1"/>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r>
              <w:t xml:space="preserve"> </w:t>
            </w:r>
          </w:p>
          <w:p w14:paraId="00BBAFAD" w14:textId="77777777" w:rsidR="006B79C1" w:rsidRDefault="006B79C1" w:rsidP="00094A85">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3B4F3619" w14:textId="77777777" w:rsidR="006B79C1" w:rsidRDefault="006B79C1" w:rsidP="00094A85">
            <w:pPr>
              <w:pStyle w:val="TAL"/>
              <w:rPr>
                <w:rFonts w:cs="Arial"/>
                <w:szCs w:val="18"/>
              </w:rPr>
            </w:pPr>
          </w:p>
        </w:tc>
      </w:tr>
      <w:tr w:rsidR="006B79C1" w14:paraId="07D721C7"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3A027976" w14:textId="77777777" w:rsidR="006B79C1" w:rsidRDefault="006B79C1" w:rsidP="00094A85">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0BFA77F1" w14:textId="77777777" w:rsidR="006B79C1" w:rsidRDefault="006B79C1" w:rsidP="00094A85">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22D80463"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2D0768"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81F885" w14:textId="77777777" w:rsidR="006B79C1" w:rsidRDefault="006B79C1" w:rsidP="00094A85">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3B27FB0E" w14:textId="77777777" w:rsidR="006B79C1" w:rsidRDefault="006B79C1" w:rsidP="00094A85">
            <w:pPr>
              <w:pStyle w:val="TAL"/>
              <w:rPr>
                <w:rFonts w:cs="Arial"/>
                <w:szCs w:val="18"/>
              </w:rPr>
            </w:pPr>
          </w:p>
        </w:tc>
      </w:tr>
      <w:tr w:rsidR="006B79C1" w14:paraId="376EBF00"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63379307" w14:textId="77777777" w:rsidR="006B79C1" w:rsidRDefault="006B79C1" w:rsidP="00094A85">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6610552C" w14:textId="77777777" w:rsidR="006B79C1" w:rsidRDefault="006B79C1" w:rsidP="00094A8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BA06CD3"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7BAD72"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B9E39A" w14:textId="77777777" w:rsidR="006B79C1" w:rsidRDefault="006B79C1" w:rsidP="00094A85">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15D6815" w14:textId="77777777" w:rsidR="006B79C1" w:rsidRDefault="006B79C1" w:rsidP="00094A85">
            <w:pPr>
              <w:pStyle w:val="TAL"/>
              <w:rPr>
                <w:rFonts w:cs="Arial"/>
                <w:szCs w:val="18"/>
              </w:rPr>
            </w:pPr>
          </w:p>
        </w:tc>
      </w:tr>
      <w:tr w:rsidR="006B79C1" w14:paraId="67AC1DCF"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2EA246E1" w14:textId="77777777" w:rsidR="006B79C1" w:rsidRDefault="006B79C1" w:rsidP="00094A85">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22860473" w14:textId="77777777" w:rsidR="006B79C1" w:rsidRDefault="006B79C1" w:rsidP="00094A8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A657A09"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075EF8"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D336AC" w14:textId="77777777" w:rsidR="006B79C1" w:rsidRDefault="006B79C1" w:rsidP="00094A85">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4E53197" w14:textId="77777777" w:rsidR="006B79C1" w:rsidRDefault="006B79C1" w:rsidP="00094A85">
            <w:pPr>
              <w:pStyle w:val="TAL"/>
              <w:rPr>
                <w:rFonts w:cs="Arial"/>
                <w:szCs w:val="18"/>
              </w:rPr>
            </w:pPr>
          </w:p>
        </w:tc>
      </w:tr>
      <w:tr w:rsidR="006B79C1" w14:paraId="78F764FD"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510071A1" w14:textId="77777777" w:rsidR="006B79C1" w:rsidRDefault="006B79C1" w:rsidP="00094A85">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91408C1" w14:textId="77777777" w:rsidR="006B79C1" w:rsidRDefault="006B79C1" w:rsidP="00094A85">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0A090BB"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DD2DC1"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30F418" w14:textId="77777777" w:rsidR="006B79C1" w:rsidRDefault="006B79C1" w:rsidP="00094A85">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B11124A" w14:textId="77777777" w:rsidR="006B79C1" w:rsidRDefault="006B79C1" w:rsidP="00094A85">
            <w:pPr>
              <w:pStyle w:val="TAL"/>
              <w:rPr>
                <w:rFonts w:cs="Arial"/>
                <w:szCs w:val="18"/>
              </w:rPr>
            </w:pPr>
          </w:p>
        </w:tc>
      </w:tr>
      <w:tr w:rsidR="006B79C1" w14:paraId="1ADA71F6"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45EA4262" w14:textId="77777777" w:rsidR="006B79C1" w:rsidRDefault="006B79C1" w:rsidP="00094A85">
            <w:pPr>
              <w:pStyle w:val="TAL"/>
            </w:pPr>
            <w:proofErr w:type="spellStart"/>
            <w:r>
              <w:t>hPcfId</w:t>
            </w:r>
            <w:proofErr w:type="spellEnd"/>
          </w:p>
        </w:tc>
        <w:tc>
          <w:tcPr>
            <w:tcW w:w="1800" w:type="dxa"/>
            <w:tcBorders>
              <w:top w:val="single" w:sz="4" w:space="0" w:color="auto"/>
              <w:left w:val="single" w:sz="4" w:space="0" w:color="auto"/>
              <w:bottom w:val="single" w:sz="4" w:space="0" w:color="auto"/>
              <w:right w:val="single" w:sz="4" w:space="0" w:color="auto"/>
            </w:tcBorders>
          </w:tcPr>
          <w:p w14:paraId="470188D6" w14:textId="77777777" w:rsidR="006B79C1" w:rsidRDefault="006B79C1" w:rsidP="00094A8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0EB4E6A" w14:textId="77777777" w:rsidR="006B79C1" w:rsidRDefault="006B79C1" w:rsidP="00094A8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2BF5B9"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7EA367" w14:textId="77777777" w:rsidR="006B79C1" w:rsidRDefault="006B79C1" w:rsidP="00094A85">
            <w:pPr>
              <w:pStyle w:val="TAL"/>
              <w:rPr>
                <w:rFonts w:cs="Arial"/>
                <w:szCs w:val="18"/>
              </w:rPr>
            </w:pPr>
            <w:r>
              <w:rPr>
                <w:rFonts w:cs="Arial"/>
                <w:szCs w:val="18"/>
              </w:rPr>
              <w:t xml:space="preserve">When present, this IE shall contain the identifier of the H-PCF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14:paraId="504FA785" w14:textId="77777777" w:rsidR="006B79C1" w:rsidRDefault="006B79C1" w:rsidP="00094A85">
            <w:pPr>
              <w:pStyle w:val="TAL"/>
              <w:rPr>
                <w:rFonts w:cs="Arial"/>
                <w:szCs w:val="18"/>
              </w:rPr>
            </w:pPr>
          </w:p>
        </w:tc>
      </w:tr>
      <w:tr w:rsidR="006B79C1" w14:paraId="3BB3146B"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49529946" w14:textId="77777777" w:rsidR="006B79C1" w:rsidRDefault="006B79C1" w:rsidP="00094A85">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0CEE109" w14:textId="77777777" w:rsidR="006B79C1" w:rsidRDefault="006B79C1" w:rsidP="00094A8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B9BB824"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F3F474"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F5CE0A" w14:textId="77777777" w:rsidR="006B79C1" w:rsidRDefault="006B79C1" w:rsidP="00094A85">
            <w:pPr>
              <w:pStyle w:val="TAL"/>
              <w:rPr>
                <w:rFonts w:cs="Arial"/>
                <w:szCs w:val="18"/>
              </w:rPr>
            </w:pPr>
            <w:r>
              <w:rPr>
                <w:rFonts w:cs="Arial"/>
                <w:szCs w:val="18"/>
              </w:rPr>
              <w:t xml:space="preserve">This IE shall be present during an EPS to 5GS handover preparation using the N26 interface. </w:t>
            </w:r>
          </w:p>
          <w:p w14:paraId="4CEE00CB" w14:textId="77777777" w:rsidR="006B79C1" w:rsidRDefault="006B79C1" w:rsidP="00094A85">
            <w:pPr>
              <w:pStyle w:val="TAL"/>
              <w:rPr>
                <w:rFonts w:cs="Arial"/>
                <w:szCs w:val="18"/>
              </w:rPr>
            </w:pPr>
          </w:p>
          <w:p w14:paraId="61A13732" w14:textId="77777777" w:rsidR="006B79C1" w:rsidRDefault="006B79C1" w:rsidP="00094A85">
            <w:pPr>
              <w:pStyle w:val="TAL"/>
              <w:rPr>
                <w:rFonts w:cs="Arial"/>
                <w:szCs w:val="18"/>
              </w:rPr>
            </w:pPr>
            <w:r>
              <w:rPr>
                <w:rFonts w:cs="Arial"/>
                <w:szCs w:val="18"/>
              </w:rPr>
              <w:t>When present, it shall be set as follows:</w:t>
            </w:r>
          </w:p>
          <w:p w14:paraId="00CF7600" w14:textId="77777777" w:rsidR="006B79C1" w:rsidRDefault="006B79C1" w:rsidP="00094A8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xml:space="preserve">: an EPS to 5GS handover preparation is in progress; the PGW-C/SMF shall not switch the DL user plane of the PDU session yet. </w:t>
            </w:r>
          </w:p>
          <w:p w14:paraId="31EE82A4" w14:textId="77777777" w:rsidR="006B79C1" w:rsidRDefault="006B79C1" w:rsidP="00094A8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w:t>
            </w:r>
          </w:p>
          <w:p w14:paraId="2616A09A" w14:textId="77777777" w:rsidR="006B79C1" w:rsidRDefault="006B79C1" w:rsidP="00094A85">
            <w:pPr>
              <w:pStyle w:val="TAL"/>
              <w:rPr>
                <w:rFonts w:cs="Arial"/>
                <w:szCs w:val="18"/>
              </w:rPr>
            </w:pPr>
            <w:r>
              <w:rPr>
                <w:rFonts w:cs="Arial"/>
                <w:szCs w:val="18"/>
              </w:rPr>
              <w:t xml:space="preserve">It shall be set to "true" during an EPS to 5GS handover preparation using the N26 interface. </w:t>
            </w:r>
          </w:p>
          <w:p w14:paraId="4D1BFCD0" w14:textId="77777777" w:rsidR="006B79C1" w:rsidRDefault="006B79C1" w:rsidP="00094A8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5BE96FC" w14:textId="77777777" w:rsidR="006B79C1" w:rsidRDefault="006B79C1" w:rsidP="00094A85">
            <w:pPr>
              <w:pStyle w:val="TAL"/>
              <w:rPr>
                <w:rFonts w:cs="Arial"/>
                <w:szCs w:val="18"/>
              </w:rPr>
            </w:pPr>
          </w:p>
        </w:tc>
      </w:tr>
      <w:tr w:rsidR="006B79C1" w14:paraId="2972DB55"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602322AA" w14:textId="77777777" w:rsidR="006B79C1" w:rsidRDefault="006B79C1" w:rsidP="00094A85">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3EF5ACC6" w14:textId="77777777" w:rsidR="006B79C1" w:rsidRDefault="006B79C1" w:rsidP="00094A85">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71F1F9AC"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044234"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6CB583" w14:textId="77777777" w:rsidR="006B79C1" w:rsidRDefault="006B79C1" w:rsidP="00094A85">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6E7C165D" w14:textId="77777777" w:rsidR="006B79C1" w:rsidRDefault="006B79C1" w:rsidP="00094A85">
            <w:pPr>
              <w:pStyle w:val="TAL"/>
              <w:rPr>
                <w:rFonts w:cs="Arial"/>
                <w:szCs w:val="18"/>
              </w:rPr>
            </w:pPr>
          </w:p>
        </w:tc>
      </w:tr>
      <w:tr w:rsidR="006B79C1" w14:paraId="03ED0F95"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365514EF" w14:textId="77777777" w:rsidR="006B79C1" w:rsidRDefault="006B79C1" w:rsidP="00094A85">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7910F27B" w14:textId="77777777" w:rsidR="006B79C1" w:rsidRDefault="006B79C1" w:rsidP="00094A8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335AD6"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308AD9"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4B8F22" w14:textId="77777777" w:rsidR="006B79C1" w:rsidRDefault="006B79C1" w:rsidP="00094A85">
            <w:pPr>
              <w:pStyle w:val="TAL"/>
              <w:rPr>
                <w:rFonts w:cs="Arial"/>
                <w:szCs w:val="18"/>
              </w:rPr>
            </w:pPr>
            <w:r>
              <w:rPr>
                <w:rFonts w:cs="Arial"/>
                <w:szCs w:val="18"/>
              </w:rPr>
              <w:t xml:space="preserve">This IE shall be present and set to true if the UE requests to setup an always-on PDU session and this is allowed by local policy in the V-SMF. </w:t>
            </w:r>
          </w:p>
          <w:p w14:paraId="21BEDF33" w14:textId="77777777" w:rsidR="006B79C1" w:rsidRDefault="006B79C1" w:rsidP="00094A85">
            <w:pPr>
              <w:pStyle w:val="TAL"/>
              <w:rPr>
                <w:rFonts w:cs="Arial"/>
                <w:szCs w:val="18"/>
              </w:rPr>
            </w:pPr>
          </w:p>
          <w:p w14:paraId="328564D2" w14:textId="77777777" w:rsidR="006B79C1" w:rsidRDefault="006B79C1" w:rsidP="00094A85">
            <w:pPr>
              <w:pStyle w:val="TAL"/>
              <w:rPr>
                <w:rFonts w:cs="Arial"/>
                <w:szCs w:val="18"/>
              </w:rPr>
            </w:pPr>
            <w:r>
              <w:rPr>
                <w:rFonts w:cs="Arial"/>
                <w:szCs w:val="18"/>
              </w:rPr>
              <w:t>When present, it shall be set as follows:</w:t>
            </w:r>
          </w:p>
          <w:p w14:paraId="42799618" w14:textId="77777777" w:rsidR="006B79C1" w:rsidRDefault="006B79C1" w:rsidP="00094A85">
            <w:pPr>
              <w:pStyle w:val="TAL"/>
              <w:rPr>
                <w:rFonts w:cs="Arial"/>
                <w:szCs w:val="18"/>
              </w:rPr>
            </w:pPr>
          </w:p>
          <w:p w14:paraId="4D7FED56" w14:textId="77777777" w:rsidR="006B79C1" w:rsidRDefault="006B79C1" w:rsidP="00094A8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3FC0D52F" w14:textId="77777777" w:rsidR="006B79C1" w:rsidRDefault="006B79C1" w:rsidP="00094A8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14:paraId="63BF36DA" w14:textId="77777777" w:rsidR="006B79C1" w:rsidRDefault="006B79C1" w:rsidP="00094A8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9A82DAD" w14:textId="77777777" w:rsidR="006B79C1" w:rsidRDefault="006B79C1" w:rsidP="00094A85">
            <w:pPr>
              <w:pStyle w:val="TAL"/>
              <w:rPr>
                <w:rFonts w:cs="Arial"/>
                <w:szCs w:val="18"/>
              </w:rPr>
            </w:pPr>
          </w:p>
        </w:tc>
      </w:tr>
      <w:tr w:rsidR="006B79C1" w14:paraId="5A4D2C94"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387B706A" w14:textId="77777777" w:rsidR="006B79C1" w:rsidRDefault="006B79C1" w:rsidP="00094A85">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2946F91" w14:textId="77777777" w:rsidR="006B79C1" w:rsidRDefault="006B79C1" w:rsidP="00094A85">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4388FE71" w14:textId="77777777" w:rsidR="006B79C1" w:rsidRDefault="006B79C1" w:rsidP="00094A8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961D1F"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E839EE" w14:textId="77777777" w:rsidR="006B79C1" w:rsidRDefault="006B79C1" w:rsidP="00094A85">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7E03291D" w14:textId="77777777" w:rsidR="006B79C1" w:rsidRDefault="006B79C1" w:rsidP="00094A85">
            <w:pPr>
              <w:pStyle w:val="TAL"/>
              <w:rPr>
                <w:rFonts w:cs="Arial"/>
                <w:szCs w:val="18"/>
              </w:rPr>
            </w:pPr>
          </w:p>
        </w:tc>
      </w:tr>
      <w:tr w:rsidR="006B79C1" w14:paraId="0CF761FB"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5DB40B19" w14:textId="77777777" w:rsidR="006B79C1" w:rsidRDefault="006B79C1" w:rsidP="00094A85">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5F1A960C" w14:textId="77777777" w:rsidR="006B79C1" w:rsidRDefault="006B79C1" w:rsidP="00094A8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9FB2DA4" w14:textId="77777777" w:rsidR="006B79C1" w:rsidRDefault="006B79C1" w:rsidP="00094A8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12B9E7"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72BE23" w14:textId="77777777" w:rsidR="006B79C1" w:rsidRDefault="006B79C1" w:rsidP="00094A85">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65F54225" w14:textId="77777777" w:rsidR="006B79C1" w:rsidRDefault="006B79C1" w:rsidP="00094A85">
            <w:pPr>
              <w:pStyle w:val="TAL"/>
              <w:rPr>
                <w:rFonts w:cs="Arial"/>
                <w:szCs w:val="18"/>
              </w:rPr>
            </w:pPr>
          </w:p>
        </w:tc>
      </w:tr>
      <w:tr w:rsidR="006B79C1" w14:paraId="0B13FC6E"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09769A2D" w14:textId="77777777" w:rsidR="006B79C1" w:rsidRDefault="006B79C1" w:rsidP="00094A85">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6056879" w14:textId="77777777" w:rsidR="006B79C1" w:rsidRDefault="006B79C1" w:rsidP="00094A85">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8859F4F" w14:textId="77777777" w:rsidR="006B79C1" w:rsidRDefault="006B79C1" w:rsidP="00094A8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3D59C2"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A9734B" w14:textId="77777777" w:rsidR="006B79C1" w:rsidRDefault="006B79C1" w:rsidP="00094A85">
            <w:pPr>
              <w:pStyle w:val="TAL"/>
              <w:rPr>
                <w:rFonts w:cs="Arial"/>
                <w:szCs w:val="18"/>
              </w:rPr>
            </w:pPr>
            <w:r>
              <w:rPr>
                <w:rFonts w:cs="Arial"/>
                <w:szCs w:val="18"/>
              </w:rPr>
              <w:t>This IE may be present if the indication has been received from AMF and is allowed to be forwarded to H-SMF by operator configuration.</w:t>
            </w:r>
          </w:p>
          <w:p w14:paraId="1CB8DBFD" w14:textId="77777777" w:rsidR="006B79C1" w:rsidRDefault="006B79C1" w:rsidP="00094A85">
            <w:pPr>
              <w:pStyle w:val="TAL"/>
              <w:rPr>
                <w:rFonts w:cs="Arial"/>
                <w:szCs w:val="18"/>
              </w:rPr>
            </w:pPr>
          </w:p>
          <w:p w14:paraId="7ADC4748" w14:textId="77777777" w:rsidR="006B79C1" w:rsidRDefault="006B79C1" w:rsidP="00094A85">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FA79535" w14:textId="77777777" w:rsidR="006B79C1" w:rsidRDefault="006B79C1" w:rsidP="00094A85">
            <w:pPr>
              <w:pStyle w:val="TAL"/>
              <w:rPr>
                <w:rFonts w:cs="Arial"/>
                <w:szCs w:val="18"/>
              </w:rPr>
            </w:pPr>
          </w:p>
        </w:tc>
      </w:tr>
      <w:tr w:rsidR="006B79C1" w14:paraId="3B49DC5E"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18C7CA46" w14:textId="77777777" w:rsidR="006B79C1" w:rsidRDefault="006B79C1" w:rsidP="00094A85">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43A7AFC1" w14:textId="77777777" w:rsidR="006B79C1" w:rsidRDefault="006B79C1" w:rsidP="00094A8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30E4E2A" w14:textId="77777777" w:rsidR="006B79C1" w:rsidRDefault="006B79C1" w:rsidP="00094A8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D96CF0"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34F831" w14:textId="77777777" w:rsidR="006B79C1" w:rsidRDefault="006B79C1" w:rsidP="00094A85">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V-SMF service instance serving the PDU session. </w:t>
            </w:r>
          </w:p>
          <w:p w14:paraId="51227B2B" w14:textId="77777777" w:rsidR="006B79C1" w:rsidRDefault="006B79C1" w:rsidP="00094A85">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32DBF4C4" w14:textId="77777777" w:rsidR="006B79C1" w:rsidRDefault="006B79C1" w:rsidP="00094A85">
            <w:pPr>
              <w:pStyle w:val="TAL"/>
              <w:rPr>
                <w:rFonts w:cs="Arial"/>
                <w:szCs w:val="18"/>
              </w:rPr>
            </w:pPr>
          </w:p>
        </w:tc>
      </w:tr>
      <w:tr w:rsidR="006B79C1" w14:paraId="2728A001"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1B97E1D6" w14:textId="77777777" w:rsidR="006B79C1" w:rsidRDefault="006B79C1" w:rsidP="00094A85">
            <w:pPr>
              <w:pStyle w:val="TAL"/>
            </w:pPr>
            <w:proofErr w:type="spellStart"/>
            <w:r w:rsidRPr="002857AD">
              <w:t>recoveryTime</w:t>
            </w:r>
            <w:proofErr w:type="spellEnd"/>
          </w:p>
        </w:tc>
        <w:tc>
          <w:tcPr>
            <w:tcW w:w="1800" w:type="dxa"/>
            <w:tcBorders>
              <w:top w:val="single" w:sz="4" w:space="0" w:color="auto"/>
              <w:left w:val="single" w:sz="4" w:space="0" w:color="auto"/>
              <w:bottom w:val="single" w:sz="4" w:space="0" w:color="auto"/>
              <w:right w:val="single" w:sz="4" w:space="0" w:color="auto"/>
            </w:tcBorders>
          </w:tcPr>
          <w:p w14:paraId="2CBF807F" w14:textId="77777777" w:rsidR="006B79C1" w:rsidRDefault="006B79C1" w:rsidP="00094A85">
            <w:pPr>
              <w:pStyle w:val="TAL"/>
            </w:pPr>
            <w:proofErr w:type="spellStart"/>
            <w:r w:rsidRPr="002857AD">
              <w:t>DateTime</w:t>
            </w:r>
            <w:proofErr w:type="spellEnd"/>
          </w:p>
        </w:tc>
        <w:tc>
          <w:tcPr>
            <w:tcW w:w="270" w:type="dxa"/>
            <w:tcBorders>
              <w:top w:val="single" w:sz="4" w:space="0" w:color="auto"/>
              <w:left w:val="single" w:sz="4" w:space="0" w:color="auto"/>
              <w:bottom w:val="single" w:sz="4" w:space="0" w:color="auto"/>
              <w:right w:val="single" w:sz="4" w:space="0" w:color="auto"/>
            </w:tcBorders>
          </w:tcPr>
          <w:p w14:paraId="49B152FD" w14:textId="77777777" w:rsidR="006B79C1" w:rsidRDefault="006B79C1" w:rsidP="00094A85">
            <w:pPr>
              <w:pStyle w:val="TAC"/>
            </w:pPr>
            <w:r w:rsidRPr="002857AD">
              <w:t>O</w:t>
            </w:r>
          </w:p>
        </w:tc>
        <w:tc>
          <w:tcPr>
            <w:tcW w:w="663" w:type="dxa"/>
            <w:tcBorders>
              <w:top w:val="single" w:sz="4" w:space="0" w:color="auto"/>
              <w:left w:val="single" w:sz="4" w:space="0" w:color="auto"/>
              <w:bottom w:val="single" w:sz="4" w:space="0" w:color="auto"/>
              <w:right w:val="single" w:sz="4" w:space="0" w:color="auto"/>
            </w:tcBorders>
          </w:tcPr>
          <w:p w14:paraId="32C99F5C" w14:textId="77777777" w:rsidR="006B79C1" w:rsidRDefault="006B79C1" w:rsidP="00094A85">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7BF35207" w14:textId="77777777" w:rsidR="006B79C1" w:rsidRDefault="006B79C1" w:rsidP="00094A85">
            <w:pPr>
              <w:pStyle w:val="TAL"/>
              <w:rPr>
                <w:rFonts w:cs="Arial"/>
                <w:szCs w:val="18"/>
              </w:rPr>
            </w:pPr>
            <w:r w:rsidRPr="002857AD">
              <w:rPr>
                <w:rFonts w:cs="Arial"/>
                <w:szCs w:val="18"/>
              </w:rPr>
              <w:t xml:space="preserve">Timestamp when </w:t>
            </w:r>
            <w:r>
              <w:rPr>
                <w:rFonts w:cs="Arial"/>
                <w:szCs w:val="18"/>
              </w:rPr>
              <w:t xml:space="preserve">the V-SMF service instance serving the PDU session was (re)started (see 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09ECCEE" w14:textId="77777777" w:rsidR="006B79C1" w:rsidRDefault="006B79C1" w:rsidP="00094A85">
            <w:pPr>
              <w:pStyle w:val="TAL"/>
              <w:rPr>
                <w:rFonts w:cs="Arial"/>
                <w:szCs w:val="18"/>
              </w:rPr>
            </w:pPr>
          </w:p>
        </w:tc>
      </w:tr>
      <w:tr w:rsidR="006B79C1" w14:paraId="68FE6307"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5C8EFC29" w14:textId="77777777" w:rsidR="006B79C1" w:rsidRDefault="006B79C1" w:rsidP="00094A85">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746C9AC4" w14:textId="77777777" w:rsidR="006B79C1" w:rsidRDefault="006B79C1" w:rsidP="00094A85">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057A444C" w14:textId="77777777" w:rsidR="006B79C1" w:rsidRDefault="006B79C1" w:rsidP="00094A8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9ACB16"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6DDCAA" w14:textId="77777777" w:rsidR="006B79C1" w:rsidRDefault="006B79C1" w:rsidP="00094A85">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38B73F26" w14:textId="77777777" w:rsidR="006B79C1" w:rsidRDefault="006B79C1" w:rsidP="00094A85">
            <w:pPr>
              <w:pStyle w:val="TAL"/>
              <w:rPr>
                <w:rFonts w:cs="Arial"/>
                <w:szCs w:val="18"/>
              </w:rPr>
            </w:pPr>
          </w:p>
        </w:tc>
      </w:tr>
      <w:tr w:rsidR="006B79C1" w14:paraId="3C7AA71C"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0229F5AA" w14:textId="77777777" w:rsidR="006B79C1" w:rsidRDefault="006B79C1" w:rsidP="00094A85">
            <w:pPr>
              <w:pStyle w:val="TAL"/>
            </w:pPr>
            <w:proofErr w:type="spellStart"/>
            <w:r>
              <w:t>chargingId</w:t>
            </w:r>
            <w:proofErr w:type="spellEnd"/>
          </w:p>
        </w:tc>
        <w:tc>
          <w:tcPr>
            <w:tcW w:w="1800" w:type="dxa"/>
            <w:tcBorders>
              <w:top w:val="single" w:sz="4" w:space="0" w:color="auto"/>
              <w:left w:val="single" w:sz="4" w:space="0" w:color="auto"/>
              <w:bottom w:val="single" w:sz="4" w:space="0" w:color="auto"/>
              <w:right w:val="single" w:sz="4" w:space="0" w:color="auto"/>
            </w:tcBorders>
          </w:tcPr>
          <w:p w14:paraId="1EC22060" w14:textId="77777777" w:rsidR="006B79C1" w:rsidRDefault="006B79C1" w:rsidP="00094A8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860BD66" w14:textId="77777777" w:rsidR="006B79C1" w:rsidRDefault="006B79C1" w:rsidP="00094A8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4EB736"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D7858F" w14:textId="77777777" w:rsidR="006B79C1" w:rsidRDefault="006B79C1" w:rsidP="00094A85">
            <w:pPr>
              <w:pStyle w:val="TAL"/>
              <w:rPr>
                <w:rFonts w:cs="Arial"/>
                <w:szCs w:val="18"/>
              </w:rPr>
            </w:pPr>
            <w:r>
              <w:rPr>
                <w:rFonts w:cs="Arial"/>
                <w:szCs w:val="18"/>
              </w:rPr>
              <w:t xml:space="preserve">Charging ID (see </w:t>
            </w:r>
            <w:r>
              <w:rPr>
                <w:noProof/>
                <w:lang w:val="en-US"/>
              </w:rPr>
              <w:t xml:space="preserve">clauses 5.1.9.1 of 3GPP TS 32.255 [25]). </w:t>
            </w:r>
          </w:p>
        </w:tc>
        <w:tc>
          <w:tcPr>
            <w:tcW w:w="882" w:type="dxa"/>
            <w:tcBorders>
              <w:top w:val="single" w:sz="4" w:space="0" w:color="auto"/>
              <w:left w:val="single" w:sz="4" w:space="0" w:color="auto"/>
              <w:bottom w:val="single" w:sz="4" w:space="0" w:color="auto"/>
              <w:right w:val="single" w:sz="4" w:space="0" w:color="auto"/>
            </w:tcBorders>
          </w:tcPr>
          <w:p w14:paraId="572B8ADA" w14:textId="77777777" w:rsidR="006B79C1" w:rsidRDefault="006B79C1" w:rsidP="00094A85">
            <w:pPr>
              <w:pStyle w:val="TAL"/>
              <w:rPr>
                <w:rFonts w:cs="Arial"/>
                <w:szCs w:val="18"/>
              </w:rPr>
            </w:pPr>
          </w:p>
        </w:tc>
      </w:tr>
      <w:tr w:rsidR="006B79C1" w14:paraId="359B4EE2"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4869B5D0" w14:textId="77777777" w:rsidR="006B79C1" w:rsidRDefault="006B79C1" w:rsidP="00094A85">
            <w:pPr>
              <w:pStyle w:val="TAL"/>
            </w:pPr>
            <w:proofErr w:type="spellStart"/>
            <w:r w:rsidRPr="00D165B3">
              <w:t>oldPduSessionId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A70C1D5" w14:textId="77777777" w:rsidR="006B79C1" w:rsidRDefault="006B79C1" w:rsidP="00094A85">
            <w:pPr>
              <w:pStyle w:val="TAL"/>
            </w:pPr>
            <w:proofErr w:type="spellStart"/>
            <w:r w:rsidRPr="00D165B3">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72C8D6FA" w14:textId="77777777" w:rsidR="006B79C1" w:rsidRDefault="006B79C1" w:rsidP="00094A85">
            <w:pPr>
              <w:pStyle w:val="TAC"/>
            </w:pPr>
            <w:r w:rsidRPr="00D165B3">
              <w:t>C</w:t>
            </w:r>
          </w:p>
        </w:tc>
        <w:tc>
          <w:tcPr>
            <w:tcW w:w="663" w:type="dxa"/>
            <w:tcBorders>
              <w:top w:val="single" w:sz="4" w:space="0" w:color="auto"/>
              <w:left w:val="single" w:sz="4" w:space="0" w:color="auto"/>
              <w:bottom w:val="single" w:sz="4" w:space="0" w:color="auto"/>
              <w:right w:val="single" w:sz="4" w:space="0" w:color="auto"/>
            </w:tcBorders>
          </w:tcPr>
          <w:p w14:paraId="1DEC236B" w14:textId="77777777" w:rsidR="006B79C1" w:rsidRDefault="006B79C1" w:rsidP="00094A85">
            <w:pPr>
              <w:pStyle w:val="TAL"/>
            </w:pPr>
            <w:r w:rsidRPr="00D165B3">
              <w:t>0..1</w:t>
            </w:r>
          </w:p>
        </w:tc>
        <w:tc>
          <w:tcPr>
            <w:tcW w:w="4395" w:type="dxa"/>
            <w:tcBorders>
              <w:top w:val="single" w:sz="4" w:space="0" w:color="auto"/>
              <w:left w:val="single" w:sz="4" w:space="0" w:color="auto"/>
              <w:bottom w:val="single" w:sz="4" w:space="0" w:color="auto"/>
              <w:right w:val="single" w:sz="4" w:space="0" w:color="auto"/>
            </w:tcBorders>
          </w:tcPr>
          <w:p w14:paraId="0717773F" w14:textId="77777777" w:rsidR="006B79C1" w:rsidRPr="00D165B3" w:rsidRDefault="006B79C1" w:rsidP="00094A85">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2A466848" w14:textId="77777777" w:rsidR="006B79C1" w:rsidRDefault="006B79C1" w:rsidP="00094A85">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6A1B5511" w14:textId="77777777" w:rsidR="006B79C1" w:rsidRDefault="006B79C1" w:rsidP="00094A85">
            <w:pPr>
              <w:pStyle w:val="TAL"/>
              <w:rPr>
                <w:rFonts w:cs="Arial"/>
                <w:szCs w:val="18"/>
              </w:rPr>
            </w:pPr>
          </w:p>
        </w:tc>
      </w:tr>
      <w:tr w:rsidR="006B79C1" w14:paraId="531C1A36"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222E088C" w14:textId="77777777" w:rsidR="006B79C1" w:rsidRDefault="006B79C1" w:rsidP="00094A85">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B0AB188" w14:textId="77777777" w:rsidR="006B79C1" w:rsidRDefault="006B79C1" w:rsidP="00094A85">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449A3F8" w14:textId="77777777" w:rsidR="006B79C1" w:rsidRDefault="006B79C1" w:rsidP="00094A8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243AB5" w14:textId="77777777" w:rsidR="006B79C1" w:rsidRDefault="006B79C1" w:rsidP="00094A8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ED14E3" w14:textId="77777777" w:rsidR="006B79C1" w:rsidRDefault="006B79C1" w:rsidP="00094A85">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Create SM Context request. </w:t>
            </w:r>
          </w:p>
          <w:p w14:paraId="224707DB" w14:textId="77777777" w:rsidR="006B79C1" w:rsidRDefault="006B79C1" w:rsidP="00094A85">
            <w:pPr>
              <w:pStyle w:val="TAL"/>
              <w:rPr>
                <w:rFonts w:cs="Arial"/>
                <w:szCs w:val="18"/>
              </w:rPr>
            </w:pPr>
            <w:r>
              <w:rPr>
                <w:rFonts w:cs="Arial"/>
                <w:szCs w:val="18"/>
                <w:lang w:eastAsia="zh-CN"/>
              </w:rPr>
              <w:t xml:space="preserve">When present, it shall be set to the value received in the Create SM Context request. </w:t>
            </w:r>
          </w:p>
        </w:tc>
        <w:tc>
          <w:tcPr>
            <w:tcW w:w="882" w:type="dxa"/>
            <w:tcBorders>
              <w:top w:val="single" w:sz="4" w:space="0" w:color="auto"/>
              <w:left w:val="single" w:sz="4" w:space="0" w:color="auto"/>
              <w:bottom w:val="single" w:sz="4" w:space="0" w:color="auto"/>
              <w:right w:val="single" w:sz="4" w:space="0" w:color="auto"/>
            </w:tcBorders>
          </w:tcPr>
          <w:p w14:paraId="1A0529AA" w14:textId="77777777" w:rsidR="006B79C1" w:rsidRDefault="006B79C1" w:rsidP="00094A85">
            <w:pPr>
              <w:pStyle w:val="TAL"/>
              <w:rPr>
                <w:rFonts w:cs="Arial"/>
                <w:szCs w:val="18"/>
              </w:rPr>
            </w:pPr>
          </w:p>
        </w:tc>
      </w:tr>
      <w:tr w:rsidR="006B79C1" w14:paraId="63C48CF1"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78267BB1" w14:textId="77777777" w:rsidR="006B79C1" w:rsidRDefault="006B79C1" w:rsidP="00094A85">
            <w:pPr>
              <w:pStyle w:val="TAL"/>
            </w:pPr>
            <w:proofErr w:type="spellStart"/>
            <w: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77643760" w14:textId="77777777" w:rsidR="006B79C1" w:rsidRDefault="006B79C1" w:rsidP="00094A8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AAD444D" w14:textId="77777777" w:rsidR="006B79C1"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222380" w14:textId="77777777" w:rsidR="006B79C1"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B8C40F" w14:textId="77777777" w:rsidR="006B79C1" w:rsidRDefault="006B79C1" w:rsidP="00094A85">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 xml:space="preserve">. </w:t>
            </w:r>
          </w:p>
          <w:p w14:paraId="07465622" w14:textId="77777777" w:rsidR="006B79C1" w:rsidRDefault="006B79C1" w:rsidP="00094A85">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sidRPr="00D165B3">
              <w:rPr>
                <w:rFonts w:cs="Arial"/>
                <w:szCs w:val="18"/>
              </w:rPr>
              <w:t>3GPP TS 23.502 [3]</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063125F" w14:textId="77777777" w:rsidR="006B79C1" w:rsidRDefault="006B79C1" w:rsidP="00094A85">
            <w:pPr>
              <w:pStyle w:val="TAL"/>
              <w:rPr>
                <w:rFonts w:cs="Arial"/>
                <w:szCs w:val="18"/>
              </w:rPr>
            </w:pPr>
          </w:p>
        </w:tc>
      </w:tr>
      <w:tr w:rsidR="006B79C1" w14:paraId="134D0F64"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065FEFDE" w14:textId="77777777" w:rsidR="006B79C1" w:rsidRDefault="006B79C1" w:rsidP="00094A85">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981C3DC" w14:textId="77777777" w:rsidR="006B79C1" w:rsidRDefault="006B79C1" w:rsidP="00094A85">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724388D7" w14:textId="77777777" w:rsidR="006B79C1" w:rsidRDefault="006B79C1" w:rsidP="00094A8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3E5899B" w14:textId="77777777" w:rsidR="006B79C1" w:rsidRDefault="006B79C1" w:rsidP="00094A85">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37DCCF8F" w14:textId="77777777" w:rsidR="006B79C1" w:rsidRPr="00F8607F" w:rsidRDefault="006B79C1" w:rsidP="00094A85">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 </w:t>
            </w:r>
          </w:p>
          <w:p w14:paraId="2D136908" w14:textId="77777777" w:rsidR="006B79C1" w:rsidRDefault="006B79C1" w:rsidP="00094A85">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5CB127B4" w14:textId="77777777" w:rsidR="006B79C1" w:rsidRDefault="006B79C1" w:rsidP="00094A85">
            <w:pPr>
              <w:pStyle w:val="TAL"/>
              <w:rPr>
                <w:rFonts w:cs="Arial"/>
                <w:szCs w:val="18"/>
              </w:rPr>
            </w:pPr>
          </w:p>
        </w:tc>
      </w:tr>
      <w:tr w:rsidR="006B79C1" w14:paraId="6EEB874E"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0E54317E" w14:textId="77777777" w:rsidR="006B79C1" w:rsidRPr="00F8607F" w:rsidRDefault="006B79C1" w:rsidP="00094A85">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4EFB7129" w14:textId="77777777" w:rsidR="006B79C1" w:rsidRPr="00F8607F" w:rsidRDefault="006B79C1" w:rsidP="00094A8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F310930" w14:textId="77777777" w:rsidR="006B79C1" w:rsidRPr="00F8607F"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3A415E" w14:textId="77777777" w:rsidR="006B79C1" w:rsidRPr="00F8607F"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EA7F33" w14:textId="77777777" w:rsidR="006B79C1" w:rsidRPr="006E3917" w:rsidRDefault="006B79C1" w:rsidP="00094A85">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4F1EAF61" w14:textId="77777777" w:rsidR="006B79C1" w:rsidRDefault="006B79C1" w:rsidP="00094A85">
            <w:pPr>
              <w:pStyle w:val="TAL"/>
              <w:rPr>
                <w:rFonts w:cs="Arial"/>
                <w:szCs w:val="18"/>
              </w:rPr>
            </w:pPr>
          </w:p>
          <w:p w14:paraId="673AECA2" w14:textId="77777777" w:rsidR="006B79C1" w:rsidRDefault="006B79C1" w:rsidP="00094A85">
            <w:pPr>
              <w:pStyle w:val="TAL"/>
              <w:rPr>
                <w:lang w:eastAsia="zh-CN"/>
              </w:rPr>
            </w:pPr>
            <w:r w:rsidRPr="004F2714">
              <w:rPr>
                <w:rFonts w:cs="Arial"/>
                <w:szCs w:val="18"/>
              </w:rPr>
              <w:t>When present, it shall be set as follows:</w:t>
            </w:r>
          </w:p>
          <w:p w14:paraId="5A94FF3B" w14:textId="77777777" w:rsidR="006B79C1" w:rsidRDefault="006B79C1" w:rsidP="00094A8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2110685B" w14:textId="77777777" w:rsidR="006B79C1" w:rsidRDefault="006B79C1" w:rsidP="00094A8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0D803072" w14:textId="77777777" w:rsidR="006B79C1" w:rsidRPr="00F8607F" w:rsidRDefault="006B79C1" w:rsidP="00094A8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9CF4089" w14:textId="77777777" w:rsidR="006B79C1" w:rsidRDefault="006B79C1" w:rsidP="00094A85">
            <w:pPr>
              <w:pStyle w:val="TAL"/>
              <w:rPr>
                <w:rFonts w:cs="Arial"/>
                <w:szCs w:val="18"/>
              </w:rPr>
            </w:pPr>
            <w:r>
              <w:rPr>
                <w:rFonts w:cs="Arial"/>
                <w:szCs w:val="18"/>
              </w:rPr>
              <w:t>CPCIOT</w:t>
            </w:r>
          </w:p>
        </w:tc>
      </w:tr>
      <w:tr w:rsidR="006B79C1" w14:paraId="61C4A91D"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5CB2BCBC" w14:textId="77777777" w:rsidR="006B79C1" w:rsidRPr="00F8607F" w:rsidRDefault="006B79C1" w:rsidP="00094A85">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4FFF6CCF" w14:textId="77777777" w:rsidR="006B79C1" w:rsidRPr="00F8607F" w:rsidRDefault="006B79C1" w:rsidP="00094A8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4FE2C5A" w14:textId="77777777" w:rsidR="006B79C1" w:rsidRPr="00F8607F" w:rsidRDefault="006B79C1" w:rsidP="00094A8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F8226D" w14:textId="77777777" w:rsidR="006B79C1" w:rsidRPr="00F8607F" w:rsidRDefault="006B79C1" w:rsidP="00094A8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4DB678" w14:textId="77777777" w:rsidR="006B79C1" w:rsidRPr="006E3917" w:rsidRDefault="006B79C1" w:rsidP="00094A85">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7F5DF1A2" w14:textId="77777777" w:rsidR="006B79C1" w:rsidRDefault="006B79C1" w:rsidP="00094A85">
            <w:pPr>
              <w:pStyle w:val="TAL"/>
              <w:rPr>
                <w:rFonts w:cs="Arial"/>
                <w:szCs w:val="18"/>
              </w:rPr>
            </w:pPr>
          </w:p>
          <w:p w14:paraId="520BBE19" w14:textId="77777777" w:rsidR="006B79C1" w:rsidRDefault="006B79C1" w:rsidP="00094A85">
            <w:pPr>
              <w:pStyle w:val="TAL"/>
              <w:rPr>
                <w:lang w:eastAsia="zh-CN"/>
              </w:rPr>
            </w:pPr>
            <w:r w:rsidRPr="004F2714">
              <w:rPr>
                <w:rFonts w:cs="Arial"/>
                <w:szCs w:val="18"/>
              </w:rPr>
              <w:t>When present, it shall be set as follows:</w:t>
            </w:r>
          </w:p>
          <w:p w14:paraId="2788B4CD" w14:textId="77777777" w:rsidR="006B79C1" w:rsidRPr="009A7F11" w:rsidRDefault="006B79C1" w:rsidP="00094A85">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428CEFA5" w14:textId="77777777" w:rsidR="006B79C1" w:rsidRPr="009A7F11" w:rsidRDefault="006B79C1" w:rsidP="00094A85">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3D2583F" w14:textId="77777777" w:rsidR="006B79C1" w:rsidRPr="00F8607F" w:rsidRDefault="006B79C1" w:rsidP="00094A8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790316B" w14:textId="77777777" w:rsidR="006B79C1" w:rsidRDefault="006B79C1" w:rsidP="00094A85">
            <w:pPr>
              <w:pStyle w:val="TAL"/>
              <w:rPr>
                <w:rFonts w:cs="Arial"/>
                <w:szCs w:val="18"/>
              </w:rPr>
            </w:pPr>
            <w:r>
              <w:rPr>
                <w:rFonts w:cs="Arial"/>
                <w:szCs w:val="18"/>
              </w:rPr>
              <w:t>CPCIOT</w:t>
            </w:r>
          </w:p>
        </w:tc>
      </w:tr>
      <w:tr w:rsidR="006B79C1" w14:paraId="1D8285F2" w14:textId="77777777" w:rsidTr="00094A85">
        <w:trPr>
          <w:jc w:val="center"/>
        </w:trPr>
        <w:tc>
          <w:tcPr>
            <w:tcW w:w="1975" w:type="dxa"/>
            <w:tcBorders>
              <w:top w:val="single" w:sz="4" w:space="0" w:color="auto"/>
              <w:left w:val="single" w:sz="4" w:space="0" w:color="auto"/>
              <w:bottom w:val="single" w:sz="4" w:space="0" w:color="auto"/>
              <w:right w:val="single" w:sz="4" w:space="0" w:color="auto"/>
            </w:tcBorders>
          </w:tcPr>
          <w:p w14:paraId="5098B62B" w14:textId="77777777" w:rsidR="006B79C1" w:rsidRDefault="006B79C1" w:rsidP="00094A85">
            <w:pPr>
              <w:pStyle w:val="TAL"/>
            </w:pPr>
            <w:proofErr w:type="spellStart"/>
            <w:r>
              <w:rPr>
                <w:rFonts w:hint="eastAsia"/>
                <w:lang w:eastAsia="zh-CN"/>
              </w:rPr>
              <w:t>maPduIndication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D917A66" w14:textId="77777777" w:rsidR="006B79C1" w:rsidRDefault="006B79C1" w:rsidP="00094A85">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1114850" w14:textId="77777777" w:rsidR="006B79C1" w:rsidRDefault="006B79C1" w:rsidP="00094A8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0FF3D0" w14:textId="77777777" w:rsidR="006B79C1" w:rsidRDefault="006B79C1" w:rsidP="00094A8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0948BC" w14:textId="77777777" w:rsidR="006B79C1" w:rsidRDefault="006B79C1" w:rsidP="00094A8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p>
          <w:p w14:paraId="0938036E" w14:textId="77777777" w:rsidR="006B79C1" w:rsidRDefault="006B79C1" w:rsidP="00094A85">
            <w:pPr>
              <w:pStyle w:val="TAL"/>
              <w:rPr>
                <w:rFonts w:cs="Arial"/>
                <w:szCs w:val="18"/>
                <w:lang w:eastAsia="zh-CN"/>
              </w:rPr>
            </w:pPr>
            <w:r w:rsidRPr="004F2714">
              <w:rPr>
                <w:rFonts w:cs="Arial"/>
                <w:szCs w:val="18"/>
              </w:rPr>
              <w:t>When present, it shall be set as follows:</w:t>
            </w:r>
          </w:p>
          <w:p w14:paraId="44E8501A" w14:textId="77777777" w:rsidR="006B79C1" w:rsidRDefault="006B79C1" w:rsidP="00094A8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F55D7AE" w14:textId="77777777" w:rsidR="006B79C1" w:rsidRDefault="006B79C1" w:rsidP="00094A85">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B3FE6B5" w14:textId="77777777" w:rsidR="006B79C1" w:rsidRDefault="006B79C1" w:rsidP="00094A85">
            <w:pPr>
              <w:pStyle w:val="TAL"/>
              <w:rPr>
                <w:rFonts w:cs="Arial"/>
                <w:szCs w:val="18"/>
              </w:rPr>
            </w:pPr>
            <w:r>
              <w:rPr>
                <w:rFonts w:cs="Arial" w:hint="eastAsia"/>
                <w:szCs w:val="18"/>
                <w:lang w:eastAsia="zh-CN"/>
              </w:rPr>
              <w:t>MAPDU</w:t>
            </w:r>
          </w:p>
        </w:tc>
      </w:tr>
      <w:tr w:rsidR="006B79C1" w14:paraId="7520AE32" w14:textId="77777777" w:rsidTr="00094A85">
        <w:trPr>
          <w:jc w:val="center"/>
          <w:ins w:id="4" w:author="Giorgi Gulbani" w:date="2019-08-06T15:33:00Z"/>
        </w:trPr>
        <w:tc>
          <w:tcPr>
            <w:tcW w:w="1975" w:type="dxa"/>
            <w:tcBorders>
              <w:top w:val="single" w:sz="4" w:space="0" w:color="auto"/>
              <w:left w:val="single" w:sz="4" w:space="0" w:color="auto"/>
              <w:bottom w:val="single" w:sz="4" w:space="0" w:color="auto"/>
              <w:right w:val="single" w:sz="4" w:space="0" w:color="auto"/>
            </w:tcBorders>
          </w:tcPr>
          <w:p w14:paraId="2F24A200" w14:textId="333998AE" w:rsidR="006B79C1" w:rsidRDefault="006B79C1" w:rsidP="006B79C1">
            <w:pPr>
              <w:pStyle w:val="TAL"/>
              <w:rPr>
                <w:ins w:id="5" w:author="Giorgi Gulbani" w:date="2019-08-06T15:33:00Z"/>
                <w:lang w:eastAsia="zh-CN"/>
              </w:rPr>
            </w:pPr>
            <w:proofErr w:type="spellStart"/>
            <w:ins w:id="6" w:author="Giorgi Gulbani" w:date="2019-08-06T15:33:00Z">
              <w:r w:rsidRPr="00B30907">
                <w:rPr>
                  <w:lang w:eastAsia="zh-CN"/>
                </w:rPr>
                <w:t>second</w:t>
              </w:r>
              <w:r>
                <w:rPr>
                  <w:lang w:eastAsia="zh-CN"/>
                </w:rPr>
                <w:t>ary</w:t>
              </w:r>
              <w:r w:rsidRPr="00B30907">
                <w:rPr>
                  <w:lang w:eastAsia="zh-CN"/>
                </w:rPr>
                <w:t>RatUsage</w:t>
              </w:r>
              <w:r>
                <w:rPr>
                  <w:lang w:eastAsia="zh-CN"/>
                </w:rPr>
                <w:t>Report</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B67B963" w14:textId="43A3147E" w:rsidR="006B79C1" w:rsidRDefault="006B79C1" w:rsidP="006B79C1">
            <w:pPr>
              <w:pStyle w:val="TAL"/>
              <w:rPr>
                <w:ins w:id="7" w:author="Giorgi Gulbani" w:date="2019-08-06T15:33:00Z"/>
                <w:lang w:eastAsia="zh-CN"/>
              </w:rPr>
            </w:pPr>
            <w:ins w:id="8" w:author="Giorgi Gulbani" w:date="2019-08-06T15:33:00Z">
              <w:r>
                <w:t>array(</w:t>
              </w:r>
              <w:proofErr w:type="spellStart"/>
              <w:r>
                <w:rPr>
                  <w:lang w:eastAsia="zh-CN"/>
                </w:rPr>
                <w:t>SecondaryRatUsageReport</w:t>
              </w:r>
              <w:proofErr w:type="spellEnd"/>
              <w:r>
                <w:t>)</w:t>
              </w:r>
            </w:ins>
          </w:p>
        </w:tc>
        <w:tc>
          <w:tcPr>
            <w:tcW w:w="270" w:type="dxa"/>
            <w:tcBorders>
              <w:top w:val="single" w:sz="4" w:space="0" w:color="auto"/>
              <w:left w:val="single" w:sz="4" w:space="0" w:color="auto"/>
              <w:bottom w:val="single" w:sz="4" w:space="0" w:color="auto"/>
              <w:right w:val="single" w:sz="4" w:space="0" w:color="auto"/>
            </w:tcBorders>
          </w:tcPr>
          <w:p w14:paraId="453FC735" w14:textId="6255F1F9" w:rsidR="006B79C1" w:rsidRDefault="006B79C1" w:rsidP="006B79C1">
            <w:pPr>
              <w:pStyle w:val="TAC"/>
              <w:rPr>
                <w:ins w:id="9" w:author="Giorgi Gulbani" w:date="2019-08-06T15:33:00Z"/>
                <w:lang w:eastAsia="zh-CN"/>
              </w:rPr>
            </w:pPr>
            <w:ins w:id="10" w:author="Giorgi Gulbani" w:date="2019-08-06T15:33:00Z">
              <w:r>
                <w:t>O</w:t>
              </w:r>
            </w:ins>
          </w:p>
        </w:tc>
        <w:tc>
          <w:tcPr>
            <w:tcW w:w="663" w:type="dxa"/>
            <w:tcBorders>
              <w:top w:val="single" w:sz="4" w:space="0" w:color="auto"/>
              <w:left w:val="single" w:sz="4" w:space="0" w:color="auto"/>
              <w:bottom w:val="single" w:sz="4" w:space="0" w:color="auto"/>
              <w:right w:val="single" w:sz="4" w:space="0" w:color="auto"/>
            </w:tcBorders>
          </w:tcPr>
          <w:p w14:paraId="3ACA1798" w14:textId="1630D33F" w:rsidR="006B79C1" w:rsidRDefault="006B79C1" w:rsidP="006B79C1">
            <w:pPr>
              <w:pStyle w:val="TAL"/>
              <w:rPr>
                <w:ins w:id="11" w:author="Giorgi Gulbani" w:date="2019-08-06T15:33:00Z"/>
                <w:lang w:eastAsia="zh-CN"/>
              </w:rPr>
            </w:pPr>
            <w:ins w:id="12" w:author="Giorgi Gulbani" w:date="2019-08-06T15:33:00Z">
              <w:r>
                <w:t>1..N</w:t>
              </w:r>
            </w:ins>
          </w:p>
        </w:tc>
        <w:tc>
          <w:tcPr>
            <w:tcW w:w="4395" w:type="dxa"/>
            <w:tcBorders>
              <w:top w:val="single" w:sz="4" w:space="0" w:color="auto"/>
              <w:left w:val="single" w:sz="4" w:space="0" w:color="auto"/>
              <w:bottom w:val="single" w:sz="4" w:space="0" w:color="auto"/>
              <w:right w:val="single" w:sz="4" w:space="0" w:color="auto"/>
            </w:tcBorders>
          </w:tcPr>
          <w:p w14:paraId="6A24E00A" w14:textId="77777777" w:rsidR="006B79C1" w:rsidRDefault="006B79C1" w:rsidP="006B79C1">
            <w:pPr>
              <w:pStyle w:val="TAL"/>
              <w:rPr>
                <w:ins w:id="13" w:author="Giorgi Gulbani" w:date="2019-08-06T15:33:00Z"/>
                <w:rFonts w:cs="Arial"/>
                <w:szCs w:val="18"/>
              </w:rPr>
            </w:pPr>
            <w:ins w:id="14" w:author="Giorgi Gulbani" w:date="2019-08-06T15:33:00Z">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ins>
          </w:p>
          <w:p w14:paraId="75F7E5CD" w14:textId="23B3DCC4" w:rsidR="006B79C1" w:rsidRDefault="006B79C1" w:rsidP="006B79C1">
            <w:pPr>
              <w:pStyle w:val="TAL"/>
              <w:rPr>
                <w:ins w:id="15" w:author="Giorgi Gulbani" w:date="2019-08-06T15:33:00Z"/>
                <w:rFonts w:cs="Arial"/>
                <w:szCs w:val="18"/>
                <w:lang w:eastAsia="zh-CN"/>
              </w:rPr>
            </w:pPr>
            <w:ins w:id="16" w:author="Giorgi Gulbani" w:date="2019-08-06T15:33:00Z">
              <w:r>
                <w:rPr>
                  <w:rFonts w:cs="Arial"/>
                  <w:szCs w:val="18"/>
                </w:rPr>
                <w:t>(NOTE 2)</w:t>
              </w:r>
            </w:ins>
          </w:p>
        </w:tc>
        <w:tc>
          <w:tcPr>
            <w:tcW w:w="882" w:type="dxa"/>
            <w:tcBorders>
              <w:top w:val="single" w:sz="4" w:space="0" w:color="auto"/>
              <w:left w:val="single" w:sz="4" w:space="0" w:color="auto"/>
              <w:bottom w:val="single" w:sz="4" w:space="0" w:color="auto"/>
              <w:right w:val="single" w:sz="4" w:space="0" w:color="auto"/>
            </w:tcBorders>
          </w:tcPr>
          <w:p w14:paraId="4237E388" w14:textId="77777777" w:rsidR="006B79C1" w:rsidRDefault="006B79C1" w:rsidP="006B79C1">
            <w:pPr>
              <w:pStyle w:val="TAL"/>
              <w:rPr>
                <w:ins w:id="17" w:author="Giorgi Gulbani" w:date="2019-08-06T15:33:00Z"/>
                <w:rFonts w:cs="Arial"/>
                <w:szCs w:val="18"/>
                <w:lang w:eastAsia="zh-CN"/>
              </w:rPr>
            </w:pPr>
          </w:p>
        </w:tc>
      </w:tr>
      <w:tr w:rsidR="006B79C1" w14:paraId="4542F1D6" w14:textId="77777777" w:rsidTr="00094A85">
        <w:trPr>
          <w:jc w:val="center"/>
          <w:ins w:id="18" w:author="Giorgi Gulbani" w:date="2019-08-06T15:31:00Z"/>
        </w:trPr>
        <w:tc>
          <w:tcPr>
            <w:tcW w:w="1975" w:type="dxa"/>
            <w:tcBorders>
              <w:top w:val="single" w:sz="4" w:space="0" w:color="auto"/>
              <w:left w:val="single" w:sz="4" w:space="0" w:color="auto"/>
              <w:bottom w:val="single" w:sz="4" w:space="0" w:color="auto"/>
              <w:right w:val="single" w:sz="4" w:space="0" w:color="auto"/>
            </w:tcBorders>
          </w:tcPr>
          <w:p w14:paraId="54E88897" w14:textId="27EF0101" w:rsidR="006B79C1" w:rsidRDefault="006B79C1" w:rsidP="006B79C1">
            <w:pPr>
              <w:pStyle w:val="TAL"/>
              <w:rPr>
                <w:ins w:id="19" w:author="Giorgi Gulbani" w:date="2019-08-06T15:31:00Z"/>
                <w:lang w:eastAsia="zh-CN"/>
              </w:rPr>
            </w:pPr>
            <w:proofErr w:type="spellStart"/>
            <w:ins w:id="20" w:author="Giorgi Gulbani" w:date="2019-08-06T15:33:00Z">
              <w:r w:rsidRPr="00B30907">
                <w:rPr>
                  <w:lang w:eastAsia="zh-CN"/>
                </w:rPr>
                <w:t>second</w:t>
              </w:r>
              <w:r>
                <w:rPr>
                  <w:lang w:eastAsia="zh-CN"/>
                </w:rPr>
                <w:t>ary</w:t>
              </w:r>
              <w:r w:rsidRPr="00B30907">
                <w:rPr>
                  <w:lang w:eastAsia="zh-CN"/>
                </w:rPr>
                <w:t>RatUsage</w:t>
              </w:r>
              <w:r>
                <w:rPr>
                  <w:lang w:eastAsia="zh-CN"/>
                </w:rPr>
                <w:t>Info</w:t>
              </w:r>
            </w:ins>
            <w:proofErr w:type="spellEnd"/>
          </w:p>
        </w:tc>
        <w:tc>
          <w:tcPr>
            <w:tcW w:w="1800" w:type="dxa"/>
            <w:tcBorders>
              <w:top w:val="single" w:sz="4" w:space="0" w:color="auto"/>
              <w:left w:val="single" w:sz="4" w:space="0" w:color="auto"/>
              <w:bottom w:val="single" w:sz="4" w:space="0" w:color="auto"/>
              <w:right w:val="single" w:sz="4" w:space="0" w:color="auto"/>
            </w:tcBorders>
          </w:tcPr>
          <w:p w14:paraId="77CCE7C9" w14:textId="7CEC0DF6" w:rsidR="006B79C1" w:rsidRDefault="006B79C1" w:rsidP="006B79C1">
            <w:pPr>
              <w:pStyle w:val="TAL"/>
              <w:rPr>
                <w:ins w:id="21" w:author="Giorgi Gulbani" w:date="2019-08-06T15:31:00Z"/>
                <w:lang w:eastAsia="zh-CN"/>
              </w:rPr>
            </w:pPr>
            <w:ins w:id="22" w:author="Giorgi Gulbani" w:date="2019-08-06T15:33:00Z">
              <w:r>
                <w:t>array(</w:t>
              </w:r>
              <w:proofErr w:type="spellStart"/>
              <w:r>
                <w:rPr>
                  <w:lang w:eastAsia="zh-CN"/>
                </w:rPr>
                <w:t>SecondaryRatUsageInfo</w:t>
              </w:r>
              <w:proofErr w:type="spellEnd"/>
              <w:r>
                <w:t>)</w:t>
              </w:r>
            </w:ins>
          </w:p>
        </w:tc>
        <w:tc>
          <w:tcPr>
            <w:tcW w:w="270" w:type="dxa"/>
            <w:tcBorders>
              <w:top w:val="single" w:sz="4" w:space="0" w:color="auto"/>
              <w:left w:val="single" w:sz="4" w:space="0" w:color="auto"/>
              <w:bottom w:val="single" w:sz="4" w:space="0" w:color="auto"/>
              <w:right w:val="single" w:sz="4" w:space="0" w:color="auto"/>
            </w:tcBorders>
          </w:tcPr>
          <w:p w14:paraId="0AE50F8C" w14:textId="722DE313" w:rsidR="006B79C1" w:rsidRDefault="006B79C1" w:rsidP="006B79C1">
            <w:pPr>
              <w:pStyle w:val="TAC"/>
              <w:rPr>
                <w:ins w:id="23" w:author="Giorgi Gulbani" w:date="2019-08-06T15:31:00Z"/>
                <w:lang w:eastAsia="zh-CN"/>
              </w:rPr>
            </w:pPr>
            <w:ins w:id="24" w:author="Giorgi Gulbani" w:date="2019-08-06T15:33:00Z">
              <w:r>
                <w:t>O</w:t>
              </w:r>
            </w:ins>
          </w:p>
        </w:tc>
        <w:tc>
          <w:tcPr>
            <w:tcW w:w="663" w:type="dxa"/>
            <w:tcBorders>
              <w:top w:val="single" w:sz="4" w:space="0" w:color="auto"/>
              <w:left w:val="single" w:sz="4" w:space="0" w:color="auto"/>
              <w:bottom w:val="single" w:sz="4" w:space="0" w:color="auto"/>
              <w:right w:val="single" w:sz="4" w:space="0" w:color="auto"/>
            </w:tcBorders>
          </w:tcPr>
          <w:p w14:paraId="1092155A" w14:textId="2C67DBD6" w:rsidR="006B79C1" w:rsidRDefault="006B79C1" w:rsidP="006B79C1">
            <w:pPr>
              <w:pStyle w:val="TAL"/>
              <w:rPr>
                <w:ins w:id="25" w:author="Giorgi Gulbani" w:date="2019-08-06T15:31:00Z"/>
                <w:lang w:eastAsia="zh-CN"/>
              </w:rPr>
            </w:pPr>
            <w:ins w:id="26" w:author="Giorgi Gulbani" w:date="2019-08-06T15:33:00Z">
              <w:r>
                <w:t>1..N</w:t>
              </w:r>
            </w:ins>
          </w:p>
        </w:tc>
        <w:tc>
          <w:tcPr>
            <w:tcW w:w="4395" w:type="dxa"/>
            <w:tcBorders>
              <w:top w:val="single" w:sz="4" w:space="0" w:color="auto"/>
              <w:left w:val="single" w:sz="4" w:space="0" w:color="auto"/>
              <w:bottom w:val="single" w:sz="4" w:space="0" w:color="auto"/>
              <w:right w:val="single" w:sz="4" w:space="0" w:color="auto"/>
            </w:tcBorders>
          </w:tcPr>
          <w:p w14:paraId="4F49C69B" w14:textId="22F02FC9" w:rsidR="006B79C1" w:rsidRDefault="006B79C1" w:rsidP="006B79C1">
            <w:pPr>
              <w:pStyle w:val="TAL"/>
              <w:rPr>
                <w:ins w:id="27" w:author="Giorgi Gulbani" w:date="2019-08-06T15:31:00Z"/>
                <w:rFonts w:cs="Arial"/>
                <w:szCs w:val="18"/>
                <w:lang w:eastAsia="zh-CN"/>
              </w:rPr>
            </w:pPr>
            <w:ins w:id="28" w:author="Giorgi Gulbani" w:date="2019-08-06T15:33:00Z">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ins>
          </w:p>
        </w:tc>
        <w:tc>
          <w:tcPr>
            <w:tcW w:w="882" w:type="dxa"/>
            <w:tcBorders>
              <w:top w:val="single" w:sz="4" w:space="0" w:color="auto"/>
              <w:left w:val="single" w:sz="4" w:space="0" w:color="auto"/>
              <w:bottom w:val="single" w:sz="4" w:space="0" w:color="auto"/>
              <w:right w:val="single" w:sz="4" w:space="0" w:color="auto"/>
            </w:tcBorders>
          </w:tcPr>
          <w:p w14:paraId="5C5508E4" w14:textId="77777777" w:rsidR="006B79C1" w:rsidRDefault="006B79C1" w:rsidP="006B79C1">
            <w:pPr>
              <w:pStyle w:val="TAL"/>
              <w:rPr>
                <w:ins w:id="29" w:author="Giorgi Gulbani" w:date="2019-08-06T15:31:00Z"/>
                <w:rFonts w:cs="Arial"/>
                <w:szCs w:val="18"/>
                <w:lang w:eastAsia="zh-CN"/>
              </w:rPr>
            </w:pPr>
          </w:p>
        </w:tc>
      </w:tr>
      <w:tr w:rsidR="006B79C1" w14:paraId="07C721A0" w14:textId="77777777" w:rsidTr="00094A8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35966BD" w14:textId="77777777" w:rsidR="006B79C1" w:rsidRDefault="006B79C1" w:rsidP="006B79C1">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7D61BD1B" w14:textId="77777777" w:rsidR="006B79C1" w:rsidRPr="00EA1C32" w:rsidRDefault="006B79C1" w:rsidP="006B79C1"/>
    <w:p w14:paraId="51EF0C9B" w14:textId="77777777" w:rsidR="006B38C3" w:rsidRPr="006B5418" w:rsidRDefault="006B38C3" w:rsidP="006B3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0B07E2">
        <w:rPr>
          <w:rFonts w:ascii="Arial" w:hAnsi="Arial" w:cs="Arial"/>
          <w:color w:val="0000FF"/>
          <w:sz w:val="28"/>
          <w:szCs w:val="28"/>
          <w:vertAlign w:val="superscript"/>
          <w:lang w:val="en-US"/>
        </w:rPr>
        <w:t>nd</w:t>
      </w:r>
      <w:r w:rsidRPr="006B5418">
        <w:rPr>
          <w:rFonts w:ascii="Arial" w:hAnsi="Arial" w:cs="Arial"/>
          <w:color w:val="0000FF"/>
          <w:sz w:val="28"/>
          <w:szCs w:val="28"/>
          <w:lang w:val="en-US"/>
        </w:rPr>
        <w:t xml:space="preserve"> Change * * * *</w:t>
      </w:r>
    </w:p>
    <w:p w14:paraId="39E1781E" w14:textId="77777777" w:rsidR="00FB13CC" w:rsidRDefault="00FB13CC" w:rsidP="00FB13CC">
      <w:pPr>
        <w:pStyle w:val="Heading2"/>
      </w:pPr>
      <w:bookmarkStart w:id="30" w:name="_Toc11337952"/>
      <w:r>
        <w:t>A.2</w:t>
      </w:r>
      <w:r>
        <w:tab/>
      </w:r>
      <w:proofErr w:type="spellStart"/>
      <w:r>
        <w:t>Nsmf_PDUSession</w:t>
      </w:r>
      <w:proofErr w:type="spellEnd"/>
      <w:r>
        <w:t xml:space="preserve"> API</w:t>
      </w:r>
      <w:bookmarkEnd w:id="30"/>
    </w:p>
    <w:p w14:paraId="19C9EEF1" w14:textId="77777777" w:rsidR="00FB13CC" w:rsidRPr="002E5CBA" w:rsidRDefault="00FB13CC" w:rsidP="00FB13CC">
      <w:pPr>
        <w:pStyle w:val="PL"/>
        <w:rPr>
          <w:lang w:val="en-US"/>
        </w:rPr>
      </w:pPr>
      <w:r w:rsidRPr="002E5CBA">
        <w:rPr>
          <w:lang w:val="en-US"/>
        </w:rPr>
        <w:t>openapi: 3.0.0</w:t>
      </w:r>
    </w:p>
    <w:p w14:paraId="72E0576F" w14:textId="77777777" w:rsidR="00FB13CC" w:rsidRPr="002E5CBA" w:rsidRDefault="00FB13CC" w:rsidP="00FB13CC">
      <w:pPr>
        <w:pStyle w:val="PL"/>
        <w:rPr>
          <w:lang w:val="en-US"/>
        </w:rPr>
      </w:pPr>
    </w:p>
    <w:p w14:paraId="23872CE5" w14:textId="77777777" w:rsidR="00FB13CC" w:rsidRPr="002E5CBA" w:rsidRDefault="00FB13CC" w:rsidP="00FB13CC">
      <w:pPr>
        <w:pStyle w:val="PL"/>
        <w:rPr>
          <w:lang w:val="en-US"/>
        </w:rPr>
      </w:pPr>
      <w:r w:rsidRPr="002E5CBA">
        <w:rPr>
          <w:lang w:val="en-US"/>
        </w:rPr>
        <w:t>info:</w:t>
      </w:r>
    </w:p>
    <w:p w14:paraId="13D21281" w14:textId="77777777" w:rsidR="00FB13CC" w:rsidRPr="002E5CBA" w:rsidRDefault="00FB13CC" w:rsidP="00FB13CC">
      <w:pPr>
        <w:pStyle w:val="PL"/>
        <w:rPr>
          <w:lang w:val="en-US"/>
        </w:rPr>
      </w:pPr>
      <w:r w:rsidRPr="002E5CBA">
        <w:rPr>
          <w:lang w:val="en-US"/>
        </w:rPr>
        <w:t xml:space="preserve">  version: '</w:t>
      </w:r>
      <w:r>
        <w:rPr>
          <w:lang w:val="en-US"/>
        </w:rPr>
        <w:t>1.1.0.alpha-1</w:t>
      </w:r>
      <w:r w:rsidRPr="002E5CBA">
        <w:rPr>
          <w:lang w:val="en-US"/>
        </w:rPr>
        <w:t>'</w:t>
      </w:r>
    </w:p>
    <w:p w14:paraId="7D1C9303" w14:textId="77777777" w:rsidR="00FB13CC" w:rsidRPr="002E5CBA" w:rsidRDefault="00FB13CC" w:rsidP="00FB13CC">
      <w:pPr>
        <w:pStyle w:val="PL"/>
        <w:rPr>
          <w:lang w:val="en-US"/>
        </w:rPr>
      </w:pPr>
      <w:r w:rsidRPr="002E5CBA">
        <w:rPr>
          <w:lang w:val="en-US"/>
        </w:rPr>
        <w:t xml:space="preserve">  title: '</w:t>
      </w:r>
      <w:r>
        <w:rPr>
          <w:lang w:val="en-US"/>
        </w:rPr>
        <w:t>Nsmf_PDUSession</w:t>
      </w:r>
      <w:r w:rsidRPr="002E5CBA">
        <w:rPr>
          <w:lang w:val="en-US"/>
        </w:rPr>
        <w:t>'</w:t>
      </w:r>
    </w:p>
    <w:p w14:paraId="4C40C41D" w14:textId="77777777" w:rsidR="00FB13CC" w:rsidRDefault="00FB13CC" w:rsidP="00FB13CC">
      <w:pPr>
        <w:pStyle w:val="PL"/>
        <w:rPr>
          <w:lang w:val="fr-FR"/>
        </w:rPr>
      </w:pPr>
      <w:r w:rsidRPr="00EA441A">
        <w:t xml:space="preserve">  </w:t>
      </w:r>
      <w:r w:rsidRPr="00757B26">
        <w:rPr>
          <w:lang w:val="fr-FR"/>
        </w:rPr>
        <w:t xml:space="preserve">description: </w:t>
      </w:r>
      <w:r w:rsidRPr="006E3917">
        <w:rPr>
          <w:lang w:val="fr-FR"/>
        </w:rPr>
        <w:t>|</w:t>
      </w:r>
    </w:p>
    <w:p w14:paraId="6BB06745" w14:textId="77777777" w:rsidR="00FB13CC" w:rsidRDefault="00FB13CC" w:rsidP="00FB13CC">
      <w:pPr>
        <w:pStyle w:val="PL"/>
        <w:rPr>
          <w:lang w:val="fr-FR"/>
        </w:rPr>
      </w:pPr>
      <w:r w:rsidRPr="00AD1DC5">
        <w:rPr>
          <w:lang w:val="fr-FR"/>
        </w:rPr>
        <w:t xml:space="preserve">    </w:t>
      </w:r>
      <w:r w:rsidRPr="00757B26">
        <w:rPr>
          <w:lang w:val="fr-FR"/>
        </w:rPr>
        <w:t>SMF PDU Session Service</w:t>
      </w:r>
      <w:r>
        <w:rPr>
          <w:lang w:val="fr-FR"/>
        </w:rPr>
        <w:t>.</w:t>
      </w:r>
    </w:p>
    <w:p w14:paraId="6976C0FE" w14:textId="77777777" w:rsidR="00FB13CC" w:rsidRDefault="00FB13CC" w:rsidP="00FB13CC">
      <w:pPr>
        <w:pStyle w:val="PL"/>
      </w:pPr>
      <w:r w:rsidRPr="00AD1DC5">
        <w:rPr>
          <w:lang w:val="fr-FR"/>
        </w:rPr>
        <w:t xml:space="preserve">    </w:t>
      </w:r>
      <w:r>
        <w:t>© 2019, 3GPP Organizational Partners (ARIB, ATIS, CCSA, ETSI, TSDSI, TTA, TTC).</w:t>
      </w:r>
    </w:p>
    <w:p w14:paraId="0BD6C517" w14:textId="77777777" w:rsidR="00FB13CC" w:rsidRPr="00AD1DC5" w:rsidRDefault="00FB13CC" w:rsidP="00FB13CC">
      <w:pPr>
        <w:pStyle w:val="PL"/>
      </w:pPr>
      <w:r>
        <w:t xml:space="preserve">    All rights reserved.</w:t>
      </w:r>
    </w:p>
    <w:p w14:paraId="4953BDA6" w14:textId="77777777" w:rsidR="00FB13CC" w:rsidRDefault="00FB13CC" w:rsidP="00FB13CC">
      <w:pPr>
        <w:pStyle w:val="PL"/>
        <w:rPr>
          <w:lang w:val="en-US"/>
        </w:rPr>
      </w:pPr>
    </w:p>
    <w:p w14:paraId="2C9F6F49" w14:textId="77777777" w:rsidR="00FB13CC" w:rsidRDefault="00FB13CC" w:rsidP="00FB13CC">
      <w:pPr>
        <w:pStyle w:val="PL"/>
        <w:rPr>
          <w:lang w:val="en-US"/>
        </w:rPr>
      </w:pPr>
      <w:r>
        <w:rPr>
          <w:lang w:val="en-US"/>
        </w:rPr>
        <w:t>[…]</w:t>
      </w:r>
    </w:p>
    <w:p w14:paraId="7B7CFF29" w14:textId="77777777" w:rsidR="00FB13CC" w:rsidRPr="002E5CBA" w:rsidRDefault="00FB13CC" w:rsidP="00FB13CC">
      <w:pPr>
        <w:pStyle w:val="PL"/>
        <w:rPr>
          <w:lang w:val="en-US"/>
        </w:rPr>
      </w:pPr>
    </w:p>
    <w:p w14:paraId="0555B837" w14:textId="77777777" w:rsidR="00FB13CC" w:rsidRPr="002E5CBA" w:rsidRDefault="00FB13CC" w:rsidP="00FB13CC">
      <w:pPr>
        <w:pStyle w:val="PL"/>
        <w:rPr>
          <w:lang w:val="en-US"/>
        </w:rPr>
      </w:pPr>
      <w:r w:rsidRPr="002E5CBA">
        <w:rPr>
          <w:lang w:val="en-US"/>
        </w:rPr>
        <w:t xml:space="preserve">    PduSessionCreateData:</w:t>
      </w:r>
    </w:p>
    <w:p w14:paraId="4488D43F" w14:textId="77777777" w:rsidR="00FB13CC" w:rsidRPr="002E5CBA" w:rsidRDefault="00FB13CC" w:rsidP="00FB13CC">
      <w:pPr>
        <w:pStyle w:val="PL"/>
        <w:rPr>
          <w:lang w:val="en-US"/>
        </w:rPr>
      </w:pPr>
      <w:r w:rsidRPr="002E5CBA">
        <w:rPr>
          <w:lang w:val="en-US"/>
        </w:rPr>
        <w:t xml:space="preserve">      type: object</w:t>
      </w:r>
    </w:p>
    <w:p w14:paraId="50434C8D" w14:textId="77777777" w:rsidR="00FB13CC" w:rsidRPr="002E5CBA" w:rsidRDefault="00FB13CC" w:rsidP="00FB13CC">
      <w:pPr>
        <w:pStyle w:val="PL"/>
        <w:rPr>
          <w:lang w:val="en-US"/>
        </w:rPr>
      </w:pPr>
      <w:r w:rsidRPr="002E5CBA">
        <w:rPr>
          <w:lang w:val="en-US"/>
        </w:rPr>
        <w:t xml:space="preserve">      properties:</w:t>
      </w:r>
    </w:p>
    <w:p w14:paraId="40DCAAFE" w14:textId="77777777" w:rsidR="00FB13CC" w:rsidRPr="002E5CBA" w:rsidRDefault="00FB13CC" w:rsidP="00FB13CC">
      <w:pPr>
        <w:pStyle w:val="PL"/>
        <w:rPr>
          <w:lang w:val="en-US"/>
        </w:rPr>
      </w:pPr>
      <w:r w:rsidRPr="002E5CBA">
        <w:rPr>
          <w:lang w:val="en-US"/>
        </w:rPr>
        <w:t xml:space="preserve">        supi:</w:t>
      </w:r>
    </w:p>
    <w:p w14:paraId="6C98B015" w14:textId="77777777" w:rsidR="00FB13CC" w:rsidRPr="002E5CBA" w:rsidRDefault="00FB13CC" w:rsidP="00FB13CC">
      <w:pPr>
        <w:pStyle w:val="PL"/>
        <w:rPr>
          <w:lang w:val="en-US"/>
        </w:rPr>
      </w:pPr>
      <w:r w:rsidRPr="002E5CBA">
        <w:rPr>
          <w:lang w:val="en-US"/>
        </w:rPr>
        <w:t xml:space="preserve">          $ref: 'TS29571_CommonData.yaml#/components/schemas/Supi'</w:t>
      </w:r>
    </w:p>
    <w:p w14:paraId="38A7FF5A" w14:textId="77777777" w:rsidR="00FB13CC" w:rsidRPr="002E5CBA" w:rsidRDefault="00FB13CC" w:rsidP="00FB13CC">
      <w:pPr>
        <w:pStyle w:val="PL"/>
        <w:rPr>
          <w:lang w:val="en-US"/>
        </w:rPr>
      </w:pPr>
      <w:r w:rsidRPr="002E5CBA">
        <w:rPr>
          <w:lang w:val="en-US"/>
        </w:rPr>
        <w:t xml:space="preserve">        unauthenticatedSupi:</w:t>
      </w:r>
    </w:p>
    <w:p w14:paraId="1FFC04ED" w14:textId="77777777" w:rsidR="00FB13CC" w:rsidRPr="002E5CBA" w:rsidRDefault="00FB13CC" w:rsidP="00FB13CC">
      <w:pPr>
        <w:pStyle w:val="PL"/>
        <w:rPr>
          <w:lang w:val="en-US"/>
        </w:rPr>
      </w:pPr>
      <w:r w:rsidRPr="002E5CBA">
        <w:rPr>
          <w:lang w:val="en-US"/>
        </w:rPr>
        <w:t xml:space="preserve">          type: boolean</w:t>
      </w:r>
    </w:p>
    <w:p w14:paraId="2255BAC9" w14:textId="77777777" w:rsidR="00FB13CC" w:rsidRPr="002E5CBA" w:rsidRDefault="00FB13CC" w:rsidP="00FB13CC">
      <w:pPr>
        <w:pStyle w:val="PL"/>
        <w:rPr>
          <w:lang w:val="en-US"/>
        </w:rPr>
      </w:pPr>
      <w:r w:rsidRPr="002E5CBA">
        <w:rPr>
          <w:lang w:val="en-US"/>
        </w:rPr>
        <w:t xml:space="preserve">          default: false</w:t>
      </w:r>
    </w:p>
    <w:p w14:paraId="4DEB7DD2" w14:textId="77777777" w:rsidR="00FB13CC" w:rsidRPr="002E5CBA" w:rsidRDefault="00FB13CC" w:rsidP="00FB13CC">
      <w:pPr>
        <w:pStyle w:val="PL"/>
        <w:rPr>
          <w:lang w:val="en-US"/>
        </w:rPr>
      </w:pPr>
      <w:r w:rsidRPr="002E5CBA">
        <w:rPr>
          <w:lang w:val="en-US"/>
        </w:rPr>
        <w:t xml:space="preserve">        pei:</w:t>
      </w:r>
    </w:p>
    <w:p w14:paraId="5E46C218" w14:textId="77777777" w:rsidR="00FB13CC" w:rsidRPr="002E5CBA" w:rsidRDefault="00FB13CC" w:rsidP="00FB13CC">
      <w:pPr>
        <w:pStyle w:val="PL"/>
        <w:rPr>
          <w:lang w:val="en-US"/>
        </w:rPr>
      </w:pPr>
      <w:r w:rsidRPr="002E5CBA">
        <w:rPr>
          <w:lang w:val="en-US"/>
        </w:rPr>
        <w:t xml:space="preserve">          $ref: 'TS29571_CommonData.yaml#/components/schemas/Pei'</w:t>
      </w:r>
    </w:p>
    <w:p w14:paraId="5B9106A2" w14:textId="77777777" w:rsidR="00FB13CC" w:rsidRPr="002E5CBA" w:rsidRDefault="00FB13CC" w:rsidP="00FB13CC">
      <w:pPr>
        <w:pStyle w:val="PL"/>
        <w:rPr>
          <w:lang w:val="en-US"/>
        </w:rPr>
      </w:pPr>
      <w:r w:rsidRPr="002E5CBA">
        <w:rPr>
          <w:lang w:val="en-US"/>
        </w:rPr>
        <w:t xml:space="preserve">        pduSessionId:</w:t>
      </w:r>
    </w:p>
    <w:p w14:paraId="65B84E9D" w14:textId="77777777" w:rsidR="00FB13CC" w:rsidRPr="002E5CBA" w:rsidRDefault="00FB13CC" w:rsidP="00FB13CC">
      <w:pPr>
        <w:pStyle w:val="PL"/>
        <w:rPr>
          <w:lang w:val="en-US"/>
        </w:rPr>
      </w:pPr>
      <w:r w:rsidRPr="002E5CBA">
        <w:rPr>
          <w:lang w:val="en-US"/>
        </w:rPr>
        <w:t xml:space="preserve">          $ref: 'TS29571_CommonData.yaml#/components/schemas/PduSessionId'</w:t>
      </w:r>
    </w:p>
    <w:p w14:paraId="6AACCE1A" w14:textId="77777777" w:rsidR="00FB13CC" w:rsidRPr="002E5CBA" w:rsidRDefault="00FB13CC" w:rsidP="00FB13CC">
      <w:pPr>
        <w:pStyle w:val="PL"/>
        <w:rPr>
          <w:lang w:val="en-US"/>
        </w:rPr>
      </w:pPr>
      <w:r w:rsidRPr="002E5CBA">
        <w:rPr>
          <w:lang w:val="en-US"/>
        </w:rPr>
        <w:t xml:space="preserve">        dnn:</w:t>
      </w:r>
    </w:p>
    <w:p w14:paraId="026B98F6" w14:textId="77777777" w:rsidR="00FB13CC" w:rsidRPr="002E5CBA" w:rsidRDefault="00FB13CC" w:rsidP="00FB13CC">
      <w:pPr>
        <w:pStyle w:val="PL"/>
        <w:rPr>
          <w:lang w:val="en-US"/>
        </w:rPr>
      </w:pPr>
      <w:r w:rsidRPr="002E5CBA">
        <w:rPr>
          <w:lang w:val="en-US"/>
        </w:rPr>
        <w:t xml:space="preserve">          $ref: 'TS29571_CommonData.yaml#/components/schemas/Dnn'</w:t>
      </w:r>
    </w:p>
    <w:p w14:paraId="74D7BCDA" w14:textId="77777777" w:rsidR="00FB13CC" w:rsidRPr="002E5CBA" w:rsidRDefault="00FB13CC" w:rsidP="00FB13CC">
      <w:pPr>
        <w:pStyle w:val="PL"/>
        <w:rPr>
          <w:lang w:val="en-US"/>
        </w:rPr>
      </w:pPr>
      <w:r w:rsidRPr="002E5CBA">
        <w:rPr>
          <w:lang w:val="en-US"/>
        </w:rPr>
        <w:t xml:space="preserve">        sNssai:</w:t>
      </w:r>
    </w:p>
    <w:p w14:paraId="1374ECD7" w14:textId="77777777" w:rsidR="00FB13CC" w:rsidRPr="002E5CBA" w:rsidRDefault="00FB13CC" w:rsidP="00FB13CC">
      <w:pPr>
        <w:pStyle w:val="PL"/>
        <w:rPr>
          <w:lang w:val="en-US"/>
        </w:rPr>
      </w:pPr>
      <w:r w:rsidRPr="002E5CBA">
        <w:rPr>
          <w:lang w:val="en-US"/>
        </w:rPr>
        <w:t xml:space="preserve">          $ref: 'TS29571_CommonData.yaml#/components/schemas/Snssai'</w:t>
      </w:r>
    </w:p>
    <w:p w14:paraId="07AE9F0B" w14:textId="77777777" w:rsidR="00FB13CC" w:rsidRPr="002E5CBA" w:rsidRDefault="00FB13CC" w:rsidP="00FB13CC">
      <w:pPr>
        <w:pStyle w:val="PL"/>
        <w:rPr>
          <w:lang w:val="en-US"/>
        </w:rPr>
      </w:pPr>
      <w:r w:rsidRPr="002E5CBA">
        <w:rPr>
          <w:lang w:val="en-US"/>
        </w:rPr>
        <w:lastRenderedPageBreak/>
        <w:t xml:space="preserve">        vsmfId:</w:t>
      </w:r>
    </w:p>
    <w:p w14:paraId="51181F8B" w14:textId="77777777" w:rsidR="00FB13CC" w:rsidRDefault="00FB13CC" w:rsidP="00FB13CC">
      <w:pPr>
        <w:pStyle w:val="PL"/>
        <w:rPr>
          <w:lang w:val="en-US"/>
        </w:rPr>
      </w:pPr>
      <w:r w:rsidRPr="002E5CBA">
        <w:rPr>
          <w:lang w:val="en-US"/>
        </w:rPr>
        <w:t xml:space="preserve">          $ref: 'TS29571_CommonData.yaml#/components/schemas/NfInstanceId'</w:t>
      </w:r>
    </w:p>
    <w:p w14:paraId="257EFA54" w14:textId="77777777" w:rsidR="00FB13CC" w:rsidRPr="002E5CBA" w:rsidRDefault="00FB13CC" w:rsidP="00FB13CC">
      <w:pPr>
        <w:pStyle w:val="PL"/>
        <w:rPr>
          <w:lang w:val="en-US"/>
        </w:rPr>
      </w:pPr>
      <w:r w:rsidRPr="002E5CBA">
        <w:rPr>
          <w:lang w:val="en-US"/>
        </w:rPr>
        <w:t xml:space="preserve">        </w:t>
      </w:r>
      <w:r>
        <w:t>servingN</w:t>
      </w:r>
      <w:r>
        <w:rPr>
          <w:lang w:val="en-US"/>
        </w:rPr>
        <w:t>etwork</w:t>
      </w:r>
      <w:r w:rsidRPr="002E5CBA">
        <w:rPr>
          <w:lang w:val="en-US"/>
        </w:rPr>
        <w:t>:</w:t>
      </w:r>
    </w:p>
    <w:p w14:paraId="13563266" w14:textId="77777777" w:rsidR="00FB13CC" w:rsidRPr="002E5CBA" w:rsidRDefault="00FB13CC" w:rsidP="00FB13CC">
      <w:pPr>
        <w:pStyle w:val="PL"/>
        <w:rPr>
          <w:lang w:val="en-US"/>
        </w:rPr>
      </w:pPr>
      <w:r w:rsidRPr="002E5CBA">
        <w:rPr>
          <w:lang w:val="en-US"/>
        </w:rPr>
        <w:t xml:space="preserve">          $ref: 'TS29571_CommonData.yaml#/components/schemas/</w:t>
      </w:r>
      <w:r>
        <w:rPr>
          <w:lang w:val="en-US"/>
        </w:rPr>
        <w:t>Plmn</w:t>
      </w:r>
      <w:r w:rsidRPr="002E5CBA">
        <w:rPr>
          <w:lang w:val="en-US"/>
        </w:rPr>
        <w:t>Id'</w:t>
      </w:r>
    </w:p>
    <w:p w14:paraId="6CD82A46" w14:textId="77777777" w:rsidR="00FB13CC" w:rsidRPr="002E5CBA" w:rsidRDefault="00FB13CC" w:rsidP="00FB13CC">
      <w:pPr>
        <w:pStyle w:val="PL"/>
        <w:rPr>
          <w:lang w:val="en-US"/>
        </w:rPr>
      </w:pPr>
      <w:r w:rsidRPr="002E5CBA">
        <w:rPr>
          <w:lang w:val="en-US"/>
        </w:rPr>
        <w:t xml:space="preserve">        requestType:</w:t>
      </w:r>
    </w:p>
    <w:p w14:paraId="3BDABA9D" w14:textId="77777777" w:rsidR="00FB13CC" w:rsidRPr="002E5CBA" w:rsidRDefault="00FB13CC" w:rsidP="00FB13CC">
      <w:pPr>
        <w:pStyle w:val="PL"/>
        <w:rPr>
          <w:lang w:val="en-US"/>
        </w:rPr>
      </w:pPr>
      <w:r w:rsidRPr="002E5CBA">
        <w:rPr>
          <w:lang w:val="en-US"/>
        </w:rPr>
        <w:t xml:space="preserve">          $ref: '#/components/schemas/RequestType'</w:t>
      </w:r>
    </w:p>
    <w:p w14:paraId="5135E430" w14:textId="77777777" w:rsidR="00FB13CC" w:rsidRPr="002E5CBA" w:rsidRDefault="00FB13CC" w:rsidP="00FB13CC">
      <w:pPr>
        <w:pStyle w:val="PL"/>
        <w:rPr>
          <w:lang w:val="en-US"/>
        </w:rPr>
      </w:pPr>
      <w:r w:rsidRPr="002E5CBA">
        <w:rPr>
          <w:lang w:val="en-US"/>
        </w:rPr>
        <w:t xml:space="preserve">        epsBearerId:</w:t>
      </w:r>
    </w:p>
    <w:p w14:paraId="1B7FE666" w14:textId="77777777" w:rsidR="00FB13CC" w:rsidRPr="002E5CBA" w:rsidRDefault="00FB13CC" w:rsidP="00FB13CC">
      <w:pPr>
        <w:pStyle w:val="PL"/>
        <w:rPr>
          <w:lang w:val="en-US"/>
        </w:rPr>
      </w:pPr>
      <w:r w:rsidRPr="002E5CBA">
        <w:rPr>
          <w:lang w:val="en-US"/>
        </w:rPr>
        <w:t xml:space="preserve">          type: array</w:t>
      </w:r>
    </w:p>
    <w:p w14:paraId="14B68C2F" w14:textId="77777777" w:rsidR="00FB13CC" w:rsidRPr="002E5CBA" w:rsidRDefault="00FB13CC" w:rsidP="00FB13CC">
      <w:pPr>
        <w:pStyle w:val="PL"/>
        <w:rPr>
          <w:lang w:val="en-US"/>
        </w:rPr>
      </w:pPr>
      <w:r w:rsidRPr="002E5CBA">
        <w:rPr>
          <w:lang w:val="en-US"/>
        </w:rPr>
        <w:t xml:space="preserve">          items:</w:t>
      </w:r>
    </w:p>
    <w:p w14:paraId="3A2C923C" w14:textId="77777777" w:rsidR="00FB13CC" w:rsidRPr="002E5CBA" w:rsidRDefault="00FB13CC" w:rsidP="00FB13CC">
      <w:pPr>
        <w:pStyle w:val="PL"/>
        <w:rPr>
          <w:lang w:val="en-US"/>
        </w:rPr>
      </w:pPr>
      <w:r w:rsidRPr="002E5CBA">
        <w:rPr>
          <w:lang w:val="en-US"/>
        </w:rPr>
        <w:t xml:space="preserve">            $ref: '#/components/schemas/EpsBearerId'</w:t>
      </w:r>
    </w:p>
    <w:p w14:paraId="5AF2D340" w14:textId="77777777" w:rsidR="00FB13CC" w:rsidRPr="002E5CBA" w:rsidRDefault="00FB13CC" w:rsidP="00FB13CC">
      <w:pPr>
        <w:pStyle w:val="PL"/>
        <w:rPr>
          <w:lang w:val="en-US"/>
        </w:rPr>
      </w:pPr>
      <w:r w:rsidRPr="002E5CBA">
        <w:rPr>
          <w:lang w:val="en-US"/>
        </w:rPr>
        <w:t xml:space="preserve">          minItems: </w:t>
      </w:r>
      <w:r>
        <w:rPr>
          <w:lang w:val="en-US"/>
        </w:rPr>
        <w:t>1</w:t>
      </w:r>
    </w:p>
    <w:p w14:paraId="309F14B8" w14:textId="77777777" w:rsidR="00FB13CC" w:rsidRPr="002E5CBA" w:rsidRDefault="00FB13CC" w:rsidP="00FB13CC">
      <w:pPr>
        <w:pStyle w:val="PL"/>
        <w:rPr>
          <w:lang w:val="en-US"/>
        </w:rPr>
      </w:pPr>
      <w:r w:rsidRPr="002E5CBA">
        <w:rPr>
          <w:lang w:val="en-US"/>
        </w:rPr>
        <w:t xml:space="preserve">        pgwS8cFteid:</w:t>
      </w:r>
    </w:p>
    <w:p w14:paraId="61EAA1D8" w14:textId="77777777" w:rsidR="00FB13CC" w:rsidRPr="002E5CBA" w:rsidRDefault="00FB13CC" w:rsidP="00FB13CC">
      <w:pPr>
        <w:pStyle w:val="PL"/>
        <w:rPr>
          <w:lang w:val="en-US"/>
        </w:rPr>
      </w:pPr>
      <w:r w:rsidRPr="002E5CBA">
        <w:rPr>
          <w:lang w:val="en-US"/>
        </w:rPr>
        <w:t xml:space="preserve">          $ref: 'TS29571_CommonData.yaml#/components/schemas/Bytes'</w:t>
      </w:r>
    </w:p>
    <w:p w14:paraId="014FD4DB" w14:textId="77777777" w:rsidR="00FB13CC" w:rsidRPr="002E5CBA" w:rsidRDefault="00FB13CC" w:rsidP="00FB13CC">
      <w:pPr>
        <w:pStyle w:val="PL"/>
        <w:rPr>
          <w:lang w:val="en-US"/>
        </w:rPr>
      </w:pPr>
      <w:r w:rsidRPr="002E5CBA">
        <w:rPr>
          <w:lang w:val="en-US"/>
        </w:rPr>
        <w:t xml:space="preserve">        vsmfPduSessionUri:</w:t>
      </w:r>
    </w:p>
    <w:p w14:paraId="6EA592EC" w14:textId="77777777" w:rsidR="00FB13CC" w:rsidRPr="002E5CBA" w:rsidRDefault="00FB13CC" w:rsidP="00FB13CC">
      <w:pPr>
        <w:pStyle w:val="PL"/>
        <w:rPr>
          <w:lang w:val="en-US"/>
        </w:rPr>
      </w:pPr>
      <w:r w:rsidRPr="002E5CBA">
        <w:rPr>
          <w:lang w:val="en-US"/>
        </w:rPr>
        <w:t xml:space="preserve">          $ref: 'TS29571_CommonData.yaml#/components/schemas/Uri'</w:t>
      </w:r>
    </w:p>
    <w:p w14:paraId="61025EDF" w14:textId="77777777" w:rsidR="00FB13CC" w:rsidRPr="002E5CBA" w:rsidRDefault="00FB13CC" w:rsidP="00FB13CC">
      <w:pPr>
        <w:pStyle w:val="PL"/>
        <w:rPr>
          <w:lang w:val="en-US"/>
        </w:rPr>
      </w:pPr>
      <w:r w:rsidRPr="002E5CBA">
        <w:rPr>
          <w:lang w:val="en-US"/>
        </w:rPr>
        <w:t xml:space="preserve">        vcnTunnelInfo:</w:t>
      </w:r>
    </w:p>
    <w:p w14:paraId="32FE6F0C" w14:textId="77777777" w:rsidR="00FB13CC" w:rsidRPr="002E5CBA" w:rsidRDefault="00FB13CC" w:rsidP="00FB13CC">
      <w:pPr>
        <w:pStyle w:val="PL"/>
        <w:rPr>
          <w:lang w:val="en-US"/>
        </w:rPr>
      </w:pPr>
      <w:r w:rsidRPr="002E5CBA">
        <w:rPr>
          <w:lang w:val="en-US"/>
        </w:rPr>
        <w:t xml:space="preserve">          $ref: '#/components/schemas/TunnelInfo'</w:t>
      </w:r>
    </w:p>
    <w:p w14:paraId="65F6F79F" w14:textId="77777777" w:rsidR="00FB13CC" w:rsidRPr="002E5CBA" w:rsidRDefault="00FB13CC" w:rsidP="00FB13CC">
      <w:pPr>
        <w:pStyle w:val="PL"/>
        <w:rPr>
          <w:lang w:val="en-US"/>
        </w:rPr>
      </w:pPr>
      <w:r w:rsidRPr="002E5CBA">
        <w:rPr>
          <w:lang w:val="en-US"/>
        </w:rPr>
        <w:t xml:space="preserve">        anType:</w:t>
      </w:r>
    </w:p>
    <w:p w14:paraId="4E868DEA" w14:textId="77777777" w:rsidR="00FB13CC" w:rsidRDefault="00FB13CC" w:rsidP="00FB13CC">
      <w:pPr>
        <w:pStyle w:val="PL"/>
        <w:rPr>
          <w:lang w:val="en-US"/>
        </w:rPr>
      </w:pPr>
      <w:r w:rsidRPr="002E5CBA">
        <w:rPr>
          <w:lang w:val="en-US"/>
        </w:rPr>
        <w:t xml:space="preserve">          $ref: 'TS29571_CommonData.yaml#/components/schemas/AccessType'</w:t>
      </w:r>
    </w:p>
    <w:p w14:paraId="1AFF2D37" w14:textId="77777777" w:rsidR="00FB13CC" w:rsidRPr="002E5CBA" w:rsidRDefault="00FB13CC" w:rsidP="00FB13CC">
      <w:pPr>
        <w:pStyle w:val="PL"/>
        <w:rPr>
          <w:lang w:val="en-US"/>
        </w:rPr>
      </w:pPr>
      <w:r w:rsidRPr="002E5CBA">
        <w:rPr>
          <w:lang w:val="en-US"/>
        </w:rPr>
        <w:t xml:space="preserve">        </w:t>
      </w:r>
      <w:r>
        <w:rPr>
          <w:rFonts w:hint="eastAsia"/>
          <w:lang w:val="en-US" w:eastAsia="zh-CN"/>
        </w:rPr>
        <w:t>secondA</w:t>
      </w:r>
      <w:r w:rsidRPr="002E5CBA">
        <w:rPr>
          <w:lang w:val="en-US"/>
        </w:rPr>
        <w:t>nType:</w:t>
      </w:r>
    </w:p>
    <w:p w14:paraId="4A765D56" w14:textId="77777777" w:rsidR="00FB13CC" w:rsidRDefault="00FB13CC" w:rsidP="00FB13CC">
      <w:pPr>
        <w:pStyle w:val="PL"/>
        <w:rPr>
          <w:lang w:val="en-US"/>
        </w:rPr>
      </w:pPr>
      <w:r w:rsidRPr="002E5CBA">
        <w:rPr>
          <w:lang w:val="en-US"/>
        </w:rPr>
        <w:t xml:space="preserve">          $ref: 'TS29571_CommonData.yaml#/components/schemas/AccessType'</w:t>
      </w:r>
    </w:p>
    <w:p w14:paraId="39E79B96" w14:textId="77777777" w:rsidR="00FB13CC" w:rsidRPr="002E5CBA" w:rsidRDefault="00FB13CC" w:rsidP="00FB13CC">
      <w:pPr>
        <w:pStyle w:val="PL"/>
        <w:rPr>
          <w:lang w:val="en-US"/>
        </w:rPr>
      </w:pPr>
      <w:r>
        <w:rPr>
          <w:lang w:val="en-US"/>
        </w:rPr>
        <w:t xml:space="preserve">        rat</w:t>
      </w:r>
      <w:r w:rsidRPr="002E5CBA">
        <w:rPr>
          <w:lang w:val="en-US"/>
        </w:rPr>
        <w:t>Type:</w:t>
      </w:r>
    </w:p>
    <w:p w14:paraId="0548A030" w14:textId="77777777" w:rsidR="00FB13CC" w:rsidRPr="002E5CBA" w:rsidRDefault="00FB13CC" w:rsidP="00FB13CC">
      <w:pPr>
        <w:pStyle w:val="PL"/>
        <w:rPr>
          <w:lang w:val="en-US"/>
        </w:rPr>
      </w:pPr>
      <w:r w:rsidRPr="002E5CBA">
        <w:rPr>
          <w:lang w:val="en-US"/>
        </w:rPr>
        <w:t xml:space="preserve">          $ref: 'TS29571_CommonData</w:t>
      </w:r>
      <w:r>
        <w:rPr>
          <w:lang w:val="en-US"/>
        </w:rPr>
        <w:t>.yaml#/components/schemas/Rat</w:t>
      </w:r>
      <w:r w:rsidRPr="002E5CBA">
        <w:rPr>
          <w:lang w:val="en-US"/>
        </w:rPr>
        <w:t>Type'</w:t>
      </w:r>
    </w:p>
    <w:p w14:paraId="4E360AFB" w14:textId="77777777" w:rsidR="00FB13CC" w:rsidRPr="002E5CBA" w:rsidRDefault="00FB13CC" w:rsidP="00FB13CC">
      <w:pPr>
        <w:pStyle w:val="PL"/>
        <w:rPr>
          <w:lang w:val="en-US"/>
        </w:rPr>
      </w:pPr>
      <w:r w:rsidRPr="002E5CBA">
        <w:rPr>
          <w:lang w:val="en-US"/>
        </w:rPr>
        <w:t xml:space="preserve">        ueLocation:</w:t>
      </w:r>
    </w:p>
    <w:p w14:paraId="0A502C35" w14:textId="77777777" w:rsidR="00FB13CC" w:rsidRPr="002E5CBA" w:rsidRDefault="00FB13CC" w:rsidP="00FB13CC">
      <w:pPr>
        <w:pStyle w:val="PL"/>
        <w:rPr>
          <w:lang w:val="en-US"/>
        </w:rPr>
      </w:pPr>
      <w:r w:rsidRPr="002E5CBA">
        <w:rPr>
          <w:lang w:val="en-US"/>
        </w:rPr>
        <w:t xml:space="preserve">          $ref: 'TS29571_CommonData.yaml#/components/schemas/UserLocation'</w:t>
      </w:r>
    </w:p>
    <w:p w14:paraId="40BCABBF" w14:textId="77777777" w:rsidR="00FB13CC" w:rsidRPr="002E5CBA" w:rsidRDefault="00FB13CC" w:rsidP="00FB13CC">
      <w:pPr>
        <w:pStyle w:val="PL"/>
        <w:rPr>
          <w:lang w:val="en-US"/>
        </w:rPr>
      </w:pPr>
      <w:r w:rsidRPr="002E5CBA">
        <w:rPr>
          <w:lang w:val="en-US"/>
        </w:rPr>
        <w:t xml:space="preserve">        ueTimeZone:</w:t>
      </w:r>
    </w:p>
    <w:p w14:paraId="21158499" w14:textId="77777777" w:rsidR="00FB13CC" w:rsidRPr="002E5CBA" w:rsidRDefault="00FB13CC" w:rsidP="00FB13CC">
      <w:pPr>
        <w:pStyle w:val="PL"/>
        <w:rPr>
          <w:lang w:val="en-US"/>
        </w:rPr>
      </w:pPr>
      <w:r w:rsidRPr="002E5CBA">
        <w:rPr>
          <w:lang w:val="en-US"/>
        </w:rPr>
        <w:t xml:space="preserve">          $ref: 'TS29571_CommonData.yaml#/components/schemas/TimeZone'</w:t>
      </w:r>
    </w:p>
    <w:p w14:paraId="518C9CA0" w14:textId="77777777" w:rsidR="00FB13CC" w:rsidRPr="002E5CBA" w:rsidRDefault="00FB13CC" w:rsidP="00FB13CC">
      <w:pPr>
        <w:pStyle w:val="PL"/>
        <w:rPr>
          <w:lang w:val="en-US"/>
        </w:rPr>
      </w:pPr>
      <w:r w:rsidRPr="002E5CBA">
        <w:rPr>
          <w:lang w:val="en-US"/>
        </w:rPr>
        <w:t xml:space="preserve">        addUeLocation:</w:t>
      </w:r>
    </w:p>
    <w:p w14:paraId="1A618510" w14:textId="77777777" w:rsidR="00FB13CC" w:rsidRPr="002E5CBA" w:rsidRDefault="00FB13CC" w:rsidP="00FB13CC">
      <w:pPr>
        <w:pStyle w:val="PL"/>
        <w:rPr>
          <w:lang w:val="en-US"/>
        </w:rPr>
      </w:pPr>
      <w:r w:rsidRPr="002E5CBA">
        <w:rPr>
          <w:lang w:val="en-US"/>
        </w:rPr>
        <w:t xml:space="preserve">          $ref: 'TS29571_CommonData.yaml#/components/schemas/UserLocation'</w:t>
      </w:r>
    </w:p>
    <w:p w14:paraId="2A3A6F9C" w14:textId="77777777" w:rsidR="00FB13CC" w:rsidRPr="002E5CBA" w:rsidRDefault="00FB13CC" w:rsidP="00FB13CC">
      <w:pPr>
        <w:pStyle w:val="PL"/>
        <w:rPr>
          <w:lang w:val="en-US"/>
        </w:rPr>
      </w:pPr>
      <w:r w:rsidRPr="002E5CBA">
        <w:rPr>
          <w:lang w:val="en-US"/>
        </w:rPr>
        <w:t xml:space="preserve">        gpsi:</w:t>
      </w:r>
    </w:p>
    <w:p w14:paraId="1ED88160" w14:textId="77777777" w:rsidR="00FB13CC" w:rsidRPr="002E5CBA" w:rsidRDefault="00FB13CC" w:rsidP="00FB13CC">
      <w:pPr>
        <w:pStyle w:val="PL"/>
        <w:rPr>
          <w:lang w:val="en-US"/>
        </w:rPr>
      </w:pPr>
      <w:r w:rsidRPr="002E5CBA">
        <w:rPr>
          <w:lang w:val="en-US"/>
        </w:rPr>
        <w:t xml:space="preserve">          $ref: 'TS29571_CommonData.yaml#/components/schemas/Gpsi'</w:t>
      </w:r>
    </w:p>
    <w:p w14:paraId="72E80136" w14:textId="77777777" w:rsidR="00FB13CC" w:rsidRDefault="00FB13CC" w:rsidP="00FB13CC">
      <w:pPr>
        <w:pStyle w:val="PL"/>
        <w:rPr>
          <w:lang w:val="en-US"/>
        </w:rPr>
      </w:pPr>
      <w:r w:rsidRPr="002E5CBA">
        <w:rPr>
          <w:lang w:val="en-US"/>
        </w:rPr>
        <w:t xml:space="preserve">        n1SmInfoFromUe:</w:t>
      </w:r>
    </w:p>
    <w:p w14:paraId="49835D71" w14:textId="77777777" w:rsidR="00FB13CC" w:rsidRPr="002E5CBA" w:rsidRDefault="00FB13CC" w:rsidP="00FB13CC">
      <w:pPr>
        <w:pStyle w:val="PL"/>
        <w:rPr>
          <w:lang w:val="en-US"/>
        </w:rPr>
      </w:pPr>
      <w:r w:rsidRPr="002E5CBA">
        <w:rPr>
          <w:lang w:val="en-US"/>
        </w:rPr>
        <w:t xml:space="preserve">          $ref: 'TS29571_CommonData.yaml#/components/schemas/RefToBinaryData'</w:t>
      </w:r>
    </w:p>
    <w:p w14:paraId="4FA49663" w14:textId="77777777" w:rsidR="00FB13CC" w:rsidRDefault="00FB13CC" w:rsidP="00FB13CC">
      <w:pPr>
        <w:pStyle w:val="PL"/>
        <w:rPr>
          <w:lang w:val="en-US"/>
        </w:rPr>
      </w:pPr>
      <w:r w:rsidRPr="002E5CBA">
        <w:rPr>
          <w:lang w:val="en-US"/>
        </w:rPr>
        <w:t xml:space="preserve">        unknownN1SmInfo:</w:t>
      </w:r>
    </w:p>
    <w:p w14:paraId="782A21BD" w14:textId="77777777" w:rsidR="00FB13CC" w:rsidRPr="002E5CBA" w:rsidRDefault="00FB13CC" w:rsidP="00FB13CC">
      <w:pPr>
        <w:pStyle w:val="PL"/>
        <w:rPr>
          <w:lang w:val="en-US"/>
        </w:rPr>
      </w:pPr>
      <w:r w:rsidRPr="002E5CBA">
        <w:rPr>
          <w:lang w:val="en-US"/>
        </w:rPr>
        <w:t xml:space="preserve">          $ref: 'TS29571_CommonData.yaml#/components/schemas/RefToBinaryData'</w:t>
      </w:r>
    </w:p>
    <w:p w14:paraId="035D3E55" w14:textId="77777777" w:rsidR="00FB13CC" w:rsidRPr="002E5CBA" w:rsidRDefault="00FB13CC" w:rsidP="00FB13CC">
      <w:pPr>
        <w:pStyle w:val="PL"/>
        <w:rPr>
          <w:lang w:val="en-US"/>
        </w:rPr>
      </w:pPr>
      <w:r w:rsidRPr="002E5CBA">
        <w:rPr>
          <w:lang w:val="en-US"/>
        </w:rPr>
        <w:t xml:space="preserve">        supportedFeatures:</w:t>
      </w:r>
    </w:p>
    <w:p w14:paraId="2B2D014C" w14:textId="77777777" w:rsidR="00FB13CC" w:rsidRPr="002E5CBA" w:rsidRDefault="00FB13CC" w:rsidP="00FB13CC">
      <w:pPr>
        <w:pStyle w:val="PL"/>
        <w:rPr>
          <w:lang w:val="en-US"/>
        </w:rPr>
      </w:pPr>
      <w:r w:rsidRPr="002E5CBA">
        <w:rPr>
          <w:lang w:val="en-US"/>
        </w:rPr>
        <w:t xml:space="preserve">          $ref: 'TS29571_CommonData.yaml#/components/schemas/SupportedFeatures'</w:t>
      </w:r>
    </w:p>
    <w:p w14:paraId="78977FD9" w14:textId="77777777" w:rsidR="00FB13CC" w:rsidRPr="002E5CBA" w:rsidRDefault="00FB13CC" w:rsidP="00FB13CC">
      <w:pPr>
        <w:pStyle w:val="PL"/>
        <w:rPr>
          <w:lang w:val="en-US"/>
        </w:rPr>
      </w:pPr>
      <w:r w:rsidRPr="002E5CBA">
        <w:rPr>
          <w:lang w:val="en-US"/>
        </w:rPr>
        <w:t xml:space="preserve">        hPcfId:</w:t>
      </w:r>
    </w:p>
    <w:p w14:paraId="67108D5C" w14:textId="77777777" w:rsidR="00FB13CC" w:rsidRPr="002E5CBA" w:rsidRDefault="00FB13CC" w:rsidP="00FB13CC">
      <w:pPr>
        <w:pStyle w:val="PL"/>
        <w:rPr>
          <w:lang w:val="en-US"/>
        </w:rPr>
      </w:pPr>
      <w:r w:rsidRPr="002E5CBA">
        <w:rPr>
          <w:lang w:val="en-US"/>
        </w:rPr>
        <w:t xml:space="preserve">          $ref: 'TS29571_CommonData.yaml#/components/schemas/NfInstanceId'</w:t>
      </w:r>
    </w:p>
    <w:p w14:paraId="010BE10F" w14:textId="77777777" w:rsidR="00FB13CC" w:rsidRPr="002E5CBA" w:rsidRDefault="00FB13CC" w:rsidP="00FB13CC">
      <w:pPr>
        <w:pStyle w:val="PL"/>
        <w:rPr>
          <w:lang w:val="en-US"/>
        </w:rPr>
      </w:pPr>
      <w:r w:rsidRPr="002E5CBA">
        <w:rPr>
          <w:lang w:val="en-US"/>
        </w:rPr>
        <w:t xml:space="preserve">        hoPreparationIndication:</w:t>
      </w:r>
    </w:p>
    <w:p w14:paraId="3FC5BFBC" w14:textId="77777777" w:rsidR="00FB13CC" w:rsidRPr="002E5CBA" w:rsidRDefault="00FB13CC" w:rsidP="00FB13CC">
      <w:pPr>
        <w:pStyle w:val="PL"/>
        <w:rPr>
          <w:lang w:val="en-US"/>
        </w:rPr>
      </w:pPr>
      <w:r w:rsidRPr="002E5CBA">
        <w:rPr>
          <w:lang w:val="en-US"/>
        </w:rPr>
        <w:t xml:space="preserve">          type: boolean</w:t>
      </w:r>
    </w:p>
    <w:p w14:paraId="20596D7C" w14:textId="77777777" w:rsidR="00FB13CC" w:rsidRPr="002E5CBA" w:rsidRDefault="00FB13CC" w:rsidP="00FB13CC">
      <w:pPr>
        <w:pStyle w:val="PL"/>
        <w:rPr>
          <w:lang w:val="en-US"/>
        </w:rPr>
      </w:pPr>
      <w:r w:rsidRPr="002E5CBA">
        <w:rPr>
          <w:lang w:val="en-US"/>
        </w:rPr>
        <w:t xml:space="preserve">        selMode:</w:t>
      </w:r>
    </w:p>
    <w:p w14:paraId="21C9F95A" w14:textId="77777777" w:rsidR="00FB13CC" w:rsidRDefault="00FB13CC" w:rsidP="00FB13CC">
      <w:pPr>
        <w:pStyle w:val="PL"/>
        <w:rPr>
          <w:lang w:val="en-US"/>
        </w:rPr>
      </w:pPr>
      <w:r w:rsidRPr="002E5CBA">
        <w:rPr>
          <w:lang w:val="en-US"/>
        </w:rPr>
        <w:t xml:space="preserve">          $ref: '#/components/schemas/DnnSelectionMode'</w:t>
      </w:r>
    </w:p>
    <w:p w14:paraId="5C6FBA39" w14:textId="77777777" w:rsidR="00FB13CC" w:rsidRPr="002E5CBA" w:rsidRDefault="00FB13CC" w:rsidP="00FB13CC">
      <w:pPr>
        <w:pStyle w:val="PL"/>
        <w:rPr>
          <w:lang w:val="en-US"/>
        </w:rPr>
      </w:pPr>
      <w:r w:rsidRPr="002E5CBA">
        <w:rPr>
          <w:lang w:val="en-US"/>
        </w:rPr>
        <w:t xml:space="preserve">        </w:t>
      </w:r>
      <w:r>
        <w:rPr>
          <w:lang w:val="en-US"/>
        </w:rPr>
        <w:t>alwaysOnRequested</w:t>
      </w:r>
      <w:r w:rsidRPr="002E5CBA">
        <w:rPr>
          <w:lang w:val="en-US"/>
        </w:rPr>
        <w:t>:</w:t>
      </w:r>
    </w:p>
    <w:p w14:paraId="45481651" w14:textId="77777777" w:rsidR="00FB13CC" w:rsidRPr="002E5CBA" w:rsidRDefault="00FB13CC" w:rsidP="00FB13CC">
      <w:pPr>
        <w:pStyle w:val="PL"/>
        <w:rPr>
          <w:lang w:val="en-US"/>
        </w:rPr>
      </w:pPr>
      <w:r w:rsidRPr="002E5CBA">
        <w:rPr>
          <w:lang w:val="en-US"/>
        </w:rPr>
        <w:t xml:space="preserve">          type: boolean</w:t>
      </w:r>
    </w:p>
    <w:p w14:paraId="798CF3B2" w14:textId="77777777" w:rsidR="00FB13CC" w:rsidRDefault="00FB13CC" w:rsidP="00FB13C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F6DDE70" w14:textId="77777777" w:rsidR="00FB13CC" w:rsidRDefault="00FB13CC" w:rsidP="00FB13CC">
      <w:pPr>
        <w:pStyle w:val="PL"/>
      </w:pPr>
      <w:r>
        <w:t xml:space="preserve">        udmGroupId:</w:t>
      </w:r>
    </w:p>
    <w:p w14:paraId="24FB4262" w14:textId="77777777" w:rsidR="00FB13CC" w:rsidRDefault="00FB13CC" w:rsidP="00FB13CC">
      <w:pPr>
        <w:pStyle w:val="PL"/>
      </w:pPr>
      <w:r>
        <w:t xml:space="preserve">          $ref: 'TS29571_CommonData.yaml</w:t>
      </w:r>
      <w:r w:rsidRPr="00207B40">
        <w:t>#/components/schemas/</w:t>
      </w:r>
      <w:r>
        <w:t>NfGroupId</w:t>
      </w:r>
      <w:r w:rsidRPr="00207B40">
        <w:t>'</w:t>
      </w:r>
    </w:p>
    <w:p w14:paraId="562E7F52" w14:textId="77777777" w:rsidR="00FB13CC" w:rsidRDefault="00FB13CC" w:rsidP="00FB13CC">
      <w:pPr>
        <w:pStyle w:val="PL"/>
      </w:pPr>
      <w:r>
        <w:t xml:space="preserve">        routingIndicator:</w:t>
      </w:r>
    </w:p>
    <w:p w14:paraId="50D73ED6" w14:textId="77777777" w:rsidR="00FB13CC" w:rsidRPr="00757B26" w:rsidRDefault="00FB13CC" w:rsidP="00FB13CC">
      <w:pPr>
        <w:pStyle w:val="PL"/>
      </w:pPr>
      <w:r>
        <w:t xml:space="preserve">          type: string</w:t>
      </w:r>
    </w:p>
    <w:p w14:paraId="6C926D9C" w14:textId="77777777" w:rsidR="00FB13CC" w:rsidRPr="002E5CBA" w:rsidRDefault="00FB13CC" w:rsidP="00FB13CC">
      <w:pPr>
        <w:pStyle w:val="PL"/>
        <w:rPr>
          <w:lang w:val="en-US"/>
        </w:rPr>
      </w:pPr>
      <w:r w:rsidRPr="002E5CBA">
        <w:rPr>
          <w:lang w:val="en-US"/>
        </w:rPr>
        <w:t xml:space="preserve">        </w:t>
      </w:r>
      <w:r>
        <w:rPr>
          <w:lang w:val="en-US"/>
        </w:rPr>
        <w:t>epsInterworkingInd</w:t>
      </w:r>
      <w:r w:rsidRPr="002E5CBA">
        <w:rPr>
          <w:lang w:val="en-US"/>
        </w:rPr>
        <w:t>:</w:t>
      </w:r>
    </w:p>
    <w:p w14:paraId="4883D9A8" w14:textId="77777777" w:rsidR="00FB13CC" w:rsidRDefault="00FB13CC" w:rsidP="00FB13CC">
      <w:pPr>
        <w:pStyle w:val="PL"/>
        <w:rPr>
          <w:lang w:val="en-US"/>
        </w:rPr>
      </w:pPr>
      <w:r w:rsidRPr="002E5CBA">
        <w:rPr>
          <w:lang w:val="en-US"/>
        </w:rPr>
        <w:t xml:space="preserve">          $ref: '#/components/schemas/</w:t>
      </w:r>
      <w:r>
        <w:rPr>
          <w:lang w:val="en-US"/>
        </w:rPr>
        <w:t>EpsInterworkingIndication</w:t>
      </w:r>
      <w:r w:rsidRPr="002E5CBA">
        <w:rPr>
          <w:lang w:val="en-US"/>
        </w:rPr>
        <w:t>'</w:t>
      </w:r>
    </w:p>
    <w:p w14:paraId="0541CFBC" w14:textId="77777777" w:rsidR="00FB13CC" w:rsidRPr="002E5CBA" w:rsidRDefault="00FB13CC" w:rsidP="00FB13CC">
      <w:pPr>
        <w:pStyle w:val="PL"/>
        <w:rPr>
          <w:lang w:val="en-US"/>
        </w:rPr>
      </w:pPr>
      <w:r w:rsidRPr="002E5CBA">
        <w:rPr>
          <w:lang w:val="en-US"/>
        </w:rPr>
        <w:t xml:space="preserve">        </w:t>
      </w:r>
      <w:r>
        <w:rPr>
          <w:lang w:val="en-US"/>
        </w:rPr>
        <w:t>vSmfServiceInstanceId</w:t>
      </w:r>
      <w:r w:rsidRPr="002E5CBA">
        <w:rPr>
          <w:lang w:val="en-US"/>
        </w:rPr>
        <w:t>:</w:t>
      </w:r>
    </w:p>
    <w:p w14:paraId="48CB20A2" w14:textId="77777777" w:rsidR="00FB13CC" w:rsidRDefault="00FB13CC" w:rsidP="00FB13CC">
      <w:pPr>
        <w:pStyle w:val="PL"/>
      </w:pPr>
      <w:r>
        <w:t xml:space="preserve">          type: string</w:t>
      </w:r>
    </w:p>
    <w:p w14:paraId="33AFCFAD" w14:textId="77777777" w:rsidR="00FB13CC" w:rsidRPr="002857AD" w:rsidRDefault="00FB13CC" w:rsidP="00FB13CC">
      <w:pPr>
        <w:pStyle w:val="PL"/>
      </w:pPr>
      <w:r w:rsidRPr="002857AD">
        <w:t xml:space="preserve">        recoveryTime:</w:t>
      </w:r>
    </w:p>
    <w:p w14:paraId="7ABEFE1B" w14:textId="77777777" w:rsidR="00FB13CC" w:rsidRPr="00757B26" w:rsidRDefault="00FB13CC" w:rsidP="00FB13CC">
      <w:pPr>
        <w:pStyle w:val="PL"/>
        <w:rPr>
          <w:lang w:val="en-US"/>
        </w:rPr>
      </w:pPr>
      <w:r w:rsidRPr="002857AD">
        <w:t xml:space="preserve">          $ref: 'TS29571_CommonData.yaml#/components/schemas/DateTime'</w:t>
      </w:r>
    </w:p>
    <w:p w14:paraId="0C273EFC" w14:textId="77777777" w:rsidR="00FB13CC" w:rsidRPr="002E5CBA" w:rsidRDefault="00FB13CC" w:rsidP="00FB13CC">
      <w:pPr>
        <w:pStyle w:val="PL"/>
        <w:rPr>
          <w:lang w:val="en-US"/>
        </w:rPr>
      </w:pPr>
      <w:r w:rsidRPr="002E5CBA">
        <w:rPr>
          <w:lang w:val="en-US"/>
        </w:rPr>
        <w:t xml:space="preserve">        </w:t>
      </w:r>
      <w:r>
        <w:t>roamingChargingProfile</w:t>
      </w:r>
      <w:r w:rsidRPr="002E5CBA">
        <w:rPr>
          <w:lang w:val="en-US"/>
        </w:rPr>
        <w:t>:</w:t>
      </w:r>
    </w:p>
    <w:p w14:paraId="58A7EFAF" w14:textId="77777777" w:rsidR="00FB13CC" w:rsidRDefault="00FB13CC" w:rsidP="00FB13CC">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DA2F7DF" w14:textId="77777777" w:rsidR="00FB13CC" w:rsidRPr="002E5CBA" w:rsidRDefault="00FB13CC" w:rsidP="00FB13CC">
      <w:pPr>
        <w:pStyle w:val="PL"/>
        <w:rPr>
          <w:lang w:val="en-US"/>
        </w:rPr>
      </w:pPr>
      <w:r w:rsidRPr="002E5CBA">
        <w:rPr>
          <w:lang w:val="en-US"/>
        </w:rPr>
        <w:t xml:space="preserve">        </w:t>
      </w:r>
      <w:r>
        <w:rPr>
          <w:lang w:val="en-US"/>
        </w:rPr>
        <w:t>chargingId</w:t>
      </w:r>
      <w:r w:rsidRPr="002E5CBA">
        <w:rPr>
          <w:lang w:val="en-US"/>
        </w:rPr>
        <w:t>:</w:t>
      </w:r>
    </w:p>
    <w:p w14:paraId="300C040C" w14:textId="77777777" w:rsidR="00FB13CC" w:rsidRDefault="00FB13CC" w:rsidP="00FB13CC">
      <w:pPr>
        <w:pStyle w:val="PL"/>
      </w:pPr>
      <w:r>
        <w:t xml:space="preserve">          type: string</w:t>
      </w:r>
    </w:p>
    <w:p w14:paraId="580418A0" w14:textId="77777777" w:rsidR="00FB13CC" w:rsidRPr="002E5CBA" w:rsidRDefault="00FB13CC" w:rsidP="00FB13CC">
      <w:pPr>
        <w:pStyle w:val="PL"/>
        <w:rPr>
          <w:lang w:val="en-US"/>
        </w:rPr>
      </w:pPr>
      <w:r w:rsidRPr="002E5CBA">
        <w:rPr>
          <w:lang w:val="en-US"/>
        </w:rPr>
        <w:t xml:space="preserve">        oldPduSessionId:</w:t>
      </w:r>
    </w:p>
    <w:p w14:paraId="30318AEB" w14:textId="77777777" w:rsidR="00FB13CC" w:rsidRDefault="00FB13CC" w:rsidP="00FB13CC">
      <w:pPr>
        <w:pStyle w:val="PL"/>
        <w:rPr>
          <w:lang w:val="en-US"/>
        </w:rPr>
      </w:pPr>
      <w:r w:rsidRPr="002E5CBA">
        <w:rPr>
          <w:lang w:val="en-US"/>
        </w:rPr>
        <w:t xml:space="preserve">          $ref: 'TS29571_CommonData.yaml#/components/schemas/PduSessionId'</w:t>
      </w:r>
    </w:p>
    <w:p w14:paraId="77AB1636" w14:textId="77777777" w:rsidR="00FB13CC" w:rsidRPr="002E5CBA" w:rsidRDefault="00FB13CC" w:rsidP="00FB13CC">
      <w:pPr>
        <w:pStyle w:val="PL"/>
        <w:rPr>
          <w:lang w:val="en-US"/>
        </w:rPr>
      </w:pPr>
      <w:r w:rsidRPr="002E5CBA">
        <w:rPr>
          <w:lang w:val="en-US"/>
        </w:rPr>
        <w:t xml:space="preserve">        </w:t>
      </w:r>
      <w:r>
        <w:rPr>
          <w:lang w:val="en-US"/>
        </w:rPr>
        <w:t>epsBearerCtxStatus</w:t>
      </w:r>
      <w:r w:rsidRPr="002E5CBA">
        <w:rPr>
          <w:lang w:val="en-US"/>
        </w:rPr>
        <w:t>:</w:t>
      </w:r>
    </w:p>
    <w:p w14:paraId="79800256" w14:textId="77777777" w:rsidR="00FB13CC" w:rsidRDefault="00FB13CC" w:rsidP="00FB13CC">
      <w:pPr>
        <w:pStyle w:val="PL"/>
        <w:rPr>
          <w:lang w:val="en-US"/>
        </w:rPr>
      </w:pPr>
      <w:r w:rsidRPr="002E5CBA">
        <w:rPr>
          <w:lang w:val="en-US"/>
        </w:rPr>
        <w:t xml:space="preserve">          $ref: '#/components/schemas/</w:t>
      </w:r>
      <w:r>
        <w:rPr>
          <w:lang w:val="en-US"/>
        </w:rPr>
        <w:t>EpsBearerContextStatus</w:t>
      </w:r>
      <w:r w:rsidRPr="002E5CBA">
        <w:rPr>
          <w:lang w:val="en-US"/>
        </w:rPr>
        <w:t>'</w:t>
      </w:r>
    </w:p>
    <w:p w14:paraId="3EE68CA9" w14:textId="77777777" w:rsidR="00FB13CC" w:rsidRPr="002E5CBA" w:rsidRDefault="00FB13CC" w:rsidP="00FB13CC">
      <w:pPr>
        <w:pStyle w:val="PL"/>
        <w:rPr>
          <w:lang w:val="en-US"/>
        </w:rPr>
      </w:pPr>
      <w:r w:rsidRPr="002E5CBA">
        <w:rPr>
          <w:lang w:val="en-US"/>
        </w:rPr>
        <w:t xml:space="preserve">        </w:t>
      </w:r>
      <w:r>
        <w:t>amfN</w:t>
      </w:r>
      <w:r w:rsidRPr="002E5CBA">
        <w:rPr>
          <w:lang w:val="en-US"/>
        </w:rPr>
        <w:t>fId:</w:t>
      </w:r>
    </w:p>
    <w:p w14:paraId="2DAF0D22" w14:textId="77777777" w:rsidR="00FB13CC" w:rsidRPr="002E5CBA" w:rsidRDefault="00FB13CC" w:rsidP="00FB13CC">
      <w:pPr>
        <w:pStyle w:val="PL"/>
        <w:rPr>
          <w:lang w:val="en-US"/>
        </w:rPr>
      </w:pPr>
      <w:r w:rsidRPr="002E5CBA">
        <w:rPr>
          <w:lang w:val="en-US"/>
        </w:rPr>
        <w:t xml:space="preserve">          $ref: 'TS29571_CommonData.yaml#/components/schemas/NfInstanceId'</w:t>
      </w:r>
    </w:p>
    <w:p w14:paraId="2F978DBF" w14:textId="77777777" w:rsidR="00FB13CC" w:rsidRPr="002E5CBA" w:rsidRDefault="00FB13CC" w:rsidP="00FB13CC">
      <w:pPr>
        <w:pStyle w:val="PL"/>
        <w:rPr>
          <w:lang w:val="en-US"/>
        </w:rPr>
      </w:pPr>
      <w:r w:rsidRPr="002E5CBA">
        <w:rPr>
          <w:lang w:val="en-US"/>
        </w:rPr>
        <w:t xml:space="preserve">        </w:t>
      </w:r>
      <w:r>
        <w:rPr>
          <w:lang w:val="en-US"/>
        </w:rPr>
        <w:t>guami</w:t>
      </w:r>
      <w:r w:rsidRPr="002E5CBA">
        <w:rPr>
          <w:lang w:val="en-US"/>
        </w:rPr>
        <w:t>:</w:t>
      </w:r>
    </w:p>
    <w:p w14:paraId="64259B4C" w14:textId="77777777" w:rsidR="00FB13CC" w:rsidRDefault="00FB13CC" w:rsidP="00FB13CC">
      <w:pPr>
        <w:pStyle w:val="PL"/>
        <w:rPr>
          <w:lang w:val="en-US"/>
        </w:rPr>
      </w:pPr>
      <w:r w:rsidRPr="002E5CBA">
        <w:rPr>
          <w:lang w:val="en-US"/>
        </w:rPr>
        <w:t xml:space="preserve">          $ref: 'TS29571_CommonData.yaml#/components/schemas/</w:t>
      </w:r>
      <w:r>
        <w:rPr>
          <w:lang w:val="en-US"/>
        </w:rPr>
        <w:t>Guami</w:t>
      </w:r>
      <w:r w:rsidRPr="002E5CBA">
        <w:rPr>
          <w:lang w:val="en-US"/>
        </w:rPr>
        <w:t>'</w:t>
      </w:r>
    </w:p>
    <w:p w14:paraId="11C39452" w14:textId="77777777" w:rsidR="00FB13CC" w:rsidRPr="002E5CBA" w:rsidRDefault="00FB13CC" w:rsidP="00FB13CC">
      <w:pPr>
        <w:pStyle w:val="PL"/>
        <w:rPr>
          <w:lang w:val="en-US"/>
        </w:rPr>
      </w:pPr>
      <w:r w:rsidRPr="002E5CBA">
        <w:rPr>
          <w:lang w:val="en-US"/>
        </w:rPr>
        <w:t xml:space="preserve">        </w:t>
      </w:r>
      <w:r>
        <w:t>cpCiotEnabled</w:t>
      </w:r>
      <w:r w:rsidRPr="002E5CBA">
        <w:rPr>
          <w:lang w:val="en-US"/>
        </w:rPr>
        <w:t>:</w:t>
      </w:r>
    </w:p>
    <w:p w14:paraId="171DBBDF" w14:textId="77777777" w:rsidR="00FB13CC" w:rsidRDefault="00FB13CC" w:rsidP="00FB13CC">
      <w:pPr>
        <w:pStyle w:val="PL"/>
        <w:rPr>
          <w:lang w:val="en-US" w:eastAsia="zh-CN"/>
        </w:rPr>
      </w:pPr>
      <w:r w:rsidRPr="002E5CBA">
        <w:rPr>
          <w:lang w:val="en-US"/>
        </w:rPr>
        <w:t xml:space="preserve">          type: </w:t>
      </w:r>
      <w:r>
        <w:rPr>
          <w:rFonts w:hint="eastAsia"/>
          <w:lang w:val="en-US" w:eastAsia="zh-CN"/>
        </w:rPr>
        <w:t>boolean</w:t>
      </w:r>
    </w:p>
    <w:p w14:paraId="6ABD28AF" w14:textId="77777777" w:rsidR="00FB13CC" w:rsidRDefault="00FB13CC" w:rsidP="00FB13CC">
      <w:pPr>
        <w:pStyle w:val="PL"/>
        <w:rPr>
          <w:lang w:val="en-US" w:eastAsia="zh-CN"/>
        </w:rPr>
      </w:pPr>
      <w:r>
        <w:rPr>
          <w:lang w:val="en-US" w:eastAsia="zh-CN"/>
        </w:rPr>
        <w:t xml:space="preserve">          default: false</w:t>
      </w:r>
    </w:p>
    <w:p w14:paraId="75CEB722" w14:textId="77777777" w:rsidR="00FB13CC" w:rsidRPr="002E5CBA" w:rsidRDefault="00FB13CC" w:rsidP="00FB13CC">
      <w:pPr>
        <w:pStyle w:val="PL"/>
        <w:rPr>
          <w:lang w:val="en-US"/>
        </w:rPr>
      </w:pPr>
      <w:r w:rsidRPr="002E5CBA">
        <w:rPr>
          <w:lang w:val="en-US"/>
        </w:rPr>
        <w:t xml:space="preserve">        </w:t>
      </w:r>
      <w:r>
        <w:t>invokeNef</w:t>
      </w:r>
      <w:r w:rsidRPr="002E5CBA">
        <w:rPr>
          <w:lang w:val="en-US"/>
        </w:rPr>
        <w:t>:</w:t>
      </w:r>
    </w:p>
    <w:p w14:paraId="16549355" w14:textId="77777777" w:rsidR="00FB13CC" w:rsidRDefault="00FB13CC" w:rsidP="00FB13CC">
      <w:pPr>
        <w:pStyle w:val="PL"/>
        <w:rPr>
          <w:lang w:val="en-US" w:eastAsia="zh-CN"/>
        </w:rPr>
      </w:pPr>
      <w:r w:rsidRPr="002E5CBA">
        <w:rPr>
          <w:lang w:val="en-US"/>
        </w:rPr>
        <w:t xml:space="preserve">          type: </w:t>
      </w:r>
      <w:r>
        <w:rPr>
          <w:rFonts w:hint="eastAsia"/>
          <w:lang w:val="en-US" w:eastAsia="zh-CN"/>
        </w:rPr>
        <w:t>boolean</w:t>
      </w:r>
    </w:p>
    <w:p w14:paraId="45A4E0A5" w14:textId="77777777" w:rsidR="00FB13CC" w:rsidRDefault="00FB13CC" w:rsidP="00FB13CC">
      <w:pPr>
        <w:pStyle w:val="PL"/>
        <w:rPr>
          <w:lang w:val="en-US"/>
        </w:rPr>
      </w:pPr>
      <w:r>
        <w:rPr>
          <w:lang w:val="en-US" w:eastAsia="zh-CN"/>
        </w:rPr>
        <w:t xml:space="preserve">          default: false</w:t>
      </w:r>
      <w:r w:rsidRPr="002E5CBA">
        <w:rPr>
          <w:lang w:val="en-US"/>
        </w:rPr>
        <w:t xml:space="preserve">        </w:t>
      </w:r>
    </w:p>
    <w:p w14:paraId="614AFFB1" w14:textId="77777777" w:rsidR="00FB13CC" w:rsidRPr="002E5CBA" w:rsidRDefault="00FB13CC" w:rsidP="00FB13CC">
      <w:pPr>
        <w:pStyle w:val="PL"/>
        <w:rPr>
          <w:lang w:val="en-US"/>
        </w:rPr>
      </w:pPr>
      <w:r w:rsidRPr="002E5CBA">
        <w:rPr>
          <w:lang w:val="en-US"/>
        </w:rPr>
        <w:t xml:space="preserve">        </w:t>
      </w:r>
      <w:r>
        <w:rPr>
          <w:rFonts w:hint="eastAsia"/>
          <w:lang w:val="en-US" w:eastAsia="zh-CN"/>
        </w:rPr>
        <w:t>maPduIndication</w:t>
      </w:r>
      <w:r w:rsidRPr="002E5CBA">
        <w:rPr>
          <w:lang w:val="en-US"/>
        </w:rPr>
        <w:t>:</w:t>
      </w:r>
    </w:p>
    <w:p w14:paraId="15401CC5" w14:textId="77777777" w:rsidR="00FB13CC" w:rsidRDefault="00FB13CC" w:rsidP="00FB13CC">
      <w:pPr>
        <w:pStyle w:val="PL"/>
        <w:rPr>
          <w:lang w:val="en-US" w:eastAsia="zh-CN"/>
        </w:rPr>
      </w:pPr>
      <w:r w:rsidRPr="002E5CBA">
        <w:rPr>
          <w:lang w:val="en-US"/>
        </w:rPr>
        <w:t xml:space="preserve">          type: </w:t>
      </w:r>
      <w:r>
        <w:rPr>
          <w:rFonts w:hint="eastAsia"/>
          <w:lang w:val="en-US" w:eastAsia="zh-CN"/>
        </w:rPr>
        <w:t>boolean</w:t>
      </w:r>
    </w:p>
    <w:p w14:paraId="579C6185" w14:textId="77777777" w:rsidR="00FB13CC" w:rsidRDefault="00FB13CC" w:rsidP="00FB13C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520DCE0" w14:textId="77777777" w:rsidR="00D85CBE" w:rsidRPr="002E5CBA" w:rsidRDefault="00D85CBE" w:rsidP="00D85CBE">
      <w:pPr>
        <w:pStyle w:val="PL"/>
        <w:rPr>
          <w:ins w:id="31" w:author="Giorgi Gulbani" w:date="2019-08-06T15:36:00Z"/>
          <w:lang w:val="en-US"/>
        </w:rPr>
      </w:pPr>
      <w:ins w:id="32" w:author="Giorgi Gulbani" w:date="2019-08-06T15:36:00Z">
        <w:r w:rsidRPr="002E5CBA">
          <w:rPr>
            <w:lang w:val="en-US"/>
          </w:rPr>
          <w:t xml:space="preserve">        </w:t>
        </w:r>
        <w:r>
          <w:t>secondaryRatUsageReport</w:t>
        </w:r>
        <w:r w:rsidRPr="002E5CBA">
          <w:rPr>
            <w:lang w:val="en-US"/>
          </w:rPr>
          <w:t>:</w:t>
        </w:r>
      </w:ins>
    </w:p>
    <w:p w14:paraId="38C66DB1" w14:textId="77777777" w:rsidR="00D85CBE" w:rsidRPr="002E5CBA" w:rsidRDefault="00D85CBE" w:rsidP="00D85CBE">
      <w:pPr>
        <w:pStyle w:val="PL"/>
        <w:rPr>
          <w:ins w:id="33" w:author="Giorgi Gulbani" w:date="2019-08-06T15:36:00Z"/>
          <w:lang w:val="en-US"/>
        </w:rPr>
      </w:pPr>
      <w:ins w:id="34" w:author="Giorgi Gulbani" w:date="2019-08-06T15:36:00Z">
        <w:r w:rsidRPr="002E5CBA">
          <w:rPr>
            <w:lang w:val="en-US"/>
          </w:rPr>
          <w:lastRenderedPageBreak/>
          <w:t xml:space="preserve">          type: array</w:t>
        </w:r>
      </w:ins>
    </w:p>
    <w:p w14:paraId="2F6B03DB" w14:textId="77777777" w:rsidR="00D85CBE" w:rsidRPr="002E5CBA" w:rsidRDefault="00D85CBE" w:rsidP="00D85CBE">
      <w:pPr>
        <w:pStyle w:val="PL"/>
        <w:rPr>
          <w:ins w:id="35" w:author="Giorgi Gulbani" w:date="2019-08-06T15:36:00Z"/>
          <w:lang w:val="en-US"/>
        </w:rPr>
      </w:pPr>
      <w:ins w:id="36" w:author="Giorgi Gulbani" w:date="2019-08-06T15:36:00Z">
        <w:r w:rsidRPr="002E5CBA">
          <w:rPr>
            <w:lang w:val="en-US"/>
          </w:rPr>
          <w:t xml:space="preserve">          items:</w:t>
        </w:r>
      </w:ins>
    </w:p>
    <w:p w14:paraId="377FB942" w14:textId="77777777" w:rsidR="00D85CBE" w:rsidRPr="002E5CBA" w:rsidRDefault="00D85CBE" w:rsidP="00D85CBE">
      <w:pPr>
        <w:pStyle w:val="PL"/>
        <w:rPr>
          <w:ins w:id="37" w:author="Giorgi Gulbani" w:date="2019-08-06T15:36:00Z"/>
          <w:lang w:val="en-US"/>
        </w:rPr>
      </w:pPr>
      <w:ins w:id="38" w:author="Giorgi Gulbani" w:date="2019-08-06T15:36:00Z">
        <w:r w:rsidRPr="002E5CBA">
          <w:rPr>
            <w:lang w:val="en-US"/>
          </w:rPr>
          <w:t xml:space="preserve">            $ref: 'TS29571_CommonData.yaml#/components/schemas/</w:t>
        </w:r>
        <w:r>
          <w:rPr>
            <w:lang w:val="en-US"/>
          </w:rPr>
          <w:t>SecondaryRat</w:t>
        </w:r>
        <w:r>
          <w:t>UsageReport</w:t>
        </w:r>
        <w:r w:rsidRPr="002E5CBA">
          <w:rPr>
            <w:lang w:val="en-US"/>
          </w:rPr>
          <w:t>'</w:t>
        </w:r>
      </w:ins>
    </w:p>
    <w:p w14:paraId="39F2E481" w14:textId="77777777" w:rsidR="00D85CBE" w:rsidRDefault="00D85CBE" w:rsidP="00D85CBE">
      <w:pPr>
        <w:pStyle w:val="PL"/>
        <w:rPr>
          <w:ins w:id="39" w:author="Giorgi Gulbani" w:date="2019-08-06T15:36:00Z"/>
          <w:lang w:val="en-US"/>
        </w:rPr>
      </w:pPr>
      <w:ins w:id="40" w:author="Giorgi Gulbani" w:date="2019-08-06T15:36:00Z">
        <w:r w:rsidRPr="002E5CBA">
          <w:rPr>
            <w:lang w:val="en-US"/>
          </w:rPr>
          <w:t xml:space="preserve">          minItems: </w:t>
        </w:r>
        <w:r>
          <w:rPr>
            <w:lang w:val="en-US"/>
          </w:rPr>
          <w:t>1</w:t>
        </w:r>
      </w:ins>
    </w:p>
    <w:p w14:paraId="3635064D" w14:textId="77777777" w:rsidR="00D85CBE" w:rsidRPr="002E5CBA" w:rsidRDefault="00D85CBE" w:rsidP="00D85CBE">
      <w:pPr>
        <w:pStyle w:val="PL"/>
        <w:rPr>
          <w:ins w:id="41" w:author="Giorgi Gulbani" w:date="2019-08-06T15:36:00Z"/>
          <w:lang w:val="en-US"/>
        </w:rPr>
      </w:pPr>
      <w:ins w:id="42" w:author="Giorgi Gulbani" w:date="2019-08-06T15:36:00Z">
        <w:r w:rsidRPr="002E5CBA">
          <w:rPr>
            <w:lang w:val="en-US"/>
          </w:rPr>
          <w:t xml:space="preserve">        </w:t>
        </w:r>
        <w:r>
          <w:t>secondaryRatUsageInfo</w:t>
        </w:r>
        <w:r w:rsidRPr="002E5CBA">
          <w:rPr>
            <w:lang w:val="en-US"/>
          </w:rPr>
          <w:t>:</w:t>
        </w:r>
      </w:ins>
    </w:p>
    <w:p w14:paraId="2B3F7EDB" w14:textId="77777777" w:rsidR="00D85CBE" w:rsidRPr="002E5CBA" w:rsidRDefault="00D85CBE" w:rsidP="00D85CBE">
      <w:pPr>
        <w:pStyle w:val="PL"/>
        <w:rPr>
          <w:ins w:id="43" w:author="Giorgi Gulbani" w:date="2019-08-06T15:36:00Z"/>
          <w:lang w:val="en-US"/>
        </w:rPr>
      </w:pPr>
      <w:ins w:id="44" w:author="Giorgi Gulbani" w:date="2019-08-06T15:36:00Z">
        <w:r w:rsidRPr="002E5CBA">
          <w:rPr>
            <w:lang w:val="en-US"/>
          </w:rPr>
          <w:t xml:space="preserve">          type: array</w:t>
        </w:r>
      </w:ins>
    </w:p>
    <w:p w14:paraId="3DF26AF4" w14:textId="77777777" w:rsidR="00D85CBE" w:rsidRPr="002E5CBA" w:rsidRDefault="00D85CBE" w:rsidP="00D85CBE">
      <w:pPr>
        <w:pStyle w:val="PL"/>
        <w:rPr>
          <w:ins w:id="45" w:author="Giorgi Gulbani" w:date="2019-08-06T15:36:00Z"/>
          <w:lang w:val="en-US"/>
        </w:rPr>
      </w:pPr>
      <w:ins w:id="46" w:author="Giorgi Gulbani" w:date="2019-08-06T15:36:00Z">
        <w:r w:rsidRPr="002E5CBA">
          <w:rPr>
            <w:lang w:val="en-US"/>
          </w:rPr>
          <w:t xml:space="preserve">          items:</w:t>
        </w:r>
      </w:ins>
    </w:p>
    <w:p w14:paraId="17FDF2DA" w14:textId="77777777" w:rsidR="00D85CBE" w:rsidRPr="002E5CBA" w:rsidRDefault="00D85CBE" w:rsidP="00D85CBE">
      <w:pPr>
        <w:pStyle w:val="PL"/>
        <w:rPr>
          <w:ins w:id="47" w:author="Giorgi Gulbani" w:date="2019-08-06T15:36:00Z"/>
          <w:lang w:val="en-US"/>
        </w:rPr>
      </w:pPr>
      <w:ins w:id="48" w:author="Giorgi Gulbani" w:date="2019-08-06T15:36:00Z">
        <w:r w:rsidRPr="002E5CBA">
          <w:rPr>
            <w:lang w:val="en-US"/>
          </w:rPr>
          <w:t xml:space="preserve">            $ref: 'TS29571_CommonData.yaml#/components/schemas/</w:t>
        </w:r>
        <w:r>
          <w:rPr>
            <w:lang w:val="en-US"/>
          </w:rPr>
          <w:t>SecondaryRat</w:t>
        </w:r>
        <w:r>
          <w:t>UsageInfo</w:t>
        </w:r>
        <w:r w:rsidRPr="002E5CBA">
          <w:rPr>
            <w:lang w:val="en-US"/>
          </w:rPr>
          <w:t>'</w:t>
        </w:r>
      </w:ins>
    </w:p>
    <w:p w14:paraId="045A515E" w14:textId="1FCD18F0" w:rsidR="00D85CBE" w:rsidRDefault="00D85CBE" w:rsidP="00D85CBE">
      <w:pPr>
        <w:pStyle w:val="PL"/>
        <w:rPr>
          <w:ins w:id="49" w:author="Giorgi Gulbani" w:date="2019-08-06T15:36:00Z"/>
          <w:lang w:val="en-US"/>
        </w:rPr>
      </w:pPr>
      <w:ins w:id="50" w:author="Giorgi Gulbani" w:date="2019-08-06T15:36:00Z">
        <w:r w:rsidRPr="002E5CBA">
          <w:rPr>
            <w:lang w:val="en-US"/>
          </w:rPr>
          <w:t xml:space="preserve">          minItems: </w:t>
        </w:r>
        <w:r>
          <w:rPr>
            <w:lang w:val="en-US"/>
          </w:rPr>
          <w:t>1</w:t>
        </w:r>
      </w:ins>
    </w:p>
    <w:p w14:paraId="718090A6" w14:textId="44409184" w:rsidR="00FB13CC" w:rsidRDefault="00FB13CC" w:rsidP="00FB13CC">
      <w:pPr>
        <w:pStyle w:val="PL"/>
        <w:tabs>
          <w:tab w:val="clear" w:pos="1152"/>
          <w:tab w:val="left" w:pos="995"/>
        </w:tabs>
        <w:rPr>
          <w:lang w:val="en-US"/>
        </w:rPr>
      </w:pPr>
      <w:r w:rsidRPr="002E5CBA">
        <w:rPr>
          <w:lang w:val="en-US"/>
        </w:rPr>
        <w:t xml:space="preserve">        </w:t>
      </w:r>
    </w:p>
    <w:p w14:paraId="6C3A1348" w14:textId="77777777" w:rsidR="00FB13CC" w:rsidRPr="002E5CBA" w:rsidRDefault="00FB13CC" w:rsidP="00FB13CC">
      <w:pPr>
        <w:pStyle w:val="PL"/>
        <w:tabs>
          <w:tab w:val="clear" w:pos="1152"/>
          <w:tab w:val="left" w:pos="995"/>
        </w:tabs>
        <w:rPr>
          <w:lang w:val="en-US"/>
        </w:rPr>
      </w:pPr>
      <w:r w:rsidRPr="002E5CBA">
        <w:rPr>
          <w:lang w:val="en-US"/>
        </w:rPr>
        <w:t xml:space="preserve">      required:</w:t>
      </w:r>
    </w:p>
    <w:p w14:paraId="0B02AF6A" w14:textId="77777777" w:rsidR="00FB13CC" w:rsidRPr="002E5CBA" w:rsidRDefault="00FB13CC" w:rsidP="00FB13CC">
      <w:pPr>
        <w:pStyle w:val="PL"/>
        <w:rPr>
          <w:lang w:val="en-US"/>
        </w:rPr>
      </w:pPr>
      <w:r w:rsidRPr="002E5CBA">
        <w:rPr>
          <w:lang w:val="en-US"/>
        </w:rPr>
        <w:t xml:space="preserve">        - dnn</w:t>
      </w:r>
    </w:p>
    <w:p w14:paraId="01102B89" w14:textId="77777777" w:rsidR="00FB13CC" w:rsidRDefault="00FB13CC" w:rsidP="00FB13CC">
      <w:pPr>
        <w:pStyle w:val="PL"/>
        <w:rPr>
          <w:lang w:val="en-US"/>
        </w:rPr>
      </w:pPr>
      <w:r w:rsidRPr="002E5CBA">
        <w:rPr>
          <w:lang w:val="en-US"/>
        </w:rPr>
        <w:t xml:space="preserve">        - vsmfId</w:t>
      </w:r>
    </w:p>
    <w:p w14:paraId="6462D8D2" w14:textId="77777777" w:rsidR="00FB13CC" w:rsidRPr="002E5CBA" w:rsidRDefault="00FB13CC" w:rsidP="00FB13CC">
      <w:pPr>
        <w:pStyle w:val="PL"/>
        <w:rPr>
          <w:lang w:val="en-US"/>
        </w:rPr>
      </w:pPr>
      <w:r w:rsidRPr="002E5CBA">
        <w:rPr>
          <w:lang w:val="en-US"/>
        </w:rPr>
        <w:t xml:space="preserve">        - </w:t>
      </w:r>
      <w:r>
        <w:t>servingN</w:t>
      </w:r>
      <w:r>
        <w:rPr>
          <w:lang w:val="en-US"/>
        </w:rPr>
        <w:t>etwork</w:t>
      </w:r>
    </w:p>
    <w:p w14:paraId="3F24D704" w14:textId="77777777" w:rsidR="00FB13CC" w:rsidRPr="002E5CBA" w:rsidRDefault="00FB13CC" w:rsidP="00FB13CC">
      <w:pPr>
        <w:pStyle w:val="PL"/>
        <w:rPr>
          <w:lang w:val="en-US"/>
        </w:rPr>
      </w:pPr>
      <w:r w:rsidRPr="002E5CBA">
        <w:rPr>
          <w:lang w:val="en-US"/>
        </w:rPr>
        <w:t xml:space="preserve">        - vsmfPduSessionUri</w:t>
      </w:r>
    </w:p>
    <w:p w14:paraId="03599AE2" w14:textId="77777777" w:rsidR="00FB13CC" w:rsidRPr="002E5CBA" w:rsidRDefault="00FB13CC" w:rsidP="00FB13CC">
      <w:pPr>
        <w:pStyle w:val="PL"/>
        <w:rPr>
          <w:lang w:val="en-US"/>
        </w:rPr>
      </w:pPr>
      <w:r w:rsidRPr="002E5CBA">
        <w:rPr>
          <w:lang w:val="en-US"/>
        </w:rPr>
        <w:t xml:space="preserve">        - anType</w:t>
      </w:r>
    </w:p>
    <w:p w14:paraId="1F978F32" w14:textId="77777777" w:rsidR="00FB13CC" w:rsidRDefault="00FB13CC" w:rsidP="00FB13CC">
      <w:pPr>
        <w:pStyle w:val="PL"/>
        <w:rPr>
          <w:lang w:val="en-US"/>
        </w:rPr>
      </w:pPr>
    </w:p>
    <w:p w14:paraId="145D2265" w14:textId="77777777" w:rsidR="00FB13CC" w:rsidRDefault="00FB13CC" w:rsidP="00FB13CC">
      <w:pPr>
        <w:pStyle w:val="PL"/>
        <w:rPr>
          <w:lang w:val="en-US"/>
        </w:rPr>
      </w:pPr>
      <w:r>
        <w:rPr>
          <w:lang w:val="en-US"/>
        </w:rPr>
        <w:t>[…]</w:t>
      </w:r>
    </w:p>
    <w:p w14:paraId="64BFC6CD" w14:textId="77777777" w:rsidR="00BB4B6F" w:rsidRDefault="00BB4B6F" w:rsidP="006B38C3">
      <w:pPr>
        <w:rPr>
          <w:noProof/>
        </w:rPr>
      </w:pPr>
    </w:p>
    <w:p w14:paraId="571EAC04" w14:textId="77777777" w:rsidR="006B38C3" w:rsidRPr="006B5418" w:rsidRDefault="006B38C3" w:rsidP="006B3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58C902C" w14:textId="0595F3B1" w:rsidR="00C959B5" w:rsidRDefault="00C959B5" w:rsidP="00C959B5">
      <w:pPr>
        <w:rPr>
          <w:noProof/>
        </w:rPr>
      </w:pPr>
    </w:p>
    <w:sectPr w:rsidR="00C959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82868" w14:textId="77777777" w:rsidR="00830A0E" w:rsidRDefault="00830A0E">
      <w:r>
        <w:separator/>
      </w:r>
    </w:p>
  </w:endnote>
  <w:endnote w:type="continuationSeparator" w:id="0">
    <w:p w14:paraId="192CD09B" w14:textId="77777777" w:rsidR="00830A0E" w:rsidRDefault="00830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E6265" w14:textId="77777777" w:rsidR="00830A0E" w:rsidRDefault="00830A0E">
      <w:r>
        <w:separator/>
      </w:r>
    </w:p>
  </w:footnote>
  <w:footnote w:type="continuationSeparator" w:id="0">
    <w:p w14:paraId="6D189B48" w14:textId="77777777" w:rsidR="00830A0E" w:rsidRDefault="00830A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54E9F" w14:textId="77777777" w:rsidR="00201D16" w:rsidRDefault="00201D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18FD0" w14:textId="77777777" w:rsidR="00201D16" w:rsidRDefault="00201D1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F818D" w14:textId="77777777" w:rsidR="00201D16" w:rsidRDefault="00201D1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969298" w14:textId="77777777" w:rsidR="00201D16" w:rsidRDefault="00201D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283A66BC"/>
    <w:multiLevelType w:val="hybridMultilevel"/>
    <w:tmpl w:val="45D8C236"/>
    <w:lvl w:ilvl="0" w:tplc="C0B225FA">
      <w:numFmt w:val="bullet"/>
      <w:lvlText w:val="-"/>
      <w:lvlJc w:val="left"/>
      <w:pPr>
        <w:ind w:left="555" w:hanging="360"/>
      </w:pPr>
      <w:rPr>
        <w:rFonts w:ascii="Arial" w:eastAsiaTheme="minorEastAsia" w:hAnsi="Arial" w:cs="Arial"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5" w15:restartNumberingAfterBreak="0">
    <w:nsid w:val="2D206865"/>
    <w:multiLevelType w:val="hybridMultilevel"/>
    <w:tmpl w:val="7A4C19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39292404"/>
    <w:multiLevelType w:val="hybridMultilevel"/>
    <w:tmpl w:val="7BFAA53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AEE7550"/>
    <w:multiLevelType w:val="hybridMultilevel"/>
    <w:tmpl w:val="12E41456"/>
    <w:lvl w:ilvl="0" w:tplc="C4208394">
      <w:start w:val="2"/>
      <w:numFmt w:val="bullet"/>
      <w:lvlText w:val="-"/>
      <w:lvlJc w:val="left"/>
      <w:pPr>
        <w:ind w:left="927" w:hanging="360"/>
      </w:pPr>
      <w:rPr>
        <w:rFonts w:ascii="Times New Roman" w:eastAsiaTheme="minorEastAsia" w:hAnsi="Times New Roman" w:cs="Times New Roman" w:hint="default"/>
      </w:rPr>
    </w:lvl>
    <w:lvl w:ilvl="1" w:tplc="18D4021E">
      <w:start w:val="7"/>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429F19AF"/>
    <w:multiLevelType w:val="hybridMultilevel"/>
    <w:tmpl w:val="15C20B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0"/>
  </w:num>
  <w:num w:numId="6">
    <w:abstractNumId w:val="3"/>
  </w:num>
  <w:num w:numId="7">
    <w:abstractNumId w:val="9"/>
  </w:num>
  <w:num w:numId="8">
    <w:abstractNumId w:val="2"/>
  </w:num>
  <w:num w:numId="9">
    <w:abstractNumId w:val="7"/>
  </w:num>
  <w:num w:numId="10">
    <w:abstractNumId w:val="4"/>
  </w:num>
  <w:num w:numId="11">
    <w:abstractNumId w:val="5"/>
  </w:num>
  <w:num w:numId="1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6D"/>
    <w:rsid w:val="00022E4A"/>
    <w:rsid w:val="000A1F6F"/>
    <w:rsid w:val="000A6394"/>
    <w:rsid w:val="000B7FED"/>
    <w:rsid w:val="000C038A"/>
    <w:rsid w:val="000C6598"/>
    <w:rsid w:val="000D45D7"/>
    <w:rsid w:val="000D4A4D"/>
    <w:rsid w:val="000F1DD8"/>
    <w:rsid w:val="001216CF"/>
    <w:rsid w:val="00145D43"/>
    <w:rsid w:val="00192C46"/>
    <w:rsid w:val="00197C81"/>
    <w:rsid w:val="001A08B3"/>
    <w:rsid w:val="001A7B60"/>
    <w:rsid w:val="001B52F0"/>
    <w:rsid w:val="001B7A65"/>
    <w:rsid w:val="001D3A15"/>
    <w:rsid w:val="001E350E"/>
    <w:rsid w:val="001E41F3"/>
    <w:rsid w:val="001E55C5"/>
    <w:rsid w:val="001F265D"/>
    <w:rsid w:val="00201D16"/>
    <w:rsid w:val="00203844"/>
    <w:rsid w:val="0026004D"/>
    <w:rsid w:val="002640DD"/>
    <w:rsid w:val="00275D12"/>
    <w:rsid w:val="00284FEB"/>
    <w:rsid w:val="002860C4"/>
    <w:rsid w:val="0029416B"/>
    <w:rsid w:val="00297EEB"/>
    <w:rsid w:val="002B5741"/>
    <w:rsid w:val="00305409"/>
    <w:rsid w:val="003142C1"/>
    <w:rsid w:val="00322ACF"/>
    <w:rsid w:val="00346F78"/>
    <w:rsid w:val="003609EF"/>
    <w:rsid w:val="0036231A"/>
    <w:rsid w:val="00374DD4"/>
    <w:rsid w:val="00393038"/>
    <w:rsid w:val="003B71AA"/>
    <w:rsid w:val="003E1A36"/>
    <w:rsid w:val="003F1DDF"/>
    <w:rsid w:val="00410371"/>
    <w:rsid w:val="00421158"/>
    <w:rsid w:val="004242F1"/>
    <w:rsid w:val="00427478"/>
    <w:rsid w:val="00450CD2"/>
    <w:rsid w:val="004760D5"/>
    <w:rsid w:val="004B75B7"/>
    <w:rsid w:val="004D15DC"/>
    <w:rsid w:val="004E1669"/>
    <w:rsid w:val="0051580D"/>
    <w:rsid w:val="0052715E"/>
    <w:rsid w:val="00547111"/>
    <w:rsid w:val="00570453"/>
    <w:rsid w:val="00592D74"/>
    <w:rsid w:val="005C052F"/>
    <w:rsid w:val="005E09FB"/>
    <w:rsid w:val="005E2C44"/>
    <w:rsid w:val="00621188"/>
    <w:rsid w:val="006257ED"/>
    <w:rsid w:val="006557D2"/>
    <w:rsid w:val="00695808"/>
    <w:rsid w:val="006A316C"/>
    <w:rsid w:val="006A5DFD"/>
    <w:rsid w:val="006B38C3"/>
    <w:rsid w:val="006B46FB"/>
    <w:rsid w:val="006B775F"/>
    <w:rsid w:val="006B79C1"/>
    <w:rsid w:val="006C7B42"/>
    <w:rsid w:val="006E21FB"/>
    <w:rsid w:val="006E23B6"/>
    <w:rsid w:val="00723AE6"/>
    <w:rsid w:val="007829A9"/>
    <w:rsid w:val="00792342"/>
    <w:rsid w:val="007977A8"/>
    <w:rsid w:val="007B512A"/>
    <w:rsid w:val="007C2097"/>
    <w:rsid w:val="007D6A07"/>
    <w:rsid w:val="007F7259"/>
    <w:rsid w:val="008040A8"/>
    <w:rsid w:val="00817295"/>
    <w:rsid w:val="008279FA"/>
    <w:rsid w:val="00830A0E"/>
    <w:rsid w:val="00835747"/>
    <w:rsid w:val="008626E7"/>
    <w:rsid w:val="00870EE7"/>
    <w:rsid w:val="00883F12"/>
    <w:rsid w:val="008863B9"/>
    <w:rsid w:val="008952A6"/>
    <w:rsid w:val="008A45A6"/>
    <w:rsid w:val="008A6404"/>
    <w:rsid w:val="008D3508"/>
    <w:rsid w:val="008F193E"/>
    <w:rsid w:val="008F1C33"/>
    <w:rsid w:val="008F3FE3"/>
    <w:rsid w:val="008F686C"/>
    <w:rsid w:val="008F68B0"/>
    <w:rsid w:val="009148DE"/>
    <w:rsid w:val="0093697A"/>
    <w:rsid w:val="009372D4"/>
    <w:rsid w:val="00941E30"/>
    <w:rsid w:val="00964AD2"/>
    <w:rsid w:val="009777D9"/>
    <w:rsid w:val="00986E32"/>
    <w:rsid w:val="00991385"/>
    <w:rsid w:val="00991B88"/>
    <w:rsid w:val="00996363"/>
    <w:rsid w:val="009A5753"/>
    <w:rsid w:val="009A579D"/>
    <w:rsid w:val="009C4595"/>
    <w:rsid w:val="009D29D6"/>
    <w:rsid w:val="009E3297"/>
    <w:rsid w:val="009E65AA"/>
    <w:rsid w:val="009F734F"/>
    <w:rsid w:val="00A246B6"/>
    <w:rsid w:val="00A32D11"/>
    <w:rsid w:val="00A47E70"/>
    <w:rsid w:val="00A50CF0"/>
    <w:rsid w:val="00A530C8"/>
    <w:rsid w:val="00A7671C"/>
    <w:rsid w:val="00A92055"/>
    <w:rsid w:val="00AA2CBC"/>
    <w:rsid w:val="00AC5820"/>
    <w:rsid w:val="00AD1CD8"/>
    <w:rsid w:val="00AD57C0"/>
    <w:rsid w:val="00AF3D4D"/>
    <w:rsid w:val="00AF71B5"/>
    <w:rsid w:val="00B258BB"/>
    <w:rsid w:val="00B67B97"/>
    <w:rsid w:val="00B75EA7"/>
    <w:rsid w:val="00B968C8"/>
    <w:rsid w:val="00BA3EC5"/>
    <w:rsid w:val="00BA51D9"/>
    <w:rsid w:val="00BB4B6F"/>
    <w:rsid w:val="00BB5DFC"/>
    <w:rsid w:val="00BC506A"/>
    <w:rsid w:val="00BD279D"/>
    <w:rsid w:val="00BD6BB8"/>
    <w:rsid w:val="00BE5FAF"/>
    <w:rsid w:val="00C07936"/>
    <w:rsid w:val="00C458CA"/>
    <w:rsid w:val="00C5151F"/>
    <w:rsid w:val="00C66BA2"/>
    <w:rsid w:val="00C67BE9"/>
    <w:rsid w:val="00C95985"/>
    <w:rsid w:val="00C959B5"/>
    <w:rsid w:val="00CC5026"/>
    <w:rsid w:val="00CC68D0"/>
    <w:rsid w:val="00CD1B03"/>
    <w:rsid w:val="00D00147"/>
    <w:rsid w:val="00D03F9A"/>
    <w:rsid w:val="00D06D51"/>
    <w:rsid w:val="00D24991"/>
    <w:rsid w:val="00D262DE"/>
    <w:rsid w:val="00D36F7D"/>
    <w:rsid w:val="00D50255"/>
    <w:rsid w:val="00D51BC3"/>
    <w:rsid w:val="00D66520"/>
    <w:rsid w:val="00D85CBE"/>
    <w:rsid w:val="00D92798"/>
    <w:rsid w:val="00DB3206"/>
    <w:rsid w:val="00DB7462"/>
    <w:rsid w:val="00DE2E81"/>
    <w:rsid w:val="00DE34CF"/>
    <w:rsid w:val="00E13F3D"/>
    <w:rsid w:val="00E25579"/>
    <w:rsid w:val="00E34898"/>
    <w:rsid w:val="00E41A69"/>
    <w:rsid w:val="00E42CF5"/>
    <w:rsid w:val="00E4602E"/>
    <w:rsid w:val="00E8079D"/>
    <w:rsid w:val="00EA6A13"/>
    <w:rsid w:val="00EB09B7"/>
    <w:rsid w:val="00EB6A6E"/>
    <w:rsid w:val="00EE7D7C"/>
    <w:rsid w:val="00F05A08"/>
    <w:rsid w:val="00F25D98"/>
    <w:rsid w:val="00F300FB"/>
    <w:rsid w:val="00F972E8"/>
    <w:rsid w:val="00FA06DC"/>
    <w:rsid w:val="00FB13CC"/>
    <w:rsid w:val="00FB6386"/>
    <w:rsid w:val="00FE0790"/>
    <w:rsid w:val="00FE35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23AC2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locked/>
    <w:rsid w:val="00BB4B6F"/>
    <w:rPr>
      <w:rFonts w:ascii="Arial" w:hAnsi="Arial"/>
      <w:b/>
      <w:lang w:val="en-GB" w:eastAsia="en-US"/>
    </w:rPr>
  </w:style>
  <w:style w:type="character" w:customStyle="1" w:styleId="B1Char">
    <w:name w:val="B1 Char"/>
    <w:link w:val="B1"/>
    <w:locked/>
    <w:rsid w:val="00BB4B6F"/>
    <w:rPr>
      <w:rFonts w:ascii="Times New Roman" w:hAnsi="Times New Roman"/>
      <w:lang w:val="en-GB" w:eastAsia="en-US"/>
    </w:rPr>
  </w:style>
  <w:style w:type="character" w:customStyle="1" w:styleId="Heading5Char">
    <w:name w:val="Heading 5 Char"/>
    <w:link w:val="Heading5"/>
    <w:rsid w:val="00BB4B6F"/>
    <w:rPr>
      <w:rFonts w:ascii="Arial" w:hAnsi="Arial"/>
      <w:sz w:val="22"/>
      <w:lang w:val="en-GB" w:eastAsia="en-US"/>
    </w:rPr>
  </w:style>
  <w:style w:type="character" w:customStyle="1" w:styleId="Heading6Char">
    <w:name w:val="Heading 6 Char"/>
    <w:link w:val="Heading6"/>
    <w:rsid w:val="00BB4B6F"/>
    <w:rPr>
      <w:rFonts w:ascii="Arial" w:hAnsi="Arial"/>
      <w:lang w:val="en-GB" w:eastAsia="en-US"/>
    </w:rPr>
  </w:style>
  <w:style w:type="character" w:customStyle="1" w:styleId="B2Char">
    <w:name w:val="B2 Char"/>
    <w:link w:val="B2"/>
    <w:rsid w:val="00BB4B6F"/>
    <w:rPr>
      <w:rFonts w:ascii="Times New Roman" w:hAnsi="Times New Roman"/>
      <w:lang w:val="en-GB" w:eastAsia="en-US"/>
    </w:rPr>
  </w:style>
  <w:style w:type="paragraph" w:customStyle="1" w:styleId="TAJ">
    <w:name w:val="TAJ"/>
    <w:basedOn w:val="TH"/>
    <w:rsid w:val="00BB4B6F"/>
  </w:style>
  <w:style w:type="paragraph" w:customStyle="1" w:styleId="Guidance">
    <w:name w:val="Guidance"/>
    <w:basedOn w:val="Normal"/>
    <w:rsid w:val="00BB4B6F"/>
    <w:rPr>
      <w:i/>
      <w:color w:val="0000FF"/>
    </w:rPr>
  </w:style>
  <w:style w:type="character" w:customStyle="1" w:styleId="EXCar">
    <w:name w:val="EX Car"/>
    <w:link w:val="EX"/>
    <w:rsid w:val="00BB4B6F"/>
    <w:rPr>
      <w:rFonts w:ascii="Times New Roman" w:hAnsi="Times New Roman"/>
      <w:lang w:val="en-GB" w:eastAsia="en-US"/>
    </w:rPr>
  </w:style>
  <w:style w:type="paragraph" w:customStyle="1" w:styleId="TempNote">
    <w:name w:val="TempNote"/>
    <w:basedOn w:val="Normal"/>
    <w:qFormat/>
    <w:rsid w:val="00BB4B6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BB4B6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BB4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B4B6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BB4B6F"/>
    <w:pPr>
      <w:spacing w:before="120" w:after="0"/>
    </w:pPr>
    <w:rPr>
      <w:rFonts w:ascii="Arial" w:hAnsi="Arial"/>
    </w:rPr>
  </w:style>
  <w:style w:type="character" w:customStyle="1" w:styleId="AltNormalChar">
    <w:name w:val="AltNormal Char"/>
    <w:link w:val="AltNormal"/>
    <w:rsid w:val="00BB4B6F"/>
    <w:rPr>
      <w:rFonts w:ascii="Arial" w:hAnsi="Arial"/>
      <w:lang w:val="en-GB" w:eastAsia="en-US"/>
    </w:rPr>
  </w:style>
  <w:style w:type="paragraph" w:customStyle="1" w:styleId="TemplateH3">
    <w:name w:val="TemplateH3"/>
    <w:basedOn w:val="Normal"/>
    <w:qFormat/>
    <w:rsid w:val="00BB4B6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B4B6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BB4B6F"/>
    <w:rPr>
      <w:rFonts w:ascii="Arial" w:hAnsi="Arial"/>
      <w:sz w:val="18"/>
      <w:lang w:val="en-GB" w:eastAsia="en-US"/>
    </w:rPr>
  </w:style>
  <w:style w:type="character" w:customStyle="1" w:styleId="TAHChar">
    <w:name w:val="TAH Char"/>
    <w:link w:val="TAH"/>
    <w:locked/>
    <w:rsid w:val="00BB4B6F"/>
    <w:rPr>
      <w:rFonts w:ascii="Arial" w:hAnsi="Arial"/>
      <w:b/>
      <w:sz w:val="18"/>
      <w:lang w:val="en-GB" w:eastAsia="en-US"/>
    </w:rPr>
  </w:style>
  <w:style w:type="character" w:customStyle="1" w:styleId="BalloonTextChar">
    <w:name w:val="Balloon Text Char"/>
    <w:link w:val="BalloonText"/>
    <w:rsid w:val="00BB4B6F"/>
    <w:rPr>
      <w:rFonts w:ascii="Tahoma" w:hAnsi="Tahoma" w:cs="Tahoma"/>
      <w:sz w:val="16"/>
      <w:szCs w:val="16"/>
      <w:lang w:val="en-GB" w:eastAsia="en-US"/>
    </w:rPr>
  </w:style>
  <w:style w:type="character" w:customStyle="1" w:styleId="TACChar">
    <w:name w:val="TAC Char"/>
    <w:basedOn w:val="TALChar"/>
    <w:link w:val="TAC"/>
    <w:rsid w:val="00BB4B6F"/>
    <w:rPr>
      <w:rFonts w:ascii="Arial" w:hAnsi="Arial"/>
      <w:sz w:val="18"/>
      <w:lang w:val="en-GB" w:eastAsia="en-US"/>
    </w:rPr>
  </w:style>
  <w:style w:type="character" w:customStyle="1" w:styleId="TANChar">
    <w:name w:val="TAN Char"/>
    <w:link w:val="TAN"/>
    <w:locked/>
    <w:rsid w:val="00BB4B6F"/>
    <w:rPr>
      <w:rFonts w:ascii="Arial" w:hAnsi="Arial"/>
      <w:sz w:val="18"/>
      <w:lang w:val="en-GB" w:eastAsia="en-US"/>
    </w:rPr>
  </w:style>
  <w:style w:type="character" w:customStyle="1" w:styleId="FootnoteTextChar">
    <w:name w:val="Footnote Text Char"/>
    <w:link w:val="FootnoteText"/>
    <w:rsid w:val="00BB4B6F"/>
    <w:rPr>
      <w:rFonts w:ascii="Times New Roman" w:hAnsi="Times New Roman"/>
      <w:sz w:val="16"/>
      <w:lang w:val="en-GB" w:eastAsia="en-US"/>
    </w:rPr>
  </w:style>
  <w:style w:type="character" w:customStyle="1" w:styleId="CommentTextChar">
    <w:name w:val="Comment Text Char"/>
    <w:link w:val="CommentText"/>
    <w:rsid w:val="00BB4B6F"/>
    <w:rPr>
      <w:rFonts w:ascii="Times New Roman" w:hAnsi="Times New Roman"/>
      <w:lang w:val="en-GB" w:eastAsia="en-US"/>
    </w:rPr>
  </w:style>
  <w:style w:type="character" w:customStyle="1" w:styleId="CommentSubjectChar">
    <w:name w:val="Comment Subject Char"/>
    <w:link w:val="CommentSubject"/>
    <w:rsid w:val="00BB4B6F"/>
    <w:rPr>
      <w:rFonts w:ascii="Times New Roman" w:hAnsi="Times New Roman"/>
      <w:b/>
      <w:bCs/>
      <w:lang w:val="en-GB" w:eastAsia="en-US"/>
    </w:rPr>
  </w:style>
  <w:style w:type="character" w:customStyle="1" w:styleId="DocumentMapChar">
    <w:name w:val="Document Map Char"/>
    <w:link w:val="DocumentMap"/>
    <w:rsid w:val="00BB4B6F"/>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B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BB4B6F"/>
    <w:rPr>
      <w:rFonts w:ascii="Courier New" w:hAnsi="Courier New" w:cs="Courier New"/>
    </w:rPr>
  </w:style>
  <w:style w:type="character" w:styleId="HTMLCode">
    <w:name w:val="HTML Code"/>
    <w:uiPriority w:val="99"/>
    <w:unhideWhenUsed/>
    <w:rsid w:val="00BB4B6F"/>
    <w:rPr>
      <w:rFonts w:ascii="Courier New" w:eastAsia="Times New Roman" w:hAnsi="Courier New" w:cs="Courier New"/>
      <w:sz w:val="20"/>
      <w:szCs w:val="20"/>
    </w:rPr>
  </w:style>
  <w:style w:type="character" w:customStyle="1" w:styleId="NOChar">
    <w:name w:val="NO Char"/>
    <w:link w:val="NO"/>
    <w:rsid w:val="00BB4B6F"/>
    <w:rPr>
      <w:rFonts w:ascii="Times New Roman" w:hAnsi="Times New Roman"/>
      <w:lang w:val="en-GB" w:eastAsia="en-US"/>
    </w:rPr>
  </w:style>
  <w:style w:type="character" w:customStyle="1" w:styleId="NOZchn">
    <w:name w:val="NO Zchn"/>
    <w:rsid w:val="00BB4B6F"/>
    <w:rPr>
      <w:rFonts w:ascii="Times New Roman" w:hAnsi="Times New Roman"/>
      <w:lang w:val="en-GB" w:eastAsia="en-US"/>
    </w:rPr>
  </w:style>
  <w:style w:type="character" w:customStyle="1" w:styleId="PLChar">
    <w:name w:val="PL Char"/>
    <w:link w:val="PL"/>
    <w:locked/>
    <w:rsid w:val="00BB4B6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16247-F319-4654-BC56-789CEB8E7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TotalTime>
  <Pages>9</Pages>
  <Words>2467</Words>
  <Characters>14063</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69</cp:revision>
  <cp:lastPrinted>1900-01-01T08:00:00Z</cp:lastPrinted>
  <dcterms:created xsi:type="dcterms:W3CDTF">2018-11-05T09:14:00Z</dcterms:created>
  <dcterms:modified xsi:type="dcterms:W3CDTF">2019-08-07T15:35:00Z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1565192041</vt:lpwstr>
  </property>
</Properties>
</file>