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6080" w:rsidRDefault="00ED6080" w:rsidP="00ED608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D62C3">
        <w:rPr>
          <w:b/>
          <w:noProof/>
          <w:sz w:val="24"/>
        </w:rPr>
        <w:t>116</w:t>
      </w:r>
    </w:p>
    <w:p w:rsidR="00ED6080" w:rsidRPr="002D62C3" w:rsidRDefault="00ED6080" w:rsidP="00ED6080">
      <w:pPr>
        <w:pStyle w:val="CRCoverPage"/>
        <w:outlineLvl w:val="0"/>
        <w:rPr>
          <w:b/>
          <w:i/>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r w:rsidR="002D62C3">
        <w:rPr>
          <w:b/>
          <w:noProof/>
          <w:sz w:val="24"/>
        </w:rPr>
        <w:tab/>
      </w:r>
      <w:r w:rsidR="002D62C3">
        <w:rPr>
          <w:b/>
          <w:noProof/>
          <w:sz w:val="24"/>
        </w:rPr>
        <w:tab/>
      </w:r>
      <w:r w:rsidR="002D62C3">
        <w:rPr>
          <w:b/>
          <w:noProof/>
          <w:sz w:val="24"/>
        </w:rPr>
        <w:tab/>
      </w:r>
      <w:r w:rsidR="00E165D1">
        <w:rPr>
          <w:b/>
          <w:noProof/>
          <w:sz w:val="24"/>
        </w:rPr>
        <w:t xml:space="preserve">       </w:t>
      </w:r>
      <w:r w:rsidR="00DA4761">
        <w:rPr>
          <w:b/>
          <w:noProof/>
          <w:sz w:val="24"/>
        </w:rPr>
        <w:t xml:space="preserve">  </w:t>
      </w:r>
      <w:r w:rsidR="002D62C3" w:rsidRPr="00DA4761">
        <w:rPr>
          <w:i/>
          <w:noProof/>
          <w:sz w:val="24"/>
        </w:rPr>
        <w:t>Revision of</w:t>
      </w:r>
      <w:r w:rsidR="00E165D1" w:rsidRPr="00DA4761">
        <w:rPr>
          <w:i/>
          <w:noProof/>
          <w:sz w:val="24"/>
        </w:rPr>
        <w:t xml:space="preserve">   </w:t>
      </w:r>
      <w:r w:rsidR="002D62C3" w:rsidRPr="00DA4761">
        <w:rPr>
          <w:i/>
          <w:noProof/>
          <w:sz w:val="24"/>
        </w:rPr>
        <w:t>C4-193047</w:t>
      </w:r>
    </w:p>
    <w:p w:rsidR="00DD40D2" w:rsidRDefault="00DD40D2">
      <w:pPr>
        <w:spacing w:after="120"/>
        <w:ind w:left="1985" w:hanging="1985"/>
        <w:rPr>
          <w:rFonts w:ascii="Arial" w:hAnsi="Arial" w:cs="Arial"/>
          <w:b/>
          <w:bCs/>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6D217D">
        <w:rPr>
          <w:rFonts w:ascii="Arial" w:hAnsi="Arial" w:cs="Arial"/>
          <w:b/>
          <w:bCs/>
        </w:rPr>
        <w:t>Huawei</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6D217D">
        <w:rPr>
          <w:rFonts w:ascii="Arial" w:hAnsi="Arial" w:cs="Arial"/>
          <w:b/>
          <w:bCs/>
        </w:rPr>
        <w:t xml:space="preserve">Discussion paper on </w:t>
      </w:r>
      <w:r w:rsidR="0062712F">
        <w:rPr>
          <w:rFonts w:ascii="Arial" w:hAnsi="Arial" w:cs="Arial"/>
          <w:b/>
          <w:bCs/>
        </w:rPr>
        <w:t>DTSSA/ETSUN related alignments</w:t>
      </w:r>
      <w:r w:rsidR="00D02835">
        <w:rPr>
          <w:rFonts w:ascii="Arial" w:hAnsi="Arial" w:cs="Arial"/>
          <w:b/>
          <w:bCs/>
        </w:rPr>
        <w:t xml:space="preserve"> on N16a interface</w:t>
      </w:r>
    </w:p>
    <w:p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FD3EFE">
        <w:rPr>
          <w:rFonts w:ascii="Arial" w:hAnsi="Arial" w:cs="Arial"/>
          <w:b/>
          <w:bCs/>
        </w:rPr>
        <w:t>6.1.5</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r w:rsidR="00070C57">
        <w:rPr>
          <w:rFonts w:ascii="Arial" w:hAnsi="Arial" w:cs="Arial"/>
          <w:b/>
          <w:bCs/>
        </w:rPr>
        <w:t xml:space="preserve"> and </w:t>
      </w:r>
      <w:r w:rsidR="006D217D">
        <w:rPr>
          <w:rFonts w:ascii="Arial" w:hAnsi="Arial" w:cs="Arial"/>
          <w:b/>
          <w:bCs/>
        </w:rPr>
        <w:t>DECISION</w:t>
      </w:r>
    </w:p>
    <w:p w:rsidR="00236D1F" w:rsidRDefault="00236D1F">
      <w:pPr>
        <w:pBdr>
          <w:bottom w:val="single" w:sz="4" w:space="1" w:color="auto"/>
        </w:pBdr>
        <w:rPr>
          <w:rFonts w:ascii="Arial" w:hAnsi="Arial" w:cs="Arial"/>
          <w:b/>
          <w:bCs/>
        </w:rPr>
      </w:pPr>
    </w:p>
    <w:p w:rsidR="00070C57" w:rsidRPr="006B5418" w:rsidRDefault="00070C57" w:rsidP="00070C57">
      <w:pPr>
        <w:pStyle w:val="CRCoverPage"/>
        <w:rPr>
          <w:b/>
          <w:lang w:val="en-US"/>
        </w:rPr>
      </w:pPr>
      <w:r w:rsidRPr="006B5418">
        <w:rPr>
          <w:b/>
          <w:lang w:val="en-US"/>
        </w:rPr>
        <w:t>1. Introduction</w:t>
      </w:r>
    </w:p>
    <w:p w:rsidR="002650EE" w:rsidRPr="002650EE" w:rsidRDefault="00A31CBA" w:rsidP="00A31CBA">
      <w:pPr>
        <w:rPr>
          <w:lang w:val="en-US"/>
        </w:rPr>
      </w:pPr>
      <w:r w:rsidRPr="00A31CBA">
        <w:rPr>
          <w:bCs/>
        </w:rPr>
        <w:t xml:space="preserve">DTSSA/ETSUN </w:t>
      </w:r>
      <w:r>
        <w:rPr>
          <w:bCs/>
        </w:rPr>
        <w:t xml:space="preserve">related amendments to stage 2 (TS 23.502) requires alignment CRs </w:t>
      </w:r>
      <w:r w:rsidR="003E2A1D">
        <w:rPr>
          <w:bCs/>
        </w:rPr>
        <w:t xml:space="preserve">for </w:t>
      </w:r>
      <w:r>
        <w:rPr>
          <w:bCs/>
        </w:rPr>
        <w:t xml:space="preserve">stage 3 specs. This paper looks into </w:t>
      </w:r>
      <w:r w:rsidR="003E2A1D">
        <w:rPr>
          <w:bCs/>
        </w:rPr>
        <w:t>implications on N16a interface</w:t>
      </w:r>
      <w:r>
        <w:rPr>
          <w:bCs/>
        </w:rPr>
        <w:t>.</w:t>
      </w:r>
    </w:p>
    <w:p w:rsidR="002650EE" w:rsidRDefault="002650EE" w:rsidP="002650EE">
      <w:pPr>
        <w:rPr>
          <w:lang w:val="en-US"/>
        </w:rPr>
      </w:pPr>
    </w:p>
    <w:p w:rsidR="00070C57" w:rsidRPr="00CA01D2" w:rsidRDefault="00070C57" w:rsidP="00070C57">
      <w:pPr>
        <w:pStyle w:val="CRCoverPage"/>
        <w:rPr>
          <w:b/>
          <w:lang w:val="en-US"/>
        </w:rPr>
      </w:pPr>
      <w:r w:rsidRPr="00CA01D2">
        <w:rPr>
          <w:b/>
          <w:lang w:val="en-US"/>
        </w:rPr>
        <w:t xml:space="preserve">2. </w:t>
      </w:r>
      <w:r w:rsidR="00D25359" w:rsidRPr="00CA01D2">
        <w:rPr>
          <w:b/>
          <w:lang w:val="en-US"/>
        </w:rPr>
        <w:t>Discussion</w:t>
      </w:r>
    </w:p>
    <w:p w:rsidR="008C369C" w:rsidRPr="008C369C" w:rsidRDefault="008C369C" w:rsidP="00584AC3">
      <w:pPr>
        <w:rPr>
          <w:b/>
        </w:rPr>
      </w:pPr>
      <w:r w:rsidRPr="008C369C">
        <w:rPr>
          <w:b/>
        </w:rPr>
        <w:t>Requirement</w:t>
      </w:r>
      <w:r w:rsidR="00AF0112">
        <w:rPr>
          <w:b/>
        </w:rPr>
        <w:t xml:space="preserve"> set</w:t>
      </w:r>
      <w:r w:rsidRPr="008C369C">
        <w:rPr>
          <w:b/>
        </w:rPr>
        <w:t xml:space="preserve"> #1</w:t>
      </w:r>
      <w:r w:rsidR="009236C9">
        <w:rPr>
          <w:b/>
        </w:rPr>
        <w:t xml:space="preserve">: </w:t>
      </w:r>
      <w:r w:rsidR="00811F04">
        <w:rPr>
          <w:b/>
        </w:rPr>
        <w:t>I-SMF insertion implications on</w:t>
      </w:r>
      <w:r w:rsidR="00811F04" w:rsidRPr="00811F04">
        <w:rPr>
          <w:b/>
        </w:rPr>
        <w:t xml:space="preserve"> </w:t>
      </w:r>
      <w:r w:rsidR="00811F04" w:rsidRPr="00A36900">
        <w:rPr>
          <w:b/>
        </w:rPr>
        <w:t>Nsmf_PDUSession_Create</w:t>
      </w:r>
      <w:r w:rsidR="00811F04">
        <w:rPr>
          <w:b/>
        </w:rPr>
        <w:t xml:space="preserve"> across N16a interface</w:t>
      </w:r>
    </w:p>
    <w:p w:rsidR="008C369C" w:rsidRDefault="008C369C" w:rsidP="00584AC3"/>
    <w:p w:rsidR="00AD7B83" w:rsidRDefault="00AF0112" w:rsidP="00584AC3">
      <w:r>
        <w:t xml:space="preserve">TS 23.502 </w:t>
      </w:r>
      <w:r w:rsidR="002F4088">
        <w:t>clause</w:t>
      </w:r>
      <w:r>
        <w:t xml:space="preserve"> </w:t>
      </w:r>
      <w:r w:rsidR="00AD7B83" w:rsidRPr="00AD7B83">
        <w:t>4.23.9.1</w:t>
      </w:r>
      <w:r w:rsidR="00AD7B83">
        <w:t xml:space="preserve"> "</w:t>
      </w:r>
      <w:r w:rsidR="00AD7B83" w:rsidRPr="00AD7B83">
        <w:t>Addition of PDU Session Anchor and Branching Point or UL CL controlled by I-SMF</w:t>
      </w:r>
    </w:p>
    <w:p w:rsidR="005D7E6B" w:rsidRDefault="00AD7B83" w:rsidP="00584AC3">
      <w:r>
        <w:t>Operators" introduced the following functionality that impacts stage 3</w:t>
      </w:r>
      <w:r w:rsidR="00A36900">
        <w:t xml:space="preserve"> for </w:t>
      </w:r>
      <w:r w:rsidR="00A36900" w:rsidRPr="00A36900">
        <w:t>N16a interface</w:t>
      </w:r>
      <w:r>
        <w:t>:</w:t>
      </w:r>
    </w:p>
    <w:p w:rsidR="005275AC" w:rsidRDefault="005275AC" w:rsidP="00584AC3"/>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1.</w:t>
      </w:r>
      <w:r w:rsidRPr="000B1ACD">
        <w:rPr>
          <w:color w:val="2F5496"/>
          <w:lang w:eastAsia="ja-JP"/>
        </w:rPr>
        <w:tab/>
        <w:t>UE has an established PDU Session with a UPF including the PDU Session Anchor 1, which is controlled by SMF. The I-SMF and an I-UPF controlled by I-SMF have already been inserted for the PDU Session.</w:t>
      </w:r>
    </w:p>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ab/>
      </w:r>
      <w:r w:rsidRPr="000B1ACD">
        <w:rPr>
          <w:color w:val="2F5496"/>
          <w:highlight w:val="yellow"/>
          <w:lang w:eastAsia="ja-JP"/>
        </w:rPr>
        <w:t>When the I-SMF is inserted, the I-SMF provides the DNAI list it supports to SMF</w:t>
      </w:r>
      <w:r w:rsidRPr="000B1ACD">
        <w:rPr>
          <w:color w:val="2F5496"/>
          <w:lang w:eastAsia="ja-JP"/>
        </w:rPr>
        <w:t>. Based on the DNAI list information received from I-SMF, the SMF provides the DNAI(s) of interest for this PDU Session to I-SMF e.g. immediately or when (a) new or updated or removed PCC rule(s) is/are received as defined in clause 4.23.6. This DNAI(s) of interest for this PDU Session indicates to the I-SMF the list of DNAI(s) to be considered for local traffic steering within the PDU Session.</w:t>
      </w:r>
    </w:p>
    <w:p w:rsidR="005275AC" w:rsidRPr="000B1ACD" w:rsidRDefault="005275AC" w:rsidP="005275AC">
      <w:pPr>
        <w:overflowPunct w:val="0"/>
        <w:autoSpaceDE w:val="0"/>
        <w:autoSpaceDN w:val="0"/>
        <w:adjustRightInd w:val="0"/>
        <w:spacing w:after="180"/>
        <w:ind w:left="568" w:hanging="284"/>
        <w:textAlignment w:val="baseline"/>
        <w:rPr>
          <w:color w:val="2F5496"/>
          <w:lang w:eastAsia="ja-JP"/>
        </w:rPr>
      </w:pPr>
      <w:r w:rsidRPr="000B1ACD">
        <w:rPr>
          <w:color w:val="2F5496"/>
          <w:lang w:eastAsia="ja-JP"/>
        </w:rPr>
        <w:tab/>
        <w:t>An indication of whether or Multi-homing is possible is also provided to the I-SMF, and the I-SMF uses this information to decide whether multi-homing can be used for the PDU Session.</w:t>
      </w:r>
    </w:p>
    <w:p w:rsidR="009236C9" w:rsidRDefault="008C369C" w:rsidP="00A36900">
      <w:r>
        <w:t xml:space="preserve">The </w:t>
      </w:r>
      <w:r w:rsidR="00287CE3">
        <w:t>highlighted</w:t>
      </w:r>
      <w:r>
        <w:t xml:space="preserve"> r</w:t>
      </w:r>
      <w:r w:rsidR="005817DD">
        <w:t>equirement</w:t>
      </w:r>
      <w:r w:rsidR="00A700C9">
        <w:t xml:space="preserve"> in the above bullet point 1 </w:t>
      </w:r>
      <w:r w:rsidR="008869FF">
        <w:t xml:space="preserve">uses </w:t>
      </w:r>
      <w:r w:rsidR="009236C9">
        <w:t xml:space="preserve">"I-SMF insertion" </w:t>
      </w:r>
      <w:r w:rsidR="008869FF">
        <w:t xml:space="preserve">as opposed to "I-SMF change or removal". Therefore, this means </w:t>
      </w:r>
      <w:r w:rsidR="00A36900">
        <w:t xml:space="preserve">that </w:t>
      </w:r>
      <w:r w:rsidR="006912E4">
        <w:t xml:space="preserve">before an event in question </w:t>
      </w:r>
      <w:r w:rsidR="00A36900">
        <w:t>t</w:t>
      </w:r>
      <w:r w:rsidR="009236C9">
        <w:t>here is no I-SMF in the signalling path between AMF and SMF</w:t>
      </w:r>
      <w:r w:rsidR="006912E4">
        <w:t xml:space="preserve"> and that </w:t>
      </w:r>
      <w:r w:rsidR="000B12A2">
        <w:t>some</w:t>
      </w:r>
      <w:r w:rsidR="006912E4">
        <w:t xml:space="preserve"> event triggers the insertion of the I-SMF into</w:t>
      </w:r>
      <w:r w:rsidR="009236C9">
        <w:t xml:space="preserve"> the path</w:t>
      </w:r>
      <w:r w:rsidR="00A36900">
        <w:t>.</w:t>
      </w:r>
    </w:p>
    <w:p w:rsidR="009236C9" w:rsidRDefault="009236C9" w:rsidP="009236C9"/>
    <w:p w:rsidR="009236C9" w:rsidRDefault="009236C9" w:rsidP="009236C9">
      <w:r>
        <w:t xml:space="preserve">Let's examine use cases when </w:t>
      </w:r>
      <w:r w:rsidR="0036212E">
        <w:t>I-SMF is inserted in the path</w:t>
      </w:r>
      <w:r>
        <w:t>. The following procedures describe such events:</w:t>
      </w:r>
    </w:p>
    <w:p w:rsidR="009236C9" w:rsidRDefault="009236C9" w:rsidP="008C369C"/>
    <w:p w:rsidR="00475F9D" w:rsidRDefault="00475F9D" w:rsidP="00475F9D">
      <w:pPr>
        <w:numPr>
          <w:ilvl w:val="0"/>
          <w:numId w:val="12"/>
        </w:numPr>
      </w:pPr>
      <w:r>
        <w:t>Clause 4.23.3 "</w:t>
      </w:r>
      <w:r w:rsidRPr="00475F9D">
        <w:t>Registration procedure</w:t>
      </w:r>
      <w:r>
        <w:t>"</w:t>
      </w:r>
    </w:p>
    <w:p w:rsidR="00475F9D" w:rsidRDefault="00475F9D" w:rsidP="00475F9D">
      <w:pPr>
        <w:numPr>
          <w:ilvl w:val="0"/>
          <w:numId w:val="12"/>
        </w:numPr>
      </w:pPr>
      <w:r>
        <w:t xml:space="preserve">Clause </w:t>
      </w:r>
      <w:r w:rsidRPr="00475F9D">
        <w:t>4.23.4.3</w:t>
      </w:r>
      <w:r>
        <w:t xml:space="preserve"> "Service Request"</w:t>
      </w:r>
    </w:p>
    <w:p w:rsidR="009236C9" w:rsidRDefault="009236C9" w:rsidP="009236C9">
      <w:pPr>
        <w:numPr>
          <w:ilvl w:val="0"/>
          <w:numId w:val="12"/>
        </w:numPr>
      </w:pPr>
      <w:r>
        <w:t>C</w:t>
      </w:r>
      <w:r w:rsidR="008C369C">
        <w:t>lause 4.23.5 "PDU Session establishment procedure"</w:t>
      </w:r>
    </w:p>
    <w:p w:rsidR="009236C9" w:rsidRDefault="009236C9" w:rsidP="002F4088">
      <w:pPr>
        <w:numPr>
          <w:ilvl w:val="0"/>
          <w:numId w:val="12"/>
        </w:numPr>
      </w:pPr>
      <w:r>
        <w:t xml:space="preserve">Clause </w:t>
      </w:r>
      <w:r w:rsidRPr="005817DD">
        <w:t>4.23.11.</w:t>
      </w:r>
      <w:r>
        <w:t>2 "</w:t>
      </w:r>
      <w:r w:rsidR="002F4088" w:rsidRPr="002F4088">
        <w:t>Xn based handover with insertion of intermediate SMF</w:t>
      </w:r>
      <w:r>
        <w:t>"</w:t>
      </w:r>
    </w:p>
    <w:p w:rsidR="009236C9" w:rsidRDefault="009236C9" w:rsidP="009236C9"/>
    <w:p w:rsidR="009236C9" w:rsidRDefault="003B348A" w:rsidP="009236C9">
      <w:r w:rsidRPr="003B348A">
        <w:t>Clause 4.23.3 "Registration procedure"</w:t>
      </w:r>
      <w:r>
        <w:t xml:space="preserve"> redirects the reader to clause </w:t>
      </w:r>
      <w:r w:rsidRPr="003B348A">
        <w:t>4.2.2.2</w:t>
      </w:r>
      <w:r>
        <w:t xml:space="preserve">, where step 17 reads: </w:t>
      </w:r>
      <w:r w:rsidRPr="003B348A">
        <w:t>Steps from step 5 onwards described in clause 4.2.3.2 are executed</w:t>
      </w:r>
      <w:r>
        <w:t xml:space="preserve">. </w:t>
      </w:r>
      <w:r w:rsidR="00A36900">
        <w:t>C</w:t>
      </w:r>
      <w:r w:rsidR="00A36900" w:rsidRPr="003B348A">
        <w:t xml:space="preserve">lause 4.2.3.2 </w:t>
      </w:r>
      <w:r w:rsidR="00A36900">
        <w:t xml:space="preserve">defines </w:t>
      </w:r>
      <w:r w:rsidR="00A36900" w:rsidRPr="00050CA8">
        <w:t>UE Triggered Service Request</w:t>
      </w:r>
      <w:r w:rsidR="00A36900">
        <w:t>. Therefore, N16a implications on "</w:t>
      </w:r>
      <w:r w:rsidR="00A36900" w:rsidRPr="00475F9D">
        <w:t>Registration procedure</w:t>
      </w:r>
      <w:r w:rsidR="00A36900">
        <w:t>" are the same as the ones specified in c</w:t>
      </w:r>
      <w:r w:rsidR="00A36900" w:rsidRPr="003B348A">
        <w:t>lause 4.23.4.3 "</w:t>
      </w:r>
      <w:r w:rsidR="00A36900">
        <w:t>UE Triggered Service Request with I-SMF insertion/change/removal</w:t>
      </w:r>
      <w:r w:rsidR="00A36900" w:rsidRPr="003B348A">
        <w:t>"</w:t>
      </w:r>
      <w:r w:rsidR="00A36900">
        <w:t>.</w:t>
      </w:r>
    </w:p>
    <w:p w:rsidR="003B348A" w:rsidRDefault="003B348A" w:rsidP="009236C9"/>
    <w:p w:rsidR="003B348A" w:rsidRDefault="003B348A" w:rsidP="009236C9">
      <w:r w:rsidRPr="003B348A">
        <w:t>Clause 4.23.4.3 "</w:t>
      </w:r>
      <w:r w:rsidR="00A36900">
        <w:t>UE Triggered Service Request with I-SMF insertion/change/removal</w:t>
      </w:r>
      <w:r w:rsidRPr="003B348A">
        <w:t>"</w:t>
      </w:r>
      <w:r>
        <w:t xml:space="preserve">, </w:t>
      </w:r>
      <w:r w:rsidRPr="003B348A">
        <w:t>step</w:t>
      </w:r>
      <w:r>
        <w:t>s</w:t>
      </w:r>
      <w:r w:rsidRPr="003B348A">
        <w:t xml:space="preserve"> 8a</w:t>
      </w:r>
      <w:r w:rsidR="00A36900">
        <w:t xml:space="preserve"> reads: In the case of I-SMF insertion, the new I-SMF invokes </w:t>
      </w:r>
      <w:r w:rsidR="00A36900" w:rsidRPr="00A36900">
        <w:rPr>
          <w:b/>
        </w:rPr>
        <w:t>Nsmf_PDUSession_Create</w:t>
      </w:r>
      <w:r w:rsidR="00A36900">
        <w:t xml:space="preserve"> Request (new I-UPF DL tunnel information, SM Context ID at I-SMF, Access Type, RAT type) towards the SMF.</w:t>
      </w:r>
      <w:r>
        <w:t xml:space="preserve"> </w:t>
      </w:r>
      <w:r w:rsidR="00A36900">
        <w:t xml:space="preserve">So, </w:t>
      </w:r>
      <w:r w:rsidR="00B81AA9">
        <w:t>Nsmf_PDUSession_Create service operation is used across N16a interface</w:t>
      </w:r>
      <w:r w:rsidR="00A36900">
        <w:t xml:space="preserve"> for both Registration and Service Request procedures.</w:t>
      </w:r>
    </w:p>
    <w:p w:rsidR="003B348A" w:rsidRDefault="003B348A" w:rsidP="009236C9"/>
    <w:p w:rsidR="005817DD" w:rsidRDefault="003B348A" w:rsidP="009236C9">
      <w:r>
        <w:t xml:space="preserve">Clause </w:t>
      </w:r>
      <w:r w:rsidR="00F32279">
        <w:t xml:space="preserve">4.23.5 "PDU Session establishment procedure" </w:t>
      </w:r>
      <w:r w:rsidR="008C369C">
        <w:t xml:space="preserve">redirects the reader to </w:t>
      </w:r>
      <w:r w:rsidR="002F4088">
        <w:t>clause</w:t>
      </w:r>
      <w:r w:rsidR="008C369C">
        <w:t xml:space="preserve"> 4.3.2.2.2 "Home-routed Roaming" and </w:t>
      </w:r>
      <w:r w:rsidR="002F4088">
        <w:t>instructs the reader to mentally replace V-SMF with I-SMF and H-SMF with SMF, while reading</w:t>
      </w:r>
      <w:r w:rsidR="008C369C">
        <w:t xml:space="preserve"> </w:t>
      </w:r>
      <w:r w:rsidR="002F4088">
        <w:t>clause</w:t>
      </w:r>
      <w:r w:rsidR="008C369C">
        <w:t xml:space="preserve"> 4.3.2.2.2. </w:t>
      </w:r>
      <w:r w:rsidR="002F4088">
        <w:t xml:space="preserve">Here, step 6 specifies that </w:t>
      </w:r>
      <w:r w:rsidR="00B81AA9">
        <w:t>Nsmf_PDUSession_Create service operation is used across N16a interface</w:t>
      </w:r>
      <w:r w:rsidR="00367647">
        <w:t>.</w:t>
      </w:r>
    </w:p>
    <w:p w:rsidR="00F32279" w:rsidRDefault="00F32279" w:rsidP="009236C9"/>
    <w:p w:rsidR="00B81AA9" w:rsidRDefault="00B81AA9" w:rsidP="009236C9"/>
    <w:p w:rsidR="00B81AA9" w:rsidRDefault="00B81AA9" w:rsidP="009236C9">
      <w:r w:rsidRPr="00B81AA9">
        <w:lastRenderedPageBreak/>
        <w:t>Clause 4.23.11.2 "Xn based handover with insertion of intermediate SMF"</w:t>
      </w:r>
      <w:r>
        <w:t xml:space="preserve"> in step 6 also specifies that Nsmf_PDUSession_Create service operation is used across N16a interface.</w:t>
      </w:r>
    </w:p>
    <w:p w:rsidR="00746F8D" w:rsidRDefault="00746F8D" w:rsidP="009236C9"/>
    <w:p w:rsidR="00746F8D" w:rsidRPr="003D2FCD" w:rsidRDefault="00746F8D" w:rsidP="00746F8D">
      <w:r>
        <w:t xml:space="preserve">Concerning the Multi-homing indication, before I-SMF insertion the SMF receives UE </w:t>
      </w:r>
      <w:r w:rsidRPr="00AD63BA">
        <w:t xml:space="preserve">5GSM Core Network Capability </w:t>
      </w:r>
      <w:r>
        <w:t xml:space="preserve">and learns if the UE supports </w:t>
      </w:r>
      <w:r w:rsidRPr="00AD63BA">
        <w:t>Multi-homed IPv6 PDU Session</w:t>
      </w:r>
      <w:r>
        <w:t>s. SMF local policy either permits Multi-homing or not. When I-SMF is inserted into the path, the SMF shall indicate to the I-SMF if multi-homing is permitted, i.e. whether the BP may be inserted.</w:t>
      </w:r>
    </w:p>
    <w:p w:rsidR="006912E4" w:rsidRDefault="006912E4" w:rsidP="009236C9"/>
    <w:p w:rsidR="006912E4" w:rsidRDefault="006912E4" w:rsidP="009236C9">
      <w:r>
        <w:t>To summarize, w</w:t>
      </w:r>
      <w:r w:rsidRPr="006912E4">
        <w:t xml:space="preserve">hen the I-SMF is inserted, </w:t>
      </w:r>
      <w:r>
        <w:t>Nsmf_PDUSession_Create service operation is invoked and:</w:t>
      </w:r>
    </w:p>
    <w:p w:rsidR="006912E4" w:rsidRPr="008C4C28" w:rsidRDefault="006912E4" w:rsidP="006912E4">
      <w:pPr>
        <w:numPr>
          <w:ilvl w:val="0"/>
          <w:numId w:val="13"/>
        </w:numPr>
      </w:pPr>
      <w:r w:rsidRPr="008C4C28">
        <w:t>I-SMF</w:t>
      </w:r>
      <w:r w:rsidR="00AD63BA" w:rsidRPr="008C4C28">
        <w:t xml:space="preserve"> </w:t>
      </w:r>
      <w:r w:rsidRPr="008C4C28">
        <w:t>send</w:t>
      </w:r>
      <w:r w:rsidR="008C4C28">
        <w:t>s</w:t>
      </w:r>
      <w:r w:rsidRPr="008C4C28">
        <w:t xml:space="preserve"> DNAI list it supports to the SMF with PduSessionCreateData structure</w:t>
      </w:r>
      <w:r w:rsidR="00F7057B">
        <w:t>, if available</w:t>
      </w:r>
    </w:p>
    <w:p w:rsidR="00B81AA9" w:rsidRPr="008C4C28" w:rsidRDefault="006912E4" w:rsidP="00F6438B">
      <w:pPr>
        <w:numPr>
          <w:ilvl w:val="0"/>
          <w:numId w:val="13"/>
        </w:numPr>
      </w:pPr>
      <w:r w:rsidRPr="008C4C28">
        <w:t>SMF</w:t>
      </w:r>
      <w:r w:rsidR="00AD63BA" w:rsidRPr="008C4C28">
        <w:t xml:space="preserve"> </w:t>
      </w:r>
      <w:r w:rsidR="008C4C28" w:rsidRPr="008C4C28">
        <w:t>send</w:t>
      </w:r>
      <w:r w:rsidR="008C4C28">
        <w:t>s</w:t>
      </w:r>
      <w:r w:rsidR="008C4C28" w:rsidRPr="008C4C28">
        <w:t xml:space="preserve"> </w:t>
      </w:r>
      <w:r w:rsidRPr="008C4C28">
        <w:t>back DNAI list</w:t>
      </w:r>
      <w:r w:rsidR="00F163D3" w:rsidRPr="008C4C28">
        <w:t xml:space="preserve"> of interest to the I-SMF</w:t>
      </w:r>
      <w:r w:rsidR="00567790" w:rsidRPr="008C4C28">
        <w:t xml:space="preserve"> with PduSessionCreatedData structure</w:t>
      </w:r>
      <w:r w:rsidR="002E5061">
        <w:t>, if available</w:t>
      </w:r>
    </w:p>
    <w:p w:rsidR="004631C7" w:rsidRPr="004631C7" w:rsidRDefault="00F163D3" w:rsidP="004631C7">
      <w:pPr>
        <w:numPr>
          <w:ilvl w:val="0"/>
          <w:numId w:val="13"/>
        </w:numPr>
      </w:pPr>
      <w:r w:rsidRPr="008C4C28">
        <w:t xml:space="preserve">SMF also </w:t>
      </w:r>
      <w:r w:rsidR="008C4C28" w:rsidRPr="008C4C28">
        <w:t>send</w:t>
      </w:r>
      <w:r w:rsidR="008C4C28">
        <w:t>s</w:t>
      </w:r>
      <w:r w:rsidR="008C4C28" w:rsidRPr="008C4C28">
        <w:t xml:space="preserve"> </w:t>
      </w:r>
      <w:r>
        <w:t xml:space="preserve">an </w:t>
      </w:r>
      <w:r w:rsidR="004631C7">
        <w:t>i</w:t>
      </w:r>
      <w:r w:rsidR="004631C7" w:rsidRPr="004631C7">
        <w:t>ndication on multi-homing capability, i.e. whether the BP can be inserted</w:t>
      </w:r>
      <w:r w:rsidR="00791D0A">
        <w:t xml:space="preserve"> </w:t>
      </w:r>
      <w:r w:rsidR="00791D0A" w:rsidRPr="008C4C28">
        <w:t>with PduSessionCreatedData structure</w:t>
      </w:r>
    </w:p>
    <w:p w:rsidR="00F163D3" w:rsidRDefault="00F163D3" w:rsidP="004631C7"/>
    <w:p w:rsidR="00567790" w:rsidRDefault="00F163D3" w:rsidP="00F163D3">
      <w:pPr>
        <w:ind w:left="50"/>
      </w:pPr>
      <w:r>
        <w:t xml:space="preserve">It is important to highlight, that in the above </w:t>
      </w:r>
      <w:r w:rsidR="00567790">
        <w:t xml:space="preserve">quoted </w:t>
      </w:r>
      <w:r>
        <w:t>step (</w:t>
      </w:r>
      <w:r w:rsidR="00567790">
        <w:t>1</w:t>
      </w:r>
      <w:r>
        <w:t xml:space="preserve">), the SMF </w:t>
      </w:r>
      <w:r w:rsidR="008C4C28" w:rsidRPr="008C4C28">
        <w:t>send</w:t>
      </w:r>
      <w:r w:rsidR="008C4C28">
        <w:t>s</w:t>
      </w:r>
      <w:r w:rsidR="008C4C28" w:rsidRPr="008C4C28">
        <w:t xml:space="preserve"> </w:t>
      </w:r>
      <w:r>
        <w:t xml:space="preserve">back DNAI list of interest to the I-SMF </w:t>
      </w:r>
      <w:r w:rsidRPr="00F163D3">
        <w:t>either immediately or later on if the SMF receives new or updated or removed PCC rule(s)</w:t>
      </w:r>
      <w:r>
        <w:t xml:space="preserve">. Nsmf_PDUSession_Create service operation is used only if the </w:t>
      </w:r>
      <w:r w:rsidR="00567790">
        <w:t xml:space="preserve">SMF sends the info immediately and the SMF can do that only if </w:t>
      </w:r>
      <w:r w:rsidR="00567790" w:rsidRPr="00567790">
        <w:t xml:space="preserve">the SMF already has AF </w:t>
      </w:r>
      <w:r w:rsidR="00567790">
        <w:t>specific</w:t>
      </w:r>
      <w:r w:rsidR="00567790" w:rsidRPr="00567790">
        <w:t xml:space="preserve"> PCC information</w:t>
      </w:r>
      <w:r w:rsidR="00AD63BA">
        <w:t xml:space="preserve">. Therefore, </w:t>
      </w:r>
      <w:r w:rsidR="00746F8D">
        <w:t xml:space="preserve">both DNAI list and Indication </w:t>
      </w:r>
      <w:r w:rsidR="00746F8D" w:rsidRPr="00746F8D">
        <w:t>on multi-homing should be</w:t>
      </w:r>
      <w:r w:rsidR="00AD63BA">
        <w:t xml:space="preserve"> </w:t>
      </w:r>
      <w:r w:rsidR="008C4C28">
        <w:rPr>
          <w:b/>
        </w:rPr>
        <w:t>conditional</w:t>
      </w:r>
      <w:r w:rsidR="00AD63BA">
        <w:t xml:space="preserve"> </w:t>
      </w:r>
      <w:r w:rsidR="00567790">
        <w:t>attribute</w:t>
      </w:r>
      <w:r w:rsidR="00746F8D">
        <w:t>s</w:t>
      </w:r>
      <w:r w:rsidR="00567790">
        <w:t xml:space="preserve"> in </w:t>
      </w:r>
      <w:r w:rsidR="00746F8D">
        <w:t xml:space="preserve">respective </w:t>
      </w:r>
      <w:r w:rsidR="00567790">
        <w:t>structure</w:t>
      </w:r>
      <w:r w:rsidR="00AD63BA">
        <w:t>s</w:t>
      </w:r>
      <w:r w:rsidR="00567790">
        <w:t>.</w:t>
      </w:r>
    </w:p>
    <w:p w:rsidR="00567790" w:rsidRDefault="00567790" w:rsidP="00F163D3">
      <w:pPr>
        <w:ind w:left="50"/>
      </w:pPr>
    </w:p>
    <w:p w:rsidR="00F163D3" w:rsidRDefault="00567790" w:rsidP="00F163D3">
      <w:pPr>
        <w:ind w:left="50"/>
      </w:pPr>
      <w:r>
        <w:t xml:space="preserve">If </w:t>
      </w:r>
      <w:r w:rsidRPr="00567790">
        <w:t xml:space="preserve">the SMF </w:t>
      </w:r>
      <w:r>
        <w:t>does not have</w:t>
      </w:r>
      <w:r w:rsidRPr="00567790">
        <w:t xml:space="preserve"> AF </w:t>
      </w:r>
      <w:r>
        <w:t>specific</w:t>
      </w:r>
      <w:r w:rsidRPr="00567790">
        <w:t xml:space="preserve"> PCC information</w:t>
      </w:r>
      <w:r>
        <w:t xml:space="preserve">, the </w:t>
      </w:r>
      <w:r w:rsidR="00F163D3">
        <w:t xml:space="preserve">SMF </w:t>
      </w:r>
      <w:r w:rsidR="00AD63BA">
        <w:t>has to</w:t>
      </w:r>
      <w:r>
        <w:t xml:space="preserve"> wait for a push from PCF and will send the DNAI list of interest to the I-SMF </w:t>
      </w:r>
      <w:r w:rsidR="00F163D3">
        <w:t xml:space="preserve">later on, once it </w:t>
      </w:r>
      <w:r w:rsidR="00F163D3" w:rsidRPr="00F163D3">
        <w:t>receives new</w:t>
      </w:r>
      <w:r>
        <w:t>,</w:t>
      </w:r>
      <w:r w:rsidR="00F163D3" w:rsidRPr="00F163D3">
        <w:t xml:space="preserve"> or updated or removed PCC rule(s)</w:t>
      </w:r>
      <w:r>
        <w:t xml:space="preserve">. For this purpose </w:t>
      </w:r>
      <w:r w:rsidR="00F163D3">
        <w:t>Nsmf_PDUSession_Update</w:t>
      </w:r>
      <w:r w:rsidR="00616B78">
        <w:t xml:space="preserve"> service operation is used. This </w:t>
      </w:r>
      <w:r>
        <w:t>use case is</w:t>
      </w:r>
      <w:r w:rsidR="00F163D3">
        <w:t xml:space="preserve"> discussed below, under </w:t>
      </w:r>
      <w:r w:rsidR="00F163D3" w:rsidRPr="00616B78">
        <w:t>Requirement set #</w:t>
      </w:r>
      <w:r w:rsidR="00616B78" w:rsidRPr="00616B78">
        <w:t>2</w:t>
      </w:r>
      <w:r w:rsidR="00F163D3" w:rsidRPr="00616B78">
        <w:t>.</w:t>
      </w:r>
    </w:p>
    <w:p w:rsidR="009B621C" w:rsidRDefault="009B621C" w:rsidP="00F163D3">
      <w:pPr>
        <w:ind w:left="50"/>
      </w:pPr>
    </w:p>
    <w:p w:rsidR="009B621C" w:rsidRDefault="009B621C" w:rsidP="00F163D3">
      <w:pPr>
        <w:ind w:left="50"/>
      </w:pPr>
      <w:r w:rsidRPr="000002B8">
        <w:t xml:space="preserve">Further impact on Nsmf_PDUSession_Create service operation, i.e. on PduSessionCreateData and PduSessionCreatedData structures are illustrated in the below </w:t>
      </w:r>
      <w:r w:rsidRPr="00D71CA6">
        <w:rPr>
          <w:b/>
        </w:rPr>
        <w:t>Requirement set #4.</w:t>
      </w:r>
      <w:r w:rsidRPr="00D71CA6">
        <w:t xml:space="preserve"> These</w:t>
      </w:r>
      <w:r w:rsidRPr="000002B8">
        <w:t xml:space="preserve"> are summarized as follows:</w:t>
      </w:r>
    </w:p>
    <w:p w:rsidR="009B621C" w:rsidRDefault="009B621C" w:rsidP="009B621C">
      <w:pPr>
        <w:numPr>
          <w:ilvl w:val="0"/>
          <w:numId w:val="15"/>
        </w:numPr>
      </w:pPr>
      <w:r>
        <w:t>New I-SMF invokes Nsmf_PDUSession_Create Request and if DL data is being buffered, the I-SMF sends to the SMF new I-UPF DL tunnel information with PduSessionCreateData structure (</w:t>
      </w:r>
      <w:r w:rsidRPr="00D71CA6">
        <w:rPr>
          <w:b/>
        </w:rPr>
        <w:t>Requirement set #4</w:t>
      </w:r>
      <w:r>
        <w:t>).</w:t>
      </w:r>
    </w:p>
    <w:p w:rsidR="009B621C" w:rsidRDefault="009B621C" w:rsidP="000002B8">
      <w:pPr>
        <w:numPr>
          <w:ilvl w:val="0"/>
          <w:numId w:val="15"/>
        </w:numPr>
      </w:pPr>
      <w:r>
        <w:t>SMF responds to the new I-SMF with Nsmf_PDUSession_Create Response and sends to the I-SMF new Tunnel Info at UPF (PSA) for UL data with PduSessionCreatedData structure (</w:t>
      </w:r>
      <w:r w:rsidRPr="00D71CA6">
        <w:rPr>
          <w:b/>
        </w:rPr>
        <w:t>Requirement set #4</w:t>
      </w:r>
      <w:r>
        <w:t>).</w:t>
      </w:r>
    </w:p>
    <w:p w:rsidR="00F163D3" w:rsidRDefault="00F163D3" w:rsidP="00F163D3"/>
    <w:p w:rsidR="00567790" w:rsidRDefault="00567790" w:rsidP="00567790">
      <w:r w:rsidRPr="00914119">
        <w:rPr>
          <w:b/>
        </w:rPr>
        <w:t>CR0150-TS29.502</w:t>
      </w:r>
      <w:r>
        <w:t xml:space="preserve"> in C4-193064 </w:t>
      </w:r>
      <w:r w:rsidR="002601EF">
        <w:t xml:space="preserve">addressed the above changes, but it was merged with more </w:t>
      </w:r>
      <w:r w:rsidR="004B58BB">
        <w:t>comprehensive</w:t>
      </w:r>
      <w:r w:rsidR="002601EF">
        <w:t xml:space="preserve"> </w:t>
      </w:r>
      <w:r w:rsidR="002601EF" w:rsidRPr="00914119">
        <w:rPr>
          <w:b/>
        </w:rPr>
        <w:t>CR015</w:t>
      </w:r>
      <w:r w:rsidR="002601EF">
        <w:rPr>
          <w:b/>
        </w:rPr>
        <w:t>3</w:t>
      </w:r>
      <w:r w:rsidR="002601EF">
        <w:t xml:space="preserve"> in C4-193075.</w:t>
      </w:r>
    </w:p>
    <w:p w:rsidR="00567790" w:rsidRDefault="00567790" w:rsidP="00F163D3"/>
    <w:p w:rsidR="008C369C" w:rsidRPr="008C369C" w:rsidRDefault="00AF0112" w:rsidP="008C369C">
      <w:pPr>
        <w:rPr>
          <w:b/>
        </w:rPr>
      </w:pPr>
      <w:r>
        <w:rPr>
          <w:b/>
        </w:rPr>
        <w:t>Requirement set #</w:t>
      </w:r>
      <w:r w:rsidR="008C369C">
        <w:rPr>
          <w:b/>
        </w:rPr>
        <w:t>2</w:t>
      </w:r>
      <w:r w:rsidR="00097175">
        <w:rPr>
          <w:b/>
        </w:rPr>
        <w:t xml:space="preserve">: </w:t>
      </w:r>
      <w:r w:rsidR="00097175" w:rsidRPr="00097175">
        <w:rPr>
          <w:b/>
        </w:rPr>
        <w:t>Policy Update Procedures with I-SMF</w:t>
      </w:r>
      <w:r w:rsidR="00F95083">
        <w:rPr>
          <w:b/>
        </w:rPr>
        <w:t xml:space="preserve"> implications on </w:t>
      </w:r>
      <w:r w:rsidR="004718CB" w:rsidRPr="004718CB">
        <w:rPr>
          <w:b/>
        </w:rPr>
        <w:t xml:space="preserve">Nsmf_PDUSession_Update </w:t>
      </w:r>
      <w:r w:rsidR="004718CB">
        <w:rPr>
          <w:b/>
        </w:rPr>
        <w:t>across N16a</w:t>
      </w:r>
    </w:p>
    <w:p w:rsidR="008C369C" w:rsidRDefault="008C369C" w:rsidP="008C369C"/>
    <w:p w:rsidR="00832923" w:rsidRDefault="00963E30" w:rsidP="00832923">
      <w:r>
        <w:t xml:space="preserve">Let's look into another </w:t>
      </w:r>
      <w:r w:rsidR="000A37E1">
        <w:t xml:space="preserve">use case, when </w:t>
      </w:r>
      <w:r w:rsidR="000A37E1" w:rsidRPr="00567790">
        <w:t xml:space="preserve">the SMF </w:t>
      </w:r>
      <w:r w:rsidR="000A37E1">
        <w:t>does not have</w:t>
      </w:r>
      <w:r w:rsidR="000A37E1" w:rsidRPr="00567790">
        <w:t xml:space="preserve"> AF </w:t>
      </w:r>
      <w:r w:rsidR="000A37E1">
        <w:t>specific</w:t>
      </w:r>
      <w:r w:rsidR="000A37E1" w:rsidRPr="00567790">
        <w:t xml:space="preserve"> PCC information</w:t>
      </w:r>
      <w:r w:rsidR="000A37E1">
        <w:t xml:space="preserve"> available</w:t>
      </w:r>
      <w:r>
        <w:t>.</w:t>
      </w:r>
      <w:r w:rsidR="000A37E1">
        <w:t xml:space="preserve"> In this case, the</w:t>
      </w:r>
      <w:r>
        <w:t xml:space="preserve"> SMF</w:t>
      </w:r>
      <w:r w:rsidR="000A37E1">
        <w:t xml:space="preserve"> </w:t>
      </w:r>
      <w:r w:rsidR="00AD63BA">
        <w:t>may</w:t>
      </w:r>
      <w:r w:rsidR="000A37E1">
        <w:t xml:space="preserve"> send the</w:t>
      </w:r>
      <w:r>
        <w:t xml:space="preserve"> DNAI list to I-SMF later on, once the SMF </w:t>
      </w:r>
      <w:r w:rsidRPr="00F163D3">
        <w:t xml:space="preserve">receives </w:t>
      </w:r>
      <w:r w:rsidR="000A37E1" w:rsidRPr="00F163D3">
        <w:t>new</w:t>
      </w:r>
      <w:r w:rsidR="000A37E1">
        <w:t>,</w:t>
      </w:r>
      <w:r w:rsidR="000A37E1" w:rsidRPr="00F163D3">
        <w:t xml:space="preserve"> or updated or removed </w:t>
      </w:r>
      <w:r w:rsidRPr="00F163D3">
        <w:t>PCC rule(s)</w:t>
      </w:r>
      <w:r>
        <w:t>.</w:t>
      </w:r>
    </w:p>
    <w:p w:rsidR="009236C9" w:rsidRDefault="009236C9" w:rsidP="008C369C"/>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1.</w:t>
      </w:r>
      <w:r w:rsidRPr="00431622">
        <w:rPr>
          <w:color w:val="ACB9CA"/>
          <w:lang w:eastAsia="ja-JP"/>
        </w:rPr>
        <w:tab/>
        <w:t>UE has an established PDU Session with a UPF including the PDU Session Anchor 1, which is controlled by SMF. The I-SMF and an I-UPF controlled by I-SMF have already been inserted for the PDU Session.</w:t>
      </w:r>
    </w:p>
    <w:p w:rsidR="009236C9" w:rsidRPr="00431622" w:rsidRDefault="009236C9" w:rsidP="009236C9">
      <w:pPr>
        <w:overflowPunct w:val="0"/>
        <w:autoSpaceDE w:val="0"/>
        <w:autoSpaceDN w:val="0"/>
        <w:adjustRightInd w:val="0"/>
        <w:spacing w:after="180"/>
        <w:ind w:left="568" w:hanging="284"/>
        <w:textAlignment w:val="baseline"/>
        <w:rPr>
          <w:color w:val="2F5496"/>
          <w:lang w:eastAsia="ja-JP"/>
        </w:rPr>
      </w:pPr>
      <w:r w:rsidRPr="00431622">
        <w:rPr>
          <w:color w:val="ACB9CA"/>
          <w:lang w:eastAsia="ja-JP"/>
        </w:rPr>
        <w:tab/>
        <w:t xml:space="preserve">When the I-SMF is inserted, the I-SMF provides the DNAI list it supports to SMF. </w:t>
      </w:r>
      <w:r w:rsidRPr="00431622">
        <w:rPr>
          <w:color w:val="2F5496"/>
          <w:lang w:eastAsia="ja-JP"/>
        </w:rPr>
        <w:t>Based on the DNAI list information received from I-SMF, the SMF provides the DNAI(s) of interest for this PDU Session to I-SMF</w:t>
      </w:r>
      <w:r w:rsidRPr="00431622">
        <w:rPr>
          <w:color w:val="ACB9CA"/>
          <w:lang w:eastAsia="ja-JP"/>
        </w:rPr>
        <w:t xml:space="preserve"> e.g. immediately or </w:t>
      </w:r>
      <w:r w:rsidRPr="00431622">
        <w:rPr>
          <w:color w:val="2F5496"/>
          <w:lang w:eastAsia="ja-JP"/>
        </w:rPr>
        <w:t>when (a) new or updated or removed PCC rule(s) is/are received as defined in clause 4.23.6</w:t>
      </w:r>
      <w:r w:rsidRPr="00431622">
        <w:rPr>
          <w:color w:val="ACB9CA"/>
          <w:lang w:eastAsia="ja-JP"/>
        </w:rPr>
        <w:t>. This DNAI(s) of interest for this PDU Session indicates to the I-SMF the list of DNAI(s) to be considered for local traffic steering within the PDU Session.</w:t>
      </w:r>
      <w:r w:rsidRPr="00431622">
        <w:rPr>
          <w:color w:val="ACB9CA"/>
          <w:lang w:eastAsia="ja-JP"/>
        </w:rPr>
        <w:tab/>
      </w:r>
    </w:p>
    <w:p w:rsidR="00365F0C" w:rsidRDefault="00365F0C" w:rsidP="00963E30">
      <w:r w:rsidRPr="003D2FCD">
        <w:t xml:space="preserve">Clause </w:t>
      </w:r>
      <w:r w:rsidR="003D2FCD" w:rsidRPr="003D2FCD">
        <w:t xml:space="preserve">4.23.6.2 "Policy Update Procedures with I-SMF" reads: </w:t>
      </w:r>
      <w:r w:rsidR="003D2FCD" w:rsidRPr="00A44F43">
        <w:rPr>
          <w:color w:val="2F5496"/>
        </w:rPr>
        <w:t>In cases where step 1a in figure 4.23.6-1 is triggered in response to PCF receiving AF request, below steps 3 and 4 are applicable, in addition to those steps as explained in clause 4.3.6.1</w:t>
      </w:r>
      <w:r w:rsidR="003D2FCD" w:rsidRPr="003D2FCD">
        <w:rPr>
          <w:color w:val="2F5496"/>
          <w:lang w:eastAsia="ja-JP"/>
        </w:rPr>
        <w:t>.</w:t>
      </w:r>
      <w:r w:rsidR="003D2FCD" w:rsidRPr="003D2FCD">
        <w:rPr>
          <w:lang w:eastAsia="ja-JP"/>
        </w:rPr>
        <w:t xml:space="preserve"> </w:t>
      </w:r>
      <w:r w:rsidR="006D195A">
        <w:rPr>
          <w:lang w:eastAsia="ja-JP"/>
        </w:rPr>
        <w:t>Steps 3 and 4 in f</w:t>
      </w:r>
      <w:r w:rsidR="003D2FCD" w:rsidRPr="003D2FCD">
        <w:t>igure 4.23.6-1</w:t>
      </w:r>
      <w:r w:rsidR="003D2FCD">
        <w:t xml:space="preserve"> illustrate that the SMF invokes </w:t>
      </w:r>
      <w:r w:rsidR="003D2FCD" w:rsidRPr="006D1525">
        <w:t>Nsmf</w:t>
      </w:r>
      <w:r w:rsidR="003D2FCD">
        <w:t>_PDUSession</w:t>
      </w:r>
      <w:r w:rsidR="003D2FCD" w:rsidRPr="006A3EE8">
        <w:t>_Update</w:t>
      </w:r>
      <w:r w:rsidR="003D2FCD" w:rsidRPr="006D1525">
        <w:t xml:space="preserve"> </w:t>
      </w:r>
      <w:r w:rsidR="003D2FCD">
        <w:t>service operation, therefore the direction of the message is from SMF to I-SMF</w:t>
      </w:r>
      <w:r w:rsidR="006D195A">
        <w:t xml:space="preserve"> and in clause 4.3.6.1 there are no actions relevant for N16a interface. </w:t>
      </w:r>
    </w:p>
    <w:p w:rsidR="00AD63BA" w:rsidRDefault="00AD63BA" w:rsidP="00963E30"/>
    <w:p w:rsidR="00963E30" w:rsidRDefault="006D195A" w:rsidP="00963E30">
      <w:r>
        <w:t>The above stage 2 re</w:t>
      </w:r>
      <w:r w:rsidR="000E2C0E">
        <w:t>q</w:t>
      </w:r>
      <w:r>
        <w:t>uirements</w:t>
      </w:r>
      <w:r w:rsidR="00963E30">
        <w:t xml:space="preserve"> translate to the following</w:t>
      </w:r>
      <w:r>
        <w:t xml:space="preserve"> stage 3 implications</w:t>
      </w:r>
      <w:r w:rsidR="00963E30">
        <w:t>:</w:t>
      </w:r>
    </w:p>
    <w:p w:rsidR="00963E30" w:rsidRDefault="00963E30" w:rsidP="00963E30">
      <w:pPr>
        <w:numPr>
          <w:ilvl w:val="0"/>
          <w:numId w:val="8"/>
        </w:numPr>
      </w:pPr>
      <w:r w:rsidRPr="00DA5192">
        <w:t>With VsmfUpdateData</w:t>
      </w:r>
      <w:r w:rsidRPr="00DA5192">
        <w:rPr>
          <w:color w:val="FF0000"/>
        </w:rPr>
        <w:t xml:space="preserve"> </w:t>
      </w:r>
      <w:r>
        <w:t>structure the SMF send</w:t>
      </w:r>
      <w:r w:rsidR="00037C5E">
        <w:t>s</w:t>
      </w:r>
      <w:r>
        <w:t xml:space="preserve"> </w:t>
      </w:r>
      <w:r w:rsidRPr="008C369C">
        <w:t>to</w:t>
      </w:r>
      <w:r>
        <w:t xml:space="preserve"> the</w:t>
      </w:r>
      <w:r w:rsidRPr="008C369C">
        <w:t xml:space="preserve"> </w:t>
      </w:r>
      <w:r>
        <w:t>I-</w:t>
      </w:r>
      <w:r w:rsidRPr="008C369C">
        <w:t>SMF</w:t>
      </w:r>
      <w:r>
        <w:t xml:space="preserve"> the following info:</w:t>
      </w:r>
    </w:p>
    <w:p w:rsidR="00963E30" w:rsidRDefault="00963E30" w:rsidP="00963E30">
      <w:pPr>
        <w:numPr>
          <w:ilvl w:val="1"/>
          <w:numId w:val="8"/>
        </w:numPr>
      </w:pPr>
      <w:r w:rsidRPr="008C369C">
        <w:t xml:space="preserve">DNAI list </w:t>
      </w:r>
      <w:r>
        <w:t>of interest</w:t>
      </w:r>
      <w:r w:rsidR="008B727B">
        <w:t>, if available</w:t>
      </w:r>
    </w:p>
    <w:p w:rsidR="00963E30" w:rsidRDefault="00963E30" w:rsidP="00963E30"/>
    <w:p w:rsidR="00037C5E" w:rsidRDefault="00037C5E" w:rsidP="00365F0C">
      <w:r w:rsidRPr="00746F8D">
        <w:t xml:space="preserve">Therefore, DNAI list </w:t>
      </w:r>
      <w:r w:rsidR="008B727B">
        <w:t xml:space="preserve">of interest </w:t>
      </w:r>
      <w:r w:rsidRPr="00746F8D">
        <w:t>should be</w:t>
      </w:r>
      <w:r w:rsidR="00746F8D" w:rsidRPr="00746F8D">
        <w:t xml:space="preserve"> a</w:t>
      </w:r>
      <w:r w:rsidRPr="00746F8D">
        <w:t xml:space="preserve"> </w:t>
      </w:r>
      <w:r w:rsidRPr="00746F8D">
        <w:rPr>
          <w:b/>
        </w:rPr>
        <w:t>conditional</w:t>
      </w:r>
      <w:r w:rsidR="00746F8D" w:rsidRPr="00746F8D">
        <w:t xml:space="preserve"> attribute</w:t>
      </w:r>
      <w:r w:rsidRPr="00746F8D">
        <w:t>.</w:t>
      </w:r>
      <w:r>
        <w:t xml:space="preserve"> </w:t>
      </w:r>
    </w:p>
    <w:p w:rsidR="00037C5E" w:rsidRDefault="00037C5E" w:rsidP="00365F0C"/>
    <w:p w:rsidR="00963E30" w:rsidRDefault="008310C8" w:rsidP="00365F0C">
      <w:r>
        <w:lastRenderedPageBreak/>
        <w:t xml:space="preserve">When </w:t>
      </w:r>
      <w:r w:rsidRPr="008310C8">
        <w:t>Policy Update Procedures with I-SMF</w:t>
      </w:r>
      <w:r>
        <w:t xml:space="preserve"> insertion is underway, </w:t>
      </w:r>
      <w:r w:rsidR="00963E30">
        <w:t xml:space="preserve">there is no need to change anything in </w:t>
      </w:r>
      <w:r w:rsidR="00963E30" w:rsidRPr="00DA5192">
        <w:t>VsmfUpdate</w:t>
      </w:r>
      <w:r w:rsidR="00963E30">
        <w:t>d</w:t>
      </w:r>
      <w:r w:rsidR="00963E30" w:rsidRPr="00DA5192">
        <w:t>Data</w:t>
      </w:r>
      <w:r w:rsidR="00963E30" w:rsidRPr="00DA5192">
        <w:rPr>
          <w:color w:val="FF0000"/>
        </w:rPr>
        <w:t xml:space="preserve"> </w:t>
      </w:r>
      <w:r w:rsidR="00963E30">
        <w:t>structure, which is sent as a response from I-SMF to SMF.</w:t>
      </w:r>
      <w:r>
        <w:t xml:space="preserve"> In Requirement set #</w:t>
      </w:r>
      <w:r w:rsidR="00F4199F">
        <w:t>5</w:t>
      </w:r>
      <w:r>
        <w:t xml:space="preserve"> we will examine potential implications on </w:t>
      </w:r>
      <w:r w:rsidRPr="00DA5192">
        <w:t>VsmfUpdate</w:t>
      </w:r>
      <w:r>
        <w:t>d</w:t>
      </w:r>
      <w:r w:rsidRPr="00DA5192">
        <w:t>Data</w:t>
      </w:r>
      <w:r w:rsidRPr="00DA5192">
        <w:rPr>
          <w:color w:val="FF0000"/>
        </w:rPr>
        <w:t xml:space="preserve"> </w:t>
      </w:r>
      <w:r>
        <w:t>structure when I-SMF relocation is executed.</w:t>
      </w:r>
    </w:p>
    <w:p w:rsidR="00365F0C" w:rsidRDefault="00365F0C" w:rsidP="00365F0C">
      <w:pPr>
        <w:overflowPunct w:val="0"/>
        <w:autoSpaceDE w:val="0"/>
        <w:autoSpaceDN w:val="0"/>
        <w:adjustRightInd w:val="0"/>
        <w:textAlignment w:val="baseline"/>
      </w:pPr>
    </w:p>
    <w:p w:rsidR="00365F0C" w:rsidRDefault="00914119" w:rsidP="00365F0C">
      <w:pPr>
        <w:overflowPunct w:val="0"/>
        <w:autoSpaceDE w:val="0"/>
        <w:autoSpaceDN w:val="0"/>
        <w:adjustRightInd w:val="0"/>
        <w:textAlignment w:val="baseline"/>
      </w:pPr>
      <w:r w:rsidRPr="00914119">
        <w:rPr>
          <w:b/>
        </w:rPr>
        <w:t>CR0151-TS29.502</w:t>
      </w:r>
      <w:r>
        <w:t xml:space="preserve"> in C4-193065</w:t>
      </w:r>
      <w:r w:rsidR="00365F0C">
        <w:t xml:space="preserve"> implements the above changes.</w:t>
      </w:r>
    </w:p>
    <w:p w:rsidR="00365F0C" w:rsidRDefault="00365F0C" w:rsidP="00365F0C">
      <w:pPr>
        <w:rPr>
          <w:b/>
        </w:rPr>
      </w:pPr>
    </w:p>
    <w:p w:rsidR="00365F0C" w:rsidRPr="008C369C" w:rsidRDefault="00365F0C" w:rsidP="00365F0C">
      <w:pPr>
        <w:rPr>
          <w:b/>
        </w:rPr>
      </w:pPr>
      <w:r>
        <w:rPr>
          <w:b/>
        </w:rPr>
        <w:t>Requirement set #3</w:t>
      </w:r>
      <w:r w:rsidR="00097175">
        <w:rPr>
          <w:b/>
        </w:rPr>
        <w:t xml:space="preserve">: I-SMF insertion implications on </w:t>
      </w:r>
      <w:r w:rsidR="00097175" w:rsidRPr="00097175">
        <w:rPr>
          <w:b/>
        </w:rPr>
        <w:t>Nsmf_PDUSession_Update</w:t>
      </w:r>
      <w:r w:rsidR="00F95083">
        <w:rPr>
          <w:b/>
        </w:rPr>
        <w:t xml:space="preserve"> across N16a</w:t>
      </w:r>
    </w:p>
    <w:p w:rsidR="00365F0C" w:rsidRDefault="00365F0C" w:rsidP="00365F0C">
      <w:pPr>
        <w:overflowPunct w:val="0"/>
        <w:autoSpaceDE w:val="0"/>
        <w:autoSpaceDN w:val="0"/>
        <w:adjustRightInd w:val="0"/>
        <w:textAlignment w:val="baseline"/>
      </w:pPr>
    </w:p>
    <w:p w:rsidR="00365F0C" w:rsidRDefault="00AE5869" w:rsidP="00AE5869">
      <w:pPr>
        <w:spacing w:after="120"/>
      </w:pPr>
      <w:r>
        <w:t xml:space="preserve">Let's continue with requirements in other bullet points in clause </w:t>
      </w:r>
      <w:r w:rsidRPr="00AD7B83">
        <w:t>4.23.9.1</w:t>
      </w:r>
      <w:r>
        <w:t xml:space="preserve"> "</w:t>
      </w:r>
      <w:r w:rsidRPr="00AD7B83">
        <w:t>Addition of PDU Session Anchor and Branching Point or UL CL controlled by I-SMF</w:t>
      </w:r>
      <w:r>
        <w:t xml:space="preserve"> Operators":</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2.</w:t>
      </w:r>
      <w:r w:rsidRPr="00431622">
        <w:rPr>
          <w:color w:val="ACB9CA"/>
          <w:lang w:eastAsia="ja-JP"/>
        </w:rPr>
        <w:tab/>
        <w:t>At some point, using the DNAI(s) of interest for this PDU Session received from the SMF, the I-SMF decides to establish a new PDU Session Anchor e.g. due to UE mobility. The I-SMF selects a UPF and using N4 establishes the new PDU Session Anchor 2 (PSA2) of the PDU Session. During this step:</w:t>
      </w:r>
    </w:p>
    <w:p w:rsidR="009236C9" w:rsidRPr="00431622" w:rsidRDefault="009236C9" w:rsidP="009236C9">
      <w:pPr>
        <w:overflowPunct w:val="0"/>
        <w:autoSpaceDE w:val="0"/>
        <w:autoSpaceDN w:val="0"/>
        <w:adjustRightInd w:val="0"/>
        <w:spacing w:after="180"/>
        <w:ind w:left="851" w:hanging="284"/>
        <w:textAlignment w:val="baseline"/>
        <w:rPr>
          <w:color w:val="ACB9CA"/>
          <w:lang w:eastAsia="ja-JP"/>
        </w:rPr>
      </w:pPr>
      <w:r w:rsidRPr="00431622">
        <w:rPr>
          <w:color w:val="ACB9CA"/>
          <w:lang w:eastAsia="ja-JP"/>
        </w:rPr>
        <w:t>-</w:t>
      </w:r>
      <w:r w:rsidRPr="00431622">
        <w:rPr>
          <w:color w:val="ACB9CA"/>
          <w:lang w:eastAsia="ja-JP"/>
        </w:rPr>
        <w:tab/>
        <w:t>(if needed) the PSA2 CN Tunnel Info of the local N9 termination on the PSA2 may be determined,</w:t>
      </w:r>
    </w:p>
    <w:p w:rsidR="009236C9" w:rsidRPr="00431622" w:rsidRDefault="009236C9" w:rsidP="009236C9">
      <w:pPr>
        <w:overflowPunct w:val="0"/>
        <w:autoSpaceDE w:val="0"/>
        <w:autoSpaceDN w:val="0"/>
        <w:adjustRightInd w:val="0"/>
        <w:spacing w:after="180"/>
        <w:ind w:left="851" w:hanging="284"/>
        <w:textAlignment w:val="baseline"/>
        <w:rPr>
          <w:color w:val="ACB9CA"/>
          <w:lang w:eastAsia="ja-JP"/>
        </w:rPr>
      </w:pPr>
      <w:r w:rsidRPr="00431622">
        <w:rPr>
          <w:color w:val="ACB9CA"/>
          <w:lang w:eastAsia="ja-JP"/>
        </w:rPr>
        <w:t>-</w:t>
      </w:r>
      <w:r w:rsidRPr="00431622">
        <w:rPr>
          <w:color w:val="ACB9CA"/>
          <w:lang w:eastAsia="ja-JP"/>
        </w:rPr>
        <w:tab/>
        <w:t>In the case of IPv6 multi-homing applies to the PDU Session, a new IPv6 prefix corresponding to PSA2 is allocated by the I-SMF or by the UPF supporting the PSA2.</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3.</w:t>
      </w:r>
      <w:r w:rsidRPr="004163E7">
        <w:rPr>
          <w:color w:val="2F5496"/>
          <w:lang w:eastAsia="ja-JP"/>
        </w:rPr>
        <w:tab/>
        <w:t>The I-SMF may select a UPF that will acting as UL CL or Branching Point and replace the current I-UPF.</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If a new UPF that will act as UL CL/Branching Point is selected (i.e. the existing I-UPF is replaced), the I-SMF uses N4 establishment to provide the 5G AN Tunnel Info, the PSA1 and (where applicable) PSA2 CN Tunnel Info to the new UPF.</w:t>
      </w:r>
    </w:p>
    <w:p w:rsidR="009236C9" w:rsidRPr="004163E7" w:rsidRDefault="009236C9" w:rsidP="009236C9">
      <w:pPr>
        <w:keepLines/>
        <w:overflowPunct w:val="0"/>
        <w:autoSpaceDE w:val="0"/>
        <w:autoSpaceDN w:val="0"/>
        <w:adjustRightInd w:val="0"/>
        <w:spacing w:after="180"/>
        <w:ind w:left="1135" w:hanging="851"/>
        <w:textAlignment w:val="baseline"/>
        <w:rPr>
          <w:color w:val="2F5496"/>
          <w:lang w:eastAsia="ja-JP"/>
        </w:rPr>
      </w:pPr>
      <w:r w:rsidRPr="004163E7">
        <w:rPr>
          <w:color w:val="2F5496"/>
          <w:lang w:eastAsia="ja-JP"/>
        </w:rPr>
        <w:t>NOTE 1:</w:t>
      </w:r>
      <w:r w:rsidRPr="004163E7">
        <w:rPr>
          <w:color w:val="2F5496"/>
          <w:lang w:eastAsia="ja-JP"/>
        </w:rPr>
        <w:tab/>
        <w:t>If the Branching Point or UL CL and the PSA2 are co-located in a single UPF then steps 2 and 3 can be merged.</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4.</w:t>
      </w:r>
      <w:r w:rsidRPr="004163E7">
        <w:rPr>
          <w:color w:val="2F5496"/>
          <w:lang w:eastAsia="ja-JP"/>
        </w:rPr>
        <w:tab/>
        <w:t>The I-SMF invokes Nsmf_PDUSession_Update Request (Indication of UL CL or Branching Point insertion, IPv6 prefix @PSA2, DNAI(s) supported by PSA2, DL Tunnel Info of UL CL/Branching Point) to SMF. Whether the UL CL/Branching Point and PSA2 are supported by the same UPF is transparent to the SMF.</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The I-SMF informs the SMF that a UL CL or Branching Point is inserted, the I-SMF provides DNAI(s) supported by PSA2 to the SMF. The DL Tunnel Info of UL CL/Branching Point is provided to SMF if a new UPF is selected to replace I-UPF in step 3.</w:t>
      </w:r>
    </w:p>
    <w:p w:rsidR="009236C9" w:rsidRPr="004163E7" w:rsidRDefault="009236C9" w:rsidP="009236C9">
      <w:pPr>
        <w:overflowPunct w:val="0"/>
        <w:autoSpaceDE w:val="0"/>
        <w:autoSpaceDN w:val="0"/>
        <w:adjustRightInd w:val="0"/>
        <w:spacing w:after="180"/>
        <w:ind w:left="568" w:hanging="284"/>
        <w:textAlignment w:val="baseline"/>
        <w:rPr>
          <w:color w:val="2F5496"/>
          <w:lang w:eastAsia="ja-JP"/>
        </w:rPr>
      </w:pPr>
      <w:r w:rsidRPr="004163E7">
        <w:rPr>
          <w:color w:val="2F5496"/>
          <w:lang w:eastAsia="ja-JP"/>
        </w:rPr>
        <w:tab/>
        <w:t>In the case of multi-homing, the IPv6 prefix @PSA2 is also provided to SMF.</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034517">
        <w:rPr>
          <w:color w:val="2F5496"/>
          <w:lang w:eastAsia="ja-JP"/>
        </w:rPr>
        <w:tab/>
      </w:r>
      <w:r w:rsidRPr="00431622">
        <w:rPr>
          <w:color w:val="ACB9CA"/>
          <w:lang w:eastAsia="ja-JP"/>
        </w:rPr>
        <w:t>If the PCF has subscribed to the IP address allocation/release event, the SMF performs the Session Management Policy Modification procedure as defined in clause 4.16.5 to provide the new allocated IPv6 prefix to the PCF.</w:t>
      </w:r>
    </w:p>
    <w:p w:rsidR="009236C9"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ab/>
        <w:t>The DNAI(s) supported by PSA2 may be used by the SMF to determine which PCC rules are to be applied at UPF(s) controlled by the I-SMF.</w:t>
      </w:r>
    </w:p>
    <w:p w:rsidR="00F95083" w:rsidRDefault="00F95083" w:rsidP="00AE5869">
      <w:r>
        <w:t>The above bullet point (3) specifies that if</w:t>
      </w:r>
      <w:r w:rsidRPr="00F95083">
        <w:t xml:space="preserve"> a new UPF that will act as UL CL/Branching Point is selected (i.e. the existing I-UPF is replaced), the I-SMF </w:t>
      </w:r>
      <w:r>
        <w:t>determines</w:t>
      </w:r>
      <w:r w:rsidRPr="00F95083">
        <w:t xml:space="preserve"> 5G AN Tunnel Info, the PSA1 and (where ap</w:t>
      </w:r>
      <w:r>
        <w:t>plicable) PSA2 CN Tunnel Info for</w:t>
      </w:r>
      <w:r w:rsidRPr="00F95083">
        <w:t xml:space="preserve"> the new UPF</w:t>
      </w:r>
      <w:r>
        <w:t>.</w:t>
      </w:r>
    </w:p>
    <w:p w:rsidR="00F95083" w:rsidRDefault="00F95083" w:rsidP="00AE5869"/>
    <w:p w:rsidR="00F95083" w:rsidRDefault="00AE5869" w:rsidP="00AE5869">
      <w:r>
        <w:t>The requirements in</w:t>
      </w:r>
      <w:r w:rsidR="00616B78">
        <w:t xml:space="preserve"> the </w:t>
      </w:r>
      <w:r>
        <w:t xml:space="preserve">above bullet point </w:t>
      </w:r>
      <w:r w:rsidR="00F95083">
        <w:t>(</w:t>
      </w:r>
      <w:r>
        <w:t>4</w:t>
      </w:r>
      <w:r w:rsidR="00F95083">
        <w:t>)</w:t>
      </w:r>
      <w:r>
        <w:t xml:space="preserve"> explicitly specify that </w:t>
      </w:r>
      <w:r w:rsidRPr="006D1525">
        <w:t>Nsmf</w:t>
      </w:r>
      <w:r>
        <w:t>_PDUSession_Update</w:t>
      </w:r>
      <w:r w:rsidRPr="006D1525">
        <w:t xml:space="preserve"> </w:t>
      </w:r>
      <w:r>
        <w:t>s</w:t>
      </w:r>
      <w:r w:rsidR="00F95083">
        <w:t xml:space="preserve">ervice operation shall be used. Also, </w:t>
      </w:r>
      <w:r w:rsidR="00F95083" w:rsidRPr="00F95083">
        <w:t>if a new UPF is selected to replace I-UPF</w:t>
      </w:r>
      <w:r w:rsidR="00F95083">
        <w:t xml:space="preserve">, then the I-SMF sends to the SMF the </w:t>
      </w:r>
      <w:r w:rsidR="00F95083" w:rsidRPr="00F95083">
        <w:t>DL Tunnel Info of UL CL/Branching Point</w:t>
      </w:r>
      <w:r w:rsidR="00F95083">
        <w:t>.</w:t>
      </w:r>
    </w:p>
    <w:p w:rsidR="00F95083" w:rsidRDefault="00F95083" w:rsidP="00AE5869"/>
    <w:p w:rsidR="00AE5869" w:rsidRDefault="00AE5869" w:rsidP="00AE5869">
      <w:r>
        <w:t>This translates to the following stage 3 implications:</w:t>
      </w:r>
    </w:p>
    <w:p w:rsidR="00AE5869" w:rsidRDefault="00AE5869" w:rsidP="00AE5869">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C812E3" w:rsidRPr="00C812E3" w:rsidRDefault="00C812E3" w:rsidP="00C812E3">
      <w:pPr>
        <w:numPr>
          <w:ilvl w:val="1"/>
          <w:numId w:val="8"/>
        </w:numPr>
      </w:pPr>
      <w:r w:rsidRPr="00C812E3">
        <w:t>Indication if UL CL or if Branching Point was inserted</w:t>
      </w:r>
    </w:p>
    <w:p w:rsidR="00F95083" w:rsidRDefault="00F95083" w:rsidP="00BD4831">
      <w:pPr>
        <w:numPr>
          <w:ilvl w:val="1"/>
          <w:numId w:val="8"/>
        </w:numPr>
      </w:pPr>
      <w:r w:rsidRPr="00F95083">
        <w:t>DL Tunnel Info of UL CL/Branching Point</w:t>
      </w:r>
      <w:r>
        <w:t xml:space="preserve">, </w:t>
      </w:r>
      <w:r w:rsidRPr="00F95083">
        <w:t>if a new UPF is selected to replace I-UPF</w:t>
      </w:r>
    </w:p>
    <w:p w:rsidR="00AE5869" w:rsidRDefault="007C0DB8" w:rsidP="007C0DB8">
      <w:pPr>
        <w:numPr>
          <w:ilvl w:val="1"/>
          <w:numId w:val="8"/>
        </w:numPr>
      </w:pPr>
      <w:r>
        <w:t>G</w:t>
      </w:r>
      <w:r w:rsidR="00AE5869">
        <w:t>rouped attributes</w:t>
      </w:r>
      <w:r>
        <w:t xml:space="preserve"> i</w:t>
      </w:r>
      <w:r w:rsidRPr="007C0DB8">
        <w:t>ndicatin</w:t>
      </w:r>
      <w:r>
        <w:t>g</w:t>
      </w:r>
      <w:r w:rsidRPr="007C0DB8">
        <w:t xml:space="preserve"> if UL CL or Branching Point was inserted</w:t>
      </w:r>
      <w:r w:rsidR="00AE5869">
        <w:t>:</w:t>
      </w:r>
    </w:p>
    <w:p w:rsidR="00AE5869" w:rsidRDefault="00AE5869" w:rsidP="00AE5869">
      <w:pPr>
        <w:numPr>
          <w:ilvl w:val="2"/>
          <w:numId w:val="8"/>
        </w:numPr>
      </w:pPr>
      <w:r>
        <w:t>Specific DNAI</w:t>
      </w:r>
      <w:r w:rsidRPr="00ED3368">
        <w:t xml:space="preserve"> supported by the local PSA, i.e. PSA2</w:t>
      </w:r>
    </w:p>
    <w:p w:rsidR="00AE5869" w:rsidRDefault="00AE5869" w:rsidP="00AE5869">
      <w:pPr>
        <w:numPr>
          <w:ilvl w:val="2"/>
          <w:numId w:val="8"/>
        </w:numPr>
      </w:pPr>
      <w:r w:rsidRPr="006F4412">
        <w:t>IPv6 prefix @PSA2</w:t>
      </w:r>
      <w:r w:rsidR="00C10B69">
        <w:t xml:space="preserve"> (this implicitly indicates that BP was inserted)</w:t>
      </w:r>
    </w:p>
    <w:p w:rsidR="00D71CA6" w:rsidRDefault="00D71CA6" w:rsidP="00D71CA6"/>
    <w:p w:rsidR="00D71CA6" w:rsidRDefault="00D71CA6" w:rsidP="00D71CA6">
      <w:r>
        <w:t xml:space="preserve">In </w:t>
      </w:r>
      <w:r w:rsidRPr="005C2841">
        <w:t>addition</w:t>
      </w:r>
      <w:r>
        <w:t xml:space="preserve"> to the above, </w:t>
      </w:r>
      <w:r w:rsidRPr="00D71CA6">
        <w:rPr>
          <w:b/>
        </w:rPr>
        <w:t>Requirement set #</w:t>
      </w:r>
      <w:r>
        <w:rPr>
          <w:b/>
        </w:rPr>
        <w:t>5</w:t>
      </w:r>
      <w:r>
        <w:t xml:space="preserve"> adds the following information:</w:t>
      </w:r>
    </w:p>
    <w:p w:rsidR="00CA041C" w:rsidRDefault="00CA041C" w:rsidP="00CA041C">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CA041C" w:rsidRDefault="00CA041C" w:rsidP="00CA041C">
      <w:pPr>
        <w:numPr>
          <w:ilvl w:val="1"/>
          <w:numId w:val="8"/>
        </w:numPr>
      </w:pPr>
      <w:r>
        <w:t>One or more grouped attributes indicating the c</w:t>
      </w:r>
      <w:r w:rsidRPr="005C2841">
        <w:t>hange of traffic offload</w:t>
      </w:r>
      <w:r>
        <w:t>:</w:t>
      </w:r>
    </w:p>
    <w:p w:rsidR="00CA041C" w:rsidRDefault="00CA041C" w:rsidP="00CA041C">
      <w:pPr>
        <w:numPr>
          <w:ilvl w:val="2"/>
          <w:numId w:val="8"/>
        </w:numPr>
      </w:pPr>
      <w:r>
        <w:lastRenderedPageBreak/>
        <w:t>Specific DNAI</w:t>
      </w:r>
    </w:p>
    <w:p w:rsidR="00CA041C" w:rsidRDefault="00CA041C" w:rsidP="00CA041C">
      <w:pPr>
        <w:numPr>
          <w:ilvl w:val="2"/>
          <w:numId w:val="8"/>
        </w:numPr>
      </w:pPr>
      <w:r w:rsidRPr="006F4412">
        <w:t>IPv6 prefix @PSA2</w:t>
      </w:r>
    </w:p>
    <w:p w:rsidR="00CA041C" w:rsidRDefault="00CA041C" w:rsidP="00CA041C">
      <w:pPr>
        <w:numPr>
          <w:ilvl w:val="2"/>
          <w:numId w:val="8"/>
        </w:numPr>
      </w:pPr>
      <w:r>
        <w:t xml:space="preserve">Indication if the </w:t>
      </w:r>
      <w:r w:rsidRPr="005C2841">
        <w:t xml:space="preserve"> </w:t>
      </w:r>
      <w:r>
        <w:t>DNAI is reachable (i.e. was  inserted), or if the DNAI is not reachable anymore (i.e. was removed)</w:t>
      </w:r>
    </w:p>
    <w:p w:rsidR="007C0DB8" w:rsidRDefault="007C0DB8" w:rsidP="007C0DB8"/>
    <w:p w:rsidR="007C0DB8" w:rsidRDefault="007C0DB8" w:rsidP="007C0DB8">
      <w:r w:rsidRPr="00B11810">
        <w:t>If we combine these two, then:</w:t>
      </w:r>
    </w:p>
    <w:p w:rsidR="00B11810" w:rsidRDefault="00B11810" w:rsidP="00B11810">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w:t>
      </w:r>
    </w:p>
    <w:p w:rsidR="00B11810" w:rsidRPr="00C812E3" w:rsidRDefault="00B11810" w:rsidP="00B11810">
      <w:pPr>
        <w:numPr>
          <w:ilvl w:val="1"/>
          <w:numId w:val="8"/>
        </w:numPr>
      </w:pPr>
      <w:r w:rsidRPr="00C812E3">
        <w:t>Indication if UL CL or if Branching Point was inserted</w:t>
      </w:r>
    </w:p>
    <w:p w:rsidR="00B11810" w:rsidRDefault="00B11810" w:rsidP="00B11810">
      <w:pPr>
        <w:numPr>
          <w:ilvl w:val="1"/>
          <w:numId w:val="8"/>
        </w:numPr>
      </w:pPr>
      <w:r w:rsidRPr="00F95083">
        <w:t>DL Tunnel Info of UL CL/Branching Point</w:t>
      </w:r>
      <w:r>
        <w:t xml:space="preserve">, </w:t>
      </w:r>
      <w:r w:rsidRPr="00F95083">
        <w:t>if a new UPF is selected to replace I-UPF</w:t>
      </w:r>
    </w:p>
    <w:p w:rsidR="00B11810" w:rsidRDefault="00B11810" w:rsidP="00B11810">
      <w:pPr>
        <w:numPr>
          <w:ilvl w:val="1"/>
          <w:numId w:val="8"/>
        </w:numPr>
      </w:pPr>
      <w:r>
        <w:t>Grouped attributes i</w:t>
      </w:r>
      <w:r w:rsidRPr="007C0DB8">
        <w:t>ndicatin</w:t>
      </w:r>
      <w:r>
        <w:t>g</w:t>
      </w:r>
      <w:r w:rsidRPr="007C0DB8">
        <w:t xml:space="preserve"> if UL CL or Branching Point was inserted</w:t>
      </w:r>
      <w:r>
        <w:t>:</w:t>
      </w:r>
    </w:p>
    <w:p w:rsidR="00B11810" w:rsidRDefault="00B11810" w:rsidP="00B11810">
      <w:pPr>
        <w:numPr>
          <w:ilvl w:val="2"/>
          <w:numId w:val="8"/>
        </w:numPr>
      </w:pPr>
      <w:r>
        <w:t>Specific DNAI</w:t>
      </w:r>
      <w:r w:rsidRPr="00ED3368">
        <w:t xml:space="preserve"> supported by the local PSA, i.e. PSA2</w:t>
      </w:r>
    </w:p>
    <w:p w:rsidR="00B11810" w:rsidRDefault="00B11810" w:rsidP="00B11810">
      <w:pPr>
        <w:numPr>
          <w:ilvl w:val="2"/>
          <w:numId w:val="8"/>
        </w:numPr>
      </w:pPr>
      <w:r w:rsidRPr="006F4412">
        <w:t>IPv6 prefix @PSA2</w:t>
      </w:r>
      <w:r>
        <w:t xml:space="preserve"> (this implicitly indicates that BP was inserted)</w:t>
      </w:r>
    </w:p>
    <w:p w:rsidR="00B11810" w:rsidRDefault="00B11810" w:rsidP="00B11810">
      <w:pPr>
        <w:numPr>
          <w:ilvl w:val="1"/>
          <w:numId w:val="8"/>
        </w:numPr>
      </w:pPr>
      <w:r>
        <w:t>One or more grouped attributes indicating the c</w:t>
      </w:r>
      <w:r w:rsidRPr="005C2841">
        <w:t>hange of traffic offload</w:t>
      </w:r>
      <w:r>
        <w:t>:</w:t>
      </w:r>
    </w:p>
    <w:p w:rsidR="00B11810" w:rsidRDefault="00B11810" w:rsidP="00B11810">
      <w:pPr>
        <w:numPr>
          <w:ilvl w:val="2"/>
          <w:numId w:val="8"/>
        </w:numPr>
      </w:pPr>
      <w:r>
        <w:t>Specific DNAI</w:t>
      </w:r>
    </w:p>
    <w:p w:rsidR="00B11810" w:rsidRDefault="00B11810" w:rsidP="00B11810">
      <w:pPr>
        <w:numPr>
          <w:ilvl w:val="2"/>
          <w:numId w:val="8"/>
        </w:numPr>
      </w:pPr>
      <w:r w:rsidRPr="006F4412">
        <w:t>IPv6 prefix @PSA2</w:t>
      </w:r>
    </w:p>
    <w:p w:rsidR="00B11810" w:rsidRDefault="00B11810" w:rsidP="00DA121D">
      <w:pPr>
        <w:numPr>
          <w:ilvl w:val="2"/>
          <w:numId w:val="8"/>
        </w:numPr>
      </w:pPr>
      <w:r>
        <w:t xml:space="preserve">Indication if the </w:t>
      </w:r>
      <w:r w:rsidRPr="005C2841">
        <w:t xml:space="preserve"> </w:t>
      </w:r>
      <w:r>
        <w:t>DNAI is reachable (i.e. was  inserted), or if the DNAI is not reachable anymore (i.e. was removed)</w:t>
      </w:r>
    </w:p>
    <w:p w:rsidR="00616B78" w:rsidRDefault="00616B78" w:rsidP="00316F0B">
      <w:pPr>
        <w:overflowPunct w:val="0"/>
        <w:autoSpaceDE w:val="0"/>
        <w:autoSpaceDN w:val="0"/>
        <w:adjustRightInd w:val="0"/>
        <w:textAlignment w:val="baseline"/>
        <w:rPr>
          <w:color w:val="ACB9CA"/>
          <w:lang w:eastAsia="ja-JP"/>
        </w:rPr>
      </w:pP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431622">
        <w:rPr>
          <w:color w:val="ACB9CA"/>
          <w:lang w:eastAsia="ja-JP"/>
        </w:rPr>
        <w:t>5.</w:t>
      </w:r>
      <w:r w:rsidRPr="00431622">
        <w:rPr>
          <w:color w:val="ACB9CA"/>
          <w:lang w:eastAsia="ja-JP"/>
        </w:rPr>
        <w:tab/>
        <w:t>If a new DL Tunnel Info of UL CL/ Branching Point has been provided in step 4, the SMF updates the PSA1 via N4 with the CN Tunnel Info for the downlink traffic. Now the downlink packets from PSA1 is sent to UE via the new UPF which will act as Branching Point/UL CL. The SMF may also update the forwarding rules in PSA1 if some of traffic is to be moved to UPFs controlled by I-SMF.</w:t>
      </w:r>
    </w:p>
    <w:p w:rsidR="009236C9" w:rsidRPr="00034517" w:rsidRDefault="009236C9" w:rsidP="009236C9">
      <w:pPr>
        <w:overflowPunct w:val="0"/>
        <w:autoSpaceDE w:val="0"/>
        <w:autoSpaceDN w:val="0"/>
        <w:adjustRightInd w:val="0"/>
        <w:spacing w:after="180"/>
        <w:ind w:left="568" w:hanging="284"/>
        <w:textAlignment w:val="baseline"/>
        <w:rPr>
          <w:color w:val="2F5496"/>
          <w:lang w:eastAsia="ja-JP"/>
        </w:rPr>
      </w:pPr>
      <w:r w:rsidRPr="00034517">
        <w:rPr>
          <w:color w:val="2F5496"/>
          <w:lang w:eastAsia="ja-JP"/>
        </w:rPr>
        <w:t>6.</w:t>
      </w:r>
      <w:r w:rsidRPr="00034517">
        <w:rPr>
          <w:color w:val="2F5496"/>
          <w:lang w:eastAsia="ja-JP"/>
        </w:rPr>
        <w:tab/>
        <w:t>The SMF responds to the I-SMF with Nsmf_PDUSession_Update Response (set of (N4 information including DNAI)). The SMF generates N4 information for local traffic handling based on PCC rules and CHF requests that will be enforced by UPFs controlled by I-SMF. The N4 information for local traffic handling corresponds to N4 rules (PDR, FAR, URR, QER, etc.) related with the support of a DNAI. This is described in TS 23.501 [2] clause 5.34.6. N4 information for local traffic handling may indicate information (as the 5G AN Tunnel Info) that the SMF does not know and that the I-SMF needs to determine itself to build actual rules sent to the UPF(s). Each element of N4 information for local traffic handling provided to the I-SMF includes the DNAI it corresponds to.</w:t>
      </w:r>
    </w:p>
    <w:p w:rsidR="009236C9" w:rsidRPr="00034517" w:rsidRDefault="009236C9" w:rsidP="009236C9">
      <w:pPr>
        <w:overflowPunct w:val="0"/>
        <w:autoSpaceDE w:val="0"/>
        <w:autoSpaceDN w:val="0"/>
        <w:adjustRightInd w:val="0"/>
        <w:spacing w:after="180"/>
        <w:ind w:left="568" w:hanging="284"/>
        <w:textAlignment w:val="baseline"/>
        <w:rPr>
          <w:color w:val="2F5496"/>
          <w:lang w:eastAsia="ja-JP"/>
        </w:rPr>
      </w:pPr>
      <w:r w:rsidRPr="00034517">
        <w:rPr>
          <w:color w:val="2F5496"/>
          <w:lang w:eastAsia="ja-JP"/>
        </w:rPr>
        <w:tab/>
        <w:t>If the CN Tunnel Info at the PSA1 has changed, the SMF may also provide its new value.</w:t>
      </w:r>
    </w:p>
    <w:p w:rsidR="009236C9" w:rsidRPr="00431622" w:rsidRDefault="009236C9" w:rsidP="009236C9">
      <w:pPr>
        <w:overflowPunct w:val="0"/>
        <w:autoSpaceDE w:val="0"/>
        <w:autoSpaceDN w:val="0"/>
        <w:adjustRightInd w:val="0"/>
        <w:spacing w:after="180"/>
        <w:ind w:left="568" w:hanging="284"/>
        <w:textAlignment w:val="baseline"/>
        <w:rPr>
          <w:color w:val="ACB9CA"/>
          <w:lang w:eastAsia="ja-JP"/>
        </w:rPr>
      </w:pPr>
      <w:r w:rsidRPr="00034517">
        <w:rPr>
          <w:color w:val="2F5496"/>
          <w:lang w:eastAsia="ja-JP"/>
        </w:rPr>
        <w:tab/>
      </w:r>
      <w:r w:rsidRPr="00431622">
        <w:rPr>
          <w:color w:val="ACB9CA"/>
          <w:lang w:eastAsia="ja-JP"/>
        </w:rPr>
        <w:t>The I-SMF uses N4 information for local traffic handling received from the SMF as well as 5G AN Tunnel Info received from the 5G AN via the AMF and local configuration to determine N4 rules to send to the UPF(s) it is controlling.</w:t>
      </w:r>
    </w:p>
    <w:p w:rsidR="00616B78" w:rsidRDefault="009236C9" w:rsidP="00616B78">
      <w:r>
        <w:t xml:space="preserve">The </w:t>
      </w:r>
      <w:r w:rsidR="00616B78">
        <w:t>r</w:t>
      </w:r>
      <w:r>
        <w:t xml:space="preserve">equirements in </w:t>
      </w:r>
      <w:r w:rsidR="00616B78">
        <w:t xml:space="preserve">the above </w:t>
      </w:r>
      <w:r>
        <w:t xml:space="preserve">bullet point </w:t>
      </w:r>
      <w:r w:rsidR="00616B78">
        <w:t xml:space="preserve">explicitly specify that </w:t>
      </w:r>
      <w:r w:rsidR="00616B78" w:rsidRPr="006D1525">
        <w:t>Nsmf</w:t>
      </w:r>
      <w:r w:rsidR="00616B78">
        <w:t>_PDUSession_Update</w:t>
      </w:r>
      <w:r w:rsidR="00616B78" w:rsidRPr="006D1525">
        <w:t xml:space="preserve"> </w:t>
      </w:r>
      <w:r w:rsidR="00616B78">
        <w:t>service operation shall be used. This translates to the following stage 3 implications:</w:t>
      </w:r>
    </w:p>
    <w:p w:rsidR="009236C9" w:rsidRDefault="009236C9" w:rsidP="009236C9">
      <w:pPr>
        <w:numPr>
          <w:ilvl w:val="0"/>
          <w:numId w:val="8"/>
        </w:numPr>
      </w:pPr>
      <w:r>
        <w:t xml:space="preserve">With </w:t>
      </w:r>
      <w:r w:rsidRPr="002014FA">
        <w:t>HsmfUpdate</w:t>
      </w:r>
      <w:r>
        <w:t>d</w:t>
      </w:r>
      <w:r w:rsidRPr="002014FA">
        <w:t>Data</w:t>
      </w:r>
      <w:r>
        <w:t xml:space="preserve"> structure the SMF sends back </w:t>
      </w:r>
      <w:r w:rsidRPr="008C369C">
        <w:t>to</w:t>
      </w:r>
      <w:r>
        <w:t xml:space="preserve"> the</w:t>
      </w:r>
      <w:r w:rsidRPr="008C369C">
        <w:t xml:space="preserve"> </w:t>
      </w:r>
      <w:r>
        <w:t>I-</w:t>
      </w:r>
      <w:r w:rsidRPr="008C369C">
        <w:t>SMF</w:t>
      </w:r>
      <w:r>
        <w:t xml:space="preserve"> the following info:</w:t>
      </w:r>
    </w:p>
    <w:p w:rsidR="009F2BBA" w:rsidRDefault="009F2BBA" w:rsidP="009F2BBA">
      <w:pPr>
        <w:numPr>
          <w:ilvl w:val="1"/>
          <w:numId w:val="8"/>
        </w:numPr>
      </w:pPr>
      <w:r w:rsidRPr="009F2BBA">
        <w:t>CN Tunnel Info</w:t>
      </w:r>
      <w:r>
        <w:t>, if</w:t>
      </w:r>
      <w:r w:rsidRPr="009F2BBA">
        <w:t xml:space="preserve"> the CN Tunnel Info at the PSA1 has changed</w:t>
      </w:r>
    </w:p>
    <w:p w:rsidR="009236C9" w:rsidRDefault="002E5392" w:rsidP="009236C9">
      <w:pPr>
        <w:numPr>
          <w:ilvl w:val="1"/>
          <w:numId w:val="8"/>
        </w:numPr>
      </w:pPr>
      <w:r>
        <w:t>Grouped attributes</w:t>
      </w:r>
      <w:r w:rsidR="00301F7A">
        <w:t xml:space="preserve"> for N4 info (</w:t>
      </w:r>
      <w:r w:rsidR="00301F7A" w:rsidRPr="00FF63ED">
        <w:t xml:space="preserve">addressed </w:t>
      </w:r>
      <w:r w:rsidR="00301F7A" w:rsidRPr="00AD430C">
        <w:t xml:space="preserve">by </w:t>
      </w:r>
      <w:r w:rsidR="00301F7A">
        <w:t xml:space="preserve">Nokia </w:t>
      </w:r>
      <w:r w:rsidR="00301F7A" w:rsidRPr="00AD430C">
        <w:t>CR</w:t>
      </w:r>
      <w:r w:rsidR="00301F7A">
        <w:t xml:space="preserve">0160-TS29.502 in </w:t>
      </w:r>
      <w:r w:rsidR="00301F7A" w:rsidRPr="00AD430C">
        <w:t>C4-193082)</w:t>
      </w:r>
      <w:r w:rsidR="009236C9">
        <w:t>:</w:t>
      </w:r>
    </w:p>
    <w:p w:rsidR="009236C9" w:rsidRDefault="009236C9" w:rsidP="009236C9">
      <w:pPr>
        <w:numPr>
          <w:ilvl w:val="2"/>
          <w:numId w:val="8"/>
        </w:numPr>
      </w:pPr>
      <w:r>
        <w:t>Specific DNAI</w:t>
      </w:r>
    </w:p>
    <w:p w:rsidR="00301F7A" w:rsidRDefault="00301F7A" w:rsidP="009236C9">
      <w:pPr>
        <w:numPr>
          <w:ilvl w:val="2"/>
          <w:numId w:val="8"/>
        </w:numPr>
      </w:pPr>
      <w:r w:rsidRPr="00C812E3">
        <w:t xml:space="preserve">Indication </w:t>
      </w:r>
      <w:r>
        <w:t>if</w:t>
      </w:r>
      <w:r w:rsidRPr="00C812E3">
        <w:t xml:space="preserve"> DNAI or PSA can</w:t>
      </w:r>
      <w:r>
        <w:t xml:space="preserve"> or cannot </w:t>
      </w:r>
      <w:r w:rsidRPr="00C812E3">
        <w:t>be changed</w:t>
      </w:r>
    </w:p>
    <w:p w:rsidR="004718CB" w:rsidRDefault="009236C9" w:rsidP="00614BD6">
      <w:pPr>
        <w:numPr>
          <w:ilvl w:val="2"/>
          <w:numId w:val="8"/>
        </w:numPr>
      </w:pPr>
      <w:r w:rsidRPr="006F4412">
        <w:t>N4Info</w:t>
      </w:r>
      <w:r>
        <w:t xml:space="preserve"> on PCC rules</w:t>
      </w:r>
    </w:p>
    <w:p w:rsidR="00301F7A" w:rsidRDefault="00301F7A" w:rsidP="00301F7A"/>
    <w:p w:rsidR="00D71CA6" w:rsidRDefault="00D71CA6" w:rsidP="00D71CA6">
      <w:r>
        <w:t xml:space="preserve">In </w:t>
      </w:r>
      <w:r w:rsidRPr="004C1CE4">
        <w:t>addition</w:t>
      </w:r>
      <w:r>
        <w:t xml:space="preserve"> to the above, </w:t>
      </w:r>
      <w:r w:rsidRPr="00D71CA6">
        <w:rPr>
          <w:b/>
        </w:rPr>
        <w:t>Requirement set #</w:t>
      </w:r>
      <w:r>
        <w:rPr>
          <w:b/>
        </w:rPr>
        <w:t>5</w:t>
      </w:r>
      <w:r>
        <w:t xml:space="preserve"> adds the following information:</w:t>
      </w:r>
    </w:p>
    <w:p w:rsidR="004C1CE4" w:rsidRDefault="004C1CE4" w:rsidP="004C1CE4">
      <w:pPr>
        <w:numPr>
          <w:ilvl w:val="0"/>
          <w:numId w:val="8"/>
        </w:numPr>
      </w:pPr>
      <w:r>
        <w:t xml:space="preserve">With </w:t>
      </w:r>
      <w:r w:rsidRPr="002014FA">
        <w:t>HsmfUpdate</w:t>
      </w:r>
      <w:r>
        <w:t>d</w:t>
      </w:r>
      <w:r w:rsidRPr="002014FA">
        <w:t>Data</w:t>
      </w:r>
      <w:r>
        <w:t xml:space="preserve"> structure the SMF sends </w:t>
      </w:r>
      <w:r w:rsidRPr="008C369C">
        <w:t>to</w:t>
      </w:r>
      <w:r>
        <w:t xml:space="preserve"> the</w:t>
      </w:r>
      <w:r w:rsidRPr="008C369C">
        <w:t xml:space="preserve"> </w:t>
      </w:r>
      <w:r>
        <w:t>I-</w:t>
      </w:r>
      <w:r w:rsidRPr="008C369C">
        <w:t>SMF</w:t>
      </w:r>
      <w:r>
        <w:t xml:space="preserve"> the following info:</w:t>
      </w:r>
    </w:p>
    <w:p w:rsidR="004C1CE4" w:rsidRDefault="004C1CE4" w:rsidP="004C1CE4">
      <w:pPr>
        <w:numPr>
          <w:ilvl w:val="1"/>
          <w:numId w:val="8"/>
        </w:numPr>
      </w:pPr>
      <w:r w:rsidRPr="005C2841">
        <w:t>N4 information to remove the traffic offload related to the DNAI(s) that are no more reachable and enable the traffic offload related to the DNAI(s) that are now reachable</w:t>
      </w:r>
    </w:p>
    <w:p w:rsidR="004C1CE4" w:rsidRDefault="004C1CE4" w:rsidP="00BA73E7"/>
    <w:p w:rsidR="00BA73E7" w:rsidRDefault="00BA73E7" w:rsidP="00BA73E7">
      <w:r w:rsidRPr="0072214F">
        <w:t>If we combine these two, then:</w:t>
      </w:r>
    </w:p>
    <w:p w:rsidR="0072214F" w:rsidRDefault="0072214F" w:rsidP="0072214F">
      <w:pPr>
        <w:numPr>
          <w:ilvl w:val="0"/>
          <w:numId w:val="8"/>
        </w:numPr>
      </w:pPr>
      <w:r>
        <w:t xml:space="preserve">With </w:t>
      </w:r>
      <w:r w:rsidRPr="002014FA">
        <w:t>HsmfUpdate</w:t>
      </w:r>
      <w:r>
        <w:t>d</w:t>
      </w:r>
      <w:r w:rsidRPr="002014FA">
        <w:t>Data</w:t>
      </w:r>
      <w:r>
        <w:t xml:space="preserve"> structure the SMF sends back </w:t>
      </w:r>
      <w:r w:rsidRPr="008C369C">
        <w:t>to</w:t>
      </w:r>
      <w:r>
        <w:t xml:space="preserve"> the</w:t>
      </w:r>
      <w:r w:rsidRPr="008C369C">
        <w:t xml:space="preserve"> </w:t>
      </w:r>
      <w:r>
        <w:t>I-</w:t>
      </w:r>
      <w:r w:rsidRPr="008C369C">
        <w:t>SMF</w:t>
      </w:r>
      <w:r>
        <w:t xml:space="preserve"> the following info:</w:t>
      </w:r>
    </w:p>
    <w:p w:rsidR="00301F7A" w:rsidRDefault="00301F7A" w:rsidP="00301F7A">
      <w:pPr>
        <w:numPr>
          <w:ilvl w:val="1"/>
          <w:numId w:val="8"/>
        </w:numPr>
      </w:pPr>
      <w:r w:rsidRPr="009F2BBA">
        <w:t>CN Tunnel Info</w:t>
      </w:r>
      <w:r>
        <w:t>, if</w:t>
      </w:r>
      <w:r w:rsidRPr="009F2BBA">
        <w:t xml:space="preserve"> the CN Tunnel Info at the PSA1 has changed</w:t>
      </w:r>
    </w:p>
    <w:p w:rsidR="00301F7A" w:rsidRDefault="00301F7A" w:rsidP="00301F7A">
      <w:pPr>
        <w:numPr>
          <w:ilvl w:val="1"/>
          <w:numId w:val="8"/>
        </w:numPr>
      </w:pPr>
      <w:r>
        <w:t>Grouped attributes for N4 info (</w:t>
      </w:r>
      <w:r w:rsidRPr="00FF63ED">
        <w:t xml:space="preserve">addressed </w:t>
      </w:r>
      <w:r w:rsidRPr="00AD430C">
        <w:t xml:space="preserve">by </w:t>
      </w:r>
      <w:r>
        <w:t xml:space="preserve">Nokia </w:t>
      </w:r>
      <w:r w:rsidRPr="00AD430C">
        <w:t>CR</w:t>
      </w:r>
      <w:r>
        <w:t xml:space="preserve">0160-TS29.502 in </w:t>
      </w:r>
      <w:r w:rsidRPr="00AD430C">
        <w:t>C4-193082)</w:t>
      </w:r>
      <w:r>
        <w:t>:</w:t>
      </w:r>
    </w:p>
    <w:p w:rsidR="00301F7A" w:rsidRDefault="00301F7A" w:rsidP="00301F7A">
      <w:pPr>
        <w:numPr>
          <w:ilvl w:val="2"/>
          <w:numId w:val="8"/>
        </w:numPr>
      </w:pPr>
      <w:r>
        <w:t>Specific DNAI</w:t>
      </w:r>
    </w:p>
    <w:p w:rsidR="00301F7A" w:rsidRDefault="00301F7A" w:rsidP="00301F7A">
      <w:pPr>
        <w:numPr>
          <w:ilvl w:val="2"/>
          <w:numId w:val="8"/>
        </w:numPr>
      </w:pPr>
      <w:r w:rsidRPr="00C812E3">
        <w:t xml:space="preserve">Indication </w:t>
      </w:r>
      <w:r>
        <w:t>if</w:t>
      </w:r>
      <w:r w:rsidRPr="00C812E3">
        <w:t xml:space="preserve"> DNAI or PSA can</w:t>
      </w:r>
      <w:r>
        <w:t xml:space="preserve"> or cannot </w:t>
      </w:r>
      <w:r w:rsidRPr="00C812E3">
        <w:t>be changed</w:t>
      </w:r>
    </w:p>
    <w:p w:rsidR="00301F7A" w:rsidRDefault="00301F7A" w:rsidP="00301F7A">
      <w:pPr>
        <w:numPr>
          <w:ilvl w:val="2"/>
          <w:numId w:val="8"/>
        </w:numPr>
      </w:pPr>
      <w:r w:rsidRPr="006F4412">
        <w:t>N4Info</w:t>
      </w:r>
      <w:r>
        <w:t xml:space="preserve"> on PCC rules</w:t>
      </w:r>
    </w:p>
    <w:p w:rsidR="0072214F" w:rsidRPr="006F4412" w:rsidRDefault="0072214F" w:rsidP="00301F7A">
      <w:pPr>
        <w:numPr>
          <w:ilvl w:val="2"/>
          <w:numId w:val="8"/>
        </w:numPr>
      </w:pPr>
      <w:bookmarkStart w:id="0" w:name="_GoBack"/>
      <w:bookmarkEnd w:id="0"/>
      <w:r w:rsidRPr="005C2841">
        <w:t>N4 information to remove the traffic offload related to the DNAI(s) that are no more reachable and enable the traffic offload related to the DNAI(s) that are now reachable</w:t>
      </w:r>
    </w:p>
    <w:p w:rsidR="0072214F" w:rsidRDefault="0072214F" w:rsidP="00BA73E7"/>
    <w:p w:rsidR="00BA73E7" w:rsidRDefault="00BA73E7" w:rsidP="00BA73E7"/>
    <w:p w:rsidR="009236C9" w:rsidRDefault="009236C9" w:rsidP="009236C9">
      <w:r w:rsidRPr="00914119">
        <w:rPr>
          <w:b/>
        </w:rPr>
        <w:lastRenderedPageBreak/>
        <w:t>CR0149-TS29.502</w:t>
      </w:r>
      <w:r w:rsidR="001203CC">
        <w:t xml:space="preserve"> in C4-193117</w:t>
      </w:r>
      <w:r>
        <w:t xml:space="preserve"> implements </w:t>
      </w:r>
      <w:r w:rsidR="0072214F">
        <w:t xml:space="preserve">part of </w:t>
      </w:r>
      <w:r>
        <w:t>the above changes</w:t>
      </w:r>
      <w:r w:rsidR="0072214F">
        <w:t>, which are not addressed by the</w:t>
      </w:r>
      <w:r w:rsidR="00DD3D81">
        <w:t xml:space="preserve"> Nokia</w:t>
      </w:r>
      <w:r w:rsidR="0072214F">
        <w:t xml:space="preserve"> </w:t>
      </w:r>
      <w:r w:rsidR="0072214F" w:rsidRPr="00AD430C">
        <w:t xml:space="preserve">CR0160-TS29.502 </w:t>
      </w:r>
      <w:r w:rsidR="0072214F">
        <w:t xml:space="preserve">in </w:t>
      </w:r>
      <w:r w:rsidR="0072214F" w:rsidRPr="00AD430C">
        <w:t>C4-193082</w:t>
      </w:r>
      <w:r w:rsidR="0072214F">
        <w:t>.</w:t>
      </w:r>
    </w:p>
    <w:p w:rsidR="008C369C" w:rsidRDefault="008C369C" w:rsidP="008C369C"/>
    <w:p w:rsidR="008C369C" w:rsidRPr="00097175" w:rsidRDefault="00AF0112" w:rsidP="008C369C">
      <w:pPr>
        <w:rPr>
          <w:b/>
        </w:rPr>
      </w:pPr>
      <w:r>
        <w:rPr>
          <w:b/>
        </w:rPr>
        <w:t>Requirement set #</w:t>
      </w:r>
      <w:r w:rsidR="008C369C">
        <w:rPr>
          <w:b/>
        </w:rPr>
        <w:t>4</w:t>
      </w:r>
      <w:r w:rsidR="00097175" w:rsidRPr="00097175">
        <w:rPr>
          <w:b/>
        </w:rPr>
        <w:t xml:space="preserve">: </w:t>
      </w:r>
      <w:r w:rsidR="00811F04" w:rsidRPr="00811F04">
        <w:rPr>
          <w:b/>
        </w:rPr>
        <w:t>Service Request with I-SMF insertion/change</w:t>
      </w:r>
      <w:r w:rsidR="00811F04">
        <w:rPr>
          <w:b/>
        </w:rPr>
        <w:t xml:space="preserve">: sending </w:t>
      </w:r>
      <w:r w:rsidR="00097175" w:rsidRPr="00097175">
        <w:rPr>
          <w:b/>
        </w:rPr>
        <w:t>I-UPF tunnel information</w:t>
      </w:r>
      <w:r w:rsidR="003E2A1D">
        <w:rPr>
          <w:b/>
        </w:rPr>
        <w:t xml:space="preserve"> across N16a</w:t>
      </w:r>
    </w:p>
    <w:p w:rsidR="008C369C" w:rsidRDefault="008C369C" w:rsidP="008C369C"/>
    <w:p w:rsidR="00AF0112" w:rsidRDefault="00AF0112" w:rsidP="008C369C">
      <w:r>
        <w:t xml:space="preserve">TS 23.502 </w:t>
      </w:r>
      <w:r w:rsidR="002F4088">
        <w:t>clause</w:t>
      </w:r>
      <w:r w:rsidR="00153730">
        <w:t xml:space="preserve"> </w:t>
      </w:r>
      <w:r w:rsidR="00E60AC4">
        <w:t>4.23.4.3 "</w:t>
      </w:r>
      <w:r w:rsidR="00E60AC4" w:rsidRPr="00E60AC4">
        <w:t>UE Triggered Service Request with I-SMF insertion/change/removal</w:t>
      </w:r>
      <w:r w:rsidR="00E60AC4">
        <w:t>", steps 8a-c read:</w:t>
      </w:r>
    </w:p>
    <w:p w:rsidR="00E60AC4" w:rsidRDefault="00E60AC4" w:rsidP="008C369C"/>
    <w:p w:rsidR="00D87C91" w:rsidRPr="004163E7" w:rsidRDefault="00D87C91" w:rsidP="006511EA">
      <w:pPr>
        <w:pStyle w:val="B1"/>
        <w:spacing w:after="120"/>
        <w:jc w:val="left"/>
        <w:rPr>
          <w:color w:val="2F5496"/>
        </w:rPr>
      </w:pPr>
      <w:r w:rsidRPr="004163E7">
        <w:rPr>
          <w:color w:val="2F5496"/>
        </w:rPr>
        <w:t>5.</w:t>
      </w:r>
      <w:r w:rsidRPr="004163E7">
        <w:rPr>
          <w:color w:val="2F5496"/>
        </w:rPr>
        <w:tab/>
        <w:t>The new I-SMF selects a new I-UPF</w:t>
      </w:r>
      <w:r w:rsidRPr="004163E7">
        <w:rPr>
          <w:color w:val="B4C6E7"/>
        </w:rPr>
        <w:t>: Based on the received SM context, e.g. S-NSSAI, and UE location information, the new I-SMF selects a new I-UPF as described in clause 6.3.3 of TS 23.501 [2].</w:t>
      </w:r>
    </w:p>
    <w:p w:rsidR="00EF7F3A" w:rsidRPr="004163E7" w:rsidRDefault="00EF7F3A" w:rsidP="006511EA">
      <w:pPr>
        <w:pStyle w:val="B1"/>
        <w:spacing w:after="120"/>
        <w:jc w:val="left"/>
        <w:rPr>
          <w:color w:val="2F5496"/>
        </w:rPr>
      </w:pPr>
      <w:r w:rsidRPr="004163E7">
        <w:rPr>
          <w:color w:val="2F5496"/>
        </w:rPr>
        <w:t>6.</w:t>
      </w:r>
      <w:r w:rsidRPr="004163E7">
        <w:rPr>
          <w:color w:val="2F5496"/>
        </w:rPr>
        <w:tab/>
      </w:r>
      <w:r w:rsidRPr="004163E7">
        <w:rPr>
          <w:color w:val="B4C6E7"/>
        </w:rPr>
        <w:t>The new I-SMF initiates a N4 Session Establishment to the new I-UPF.</w:t>
      </w:r>
      <w:r w:rsidRPr="004163E7">
        <w:rPr>
          <w:color w:val="2F5496"/>
        </w:rPr>
        <w:t xml:space="preserve"> In case tunnel endpoint is allocated by the new I-UPF</w:t>
      </w:r>
      <w:r w:rsidRPr="004163E7">
        <w:rPr>
          <w:color w:val="B4C6E7"/>
        </w:rPr>
        <w:t>, the new I-UPF provide tunnel endpoints to the new I-SMF</w:t>
      </w:r>
      <w:r w:rsidRPr="004163E7">
        <w:rPr>
          <w:color w:val="2F5496"/>
        </w:rPr>
        <w:t xml:space="preserve">, otherwise the new I-SMF allocates the tunnel endpoints </w:t>
      </w:r>
      <w:r w:rsidRPr="004163E7">
        <w:rPr>
          <w:color w:val="B4C6E7"/>
        </w:rPr>
        <w:t>and provides them to the new I-UPF</w:t>
      </w:r>
      <w:r w:rsidRPr="004163E7">
        <w:rPr>
          <w:color w:val="2F5496"/>
        </w:rPr>
        <w:t>.</w:t>
      </w:r>
    </w:p>
    <w:p w:rsidR="00EF7F3A" w:rsidRPr="004163E7" w:rsidRDefault="00EF7F3A" w:rsidP="006511EA">
      <w:pPr>
        <w:pStyle w:val="B1"/>
        <w:spacing w:after="120"/>
        <w:jc w:val="left"/>
        <w:rPr>
          <w:color w:val="2F5496"/>
        </w:rPr>
      </w:pPr>
      <w:r w:rsidRPr="004163E7">
        <w:rPr>
          <w:color w:val="2F5496"/>
        </w:rPr>
        <w:tab/>
        <w:t>If forwarding indication was received, the new I-SMF also allocates the tunnel endpoints for transferring the buffered DL data from the old I-UPF, or requests the new I-UPF to allocate them.</w:t>
      </w:r>
    </w:p>
    <w:p w:rsidR="00EF7F3A" w:rsidRPr="004163E7" w:rsidRDefault="00EF7F3A" w:rsidP="006511EA">
      <w:pPr>
        <w:pStyle w:val="B1"/>
        <w:spacing w:after="120"/>
        <w:jc w:val="left"/>
        <w:rPr>
          <w:color w:val="B4C6E7"/>
        </w:rPr>
      </w:pPr>
      <w:r w:rsidRPr="004163E7">
        <w:rPr>
          <w:color w:val="B4C6E7"/>
        </w:rPr>
        <w:t>7a. If the tunnel endpoints for the buffered DL data were allocated, the new I-SMF invokes Nsmf_PDUSession_UpdateSMContext Request (tunnel endpoints for buffered DL data) to the old I-SMF in the case of I-SMF change in order to establish the forwarding tunnel. The new I-SMF uses the SM Context ID received from AMF for this service operation.</w:t>
      </w:r>
    </w:p>
    <w:p w:rsidR="00EF7F3A" w:rsidRPr="004163E7" w:rsidRDefault="00EF7F3A" w:rsidP="006511EA">
      <w:pPr>
        <w:pStyle w:val="B1"/>
        <w:spacing w:after="120"/>
        <w:jc w:val="left"/>
        <w:rPr>
          <w:color w:val="B4C6E7"/>
        </w:rPr>
      </w:pPr>
      <w:r w:rsidRPr="004163E7">
        <w:rPr>
          <w:color w:val="B4C6E7"/>
        </w:rPr>
        <w:t>7b.</w:t>
      </w:r>
      <w:r w:rsidRPr="004163E7">
        <w:rPr>
          <w:color w:val="B4C6E7"/>
        </w:rPr>
        <w:tab/>
        <w:t>The old I-SMF, in the case of I-SMF change, or SMF, in the case of I-SMF insertion, initiates a N4 session modification to the old I-UPF to send the tunnel endpoints for buffered DL data to the old I-UPF. After this step, the old I-UPF starts to send buffered DL data to the new I-UPF.</w:t>
      </w:r>
    </w:p>
    <w:p w:rsidR="00EF7F3A" w:rsidRPr="004163E7" w:rsidRDefault="00EF7F3A" w:rsidP="006511EA">
      <w:pPr>
        <w:pStyle w:val="B1"/>
        <w:spacing w:after="120"/>
        <w:jc w:val="left"/>
        <w:rPr>
          <w:color w:val="B4C6E7"/>
        </w:rPr>
      </w:pPr>
      <w:r w:rsidRPr="004163E7">
        <w:rPr>
          <w:color w:val="B4C6E7"/>
        </w:rPr>
        <w:t>7c.</w:t>
      </w:r>
      <w:r w:rsidRPr="004163E7">
        <w:rPr>
          <w:color w:val="B4C6E7"/>
        </w:rPr>
        <w:tab/>
        <w:t>The old I-SMF, in the case of I-SMF change, or SMF, in the case of I-SMF insertion, responds the new I-SMF with Nsmf_PDUSession_UpdateSMContext response.</w:t>
      </w:r>
    </w:p>
    <w:p w:rsidR="00E60AC4" w:rsidRPr="00CD1D89" w:rsidRDefault="00E60AC4" w:rsidP="006511EA">
      <w:pPr>
        <w:pStyle w:val="B1"/>
        <w:spacing w:after="120"/>
        <w:jc w:val="left"/>
        <w:rPr>
          <w:color w:val="2F5496"/>
        </w:rPr>
      </w:pPr>
      <w:r w:rsidRPr="00CD1D89">
        <w:rPr>
          <w:color w:val="2F5496"/>
        </w:rPr>
        <w:t>8a.</w:t>
      </w:r>
      <w:r w:rsidRPr="00CD1D89">
        <w:rPr>
          <w:color w:val="2F5496"/>
        </w:rPr>
        <w:tab/>
        <w:t xml:space="preserve">In the case of I-SMF change, the new I-SMF invokes Nsmf_PDUSession_Update Request (SUPI, PDU Session ID, new </w:t>
      </w:r>
      <w:r w:rsidRPr="00CD1D89">
        <w:rPr>
          <w:b/>
          <w:color w:val="2F5496"/>
        </w:rPr>
        <w:t>I-UPF DL tunnel information</w:t>
      </w:r>
      <w:r w:rsidRPr="00CD1D89">
        <w:rPr>
          <w:color w:val="2F5496"/>
        </w:rPr>
        <w:t>, SM Context ID at I-SMF, Access Type, RAT Type, new I-UPF tunnel endpoint for buffered DL data) towards the SMF. The new I-SMF uses the SM Context ID at SMF received from old I-SMF for this service operation.</w:t>
      </w:r>
    </w:p>
    <w:p w:rsidR="00E60AC4" w:rsidRPr="00CD1D89" w:rsidRDefault="00E60AC4" w:rsidP="006511EA">
      <w:pPr>
        <w:pStyle w:val="B1"/>
        <w:spacing w:after="120"/>
        <w:jc w:val="left"/>
        <w:rPr>
          <w:color w:val="2F5496"/>
        </w:rPr>
      </w:pPr>
      <w:r w:rsidRPr="00CD1D89">
        <w:rPr>
          <w:color w:val="2F5496"/>
        </w:rPr>
        <w:tab/>
        <w:t xml:space="preserve">In the case of I-SMF insertion, the new I-SMF invokes Nsmf_PDUSession_Create Request (new </w:t>
      </w:r>
      <w:r w:rsidRPr="00CD1D89">
        <w:rPr>
          <w:b/>
          <w:color w:val="2F5496"/>
        </w:rPr>
        <w:t>I-UPF DL tunnel information</w:t>
      </w:r>
      <w:r w:rsidRPr="00CD1D89">
        <w:rPr>
          <w:color w:val="2F5496"/>
        </w:rPr>
        <w:t>, SM Context ID at I-SMF, Access Type, RAT type) towards the SMF.</w:t>
      </w:r>
    </w:p>
    <w:p w:rsidR="00E60AC4" w:rsidRPr="004163E7" w:rsidRDefault="00E60AC4" w:rsidP="006511EA">
      <w:pPr>
        <w:pStyle w:val="B1"/>
        <w:spacing w:after="120"/>
        <w:jc w:val="left"/>
        <w:rPr>
          <w:color w:val="ACB9CA"/>
        </w:rPr>
      </w:pPr>
      <w:r w:rsidRPr="00CD1D89">
        <w:rPr>
          <w:color w:val="2F5496"/>
        </w:rPr>
        <w:tab/>
      </w:r>
      <w:r w:rsidRPr="004163E7">
        <w:rPr>
          <w:color w:val="ACB9CA"/>
        </w:rPr>
        <w:t>The SM Context ID at I-SMF is to be used by the SMF for further PDU Session operation, e.g. to notify the new I-SMF of PDU session release. If SM Context ID at the I-SMF exists (i.e. in the case of I-SMF change), the SMF shall replace the SM Context ID at I-SMF.</w:t>
      </w:r>
    </w:p>
    <w:p w:rsidR="00E60AC4" w:rsidRPr="004163E7" w:rsidRDefault="00E60AC4" w:rsidP="006511EA">
      <w:pPr>
        <w:pStyle w:val="B1"/>
        <w:spacing w:after="120"/>
        <w:jc w:val="left"/>
        <w:rPr>
          <w:color w:val="ACB9CA"/>
        </w:rPr>
      </w:pPr>
      <w:r w:rsidRPr="004163E7">
        <w:rPr>
          <w:color w:val="ACB9CA"/>
        </w:rPr>
        <w:tab/>
        <w:t>The new I-UPF tunnel endpoint for buffered DL data is used to establish the forwarding tunnel (from old I-UPF controlled by SMF to new I-UPF controlled by new I-SMF).</w:t>
      </w:r>
    </w:p>
    <w:p w:rsidR="00E60AC4" w:rsidRPr="004163E7" w:rsidRDefault="00E60AC4" w:rsidP="006511EA">
      <w:pPr>
        <w:pStyle w:val="B1"/>
        <w:spacing w:after="120"/>
        <w:jc w:val="left"/>
        <w:rPr>
          <w:color w:val="ACB9CA"/>
        </w:rPr>
      </w:pPr>
      <w:r w:rsidRPr="004163E7">
        <w:rPr>
          <w:color w:val="ACB9CA"/>
        </w:rPr>
        <w:t>8b.</w:t>
      </w:r>
      <w:r w:rsidRPr="004163E7">
        <w:rPr>
          <w:color w:val="ACB9CA"/>
        </w:rPr>
        <w:tab/>
        <w:t>The SMF initiates N4 Session Modification toward the PDU Session Anchor UPF. During this step:</w:t>
      </w:r>
    </w:p>
    <w:p w:rsidR="00E60AC4" w:rsidRPr="004163E7" w:rsidRDefault="00E60AC4" w:rsidP="006511EA">
      <w:pPr>
        <w:pStyle w:val="B2"/>
        <w:spacing w:after="120"/>
        <w:rPr>
          <w:color w:val="ACB9CA"/>
        </w:rPr>
      </w:pPr>
      <w:r w:rsidRPr="004163E7">
        <w:rPr>
          <w:color w:val="ACB9CA"/>
        </w:rPr>
        <w:t>-</w:t>
      </w:r>
      <w:r w:rsidRPr="004163E7">
        <w:rPr>
          <w:color w:val="ACB9CA"/>
        </w:rPr>
        <w:tab/>
        <w:t>-</w:t>
      </w:r>
      <w:r w:rsidRPr="004163E7">
        <w:rPr>
          <w:color w:val="ACB9CA"/>
        </w:rPr>
        <w:tab/>
        <w:t>The SMF provides the new I-UPF DL tunnel information.</w:t>
      </w:r>
    </w:p>
    <w:p w:rsidR="00E60AC4" w:rsidRPr="004163E7" w:rsidRDefault="00E60AC4" w:rsidP="006511EA">
      <w:pPr>
        <w:pStyle w:val="B2"/>
        <w:spacing w:after="120"/>
        <w:rPr>
          <w:color w:val="ACB9CA"/>
        </w:rPr>
      </w:pPr>
      <w:r w:rsidRPr="004163E7">
        <w:rPr>
          <w:color w:val="ACB9CA"/>
        </w:rPr>
        <w:t>-</w:t>
      </w:r>
      <w:r w:rsidRPr="004163E7">
        <w:rPr>
          <w:color w:val="ACB9CA"/>
        </w:rPr>
        <w:tab/>
        <w:t>If different CN Tunnel Info need be used by PSA UPF, i.e. the CN Tunnel Info at the PSA for N3 and N9 are different, a CN Tunnel Info for the PDU Session Anchor UPF is allocated</w:t>
      </w:r>
    </w:p>
    <w:p w:rsidR="00E60AC4" w:rsidRPr="004163E7" w:rsidRDefault="00E60AC4" w:rsidP="006511EA">
      <w:pPr>
        <w:pStyle w:val="B2"/>
        <w:spacing w:after="120"/>
        <w:rPr>
          <w:color w:val="ACB9CA"/>
        </w:rPr>
      </w:pPr>
      <w:r w:rsidRPr="004163E7">
        <w:rPr>
          <w:color w:val="ACB9CA"/>
        </w:rPr>
        <w:t>-</w:t>
      </w:r>
      <w:r w:rsidRPr="004163E7">
        <w:rPr>
          <w:color w:val="ACB9CA"/>
        </w:rPr>
        <w:tab/>
        <w:t>For I-SMF insertion, if a new I-UPF tunnel endpoint for buffered DL data is received, the SMF triggers the transfer of buffered DL data to the new I-UPF tunnel endpoint for buffered DL data.</w:t>
      </w:r>
    </w:p>
    <w:p w:rsidR="00E60AC4" w:rsidRPr="004163E7" w:rsidRDefault="00E60AC4" w:rsidP="006511EA">
      <w:pPr>
        <w:pStyle w:val="B1"/>
        <w:spacing w:after="120"/>
        <w:jc w:val="left"/>
        <w:rPr>
          <w:color w:val="ACB9CA"/>
        </w:rPr>
      </w:pPr>
      <w:r w:rsidRPr="004163E7">
        <w:rPr>
          <w:color w:val="ACB9CA"/>
        </w:rPr>
        <w:tab/>
        <w:t>From now on the PDU Session Anchor UPF begins to send the DL data to the new I-UPF as indicated in the new I-UPF DL tunnel information</w:t>
      </w:r>
    </w:p>
    <w:p w:rsidR="00E60AC4" w:rsidRPr="00CD1D89" w:rsidRDefault="00E60AC4" w:rsidP="006511EA">
      <w:pPr>
        <w:pStyle w:val="B1"/>
        <w:spacing w:after="120"/>
        <w:jc w:val="left"/>
        <w:rPr>
          <w:color w:val="2F5496"/>
        </w:rPr>
      </w:pPr>
      <w:r w:rsidRPr="00CD1D89">
        <w:rPr>
          <w:color w:val="2F5496"/>
        </w:rPr>
        <w:t>8c.</w:t>
      </w:r>
      <w:r w:rsidRPr="00CD1D89">
        <w:rPr>
          <w:color w:val="2F5496"/>
        </w:rPr>
        <w:tab/>
        <w:t>The SMF responds to the new I-SMF with Nsmf_PDUSession_Update Response (in the case of I-SMF change) or Nsmf_PDUSession_Create Response (</w:t>
      </w:r>
      <w:r w:rsidRPr="00CD1D89">
        <w:rPr>
          <w:b/>
          <w:color w:val="2F5496"/>
        </w:rPr>
        <w:t>Tunnel Info at UPF(PSA) for UL</w:t>
      </w:r>
      <w:r w:rsidRPr="00CD1D89">
        <w:rPr>
          <w:color w:val="2F5496"/>
        </w:rPr>
        <w:t xml:space="preserve"> data in the case of I-SMF insertion if it is allocated in step 8b).</w:t>
      </w:r>
    </w:p>
    <w:p w:rsidR="00E60AC4" w:rsidRPr="00CD1D89" w:rsidRDefault="00E60AC4" w:rsidP="006511EA">
      <w:pPr>
        <w:pStyle w:val="B1"/>
        <w:spacing w:after="120"/>
        <w:jc w:val="left"/>
        <w:rPr>
          <w:color w:val="ACB9CA"/>
        </w:rPr>
      </w:pPr>
      <w:r w:rsidRPr="00CD1D89">
        <w:rPr>
          <w:color w:val="2F5496"/>
        </w:rPr>
        <w:tab/>
      </w:r>
      <w:r w:rsidRPr="00CD1D89">
        <w:rPr>
          <w:color w:val="ACB9CA"/>
        </w:rPr>
        <w:t>In the case of I-SMF insertion and the PDU session corresponds to a LADN, the SMF shall release the PDU session after the service request procedure is completed.</w:t>
      </w:r>
    </w:p>
    <w:p w:rsidR="00E60AC4" w:rsidRPr="00CD1D89" w:rsidRDefault="00E60AC4" w:rsidP="006511EA">
      <w:pPr>
        <w:pStyle w:val="B1"/>
        <w:spacing w:after="120"/>
        <w:jc w:val="left"/>
        <w:rPr>
          <w:color w:val="ACB9CA"/>
        </w:rPr>
      </w:pPr>
      <w:r w:rsidRPr="00CD1D89">
        <w:rPr>
          <w:color w:val="ACB9CA"/>
        </w:rPr>
        <w:tab/>
        <w:t>In the case of I-SMF insertion the SMF starts a timer to release resource, i.e. resource for the indirect data forwarding tunnel.</w:t>
      </w:r>
    </w:p>
    <w:p w:rsidR="00E60AC4" w:rsidRDefault="00E60AC4" w:rsidP="00D87C91">
      <w:r>
        <w:t>The above has the following stage 3 implications</w:t>
      </w:r>
      <w:r w:rsidR="00D87C91">
        <w:t>.</w:t>
      </w:r>
    </w:p>
    <w:p w:rsidR="00D87C91" w:rsidRDefault="00D87C91" w:rsidP="00D87C91"/>
    <w:p w:rsidR="001550A0" w:rsidRDefault="001550A0" w:rsidP="00D87C91">
      <w:r>
        <w:t>If either I-SMF is inserted</w:t>
      </w:r>
      <w:r w:rsidR="004116D9">
        <w:t>,</w:t>
      </w:r>
      <w:r>
        <w:t xml:space="preserve"> or if I-SMF changes, </w:t>
      </w:r>
      <w:r w:rsidRPr="001550A0">
        <w:t>I-UPF tunnel</w:t>
      </w:r>
      <w:r w:rsidR="00D87C91">
        <w:t>s</w:t>
      </w:r>
      <w:r w:rsidRPr="001550A0">
        <w:t xml:space="preserve"> </w:t>
      </w:r>
      <w:r w:rsidR="00D87C91">
        <w:t>are</w:t>
      </w:r>
      <w:r w:rsidR="004B25BE">
        <w:t xml:space="preserve"> allocated</w:t>
      </w:r>
      <w:r w:rsidRPr="001550A0">
        <w:t>.</w:t>
      </w:r>
    </w:p>
    <w:p w:rsidR="00D87C91" w:rsidRDefault="00791D0A" w:rsidP="009B621C">
      <w:pPr>
        <w:numPr>
          <w:ilvl w:val="0"/>
          <w:numId w:val="8"/>
        </w:numPr>
      </w:pPr>
      <w:r w:rsidRPr="00E60AC4">
        <w:lastRenderedPageBreak/>
        <w:t xml:space="preserve">In the case of I-SMF </w:t>
      </w:r>
      <w:r>
        <w:t>insertion</w:t>
      </w:r>
      <w:r w:rsidR="009B621C">
        <w:t xml:space="preserve"> (these changes go to the above </w:t>
      </w:r>
      <w:r w:rsidR="009B621C" w:rsidRPr="00D71CA6">
        <w:rPr>
          <w:b/>
        </w:rPr>
        <w:t>Requirement set #1</w:t>
      </w:r>
      <w:r w:rsidR="009B621C">
        <w:t>)</w:t>
      </w:r>
      <w:r w:rsidR="00D87C91">
        <w:t>:</w:t>
      </w:r>
    </w:p>
    <w:p w:rsidR="00791D0A" w:rsidRDefault="00D87C91" w:rsidP="00D87C91">
      <w:pPr>
        <w:numPr>
          <w:ilvl w:val="1"/>
          <w:numId w:val="8"/>
        </w:numPr>
      </w:pPr>
      <w:r>
        <w:t>N</w:t>
      </w:r>
      <w:r w:rsidR="00791D0A" w:rsidRPr="00E26AB7">
        <w:t xml:space="preserve">ew I-SMF invokes Nsmf_PDUSession_Create </w:t>
      </w:r>
      <w:r w:rsidR="00791D0A">
        <w:t xml:space="preserve">Request and </w:t>
      </w:r>
      <w:r w:rsidR="000D7E1F">
        <w:t xml:space="preserve">if DL data is being buffered, the I-SMF </w:t>
      </w:r>
      <w:r w:rsidR="00791D0A">
        <w:t xml:space="preserve">sends to the SMF </w:t>
      </w:r>
      <w:r w:rsidR="00791D0A" w:rsidRPr="00E60AC4">
        <w:t>new I-UPF DL tunnel information</w:t>
      </w:r>
      <w:r w:rsidR="00791D0A">
        <w:t xml:space="preserve"> with </w:t>
      </w:r>
      <w:r w:rsidR="00791D0A" w:rsidRPr="008C4C28">
        <w:t>PduSessionCreateData structure</w:t>
      </w:r>
      <w:r w:rsidR="00791D0A">
        <w:t>.</w:t>
      </w:r>
    </w:p>
    <w:p w:rsidR="00D87C91" w:rsidRDefault="00D87C91" w:rsidP="00D87C91">
      <w:pPr>
        <w:numPr>
          <w:ilvl w:val="1"/>
          <w:numId w:val="8"/>
        </w:numPr>
      </w:pPr>
      <w:r w:rsidRPr="00A33631">
        <w:t>SMF responds to the new I-SMF with</w:t>
      </w:r>
      <w:r>
        <w:t xml:space="preserve"> </w:t>
      </w:r>
      <w:r w:rsidRPr="00A33631">
        <w:t xml:space="preserve">Nsmf_PDUSession_Create Response </w:t>
      </w:r>
      <w:r>
        <w:t xml:space="preserve">and sends to the I-SMF </w:t>
      </w:r>
      <w:r w:rsidRPr="00E60AC4">
        <w:t xml:space="preserve">new </w:t>
      </w:r>
      <w:r w:rsidRPr="00316F0B">
        <w:t>Tunnel Info at UPF</w:t>
      </w:r>
      <w:r w:rsidR="004116D9">
        <w:t xml:space="preserve"> </w:t>
      </w:r>
      <w:r w:rsidRPr="00316F0B">
        <w:t xml:space="preserve">(PSA) for UL data </w:t>
      </w:r>
      <w:r>
        <w:t xml:space="preserve">with </w:t>
      </w:r>
      <w:r w:rsidRPr="008C4C28">
        <w:t>PduSessionCreate</w:t>
      </w:r>
      <w:r>
        <w:t>d</w:t>
      </w:r>
      <w:r w:rsidRPr="008C4C28">
        <w:t>Data structure</w:t>
      </w:r>
      <w:r>
        <w:t>.</w:t>
      </w:r>
    </w:p>
    <w:p w:rsidR="00D87C91" w:rsidRDefault="00E60AC4" w:rsidP="00D87C91">
      <w:pPr>
        <w:numPr>
          <w:ilvl w:val="0"/>
          <w:numId w:val="8"/>
        </w:numPr>
      </w:pPr>
      <w:r w:rsidRPr="00E60AC4">
        <w:t>In the case of I-SMF change</w:t>
      </w:r>
      <w:r w:rsidR="00D87C91">
        <w:t>:</w:t>
      </w:r>
    </w:p>
    <w:p w:rsidR="00E60AC4" w:rsidRDefault="00D87C91" w:rsidP="00D87C91">
      <w:pPr>
        <w:numPr>
          <w:ilvl w:val="1"/>
          <w:numId w:val="8"/>
        </w:numPr>
      </w:pPr>
      <w:r>
        <w:t>N</w:t>
      </w:r>
      <w:r w:rsidR="00E60AC4" w:rsidRPr="00E60AC4">
        <w:t xml:space="preserve">ew I-SMF invokes </w:t>
      </w:r>
      <w:r w:rsidR="00E60AC4">
        <w:t xml:space="preserve">Nsmf_PDUSession_Update Request </w:t>
      </w:r>
      <w:r w:rsidR="000D7E1F">
        <w:t xml:space="preserve">and if DL data is being buffered, the I-SMF </w:t>
      </w:r>
      <w:r w:rsidR="00E60AC4">
        <w:t>send</w:t>
      </w:r>
      <w:r w:rsidR="000D7E1F">
        <w:t>s</w:t>
      </w:r>
      <w:r w:rsidR="00E60AC4">
        <w:t xml:space="preserve"> </w:t>
      </w:r>
      <w:r w:rsidR="00791D0A">
        <w:t>to the SMF</w:t>
      </w:r>
      <w:r w:rsidR="00E26AB7">
        <w:t xml:space="preserve"> </w:t>
      </w:r>
      <w:r w:rsidR="00E60AC4" w:rsidRPr="00E60AC4">
        <w:t>new I-UPF DL tunnel information</w:t>
      </w:r>
      <w:r w:rsidR="00E60AC4">
        <w:t xml:space="preserve"> with </w:t>
      </w:r>
      <w:r w:rsidR="00316F0B" w:rsidRPr="002014FA">
        <w:t>HsmfUpdateData</w:t>
      </w:r>
      <w:r w:rsidR="00316F0B">
        <w:t xml:space="preserve"> structure</w:t>
      </w:r>
      <w:r w:rsidR="00E60AC4">
        <w:t>.</w:t>
      </w:r>
    </w:p>
    <w:p w:rsidR="00D87C91" w:rsidRDefault="00D87C91" w:rsidP="00D87C91">
      <w:pPr>
        <w:numPr>
          <w:ilvl w:val="1"/>
          <w:numId w:val="8"/>
        </w:numPr>
      </w:pPr>
      <w:r w:rsidRPr="00A33631">
        <w:t>SMF responds to the new I-SMF with</w:t>
      </w:r>
      <w:r>
        <w:t xml:space="preserve"> </w:t>
      </w:r>
      <w:r w:rsidRPr="00A33631">
        <w:t xml:space="preserve">Nsmf_PDUSession_Update Response </w:t>
      </w:r>
      <w:r>
        <w:t xml:space="preserve">and sends to the I-SMF </w:t>
      </w:r>
      <w:r w:rsidRPr="00E60AC4">
        <w:t xml:space="preserve">new </w:t>
      </w:r>
      <w:r w:rsidRPr="00316F0B">
        <w:t>Tunnel Info at UPF</w:t>
      </w:r>
      <w:r w:rsidR="004116D9">
        <w:t xml:space="preserve"> </w:t>
      </w:r>
      <w:r w:rsidRPr="00316F0B">
        <w:t xml:space="preserve">(PSA) for UL data </w:t>
      </w:r>
      <w:r>
        <w:t xml:space="preserve">with </w:t>
      </w:r>
      <w:r w:rsidRPr="008C4C28">
        <w:t>structur</w:t>
      </w:r>
      <w:r>
        <w:t xml:space="preserve">e </w:t>
      </w:r>
      <w:r w:rsidRPr="002014FA">
        <w:t>HsmfUpdate</w:t>
      </w:r>
      <w:r>
        <w:t>d</w:t>
      </w:r>
      <w:r w:rsidRPr="002014FA">
        <w:t>Data</w:t>
      </w:r>
      <w:r>
        <w:t xml:space="preserve"> structure.</w:t>
      </w:r>
    </w:p>
    <w:p w:rsidR="003370E2" w:rsidRDefault="003370E2" w:rsidP="00D87C91"/>
    <w:p w:rsidR="003370E2" w:rsidRDefault="00D87C91" w:rsidP="003370E2">
      <w:r>
        <w:t>Hence,</w:t>
      </w:r>
      <w:r w:rsidR="003370E2">
        <w:t xml:space="preserve"> the tunnel info across N16a interface should be </w:t>
      </w:r>
      <w:r w:rsidR="003370E2" w:rsidRPr="003370E2">
        <w:rPr>
          <w:b/>
        </w:rPr>
        <w:t>conditional</w:t>
      </w:r>
      <w:r w:rsidR="003370E2">
        <w:t>.</w:t>
      </w:r>
    </w:p>
    <w:p w:rsidR="00AF0112" w:rsidRDefault="00AF0112" w:rsidP="008C369C"/>
    <w:p w:rsidR="008C369C" w:rsidRDefault="004B7140" w:rsidP="008C369C">
      <w:r>
        <w:rPr>
          <w:b/>
        </w:rPr>
        <w:t>CR0152</w:t>
      </w:r>
      <w:r w:rsidR="00AF0112" w:rsidRPr="00C069BC">
        <w:rPr>
          <w:b/>
        </w:rPr>
        <w:t>-TS29.502</w:t>
      </w:r>
      <w:r>
        <w:t xml:space="preserve"> in C4-193068</w:t>
      </w:r>
      <w:r w:rsidR="00592A5E">
        <w:t xml:space="preserve"> </w:t>
      </w:r>
      <w:r w:rsidR="00AF0112">
        <w:t>implement</w:t>
      </w:r>
      <w:r w:rsidR="003E2A1D">
        <w:t>s</w:t>
      </w:r>
      <w:r w:rsidR="00AF0112">
        <w:t xml:space="preserve"> the above changes.</w:t>
      </w:r>
    </w:p>
    <w:p w:rsidR="008C369C" w:rsidRDefault="008C369C" w:rsidP="008C369C"/>
    <w:p w:rsidR="008C369C" w:rsidRPr="008C369C" w:rsidRDefault="00AF0112" w:rsidP="008C369C">
      <w:pPr>
        <w:rPr>
          <w:b/>
        </w:rPr>
      </w:pPr>
      <w:r>
        <w:rPr>
          <w:b/>
        </w:rPr>
        <w:t>Requirement set #</w:t>
      </w:r>
      <w:r w:rsidR="008C369C">
        <w:rPr>
          <w:b/>
        </w:rPr>
        <w:t>5</w:t>
      </w:r>
      <w:r w:rsidR="00F4199F">
        <w:rPr>
          <w:b/>
        </w:rPr>
        <w:t xml:space="preserve">: </w:t>
      </w:r>
      <w:r w:rsidR="00240AF1">
        <w:rPr>
          <w:b/>
        </w:rPr>
        <w:t xml:space="preserve">UE mobility related </w:t>
      </w:r>
      <w:r w:rsidR="00F83017">
        <w:rPr>
          <w:b/>
        </w:rPr>
        <w:t xml:space="preserve">I-SMF </w:t>
      </w:r>
      <w:r w:rsidR="00D35FB1">
        <w:rPr>
          <w:b/>
        </w:rPr>
        <w:t>change</w:t>
      </w:r>
      <w:r w:rsidR="009F4861">
        <w:rPr>
          <w:b/>
        </w:rPr>
        <w:t>/removal</w:t>
      </w:r>
      <w:r w:rsidR="00F4199F" w:rsidRPr="00F4199F">
        <w:rPr>
          <w:b/>
        </w:rPr>
        <w:t xml:space="preserve"> </w:t>
      </w:r>
      <w:r w:rsidR="00A124C5">
        <w:rPr>
          <w:b/>
        </w:rPr>
        <w:t xml:space="preserve">implications </w:t>
      </w:r>
      <w:r w:rsidR="004718CB">
        <w:rPr>
          <w:b/>
        </w:rPr>
        <w:t xml:space="preserve">on </w:t>
      </w:r>
      <w:r w:rsidR="004718CB" w:rsidRPr="00097175">
        <w:rPr>
          <w:b/>
        </w:rPr>
        <w:t>Nsmf_PDUSession_Update</w:t>
      </w:r>
      <w:r w:rsidR="004718CB">
        <w:rPr>
          <w:b/>
        </w:rPr>
        <w:t xml:space="preserve"> across N16a</w:t>
      </w:r>
    </w:p>
    <w:p w:rsidR="008C369C" w:rsidRDefault="008C369C" w:rsidP="008C369C"/>
    <w:p w:rsidR="00F83017" w:rsidRDefault="00F83017" w:rsidP="008C369C">
      <w:r>
        <w:t>The following use cases may impact N16a when UE mobility causes I-SMF change or removal:</w:t>
      </w:r>
    </w:p>
    <w:p w:rsidR="00F83017" w:rsidRDefault="00F83017" w:rsidP="008C369C"/>
    <w:p w:rsidR="00F83017" w:rsidRDefault="00F83017" w:rsidP="00F83017">
      <w:pPr>
        <w:numPr>
          <w:ilvl w:val="0"/>
          <w:numId w:val="14"/>
        </w:numPr>
      </w:pPr>
      <w:r>
        <w:t>4.23.7.3.2 "</w:t>
      </w:r>
      <w:r w:rsidRPr="00D62C6C">
        <w:t>Inter NG-RAN node N2 based handover with I-SMF insertion/change/removal</w:t>
      </w:r>
      <w:r>
        <w:t>"</w:t>
      </w:r>
    </w:p>
    <w:p w:rsidR="00F83017" w:rsidRDefault="00F83017" w:rsidP="00F83017">
      <w:pPr>
        <w:numPr>
          <w:ilvl w:val="0"/>
          <w:numId w:val="14"/>
        </w:numPr>
      </w:pPr>
      <w:r w:rsidRPr="00F83017">
        <w:t>4.23.9.2</w:t>
      </w:r>
      <w:r w:rsidRPr="00F83017">
        <w:tab/>
        <w:t>Removal of PDU Session Anchor and Branching Point or UL CL controlled by I-SMF</w:t>
      </w:r>
    </w:p>
    <w:p w:rsidR="00F83017" w:rsidRDefault="00F83017" w:rsidP="00F83017">
      <w:pPr>
        <w:numPr>
          <w:ilvl w:val="0"/>
          <w:numId w:val="14"/>
        </w:numPr>
      </w:pPr>
      <w:r w:rsidRPr="00F83017">
        <w:t>4.23.9.3</w:t>
      </w:r>
      <w:r w:rsidRPr="00F83017">
        <w:tab/>
        <w:t>Change of PDU Session Anchor for IPv6 multi-homing or UL CL controlled by I-SMF</w:t>
      </w:r>
    </w:p>
    <w:p w:rsidR="00F83017" w:rsidRDefault="00F83017" w:rsidP="00F83017">
      <w:pPr>
        <w:numPr>
          <w:ilvl w:val="0"/>
          <w:numId w:val="14"/>
        </w:numPr>
      </w:pPr>
      <w:r>
        <w:t xml:space="preserve">4.23.11.3 </w:t>
      </w:r>
      <w:r w:rsidRPr="00F83017">
        <w:t>Xn based handover with re-allocation of intermediate SMF</w:t>
      </w:r>
    </w:p>
    <w:p w:rsidR="00F83017" w:rsidRDefault="00F83017" w:rsidP="00F83017">
      <w:pPr>
        <w:numPr>
          <w:ilvl w:val="0"/>
          <w:numId w:val="14"/>
        </w:numPr>
      </w:pPr>
      <w:r>
        <w:t xml:space="preserve">4.23.11.4 </w:t>
      </w:r>
      <w:r w:rsidRPr="00F83017">
        <w:t>Xn based handover with removal of intermediate SMF</w:t>
      </w:r>
    </w:p>
    <w:p w:rsidR="00F83017" w:rsidRDefault="00F83017" w:rsidP="008C369C"/>
    <w:p w:rsidR="005A4003" w:rsidRDefault="00642942" w:rsidP="008C369C">
      <w:r w:rsidRPr="00642942">
        <w:t>I-SMF change/removal</w:t>
      </w:r>
      <w:r>
        <w:t xml:space="preserve"> in the above procedures</w:t>
      </w:r>
      <w:r w:rsidRPr="00642942">
        <w:t xml:space="preserve"> </w:t>
      </w:r>
      <w:r>
        <w:t xml:space="preserve">do not impact </w:t>
      </w:r>
      <w:r w:rsidRPr="00E26AB7">
        <w:t xml:space="preserve">Nsmf_PDUSession_Create </w:t>
      </w:r>
      <w:r>
        <w:t>service operation</w:t>
      </w:r>
      <w:r w:rsidR="003823AC">
        <w:t xml:space="preserve"> across N16a interface</w:t>
      </w:r>
      <w:r>
        <w:t>.</w:t>
      </w:r>
    </w:p>
    <w:p w:rsidR="003823AC" w:rsidRDefault="003823AC" w:rsidP="008C369C"/>
    <w:p w:rsidR="003823AC" w:rsidRDefault="003823AC" w:rsidP="008C369C">
      <w:r>
        <w:t>Concerning Nsmf_PDUSession_Update</w:t>
      </w:r>
      <w:r w:rsidRPr="00E26AB7">
        <w:t xml:space="preserve"> </w:t>
      </w:r>
      <w:r>
        <w:t>service operation, clause 4.23.9.3 step 3-5 read:</w:t>
      </w:r>
    </w:p>
    <w:p w:rsidR="003823AC" w:rsidRDefault="003823AC" w:rsidP="008C369C"/>
    <w:p w:rsidR="003823AC" w:rsidRPr="000B32BA" w:rsidRDefault="003823AC" w:rsidP="009F7F65">
      <w:pPr>
        <w:pStyle w:val="B1"/>
        <w:spacing w:after="120"/>
        <w:jc w:val="left"/>
        <w:rPr>
          <w:color w:val="2F5496"/>
        </w:rPr>
      </w:pPr>
      <w:r w:rsidRPr="000B32BA">
        <w:rPr>
          <w:color w:val="2F5496"/>
        </w:rPr>
        <w:t>3.</w:t>
      </w:r>
      <w:r w:rsidRPr="000B32BA">
        <w:rPr>
          <w:color w:val="2F5496"/>
        </w:rPr>
        <w:tab/>
        <w:t>The I-SMF invokes Nsmf_PDUSession_Update Request (Indication of Change of traffic offload, (new allocated IPv6 prefix @PSA2, DNAI(s) supported by PSA2), (Removal of IPv6 prefix @PSA0, DNAI(s) supported by PSA0)) to SMF.</w:t>
      </w:r>
    </w:p>
    <w:p w:rsidR="003823AC" w:rsidRPr="000B32BA" w:rsidRDefault="003823AC" w:rsidP="009F7F65">
      <w:pPr>
        <w:pStyle w:val="B1"/>
        <w:spacing w:after="120"/>
        <w:jc w:val="left"/>
        <w:rPr>
          <w:color w:val="2F5496"/>
        </w:rPr>
      </w:pPr>
      <w:r w:rsidRPr="000B32BA">
        <w:rPr>
          <w:color w:val="2F5496"/>
        </w:rPr>
        <w:tab/>
        <w:t>The I-SMF informs the SMF that a change of traffic offload occured.</w:t>
      </w:r>
    </w:p>
    <w:p w:rsidR="003823AC" w:rsidRPr="000B32BA" w:rsidRDefault="003823AC" w:rsidP="009F7F65">
      <w:pPr>
        <w:pStyle w:val="B1"/>
        <w:spacing w:after="120"/>
        <w:jc w:val="left"/>
        <w:rPr>
          <w:color w:val="2F5496"/>
        </w:rPr>
      </w:pPr>
      <w:r w:rsidRPr="000B32BA">
        <w:rPr>
          <w:color w:val="2F5496"/>
        </w:rPr>
        <w:tab/>
        <w:t>The I-SMF provides DNAI(s) no more reachable and the DNAI now reachable to SMF. The SMF generates the corresponding N4 information based on this DNAI(s) information.</w:t>
      </w:r>
    </w:p>
    <w:p w:rsidR="003823AC" w:rsidRPr="000B32BA" w:rsidRDefault="003823AC" w:rsidP="009F7F65">
      <w:pPr>
        <w:pStyle w:val="B1"/>
        <w:spacing w:after="120"/>
        <w:jc w:val="left"/>
        <w:rPr>
          <w:color w:val="2F5496"/>
        </w:rPr>
      </w:pPr>
      <w:r w:rsidRPr="000B32BA">
        <w:rPr>
          <w:color w:val="2F5496"/>
        </w:rPr>
        <w:tab/>
        <w:t>In the case of multi-homing, the new allocated IPv6 prefix @PSA2 and removal of IPv6 prefix @PSA0 are also provided to SMF. The SMF issues a SM Policy Association Modification (clause 4.16.5) corresponding to the IP address allocation/release PCRT(Policy Control Request Trigger)</w:t>
      </w:r>
    </w:p>
    <w:p w:rsidR="003823AC" w:rsidRPr="000B32BA" w:rsidRDefault="003823AC" w:rsidP="009F7F65">
      <w:pPr>
        <w:pStyle w:val="B1"/>
        <w:spacing w:after="120"/>
        <w:jc w:val="left"/>
        <w:rPr>
          <w:color w:val="ACB9CA"/>
        </w:rPr>
      </w:pPr>
      <w:r w:rsidRPr="000B32BA">
        <w:rPr>
          <w:color w:val="ACB9CA"/>
        </w:rPr>
        <w:t>4.</w:t>
      </w:r>
      <w:r w:rsidRPr="000B32BA">
        <w:rPr>
          <w:color w:val="ACB9CA"/>
        </w:rPr>
        <w:tab/>
        <w:t>The SMF issues a SM Policy Association Modification (clause 4.16.5) corresponding to the IP address allocation/release PCRT The SMF may also send a notification to the AF.</w:t>
      </w:r>
    </w:p>
    <w:p w:rsidR="003823AC" w:rsidRPr="000B32BA" w:rsidRDefault="003823AC" w:rsidP="009F7F65">
      <w:pPr>
        <w:pStyle w:val="B1"/>
        <w:spacing w:after="120"/>
        <w:jc w:val="left"/>
        <w:rPr>
          <w:color w:val="2F5496"/>
        </w:rPr>
      </w:pPr>
      <w:r w:rsidRPr="000B32BA">
        <w:rPr>
          <w:color w:val="2F5496"/>
        </w:rPr>
        <w:t>5.</w:t>
      </w:r>
      <w:r w:rsidRPr="000B32BA">
        <w:rPr>
          <w:color w:val="2F5496"/>
        </w:rPr>
        <w:tab/>
        <w:t>The SMF responds I-SMF with Nsmf_PDUSession_Update Response. The N4 information includes N4 information to remove the traffic offload related to the DNAI(s) that are no more reachable and enable the traffic offload related to the DNAI(s) that are now reachable.</w:t>
      </w:r>
    </w:p>
    <w:p w:rsidR="003823AC" w:rsidRDefault="003823AC" w:rsidP="008C369C">
      <w:r>
        <w:t>The above translates into the following stage 3 implications</w:t>
      </w:r>
    </w:p>
    <w:p w:rsidR="009F7F65" w:rsidRDefault="009F7F65" w:rsidP="009F7F65">
      <w:pPr>
        <w:numPr>
          <w:ilvl w:val="0"/>
          <w:numId w:val="8"/>
        </w:numPr>
      </w:pPr>
      <w:r>
        <w:t xml:space="preserve">With </w:t>
      </w:r>
      <w:r w:rsidRPr="002014FA">
        <w:t>HsmfUpdateData</w:t>
      </w:r>
      <w:r>
        <w:t xml:space="preserve"> structure the I-SMF sends </w:t>
      </w:r>
      <w:r w:rsidRPr="008C369C">
        <w:t>to</w:t>
      </w:r>
      <w:r>
        <w:t xml:space="preserve"> the</w:t>
      </w:r>
      <w:r w:rsidRPr="008C369C">
        <w:t xml:space="preserve"> SMF</w:t>
      </w:r>
      <w:r>
        <w:t xml:space="preserve"> the following info (this goes into </w:t>
      </w:r>
      <w:r w:rsidRPr="005C2841">
        <w:rPr>
          <w:b/>
        </w:rPr>
        <w:t>Requirement set#3</w:t>
      </w:r>
      <w:r>
        <w:t>):</w:t>
      </w:r>
    </w:p>
    <w:p w:rsidR="009F7F65" w:rsidRDefault="009F7F65" w:rsidP="009F7F65">
      <w:pPr>
        <w:numPr>
          <w:ilvl w:val="1"/>
          <w:numId w:val="8"/>
        </w:numPr>
      </w:pPr>
      <w:r>
        <w:t xml:space="preserve">One or more grouped attributes </w:t>
      </w:r>
      <w:r w:rsidR="005C2841">
        <w:t>indicating the c</w:t>
      </w:r>
      <w:r w:rsidR="005C2841" w:rsidRPr="005C2841">
        <w:t>hange of traffic offload</w:t>
      </w:r>
      <w:r w:rsidR="005C2841">
        <w:t>:</w:t>
      </w:r>
    </w:p>
    <w:p w:rsidR="009F7F65" w:rsidRDefault="00CA041C" w:rsidP="009F7F65">
      <w:pPr>
        <w:numPr>
          <w:ilvl w:val="2"/>
          <w:numId w:val="8"/>
        </w:numPr>
      </w:pPr>
      <w:r>
        <w:t>Specific</w:t>
      </w:r>
      <w:r w:rsidR="009F7F65">
        <w:t xml:space="preserve"> DNAI</w:t>
      </w:r>
    </w:p>
    <w:p w:rsidR="009F7F65" w:rsidRDefault="009F7F65" w:rsidP="009F7F65">
      <w:pPr>
        <w:numPr>
          <w:ilvl w:val="2"/>
          <w:numId w:val="8"/>
        </w:numPr>
      </w:pPr>
      <w:r w:rsidRPr="006F4412">
        <w:t>IPv6 prefix @PSA2</w:t>
      </w:r>
    </w:p>
    <w:p w:rsidR="005C2841" w:rsidRDefault="005C2841" w:rsidP="005C2841">
      <w:pPr>
        <w:numPr>
          <w:ilvl w:val="2"/>
          <w:numId w:val="8"/>
        </w:numPr>
      </w:pPr>
      <w:r>
        <w:t xml:space="preserve">Indication if the </w:t>
      </w:r>
      <w:r w:rsidRPr="005C2841">
        <w:t xml:space="preserve"> </w:t>
      </w:r>
      <w:r>
        <w:t>DNAI</w:t>
      </w:r>
      <w:r w:rsidR="00CA041C">
        <w:t xml:space="preserve"> is</w:t>
      </w:r>
      <w:r>
        <w:t xml:space="preserve"> reachable (i.e. </w:t>
      </w:r>
      <w:r w:rsidR="00CA041C">
        <w:t>was</w:t>
      </w:r>
      <w:r>
        <w:t xml:space="preserve">  inserted), or if the DNAI</w:t>
      </w:r>
      <w:r w:rsidR="00CA041C">
        <w:t xml:space="preserve"> i</w:t>
      </w:r>
      <w:r>
        <w:t xml:space="preserve">s not reachable anymore (i.e. </w:t>
      </w:r>
      <w:r w:rsidR="00CA041C">
        <w:t>was</w:t>
      </w:r>
      <w:r>
        <w:t xml:space="preserve"> removed)</w:t>
      </w:r>
    </w:p>
    <w:p w:rsidR="009F7F65" w:rsidRDefault="009F7F65" w:rsidP="009F7F65">
      <w:pPr>
        <w:numPr>
          <w:ilvl w:val="0"/>
          <w:numId w:val="8"/>
        </w:numPr>
      </w:pPr>
      <w:r>
        <w:t xml:space="preserve">With </w:t>
      </w:r>
      <w:r w:rsidRPr="002014FA">
        <w:t>HsmfUpdate</w:t>
      </w:r>
      <w:r>
        <w:t>d</w:t>
      </w:r>
      <w:r w:rsidRPr="002014FA">
        <w:t>Data</w:t>
      </w:r>
      <w:r>
        <w:t xml:space="preserve"> structure the SMF sends </w:t>
      </w:r>
      <w:r w:rsidRPr="008C369C">
        <w:t>to</w:t>
      </w:r>
      <w:r>
        <w:t xml:space="preserve"> the</w:t>
      </w:r>
      <w:r w:rsidRPr="008C369C">
        <w:t xml:space="preserve"> </w:t>
      </w:r>
      <w:r>
        <w:t>I-</w:t>
      </w:r>
      <w:r w:rsidRPr="008C369C">
        <w:t>SMF</w:t>
      </w:r>
      <w:r>
        <w:t xml:space="preserve"> the following info (this goes into </w:t>
      </w:r>
      <w:r w:rsidRPr="00D71CA6">
        <w:rPr>
          <w:b/>
        </w:rPr>
        <w:t>Requirement set#3</w:t>
      </w:r>
      <w:r>
        <w:t>):</w:t>
      </w:r>
    </w:p>
    <w:p w:rsidR="006902D0" w:rsidRDefault="005C2841" w:rsidP="005C2841">
      <w:pPr>
        <w:numPr>
          <w:ilvl w:val="1"/>
          <w:numId w:val="8"/>
        </w:numPr>
      </w:pPr>
      <w:r w:rsidRPr="005C2841">
        <w:t>N4 information to remove the traffic offload related to the DNAI(s) that are no more reachable and enable the traffic offload related to the DNAI(s) that are now reachable</w:t>
      </w:r>
    </w:p>
    <w:p w:rsidR="009F7F65" w:rsidRDefault="009F7F65" w:rsidP="008C369C"/>
    <w:p w:rsidR="003823AC" w:rsidRDefault="003823AC" w:rsidP="008C369C">
      <w:r>
        <w:t>Clause 4.23.11.3 reads:</w:t>
      </w:r>
    </w:p>
    <w:p w:rsidR="003823AC" w:rsidRDefault="003823AC" w:rsidP="008C369C"/>
    <w:p w:rsidR="003823AC" w:rsidRPr="000B32BA" w:rsidRDefault="003823AC" w:rsidP="000002B8">
      <w:pPr>
        <w:pStyle w:val="B1"/>
        <w:spacing w:after="120"/>
        <w:jc w:val="left"/>
        <w:rPr>
          <w:color w:val="2F5496"/>
        </w:rPr>
      </w:pPr>
      <w:r w:rsidRPr="000B32BA">
        <w:rPr>
          <w:color w:val="2F5496"/>
        </w:rPr>
        <w:t>1-3.</w:t>
      </w:r>
      <w:r w:rsidRPr="000B32BA">
        <w:rPr>
          <w:color w:val="2F5496"/>
        </w:rPr>
        <w:tab/>
        <w:t>Steps 1-3 are same as steps 1-3 described in clause 4.23.11.2 except that in step 2 the AMF sends Nsmf_PDUSession_UpdateSMContext Request to source I-SMF and then the source I-SMF sends the Nsmf_PDUSession_Update Request to SMF.</w:t>
      </w:r>
    </w:p>
    <w:p w:rsidR="003823AC" w:rsidRPr="000B32BA" w:rsidRDefault="003823AC" w:rsidP="000002B8">
      <w:pPr>
        <w:pStyle w:val="B1"/>
        <w:spacing w:after="120"/>
        <w:jc w:val="left"/>
        <w:rPr>
          <w:color w:val="2F5496"/>
        </w:rPr>
      </w:pPr>
      <w:r w:rsidRPr="000B32BA">
        <w:rPr>
          <w:color w:val="2F5496"/>
        </w:rPr>
        <w:t>4.</w:t>
      </w:r>
      <w:r w:rsidRPr="000B32BA">
        <w:rPr>
          <w:color w:val="2F5496"/>
        </w:rPr>
        <w:tab/>
        <w:t>The target I-SMF sends Nsmf_PDUSession_Context Request to Source I-SMF to retrieve 5G SM Context.</w:t>
      </w:r>
    </w:p>
    <w:p w:rsidR="003823AC" w:rsidRPr="000B32BA" w:rsidRDefault="003823AC" w:rsidP="000002B8">
      <w:pPr>
        <w:pStyle w:val="B1"/>
        <w:spacing w:after="120"/>
        <w:jc w:val="left"/>
        <w:rPr>
          <w:color w:val="2F5496"/>
        </w:rPr>
      </w:pPr>
      <w:r w:rsidRPr="000B32BA">
        <w:rPr>
          <w:color w:val="2F5496"/>
        </w:rPr>
        <w:t>5a-11.</w:t>
      </w:r>
      <w:r w:rsidRPr="000B32BA">
        <w:rPr>
          <w:color w:val="2F5496"/>
        </w:rPr>
        <w:tab/>
        <w:t>Steps 5a-11 are same as steps 5a-11 described in clause 4.23.11.2 with the following difference:</w:t>
      </w:r>
    </w:p>
    <w:p w:rsidR="003823AC" w:rsidRPr="000B32BA" w:rsidRDefault="003823AC" w:rsidP="000002B8">
      <w:pPr>
        <w:pStyle w:val="B1"/>
        <w:spacing w:after="120"/>
        <w:jc w:val="left"/>
        <w:rPr>
          <w:color w:val="2F5496"/>
        </w:rPr>
      </w:pPr>
      <w:r w:rsidRPr="000B32BA">
        <w:rPr>
          <w:color w:val="2F5496"/>
        </w:rPr>
        <w:tab/>
        <w:t>In step 6, the target I-SMF invokes Nsmf_PDUSession_Update Request (PDU Session To Be Switched with N2 SM Information (Secondary RAT usage data, Handover Flag), UE Location Information, UE presence in LADN service area, DL CN Tunnel Info of the I-UPF, DNAI list supported by target I-SMF) toward the SMF</w:t>
      </w:r>
    </w:p>
    <w:p w:rsidR="003823AC" w:rsidRPr="000B32BA" w:rsidRDefault="003823AC" w:rsidP="000002B8">
      <w:pPr>
        <w:pStyle w:val="B1"/>
        <w:spacing w:after="120"/>
        <w:jc w:val="left"/>
        <w:rPr>
          <w:color w:val="2F5496"/>
        </w:rPr>
      </w:pPr>
      <w:r w:rsidRPr="000B32BA">
        <w:rPr>
          <w:color w:val="2F5496"/>
        </w:rPr>
        <w:tab/>
        <w:t>In step 9, the SMF respond with Nsmf_PDUSession_Update Response.</w:t>
      </w:r>
    </w:p>
    <w:p w:rsidR="00DE56AA" w:rsidRDefault="00DE56AA" w:rsidP="003823AC">
      <w:r>
        <w:t xml:space="preserve">The above does not require any changes to </w:t>
      </w:r>
      <w:r w:rsidRPr="00DE56AA">
        <w:t>Nsmf_PDUSession_Update</w:t>
      </w:r>
      <w:r>
        <w:t xml:space="preserve"> service operation.</w:t>
      </w:r>
    </w:p>
    <w:p w:rsidR="00DE56AA" w:rsidRDefault="00DE56AA" w:rsidP="003823AC"/>
    <w:p w:rsidR="003823AC" w:rsidRDefault="003823AC" w:rsidP="003823AC">
      <w:r>
        <w:t>Clause 4.23.11.3 reads:</w:t>
      </w:r>
    </w:p>
    <w:p w:rsidR="003823AC" w:rsidRDefault="003823AC" w:rsidP="003823AC"/>
    <w:p w:rsidR="003823AC" w:rsidRPr="000B32BA" w:rsidRDefault="003823AC" w:rsidP="003823AC">
      <w:pPr>
        <w:pStyle w:val="B1"/>
        <w:spacing w:after="120"/>
        <w:rPr>
          <w:color w:val="2F5496"/>
        </w:rPr>
      </w:pPr>
      <w:r w:rsidRPr="000B32BA">
        <w:rPr>
          <w:color w:val="2F5496"/>
        </w:rPr>
        <w:t>2.</w:t>
      </w:r>
      <w:r w:rsidRPr="000B32BA">
        <w:rPr>
          <w:color w:val="2F5496"/>
        </w:rPr>
        <w:tab/>
        <w:t>For each PDU Session Rejected in the list of PDU Sessions received in the N2 Path Switch Request, the AMF sends Nsmf_PDUSession_UpdateSMContext Request to source I-SMF and then the source I-SMF sends the Nsmf_PDUSession_Update Request to SMF to release the rejected PDU Session.</w:t>
      </w:r>
    </w:p>
    <w:p w:rsidR="003823AC" w:rsidRDefault="00D71CA6" w:rsidP="008C369C">
      <w:r>
        <w:t xml:space="preserve">No need for a separate CR for meeting </w:t>
      </w:r>
      <w:r w:rsidRPr="00D71CA6">
        <w:t>Requirement set #5</w:t>
      </w:r>
      <w:r w:rsidR="001203CC">
        <w:t xml:space="preserve">, because </w:t>
      </w:r>
      <w:r w:rsidR="001203CC" w:rsidRPr="001203CC">
        <w:t>CR0149-TS29.502</w:t>
      </w:r>
      <w:r w:rsidR="001203CC">
        <w:t xml:space="preserve"> implements also these</w:t>
      </w:r>
      <w:r>
        <w:t>.</w:t>
      </w:r>
    </w:p>
    <w:p w:rsidR="00D71CA6" w:rsidRDefault="00D71CA6" w:rsidP="008C369C"/>
    <w:p w:rsidR="00D25359" w:rsidRDefault="00D25359" w:rsidP="00D25359">
      <w:pPr>
        <w:pStyle w:val="CRCoverPage"/>
      </w:pPr>
      <w:r>
        <w:rPr>
          <w:b/>
          <w:lang w:val="en-US"/>
        </w:rPr>
        <w:t>3</w:t>
      </w:r>
      <w:r w:rsidRPr="006B5418">
        <w:rPr>
          <w:b/>
          <w:lang w:val="en-US"/>
        </w:rPr>
        <w:t xml:space="preserve">. </w:t>
      </w:r>
      <w:r>
        <w:rPr>
          <w:b/>
          <w:lang w:val="en-US"/>
        </w:rPr>
        <w:t>Proposal</w:t>
      </w:r>
    </w:p>
    <w:p w:rsidR="004A0CD8" w:rsidRPr="003878C7" w:rsidRDefault="009D6672" w:rsidP="00584AC3">
      <w:pPr>
        <w:rPr>
          <w:bCs/>
        </w:rPr>
      </w:pPr>
      <w:r>
        <w:rPr>
          <w:bCs/>
        </w:rPr>
        <w:t>It is proposed</w:t>
      </w:r>
      <w:r w:rsidR="00D25359">
        <w:rPr>
          <w:bCs/>
        </w:rPr>
        <w:t xml:space="preserve"> to agree </w:t>
      </w:r>
      <w:r w:rsidR="00AF0112">
        <w:rPr>
          <w:bCs/>
        </w:rPr>
        <w:t xml:space="preserve">the </w:t>
      </w:r>
      <w:r w:rsidR="008D6608">
        <w:rPr>
          <w:bCs/>
        </w:rPr>
        <w:t>above mentioned</w:t>
      </w:r>
      <w:r w:rsidR="00AF0112">
        <w:rPr>
          <w:bCs/>
        </w:rPr>
        <w:t xml:space="preserve"> CRs</w:t>
      </w:r>
      <w:r w:rsidR="008D6608">
        <w:rPr>
          <w:bCs/>
        </w:rPr>
        <w:t xml:space="preserve"> 0149-0152</w:t>
      </w:r>
      <w:r w:rsidR="00AF0112">
        <w:rPr>
          <w:bCs/>
        </w:rPr>
        <w:t>.</w:t>
      </w:r>
    </w:p>
    <w:sectPr w:rsidR="004A0CD8" w:rsidRPr="003878C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38EA" w:rsidRDefault="003C38EA">
      <w:r>
        <w:separator/>
      </w:r>
    </w:p>
  </w:endnote>
  <w:endnote w:type="continuationSeparator" w:id="0">
    <w:p w:rsidR="003C38EA" w:rsidRDefault="003C3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38EA" w:rsidRDefault="003C38EA">
      <w:r>
        <w:separator/>
      </w:r>
    </w:p>
  </w:footnote>
  <w:footnote w:type="continuationSeparator" w:id="0">
    <w:p w:rsidR="003C38EA" w:rsidRDefault="003C38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F2C58"/>
    <w:multiLevelType w:val="hybridMultilevel"/>
    <w:tmpl w:val="F0349B2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2852FF2"/>
    <w:multiLevelType w:val="hybridMultilevel"/>
    <w:tmpl w:val="44640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425C7"/>
    <w:multiLevelType w:val="hybridMultilevel"/>
    <w:tmpl w:val="1FD0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3F186B"/>
    <w:multiLevelType w:val="hybridMultilevel"/>
    <w:tmpl w:val="09F8D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6924888"/>
    <w:multiLevelType w:val="hybridMultilevel"/>
    <w:tmpl w:val="861A3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350A8"/>
    <w:multiLevelType w:val="hybridMultilevel"/>
    <w:tmpl w:val="1B58434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DE22A7E"/>
    <w:multiLevelType w:val="hybridMultilevel"/>
    <w:tmpl w:val="A27CFD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305016"/>
    <w:multiLevelType w:val="hybridMultilevel"/>
    <w:tmpl w:val="6A6E541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5BA46C00"/>
    <w:multiLevelType w:val="hybridMultilevel"/>
    <w:tmpl w:val="357887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98277CE"/>
    <w:multiLevelType w:val="hybridMultilevel"/>
    <w:tmpl w:val="D07CE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D57D38"/>
    <w:multiLevelType w:val="hybridMultilevel"/>
    <w:tmpl w:val="3F26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CC0DA1"/>
    <w:multiLevelType w:val="hybridMultilevel"/>
    <w:tmpl w:val="B366FC3A"/>
    <w:lvl w:ilvl="0" w:tplc="04090001">
      <w:start w:val="1"/>
      <w:numFmt w:val="bullet"/>
      <w:lvlText w:val=""/>
      <w:lvlJc w:val="left"/>
      <w:pPr>
        <w:ind w:left="770" w:hanging="360"/>
      </w:pPr>
      <w:rPr>
        <w:rFonts w:ascii="Symbol" w:hAnsi="Symbol" w:hint="default"/>
      </w:r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5" w15:restartNumberingAfterBreak="0">
    <w:nsid w:val="7A590D50"/>
    <w:multiLevelType w:val="hybridMultilevel"/>
    <w:tmpl w:val="F3A2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5"/>
  </w:num>
  <w:num w:numId="3">
    <w:abstractNumId w:val="4"/>
  </w:num>
  <w:num w:numId="4">
    <w:abstractNumId w:val="7"/>
  </w:num>
  <w:num w:numId="5">
    <w:abstractNumId w:val="6"/>
  </w:num>
  <w:num w:numId="6">
    <w:abstractNumId w:val="2"/>
  </w:num>
  <w:num w:numId="7">
    <w:abstractNumId w:val="15"/>
  </w:num>
  <w:num w:numId="8">
    <w:abstractNumId w:val="9"/>
  </w:num>
  <w:num w:numId="9">
    <w:abstractNumId w:val="12"/>
  </w:num>
  <w:num w:numId="10">
    <w:abstractNumId w:val="11"/>
  </w:num>
  <w:num w:numId="11">
    <w:abstractNumId w:val="10"/>
  </w:num>
  <w:num w:numId="12">
    <w:abstractNumId w:val="3"/>
  </w:num>
  <w:num w:numId="13">
    <w:abstractNumId w:val="14"/>
  </w:num>
  <w:num w:numId="14">
    <w:abstractNumId w:val="1"/>
  </w:num>
  <w:num w:numId="15">
    <w:abstractNumId w:val="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002B8"/>
    <w:rsid w:val="0002191A"/>
    <w:rsid w:val="00034517"/>
    <w:rsid w:val="00037C5E"/>
    <w:rsid w:val="00046686"/>
    <w:rsid w:val="00046FDD"/>
    <w:rsid w:val="00057E1E"/>
    <w:rsid w:val="00062A0D"/>
    <w:rsid w:val="00070C57"/>
    <w:rsid w:val="00072A7C"/>
    <w:rsid w:val="00073A0C"/>
    <w:rsid w:val="000775E7"/>
    <w:rsid w:val="0007775C"/>
    <w:rsid w:val="00081564"/>
    <w:rsid w:val="00085A58"/>
    <w:rsid w:val="000967F4"/>
    <w:rsid w:val="00097175"/>
    <w:rsid w:val="000A37E1"/>
    <w:rsid w:val="000B12A2"/>
    <w:rsid w:val="000B1ACD"/>
    <w:rsid w:val="000B32BA"/>
    <w:rsid w:val="000D7E1F"/>
    <w:rsid w:val="000E0429"/>
    <w:rsid w:val="000E2C0E"/>
    <w:rsid w:val="000F6C54"/>
    <w:rsid w:val="000F6E51"/>
    <w:rsid w:val="00102A24"/>
    <w:rsid w:val="00112DFC"/>
    <w:rsid w:val="001203CC"/>
    <w:rsid w:val="001272AB"/>
    <w:rsid w:val="0013259C"/>
    <w:rsid w:val="00134CA8"/>
    <w:rsid w:val="00135831"/>
    <w:rsid w:val="001376A6"/>
    <w:rsid w:val="0014413C"/>
    <w:rsid w:val="00153730"/>
    <w:rsid w:val="00154515"/>
    <w:rsid w:val="001550A0"/>
    <w:rsid w:val="001647D4"/>
    <w:rsid w:val="00166A1B"/>
    <w:rsid w:val="00183732"/>
    <w:rsid w:val="00192B41"/>
    <w:rsid w:val="00194DAD"/>
    <w:rsid w:val="00197E4A"/>
    <w:rsid w:val="001A31EF"/>
    <w:rsid w:val="001A450A"/>
    <w:rsid w:val="001B01F1"/>
    <w:rsid w:val="001B2414"/>
    <w:rsid w:val="001B5421"/>
    <w:rsid w:val="001B650D"/>
    <w:rsid w:val="001D0B09"/>
    <w:rsid w:val="001F0447"/>
    <w:rsid w:val="002010AA"/>
    <w:rsid w:val="002014FA"/>
    <w:rsid w:val="0020560A"/>
    <w:rsid w:val="002070CB"/>
    <w:rsid w:val="00211F2D"/>
    <w:rsid w:val="002336BF"/>
    <w:rsid w:val="0023563A"/>
    <w:rsid w:val="00235F9B"/>
    <w:rsid w:val="00236BBA"/>
    <w:rsid w:val="00236D1F"/>
    <w:rsid w:val="002407FF"/>
    <w:rsid w:val="00240AF1"/>
    <w:rsid w:val="002454AF"/>
    <w:rsid w:val="002541D3"/>
    <w:rsid w:val="00256429"/>
    <w:rsid w:val="002601EF"/>
    <w:rsid w:val="0026253E"/>
    <w:rsid w:val="00263DAB"/>
    <w:rsid w:val="002650EE"/>
    <w:rsid w:val="00280B2D"/>
    <w:rsid w:val="00287CE3"/>
    <w:rsid w:val="002919B7"/>
    <w:rsid w:val="00295D61"/>
    <w:rsid w:val="002B2FE7"/>
    <w:rsid w:val="002B34EA"/>
    <w:rsid w:val="002B5361"/>
    <w:rsid w:val="002C47B8"/>
    <w:rsid w:val="002D62C3"/>
    <w:rsid w:val="002E397B"/>
    <w:rsid w:val="002E3AE2"/>
    <w:rsid w:val="002E5061"/>
    <w:rsid w:val="002E5392"/>
    <w:rsid w:val="002F21C7"/>
    <w:rsid w:val="002F4088"/>
    <w:rsid w:val="002F7CCB"/>
    <w:rsid w:val="00301F7A"/>
    <w:rsid w:val="00313CBD"/>
    <w:rsid w:val="00313F3E"/>
    <w:rsid w:val="00316F0B"/>
    <w:rsid w:val="00320536"/>
    <w:rsid w:val="00325E33"/>
    <w:rsid w:val="003275E6"/>
    <w:rsid w:val="003370E2"/>
    <w:rsid w:val="00341412"/>
    <w:rsid w:val="00354553"/>
    <w:rsid w:val="0036212E"/>
    <w:rsid w:val="00362B7C"/>
    <w:rsid w:val="00365F0C"/>
    <w:rsid w:val="00367647"/>
    <w:rsid w:val="003823AC"/>
    <w:rsid w:val="003878C7"/>
    <w:rsid w:val="00390965"/>
    <w:rsid w:val="00392C87"/>
    <w:rsid w:val="003A5AD4"/>
    <w:rsid w:val="003A67E1"/>
    <w:rsid w:val="003B348A"/>
    <w:rsid w:val="003B3739"/>
    <w:rsid w:val="003C07EA"/>
    <w:rsid w:val="003C26BD"/>
    <w:rsid w:val="003C38EA"/>
    <w:rsid w:val="003D2FCD"/>
    <w:rsid w:val="003D4593"/>
    <w:rsid w:val="003E2A1D"/>
    <w:rsid w:val="003E2C8B"/>
    <w:rsid w:val="003E710B"/>
    <w:rsid w:val="003F6546"/>
    <w:rsid w:val="004008D7"/>
    <w:rsid w:val="0040145D"/>
    <w:rsid w:val="00411339"/>
    <w:rsid w:val="004116D9"/>
    <w:rsid w:val="004131BD"/>
    <w:rsid w:val="004163E7"/>
    <w:rsid w:val="00416CEA"/>
    <w:rsid w:val="00421AFD"/>
    <w:rsid w:val="00431178"/>
    <w:rsid w:val="00431622"/>
    <w:rsid w:val="00432048"/>
    <w:rsid w:val="004518DB"/>
    <w:rsid w:val="00460F00"/>
    <w:rsid w:val="004631C7"/>
    <w:rsid w:val="004718CB"/>
    <w:rsid w:val="00475F9D"/>
    <w:rsid w:val="00477EBC"/>
    <w:rsid w:val="00483E2D"/>
    <w:rsid w:val="004A0A73"/>
    <w:rsid w:val="004A0CD8"/>
    <w:rsid w:val="004A29F1"/>
    <w:rsid w:val="004A661C"/>
    <w:rsid w:val="004B25BE"/>
    <w:rsid w:val="004B58BB"/>
    <w:rsid w:val="004B7140"/>
    <w:rsid w:val="004C1CE4"/>
    <w:rsid w:val="004D2FA0"/>
    <w:rsid w:val="004E1010"/>
    <w:rsid w:val="004F6137"/>
    <w:rsid w:val="005009D1"/>
    <w:rsid w:val="0050202A"/>
    <w:rsid w:val="00505534"/>
    <w:rsid w:val="00510910"/>
    <w:rsid w:val="005200BB"/>
    <w:rsid w:val="0052032E"/>
    <w:rsid w:val="005275AC"/>
    <w:rsid w:val="00542D4C"/>
    <w:rsid w:val="00544D8F"/>
    <w:rsid w:val="00545DBC"/>
    <w:rsid w:val="00550643"/>
    <w:rsid w:val="00553BDE"/>
    <w:rsid w:val="00556121"/>
    <w:rsid w:val="00562495"/>
    <w:rsid w:val="00566E38"/>
    <w:rsid w:val="00567790"/>
    <w:rsid w:val="005712BE"/>
    <w:rsid w:val="005749DD"/>
    <w:rsid w:val="00577727"/>
    <w:rsid w:val="005777AF"/>
    <w:rsid w:val="005817DD"/>
    <w:rsid w:val="00584AC3"/>
    <w:rsid w:val="00586562"/>
    <w:rsid w:val="00590BA6"/>
    <w:rsid w:val="00592A5E"/>
    <w:rsid w:val="00593DC4"/>
    <w:rsid w:val="0059529B"/>
    <w:rsid w:val="005A4003"/>
    <w:rsid w:val="005A6ABC"/>
    <w:rsid w:val="005C0CC6"/>
    <w:rsid w:val="005C0FFC"/>
    <w:rsid w:val="005C2841"/>
    <w:rsid w:val="005C3F71"/>
    <w:rsid w:val="005C54BD"/>
    <w:rsid w:val="005D1F7E"/>
    <w:rsid w:val="005D7E6B"/>
    <w:rsid w:val="005E4F4C"/>
    <w:rsid w:val="005E7235"/>
    <w:rsid w:val="005F4B34"/>
    <w:rsid w:val="00610594"/>
    <w:rsid w:val="00616B78"/>
    <w:rsid w:val="00616E18"/>
    <w:rsid w:val="00623AED"/>
    <w:rsid w:val="00626AFA"/>
    <w:rsid w:val="0062712F"/>
    <w:rsid w:val="00632157"/>
    <w:rsid w:val="00633971"/>
    <w:rsid w:val="00637616"/>
    <w:rsid w:val="0064121E"/>
    <w:rsid w:val="00642942"/>
    <w:rsid w:val="00650A6A"/>
    <w:rsid w:val="006511EA"/>
    <w:rsid w:val="00660354"/>
    <w:rsid w:val="00665B9B"/>
    <w:rsid w:val="006902D0"/>
    <w:rsid w:val="006912E4"/>
    <w:rsid w:val="0069158C"/>
    <w:rsid w:val="006A3EE8"/>
    <w:rsid w:val="006D1525"/>
    <w:rsid w:val="006D195A"/>
    <w:rsid w:val="006D1E69"/>
    <w:rsid w:val="006D217D"/>
    <w:rsid w:val="006D3D54"/>
    <w:rsid w:val="006D6EE2"/>
    <w:rsid w:val="006E1A49"/>
    <w:rsid w:val="006F1B00"/>
    <w:rsid w:val="006F4412"/>
    <w:rsid w:val="006F4B7A"/>
    <w:rsid w:val="006F5907"/>
    <w:rsid w:val="006F5F9E"/>
    <w:rsid w:val="00700A59"/>
    <w:rsid w:val="00706D6D"/>
    <w:rsid w:val="00710142"/>
    <w:rsid w:val="00712590"/>
    <w:rsid w:val="00712E81"/>
    <w:rsid w:val="00720EE6"/>
    <w:rsid w:val="0072214F"/>
    <w:rsid w:val="00723919"/>
    <w:rsid w:val="00740771"/>
    <w:rsid w:val="00743F84"/>
    <w:rsid w:val="0074596C"/>
    <w:rsid w:val="00746F8D"/>
    <w:rsid w:val="00750FB3"/>
    <w:rsid w:val="00760DA1"/>
    <w:rsid w:val="00762474"/>
    <w:rsid w:val="007814A8"/>
    <w:rsid w:val="00781A62"/>
    <w:rsid w:val="00783C0E"/>
    <w:rsid w:val="00787325"/>
    <w:rsid w:val="00787383"/>
    <w:rsid w:val="00791B51"/>
    <w:rsid w:val="00791D0A"/>
    <w:rsid w:val="00793E87"/>
    <w:rsid w:val="007B46B0"/>
    <w:rsid w:val="007B4CC7"/>
    <w:rsid w:val="007B5F65"/>
    <w:rsid w:val="007C0DB8"/>
    <w:rsid w:val="007D3C7C"/>
    <w:rsid w:val="007E073B"/>
    <w:rsid w:val="007E5606"/>
    <w:rsid w:val="007F6574"/>
    <w:rsid w:val="008117A9"/>
    <w:rsid w:val="00811F04"/>
    <w:rsid w:val="0081477E"/>
    <w:rsid w:val="008310C8"/>
    <w:rsid w:val="00832923"/>
    <w:rsid w:val="008345D2"/>
    <w:rsid w:val="0084165F"/>
    <w:rsid w:val="00850CD4"/>
    <w:rsid w:val="00854A49"/>
    <w:rsid w:val="00857FA1"/>
    <w:rsid w:val="00871B23"/>
    <w:rsid w:val="008869FF"/>
    <w:rsid w:val="008A06BE"/>
    <w:rsid w:val="008A56FD"/>
    <w:rsid w:val="008B727B"/>
    <w:rsid w:val="008C02B6"/>
    <w:rsid w:val="008C369C"/>
    <w:rsid w:val="008C4C28"/>
    <w:rsid w:val="008D3DA6"/>
    <w:rsid w:val="008D6608"/>
    <w:rsid w:val="008F343A"/>
    <w:rsid w:val="008F7444"/>
    <w:rsid w:val="00900B15"/>
    <w:rsid w:val="0090447B"/>
    <w:rsid w:val="0091399A"/>
    <w:rsid w:val="00914119"/>
    <w:rsid w:val="009236C9"/>
    <w:rsid w:val="00926791"/>
    <w:rsid w:val="009406F1"/>
    <w:rsid w:val="00940736"/>
    <w:rsid w:val="009442B8"/>
    <w:rsid w:val="00950CF7"/>
    <w:rsid w:val="00960A44"/>
    <w:rsid w:val="0096341F"/>
    <w:rsid w:val="00963E30"/>
    <w:rsid w:val="009768C3"/>
    <w:rsid w:val="00977C43"/>
    <w:rsid w:val="00996533"/>
    <w:rsid w:val="009A3833"/>
    <w:rsid w:val="009A5F57"/>
    <w:rsid w:val="009A62E2"/>
    <w:rsid w:val="009B110B"/>
    <w:rsid w:val="009B13F0"/>
    <w:rsid w:val="009B196A"/>
    <w:rsid w:val="009B621C"/>
    <w:rsid w:val="009C1D52"/>
    <w:rsid w:val="009D6672"/>
    <w:rsid w:val="009D6D9F"/>
    <w:rsid w:val="009E1910"/>
    <w:rsid w:val="009E5DBA"/>
    <w:rsid w:val="009F0110"/>
    <w:rsid w:val="009F2BBA"/>
    <w:rsid w:val="009F4861"/>
    <w:rsid w:val="009F4BBE"/>
    <w:rsid w:val="009F6047"/>
    <w:rsid w:val="009F7F65"/>
    <w:rsid w:val="00A03D2A"/>
    <w:rsid w:val="00A06A6F"/>
    <w:rsid w:val="00A10ADB"/>
    <w:rsid w:val="00A124C5"/>
    <w:rsid w:val="00A151A1"/>
    <w:rsid w:val="00A16A8E"/>
    <w:rsid w:val="00A17F01"/>
    <w:rsid w:val="00A24557"/>
    <w:rsid w:val="00A27A64"/>
    <w:rsid w:val="00A31CBA"/>
    <w:rsid w:val="00A33631"/>
    <w:rsid w:val="00A36900"/>
    <w:rsid w:val="00A37F80"/>
    <w:rsid w:val="00A44F43"/>
    <w:rsid w:val="00A4625A"/>
    <w:rsid w:val="00A61169"/>
    <w:rsid w:val="00A63024"/>
    <w:rsid w:val="00A700C9"/>
    <w:rsid w:val="00A75E3E"/>
    <w:rsid w:val="00A82FCC"/>
    <w:rsid w:val="00A906A4"/>
    <w:rsid w:val="00AA574E"/>
    <w:rsid w:val="00AA5953"/>
    <w:rsid w:val="00AC172A"/>
    <w:rsid w:val="00AD324E"/>
    <w:rsid w:val="00AD430C"/>
    <w:rsid w:val="00AD5B51"/>
    <w:rsid w:val="00AD63BA"/>
    <w:rsid w:val="00AD72B6"/>
    <w:rsid w:val="00AD7B78"/>
    <w:rsid w:val="00AD7B83"/>
    <w:rsid w:val="00AE5869"/>
    <w:rsid w:val="00AE769C"/>
    <w:rsid w:val="00AF0112"/>
    <w:rsid w:val="00AF4118"/>
    <w:rsid w:val="00B00DAA"/>
    <w:rsid w:val="00B07E2B"/>
    <w:rsid w:val="00B10079"/>
    <w:rsid w:val="00B10721"/>
    <w:rsid w:val="00B11810"/>
    <w:rsid w:val="00B26905"/>
    <w:rsid w:val="00B31BCE"/>
    <w:rsid w:val="00B3526C"/>
    <w:rsid w:val="00B438C8"/>
    <w:rsid w:val="00B43967"/>
    <w:rsid w:val="00B4540D"/>
    <w:rsid w:val="00B47534"/>
    <w:rsid w:val="00B71D07"/>
    <w:rsid w:val="00B81AA9"/>
    <w:rsid w:val="00B84B54"/>
    <w:rsid w:val="00B92C7D"/>
    <w:rsid w:val="00B93BB2"/>
    <w:rsid w:val="00B9697B"/>
    <w:rsid w:val="00BA183A"/>
    <w:rsid w:val="00BA3BEA"/>
    <w:rsid w:val="00BA46C7"/>
    <w:rsid w:val="00BA4DA4"/>
    <w:rsid w:val="00BA6C92"/>
    <w:rsid w:val="00BA73E7"/>
    <w:rsid w:val="00BB71C1"/>
    <w:rsid w:val="00BC2E5F"/>
    <w:rsid w:val="00BC5AF6"/>
    <w:rsid w:val="00BD3E51"/>
    <w:rsid w:val="00BD4831"/>
    <w:rsid w:val="00BE77B1"/>
    <w:rsid w:val="00BF0A84"/>
    <w:rsid w:val="00BF2858"/>
    <w:rsid w:val="00C03706"/>
    <w:rsid w:val="00C03F46"/>
    <w:rsid w:val="00C05CB4"/>
    <w:rsid w:val="00C069BC"/>
    <w:rsid w:val="00C10B69"/>
    <w:rsid w:val="00C159BC"/>
    <w:rsid w:val="00C15A54"/>
    <w:rsid w:val="00C2214E"/>
    <w:rsid w:val="00C2519B"/>
    <w:rsid w:val="00C36859"/>
    <w:rsid w:val="00C3782E"/>
    <w:rsid w:val="00C404D1"/>
    <w:rsid w:val="00C42176"/>
    <w:rsid w:val="00C42FCD"/>
    <w:rsid w:val="00C52914"/>
    <w:rsid w:val="00C5567D"/>
    <w:rsid w:val="00C63F06"/>
    <w:rsid w:val="00C6590B"/>
    <w:rsid w:val="00C7131F"/>
    <w:rsid w:val="00C72AF9"/>
    <w:rsid w:val="00C812E3"/>
    <w:rsid w:val="00C84752"/>
    <w:rsid w:val="00C968E5"/>
    <w:rsid w:val="00CA01D2"/>
    <w:rsid w:val="00CA041C"/>
    <w:rsid w:val="00CA5DB0"/>
    <w:rsid w:val="00CD1D89"/>
    <w:rsid w:val="00D02835"/>
    <w:rsid w:val="00D1172D"/>
    <w:rsid w:val="00D11B80"/>
    <w:rsid w:val="00D145EC"/>
    <w:rsid w:val="00D17131"/>
    <w:rsid w:val="00D20E04"/>
    <w:rsid w:val="00D25359"/>
    <w:rsid w:val="00D35FB1"/>
    <w:rsid w:val="00D43C0B"/>
    <w:rsid w:val="00D44A74"/>
    <w:rsid w:val="00D5629B"/>
    <w:rsid w:val="00D57CD2"/>
    <w:rsid w:val="00D57E66"/>
    <w:rsid w:val="00D62C6C"/>
    <w:rsid w:val="00D7178A"/>
    <w:rsid w:val="00D71CA6"/>
    <w:rsid w:val="00D73350"/>
    <w:rsid w:val="00D82231"/>
    <w:rsid w:val="00D8756E"/>
    <w:rsid w:val="00D87C91"/>
    <w:rsid w:val="00D938DD"/>
    <w:rsid w:val="00D974EA"/>
    <w:rsid w:val="00DA4761"/>
    <w:rsid w:val="00DA5192"/>
    <w:rsid w:val="00DC0BA7"/>
    <w:rsid w:val="00DC0F52"/>
    <w:rsid w:val="00DC4726"/>
    <w:rsid w:val="00DD2331"/>
    <w:rsid w:val="00DD3D81"/>
    <w:rsid w:val="00DD40D2"/>
    <w:rsid w:val="00DE56AA"/>
    <w:rsid w:val="00DE5BBF"/>
    <w:rsid w:val="00E041CD"/>
    <w:rsid w:val="00E04793"/>
    <w:rsid w:val="00E1463F"/>
    <w:rsid w:val="00E165D1"/>
    <w:rsid w:val="00E26AB7"/>
    <w:rsid w:val="00E30CB4"/>
    <w:rsid w:val="00E363A9"/>
    <w:rsid w:val="00E477BA"/>
    <w:rsid w:val="00E53AE3"/>
    <w:rsid w:val="00E60AC4"/>
    <w:rsid w:val="00E64CCA"/>
    <w:rsid w:val="00E64FB2"/>
    <w:rsid w:val="00E81E2C"/>
    <w:rsid w:val="00E90ED9"/>
    <w:rsid w:val="00E9266A"/>
    <w:rsid w:val="00EB3D41"/>
    <w:rsid w:val="00EB5D2F"/>
    <w:rsid w:val="00EC10EC"/>
    <w:rsid w:val="00EC4CE5"/>
    <w:rsid w:val="00EC58C2"/>
    <w:rsid w:val="00EC755F"/>
    <w:rsid w:val="00ED3368"/>
    <w:rsid w:val="00ED6080"/>
    <w:rsid w:val="00EE0176"/>
    <w:rsid w:val="00EF0942"/>
    <w:rsid w:val="00EF28F8"/>
    <w:rsid w:val="00EF291F"/>
    <w:rsid w:val="00EF7F3A"/>
    <w:rsid w:val="00F0218C"/>
    <w:rsid w:val="00F0393B"/>
    <w:rsid w:val="00F15E82"/>
    <w:rsid w:val="00F163D3"/>
    <w:rsid w:val="00F313DD"/>
    <w:rsid w:val="00F32279"/>
    <w:rsid w:val="00F378BE"/>
    <w:rsid w:val="00F4199F"/>
    <w:rsid w:val="00F479F1"/>
    <w:rsid w:val="00F53C64"/>
    <w:rsid w:val="00F7057B"/>
    <w:rsid w:val="00F763A4"/>
    <w:rsid w:val="00F83017"/>
    <w:rsid w:val="00F90D28"/>
    <w:rsid w:val="00F92DF6"/>
    <w:rsid w:val="00F941B8"/>
    <w:rsid w:val="00F95083"/>
    <w:rsid w:val="00FA79A7"/>
    <w:rsid w:val="00FB2D9F"/>
    <w:rsid w:val="00FC643D"/>
    <w:rsid w:val="00FD1DAF"/>
    <w:rsid w:val="00FD3EFE"/>
    <w:rsid w:val="00FE3DCC"/>
    <w:rsid w:val="00FE53C8"/>
    <w:rsid w:val="00FE5FB7"/>
    <w:rsid w:val="00FF63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AD7B83"/>
    <w:pPr>
      <w:keepNext/>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rsid w:val="001272AB"/>
    <w:pPr>
      <w:ind w:left="567" w:hanging="567"/>
      <w:jc w:val="both"/>
    </w:p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B1Char">
    <w:name w:val="B1 Char"/>
    <w:link w:val="B1"/>
    <w:rsid w:val="001272AB"/>
    <w:rPr>
      <w:lang w:val="en-GB"/>
    </w:rPr>
  </w:style>
  <w:style w:type="character" w:customStyle="1" w:styleId="Heading4Char">
    <w:name w:val="Heading 4 Char"/>
    <w:link w:val="Heading4"/>
    <w:semiHidden/>
    <w:rsid w:val="00AD7B83"/>
    <w:rPr>
      <w:rFonts w:ascii="Calibri" w:eastAsia="Times New Roman" w:hAnsi="Calibri" w:cs="Times New Roman"/>
      <w:b/>
      <w:bCs/>
      <w:sz w:val="28"/>
      <w:szCs w:val="28"/>
      <w:lang w:val="en-GB"/>
    </w:rPr>
  </w:style>
  <w:style w:type="paragraph" w:customStyle="1" w:styleId="B2">
    <w:name w:val="B2"/>
    <w:basedOn w:val="List2"/>
    <w:link w:val="B2Char"/>
    <w:rsid w:val="00E60AC4"/>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E60AC4"/>
    <w:rPr>
      <w:color w:val="000000"/>
      <w:lang w:val="en-GB" w:eastAsia="ja-JP"/>
    </w:rPr>
  </w:style>
  <w:style w:type="paragraph" w:styleId="List2">
    <w:name w:val="List 2"/>
    <w:basedOn w:val="Normal"/>
    <w:rsid w:val="00E60AC4"/>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91665061">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0A206E-7CC6-4C28-87D6-7C9B5F3D1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1533</TotalTime>
  <Pages>7</Pages>
  <Words>3615</Words>
  <Characters>20606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24173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Giorgi Gulbani</cp:lastModifiedBy>
  <cp:revision>191</cp:revision>
  <cp:lastPrinted>2001-04-23T09:30:00Z</cp:lastPrinted>
  <dcterms:created xsi:type="dcterms:W3CDTF">2019-01-14T13:29:00Z</dcterms:created>
  <dcterms:modified xsi:type="dcterms:W3CDTF">2019-08-09T09:49:00Z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1565335917</vt:lpwstr>
  </property>
</Properties>
</file>