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2E2F" w:rsidRDefault="00D82E2F" w:rsidP="00D82E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#97Bis</w:t>
      </w:r>
      <w:r>
        <w:rPr>
          <w:b/>
          <w:i/>
          <w:noProof/>
          <w:sz w:val="28"/>
        </w:rPr>
        <w:tab/>
      </w:r>
      <w:r w:rsidR="00CA06E5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84</w:t>
      </w:r>
      <w:r w:rsidR="001A7ABE">
        <w:rPr>
          <w:b/>
          <w:i/>
          <w:noProof/>
          <w:sz w:val="28"/>
          <w:lang w:eastAsia="ko-KR"/>
        </w:rPr>
        <w:t>543</w:t>
      </w:r>
    </w:p>
    <w:p w:rsidR="005D1513" w:rsidRPr="004D13FF" w:rsidRDefault="00D82E2F" w:rsidP="005D1513">
      <w:pPr>
        <w:pStyle w:val="CRCoverPage"/>
        <w:outlineLvl w:val="0"/>
        <w:rPr>
          <w:rFonts w:hint="eastAsia"/>
          <w:b/>
          <w:noProof/>
          <w:sz w:val="24"/>
          <w:lang w:eastAsia="ko-KR"/>
        </w:rPr>
      </w:pPr>
      <w:r>
        <w:rPr>
          <w:b/>
          <w:noProof/>
          <w:sz w:val="24"/>
        </w:rPr>
        <w:t>Sophia Antipolis,</w:t>
      </w:r>
      <w:r>
        <w:rPr>
          <w:b/>
          <w:noProof/>
          <w:sz w:val="24"/>
          <w:lang w:eastAsia="ko-KR"/>
        </w:rPr>
        <w:t xml:space="preserve"> France,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09- 13 July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2018</w:t>
      </w:r>
    </w:p>
    <w:p w:rsidR="008F701B" w:rsidRPr="00D53CD9" w:rsidRDefault="008F701B" w:rsidP="00681FB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</w:p>
    <w:p w:rsidR="000668F3" w:rsidRPr="00F026F4" w:rsidRDefault="000668F3" w:rsidP="008F70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4B146F" w:rsidRPr="0089351B">
        <w:rPr>
          <w:rFonts w:ascii="Arial" w:hAnsi="Arial" w:cs="Arial"/>
          <w:bCs/>
          <w:lang w:eastAsia="zh-CN"/>
        </w:rPr>
        <w:t>L</w:t>
      </w:r>
      <w:r w:rsidRPr="0089351B">
        <w:rPr>
          <w:rFonts w:ascii="Arial" w:hAnsi="Arial" w:cs="Arial"/>
          <w:bCs/>
          <w:lang w:eastAsia="zh-CN"/>
        </w:rPr>
        <w:t xml:space="preserve">S on </w:t>
      </w:r>
      <w:r w:rsidR="00D97105">
        <w:rPr>
          <w:rFonts w:ascii="Arial" w:hAnsi="Arial" w:cs="Arial"/>
          <w:bCs/>
          <w:lang w:eastAsia="zh-CN"/>
        </w:rPr>
        <w:t>Clarifications on Binding Data usage in UDR</w:t>
      </w:r>
    </w:p>
    <w:p w:rsidR="000668F3" w:rsidRPr="00F026F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Response to:</w:t>
      </w:r>
      <w:r w:rsidRPr="00F026F4">
        <w:rPr>
          <w:rFonts w:ascii="Arial" w:hAnsi="Arial" w:cs="Arial"/>
          <w:bCs/>
        </w:rPr>
        <w:tab/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7410A">
        <w:rPr>
          <w:rFonts w:ascii="Arial" w:hAnsi="Arial" w:cs="Arial" w:hint="eastAsia"/>
          <w:bCs/>
          <w:lang w:eastAsia="zh-CN"/>
        </w:rPr>
        <w:t>Rel</w:t>
      </w:r>
      <w:r w:rsidR="0027410A">
        <w:rPr>
          <w:rFonts w:ascii="Arial" w:hAnsi="Arial" w:cs="Arial"/>
          <w:bCs/>
        </w:rPr>
        <w:t>-15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7410A" w:rsidRPr="0027410A">
        <w:rPr>
          <w:rFonts w:ascii="Arial" w:hAnsi="Arial" w:cs="Arial"/>
          <w:bCs/>
          <w:lang w:eastAsia="zh-CN"/>
        </w:rPr>
        <w:t>5GS_Ph1-CT</w:t>
      </w:r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351B" w:rsidRPr="0089351B">
        <w:rPr>
          <w:rFonts w:ascii="Arial" w:hAnsi="Arial" w:cs="Arial"/>
          <w:bCs/>
        </w:rPr>
        <w:t>CT3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4209C">
        <w:rPr>
          <w:rFonts w:ascii="Arial" w:hAnsi="Arial" w:cs="Arial"/>
          <w:bCs/>
        </w:rPr>
        <w:t>SA2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C199B">
        <w:rPr>
          <w:rFonts w:ascii="Arial" w:hAnsi="Arial" w:cs="Arial"/>
          <w:bCs/>
        </w:rPr>
        <w:t>CT4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Default="000668F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A06E5">
        <w:rPr>
          <w:rFonts w:cs="Arial"/>
          <w:b w:val="0"/>
          <w:bCs/>
        </w:rPr>
        <w:t>Tarek Assali</w:t>
      </w:r>
    </w:p>
    <w:p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A06E5">
        <w:rPr>
          <w:rFonts w:cs="Arial"/>
          <w:b w:val="0"/>
          <w:bCs/>
        </w:rPr>
        <w:t>tarek dot abou dot assali at oracle dot com</w:t>
      </w:r>
    </w:p>
    <w:p w:rsidR="006E6319" w:rsidRPr="006E6319" w:rsidRDefault="006E6319" w:rsidP="006E6319"/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D1C7C" w:rsidRDefault="005C199B" w:rsidP="0010030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While defining the procedures for a</w:t>
      </w:r>
      <w:r w:rsidR="00194F75">
        <w:rPr>
          <w:rFonts w:ascii="Arial" w:hAnsi="Arial" w:cs="Arial"/>
          <w:bCs/>
          <w:lang w:eastAsia="zh-CN"/>
        </w:rPr>
        <w:t xml:space="preserve">ccessing binding </w:t>
      </w:r>
      <w:r w:rsidR="007253C6">
        <w:rPr>
          <w:rFonts w:ascii="Arial" w:hAnsi="Arial" w:cs="Arial"/>
          <w:bCs/>
          <w:lang w:eastAsia="zh-CN"/>
        </w:rPr>
        <w:t xml:space="preserve">information </w:t>
      </w:r>
      <w:r w:rsidR="00194F75">
        <w:rPr>
          <w:rFonts w:ascii="Arial" w:hAnsi="Arial" w:cs="Arial"/>
          <w:bCs/>
          <w:lang w:eastAsia="zh-CN"/>
        </w:rPr>
        <w:t>data in the UDR</w:t>
      </w:r>
      <w:r>
        <w:rPr>
          <w:rFonts w:ascii="Arial" w:hAnsi="Arial" w:cs="Arial"/>
          <w:bCs/>
          <w:lang w:eastAsia="zh-CN"/>
        </w:rPr>
        <w:t xml:space="preserve">, CT3 has come across a </w:t>
      </w:r>
      <w:r w:rsidR="007253C6">
        <w:rPr>
          <w:rFonts w:ascii="Arial" w:hAnsi="Arial" w:cs="Arial"/>
          <w:bCs/>
          <w:lang w:eastAsia="zh-CN"/>
        </w:rPr>
        <w:t>couple of</w:t>
      </w:r>
      <w:r>
        <w:rPr>
          <w:rFonts w:ascii="Arial" w:hAnsi="Arial" w:cs="Arial"/>
          <w:bCs/>
          <w:lang w:eastAsia="zh-CN"/>
        </w:rPr>
        <w:t xml:space="preserve"> unclear points and would like to seek SA2’s input and clarifications </w:t>
      </w:r>
      <w:r w:rsidR="007253C6">
        <w:rPr>
          <w:rFonts w:ascii="Arial" w:hAnsi="Arial" w:cs="Arial"/>
          <w:bCs/>
          <w:lang w:eastAsia="zh-CN"/>
        </w:rPr>
        <w:t>as follows</w:t>
      </w:r>
      <w:r>
        <w:rPr>
          <w:rFonts w:ascii="Arial" w:hAnsi="Arial" w:cs="Arial"/>
          <w:bCs/>
          <w:lang w:eastAsia="zh-CN"/>
        </w:rPr>
        <w:t>:</w:t>
      </w:r>
    </w:p>
    <w:p w:rsidR="00427AC7" w:rsidRDefault="00427AC7" w:rsidP="00100302">
      <w:pPr>
        <w:rPr>
          <w:rFonts w:ascii="Arial" w:hAnsi="Arial" w:cs="Arial"/>
          <w:bCs/>
          <w:lang w:eastAsia="zh-CN"/>
        </w:rPr>
      </w:pPr>
    </w:p>
    <w:p w:rsidR="001A7ABE" w:rsidRDefault="001A7ABE" w:rsidP="00427AC7">
      <w:pPr>
        <w:numPr>
          <w:ilvl w:val="0"/>
          <w:numId w:val="9"/>
        </w:num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What is the rationale (and use cases) for storing the binding data in the UDR as structured data, as opposed to storing it in the UDSF for instance?</w:t>
      </w:r>
    </w:p>
    <w:p w:rsidR="001A7ABE" w:rsidRDefault="001A7ABE" w:rsidP="001A7ABE">
      <w:pPr>
        <w:ind w:left="720"/>
        <w:rPr>
          <w:rFonts w:ascii="Arial" w:hAnsi="Arial" w:cs="Arial"/>
          <w:bCs/>
          <w:lang w:eastAsia="zh-CN"/>
        </w:rPr>
      </w:pPr>
    </w:p>
    <w:p w:rsidR="001A7ABE" w:rsidRDefault="001A7ABE" w:rsidP="001A7ABE">
      <w:pPr>
        <w:numPr>
          <w:ilvl w:val="0"/>
          <w:numId w:val="9"/>
        </w:num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Is binding information data a candidate for subscription to change notifications? If so, could you please expand on the use cases (e.g. which service consumer would subscribe for such notifications and why)? </w:t>
      </w:r>
    </w:p>
    <w:p w:rsidR="001A7ABE" w:rsidRPr="001A7ABE" w:rsidRDefault="001A7ABE" w:rsidP="001A7ABE">
      <w:pPr>
        <w:ind w:left="720"/>
        <w:rPr>
          <w:rFonts w:ascii="Arial" w:hAnsi="Arial" w:cs="Arial"/>
          <w:bCs/>
          <w:lang w:eastAsia="zh-CN"/>
        </w:rPr>
      </w:pPr>
    </w:p>
    <w:p w:rsidR="00803EDF" w:rsidRDefault="005C199B" w:rsidP="00427AC7">
      <w:pPr>
        <w:numPr>
          <w:ilvl w:val="0"/>
          <w:numId w:val="9"/>
        </w:num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In table 5.2.12.2.1-1 of TS 23.502, the Data key specified for the binding information data is the SUPI.</w:t>
      </w:r>
      <w:r w:rsidR="00427AC7">
        <w:rPr>
          <w:rFonts w:ascii="Arial" w:hAnsi="Arial" w:cs="Arial"/>
          <w:bCs/>
          <w:lang w:eastAsia="zh-CN"/>
        </w:rPr>
        <w:t xml:space="preserve"> This poses an issue </w:t>
      </w:r>
      <w:r>
        <w:rPr>
          <w:rFonts w:ascii="Arial" w:hAnsi="Arial" w:cs="Arial"/>
          <w:bCs/>
          <w:lang w:eastAsia="zh-CN"/>
        </w:rPr>
        <w:t>for emergency calls when the SUPI is not available</w:t>
      </w:r>
      <w:r w:rsidR="00427AC7">
        <w:rPr>
          <w:rFonts w:ascii="Arial" w:hAnsi="Arial" w:cs="Arial"/>
          <w:bCs/>
          <w:lang w:eastAsia="zh-CN"/>
        </w:rPr>
        <w:t>. Can the PEI be used as data key in this case?</w:t>
      </w:r>
      <w:r w:rsidR="007253C6">
        <w:rPr>
          <w:rFonts w:ascii="Arial" w:hAnsi="Arial" w:cs="Arial"/>
          <w:bCs/>
          <w:lang w:eastAsia="zh-CN"/>
        </w:rPr>
        <w:t xml:space="preserve"> </w:t>
      </w:r>
    </w:p>
    <w:p w:rsidR="007D1C7C" w:rsidRPr="00CE7509" w:rsidRDefault="007D1C7C">
      <w:pPr>
        <w:rPr>
          <w:rFonts w:ascii="Arial" w:hAnsi="Arial" w:cs="Arial"/>
          <w:bCs/>
          <w:lang w:eastAsia="zh-CN"/>
        </w:rPr>
      </w:pPr>
    </w:p>
    <w:p w:rsidR="000668F3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668F3" w:rsidRDefault="000668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5255F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0668F3" w:rsidRPr="00B91734" w:rsidRDefault="00B91734">
      <w:pPr>
        <w:rPr>
          <w:rFonts w:ascii="Arial" w:hAnsi="Arial" w:cs="Arial" w:hint="eastAsia"/>
          <w:bCs/>
        </w:rPr>
      </w:pPr>
      <w:r w:rsidRPr="00B91734">
        <w:rPr>
          <w:rFonts w:ascii="Arial" w:hAnsi="Arial" w:cs="Arial" w:hint="eastAsia"/>
          <w:bCs/>
        </w:rPr>
        <w:t>CT3 kindly asks</w:t>
      </w:r>
      <w:r w:rsidR="0015255F">
        <w:rPr>
          <w:rFonts w:ascii="Arial" w:hAnsi="Arial" w:cs="Arial"/>
          <w:bCs/>
        </w:rPr>
        <w:t xml:space="preserve"> SA2 </w:t>
      </w:r>
      <w:r w:rsidR="001B140F">
        <w:rPr>
          <w:rFonts w:ascii="Arial" w:hAnsi="Arial" w:cs="Arial"/>
          <w:bCs/>
        </w:rPr>
        <w:t xml:space="preserve">to </w:t>
      </w:r>
      <w:r w:rsidR="0015255F">
        <w:rPr>
          <w:rFonts w:ascii="Arial" w:hAnsi="Arial" w:cs="Arial"/>
          <w:bCs/>
        </w:rPr>
        <w:t xml:space="preserve">provide </w:t>
      </w:r>
      <w:r w:rsidR="007253C6">
        <w:rPr>
          <w:rFonts w:ascii="Arial" w:hAnsi="Arial" w:cs="Arial"/>
          <w:bCs/>
        </w:rPr>
        <w:t>guidance on the above points and if applicable, update stage 2 accordingly.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563FAF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3. Date of </w:t>
      </w:r>
      <w:r w:rsidR="00F026F4">
        <w:rPr>
          <w:rFonts w:ascii="Arial" w:hAnsi="Arial" w:cs="Arial"/>
          <w:b/>
        </w:rPr>
        <w:t>Next CT3</w:t>
      </w:r>
      <w:r>
        <w:rPr>
          <w:rFonts w:ascii="Arial" w:hAnsi="Arial" w:cs="Arial"/>
          <w:b/>
        </w:rPr>
        <w:t xml:space="preserve"> Meetings:</w:t>
      </w:r>
    </w:p>
    <w:p w:rsidR="009F0C69" w:rsidRDefault="009F0C69" w:rsidP="009F0C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</w:p>
    <w:p w:rsidR="005D1513" w:rsidRPr="00BE1ABA" w:rsidRDefault="005D1513" w:rsidP="005D15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E1ABA">
        <w:rPr>
          <w:rFonts w:ascii="Arial" w:hAnsi="Arial" w:cs="Arial"/>
          <w:bCs/>
        </w:rPr>
        <w:t>CT3 Meeting #98</w:t>
      </w:r>
      <w:r w:rsidRPr="00BE1ABA">
        <w:rPr>
          <w:rFonts w:ascii="Arial" w:hAnsi="Arial" w:cs="Arial"/>
          <w:bCs/>
        </w:rPr>
        <w:tab/>
        <w:t>20th August – 24th August 2018</w:t>
      </w:r>
      <w:r w:rsidRPr="00BE1ABA">
        <w:rPr>
          <w:rFonts w:ascii="Arial" w:hAnsi="Arial" w:cs="Arial"/>
          <w:bCs/>
        </w:rPr>
        <w:tab/>
        <w:t>West Palm Beach, Florida (US)</w:t>
      </w:r>
    </w:p>
    <w:p w:rsidR="00D82E2F" w:rsidRPr="00BE1ABA" w:rsidRDefault="00D82E2F" w:rsidP="00D82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E1ABA">
        <w:rPr>
          <w:rFonts w:ascii="Arial" w:hAnsi="Arial" w:cs="Arial"/>
          <w:bCs/>
        </w:rPr>
        <w:t>CT3 Meeting #98Bis</w:t>
      </w:r>
      <w:r w:rsidRPr="00BE1ABA">
        <w:rPr>
          <w:rFonts w:ascii="Arial" w:hAnsi="Arial" w:cs="Arial"/>
          <w:bCs/>
        </w:rPr>
        <w:tab/>
        <w:t>15th October – 19th October 2018</w:t>
      </w:r>
      <w:r w:rsidRPr="00BE1ABA">
        <w:rPr>
          <w:rFonts w:ascii="Arial" w:hAnsi="Arial" w:cs="Arial"/>
          <w:bCs/>
        </w:rPr>
        <w:tab/>
        <w:t>Vilnius, Lithuania</w:t>
      </w:r>
    </w:p>
    <w:p w:rsidR="005D1513" w:rsidRPr="00563FAF" w:rsidRDefault="005D1513" w:rsidP="003C48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</w:p>
    <w:p w:rsidR="003C4851" w:rsidRPr="00563FAF" w:rsidRDefault="003C4851" w:rsidP="009F0C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</w:p>
    <w:p w:rsidR="009F0C69" w:rsidRPr="00563FAF" w:rsidRDefault="009F0C69" w:rsidP="004B14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</w:p>
    <w:p w:rsidR="00535197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F50" w:rsidRDefault="00565F50">
      <w:r>
        <w:separator/>
      </w:r>
    </w:p>
  </w:endnote>
  <w:endnote w:type="continuationSeparator" w:id="0">
    <w:p w:rsidR="00565F50" w:rsidRDefault="0056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F50" w:rsidRDefault="00565F50">
      <w:r>
        <w:separator/>
      </w:r>
    </w:p>
  </w:footnote>
  <w:footnote w:type="continuationSeparator" w:id="0">
    <w:p w:rsidR="00565F50" w:rsidRDefault="0056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91E"/>
    <w:multiLevelType w:val="hybridMultilevel"/>
    <w:tmpl w:val="397EEFDE"/>
    <w:lvl w:ilvl="0" w:tplc="F0429B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5731114"/>
    <w:multiLevelType w:val="hybridMultilevel"/>
    <w:tmpl w:val="C480E3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67D06F1"/>
    <w:multiLevelType w:val="hybridMultilevel"/>
    <w:tmpl w:val="E340AD24"/>
    <w:lvl w:ilvl="0" w:tplc="C14AE4FA">
      <w:start w:val="1"/>
      <w:numFmt w:val="decimal"/>
      <w:lvlText w:val="%1)"/>
      <w:lvlJc w:val="left"/>
      <w:pPr>
        <w:ind w:left="360" w:hanging="360"/>
      </w:pPr>
      <w:rPr>
        <w:rFonts w:ascii="Arial" w:eastAsia="SimSun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3A5123"/>
    <w:multiLevelType w:val="hybridMultilevel"/>
    <w:tmpl w:val="F2CC154E"/>
    <w:lvl w:ilvl="0" w:tplc="1B3E81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20D75"/>
    <w:rsid w:val="0002144E"/>
    <w:rsid w:val="00031BE3"/>
    <w:rsid w:val="000628D2"/>
    <w:rsid w:val="000668F3"/>
    <w:rsid w:val="00087AF6"/>
    <w:rsid w:val="000B32DE"/>
    <w:rsid w:val="000F4459"/>
    <w:rsid w:val="00100302"/>
    <w:rsid w:val="0015255F"/>
    <w:rsid w:val="00194F75"/>
    <w:rsid w:val="001A7ABE"/>
    <w:rsid w:val="001B140F"/>
    <w:rsid w:val="001D074B"/>
    <w:rsid w:val="002275BE"/>
    <w:rsid w:val="0025178E"/>
    <w:rsid w:val="00261773"/>
    <w:rsid w:val="0027410A"/>
    <w:rsid w:val="002B6A1A"/>
    <w:rsid w:val="003345B5"/>
    <w:rsid w:val="00352CA6"/>
    <w:rsid w:val="003C4851"/>
    <w:rsid w:val="003D72D9"/>
    <w:rsid w:val="004211A3"/>
    <w:rsid w:val="00427AC7"/>
    <w:rsid w:val="00433785"/>
    <w:rsid w:val="00444795"/>
    <w:rsid w:val="004B146F"/>
    <w:rsid w:val="004B26B5"/>
    <w:rsid w:val="004B6B4F"/>
    <w:rsid w:val="004E37EA"/>
    <w:rsid w:val="00535197"/>
    <w:rsid w:val="00563FAF"/>
    <w:rsid w:val="00565F50"/>
    <w:rsid w:val="005C199B"/>
    <w:rsid w:val="005D1513"/>
    <w:rsid w:val="005F45F9"/>
    <w:rsid w:val="00636FE9"/>
    <w:rsid w:val="00662565"/>
    <w:rsid w:val="00681FBA"/>
    <w:rsid w:val="006E6319"/>
    <w:rsid w:val="007217F5"/>
    <w:rsid w:val="007253C6"/>
    <w:rsid w:val="00726A6D"/>
    <w:rsid w:val="00741580"/>
    <w:rsid w:val="007D1C7C"/>
    <w:rsid w:val="007F2196"/>
    <w:rsid w:val="007F5A57"/>
    <w:rsid w:val="00803EDF"/>
    <w:rsid w:val="00816595"/>
    <w:rsid w:val="00853E88"/>
    <w:rsid w:val="00887514"/>
    <w:rsid w:val="0089351B"/>
    <w:rsid w:val="008B0B56"/>
    <w:rsid w:val="008C58D5"/>
    <w:rsid w:val="008C7BAF"/>
    <w:rsid w:val="008E127E"/>
    <w:rsid w:val="008F701B"/>
    <w:rsid w:val="00927B7A"/>
    <w:rsid w:val="0094209C"/>
    <w:rsid w:val="00993389"/>
    <w:rsid w:val="009A60CC"/>
    <w:rsid w:val="009F0C69"/>
    <w:rsid w:val="00A52CF5"/>
    <w:rsid w:val="00A778BB"/>
    <w:rsid w:val="00AA7348"/>
    <w:rsid w:val="00AE79B3"/>
    <w:rsid w:val="00B91734"/>
    <w:rsid w:val="00BA4AE8"/>
    <w:rsid w:val="00BD60C4"/>
    <w:rsid w:val="00BE1ABA"/>
    <w:rsid w:val="00BF2A59"/>
    <w:rsid w:val="00C72418"/>
    <w:rsid w:val="00CA06E5"/>
    <w:rsid w:val="00CD19EF"/>
    <w:rsid w:val="00CE7509"/>
    <w:rsid w:val="00D044F6"/>
    <w:rsid w:val="00D53CD9"/>
    <w:rsid w:val="00D559B5"/>
    <w:rsid w:val="00D82E2F"/>
    <w:rsid w:val="00D97105"/>
    <w:rsid w:val="00D9776D"/>
    <w:rsid w:val="00DC3580"/>
    <w:rsid w:val="00DE4045"/>
    <w:rsid w:val="00E565F3"/>
    <w:rsid w:val="00E56616"/>
    <w:rsid w:val="00E70EF3"/>
    <w:rsid w:val="00E96B11"/>
    <w:rsid w:val="00F0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B88F0CE0-BC69-9243-BD0A-7EF87401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eastAsia="en-US"/>
    </w:rPr>
  </w:style>
  <w:style w:type="paragraph" w:customStyle="1" w:styleId="TH">
    <w:name w:val="TH"/>
    <w:basedOn w:val="Normal"/>
    <w:link w:val="THChar"/>
    <w:rsid w:val="005C199B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rsid w:val="005C199B"/>
    <w:rPr>
      <w:rFonts w:ascii="Arial" w:eastAsia="Times New Roman" w:hAnsi="Arial"/>
      <w:b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A6766-9662-6B44-9B17-5514795DBB6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Kymäläinen</cp:lastModifiedBy>
  <cp:revision>2</cp:revision>
  <cp:lastPrinted>2002-04-23T07:10:00Z</cp:lastPrinted>
  <dcterms:created xsi:type="dcterms:W3CDTF">2018-08-07T07:35:00Z</dcterms:created>
  <dcterms:modified xsi:type="dcterms:W3CDTF">2018-08-07T07:35:00Z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(3)J2O3Uyy2hjl3XOG3Fu1py9iYI7ly1iete1pzxjR3I+RpA8zlZ33qbEijSIuE5fjisl/WUQi6_x000d_
w+TuK4KklyQP89Mfee9c2aBJ/HuQ+3TfWlN6SbqzXkrEEngurdyNJwGjRcchhRtXsrFegBaN_x000d_
siAEHMN/ZDz1HyK0IFRH5r3HzhJJKLfndN5vJTOBkmRKnrLAJ3Be05G9tAoDK2kOVwUZecpq_x000d_
X84HK/fqFuxbTxHIDK</vt:lpwstr>
  </property>
  <property fmtid="{D5CDD505-2E9C-101B-9397-08002B2CF9AE}" pid="3" name="_2015_ms_pID_7253431">
    <vt:lpwstr>H5vCITAqum6Kjv4oEQiXPIDTOmeW0PWBZfWyd+McJz5NwJc0hTJsDG_x000d_
k8FK2ZrKRhnv+92XTstoKwKyvRRH8L+qQMeR5/mUtDp6YcZ+KDsKxGpmnW48+DLHwXHmt+U9_x000d_
do7bILFKnmFOh2eAc/J2bUPEBBd/qAKMfbBFHh/dLo3L37kp1zpnsPp8qjYDO81gHI3PuxxL_x000d_
BMwFTYFWYbe4AhGsDPf6KKVdzAgsjz3eGpI/</vt:lpwstr>
  </property>
  <property fmtid="{D5CDD505-2E9C-101B-9397-08002B2CF9AE}" pid="4" name="_2015_ms_pID_7253432">
    <vt:lpwstr>aRJSA+aNh9bQNZ7o+XWzZ8E=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1530493160</vt:lpwstr>
  </property>
</Properties>
</file>