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00AF" w:rsidRDefault="009A00AF" w:rsidP="009A00AF">
      <w:pPr>
        <w:pStyle w:val="CRCoverPage"/>
        <w:tabs>
          <w:tab w:val="right" w:pos="9639"/>
        </w:tabs>
        <w:spacing w:after="0"/>
        <w:rPr>
          <w:b/>
          <w:noProof/>
          <w:sz w:val="24"/>
        </w:rPr>
      </w:pPr>
      <w:r>
        <w:rPr>
          <w:b/>
          <w:noProof/>
          <w:sz w:val="24"/>
        </w:rPr>
        <w:t>3GPP TSG CT4 Meeting #78</w:t>
      </w:r>
      <w:r>
        <w:rPr>
          <w:b/>
          <w:noProof/>
          <w:sz w:val="24"/>
        </w:rPr>
        <w:tab/>
        <w:t>C4-173126</w:t>
      </w:r>
    </w:p>
    <w:p w:rsidR="009A00AF" w:rsidRDefault="009A00AF" w:rsidP="009A00AF">
      <w:pPr>
        <w:pStyle w:val="CRCoverPage"/>
        <w:tabs>
          <w:tab w:val="right" w:pos="9639"/>
        </w:tabs>
        <w:spacing w:after="0"/>
        <w:rPr>
          <w:b/>
          <w:noProof/>
          <w:sz w:val="24"/>
        </w:rPr>
      </w:pPr>
      <w:r w:rsidRPr="004F4D57">
        <w:rPr>
          <w:b/>
          <w:noProof/>
          <w:sz w:val="24"/>
        </w:rPr>
        <w:t>Zhangiajie</w:t>
      </w:r>
      <w:r>
        <w:rPr>
          <w:b/>
          <w:noProof/>
          <w:sz w:val="24"/>
        </w:rPr>
        <w:t>, P.R. China; 15</w:t>
      </w:r>
      <w:r>
        <w:rPr>
          <w:b/>
          <w:noProof/>
          <w:sz w:val="24"/>
          <w:vertAlign w:val="superscript"/>
        </w:rPr>
        <w:t>th</w:t>
      </w:r>
      <w:r>
        <w:rPr>
          <w:b/>
          <w:noProof/>
          <w:sz w:val="24"/>
        </w:rPr>
        <w:t xml:space="preserve"> – 19</w:t>
      </w:r>
      <w:r>
        <w:rPr>
          <w:b/>
          <w:noProof/>
          <w:sz w:val="24"/>
          <w:vertAlign w:val="superscript"/>
        </w:rPr>
        <w:t>th</w:t>
      </w:r>
      <w:r>
        <w:rPr>
          <w:b/>
          <w:noProof/>
          <w:sz w:val="24"/>
        </w:rPr>
        <w:t xml:space="preserve"> May 2017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A00AF" w:rsidTr="00116352">
        <w:tc>
          <w:tcPr>
            <w:tcW w:w="9641" w:type="dxa"/>
            <w:gridSpan w:val="9"/>
            <w:tcBorders>
              <w:top w:val="single" w:sz="4" w:space="0" w:color="auto"/>
              <w:left w:val="single" w:sz="4" w:space="0" w:color="auto"/>
              <w:right w:val="single" w:sz="4" w:space="0" w:color="auto"/>
            </w:tcBorders>
          </w:tcPr>
          <w:p w:rsidR="009A00AF" w:rsidRDefault="009A00AF" w:rsidP="00116352">
            <w:pPr>
              <w:pStyle w:val="CRCoverPage"/>
              <w:spacing w:after="0"/>
              <w:jc w:val="right"/>
              <w:rPr>
                <w:i/>
                <w:noProof/>
              </w:rPr>
            </w:pPr>
            <w:r>
              <w:rPr>
                <w:i/>
                <w:noProof/>
                <w:sz w:val="14"/>
              </w:rPr>
              <w:t>CR-Form-v11.2</w:t>
            </w:r>
          </w:p>
        </w:tc>
      </w:tr>
      <w:tr w:rsidR="009A00AF" w:rsidTr="00116352">
        <w:tc>
          <w:tcPr>
            <w:tcW w:w="9641" w:type="dxa"/>
            <w:gridSpan w:val="9"/>
            <w:tcBorders>
              <w:left w:val="single" w:sz="4" w:space="0" w:color="auto"/>
              <w:right w:val="single" w:sz="4" w:space="0" w:color="auto"/>
            </w:tcBorders>
          </w:tcPr>
          <w:p w:rsidR="009A00AF" w:rsidRDefault="009A00AF" w:rsidP="00116352">
            <w:pPr>
              <w:pStyle w:val="CRCoverPage"/>
              <w:spacing w:after="0"/>
              <w:jc w:val="center"/>
              <w:rPr>
                <w:noProof/>
              </w:rPr>
            </w:pPr>
            <w:r>
              <w:rPr>
                <w:b/>
                <w:noProof/>
                <w:sz w:val="32"/>
              </w:rPr>
              <w:t>CHANGE REQUEST</w:t>
            </w:r>
          </w:p>
        </w:tc>
      </w:tr>
      <w:tr w:rsidR="009A00AF" w:rsidTr="00116352">
        <w:tc>
          <w:tcPr>
            <w:tcW w:w="9641" w:type="dxa"/>
            <w:gridSpan w:val="9"/>
            <w:tcBorders>
              <w:left w:val="single" w:sz="4" w:space="0" w:color="auto"/>
              <w:right w:val="single" w:sz="4" w:space="0" w:color="auto"/>
            </w:tcBorders>
          </w:tcPr>
          <w:p w:rsidR="009A00AF" w:rsidRDefault="009A00AF" w:rsidP="00116352">
            <w:pPr>
              <w:pStyle w:val="CRCoverPage"/>
              <w:spacing w:after="0"/>
              <w:rPr>
                <w:noProof/>
                <w:sz w:val="8"/>
                <w:szCs w:val="8"/>
              </w:rPr>
            </w:pPr>
          </w:p>
        </w:tc>
      </w:tr>
      <w:tr w:rsidR="009A00AF" w:rsidTr="00116352">
        <w:tc>
          <w:tcPr>
            <w:tcW w:w="142" w:type="dxa"/>
            <w:tcBorders>
              <w:left w:val="single" w:sz="4" w:space="0" w:color="auto"/>
            </w:tcBorders>
          </w:tcPr>
          <w:p w:rsidR="009A00AF" w:rsidRDefault="009A00AF" w:rsidP="00116352">
            <w:pPr>
              <w:pStyle w:val="CRCoverPage"/>
              <w:spacing w:after="0"/>
              <w:jc w:val="right"/>
              <w:rPr>
                <w:noProof/>
              </w:rPr>
            </w:pPr>
          </w:p>
        </w:tc>
        <w:tc>
          <w:tcPr>
            <w:tcW w:w="2126" w:type="dxa"/>
            <w:shd w:val="pct30" w:color="FFFF00" w:fill="auto"/>
          </w:tcPr>
          <w:p w:rsidR="009A00AF" w:rsidRDefault="009A00AF" w:rsidP="00116352">
            <w:pPr>
              <w:pStyle w:val="CRCoverPage"/>
              <w:spacing w:after="0"/>
              <w:rPr>
                <w:b/>
                <w:noProof/>
                <w:sz w:val="28"/>
              </w:rPr>
            </w:pPr>
            <w:r>
              <w:rPr>
                <w:b/>
                <w:noProof/>
                <w:sz w:val="28"/>
              </w:rPr>
              <w:t>TS 29.228</w:t>
            </w:r>
          </w:p>
        </w:tc>
        <w:tc>
          <w:tcPr>
            <w:tcW w:w="709" w:type="dxa"/>
          </w:tcPr>
          <w:p w:rsidR="009A00AF" w:rsidRDefault="009A00AF" w:rsidP="00116352">
            <w:pPr>
              <w:pStyle w:val="CRCoverPage"/>
              <w:spacing w:after="0"/>
              <w:jc w:val="center"/>
              <w:rPr>
                <w:noProof/>
              </w:rPr>
            </w:pPr>
            <w:r>
              <w:rPr>
                <w:b/>
                <w:noProof/>
                <w:sz w:val="28"/>
              </w:rPr>
              <w:t>CR</w:t>
            </w:r>
          </w:p>
        </w:tc>
        <w:tc>
          <w:tcPr>
            <w:tcW w:w="1276" w:type="dxa"/>
            <w:shd w:val="pct30" w:color="FFFF00" w:fill="auto"/>
          </w:tcPr>
          <w:p w:rsidR="009A00AF" w:rsidRDefault="009A00AF" w:rsidP="00116352">
            <w:pPr>
              <w:pStyle w:val="CRCoverPage"/>
              <w:spacing w:after="0"/>
              <w:rPr>
                <w:noProof/>
              </w:rPr>
            </w:pPr>
            <w:r>
              <w:rPr>
                <w:b/>
                <w:noProof/>
                <w:sz w:val="28"/>
              </w:rPr>
              <w:t>0682</w:t>
            </w:r>
          </w:p>
        </w:tc>
        <w:tc>
          <w:tcPr>
            <w:tcW w:w="709" w:type="dxa"/>
          </w:tcPr>
          <w:p w:rsidR="009A00AF" w:rsidRDefault="009A00AF" w:rsidP="00116352">
            <w:pPr>
              <w:pStyle w:val="CRCoverPage"/>
              <w:tabs>
                <w:tab w:val="right" w:pos="625"/>
              </w:tabs>
              <w:spacing w:after="0"/>
              <w:jc w:val="center"/>
              <w:rPr>
                <w:noProof/>
              </w:rPr>
            </w:pPr>
            <w:r>
              <w:rPr>
                <w:b/>
                <w:bCs/>
                <w:noProof/>
                <w:sz w:val="28"/>
              </w:rPr>
              <w:t>rev</w:t>
            </w:r>
          </w:p>
        </w:tc>
        <w:tc>
          <w:tcPr>
            <w:tcW w:w="425" w:type="dxa"/>
            <w:shd w:val="pct30" w:color="FFFF00" w:fill="auto"/>
          </w:tcPr>
          <w:p w:rsidR="009A00AF" w:rsidRDefault="009A00AF" w:rsidP="00116352">
            <w:pPr>
              <w:pStyle w:val="CRCoverPage"/>
              <w:spacing w:after="0"/>
              <w:jc w:val="center"/>
              <w:rPr>
                <w:b/>
                <w:noProof/>
              </w:rPr>
            </w:pPr>
            <w:r>
              <w:rPr>
                <w:b/>
                <w:noProof/>
                <w:sz w:val="32"/>
              </w:rPr>
              <w:t>-</w:t>
            </w:r>
          </w:p>
        </w:tc>
        <w:tc>
          <w:tcPr>
            <w:tcW w:w="2693" w:type="dxa"/>
          </w:tcPr>
          <w:p w:rsidR="009A00AF" w:rsidRDefault="009A00AF" w:rsidP="00116352">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9A00AF" w:rsidRDefault="009A00AF" w:rsidP="00116352">
            <w:pPr>
              <w:pStyle w:val="CRCoverPage"/>
              <w:spacing w:after="0"/>
              <w:jc w:val="center"/>
              <w:rPr>
                <w:noProof/>
              </w:rPr>
            </w:pPr>
            <w:r>
              <w:rPr>
                <w:b/>
                <w:noProof/>
                <w:sz w:val="32"/>
              </w:rPr>
              <w:t>12.9.0</w:t>
            </w:r>
          </w:p>
        </w:tc>
        <w:tc>
          <w:tcPr>
            <w:tcW w:w="143" w:type="dxa"/>
            <w:tcBorders>
              <w:right w:val="single" w:sz="4" w:space="0" w:color="auto"/>
            </w:tcBorders>
          </w:tcPr>
          <w:p w:rsidR="009A00AF" w:rsidRDefault="009A00AF" w:rsidP="00116352">
            <w:pPr>
              <w:pStyle w:val="CRCoverPage"/>
              <w:spacing w:after="0"/>
              <w:rPr>
                <w:noProof/>
              </w:rPr>
            </w:pPr>
          </w:p>
        </w:tc>
      </w:tr>
      <w:tr w:rsidR="009A00AF" w:rsidTr="00116352">
        <w:tc>
          <w:tcPr>
            <w:tcW w:w="9641" w:type="dxa"/>
            <w:gridSpan w:val="9"/>
            <w:tcBorders>
              <w:left w:val="single" w:sz="4" w:space="0" w:color="auto"/>
              <w:right w:val="single" w:sz="4" w:space="0" w:color="auto"/>
            </w:tcBorders>
          </w:tcPr>
          <w:p w:rsidR="009A00AF" w:rsidRDefault="009A00AF" w:rsidP="00116352">
            <w:pPr>
              <w:pStyle w:val="CRCoverPage"/>
              <w:spacing w:after="0"/>
              <w:rPr>
                <w:noProof/>
              </w:rPr>
            </w:pPr>
          </w:p>
        </w:tc>
      </w:tr>
      <w:tr w:rsidR="009A00AF" w:rsidTr="00116352">
        <w:tc>
          <w:tcPr>
            <w:tcW w:w="9641" w:type="dxa"/>
            <w:gridSpan w:val="9"/>
            <w:tcBorders>
              <w:top w:val="single" w:sz="4" w:space="0" w:color="auto"/>
            </w:tcBorders>
          </w:tcPr>
          <w:p w:rsidR="009A00AF" w:rsidRPr="00F25D98" w:rsidRDefault="009A00AF" w:rsidP="0011635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A00AF" w:rsidTr="00116352">
        <w:tc>
          <w:tcPr>
            <w:tcW w:w="9641" w:type="dxa"/>
            <w:gridSpan w:val="9"/>
          </w:tcPr>
          <w:p w:rsidR="009A00AF" w:rsidRDefault="009A00AF" w:rsidP="00116352">
            <w:pPr>
              <w:pStyle w:val="CRCoverPage"/>
              <w:spacing w:after="0"/>
              <w:rPr>
                <w:noProof/>
                <w:sz w:val="8"/>
                <w:szCs w:val="8"/>
              </w:rPr>
            </w:pPr>
          </w:p>
        </w:tc>
      </w:tr>
    </w:tbl>
    <w:p w:rsidR="009A00AF" w:rsidRDefault="009A00AF" w:rsidP="009A00A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00AF" w:rsidTr="00116352">
        <w:tc>
          <w:tcPr>
            <w:tcW w:w="2835" w:type="dxa"/>
          </w:tcPr>
          <w:p w:rsidR="009A00AF" w:rsidRDefault="009A00AF" w:rsidP="00116352">
            <w:pPr>
              <w:pStyle w:val="CRCoverPage"/>
              <w:tabs>
                <w:tab w:val="right" w:pos="2751"/>
              </w:tabs>
              <w:spacing w:after="0"/>
              <w:rPr>
                <w:b/>
                <w:i/>
                <w:noProof/>
              </w:rPr>
            </w:pPr>
            <w:r>
              <w:rPr>
                <w:b/>
                <w:i/>
                <w:noProof/>
              </w:rPr>
              <w:t>Proposed change affects:</w:t>
            </w:r>
          </w:p>
        </w:tc>
        <w:tc>
          <w:tcPr>
            <w:tcW w:w="1418" w:type="dxa"/>
          </w:tcPr>
          <w:p w:rsidR="009A00AF" w:rsidRDefault="009A00AF" w:rsidP="001163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A00AF" w:rsidRDefault="009A00AF" w:rsidP="00116352">
            <w:pPr>
              <w:pStyle w:val="CRCoverPage"/>
              <w:spacing w:after="0"/>
              <w:jc w:val="center"/>
              <w:rPr>
                <w:b/>
                <w:caps/>
                <w:noProof/>
              </w:rPr>
            </w:pPr>
          </w:p>
        </w:tc>
        <w:tc>
          <w:tcPr>
            <w:tcW w:w="709" w:type="dxa"/>
            <w:tcBorders>
              <w:left w:val="single" w:sz="4" w:space="0" w:color="auto"/>
            </w:tcBorders>
          </w:tcPr>
          <w:p w:rsidR="009A00AF" w:rsidRDefault="009A00AF" w:rsidP="001163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A00AF" w:rsidRDefault="009A00AF" w:rsidP="00116352">
            <w:pPr>
              <w:pStyle w:val="CRCoverPage"/>
              <w:spacing w:after="0"/>
              <w:jc w:val="center"/>
              <w:rPr>
                <w:b/>
                <w:caps/>
                <w:noProof/>
              </w:rPr>
            </w:pPr>
          </w:p>
        </w:tc>
        <w:tc>
          <w:tcPr>
            <w:tcW w:w="2126" w:type="dxa"/>
          </w:tcPr>
          <w:p w:rsidR="009A00AF" w:rsidRDefault="009A00AF" w:rsidP="001163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A00AF" w:rsidRDefault="009A00AF" w:rsidP="00116352">
            <w:pPr>
              <w:pStyle w:val="CRCoverPage"/>
              <w:spacing w:after="0"/>
              <w:jc w:val="center"/>
              <w:rPr>
                <w:b/>
                <w:caps/>
                <w:noProof/>
              </w:rPr>
            </w:pPr>
          </w:p>
        </w:tc>
        <w:tc>
          <w:tcPr>
            <w:tcW w:w="1418" w:type="dxa"/>
            <w:tcBorders>
              <w:left w:val="nil"/>
            </w:tcBorders>
          </w:tcPr>
          <w:p w:rsidR="009A00AF" w:rsidRDefault="009A00AF" w:rsidP="001163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A00AF" w:rsidRDefault="009A00AF" w:rsidP="00116352">
            <w:pPr>
              <w:pStyle w:val="CRCoverPage"/>
              <w:spacing w:after="0"/>
              <w:jc w:val="center"/>
              <w:rPr>
                <w:b/>
                <w:bCs/>
                <w:caps/>
                <w:noProof/>
              </w:rPr>
            </w:pPr>
            <w:r>
              <w:rPr>
                <w:b/>
                <w:bCs/>
                <w:caps/>
                <w:noProof/>
              </w:rPr>
              <w:t>X</w:t>
            </w:r>
          </w:p>
        </w:tc>
      </w:tr>
    </w:tbl>
    <w:p w:rsidR="009A00AF" w:rsidRDefault="009A00AF" w:rsidP="009A00A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A00AF" w:rsidTr="00116352">
        <w:tc>
          <w:tcPr>
            <w:tcW w:w="9641" w:type="dxa"/>
            <w:gridSpan w:val="11"/>
          </w:tcPr>
          <w:p w:rsidR="009A00AF" w:rsidRDefault="009A00AF" w:rsidP="00116352">
            <w:pPr>
              <w:pStyle w:val="CRCoverPage"/>
              <w:spacing w:after="0"/>
              <w:rPr>
                <w:noProof/>
                <w:sz w:val="8"/>
                <w:szCs w:val="8"/>
              </w:rPr>
            </w:pPr>
          </w:p>
        </w:tc>
      </w:tr>
      <w:tr w:rsidR="009A00AF" w:rsidTr="00116352">
        <w:tc>
          <w:tcPr>
            <w:tcW w:w="1843" w:type="dxa"/>
            <w:tcBorders>
              <w:top w:val="single" w:sz="4" w:space="0" w:color="auto"/>
              <w:left w:val="single" w:sz="4" w:space="0" w:color="auto"/>
            </w:tcBorders>
          </w:tcPr>
          <w:p w:rsidR="009A00AF" w:rsidRDefault="009A00AF" w:rsidP="0011635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9A00AF" w:rsidRDefault="009A00AF" w:rsidP="00116352">
            <w:pPr>
              <w:pStyle w:val="CRCoverPage"/>
              <w:spacing w:after="0"/>
              <w:ind w:left="100"/>
              <w:rPr>
                <w:noProof/>
              </w:rPr>
            </w:pPr>
            <w:r w:rsidRPr="00394586">
              <w:rPr>
                <w:noProof/>
              </w:rPr>
              <w:t>IMS Trace (ISAT) Removal of Feature from Rel-1</w:t>
            </w:r>
            <w:r>
              <w:rPr>
                <w:noProof/>
              </w:rPr>
              <w:t>2</w:t>
            </w:r>
          </w:p>
        </w:tc>
      </w:tr>
      <w:tr w:rsidR="009A00AF" w:rsidTr="00116352">
        <w:tc>
          <w:tcPr>
            <w:tcW w:w="1843" w:type="dxa"/>
            <w:tcBorders>
              <w:left w:val="single" w:sz="4" w:space="0" w:color="auto"/>
            </w:tcBorders>
          </w:tcPr>
          <w:p w:rsidR="009A00AF" w:rsidRDefault="009A00AF" w:rsidP="00116352">
            <w:pPr>
              <w:pStyle w:val="CRCoverPage"/>
              <w:spacing w:after="0"/>
              <w:rPr>
                <w:b/>
                <w:i/>
                <w:noProof/>
                <w:sz w:val="8"/>
                <w:szCs w:val="8"/>
              </w:rPr>
            </w:pPr>
          </w:p>
        </w:tc>
        <w:tc>
          <w:tcPr>
            <w:tcW w:w="7798" w:type="dxa"/>
            <w:gridSpan w:val="10"/>
            <w:tcBorders>
              <w:right w:val="single" w:sz="4" w:space="0" w:color="auto"/>
            </w:tcBorders>
          </w:tcPr>
          <w:p w:rsidR="009A00AF" w:rsidRDefault="009A00AF" w:rsidP="00116352">
            <w:pPr>
              <w:pStyle w:val="CRCoverPage"/>
              <w:spacing w:after="0"/>
              <w:rPr>
                <w:noProof/>
                <w:sz w:val="8"/>
                <w:szCs w:val="8"/>
              </w:rPr>
            </w:pPr>
          </w:p>
        </w:tc>
      </w:tr>
      <w:tr w:rsidR="009A00AF" w:rsidTr="00116352">
        <w:tc>
          <w:tcPr>
            <w:tcW w:w="1843" w:type="dxa"/>
            <w:tcBorders>
              <w:left w:val="single" w:sz="4" w:space="0" w:color="auto"/>
            </w:tcBorders>
          </w:tcPr>
          <w:p w:rsidR="009A00AF" w:rsidRDefault="009A00AF" w:rsidP="00116352">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9A00AF" w:rsidRDefault="009A00AF" w:rsidP="00116352">
            <w:pPr>
              <w:pStyle w:val="CRCoverPage"/>
              <w:spacing w:after="0"/>
              <w:ind w:left="100"/>
              <w:rPr>
                <w:noProof/>
              </w:rPr>
            </w:pPr>
            <w:r>
              <w:rPr>
                <w:noProof/>
              </w:rPr>
              <w:t>Vodafone</w:t>
            </w:r>
          </w:p>
        </w:tc>
      </w:tr>
      <w:tr w:rsidR="009A00AF" w:rsidTr="00116352">
        <w:tc>
          <w:tcPr>
            <w:tcW w:w="1843" w:type="dxa"/>
            <w:tcBorders>
              <w:left w:val="single" w:sz="4" w:space="0" w:color="auto"/>
            </w:tcBorders>
          </w:tcPr>
          <w:p w:rsidR="009A00AF" w:rsidRDefault="009A00AF" w:rsidP="00116352">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9A00AF" w:rsidRDefault="009A00AF" w:rsidP="00116352">
            <w:pPr>
              <w:pStyle w:val="CRCoverPage"/>
              <w:spacing w:after="0"/>
              <w:ind w:left="100"/>
              <w:rPr>
                <w:noProof/>
              </w:rPr>
            </w:pPr>
            <w:r>
              <w:rPr>
                <w:noProof/>
              </w:rPr>
              <w:t>CT4</w:t>
            </w:r>
          </w:p>
        </w:tc>
      </w:tr>
      <w:tr w:rsidR="009A00AF" w:rsidTr="00116352">
        <w:tc>
          <w:tcPr>
            <w:tcW w:w="1843" w:type="dxa"/>
            <w:tcBorders>
              <w:left w:val="single" w:sz="4" w:space="0" w:color="auto"/>
            </w:tcBorders>
          </w:tcPr>
          <w:p w:rsidR="009A00AF" w:rsidRDefault="009A00AF" w:rsidP="00116352">
            <w:pPr>
              <w:pStyle w:val="CRCoverPage"/>
              <w:spacing w:after="0"/>
              <w:rPr>
                <w:b/>
                <w:i/>
                <w:noProof/>
                <w:sz w:val="8"/>
                <w:szCs w:val="8"/>
              </w:rPr>
            </w:pPr>
          </w:p>
        </w:tc>
        <w:tc>
          <w:tcPr>
            <w:tcW w:w="7798" w:type="dxa"/>
            <w:gridSpan w:val="10"/>
            <w:tcBorders>
              <w:right w:val="single" w:sz="4" w:space="0" w:color="auto"/>
            </w:tcBorders>
          </w:tcPr>
          <w:p w:rsidR="009A00AF" w:rsidRDefault="009A00AF" w:rsidP="00116352">
            <w:pPr>
              <w:pStyle w:val="CRCoverPage"/>
              <w:spacing w:after="0"/>
              <w:rPr>
                <w:noProof/>
                <w:sz w:val="8"/>
                <w:szCs w:val="8"/>
              </w:rPr>
            </w:pPr>
          </w:p>
        </w:tc>
      </w:tr>
      <w:tr w:rsidR="009A00AF" w:rsidTr="00116352">
        <w:tc>
          <w:tcPr>
            <w:tcW w:w="1843" w:type="dxa"/>
            <w:tcBorders>
              <w:left w:val="single" w:sz="4" w:space="0" w:color="auto"/>
            </w:tcBorders>
          </w:tcPr>
          <w:p w:rsidR="009A00AF" w:rsidRDefault="009A00AF" w:rsidP="00116352">
            <w:pPr>
              <w:pStyle w:val="CRCoverPage"/>
              <w:tabs>
                <w:tab w:val="right" w:pos="1759"/>
              </w:tabs>
              <w:spacing w:after="0"/>
              <w:rPr>
                <w:b/>
                <w:i/>
                <w:noProof/>
              </w:rPr>
            </w:pPr>
            <w:r>
              <w:rPr>
                <w:b/>
                <w:i/>
                <w:noProof/>
              </w:rPr>
              <w:t>Work item code:</w:t>
            </w:r>
          </w:p>
        </w:tc>
        <w:tc>
          <w:tcPr>
            <w:tcW w:w="3260" w:type="dxa"/>
            <w:gridSpan w:val="5"/>
            <w:shd w:val="pct30" w:color="FFFF00" w:fill="auto"/>
          </w:tcPr>
          <w:p w:rsidR="009A00AF" w:rsidRDefault="009A00AF" w:rsidP="00116352">
            <w:pPr>
              <w:pStyle w:val="CRCoverPage"/>
              <w:spacing w:after="0"/>
              <w:ind w:left="100"/>
              <w:rPr>
                <w:noProof/>
              </w:rPr>
            </w:pPr>
            <w:r>
              <w:rPr>
                <w:noProof/>
              </w:rPr>
              <w:t>ISAT</w:t>
            </w:r>
          </w:p>
        </w:tc>
        <w:tc>
          <w:tcPr>
            <w:tcW w:w="994" w:type="dxa"/>
            <w:gridSpan w:val="2"/>
            <w:tcBorders>
              <w:left w:val="nil"/>
            </w:tcBorders>
          </w:tcPr>
          <w:p w:rsidR="009A00AF" w:rsidRDefault="009A00AF" w:rsidP="00116352">
            <w:pPr>
              <w:pStyle w:val="CRCoverPage"/>
              <w:spacing w:after="0"/>
              <w:ind w:right="100"/>
              <w:rPr>
                <w:noProof/>
              </w:rPr>
            </w:pPr>
          </w:p>
        </w:tc>
        <w:tc>
          <w:tcPr>
            <w:tcW w:w="1417" w:type="dxa"/>
            <w:gridSpan w:val="2"/>
            <w:tcBorders>
              <w:left w:val="nil"/>
            </w:tcBorders>
          </w:tcPr>
          <w:p w:rsidR="009A00AF" w:rsidRDefault="009A00AF" w:rsidP="0011635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A00AF" w:rsidRDefault="009A00AF" w:rsidP="00116352">
            <w:pPr>
              <w:pStyle w:val="CRCoverPage"/>
              <w:spacing w:after="0"/>
              <w:ind w:left="100"/>
              <w:rPr>
                <w:noProof/>
              </w:rPr>
            </w:pPr>
            <w:r>
              <w:rPr>
                <w:noProof/>
              </w:rPr>
              <w:t>2017-05-05</w:t>
            </w:r>
          </w:p>
        </w:tc>
      </w:tr>
      <w:tr w:rsidR="009A00AF" w:rsidTr="00116352">
        <w:tc>
          <w:tcPr>
            <w:tcW w:w="1843" w:type="dxa"/>
            <w:tcBorders>
              <w:left w:val="single" w:sz="4" w:space="0" w:color="auto"/>
            </w:tcBorders>
          </w:tcPr>
          <w:p w:rsidR="009A00AF" w:rsidRDefault="009A00AF" w:rsidP="00116352">
            <w:pPr>
              <w:pStyle w:val="CRCoverPage"/>
              <w:spacing w:after="0"/>
              <w:rPr>
                <w:b/>
                <w:i/>
                <w:noProof/>
                <w:sz w:val="8"/>
                <w:szCs w:val="8"/>
              </w:rPr>
            </w:pPr>
          </w:p>
        </w:tc>
        <w:tc>
          <w:tcPr>
            <w:tcW w:w="1560" w:type="dxa"/>
            <w:gridSpan w:val="4"/>
          </w:tcPr>
          <w:p w:rsidR="009A00AF" w:rsidRDefault="009A00AF" w:rsidP="00116352">
            <w:pPr>
              <w:pStyle w:val="CRCoverPage"/>
              <w:spacing w:after="0"/>
              <w:rPr>
                <w:noProof/>
                <w:sz w:val="8"/>
                <w:szCs w:val="8"/>
              </w:rPr>
            </w:pPr>
          </w:p>
        </w:tc>
        <w:tc>
          <w:tcPr>
            <w:tcW w:w="2694" w:type="dxa"/>
            <w:gridSpan w:val="3"/>
          </w:tcPr>
          <w:p w:rsidR="009A00AF" w:rsidRDefault="009A00AF" w:rsidP="00116352">
            <w:pPr>
              <w:pStyle w:val="CRCoverPage"/>
              <w:spacing w:after="0"/>
              <w:rPr>
                <w:noProof/>
                <w:sz w:val="8"/>
                <w:szCs w:val="8"/>
              </w:rPr>
            </w:pPr>
          </w:p>
        </w:tc>
        <w:tc>
          <w:tcPr>
            <w:tcW w:w="1417" w:type="dxa"/>
            <w:gridSpan w:val="2"/>
          </w:tcPr>
          <w:p w:rsidR="009A00AF" w:rsidRDefault="009A00AF" w:rsidP="00116352">
            <w:pPr>
              <w:pStyle w:val="CRCoverPage"/>
              <w:spacing w:after="0"/>
              <w:rPr>
                <w:noProof/>
                <w:sz w:val="8"/>
                <w:szCs w:val="8"/>
              </w:rPr>
            </w:pPr>
          </w:p>
        </w:tc>
        <w:tc>
          <w:tcPr>
            <w:tcW w:w="2127" w:type="dxa"/>
            <w:tcBorders>
              <w:right w:val="single" w:sz="4" w:space="0" w:color="auto"/>
            </w:tcBorders>
          </w:tcPr>
          <w:p w:rsidR="009A00AF" w:rsidRDefault="009A00AF" w:rsidP="00116352">
            <w:pPr>
              <w:pStyle w:val="CRCoverPage"/>
              <w:spacing w:after="0"/>
              <w:rPr>
                <w:noProof/>
                <w:sz w:val="8"/>
                <w:szCs w:val="8"/>
              </w:rPr>
            </w:pPr>
          </w:p>
        </w:tc>
      </w:tr>
      <w:tr w:rsidR="009A00AF" w:rsidTr="00116352">
        <w:trPr>
          <w:cantSplit/>
        </w:trPr>
        <w:tc>
          <w:tcPr>
            <w:tcW w:w="1843" w:type="dxa"/>
            <w:tcBorders>
              <w:left w:val="single" w:sz="4" w:space="0" w:color="auto"/>
            </w:tcBorders>
          </w:tcPr>
          <w:p w:rsidR="009A00AF" w:rsidRDefault="009A00AF" w:rsidP="00116352">
            <w:pPr>
              <w:pStyle w:val="CRCoverPage"/>
              <w:tabs>
                <w:tab w:val="right" w:pos="1759"/>
              </w:tabs>
              <w:spacing w:after="0"/>
              <w:rPr>
                <w:b/>
                <w:i/>
                <w:noProof/>
              </w:rPr>
            </w:pPr>
            <w:r>
              <w:rPr>
                <w:b/>
                <w:i/>
                <w:noProof/>
              </w:rPr>
              <w:t>Category:</w:t>
            </w:r>
          </w:p>
        </w:tc>
        <w:tc>
          <w:tcPr>
            <w:tcW w:w="425" w:type="dxa"/>
            <w:shd w:val="pct30" w:color="FFFF00" w:fill="auto"/>
          </w:tcPr>
          <w:p w:rsidR="009A00AF" w:rsidRDefault="009A00AF" w:rsidP="00116352">
            <w:pPr>
              <w:pStyle w:val="CRCoverPage"/>
              <w:spacing w:after="0"/>
              <w:ind w:left="100"/>
              <w:rPr>
                <w:b/>
                <w:noProof/>
              </w:rPr>
            </w:pPr>
          </w:p>
        </w:tc>
        <w:tc>
          <w:tcPr>
            <w:tcW w:w="3829" w:type="dxa"/>
            <w:gridSpan w:val="6"/>
            <w:tcBorders>
              <w:left w:val="nil"/>
            </w:tcBorders>
          </w:tcPr>
          <w:p w:rsidR="009A00AF" w:rsidRDefault="009A00AF" w:rsidP="00116352">
            <w:pPr>
              <w:pStyle w:val="CRCoverPage"/>
              <w:spacing w:after="0"/>
              <w:rPr>
                <w:noProof/>
              </w:rPr>
            </w:pPr>
            <w:r>
              <w:rPr>
                <w:noProof/>
              </w:rPr>
              <w:t>F</w:t>
            </w:r>
          </w:p>
        </w:tc>
        <w:tc>
          <w:tcPr>
            <w:tcW w:w="1417" w:type="dxa"/>
            <w:gridSpan w:val="2"/>
            <w:tcBorders>
              <w:left w:val="nil"/>
            </w:tcBorders>
          </w:tcPr>
          <w:p w:rsidR="009A00AF" w:rsidRDefault="009A00AF" w:rsidP="001163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A00AF" w:rsidRDefault="009A00AF" w:rsidP="00116352">
            <w:pPr>
              <w:pStyle w:val="CRCoverPage"/>
              <w:spacing w:after="0"/>
              <w:ind w:left="100"/>
              <w:rPr>
                <w:noProof/>
              </w:rPr>
            </w:pPr>
            <w:r>
              <w:rPr>
                <w:noProof/>
              </w:rPr>
              <w:t>Rel-12</w:t>
            </w:r>
          </w:p>
        </w:tc>
      </w:tr>
      <w:tr w:rsidR="009A00AF" w:rsidTr="00116352">
        <w:tc>
          <w:tcPr>
            <w:tcW w:w="1843" w:type="dxa"/>
            <w:tcBorders>
              <w:left w:val="single" w:sz="4" w:space="0" w:color="auto"/>
              <w:bottom w:val="single" w:sz="4" w:space="0" w:color="auto"/>
            </w:tcBorders>
          </w:tcPr>
          <w:p w:rsidR="009A00AF" w:rsidRDefault="009A00AF" w:rsidP="00116352">
            <w:pPr>
              <w:pStyle w:val="CRCoverPage"/>
              <w:spacing w:after="0"/>
              <w:rPr>
                <w:b/>
                <w:i/>
                <w:noProof/>
              </w:rPr>
            </w:pPr>
          </w:p>
        </w:tc>
        <w:tc>
          <w:tcPr>
            <w:tcW w:w="4678" w:type="dxa"/>
            <w:gridSpan w:val="8"/>
            <w:tcBorders>
              <w:bottom w:val="single" w:sz="4" w:space="0" w:color="auto"/>
            </w:tcBorders>
          </w:tcPr>
          <w:p w:rsidR="009A00AF" w:rsidRDefault="009A00AF" w:rsidP="001163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A00AF" w:rsidRDefault="009A00AF" w:rsidP="0011635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9A00AF" w:rsidRPr="007C2097" w:rsidRDefault="009A00AF" w:rsidP="001163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A00AF" w:rsidTr="00116352">
        <w:tc>
          <w:tcPr>
            <w:tcW w:w="1843" w:type="dxa"/>
          </w:tcPr>
          <w:p w:rsidR="009A00AF" w:rsidRDefault="009A00AF" w:rsidP="00116352">
            <w:pPr>
              <w:pStyle w:val="CRCoverPage"/>
              <w:spacing w:after="0"/>
              <w:rPr>
                <w:b/>
                <w:i/>
                <w:noProof/>
                <w:sz w:val="8"/>
                <w:szCs w:val="8"/>
              </w:rPr>
            </w:pPr>
          </w:p>
        </w:tc>
        <w:tc>
          <w:tcPr>
            <w:tcW w:w="7798" w:type="dxa"/>
            <w:gridSpan w:val="10"/>
          </w:tcPr>
          <w:p w:rsidR="009A00AF" w:rsidRDefault="009A00AF" w:rsidP="00116352">
            <w:pPr>
              <w:pStyle w:val="CRCoverPage"/>
              <w:spacing w:after="0"/>
              <w:rPr>
                <w:noProof/>
                <w:sz w:val="8"/>
                <w:szCs w:val="8"/>
              </w:rPr>
            </w:pPr>
          </w:p>
        </w:tc>
      </w:tr>
      <w:tr w:rsidR="009A00AF" w:rsidTr="00116352">
        <w:tc>
          <w:tcPr>
            <w:tcW w:w="2268" w:type="dxa"/>
            <w:gridSpan w:val="2"/>
            <w:tcBorders>
              <w:top w:val="single" w:sz="4" w:space="0" w:color="auto"/>
              <w:left w:val="single" w:sz="4" w:space="0" w:color="auto"/>
            </w:tcBorders>
          </w:tcPr>
          <w:p w:rsidR="009A00AF" w:rsidRDefault="009A00AF" w:rsidP="0011635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9A00AF" w:rsidRDefault="009A00AF" w:rsidP="00116352">
            <w:pPr>
              <w:pStyle w:val="CRCoverPage"/>
              <w:spacing w:after="0"/>
              <w:ind w:left="100"/>
              <w:rPr>
                <w:noProof/>
              </w:rPr>
            </w:pPr>
            <w:r w:rsidRPr="00FD7103">
              <w:rPr>
                <w:noProof/>
              </w:rPr>
              <w:t>Removal of IMS signalling ac</w:t>
            </w:r>
            <w:r>
              <w:rPr>
                <w:noProof/>
              </w:rPr>
              <w:t>tivated trace (ISAT) from Rel-12 as ISAT is a Rel-14 feature</w:t>
            </w:r>
          </w:p>
        </w:tc>
      </w:tr>
      <w:tr w:rsidR="009A00AF" w:rsidTr="00116352">
        <w:tc>
          <w:tcPr>
            <w:tcW w:w="2268" w:type="dxa"/>
            <w:gridSpan w:val="2"/>
            <w:tcBorders>
              <w:left w:val="single" w:sz="4" w:space="0" w:color="auto"/>
            </w:tcBorders>
          </w:tcPr>
          <w:p w:rsidR="009A00AF" w:rsidRDefault="009A00AF" w:rsidP="00116352">
            <w:pPr>
              <w:pStyle w:val="CRCoverPage"/>
              <w:spacing w:after="0"/>
              <w:rPr>
                <w:b/>
                <w:i/>
                <w:noProof/>
                <w:sz w:val="8"/>
                <w:szCs w:val="8"/>
              </w:rPr>
            </w:pPr>
          </w:p>
        </w:tc>
        <w:tc>
          <w:tcPr>
            <w:tcW w:w="7373" w:type="dxa"/>
            <w:gridSpan w:val="9"/>
            <w:tcBorders>
              <w:right w:val="single" w:sz="4" w:space="0" w:color="auto"/>
            </w:tcBorders>
          </w:tcPr>
          <w:p w:rsidR="009A00AF" w:rsidRDefault="009A00AF" w:rsidP="00116352">
            <w:pPr>
              <w:pStyle w:val="CRCoverPage"/>
              <w:spacing w:after="0"/>
              <w:rPr>
                <w:noProof/>
                <w:sz w:val="8"/>
                <w:szCs w:val="8"/>
              </w:rPr>
            </w:pPr>
          </w:p>
        </w:tc>
      </w:tr>
      <w:tr w:rsidR="009A00AF" w:rsidTr="00116352">
        <w:tc>
          <w:tcPr>
            <w:tcW w:w="2268" w:type="dxa"/>
            <w:gridSpan w:val="2"/>
            <w:tcBorders>
              <w:left w:val="single" w:sz="4" w:space="0" w:color="auto"/>
            </w:tcBorders>
          </w:tcPr>
          <w:p w:rsidR="009A00AF" w:rsidRDefault="009A00AF" w:rsidP="0011635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9A00AF" w:rsidRDefault="009A00AF" w:rsidP="00116352">
            <w:pPr>
              <w:pStyle w:val="CRCoverPage"/>
              <w:spacing w:after="0"/>
              <w:ind w:left="100"/>
              <w:rPr>
                <w:noProof/>
              </w:rPr>
            </w:pPr>
            <w:r>
              <w:rPr>
                <w:noProof/>
              </w:rPr>
              <w:t>References to IETF draft removed</w:t>
            </w:r>
          </w:p>
        </w:tc>
      </w:tr>
      <w:tr w:rsidR="009A00AF" w:rsidTr="00116352">
        <w:tc>
          <w:tcPr>
            <w:tcW w:w="2268" w:type="dxa"/>
            <w:gridSpan w:val="2"/>
            <w:tcBorders>
              <w:left w:val="single" w:sz="4" w:space="0" w:color="auto"/>
            </w:tcBorders>
          </w:tcPr>
          <w:p w:rsidR="009A00AF" w:rsidRDefault="009A00AF" w:rsidP="00116352">
            <w:pPr>
              <w:pStyle w:val="CRCoverPage"/>
              <w:spacing w:after="0"/>
              <w:rPr>
                <w:b/>
                <w:i/>
                <w:noProof/>
                <w:sz w:val="8"/>
                <w:szCs w:val="8"/>
              </w:rPr>
            </w:pPr>
          </w:p>
        </w:tc>
        <w:tc>
          <w:tcPr>
            <w:tcW w:w="7373" w:type="dxa"/>
            <w:gridSpan w:val="9"/>
            <w:tcBorders>
              <w:right w:val="single" w:sz="4" w:space="0" w:color="auto"/>
            </w:tcBorders>
          </w:tcPr>
          <w:p w:rsidR="009A00AF" w:rsidRDefault="009A00AF" w:rsidP="00116352">
            <w:pPr>
              <w:pStyle w:val="CRCoverPage"/>
              <w:spacing w:after="0"/>
              <w:rPr>
                <w:noProof/>
                <w:sz w:val="8"/>
                <w:szCs w:val="8"/>
              </w:rPr>
            </w:pPr>
          </w:p>
        </w:tc>
      </w:tr>
      <w:tr w:rsidR="009A00AF" w:rsidTr="00116352">
        <w:tc>
          <w:tcPr>
            <w:tcW w:w="2268" w:type="dxa"/>
            <w:gridSpan w:val="2"/>
            <w:tcBorders>
              <w:left w:val="single" w:sz="4" w:space="0" w:color="auto"/>
              <w:bottom w:val="single" w:sz="4" w:space="0" w:color="auto"/>
            </w:tcBorders>
          </w:tcPr>
          <w:p w:rsidR="009A00AF" w:rsidRDefault="009A00AF" w:rsidP="00116352">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9A00AF" w:rsidRDefault="009A00AF" w:rsidP="00116352">
            <w:pPr>
              <w:pStyle w:val="CRCoverPage"/>
              <w:spacing w:after="0"/>
              <w:ind w:left="100"/>
              <w:rPr>
                <w:noProof/>
              </w:rPr>
            </w:pPr>
            <w:r>
              <w:rPr>
                <w:noProof/>
              </w:rPr>
              <w:t>ISAT feature in wrong release.</w:t>
            </w:r>
          </w:p>
        </w:tc>
      </w:tr>
      <w:tr w:rsidR="009A00AF" w:rsidTr="00116352">
        <w:tc>
          <w:tcPr>
            <w:tcW w:w="2268" w:type="dxa"/>
            <w:gridSpan w:val="2"/>
          </w:tcPr>
          <w:p w:rsidR="009A00AF" w:rsidRDefault="009A00AF" w:rsidP="00116352">
            <w:pPr>
              <w:pStyle w:val="CRCoverPage"/>
              <w:spacing w:after="0"/>
              <w:rPr>
                <w:b/>
                <w:i/>
                <w:noProof/>
                <w:sz w:val="8"/>
                <w:szCs w:val="8"/>
              </w:rPr>
            </w:pPr>
          </w:p>
        </w:tc>
        <w:tc>
          <w:tcPr>
            <w:tcW w:w="7373" w:type="dxa"/>
            <w:gridSpan w:val="9"/>
          </w:tcPr>
          <w:p w:rsidR="009A00AF" w:rsidRDefault="009A00AF" w:rsidP="00116352">
            <w:pPr>
              <w:pStyle w:val="CRCoverPage"/>
              <w:spacing w:after="0"/>
              <w:rPr>
                <w:noProof/>
                <w:sz w:val="8"/>
                <w:szCs w:val="8"/>
              </w:rPr>
            </w:pPr>
          </w:p>
        </w:tc>
      </w:tr>
      <w:tr w:rsidR="009A00AF" w:rsidTr="00116352">
        <w:tc>
          <w:tcPr>
            <w:tcW w:w="2268" w:type="dxa"/>
            <w:gridSpan w:val="2"/>
            <w:tcBorders>
              <w:top w:val="single" w:sz="4" w:space="0" w:color="auto"/>
              <w:left w:val="single" w:sz="4" w:space="0" w:color="auto"/>
            </w:tcBorders>
          </w:tcPr>
          <w:p w:rsidR="009A00AF" w:rsidRDefault="009A00AF" w:rsidP="00116352">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9A00AF" w:rsidRDefault="00E35CBB" w:rsidP="00116352">
            <w:pPr>
              <w:pStyle w:val="CRCoverPage"/>
              <w:spacing w:after="0"/>
              <w:ind w:left="100"/>
              <w:rPr>
                <w:noProof/>
              </w:rPr>
            </w:pPr>
            <w:r>
              <w:rPr>
                <w:noProof/>
              </w:rPr>
              <w:t>2, Annex E</w:t>
            </w:r>
            <w:ins w:id="1" w:author="ED-20160928" w:date="2017-05-05T15:20:00Z">
              <w:r>
                <w:rPr>
                  <w:noProof/>
                </w:rPr>
                <w:t xml:space="preserve"> </w:t>
              </w:r>
            </w:ins>
            <w:bookmarkStart w:id="2" w:name="_GoBack"/>
            <w:bookmarkEnd w:id="2"/>
          </w:p>
        </w:tc>
      </w:tr>
      <w:tr w:rsidR="009A00AF" w:rsidTr="00116352">
        <w:tc>
          <w:tcPr>
            <w:tcW w:w="2268" w:type="dxa"/>
            <w:gridSpan w:val="2"/>
            <w:tcBorders>
              <w:left w:val="single" w:sz="4" w:space="0" w:color="auto"/>
            </w:tcBorders>
          </w:tcPr>
          <w:p w:rsidR="009A00AF" w:rsidRDefault="009A00AF" w:rsidP="00116352">
            <w:pPr>
              <w:pStyle w:val="CRCoverPage"/>
              <w:spacing w:after="0"/>
              <w:rPr>
                <w:b/>
                <w:i/>
                <w:noProof/>
                <w:sz w:val="8"/>
                <w:szCs w:val="8"/>
              </w:rPr>
            </w:pPr>
          </w:p>
        </w:tc>
        <w:tc>
          <w:tcPr>
            <w:tcW w:w="7373" w:type="dxa"/>
            <w:gridSpan w:val="9"/>
            <w:tcBorders>
              <w:right w:val="single" w:sz="4" w:space="0" w:color="auto"/>
            </w:tcBorders>
          </w:tcPr>
          <w:p w:rsidR="009A00AF" w:rsidRDefault="009A00AF" w:rsidP="00116352">
            <w:pPr>
              <w:pStyle w:val="CRCoverPage"/>
              <w:spacing w:after="0"/>
              <w:rPr>
                <w:noProof/>
                <w:sz w:val="8"/>
                <w:szCs w:val="8"/>
              </w:rPr>
            </w:pPr>
          </w:p>
        </w:tc>
      </w:tr>
      <w:tr w:rsidR="009A00AF" w:rsidTr="00116352">
        <w:tc>
          <w:tcPr>
            <w:tcW w:w="2268" w:type="dxa"/>
            <w:gridSpan w:val="2"/>
            <w:tcBorders>
              <w:left w:val="single" w:sz="4" w:space="0" w:color="auto"/>
            </w:tcBorders>
          </w:tcPr>
          <w:p w:rsidR="009A00AF" w:rsidRDefault="009A00AF" w:rsidP="001163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A00AF" w:rsidRDefault="009A00AF" w:rsidP="001163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A00AF" w:rsidRDefault="009A00AF" w:rsidP="00116352">
            <w:pPr>
              <w:pStyle w:val="CRCoverPage"/>
              <w:spacing w:after="0"/>
              <w:jc w:val="center"/>
              <w:rPr>
                <w:b/>
                <w:caps/>
                <w:noProof/>
              </w:rPr>
            </w:pPr>
            <w:r>
              <w:rPr>
                <w:b/>
                <w:caps/>
                <w:noProof/>
              </w:rPr>
              <w:t>N</w:t>
            </w:r>
          </w:p>
        </w:tc>
        <w:tc>
          <w:tcPr>
            <w:tcW w:w="2977" w:type="dxa"/>
            <w:gridSpan w:val="3"/>
          </w:tcPr>
          <w:p w:rsidR="009A00AF" w:rsidRDefault="009A00AF" w:rsidP="0011635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9A00AF" w:rsidRDefault="009A00AF" w:rsidP="00116352">
            <w:pPr>
              <w:pStyle w:val="CRCoverPage"/>
              <w:spacing w:after="0"/>
              <w:ind w:left="99"/>
              <w:rPr>
                <w:noProof/>
              </w:rPr>
            </w:pPr>
          </w:p>
        </w:tc>
      </w:tr>
      <w:tr w:rsidR="009A00AF" w:rsidTr="00116352">
        <w:tc>
          <w:tcPr>
            <w:tcW w:w="2268" w:type="dxa"/>
            <w:gridSpan w:val="2"/>
            <w:tcBorders>
              <w:left w:val="single" w:sz="4" w:space="0" w:color="auto"/>
            </w:tcBorders>
          </w:tcPr>
          <w:p w:rsidR="009A00AF" w:rsidRDefault="009A00AF" w:rsidP="001163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A00AF" w:rsidRDefault="009A00AF" w:rsidP="00116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A00AF" w:rsidRDefault="009A00AF" w:rsidP="00116352">
            <w:pPr>
              <w:pStyle w:val="CRCoverPage"/>
              <w:spacing w:after="0"/>
              <w:jc w:val="center"/>
              <w:rPr>
                <w:b/>
                <w:caps/>
                <w:noProof/>
              </w:rPr>
            </w:pPr>
            <w:r>
              <w:rPr>
                <w:b/>
                <w:caps/>
                <w:noProof/>
              </w:rPr>
              <w:t>X</w:t>
            </w:r>
          </w:p>
        </w:tc>
        <w:tc>
          <w:tcPr>
            <w:tcW w:w="2977" w:type="dxa"/>
            <w:gridSpan w:val="3"/>
          </w:tcPr>
          <w:p w:rsidR="009A00AF" w:rsidRDefault="009A00AF" w:rsidP="00116352">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9A00AF" w:rsidRDefault="009A00AF" w:rsidP="00116352">
            <w:pPr>
              <w:pStyle w:val="CRCoverPage"/>
              <w:spacing w:after="0"/>
              <w:ind w:left="99"/>
              <w:rPr>
                <w:noProof/>
              </w:rPr>
            </w:pPr>
            <w:r>
              <w:rPr>
                <w:noProof/>
              </w:rPr>
              <w:t xml:space="preserve">TS/TR ... CR ... </w:t>
            </w:r>
          </w:p>
        </w:tc>
      </w:tr>
      <w:tr w:rsidR="009A00AF" w:rsidTr="00116352">
        <w:tc>
          <w:tcPr>
            <w:tcW w:w="2268" w:type="dxa"/>
            <w:gridSpan w:val="2"/>
            <w:tcBorders>
              <w:left w:val="single" w:sz="4" w:space="0" w:color="auto"/>
            </w:tcBorders>
          </w:tcPr>
          <w:p w:rsidR="009A00AF" w:rsidRDefault="009A00AF" w:rsidP="001163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A00AF" w:rsidRDefault="009A00AF" w:rsidP="00116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A00AF" w:rsidRDefault="009A00AF" w:rsidP="00116352">
            <w:pPr>
              <w:pStyle w:val="CRCoverPage"/>
              <w:spacing w:after="0"/>
              <w:jc w:val="center"/>
              <w:rPr>
                <w:b/>
                <w:caps/>
                <w:noProof/>
              </w:rPr>
            </w:pPr>
            <w:r>
              <w:rPr>
                <w:b/>
                <w:caps/>
                <w:noProof/>
              </w:rPr>
              <w:t>X</w:t>
            </w:r>
          </w:p>
        </w:tc>
        <w:tc>
          <w:tcPr>
            <w:tcW w:w="2977" w:type="dxa"/>
            <w:gridSpan w:val="3"/>
          </w:tcPr>
          <w:p w:rsidR="009A00AF" w:rsidRDefault="009A00AF" w:rsidP="00116352">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9A00AF" w:rsidRDefault="009A00AF" w:rsidP="00116352">
            <w:pPr>
              <w:pStyle w:val="CRCoverPage"/>
              <w:spacing w:after="0"/>
              <w:ind w:left="99"/>
              <w:rPr>
                <w:noProof/>
              </w:rPr>
            </w:pPr>
            <w:r>
              <w:rPr>
                <w:noProof/>
              </w:rPr>
              <w:t xml:space="preserve">TS/TR ... CR ... </w:t>
            </w:r>
          </w:p>
        </w:tc>
      </w:tr>
      <w:tr w:rsidR="009A00AF" w:rsidTr="00116352">
        <w:tc>
          <w:tcPr>
            <w:tcW w:w="2268" w:type="dxa"/>
            <w:gridSpan w:val="2"/>
            <w:tcBorders>
              <w:left w:val="single" w:sz="4" w:space="0" w:color="auto"/>
            </w:tcBorders>
          </w:tcPr>
          <w:p w:rsidR="009A00AF" w:rsidRDefault="009A00AF" w:rsidP="001163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A00AF" w:rsidRDefault="009A00AF" w:rsidP="00116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A00AF" w:rsidRDefault="009A00AF" w:rsidP="00116352">
            <w:pPr>
              <w:pStyle w:val="CRCoverPage"/>
              <w:spacing w:after="0"/>
              <w:jc w:val="center"/>
              <w:rPr>
                <w:b/>
                <w:caps/>
                <w:noProof/>
              </w:rPr>
            </w:pPr>
            <w:r>
              <w:rPr>
                <w:b/>
                <w:caps/>
                <w:noProof/>
              </w:rPr>
              <w:t>X</w:t>
            </w:r>
          </w:p>
        </w:tc>
        <w:tc>
          <w:tcPr>
            <w:tcW w:w="2977" w:type="dxa"/>
            <w:gridSpan w:val="3"/>
          </w:tcPr>
          <w:p w:rsidR="009A00AF" w:rsidRDefault="009A00AF" w:rsidP="00116352">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9A00AF" w:rsidRDefault="009A00AF" w:rsidP="00116352">
            <w:pPr>
              <w:pStyle w:val="CRCoverPage"/>
              <w:spacing w:after="0"/>
              <w:ind w:left="99"/>
              <w:rPr>
                <w:noProof/>
              </w:rPr>
            </w:pPr>
            <w:r>
              <w:rPr>
                <w:noProof/>
              </w:rPr>
              <w:t xml:space="preserve">TS/TR ... CR ... </w:t>
            </w:r>
          </w:p>
        </w:tc>
      </w:tr>
      <w:tr w:rsidR="009A00AF" w:rsidTr="00116352">
        <w:tc>
          <w:tcPr>
            <w:tcW w:w="2268" w:type="dxa"/>
            <w:gridSpan w:val="2"/>
            <w:tcBorders>
              <w:left w:val="single" w:sz="4" w:space="0" w:color="auto"/>
            </w:tcBorders>
          </w:tcPr>
          <w:p w:rsidR="009A00AF" w:rsidRDefault="009A00AF" w:rsidP="00116352">
            <w:pPr>
              <w:pStyle w:val="CRCoverPage"/>
              <w:spacing w:after="0"/>
              <w:rPr>
                <w:b/>
                <w:i/>
                <w:noProof/>
              </w:rPr>
            </w:pPr>
          </w:p>
        </w:tc>
        <w:tc>
          <w:tcPr>
            <w:tcW w:w="7373" w:type="dxa"/>
            <w:gridSpan w:val="9"/>
            <w:tcBorders>
              <w:right w:val="single" w:sz="4" w:space="0" w:color="auto"/>
            </w:tcBorders>
          </w:tcPr>
          <w:p w:rsidR="009A00AF" w:rsidRDefault="009A00AF" w:rsidP="00116352">
            <w:pPr>
              <w:pStyle w:val="CRCoverPage"/>
              <w:spacing w:after="0"/>
              <w:rPr>
                <w:noProof/>
              </w:rPr>
            </w:pPr>
          </w:p>
        </w:tc>
      </w:tr>
      <w:tr w:rsidR="009A00AF" w:rsidTr="00116352">
        <w:tc>
          <w:tcPr>
            <w:tcW w:w="2268" w:type="dxa"/>
            <w:gridSpan w:val="2"/>
            <w:tcBorders>
              <w:left w:val="single" w:sz="4" w:space="0" w:color="auto"/>
              <w:bottom w:val="single" w:sz="4" w:space="0" w:color="auto"/>
            </w:tcBorders>
          </w:tcPr>
          <w:p w:rsidR="009A00AF" w:rsidRDefault="009A00AF" w:rsidP="00116352">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9A00AF" w:rsidRDefault="009A00AF" w:rsidP="00116352">
            <w:pPr>
              <w:pStyle w:val="CRCoverPage"/>
              <w:spacing w:after="0"/>
              <w:ind w:left="100"/>
              <w:rPr>
                <w:noProof/>
              </w:rPr>
            </w:pPr>
          </w:p>
        </w:tc>
      </w:tr>
    </w:tbl>
    <w:p w:rsidR="009A00AF" w:rsidRDefault="009A00AF" w:rsidP="009A00AF">
      <w:pPr>
        <w:pStyle w:val="CRCoverPage"/>
        <w:spacing w:after="0"/>
        <w:rPr>
          <w:noProof/>
          <w:sz w:val="8"/>
          <w:szCs w:val="8"/>
        </w:rPr>
      </w:pPr>
    </w:p>
    <w:p w:rsidR="009A00AF" w:rsidRDefault="009A00AF" w:rsidP="009A00AF">
      <w:pPr>
        <w:rPr>
          <w:noProof/>
        </w:rPr>
        <w:sectPr w:rsidR="009A00AF">
          <w:headerReference w:type="even" r:id="rId12"/>
          <w:footnotePr>
            <w:numRestart w:val="eachSect"/>
          </w:footnotePr>
          <w:pgSz w:w="11907" w:h="16840" w:code="9"/>
          <w:pgMar w:top="1418" w:right="1134" w:bottom="1134" w:left="1134" w:header="680" w:footer="567" w:gutter="0"/>
          <w:cols w:space="720"/>
        </w:sectPr>
      </w:pPr>
    </w:p>
    <w:p w:rsidR="009A00AF" w:rsidRDefault="009A00AF" w:rsidP="009A00AF">
      <w:pPr>
        <w:rPr>
          <w:noProof/>
        </w:rPr>
      </w:pPr>
    </w:p>
    <w:p w:rsidR="009A00AF" w:rsidRPr="006B5418" w:rsidRDefault="009A00AF" w:rsidP="009A00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9A00AF" w:rsidRDefault="009A00AF" w:rsidP="009A00AF"/>
    <w:p w:rsidR="00702EDB" w:rsidRDefault="00702EDB" w:rsidP="00702EDB"/>
    <w:p w:rsidR="00702EDB" w:rsidRDefault="00702EDB" w:rsidP="00702EDB">
      <w:pPr>
        <w:pStyle w:val="Heading1"/>
      </w:pPr>
      <w:bookmarkStart w:id="3" w:name="_Toc454284256"/>
      <w:r>
        <w:t>2</w:t>
      </w:r>
      <w:r>
        <w:tab/>
        <w:t>Referenc</w:t>
      </w:r>
      <w:bookmarkStart w:id="4" w:name="ref1"/>
      <w:bookmarkEnd w:id="4"/>
      <w:r>
        <w:t>es</w:t>
      </w:r>
      <w:bookmarkEnd w:id="3"/>
    </w:p>
    <w:p w:rsidR="00702EDB" w:rsidRDefault="00702EDB" w:rsidP="00702EDB">
      <w:pPr>
        <w:pStyle w:val="EX"/>
      </w:pPr>
      <w:r>
        <w:t>[1]</w:t>
      </w:r>
      <w:r>
        <w:tab/>
        <w:t>3GPP TS 23.228: "IP Multimedia (IM) Subsystem – Stage 2</w:t>
      </w:r>
      <w:bookmarkStart w:id="5" w:name="ref2"/>
      <w:bookmarkEnd w:id="5"/>
      <w:r>
        <w:t>".</w:t>
      </w:r>
    </w:p>
    <w:p w:rsidR="00702EDB" w:rsidRDefault="00702EDB" w:rsidP="00702EDB">
      <w:pPr>
        <w:pStyle w:val="EX"/>
      </w:pPr>
      <w:r>
        <w:t>[2]</w:t>
      </w:r>
      <w:r>
        <w:tab/>
        <w:t>3GPP TS 24.228: "Signalling flows for the IP multimedia call control based on SIP and SDP</w:t>
      </w:r>
      <w:bookmarkStart w:id="6" w:name="ref3"/>
      <w:bookmarkEnd w:id="6"/>
      <w:r>
        <w:t>".</w:t>
      </w:r>
    </w:p>
    <w:p w:rsidR="00702EDB" w:rsidRDefault="00702EDB" w:rsidP="00702EDB">
      <w:pPr>
        <w:pStyle w:val="EX"/>
      </w:pPr>
      <w:r>
        <w:t>[3]</w:t>
      </w:r>
      <w:r>
        <w:tab/>
        <w:t>3GPP TS 33.203: "Access security for IP-based services</w:t>
      </w:r>
      <w:bookmarkStart w:id="7" w:name="ref4"/>
      <w:bookmarkEnd w:id="7"/>
      <w:r>
        <w:t>".</w:t>
      </w:r>
    </w:p>
    <w:p w:rsidR="00702EDB" w:rsidRDefault="00702EDB" w:rsidP="00702EDB">
      <w:pPr>
        <w:pStyle w:val="EX"/>
      </w:pPr>
      <w:r>
        <w:t>[</w:t>
      </w:r>
      <w:r>
        <w:rPr>
          <w:noProof/>
        </w:rPr>
        <w:t>4]</w:t>
      </w:r>
      <w:r>
        <w:tab/>
        <w:t>3GPP TS 23.002: "Network architecture</w:t>
      </w:r>
      <w:bookmarkStart w:id="8" w:name="ref5"/>
      <w:bookmarkEnd w:id="8"/>
      <w:r>
        <w:t>".</w:t>
      </w:r>
    </w:p>
    <w:p w:rsidR="00702EDB" w:rsidRDefault="00702EDB" w:rsidP="00702EDB">
      <w:pPr>
        <w:pStyle w:val="EX"/>
      </w:pPr>
      <w:r>
        <w:t>[5]</w:t>
      </w:r>
      <w:r>
        <w:tab/>
        <w:t>3GPP TS 29.229: "</w:t>
      </w:r>
      <w:proofErr w:type="spellStart"/>
      <w:r>
        <w:t>Cx</w:t>
      </w:r>
      <w:proofErr w:type="spellEnd"/>
      <w:r>
        <w:t xml:space="preserve"> Interface based on Diameter – Protocol details</w:t>
      </w:r>
      <w:bookmarkStart w:id="9" w:name="ref6"/>
      <w:bookmarkEnd w:id="9"/>
      <w:r>
        <w:t>".</w:t>
      </w:r>
    </w:p>
    <w:p w:rsidR="00702EDB" w:rsidRDefault="00702EDB" w:rsidP="00702EDB">
      <w:pPr>
        <w:pStyle w:val="EX"/>
      </w:pPr>
      <w:r>
        <w:t>[6]</w:t>
      </w:r>
      <w:r>
        <w:tab/>
        <w:t>3GPP TS 23.218: "IP Multimedia (IM) Session Handling; IP Multimedia (IM) call model</w:t>
      </w:r>
      <w:bookmarkStart w:id="10" w:name="ref7"/>
      <w:bookmarkEnd w:id="10"/>
      <w:r>
        <w:t>".</w:t>
      </w:r>
    </w:p>
    <w:p w:rsidR="00702EDB" w:rsidRDefault="00702EDB" w:rsidP="00702EDB">
      <w:pPr>
        <w:pStyle w:val="EX"/>
      </w:pPr>
      <w:r>
        <w:t>[7]</w:t>
      </w:r>
      <w:r>
        <w:tab/>
        <w:t>IETF RFC 2045 "Multipurpose Internet Mail Extensions (MIME) Part One: Format of Internet Message Bodies".</w:t>
      </w:r>
    </w:p>
    <w:p w:rsidR="00702EDB" w:rsidRDefault="00702EDB" w:rsidP="00702EDB">
      <w:pPr>
        <w:pStyle w:val="EX"/>
      </w:pPr>
      <w:r>
        <w:t>[8]</w:t>
      </w:r>
      <w:r>
        <w:tab/>
        <w:t>3GPP TS 24.229: "IP Multimedia Call Control Protocol based on SIP and SDP" – stage 3.</w:t>
      </w:r>
    </w:p>
    <w:p w:rsidR="00702EDB" w:rsidRDefault="00702EDB" w:rsidP="00702EDB">
      <w:pPr>
        <w:pStyle w:val="EX"/>
        <w:rPr>
          <w:lang w:val="it-IT"/>
        </w:rPr>
      </w:pPr>
      <w:proofErr w:type="gramStart"/>
      <w:r>
        <w:rPr>
          <w:lang w:val="it-IT"/>
        </w:rPr>
        <w:t>[9</w:t>
      </w:r>
      <w:proofErr w:type="gramEnd"/>
      <w:r>
        <w:rPr>
          <w:lang w:val="it-IT"/>
        </w:rPr>
        <w:t>]</w:t>
      </w:r>
      <w:r>
        <w:rPr>
          <w:lang w:val="it-IT"/>
        </w:rPr>
        <w:tab/>
        <w:t>IETF RFC 3588 "</w:t>
      </w:r>
      <w:proofErr w:type="spellStart"/>
      <w:r>
        <w:rPr>
          <w:lang w:val="it-IT"/>
        </w:rPr>
        <w:t>Diameter</w:t>
      </w:r>
      <w:proofErr w:type="spellEnd"/>
      <w:r>
        <w:rPr>
          <w:lang w:val="it-IT"/>
        </w:rPr>
        <w:t xml:space="preserve"> Base </w:t>
      </w:r>
      <w:proofErr w:type="spellStart"/>
      <w:r>
        <w:rPr>
          <w:lang w:val="it-IT"/>
        </w:rPr>
        <w:t>Protocol</w:t>
      </w:r>
      <w:proofErr w:type="spellEnd"/>
      <w:r>
        <w:rPr>
          <w:lang w:val="it-IT"/>
        </w:rPr>
        <w:t>".</w:t>
      </w:r>
    </w:p>
    <w:p w:rsidR="00702EDB" w:rsidRDefault="00702EDB" w:rsidP="00702EDB">
      <w:pPr>
        <w:pStyle w:val="EX"/>
      </w:pPr>
      <w:r>
        <w:t>[10]</w:t>
      </w:r>
      <w:r>
        <w:tab/>
        <w:t>3GPP TS 23.141: "Presence Service; Architecture and Functional Description".</w:t>
      </w:r>
    </w:p>
    <w:p w:rsidR="00702EDB" w:rsidRDefault="00702EDB" w:rsidP="00702EDB">
      <w:pPr>
        <w:ind w:left="1701" w:hanging="1417"/>
      </w:pPr>
      <w:r>
        <w:t>[11]</w:t>
      </w:r>
      <w:r>
        <w:tab/>
        <w:t>IETF RFC 3261 "SIP: Session Initiation Protocol".</w:t>
      </w:r>
    </w:p>
    <w:p w:rsidR="00702EDB" w:rsidRPr="00511134" w:rsidRDefault="00702EDB" w:rsidP="00702EDB">
      <w:pPr>
        <w:pStyle w:val="EX"/>
      </w:pPr>
      <w:r w:rsidRPr="00511134">
        <w:t>[12]</w:t>
      </w:r>
      <w:r w:rsidRPr="00511134">
        <w:tab/>
        <w:t>IETF RFC 4566 "SDP: Session Description Protocol"</w:t>
      </w:r>
      <w:r>
        <w:t>.</w:t>
      </w:r>
    </w:p>
    <w:p w:rsidR="00702EDB" w:rsidRDefault="00702EDB" w:rsidP="00702EDB">
      <w:pPr>
        <w:pStyle w:val="EX"/>
      </w:pPr>
      <w:r>
        <w:t>[13]</w:t>
      </w:r>
      <w:r>
        <w:tab/>
        <w:t>IEEE 1003.1-2004, Part 1: Base Definitions.</w:t>
      </w:r>
    </w:p>
    <w:p w:rsidR="00702EDB" w:rsidRDefault="00702EDB" w:rsidP="00702EDB">
      <w:pPr>
        <w:pStyle w:val="EX"/>
        <w:rPr>
          <w:lang w:val="en-US"/>
        </w:rPr>
      </w:pPr>
      <w:r>
        <w:t>[14]</w:t>
      </w:r>
      <w:r>
        <w:tab/>
        <w:t>IETF RFC 2486 "The Network Access Identifier".</w:t>
      </w:r>
    </w:p>
    <w:p w:rsidR="00702EDB" w:rsidRDefault="00702EDB" w:rsidP="00702EDB">
      <w:pPr>
        <w:pStyle w:val="EX"/>
      </w:pPr>
      <w:r>
        <w:t>[15]</w:t>
      </w:r>
      <w:r>
        <w:tab/>
        <w:t xml:space="preserve">IETF RFC 3966 "The </w:t>
      </w:r>
      <w:proofErr w:type="spellStart"/>
      <w:r>
        <w:t>tel</w:t>
      </w:r>
      <w:proofErr w:type="spellEnd"/>
      <w:r>
        <w:t xml:space="preserve"> URI for Telephone Numbers".</w:t>
      </w:r>
    </w:p>
    <w:p w:rsidR="00702EDB" w:rsidRDefault="00702EDB" w:rsidP="00702EDB">
      <w:pPr>
        <w:pStyle w:val="EX"/>
      </w:pPr>
      <w:r>
        <w:t>[16]</w:t>
      </w:r>
      <w:r>
        <w:tab/>
        <w:t>IETF RFC 2617 "HTTP Authentication: Basic and Digest Access Authentication".</w:t>
      </w:r>
    </w:p>
    <w:p w:rsidR="00702EDB" w:rsidRDefault="00702EDB" w:rsidP="00702EDB">
      <w:pPr>
        <w:pStyle w:val="EX"/>
      </w:pPr>
      <w:r>
        <w:t>[17]</w:t>
      </w:r>
      <w:r>
        <w:tab/>
        <w:t>3GPP TS 23.003: "Numbering, addressing and identification".</w:t>
      </w:r>
    </w:p>
    <w:p w:rsidR="00702EDB" w:rsidRDefault="00702EDB" w:rsidP="00702EDB">
      <w:pPr>
        <w:pStyle w:val="EX"/>
      </w:pPr>
      <w:r>
        <w:t>[18</w:t>
      </w:r>
      <w:r>
        <w:rPr>
          <w:noProof/>
        </w:rPr>
        <w:t>]</w:t>
      </w:r>
      <w:r>
        <w:tab/>
        <w:t>3GPP TS 23.008: "Organization of subscriber data".</w:t>
      </w:r>
    </w:p>
    <w:p w:rsidR="00702EDB" w:rsidRDefault="00702EDB" w:rsidP="00702EDB">
      <w:pPr>
        <w:pStyle w:val="EX"/>
      </w:pPr>
      <w:r>
        <w:t>[19</w:t>
      </w:r>
      <w:r>
        <w:rPr>
          <w:noProof/>
        </w:rPr>
        <w:t>]</w:t>
      </w:r>
      <w:r>
        <w:tab/>
        <w:t>3GPP TS 23.380: "IMS Restoration Procedures".</w:t>
      </w:r>
    </w:p>
    <w:p w:rsidR="00702EDB" w:rsidRPr="00E35CBB" w:rsidRDefault="00702EDB" w:rsidP="00702EDB">
      <w:pPr>
        <w:pStyle w:val="EX"/>
        <w:rPr>
          <w:lang w:val="en-GB"/>
          <w:rPrChange w:id="11" w:author="ED-20160928" w:date="2017-05-05T15:19:00Z">
            <w:rPr/>
          </w:rPrChange>
        </w:rPr>
      </w:pPr>
      <w:r>
        <w:t>[20]</w:t>
      </w:r>
      <w:r>
        <w:tab/>
      </w:r>
      <w:del w:id="12" w:author="ED-20160928" w:date="2017-05-05T15:19:00Z">
        <w:r w:rsidDel="00E35CBB">
          <w:delText xml:space="preserve">IETF </w:delText>
        </w:r>
        <w:r w:rsidRPr="00EC6E6C" w:rsidDel="00E35CBB">
          <w:delText>draft-dawes-sipping-debug-02</w:delText>
        </w:r>
        <w:r w:rsidDel="00E35CBB">
          <w:delText xml:space="preserve"> (August 2010): "</w:delText>
        </w:r>
        <w:r w:rsidRPr="00EC6E6C" w:rsidDel="00E35CBB">
          <w:delText>Private Extension to the Session Initiation Protocol (SIP) for Debugging</w:delText>
        </w:r>
        <w:r w:rsidDel="00E35CBB">
          <w:delText>".</w:delText>
        </w:r>
      </w:del>
      <w:ins w:id="13" w:author="ED-20160928" w:date="2017-05-05T15:19:00Z">
        <w:r w:rsidR="00E35CBB">
          <w:rPr>
            <w:lang w:val="en-GB"/>
          </w:rPr>
          <w:t>Void</w:t>
        </w:r>
      </w:ins>
    </w:p>
    <w:p w:rsidR="00702EDB" w:rsidRDefault="00702EDB" w:rsidP="00702EDB">
      <w:pPr>
        <w:pStyle w:val="EX"/>
      </w:pPr>
      <w:r>
        <w:t>[21]</w:t>
      </w:r>
      <w:r>
        <w:tab/>
        <w:t>IETF RFC 4005: "Diameter Network Access Server Application".</w:t>
      </w:r>
    </w:p>
    <w:p w:rsidR="00702EDB" w:rsidRDefault="00702EDB" w:rsidP="00702EDB">
      <w:pPr>
        <w:pStyle w:val="EX"/>
      </w:pPr>
      <w:r w:rsidRPr="004D2678">
        <w:t>[</w:t>
      </w:r>
      <w:r>
        <w:t>22</w:t>
      </w:r>
      <w:r w:rsidRPr="004D2678">
        <w:t>]</w:t>
      </w:r>
      <w:r w:rsidRPr="008B7CE9">
        <w:tab/>
        <w:t>IETF RFC 4412: "Communications Resource Priority for the Session Initiation Protocol (SIP)</w:t>
      </w:r>
      <w:r>
        <w:t>".</w:t>
      </w:r>
    </w:p>
    <w:p w:rsidR="00702EDB" w:rsidRDefault="00702EDB" w:rsidP="00702EDB">
      <w:pPr>
        <w:pStyle w:val="EX"/>
        <w:rPr>
          <w:lang w:eastAsia="zh-CN"/>
        </w:rPr>
      </w:pPr>
      <w:r>
        <w:t>[23]</w:t>
      </w:r>
      <w:r>
        <w:tab/>
        <w:t>3GPP TS 23.167: "</w:t>
      </w:r>
      <w:r w:rsidRPr="005D0F46">
        <w:t>IP Multimedia Subsystem (IMS) emergency sessions</w:t>
      </w:r>
      <w:r>
        <w:t>".</w:t>
      </w:r>
    </w:p>
    <w:p w:rsidR="00702EDB" w:rsidRDefault="00702EDB" w:rsidP="00702EDB">
      <w:pPr>
        <w:pStyle w:val="EX"/>
      </w:pPr>
      <w:r>
        <w:rPr>
          <w:rFonts w:hint="eastAsia"/>
          <w:lang w:eastAsia="en-GB"/>
        </w:rPr>
        <w:t>[</w:t>
      </w:r>
      <w:r w:rsidRPr="00EF1B4C">
        <w:rPr>
          <w:lang w:eastAsia="en-GB"/>
        </w:rPr>
        <w:t>24</w:t>
      </w:r>
      <w:r w:rsidRPr="00D13AEA">
        <w:rPr>
          <w:rFonts w:hint="eastAsia"/>
          <w:lang w:eastAsia="en-GB"/>
        </w:rPr>
        <w:t>]</w:t>
      </w:r>
      <w:r w:rsidRPr="003D3130">
        <w:rPr>
          <w:rFonts w:hint="eastAsia"/>
          <w:lang w:eastAsia="en-GB"/>
        </w:rPr>
        <w:t xml:space="preserve"> </w:t>
      </w:r>
      <w:r>
        <w:rPr>
          <w:rFonts w:hint="eastAsia"/>
          <w:lang w:eastAsia="en-GB"/>
        </w:rPr>
        <w:tab/>
      </w:r>
      <w:r>
        <w:rPr>
          <w:rFonts w:hint="eastAsia"/>
        </w:rPr>
        <w:t xml:space="preserve">IETF </w:t>
      </w:r>
      <w:r w:rsidR="0066044E">
        <w:t>RFC 7683</w:t>
      </w:r>
      <w:r>
        <w:rPr>
          <w:rFonts w:hint="eastAsia"/>
        </w:rPr>
        <w:t xml:space="preserve">: </w:t>
      </w:r>
      <w:r>
        <w:t>"Diameter Overload Indication Conveyance"</w:t>
      </w:r>
      <w:r>
        <w:rPr>
          <w:rFonts w:hint="eastAsia"/>
        </w:rPr>
        <w:t>.</w:t>
      </w:r>
    </w:p>
    <w:p w:rsidR="00E5380B" w:rsidRDefault="00662529" w:rsidP="00E5380B">
      <w:pPr>
        <w:pStyle w:val="EX"/>
      </w:pPr>
      <w:r>
        <w:t>[25]</w:t>
      </w:r>
      <w:r w:rsidR="0061556C">
        <w:tab/>
        <w:t>3GPP TS 22.153</w:t>
      </w:r>
      <w:r w:rsidR="0061556C" w:rsidRPr="00A83CD3">
        <w:t>: "</w:t>
      </w:r>
      <w:r w:rsidR="0061556C" w:rsidRPr="00DD5D4A">
        <w:t>Multimedia Priority Service".</w:t>
      </w:r>
    </w:p>
    <w:p w:rsidR="0061556C" w:rsidRDefault="00E5380B" w:rsidP="00E5380B">
      <w:pPr>
        <w:pStyle w:val="EX"/>
      </w:pPr>
      <w:r>
        <w:t>[</w:t>
      </w:r>
      <w:r w:rsidRPr="00E5380B">
        <w:rPr>
          <w:rFonts w:hint="eastAsia"/>
        </w:rPr>
        <w:t>26</w:t>
      </w:r>
      <w:r>
        <w:t>]</w:t>
      </w:r>
      <w:r>
        <w:tab/>
        <w:t>ANSI X3.4: "Coded Character Set - 7-bit American Standard Code for Information Interchange"</w:t>
      </w:r>
      <w:r w:rsidRPr="00DD5D4A">
        <w:rPr>
          <w:lang w:eastAsia="en-GB"/>
        </w:rPr>
        <w:t>.</w:t>
      </w:r>
    </w:p>
    <w:p w:rsidR="009A00AF" w:rsidRDefault="009A00AF" w:rsidP="009A00AF">
      <w:pPr>
        <w:rPr>
          <w:noProof/>
        </w:rPr>
      </w:pPr>
      <w:bookmarkStart w:id="14" w:name="historyclause"/>
    </w:p>
    <w:p w:rsidR="009A00AF" w:rsidRPr="006B5418" w:rsidRDefault="009A00AF" w:rsidP="009A00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702EDB" w:rsidRDefault="00702EDB" w:rsidP="009A00AF"/>
    <w:p w:rsidR="00702EDB" w:rsidRDefault="00702EDB" w:rsidP="00702EDB">
      <w:pPr>
        <w:pStyle w:val="Heading8"/>
      </w:pPr>
      <w:r>
        <w:br w:type="page"/>
      </w:r>
      <w:bookmarkStart w:id="15" w:name="_Toc454284393"/>
      <w:r>
        <w:lastRenderedPageBreak/>
        <w:t>Annex E (normative)</w:t>
      </w:r>
      <w:proofErr w:type="gramStart"/>
      <w:r>
        <w:t>:</w:t>
      </w:r>
      <w:proofErr w:type="gramEnd"/>
      <w:r>
        <w:br/>
        <w:t xml:space="preserve">XML schema for the </w:t>
      </w:r>
      <w:proofErr w:type="spellStart"/>
      <w:r>
        <w:t>Cx</w:t>
      </w:r>
      <w:proofErr w:type="spellEnd"/>
      <w:r>
        <w:t xml:space="preserve"> interface user profile</w:t>
      </w:r>
      <w:bookmarkEnd w:id="15"/>
    </w:p>
    <w:p w:rsidR="00702EDB" w:rsidRDefault="00702EDB" w:rsidP="00702EDB">
      <w:r>
        <w:t xml:space="preserve">The file CxDataType_Rel11.xsd, attached to this specification, contains the XML schema for the user profile that is sent over the </w:t>
      </w:r>
      <w:proofErr w:type="spellStart"/>
      <w:r>
        <w:t>Cx</w:t>
      </w:r>
      <w:proofErr w:type="spellEnd"/>
      <w:r>
        <w:t xml:space="preserve"> interface. The user profile XML schema defines that are used in the user profile XML. The data that is allowed to be sent in the user profile may vary depending on the features supported by the Diameter end points, see 3GPP TS 29.229 [5]. The user profile XML schema file is intended to be used by an XML parser. The version of the </w:t>
      </w:r>
      <w:proofErr w:type="spellStart"/>
      <w:r>
        <w:t>Cx</w:t>
      </w:r>
      <w:proofErr w:type="spellEnd"/>
      <w:r>
        <w:t xml:space="preserve"> application sending the user profile XML shall be the same as the version of the sent user profile XML and thus it implies the version of the user profile XML schema to be used to validate it.</w:t>
      </w:r>
    </w:p>
    <w:p w:rsidR="00702EDB" w:rsidRDefault="00702EDB" w:rsidP="00702EDB">
      <w:r>
        <w:t>Table E.1 describes the data types and the dependencies among them that configure the user profile XML schema.</w:t>
      </w:r>
    </w:p>
    <w:p w:rsidR="00702EDB" w:rsidRDefault="00702EDB" w:rsidP="00702EDB">
      <w:pPr>
        <w:pStyle w:val="TH"/>
      </w:pPr>
      <w:r>
        <w:lastRenderedPageBreak/>
        <w:t xml:space="preserve">Table E.1: XML schema for the </w:t>
      </w:r>
      <w:proofErr w:type="spellStart"/>
      <w:r>
        <w:t>Cx</w:t>
      </w:r>
      <w:proofErr w:type="spellEnd"/>
      <w:r>
        <w:t xml:space="preserve"> interface user profile: simple data types</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984"/>
        <w:gridCol w:w="1418"/>
        <w:gridCol w:w="4536"/>
      </w:tblGrid>
      <w:tr w:rsidR="00702EDB" w:rsidTr="00117ED5">
        <w:tc>
          <w:tcPr>
            <w:tcW w:w="2093" w:type="dxa"/>
            <w:shd w:val="clear" w:color="auto" w:fill="E0E0E0"/>
          </w:tcPr>
          <w:p w:rsidR="00702EDB" w:rsidRPr="00F10DA9" w:rsidRDefault="00702EDB" w:rsidP="00117ED5">
            <w:pPr>
              <w:pStyle w:val="TAH"/>
              <w:rPr>
                <w:lang w:val="en-GB"/>
              </w:rPr>
            </w:pPr>
            <w:r w:rsidRPr="00F10DA9">
              <w:rPr>
                <w:lang w:val="en-GB"/>
              </w:rPr>
              <w:t>Data type</w:t>
            </w:r>
          </w:p>
        </w:tc>
        <w:tc>
          <w:tcPr>
            <w:tcW w:w="1984" w:type="dxa"/>
            <w:shd w:val="clear" w:color="auto" w:fill="E0E0E0"/>
          </w:tcPr>
          <w:p w:rsidR="00702EDB" w:rsidRPr="00F10DA9" w:rsidRDefault="00702EDB" w:rsidP="00117ED5">
            <w:pPr>
              <w:pStyle w:val="TAH"/>
              <w:rPr>
                <w:lang w:val="en-GB"/>
              </w:rPr>
            </w:pPr>
            <w:r w:rsidRPr="00F10DA9">
              <w:rPr>
                <w:lang w:val="en-GB"/>
              </w:rPr>
              <w:t>Tag</w:t>
            </w:r>
          </w:p>
        </w:tc>
        <w:tc>
          <w:tcPr>
            <w:tcW w:w="1418" w:type="dxa"/>
            <w:shd w:val="clear" w:color="auto" w:fill="E0E0E0"/>
          </w:tcPr>
          <w:p w:rsidR="00702EDB" w:rsidRDefault="00702EDB" w:rsidP="00117ED5">
            <w:pPr>
              <w:pStyle w:val="TAH"/>
              <w:rPr>
                <w:lang w:val="fr-FR"/>
              </w:rPr>
            </w:pPr>
            <w:r>
              <w:rPr>
                <w:lang w:val="fr-FR"/>
              </w:rPr>
              <w:t>Base type</w:t>
            </w:r>
          </w:p>
        </w:tc>
        <w:tc>
          <w:tcPr>
            <w:tcW w:w="4536" w:type="dxa"/>
            <w:shd w:val="clear" w:color="auto" w:fill="E0E0E0"/>
          </w:tcPr>
          <w:p w:rsidR="00702EDB" w:rsidRDefault="00702EDB" w:rsidP="00117ED5">
            <w:pPr>
              <w:pStyle w:val="TAH"/>
              <w:rPr>
                <w:lang w:val="fr-FR"/>
              </w:rPr>
            </w:pPr>
            <w:proofErr w:type="spellStart"/>
            <w:r>
              <w:rPr>
                <w:lang w:val="fr-FR"/>
              </w:rPr>
              <w:t>Comments</w:t>
            </w:r>
            <w:proofErr w:type="spellEnd"/>
          </w:p>
        </w:tc>
      </w:tr>
      <w:tr w:rsidR="00702EDB" w:rsidTr="00117ED5">
        <w:tc>
          <w:tcPr>
            <w:tcW w:w="2093" w:type="dxa"/>
          </w:tcPr>
          <w:p w:rsidR="00702EDB" w:rsidRPr="00F10DA9" w:rsidRDefault="00702EDB" w:rsidP="00117ED5">
            <w:pPr>
              <w:pStyle w:val="TAL"/>
              <w:rPr>
                <w:lang w:val="en-GB"/>
              </w:rPr>
            </w:pPr>
            <w:proofErr w:type="spellStart"/>
            <w:r w:rsidRPr="00F10DA9">
              <w:rPr>
                <w:lang w:val="en-GB"/>
              </w:rPr>
              <w:t>tPriority</w:t>
            </w:r>
            <w:proofErr w:type="spellEnd"/>
          </w:p>
        </w:tc>
        <w:tc>
          <w:tcPr>
            <w:tcW w:w="1984" w:type="dxa"/>
          </w:tcPr>
          <w:p w:rsidR="00702EDB" w:rsidRPr="00F10DA9" w:rsidRDefault="00702EDB" w:rsidP="00117ED5">
            <w:pPr>
              <w:pStyle w:val="TAL"/>
              <w:rPr>
                <w:lang w:val="en-GB"/>
              </w:rPr>
            </w:pPr>
            <w:r w:rsidRPr="00F10DA9">
              <w:rPr>
                <w:lang w:val="en-GB"/>
              </w:rPr>
              <w:t>Priority</w:t>
            </w:r>
          </w:p>
        </w:tc>
        <w:tc>
          <w:tcPr>
            <w:tcW w:w="1418" w:type="dxa"/>
          </w:tcPr>
          <w:p w:rsidR="00702EDB" w:rsidRPr="00F10DA9" w:rsidRDefault="00702EDB" w:rsidP="00117ED5">
            <w:pPr>
              <w:pStyle w:val="TAL"/>
              <w:rPr>
                <w:lang w:val="en-GB"/>
              </w:rPr>
            </w:pPr>
            <w:r w:rsidRPr="00F10DA9">
              <w:rPr>
                <w:lang w:val="en-GB"/>
              </w:rPr>
              <w:t>integer</w:t>
            </w:r>
          </w:p>
        </w:tc>
        <w:tc>
          <w:tcPr>
            <w:tcW w:w="4536" w:type="dxa"/>
          </w:tcPr>
          <w:p w:rsidR="00702EDB" w:rsidRPr="00F10DA9" w:rsidRDefault="00702EDB" w:rsidP="00117ED5">
            <w:pPr>
              <w:pStyle w:val="TAL"/>
              <w:rPr>
                <w:lang w:val="en-GB"/>
              </w:rPr>
            </w:pPr>
            <w:r w:rsidRPr="00F10DA9">
              <w:rPr>
                <w:lang w:val="en-GB"/>
              </w:rPr>
              <w:t>&gt;= 0</w:t>
            </w:r>
          </w:p>
        </w:tc>
      </w:tr>
      <w:tr w:rsidR="00702EDB" w:rsidTr="00117ED5">
        <w:tc>
          <w:tcPr>
            <w:tcW w:w="2093" w:type="dxa"/>
          </w:tcPr>
          <w:p w:rsidR="00702EDB" w:rsidRPr="00F10DA9" w:rsidRDefault="00702EDB" w:rsidP="00117ED5">
            <w:pPr>
              <w:pStyle w:val="TAL"/>
              <w:rPr>
                <w:lang w:val="en-GB"/>
              </w:rPr>
            </w:pPr>
            <w:proofErr w:type="spellStart"/>
            <w:r w:rsidRPr="00F10DA9">
              <w:rPr>
                <w:lang w:val="en-GB"/>
              </w:rPr>
              <w:t>tProfilePartIndicator</w:t>
            </w:r>
            <w:proofErr w:type="spellEnd"/>
          </w:p>
        </w:tc>
        <w:tc>
          <w:tcPr>
            <w:tcW w:w="1984" w:type="dxa"/>
          </w:tcPr>
          <w:p w:rsidR="00702EDB" w:rsidRPr="00F10DA9" w:rsidRDefault="00702EDB" w:rsidP="00117ED5">
            <w:pPr>
              <w:pStyle w:val="TAL"/>
              <w:rPr>
                <w:lang w:val="en-GB"/>
              </w:rPr>
            </w:pPr>
            <w:proofErr w:type="spellStart"/>
            <w:r w:rsidRPr="00F10DA9">
              <w:rPr>
                <w:lang w:val="en-GB"/>
              </w:rPr>
              <w:t>ProfilePartIndicator</w:t>
            </w:r>
            <w:proofErr w:type="spellEnd"/>
          </w:p>
        </w:tc>
        <w:tc>
          <w:tcPr>
            <w:tcW w:w="1418" w:type="dxa"/>
          </w:tcPr>
          <w:p w:rsidR="00702EDB" w:rsidRPr="00F10DA9" w:rsidRDefault="00702EDB" w:rsidP="00117ED5">
            <w:pPr>
              <w:pStyle w:val="TAL"/>
              <w:rPr>
                <w:lang w:val="en-GB"/>
              </w:rPr>
            </w:pPr>
            <w:r w:rsidRPr="00F10DA9">
              <w:rPr>
                <w:lang w:val="en-GB"/>
              </w:rPr>
              <w:t>enumerated</w:t>
            </w:r>
          </w:p>
        </w:tc>
        <w:tc>
          <w:tcPr>
            <w:tcW w:w="4536" w:type="dxa"/>
          </w:tcPr>
          <w:p w:rsidR="00702EDB" w:rsidRPr="00F10DA9" w:rsidRDefault="00702EDB" w:rsidP="00117ED5">
            <w:pPr>
              <w:pStyle w:val="TAL"/>
              <w:rPr>
                <w:lang w:val="en-GB"/>
              </w:rPr>
            </w:pPr>
            <w:r w:rsidRPr="00F10DA9">
              <w:rPr>
                <w:lang w:val="en-GB"/>
              </w:rPr>
              <w:t>Possible values:</w:t>
            </w:r>
          </w:p>
          <w:p w:rsidR="00702EDB" w:rsidRPr="00F10DA9" w:rsidRDefault="00702EDB" w:rsidP="00117ED5">
            <w:pPr>
              <w:pStyle w:val="TAL"/>
              <w:rPr>
                <w:lang w:val="en-GB"/>
              </w:rPr>
            </w:pPr>
            <w:r w:rsidRPr="00F10DA9">
              <w:rPr>
                <w:lang w:val="en-GB"/>
              </w:rPr>
              <w:t>0 (REGISTERED)</w:t>
            </w:r>
          </w:p>
          <w:p w:rsidR="00702EDB" w:rsidRPr="00F10DA9" w:rsidRDefault="00702EDB" w:rsidP="00117ED5">
            <w:pPr>
              <w:pStyle w:val="TAL"/>
              <w:rPr>
                <w:lang w:val="en-GB"/>
              </w:rPr>
            </w:pPr>
            <w:r w:rsidRPr="00F10DA9">
              <w:rPr>
                <w:lang w:val="en-GB"/>
              </w:rPr>
              <w:t>1 (UNREGISTERED)</w:t>
            </w:r>
          </w:p>
        </w:tc>
      </w:tr>
      <w:tr w:rsidR="00702EDB" w:rsidTr="00117ED5">
        <w:tc>
          <w:tcPr>
            <w:tcW w:w="2093" w:type="dxa"/>
          </w:tcPr>
          <w:p w:rsidR="00702EDB" w:rsidRPr="00F10DA9" w:rsidRDefault="00702EDB" w:rsidP="00117ED5">
            <w:pPr>
              <w:pStyle w:val="TAL"/>
              <w:rPr>
                <w:lang w:val="en-GB"/>
              </w:rPr>
            </w:pPr>
            <w:proofErr w:type="spellStart"/>
            <w:r w:rsidRPr="00F10DA9">
              <w:rPr>
                <w:lang w:val="en-GB"/>
              </w:rPr>
              <w:t>tSharedIFCSetID</w:t>
            </w:r>
            <w:proofErr w:type="spellEnd"/>
          </w:p>
        </w:tc>
        <w:tc>
          <w:tcPr>
            <w:tcW w:w="1984" w:type="dxa"/>
          </w:tcPr>
          <w:p w:rsidR="00702EDB" w:rsidRPr="00F10DA9" w:rsidRDefault="00702EDB" w:rsidP="00117ED5">
            <w:pPr>
              <w:pStyle w:val="TAL"/>
              <w:rPr>
                <w:lang w:val="en-GB"/>
              </w:rPr>
            </w:pPr>
            <w:proofErr w:type="spellStart"/>
            <w:r w:rsidRPr="00F10DA9">
              <w:rPr>
                <w:lang w:val="en-GB"/>
              </w:rPr>
              <w:t>SharedIFCSetID</w:t>
            </w:r>
            <w:proofErr w:type="spellEnd"/>
          </w:p>
        </w:tc>
        <w:tc>
          <w:tcPr>
            <w:tcW w:w="1418" w:type="dxa"/>
          </w:tcPr>
          <w:p w:rsidR="00702EDB" w:rsidRPr="00F10DA9" w:rsidRDefault="00702EDB" w:rsidP="00117ED5">
            <w:pPr>
              <w:pStyle w:val="TAL"/>
              <w:rPr>
                <w:lang w:val="en-GB"/>
              </w:rPr>
            </w:pPr>
            <w:r w:rsidRPr="00F10DA9">
              <w:rPr>
                <w:lang w:val="en-GB"/>
              </w:rPr>
              <w:t>integer</w:t>
            </w:r>
          </w:p>
        </w:tc>
        <w:tc>
          <w:tcPr>
            <w:tcW w:w="4536" w:type="dxa"/>
          </w:tcPr>
          <w:p w:rsidR="00702EDB" w:rsidRPr="00F10DA9" w:rsidRDefault="00702EDB" w:rsidP="00117ED5">
            <w:pPr>
              <w:pStyle w:val="TAL"/>
              <w:rPr>
                <w:lang w:val="en-GB"/>
              </w:rPr>
            </w:pPr>
            <w:r w:rsidRPr="00F10DA9">
              <w:rPr>
                <w:lang w:val="en-GB"/>
              </w:rPr>
              <w:t>&gt;= 0</w:t>
            </w:r>
          </w:p>
        </w:tc>
      </w:tr>
      <w:tr w:rsidR="00702EDB" w:rsidTr="00117ED5">
        <w:tc>
          <w:tcPr>
            <w:tcW w:w="2093" w:type="dxa"/>
          </w:tcPr>
          <w:p w:rsidR="00702EDB" w:rsidRPr="00F10DA9" w:rsidRDefault="00702EDB" w:rsidP="00117ED5">
            <w:pPr>
              <w:pStyle w:val="TAL"/>
              <w:rPr>
                <w:lang w:val="en-GB"/>
              </w:rPr>
            </w:pPr>
            <w:proofErr w:type="spellStart"/>
            <w:r w:rsidRPr="00F10DA9">
              <w:rPr>
                <w:lang w:val="en-GB"/>
              </w:rPr>
              <w:t>tGroupID</w:t>
            </w:r>
            <w:proofErr w:type="spellEnd"/>
          </w:p>
        </w:tc>
        <w:tc>
          <w:tcPr>
            <w:tcW w:w="1984" w:type="dxa"/>
          </w:tcPr>
          <w:p w:rsidR="00702EDB" w:rsidRPr="00F10DA9" w:rsidRDefault="00702EDB" w:rsidP="00117ED5">
            <w:pPr>
              <w:pStyle w:val="TAL"/>
              <w:rPr>
                <w:lang w:val="en-GB"/>
              </w:rPr>
            </w:pPr>
            <w:r w:rsidRPr="00F10DA9">
              <w:rPr>
                <w:lang w:val="en-GB"/>
              </w:rPr>
              <w:t>Group</w:t>
            </w:r>
          </w:p>
        </w:tc>
        <w:tc>
          <w:tcPr>
            <w:tcW w:w="1418" w:type="dxa"/>
          </w:tcPr>
          <w:p w:rsidR="00702EDB" w:rsidRDefault="00702EDB" w:rsidP="00117ED5">
            <w:pPr>
              <w:pStyle w:val="TAL"/>
              <w:rPr>
                <w:lang w:val="sv-SE"/>
              </w:rPr>
            </w:pPr>
            <w:r>
              <w:rPr>
                <w:lang w:val="sv-SE"/>
              </w:rPr>
              <w:t>integer</w:t>
            </w:r>
          </w:p>
        </w:tc>
        <w:tc>
          <w:tcPr>
            <w:tcW w:w="4536" w:type="dxa"/>
          </w:tcPr>
          <w:p w:rsidR="00702EDB" w:rsidRDefault="00702EDB" w:rsidP="00117ED5">
            <w:pPr>
              <w:pStyle w:val="TAL"/>
              <w:rPr>
                <w:lang w:val="sv-SE"/>
              </w:rPr>
            </w:pPr>
            <w:r>
              <w:rPr>
                <w:lang w:val="sv-SE"/>
              </w:rPr>
              <w:t>&gt;= 0</w:t>
            </w:r>
          </w:p>
        </w:tc>
      </w:tr>
      <w:tr w:rsidR="00702EDB" w:rsidTr="00117ED5">
        <w:tc>
          <w:tcPr>
            <w:tcW w:w="2093" w:type="dxa"/>
          </w:tcPr>
          <w:p w:rsidR="00702EDB" w:rsidRPr="00F10DA9" w:rsidRDefault="00702EDB" w:rsidP="00117ED5">
            <w:pPr>
              <w:pStyle w:val="TAL"/>
              <w:rPr>
                <w:lang w:val="en-GB"/>
              </w:rPr>
            </w:pPr>
            <w:proofErr w:type="spellStart"/>
            <w:r w:rsidRPr="00F10DA9">
              <w:rPr>
                <w:lang w:val="en-GB"/>
              </w:rPr>
              <w:t>tRegistrationType</w:t>
            </w:r>
            <w:proofErr w:type="spellEnd"/>
          </w:p>
        </w:tc>
        <w:tc>
          <w:tcPr>
            <w:tcW w:w="1984" w:type="dxa"/>
          </w:tcPr>
          <w:p w:rsidR="00702EDB" w:rsidRPr="00F10DA9" w:rsidRDefault="00702EDB" w:rsidP="00117ED5">
            <w:pPr>
              <w:pStyle w:val="TAL"/>
              <w:rPr>
                <w:lang w:val="en-GB"/>
              </w:rPr>
            </w:pPr>
            <w:proofErr w:type="spellStart"/>
            <w:r w:rsidRPr="00F10DA9">
              <w:rPr>
                <w:lang w:val="en-GB"/>
              </w:rPr>
              <w:t>RegistrationType</w:t>
            </w:r>
            <w:proofErr w:type="spellEnd"/>
          </w:p>
        </w:tc>
        <w:tc>
          <w:tcPr>
            <w:tcW w:w="1418" w:type="dxa"/>
          </w:tcPr>
          <w:p w:rsidR="00702EDB" w:rsidRDefault="00702EDB" w:rsidP="00117ED5">
            <w:pPr>
              <w:pStyle w:val="TAL"/>
              <w:rPr>
                <w:lang w:val="sv-SE"/>
              </w:rPr>
            </w:pPr>
            <w:r w:rsidRPr="00F10DA9">
              <w:rPr>
                <w:lang w:val="en-GB"/>
              </w:rPr>
              <w:t>enumerated</w:t>
            </w:r>
          </w:p>
        </w:tc>
        <w:tc>
          <w:tcPr>
            <w:tcW w:w="4536" w:type="dxa"/>
          </w:tcPr>
          <w:p w:rsidR="00702EDB" w:rsidRPr="00F10DA9" w:rsidRDefault="00702EDB" w:rsidP="00117ED5">
            <w:pPr>
              <w:pStyle w:val="TAL"/>
              <w:rPr>
                <w:lang w:val="en-GB"/>
              </w:rPr>
            </w:pPr>
            <w:r w:rsidRPr="00F10DA9">
              <w:rPr>
                <w:lang w:val="en-GB"/>
              </w:rPr>
              <w:t>Possible values:</w:t>
            </w:r>
          </w:p>
          <w:p w:rsidR="00702EDB" w:rsidRPr="00F10DA9" w:rsidRDefault="00702EDB" w:rsidP="00117ED5">
            <w:pPr>
              <w:pStyle w:val="TAL"/>
              <w:rPr>
                <w:lang w:val="en-GB"/>
              </w:rPr>
            </w:pPr>
            <w:r w:rsidRPr="00F10DA9">
              <w:rPr>
                <w:lang w:val="en-GB"/>
              </w:rPr>
              <w:t>0 (</w:t>
            </w:r>
            <w:r w:rsidRPr="00F10DA9">
              <w:rPr>
                <w:rFonts w:eastAsia="MS Mincho"/>
                <w:bCs/>
                <w:lang w:val="en-GB"/>
              </w:rPr>
              <w:t>INITIAL_REGISTRATION</w:t>
            </w:r>
            <w:r w:rsidRPr="00F10DA9">
              <w:rPr>
                <w:lang w:val="en-GB"/>
              </w:rPr>
              <w:t>)</w:t>
            </w:r>
          </w:p>
          <w:p w:rsidR="00702EDB" w:rsidRPr="00F10DA9" w:rsidRDefault="00702EDB" w:rsidP="00117ED5">
            <w:pPr>
              <w:pStyle w:val="TAL"/>
              <w:rPr>
                <w:lang w:val="en-GB"/>
              </w:rPr>
            </w:pPr>
            <w:r w:rsidRPr="00F10DA9">
              <w:rPr>
                <w:lang w:val="en-GB"/>
              </w:rPr>
              <w:t>1 (RE-REGISTRATION)</w:t>
            </w:r>
          </w:p>
          <w:p w:rsidR="00702EDB" w:rsidRDefault="00702EDB" w:rsidP="00117ED5">
            <w:pPr>
              <w:pStyle w:val="TAL"/>
              <w:rPr>
                <w:lang w:val="sv-SE"/>
              </w:rPr>
            </w:pPr>
            <w:r w:rsidRPr="00F10DA9">
              <w:rPr>
                <w:lang w:val="en-GB"/>
              </w:rPr>
              <w:t>2 (DE-REGISTRATION)</w:t>
            </w:r>
          </w:p>
        </w:tc>
      </w:tr>
      <w:tr w:rsidR="00702EDB" w:rsidTr="00117ED5">
        <w:tc>
          <w:tcPr>
            <w:tcW w:w="2093" w:type="dxa"/>
          </w:tcPr>
          <w:p w:rsidR="00702EDB" w:rsidRDefault="00702EDB" w:rsidP="00117ED5">
            <w:pPr>
              <w:pStyle w:val="TAL"/>
              <w:rPr>
                <w:lang w:val="sv-SE"/>
              </w:rPr>
            </w:pPr>
            <w:r>
              <w:rPr>
                <w:lang w:val="sv-SE"/>
              </w:rPr>
              <w:t>tDefaultHandling</w:t>
            </w:r>
          </w:p>
        </w:tc>
        <w:tc>
          <w:tcPr>
            <w:tcW w:w="1984" w:type="dxa"/>
          </w:tcPr>
          <w:p w:rsidR="00702EDB" w:rsidRDefault="00702EDB" w:rsidP="00117ED5">
            <w:pPr>
              <w:pStyle w:val="TAL"/>
              <w:rPr>
                <w:lang w:val="sv-SE"/>
              </w:rPr>
            </w:pPr>
            <w:r>
              <w:rPr>
                <w:lang w:val="sv-SE"/>
              </w:rPr>
              <w:t>DefaultHandling</w:t>
            </w:r>
          </w:p>
        </w:tc>
        <w:tc>
          <w:tcPr>
            <w:tcW w:w="1418" w:type="dxa"/>
          </w:tcPr>
          <w:p w:rsidR="00702EDB" w:rsidRPr="00F10DA9" w:rsidRDefault="00702EDB" w:rsidP="00117ED5">
            <w:pPr>
              <w:pStyle w:val="TAL"/>
              <w:rPr>
                <w:lang w:val="en-GB"/>
              </w:rPr>
            </w:pPr>
            <w:r w:rsidRPr="00F10DA9">
              <w:rPr>
                <w:lang w:val="en-GB"/>
              </w:rPr>
              <w:t>enumerated</w:t>
            </w:r>
          </w:p>
        </w:tc>
        <w:tc>
          <w:tcPr>
            <w:tcW w:w="4536" w:type="dxa"/>
          </w:tcPr>
          <w:p w:rsidR="00702EDB" w:rsidRPr="00F10DA9" w:rsidRDefault="00702EDB" w:rsidP="00117ED5">
            <w:pPr>
              <w:pStyle w:val="TAL"/>
              <w:rPr>
                <w:lang w:val="en-GB"/>
              </w:rPr>
            </w:pPr>
            <w:r w:rsidRPr="00F10DA9">
              <w:rPr>
                <w:lang w:val="en-GB"/>
              </w:rPr>
              <w:t xml:space="preserve">Possible values: </w:t>
            </w:r>
          </w:p>
          <w:p w:rsidR="00702EDB" w:rsidRPr="00F10DA9" w:rsidRDefault="00702EDB" w:rsidP="00117ED5">
            <w:pPr>
              <w:pStyle w:val="TAL"/>
              <w:rPr>
                <w:lang w:val="en-GB"/>
              </w:rPr>
            </w:pPr>
            <w:r w:rsidRPr="00F10DA9">
              <w:rPr>
                <w:lang w:val="en-GB"/>
              </w:rPr>
              <w:t>0 (SESSION_CONTINUED)</w:t>
            </w:r>
          </w:p>
          <w:p w:rsidR="00702EDB" w:rsidRPr="00F10DA9" w:rsidRDefault="00702EDB" w:rsidP="00117ED5">
            <w:pPr>
              <w:pStyle w:val="TAL"/>
              <w:rPr>
                <w:lang w:val="en-GB"/>
              </w:rPr>
            </w:pPr>
            <w:r w:rsidRPr="00F10DA9">
              <w:rPr>
                <w:lang w:val="en-GB"/>
              </w:rPr>
              <w:t>1 (SESSION_TERMINATED)</w:t>
            </w:r>
          </w:p>
        </w:tc>
      </w:tr>
      <w:tr w:rsidR="00702EDB" w:rsidTr="00117ED5">
        <w:tc>
          <w:tcPr>
            <w:tcW w:w="2093" w:type="dxa"/>
          </w:tcPr>
          <w:p w:rsidR="00702EDB" w:rsidRPr="00F10DA9" w:rsidRDefault="00702EDB" w:rsidP="00117ED5">
            <w:pPr>
              <w:pStyle w:val="TAL"/>
              <w:rPr>
                <w:lang w:val="en-GB"/>
              </w:rPr>
            </w:pPr>
            <w:proofErr w:type="spellStart"/>
            <w:r w:rsidRPr="00F10DA9">
              <w:rPr>
                <w:lang w:val="en-GB"/>
              </w:rPr>
              <w:t>tDirectionOfRequest</w:t>
            </w:r>
            <w:proofErr w:type="spellEnd"/>
          </w:p>
        </w:tc>
        <w:tc>
          <w:tcPr>
            <w:tcW w:w="1984" w:type="dxa"/>
          </w:tcPr>
          <w:p w:rsidR="00702EDB" w:rsidRPr="00F10DA9" w:rsidRDefault="00702EDB" w:rsidP="00117ED5">
            <w:pPr>
              <w:pStyle w:val="TAL"/>
              <w:rPr>
                <w:lang w:val="en-GB"/>
              </w:rPr>
            </w:pPr>
            <w:proofErr w:type="spellStart"/>
            <w:r w:rsidRPr="00F10DA9">
              <w:rPr>
                <w:lang w:val="en-GB"/>
              </w:rPr>
              <w:t>SessionCase</w:t>
            </w:r>
            <w:proofErr w:type="spellEnd"/>
          </w:p>
        </w:tc>
        <w:tc>
          <w:tcPr>
            <w:tcW w:w="1418" w:type="dxa"/>
          </w:tcPr>
          <w:p w:rsidR="00702EDB" w:rsidRPr="00F10DA9" w:rsidRDefault="00702EDB" w:rsidP="00117ED5">
            <w:pPr>
              <w:pStyle w:val="TAL"/>
              <w:rPr>
                <w:lang w:val="en-GB"/>
              </w:rPr>
            </w:pPr>
            <w:r w:rsidRPr="00F10DA9">
              <w:rPr>
                <w:lang w:val="en-GB"/>
              </w:rPr>
              <w:t>enumerated</w:t>
            </w:r>
          </w:p>
        </w:tc>
        <w:tc>
          <w:tcPr>
            <w:tcW w:w="4536" w:type="dxa"/>
          </w:tcPr>
          <w:p w:rsidR="00702EDB" w:rsidRPr="00F10DA9" w:rsidRDefault="00702EDB" w:rsidP="00117ED5">
            <w:pPr>
              <w:pStyle w:val="TAL"/>
              <w:rPr>
                <w:lang w:val="en-GB"/>
              </w:rPr>
            </w:pPr>
            <w:r w:rsidRPr="00F10DA9">
              <w:rPr>
                <w:lang w:val="en-GB"/>
              </w:rPr>
              <w:t xml:space="preserve">Possible values: </w:t>
            </w:r>
          </w:p>
          <w:p w:rsidR="00702EDB" w:rsidRPr="00F10DA9" w:rsidRDefault="00702EDB" w:rsidP="00117ED5">
            <w:pPr>
              <w:pStyle w:val="TAL"/>
              <w:rPr>
                <w:lang w:val="en-GB"/>
              </w:rPr>
            </w:pPr>
            <w:r w:rsidRPr="00F10DA9">
              <w:rPr>
                <w:lang w:val="en-GB"/>
              </w:rPr>
              <w:t>0 (ORIGINATING_REGISTERED)</w:t>
            </w:r>
          </w:p>
          <w:p w:rsidR="00702EDB" w:rsidRPr="00F10DA9" w:rsidRDefault="00702EDB" w:rsidP="00117ED5">
            <w:pPr>
              <w:pStyle w:val="TAL"/>
              <w:rPr>
                <w:lang w:val="en-GB"/>
              </w:rPr>
            </w:pPr>
            <w:r w:rsidRPr="00F10DA9">
              <w:rPr>
                <w:lang w:val="en-GB"/>
              </w:rPr>
              <w:t xml:space="preserve">1 TERMINATING_REGISTERED </w:t>
            </w:r>
          </w:p>
          <w:p w:rsidR="00702EDB" w:rsidRPr="00F10DA9" w:rsidRDefault="00702EDB" w:rsidP="00117ED5">
            <w:pPr>
              <w:pStyle w:val="TAL"/>
              <w:rPr>
                <w:lang w:val="en-GB"/>
              </w:rPr>
            </w:pPr>
            <w:r w:rsidRPr="00F10DA9">
              <w:rPr>
                <w:lang w:val="en-GB"/>
              </w:rPr>
              <w:t>2 (TERMINATING_UNREGISTERED)</w:t>
            </w:r>
          </w:p>
          <w:p w:rsidR="00702EDB" w:rsidRPr="00F10DA9" w:rsidRDefault="00702EDB" w:rsidP="00117ED5">
            <w:pPr>
              <w:pStyle w:val="TAL"/>
              <w:rPr>
                <w:lang w:val="en-GB"/>
              </w:rPr>
            </w:pPr>
            <w:r w:rsidRPr="00F10DA9">
              <w:rPr>
                <w:lang w:val="en-GB"/>
              </w:rPr>
              <w:t>3 (ORIGINATING_UNREGISTERED)</w:t>
            </w:r>
          </w:p>
          <w:p w:rsidR="00702EDB" w:rsidRPr="00F10DA9" w:rsidRDefault="00702EDB" w:rsidP="00117ED5">
            <w:pPr>
              <w:pStyle w:val="TAL"/>
              <w:rPr>
                <w:lang w:val="en-GB"/>
              </w:rPr>
            </w:pPr>
            <w:r w:rsidRPr="00F10DA9">
              <w:rPr>
                <w:lang w:val="en-GB"/>
              </w:rPr>
              <w:t>4 (ORIGINATING_CDIV)</w:t>
            </w:r>
          </w:p>
        </w:tc>
      </w:tr>
      <w:tr w:rsidR="00702EDB" w:rsidTr="00117ED5">
        <w:tc>
          <w:tcPr>
            <w:tcW w:w="2093" w:type="dxa"/>
          </w:tcPr>
          <w:p w:rsidR="00702EDB" w:rsidRPr="00F10DA9" w:rsidRDefault="00702EDB" w:rsidP="00117ED5">
            <w:pPr>
              <w:pStyle w:val="TAL"/>
              <w:rPr>
                <w:lang w:val="en-GB"/>
              </w:rPr>
            </w:pPr>
            <w:proofErr w:type="spellStart"/>
            <w:r w:rsidRPr="00F10DA9">
              <w:rPr>
                <w:lang w:val="en-GB"/>
              </w:rPr>
              <w:t>tPrivateID</w:t>
            </w:r>
            <w:proofErr w:type="spellEnd"/>
          </w:p>
        </w:tc>
        <w:tc>
          <w:tcPr>
            <w:tcW w:w="1984" w:type="dxa"/>
          </w:tcPr>
          <w:p w:rsidR="00702EDB" w:rsidRPr="00F10DA9" w:rsidRDefault="00702EDB" w:rsidP="00117ED5">
            <w:pPr>
              <w:pStyle w:val="TAL"/>
              <w:rPr>
                <w:lang w:val="en-GB"/>
              </w:rPr>
            </w:pPr>
            <w:proofErr w:type="spellStart"/>
            <w:r w:rsidRPr="00F10DA9">
              <w:rPr>
                <w:lang w:val="en-GB"/>
              </w:rPr>
              <w:t>PrivateID</w:t>
            </w:r>
            <w:proofErr w:type="spellEnd"/>
          </w:p>
        </w:tc>
        <w:tc>
          <w:tcPr>
            <w:tcW w:w="1418" w:type="dxa"/>
          </w:tcPr>
          <w:p w:rsidR="00702EDB" w:rsidRPr="00F10DA9" w:rsidRDefault="00702EDB" w:rsidP="00117ED5">
            <w:pPr>
              <w:pStyle w:val="TAL"/>
              <w:rPr>
                <w:lang w:val="en-GB"/>
              </w:rPr>
            </w:pPr>
            <w:proofErr w:type="spellStart"/>
            <w:r w:rsidRPr="00F10DA9">
              <w:rPr>
                <w:lang w:val="en-GB"/>
              </w:rPr>
              <w:t>anyURI</w:t>
            </w:r>
            <w:proofErr w:type="spellEnd"/>
          </w:p>
        </w:tc>
        <w:tc>
          <w:tcPr>
            <w:tcW w:w="4536" w:type="dxa"/>
          </w:tcPr>
          <w:p w:rsidR="00702EDB" w:rsidRPr="00F10DA9" w:rsidRDefault="00702EDB" w:rsidP="00117ED5">
            <w:pPr>
              <w:pStyle w:val="TAL"/>
              <w:rPr>
                <w:lang w:val="en-GB"/>
              </w:rPr>
            </w:pPr>
            <w:r w:rsidRPr="00F10DA9">
              <w:rPr>
                <w:lang w:val="en-GB"/>
              </w:rPr>
              <w:t>Syntax described in IETF RFC 2486 [14]</w:t>
            </w:r>
          </w:p>
        </w:tc>
      </w:tr>
      <w:tr w:rsidR="00702EDB" w:rsidTr="00117ED5">
        <w:tc>
          <w:tcPr>
            <w:tcW w:w="2093" w:type="dxa"/>
          </w:tcPr>
          <w:p w:rsidR="00702EDB" w:rsidRPr="00F10DA9" w:rsidRDefault="00702EDB" w:rsidP="00117ED5">
            <w:pPr>
              <w:pStyle w:val="TAL"/>
              <w:rPr>
                <w:lang w:val="en-GB"/>
              </w:rPr>
            </w:pPr>
            <w:proofErr w:type="spellStart"/>
            <w:r w:rsidRPr="00F10DA9">
              <w:rPr>
                <w:lang w:val="en-GB"/>
              </w:rPr>
              <w:t>tSIP_URL</w:t>
            </w:r>
            <w:proofErr w:type="spellEnd"/>
          </w:p>
        </w:tc>
        <w:tc>
          <w:tcPr>
            <w:tcW w:w="1984" w:type="dxa"/>
          </w:tcPr>
          <w:p w:rsidR="00702EDB" w:rsidRPr="00F10DA9" w:rsidRDefault="00702EDB" w:rsidP="00117ED5">
            <w:pPr>
              <w:pStyle w:val="TAL"/>
              <w:rPr>
                <w:lang w:val="en-GB"/>
              </w:rPr>
            </w:pPr>
            <w:r w:rsidRPr="00F10DA9">
              <w:rPr>
                <w:lang w:val="en-GB"/>
              </w:rPr>
              <w:t>Identity</w:t>
            </w:r>
          </w:p>
        </w:tc>
        <w:tc>
          <w:tcPr>
            <w:tcW w:w="1418" w:type="dxa"/>
          </w:tcPr>
          <w:p w:rsidR="00702EDB" w:rsidRPr="00F10DA9" w:rsidRDefault="00702EDB" w:rsidP="00117ED5">
            <w:pPr>
              <w:pStyle w:val="TAL"/>
              <w:rPr>
                <w:lang w:val="en-GB"/>
              </w:rPr>
            </w:pPr>
            <w:proofErr w:type="spellStart"/>
            <w:r w:rsidRPr="00F10DA9">
              <w:rPr>
                <w:lang w:val="en-GB"/>
              </w:rPr>
              <w:t>anyURI</w:t>
            </w:r>
            <w:proofErr w:type="spellEnd"/>
          </w:p>
        </w:tc>
        <w:tc>
          <w:tcPr>
            <w:tcW w:w="4536" w:type="dxa"/>
          </w:tcPr>
          <w:p w:rsidR="00702EDB" w:rsidRPr="00F10DA9" w:rsidRDefault="00702EDB" w:rsidP="00117ED5">
            <w:pPr>
              <w:pStyle w:val="TAL"/>
              <w:rPr>
                <w:lang w:val="en-GB"/>
              </w:rPr>
            </w:pPr>
            <w:r w:rsidRPr="00F10DA9">
              <w:rPr>
                <w:lang w:val="en-GB"/>
              </w:rPr>
              <w:t>Syntax described in IETF RFC 3261 [11] or 3GPP TS 23003 (See Note 1)</w:t>
            </w:r>
          </w:p>
        </w:tc>
      </w:tr>
      <w:tr w:rsidR="00702EDB" w:rsidTr="00117ED5">
        <w:tc>
          <w:tcPr>
            <w:tcW w:w="2093" w:type="dxa"/>
          </w:tcPr>
          <w:p w:rsidR="00702EDB" w:rsidRDefault="00702EDB" w:rsidP="00117ED5">
            <w:pPr>
              <w:pStyle w:val="TAL"/>
              <w:rPr>
                <w:lang w:val="en-AU"/>
              </w:rPr>
            </w:pPr>
            <w:proofErr w:type="spellStart"/>
            <w:r>
              <w:rPr>
                <w:lang w:val="en-AU"/>
              </w:rPr>
              <w:t>tTEL_URL</w:t>
            </w:r>
            <w:proofErr w:type="spellEnd"/>
          </w:p>
        </w:tc>
        <w:tc>
          <w:tcPr>
            <w:tcW w:w="1984" w:type="dxa"/>
          </w:tcPr>
          <w:p w:rsidR="00702EDB" w:rsidRDefault="00702EDB" w:rsidP="00117ED5">
            <w:pPr>
              <w:pStyle w:val="TAL"/>
              <w:rPr>
                <w:lang w:val="en-AU"/>
              </w:rPr>
            </w:pPr>
            <w:r>
              <w:rPr>
                <w:lang w:val="en-AU"/>
              </w:rPr>
              <w:t>Identity</w:t>
            </w:r>
          </w:p>
        </w:tc>
        <w:tc>
          <w:tcPr>
            <w:tcW w:w="1418" w:type="dxa"/>
          </w:tcPr>
          <w:p w:rsidR="00702EDB" w:rsidRPr="00F10DA9" w:rsidRDefault="00702EDB" w:rsidP="00117ED5">
            <w:pPr>
              <w:pStyle w:val="TAL"/>
              <w:rPr>
                <w:lang w:val="en-GB"/>
              </w:rPr>
            </w:pPr>
            <w:proofErr w:type="spellStart"/>
            <w:r w:rsidRPr="00F10DA9">
              <w:rPr>
                <w:lang w:val="en-GB"/>
              </w:rPr>
              <w:t>anyURI</w:t>
            </w:r>
            <w:proofErr w:type="spellEnd"/>
          </w:p>
        </w:tc>
        <w:tc>
          <w:tcPr>
            <w:tcW w:w="4536" w:type="dxa"/>
          </w:tcPr>
          <w:p w:rsidR="00702EDB" w:rsidRPr="00F10DA9" w:rsidRDefault="00702EDB" w:rsidP="00117ED5">
            <w:pPr>
              <w:pStyle w:val="TAL"/>
              <w:rPr>
                <w:lang w:val="en-GB"/>
              </w:rPr>
            </w:pPr>
            <w:r w:rsidRPr="00F10DA9">
              <w:rPr>
                <w:lang w:val="en-GB"/>
              </w:rPr>
              <w:t>Syntax described in IETF RFC 3966 [15] or 3GPP TS 23003 (See Note 1)</w:t>
            </w:r>
          </w:p>
        </w:tc>
      </w:tr>
      <w:tr w:rsidR="00702EDB" w:rsidTr="00117ED5">
        <w:tc>
          <w:tcPr>
            <w:tcW w:w="2093" w:type="dxa"/>
          </w:tcPr>
          <w:p w:rsidR="00702EDB" w:rsidRPr="00F10DA9" w:rsidRDefault="00702EDB" w:rsidP="00117ED5">
            <w:pPr>
              <w:pStyle w:val="TAL"/>
              <w:rPr>
                <w:lang w:val="en-GB"/>
              </w:rPr>
            </w:pPr>
            <w:proofErr w:type="spellStart"/>
            <w:r w:rsidRPr="00F10DA9">
              <w:rPr>
                <w:lang w:val="en-GB"/>
              </w:rPr>
              <w:t>tIdentity</w:t>
            </w:r>
            <w:proofErr w:type="spellEnd"/>
          </w:p>
        </w:tc>
        <w:tc>
          <w:tcPr>
            <w:tcW w:w="1984" w:type="dxa"/>
          </w:tcPr>
          <w:p w:rsidR="00702EDB" w:rsidRPr="00F10DA9" w:rsidRDefault="00702EDB" w:rsidP="00117ED5">
            <w:pPr>
              <w:pStyle w:val="TAL"/>
              <w:rPr>
                <w:lang w:val="en-GB"/>
              </w:rPr>
            </w:pPr>
            <w:r w:rsidRPr="00F10DA9">
              <w:rPr>
                <w:lang w:val="en-GB"/>
              </w:rPr>
              <w:t>Identity</w:t>
            </w:r>
          </w:p>
        </w:tc>
        <w:tc>
          <w:tcPr>
            <w:tcW w:w="1418" w:type="dxa"/>
          </w:tcPr>
          <w:p w:rsidR="00702EDB" w:rsidRPr="00F10DA9" w:rsidRDefault="00702EDB" w:rsidP="00117ED5">
            <w:pPr>
              <w:pStyle w:val="TAL"/>
              <w:rPr>
                <w:lang w:val="en-GB"/>
              </w:rPr>
            </w:pPr>
            <w:r w:rsidRPr="00F10DA9">
              <w:rPr>
                <w:lang w:val="en-GB"/>
              </w:rPr>
              <w:t>(unio</w:t>
            </w:r>
            <w:smartTag w:uri="urn:schemas-microsoft-com:office:smarttags" w:element="place">
              <w:r w:rsidRPr="00F10DA9">
                <w:rPr>
                  <w:lang w:val="en-GB"/>
                </w:rPr>
                <w:t>n)</w:t>
              </w:r>
            </w:smartTag>
          </w:p>
        </w:tc>
        <w:tc>
          <w:tcPr>
            <w:tcW w:w="4536" w:type="dxa"/>
          </w:tcPr>
          <w:p w:rsidR="00702EDB" w:rsidRPr="00F10DA9" w:rsidRDefault="00702EDB" w:rsidP="00117ED5">
            <w:pPr>
              <w:pStyle w:val="TAL"/>
              <w:rPr>
                <w:lang w:val="en-GB"/>
              </w:rPr>
            </w:pPr>
            <w:r w:rsidRPr="00F10DA9">
              <w:rPr>
                <w:lang w:val="en-GB"/>
              </w:rPr>
              <w:t xml:space="preserve">Union of </w:t>
            </w:r>
            <w:proofErr w:type="spellStart"/>
            <w:r w:rsidRPr="00F10DA9">
              <w:rPr>
                <w:lang w:val="en-GB"/>
              </w:rPr>
              <w:t>tSIP_URL</w:t>
            </w:r>
            <w:proofErr w:type="spellEnd"/>
            <w:r w:rsidRPr="00F10DA9">
              <w:rPr>
                <w:lang w:val="en-GB"/>
              </w:rPr>
              <w:t xml:space="preserve">, and </w:t>
            </w:r>
            <w:proofErr w:type="spellStart"/>
            <w:r w:rsidRPr="00F10DA9">
              <w:rPr>
                <w:lang w:val="en-GB"/>
              </w:rPr>
              <w:t>tTEL_URL</w:t>
            </w:r>
            <w:proofErr w:type="spellEnd"/>
          </w:p>
        </w:tc>
      </w:tr>
      <w:tr w:rsidR="00702EDB" w:rsidTr="00117ED5">
        <w:tc>
          <w:tcPr>
            <w:tcW w:w="2093" w:type="dxa"/>
          </w:tcPr>
          <w:p w:rsidR="00702EDB" w:rsidRPr="00F10DA9" w:rsidRDefault="00702EDB" w:rsidP="00117ED5">
            <w:pPr>
              <w:pStyle w:val="TAL"/>
              <w:rPr>
                <w:lang w:val="en-GB"/>
              </w:rPr>
            </w:pPr>
            <w:proofErr w:type="spellStart"/>
            <w:r w:rsidRPr="00F10DA9">
              <w:rPr>
                <w:lang w:val="en-GB"/>
              </w:rPr>
              <w:t>tIdentityType</w:t>
            </w:r>
            <w:proofErr w:type="spellEnd"/>
          </w:p>
        </w:tc>
        <w:tc>
          <w:tcPr>
            <w:tcW w:w="1984" w:type="dxa"/>
          </w:tcPr>
          <w:p w:rsidR="00702EDB" w:rsidRPr="00F10DA9" w:rsidRDefault="00702EDB" w:rsidP="00117ED5">
            <w:pPr>
              <w:pStyle w:val="TAL"/>
              <w:rPr>
                <w:lang w:val="en-GB"/>
              </w:rPr>
            </w:pPr>
            <w:proofErr w:type="spellStart"/>
            <w:r w:rsidRPr="00F10DA9">
              <w:rPr>
                <w:lang w:val="en-GB"/>
              </w:rPr>
              <w:t>IdentityType</w:t>
            </w:r>
            <w:proofErr w:type="spellEnd"/>
          </w:p>
        </w:tc>
        <w:tc>
          <w:tcPr>
            <w:tcW w:w="1418" w:type="dxa"/>
          </w:tcPr>
          <w:p w:rsidR="00702EDB" w:rsidRPr="00F10DA9" w:rsidRDefault="00702EDB" w:rsidP="00117ED5">
            <w:pPr>
              <w:pStyle w:val="TAL"/>
              <w:rPr>
                <w:lang w:val="en-GB"/>
              </w:rPr>
            </w:pPr>
            <w:r w:rsidRPr="00F10DA9">
              <w:rPr>
                <w:lang w:val="en-GB"/>
              </w:rPr>
              <w:t>enumerated</w:t>
            </w:r>
          </w:p>
        </w:tc>
        <w:tc>
          <w:tcPr>
            <w:tcW w:w="4536" w:type="dxa"/>
          </w:tcPr>
          <w:p w:rsidR="00702EDB" w:rsidRPr="00943687" w:rsidRDefault="00702EDB" w:rsidP="00117ED5">
            <w:pPr>
              <w:pStyle w:val="TAL"/>
              <w:rPr>
                <w:lang w:val="fr-FR"/>
              </w:rPr>
            </w:pPr>
            <w:r w:rsidRPr="00943687">
              <w:rPr>
                <w:lang w:val="fr-FR"/>
              </w:rPr>
              <w:t>Possible values:</w:t>
            </w:r>
          </w:p>
          <w:p w:rsidR="00702EDB" w:rsidRPr="00943687" w:rsidRDefault="00702EDB" w:rsidP="00117ED5">
            <w:pPr>
              <w:pStyle w:val="TAL"/>
              <w:rPr>
                <w:lang w:val="fr-FR"/>
              </w:rPr>
            </w:pPr>
            <w:r w:rsidRPr="00943687">
              <w:rPr>
                <w:lang w:val="fr-FR"/>
              </w:rPr>
              <w:t>0 (</w:t>
            </w:r>
            <w:r>
              <w:rPr>
                <w:lang w:val="fr-FR"/>
              </w:rPr>
              <w:t xml:space="preserve">DISTINCT </w:t>
            </w:r>
            <w:r w:rsidRPr="00943687">
              <w:rPr>
                <w:lang w:val="fr-FR"/>
              </w:rPr>
              <w:t>PUBLIC_USER_IDENTITY)</w:t>
            </w:r>
          </w:p>
          <w:p w:rsidR="00702EDB" w:rsidRPr="00F10DA9" w:rsidRDefault="00702EDB" w:rsidP="00117ED5">
            <w:pPr>
              <w:pStyle w:val="TAL"/>
              <w:rPr>
                <w:lang w:val="en-GB"/>
              </w:rPr>
            </w:pPr>
            <w:r w:rsidRPr="00F10DA9">
              <w:rPr>
                <w:lang w:val="en-GB"/>
              </w:rPr>
              <w:t>1 (DISTINCT_PSI)</w:t>
            </w:r>
          </w:p>
          <w:p w:rsidR="00702EDB" w:rsidRPr="00F10DA9" w:rsidRDefault="00702EDB" w:rsidP="00117ED5">
            <w:pPr>
              <w:pStyle w:val="TAL"/>
              <w:rPr>
                <w:lang w:val="en-GB"/>
              </w:rPr>
            </w:pPr>
            <w:r w:rsidRPr="00F10DA9">
              <w:rPr>
                <w:lang w:val="en-GB"/>
              </w:rPr>
              <w:t>2 (WILDCARDED_PSI) (See Note 2)</w:t>
            </w:r>
          </w:p>
          <w:p w:rsidR="00702EDB" w:rsidRPr="00F10DA9" w:rsidRDefault="00702EDB" w:rsidP="00117ED5">
            <w:pPr>
              <w:pStyle w:val="TAL"/>
              <w:rPr>
                <w:lang w:val="en-GB"/>
              </w:rPr>
            </w:pPr>
            <w:r w:rsidRPr="00F10DA9">
              <w:rPr>
                <w:lang w:val="en-GB"/>
              </w:rPr>
              <w:t>3 (NON_DISTINCT_IMPU) (See Note 3)</w:t>
            </w:r>
          </w:p>
          <w:p w:rsidR="00702EDB" w:rsidRPr="00F10DA9" w:rsidRDefault="00702EDB" w:rsidP="00117ED5">
            <w:pPr>
              <w:pStyle w:val="TAL"/>
              <w:rPr>
                <w:lang w:val="en-GB"/>
              </w:rPr>
            </w:pPr>
            <w:r w:rsidRPr="00F10DA9">
              <w:rPr>
                <w:lang w:val="en-GB"/>
              </w:rPr>
              <w:t>4 (WILDCARDED_IMPU) (See Note 4)</w:t>
            </w:r>
          </w:p>
        </w:tc>
      </w:tr>
      <w:tr w:rsidR="00702EDB" w:rsidTr="00117ED5">
        <w:tc>
          <w:tcPr>
            <w:tcW w:w="2093" w:type="dxa"/>
          </w:tcPr>
          <w:p w:rsidR="00702EDB" w:rsidRPr="00F10DA9" w:rsidRDefault="00702EDB" w:rsidP="00117ED5">
            <w:pPr>
              <w:pStyle w:val="TAL"/>
              <w:rPr>
                <w:lang w:val="en-GB"/>
              </w:rPr>
            </w:pPr>
            <w:proofErr w:type="spellStart"/>
            <w:r w:rsidRPr="00F10DA9">
              <w:rPr>
                <w:lang w:val="en-GB"/>
              </w:rPr>
              <w:t>tServiceInfo</w:t>
            </w:r>
            <w:proofErr w:type="spellEnd"/>
          </w:p>
        </w:tc>
        <w:tc>
          <w:tcPr>
            <w:tcW w:w="1984" w:type="dxa"/>
          </w:tcPr>
          <w:p w:rsidR="00702EDB" w:rsidRPr="00F10DA9" w:rsidRDefault="00702EDB" w:rsidP="00117ED5">
            <w:pPr>
              <w:pStyle w:val="TAL"/>
              <w:rPr>
                <w:lang w:val="en-GB"/>
              </w:rPr>
            </w:pPr>
            <w:proofErr w:type="spellStart"/>
            <w:r w:rsidRPr="00F10DA9">
              <w:rPr>
                <w:lang w:val="en-GB"/>
              </w:rPr>
              <w:t>ServiceInfo</w:t>
            </w:r>
            <w:proofErr w:type="spellEnd"/>
          </w:p>
        </w:tc>
        <w:tc>
          <w:tcPr>
            <w:tcW w:w="1418" w:type="dxa"/>
          </w:tcPr>
          <w:p w:rsidR="00702EDB" w:rsidRPr="00F10DA9" w:rsidRDefault="00702EDB" w:rsidP="00117ED5">
            <w:pPr>
              <w:pStyle w:val="TAL"/>
              <w:rPr>
                <w:lang w:val="en-GB"/>
              </w:rPr>
            </w:pPr>
            <w:r w:rsidRPr="00F10DA9">
              <w:rPr>
                <w:lang w:val="en-GB"/>
              </w:rPr>
              <w:t>string</w:t>
            </w:r>
          </w:p>
        </w:tc>
        <w:tc>
          <w:tcPr>
            <w:tcW w:w="4536" w:type="dxa"/>
          </w:tcPr>
          <w:p w:rsidR="00702EDB" w:rsidRPr="00F10DA9" w:rsidRDefault="00702EDB" w:rsidP="00117ED5">
            <w:pPr>
              <w:pStyle w:val="TAL"/>
              <w:rPr>
                <w:lang w:val="en-GB"/>
              </w:rPr>
            </w:pPr>
          </w:p>
        </w:tc>
      </w:tr>
      <w:tr w:rsidR="00702EDB" w:rsidTr="00117ED5">
        <w:tc>
          <w:tcPr>
            <w:tcW w:w="2093" w:type="dxa"/>
          </w:tcPr>
          <w:p w:rsidR="00702EDB" w:rsidRPr="00F10DA9" w:rsidRDefault="00702EDB" w:rsidP="00117ED5">
            <w:pPr>
              <w:pStyle w:val="TAL"/>
              <w:rPr>
                <w:lang w:val="en-GB"/>
              </w:rPr>
            </w:pPr>
            <w:proofErr w:type="spellStart"/>
            <w:r w:rsidRPr="00F10DA9">
              <w:rPr>
                <w:lang w:val="en-GB"/>
              </w:rPr>
              <w:t>tString</w:t>
            </w:r>
            <w:proofErr w:type="spellEnd"/>
          </w:p>
        </w:tc>
        <w:tc>
          <w:tcPr>
            <w:tcW w:w="1984" w:type="dxa"/>
          </w:tcPr>
          <w:p w:rsidR="00702EDB" w:rsidRPr="00F10DA9" w:rsidRDefault="00702EDB" w:rsidP="00117ED5">
            <w:pPr>
              <w:pStyle w:val="TAL"/>
              <w:rPr>
                <w:lang w:val="en-GB"/>
              </w:rPr>
            </w:pPr>
            <w:proofErr w:type="spellStart"/>
            <w:r w:rsidRPr="00F10DA9">
              <w:rPr>
                <w:lang w:val="en-GB"/>
              </w:rPr>
              <w:t>RequestURI</w:t>
            </w:r>
            <w:proofErr w:type="spellEnd"/>
            <w:r w:rsidRPr="00F10DA9">
              <w:rPr>
                <w:lang w:val="en-GB"/>
              </w:rPr>
              <w:t>, Method, Header, Content, Line</w:t>
            </w:r>
            <w:r w:rsidRPr="00F10DA9">
              <w:rPr>
                <w:rFonts w:hint="eastAsia"/>
                <w:lang w:val="en-GB" w:eastAsia="zh-CN"/>
              </w:rPr>
              <w:t xml:space="preserve">, </w:t>
            </w:r>
            <w:proofErr w:type="spellStart"/>
            <w:r w:rsidRPr="00F10DA9">
              <w:rPr>
                <w:rFonts w:hint="eastAsia"/>
                <w:lang w:val="en-GB" w:eastAsia="zh-CN"/>
              </w:rPr>
              <w:t>AccessType</w:t>
            </w:r>
            <w:proofErr w:type="spellEnd"/>
            <w:r w:rsidRPr="00F10DA9">
              <w:rPr>
                <w:rFonts w:hint="eastAsia"/>
                <w:lang w:val="en-GB" w:eastAsia="zh-CN"/>
              </w:rPr>
              <w:t xml:space="preserve">, </w:t>
            </w:r>
            <w:proofErr w:type="spellStart"/>
            <w:r w:rsidRPr="00F10DA9">
              <w:rPr>
                <w:rFonts w:hint="eastAsia"/>
                <w:lang w:val="en-GB" w:eastAsia="zh-CN"/>
              </w:rPr>
              <w:t>AccessInfo</w:t>
            </w:r>
            <w:proofErr w:type="spellEnd"/>
            <w:r w:rsidRPr="00F10DA9">
              <w:rPr>
                <w:rFonts w:hint="eastAsia"/>
                <w:lang w:val="en-GB" w:eastAsia="zh-CN"/>
              </w:rPr>
              <w:t xml:space="preserve">, </w:t>
            </w:r>
            <w:proofErr w:type="spellStart"/>
            <w:r w:rsidRPr="00F10DA9">
              <w:rPr>
                <w:rFonts w:hint="eastAsia"/>
                <w:lang w:val="en-GB" w:eastAsia="zh-CN"/>
              </w:rPr>
              <w:t>AccessValue</w:t>
            </w:r>
            <w:proofErr w:type="spellEnd"/>
          </w:p>
        </w:tc>
        <w:tc>
          <w:tcPr>
            <w:tcW w:w="1418" w:type="dxa"/>
          </w:tcPr>
          <w:p w:rsidR="00702EDB" w:rsidRPr="00F10DA9" w:rsidRDefault="00702EDB" w:rsidP="00117ED5">
            <w:pPr>
              <w:pStyle w:val="TAL"/>
              <w:rPr>
                <w:lang w:val="en-GB"/>
              </w:rPr>
            </w:pPr>
            <w:r w:rsidRPr="00F10DA9">
              <w:rPr>
                <w:lang w:val="en-GB"/>
              </w:rPr>
              <w:t>string</w:t>
            </w:r>
          </w:p>
        </w:tc>
        <w:tc>
          <w:tcPr>
            <w:tcW w:w="4536" w:type="dxa"/>
          </w:tcPr>
          <w:p w:rsidR="00702EDB" w:rsidRPr="00F10DA9" w:rsidRDefault="00702EDB" w:rsidP="00117ED5">
            <w:pPr>
              <w:pStyle w:val="TAL"/>
              <w:rPr>
                <w:lang w:val="en-GB"/>
              </w:rPr>
            </w:pPr>
          </w:p>
        </w:tc>
      </w:tr>
      <w:tr w:rsidR="00702EDB" w:rsidTr="00117ED5">
        <w:tc>
          <w:tcPr>
            <w:tcW w:w="2093" w:type="dxa"/>
          </w:tcPr>
          <w:p w:rsidR="00702EDB" w:rsidRPr="00F10DA9" w:rsidRDefault="00702EDB" w:rsidP="00117ED5">
            <w:pPr>
              <w:pStyle w:val="TAL"/>
              <w:rPr>
                <w:lang w:val="en-GB"/>
              </w:rPr>
            </w:pPr>
            <w:proofErr w:type="spellStart"/>
            <w:r w:rsidRPr="00F10DA9">
              <w:rPr>
                <w:lang w:val="en-GB"/>
              </w:rPr>
              <w:t>tBool</w:t>
            </w:r>
            <w:proofErr w:type="spellEnd"/>
          </w:p>
        </w:tc>
        <w:tc>
          <w:tcPr>
            <w:tcW w:w="1984" w:type="dxa"/>
          </w:tcPr>
          <w:p w:rsidR="00702EDB" w:rsidRPr="00F10DA9" w:rsidRDefault="00702EDB" w:rsidP="00117ED5">
            <w:pPr>
              <w:pStyle w:val="TAL"/>
              <w:rPr>
                <w:lang w:val="en-GB"/>
              </w:rPr>
            </w:pPr>
            <w:proofErr w:type="spellStart"/>
            <w:r w:rsidRPr="00F10DA9">
              <w:rPr>
                <w:lang w:val="en-GB"/>
              </w:rPr>
              <w:t>ConditionTypeCNF</w:t>
            </w:r>
            <w:proofErr w:type="spellEnd"/>
            <w:r w:rsidRPr="00F10DA9">
              <w:rPr>
                <w:lang w:val="en-GB"/>
              </w:rPr>
              <w:t xml:space="preserve">, </w:t>
            </w:r>
            <w:proofErr w:type="spellStart"/>
            <w:r w:rsidRPr="00F10DA9">
              <w:rPr>
                <w:lang w:val="en-GB"/>
              </w:rPr>
              <w:t>ConditionNegated</w:t>
            </w:r>
            <w:proofErr w:type="spellEnd"/>
            <w:r w:rsidRPr="00F10DA9">
              <w:rPr>
                <w:lang w:val="en-GB"/>
              </w:rPr>
              <w:t xml:space="preserve">, </w:t>
            </w:r>
            <w:proofErr w:type="spellStart"/>
            <w:r w:rsidRPr="00F10DA9">
              <w:rPr>
                <w:lang w:val="en-GB"/>
              </w:rPr>
              <w:t>BarringIndication</w:t>
            </w:r>
            <w:proofErr w:type="spellEnd"/>
          </w:p>
        </w:tc>
        <w:tc>
          <w:tcPr>
            <w:tcW w:w="1418" w:type="dxa"/>
          </w:tcPr>
          <w:p w:rsidR="00702EDB" w:rsidRPr="00F10DA9" w:rsidRDefault="00702EDB" w:rsidP="00117ED5">
            <w:pPr>
              <w:pStyle w:val="TAL"/>
              <w:rPr>
                <w:lang w:val="en-GB"/>
              </w:rPr>
            </w:pPr>
            <w:proofErr w:type="spellStart"/>
            <w:r w:rsidRPr="00F10DA9">
              <w:rPr>
                <w:lang w:val="en-GB"/>
              </w:rPr>
              <w:t>boolean</w:t>
            </w:r>
            <w:proofErr w:type="spellEnd"/>
          </w:p>
        </w:tc>
        <w:tc>
          <w:tcPr>
            <w:tcW w:w="4536" w:type="dxa"/>
          </w:tcPr>
          <w:p w:rsidR="00702EDB" w:rsidRPr="00F10DA9" w:rsidRDefault="00702EDB" w:rsidP="00117ED5">
            <w:pPr>
              <w:pStyle w:val="TAL"/>
              <w:rPr>
                <w:lang w:val="en-GB"/>
              </w:rPr>
            </w:pPr>
            <w:r w:rsidRPr="00F10DA9">
              <w:rPr>
                <w:lang w:val="en-GB"/>
              </w:rPr>
              <w:t xml:space="preserve">Possible values: </w:t>
            </w:r>
          </w:p>
          <w:p w:rsidR="00702EDB" w:rsidRPr="00F10DA9" w:rsidRDefault="00702EDB" w:rsidP="00117ED5">
            <w:pPr>
              <w:pStyle w:val="TAL"/>
              <w:rPr>
                <w:lang w:val="en-GB"/>
              </w:rPr>
            </w:pPr>
            <w:r w:rsidRPr="00F10DA9">
              <w:rPr>
                <w:lang w:val="en-GB"/>
              </w:rPr>
              <w:t>0 (false)</w:t>
            </w:r>
          </w:p>
          <w:p w:rsidR="00702EDB" w:rsidRPr="00F10DA9" w:rsidRDefault="00702EDB" w:rsidP="00117ED5">
            <w:pPr>
              <w:pStyle w:val="TAL"/>
              <w:rPr>
                <w:lang w:val="en-GB"/>
              </w:rPr>
            </w:pPr>
            <w:r w:rsidRPr="00F10DA9">
              <w:rPr>
                <w:lang w:val="en-GB"/>
              </w:rPr>
              <w:t>1 (true)</w:t>
            </w:r>
          </w:p>
        </w:tc>
      </w:tr>
      <w:tr w:rsidR="00702EDB" w:rsidTr="00117ED5">
        <w:tc>
          <w:tcPr>
            <w:tcW w:w="2093" w:type="dxa"/>
          </w:tcPr>
          <w:p w:rsidR="00702EDB" w:rsidRPr="00F10DA9" w:rsidRDefault="00702EDB" w:rsidP="00117ED5">
            <w:pPr>
              <w:pStyle w:val="TAL"/>
              <w:rPr>
                <w:lang w:val="en-GB"/>
              </w:rPr>
            </w:pPr>
            <w:proofErr w:type="spellStart"/>
            <w:r w:rsidRPr="00F10DA9">
              <w:rPr>
                <w:lang w:val="en-GB"/>
              </w:rPr>
              <w:t>tSubscribedMediaProfileId</w:t>
            </w:r>
            <w:proofErr w:type="spellEnd"/>
          </w:p>
        </w:tc>
        <w:tc>
          <w:tcPr>
            <w:tcW w:w="1984" w:type="dxa"/>
          </w:tcPr>
          <w:p w:rsidR="00702EDB" w:rsidRPr="00F10DA9" w:rsidRDefault="00702EDB" w:rsidP="00117ED5">
            <w:pPr>
              <w:pStyle w:val="TAL"/>
              <w:rPr>
                <w:lang w:val="en-GB"/>
              </w:rPr>
            </w:pPr>
            <w:proofErr w:type="spellStart"/>
            <w:r w:rsidRPr="00F10DA9">
              <w:rPr>
                <w:lang w:val="en-GB"/>
              </w:rPr>
              <w:t>SubscribedMediaProfileId</w:t>
            </w:r>
            <w:proofErr w:type="spellEnd"/>
          </w:p>
        </w:tc>
        <w:tc>
          <w:tcPr>
            <w:tcW w:w="1418" w:type="dxa"/>
          </w:tcPr>
          <w:p w:rsidR="00702EDB" w:rsidRPr="00F10DA9" w:rsidRDefault="00702EDB" w:rsidP="00117ED5">
            <w:pPr>
              <w:pStyle w:val="TAL"/>
              <w:rPr>
                <w:lang w:val="en-GB"/>
              </w:rPr>
            </w:pPr>
            <w:r w:rsidRPr="00F10DA9">
              <w:rPr>
                <w:lang w:val="en-GB"/>
              </w:rPr>
              <w:t>integer</w:t>
            </w:r>
          </w:p>
        </w:tc>
        <w:tc>
          <w:tcPr>
            <w:tcW w:w="4536" w:type="dxa"/>
          </w:tcPr>
          <w:p w:rsidR="00702EDB" w:rsidRPr="00F10DA9" w:rsidRDefault="00702EDB" w:rsidP="00117ED5">
            <w:pPr>
              <w:pStyle w:val="TAL"/>
              <w:rPr>
                <w:lang w:val="en-GB"/>
              </w:rPr>
            </w:pPr>
            <w:r w:rsidRPr="00F10DA9">
              <w:rPr>
                <w:lang w:val="en-GB"/>
              </w:rPr>
              <w:t>&gt;=0</w:t>
            </w:r>
          </w:p>
        </w:tc>
      </w:tr>
      <w:tr w:rsidR="00702EDB" w:rsidTr="00117ED5">
        <w:tc>
          <w:tcPr>
            <w:tcW w:w="2093" w:type="dxa"/>
          </w:tcPr>
          <w:p w:rsidR="00702EDB" w:rsidRPr="00F10DA9" w:rsidRDefault="00702EDB" w:rsidP="00117ED5">
            <w:pPr>
              <w:pStyle w:val="TAL"/>
              <w:rPr>
                <w:lang w:val="en-GB"/>
              </w:rPr>
            </w:pPr>
            <w:proofErr w:type="spellStart"/>
            <w:r w:rsidRPr="00F10DA9">
              <w:rPr>
                <w:rFonts w:cs="Arial"/>
                <w:bCs/>
                <w:lang w:val="en-GB"/>
              </w:rPr>
              <w:t>tDisplayName</w:t>
            </w:r>
            <w:proofErr w:type="spellEnd"/>
          </w:p>
        </w:tc>
        <w:tc>
          <w:tcPr>
            <w:tcW w:w="1984" w:type="dxa"/>
          </w:tcPr>
          <w:p w:rsidR="00702EDB" w:rsidRPr="00F10DA9" w:rsidRDefault="00702EDB" w:rsidP="00117ED5">
            <w:pPr>
              <w:pStyle w:val="TAL"/>
              <w:rPr>
                <w:lang w:val="en-GB"/>
              </w:rPr>
            </w:pPr>
            <w:proofErr w:type="spellStart"/>
            <w:r w:rsidRPr="00F10DA9">
              <w:rPr>
                <w:rFonts w:cs="Arial"/>
                <w:bCs/>
                <w:lang w:val="en-GB"/>
              </w:rPr>
              <w:t>DisplayName</w:t>
            </w:r>
            <w:proofErr w:type="spellEnd"/>
          </w:p>
        </w:tc>
        <w:tc>
          <w:tcPr>
            <w:tcW w:w="1418" w:type="dxa"/>
          </w:tcPr>
          <w:p w:rsidR="00702EDB" w:rsidRPr="00F10DA9" w:rsidRDefault="00702EDB" w:rsidP="00117ED5">
            <w:pPr>
              <w:pStyle w:val="TAL"/>
              <w:rPr>
                <w:lang w:val="en-GB"/>
              </w:rPr>
            </w:pPr>
            <w:r w:rsidRPr="00F10DA9">
              <w:rPr>
                <w:rFonts w:cs="Arial"/>
                <w:bCs/>
                <w:lang w:val="en-GB"/>
              </w:rPr>
              <w:t>string</w:t>
            </w:r>
          </w:p>
        </w:tc>
        <w:tc>
          <w:tcPr>
            <w:tcW w:w="4536" w:type="dxa"/>
          </w:tcPr>
          <w:p w:rsidR="00702EDB" w:rsidRPr="00F10DA9" w:rsidRDefault="00702EDB" w:rsidP="00117ED5">
            <w:pPr>
              <w:pStyle w:val="TAL"/>
              <w:rPr>
                <w:lang w:val="en-GB"/>
              </w:rPr>
            </w:pPr>
          </w:p>
        </w:tc>
      </w:tr>
      <w:tr w:rsidR="00702EDB" w:rsidTr="00117ED5">
        <w:tc>
          <w:tcPr>
            <w:tcW w:w="2093"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rFonts w:cs="Arial"/>
                <w:bCs/>
                <w:lang w:val="en-GB"/>
              </w:rPr>
            </w:pPr>
            <w:proofErr w:type="spellStart"/>
            <w:r w:rsidRPr="00F10DA9">
              <w:rPr>
                <w:rFonts w:cs="Arial"/>
                <w:bCs/>
                <w:lang w:val="en-GB"/>
              </w:rPr>
              <w:t>tAliasIdentityGroupID</w:t>
            </w:r>
            <w:proofErr w:type="spellEnd"/>
          </w:p>
        </w:tc>
        <w:tc>
          <w:tcPr>
            <w:tcW w:w="1984"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rFonts w:cs="Arial"/>
                <w:bCs/>
                <w:lang w:val="en-GB"/>
              </w:rPr>
            </w:pPr>
            <w:proofErr w:type="spellStart"/>
            <w:r w:rsidRPr="00F10DA9">
              <w:rPr>
                <w:rFonts w:cs="Arial"/>
                <w:bCs/>
                <w:lang w:val="en-GB"/>
              </w:rPr>
              <w:t>AliasIdentityGroupID</w:t>
            </w:r>
            <w:proofErr w:type="spellEnd"/>
          </w:p>
        </w:tc>
        <w:tc>
          <w:tcPr>
            <w:tcW w:w="1418"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rFonts w:cs="Arial"/>
                <w:bCs/>
                <w:lang w:val="en-GB"/>
              </w:rPr>
            </w:pPr>
            <w:r w:rsidRPr="00F10DA9">
              <w:rPr>
                <w:rFonts w:cs="Arial"/>
                <w:bCs/>
                <w:lang w:val="en-GB"/>
              </w:rPr>
              <w:t>string</w:t>
            </w:r>
          </w:p>
        </w:tc>
        <w:tc>
          <w:tcPr>
            <w:tcW w:w="4536"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lang w:val="en-GB"/>
              </w:rPr>
            </w:pPr>
          </w:p>
        </w:tc>
      </w:tr>
      <w:tr w:rsidR="00702EDB" w:rsidRPr="0061486B" w:rsidTr="00117ED5">
        <w:tc>
          <w:tcPr>
            <w:tcW w:w="2093"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rFonts w:cs="Arial"/>
                <w:bCs/>
                <w:lang w:val="en-GB"/>
              </w:rPr>
            </w:pPr>
            <w:del w:id="16" w:author="ED-20160928" w:date="2017-05-05T15:20:00Z">
              <w:r w:rsidRPr="00F10DA9" w:rsidDel="00E35CBB">
                <w:rPr>
                  <w:rFonts w:cs="Arial"/>
                  <w:bCs/>
                  <w:lang w:val="en-GB"/>
                </w:rPr>
                <w:delText>tServiceLevelTraceInfo</w:delText>
              </w:r>
            </w:del>
          </w:p>
        </w:tc>
        <w:tc>
          <w:tcPr>
            <w:tcW w:w="1984"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rFonts w:cs="Arial"/>
                <w:bCs/>
                <w:lang w:val="en-GB"/>
              </w:rPr>
            </w:pPr>
            <w:del w:id="17" w:author="ED-20160928" w:date="2017-05-05T15:20:00Z">
              <w:r w:rsidRPr="00F10DA9" w:rsidDel="00E35CBB">
                <w:rPr>
                  <w:rFonts w:cs="Arial"/>
                  <w:bCs/>
                  <w:lang w:val="en-GB"/>
                </w:rPr>
                <w:delText>ServiceLevelTraceInfo</w:delText>
              </w:r>
            </w:del>
          </w:p>
        </w:tc>
        <w:tc>
          <w:tcPr>
            <w:tcW w:w="1418"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rFonts w:cs="Arial"/>
                <w:bCs/>
                <w:lang w:val="en-GB"/>
              </w:rPr>
            </w:pPr>
            <w:del w:id="18" w:author="ED-20160928" w:date="2017-05-05T15:20:00Z">
              <w:r w:rsidRPr="00F10DA9" w:rsidDel="00E35CBB">
                <w:rPr>
                  <w:rFonts w:cs="Arial"/>
                  <w:bCs/>
                  <w:lang w:val="en-GB"/>
                </w:rPr>
                <w:delText>string</w:delText>
              </w:r>
            </w:del>
          </w:p>
        </w:tc>
        <w:tc>
          <w:tcPr>
            <w:tcW w:w="4536"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lang w:val="en-GB"/>
              </w:rPr>
            </w:pPr>
            <w:del w:id="19" w:author="ED-20160928" w:date="2017-05-05T15:20:00Z">
              <w:r w:rsidRPr="00F10DA9" w:rsidDel="00E35CBB">
                <w:rPr>
                  <w:lang w:val="en-GB"/>
                </w:rPr>
                <w:delText>Syntax described in clause 14 within IETF draft-dawes-sipping-debug [20]</w:delText>
              </w:r>
            </w:del>
          </w:p>
        </w:tc>
      </w:tr>
      <w:tr w:rsidR="00702EDB" w:rsidRPr="0061486B" w:rsidTr="00117ED5">
        <w:tc>
          <w:tcPr>
            <w:tcW w:w="2093"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rFonts w:cs="Arial"/>
                <w:bCs/>
                <w:lang w:val="en-GB"/>
              </w:rPr>
            </w:pPr>
            <w:proofErr w:type="spellStart"/>
            <w:r w:rsidRPr="00F10DA9">
              <w:rPr>
                <w:rFonts w:cs="Arial"/>
                <w:bCs/>
                <w:lang w:val="en-GB"/>
              </w:rPr>
              <w:t>tServicePriorityLevel</w:t>
            </w:r>
            <w:proofErr w:type="spellEnd"/>
          </w:p>
        </w:tc>
        <w:tc>
          <w:tcPr>
            <w:tcW w:w="1984"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rFonts w:cs="Arial"/>
                <w:bCs/>
                <w:lang w:val="en-GB"/>
              </w:rPr>
            </w:pPr>
            <w:proofErr w:type="spellStart"/>
            <w:r w:rsidRPr="00F10DA9">
              <w:rPr>
                <w:rFonts w:cs="Arial"/>
                <w:bCs/>
                <w:lang w:val="en-GB"/>
              </w:rPr>
              <w:t>ServicePriorityLevel</w:t>
            </w:r>
            <w:proofErr w:type="spellEnd"/>
          </w:p>
        </w:tc>
        <w:tc>
          <w:tcPr>
            <w:tcW w:w="1418"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rFonts w:cs="Arial"/>
                <w:bCs/>
                <w:lang w:val="en-GB"/>
              </w:rPr>
            </w:pPr>
            <w:r w:rsidRPr="00F10DA9">
              <w:rPr>
                <w:lang w:val="en-GB"/>
              </w:rPr>
              <w:t>enumerated</w:t>
            </w:r>
          </w:p>
        </w:tc>
        <w:tc>
          <w:tcPr>
            <w:tcW w:w="4536"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lang w:val="en-GB"/>
              </w:rPr>
            </w:pPr>
            <w:r w:rsidRPr="00F10DA9">
              <w:rPr>
                <w:lang w:val="en-GB"/>
              </w:rPr>
              <w:t>Possible values:</w:t>
            </w:r>
          </w:p>
          <w:p w:rsidR="00702EDB" w:rsidRPr="00F10DA9" w:rsidRDefault="00702EDB" w:rsidP="00117ED5">
            <w:pPr>
              <w:pStyle w:val="TAL"/>
              <w:rPr>
                <w:lang w:val="en-GB"/>
              </w:rPr>
            </w:pPr>
            <w:r w:rsidRPr="00F10DA9">
              <w:rPr>
                <w:lang w:val="en-GB"/>
              </w:rPr>
              <w:t>0 (Highest priority)</w:t>
            </w:r>
          </w:p>
          <w:p w:rsidR="00702EDB" w:rsidRPr="00F10DA9" w:rsidRDefault="00702EDB" w:rsidP="00117ED5">
            <w:pPr>
              <w:pStyle w:val="TAL"/>
              <w:rPr>
                <w:lang w:val="en-GB"/>
              </w:rPr>
            </w:pPr>
            <w:r w:rsidRPr="00F10DA9">
              <w:rPr>
                <w:lang w:val="en-GB"/>
              </w:rPr>
              <w:t>1</w:t>
            </w:r>
          </w:p>
          <w:p w:rsidR="00702EDB" w:rsidRPr="00F10DA9" w:rsidRDefault="00702EDB" w:rsidP="00117ED5">
            <w:pPr>
              <w:pStyle w:val="TAL"/>
              <w:rPr>
                <w:lang w:val="en-GB"/>
              </w:rPr>
            </w:pPr>
            <w:r w:rsidRPr="00F10DA9">
              <w:rPr>
                <w:lang w:val="en-GB"/>
              </w:rPr>
              <w:t>2</w:t>
            </w:r>
          </w:p>
          <w:p w:rsidR="00702EDB" w:rsidRPr="00F10DA9" w:rsidRDefault="00702EDB" w:rsidP="00117ED5">
            <w:pPr>
              <w:pStyle w:val="TAL"/>
              <w:rPr>
                <w:lang w:val="en-GB"/>
              </w:rPr>
            </w:pPr>
            <w:r w:rsidRPr="00F10DA9">
              <w:rPr>
                <w:lang w:val="en-GB"/>
              </w:rPr>
              <w:t>3</w:t>
            </w:r>
          </w:p>
          <w:p w:rsidR="00702EDB" w:rsidRPr="00F10DA9" w:rsidRDefault="00702EDB" w:rsidP="00117ED5">
            <w:pPr>
              <w:pStyle w:val="TAL"/>
              <w:rPr>
                <w:lang w:val="en-GB"/>
              </w:rPr>
            </w:pPr>
            <w:r w:rsidRPr="00F10DA9">
              <w:rPr>
                <w:lang w:val="en-GB"/>
              </w:rPr>
              <w:t>4 (Lowest priority)</w:t>
            </w:r>
          </w:p>
        </w:tc>
      </w:tr>
      <w:tr w:rsidR="00702EDB" w:rsidRPr="004D2678" w:rsidTr="00117ED5">
        <w:tc>
          <w:tcPr>
            <w:tcW w:w="2093"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rFonts w:cs="Arial"/>
                <w:bCs/>
                <w:lang w:val="en-GB"/>
              </w:rPr>
            </w:pPr>
            <w:proofErr w:type="spellStart"/>
            <w:r w:rsidRPr="00F10DA9">
              <w:rPr>
                <w:lang w:val="en-GB"/>
              </w:rPr>
              <w:t>tPriorityNamespace</w:t>
            </w:r>
            <w:proofErr w:type="spellEnd"/>
          </w:p>
        </w:tc>
        <w:tc>
          <w:tcPr>
            <w:tcW w:w="1984"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rFonts w:cs="Arial"/>
                <w:bCs/>
                <w:lang w:val="en-GB"/>
              </w:rPr>
            </w:pPr>
            <w:proofErr w:type="spellStart"/>
            <w:r w:rsidRPr="00F10DA9">
              <w:rPr>
                <w:lang w:val="en-GB"/>
              </w:rPr>
              <w:t>PriorityNamespace</w:t>
            </w:r>
            <w:proofErr w:type="spellEnd"/>
          </w:p>
        </w:tc>
        <w:tc>
          <w:tcPr>
            <w:tcW w:w="1418"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lang w:val="en-GB"/>
              </w:rPr>
            </w:pPr>
            <w:r w:rsidRPr="00F10DA9">
              <w:rPr>
                <w:lang w:val="en-GB"/>
              </w:rPr>
              <w:t>string</w:t>
            </w:r>
          </w:p>
        </w:tc>
        <w:tc>
          <w:tcPr>
            <w:tcW w:w="4536"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lang w:val="en-GB"/>
              </w:rPr>
            </w:pPr>
            <w:r w:rsidRPr="00F10DA9">
              <w:rPr>
                <w:lang w:val="en-GB"/>
              </w:rPr>
              <w:t xml:space="preserve">Possible values are those of the namespaces that are defined in IETF RFC 4412 [22] or defined according to the IANA registration procedure described in IETF RFC 4412 [22] for Resource-Priority Namespaces. </w:t>
            </w:r>
          </w:p>
        </w:tc>
      </w:tr>
      <w:tr w:rsidR="00702EDB" w:rsidRPr="004D2678" w:rsidTr="00117ED5">
        <w:tc>
          <w:tcPr>
            <w:tcW w:w="2093"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rFonts w:cs="Arial"/>
                <w:bCs/>
                <w:lang w:val="en-GB"/>
              </w:rPr>
            </w:pPr>
            <w:proofErr w:type="spellStart"/>
            <w:r w:rsidRPr="00F10DA9">
              <w:rPr>
                <w:rFonts w:cs="Arial"/>
                <w:bCs/>
                <w:lang w:val="en-GB"/>
              </w:rPr>
              <w:t>tPriorityLevel</w:t>
            </w:r>
            <w:proofErr w:type="spellEnd"/>
          </w:p>
        </w:tc>
        <w:tc>
          <w:tcPr>
            <w:tcW w:w="1984"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rFonts w:cs="Arial"/>
                <w:bCs/>
                <w:lang w:val="en-GB"/>
              </w:rPr>
            </w:pPr>
            <w:proofErr w:type="spellStart"/>
            <w:r w:rsidRPr="00F10DA9">
              <w:rPr>
                <w:rFonts w:cs="Arial"/>
                <w:bCs/>
                <w:lang w:val="en-GB"/>
              </w:rPr>
              <w:t>PriorityLevel</w:t>
            </w:r>
            <w:proofErr w:type="spellEnd"/>
          </w:p>
        </w:tc>
        <w:tc>
          <w:tcPr>
            <w:tcW w:w="1418"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lang w:val="en-GB"/>
              </w:rPr>
            </w:pPr>
            <w:r w:rsidRPr="00F10DA9">
              <w:rPr>
                <w:lang w:val="en-GB"/>
              </w:rPr>
              <w:t>string</w:t>
            </w:r>
          </w:p>
        </w:tc>
        <w:tc>
          <w:tcPr>
            <w:tcW w:w="4536"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lang w:val="en-GB"/>
              </w:rPr>
            </w:pPr>
            <w:r w:rsidRPr="00F10DA9">
              <w:rPr>
                <w:lang w:val="en-GB"/>
              </w:rPr>
              <w:t xml:space="preserve">Possible values depend on the </w:t>
            </w:r>
            <w:proofErr w:type="spellStart"/>
            <w:r w:rsidRPr="00F10DA9">
              <w:rPr>
                <w:lang w:val="en-GB"/>
              </w:rPr>
              <w:t>PriorityNamespace</w:t>
            </w:r>
            <w:proofErr w:type="spellEnd"/>
            <w:r w:rsidRPr="00F10DA9">
              <w:rPr>
                <w:lang w:val="en-GB"/>
              </w:rPr>
              <w:t xml:space="preserve"> and are specified with the associated namespace that is defined in IETF RFC 4412 [22] or defined according to the IANA registration procedure described in IETF RFC 4412 [22] for Resource-Priority Namespaces </w:t>
            </w:r>
          </w:p>
        </w:tc>
      </w:tr>
      <w:tr w:rsidR="00702EDB" w:rsidRPr="004D2678" w:rsidTr="00117ED5">
        <w:tc>
          <w:tcPr>
            <w:tcW w:w="2093"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rFonts w:cs="Arial"/>
                <w:bCs/>
                <w:lang w:val="en-GB"/>
              </w:rPr>
            </w:pPr>
            <w:proofErr w:type="spellStart"/>
            <w:r w:rsidRPr="00F10DA9">
              <w:rPr>
                <w:rFonts w:cs="Arial"/>
                <w:bCs/>
                <w:lang w:val="en-GB"/>
              </w:rPr>
              <w:t>tIMSI</w:t>
            </w:r>
            <w:proofErr w:type="spellEnd"/>
          </w:p>
        </w:tc>
        <w:tc>
          <w:tcPr>
            <w:tcW w:w="1984"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rFonts w:cs="Arial"/>
                <w:bCs/>
                <w:lang w:val="en-GB"/>
              </w:rPr>
            </w:pPr>
            <w:r w:rsidRPr="00F10DA9">
              <w:rPr>
                <w:rFonts w:cs="Arial"/>
                <w:bCs/>
                <w:lang w:val="en-GB"/>
              </w:rPr>
              <w:t>IMSI</w:t>
            </w:r>
          </w:p>
        </w:tc>
        <w:tc>
          <w:tcPr>
            <w:tcW w:w="1418"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lang w:val="en-GB"/>
              </w:rPr>
            </w:pPr>
            <w:r w:rsidRPr="00F10DA9">
              <w:rPr>
                <w:lang w:val="en-GB"/>
              </w:rPr>
              <w:t>string</w:t>
            </w:r>
          </w:p>
        </w:tc>
        <w:tc>
          <w:tcPr>
            <w:tcW w:w="4536" w:type="dxa"/>
            <w:tcBorders>
              <w:top w:val="single" w:sz="4" w:space="0" w:color="auto"/>
              <w:left w:val="single" w:sz="4" w:space="0" w:color="auto"/>
              <w:bottom w:val="single" w:sz="4" w:space="0" w:color="auto"/>
              <w:right w:val="single" w:sz="4" w:space="0" w:color="auto"/>
            </w:tcBorders>
          </w:tcPr>
          <w:p w:rsidR="00702EDB" w:rsidRPr="00F10DA9" w:rsidRDefault="00702EDB" w:rsidP="00117ED5">
            <w:pPr>
              <w:pStyle w:val="TAL"/>
              <w:rPr>
                <w:lang w:val="en-GB"/>
              </w:rPr>
            </w:pPr>
            <w:r w:rsidRPr="00F10DA9">
              <w:rPr>
                <w:lang w:val="en-GB"/>
              </w:rPr>
              <w:t>Syntax described in 3GPP TS 23.003 [17]</w:t>
            </w:r>
            <w:r w:rsidR="00EC7C39" w:rsidRPr="00F10DA9">
              <w:rPr>
                <w:rFonts w:hint="eastAsia"/>
                <w:lang w:val="en-GB"/>
              </w:rPr>
              <w:t xml:space="preserve">. </w:t>
            </w:r>
            <w:r w:rsidR="00EC7C39" w:rsidRPr="00F10DA9">
              <w:rPr>
                <w:lang w:val="en-GB"/>
              </w:rPr>
              <w:t xml:space="preserve">ASCII encoded according to ANSI X3.4 </w:t>
            </w:r>
            <w:r w:rsidR="00EC7C39" w:rsidRPr="00F10DA9">
              <w:rPr>
                <w:rFonts w:hint="eastAsia"/>
                <w:lang w:val="en-GB"/>
              </w:rPr>
              <w:t>[26</w:t>
            </w:r>
            <w:r w:rsidR="00EC7C39" w:rsidRPr="00F10DA9">
              <w:rPr>
                <w:lang w:val="en-GB"/>
              </w:rPr>
              <w:t>]</w:t>
            </w:r>
            <w:r w:rsidR="00EC7C39" w:rsidRPr="00F10DA9">
              <w:rPr>
                <w:rFonts w:hint="eastAsia"/>
                <w:lang w:val="en-GB"/>
              </w:rPr>
              <w:t>.</w:t>
            </w:r>
          </w:p>
        </w:tc>
      </w:tr>
      <w:tr w:rsidR="00702EDB" w:rsidTr="00117ED5">
        <w:tc>
          <w:tcPr>
            <w:tcW w:w="2093" w:type="dxa"/>
          </w:tcPr>
          <w:p w:rsidR="00702EDB" w:rsidRPr="00F10DA9" w:rsidRDefault="00702EDB" w:rsidP="00117ED5">
            <w:pPr>
              <w:pStyle w:val="TAL"/>
              <w:rPr>
                <w:lang w:val="en-GB"/>
              </w:rPr>
            </w:pPr>
            <w:proofErr w:type="spellStart"/>
            <w:r w:rsidRPr="00F10DA9">
              <w:rPr>
                <w:lang w:val="en-GB"/>
              </w:rPr>
              <w:t>tMaxNumOfAllowedSi</w:t>
            </w:r>
            <w:r w:rsidRPr="00F10DA9">
              <w:rPr>
                <w:lang w:val="en-GB"/>
              </w:rPr>
              <w:lastRenderedPageBreak/>
              <w:t>multRegistrations</w:t>
            </w:r>
            <w:proofErr w:type="spellEnd"/>
          </w:p>
        </w:tc>
        <w:tc>
          <w:tcPr>
            <w:tcW w:w="1984" w:type="dxa"/>
          </w:tcPr>
          <w:p w:rsidR="00702EDB" w:rsidRPr="00F10DA9" w:rsidRDefault="00702EDB" w:rsidP="00117ED5">
            <w:pPr>
              <w:pStyle w:val="TAL"/>
              <w:rPr>
                <w:lang w:val="en-GB"/>
              </w:rPr>
            </w:pPr>
            <w:proofErr w:type="spellStart"/>
            <w:r w:rsidRPr="00F10DA9">
              <w:rPr>
                <w:lang w:val="en-GB"/>
              </w:rPr>
              <w:lastRenderedPageBreak/>
              <w:t>MaxNumOfAllowedSi</w:t>
            </w:r>
            <w:r w:rsidRPr="00F10DA9">
              <w:rPr>
                <w:lang w:val="en-GB"/>
              </w:rPr>
              <w:lastRenderedPageBreak/>
              <w:t>multRegistrations</w:t>
            </w:r>
            <w:proofErr w:type="spellEnd"/>
          </w:p>
        </w:tc>
        <w:tc>
          <w:tcPr>
            <w:tcW w:w="1418" w:type="dxa"/>
          </w:tcPr>
          <w:p w:rsidR="00702EDB" w:rsidRPr="00F10DA9" w:rsidRDefault="00702EDB" w:rsidP="00117ED5">
            <w:pPr>
              <w:pStyle w:val="TAL"/>
              <w:rPr>
                <w:lang w:val="en-GB"/>
              </w:rPr>
            </w:pPr>
            <w:r w:rsidRPr="00F10DA9">
              <w:rPr>
                <w:lang w:val="en-GB"/>
              </w:rPr>
              <w:lastRenderedPageBreak/>
              <w:t>integer</w:t>
            </w:r>
          </w:p>
        </w:tc>
        <w:tc>
          <w:tcPr>
            <w:tcW w:w="4536" w:type="dxa"/>
          </w:tcPr>
          <w:p w:rsidR="00702EDB" w:rsidRPr="00F10DA9" w:rsidRDefault="00702EDB" w:rsidP="00117ED5">
            <w:pPr>
              <w:pStyle w:val="TAL"/>
              <w:rPr>
                <w:lang w:val="en-GB"/>
              </w:rPr>
            </w:pPr>
            <w:r w:rsidRPr="00F10DA9">
              <w:rPr>
                <w:lang w:val="en-GB"/>
              </w:rPr>
              <w:t>&gt;= 1</w:t>
            </w:r>
          </w:p>
        </w:tc>
      </w:tr>
      <w:tr w:rsidR="00702EDB" w:rsidTr="00117ED5">
        <w:tc>
          <w:tcPr>
            <w:tcW w:w="10031" w:type="dxa"/>
            <w:gridSpan w:val="4"/>
            <w:tcBorders>
              <w:top w:val="single" w:sz="4" w:space="0" w:color="auto"/>
              <w:left w:val="single" w:sz="4" w:space="0" w:color="auto"/>
              <w:bottom w:val="single" w:sz="4" w:space="0" w:color="auto"/>
              <w:right w:val="single" w:sz="4" w:space="0" w:color="auto"/>
            </w:tcBorders>
          </w:tcPr>
          <w:p w:rsidR="00702EDB" w:rsidRPr="00591BD9" w:rsidRDefault="00702EDB" w:rsidP="00117ED5">
            <w:pPr>
              <w:pStyle w:val="TAN"/>
              <w:rPr>
                <w:rFonts w:cs="Arial"/>
                <w:szCs w:val="18"/>
                <w:lang w:val="en-US"/>
              </w:rPr>
            </w:pPr>
            <w:r w:rsidRPr="00F10DA9">
              <w:rPr>
                <w:lang w:val="en-GB"/>
              </w:rPr>
              <w:lastRenderedPageBreak/>
              <w:t>NOTE 1:</w:t>
            </w:r>
            <w:r w:rsidRPr="00F10DA9">
              <w:rPr>
                <w:lang w:val="en-GB"/>
              </w:rPr>
              <w:tab/>
            </w:r>
            <w:r w:rsidRPr="00591BD9">
              <w:rPr>
                <w:rFonts w:cs="Arial"/>
                <w:szCs w:val="18"/>
                <w:lang w:val="en-US"/>
              </w:rPr>
              <w:t xml:space="preserve">Only when the “Identity” tag is a </w:t>
            </w:r>
            <w:proofErr w:type="spellStart"/>
            <w:r w:rsidRPr="00591BD9">
              <w:rPr>
                <w:rFonts w:cs="Arial"/>
                <w:szCs w:val="18"/>
                <w:lang w:val="en-US"/>
              </w:rPr>
              <w:t>Wildcarded</w:t>
            </w:r>
            <w:proofErr w:type="spellEnd"/>
            <w:r w:rsidRPr="00591BD9">
              <w:rPr>
                <w:rFonts w:cs="Arial"/>
                <w:szCs w:val="18"/>
                <w:lang w:val="en-US"/>
              </w:rPr>
              <w:t xml:space="preserve"> Identity the syntax is described in 3GPP TS 23.003. It applies to both WILDCARDED_IMPU and WILDCARDED_PSI.</w:t>
            </w:r>
          </w:p>
          <w:p w:rsidR="00702EDB" w:rsidRPr="00F10DA9" w:rsidDel="00DE0A1C" w:rsidRDefault="00702EDB" w:rsidP="00117ED5">
            <w:pPr>
              <w:pStyle w:val="TAN"/>
              <w:rPr>
                <w:lang w:val="en-GB"/>
              </w:rPr>
            </w:pPr>
            <w:r w:rsidRPr="00F10DA9">
              <w:rPr>
                <w:lang w:val="en-GB"/>
              </w:rPr>
              <w:t>NOTE 2:</w:t>
            </w:r>
            <w:r w:rsidRPr="00F10DA9">
              <w:rPr>
                <w:lang w:val="en-GB"/>
              </w:rPr>
              <w:tab/>
            </w:r>
            <w:proofErr w:type="spellStart"/>
            <w:r w:rsidRPr="00591BD9">
              <w:rPr>
                <w:rFonts w:cs="Arial"/>
                <w:szCs w:val="18"/>
                <w:lang w:val="en-US"/>
              </w:rPr>
              <w:t>Wildcarded</w:t>
            </w:r>
            <w:proofErr w:type="spellEnd"/>
            <w:r w:rsidRPr="00591BD9">
              <w:rPr>
                <w:rFonts w:cs="Arial"/>
                <w:szCs w:val="18"/>
                <w:lang w:val="en-US"/>
              </w:rPr>
              <w:t xml:space="preserve"> PSI could optionally be included as well in </w:t>
            </w:r>
            <w:proofErr w:type="spellStart"/>
            <w:r w:rsidRPr="00F10DA9">
              <w:rPr>
                <w:lang w:val="en-GB"/>
              </w:rPr>
              <w:t>tPublicIdentityExtension</w:t>
            </w:r>
            <w:proofErr w:type="spellEnd"/>
            <w:r w:rsidRPr="00F10DA9">
              <w:rPr>
                <w:lang w:val="en-GB"/>
              </w:rPr>
              <w:t>.</w:t>
            </w:r>
          </w:p>
          <w:p w:rsidR="00702EDB" w:rsidRPr="00F10DA9" w:rsidRDefault="00702EDB" w:rsidP="00117ED5">
            <w:pPr>
              <w:pStyle w:val="TAN"/>
              <w:rPr>
                <w:lang w:val="en-GB"/>
              </w:rPr>
            </w:pPr>
            <w:r w:rsidRPr="00F10DA9">
              <w:rPr>
                <w:lang w:val="en-GB"/>
              </w:rPr>
              <w:t>NOTE 3:</w:t>
            </w:r>
            <w:r w:rsidRPr="00F10DA9">
              <w:rPr>
                <w:lang w:val="en-GB"/>
              </w:rPr>
              <w:tab/>
              <w:t>The IMPU is not explicitly provisioned</w:t>
            </w:r>
            <w:r w:rsidRPr="00F10DA9">
              <w:rPr>
                <w:sz w:val="20"/>
                <w:lang w:val="en-GB"/>
              </w:rPr>
              <w:t xml:space="preserve"> in HSS. In this case, c</w:t>
            </w:r>
            <w:r w:rsidRPr="00F10DA9">
              <w:rPr>
                <w:lang w:val="en-GB"/>
              </w:rPr>
              <w:t xml:space="preserve">orresponding </w:t>
            </w:r>
            <w:proofErr w:type="spellStart"/>
            <w:r w:rsidRPr="00591BD9">
              <w:rPr>
                <w:rFonts w:cs="Arial"/>
                <w:szCs w:val="18"/>
                <w:lang w:val="en-US"/>
              </w:rPr>
              <w:t>Wildcarded</w:t>
            </w:r>
            <w:proofErr w:type="spellEnd"/>
            <w:r w:rsidRPr="00591BD9">
              <w:rPr>
                <w:rFonts w:cs="Arial"/>
                <w:szCs w:val="18"/>
                <w:lang w:val="en-US"/>
              </w:rPr>
              <w:t xml:space="preserve"> IMPU is included in </w:t>
            </w:r>
            <w:r w:rsidRPr="00F10DA9">
              <w:rPr>
                <w:lang w:val="en-GB"/>
              </w:rPr>
              <w:t>tPublicIdentityExtension3.</w:t>
            </w:r>
          </w:p>
          <w:p w:rsidR="00702EDB" w:rsidRPr="00F10DA9" w:rsidRDefault="00702EDB" w:rsidP="00117ED5">
            <w:pPr>
              <w:pStyle w:val="TAN"/>
              <w:rPr>
                <w:lang w:val="en-GB"/>
              </w:rPr>
            </w:pPr>
            <w:r w:rsidRPr="00F10DA9">
              <w:rPr>
                <w:lang w:val="en-GB"/>
              </w:rPr>
              <w:t>NOTE 4:</w:t>
            </w:r>
            <w:r w:rsidRPr="00F10DA9">
              <w:rPr>
                <w:lang w:val="en-GB"/>
              </w:rPr>
              <w:tab/>
              <w:t xml:space="preserve">WILDCARDED_IMPU indicates that the content of the identity in the “Identity” tag is a </w:t>
            </w:r>
            <w:proofErr w:type="spellStart"/>
            <w:r w:rsidRPr="00F10DA9">
              <w:rPr>
                <w:lang w:val="en-GB"/>
              </w:rPr>
              <w:t>Wildcarded</w:t>
            </w:r>
            <w:proofErr w:type="spellEnd"/>
            <w:r w:rsidRPr="00F10DA9">
              <w:rPr>
                <w:lang w:val="en-GB"/>
              </w:rPr>
              <w:t xml:space="preserve"> Public User Identity. In this case, </w:t>
            </w:r>
            <w:proofErr w:type="spellStart"/>
            <w:r w:rsidRPr="00F10DA9">
              <w:rPr>
                <w:lang w:val="en-GB"/>
              </w:rPr>
              <w:t>Wildcarded</w:t>
            </w:r>
            <w:proofErr w:type="spellEnd"/>
            <w:r w:rsidRPr="00F10DA9">
              <w:rPr>
                <w:lang w:val="en-GB"/>
              </w:rPr>
              <w:t xml:space="preserve"> IMPU could optionally be included as well in tPublicIdentityExtension3.</w:t>
            </w:r>
          </w:p>
        </w:tc>
      </w:tr>
    </w:tbl>
    <w:p w:rsidR="00702EDB" w:rsidRDefault="00702EDB" w:rsidP="00702EDB"/>
    <w:p w:rsidR="00702EDB" w:rsidRDefault="00702EDB" w:rsidP="00702EDB">
      <w:pPr>
        <w:pStyle w:val="TH"/>
      </w:pPr>
      <w:r>
        <w:lastRenderedPageBreak/>
        <w:t xml:space="preserve">Table E.2: XML schema for the </w:t>
      </w:r>
      <w:proofErr w:type="spellStart"/>
      <w:r>
        <w:t>Cx</w:t>
      </w:r>
      <w:proofErr w:type="spellEnd"/>
      <w:r>
        <w:t xml:space="preserve"> interface user profile: complex data types</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1701"/>
        <w:gridCol w:w="708"/>
        <w:gridCol w:w="1560"/>
        <w:gridCol w:w="2551"/>
        <w:gridCol w:w="1276"/>
      </w:tblGrid>
      <w:tr w:rsidR="00702EDB" w:rsidTr="00117ED5">
        <w:trPr>
          <w:cantSplit/>
          <w:tblHeader/>
        </w:trPr>
        <w:tc>
          <w:tcPr>
            <w:tcW w:w="2235" w:type="dxa"/>
            <w:vMerge w:val="restart"/>
            <w:shd w:val="clear" w:color="auto" w:fill="E0E0E0"/>
          </w:tcPr>
          <w:p w:rsidR="00702EDB" w:rsidRPr="00F10DA9" w:rsidRDefault="00702EDB" w:rsidP="00117ED5">
            <w:pPr>
              <w:pStyle w:val="TAH"/>
              <w:rPr>
                <w:lang w:val="en-GB"/>
              </w:rPr>
            </w:pPr>
            <w:r w:rsidRPr="00F10DA9">
              <w:rPr>
                <w:lang w:val="en-GB"/>
              </w:rPr>
              <w:t>Data type</w:t>
            </w:r>
          </w:p>
        </w:tc>
        <w:tc>
          <w:tcPr>
            <w:tcW w:w="1701" w:type="dxa"/>
            <w:vMerge w:val="restart"/>
            <w:shd w:val="clear" w:color="auto" w:fill="E0E0E0"/>
          </w:tcPr>
          <w:p w:rsidR="00702EDB" w:rsidRPr="00F10DA9" w:rsidRDefault="00702EDB" w:rsidP="00117ED5">
            <w:pPr>
              <w:pStyle w:val="TAH"/>
              <w:rPr>
                <w:lang w:val="en-GB"/>
              </w:rPr>
            </w:pPr>
            <w:r w:rsidRPr="00F10DA9">
              <w:rPr>
                <w:lang w:val="en-GB"/>
              </w:rPr>
              <w:t>Tag</w:t>
            </w:r>
          </w:p>
        </w:tc>
        <w:tc>
          <w:tcPr>
            <w:tcW w:w="6095" w:type="dxa"/>
            <w:gridSpan w:val="4"/>
            <w:shd w:val="clear" w:color="auto" w:fill="E0E0E0"/>
          </w:tcPr>
          <w:p w:rsidR="00702EDB" w:rsidRPr="00F10DA9" w:rsidRDefault="00702EDB" w:rsidP="00117ED5">
            <w:pPr>
              <w:pStyle w:val="TAH"/>
              <w:rPr>
                <w:lang w:val="en-GB"/>
              </w:rPr>
            </w:pPr>
            <w:r w:rsidRPr="00F10DA9">
              <w:rPr>
                <w:lang w:val="en-GB"/>
              </w:rPr>
              <w:t>Compound of</w:t>
            </w:r>
          </w:p>
        </w:tc>
      </w:tr>
      <w:tr w:rsidR="00702EDB" w:rsidTr="00117ED5">
        <w:trPr>
          <w:cantSplit/>
          <w:tblHeader/>
        </w:trPr>
        <w:tc>
          <w:tcPr>
            <w:tcW w:w="2235" w:type="dxa"/>
            <w:vMerge/>
            <w:shd w:val="clear" w:color="auto" w:fill="E0E0E0"/>
          </w:tcPr>
          <w:p w:rsidR="00702EDB" w:rsidRPr="00F10DA9" w:rsidRDefault="00702EDB" w:rsidP="00117ED5">
            <w:pPr>
              <w:pStyle w:val="TAH"/>
              <w:rPr>
                <w:lang w:val="en-GB"/>
              </w:rPr>
            </w:pPr>
          </w:p>
        </w:tc>
        <w:tc>
          <w:tcPr>
            <w:tcW w:w="1701" w:type="dxa"/>
            <w:vMerge/>
            <w:shd w:val="clear" w:color="auto" w:fill="E0E0E0"/>
          </w:tcPr>
          <w:p w:rsidR="00702EDB" w:rsidRPr="00F10DA9" w:rsidRDefault="00702EDB" w:rsidP="00117ED5">
            <w:pPr>
              <w:pStyle w:val="TAH"/>
              <w:rPr>
                <w:lang w:val="en-GB"/>
              </w:rPr>
            </w:pPr>
          </w:p>
        </w:tc>
        <w:tc>
          <w:tcPr>
            <w:tcW w:w="2268" w:type="dxa"/>
            <w:gridSpan w:val="2"/>
            <w:shd w:val="clear" w:color="auto" w:fill="E0E0E0"/>
          </w:tcPr>
          <w:p w:rsidR="00702EDB" w:rsidRPr="00F10DA9" w:rsidRDefault="00702EDB" w:rsidP="00117ED5">
            <w:pPr>
              <w:pStyle w:val="TAH"/>
              <w:rPr>
                <w:lang w:val="en-GB"/>
              </w:rPr>
            </w:pPr>
            <w:r w:rsidRPr="00F10DA9">
              <w:rPr>
                <w:lang w:val="en-GB"/>
              </w:rPr>
              <w:t>Tag</w:t>
            </w:r>
          </w:p>
        </w:tc>
        <w:tc>
          <w:tcPr>
            <w:tcW w:w="2551" w:type="dxa"/>
            <w:shd w:val="clear" w:color="auto" w:fill="E0E0E0"/>
          </w:tcPr>
          <w:p w:rsidR="00702EDB" w:rsidRPr="00F10DA9" w:rsidRDefault="00702EDB" w:rsidP="00117ED5">
            <w:pPr>
              <w:pStyle w:val="TAH"/>
              <w:rPr>
                <w:lang w:val="en-GB"/>
              </w:rPr>
            </w:pPr>
            <w:r w:rsidRPr="00F10DA9">
              <w:rPr>
                <w:lang w:val="en-GB"/>
              </w:rPr>
              <w:t>Type</w:t>
            </w:r>
          </w:p>
        </w:tc>
        <w:tc>
          <w:tcPr>
            <w:tcW w:w="1276" w:type="dxa"/>
            <w:shd w:val="clear" w:color="auto" w:fill="E0E0E0"/>
          </w:tcPr>
          <w:p w:rsidR="00702EDB" w:rsidRPr="00F10DA9" w:rsidRDefault="00702EDB" w:rsidP="00117ED5">
            <w:pPr>
              <w:pStyle w:val="TAH"/>
              <w:rPr>
                <w:lang w:val="en-GB"/>
              </w:rPr>
            </w:pPr>
            <w:r w:rsidRPr="00F10DA9">
              <w:rPr>
                <w:lang w:val="en-GB"/>
              </w:rPr>
              <w:t>Cardinality</w:t>
            </w:r>
          </w:p>
        </w:tc>
      </w:tr>
      <w:tr w:rsidR="00702EDB" w:rsidTr="00117ED5">
        <w:trPr>
          <w:cantSplit/>
          <w:tblHeader/>
        </w:trPr>
        <w:tc>
          <w:tcPr>
            <w:tcW w:w="2235" w:type="dxa"/>
            <w:vMerge w:val="restart"/>
          </w:tcPr>
          <w:p w:rsidR="00702EDB" w:rsidRPr="00F10DA9" w:rsidRDefault="00702EDB" w:rsidP="00117ED5">
            <w:pPr>
              <w:pStyle w:val="TAL"/>
              <w:rPr>
                <w:lang w:val="en-GB"/>
              </w:rPr>
            </w:pPr>
            <w:proofErr w:type="spellStart"/>
            <w:r w:rsidRPr="00F10DA9">
              <w:rPr>
                <w:lang w:val="en-GB"/>
              </w:rPr>
              <w:t>tIMSSubscription</w:t>
            </w:r>
            <w:proofErr w:type="spellEnd"/>
          </w:p>
        </w:tc>
        <w:tc>
          <w:tcPr>
            <w:tcW w:w="1701" w:type="dxa"/>
            <w:vMerge w:val="restart"/>
          </w:tcPr>
          <w:p w:rsidR="00702EDB" w:rsidRPr="00F10DA9" w:rsidRDefault="00702EDB" w:rsidP="00117ED5">
            <w:pPr>
              <w:pStyle w:val="TAL"/>
              <w:rPr>
                <w:lang w:val="en-GB"/>
              </w:rPr>
            </w:pPr>
            <w:proofErr w:type="spellStart"/>
            <w:r w:rsidRPr="00F10DA9">
              <w:rPr>
                <w:lang w:val="en-GB"/>
              </w:rPr>
              <w:t>IMSSubscription</w:t>
            </w:r>
            <w:proofErr w:type="spellEnd"/>
          </w:p>
        </w:tc>
        <w:tc>
          <w:tcPr>
            <w:tcW w:w="2268" w:type="dxa"/>
            <w:gridSpan w:val="2"/>
          </w:tcPr>
          <w:p w:rsidR="00702EDB" w:rsidRPr="00F10DA9" w:rsidRDefault="00702EDB" w:rsidP="00117ED5">
            <w:pPr>
              <w:pStyle w:val="TAL"/>
              <w:rPr>
                <w:lang w:val="en-GB"/>
              </w:rPr>
            </w:pPr>
            <w:proofErr w:type="spellStart"/>
            <w:r w:rsidRPr="00F10DA9">
              <w:rPr>
                <w:lang w:val="en-GB"/>
              </w:rPr>
              <w:t>PrivateID</w:t>
            </w:r>
            <w:proofErr w:type="spellEnd"/>
          </w:p>
        </w:tc>
        <w:tc>
          <w:tcPr>
            <w:tcW w:w="2551" w:type="dxa"/>
          </w:tcPr>
          <w:p w:rsidR="00702EDB" w:rsidRPr="00F10DA9" w:rsidRDefault="00702EDB" w:rsidP="00117ED5">
            <w:pPr>
              <w:pStyle w:val="TAL"/>
              <w:rPr>
                <w:lang w:val="en-GB"/>
              </w:rPr>
            </w:pPr>
            <w:proofErr w:type="spellStart"/>
            <w:r w:rsidRPr="00F10DA9">
              <w:rPr>
                <w:lang w:val="en-GB"/>
              </w:rPr>
              <w:t>tPrivateID</w:t>
            </w:r>
            <w:proofErr w:type="spellEnd"/>
          </w:p>
        </w:tc>
        <w:tc>
          <w:tcPr>
            <w:tcW w:w="1276" w:type="dxa"/>
          </w:tcPr>
          <w:p w:rsidR="00702EDB" w:rsidRPr="00F10DA9" w:rsidRDefault="00702EDB" w:rsidP="00117ED5">
            <w:pPr>
              <w:pStyle w:val="TAL"/>
              <w:rPr>
                <w:lang w:val="en-GB"/>
              </w:rPr>
            </w:pPr>
            <w:r w:rsidRPr="00F10DA9">
              <w:rPr>
                <w:lang w:val="en-GB"/>
              </w:rPr>
              <w:t>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proofErr w:type="spellStart"/>
            <w:r w:rsidRPr="00F10DA9">
              <w:rPr>
                <w:lang w:val="en-GB"/>
              </w:rPr>
              <w:t>ServiceProfile</w:t>
            </w:r>
            <w:proofErr w:type="spellEnd"/>
          </w:p>
        </w:tc>
        <w:tc>
          <w:tcPr>
            <w:tcW w:w="2551" w:type="dxa"/>
          </w:tcPr>
          <w:p w:rsidR="00702EDB" w:rsidRPr="00F10DA9" w:rsidRDefault="00702EDB" w:rsidP="00117ED5">
            <w:pPr>
              <w:pStyle w:val="TAL"/>
              <w:rPr>
                <w:lang w:val="en-GB"/>
              </w:rPr>
            </w:pPr>
            <w:proofErr w:type="spellStart"/>
            <w:r w:rsidRPr="00F10DA9">
              <w:rPr>
                <w:lang w:val="en-GB"/>
              </w:rPr>
              <w:t>tServiceProfile</w:t>
            </w:r>
            <w:proofErr w:type="spellEnd"/>
          </w:p>
        </w:tc>
        <w:tc>
          <w:tcPr>
            <w:tcW w:w="1276" w:type="dxa"/>
          </w:tcPr>
          <w:p w:rsidR="00702EDB" w:rsidRPr="00F10DA9" w:rsidRDefault="00702EDB" w:rsidP="00117ED5">
            <w:pPr>
              <w:pStyle w:val="TAL"/>
              <w:rPr>
                <w:lang w:val="en-GB"/>
              </w:rPr>
            </w:pPr>
            <w:r w:rsidRPr="00F10DA9">
              <w:rPr>
                <w:lang w:val="en-GB"/>
              </w:rPr>
              <w:t xml:space="preserve">(1 to n) </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r w:rsidRPr="00F10DA9">
              <w:rPr>
                <w:bCs/>
                <w:lang w:val="en-GB"/>
              </w:rPr>
              <w:t>Extension</w:t>
            </w:r>
          </w:p>
        </w:tc>
        <w:tc>
          <w:tcPr>
            <w:tcW w:w="2551" w:type="dxa"/>
          </w:tcPr>
          <w:p w:rsidR="00702EDB" w:rsidRPr="00F10DA9" w:rsidRDefault="00702EDB" w:rsidP="00117ED5">
            <w:pPr>
              <w:pStyle w:val="TAL"/>
              <w:rPr>
                <w:lang w:val="en-GB"/>
              </w:rPr>
            </w:pPr>
            <w:proofErr w:type="spellStart"/>
            <w:r w:rsidRPr="00F10DA9">
              <w:rPr>
                <w:bCs/>
                <w:lang w:val="en-GB"/>
              </w:rPr>
              <w:t>t</w:t>
            </w:r>
            <w:r w:rsidRPr="00F10DA9">
              <w:rPr>
                <w:lang w:val="en-GB"/>
              </w:rPr>
              <w:t>IMSSubscription</w:t>
            </w:r>
            <w:r w:rsidRPr="00F10DA9">
              <w:rPr>
                <w:rFonts w:hint="eastAsia"/>
                <w:lang w:val="en-GB" w:eastAsia="zh-CN"/>
              </w:rPr>
              <w:t>Extension</w:t>
            </w:r>
            <w:proofErr w:type="spellEnd"/>
          </w:p>
        </w:tc>
        <w:tc>
          <w:tcPr>
            <w:tcW w:w="1276" w:type="dxa"/>
          </w:tcPr>
          <w:p w:rsidR="00702EDB" w:rsidRPr="00F10DA9" w:rsidRDefault="00702EDB" w:rsidP="00117ED5">
            <w:pPr>
              <w:pStyle w:val="TAL"/>
              <w:rPr>
                <w:lang w:val="en-GB"/>
              </w:rPr>
            </w:pPr>
            <w:r w:rsidRPr="00F10DA9">
              <w:rPr>
                <w:bCs/>
                <w:lang w:val="en-GB"/>
              </w:rPr>
              <w:t xml:space="preserve">(0 to </w:t>
            </w:r>
            <w:r w:rsidRPr="00F10DA9">
              <w:rPr>
                <w:rFonts w:hint="eastAsia"/>
                <w:bCs/>
                <w:lang w:val="en-GB" w:eastAsia="zh-CN"/>
              </w:rPr>
              <w:t>1</w:t>
            </w:r>
            <w:r w:rsidRPr="00F10DA9">
              <w:rPr>
                <w:bCs/>
                <w:lang w:val="en-GB"/>
              </w:rPr>
              <w:t>)</w:t>
            </w:r>
          </w:p>
        </w:tc>
      </w:tr>
      <w:tr w:rsidR="00702EDB" w:rsidTr="00117ED5">
        <w:trPr>
          <w:cantSplit/>
          <w:tblHeader/>
        </w:trPr>
        <w:tc>
          <w:tcPr>
            <w:tcW w:w="2235" w:type="dxa"/>
            <w:vMerge w:val="restart"/>
          </w:tcPr>
          <w:p w:rsidR="00702EDB" w:rsidRPr="00F10DA9" w:rsidRDefault="00702EDB" w:rsidP="00117ED5">
            <w:pPr>
              <w:pStyle w:val="TAL"/>
              <w:rPr>
                <w:lang w:val="en-GB"/>
              </w:rPr>
            </w:pPr>
            <w:proofErr w:type="spellStart"/>
            <w:r w:rsidRPr="00F10DA9">
              <w:rPr>
                <w:lang w:val="en-GB"/>
              </w:rPr>
              <w:t>tIMSSubscriptionExtension</w:t>
            </w:r>
            <w:proofErr w:type="spellEnd"/>
          </w:p>
        </w:tc>
        <w:tc>
          <w:tcPr>
            <w:tcW w:w="1701" w:type="dxa"/>
            <w:vMerge w:val="restart"/>
          </w:tcPr>
          <w:p w:rsidR="00702EDB" w:rsidRPr="00F10DA9" w:rsidRDefault="00702EDB" w:rsidP="00117ED5">
            <w:pPr>
              <w:pStyle w:val="TAL"/>
              <w:rPr>
                <w:lang w:val="en-GB"/>
              </w:rPr>
            </w:pPr>
            <w:r w:rsidRPr="00F10DA9">
              <w:rPr>
                <w:lang w:val="en-GB"/>
              </w:rPr>
              <w:t>Extension</w:t>
            </w:r>
          </w:p>
        </w:tc>
        <w:tc>
          <w:tcPr>
            <w:tcW w:w="2268" w:type="dxa"/>
            <w:gridSpan w:val="2"/>
          </w:tcPr>
          <w:p w:rsidR="00702EDB" w:rsidRPr="00F10DA9" w:rsidRDefault="00702EDB" w:rsidP="00117ED5">
            <w:pPr>
              <w:pStyle w:val="TAL"/>
              <w:rPr>
                <w:lang w:val="en-GB"/>
              </w:rPr>
            </w:pPr>
            <w:r w:rsidRPr="00F10DA9">
              <w:rPr>
                <w:lang w:val="en-GB"/>
              </w:rPr>
              <w:t>IMSI</w:t>
            </w:r>
          </w:p>
        </w:tc>
        <w:tc>
          <w:tcPr>
            <w:tcW w:w="2551" w:type="dxa"/>
          </w:tcPr>
          <w:p w:rsidR="00702EDB" w:rsidRPr="00F10DA9" w:rsidRDefault="00702EDB" w:rsidP="00117ED5">
            <w:pPr>
              <w:pStyle w:val="TAL"/>
              <w:rPr>
                <w:lang w:val="en-GB"/>
              </w:rPr>
            </w:pPr>
            <w:proofErr w:type="spellStart"/>
            <w:r w:rsidRPr="00F10DA9">
              <w:rPr>
                <w:lang w:val="en-GB"/>
              </w:rPr>
              <w:t>tIMSI</w:t>
            </w:r>
            <w:proofErr w:type="spellEnd"/>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r w:rsidRPr="00F10DA9">
              <w:rPr>
                <w:lang w:val="en-GB"/>
              </w:rPr>
              <w:t>Extension</w:t>
            </w:r>
          </w:p>
        </w:tc>
        <w:tc>
          <w:tcPr>
            <w:tcW w:w="2551" w:type="dxa"/>
          </w:tcPr>
          <w:p w:rsidR="00702EDB" w:rsidRPr="00F10DA9" w:rsidRDefault="00702EDB" w:rsidP="00117ED5">
            <w:pPr>
              <w:pStyle w:val="TAL"/>
              <w:rPr>
                <w:lang w:val="en-GB"/>
              </w:rPr>
            </w:pPr>
            <w:r w:rsidRPr="00F10DA9">
              <w:rPr>
                <w:bCs/>
                <w:lang w:val="en-GB"/>
              </w:rPr>
              <w:t>t</w:t>
            </w:r>
            <w:r w:rsidRPr="00F10DA9">
              <w:rPr>
                <w:lang w:val="en-GB"/>
              </w:rPr>
              <w:t>IMSSubscription</w:t>
            </w:r>
            <w:r w:rsidRPr="00F10DA9">
              <w:rPr>
                <w:rFonts w:hint="eastAsia"/>
                <w:lang w:val="en-GB" w:eastAsia="zh-CN"/>
              </w:rPr>
              <w:t>Extension</w:t>
            </w:r>
            <w:r w:rsidRPr="00F10DA9">
              <w:rPr>
                <w:lang w:val="en-GB" w:eastAsia="zh-CN"/>
              </w:rPr>
              <w:t>2</w:t>
            </w:r>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tcPr>
          <w:p w:rsidR="00702EDB" w:rsidRPr="00F10DA9" w:rsidRDefault="00702EDB" w:rsidP="00117ED5">
            <w:pPr>
              <w:pStyle w:val="TAL"/>
              <w:rPr>
                <w:lang w:val="en-GB"/>
              </w:rPr>
            </w:pPr>
            <w:r w:rsidRPr="00F10DA9">
              <w:rPr>
                <w:lang w:val="en-GB"/>
              </w:rPr>
              <w:t>tIMSSubscriptionExtension2</w:t>
            </w:r>
          </w:p>
        </w:tc>
        <w:tc>
          <w:tcPr>
            <w:tcW w:w="1701" w:type="dxa"/>
          </w:tcPr>
          <w:p w:rsidR="00702EDB" w:rsidRPr="00F10DA9" w:rsidRDefault="00702EDB" w:rsidP="00117ED5">
            <w:pPr>
              <w:pStyle w:val="TAL"/>
              <w:rPr>
                <w:lang w:val="en-GB"/>
              </w:rPr>
            </w:pPr>
            <w:r w:rsidRPr="00F10DA9">
              <w:rPr>
                <w:lang w:val="en-GB"/>
              </w:rPr>
              <w:t>Extension</w:t>
            </w:r>
          </w:p>
        </w:tc>
        <w:tc>
          <w:tcPr>
            <w:tcW w:w="2268" w:type="dxa"/>
            <w:gridSpan w:val="2"/>
          </w:tcPr>
          <w:p w:rsidR="00702EDB" w:rsidRPr="00F10DA9" w:rsidRDefault="00702EDB" w:rsidP="00117ED5">
            <w:pPr>
              <w:pStyle w:val="TAL"/>
              <w:rPr>
                <w:lang w:val="en-GB"/>
              </w:rPr>
            </w:pPr>
            <w:proofErr w:type="spellStart"/>
            <w:r w:rsidRPr="00F10DA9">
              <w:rPr>
                <w:lang w:val="en-GB"/>
              </w:rPr>
              <w:t>ReferenceLocation</w:t>
            </w:r>
            <w:r w:rsidRPr="00F10DA9">
              <w:rPr>
                <w:rFonts w:hint="eastAsia"/>
                <w:lang w:val="en-GB" w:eastAsia="zh-CN"/>
              </w:rPr>
              <w:t>Information</w:t>
            </w:r>
            <w:proofErr w:type="spellEnd"/>
          </w:p>
        </w:tc>
        <w:tc>
          <w:tcPr>
            <w:tcW w:w="2551" w:type="dxa"/>
          </w:tcPr>
          <w:p w:rsidR="00702EDB" w:rsidRPr="00F10DA9" w:rsidRDefault="00702EDB" w:rsidP="00117ED5">
            <w:pPr>
              <w:pStyle w:val="TAL"/>
              <w:rPr>
                <w:lang w:val="en-GB"/>
              </w:rPr>
            </w:pPr>
            <w:proofErr w:type="spellStart"/>
            <w:r w:rsidRPr="00F10DA9">
              <w:rPr>
                <w:lang w:val="en-GB"/>
              </w:rPr>
              <w:t>tReferenceLocation</w:t>
            </w:r>
            <w:r w:rsidRPr="00F10DA9">
              <w:rPr>
                <w:rFonts w:hint="eastAsia"/>
                <w:lang w:val="en-GB" w:eastAsia="zh-CN"/>
              </w:rPr>
              <w:t>Information</w:t>
            </w:r>
            <w:proofErr w:type="spellEnd"/>
          </w:p>
        </w:tc>
        <w:tc>
          <w:tcPr>
            <w:tcW w:w="1276" w:type="dxa"/>
          </w:tcPr>
          <w:p w:rsidR="00702EDB" w:rsidRPr="00F10DA9" w:rsidRDefault="00702EDB" w:rsidP="00117ED5">
            <w:pPr>
              <w:pStyle w:val="TAL"/>
              <w:rPr>
                <w:lang w:val="en-GB"/>
              </w:rPr>
            </w:pPr>
            <w:r w:rsidRPr="00F10DA9">
              <w:rPr>
                <w:lang w:val="en-GB"/>
              </w:rPr>
              <w:t>(0 to n)</w:t>
            </w:r>
          </w:p>
        </w:tc>
      </w:tr>
      <w:tr w:rsidR="00702EDB" w:rsidRPr="00B4798F" w:rsidTr="00117ED5">
        <w:trPr>
          <w:cantSplit/>
          <w:tblHeader/>
        </w:trPr>
        <w:tc>
          <w:tcPr>
            <w:tcW w:w="2235" w:type="dxa"/>
            <w:vMerge w:val="restart"/>
          </w:tcPr>
          <w:p w:rsidR="00702EDB" w:rsidRPr="00F10DA9" w:rsidRDefault="00702EDB" w:rsidP="00117ED5">
            <w:pPr>
              <w:pStyle w:val="TAL"/>
              <w:rPr>
                <w:lang w:val="en-GB"/>
              </w:rPr>
            </w:pPr>
            <w:proofErr w:type="spellStart"/>
            <w:r w:rsidRPr="00F10DA9">
              <w:rPr>
                <w:lang w:val="en-GB"/>
              </w:rPr>
              <w:t>tReferenceLocation</w:t>
            </w:r>
            <w:r w:rsidRPr="00F10DA9">
              <w:rPr>
                <w:rFonts w:hint="eastAsia"/>
                <w:lang w:val="en-GB" w:eastAsia="zh-CN"/>
              </w:rPr>
              <w:t>Information</w:t>
            </w:r>
            <w:proofErr w:type="spellEnd"/>
          </w:p>
        </w:tc>
        <w:tc>
          <w:tcPr>
            <w:tcW w:w="1701" w:type="dxa"/>
            <w:vMerge w:val="restart"/>
          </w:tcPr>
          <w:p w:rsidR="00702EDB" w:rsidRPr="00F10DA9" w:rsidRDefault="00702EDB" w:rsidP="00117ED5">
            <w:pPr>
              <w:pStyle w:val="TAL"/>
              <w:rPr>
                <w:lang w:val="en-GB"/>
              </w:rPr>
            </w:pPr>
            <w:proofErr w:type="spellStart"/>
            <w:r w:rsidRPr="00F10DA9">
              <w:rPr>
                <w:lang w:val="en-GB"/>
              </w:rPr>
              <w:t>ReferenceLocation</w:t>
            </w:r>
            <w:r w:rsidRPr="00F10DA9">
              <w:rPr>
                <w:rFonts w:hint="eastAsia"/>
                <w:lang w:val="en-GB" w:eastAsia="zh-CN"/>
              </w:rPr>
              <w:t>Information</w:t>
            </w:r>
            <w:proofErr w:type="spellEnd"/>
          </w:p>
        </w:tc>
        <w:tc>
          <w:tcPr>
            <w:tcW w:w="2268" w:type="dxa"/>
            <w:gridSpan w:val="2"/>
          </w:tcPr>
          <w:p w:rsidR="00702EDB" w:rsidRPr="00F10DA9" w:rsidRDefault="00702EDB" w:rsidP="00117ED5">
            <w:pPr>
              <w:pStyle w:val="TAL"/>
              <w:rPr>
                <w:lang w:val="en-GB"/>
              </w:rPr>
            </w:pPr>
            <w:proofErr w:type="spellStart"/>
            <w:r w:rsidRPr="00F10DA9">
              <w:rPr>
                <w:lang w:val="en-GB"/>
              </w:rPr>
              <w:t>AccessType</w:t>
            </w:r>
            <w:proofErr w:type="spellEnd"/>
          </w:p>
        </w:tc>
        <w:tc>
          <w:tcPr>
            <w:tcW w:w="2551" w:type="dxa"/>
          </w:tcPr>
          <w:p w:rsidR="00702EDB" w:rsidRPr="00F10DA9" w:rsidRDefault="00702EDB" w:rsidP="00117ED5">
            <w:pPr>
              <w:pStyle w:val="TAL"/>
              <w:rPr>
                <w:lang w:val="en-GB" w:eastAsia="zh-CN"/>
              </w:rPr>
            </w:pPr>
            <w:proofErr w:type="spellStart"/>
            <w:r w:rsidRPr="00F10DA9">
              <w:rPr>
                <w:lang w:val="en-GB"/>
              </w:rPr>
              <w:t>t</w:t>
            </w:r>
            <w:r w:rsidRPr="00F10DA9">
              <w:rPr>
                <w:rFonts w:hint="eastAsia"/>
                <w:lang w:val="en-GB" w:eastAsia="zh-CN"/>
              </w:rPr>
              <w:t>String</w:t>
            </w:r>
            <w:proofErr w:type="spellEnd"/>
            <w:r w:rsidRPr="00F10DA9">
              <w:rPr>
                <w:rFonts w:hint="eastAsia"/>
                <w:lang w:val="en-GB" w:eastAsia="zh-CN"/>
              </w:rPr>
              <w:t xml:space="preserve"> </w:t>
            </w:r>
            <w:r w:rsidRPr="00F10DA9">
              <w:rPr>
                <w:lang w:val="en-GB"/>
              </w:rPr>
              <w:t>(NOTE </w:t>
            </w:r>
            <w:r w:rsidRPr="00F10DA9">
              <w:rPr>
                <w:lang w:val="en-GB" w:eastAsia="zh-CN"/>
              </w:rPr>
              <w:t>4</w:t>
            </w:r>
            <w:r w:rsidRPr="00F10DA9">
              <w:rPr>
                <w:lang w:val="en-GB"/>
              </w:rPr>
              <w:t>)</w:t>
            </w:r>
          </w:p>
        </w:tc>
        <w:tc>
          <w:tcPr>
            <w:tcW w:w="1276" w:type="dxa"/>
          </w:tcPr>
          <w:p w:rsidR="00702EDB" w:rsidRPr="00F10DA9" w:rsidRDefault="00702EDB" w:rsidP="00117ED5">
            <w:pPr>
              <w:pStyle w:val="TAL"/>
              <w:rPr>
                <w:lang w:val="en-GB"/>
              </w:rPr>
            </w:pPr>
            <w:r w:rsidRPr="00F10DA9">
              <w:rPr>
                <w:lang w:val="en-GB"/>
              </w:rPr>
              <w:t>(0 to 1)</w:t>
            </w:r>
          </w:p>
        </w:tc>
      </w:tr>
      <w:tr w:rsidR="00702EDB" w:rsidRPr="00B4798F"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proofErr w:type="spellStart"/>
            <w:r w:rsidRPr="00F10DA9">
              <w:rPr>
                <w:lang w:val="en-GB"/>
              </w:rPr>
              <w:t>AccessInfo</w:t>
            </w:r>
            <w:proofErr w:type="spellEnd"/>
          </w:p>
        </w:tc>
        <w:tc>
          <w:tcPr>
            <w:tcW w:w="2551" w:type="dxa"/>
          </w:tcPr>
          <w:p w:rsidR="00702EDB" w:rsidRPr="00F10DA9" w:rsidRDefault="00702EDB" w:rsidP="00117ED5">
            <w:pPr>
              <w:pStyle w:val="TAL"/>
              <w:rPr>
                <w:lang w:val="en-GB" w:eastAsia="zh-CN"/>
              </w:rPr>
            </w:pPr>
            <w:proofErr w:type="spellStart"/>
            <w:r w:rsidRPr="00F10DA9">
              <w:rPr>
                <w:lang w:val="en-GB"/>
              </w:rPr>
              <w:t>t</w:t>
            </w:r>
            <w:r w:rsidRPr="00F10DA9">
              <w:rPr>
                <w:rFonts w:hint="eastAsia"/>
                <w:lang w:val="en-GB" w:eastAsia="zh-CN"/>
              </w:rPr>
              <w:t>String</w:t>
            </w:r>
            <w:proofErr w:type="spellEnd"/>
            <w:r w:rsidRPr="00F10DA9">
              <w:rPr>
                <w:rFonts w:hint="eastAsia"/>
                <w:lang w:val="en-GB" w:eastAsia="zh-CN"/>
              </w:rPr>
              <w:t xml:space="preserve"> </w:t>
            </w:r>
            <w:r w:rsidRPr="00F10DA9">
              <w:rPr>
                <w:lang w:val="en-GB"/>
              </w:rPr>
              <w:t>(NOTE </w:t>
            </w:r>
            <w:r w:rsidRPr="00F10DA9">
              <w:rPr>
                <w:lang w:val="en-GB" w:eastAsia="zh-CN"/>
              </w:rPr>
              <w:t>4</w:t>
            </w:r>
            <w:r w:rsidRPr="00F10DA9">
              <w:rPr>
                <w:lang w:val="en-GB"/>
              </w:rPr>
              <w:t>)</w:t>
            </w:r>
          </w:p>
        </w:tc>
        <w:tc>
          <w:tcPr>
            <w:tcW w:w="1276" w:type="dxa"/>
          </w:tcPr>
          <w:p w:rsidR="00702EDB" w:rsidRPr="00F10DA9" w:rsidRDefault="00702EDB" w:rsidP="00117ED5">
            <w:pPr>
              <w:pStyle w:val="TAL"/>
              <w:rPr>
                <w:lang w:val="en-GB"/>
              </w:rPr>
            </w:pPr>
            <w:r w:rsidRPr="00F10DA9">
              <w:rPr>
                <w:lang w:val="en-GB"/>
              </w:rPr>
              <w:t>(0 to 1)</w:t>
            </w:r>
          </w:p>
        </w:tc>
      </w:tr>
      <w:tr w:rsidR="00702EDB" w:rsidRPr="00B4798F"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proofErr w:type="spellStart"/>
            <w:r w:rsidRPr="00F10DA9">
              <w:rPr>
                <w:lang w:val="en-GB"/>
              </w:rPr>
              <w:t>AccessValue</w:t>
            </w:r>
            <w:proofErr w:type="spellEnd"/>
          </w:p>
        </w:tc>
        <w:tc>
          <w:tcPr>
            <w:tcW w:w="2551" w:type="dxa"/>
          </w:tcPr>
          <w:p w:rsidR="00702EDB" w:rsidRPr="00F10DA9" w:rsidRDefault="00702EDB" w:rsidP="00117ED5">
            <w:pPr>
              <w:pStyle w:val="TAL"/>
              <w:rPr>
                <w:lang w:val="en-GB" w:eastAsia="zh-CN"/>
              </w:rPr>
            </w:pPr>
            <w:proofErr w:type="spellStart"/>
            <w:r w:rsidRPr="00F10DA9">
              <w:rPr>
                <w:lang w:val="en-GB"/>
              </w:rPr>
              <w:t>t</w:t>
            </w:r>
            <w:r w:rsidRPr="00F10DA9">
              <w:rPr>
                <w:rFonts w:hint="eastAsia"/>
                <w:lang w:val="en-GB" w:eastAsia="zh-CN"/>
              </w:rPr>
              <w:t>S</w:t>
            </w:r>
            <w:r w:rsidRPr="00F10DA9">
              <w:rPr>
                <w:lang w:val="en-GB"/>
              </w:rPr>
              <w:t>tring</w:t>
            </w:r>
            <w:proofErr w:type="spellEnd"/>
            <w:r w:rsidRPr="00F10DA9">
              <w:rPr>
                <w:rFonts w:hint="eastAsia"/>
                <w:lang w:val="en-GB" w:eastAsia="zh-CN"/>
              </w:rPr>
              <w:t xml:space="preserve"> </w:t>
            </w:r>
            <w:r w:rsidRPr="00F10DA9">
              <w:rPr>
                <w:lang w:val="en-GB"/>
              </w:rPr>
              <w:t>(NOTE </w:t>
            </w:r>
            <w:r w:rsidRPr="00F10DA9">
              <w:rPr>
                <w:lang w:val="en-GB" w:eastAsia="zh-CN"/>
              </w:rPr>
              <w:t>4</w:t>
            </w:r>
            <w:r w:rsidRPr="00F10DA9">
              <w:rPr>
                <w:lang w:val="en-GB"/>
              </w:rPr>
              <w:t>)</w:t>
            </w:r>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vMerge w:val="restart"/>
          </w:tcPr>
          <w:p w:rsidR="00702EDB" w:rsidRPr="00F10DA9" w:rsidRDefault="00702EDB" w:rsidP="00117ED5">
            <w:pPr>
              <w:pStyle w:val="TAL"/>
              <w:rPr>
                <w:lang w:val="en-GB"/>
              </w:rPr>
            </w:pPr>
            <w:proofErr w:type="spellStart"/>
            <w:r w:rsidRPr="00F10DA9">
              <w:rPr>
                <w:lang w:val="en-GB"/>
              </w:rPr>
              <w:t>tServiceProfile</w:t>
            </w:r>
            <w:proofErr w:type="spellEnd"/>
          </w:p>
        </w:tc>
        <w:tc>
          <w:tcPr>
            <w:tcW w:w="1701" w:type="dxa"/>
            <w:vMerge w:val="restart"/>
          </w:tcPr>
          <w:p w:rsidR="00702EDB" w:rsidRPr="00F10DA9" w:rsidRDefault="00702EDB" w:rsidP="00117ED5">
            <w:pPr>
              <w:pStyle w:val="TAL"/>
              <w:rPr>
                <w:lang w:val="en-GB"/>
              </w:rPr>
            </w:pPr>
            <w:proofErr w:type="spellStart"/>
            <w:r w:rsidRPr="00F10DA9">
              <w:rPr>
                <w:lang w:val="en-GB"/>
              </w:rPr>
              <w:t>ServiceProfile</w:t>
            </w:r>
            <w:proofErr w:type="spellEnd"/>
          </w:p>
        </w:tc>
        <w:tc>
          <w:tcPr>
            <w:tcW w:w="2268" w:type="dxa"/>
            <w:gridSpan w:val="2"/>
          </w:tcPr>
          <w:p w:rsidR="00702EDB" w:rsidRPr="00F10DA9" w:rsidRDefault="00702EDB" w:rsidP="00117ED5">
            <w:pPr>
              <w:pStyle w:val="TAL"/>
              <w:rPr>
                <w:lang w:val="en-GB"/>
              </w:rPr>
            </w:pPr>
            <w:proofErr w:type="spellStart"/>
            <w:r w:rsidRPr="00F10DA9">
              <w:rPr>
                <w:lang w:val="en-GB"/>
              </w:rPr>
              <w:t>PublicIdentity</w:t>
            </w:r>
            <w:proofErr w:type="spellEnd"/>
          </w:p>
        </w:tc>
        <w:tc>
          <w:tcPr>
            <w:tcW w:w="2551" w:type="dxa"/>
          </w:tcPr>
          <w:p w:rsidR="00702EDB" w:rsidRPr="00F10DA9" w:rsidRDefault="00702EDB" w:rsidP="00117ED5">
            <w:pPr>
              <w:pStyle w:val="TAL"/>
              <w:rPr>
                <w:lang w:val="en-GB"/>
              </w:rPr>
            </w:pPr>
            <w:proofErr w:type="spellStart"/>
            <w:r w:rsidRPr="00F10DA9">
              <w:rPr>
                <w:lang w:val="en-GB"/>
              </w:rPr>
              <w:t>tPublicIdentity</w:t>
            </w:r>
            <w:proofErr w:type="spellEnd"/>
          </w:p>
        </w:tc>
        <w:tc>
          <w:tcPr>
            <w:tcW w:w="1276" w:type="dxa"/>
          </w:tcPr>
          <w:p w:rsidR="00702EDB" w:rsidRPr="00F10DA9" w:rsidRDefault="00702EDB" w:rsidP="00117ED5">
            <w:pPr>
              <w:pStyle w:val="TAL"/>
              <w:rPr>
                <w:lang w:val="en-GB"/>
              </w:rPr>
            </w:pPr>
            <w:r w:rsidRPr="00F10DA9">
              <w:rPr>
                <w:lang w:val="en-GB"/>
              </w:rPr>
              <w:t>(1 to n</w:t>
            </w:r>
            <w:r>
              <w:rPr>
                <w:rFonts w:ascii="Symbol" w:hAnsi="Symbol"/>
                <w:snapToGrid w:val="0"/>
                <w:sz w:val="24"/>
                <w:lang w:val="en-US"/>
              </w:rPr>
              <w:t></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proofErr w:type="spellStart"/>
            <w:r w:rsidRPr="00F10DA9">
              <w:rPr>
                <w:lang w:val="en-GB"/>
              </w:rPr>
              <w:t>CoreNetworkServicesAuthorization</w:t>
            </w:r>
            <w:proofErr w:type="spellEnd"/>
          </w:p>
        </w:tc>
        <w:tc>
          <w:tcPr>
            <w:tcW w:w="2551" w:type="dxa"/>
          </w:tcPr>
          <w:p w:rsidR="00702EDB" w:rsidRPr="00F10DA9" w:rsidRDefault="00702EDB" w:rsidP="00117ED5">
            <w:pPr>
              <w:pStyle w:val="TAL"/>
              <w:rPr>
                <w:lang w:val="en-GB"/>
              </w:rPr>
            </w:pPr>
            <w:proofErr w:type="spellStart"/>
            <w:r w:rsidRPr="00F10DA9">
              <w:rPr>
                <w:lang w:val="en-GB"/>
              </w:rPr>
              <w:t>CoreNetworkServicesAuthorization</w:t>
            </w:r>
            <w:proofErr w:type="spellEnd"/>
          </w:p>
        </w:tc>
        <w:tc>
          <w:tcPr>
            <w:tcW w:w="1276" w:type="dxa"/>
          </w:tcPr>
          <w:p w:rsidR="00702EDB" w:rsidRPr="00F10DA9" w:rsidRDefault="00702EDB" w:rsidP="00117ED5">
            <w:pPr>
              <w:pStyle w:val="TAL"/>
              <w:rPr>
                <w:lang w:val="en-GB"/>
              </w:rPr>
            </w:pPr>
            <w:r w:rsidRPr="00F10DA9">
              <w:rPr>
                <w:lang w:val="en-GB"/>
              </w:rPr>
              <w:t>(0 to 1</w:t>
            </w:r>
            <w:r>
              <w:rPr>
                <w:rFonts w:ascii="Symbol" w:hAnsi="Symbol"/>
                <w:snapToGrid w:val="0"/>
                <w:sz w:val="24"/>
                <w:lang w:val="en-US"/>
              </w:rPr>
              <w:t></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proofErr w:type="spellStart"/>
            <w:r w:rsidRPr="00F10DA9">
              <w:rPr>
                <w:lang w:val="en-GB"/>
              </w:rPr>
              <w:t>InitialFilterCriteria</w:t>
            </w:r>
            <w:proofErr w:type="spellEnd"/>
          </w:p>
        </w:tc>
        <w:tc>
          <w:tcPr>
            <w:tcW w:w="2551" w:type="dxa"/>
          </w:tcPr>
          <w:p w:rsidR="00702EDB" w:rsidRPr="00F10DA9" w:rsidRDefault="00702EDB" w:rsidP="00117ED5">
            <w:pPr>
              <w:pStyle w:val="TAL"/>
              <w:rPr>
                <w:lang w:val="en-GB"/>
              </w:rPr>
            </w:pPr>
            <w:proofErr w:type="spellStart"/>
            <w:r w:rsidRPr="00F10DA9">
              <w:rPr>
                <w:lang w:val="en-GB"/>
              </w:rPr>
              <w:t>tInitialFilterCriteria</w:t>
            </w:r>
            <w:proofErr w:type="spellEnd"/>
          </w:p>
        </w:tc>
        <w:tc>
          <w:tcPr>
            <w:tcW w:w="1276" w:type="dxa"/>
          </w:tcPr>
          <w:p w:rsidR="00702EDB" w:rsidRPr="00F10DA9" w:rsidRDefault="00702EDB" w:rsidP="00117ED5">
            <w:pPr>
              <w:pStyle w:val="TAL"/>
              <w:rPr>
                <w:lang w:val="en-GB"/>
              </w:rPr>
            </w:pPr>
            <w:r w:rsidRPr="00F10DA9">
              <w:rPr>
                <w:lang w:val="en-GB"/>
              </w:rPr>
              <w:t>(0 to n)</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r w:rsidRPr="00F10DA9">
              <w:rPr>
                <w:lang w:val="en-GB"/>
              </w:rPr>
              <w:t>Extension</w:t>
            </w:r>
          </w:p>
        </w:tc>
        <w:tc>
          <w:tcPr>
            <w:tcW w:w="2551" w:type="dxa"/>
          </w:tcPr>
          <w:p w:rsidR="00702EDB" w:rsidRPr="00F10DA9" w:rsidRDefault="00702EDB" w:rsidP="00117ED5">
            <w:pPr>
              <w:pStyle w:val="TAL"/>
              <w:rPr>
                <w:lang w:val="en-GB"/>
              </w:rPr>
            </w:pPr>
            <w:proofErr w:type="spellStart"/>
            <w:r w:rsidRPr="00F10DA9">
              <w:rPr>
                <w:lang w:val="en-GB"/>
              </w:rPr>
              <w:t>tServiceProfileExtension</w:t>
            </w:r>
            <w:proofErr w:type="spellEnd"/>
          </w:p>
        </w:tc>
        <w:tc>
          <w:tcPr>
            <w:tcW w:w="1276" w:type="dxa"/>
          </w:tcPr>
          <w:p w:rsidR="00702EDB" w:rsidRPr="00F10DA9" w:rsidRDefault="00702EDB" w:rsidP="00117ED5">
            <w:pPr>
              <w:pStyle w:val="TAL"/>
              <w:rPr>
                <w:lang w:val="en-GB"/>
              </w:rPr>
            </w:pPr>
            <w:r w:rsidRPr="00F10DA9">
              <w:rPr>
                <w:lang w:val="en-GB"/>
              </w:rPr>
              <w:t>(0 to 1</w:t>
            </w:r>
            <w:bookmarkStart w:id="20" w:name="OLE_LINK6"/>
            <w:bookmarkStart w:id="21" w:name="OLE_LINK7"/>
            <w:r w:rsidRPr="00F10DA9">
              <w:rPr>
                <w:lang w:val="en-GB"/>
              </w:rPr>
              <w:t>)</w:t>
            </w:r>
          </w:p>
        </w:tc>
      </w:tr>
      <w:tr w:rsidR="00702EDB" w:rsidTr="00117ED5">
        <w:trPr>
          <w:cantSplit/>
          <w:tblHeader/>
        </w:trPr>
        <w:tc>
          <w:tcPr>
            <w:tcW w:w="2235" w:type="dxa"/>
          </w:tcPr>
          <w:p w:rsidR="00702EDB" w:rsidRPr="00F10DA9" w:rsidRDefault="00702EDB" w:rsidP="00117ED5">
            <w:pPr>
              <w:pStyle w:val="TAL"/>
              <w:rPr>
                <w:lang w:val="en-GB"/>
              </w:rPr>
            </w:pPr>
            <w:proofErr w:type="spellStart"/>
            <w:r w:rsidRPr="00F10DA9">
              <w:rPr>
                <w:lang w:val="en-GB"/>
              </w:rPr>
              <w:t>tServiceProfileExtension</w:t>
            </w:r>
            <w:proofErr w:type="spellEnd"/>
          </w:p>
        </w:tc>
        <w:tc>
          <w:tcPr>
            <w:tcW w:w="1701" w:type="dxa"/>
          </w:tcPr>
          <w:p w:rsidR="00702EDB" w:rsidRPr="00F10DA9" w:rsidRDefault="00702EDB" w:rsidP="00117ED5">
            <w:pPr>
              <w:pStyle w:val="TAL"/>
              <w:rPr>
                <w:lang w:val="en-GB"/>
              </w:rPr>
            </w:pPr>
            <w:r w:rsidRPr="00F10DA9">
              <w:rPr>
                <w:lang w:val="en-GB"/>
              </w:rPr>
              <w:t>Extension</w:t>
            </w:r>
          </w:p>
        </w:tc>
        <w:tc>
          <w:tcPr>
            <w:tcW w:w="2268" w:type="dxa"/>
            <w:gridSpan w:val="2"/>
          </w:tcPr>
          <w:p w:rsidR="00702EDB" w:rsidRPr="00F10DA9" w:rsidRDefault="00702EDB" w:rsidP="00117ED5">
            <w:pPr>
              <w:pStyle w:val="TAL"/>
              <w:rPr>
                <w:lang w:val="en-GB"/>
              </w:rPr>
            </w:pPr>
            <w:proofErr w:type="spellStart"/>
            <w:r w:rsidRPr="00F10DA9">
              <w:rPr>
                <w:lang w:val="en-GB"/>
              </w:rPr>
              <w:t>SharedIFCSetID</w:t>
            </w:r>
            <w:proofErr w:type="spellEnd"/>
          </w:p>
        </w:tc>
        <w:tc>
          <w:tcPr>
            <w:tcW w:w="2551" w:type="dxa"/>
          </w:tcPr>
          <w:p w:rsidR="00702EDB" w:rsidRPr="00F10DA9" w:rsidRDefault="00702EDB" w:rsidP="00117ED5">
            <w:pPr>
              <w:pStyle w:val="TAL"/>
              <w:rPr>
                <w:lang w:val="en-GB"/>
              </w:rPr>
            </w:pPr>
            <w:proofErr w:type="spellStart"/>
            <w:r w:rsidRPr="00F10DA9">
              <w:rPr>
                <w:lang w:val="en-GB"/>
              </w:rPr>
              <w:t>tSharedIFCSetID</w:t>
            </w:r>
            <w:proofErr w:type="spellEnd"/>
          </w:p>
        </w:tc>
        <w:tc>
          <w:tcPr>
            <w:tcW w:w="1276" w:type="dxa"/>
          </w:tcPr>
          <w:p w:rsidR="00702EDB" w:rsidRPr="00F10DA9" w:rsidRDefault="00702EDB" w:rsidP="00117ED5">
            <w:pPr>
              <w:pStyle w:val="TAL"/>
              <w:rPr>
                <w:lang w:val="en-GB"/>
              </w:rPr>
            </w:pPr>
            <w:r w:rsidRPr="00F10DA9">
              <w:rPr>
                <w:lang w:val="en-GB"/>
              </w:rPr>
              <w:t>(0 to n</w:t>
            </w:r>
            <w:bookmarkEnd w:id="20"/>
            <w:bookmarkEnd w:id="21"/>
            <w:r w:rsidRPr="00F10DA9">
              <w:rPr>
                <w:lang w:val="en-GB"/>
              </w:rPr>
              <w:t>)</w:t>
            </w:r>
          </w:p>
        </w:tc>
      </w:tr>
      <w:tr w:rsidR="00702EDB" w:rsidTr="00117ED5">
        <w:trPr>
          <w:cantSplit/>
          <w:tblHeader/>
        </w:trPr>
        <w:tc>
          <w:tcPr>
            <w:tcW w:w="2235" w:type="dxa"/>
          </w:tcPr>
          <w:p w:rsidR="00702EDB" w:rsidRPr="00F10DA9" w:rsidRDefault="00702EDB" w:rsidP="00117ED5">
            <w:pPr>
              <w:pStyle w:val="TAL"/>
              <w:rPr>
                <w:lang w:val="en-GB"/>
              </w:rPr>
            </w:pPr>
            <w:proofErr w:type="spellStart"/>
            <w:r w:rsidRPr="00F10DA9">
              <w:rPr>
                <w:lang w:val="en-GB"/>
              </w:rPr>
              <w:t>tCoreNetworkServicesAuthorization</w:t>
            </w:r>
            <w:proofErr w:type="spellEnd"/>
          </w:p>
        </w:tc>
        <w:tc>
          <w:tcPr>
            <w:tcW w:w="1701" w:type="dxa"/>
          </w:tcPr>
          <w:p w:rsidR="00702EDB" w:rsidRPr="00F10DA9" w:rsidRDefault="00702EDB" w:rsidP="00117ED5">
            <w:pPr>
              <w:pStyle w:val="TAL"/>
              <w:rPr>
                <w:lang w:val="en-GB"/>
              </w:rPr>
            </w:pPr>
            <w:proofErr w:type="spellStart"/>
            <w:r w:rsidRPr="00F10DA9">
              <w:rPr>
                <w:lang w:val="en-GB"/>
              </w:rPr>
              <w:t>CoreNetworkServicesAuthorization</w:t>
            </w:r>
            <w:proofErr w:type="spellEnd"/>
          </w:p>
        </w:tc>
        <w:tc>
          <w:tcPr>
            <w:tcW w:w="2268" w:type="dxa"/>
            <w:gridSpan w:val="2"/>
          </w:tcPr>
          <w:p w:rsidR="00702EDB" w:rsidRPr="00F10DA9" w:rsidRDefault="00702EDB" w:rsidP="00117ED5">
            <w:pPr>
              <w:pStyle w:val="TAL"/>
              <w:rPr>
                <w:lang w:val="en-GB"/>
              </w:rPr>
            </w:pPr>
            <w:proofErr w:type="spellStart"/>
            <w:r w:rsidRPr="00F10DA9">
              <w:rPr>
                <w:lang w:val="en-GB"/>
              </w:rPr>
              <w:t>SubscribedMediaProfileId</w:t>
            </w:r>
            <w:proofErr w:type="spellEnd"/>
          </w:p>
        </w:tc>
        <w:tc>
          <w:tcPr>
            <w:tcW w:w="2551" w:type="dxa"/>
          </w:tcPr>
          <w:p w:rsidR="00702EDB" w:rsidRPr="00F10DA9" w:rsidRDefault="00702EDB" w:rsidP="00117ED5">
            <w:pPr>
              <w:pStyle w:val="TAL"/>
              <w:rPr>
                <w:lang w:val="en-GB"/>
              </w:rPr>
            </w:pPr>
            <w:proofErr w:type="spellStart"/>
            <w:r w:rsidRPr="00F10DA9">
              <w:rPr>
                <w:lang w:val="en-GB"/>
              </w:rPr>
              <w:t>tSubscribedMediaProfileId</w:t>
            </w:r>
            <w:proofErr w:type="spellEnd"/>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tcPr>
          <w:p w:rsidR="00702EDB" w:rsidRPr="00F10DA9" w:rsidRDefault="00702EDB" w:rsidP="00117ED5">
            <w:pPr>
              <w:pStyle w:val="TAL"/>
              <w:rPr>
                <w:lang w:val="en-GB"/>
              </w:rPr>
            </w:pPr>
          </w:p>
        </w:tc>
        <w:tc>
          <w:tcPr>
            <w:tcW w:w="1701" w:type="dxa"/>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r w:rsidRPr="00F10DA9">
              <w:rPr>
                <w:lang w:val="en-GB"/>
              </w:rPr>
              <w:t>Extension</w:t>
            </w:r>
          </w:p>
        </w:tc>
        <w:tc>
          <w:tcPr>
            <w:tcW w:w="2551" w:type="dxa"/>
          </w:tcPr>
          <w:p w:rsidR="00702EDB" w:rsidRPr="00F10DA9" w:rsidRDefault="00702EDB" w:rsidP="00117ED5">
            <w:pPr>
              <w:pStyle w:val="TAL"/>
              <w:rPr>
                <w:lang w:val="en-GB"/>
              </w:rPr>
            </w:pPr>
            <w:proofErr w:type="spellStart"/>
            <w:r w:rsidRPr="00F10DA9">
              <w:rPr>
                <w:lang w:val="en-GB"/>
              </w:rPr>
              <w:t>tCNServicesAuthorizationExtension</w:t>
            </w:r>
            <w:proofErr w:type="spellEnd"/>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vMerge w:val="restart"/>
          </w:tcPr>
          <w:p w:rsidR="00702EDB" w:rsidRPr="00F10DA9" w:rsidRDefault="00702EDB" w:rsidP="00117ED5">
            <w:pPr>
              <w:pStyle w:val="TAL"/>
              <w:rPr>
                <w:lang w:val="en-GB"/>
              </w:rPr>
            </w:pPr>
            <w:proofErr w:type="spellStart"/>
            <w:r w:rsidRPr="00F10DA9">
              <w:rPr>
                <w:lang w:val="en-GB"/>
              </w:rPr>
              <w:t>tPublicIdentity</w:t>
            </w:r>
            <w:proofErr w:type="spellEnd"/>
          </w:p>
        </w:tc>
        <w:tc>
          <w:tcPr>
            <w:tcW w:w="1701" w:type="dxa"/>
            <w:vMerge w:val="restart"/>
          </w:tcPr>
          <w:p w:rsidR="00702EDB" w:rsidRPr="00F10DA9" w:rsidRDefault="00702EDB" w:rsidP="00117ED5">
            <w:pPr>
              <w:pStyle w:val="TAL"/>
              <w:rPr>
                <w:lang w:val="en-GB"/>
              </w:rPr>
            </w:pPr>
            <w:proofErr w:type="spellStart"/>
            <w:r w:rsidRPr="00F10DA9">
              <w:rPr>
                <w:lang w:val="en-GB"/>
              </w:rPr>
              <w:t>PublicIdentity</w:t>
            </w:r>
            <w:proofErr w:type="spellEnd"/>
          </w:p>
        </w:tc>
        <w:tc>
          <w:tcPr>
            <w:tcW w:w="2268" w:type="dxa"/>
            <w:gridSpan w:val="2"/>
          </w:tcPr>
          <w:p w:rsidR="00702EDB" w:rsidRPr="00F10DA9" w:rsidRDefault="00702EDB" w:rsidP="00117ED5">
            <w:pPr>
              <w:pStyle w:val="TAL"/>
              <w:rPr>
                <w:lang w:val="en-GB"/>
              </w:rPr>
            </w:pPr>
            <w:proofErr w:type="spellStart"/>
            <w:r w:rsidRPr="00F10DA9">
              <w:rPr>
                <w:lang w:val="en-GB"/>
              </w:rPr>
              <w:t>BarringIndication</w:t>
            </w:r>
            <w:proofErr w:type="spellEnd"/>
          </w:p>
        </w:tc>
        <w:tc>
          <w:tcPr>
            <w:tcW w:w="2551" w:type="dxa"/>
          </w:tcPr>
          <w:p w:rsidR="00702EDB" w:rsidRPr="00F10DA9" w:rsidRDefault="00702EDB" w:rsidP="00117ED5">
            <w:pPr>
              <w:pStyle w:val="TAL"/>
              <w:rPr>
                <w:lang w:val="en-GB"/>
              </w:rPr>
            </w:pPr>
            <w:proofErr w:type="spellStart"/>
            <w:r w:rsidRPr="00F10DA9">
              <w:rPr>
                <w:lang w:val="en-GB"/>
              </w:rPr>
              <w:t>tBool</w:t>
            </w:r>
            <w:proofErr w:type="spellEnd"/>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r w:rsidRPr="00F10DA9">
              <w:rPr>
                <w:lang w:val="en-GB"/>
              </w:rPr>
              <w:t>Identity</w:t>
            </w:r>
          </w:p>
        </w:tc>
        <w:tc>
          <w:tcPr>
            <w:tcW w:w="2551" w:type="dxa"/>
          </w:tcPr>
          <w:p w:rsidR="00702EDB" w:rsidRPr="00F10DA9" w:rsidRDefault="00702EDB" w:rsidP="00117ED5">
            <w:pPr>
              <w:pStyle w:val="TAL"/>
              <w:rPr>
                <w:lang w:val="en-GB"/>
              </w:rPr>
            </w:pPr>
            <w:proofErr w:type="spellStart"/>
            <w:r w:rsidRPr="00F10DA9">
              <w:rPr>
                <w:lang w:val="en-GB"/>
              </w:rPr>
              <w:t>tIdentity</w:t>
            </w:r>
            <w:proofErr w:type="spellEnd"/>
          </w:p>
        </w:tc>
        <w:tc>
          <w:tcPr>
            <w:tcW w:w="1276" w:type="dxa"/>
          </w:tcPr>
          <w:p w:rsidR="00702EDB" w:rsidRPr="00F10DA9" w:rsidRDefault="00702EDB" w:rsidP="00117ED5">
            <w:pPr>
              <w:pStyle w:val="TAL"/>
              <w:rPr>
                <w:lang w:val="en-GB"/>
              </w:rPr>
            </w:pPr>
            <w:r w:rsidRPr="00F10DA9">
              <w:rPr>
                <w:lang w:val="en-GB"/>
              </w:rPr>
              <w:t>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r w:rsidRPr="00F10DA9">
              <w:rPr>
                <w:lang w:val="en-GB"/>
              </w:rPr>
              <w:t>Extension</w:t>
            </w:r>
          </w:p>
        </w:tc>
        <w:tc>
          <w:tcPr>
            <w:tcW w:w="2551" w:type="dxa"/>
          </w:tcPr>
          <w:p w:rsidR="00702EDB" w:rsidRPr="00F10DA9" w:rsidRDefault="00702EDB" w:rsidP="00117ED5">
            <w:pPr>
              <w:pStyle w:val="TAL"/>
              <w:rPr>
                <w:lang w:val="en-GB"/>
              </w:rPr>
            </w:pPr>
            <w:proofErr w:type="spellStart"/>
            <w:r w:rsidRPr="00F10DA9">
              <w:rPr>
                <w:lang w:val="en-GB"/>
              </w:rPr>
              <w:t>tPublicIdentityExtension</w:t>
            </w:r>
            <w:proofErr w:type="spellEnd"/>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vMerge w:val="restart"/>
          </w:tcPr>
          <w:p w:rsidR="00702EDB" w:rsidRPr="00F10DA9" w:rsidRDefault="00702EDB" w:rsidP="00117ED5">
            <w:pPr>
              <w:pStyle w:val="TAL"/>
              <w:rPr>
                <w:lang w:val="en-GB"/>
              </w:rPr>
            </w:pPr>
            <w:proofErr w:type="spellStart"/>
            <w:r w:rsidRPr="00F10DA9">
              <w:rPr>
                <w:lang w:val="en-GB"/>
              </w:rPr>
              <w:t>tInitialFilterCriteria</w:t>
            </w:r>
            <w:proofErr w:type="spellEnd"/>
          </w:p>
        </w:tc>
        <w:tc>
          <w:tcPr>
            <w:tcW w:w="1701" w:type="dxa"/>
            <w:vMerge w:val="restart"/>
          </w:tcPr>
          <w:p w:rsidR="00702EDB" w:rsidRPr="00F10DA9" w:rsidRDefault="00702EDB" w:rsidP="00117ED5">
            <w:pPr>
              <w:pStyle w:val="TAL"/>
              <w:rPr>
                <w:lang w:val="en-GB"/>
              </w:rPr>
            </w:pPr>
            <w:proofErr w:type="spellStart"/>
            <w:r w:rsidRPr="00F10DA9">
              <w:rPr>
                <w:lang w:val="en-GB"/>
              </w:rPr>
              <w:t>InitialFilterCriteria</w:t>
            </w:r>
            <w:proofErr w:type="spellEnd"/>
          </w:p>
        </w:tc>
        <w:tc>
          <w:tcPr>
            <w:tcW w:w="2268" w:type="dxa"/>
            <w:gridSpan w:val="2"/>
          </w:tcPr>
          <w:p w:rsidR="00702EDB" w:rsidRPr="00F10DA9" w:rsidRDefault="00702EDB" w:rsidP="00117ED5">
            <w:pPr>
              <w:pStyle w:val="TAL"/>
              <w:rPr>
                <w:lang w:val="en-GB"/>
              </w:rPr>
            </w:pPr>
            <w:r w:rsidRPr="00F10DA9">
              <w:rPr>
                <w:lang w:val="en-GB"/>
              </w:rPr>
              <w:t>Priority</w:t>
            </w:r>
          </w:p>
        </w:tc>
        <w:tc>
          <w:tcPr>
            <w:tcW w:w="2551" w:type="dxa"/>
          </w:tcPr>
          <w:p w:rsidR="00702EDB" w:rsidRPr="00F10DA9" w:rsidRDefault="00702EDB" w:rsidP="00117ED5">
            <w:pPr>
              <w:pStyle w:val="TAL"/>
              <w:rPr>
                <w:lang w:val="en-GB"/>
              </w:rPr>
            </w:pPr>
            <w:proofErr w:type="spellStart"/>
            <w:r w:rsidRPr="00F10DA9">
              <w:rPr>
                <w:lang w:val="en-GB"/>
              </w:rPr>
              <w:t>tPriority</w:t>
            </w:r>
            <w:proofErr w:type="spellEnd"/>
          </w:p>
        </w:tc>
        <w:tc>
          <w:tcPr>
            <w:tcW w:w="1276" w:type="dxa"/>
          </w:tcPr>
          <w:p w:rsidR="00702EDB" w:rsidRPr="00F10DA9" w:rsidRDefault="00702EDB" w:rsidP="00117ED5">
            <w:pPr>
              <w:pStyle w:val="TAL"/>
              <w:rPr>
                <w:lang w:val="en-GB"/>
              </w:rPr>
            </w:pPr>
            <w:r w:rsidRPr="00F10DA9">
              <w:rPr>
                <w:lang w:val="en-GB"/>
              </w:rPr>
              <w:t>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proofErr w:type="spellStart"/>
            <w:r w:rsidRPr="00F10DA9">
              <w:rPr>
                <w:lang w:val="en-GB"/>
              </w:rPr>
              <w:t>TriggerPoint</w:t>
            </w:r>
            <w:proofErr w:type="spellEnd"/>
          </w:p>
        </w:tc>
        <w:tc>
          <w:tcPr>
            <w:tcW w:w="2551" w:type="dxa"/>
          </w:tcPr>
          <w:p w:rsidR="00702EDB" w:rsidRPr="00F10DA9" w:rsidRDefault="00702EDB" w:rsidP="00117ED5">
            <w:pPr>
              <w:pStyle w:val="TAL"/>
              <w:rPr>
                <w:lang w:val="en-GB"/>
              </w:rPr>
            </w:pPr>
            <w:proofErr w:type="spellStart"/>
            <w:r w:rsidRPr="00F10DA9">
              <w:rPr>
                <w:lang w:val="en-GB"/>
              </w:rPr>
              <w:t>tTrigger</w:t>
            </w:r>
            <w:proofErr w:type="spellEnd"/>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proofErr w:type="spellStart"/>
            <w:r w:rsidRPr="00F10DA9">
              <w:rPr>
                <w:lang w:val="en-GB"/>
              </w:rPr>
              <w:t>ApplicationServer</w:t>
            </w:r>
            <w:proofErr w:type="spellEnd"/>
          </w:p>
        </w:tc>
        <w:tc>
          <w:tcPr>
            <w:tcW w:w="2551" w:type="dxa"/>
          </w:tcPr>
          <w:p w:rsidR="00702EDB" w:rsidRPr="00F10DA9" w:rsidRDefault="00702EDB" w:rsidP="00117ED5">
            <w:pPr>
              <w:pStyle w:val="TAL"/>
              <w:rPr>
                <w:lang w:val="en-GB"/>
              </w:rPr>
            </w:pPr>
            <w:proofErr w:type="spellStart"/>
            <w:r w:rsidRPr="00F10DA9">
              <w:rPr>
                <w:lang w:val="en-GB"/>
              </w:rPr>
              <w:t>tApplicationServer</w:t>
            </w:r>
            <w:proofErr w:type="spellEnd"/>
          </w:p>
        </w:tc>
        <w:tc>
          <w:tcPr>
            <w:tcW w:w="1276" w:type="dxa"/>
          </w:tcPr>
          <w:p w:rsidR="00702EDB" w:rsidRPr="00F10DA9" w:rsidRDefault="00702EDB" w:rsidP="00117ED5">
            <w:pPr>
              <w:pStyle w:val="TAL"/>
              <w:rPr>
                <w:lang w:val="en-GB"/>
              </w:rPr>
            </w:pPr>
            <w:r w:rsidRPr="00F10DA9">
              <w:rPr>
                <w:lang w:val="en-GB"/>
              </w:rPr>
              <w:t>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bCs/>
                <w:lang w:val="en-GB"/>
              </w:rPr>
            </w:pPr>
            <w:proofErr w:type="spellStart"/>
            <w:r w:rsidRPr="00F10DA9">
              <w:rPr>
                <w:bCs/>
                <w:lang w:val="en-GB"/>
              </w:rPr>
              <w:t>ProfilePartIndicator</w:t>
            </w:r>
            <w:proofErr w:type="spellEnd"/>
          </w:p>
        </w:tc>
        <w:tc>
          <w:tcPr>
            <w:tcW w:w="2551" w:type="dxa"/>
          </w:tcPr>
          <w:p w:rsidR="00702EDB" w:rsidRPr="00F10DA9" w:rsidRDefault="00702EDB" w:rsidP="00117ED5">
            <w:pPr>
              <w:pStyle w:val="TAL"/>
              <w:rPr>
                <w:bCs/>
                <w:lang w:val="en-GB"/>
              </w:rPr>
            </w:pPr>
            <w:proofErr w:type="spellStart"/>
            <w:r w:rsidRPr="00F10DA9">
              <w:rPr>
                <w:bCs/>
                <w:lang w:val="en-GB"/>
              </w:rPr>
              <w:t>tProfilePartIndicator</w:t>
            </w:r>
            <w:proofErr w:type="spellEnd"/>
          </w:p>
        </w:tc>
        <w:tc>
          <w:tcPr>
            <w:tcW w:w="1276" w:type="dxa"/>
          </w:tcPr>
          <w:p w:rsidR="00702EDB" w:rsidRPr="00F10DA9" w:rsidRDefault="00702EDB" w:rsidP="00117ED5">
            <w:pPr>
              <w:pStyle w:val="TAL"/>
              <w:rPr>
                <w:bCs/>
                <w:lang w:val="en-GB"/>
              </w:rPr>
            </w:pPr>
            <w:r w:rsidRPr="00F10DA9">
              <w:rPr>
                <w:bCs/>
                <w:lang w:val="en-GB"/>
              </w:rPr>
              <w:t>(0 to 1)</w:t>
            </w:r>
          </w:p>
        </w:tc>
      </w:tr>
      <w:tr w:rsidR="00702EDB" w:rsidTr="00117ED5">
        <w:trPr>
          <w:cantSplit/>
          <w:tblHeader/>
        </w:trPr>
        <w:tc>
          <w:tcPr>
            <w:tcW w:w="2235" w:type="dxa"/>
            <w:vMerge w:val="restart"/>
          </w:tcPr>
          <w:p w:rsidR="00702EDB" w:rsidRPr="00F10DA9" w:rsidRDefault="00702EDB" w:rsidP="00117ED5">
            <w:pPr>
              <w:pStyle w:val="TAL"/>
              <w:rPr>
                <w:lang w:val="en-GB"/>
              </w:rPr>
            </w:pPr>
            <w:proofErr w:type="spellStart"/>
            <w:r w:rsidRPr="00F10DA9">
              <w:rPr>
                <w:lang w:val="en-GB"/>
              </w:rPr>
              <w:t>tTrigger</w:t>
            </w:r>
            <w:proofErr w:type="spellEnd"/>
          </w:p>
        </w:tc>
        <w:tc>
          <w:tcPr>
            <w:tcW w:w="1701" w:type="dxa"/>
            <w:vMerge w:val="restart"/>
          </w:tcPr>
          <w:p w:rsidR="00702EDB" w:rsidRPr="00F10DA9" w:rsidRDefault="00702EDB" w:rsidP="00117ED5">
            <w:pPr>
              <w:pStyle w:val="TAL"/>
              <w:rPr>
                <w:lang w:val="en-GB"/>
              </w:rPr>
            </w:pPr>
            <w:proofErr w:type="spellStart"/>
            <w:r w:rsidRPr="00F10DA9">
              <w:rPr>
                <w:lang w:val="en-GB"/>
              </w:rPr>
              <w:t>TriggerPoint</w:t>
            </w:r>
            <w:proofErr w:type="spellEnd"/>
          </w:p>
        </w:tc>
        <w:tc>
          <w:tcPr>
            <w:tcW w:w="2268" w:type="dxa"/>
            <w:gridSpan w:val="2"/>
          </w:tcPr>
          <w:p w:rsidR="00702EDB" w:rsidRPr="00F10DA9" w:rsidRDefault="00702EDB" w:rsidP="00117ED5">
            <w:pPr>
              <w:pStyle w:val="TAL"/>
              <w:rPr>
                <w:lang w:val="en-GB"/>
              </w:rPr>
            </w:pPr>
            <w:proofErr w:type="spellStart"/>
            <w:r w:rsidRPr="00F10DA9">
              <w:rPr>
                <w:lang w:val="en-GB"/>
              </w:rPr>
              <w:t>ConditionTypeCNF</w:t>
            </w:r>
            <w:proofErr w:type="spellEnd"/>
          </w:p>
        </w:tc>
        <w:tc>
          <w:tcPr>
            <w:tcW w:w="2551" w:type="dxa"/>
          </w:tcPr>
          <w:p w:rsidR="00702EDB" w:rsidRPr="00F10DA9" w:rsidRDefault="00702EDB" w:rsidP="00117ED5">
            <w:pPr>
              <w:pStyle w:val="TAL"/>
              <w:rPr>
                <w:lang w:val="en-GB"/>
              </w:rPr>
            </w:pPr>
            <w:proofErr w:type="spellStart"/>
            <w:r w:rsidRPr="00F10DA9">
              <w:rPr>
                <w:lang w:val="en-GB"/>
              </w:rPr>
              <w:t>tBool</w:t>
            </w:r>
            <w:proofErr w:type="spellEnd"/>
          </w:p>
        </w:tc>
        <w:tc>
          <w:tcPr>
            <w:tcW w:w="1276" w:type="dxa"/>
          </w:tcPr>
          <w:p w:rsidR="00702EDB" w:rsidRPr="00F10DA9" w:rsidRDefault="00702EDB" w:rsidP="00117ED5">
            <w:pPr>
              <w:pStyle w:val="TAL"/>
              <w:rPr>
                <w:lang w:val="en-GB"/>
              </w:rPr>
            </w:pPr>
            <w:r w:rsidRPr="00F10DA9">
              <w:rPr>
                <w:lang w:val="en-GB"/>
              </w:rPr>
              <w:t>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r w:rsidRPr="00F10DA9">
              <w:rPr>
                <w:lang w:val="en-GB"/>
              </w:rPr>
              <w:t>SPT</w:t>
            </w:r>
          </w:p>
        </w:tc>
        <w:tc>
          <w:tcPr>
            <w:tcW w:w="2551" w:type="dxa"/>
          </w:tcPr>
          <w:p w:rsidR="00702EDB" w:rsidRPr="00F10DA9" w:rsidRDefault="00702EDB" w:rsidP="00117ED5">
            <w:pPr>
              <w:pStyle w:val="TAL"/>
              <w:rPr>
                <w:lang w:val="en-GB"/>
              </w:rPr>
            </w:pPr>
            <w:proofErr w:type="spellStart"/>
            <w:r w:rsidRPr="00F10DA9">
              <w:rPr>
                <w:lang w:val="en-GB"/>
              </w:rPr>
              <w:t>tSePoTri</w:t>
            </w:r>
            <w:proofErr w:type="spellEnd"/>
          </w:p>
        </w:tc>
        <w:tc>
          <w:tcPr>
            <w:tcW w:w="1276" w:type="dxa"/>
          </w:tcPr>
          <w:p w:rsidR="00702EDB" w:rsidRPr="00F10DA9" w:rsidRDefault="00702EDB" w:rsidP="00117ED5">
            <w:pPr>
              <w:pStyle w:val="TAL"/>
              <w:rPr>
                <w:lang w:val="en-GB"/>
              </w:rPr>
            </w:pPr>
            <w:r w:rsidRPr="00F10DA9">
              <w:rPr>
                <w:lang w:val="en-GB"/>
              </w:rPr>
              <w:t>(1 to n)</w:t>
            </w:r>
          </w:p>
        </w:tc>
      </w:tr>
      <w:tr w:rsidR="00702EDB" w:rsidTr="00117ED5">
        <w:trPr>
          <w:cantSplit/>
          <w:tblHeader/>
        </w:trPr>
        <w:tc>
          <w:tcPr>
            <w:tcW w:w="2235" w:type="dxa"/>
            <w:vMerge w:val="restart"/>
          </w:tcPr>
          <w:p w:rsidR="00702EDB" w:rsidRPr="00F10DA9" w:rsidRDefault="00702EDB" w:rsidP="00117ED5">
            <w:pPr>
              <w:pStyle w:val="TAL"/>
              <w:rPr>
                <w:lang w:val="en-GB"/>
              </w:rPr>
            </w:pPr>
            <w:proofErr w:type="spellStart"/>
            <w:r w:rsidRPr="00F10DA9">
              <w:rPr>
                <w:lang w:val="en-GB"/>
              </w:rPr>
              <w:t>tSePoTri</w:t>
            </w:r>
            <w:proofErr w:type="spellEnd"/>
          </w:p>
        </w:tc>
        <w:tc>
          <w:tcPr>
            <w:tcW w:w="1701" w:type="dxa"/>
            <w:vMerge w:val="restart"/>
          </w:tcPr>
          <w:p w:rsidR="00702EDB" w:rsidRPr="00F10DA9" w:rsidRDefault="00702EDB" w:rsidP="00117ED5">
            <w:pPr>
              <w:pStyle w:val="TAL"/>
              <w:rPr>
                <w:lang w:val="en-GB"/>
              </w:rPr>
            </w:pPr>
            <w:r w:rsidRPr="00F10DA9">
              <w:rPr>
                <w:lang w:val="en-GB"/>
              </w:rPr>
              <w:t>SPT</w:t>
            </w:r>
          </w:p>
        </w:tc>
        <w:tc>
          <w:tcPr>
            <w:tcW w:w="2268" w:type="dxa"/>
            <w:gridSpan w:val="2"/>
          </w:tcPr>
          <w:p w:rsidR="00702EDB" w:rsidRPr="00F10DA9" w:rsidRDefault="00702EDB" w:rsidP="00117ED5">
            <w:pPr>
              <w:pStyle w:val="TAL"/>
              <w:rPr>
                <w:lang w:val="en-GB"/>
              </w:rPr>
            </w:pPr>
            <w:proofErr w:type="spellStart"/>
            <w:r w:rsidRPr="00F10DA9">
              <w:rPr>
                <w:lang w:val="en-GB"/>
              </w:rPr>
              <w:t>ConditionNegated</w:t>
            </w:r>
            <w:proofErr w:type="spellEnd"/>
          </w:p>
        </w:tc>
        <w:tc>
          <w:tcPr>
            <w:tcW w:w="2551" w:type="dxa"/>
          </w:tcPr>
          <w:p w:rsidR="00702EDB" w:rsidRPr="00F10DA9" w:rsidRDefault="00702EDB" w:rsidP="00117ED5">
            <w:pPr>
              <w:pStyle w:val="TAL"/>
              <w:rPr>
                <w:lang w:val="en-GB"/>
              </w:rPr>
            </w:pPr>
            <w:proofErr w:type="spellStart"/>
            <w:r w:rsidRPr="00F10DA9">
              <w:rPr>
                <w:lang w:val="en-GB"/>
              </w:rPr>
              <w:t>tBool</w:t>
            </w:r>
            <w:proofErr w:type="spellEnd"/>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r w:rsidRPr="00F10DA9">
              <w:rPr>
                <w:lang w:val="en-GB"/>
              </w:rPr>
              <w:t>Group</w:t>
            </w:r>
          </w:p>
        </w:tc>
        <w:tc>
          <w:tcPr>
            <w:tcW w:w="2551" w:type="dxa"/>
          </w:tcPr>
          <w:p w:rsidR="00702EDB" w:rsidRPr="00F10DA9" w:rsidRDefault="00702EDB" w:rsidP="00117ED5">
            <w:pPr>
              <w:pStyle w:val="TAL"/>
              <w:rPr>
                <w:lang w:val="en-GB"/>
              </w:rPr>
            </w:pPr>
            <w:proofErr w:type="spellStart"/>
            <w:r w:rsidRPr="00F10DA9">
              <w:rPr>
                <w:lang w:val="en-GB"/>
              </w:rPr>
              <w:t>tGroupID</w:t>
            </w:r>
            <w:proofErr w:type="spellEnd"/>
          </w:p>
        </w:tc>
        <w:tc>
          <w:tcPr>
            <w:tcW w:w="1276" w:type="dxa"/>
          </w:tcPr>
          <w:p w:rsidR="00702EDB" w:rsidRPr="00F10DA9" w:rsidRDefault="00702EDB" w:rsidP="00117ED5">
            <w:pPr>
              <w:pStyle w:val="TAL"/>
              <w:rPr>
                <w:lang w:val="en-GB"/>
              </w:rPr>
            </w:pPr>
            <w:r w:rsidRPr="00F10DA9">
              <w:rPr>
                <w:lang w:val="en-GB"/>
              </w:rPr>
              <w:t>(1 to n</w:t>
            </w:r>
            <w:r w:rsidRPr="00F10DA9">
              <w:rPr>
                <w:lang w:val="en-GB"/>
              </w:rPr>
              <w:t></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708" w:type="dxa"/>
            <w:vMerge w:val="restart"/>
            <w:textDirection w:val="btLr"/>
          </w:tcPr>
          <w:p w:rsidR="00702EDB" w:rsidRPr="00F10DA9" w:rsidRDefault="00702EDB" w:rsidP="00117ED5">
            <w:pPr>
              <w:pStyle w:val="TAC"/>
              <w:rPr>
                <w:lang w:val="en-GB"/>
              </w:rPr>
            </w:pPr>
            <w:r w:rsidRPr="00F10DA9">
              <w:rPr>
                <w:lang w:val="en-GB"/>
              </w:rPr>
              <w:t>Choice of</w:t>
            </w:r>
          </w:p>
        </w:tc>
        <w:tc>
          <w:tcPr>
            <w:tcW w:w="1560" w:type="dxa"/>
          </w:tcPr>
          <w:p w:rsidR="00702EDB" w:rsidRPr="00F10DA9" w:rsidRDefault="00702EDB" w:rsidP="00117ED5">
            <w:pPr>
              <w:pStyle w:val="TAL"/>
              <w:rPr>
                <w:lang w:val="en-GB"/>
              </w:rPr>
            </w:pPr>
            <w:proofErr w:type="spellStart"/>
            <w:r w:rsidRPr="00F10DA9">
              <w:rPr>
                <w:lang w:val="en-GB"/>
              </w:rPr>
              <w:t>RequestURI</w:t>
            </w:r>
            <w:proofErr w:type="spellEnd"/>
          </w:p>
        </w:tc>
        <w:tc>
          <w:tcPr>
            <w:tcW w:w="2551" w:type="dxa"/>
          </w:tcPr>
          <w:p w:rsidR="00702EDB" w:rsidRPr="00F10DA9" w:rsidRDefault="00702EDB" w:rsidP="00117ED5">
            <w:pPr>
              <w:pStyle w:val="TAL"/>
              <w:rPr>
                <w:lang w:val="en-GB"/>
              </w:rPr>
            </w:pPr>
            <w:proofErr w:type="spellStart"/>
            <w:r w:rsidRPr="00F10DA9">
              <w:rPr>
                <w:lang w:val="en-GB"/>
              </w:rPr>
              <w:t>tString</w:t>
            </w:r>
            <w:proofErr w:type="spellEnd"/>
          </w:p>
        </w:tc>
        <w:tc>
          <w:tcPr>
            <w:tcW w:w="1276" w:type="dxa"/>
          </w:tcPr>
          <w:p w:rsidR="00702EDB" w:rsidRPr="00F10DA9" w:rsidRDefault="00702EDB" w:rsidP="00117ED5">
            <w:pPr>
              <w:pStyle w:val="TAL"/>
              <w:rPr>
                <w:lang w:val="en-GB"/>
              </w:rPr>
            </w:pPr>
            <w:r w:rsidRPr="00F10DA9">
              <w:rPr>
                <w:lang w:val="en-GB"/>
              </w:rPr>
              <w:t>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708" w:type="dxa"/>
            <w:vMerge/>
            <w:textDirection w:val="btLr"/>
          </w:tcPr>
          <w:p w:rsidR="00702EDB" w:rsidRPr="00F10DA9" w:rsidRDefault="00702EDB" w:rsidP="00117ED5">
            <w:pPr>
              <w:pStyle w:val="TAL"/>
              <w:rPr>
                <w:lang w:val="en-GB"/>
              </w:rPr>
            </w:pPr>
          </w:p>
        </w:tc>
        <w:tc>
          <w:tcPr>
            <w:tcW w:w="1560" w:type="dxa"/>
          </w:tcPr>
          <w:p w:rsidR="00702EDB" w:rsidRPr="00F10DA9" w:rsidRDefault="00702EDB" w:rsidP="00117ED5">
            <w:pPr>
              <w:pStyle w:val="TAL"/>
              <w:rPr>
                <w:lang w:val="en-GB"/>
              </w:rPr>
            </w:pPr>
            <w:r w:rsidRPr="00F10DA9">
              <w:rPr>
                <w:lang w:val="en-GB"/>
              </w:rPr>
              <w:t>Method</w:t>
            </w:r>
          </w:p>
        </w:tc>
        <w:tc>
          <w:tcPr>
            <w:tcW w:w="2551" w:type="dxa"/>
          </w:tcPr>
          <w:p w:rsidR="00702EDB" w:rsidRPr="00F10DA9" w:rsidRDefault="00702EDB" w:rsidP="00117ED5">
            <w:pPr>
              <w:pStyle w:val="TAL"/>
              <w:rPr>
                <w:lang w:val="en-GB"/>
              </w:rPr>
            </w:pPr>
            <w:proofErr w:type="spellStart"/>
            <w:r w:rsidRPr="00F10DA9">
              <w:rPr>
                <w:lang w:val="en-GB"/>
              </w:rPr>
              <w:t>tString</w:t>
            </w:r>
            <w:proofErr w:type="spellEnd"/>
          </w:p>
        </w:tc>
        <w:tc>
          <w:tcPr>
            <w:tcW w:w="1276" w:type="dxa"/>
          </w:tcPr>
          <w:p w:rsidR="00702EDB" w:rsidRPr="00F10DA9" w:rsidRDefault="00702EDB" w:rsidP="00117ED5">
            <w:pPr>
              <w:pStyle w:val="TAL"/>
              <w:rPr>
                <w:lang w:val="en-GB"/>
              </w:rPr>
            </w:pPr>
            <w:r w:rsidRPr="00F10DA9">
              <w:rPr>
                <w:lang w:val="en-GB"/>
              </w:rPr>
              <w:t>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708" w:type="dxa"/>
            <w:vMerge/>
          </w:tcPr>
          <w:p w:rsidR="00702EDB" w:rsidRPr="00F10DA9" w:rsidRDefault="00702EDB" w:rsidP="00117ED5">
            <w:pPr>
              <w:pStyle w:val="TAL"/>
              <w:rPr>
                <w:lang w:val="en-GB"/>
              </w:rPr>
            </w:pPr>
          </w:p>
        </w:tc>
        <w:tc>
          <w:tcPr>
            <w:tcW w:w="1560" w:type="dxa"/>
          </w:tcPr>
          <w:p w:rsidR="00702EDB" w:rsidRPr="00F10DA9" w:rsidRDefault="00702EDB" w:rsidP="00117ED5">
            <w:pPr>
              <w:pStyle w:val="TAL"/>
              <w:rPr>
                <w:lang w:val="en-GB"/>
              </w:rPr>
            </w:pPr>
            <w:proofErr w:type="spellStart"/>
            <w:r w:rsidRPr="00F10DA9">
              <w:rPr>
                <w:lang w:val="en-GB"/>
              </w:rPr>
              <w:t>SIPHeader</w:t>
            </w:r>
            <w:proofErr w:type="spellEnd"/>
          </w:p>
        </w:tc>
        <w:tc>
          <w:tcPr>
            <w:tcW w:w="2551" w:type="dxa"/>
          </w:tcPr>
          <w:p w:rsidR="00702EDB" w:rsidRPr="00F10DA9" w:rsidRDefault="00702EDB" w:rsidP="00117ED5">
            <w:pPr>
              <w:pStyle w:val="TAL"/>
              <w:rPr>
                <w:lang w:val="en-GB"/>
              </w:rPr>
            </w:pPr>
            <w:proofErr w:type="spellStart"/>
            <w:r w:rsidRPr="00F10DA9">
              <w:rPr>
                <w:lang w:val="en-GB"/>
              </w:rPr>
              <w:t>tHeader</w:t>
            </w:r>
            <w:proofErr w:type="spellEnd"/>
          </w:p>
        </w:tc>
        <w:tc>
          <w:tcPr>
            <w:tcW w:w="1276" w:type="dxa"/>
          </w:tcPr>
          <w:p w:rsidR="00702EDB" w:rsidRPr="00F10DA9" w:rsidRDefault="00702EDB" w:rsidP="00117ED5">
            <w:pPr>
              <w:pStyle w:val="TAL"/>
              <w:rPr>
                <w:lang w:val="en-GB"/>
              </w:rPr>
            </w:pPr>
            <w:r w:rsidRPr="00F10DA9">
              <w:rPr>
                <w:lang w:val="en-GB"/>
              </w:rPr>
              <w:t>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708" w:type="dxa"/>
            <w:vMerge/>
          </w:tcPr>
          <w:p w:rsidR="00702EDB" w:rsidRPr="00F10DA9" w:rsidRDefault="00702EDB" w:rsidP="00117ED5">
            <w:pPr>
              <w:pStyle w:val="TAL"/>
              <w:rPr>
                <w:lang w:val="en-GB"/>
              </w:rPr>
            </w:pPr>
          </w:p>
        </w:tc>
        <w:tc>
          <w:tcPr>
            <w:tcW w:w="1560" w:type="dxa"/>
          </w:tcPr>
          <w:p w:rsidR="00702EDB" w:rsidRPr="00F10DA9" w:rsidRDefault="00702EDB" w:rsidP="00117ED5">
            <w:pPr>
              <w:pStyle w:val="TAL"/>
              <w:rPr>
                <w:lang w:val="en-GB"/>
              </w:rPr>
            </w:pPr>
            <w:proofErr w:type="spellStart"/>
            <w:r w:rsidRPr="00F10DA9">
              <w:rPr>
                <w:lang w:val="en-GB"/>
              </w:rPr>
              <w:t>SessionCase</w:t>
            </w:r>
            <w:proofErr w:type="spellEnd"/>
          </w:p>
        </w:tc>
        <w:tc>
          <w:tcPr>
            <w:tcW w:w="2551" w:type="dxa"/>
          </w:tcPr>
          <w:p w:rsidR="00702EDB" w:rsidRDefault="00702EDB" w:rsidP="00117ED5">
            <w:pPr>
              <w:pStyle w:val="TAL"/>
              <w:rPr>
                <w:lang w:val="fr-FR"/>
              </w:rPr>
            </w:pPr>
            <w:proofErr w:type="spellStart"/>
            <w:r>
              <w:rPr>
                <w:lang w:val="fr-FR"/>
              </w:rPr>
              <w:t>tDirectionOfRequest</w:t>
            </w:r>
            <w:proofErr w:type="spellEnd"/>
          </w:p>
        </w:tc>
        <w:tc>
          <w:tcPr>
            <w:tcW w:w="1276" w:type="dxa"/>
          </w:tcPr>
          <w:p w:rsidR="00702EDB" w:rsidRDefault="00702EDB" w:rsidP="00117ED5">
            <w:pPr>
              <w:pStyle w:val="TAL"/>
              <w:rPr>
                <w:lang w:val="fr-FR"/>
              </w:rPr>
            </w:pPr>
            <w:r>
              <w:rPr>
                <w:lang w:val="fr-FR"/>
              </w:rPr>
              <w:t>1</w:t>
            </w:r>
          </w:p>
        </w:tc>
      </w:tr>
      <w:tr w:rsidR="00702EDB" w:rsidTr="00117ED5">
        <w:trPr>
          <w:cantSplit/>
          <w:tblHeader/>
        </w:trPr>
        <w:tc>
          <w:tcPr>
            <w:tcW w:w="2235" w:type="dxa"/>
            <w:vMerge/>
          </w:tcPr>
          <w:p w:rsidR="00702EDB" w:rsidRDefault="00702EDB" w:rsidP="00117ED5">
            <w:pPr>
              <w:pStyle w:val="TAL"/>
              <w:rPr>
                <w:lang w:val="fr-FR"/>
              </w:rPr>
            </w:pPr>
          </w:p>
        </w:tc>
        <w:tc>
          <w:tcPr>
            <w:tcW w:w="1701" w:type="dxa"/>
            <w:vMerge/>
          </w:tcPr>
          <w:p w:rsidR="00702EDB" w:rsidRDefault="00702EDB" w:rsidP="00117ED5">
            <w:pPr>
              <w:pStyle w:val="TAL"/>
              <w:rPr>
                <w:lang w:val="fr-FR"/>
              </w:rPr>
            </w:pPr>
          </w:p>
        </w:tc>
        <w:tc>
          <w:tcPr>
            <w:tcW w:w="708" w:type="dxa"/>
            <w:vMerge/>
          </w:tcPr>
          <w:p w:rsidR="00702EDB" w:rsidRDefault="00702EDB" w:rsidP="00117ED5">
            <w:pPr>
              <w:pStyle w:val="TAL"/>
              <w:rPr>
                <w:lang w:val="fr-FR"/>
              </w:rPr>
            </w:pPr>
          </w:p>
        </w:tc>
        <w:tc>
          <w:tcPr>
            <w:tcW w:w="1560" w:type="dxa"/>
          </w:tcPr>
          <w:p w:rsidR="00702EDB" w:rsidRDefault="00702EDB" w:rsidP="00117ED5">
            <w:pPr>
              <w:pStyle w:val="TAL"/>
              <w:rPr>
                <w:lang w:val="fr-FR"/>
              </w:rPr>
            </w:pPr>
            <w:proofErr w:type="spellStart"/>
            <w:r>
              <w:rPr>
                <w:lang w:val="fr-FR"/>
              </w:rPr>
              <w:t>SessionDescription</w:t>
            </w:r>
            <w:proofErr w:type="spellEnd"/>
          </w:p>
        </w:tc>
        <w:tc>
          <w:tcPr>
            <w:tcW w:w="2551" w:type="dxa"/>
          </w:tcPr>
          <w:p w:rsidR="00702EDB" w:rsidRDefault="00702EDB" w:rsidP="00117ED5">
            <w:pPr>
              <w:pStyle w:val="TAL"/>
              <w:rPr>
                <w:lang w:val="fr-FR"/>
              </w:rPr>
            </w:pPr>
            <w:proofErr w:type="spellStart"/>
            <w:r>
              <w:rPr>
                <w:lang w:val="fr-FR"/>
              </w:rPr>
              <w:t>tSessionDescription</w:t>
            </w:r>
            <w:proofErr w:type="spellEnd"/>
          </w:p>
        </w:tc>
        <w:tc>
          <w:tcPr>
            <w:tcW w:w="1276" w:type="dxa"/>
          </w:tcPr>
          <w:p w:rsidR="00702EDB" w:rsidRPr="00F10DA9" w:rsidRDefault="00702EDB" w:rsidP="00117ED5">
            <w:pPr>
              <w:pStyle w:val="TAL"/>
              <w:rPr>
                <w:lang w:val="en-GB"/>
              </w:rPr>
            </w:pPr>
            <w:r w:rsidRPr="00F10DA9">
              <w:rPr>
                <w:lang w:val="en-GB"/>
              </w:rPr>
              <w:t>1</w:t>
            </w:r>
          </w:p>
        </w:tc>
      </w:tr>
      <w:tr w:rsidR="00702EDB" w:rsidTr="00117ED5">
        <w:trPr>
          <w:cantSplit/>
          <w:tblHeader/>
        </w:trPr>
        <w:tc>
          <w:tcPr>
            <w:tcW w:w="2235" w:type="dxa"/>
            <w:vMerge/>
          </w:tcPr>
          <w:p w:rsidR="00702EDB" w:rsidRDefault="00702EDB" w:rsidP="00117ED5">
            <w:pPr>
              <w:pStyle w:val="TAL"/>
              <w:rPr>
                <w:lang w:val="fr-FR"/>
              </w:rPr>
            </w:pPr>
          </w:p>
        </w:tc>
        <w:tc>
          <w:tcPr>
            <w:tcW w:w="1701" w:type="dxa"/>
            <w:vMerge/>
          </w:tcPr>
          <w:p w:rsidR="00702EDB" w:rsidRDefault="00702EDB" w:rsidP="00117ED5">
            <w:pPr>
              <w:pStyle w:val="TAL"/>
              <w:rPr>
                <w:lang w:val="fr-FR"/>
              </w:rPr>
            </w:pPr>
          </w:p>
        </w:tc>
        <w:tc>
          <w:tcPr>
            <w:tcW w:w="2268" w:type="dxa"/>
            <w:gridSpan w:val="2"/>
          </w:tcPr>
          <w:p w:rsidR="00702EDB" w:rsidRDefault="00702EDB" w:rsidP="00117ED5">
            <w:pPr>
              <w:pStyle w:val="TAL"/>
              <w:rPr>
                <w:bCs/>
                <w:lang w:val="fr-FR"/>
              </w:rPr>
            </w:pPr>
            <w:r w:rsidRPr="00F10DA9">
              <w:rPr>
                <w:bCs/>
                <w:lang w:val="en-GB"/>
              </w:rPr>
              <w:t>Extension</w:t>
            </w:r>
          </w:p>
        </w:tc>
        <w:tc>
          <w:tcPr>
            <w:tcW w:w="2551" w:type="dxa"/>
          </w:tcPr>
          <w:p w:rsidR="00702EDB" w:rsidRDefault="00702EDB" w:rsidP="00117ED5">
            <w:pPr>
              <w:pStyle w:val="TAL"/>
              <w:rPr>
                <w:bCs/>
                <w:lang w:val="fr-FR"/>
              </w:rPr>
            </w:pPr>
            <w:proofErr w:type="spellStart"/>
            <w:r w:rsidRPr="00F10DA9">
              <w:rPr>
                <w:bCs/>
                <w:lang w:val="en-GB"/>
              </w:rPr>
              <w:t>tSePoTriExtension</w:t>
            </w:r>
            <w:proofErr w:type="spellEnd"/>
          </w:p>
        </w:tc>
        <w:tc>
          <w:tcPr>
            <w:tcW w:w="1276" w:type="dxa"/>
          </w:tcPr>
          <w:p w:rsidR="00702EDB" w:rsidRPr="00F10DA9" w:rsidRDefault="00702EDB" w:rsidP="00117ED5">
            <w:pPr>
              <w:pStyle w:val="TAL"/>
              <w:rPr>
                <w:bCs/>
                <w:lang w:val="en-GB"/>
              </w:rPr>
            </w:pPr>
            <w:r w:rsidRPr="00F10DA9">
              <w:rPr>
                <w:bCs/>
                <w:lang w:val="en-GB"/>
              </w:rPr>
              <w:t>(0 to 1)</w:t>
            </w:r>
          </w:p>
        </w:tc>
      </w:tr>
      <w:tr w:rsidR="00702EDB" w:rsidTr="00117ED5">
        <w:trPr>
          <w:cantSplit/>
          <w:tblHeader/>
        </w:trPr>
        <w:tc>
          <w:tcPr>
            <w:tcW w:w="2235" w:type="dxa"/>
          </w:tcPr>
          <w:p w:rsidR="00702EDB" w:rsidRPr="00F10DA9" w:rsidRDefault="00702EDB" w:rsidP="00117ED5">
            <w:pPr>
              <w:pStyle w:val="TAL"/>
              <w:rPr>
                <w:lang w:val="en-GB"/>
              </w:rPr>
            </w:pPr>
            <w:proofErr w:type="spellStart"/>
            <w:r w:rsidRPr="00F10DA9">
              <w:rPr>
                <w:lang w:val="en-GB"/>
              </w:rPr>
              <w:t>tSePoTriExtension</w:t>
            </w:r>
            <w:proofErr w:type="spellEnd"/>
          </w:p>
        </w:tc>
        <w:tc>
          <w:tcPr>
            <w:tcW w:w="1701" w:type="dxa"/>
          </w:tcPr>
          <w:p w:rsidR="00702EDB" w:rsidRPr="00F10DA9" w:rsidRDefault="00702EDB" w:rsidP="00117ED5">
            <w:pPr>
              <w:pStyle w:val="TAL"/>
              <w:rPr>
                <w:lang w:val="en-GB"/>
              </w:rPr>
            </w:pPr>
            <w:r w:rsidRPr="00F10DA9">
              <w:rPr>
                <w:lang w:val="en-GB"/>
              </w:rPr>
              <w:t>Extension</w:t>
            </w:r>
          </w:p>
        </w:tc>
        <w:tc>
          <w:tcPr>
            <w:tcW w:w="2268" w:type="dxa"/>
            <w:gridSpan w:val="2"/>
          </w:tcPr>
          <w:p w:rsidR="00702EDB" w:rsidRPr="00F10DA9" w:rsidRDefault="00702EDB" w:rsidP="00117ED5">
            <w:pPr>
              <w:pStyle w:val="TAL"/>
              <w:rPr>
                <w:lang w:val="en-GB"/>
              </w:rPr>
            </w:pPr>
            <w:proofErr w:type="spellStart"/>
            <w:r w:rsidRPr="00F10DA9">
              <w:rPr>
                <w:lang w:val="en-GB"/>
              </w:rPr>
              <w:t>RegistrationType</w:t>
            </w:r>
            <w:proofErr w:type="spellEnd"/>
          </w:p>
        </w:tc>
        <w:tc>
          <w:tcPr>
            <w:tcW w:w="2551" w:type="dxa"/>
          </w:tcPr>
          <w:p w:rsidR="00702EDB" w:rsidRPr="00F10DA9" w:rsidRDefault="00702EDB" w:rsidP="00117ED5">
            <w:pPr>
              <w:pStyle w:val="TAL"/>
              <w:rPr>
                <w:lang w:val="en-GB"/>
              </w:rPr>
            </w:pPr>
            <w:proofErr w:type="spellStart"/>
            <w:r w:rsidRPr="00F10DA9">
              <w:rPr>
                <w:lang w:val="en-GB"/>
              </w:rPr>
              <w:t>tRegistrationType</w:t>
            </w:r>
            <w:proofErr w:type="spellEnd"/>
          </w:p>
        </w:tc>
        <w:tc>
          <w:tcPr>
            <w:tcW w:w="1276" w:type="dxa"/>
          </w:tcPr>
          <w:p w:rsidR="00702EDB" w:rsidRPr="00F10DA9" w:rsidRDefault="00702EDB" w:rsidP="00117ED5">
            <w:pPr>
              <w:pStyle w:val="TAL"/>
              <w:rPr>
                <w:lang w:val="en-GB"/>
              </w:rPr>
            </w:pPr>
            <w:r w:rsidRPr="00F10DA9">
              <w:rPr>
                <w:lang w:val="en-GB"/>
              </w:rPr>
              <w:t>(0 to 2)</w:t>
            </w:r>
          </w:p>
        </w:tc>
      </w:tr>
      <w:tr w:rsidR="00702EDB" w:rsidTr="00117ED5">
        <w:trPr>
          <w:cantSplit/>
          <w:tblHeader/>
        </w:trPr>
        <w:tc>
          <w:tcPr>
            <w:tcW w:w="2235" w:type="dxa"/>
            <w:vMerge w:val="restart"/>
          </w:tcPr>
          <w:p w:rsidR="00702EDB" w:rsidRPr="00F10DA9" w:rsidRDefault="00702EDB" w:rsidP="00117ED5">
            <w:pPr>
              <w:pStyle w:val="TAL"/>
              <w:rPr>
                <w:lang w:val="en-GB"/>
              </w:rPr>
            </w:pPr>
            <w:proofErr w:type="spellStart"/>
            <w:r w:rsidRPr="00F10DA9">
              <w:rPr>
                <w:lang w:val="en-GB"/>
              </w:rPr>
              <w:t>tHeader</w:t>
            </w:r>
            <w:proofErr w:type="spellEnd"/>
          </w:p>
        </w:tc>
        <w:tc>
          <w:tcPr>
            <w:tcW w:w="1701" w:type="dxa"/>
            <w:vMerge w:val="restart"/>
          </w:tcPr>
          <w:p w:rsidR="00702EDB" w:rsidRPr="00F10DA9" w:rsidRDefault="00702EDB" w:rsidP="00117ED5">
            <w:pPr>
              <w:pStyle w:val="TAL"/>
              <w:rPr>
                <w:lang w:val="en-GB"/>
              </w:rPr>
            </w:pPr>
            <w:proofErr w:type="spellStart"/>
            <w:r w:rsidRPr="00F10DA9">
              <w:rPr>
                <w:lang w:val="en-GB"/>
              </w:rPr>
              <w:t>SIPHeader</w:t>
            </w:r>
            <w:proofErr w:type="spellEnd"/>
          </w:p>
        </w:tc>
        <w:tc>
          <w:tcPr>
            <w:tcW w:w="2268" w:type="dxa"/>
            <w:gridSpan w:val="2"/>
          </w:tcPr>
          <w:p w:rsidR="00702EDB" w:rsidRPr="00F10DA9" w:rsidRDefault="00702EDB" w:rsidP="00117ED5">
            <w:pPr>
              <w:pStyle w:val="TAL"/>
              <w:rPr>
                <w:lang w:val="en-GB"/>
              </w:rPr>
            </w:pPr>
            <w:r w:rsidRPr="00F10DA9">
              <w:rPr>
                <w:lang w:val="en-GB"/>
              </w:rPr>
              <w:t>Header</w:t>
            </w:r>
          </w:p>
        </w:tc>
        <w:tc>
          <w:tcPr>
            <w:tcW w:w="2551" w:type="dxa"/>
          </w:tcPr>
          <w:p w:rsidR="00702EDB" w:rsidRPr="00F10DA9" w:rsidRDefault="00702EDB" w:rsidP="00117ED5">
            <w:pPr>
              <w:pStyle w:val="TAL"/>
              <w:rPr>
                <w:lang w:val="en-GB"/>
              </w:rPr>
            </w:pPr>
            <w:proofErr w:type="spellStart"/>
            <w:r w:rsidRPr="00F10DA9">
              <w:rPr>
                <w:lang w:val="en-GB"/>
              </w:rPr>
              <w:t>tString</w:t>
            </w:r>
            <w:proofErr w:type="spellEnd"/>
          </w:p>
        </w:tc>
        <w:tc>
          <w:tcPr>
            <w:tcW w:w="1276" w:type="dxa"/>
          </w:tcPr>
          <w:p w:rsidR="00702EDB" w:rsidRPr="00F10DA9" w:rsidRDefault="00702EDB" w:rsidP="00117ED5">
            <w:pPr>
              <w:pStyle w:val="TAL"/>
              <w:rPr>
                <w:lang w:val="en-GB"/>
              </w:rPr>
            </w:pPr>
            <w:r w:rsidRPr="00F10DA9">
              <w:rPr>
                <w:lang w:val="en-GB"/>
              </w:rPr>
              <w:t>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r w:rsidRPr="00F10DA9">
              <w:rPr>
                <w:lang w:val="en-GB"/>
              </w:rPr>
              <w:t>Content</w:t>
            </w:r>
          </w:p>
        </w:tc>
        <w:tc>
          <w:tcPr>
            <w:tcW w:w="2551" w:type="dxa"/>
          </w:tcPr>
          <w:p w:rsidR="00702EDB" w:rsidRPr="00F10DA9" w:rsidRDefault="00702EDB" w:rsidP="00117ED5">
            <w:pPr>
              <w:pStyle w:val="TAL"/>
              <w:rPr>
                <w:lang w:val="en-GB"/>
              </w:rPr>
            </w:pPr>
            <w:proofErr w:type="spellStart"/>
            <w:r w:rsidRPr="00F10DA9">
              <w:rPr>
                <w:lang w:val="en-GB"/>
              </w:rPr>
              <w:t>tString</w:t>
            </w:r>
            <w:proofErr w:type="spellEnd"/>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vMerge w:val="restart"/>
          </w:tcPr>
          <w:p w:rsidR="00702EDB" w:rsidRPr="00F10DA9" w:rsidRDefault="00702EDB" w:rsidP="00117ED5">
            <w:pPr>
              <w:pStyle w:val="TAL"/>
              <w:rPr>
                <w:lang w:val="en-GB"/>
              </w:rPr>
            </w:pPr>
            <w:proofErr w:type="spellStart"/>
            <w:r w:rsidRPr="00F10DA9">
              <w:rPr>
                <w:lang w:val="en-GB"/>
              </w:rPr>
              <w:t>tSessionDescription</w:t>
            </w:r>
            <w:proofErr w:type="spellEnd"/>
          </w:p>
        </w:tc>
        <w:tc>
          <w:tcPr>
            <w:tcW w:w="1701" w:type="dxa"/>
            <w:vMerge w:val="restart"/>
          </w:tcPr>
          <w:p w:rsidR="00702EDB" w:rsidRPr="00F10DA9" w:rsidRDefault="00702EDB" w:rsidP="00117ED5">
            <w:pPr>
              <w:pStyle w:val="TAL"/>
              <w:rPr>
                <w:lang w:val="en-GB"/>
              </w:rPr>
            </w:pPr>
            <w:proofErr w:type="spellStart"/>
            <w:r w:rsidRPr="00F10DA9">
              <w:rPr>
                <w:lang w:val="en-GB"/>
              </w:rPr>
              <w:t>SessionDescription</w:t>
            </w:r>
            <w:proofErr w:type="spellEnd"/>
          </w:p>
        </w:tc>
        <w:tc>
          <w:tcPr>
            <w:tcW w:w="2268" w:type="dxa"/>
            <w:gridSpan w:val="2"/>
          </w:tcPr>
          <w:p w:rsidR="00702EDB" w:rsidRPr="00F10DA9" w:rsidRDefault="00702EDB" w:rsidP="00117ED5">
            <w:pPr>
              <w:pStyle w:val="TAL"/>
              <w:rPr>
                <w:lang w:val="en-GB"/>
              </w:rPr>
            </w:pPr>
            <w:r w:rsidRPr="00F10DA9">
              <w:rPr>
                <w:lang w:val="en-GB"/>
              </w:rPr>
              <w:t>Line</w:t>
            </w:r>
          </w:p>
        </w:tc>
        <w:tc>
          <w:tcPr>
            <w:tcW w:w="2551" w:type="dxa"/>
          </w:tcPr>
          <w:p w:rsidR="00702EDB" w:rsidRPr="00F10DA9" w:rsidRDefault="00702EDB" w:rsidP="00117ED5">
            <w:pPr>
              <w:pStyle w:val="TAL"/>
              <w:rPr>
                <w:lang w:val="en-GB"/>
              </w:rPr>
            </w:pPr>
            <w:proofErr w:type="spellStart"/>
            <w:r w:rsidRPr="00F10DA9">
              <w:rPr>
                <w:lang w:val="en-GB"/>
              </w:rPr>
              <w:t>tString</w:t>
            </w:r>
            <w:proofErr w:type="spellEnd"/>
          </w:p>
        </w:tc>
        <w:tc>
          <w:tcPr>
            <w:tcW w:w="1276" w:type="dxa"/>
          </w:tcPr>
          <w:p w:rsidR="00702EDB" w:rsidRPr="00F10DA9" w:rsidRDefault="00702EDB" w:rsidP="00117ED5">
            <w:pPr>
              <w:pStyle w:val="TAL"/>
              <w:rPr>
                <w:lang w:val="en-GB"/>
              </w:rPr>
            </w:pPr>
            <w:r w:rsidRPr="00F10DA9">
              <w:rPr>
                <w:lang w:val="en-GB"/>
              </w:rPr>
              <w:t>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r w:rsidRPr="00F10DA9">
              <w:rPr>
                <w:lang w:val="en-GB"/>
              </w:rPr>
              <w:t>Content</w:t>
            </w:r>
          </w:p>
        </w:tc>
        <w:tc>
          <w:tcPr>
            <w:tcW w:w="2551" w:type="dxa"/>
          </w:tcPr>
          <w:p w:rsidR="00702EDB" w:rsidRPr="00F10DA9" w:rsidRDefault="00702EDB" w:rsidP="00117ED5">
            <w:pPr>
              <w:pStyle w:val="TAL"/>
              <w:rPr>
                <w:lang w:val="en-GB"/>
              </w:rPr>
            </w:pPr>
            <w:proofErr w:type="spellStart"/>
            <w:r w:rsidRPr="00F10DA9">
              <w:rPr>
                <w:lang w:val="en-GB"/>
              </w:rPr>
              <w:t>tString</w:t>
            </w:r>
            <w:proofErr w:type="spellEnd"/>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vMerge w:val="restart"/>
          </w:tcPr>
          <w:p w:rsidR="00702EDB" w:rsidRPr="00F10DA9" w:rsidRDefault="00702EDB" w:rsidP="00117ED5">
            <w:pPr>
              <w:pStyle w:val="TAL"/>
              <w:rPr>
                <w:lang w:val="en-GB"/>
              </w:rPr>
            </w:pPr>
            <w:proofErr w:type="spellStart"/>
            <w:r w:rsidRPr="00F10DA9">
              <w:rPr>
                <w:lang w:val="en-GB"/>
              </w:rPr>
              <w:t>tApplicationServer</w:t>
            </w:r>
            <w:proofErr w:type="spellEnd"/>
          </w:p>
        </w:tc>
        <w:tc>
          <w:tcPr>
            <w:tcW w:w="1701" w:type="dxa"/>
            <w:vMerge w:val="restart"/>
          </w:tcPr>
          <w:p w:rsidR="00702EDB" w:rsidRPr="00F10DA9" w:rsidRDefault="00702EDB" w:rsidP="00117ED5">
            <w:pPr>
              <w:pStyle w:val="TAL"/>
              <w:rPr>
                <w:lang w:val="en-GB"/>
              </w:rPr>
            </w:pPr>
            <w:proofErr w:type="spellStart"/>
            <w:r w:rsidRPr="00F10DA9">
              <w:rPr>
                <w:lang w:val="en-GB"/>
              </w:rPr>
              <w:t>ApplicationServer</w:t>
            </w:r>
            <w:proofErr w:type="spellEnd"/>
          </w:p>
        </w:tc>
        <w:tc>
          <w:tcPr>
            <w:tcW w:w="2268" w:type="dxa"/>
            <w:gridSpan w:val="2"/>
          </w:tcPr>
          <w:p w:rsidR="00702EDB" w:rsidRPr="00F10DA9" w:rsidRDefault="00702EDB" w:rsidP="00117ED5">
            <w:pPr>
              <w:pStyle w:val="TAL"/>
              <w:rPr>
                <w:lang w:val="en-GB"/>
              </w:rPr>
            </w:pPr>
            <w:proofErr w:type="spellStart"/>
            <w:r w:rsidRPr="00F10DA9">
              <w:rPr>
                <w:lang w:val="en-GB"/>
              </w:rPr>
              <w:t>ServerName</w:t>
            </w:r>
            <w:proofErr w:type="spellEnd"/>
          </w:p>
        </w:tc>
        <w:tc>
          <w:tcPr>
            <w:tcW w:w="2551" w:type="dxa"/>
          </w:tcPr>
          <w:p w:rsidR="00702EDB" w:rsidRDefault="00702EDB" w:rsidP="00117ED5">
            <w:pPr>
              <w:pStyle w:val="TAL"/>
              <w:rPr>
                <w:lang w:val="sv-SE"/>
              </w:rPr>
            </w:pPr>
            <w:r>
              <w:rPr>
                <w:lang w:val="sv-SE"/>
              </w:rPr>
              <w:t>tSIP_URL</w:t>
            </w:r>
          </w:p>
        </w:tc>
        <w:tc>
          <w:tcPr>
            <w:tcW w:w="1276" w:type="dxa"/>
          </w:tcPr>
          <w:p w:rsidR="00702EDB" w:rsidRDefault="00702EDB" w:rsidP="00117ED5">
            <w:pPr>
              <w:pStyle w:val="TAL"/>
              <w:rPr>
                <w:lang w:val="sv-SE"/>
              </w:rPr>
            </w:pPr>
            <w:r>
              <w:rPr>
                <w:lang w:val="sv-SE"/>
              </w:rPr>
              <w:t>1</w:t>
            </w:r>
          </w:p>
        </w:tc>
      </w:tr>
      <w:tr w:rsidR="00702EDB" w:rsidTr="00117ED5">
        <w:trPr>
          <w:cantSplit/>
          <w:tblHeader/>
        </w:trPr>
        <w:tc>
          <w:tcPr>
            <w:tcW w:w="2235" w:type="dxa"/>
            <w:vMerge/>
          </w:tcPr>
          <w:p w:rsidR="00702EDB" w:rsidRDefault="00702EDB" w:rsidP="00117ED5">
            <w:pPr>
              <w:pStyle w:val="TAL"/>
              <w:rPr>
                <w:lang w:val="sv-SE"/>
              </w:rPr>
            </w:pPr>
          </w:p>
        </w:tc>
        <w:tc>
          <w:tcPr>
            <w:tcW w:w="1701" w:type="dxa"/>
            <w:vMerge/>
          </w:tcPr>
          <w:p w:rsidR="00702EDB" w:rsidRDefault="00702EDB" w:rsidP="00117ED5">
            <w:pPr>
              <w:pStyle w:val="TAL"/>
              <w:rPr>
                <w:lang w:val="sv-SE"/>
              </w:rPr>
            </w:pPr>
          </w:p>
        </w:tc>
        <w:tc>
          <w:tcPr>
            <w:tcW w:w="2268" w:type="dxa"/>
            <w:gridSpan w:val="2"/>
          </w:tcPr>
          <w:p w:rsidR="00702EDB" w:rsidRDefault="00702EDB" w:rsidP="00117ED5">
            <w:pPr>
              <w:pStyle w:val="TAL"/>
              <w:rPr>
                <w:lang w:val="sv-SE"/>
              </w:rPr>
            </w:pPr>
            <w:r>
              <w:rPr>
                <w:lang w:val="sv-SE"/>
              </w:rPr>
              <w:t>DefaultHandling</w:t>
            </w:r>
          </w:p>
        </w:tc>
        <w:tc>
          <w:tcPr>
            <w:tcW w:w="2551" w:type="dxa"/>
          </w:tcPr>
          <w:p w:rsidR="00702EDB" w:rsidRPr="00F10DA9" w:rsidRDefault="00702EDB" w:rsidP="00117ED5">
            <w:pPr>
              <w:pStyle w:val="TAL"/>
              <w:rPr>
                <w:lang w:val="en-GB"/>
              </w:rPr>
            </w:pPr>
            <w:proofErr w:type="spellStart"/>
            <w:r w:rsidRPr="00F10DA9">
              <w:rPr>
                <w:lang w:val="en-GB"/>
              </w:rPr>
              <w:t>tDefaultHandling</w:t>
            </w:r>
            <w:proofErr w:type="spellEnd"/>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proofErr w:type="spellStart"/>
            <w:r w:rsidRPr="00F10DA9">
              <w:rPr>
                <w:lang w:val="en-GB"/>
              </w:rPr>
              <w:t>ServiceInfo</w:t>
            </w:r>
            <w:proofErr w:type="spellEnd"/>
          </w:p>
        </w:tc>
        <w:tc>
          <w:tcPr>
            <w:tcW w:w="2551" w:type="dxa"/>
          </w:tcPr>
          <w:p w:rsidR="00702EDB" w:rsidRPr="00F10DA9" w:rsidRDefault="00702EDB" w:rsidP="00117ED5">
            <w:pPr>
              <w:pStyle w:val="TAL"/>
              <w:rPr>
                <w:lang w:val="en-GB"/>
              </w:rPr>
            </w:pPr>
            <w:proofErr w:type="spellStart"/>
            <w:r w:rsidRPr="00F10DA9">
              <w:rPr>
                <w:lang w:val="en-GB"/>
              </w:rPr>
              <w:t>tServiceInfo</w:t>
            </w:r>
            <w:proofErr w:type="spellEnd"/>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rFonts w:cs="Arial"/>
                <w:bCs/>
                <w:lang w:val="en-GB"/>
              </w:rPr>
            </w:pPr>
            <w:r w:rsidRPr="00F10DA9">
              <w:rPr>
                <w:rFonts w:cs="Arial"/>
                <w:bCs/>
                <w:lang w:val="en-GB"/>
              </w:rPr>
              <w:t>Extension</w:t>
            </w:r>
          </w:p>
        </w:tc>
        <w:tc>
          <w:tcPr>
            <w:tcW w:w="2551" w:type="dxa"/>
          </w:tcPr>
          <w:p w:rsidR="00702EDB" w:rsidRPr="00F10DA9" w:rsidRDefault="00702EDB" w:rsidP="00117ED5">
            <w:pPr>
              <w:pStyle w:val="TAL"/>
              <w:rPr>
                <w:rFonts w:cs="Arial"/>
                <w:bCs/>
                <w:lang w:val="en-GB"/>
              </w:rPr>
            </w:pPr>
            <w:proofErr w:type="spellStart"/>
            <w:r w:rsidRPr="00F10DA9">
              <w:rPr>
                <w:rFonts w:cs="Arial"/>
                <w:bCs/>
                <w:lang w:val="en-GB"/>
              </w:rPr>
              <w:t>tApplicationServerExtension</w:t>
            </w:r>
            <w:proofErr w:type="spellEnd"/>
          </w:p>
        </w:tc>
        <w:tc>
          <w:tcPr>
            <w:tcW w:w="1276" w:type="dxa"/>
          </w:tcPr>
          <w:p w:rsidR="00702EDB" w:rsidRPr="00F10DA9" w:rsidRDefault="00702EDB" w:rsidP="00117ED5">
            <w:pPr>
              <w:pStyle w:val="TAL"/>
              <w:rPr>
                <w:rFonts w:cs="Arial"/>
                <w:bCs/>
                <w:lang w:val="en-GB"/>
              </w:rPr>
            </w:pPr>
            <w:r w:rsidRPr="00F10DA9">
              <w:rPr>
                <w:rFonts w:cs="Arial"/>
                <w:bCs/>
                <w:lang w:val="en-GB"/>
              </w:rPr>
              <w:t>(0 to 1)</w:t>
            </w:r>
          </w:p>
        </w:tc>
      </w:tr>
      <w:tr w:rsidR="00702EDB" w:rsidTr="00117ED5">
        <w:trPr>
          <w:cantSplit/>
          <w:tblHeader/>
        </w:trPr>
        <w:tc>
          <w:tcPr>
            <w:tcW w:w="2235" w:type="dxa"/>
            <w:vMerge w:val="restart"/>
          </w:tcPr>
          <w:p w:rsidR="00702EDB" w:rsidRPr="00F10DA9" w:rsidRDefault="00702EDB" w:rsidP="00117ED5">
            <w:pPr>
              <w:pStyle w:val="TAL"/>
              <w:rPr>
                <w:lang w:val="en-GB"/>
              </w:rPr>
            </w:pPr>
            <w:proofErr w:type="spellStart"/>
            <w:r w:rsidRPr="00F10DA9">
              <w:rPr>
                <w:lang w:val="en-GB"/>
              </w:rPr>
              <w:t>tApplicationServerExtension</w:t>
            </w:r>
            <w:proofErr w:type="spellEnd"/>
          </w:p>
        </w:tc>
        <w:tc>
          <w:tcPr>
            <w:tcW w:w="1701" w:type="dxa"/>
            <w:vMerge w:val="restart"/>
          </w:tcPr>
          <w:p w:rsidR="00702EDB" w:rsidRPr="00F10DA9" w:rsidRDefault="00702EDB" w:rsidP="00117ED5">
            <w:pPr>
              <w:pStyle w:val="TAL"/>
              <w:rPr>
                <w:lang w:val="en-GB"/>
              </w:rPr>
            </w:pPr>
            <w:r w:rsidRPr="00F10DA9">
              <w:rPr>
                <w:lang w:val="en-GB"/>
              </w:rPr>
              <w:t>Extension</w:t>
            </w:r>
          </w:p>
        </w:tc>
        <w:tc>
          <w:tcPr>
            <w:tcW w:w="2268" w:type="dxa"/>
            <w:gridSpan w:val="2"/>
          </w:tcPr>
          <w:p w:rsidR="00702EDB" w:rsidRPr="00F10DA9" w:rsidRDefault="00702EDB" w:rsidP="00117ED5">
            <w:pPr>
              <w:pStyle w:val="TAL"/>
              <w:rPr>
                <w:lang w:val="en-GB"/>
              </w:rPr>
            </w:pPr>
            <w:proofErr w:type="spellStart"/>
            <w:r w:rsidRPr="00F10DA9">
              <w:rPr>
                <w:lang w:val="en-GB"/>
              </w:rPr>
              <w:t>IncludeRegisterRequest</w:t>
            </w:r>
            <w:proofErr w:type="spellEnd"/>
          </w:p>
        </w:tc>
        <w:tc>
          <w:tcPr>
            <w:tcW w:w="2551" w:type="dxa"/>
          </w:tcPr>
          <w:p w:rsidR="00702EDB" w:rsidRDefault="00702EDB" w:rsidP="00117ED5">
            <w:pPr>
              <w:pStyle w:val="TAL"/>
              <w:rPr>
                <w:lang w:val="sv-SE"/>
              </w:rPr>
            </w:pPr>
            <w:r>
              <w:rPr>
                <w:lang w:val="sv-SE"/>
              </w:rPr>
              <w:t>t</w:t>
            </w:r>
            <w:proofErr w:type="spellStart"/>
            <w:r w:rsidRPr="00F10DA9">
              <w:rPr>
                <w:lang w:val="en-GB"/>
              </w:rPr>
              <w:t>IncludeRegisterRequest</w:t>
            </w:r>
            <w:proofErr w:type="spellEnd"/>
          </w:p>
        </w:tc>
        <w:tc>
          <w:tcPr>
            <w:tcW w:w="1276" w:type="dxa"/>
          </w:tcPr>
          <w:p w:rsidR="00702EDB" w:rsidRDefault="00702EDB" w:rsidP="00117ED5">
            <w:pPr>
              <w:pStyle w:val="TAL"/>
              <w:rPr>
                <w:lang w:val="sv-SE"/>
              </w:rPr>
            </w:pPr>
            <w:r w:rsidRPr="00F10DA9">
              <w:rPr>
                <w:lang w:val="en-GB"/>
              </w:rPr>
              <w:t>(0 to 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proofErr w:type="spellStart"/>
            <w:r w:rsidRPr="00F10DA9">
              <w:rPr>
                <w:lang w:val="en-GB"/>
              </w:rPr>
              <w:t>IncludeRegisterResponse</w:t>
            </w:r>
            <w:proofErr w:type="spellEnd"/>
          </w:p>
        </w:tc>
        <w:tc>
          <w:tcPr>
            <w:tcW w:w="2551" w:type="dxa"/>
          </w:tcPr>
          <w:p w:rsidR="00702EDB" w:rsidRDefault="00702EDB" w:rsidP="00117ED5">
            <w:pPr>
              <w:pStyle w:val="TAL"/>
              <w:rPr>
                <w:lang w:val="sv-SE"/>
              </w:rPr>
            </w:pPr>
            <w:r>
              <w:rPr>
                <w:lang w:val="sv-SE"/>
              </w:rPr>
              <w:t>t</w:t>
            </w:r>
            <w:proofErr w:type="spellStart"/>
            <w:r w:rsidRPr="00F10DA9">
              <w:rPr>
                <w:lang w:val="en-GB"/>
              </w:rPr>
              <w:t>IncludeRegisterResponse</w:t>
            </w:r>
            <w:proofErr w:type="spellEnd"/>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tcPr>
          <w:p w:rsidR="00702EDB" w:rsidRPr="00F10DA9" w:rsidRDefault="00702EDB" w:rsidP="00117ED5">
            <w:pPr>
              <w:pStyle w:val="TAL"/>
              <w:rPr>
                <w:lang w:val="en-GB"/>
              </w:rPr>
            </w:pPr>
            <w:r>
              <w:rPr>
                <w:lang w:val="sv-SE"/>
              </w:rPr>
              <w:t>t</w:t>
            </w:r>
            <w:proofErr w:type="spellStart"/>
            <w:r w:rsidRPr="00F10DA9">
              <w:rPr>
                <w:lang w:val="en-GB"/>
              </w:rPr>
              <w:t>IncludeRegisterRequest</w:t>
            </w:r>
            <w:proofErr w:type="spellEnd"/>
          </w:p>
        </w:tc>
        <w:tc>
          <w:tcPr>
            <w:tcW w:w="1701" w:type="dxa"/>
          </w:tcPr>
          <w:p w:rsidR="00702EDB" w:rsidRPr="00F10DA9" w:rsidRDefault="00702EDB" w:rsidP="00117ED5">
            <w:pPr>
              <w:pStyle w:val="TAL"/>
              <w:rPr>
                <w:lang w:val="en-GB"/>
              </w:rPr>
            </w:pPr>
            <w:proofErr w:type="spellStart"/>
            <w:r w:rsidRPr="00F10DA9">
              <w:rPr>
                <w:lang w:val="en-GB"/>
              </w:rPr>
              <w:t>IncludeRegisterRequest</w:t>
            </w:r>
            <w:proofErr w:type="spellEnd"/>
          </w:p>
        </w:tc>
        <w:tc>
          <w:tcPr>
            <w:tcW w:w="2268" w:type="dxa"/>
            <w:gridSpan w:val="2"/>
          </w:tcPr>
          <w:p w:rsidR="00702EDB" w:rsidRPr="00F10DA9" w:rsidRDefault="00702EDB" w:rsidP="00117ED5">
            <w:pPr>
              <w:pStyle w:val="TAL"/>
              <w:rPr>
                <w:lang w:val="en-GB"/>
              </w:rPr>
            </w:pPr>
            <w:r w:rsidRPr="00F10DA9">
              <w:rPr>
                <w:lang w:val="en-GB"/>
              </w:rPr>
              <w:t>(NOTE 2)</w:t>
            </w:r>
          </w:p>
        </w:tc>
        <w:tc>
          <w:tcPr>
            <w:tcW w:w="2551" w:type="dxa"/>
          </w:tcPr>
          <w:p w:rsidR="00702EDB" w:rsidRDefault="00702EDB" w:rsidP="00117ED5">
            <w:pPr>
              <w:pStyle w:val="TAL"/>
              <w:rPr>
                <w:lang w:val="sv-SE"/>
              </w:rPr>
            </w:pPr>
            <w:r w:rsidRPr="00F10DA9">
              <w:rPr>
                <w:lang w:val="en-GB"/>
              </w:rPr>
              <w:t>(NOTE 2)</w:t>
            </w:r>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tcPr>
          <w:p w:rsidR="00702EDB" w:rsidRPr="00F10DA9" w:rsidRDefault="00702EDB" w:rsidP="00117ED5">
            <w:pPr>
              <w:pStyle w:val="TAL"/>
              <w:rPr>
                <w:lang w:val="en-GB"/>
              </w:rPr>
            </w:pPr>
            <w:proofErr w:type="spellStart"/>
            <w:r w:rsidRPr="00F10DA9">
              <w:rPr>
                <w:lang w:val="en-GB"/>
              </w:rPr>
              <w:t>tIncludeRegisterResponse</w:t>
            </w:r>
            <w:proofErr w:type="spellEnd"/>
          </w:p>
        </w:tc>
        <w:tc>
          <w:tcPr>
            <w:tcW w:w="1701" w:type="dxa"/>
          </w:tcPr>
          <w:p w:rsidR="00702EDB" w:rsidRPr="00F10DA9" w:rsidRDefault="00702EDB" w:rsidP="00117ED5">
            <w:pPr>
              <w:pStyle w:val="TAL"/>
              <w:rPr>
                <w:lang w:val="en-GB"/>
              </w:rPr>
            </w:pPr>
            <w:proofErr w:type="spellStart"/>
            <w:r w:rsidRPr="00F10DA9">
              <w:rPr>
                <w:lang w:val="en-GB"/>
              </w:rPr>
              <w:t>tIncludeRegisterResponse</w:t>
            </w:r>
            <w:proofErr w:type="spellEnd"/>
          </w:p>
        </w:tc>
        <w:tc>
          <w:tcPr>
            <w:tcW w:w="2268" w:type="dxa"/>
            <w:gridSpan w:val="2"/>
          </w:tcPr>
          <w:p w:rsidR="00702EDB" w:rsidRPr="00F10DA9" w:rsidRDefault="00702EDB" w:rsidP="00117ED5">
            <w:pPr>
              <w:pStyle w:val="TAL"/>
              <w:rPr>
                <w:lang w:val="en-GB"/>
              </w:rPr>
            </w:pPr>
            <w:r w:rsidRPr="00F10DA9">
              <w:rPr>
                <w:lang w:val="en-GB"/>
              </w:rPr>
              <w:t>(NOTE 2)</w:t>
            </w:r>
          </w:p>
        </w:tc>
        <w:tc>
          <w:tcPr>
            <w:tcW w:w="2551" w:type="dxa"/>
          </w:tcPr>
          <w:p w:rsidR="00702EDB" w:rsidRPr="00F10DA9" w:rsidRDefault="00702EDB" w:rsidP="00117ED5">
            <w:pPr>
              <w:pStyle w:val="TAL"/>
              <w:rPr>
                <w:lang w:val="en-GB"/>
              </w:rPr>
            </w:pPr>
            <w:r w:rsidRPr="00F10DA9">
              <w:rPr>
                <w:lang w:val="en-GB"/>
              </w:rPr>
              <w:t>(NOTE 2)</w:t>
            </w:r>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vMerge w:val="restart"/>
          </w:tcPr>
          <w:p w:rsidR="00702EDB" w:rsidRPr="00F10DA9" w:rsidRDefault="00702EDB" w:rsidP="00117ED5">
            <w:pPr>
              <w:pStyle w:val="TAL"/>
              <w:rPr>
                <w:lang w:val="en-GB"/>
              </w:rPr>
            </w:pPr>
            <w:proofErr w:type="spellStart"/>
            <w:r w:rsidRPr="00F10DA9">
              <w:rPr>
                <w:lang w:val="en-GB"/>
              </w:rPr>
              <w:t>tPublicIdentityExtension</w:t>
            </w:r>
            <w:proofErr w:type="spellEnd"/>
          </w:p>
        </w:tc>
        <w:tc>
          <w:tcPr>
            <w:tcW w:w="1701" w:type="dxa"/>
            <w:vMerge w:val="restart"/>
          </w:tcPr>
          <w:p w:rsidR="00702EDB" w:rsidRPr="00F10DA9" w:rsidRDefault="00702EDB" w:rsidP="00117ED5">
            <w:pPr>
              <w:pStyle w:val="TAL"/>
              <w:rPr>
                <w:lang w:val="en-GB"/>
              </w:rPr>
            </w:pPr>
            <w:r w:rsidRPr="00F10DA9">
              <w:rPr>
                <w:lang w:val="en-GB"/>
              </w:rPr>
              <w:t>Extension</w:t>
            </w:r>
          </w:p>
        </w:tc>
        <w:tc>
          <w:tcPr>
            <w:tcW w:w="2268" w:type="dxa"/>
            <w:gridSpan w:val="2"/>
          </w:tcPr>
          <w:p w:rsidR="00702EDB" w:rsidRPr="00F10DA9" w:rsidRDefault="00702EDB" w:rsidP="00117ED5">
            <w:pPr>
              <w:pStyle w:val="TAL"/>
              <w:rPr>
                <w:lang w:val="en-GB"/>
              </w:rPr>
            </w:pPr>
            <w:proofErr w:type="spellStart"/>
            <w:r w:rsidRPr="00F10DA9">
              <w:rPr>
                <w:lang w:val="en-GB"/>
              </w:rPr>
              <w:t>IdentityType</w:t>
            </w:r>
            <w:proofErr w:type="spellEnd"/>
          </w:p>
        </w:tc>
        <w:tc>
          <w:tcPr>
            <w:tcW w:w="2551" w:type="dxa"/>
          </w:tcPr>
          <w:p w:rsidR="00702EDB" w:rsidRPr="00F10DA9" w:rsidRDefault="00702EDB" w:rsidP="00117ED5">
            <w:pPr>
              <w:pStyle w:val="TAL"/>
              <w:rPr>
                <w:lang w:val="en-GB"/>
              </w:rPr>
            </w:pPr>
            <w:proofErr w:type="spellStart"/>
            <w:r w:rsidRPr="00F10DA9">
              <w:rPr>
                <w:lang w:val="en-GB"/>
              </w:rPr>
              <w:t>tIdentityType</w:t>
            </w:r>
            <w:proofErr w:type="spellEnd"/>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proofErr w:type="spellStart"/>
            <w:r w:rsidRPr="00F10DA9">
              <w:rPr>
                <w:lang w:val="en-GB"/>
              </w:rPr>
              <w:t>WildcardedPSI</w:t>
            </w:r>
            <w:proofErr w:type="spellEnd"/>
          </w:p>
        </w:tc>
        <w:tc>
          <w:tcPr>
            <w:tcW w:w="2551" w:type="dxa"/>
          </w:tcPr>
          <w:p w:rsidR="00702EDB" w:rsidRPr="00F10DA9" w:rsidRDefault="00702EDB" w:rsidP="00117ED5">
            <w:pPr>
              <w:pStyle w:val="TAL"/>
              <w:rPr>
                <w:lang w:val="en-GB"/>
              </w:rPr>
            </w:pPr>
            <w:proofErr w:type="spellStart"/>
            <w:r w:rsidRPr="00F10DA9">
              <w:rPr>
                <w:lang w:val="en-GB"/>
              </w:rPr>
              <w:t>anyURI</w:t>
            </w:r>
            <w:proofErr w:type="spellEnd"/>
            <w:r w:rsidRPr="00F10DA9">
              <w:rPr>
                <w:lang w:val="en-GB"/>
              </w:rPr>
              <w:t xml:space="preserve"> (NOTE 3)</w:t>
            </w:r>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r w:rsidRPr="00F10DA9">
              <w:rPr>
                <w:lang w:val="en-GB"/>
              </w:rPr>
              <w:t>Extension</w:t>
            </w:r>
          </w:p>
        </w:tc>
        <w:tc>
          <w:tcPr>
            <w:tcW w:w="2551" w:type="dxa"/>
          </w:tcPr>
          <w:p w:rsidR="00702EDB" w:rsidRPr="00F10DA9" w:rsidRDefault="00702EDB" w:rsidP="00117ED5">
            <w:pPr>
              <w:pStyle w:val="TAL"/>
              <w:rPr>
                <w:lang w:val="en-GB"/>
              </w:rPr>
            </w:pPr>
            <w:r w:rsidRPr="00F10DA9">
              <w:rPr>
                <w:lang w:val="en-GB"/>
              </w:rPr>
              <w:t>tPublicIdentityExtension2</w:t>
            </w:r>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vMerge w:val="restart"/>
          </w:tcPr>
          <w:p w:rsidR="00702EDB" w:rsidRPr="00F10DA9" w:rsidRDefault="00702EDB" w:rsidP="00117ED5">
            <w:pPr>
              <w:pStyle w:val="TAL"/>
              <w:rPr>
                <w:lang w:val="en-GB"/>
              </w:rPr>
            </w:pPr>
            <w:r w:rsidRPr="00F10DA9">
              <w:rPr>
                <w:lang w:val="en-GB"/>
              </w:rPr>
              <w:t>tPublicIdentityExtension2</w:t>
            </w:r>
          </w:p>
        </w:tc>
        <w:tc>
          <w:tcPr>
            <w:tcW w:w="1701" w:type="dxa"/>
            <w:vMerge w:val="restart"/>
          </w:tcPr>
          <w:p w:rsidR="00702EDB" w:rsidRPr="00F10DA9" w:rsidRDefault="00702EDB" w:rsidP="00117ED5">
            <w:pPr>
              <w:pStyle w:val="TAL"/>
              <w:rPr>
                <w:lang w:val="en-GB"/>
              </w:rPr>
            </w:pPr>
            <w:r w:rsidRPr="00F10DA9">
              <w:rPr>
                <w:lang w:val="en-GB"/>
              </w:rPr>
              <w:t>Extension</w:t>
            </w:r>
          </w:p>
        </w:tc>
        <w:tc>
          <w:tcPr>
            <w:tcW w:w="2268" w:type="dxa"/>
            <w:gridSpan w:val="2"/>
          </w:tcPr>
          <w:p w:rsidR="00702EDB" w:rsidRPr="00F10DA9" w:rsidRDefault="00702EDB" w:rsidP="00117ED5">
            <w:pPr>
              <w:pStyle w:val="TAL"/>
              <w:rPr>
                <w:lang w:val="en-GB"/>
              </w:rPr>
            </w:pPr>
            <w:proofErr w:type="spellStart"/>
            <w:r w:rsidRPr="00F10DA9">
              <w:rPr>
                <w:lang w:val="en-GB"/>
              </w:rPr>
              <w:t>DisplayName</w:t>
            </w:r>
            <w:proofErr w:type="spellEnd"/>
          </w:p>
        </w:tc>
        <w:tc>
          <w:tcPr>
            <w:tcW w:w="2551" w:type="dxa"/>
          </w:tcPr>
          <w:p w:rsidR="00702EDB" w:rsidRPr="00F10DA9" w:rsidRDefault="00702EDB" w:rsidP="00117ED5">
            <w:pPr>
              <w:pStyle w:val="TAL"/>
              <w:rPr>
                <w:lang w:val="en-GB"/>
              </w:rPr>
            </w:pPr>
            <w:proofErr w:type="spellStart"/>
            <w:r w:rsidRPr="00F10DA9">
              <w:rPr>
                <w:lang w:val="en-GB"/>
              </w:rPr>
              <w:t>tDisplayName</w:t>
            </w:r>
            <w:proofErr w:type="spellEnd"/>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proofErr w:type="spellStart"/>
            <w:r w:rsidRPr="00F10DA9">
              <w:rPr>
                <w:lang w:val="en-GB"/>
              </w:rPr>
              <w:t>AliasIdentityGroupID</w:t>
            </w:r>
            <w:proofErr w:type="spellEnd"/>
          </w:p>
        </w:tc>
        <w:tc>
          <w:tcPr>
            <w:tcW w:w="2551" w:type="dxa"/>
          </w:tcPr>
          <w:p w:rsidR="00702EDB" w:rsidRPr="00F10DA9" w:rsidRDefault="00702EDB" w:rsidP="00117ED5">
            <w:pPr>
              <w:pStyle w:val="TAL"/>
              <w:rPr>
                <w:lang w:val="en-GB"/>
              </w:rPr>
            </w:pPr>
            <w:proofErr w:type="spellStart"/>
            <w:r w:rsidRPr="00F10DA9">
              <w:rPr>
                <w:lang w:val="en-GB"/>
              </w:rPr>
              <w:t>tAliasIdentityGroupID</w:t>
            </w:r>
            <w:proofErr w:type="spellEnd"/>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r w:rsidRPr="00F10DA9">
              <w:rPr>
                <w:lang w:val="en-GB"/>
              </w:rPr>
              <w:t>Extension</w:t>
            </w:r>
          </w:p>
        </w:tc>
        <w:tc>
          <w:tcPr>
            <w:tcW w:w="2551" w:type="dxa"/>
          </w:tcPr>
          <w:p w:rsidR="00702EDB" w:rsidRPr="00F10DA9" w:rsidRDefault="00702EDB" w:rsidP="00117ED5">
            <w:pPr>
              <w:pStyle w:val="TAL"/>
              <w:rPr>
                <w:lang w:val="en-GB"/>
              </w:rPr>
            </w:pPr>
            <w:r w:rsidRPr="00F10DA9">
              <w:rPr>
                <w:lang w:val="en-GB"/>
              </w:rPr>
              <w:t>tPublicIdentityExtension3</w:t>
            </w:r>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vMerge w:val="restart"/>
          </w:tcPr>
          <w:p w:rsidR="00702EDB" w:rsidRPr="00F10DA9" w:rsidRDefault="00702EDB" w:rsidP="00117ED5">
            <w:pPr>
              <w:pStyle w:val="TAL"/>
              <w:rPr>
                <w:lang w:val="en-GB"/>
              </w:rPr>
            </w:pPr>
            <w:r w:rsidRPr="00F10DA9">
              <w:rPr>
                <w:lang w:val="en-GB"/>
              </w:rPr>
              <w:t>tPublicIdentityExtension3</w:t>
            </w:r>
          </w:p>
        </w:tc>
        <w:tc>
          <w:tcPr>
            <w:tcW w:w="1701" w:type="dxa"/>
            <w:vMerge w:val="restart"/>
          </w:tcPr>
          <w:p w:rsidR="00702EDB" w:rsidRPr="00F10DA9" w:rsidRDefault="00702EDB" w:rsidP="00117ED5">
            <w:pPr>
              <w:pStyle w:val="TAL"/>
              <w:rPr>
                <w:lang w:val="en-GB"/>
              </w:rPr>
            </w:pPr>
            <w:r w:rsidRPr="00F10DA9">
              <w:rPr>
                <w:lang w:val="en-GB"/>
              </w:rPr>
              <w:t>Extension</w:t>
            </w:r>
          </w:p>
        </w:tc>
        <w:tc>
          <w:tcPr>
            <w:tcW w:w="2268" w:type="dxa"/>
            <w:gridSpan w:val="2"/>
          </w:tcPr>
          <w:p w:rsidR="00702EDB" w:rsidRPr="00F10DA9" w:rsidRDefault="00702EDB" w:rsidP="00117ED5">
            <w:pPr>
              <w:pStyle w:val="TAL"/>
              <w:rPr>
                <w:lang w:val="en-GB"/>
              </w:rPr>
            </w:pPr>
            <w:proofErr w:type="spellStart"/>
            <w:r w:rsidRPr="00F10DA9">
              <w:rPr>
                <w:lang w:val="en-GB"/>
              </w:rPr>
              <w:t>WildcardedIMPU</w:t>
            </w:r>
            <w:proofErr w:type="spellEnd"/>
          </w:p>
        </w:tc>
        <w:tc>
          <w:tcPr>
            <w:tcW w:w="2551" w:type="dxa"/>
          </w:tcPr>
          <w:p w:rsidR="00702EDB" w:rsidRPr="00F10DA9" w:rsidRDefault="00702EDB" w:rsidP="00117ED5">
            <w:pPr>
              <w:pStyle w:val="TAL"/>
              <w:rPr>
                <w:lang w:val="en-GB"/>
              </w:rPr>
            </w:pPr>
            <w:proofErr w:type="spellStart"/>
            <w:r w:rsidRPr="00F10DA9">
              <w:rPr>
                <w:lang w:val="en-GB"/>
              </w:rPr>
              <w:t>anyURI</w:t>
            </w:r>
            <w:proofErr w:type="spellEnd"/>
            <w:r w:rsidRPr="00F10DA9">
              <w:rPr>
                <w:lang w:val="en-GB"/>
              </w:rPr>
              <w:t xml:space="preserve"> (NOTE 3)</w:t>
            </w:r>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proofErr w:type="spellStart"/>
            <w:r w:rsidRPr="00F10DA9">
              <w:rPr>
                <w:lang w:val="en-GB"/>
              </w:rPr>
              <w:t>ServiceLevelTraceInfo</w:t>
            </w:r>
            <w:proofErr w:type="spellEnd"/>
          </w:p>
        </w:tc>
        <w:tc>
          <w:tcPr>
            <w:tcW w:w="2551" w:type="dxa"/>
          </w:tcPr>
          <w:p w:rsidR="00702EDB" w:rsidRPr="00F10DA9" w:rsidRDefault="00702EDB" w:rsidP="00117ED5">
            <w:pPr>
              <w:pStyle w:val="TAL"/>
              <w:rPr>
                <w:lang w:val="en-GB"/>
              </w:rPr>
            </w:pPr>
            <w:proofErr w:type="spellStart"/>
            <w:r w:rsidRPr="00F10DA9">
              <w:rPr>
                <w:lang w:val="en-GB"/>
              </w:rPr>
              <w:t>tServiceLevelTraceInfo</w:t>
            </w:r>
            <w:proofErr w:type="spellEnd"/>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proofErr w:type="spellStart"/>
            <w:r w:rsidRPr="00F10DA9">
              <w:rPr>
                <w:lang w:val="en-GB"/>
              </w:rPr>
              <w:t>ServicePriorityLevel</w:t>
            </w:r>
            <w:proofErr w:type="spellEnd"/>
          </w:p>
        </w:tc>
        <w:tc>
          <w:tcPr>
            <w:tcW w:w="2551" w:type="dxa"/>
          </w:tcPr>
          <w:p w:rsidR="00702EDB" w:rsidRPr="00F10DA9" w:rsidRDefault="00702EDB" w:rsidP="00117ED5">
            <w:pPr>
              <w:pStyle w:val="TAL"/>
              <w:rPr>
                <w:lang w:val="en-GB"/>
              </w:rPr>
            </w:pPr>
            <w:proofErr w:type="spellStart"/>
            <w:r w:rsidRPr="00F10DA9">
              <w:rPr>
                <w:lang w:val="en-GB"/>
              </w:rPr>
              <w:t>ServicePriorityLevel</w:t>
            </w:r>
            <w:proofErr w:type="spellEnd"/>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r w:rsidRPr="00F10DA9">
              <w:rPr>
                <w:lang w:val="en-GB"/>
              </w:rPr>
              <w:t>Extension</w:t>
            </w:r>
          </w:p>
        </w:tc>
        <w:tc>
          <w:tcPr>
            <w:tcW w:w="2551" w:type="dxa"/>
          </w:tcPr>
          <w:p w:rsidR="00702EDB" w:rsidRPr="00F10DA9" w:rsidRDefault="00702EDB" w:rsidP="00117ED5">
            <w:pPr>
              <w:pStyle w:val="TAL"/>
              <w:rPr>
                <w:lang w:val="en-GB"/>
              </w:rPr>
            </w:pPr>
            <w:r w:rsidRPr="00F10DA9">
              <w:rPr>
                <w:lang w:val="en-GB"/>
              </w:rPr>
              <w:t>tPublicIdentityExtension4</w:t>
            </w:r>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vMerge w:val="restart"/>
          </w:tcPr>
          <w:p w:rsidR="00702EDB" w:rsidRPr="00F10DA9" w:rsidRDefault="00702EDB" w:rsidP="00117ED5">
            <w:pPr>
              <w:pStyle w:val="TAL"/>
              <w:rPr>
                <w:lang w:val="en-GB"/>
              </w:rPr>
            </w:pPr>
            <w:r w:rsidRPr="00F10DA9">
              <w:rPr>
                <w:lang w:val="en-GB"/>
              </w:rPr>
              <w:t>tPublicIdentityExtension4</w:t>
            </w:r>
          </w:p>
        </w:tc>
        <w:tc>
          <w:tcPr>
            <w:tcW w:w="1701" w:type="dxa"/>
            <w:vMerge w:val="restart"/>
          </w:tcPr>
          <w:p w:rsidR="00702EDB" w:rsidRPr="00F10DA9" w:rsidRDefault="00702EDB" w:rsidP="00117ED5">
            <w:pPr>
              <w:pStyle w:val="TAL"/>
              <w:rPr>
                <w:lang w:val="en-GB"/>
              </w:rPr>
            </w:pPr>
            <w:r w:rsidRPr="00F10DA9">
              <w:rPr>
                <w:lang w:val="en-GB"/>
              </w:rPr>
              <w:t>Extension</w:t>
            </w:r>
          </w:p>
        </w:tc>
        <w:tc>
          <w:tcPr>
            <w:tcW w:w="2268" w:type="dxa"/>
            <w:gridSpan w:val="2"/>
          </w:tcPr>
          <w:p w:rsidR="00702EDB" w:rsidRPr="00F10DA9" w:rsidRDefault="00702EDB" w:rsidP="00117ED5">
            <w:pPr>
              <w:pStyle w:val="TAL"/>
              <w:rPr>
                <w:lang w:val="en-GB"/>
              </w:rPr>
            </w:pPr>
            <w:proofErr w:type="spellStart"/>
            <w:r w:rsidRPr="00F10DA9">
              <w:rPr>
                <w:lang w:val="en-GB"/>
              </w:rPr>
              <w:t>ExtendedPriority</w:t>
            </w:r>
            <w:proofErr w:type="spellEnd"/>
          </w:p>
        </w:tc>
        <w:tc>
          <w:tcPr>
            <w:tcW w:w="2551" w:type="dxa"/>
          </w:tcPr>
          <w:p w:rsidR="00702EDB" w:rsidRPr="00F10DA9" w:rsidRDefault="00702EDB" w:rsidP="00117ED5">
            <w:pPr>
              <w:pStyle w:val="TAL"/>
              <w:rPr>
                <w:lang w:val="en-GB"/>
              </w:rPr>
            </w:pPr>
            <w:proofErr w:type="spellStart"/>
            <w:r w:rsidRPr="00F10DA9">
              <w:rPr>
                <w:lang w:val="en-GB"/>
              </w:rPr>
              <w:t>tExtendedPriority</w:t>
            </w:r>
            <w:proofErr w:type="spellEnd"/>
          </w:p>
        </w:tc>
        <w:tc>
          <w:tcPr>
            <w:tcW w:w="1276" w:type="dxa"/>
          </w:tcPr>
          <w:p w:rsidR="00702EDB" w:rsidRPr="00F10DA9" w:rsidRDefault="00702EDB" w:rsidP="00117ED5">
            <w:pPr>
              <w:pStyle w:val="TAL"/>
              <w:rPr>
                <w:lang w:val="en-GB"/>
              </w:rPr>
            </w:pPr>
            <w:r w:rsidRPr="00F10DA9">
              <w:rPr>
                <w:lang w:val="en-GB"/>
              </w:rPr>
              <w:t>(0 to n)</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r w:rsidRPr="00F10DA9">
              <w:rPr>
                <w:lang w:val="en-GB"/>
              </w:rPr>
              <w:t>Extension</w:t>
            </w:r>
          </w:p>
        </w:tc>
        <w:tc>
          <w:tcPr>
            <w:tcW w:w="2551" w:type="dxa"/>
          </w:tcPr>
          <w:p w:rsidR="00702EDB" w:rsidRPr="00F10DA9" w:rsidRDefault="00702EDB" w:rsidP="00117ED5">
            <w:pPr>
              <w:pStyle w:val="TAL"/>
              <w:rPr>
                <w:lang w:val="en-GB"/>
              </w:rPr>
            </w:pPr>
            <w:r w:rsidRPr="00F10DA9">
              <w:rPr>
                <w:lang w:val="en-GB"/>
              </w:rPr>
              <w:t>tPublicIdentityExtension5</w:t>
            </w:r>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tcPr>
          <w:p w:rsidR="00702EDB" w:rsidRPr="00F10DA9" w:rsidRDefault="00702EDB" w:rsidP="00117ED5">
            <w:pPr>
              <w:pStyle w:val="TAL"/>
              <w:rPr>
                <w:lang w:val="en-GB"/>
              </w:rPr>
            </w:pPr>
            <w:r w:rsidRPr="00F10DA9">
              <w:rPr>
                <w:lang w:val="en-GB"/>
              </w:rPr>
              <w:t>tPublicIdentityExtension5</w:t>
            </w:r>
          </w:p>
        </w:tc>
        <w:tc>
          <w:tcPr>
            <w:tcW w:w="1701" w:type="dxa"/>
          </w:tcPr>
          <w:p w:rsidR="00702EDB" w:rsidRPr="00F10DA9" w:rsidRDefault="00702EDB" w:rsidP="00117ED5">
            <w:pPr>
              <w:pStyle w:val="TAL"/>
              <w:rPr>
                <w:lang w:val="en-GB"/>
              </w:rPr>
            </w:pPr>
            <w:r w:rsidRPr="00F10DA9">
              <w:rPr>
                <w:lang w:val="en-GB"/>
              </w:rPr>
              <w:t>Extension</w:t>
            </w:r>
          </w:p>
        </w:tc>
        <w:tc>
          <w:tcPr>
            <w:tcW w:w="2268" w:type="dxa"/>
            <w:gridSpan w:val="2"/>
          </w:tcPr>
          <w:p w:rsidR="00702EDB" w:rsidRPr="00F10DA9" w:rsidRDefault="00702EDB" w:rsidP="00117ED5">
            <w:pPr>
              <w:pStyle w:val="TAL"/>
              <w:rPr>
                <w:lang w:val="en-GB"/>
              </w:rPr>
            </w:pPr>
            <w:proofErr w:type="spellStart"/>
            <w:r w:rsidRPr="00F10DA9">
              <w:rPr>
                <w:lang w:val="en-GB"/>
              </w:rPr>
              <w:t>MaxNumOfAllowedSimultRegistrations</w:t>
            </w:r>
            <w:proofErr w:type="spellEnd"/>
          </w:p>
        </w:tc>
        <w:tc>
          <w:tcPr>
            <w:tcW w:w="2551" w:type="dxa"/>
          </w:tcPr>
          <w:p w:rsidR="00702EDB" w:rsidRPr="00F10DA9" w:rsidRDefault="00702EDB" w:rsidP="00117ED5">
            <w:pPr>
              <w:pStyle w:val="TAL"/>
              <w:rPr>
                <w:lang w:val="en-GB"/>
              </w:rPr>
            </w:pPr>
            <w:proofErr w:type="spellStart"/>
            <w:r w:rsidRPr="00F10DA9">
              <w:rPr>
                <w:lang w:val="en-GB"/>
              </w:rPr>
              <w:t>tMaxNumOfAllowedSimultRegistrations</w:t>
            </w:r>
            <w:proofErr w:type="spellEnd"/>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vMerge w:val="restart"/>
          </w:tcPr>
          <w:p w:rsidR="00702EDB" w:rsidRPr="00F10DA9" w:rsidRDefault="00702EDB" w:rsidP="00117ED5">
            <w:pPr>
              <w:pStyle w:val="TAL"/>
              <w:rPr>
                <w:lang w:val="en-GB"/>
              </w:rPr>
            </w:pPr>
            <w:proofErr w:type="spellStart"/>
            <w:r w:rsidRPr="00F10DA9">
              <w:rPr>
                <w:lang w:val="en-GB"/>
              </w:rPr>
              <w:t>tExtendedPriority</w:t>
            </w:r>
            <w:proofErr w:type="spellEnd"/>
          </w:p>
        </w:tc>
        <w:tc>
          <w:tcPr>
            <w:tcW w:w="1701" w:type="dxa"/>
            <w:vMerge w:val="restart"/>
          </w:tcPr>
          <w:p w:rsidR="00702EDB" w:rsidRPr="00F10DA9" w:rsidRDefault="00702EDB" w:rsidP="00117ED5">
            <w:pPr>
              <w:pStyle w:val="TAL"/>
              <w:rPr>
                <w:lang w:val="en-GB"/>
              </w:rPr>
            </w:pPr>
            <w:proofErr w:type="spellStart"/>
            <w:r w:rsidRPr="00F10DA9">
              <w:rPr>
                <w:lang w:val="en-GB"/>
              </w:rPr>
              <w:t>ExtendedPriority</w:t>
            </w:r>
            <w:proofErr w:type="spellEnd"/>
          </w:p>
        </w:tc>
        <w:tc>
          <w:tcPr>
            <w:tcW w:w="2268" w:type="dxa"/>
            <w:gridSpan w:val="2"/>
          </w:tcPr>
          <w:p w:rsidR="00702EDB" w:rsidRPr="00F10DA9" w:rsidRDefault="00702EDB" w:rsidP="00117ED5">
            <w:pPr>
              <w:pStyle w:val="TAL"/>
              <w:rPr>
                <w:lang w:val="en-GB"/>
              </w:rPr>
            </w:pPr>
            <w:proofErr w:type="spellStart"/>
            <w:r w:rsidRPr="00F10DA9">
              <w:rPr>
                <w:lang w:val="en-GB"/>
              </w:rPr>
              <w:t>PriorityNamespace</w:t>
            </w:r>
            <w:proofErr w:type="spellEnd"/>
          </w:p>
        </w:tc>
        <w:tc>
          <w:tcPr>
            <w:tcW w:w="2551" w:type="dxa"/>
          </w:tcPr>
          <w:p w:rsidR="00702EDB" w:rsidRPr="00F10DA9" w:rsidRDefault="00702EDB" w:rsidP="00117ED5">
            <w:pPr>
              <w:pStyle w:val="TAL"/>
              <w:rPr>
                <w:lang w:val="en-GB"/>
              </w:rPr>
            </w:pPr>
            <w:proofErr w:type="spellStart"/>
            <w:r w:rsidRPr="00F10DA9">
              <w:rPr>
                <w:lang w:val="en-GB"/>
              </w:rPr>
              <w:t>tPriorityNamespace</w:t>
            </w:r>
            <w:proofErr w:type="spellEnd"/>
          </w:p>
        </w:tc>
        <w:tc>
          <w:tcPr>
            <w:tcW w:w="1276" w:type="dxa"/>
          </w:tcPr>
          <w:p w:rsidR="00702EDB" w:rsidRPr="00F10DA9" w:rsidRDefault="00702EDB" w:rsidP="00117ED5">
            <w:pPr>
              <w:pStyle w:val="TAL"/>
              <w:rPr>
                <w:lang w:val="en-GB"/>
              </w:rPr>
            </w:pPr>
            <w:r w:rsidRPr="00F10DA9">
              <w:rPr>
                <w:lang w:val="en-GB"/>
              </w:rPr>
              <w:t>1</w:t>
            </w:r>
          </w:p>
        </w:tc>
      </w:tr>
      <w:tr w:rsidR="00702EDB" w:rsidTr="00117ED5">
        <w:trPr>
          <w:cantSplit/>
          <w:tblHeader/>
        </w:trPr>
        <w:tc>
          <w:tcPr>
            <w:tcW w:w="2235" w:type="dxa"/>
            <w:vMerge/>
          </w:tcPr>
          <w:p w:rsidR="00702EDB" w:rsidRPr="00F10DA9" w:rsidRDefault="00702EDB" w:rsidP="00117ED5">
            <w:pPr>
              <w:pStyle w:val="TAL"/>
              <w:rPr>
                <w:lang w:val="en-GB"/>
              </w:rPr>
            </w:pPr>
          </w:p>
        </w:tc>
        <w:tc>
          <w:tcPr>
            <w:tcW w:w="1701" w:type="dxa"/>
            <w:vMerge/>
          </w:tcPr>
          <w:p w:rsidR="00702EDB" w:rsidRPr="00F10DA9" w:rsidRDefault="00702EDB" w:rsidP="00117ED5">
            <w:pPr>
              <w:pStyle w:val="TAL"/>
              <w:rPr>
                <w:lang w:val="en-GB"/>
              </w:rPr>
            </w:pPr>
          </w:p>
        </w:tc>
        <w:tc>
          <w:tcPr>
            <w:tcW w:w="2268" w:type="dxa"/>
            <w:gridSpan w:val="2"/>
          </w:tcPr>
          <w:p w:rsidR="00702EDB" w:rsidRPr="00F10DA9" w:rsidRDefault="00702EDB" w:rsidP="00117ED5">
            <w:pPr>
              <w:pStyle w:val="TAL"/>
              <w:rPr>
                <w:lang w:val="en-GB"/>
              </w:rPr>
            </w:pPr>
            <w:proofErr w:type="spellStart"/>
            <w:r w:rsidRPr="00F10DA9">
              <w:rPr>
                <w:lang w:val="en-GB"/>
              </w:rPr>
              <w:t>PriorityLevel</w:t>
            </w:r>
            <w:proofErr w:type="spellEnd"/>
          </w:p>
        </w:tc>
        <w:tc>
          <w:tcPr>
            <w:tcW w:w="2551" w:type="dxa"/>
          </w:tcPr>
          <w:p w:rsidR="00702EDB" w:rsidRPr="00F10DA9" w:rsidRDefault="00702EDB" w:rsidP="00117ED5">
            <w:pPr>
              <w:pStyle w:val="TAL"/>
              <w:rPr>
                <w:lang w:val="en-GB"/>
              </w:rPr>
            </w:pPr>
            <w:proofErr w:type="spellStart"/>
            <w:r w:rsidRPr="00F10DA9">
              <w:rPr>
                <w:lang w:val="en-GB"/>
              </w:rPr>
              <w:t>tPriorityLevel</w:t>
            </w:r>
            <w:proofErr w:type="spellEnd"/>
          </w:p>
        </w:tc>
        <w:tc>
          <w:tcPr>
            <w:tcW w:w="1276" w:type="dxa"/>
          </w:tcPr>
          <w:p w:rsidR="00702EDB" w:rsidRPr="00F10DA9" w:rsidRDefault="00702EDB" w:rsidP="00117ED5">
            <w:pPr>
              <w:pStyle w:val="TAL"/>
              <w:rPr>
                <w:lang w:val="en-GB"/>
              </w:rPr>
            </w:pPr>
            <w:r w:rsidRPr="00F10DA9">
              <w:rPr>
                <w:lang w:val="en-GB"/>
              </w:rPr>
              <w:t>1</w:t>
            </w:r>
          </w:p>
        </w:tc>
      </w:tr>
      <w:tr w:rsidR="00702EDB" w:rsidTr="00117ED5">
        <w:trPr>
          <w:cantSplit/>
          <w:tblHeader/>
        </w:trPr>
        <w:tc>
          <w:tcPr>
            <w:tcW w:w="2235" w:type="dxa"/>
          </w:tcPr>
          <w:p w:rsidR="00702EDB" w:rsidRPr="00F10DA9" w:rsidRDefault="00702EDB" w:rsidP="00117ED5">
            <w:pPr>
              <w:pStyle w:val="TAL"/>
              <w:rPr>
                <w:lang w:val="en-GB"/>
              </w:rPr>
            </w:pPr>
            <w:proofErr w:type="spellStart"/>
            <w:r w:rsidRPr="00F10DA9">
              <w:rPr>
                <w:lang w:val="en-GB"/>
              </w:rPr>
              <w:t>tCNServicesAuthorizationExtension</w:t>
            </w:r>
            <w:proofErr w:type="spellEnd"/>
          </w:p>
        </w:tc>
        <w:tc>
          <w:tcPr>
            <w:tcW w:w="1701" w:type="dxa"/>
          </w:tcPr>
          <w:p w:rsidR="00702EDB" w:rsidRPr="00F10DA9" w:rsidRDefault="00702EDB" w:rsidP="00117ED5">
            <w:pPr>
              <w:pStyle w:val="TAL"/>
              <w:rPr>
                <w:lang w:val="en-GB"/>
              </w:rPr>
            </w:pPr>
            <w:r w:rsidRPr="00F10DA9">
              <w:rPr>
                <w:lang w:val="en-GB"/>
              </w:rPr>
              <w:t>Extension</w:t>
            </w:r>
          </w:p>
        </w:tc>
        <w:tc>
          <w:tcPr>
            <w:tcW w:w="2268" w:type="dxa"/>
            <w:gridSpan w:val="2"/>
          </w:tcPr>
          <w:p w:rsidR="00702EDB" w:rsidRPr="00F10DA9" w:rsidRDefault="00702EDB" w:rsidP="00117ED5">
            <w:pPr>
              <w:pStyle w:val="TAL"/>
              <w:rPr>
                <w:lang w:val="en-GB"/>
              </w:rPr>
            </w:pPr>
            <w:proofErr w:type="spellStart"/>
            <w:r w:rsidRPr="00F10DA9">
              <w:rPr>
                <w:lang w:val="en-GB"/>
              </w:rPr>
              <w:t>ListOfServiceIds</w:t>
            </w:r>
            <w:proofErr w:type="spellEnd"/>
          </w:p>
        </w:tc>
        <w:tc>
          <w:tcPr>
            <w:tcW w:w="2551" w:type="dxa"/>
          </w:tcPr>
          <w:p w:rsidR="00702EDB" w:rsidRPr="00F10DA9" w:rsidRDefault="00702EDB" w:rsidP="00117ED5">
            <w:pPr>
              <w:pStyle w:val="TAL"/>
              <w:rPr>
                <w:lang w:val="en-GB"/>
              </w:rPr>
            </w:pPr>
            <w:proofErr w:type="spellStart"/>
            <w:r w:rsidRPr="00F10DA9">
              <w:rPr>
                <w:lang w:val="en-GB"/>
              </w:rPr>
              <w:t>tListOfServiceIds</w:t>
            </w:r>
            <w:proofErr w:type="spellEnd"/>
          </w:p>
        </w:tc>
        <w:tc>
          <w:tcPr>
            <w:tcW w:w="1276" w:type="dxa"/>
          </w:tcPr>
          <w:p w:rsidR="00702EDB" w:rsidRPr="00F10DA9" w:rsidRDefault="00702EDB" w:rsidP="00117ED5">
            <w:pPr>
              <w:pStyle w:val="TAL"/>
              <w:rPr>
                <w:lang w:val="en-GB"/>
              </w:rPr>
            </w:pPr>
            <w:r w:rsidRPr="00F10DA9">
              <w:rPr>
                <w:lang w:val="en-GB"/>
              </w:rPr>
              <w:t>(0 to 1)</w:t>
            </w:r>
          </w:p>
        </w:tc>
      </w:tr>
      <w:tr w:rsidR="00702EDB" w:rsidTr="00117ED5">
        <w:trPr>
          <w:cantSplit/>
          <w:tblHeader/>
        </w:trPr>
        <w:tc>
          <w:tcPr>
            <w:tcW w:w="2235" w:type="dxa"/>
          </w:tcPr>
          <w:p w:rsidR="00702EDB" w:rsidRPr="00F10DA9" w:rsidRDefault="00702EDB" w:rsidP="00117ED5">
            <w:pPr>
              <w:pStyle w:val="TAL"/>
              <w:rPr>
                <w:lang w:val="en-GB"/>
              </w:rPr>
            </w:pPr>
            <w:proofErr w:type="spellStart"/>
            <w:r w:rsidRPr="00F10DA9">
              <w:rPr>
                <w:lang w:val="en-GB"/>
              </w:rPr>
              <w:t>tListOfServiceIds</w:t>
            </w:r>
            <w:proofErr w:type="spellEnd"/>
          </w:p>
        </w:tc>
        <w:tc>
          <w:tcPr>
            <w:tcW w:w="1701" w:type="dxa"/>
          </w:tcPr>
          <w:p w:rsidR="00702EDB" w:rsidRPr="00F10DA9" w:rsidRDefault="00702EDB" w:rsidP="00117ED5">
            <w:pPr>
              <w:pStyle w:val="TAL"/>
              <w:rPr>
                <w:lang w:val="en-GB"/>
              </w:rPr>
            </w:pPr>
            <w:proofErr w:type="spellStart"/>
            <w:r w:rsidRPr="00F10DA9">
              <w:rPr>
                <w:lang w:val="en-GB"/>
              </w:rPr>
              <w:t>ListOfServiceIds</w:t>
            </w:r>
            <w:proofErr w:type="spellEnd"/>
          </w:p>
        </w:tc>
        <w:tc>
          <w:tcPr>
            <w:tcW w:w="2268" w:type="dxa"/>
            <w:gridSpan w:val="2"/>
          </w:tcPr>
          <w:p w:rsidR="00702EDB" w:rsidRPr="00F10DA9" w:rsidRDefault="00702EDB" w:rsidP="00117ED5">
            <w:pPr>
              <w:pStyle w:val="TAL"/>
              <w:rPr>
                <w:lang w:val="en-GB"/>
              </w:rPr>
            </w:pPr>
            <w:proofErr w:type="spellStart"/>
            <w:r w:rsidRPr="00F10DA9">
              <w:rPr>
                <w:lang w:val="en-GB"/>
              </w:rPr>
              <w:t>ServiceId</w:t>
            </w:r>
            <w:proofErr w:type="spellEnd"/>
          </w:p>
        </w:tc>
        <w:tc>
          <w:tcPr>
            <w:tcW w:w="2551" w:type="dxa"/>
          </w:tcPr>
          <w:p w:rsidR="00702EDB" w:rsidRPr="00F10DA9" w:rsidRDefault="00702EDB" w:rsidP="00117ED5">
            <w:pPr>
              <w:pStyle w:val="TAL"/>
              <w:rPr>
                <w:lang w:val="en-GB"/>
              </w:rPr>
            </w:pPr>
            <w:proofErr w:type="spellStart"/>
            <w:r w:rsidRPr="00F10DA9">
              <w:rPr>
                <w:lang w:val="en-GB"/>
              </w:rPr>
              <w:t>tString</w:t>
            </w:r>
            <w:proofErr w:type="spellEnd"/>
          </w:p>
        </w:tc>
        <w:tc>
          <w:tcPr>
            <w:tcW w:w="1276" w:type="dxa"/>
          </w:tcPr>
          <w:p w:rsidR="00702EDB" w:rsidRPr="00F10DA9" w:rsidRDefault="00702EDB" w:rsidP="00117ED5">
            <w:pPr>
              <w:pStyle w:val="TAL"/>
              <w:rPr>
                <w:lang w:val="en-GB"/>
              </w:rPr>
            </w:pPr>
            <w:r w:rsidRPr="00F10DA9">
              <w:rPr>
                <w:lang w:val="en-GB"/>
              </w:rPr>
              <w:t>(0 to n)</w:t>
            </w:r>
          </w:p>
        </w:tc>
      </w:tr>
      <w:tr w:rsidR="00702EDB" w:rsidTr="00117ED5">
        <w:trPr>
          <w:cantSplit/>
          <w:tblHeader/>
        </w:trPr>
        <w:tc>
          <w:tcPr>
            <w:tcW w:w="10031" w:type="dxa"/>
            <w:gridSpan w:val="6"/>
          </w:tcPr>
          <w:p w:rsidR="00702EDB" w:rsidRPr="00F10DA9" w:rsidRDefault="00702EDB" w:rsidP="00117ED5">
            <w:pPr>
              <w:pStyle w:val="TAN"/>
              <w:rPr>
                <w:lang w:val="en-GB"/>
              </w:rPr>
            </w:pPr>
            <w:r w:rsidRPr="00F10DA9">
              <w:rPr>
                <w:lang w:val="en-GB"/>
              </w:rPr>
              <w:t xml:space="preserve">NOTE 1: </w:t>
            </w:r>
            <w:r w:rsidRPr="00F10DA9">
              <w:rPr>
                <w:lang w:val="en-GB"/>
              </w:rPr>
              <w:tab/>
              <w:t>"n" shall be interpreted as non-bounded.</w:t>
            </w:r>
          </w:p>
          <w:p w:rsidR="00702EDB" w:rsidRPr="00F10DA9" w:rsidRDefault="00702EDB" w:rsidP="00117ED5">
            <w:pPr>
              <w:pStyle w:val="TAN"/>
              <w:rPr>
                <w:lang w:val="en-GB"/>
              </w:rPr>
            </w:pPr>
            <w:r w:rsidRPr="00F10DA9">
              <w:rPr>
                <w:lang w:val="en-GB"/>
              </w:rPr>
              <w:t xml:space="preserve">NOTE 2: </w:t>
            </w:r>
            <w:r w:rsidRPr="00F10DA9">
              <w:rPr>
                <w:lang w:val="en-GB"/>
              </w:rPr>
              <w:tab/>
              <w:t>empty cells shall be interpreted as complex XML elements without defined content.</w:t>
            </w:r>
          </w:p>
          <w:p w:rsidR="00702EDB" w:rsidRPr="00F10DA9" w:rsidRDefault="00702EDB" w:rsidP="00117ED5">
            <w:pPr>
              <w:pStyle w:val="TAN"/>
              <w:rPr>
                <w:lang w:val="en-GB"/>
              </w:rPr>
            </w:pPr>
            <w:r w:rsidRPr="00F10DA9">
              <w:rPr>
                <w:lang w:val="en-GB"/>
              </w:rPr>
              <w:t xml:space="preserve">NOTE 3: </w:t>
            </w:r>
            <w:r w:rsidRPr="00F10DA9">
              <w:rPr>
                <w:lang w:val="en-GB"/>
              </w:rPr>
              <w:tab/>
              <w:t xml:space="preserve">the syntax of </w:t>
            </w:r>
            <w:proofErr w:type="spellStart"/>
            <w:r w:rsidRPr="00F10DA9">
              <w:rPr>
                <w:lang w:val="en-GB"/>
              </w:rPr>
              <w:t>Wildcarded</w:t>
            </w:r>
            <w:proofErr w:type="spellEnd"/>
            <w:r w:rsidRPr="00F10DA9">
              <w:rPr>
                <w:lang w:val="en-GB"/>
              </w:rPr>
              <w:t xml:space="preserve"> Public User Identity and </w:t>
            </w:r>
            <w:proofErr w:type="spellStart"/>
            <w:r w:rsidRPr="00F10DA9">
              <w:rPr>
                <w:lang w:val="en-GB"/>
              </w:rPr>
              <w:t>Wildcarded</w:t>
            </w:r>
            <w:proofErr w:type="spellEnd"/>
            <w:r w:rsidRPr="00F10DA9">
              <w:rPr>
                <w:lang w:val="en-GB"/>
              </w:rPr>
              <w:t xml:space="preserve"> Service Identity shall be as described in 3GPP TS 23.003 [17].</w:t>
            </w:r>
          </w:p>
          <w:p w:rsidR="00702EDB" w:rsidRPr="00F10DA9" w:rsidRDefault="00702EDB" w:rsidP="00117ED5">
            <w:pPr>
              <w:pStyle w:val="TAN"/>
              <w:rPr>
                <w:b/>
                <w:lang w:val="en-GB"/>
              </w:rPr>
            </w:pPr>
            <w:r w:rsidRPr="00F10DA9">
              <w:rPr>
                <w:rFonts w:hint="eastAsia"/>
                <w:lang w:val="en-GB"/>
              </w:rPr>
              <w:t xml:space="preserve">NOTE </w:t>
            </w:r>
            <w:r w:rsidRPr="00F10DA9">
              <w:rPr>
                <w:lang w:val="en-GB"/>
              </w:rPr>
              <w:t>4</w:t>
            </w:r>
            <w:r w:rsidRPr="00F10DA9">
              <w:rPr>
                <w:rFonts w:hint="eastAsia"/>
                <w:lang w:val="en-GB"/>
              </w:rPr>
              <w:t>:</w:t>
            </w:r>
            <w:r w:rsidRPr="00F10DA9">
              <w:rPr>
                <w:lang w:val="en-GB"/>
              </w:rPr>
              <w:t xml:space="preserve"> </w:t>
            </w:r>
            <w:r w:rsidRPr="00F10DA9">
              <w:rPr>
                <w:lang w:val="en-GB"/>
              </w:rPr>
              <w:tab/>
            </w:r>
            <w:r w:rsidRPr="00F10DA9">
              <w:rPr>
                <w:rFonts w:hint="eastAsia"/>
                <w:lang w:val="en-GB"/>
              </w:rPr>
              <w:t xml:space="preserve">the syntax of </w:t>
            </w:r>
            <w:proofErr w:type="spellStart"/>
            <w:r w:rsidRPr="00F10DA9">
              <w:rPr>
                <w:rFonts w:hint="eastAsia"/>
                <w:lang w:val="en-GB"/>
              </w:rPr>
              <w:t>AccessType</w:t>
            </w:r>
            <w:proofErr w:type="spellEnd"/>
            <w:r w:rsidRPr="00F10DA9">
              <w:rPr>
                <w:rFonts w:hint="eastAsia"/>
                <w:lang w:val="en-GB"/>
              </w:rPr>
              <w:t xml:space="preserve">, </w:t>
            </w:r>
            <w:proofErr w:type="spellStart"/>
            <w:r w:rsidRPr="00F10DA9">
              <w:rPr>
                <w:rFonts w:hint="eastAsia"/>
                <w:lang w:val="en-GB"/>
              </w:rPr>
              <w:t>AccessInfo</w:t>
            </w:r>
            <w:proofErr w:type="spellEnd"/>
            <w:r w:rsidRPr="00F10DA9">
              <w:rPr>
                <w:rFonts w:hint="eastAsia"/>
                <w:lang w:val="en-GB"/>
              </w:rPr>
              <w:t xml:space="preserve"> and </w:t>
            </w:r>
            <w:proofErr w:type="spellStart"/>
            <w:r w:rsidRPr="00F10DA9">
              <w:rPr>
                <w:rFonts w:hint="eastAsia"/>
                <w:lang w:val="en-GB"/>
              </w:rPr>
              <w:t>AccessValue</w:t>
            </w:r>
            <w:proofErr w:type="spellEnd"/>
            <w:r w:rsidRPr="00F10DA9">
              <w:rPr>
                <w:rFonts w:hint="eastAsia"/>
                <w:lang w:val="en-GB"/>
              </w:rPr>
              <w:t xml:space="preserve"> is as described in 3GPP TS 24.229 [8] for </w:t>
            </w:r>
            <w:r w:rsidRPr="00F10DA9">
              <w:rPr>
                <w:lang w:val="en-GB"/>
              </w:rPr>
              <w:t xml:space="preserve">P-Access-Network-Info header fields: </w:t>
            </w:r>
            <w:proofErr w:type="spellStart"/>
            <w:r w:rsidRPr="00F10DA9">
              <w:rPr>
                <w:lang w:val="en-GB"/>
              </w:rPr>
              <w:t>AccessType</w:t>
            </w:r>
            <w:proofErr w:type="spellEnd"/>
            <w:r w:rsidRPr="00F10DA9">
              <w:rPr>
                <w:lang w:val="en-GB"/>
              </w:rPr>
              <w:t xml:space="preserve"> corresponds to the "access-type" field whereas </w:t>
            </w:r>
            <w:proofErr w:type="spellStart"/>
            <w:r w:rsidRPr="00F10DA9">
              <w:rPr>
                <w:lang w:val="en-GB"/>
              </w:rPr>
              <w:t>AccessInfo</w:t>
            </w:r>
            <w:proofErr w:type="spellEnd"/>
            <w:r w:rsidRPr="00F10DA9">
              <w:rPr>
                <w:lang w:val="en-GB"/>
              </w:rPr>
              <w:t xml:space="preserve"> and </w:t>
            </w:r>
            <w:proofErr w:type="spellStart"/>
            <w:r w:rsidRPr="00F10DA9">
              <w:rPr>
                <w:lang w:val="en-GB"/>
              </w:rPr>
              <w:t>AccessValue</w:t>
            </w:r>
            <w:proofErr w:type="spellEnd"/>
            <w:r w:rsidRPr="00F10DA9">
              <w:rPr>
                <w:lang w:val="en-GB"/>
              </w:rPr>
              <w:t xml:space="preserve"> correspond to the type and associated value defined for the "access-info" field</w:t>
            </w:r>
            <w:r w:rsidRPr="00F10DA9">
              <w:rPr>
                <w:rFonts w:hint="eastAsia"/>
                <w:lang w:val="en-GB"/>
              </w:rPr>
              <w:t>.</w:t>
            </w:r>
          </w:p>
        </w:tc>
      </w:tr>
      <w:bookmarkEnd w:id="14"/>
    </w:tbl>
    <w:p w:rsidR="00080512" w:rsidRPr="004D3578" w:rsidRDefault="00080512" w:rsidP="00702EDB"/>
    <w:sectPr w:rsidR="00080512" w:rsidRPr="004D357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4277" w:rsidRDefault="00234277">
      <w:r>
        <w:separator/>
      </w:r>
    </w:p>
  </w:endnote>
  <w:endnote w:type="continuationSeparator" w:id="0">
    <w:p w:rsidR="00234277" w:rsidRDefault="002342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0512" w:rsidRDefault="0008051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4277" w:rsidRDefault="00234277">
      <w:r>
        <w:separator/>
      </w:r>
    </w:p>
  </w:footnote>
  <w:footnote w:type="continuationSeparator" w:id="0">
    <w:p w:rsidR="00234277" w:rsidRDefault="002342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00AF" w:rsidRDefault="009A00AF">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35CBB">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35CBB">
      <w:rPr>
        <w:rFonts w:ascii="Arial" w:hAnsi="Arial" w:cs="Arial"/>
        <w:b/>
        <w:noProof/>
        <w:sz w:val="18"/>
        <w:szCs w:val="18"/>
      </w:rPr>
      <w:t>5</w:t>
    </w:r>
    <w:r>
      <w:rPr>
        <w:rFonts w:ascii="Arial" w:hAnsi="Arial" w:cs="Arial"/>
        <w:b/>
        <w:sz w:val="18"/>
        <w:szCs w:val="18"/>
      </w:rPr>
      <w:fldChar w:fldCharType="end"/>
    </w:r>
  </w:p>
  <w:p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35CBB">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080512" w:rsidRDefault="0008051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469655D"/>
    <w:multiLevelType w:val="hybridMultilevel"/>
    <w:tmpl w:val="E28A834C"/>
    <w:lvl w:ilvl="0" w:tplc="2A6CB41A">
      <w:start w:val="8"/>
      <w:numFmt w:val="bullet"/>
      <w:lvlText w:val="-"/>
      <w:lvlJc w:val="left"/>
      <w:pPr>
        <w:tabs>
          <w:tab w:val="num" w:pos="360"/>
        </w:tabs>
        <w:ind w:left="360" w:hanging="360"/>
      </w:pPr>
      <w:rPr>
        <w:rFonts w:ascii="Arial" w:eastAsia="Times New Roman" w:hAnsi="Arial" w:cs="Aria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071E4575"/>
    <w:multiLevelType w:val="singleLevel"/>
    <w:tmpl w:val="1B167F7E"/>
    <w:lvl w:ilvl="0">
      <w:start w:val="1"/>
      <w:numFmt w:val="bullet"/>
      <w:lvlText w:val="-"/>
      <w:lvlJc w:val="left"/>
      <w:pPr>
        <w:tabs>
          <w:tab w:val="num" w:pos="360"/>
        </w:tabs>
        <w:ind w:left="360" w:hanging="360"/>
      </w:pPr>
      <w:rPr>
        <w:rFonts w:ascii="Tahoma" w:hAnsi="Tahoma" w:hint="default"/>
      </w:rPr>
    </w:lvl>
  </w:abstractNum>
  <w:abstractNum w:abstractNumId="4">
    <w:nsid w:val="074B09B3"/>
    <w:multiLevelType w:val="hybridMultilevel"/>
    <w:tmpl w:val="775C685E"/>
    <w:lvl w:ilvl="0" w:tplc="9DC89988">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5">
    <w:nsid w:val="10C15FE7"/>
    <w:multiLevelType w:val="multilevel"/>
    <w:tmpl w:val="B62668A0"/>
    <w:lvl w:ilvl="0">
      <w:start w:val="1"/>
      <w:numFmt w:val="bullet"/>
      <w:pStyle w:val="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nsid w:val="17263259"/>
    <w:multiLevelType w:val="hybridMultilevel"/>
    <w:tmpl w:val="22A67D10"/>
    <w:lvl w:ilvl="0" w:tplc="E53A66FA">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2486DF1"/>
    <w:multiLevelType w:val="hybridMultilevel"/>
    <w:tmpl w:val="25A6A24A"/>
    <w:lvl w:ilvl="0" w:tplc="A398A158">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nsid w:val="282C61B0"/>
    <w:multiLevelType w:val="hybridMultilevel"/>
    <w:tmpl w:val="ACCA7550"/>
    <w:lvl w:ilvl="0" w:tplc="F3B285F6">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nsid w:val="29F978E9"/>
    <w:multiLevelType w:val="multilevel"/>
    <w:tmpl w:val="9C7E1708"/>
    <w:lvl w:ilvl="0">
      <w:start w:val="1"/>
      <w:numFmt w:val="bullet"/>
      <w:pStyle w:val="B1"/>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nsid w:val="35C80964"/>
    <w:multiLevelType w:val="multilevel"/>
    <w:tmpl w:val="08700742"/>
    <w:lvl w:ilvl="0">
      <w:start w:val="1"/>
      <w:numFmt w:val="decimal"/>
      <w:pStyle w:val="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nsid w:val="373B1F39"/>
    <w:multiLevelType w:val="singleLevel"/>
    <w:tmpl w:val="B7142820"/>
    <w:lvl w:ilvl="0">
      <w:start w:val="1"/>
      <w:numFmt w:val="bullet"/>
      <w:pStyle w:val="Bola"/>
      <w:lvlText w:val=""/>
      <w:lvlJc w:val="left"/>
      <w:pPr>
        <w:tabs>
          <w:tab w:val="num" w:pos="360"/>
        </w:tabs>
        <w:ind w:left="357" w:hanging="357"/>
      </w:pPr>
      <w:rPr>
        <w:rFonts w:ascii="Symbol" w:hAnsi="Symbol" w:hint="default"/>
      </w:rPr>
    </w:lvl>
  </w:abstractNum>
  <w:abstractNum w:abstractNumId="12">
    <w:nsid w:val="3BB2557F"/>
    <w:multiLevelType w:val="hybridMultilevel"/>
    <w:tmpl w:val="F0FC9D24"/>
    <w:lvl w:ilvl="0" w:tplc="670A8586">
      <w:start w:val="4"/>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nsid w:val="3BD8162E"/>
    <w:multiLevelType w:val="hybridMultilevel"/>
    <w:tmpl w:val="20B407D2"/>
    <w:lvl w:ilvl="0" w:tplc="049C2662">
      <w:start w:val="1"/>
      <w:numFmt w:val="bullet"/>
      <w:lvlText w:val="-"/>
      <w:lvlJc w:val="left"/>
      <w:pPr>
        <w:tabs>
          <w:tab w:val="num" w:pos="746"/>
        </w:tabs>
        <w:ind w:left="746" w:hanging="362"/>
      </w:pPr>
      <w:rPr>
        <w:rFonts w:ascii="Arial" w:hAnsi="Arial" w:hint="default"/>
      </w:rPr>
    </w:lvl>
    <w:lvl w:ilvl="1" w:tplc="04090003">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14">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4C49499C"/>
    <w:multiLevelType w:val="multilevel"/>
    <w:tmpl w:val="9382783A"/>
    <w:lvl w:ilvl="0">
      <w:start w:val="1"/>
      <w:numFmt w:val="upperLetter"/>
      <w:lvlText w:val="%1.0"/>
      <w:lvlJc w:val="left"/>
      <w:pPr>
        <w:tabs>
          <w:tab w:val="num" w:pos="720"/>
        </w:tabs>
        <w:ind w:left="720" w:hanging="720"/>
      </w:pPr>
    </w:lvl>
    <w:lvl w:ilvl="1">
      <w:start w:val="1"/>
      <w:numFmt w:val="decimal"/>
      <w:pStyle w:val="AppendixHeading2"/>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4F2D3CBA"/>
    <w:multiLevelType w:val="multilevel"/>
    <w:tmpl w:val="796EED1C"/>
    <w:lvl w:ilvl="0">
      <w:start w:val="1"/>
      <w:numFmt w:val="lowerLetter"/>
      <w:pStyle w:val="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nsid w:val="5026112B"/>
    <w:multiLevelType w:val="singleLevel"/>
    <w:tmpl w:val="7E061962"/>
    <w:lvl w:ilvl="0">
      <w:start w:val="1"/>
      <w:numFmt w:val="decimal"/>
      <w:lvlText w:val="(%1"/>
      <w:lvlJc w:val="left"/>
      <w:pPr>
        <w:tabs>
          <w:tab w:val="num" w:pos="1694"/>
        </w:tabs>
        <w:ind w:left="1694" w:hanging="1410"/>
      </w:pPr>
      <w:rPr>
        <w:rFonts w:ascii="Symbol" w:hAnsi="Symbol" w:hint="default"/>
        <w:sz w:val="16"/>
      </w:rPr>
    </w:lvl>
  </w:abstractNum>
  <w:abstractNum w:abstractNumId="18">
    <w:nsid w:val="79156C54"/>
    <w:multiLevelType w:val="multilevel"/>
    <w:tmpl w:val="509E308C"/>
    <w:lvl w:ilvl="0">
      <w:start w:val="1"/>
      <w:numFmt w:val="bullet"/>
      <w:pStyle w:val="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18"/>
  </w:num>
  <w:num w:numId="6">
    <w:abstractNumId w:val="5"/>
  </w:num>
  <w:num w:numId="7">
    <w:abstractNumId w:val="10"/>
  </w:num>
  <w:num w:numId="8">
    <w:abstractNumId w:val="16"/>
  </w:num>
  <w:num w:numId="9">
    <w:abstractNumId w:val="15"/>
  </w:num>
  <w:num w:numId="10">
    <w:abstractNumId w:val="11"/>
  </w:num>
  <w:num w:numId="11">
    <w:abstractNumId w:val="3"/>
  </w:num>
  <w:num w:numId="12">
    <w:abstractNumId w:val="17"/>
  </w:num>
  <w:num w:numId="13">
    <w:abstractNumId w:val="12"/>
  </w:num>
  <w:num w:numId="14">
    <w:abstractNumId w:val="7"/>
  </w:num>
  <w:num w:numId="15">
    <w:abstractNumId w:val="13"/>
  </w:num>
  <w:num w:numId="16">
    <w:abstractNumId w:val="0"/>
    <w:lvlOverride w:ilvl="0">
      <w:lvl w:ilvl="0">
        <w:start w:val="1"/>
        <w:numFmt w:val="bullet"/>
        <w:lvlText w:val=""/>
        <w:legacy w:legacy="1" w:legacySpace="0" w:legacyIndent="283"/>
        <w:lvlJc w:val="left"/>
        <w:pPr>
          <w:ind w:left="1701" w:hanging="283"/>
        </w:pPr>
        <w:rPr>
          <w:rFonts w:ascii="Symbol" w:hAnsi="Symbol" w:hint="default"/>
        </w:rPr>
      </w:lvl>
    </w:lvlOverride>
  </w:num>
  <w:num w:numId="17">
    <w:abstractNumId w:val="2"/>
  </w:num>
  <w:num w:numId="18">
    <w:abstractNumId w:val="6"/>
  </w:num>
  <w:num w:numId="19">
    <w:abstractNumId w:val="8"/>
  </w:num>
  <w:num w:numId="20">
    <w:abstractNumId w:val="14"/>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40095"/>
    <w:rsid w:val="00080512"/>
    <w:rsid w:val="000D58AB"/>
    <w:rsid w:val="00101983"/>
    <w:rsid w:val="00117ED5"/>
    <w:rsid w:val="001F168B"/>
    <w:rsid w:val="00234277"/>
    <w:rsid w:val="00244262"/>
    <w:rsid w:val="003172DC"/>
    <w:rsid w:val="00330FEC"/>
    <w:rsid w:val="0035462D"/>
    <w:rsid w:val="00426ACA"/>
    <w:rsid w:val="004C288F"/>
    <w:rsid w:val="004C6536"/>
    <w:rsid w:val="004D1DCF"/>
    <w:rsid w:val="004D3578"/>
    <w:rsid w:val="004E213A"/>
    <w:rsid w:val="00543E6C"/>
    <w:rsid w:val="00565087"/>
    <w:rsid w:val="005C565E"/>
    <w:rsid w:val="0061556C"/>
    <w:rsid w:val="0066044E"/>
    <w:rsid w:val="00662529"/>
    <w:rsid w:val="00677831"/>
    <w:rsid w:val="00702EDB"/>
    <w:rsid w:val="00711ACD"/>
    <w:rsid w:val="00734A5B"/>
    <w:rsid w:val="00744E76"/>
    <w:rsid w:val="008028A4"/>
    <w:rsid w:val="008250D9"/>
    <w:rsid w:val="008663F2"/>
    <w:rsid w:val="008768CA"/>
    <w:rsid w:val="008F67B5"/>
    <w:rsid w:val="0090271F"/>
    <w:rsid w:val="00942EC2"/>
    <w:rsid w:val="00981D81"/>
    <w:rsid w:val="00990C30"/>
    <w:rsid w:val="009A00AF"/>
    <w:rsid w:val="00A10F02"/>
    <w:rsid w:val="00A53724"/>
    <w:rsid w:val="00A82346"/>
    <w:rsid w:val="00B15449"/>
    <w:rsid w:val="00B71009"/>
    <w:rsid w:val="00B75231"/>
    <w:rsid w:val="00C33079"/>
    <w:rsid w:val="00CA3D0C"/>
    <w:rsid w:val="00CC1698"/>
    <w:rsid w:val="00D31A99"/>
    <w:rsid w:val="00D738D6"/>
    <w:rsid w:val="00D7479B"/>
    <w:rsid w:val="00D87E00"/>
    <w:rsid w:val="00D9134D"/>
    <w:rsid w:val="00DA7A03"/>
    <w:rsid w:val="00DB1818"/>
    <w:rsid w:val="00DC309B"/>
    <w:rsid w:val="00DC4DA2"/>
    <w:rsid w:val="00E35CBB"/>
    <w:rsid w:val="00E40944"/>
    <w:rsid w:val="00E5380B"/>
    <w:rsid w:val="00E77645"/>
    <w:rsid w:val="00EC4A25"/>
    <w:rsid w:val="00EC7C39"/>
    <w:rsid w:val="00F025A2"/>
    <w:rsid w:val="00F10DA9"/>
    <w:rsid w:val="00F543DF"/>
    <w:rsid w:val="00F653B8"/>
    <w:rsid w:val="00FA1266"/>
    <w:rsid w:val="00FC1192"/>
    <w:rsid w:val="00FC1C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eastAsia="en-US"/>
    </w:rPr>
  </w:style>
  <w:style w:type="paragraph" w:styleId="Heading1">
    <w:name w:val="heading 1"/>
    <w:aliases w:val="H1,1,h1,1st level,õberschrift 1,l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õberschrift 2,UNDERRUBRIK 1-2,H2-Heading 2,2,Header 2,l2,Header2,22,heading2,list2,A,A.B.C.,list 2,Heading2,Heading Indent No L2,R2,heading 2,H21,E2,Chapter Title,h 2,section"/>
    <w:basedOn w:val="Heading1"/>
    <w:next w:val="Normal"/>
    <w:link w:val="Heading2Char"/>
    <w:qFormat/>
    <w:pPr>
      <w:pBdr>
        <w:top w:val="none" w:sz="0" w:space="0" w:color="auto"/>
      </w:pBdr>
      <w:spacing w:before="180"/>
      <w:outlineLvl w:val="1"/>
    </w:pPr>
    <w:rPr>
      <w:sz w:val="32"/>
    </w:rPr>
  </w:style>
  <w:style w:type="paragraph" w:styleId="Heading3">
    <w:name w:val="heading 3"/>
    <w:aliases w:val="h3,H3,Underrubrik2,H3-Heading 3,3,l3.3,l3,list 3,list3,subhead,Heading3,1.,Heading No. L3,E3,Heading Three,h 3,3rd level,heading 3,RFQ2,Titolo Sotto/Sottosezione,no break,h31,OdsKap3,OdsKap3Überschrift,CT,3 bullet,b,Second,SECOND,3 Ggbullet"/>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qFormat/>
    <w:pPr>
      <w:ind w:left="1418" w:hanging="1418"/>
      <w:outlineLvl w:val="3"/>
    </w:pPr>
    <w:rPr>
      <w:sz w:val="24"/>
    </w:rPr>
  </w:style>
  <w:style w:type="paragraph" w:styleId="Heading5">
    <w:name w:val="heading 5"/>
    <w:aliases w:val="H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aliases w:val="Annex"/>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pPr>
      <w:ind w:left="568" w:hanging="284"/>
    </w:pPr>
    <w:rPr>
      <w:lang w:val="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pPr>
      <w:ind w:left="851" w:hanging="284"/>
    </w:pPr>
    <w:rPr>
      <w:lang w:val="x-none"/>
    </w:rPr>
  </w:style>
  <w:style w:type="paragraph" w:customStyle="1" w:styleId="B30">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List">
    <w:name w:val="List"/>
    <w:basedOn w:val="Normal"/>
    <w:rsid w:val="00702EDB"/>
    <w:pPr>
      <w:overflowPunct w:val="0"/>
      <w:autoSpaceDE w:val="0"/>
      <w:autoSpaceDN w:val="0"/>
      <w:adjustRightInd w:val="0"/>
      <w:ind w:left="568" w:hanging="284"/>
      <w:textAlignment w:val="baseline"/>
    </w:pPr>
  </w:style>
  <w:style w:type="paragraph" w:styleId="List2">
    <w:name w:val="List 2"/>
    <w:basedOn w:val="List"/>
    <w:rsid w:val="00702EDB"/>
    <w:pPr>
      <w:ind w:left="851"/>
    </w:pPr>
  </w:style>
  <w:style w:type="paragraph" w:styleId="List3">
    <w:name w:val="List 3"/>
    <w:basedOn w:val="List2"/>
    <w:rsid w:val="00702EDB"/>
    <w:pPr>
      <w:ind w:left="1135"/>
    </w:pPr>
  </w:style>
  <w:style w:type="paragraph" w:styleId="List4">
    <w:name w:val="List 4"/>
    <w:basedOn w:val="List3"/>
    <w:rsid w:val="00702EDB"/>
    <w:pPr>
      <w:ind w:left="1418"/>
    </w:pPr>
  </w:style>
  <w:style w:type="paragraph" w:styleId="List5">
    <w:name w:val="List 5"/>
    <w:basedOn w:val="List4"/>
    <w:rsid w:val="00702EDB"/>
    <w:pPr>
      <w:ind w:left="1702"/>
    </w:pPr>
  </w:style>
  <w:style w:type="paragraph" w:customStyle="1" w:styleId="INDENT1">
    <w:name w:val="INDENT1"/>
    <w:basedOn w:val="Normal"/>
    <w:rsid w:val="00702EDB"/>
    <w:pPr>
      <w:overflowPunct w:val="0"/>
      <w:autoSpaceDE w:val="0"/>
      <w:autoSpaceDN w:val="0"/>
      <w:adjustRightInd w:val="0"/>
      <w:ind w:left="851"/>
      <w:textAlignment w:val="baseline"/>
    </w:pPr>
  </w:style>
  <w:style w:type="paragraph" w:customStyle="1" w:styleId="INDENT2">
    <w:name w:val="INDENT2"/>
    <w:basedOn w:val="Normal"/>
    <w:rsid w:val="00702EDB"/>
    <w:pPr>
      <w:overflowPunct w:val="0"/>
      <w:autoSpaceDE w:val="0"/>
      <w:autoSpaceDN w:val="0"/>
      <w:adjustRightInd w:val="0"/>
      <w:ind w:left="1135" w:hanging="284"/>
      <w:textAlignment w:val="baseline"/>
    </w:pPr>
  </w:style>
  <w:style w:type="paragraph" w:customStyle="1" w:styleId="INDENT3">
    <w:name w:val="INDENT3"/>
    <w:basedOn w:val="Normal"/>
    <w:rsid w:val="00702EDB"/>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702ED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702EDB"/>
    <w:pPr>
      <w:keepNext/>
      <w:keepLines/>
      <w:overflowPunct w:val="0"/>
      <w:autoSpaceDE w:val="0"/>
      <w:autoSpaceDN w:val="0"/>
      <w:adjustRightInd w:val="0"/>
      <w:textAlignment w:val="baseline"/>
    </w:pPr>
    <w:rPr>
      <w:b/>
    </w:rPr>
  </w:style>
  <w:style w:type="paragraph" w:customStyle="1" w:styleId="enumlev2">
    <w:name w:val="enumlev2"/>
    <w:basedOn w:val="Normal"/>
    <w:rsid w:val="00702ED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rsid w:val="00702EDB"/>
    <w:pPr>
      <w:keepNext/>
      <w:keepLines/>
      <w:overflowPunct w:val="0"/>
      <w:autoSpaceDE w:val="0"/>
      <w:autoSpaceDN w:val="0"/>
      <w:adjustRightInd w:val="0"/>
      <w:spacing w:before="240"/>
      <w:ind w:left="1418"/>
      <w:textAlignment w:val="baseline"/>
    </w:pPr>
    <w:rPr>
      <w:rFonts w:ascii="Arial" w:hAnsi="Arial"/>
      <w:b/>
      <w:sz w:val="36"/>
    </w:rPr>
  </w:style>
  <w:style w:type="paragraph" w:customStyle="1" w:styleId="B3">
    <w:name w:val="B3+"/>
    <w:basedOn w:val="Normal"/>
    <w:rsid w:val="00702EDB"/>
    <w:pPr>
      <w:numPr>
        <w:numId w:val="6"/>
      </w:numPr>
      <w:tabs>
        <w:tab w:val="clear" w:pos="927"/>
        <w:tab w:val="left" w:pos="1134"/>
      </w:tabs>
      <w:overflowPunct w:val="0"/>
      <w:autoSpaceDE w:val="0"/>
      <w:autoSpaceDN w:val="0"/>
      <w:adjustRightInd w:val="0"/>
      <w:ind w:left="1135" w:hanging="284"/>
      <w:textAlignment w:val="baseline"/>
    </w:pPr>
  </w:style>
  <w:style w:type="paragraph" w:customStyle="1" w:styleId="B1">
    <w:name w:val="B1+"/>
    <w:basedOn w:val="Normal"/>
    <w:rsid w:val="00702EDB"/>
    <w:pPr>
      <w:numPr>
        <w:numId w:val="4"/>
      </w:numPr>
      <w:tabs>
        <w:tab w:val="clear" w:pos="644"/>
        <w:tab w:val="left" w:pos="567"/>
      </w:tabs>
      <w:overflowPunct w:val="0"/>
      <w:autoSpaceDE w:val="0"/>
      <w:autoSpaceDN w:val="0"/>
      <w:adjustRightInd w:val="0"/>
      <w:textAlignment w:val="baseline"/>
    </w:pPr>
  </w:style>
  <w:style w:type="paragraph" w:customStyle="1" w:styleId="B2">
    <w:name w:val="B2+"/>
    <w:basedOn w:val="Normal"/>
    <w:rsid w:val="00702EDB"/>
    <w:pPr>
      <w:numPr>
        <w:numId w:val="5"/>
      </w:numPr>
      <w:tabs>
        <w:tab w:val="left" w:pos="851"/>
      </w:tabs>
      <w:overflowPunct w:val="0"/>
      <w:autoSpaceDE w:val="0"/>
      <w:autoSpaceDN w:val="0"/>
      <w:adjustRightInd w:val="0"/>
      <w:textAlignment w:val="baseline"/>
    </w:pPr>
  </w:style>
  <w:style w:type="paragraph" w:customStyle="1" w:styleId="BL">
    <w:name w:val="BL"/>
    <w:basedOn w:val="Normal"/>
    <w:rsid w:val="00702EDB"/>
    <w:pPr>
      <w:numPr>
        <w:numId w:val="8"/>
      </w:numPr>
      <w:tabs>
        <w:tab w:val="clear" w:pos="360"/>
        <w:tab w:val="left" w:pos="851"/>
      </w:tabs>
      <w:overflowPunct w:val="0"/>
      <w:autoSpaceDE w:val="0"/>
      <w:autoSpaceDN w:val="0"/>
      <w:adjustRightInd w:val="0"/>
      <w:ind w:left="851"/>
      <w:textAlignment w:val="baseline"/>
    </w:pPr>
  </w:style>
  <w:style w:type="paragraph" w:customStyle="1" w:styleId="BN">
    <w:name w:val="BN"/>
    <w:basedOn w:val="Normal"/>
    <w:rsid w:val="00702EDB"/>
    <w:pPr>
      <w:numPr>
        <w:numId w:val="7"/>
      </w:numPr>
      <w:tabs>
        <w:tab w:val="clear" w:pos="644"/>
        <w:tab w:val="left" w:pos="567"/>
      </w:tabs>
      <w:overflowPunct w:val="0"/>
      <w:autoSpaceDE w:val="0"/>
      <w:autoSpaceDN w:val="0"/>
      <w:adjustRightInd w:val="0"/>
      <w:ind w:left="568" w:hanging="284"/>
      <w:textAlignment w:val="baseline"/>
    </w:pPr>
  </w:style>
  <w:style w:type="paragraph" w:customStyle="1" w:styleId="Table">
    <w:name w:val="Table_#"/>
    <w:basedOn w:val="Normal"/>
    <w:next w:val="Normal"/>
    <w:rsid w:val="00702EDB"/>
    <w:pPr>
      <w:keepNext/>
      <w:widowControl w:val="0"/>
      <w:overflowPunct w:val="0"/>
      <w:autoSpaceDE w:val="0"/>
      <w:autoSpaceDN w:val="0"/>
      <w:adjustRightInd w:val="0"/>
      <w:spacing w:before="567" w:after="113"/>
      <w:jc w:val="center"/>
      <w:textAlignment w:val="baseline"/>
    </w:pPr>
  </w:style>
  <w:style w:type="paragraph" w:styleId="ListBullet">
    <w:name w:val="List Bullet"/>
    <w:basedOn w:val="List"/>
    <w:rsid w:val="00702EDB"/>
  </w:style>
  <w:style w:type="paragraph" w:styleId="BodyTextIndent">
    <w:name w:val="Body Text Indent"/>
    <w:basedOn w:val="Normal"/>
    <w:link w:val="BodyTextIndentChar"/>
    <w:rsid w:val="00702EDB"/>
    <w:pPr>
      <w:overflowPunct w:val="0"/>
      <w:autoSpaceDE w:val="0"/>
      <w:autoSpaceDN w:val="0"/>
      <w:adjustRightInd w:val="0"/>
      <w:ind w:left="1440"/>
      <w:textAlignment w:val="baseline"/>
    </w:pPr>
    <w:rPr>
      <w:lang w:val="x-none"/>
    </w:rPr>
  </w:style>
  <w:style w:type="character" w:customStyle="1" w:styleId="BodyTextIndentChar">
    <w:name w:val="Body Text Indent Char"/>
    <w:link w:val="BodyTextIndent"/>
    <w:rsid w:val="00702EDB"/>
    <w:rPr>
      <w:lang w:eastAsia="en-US"/>
    </w:rPr>
  </w:style>
  <w:style w:type="character" w:styleId="CommentReference">
    <w:name w:val="annotation reference"/>
    <w:rsid w:val="00702EDB"/>
    <w:rPr>
      <w:sz w:val="16"/>
      <w:szCs w:val="16"/>
    </w:rPr>
  </w:style>
  <w:style w:type="paragraph" w:styleId="CommentText">
    <w:name w:val="annotation text"/>
    <w:basedOn w:val="Normal"/>
    <w:link w:val="CommentTextChar"/>
    <w:rsid w:val="00702EDB"/>
    <w:pPr>
      <w:overflowPunct w:val="0"/>
      <w:autoSpaceDE w:val="0"/>
      <w:autoSpaceDN w:val="0"/>
      <w:adjustRightInd w:val="0"/>
      <w:textAlignment w:val="baseline"/>
    </w:pPr>
    <w:rPr>
      <w:lang w:val="x-none"/>
    </w:rPr>
  </w:style>
  <w:style w:type="character" w:customStyle="1" w:styleId="CommentTextChar">
    <w:name w:val="Comment Text Char"/>
    <w:link w:val="CommentText"/>
    <w:rsid w:val="00702EDB"/>
    <w:rPr>
      <w:lang w:eastAsia="en-US"/>
    </w:rPr>
  </w:style>
  <w:style w:type="paragraph" w:styleId="NormalIndent">
    <w:name w:val="Normal Indent"/>
    <w:basedOn w:val="Normal"/>
    <w:next w:val="Normal"/>
    <w:rsid w:val="00702EDB"/>
    <w:pPr>
      <w:overflowPunct w:val="0"/>
      <w:autoSpaceDE w:val="0"/>
      <w:autoSpaceDN w:val="0"/>
      <w:adjustRightInd w:val="0"/>
      <w:ind w:left="567"/>
      <w:textAlignment w:val="baseline"/>
    </w:pPr>
  </w:style>
  <w:style w:type="paragraph" w:customStyle="1" w:styleId="AppendixHeading">
    <w:name w:val="Appendix Heading"/>
    <w:basedOn w:val="Heading1"/>
    <w:next w:val="Normal"/>
    <w:rsid w:val="00702EDB"/>
    <w:pPr>
      <w:pageBreakBefore/>
      <w:pBdr>
        <w:top w:val="none" w:sz="0" w:space="0" w:color="auto"/>
        <w:bottom w:val="single" w:sz="6" w:space="3" w:color="auto"/>
      </w:pBdr>
      <w:tabs>
        <w:tab w:val="num" w:pos="360"/>
      </w:tabs>
      <w:overflowPunct w:val="0"/>
      <w:autoSpaceDE w:val="0"/>
      <w:autoSpaceDN w:val="0"/>
      <w:adjustRightInd w:val="0"/>
      <w:spacing w:before="360" w:after="120" w:line="360" w:lineRule="exact"/>
      <w:jc w:val="both"/>
      <w:textAlignment w:val="baseline"/>
    </w:pPr>
    <w:rPr>
      <w:b/>
      <w:kern w:val="28"/>
      <w:sz w:val="32"/>
      <w:lang w:val="en-US"/>
    </w:rPr>
  </w:style>
  <w:style w:type="paragraph" w:customStyle="1" w:styleId="AppendixHeading2">
    <w:name w:val="Appendix Heading 2"/>
    <w:basedOn w:val="Heading2"/>
    <w:next w:val="Normal"/>
    <w:rsid w:val="00702EDB"/>
    <w:pPr>
      <w:numPr>
        <w:ilvl w:val="1"/>
        <w:numId w:val="9"/>
      </w:numPr>
      <w:overflowPunct w:val="0"/>
      <w:autoSpaceDE w:val="0"/>
      <w:autoSpaceDN w:val="0"/>
      <w:adjustRightInd w:val="0"/>
      <w:spacing w:before="240" w:after="240" w:line="280" w:lineRule="exact"/>
      <w:jc w:val="both"/>
      <w:textAlignment w:val="baseline"/>
    </w:pPr>
    <w:rPr>
      <w:b/>
      <w:kern w:val="28"/>
      <w:sz w:val="28"/>
      <w:lang w:val="en-US"/>
    </w:rPr>
  </w:style>
  <w:style w:type="paragraph" w:styleId="BodyText">
    <w:name w:val="Body Text"/>
    <w:basedOn w:val="Normal"/>
    <w:link w:val="BodyTextChar"/>
    <w:rsid w:val="00702EDB"/>
    <w:pPr>
      <w:overflowPunct w:val="0"/>
      <w:autoSpaceDE w:val="0"/>
      <w:autoSpaceDN w:val="0"/>
      <w:adjustRightInd w:val="0"/>
      <w:spacing w:after="0"/>
      <w:textAlignment w:val="baseline"/>
    </w:pPr>
    <w:rPr>
      <w:sz w:val="24"/>
      <w:lang w:val="en-US"/>
    </w:rPr>
  </w:style>
  <w:style w:type="character" w:customStyle="1" w:styleId="BodyTextChar">
    <w:name w:val="Body Text Char"/>
    <w:link w:val="BodyText"/>
    <w:rsid w:val="00702EDB"/>
    <w:rPr>
      <w:sz w:val="24"/>
      <w:lang w:val="en-US" w:eastAsia="en-US"/>
    </w:rPr>
  </w:style>
  <w:style w:type="paragraph" w:styleId="FootnoteText">
    <w:name w:val="footnote text"/>
    <w:basedOn w:val="Normal"/>
    <w:link w:val="FootnoteTextChar"/>
    <w:rsid w:val="00702EDB"/>
    <w:pPr>
      <w:keepLines/>
      <w:overflowPunct w:val="0"/>
      <w:autoSpaceDE w:val="0"/>
      <w:autoSpaceDN w:val="0"/>
      <w:adjustRightInd w:val="0"/>
      <w:spacing w:after="0"/>
      <w:ind w:left="454" w:hanging="454"/>
      <w:textAlignment w:val="baseline"/>
    </w:pPr>
    <w:rPr>
      <w:sz w:val="16"/>
      <w:lang w:val="x-none"/>
    </w:rPr>
  </w:style>
  <w:style w:type="character" w:customStyle="1" w:styleId="FootnoteTextChar">
    <w:name w:val="Footnote Text Char"/>
    <w:link w:val="FootnoteText"/>
    <w:rsid w:val="00702EDB"/>
    <w:rPr>
      <w:sz w:val="16"/>
      <w:lang w:eastAsia="en-US"/>
    </w:rPr>
  </w:style>
  <w:style w:type="paragraph" w:customStyle="1" w:styleId="11BodyText">
    <w:name w:val="11 BodyText"/>
    <w:basedOn w:val="Normal"/>
    <w:rsid w:val="00702EDB"/>
    <w:pPr>
      <w:overflowPunct w:val="0"/>
      <w:autoSpaceDE w:val="0"/>
      <w:autoSpaceDN w:val="0"/>
      <w:adjustRightInd w:val="0"/>
      <w:spacing w:after="220"/>
      <w:ind w:left="1298"/>
      <w:textAlignment w:val="baseline"/>
    </w:pPr>
    <w:rPr>
      <w:rFonts w:ascii="Arial" w:hAnsi="Arial"/>
      <w:sz w:val="22"/>
      <w:lang w:val="en-US"/>
    </w:rPr>
  </w:style>
  <w:style w:type="paragraph" w:styleId="Index2">
    <w:name w:val="index 2"/>
    <w:basedOn w:val="Index1"/>
    <w:rsid w:val="00702EDB"/>
    <w:pPr>
      <w:ind w:left="284"/>
    </w:pPr>
  </w:style>
  <w:style w:type="paragraph" w:styleId="Index1">
    <w:name w:val="index 1"/>
    <w:basedOn w:val="Normal"/>
    <w:rsid w:val="00702EDB"/>
    <w:pPr>
      <w:keepLines/>
      <w:overflowPunct w:val="0"/>
      <w:autoSpaceDE w:val="0"/>
      <w:autoSpaceDN w:val="0"/>
      <w:adjustRightInd w:val="0"/>
      <w:spacing w:after="0"/>
      <w:textAlignment w:val="baseline"/>
    </w:pPr>
  </w:style>
  <w:style w:type="paragraph" w:styleId="ListNumber2">
    <w:name w:val="List Number 2"/>
    <w:basedOn w:val="ListNumber"/>
    <w:rsid w:val="00702EDB"/>
    <w:pPr>
      <w:ind w:left="851"/>
    </w:pPr>
  </w:style>
  <w:style w:type="paragraph" w:styleId="ListNumber">
    <w:name w:val="List Number"/>
    <w:basedOn w:val="List"/>
    <w:rsid w:val="00702EDB"/>
  </w:style>
  <w:style w:type="paragraph" w:customStyle="1" w:styleId="Bola">
    <w:name w:val="Bola"/>
    <w:basedOn w:val="Normal"/>
    <w:rsid w:val="00702EDB"/>
    <w:pPr>
      <w:numPr>
        <w:numId w:val="10"/>
      </w:numPr>
      <w:overflowPunct w:val="0"/>
      <w:autoSpaceDE w:val="0"/>
      <w:autoSpaceDN w:val="0"/>
      <w:adjustRightInd w:val="0"/>
      <w:spacing w:after="0"/>
      <w:textAlignment w:val="baseline"/>
    </w:pPr>
    <w:rPr>
      <w:rFonts w:ascii="Arial" w:hAnsi="Arial"/>
      <w:sz w:val="22"/>
    </w:rPr>
  </w:style>
  <w:style w:type="paragraph" w:customStyle="1" w:styleId="b11">
    <w:name w:val="b1"/>
    <w:basedOn w:val="Normal"/>
    <w:rsid w:val="00702EDB"/>
    <w:pPr>
      <w:tabs>
        <w:tab w:val="num" w:pos="360"/>
      </w:tabs>
      <w:overflowPunct w:val="0"/>
      <w:autoSpaceDE w:val="0"/>
      <w:autoSpaceDN w:val="0"/>
      <w:adjustRightInd w:val="0"/>
      <w:spacing w:before="120" w:after="120"/>
      <w:ind w:left="360" w:hanging="360"/>
      <w:textAlignment w:val="baseline"/>
    </w:pPr>
  </w:style>
  <w:style w:type="character" w:styleId="FootnoteReference">
    <w:name w:val="footnote reference"/>
    <w:rsid w:val="00702EDB"/>
    <w:rPr>
      <w:b/>
      <w:position w:val="6"/>
      <w:sz w:val="16"/>
    </w:rPr>
  </w:style>
  <w:style w:type="character" w:styleId="Hyperlink">
    <w:name w:val="Hyperlink"/>
    <w:rsid w:val="00702EDB"/>
    <w:rPr>
      <w:color w:val="0000FF"/>
      <w:u w:val="single"/>
    </w:rPr>
  </w:style>
  <w:style w:type="character" w:styleId="FollowedHyperlink">
    <w:name w:val="FollowedHyperlink"/>
    <w:rsid w:val="00702EDB"/>
    <w:rPr>
      <w:color w:val="800080"/>
      <w:u w:val="single"/>
    </w:rPr>
  </w:style>
  <w:style w:type="paragraph" w:styleId="ListBullet2">
    <w:name w:val="List Bullet 2"/>
    <w:basedOn w:val="ListBullet"/>
    <w:rsid w:val="00702EDB"/>
    <w:pPr>
      <w:ind w:left="851"/>
    </w:pPr>
  </w:style>
  <w:style w:type="paragraph" w:styleId="ListBullet3">
    <w:name w:val="List Bullet 3"/>
    <w:basedOn w:val="ListBullet2"/>
    <w:rsid w:val="00702EDB"/>
    <w:pPr>
      <w:ind w:left="1135"/>
    </w:pPr>
  </w:style>
  <w:style w:type="paragraph" w:styleId="ListBullet4">
    <w:name w:val="List Bullet 4"/>
    <w:basedOn w:val="ListBullet3"/>
    <w:rsid w:val="00702EDB"/>
    <w:pPr>
      <w:ind w:left="1418"/>
    </w:pPr>
  </w:style>
  <w:style w:type="paragraph" w:styleId="ListBullet5">
    <w:name w:val="List Bullet 5"/>
    <w:basedOn w:val="ListBullet4"/>
    <w:rsid w:val="00702EDB"/>
    <w:pPr>
      <w:ind w:left="1702"/>
    </w:pPr>
  </w:style>
  <w:style w:type="paragraph" w:styleId="BodyTextIndent2">
    <w:name w:val="Body Text Indent 2"/>
    <w:basedOn w:val="Normal"/>
    <w:link w:val="BodyTextIndent2Char"/>
    <w:rsid w:val="00702EDB"/>
    <w:pPr>
      <w:overflowPunct w:val="0"/>
      <w:autoSpaceDE w:val="0"/>
      <w:autoSpaceDN w:val="0"/>
      <w:adjustRightInd w:val="0"/>
      <w:ind w:left="1133" w:hanging="283"/>
      <w:textAlignment w:val="baseline"/>
    </w:pPr>
    <w:rPr>
      <w:lang w:val="x-none"/>
    </w:rPr>
  </w:style>
  <w:style w:type="character" w:customStyle="1" w:styleId="BodyTextIndent2Char">
    <w:name w:val="Body Text Indent 2 Char"/>
    <w:link w:val="BodyTextIndent2"/>
    <w:rsid w:val="00702EDB"/>
    <w:rPr>
      <w:lang w:eastAsia="en-US"/>
    </w:rPr>
  </w:style>
  <w:style w:type="paragraph" w:styleId="IndexHeading">
    <w:name w:val="index heading"/>
    <w:basedOn w:val="TT"/>
    <w:rsid w:val="00702EDB"/>
    <w:pPr>
      <w:overflowPunct w:val="0"/>
      <w:autoSpaceDE w:val="0"/>
      <w:autoSpaceDN w:val="0"/>
      <w:adjustRightInd w:val="0"/>
      <w:spacing w:after="0"/>
      <w:textAlignment w:val="baseline"/>
    </w:pPr>
  </w:style>
  <w:style w:type="paragraph" w:customStyle="1" w:styleId="HO">
    <w:name w:val="HO"/>
    <w:basedOn w:val="Normal"/>
    <w:rsid w:val="00702EDB"/>
    <w:pPr>
      <w:overflowPunct w:val="0"/>
      <w:autoSpaceDE w:val="0"/>
      <w:autoSpaceDN w:val="0"/>
      <w:adjustRightInd w:val="0"/>
      <w:spacing w:after="0"/>
      <w:jc w:val="right"/>
      <w:textAlignment w:val="baseline"/>
    </w:pPr>
    <w:rPr>
      <w:b/>
    </w:rPr>
  </w:style>
  <w:style w:type="paragraph" w:customStyle="1" w:styleId="HE">
    <w:name w:val="HE"/>
    <w:basedOn w:val="Normal"/>
    <w:rsid w:val="00702EDB"/>
    <w:pPr>
      <w:overflowPunct w:val="0"/>
      <w:autoSpaceDE w:val="0"/>
      <w:autoSpaceDN w:val="0"/>
      <w:adjustRightInd w:val="0"/>
      <w:spacing w:after="0"/>
      <w:textAlignment w:val="baseline"/>
    </w:pPr>
    <w:rPr>
      <w:b/>
    </w:rPr>
  </w:style>
  <w:style w:type="paragraph" w:customStyle="1" w:styleId="WP">
    <w:name w:val="WP"/>
    <w:basedOn w:val="Normal"/>
    <w:rsid w:val="00702EDB"/>
    <w:pPr>
      <w:overflowPunct w:val="0"/>
      <w:autoSpaceDE w:val="0"/>
      <w:autoSpaceDN w:val="0"/>
      <w:adjustRightInd w:val="0"/>
      <w:spacing w:after="0"/>
      <w:textAlignment w:val="baseline"/>
    </w:pPr>
  </w:style>
  <w:style w:type="paragraph" w:customStyle="1" w:styleId="ZK">
    <w:name w:val="ZK"/>
    <w:rsid w:val="00702EDB"/>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C">
    <w:name w:val="ZC"/>
    <w:rsid w:val="00702EDB"/>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W">
    <w:name w:val="ZW"/>
    <w:rsid w:val="00702EDB"/>
    <w:pPr>
      <w:keepNext/>
      <w:keepLines/>
      <w:tabs>
        <w:tab w:val="left" w:pos="5387"/>
      </w:tabs>
      <w:overflowPunct w:val="0"/>
      <w:autoSpaceDE w:val="0"/>
      <w:autoSpaceDN w:val="0"/>
      <w:adjustRightInd w:val="0"/>
      <w:spacing w:after="240" w:line="240" w:lineRule="atLeast"/>
      <w:textAlignment w:val="baseline"/>
    </w:pPr>
    <w:rPr>
      <w:rFonts w:ascii="Arial" w:hAnsi="Arial"/>
      <w:lang w:eastAsia="en-US"/>
    </w:rPr>
  </w:style>
  <w:style w:type="paragraph" w:styleId="BalloonText">
    <w:name w:val="Balloon Text"/>
    <w:basedOn w:val="Normal"/>
    <w:link w:val="BalloonTextChar"/>
    <w:rsid w:val="00702EDB"/>
    <w:pPr>
      <w:overflowPunct w:val="0"/>
      <w:autoSpaceDE w:val="0"/>
      <w:autoSpaceDN w:val="0"/>
      <w:adjustRightInd w:val="0"/>
      <w:textAlignment w:val="baseline"/>
    </w:pPr>
    <w:rPr>
      <w:rFonts w:ascii="Tahoma" w:hAnsi="Tahoma"/>
      <w:sz w:val="16"/>
      <w:szCs w:val="16"/>
      <w:lang w:val="x-none"/>
    </w:rPr>
  </w:style>
  <w:style w:type="character" w:customStyle="1" w:styleId="BalloonTextChar">
    <w:name w:val="Balloon Text Char"/>
    <w:link w:val="BalloonText"/>
    <w:rsid w:val="00702EDB"/>
    <w:rPr>
      <w:rFonts w:ascii="Tahoma" w:hAnsi="Tahoma" w:cs="Tahoma"/>
      <w:sz w:val="16"/>
      <w:szCs w:val="16"/>
      <w:lang w:eastAsia="en-US"/>
    </w:rPr>
  </w:style>
  <w:style w:type="table" w:styleId="TableGrid">
    <w:name w:val="Table Grid"/>
    <w:basedOn w:val="TableNormal"/>
    <w:rsid w:val="00702ED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basedOn w:val="Normal"/>
    <w:rsid w:val="00702EDB"/>
    <w:pPr>
      <w:widowControl w:val="0"/>
      <w:spacing w:after="0"/>
      <w:jc w:val="both"/>
    </w:pPr>
    <w:rPr>
      <w:rFonts w:eastAsia="SimSun"/>
      <w:kern w:val="2"/>
      <w:sz w:val="21"/>
      <w:szCs w:val="24"/>
      <w:lang w:val="en-US" w:eastAsia="zh-CN"/>
    </w:rPr>
  </w:style>
  <w:style w:type="character" w:customStyle="1" w:styleId="B1Char">
    <w:name w:val="B1 Char"/>
    <w:link w:val="B10"/>
    <w:locked/>
    <w:rsid w:val="00702EDB"/>
    <w:rPr>
      <w:lang w:eastAsia="en-US"/>
    </w:rPr>
  </w:style>
  <w:style w:type="paragraph" w:customStyle="1" w:styleId="ZchnZchn">
    <w:name w:val="Zchn Zchn"/>
    <w:basedOn w:val="Normal"/>
    <w:rsid w:val="00702EDB"/>
    <w:pPr>
      <w:widowControl w:val="0"/>
      <w:spacing w:after="0"/>
      <w:jc w:val="both"/>
    </w:pPr>
    <w:rPr>
      <w:rFonts w:eastAsia="SimSun"/>
      <w:kern w:val="2"/>
      <w:sz w:val="21"/>
      <w:szCs w:val="24"/>
      <w:lang w:val="en-US" w:eastAsia="zh-CN"/>
    </w:rPr>
  </w:style>
  <w:style w:type="character" w:customStyle="1" w:styleId="TACChar">
    <w:name w:val="TAC Char"/>
    <w:link w:val="TAC"/>
    <w:rsid w:val="00702EDB"/>
    <w:rPr>
      <w:rFonts w:ascii="Arial" w:hAnsi="Arial"/>
      <w:sz w:val="18"/>
      <w:lang w:eastAsia="en-US"/>
    </w:rPr>
  </w:style>
  <w:style w:type="character" w:customStyle="1" w:styleId="EXCar">
    <w:name w:val="EX Car"/>
    <w:link w:val="EX"/>
    <w:rsid w:val="00702EDB"/>
    <w:rPr>
      <w:lang w:eastAsia="en-US"/>
    </w:rPr>
  </w:style>
  <w:style w:type="character" w:customStyle="1" w:styleId="NOZchn">
    <w:name w:val="NO Zchn"/>
    <w:link w:val="NO"/>
    <w:rsid w:val="00702EDB"/>
    <w:rPr>
      <w:lang w:eastAsia="en-US"/>
    </w:rPr>
  </w:style>
  <w:style w:type="character" w:customStyle="1" w:styleId="TALChar">
    <w:name w:val="TAL Char"/>
    <w:link w:val="TAL"/>
    <w:rsid w:val="00702EDB"/>
    <w:rPr>
      <w:rFonts w:ascii="Arial" w:hAnsi="Arial"/>
      <w:sz w:val="18"/>
      <w:lang w:eastAsia="en-US"/>
    </w:rPr>
  </w:style>
  <w:style w:type="character" w:customStyle="1" w:styleId="B2Char">
    <w:name w:val="B2 Char"/>
    <w:link w:val="B20"/>
    <w:rsid w:val="00702EDB"/>
    <w:rPr>
      <w:lang w:eastAsia="en-US"/>
    </w:rPr>
  </w:style>
  <w:style w:type="character" w:customStyle="1" w:styleId="FooterChar">
    <w:name w:val="Footer Char"/>
    <w:link w:val="Footer"/>
    <w:uiPriority w:val="99"/>
    <w:rsid w:val="00702EDB"/>
    <w:rPr>
      <w:rFonts w:ascii="Arial" w:hAnsi="Arial"/>
      <w:b/>
      <w:i/>
      <w:noProof/>
      <w:sz w:val="18"/>
      <w:lang w:eastAsia="ja-JP"/>
    </w:rPr>
  </w:style>
  <w:style w:type="character" w:customStyle="1" w:styleId="NOChar">
    <w:name w:val="NO Char"/>
    <w:rsid w:val="0061556C"/>
    <w:rPr>
      <w:rFonts w:ascii="Times New Roman" w:hAnsi="Times New Roman"/>
      <w:lang w:val="en-GB"/>
    </w:rPr>
  </w:style>
  <w:style w:type="character" w:customStyle="1" w:styleId="Heading3Char">
    <w:name w:val="Heading 3 Char"/>
    <w:aliases w:val="h3 Char,H3 Char,Underrubrik2 Char,H3-Heading 3 Char,3 Char,l3.3 Char,l3 Char,list 3 Char,list3 Char,subhead Char,Heading3 Char,1. Char,Heading No. L3 Char,E3 Char,Heading Three Char,h 3 Char,3rd level Char,heading 3 Char,RFQ2 Char,CT Char"/>
    <w:link w:val="Heading3"/>
    <w:rsid w:val="004C6536"/>
    <w:rPr>
      <w:rFonts w:ascii="Arial" w:hAnsi="Arial"/>
      <w:sz w:val="28"/>
      <w:lang w:eastAsia="en-US"/>
    </w:rPr>
  </w:style>
  <w:style w:type="character" w:customStyle="1" w:styleId="Heading2Char">
    <w:name w:val="Heading 2 Char"/>
    <w:aliases w:val="H2 Char,h2 Char,2nd level Char,õberschrift 2 Char,UNDERRUBRIK 1-2 Char,H2-Heading 2 Char,2 Char,Header 2 Char,l2 Char,Header2 Char,22 Char,heading2 Char,list2 Char,A Char,A.B.C. Char,list 2 Char,Heading2 Char,Heading Indent No L2 Char"/>
    <w:link w:val="Heading2"/>
    <w:rsid w:val="00D7479B"/>
    <w:rPr>
      <w:rFonts w:ascii="Arial" w:hAnsi="Arial"/>
      <w:sz w:val="32"/>
      <w:lang w:eastAsia="en-US"/>
    </w:rPr>
  </w:style>
  <w:style w:type="paragraph" w:customStyle="1" w:styleId="CRCoverPage">
    <w:name w:val="CR Cover Page"/>
    <w:rsid w:val="009A00AF"/>
    <w:pPr>
      <w:spacing w:after="120"/>
    </w:pPr>
    <w:rPr>
      <w:rFonts w:ascii="Arial"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eastAsia="en-US"/>
    </w:rPr>
  </w:style>
  <w:style w:type="paragraph" w:styleId="Heading1">
    <w:name w:val="heading 1"/>
    <w:aliases w:val="H1,1,h1,1st level,õberschrift 1,l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õberschrift 2,UNDERRUBRIK 1-2,H2-Heading 2,2,Header 2,l2,Header2,22,heading2,list2,A,A.B.C.,list 2,Heading2,Heading Indent No L2,R2,heading 2,H21,E2,Chapter Title,h 2,section"/>
    <w:basedOn w:val="Heading1"/>
    <w:next w:val="Normal"/>
    <w:link w:val="Heading2Char"/>
    <w:qFormat/>
    <w:pPr>
      <w:pBdr>
        <w:top w:val="none" w:sz="0" w:space="0" w:color="auto"/>
      </w:pBdr>
      <w:spacing w:before="180"/>
      <w:outlineLvl w:val="1"/>
    </w:pPr>
    <w:rPr>
      <w:sz w:val="32"/>
    </w:rPr>
  </w:style>
  <w:style w:type="paragraph" w:styleId="Heading3">
    <w:name w:val="heading 3"/>
    <w:aliases w:val="h3,H3,Underrubrik2,H3-Heading 3,3,l3.3,l3,list 3,list3,subhead,Heading3,1.,Heading No. L3,E3,Heading Three,h 3,3rd level,heading 3,RFQ2,Titolo Sotto/Sottosezione,no break,h31,OdsKap3,OdsKap3Überschrift,CT,3 bullet,b,Second,SECOND,3 Ggbullet"/>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qFormat/>
    <w:pPr>
      <w:ind w:left="1418" w:hanging="1418"/>
      <w:outlineLvl w:val="3"/>
    </w:pPr>
    <w:rPr>
      <w:sz w:val="24"/>
    </w:rPr>
  </w:style>
  <w:style w:type="paragraph" w:styleId="Heading5">
    <w:name w:val="heading 5"/>
    <w:aliases w:val="H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aliases w:val="Annex"/>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pPr>
      <w:ind w:left="568" w:hanging="284"/>
    </w:pPr>
    <w:rPr>
      <w:lang w:val="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pPr>
      <w:ind w:left="851" w:hanging="284"/>
    </w:pPr>
    <w:rPr>
      <w:lang w:val="x-none"/>
    </w:rPr>
  </w:style>
  <w:style w:type="paragraph" w:customStyle="1" w:styleId="B30">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List">
    <w:name w:val="List"/>
    <w:basedOn w:val="Normal"/>
    <w:rsid w:val="00702EDB"/>
    <w:pPr>
      <w:overflowPunct w:val="0"/>
      <w:autoSpaceDE w:val="0"/>
      <w:autoSpaceDN w:val="0"/>
      <w:adjustRightInd w:val="0"/>
      <w:ind w:left="568" w:hanging="284"/>
      <w:textAlignment w:val="baseline"/>
    </w:pPr>
  </w:style>
  <w:style w:type="paragraph" w:styleId="List2">
    <w:name w:val="List 2"/>
    <w:basedOn w:val="List"/>
    <w:rsid w:val="00702EDB"/>
    <w:pPr>
      <w:ind w:left="851"/>
    </w:pPr>
  </w:style>
  <w:style w:type="paragraph" w:styleId="List3">
    <w:name w:val="List 3"/>
    <w:basedOn w:val="List2"/>
    <w:rsid w:val="00702EDB"/>
    <w:pPr>
      <w:ind w:left="1135"/>
    </w:pPr>
  </w:style>
  <w:style w:type="paragraph" w:styleId="List4">
    <w:name w:val="List 4"/>
    <w:basedOn w:val="List3"/>
    <w:rsid w:val="00702EDB"/>
    <w:pPr>
      <w:ind w:left="1418"/>
    </w:pPr>
  </w:style>
  <w:style w:type="paragraph" w:styleId="List5">
    <w:name w:val="List 5"/>
    <w:basedOn w:val="List4"/>
    <w:rsid w:val="00702EDB"/>
    <w:pPr>
      <w:ind w:left="1702"/>
    </w:pPr>
  </w:style>
  <w:style w:type="paragraph" w:customStyle="1" w:styleId="INDENT1">
    <w:name w:val="INDENT1"/>
    <w:basedOn w:val="Normal"/>
    <w:rsid w:val="00702EDB"/>
    <w:pPr>
      <w:overflowPunct w:val="0"/>
      <w:autoSpaceDE w:val="0"/>
      <w:autoSpaceDN w:val="0"/>
      <w:adjustRightInd w:val="0"/>
      <w:ind w:left="851"/>
      <w:textAlignment w:val="baseline"/>
    </w:pPr>
  </w:style>
  <w:style w:type="paragraph" w:customStyle="1" w:styleId="INDENT2">
    <w:name w:val="INDENT2"/>
    <w:basedOn w:val="Normal"/>
    <w:rsid w:val="00702EDB"/>
    <w:pPr>
      <w:overflowPunct w:val="0"/>
      <w:autoSpaceDE w:val="0"/>
      <w:autoSpaceDN w:val="0"/>
      <w:adjustRightInd w:val="0"/>
      <w:ind w:left="1135" w:hanging="284"/>
      <w:textAlignment w:val="baseline"/>
    </w:pPr>
  </w:style>
  <w:style w:type="paragraph" w:customStyle="1" w:styleId="INDENT3">
    <w:name w:val="INDENT3"/>
    <w:basedOn w:val="Normal"/>
    <w:rsid w:val="00702EDB"/>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702ED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702EDB"/>
    <w:pPr>
      <w:keepNext/>
      <w:keepLines/>
      <w:overflowPunct w:val="0"/>
      <w:autoSpaceDE w:val="0"/>
      <w:autoSpaceDN w:val="0"/>
      <w:adjustRightInd w:val="0"/>
      <w:textAlignment w:val="baseline"/>
    </w:pPr>
    <w:rPr>
      <w:b/>
    </w:rPr>
  </w:style>
  <w:style w:type="paragraph" w:customStyle="1" w:styleId="enumlev2">
    <w:name w:val="enumlev2"/>
    <w:basedOn w:val="Normal"/>
    <w:rsid w:val="00702ED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rsid w:val="00702EDB"/>
    <w:pPr>
      <w:keepNext/>
      <w:keepLines/>
      <w:overflowPunct w:val="0"/>
      <w:autoSpaceDE w:val="0"/>
      <w:autoSpaceDN w:val="0"/>
      <w:adjustRightInd w:val="0"/>
      <w:spacing w:before="240"/>
      <w:ind w:left="1418"/>
      <w:textAlignment w:val="baseline"/>
    </w:pPr>
    <w:rPr>
      <w:rFonts w:ascii="Arial" w:hAnsi="Arial"/>
      <w:b/>
      <w:sz w:val="36"/>
    </w:rPr>
  </w:style>
  <w:style w:type="paragraph" w:customStyle="1" w:styleId="B3">
    <w:name w:val="B3+"/>
    <w:basedOn w:val="Normal"/>
    <w:rsid w:val="00702EDB"/>
    <w:pPr>
      <w:numPr>
        <w:numId w:val="6"/>
      </w:numPr>
      <w:tabs>
        <w:tab w:val="clear" w:pos="927"/>
        <w:tab w:val="left" w:pos="1134"/>
      </w:tabs>
      <w:overflowPunct w:val="0"/>
      <w:autoSpaceDE w:val="0"/>
      <w:autoSpaceDN w:val="0"/>
      <w:adjustRightInd w:val="0"/>
      <w:ind w:left="1135" w:hanging="284"/>
      <w:textAlignment w:val="baseline"/>
    </w:pPr>
  </w:style>
  <w:style w:type="paragraph" w:customStyle="1" w:styleId="B1">
    <w:name w:val="B1+"/>
    <w:basedOn w:val="Normal"/>
    <w:rsid w:val="00702EDB"/>
    <w:pPr>
      <w:numPr>
        <w:numId w:val="4"/>
      </w:numPr>
      <w:tabs>
        <w:tab w:val="clear" w:pos="644"/>
        <w:tab w:val="left" w:pos="567"/>
      </w:tabs>
      <w:overflowPunct w:val="0"/>
      <w:autoSpaceDE w:val="0"/>
      <w:autoSpaceDN w:val="0"/>
      <w:adjustRightInd w:val="0"/>
      <w:textAlignment w:val="baseline"/>
    </w:pPr>
  </w:style>
  <w:style w:type="paragraph" w:customStyle="1" w:styleId="B2">
    <w:name w:val="B2+"/>
    <w:basedOn w:val="Normal"/>
    <w:rsid w:val="00702EDB"/>
    <w:pPr>
      <w:numPr>
        <w:numId w:val="5"/>
      </w:numPr>
      <w:tabs>
        <w:tab w:val="left" w:pos="851"/>
      </w:tabs>
      <w:overflowPunct w:val="0"/>
      <w:autoSpaceDE w:val="0"/>
      <w:autoSpaceDN w:val="0"/>
      <w:adjustRightInd w:val="0"/>
      <w:textAlignment w:val="baseline"/>
    </w:pPr>
  </w:style>
  <w:style w:type="paragraph" w:customStyle="1" w:styleId="BL">
    <w:name w:val="BL"/>
    <w:basedOn w:val="Normal"/>
    <w:rsid w:val="00702EDB"/>
    <w:pPr>
      <w:numPr>
        <w:numId w:val="8"/>
      </w:numPr>
      <w:tabs>
        <w:tab w:val="clear" w:pos="360"/>
        <w:tab w:val="left" w:pos="851"/>
      </w:tabs>
      <w:overflowPunct w:val="0"/>
      <w:autoSpaceDE w:val="0"/>
      <w:autoSpaceDN w:val="0"/>
      <w:adjustRightInd w:val="0"/>
      <w:ind w:left="851"/>
      <w:textAlignment w:val="baseline"/>
    </w:pPr>
  </w:style>
  <w:style w:type="paragraph" w:customStyle="1" w:styleId="BN">
    <w:name w:val="BN"/>
    <w:basedOn w:val="Normal"/>
    <w:rsid w:val="00702EDB"/>
    <w:pPr>
      <w:numPr>
        <w:numId w:val="7"/>
      </w:numPr>
      <w:tabs>
        <w:tab w:val="clear" w:pos="644"/>
        <w:tab w:val="left" w:pos="567"/>
      </w:tabs>
      <w:overflowPunct w:val="0"/>
      <w:autoSpaceDE w:val="0"/>
      <w:autoSpaceDN w:val="0"/>
      <w:adjustRightInd w:val="0"/>
      <w:ind w:left="568" w:hanging="284"/>
      <w:textAlignment w:val="baseline"/>
    </w:pPr>
  </w:style>
  <w:style w:type="paragraph" w:customStyle="1" w:styleId="Table">
    <w:name w:val="Table_#"/>
    <w:basedOn w:val="Normal"/>
    <w:next w:val="Normal"/>
    <w:rsid w:val="00702EDB"/>
    <w:pPr>
      <w:keepNext/>
      <w:widowControl w:val="0"/>
      <w:overflowPunct w:val="0"/>
      <w:autoSpaceDE w:val="0"/>
      <w:autoSpaceDN w:val="0"/>
      <w:adjustRightInd w:val="0"/>
      <w:spacing w:before="567" w:after="113"/>
      <w:jc w:val="center"/>
      <w:textAlignment w:val="baseline"/>
    </w:pPr>
  </w:style>
  <w:style w:type="paragraph" w:styleId="ListBullet">
    <w:name w:val="List Bullet"/>
    <w:basedOn w:val="List"/>
    <w:rsid w:val="00702EDB"/>
  </w:style>
  <w:style w:type="paragraph" w:styleId="BodyTextIndent">
    <w:name w:val="Body Text Indent"/>
    <w:basedOn w:val="Normal"/>
    <w:link w:val="BodyTextIndentChar"/>
    <w:rsid w:val="00702EDB"/>
    <w:pPr>
      <w:overflowPunct w:val="0"/>
      <w:autoSpaceDE w:val="0"/>
      <w:autoSpaceDN w:val="0"/>
      <w:adjustRightInd w:val="0"/>
      <w:ind w:left="1440"/>
      <w:textAlignment w:val="baseline"/>
    </w:pPr>
    <w:rPr>
      <w:lang w:val="x-none"/>
    </w:rPr>
  </w:style>
  <w:style w:type="character" w:customStyle="1" w:styleId="BodyTextIndentChar">
    <w:name w:val="Body Text Indent Char"/>
    <w:link w:val="BodyTextIndent"/>
    <w:rsid w:val="00702EDB"/>
    <w:rPr>
      <w:lang w:eastAsia="en-US"/>
    </w:rPr>
  </w:style>
  <w:style w:type="character" w:styleId="CommentReference">
    <w:name w:val="annotation reference"/>
    <w:rsid w:val="00702EDB"/>
    <w:rPr>
      <w:sz w:val="16"/>
      <w:szCs w:val="16"/>
    </w:rPr>
  </w:style>
  <w:style w:type="paragraph" w:styleId="CommentText">
    <w:name w:val="annotation text"/>
    <w:basedOn w:val="Normal"/>
    <w:link w:val="CommentTextChar"/>
    <w:rsid w:val="00702EDB"/>
    <w:pPr>
      <w:overflowPunct w:val="0"/>
      <w:autoSpaceDE w:val="0"/>
      <w:autoSpaceDN w:val="0"/>
      <w:adjustRightInd w:val="0"/>
      <w:textAlignment w:val="baseline"/>
    </w:pPr>
    <w:rPr>
      <w:lang w:val="x-none"/>
    </w:rPr>
  </w:style>
  <w:style w:type="character" w:customStyle="1" w:styleId="CommentTextChar">
    <w:name w:val="Comment Text Char"/>
    <w:link w:val="CommentText"/>
    <w:rsid w:val="00702EDB"/>
    <w:rPr>
      <w:lang w:eastAsia="en-US"/>
    </w:rPr>
  </w:style>
  <w:style w:type="paragraph" w:styleId="NormalIndent">
    <w:name w:val="Normal Indent"/>
    <w:basedOn w:val="Normal"/>
    <w:next w:val="Normal"/>
    <w:rsid w:val="00702EDB"/>
    <w:pPr>
      <w:overflowPunct w:val="0"/>
      <w:autoSpaceDE w:val="0"/>
      <w:autoSpaceDN w:val="0"/>
      <w:adjustRightInd w:val="0"/>
      <w:ind w:left="567"/>
      <w:textAlignment w:val="baseline"/>
    </w:pPr>
  </w:style>
  <w:style w:type="paragraph" w:customStyle="1" w:styleId="AppendixHeading">
    <w:name w:val="Appendix Heading"/>
    <w:basedOn w:val="Heading1"/>
    <w:next w:val="Normal"/>
    <w:rsid w:val="00702EDB"/>
    <w:pPr>
      <w:pageBreakBefore/>
      <w:pBdr>
        <w:top w:val="none" w:sz="0" w:space="0" w:color="auto"/>
        <w:bottom w:val="single" w:sz="6" w:space="3" w:color="auto"/>
      </w:pBdr>
      <w:tabs>
        <w:tab w:val="num" w:pos="360"/>
      </w:tabs>
      <w:overflowPunct w:val="0"/>
      <w:autoSpaceDE w:val="0"/>
      <w:autoSpaceDN w:val="0"/>
      <w:adjustRightInd w:val="0"/>
      <w:spacing w:before="360" w:after="120" w:line="360" w:lineRule="exact"/>
      <w:jc w:val="both"/>
      <w:textAlignment w:val="baseline"/>
    </w:pPr>
    <w:rPr>
      <w:b/>
      <w:kern w:val="28"/>
      <w:sz w:val="32"/>
      <w:lang w:val="en-US"/>
    </w:rPr>
  </w:style>
  <w:style w:type="paragraph" w:customStyle="1" w:styleId="AppendixHeading2">
    <w:name w:val="Appendix Heading 2"/>
    <w:basedOn w:val="Heading2"/>
    <w:next w:val="Normal"/>
    <w:rsid w:val="00702EDB"/>
    <w:pPr>
      <w:numPr>
        <w:ilvl w:val="1"/>
        <w:numId w:val="9"/>
      </w:numPr>
      <w:overflowPunct w:val="0"/>
      <w:autoSpaceDE w:val="0"/>
      <w:autoSpaceDN w:val="0"/>
      <w:adjustRightInd w:val="0"/>
      <w:spacing w:before="240" w:after="240" w:line="280" w:lineRule="exact"/>
      <w:jc w:val="both"/>
      <w:textAlignment w:val="baseline"/>
    </w:pPr>
    <w:rPr>
      <w:b/>
      <w:kern w:val="28"/>
      <w:sz w:val="28"/>
      <w:lang w:val="en-US"/>
    </w:rPr>
  </w:style>
  <w:style w:type="paragraph" w:styleId="BodyText">
    <w:name w:val="Body Text"/>
    <w:basedOn w:val="Normal"/>
    <w:link w:val="BodyTextChar"/>
    <w:rsid w:val="00702EDB"/>
    <w:pPr>
      <w:overflowPunct w:val="0"/>
      <w:autoSpaceDE w:val="0"/>
      <w:autoSpaceDN w:val="0"/>
      <w:adjustRightInd w:val="0"/>
      <w:spacing w:after="0"/>
      <w:textAlignment w:val="baseline"/>
    </w:pPr>
    <w:rPr>
      <w:sz w:val="24"/>
      <w:lang w:val="en-US"/>
    </w:rPr>
  </w:style>
  <w:style w:type="character" w:customStyle="1" w:styleId="BodyTextChar">
    <w:name w:val="Body Text Char"/>
    <w:link w:val="BodyText"/>
    <w:rsid w:val="00702EDB"/>
    <w:rPr>
      <w:sz w:val="24"/>
      <w:lang w:val="en-US" w:eastAsia="en-US"/>
    </w:rPr>
  </w:style>
  <w:style w:type="paragraph" w:styleId="FootnoteText">
    <w:name w:val="footnote text"/>
    <w:basedOn w:val="Normal"/>
    <w:link w:val="FootnoteTextChar"/>
    <w:rsid w:val="00702EDB"/>
    <w:pPr>
      <w:keepLines/>
      <w:overflowPunct w:val="0"/>
      <w:autoSpaceDE w:val="0"/>
      <w:autoSpaceDN w:val="0"/>
      <w:adjustRightInd w:val="0"/>
      <w:spacing w:after="0"/>
      <w:ind w:left="454" w:hanging="454"/>
      <w:textAlignment w:val="baseline"/>
    </w:pPr>
    <w:rPr>
      <w:sz w:val="16"/>
      <w:lang w:val="x-none"/>
    </w:rPr>
  </w:style>
  <w:style w:type="character" w:customStyle="1" w:styleId="FootnoteTextChar">
    <w:name w:val="Footnote Text Char"/>
    <w:link w:val="FootnoteText"/>
    <w:rsid w:val="00702EDB"/>
    <w:rPr>
      <w:sz w:val="16"/>
      <w:lang w:eastAsia="en-US"/>
    </w:rPr>
  </w:style>
  <w:style w:type="paragraph" w:customStyle="1" w:styleId="11BodyText">
    <w:name w:val="11 BodyText"/>
    <w:basedOn w:val="Normal"/>
    <w:rsid w:val="00702EDB"/>
    <w:pPr>
      <w:overflowPunct w:val="0"/>
      <w:autoSpaceDE w:val="0"/>
      <w:autoSpaceDN w:val="0"/>
      <w:adjustRightInd w:val="0"/>
      <w:spacing w:after="220"/>
      <w:ind w:left="1298"/>
      <w:textAlignment w:val="baseline"/>
    </w:pPr>
    <w:rPr>
      <w:rFonts w:ascii="Arial" w:hAnsi="Arial"/>
      <w:sz w:val="22"/>
      <w:lang w:val="en-US"/>
    </w:rPr>
  </w:style>
  <w:style w:type="paragraph" w:styleId="Index2">
    <w:name w:val="index 2"/>
    <w:basedOn w:val="Index1"/>
    <w:rsid w:val="00702EDB"/>
    <w:pPr>
      <w:ind w:left="284"/>
    </w:pPr>
  </w:style>
  <w:style w:type="paragraph" w:styleId="Index1">
    <w:name w:val="index 1"/>
    <w:basedOn w:val="Normal"/>
    <w:rsid w:val="00702EDB"/>
    <w:pPr>
      <w:keepLines/>
      <w:overflowPunct w:val="0"/>
      <w:autoSpaceDE w:val="0"/>
      <w:autoSpaceDN w:val="0"/>
      <w:adjustRightInd w:val="0"/>
      <w:spacing w:after="0"/>
      <w:textAlignment w:val="baseline"/>
    </w:pPr>
  </w:style>
  <w:style w:type="paragraph" w:styleId="ListNumber2">
    <w:name w:val="List Number 2"/>
    <w:basedOn w:val="ListNumber"/>
    <w:rsid w:val="00702EDB"/>
    <w:pPr>
      <w:ind w:left="851"/>
    </w:pPr>
  </w:style>
  <w:style w:type="paragraph" w:styleId="ListNumber">
    <w:name w:val="List Number"/>
    <w:basedOn w:val="List"/>
    <w:rsid w:val="00702EDB"/>
  </w:style>
  <w:style w:type="paragraph" w:customStyle="1" w:styleId="Bola">
    <w:name w:val="Bola"/>
    <w:basedOn w:val="Normal"/>
    <w:rsid w:val="00702EDB"/>
    <w:pPr>
      <w:numPr>
        <w:numId w:val="10"/>
      </w:numPr>
      <w:overflowPunct w:val="0"/>
      <w:autoSpaceDE w:val="0"/>
      <w:autoSpaceDN w:val="0"/>
      <w:adjustRightInd w:val="0"/>
      <w:spacing w:after="0"/>
      <w:textAlignment w:val="baseline"/>
    </w:pPr>
    <w:rPr>
      <w:rFonts w:ascii="Arial" w:hAnsi="Arial"/>
      <w:sz w:val="22"/>
    </w:rPr>
  </w:style>
  <w:style w:type="paragraph" w:customStyle="1" w:styleId="b11">
    <w:name w:val="b1"/>
    <w:basedOn w:val="Normal"/>
    <w:rsid w:val="00702EDB"/>
    <w:pPr>
      <w:tabs>
        <w:tab w:val="num" w:pos="360"/>
      </w:tabs>
      <w:overflowPunct w:val="0"/>
      <w:autoSpaceDE w:val="0"/>
      <w:autoSpaceDN w:val="0"/>
      <w:adjustRightInd w:val="0"/>
      <w:spacing w:before="120" w:after="120"/>
      <w:ind w:left="360" w:hanging="360"/>
      <w:textAlignment w:val="baseline"/>
    </w:pPr>
  </w:style>
  <w:style w:type="character" w:styleId="FootnoteReference">
    <w:name w:val="footnote reference"/>
    <w:rsid w:val="00702EDB"/>
    <w:rPr>
      <w:b/>
      <w:position w:val="6"/>
      <w:sz w:val="16"/>
    </w:rPr>
  </w:style>
  <w:style w:type="character" w:styleId="Hyperlink">
    <w:name w:val="Hyperlink"/>
    <w:rsid w:val="00702EDB"/>
    <w:rPr>
      <w:color w:val="0000FF"/>
      <w:u w:val="single"/>
    </w:rPr>
  </w:style>
  <w:style w:type="character" w:styleId="FollowedHyperlink">
    <w:name w:val="FollowedHyperlink"/>
    <w:rsid w:val="00702EDB"/>
    <w:rPr>
      <w:color w:val="800080"/>
      <w:u w:val="single"/>
    </w:rPr>
  </w:style>
  <w:style w:type="paragraph" w:styleId="ListBullet2">
    <w:name w:val="List Bullet 2"/>
    <w:basedOn w:val="ListBullet"/>
    <w:rsid w:val="00702EDB"/>
    <w:pPr>
      <w:ind w:left="851"/>
    </w:pPr>
  </w:style>
  <w:style w:type="paragraph" w:styleId="ListBullet3">
    <w:name w:val="List Bullet 3"/>
    <w:basedOn w:val="ListBullet2"/>
    <w:rsid w:val="00702EDB"/>
    <w:pPr>
      <w:ind w:left="1135"/>
    </w:pPr>
  </w:style>
  <w:style w:type="paragraph" w:styleId="ListBullet4">
    <w:name w:val="List Bullet 4"/>
    <w:basedOn w:val="ListBullet3"/>
    <w:rsid w:val="00702EDB"/>
    <w:pPr>
      <w:ind w:left="1418"/>
    </w:pPr>
  </w:style>
  <w:style w:type="paragraph" w:styleId="ListBullet5">
    <w:name w:val="List Bullet 5"/>
    <w:basedOn w:val="ListBullet4"/>
    <w:rsid w:val="00702EDB"/>
    <w:pPr>
      <w:ind w:left="1702"/>
    </w:pPr>
  </w:style>
  <w:style w:type="paragraph" w:styleId="BodyTextIndent2">
    <w:name w:val="Body Text Indent 2"/>
    <w:basedOn w:val="Normal"/>
    <w:link w:val="BodyTextIndent2Char"/>
    <w:rsid w:val="00702EDB"/>
    <w:pPr>
      <w:overflowPunct w:val="0"/>
      <w:autoSpaceDE w:val="0"/>
      <w:autoSpaceDN w:val="0"/>
      <w:adjustRightInd w:val="0"/>
      <w:ind w:left="1133" w:hanging="283"/>
      <w:textAlignment w:val="baseline"/>
    </w:pPr>
    <w:rPr>
      <w:lang w:val="x-none"/>
    </w:rPr>
  </w:style>
  <w:style w:type="character" w:customStyle="1" w:styleId="BodyTextIndent2Char">
    <w:name w:val="Body Text Indent 2 Char"/>
    <w:link w:val="BodyTextIndent2"/>
    <w:rsid w:val="00702EDB"/>
    <w:rPr>
      <w:lang w:eastAsia="en-US"/>
    </w:rPr>
  </w:style>
  <w:style w:type="paragraph" w:styleId="IndexHeading">
    <w:name w:val="index heading"/>
    <w:basedOn w:val="TT"/>
    <w:rsid w:val="00702EDB"/>
    <w:pPr>
      <w:overflowPunct w:val="0"/>
      <w:autoSpaceDE w:val="0"/>
      <w:autoSpaceDN w:val="0"/>
      <w:adjustRightInd w:val="0"/>
      <w:spacing w:after="0"/>
      <w:textAlignment w:val="baseline"/>
    </w:pPr>
  </w:style>
  <w:style w:type="paragraph" w:customStyle="1" w:styleId="HO">
    <w:name w:val="HO"/>
    <w:basedOn w:val="Normal"/>
    <w:rsid w:val="00702EDB"/>
    <w:pPr>
      <w:overflowPunct w:val="0"/>
      <w:autoSpaceDE w:val="0"/>
      <w:autoSpaceDN w:val="0"/>
      <w:adjustRightInd w:val="0"/>
      <w:spacing w:after="0"/>
      <w:jc w:val="right"/>
      <w:textAlignment w:val="baseline"/>
    </w:pPr>
    <w:rPr>
      <w:b/>
    </w:rPr>
  </w:style>
  <w:style w:type="paragraph" w:customStyle="1" w:styleId="HE">
    <w:name w:val="HE"/>
    <w:basedOn w:val="Normal"/>
    <w:rsid w:val="00702EDB"/>
    <w:pPr>
      <w:overflowPunct w:val="0"/>
      <w:autoSpaceDE w:val="0"/>
      <w:autoSpaceDN w:val="0"/>
      <w:adjustRightInd w:val="0"/>
      <w:spacing w:after="0"/>
      <w:textAlignment w:val="baseline"/>
    </w:pPr>
    <w:rPr>
      <w:b/>
    </w:rPr>
  </w:style>
  <w:style w:type="paragraph" w:customStyle="1" w:styleId="WP">
    <w:name w:val="WP"/>
    <w:basedOn w:val="Normal"/>
    <w:rsid w:val="00702EDB"/>
    <w:pPr>
      <w:overflowPunct w:val="0"/>
      <w:autoSpaceDE w:val="0"/>
      <w:autoSpaceDN w:val="0"/>
      <w:adjustRightInd w:val="0"/>
      <w:spacing w:after="0"/>
      <w:textAlignment w:val="baseline"/>
    </w:pPr>
  </w:style>
  <w:style w:type="paragraph" w:customStyle="1" w:styleId="ZK">
    <w:name w:val="ZK"/>
    <w:rsid w:val="00702EDB"/>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C">
    <w:name w:val="ZC"/>
    <w:rsid w:val="00702EDB"/>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W">
    <w:name w:val="ZW"/>
    <w:rsid w:val="00702EDB"/>
    <w:pPr>
      <w:keepNext/>
      <w:keepLines/>
      <w:tabs>
        <w:tab w:val="left" w:pos="5387"/>
      </w:tabs>
      <w:overflowPunct w:val="0"/>
      <w:autoSpaceDE w:val="0"/>
      <w:autoSpaceDN w:val="0"/>
      <w:adjustRightInd w:val="0"/>
      <w:spacing w:after="240" w:line="240" w:lineRule="atLeast"/>
      <w:textAlignment w:val="baseline"/>
    </w:pPr>
    <w:rPr>
      <w:rFonts w:ascii="Arial" w:hAnsi="Arial"/>
      <w:lang w:eastAsia="en-US"/>
    </w:rPr>
  </w:style>
  <w:style w:type="paragraph" w:styleId="BalloonText">
    <w:name w:val="Balloon Text"/>
    <w:basedOn w:val="Normal"/>
    <w:link w:val="BalloonTextChar"/>
    <w:rsid w:val="00702EDB"/>
    <w:pPr>
      <w:overflowPunct w:val="0"/>
      <w:autoSpaceDE w:val="0"/>
      <w:autoSpaceDN w:val="0"/>
      <w:adjustRightInd w:val="0"/>
      <w:textAlignment w:val="baseline"/>
    </w:pPr>
    <w:rPr>
      <w:rFonts w:ascii="Tahoma" w:hAnsi="Tahoma"/>
      <w:sz w:val="16"/>
      <w:szCs w:val="16"/>
      <w:lang w:val="x-none"/>
    </w:rPr>
  </w:style>
  <w:style w:type="character" w:customStyle="1" w:styleId="BalloonTextChar">
    <w:name w:val="Balloon Text Char"/>
    <w:link w:val="BalloonText"/>
    <w:rsid w:val="00702EDB"/>
    <w:rPr>
      <w:rFonts w:ascii="Tahoma" w:hAnsi="Tahoma" w:cs="Tahoma"/>
      <w:sz w:val="16"/>
      <w:szCs w:val="16"/>
      <w:lang w:eastAsia="en-US"/>
    </w:rPr>
  </w:style>
  <w:style w:type="table" w:styleId="TableGrid">
    <w:name w:val="Table Grid"/>
    <w:basedOn w:val="TableNormal"/>
    <w:rsid w:val="00702ED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basedOn w:val="Normal"/>
    <w:rsid w:val="00702EDB"/>
    <w:pPr>
      <w:widowControl w:val="0"/>
      <w:spacing w:after="0"/>
      <w:jc w:val="both"/>
    </w:pPr>
    <w:rPr>
      <w:rFonts w:eastAsia="SimSun"/>
      <w:kern w:val="2"/>
      <w:sz w:val="21"/>
      <w:szCs w:val="24"/>
      <w:lang w:val="en-US" w:eastAsia="zh-CN"/>
    </w:rPr>
  </w:style>
  <w:style w:type="character" w:customStyle="1" w:styleId="B1Char">
    <w:name w:val="B1 Char"/>
    <w:link w:val="B10"/>
    <w:locked/>
    <w:rsid w:val="00702EDB"/>
    <w:rPr>
      <w:lang w:eastAsia="en-US"/>
    </w:rPr>
  </w:style>
  <w:style w:type="paragraph" w:customStyle="1" w:styleId="ZchnZchn">
    <w:name w:val="Zchn Zchn"/>
    <w:basedOn w:val="Normal"/>
    <w:rsid w:val="00702EDB"/>
    <w:pPr>
      <w:widowControl w:val="0"/>
      <w:spacing w:after="0"/>
      <w:jc w:val="both"/>
    </w:pPr>
    <w:rPr>
      <w:rFonts w:eastAsia="SimSun"/>
      <w:kern w:val="2"/>
      <w:sz w:val="21"/>
      <w:szCs w:val="24"/>
      <w:lang w:val="en-US" w:eastAsia="zh-CN"/>
    </w:rPr>
  </w:style>
  <w:style w:type="character" w:customStyle="1" w:styleId="TACChar">
    <w:name w:val="TAC Char"/>
    <w:link w:val="TAC"/>
    <w:rsid w:val="00702EDB"/>
    <w:rPr>
      <w:rFonts w:ascii="Arial" w:hAnsi="Arial"/>
      <w:sz w:val="18"/>
      <w:lang w:eastAsia="en-US"/>
    </w:rPr>
  </w:style>
  <w:style w:type="character" w:customStyle="1" w:styleId="EXCar">
    <w:name w:val="EX Car"/>
    <w:link w:val="EX"/>
    <w:rsid w:val="00702EDB"/>
    <w:rPr>
      <w:lang w:eastAsia="en-US"/>
    </w:rPr>
  </w:style>
  <w:style w:type="character" w:customStyle="1" w:styleId="NOZchn">
    <w:name w:val="NO Zchn"/>
    <w:link w:val="NO"/>
    <w:rsid w:val="00702EDB"/>
    <w:rPr>
      <w:lang w:eastAsia="en-US"/>
    </w:rPr>
  </w:style>
  <w:style w:type="character" w:customStyle="1" w:styleId="TALChar">
    <w:name w:val="TAL Char"/>
    <w:link w:val="TAL"/>
    <w:rsid w:val="00702EDB"/>
    <w:rPr>
      <w:rFonts w:ascii="Arial" w:hAnsi="Arial"/>
      <w:sz w:val="18"/>
      <w:lang w:eastAsia="en-US"/>
    </w:rPr>
  </w:style>
  <w:style w:type="character" w:customStyle="1" w:styleId="B2Char">
    <w:name w:val="B2 Char"/>
    <w:link w:val="B20"/>
    <w:rsid w:val="00702EDB"/>
    <w:rPr>
      <w:lang w:eastAsia="en-US"/>
    </w:rPr>
  </w:style>
  <w:style w:type="character" w:customStyle="1" w:styleId="FooterChar">
    <w:name w:val="Footer Char"/>
    <w:link w:val="Footer"/>
    <w:uiPriority w:val="99"/>
    <w:rsid w:val="00702EDB"/>
    <w:rPr>
      <w:rFonts w:ascii="Arial" w:hAnsi="Arial"/>
      <w:b/>
      <w:i/>
      <w:noProof/>
      <w:sz w:val="18"/>
      <w:lang w:eastAsia="ja-JP"/>
    </w:rPr>
  </w:style>
  <w:style w:type="character" w:customStyle="1" w:styleId="NOChar">
    <w:name w:val="NO Char"/>
    <w:rsid w:val="0061556C"/>
    <w:rPr>
      <w:rFonts w:ascii="Times New Roman" w:hAnsi="Times New Roman"/>
      <w:lang w:val="en-GB"/>
    </w:rPr>
  </w:style>
  <w:style w:type="character" w:customStyle="1" w:styleId="Heading3Char">
    <w:name w:val="Heading 3 Char"/>
    <w:aliases w:val="h3 Char,H3 Char,Underrubrik2 Char,H3-Heading 3 Char,3 Char,l3.3 Char,l3 Char,list 3 Char,list3 Char,subhead Char,Heading3 Char,1. Char,Heading No. L3 Char,E3 Char,Heading Three Char,h 3 Char,3rd level Char,heading 3 Char,RFQ2 Char,CT Char"/>
    <w:link w:val="Heading3"/>
    <w:rsid w:val="004C6536"/>
    <w:rPr>
      <w:rFonts w:ascii="Arial" w:hAnsi="Arial"/>
      <w:sz w:val="28"/>
      <w:lang w:eastAsia="en-US"/>
    </w:rPr>
  </w:style>
  <w:style w:type="character" w:customStyle="1" w:styleId="Heading2Char">
    <w:name w:val="Heading 2 Char"/>
    <w:aliases w:val="H2 Char,h2 Char,2nd level Char,õberschrift 2 Char,UNDERRUBRIK 1-2 Char,H2-Heading 2 Char,2 Char,Header 2 Char,l2 Char,Header2 Char,22 Char,heading2 Char,list2 Char,A Char,A.B.C. Char,list 2 Char,Heading2 Char,Heading Indent No L2 Char"/>
    <w:link w:val="Heading2"/>
    <w:rsid w:val="00D7479B"/>
    <w:rPr>
      <w:rFonts w:ascii="Arial" w:hAnsi="Arial"/>
      <w:sz w:val="32"/>
      <w:lang w:eastAsia="en-US"/>
    </w:rPr>
  </w:style>
  <w:style w:type="paragraph" w:customStyle="1" w:styleId="CRCoverPage">
    <w:name w:val="CR Cover Page"/>
    <w:rsid w:val="009A00AF"/>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8</Pages>
  <Words>1786</Words>
  <Characters>10186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Vodafone</Company>
  <LinksUpToDate>false</LinksUpToDate>
  <CharactersWithSpaces>11949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MCC Support</dc:creator>
  <cp:keywords>&lt;keyword[, keyword, ]&gt;</cp:keywords>
  <cp:lastModifiedBy>ED-20160928</cp:lastModifiedBy>
  <cp:revision>4</cp:revision>
  <dcterms:created xsi:type="dcterms:W3CDTF">2017-05-05T14:19:00Z</dcterms:created>
  <dcterms:modified xsi:type="dcterms:W3CDTF">2017-05-05T14:20:00Z</dcterms:modified>
</cp:coreProperties>
</file>