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609EF" w:rsidRPr="00BA51D9">
          <w:rPr>
            <w:b/>
            <w:noProof/>
            <w:sz w:val="24"/>
          </w:rPr>
          <w:t>71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C4-152385</w:t>
        </w:r>
      </w:fldSimple>
    </w:p>
    <w:p w:rsidR="001E41F3" w:rsidRDefault="001B52F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Anaheim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16th Nov 2015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20th Nov 2015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B52F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29.273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B52F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0440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B52F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B52F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13.1.0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B52F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Diameter message priority over non 3GPP access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B52F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Alcatel-Lucent, Alcatel-Lucent Shanghai Bell, Verizon, ACS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B52F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/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B52F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DUMMY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B52F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2015-11-23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B52F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B52F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Rel-13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6D51" w:rsidRDefault="00D06D51">
      <w:r>
        <w:separator/>
      </w:r>
    </w:p>
  </w:endnote>
  <w:endnote w:type="continuationSeparator" w:id="0">
    <w:p w:rsidR="00D06D51" w:rsidRDefault="00D06D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6D51" w:rsidRDefault="00D06D51">
      <w:r>
        <w:separator/>
      </w:r>
    </w:p>
  </w:footnote>
  <w:footnote w:type="continuationSeparator" w:id="0">
    <w:p w:rsidR="00D06D51" w:rsidRDefault="00D06D5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En-tte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En-tt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5362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279FA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D03F9A"/>
    <w:rsid w:val="00D06D51"/>
    <w:rsid w:val="00D24991"/>
    <w:rsid w:val="00D50255"/>
    <w:rsid w:val="00DE34CF"/>
    <w:rsid w:val="00E13F3D"/>
    <w:rsid w:val="00EE7D7C"/>
    <w:rsid w:val="00F25D98"/>
    <w:rsid w:val="00F300FB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2</Pages>
  <Words>346</Words>
  <Characters>1906</Characters>
  <Application>Microsoft Office Word</Application>
  <DocSecurity>0</DocSecurity>
  <Lines>15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2248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BABIN Laurent (lbabin)</cp:lastModifiedBy>
  <cp:revision>9</cp:revision>
  <cp:lastPrinted>1601-01-01T00:00:00Z</cp:lastPrinted>
  <dcterms:created xsi:type="dcterms:W3CDTF">2015-08-19T09:34:00Z</dcterms:created>
  <dcterms:modified xsi:type="dcterms:W3CDTF">2015-08-20T14:09:00Z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0" name="TSG/WGRef">
    <vt:lpwstr>CT4</vt:lpwstr>
  </property>
  <property fmtid="{D5CDD505-2E9C-101B-9397-08002B2CF9AE}" pid="21" name="MtgSeq">
    <vt:lpwstr>71</vt:lpwstr>
  </property>
  <property fmtid="{D5CDD505-2E9C-101B-9397-08002B2CF9AE}" pid="22" name="Location">
    <vt:lpwstr>Anaheim</vt:lpwstr>
  </property>
  <property fmtid="{D5CDD505-2E9C-101B-9397-08002B2CF9AE}" pid="23" name="Country">
    <vt:lpwstr>United States</vt:lpwstr>
  </property>
  <property fmtid="{D5CDD505-2E9C-101B-9397-08002B2CF9AE}" pid="24" name="StartDate">
    <vt:lpwstr>16th Nov 2015</vt:lpwstr>
  </property>
  <property fmtid="{D5CDD505-2E9C-101B-9397-08002B2CF9AE}" pid="25" name="EndDate">
    <vt:lpwstr>20th Nov 2015</vt:lpwstr>
  </property>
  <property fmtid="{D5CDD505-2E9C-101B-9397-08002B2CF9AE}" pid="26" name="Tdoc#">
    <vt:lpwstr>C4-152385</vt:lpwstr>
  </property>
  <property fmtid="{D5CDD505-2E9C-101B-9397-08002B2CF9AE}" pid="27" name="Spec#">
    <vt:lpwstr>29.273</vt:lpwstr>
  </property>
  <property fmtid="{D5CDD505-2E9C-101B-9397-08002B2CF9AE}" pid="28" name="Cr#">
    <vt:lpwstr>0440</vt:lpwstr>
  </property>
  <property fmtid="{D5CDD505-2E9C-101B-9397-08002B2CF9AE}" pid="29" name="Revision">
    <vt:lpwstr>3</vt:lpwstr>
  </property>
  <property fmtid="{D5CDD505-2E9C-101B-9397-08002B2CF9AE}" pid="30" name="Version">
    <vt:lpwstr>13.1.0</vt:lpwstr>
  </property>
  <property fmtid="{D5CDD505-2E9C-101B-9397-08002B2CF9AE}" pid="31" name="CrTitle">
    <vt:lpwstr>Diameter message priority over non 3GPP access</vt:lpwstr>
  </property>
  <property fmtid="{D5CDD505-2E9C-101B-9397-08002B2CF9AE}" pid="32" name="SourceIfWg">
    <vt:lpwstr>Alcatel-Lucent, Alcatel-Lucent Shanghai Bell, Verizon, ACS</vt:lpwstr>
  </property>
  <property fmtid="{D5CDD505-2E9C-101B-9397-08002B2CF9AE}" pid="33" name="SourceIfTsg">
    <vt:lpwstr/>
  </property>
  <property fmtid="{D5CDD505-2E9C-101B-9397-08002B2CF9AE}" pid="34" name="RelatedWis">
    <vt:lpwstr>DUMMY</vt:lpwstr>
  </property>
  <property fmtid="{D5CDD505-2E9C-101B-9397-08002B2CF9AE}" pid="35" name="Cat">
    <vt:lpwstr>B</vt:lpwstr>
  </property>
  <property fmtid="{D5CDD505-2E9C-101B-9397-08002B2CF9AE}" pid="36" name="ResDate">
    <vt:lpwstr>2015-11-23</vt:lpwstr>
  </property>
  <property fmtid="{D5CDD505-2E9C-101B-9397-08002B2CF9AE}" pid="37" name="Release">
    <vt:lpwstr>Rel-13</vt:lpwstr>
  </property>
</Properties>
</file>