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CT4 123</w:t>
        <w:tab/>
        <w:t>C4-242057</w:t>
      </w:r>
    </w:p>
    <w:p>
      <w:pPr>
        <w:pStyle w:val="LSHeader"/>
      </w:pPr>
      <w:r>
        <w:t>Hyderabad, India, 27-31 May, 2024</w:t>
      </w:r>
      <w:r>
        <w:br/>
      </w:r>
    </w:p>
    <w:p w14:paraId="631B227E" w14:textId="256CF501" w:rsidR="00FF7F96" w:rsidRPr="00F40E75" w:rsidRDefault="00FF7F96" w:rsidP="00FF7F9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/>
          <w:b/>
          <w:sz w:val="28"/>
          <w:szCs w:val="28"/>
          <w:lang w:eastAsia="zh-CN"/>
        </w:rPr>
      </w:pPr>
      <w:r w:rsidRPr="00F40E75">
        <w:rPr>
          <w:rFonts w:ascii="Arial" w:hAnsi="Arial"/>
          <w:b/>
          <w:sz w:val="22"/>
          <w:szCs w:val="18"/>
          <w:lang w:eastAsia="zh-CN"/>
        </w:rPr>
        <w:t>3GPP RAN WG2 Meeting #125bis</w:t>
      </w:r>
      <w:r w:rsidRPr="00F40E75">
        <w:rPr>
          <w:rFonts w:ascii="Arial" w:hAnsi="Arial"/>
          <w:b/>
          <w:sz w:val="22"/>
          <w:szCs w:val="18"/>
          <w:lang w:eastAsia="zh-CN"/>
        </w:rPr>
        <w:tab/>
      </w:r>
      <w:r w:rsidRPr="00F40E75">
        <w:rPr>
          <w:rFonts w:ascii="Arial" w:hAnsi="Arial" w:cs="Arial"/>
          <w:b/>
          <w:sz w:val="24"/>
          <w:szCs w:val="24"/>
          <w:lang w:eastAsia="zh-CN"/>
        </w:rPr>
        <w:t>R2-</w:t>
      </w:r>
      <w:r w:rsidR="002272AB" w:rsidRPr="00F40E75">
        <w:rPr>
          <w:rFonts w:ascii="Arial" w:hAnsi="Arial" w:cs="Arial"/>
          <w:b/>
          <w:sz w:val="24"/>
          <w:szCs w:val="24"/>
          <w:lang w:eastAsia="zh-CN"/>
        </w:rPr>
        <w:t>24</w:t>
      </w:r>
      <w:r w:rsidR="00706442">
        <w:rPr>
          <w:rFonts w:ascii="Arial" w:hAnsi="Arial" w:cs="Arial"/>
          <w:b/>
          <w:sz w:val="24"/>
          <w:szCs w:val="24"/>
          <w:lang w:eastAsia="zh-CN"/>
        </w:rPr>
        <w:t>03809</w:t>
      </w:r>
    </w:p>
    <w:p w14:paraId="230725F3" w14:textId="77777777" w:rsidR="00FF7F96" w:rsidRPr="00F40E75" w:rsidRDefault="00FF7F96" w:rsidP="00FF7F9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hAnsi="Arial"/>
          <w:b/>
          <w:sz w:val="22"/>
          <w:szCs w:val="18"/>
          <w:lang w:eastAsia="zh-CN"/>
        </w:rPr>
      </w:pPr>
      <w:r w:rsidRPr="00F40E75">
        <w:rPr>
          <w:rFonts w:ascii="Arial" w:hAnsi="Arial"/>
          <w:b/>
          <w:sz w:val="22"/>
          <w:szCs w:val="18"/>
          <w:lang w:eastAsia="zh-CN"/>
        </w:rPr>
        <w:t>Changsha, China, April 15</w:t>
      </w:r>
      <w:r w:rsidRPr="00F40E75">
        <w:rPr>
          <w:rFonts w:ascii="Arial" w:hAnsi="Arial"/>
          <w:b/>
          <w:sz w:val="22"/>
          <w:szCs w:val="18"/>
          <w:vertAlign w:val="superscript"/>
          <w:lang w:eastAsia="zh-CN"/>
        </w:rPr>
        <w:t>th</w:t>
      </w:r>
      <w:r w:rsidRPr="00F40E75">
        <w:rPr>
          <w:rFonts w:ascii="Arial" w:hAnsi="Arial"/>
          <w:b/>
          <w:sz w:val="22"/>
          <w:szCs w:val="18"/>
          <w:lang w:eastAsia="zh-CN"/>
        </w:rPr>
        <w:t xml:space="preserve"> – 19</w:t>
      </w:r>
      <w:r w:rsidRPr="00F40E75">
        <w:rPr>
          <w:rFonts w:ascii="Arial" w:hAnsi="Arial"/>
          <w:b/>
          <w:sz w:val="22"/>
          <w:szCs w:val="18"/>
          <w:vertAlign w:val="superscript"/>
          <w:lang w:eastAsia="zh-CN"/>
        </w:rPr>
        <w:t>th</w:t>
      </w:r>
      <w:r w:rsidRPr="00F40E75">
        <w:rPr>
          <w:rFonts w:ascii="Arial" w:hAnsi="Arial"/>
          <w:b/>
          <w:sz w:val="22"/>
          <w:szCs w:val="18"/>
          <w:lang w:eastAsia="zh-CN"/>
        </w:rPr>
        <w:t xml:space="preserve">, 2024                                       </w:t>
      </w:r>
    </w:p>
    <w:p w14:paraId="64479D83" w14:textId="5B5802A5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LS </w:t>
      </w:r>
      <w:r w:rsidR="001E62E0">
        <w:rPr>
          <w:rFonts w:ascii="Arial" w:hAnsi="Arial" w:cs="Arial"/>
          <w:b/>
        </w:rPr>
        <w:t>on application layer ID</w:t>
      </w:r>
    </w:p>
    <w:p w14:paraId="2A729A4F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09969BE0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18</w:t>
      </w:r>
    </w:p>
    <w:p w14:paraId="71E68550" w14:textId="1FF34E54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5C419A" w:rsidRPr="005C419A">
        <w:rPr>
          <w:rFonts w:ascii="Arial" w:hAnsi="Arial" w:cs="Arial"/>
          <w:bCs/>
        </w:rPr>
        <w:t>NR_pos_enh2</w:t>
      </w:r>
    </w:p>
    <w:p w14:paraId="33953CF5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/>
        </w:rPr>
      </w:pPr>
    </w:p>
    <w:p w14:paraId="7F50563F" w14:textId="3F66F31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706442">
        <w:rPr>
          <w:rFonts w:ascii="Arial" w:hAnsi="Arial" w:cs="Arial"/>
          <w:bCs/>
        </w:rPr>
        <w:t>RAN2</w:t>
      </w:r>
    </w:p>
    <w:p w14:paraId="4809A785" w14:textId="2D16E1E1" w:rsidR="00FF7F96" w:rsidRDefault="00FF7F96" w:rsidP="00FF7F96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E62E0">
        <w:rPr>
          <w:rFonts w:ascii="Arial" w:hAnsi="Arial" w:cs="Arial"/>
          <w:bCs/>
        </w:rPr>
        <w:t>SA2, CT1</w:t>
      </w:r>
      <w:r w:rsidR="00706442">
        <w:rPr>
          <w:rFonts w:ascii="Arial" w:hAnsi="Arial" w:cs="Arial" w:hint="eastAsia"/>
          <w:bCs/>
          <w:lang w:eastAsia="zh-CN"/>
        </w:rPr>
        <w:t>,</w:t>
      </w:r>
      <w:r w:rsidR="00706442">
        <w:rPr>
          <w:rFonts w:ascii="Arial" w:hAnsi="Arial" w:cs="Arial"/>
          <w:bCs/>
          <w:lang w:eastAsia="zh-CN"/>
        </w:rPr>
        <w:t xml:space="preserve"> CT4</w:t>
      </w:r>
    </w:p>
    <w:p w14:paraId="356C843D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1F19F9B8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</w:p>
    <w:p w14:paraId="428DCE5A" w14:textId="77777777" w:rsidR="00FF7F96" w:rsidRDefault="00FF7F96" w:rsidP="00FF7F9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5532299C" w14:textId="06A67F29" w:rsidR="00FF7F96" w:rsidRDefault="00FF7F96" w:rsidP="00FF7F96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r w:rsidR="001E62E0">
        <w:rPr>
          <w:rFonts w:ascii="Arial" w:hAnsi="Arial" w:cs="Arial"/>
          <w:bCs/>
        </w:rPr>
        <w:t>Yinghao Guo</w:t>
      </w:r>
    </w:p>
    <w:p w14:paraId="00733A7D" w14:textId="0D9FF3C5" w:rsidR="00FF7F96" w:rsidRPr="00FF7F96" w:rsidRDefault="00FF7F96" w:rsidP="00FF7F96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FF7F96">
        <w:rPr>
          <w:rFonts w:ascii="Arial" w:hAnsi="Arial" w:cs="Arial"/>
          <w:b/>
          <w:color w:val="0000FF"/>
          <w:lang w:val="en-US"/>
        </w:rPr>
        <w:t>E-mail Address:</w:t>
      </w:r>
      <w:r w:rsidRPr="00FF7F96">
        <w:rPr>
          <w:rFonts w:ascii="Arial" w:hAnsi="Arial" w:cs="Arial"/>
          <w:bCs/>
          <w:color w:val="0000FF"/>
          <w:lang w:val="en-US"/>
        </w:rPr>
        <w:tab/>
      </w:r>
      <w:r w:rsidR="001E62E0">
        <w:rPr>
          <w:rFonts w:ascii="Arial" w:hAnsi="Arial" w:cs="Arial"/>
          <w:bCs/>
          <w:color w:val="0000FF"/>
          <w:lang w:val="en-US"/>
        </w:rPr>
        <w:t>yinghaoguo</w:t>
      </w:r>
      <w:r w:rsidRPr="00FF7F96">
        <w:rPr>
          <w:rFonts w:ascii="Arial" w:hAnsi="Arial" w:cs="Arial"/>
          <w:bCs/>
          <w:color w:val="0000FF"/>
          <w:lang w:val="en-US"/>
        </w:rPr>
        <w:t>@</w:t>
      </w:r>
      <w:r w:rsidR="001E62E0">
        <w:rPr>
          <w:rFonts w:ascii="Arial" w:hAnsi="Arial" w:cs="Arial"/>
          <w:bCs/>
          <w:color w:val="0000FF"/>
          <w:lang w:val="en-US"/>
        </w:rPr>
        <w:t>huawei</w:t>
      </w:r>
      <w:r w:rsidRPr="00FF7F96">
        <w:rPr>
          <w:rFonts w:ascii="Arial" w:hAnsi="Arial" w:cs="Arial"/>
          <w:bCs/>
          <w:color w:val="0000FF"/>
          <w:lang w:val="en-US"/>
        </w:rPr>
        <w:t>.com</w:t>
      </w:r>
    </w:p>
    <w:p w14:paraId="5F9787B4" w14:textId="77777777" w:rsidR="00FF7F96" w:rsidRPr="00FF7F96" w:rsidRDefault="00FF7F96" w:rsidP="00FF7F96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33DEA5E" w14:textId="77777777" w:rsidR="00FF7F96" w:rsidRDefault="00FF7F96" w:rsidP="00FF7F9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955059F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/>
        </w:rPr>
      </w:pPr>
    </w:p>
    <w:p w14:paraId="1DC566B3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3901B4DF" w14:textId="77777777" w:rsidR="00FF7F96" w:rsidRDefault="00FF7F96" w:rsidP="00FF7F96">
      <w:pPr>
        <w:pBdr>
          <w:bottom w:val="single" w:sz="4" w:space="1" w:color="auto"/>
        </w:pBdr>
        <w:rPr>
          <w:rFonts w:ascii="Arial" w:hAnsi="Arial" w:cs="Arial"/>
        </w:rPr>
      </w:pPr>
    </w:p>
    <w:p w14:paraId="1184B2AB" w14:textId="77777777" w:rsidR="00FF7F96" w:rsidRDefault="00FF7F96" w:rsidP="00FF7F96">
      <w:pPr>
        <w:rPr>
          <w:rFonts w:ascii="Arial" w:hAnsi="Arial" w:cs="Arial"/>
        </w:rPr>
      </w:pPr>
    </w:p>
    <w:p w14:paraId="2AC713ED" w14:textId="77777777" w:rsidR="00FF7F96" w:rsidRDefault="00FF7F96" w:rsidP="00FF7F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7DD98D" w14:textId="52B501FB" w:rsidR="00FF7F96" w:rsidRDefault="00706442" w:rsidP="00706442">
      <w:pPr>
        <w:rPr>
          <w:rFonts w:eastAsia="等线"/>
        </w:rPr>
      </w:pPr>
      <w:r>
        <w:rPr>
          <w:rFonts w:eastAsia="等线"/>
        </w:rPr>
        <w:t>T</w:t>
      </w:r>
      <w:r w:rsidR="0068695B" w:rsidRPr="00706442">
        <w:rPr>
          <w:rFonts w:eastAsia="等线"/>
        </w:rPr>
        <w:t>he following has been agreed during the discussion in RAN2#125bis</w:t>
      </w:r>
    </w:p>
    <w:p w14:paraId="0519E290" w14:textId="77777777" w:rsidR="008100DD" w:rsidRPr="00706442" w:rsidRDefault="008100DD" w:rsidP="00706442">
      <w:pPr>
        <w:rPr>
          <w:rFonts w:ascii="Arial" w:eastAsia="Batang" w:hAnsi="Arial" w:cs="Arial"/>
          <w:i/>
          <w:iCs/>
        </w:rPr>
      </w:pPr>
    </w:p>
    <w:p w14:paraId="604682D7" w14:textId="77777777" w:rsidR="0068695B" w:rsidRDefault="0068695B" w:rsidP="0068695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0C1669D8" w14:textId="77777777" w:rsidR="0068695B" w:rsidRDefault="0068695B" w:rsidP="0068695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Add the ALID in the SLPP header.</w:t>
      </w:r>
    </w:p>
    <w:p w14:paraId="574DD739" w14:textId="77777777" w:rsidR="0068695B" w:rsidRPr="0068695B" w:rsidRDefault="0068695B" w:rsidP="00FF7F96">
      <w:pPr>
        <w:pStyle w:val="Doc-text2"/>
        <w:ind w:left="0" w:firstLine="0"/>
        <w:rPr>
          <w:rFonts w:eastAsia="等线"/>
          <w:lang w:eastAsia="zh-CN"/>
        </w:rPr>
      </w:pPr>
    </w:p>
    <w:p w14:paraId="1F0FC5E0" w14:textId="77777777" w:rsidR="00FF7F96" w:rsidRDefault="00FF7F96" w:rsidP="00FF7F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B26D913" w14:textId="6CD4EC1D" w:rsidR="00FF7F96" w:rsidRDefault="00FF7F96" w:rsidP="00FF7F9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37426">
        <w:rPr>
          <w:rFonts w:ascii="Arial" w:hAnsi="Arial" w:cs="Arial"/>
          <w:b/>
        </w:rPr>
        <w:t>SA2</w:t>
      </w:r>
      <w:r w:rsidR="00BC3D5E">
        <w:rPr>
          <w:rFonts w:ascii="Arial" w:hAnsi="Arial" w:cs="Arial"/>
          <w:b/>
        </w:rPr>
        <w:t>, CT1</w:t>
      </w:r>
      <w:r w:rsidR="00037426">
        <w:rPr>
          <w:rFonts w:ascii="Arial" w:hAnsi="Arial" w:cs="Arial"/>
          <w:b/>
        </w:rPr>
        <w:t xml:space="preserve"> and CT</w:t>
      </w:r>
      <w:r w:rsidR="00BC3D5E">
        <w:rPr>
          <w:rFonts w:ascii="Arial" w:hAnsi="Arial" w:cs="Arial"/>
          <w:b/>
        </w:rPr>
        <w:t>4</w:t>
      </w:r>
    </w:p>
    <w:p w14:paraId="5C62784E" w14:textId="0F4C968C" w:rsidR="00FF7F96" w:rsidRDefault="00FF7F96" w:rsidP="00FF7F96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val="en-US"/>
        </w:rPr>
        <w:t>RAN2 respectfully asks</w:t>
      </w:r>
      <w:r w:rsidR="00037426">
        <w:rPr>
          <w:rFonts w:ascii="Arial" w:hAnsi="Arial" w:cs="Arial"/>
          <w:lang w:val="en-US"/>
        </w:rPr>
        <w:t xml:space="preserve"> SA2</w:t>
      </w:r>
      <w:r w:rsidR="00BC3D5E">
        <w:rPr>
          <w:rFonts w:ascii="Arial" w:hAnsi="Arial" w:cs="Arial"/>
          <w:lang w:val="en-US"/>
        </w:rPr>
        <w:t xml:space="preserve">, CT1 </w:t>
      </w:r>
      <w:r w:rsidR="00037426">
        <w:rPr>
          <w:rFonts w:ascii="Arial" w:hAnsi="Arial" w:cs="Arial"/>
          <w:lang w:val="en-US"/>
        </w:rPr>
        <w:t xml:space="preserve"> and CT</w:t>
      </w:r>
      <w:r w:rsidR="00BC3D5E">
        <w:rPr>
          <w:rFonts w:ascii="Arial" w:hAnsi="Arial" w:cs="Arial"/>
          <w:lang w:val="en-US"/>
        </w:rPr>
        <w:t>4</w:t>
      </w:r>
      <w:r w:rsidR="00037426">
        <w:rPr>
          <w:rFonts w:ascii="Arial" w:hAnsi="Arial" w:cs="Arial"/>
          <w:lang w:val="en-US"/>
        </w:rPr>
        <w:t xml:space="preserve"> to take the above </w:t>
      </w:r>
      <w:r w:rsidR="008C483C">
        <w:rPr>
          <w:rFonts w:ascii="Arial" w:hAnsi="Arial" w:cs="Arial"/>
          <w:lang w:val="en-US"/>
        </w:rPr>
        <w:t xml:space="preserve">agreement </w:t>
      </w:r>
      <w:r w:rsidR="00037426">
        <w:rPr>
          <w:rFonts w:ascii="Arial" w:hAnsi="Arial" w:cs="Arial"/>
          <w:lang w:val="en-US"/>
        </w:rPr>
        <w:t>into account</w:t>
      </w:r>
      <w:r w:rsidR="00D66AA5">
        <w:rPr>
          <w:rFonts w:ascii="Arial" w:hAnsi="Arial" w:cs="Arial"/>
          <w:lang w:val="en-US"/>
        </w:rPr>
        <w:t>.</w:t>
      </w:r>
    </w:p>
    <w:p w14:paraId="48AE3056" w14:textId="77777777" w:rsidR="00FF7F96" w:rsidRDefault="00FF7F96" w:rsidP="00FF7F96">
      <w:pPr>
        <w:spacing w:after="120"/>
        <w:rPr>
          <w:rFonts w:ascii="Arial" w:hAnsi="Arial" w:cs="Arial"/>
          <w:b/>
        </w:rPr>
      </w:pPr>
    </w:p>
    <w:p w14:paraId="5D813193" w14:textId="77777777" w:rsidR="00FF7F96" w:rsidRDefault="00FF7F96" w:rsidP="00FF7F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Meeting:</w:t>
      </w:r>
    </w:p>
    <w:p w14:paraId="4057C88B" w14:textId="77777777" w:rsidR="00FF7F96" w:rsidRDefault="00FF7F96" w:rsidP="00FF7F9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#126</w:t>
      </w:r>
      <w:r>
        <w:rPr>
          <w:rFonts w:ascii="Arial" w:hAnsi="Arial" w:cs="Arial"/>
          <w:bCs/>
          <w:color w:val="000000"/>
        </w:rPr>
        <w:tab/>
        <w:t>May 2024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Fukuoka, JP</w:t>
      </w:r>
    </w:p>
    <w:p w14:paraId="02B544CE" w14:textId="77777777" w:rsidR="00FF7F96" w:rsidRDefault="00FF7F96" w:rsidP="00FF7F96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#127</w:t>
      </w:r>
      <w:r>
        <w:rPr>
          <w:rFonts w:ascii="Arial" w:hAnsi="Arial" w:cs="Arial"/>
          <w:bCs/>
          <w:color w:val="000000"/>
        </w:rPr>
        <w:tab/>
        <w:t>August 2024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Maastricht, NL</w:t>
      </w:r>
    </w:p>
    <w:p w14:paraId="5EC2F561" w14:textId="77777777" w:rsidR="009827BF" w:rsidRDefault="009827BF"/>
    <w:sectPr w:rsidR="009827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332FD" w14:textId="77777777" w:rsidR="00F078EB" w:rsidRDefault="00F078EB" w:rsidP="00E83F1B">
      <w:r>
        <w:separator/>
      </w:r>
    </w:p>
  </w:endnote>
  <w:endnote w:type="continuationSeparator" w:id="0">
    <w:p w14:paraId="7057C837" w14:textId="77777777" w:rsidR="00F078EB" w:rsidRDefault="00F078EB" w:rsidP="00E83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39DD3" w14:textId="77777777" w:rsidR="00F078EB" w:rsidRDefault="00F078EB" w:rsidP="00E83F1B">
      <w:r>
        <w:separator/>
      </w:r>
    </w:p>
  </w:footnote>
  <w:footnote w:type="continuationSeparator" w:id="0">
    <w:p w14:paraId="5D4A3950" w14:textId="77777777" w:rsidR="00F078EB" w:rsidRDefault="00F078EB" w:rsidP="00E83F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BE4822"/>
    <w:multiLevelType w:val="hybridMultilevel"/>
    <w:tmpl w:val="E850D4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F96"/>
    <w:rsid w:val="00037426"/>
    <w:rsid w:val="000758B1"/>
    <w:rsid w:val="00166271"/>
    <w:rsid w:val="001B5F50"/>
    <w:rsid w:val="001E62E0"/>
    <w:rsid w:val="002272AB"/>
    <w:rsid w:val="00406586"/>
    <w:rsid w:val="004469D6"/>
    <w:rsid w:val="00502774"/>
    <w:rsid w:val="00510E8F"/>
    <w:rsid w:val="005C419A"/>
    <w:rsid w:val="0068695B"/>
    <w:rsid w:val="00706442"/>
    <w:rsid w:val="008100DD"/>
    <w:rsid w:val="00895A00"/>
    <w:rsid w:val="008C483C"/>
    <w:rsid w:val="008E5AF1"/>
    <w:rsid w:val="009827BF"/>
    <w:rsid w:val="00A73ED4"/>
    <w:rsid w:val="00A96105"/>
    <w:rsid w:val="00AB5468"/>
    <w:rsid w:val="00B5639F"/>
    <w:rsid w:val="00BC3D5E"/>
    <w:rsid w:val="00C64FE8"/>
    <w:rsid w:val="00CA49D8"/>
    <w:rsid w:val="00D56369"/>
    <w:rsid w:val="00D5771D"/>
    <w:rsid w:val="00D66AA5"/>
    <w:rsid w:val="00DA5093"/>
    <w:rsid w:val="00E83F1B"/>
    <w:rsid w:val="00EA7C1C"/>
    <w:rsid w:val="00EB10EF"/>
    <w:rsid w:val="00EC759F"/>
    <w:rsid w:val="00F078EB"/>
    <w:rsid w:val="00F32552"/>
    <w:rsid w:val="00FC6095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783AAD"/>
  <w15:chartTrackingRefBased/>
  <w15:docId w15:val="{B2808DB3-8E19-4F54-9774-CBA6E1952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F96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:lang w:val="en-GB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-text2Char">
    <w:name w:val="Doc-text2 Char"/>
    <w:link w:val="Doc-text2"/>
    <w:qFormat/>
    <w:locked/>
    <w:rsid w:val="00FF7F9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FF7F96"/>
    <w:pPr>
      <w:tabs>
        <w:tab w:val="left" w:pos="1622"/>
      </w:tabs>
      <w:ind w:left="1622" w:hanging="363"/>
    </w:pPr>
    <w:rPr>
      <w:rFonts w:ascii="Arial" w:eastAsia="MS Mincho" w:hAnsi="Arial" w:cs="Arial"/>
      <w:kern w:val="2"/>
      <w:sz w:val="22"/>
      <w:szCs w:val="24"/>
      <w:lang w:val="en-US"/>
      <w14:ligatures w14:val="standardContextual"/>
    </w:rPr>
  </w:style>
  <w:style w:type="paragraph" w:styleId="a3">
    <w:name w:val="Revision"/>
    <w:hidden/>
    <w:uiPriority w:val="99"/>
    <w:semiHidden/>
    <w:rsid w:val="002272AB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:lang w:val="en-GB"/>
      <w14:ligatures w14:val="none"/>
    </w:rPr>
  </w:style>
  <w:style w:type="paragraph" w:styleId="a4">
    <w:name w:val="header"/>
    <w:basedOn w:val="a"/>
    <w:link w:val="a5"/>
    <w:uiPriority w:val="99"/>
    <w:unhideWhenUsed/>
    <w:rsid w:val="00E83F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83F1B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6">
    <w:name w:val="footer"/>
    <w:basedOn w:val="a"/>
    <w:link w:val="a7"/>
    <w:uiPriority w:val="99"/>
    <w:unhideWhenUsed/>
    <w:rsid w:val="00E83F1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83F1B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character" w:styleId="a8">
    <w:name w:val="annotation reference"/>
    <w:basedOn w:val="a0"/>
    <w:uiPriority w:val="99"/>
    <w:semiHidden/>
    <w:unhideWhenUsed/>
    <w:rsid w:val="00DA5093"/>
    <w:rPr>
      <w:sz w:val="21"/>
      <w:szCs w:val="21"/>
    </w:rPr>
  </w:style>
  <w:style w:type="paragraph" w:styleId="a9">
    <w:name w:val="annotation text"/>
    <w:basedOn w:val="a"/>
    <w:link w:val="aa"/>
    <w:uiPriority w:val="99"/>
    <w:unhideWhenUsed/>
    <w:rsid w:val="00DA5093"/>
  </w:style>
  <w:style w:type="character" w:customStyle="1" w:styleId="aa">
    <w:name w:val="批注文字 字符"/>
    <w:basedOn w:val="a0"/>
    <w:link w:val="a9"/>
    <w:uiPriority w:val="99"/>
    <w:rsid w:val="00DA5093"/>
    <w:rPr>
      <w:rFonts w:ascii="Times New Roman" w:eastAsia="宋体" w:hAnsi="Times New Roman" w:cs="Times New Roman"/>
      <w:kern w:val="0"/>
      <w:sz w:val="20"/>
      <w:szCs w:val="20"/>
      <w:lang w:val="en-GB"/>
      <w14:ligatures w14:val="none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A5093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DA5093"/>
    <w:rPr>
      <w:rFonts w:ascii="Times New Roman" w:eastAsia="宋体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ad">
    <w:name w:val="列表段落 字符"/>
    <w:aliases w:val="- Bullets 字符,목록 단락 字符,Lista1 字符,?? ?? 字符,????? 字符,????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e"/>
    <w:uiPriority w:val="34"/>
    <w:qFormat/>
    <w:locked/>
    <w:rsid w:val="0068695B"/>
    <w:rPr>
      <w:rFonts w:ascii="Times" w:eastAsia="Batang" w:hAnsi="Times" w:cs="Times New Roman"/>
      <w:szCs w:val="24"/>
      <w:lang w:val="en-GB" w:eastAsia="zh-CN"/>
    </w:rPr>
  </w:style>
  <w:style w:type="paragraph" w:styleId="ae">
    <w:name w:val="List Paragraph"/>
    <w:aliases w:val="- Bullets,목록 단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ad"/>
    <w:uiPriority w:val="34"/>
    <w:qFormat/>
    <w:rsid w:val="0068695B"/>
    <w:pPr>
      <w:spacing w:after="100" w:afterAutospacing="1" w:line="300" w:lineRule="auto"/>
      <w:ind w:leftChars="400" w:left="1120" w:hanging="720"/>
      <w:jc w:val="both"/>
    </w:pPr>
    <w:rPr>
      <w:rFonts w:ascii="Times" w:eastAsia="Batang" w:hAnsi="Times"/>
      <w:kern w:val="2"/>
      <w:sz w:val="22"/>
      <w:szCs w:val="24"/>
      <w:lang w:eastAsia="zh-CN"/>
      <w14:ligatures w14:val="standardContextual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2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Huawei</cp:lastModifiedBy>
  <cp:revision>31</cp:revision>
  <dcterms:created xsi:type="dcterms:W3CDTF">2024-04-04T23:03:00Z</dcterms:created>
  <dcterms:modified xsi:type="dcterms:W3CDTF">2024-04-18T00:51:00Z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(3)XHSwZ15bmY1JMZBf78SOXsl0pCwX9FD9SHKxlZWgrZbIzL6O0WT5GQruVT3uxzo+j/hruLmE
R8iMS1/W7xocPjdN2EwXNOrX5EnHqcD3CtEU3R+o8WguABUsL5kU8js0ZnkhGddtimkhiVat
sAJE4OM7hwUETmY0SCVWUrxknUeYkE69XuAw1UwDLHck5g41SG0eW28DEQdmSrigR7Vy03Dw
V/mx9AilWo2/ZNWv4c</vt:lpwstr>
  </property>
  <property fmtid="{D5CDD505-2E9C-101B-9397-08002B2CF9AE}" pid="3" name="_2015_ms_pID_7253431">
    <vt:lpwstr>d0JYDyLTlv/Mwy/CMV2yvqXcJa1G6TZAQ32PnOoJUYxAEl8UFxImLe
ld4WHoSSsE3Tk5sMygtePWflsT330s/jYkdcM6nTSvBSU28Ll++hlwCONg4AdT+4+cx6KfOl
t2StT9h7LV24+iIakhhyJxyB4FQiLZyPKHg6fytkZ7V97NibPXN1+6O8tvC5Tj9uCqc6158Q
g76B1NhdvJFf3f6CBJN1CqFXHoSXjCePXerm</vt:lpwstr>
  </property>
  <property fmtid="{D5CDD505-2E9C-101B-9397-08002B2CF9AE}" pid="4" name="_2015_ms_pID_7253432">
    <vt:lpwstr>qg==</vt:lpwstr>
  </property>
</Properties>
</file>