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12DB" w14:textId="49519D42" w:rsidR="009C251A" w:rsidRDefault="009C251A" w:rsidP="009C2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>
        <w:rPr>
          <w:b/>
          <w:noProof/>
          <w:sz w:val="24"/>
        </w:rPr>
        <w:t>051</w:t>
      </w:r>
    </w:p>
    <w:p w14:paraId="36A5395F" w14:textId="77777777" w:rsidR="009C251A" w:rsidRDefault="009C251A" w:rsidP="009C25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B96B4DE" w14:textId="77777777" w:rsidR="009C251A" w:rsidRPr="000F4E43" w:rsidRDefault="009C251A" w:rsidP="009C25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7BE21DD" w14:textId="5524C617" w:rsidR="00534FFD" w:rsidRDefault="00534FFD" w:rsidP="00534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C4-241309</w:t>
      </w:r>
    </w:p>
    <w:p w14:paraId="6425F007" w14:textId="77777777" w:rsidR="00534FFD" w:rsidRDefault="00534FFD" w:rsidP="00534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E762718" w14:textId="77777777" w:rsidR="00534FFD" w:rsidRPr="000F4E43" w:rsidRDefault="00534FFD" w:rsidP="00534FF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05BA05" w14:textId="5C05F95A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 w:rsidR="004B2410">
        <w:rPr>
          <w:b/>
          <w:i/>
          <w:noProof/>
          <w:color w:val="000000" w:themeColor="text1"/>
          <w:sz w:val="28"/>
        </w:rPr>
        <w:t>845</w:t>
      </w:r>
    </w:p>
    <w:p w14:paraId="59BE2B81" w14:textId="45A6B144" w:rsidR="00E17F00" w:rsidRDefault="00000000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fldSimple w:instr=" DOCPROPERTY  Location  \* MERGEFORMAT ">
        <w:r w:rsidR="00E17F00">
          <w:rPr>
            <w:b/>
            <w:noProof/>
            <w:sz w:val="24"/>
          </w:rPr>
          <w:t>8-12 April 2024, Online</w:t>
        </w:r>
      </w:fldSimple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Stefan Döhla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E17F00">
        <w:rPr>
          <w:rFonts w:ascii="Arial" w:hAnsi="Arial" w:cs="Arial"/>
          <w:b/>
          <w:bCs/>
          <w:sz w:val="22"/>
          <w:szCs w:val="22"/>
        </w:rPr>
        <w:t>stefan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17F00">
        <w:rPr>
          <w:rFonts w:ascii="Arial" w:hAnsi="Arial" w:cs="Arial"/>
          <w:b/>
          <w:bCs/>
          <w:sz w:val="22"/>
          <w:szCs w:val="22"/>
        </w:rPr>
        <w:t>doehla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E17F00">
        <w:rPr>
          <w:rFonts w:ascii="Arial" w:hAnsi="Arial" w:cs="Arial"/>
          <w:b/>
          <w:bCs/>
          <w:sz w:val="22"/>
          <w:szCs w:val="22"/>
        </w:rPr>
        <w:t>iis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E17F00">
        <w:rPr>
          <w:rFonts w:ascii="Arial" w:hAnsi="Arial" w:cs="Arial"/>
          <w:b/>
          <w:bCs/>
          <w:sz w:val="22"/>
          <w:szCs w:val="22"/>
        </w:rPr>
        <w:t>fraunhofer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 xml:space="preserve">is about to conclude the Immersive Voice and Audio Services Codec (IVAS_codec)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 CR related to TS 26.114 for IVAS introduction has been brought to a stable state.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>pective aspects of IVAS_Codec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>for their work on IVAS_Codec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B58" w14:textId="77777777" w:rsidR="001442C6" w:rsidRDefault="001442C6">
      <w:pPr>
        <w:spacing w:after="0"/>
      </w:pPr>
      <w:r>
        <w:separator/>
      </w:r>
    </w:p>
  </w:endnote>
  <w:endnote w:type="continuationSeparator" w:id="0">
    <w:p w14:paraId="0BF850A6" w14:textId="77777777" w:rsidR="001442C6" w:rsidRDefault="001442C6">
      <w:pPr>
        <w:spacing w:after="0"/>
      </w:pPr>
      <w:r>
        <w:continuationSeparator/>
      </w:r>
    </w:p>
  </w:endnote>
  <w:endnote w:type="continuationNotice" w:id="1">
    <w:p w14:paraId="75A6F5F2" w14:textId="77777777" w:rsidR="001442C6" w:rsidRDefault="00144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435EE" w14:textId="77777777" w:rsidR="001442C6" w:rsidRDefault="001442C6">
      <w:pPr>
        <w:spacing w:after="0"/>
      </w:pPr>
      <w:r>
        <w:separator/>
      </w:r>
    </w:p>
  </w:footnote>
  <w:footnote w:type="continuationSeparator" w:id="0">
    <w:p w14:paraId="7F9DA744" w14:textId="77777777" w:rsidR="001442C6" w:rsidRDefault="001442C6">
      <w:pPr>
        <w:spacing w:after="0"/>
      </w:pPr>
      <w:r>
        <w:continuationSeparator/>
      </w:r>
    </w:p>
  </w:footnote>
  <w:footnote w:type="continuationNotice" w:id="1">
    <w:p w14:paraId="137EA8A7" w14:textId="77777777" w:rsidR="001442C6" w:rsidRDefault="00144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2C6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4FFD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51A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768E8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5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C25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C25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25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25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25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251A"/>
    <w:pPr>
      <w:outlineLvl w:val="5"/>
    </w:pPr>
  </w:style>
  <w:style w:type="paragraph" w:styleId="Heading7">
    <w:name w:val="heading 7"/>
    <w:basedOn w:val="H6"/>
    <w:next w:val="Normal"/>
    <w:qFormat/>
    <w:rsid w:val="009C251A"/>
    <w:pPr>
      <w:outlineLvl w:val="6"/>
    </w:pPr>
  </w:style>
  <w:style w:type="paragraph" w:styleId="Heading8">
    <w:name w:val="heading 8"/>
    <w:basedOn w:val="Heading1"/>
    <w:next w:val="Normal"/>
    <w:qFormat/>
    <w:rsid w:val="009C25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251A"/>
    <w:pPr>
      <w:outlineLvl w:val="8"/>
    </w:pPr>
  </w:style>
  <w:style w:type="character" w:default="1" w:styleId="DefaultParagraphFont">
    <w:name w:val="Default Paragraph Font"/>
    <w:semiHidden/>
    <w:rsid w:val="009C25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251A"/>
  </w:style>
  <w:style w:type="paragraph" w:styleId="Header">
    <w:name w:val="header"/>
    <w:link w:val="HeaderChar"/>
    <w:rsid w:val="009C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C25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25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C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9C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251A"/>
    <w:pPr>
      <w:ind w:left="1701" w:hanging="1701"/>
    </w:pPr>
  </w:style>
  <w:style w:type="paragraph" w:styleId="TOC4">
    <w:name w:val="toc 4"/>
    <w:basedOn w:val="TOC3"/>
    <w:semiHidden/>
    <w:rsid w:val="009C251A"/>
    <w:pPr>
      <w:ind w:left="1418" w:hanging="1418"/>
    </w:pPr>
  </w:style>
  <w:style w:type="paragraph" w:styleId="TOC3">
    <w:name w:val="toc 3"/>
    <w:basedOn w:val="TOC2"/>
    <w:semiHidden/>
    <w:rsid w:val="009C251A"/>
    <w:pPr>
      <w:ind w:left="1134" w:hanging="1134"/>
    </w:pPr>
  </w:style>
  <w:style w:type="paragraph" w:styleId="TOC2">
    <w:name w:val="toc 2"/>
    <w:basedOn w:val="TOC1"/>
    <w:semiHidden/>
    <w:rsid w:val="009C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251A"/>
    <w:pPr>
      <w:ind w:left="284"/>
    </w:pPr>
  </w:style>
  <w:style w:type="paragraph" w:styleId="Index1">
    <w:name w:val="index 1"/>
    <w:basedOn w:val="Normal"/>
    <w:semiHidden/>
    <w:rsid w:val="009C251A"/>
    <w:pPr>
      <w:keepLines/>
      <w:spacing w:after="0"/>
    </w:pPr>
  </w:style>
  <w:style w:type="paragraph" w:customStyle="1" w:styleId="ZH">
    <w:name w:val="ZH"/>
    <w:rsid w:val="009C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251A"/>
    <w:pPr>
      <w:outlineLvl w:val="9"/>
    </w:pPr>
  </w:style>
  <w:style w:type="paragraph" w:styleId="ListNumber2">
    <w:name w:val="List Number 2"/>
    <w:basedOn w:val="ListNumber"/>
    <w:semiHidden/>
    <w:rsid w:val="009C251A"/>
    <w:pPr>
      <w:ind w:left="851"/>
    </w:pPr>
  </w:style>
  <w:style w:type="character" w:styleId="FootnoteReference">
    <w:name w:val="footnote reference"/>
    <w:basedOn w:val="DefaultParagraphFont"/>
    <w:semiHidden/>
    <w:rsid w:val="009C25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25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C251A"/>
    <w:rPr>
      <w:b/>
    </w:rPr>
  </w:style>
  <w:style w:type="paragraph" w:customStyle="1" w:styleId="TAC">
    <w:name w:val="TAC"/>
    <w:basedOn w:val="TAL"/>
    <w:link w:val="TACChar"/>
    <w:rsid w:val="009C251A"/>
    <w:pPr>
      <w:jc w:val="center"/>
    </w:pPr>
  </w:style>
  <w:style w:type="paragraph" w:customStyle="1" w:styleId="TF">
    <w:name w:val="TF"/>
    <w:basedOn w:val="TH"/>
    <w:rsid w:val="009C251A"/>
    <w:pPr>
      <w:keepNext w:val="0"/>
      <w:spacing w:before="0" w:after="240"/>
    </w:pPr>
  </w:style>
  <w:style w:type="paragraph" w:customStyle="1" w:styleId="NO">
    <w:name w:val="NO"/>
    <w:basedOn w:val="Normal"/>
    <w:rsid w:val="009C251A"/>
    <w:pPr>
      <w:keepLines/>
      <w:ind w:left="1135" w:hanging="851"/>
    </w:pPr>
  </w:style>
  <w:style w:type="paragraph" w:styleId="TOC9">
    <w:name w:val="toc 9"/>
    <w:basedOn w:val="TOC8"/>
    <w:semiHidden/>
    <w:rsid w:val="009C251A"/>
    <w:pPr>
      <w:ind w:left="1418" w:hanging="1418"/>
    </w:pPr>
  </w:style>
  <w:style w:type="paragraph" w:customStyle="1" w:styleId="EX">
    <w:name w:val="EX"/>
    <w:basedOn w:val="Normal"/>
    <w:rsid w:val="009C251A"/>
    <w:pPr>
      <w:keepLines/>
      <w:ind w:left="1702" w:hanging="1418"/>
    </w:pPr>
  </w:style>
  <w:style w:type="paragraph" w:customStyle="1" w:styleId="FP">
    <w:name w:val="FP"/>
    <w:basedOn w:val="Normal"/>
    <w:rsid w:val="009C251A"/>
    <w:pPr>
      <w:spacing w:after="0"/>
    </w:pPr>
  </w:style>
  <w:style w:type="paragraph" w:customStyle="1" w:styleId="LD">
    <w:name w:val="LD"/>
    <w:rsid w:val="009C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251A"/>
    <w:pPr>
      <w:spacing w:after="0"/>
    </w:pPr>
  </w:style>
  <w:style w:type="paragraph" w:customStyle="1" w:styleId="EW">
    <w:name w:val="EW"/>
    <w:basedOn w:val="EX"/>
    <w:rsid w:val="009C251A"/>
    <w:pPr>
      <w:spacing w:after="0"/>
    </w:pPr>
  </w:style>
  <w:style w:type="paragraph" w:styleId="TOC6">
    <w:name w:val="toc 6"/>
    <w:basedOn w:val="TOC5"/>
    <w:next w:val="Normal"/>
    <w:semiHidden/>
    <w:rsid w:val="009C251A"/>
    <w:pPr>
      <w:ind w:left="1985" w:hanging="1985"/>
    </w:pPr>
  </w:style>
  <w:style w:type="paragraph" w:styleId="TOC7">
    <w:name w:val="toc 7"/>
    <w:basedOn w:val="TOC6"/>
    <w:next w:val="Normal"/>
    <w:semiHidden/>
    <w:rsid w:val="009C251A"/>
    <w:pPr>
      <w:ind w:left="2268" w:hanging="2268"/>
    </w:pPr>
  </w:style>
  <w:style w:type="paragraph" w:styleId="ListBullet2">
    <w:name w:val="List Bullet 2"/>
    <w:basedOn w:val="ListBullet"/>
    <w:semiHidden/>
    <w:rsid w:val="009C251A"/>
    <w:pPr>
      <w:ind w:left="851"/>
    </w:pPr>
  </w:style>
  <w:style w:type="paragraph" w:styleId="ListBullet3">
    <w:name w:val="List Bullet 3"/>
    <w:basedOn w:val="ListBullet2"/>
    <w:semiHidden/>
    <w:rsid w:val="009C251A"/>
    <w:pPr>
      <w:ind w:left="1135"/>
    </w:pPr>
  </w:style>
  <w:style w:type="paragraph" w:styleId="ListNumber">
    <w:name w:val="List Number"/>
    <w:basedOn w:val="List"/>
    <w:semiHidden/>
    <w:rsid w:val="009C251A"/>
  </w:style>
  <w:style w:type="paragraph" w:customStyle="1" w:styleId="EQ">
    <w:name w:val="EQ"/>
    <w:basedOn w:val="Normal"/>
    <w:next w:val="Normal"/>
    <w:rsid w:val="009C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C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251A"/>
    <w:pPr>
      <w:jc w:val="right"/>
    </w:pPr>
  </w:style>
  <w:style w:type="paragraph" w:customStyle="1" w:styleId="H6">
    <w:name w:val="H6"/>
    <w:basedOn w:val="Heading5"/>
    <w:next w:val="Normal"/>
    <w:rsid w:val="009C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251A"/>
    <w:pPr>
      <w:ind w:left="851" w:hanging="851"/>
    </w:pPr>
  </w:style>
  <w:style w:type="paragraph" w:customStyle="1" w:styleId="TAL">
    <w:name w:val="TAL"/>
    <w:basedOn w:val="Normal"/>
    <w:link w:val="TALChar"/>
    <w:rsid w:val="009C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251A"/>
    <w:pPr>
      <w:framePr w:wrap="notBeside" w:y="16161"/>
    </w:pPr>
  </w:style>
  <w:style w:type="character" w:customStyle="1" w:styleId="ZGSM">
    <w:name w:val="ZGSM"/>
    <w:rsid w:val="009C251A"/>
  </w:style>
  <w:style w:type="paragraph" w:styleId="List2">
    <w:name w:val="List 2"/>
    <w:basedOn w:val="List"/>
    <w:semiHidden/>
    <w:rsid w:val="009C251A"/>
    <w:pPr>
      <w:ind w:left="851"/>
    </w:pPr>
  </w:style>
  <w:style w:type="paragraph" w:customStyle="1" w:styleId="ZG">
    <w:name w:val="ZG"/>
    <w:rsid w:val="009C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C251A"/>
    <w:pPr>
      <w:ind w:left="1135"/>
    </w:pPr>
  </w:style>
  <w:style w:type="paragraph" w:styleId="List4">
    <w:name w:val="List 4"/>
    <w:basedOn w:val="List3"/>
    <w:semiHidden/>
    <w:rsid w:val="009C251A"/>
    <w:pPr>
      <w:ind w:left="1418"/>
    </w:pPr>
  </w:style>
  <w:style w:type="paragraph" w:styleId="List5">
    <w:name w:val="List 5"/>
    <w:basedOn w:val="List4"/>
    <w:semiHidden/>
    <w:rsid w:val="009C251A"/>
    <w:pPr>
      <w:ind w:left="1702"/>
    </w:pPr>
  </w:style>
  <w:style w:type="paragraph" w:customStyle="1" w:styleId="EditorsNote">
    <w:name w:val="Editor's Note"/>
    <w:basedOn w:val="NO"/>
    <w:rsid w:val="009C251A"/>
    <w:rPr>
      <w:color w:val="FF0000"/>
    </w:rPr>
  </w:style>
  <w:style w:type="paragraph" w:styleId="List">
    <w:name w:val="List"/>
    <w:basedOn w:val="Normal"/>
    <w:semiHidden/>
    <w:rsid w:val="009C251A"/>
    <w:pPr>
      <w:ind w:left="568" w:hanging="284"/>
    </w:pPr>
  </w:style>
  <w:style w:type="paragraph" w:styleId="ListBullet">
    <w:name w:val="List Bullet"/>
    <w:basedOn w:val="List"/>
    <w:semiHidden/>
    <w:rsid w:val="009C251A"/>
  </w:style>
  <w:style w:type="paragraph" w:styleId="ListBullet4">
    <w:name w:val="List Bullet 4"/>
    <w:basedOn w:val="ListBullet3"/>
    <w:semiHidden/>
    <w:rsid w:val="009C251A"/>
    <w:pPr>
      <w:ind w:left="1418"/>
    </w:pPr>
  </w:style>
  <w:style w:type="paragraph" w:styleId="ListBullet5">
    <w:name w:val="List Bullet 5"/>
    <w:basedOn w:val="ListBullet4"/>
    <w:semiHidden/>
    <w:rsid w:val="009C251A"/>
    <w:pPr>
      <w:ind w:left="1702"/>
    </w:pPr>
  </w:style>
  <w:style w:type="paragraph" w:customStyle="1" w:styleId="B2">
    <w:name w:val="B2"/>
    <w:basedOn w:val="List2"/>
    <w:rsid w:val="009C251A"/>
  </w:style>
  <w:style w:type="paragraph" w:customStyle="1" w:styleId="B3">
    <w:name w:val="B3"/>
    <w:basedOn w:val="List3"/>
    <w:rsid w:val="009C251A"/>
  </w:style>
  <w:style w:type="paragraph" w:customStyle="1" w:styleId="B4">
    <w:name w:val="B4"/>
    <w:basedOn w:val="List4"/>
    <w:rsid w:val="009C251A"/>
  </w:style>
  <w:style w:type="paragraph" w:customStyle="1" w:styleId="B5">
    <w:name w:val="B5"/>
    <w:basedOn w:val="List5"/>
    <w:rsid w:val="009C251A"/>
  </w:style>
  <w:style w:type="paragraph" w:customStyle="1" w:styleId="ZTD">
    <w:name w:val="ZTD"/>
    <w:basedOn w:val="ZB"/>
    <w:rsid w:val="009C25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361</Words>
  <Characters>1802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2024-04-12T13:38:00Z</dcterms:created>
  <dcterms:modified xsi:type="dcterms:W3CDTF">2024-05-15T04:38:00Z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  <property fmtid="{D5CDD505-2E9C-101B-9397-08002B2CF9AE}" pid="9" name="GrammarlyDocumentId">
    <vt:lpwstr>a53c798887cc8024dd0dfe34e51a37835656990a2c1f669e2de0d9b86acb160e</vt:lpwstr>
  </property>
</Properties>
</file>