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C23B05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EE603E" w:rsidRPr="00EE603E">
        <w:rPr>
          <w:b/>
          <w:noProof/>
          <w:sz w:val="24"/>
        </w:rPr>
        <w:t>C4-240301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A0AD7" w:rsidR="001E41F3" w:rsidRPr="00410371" w:rsidRDefault="001A6E5A" w:rsidP="00EE6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E0D04">
                <w:rPr>
                  <w:b/>
                  <w:noProof/>
                  <w:sz w:val="28"/>
                </w:rPr>
                <w:t>29.53</w:t>
              </w:r>
              <w:r w:rsidR="00F6147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14803" w:rsidR="001E41F3" w:rsidRPr="00410371" w:rsidRDefault="00EE603E" w:rsidP="00EE603E">
            <w:pPr>
              <w:pStyle w:val="CRCoverPage"/>
              <w:spacing w:after="0"/>
              <w:jc w:val="center"/>
              <w:rPr>
                <w:noProof/>
              </w:rPr>
            </w:pPr>
            <w:r w:rsidRPr="00EE603E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7D243" w:rsidR="001E41F3" w:rsidRPr="00410371" w:rsidRDefault="001A6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4A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890BF" w:rsidR="001E41F3" w:rsidRPr="00410371" w:rsidRDefault="001A6E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287E">
                <w:rPr>
                  <w:b/>
                  <w:noProof/>
                  <w:sz w:val="28"/>
                </w:rPr>
                <w:t>18.</w:t>
              </w:r>
              <w:r w:rsidR="00F6147A">
                <w:rPr>
                  <w:b/>
                  <w:noProof/>
                  <w:sz w:val="28"/>
                </w:rPr>
                <w:t>5</w:t>
              </w:r>
              <w:r w:rsidR="00CE28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82D3E" w:rsidR="001E41F3" w:rsidRDefault="00F614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Congestion Mitigation Information during </w:t>
            </w:r>
            <w:proofErr w:type="spellStart"/>
            <w:r>
              <w:t>NSSAIAvailability</w:t>
            </w:r>
            <w:proofErr w:type="spellEnd"/>
            <w:r>
              <w:t xml:space="preserve"> Notification for 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1A60F8" w:rsidR="001E41F3" w:rsidRDefault="004A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C2BC5" w:rsidR="001E41F3" w:rsidRDefault="004A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eN</w:t>
            </w:r>
            <w:r w:rsidR="00F6147A">
              <w:t>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146D9" w:rsidR="001E41F3" w:rsidRDefault="004A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084677">
              <w:t>24-02-16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19898" w:rsidR="001E41F3" w:rsidRPr="00F6147A" w:rsidRDefault="00F6147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6147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71B74" w:rsidR="001E41F3" w:rsidRDefault="004A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88E126" w:rsidR="00C33DB9" w:rsidRDefault="00F61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agreed SA2 S2-2401520 CR, when </w:t>
            </w:r>
            <w:r w:rsidR="000E5A9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AMF subscribes to NSSF for Network </w:t>
            </w:r>
            <w:r w:rsidR="000E5A93">
              <w:rPr>
                <w:noProof/>
              </w:rPr>
              <w:t xml:space="preserve">Slice </w:t>
            </w:r>
            <w:r>
              <w:rPr>
                <w:noProof/>
              </w:rPr>
              <w:t xml:space="preserve">Replacement or Network Slice Instance Replacement events, </w:t>
            </w:r>
            <w:r w:rsidR="000E5A9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NSSF in case of Network Slice Replacement or Network Slice Instance Replacement may additionally notify </w:t>
            </w:r>
            <w:r w:rsidR="000E5A93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AMF about congestion mitigation information that includes information </w:t>
            </w:r>
            <w:r w:rsidR="000E5A93">
              <w:rPr>
                <w:noProof/>
              </w:rPr>
              <w:t xml:space="preserve">on </w:t>
            </w:r>
            <w:r>
              <w:rPr>
                <w:noProof/>
              </w:rPr>
              <w:t xml:space="preserve">whether the network slice replacement provided by the alternative S-NSSAI applies to a percentage of UEs and/or only </w:t>
            </w:r>
            <w:r w:rsidR="000E5A93">
              <w:rPr>
                <w:noProof/>
              </w:rPr>
              <w:t xml:space="preserve">to </w:t>
            </w:r>
            <w:r>
              <w:rPr>
                <w:noProof/>
              </w:rPr>
              <w:t>new UEs registering to the network slice</w:t>
            </w:r>
            <w:r w:rsidR="000E5A9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6A20C5" w:rsidR="001E41F3" w:rsidRDefault="001B0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</w:t>
            </w:r>
            <w:r w:rsidR="0085009C">
              <w:rPr>
                <w:noProof/>
              </w:rPr>
              <w:t>s</w:t>
            </w:r>
            <w:r>
              <w:rPr>
                <w:noProof/>
              </w:rPr>
              <w:t xml:space="preserve"> 5.2.2.2.4 and </w:t>
            </w:r>
            <w:r w:rsidRPr="00C12AA7">
              <w:t>5.2.4.2.4</w:t>
            </w:r>
            <w:r>
              <w:t xml:space="preserve"> </w:t>
            </w:r>
            <w:r w:rsidR="00F23190">
              <w:t>are</w:t>
            </w:r>
            <w:r>
              <w:t xml:space="preserve"> adjusted to comply with </w:t>
            </w:r>
            <w:r w:rsidR="00F23190">
              <w:t xml:space="preserve">the </w:t>
            </w:r>
            <w:r w:rsidR="0085009C">
              <w:t xml:space="preserve">stage 2 </w:t>
            </w:r>
            <w:r w:rsidR="00F23190">
              <w:t>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38C90" w:rsidR="001E41F3" w:rsidRDefault="00A17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Non-compliant with stage</w:t>
            </w:r>
            <w:r w:rsidR="00B925C4">
              <w:rPr>
                <w:noProof/>
              </w:rPr>
              <w:t xml:space="preserve">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90938" w:rsidR="001E41F3" w:rsidRDefault="008A4D90">
            <w:pPr>
              <w:pStyle w:val="CRCoverPage"/>
              <w:spacing w:after="0"/>
              <w:ind w:left="100"/>
              <w:rPr>
                <w:noProof/>
              </w:rPr>
            </w:pPr>
            <w:r w:rsidRPr="00630AB6">
              <w:t>5.3.2.</w:t>
            </w:r>
            <w:r w:rsidRPr="00630AB6">
              <w:rPr>
                <w:rFonts w:hint="eastAsia"/>
                <w:lang w:eastAsia="zh-CN"/>
              </w:rPr>
              <w:t>5</w:t>
            </w:r>
            <w:r w:rsidRPr="00630AB6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990347" w:rsidR="001E41F3" w:rsidRDefault="000E5A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355E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91C64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47A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F6147A">
              <w:rPr>
                <w:noProof/>
              </w:rPr>
              <w:t>4326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845230" w:rsidR="001E41F3" w:rsidRDefault="00C47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applies no changes to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96FB3B" w14:textId="77777777" w:rsidR="00F6147A" w:rsidRPr="00630AB6" w:rsidRDefault="00F6147A" w:rsidP="00F6147A">
      <w:pPr>
        <w:pStyle w:val="Heading5"/>
      </w:pPr>
      <w:bookmarkStart w:id="1" w:name="_Toc20142294"/>
      <w:bookmarkStart w:id="2" w:name="_Toc34217238"/>
      <w:bookmarkStart w:id="3" w:name="_Toc34217390"/>
      <w:bookmarkStart w:id="4" w:name="_Toc39051753"/>
      <w:bookmarkStart w:id="5" w:name="_Toc43210325"/>
      <w:bookmarkStart w:id="6" w:name="_Toc49853231"/>
      <w:bookmarkStart w:id="7" w:name="_Toc56530020"/>
      <w:bookmarkStart w:id="8" w:name="_Toc155593972"/>
      <w:r w:rsidRPr="00630AB6">
        <w:t>5.3.2.</w:t>
      </w:r>
      <w:r w:rsidRPr="00630AB6">
        <w:rPr>
          <w:rFonts w:hint="eastAsia"/>
          <w:lang w:eastAsia="zh-CN"/>
        </w:rPr>
        <w:t>5</w:t>
      </w:r>
      <w:r w:rsidRPr="00630AB6">
        <w:t>.1</w:t>
      </w:r>
      <w:r w:rsidRPr="00630AB6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130D10F" w14:textId="77777777" w:rsidR="00F6147A" w:rsidRPr="00630AB6" w:rsidRDefault="00F6147A" w:rsidP="00F6147A">
      <w:r w:rsidRPr="00630AB6">
        <w:rPr>
          <w:rFonts w:hint="eastAsia"/>
          <w:lang w:eastAsia="zh-CN"/>
        </w:rPr>
        <w:t xml:space="preserve">The </w:t>
      </w:r>
      <w:r w:rsidRPr="00630AB6">
        <w:t>Notify Service operation shall be used by the NSSF to update the NF Service Consumer (e.g</w:t>
      </w:r>
      <w:r w:rsidRPr="00630AB6">
        <w:rPr>
          <w:rFonts w:hint="eastAsia"/>
          <w:lang w:eastAsia="zh-CN"/>
        </w:rPr>
        <w:t>.</w:t>
      </w:r>
      <w:r w:rsidRPr="00630AB6">
        <w:t xml:space="preserve"> AMF) with any change in status, on a per TA basis, of the S-NSSAIs available per TA (unrestricted) and the S-NSSAIs restricted per PLMN in that TA in the serving PLMN of the UE.</w:t>
      </w:r>
      <w:r>
        <w:t xml:space="preserve"> The service operation is also used to notify the NF Service Consumer (e.g., AMF, V-NSSF) of Network Slice Replacement and/or Network Slice Instance Replacement.</w:t>
      </w:r>
    </w:p>
    <w:p w14:paraId="78D1295A" w14:textId="77777777" w:rsidR="00F6147A" w:rsidRPr="00630AB6" w:rsidRDefault="00F6147A" w:rsidP="00F6147A">
      <w:pPr>
        <w:pStyle w:val="TH"/>
      </w:pPr>
      <w:r w:rsidRPr="00630AB6">
        <w:object w:dxaOrig="11400" w:dyaOrig="2610" w14:anchorId="4D82D0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108.5pt" o:ole="">
            <v:imagedata r:id="rId12" o:title=""/>
          </v:shape>
          <o:OLEObject Type="Embed" ProgID="VisioViewer.Viewer.1" ShapeID="_x0000_i1025" DrawAspect="Content" ObjectID="_1769617501" r:id="rId13"/>
        </w:object>
      </w:r>
    </w:p>
    <w:p w14:paraId="0B2C5A1C" w14:textId="77777777" w:rsidR="00F6147A" w:rsidRPr="00630AB6" w:rsidRDefault="00F6147A" w:rsidP="00F6147A">
      <w:pPr>
        <w:pStyle w:val="TF"/>
      </w:pPr>
      <w:r w:rsidRPr="00E652E2">
        <w:t>Figure 5.3.2.</w:t>
      </w:r>
      <w:r w:rsidRPr="00E652E2">
        <w:rPr>
          <w:rFonts w:hint="eastAsia"/>
          <w:lang w:eastAsia="zh-CN"/>
        </w:rPr>
        <w:t>5</w:t>
      </w:r>
      <w:r w:rsidRPr="00E652E2">
        <w:t xml:space="preserve">.1-1: Update the AMF with any S-NSSAIs restricted per </w:t>
      </w:r>
      <w:proofErr w:type="gramStart"/>
      <w:r w:rsidRPr="00E652E2">
        <w:t>TA</w:t>
      </w:r>
      <w:proofErr w:type="gramEnd"/>
    </w:p>
    <w:p w14:paraId="3F8993C0" w14:textId="77777777" w:rsidR="00F6147A" w:rsidRDefault="00F6147A" w:rsidP="00F6147A">
      <w:pPr>
        <w:pStyle w:val="B1"/>
      </w:pPr>
      <w:r w:rsidRPr="00553D27">
        <w:t>1.</w:t>
      </w:r>
      <w:r w:rsidRPr="00553D27">
        <w:tab/>
        <w:t>The NSSF shall send a POST request to the resource representing the NSSF availability resource in the NF service consumer (e.g</w:t>
      </w:r>
      <w:r w:rsidRPr="00553D27">
        <w:rPr>
          <w:rFonts w:hint="eastAsia"/>
        </w:rPr>
        <w:t>.</w:t>
      </w:r>
      <w:r w:rsidRPr="00553D27">
        <w:t xml:space="preserve"> AMF</w:t>
      </w:r>
      <w:r>
        <w:t>, V-NSSF</w:t>
      </w:r>
      <w:r w:rsidRPr="00553D27">
        <w:t xml:space="preserve">). The </w:t>
      </w:r>
      <w:r>
        <w:t>content</w:t>
      </w:r>
      <w:r w:rsidRPr="00553D27">
        <w:t xml:space="preserve"> of the POST request shall contain the one </w:t>
      </w:r>
      <w:proofErr w:type="gramStart"/>
      <w:r w:rsidRPr="00553D27">
        <w:t>representations</w:t>
      </w:r>
      <w:proofErr w:type="gramEnd"/>
      <w:r w:rsidRPr="00553D27">
        <w:t xml:space="preserve"> of the individual </w:t>
      </w:r>
      <w:proofErr w:type="spellStart"/>
      <w:r w:rsidRPr="00553D27">
        <w:t>NssfEventNotification</w:t>
      </w:r>
      <w:proofErr w:type="spellEnd"/>
      <w:r w:rsidRPr="00553D27">
        <w:t xml:space="preserve"> resource.</w:t>
      </w:r>
    </w:p>
    <w:p w14:paraId="1BF613B4" w14:textId="77777777" w:rsidR="00F6147A" w:rsidRDefault="00F6147A" w:rsidP="00F6147A">
      <w:pPr>
        <w:pStyle w:val="B2"/>
      </w:pPr>
      <w:r>
        <w:t>For a subscription to any changes in status of the NSSAI availability information:</w:t>
      </w:r>
    </w:p>
    <w:p w14:paraId="4A5EA9E5" w14:textId="77777777" w:rsidR="00F6147A" w:rsidRDefault="00F6147A" w:rsidP="00F6147A">
      <w:pPr>
        <w:pStyle w:val="B2"/>
      </w:pPr>
      <w:r>
        <w:t>-</w:t>
      </w:r>
      <w:r>
        <w:tab/>
      </w:r>
      <w:r w:rsidRPr="00553D27">
        <w:t xml:space="preserve">If there is no supported S-NSSAIs authorized by the NSSF for the TA, the NSSF shall not return the </w:t>
      </w:r>
      <w:proofErr w:type="spellStart"/>
      <w:r w:rsidRPr="00553D27">
        <w:rPr>
          <w:rFonts w:hint="eastAsia"/>
        </w:rPr>
        <w:t>Authorized</w:t>
      </w:r>
      <w:r w:rsidRPr="00553D27">
        <w:t>NssaiAvailabilityData</w:t>
      </w:r>
      <w:proofErr w:type="spellEnd"/>
      <w:r w:rsidRPr="00553D27">
        <w:t xml:space="preserve"> for the corresponding TA in the notification.</w:t>
      </w:r>
    </w:p>
    <w:p w14:paraId="2CA8974D" w14:textId="77777777" w:rsidR="00F6147A" w:rsidRDefault="00F6147A" w:rsidP="00F6147A">
      <w:pPr>
        <w:pStyle w:val="B2"/>
      </w:pPr>
      <w:r w:rsidRPr="008958AB">
        <w:t>-</w:t>
      </w:r>
      <w:r>
        <w:tab/>
      </w:r>
      <w:r w:rsidRPr="00553D27">
        <w:t xml:space="preserve">If there is no supported S-NSSAIs authorized by the NSSF for all TAs and the NF Service Consumer has indicated support of "EANAN" feature, the NSSF shall set </w:t>
      </w:r>
      <w:proofErr w:type="spellStart"/>
      <w:r w:rsidRPr="00553D27">
        <w:t>a</w:t>
      </w:r>
      <w:r w:rsidRPr="00553D27">
        <w:rPr>
          <w:rFonts w:hint="eastAsia"/>
        </w:rPr>
        <w:t>uthorized</w:t>
      </w:r>
      <w:r w:rsidRPr="00553D27">
        <w:t>NssaiAvailabilityData</w:t>
      </w:r>
      <w:proofErr w:type="spellEnd"/>
      <w:r w:rsidRPr="00553D27">
        <w:t xml:space="preserve"> attribute to an empty array.</w:t>
      </w:r>
    </w:p>
    <w:p w14:paraId="5AC12808" w14:textId="77777777" w:rsidR="00F6147A" w:rsidRDefault="00F6147A" w:rsidP="00F6147A">
      <w:pPr>
        <w:pStyle w:val="B1"/>
        <w:ind w:firstLine="0"/>
      </w:pPr>
      <w:r>
        <w:t>For a subscription to Network Slice Instance Replacement:</w:t>
      </w:r>
    </w:p>
    <w:p w14:paraId="3F29AA8D" w14:textId="7C0BAAE4" w:rsidR="00F6147A" w:rsidRDefault="00F6147A" w:rsidP="00F6147A">
      <w:pPr>
        <w:pStyle w:val="B2"/>
        <w:rPr>
          <w:ins w:id="9" w:author="NOKIA" w:date="2024-02-12T14:59:00Z"/>
        </w:rPr>
      </w:pPr>
      <w:r>
        <w:t>-</w:t>
      </w:r>
      <w:r>
        <w:tab/>
        <w:t xml:space="preserve">If the NSSF supports the NSIUN feature (see clause 6.2.8) and if the Network Slice instance becomes no longer available, the NSSF shall notify the NF Service Consumer (e.g., AMF, V-NSSF) having subscribed to this event for the related S-NSSAI and/or NSI ID that the NSI is no longer available. In that case, the POST request from the NSSF shall contain the list of S-NSSAIs and the associated NSI IDs for which the status is changed (e.g., which become congested or no longer available). </w:t>
      </w:r>
      <w:r w:rsidRPr="00F6147A">
        <w:t>The request may also contain congestion mitigation information</w:t>
      </w:r>
      <w:ins w:id="10" w:author="NOKIA" w:date="2024-02-12T14:59:00Z">
        <w:r w:rsidR="008A4D90">
          <w:t xml:space="preserve"> that may contain:</w:t>
        </w:r>
      </w:ins>
      <w:del w:id="11" w:author="NOKIA" w:date="2024-02-12T14:59:00Z">
        <w:r w:rsidRPr="00F6147A" w:rsidDel="008A4D90">
          <w:delText>.</w:delText>
        </w:r>
      </w:del>
    </w:p>
    <w:p w14:paraId="1D01F374" w14:textId="14A2D013" w:rsidR="008A4D90" w:rsidRDefault="008A4D90" w:rsidP="008A4D90">
      <w:pPr>
        <w:pStyle w:val="B3"/>
        <w:ind w:left="1136"/>
        <w:rPr>
          <w:ins w:id="12" w:author="NOKIA" w:date="2024-02-12T14:59:00Z"/>
        </w:rPr>
      </w:pPr>
      <w:ins w:id="13" w:author="NOKIA" w:date="2024-02-12T14:59:00Z">
        <w:r>
          <w:t>-</w:t>
        </w:r>
        <w:r>
          <w:tab/>
          <w:t xml:space="preserve">an indication </w:t>
        </w:r>
      </w:ins>
      <w:ins w:id="14" w:author="NOKIA" w:date="2024-02-16T16:32:00Z">
        <w:r w:rsidR="001A6E5A">
          <w:t xml:space="preserve">of </w:t>
        </w:r>
      </w:ins>
      <w:ins w:id="15" w:author="NOKIA" w:date="2024-02-12T14:59:00Z">
        <w:r>
          <w:t>whether the Network Slice Replacement applies to a percentage of UEs registered with the S-NSSAI;</w:t>
        </w:r>
      </w:ins>
      <w:ins w:id="16" w:author="NOKIA" w:date="2024-02-16T16:32:00Z">
        <w:r w:rsidR="001A6E5A">
          <w:t xml:space="preserve"> </w:t>
        </w:r>
      </w:ins>
      <w:ins w:id="17" w:author="NOKIA" w:date="2024-02-12T14:59:00Z">
        <w:r>
          <w:t>and/or</w:t>
        </w:r>
      </w:ins>
    </w:p>
    <w:p w14:paraId="6284D33B" w14:textId="66CAA873" w:rsidR="008A4D90" w:rsidRPr="00BB2048" w:rsidRDefault="008A4D90" w:rsidP="008A4D90">
      <w:pPr>
        <w:pStyle w:val="B3"/>
        <w:ind w:left="1136"/>
      </w:pPr>
      <w:ins w:id="18" w:author="NOKIA" w:date="2024-02-12T14:59:00Z">
        <w:r>
          <w:t>-</w:t>
        </w:r>
        <w:r>
          <w:tab/>
          <w:t>an indication that the Network Slice Replacement applies to new UEs registering with the S-NSSAI.</w:t>
        </w:r>
      </w:ins>
    </w:p>
    <w:p w14:paraId="3C80AF6D" w14:textId="5444A6B6" w:rsidR="00F6147A" w:rsidRDefault="00F6147A" w:rsidP="00F6147A">
      <w:pPr>
        <w:pStyle w:val="B1"/>
        <w:ind w:firstLine="0"/>
      </w:pPr>
      <w:r>
        <w:t xml:space="preserve">For a subscription to </w:t>
      </w:r>
      <w:r w:rsidRPr="00F6147A">
        <w:t>Netwo</w:t>
      </w:r>
      <w:ins w:id="19" w:author="NOKIA" w:date="2024-02-12T14:52:00Z">
        <w:r>
          <w:t>r</w:t>
        </w:r>
      </w:ins>
      <w:r w:rsidRPr="00F6147A">
        <w:t>k</w:t>
      </w:r>
      <w:r>
        <w:t xml:space="preserve"> Slice Replacement:</w:t>
      </w:r>
    </w:p>
    <w:p w14:paraId="2FD6B806" w14:textId="77777777" w:rsidR="00F6147A" w:rsidRPr="008958AB" w:rsidRDefault="00F6147A" w:rsidP="00F6147A">
      <w:pPr>
        <w:pStyle w:val="B2"/>
      </w:pPr>
      <w:r>
        <w:t>-</w:t>
      </w:r>
      <w:r>
        <w:tab/>
        <w:t>If the NSSF supports the NSRP feature (see clause 6.2.8) and i</w:t>
      </w:r>
      <w:r w:rsidRPr="00193E3D">
        <w:t>f the NSSF detects that an S-NSSAI becomes unavailable</w:t>
      </w:r>
      <w:r>
        <w:t xml:space="preserve"> </w:t>
      </w:r>
      <w:r w:rsidRPr="00332F75">
        <w:t>(e.g., based on OAM or NWDAF analytics output)</w:t>
      </w:r>
      <w:r w:rsidRPr="00193E3D">
        <w:t xml:space="preserve">, </w:t>
      </w:r>
      <w:r>
        <w:t>the NSSF shall</w:t>
      </w:r>
      <w:r w:rsidRPr="00193E3D">
        <w:t xml:space="preserve"> send </w:t>
      </w:r>
      <w:r w:rsidRPr="008958AB">
        <w:t>Network Slice Replacement</w:t>
      </w:r>
      <w:r w:rsidRPr="00193E3D">
        <w:t xml:space="preserve"> for the S-NSSAI to the </w:t>
      </w:r>
      <w:r>
        <w:t>NF service consumer if the NF service consumer</w:t>
      </w:r>
      <w:r w:rsidRPr="008958AB">
        <w:t xml:space="preserve"> has subscribed to this event for the related S-NSSAI</w:t>
      </w:r>
      <w:r w:rsidRPr="00193E3D">
        <w:t xml:space="preserve">. The notification </w:t>
      </w:r>
      <w:r w:rsidRPr="008958AB">
        <w:t xml:space="preserve">shall </w:t>
      </w:r>
      <w:r w:rsidRPr="00193E3D">
        <w:t xml:space="preserve">include an </w:t>
      </w:r>
      <w:r>
        <w:t>a</w:t>
      </w:r>
      <w:r w:rsidRPr="00193E3D">
        <w:t xml:space="preserve">lternative S-NSSAI which can be used by the </w:t>
      </w:r>
      <w:r>
        <w:t>NF service consumer</w:t>
      </w:r>
      <w:r w:rsidRPr="00193E3D">
        <w:t xml:space="preserve"> to replace the </w:t>
      </w:r>
      <w:r>
        <w:t xml:space="preserve">unavailable </w:t>
      </w:r>
      <w:r w:rsidRPr="00193E3D">
        <w:t xml:space="preserve">S-NSSAI. </w:t>
      </w:r>
      <w:r w:rsidRPr="008958AB">
        <w:t>In case of roaming, the notification shall include:</w:t>
      </w:r>
    </w:p>
    <w:p w14:paraId="5B5E8656" w14:textId="77777777" w:rsidR="00F6147A" w:rsidRDefault="00F6147A" w:rsidP="00F6147A">
      <w:pPr>
        <w:pStyle w:val="B3"/>
      </w:pPr>
      <w:r>
        <w:t>-</w:t>
      </w:r>
      <w:r>
        <w:tab/>
        <w:t>for VPLMN S-NSSAI replacement: the alternative VPLMN S-NSSAI for the S-NSSAI and the corresponding mapping to the S-NSSAI to be replaced.</w:t>
      </w:r>
    </w:p>
    <w:p w14:paraId="54546802" w14:textId="77777777" w:rsidR="00F6147A" w:rsidRDefault="00F6147A" w:rsidP="00F6147A">
      <w:pPr>
        <w:pStyle w:val="B3"/>
      </w:pPr>
      <w:r>
        <w:t>-</w:t>
      </w:r>
      <w:r>
        <w:tab/>
        <w:t>for HPLMN S-NSSAI replacement: the alternative HPLMN S-NSSAI for the S-NSSAI and the corresponding mapping to the HPLMN S-NSSAI to be replaced and the HPLMN ID.</w:t>
      </w:r>
    </w:p>
    <w:p w14:paraId="4526FB9A" w14:textId="77777777" w:rsidR="00F6147A" w:rsidRDefault="00F6147A" w:rsidP="00F6147A">
      <w:pPr>
        <w:pStyle w:val="B2"/>
      </w:pPr>
      <w:r>
        <w:lastRenderedPageBreak/>
        <w:t>-</w:t>
      </w:r>
      <w:r>
        <w:tab/>
      </w:r>
      <w:r w:rsidRPr="00193E3D">
        <w:t xml:space="preserve">The NSSF </w:t>
      </w:r>
      <w:r>
        <w:t xml:space="preserve">shall </w:t>
      </w:r>
      <w:r w:rsidRPr="00193E3D">
        <w:t>notif</w:t>
      </w:r>
      <w:r>
        <w:t>y</w:t>
      </w:r>
      <w:r w:rsidRPr="00193E3D">
        <w:t xml:space="preserve"> the </w:t>
      </w:r>
      <w:r>
        <w:t>NF service consumer</w:t>
      </w:r>
      <w:r w:rsidRPr="00193E3D">
        <w:t xml:space="preserve"> when the S-NSSAI </w:t>
      </w:r>
      <w:r>
        <w:t>becomes</w:t>
      </w:r>
      <w:r w:rsidRPr="00193E3D">
        <w:t xml:space="preserve"> available again.</w:t>
      </w:r>
      <w:r>
        <w:t xml:space="preserve"> The notification shall contain:</w:t>
      </w:r>
    </w:p>
    <w:p w14:paraId="038F2BD9" w14:textId="77777777" w:rsidR="00F6147A" w:rsidRPr="008958AB" w:rsidRDefault="00F6147A" w:rsidP="00F6147A">
      <w:pPr>
        <w:pStyle w:val="B3"/>
      </w:pPr>
      <w:r w:rsidRPr="008958AB">
        <w:t>-</w:t>
      </w:r>
      <w:r w:rsidRPr="008958AB">
        <w:tab/>
        <w:t>an indication to stop Network Slice replacement for new UEs; or</w:t>
      </w:r>
    </w:p>
    <w:p w14:paraId="2691E2B3" w14:textId="77777777" w:rsidR="00F6147A" w:rsidRDefault="00F6147A" w:rsidP="00F6147A">
      <w:pPr>
        <w:pStyle w:val="B3"/>
        <w:rPr>
          <w:ins w:id="20" w:author="NOKIA" w:date="2024-02-12T14:53:00Z"/>
        </w:rPr>
      </w:pPr>
      <w:r w:rsidRPr="008958AB">
        <w:t>-</w:t>
      </w:r>
      <w:r w:rsidRPr="008958AB">
        <w:tab/>
        <w:t xml:space="preserve">an indication to terminate Network Slice Replacement </w:t>
      </w:r>
      <w:r>
        <w:t>for all the UEs</w:t>
      </w:r>
      <w:r w:rsidRPr="008958AB">
        <w:t xml:space="preserve"> and </w:t>
      </w:r>
      <w:r>
        <w:t xml:space="preserve">move back the </w:t>
      </w:r>
      <w:r w:rsidRPr="008958AB">
        <w:t xml:space="preserve">PDU </w:t>
      </w:r>
      <w:r>
        <w:t>s</w:t>
      </w:r>
      <w:r w:rsidRPr="008958AB">
        <w:t>essions from the alternative S-NSSAI to the S-NSSAI</w:t>
      </w:r>
      <w:r>
        <w:t>.</w:t>
      </w:r>
    </w:p>
    <w:p w14:paraId="6CDE2FF6" w14:textId="38DD91A2" w:rsidR="00F6147A" w:rsidRDefault="00F6147A" w:rsidP="00F6147A">
      <w:pPr>
        <w:pStyle w:val="B3"/>
        <w:ind w:left="852"/>
        <w:rPr>
          <w:ins w:id="21" w:author="NOKIA" w:date="2024-02-12T14:56:00Z"/>
        </w:rPr>
      </w:pPr>
      <w:ins w:id="22" w:author="NOKIA" w:date="2024-02-12T14:53:00Z">
        <w:r>
          <w:t>-</w:t>
        </w:r>
        <w:r>
          <w:tab/>
          <w:t>The</w:t>
        </w:r>
      </w:ins>
      <w:ins w:id="23" w:author="NOKIA" w:date="2024-02-12T14:54:00Z">
        <w:r>
          <w:t xml:space="preserve"> NSS</w:t>
        </w:r>
      </w:ins>
      <w:ins w:id="24" w:author="NOKIA" w:date="2024-02-12T14:55:00Z">
        <w:r>
          <w:t>F</w:t>
        </w:r>
      </w:ins>
      <w:ins w:id="25" w:author="NOKIA" w:date="2024-02-12T14:54:00Z">
        <w:r>
          <w:t xml:space="preserve"> may </w:t>
        </w:r>
      </w:ins>
      <w:ins w:id="26" w:author="NOKIA" w:date="2024-02-12T14:55:00Z">
        <w:r>
          <w:t>provide to</w:t>
        </w:r>
      </w:ins>
      <w:ins w:id="27" w:author="NOKIA" w:date="2024-02-12T14:54:00Z">
        <w:r>
          <w:t xml:space="preserve"> the NF service consumer congestion mitigatio</w:t>
        </w:r>
      </w:ins>
      <w:ins w:id="28" w:author="NOKIA" w:date="2024-02-12T14:55:00Z">
        <w:r>
          <w:t>n information for Network Slice Replacement that may contain</w:t>
        </w:r>
      </w:ins>
      <w:ins w:id="29" w:author="NOKIA" w:date="2024-02-12T14:56:00Z">
        <w:r>
          <w:t>:</w:t>
        </w:r>
      </w:ins>
    </w:p>
    <w:p w14:paraId="17BA2F76" w14:textId="660DBCDC" w:rsidR="00F6147A" w:rsidRDefault="00F6147A" w:rsidP="00F6147A">
      <w:pPr>
        <w:pStyle w:val="B3"/>
        <w:ind w:left="1136"/>
        <w:rPr>
          <w:ins w:id="30" w:author="NOKIA" w:date="2024-02-12T14:56:00Z"/>
        </w:rPr>
      </w:pPr>
      <w:ins w:id="31" w:author="NOKIA" w:date="2024-02-12T14:56:00Z">
        <w:r>
          <w:t>-</w:t>
        </w:r>
        <w:r>
          <w:tab/>
        </w:r>
      </w:ins>
      <w:ins w:id="32" w:author="NOKIA" w:date="2024-02-12T14:58:00Z">
        <w:r w:rsidR="008A4D90">
          <w:t>an indication</w:t>
        </w:r>
      </w:ins>
      <w:ins w:id="33" w:author="NOKIA" w:date="2024-02-12T14:56:00Z">
        <w:r>
          <w:t xml:space="preserve"> </w:t>
        </w:r>
      </w:ins>
      <w:ins w:id="34" w:author="NOKIA" w:date="2024-02-16T16:33:00Z">
        <w:r w:rsidR="001A6E5A">
          <w:t xml:space="preserve">of </w:t>
        </w:r>
      </w:ins>
      <w:ins w:id="35" w:author="NOKIA" w:date="2024-02-12T14:56:00Z">
        <w:r>
          <w:t>whether the Network Slice Replacement applies to a percentage of UEs</w:t>
        </w:r>
      </w:ins>
      <w:ins w:id="36" w:author="NOKIA" w:date="2024-02-12T14:57:00Z">
        <w:r>
          <w:t xml:space="preserve"> registered with the S-NSSAI</w:t>
        </w:r>
      </w:ins>
      <w:ins w:id="37" w:author="NOKIA" w:date="2024-02-12T14:56:00Z">
        <w:r>
          <w:t>;</w:t>
        </w:r>
      </w:ins>
      <w:ins w:id="38" w:author="NOKIA" w:date="2024-02-16T16:33:00Z">
        <w:r w:rsidR="001A6E5A">
          <w:t xml:space="preserve"> </w:t>
        </w:r>
      </w:ins>
      <w:ins w:id="39" w:author="NOKIA" w:date="2024-02-12T14:56:00Z">
        <w:r>
          <w:t>and/or</w:t>
        </w:r>
      </w:ins>
    </w:p>
    <w:p w14:paraId="46BAD01B" w14:textId="48388342" w:rsidR="00F6147A" w:rsidRPr="00883DBB" w:rsidRDefault="00F6147A" w:rsidP="00F6147A">
      <w:pPr>
        <w:pStyle w:val="B3"/>
        <w:ind w:left="1136"/>
      </w:pPr>
      <w:ins w:id="40" w:author="NOKIA" w:date="2024-02-12T14:56:00Z">
        <w:r>
          <w:t>-</w:t>
        </w:r>
      </w:ins>
      <w:ins w:id="41" w:author="NOKIA" w:date="2024-02-12T14:57:00Z">
        <w:r>
          <w:tab/>
          <w:t>an indication that the Network Slice Replacement applies to new UEs registering with the S-NSSAI.</w:t>
        </w:r>
      </w:ins>
    </w:p>
    <w:p w14:paraId="45B2AFB7" w14:textId="77777777" w:rsidR="00F6147A" w:rsidRPr="00630AB6" w:rsidRDefault="00F6147A" w:rsidP="00F6147A">
      <w:pPr>
        <w:pStyle w:val="B1"/>
        <w:ind w:firstLine="0"/>
      </w:pPr>
      <w:r>
        <w:t xml:space="preserve">If the notification is triggered by the AMF that </w:t>
      </w:r>
      <w:r w:rsidRPr="00630AB6">
        <w:t>update</w:t>
      </w:r>
      <w:r>
        <w:t>s</w:t>
      </w:r>
      <w:r w:rsidRPr="00630AB6">
        <w:t xml:space="preserve"> </w:t>
      </w:r>
      <w:r>
        <w:t xml:space="preserve">the supported </w:t>
      </w:r>
      <w:r w:rsidRPr="00630AB6">
        <w:t>S-NSSAIs per TA</w:t>
      </w:r>
      <w:r>
        <w:t xml:space="preserve"> by using the </w:t>
      </w:r>
      <w:r w:rsidRPr="00630AB6">
        <w:t>Update operation</w:t>
      </w:r>
      <w:r>
        <w:t>, the NSSF shall not send the notification to the same AMF.</w:t>
      </w:r>
    </w:p>
    <w:p w14:paraId="730BCC47" w14:textId="77777777" w:rsidR="00F6147A" w:rsidRDefault="00F6147A" w:rsidP="00F6147A">
      <w:pPr>
        <w:pStyle w:val="B1"/>
      </w:pPr>
      <w:r w:rsidRPr="00630AB6">
        <w:t>2.</w:t>
      </w:r>
      <w:r w:rsidRPr="00630AB6">
        <w:tab/>
        <w:t xml:space="preserve">On success, "204 No Content" shall be returned and the </w:t>
      </w:r>
      <w:r>
        <w:t>content</w:t>
      </w:r>
      <w:r w:rsidRPr="00630AB6">
        <w:t xml:space="preserve"> of the POST response shall be empty.</w:t>
      </w:r>
    </w:p>
    <w:p w14:paraId="26A8C6F7" w14:textId="77777777" w:rsidR="00F6147A" w:rsidRPr="00793B51" w:rsidRDefault="00F6147A" w:rsidP="00F6147A">
      <w:pPr>
        <w:pStyle w:val="B1"/>
        <w:ind w:firstLine="0"/>
        <w:rPr>
          <w:rFonts w:eastAsiaTheme="minorEastAsia"/>
        </w:rPr>
      </w:pPr>
      <w:bookmarkStart w:id="42" w:name="_PERM_MCCTEMPBM_CRPT30470016___3"/>
      <w:r w:rsidRPr="00793B51">
        <w:rPr>
          <w:rFonts w:eastAsiaTheme="minorEastAsia"/>
        </w:rPr>
        <w:t xml:space="preserve">On failure or redirection, the NF service consumer shall return one of the HTTP status </w:t>
      </w:r>
      <w:proofErr w:type="gramStart"/>
      <w:r w:rsidRPr="00793B51">
        <w:rPr>
          <w:rFonts w:eastAsiaTheme="minorEastAsia"/>
        </w:rPr>
        <w:t>code</w:t>
      </w:r>
      <w:proofErr w:type="gramEnd"/>
      <w:r w:rsidRPr="00793B51">
        <w:rPr>
          <w:rFonts w:eastAsiaTheme="minorEastAsia"/>
        </w:rPr>
        <w:t xml:space="preserve"> together with the response body listed in Table 6.2.5.2.3.1-2.</w:t>
      </w:r>
    </w:p>
    <w:bookmarkEnd w:id="42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A6076" w14:textId="77777777" w:rsidR="00150E91" w:rsidRDefault="00150E91">
      <w:r>
        <w:separator/>
      </w:r>
    </w:p>
  </w:endnote>
  <w:endnote w:type="continuationSeparator" w:id="0">
    <w:p w14:paraId="1305C8E4" w14:textId="77777777" w:rsidR="00150E91" w:rsidRDefault="00150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33D1F" w14:textId="77777777" w:rsidR="00150E91" w:rsidRDefault="00150E91">
      <w:r>
        <w:separator/>
      </w:r>
    </w:p>
  </w:footnote>
  <w:footnote w:type="continuationSeparator" w:id="0">
    <w:p w14:paraId="6DD0330C" w14:textId="77777777" w:rsidR="00150E91" w:rsidRDefault="00150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20EF"/>
    <w:rsid w:val="000756C1"/>
    <w:rsid w:val="00084677"/>
    <w:rsid w:val="000A6394"/>
    <w:rsid w:val="000B7FED"/>
    <w:rsid w:val="000C038A"/>
    <w:rsid w:val="000C6598"/>
    <w:rsid w:val="000D44B3"/>
    <w:rsid w:val="000D6ED8"/>
    <w:rsid w:val="000E5A93"/>
    <w:rsid w:val="00122715"/>
    <w:rsid w:val="00145D43"/>
    <w:rsid w:val="00150E91"/>
    <w:rsid w:val="00153154"/>
    <w:rsid w:val="00192C46"/>
    <w:rsid w:val="001A08B3"/>
    <w:rsid w:val="001A6E5A"/>
    <w:rsid w:val="001A7B60"/>
    <w:rsid w:val="001B05D5"/>
    <w:rsid w:val="001B52F0"/>
    <w:rsid w:val="001B7A65"/>
    <w:rsid w:val="001E0D04"/>
    <w:rsid w:val="001E41F3"/>
    <w:rsid w:val="001F5B25"/>
    <w:rsid w:val="00207A20"/>
    <w:rsid w:val="00224ABC"/>
    <w:rsid w:val="0026004D"/>
    <w:rsid w:val="002640DD"/>
    <w:rsid w:val="00264101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969B8"/>
    <w:rsid w:val="003C03EE"/>
    <w:rsid w:val="003E1A36"/>
    <w:rsid w:val="003F4F1B"/>
    <w:rsid w:val="00410371"/>
    <w:rsid w:val="004242F1"/>
    <w:rsid w:val="00425379"/>
    <w:rsid w:val="004A55A9"/>
    <w:rsid w:val="004B75B7"/>
    <w:rsid w:val="00511EE6"/>
    <w:rsid w:val="005141D9"/>
    <w:rsid w:val="0051580D"/>
    <w:rsid w:val="005327E7"/>
    <w:rsid w:val="00547111"/>
    <w:rsid w:val="00592956"/>
    <w:rsid w:val="00592D74"/>
    <w:rsid w:val="005B586B"/>
    <w:rsid w:val="005E2C44"/>
    <w:rsid w:val="00611F7C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86E64"/>
    <w:rsid w:val="00792342"/>
    <w:rsid w:val="007977A8"/>
    <w:rsid w:val="007B512A"/>
    <w:rsid w:val="007C2097"/>
    <w:rsid w:val="007D6A07"/>
    <w:rsid w:val="007F7259"/>
    <w:rsid w:val="008040A8"/>
    <w:rsid w:val="008279FA"/>
    <w:rsid w:val="0085009C"/>
    <w:rsid w:val="008626E7"/>
    <w:rsid w:val="00870EE7"/>
    <w:rsid w:val="008773DB"/>
    <w:rsid w:val="00883D96"/>
    <w:rsid w:val="008863B9"/>
    <w:rsid w:val="008A45A6"/>
    <w:rsid w:val="008A4D90"/>
    <w:rsid w:val="008D3CCC"/>
    <w:rsid w:val="008F3789"/>
    <w:rsid w:val="008F686C"/>
    <w:rsid w:val="009148DE"/>
    <w:rsid w:val="00941E30"/>
    <w:rsid w:val="00965DCF"/>
    <w:rsid w:val="009777D9"/>
    <w:rsid w:val="00991B88"/>
    <w:rsid w:val="009A5753"/>
    <w:rsid w:val="009A579D"/>
    <w:rsid w:val="009D7FEB"/>
    <w:rsid w:val="009E3297"/>
    <w:rsid w:val="009F734F"/>
    <w:rsid w:val="00A17FD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5C4"/>
    <w:rsid w:val="00B968C8"/>
    <w:rsid w:val="00BA3EC5"/>
    <w:rsid w:val="00BA51D9"/>
    <w:rsid w:val="00BB5DFC"/>
    <w:rsid w:val="00BD279D"/>
    <w:rsid w:val="00BD6BB8"/>
    <w:rsid w:val="00C33DB9"/>
    <w:rsid w:val="00C47D63"/>
    <w:rsid w:val="00C66BA2"/>
    <w:rsid w:val="00C75052"/>
    <w:rsid w:val="00C870F6"/>
    <w:rsid w:val="00C90231"/>
    <w:rsid w:val="00C95985"/>
    <w:rsid w:val="00CA138F"/>
    <w:rsid w:val="00CC5026"/>
    <w:rsid w:val="00CC68D0"/>
    <w:rsid w:val="00CE287E"/>
    <w:rsid w:val="00CE5050"/>
    <w:rsid w:val="00CF5327"/>
    <w:rsid w:val="00D03F9A"/>
    <w:rsid w:val="00D06D51"/>
    <w:rsid w:val="00D24991"/>
    <w:rsid w:val="00D50255"/>
    <w:rsid w:val="00D60C12"/>
    <w:rsid w:val="00D66520"/>
    <w:rsid w:val="00D84AE9"/>
    <w:rsid w:val="00DE34CF"/>
    <w:rsid w:val="00E13F3D"/>
    <w:rsid w:val="00E34898"/>
    <w:rsid w:val="00E40877"/>
    <w:rsid w:val="00EB09B7"/>
    <w:rsid w:val="00EE603E"/>
    <w:rsid w:val="00EE7D7C"/>
    <w:rsid w:val="00F23190"/>
    <w:rsid w:val="00F25D98"/>
    <w:rsid w:val="00F300FB"/>
    <w:rsid w:val="00F6147A"/>
    <w:rsid w:val="00FB6386"/>
    <w:rsid w:val="00FC7121"/>
    <w:rsid w:val="00FD447E"/>
    <w:rsid w:val="00FE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B58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86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86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11F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614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614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999</Words>
  <Characters>5662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2024-02-16T18:38:00Z</dcterms:created>
  <dcterms:modified xsi:type="dcterms:W3CDTF">2024-02-16T18:38:00Z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